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A3DD" w14:textId="376EEFB4" w:rsidR="005A686F" w:rsidRPr="00763BEF" w:rsidRDefault="0098223B" w:rsidP="00C8174C">
      <w:pPr>
        <w:tabs>
          <w:tab w:val="left" w:pos="8340"/>
        </w:tabs>
        <w:ind w:left="4097"/>
        <w:rPr>
          <w:rFonts w:ascii="Times New Roman" w:hAnsi="Times New Roman" w:cs="Times New Roman"/>
          <w:szCs w:val="24"/>
          <w:lang w:val="lt-LT"/>
        </w:rPr>
      </w:pPr>
      <w:r w:rsidRPr="00763BEF">
        <w:rPr>
          <w:rFonts w:ascii="Times New Roman" w:hAnsi="Times New Roman" w:cs="Times New Roman"/>
          <w:position w:val="2"/>
          <w:szCs w:val="24"/>
          <w:lang w:val="lt-LT"/>
        </w:rPr>
        <w:tab/>
      </w:r>
    </w:p>
    <w:p w14:paraId="1ACC1B74" w14:textId="3F472896" w:rsidR="00FB63D9" w:rsidRPr="00763BEF" w:rsidRDefault="001E23F0" w:rsidP="00FB63D9">
      <w:pPr>
        <w:pStyle w:val="Antrat2"/>
        <w:jc w:val="right"/>
        <w:rPr>
          <w:rFonts w:ascii="Times New Roman" w:hAnsi="Times New Roman" w:cs="Times New Roman"/>
          <w:color w:val="auto"/>
          <w:sz w:val="24"/>
          <w:szCs w:val="24"/>
          <w:lang w:val="lt-LT"/>
        </w:rPr>
      </w:pPr>
      <w:bookmarkStart w:id="0" w:name="_Toc125198076"/>
      <w:bookmarkStart w:id="1" w:name="_Toc125204668"/>
      <w:r>
        <w:rPr>
          <w:rFonts w:ascii="Times New Roman" w:hAnsi="Times New Roman" w:cs="Times New Roman"/>
          <w:color w:val="auto"/>
          <w:sz w:val="24"/>
          <w:szCs w:val="24"/>
          <w:lang w:val="lt-LT"/>
        </w:rPr>
        <w:t>TS</w:t>
      </w:r>
      <w:r w:rsidRPr="00763BEF">
        <w:rPr>
          <w:rFonts w:ascii="Times New Roman" w:hAnsi="Times New Roman" w:cs="Times New Roman"/>
          <w:color w:val="auto"/>
          <w:sz w:val="24"/>
          <w:szCs w:val="24"/>
          <w:lang w:val="lt-LT"/>
        </w:rPr>
        <w:t xml:space="preserve"> </w:t>
      </w:r>
      <w:r w:rsidR="00320A9D">
        <w:rPr>
          <w:rFonts w:ascii="Times New Roman" w:hAnsi="Times New Roman" w:cs="Times New Roman"/>
          <w:color w:val="auto"/>
          <w:sz w:val="24"/>
          <w:szCs w:val="24"/>
          <w:lang w:val="lt-LT"/>
        </w:rPr>
        <w:t xml:space="preserve">2 </w:t>
      </w:r>
      <w:r w:rsidRPr="00763BEF">
        <w:rPr>
          <w:rFonts w:ascii="Times New Roman" w:hAnsi="Times New Roman" w:cs="Times New Roman"/>
          <w:color w:val="auto"/>
          <w:sz w:val="24"/>
          <w:szCs w:val="24"/>
          <w:lang w:val="lt-LT"/>
        </w:rPr>
        <w:t>priedas</w:t>
      </w:r>
      <w:bookmarkEnd w:id="0"/>
      <w:bookmarkEnd w:id="1"/>
      <w:r w:rsidRPr="00763BEF">
        <w:rPr>
          <w:rFonts w:ascii="Times New Roman" w:hAnsi="Times New Roman" w:cs="Times New Roman"/>
          <w:color w:val="auto"/>
          <w:sz w:val="24"/>
          <w:szCs w:val="24"/>
          <w:lang w:val="lt-LT"/>
        </w:rPr>
        <w:t xml:space="preserve"> </w:t>
      </w:r>
    </w:p>
    <w:p w14:paraId="2345FED8" w14:textId="77777777" w:rsidR="00FB63D9" w:rsidRPr="00763BEF" w:rsidRDefault="00FB63D9" w:rsidP="00FB63D9">
      <w:pPr>
        <w:pStyle w:val="Pagrindinistekstas"/>
        <w:rPr>
          <w:rFonts w:ascii="Times New Roman" w:hAnsi="Times New Roman" w:cs="Times New Roman"/>
          <w:lang w:val="lt-LT"/>
        </w:rPr>
      </w:pPr>
    </w:p>
    <w:p w14:paraId="4F4E65CE" w14:textId="77777777" w:rsidR="00FB63D9" w:rsidRPr="00763BEF" w:rsidRDefault="00FB63D9" w:rsidP="00FB63D9">
      <w:pPr>
        <w:pStyle w:val="Pagrindinistekstas"/>
        <w:rPr>
          <w:rFonts w:ascii="Times New Roman" w:hAnsi="Times New Roman" w:cs="Times New Roman"/>
          <w:lang w:val="lt-LT"/>
        </w:rPr>
      </w:pPr>
    </w:p>
    <w:p w14:paraId="0DA478AA" w14:textId="77777777" w:rsidR="00FB63D9" w:rsidRPr="00763BEF" w:rsidRDefault="00FB63D9" w:rsidP="00FB63D9">
      <w:pPr>
        <w:pStyle w:val="Pagrindinistekstas"/>
        <w:rPr>
          <w:rFonts w:ascii="Times New Roman" w:hAnsi="Times New Roman" w:cs="Times New Roman"/>
          <w:lang w:val="lt-LT"/>
        </w:rPr>
      </w:pPr>
    </w:p>
    <w:p w14:paraId="79B5C9A7" w14:textId="77777777" w:rsidR="00FB63D9" w:rsidRPr="00763BEF" w:rsidRDefault="00FB63D9" w:rsidP="00FB63D9">
      <w:pPr>
        <w:pStyle w:val="Pagrindinistekstas"/>
        <w:rPr>
          <w:rFonts w:ascii="Times New Roman" w:hAnsi="Times New Roman" w:cs="Times New Roman"/>
          <w:lang w:val="lt-LT"/>
        </w:rPr>
      </w:pPr>
    </w:p>
    <w:p w14:paraId="4E05F8D7" w14:textId="77777777" w:rsidR="00FB63D9" w:rsidRPr="00763BEF" w:rsidRDefault="00FB63D9" w:rsidP="00FB63D9">
      <w:pPr>
        <w:pStyle w:val="Pagrindinistekstas"/>
        <w:rPr>
          <w:rFonts w:ascii="Times New Roman" w:hAnsi="Times New Roman" w:cs="Times New Roman"/>
          <w:lang w:val="lt-LT"/>
        </w:rPr>
      </w:pPr>
    </w:p>
    <w:p w14:paraId="56281C9B" w14:textId="77777777" w:rsidR="00FB63D9" w:rsidRPr="00763BEF" w:rsidRDefault="00FB63D9" w:rsidP="00FB63D9">
      <w:pPr>
        <w:pStyle w:val="Pagrindinistekstas"/>
        <w:rPr>
          <w:rFonts w:ascii="Times New Roman" w:hAnsi="Times New Roman" w:cs="Times New Roman"/>
          <w:lang w:val="lt-LT"/>
        </w:rPr>
      </w:pPr>
    </w:p>
    <w:p w14:paraId="5BDE519B" w14:textId="77777777" w:rsidR="00FB63D9" w:rsidRPr="00763BEF" w:rsidRDefault="00FB63D9" w:rsidP="00FB63D9">
      <w:pPr>
        <w:pStyle w:val="Pagrindinistekstas"/>
        <w:rPr>
          <w:rFonts w:ascii="Times New Roman" w:hAnsi="Times New Roman" w:cs="Times New Roman"/>
          <w:lang w:val="lt-LT"/>
        </w:rPr>
      </w:pPr>
    </w:p>
    <w:p w14:paraId="7AED8557" w14:textId="77777777" w:rsidR="00FB63D9" w:rsidRPr="00763BEF" w:rsidRDefault="00FB63D9" w:rsidP="00FB63D9">
      <w:pPr>
        <w:pStyle w:val="Pagrindinistekstas"/>
        <w:rPr>
          <w:rFonts w:ascii="Times New Roman" w:hAnsi="Times New Roman" w:cs="Times New Roman"/>
          <w:lang w:val="lt-LT"/>
        </w:rPr>
      </w:pPr>
    </w:p>
    <w:p w14:paraId="0521593D"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6B692BBC"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3CBFBC70"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22ACF951"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60E57017"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5D0A1020"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6619796F"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7A54810B"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16E78E84" w14:textId="77777777" w:rsidR="00FB63D9" w:rsidRPr="00763BEF" w:rsidRDefault="00FB63D9" w:rsidP="00FB63D9">
      <w:pPr>
        <w:tabs>
          <w:tab w:val="left" w:pos="851"/>
        </w:tabs>
        <w:ind w:firstLine="284"/>
        <w:contextualSpacing/>
        <w:jc w:val="center"/>
        <w:rPr>
          <w:rFonts w:ascii="Times New Roman" w:eastAsia="Calibri" w:hAnsi="Times New Roman" w:cs="Times New Roman"/>
          <w:color w:val="000000"/>
          <w:szCs w:val="24"/>
          <w:lang w:val="lt-LT"/>
        </w:rPr>
      </w:pPr>
    </w:p>
    <w:p w14:paraId="2B126C26" w14:textId="42A969E7" w:rsidR="00FB63D9" w:rsidRPr="00763BEF" w:rsidRDefault="001E23F0" w:rsidP="00FB63D9">
      <w:pPr>
        <w:tabs>
          <w:tab w:val="left" w:pos="851"/>
        </w:tabs>
        <w:ind w:firstLine="284"/>
        <w:contextualSpacing/>
        <w:jc w:val="center"/>
        <w:rPr>
          <w:rFonts w:ascii="Times New Roman" w:eastAsia="Calibri" w:hAnsi="Times New Roman" w:cs="Times New Roman"/>
          <w:b/>
          <w:bCs/>
          <w:color w:val="000000"/>
          <w:szCs w:val="24"/>
          <w:lang w:val="lt-LT"/>
        </w:rPr>
      </w:pPr>
      <w:r w:rsidRPr="00763BEF">
        <w:rPr>
          <w:rFonts w:ascii="Times New Roman" w:hAnsi="Times New Roman" w:cs="Times New Roman"/>
          <w:b/>
          <w:bCs/>
          <w:szCs w:val="24"/>
          <w:lang w:val="lt-LT"/>
        </w:rPr>
        <w:t>SILPNŲJŲ SROVIŲ SISTEMŲ TECHNINĖS</w:t>
      </w:r>
      <w:r w:rsidR="00320A9D">
        <w:rPr>
          <w:rFonts w:ascii="Times New Roman" w:hAnsi="Times New Roman" w:cs="Times New Roman"/>
          <w:b/>
          <w:bCs/>
          <w:szCs w:val="24"/>
          <w:lang w:val="lt-LT"/>
        </w:rPr>
        <w:t xml:space="preserve"> </w:t>
      </w:r>
      <w:r w:rsidRPr="00763BEF">
        <w:rPr>
          <w:rFonts w:ascii="Times New Roman" w:hAnsi="Times New Roman" w:cs="Times New Roman"/>
          <w:b/>
          <w:bCs/>
          <w:szCs w:val="24"/>
          <w:lang w:val="lt-LT"/>
        </w:rPr>
        <w:t>PRIEŽIŪROS, REMONTO IR EKSPLOATACIJOS PASLAUGŲ</w:t>
      </w:r>
      <w:r w:rsidR="00320A9D">
        <w:rPr>
          <w:rFonts w:ascii="Times New Roman" w:hAnsi="Times New Roman" w:cs="Times New Roman"/>
          <w:b/>
          <w:bCs/>
          <w:szCs w:val="24"/>
          <w:lang w:val="lt-LT"/>
        </w:rPr>
        <w:t xml:space="preserve"> 5-8 KATEGORIJOS </w:t>
      </w:r>
      <w:r w:rsidRPr="00763BEF">
        <w:rPr>
          <w:rFonts w:ascii="Times New Roman" w:hAnsi="Times New Roman" w:cs="Times New Roman"/>
          <w:b/>
          <w:bCs/>
          <w:szCs w:val="24"/>
          <w:lang w:val="lt-LT"/>
        </w:rPr>
        <w:t>TECHNINĖ SPECIFIKACIJA</w:t>
      </w:r>
      <w:r w:rsidR="004D597A">
        <w:rPr>
          <w:rStyle w:val="Puslapioinaosnuoroda"/>
          <w:rFonts w:ascii="Times New Roman" w:hAnsi="Times New Roman" w:cs="Times New Roman"/>
          <w:b/>
          <w:bCs/>
          <w:szCs w:val="24"/>
          <w:lang w:val="lt-LT"/>
        </w:rPr>
        <w:footnoteReference w:id="1"/>
      </w:r>
    </w:p>
    <w:p w14:paraId="22B038F1" w14:textId="77777777" w:rsidR="005A686F" w:rsidRPr="00763BEF" w:rsidRDefault="005A686F" w:rsidP="00305E8E">
      <w:pPr>
        <w:pStyle w:val="Pagrindinistekstas"/>
        <w:rPr>
          <w:rFonts w:ascii="Times New Roman" w:hAnsi="Times New Roman" w:cs="Times New Roman"/>
          <w:lang w:val="lt-LT"/>
        </w:rPr>
      </w:pPr>
    </w:p>
    <w:p w14:paraId="5D853F81" w14:textId="3FE24341" w:rsidR="005A686F" w:rsidRPr="00763BEF" w:rsidRDefault="005A686F" w:rsidP="00305E8E">
      <w:pPr>
        <w:pStyle w:val="Pagrindinistekstas"/>
        <w:rPr>
          <w:rFonts w:ascii="Times New Roman" w:hAnsi="Times New Roman" w:cs="Times New Roman"/>
          <w:lang w:val="lt-LT"/>
        </w:rPr>
      </w:pPr>
    </w:p>
    <w:p w14:paraId="64423174" w14:textId="47609D8B" w:rsidR="002A7842" w:rsidRPr="00763BE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19263F10" w14:textId="69F95697" w:rsidR="002A7842" w:rsidRPr="00763BE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2B1C25D0" w14:textId="71E36C82" w:rsidR="002A7842" w:rsidRPr="00763BE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3CC6B029" w14:textId="2D60F554" w:rsidR="002A7842" w:rsidRPr="00763BE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28ACEDC4" w14:textId="77777777" w:rsidR="002A7842" w:rsidRPr="00763BE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0D2A386C" w14:textId="77777777" w:rsidR="002A7842" w:rsidRPr="00763BE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27C32DE6" w14:textId="77777777" w:rsidR="002A7842" w:rsidRPr="00763BEF" w:rsidRDefault="002A7842" w:rsidP="00305E8E">
      <w:pPr>
        <w:tabs>
          <w:tab w:val="left" w:pos="851"/>
        </w:tabs>
        <w:ind w:firstLine="284"/>
        <w:contextualSpacing/>
        <w:jc w:val="center"/>
        <w:rPr>
          <w:rFonts w:ascii="Times New Roman" w:eastAsia="Calibri" w:hAnsi="Times New Roman" w:cs="Times New Roman"/>
          <w:color w:val="000000"/>
          <w:szCs w:val="24"/>
          <w:lang w:val="lt-LT"/>
        </w:rPr>
      </w:pPr>
    </w:p>
    <w:p w14:paraId="4D9C467F" w14:textId="77777777" w:rsidR="002A7842" w:rsidRPr="00763BEF" w:rsidRDefault="002A7842" w:rsidP="00305E8E">
      <w:pPr>
        <w:tabs>
          <w:tab w:val="left" w:pos="851"/>
        </w:tabs>
        <w:ind w:firstLine="284"/>
        <w:contextualSpacing/>
        <w:rPr>
          <w:rFonts w:ascii="Times New Roman" w:eastAsia="Calibri" w:hAnsi="Times New Roman" w:cs="Times New Roman"/>
          <w:color w:val="000000"/>
          <w:szCs w:val="24"/>
          <w:lang w:val="lt-LT"/>
        </w:rPr>
      </w:pPr>
      <w:r w:rsidRPr="00763BEF">
        <w:rPr>
          <w:rFonts w:ascii="Times New Roman" w:eastAsia="Calibri" w:hAnsi="Times New Roman" w:cs="Times New Roman"/>
          <w:color w:val="000000"/>
          <w:szCs w:val="24"/>
          <w:lang w:val="lt-LT"/>
        </w:rPr>
        <w:tab/>
      </w:r>
      <w:r w:rsidRPr="00763BEF">
        <w:rPr>
          <w:rFonts w:ascii="Times New Roman" w:eastAsia="Calibri" w:hAnsi="Times New Roman" w:cs="Times New Roman"/>
          <w:color w:val="000000"/>
          <w:szCs w:val="24"/>
          <w:lang w:val="lt-LT"/>
        </w:rPr>
        <w:tab/>
      </w:r>
      <w:r w:rsidRPr="00763BEF">
        <w:rPr>
          <w:rFonts w:ascii="Times New Roman" w:eastAsia="Calibri" w:hAnsi="Times New Roman" w:cs="Times New Roman"/>
          <w:color w:val="000000"/>
          <w:szCs w:val="24"/>
          <w:lang w:val="lt-LT"/>
        </w:rPr>
        <w:tab/>
      </w:r>
      <w:r w:rsidRPr="00763BEF">
        <w:rPr>
          <w:rFonts w:ascii="Times New Roman" w:eastAsia="Calibri" w:hAnsi="Times New Roman" w:cs="Times New Roman"/>
          <w:color w:val="000000"/>
          <w:szCs w:val="24"/>
          <w:lang w:val="lt-LT"/>
        </w:rPr>
        <w:tab/>
      </w:r>
      <w:r w:rsidRPr="00763BEF">
        <w:rPr>
          <w:rFonts w:ascii="Times New Roman" w:eastAsia="Calibri" w:hAnsi="Times New Roman" w:cs="Times New Roman"/>
          <w:color w:val="000000"/>
          <w:szCs w:val="24"/>
          <w:lang w:val="lt-LT"/>
        </w:rPr>
        <w:tab/>
      </w:r>
    </w:p>
    <w:p w14:paraId="032F14D4" w14:textId="3666C828" w:rsidR="002A7842" w:rsidRPr="00763BEF" w:rsidRDefault="002A7842" w:rsidP="00305E8E">
      <w:pPr>
        <w:pStyle w:val="Pagrindinistekstas"/>
        <w:spacing w:before="163"/>
        <w:ind w:left="3273" w:right="3026"/>
        <w:jc w:val="center"/>
        <w:rPr>
          <w:rFonts w:ascii="Times New Roman" w:hAnsi="Times New Roman" w:cs="Times New Roman"/>
          <w:lang w:val="lt-LT"/>
        </w:rPr>
      </w:pPr>
    </w:p>
    <w:p w14:paraId="40BE0BDD" w14:textId="1E36C6F2" w:rsidR="002A7842" w:rsidRPr="00763BEF" w:rsidRDefault="002A7842" w:rsidP="00305E8E">
      <w:pPr>
        <w:pStyle w:val="Pagrindinistekstas"/>
        <w:spacing w:before="163"/>
        <w:ind w:left="3273" w:right="3026"/>
        <w:jc w:val="center"/>
        <w:rPr>
          <w:rFonts w:ascii="Times New Roman" w:hAnsi="Times New Roman" w:cs="Times New Roman"/>
          <w:lang w:val="lt-LT"/>
        </w:rPr>
      </w:pPr>
    </w:p>
    <w:p w14:paraId="367AE8B0" w14:textId="243D7950" w:rsidR="00054D2F" w:rsidRPr="00763BEF" w:rsidRDefault="00054D2F" w:rsidP="00305E8E">
      <w:pPr>
        <w:pStyle w:val="Pagrindinistekstas"/>
        <w:spacing w:before="163"/>
        <w:ind w:left="3273" w:right="3026"/>
        <w:jc w:val="center"/>
        <w:rPr>
          <w:rFonts w:ascii="Times New Roman" w:hAnsi="Times New Roman" w:cs="Times New Roman"/>
          <w:lang w:val="lt-LT"/>
        </w:rPr>
      </w:pPr>
    </w:p>
    <w:p w14:paraId="6563AF94" w14:textId="3C539F7A" w:rsidR="00054D2F" w:rsidRPr="00763BEF" w:rsidRDefault="00054D2F" w:rsidP="00305E8E">
      <w:pPr>
        <w:pStyle w:val="Pagrindinistekstas"/>
        <w:spacing w:before="163"/>
        <w:ind w:left="3273" w:right="3026"/>
        <w:jc w:val="center"/>
        <w:rPr>
          <w:rFonts w:ascii="Times New Roman" w:hAnsi="Times New Roman" w:cs="Times New Roman"/>
          <w:lang w:val="lt-LT"/>
        </w:rPr>
      </w:pPr>
    </w:p>
    <w:p w14:paraId="75DD430D" w14:textId="77777777" w:rsidR="002A7842" w:rsidRPr="00763BEF" w:rsidRDefault="002A7842" w:rsidP="00305E8E">
      <w:pPr>
        <w:pStyle w:val="Pagrindinistekstas"/>
        <w:spacing w:before="163"/>
        <w:ind w:left="3273" w:right="3026"/>
        <w:jc w:val="center"/>
        <w:rPr>
          <w:rFonts w:ascii="Times New Roman" w:hAnsi="Times New Roman" w:cs="Times New Roman"/>
          <w:lang w:val="lt-LT"/>
        </w:rPr>
      </w:pPr>
    </w:p>
    <w:p w14:paraId="09FCF7F3" w14:textId="047E7E0D" w:rsidR="002A7842" w:rsidRDefault="002A7842" w:rsidP="00305E8E">
      <w:pPr>
        <w:pStyle w:val="Pagrindinistekstas"/>
        <w:spacing w:before="163"/>
        <w:ind w:left="3273" w:right="3026"/>
        <w:jc w:val="center"/>
        <w:rPr>
          <w:rFonts w:ascii="Times New Roman" w:hAnsi="Times New Roman" w:cs="Times New Roman"/>
          <w:lang w:val="lt-LT"/>
        </w:rPr>
      </w:pPr>
    </w:p>
    <w:p w14:paraId="6F01B881" w14:textId="77777777" w:rsidR="00732413" w:rsidRPr="00763BEF" w:rsidRDefault="00732413" w:rsidP="00305E8E">
      <w:pPr>
        <w:pStyle w:val="Pagrindinistekstas"/>
        <w:spacing w:before="163"/>
        <w:ind w:left="3273" w:right="3026"/>
        <w:jc w:val="center"/>
        <w:rPr>
          <w:rFonts w:ascii="Times New Roman" w:hAnsi="Times New Roman" w:cs="Times New Roman"/>
          <w:lang w:val="lt-LT"/>
        </w:rPr>
      </w:pPr>
    </w:p>
    <w:p w14:paraId="2898DDAD" w14:textId="77777777" w:rsidR="002A7842" w:rsidRPr="00763BEF" w:rsidRDefault="002A7842" w:rsidP="00305E8E">
      <w:pPr>
        <w:pStyle w:val="Pagrindinistekstas"/>
        <w:spacing w:before="163"/>
        <w:ind w:left="3273" w:right="3026"/>
        <w:jc w:val="center"/>
        <w:rPr>
          <w:rFonts w:ascii="Times New Roman" w:hAnsi="Times New Roman" w:cs="Times New Roman"/>
          <w:lang w:val="lt-LT"/>
        </w:rPr>
      </w:pPr>
    </w:p>
    <w:p w14:paraId="7D371AB1" w14:textId="4B06749F" w:rsidR="003100B3" w:rsidRPr="00763BEF" w:rsidRDefault="0098223B" w:rsidP="00305E8E">
      <w:pPr>
        <w:pStyle w:val="Pagrindinistekstas"/>
        <w:spacing w:before="163"/>
        <w:ind w:left="3273" w:right="3026"/>
        <w:jc w:val="center"/>
        <w:rPr>
          <w:rFonts w:ascii="Times New Roman" w:hAnsi="Times New Roman" w:cs="Times New Roman"/>
          <w:lang w:val="lt-LT"/>
        </w:rPr>
      </w:pPr>
      <w:r w:rsidRPr="00763BEF">
        <w:rPr>
          <w:rFonts w:ascii="Times New Roman" w:hAnsi="Times New Roman" w:cs="Times New Roman"/>
          <w:lang w:val="lt-LT"/>
        </w:rPr>
        <w:t>Vilnius,</w:t>
      </w:r>
      <w:r w:rsidRPr="00763BEF">
        <w:rPr>
          <w:rFonts w:ascii="Times New Roman" w:hAnsi="Times New Roman" w:cs="Times New Roman"/>
          <w:spacing w:val="-3"/>
          <w:lang w:val="lt-LT"/>
        </w:rPr>
        <w:t xml:space="preserve"> </w:t>
      </w:r>
      <w:r w:rsidR="002235BE" w:rsidRPr="00763BEF">
        <w:rPr>
          <w:rFonts w:ascii="Times New Roman" w:hAnsi="Times New Roman" w:cs="Times New Roman"/>
          <w:lang w:val="lt-LT"/>
        </w:rPr>
        <w:t>202</w:t>
      </w:r>
      <w:r w:rsidR="009C6252" w:rsidRPr="00763BEF">
        <w:rPr>
          <w:rFonts w:ascii="Times New Roman" w:hAnsi="Times New Roman" w:cs="Times New Roman"/>
          <w:lang w:val="lt-LT"/>
        </w:rPr>
        <w:t>3</w:t>
      </w:r>
    </w:p>
    <w:p w14:paraId="574BB5EC" w14:textId="4B2C5B3A" w:rsidR="005A686F" w:rsidRPr="00763BEF" w:rsidRDefault="003C6C71" w:rsidP="00305E8E">
      <w:pPr>
        <w:pStyle w:val="Pagrindinistekstas"/>
        <w:spacing w:before="1"/>
        <w:rPr>
          <w:rFonts w:ascii="Times New Roman" w:hAnsi="Times New Roman" w:cs="Times New Roman"/>
          <w:lang w:val="lt-LT"/>
        </w:rPr>
        <w:sectPr w:rsidR="005A686F" w:rsidRPr="00763BEF">
          <w:headerReference w:type="default" r:id="rId8"/>
          <w:footerReference w:type="default" r:id="rId9"/>
          <w:type w:val="continuous"/>
          <w:pgSz w:w="11910" w:h="16840"/>
          <w:pgMar w:top="320" w:right="420" w:bottom="460" w:left="1020" w:header="0" w:footer="275" w:gutter="0"/>
          <w:pgNumType w:start="1"/>
          <w:cols w:space="720"/>
        </w:sectPr>
      </w:pPr>
      <w:r>
        <w:rPr>
          <w:rFonts w:ascii="Times New Roman" w:hAnsi="Times New Roman" w:cs="Times New Roman"/>
          <w:noProof/>
          <w:lang w:val="lt-LT"/>
        </w:rPr>
        <mc:AlternateContent>
          <mc:Choice Requires="wps">
            <w:drawing>
              <wp:anchor distT="0" distB="0" distL="0" distR="0" simplePos="0" relativeHeight="251657728" behindDoc="1" locked="0" layoutInCell="1" allowOverlap="1" wp14:anchorId="3D63619D" wp14:editId="06ECF2D4">
                <wp:simplePos x="0" y="0"/>
                <wp:positionH relativeFrom="page">
                  <wp:posOffset>701040</wp:posOffset>
                </wp:positionH>
                <wp:positionV relativeFrom="paragraph">
                  <wp:posOffset>119380</wp:posOffset>
                </wp:positionV>
                <wp:extent cx="6518275" cy="6350"/>
                <wp:effectExtent l="0" t="0" r="0" b="0"/>
                <wp:wrapTopAndBottom/>
                <wp:docPr id="202710528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AAA7" id="docshape2" o:spid="_x0000_s1026" style="position:absolute;margin-left:55.2pt;margin-top:9.4pt;width:513.2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kR5QEAALMDAAAOAAAAZHJzL2Uyb0RvYy54bWysU9Fu0zAUfUfiHyy/0zSl7UbUdJo6DSEN&#10;hjT4gFvHSSwcX3PtNh1fz7XbdRW8IfJg+frax+ccn6xuDoMVe03BoKtlOZlKoZ3Cxriult+/3b+7&#10;l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" fillcolor="black" stroked="f">
                <w10:wrap type="topAndBottom" anchorx="page"/>
              </v:rect>
            </w:pict>
          </mc:Fallback>
        </mc:AlternateContent>
      </w:r>
    </w:p>
    <w:p w14:paraId="2DEABD19" w14:textId="77777777" w:rsidR="004D597A" w:rsidRDefault="004D597A" w:rsidP="00BA4229">
      <w:pPr>
        <w:pStyle w:val="Antrat1"/>
        <w:ind w:left="0" w:right="3026" w:firstLine="0"/>
        <w:rPr>
          <w:rFonts w:ascii="Times New Roman" w:hAnsi="Times New Roman" w:cs="Times New Roman"/>
          <w:lang w:val="lt-LT"/>
        </w:rPr>
      </w:pPr>
    </w:p>
    <w:p w14:paraId="331C211E" w14:textId="77777777" w:rsidR="004D597A" w:rsidRPr="00BA4229" w:rsidRDefault="004D597A" w:rsidP="00BA4229">
      <w:pPr>
        <w:pStyle w:val="Antrat1"/>
        <w:ind w:left="3275" w:right="3026" w:firstLine="0"/>
        <w:jc w:val="center"/>
        <w:rPr>
          <w:rFonts w:ascii="Times New Roman" w:hAnsi="Times New Roman" w:cs="Times New Roman"/>
          <w:lang w:val="lt-LT"/>
        </w:rPr>
      </w:pPr>
    </w:p>
    <w:p w14:paraId="4C3D2BC4" w14:textId="5E042ED9" w:rsidR="00BD2697" w:rsidRPr="00BA4229" w:rsidRDefault="00021A35" w:rsidP="00BA4229">
      <w:pPr>
        <w:pStyle w:val="Antrat2"/>
        <w:jc w:val="center"/>
        <w:rPr>
          <w:rFonts w:ascii="Times New Roman" w:hAnsi="Times New Roman" w:cs="Times New Roman"/>
          <w:b/>
          <w:bCs/>
          <w:color w:val="auto"/>
          <w:sz w:val="24"/>
          <w:szCs w:val="24"/>
          <w:lang w:val="lt-LT"/>
        </w:rPr>
      </w:pPr>
      <w:bookmarkStart w:id="2" w:name="_Toc125204671"/>
      <w:r w:rsidRPr="00BA4229">
        <w:rPr>
          <w:rFonts w:ascii="Times New Roman" w:hAnsi="Times New Roman" w:cs="Times New Roman"/>
          <w:b/>
          <w:bCs/>
          <w:color w:val="auto"/>
          <w:sz w:val="24"/>
          <w:szCs w:val="24"/>
          <w:lang w:val="lt-LT"/>
        </w:rPr>
        <w:lastRenderedPageBreak/>
        <w:t>INŽINERINIŲ SISTEMŲ</w:t>
      </w:r>
      <w:r w:rsidR="00BD2697" w:rsidRPr="00BA4229">
        <w:rPr>
          <w:rFonts w:ascii="Times New Roman" w:hAnsi="Times New Roman" w:cs="Times New Roman"/>
          <w:b/>
          <w:bCs/>
          <w:color w:val="auto"/>
          <w:sz w:val="24"/>
          <w:szCs w:val="24"/>
          <w:lang w:val="lt-LT"/>
        </w:rPr>
        <w:t xml:space="preserve"> ADMINISTRAVIMO PASLAUGŲ TEIKIMAS</w:t>
      </w:r>
      <w:bookmarkEnd w:id="2"/>
    </w:p>
    <w:p w14:paraId="51838989" w14:textId="77777777" w:rsidR="00C74350" w:rsidRPr="00763BEF" w:rsidRDefault="00C74350" w:rsidP="001B3669">
      <w:pPr>
        <w:rPr>
          <w:rFonts w:ascii="Times New Roman" w:hAnsi="Times New Roman" w:cs="Times New Roman"/>
          <w:szCs w:val="24"/>
          <w:lang w:val="lt-LT"/>
        </w:rPr>
      </w:pPr>
    </w:p>
    <w:p w14:paraId="719DAEBF" w14:textId="7F72DE0C" w:rsidR="00C74350" w:rsidRPr="00763BEF" w:rsidRDefault="00757BDF" w:rsidP="00305E8E">
      <w:pPr>
        <w:rPr>
          <w:rFonts w:ascii="Times New Roman" w:eastAsia="Times New Roman" w:hAnsi="Times New Roman" w:cs="Times New Roman"/>
          <w:szCs w:val="24"/>
          <w:lang w:val="lt-LT"/>
        </w:rPr>
      </w:pPr>
      <w:r w:rsidRPr="00763BEF">
        <w:rPr>
          <w:rFonts w:ascii="Times New Roman" w:eastAsia="Times New Roman" w:hAnsi="Times New Roman" w:cs="Times New Roman"/>
          <w:szCs w:val="24"/>
          <w:lang w:val="lt-LT"/>
        </w:rPr>
        <w:t xml:space="preserve">Pastatų ir/ar inžinerinių statinių techninės priežiūros paslaugų sutarties vykdymui turi būti paskiriamas atsakingas paslaugų Teikėjo </w:t>
      </w:r>
      <w:r w:rsidR="00E25FC2" w:rsidRPr="00763BEF">
        <w:rPr>
          <w:rFonts w:ascii="Times New Roman" w:eastAsia="Times New Roman" w:hAnsi="Times New Roman" w:cs="Times New Roman"/>
          <w:szCs w:val="24"/>
          <w:lang w:val="lt-LT"/>
        </w:rPr>
        <w:t>atstovas, kuriam yra priskiriamos ir šiame skyriuje nurodytos funkcijos.</w:t>
      </w:r>
    </w:p>
    <w:p w14:paraId="74BD6512" w14:textId="77777777" w:rsidR="0027730F" w:rsidRPr="00763BEF" w:rsidRDefault="0027730F" w:rsidP="00305E8E">
      <w:pPr>
        <w:rPr>
          <w:rFonts w:ascii="Times New Roman" w:eastAsia="Times New Roman" w:hAnsi="Times New Roman" w:cs="Times New Roman"/>
          <w:szCs w:val="24"/>
          <w:lang w:val="lt-LT"/>
        </w:rPr>
      </w:pPr>
    </w:p>
    <w:tbl>
      <w:tblPr>
        <w:tblW w:w="0" w:type="auto"/>
        <w:jc w:val="right"/>
        <w:tblLayout w:type="fixed"/>
        <w:tblLook w:val="04A0" w:firstRow="1" w:lastRow="0" w:firstColumn="1" w:lastColumn="0" w:noHBand="0" w:noVBand="1"/>
      </w:tblPr>
      <w:tblGrid>
        <w:gridCol w:w="851"/>
        <w:gridCol w:w="9727"/>
      </w:tblGrid>
      <w:tr w:rsidR="00E25FC2" w:rsidRPr="00320A9D" w14:paraId="670AC8B3" w14:textId="77777777" w:rsidTr="0052429C">
        <w:trPr>
          <w:trHeight w:val="54"/>
          <w:jc w:val="right"/>
        </w:trPr>
        <w:tc>
          <w:tcPr>
            <w:tcW w:w="10578" w:type="dxa"/>
            <w:gridSpan w:val="2"/>
            <w:tcBorders>
              <w:top w:val="nil"/>
              <w:left w:val="nil"/>
              <w:bottom w:val="single" w:sz="4" w:space="0" w:color="auto"/>
              <w:right w:val="nil"/>
            </w:tcBorders>
            <w:shd w:val="clear" w:color="auto" w:fill="auto"/>
            <w:noWrap/>
            <w:vAlign w:val="bottom"/>
            <w:hideMark/>
          </w:tcPr>
          <w:p w14:paraId="65E54E66" w14:textId="77777777" w:rsidR="00E25FC2" w:rsidRPr="00763BEF" w:rsidRDefault="00E25FC2" w:rsidP="00E7105E">
            <w:pPr>
              <w:pStyle w:val="Pagrindinistekstas"/>
              <w:rPr>
                <w:rFonts w:ascii="Times New Roman" w:hAnsi="Times New Roman" w:cs="Times New Roman"/>
                <w:b/>
                <w:bCs/>
                <w:lang w:val="fi-FI"/>
              </w:rPr>
            </w:pPr>
            <w:r w:rsidRPr="00763BEF">
              <w:rPr>
                <w:rFonts w:ascii="Times New Roman" w:hAnsi="Times New Roman" w:cs="Times New Roman"/>
                <w:b/>
                <w:bCs/>
                <w:lang w:val="fi-FI"/>
              </w:rPr>
              <w:t xml:space="preserve">Atsakingo už sutarties vykdymą </w:t>
            </w:r>
            <w:r w:rsidR="00391EC0" w:rsidRPr="00763BEF">
              <w:rPr>
                <w:rFonts w:ascii="Times New Roman" w:hAnsi="Times New Roman" w:cs="Times New Roman"/>
                <w:b/>
                <w:bCs/>
                <w:lang w:val="fi-FI"/>
              </w:rPr>
              <w:t>atstovo pareigos</w:t>
            </w:r>
          </w:p>
          <w:p w14:paraId="3410C69D" w14:textId="77777777" w:rsidR="00804F52" w:rsidRDefault="00804F52" w:rsidP="00E7105E">
            <w:pPr>
              <w:pStyle w:val="Pagrindinistekstas"/>
              <w:rPr>
                <w:rFonts w:ascii="Times New Roman" w:hAnsi="Times New Roman" w:cs="Times New Roman"/>
                <w:lang w:val="lt-LT"/>
              </w:rPr>
            </w:pPr>
            <w:r w:rsidRPr="00763BEF">
              <w:rPr>
                <w:rFonts w:ascii="Times New Roman" w:hAnsi="Times New Roman" w:cs="Times New Roman"/>
                <w:lang w:val="fi-FI"/>
              </w:rPr>
              <w:t>Taikoma 1</w:t>
            </w:r>
            <w:r w:rsidR="002629D1" w:rsidRPr="00763BEF">
              <w:rPr>
                <w:rFonts w:ascii="Times New Roman" w:hAnsi="Times New Roman" w:cs="Times New Roman"/>
                <w:lang w:val="fi-FI"/>
              </w:rPr>
              <w:t>, 1A</w:t>
            </w:r>
            <w:r w:rsidRPr="00763BEF">
              <w:rPr>
                <w:rFonts w:ascii="Times New Roman" w:hAnsi="Times New Roman" w:cs="Times New Roman"/>
                <w:lang w:val="fi-FI"/>
              </w:rPr>
              <w:t xml:space="preserve"> ir </w:t>
            </w:r>
            <w:r w:rsidRPr="00763BEF">
              <w:rPr>
                <w:rFonts w:ascii="Times New Roman" w:hAnsi="Times New Roman" w:cs="Times New Roman"/>
                <w:lang w:val="lt-LT"/>
              </w:rPr>
              <w:t>2 grupės reglamentinės priežiūros paslaugų paketo apimčiai.</w:t>
            </w:r>
          </w:p>
          <w:p w14:paraId="5B221796" w14:textId="77777777" w:rsidR="00CA4E64" w:rsidRDefault="00CA4E64" w:rsidP="00E7105E">
            <w:pPr>
              <w:pStyle w:val="Pagrindinistekstas"/>
              <w:rPr>
                <w:rFonts w:ascii="Times New Roman" w:hAnsi="Times New Roman" w:cs="Times New Roman"/>
                <w:lang w:val="lt-LT"/>
              </w:rPr>
            </w:pPr>
          </w:p>
          <w:p w14:paraId="2BD0098A" w14:textId="738618BA" w:rsidR="00BA4229" w:rsidRPr="00763BEF" w:rsidRDefault="00BA4229" w:rsidP="00E7105E">
            <w:pPr>
              <w:pStyle w:val="Pagrindinistekstas"/>
              <w:rPr>
                <w:rFonts w:ascii="Times New Roman" w:hAnsi="Times New Roman" w:cs="Times New Roman"/>
                <w:lang w:val="fi-FI"/>
              </w:rPr>
            </w:pPr>
          </w:p>
        </w:tc>
      </w:tr>
      <w:tr w:rsidR="00765E44" w:rsidRPr="00320A9D" w14:paraId="2AC2E8E8" w14:textId="77777777" w:rsidTr="0052429C">
        <w:trPr>
          <w:trHeight w:val="1313"/>
          <w:jc w:val="right"/>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6581" w14:textId="0BA7A050" w:rsidR="00765E44" w:rsidRPr="00763BEF" w:rsidRDefault="00765E44" w:rsidP="00E7105E">
            <w:pPr>
              <w:pStyle w:val="Pagrindinistekstas"/>
              <w:rPr>
                <w:rFonts w:ascii="Times New Roman" w:hAnsi="Times New Roman" w:cs="Times New Roman"/>
                <w:lang w:val="lt-LT"/>
              </w:rPr>
            </w:pPr>
            <w:r w:rsidRPr="00763BEF">
              <w:rPr>
                <w:rFonts w:ascii="Times New Roman" w:hAnsi="Times New Roman" w:cs="Times New Roman"/>
                <w:lang w:val="lt-LT"/>
              </w:rPr>
              <w:t>AA1</w:t>
            </w:r>
          </w:p>
        </w:tc>
        <w:tc>
          <w:tcPr>
            <w:tcW w:w="9727" w:type="dxa"/>
            <w:tcBorders>
              <w:top w:val="single" w:sz="4" w:space="0" w:color="auto"/>
              <w:left w:val="single" w:sz="4" w:space="0" w:color="auto"/>
              <w:right w:val="single" w:sz="4" w:space="0" w:color="auto"/>
            </w:tcBorders>
            <w:shd w:val="clear" w:color="auto" w:fill="auto"/>
            <w:noWrap/>
            <w:hideMark/>
          </w:tcPr>
          <w:p w14:paraId="67ECFA2B" w14:textId="0B6DF469" w:rsidR="00765E44" w:rsidRPr="00763BEF" w:rsidRDefault="00765E44" w:rsidP="00E7105E">
            <w:pPr>
              <w:pStyle w:val="Pagrindinistekstas"/>
              <w:rPr>
                <w:rFonts w:ascii="Times New Roman" w:hAnsi="Times New Roman" w:cs="Times New Roman"/>
                <w:lang w:val="lt-LT"/>
              </w:rPr>
            </w:pPr>
            <w:r w:rsidRPr="00763BEF">
              <w:rPr>
                <w:rFonts w:ascii="Times New Roman" w:hAnsi="Times New Roman" w:cs="Times New Roman"/>
                <w:lang w:val="lt-LT"/>
              </w:rPr>
              <w:t>Nuolat</w:t>
            </w:r>
            <w:r w:rsidR="00340345" w:rsidRPr="00763BEF">
              <w:rPr>
                <w:rFonts w:ascii="Times New Roman" w:hAnsi="Times New Roman" w:cs="Times New Roman"/>
                <w:lang w:val="lt-LT"/>
              </w:rPr>
              <w:t xml:space="preserve"> sutarties galiojimo laikotarpiu</w:t>
            </w:r>
            <w:r w:rsidR="00896B95" w:rsidRPr="00763BEF">
              <w:rPr>
                <w:rFonts w:ascii="Times New Roman" w:hAnsi="Times New Roman" w:cs="Times New Roman"/>
                <w:lang w:val="lt-LT"/>
              </w:rPr>
              <w:t>:</w:t>
            </w:r>
          </w:p>
          <w:p w14:paraId="4ED0BD91" w14:textId="77777777" w:rsidR="00340345" w:rsidRPr="00763BEF" w:rsidRDefault="00340345" w:rsidP="00DD239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 xml:space="preserve">Atsakingų inžinierių darbo organizavimas ir jų darbo kokybės </w:t>
            </w:r>
            <w:r w:rsidR="00BA7EB5" w:rsidRPr="00763BEF">
              <w:rPr>
                <w:rFonts w:ascii="Times New Roman" w:hAnsi="Times New Roman" w:cs="Times New Roman"/>
                <w:lang w:val="lt-LT"/>
              </w:rPr>
              <w:t>bei paslaugų apimčių faktinis užtikrinimas;</w:t>
            </w:r>
          </w:p>
          <w:p w14:paraId="1432F5BF" w14:textId="287FC399" w:rsidR="00BA7EB5" w:rsidRPr="00763BEF" w:rsidRDefault="00BA7EB5" w:rsidP="00DD239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 xml:space="preserve">Užsakovo pateiktų </w:t>
            </w:r>
            <w:r w:rsidR="00925607" w:rsidRPr="00763BEF">
              <w:rPr>
                <w:rFonts w:ascii="Times New Roman" w:hAnsi="Times New Roman" w:cs="Times New Roman"/>
                <w:lang w:val="lt-LT"/>
              </w:rPr>
              <w:t>užduočių</w:t>
            </w:r>
            <w:r w:rsidR="00F54537" w:rsidRPr="00763BEF">
              <w:rPr>
                <w:rFonts w:ascii="Times New Roman" w:hAnsi="Times New Roman" w:cs="Times New Roman"/>
                <w:lang w:val="lt-LT"/>
              </w:rPr>
              <w:t xml:space="preserve"> įvertinimas ir </w:t>
            </w:r>
            <w:r w:rsidR="00005827" w:rsidRPr="00763BEF">
              <w:rPr>
                <w:rFonts w:ascii="Times New Roman" w:hAnsi="Times New Roman" w:cs="Times New Roman"/>
                <w:lang w:val="lt-LT"/>
              </w:rPr>
              <w:t xml:space="preserve">susijusių su papildomų darbų </w:t>
            </w:r>
            <w:r w:rsidR="00F54537" w:rsidRPr="00763BEF">
              <w:rPr>
                <w:rFonts w:ascii="Times New Roman" w:hAnsi="Times New Roman" w:cs="Times New Roman"/>
                <w:lang w:val="lt-LT"/>
              </w:rPr>
              <w:t>atlikimu</w:t>
            </w:r>
            <w:r w:rsidR="00925607" w:rsidRPr="00763BEF">
              <w:rPr>
                <w:rFonts w:ascii="Times New Roman" w:hAnsi="Times New Roman" w:cs="Times New Roman"/>
                <w:lang w:val="lt-LT"/>
              </w:rPr>
              <w:t xml:space="preserve"> </w:t>
            </w:r>
            <w:r w:rsidR="00F54537" w:rsidRPr="00763BEF">
              <w:rPr>
                <w:rFonts w:ascii="Times New Roman" w:hAnsi="Times New Roman" w:cs="Times New Roman"/>
                <w:lang w:val="lt-LT"/>
              </w:rPr>
              <w:t xml:space="preserve">pasiūlymų </w:t>
            </w:r>
            <w:r w:rsidR="00925607" w:rsidRPr="00763BEF">
              <w:rPr>
                <w:rFonts w:ascii="Times New Roman" w:hAnsi="Times New Roman" w:cs="Times New Roman"/>
                <w:lang w:val="lt-LT"/>
              </w:rPr>
              <w:t>teikimas;</w:t>
            </w:r>
          </w:p>
          <w:p w14:paraId="6FF89D92" w14:textId="77777777" w:rsidR="00156DE6" w:rsidRPr="00763BEF" w:rsidRDefault="000D1299" w:rsidP="00DD239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Nuolatinis paslaugų Teikėjo įmonės atsakingų inžinierių konsultavimas, jų darbo kokybės ir apimčių kontrolė.</w:t>
            </w:r>
          </w:p>
          <w:p w14:paraId="7B576319" w14:textId="77777777" w:rsidR="00C9553D" w:rsidRPr="00763BEF" w:rsidRDefault="00156DE6" w:rsidP="00DD239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bCs/>
                <w:lang w:val="lt-LT"/>
              </w:rPr>
              <w:t>Fiksavimas inžinierinių tinklų ir įrenginių gedimų bei kitokių defektų, organizavimas šių defektų šalinimo, defektų priežasčių nustatymo ir ekspertizių organizavimas (esant reikalui), Užsakovo dėl defektų patirtų išlaidų išreikalavimui ar išieškojimui reikalingos medžiagos parengimas;</w:t>
            </w:r>
          </w:p>
          <w:p w14:paraId="53AC8DE9" w14:textId="77777777" w:rsidR="00C9553D" w:rsidRPr="00763BEF" w:rsidRDefault="00C9553D" w:rsidP="0090605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Atsakingų asmenų, atsakingų už inžinerinių sistemų priežiūrą skyrimas ir įsakymų aktualumo kontrolė</w:t>
            </w:r>
            <w:r w:rsidR="00944CE9" w:rsidRPr="00763BEF">
              <w:rPr>
                <w:rFonts w:ascii="Times New Roman" w:hAnsi="Times New Roman" w:cs="Times New Roman"/>
                <w:lang w:val="lt-LT"/>
              </w:rPr>
              <w:t xml:space="preserve">. Keičiantis </w:t>
            </w:r>
            <w:r w:rsidR="00D933E5" w:rsidRPr="00763BEF">
              <w:rPr>
                <w:rFonts w:ascii="Times New Roman" w:hAnsi="Times New Roman" w:cs="Times New Roman"/>
                <w:lang w:val="lt-LT"/>
              </w:rPr>
              <w:t>statinių ir/ar inžinerinių sistemų atsakingiems asmenims ne vėliau kaip per 3 darbo dienas atnaujinami įrašai žurnale ir raštu informuojamas Užsakovas.</w:t>
            </w:r>
          </w:p>
          <w:p w14:paraId="1DCCF984" w14:textId="77777777" w:rsidR="004E575D" w:rsidRPr="00763BEF" w:rsidRDefault="004E575D" w:rsidP="004E575D">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Draudiminių įvykių fiksavimas ir sureguliavimas, aplinkybių nustatymas ir ekspertų organizavimas (esant reikalui), Užsakovo dėl to patirtų išlaidų išreikalavimui ar išieškojimui reikalingos medžiagos parengimas, ataskaitų pateikimas Užsakovui.</w:t>
            </w:r>
          </w:p>
          <w:p w14:paraId="73BCBD9B" w14:textId="02A0516D" w:rsidR="004E575D" w:rsidRPr="00763BEF" w:rsidRDefault="004E575D" w:rsidP="004E575D">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Nustatytų garantinių gedimų identifikavimas, defektinių aktų paruošimas apie nustatytus garantinės įrangos veikimo sutrikimus/gedimus, garantijos atsakovo (darbus atlikusio Tiekėjo) informavimas (ne ilgiau kaip per 5 darbo dienas nuo fakto paaiškėjimo momento) apie nustatytus faktus ir viso garantinio proceso administravimas.</w:t>
            </w:r>
          </w:p>
        </w:tc>
      </w:tr>
      <w:tr w:rsidR="00765E44" w:rsidRPr="00320A9D" w14:paraId="051589D4" w14:textId="77777777" w:rsidTr="0052429C">
        <w:trPr>
          <w:trHeight w:val="964"/>
          <w:jc w:val="right"/>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A7623" w14:textId="77055C50" w:rsidR="00765E44" w:rsidRPr="00763BEF" w:rsidRDefault="00156DE6" w:rsidP="00E7105E">
            <w:pPr>
              <w:pStyle w:val="Pagrindinistekstas"/>
              <w:rPr>
                <w:rFonts w:ascii="Times New Roman" w:hAnsi="Times New Roman" w:cs="Times New Roman"/>
                <w:lang w:val="lt-LT"/>
              </w:rPr>
            </w:pPr>
            <w:r w:rsidRPr="00763BEF">
              <w:rPr>
                <w:rFonts w:ascii="Times New Roman" w:hAnsi="Times New Roman" w:cs="Times New Roman"/>
                <w:lang w:val="lt-LT"/>
              </w:rPr>
              <w:t>AA2</w:t>
            </w:r>
          </w:p>
        </w:tc>
        <w:tc>
          <w:tcPr>
            <w:tcW w:w="9727" w:type="dxa"/>
            <w:tcBorders>
              <w:top w:val="single" w:sz="4" w:space="0" w:color="auto"/>
              <w:left w:val="single" w:sz="4" w:space="0" w:color="auto"/>
              <w:right w:val="single" w:sz="4" w:space="0" w:color="auto"/>
            </w:tcBorders>
            <w:shd w:val="clear" w:color="auto" w:fill="auto"/>
            <w:noWrap/>
            <w:hideMark/>
          </w:tcPr>
          <w:p w14:paraId="18B724F7" w14:textId="5B6074A6" w:rsidR="00156DE6" w:rsidRPr="00763BEF" w:rsidRDefault="00156DE6" w:rsidP="00E7105E">
            <w:pPr>
              <w:pStyle w:val="Pagrindinistekstas"/>
              <w:rPr>
                <w:rFonts w:ascii="Times New Roman" w:hAnsi="Times New Roman" w:cs="Times New Roman"/>
                <w:lang w:val="lt-LT"/>
              </w:rPr>
            </w:pPr>
            <w:r w:rsidRPr="00763BEF">
              <w:rPr>
                <w:rFonts w:ascii="Times New Roman" w:hAnsi="Times New Roman" w:cs="Times New Roman"/>
                <w:lang w:val="lt-LT"/>
              </w:rPr>
              <w:t>Kartą per 1 mėn</w:t>
            </w:r>
            <w:r w:rsidR="00BA4229">
              <w:rPr>
                <w:rFonts w:ascii="Times New Roman" w:hAnsi="Times New Roman" w:cs="Times New Roman"/>
                <w:lang w:val="lt-LT"/>
              </w:rPr>
              <w:t>.</w:t>
            </w:r>
            <w:r w:rsidRPr="00763BEF">
              <w:rPr>
                <w:rFonts w:ascii="Times New Roman" w:hAnsi="Times New Roman" w:cs="Times New Roman"/>
                <w:lang w:val="lt-LT"/>
              </w:rPr>
              <w:t>:</w:t>
            </w:r>
          </w:p>
          <w:p w14:paraId="178D5F35" w14:textId="13B083E0" w:rsidR="00156DE6" w:rsidRPr="00763BEF" w:rsidRDefault="005356EE" w:rsidP="00DD239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 xml:space="preserve">Užsakovo nurodytos </w:t>
            </w:r>
            <w:r w:rsidR="00584D02" w:rsidRPr="00763BEF">
              <w:rPr>
                <w:rFonts w:ascii="Times New Roman" w:hAnsi="Times New Roman" w:cs="Times New Roman"/>
                <w:lang w:val="lt-LT"/>
              </w:rPr>
              <w:t>formos dokumentų (laikantis nurodytos formos  ir nurodytu dažnumu)</w:t>
            </w:r>
            <w:r w:rsidRPr="00763BEF">
              <w:rPr>
                <w:rFonts w:ascii="Times New Roman" w:hAnsi="Times New Roman" w:cs="Times New Roman"/>
                <w:lang w:val="lt-LT"/>
              </w:rPr>
              <w:t xml:space="preserve"> pateikimas</w:t>
            </w:r>
            <w:r w:rsidR="00FD5CD5" w:rsidRPr="00763BEF">
              <w:rPr>
                <w:rFonts w:ascii="Times New Roman" w:hAnsi="Times New Roman" w:cs="Times New Roman"/>
                <w:lang w:val="lt-LT"/>
              </w:rPr>
              <w:t xml:space="preserve"> (mėnesinių atliktų darbų ir papildomų darbų akto)</w:t>
            </w:r>
            <w:r w:rsidRPr="00763BEF">
              <w:rPr>
                <w:rFonts w:ascii="Times New Roman" w:hAnsi="Times New Roman" w:cs="Times New Roman"/>
                <w:lang w:val="lt-LT"/>
              </w:rPr>
              <w:t xml:space="preserve"> </w:t>
            </w:r>
            <w:r w:rsidR="00C9553D" w:rsidRPr="00763BEF">
              <w:rPr>
                <w:rFonts w:ascii="Times New Roman" w:hAnsi="Times New Roman" w:cs="Times New Roman"/>
                <w:lang w:val="lt-LT"/>
              </w:rPr>
              <w:t>Užsakovui derinti ir jos pagrindu sąskaitos faktūros išrašymas bei pateikimas Užsakovui</w:t>
            </w:r>
            <w:r w:rsidR="00BA4229">
              <w:rPr>
                <w:rFonts w:ascii="Times New Roman" w:hAnsi="Times New Roman" w:cs="Times New Roman"/>
                <w:lang w:val="lt-LT"/>
              </w:rPr>
              <w:t>.</w:t>
            </w:r>
          </w:p>
          <w:p w14:paraId="23C2D942" w14:textId="33A69537" w:rsidR="00765E44" w:rsidRPr="00763BEF" w:rsidRDefault="00765E44" w:rsidP="00E7105E">
            <w:pPr>
              <w:pStyle w:val="Pagrindinistekstas"/>
              <w:rPr>
                <w:rFonts w:ascii="Times New Roman" w:hAnsi="Times New Roman" w:cs="Times New Roman"/>
                <w:lang w:val="lt-LT"/>
              </w:rPr>
            </w:pPr>
          </w:p>
        </w:tc>
      </w:tr>
      <w:tr w:rsidR="00E25FC2" w:rsidRPr="00320A9D" w14:paraId="4299BA20" w14:textId="77777777" w:rsidTr="0052429C">
        <w:trPr>
          <w:trHeight w:val="600"/>
          <w:jc w:val="right"/>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1C1F" w14:textId="769863C4" w:rsidR="00E25FC2" w:rsidRPr="00763BEF" w:rsidRDefault="005356EE" w:rsidP="00E7105E">
            <w:pPr>
              <w:pStyle w:val="Pagrindinistekstas"/>
              <w:rPr>
                <w:rFonts w:ascii="Times New Roman" w:hAnsi="Times New Roman" w:cs="Times New Roman"/>
                <w:lang w:val="lt-LT"/>
              </w:rPr>
            </w:pPr>
            <w:r w:rsidRPr="00763BEF">
              <w:rPr>
                <w:rFonts w:ascii="Times New Roman" w:hAnsi="Times New Roman" w:cs="Times New Roman"/>
                <w:lang w:val="lt-LT"/>
              </w:rPr>
              <w:t>AA3</w:t>
            </w:r>
          </w:p>
        </w:tc>
        <w:tc>
          <w:tcPr>
            <w:tcW w:w="9727" w:type="dxa"/>
            <w:tcBorders>
              <w:top w:val="single" w:sz="4" w:space="0" w:color="auto"/>
              <w:left w:val="single" w:sz="4" w:space="0" w:color="auto"/>
              <w:bottom w:val="single" w:sz="4" w:space="0" w:color="auto"/>
              <w:right w:val="single" w:sz="4" w:space="0" w:color="auto"/>
            </w:tcBorders>
            <w:shd w:val="clear" w:color="auto" w:fill="auto"/>
            <w:noWrap/>
            <w:hideMark/>
          </w:tcPr>
          <w:p w14:paraId="2C4CC661" w14:textId="6D095267" w:rsidR="005356EE" w:rsidRPr="00763BEF" w:rsidRDefault="005356EE" w:rsidP="00E7105E">
            <w:pPr>
              <w:pStyle w:val="Pagrindinistekstas"/>
              <w:rPr>
                <w:rFonts w:ascii="Times New Roman" w:hAnsi="Times New Roman" w:cs="Times New Roman"/>
                <w:lang w:val="lt-LT"/>
              </w:rPr>
            </w:pPr>
            <w:r w:rsidRPr="00763BEF">
              <w:rPr>
                <w:rFonts w:ascii="Times New Roman" w:hAnsi="Times New Roman" w:cs="Times New Roman"/>
                <w:lang w:val="lt-LT"/>
              </w:rPr>
              <w:t>1 kartą per metus:</w:t>
            </w:r>
          </w:p>
          <w:p w14:paraId="17C59DB0" w14:textId="6529363D" w:rsidR="005356EE" w:rsidRPr="00763BEF" w:rsidRDefault="005356EE" w:rsidP="00DD239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 xml:space="preserve">Ateinančių metų </w:t>
            </w:r>
            <w:r w:rsidRPr="00763BEF">
              <w:rPr>
                <w:rFonts w:ascii="Times New Roman" w:hAnsi="Times New Roman" w:cs="Times New Roman"/>
                <w:bCs/>
                <w:lang w:val="lt-LT"/>
              </w:rPr>
              <w:t xml:space="preserve">inžinierinių tinklų ir įrenginių techninio aptarnavimo ir priežiūros </w:t>
            </w:r>
            <w:r w:rsidRPr="00763BEF">
              <w:rPr>
                <w:rFonts w:ascii="Times New Roman" w:hAnsi="Times New Roman" w:cs="Times New Roman"/>
                <w:lang w:val="lt-LT"/>
              </w:rPr>
              <w:t>darbų grafikų sudarymas ir pateikimas Užsakovui;</w:t>
            </w:r>
          </w:p>
          <w:p w14:paraId="78A78F5D" w14:textId="2B8AFA92" w:rsidR="005356EE" w:rsidRPr="00763BEF" w:rsidRDefault="005356EE" w:rsidP="00DD239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 xml:space="preserve">Ateinančių metų </w:t>
            </w:r>
            <w:r w:rsidRPr="00763BEF">
              <w:rPr>
                <w:rFonts w:ascii="Times New Roman" w:hAnsi="Times New Roman" w:cs="Times New Roman"/>
                <w:bCs/>
                <w:lang w:val="lt-LT"/>
              </w:rPr>
              <w:t xml:space="preserve">inžinierinių tinklų ir įrenginių </w:t>
            </w:r>
            <w:r w:rsidRPr="00763BEF">
              <w:rPr>
                <w:rFonts w:ascii="Times New Roman" w:hAnsi="Times New Roman" w:cs="Times New Roman"/>
                <w:lang w:val="lt-LT"/>
              </w:rPr>
              <w:t>gedimų ir avarijų prevencijos priemonių sąrašo bei jų vykdymo grafiko sudarymas ir pateikimas Užsakovui;</w:t>
            </w:r>
          </w:p>
          <w:p w14:paraId="57FA9293" w14:textId="422E0374" w:rsidR="0024591C" w:rsidRPr="00763BEF" w:rsidRDefault="00400CB0" w:rsidP="00DD239E">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Metin</w:t>
            </w:r>
            <w:r w:rsidR="00004217" w:rsidRPr="00763BEF">
              <w:rPr>
                <w:rFonts w:ascii="Times New Roman" w:hAnsi="Times New Roman" w:cs="Times New Roman"/>
                <w:lang w:val="lt-LT"/>
              </w:rPr>
              <w:t>ės</w:t>
            </w:r>
            <w:r w:rsidRPr="00763BEF">
              <w:rPr>
                <w:rFonts w:ascii="Times New Roman" w:hAnsi="Times New Roman" w:cs="Times New Roman"/>
                <w:lang w:val="lt-LT"/>
              </w:rPr>
              <w:t xml:space="preserve"> </w:t>
            </w:r>
            <w:r w:rsidR="00004217" w:rsidRPr="00763BEF">
              <w:rPr>
                <w:rFonts w:ascii="Times New Roman" w:hAnsi="Times New Roman" w:cs="Times New Roman"/>
                <w:lang w:val="lt-LT"/>
              </w:rPr>
              <w:t xml:space="preserve">ir/arba neeilinės apžiūros akto </w:t>
            </w:r>
            <w:r w:rsidR="00700273" w:rsidRPr="00763BEF">
              <w:rPr>
                <w:rFonts w:ascii="Times New Roman" w:hAnsi="Times New Roman" w:cs="Times New Roman"/>
                <w:lang w:val="lt-LT"/>
              </w:rPr>
              <w:t>parengim</w:t>
            </w:r>
            <w:r w:rsidR="00100EC5" w:rsidRPr="00763BEF">
              <w:rPr>
                <w:rFonts w:ascii="Times New Roman" w:hAnsi="Times New Roman" w:cs="Times New Roman"/>
                <w:lang w:val="lt-LT"/>
              </w:rPr>
              <w:t>o organizavimas</w:t>
            </w:r>
            <w:r w:rsidR="00700273" w:rsidRPr="00763BEF">
              <w:rPr>
                <w:rFonts w:ascii="Times New Roman" w:hAnsi="Times New Roman" w:cs="Times New Roman"/>
                <w:lang w:val="lt-LT"/>
              </w:rPr>
              <w:t xml:space="preserve"> ir derinimas su Užsakovu</w:t>
            </w:r>
            <w:r w:rsidR="008639F5" w:rsidRPr="00763BEF">
              <w:rPr>
                <w:rFonts w:ascii="Times New Roman" w:hAnsi="Times New Roman" w:cs="Times New Roman"/>
                <w:lang w:val="lt-LT"/>
              </w:rPr>
              <w:t>, visos lydinčios dokumentacijos, kuri turi būti su šiuo aktu, pateikimas.</w:t>
            </w:r>
          </w:p>
          <w:p w14:paraId="7E02CB12" w14:textId="2C3719F5" w:rsidR="00400CB0" w:rsidRPr="00AF13DA" w:rsidRDefault="0024591C" w:rsidP="00400CB0">
            <w:pPr>
              <w:pStyle w:val="Pagrindinistekstas"/>
              <w:numPr>
                <w:ilvl w:val="0"/>
                <w:numId w:val="29"/>
              </w:numPr>
              <w:ind w:left="357" w:hanging="357"/>
              <w:rPr>
                <w:rFonts w:ascii="Times New Roman" w:hAnsi="Times New Roman" w:cs="Times New Roman"/>
                <w:lang w:val="lt-LT"/>
              </w:rPr>
            </w:pPr>
            <w:r w:rsidRPr="00763BEF">
              <w:rPr>
                <w:rFonts w:ascii="Times New Roman" w:hAnsi="Times New Roman" w:cs="Times New Roman"/>
                <w:lang w:val="lt-LT"/>
              </w:rPr>
              <w:t>K</w:t>
            </w:r>
            <w:r w:rsidR="008639F5" w:rsidRPr="00763BEF">
              <w:rPr>
                <w:rFonts w:ascii="Times New Roman" w:hAnsi="Times New Roman" w:cs="Times New Roman"/>
                <w:lang w:val="lt-LT"/>
              </w:rPr>
              <w:t>ompleksinių bandymų organizavim</w:t>
            </w:r>
            <w:r w:rsidRPr="00763BEF">
              <w:rPr>
                <w:rFonts w:ascii="Times New Roman" w:hAnsi="Times New Roman" w:cs="Times New Roman"/>
                <w:lang w:val="lt-LT"/>
              </w:rPr>
              <w:t>as.</w:t>
            </w:r>
            <w:r w:rsidR="008639F5" w:rsidRPr="00763BEF">
              <w:rPr>
                <w:rFonts w:ascii="Times New Roman" w:hAnsi="Times New Roman" w:cs="Times New Roman"/>
                <w:lang w:val="lt-LT"/>
              </w:rPr>
              <w:t xml:space="preserve"> </w:t>
            </w:r>
            <w:r w:rsidRPr="00763BEF">
              <w:rPr>
                <w:rFonts w:ascii="Times New Roman" w:hAnsi="Times New Roman" w:cs="Times New Roman"/>
                <w:lang w:val="lt-LT"/>
              </w:rPr>
              <w:t>M</w:t>
            </w:r>
            <w:r w:rsidR="008639F5" w:rsidRPr="00763BEF">
              <w:rPr>
                <w:rFonts w:ascii="Times New Roman" w:hAnsi="Times New Roman" w:cs="Times New Roman"/>
                <w:lang w:val="lt-LT"/>
              </w:rPr>
              <w:t xml:space="preserve">atricos </w:t>
            </w:r>
            <w:r w:rsidR="000D1694" w:rsidRPr="00763BEF">
              <w:rPr>
                <w:rFonts w:ascii="Times New Roman" w:hAnsi="Times New Roman" w:cs="Times New Roman"/>
                <w:lang w:val="lt-LT"/>
              </w:rPr>
              <w:t xml:space="preserve">parengimas ir </w:t>
            </w:r>
            <w:r w:rsidR="008639F5" w:rsidRPr="00763BEF">
              <w:rPr>
                <w:rFonts w:ascii="Times New Roman" w:hAnsi="Times New Roman" w:cs="Times New Roman"/>
                <w:lang w:val="lt-LT"/>
              </w:rPr>
              <w:t>suderinim</w:t>
            </w:r>
            <w:r w:rsidRPr="00763BEF">
              <w:rPr>
                <w:rFonts w:ascii="Times New Roman" w:hAnsi="Times New Roman" w:cs="Times New Roman"/>
                <w:lang w:val="lt-LT"/>
              </w:rPr>
              <w:t>as</w:t>
            </w:r>
            <w:r w:rsidR="008639F5" w:rsidRPr="00763BEF">
              <w:rPr>
                <w:rFonts w:ascii="Times New Roman" w:hAnsi="Times New Roman" w:cs="Times New Roman"/>
                <w:lang w:val="lt-LT"/>
              </w:rPr>
              <w:t xml:space="preserve"> su Užsakovu</w:t>
            </w:r>
            <w:r w:rsidRPr="00763BEF">
              <w:rPr>
                <w:rFonts w:ascii="Times New Roman" w:hAnsi="Times New Roman" w:cs="Times New Roman"/>
                <w:lang w:val="lt-LT"/>
              </w:rPr>
              <w:t xml:space="preserve"> prieš šių bandymų atlikimą</w:t>
            </w:r>
            <w:r w:rsidR="00100EC5" w:rsidRPr="00763BEF">
              <w:rPr>
                <w:rFonts w:ascii="Times New Roman" w:hAnsi="Times New Roman" w:cs="Times New Roman"/>
                <w:lang w:val="lt-LT"/>
              </w:rPr>
              <w:t xml:space="preserve"> (</w:t>
            </w:r>
            <w:r w:rsidR="00100EC5" w:rsidRPr="00763BEF">
              <w:rPr>
                <w:rFonts w:ascii="Times New Roman" w:hAnsi="Times New Roman" w:cs="Times New Roman"/>
                <w:i/>
                <w:iCs/>
                <w:lang w:val="lt-LT"/>
              </w:rPr>
              <w:t>Matricos pavyzdys Priede Nr. 4, bet ji ruošiama pagal konkretų objektą</w:t>
            </w:r>
            <w:r w:rsidR="00100EC5" w:rsidRPr="00763BEF">
              <w:rPr>
                <w:rFonts w:ascii="Times New Roman" w:hAnsi="Times New Roman" w:cs="Times New Roman"/>
                <w:lang w:val="lt-LT"/>
              </w:rPr>
              <w:t>).</w:t>
            </w:r>
            <w:r w:rsidRPr="00763BEF">
              <w:rPr>
                <w:rFonts w:ascii="Times New Roman" w:hAnsi="Times New Roman" w:cs="Times New Roman"/>
                <w:lang w:val="lt-LT"/>
              </w:rPr>
              <w:t xml:space="preserve"> </w:t>
            </w:r>
            <w:r w:rsidR="000D1694" w:rsidRPr="00763BEF">
              <w:rPr>
                <w:rFonts w:ascii="Times New Roman" w:hAnsi="Times New Roman" w:cs="Times New Roman"/>
                <w:lang w:val="lt-LT"/>
              </w:rPr>
              <w:t>V</w:t>
            </w:r>
            <w:r w:rsidR="008639F5" w:rsidRPr="00763BEF">
              <w:rPr>
                <w:rFonts w:ascii="Times New Roman" w:hAnsi="Times New Roman" w:cs="Times New Roman"/>
                <w:lang w:val="lt-LT"/>
              </w:rPr>
              <w:t xml:space="preserve">isų su tuo susijusių administracinių klausimų (subrangovinių įmonių informavimą bei kuravimą) </w:t>
            </w:r>
            <w:r w:rsidR="00DA7A68" w:rsidRPr="00763BEF">
              <w:rPr>
                <w:rFonts w:ascii="Times New Roman" w:hAnsi="Times New Roman" w:cs="Times New Roman"/>
                <w:lang w:val="lt-LT"/>
              </w:rPr>
              <w:t>administravimas</w:t>
            </w:r>
            <w:r w:rsidR="00E46B3C" w:rsidRPr="00763BEF">
              <w:rPr>
                <w:rFonts w:ascii="Times New Roman" w:hAnsi="Times New Roman" w:cs="Times New Roman"/>
                <w:lang w:val="lt-LT"/>
              </w:rPr>
              <w:t xml:space="preserve"> </w:t>
            </w:r>
            <w:r w:rsidR="00445349" w:rsidRPr="00763BEF">
              <w:rPr>
                <w:rFonts w:ascii="Times New Roman" w:hAnsi="Times New Roman" w:cs="Times New Roman"/>
                <w:lang w:val="lt-LT"/>
              </w:rPr>
              <w:t>Organizuoti ir raštu deleguoti</w:t>
            </w:r>
            <w:r w:rsidR="00772EE2" w:rsidRPr="00763BEF">
              <w:rPr>
                <w:rFonts w:ascii="Times New Roman" w:hAnsi="Times New Roman" w:cs="Times New Roman"/>
                <w:lang w:val="lt-LT"/>
              </w:rPr>
              <w:t xml:space="preserve"> </w:t>
            </w:r>
            <w:r w:rsidR="00445349" w:rsidRPr="00763BEF">
              <w:rPr>
                <w:rFonts w:ascii="Times New Roman" w:hAnsi="Times New Roman" w:cs="Times New Roman"/>
                <w:lang w:val="lt-LT"/>
              </w:rPr>
              <w:t>užduotis</w:t>
            </w:r>
            <w:r w:rsidR="00772EE2" w:rsidRPr="00763BEF">
              <w:rPr>
                <w:rFonts w:ascii="Times New Roman" w:hAnsi="Times New Roman" w:cs="Times New Roman"/>
                <w:lang w:val="lt-LT"/>
              </w:rPr>
              <w:t xml:space="preserve"> ir tikrinimo atsakomybes</w:t>
            </w:r>
            <w:r w:rsidR="00445349" w:rsidRPr="00763BEF">
              <w:rPr>
                <w:rFonts w:ascii="Times New Roman" w:hAnsi="Times New Roman" w:cs="Times New Roman"/>
                <w:lang w:val="lt-LT"/>
              </w:rPr>
              <w:t xml:space="preserve"> kompleksinio bandymo metu</w:t>
            </w:r>
            <w:r w:rsidR="00FE3313" w:rsidRPr="00763BEF">
              <w:rPr>
                <w:rFonts w:ascii="Times New Roman" w:hAnsi="Times New Roman" w:cs="Times New Roman"/>
                <w:lang w:val="lt-LT"/>
              </w:rPr>
              <w:t>, t. y. priskirti funkcijas Tiekėjams</w:t>
            </w:r>
            <w:r w:rsidR="00100EC5" w:rsidRPr="00763BEF">
              <w:rPr>
                <w:rFonts w:ascii="Times New Roman" w:hAnsi="Times New Roman" w:cs="Times New Roman"/>
                <w:lang w:val="lt-LT"/>
              </w:rPr>
              <w:t xml:space="preserve"> (subtiekėjams)</w:t>
            </w:r>
            <w:r w:rsidR="00FE3313" w:rsidRPr="00763BEF">
              <w:rPr>
                <w:rFonts w:ascii="Times New Roman" w:hAnsi="Times New Roman" w:cs="Times New Roman"/>
                <w:lang w:val="lt-LT"/>
              </w:rPr>
              <w:t xml:space="preserve"> ir </w:t>
            </w:r>
            <w:r w:rsidR="001D1FB6" w:rsidRPr="00763BEF">
              <w:rPr>
                <w:rFonts w:ascii="Times New Roman" w:hAnsi="Times New Roman" w:cs="Times New Roman"/>
                <w:lang w:val="lt-LT"/>
              </w:rPr>
              <w:t xml:space="preserve">Vykdytojo </w:t>
            </w:r>
            <w:r w:rsidR="00FE3313" w:rsidRPr="00763BEF">
              <w:rPr>
                <w:rFonts w:ascii="Times New Roman" w:hAnsi="Times New Roman" w:cs="Times New Roman"/>
                <w:lang w:val="lt-LT"/>
              </w:rPr>
              <w:t xml:space="preserve">darbuotojams </w:t>
            </w:r>
            <w:r w:rsidR="0084141F" w:rsidRPr="00763BEF">
              <w:rPr>
                <w:rFonts w:ascii="Times New Roman" w:hAnsi="Times New Roman" w:cs="Times New Roman"/>
                <w:lang w:val="lt-LT"/>
              </w:rPr>
              <w:t>–</w:t>
            </w:r>
            <w:r w:rsidR="00FE3313" w:rsidRPr="00763BEF">
              <w:rPr>
                <w:rFonts w:ascii="Times New Roman" w:hAnsi="Times New Roman" w:cs="Times New Roman"/>
                <w:lang w:val="lt-LT"/>
              </w:rPr>
              <w:t xml:space="preserve"> </w:t>
            </w:r>
            <w:r w:rsidR="0084141F" w:rsidRPr="00763BEF">
              <w:rPr>
                <w:rFonts w:ascii="Times New Roman" w:hAnsi="Times New Roman" w:cs="Times New Roman"/>
                <w:lang w:val="lt-LT"/>
              </w:rPr>
              <w:t xml:space="preserve">kas </w:t>
            </w:r>
            <w:r w:rsidR="00445349" w:rsidRPr="00763BEF">
              <w:rPr>
                <w:rFonts w:ascii="Times New Roman" w:hAnsi="Times New Roman" w:cs="Times New Roman"/>
                <w:lang w:val="lt-LT"/>
              </w:rPr>
              <w:t xml:space="preserve">kompleksiškai </w:t>
            </w:r>
            <w:r w:rsidR="001D1FB6" w:rsidRPr="00763BEF">
              <w:rPr>
                <w:rFonts w:ascii="Times New Roman" w:hAnsi="Times New Roman" w:cs="Times New Roman"/>
                <w:lang w:val="lt-LT"/>
              </w:rPr>
              <w:t xml:space="preserve">turi </w:t>
            </w:r>
            <w:r w:rsidR="00445349" w:rsidRPr="00763BEF">
              <w:rPr>
                <w:rFonts w:ascii="Times New Roman" w:hAnsi="Times New Roman" w:cs="Times New Roman"/>
                <w:lang w:val="lt-LT"/>
              </w:rPr>
              <w:t xml:space="preserve">tikrinti valdymo ir rodymo įrangos valdymo signalų veikimą, imituojant gaisrą, ir kontroliuoti, ar valdomos dūmų ir šilumos kontrolės, stacionariosios gaisrų gesinimo, perspėjimo apie gaisrą ir evakavimo(si) valdymo sistemos, ar liftai nusileidžia į reikiamą aukštą, ar atblokuojami evakuacinių išėjimų durų užraktai, užsidaro priešgaisrinės durys, vartai, ugnį sulaikantys vožtuvai, patikrinti, ar automatiškai išsijungia patalpų vėdinimo sistemos </w:t>
            </w:r>
            <w:r w:rsidR="00FE3313" w:rsidRPr="00763BEF">
              <w:rPr>
                <w:rFonts w:ascii="Times New Roman" w:hAnsi="Times New Roman" w:cs="Times New Roman"/>
                <w:lang w:val="lt-LT"/>
              </w:rPr>
              <w:t xml:space="preserve">ir visus kitus </w:t>
            </w:r>
            <w:r w:rsidR="0084141F" w:rsidRPr="00763BEF">
              <w:rPr>
                <w:rFonts w:ascii="Times New Roman" w:hAnsi="Times New Roman" w:cs="Times New Roman"/>
                <w:lang w:val="lt-LT"/>
              </w:rPr>
              <w:t xml:space="preserve">sistemų išbandymus, kurie turi suveikti kompleksinio bandymo metu. </w:t>
            </w:r>
            <w:r w:rsidR="00533CD1" w:rsidRPr="00763BEF">
              <w:rPr>
                <w:rFonts w:ascii="Times New Roman" w:hAnsi="Times New Roman" w:cs="Times New Roman"/>
                <w:lang w:val="lt-LT"/>
              </w:rPr>
              <w:t xml:space="preserve">Po kompleksinių bandymų </w:t>
            </w:r>
            <w:r w:rsidR="00544C26" w:rsidRPr="00763BEF">
              <w:rPr>
                <w:rFonts w:ascii="Times New Roman" w:hAnsi="Times New Roman" w:cs="Times New Roman"/>
                <w:lang w:val="lt-LT"/>
              </w:rPr>
              <w:t xml:space="preserve">ne vėliau kaip per 5 darbo dienas </w:t>
            </w:r>
            <w:r w:rsidR="00533CD1" w:rsidRPr="00763BEF">
              <w:rPr>
                <w:rFonts w:ascii="Times New Roman" w:hAnsi="Times New Roman" w:cs="Times New Roman"/>
                <w:lang w:val="lt-LT"/>
              </w:rPr>
              <w:t>parengti galutinį kompl</w:t>
            </w:r>
            <w:r w:rsidR="00AF13DA">
              <w:rPr>
                <w:rFonts w:ascii="Times New Roman" w:hAnsi="Times New Roman" w:cs="Times New Roman"/>
                <w:lang w:val="lt-LT"/>
              </w:rPr>
              <w:t>e</w:t>
            </w:r>
            <w:r w:rsidR="00533CD1" w:rsidRPr="00763BEF">
              <w:rPr>
                <w:rFonts w:ascii="Times New Roman" w:hAnsi="Times New Roman" w:cs="Times New Roman"/>
                <w:lang w:val="lt-LT"/>
              </w:rPr>
              <w:t>ksinių bandymų aktą su atsakingų asmenų parašais (tame tarpe apimant ir kitus rangovus</w:t>
            </w:r>
            <w:r w:rsidR="00544C26" w:rsidRPr="00763BEF">
              <w:rPr>
                <w:rFonts w:ascii="Times New Roman" w:hAnsi="Times New Roman" w:cs="Times New Roman"/>
                <w:lang w:val="lt-LT"/>
              </w:rPr>
              <w:t>/subrangovus</w:t>
            </w:r>
            <w:r w:rsidR="00533CD1" w:rsidRPr="00763BEF">
              <w:rPr>
                <w:rFonts w:ascii="Times New Roman" w:hAnsi="Times New Roman" w:cs="Times New Roman"/>
                <w:lang w:val="lt-LT"/>
              </w:rPr>
              <w:t xml:space="preserve">, kurie yra atsakingi už objekto priežiūrą). </w:t>
            </w:r>
          </w:p>
          <w:p w14:paraId="1F2AA8C8" w14:textId="6571221F" w:rsidR="00E25FC2" w:rsidRPr="00763BEF" w:rsidRDefault="00E25FC2" w:rsidP="00E7105E">
            <w:pPr>
              <w:pStyle w:val="Pagrindinistekstas"/>
              <w:rPr>
                <w:rFonts w:ascii="Times New Roman" w:hAnsi="Times New Roman" w:cs="Times New Roman"/>
                <w:lang w:val="lt-LT"/>
              </w:rPr>
            </w:pPr>
          </w:p>
        </w:tc>
      </w:tr>
    </w:tbl>
    <w:p w14:paraId="0CF1F083" w14:textId="67E92856" w:rsidR="008A40CC" w:rsidRPr="00763BEF" w:rsidRDefault="008A40CC" w:rsidP="008A40CC">
      <w:pPr>
        <w:rPr>
          <w:rFonts w:ascii="Times New Roman" w:hAnsi="Times New Roman" w:cs="Times New Roman"/>
          <w:szCs w:val="24"/>
          <w:lang w:val="lt-LT"/>
        </w:rPr>
      </w:pPr>
      <w:r w:rsidRPr="00763BEF">
        <w:rPr>
          <w:rFonts w:ascii="Times New Roman" w:hAnsi="Times New Roman" w:cs="Times New Roman"/>
          <w:szCs w:val="24"/>
          <w:lang w:val="lt-LT"/>
        </w:rPr>
        <w:t xml:space="preserve">Atsakingo asmens pareiga – ne vėliau kaip per 30 kalendorinių dienų nuo sutarties įsigaliojimo parengti </w:t>
      </w:r>
      <w:r w:rsidRPr="00763BEF">
        <w:rPr>
          <w:rFonts w:ascii="Times New Roman" w:hAnsi="Times New Roman" w:cs="Times New Roman"/>
          <w:szCs w:val="24"/>
          <w:lang w:val="lt-LT"/>
        </w:rPr>
        <w:lastRenderedPageBreak/>
        <w:t xml:space="preserve">pastato ir/ar statinio bei jo visų priklausinių sistemų </w:t>
      </w:r>
      <w:r w:rsidRPr="00AF13DA">
        <w:rPr>
          <w:rFonts w:ascii="Times New Roman" w:hAnsi="Times New Roman" w:cs="Times New Roman"/>
          <w:szCs w:val="24"/>
          <w:lang w:val="lt-LT"/>
        </w:rPr>
        <w:t>aprašą (Priedas Nr. 2).</w:t>
      </w:r>
      <w:r w:rsidRPr="00763BEF">
        <w:rPr>
          <w:rFonts w:ascii="Times New Roman" w:hAnsi="Times New Roman" w:cs="Times New Roman"/>
          <w:szCs w:val="24"/>
          <w:lang w:val="lt-LT"/>
        </w:rPr>
        <w:t xml:space="preserve"> Jeigu pastate/statinyje veikia keli konstrukcijų ir/ar inžinerinių sistemų priežiūros paslaugų teikėjai – visi atsakingi už sutarties vykdymą atsakingi asmenys privalo pateikti minėtą aprašą pagal  teikiamų paslaugų ribas. </w:t>
      </w:r>
    </w:p>
    <w:p w14:paraId="5736DA3D" w14:textId="6C5ED232" w:rsidR="005356EE" w:rsidRPr="00763BEF" w:rsidRDefault="005356EE" w:rsidP="00156DE6">
      <w:pPr>
        <w:rPr>
          <w:rFonts w:ascii="Times New Roman" w:hAnsi="Times New Roman" w:cs="Times New Roman"/>
          <w:szCs w:val="24"/>
          <w:lang w:val="lt-LT"/>
        </w:rPr>
      </w:pPr>
    </w:p>
    <w:p w14:paraId="0CB2B1B4" w14:textId="77777777" w:rsidR="004A0C1F" w:rsidRPr="008E25FF" w:rsidRDefault="004A0C1F" w:rsidP="008E25FF">
      <w:pPr>
        <w:jc w:val="center"/>
        <w:rPr>
          <w:rFonts w:ascii="Times New Roman" w:hAnsi="Times New Roman" w:cs="Times New Roman"/>
          <w:b/>
          <w:bCs/>
          <w:szCs w:val="24"/>
          <w:lang w:val="lt-LT"/>
        </w:rPr>
      </w:pPr>
    </w:p>
    <w:p w14:paraId="583D54F8" w14:textId="51450DE9" w:rsidR="00074E6F" w:rsidRPr="008E25FF" w:rsidRDefault="00503674" w:rsidP="008E25FF">
      <w:pPr>
        <w:pStyle w:val="Antrat2"/>
        <w:jc w:val="center"/>
        <w:rPr>
          <w:rFonts w:ascii="Times New Roman" w:eastAsia="Times New Roman" w:hAnsi="Times New Roman" w:cs="Times New Roman"/>
          <w:b/>
          <w:bCs/>
          <w:caps/>
          <w:color w:val="auto"/>
          <w:sz w:val="24"/>
          <w:szCs w:val="24"/>
          <w:lang w:val="lt-LT"/>
        </w:rPr>
      </w:pPr>
      <w:bookmarkStart w:id="3" w:name="_Toc125204672"/>
      <w:r w:rsidRPr="008E25FF">
        <w:rPr>
          <w:rFonts w:ascii="Times New Roman" w:hAnsi="Times New Roman" w:cs="Times New Roman"/>
          <w:b/>
          <w:bCs/>
          <w:caps/>
          <w:color w:val="auto"/>
          <w:sz w:val="24"/>
          <w:szCs w:val="24"/>
          <w:lang w:val="lt-LT"/>
        </w:rPr>
        <w:t>Statinio gaisro aptikimo ir signalizavimo sistemos techninės priežiūros organizavimas</w:t>
      </w:r>
      <w:bookmarkEnd w:id="3"/>
    </w:p>
    <w:p w14:paraId="7EB0207D" w14:textId="77777777" w:rsidR="00A473A0" w:rsidRPr="008E25FF" w:rsidRDefault="00A473A0" w:rsidP="008E25FF">
      <w:pPr>
        <w:jc w:val="center"/>
        <w:rPr>
          <w:rFonts w:ascii="Times New Roman" w:hAnsi="Times New Roman" w:cs="Times New Roman"/>
          <w:b/>
          <w:bCs/>
          <w:noProof/>
          <w:szCs w:val="24"/>
          <w:lang w:val="lt-LT"/>
        </w:rPr>
      </w:pPr>
    </w:p>
    <w:p w14:paraId="5B99485A" w14:textId="77777777" w:rsidR="001E76FA" w:rsidRPr="00763BEF" w:rsidRDefault="001E76FA" w:rsidP="00305E8E">
      <w:pPr>
        <w:rPr>
          <w:rFonts w:ascii="Times New Roman" w:hAnsi="Times New Roman" w:cs="Times New Roman"/>
          <w:b/>
          <w:bCs/>
          <w:szCs w:val="24"/>
          <w:lang w:val="lt-LT"/>
        </w:rPr>
      </w:pPr>
    </w:p>
    <w:p w14:paraId="2F05B1F5" w14:textId="57134D27" w:rsidR="00F326EA" w:rsidRPr="008E25FF" w:rsidRDefault="00247336" w:rsidP="00782DFF">
      <w:pPr>
        <w:pStyle w:val="Antrat3"/>
        <w:rPr>
          <w:rFonts w:ascii="Times New Roman" w:hAnsi="Times New Roman" w:cs="Times New Roman"/>
          <w:b/>
          <w:bCs/>
          <w:color w:val="auto"/>
          <w:sz w:val="24"/>
          <w:lang w:val="lt-LT"/>
        </w:rPr>
      </w:pPr>
      <w:bookmarkStart w:id="4" w:name="_Toc125204673"/>
      <w:r w:rsidRPr="008E25FF">
        <w:rPr>
          <w:rFonts w:ascii="Times New Roman" w:hAnsi="Times New Roman" w:cs="Times New Roman"/>
          <w:b/>
          <w:bCs/>
          <w:color w:val="auto"/>
          <w:sz w:val="24"/>
          <w:lang w:val="lt-LT"/>
        </w:rPr>
        <w:t>Gaisro aptikimo sistemos priežiūros reglamentavimas</w:t>
      </w:r>
      <w:bookmarkEnd w:id="4"/>
    </w:p>
    <w:p w14:paraId="379DE38D" w14:textId="53FE89FF" w:rsidR="005347A3" w:rsidRPr="00763BEF" w:rsidRDefault="005347A3" w:rsidP="00305E8E">
      <w:pPr>
        <w:rPr>
          <w:rFonts w:ascii="Times New Roman" w:hAnsi="Times New Roman" w:cs="Times New Roman"/>
          <w:b/>
          <w:bCs/>
          <w:szCs w:val="24"/>
          <w:lang w:val="lt-LT"/>
        </w:rPr>
      </w:pPr>
    </w:p>
    <w:p w14:paraId="5F2B46FF" w14:textId="44B33AC7" w:rsidR="00561EA4" w:rsidRPr="00763BEF" w:rsidRDefault="001E2AA1" w:rsidP="00305E8E">
      <w:pPr>
        <w:rPr>
          <w:rFonts w:ascii="Times New Roman" w:hAnsi="Times New Roman" w:cs="Times New Roman"/>
          <w:szCs w:val="24"/>
          <w:lang w:val="lt-LT"/>
        </w:rPr>
      </w:pPr>
      <w:r w:rsidRPr="00763BEF">
        <w:rPr>
          <w:rFonts w:ascii="Times New Roman" w:hAnsi="Times New Roman" w:cs="Times New Roman"/>
          <w:szCs w:val="24"/>
          <w:lang w:val="lt-LT"/>
        </w:rPr>
        <w:t xml:space="preserve">GAS sistemų priežiūros reglamentavimas apibrėžiamas </w:t>
      </w:r>
      <w:hyperlink r:id="rId10" w:history="1">
        <w:r w:rsidRPr="00763BEF">
          <w:rPr>
            <w:rStyle w:val="Hipersaitas"/>
            <w:rFonts w:ascii="Times New Roman" w:hAnsi="Times New Roman" w:cs="Times New Roman"/>
            <w:color w:val="auto"/>
            <w:szCs w:val="24"/>
            <w:lang w:val="lt-LT"/>
          </w:rPr>
          <w:t>Priešgaisrinės apsaugos ir gelbėjimo departamento prie vidaus reikalų ministerijos direktoriaus</w:t>
        </w:r>
        <w:r w:rsidR="00EC504A" w:rsidRPr="00763BEF">
          <w:rPr>
            <w:rStyle w:val="Hipersaitas"/>
            <w:rFonts w:ascii="Times New Roman" w:hAnsi="Times New Roman" w:cs="Times New Roman"/>
            <w:color w:val="auto"/>
            <w:szCs w:val="24"/>
            <w:lang w:val="lt-LT"/>
          </w:rPr>
          <w:t xml:space="preserve"> 2011 m. rugpjūčio 23 d. Nr. 1-251</w:t>
        </w:r>
        <w:r w:rsidRPr="00763BEF">
          <w:rPr>
            <w:rStyle w:val="Hipersaitas"/>
            <w:rFonts w:ascii="Times New Roman" w:hAnsi="Times New Roman" w:cs="Times New Roman"/>
            <w:color w:val="auto"/>
            <w:szCs w:val="24"/>
            <w:lang w:val="lt-LT"/>
          </w:rPr>
          <w:t xml:space="preserve"> įsakymu </w:t>
        </w:r>
        <w:r w:rsidR="00EC504A" w:rsidRPr="00763BEF">
          <w:rPr>
            <w:rStyle w:val="Hipersaitas"/>
            <w:rFonts w:ascii="Times New Roman" w:hAnsi="Times New Roman" w:cs="Times New Roman"/>
            <w:color w:val="auto"/>
            <w:szCs w:val="24"/>
            <w:lang w:val="lt-LT"/>
          </w:rPr>
          <w:t>„Dėl gaisrinės saugos inžinerinių sistemų priežiūros rekomendacijų patvirtinimo“.</w:t>
        </w:r>
      </w:hyperlink>
      <w:r w:rsidR="00EC504A" w:rsidRPr="00763BEF">
        <w:rPr>
          <w:rFonts w:ascii="Times New Roman" w:hAnsi="Times New Roman" w:cs="Times New Roman"/>
          <w:szCs w:val="24"/>
          <w:lang w:val="lt-LT"/>
        </w:rPr>
        <w:t xml:space="preserve"> </w:t>
      </w:r>
    </w:p>
    <w:p w14:paraId="6700DAB8" w14:textId="5CFB638E" w:rsidR="00D605DB" w:rsidRPr="00763BEF" w:rsidRDefault="00D605DB" w:rsidP="00305E8E">
      <w:pPr>
        <w:rPr>
          <w:rFonts w:ascii="Times New Roman" w:hAnsi="Times New Roman" w:cs="Times New Roman"/>
          <w:szCs w:val="24"/>
          <w:lang w:val="lt-LT"/>
        </w:rPr>
      </w:pPr>
      <w:r w:rsidRPr="00763BEF">
        <w:rPr>
          <w:rFonts w:ascii="Times New Roman" w:hAnsi="Times New Roman" w:cs="Times New Roman"/>
          <w:szCs w:val="24"/>
          <w:lang w:val="lt-LT"/>
        </w:rPr>
        <w:t>Šios sistemos priežiūrai turi būti skiriamas kvalifikacinius reikalavimus atitinkantis inžinierius</w:t>
      </w:r>
      <w:r w:rsidR="00733A32" w:rsidRPr="00763BEF">
        <w:rPr>
          <w:rFonts w:ascii="Times New Roman" w:hAnsi="Times New Roman" w:cs="Times New Roman"/>
          <w:szCs w:val="24"/>
          <w:lang w:val="lt-LT"/>
        </w:rPr>
        <w:t>.</w:t>
      </w:r>
      <w:r w:rsidR="00F53B53" w:rsidRPr="00763BEF">
        <w:rPr>
          <w:rFonts w:ascii="Times New Roman" w:hAnsi="Times New Roman" w:cs="Times New Roman"/>
          <w:color w:val="000000"/>
          <w:szCs w:val="24"/>
          <w:lang w:val="lt-LT"/>
        </w:rPr>
        <w:t xml:space="preserve"> </w:t>
      </w:r>
    </w:p>
    <w:p w14:paraId="7D8D1862" w14:textId="77777777" w:rsidR="00D605DB" w:rsidRPr="00763BEF" w:rsidRDefault="00D605DB" w:rsidP="00305E8E">
      <w:pPr>
        <w:rPr>
          <w:rFonts w:ascii="Times New Roman" w:hAnsi="Times New Roman" w:cs="Times New Roman"/>
          <w:szCs w:val="24"/>
          <w:lang w:val="lt-LT"/>
        </w:rPr>
      </w:pPr>
    </w:p>
    <w:p w14:paraId="36474286" w14:textId="2F882905" w:rsidR="00D605DB" w:rsidRDefault="00D605DB" w:rsidP="0052429C">
      <w:pPr>
        <w:ind w:firstLine="0"/>
        <w:rPr>
          <w:rFonts w:ascii="Times New Roman" w:hAnsi="Times New Roman" w:cs="Times New Roman"/>
          <w:b/>
          <w:bCs/>
          <w:szCs w:val="24"/>
          <w:lang w:val="lt-LT"/>
        </w:rPr>
      </w:pPr>
      <w:r w:rsidRPr="00763BEF">
        <w:rPr>
          <w:rFonts w:ascii="Times New Roman" w:hAnsi="Times New Roman" w:cs="Times New Roman"/>
          <w:b/>
          <w:bCs/>
          <w:szCs w:val="24"/>
          <w:lang w:val="lt-LT"/>
        </w:rPr>
        <w:t xml:space="preserve">Sistemos reglamentinės priežiūros </w:t>
      </w:r>
      <w:r w:rsidR="007E61FA" w:rsidRPr="00763BEF">
        <w:rPr>
          <w:rFonts w:ascii="Times New Roman" w:hAnsi="Times New Roman" w:cs="Times New Roman"/>
          <w:b/>
          <w:bCs/>
          <w:szCs w:val="24"/>
          <w:lang w:val="lt-LT"/>
        </w:rPr>
        <w:t xml:space="preserve">tipiniai </w:t>
      </w:r>
      <w:r w:rsidRPr="00763BEF">
        <w:rPr>
          <w:rFonts w:ascii="Times New Roman" w:hAnsi="Times New Roman" w:cs="Times New Roman"/>
          <w:b/>
          <w:bCs/>
          <w:szCs w:val="24"/>
          <w:lang w:val="lt-LT"/>
        </w:rPr>
        <w:t>darbai:</w:t>
      </w:r>
    </w:p>
    <w:p w14:paraId="67A101E3" w14:textId="77777777" w:rsidR="008E25FF" w:rsidRPr="00763BEF" w:rsidRDefault="008E25FF" w:rsidP="0052429C">
      <w:pPr>
        <w:ind w:firstLine="0"/>
        <w:rPr>
          <w:rFonts w:ascii="Times New Roman" w:hAnsi="Times New Roman" w:cs="Times New Roman"/>
          <w:b/>
          <w:bCs/>
          <w:szCs w:val="24"/>
          <w:lang w:val="lt-LT"/>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9362"/>
      </w:tblGrid>
      <w:tr w:rsidR="00804F52" w:rsidRPr="00320A9D" w14:paraId="75060B1B" w14:textId="77777777" w:rsidTr="002F424B">
        <w:trPr>
          <w:trHeight w:val="332"/>
        </w:trPr>
        <w:tc>
          <w:tcPr>
            <w:tcW w:w="10480" w:type="dxa"/>
            <w:gridSpan w:val="2"/>
          </w:tcPr>
          <w:p w14:paraId="1A48C6F9" w14:textId="4A860A7F" w:rsidR="00804F52" w:rsidRPr="00763BEF" w:rsidRDefault="00804F52" w:rsidP="00804F52">
            <w:pPr>
              <w:ind w:left="-10" w:firstLine="0"/>
              <w:rPr>
                <w:rFonts w:ascii="Times New Roman" w:hAnsi="Times New Roman" w:cs="Times New Roman"/>
                <w:i/>
                <w:iCs/>
                <w:szCs w:val="24"/>
                <w:lang w:val="lt-LT"/>
              </w:rPr>
            </w:pPr>
            <w:r w:rsidRPr="00763BEF">
              <w:rPr>
                <w:rFonts w:ascii="Times New Roman" w:hAnsi="Times New Roman" w:cs="Times New Roman"/>
                <w:i/>
                <w:iCs/>
                <w:szCs w:val="24"/>
                <w:lang w:val="lt-LT"/>
              </w:rPr>
              <w:t xml:space="preserve">Taikoma </w:t>
            </w:r>
            <w:r w:rsidRPr="00763BEF">
              <w:rPr>
                <w:rFonts w:ascii="Times New Roman" w:hAnsi="Times New Roman" w:cs="Times New Roman"/>
                <w:b/>
                <w:bCs/>
                <w:i/>
                <w:iCs/>
                <w:szCs w:val="24"/>
                <w:lang w:val="lt-LT"/>
              </w:rPr>
              <w:t>1</w:t>
            </w:r>
            <w:r w:rsidR="00FE2F9C" w:rsidRPr="00763BEF">
              <w:rPr>
                <w:rFonts w:ascii="Times New Roman" w:hAnsi="Times New Roman" w:cs="Times New Roman"/>
                <w:i/>
                <w:iCs/>
                <w:szCs w:val="24"/>
                <w:lang w:val="lt-LT"/>
              </w:rPr>
              <w:t>,</w:t>
            </w:r>
            <w:r w:rsidR="00FE2F9C" w:rsidRPr="00763BEF">
              <w:rPr>
                <w:rFonts w:ascii="Times New Roman" w:hAnsi="Times New Roman" w:cs="Times New Roman"/>
                <w:b/>
                <w:bCs/>
                <w:i/>
                <w:iCs/>
                <w:szCs w:val="24"/>
                <w:lang w:val="lt-LT"/>
              </w:rPr>
              <w:t xml:space="preserve"> 1A</w:t>
            </w:r>
            <w:r w:rsidRPr="00763BEF">
              <w:rPr>
                <w:rFonts w:ascii="Times New Roman" w:hAnsi="Times New Roman" w:cs="Times New Roman"/>
                <w:i/>
                <w:iCs/>
                <w:szCs w:val="24"/>
                <w:lang w:val="lt-LT"/>
              </w:rPr>
              <w:t xml:space="preserve"> </w:t>
            </w:r>
            <w:r w:rsidR="002F424B" w:rsidRPr="00763BEF">
              <w:rPr>
                <w:rFonts w:ascii="Times New Roman" w:hAnsi="Times New Roman" w:cs="Times New Roman"/>
                <w:i/>
                <w:iCs/>
                <w:szCs w:val="24"/>
                <w:lang w:val="lt-LT"/>
              </w:rPr>
              <w:t xml:space="preserve">ir </w:t>
            </w:r>
            <w:r w:rsidR="002F424B" w:rsidRPr="00763BEF">
              <w:rPr>
                <w:rFonts w:ascii="Times New Roman" w:hAnsi="Times New Roman" w:cs="Times New Roman"/>
                <w:b/>
                <w:bCs/>
                <w:i/>
                <w:iCs/>
                <w:szCs w:val="24"/>
                <w:lang w:val="lt-LT"/>
              </w:rPr>
              <w:t>2</w:t>
            </w:r>
            <w:r w:rsidR="002F424B" w:rsidRPr="00763BEF">
              <w:rPr>
                <w:rFonts w:ascii="Times New Roman" w:hAnsi="Times New Roman" w:cs="Times New Roman"/>
                <w:i/>
                <w:iCs/>
                <w:szCs w:val="24"/>
                <w:lang w:val="lt-LT"/>
              </w:rPr>
              <w:t xml:space="preserve"> </w:t>
            </w:r>
            <w:r w:rsidRPr="00763BEF">
              <w:rPr>
                <w:rFonts w:ascii="Times New Roman" w:hAnsi="Times New Roman" w:cs="Times New Roman"/>
                <w:i/>
                <w:iCs/>
                <w:szCs w:val="24"/>
                <w:lang w:val="lt-LT"/>
              </w:rPr>
              <w:t>grupės reglamentinės priežiūros paslaugų paketo apimčiai.</w:t>
            </w:r>
          </w:p>
        </w:tc>
      </w:tr>
      <w:tr w:rsidR="00F326EA" w:rsidRPr="00763BEF" w14:paraId="3ABD4C79" w14:textId="77777777" w:rsidTr="002F424B">
        <w:tblPrEx>
          <w:tblLook w:val="04A0" w:firstRow="1" w:lastRow="0" w:firstColumn="1" w:lastColumn="0" w:noHBand="0" w:noVBand="1"/>
        </w:tblPrEx>
        <w:trPr>
          <w:trHeight w:val="276"/>
        </w:trPr>
        <w:tc>
          <w:tcPr>
            <w:tcW w:w="980" w:type="dxa"/>
            <w:vMerge w:val="restart"/>
            <w:tcBorders>
              <w:right w:val="single" w:sz="4" w:space="0" w:color="auto"/>
            </w:tcBorders>
            <w:shd w:val="clear" w:color="auto" w:fill="auto"/>
            <w:noWrap/>
            <w:vAlign w:val="center"/>
            <w:hideMark/>
          </w:tcPr>
          <w:p w14:paraId="4B586CC3" w14:textId="77777777" w:rsidR="00F326EA" w:rsidRPr="00763BEF" w:rsidRDefault="00F326EA" w:rsidP="00937114">
            <w:pPr>
              <w:pStyle w:val="Pagrindinistekstas"/>
              <w:rPr>
                <w:rFonts w:ascii="Times New Roman" w:hAnsi="Times New Roman" w:cs="Times New Roman"/>
                <w:lang w:val="lt-LT"/>
              </w:rPr>
            </w:pPr>
            <w:r w:rsidRPr="00763BEF">
              <w:rPr>
                <w:rFonts w:ascii="Times New Roman" w:hAnsi="Times New Roman" w:cs="Times New Roman"/>
                <w:lang w:val="lt-LT"/>
              </w:rPr>
              <w:t>GS1</w:t>
            </w:r>
          </w:p>
        </w:tc>
        <w:tc>
          <w:tcPr>
            <w:tcW w:w="9500" w:type="dxa"/>
            <w:tcBorders>
              <w:top w:val="single" w:sz="4" w:space="0" w:color="auto"/>
              <w:left w:val="single" w:sz="4" w:space="0" w:color="auto"/>
              <w:bottom w:val="nil"/>
              <w:right w:val="single" w:sz="4" w:space="0" w:color="auto"/>
            </w:tcBorders>
            <w:shd w:val="clear" w:color="auto" w:fill="auto"/>
            <w:vAlign w:val="center"/>
            <w:hideMark/>
          </w:tcPr>
          <w:p w14:paraId="1A51447E" w14:textId="1ED3FAF1" w:rsidR="00F326EA" w:rsidRPr="00763BEF" w:rsidRDefault="00F326EA" w:rsidP="00937114">
            <w:pPr>
              <w:pStyle w:val="Pagrindinistekstas"/>
              <w:rPr>
                <w:rFonts w:ascii="Times New Roman" w:hAnsi="Times New Roman" w:cs="Times New Roman"/>
                <w:lang w:val="lt-LT"/>
              </w:rPr>
            </w:pPr>
            <w:r w:rsidRPr="00763BEF">
              <w:rPr>
                <w:rFonts w:ascii="Times New Roman" w:hAnsi="Times New Roman" w:cs="Times New Roman"/>
                <w:lang w:val="lt-LT"/>
              </w:rPr>
              <w:t>1 kartą per 3 mėnesius:</w:t>
            </w:r>
            <w:r w:rsidR="002629D1" w:rsidRPr="00763BEF">
              <w:rPr>
                <w:rFonts w:ascii="Times New Roman" w:hAnsi="Times New Roman" w:cs="Times New Roman"/>
                <w:lang w:val="lt-LT"/>
              </w:rPr>
              <w:t xml:space="preserve"> </w:t>
            </w:r>
          </w:p>
        </w:tc>
      </w:tr>
      <w:tr w:rsidR="00F326EA" w:rsidRPr="00320A9D" w14:paraId="4AAB2292" w14:textId="77777777" w:rsidTr="002F424B">
        <w:tblPrEx>
          <w:tblLook w:val="04A0" w:firstRow="1" w:lastRow="0" w:firstColumn="1" w:lastColumn="0" w:noHBand="0" w:noVBand="1"/>
        </w:tblPrEx>
        <w:trPr>
          <w:trHeight w:val="276"/>
        </w:trPr>
        <w:tc>
          <w:tcPr>
            <w:tcW w:w="980" w:type="dxa"/>
            <w:vMerge/>
            <w:tcBorders>
              <w:right w:val="single" w:sz="4" w:space="0" w:color="auto"/>
            </w:tcBorders>
            <w:vAlign w:val="center"/>
            <w:hideMark/>
          </w:tcPr>
          <w:p w14:paraId="0B2B885D" w14:textId="77777777" w:rsidR="00F326EA" w:rsidRPr="00763BEF" w:rsidRDefault="00F326EA" w:rsidP="00937114">
            <w:pPr>
              <w:pStyle w:val="Pagrindinistekstas"/>
              <w:rPr>
                <w:rFonts w:ascii="Times New Roman" w:hAnsi="Times New Roman" w:cs="Times New Roman"/>
                <w:lang w:val="lt-LT"/>
              </w:rPr>
            </w:pPr>
          </w:p>
        </w:tc>
        <w:tc>
          <w:tcPr>
            <w:tcW w:w="9500" w:type="dxa"/>
            <w:tcBorders>
              <w:top w:val="nil"/>
              <w:left w:val="single" w:sz="4" w:space="0" w:color="auto"/>
              <w:bottom w:val="nil"/>
              <w:right w:val="single" w:sz="4" w:space="0" w:color="auto"/>
            </w:tcBorders>
            <w:shd w:val="clear" w:color="auto" w:fill="auto"/>
            <w:vAlign w:val="center"/>
            <w:hideMark/>
          </w:tcPr>
          <w:p w14:paraId="201B196D" w14:textId="5F6E39AB" w:rsidR="00F326EA" w:rsidRPr="00763BEF" w:rsidRDefault="00F326EA" w:rsidP="00937114">
            <w:pPr>
              <w:pStyle w:val="Pagrindinistekstas"/>
              <w:rPr>
                <w:rFonts w:ascii="Times New Roman" w:hAnsi="Times New Roman" w:cs="Times New Roman"/>
                <w:lang w:val="lt-LT"/>
              </w:rPr>
            </w:pPr>
            <w:r w:rsidRPr="00763BEF">
              <w:rPr>
                <w:rFonts w:ascii="Times New Roman" w:hAnsi="Times New Roman" w:cs="Times New Roman"/>
                <w:lang w:val="lt-LT"/>
              </w:rPr>
              <w:t xml:space="preserve">-tikrinti visus </w:t>
            </w:r>
            <w:r w:rsidR="00A334FC" w:rsidRPr="00763BEF">
              <w:rPr>
                <w:rFonts w:ascii="Times New Roman" w:hAnsi="Times New Roman" w:cs="Times New Roman"/>
                <w:lang w:val="lt-LT"/>
              </w:rPr>
              <w:t xml:space="preserve">(naujus, nuo paskutinio planinio atsakingo už eksploataciją atsakingo inžinieriaus vizito atliktus) </w:t>
            </w:r>
            <w:r w:rsidRPr="00763BEF">
              <w:rPr>
                <w:rFonts w:ascii="Times New Roman" w:hAnsi="Times New Roman" w:cs="Times New Roman"/>
                <w:lang w:val="lt-LT"/>
              </w:rPr>
              <w:t xml:space="preserve">įrašus </w:t>
            </w:r>
            <w:r w:rsidR="00D178B0" w:rsidRPr="00763BEF">
              <w:rPr>
                <w:rFonts w:ascii="Times New Roman" w:hAnsi="Times New Roman" w:cs="Times New Roman"/>
                <w:lang w:val="lt-LT"/>
              </w:rPr>
              <w:t>GAS</w:t>
            </w:r>
            <w:r w:rsidRPr="00763BEF">
              <w:rPr>
                <w:rFonts w:ascii="Times New Roman" w:hAnsi="Times New Roman" w:cs="Times New Roman"/>
                <w:lang w:val="lt-LT"/>
              </w:rPr>
              <w:t xml:space="preserve"> priežiūros ir gedimų registracijos žurnale;</w:t>
            </w:r>
          </w:p>
        </w:tc>
      </w:tr>
      <w:tr w:rsidR="006D4F49" w:rsidRPr="00320A9D" w14:paraId="6E8F7622" w14:textId="77777777" w:rsidTr="002F424B">
        <w:tblPrEx>
          <w:tblLook w:val="04A0" w:firstRow="1" w:lastRow="0" w:firstColumn="1" w:lastColumn="0" w:noHBand="0" w:noVBand="1"/>
        </w:tblPrEx>
        <w:trPr>
          <w:trHeight w:val="718"/>
        </w:trPr>
        <w:tc>
          <w:tcPr>
            <w:tcW w:w="980" w:type="dxa"/>
            <w:vMerge/>
            <w:tcBorders>
              <w:right w:val="single" w:sz="4" w:space="0" w:color="auto"/>
            </w:tcBorders>
            <w:vAlign w:val="center"/>
            <w:hideMark/>
          </w:tcPr>
          <w:p w14:paraId="225A08D1" w14:textId="77777777" w:rsidR="006D4F49" w:rsidRPr="00763BEF" w:rsidRDefault="006D4F49" w:rsidP="00937114">
            <w:pPr>
              <w:pStyle w:val="Pagrindinistekstas"/>
              <w:rPr>
                <w:rFonts w:ascii="Times New Roman" w:hAnsi="Times New Roman" w:cs="Times New Roman"/>
                <w:lang w:val="lt-LT"/>
              </w:rPr>
            </w:pPr>
          </w:p>
        </w:tc>
        <w:tc>
          <w:tcPr>
            <w:tcW w:w="9500" w:type="dxa"/>
            <w:tcBorders>
              <w:top w:val="nil"/>
              <w:left w:val="single" w:sz="4" w:space="0" w:color="auto"/>
              <w:right w:val="single" w:sz="4" w:space="0" w:color="auto"/>
            </w:tcBorders>
            <w:shd w:val="clear" w:color="auto" w:fill="auto"/>
            <w:vAlign w:val="center"/>
            <w:hideMark/>
          </w:tcPr>
          <w:p w14:paraId="7311023B" w14:textId="2D6BA703" w:rsidR="006D4F49" w:rsidRPr="00763BEF" w:rsidRDefault="006D4F49" w:rsidP="00937114">
            <w:pPr>
              <w:pStyle w:val="Pagrindinistekstas"/>
              <w:rPr>
                <w:rFonts w:ascii="Times New Roman" w:hAnsi="Times New Roman" w:cs="Times New Roman"/>
                <w:lang w:val="lt-LT"/>
              </w:rPr>
            </w:pPr>
            <w:r w:rsidRPr="00763BEF">
              <w:rPr>
                <w:rFonts w:ascii="Times New Roman" w:hAnsi="Times New Roman" w:cs="Times New Roman"/>
                <w:lang w:val="lt-LT"/>
              </w:rPr>
              <w:t>-tikrinti, ar sistemos būsena po automatinio režimo atjungimo buvo atkurta (t.y. po rankinio valdymo aptarnavimo metu sistema įsijungia į automatinį rėžimą);</w:t>
            </w:r>
          </w:p>
        </w:tc>
      </w:tr>
      <w:tr w:rsidR="00F326EA" w:rsidRPr="00320A9D" w14:paraId="12E7C3B7" w14:textId="77777777" w:rsidTr="002F424B">
        <w:tblPrEx>
          <w:tblLook w:val="04A0" w:firstRow="1" w:lastRow="0" w:firstColumn="1" w:lastColumn="0" w:noHBand="0" w:noVBand="1"/>
        </w:tblPrEx>
        <w:trPr>
          <w:trHeight w:val="552"/>
        </w:trPr>
        <w:tc>
          <w:tcPr>
            <w:tcW w:w="980" w:type="dxa"/>
            <w:vMerge/>
            <w:tcBorders>
              <w:right w:val="single" w:sz="4" w:space="0" w:color="auto"/>
            </w:tcBorders>
            <w:vAlign w:val="center"/>
            <w:hideMark/>
          </w:tcPr>
          <w:p w14:paraId="5315C8E7" w14:textId="77777777" w:rsidR="00F326EA" w:rsidRPr="00763BEF" w:rsidRDefault="00F326EA" w:rsidP="00937114">
            <w:pPr>
              <w:pStyle w:val="Pagrindinistekstas"/>
              <w:rPr>
                <w:rFonts w:ascii="Times New Roman" w:hAnsi="Times New Roman" w:cs="Times New Roman"/>
                <w:lang w:val="lt-LT"/>
              </w:rPr>
            </w:pPr>
          </w:p>
        </w:tc>
        <w:tc>
          <w:tcPr>
            <w:tcW w:w="9500" w:type="dxa"/>
            <w:tcBorders>
              <w:top w:val="nil"/>
              <w:left w:val="single" w:sz="4" w:space="0" w:color="auto"/>
              <w:bottom w:val="nil"/>
              <w:right w:val="single" w:sz="4" w:space="0" w:color="auto"/>
            </w:tcBorders>
            <w:shd w:val="clear" w:color="auto" w:fill="auto"/>
            <w:vAlign w:val="center"/>
            <w:hideMark/>
          </w:tcPr>
          <w:p w14:paraId="05C9344B" w14:textId="77777777" w:rsidR="00F326EA" w:rsidRPr="00763BEF" w:rsidRDefault="00F326EA" w:rsidP="00937114">
            <w:pPr>
              <w:pStyle w:val="Pagrindinistekstas"/>
              <w:rPr>
                <w:rFonts w:ascii="Times New Roman" w:hAnsi="Times New Roman" w:cs="Times New Roman"/>
                <w:lang w:val="lt-LT"/>
              </w:rPr>
            </w:pPr>
            <w:r w:rsidRPr="00763BEF">
              <w:rPr>
                <w:rFonts w:ascii="Times New Roman" w:hAnsi="Times New Roman" w:cs="Times New Roman"/>
                <w:lang w:val="lt-LT"/>
              </w:rPr>
              <w:t>-tikrinti valdymo pultų ar švieslenčių šviesinę ir garsinę indikaciją gaisro, gedimo ir išjungimo režimų metu;</w:t>
            </w:r>
          </w:p>
        </w:tc>
      </w:tr>
      <w:tr w:rsidR="00F326EA" w:rsidRPr="00320A9D" w14:paraId="66B4CD2F" w14:textId="77777777" w:rsidTr="002F424B">
        <w:tblPrEx>
          <w:tblLook w:val="04A0" w:firstRow="1" w:lastRow="0" w:firstColumn="1" w:lastColumn="0" w:noHBand="0" w:noVBand="1"/>
        </w:tblPrEx>
        <w:trPr>
          <w:trHeight w:val="552"/>
        </w:trPr>
        <w:tc>
          <w:tcPr>
            <w:tcW w:w="980" w:type="dxa"/>
            <w:vMerge/>
            <w:tcBorders>
              <w:right w:val="single" w:sz="4" w:space="0" w:color="auto"/>
            </w:tcBorders>
            <w:vAlign w:val="center"/>
            <w:hideMark/>
          </w:tcPr>
          <w:p w14:paraId="604C0C3C" w14:textId="77777777" w:rsidR="00F326EA" w:rsidRPr="00763BEF" w:rsidRDefault="00F326EA" w:rsidP="00937114">
            <w:pPr>
              <w:pStyle w:val="Pagrindinistekstas"/>
              <w:rPr>
                <w:rFonts w:ascii="Times New Roman" w:hAnsi="Times New Roman" w:cs="Times New Roman"/>
                <w:lang w:val="lt-LT"/>
              </w:rPr>
            </w:pPr>
          </w:p>
        </w:tc>
        <w:tc>
          <w:tcPr>
            <w:tcW w:w="9500" w:type="dxa"/>
            <w:tcBorders>
              <w:top w:val="nil"/>
              <w:left w:val="single" w:sz="4" w:space="0" w:color="auto"/>
              <w:bottom w:val="nil"/>
              <w:right w:val="single" w:sz="4" w:space="0" w:color="auto"/>
            </w:tcBorders>
            <w:shd w:val="clear" w:color="auto" w:fill="auto"/>
            <w:vAlign w:val="center"/>
            <w:hideMark/>
          </w:tcPr>
          <w:p w14:paraId="607E41F2" w14:textId="2F5AAAF9" w:rsidR="00F326EA" w:rsidRPr="00763BEF" w:rsidRDefault="00F326EA" w:rsidP="00937114">
            <w:pPr>
              <w:pStyle w:val="Pagrindinistekstas"/>
              <w:rPr>
                <w:rFonts w:ascii="Times New Roman" w:hAnsi="Times New Roman" w:cs="Times New Roman"/>
                <w:lang w:val="lt-LT"/>
              </w:rPr>
            </w:pPr>
            <w:r w:rsidRPr="00763BEF">
              <w:rPr>
                <w:rFonts w:ascii="Times New Roman" w:hAnsi="Times New Roman" w:cs="Times New Roman"/>
                <w:lang w:val="lt-LT"/>
              </w:rPr>
              <w:t>-tikrinti (ne mažiau kaip ketvirtadalio detektorių) signalų perdavimą į valdymo ir rodymo įrenginį, imituojant gaisrą;</w:t>
            </w:r>
            <w:r w:rsidR="00C85532" w:rsidRPr="00763BEF">
              <w:rPr>
                <w:rFonts w:ascii="Times New Roman" w:hAnsi="Times New Roman" w:cs="Times New Roman"/>
                <w:lang w:val="lt-LT"/>
              </w:rPr>
              <w:t xml:space="preserve"> Per 1</w:t>
            </w:r>
            <w:r w:rsidR="00D53686" w:rsidRPr="00763BEF">
              <w:rPr>
                <w:rFonts w:ascii="Times New Roman" w:hAnsi="Times New Roman" w:cs="Times New Roman"/>
                <w:lang w:val="lt-LT"/>
              </w:rPr>
              <w:t xml:space="preserve"> (vienerius) metu privalo būti patikrinti visi detektoriai. </w:t>
            </w:r>
          </w:p>
        </w:tc>
      </w:tr>
      <w:tr w:rsidR="00320313" w:rsidRPr="00320A9D" w14:paraId="2E03BB40" w14:textId="77777777" w:rsidTr="002F424B">
        <w:tblPrEx>
          <w:tblLook w:val="04A0" w:firstRow="1" w:lastRow="0" w:firstColumn="1" w:lastColumn="0" w:noHBand="0" w:noVBand="1"/>
        </w:tblPrEx>
        <w:trPr>
          <w:trHeight w:val="624"/>
        </w:trPr>
        <w:tc>
          <w:tcPr>
            <w:tcW w:w="980" w:type="dxa"/>
            <w:vMerge/>
            <w:tcBorders>
              <w:right w:val="single" w:sz="4" w:space="0" w:color="auto"/>
            </w:tcBorders>
            <w:vAlign w:val="center"/>
            <w:hideMark/>
          </w:tcPr>
          <w:p w14:paraId="41306FF9" w14:textId="77777777" w:rsidR="00320313" w:rsidRPr="00763BEF" w:rsidRDefault="00320313" w:rsidP="00937114">
            <w:pPr>
              <w:pStyle w:val="Pagrindinistekstas"/>
              <w:rPr>
                <w:rFonts w:ascii="Times New Roman" w:hAnsi="Times New Roman" w:cs="Times New Roman"/>
                <w:lang w:val="lt-LT"/>
              </w:rPr>
            </w:pPr>
          </w:p>
        </w:tc>
        <w:tc>
          <w:tcPr>
            <w:tcW w:w="9500" w:type="dxa"/>
            <w:tcBorders>
              <w:top w:val="nil"/>
              <w:left w:val="single" w:sz="4" w:space="0" w:color="auto"/>
              <w:right w:val="single" w:sz="4" w:space="0" w:color="auto"/>
            </w:tcBorders>
            <w:shd w:val="clear" w:color="auto" w:fill="auto"/>
            <w:vAlign w:val="center"/>
            <w:hideMark/>
          </w:tcPr>
          <w:p w14:paraId="7A446C82" w14:textId="21D29B83" w:rsidR="00320313" w:rsidRPr="00763BEF" w:rsidRDefault="00320313" w:rsidP="00937114">
            <w:pPr>
              <w:pStyle w:val="Pagrindinistekstas"/>
              <w:rPr>
                <w:rFonts w:ascii="Times New Roman" w:hAnsi="Times New Roman" w:cs="Times New Roman"/>
                <w:lang w:val="lt-LT"/>
              </w:rPr>
            </w:pPr>
            <w:r w:rsidRPr="00763BEF">
              <w:rPr>
                <w:rFonts w:ascii="Times New Roman" w:hAnsi="Times New Roman" w:cs="Times New Roman"/>
                <w:lang w:val="lt-LT"/>
              </w:rPr>
              <w:t>-sistemoje, kurioje valdymo ir rodymo įranga nefiksuoja detektorių taršos lygio, ne mažiau kaip ketvirtadalio detektorių išvalyti optines kameras; Linijinius daviklius – išvalyti mechaniškai.</w:t>
            </w:r>
          </w:p>
        </w:tc>
      </w:tr>
      <w:tr w:rsidR="00F326EA" w:rsidRPr="00320A9D" w14:paraId="394E1FC1" w14:textId="77777777" w:rsidTr="002F424B">
        <w:tblPrEx>
          <w:tblLook w:val="04A0" w:firstRow="1" w:lastRow="0" w:firstColumn="1" w:lastColumn="0" w:noHBand="0" w:noVBand="1"/>
        </w:tblPrEx>
        <w:trPr>
          <w:trHeight w:val="276"/>
        </w:trPr>
        <w:tc>
          <w:tcPr>
            <w:tcW w:w="980" w:type="dxa"/>
            <w:vMerge/>
            <w:tcBorders>
              <w:right w:val="single" w:sz="4" w:space="0" w:color="auto"/>
            </w:tcBorders>
            <w:vAlign w:val="center"/>
            <w:hideMark/>
          </w:tcPr>
          <w:p w14:paraId="7D8DD9B9" w14:textId="77777777" w:rsidR="00F326EA" w:rsidRPr="00763BEF" w:rsidRDefault="00F326EA" w:rsidP="00937114">
            <w:pPr>
              <w:pStyle w:val="Pagrindinistekstas"/>
              <w:rPr>
                <w:rFonts w:ascii="Times New Roman" w:hAnsi="Times New Roman" w:cs="Times New Roman"/>
                <w:lang w:val="lt-LT"/>
              </w:rPr>
            </w:pPr>
          </w:p>
        </w:tc>
        <w:tc>
          <w:tcPr>
            <w:tcW w:w="9500" w:type="dxa"/>
            <w:tcBorders>
              <w:top w:val="nil"/>
              <w:left w:val="single" w:sz="4" w:space="0" w:color="auto"/>
              <w:bottom w:val="nil"/>
              <w:right w:val="single" w:sz="4" w:space="0" w:color="auto"/>
            </w:tcBorders>
            <w:shd w:val="clear" w:color="auto" w:fill="auto"/>
            <w:vAlign w:val="center"/>
            <w:hideMark/>
          </w:tcPr>
          <w:p w14:paraId="45E690CF" w14:textId="44B93630" w:rsidR="00F326EA" w:rsidRPr="00763BEF" w:rsidRDefault="00F326EA" w:rsidP="00937114">
            <w:pPr>
              <w:pStyle w:val="Pagrindinistekstas"/>
              <w:rPr>
                <w:rFonts w:ascii="Times New Roman" w:hAnsi="Times New Roman" w:cs="Times New Roman"/>
                <w:lang w:val="lt-LT"/>
              </w:rPr>
            </w:pPr>
            <w:r w:rsidRPr="00763BEF">
              <w:rPr>
                <w:rFonts w:ascii="Times New Roman" w:hAnsi="Times New Roman" w:cs="Times New Roman"/>
                <w:lang w:val="lt-LT"/>
              </w:rPr>
              <w:t>-tikrinti, ar siunčiamas signalas perduodamas į stebėjimo pultą</w:t>
            </w:r>
            <w:r w:rsidR="00B6472D" w:rsidRPr="00763BEF">
              <w:rPr>
                <w:rFonts w:ascii="Times New Roman" w:hAnsi="Times New Roman" w:cs="Times New Roman"/>
                <w:lang w:val="lt-LT"/>
              </w:rPr>
              <w:t xml:space="preserve"> (dažniausiai apsaugos įmonės, kuri nuotoliniu būdu stebi signalus)</w:t>
            </w:r>
            <w:r w:rsidRPr="00763BEF">
              <w:rPr>
                <w:rFonts w:ascii="Times New Roman" w:hAnsi="Times New Roman" w:cs="Times New Roman"/>
                <w:lang w:val="lt-LT"/>
              </w:rPr>
              <w:t>;</w:t>
            </w:r>
            <w:r w:rsidR="003F3822" w:rsidRPr="00763BEF">
              <w:rPr>
                <w:rFonts w:ascii="Times New Roman" w:hAnsi="Times New Roman" w:cs="Times New Roman"/>
                <w:lang w:val="lt-LT"/>
              </w:rPr>
              <w:t xml:space="preserve"> Kartu privalo būti patikrinta, ar </w:t>
            </w:r>
            <w:r w:rsidR="003D2A47" w:rsidRPr="00763BEF">
              <w:rPr>
                <w:rFonts w:ascii="Times New Roman" w:hAnsi="Times New Roman" w:cs="Times New Roman"/>
                <w:lang w:val="lt-LT"/>
              </w:rPr>
              <w:t xml:space="preserve">stebėjimo pultas gauna tikslią informaciją apie gedimus, akumuliatorių būklę bei </w:t>
            </w:r>
            <w:r w:rsidR="00F36E88" w:rsidRPr="00763BEF">
              <w:rPr>
                <w:rFonts w:ascii="Times New Roman" w:hAnsi="Times New Roman" w:cs="Times New Roman"/>
                <w:lang w:val="lt-LT"/>
              </w:rPr>
              <w:t xml:space="preserve">ar </w:t>
            </w:r>
            <w:r w:rsidR="00C93B5F" w:rsidRPr="00763BEF">
              <w:rPr>
                <w:rFonts w:ascii="Times New Roman" w:hAnsi="Times New Roman" w:cs="Times New Roman"/>
                <w:lang w:val="lt-LT"/>
              </w:rPr>
              <w:t>yra atkartojami visi centralės siunčiami signalai į centrinį pultą ir jame yra identifikuojami bei fiksuojami.</w:t>
            </w:r>
          </w:p>
        </w:tc>
      </w:tr>
      <w:tr w:rsidR="003A362E" w:rsidRPr="00320A9D" w14:paraId="25E20D6F" w14:textId="77777777" w:rsidTr="008E25FF">
        <w:tblPrEx>
          <w:tblLook w:val="04A0" w:firstRow="1" w:lastRow="0" w:firstColumn="1" w:lastColumn="0" w:noHBand="0" w:noVBand="1"/>
        </w:tblPrEx>
        <w:trPr>
          <w:trHeight w:val="1091"/>
        </w:trPr>
        <w:tc>
          <w:tcPr>
            <w:tcW w:w="980" w:type="dxa"/>
            <w:vMerge/>
            <w:tcBorders>
              <w:right w:val="single" w:sz="4" w:space="0" w:color="auto"/>
            </w:tcBorders>
            <w:vAlign w:val="center"/>
            <w:hideMark/>
          </w:tcPr>
          <w:p w14:paraId="0524FEB1" w14:textId="77777777" w:rsidR="003A362E" w:rsidRPr="00763BEF" w:rsidRDefault="003A362E" w:rsidP="00937114">
            <w:pPr>
              <w:pStyle w:val="Pagrindinistekstas"/>
              <w:rPr>
                <w:rFonts w:ascii="Times New Roman" w:hAnsi="Times New Roman" w:cs="Times New Roman"/>
                <w:lang w:val="lt-LT"/>
              </w:rPr>
            </w:pPr>
          </w:p>
        </w:tc>
        <w:tc>
          <w:tcPr>
            <w:tcW w:w="9500" w:type="dxa"/>
            <w:tcBorders>
              <w:top w:val="nil"/>
              <w:left w:val="single" w:sz="4" w:space="0" w:color="auto"/>
              <w:right w:val="single" w:sz="4" w:space="0" w:color="auto"/>
            </w:tcBorders>
            <w:shd w:val="clear" w:color="auto" w:fill="auto"/>
            <w:vAlign w:val="center"/>
            <w:hideMark/>
          </w:tcPr>
          <w:p w14:paraId="7A9A917F" w14:textId="54819A2D" w:rsidR="003A362E" w:rsidRPr="00763BEF" w:rsidRDefault="003A362E" w:rsidP="00937114">
            <w:pPr>
              <w:pStyle w:val="Pagrindinistekstas"/>
              <w:rPr>
                <w:rFonts w:ascii="Times New Roman" w:hAnsi="Times New Roman" w:cs="Times New Roman"/>
                <w:lang w:val="lt-LT"/>
              </w:rPr>
            </w:pPr>
            <w:r w:rsidRPr="00763BE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p w14:paraId="774B7C07" w14:textId="39FC82F0" w:rsidR="003A362E" w:rsidRPr="00763BEF" w:rsidRDefault="003A362E" w:rsidP="00937114">
            <w:pPr>
              <w:pStyle w:val="Pagrindinistekstas"/>
              <w:rPr>
                <w:rFonts w:ascii="Times New Roman" w:hAnsi="Times New Roman" w:cs="Times New Roman"/>
                <w:lang w:val="lt-LT"/>
              </w:rPr>
            </w:pPr>
          </w:p>
        </w:tc>
      </w:tr>
      <w:tr w:rsidR="00F326EA" w:rsidRPr="00763BEF" w14:paraId="0F98EC0F" w14:textId="77777777" w:rsidTr="002F424B">
        <w:tblPrEx>
          <w:tblLook w:val="04A0" w:firstRow="1" w:lastRow="0" w:firstColumn="1" w:lastColumn="0" w:noHBand="0" w:noVBand="1"/>
        </w:tblPrEx>
        <w:trPr>
          <w:trHeight w:val="276"/>
        </w:trPr>
        <w:tc>
          <w:tcPr>
            <w:tcW w:w="980" w:type="dxa"/>
            <w:vMerge w:val="restart"/>
            <w:tcBorders>
              <w:right w:val="single" w:sz="4" w:space="0" w:color="auto"/>
            </w:tcBorders>
            <w:shd w:val="clear" w:color="auto" w:fill="auto"/>
            <w:noWrap/>
            <w:vAlign w:val="center"/>
            <w:hideMark/>
          </w:tcPr>
          <w:p w14:paraId="7C6612A7" w14:textId="3E50DD16" w:rsidR="00F326EA" w:rsidRPr="00763BEF" w:rsidRDefault="003A362E" w:rsidP="00937114">
            <w:pPr>
              <w:pStyle w:val="Pagrindinistekstas"/>
              <w:rPr>
                <w:rFonts w:ascii="Times New Roman" w:hAnsi="Times New Roman" w:cs="Times New Roman"/>
                <w:lang w:val="lt-LT"/>
              </w:rPr>
            </w:pPr>
            <w:r w:rsidRPr="00763BEF">
              <w:rPr>
                <w:rFonts w:ascii="Times New Roman" w:hAnsi="Times New Roman" w:cs="Times New Roman"/>
                <w:lang w:val="lt-LT"/>
              </w:rPr>
              <w:t>GS2</w:t>
            </w:r>
          </w:p>
        </w:tc>
        <w:tc>
          <w:tcPr>
            <w:tcW w:w="9500" w:type="dxa"/>
            <w:tcBorders>
              <w:top w:val="single" w:sz="4" w:space="0" w:color="auto"/>
              <w:left w:val="single" w:sz="4" w:space="0" w:color="auto"/>
              <w:bottom w:val="nil"/>
              <w:right w:val="single" w:sz="4" w:space="0" w:color="auto"/>
            </w:tcBorders>
            <w:shd w:val="clear" w:color="auto" w:fill="auto"/>
            <w:vAlign w:val="center"/>
            <w:hideMark/>
          </w:tcPr>
          <w:p w14:paraId="21830313" w14:textId="086127B6" w:rsidR="003A362E" w:rsidRPr="00763BEF" w:rsidRDefault="003A362E" w:rsidP="003A362E">
            <w:pPr>
              <w:pStyle w:val="Pagrindinistekstas"/>
              <w:rPr>
                <w:rFonts w:ascii="Times New Roman" w:hAnsi="Times New Roman" w:cs="Times New Roman"/>
                <w:lang w:val="lt-LT"/>
              </w:rPr>
            </w:pPr>
            <w:r w:rsidRPr="00763BEF">
              <w:rPr>
                <w:rFonts w:ascii="Times New Roman" w:hAnsi="Times New Roman" w:cs="Times New Roman"/>
                <w:lang w:val="lt-LT"/>
              </w:rPr>
              <w:t>1 kartą per 6 mėnesius:</w:t>
            </w:r>
          </w:p>
          <w:p w14:paraId="72E67EBC" w14:textId="3A19A866" w:rsidR="00F326EA" w:rsidRPr="00763BEF" w:rsidRDefault="00F326EA" w:rsidP="00937114">
            <w:pPr>
              <w:pStyle w:val="Pagrindinistekstas"/>
              <w:rPr>
                <w:rFonts w:ascii="Times New Roman" w:hAnsi="Times New Roman" w:cs="Times New Roman"/>
                <w:lang w:val="lt-LT"/>
              </w:rPr>
            </w:pPr>
          </w:p>
        </w:tc>
      </w:tr>
      <w:tr w:rsidR="006D4F49" w:rsidRPr="00320A9D" w14:paraId="53C1708D" w14:textId="77777777" w:rsidTr="002F424B">
        <w:tblPrEx>
          <w:tblLook w:val="04A0" w:firstRow="1" w:lastRow="0" w:firstColumn="1" w:lastColumn="0" w:noHBand="0" w:noVBand="1"/>
        </w:tblPrEx>
        <w:trPr>
          <w:trHeight w:val="486"/>
        </w:trPr>
        <w:tc>
          <w:tcPr>
            <w:tcW w:w="980" w:type="dxa"/>
            <w:vMerge/>
            <w:tcBorders>
              <w:right w:val="single" w:sz="4" w:space="0" w:color="auto"/>
            </w:tcBorders>
            <w:vAlign w:val="center"/>
            <w:hideMark/>
          </w:tcPr>
          <w:p w14:paraId="78A4B55E" w14:textId="77777777" w:rsidR="006D4F49" w:rsidRPr="00763BEF" w:rsidRDefault="006D4F49" w:rsidP="006D4F49">
            <w:pPr>
              <w:pStyle w:val="Pagrindinistekstas"/>
              <w:rPr>
                <w:rFonts w:ascii="Times New Roman" w:hAnsi="Times New Roman" w:cs="Times New Roman"/>
                <w:lang w:val="lt-LT"/>
              </w:rPr>
            </w:pPr>
          </w:p>
        </w:tc>
        <w:tc>
          <w:tcPr>
            <w:tcW w:w="9500" w:type="dxa"/>
            <w:tcBorders>
              <w:top w:val="nil"/>
              <w:left w:val="single" w:sz="4" w:space="0" w:color="auto"/>
              <w:bottom w:val="nil"/>
              <w:right w:val="single" w:sz="4" w:space="0" w:color="auto"/>
            </w:tcBorders>
            <w:shd w:val="clear" w:color="auto" w:fill="auto"/>
            <w:vAlign w:val="center"/>
            <w:hideMark/>
          </w:tcPr>
          <w:p w14:paraId="61CEC0A5" w14:textId="4F1D6743"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-tikrinti pagrindinį ir rezervinį maitinimą, rezervinio maitinimo automatinį įjungimą (įranga paliekama be pagrindinio maitinimo ne mažiau kaip 5 minutėms);</w:t>
            </w:r>
          </w:p>
        </w:tc>
      </w:tr>
      <w:tr w:rsidR="006D4F49" w:rsidRPr="00320A9D" w14:paraId="62B86C5E" w14:textId="77777777" w:rsidTr="002F424B">
        <w:tblPrEx>
          <w:tblLook w:val="04A0" w:firstRow="1" w:lastRow="0" w:firstColumn="1" w:lastColumn="0" w:noHBand="0" w:noVBand="1"/>
        </w:tblPrEx>
        <w:trPr>
          <w:trHeight w:val="576"/>
        </w:trPr>
        <w:tc>
          <w:tcPr>
            <w:tcW w:w="980" w:type="dxa"/>
            <w:vMerge/>
            <w:tcBorders>
              <w:right w:val="single" w:sz="4" w:space="0" w:color="auto"/>
            </w:tcBorders>
            <w:vAlign w:val="center"/>
            <w:hideMark/>
          </w:tcPr>
          <w:p w14:paraId="3F07BFAB" w14:textId="77777777" w:rsidR="006D4F49" w:rsidRPr="00763BEF" w:rsidRDefault="006D4F49" w:rsidP="006D4F49">
            <w:pPr>
              <w:pStyle w:val="Pagrindinistekstas"/>
              <w:rPr>
                <w:rFonts w:ascii="Times New Roman" w:hAnsi="Times New Roman" w:cs="Times New Roman"/>
                <w:lang w:val="lt-LT"/>
              </w:rPr>
            </w:pPr>
          </w:p>
        </w:tc>
        <w:tc>
          <w:tcPr>
            <w:tcW w:w="9500" w:type="dxa"/>
            <w:tcBorders>
              <w:top w:val="nil"/>
              <w:left w:val="single" w:sz="4" w:space="0" w:color="auto"/>
              <w:bottom w:val="nil"/>
              <w:right w:val="single" w:sz="4" w:space="0" w:color="auto"/>
            </w:tcBorders>
            <w:shd w:val="clear" w:color="auto" w:fill="auto"/>
            <w:vAlign w:val="center"/>
            <w:hideMark/>
          </w:tcPr>
          <w:p w14:paraId="2750D2EC" w14:textId="0CAC0A58"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-atlikti valdymo ir indikacijos pultų, šviesinių ir garsinių įrenginių, detektorių, ranka valdomų pavojaus signalizavimo įtaisų ir kabelinių linijų apžiūrą;</w:t>
            </w:r>
          </w:p>
        </w:tc>
      </w:tr>
      <w:tr w:rsidR="006D4F49" w:rsidRPr="00320A9D" w14:paraId="73CEF216" w14:textId="77777777" w:rsidTr="002F424B">
        <w:tblPrEx>
          <w:tblLook w:val="04A0" w:firstRow="1" w:lastRow="0" w:firstColumn="1" w:lastColumn="0" w:noHBand="0" w:noVBand="1"/>
        </w:tblPrEx>
        <w:trPr>
          <w:trHeight w:val="840"/>
        </w:trPr>
        <w:tc>
          <w:tcPr>
            <w:tcW w:w="980" w:type="dxa"/>
            <w:vMerge/>
            <w:tcBorders>
              <w:right w:val="single" w:sz="4" w:space="0" w:color="auto"/>
            </w:tcBorders>
            <w:vAlign w:val="center"/>
            <w:hideMark/>
          </w:tcPr>
          <w:p w14:paraId="58223AAC" w14:textId="77777777" w:rsidR="006D4F49" w:rsidRPr="00763BEF" w:rsidRDefault="006D4F49" w:rsidP="006D4F49">
            <w:pPr>
              <w:pStyle w:val="Pagrindinistekstas"/>
              <w:rPr>
                <w:rFonts w:ascii="Times New Roman" w:hAnsi="Times New Roman" w:cs="Times New Roman"/>
                <w:lang w:val="lt-LT"/>
              </w:rPr>
            </w:pPr>
          </w:p>
        </w:tc>
        <w:tc>
          <w:tcPr>
            <w:tcW w:w="9500" w:type="dxa"/>
            <w:tcBorders>
              <w:top w:val="nil"/>
              <w:left w:val="single" w:sz="4" w:space="0" w:color="auto"/>
              <w:bottom w:val="single" w:sz="4" w:space="0" w:color="auto"/>
              <w:right w:val="single" w:sz="4" w:space="0" w:color="auto"/>
            </w:tcBorders>
            <w:shd w:val="clear" w:color="auto" w:fill="auto"/>
            <w:vAlign w:val="center"/>
            <w:hideMark/>
          </w:tcPr>
          <w:p w14:paraId="3628CEBB" w14:textId="77777777" w:rsidR="006D4F49" w:rsidRPr="00763BEF" w:rsidRDefault="00E45E85" w:rsidP="006D4F49">
            <w:pPr>
              <w:pStyle w:val="Pagrindinistekstas"/>
              <w:rPr>
                <w:rFonts w:ascii="Times New Roman" w:hAnsi="Times New Roman" w:cs="Times New Roman"/>
                <w:lang w:val="lt-LT"/>
              </w:rPr>
            </w:pPr>
            <w:r w:rsidRPr="00763BEF">
              <w:rPr>
                <w:rFonts w:ascii="Times New Roman" w:hAnsi="Times New Roman" w:cs="Times New Roman"/>
                <w:lang w:val="lt-LT"/>
              </w:rPr>
              <w:t>-tikrinti valdymo pultų ar švieslenčių šviesinę ir garsinę indikaciją gaisro, gedimo ir išjungimo režimų metu;</w:t>
            </w:r>
          </w:p>
          <w:p w14:paraId="3431C13C" w14:textId="04CB6537" w:rsidR="00E45E85" w:rsidRPr="00763BEF" w:rsidRDefault="00E45E85" w:rsidP="006D4F49">
            <w:pPr>
              <w:pStyle w:val="Pagrindinistekstas"/>
              <w:rPr>
                <w:rFonts w:ascii="Times New Roman" w:hAnsi="Times New Roman" w:cs="Times New Roman"/>
                <w:lang w:val="lt-LT"/>
              </w:rPr>
            </w:pPr>
            <w:r w:rsidRPr="00763BEF">
              <w:rPr>
                <w:rFonts w:ascii="Times New Roman" w:hAnsi="Times New Roman" w:cs="Times New Roman"/>
                <w:lang w:val="lt-LT"/>
              </w:rPr>
              <w:t>-kiekvienoje saugomoje zonoje tikrinti, kaip suveikus detektoriui arba ranka valdomam pavojaus signalizavimo įtaisui, valdymo ir rodymo įranga priima signalus, ar signalai perduodami išoriniams įrenginiams (priešgaisrinėms durims, vartams, dūmų ir šilumos kontrolės sistemoms ir kitiems gaisrinės saugos įrenginiams) valdyti</w:t>
            </w:r>
            <w:r w:rsidR="008E25FF">
              <w:rPr>
                <w:rFonts w:ascii="Times New Roman" w:hAnsi="Times New Roman" w:cs="Times New Roman"/>
                <w:lang w:val="lt-LT"/>
              </w:rPr>
              <w:t>.</w:t>
            </w:r>
          </w:p>
        </w:tc>
      </w:tr>
      <w:tr w:rsidR="006D4F49" w:rsidRPr="00763BEF" w14:paraId="1C475CB8" w14:textId="77777777" w:rsidTr="002F424B">
        <w:tblPrEx>
          <w:tblLook w:val="04A0" w:firstRow="1" w:lastRow="0" w:firstColumn="1" w:lastColumn="0" w:noHBand="0" w:noVBand="1"/>
        </w:tblPrEx>
        <w:trPr>
          <w:trHeight w:val="840"/>
        </w:trPr>
        <w:tc>
          <w:tcPr>
            <w:tcW w:w="980" w:type="dxa"/>
            <w:tcBorders>
              <w:right w:val="single" w:sz="4" w:space="0" w:color="auto"/>
            </w:tcBorders>
            <w:vAlign w:val="center"/>
          </w:tcPr>
          <w:p w14:paraId="0F4134EF" w14:textId="590674DC"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GS3</w:t>
            </w:r>
          </w:p>
        </w:tc>
        <w:tc>
          <w:tcPr>
            <w:tcW w:w="9500" w:type="dxa"/>
            <w:tcBorders>
              <w:top w:val="nil"/>
              <w:left w:val="single" w:sz="4" w:space="0" w:color="auto"/>
              <w:bottom w:val="single" w:sz="4" w:space="0" w:color="auto"/>
              <w:right w:val="single" w:sz="4" w:space="0" w:color="auto"/>
            </w:tcBorders>
            <w:shd w:val="clear" w:color="auto" w:fill="auto"/>
            <w:vAlign w:val="center"/>
          </w:tcPr>
          <w:p w14:paraId="06911222" w14:textId="77777777"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1 kartą metuose:</w:t>
            </w:r>
          </w:p>
          <w:p w14:paraId="4AF0EAE5" w14:textId="180BCFEC"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-kompleksiškai tikrinti valdymo ir rodymo įrangos valdymo signalų veikimą, imituojant gaisrą, ir kontroliuoti gaisro aptikimo signalizacijos signalų išdavimą į konkrečius įrenginius.</w:t>
            </w:r>
            <w:r w:rsidR="0027730F" w:rsidRPr="00763BEF">
              <w:rPr>
                <w:rFonts w:ascii="Times New Roman" w:hAnsi="Times New Roman" w:cs="Times New Roman"/>
                <w:lang w:val="lt-LT"/>
              </w:rPr>
              <w:t xml:space="preserve"> </w:t>
            </w:r>
          </w:p>
          <w:p w14:paraId="661DF840" w14:textId="77777777"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 xml:space="preserve">-tikrinti akumuliatorių būklę, jungtis, matuoti talpą (Ah). Akumuliatorius keisti, jeigu viršijami </w:t>
            </w:r>
            <w:r w:rsidRPr="00763BEF">
              <w:rPr>
                <w:rFonts w:ascii="Times New Roman" w:hAnsi="Times New Roman" w:cs="Times New Roman"/>
                <w:lang w:val="lt-LT"/>
              </w:rPr>
              <w:lastRenderedPageBreak/>
              <w:t>gamintojo nurodyti eksploatavimo terminai arba išmatuota talpa yra mažesnė nei pusė nurodytos akumuliatoriaus talpos;</w:t>
            </w:r>
          </w:p>
          <w:p w14:paraId="768E5F4B" w14:textId="4EEABFD9"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-tikslinti, ar neatliktas patalpų perplanavimas, ar nepakito veiklos pobūdis, ar neatsirado kitų sąlygų, galinčių turėti įtakos gaisro aptikimo ir signalizavimo sistemoms.</w:t>
            </w:r>
          </w:p>
          <w:p w14:paraId="7CC63EFE" w14:textId="77777777"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-apžiūrėti, ar nėra technologinės įrangos perstatymų, kurie turėtų įtakos detektorių suveikimui;</w:t>
            </w:r>
          </w:p>
          <w:p w14:paraId="53987EDA" w14:textId="0D028161"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 Patikrinti visus priešgaisrinius vartus, magnetų atsikabinimą, vartų savaeigį užsidarymą. Jeigu reikia – išvalyti užsidarymo kelią nuo šiukšlių.</w:t>
            </w:r>
          </w:p>
        </w:tc>
      </w:tr>
      <w:tr w:rsidR="006D4F49" w:rsidRPr="00320A9D" w14:paraId="488ABC20" w14:textId="77777777" w:rsidTr="002F424B">
        <w:tblPrEx>
          <w:tblLook w:val="04A0" w:firstRow="1" w:lastRow="0" w:firstColumn="1" w:lastColumn="0" w:noHBand="0" w:noVBand="1"/>
        </w:tblPrEx>
        <w:trPr>
          <w:trHeight w:val="840"/>
        </w:trPr>
        <w:tc>
          <w:tcPr>
            <w:tcW w:w="980" w:type="dxa"/>
            <w:tcBorders>
              <w:right w:val="single" w:sz="4" w:space="0" w:color="auto"/>
            </w:tcBorders>
            <w:vAlign w:val="center"/>
          </w:tcPr>
          <w:p w14:paraId="4038D254" w14:textId="7AFD5347" w:rsidR="006D4F49" w:rsidRPr="00763BEF" w:rsidRDefault="009B04ED" w:rsidP="006D4F49">
            <w:pPr>
              <w:pStyle w:val="Pagrindinistekstas"/>
              <w:rPr>
                <w:rFonts w:ascii="Times New Roman" w:hAnsi="Times New Roman" w:cs="Times New Roman"/>
                <w:lang w:val="lt-LT"/>
              </w:rPr>
            </w:pPr>
            <w:r w:rsidRPr="00763BEF">
              <w:rPr>
                <w:rFonts w:ascii="Times New Roman" w:hAnsi="Times New Roman" w:cs="Times New Roman"/>
                <w:lang w:val="lt-LT"/>
              </w:rPr>
              <w:lastRenderedPageBreak/>
              <w:t>Nuolat</w:t>
            </w:r>
          </w:p>
        </w:tc>
        <w:tc>
          <w:tcPr>
            <w:tcW w:w="9500" w:type="dxa"/>
            <w:tcBorders>
              <w:top w:val="nil"/>
              <w:left w:val="single" w:sz="4" w:space="0" w:color="auto"/>
              <w:bottom w:val="single" w:sz="4" w:space="0" w:color="auto"/>
              <w:right w:val="single" w:sz="4" w:space="0" w:color="auto"/>
            </w:tcBorders>
            <w:shd w:val="clear" w:color="auto" w:fill="auto"/>
            <w:vAlign w:val="center"/>
          </w:tcPr>
          <w:p w14:paraId="5EE9C07F" w14:textId="503123D6"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 xml:space="preserve">- Techninės priežiūros žurnalo pildymas. Žurnale privalo būti atlikti detalūs įrašai, kas buvo patikrinta bei atlikta. Įrašomi visi remontuoti, valyti, apžiūrėti detektoriai su adresais, kilpos ir pan. </w:t>
            </w:r>
            <w:r w:rsidRPr="00763BEF">
              <w:rPr>
                <w:rFonts w:ascii="Times New Roman" w:hAnsi="Times New Roman" w:cs="Times New Roman"/>
                <w:b/>
                <w:bCs/>
                <w:lang w:val="lt-LT"/>
              </w:rPr>
              <w:t>Žurnale privalo būti įrašyta: „Sistema tinkama tolimesnei eksploatacijai“ arba „Sistema netinkama tolimesnei eksploatacijai, nes (nurodyti priežastis).</w:t>
            </w:r>
            <w:r w:rsidRPr="00763BE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6D4F49" w:rsidRPr="00320A9D" w14:paraId="58EDC1A0" w14:textId="77777777" w:rsidTr="002F424B">
        <w:tblPrEx>
          <w:tblLook w:val="04A0" w:firstRow="1" w:lastRow="0" w:firstColumn="1" w:lastColumn="0" w:noHBand="0" w:noVBand="1"/>
        </w:tblPrEx>
        <w:trPr>
          <w:trHeight w:val="840"/>
        </w:trPr>
        <w:tc>
          <w:tcPr>
            <w:tcW w:w="980" w:type="dxa"/>
            <w:vAlign w:val="center"/>
          </w:tcPr>
          <w:p w14:paraId="2C34F2E6" w14:textId="65143870"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Bendra</w:t>
            </w:r>
          </w:p>
        </w:tc>
        <w:tc>
          <w:tcPr>
            <w:tcW w:w="9500" w:type="dxa"/>
            <w:tcBorders>
              <w:top w:val="single" w:sz="4" w:space="0" w:color="auto"/>
            </w:tcBorders>
            <w:shd w:val="clear" w:color="auto" w:fill="auto"/>
            <w:vAlign w:val="center"/>
          </w:tcPr>
          <w:p w14:paraId="1EB4E232" w14:textId="61748016"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Įsakymu paskiriamas asmuo atsakingas už šios sistemos eksploatacinę priežiūrą. . Pasikeitus atsakingam asmeniui – ne vėliau kaip per 3 darbo įsakymu įforminami pasikeitimai.</w:t>
            </w:r>
          </w:p>
          <w:p w14:paraId="065729DD" w14:textId="1C566B30" w:rsidR="006D4F49" w:rsidRPr="00763BEF" w:rsidRDefault="006D4F49" w:rsidP="006D4F49">
            <w:pPr>
              <w:pStyle w:val="Pagrindinistekstas"/>
              <w:rPr>
                <w:rFonts w:ascii="Times New Roman" w:hAnsi="Times New Roman" w:cs="Times New Roman"/>
                <w:lang w:val="lt-LT"/>
              </w:rPr>
            </w:pPr>
            <w:r w:rsidRPr="00763BEF">
              <w:rPr>
                <w:rFonts w:ascii="Times New Roman" w:hAnsi="Times New Roman" w:cs="Times New Roman"/>
                <w:lang w:val="lt-LT"/>
              </w:rPr>
              <w:t>Įsakymo dokumentai turi būti pridėti prie sistemos priežiūros žurnalo.</w:t>
            </w:r>
          </w:p>
        </w:tc>
      </w:tr>
    </w:tbl>
    <w:p w14:paraId="67B5C7B5" w14:textId="7E06FDE2" w:rsidR="00F22B38" w:rsidRPr="00763BEF" w:rsidRDefault="00F22B38" w:rsidP="00782DFF">
      <w:pPr>
        <w:pStyle w:val="Antrat3"/>
        <w:rPr>
          <w:rFonts w:ascii="Times New Roman" w:hAnsi="Times New Roman" w:cs="Times New Roman"/>
          <w:sz w:val="24"/>
          <w:lang w:val="lt-LT"/>
        </w:rPr>
      </w:pPr>
    </w:p>
    <w:p w14:paraId="57547A37" w14:textId="77777777" w:rsidR="00F22B38" w:rsidRPr="00021CD8" w:rsidRDefault="00F22B38" w:rsidP="00F22B38">
      <w:pPr>
        <w:rPr>
          <w:rFonts w:ascii="Times New Roman" w:hAnsi="Times New Roman" w:cs="Times New Roman"/>
          <w:b/>
          <w:bCs/>
          <w:szCs w:val="24"/>
          <w:lang w:val="lt-LT"/>
        </w:rPr>
      </w:pPr>
    </w:p>
    <w:p w14:paraId="47A77FBF" w14:textId="68096D87" w:rsidR="004752D9" w:rsidRPr="00021CD8" w:rsidRDefault="004752D9" w:rsidP="00305E8E">
      <w:pPr>
        <w:pStyle w:val="Antrat2"/>
        <w:rPr>
          <w:rFonts w:ascii="Times New Roman" w:eastAsia="Times New Roman" w:hAnsi="Times New Roman" w:cs="Times New Roman"/>
          <w:b/>
          <w:bCs/>
          <w:color w:val="auto"/>
          <w:sz w:val="24"/>
          <w:szCs w:val="24"/>
          <w:lang w:val="lt-LT"/>
        </w:rPr>
      </w:pPr>
      <w:bookmarkStart w:id="5" w:name="part_ded91cbeeeea4508889264edf62cdaec"/>
      <w:bookmarkStart w:id="6" w:name="_Toc125204674"/>
      <w:bookmarkEnd w:id="5"/>
      <w:r w:rsidRPr="00021CD8">
        <w:rPr>
          <w:rFonts w:ascii="Times New Roman" w:eastAsia="Times New Roman" w:hAnsi="Times New Roman" w:cs="Times New Roman"/>
          <w:b/>
          <w:bCs/>
          <w:color w:val="auto"/>
          <w:sz w:val="24"/>
          <w:szCs w:val="24"/>
          <w:lang w:val="lt-LT"/>
        </w:rPr>
        <w:t>PERSPĖJIMO APIE GAISRĄ IR EVAKAVIMO(SI) VALDYMO SISTEMOS [7]</w:t>
      </w:r>
      <w:bookmarkEnd w:id="6"/>
    </w:p>
    <w:p w14:paraId="5EB11424" w14:textId="77777777" w:rsidR="00E5588F" w:rsidRPr="00763BEF" w:rsidRDefault="00E5588F" w:rsidP="00305E8E">
      <w:pPr>
        <w:rPr>
          <w:rFonts w:ascii="Times New Roman" w:hAnsi="Times New Roman" w:cs="Times New Roman"/>
          <w:szCs w:val="24"/>
          <w:lang w:val="lt-LT"/>
        </w:rPr>
      </w:pPr>
    </w:p>
    <w:p w14:paraId="4D598F21" w14:textId="7B708FB6" w:rsidR="004752D9" w:rsidRPr="00763BEF" w:rsidRDefault="004752D9" w:rsidP="00BF3030">
      <w:pPr>
        <w:ind w:firstLine="0"/>
        <w:rPr>
          <w:rFonts w:ascii="Times New Roman" w:hAnsi="Times New Roman" w:cs="Times New Roman"/>
          <w:szCs w:val="24"/>
          <w:lang w:val="lt-LT"/>
        </w:rPr>
      </w:pPr>
      <w:bookmarkStart w:id="7" w:name="part_7fdf84242d1d448ab1cb7d5aeb1d255c"/>
      <w:bookmarkEnd w:id="7"/>
      <w:r w:rsidRPr="00763BEF">
        <w:rPr>
          <w:rFonts w:ascii="Times New Roman" w:hAnsi="Times New Roman" w:cs="Times New Roman"/>
          <w:szCs w:val="24"/>
          <w:lang w:val="lt-LT"/>
        </w:rPr>
        <w:t xml:space="preserve">Projektuojant ir įrengiant perspėjimo apie gaisrą ir evakavimo(si) valdymo sistemas (toliau – PGEVS), vadovaujamasi LST EN 60849, LST EN 54 serijos standartų ir </w:t>
      </w:r>
      <w:r w:rsidR="00760082" w:rsidRPr="00763BEF">
        <w:rPr>
          <w:rFonts w:ascii="Times New Roman" w:hAnsi="Times New Roman" w:cs="Times New Roman"/>
          <w:szCs w:val="24"/>
          <w:lang w:val="lt-LT"/>
        </w:rPr>
        <w:t>kitų</w:t>
      </w:r>
      <w:r w:rsidRPr="00763BEF">
        <w:rPr>
          <w:rFonts w:ascii="Times New Roman" w:hAnsi="Times New Roman" w:cs="Times New Roman"/>
          <w:szCs w:val="24"/>
          <w:lang w:val="lt-LT"/>
        </w:rPr>
        <w:t xml:space="preserve"> </w:t>
      </w:r>
      <w:r w:rsidR="00760082" w:rsidRPr="00763BEF">
        <w:rPr>
          <w:rFonts w:ascii="Times New Roman" w:hAnsi="Times New Roman" w:cs="Times New Roman"/>
          <w:szCs w:val="24"/>
          <w:lang w:val="lt-LT"/>
        </w:rPr>
        <w:t>t</w:t>
      </w:r>
      <w:r w:rsidRPr="00763BEF">
        <w:rPr>
          <w:rFonts w:ascii="Times New Roman" w:hAnsi="Times New Roman" w:cs="Times New Roman"/>
          <w:szCs w:val="24"/>
          <w:lang w:val="lt-LT"/>
        </w:rPr>
        <w:t>aisyklių nuostatomis. Pastatuose įrengiamos PGEVS tipas, techninė įranga ir organizacinės priemonės parenkamos atsižvelgiant į jų paskirtį, suplanavimą – tūrinį ir konstrukcinį sprendimą, įvertinant pastatuose nuolat ar laikinai esančių žmonių buvimo sąlygas (galimybę patiems judėti, evakavimo(si) kelių žinojimą ir kt.), gaisro pavojingumo ypatybes, galimus kelius pavojingiems gaisro veiksniams plisti, saugias evakavimo(si) sąlygas.</w:t>
      </w:r>
    </w:p>
    <w:p w14:paraId="1A737AFC" w14:textId="0F69836C" w:rsidR="00A334FC" w:rsidRPr="00763BEF" w:rsidRDefault="00A334FC" w:rsidP="00A334FC">
      <w:pPr>
        <w:rPr>
          <w:rFonts w:ascii="Times New Roman" w:hAnsi="Times New Roman" w:cs="Times New Roman"/>
          <w:szCs w:val="24"/>
          <w:lang w:val="lt-LT"/>
        </w:rPr>
      </w:pPr>
      <w:r w:rsidRPr="00763BEF">
        <w:rPr>
          <w:rFonts w:ascii="Times New Roman" w:hAnsi="Times New Roman" w:cs="Times New Roman"/>
          <w:szCs w:val="24"/>
          <w:lang w:val="lt-LT"/>
        </w:rPr>
        <w:t xml:space="preserve">PGEVS sistemų priežiūros reglamentavimas apibrėžiamas </w:t>
      </w:r>
      <w:hyperlink r:id="rId11" w:history="1">
        <w:r w:rsidRPr="00763BEF">
          <w:rPr>
            <w:rStyle w:val="Hipersaitas"/>
            <w:rFonts w:ascii="Times New Roman" w:hAnsi="Times New Roman" w:cs="Times New Roman"/>
            <w:color w:val="auto"/>
            <w:szCs w:val="24"/>
            <w:lang w:val="lt-LT"/>
          </w:rPr>
          <w:t>Priešgaisrinės apsaugos ir gelbėjimo departamento prie vidaus reikalų ministerijos direktoriaus 2011 m. rugpjūčio 23 d. Nr. 1-251 įsakymu „Dėl gaisrinės saugos inžinerinių sistemų priežiūros rekomendacijų patvirtinimo“.</w:t>
        </w:r>
      </w:hyperlink>
      <w:r w:rsidRPr="00763BEF">
        <w:rPr>
          <w:rFonts w:ascii="Times New Roman" w:hAnsi="Times New Roman" w:cs="Times New Roman"/>
          <w:szCs w:val="24"/>
          <w:lang w:val="lt-LT"/>
        </w:rPr>
        <w:t xml:space="preserve"> </w:t>
      </w:r>
    </w:p>
    <w:p w14:paraId="0226CC48" w14:textId="1F07310A" w:rsidR="000A59B1" w:rsidRPr="00763BEF" w:rsidRDefault="000A59B1" w:rsidP="00305E8E">
      <w:pPr>
        <w:rPr>
          <w:rFonts w:ascii="Times New Roman" w:hAnsi="Times New Roman" w:cs="Times New Roman"/>
          <w:szCs w:val="24"/>
          <w:lang w:val="lt-LT"/>
        </w:rPr>
      </w:pPr>
      <w:bookmarkStart w:id="8" w:name="part_82ce4ae5a9044785987e2600d4cd9fb3"/>
      <w:bookmarkStart w:id="9" w:name="part_b9ec086227a548c29da0c1298d155de9"/>
      <w:bookmarkEnd w:id="8"/>
      <w:bookmarkEnd w:id="9"/>
    </w:p>
    <w:p w14:paraId="6E26DCDA" w14:textId="4C11BD4E" w:rsidR="00606121" w:rsidRPr="00763BEF" w:rsidRDefault="00606121" w:rsidP="0052429C">
      <w:pPr>
        <w:ind w:firstLine="0"/>
        <w:rPr>
          <w:rFonts w:ascii="Times New Roman" w:hAnsi="Times New Roman" w:cs="Times New Roman"/>
          <w:b/>
          <w:bCs/>
          <w:szCs w:val="24"/>
          <w:lang w:val="lt-LT"/>
        </w:rPr>
      </w:pPr>
      <w:r w:rsidRPr="00763BEF">
        <w:rPr>
          <w:rFonts w:ascii="Times New Roman" w:hAnsi="Times New Roman" w:cs="Times New Roman"/>
          <w:b/>
          <w:bCs/>
          <w:szCs w:val="24"/>
          <w:lang w:val="lt-LT"/>
        </w:rPr>
        <w:t xml:space="preserve">Sistemos </w:t>
      </w:r>
      <w:r w:rsidR="003C2F63" w:rsidRPr="00763BEF">
        <w:rPr>
          <w:rFonts w:ascii="Times New Roman" w:hAnsi="Times New Roman" w:cs="Times New Roman"/>
          <w:b/>
          <w:bCs/>
          <w:szCs w:val="24"/>
          <w:lang w:val="lt-LT"/>
        </w:rPr>
        <w:t>eksploatacinė</w:t>
      </w:r>
      <w:r w:rsidRPr="00763BEF">
        <w:rPr>
          <w:rFonts w:ascii="Times New Roman" w:hAnsi="Times New Roman" w:cs="Times New Roman"/>
          <w:b/>
          <w:bCs/>
          <w:szCs w:val="24"/>
          <w:lang w:val="lt-LT"/>
        </w:rPr>
        <w:t xml:space="preserve"> priežiūros tipiniai darbai:</w:t>
      </w:r>
    </w:p>
    <w:p w14:paraId="5F982AB5" w14:textId="2AFFAD03" w:rsidR="00A4786D" w:rsidRDefault="00A4786D" w:rsidP="0052429C">
      <w:pPr>
        <w:ind w:firstLine="0"/>
        <w:rPr>
          <w:rFonts w:ascii="Times New Roman" w:hAnsi="Times New Roman" w:cs="Times New Roman"/>
          <w:i/>
          <w:iCs/>
          <w:szCs w:val="24"/>
          <w:lang w:val="lt-LT"/>
        </w:rPr>
      </w:pPr>
      <w:r w:rsidRPr="00763BEF">
        <w:rPr>
          <w:rFonts w:ascii="Times New Roman" w:hAnsi="Times New Roman" w:cs="Times New Roman"/>
          <w:i/>
          <w:iCs/>
          <w:szCs w:val="24"/>
          <w:lang w:val="lt-LT"/>
        </w:rPr>
        <w:t xml:space="preserve">Taikoma </w:t>
      </w:r>
      <w:r w:rsidR="00FE2F9C" w:rsidRPr="00763BEF">
        <w:rPr>
          <w:rFonts w:ascii="Times New Roman" w:hAnsi="Times New Roman" w:cs="Times New Roman"/>
          <w:b/>
          <w:bCs/>
          <w:i/>
          <w:iCs/>
          <w:szCs w:val="24"/>
          <w:lang w:val="lt-LT"/>
        </w:rPr>
        <w:t>1</w:t>
      </w:r>
      <w:r w:rsidR="00FE2F9C" w:rsidRPr="00763BEF">
        <w:rPr>
          <w:rFonts w:ascii="Times New Roman" w:hAnsi="Times New Roman" w:cs="Times New Roman"/>
          <w:i/>
          <w:iCs/>
          <w:szCs w:val="24"/>
          <w:lang w:val="lt-LT"/>
        </w:rPr>
        <w:t>,</w:t>
      </w:r>
      <w:r w:rsidR="00FE2F9C" w:rsidRPr="00763BEF">
        <w:rPr>
          <w:rFonts w:ascii="Times New Roman" w:hAnsi="Times New Roman" w:cs="Times New Roman"/>
          <w:b/>
          <w:bCs/>
          <w:i/>
          <w:iCs/>
          <w:szCs w:val="24"/>
          <w:lang w:val="lt-LT"/>
        </w:rPr>
        <w:t xml:space="preserve"> 1A</w:t>
      </w:r>
      <w:r w:rsidR="00FE2F9C" w:rsidRPr="00763BEF">
        <w:rPr>
          <w:rFonts w:ascii="Times New Roman" w:hAnsi="Times New Roman" w:cs="Times New Roman"/>
          <w:i/>
          <w:iCs/>
          <w:szCs w:val="24"/>
          <w:lang w:val="lt-LT"/>
        </w:rPr>
        <w:t xml:space="preserve"> ir </w:t>
      </w:r>
      <w:r w:rsidR="00FE2F9C" w:rsidRPr="00763BEF">
        <w:rPr>
          <w:rFonts w:ascii="Times New Roman" w:hAnsi="Times New Roman" w:cs="Times New Roman"/>
          <w:b/>
          <w:bCs/>
          <w:i/>
          <w:iCs/>
          <w:szCs w:val="24"/>
          <w:lang w:val="lt-LT"/>
        </w:rPr>
        <w:t>2</w:t>
      </w:r>
      <w:r w:rsidR="00FE2F9C" w:rsidRPr="00763BEF">
        <w:rPr>
          <w:rFonts w:ascii="Times New Roman" w:hAnsi="Times New Roman" w:cs="Times New Roman"/>
          <w:i/>
          <w:iCs/>
          <w:szCs w:val="24"/>
          <w:lang w:val="lt-LT"/>
        </w:rPr>
        <w:t xml:space="preserve"> </w:t>
      </w:r>
      <w:r w:rsidRPr="00763BEF">
        <w:rPr>
          <w:rFonts w:ascii="Times New Roman" w:hAnsi="Times New Roman" w:cs="Times New Roman"/>
          <w:i/>
          <w:iCs/>
          <w:szCs w:val="24"/>
          <w:lang w:val="lt-LT"/>
        </w:rPr>
        <w:t>grupės reglamentinės priežiūros paslaugų paketo apimčiai.</w:t>
      </w:r>
    </w:p>
    <w:p w14:paraId="0556CFD8" w14:textId="77777777" w:rsidR="00B640D4" w:rsidRPr="00763BEF" w:rsidRDefault="00B640D4" w:rsidP="0052429C">
      <w:pPr>
        <w:ind w:firstLine="0"/>
        <w:rPr>
          <w:rFonts w:ascii="Times New Roman" w:hAnsi="Times New Roman" w:cs="Times New Roman"/>
          <w:b/>
          <w:bCs/>
          <w:szCs w:val="24"/>
          <w:lang w:val="lt-LT"/>
        </w:rPr>
      </w:pPr>
    </w:p>
    <w:tbl>
      <w:tblPr>
        <w:tblW w:w="10338" w:type="dxa"/>
        <w:tblInd w:w="118" w:type="dxa"/>
        <w:tblLook w:val="04A0" w:firstRow="1" w:lastRow="0" w:firstColumn="1" w:lastColumn="0" w:noHBand="0" w:noVBand="1"/>
      </w:tblPr>
      <w:tblGrid>
        <w:gridCol w:w="980"/>
        <w:gridCol w:w="9358"/>
      </w:tblGrid>
      <w:tr w:rsidR="00EE0727" w:rsidRPr="00763BEF" w14:paraId="510C9F2F" w14:textId="77777777" w:rsidTr="00A55923">
        <w:trPr>
          <w:trHeight w:val="276"/>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92A1E" w14:textId="359A7329" w:rsidR="00EE0727" w:rsidRPr="00763BEF" w:rsidRDefault="00000844" w:rsidP="00937114">
            <w:pPr>
              <w:pStyle w:val="Pagrindinistekstas"/>
              <w:rPr>
                <w:rFonts w:ascii="Times New Roman" w:hAnsi="Times New Roman" w:cs="Times New Roman"/>
                <w:lang w:val="lt-LT"/>
              </w:rPr>
            </w:pPr>
            <w:r w:rsidRPr="00763BEF">
              <w:rPr>
                <w:rFonts w:ascii="Times New Roman" w:hAnsi="Times New Roman" w:cs="Times New Roman"/>
                <w:lang w:val="lt-LT"/>
              </w:rPr>
              <w:t>EV1</w:t>
            </w:r>
          </w:p>
        </w:tc>
        <w:tc>
          <w:tcPr>
            <w:tcW w:w="9358" w:type="dxa"/>
            <w:tcBorders>
              <w:top w:val="single" w:sz="4" w:space="0" w:color="auto"/>
              <w:left w:val="single" w:sz="4" w:space="0" w:color="auto"/>
              <w:bottom w:val="nil"/>
              <w:right w:val="single" w:sz="4" w:space="0" w:color="auto"/>
            </w:tcBorders>
            <w:shd w:val="clear" w:color="000000" w:fill="FFFFFF"/>
            <w:vAlign w:val="bottom"/>
            <w:hideMark/>
          </w:tcPr>
          <w:p w14:paraId="0931A827" w14:textId="67AF0766" w:rsidR="00EE0727" w:rsidRPr="00763BEF" w:rsidRDefault="00EE0727" w:rsidP="00937114">
            <w:pPr>
              <w:pStyle w:val="Pagrindinistekstas"/>
              <w:rPr>
                <w:rFonts w:ascii="Times New Roman" w:hAnsi="Times New Roman" w:cs="Times New Roman"/>
                <w:lang w:val="lt-LT"/>
              </w:rPr>
            </w:pPr>
            <w:r w:rsidRPr="00763BEF">
              <w:rPr>
                <w:rFonts w:ascii="Times New Roman" w:hAnsi="Times New Roman" w:cs="Times New Roman"/>
                <w:lang w:val="lt-LT"/>
              </w:rPr>
              <w:t xml:space="preserve">1 kartą per </w:t>
            </w:r>
            <w:r w:rsidR="00682AED" w:rsidRPr="00763BEF">
              <w:rPr>
                <w:rFonts w:ascii="Times New Roman" w:hAnsi="Times New Roman" w:cs="Times New Roman"/>
                <w:lang w:val="lt-LT"/>
              </w:rPr>
              <w:t>6</w:t>
            </w:r>
            <w:r w:rsidRPr="00763BEF">
              <w:rPr>
                <w:rFonts w:ascii="Times New Roman" w:hAnsi="Times New Roman" w:cs="Times New Roman"/>
                <w:lang w:val="lt-LT"/>
              </w:rPr>
              <w:t xml:space="preserve"> mėnesius:</w:t>
            </w:r>
          </w:p>
        </w:tc>
      </w:tr>
      <w:tr w:rsidR="00EE0727" w:rsidRPr="00320A9D" w14:paraId="27AC4520" w14:textId="77777777" w:rsidTr="00A55923">
        <w:trPr>
          <w:trHeight w:val="55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6C439EB2" w14:textId="77777777" w:rsidR="00EE0727" w:rsidRPr="00763BEF" w:rsidRDefault="00EE0727" w:rsidP="00937114">
            <w:pPr>
              <w:pStyle w:val="Pagrindinistekstas"/>
              <w:rPr>
                <w:rFonts w:ascii="Times New Roman" w:hAnsi="Times New Roman" w:cs="Times New Roman"/>
                <w:lang w:val="lt-LT"/>
              </w:rPr>
            </w:pPr>
          </w:p>
        </w:tc>
        <w:tc>
          <w:tcPr>
            <w:tcW w:w="9358" w:type="dxa"/>
            <w:tcBorders>
              <w:top w:val="nil"/>
              <w:left w:val="single" w:sz="4" w:space="0" w:color="auto"/>
              <w:bottom w:val="nil"/>
              <w:right w:val="single" w:sz="4" w:space="0" w:color="auto"/>
            </w:tcBorders>
            <w:shd w:val="clear" w:color="000000" w:fill="FFFFFF"/>
            <w:vAlign w:val="bottom"/>
            <w:hideMark/>
          </w:tcPr>
          <w:p w14:paraId="792BFD95" w14:textId="4DA1EA0F" w:rsidR="00EE0727" w:rsidRPr="00763BEF" w:rsidRDefault="00EE0727" w:rsidP="00937114">
            <w:pPr>
              <w:pStyle w:val="Pagrindinistekstas"/>
              <w:rPr>
                <w:rFonts w:ascii="Times New Roman" w:hAnsi="Times New Roman" w:cs="Times New Roman"/>
                <w:lang w:val="lt-LT"/>
              </w:rPr>
            </w:pPr>
            <w:r w:rsidRPr="00763BEF">
              <w:rPr>
                <w:rFonts w:ascii="Times New Roman" w:hAnsi="Times New Roman" w:cs="Times New Roman"/>
                <w:lang w:val="lt-LT"/>
              </w:rPr>
              <w:t xml:space="preserve">-tikrinti visus </w:t>
            </w:r>
            <w:r w:rsidR="001E4A4F" w:rsidRPr="00763BEF">
              <w:rPr>
                <w:rFonts w:ascii="Times New Roman" w:hAnsi="Times New Roman" w:cs="Times New Roman"/>
                <w:lang w:val="lt-LT"/>
              </w:rPr>
              <w:t>(</w:t>
            </w:r>
            <w:r w:rsidR="00A334FC" w:rsidRPr="00763BEF">
              <w:rPr>
                <w:rFonts w:ascii="Times New Roman" w:hAnsi="Times New Roman" w:cs="Times New Roman"/>
                <w:lang w:val="lt-LT"/>
              </w:rPr>
              <w:t xml:space="preserve">naujus, </w:t>
            </w:r>
            <w:r w:rsidR="001E4A4F" w:rsidRPr="00763BEF">
              <w:rPr>
                <w:rFonts w:ascii="Times New Roman" w:hAnsi="Times New Roman" w:cs="Times New Roman"/>
                <w:lang w:val="lt-LT"/>
              </w:rPr>
              <w:t xml:space="preserve">nuo </w:t>
            </w:r>
            <w:r w:rsidR="00A334FC" w:rsidRPr="00763BEF">
              <w:rPr>
                <w:rFonts w:ascii="Times New Roman" w:hAnsi="Times New Roman" w:cs="Times New Roman"/>
                <w:lang w:val="lt-LT"/>
              </w:rPr>
              <w:t>paskutinio</w:t>
            </w:r>
            <w:r w:rsidR="001E4A4F" w:rsidRPr="00763BEF">
              <w:rPr>
                <w:rFonts w:ascii="Times New Roman" w:hAnsi="Times New Roman" w:cs="Times New Roman"/>
                <w:lang w:val="lt-LT"/>
              </w:rPr>
              <w:t xml:space="preserve"> </w:t>
            </w:r>
            <w:r w:rsidR="00A334FC" w:rsidRPr="00763BEF">
              <w:rPr>
                <w:rFonts w:ascii="Times New Roman" w:hAnsi="Times New Roman" w:cs="Times New Roman"/>
                <w:lang w:val="lt-LT"/>
              </w:rPr>
              <w:t xml:space="preserve">planinio </w:t>
            </w:r>
            <w:r w:rsidR="001E4A4F" w:rsidRPr="00763BEF">
              <w:rPr>
                <w:rFonts w:ascii="Times New Roman" w:hAnsi="Times New Roman" w:cs="Times New Roman"/>
                <w:lang w:val="lt-LT"/>
              </w:rPr>
              <w:t>atsakingo už eksp</w:t>
            </w:r>
            <w:r w:rsidR="00A334FC" w:rsidRPr="00763BEF">
              <w:rPr>
                <w:rFonts w:ascii="Times New Roman" w:hAnsi="Times New Roman" w:cs="Times New Roman"/>
                <w:lang w:val="lt-LT"/>
              </w:rPr>
              <w:t>loataciją atsakingo inžinieriaus vizito atliktus)</w:t>
            </w:r>
            <w:r w:rsidR="001E4A4F" w:rsidRPr="00763BEF">
              <w:rPr>
                <w:rFonts w:ascii="Times New Roman" w:hAnsi="Times New Roman" w:cs="Times New Roman"/>
                <w:lang w:val="lt-LT"/>
              </w:rPr>
              <w:t xml:space="preserve"> </w:t>
            </w:r>
            <w:r w:rsidRPr="00763BEF">
              <w:rPr>
                <w:rFonts w:ascii="Times New Roman" w:hAnsi="Times New Roman" w:cs="Times New Roman"/>
                <w:lang w:val="lt-LT"/>
              </w:rPr>
              <w:t>įrašus GSIS priežiūros ir gedimų registracijos žurnale, ar sistema dirba automatiniu režimu;</w:t>
            </w:r>
          </w:p>
        </w:tc>
      </w:tr>
      <w:tr w:rsidR="00EE0727" w:rsidRPr="00320A9D" w14:paraId="7ACAD53C" w14:textId="77777777" w:rsidTr="00A55923">
        <w:trPr>
          <w:trHeight w:val="55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6E4AA2E" w14:textId="77777777" w:rsidR="00EE0727" w:rsidRPr="00763BEF" w:rsidRDefault="00EE0727" w:rsidP="00937114">
            <w:pPr>
              <w:pStyle w:val="Pagrindinistekstas"/>
              <w:rPr>
                <w:rFonts w:ascii="Times New Roman" w:hAnsi="Times New Roman" w:cs="Times New Roman"/>
                <w:lang w:val="lt-LT"/>
              </w:rPr>
            </w:pPr>
          </w:p>
        </w:tc>
        <w:tc>
          <w:tcPr>
            <w:tcW w:w="9358" w:type="dxa"/>
            <w:tcBorders>
              <w:top w:val="nil"/>
              <w:left w:val="single" w:sz="4" w:space="0" w:color="auto"/>
              <w:bottom w:val="nil"/>
              <w:right w:val="single" w:sz="4" w:space="0" w:color="auto"/>
            </w:tcBorders>
            <w:shd w:val="clear" w:color="000000" w:fill="FFFFFF"/>
            <w:vAlign w:val="bottom"/>
            <w:hideMark/>
          </w:tcPr>
          <w:p w14:paraId="5D615A1C" w14:textId="77777777" w:rsidR="00EE0727" w:rsidRPr="00763BEF" w:rsidRDefault="00EE0727" w:rsidP="00937114">
            <w:pPr>
              <w:pStyle w:val="Pagrindinistekstas"/>
              <w:rPr>
                <w:rFonts w:ascii="Times New Roman" w:hAnsi="Times New Roman" w:cs="Times New Roman"/>
                <w:lang w:val="lt-LT"/>
              </w:rPr>
            </w:pPr>
            <w:r w:rsidRPr="00763BEF">
              <w:rPr>
                <w:rFonts w:ascii="Times New Roman" w:hAnsi="Times New Roman" w:cs="Times New Roman"/>
                <w:lang w:val="lt-LT"/>
              </w:rPr>
              <w:t>-tikrinti pagrindinį ir rezervinį maitinimus, rezervinio maitinimo automatinį įjungimą;</w:t>
            </w:r>
          </w:p>
        </w:tc>
      </w:tr>
      <w:tr w:rsidR="00EE0727" w:rsidRPr="00320A9D" w14:paraId="5F776884" w14:textId="77777777" w:rsidTr="00A55923">
        <w:trPr>
          <w:trHeight w:val="58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526362AB" w14:textId="77777777" w:rsidR="00EE0727" w:rsidRPr="00763BEF" w:rsidRDefault="00EE0727" w:rsidP="00EE37BA">
            <w:pPr>
              <w:pStyle w:val="Pagrindinistekstas"/>
              <w:rPr>
                <w:rFonts w:ascii="Times New Roman" w:hAnsi="Times New Roman" w:cs="Times New Roman"/>
                <w:lang w:val="lt-LT"/>
              </w:rPr>
            </w:pPr>
          </w:p>
        </w:tc>
        <w:tc>
          <w:tcPr>
            <w:tcW w:w="9358" w:type="dxa"/>
            <w:tcBorders>
              <w:top w:val="nil"/>
              <w:left w:val="single" w:sz="4" w:space="0" w:color="auto"/>
              <w:bottom w:val="nil"/>
              <w:right w:val="single" w:sz="4" w:space="0" w:color="auto"/>
            </w:tcBorders>
            <w:shd w:val="clear" w:color="000000" w:fill="FFFFFF"/>
            <w:vAlign w:val="bottom"/>
            <w:hideMark/>
          </w:tcPr>
          <w:p w14:paraId="49CD2E56" w14:textId="77777777" w:rsidR="00EE0727" w:rsidRPr="00763BEF" w:rsidRDefault="00EE0727" w:rsidP="00EE37BA">
            <w:pPr>
              <w:pStyle w:val="Pagrindinistekstas"/>
              <w:rPr>
                <w:rFonts w:ascii="Times New Roman" w:hAnsi="Times New Roman" w:cs="Times New Roman"/>
                <w:lang w:val="lt-LT"/>
              </w:rPr>
            </w:pPr>
            <w:r w:rsidRPr="00763BEF">
              <w:rPr>
                <w:rFonts w:ascii="Times New Roman" w:hAnsi="Times New Roman" w:cs="Times New Roman"/>
                <w:lang w:val="lt-LT"/>
              </w:rPr>
              <w:t>-tikrinti valdymo pultų ar švieslenčių šviesinę ir garsinę indikaciją gaisro, gedimo ir atjungimo režimų metu;</w:t>
            </w:r>
          </w:p>
        </w:tc>
      </w:tr>
      <w:tr w:rsidR="00EE0727" w:rsidRPr="00320A9D" w14:paraId="0AB1B66D" w14:textId="77777777" w:rsidTr="00A55923">
        <w:trPr>
          <w:trHeight w:val="55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2F1708A" w14:textId="77777777" w:rsidR="00EE0727" w:rsidRPr="00763BEF" w:rsidRDefault="00EE0727" w:rsidP="00EE37BA">
            <w:pPr>
              <w:pStyle w:val="Pagrindinistekstas"/>
              <w:rPr>
                <w:rFonts w:ascii="Times New Roman" w:hAnsi="Times New Roman" w:cs="Times New Roman"/>
                <w:lang w:val="lt-LT"/>
              </w:rPr>
            </w:pPr>
          </w:p>
        </w:tc>
        <w:tc>
          <w:tcPr>
            <w:tcW w:w="9358" w:type="dxa"/>
            <w:tcBorders>
              <w:top w:val="nil"/>
              <w:left w:val="single" w:sz="4" w:space="0" w:color="auto"/>
              <w:bottom w:val="nil"/>
              <w:right w:val="single" w:sz="4" w:space="0" w:color="auto"/>
            </w:tcBorders>
            <w:shd w:val="clear" w:color="auto" w:fill="auto"/>
            <w:vAlign w:val="bottom"/>
            <w:hideMark/>
          </w:tcPr>
          <w:p w14:paraId="037716C8" w14:textId="16AE2F2A" w:rsidR="00EE0727" w:rsidRPr="00763BEF" w:rsidRDefault="00EE0727" w:rsidP="00EE37BA">
            <w:pPr>
              <w:pStyle w:val="Pagrindinistekstas"/>
              <w:rPr>
                <w:rFonts w:ascii="Times New Roman" w:hAnsi="Times New Roman" w:cs="Times New Roman"/>
                <w:lang w:val="lt-LT"/>
              </w:rPr>
            </w:pPr>
            <w:r w:rsidRPr="00763BEF">
              <w:rPr>
                <w:rFonts w:ascii="Times New Roman" w:hAnsi="Times New Roman" w:cs="Times New Roman"/>
                <w:lang w:val="lt-LT"/>
              </w:rPr>
              <w:t xml:space="preserve">-bandyti sistemų valdymą automatiniu, pusiau automatiniu ir rankiniu būdu. </w:t>
            </w:r>
          </w:p>
        </w:tc>
      </w:tr>
      <w:tr w:rsidR="00EE0727" w:rsidRPr="00320A9D" w14:paraId="7821AEB9" w14:textId="77777777" w:rsidTr="00B640D4">
        <w:trPr>
          <w:trHeight w:val="63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5EB02DCE" w14:textId="77777777" w:rsidR="00EE0727" w:rsidRPr="00763BEF" w:rsidRDefault="00EE0727" w:rsidP="00937114">
            <w:pPr>
              <w:pStyle w:val="Pagrindinistekstas"/>
              <w:rPr>
                <w:rFonts w:ascii="Times New Roman" w:hAnsi="Times New Roman" w:cs="Times New Roman"/>
                <w:lang w:val="lt-LT"/>
              </w:rPr>
            </w:pPr>
          </w:p>
        </w:tc>
        <w:tc>
          <w:tcPr>
            <w:tcW w:w="9358" w:type="dxa"/>
            <w:tcBorders>
              <w:top w:val="nil"/>
              <w:left w:val="single" w:sz="4" w:space="0" w:color="auto"/>
              <w:bottom w:val="nil"/>
              <w:right w:val="single" w:sz="4" w:space="0" w:color="auto"/>
            </w:tcBorders>
            <w:shd w:val="clear" w:color="000000" w:fill="FFFFFF"/>
            <w:vAlign w:val="bottom"/>
            <w:hideMark/>
          </w:tcPr>
          <w:p w14:paraId="0CBEB5E6" w14:textId="77777777" w:rsidR="00EE0727" w:rsidRPr="00763BEF" w:rsidRDefault="00EE0727" w:rsidP="00937114">
            <w:pPr>
              <w:pStyle w:val="Pagrindinistekstas"/>
              <w:rPr>
                <w:rFonts w:ascii="Times New Roman" w:hAnsi="Times New Roman" w:cs="Times New Roman"/>
                <w:lang w:val="lt-LT"/>
              </w:rPr>
            </w:pPr>
            <w:r w:rsidRPr="00763BEF">
              <w:rPr>
                <w:rFonts w:ascii="Times New Roman" w:hAnsi="Times New Roman" w:cs="Times New Roman"/>
                <w:lang w:val="lt-LT"/>
              </w:rPr>
              <w:t>-apžiūrėti, ar gaisro pavojų skelbiantys įrenginiai, ranka valdomi signalizavimo mygtukai, kabelinės linijos mechaniškai nepažeisti;</w:t>
            </w:r>
          </w:p>
          <w:p w14:paraId="27DA2DF4" w14:textId="0A4299C5" w:rsidR="006209DD" w:rsidRPr="00763BEF" w:rsidRDefault="006209DD" w:rsidP="00937114">
            <w:pPr>
              <w:pStyle w:val="Pagrindinistekstas"/>
              <w:rPr>
                <w:rFonts w:ascii="Times New Roman" w:hAnsi="Times New Roman" w:cs="Times New Roman"/>
                <w:lang w:val="lt-LT"/>
              </w:rPr>
            </w:pPr>
            <w:r w:rsidRPr="00763BEF">
              <w:rPr>
                <w:rStyle w:val="normaltextrun"/>
                <w:rFonts w:ascii="Times New Roman" w:hAnsi="Times New Roman" w:cs="Times New Roman"/>
                <w:lang w:val="lt-LT"/>
              </w:rPr>
              <w:t>- Smulkių gedimų šalinimo ir/ar remonto darbų atlikimas, kurių atlikimo trukmė apsilankymo metu užima ne daugiau kaip 1 (vieną) valandą (gali būti sumuojami keli smulkūs darbai), privalo būti atlikti inžinieriaus planinės reglamentinės apžiūros metu. Šių darbų atlikimas turi būti įtrauktas į reglamentinės apžiūros įkainį ir papildoma nėra apmokamas. </w:t>
            </w:r>
          </w:p>
        </w:tc>
      </w:tr>
      <w:tr w:rsidR="00EE0727" w:rsidRPr="00320A9D" w14:paraId="605F3CB5" w14:textId="77777777" w:rsidTr="00A55923">
        <w:trPr>
          <w:trHeight w:val="4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3F38DB2E" w14:textId="77777777" w:rsidR="00EE0727" w:rsidRPr="00763BEF" w:rsidRDefault="00EE0727" w:rsidP="00937114">
            <w:pPr>
              <w:pStyle w:val="Pagrindinistekstas"/>
              <w:rPr>
                <w:rFonts w:ascii="Times New Roman" w:hAnsi="Times New Roman" w:cs="Times New Roman"/>
                <w:lang w:val="lt-LT"/>
              </w:rPr>
            </w:pPr>
          </w:p>
        </w:tc>
        <w:tc>
          <w:tcPr>
            <w:tcW w:w="9358" w:type="dxa"/>
            <w:tcBorders>
              <w:top w:val="nil"/>
              <w:left w:val="single" w:sz="4" w:space="0" w:color="auto"/>
              <w:bottom w:val="single" w:sz="4" w:space="0" w:color="auto"/>
              <w:right w:val="single" w:sz="4" w:space="0" w:color="auto"/>
            </w:tcBorders>
            <w:shd w:val="clear" w:color="auto" w:fill="auto"/>
            <w:vAlign w:val="center"/>
            <w:hideMark/>
          </w:tcPr>
          <w:p w14:paraId="033D43D0" w14:textId="63D4452C" w:rsidR="00EE0727" w:rsidRPr="00763BEF" w:rsidRDefault="00EE0727" w:rsidP="00937114">
            <w:pPr>
              <w:pStyle w:val="Pagrindinistekstas"/>
              <w:rPr>
                <w:rFonts w:ascii="Times New Roman" w:hAnsi="Times New Roman" w:cs="Times New Roman"/>
                <w:lang w:val="lt-LT"/>
              </w:rPr>
            </w:pPr>
          </w:p>
        </w:tc>
      </w:tr>
      <w:tr w:rsidR="003D07B3" w:rsidRPr="00320A9D" w14:paraId="429669EB" w14:textId="77777777" w:rsidTr="00A55923">
        <w:trPr>
          <w:trHeight w:val="288"/>
        </w:trPr>
        <w:tc>
          <w:tcPr>
            <w:tcW w:w="980" w:type="dxa"/>
            <w:vMerge w:val="restart"/>
            <w:tcBorders>
              <w:top w:val="single" w:sz="4" w:space="0" w:color="auto"/>
              <w:left w:val="single" w:sz="4" w:space="0" w:color="auto"/>
              <w:bottom w:val="single" w:sz="4" w:space="0" w:color="auto"/>
              <w:right w:val="single" w:sz="4" w:space="0" w:color="auto"/>
            </w:tcBorders>
            <w:vAlign w:val="center"/>
          </w:tcPr>
          <w:p w14:paraId="4A691721" w14:textId="16789BE2" w:rsidR="003D07B3" w:rsidRPr="00763BEF" w:rsidRDefault="003D07B3" w:rsidP="00937114">
            <w:pPr>
              <w:pStyle w:val="Pagrindinistekstas"/>
              <w:rPr>
                <w:rFonts w:ascii="Times New Roman" w:hAnsi="Times New Roman" w:cs="Times New Roman"/>
                <w:lang w:val="lt-LT"/>
              </w:rPr>
            </w:pPr>
            <w:r w:rsidRPr="00763BEF">
              <w:rPr>
                <w:rFonts w:ascii="Times New Roman" w:hAnsi="Times New Roman" w:cs="Times New Roman"/>
                <w:lang w:val="lt-LT"/>
              </w:rPr>
              <w:t>EV2</w:t>
            </w:r>
          </w:p>
        </w:tc>
        <w:tc>
          <w:tcPr>
            <w:tcW w:w="9358" w:type="dxa"/>
            <w:tcBorders>
              <w:top w:val="single" w:sz="4" w:space="0" w:color="auto"/>
              <w:left w:val="single" w:sz="4" w:space="0" w:color="auto"/>
              <w:bottom w:val="single" w:sz="4" w:space="0" w:color="auto"/>
              <w:right w:val="single" w:sz="4" w:space="0" w:color="auto"/>
            </w:tcBorders>
            <w:shd w:val="clear" w:color="auto" w:fill="auto"/>
            <w:vAlign w:val="center"/>
          </w:tcPr>
          <w:p w14:paraId="2CC41A13" w14:textId="309C4657" w:rsidR="00A62DF4" w:rsidRPr="00763BEF" w:rsidRDefault="00A62DF4" w:rsidP="00937114">
            <w:pPr>
              <w:pStyle w:val="Pagrindinistekstas"/>
              <w:rPr>
                <w:rFonts w:ascii="Times New Roman" w:hAnsi="Times New Roman" w:cs="Times New Roman"/>
                <w:lang w:val="lt-LT"/>
              </w:rPr>
            </w:pPr>
            <w:r w:rsidRPr="00763BEF">
              <w:rPr>
                <w:rFonts w:ascii="Times New Roman" w:hAnsi="Times New Roman" w:cs="Times New Roman"/>
                <w:lang w:val="lt-LT"/>
              </w:rPr>
              <w:t xml:space="preserve">1 kartą per </w:t>
            </w:r>
            <w:r w:rsidR="009726C5" w:rsidRPr="00763BEF">
              <w:rPr>
                <w:rFonts w:ascii="Times New Roman" w:hAnsi="Times New Roman" w:cs="Times New Roman"/>
                <w:lang w:val="lt-LT"/>
              </w:rPr>
              <w:t>12</w:t>
            </w:r>
            <w:r w:rsidRPr="00763BEF">
              <w:rPr>
                <w:rFonts w:ascii="Times New Roman" w:hAnsi="Times New Roman" w:cs="Times New Roman"/>
                <w:lang w:val="lt-LT"/>
              </w:rPr>
              <w:t xml:space="preserve"> mėnesi</w:t>
            </w:r>
            <w:r w:rsidR="009726C5" w:rsidRPr="00763BEF">
              <w:rPr>
                <w:rFonts w:ascii="Times New Roman" w:hAnsi="Times New Roman" w:cs="Times New Roman"/>
                <w:lang w:val="lt-LT"/>
              </w:rPr>
              <w:t>ų</w:t>
            </w:r>
            <w:r w:rsidRPr="00763BEF">
              <w:rPr>
                <w:rFonts w:ascii="Times New Roman" w:hAnsi="Times New Roman" w:cs="Times New Roman"/>
                <w:lang w:val="lt-LT"/>
              </w:rPr>
              <w:t>:</w:t>
            </w:r>
          </w:p>
          <w:p w14:paraId="3CA93657" w14:textId="43B90A11" w:rsidR="003D07B3" w:rsidRPr="00763BEF" w:rsidRDefault="003D07B3" w:rsidP="00937114">
            <w:pPr>
              <w:pStyle w:val="Pagrindinistekstas"/>
              <w:rPr>
                <w:rFonts w:ascii="Times New Roman" w:hAnsi="Times New Roman" w:cs="Times New Roman"/>
                <w:lang w:val="lt-LT"/>
              </w:rPr>
            </w:pPr>
            <w:r w:rsidRPr="00763BEF">
              <w:rPr>
                <w:rFonts w:ascii="Times New Roman" w:hAnsi="Times New Roman" w:cs="Times New Roman"/>
                <w:lang w:val="lt-LT"/>
              </w:rPr>
              <w:t>-tikrinti akumuliatorių būklę, jungtis, matuoti talpą (Ah). Akumuliatorius keisti, jeigu viršijami gamintojo nurodyti eksploatavimo terminai arba išmatuota talpa yra mažesnė nei pusė nurodytos akumuliatoriaus talpos;</w:t>
            </w:r>
          </w:p>
        </w:tc>
      </w:tr>
      <w:tr w:rsidR="003D07B3" w:rsidRPr="00320A9D" w14:paraId="018468C5" w14:textId="77777777" w:rsidTr="00A55923">
        <w:trPr>
          <w:trHeight w:val="288"/>
        </w:trPr>
        <w:tc>
          <w:tcPr>
            <w:tcW w:w="980" w:type="dxa"/>
            <w:vMerge/>
            <w:tcBorders>
              <w:top w:val="single" w:sz="4" w:space="0" w:color="auto"/>
              <w:left w:val="single" w:sz="4" w:space="0" w:color="auto"/>
              <w:bottom w:val="single" w:sz="4" w:space="0" w:color="auto"/>
              <w:right w:val="single" w:sz="4" w:space="0" w:color="auto"/>
            </w:tcBorders>
            <w:vAlign w:val="center"/>
          </w:tcPr>
          <w:p w14:paraId="378B549D" w14:textId="77777777" w:rsidR="003D07B3" w:rsidRPr="00763BEF" w:rsidRDefault="003D07B3" w:rsidP="00937114">
            <w:pPr>
              <w:pStyle w:val="Pagrindinistekstas"/>
              <w:rPr>
                <w:rFonts w:ascii="Times New Roman" w:hAnsi="Times New Roman" w:cs="Times New Roman"/>
                <w:lang w:val="lt-LT"/>
              </w:rPr>
            </w:pPr>
          </w:p>
        </w:tc>
        <w:tc>
          <w:tcPr>
            <w:tcW w:w="9358" w:type="dxa"/>
            <w:tcBorders>
              <w:top w:val="single" w:sz="4" w:space="0" w:color="auto"/>
              <w:left w:val="single" w:sz="4" w:space="0" w:color="auto"/>
              <w:bottom w:val="single" w:sz="4" w:space="0" w:color="auto"/>
              <w:right w:val="single" w:sz="4" w:space="0" w:color="auto"/>
            </w:tcBorders>
            <w:shd w:val="clear" w:color="auto" w:fill="auto"/>
            <w:vAlign w:val="center"/>
          </w:tcPr>
          <w:p w14:paraId="7739DA9B" w14:textId="5ABEB9F0" w:rsidR="003D07B3" w:rsidRPr="00763BEF" w:rsidRDefault="00180364" w:rsidP="00937114">
            <w:pPr>
              <w:pStyle w:val="Pagrindinistekstas"/>
              <w:rPr>
                <w:rFonts w:ascii="Times New Roman" w:hAnsi="Times New Roman" w:cs="Times New Roman"/>
                <w:lang w:val="lt-LT"/>
              </w:rPr>
            </w:pPr>
            <w:r w:rsidRPr="00763BEF">
              <w:rPr>
                <w:rFonts w:ascii="Times New Roman" w:hAnsi="Times New Roman" w:cs="Times New Roman"/>
                <w:lang w:val="lt-LT"/>
              </w:rPr>
              <w:t xml:space="preserve">-tikslinti, ar neatliktas patalpų perplanavimas, ar nepakito veiklos pobūdis, ar neatsirado kitų </w:t>
            </w:r>
            <w:r w:rsidRPr="00763BEF">
              <w:rPr>
                <w:rFonts w:ascii="Times New Roman" w:hAnsi="Times New Roman" w:cs="Times New Roman"/>
                <w:lang w:val="lt-LT"/>
              </w:rPr>
              <w:lastRenderedPageBreak/>
              <w:t>sąlygų, galinčių turėti įtakos žmonių evakuacijai.</w:t>
            </w:r>
          </w:p>
        </w:tc>
      </w:tr>
      <w:tr w:rsidR="003D07B3" w:rsidRPr="00320A9D" w14:paraId="536BAD99" w14:textId="77777777" w:rsidTr="00A55923">
        <w:trPr>
          <w:trHeight w:val="288"/>
        </w:trPr>
        <w:tc>
          <w:tcPr>
            <w:tcW w:w="980" w:type="dxa"/>
            <w:vMerge/>
            <w:tcBorders>
              <w:top w:val="single" w:sz="4" w:space="0" w:color="auto"/>
              <w:left w:val="single" w:sz="4" w:space="0" w:color="auto"/>
              <w:bottom w:val="single" w:sz="4" w:space="0" w:color="auto"/>
              <w:right w:val="single" w:sz="4" w:space="0" w:color="auto"/>
            </w:tcBorders>
            <w:vAlign w:val="center"/>
          </w:tcPr>
          <w:p w14:paraId="2FE17D60" w14:textId="77777777" w:rsidR="003D07B3" w:rsidRPr="00763BEF" w:rsidRDefault="003D07B3" w:rsidP="00937114">
            <w:pPr>
              <w:pStyle w:val="Pagrindinistekstas"/>
              <w:rPr>
                <w:rFonts w:ascii="Times New Roman" w:hAnsi="Times New Roman" w:cs="Times New Roman"/>
                <w:lang w:val="lt-LT"/>
              </w:rPr>
            </w:pPr>
          </w:p>
        </w:tc>
        <w:tc>
          <w:tcPr>
            <w:tcW w:w="9358" w:type="dxa"/>
            <w:tcBorders>
              <w:top w:val="single" w:sz="4" w:space="0" w:color="auto"/>
              <w:left w:val="single" w:sz="4" w:space="0" w:color="auto"/>
              <w:bottom w:val="single" w:sz="4" w:space="0" w:color="auto"/>
              <w:right w:val="single" w:sz="4" w:space="0" w:color="auto"/>
            </w:tcBorders>
            <w:shd w:val="clear" w:color="auto" w:fill="auto"/>
            <w:vAlign w:val="center"/>
          </w:tcPr>
          <w:p w14:paraId="1F7F7D8C" w14:textId="77777777" w:rsidR="003D07B3" w:rsidRPr="00763BEF" w:rsidRDefault="00180364" w:rsidP="00937114">
            <w:pPr>
              <w:pStyle w:val="Pagrindinistekstas"/>
              <w:rPr>
                <w:rFonts w:ascii="Times New Roman" w:hAnsi="Times New Roman" w:cs="Times New Roman"/>
                <w:lang w:val="lt-LT"/>
              </w:rPr>
            </w:pPr>
            <w:r w:rsidRPr="00763BEF">
              <w:rPr>
                <w:rFonts w:ascii="Times New Roman" w:hAnsi="Times New Roman" w:cs="Times New Roman"/>
                <w:lang w:val="lt-LT"/>
              </w:rPr>
              <w:t>-</w:t>
            </w:r>
            <w:r w:rsidR="006D51CB" w:rsidRPr="00763BEF">
              <w:rPr>
                <w:rFonts w:ascii="Times New Roman" w:hAnsi="Times New Roman" w:cs="Times New Roman"/>
                <w:lang w:val="lt-LT"/>
              </w:rPr>
              <w:t>kompleksinių bandymų metu pilnai išbandyti sistemą</w:t>
            </w:r>
            <w:r w:rsidR="00312D77" w:rsidRPr="00763BEF">
              <w:rPr>
                <w:rFonts w:ascii="Times New Roman" w:hAnsi="Times New Roman" w:cs="Times New Roman"/>
                <w:lang w:val="lt-LT"/>
              </w:rPr>
              <w:t xml:space="preserve"> ir visus jos komponentus (stroboskopus, garsiakalbius</w:t>
            </w:r>
            <w:r w:rsidR="00F26ADD" w:rsidRPr="00763BEF">
              <w:rPr>
                <w:rFonts w:ascii="Times New Roman" w:hAnsi="Times New Roman" w:cs="Times New Roman"/>
                <w:lang w:val="lt-LT"/>
              </w:rPr>
              <w:t>, blykstes, sirenas ir kt.)</w:t>
            </w:r>
            <w:r w:rsidR="006D51CB" w:rsidRPr="00763BEF">
              <w:rPr>
                <w:rFonts w:ascii="Times New Roman" w:hAnsi="Times New Roman" w:cs="Times New Roman"/>
                <w:lang w:val="lt-LT"/>
              </w:rPr>
              <w:t xml:space="preserve">. </w:t>
            </w:r>
          </w:p>
          <w:p w14:paraId="7893A69C" w14:textId="4E94AA17" w:rsidR="00B055CC" w:rsidRPr="00763BEF" w:rsidRDefault="00B055CC" w:rsidP="00937114">
            <w:pPr>
              <w:pStyle w:val="Pagrindinistekstas"/>
              <w:rPr>
                <w:rFonts w:ascii="Times New Roman" w:hAnsi="Times New Roman" w:cs="Times New Roman"/>
                <w:lang w:val="lt-LT"/>
              </w:rPr>
            </w:pPr>
            <w:r w:rsidRPr="00763BEF">
              <w:rPr>
                <w:rFonts w:ascii="Times New Roman" w:hAnsi="Times New Roman" w:cs="Times New Roman"/>
                <w:color w:val="000000"/>
                <w:lang w:val="lt-LT"/>
              </w:rPr>
              <w:t>- atlikti telefoninio ir garsinio stiprinimo aparatūros apžiūrą, tikrinti mikrofonų valdymo ir indikacijos pultų, šviesinių (švieslentės, rodyklės, ženklai ir kiti įrenginiai), garsinių (skambučiai, sirenos, švilpukai ir kiti mechaniniai bei elektriniai garsiniai įrenginiai) ir kalbos (kai informuojama per mikrofonus ir stacionarius stiprinimo aparatūros įrenginius) įrenginių, ranka valdomų pavojaus signalizavimo įtaisų, kabelinių linijų, spausdintuvų, televizinio ryšio aparatūros veikimą;</w:t>
            </w:r>
          </w:p>
        </w:tc>
      </w:tr>
      <w:tr w:rsidR="008672BA" w:rsidRPr="00320A9D" w14:paraId="6D0C2BF6" w14:textId="77777777" w:rsidTr="00A55923">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37C91A98" w14:textId="4FB04317" w:rsidR="008672BA" w:rsidRPr="00763BEF" w:rsidRDefault="009B04ED" w:rsidP="00937114">
            <w:pPr>
              <w:pStyle w:val="Pagrindinistekstas"/>
              <w:rPr>
                <w:rFonts w:ascii="Times New Roman" w:hAnsi="Times New Roman" w:cs="Times New Roman"/>
                <w:lang w:val="lt-LT"/>
              </w:rPr>
            </w:pPr>
            <w:r w:rsidRPr="00763BEF">
              <w:rPr>
                <w:rFonts w:ascii="Times New Roman" w:hAnsi="Times New Roman" w:cs="Times New Roman"/>
                <w:lang w:val="lt-LT"/>
              </w:rPr>
              <w:t>Nuolat</w:t>
            </w:r>
          </w:p>
        </w:tc>
        <w:tc>
          <w:tcPr>
            <w:tcW w:w="9358" w:type="dxa"/>
            <w:tcBorders>
              <w:top w:val="single" w:sz="4" w:space="0" w:color="auto"/>
              <w:left w:val="single" w:sz="4" w:space="0" w:color="auto"/>
              <w:bottom w:val="single" w:sz="4" w:space="0" w:color="auto"/>
              <w:right w:val="single" w:sz="4" w:space="0" w:color="auto"/>
            </w:tcBorders>
            <w:shd w:val="clear" w:color="auto" w:fill="auto"/>
            <w:vAlign w:val="center"/>
          </w:tcPr>
          <w:p w14:paraId="390E1A1A" w14:textId="616E8A8A" w:rsidR="008672BA" w:rsidRPr="00763BEF" w:rsidRDefault="008672BA" w:rsidP="00937114">
            <w:pPr>
              <w:pStyle w:val="Pagrindinistekstas"/>
              <w:rPr>
                <w:rFonts w:ascii="Times New Roman" w:hAnsi="Times New Roman" w:cs="Times New Roman"/>
                <w:lang w:val="lt-LT"/>
              </w:rPr>
            </w:pPr>
            <w:r w:rsidRPr="00763BEF">
              <w:rPr>
                <w:rFonts w:ascii="Times New Roman" w:hAnsi="Times New Roman" w:cs="Times New Roman"/>
                <w:lang w:val="lt-LT"/>
              </w:rPr>
              <w:t xml:space="preserve">- Techninės priežiūros žurnalo pildymas. Žurnale privalo būti atlikti detalūs įrašai, kas buvo patikrinta bei atlikta. </w:t>
            </w:r>
            <w:r w:rsidRPr="00763BEF">
              <w:rPr>
                <w:rFonts w:ascii="Times New Roman" w:hAnsi="Times New Roman" w:cs="Times New Roman"/>
                <w:b/>
                <w:bCs/>
                <w:lang w:val="lt-LT"/>
              </w:rPr>
              <w:t>Žurnale privalo būti įrašyta: „Sistema tinkama tolimesnei eksploatacijai“ arba „Sistema netinkama tolimesnei eksploatacijai, nes (nurodyti priežastis).</w:t>
            </w:r>
            <w:r w:rsidRPr="00763BEF">
              <w:rPr>
                <w:rFonts w:ascii="Times New Roman" w:hAnsi="Times New Roman" w:cs="Times New Roman"/>
                <w:lang w:val="lt-LT"/>
              </w:rPr>
              <w:t xml:space="preserve"> Žurnale taip pat fiksuojami visi aptarnavimo bei remonto darbai, apimant bet neapsiribojant konkretaus darbo aprašymu, remonto vietos aprašymu, gautu rezultatu ir panaudotomis medžiagomis.</w:t>
            </w:r>
          </w:p>
        </w:tc>
      </w:tr>
      <w:tr w:rsidR="003C2F63" w:rsidRPr="00320A9D" w14:paraId="7E04C578" w14:textId="77777777" w:rsidTr="003C2F63">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4DBA1AD7" w14:textId="6EB679FB" w:rsidR="003C2F63" w:rsidRPr="00763BEF" w:rsidRDefault="009B04ED" w:rsidP="00937114">
            <w:pPr>
              <w:pStyle w:val="Pagrindinistekstas"/>
              <w:rPr>
                <w:rFonts w:ascii="Times New Roman" w:hAnsi="Times New Roman" w:cs="Times New Roman"/>
                <w:lang w:val="lt-LT"/>
              </w:rPr>
            </w:pPr>
            <w:r w:rsidRPr="00763BEF">
              <w:rPr>
                <w:rFonts w:ascii="Times New Roman" w:hAnsi="Times New Roman" w:cs="Times New Roman"/>
                <w:lang w:val="lt-LT"/>
              </w:rPr>
              <w:t>Nuolat</w:t>
            </w:r>
          </w:p>
        </w:tc>
        <w:tc>
          <w:tcPr>
            <w:tcW w:w="9358" w:type="dxa"/>
            <w:tcBorders>
              <w:top w:val="single" w:sz="4" w:space="0" w:color="auto"/>
              <w:left w:val="single" w:sz="4" w:space="0" w:color="auto"/>
              <w:bottom w:val="single" w:sz="4" w:space="0" w:color="auto"/>
              <w:right w:val="single" w:sz="4" w:space="0" w:color="auto"/>
            </w:tcBorders>
            <w:shd w:val="clear" w:color="auto" w:fill="auto"/>
            <w:vAlign w:val="center"/>
          </w:tcPr>
          <w:p w14:paraId="525D2BF0" w14:textId="73D22F7B" w:rsidR="002B67F3" w:rsidRPr="00763BEF" w:rsidRDefault="002B67F3" w:rsidP="002B67F3">
            <w:pPr>
              <w:pStyle w:val="Pagrindinistekstas"/>
              <w:rPr>
                <w:rFonts w:ascii="Times New Roman" w:hAnsi="Times New Roman" w:cs="Times New Roman"/>
                <w:lang w:val="lt-LT"/>
              </w:rPr>
            </w:pPr>
            <w:r w:rsidRPr="00763BEF">
              <w:rPr>
                <w:rFonts w:ascii="Times New Roman" w:hAnsi="Times New Roman" w:cs="Times New Roman"/>
                <w:lang w:val="lt-LT"/>
              </w:rPr>
              <w:t xml:space="preserve">Įsakymu paskiriamas asmuo atsakingas už šios sistemos eksploatacinę priežiūrą. </w:t>
            </w:r>
            <w:r w:rsidR="00AD4890" w:rsidRPr="00763BEF">
              <w:rPr>
                <w:rFonts w:ascii="Times New Roman" w:hAnsi="Times New Roman" w:cs="Times New Roman"/>
                <w:lang w:val="lt-LT"/>
              </w:rPr>
              <w:t>. Pasikeitus atsakingam asmeniui – ne vėliau kaip per 3 darbo įsakymu įforminami pasikeitimai.</w:t>
            </w:r>
          </w:p>
          <w:p w14:paraId="77A48810" w14:textId="5B6B8202" w:rsidR="003C2F63" w:rsidRPr="00763BEF" w:rsidRDefault="002B67F3" w:rsidP="002B67F3">
            <w:pPr>
              <w:pStyle w:val="Pagrindinistekstas"/>
              <w:rPr>
                <w:rFonts w:ascii="Times New Roman" w:hAnsi="Times New Roman" w:cs="Times New Roman"/>
                <w:lang w:val="lt-LT"/>
              </w:rPr>
            </w:pPr>
            <w:r w:rsidRPr="00763BEF">
              <w:rPr>
                <w:rFonts w:ascii="Times New Roman" w:hAnsi="Times New Roman" w:cs="Times New Roman"/>
                <w:lang w:val="lt-LT"/>
              </w:rPr>
              <w:t>Įsakymo dokumentai turi būti pridėti prie sistemos priežiūros žurnalo.</w:t>
            </w:r>
          </w:p>
        </w:tc>
      </w:tr>
    </w:tbl>
    <w:p w14:paraId="1B3D7650" w14:textId="48898D88" w:rsidR="009B04ED" w:rsidRPr="00B640D4" w:rsidRDefault="009B04ED" w:rsidP="00305E8E">
      <w:pPr>
        <w:spacing w:before="100" w:beforeAutospacing="1" w:after="100" w:afterAutospacing="1"/>
        <w:rPr>
          <w:rFonts w:ascii="Times New Roman" w:hAnsi="Times New Roman" w:cs="Times New Roman"/>
          <w:b/>
          <w:bCs/>
          <w:szCs w:val="24"/>
          <w:lang w:val="lt-LT"/>
        </w:rPr>
      </w:pPr>
      <w:bookmarkStart w:id="10" w:name="part_3523087c74ef418dbb1d71d9df573fad"/>
      <w:bookmarkEnd w:id="10"/>
    </w:p>
    <w:p w14:paraId="02C53B4D" w14:textId="72EE21E5" w:rsidR="007C4A9A" w:rsidRPr="00B640D4" w:rsidRDefault="007C4A9A" w:rsidP="00B640D4">
      <w:pPr>
        <w:pStyle w:val="Antrat2"/>
        <w:jc w:val="center"/>
        <w:rPr>
          <w:rFonts w:ascii="Times New Roman" w:hAnsi="Times New Roman" w:cs="Times New Roman"/>
          <w:b/>
          <w:bCs/>
          <w:caps/>
          <w:color w:val="auto"/>
          <w:sz w:val="24"/>
          <w:szCs w:val="24"/>
          <w:lang w:val="lt-LT"/>
        </w:rPr>
      </w:pPr>
      <w:bookmarkStart w:id="11" w:name="_Toc125204675"/>
      <w:r w:rsidRPr="00B640D4">
        <w:rPr>
          <w:rFonts w:ascii="Times New Roman" w:hAnsi="Times New Roman" w:cs="Times New Roman"/>
          <w:b/>
          <w:bCs/>
          <w:caps/>
          <w:color w:val="auto"/>
          <w:sz w:val="24"/>
          <w:szCs w:val="24"/>
          <w:lang w:val="lt-LT"/>
        </w:rPr>
        <w:t>silpnų srovių SISTEMŲ PRIEŽIŪRA</w:t>
      </w:r>
      <w:bookmarkEnd w:id="11"/>
    </w:p>
    <w:p w14:paraId="52C1D53E" w14:textId="77777777" w:rsidR="001058E1" w:rsidRPr="00763BEF" w:rsidRDefault="001058E1" w:rsidP="00EB5487">
      <w:pPr>
        <w:pStyle w:val="Antrat3"/>
        <w:rPr>
          <w:rStyle w:val="Grietas"/>
          <w:rFonts w:ascii="Times New Roman" w:hAnsi="Times New Roman" w:cs="Times New Roman"/>
          <w:b w:val="0"/>
          <w:bCs w:val="0"/>
          <w:sz w:val="24"/>
          <w:lang w:val="lt-LT"/>
        </w:rPr>
      </w:pPr>
    </w:p>
    <w:p w14:paraId="449D592A" w14:textId="63266371" w:rsidR="00565184" w:rsidRPr="00B640D4" w:rsidRDefault="00DC4B2E" w:rsidP="00EB5487">
      <w:pPr>
        <w:pStyle w:val="Antrat3"/>
        <w:rPr>
          <w:rStyle w:val="Grietas"/>
          <w:rFonts w:ascii="Times New Roman" w:hAnsi="Times New Roman" w:cs="Times New Roman"/>
          <w:color w:val="auto"/>
          <w:sz w:val="24"/>
          <w:lang w:val="lt-LT"/>
        </w:rPr>
      </w:pPr>
      <w:bookmarkStart w:id="12" w:name="_Toc125204676"/>
      <w:r w:rsidRPr="00B640D4">
        <w:rPr>
          <w:rStyle w:val="Grietas"/>
          <w:rFonts w:ascii="Times New Roman" w:hAnsi="Times New Roman" w:cs="Times New Roman"/>
          <w:color w:val="auto"/>
          <w:sz w:val="24"/>
          <w:lang w:val="lt-LT"/>
        </w:rPr>
        <w:t>Elektroninės apsaugos sistemos techninė priežiūra</w:t>
      </w:r>
      <w:bookmarkEnd w:id="12"/>
    </w:p>
    <w:p w14:paraId="344DD60F" w14:textId="77777777" w:rsidR="007C7CEE" w:rsidRPr="00763BEF" w:rsidRDefault="007C7CEE" w:rsidP="007C7CEE">
      <w:pPr>
        <w:rPr>
          <w:rFonts w:ascii="Times New Roman" w:hAnsi="Times New Roman" w:cs="Times New Roman"/>
          <w:szCs w:val="24"/>
          <w:lang w:val="lt-LT"/>
        </w:rPr>
      </w:pPr>
    </w:p>
    <w:p w14:paraId="00454D5A" w14:textId="7445A54E" w:rsidR="005B5BBB" w:rsidRPr="00763BEF" w:rsidRDefault="007C7CEE" w:rsidP="007C7CEE">
      <w:pPr>
        <w:rPr>
          <w:rFonts w:ascii="Times New Roman" w:hAnsi="Times New Roman" w:cs="Times New Roman"/>
          <w:szCs w:val="24"/>
          <w:lang w:val="lt-LT"/>
        </w:rPr>
      </w:pPr>
      <w:r w:rsidRPr="00763BEF">
        <w:rPr>
          <w:rFonts w:ascii="Times New Roman" w:hAnsi="Times New Roman" w:cs="Times New Roman"/>
          <w:szCs w:val="24"/>
          <w:lang w:val="lt-LT"/>
        </w:rPr>
        <w:t>Elektroninės saugos sistemos (ESS) – tai techninių priemonių kompleksas, neleidžiantis nesankcionuotai patekti į objektą. Jis formuoja pavojaus signalus nesankcionuotai prasiskverbus į saugomą objektą bei įvykus objekte avarijai</w:t>
      </w:r>
      <w:r w:rsidR="00AC6553" w:rsidRPr="00763BEF">
        <w:rPr>
          <w:rFonts w:ascii="Times New Roman" w:hAnsi="Times New Roman" w:cs="Times New Roman"/>
          <w:szCs w:val="24"/>
          <w:lang w:val="lt-LT"/>
        </w:rPr>
        <w:t xml:space="preserve"> [24].</w:t>
      </w:r>
    </w:p>
    <w:p w14:paraId="08B86A88" w14:textId="77777777" w:rsidR="00AC6553" w:rsidRPr="00763BEF" w:rsidRDefault="00AC6553" w:rsidP="007C7CEE">
      <w:pPr>
        <w:rPr>
          <w:rFonts w:ascii="Times New Roman" w:hAnsi="Times New Roman" w:cs="Times New Roman"/>
          <w:szCs w:val="24"/>
          <w:lang w:val="lt-LT"/>
        </w:rPr>
      </w:pPr>
    </w:p>
    <w:tbl>
      <w:tblPr>
        <w:tblW w:w="10348" w:type="dxa"/>
        <w:tblInd w:w="108" w:type="dxa"/>
        <w:tblLook w:val="04A0" w:firstRow="1" w:lastRow="0" w:firstColumn="1" w:lastColumn="0" w:noHBand="0" w:noVBand="1"/>
      </w:tblPr>
      <w:tblGrid>
        <w:gridCol w:w="1010"/>
        <w:gridCol w:w="9338"/>
      </w:tblGrid>
      <w:tr w:rsidR="001B1659" w:rsidRPr="00320A9D" w14:paraId="1A16E57E" w14:textId="77777777" w:rsidTr="00F83E03">
        <w:trPr>
          <w:trHeight w:val="288"/>
        </w:trPr>
        <w:tc>
          <w:tcPr>
            <w:tcW w:w="10348" w:type="dxa"/>
            <w:gridSpan w:val="2"/>
            <w:tcBorders>
              <w:top w:val="nil"/>
              <w:left w:val="nil"/>
              <w:bottom w:val="single" w:sz="4" w:space="0" w:color="auto"/>
              <w:right w:val="nil"/>
            </w:tcBorders>
            <w:shd w:val="clear" w:color="auto" w:fill="auto"/>
            <w:noWrap/>
            <w:vAlign w:val="bottom"/>
            <w:hideMark/>
          </w:tcPr>
          <w:p w14:paraId="776F50F5" w14:textId="77777777" w:rsidR="00F650D7" w:rsidRPr="00763BEF" w:rsidRDefault="00F650D7" w:rsidP="00F650D7">
            <w:pPr>
              <w:pStyle w:val="Pagrindinistekstas"/>
              <w:rPr>
                <w:rFonts w:ascii="Times New Roman" w:hAnsi="Times New Roman" w:cs="Times New Roman"/>
                <w:b/>
                <w:bCs/>
                <w:lang w:val="lt-LT"/>
              </w:rPr>
            </w:pPr>
            <w:r w:rsidRPr="00763BEF">
              <w:rPr>
                <w:rFonts w:ascii="Times New Roman" w:hAnsi="Times New Roman" w:cs="Times New Roman"/>
                <w:b/>
                <w:bCs/>
                <w:lang w:val="lt-LT"/>
              </w:rPr>
              <w:t>Apsaugos signalizacijos darbų reglamentas</w:t>
            </w:r>
            <w:r w:rsidR="005A308E" w:rsidRPr="00763BEF">
              <w:rPr>
                <w:rFonts w:ascii="Times New Roman" w:hAnsi="Times New Roman" w:cs="Times New Roman"/>
                <w:b/>
                <w:bCs/>
                <w:lang w:val="lt-LT"/>
              </w:rPr>
              <w:t xml:space="preserve"> (6/1 mėn. intensyvumu)</w:t>
            </w:r>
          </w:p>
          <w:p w14:paraId="45EB3A9E" w14:textId="77777777" w:rsidR="00CE4B78" w:rsidRDefault="00CE4B78" w:rsidP="00CE4B78">
            <w:pPr>
              <w:ind w:firstLine="0"/>
              <w:rPr>
                <w:rFonts w:ascii="Times New Roman" w:hAnsi="Times New Roman" w:cs="Times New Roman"/>
                <w:i/>
                <w:iCs/>
                <w:szCs w:val="24"/>
                <w:lang w:val="lt-LT"/>
              </w:rPr>
            </w:pPr>
            <w:r w:rsidRPr="00763BEF">
              <w:rPr>
                <w:rFonts w:ascii="Times New Roman" w:hAnsi="Times New Roman" w:cs="Times New Roman"/>
                <w:i/>
                <w:iCs/>
                <w:szCs w:val="24"/>
                <w:lang w:val="lt-LT"/>
              </w:rPr>
              <w:t xml:space="preserve">Taikoma </w:t>
            </w:r>
            <w:r w:rsidRPr="00763BEF">
              <w:rPr>
                <w:rFonts w:ascii="Times New Roman" w:hAnsi="Times New Roman" w:cs="Times New Roman"/>
                <w:b/>
                <w:bCs/>
                <w:i/>
                <w:iCs/>
                <w:szCs w:val="24"/>
                <w:lang w:val="lt-LT"/>
              </w:rPr>
              <w:t>1 ir 1A</w:t>
            </w:r>
            <w:r w:rsidRPr="00763BEF">
              <w:rPr>
                <w:rFonts w:ascii="Times New Roman" w:hAnsi="Times New Roman" w:cs="Times New Roman"/>
                <w:i/>
                <w:iCs/>
                <w:szCs w:val="24"/>
                <w:lang w:val="lt-LT"/>
              </w:rPr>
              <w:t xml:space="preserve"> grupės reglamentinės priežiūros paslaugų paketo apimčiai.</w:t>
            </w:r>
          </w:p>
          <w:p w14:paraId="37DF16BB" w14:textId="77777777" w:rsidR="00B640D4" w:rsidRDefault="00B640D4" w:rsidP="00CE4B78">
            <w:pPr>
              <w:ind w:firstLine="0"/>
              <w:rPr>
                <w:rFonts w:ascii="Times New Roman" w:hAnsi="Times New Roman" w:cs="Times New Roman"/>
                <w:i/>
                <w:iCs/>
                <w:szCs w:val="24"/>
                <w:lang w:val="lt-LT"/>
              </w:rPr>
            </w:pPr>
          </w:p>
          <w:p w14:paraId="3B968FC9" w14:textId="0862907E" w:rsidR="00B640D4" w:rsidRPr="00763BEF" w:rsidRDefault="00B640D4" w:rsidP="00CE4B78">
            <w:pPr>
              <w:ind w:firstLine="0"/>
              <w:rPr>
                <w:rFonts w:ascii="Times New Roman" w:hAnsi="Times New Roman" w:cs="Times New Roman"/>
                <w:b/>
                <w:bCs/>
                <w:szCs w:val="24"/>
                <w:lang w:val="lt-LT"/>
              </w:rPr>
            </w:pPr>
          </w:p>
        </w:tc>
      </w:tr>
      <w:tr w:rsidR="001B1659" w:rsidRPr="00763BEF" w14:paraId="5EE115A9" w14:textId="77777777" w:rsidTr="00F83E03">
        <w:trPr>
          <w:trHeight w:val="24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ED395" w14:textId="28C7B250" w:rsidR="00235086" w:rsidRPr="00763BEF" w:rsidRDefault="005A308E" w:rsidP="00F650D7">
            <w:pPr>
              <w:pStyle w:val="Pagrindinistekstas"/>
              <w:rPr>
                <w:rFonts w:ascii="Times New Roman" w:hAnsi="Times New Roman" w:cs="Times New Roman"/>
                <w:b/>
                <w:bCs/>
              </w:rPr>
            </w:pPr>
            <w:r w:rsidRPr="00763BEF">
              <w:rPr>
                <w:rFonts w:ascii="Times New Roman" w:hAnsi="Times New Roman" w:cs="Times New Roman"/>
                <w:b/>
                <w:bCs/>
              </w:rPr>
              <w:t>APS0</w:t>
            </w:r>
          </w:p>
        </w:tc>
        <w:tc>
          <w:tcPr>
            <w:tcW w:w="9368" w:type="dxa"/>
            <w:tcBorders>
              <w:top w:val="single" w:sz="4" w:space="0" w:color="auto"/>
              <w:left w:val="single" w:sz="4" w:space="0" w:color="auto"/>
              <w:right w:val="single" w:sz="4" w:space="0" w:color="auto"/>
            </w:tcBorders>
            <w:shd w:val="clear" w:color="auto" w:fill="auto"/>
            <w:vAlign w:val="center"/>
            <w:hideMark/>
          </w:tcPr>
          <w:p w14:paraId="65B7FFE6" w14:textId="4F2E16A2" w:rsidR="00235086" w:rsidRPr="00763BEF" w:rsidRDefault="005A308E" w:rsidP="00F650D7">
            <w:pPr>
              <w:pStyle w:val="Pagrindinistekstas"/>
              <w:rPr>
                <w:rFonts w:ascii="Times New Roman" w:hAnsi="Times New Roman" w:cs="Times New Roman"/>
                <w:lang w:val="lt-LT"/>
              </w:rPr>
            </w:pPr>
            <w:r w:rsidRPr="00763BEF">
              <w:rPr>
                <w:rFonts w:ascii="Times New Roman" w:hAnsi="Times New Roman" w:cs="Times New Roman"/>
                <w:lang w:val="lt-LT"/>
              </w:rPr>
              <w:t>Pradedant teikti paslaugas:</w:t>
            </w:r>
          </w:p>
        </w:tc>
      </w:tr>
      <w:tr w:rsidR="001B1659" w:rsidRPr="00763BEF" w14:paraId="1465F4C9" w14:textId="77777777" w:rsidTr="00F83E03">
        <w:trPr>
          <w:trHeight w:val="96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E68DFEF" w14:textId="77777777" w:rsidR="00F650D7" w:rsidRPr="00763BEF" w:rsidRDefault="00F650D7" w:rsidP="00F650D7">
            <w:pPr>
              <w:pStyle w:val="Pagrindinistekstas"/>
              <w:rPr>
                <w:rFonts w:ascii="Times New Roman" w:hAnsi="Times New Roman" w:cs="Times New Roman"/>
                <w:b/>
                <w:bCs/>
              </w:rPr>
            </w:pPr>
          </w:p>
        </w:tc>
        <w:tc>
          <w:tcPr>
            <w:tcW w:w="9368" w:type="dxa"/>
            <w:tcBorders>
              <w:top w:val="nil"/>
              <w:left w:val="single" w:sz="4" w:space="0" w:color="auto"/>
              <w:bottom w:val="single" w:sz="4" w:space="0" w:color="auto"/>
              <w:right w:val="single" w:sz="4" w:space="0" w:color="auto"/>
            </w:tcBorders>
            <w:shd w:val="clear" w:color="auto" w:fill="auto"/>
            <w:vAlign w:val="bottom"/>
            <w:hideMark/>
          </w:tcPr>
          <w:p w14:paraId="10107D88" w14:textId="65580BF0" w:rsidR="005A308E" w:rsidRPr="00763BEF" w:rsidRDefault="005A308E" w:rsidP="005A308E">
            <w:pPr>
              <w:pStyle w:val="Pagrindinistekstas"/>
              <w:rPr>
                <w:rFonts w:ascii="Times New Roman" w:hAnsi="Times New Roman" w:cs="Times New Roman"/>
              </w:rPr>
            </w:pPr>
            <w:r w:rsidRPr="00763BEF">
              <w:rPr>
                <w:rFonts w:ascii="Times New Roman" w:hAnsi="Times New Roman" w:cs="Times New Roman"/>
              </w:rPr>
              <w:t xml:space="preserve">Apsaugos signalizacija Vykdytojas prijungia prie centrinio stebėjimo pulto. </w:t>
            </w:r>
          </w:p>
          <w:p w14:paraId="2863B6BB" w14:textId="5295409B" w:rsidR="00F650D7" w:rsidRPr="00763BEF" w:rsidRDefault="005A308E" w:rsidP="005A308E">
            <w:pPr>
              <w:pStyle w:val="Pagrindinistekstas"/>
              <w:rPr>
                <w:rFonts w:ascii="Times New Roman" w:hAnsi="Times New Roman" w:cs="Times New Roman"/>
                <w:lang w:val="lt-LT"/>
              </w:rPr>
            </w:pPr>
            <w:r w:rsidRPr="00763BEF">
              <w:rPr>
                <w:rFonts w:ascii="Times New Roman" w:hAnsi="Times New Roman" w:cs="Times New Roman"/>
              </w:rPr>
              <w:t xml:space="preserve">Į Centralizuotą stebėjimo pultą (CSP) per GSM ryšį turi būti priimami pavojaus ir techniniai informaciniai pranešimai iš objektų el. saugos sistemų (apsaugos, priešgaisrinė signalizacija). CSP turi priimti trijų tipų siunčiamus signalus: kontrolės; pavojaus (aliarmai); sistemos darbingumo. Kontrolės signalai informuoja apie objekto įjungimą/išjungimą ir apie sabotažinio (tamper) kontakto suveikimą (montuojamas centralėje, išplėtimo moduliu komutacinėje dėžutėje, judesio davikliuose ir pan.). Pavojaus signalai informuoja apie įsilaužimą, užpuolimą, priverstinį signalizacijos atjungimą ir gaisro pavojų. Sistemos darbingumo signalai informuoja apie sistemos periodinių testų rezultatus, gedimus sistemoje (zonų, daviklių, išplėtimo modulių) akumuliatoriaus išsikrovimą, elektros tinklo įtampos dingimą. </w:t>
            </w:r>
          </w:p>
        </w:tc>
      </w:tr>
      <w:tr w:rsidR="001B1659" w:rsidRPr="00320A9D" w14:paraId="79F499FA" w14:textId="77777777" w:rsidTr="00F83E03">
        <w:trPr>
          <w:trHeight w:val="1210"/>
        </w:trPr>
        <w:tc>
          <w:tcPr>
            <w:tcW w:w="980" w:type="dxa"/>
            <w:tcBorders>
              <w:top w:val="single" w:sz="4" w:space="0" w:color="auto"/>
              <w:left w:val="single" w:sz="4" w:space="0" w:color="auto"/>
              <w:bottom w:val="single" w:sz="4" w:space="0" w:color="auto"/>
              <w:right w:val="single" w:sz="4" w:space="0" w:color="auto"/>
            </w:tcBorders>
            <w:vAlign w:val="center"/>
          </w:tcPr>
          <w:p w14:paraId="2F317FA9" w14:textId="1C72A9AF" w:rsidR="005A308E" w:rsidRPr="00763BEF" w:rsidRDefault="005A308E" w:rsidP="00F650D7">
            <w:pPr>
              <w:pStyle w:val="Pagrindinistekstas"/>
              <w:rPr>
                <w:rFonts w:ascii="Times New Roman" w:hAnsi="Times New Roman" w:cs="Times New Roman"/>
                <w:b/>
                <w:bCs/>
              </w:rPr>
            </w:pPr>
            <w:r w:rsidRPr="00763BEF">
              <w:rPr>
                <w:rFonts w:ascii="Times New Roman" w:hAnsi="Times New Roman" w:cs="Times New Roman"/>
                <w:b/>
                <w:bCs/>
              </w:rPr>
              <w:t>APS1</w:t>
            </w:r>
          </w:p>
        </w:tc>
        <w:tc>
          <w:tcPr>
            <w:tcW w:w="9368" w:type="dxa"/>
            <w:tcBorders>
              <w:top w:val="single" w:sz="4" w:space="0" w:color="auto"/>
              <w:left w:val="single" w:sz="4" w:space="0" w:color="auto"/>
              <w:bottom w:val="single" w:sz="4" w:space="0" w:color="auto"/>
              <w:right w:val="single" w:sz="4" w:space="0" w:color="auto"/>
            </w:tcBorders>
            <w:shd w:val="clear" w:color="auto" w:fill="auto"/>
            <w:vAlign w:val="bottom"/>
          </w:tcPr>
          <w:p w14:paraId="48A7AD86" w14:textId="284A4C36" w:rsidR="005A308E" w:rsidRPr="00763BEF" w:rsidRDefault="005A308E" w:rsidP="005A308E">
            <w:pPr>
              <w:pStyle w:val="Pagrindinistekstas"/>
              <w:rPr>
                <w:rFonts w:ascii="Times New Roman" w:hAnsi="Times New Roman" w:cs="Times New Roman"/>
                <w:lang w:val="lt-LT"/>
              </w:rPr>
            </w:pPr>
            <w:r w:rsidRPr="00763BEF">
              <w:rPr>
                <w:rFonts w:ascii="Times New Roman" w:hAnsi="Times New Roman" w:cs="Times New Roman"/>
                <w:lang w:val="lt-LT"/>
              </w:rPr>
              <w:t>1 kartą per 1 mėn.:</w:t>
            </w:r>
          </w:p>
          <w:p w14:paraId="08394EBF" w14:textId="153E2852" w:rsidR="00BC5A59" w:rsidRPr="00763BEF" w:rsidRDefault="00BC5A59" w:rsidP="005A308E">
            <w:pPr>
              <w:pStyle w:val="Pagrindinistekstas"/>
              <w:rPr>
                <w:rFonts w:ascii="Times New Roman" w:hAnsi="Times New Roman" w:cs="Times New Roman"/>
                <w:lang w:val="lt-LT"/>
              </w:rPr>
            </w:pPr>
            <w:r w:rsidRPr="00763BEF">
              <w:rPr>
                <w:rFonts w:ascii="Times New Roman" w:hAnsi="Times New Roman" w:cs="Times New Roman"/>
                <w:lang w:val="lt-LT"/>
              </w:rPr>
              <w:t>- Užsakovui pateikiamas sistemos indikacijų (logų) ataskaita. Elektroniškai - programiškai patikrinamas atjungiamas/prijungiamas įvykių siuntimas į apsaugos kompanijos centrinį stebėjimo postą. Vykdytojas turi išrūšiuoti sistemos si</w:t>
            </w:r>
            <w:r w:rsidR="00444DDC">
              <w:rPr>
                <w:rFonts w:ascii="Times New Roman" w:hAnsi="Times New Roman" w:cs="Times New Roman"/>
                <w:lang w:val="lt-LT"/>
              </w:rPr>
              <w:t>ų</w:t>
            </w:r>
            <w:r w:rsidRPr="00763BEF">
              <w:rPr>
                <w:rFonts w:ascii="Times New Roman" w:hAnsi="Times New Roman" w:cs="Times New Roman"/>
                <w:lang w:val="lt-LT"/>
              </w:rPr>
              <w:t xml:space="preserve">stus mėnesio signalus ir juos įvertinti išskirdamas tik neigiamą poveikį sistemai ir/ar gedimus ir/ar klaidas indikuojančius signalus bei pateikdamas jų suvestinę užsakovui už mėnesio laikotarpį. </w:t>
            </w:r>
          </w:p>
          <w:p w14:paraId="62D179DD" w14:textId="1C9DF3F8" w:rsidR="00BC5A59" w:rsidRPr="00763BEF" w:rsidRDefault="00BC5A59" w:rsidP="005A308E">
            <w:pPr>
              <w:pStyle w:val="Pagrindinistekstas"/>
              <w:rPr>
                <w:rFonts w:ascii="Times New Roman" w:hAnsi="Times New Roman" w:cs="Times New Roman"/>
                <w:lang w:val="lt-LT"/>
              </w:rPr>
            </w:pPr>
            <w:r w:rsidRPr="00763BEF">
              <w:rPr>
                <w:rFonts w:ascii="Times New Roman" w:hAnsi="Times New Roman" w:cs="Times New Roman"/>
                <w:lang w:val="lt-LT"/>
              </w:rPr>
              <w:t>- Teikiant sistemos indikacijų (logų) ataskaitą, privalo būti pateikta išvada, kurioje nurodoma  „Sistema tinkama tolimesnei eksploatacijai“ arba „Sistema netinkama tolimesnei eksploatacijai, nes (nurodyti priežastis).</w:t>
            </w:r>
          </w:p>
          <w:p w14:paraId="18FB40E0" w14:textId="1434DBA0" w:rsidR="005A308E" w:rsidRPr="00763BEF" w:rsidRDefault="00BC5A59" w:rsidP="00BC5A59">
            <w:pPr>
              <w:pStyle w:val="Pagrindinistekstas"/>
              <w:rPr>
                <w:rFonts w:ascii="Times New Roman" w:hAnsi="Times New Roman" w:cs="Times New Roman"/>
                <w:lang w:val="lt-LT"/>
              </w:rPr>
            </w:pPr>
            <w:r w:rsidRPr="00763BEF">
              <w:rPr>
                <w:rFonts w:ascii="Times New Roman" w:hAnsi="Times New Roman" w:cs="Times New Roman"/>
                <w:lang w:val="lt-LT"/>
              </w:rPr>
              <w:t xml:space="preserve">- Vykdytojas, realiu laiku nustatęs, kad yra gautas kritinis sistemos signalas, kuris indikuoja esminę objekto sistemos veikimo spragą ir tai įtakoja pastato saugumą, privalo nedelsiant bet </w:t>
            </w:r>
            <w:r w:rsidRPr="00763BEF">
              <w:rPr>
                <w:rFonts w:ascii="Times New Roman" w:hAnsi="Times New Roman" w:cs="Times New Roman"/>
                <w:lang w:val="lt-LT"/>
              </w:rPr>
              <w:lastRenderedPageBreak/>
              <w:t xml:space="preserve">ne vėliau kaip numatyta reagavimo taisyklėse užtikrinti gedimo lokalizavimo paslaugą. Apie šio fakto nustatymą nedelsiant, bet ne vėliau kaip per 1 valandą telefonu ir ne vėliau kaip per 1 kalendorinė dieną raštu, privalo būti informuotas Užsakovas. </w:t>
            </w:r>
          </w:p>
        </w:tc>
      </w:tr>
      <w:tr w:rsidR="001B1659" w:rsidRPr="00763BEF" w14:paraId="121F41E6" w14:textId="77777777" w:rsidTr="00F83E03">
        <w:trPr>
          <w:trHeight w:val="1303"/>
        </w:trPr>
        <w:tc>
          <w:tcPr>
            <w:tcW w:w="980" w:type="dxa"/>
            <w:vMerge w:val="restart"/>
            <w:tcBorders>
              <w:top w:val="single" w:sz="4" w:space="0" w:color="auto"/>
              <w:left w:val="single" w:sz="4" w:space="0" w:color="auto"/>
              <w:bottom w:val="single" w:sz="4" w:space="0" w:color="auto"/>
              <w:right w:val="single" w:sz="4" w:space="0" w:color="auto"/>
            </w:tcBorders>
            <w:vAlign w:val="center"/>
          </w:tcPr>
          <w:p w14:paraId="0595969D" w14:textId="198EA724" w:rsidR="005A308E" w:rsidRPr="00763BEF" w:rsidRDefault="005A308E" w:rsidP="00F650D7">
            <w:pPr>
              <w:pStyle w:val="Pagrindinistekstas"/>
              <w:rPr>
                <w:rFonts w:ascii="Times New Roman" w:hAnsi="Times New Roman" w:cs="Times New Roman"/>
                <w:b/>
                <w:bCs/>
              </w:rPr>
            </w:pPr>
            <w:r w:rsidRPr="00763BEF">
              <w:rPr>
                <w:rFonts w:ascii="Times New Roman" w:hAnsi="Times New Roman" w:cs="Times New Roman"/>
                <w:b/>
                <w:bCs/>
              </w:rPr>
              <w:lastRenderedPageBreak/>
              <w:t>APS2</w:t>
            </w:r>
          </w:p>
        </w:tc>
        <w:tc>
          <w:tcPr>
            <w:tcW w:w="9368" w:type="dxa"/>
            <w:tcBorders>
              <w:top w:val="single" w:sz="4" w:space="0" w:color="auto"/>
              <w:left w:val="single" w:sz="4" w:space="0" w:color="auto"/>
              <w:bottom w:val="nil"/>
              <w:right w:val="single" w:sz="4" w:space="0" w:color="auto"/>
            </w:tcBorders>
            <w:shd w:val="clear" w:color="auto" w:fill="auto"/>
            <w:vAlign w:val="bottom"/>
          </w:tcPr>
          <w:p w14:paraId="5CC4BEAF" w14:textId="77777777" w:rsidR="00444DDC" w:rsidRDefault="00444DDC" w:rsidP="005A308E">
            <w:pPr>
              <w:pStyle w:val="Pagrindinistekstas"/>
              <w:rPr>
                <w:rFonts w:ascii="Times New Roman" w:hAnsi="Times New Roman" w:cs="Times New Roman"/>
                <w:lang w:val="lt-LT"/>
              </w:rPr>
            </w:pPr>
          </w:p>
          <w:p w14:paraId="5418797E" w14:textId="6DF14A85" w:rsidR="005A308E" w:rsidRPr="00763BEF" w:rsidRDefault="005A308E" w:rsidP="005A308E">
            <w:pPr>
              <w:pStyle w:val="Pagrindinistekstas"/>
              <w:rPr>
                <w:rFonts w:ascii="Times New Roman" w:hAnsi="Times New Roman" w:cs="Times New Roman"/>
                <w:lang w:val="lt-LT"/>
              </w:rPr>
            </w:pPr>
            <w:r w:rsidRPr="00763BEF">
              <w:rPr>
                <w:rFonts w:ascii="Times New Roman" w:hAnsi="Times New Roman" w:cs="Times New Roman"/>
                <w:lang w:val="lt-LT"/>
              </w:rPr>
              <w:t>1 kartą per 6 mėnesius:</w:t>
            </w:r>
          </w:p>
          <w:p w14:paraId="56BFAB66" w14:textId="49F9B0C3" w:rsidR="005A308E" w:rsidRPr="00763BEF" w:rsidRDefault="005A308E" w:rsidP="005A308E">
            <w:pPr>
              <w:pStyle w:val="Pagrindinistekstas"/>
              <w:rPr>
                <w:rFonts w:ascii="Times New Roman" w:hAnsi="Times New Roman" w:cs="Times New Roman"/>
                <w:lang w:val="lt-LT"/>
              </w:rPr>
            </w:pPr>
            <w:r w:rsidRPr="00763BEF">
              <w:rPr>
                <w:rFonts w:ascii="Times New Roman" w:hAnsi="Times New Roman" w:cs="Times New Roman"/>
                <w:lang w:val="lt-LT"/>
              </w:rPr>
              <w:t>- Tikrinama detektorių ir kitų sistemos dalių padėtis, detektorių diapazono tinkamumas, atsižvelgiant į esančios veiklos metodus, ir bet kokius struktūrinius ar su įranga susijusius vietos pokyčius (ar davikliai nenukreipti, neuždengti, tinkamai nukreipti į objekto apsaugos  veikimo zoną).</w:t>
            </w:r>
          </w:p>
        </w:tc>
      </w:tr>
      <w:tr w:rsidR="001B1659" w:rsidRPr="00320A9D" w14:paraId="50DA4822" w14:textId="77777777" w:rsidTr="00F83E03">
        <w:trPr>
          <w:trHeight w:val="29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266C761F" w14:textId="77777777" w:rsidR="00F650D7" w:rsidRPr="00763BEF" w:rsidRDefault="00F650D7" w:rsidP="00F650D7">
            <w:pPr>
              <w:pStyle w:val="Pagrindinistekstas"/>
              <w:rPr>
                <w:rFonts w:ascii="Times New Roman" w:hAnsi="Times New Roman" w:cs="Times New Roman"/>
                <w:b/>
                <w:bCs/>
              </w:rPr>
            </w:pPr>
          </w:p>
        </w:tc>
        <w:tc>
          <w:tcPr>
            <w:tcW w:w="9368" w:type="dxa"/>
            <w:tcBorders>
              <w:top w:val="nil"/>
              <w:left w:val="single" w:sz="4" w:space="0" w:color="auto"/>
              <w:bottom w:val="nil"/>
              <w:right w:val="single" w:sz="4" w:space="0" w:color="auto"/>
            </w:tcBorders>
            <w:shd w:val="clear" w:color="auto" w:fill="auto"/>
            <w:vAlign w:val="bottom"/>
            <w:hideMark/>
          </w:tcPr>
          <w:p w14:paraId="29FC5875" w14:textId="53A682E3" w:rsidR="00F650D7" w:rsidRPr="00763BEF" w:rsidRDefault="00F650D7" w:rsidP="00F650D7">
            <w:pPr>
              <w:pStyle w:val="Pagrindinistekstas"/>
              <w:rPr>
                <w:rFonts w:ascii="Times New Roman" w:hAnsi="Times New Roman" w:cs="Times New Roman"/>
                <w:lang w:val="lt-LT"/>
              </w:rPr>
            </w:pPr>
            <w:r w:rsidRPr="00763BEF">
              <w:rPr>
                <w:rFonts w:ascii="Times New Roman" w:hAnsi="Times New Roman" w:cs="Times New Roman"/>
                <w:lang w:val="lt-LT"/>
              </w:rPr>
              <w:t>- Tikrinamas atitinkamas vėlavimas operacijų metu, patikrinamas sistemos funkcionalumas.</w:t>
            </w:r>
          </w:p>
        </w:tc>
      </w:tr>
      <w:tr w:rsidR="001B1659" w:rsidRPr="00320A9D" w14:paraId="761D9E0B" w14:textId="77777777" w:rsidTr="002B171D">
        <w:trPr>
          <w:trHeight w:val="652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610E3311" w14:textId="77777777" w:rsidR="00FF1A6E" w:rsidRPr="00763BEF" w:rsidRDefault="00FF1A6E" w:rsidP="00F650D7">
            <w:pPr>
              <w:pStyle w:val="Pagrindinistekstas"/>
              <w:rPr>
                <w:rFonts w:ascii="Times New Roman" w:hAnsi="Times New Roman" w:cs="Times New Roman"/>
                <w:b/>
                <w:bCs/>
                <w:lang w:val="fi-FI"/>
              </w:rPr>
            </w:pPr>
          </w:p>
        </w:tc>
        <w:tc>
          <w:tcPr>
            <w:tcW w:w="9368" w:type="dxa"/>
            <w:tcBorders>
              <w:top w:val="nil"/>
              <w:left w:val="single" w:sz="4" w:space="0" w:color="auto"/>
              <w:right w:val="single" w:sz="4" w:space="0" w:color="auto"/>
            </w:tcBorders>
            <w:shd w:val="clear" w:color="auto" w:fill="auto"/>
            <w:vAlign w:val="bottom"/>
            <w:hideMark/>
          </w:tcPr>
          <w:p w14:paraId="1DEE9BFE" w14:textId="122CB7C3" w:rsidR="00FF1A6E" w:rsidRPr="00763BEF" w:rsidRDefault="00AA7DC6" w:rsidP="00937508">
            <w:pPr>
              <w:ind w:firstLine="0"/>
              <w:rPr>
                <w:rFonts w:ascii="Times New Roman" w:hAnsi="Times New Roman" w:cs="Times New Roman"/>
                <w:szCs w:val="24"/>
                <w:lang w:val="lt-LT"/>
              </w:rPr>
            </w:pPr>
            <w:r>
              <w:rPr>
                <w:rFonts w:ascii="Times New Roman" w:hAnsi="Times New Roman" w:cs="Times New Roman"/>
                <w:szCs w:val="24"/>
                <w:lang w:val="lt-LT"/>
              </w:rPr>
              <w:t xml:space="preserve">- </w:t>
            </w:r>
            <w:r w:rsidR="00FF1A6E" w:rsidRPr="00763BEF">
              <w:rPr>
                <w:rFonts w:ascii="Times New Roman" w:hAnsi="Times New Roman" w:cs="Times New Roman"/>
                <w:szCs w:val="24"/>
                <w:lang w:val="lt-LT"/>
              </w:rPr>
              <w:t>Visos įrangos ir mygtukų sistemoje patikra, ir vienas signalizacijos bandymas į signalo priėmimo vietą.</w:t>
            </w:r>
          </w:p>
          <w:p w14:paraId="67AE5BBF" w14:textId="77777777" w:rsidR="00FF1A6E" w:rsidRPr="00763BEF" w:rsidRDefault="00FF1A6E" w:rsidP="00937508">
            <w:pPr>
              <w:pStyle w:val="Pagrindinistekstas"/>
              <w:rPr>
                <w:rFonts w:ascii="Times New Roman" w:hAnsi="Times New Roman" w:cs="Times New Roman"/>
                <w:lang w:val="lt-LT"/>
              </w:rPr>
            </w:pPr>
            <w:r w:rsidRPr="00763BEF">
              <w:rPr>
                <w:rFonts w:ascii="Times New Roman" w:hAnsi="Times New Roman" w:cs="Times New Roman"/>
                <w:lang w:val="lt-LT"/>
              </w:rPr>
              <w:t xml:space="preserve"> - Klaviatūros ir komponentų valymas; </w:t>
            </w:r>
          </w:p>
          <w:p w14:paraId="703B44B8" w14:textId="07E4982B" w:rsidR="00FF1A6E" w:rsidRPr="00763BEF" w:rsidRDefault="00FF1A6E" w:rsidP="00937508">
            <w:pPr>
              <w:pStyle w:val="Pagrindinistekstas"/>
              <w:rPr>
                <w:rFonts w:ascii="Times New Roman" w:hAnsi="Times New Roman" w:cs="Times New Roman"/>
                <w:lang w:val="lt-LT"/>
              </w:rPr>
            </w:pPr>
            <w:r w:rsidRPr="00763BEF">
              <w:rPr>
                <w:rFonts w:ascii="Times New Roman" w:hAnsi="Times New Roman" w:cs="Times New Roman"/>
                <w:lang w:val="lt-LT"/>
              </w:rPr>
              <w:t>- Imituojant sistemos suveikimą patikrinamas sirenų funkcionavimas;</w:t>
            </w:r>
          </w:p>
          <w:p w14:paraId="2A1C0E1A" w14:textId="77777777" w:rsidR="00FF1A6E" w:rsidRPr="00763BEF" w:rsidRDefault="00FF1A6E" w:rsidP="00937508">
            <w:pPr>
              <w:pStyle w:val="Pagrindinistekstas"/>
              <w:rPr>
                <w:rFonts w:ascii="Times New Roman" w:hAnsi="Times New Roman" w:cs="Times New Roman"/>
                <w:lang w:val="lt-LT"/>
              </w:rPr>
            </w:pPr>
            <w:r w:rsidRPr="00763BEF">
              <w:rPr>
                <w:rFonts w:ascii="Times New Roman" w:hAnsi="Times New Roman" w:cs="Times New Roman"/>
                <w:lang w:val="lt-LT"/>
              </w:rPr>
              <w:t>- Detaliai patikrinamos zonos, kuriose įtariami melagingi suveikimai, atkreipiant dėmesį į kabelių komutacijos kokybę, matuojant laidų varžą bei nuotėkius (tame tarpe kabelių ekranų), tikrinant ir derinant daviklius. Tikrinant daviklius atsižvelgiama į dažną melagingų suveikimų priežastį - įlindę į jų korpusus vorai, tarakonai ir kt. Tokiu atveju, išvalius daviklį, hermetizuojamas (pvz, silikoniniu hermetiku) jo korpusas;</w:t>
            </w:r>
          </w:p>
          <w:p w14:paraId="3843FE60" w14:textId="77777777" w:rsidR="00FF1A6E" w:rsidRPr="00763BEF" w:rsidRDefault="00FF1A6E" w:rsidP="00937508">
            <w:pPr>
              <w:pStyle w:val="Pagrindinistekstas"/>
              <w:rPr>
                <w:rFonts w:ascii="Times New Roman" w:hAnsi="Times New Roman" w:cs="Times New Roman"/>
                <w:lang w:val="lt-LT"/>
              </w:rPr>
            </w:pPr>
            <w:r w:rsidRPr="00763BEF">
              <w:rPr>
                <w:rFonts w:ascii="Times New Roman" w:hAnsi="Times New Roman" w:cs="Times New Roman"/>
                <w:lang w:val="lt-LT"/>
              </w:rPr>
              <w:t>- Patikrinamas gaisro aptikimo centralės signalo perdavimas į apsaugos kompanijos centrinį stebėjimo postą;</w:t>
            </w:r>
          </w:p>
          <w:p w14:paraId="578F5501" w14:textId="77777777" w:rsidR="00FF1A6E" w:rsidRPr="00763BEF" w:rsidRDefault="00FF1A6E" w:rsidP="005A308E">
            <w:pPr>
              <w:pStyle w:val="Pagrindinistekstas"/>
              <w:rPr>
                <w:rFonts w:ascii="Times New Roman" w:hAnsi="Times New Roman" w:cs="Times New Roman"/>
                <w:lang w:val="lt-LT"/>
              </w:rPr>
            </w:pPr>
            <w:r w:rsidRPr="00763BEF">
              <w:rPr>
                <w:rFonts w:ascii="Times New Roman" w:hAnsi="Times New Roman" w:cs="Times New Roman"/>
                <w:lang w:val="lt-LT"/>
              </w:rPr>
              <w:t>-tikslinti, ar neatliktas patalpų perplanavimas, ar nepakito veiklos pobūdis, ar neatsirado kitų sąlygų, galinčių turėti įtakos gaisro aptikimo ir signalizavimo sistemoms.</w:t>
            </w:r>
          </w:p>
          <w:p w14:paraId="574E9947" w14:textId="77777777" w:rsidR="00FF1A6E" w:rsidRPr="00763BEF" w:rsidRDefault="00FF1A6E" w:rsidP="00937508">
            <w:pPr>
              <w:pStyle w:val="Pagrindinistekstas"/>
              <w:rPr>
                <w:rFonts w:ascii="Times New Roman" w:hAnsi="Times New Roman" w:cs="Times New Roman"/>
                <w:lang w:val="lt-LT"/>
              </w:rPr>
            </w:pPr>
            <w:r w:rsidRPr="00763BE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63BEF">
              <w:rPr>
                <w:rFonts w:ascii="Times New Roman" w:hAnsi="Times New Roman" w:cs="Times New Roman"/>
                <w:lang w:val="lt-LT"/>
              </w:rPr>
              <w:t xml:space="preserve"> </w:t>
            </w:r>
          </w:p>
          <w:p w14:paraId="78C9F089" w14:textId="3197D0CA" w:rsidR="00FF1A6E" w:rsidRPr="00763BEF" w:rsidRDefault="00FF1A6E" w:rsidP="00FF1A6E">
            <w:pPr>
              <w:pStyle w:val="Pagrindinistekstas"/>
              <w:rPr>
                <w:rFonts w:ascii="Times New Roman" w:hAnsi="Times New Roman" w:cs="Times New Roman"/>
                <w:lang w:val="lt-LT"/>
              </w:rPr>
            </w:pPr>
            <w:r w:rsidRPr="00763BEF">
              <w:rPr>
                <w:rStyle w:val="fontstyle01"/>
                <w:rFonts w:ascii="Times New Roman" w:hAnsi="Times New Roman" w:cs="Times New Roman"/>
                <w:color w:val="auto"/>
                <w:sz w:val="24"/>
                <w:szCs w:val="24"/>
                <w:lang w:val="lt-LT"/>
              </w:rPr>
              <w:t xml:space="preserve">- </w:t>
            </w:r>
            <w:r w:rsidRPr="00763BEF">
              <w:rPr>
                <w:rFonts w:ascii="Times New Roman" w:hAnsi="Times New Roman" w:cs="Times New Roman"/>
                <w:lang w:val="fi-FI"/>
              </w:rPr>
              <w:t>Patikrinama 220V maitinimo tinklo kabelio ir įžeminimo prijungimo kokybė, saugikliai. Patikrinamas atjungus 220V maitinantį tinklą, automatinis sistemos persijungimas į maitinimą nuo akumuliatorių, ir atvirkščiai, bei įsitikinama, kad sistema užfiksavo tinklo gedimą. Bandymo be pagrindinio maitinimo trukmė – ne trumpesnė nei 5 minutės dirbant tik nuo rezevinio maitinimo šaltinio. Pamatuojamas kraunamo akumuliatoriaus įkrovimo lygis. Tikrinti akumuliatorių būklę, jungtis, matuoti talpą (Ah). Akumuliatorius keisti, jeigu viršijami gamintojo nurodyti eksploatavimo terminai arba išmatuota talpa yra mažesnė nei pusė nurodytos.</w:t>
            </w:r>
          </w:p>
        </w:tc>
      </w:tr>
      <w:tr w:rsidR="001B1659" w:rsidRPr="00320A9D" w14:paraId="23DC3F12" w14:textId="77777777" w:rsidTr="00444DDC">
        <w:trPr>
          <w:trHeight w:val="6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694509F3" w14:textId="77777777" w:rsidR="00F650D7" w:rsidRPr="00763BEF" w:rsidRDefault="00F650D7" w:rsidP="00F650D7">
            <w:pPr>
              <w:pStyle w:val="Pagrindinistekstas"/>
              <w:rPr>
                <w:rFonts w:ascii="Times New Roman" w:hAnsi="Times New Roman" w:cs="Times New Roman"/>
                <w:b/>
                <w:bCs/>
                <w:lang w:val="fi-FI"/>
              </w:rPr>
            </w:pPr>
          </w:p>
        </w:tc>
        <w:tc>
          <w:tcPr>
            <w:tcW w:w="9368" w:type="dxa"/>
            <w:tcBorders>
              <w:top w:val="nil"/>
              <w:left w:val="single" w:sz="4" w:space="0" w:color="auto"/>
              <w:bottom w:val="single" w:sz="4" w:space="0" w:color="auto"/>
              <w:right w:val="single" w:sz="4" w:space="0" w:color="auto"/>
            </w:tcBorders>
            <w:shd w:val="clear" w:color="auto" w:fill="auto"/>
            <w:vAlign w:val="bottom"/>
            <w:hideMark/>
          </w:tcPr>
          <w:p w14:paraId="189B9628" w14:textId="7DDAC355" w:rsidR="00F87B69" w:rsidRPr="00763BEF" w:rsidRDefault="00F87B69" w:rsidP="00937508">
            <w:pPr>
              <w:pStyle w:val="Pagrindinistekstas"/>
              <w:rPr>
                <w:rFonts w:ascii="Times New Roman" w:hAnsi="Times New Roman" w:cs="Times New Roman"/>
                <w:lang w:val="lt-LT"/>
              </w:rPr>
            </w:pPr>
          </w:p>
        </w:tc>
      </w:tr>
      <w:tr w:rsidR="001B1659" w:rsidRPr="00763BEF" w14:paraId="7E68F670" w14:textId="77777777" w:rsidTr="00F83E03">
        <w:trPr>
          <w:trHeight w:val="448"/>
        </w:trPr>
        <w:tc>
          <w:tcPr>
            <w:tcW w:w="980" w:type="dxa"/>
            <w:tcBorders>
              <w:top w:val="single" w:sz="4" w:space="0" w:color="auto"/>
              <w:left w:val="single" w:sz="4" w:space="0" w:color="auto"/>
              <w:bottom w:val="single" w:sz="4" w:space="0" w:color="auto"/>
              <w:right w:val="single" w:sz="4" w:space="0" w:color="auto"/>
            </w:tcBorders>
            <w:vAlign w:val="center"/>
          </w:tcPr>
          <w:p w14:paraId="255C7E5B" w14:textId="05834B1C" w:rsidR="004A0F09" w:rsidRPr="00763BEF" w:rsidRDefault="00FF1A6E" w:rsidP="004A0F09">
            <w:pPr>
              <w:pStyle w:val="Pagrindinistekstas"/>
              <w:rPr>
                <w:rFonts w:ascii="Times New Roman" w:hAnsi="Times New Roman" w:cs="Times New Roman"/>
                <w:b/>
                <w:bCs/>
              </w:rPr>
            </w:pPr>
            <w:r w:rsidRPr="00763BEF">
              <w:rPr>
                <w:rFonts w:ascii="Times New Roman" w:hAnsi="Times New Roman" w:cs="Times New Roman"/>
                <w:b/>
                <w:bCs/>
              </w:rPr>
              <w:t>APS3</w:t>
            </w:r>
          </w:p>
        </w:tc>
        <w:tc>
          <w:tcPr>
            <w:tcW w:w="9368" w:type="dxa"/>
            <w:tcBorders>
              <w:top w:val="single" w:sz="4" w:space="0" w:color="auto"/>
              <w:left w:val="single" w:sz="4" w:space="0" w:color="auto"/>
              <w:bottom w:val="single" w:sz="4" w:space="0" w:color="auto"/>
              <w:right w:val="single" w:sz="4" w:space="0" w:color="auto"/>
            </w:tcBorders>
            <w:shd w:val="clear" w:color="auto" w:fill="auto"/>
          </w:tcPr>
          <w:p w14:paraId="1063BE5C" w14:textId="13F60CB6" w:rsidR="00FF1A6E" w:rsidRPr="00763BEF" w:rsidRDefault="00FF1A6E" w:rsidP="00FF1A6E">
            <w:pPr>
              <w:pStyle w:val="Pagrindinistekstas"/>
              <w:rPr>
                <w:rFonts w:ascii="Times New Roman" w:hAnsi="Times New Roman" w:cs="Times New Roman"/>
                <w:lang w:val="lt-LT"/>
              </w:rPr>
            </w:pPr>
            <w:r w:rsidRPr="00763BEF">
              <w:rPr>
                <w:rFonts w:ascii="Times New Roman" w:hAnsi="Times New Roman" w:cs="Times New Roman"/>
                <w:lang w:val="lt-LT"/>
              </w:rPr>
              <w:t>1 kartą per 12 mėnesių:</w:t>
            </w:r>
          </w:p>
          <w:p w14:paraId="68682539" w14:textId="2115E432" w:rsidR="004A0F09" w:rsidRPr="00763BEF" w:rsidRDefault="00FF1A6E" w:rsidP="004A0F09">
            <w:pPr>
              <w:pStyle w:val="Pagrindinistekstas"/>
              <w:rPr>
                <w:rFonts w:ascii="Times New Roman" w:hAnsi="Times New Roman" w:cs="Times New Roman"/>
                <w:lang w:val="lt-LT"/>
              </w:rPr>
            </w:pPr>
            <w:r w:rsidRPr="00763BEF">
              <w:rPr>
                <w:rFonts w:ascii="Times New Roman" w:hAnsi="Times New Roman" w:cs="Times New Roman"/>
                <w:lang w:val="lt-LT"/>
              </w:rPr>
              <w:t>Patikrinama ar sistemos gamintojas yra išleidęs sistemos programinės įrangos atnaujinimus. Įvertinim</w:t>
            </w:r>
            <w:r w:rsidR="00444DDC">
              <w:rPr>
                <w:rFonts w:ascii="Times New Roman" w:hAnsi="Times New Roman" w:cs="Times New Roman"/>
                <w:lang w:val="lt-LT"/>
              </w:rPr>
              <w:t>ą</w:t>
            </w:r>
            <w:r w:rsidRPr="00763BEF">
              <w:rPr>
                <w:rFonts w:ascii="Times New Roman" w:hAnsi="Times New Roman" w:cs="Times New Roman"/>
                <w:lang w:val="lt-LT"/>
              </w:rPr>
              <w:t xml:space="preserve"> kokią naudą ir/ar žalą sistemos naujinių įdiegimas turėtų įtakos sistemai. </w:t>
            </w:r>
            <w:r w:rsidR="00900504" w:rsidRPr="00763BEF">
              <w:rPr>
                <w:rFonts w:ascii="Times New Roman" w:hAnsi="Times New Roman" w:cs="Times New Roman"/>
                <w:lang w:val="lt-LT"/>
              </w:rPr>
              <w:t xml:space="preserve">Įvertinama, ar bus reikalingas sistemos fizinės įrangos ar jos dalies naujinimas diegiant atnaujinimą. </w:t>
            </w:r>
            <w:r w:rsidRPr="00763BEF">
              <w:rPr>
                <w:rFonts w:ascii="Times New Roman" w:hAnsi="Times New Roman" w:cs="Times New Roman"/>
                <w:lang w:val="lt-LT"/>
              </w:rPr>
              <w:t xml:space="preserve">Apie sistemos naujinių atsiradimą, bei jų poveikį/naudą sistemai yra informuojamas užsakovas. </w:t>
            </w:r>
            <w:r w:rsidR="00900504" w:rsidRPr="00763BEF">
              <w:rPr>
                <w:rFonts w:ascii="Times New Roman" w:hAnsi="Times New Roman" w:cs="Times New Roman"/>
                <w:lang w:val="lt-LT"/>
              </w:rPr>
              <w:t xml:space="preserve">Atnaujinimo diegimo ir konfigūravimo darbai – pagal atskirą šalių susitarimą. </w:t>
            </w:r>
          </w:p>
        </w:tc>
      </w:tr>
      <w:tr w:rsidR="001B1659" w:rsidRPr="00763BEF" w14:paraId="08F59433" w14:textId="77777777" w:rsidTr="00F83E03">
        <w:trPr>
          <w:trHeight w:val="448"/>
        </w:trPr>
        <w:tc>
          <w:tcPr>
            <w:tcW w:w="980" w:type="dxa"/>
            <w:tcBorders>
              <w:top w:val="single" w:sz="4" w:space="0" w:color="auto"/>
              <w:left w:val="single" w:sz="4" w:space="0" w:color="auto"/>
              <w:bottom w:val="single" w:sz="4" w:space="0" w:color="auto"/>
              <w:right w:val="single" w:sz="4" w:space="0" w:color="auto"/>
            </w:tcBorders>
            <w:vAlign w:val="center"/>
          </w:tcPr>
          <w:p w14:paraId="593D4D3F" w14:textId="599A9D60"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Nuolat</w:t>
            </w:r>
          </w:p>
        </w:tc>
        <w:tc>
          <w:tcPr>
            <w:tcW w:w="9368" w:type="dxa"/>
            <w:tcBorders>
              <w:top w:val="single" w:sz="4" w:space="0" w:color="auto"/>
              <w:left w:val="single" w:sz="4" w:space="0" w:color="auto"/>
              <w:bottom w:val="single" w:sz="4" w:space="0" w:color="auto"/>
              <w:right w:val="single" w:sz="4" w:space="0" w:color="auto"/>
            </w:tcBorders>
            <w:shd w:val="clear" w:color="auto" w:fill="auto"/>
          </w:tcPr>
          <w:p w14:paraId="1FC94F58" w14:textId="1B944950"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Įsakymu paskiriamas asmuo atsakingas už šios sistemos eksploatacinę priežiūrą. </w:t>
            </w:r>
            <w:r w:rsidRPr="00763BEF">
              <w:rPr>
                <w:rFonts w:ascii="Times New Roman" w:hAnsi="Times New Roman" w:cs="Times New Roman"/>
                <w:lang w:val="fi-FI"/>
              </w:rPr>
              <w:t xml:space="preserve">Pasikeitus atsakingam asmeniui – ne vėliau kaip per 3 darbo įsakymu įforminami pasikeitimai. </w:t>
            </w:r>
            <w:r w:rsidRPr="00763BEF">
              <w:rPr>
                <w:rFonts w:ascii="Times New Roman" w:hAnsi="Times New Roman" w:cs="Times New Roman"/>
              </w:rPr>
              <w:t>Įsakymo dokumentai turi būti pridėti prie sistemos priežiūros žurnalo.</w:t>
            </w:r>
          </w:p>
        </w:tc>
      </w:tr>
      <w:tr w:rsidR="001B1659" w:rsidRPr="00320A9D" w14:paraId="1F6389AA" w14:textId="77777777" w:rsidTr="00F83E03">
        <w:trPr>
          <w:trHeight w:val="448"/>
        </w:trPr>
        <w:tc>
          <w:tcPr>
            <w:tcW w:w="980" w:type="dxa"/>
            <w:tcBorders>
              <w:top w:val="single" w:sz="4" w:space="0" w:color="auto"/>
              <w:left w:val="single" w:sz="4" w:space="0" w:color="auto"/>
              <w:bottom w:val="single" w:sz="4" w:space="0" w:color="auto"/>
              <w:right w:val="single" w:sz="4" w:space="0" w:color="auto"/>
            </w:tcBorders>
            <w:vAlign w:val="center"/>
          </w:tcPr>
          <w:p w14:paraId="1C95CFC0" w14:textId="537ABD3A" w:rsidR="002F1881" w:rsidRPr="00763BEF" w:rsidRDefault="002F1881" w:rsidP="002F1881">
            <w:pPr>
              <w:pStyle w:val="Pagrindinistekstas"/>
              <w:rPr>
                <w:rFonts w:ascii="Times New Roman" w:hAnsi="Times New Roman" w:cs="Times New Roman"/>
                <w:b/>
                <w:bCs/>
              </w:rPr>
            </w:pPr>
            <w:r w:rsidRPr="00763BEF">
              <w:rPr>
                <w:rFonts w:ascii="Times New Roman" w:hAnsi="Times New Roman" w:cs="Times New Roman"/>
              </w:rPr>
              <w:t>Nuolat</w:t>
            </w:r>
          </w:p>
        </w:tc>
        <w:tc>
          <w:tcPr>
            <w:tcW w:w="9368" w:type="dxa"/>
            <w:tcBorders>
              <w:top w:val="single" w:sz="4" w:space="0" w:color="auto"/>
              <w:left w:val="single" w:sz="4" w:space="0" w:color="auto"/>
              <w:bottom w:val="single" w:sz="4" w:space="0" w:color="auto"/>
              <w:right w:val="single" w:sz="4" w:space="0" w:color="auto"/>
            </w:tcBorders>
            <w:shd w:val="clear" w:color="auto" w:fill="auto"/>
          </w:tcPr>
          <w:p w14:paraId="3A4FB871" w14:textId="26BA2E71"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 xml:space="preserve">- Techninės priežiūros žurnalo pildymas. Žurnale privalo būti atlikti detalūs įrašai, kas buvo patikrinta bei atlikta. </w:t>
            </w:r>
            <w:r w:rsidRPr="00763BE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r w:rsidR="001B1659" w:rsidRPr="00320A9D" w14:paraId="741565F0" w14:textId="77777777" w:rsidTr="006740EA">
        <w:trPr>
          <w:trHeight w:val="288"/>
        </w:trPr>
        <w:tc>
          <w:tcPr>
            <w:tcW w:w="10348" w:type="dxa"/>
            <w:gridSpan w:val="2"/>
            <w:tcBorders>
              <w:top w:val="single" w:sz="4" w:space="0" w:color="auto"/>
              <w:left w:val="nil"/>
              <w:bottom w:val="single" w:sz="4" w:space="0" w:color="auto"/>
              <w:right w:val="nil"/>
            </w:tcBorders>
            <w:shd w:val="clear" w:color="auto" w:fill="auto"/>
            <w:noWrap/>
            <w:vAlign w:val="bottom"/>
            <w:hideMark/>
          </w:tcPr>
          <w:p w14:paraId="652A8286" w14:textId="4F06DA20" w:rsidR="002F1881" w:rsidRPr="00763BEF" w:rsidRDefault="002F1881" w:rsidP="002F1881">
            <w:pPr>
              <w:pStyle w:val="Pagrindinistekstas"/>
              <w:rPr>
                <w:rFonts w:ascii="Times New Roman" w:hAnsi="Times New Roman" w:cs="Times New Roman"/>
                <w:b/>
                <w:bCs/>
                <w:lang w:val="lt-LT"/>
              </w:rPr>
            </w:pPr>
          </w:p>
          <w:p w14:paraId="2CE2FF51" w14:textId="77777777" w:rsidR="001F2B2B" w:rsidRPr="00763BEF" w:rsidRDefault="001F2B2B" w:rsidP="002F1881">
            <w:pPr>
              <w:pStyle w:val="Pagrindinistekstas"/>
              <w:rPr>
                <w:rFonts w:ascii="Times New Roman" w:hAnsi="Times New Roman" w:cs="Times New Roman"/>
                <w:b/>
                <w:bCs/>
                <w:lang w:val="lt-LT"/>
              </w:rPr>
            </w:pPr>
          </w:p>
          <w:p w14:paraId="6F8E97DA" w14:textId="77777777" w:rsidR="002F1881" w:rsidRPr="00763BEF" w:rsidRDefault="002F1881" w:rsidP="002F1881">
            <w:pPr>
              <w:pStyle w:val="Pagrindinistekstas"/>
              <w:rPr>
                <w:rFonts w:ascii="Times New Roman" w:hAnsi="Times New Roman" w:cs="Times New Roman"/>
                <w:b/>
                <w:bCs/>
                <w:lang w:val="lt-LT"/>
              </w:rPr>
            </w:pPr>
            <w:r w:rsidRPr="00763BEF">
              <w:rPr>
                <w:rFonts w:ascii="Times New Roman" w:hAnsi="Times New Roman" w:cs="Times New Roman"/>
                <w:b/>
                <w:bCs/>
                <w:lang w:val="lt-LT"/>
              </w:rPr>
              <w:t>Apsaugos signalizacijos darbų reglamentas (12/1 mėn. intensyvumu)</w:t>
            </w:r>
          </w:p>
          <w:p w14:paraId="2DA70063" w14:textId="77777777" w:rsidR="00CE4B78" w:rsidRDefault="00CE4B78" w:rsidP="00CE4B78">
            <w:pPr>
              <w:ind w:firstLine="0"/>
              <w:rPr>
                <w:rFonts w:ascii="Times New Roman" w:hAnsi="Times New Roman" w:cs="Times New Roman"/>
                <w:i/>
                <w:iCs/>
                <w:szCs w:val="24"/>
                <w:lang w:val="lt-LT"/>
              </w:rPr>
            </w:pPr>
            <w:r w:rsidRPr="00763BEF">
              <w:rPr>
                <w:rFonts w:ascii="Times New Roman" w:hAnsi="Times New Roman" w:cs="Times New Roman"/>
                <w:i/>
                <w:iCs/>
                <w:szCs w:val="24"/>
                <w:lang w:val="lt-LT"/>
              </w:rPr>
              <w:t xml:space="preserve">Taikoma </w:t>
            </w:r>
            <w:r w:rsidRPr="00763BEF">
              <w:rPr>
                <w:rFonts w:ascii="Times New Roman" w:hAnsi="Times New Roman" w:cs="Times New Roman"/>
                <w:b/>
                <w:bCs/>
                <w:i/>
                <w:iCs/>
                <w:szCs w:val="24"/>
                <w:lang w:val="lt-LT"/>
              </w:rPr>
              <w:t xml:space="preserve">2 </w:t>
            </w:r>
            <w:r w:rsidRPr="00763BEF">
              <w:rPr>
                <w:rFonts w:ascii="Times New Roman" w:hAnsi="Times New Roman" w:cs="Times New Roman"/>
                <w:i/>
                <w:iCs/>
                <w:szCs w:val="24"/>
                <w:lang w:val="lt-LT"/>
              </w:rPr>
              <w:t>grupės reglamentinės priežiūros paslaugų paketo apimčiai.</w:t>
            </w:r>
          </w:p>
          <w:p w14:paraId="06192301" w14:textId="77777777" w:rsidR="00AA7DC6" w:rsidRDefault="00AA7DC6" w:rsidP="00CE4B78">
            <w:pPr>
              <w:ind w:firstLine="0"/>
              <w:rPr>
                <w:rFonts w:ascii="Times New Roman" w:hAnsi="Times New Roman" w:cs="Times New Roman"/>
                <w:i/>
                <w:iCs/>
                <w:szCs w:val="24"/>
                <w:lang w:val="lt-LT"/>
              </w:rPr>
            </w:pPr>
          </w:p>
          <w:p w14:paraId="4BDCE3A1" w14:textId="635227BA" w:rsidR="00AA7DC6" w:rsidRPr="00763BEF" w:rsidRDefault="00AA7DC6" w:rsidP="00CE4B78">
            <w:pPr>
              <w:ind w:firstLine="0"/>
              <w:rPr>
                <w:rFonts w:ascii="Times New Roman" w:hAnsi="Times New Roman" w:cs="Times New Roman"/>
                <w:b/>
                <w:bCs/>
                <w:szCs w:val="24"/>
                <w:lang w:val="lt-LT"/>
              </w:rPr>
            </w:pPr>
          </w:p>
        </w:tc>
      </w:tr>
      <w:tr w:rsidR="001B1659" w:rsidRPr="00763BEF" w14:paraId="241DBB99" w14:textId="77777777" w:rsidTr="006740EA">
        <w:trPr>
          <w:trHeight w:val="24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4967B" w14:textId="1F8BB937" w:rsidR="002F1881" w:rsidRPr="00763BEF" w:rsidRDefault="002F1881" w:rsidP="002F1881">
            <w:pPr>
              <w:pStyle w:val="Pagrindinistekstas"/>
              <w:rPr>
                <w:rFonts w:ascii="Times New Roman" w:hAnsi="Times New Roman" w:cs="Times New Roman"/>
                <w:b/>
                <w:bCs/>
              </w:rPr>
            </w:pPr>
            <w:r w:rsidRPr="00763BEF">
              <w:rPr>
                <w:rFonts w:ascii="Times New Roman" w:hAnsi="Times New Roman" w:cs="Times New Roman"/>
                <w:b/>
                <w:bCs/>
              </w:rPr>
              <w:lastRenderedPageBreak/>
              <w:t>APS0</w:t>
            </w:r>
            <w:r w:rsidR="00C25312" w:rsidRPr="00763BEF">
              <w:rPr>
                <w:rFonts w:ascii="Times New Roman" w:hAnsi="Times New Roman" w:cs="Times New Roman"/>
                <w:b/>
                <w:bCs/>
              </w:rPr>
              <w:t>.B</w:t>
            </w:r>
          </w:p>
        </w:tc>
        <w:tc>
          <w:tcPr>
            <w:tcW w:w="9368" w:type="dxa"/>
            <w:tcBorders>
              <w:top w:val="single" w:sz="4" w:space="0" w:color="auto"/>
              <w:left w:val="single" w:sz="4" w:space="0" w:color="auto"/>
              <w:right w:val="single" w:sz="4" w:space="0" w:color="auto"/>
            </w:tcBorders>
            <w:shd w:val="clear" w:color="auto" w:fill="auto"/>
            <w:vAlign w:val="center"/>
            <w:hideMark/>
          </w:tcPr>
          <w:p w14:paraId="093DD4EA"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Pradedant teikti paslaugas:</w:t>
            </w:r>
          </w:p>
        </w:tc>
      </w:tr>
      <w:tr w:rsidR="001B1659" w:rsidRPr="00763BEF" w14:paraId="11BE2C78" w14:textId="77777777" w:rsidTr="006740EA">
        <w:trPr>
          <w:trHeight w:val="96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23B2A4F7" w14:textId="77777777" w:rsidR="002F1881" w:rsidRPr="00763BEF" w:rsidRDefault="002F1881" w:rsidP="002F1881">
            <w:pPr>
              <w:pStyle w:val="Pagrindinistekstas"/>
              <w:rPr>
                <w:rFonts w:ascii="Times New Roman" w:hAnsi="Times New Roman" w:cs="Times New Roman"/>
                <w:b/>
                <w:bCs/>
              </w:rPr>
            </w:pPr>
          </w:p>
        </w:tc>
        <w:tc>
          <w:tcPr>
            <w:tcW w:w="9368" w:type="dxa"/>
            <w:tcBorders>
              <w:top w:val="nil"/>
              <w:left w:val="single" w:sz="4" w:space="0" w:color="auto"/>
              <w:bottom w:val="single" w:sz="4" w:space="0" w:color="auto"/>
              <w:right w:val="single" w:sz="4" w:space="0" w:color="auto"/>
            </w:tcBorders>
            <w:shd w:val="clear" w:color="auto" w:fill="auto"/>
            <w:vAlign w:val="bottom"/>
            <w:hideMark/>
          </w:tcPr>
          <w:p w14:paraId="176F5D0B" w14:textId="77777777"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Apsaugos signalizacija Vykdytojas prijungia prie centrinio stebėjimo pulto. </w:t>
            </w:r>
          </w:p>
          <w:p w14:paraId="26512326"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 xml:space="preserve">Į Centralizuotą stebėjimo pultą (CSP) per GSM ryšį turi būti priimami pavojaus ir techniniai informaciniai pranešimai iš objektų el. saugos sistemų (apsaugos, priešgaisrinė signalizacija). CSP turi priimti trijų tipų siunčiamus signalus: kontrolės; pavojaus (aliarmai); sistemos darbingumo. Kontrolės signalai informuoja apie objekto įjungimą/išjungimą ir apie sabotažinio (tamper) kontakto suveikimą (montuojamas centralėje, išplėtimo moduliu komutacinėje dėžutėje, judesio davikliuose ir pan.). Pavojaus signalai informuoja apie įsilaužimą, užpuolimą, priverstinį signalizacijos atjungimą ir gaisro pavojų. Sistemos darbingumo signalai informuoja apie sistemos periodinių testų rezultatus, gedimus sistemoje (zonų, daviklių, išplėtimo modulių) akumuliatoriaus išsikrovimą, elektros tinklo įtampos dingimą. </w:t>
            </w:r>
          </w:p>
        </w:tc>
      </w:tr>
      <w:tr w:rsidR="001B1659" w:rsidRPr="00320A9D" w14:paraId="49486CA4" w14:textId="77777777" w:rsidTr="006740EA">
        <w:trPr>
          <w:trHeight w:val="1210"/>
        </w:trPr>
        <w:tc>
          <w:tcPr>
            <w:tcW w:w="980" w:type="dxa"/>
            <w:tcBorders>
              <w:top w:val="single" w:sz="4" w:space="0" w:color="auto"/>
              <w:left w:val="single" w:sz="4" w:space="0" w:color="auto"/>
              <w:bottom w:val="single" w:sz="4" w:space="0" w:color="auto"/>
              <w:right w:val="single" w:sz="4" w:space="0" w:color="auto"/>
            </w:tcBorders>
            <w:vAlign w:val="center"/>
          </w:tcPr>
          <w:p w14:paraId="47BCABE5" w14:textId="51735E86" w:rsidR="002F1881" w:rsidRPr="00763BEF" w:rsidRDefault="002F1881" w:rsidP="002F1881">
            <w:pPr>
              <w:pStyle w:val="Pagrindinistekstas"/>
              <w:rPr>
                <w:rFonts w:ascii="Times New Roman" w:hAnsi="Times New Roman" w:cs="Times New Roman"/>
                <w:b/>
                <w:bCs/>
              </w:rPr>
            </w:pPr>
            <w:r w:rsidRPr="00763BEF">
              <w:rPr>
                <w:rFonts w:ascii="Times New Roman" w:hAnsi="Times New Roman" w:cs="Times New Roman"/>
                <w:b/>
                <w:bCs/>
              </w:rPr>
              <w:t>APS1</w:t>
            </w:r>
            <w:r w:rsidR="00C25312" w:rsidRPr="00763BEF">
              <w:rPr>
                <w:rFonts w:ascii="Times New Roman" w:hAnsi="Times New Roman" w:cs="Times New Roman"/>
                <w:b/>
                <w:bCs/>
              </w:rPr>
              <w:t>.B</w:t>
            </w:r>
          </w:p>
        </w:tc>
        <w:tc>
          <w:tcPr>
            <w:tcW w:w="9368" w:type="dxa"/>
            <w:tcBorders>
              <w:top w:val="single" w:sz="4" w:space="0" w:color="auto"/>
              <w:left w:val="single" w:sz="4" w:space="0" w:color="auto"/>
              <w:bottom w:val="single" w:sz="4" w:space="0" w:color="auto"/>
              <w:right w:val="single" w:sz="4" w:space="0" w:color="auto"/>
            </w:tcBorders>
            <w:shd w:val="clear" w:color="auto" w:fill="auto"/>
            <w:vAlign w:val="bottom"/>
          </w:tcPr>
          <w:p w14:paraId="2C1B41CA"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1 kartą per 1 mėn.:</w:t>
            </w:r>
          </w:p>
          <w:p w14:paraId="2CB7B4CE" w14:textId="2FAA2DAB"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Užsakovui pateikiamas sistemos indikacijų (logų) ataskaita. Elektroniškai - programiškai patikrinamas atjungiamas/prijungiamas įvykių siuntimas į apsaugos kompanijos centrinį stebėjimo postą. Vykdytojas turi išrūšiuoti sistemos si</w:t>
            </w:r>
            <w:r w:rsidR="00AA7DC6">
              <w:rPr>
                <w:rFonts w:ascii="Times New Roman" w:hAnsi="Times New Roman" w:cs="Times New Roman"/>
                <w:lang w:val="lt-LT"/>
              </w:rPr>
              <w:t>ų</w:t>
            </w:r>
            <w:r w:rsidRPr="00763BEF">
              <w:rPr>
                <w:rFonts w:ascii="Times New Roman" w:hAnsi="Times New Roman" w:cs="Times New Roman"/>
                <w:lang w:val="lt-LT"/>
              </w:rPr>
              <w:t xml:space="preserve">stus mėnesio signalus ir juos įvertinti išskirdamas tik neigiamą poveikį sistemai ir/ar gedimus ir/ar klaidas indikuojančius signalus bei pateikdamas jų suvestinę užsakovui už mėnesio laikotarpį. </w:t>
            </w:r>
          </w:p>
          <w:p w14:paraId="1EA0152F"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Teikiant sistemos indikacijų (logų) ataskaitą, privalo būti pateikta išvada, kurioje nurodoma  „Sistema tinkama tolimesnei eksploatacijai“ arba „Sistema netinkama tolimesnei eksploatacijai, nes (nurodyti priežastis).</w:t>
            </w:r>
          </w:p>
          <w:p w14:paraId="7E597773"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xml:space="preserve">- Vykdytojas, realiu laiku nustatęs, kad yra gautas kritinis sistemos signalas, kuris indikuoja esminę objekto sistemos veikimo spragą ir tai įtakoja pastato saugumą, privalo nedelsiant bet ne vėliau kaip numatyta reagavimo taisyklėse užtikrinti gedimo lokalizavimo paslaugą. Apie šio fakto nustatymą nedelsiant, bet ne vėliau kaip per 1 valandą telefonu ir ne vėliau kaip per 1 kalendorinė dieną raštu, privalo būti informuotas Užsakovas. </w:t>
            </w:r>
          </w:p>
        </w:tc>
      </w:tr>
      <w:tr w:rsidR="001B1659" w:rsidRPr="00763BEF" w14:paraId="71D4A5E5" w14:textId="77777777" w:rsidTr="006740EA">
        <w:trPr>
          <w:trHeight w:val="1543"/>
        </w:trPr>
        <w:tc>
          <w:tcPr>
            <w:tcW w:w="980" w:type="dxa"/>
            <w:vMerge w:val="restart"/>
            <w:tcBorders>
              <w:top w:val="single" w:sz="4" w:space="0" w:color="auto"/>
              <w:left w:val="single" w:sz="4" w:space="0" w:color="auto"/>
              <w:bottom w:val="single" w:sz="4" w:space="0" w:color="auto"/>
              <w:right w:val="single" w:sz="4" w:space="0" w:color="auto"/>
            </w:tcBorders>
            <w:vAlign w:val="center"/>
          </w:tcPr>
          <w:p w14:paraId="7A7C9EC6" w14:textId="51FE2B39" w:rsidR="002F1881" w:rsidRPr="00763BEF" w:rsidRDefault="002F1881" w:rsidP="002F1881">
            <w:pPr>
              <w:pStyle w:val="Pagrindinistekstas"/>
              <w:rPr>
                <w:rFonts w:ascii="Times New Roman" w:hAnsi="Times New Roman" w:cs="Times New Roman"/>
                <w:b/>
                <w:bCs/>
              </w:rPr>
            </w:pPr>
            <w:r w:rsidRPr="00763BEF">
              <w:rPr>
                <w:rFonts w:ascii="Times New Roman" w:hAnsi="Times New Roman" w:cs="Times New Roman"/>
                <w:b/>
                <w:bCs/>
              </w:rPr>
              <w:t>APS2</w:t>
            </w:r>
            <w:r w:rsidR="00C25312" w:rsidRPr="00763BEF">
              <w:rPr>
                <w:rFonts w:ascii="Times New Roman" w:hAnsi="Times New Roman" w:cs="Times New Roman"/>
                <w:b/>
                <w:bCs/>
              </w:rPr>
              <w:t>.B</w:t>
            </w:r>
          </w:p>
        </w:tc>
        <w:tc>
          <w:tcPr>
            <w:tcW w:w="9368" w:type="dxa"/>
            <w:tcBorders>
              <w:top w:val="single" w:sz="4" w:space="0" w:color="auto"/>
              <w:left w:val="single" w:sz="4" w:space="0" w:color="auto"/>
              <w:bottom w:val="nil"/>
              <w:right w:val="single" w:sz="4" w:space="0" w:color="auto"/>
            </w:tcBorders>
            <w:shd w:val="clear" w:color="auto" w:fill="auto"/>
            <w:vAlign w:val="bottom"/>
          </w:tcPr>
          <w:p w14:paraId="13A22F2C" w14:textId="77777777" w:rsidR="00AA7DC6" w:rsidRDefault="00AA7DC6" w:rsidP="002F1881">
            <w:pPr>
              <w:pStyle w:val="Pagrindinistekstas"/>
              <w:rPr>
                <w:rFonts w:ascii="Times New Roman" w:hAnsi="Times New Roman" w:cs="Times New Roman"/>
                <w:lang w:val="lt-LT"/>
              </w:rPr>
            </w:pPr>
          </w:p>
          <w:p w14:paraId="19E411E9" w14:textId="5856C3CB"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1 kartą per 12 mėnesių:</w:t>
            </w:r>
          </w:p>
          <w:p w14:paraId="5D8FD469"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Tikrinama detektorių ir kitų sistemos dalių padėtis, detektorių diapazono tinkamumas, atsižvelgiant į esančios veiklos metodus, ir bet kokius struktūrinius ar su įranga susijusius vietos pokyčius (ar davikliai nenukreipti, neuždengti, tinkamai nukreipti į objekto apsaugos  veikimo zoną).</w:t>
            </w:r>
          </w:p>
        </w:tc>
      </w:tr>
      <w:tr w:rsidR="001B1659" w:rsidRPr="00320A9D" w14:paraId="6EBDCDA1" w14:textId="77777777" w:rsidTr="006740EA">
        <w:trPr>
          <w:trHeight w:val="304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5ED35A9" w14:textId="77777777" w:rsidR="002F1881" w:rsidRPr="00763BEF" w:rsidRDefault="002F1881" w:rsidP="002F1881">
            <w:pPr>
              <w:pStyle w:val="Pagrindinistekstas"/>
              <w:rPr>
                <w:rFonts w:ascii="Times New Roman" w:hAnsi="Times New Roman" w:cs="Times New Roman"/>
                <w:b/>
                <w:bCs/>
              </w:rPr>
            </w:pPr>
          </w:p>
        </w:tc>
        <w:tc>
          <w:tcPr>
            <w:tcW w:w="9368" w:type="dxa"/>
            <w:tcBorders>
              <w:top w:val="nil"/>
              <w:left w:val="single" w:sz="4" w:space="0" w:color="auto"/>
              <w:bottom w:val="nil"/>
              <w:right w:val="single" w:sz="4" w:space="0" w:color="auto"/>
            </w:tcBorders>
            <w:shd w:val="clear" w:color="auto" w:fill="auto"/>
            <w:vAlign w:val="bottom"/>
            <w:hideMark/>
          </w:tcPr>
          <w:p w14:paraId="5D2B5D76"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xml:space="preserve">- Tikrinamas atitinkamas vėlavimas operacijų metu, patikrinamas sistemos funkcionalumas. </w:t>
            </w:r>
          </w:p>
          <w:p w14:paraId="0172E876" w14:textId="77777777" w:rsidR="00194CE7" w:rsidRPr="00763BEF" w:rsidRDefault="00194CE7" w:rsidP="00194CE7">
            <w:pPr>
              <w:ind w:firstLine="0"/>
              <w:rPr>
                <w:rFonts w:ascii="Times New Roman" w:hAnsi="Times New Roman" w:cs="Times New Roman"/>
                <w:szCs w:val="24"/>
                <w:lang w:val="lt-LT"/>
              </w:rPr>
            </w:pPr>
            <w:r w:rsidRPr="00763BEF">
              <w:rPr>
                <w:rFonts w:ascii="Times New Roman" w:hAnsi="Times New Roman" w:cs="Times New Roman"/>
                <w:szCs w:val="24"/>
                <w:lang w:val="lt-LT"/>
              </w:rPr>
              <w:t>- Visos įrangos ir mygtukų sistemoje patikra, ir vienas signalizacijos bandymas į signalo priėmimo vietą.</w:t>
            </w:r>
          </w:p>
          <w:p w14:paraId="304CA40D" w14:textId="77777777" w:rsidR="00194CE7" w:rsidRPr="00763BEF" w:rsidRDefault="00194CE7" w:rsidP="00194CE7">
            <w:pPr>
              <w:pStyle w:val="Pagrindinistekstas"/>
              <w:rPr>
                <w:rFonts w:ascii="Times New Roman" w:hAnsi="Times New Roman" w:cs="Times New Roman"/>
                <w:lang w:val="lt-LT"/>
              </w:rPr>
            </w:pPr>
            <w:r w:rsidRPr="00763BEF">
              <w:rPr>
                <w:rFonts w:ascii="Times New Roman" w:hAnsi="Times New Roman" w:cs="Times New Roman"/>
                <w:lang w:val="lt-LT"/>
              </w:rPr>
              <w:t xml:space="preserve"> - Klaviatūros ir komponentų valymas; </w:t>
            </w:r>
          </w:p>
          <w:p w14:paraId="073E4E82" w14:textId="77777777" w:rsidR="00194CE7" w:rsidRPr="00763BEF" w:rsidRDefault="00194CE7" w:rsidP="00194CE7">
            <w:pPr>
              <w:pStyle w:val="Pagrindinistekstas"/>
              <w:rPr>
                <w:rFonts w:ascii="Times New Roman" w:hAnsi="Times New Roman" w:cs="Times New Roman"/>
                <w:lang w:val="lt-LT"/>
              </w:rPr>
            </w:pPr>
            <w:r w:rsidRPr="00763BEF">
              <w:rPr>
                <w:rFonts w:ascii="Times New Roman" w:hAnsi="Times New Roman" w:cs="Times New Roman"/>
                <w:lang w:val="lt-LT"/>
              </w:rPr>
              <w:t>- Imituojant sistemos suveikimą patikrinamas sirenų funkcionavimas;</w:t>
            </w:r>
          </w:p>
          <w:p w14:paraId="071B1FB2" w14:textId="77777777" w:rsidR="00194CE7" w:rsidRPr="00763BEF" w:rsidRDefault="00194CE7" w:rsidP="00194CE7">
            <w:pPr>
              <w:pStyle w:val="Pagrindinistekstas"/>
              <w:rPr>
                <w:rFonts w:ascii="Times New Roman" w:hAnsi="Times New Roman" w:cs="Times New Roman"/>
                <w:lang w:val="lt-LT"/>
              </w:rPr>
            </w:pPr>
            <w:r w:rsidRPr="00763BEF">
              <w:rPr>
                <w:rFonts w:ascii="Times New Roman" w:hAnsi="Times New Roman" w:cs="Times New Roman"/>
                <w:lang w:val="lt-LT"/>
              </w:rPr>
              <w:t>- Detaliai patikrinamos zonos, kuriose įtariami melagingi suveikimai, atkreipiant dėmesį į kabelių komutacijos kokybę, matuojant laidų varžą bei nuotėkius (tame tarpe kabelių ekranų), tikrinant ir derinant daviklius. Tikrinant daviklius atsižvelgiama į dažną melagingų suveikimų priežastį - įlindę į jų korpusus vorai, tarakonai ir kt. Tokiu atveju, išvalius daviklį, hermetizuojamas (pvz, silikoniniu hermetiku) jo korpusas;</w:t>
            </w:r>
          </w:p>
          <w:p w14:paraId="4F2F00FC" w14:textId="0B86F660" w:rsidR="00194CE7" w:rsidRPr="00763BEF" w:rsidRDefault="00194CE7" w:rsidP="002F1881">
            <w:pPr>
              <w:pStyle w:val="Pagrindinistekstas"/>
              <w:rPr>
                <w:rFonts w:ascii="Times New Roman" w:hAnsi="Times New Roman" w:cs="Times New Roman"/>
                <w:lang w:val="lt-LT"/>
              </w:rPr>
            </w:pPr>
            <w:r w:rsidRPr="00763BEF">
              <w:rPr>
                <w:rFonts w:ascii="Times New Roman" w:hAnsi="Times New Roman" w:cs="Times New Roman"/>
                <w:lang w:val="lt-LT"/>
              </w:rPr>
              <w:t>- Patikrinamas gaisro aptikimo centralės signalo perdavimas į apsaugos kompanijos centrinį stebėjimo postą;</w:t>
            </w:r>
          </w:p>
          <w:p w14:paraId="4DEC92B4" w14:textId="77777777" w:rsidR="00194CE7" w:rsidRPr="00763BEF" w:rsidRDefault="00194CE7" w:rsidP="00194CE7">
            <w:pPr>
              <w:pStyle w:val="Pagrindinistekstas"/>
              <w:rPr>
                <w:rFonts w:ascii="Times New Roman" w:hAnsi="Times New Roman" w:cs="Times New Roman"/>
                <w:lang w:val="lt-LT"/>
              </w:rPr>
            </w:pPr>
            <w:r w:rsidRPr="00763BEF">
              <w:rPr>
                <w:rFonts w:ascii="Times New Roman" w:hAnsi="Times New Roman" w:cs="Times New Roman"/>
                <w:lang w:val="lt-LT"/>
              </w:rPr>
              <w:t>-tikslinti, ar neatliktas patalpų perplanavimas, ar nepakito veiklos pobūdis, ar neatsirado kitų sąlygų, galinčių turėti įtakos gaisro aptikimo ir signalizavimo sistemoms.</w:t>
            </w:r>
          </w:p>
          <w:p w14:paraId="05585189" w14:textId="77777777" w:rsidR="00AA7DC6" w:rsidRDefault="00194CE7" w:rsidP="00AA7DC6">
            <w:pPr>
              <w:pStyle w:val="Pagrindinistekstas"/>
              <w:rPr>
                <w:rStyle w:val="normaltextrun"/>
                <w:rFonts w:ascii="Times New Roman" w:hAnsi="Times New Roman" w:cs="Times New Roman"/>
                <w:lang w:val="lt-LT"/>
              </w:rPr>
            </w:pPr>
            <w:r w:rsidRPr="00763BEF">
              <w:rPr>
                <w:rStyle w:val="normaltextrun"/>
                <w:rFonts w:ascii="Times New Roman" w:hAnsi="Times New Roman" w:cs="Times New Roman"/>
                <w:lang w:val="lt-LT"/>
              </w:rPr>
              <w:t>-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w:t>
            </w:r>
            <w:r w:rsidR="00AA7DC6">
              <w:rPr>
                <w:rStyle w:val="normaltextrun"/>
                <w:rFonts w:ascii="Times New Roman" w:hAnsi="Times New Roman" w:cs="Times New Roman"/>
                <w:lang w:val="lt-LT"/>
              </w:rPr>
              <w:t>.</w:t>
            </w:r>
          </w:p>
          <w:p w14:paraId="3ABEA2AC" w14:textId="77777777" w:rsidR="00AA7DC6" w:rsidRPr="00AA7DC6" w:rsidRDefault="00AA7DC6" w:rsidP="00AA7DC6">
            <w:pPr>
              <w:rPr>
                <w:lang w:val="lt-LT"/>
              </w:rPr>
            </w:pPr>
          </w:p>
          <w:p w14:paraId="7830446C" w14:textId="77777777" w:rsidR="00AA7DC6" w:rsidRPr="00AA7DC6" w:rsidRDefault="00AA7DC6" w:rsidP="00AA7DC6">
            <w:pPr>
              <w:ind w:firstLine="0"/>
              <w:rPr>
                <w:lang w:val="lt-LT"/>
              </w:rPr>
            </w:pPr>
          </w:p>
        </w:tc>
      </w:tr>
      <w:tr w:rsidR="001B1659" w:rsidRPr="00320A9D" w14:paraId="2A49AC72" w14:textId="77777777" w:rsidTr="002B171D">
        <w:trPr>
          <w:trHeight w:val="1123"/>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28696FF" w14:textId="77777777" w:rsidR="00B80252" w:rsidRPr="00763BEF" w:rsidRDefault="00B80252" w:rsidP="002F1881">
            <w:pPr>
              <w:pStyle w:val="Pagrindinistekstas"/>
              <w:rPr>
                <w:rFonts w:ascii="Times New Roman" w:hAnsi="Times New Roman" w:cs="Times New Roman"/>
                <w:b/>
                <w:bCs/>
                <w:lang w:val="lt-LT"/>
              </w:rPr>
            </w:pPr>
          </w:p>
        </w:tc>
        <w:tc>
          <w:tcPr>
            <w:tcW w:w="9368" w:type="dxa"/>
            <w:tcBorders>
              <w:top w:val="nil"/>
              <w:left w:val="single" w:sz="4" w:space="0" w:color="auto"/>
              <w:right w:val="single" w:sz="4" w:space="0" w:color="auto"/>
            </w:tcBorders>
            <w:shd w:val="clear" w:color="auto" w:fill="auto"/>
            <w:vAlign w:val="bottom"/>
            <w:hideMark/>
          </w:tcPr>
          <w:p w14:paraId="4B1CC8A1" w14:textId="77777777" w:rsidR="00B80252" w:rsidRPr="00763BEF" w:rsidRDefault="00B80252" w:rsidP="002F1881">
            <w:pPr>
              <w:pStyle w:val="Pagrindinistekstas"/>
              <w:rPr>
                <w:rFonts w:ascii="Times New Roman" w:hAnsi="Times New Roman" w:cs="Times New Roman"/>
                <w:lang w:val="lt-LT"/>
              </w:rPr>
            </w:pPr>
            <w:r w:rsidRPr="00763BEF">
              <w:rPr>
                <w:rStyle w:val="fontstyle01"/>
                <w:rFonts w:ascii="Times New Roman" w:hAnsi="Times New Roman" w:cs="Times New Roman"/>
                <w:color w:val="auto"/>
                <w:sz w:val="24"/>
                <w:szCs w:val="24"/>
                <w:lang w:val="lt-LT"/>
              </w:rPr>
              <w:t xml:space="preserve">- </w:t>
            </w:r>
            <w:r w:rsidRPr="00763BEF">
              <w:rPr>
                <w:rFonts w:ascii="Times New Roman" w:hAnsi="Times New Roman" w:cs="Times New Roman"/>
                <w:lang w:val="fi-FI"/>
              </w:rPr>
              <w:t>Patikrinama 220V maitinimo tinklo kabelio ir įžeminimo prijungimo kokybė, saugikliai. Patikrinamas atjungus 220V maitinantį tinklą, automatinis sistemos persijungimas į maitinimą nuo akumuliatorių, ir atvirkščiai, bei įsitikinama, kad sistema užfiksavo tinklo gedimą. Bandymo be pagrindinio maitinimo trukmė – ne trumpesnė nei 5 minutės dirbant tik nuo rezevinio maitinimo šaltinio. Pamatuojamas kraunamo akumuliatoriaus įkrovimo lygis. Tikrinti akumuliatorių būklę, jungtis, matuoti talpą (Ah). Akumuliatorius keisti, jeigu viršijami gamintojo nurodyti eksploatavimo terminai arba išmatuota talpa yra mažesnė nei pusė nurodytos.</w:t>
            </w:r>
          </w:p>
        </w:tc>
      </w:tr>
      <w:tr w:rsidR="001B1659" w:rsidRPr="00320A9D" w14:paraId="4E7D774D" w14:textId="77777777" w:rsidTr="006740EA">
        <w:trPr>
          <w:trHeight w:val="6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A133418" w14:textId="77777777" w:rsidR="002F1881" w:rsidRPr="00763BEF" w:rsidRDefault="002F1881" w:rsidP="002F1881">
            <w:pPr>
              <w:pStyle w:val="Pagrindinistekstas"/>
              <w:rPr>
                <w:rFonts w:ascii="Times New Roman" w:hAnsi="Times New Roman" w:cs="Times New Roman"/>
                <w:b/>
                <w:bCs/>
                <w:lang w:val="fi-FI"/>
              </w:rPr>
            </w:pPr>
          </w:p>
        </w:tc>
        <w:tc>
          <w:tcPr>
            <w:tcW w:w="9368" w:type="dxa"/>
            <w:tcBorders>
              <w:top w:val="nil"/>
              <w:left w:val="single" w:sz="4" w:space="0" w:color="auto"/>
              <w:bottom w:val="single" w:sz="4" w:space="0" w:color="auto"/>
              <w:right w:val="single" w:sz="4" w:space="0" w:color="auto"/>
            </w:tcBorders>
            <w:shd w:val="clear" w:color="auto" w:fill="auto"/>
            <w:vAlign w:val="bottom"/>
            <w:hideMark/>
          </w:tcPr>
          <w:p w14:paraId="6DC23523" w14:textId="77777777" w:rsidR="002F1881" w:rsidRPr="00763BEF" w:rsidRDefault="002F1881" w:rsidP="002F1881">
            <w:pPr>
              <w:pStyle w:val="Pagrindinistekstas"/>
              <w:rPr>
                <w:rFonts w:ascii="Times New Roman" w:hAnsi="Times New Roman" w:cs="Times New Roman"/>
                <w:lang w:val="lt-LT"/>
              </w:rPr>
            </w:pPr>
          </w:p>
        </w:tc>
      </w:tr>
      <w:tr w:rsidR="001B1659" w:rsidRPr="00763BEF" w14:paraId="61F94BDF" w14:textId="77777777" w:rsidTr="006740EA">
        <w:trPr>
          <w:trHeight w:val="448"/>
        </w:trPr>
        <w:tc>
          <w:tcPr>
            <w:tcW w:w="980" w:type="dxa"/>
            <w:tcBorders>
              <w:top w:val="single" w:sz="4" w:space="0" w:color="auto"/>
              <w:left w:val="single" w:sz="4" w:space="0" w:color="auto"/>
              <w:bottom w:val="single" w:sz="4" w:space="0" w:color="auto"/>
              <w:right w:val="single" w:sz="4" w:space="0" w:color="auto"/>
            </w:tcBorders>
            <w:vAlign w:val="center"/>
          </w:tcPr>
          <w:p w14:paraId="3E569AEA" w14:textId="1ECD13CF" w:rsidR="002F1881" w:rsidRPr="00763BEF" w:rsidRDefault="002F1881" w:rsidP="002F1881">
            <w:pPr>
              <w:pStyle w:val="Pagrindinistekstas"/>
              <w:rPr>
                <w:rFonts w:ascii="Times New Roman" w:hAnsi="Times New Roman" w:cs="Times New Roman"/>
                <w:b/>
                <w:bCs/>
              </w:rPr>
            </w:pPr>
            <w:r w:rsidRPr="00763BEF">
              <w:rPr>
                <w:rFonts w:ascii="Times New Roman" w:hAnsi="Times New Roman" w:cs="Times New Roman"/>
                <w:b/>
                <w:bCs/>
              </w:rPr>
              <w:t>APS3</w:t>
            </w:r>
            <w:r w:rsidR="00C25312" w:rsidRPr="00763BEF">
              <w:rPr>
                <w:rFonts w:ascii="Times New Roman" w:hAnsi="Times New Roman" w:cs="Times New Roman"/>
                <w:b/>
                <w:bCs/>
              </w:rPr>
              <w:t>.B</w:t>
            </w:r>
          </w:p>
        </w:tc>
        <w:tc>
          <w:tcPr>
            <w:tcW w:w="9368" w:type="dxa"/>
            <w:tcBorders>
              <w:top w:val="single" w:sz="4" w:space="0" w:color="auto"/>
              <w:left w:val="single" w:sz="4" w:space="0" w:color="auto"/>
              <w:bottom w:val="single" w:sz="4" w:space="0" w:color="auto"/>
              <w:right w:val="single" w:sz="4" w:space="0" w:color="auto"/>
            </w:tcBorders>
            <w:shd w:val="clear" w:color="auto" w:fill="auto"/>
          </w:tcPr>
          <w:p w14:paraId="43E5500B"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1 kartą per 12 mėnesių:</w:t>
            </w:r>
          </w:p>
          <w:p w14:paraId="1B81E9F6" w14:textId="0BB47259"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Patikrinama ar sistemos gamintojas yra išleidęs sistemos programinės įrangos atnaujinimus. Įvertin</w:t>
            </w:r>
            <w:r w:rsidR="00C80768">
              <w:rPr>
                <w:rFonts w:ascii="Times New Roman" w:hAnsi="Times New Roman" w:cs="Times New Roman"/>
                <w:lang w:val="lt-LT"/>
              </w:rPr>
              <w:t>ama</w:t>
            </w:r>
            <w:r w:rsidRPr="00763BEF">
              <w:rPr>
                <w:rFonts w:ascii="Times New Roman" w:hAnsi="Times New Roman" w:cs="Times New Roman"/>
                <w:lang w:val="lt-LT"/>
              </w:rPr>
              <w:t xml:space="preserve"> kokią naudą ir/ar žalą sistemos naujinių įdiegimas turėtų įtakos sistemai. Įvertinama, ar bus reikalingas sistemos fizinės įrangos ar jos dalies naujinimas diegiant atnaujinimą. Apie sistemos naujinių atsiradimą, bei jų poveikį/naudą sistemai yra informuojamas užsakovas. Atnaujinimo diegimo ir konfigūravimo darbai – pagal atskirą šalių susitarimą. </w:t>
            </w:r>
          </w:p>
        </w:tc>
      </w:tr>
      <w:tr w:rsidR="001B1659" w:rsidRPr="00763BEF" w14:paraId="1791A1D0" w14:textId="77777777" w:rsidTr="006740EA">
        <w:trPr>
          <w:trHeight w:val="448"/>
        </w:trPr>
        <w:tc>
          <w:tcPr>
            <w:tcW w:w="980" w:type="dxa"/>
            <w:tcBorders>
              <w:top w:val="single" w:sz="4" w:space="0" w:color="auto"/>
              <w:left w:val="single" w:sz="4" w:space="0" w:color="auto"/>
              <w:bottom w:val="single" w:sz="4" w:space="0" w:color="auto"/>
              <w:right w:val="single" w:sz="4" w:space="0" w:color="auto"/>
            </w:tcBorders>
            <w:vAlign w:val="center"/>
          </w:tcPr>
          <w:p w14:paraId="220D006C" w14:textId="341C0DD6"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Nuolat</w:t>
            </w:r>
          </w:p>
        </w:tc>
        <w:tc>
          <w:tcPr>
            <w:tcW w:w="9368" w:type="dxa"/>
            <w:tcBorders>
              <w:top w:val="single" w:sz="4" w:space="0" w:color="auto"/>
              <w:left w:val="single" w:sz="4" w:space="0" w:color="auto"/>
              <w:bottom w:val="single" w:sz="4" w:space="0" w:color="auto"/>
              <w:right w:val="single" w:sz="4" w:space="0" w:color="auto"/>
            </w:tcBorders>
            <w:shd w:val="clear" w:color="auto" w:fill="auto"/>
          </w:tcPr>
          <w:p w14:paraId="67D5FE82" w14:textId="334B87E3"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Įsakymu paskiriamas asmuo atsakingas už šios sistemos eksploatacinę priežiūrą. </w:t>
            </w:r>
            <w:r w:rsidRPr="00763BEF">
              <w:rPr>
                <w:rFonts w:ascii="Times New Roman" w:hAnsi="Times New Roman" w:cs="Times New Roman"/>
                <w:lang w:val="fi-FI"/>
              </w:rPr>
              <w:t xml:space="preserve">Pasikeitus atsakingam asmeniui – ne vėliau kaip per 3 darbo įsakymu įforminami pasikeitimai. </w:t>
            </w:r>
            <w:r w:rsidRPr="00763BEF">
              <w:rPr>
                <w:rFonts w:ascii="Times New Roman" w:hAnsi="Times New Roman" w:cs="Times New Roman"/>
              </w:rPr>
              <w:t>Įsakymo dokumentai turi būti pridėti prie sistemos priežiūros žurnalo.</w:t>
            </w:r>
          </w:p>
        </w:tc>
      </w:tr>
      <w:tr w:rsidR="001B1659" w:rsidRPr="00320A9D" w14:paraId="3CC8246F" w14:textId="77777777" w:rsidTr="006740EA">
        <w:trPr>
          <w:trHeight w:val="448"/>
        </w:trPr>
        <w:tc>
          <w:tcPr>
            <w:tcW w:w="980" w:type="dxa"/>
            <w:tcBorders>
              <w:top w:val="single" w:sz="4" w:space="0" w:color="auto"/>
              <w:left w:val="single" w:sz="4" w:space="0" w:color="auto"/>
              <w:bottom w:val="single" w:sz="4" w:space="0" w:color="auto"/>
              <w:right w:val="single" w:sz="4" w:space="0" w:color="auto"/>
            </w:tcBorders>
            <w:vAlign w:val="center"/>
          </w:tcPr>
          <w:p w14:paraId="33E08B1F" w14:textId="77777777" w:rsidR="002F1881" w:rsidRPr="00763BEF" w:rsidRDefault="002F1881" w:rsidP="002F1881">
            <w:pPr>
              <w:pStyle w:val="Pagrindinistekstas"/>
              <w:rPr>
                <w:rFonts w:ascii="Times New Roman" w:hAnsi="Times New Roman" w:cs="Times New Roman"/>
                <w:b/>
                <w:bCs/>
              </w:rPr>
            </w:pPr>
            <w:r w:rsidRPr="00763BEF">
              <w:rPr>
                <w:rFonts w:ascii="Times New Roman" w:hAnsi="Times New Roman" w:cs="Times New Roman"/>
              </w:rPr>
              <w:t>Nuolat</w:t>
            </w:r>
          </w:p>
        </w:tc>
        <w:tc>
          <w:tcPr>
            <w:tcW w:w="9368" w:type="dxa"/>
            <w:tcBorders>
              <w:top w:val="single" w:sz="4" w:space="0" w:color="auto"/>
              <w:left w:val="single" w:sz="4" w:space="0" w:color="auto"/>
              <w:bottom w:val="single" w:sz="4" w:space="0" w:color="auto"/>
              <w:right w:val="single" w:sz="4" w:space="0" w:color="auto"/>
            </w:tcBorders>
            <w:shd w:val="clear" w:color="auto" w:fill="auto"/>
          </w:tcPr>
          <w:p w14:paraId="4845E753"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 xml:space="preserve">- Techninės priežiūros žurnalo pildymas. Žurnale privalo būti atlikti detalūs įrašai, kas buvo patikrinta bei atlikta. </w:t>
            </w:r>
            <w:r w:rsidRPr="00763BE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3654DCCD" w14:textId="77777777" w:rsidR="00FD4974" w:rsidRPr="00763BEF" w:rsidRDefault="00FD4974" w:rsidP="00EB5487">
      <w:pPr>
        <w:pStyle w:val="Antrat3"/>
        <w:rPr>
          <w:rStyle w:val="Grietas"/>
          <w:rFonts w:ascii="Times New Roman" w:hAnsi="Times New Roman" w:cs="Times New Roman"/>
          <w:b w:val="0"/>
          <w:bCs w:val="0"/>
          <w:sz w:val="24"/>
          <w:lang w:val="lt-LT"/>
        </w:rPr>
      </w:pPr>
    </w:p>
    <w:p w14:paraId="3DD5C154" w14:textId="2B5B05B4" w:rsidR="00D17F75" w:rsidRPr="00C80768" w:rsidRDefault="00D17F75" w:rsidP="00EB5487">
      <w:pPr>
        <w:pStyle w:val="Antrat3"/>
        <w:rPr>
          <w:rStyle w:val="Grietas"/>
          <w:rFonts w:ascii="Times New Roman" w:hAnsi="Times New Roman" w:cs="Times New Roman"/>
          <w:color w:val="auto"/>
          <w:sz w:val="24"/>
          <w:lang w:val="lt-LT"/>
        </w:rPr>
      </w:pPr>
      <w:bookmarkStart w:id="13" w:name="_Toc125204677"/>
      <w:r w:rsidRPr="00C80768">
        <w:rPr>
          <w:rStyle w:val="Grietas"/>
          <w:rFonts w:ascii="Times New Roman" w:hAnsi="Times New Roman" w:cs="Times New Roman"/>
          <w:color w:val="auto"/>
          <w:sz w:val="24"/>
          <w:lang w:val="lt-LT"/>
        </w:rPr>
        <w:t>Praėjimo kontrolės sistemos techninė priežiūra</w:t>
      </w:r>
      <w:bookmarkEnd w:id="13"/>
    </w:p>
    <w:p w14:paraId="491C75DF" w14:textId="77777777" w:rsidR="0048158F" w:rsidRPr="00763BEF" w:rsidRDefault="0048158F" w:rsidP="00B92B9F">
      <w:pPr>
        <w:rPr>
          <w:rFonts w:ascii="Times New Roman" w:hAnsi="Times New Roman" w:cs="Times New Roman"/>
          <w:szCs w:val="24"/>
          <w:lang w:val="lt-LT"/>
        </w:rPr>
      </w:pPr>
    </w:p>
    <w:p w14:paraId="53B2C5B2" w14:textId="1E5D3A1D" w:rsidR="00B92B9F" w:rsidRPr="00763BEF" w:rsidRDefault="00B92B9F" w:rsidP="00B92B9F">
      <w:pPr>
        <w:rPr>
          <w:rFonts w:ascii="Times New Roman" w:hAnsi="Times New Roman" w:cs="Times New Roman"/>
          <w:szCs w:val="24"/>
          <w:lang w:val="lt-LT"/>
        </w:rPr>
      </w:pPr>
      <w:r w:rsidRPr="00763BEF">
        <w:rPr>
          <w:rFonts w:ascii="Times New Roman" w:hAnsi="Times New Roman" w:cs="Times New Roman"/>
          <w:szCs w:val="24"/>
          <w:lang w:val="lt-LT"/>
        </w:rPr>
        <w:t>Praėjimo kontrolės sistemos - tai visuma techninių ir programinių  priemonių, skirta patalpų ir teritorijų apsaugai nuo neleistino </w:t>
      </w:r>
      <w:hyperlink r:id="rId12" w:history="1">
        <w:r w:rsidRPr="00763BEF">
          <w:rPr>
            <w:rStyle w:val="Hipersaitas"/>
            <w:rFonts w:ascii="Times New Roman" w:hAnsi="Times New Roman" w:cs="Times New Roman"/>
            <w:color w:val="auto"/>
            <w:szCs w:val="24"/>
            <w:u w:val="none"/>
            <w:lang w:val="lt-LT"/>
          </w:rPr>
          <w:t>asmenų įėjimo </w:t>
        </w:r>
      </w:hyperlink>
      <w:r w:rsidRPr="00763BEF">
        <w:rPr>
          <w:rFonts w:ascii="Times New Roman" w:hAnsi="Times New Roman" w:cs="Times New Roman"/>
          <w:szCs w:val="24"/>
          <w:lang w:val="lt-LT"/>
        </w:rPr>
        <w:t>ar </w:t>
      </w:r>
      <w:hyperlink r:id="rId13" w:history="1">
        <w:r w:rsidRPr="00763BEF">
          <w:rPr>
            <w:rStyle w:val="Hipersaitas"/>
            <w:rFonts w:ascii="Times New Roman" w:hAnsi="Times New Roman" w:cs="Times New Roman"/>
            <w:color w:val="auto"/>
            <w:szCs w:val="24"/>
            <w:u w:val="none"/>
            <w:lang w:val="lt-LT"/>
          </w:rPr>
          <w:t>transporto įvažiavimo </w:t>
        </w:r>
      </w:hyperlink>
      <w:r w:rsidRPr="00763BEF">
        <w:rPr>
          <w:rFonts w:ascii="Times New Roman" w:hAnsi="Times New Roman" w:cs="Times New Roman"/>
          <w:szCs w:val="24"/>
          <w:lang w:val="lt-LT"/>
        </w:rPr>
        <w:t>į patalpas ir teritorijas, bei informacijos apie vykusį judėjimą kaupimui. </w:t>
      </w:r>
    </w:p>
    <w:p w14:paraId="798B1B9C" w14:textId="68AF2EE6" w:rsidR="00854110" w:rsidRPr="00763BEF" w:rsidRDefault="00854110" w:rsidP="00B92B9F">
      <w:pPr>
        <w:rPr>
          <w:rFonts w:ascii="Times New Roman" w:hAnsi="Times New Roman" w:cs="Times New Roman"/>
          <w:szCs w:val="24"/>
          <w:lang w:val="lt-LT"/>
        </w:rPr>
      </w:pPr>
    </w:p>
    <w:p w14:paraId="396BE155" w14:textId="77777777" w:rsidR="00C24C71" w:rsidRPr="00763BEF" w:rsidRDefault="00C24C71" w:rsidP="00B92B9F">
      <w:pPr>
        <w:rPr>
          <w:rFonts w:ascii="Times New Roman" w:eastAsia="Times New Roman" w:hAnsi="Times New Roman" w:cs="Times New Roman"/>
          <w:szCs w:val="24"/>
          <w:lang w:val="lt-LT"/>
        </w:rPr>
      </w:pPr>
    </w:p>
    <w:tbl>
      <w:tblPr>
        <w:tblW w:w="10490" w:type="dxa"/>
        <w:tblInd w:w="108" w:type="dxa"/>
        <w:tblLook w:val="04A0" w:firstRow="1" w:lastRow="0" w:firstColumn="1" w:lastColumn="0" w:noHBand="0" w:noVBand="1"/>
      </w:tblPr>
      <w:tblGrid>
        <w:gridCol w:w="1050"/>
        <w:gridCol w:w="9440"/>
      </w:tblGrid>
      <w:tr w:rsidR="00C24C71" w:rsidRPr="00320A9D" w14:paraId="32B35434" w14:textId="77777777" w:rsidTr="00854110">
        <w:trPr>
          <w:trHeight w:val="288"/>
        </w:trPr>
        <w:tc>
          <w:tcPr>
            <w:tcW w:w="10490" w:type="dxa"/>
            <w:gridSpan w:val="2"/>
            <w:tcBorders>
              <w:top w:val="nil"/>
              <w:left w:val="nil"/>
              <w:bottom w:val="single" w:sz="4" w:space="0" w:color="auto"/>
              <w:right w:val="nil"/>
            </w:tcBorders>
            <w:shd w:val="clear" w:color="auto" w:fill="auto"/>
            <w:noWrap/>
            <w:vAlign w:val="bottom"/>
            <w:hideMark/>
          </w:tcPr>
          <w:p w14:paraId="6C0C4BBF" w14:textId="77777777" w:rsidR="00C24C71" w:rsidRPr="00763BEF" w:rsidRDefault="00C24C71" w:rsidP="00FF1A6E">
            <w:pPr>
              <w:pStyle w:val="Pagrindinistekstas"/>
              <w:rPr>
                <w:rFonts w:ascii="Times New Roman" w:hAnsi="Times New Roman" w:cs="Times New Roman"/>
                <w:b/>
                <w:bCs/>
                <w:lang w:val="lt-LT"/>
              </w:rPr>
            </w:pPr>
            <w:r w:rsidRPr="00763BEF">
              <w:rPr>
                <w:rFonts w:ascii="Times New Roman" w:hAnsi="Times New Roman" w:cs="Times New Roman"/>
                <w:b/>
                <w:bCs/>
                <w:lang w:val="lt-LT"/>
              </w:rPr>
              <w:t>Praėjimo kontrolės darbų reglamentas</w:t>
            </w:r>
            <w:r w:rsidR="00FF1A6E" w:rsidRPr="00763BEF">
              <w:rPr>
                <w:rFonts w:ascii="Times New Roman" w:hAnsi="Times New Roman" w:cs="Times New Roman"/>
                <w:b/>
                <w:bCs/>
                <w:lang w:val="lt-LT"/>
              </w:rPr>
              <w:t xml:space="preserve"> (6 mėn. intensyvumu)</w:t>
            </w:r>
          </w:p>
          <w:p w14:paraId="12D0B9DA" w14:textId="77777777" w:rsidR="00B80252" w:rsidRDefault="00B80252" w:rsidP="00B80252">
            <w:pPr>
              <w:ind w:firstLine="0"/>
              <w:rPr>
                <w:rFonts w:ascii="Times New Roman" w:hAnsi="Times New Roman" w:cs="Times New Roman"/>
                <w:i/>
                <w:iCs/>
                <w:szCs w:val="24"/>
                <w:lang w:val="lt-LT"/>
              </w:rPr>
            </w:pPr>
            <w:r w:rsidRPr="00763BEF">
              <w:rPr>
                <w:rFonts w:ascii="Times New Roman" w:hAnsi="Times New Roman" w:cs="Times New Roman"/>
                <w:i/>
                <w:iCs/>
                <w:szCs w:val="24"/>
                <w:lang w:val="lt-LT"/>
              </w:rPr>
              <w:t xml:space="preserve">Taikoma </w:t>
            </w:r>
            <w:r w:rsidRPr="00763BEF">
              <w:rPr>
                <w:rFonts w:ascii="Times New Roman" w:hAnsi="Times New Roman" w:cs="Times New Roman"/>
                <w:b/>
                <w:bCs/>
                <w:i/>
                <w:iCs/>
                <w:szCs w:val="24"/>
                <w:lang w:val="lt-LT"/>
              </w:rPr>
              <w:t>1 ir 1A</w:t>
            </w:r>
            <w:r w:rsidRPr="00763BEF">
              <w:rPr>
                <w:rFonts w:ascii="Times New Roman" w:hAnsi="Times New Roman" w:cs="Times New Roman"/>
                <w:i/>
                <w:iCs/>
                <w:szCs w:val="24"/>
                <w:lang w:val="lt-LT"/>
              </w:rPr>
              <w:t xml:space="preserve"> grupės reglamentinės priežiūros paslaugų paketo apimčiai.</w:t>
            </w:r>
          </w:p>
          <w:p w14:paraId="0CE11A1C" w14:textId="216CEB13" w:rsidR="00C80768" w:rsidRPr="00763BEF" w:rsidRDefault="00C80768" w:rsidP="00B80252">
            <w:pPr>
              <w:ind w:firstLine="0"/>
              <w:rPr>
                <w:rFonts w:ascii="Times New Roman" w:hAnsi="Times New Roman" w:cs="Times New Roman"/>
                <w:b/>
                <w:bCs/>
                <w:szCs w:val="24"/>
                <w:lang w:val="lt-LT"/>
              </w:rPr>
            </w:pPr>
          </w:p>
        </w:tc>
      </w:tr>
      <w:tr w:rsidR="00C24C71" w:rsidRPr="00763BEF" w14:paraId="5E433883" w14:textId="77777777" w:rsidTr="00854110">
        <w:trPr>
          <w:trHeight w:val="276"/>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212ED" w14:textId="77777777" w:rsidR="00C24C71" w:rsidRPr="00763BEF" w:rsidRDefault="00C24C71" w:rsidP="00C24C71">
            <w:pPr>
              <w:pStyle w:val="Pagrindinistekstas"/>
              <w:rPr>
                <w:rFonts w:ascii="Times New Roman" w:hAnsi="Times New Roman" w:cs="Times New Roman"/>
                <w:b/>
              </w:rPr>
            </w:pPr>
            <w:r w:rsidRPr="00763BEF">
              <w:rPr>
                <w:rFonts w:ascii="Times New Roman" w:hAnsi="Times New Roman" w:cs="Times New Roman"/>
                <w:b/>
              </w:rPr>
              <w:t>PRA1</w:t>
            </w:r>
          </w:p>
        </w:tc>
        <w:tc>
          <w:tcPr>
            <w:tcW w:w="9510" w:type="dxa"/>
            <w:tcBorders>
              <w:top w:val="single" w:sz="4" w:space="0" w:color="auto"/>
              <w:left w:val="single" w:sz="4" w:space="0" w:color="auto"/>
              <w:bottom w:val="nil"/>
              <w:right w:val="single" w:sz="4" w:space="0" w:color="auto"/>
            </w:tcBorders>
            <w:shd w:val="clear" w:color="auto" w:fill="auto"/>
            <w:vAlign w:val="center"/>
            <w:hideMark/>
          </w:tcPr>
          <w:p w14:paraId="5E8CE53D" w14:textId="74478B11" w:rsidR="00C24C71" w:rsidRPr="00763BEF" w:rsidRDefault="00C24C71" w:rsidP="00C24C71">
            <w:pPr>
              <w:pStyle w:val="Pagrindinistekstas"/>
              <w:rPr>
                <w:rFonts w:ascii="Times New Roman" w:hAnsi="Times New Roman" w:cs="Times New Roman"/>
              </w:rPr>
            </w:pPr>
            <w:r w:rsidRPr="00763BEF">
              <w:rPr>
                <w:rFonts w:ascii="Times New Roman" w:hAnsi="Times New Roman" w:cs="Times New Roman"/>
              </w:rPr>
              <w:t>1 kartą per 6 mėnesius:</w:t>
            </w:r>
          </w:p>
        </w:tc>
      </w:tr>
      <w:tr w:rsidR="00C24C71" w:rsidRPr="00763BEF" w14:paraId="0A10F05B" w14:textId="77777777" w:rsidTr="00854110">
        <w:trPr>
          <w:trHeight w:val="375"/>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53DBF43F" w14:textId="77777777" w:rsidR="00C24C71" w:rsidRPr="00763BEF" w:rsidRDefault="00C24C71" w:rsidP="00C24C71">
            <w:pPr>
              <w:pStyle w:val="Pagrindinistekstas"/>
              <w:rPr>
                <w:rFonts w:ascii="Times New Roman" w:hAnsi="Times New Roman" w:cs="Times New Roman"/>
              </w:rPr>
            </w:pPr>
          </w:p>
        </w:tc>
        <w:tc>
          <w:tcPr>
            <w:tcW w:w="9510" w:type="dxa"/>
            <w:tcBorders>
              <w:top w:val="nil"/>
              <w:left w:val="single" w:sz="4" w:space="0" w:color="auto"/>
              <w:bottom w:val="nil"/>
              <w:right w:val="single" w:sz="4" w:space="0" w:color="auto"/>
            </w:tcBorders>
            <w:shd w:val="clear" w:color="auto" w:fill="auto"/>
            <w:vAlign w:val="bottom"/>
            <w:hideMark/>
          </w:tcPr>
          <w:p w14:paraId="3835FBFD" w14:textId="014AC118" w:rsidR="00C24C71" w:rsidRPr="00763BEF" w:rsidRDefault="00C24C71" w:rsidP="00C24C71">
            <w:pPr>
              <w:pStyle w:val="Pagrindinistekstas"/>
              <w:rPr>
                <w:rFonts w:ascii="Times New Roman" w:hAnsi="Times New Roman" w:cs="Times New Roman"/>
              </w:rPr>
            </w:pPr>
            <w:r w:rsidRPr="00763BEF">
              <w:rPr>
                <w:rFonts w:ascii="Times New Roman" w:hAnsi="Times New Roman" w:cs="Times New Roman"/>
              </w:rPr>
              <w:t xml:space="preserve">- Identifikacinių priemonių skaitytuvų tikrinimas ir atnaujinimas; </w:t>
            </w:r>
          </w:p>
        </w:tc>
      </w:tr>
      <w:tr w:rsidR="00C24C71" w:rsidRPr="00763BEF" w14:paraId="70DDF2DC" w14:textId="77777777" w:rsidTr="00854110">
        <w:trPr>
          <w:trHeight w:val="55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6E1858F" w14:textId="77777777" w:rsidR="00C24C71" w:rsidRPr="00763BEF" w:rsidRDefault="00C24C71" w:rsidP="00C24C71">
            <w:pPr>
              <w:pStyle w:val="Pagrindinistekstas"/>
              <w:rPr>
                <w:rFonts w:ascii="Times New Roman" w:hAnsi="Times New Roman" w:cs="Times New Roman"/>
              </w:rPr>
            </w:pPr>
          </w:p>
        </w:tc>
        <w:tc>
          <w:tcPr>
            <w:tcW w:w="9510" w:type="dxa"/>
            <w:tcBorders>
              <w:top w:val="nil"/>
              <w:left w:val="single" w:sz="4" w:space="0" w:color="auto"/>
              <w:bottom w:val="nil"/>
              <w:right w:val="single" w:sz="4" w:space="0" w:color="auto"/>
            </w:tcBorders>
            <w:shd w:val="clear" w:color="auto" w:fill="auto"/>
            <w:vAlign w:val="bottom"/>
            <w:hideMark/>
          </w:tcPr>
          <w:p w14:paraId="54CDA91F" w14:textId="05F52781" w:rsidR="00C24C71" w:rsidRPr="00763BEF" w:rsidRDefault="00C24C71" w:rsidP="00C24C71">
            <w:pPr>
              <w:pStyle w:val="Pagrindinistekstas"/>
              <w:rPr>
                <w:rFonts w:ascii="Times New Roman" w:hAnsi="Times New Roman" w:cs="Times New Roman"/>
              </w:rPr>
            </w:pPr>
            <w:r w:rsidRPr="00763BEF">
              <w:rPr>
                <w:rFonts w:ascii="Times New Roman" w:hAnsi="Times New Roman" w:cs="Times New Roman"/>
              </w:rPr>
              <w:t>- Identifikacinių priemonių skaitytuvų ir darbo metu funkcionuojančių užraktų va</w:t>
            </w:r>
            <w:r w:rsidR="00634BE9" w:rsidRPr="00763BEF">
              <w:rPr>
                <w:rFonts w:ascii="Times New Roman" w:hAnsi="Times New Roman" w:cs="Times New Roman"/>
              </w:rPr>
              <w:t>l</w:t>
            </w:r>
            <w:r w:rsidRPr="00763BEF">
              <w:rPr>
                <w:rFonts w:ascii="Times New Roman" w:hAnsi="Times New Roman" w:cs="Times New Roman"/>
              </w:rPr>
              <w:t>ymas ir veikimo bandymai</w:t>
            </w:r>
            <w:r w:rsidR="00FF1A6E" w:rsidRPr="00763BEF">
              <w:rPr>
                <w:rFonts w:ascii="Times New Roman" w:hAnsi="Times New Roman" w:cs="Times New Roman"/>
              </w:rPr>
              <w:t xml:space="preserve"> (tikrinama ar pridėjus indentifikacinę priemonę atsirakina sklendės, ar jos sugrįžta į darbines padėtis, ar funkcionuoja skaitytuvai)</w:t>
            </w:r>
            <w:r w:rsidRPr="00763BEF">
              <w:rPr>
                <w:rFonts w:ascii="Times New Roman" w:hAnsi="Times New Roman" w:cs="Times New Roman"/>
              </w:rPr>
              <w:t>;</w:t>
            </w:r>
          </w:p>
        </w:tc>
      </w:tr>
      <w:tr w:rsidR="00C24C71" w:rsidRPr="00320A9D" w14:paraId="27E197ED" w14:textId="77777777" w:rsidTr="00854110">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DBAD1A5" w14:textId="77777777" w:rsidR="00C24C71" w:rsidRPr="00763BEF" w:rsidRDefault="00C24C71" w:rsidP="00C24C71">
            <w:pPr>
              <w:pStyle w:val="Pagrindinistekstas"/>
              <w:rPr>
                <w:rFonts w:ascii="Times New Roman" w:hAnsi="Times New Roman" w:cs="Times New Roman"/>
              </w:rPr>
            </w:pPr>
          </w:p>
        </w:tc>
        <w:tc>
          <w:tcPr>
            <w:tcW w:w="9510" w:type="dxa"/>
            <w:tcBorders>
              <w:top w:val="nil"/>
              <w:left w:val="single" w:sz="4" w:space="0" w:color="auto"/>
              <w:bottom w:val="nil"/>
              <w:right w:val="single" w:sz="4" w:space="0" w:color="auto"/>
            </w:tcBorders>
            <w:shd w:val="clear" w:color="auto" w:fill="auto"/>
            <w:vAlign w:val="bottom"/>
            <w:hideMark/>
          </w:tcPr>
          <w:p w14:paraId="530953D3" w14:textId="7606AB35" w:rsidR="00C24C71" w:rsidRPr="00763BEF" w:rsidRDefault="00C24C71" w:rsidP="00C24C71">
            <w:pPr>
              <w:pStyle w:val="Pagrindinistekstas"/>
              <w:rPr>
                <w:rFonts w:ascii="Times New Roman" w:hAnsi="Times New Roman" w:cs="Times New Roman"/>
                <w:lang w:val="lt-LT"/>
              </w:rPr>
            </w:pPr>
            <w:r w:rsidRPr="00763BEF">
              <w:rPr>
                <w:rFonts w:ascii="Times New Roman" w:hAnsi="Times New Roman" w:cs="Times New Roman"/>
              </w:rPr>
              <w:t xml:space="preserve">- </w:t>
            </w:r>
            <w:r w:rsidR="00581E38" w:rsidRPr="00763BEF">
              <w:rPr>
                <w:rFonts w:ascii="Times New Roman" w:hAnsi="Times New Roman" w:cs="Times New Roman"/>
                <w:lang w:val="lt-LT"/>
              </w:rPr>
              <w:t>Durų įleistinių spynų, avarinio išėjimo durų skląsčių ir magnetinių kontaktų tikrinimas. Patikrinamos avarinio išėjimo durų užrakto mechanizmo galvutės, jei jose įrengta praėjimo kontrolė, kad būtų išvengta klaidingo signalo.</w:t>
            </w:r>
          </w:p>
        </w:tc>
      </w:tr>
      <w:tr w:rsidR="00C24C71" w:rsidRPr="00320A9D" w14:paraId="71EE2494" w14:textId="77777777" w:rsidTr="00854110">
        <w:trPr>
          <w:trHeight w:val="315"/>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48E2383" w14:textId="77777777" w:rsidR="00C24C71" w:rsidRPr="00763BEF" w:rsidRDefault="00C24C71" w:rsidP="00C24C7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2BF505D9" w14:textId="3AD84130" w:rsidR="00C24C71" w:rsidRPr="00763BEF" w:rsidRDefault="004A0F09" w:rsidP="00C24C71">
            <w:pPr>
              <w:pStyle w:val="Pagrindinistekstas"/>
              <w:rPr>
                <w:rFonts w:ascii="Times New Roman" w:hAnsi="Times New Roman" w:cs="Times New Roman"/>
                <w:lang w:val="lt-LT"/>
              </w:rPr>
            </w:pPr>
            <w:r w:rsidRPr="00763BEF">
              <w:rPr>
                <w:rFonts w:ascii="Times New Roman" w:hAnsi="Times New Roman" w:cs="Times New Roman"/>
                <w:lang w:val="lt-LT"/>
              </w:rPr>
              <w:t>- Išėjimo mygtukų tinkamo funkcionavimo patikra;</w:t>
            </w:r>
          </w:p>
        </w:tc>
      </w:tr>
      <w:tr w:rsidR="00C24C71" w:rsidRPr="00320A9D" w14:paraId="17BDEBB2" w14:textId="77777777" w:rsidTr="00854110">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57FE3E4C" w14:textId="77777777" w:rsidR="00C24C71" w:rsidRPr="00763BEF" w:rsidRDefault="00C24C71" w:rsidP="00C24C7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4FA8BF40" w14:textId="6D1636F0" w:rsidR="00C24C71" w:rsidRPr="00763BEF" w:rsidRDefault="004A0F09" w:rsidP="00FF1A6E">
            <w:pPr>
              <w:pStyle w:val="Pagrindinistekstas"/>
              <w:rPr>
                <w:rFonts w:ascii="Times New Roman" w:hAnsi="Times New Roman" w:cs="Times New Roman"/>
                <w:lang w:val="fi-FI"/>
              </w:rPr>
            </w:pPr>
            <w:r w:rsidRPr="00763BEF">
              <w:rPr>
                <w:rFonts w:ascii="Times New Roman" w:hAnsi="Times New Roman" w:cs="Times New Roman"/>
                <w:lang w:val="lt-LT"/>
              </w:rPr>
              <w:t xml:space="preserve">- Elektros įrangos ir baterijų būklės tikrinimas. </w:t>
            </w:r>
            <w:r w:rsidR="00FF1A6E" w:rsidRPr="00763BEF">
              <w:rPr>
                <w:rFonts w:ascii="Times New Roman" w:hAnsi="Times New Roman" w:cs="Times New Roman"/>
                <w:lang w:val="fi-FI"/>
              </w:rPr>
              <w:t>Patikrinama 220V maitinimo tinklo kabelio ir įžeminimo prijungimo kokybė, saugikliai. Patikrinamas atjungus 220V maitinantį tinklą, automatinis sistemos persijungimas į maitinimą nuo akumuliatorių, ir atvirkščiai, bei įsitikinama, kad sistema užfiksavo tinklo gedimą. Bandymo be pagrindinio maitinimo trukmė – ne trumpesnė nei 5 minutės dirbant tik nuo rezevinio maitinimo šaltinio. Pamatuojamas kraunamo akumuliatoriaus įkrovimo lygis. Tikrinti akumuliatorių būklę, jungtis, matuoti talpą (Ah). Akumuliatorius keisti, jeigu viršijami gamintojo nurodyti eksploatavimo terminai arba išmatuota talpa yra mažesnė nei pusė nurodytos.</w:t>
            </w:r>
          </w:p>
        </w:tc>
      </w:tr>
      <w:tr w:rsidR="00C24C71" w:rsidRPr="00320A9D" w14:paraId="0C7007ED" w14:textId="77777777" w:rsidTr="00854110">
        <w:trPr>
          <w:trHeight w:val="288"/>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6C07BF4A" w14:textId="77777777" w:rsidR="00C24C71" w:rsidRPr="00763BEF" w:rsidRDefault="00C24C71" w:rsidP="00C24C71">
            <w:pPr>
              <w:pStyle w:val="Pagrindinistekstas"/>
              <w:rPr>
                <w:rFonts w:ascii="Times New Roman" w:hAnsi="Times New Roman" w:cs="Times New Roman"/>
                <w:lang w:val="fi-FI"/>
              </w:rPr>
            </w:pPr>
          </w:p>
        </w:tc>
        <w:tc>
          <w:tcPr>
            <w:tcW w:w="9510" w:type="dxa"/>
            <w:tcBorders>
              <w:top w:val="nil"/>
              <w:left w:val="single" w:sz="4" w:space="0" w:color="auto"/>
              <w:bottom w:val="single" w:sz="4" w:space="0" w:color="auto"/>
              <w:right w:val="single" w:sz="4" w:space="0" w:color="auto"/>
            </w:tcBorders>
            <w:shd w:val="clear" w:color="auto" w:fill="auto"/>
            <w:vAlign w:val="bottom"/>
            <w:hideMark/>
          </w:tcPr>
          <w:p w14:paraId="497320E8" w14:textId="63E00259" w:rsidR="00634BE9" w:rsidRPr="00763BEF" w:rsidRDefault="00634BE9" w:rsidP="00C24C71">
            <w:pPr>
              <w:pStyle w:val="Pagrindinistekstas"/>
              <w:rPr>
                <w:rStyle w:val="fontstyle01"/>
                <w:rFonts w:ascii="Times New Roman" w:hAnsi="Times New Roman" w:cs="Times New Roman"/>
                <w:color w:val="auto"/>
                <w:sz w:val="24"/>
                <w:szCs w:val="24"/>
                <w:lang w:val="lt-LT"/>
              </w:rPr>
            </w:pPr>
            <w:r w:rsidRPr="00763BEF">
              <w:rPr>
                <w:rStyle w:val="fontstyle01"/>
                <w:rFonts w:ascii="Times New Roman" w:hAnsi="Times New Roman" w:cs="Times New Roman"/>
                <w:color w:val="auto"/>
                <w:sz w:val="24"/>
                <w:szCs w:val="24"/>
                <w:lang w:val="lt-LT"/>
              </w:rPr>
              <w:t>- Įeigos kontrolės praėjimo priemonių programavimas</w:t>
            </w:r>
            <w:r w:rsidR="00FF1A6E" w:rsidRPr="00763BEF">
              <w:rPr>
                <w:rStyle w:val="fontstyle01"/>
                <w:rFonts w:ascii="Times New Roman" w:hAnsi="Times New Roman" w:cs="Times New Roman"/>
                <w:color w:val="auto"/>
                <w:sz w:val="24"/>
                <w:szCs w:val="24"/>
                <w:lang w:val="lt-LT"/>
              </w:rPr>
              <w:t xml:space="preserve"> (pagal poreikį ir papildomai pateiktą užsakymą</w:t>
            </w:r>
            <w:r w:rsidRPr="00763BEF">
              <w:rPr>
                <w:rStyle w:val="fontstyle01"/>
                <w:rFonts w:ascii="Times New Roman" w:hAnsi="Times New Roman" w:cs="Times New Roman"/>
                <w:color w:val="auto"/>
                <w:sz w:val="24"/>
                <w:szCs w:val="24"/>
                <w:lang w:val="lt-LT"/>
              </w:rPr>
              <w:t>.</w:t>
            </w:r>
          </w:p>
          <w:p w14:paraId="0042597F" w14:textId="60C23354" w:rsidR="0016235A" w:rsidRPr="00763BEF" w:rsidRDefault="0016235A" w:rsidP="00C24C71">
            <w:pPr>
              <w:pStyle w:val="Pagrindinistekstas"/>
              <w:rPr>
                <w:rFonts w:ascii="Times New Roman" w:hAnsi="Times New Roman" w:cs="Times New Roman"/>
                <w:lang w:val="lt-LT"/>
              </w:rPr>
            </w:pPr>
            <w:r w:rsidRPr="00763BE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w:t>
            </w:r>
            <w:r w:rsidRPr="00763BEF">
              <w:rPr>
                <w:rStyle w:val="normaltextrun"/>
                <w:rFonts w:ascii="Times New Roman" w:hAnsi="Times New Roman" w:cs="Times New Roman"/>
                <w:lang w:val="lt-LT"/>
              </w:rPr>
              <w:lastRenderedPageBreak/>
              <w:t xml:space="preserve">įtrauktas į reglamentinės apžiūros įkainį ir papildoma nėra apmokamas. </w:t>
            </w:r>
            <w:r w:rsidRPr="00763BEF">
              <w:rPr>
                <w:rFonts w:ascii="Times New Roman" w:hAnsi="Times New Roman" w:cs="Times New Roman"/>
                <w:lang w:val="lt-LT"/>
              </w:rPr>
              <w:t xml:space="preserve"> </w:t>
            </w:r>
          </w:p>
        </w:tc>
      </w:tr>
      <w:tr w:rsidR="00900504" w:rsidRPr="00763BEF" w14:paraId="5CF41075"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435344F3" w14:textId="0E51D985" w:rsidR="00900504" w:rsidRPr="00763BEF" w:rsidRDefault="00900504" w:rsidP="00900504">
            <w:pPr>
              <w:pStyle w:val="Pagrindinistekstas"/>
              <w:rPr>
                <w:rFonts w:ascii="Times New Roman" w:hAnsi="Times New Roman" w:cs="Times New Roman"/>
              </w:rPr>
            </w:pPr>
            <w:r w:rsidRPr="00763BEF">
              <w:rPr>
                <w:rFonts w:ascii="Times New Roman" w:hAnsi="Times New Roman" w:cs="Times New Roman"/>
                <w:b/>
                <w:bCs/>
              </w:rPr>
              <w:lastRenderedPageBreak/>
              <w:t>PRA2</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7451A78B" w14:textId="77777777" w:rsidR="00900504" w:rsidRPr="00763BEF" w:rsidRDefault="00900504" w:rsidP="00900504">
            <w:pPr>
              <w:pStyle w:val="Pagrindinistekstas"/>
              <w:rPr>
                <w:rFonts w:ascii="Times New Roman" w:hAnsi="Times New Roman" w:cs="Times New Roman"/>
                <w:lang w:val="lt-LT"/>
              </w:rPr>
            </w:pPr>
            <w:r w:rsidRPr="00763BEF">
              <w:rPr>
                <w:rFonts w:ascii="Times New Roman" w:hAnsi="Times New Roman" w:cs="Times New Roman"/>
                <w:lang w:val="lt-LT"/>
              </w:rPr>
              <w:t>1 kartą per 12 mėnesių:</w:t>
            </w:r>
          </w:p>
          <w:p w14:paraId="6C88F38B" w14:textId="191FB56F" w:rsidR="00900504" w:rsidRPr="00763BEF" w:rsidRDefault="00900504" w:rsidP="00900504">
            <w:pPr>
              <w:pStyle w:val="Pagrindinistekstas"/>
              <w:rPr>
                <w:rFonts w:ascii="Times New Roman" w:hAnsi="Times New Roman" w:cs="Times New Roman"/>
              </w:rPr>
            </w:pPr>
            <w:r w:rsidRPr="00763BEF">
              <w:rPr>
                <w:rFonts w:ascii="Times New Roman" w:hAnsi="Times New Roman" w:cs="Times New Roman"/>
                <w:lang w:val="lt-LT"/>
              </w:rPr>
              <w:t>Patikrinama ar sistemos gamintojas yra išleidęs sistemos programinės įrangos atnaujinimus. Įvertin</w:t>
            </w:r>
            <w:r w:rsidR="009853A8">
              <w:rPr>
                <w:rFonts w:ascii="Times New Roman" w:hAnsi="Times New Roman" w:cs="Times New Roman"/>
                <w:lang w:val="lt-LT"/>
              </w:rPr>
              <w:t>a</w:t>
            </w:r>
            <w:r w:rsidRPr="00763BEF">
              <w:rPr>
                <w:rFonts w:ascii="Times New Roman" w:hAnsi="Times New Roman" w:cs="Times New Roman"/>
                <w:lang w:val="lt-LT"/>
              </w:rPr>
              <w:t xml:space="preserve">ma kokią naudą ir/ar žalą sistemos naujinių įdiegimas turėtų įtakos sistemai. Įvertinama, ar bus reikalingas sistemos fizinės įrangos ar jos dalies naujinimas diegiant atnaujinimą. Apie sistemos naujinių atsiradimą, bei jų poveikį/naudą sistemai yra informuojamas užsakovas. Atnaujinimo diegimo ir konfigūravimo darbai – pagal atskirą šalių susitarimą. </w:t>
            </w:r>
          </w:p>
        </w:tc>
      </w:tr>
      <w:tr w:rsidR="002F1881" w:rsidRPr="00763BEF" w14:paraId="2B60FFAB"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5FA86B71" w14:textId="32618AAD"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5B2EBEF7" w14:textId="6311D581"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Įsakymu paskiriamas asmuo atsakingas už šios sistemos eksploatacinę priežiūrą. </w:t>
            </w:r>
            <w:r w:rsidRPr="00763BEF">
              <w:rPr>
                <w:rFonts w:ascii="Times New Roman" w:hAnsi="Times New Roman" w:cs="Times New Roman"/>
                <w:lang w:val="fi-FI"/>
              </w:rPr>
              <w:t xml:space="preserve">Pasikeitus atsakingam asmeniui – ne vėliau kaip per 3 darbo įsakymu įforminami pasikeitimai. </w:t>
            </w:r>
            <w:r w:rsidRPr="00763BEF">
              <w:rPr>
                <w:rFonts w:ascii="Times New Roman" w:hAnsi="Times New Roman" w:cs="Times New Roman"/>
              </w:rPr>
              <w:t>Įsakymo dokumentai turi būti pridėti prie sistemos priežiūros žurnalo.</w:t>
            </w:r>
          </w:p>
        </w:tc>
      </w:tr>
      <w:tr w:rsidR="002F1881" w:rsidRPr="00320A9D" w14:paraId="3372A2D6"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1A5731EA" w14:textId="458753F8"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1E22ADCF" w14:textId="73AD26F5"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 xml:space="preserve">- Techninės priežiūros žurnalo pildymas. Žurnale privalo būti atlikti detalūs įrašai, kas buvo patikrinta bei atlikta. </w:t>
            </w:r>
            <w:r w:rsidRPr="00763BE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r w:rsidR="002F1881" w:rsidRPr="00320A9D" w14:paraId="70FA8470" w14:textId="77777777" w:rsidTr="00854110">
        <w:trPr>
          <w:trHeight w:val="288"/>
        </w:trPr>
        <w:tc>
          <w:tcPr>
            <w:tcW w:w="10490" w:type="dxa"/>
            <w:gridSpan w:val="2"/>
            <w:tcBorders>
              <w:top w:val="nil"/>
              <w:left w:val="nil"/>
              <w:bottom w:val="single" w:sz="4" w:space="0" w:color="auto"/>
              <w:right w:val="nil"/>
            </w:tcBorders>
            <w:shd w:val="clear" w:color="auto" w:fill="auto"/>
            <w:noWrap/>
            <w:vAlign w:val="bottom"/>
            <w:hideMark/>
          </w:tcPr>
          <w:p w14:paraId="09DD3046" w14:textId="1B49AA93" w:rsidR="002F1881" w:rsidRPr="00763BEF" w:rsidRDefault="002F1881" w:rsidP="002F1881">
            <w:pPr>
              <w:pStyle w:val="Pagrindinistekstas"/>
              <w:rPr>
                <w:rFonts w:ascii="Times New Roman" w:hAnsi="Times New Roman" w:cs="Times New Roman"/>
                <w:b/>
                <w:bCs/>
                <w:lang w:val="fi-FI"/>
              </w:rPr>
            </w:pPr>
          </w:p>
          <w:p w14:paraId="3B8705AC" w14:textId="77777777" w:rsidR="002F1881" w:rsidRPr="00763BEF" w:rsidRDefault="002F1881" w:rsidP="002F1881">
            <w:pPr>
              <w:pStyle w:val="Pagrindinistekstas"/>
              <w:rPr>
                <w:rFonts w:ascii="Times New Roman" w:hAnsi="Times New Roman" w:cs="Times New Roman"/>
                <w:b/>
                <w:bCs/>
                <w:lang w:val="fi-FI"/>
              </w:rPr>
            </w:pPr>
            <w:r w:rsidRPr="00763BEF">
              <w:rPr>
                <w:rFonts w:ascii="Times New Roman" w:hAnsi="Times New Roman" w:cs="Times New Roman"/>
                <w:b/>
                <w:bCs/>
                <w:lang w:val="fi-FI"/>
              </w:rPr>
              <w:t>Praėjimo kontrolės darbų reglamentas (12 mėn. intensyvumu)</w:t>
            </w:r>
          </w:p>
          <w:p w14:paraId="018F3341" w14:textId="77777777" w:rsidR="00B80252" w:rsidRDefault="00B80252" w:rsidP="00B80252">
            <w:pPr>
              <w:ind w:firstLine="0"/>
              <w:rPr>
                <w:rFonts w:ascii="Times New Roman" w:hAnsi="Times New Roman" w:cs="Times New Roman"/>
                <w:i/>
                <w:iCs/>
                <w:szCs w:val="24"/>
                <w:lang w:val="lt-LT"/>
              </w:rPr>
            </w:pPr>
            <w:r w:rsidRPr="00763BEF">
              <w:rPr>
                <w:rFonts w:ascii="Times New Roman" w:hAnsi="Times New Roman" w:cs="Times New Roman"/>
                <w:i/>
                <w:iCs/>
                <w:szCs w:val="24"/>
                <w:lang w:val="fi-FI"/>
              </w:rPr>
              <w:t xml:space="preserve">Taikoma </w:t>
            </w:r>
            <w:r w:rsidRPr="00763BEF">
              <w:rPr>
                <w:rFonts w:ascii="Times New Roman" w:hAnsi="Times New Roman" w:cs="Times New Roman"/>
                <w:b/>
                <w:bCs/>
                <w:i/>
                <w:iCs/>
                <w:szCs w:val="24"/>
                <w:lang w:val="fi-FI"/>
              </w:rPr>
              <w:t xml:space="preserve">2 </w:t>
            </w:r>
            <w:r w:rsidRPr="00763BEF">
              <w:rPr>
                <w:rFonts w:ascii="Times New Roman" w:hAnsi="Times New Roman" w:cs="Times New Roman"/>
                <w:i/>
                <w:iCs/>
                <w:szCs w:val="24"/>
                <w:lang w:val="lt-LT"/>
              </w:rPr>
              <w:t>grupės reglamentinės priežiūros paslaugų paketo apimčiai.</w:t>
            </w:r>
          </w:p>
          <w:p w14:paraId="01954D28" w14:textId="77777777" w:rsidR="00283902" w:rsidRDefault="00283902" w:rsidP="00B80252">
            <w:pPr>
              <w:ind w:firstLine="0"/>
              <w:rPr>
                <w:rFonts w:ascii="Times New Roman" w:hAnsi="Times New Roman" w:cs="Times New Roman"/>
                <w:i/>
                <w:iCs/>
                <w:szCs w:val="24"/>
                <w:lang w:val="lt-LT"/>
              </w:rPr>
            </w:pPr>
          </w:p>
          <w:p w14:paraId="64782A45" w14:textId="5EB17BE9" w:rsidR="009853A8" w:rsidRPr="00763BEF" w:rsidRDefault="009853A8" w:rsidP="00B80252">
            <w:pPr>
              <w:ind w:firstLine="0"/>
              <w:rPr>
                <w:rFonts w:ascii="Times New Roman" w:hAnsi="Times New Roman" w:cs="Times New Roman"/>
                <w:b/>
                <w:bCs/>
                <w:szCs w:val="24"/>
                <w:lang w:val="lt-LT"/>
              </w:rPr>
            </w:pPr>
          </w:p>
        </w:tc>
      </w:tr>
      <w:tr w:rsidR="002F1881" w:rsidRPr="00763BEF" w14:paraId="4DD00994" w14:textId="77777777" w:rsidTr="00854110">
        <w:trPr>
          <w:trHeight w:val="276"/>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7A1B1" w14:textId="37F81711" w:rsidR="002F1881" w:rsidRPr="00763BEF" w:rsidRDefault="002F1881" w:rsidP="002F1881">
            <w:pPr>
              <w:pStyle w:val="Pagrindinistekstas"/>
              <w:rPr>
                <w:rFonts w:ascii="Times New Roman" w:hAnsi="Times New Roman" w:cs="Times New Roman"/>
                <w:b/>
                <w:color w:val="000000"/>
              </w:rPr>
            </w:pPr>
            <w:r w:rsidRPr="00763BEF">
              <w:rPr>
                <w:rFonts w:ascii="Times New Roman" w:hAnsi="Times New Roman" w:cs="Times New Roman"/>
                <w:b/>
                <w:color w:val="000000"/>
              </w:rPr>
              <w:t>PRA1</w:t>
            </w:r>
            <w:r w:rsidR="00C25312" w:rsidRPr="00763BEF">
              <w:rPr>
                <w:rFonts w:ascii="Times New Roman" w:hAnsi="Times New Roman" w:cs="Times New Roman"/>
                <w:b/>
                <w:color w:val="000000"/>
              </w:rPr>
              <w:t>.B</w:t>
            </w:r>
          </w:p>
        </w:tc>
        <w:tc>
          <w:tcPr>
            <w:tcW w:w="9510" w:type="dxa"/>
            <w:tcBorders>
              <w:top w:val="single" w:sz="4" w:space="0" w:color="auto"/>
              <w:left w:val="single" w:sz="4" w:space="0" w:color="auto"/>
              <w:bottom w:val="nil"/>
              <w:right w:val="single" w:sz="4" w:space="0" w:color="auto"/>
            </w:tcBorders>
            <w:shd w:val="clear" w:color="auto" w:fill="auto"/>
            <w:vAlign w:val="center"/>
            <w:hideMark/>
          </w:tcPr>
          <w:p w14:paraId="00C2D773" w14:textId="5104536F"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1 kartą per 12 mėnesių:</w:t>
            </w:r>
          </w:p>
        </w:tc>
      </w:tr>
      <w:tr w:rsidR="002F1881" w:rsidRPr="00763BEF" w14:paraId="46DC3142" w14:textId="77777777" w:rsidTr="00854110">
        <w:trPr>
          <w:trHeight w:val="375"/>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10C5273" w14:textId="77777777" w:rsidR="002F1881" w:rsidRPr="00763BEF" w:rsidRDefault="002F1881" w:rsidP="002F1881">
            <w:pPr>
              <w:pStyle w:val="Pagrindinistekstas"/>
              <w:rPr>
                <w:rFonts w:ascii="Times New Roman" w:hAnsi="Times New Roman" w:cs="Times New Roman"/>
                <w:color w:val="000000"/>
              </w:rPr>
            </w:pPr>
          </w:p>
        </w:tc>
        <w:tc>
          <w:tcPr>
            <w:tcW w:w="9510" w:type="dxa"/>
            <w:tcBorders>
              <w:top w:val="nil"/>
              <w:left w:val="single" w:sz="4" w:space="0" w:color="auto"/>
              <w:bottom w:val="nil"/>
              <w:right w:val="single" w:sz="4" w:space="0" w:color="auto"/>
            </w:tcBorders>
            <w:shd w:val="clear" w:color="auto" w:fill="auto"/>
            <w:vAlign w:val="bottom"/>
            <w:hideMark/>
          </w:tcPr>
          <w:p w14:paraId="10C3E95C" w14:textId="77777777"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 Identifikacinių priemonių skaitytuvų tikrinimas ir atnaujinimas; </w:t>
            </w:r>
          </w:p>
        </w:tc>
      </w:tr>
      <w:tr w:rsidR="002F1881" w:rsidRPr="00763BEF" w14:paraId="0FA3CEAA" w14:textId="77777777" w:rsidTr="00854110">
        <w:trPr>
          <w:trHeight w:val="55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85A8BB8" w14:textId="77777777" w:rsidR="002F1881" w:rsidRPr="00763BEF" w:rsidRDefault="002F1881" w:rsidP="002F1881">
            <w:pPr>
              <w:pStyle w:val="Pagrindinistekstas"/>
              <w:rPr>
                <w:rFonts w:ascii="Times New Roman" w:hAnsi="Times New Roman" w:cs="Times New Roman"/>
                <w:color w:val="000000"/>
              </w:rPr>
            </w:pPr>
          </w:p>
        </w:tc>
        <w:tc>
          <w:tcPr>
            <w:tcW w:w="9510" w:type="dxa"/>
            <w:tcBorders>
              <w:top w:val="nil"/>
              <w:left w:val="single" w:sz="4" w:space="0" w:color="auto"/>
              <w:bottom w:val="nil"/>
              <w:right w:val="single" w:sz="4" w:space="0" w:color="auto"/>
            </w:tcBorders>
            <w:shd w:val="clear" w:color="auto" w:fill="auto"/>
            <w:vAlign w:val="bottom"/>
            <w:hideMark/>
          </w:tcPr>
          <w:p w14:paraId="14AEC40C" w14:textId="77777777"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Identifikacinių priemonių skaitytuvų ir darbo metu funkcionuojančių užraktų valymas ir veikimo bandymai (tikrinama ar pridėjus indentifikacinę priemonę atsirakina sklendės, ar jos sugrįžta į darbines padėtis, ar funkcionuoja skaitytuvai);</w:t>
            </w:r>
          </w:p>
        </w:tc>
      </w:tr>
      <w:tr w:rsidR="002F1881" w:rsidRPr="00320A9D" w14:paraId="66F9175E" w14:textId="77777777" w:rsidTr="00854110">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A3BFC1E" w14:textId="77777777" w:rsidR="002F1881" w:rsidRPr="00763BEF" w:rsidRDefault="002F1881" w:rsidP="002F1881">
            <w:pPr>
              <w:pStyle w:val="Pagrindinistekstas"/>
              <w:rPr>
                <w:rFonts w:ascii="Times New Roman" w:hAnsi="Times New Roman" w:cs="Times New Roman"/>
                <w:color w:val="000000"/>
              </w:rPr>
            </w:pPr>
          </w:p>
        </w:tc>
        <w:tc>
          <w:tcPr>
            <w:tcW w:w="9510" w:type="dxa"/>
            <w:tcBorders>
              <w:top w:val="nil"/>
              <w:left w:val="single" w:sz="4" w:space="0" w:color="auto"/>
              <w:bottom w:val="nil"/>
              <w:right w:val="single" w:sz="4" w:space="0" w:color="auto"/>
            </w:tcBorders>
            <w:shd w:val="clear" w:color="auto" w:fill="auto"/>
            <w:vAlign w:val="bottom"/>
            <w:hideMark/>
          </w:tcPr>
          <w:p w14:paraId="0A43D2C2"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 xml:space="preserve">- </w:t>
            </w:r>
            <w:r w:rsidRPr="00763BEF">
              <w:rPr>
                <w:rFonts w:ascii="Times New Roman" w:hAnsi="Times New Roman" w:cs="Times New Roman"/>
                <w:lang w:val="lt-LT"/>
              </w:rPr>
              <w:t>Durų įleistinių spynų, avarinio išėjimo durų skląsčių ir magnetinių kontaktų tikrinimas. Patikrinamos avarinio išėjimo durų užrakto mechanizmo galvutės, jei jose įrengta praėjimo kontrolė, kad būtų išvengta klaidingo signalo.</w:t>
            </w:r>
          </w:p>
        </w:tc>
      </w:tr>
      <w:tr w:rsidR="002F1881" w:rsidRPr="00320A9D" w14:paraId="4A202F70" w14:textId="77777777" w:rsidTr="00854110">
        <w:trPr>
          <w:trHeight w:val="315"/>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7D026881" w14:textId="77777777" w:rsidR="002F1881" w:rsidRPr="00763BEF" w:rsidRDefault="002F1881" w:rsidP="002F1881">
            <w:pPr>
              <w:pStyle w:val="Pagrindinistekstas"/>
              <w:rPr>
                <w:rFonts w:ascii="Times New Roman" w:hAnsi="Times New Roman" w:cs="Times New Roman"/>
                <w:color w:val="000000"/>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60702AA0"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Išėjimo mygtukų tinkamo funkcionavimo patikra;</w:t>
            </w:r>
          </w:p>
        </w:tc>
      </w:tr>
      <w:tr w:rsidR="002F1881" w:rsidRPr="00320A9D" w14:paraId="69E6265D" w14:textId="77777777" w:rsidTr="00854110">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FC8CA6E" w14:textId="77777777" w:rsidR="002F1881" w:rsidRPr="00763BEF" w:rsidRDefault="002F1881" w:rsidP="002F1881">
            <w:pPr>
              <w:pStyle w:val="Pagrindinistekstas"/>
              <w:rPr>
                <w:rFonts w:ascii="Times New Roman" w:hAnsi="Times New Roman" w:cs="Times New Roman"/>
                <w:color w:val="000000"/>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650AC9A2" w14:textId="500BA2C8"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El</w:t>
            </w:r>
            <w:r w:rsidR="001B1659" w:rsidRPr="00763BEF">
              <w:rPr>
                <w:rFonts w:ascii="Times New Roman" w:hAnsi="Times New Roman" w:cs="Times New Roman"/>
                <w:lang w:val="lt-LT"/>
              </w:rPr>
              <w:t>.</w:t>
            </w:r>
            <w:r w:rsidRPr="00763BEF">
              <w:rPr>
                <w:rFonts w:ascii="Times New Roman" w:hAnsi="Times New Roman" w:cs="Times New Roman"/>
                <w:lang w:val="lt-LT"/>
              </w:rPr>
              <w:t xml:space="preserve"> įrangos ir baterijų būklės tikrinimas. Patikrinama 220V maitinimo tinklo kabelio ir įžeminimo prijungimo kokybė, saugikliai</w:t>
            </w:r>
            <w:r w:rsidR="001B1659" w:rsidRPr="00763BEF">
              <w:rPr>
                <w:rFonts w:ascii="Times New Roman" w:hAnsi="Times New Roman" w:cs="Times New Roman"/>
                <w:lang w:val="lt-LT"/>
              </w:rPr>
              <w:t xml:space="preserve">, </w:t>
            </w:r>
            <w:r w:rsidRPr="00763BEF">
              <w:rPr>
                <w:rFonts w:ascii="Times New Roman" w:hAnsi="Times New Roman" w:cs="Times New Roman"/>
                <w:lang w:val="lt-LT"/>
              </w:rPr>
              <w:t>atjungus 220V maitinantį tinklą, automatinis sistemos persijungimas į maitinimą nuo akumuliatorių, ir atvirkščiai, bei įsitikinama, kad sistema užfiksavo tinklo gedimą. Bandymo be pagrindinio maitinimo trukmė – ne trumpesnė nei 5 minutės dirbant tik nuo rezevinio maitinimo šaltinio. Pamatuojamas kraunamo akumuliatoriaus įkrovimo lygis. Tikrinti akumuliatorių būklę, jungtis, matuoti talpą (Ah). Akumuliatorius keisti, jeigu viršijami gamintojo nurodyti eksploatavimo terminai arba išmatuota talpa yra mažesnė nei pusė nurodytos.</w:t>
            </w:r>
          </w:p>
        </w:tc>
      </w:tr>
      <w:tr w:rsidR="002F1881" w:rsidRPr="00320A9D" w14:paraId="10AADD87" w14:textId="77777777" w:rsidTr="00854110">
        <w:trPr>
          <w:trHeight w:val="288"/>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3D5AA7CF" w14:textId="77777777" w:rsidR="002F1881" w:rsidRPr="00763BEF" w:rsidRDefault="002F1881" w:rsidP="002F1881">
            <w:pPr>
              <w:pStyle w:val="Pagrindinistekstas"/>
              <w:rPr>
                <w:rFonts w:ascii="Times New Roman" w:hAnsi="Times New Roman" w:cs="Times New Roman"/>
                <w:color w:val="000000"/>
                <w:lang w:val="lt-LT"/>
              </w:rPr>
            </w:pPr>
          </w:p>
        </w:tc>
        <w:tc>
          <w:tcPr>
            <w:tcW w:w="9510" w:type="dxa"/>
            <w:tcBorders>
              <w:top w:val="nil"/>
              <w:left w:val="single" w:sz="4" w:space="0" w:color="auto"/>
              <w:bottom w:val="single" w:sz="4" w:space="0" w:color="auto"/>
              <w:right w:val="single" w:sz="4" w:space="0" w:color="auto"/>
            </w:tcBorders>
            <w:shd w:val="clear" w:color="auto" w:fill="auto"/>
            <w:vAlign w:val="bottom"/>
            <w:hideMark/>
          </w:tcPr>
          <w:p w14:paraId="59E48ADC" w14:textId="77777777" w:rsidR="002F1881" w:rsidRPr="00763BEF" w:rsidRDefault="002F1881" w:rsidP="002F1881">
            <w:pPr>
              <w:pStyle w:val="Pagrindinistekstas"/>
              <w:rPr>
                <w:rStyle w:val="fontstyle01"/>
                <w:rFonts w:ascii="Times New Roman" w:hAnsi="Times New Roman" w:cs="Times New Roman"/>
                <w:color w:val="auto"/>
                <w:sz w:val="24"/>
                <w:szCs w:val="24"/>
                <w:lang w:val="lt-LT"/>
              </w:rPr>
            </w:pPr>
            <w:r w:rsidRPr="00763BEF">
              <w:rPr>
                <w:rStyle w:val="fontstyle01"/>
                <w:rFonts w:ascii="Times New Roman" w:hAnsi="Times New Roman" w:cs="Times New Roman"/>
                <w:color w:val="auto"/>
                <w:sz w:val="24"/>
                <w:szCs w:val="24"/>
                <w:lang w:val="lt-LT"/>
              </w:rPr>
              <w:t>- Įeigos kontrolės praėjimo priemonių programavimas (pagal poreikį ir papildomai pateiktą užsakymą.</w:t>
            </w:r>
          </w:p>
          <w:p w14:paraId="2FB011E2" w14:textId="77777777" w:rsidR="002F1881" w:rsidRPr="00763BEF" w:rsidRDefault="002F1881" w:rsidP="002F1881">
            <w:pPr>
              <w:pStyle w:val="Pagrindinistekstas"/>
              <w:rPr>
                <w:rFonts w:ascii="Times New Roman" w:hAnsi="Times New Roman" w:cs="Times New Roman"/>
                <w:lang w:val="lt-LT"/>
              </w:rPr>
            </w:pPr>
            <w:r w:rsidRPr="00763BE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63BEF">
              <w:rPr>
                <w:rFonts w:ascii="Times New Roman" w:hAnsi="Times New Roman" w:cs="Times New Roman"/>
                <w:lang w:val="lt-LT"/>
              </w:rPr>
              <w:t xml:space="preserve"> </w:t>
            </w:r>
          </w:p>
        </w:tc>
      </w:tr>
      <w:tr w:rsidR="002F1881" w:rsidRPr="00763BEF" w14:paraId="1C62E500"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06013008" w14:textId="7D0D026E" w:rsidR="002F1881" w:rsidRPr="00763BEF" w:rsidRDefault="002F1881" w:rsidP="002F1881">
            <w:pPr>
              <w:pStyle w:val="Pagrindinistekstas"/>
              <w:rPr>
                <w:rFonts w:ascii="Times New Roman" w:hAnsi="Times New Roman" w:cs="Times New Roman"/>
                <w:color w:val="000000"/>
              </w:rPr>
            </w:pPr>
            <w:r w:rsidRPr="00763BEF">
              <w:rPr>
                <w:rFonts w:ascii="Times New Roman" w:hAnsi="Times New Roman" w:cs="Times New Roman"/>
                <w:b/>
                <w:bCs/>
                <w:color w:val="000000"/>
              </w:rPr>
              <w:t>PRA2</w:t>
            </w:r>
            <w:r w:rsidR="00C25312" w:rsidRPr="00763BEF">
              <w:rPr>
                <w:rFonts w:ascii="Times New Roman" w:hAnsi="Times New Roman" w:cs="Times New Roman"/>
                <w:b/>
                <w:bCs/>
                <w:color w:val="000000"/>
              </w:rPr>
              <w:t>.B</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769C47EB"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1 kartą per 12 mėnesių:</w:t>
            </w:r>
          </w:p>
          <w:p w14:paraId="647FF83B" w14:textId="4663D868"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lang w:val="lt-LT"/>
              </w:rPr>
              <w:t>Patikrinama ar sistemos gamintojas yra išleidęs sistemos programinės įrangos atnaujinimus. Įvertin</w:t>
            </w:r>
            <w:r w:rsidR="009853A8">
              <w:rPr>
                <w:rFonts w:ascii="Times New Roman" w:hAnsi="Times New Roman" w:cs="Times New Roman"/>
                <w:lang w:val="lt-LT"/>
              </w:rPr>
              <w:t>a</w:t>
            </w:r>
            <w:r w:rsidRPr="00763BEF">
              <w:rPr>
                <w:rFonts w:ascii="Times New Roman" w:hAnsi="Times New Roman" w:cs="Times New Roman"/>
                <w:lang w:val="lt-LT"/>
              </w:rPr>
              <w:t xml:space="preserve">ma kokią naudą ir/ar žalą sistemos naujinių įdiegimas turėtų įtakos sistemai. Įvertinama, ar bus reikalingas sistemos fizinės įrangos ar jos dalies naujinimas diegiant atnaujinimą. Apie sistemos naujinių atsiradimą, bei jų poveikį/naudą sistemai yra informuojamas užsakovas. Atnaujinimo diegimo ir konfigūravimo darbai – pagal atskirą šalių susitarimą. </w:t>
            </w:r>
          </w:p>
        </w:tc>
      </w:tr>
      <w:tr w:rsidR="002F1881" w:rsidRPr="00763BEF" w14:paraId="0257C4FF"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18F7E441" w14:textId="77777777"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78FC4E61" w14:textId="77777777"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Įsakymu paskiriamas asmuo atsakingas už šios sistemos eksploatacinę priežiūrą. </w:t>
            </w:r>
            <w:r w:rsidRPr="00763BEF">
              <w:rPr>
                <w:rFonts w:ascii="Times New Roman" w:hAnsi="Times New Roman" w:cs="Times New Roman"/>
                <w:lang w:val="fi-FI"/>
              </w:rPr>
              <w:t xml:space="preserve">Pasikeitus atsakingam asmeniui – ne vėliau kaip per 3 darbo įsakymu įforminami pasikeitimai. </w:t>
            </w:r>
            <w:r w:rsidRPr="00763BEF">
              <w:rPr>
                <w:rFonts w:ascii="Times New Roman" w:hAnsi="Times New Roman" w:cs="Times New Roman"/>
              </w:rPr>
              <w:t>Įsakymo dokumentai turi būti pridėti prie sistemos priežiūros žurnalo.</w:t>
            </w:r>
          </w:p>
        </w:tc>
      </w:tr>
      <w:tr w:rsidR="002F1881" w:rsidRPr="00320A9D" w14:paraId="4EEA3417"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7C2D1185" w14:textId="77777777" w:rsidR="002F1881" w:rsidRPr="00763BEF" w:rsidRDefault="002F1881" w:rsidP="002F1881">
            <w:pPr>
              <w:pStyle w:val="Pagrindinistekstas"/>
              <w:rPr>
                <w:rFonts w:ascii="Times New Roman" w:hAnsi="Times New Roman" w:cs="Times New Roman"/>
                <w:color w:val="000000"/>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680625EF"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 xml:space="preserve">- Techninės priežiūros žurnalo pildymas. Žurnale privalo būti atlikti detalūs įrašai, kas buvo patikrinta bei atlikta. </w:t>
            </w:r>
            <w:r w:rsidRPr="00763BEF">
              <w:rPr>
                <w:rFonts w:ascii="Times New Roman" w:hAnsi="Times New Roman" w:cs="Times New Roman"/>
                <w:lang w:val="fi-FI"/>
              </w:rPr>
              <w:t xml:space="preserve">Žurnale privalo būti įrašyta: „Sistema tinkama tolimesnei eksploatacijai“ arba „Sistema netinkama tolimesnei eksploatacijai, nes (nurodyti priežastis). Žurnale taip pat </w:t>
            </w:r>
            <w:r w:rsidRPr="00763BEF">
              <w:rPr>
                <w:rFonts w:ascii="Times New Roman" w:hAnsi="Times New Roman" w:cs="Times New Roman"/>
                <w:lang w:val="fi-FI"/>
              </w:rPr>
              <w:lastRenderedPageBreak/>
              <w:t>fiksuojami visi aptarnavimo bei remonto darbai, apimant bet neapsiribojant konkretaus darbo aprašymu, remonto vietos aprašymu, gautu rezultatu ir panaudotomis medžiagomis.</w:t>
            </w:r>
          </w:p>
        </w:tc>
      </w:tr>
      <w:tr w:rsidR="00A56E98" w:rsidRPr="00320A9D" w14:paraId="396156DB" w14:textId="77777777" w:rsidTr="00854110">
        <w:trPr>
          <w:trHeight w:val="288"/>
        </w:trPr>
        <w:tc>
          <w:tcPr>
            <w:tcW w:w="10490" w:type="dxa"/>
            <w:gridSpan w:val="2"/>
            <w:tcBorders>
              <w:top w:val="nil"/>
              <w:left w:val="nil"/>
              <w:bottom w:val="single" w:sz="4" w:space="0" w:color="auto"/>
              <w:right w:val="nil"/>
            </w:tcBorders>
            <w:shd w:val="clear" w:color="auto" w:fill="auto"/>
            <w:noWrap/>
            <w:vAlign w:val="bottom"/>
            <w:hideMark/>
          </w:tcPr>
          <w:p w14:paraId="7037499E" w14:textId="77777777" w:rsidR="00854110" w:rsidRPr="00763BEF" w:rsidRDefault="00854110" w:rsidP="001B1659">
            <w:pPr>
              <w:pStyle w:val="Pagrindinistekstas"/>
              <w:rPr>
                <w:rFonts w:ascii="Times New Roman" w:hAnsi="Times New Roman" w:cs="Times New Roman"/>
                <w:b/>
                <w:bCs/>
                <w:lang w:val="fi-FI"/>
              </w:rPr>
            </w:pPr>
          </w:p>
          <w:p w14:paraId="41C25D22" w14:textId="2DFFF687" w:rsidR="001B1659" w:rsidRPr="00763BEF" w:rsidRDefault="00A56E98" w:rsidP="001B1659">
            <w:pPr>
              <w:pStyle w:val="Pagrindinistekstas"/>
              <w:rPr>
                <w:rFonts w:ascii="Times New Roman" w:hAnsi="Times New Roman" w:cs="Times New Roman"/>
                <w:b/>
                <w:bCs/>
                <w:lang w:val="fi-FI"/>
              </w:rPr>
            </w:pPr>
            <w:r w:rsidRPr="00763BEF">
              <w:rPr>
                <w:rFonts w:ascii="Times New Roman" w:hAnsi="Times New Roman" w:cs="Times New Roman"/>
                <w:b/>
                <w:bCs/>
                <w:lang w:val="fi-FI"/>
              </w:rPr>
              <w:t>Praėjimo turniketo priežiūros darbų reglamentas</w:t>
            </w:r>
            <w:r w:rsidR="00900145" w:rsidRPr="00763BEF">
              <w:rPr>
                <w:rFonts w:ascii="Times New Roman" w:hAnsi="Times New Roman" w:cs="Times New Roman"/>
                <w:b/>
                <w:bCs/>
                <w:lang w:val="fi-FI"/>
              </w:rPr>
              <w:t xml:space="preserve"> </w:t>
            </w:r>
          </w:p>
          <w:p w14:paraId="64B20539" w14:textId="77777777" w:rsidR="00591FBA" w:rsidRDefault="00591FBA" w:rsidP="001B1659">
            <w:pPr>
              <w:pStyle w:val="Pagrindinistekstas"/>
              <w:rPr>
                <w:rFonts w:ascii="Times New Roman" w:hAnsi="Times New Roman" w:cs="Times New Roman"/>
                <w:i/>
                <w:iCs/>
                <w:lang w:val="lt-LT"/>
              </w:rPr>
            </w:pPr>
            <w:r w:rsidRPr="00763BEF">
              <w:rPr>
                <w:rFonts w:ascii="Times New Roman" w:hAnsi="Times New Roman" w:cs="Times New Roman"/>
                <w:i/>
                <w:iCs/>
                <w:lang w:val="fi-FI"/>
              </w:rPr>
              <w:t xml:space="preserve">Taikoma </w:t>
            </w:r>
            <w:r w:rsidRPr="00763BEF">
              <w:rPr>
                <w:rFonts w:ascii="Times New Roman" w:hAnsi="Times New Roman" w:cs="Times New Roman"/>
                <w:b/>
                <w:bCs/>
                <w:i/>
                <w:iCs/>
                <w:lang w:val="fi-FI"/>
              </w:rPr>
              <w:t>1, 1A</w:t>
            </w:r>
            <w:r w:rsidRPr="00763BEF">
              <w:rPr>
                <w:rFonts w:ascii="Times New Roman" w:hAnsi="Times New Roman" w:cs="Times New Roman"/>
                <w:i/>
                <w:iCs/>
                <w:lang w:val="fi-FI"/>
              </w:rPr>
              <w:t xml:space="preserve"> </w:t>
            </w:r>
            <w:r w:rsidRPr="00763BEF">
              <w:rPr>
                <w:rFonts w:ascii="Times New Roman" w:hAnsi="Times New Roman" w:cs="Times New Roman"/>
                <w:i/>
                <w:iCs/>
                <w:lang w:val="lt-LT"/>
              </w:rPr>
              <w:t>grupės reglamentinės priežiūros paslaugų paketo apimčiai.</w:t>
            </w:r>
          </w:p>
          <w:p w14:paraId="24CBC114" w14:textId="77777777" w:rsidR="00283902" w:rsidRDefault="00283902" w:rsidP="001B1659">
            <w:pPr>
              <w:pStyle w:val="Pagrindinistekstas"/>
              <w:rPr>
                <w:rFonts w:ascii="Times New Roman" w:hAnsi="Times New Roman" w:cs="Times New Roman"/>
                <w:i/>
                <w:iCs/>
                <w:lang w:val="lt-LT"/>
              </w:rPr>
            </w:pPr>
          </w:p>
          <w:p w14:paraId="5A2ADCB1" w14:textId="6DCFCDA6" w:rsidR="00051236" w:rsidRPr="00763BEF" w:rsidRDefault="00051236" w:rsidP="001B1659">
            <w:pPr>
              <w:pStyle w:val="Pagrindinistekstas"/>
              <w:rPr>
                <w:rFonts w:ascii="Times New Roman" w:hAnsi="Times New Roman" w:cs="Times New Roman"/>
                <w:b/>
                <w:bCs/>
                <w:lang w:val="lt-LT"/>
              </w:rPr>
            </w:pPr>
          </w:p>
        </w:tc>
      </w:tr>
      <w:tr w:rsidR="00A56E98" w:rsidRPr="00320A9D" w14:paraId="6699EEC3"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5F0BB6BF" w14:textId="0E3C2763" w:rsidR="00A56E98" w:rsidRPr="00763BEF" w:rsidRDefault="00A56E98" w:rsidP="005A308E">
            <w:pPr>
              <w:pStyle w:val="Pagrindinistekstas"/>
              <w:rPr>
                <w:rFonts w:ascii="Times New Roman" w:hAnsi="Times New Roman" w:cs="Times New Roman"/>
                <w:color w:val="000000"/>
              </w:rPr>
            </w:pPr>
            <w:r w:rsidRPr="00763BEF">
              <w:rPr>
                <w:rFonts w:ascii="Times New Roman" w:hAnsi="Times New Roman" w:cs="Times New Roman"/>
                <w:color w:val="000000"/>
              </w:rPr>
              <w:t>TUR1</w:t>
            </w:r>
          </w:p>
        </w:tc>
        <w:tc>
          <w:tcPr>
            <w:tcW w:w="9510" w:type="dxa"/>
            <w:tcBorders>
              <w:top w:val="single" w:sz="4" w:space="0" w:color="auto"/>
              <w:left w:val="single" w:sz="4" w:space="0" w:color="auto"/>
              <w:bottom w:val="single" w:sz="4" w:space="0" w:color="auto"/>
              <w:right w:val="single" w:sz="4" w:space="0" w:color="auto"/>
            </w:tcBorders>
            <w:shd w:val="clear" w:color="auto" w:fill="auto"/>
            <w:vAlign w:val="bottom"/>
          </w:tcPr>
          <w:p w14:paraId="5F6E9820" w14:textId="1C7307DD" w:rsidR="00A56E98" w:rsidRPr="00763BEF" w:rsidRDefault="00A56E98" w:rsidP="005A308E">
            <w:pPr>
              <w:pStyle w:val="Pagrindinistekstas"/>
              <w:rPr>
                <w:rFonts w:ascii="Times New Roman" w:hAnsi="Times New Roman" w:cs="Times New Roman"/>
                <w:lang w:val="fi-FI"/>
              </w:rPr>
            </w:pPr>
            <w:r w:rsidRPr="00763BEF">
              <w:rPr>
                <w:rFonts w:ascii="Times New Roman" w:hAnsi="Times New Roman" w:cs="Times New Roman"/>
                <w:lang w:val="fi-FI"/>
              </w:rPr>
              <w:t xml:space="preserve">1 kartą ne rečiau kaip kas </w:t>
            </w:r>
            <w:r w:rsidR="001B1659" w:rsidRPr="00763BEF">
              <w:rPr>
                <w:rFonts w:ascii="Times New Roman" w:hAnsi="Times New Roman" w:cs="Times New Roman"/>
                <w:b/>
                <w:bCs/>
                <w:lang w:val="fi-FI"/>
              </w:rPr>
              <w:t>6</w:t>
            </w:r>
            <w:r w:rsidRPr="00763BEF">
              <w:rPr>
                <w:rFonts w:ascii="Times New Roman" w:hAnsi="Times New Roman" w:cs="Times New Roman"/>
                <w:lang w:val="fi-FI"/>
              </w:rPr>
              <w:t xml:space="preserve"> mėn:</w:t>
            </w:r>
          </w:p>
          <w:p w14:paraId="30CEDC31" w14:textId="32CC068A" w:rsidR="00A56E98" w:rsidRPr="00763BEF" w:rsidRDefault="00A56E98" w:rsidP="005A308E">
            <w:pPr>
              <w:pStyle w:val="Pagrindinistekstas"/>
              <w:rPr>
                <w:rFonts w:ascii="Times New Roman" w:hAnsi="Times New Roman" w:cs="Times New Roman"/>
                <w:lang w:val="lt-LT"/>
              </w:rPr>
            </w:pPr>
            <w:r w:rsidRPr="00763BEF">
              <w:rPr>
                <w:rFonts w:ascii="Times New Roman" w:hAnsi="Times New Roman" w:cs="Times New Roman"/>
                <w:lang w:val="lt-LT"/>
              </w:rPr>
              <w:t>- Vizualiai patikrinti turniketo viduje esanči</w:t>
            </w:r>
            <w:r w:rsidR="00811CFD" w:rsidRPr="00763BEF">
              <w:rPr>
                <w:rFonts w:ascii="Times New Roman" w:hAnsi="Times New Roman" w:cs="Times New Roman"/>
                <w:lang w:val="lt-LT"/>
              </w:rPr>
              <w:t>ų</w:t>
            </w:r>
            <w:r w:rsidRPr="00763BEF">
              <w:rPr>
                <w:rFonts w:ascii="Times New Roman" w:hAnsi="Times New Roman" w:cs="Times New Roman"/>
                <w:lang w:val="lt-LT"/>
              </w:rPr>
              <w:t xml:space="preserve"> element</w:t>
            </w:r>
            <w:r w:rsidR="00811CFD" w:rsidRPr="00763BEF">
              <w:rPr>
                <w:rFonts w:ascii="Times New Roman" w:hAnsi="Times New Roman" w:cs="Times New Roman"/>
                <w:lang w:val="lt-LT"/>
              </w:rPr>
              <w:t>ų</w:t>
            </w:r>
            <w:r w:rsidRPr="00763BEF">
              <w:rPr>
                <w:rFonts w:ascii="Times New Roman" w:hAnsi="Times New Roman" w:cs="Times New Roman"/>
                <w:lang w:val="lt-LT"/>
              </w:rPr>
              <w:t xml:space="preserve"> (stūmiklį, spyruokles ir volelį), svirties sukimosi jutikli</w:t>
            </w:r>
            <w:r w:rsidR="0030287E" w:rsidRPr="00763BEF">
              <w:rPr>
                <w:rFonts w:ascii="Times New Roman" w:hAnsi="Times New Roman" w:cs="Times New Roman"/>
                <w:lang w:val="lt-LT"/>
              </w:rPr>
              <w:t>ų</w:t>
            </w:r>
            <w:r w:rsidRPr="00763BEF">
              <w:rPr>
                <w:rFonts w:ascii="Times New Roman" w:hAnsi="Times New Roman" w:cs="Times New Roman"/>
                <w:lang w:val="lt-LT"/>
              </w:rPr>
              <w:t xml:space="preserve"> ir amortizatori</w:t>
            </w:r>
            <w:r w:rsidR="0030287E" w:rsidRPr="00763BEF">
              <w:rPr>
                <w:rFonts w:ascii="Times New Roman" w:hAnsi="Times New Roman" w:cs="Times New Roman"/>
                <w:lang w:val="lt-LT"/>
              </w:rPr>
              <w:t>ų būklę</w:t>
            </w:r>
            <w:r w:rsidRPr="00763BEF">
              <w:rPr>
                <w:rFonts w:ascii="Times New Roman" w:hAnsi="Times New Roman" w:cs="Times New Roman"/>
                <w:lang w:val="lt-LT"/>
              </w:rPr>
              <w:t>.</w:t>
            </w:r>
            <w:r w:rsidR="001C697A" w:rsidRPr="00763BEF">
              <w:rPr>
                <w:rFonts w:ascii="Times New Roman" w:hAnsi="Times New Roman" w:cs="Times New Roman"/>
                <w:lang w:val="lt-LT"/>
              </w:rPr>
              <w:t xml:space="preserve"> Įvertinti </w:t>
            </w:r>
            <w:r w:rsidR="001C3437" w:rsidRPr="00763BEF">
              <w:rPr>
                <w:rFonts w:ascii="Times New Roman" w:hAnsi="Times New Roman" w:cs="Times New Roman"/>
                <w:lang w:val="lt-LT"/>
              </w:rPr>
              <w:t xml:space="preserve">tinkamą įrenginio veikimą. </w:t>
            </w:r>
          </w:p>
          <w:p w14:paraId="0AE2121B" w14:textId="533C1098" w:rsidR="00A56E98" w:rsidRPr="00763BEF" w:rsidRDefault="00A56E98" w:rsidP="005A308E">
            <w:pPr>
              <w:pStyle w:val="Pagrindinistekstas"/>
              <w:rPr>
                <w:rStyle w:val="fontstyle01"/>
                <w:rFonts w:ascii="Times New Roman" w:hAnsi="Times New Roman" w:cs="Times New Roman"/>
                <w:color w:val="auto"/>
                <w:sz w:val="24"/>
                <w:szCs w:val="24"/>
                <w:lang w:val="lt-LT"/>
              </w:rPr>
            </w:pPr>
            <w:r w:rsidRPr="00763BEF">
              <w:rPr>
                <w:rStyle w:val="fontstyle01"/>
                <w:rFonts w:ascii="Times New Roman" w:hAnsi="Times New Roman" w:cs="Times New Roman"/>
                <w:color w:val="auto"/>
                <w:sz w:val="24"/>
                <w:szCs w:val="24"/>
                <w:lang w:val="lt-LT"/>
              </w:rPr>
              <w:t xml:space="preserve">- </w:t>
            </w:r>
            <w:r w:rsidRPr="00763BEF">
              <w:rPr>
                <w:rStyle w:val="rynqvb"/>
                <w:rFonts w:ascii="Times New Roman" w:hAnsi="Times New Roman" w:cs="Times New Roman"/>
                <w:lang w:val="lt-LT"/>
              </w:rPr>
              <w:t>Išvalyti (su spec. valikliu) dulkes nuo svirties sukimosi jutiklio disko, esančio tarpuose tarp svirties sukimosi optinių jutiklių.</w:t>
            </w:r>
            <w:r w:rsidRPr="00763BEF">
              <w:rPr>
                <w:rStyle w:val="hwtze"/>
                <w:rFonts w:ascii="Times New Roman" w:hAnsi="Times New Roman" w:cs="Times New Roman"/>
                <w:lang w:val="lt-LT"/>
              </w:rPr>
              <w:t xml:space="preserve"> </w:t>
            </w:r>
          </w:p>
          <w:p w14:paraId="1DDD422B" w14:textId="2A29744F" w:rsidR="00A56E98" w:rsidRPr="00763BEF" w:rsidRDefault="00A56E98" w:rsidP="005A308E">
            <w:pPr>
              <w:pStyle w:val="Pagrindinistekstas"/>
              <w:rPr>
                <w:rStyle w:val="rynqvb"/>
                <w:rFonts w:ascii="Times New Roman" w:hAnsi="Times New Roman" w:cs="Times New Roman"/>
                <w:lang w:val="lt-LT"/>
              </w:rPr>
            </w:pPr>
            <w:r w:rsidRPr="00763BEF">
              <w:rPr>
                <w:rStyle w:val="fontstyle01"/>
                <w:rFonts w:ascii="Times New Roman" w:hAnsi="Times New Roman" w:cs="Times New Roman"/>
                <w:color w:val="auto"/>
                <w:sz w:val="24"/>
                <w:szCs w:val="24"/>
                <w:lang w:val="lt-LT"/>
              </w:rPr>
              <w:t xml:space="preserve">- </w:t>
            </w:r>
            <w:r w:rsidRPr="00763BEF">
              <w:rPr>
                <w:rStyle w:val="rynqvb"/>
                <w:rFonts w:ascii="Times New Roman" w:hAnsi="Times New Roman" w:cs="Times New Roman"/>
                <w:lang w:val="lt-LT"/>
              </w:rPr>
              <w:t>Sutepti atstatymo įtaiso frikcinius mazgus</w:t>
            </w:r>
            <w:r w:rsidR="00F47A92" w:rsidRPr="00763BEF">
              <w:rPr>
                <w:rStyle w:val="rynqvb"/>
                <w:rFonts w:ascii="Times New Roman" w:hAnsi="Times New Roman" w:cs="Times New Roman"/>
                <w:lang w:val="lt-LT"/>
              </w:rPr>
              <w:t xml:space="preserve"> </w:t>
            </w:r>
            <w:r w:rsidRPr="00763BEF">
              <w:rPr>
                <w:rStyle w:val="rynqvb"/>
                <w:rFonts w:ascii="Times New Roman" w:hAnsi="Times New Roman" w:cs="Times New Roman"/>
                <w:lang w:val="lt-LT"/>
              </w:rPr>
              <w:t>alyva.  Sutepamos atstatymo įtaiso įvorės (stūmiklio sukimosi ašys, spyruoklių tvirtinimo ašys), mechaninės spynos užrakto cilindras.</w:t>
            </w:r>
          </w:p>
          <w:p w14:paraId="4C40337A" w14:textId="77777777" w:rsidR="00A56E98" w:rsidRPr="00763BEF" w:rsidRDefault="00A56E98" w:rsidP="005A308E">
            <w:pPr>
              <w:pStyle w:val="Pagrindinistekstas"/>
              <w:rPr>
                <w:rStyle w:val="rynqvb"/>
                <w:rFonts w:ascii="Times New Roman" w:hAnsi="Times New Roman" w:cs="Times New Roman"/>
                <w:lang w:val="lt-LT"/>
              </w:rPr>
            </w:pPr>
            <w:r w:rsidRPr="00763BEF">
              <w:rPr>
                <w:rStyle w:val="fontstyle01"/>
                <w:rFonts w:ascii="Times New Roman" w:hAnsi="Times New Roman" w:cs="Times New Roman"/>
                <w:color w:val="auto"/>
                <w:sz w:val="24"/>
                <w:szCs w:val="24"/>
                <w:lang w:val="lt-LT"/>
              </w:rPr>
              <w:t>-</w:t>
            </w:r>
            <w:r w:rsidRPr="00763BEF">
              <w:rPr>
                <w:rStyle w:val="rynqvb"/>
                <w:rFonts w:ascii="Times New Roman" w:hAnsi="Times New Roman" w:cs="Times New Roman"/>
                <w:lang w:val="lt-LT"/>
              </w:rPr>
              <w:t>Patikrinamas užtvaros svirties tvirtinimo ir užtvaro pado tvirtinimo patikimumas ir, jei reikia, priveržiamos varžtinės jungtis.</w:t>
            </w:r>
          </w:p>
          <w:p w14:paraId="0F3ACE04" w14:textId="77777777" w:rsidR="00A56E98" w:rsidRPr="00763BEF" w:rsidRDefault="00A56E98" w:rsidP="005A308E">
            <w:pPr>
              <w:pStyle w:val="Pagrindinistekstas"/>
              <w:rPr>
                <w:rStyle w:val="rynqvb"/>
                <w:rFonts w:ascii="Times New Roman" w:hAnsi="Times New Roman" w:cs="Times New Roman"/>
                <w:lang w:val="lt-LT"/>
              </w:rPr>
            </w:pPr>
            <w:r w:rsidRPr="00763BEF">
              <w:rPr>
                <w:rStyle w:val="rynqvb"/>
                <w:rFonts w:ascii="Times New Roman" w:hAnsi="Times New Roman" w:cs="Times New Roman"/>
                <w:lang w:val="lt-LT"/>
              </w:rPr>
              <w:t>- Patikrinamas šviesinių indikacijų teisingas veikimas.</w:t>
            </w:r>
          </w:p>
          <w:p w14:paraId="5603B094" w14:textId="5DFE1B5C" w:rsidR="00466404" w:rsidRPr="00763BEF" w:rsidRDefault="00466404" w:rsidP="005A308E">
            <w:pPr>
              <w:pStyle w:val="Pagrindinistekstas"/>
              <w:rPr>
                <w:rStyle w:val="fontstyle01"/>
                <w:rFonts w:ascii="Times New Roman" w:hAnsi="Times New Roman" w:cs="Times New Roman"/>
                <w:color w:val="auto"/>
                <w:sz w:val="24"/>
                <w:szCs w:val="24"/>
                <w:lang w:val="lt-LT"/>
              </w:rPr>
            </w:pPr>
            <w:r w:rsidRPr="00763BE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63BEF">
              <w:rPr>
                <w:rFonts w:ascii="Times New Roman" w:hAnsi="Times New Roman" w:cs="Times New Roman"/>
                <w:lang w:val="lt-LT"/>
              </w:rPr>
              <w:t xml:space="preserve"> </w:t>
            </w:r>
          </w:p>
        </w:tc>
      </w:tr>
      <w:tr w:rsidR="002F1881" w:rsidRPr="00763BEF" w14:paraId="743431B3"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3A69963E" w14:textId="77777777" w:rsidR="002F1881" w:rsidRPr="00763BEF" w:rsidRDefault="002F1881" w:rsidP="002F1881">
            <w:pPr>
              <w:pStyle w:val="Pagrindinistekstas"/>
              <w:rPr>
                <w:rFonts w:ascii="Times New Roman" w:hAnsi="Times New Roman" w:cs="Times New Roman"/>
                <w:color w:val="000000"/>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7FB59579" w14:textId="77777777"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Įsakymu paskiriamas asmuo atsakingas už šios sistemos eksploatacinę priežiūrą. </w:t>
            </w:r>
            <w:r w:rsidRPr="00763BEF">
              <w:rPr>
                <w:rFonts w:ascii="Times New Roman" w:hAnsi="Times New Roman" w:cs="Times New Roman"/>
                <w:lang w:val="fi-FI"/>
              </w:rPr>
              <w:t xml:space="preserve">Pasikeitus atsakingam asmeniui – ne vėliau kaip per 3 darbo įsakymu įforminami pasikeitimai. </w:t>
            </w:r>
            <w:r w:rsidRPr="00763BEF">
              <w:rPr>
                <w:rFonts w:ascii="Times New Roman" w:hAnsi="Times New Roman" w:cs="Times New Roman"/>
              </w:rPr>
              <w:t>Įsakymo dokumentai turi būti pridėti prie sistemos priežiūros žurnalo.</w:t>
            </w:r>
          </w:p>
        </w:tc>
      </w:tr>
      <w:tr w:rsidR="002F1881" w:rsidRPr="00320A9D" w14:paraId="129047D0" w14:textId="77777777" w:rsidTr="00854110">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11638BDA" w14:textId="77777777" w:rsidR="002F1881" w:rsidRPr="00763BEF" w:rsidRDefault="002F1881" w:rsidP="002F1881">
            <w:pPr>
              <w:pStyle w:val="Pagrindinistekstas"/>
              <w:rPr>
                <w:rFonts w:ascii="Times New Roman" w:hAnsi="Times New Roman" w:cs="Times New Roman"/>
                <w:color w:val="000000"/>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32F8EC5C"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 xml:space="preserve">- Techninės priežiūros žurnalo pildymas. Žurnale privalo būti atlikti detalūs įrašai, kas buvo patikrinta bei atlikta. </w:t>
            </w:r>
            <w:r w:rsidRPr="00763BE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r w:rsidR="002F1881" w:rsidRPr="00320A9D" w14:paraId="55F87CF3" w14:textId="77777777" w:rsidTr="00AA3838">
        <w:trPr>
          <w:trHeight w:val="288"/>
        </w:trPr>
        <w:tc>
          <w:tcPr>
            <w:tcW w:w="10490" w:type="dxa"/>
            <w:gridSpan w:val="2"/>
            <w:tcBorders>
              <w:top w:val="nil"/>
              <w:left w:val="nil"/>
              <w:bottom w:val="single" w:sz="4" w:space="0" w:color="auto"/>
              <w:right w:val="nil"/>
            </w:tcBorders>
            <w:shd w:val="clear" w:color="auto" w:fill="auto"/>
            <w:noWrap/>
            <w:vAlign w:val="bottom"/>
            <w:hideMark/>
          </w:tcPr>
          <w:p w14:paraId="2CDEF69E" w14:textId="77777777" w:rsidR="002F1881" w:rsidRPr="00763BEF" w:rsidRDefault="002F1881" w:rsidP="002F1881">
            <w:pPr>
              <w:pStyle w:val="Pagrindinistekstas"/>
              <w:rPr>
                <w:rFonts w:ascii="Times New Roman" w:hAnsi="Times New Roman" w:cs="Times New Roman"/>
                <w:b/>
                <w:bCs/>
                <w:lang w:val="fi-FI"/>
              </w:rPr>
            </w:pPr>
          </w:p>
          <w:p w14:paraId="02A03F5A" w14:textId="5BA4BF80" w:rsidR="002F1881" w:rsidRPr="00763BEF" w:rsidRDefault="002F1881" w:rsidP="002F1881">
            <w:pPr>
              <w:pStyle w:val="Pagrindinistekstas"/>
              <w:rPr>
                <w:rFonts w:ascii="Times New Roman" w:hAnsi="Times New Roman" w:cs="Times New Roman"/>
                <w:b/>
                <w:bCs/>
                <w:lang w:val="fi-FI"/>
              </w:rPr>
            </w:pPr>
            <w:r w:rsidRPr="00763BEF">
              <w:rPr>
                <w:rFonts w:ascii="Times New Roman" w:hAnsi="Times New Roman" w:cs="Times New Roman"/>
                <w:b/>
                <w:bCs/>
                <w:lang w:val="fi-FI"/>
              </w:rPr>
              <w:t xml:space="preserve">Praėjimo turniketo priežiūros darbų reglamentas </w:t>
            </w:r>
          </w:p>
          <w:p w14:paraId="5C2F743D" w14:textId="77777777" w:rsidR="00591FBA" w:rsidRDefault="00591FBA" w:rsidP="00591FBA">
            <w:pPr>
              <w:ind w:firstLine="0"/>
              <w:rPr>
                <w:rFonts w:ascii="Times New Roman" w:hAnsi="Times New Roman" w:cs="Times New Roman"/>
                <w:i/>
                <w:iCs/>
                <w:szCs w:val="24"/>
                <w:lang w:val="lt-LT"/>
              </w:rPr>
            </w:pPr>
            <w:r w:rsidRPr="00763BEF">
              <w:rPr>
                <w:rFonts w:ascii="Times New Roman" w:hAnsi="Times New Roman" w:cs="Times New Roman"/>
                <w:i/>
                <w:iCs/>
                <w:szCs w:val="24"/>
                <w:lang w:val="fi-FI"/>
              </w:rPr>
              <w:t xml:space="preserve">Taikoma </w:t>
            </w:r>
            <w:r w:rsidRPr="00763BEF">
              <w:rPr>
                <w:rFonts w:ascii="Times New Roman" w:hAnsi="Times New Roman" w:cs="Times New Roman"/>
                <w:b/>
                <w:bCs/>
                <w:i/>
                <w:iCs/>
                <w:szCs w:val="24"/>
                <w:lang w:val="fi-FI"/>
              </w:rPr>
              <w:t xml:space="preserve">2 </w:t>
            </w:r>
            <w:r w:rsidRPr="00763BEF">
              <w:rPr>
                <w:rFonts w:ascii="Times New Roman" w:hAnsi="Times New Roman" w:cs="Times New Roman"/>
                <w:i/>
                <w:iCs/>
                <w:szCs w:val="24"/>
                <w:lang w:val="lt-LT"/>
              </w:rPr>
              <w:t>grupės reglamentinės priežiūros paslaugų paketo apimčiai.</w:t>
            </w:r>
          </w:p>
          <w:p w14:paraId="19218B43" w14:textId="77777777" w:rsidR="00283902" w:rsidRDefault="00283902" w:rsidP="00591FBA">
            <w:pPr>
              <w:ind w:firstLine="0"/>
              <w:rPr>
                <w:rFonts w:ascii="Times New Roman" w:hAnsi="Times New Roman" w:cs="Times New Roman"/>
                <w:i/>
                <w:iCs/>
                <w:szCs w:val="24"/>
                <w:lang w:val="lt-LT"/>
              </w:rPr>
            </w:pPr>
          </w:p>
          <w:p w14:paraId="7B0A51FE" w14:textId="5A538975" w:rsidR="00051236" w:rsidRPr="00763BEF" w:rsidRDefault="00051236" w:rsidP="00591FBA">
            <w:pPr>
              <w:ind w:firstLine="0"/>
              <w:rPr>
                <w:rFonts w:ascii="Times New Roman" w:hAnsi="Times New Roman" w:cs="Times New Roman"/>
                <w:b/>
                <w:bCs/>
                <w:szCs w:val="24"/>
                <w:lang w:val="lt-LT"/>
              </w:rPr>
            </w:pPr>
          </w:p>
        </w:tc>
      </w:tr>
      <w:tr w:rsidR="002F1881" w:rsidRPr="00320A9D" w14:paraId="5256BF75" w14:textId="77777777" w:rsidTr="00AA3838">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38DE63E6" w14:textId="253AF03A" w:rsidR="002F1881" w:rsidRPr="00763BEF" w:rsidRDefault="002F1881" w:rsidP="002F1881">
            <w:pPr>
              <w:pStyle w:val="Pagrindinistekstas"/>
              <w:rPr>
                <w:rFonts w:ascii="Times New Roman" w:hAnsi="Times New Roman" w:cs="Times New Roman"/>
                <w:color w:val="000000"/>
              </w:rPr>
            </w:pPr>
            <w:r w:rsidRPr="00763BEF">
              <w:rPr>
                <w:rFonts w:ascii="Times New Roman" w:hAnsi="Times New Roman" w:cs="Times New Roman"/>
                <w:color w:val="000000"/>
              </w:rPr>
              <w:t>TUR1</w:t>
            </w:r>
            <w:r w:rsidR="001C7D6C" w:rsidRPr="00763BEF">
              <w:rPr>
                <w:rFonts w:ascii="Times New Roman" w:hAnsi="Times New Roman" w:cs="Times New Roman"/>
                <w:color w:val="000000"/>
              </w:rPr>
              <w:t>.B</w:t>
            </w:r>
          </w:p>
        </w:tc>
        <w:tc>
          <w:tcPr>
            <w:tcW w:w="9510" w:type="dxa"/>
            <w:tcBorders>
              <w:top w:val="single" w:sz="4" w:space="0" w:color="auto"/>
              <w:left w:val="single" w:sz="4" w:space="0" w:color="auto"/>
              <w:bottom w:val="single" w:sz="4" w:space="0" w:color="auto"/>
              <w:right w:val="single" w:sz="4" w:space="0" w:color="auto"/>
            </w:tcBorders>
            <w:shd w:val="clear" w:color="auto" w:fill="auto"/>
            <w:vAlign w:val="bottom"/>
          </w:tcPr>
          <w:p w14:paraId="46AB3E6E" w14:textId="00353DD1" w:rsidR="002F1881" w:rsidRPr="00763BEF" w:rsidRDefault="002F1881" w:rsidP="002F1881">
            <w:pPr>
              <w:pStyle w:val="Pagrindinistekstas"/>
              <w:rPr>
                <w:rFonts w:ascii="Times New Roman" w:hAnsi="Times New Roman" w:cs="Times New Roman"/>
                <w:lang w:val="fi-FI"/>
              </w:rPr>
            </w:pPr>
            <w:r w:rsidRPr="00763BEF">
              <w:rPr>
                <w:rFonts w:ascii="Times New Roman" w:hAnsi="Times New Roman" w:cs="Times New Roman"/>
                <w:lang w:val="fi-FI"/>
              </w:rPr>
              <w:t xml:space="preserve">1 kartą ne rečiau kaip kas </w:t>
            </w:r>
            <w:r w:rsidR="001B1659" w:rsidRPr="00763BEF">
              <w:rPr>
                <w:rFonts w:ascii="Times New Roman" w:hAnsi="Times New Roman" w:cs="Times New Roman"/>
                <w:lang w:val="fi-FI"/>
              </w:rPr>
              <w:t>12</w:t>
            </w:r>
            <w:r w:rsidRPr="00763BEF">
              <w:rPr>
                <w:rFonts w:ascii="Times New Roman" w:hAnsi="Times New Roman" w:cs="Times New Roman"/>
                <w:lang w:val="fi-FI"/>
              </w:rPr>
              <w:t xml:space="preserve"> mėn:</w:t>
            </w:r>
          </w:p>
          <w:p w14:paraId="3286CD91"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xml:space="preserve">- Vizualiai patikrinti turniketo viduje esančių elementų (stūmiklį, spyruokles ir volelį), svirties sukimosi jutiklių ir amortizatorių būklę. Įvertinti tinkamą įrenginio veikimą. </w:t>
            </w:r>
          </w:p>
          <w:p w14:paraId="7888F1B7" w14:textId="77777777" w:rsidR="002F1881" w:rsidRPr="00763BEF" w:rsidRDefault="002F1881" w:rsidP="002F1881">
            <w:pPr>
              <w:pStyle w:val="Pagrindinistekstas"/>
              <w:rPr>
                <w:rStyle w:val="fontstyle01"/>
                <w:rFonts w:ascii="Times New Roman" w:hAnsi="Times New Roman" w:cs="Times New Roman"/>
                <w:color w:val="auto"/>
                <w:sz w:val="24"/>
                <w:szCs w:val="24"/>
                <w:lang w:val="lt-LT"/>
              </w:rPr>
            </w:pPr>
            <w:r w:rsidRPr="00763BEF">
              <w:rPr>
                <w:rStyle w:val="fontstyle01"/>
                <w:rFonts w:ascii="Times New Roman" w:hAnsi="Times New Roman" w:cs="Times New Roman"/>
                <w:color w:val="auto"/>
                <w:sz w:val="24"/>
                <w:szCs w:val="24"/>
                <w:lang w:val="lt-LT"/>
              </w:rPr>
              <w:t xml:space="preserve">- </w:t>
            </w:r>
            <w:r w:rsidRPr="00763BEF">
              <w:rPr>
                <w:rStyle w:val="rynqvb"/>
                <w:rFonts w:ascii="Times New Roman" w:hAnsi="Times New Roman" w:cs="Times New Roman"/>
                <w:lang w:val="lt-LT"/>
              </w:rPr>
              <w:t>Išvalyti (su spec. valikliu) dulkes nuo svirties sukimosi jutiklio disko, esančio tarpuose tarp svirties sukimosi optinių jutiklių.</w:t>
            </w:r>
            <w:r w:rsidRPr="00763BEF">
              <w:rPr>
                <w:rStyle w:val="hwtze"/>
                <w:rFonts w:ascii="Times New Roman" w:hAnsi="Times New Roman" w:cs="Times New Roman"/>
                <w:lang w:val="lt-LT"/>
              </w:rPr>
              <w:t xml:space="preserve"> </w:t>
            </w:r>
          </w:p>
          <w:p w14:paraId="38ADE29B" w14:textId="77777777" w:rsidR="002F1881" w:rsidRPr="00763BEF" w:rsidRDefault="002F1881" w:rsidP="002F1881">
            <w:pPr>
              <w:pStyle w:val="Pagrindinistekstas"/>
              <w:rPr>
                <w:rStyle w:val="rynqvb"/>
                <w:rFonts w:ascii="Times New Roman" w:hAnsi="Times New Roman" w:cs="Times New Roman"/>
                <w:lang w:val="lt-LT"/>
              </w:rPr>
            </w:pPr>
            <w:r w:rsidRPr="00763BEF">
              <w:rPr>
                <w:rStyle w:val="fontstyle01"/>
                <w:rFonts w:ascii="Times New Roman" w:hAnsi="Times New Roman" w:cs="Times New Roman"/>
                <w:color w:val="auto"/>
                <w:sz w:val="24"/>
                <w:szCs w:val="24"/>
                <w:lang w:val="lt-LT"/>
              </w:rPr>
              <w:t xml:space="preserve">- </w:t>
            </w:r>
            <w:r w:rsidRPr="00763BEF">
              <w:rPr>
                <w:rStyle w:val="rynqvb"/>
                <w:rFonts w:ascii="Times New Roman" w:hAnsi="Times New Roman" w:cs="Times New Roman"/>
                <w:lang w:val="lt-LT"/>
              </w:rPr>
              <w:t>Sutepti atstatymo įtaiso frikcinius mazgus alyva.  Sutepamos atstatymo įtaiso įvorės (stūmiklio sukimosi ašys, spyruoklių tvirtinimo ašys), mechaninės spynos užrakto cilindras.</w:t>
            </w:r>
          </w:p>
          <w:p w14:paraId="01DB2828" w14:textId="77777777" w:rsidR="002F1881" w:rsidRPr="00763BEF" w:rsidRDefault="002F1881" w:rsidP="002F1881">
            <w:pPr>
              <w:pStyle w:val="Pagrindinistekstas"/>
              <w:rPr>
                <w:rStyle w:val="rynqvb"/>
                <w:rFonts w:ascii="Times New Roman" w:hAnsi="Times New Roman" w:cs="Times New Roman"/>
                <w:lang w:val="lt-LT"/>
              </w:rPr>
            </w:pPr>
            <w:r w:rsidRPr="00763BEF">
              <w:rPr>
                <w:rStyle w:val="fontstyle01"/>
                <w:rFonts w:ascii="Times New Roman" w:hAnsi="Times New Roman" w:cs="Times New Roman"/>
                <w:color w:val="auto"/>
                <w:sz w:val="24"/>
                <w:szCs w:val="24"/>
                <w:lang w:val="lt-LT"/>
              </w:rPr>
              <w:t>-</w:t>
            </w:r>
            <w:r w:rsidRPr="00763BEF">
              <w:rPr>
                <w:rStyle w:val="rynqvb"/>
                <w:rFonts w:ascii="Times New Roman" w:hAnsi="Times New Roman" w:cs="Times New Roman"/>
                <w:lang w:val="lt-LT"/>
              </w:rPr>
              <w:t>Patikrinamas užtvaros svirties tvirtinimo ir užtvaro pado tvirtinimo patikimumas ir, jei reikia, priveržiamos varžtinės jungtis.</w:t>
            </w:r>
          </w:p>
          <w:p w14:paraId="786C8331" w14:textId="77777777" w:rsidR="002F1881" w:rsidRPr="00763BEF" w:rsidRDefault="002F1881" w:rsidP="002F1881">
            <w:pPr>
              <w:pStyle w:val="Pagrindinistekstas"/>
              <w:rPr>
                <w:rStyle w:val="rynqvb"/>
                <w:rFonts w:ascii="Times New Roman" w:hAnsi="Times New Roman" w:cs="Times New Roman"/>
                <w:lang w:val="lt-LT"/>
              </w:rPr>
            </w:pPr>
            <w:r w:rsidRPr="00763BEF">
              <w:rPr>
                <w:rStyle w:val="rynqvb"/>
                <w:rFonts w:ascii="Times New Roman" w:hAnsi="Times New Roman" w:cs="Times New Roman"/>
                <w:lang w:val="lt-LT"/>
              </w:rPr>
              <w:t>- Patikrinamas šviesinių indikacijų teisingas veikimas.</w:t>
            </w:r>
          </w:p>
          <w:p w14:paraId="4FA043D2" w14:textId="75F1E8C8" w:rsidR="002F1881" w:rsidRPr="00763BEF" w:rsidRDefault="002F1881" w:rsidP="002F1881">
            <w:pPr>
              <w:pStyle w:val="Pagrindinistekstas"/>
              <w:rPr>
                <w:rStyle w:val="fontstyle01"/>
                <w:rFonts w:ascii="Times New Roman" w:hAnsi="Times New Roman" w:cs="Times New Roman"/>
                <w:color w:val="auto"/>
                <w:sz w:val="24"/>
                <w:szCs w:val="24"/>
                <w:lang w:val="lt-LT"/>
              </w:rPr>
            </w:pPr>
            <w:r w:rsidRPr="00763BE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63BEF">
              <w:rPr>
                <w:rFonts w:ascii="Times New Roman" w:hAnsi="Times New Roman" w:cs="Times New Roman"/>
                <w:lang w:val="lt-LT"/>
              </w:rPr>
              <w:t xml:space="preserve"> </w:t>
            </w:r>
          </w:p>
        </w:tc>
      </w:tr>
      <w:tr w:rsidR="002F1881" w:rsidRPr="00763BEF" w14:paraId="2D79AA1B" w14:textId="77777777" w:rsidTr="00AA3838">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64FBD91F" w14:textId="77777777" w:rsidR="002F1881" w:rsidRPr="00763BEF" w:rsidRDefault="002F1881" w:rsidP="002F1881">
            <w:pPr>
              <w:pStyle w:val="Pagrindinistekstas"/>
              <w:rPr>
                <w:rFonts w:ascii="Times New Roman" w:hAnsi="Times New Roman" w:cs="Times New Roman"/>
                <w:color w:val="000000"/>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2CC57080" w14:textId="77777777"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Įsakymu paskiriamas asmuo atsakingas už šios sistemos eksploatacinę priežiūrą. </w:t>
            </w:r>
            <w:r w:rsidRPr="00763BEF">
              <w:rPr>
                <w:rFonts w:ascii="Times New Roman" w:hAnsi="Times New Roman" w:cs="Times New Roman"/>
                <w:lang w:val="fi-FI"/>
              </w:rPr>
              <w:t xml:space="preserve">Pasikeitus atsakingam asmeniui – ne vėliau kaip per 3 darbo įsakymu įforminami pasikeitimai. </w:t>
            </w:r>
            <w:r w:rsidRPr="00763BEF">
              <w:rPr>
                <w:rFonts w:ascii="Times New Roman" w:hAnsi="Times New Roman" w:cs="Times New Roman"/>
              </w:rPr>
              <w:t>Įsakymo dokumentai turi būti pridėti prie sistemos priežiūros žurnalo.</w:t>
            </w:r>
          </w:p>
        </w:tc>
      </w:tr>
      <w:tr w:rsidR="002F1881" w:rsidRPr="00320A9D" w14:paraId="62A346C6" w14:textId="77777777" w:rsidTr="00AA3838">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2F7F8BDA" w14:textId="77777777" w:rsidR="002F1881" w:rsidRPr="00763BEF" w:rsidRDefault="002F1881" w:rsidP="002F1881">
            <w:pPr>
              <w:pStyle w:val="Pagrindinistekstas"/>
              <w:rPr>
                <w:rFonts w:ascii="Times New Roman" w:hAnsi="Times New Roman" w:cs="Times New Roman"/>
                <w:color w:val="000000"/>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4B24ECF5" w14:textId="77777777"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 xml:space="preserve">- Techninės priežiūros žurnalo pildymas. Žurnale privalo būti atlikti detalūs įrašai, kas buvo patikrinta bei atlikta. </w:t>
            </w:r>
            <w:r w:rsidRPr="00763BE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2376732D" w14:textId="77777777" w:rsidR="00594A92" w:rsidRDefault="00594A92" w:rsidP="00EB5487">
      <w:pPr>
        <w:pStyle w:val="Antrat3"/>
        <w:rPr>
          <w:rStyle w:val="Grietas"/>
          <w:rFonts w:ascii="Times New Roman" w:hAnsi="Times New Roman" w:cs="Times New Roman"/>
          <w:color w:val="auto"/>
          <w:sz w:val="24"/>
          <w:lang w:val="lt-LT"/>
        </w:rPr>
      </w:pPr>
      <w:bookmarkStart w:id="14" w:name="_Toc125204678"/>
    </w:p>
    <w:p w14:paraId="1049176D" w14:textId="64581DA7" w:rsidR="00976852" w:rsidRPr="00594A92" w:rsidRDefault="00976852" w:rsidP="00EB5487">
      <w:pPr>
        <w:pStyle w:val="Antrat3"/>
        <w:rPr>
          <w:rStyle w:val="Grietas"/>
          <w:rFonts w:ascii="Times New Roman" w:hAnsi="Times New Roman" w:cs="Times New Roman"/>
          <w:color w:val="auto"/>
          <w:sz w:val="24"/>
          <w:lang w:val="lt-LT"/>
        </w:rPr>
      </w:pPr>
      <w:r w:rsidRPr="00594A92">
        <w:rPr>
          <w:rStyle w:val="Grietas"/>
          <w:rFonts w:ascii="Times New Roman" w:hAnsi="Times New Roman" w:cs="Times New Roman"/>
          <w:color w:val="auto"/>
          <w:sz w:val="24"/>
          <w:lang w:val="lt-LT"/>
        </w:rPr>
        <w:t>Vaizdo stebėjimo sistemos techninė priežiūra</w:t>
      </w:r>
      <w:bookmarkEnd w:id="14"/>
    </w:p>
    <w:p w14:paraId="6DA6C8BD" w14:textId="77777777" w:rsidR="00634BE9" w:rsidRPr="00763BEF" w:rsidRDefault="00634BE9" w:rsidP="00634BE9">
      <w:pPr>
        <w:rPr>
          <w:rFonts w:ascii="Times New Roman" w:hAnsi="Times New Roman" w:cs="Times New Roman"/>
          <w:szCs w:val="24"/>
          <w:lang w:val="lt-LT"/>
        </w:rPr>
      </w:pPr>
    </w:p>
    <w:p w14:paraId="2493938C" w14:textId="7EB5D384" w:rsidR="0079360A" w:rsidRPr="00763BEF" w:rsidRDefault="0079360A" w:rsidP="00634BE9">
      <w:pPr>
        <w:rPr>
          <w:rFonts w:ascii="Times New Roman" w:hAnsi="Times New Roman" w:cs="Times New Roman"/>
          <w:szCs w:val="24"/>
          <w:lang w:val="lt-LT"/>
        </w:rPr>
      </w:pPr>
      <w:r w:rsidRPr="00763BEF">
        <w:rPr>
          <w:rFonts w:ascii="Times New Roman" w:hAnsi="Times New Roman" w:cs="Times New Roman"/>
          <w:szCs w:val="24"/>
          <w:lang w:val="lt-LT"/>
        </w:rPr>
        <w:t xml:space="preserve">Vaizdo sistemos yra viena iš </w:t>
      </w:r>
      <w:r w:rsidR="00634BE9" w:rsidRPr="00763BEF">
        <w:rPr>
          <w:rFonts w:ascii="Times New Roman" w:hAnsi="Times New Roman" w:cs="Times New Roman"/>
          <w:szCs w:val="24"/>
          <w:lang w:val="lt-LT"/>
        </w:rPr>
        <w:t>a</w:t>
      </w:r>
      <w:r w:rsidRPr="00763BEF">
        <w:rPr>
          <w:rFonts w:ascii="Times New Roman" w:hAnsi="Times New Roman" w:cs="Times New Roman"/>
          <w:szCs w:val="24"/>
          <w:lang w:val="lt-LT"/>
        </w:rPr>
        <w:t>psaugos sistemų dalių, skirta turto - objektų, patalpų ir teritorijų apsaugai vykdomai vizualiai stebint saugomus objektus. Vaizdo stebėjimo sistemų pagalba stebimi saugomi objektai, perduodamas stebimų objektų vaizdas. Vaizdas įrašomas, vaizdo įrašas saugomas nustatytą laiką ir prireikus peržiūrimas.   </w:t>
      </w:r>
    </w:p>
    <w:p w14:paraId="41566444" w14:textId="16253F6E" w:rsidR="00666B0D" w:rsidRPr="00763BEF" w:rsidRDefault="00E250A2" w:rsidP="00666B0D">
      <w:pPr>
        <w:rPr>
          <w:rFonts w:ascii="Times New Roman" w:hAnsi="Times New Roman" w:cs="Times New Roman"/>
          <w:szCs w:val="24"/>
          <w:lang w:val="lt-LT"/>
        </w:rPr>
      </w:pPr>
      <w:r w:rsidRPr="00763BEF">
        <w:rPr>
          <w:rStyle w:val="markedcontent"/>
          <w:rFonts w:ascii="Times New Roman" w:hAnsi="Times New Roman" w:cs="Times New Roman"/>
          <w:szCs w:val="24"/>
          <w:lang w:val="lt-LT"/>
        </w:rPr>
        <w:t xml:space="preserve"> </w:t>
      </w:r>
    </w:p>
    <w:tbl>
      <w:tblPr>
        <w:tblW w:w="10490" w:type="dxa"/>
        <w:tblInd w:w="108" w:type="dxa"/>
        <w:tblLook w:val="04A0" w:firstRow="1" w:lastRow="0" w:firstColumn="1" w:lastColumn="0" w:noHBand="0" w:noVBand="1"/>
      </w:tblPr>
      <w:tblGrid>
        <w:gridCol w:w="980"/>
        <w:gridCol w:w="9510"/>
      </w:tblGrid>
      <w:tr w:rsidR="001B1659" w:rsidRPr="00320A9D" w14:paraId="3F749A2F" w14:textId="77777777" w:rsidTr="001B1659">
        <w:trPr>
          <w:trHeight w:val="288"/>
        </w:trPr>
        <w:tc>
          <w:tcPr>
            <w:tcW w:w="10490" w:type="dxa"/>
            <w:gridSpan w:val="2"/>
            <w:tcBorders>
              <w:top w:val="nil"/>
              <w:left w:val="nil"/>
              <w:bottom w:val="single" w:sz="4" w:space="0" w:color="auto"/>
              <w:right w:val="nil"/>
            </w:tcBorders>
            <w:shd w:val="clear" w:color="auto" w:fill="auto"/>
            <w:noWrap/>
            <w:vAlign w:val="center"/>
            <w:hideMark/>
          </w:tcPr>
          <w:p w14:paraId="1D1E5C22" w14:textId="77777777" w:rsidR="006E374F" w:rsidRPr="00763BEF" w:rsidRDefault="006E374F" w:rsidP="00666B0D">
            <w:pPr>
              <w:pStyle w:val="Pagrindinistekstas"/>
              <w:rPr>
                <w:rFonts w:ascii="Times New Roman" w:hAnsi="Times New Roman" w:cs="Times New Roman"/>
                <w:b/>
                <w:bCs/>
                <w:lang w:val="lt-LT"/>
              </w:rPr>
            </w:pPr>
            <w:r w:rsidRPr="00763BEF">
              <w:rPr>
                <w:rFonts w:ascii="Times New Roman" w:hAnsi="Times New Roman" w:cs="Times New Roman"/>
                <w:b/>
                <w:bCs/>
                <w:lang w:val="lt-LT"/>
              </w:rPr>
              <w:t>Vaizdo stebėjimo sistemos darbų reglamentas</w:t>
            </w:r>
          </w:p>
          <w:p w14:paraId="6D2BB9D6" w14:textId="77777777" w:rsidR="005B6D5F" w:rsidRDefault="005B6D5F" w:rsidP="005B6D5F">
            <w:pPr>
              <w:ind w:firstLine="0"/>
              <w:rPr>
                <w:rFonts w:ascii="Times New Roman" w:hAnsi="Times New Roman" w:cs="Times New Roman"/>
                <w:i/>
                <w:iCs/>
                <w:szCs w:val="24"/>
                <w:lang w:val="lt-LT"/>
              </w:rPr>
            </w:pPr>
            <w:r w:rsidRPr="00763BEF">
              <w:rPr>
                <w:rFonts w:ascii="Times New Roman" w:hAnsi="Times New Roman" w:cs="Times New Roman"/>
                <w:i/>
                <w:iCs/>
                <w:szCs w:val="24"/>
                <w:lang w:val="lt-LT"/>
              </w:rPr>
              <w:t xml:space="preserve">Taikoma </w:t>
            </w:r>
            <w:r w:rsidRPr="00763BEF">
              <w:rPr>
                <w:rFonts w:ascii="Times New Roman" w:hAnsi="Times New Roman" w:cs="Times New Roman"/>
                <w:b/>
                <w:bCs/>
                <w:i/>
                <w:iCs/>
                <w:szCs w:val="24"/>
                <w:lang w:val="lt-LT"/>
              </w:rPr>
              <w:t>1, 1A</w:t>
            </w:r>
            <w:r w:rsidRPr="00763BEF">
              <w:rPr>
                <w:rFonts w:ascii="Times New Roman" w:hAnsi="Times New Roman" w:cs="Times New Roman"/>
                <w:i/>
                <w:iCs/>
                <w:szCs w:val="24"/>
                <w:lang w:val="lt-LT"/>
              </w:rPr>
              <w:t xml:space="preserve"> grupės reglamentinės priežiūros paslaugų paketo apimčiai.</w:t>
            </w:r>
          </w:p>
          <w:p w14:paraId="06FBE965" w14:textId="77777777" w:rsidR="00283902" w:rsidRDefault="00283902" w:rsidP="005B6D5F">
            <w:pPr>
              <w:ind w:firstLine="0"/>
              <w:rPr>
                <w:rFonts w:ascii="Times New Roman" w:hAnsi="Times New Roman" w:cs="Times New Roman"/>
                <w:i/>
                <w:iCs/>
                <w:szCs w:val="24"/>
                <w:lang w:val="lt-LT"/>
              </w:rPr>
            </w:pPr>
          </w:p>
          <w:p w14:paraId="01C00B0D" w14:textId="4264DA45" w:rsidR="00594A92" w:rsidRPr="00763BEF" w:rsidRDefault="00594A92" w:rsidP="005B6D5F">
            <w:pPr>
              <w:ind w:firstLine="0"/>
              <w:rPr>
                <w:rFonts w:ascii="Times New Roman" w:hAnsi="Times New Roman" w:cs="Times New Roman"/>
                <w:b/>
                <w:bCs/>
                <w:szCs w:val="24"/>
                <w:lang w:val="lt-LT"/>
              </w:rPr>
            </w:pPr>
          </w:p>
        </w:tc>
      </w:tr>
      <w:tr w:rsidR="001B1659" w:rsidRPr="00763BEF" w14:paraId="602DB829" w14:textId="77777777" w:rsidTr="001B1659">
        <w:trPr>
          <w:trHeight w:val="276"/>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BDA36" w14:textId="77777777" w:rsidR="006E374F" w:rsidRPr="00763BEF" w:rsidRDefault="006E374F" w:rsidP="00666B0D">
            <w:pPr>
              <w:pStyle w:val="Pagrindinistekstas"/>
              <w:rPr>
                <w:rFonts w:ascii="Times New Roman" w:hAnsi="Times New Roman" w:cs="Times New Roman"/>
                <w:lang w:val="lt-LT"/>
              </w:rPr>
            </w:pPr>
            <w:r w:rsidRPr="00763BEF">
              <w:rPr>
                <w:rFonts w:ascii="Times New Roman" w:hAnsi="Times New Roman" w:cs="Times New Roman"/>
                <w:lang w:val="lt-LT"/>
              </w:rPr>
              <w:t>VID1</w:t>
            </w:r>
          </w:p>
        </w:tc>
        <w:tc>
          <w:tcPr>
            <w:tcW w:w="9510" w:type="dxa"/>
            <w:tcBorders>
              <w:top w:val="single" w:sz="4" w:space="0" w:color="auto"/>
              <w:left w:val="single" w:sz="4" w:space="0" w:color="auto"/>
              <w:bottom w:val="nil"/>
              <w:right w:val="single" w:sz="4" w:space="0" w:color="auto"/>
            </w:tcBorders>
            <w:shd w:val="clear" w:color="auto" w:fill="auto"/>
            <w:vAlign w:val="center"/>
            <w:hideMark/>
          </w:tcPr>
          <w:p w14:paraId="33FF31FE" w14:textId="79B0F8A2" w:rsidR="006E374F" w:rsidRPr="00763BEF" w:rsidRDefault="006E374F" w:rsidP="00666B0D">
            <w:pPr>
              <w:pStyle w:val="Pagrindinistekstas"/>
              <w:rPr>
                <w:rFonts w:ascii="Times New Roman" w:hAnsi="Times New Roman" w:cs="Times New Roman"/>
                <w:lang w:val="lt-LT"/>
              </w:rPr>
            </w:pPr>
            <w:r w:rsidRPr="00763BEF">
              <w:rPr>
                <w:rFonts w:ascii="Times New Roman" w:hAnsi="Times New Roman" w:cs="Times New Roman"/>
                <w:lang w:val="lt-LT"/>
              </w:rPr>
              <w:t xml:space="preserve">1 kartą per </w:t>
            </w:r>
            <w:r w:rsidR="00666B0D" w:rsidRPr="00763BEF">
              <w:rPr>
                <w:rFonts w:ascii="Times New Roman" w:hAnsi="Times New Roman" w:cs="Times New Roman"/>
                <w:lang w:val="lt-LT"/>
              </w:rPr>
              <w:t>6</w:t>
            </w:r>
            <w:r w:rsidRPr="00763BEF">
              <w:rPr>
                <w:rFonts w:ascii="Times New Roman" w:hAnsi="Times New Roman" w:cs="Times New Roman"/>
                <w:lang w:val="lt-LT"/>
              </w:rPr>
              <w:t xml:space="preserve"> mėnesius:</w:t>
            </w:r>
          </w:p>
        </w:tc>
      </w:tr>
      <w:tr w:rsidR="001B1659" w:rsidRPr="00320A9D" w14:paraId="6533DA01"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54FEE365" w14:textId="77777777" w:rsidR="006E374F" w:rsidRPr="00763BEF" w:rsidRDefault="006E374F" w:rsidP="00666B0D">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7D6B1C43" w14:textId="77777777" w:rsidR="008765B8" w:rsidRPr="00763BEF" w:rsidRDefault="006E374F" w:rsidP="008765B8">
            <w:pPr>
              <w:pStyle w:val="Pagrindinistekstas"/>
              <w:rPr>
                <w:rFonts w:ascii="Times New Roman" w:hAnsi="Times New Roman" w:cs="Times New Roman"/>
                <w:lang w:val="lt-LT"/>
              </w:rPr>
            </w:pPr>
            <w:r w:rsidRPr="00763BEF">
              <w:rPr>
                <w:rFonts w:ascii="Times New Roman" w:hAnsi="Times New Roman" w:cs="Times New Roman"/>
                <w:lang w:val="lt-LT"/>
              </w:rPr>
              <w:t xml:space="preserve">- Kamerų ir </w:t>
            </w:r>
            <w:r w:rsidR="008765B8" w:rsidRPr="00763BEF">
              <w:rPr>
                <w:rFonts w:ascii="Times New Roman" w:hAnsi="Times New Roman" w:cs="Times New Roman"/>
                <w:lang w:val="lt-LT"/>
              </w:rPr>
              <w:t xml:space="preserve">valdomų kamerų </w:t>
            </w:r>
            <w:r w:rsidRPr="00763BEF">
              <w:rPr>
                <w:rFonts w:ascii="Times New Roman" w:hAnsi="Times New Roman" w:cs="Times New Roman"/>
                <w:lang w:val="lt-LT"/>
              </w:rPr>
              <w:t>kontrolės blokų veiklos tikrinimas</w:t>
            </w:r>
            <w:r w:rsidR="00666B0D" w:rsidRPr="00763BEF">
              <w:rPr>
                <w:rFonts w:ascii="Times New Roman" w:hAnsi="Times New Roman" w:cs="Times New Roman"/>
                <w:lang w:val="lt-LT"/>
              </w:rPr>
              <w:t>;</w:t>
            </w:r>
            <w:r w:rsidRPr="00763BEF">
              <w:rPr>
                <w:rFonts w:ascii="Times New Roman" w:hAnsi="Times New Roman" w:cs="Times New Roman"/>
                <w:lang w:val="lt-LT"/>
              </w:rPr>
              <w:t xml:space="preserve"> </w:t>
            </w:r>
          </w:p>
          <w:p w14:paraId="5166861D" w14:textId="4F008166" w:rsidR="006E374F" w:rsidRPr="00763BEF" w:rsidRDefault="008765B8" w:rsidP="008765B8">
            <w:pPr>
              <w:pStyle w:val="Pagrindinistekstas"/>
              <w:rPr>
                <w:rFonts w:ascii="Times New Roman" w:hAnsi="Times New Roman" w:cs="Times New Roman"/>
                <w:lang w:val="lt-LT"/>
              </w:rPr>
            </w:pPr>
            <w:r w:rsidRPr="00763BEF">
              <w:rPr>
                <w:rFonts w:ascii="Times New Roman" w:hAnsi="Times New Roman" w:cs="Times New Roman"/>
                <w:lang w:val="lt-LT"/>
              </w:rPr>
              <w:t xml:space="preserve">- Vaizdo keitiklių tikrinimas, reguliavimas (signalo stiprumui) jei keitikliai aktyvus įrengti. </w:t>
            </w:r>
            <w:r w:rsidRPr="00763BEF">
              <w:rPr>
                <w:rFonts w:ascii="Times New Roman" w:hAnsi="Times New Roman" w:cs="Times New Roman"/>
                <w:lang w:val="fi-FI"/>
              </w:rPr>
              <w:t>Jei vaizdo stebėjimo sistema įrengta spintoje (serverio tipo) tikrinti įžeminimus.</w:t>
            </w:r>
          </w:p>
        </w:tc>
      </w:tr>
      <w:tr w:rsidR="001B1659" w:rsidRPr="00320A9D" w14:paraId="2E44FC3E" w14:textId="77777777" w:rsidTr="001B1659">
        <w:trPr>
          <w:trHeight w:val="5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13F3F8B" w14:textId="77777777" w:rsidR="006E374F" w:rsidRPr="00763BEF" w:rsidRDefault="006E374F" w:rsidP="00666B0D">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42756F8B" w14:textId="4F9FD6AC" w:rsidR="006E374F" w:rsidRPr="00763BEF" w:rsidRDefault="006E374F" w:rsidP="008765B8">
            <w:pPr>
              <w:pStyle w:val="Pagrindinistekstas"/>
              <w:rPr>
                <w:rFonts w:ascii="Times New Roman" w:hAnsi="Times New Roman" w:cs="Times New Roman"/>
                <w:lang w:val="lt-LT"/>
              </w:rPr>
            </w:pPr>
            <w:r w:rsidRPr="00763BEF">
              <w:rPr>
                <w:rFonts w:ascii="Times New Roman" w:hAnsi="Times New Roman" w:cs="Times New Roman"/>
                <w:lang w:val="lt-LT"/>
              </w:rPr>
              <w:t>- Identifikacinių priemonių skaitytuvų</w:t>
            </w:r>
            <w:r w:rsidR="008765B8" w:rsidRPr="00763BEF">
              <w:rPr>
                <w:rFonts w:ascii="Times New Roman" w:hAnsi="Times New Roman" w:cs="Times New Roman"/>
                <w:lang w:val="lt-LT"/>
              </w:rPr>
              <w:t xml:space="preserve"> (numerių nuskaitymo kamerų) </w:t>
            </w:r>
            <w:r w:rsidRPr="00763BEF">
              <w:rPr>
                <w:rFonts w:ascii="Times New Roman" w:hAnsi="Times New Roman" w:cs="Times New Roman"/>
                <w:lang w:val="lt-LT"/>
              </w:rPr>
              <w:t>tikrinimas ir valymas</w:t>
            </w:r>
            <w:r w:rsidR="00666B0D" w:rsidRPr="00763BEF">
              <w:rPr>
                <w:rFonts w:ascii="Times New Roman" w:hAnsi="Times New Roman" w:cs="Times New Roman"/>
                <w:lang w:val="lt-LT"/>
              </w:rPr>
              <w:t>;</w:t>
            </w:r>
            <w:r w:rsidRPr="00763BEF">
              <w:rPr>
                <w:rFonts w:ascii="Times New Roman" w:hAnsi="Times New Roman" w:cs="Times New Roman"/>
                <w:lang w:val="lt-LT"/>
              </w:rPr>
              <w:t xml:space="preserve"> </w:t>
            </w:r>
          </w:p>
        </w:tc>
      </w:tr>
      <w:tr w:rsidR="001B1659" w:rsidRPr="00320A9D" w14:paraId="682E247D"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278D9AB6" w14:textId="77777777" w:rsidR="006E374F" w:rsidRPr="00763BEF" w:rsidRDefault="006E374F" w:rsidP="00666B0D">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7E74F6D4" w14:textId="5B5DB128" w:rsidR="008765B8" w:rsidRPr="00763BEF" w:rsidRDefault="006E374F" w:rsidP="008765B8">
            <w:pPr>
              <w:pStyle w:val="Pagrindinistekstas"/>
              <w:rPr>
                <w:rFonts w:ascii="Times New Roman" w:hAnsi="Times New Roman" w:cs="Times New Roman"/>
                <w:lang w:val="lt-LT"/>
              </w:rPr>
            </w:pPr>
            <w:r w:rsidRPr="00763BEF">
              <w:rPr>
                <w:rFonts w:ascii="Times New Roman" w:hAnsi="Times New Roman" w:cs="Times New Roman"/>
                <w:lang w:val="lt-LT"/>
              </w:rPr>
              <w:t>- Vaizdo kamerų nukreipimo tikrinimas ir lęšių/stiklų valymas</w:t>
            </w:r>
            <w:r w:rsidR="008765B8" w:rsidRPr="00763BEF">
              <w:rPr>
                <w:rFonts w:ascii="Times New Roman" w:hAnsi="Times New Roman" w:cs="Times New Roman"/>
                <w:lang w:val="lt-LT"/>
              </w:rPr>
              <w:t xml:space="preserve"> (iki 5 metrų aukščio, iki 1 valandos vieno apsilankymo metu); </w:t>
            </w:r>
            <w:r w:rsidR="00BC70A1" w:rsidRPr="00763BEF">
              <w:rPr>
                <w:rFonts w:ascii="Times New Roman" w:hAnsi="Times New Roman" w:cs="Times New Roman"/>
                <w:lang w:val="lt-LT"/>
              </w:rPr>
              <w:t>Valoma stiklo paviršių valymo spec</w:t>
            </w:r>
            <w:r w:rsidR="00594A92">
              <w:rPr>
                <w:rFonts w:ascii="Times New Roman" w:hAnsi="Times New Roman" w:cs="Times New Roman"/>
                <w:lang w:val="lt-LT"/>
              </w:rPr>
              <w:t>.</w:t>
            </w:r>
            <w:r w:rsidR="00BC70A1" w:rsidRPr="00763BEF">
              <w:rPr>
                <w:rFonts w:ascii="Times New Roman" w:hAnsi="Times New Roman" w:cs="Times New Roman"/>
                <w:lang w:val="lt-LT"/>
              </w:rPr>
              <w:t xml:space="preserve"> priemonėmis. </w:t>
            </w:r>
          </w:p>
        </w:tc>
      </w:tr>
      <w:tr w:rsidR="001B1659" w:rsidRPr="00763BEF" w14:paraId="49D0FF24"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D3ACAD1" w14:textId="77777777" w:rsidR="006E374F" w:rsidRPr="00763BEF" w:rsidRDefault="006E374F" w:rsidP="00666B0D">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72E62C80" w14:textId="77777777" w:rsidR="006E374F" w:rsidRPr="00763BEF" w:rsidRDefault="006E374F" w:rsidP="00666B0D">
            <w:pPr>
              <w:pStyle w:val="Pagrindinistekstas"/>
              <w:rPr>
                <w:rFonts w:ascii="Times New Roman" w:hAnsi="Times New Roman" w:cs="Times New Roman"/>
                <w:lang w:val="lt-LT"/>
              </w:rPr>
            </w:pPr>
            <w:r w:rsidRPr="00763BEF">
              <w:rPr>
                <w:rFonts w:ascii="Times New Roman" w:hAnsi="Times New Roman" w:cs="Times New Roman"/>
                <w:lang w:val="lt-LT"/>
              </w:rPr>
              <w:t>- Vaizdo kameros monitoriui perduodamo vaizdo derinimas</w:t>
            </w:r>
            <w:r w:rsidR="00666B0D" w:rsidRPr="00763BEF">
              <w:rPr>
                <w:rFonts w:ascii="Times New Roman" w:hAnsi="Times New Roman" w:cs="Times New Roman"/>
                <w:lang w:val="lt-LT"/>
              </w:rPr>
              <w:t>;</w:t>
            </w:r>
            <w:r w:rsidRPr="00763BEF">
              <w:rPr>
                <w:rFonts w:ascii="Times New Roman" w:hAnsi="Times New Roman" w:cs="Times New Roman"/>
                <w:lang w:val="lt-LT"/>
              </w:rPr>
              <w:t xml:space="preserve"> </w:t>
            </w:r>
          </w:p>
          <w:p w14:paraId="638393FB" w14:textId="5731BE89" w:rsidR="00BC70A1" w:rsidRPr="00763BEF" w:rsidRDefault="00BC70A1" w:rsidP="00666B0D">
            <w:pPr>
              <w:pStyle w:val="Pagrindinistekstas"/>
              <w:rPr>
                <w:rFonts w:ascii="Times New Roman" w:hAnsi="Times New Roman" w:cs="Times New Roman"/>
                <w:lang w:val="lt-LT"/>
              </w:rPr>
            </w:pPr>
            <w:r w:rsidRPr="00763BEF">
              <w:rPr>
                <w:rFonts w:ascii="Times New Roman" w:hAnsi="Times New Roman" w:cs="Times New Roman"/>
                <w:lang w:val="lt-LT"/>
              </w:rPr>
              <w:t>- Sistemos komponentų parametrų konfigūravimas;</w:t>
            </w:r>
          </w:p>
        </w:tc>
      </w:tr>
      <w:tr w:rsidR="001B1659" w:rsidRPr="00320A9D" w14:paraId="6D6ABB6A"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71D8E4B0" w14:textId="77777777" w:rsidR="006E374F" w:rsidRPr="00763BEF" w:rsidRDefault="006E374F" w:rsidP="00666B0D">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28CA2142" w14:textId="1D89F1B1" w:rsidR="006E374F" w:rsidRPr="00763BEF" w:rsidRDefault="00BC70A1" w:rsidP="00666B0D">
            <w:pPr>
              <w:pStyle w:val="Pagrindinistekstas"/>
              <w:rPr>
                <w:rFonts w:ascii="Times New Roman" w:hAnsi="Times New Roman" w:cs="Times New Roman"/>
                <w:lang w:val="lt-LT"/>
              </w:rPr>
            </w:pPr>
            <w:r w:rsidRPr="00763BEF">
              <w:rPr>
                <w:rFonts w:ascii="Times New Roman" w:hAnsi="Times New Roman" w:cs="Times New Roman"/>
                <w:lang w:val="lt-LT"/>
              </w:rPr>
              <w:t>- Atsarginė nustatymų kopijos padarymas ir išsaugojimas;</w:t>
            </w:r>
          </w:p>
        </w:tc>
      </w:tr>
      <w:tr w:rsidR="001B1659" w:rsidRPr="00320A9D" w14:paraId="3BE16B0C" w14:textId="77777777" w:rsidTr="001B1659">
        <w:trPr>
          <w:trHeight w:val="297"/>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32A4B490" w14:textId="77777777" w:rsidR="006E374F" w:rsidRPr="00763BEF" w:rsidRDefault="006E374F" w:rsidP="00666B0D">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73AFD73E" w14:textId="7567279B" w:rsidR="006E374F" w:rsidRPr="00763BEF" w:rsidRDefault="00BC70A1" w:rsidP="00BC70A1">
            <w:pPr>
              <w:pStyle w:val="Pagrindinistekstas"/>
              <w:rPr>
                <w:rFonts w:ascii="Times New Roman" w:hAnsi="Times New Roman" w:cs="Times New Roman"/>
                <w:lang w:val="lt-LT"/>
              </w:rPr>
            </w:pPr>
            <w:r w:rsidRPr="00763BEF">
              <w:rPr>
                <w:rFonts w:ascii="Times New Roman" w:hAnsi="Times New Roman" w:cs="Times New Roman"/>
                <w:lang w:val="lt-LT"/>
              </w:rPr>
              <w:t>- Kabelių kontaktų patikrinimas vaizdo stebėjimo patalpoje;</w:t>
            </w:r>
          </w:p>
        </w:tc>
      </w:tr>
      <w:tr w:rsidR="001B1659" w:rsidRPr="00320A9D" w14:paraId="70129A68"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51D47936" w14:textId="77777777" w:rsidR="006E374F" w:rsidRPr="00763BEF" w:rsidRDefault="006E374F" w:rsidP="00666B0D">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5F3ADBE4" w14:textId="590C1423" w:rsidR="006E374F" w:rsidRPr="00763BEF" w:rsidRDefault="006E374F" w:rsidP="00BC70A1">
            <w:pPr>
              <w:pStyle w:val="Pagrindinistekstas"/>
              <w:rPr>
                <w:rFonts w:ascii="Times New Roman" w:hAnsi="Times New Roman" w:cs="Times New Roman"/>
                <w:lang w:val="lt-LT"/>
              </w:rPr>
            </w:pPr>
            <w:r w:rsidRPr="00763BEF">
              <w:rPr>
                <w:rFonts w:ascii="Times New Roman" w:hAnsi="Times New Roman" w:cs="Times New Roman"/>
                <w:lang w:val="lt-LT"/>
              </w:rPr>
              <w:t xml:space="preserve">- Įrašų išsaugojimo </w:t>
            </w:r>
            <w:r w:rsidR="00666B0D" w:rsidRPr="00763BEF">
              <w:rPr>
                <w:rFonts w:ascii="Times New Roman" w:hAnsi="Times New Roman" w:cs="Times New Roman"/>
                <w:lang w:val="lt-LT"/>
              </w:rPr>
              <w:t>HDD</w:t>
            </w:r>
            <w:r w:rsidR="00BC70A1" w:rsidRPr="00763BEF">
              <w:rPr>
                <w:rFonts w:ascii="Times New Roman" w:hAnsi="Times New Roman" w:cs="Times New Roman"/>
                <w:lang w:val="lt-LT"/>
              </w:rPr>
              <w:t>/SDD</w:t>
            </w:r>
            <w:r w:rsidR="00666B0D" w:rsidRPr="00763BEF">
              <w:rPr>
                <w:rFonts w:ascii="Times New Roman" w:hAnsi="Times New Roman" w:cs="Times New Roman"/>
                <w:lang w:val="lt-LT"/>
              </w:rPr>
              <w:t xml:space="preserve"> diskuose</w:t>
            </w:r>
            <w:r w:rsidR="00BC70A1" w:rsidRPr="00763BEF">
              <w:rPr>
                <w:rFonts w:ascii="Times New Roman" w:hAnsi="Times New Roman" w:cs="Times New Roman"/>
                <w:lang w:val="lt-LT"/>
              </w:rPr>
              <w:t xml:space="preserve"> fakto</w:t>
            </w:r>
            <w:r w:rsidRPr="00763BEF">
              <w:rPr>
                <w:rFonts w:ascii="Times New Roman" w:hAnsi="Times New Roman" w:cs="Times New Roman"/>
                <w:lang w:val="lt-LT"/>
              </w:rPr>
              <w:t xml:space="preserve"> tikrinimas</w:t>
            </w:r>
            <w:r w:rsidR="00BC70A1" w:rsidRPr="00763BEF">
              <w:rPr>
                <w:rFonts w:ascii="Times New Roman" w:hAnsi="Times New Roman" w:cs="Times New Roman"/>
                <w:lang w:val="lt-LT"/>
              </w:rPr>
              <w:t xml:space="preserve"> įvertinant ar nustatyti laiko/datos parametrai atitinka įrašo ir realius parametrus. Pateikiama informacija ar sistema veikia 24/7 režimu ar pagal judesio fiksavimą</w:t>
            </w:r>
            <w:r w:rsidR="00666B0D" w:rsidRPr="00763BEF">
              <w:rPr>
                <w:rFonts w:ascii="Times New Roman" w:hAnsi="Times New Roman" w:cs="Times New Roman"/>
                <w:lang w:val="lt-LT"/>
              </w:rPr>
              <w:t>;</w:t>
            </w:r>
            <w:r w:rsidRPr="00763BEF">
              <w:rPr>
                <w:rFonts w:ascii="Times New Roman" w:hAnsi="Times New Roman" w:cs="Times New Roman"/>
                <w:lang w:val="lt-LT"/>
              </w:rPr>
              <w:t xml:space="preserve"> </w:t>
            </w:r>
          </w:p>
        </w:tc>
      </w:tr>
      <w:tr w:rsidR="001B1659" w:rsidRPr="00320A9D" w14:paraId="6CACE830" w14:textId="77777777" w:rsidTr="001B1659">
        <w:trPr>
          <w:trHeight w:val="288"/>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4BA8D28" w14:textId="77777777" w:rsidR="006E374F" w:rsidRPr="00763BEF" w:rsidRDefault="006E374F" w:rsidP="00666B0D">
            <w:pPr>
              <w:pStyle w:val="Pagrindinistekstas"/>
              <w:rPr>
                <w:rFonts w:ascii="Times New Roman" w:hAnsi="Times New Roman" w:cs="Times New Roman"/>
                <w:lang w:val="lt-LT"/>
              </w:rPr>
            </w:pPr>
          </w:p>
        </w:tc>
        <w:tc>
          <w:tcPr>
            <w:tcW w:w="9510" w:type="dxa"/>
            <w:tcBorders>
              <w:top w:val="nil"/>
              <w:left w:val="single" w:sz="4" w:space="0" w:color="auto"/>
              <w:bottom w:val="single" w:sz="4" w:space="0" w:color="auto"/>
              <w:right w:val="single" w:sz="4" w:space="0" w:color="auto"/>
            </w:tcBorders>
            <w:shd w:val="clear" w:color="auto" w:fill="auto"/>
            <w:vAlign w:val="bottom"/>
            <w:hideMark/>
          </w:tcPr>
          <w:p w14:paraId="22B9A5F6" w14:textId="11676CDB" w:rsidR="006E374F" w:rsidRPr="00763BEF" w:rsidRDefault="00666B0D" w:rsidP="00666B0D">
            <w:pPr>
              <w:pStyle w:val="Pagrindinistekstas"/>
              <w:rPr>
                <w:rFonts w:ascii="Times New Roman" w:hAnsi="Times New Roman" w:cs="Times New Roman"/>
                <w:lang w:val="lt-LT"/>
              </w:rPr>
            </w:pPr>
            <w:r w:rsidRPr="00763BEF">
              <w:rPr>
                <w:rFonts w:ascii="Times New Roman" w:hAnsi="Times New Roman" w:cs="Times New Roman"/>
                <w:lang w:val="lt-LT"/>
              </w:rPr>
              <w:t xml:space="preserve">- Įspėjamųjų ženklų apie vaizdo </w:t>
            </w:r>
            <w:r w:rsidR="00BC70A1" w:rsidRPr="00763BEF">
              <w:rPr>
                <w:rFonts w:ascii="Times New Roman" w:hAnsi="Times New Roman" w:cs="Times New Roman"/>
                <w:lang w:val="lt-LT"/>
              </w:rPr>
              <w:t>stebėjimo perspėjimą tikrinimas, tinkamos vietos ir kiekio bei informacijos sutikrinimas;</w:t>
            </w:r>
          </w:p>
          <w:p w14:paraId="53C5F74B" w14:textId="47208D02" w:rsidR="0016235A" w:rsidRPr="00763BEF" w:rsidRDefault="0016235A" w:rsidP="00666B0D">
            <w:pPr>
              <w:pStyle w:val="Pagrindinistekstas"/>
              <w:rPr>
                <w:rFonts w:ascii="Times New Roman" w:hAnsi="Times New Roman" w:cs="Times New Roman"/>
                <w:lang w:val="lt-LT"/>
              </w:rPr>
            </w:pPr>
            <w:r w:rsidRPr="00763BE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63BEF">
              <w:rPr>
                <w:rFonts w:ascii="Times New Roman" w:hAnsi="Times New Roman" w:cs="Times New Roman"/>
                <w:lang w:val="lt-LT"/>
              </w:rPr>
              <w:t xml:space="preserve"> </w:t>
            </w:r>
          </w:p>
        </w:tc>
      </w:tr>
      <w:tr w:rsidR="001B1659" w:rsidRPr="00763BEF" w14:paraId="69867B1D" w14:textId="77777777" w:rsidTr="001B1659">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7CFA346B" w14:textId="1454B0F2" w:rsidR="008765B8" w:rsidRPr="00763BEF" w:rsidRDefault="008765B8" w:rsidP="008765B8">
            <w:pPr>
              <w:pStyle w:val="Pagrindinistekstas"/>
              <w:rPr>
                <w:rFonts w:ascii="Times New Roman" w:hAnsi="Times New Roman" w:cs="Times New Roman"/>
                <w:lang w:val="lt-LT"/>
              </w:rPr>
            </w:pPr>
            <w:r w:rsidRPr="00763BEF">
              <w:rPr>
                <w:rFonts w:ascii="Times New Roman" w:hAnsi="Times New Roman" w:cs="Times New Roman"/>
                <w:b/>
                <w:bCs/>
              </w:rPr>
              <w:t>VID2</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59EF6B80" w14:textId="77777777" w:rsidR="008765B8" w:rsidRPr="00763BEF" w:rsidRDefault="008765B8" w:rsidP="008765B8">
            <w:pPr>
              <w:pStyle w:val="Pagrindinistekstas"/>
              <w:rPr>
                <w:rFonts w:ascii="Times New Roman" w:hAnsi="Times New Roman" w:cs="Times New Roman"/>
                <w:lang w:val="lt-LT"/>
              </w:rPr>
            </w:pPr>
            <w:r w:rsidRPr="00763BEF">
              <w:rPr>
                <w:rFonts w:ascii="Times New Roman" w:hAnsi="Times New Roman" w:cs="Times New Roman"/>
                <w:lang w:val="lt-LT"/>
              </w:rPr>
              <w:t>1 kartą per 12 mėnesių:</w:t>
            </w:r>
          </w:p>
          <w:p w14:paraId="56CBDA03" w14:textId="2DA4AD04" w:rsidR="008765B8" w:rsidRPr="00763BEF" w:rsidRDefault="008765B8" w:rsidP="008765B8">
            <w:pPr>
              <w:pStyle w:val="Pagrindinistekstas"/>
              <w:rPr>
                <w:rFonts w:ascii="Times New Roman" w:hAnsi="Times New Roman" w:cs="Times New Roman"/>
                <w:lang w:val="lt-LT"/>
              </w:rPr>
            </w:pPr>
            <w:r w:rsidRPr="00763BEF">
              <w:rPr>
                <w:rFonts w:ascii="Times New Roman" w:hAnsi="Times New Roman" w:cs="Times New Roman"/>
                <w:lang w:val="lt-LT"/>
              </w:rPr>
              <w:t>- Sutikrinti balanso testo rezultatus su faktine kamerų stebimo vaizdo situacija. Kas 12 mėn.</w:t>
            </w:r>
          </w:p>
          <w:p w14:paraId="7A370CDB" w14:textId="2A232C36" w:rsidR="00BC70A1" w:rsidRPr="00763BEF" w:rsidRDefault="00BC70A1" w:rsidP="008765B8">
            <w:pPr>
              <w:pStyle w:val="Pagrindinistekstas"/>
              <w:rPr>
                <w:rFonts w:ascii="Times New Roman" w:hAnsi="Times New Roman" w:cs="Times New Roman"/>
                <w:lang w:val="lt-LT"/>
              </w:rPr>
            </w:pPr>
            <w:r w:rsidRPr="00763BEF">
              <w:rPr>
                <w:rFonts w:ascii="Times New Roman" w:hAnsi="Times New Roman" w:cs="Times New Roman"/>
                <w:lang w:val="lt-LT"/>
              </w:rPr>
              <w:t xml:space="preserve">- Įrašymo įrangos, jos spintų, vidaus sausas vakumavimas; Ventiliatorių ir kitų komponentų tinkamo veikimo patikrinimas. </w:t>
            </w:r>
          </w:p>
          <w:p w14:paraId="2263CB37" w14:textId="1A424229" w:rsidR="00BC70A1" w:rsidRPr="00763BEF" w:rsidRDefault="00BC70A1" w:rsidP="008765B8">
            <w:pPr>
              <w:pStyle w:val="Pagrindinistekstas"/>
              <w:rPr>
                <w:rFonts w:ascii="Times New Roman" w:hAnsi="Times New Roman" w:cs="Times New Roman"/>
                <w:lang w:val="lt-LT"/>
              </w:rPr>
            </w:pPr>
            <w:r w:rsidRPr="00763BEF">
              <w:rPr>
                <w:rFonts w:ascii="Times New Roman" w:hAnsi="Times New Roman" w:cs="Times New Roman"/>
                <w:lang w:val="lt-LT"/>
              </w:rPr>
              <w:t xml:space="preserve">- Namelių hermetiškumo patikrinimas, jeigu reikia – sandarinimas;  </w:t>
            </w:r>
          </w:p>
          <w:p w14:paraId="7AF0F116" w14:textId="4797A0A4" w:rsidR="00BC70A1" w:rsidRPr="00763BEF" w:rsidRDefault="00BC70A1" w:rsidP="008765B8">
            <w:pPr>
              <w:pStyle w:val="Pagrindinistekstas"/>
              <w:rPr>
                <w:rFonts w:ascii="Times New Roman" w:hAnsi="Times New Roman" w:cs="Times New Roman"/>
                <w:lang w:val="lt-LT"/>
              </w:rPr>
            </w:pPr>
            <w:r w:rsidRPr="00763BEF">
              <w:rPr>
                <w:rFonts w:ascii="Times New Roman" w:hAnsi="Times New Roman" w:cs="Times New Roman"/>
                <w:lang w:val="lt-LT"/>
              </w:rPr>
              <w:t xml:space="preserve">- Namelių šildymo sistemos teisingo veikimo patikrinimas (jeigu tokia įrengta). </w:t>
            </w:r>
          </w:p>
          <w:p w14:paraId="25B9F205" w14:textId="3668665B" w:rsidR="008765B8" w:rsidRPr="00763BEF" w:rsidRDefault="008765B8" w:rsidP="008765B8">
            <w:pPr>
              <w:pStyle w:val="Pagrindinistekstas"/>
              <w:rPr>
                <w:rFonts w:ascii="Times New Roman" w:hAnsi="Times New Roman" w:cs="Times New Roman"/>
                <w:lang w:val="lt-LT"/>
              </w:rPr>
            </w:pPr>
            <w:r w:rsidRPr="00763BEF">
              <w:rPr>
                <w:rFonts w:ascii="Times New Roman" w:hAnsi="Times New Roman" w:cs="Times New Roman"/>
                <w:lang w:val="lt-LT"/>
              </w:rPr>
              <w:t>- Patikrinama ar sistemos gamintojas yra išleidęs sistemos programinės įrangos atnaujinimus. Įvertin</w:t>
            </w:r>
            <w:r w:rsidR="00594A92">
              <w:rPr>
                <w:rFonts w:ascii="Times New Roman" w:hAnsi="Times New Roman" w:cs="Times New Roman"/>
                <w:lang w:val="lt-LT"/>
              </w:rPr>
              <w:t>a</w:t>
            </w:r>
            <w:r w:rsidRPr="00763BEF">
              <w:rPr>
                <w:rFonts w:ascii="Times New Roman" w:hAnsi="Times New Roman" w:cs="Times New Roman"/>
                <w:lang w:val="lt-LT"/>
              </w:rPr>
              <w:t xml:space="preserve">ma kokią naudą ir/ar žalą sistemos naujinių įdiegimas turėtų įtakos sistemai. Įvertinama, ar bus reikalingas sistemos fizinės įrangos ar jos dalies naujinimas diegiant atnaujinimą. Apie sistemos naujinių atsiradimą, bei jų poveikį/naudą sistemai yra informuojamas užsakovas. Atnaujinimo diegimo ir konfigūravimo darbai – pagal atskirą šalių susitarimą. </w:t>
            </w:r>
          </w:p>
        </w:tc>
      </w:tr>
      <w:tr w:rsidR="001B1659" w:rsidRPr="00320A9D" w14:paraId="7ADECBEB" w14:textId="77777777" w:rsidTr="001B1659">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3412DE78" w14:textId="085DE32A" w:rsidR="008765B8" w:rsidRPr="00763BEF" w:rsidRDefault="008765B8" w:rsidP="008765B8">
            <w:pPr>
              <w:pStyle w:val="Pagrindinistekstas"/>
              <w:rPr>
                <w:rFonts w:ascii="Times New Roman" w:hAnsi="Times New Roman" w:cs="Times New Roman"/>
                <w:b/>
                <w:bCs/>
              </w:rPr>
            </w:pPr>
            <w:r w:rsidRPr="00763BEF">
              <w:rPr>
                <w:rFonts w:ascii="Times New Roman" w:hAnsi="Times New Roman" w:cs="Times New Roman"/>
                <w:b/>
                <w:bCs/>
              </w:rPr>
              <w:t>VID3</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33C8F2D1" w14:textId="77777777" w:rsidR="008765B8" w:rsidRPr="00763BEF" w:rsidRDefault="008765B8" w:rsidP="008765B8">
            <w:pPr>
              <w:pStyle w:val="Pagrindinistekstas"/>
              <w:rPr>
                <w:rFonts w:ascii="Times New Roman" w:hAnsi="Times New Roman" w:cs="Times New Roman"/>
                <w:lang w:val="lt-LT"/>
              </w:rPr>
            </w:pPr>
            <w:r w:rsidRPr="00763BEF">
              <w:rPr>
                <w:rFonts w:ascii="Times New Roman" w:hAnsi="Times New Roman" w:cs="Times New Roman"/>
                <w:lang w:val="lt-LT"/>
              </w:rPr>
              <w:t>Pagal poreikį ir sutartyje sulygtus valandinius įkainius:</w:t>
            </w:r>
          </w:p>
          <w:p w14:paraId="52ED7643" w14:textId="6E116B9A" w:rsidR="008765B8" w:rsidRPr="00763BEF" w:rsidRDefault="008765B8" w:rsidP="008765B8">
            <w:pPr>
              <w:pStyle w:val="Pagrindinistekstas"/>
              <w:numPr>
                <w:ilvl w:val="0"/>
                <w:numId w:val="23"/>
              </w:numPr>
              <w:rPr>
                <w:rFonts w:ascii="Times New Roman" w:hAnsi="Times New Roman" w:cs="Times New Roman"/>
                <w:lang w:val="lt-LT"/>
              </w:rPr>
            </w:pPr>
            <w:r w:rsidRPr="00763BEF">
              <w:rPr>
                <w:rFonts w:ascii="Times New Roman" w:hAnsi="Times New Roman" w:cs="Times New Roman"/>
                <w:lang w:val="lt-LT"/>
              </w:rPr>
              <w:t>Kamer</w:t>
            </w:r>
            <w:r w:rsidR="00BC70A1" w:rsidRPr="00763BEF">
              <w:rPr>
                <w:rFonts w:ascii="Times New Roman" w:hAnsi="Times New Roman" w:cs="Times New Roman"/>
                <w:lang w:val="lt-LT"/>
              </w:rPr>
              <w:t>ų l</w:t>
            </w:r>
            <w:r w:rsidR="00245288">
              <w:rPr>
                <w:rFonts w:ascii="Times New Roman" w:hAnsi="Times New Roman" w:cs="Times New Roman"/>
                <w:lang w:val="lt-LT"/>
              </w:rPr>
              <w:t>e</w:t>
            </w:r>
            <w:r w:rsidR="00BC70A1" w:rsidRPr="00763BEF">
              <w:rPr>
                <w:rFonts w:ascii="Times New Roman" w:hAnsi="Times New Roman" w:cs="Times New Roman"/>
                <w:lang w:val="lt-LT"/>
              </w:rPr>
              <w:t xml:space="preserve">šių ir/ar stikliukų valymas užsnigus, užrasojus arba kitaip užsiteršus. </w:t>
            </w:r>
          </w:p>
        </w:tc>
      </w:tr>
      <w:tr w:rsidR="001B1659" w:rsidRPr="00763BEF" w14:paraId="320F6E72" w14:textId="77777777" w:rsidTr="001B1659">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6B71B290" w14:textId="1644C0B7"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03DC35FA" w14:textId="66A1E99F" w:rsidR="002F1881" w:rsidRPr="00763BEF" w:rsidRDefault="002F1881" w:rsidP="002F1881">
            <w:pPr>
              <w:pStyle w:val="Pagrindinistekstas"/>
              <w:rPr>
                <w:rFonts w:ascii="Times New Roman" w:hAnsi="Times New Roman" w:cs="Times New Roman"/>
              </w:rPr>
            </w:pPr>
            <w:r w:rsidRPr="00763BEF">
              <w:rPr>
                <w:rFonts w:ascii="Times New Roman" w:hAnsi="Times New Roman" w:cs="Times New Roman"/>
              </w:rPr>
              <w:t xml:space="preserve">Įsakymu paskiriamas asmuo atsakingas už šios sistemos eksploatacinę priežiūrą. </w:t>
            </w:r>
            <w:r w:rsidRPr="00763BEF">
              <w:rPr>
                <w:rFonts w:ascii="Times New Roman" w:hAnsi="Times New Roman" w:cs="Times New Roman"/>
                <w:lang w:val="fi-FI"/>
              </w:rPr>
              <w:t xml:space="preserve">Pasikeitus atsakingam asmeniui – ne vėliau kaip per 3 darbo įsakymu įforminami pasikeitimai. </w:t>
            </w:r>
            <w:r w:rsidRPr="00763BEF">
              <w:rPr>
                <w:rFonts w:ascii="Times New Roman" w:hAnsi="Times New Roman" w:cs="Times New Roman"/>
              </w:rPr>
              <w:t>Įsakymo dokumentai turi būti pridėti prie sistemos priežiūros žurnalo.</w:t>
            </w:r>
          </w:p>
        </w:tc>
      </w:tr>
      <w:tr w:rsidR="001B1659" w:rsidRPr="00320A9D" w14:paraId="1E5EFCBB" w14:textId="77777777" w:rsidTr="001B1659">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7D67D120" w14:textId="1F929C83"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12CEB0BD" w14:textId="568B16A5" w:rsidR="002F1881" w:rsidRPr="00763BEF" w:rsidRDefault="002F1881" w:rsidP="002F1881">
            <w:pPr>
              <w:pStyle w:val="Pagrindinistekstas"/>
              <w:rPr>
                <w:rFonts w:ascii="Times New Roman" w:hAnsi="Times New Roman" w:cs="Times New Roman"/>
                <w:lang w:val="lt-LT"/>
              </w:rPr>
            </w:pPr>
            <w:r w:rsidRPr="00763BEF">
              <w:rPr>
                <w:rFonts w:ascii="Times New Roman" w:hAnsi="Times New Roman" w:cs="Times New Roman"/>
                <w:lang w:val="lt-LT"/>
              </w:rPr>
              <w:t xml:space="preserve">- Techninės priežiūros žurnalo pildymas. Žurnale privalo būti atlikti detalūs įrašai, kas buvo patikrinta bei atlikta. </w:t>
            </w:r>
            <w:r w:rsidRPr="00763BE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306CE217" w14:textId="5C2A53D6" w:rsidR="008F4EAD" w:rsidRPr="00763BEF" w:rsidRDefault="008F4EAD" w:rsidP="008F4EAD">
      <w:pPr>
        <w:pStyle w:val="Antrat3"/>
        <w:ind w:firstLine="0"/>
        <w:rPr>
          <w:rStyle w:val="Grietas"/>
          <w:rFonts w:ascii="Times New Roman" w:hAnsi="Times New Roman" w:cs="Times New Roman"/>
          <w:b w:val="0"/>
          <w:bCs w:val="0"/>
          <w:color w:val="auto"/>
          <w:sz w:val="24"/>
          <w:lang w:val="lt-LT"/>
        </w:rPr>
      </w:pPr>
    </w:p>
    <w:p w14:paraId="5EDF1D85" w14:textId="77777777" w:rsidR="008F4EAD" w:rsidRPr="00763BEF" w:rsidRDefault="008F4EAD" w:rsidP="008F4EAD">
      <w:pPr>
        <w:rPr>
          <w:rFonts w:ascii="Times New Roman" w:hAnsi="Times New Roman" w:cs="Times New Roman"/>
          <w:szCs w:val="24"/>
          <w:lang w:val="lt-LT"/>
        </w:rPr>
      </w:pPr>
    </w:p>
    <w:tbl>
      <w:tblPr>
        <w:tblW w:w="10490" w:type="dxa"/>
        <w:tblInd w:w="108" w:type="dxa"/>
        <w:tblLook w:val="04A0" w:firstRow="1" w:lastRow="0" w:firstColumn="1" w:lastColumn="0" w:noHBand="0" w:noVBand="1"/>
      </w:tblPr>
      <w:tblGrid>
        <w:gridCol w:w="997"/>
        <w:gridCol w:w="9493"/>
      </w:tblGrid>
      <w:tr w:rsidR="001B1659" w:rsidRPr="00320A9D" w14:paraId="6F0E473C" w14:textId="77777777" w:rsidTr="001B1659">
        <w:trPr>
          <w:trHeight w:val="288"/>
        </w:trPr>
        <w:tc>
          <w:tcPr>
            <w:tcW w:w="10490" w:type="dxa"/>
            <w:gridSpan w:val="2"/>
            <w:tcBorders>
              <w:top w:val="nil"/>
              <w:left w:val="nil"/>
              <w:bottom w:val="single" w:sz="4" w:space="0" w:color="auto"/>
              <w:right w:val="nil"/>
            </w:tcBorders>
            <w:shd w:val="clear" w:color="auto" w:fill="auto"/>
            <w:noWrap/>
            <w:vAlign w:val="center"/>
            <w:hideMark/>
          </w:tcPr>
          <w:p w14:paraId="2608AFBE" w14:textId="77777777" w:rsidR="005B6D5F" w:rsidRPr="00763BEF" w:rsidRDefault="005B6D5F" w:rsidP="00A726A1">
            <w:pPr>
              <w:pStyle w:val="Pagrindinistekstas"/>
              <w:rPr>
                <w:rFonts w:ascii="Times New Roman" w:hAnsi="Times New Roman" w:cs="Times New Roman"/>
                <w:b/>
                <w:bCs/>
                <w:lang w:val="lt-LT"/>
              </w:rPr>
            </w:pPr>
            <w:r w:rsidRPr="00763BEF">
              <w:rPr>
                <w:rFonts w:ascii="Times New Roman" w:hAnsi="Times New Roman" w:cs="Times New Roman"/>
                <w:b/>
                <w:bCs/>
                <w:lang w:val="lt-LT"/>
              </w:rPr>
              <w:t>Vaizdo stebėjimo sistemos darbų reglamentas</w:t>
            </w:r>
          </w:p>
          <w:p w14:paraId="6F0E27C2" w14:textId="77777777" w:rsidR="005B6D5F" w:rsidRDefault="005B6D5F" w:rsidP="00A726A1">
            <w:pPr>
              <w:ind w:firstLine="0"/>
              <w:rPr>
                <w:rFonts w:ascii="Times New Roman" w:hAnsi="Times New Roman" w:cs="Times New Roman"/>
                <w:i/>
                <w:iCs/>
                <w:szCs w:val="24"/>
                <w:lang w:val="lt-LT"/>
              </w:rPr>
            </w:pPr>
            <w:r w:rsidRPr="00763BEF">
              <w:rPr>
                <w:rFonts w:ascii="Times New Roman" w:hAnsi="Times New Roman" w:cs="Times New Roman"/>
                <w:i/>
                <w:iCs/>
                <w:szCs w:val="24"/>
                <w:lang w:val="lt-LT"/>
              </w:rPr>
              <w:t xml:space="preserve">Taikoma  </w:t>
            </w:r>
            <w:r w:rsidRPr="00763BEF">
              <w:rPr>
                <w:rFonts w:ascii="Times New Roman" w:hAnsi="Times New Roman" w:cs="Times New Roman"/>
                <w:b/>
                <w:bCs/>
                <w:i/>
                <w:iCs/>
                <w:szCs w:val="24"/>
                <w:lang w:val="lt-LT"/>
              </w:rPr>
              <w:t xml:space="preserve">2 </w:t>
            </w:r>
            <w:r w:rsidRPr="00763BEF">
              <w:rPr>
                <w:rFonts w:ascii="Times New Roman" w:hAnsi="Times New Roman" w:cs="Times New Roman"/>
                <w:i/>
                <w:iCs/>
                <w:szCs w:val="24"/>
                <w:lang w:val="lt-LT"/>
              </w:rPr>
              <w:t>grupės reglamentinės priežiūros paslaugų paketo apimčiai.</w:t>
            </w:r>
          </w:p>
          <w:p w14:paraId="62CBBD6A" w14:textId="77777777" w:rsidR="00283902" w:rsidRDefault="00283902" w:rsidP="00A726A1">
            <w:pPr>
              <w:ind w:firstLine="0"/>
              <w:rPr>
                <w:rFonts w:ascii="Times New Roman" w:hAnsi="Times New Roman" w:cs="Times New Roman"/>
                <w:i/>
                <w:iCs/>
                <w:szCs w:val="24"/>
                <w:lang w:val="lt-LT"/>
              </w:rPr>
            </w:pPr>
          </w:p>
          <w:p w14:paraId="364ACFAF" w14:textId="158FA6DE" w:rsidR="00245288" w:rsidRPr="00763BEF" w:rsidRDefault="00245288" w:rsidP="00A726A1">
            <w:pPr>
              <w:ind w:firstLine="0"/>
              <w:rPr>
                <w:rFonts w:ascii="Times New Roman" w:hAnsi="Times New Roman" w:cs="Times New Roman"/>
                <w:b/>
                <w:bCs/>
                <w:szCs w:val="24"/>
                <w:lang w:val="lt-LT"/>
              </w:rPr>
            </w:pPr>
          </w:p>
        </w:tc>
      </w:tr>
      <w:tr w:rsidR="001B1659" w:rsidRPr="00763BEF" w14:paraId="4E1FBDC5" w14:textId="77777777" w:rsidTr="001B1659">
        <w:trPr>
          <w:trHeight w:val="276"/>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FC0C3" w14:textId="7448CB03"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VID1</w:t>
            </w:r>
            <w:r w:rsidR="001C7D6C" w:rsidRPr="00763BEF">
              <w:rPr>
                <w:rFonts w:ascii="Times New Roman" w:hAnsi="Times New Roman" w:cs="Times New Roman"/>
                <w:lang w:val="lt-LT"/>
              </w:rPr>
              <w:t>.B</w:t>
            </w:r>
          </w:p>
        </w:tc>
        <w:tc>
          <w:tcPr>
            <w:tcW w:w="9510" w:type="dxa"/>
            <w:tcBorders>
              <w:top w:val="single" w:sz="4" w:space="0" w:color="auto"/>
              <w:left w:val="single" w:sz="4" w:space="0" w:color="auto"/>
              <w:bottom w:val="nil"/>
              <w:right w:val="single" w:sz="4" w:space="0" w:color="auto"/>
            </w:tcBorders>
            <w:shd w:val="clear" w:color="auto" w:fill="auto"/>
            <w:vAlign w:val="center"/>
            <w:hideMark/>
          </w:tcPr>
          <w:p w14:paraId="6A22A4F8" w14:textId="0CBA5D94"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1 kartą per 12 mėnesių:</w:t>
            </w:r>
          </w:p>
        </w:tc>
      </w:tr>
      <w:tr w:rsidR="001B1659" w:rsidRPr="00320A9D" w14:paraId="0EE95B2A"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32C01C30" w14:textId="77777777" w:rsidR="005B6D5F" w:rsidRPr="00763BEF" w:rsidRDefault="005B6D5F" w:rsidP="00A726A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0F062D50"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Kamerų ir valdomų kamerų kontrolės blokų veiklos tikrinimas; </w:t>
            </w:r>
          </w:p>
          <w:p w14:paraId="7B0521A9"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Vaizdo keitiklių tikrinimas, reguliavimas (signalo stiprumui) jei keitikliai aktyvus įrengti. </w:t>
            </w:r>
            <w:r w:rsidRPr="00763BEF">
              <w:rPr>
                <w:rFonts w:ascii="Times New Roman" w:hAnsi="Times New Roman" w:cs="Times New Roman"/>
                <w:lang w:val="fi-FI"/>
              </w:rPr>
              <w:t>Jei vaizdo stebėjimo sistema įrengta spintoje (serverio tipo) tikrinti įžeminimus.</w:t>
            </w:r>
          </w:p>
        </w:tc>
      </w:tr>
      <w:tr w:rsidR="001B1659" w:rsidRPr="00320A9D" w14:paraId="52D6832D" w14:textId="77777777" w:rsidTr="001B1659">
        <w:trPr>
          <w:trHeight w:val="5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295B1D05" w14:textId="77777777" w:rsidR="005B6D5F" w:rsidRPr="00763BEF" w:rsidRDefault="005B6D5F" w:rsidP="00A726A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27751C97"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Identifikacinių priemonių skaitytuvų (numerių nuskaitymo kamerų) tikrinimas ir valymas; </w:t>
            </w:r>
          </w:p>
        </w:tc>
      </w:tr>
      <w:tr w:rsidR="001B1659" w:rsidRPr="00320A9D" w14:paraId="48030CF7"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A7349A4" w14:textId="77777777" w:rsidR="005B6D5F" w:rsidRPr="00763BEF" w:rsidRDefault="005B6D5F" w:rsidP="00A726A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03DCC876"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Vaizdo kamerų nukreipimo tikrinimas ir lęšių/stiklų valymas (iki 5 metrų aukščio, iki 1 valandos vieno apsilankymo metu); Valoma stiklo paviršių valymo spec priemonėmis. </w:t>
            </w:r>
          </w:p>
        </w:tc>
      </w:tr>
      <w:tr w:rsidR="001B1659" w:rsidRPr="00763BEF" w14:paraId="42F69A75"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38153F1D" w14:textId="77777777" w:rsidR="005B6D5F" w:rsidRPr="00763BEF" w:rsidRDefault="005B6D5F" w:rsidP="00A726A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22231E25"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Vaizdo kameros monitoriui perduodamo vaizdo derinimas; </w:t>
            </w:r>
          </w:p>
          <w:p w14:paraId="3848266B"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Sistemos komponentų parametrų konfigūravimas;</w:t>
            </w:r>
          </w:p>
        </w:tc>
      </w:tr>
      <w:tr w:rsidR="001B1659" w:rsidRPr="00320A9D" w14:paraId="3985D2EF"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9904E34" w14:textId="77777777" w:rsidR="005B6D5F" w:rsidRPr="00763BEF" w:rsidRDefault="005B6D5F" w:rsidP="00A726A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0014D040"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Atsarginė nustatymų kopijos padarymas ir išsaugojimas;</w:t>
            </w:r>
          </w:p>
        </w:tc>
      </w:tr>
      <w:tr w:rsidR="001B1659" w:rsidRPr="00320A9D" w14:paraId="3304649C" w14:textId="77777777" w:rsidTr="001B1659">
        <w:trPr>
          <w:trHeight w:val="297"/>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5DF9F0B1" w14:textId="77777777" w:rsidR="005B6D5F" w:rsidRPr="00763BEF" w:rsidRDefault="005B6D5F" w:rsidP="00A726A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5893A3EB"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Kabelių kontaktų patikrinimas vaizdo stebėjimo patalpoje;</w:t>
            </w:r>
          </w:p>
        </w:tc>
      </w:tr>
      <w:tr w:rsidR="001B1659" w:rsidRPr="00320A9D" w14:paraId="1C299181" w14:textId="77777777" w:rsidTr="001B1659">
        <w:trPr>
          <w:trHeight w:val="276"/>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A948046" w14:textId="77777777" w:rsidR="005B6D5F" w:rsidRPr="00763BEF" w:rsidRDefault="005B6D5F" w:rsidP="00A726A1">
            <w:pPr>
              <w:pStyle w:val="Pagrindinistekstas"/>
              <w:rPr>
                <w:rFonts w:ascii="Times New Roman" w:hAnsi="Times New Roman" w:cs="Times New Roman"/>
                <w:lang w:val="lt-LT"/>
              </w:rPr>
            </w:pPr>
          </w:p>
        </w:tc>
        <w:tc>
          <w:tcPr>
            <w:tcW w:w="9510" w:type="dxa"/>
            <w:tcBorders>
              <w:top w:val="nil"/>
              <w:left w:val="single" w:sz="4" w:space="0" w:color="auto"/>
              <w:bottom w:val="nil"/>
              <w:right w:val="single" w:sz="4" w:space="0" w:color="auto"/>
            </w:tcBorders>
            <w:shd w:val="clear" w:color="auto" w:fill="auto"/>
            <w:vAlign w:val="bottom"/>
            <w:hideMark/>
          </w:tcPr>
          <w:p w14:paraId="3E09E1D6"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Įrašų išsaugojimo HDD/SDD diskuose fakto tikrinimas įvertinant ar nustatyti laiko/datos parametrai atitinka įrašo ir realius parametrus. Pateikiama informacija ar sistema veikia 24/7 režimu ar pagal judesio fiksavimą; </w:t>
            </w:r>
          </w:p>
        </w:tc>
      </w:tr>
      <w:tr w:rsidR="001B1659" w:rsidRPr="00320A9D" w14:paraId="3CC7DCB2" w14:textId="77777777" w:rsidTr="001B1659">
        <w:trPr>
          <w:trHeight w:val="288"/>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1BFD5A3" w14:textId="77777777" w:rsidR="005B6D5F" w:rsidRPr="00763BEF" w:rsidRDefault="005B6D5F" w:rsidP="00A726A1">
            <w:pPr>
              <w:pStyle w:val="Pagrindinistekstas"/>
              <w:rPr>
                <w:rFonts w:ascii="Times New Roman" w:hAnsi="Times New Roman" w:cs="Times New Roman"/>
                <w:lang w:val="lt-LT"/>
              </w:rPr>
            </w:pPr>
          </w:p>
        </w:tc>
        <w:tc>
          <w:tcPr>
            <w:tcW w:w="9510" w:type="dxa"/>
            <w:tcBorders>
              <w:top w:val="nil"/>
              <w:left w:val="single" w:sz="4" w:space="0" w:color="auto"/>
              <w:bottom w:val="single" w:sz="4" w:space="0" w:color="auto"/>
              <w:right w:val="single" w:sz="4" w:space="0" w:color="auto"/>
            </w:tcBorders>
            <w:shd w:val="clear" w:color="auto" w:fill="auto"/>
            <w:vAlign w:val="bottom"/>
            <w:hideMark/>
          </w:tcPr>
          <w:p w14:paraId="3773848A"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Įspėjamųjų ženklų apie vaizdo stebėjimo perspėjimą tikrinimas, tinkamos vietos ir kiekio bei informacijos sutikrinimas;</w:t>
            </w:r>
          </w:p>
          <w:p w14:paraId="65B0700F" w14:textId="77777777" w:rsidR="005B6D5F" w:rsidRPr="00763BEF" w:rsidRDefault="005B6D5F" w:rsidP="00A726A1">
            <w:pPr>
              <w:pStyle w:val="Pagrindinistekstas"/>
              <w:rPr>
                <w:rFonts w:ascii="Times New Roman" w:hAnsi="Times New Roman" w:cs="Times New Roman"/>
                <w:lang w:val="lt-LT"/>
              </w:rPr>
            </w:pPr>
            <w:r w:rsidRPr="00763BEF">
              <w:rPr>
                <w:rStyle w:val="normaltextrun"/>
                <w:rFonts w:ascii="Times New Roman" w:hAnsi="Times New Roman" w:cs="Times New Roman"/>
                <w:lang w:val="lt-LT"/>
              </w:rPr>
              <w:t xml:space="preserve">- Smulkių gedimų šalinimo ir/ar remonto darbų atlikimas, kurių atlikimo trukmė apsilankymo metu užima ne daugiau kaip 1 (viena) valanda (gali būti sumuojami keli smulkūs darbai), privalo būti atlikti inžinieriaus planinės reglamentinės apžiūros metu. Šių darbų atlikimas turi būti įtrauktas į reglamentinės apžiūros įkainį ir papildoma nėra apmokamas. </w:t>
            </w:r>
            <w:r w:rsidRPr="00763BEF">
              <w:rPr>
                <w:rFonts w:ascii="Times New Roman" w:hAnsi="Times New Roman" w:cs="Times New Roman"/>
                <w:lang w:val="lt-LT"/>
              </w:rPr>
              <w:t xml:space="preserve"> </w:t>
            </w:r>
          </w:p>
        </w:tc>
      </w:tr>
      <w:tr w:rsidR="001B1659" w:rsidRPr="00763BEF" w14:paraId="503D499A" w14:textId="77777777" w:rsidTr="001B1659">
        <w:trPr>
          <w:trHeight w:val="288"/>
        </w:trPr>
        <w:tc>
          <w:tcPr>
            <w:tcW w:w="980" w:type="dxa"/>
            <w:vMerge/>
            <w:tcBorders>
              <w:top w:val="single" w:sz="4" w:space="0" w:color="auto"/>
              <w:left w:val="single" w:sz="4" w:space="0" w:color="auto"/>
              <w:bottom w:val="single" w:sz="4" w:space="0" w:color="auto"/>
              <w:right w:val="single" w:sz="4" w:space="0" w:color="auto"/>
            </w:tcBorders>
            <w:vAlign w:val="center"/>
          </w:tcPr>
          <w:p w14:paraId="5A6A6C0F" w14:textId="64A49CD4" w:rsidR="005B6D5F" w:rsidRPr="00763BEF" w:rsidRDefault="005B6D5F" w:rsidP="00A726A1">
            <w:pPr>
              <w:pStyle w:val="Pagrindinistekstas"/>
              <w:rPr>
                <w:rFonts w:ascii="Times New Roman" w:hAnsi="Times New Roman" w:cs="Times New Roman"/>
                <w:lang w:val="lt-LT"/>
              </w:rPr>
            </w:pP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51891E90" w14:textId="7E0D8B5D"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Sutikrinti balanso testo rezultatus su faktine kamerų vaizdo situacija. </w:t>
            </w:r>
          </w:p>
          <w:p w14:paraId="14664EAF"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Įrašymo įrangos, jos spintų, vidaus sausas vakumavimas; Ventiliatorių ir kitų komponentų tinkamo veikimo patikrinimas. </w:t>
            </w:r>
          </w:p>
          <w:p w14:paraId="33E55748"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Namelių hermetiškumo patikrinimas, jeigu reikia – sandarinimas;  </w:t>
            </w:r>
          </w:p>
          <w:p w14:paraId="0052387B"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Namelių šildymo sistemos teisingo veikimo patikrinimas (jeigu tokia įrengta). </w:t>
            </w:r>
          </w:p>
          <w:p w14:paraId="6D4D798F" w14:textId="74793FBF"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Patikrinama ar sistemos gamintojas yra išleidęs sistemos programinės įrangos atnaujinimus. Įvertin</w:t>
            </w:r>
            <w:r w:rsidR="00245288">
              <w:rPr>
                <w:rFonts w:ascii="Times New Roman" w:hAnsi="Times New Roman" w:cs="Times New Roman"/>
                <w:lang w:val="lt-LT"/>
              </w:rPr>
              <w:t>a</w:t>
            </w:r>
            <w:r w:rsidRPr="00763BEF">
              <w:rPr>
                <w:rFonts w:ascii="Times New Roman" w:hAnsi="Times New Roman" w:cs="Times New Roman"/>
                <w:lang w:val="lt-LT"/>
              </w:rPr>
              <w:t xml:space="preserve">ma kokią naudą ir/ar žalą sistemos naujinių įdiegimas turėtų įtakos sistemai. Įvertinama, ar bus reikalingas sistemos fizinės įrangos ar jos dalies naujinimas diegiant atnaujinimą. Apie sistemos naujinių atsiradimą, bei jų poveikį/naudą sistemai yra informuojamas užsakovas. Atnaujinimo diegimo ir konfigūravimo darbai – pagal atskirą šalių susitarimą. </w:t>
            </w:r>
          </w:p>
        </w:tc>
      </w:tr>
      <w:tr w:rsidR="001B1659" w:rsidRPr="00320A9D" w14:paraId="1AB438A5" w14:textId="77777777" w:rsidTr="001B1659">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5A3D7B53" w14:textId="69C08ADB" w:rsidR="005B6D5F" w:rsidRPr="00763BEF" w:rsidRDefault="005B6D5F" w:rsidP="00A726A1">
            <w:pPr>
              <w:pStyle w:val="Pagrindinistekstas"/>
              <w:rPr>
                <w:rFonts w:ascii="Times New Roman" w:hAnsi="Times New Roman" w:cs="Times New Roman"/>
                <w:b/>
                <w:bCs/>
              </w:rPr>
            </w:pPr>
            <w:r w:rsidRPr="00763BEF">
              <w:rPr>
                <w:rFonts w:ascii="Times New Roman" w:hAnsi="Times New Roman" w:cs="Times New Roman"/>
                <w:b/>
                <w:bCs/>
              </w:rPr>
              <w:t>VID2</w:t>
            </w:r>
            <w:r w:rsidR="001C7D6C" w:rsidRPr="00763BEF">
              <w:rPr>
                <w:rFonts w:ascii="Times New Roman" w:hAnsi="Times New Roman" w:cs="Times New Roman"/>
                <w:b/>
                <w:bCs/>
              </w:rPr>
              <w:t>.B</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03B10BF4"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Pagal poreikį ir sutartyje sulygtus valandinius įkainius:</w:t>
            </w:r>
          </w:p>
          <w:p w14:paraId="3A24393A" w14:textId="77777777" w:rsidR="005B6D5F" w:rsidRPr="00763BEF" w:rsidRDefault="005B6D5F" w:rsidP="00A726A1">
            <w:pPr>
              <w:pStyle w:val="Pagrindinistekstas"/>
              <w:numPr>
                <w:ilvl w:val="0"/>
                <w:numId w:val="23"/>
              </w:numPr>
              <w:rPr>
                <w:rFonts w:ascii="Times New Roman" w:hAnsi="Times New Roman" w:cs="Times New Roman"/>
                <w:lang w:val="lt-LT"/>
              </w:rPr>
            </w:pPr>
            <w:r w:rsidRPr="00763BEF">
              <w:rPr>
                <w:rFonts w:ascii="Times New Roman" w:hAnsi="Times New Roman" w:cs="Times New Roman"/>
                <w:lang w:val="lt-LT"/>
              </w:rPr>
              <w:t xml:space="preserve">Kamerų lėšių ir/ar stikliukų valymas užsnigus, užrasojus arba kitaip užsiteršus. </w:t>
            </w:r>
          </w:p>
        </w:tc>
      </w:tr>
      <w:tr w:rsidR="001B1659" w:rsidRPr="00763BEF" w14:paraId="788AC704" w14:textId="77777777" w:rsidTr="001B1659">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39E1A021" w14:textId="77777777" w:rsidR="005B6D5F" w:rsidRPr="00763BEF" w:rsidRDefault="005B6D5F" w:rsidP="00A726A1">
            <w:pPr>
              <w:pStyle w:val="Pagrindinistekstas"/>
              <w:rPr>
                <w:rFonts w:ascii="Times New Roman" w:hAnsi="Times New Roman" w:cs="Times New Roman"/>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1FC8E1CA" w14:textId="77777777" w:rsidR="005B6D5F" w:rsidRPr="00763BEF" w:rsidRDefault="005B6D5F" w:rsidP="00A726A1">
            <w:pPr>
              <w:pStyle w:val="Pagrindinistekstas"/>
              <w:rPr>
                <w:rFonts w:ascii="Times New Roman" w:hAnsi="Times New Roman" w:cs="Times New Roman"/>
              </w:rPr>
            </w:pPr>
            <w:r w:rsidRPr="00763BEF">
              <w:rPr>
                <w:rFonts w:ascii="Times New Roman" w:hAnsi="Times New Roman" w:cs="Times New Roman"/>
              </w:rPr>
              <w:t xml:space="preserve">Įsakymu paskiriamas asmuo atsakingas už šios sistemos eksploatacinę priežiūrą. </w:t>
            </w:r>
            <w:r w:rsidRPr="00763BEF">
              <w:rPr>
                <w:rFonts w:ascii="Times New Roman" w:hAnsi="Times New Roman" w:cs="Times New Roman"/>
                <w:lang w:val="fi-FI"/>
              </w:rPr>
              <w:t xml:space="preserve">Pasikeitus atsakingam asmeniui – ne vėliau kaip per 3 darbo įsakymu įforminami pasikeitimai. </w:t>
            </w:r>
            <w:r w:rsidRPr="00763BEF">
              <w:rPr>
                <w:rFonts w:ascii="Times New Roman" w:hAnsi="Times New Roman" w:cs="Times New Roman"/>
              </w:rPr>
              <w:t>Įsakymo dokumentai turi būti pridėti prie sistemos priežiūros žurnalo.</w:t>
            </w:r>
          </w:p>
        </w:tc>
      </w:tr>
      <w:tr w:rsidR="001B1659" w:rsidRPr="00320A9D" w14:paraId="36914747" w14:textId="77777777" w:rsidTr="001B1659">
        <w:trPr>
          <w:trHeight w:val="288"/>
        </w:trPr>
        <w:tc>
          <w:tcPr>
            <w:tcW w:w="980" w:type="dxa"/>
            <w:tcBorders>
              <w:top w:val="single" w:sz="4" w:space="0" w:color="auto"/>
              <w:left w:val="single" w:sz="4" w:space="0" w:color="auto"/>
              <w:bottom w:val="single" w:sz="4" w:space="0" w:color="auto"/>
              <w:right w:val="single" w:sz="4" w:space="0" w:color="auto"/>
            </w:tcBorders>
            <w:vAlign w:val="center"/>
          </w:tcPr>
          <w:p w14:paraId="7F01CCF9"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rPr>
              <w:t>Nuolat</w:t>
            </w:r>
          </w:p>
        </w:tc>
        <w:tc>
          <w:tcPr>
            <w:tcW w:w="9510" w:type="dxa"/>
            <w:tcBorders>
              <w:top w:val="single" w:sz="4" w:space="0" w:color="auto"/>
              <w:left w:val="single" w:sz="4" w:space="0" w:color="auto"/>
              <w:bottom w:val="single" w:sz="4" w:space="0" w:color="auto"/>
              <w:right w:val="single" w:sz="4" w:space="0" w:color="auto"/>
            </w:tcBorders>
            <w:shd w:val="clear" w:color="auto" w:fill="auto"/>
          </w:tcPr>
          <w:p w14:paraId="03217BA6" w14:textId="77777777" w:rsidR="005B6D5F" w:rsidRPr="00763BEF" w:rsidRDefault="005B6D5F" w:rsidP="00A726A1">
            <w:pPr>
              <w:pStyle w:val="Pagrindinistekstas"/>
              <w:rPr>
                <w:rFonts w:ascii="Times New Roman" w:hAnsi="Times New Roman" w:cs="Times New Roman"/>
                <w:lang w:val="lt-LT"/>
              </w:rPr>
            </w:pPr>
            <w:r w:rsidRPr="00763BEF">
              <w:rPr>
                <w:rFonts w:ascii="Times New Roman" w:hAnsi="Times New Roman" w:cs="Times New Roman"/>
                <w:lang w:val="lt-LT"/>
              </w:rPr>
              <w:t xml:space="preserve">- Techninės priežiūros žurnalo pildymas. Žurnale privalo būti atlikti detalūs įrašai, kas buvo patikrinta bei atlikta. </w:t>
            </w:r>
            <w:r w:rsidRPr="00763BEF">
              <w:rPr>
                <w:rFonts w:ascii="Times New Roman" w:hAnsi="Times New Roman" w:cs="Times New Roman"/>
                <w:lang w:val="fi-FI"/>
              </w:rPr>
              <w:t>Žurnale privalo būti įrašyta: „Sistema tinkama tolimesnei eksploatacijai“ arba „Sistema netinkama tolimesnei eksploatacijai, nes (nurodyti priežastis). Žurnale taip pat fiksuojami visi aptarnavimo bei remonto darbai, apimant bet neapsiribojant konkretaus darbo aprašymu, remonto vietos aprašymu, gautu rezultatu ir panaudotomis medžiagomis.</w:t>
            </w:r>
          </w:p>
        </w:tc>
      </w:tr>
    </w:tbl>
    <w:p w14:paraId="4E018BA1" w14:textId="2A9D1115" w:rsidR="00F62434" w:rsidRPr="00763BEF" w:rsidRDefault="00F62434" w:rsidP="00EB5487">
      <w:pPr>
        <w:pStyle w:val="Antrat3"/>
        <w:rPr>
          <w:rStyle w:val="Grietas"/>
          <w:rFonts w:ascii="Times New Roman" w:hAnsi="Times New Roman" w:cs="Times New Roman"/>
          <w:b w:val="0"/>
          <w:bCs w:val="0"/>
          <w:sz w:val="24"/>
          <w:lang w:val="lt-LT"/>
        </w:rPr>
      </w:pPr>
    </w:p>
    <w:sectPr w:rsidR="00F62434" w:rsidRPr="00763BEF" w:rsidSect="00021A35">
      <w:type w:val="continuous"/>
      <w:pgSz w:w="11910" w:h="16840"/>
      <w:pgMar w:top="540" w:right="420" w:bottom="480" w:left="1020" w:header="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930A" w14:textId="77777777" w:rsidR="00546283" w:rsidRDefault="00546283">
      <w:r>
        <w:separator/>
      </w:r>
    </w:p>
  </w:endnote>
  <w:endnote w:type="continuationSeparator" w:id="0">
    <w:p w14:paraId="028BC73C" w14:textId="77777777" w:rsidR="00546283" w:rsidRDefault="0054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LT">
    <w:panose1 w:val="00000000000000000000"/>
    <w:charset w:val="00"/>
    <w:family w:val="roman"/>
    <w:notTrueType/>
    <w:pitch w:val="default"/>
  </w:font>
  <w:font w:name="Times New Roman Baltic">
    <w:altName w:val="Times New Roman"/>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iro">
    <w:altName w:val="Calibri"/>
    <w:panose1 w:val="00000000000000000000"/>
    <w:charset w:val="00"/>
    <w:family w:val="swiss"/>
    <w:notTrueType/>
    <w:pitch w:val="default"/>
    <w:sig w:usb0="00000007" w:usb1="00000000" w:usb2="00000000" w:usb3="00000000" w:csb0="00000003" w:csb1="00000000"/>
  </w:font>
  <w:font w:name="Interstate Regular">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Poppins">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1435" w14:textId="3B68D08D" w:rsidR="005870DC" w:rsidRDefault="005870DC">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47C7" w14:textId="77777777" w:rsidR="00546283" w:rsidRDefault="00546283">
      <w:r>
        <w:separator/>
      </w:r>
    </w:p>
  </w:footnote>
  <w:footnote w:type="continuationSeparator" w:id="0">
    <w:p w14:paraId="118FCD29" w14:textId="77777777" w:rsidR="00546283" w:rsidRDefault="00546283">
      <w:r>
        <w:continuationSeparator/>
      </w:r>
    </w:p>
  </w:footnote>
  <w:footnote w:id="1">
    <w:p w14:paraId="1FC73F3C" w14:textId="77777777" w:rsidR="00732413" w:rsidRDefault="004D597A" w:rsidP="00732413">
      <w:pPr>
        <w:pStyle w:val="Sraopastraipa"/>
        <w:tabs>
          <w:tab w:val="left" w:pos="426"/>
        </w:tabs>
        <w:spacing w:before="0"/>
        <w:ind w:left="0" w:firstLine="0"/>
        <w:rPr>
          <w:rFonts w:ascii="Times New Roman" w:hAnsi="Times New Roman"/>
          <w:color w:val="000000" w:themeColor="text1"/>
          <w:lang w:val="lt-LT"/>
        </w:rPr>
      </w:pPr>
      <w:r>
        <w:rPr>
          <w:rStyle w:val="Puslapioinaosnuoroda"/>
        </w:rPr>
        <w:footnoteRef/>
      </w:r>
      <w:r>
        <w:t xml:space="preserve"> </w:t>
      </w:r>
      <w:r w:rsidR="00732413" w:rsidRPr="000A460B">
        <w:rPr>
          <w:rFonts w:ascii="Times New Roman" w:hAnsi="Times New Roman"/>
          <w:i/>
          <w:iCs/>
          <w:color w:val="000000" w:themeColor="text1"/>
          <w:lang w:val="lt-LT"/>
        </w:rPr>
        <w:t>PASTABA:</w:t>
      </w:r>
      <w:r w:rsidR="00732413">
        <w:rPr>
          <w:rFonts w:ascii="Times New Roman" w:hAnsi="Times New Roman"/>
          <w:i/>
          <w:iCs/>
          <w:color w:val="000000" w:themeColor="text1"/>
          <w:lang w:val="lt-LT"/>
        </w:rPr>
        <w:t xml:space="preserve">  Šios techninės specifikacijos apimtys yra preliminarūs.</w:t>
      </w:r>
      <w:r w:rsidR="00732413" w:rsidRPr="000A460B">
        <w:rPr>
          <w:rFonts w:ascii="Times New Roman" w:hAnsi="Times New Roman"/>
          <w:i/>
          <w:iCs/>
          <w:color w:val="000000" w:themeColor="text1"/>
          <w:lang w:val="lt-LT"/>
        </w:rPr>
        <w:t xml:space="preserve"> </w:t>
      </w:r>
      <w:r w:rsidR="00732413">
        <w:rPr>
          <w:rFonts w:ascii="Times New Roman" w:hAnsi="Times New Roman"/>
          <w:i/>
          <w:iCs/>
          <w:color w:val="000000" w:themeColor="text1"/>
          <w:lang w:val="lt-LT"/>
        </w:rPr>
        <w:t xml:space="preserve">Kiekvieno konkretaus pirkimo atveju šios apimtys gali būti tikslinami, keičiami ir (ar) papildomi naujomis nuostatomis, kurios taikomos Vykdytojui ir/ar Užsakovui. </w:t>
      </w:r>
    </w:p>
    <w:p w14:paraId="39D1A26F" w14:textId="77777777" w:rsidR="00732413" w:rsidRPr="00320A9D" w:rsidRDefault="00732413" w:rsidP="00732413">
      <w:pPr>
        <w:pStyle w:val="Puslapioinaostekstas"/>
        <w:rPr>
          <w:lang w:val="lt-LT"/>
        </w:rPr>
      </w:pPr>
    </w:p>
    <w:p w14:paraId="7A0E4091" w14:textId="3A515AA9" w:rsidR="004D597A" w:rsidRPr="004D597A" w:rsidRDefault="004D597A">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C642" w14:textId="77777777" w:rsidR="00241356" w:rsidRDefault="00241356" w:rsidP="00241356">
    <w:pPr>
      <w:pStyle w:val="Porat"/>
      <w:tabs>
        <w:tab w:val="clear" w:pos="4680"/>
        <w:tab w:val="center" w:pos="2160"/>
      </w:tabs>
      <w:ind w:right="540"/>
    </w:pPr>
    <w:r>
      <w:tab/>
    </w:r>
  </w:p>
  <w:p w14:paraId="67B90E6E" w14:textId="5ECB1703" w:rsidR="00241356" w:rsidRPr="00AC15D1" w:rsidRDefault="00241356" w:rsidP="00241356">
    <w:pPr>
      <w:pStyle w:val="Porat"/>
      <w:tabs>
        <w:tab w:val="clear" w:pos="4680"/>
        <w:tab w:val="center" w:pos="2160"/>
      </w:tabs>
      <w:ind w:right="540"/>
      <w:rPr>
        <w:rFonts w:cs="Poppins"/>
        <w:color w:val="000000"/>
        <w:sz w:val="14"/>
        <w:szCs w:val="14"/>
      </w:rPr>
    </w:pPr>
    <w:r w:rsidRPr="00AC15D1">
      <w:rPr>
        <w:rFonts w:cs="Poppins"/>
        <w:noProof/>
        <w:sz w:val="14"/>
        <w:szCs w:val="14"/>
      </w:rPr>
      <mc:AlternateContent>
        <mc:Choice Requires="wps">
          <w:drawing>
            <wp:anchor distT="0" distB="0" distL="114300" distR="114300" simplePos="0" relativeHeight="251658752" behindDoc="0" locked="0" layoutInCell="1" allowOverlap="1" wp14:anchorId="2D3FA234" wp14:editId="5855B9C3">
              <wp:simplePos x="0" y="0"/>
              <wp:positionH relativeFrom="margin">
                <wp:posOffset>-1605915</wp:posOffset>
              </wp:positionH>
              <wp:positionV relativeFrom="paragraph">
                <wp:posOffset>259715</wp:posOffset>
              </wp:positionV>
              <wp:extent cx="7282543" cy="10886"/>
              <wp:effectExtent l="0" t="0" r="33020" b="273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2543" cy="10886"/>
                      </a:xfrm>
                      <a:prstGeom prst="line">
                        <a:avLst/>
                      </a:prstGeom>
                      <a:ln>
                        <a:solidFill>
                          <a:schemeClr val="accent1">
                            <a:lumMod val="75000"/>
                          </a:schemeClr>
                        </a:solidFill>
                        <a:headEnd/>
                        <a:tailEnd/>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30613D"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6.45pt,20.45pt" to="44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" strokecolor="#365f91 [2404]">
              <w10:wrap anchorx="margin"/>
            </v:line>
          </w:pict>
        </mc:Fallback>
      </mc:AlternateContent>
    </w:r>
    <w:r w:rsidRPr="00AC15D1">
      <w:rPr>
        <w:rFonts w:cs="Poppins"/>
        <w:color w:val="000000"/>
        <w:sz w:val="14"/>
        <w:szCs w:val="14"/>
      </w:rPr>
      <w:t xml:space="preserve">PASTATŲ, STATINIŲ IR JŲ PRIKLAUSINIŲ EKSPLOATACINĖS TECHNINĖS PRPIEŽIŪROS PASLAUGŲ STANDARTAS.  </w:t>
    </w:r>
  </w:p>
  <w:p w14:paraId="416B801B" w14:textId="77777777" w:rsidR="00241356" w:rsidRPr="00AC15D1" w:rsidRDefault="00241356" w:rsidP="00241356">
    <w:pPr>
      <w:pStyle w:val="Antrats"/>
      <w:rPr>
        <w:rFonts w:cs="Poppins"/>
        <w:noProof/>
        <w:sz w:val="14"/>
        <w:szCs w:val="14"/>
      </w:rPr>
    </w:pPr>
    <w:r w:rsidRPr="00AC15D1">
      <w:rPr>
        <w:rFonts w:cs="Poppins"/>
        <w:color w:val="000000"/>
        <w:sz w:val="14"/>
        <w:szCs w:val="14"/>
      </w:rPr>
      <w:t>VĮ TURTO BANKAS</w:t>
    </w:r>
    <w:r w:rsidRPr="00AC15D1">
      <w:rPr>
        <w:rFonts w:cs="Poppins"/>
        <w:noProof/>
        <w:sz w:val="14"/>
        <w:szCs w:val="14"/>
      </w:rPr>
      <w:t xml:space="preserve"> </w:t>
    </w:r>
  </w:p>
  <w:p w14:paraId="4E2080E7" w14:textId="541E6619" w:rsidR="00241356" w:rsidRDefault="00241356" w:rsidP="00241356">
    <w:pPr>
      <w:pStyle w:val="Antrats"/>
      <w:tabs>
        <w:tab w:val="clear" w:pos="4680"/>
        <w:tab w:val="clear" w:pos="9360"/>
        <w:tab w:val="left" w:pos="21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A54"/>
    <w:multiLevelType w:val="hybridMultilevel"/>
    <w:tmpl w:val="0AD87258"/>
    <w:lvl w:ilvl="0" w:tplc="B4387C4C">
      <w:start w:val="1"/>
      <w:numFmt w:val="bullet"/>
      <w:lvlText w:val="-"/>
      <w:lvlJc w:val="left"/>
      <w:pPr>
        <w:ind w:left="720" w:hanging="360"/>
      </w:pPr>
      <w:rPr>
        <w:rFonts w:ascii="Palatino Linotype" w:eastAsia="Palatino Linotype"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85016"/>
    <w:multiLevelType w:val="hybridMultilevel"/>
    <w:tmpl w:val="1102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453"/>
    <w:multiLevelType w:val="multilevel"/>
    <w:tmpl w:val="EDDE18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102F1941"/>
    <w:multiLevelType w:val="multilevel"/>
    <w:tmpl w:val="30AA65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2E334DC"/>
    <w:multiLevelType w:val="hybridMultilevel"/>
    <w:tmpl w:val="3E68B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476B1"/>
    <w:multiLevelType w:val="multilevel"/>
    <w:tmpl w:val="34702822"/>
    <w:lvl w:ilvl="0">
      <w:start w:val="1"/>
      <w:numFmt w:val="decimal"/>
      <w:lvlText w:val="%1."/>
      <w:lvlJc w:val="left"/>
      <w:pPr>
        <w:tabs>
          <w:tab w:val="num" w:pos="567"/>
        </w:tabs>
        <w:ind w:left="567" w:hanging="283"/>
      </w:pPr>
      <w:rPr>
        <w:rFonts w:hint="default"/>
      </w:rPr>
    </w:lvl>
    <w:lvl w:ilvl="1">
      <w:start w:val="1"/>
      <w:numFmt w:val="decimal"/>
      <w:lvlText w:val="%1.%2."/>
      <w:lvlJc w:val="left"/>
      <w:pPr>
        <w:tabs>
          <w:tab w:val="num" w:pos="907"/>
        </w:tabs>
        <w:ind w:left="567" w:firstLine="0"/>
      </w:pPr>
      <w:rPr>
        <w:rFonts w:hint="default"/>
      </w:rPr>
    </w:lvl>
    <w:lvl w:ilvl="2">
      <w:start w:val="1"/>
      <w:numFmt w:val="decimal"/>
      <w:lvlText w:val="%1.%2.%3"/>
      <w:lvlJc w:val="left"/>
      <w:pPr>
        <w:tabs>
          <w:tab w:val="num" w:pos="1021"/>
        </w:tabs>
        <w:ind w:left="680" w:firstLine="0"/>
      </w:pPr>
      <w:rPr>
        <w:rFonts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6" w15:restartNumberingAfterBreak="0">
    <w:nsid w:val="150F0BE6"/>
    <w:multiLevelType w:val="multilevel"/>
    <w:tmpl w:val="7520D2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D1EE8"/>
    <w:multiLevelType w:val="hybridMultilevel"/>
    <w:tmpl w:val="C45A34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5C001D"/>
    <w:multiLevelType w:val="multilevel"/>
    <w:tmpl w:val="22429FE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4"/>
        </w:tabs>
        <w:ind w:left="170" w:firstLine="0"/>
      </w:pPr>
      <w:rPr>
        <w:rFonts w:hint="default"/>
      </w:rPr>
    </w:lvl>
    <w:lvl w:ilvl="2">
      <w:start w:val="1"/>
      <w:numFmt w:val="bullet"/>
      <w:lvlText w:val=""/>
      <w:lvlJc w:val="left"/>
      <w:pPr>
        <w:tabs>
          <w:tab w:val="num" w:pos="568"/>
        </w:tabs>
        <w:ind w:left="568" w:hanging="284"/>
      </w:pPr>
      <w:rPr>
        <w:rFonts w:ascii="Symbol" w:hAnsi="Symbol"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9" w15:restartNumberingAfterBreak="0">
    <w:nsid w:val="184D6F36"/>
    <w:multiLevelType w:val="hybridMultilevel"/>
    <w:tmpl w:val="FD624434"/>
    <w:lvl w:ilvl="0" w:tplc="5C662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A47411"/>
    <w:multiLevelType w:val="multilevel"/>
    <w:tmpl w:val="22429FE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4"/>
        </w:tabs>
        <w:ind w:left="170" w:firstLine="0"/>
      </w:pPr>
      <w:rPr>
        <w:rFonts w:hint="default"/>
      </w:rPr>
    </w:lvl>
    <w:lvl w:ilvl="2">
      <w:start w:val="1"/>
      <w:numFmt w:val="bullet"/>
      <w:lvlText w:val=""/>
      <w:lvlJc w:val="left"/>
      <w:pPr>
        <w:tabs>
          <w:tab w:val="num" w:pos="568"/>
        </w:tabs>
        <w:ind w:left="568" w:hanging="284"/>
      </w:pPr>
      <w:rPr>
        <w:rFonts w:ascii="Symbol" w:hAnsi="Symbol"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11" w15:restartNumberingAfterBreak="0">
    <w:nsid w:val="1A00168C"/>
    <w:multiLevelType w:val="hybridMultilevel"/>
    <w:tmpl w:val="B3C2CDEA"/>
    <w:lvl w:ilvl="0" w:tplc="D7BAB942">
      <w:start w:val="1"/>
      <w:numFmt w:val="lowerRoman"/>
      <w:lvlText w:val="(%1)"/>
      <w:lvlJc w:val="left"/>
      <w:pPr>
        <w:ind w:left="1440" w:hanging="72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1B45529A"/>
    <w:multiLevelType w:val="multilevel"/>
    <w:tmpl w:val="0D642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B496C47"/>
    <w:multiLevelType w:val="hybridMultilevel"/>
    <w:tmpl w:val="BA96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43F77"/>
    <w:multiLevelType w:val="hybridMultilevel"/>
    <w:tmpl w:val="41B07B70"/>
    <w:lvl w:ilvl="0" w:tplc="5B9254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093A94"/>
    <w:multiLevelType w:val="hybridMultilevel"/>
    <w:tmpl w:val="210C0AA6"/>
    <w:lvl w:ilvl="0" w:tplc="8E64FF9C">
      <w:start w:val="1"/>
      <w:numFmt w:val="decimal"/>
      <w:lvlText w:val="%1."/>
      <w:lvlJc w:val="left"/>
      <w:pPr>
        <w:ind w:left="4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600B5"/>
    <w:multiLevelType w:val="hybridMultilevel"/>
    <w:tmpl w:val="48625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A348A1"/>
    <w:multiLevelType w:val="multilevel"/>
    <w:tmpl w:val="22429FE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4"/>
        </w:tabs>
        <w:ind w:left="170" w:firstLine="0"/>
      </w:pPr>
      <w:rPr>
        <w:rFonts w:hint="default"/>
      </w:rPr>
    </w:lvl>
    <w:lvl w:ilvl="2">
      <w:start w:val="1"/>
      <w:numFmt w:val="bullet"/>
      <w:lvlText w:val=""/>
      <w:lvlJc w:val="left"/>
      <w:pPr>
        <w:tabs>
          <w:tab w:val="num" w:pos="568"/>
        </w:tabs>
        <w:ind w:left="568" w:hanging="284"/>
      </w:pPr>
      <w:rPr>
        <w:rFonts w:ascii="Symbol" w:hAnsi="Symbol"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18" w15:restartNumberingAfterBreak="0">
    <w:nsid w:val="220A247C"/>
    <w:multiLevelType w:val="hybridMultilevel"/>
    <w:tmpl w:val="E384D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B10486"/>
    <w:multiLevelType w:val="multilevel"/>
    <w:tmpl w:val="46382B58"/>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540" w:hanging="360"/>
      </w:pPr>
      <w:rPr>
        <w:b w:val="0"/>
        <w:bCs/>
        <w:color w:val="000000"/>
      </w:rPr>
    </w:lvl>
    <w:lvl w:ilvl="2">
      <w:start w:val="1"/>
      <w:numFmt w:val="decimal"/>
      <w:lvlText w:val="%1.%2.%3."/>
      <w:lvlJc w:val="left"/>
      <w:pPr>
        <w:ind w:left="862" w:hanging="720"/>
      </w:pPr>
      <w:rPr>
        <w:color w:val="000000"/>
      </w:rPr>
    </w:lvl>
    <w:lvl w:ilvl="3">
      <w:start w:val="1"/>
      <w:numFmt w:val="decimal"/>
      <w:lvlText w:val="%1.%2.%3.%4."/>
      <w:lvlJc w:val="left"/>
      <w:pPr>
        <w:ind w:left="1260" w:hanging="720"/>
      </w:pPr>
      <w:rPr>
        <w:b w:val="0"/>
        <w:bCs/>
        <w:color w:val="000000"/>
      </w:rPr>
    </w:lvl>
    <w:lvl w:ilvl="4">
      <w:start w:val="1"/>
      <w:numFmt w:val="decimal"/>
      <w:lvlText w:val="%1.%2.%3.%4.%5."/>
      <w:lvlJc w:val="left"/>
      <w:pPr>
        <w:ind w:left="1800" w:hanging="1080"/>
      </w:pPr>
      <w:rPr>
        <w:b w:val="0"/>
        <w:bCs/>
        <w:color w:val="000000"/>
      </w:rPr>
    </w:lvl>
    <w:lvl w:ilvl="5">
      <w:start w:val="1"/>
      <w:numFmt w:val="decimal"/>
      <w:lvlText w:val="%1.%2.%3.%4.%5.%6."/>
      <w:lvlJc w:val="left"/>
      <w:pPr>
        <w:ind w:left="1980" w:hanging="1080"/>
      </w:pPr>
      <w:rPr>
        <w:color w:val="000000"/>
      </w:rPr>
    </w:lvl>
    <w:lvl w:ilvl="6">
      <w:start w:val="1"/>
      <w:numFmt w:val="decimal"/>
      <w:lvlText w:val="%1.%2.%3.%4.%5.%6.%7."/>
      <w:lvlJc w:val="left"/>
      <w:pPr>
        <w:ind w:left="2160" w:hanging="1080"/>
      </w:pPr>
      <w:rPr>
        <w:color w:val="000000"/>
      </w:rPr>
    </w:lvl>
    <w:lvl w:ilvl="7">
      <w:start w:val="1"/>
      <w:numFmt w:val="decimal"/>
      <w:lvlText w:val="%1.%2.%3.%4.%5.%6.%7.%8."/>
      <w:lvlJc w:val="left"/>
      <w:pPr>
        <w:ind w:left="2700" w:hanging="1440"/>
      </w:pPr>
      <w:rPr>
        <w:color w:val="000000"/>
      </w:rPr>
    </w:lvl>
    <w:lvl w:ilvl="8">
      <w:start w:val="1"/>
      <w:numFmt w:val="decimal"/>
      <w:lvlText w:val="%1.%2.%3.%4.%5.%6.%7.%8.%9."/>
      <w:lvlJc w:val="left"/>
      <w:pPr>
        <w:ind w:left="2880" w:hanging="1440"/>
      </w:pPr>
      <w:rPr>
        <w:color w:val="000000"/>
      </w:rPr>
    </w:lvl>
  </w:abstractNum>
  <w:abstractNum w:abstractNumId="20" w15:restartNumberingAfterBreak="0">
    <w:nsid w:val="23E12B2B"/>
    <w:multiLevelType w:val="hybridMultilevel"/>
    <w:tmpl w:val="42CC1CB6"/>
    <w:lvl w:ilvl="0" w:tplc="5A54C10A">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D10F02"/>
    <w:multiLevelType w:val="multilevel"/>
    <w:tmpl w:val="21365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7674592"/>
    <w:multiLevelType w:val="hybridMultilevel"/>
    <w:tmpl w:val="3C029BEC"/>
    <w:lvl w:ilvl="0" w:tplc="C584D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B672E5"/>
    <w:multiLevelType w:val="hybridMultilevel"/>
    <w:tmpl w:val="EEF6E980"/>
    <w:lvl w:ilvl="0" w:tplc="083894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2A0D1B"/>
    <w:multiLevelType w:val="hybridMultilevel"/>
    <w:tmpl w:val="1E342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E96DA1"/>
    <w:multiLevelType w:val="multilevel"/>
    <w:tmpl w:val="F510E8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170" w:firstLine="0"/>
      </w:pPr>
      <w:rPr>
        <w:rFonts w:hint="default"/>
      </w:rPr>
    </w:lvl>
    <w:lvl w:ilvl="2">
      <w:start w:val="1"/>
      <w:numFmt w:val="decimal"/>
      <w:lvlText w:val="%1.%2.%3."/>
      <w:lvlJc w:val="left"/>
      <w:pPr>
        <w:tabs>
          <w:tab w:val="num" w:pos="1021"/>
        </w:tabs>
        <w:ind w:left="34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08E6B11"/>
    <w:multiLevelType w:val="multilevel"/>
    <w:tmpl w:val="823A4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3C67306"/>
    <w:multiLevelType w:val="hybridMultilevel"/>
    <w:tmpl w:val="21ECE0AA"/>
    <w:lvl w:ilvl="0" w:tplc="5CB2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5E"/>
    <w:multiLevelType w:val="hybridMultilevel"/>
    <w:tmpl w:val="17DC9FA8"/>
    <w:lvl w:ilvl="0" w:tplc="5E44AA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5B5433"/>
    <w:multiLevelType w:val="hybridMultilevel"/>
    <w:tmpl w:val="E542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939C0"/>
    <w:multiLevelType w:val="hybridMultilevel"/>
    <w:tmpl w:val="889A177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DB345F9"/>
    <w:multiLevelType w:val="multilevel"/>
    <w:tmpl w:val="22429FE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4"/>
        </w:tabs>
        <w:ind w:left="170" w:firstLine="0"/>
      </w:pPr>
      <w:rPr>
        <w:rFonts w:hint="default"/>
      </w:rPr>
    </w:lvl>
    <w:lvl w:ilvl="2">
      <w:start w:val="1"/>
      <w:numFmt w:val="bullet"/>
      <w:lvlText w:val=""/>
      <w:lvlJc w:val="left"/>
      <w:pPr>
        <w:tabs>
          <w:tab w:val="num" w:pos="568"/>
        </w:tabs>
        <w:ind w:left="568" w:hanging="284"/>
      </w:pPr>
      <w:rPr>
        <w:rFonts w:ascii="Symbol" w:hAnsi="Symbol"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32" w15:restartNumberingAfterBreak="0">
    <w:nsid w:val="3EB57159"/>
    <w:multiLevelType w:val="hybridMultilevel"/>
    <w:tmpl w:val="0A883F66"/>
    <w:lvl w:ilvl="0" w:tplc="4F76B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08541D"/>
    <w:multiLevelType w:val="hybridMultilevel"/>
    <w:tmpl w:val="D3D2CED2"/>
    <w:lvl w:ilvl="0" w:tplc="7A5ECF1E">
      <w:start w:val="1"/>
      <w:numFmt w:val="decimal"/>
      <w:lvlText w:val="%1."/>
      <w:lvlJc w:val="left"/>
      <w:pPr>
        <w:ind w:left="0" w:firstLine="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862935"/>
    <w:multiLevelType w:val="hybridMultilevel"/>
    <w:tmpl w:val="40927478"/>
    <w:lvl w:ilvl="0" w:tplc="5A54C10A">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23254"/>
    <w:multiLevelType w:val="hybridMultilevel"/>
    <w:tmpl w:val="792AA270"/>
    <w:lvl w:ilvl="0" w:tplc="45065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DE5221"/>
    <w:multiLevelType w:val="multilevel"/>
    <w:tmpl w:val="7B3AEFC8"/>
    <w:lvl w:ilvl="0">
      <w:start w:val="1"/>
      <w:numFmt w:val="decimal"/>
      <w:lvlText w:val="%1."/>
      <w:lvlJc w:val="left"/>
      <w:pPr>
        <w:ind w:left="890" w:hanging="360"/>
      </w:pPr>
    </w:lvl>
    <w:lvl w:ilvl="1">
      <w:start w:val="1"/>
      <w:numFmt w:val="decimal"/>
      <w:isLgl/>
      <w:lvlText w:val="%1.%2"/>
      <w:lvlJc w:val="left"/>
      <w:pPr>
        <w:ind w:left="1310" w:hanging="420"/>
      </w:pPr>
    </w:lvl>
    <w:lvl w:ilvl="2">
      <w:start w:val="1"/>
      <w:numFmt w:val="decimal"/>
      <w:isLgl/>
      <w:lvlText w:val="%1.%2.%3"/>
      <w:lvlJc w:val="left"/>
      <w:pPr>
        <w:ind w:left="1970" w:hanging="720"/>
      </w:pPr>
    </w:lvl>
    <w:lvl w:ilvl="3">
      <w:start w:val="1"/>
      <w:numFmt w:val="decimal"/>
      <w:isLgl/>
      <w:lvlText w:val="%1.%2.%3.%4"/>
      <w:lvlJc w:val="left"/>
      <w:pPr>
        <w:ind w:left="2330" w:hanging="720"/>
      </w:pPr>
    </w:lvl>
    <w:lvl w:ilvl="4">
      <w:start w:val="1"/>
      <w:numFmt w:val="decimal"/>
      <w:isLgl/>
      <w:lvlText w:val="%1.%2.%3.%4.%5"/>
      <w:lvlJc w:val="left"/>
      <w:pPr>
        <w:ind w:left="3050" w:hanging="1080"/>
      </w:pPr>
    </w:lvl>
    <w:lvl w:ilvl="5">
      <w:start w:val="1"/>
      <w:numFmt w:val="decimal"/>
      <w:isLgl/>
      <w:lvlText w:val="%1.%2.%3.%4.%5.%6"/>
      <w:lvlJc w:val="left"/>
      <w:pPr>
        <w:ind w:left="3410" w:hanging="1080"/>
      </w:pPr>
    </w:lvl>
    <w:lvl w:ilvl="6">
      <w:start w:val="1"/>
      <w:numFmt w:val="decimal"/>
      <w:isLgl/>
      <w:lvlText w:val="%1.%2.%3.%4.%5.%6.%7"/>
      <w:lvlJc w:val="left"/>
      <w:pPr>
        <w:ind w:left="4130" w:hanging="1440"/>
      </w:pPr>
    </w:lvl>
    <w:lvl w:ilvl="7">
      <w:start w:val="1"/>
      <w:numFmt w:val="decimal"/>
      <w:isLgl/>
      <w:lvlText w:val="%1.%2.%3.%4.%5.%6.%7.%8"/>
      <w:lvlJc w:val="left"/>
      <w:pPr>
        <w:ind w:left="4490" w:hanging="1440"/>
      </w:pPr>
    </w:lvl>
    <w:lvl w:ilvl="8">
      <w:start w:val="1"/>
      <w:numFmt w:val="decimal"/>
      <w:isLgl/>
      <w:lvlText w:val="%1.%2.%3.%4.%5.%6.%7.%8.%9"/>
      <w:lvlJc w:val="left"/>
      <w:pPr>
        <w:ind w:left="5210" w:hanging="1800"/>
      </w:pPr>
    </w:lvl>
  </w:abstractNum>
  <w:abstractNum w:abstractNumId="37" w15:restartNumberingAfterBreak="0">
    <w:nsid w:val="44412548"/>
    <w:multiLevelType w:val="hybridMultilevel"/>
    <w:tmpl w:val="85B26E7C"/>
    <w:lvl w:ilvl="0" w:tplc="F58A5AFA">
      <w:start w:val="1"/>
      <w:numFmt w:val="lowerLetter"/>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63B79E5"/>
    <w:multiLevelType w:val="hybridMultilevel"/>
    <w:tmpl w:val="2E7814D0"/>
    <w:lvl w:ilvl="0" w:tplc="B2F047BA">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94F7C"/>
    <w:multiLevelType w:val="hybridMultilevel"/>
    <w:tmpl w:val="CAB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310701"/>
    <w:multiLevelType w:val="hybridMultilevel"/>
    <w:tmpl w:val="7D22E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810C5D"/>
    <w:multiLevelType w:val="hybridMultilevel"/>
    <w:tmpl w:val="A5C65160"/>
    <w:lvl w:ilvl="0" w:tplc="26224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E45D2F"/>
    <w:multiLevelType w:val="hybridMultilevel"/>
    <w:tmpl w:val="1EDE9236"/>
    <w:lvl w:ilvl="0" w:tplc="847E3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E4310"/>
    <w:multiLevelType w:val="multilevel"/>
    <w:tmpl w:val="449448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0E2340D"/>
    <w:multiLevelType w:val="multilevel"/>
    <w:tmpl w:val="EB64E26A"/>
    <w:lvl w:ilvl="0">
      <w:start w:val="1"/>
      <w:numFmt w:val="decimal"/>
      <w:lvlText w:val="%1."/>
      <w:lvlJc w:val="left"/>
      <w:pPr>
        <w:tabs>
          <w:tab w:val="num" w:pos="567"/>
        </w:tabs>
        <w:ind w:left="567" w:hanging="283"/>
      </w:pPr>
      <w:rPr>
        <w:rFonts w:hint="default"/>
      </w:rPr>
    </w:lvl>
    <w:lvl w:ilvl="1">
      <w:start w:val="1"/>
      <w:numFmt w:val="decimal"/>
      <w:lvlText w:val="%1.%2."/>
      <w:lvlJc w:val="left"/>
      <w:pPr>
        <w:tabs>
          <w:tab w:val="num" w:pos="907"/>
        </w:tabs>
        <w:ind w:left="567" w:firstLine="0"/>
      </w:pPr>
      <w:rPr>
        <w:rFonts w:hint="default"/>
      </w:rPr>
    </w:lvl>
    <w:lvl w:ilvl="2">
      <w:start w:val="1"/>
      <w:numFmt w:val="decimal"/>
      <w:lvlText w:val="%1.%2.%3"/>
      <w:lvlJc w:val="left"/>
      <w:pPr>
        <w:tabs>
          <w:tab w:val="num" w:pos="1021"/>
        </w:tabs>
        <w:ind w:left="680" w:firstLine="0"/>
      </w:pPr>
      <w:rPr>
        <w:rFonts w:hint="default"/>
      </w:rPr>
    </w:lvl>
    <w:lvl w:ilvl="3">
      <w:start w:val="1"/>
      <w:numFmt w:val="decimal"/>
      <w:lvlText w:val="%1.%2.%3.%4"/>
      <w:lvlJc w:val="left"/>
      <w:pPr>
        <w:tabs>
          <w:tab w:val="num" w:pos="1191"/>
        </w:tabs>
        <w:ind w:left="964" w:firstLine="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45" w15:restartNumberingAfterBreak="0">
    <w:nsid w:val="519514D0"/>
    <w:multiLevelType w:val="multilevel"/>
    <w:tmpl w:val="D95AD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54395135"/>
    <w:multiLevelType w:val="hybridMultilevel"/>
    <w:tmpl w:val="0B007506"/>
    <w:lvl w:ilvl="0" w:tplc="A7362B48">
      <w:start w:val="1"/>
      <w:numFmt w:val="lowerLetter"/>
      <w:lvlText w:val="%1)"/>
      <w:lvlJc w:val="left"/>
      <w:pPr>
        <w:ind w:left="501" w:hanging="360"/>
      </w:pPr>
      <w:rPr>
        <w:rFonts w:hint="default"/>
      </w:rPr>
    </w:lvl>
    <w:lvl w:ilvl="1" w:tplc="FC2A812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2526D2"/>
    <w:multiLevelType w:val="hybridMultilevel"/>
    <w:tmpl w:val="D26069B0"/>
    <w:lvl w:ilvl="0" w:tplc="DD72FB7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2C4A07"/>
    <w:multiLevelType w:val="hybridMultilevel"/>
    <w:tmpl w:val="C9322680"/>
    <w:lvl w:ilvl="0" w:tplc="D0724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3A49FB"/>
    <w:multiLevelType w:val="multilevel"/>
    <w:tmpl w:val="7A6027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730042E"/>
    <w:multiLevelType w:val="multilevel"/>
    <w:tmpl w:val="110C42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8D65A44"/>
    <w:multiLevelType w:val="hybridMultilevel"/>
    <w:tmpl w:val="293EAC46"/>
    <w:lvl w:ilvl="0" w:tplc="770A603E">
      <w:start w:val="1"/>
      <w:numFmt w:val="decimal"/>
      <w:lvlText w:val="%1."/>
      <w:lvlJc w:val="left"/>
      <w:pPr>
        <w:ind w:left="720" w:hanging="360"/>
      </w:pPr>
      <w:rPr>
        <w:rFonts w:ascii="Palatino Linotype" w:eastAsia="Palatino Linotype" w:hAnsi="Palatino Linotype" w:cs="Palatino Linotype"/>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E51DB3"/>
    <w:multiLevelType w:val="hybridMultilevel"/>
    <w:tmpl w:val="2DD4A73E"/>
    <w:lvl w:ilvl="0" w:tplc="5A54C10A">
      <w:start w:val="1"/>
      <w:numFmt w:val="bullet"/>
      <w:lvlText w:val="-"/>
      <w:lvlJc w:val="left"/>
      <w:pPr>
        <w:ind w:left="720" w:hanging="360"/>
      </w:pPr>
      <w:rPr>
        <w:rFonts w:ascii="Palatino Linotype" w:eastAsia="Palatino Linotype" w:hAnsi="Palatino Linotype" w:cs="Palatino Linotyp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A4F5F55"/>
    <w:multiLevelType w:val="multilevel"/>
    <w:tmpl w:val="253839B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952EE"/>
    <w:multiLevelType w:val="hybridMultilevel"/>
    <w:tmpl w:val="9678F2C4"/>
    <w:lvl w:ilvl="0" w:tplc="D4A08C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AB1B67"/>
    <w:multiLevelType w:val="hybridMultilevel"/>
    <w:tmpl w:val="07FA58BE"/>
    <w:lvl w:ilvl="0" w:tplc="1DB63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FF51688"/>
    <w:multiLevelType w:val="hybridMultilevel"/>
    <w:tmpl w:val="0CCC5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3E35A7B"/>
    <w:multiLevelType w:val="hybridMultilevel"/>
    <w:tmpl w:val="65C46D54"/>
    <w:lvl w:ilvl="0" w:tplc="E93E9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3056B7"/>
    <w:multiLevelType w:val="hybridMultilevel"/>
    <w:tmpl w:val="0CCC5AFE"/>
    <w:lvl w:ilvl="0" w:tplc="53D47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AD0888"/>
    <w:multiLevelType w:val="hybridMultilevel"/>
    <w:tmpl w:val="7948260A"/>
    <w:lvl w:ilvl="0" w:tplc="5A2E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6273FFE"/>
    <w:multiLevelType w:val="hybridMultilevel"/>
    <w:tmpl w:val="5998820A"/>
    <w:lvl w:ilvl="0" w:tplc="5A54C10A">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960F02"/>
    <w:multiLevelType w:val="hybridMultilevel"/>
    <w:tmpl w:val="4A6476EA"/>
    <w:lvl w:ilvl="0" w:tplc="EC7E4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102206E"/>
    <w:multiLevelType w:val="hybridMultilevel"/>
    <w:tmpl w:val="BAAA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2204DC"/>
    <w:multiLevelType w:val="multilevel"/>
    <w:tmpl w:val="5178D2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4" w15:restartNumberingAfterBreak="0">
    <w:nsid w:val="791D27B4"/>
    <w:multiLevelType w:val="hybridMultilevel"/>
    <w:tmpl w:val="C5C00A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B86960"/>
    <w:multiLevelType w:val="hybridMultilevel"/>
    <w:tmpl w:val="747665F8"/>
    <w:lvl w:ilvl="0" w:tplc="541059A0">
      <w:start w:val="1"/>
      <w:numFmt w:val="decimal"/>
      <w:pStyle w:val="paveikslliai"/>
      <w:lvlText w:val="0%1 pav."/>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8C495B"/>
    <w:multiLevelType w:val="hybridMultilevel"/>
    <w:tmpl w:val="CC7C4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197182"/>
    <w:multiLevelType w:val="hybridMultilevel"/>
    <w:tmpl w:val="6D5CBBFC"/>
    <w:lvl w:ilvl="0" w:tplc="E27EB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A3744F"/>
    <w:multiLevelType w:val="hybridMultilevel"/>
    <w:tmpl w:val="7CCE7C4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137545">
    <w:abstractNumId w:val="47"/>
  </w:num>
  <w:num w:numId="2" w16cid:durableId="1012533073">
    <w:abstractNumId w:val="15"/>
  </w:num>
  <w:num w:numId="3" w16cid:durableId="1491173374">
    <w:abstractNumId w:val="21"/>
  </w:num>
  <w:num w:numId="4" w16cid:durableId="1379738996">
    <w:abstractNumId w:val="50"/>
  </w:num>
  <w:num w:numId="5" w16cid:durableId="429932178">
    <w:abstractNumId w:val="5"/>
  </w:num>
  <w:num w:numId="6" w16cid:durableId="1279144810">
    <w:abstractNumId w:val="44"/>
  </w:num>
  <w:num w:numId="7" w16cid:durableId="1547108975">
    <w:abstractNumId w:val="25"/>
  </w:num>
  <w:num w:numId="8" w16cid:durableId="1402755513">
    <w:abstractNumId w:val="67"/>
  </w:num>
  <w:num w:numId="9" w16cid:durableId="568536427">
    <w:abstractNumId w:val="65"/>
  </w:num>
  <w:num w:numId="10" w16cid:durableId="1546598709">
    <w:abstractNumId w:val="12"/>
  </w:num>
  <w:num w:numId="11" w16cid:durableId="1906716478">
    <w:abstractNumId w:val="35"/>
  </w:num>
  <w:num w:numId="12" w16cid:durableId="426463047">
    <w:abstractNumId w:val="26"/>
  </w:num>
  <w:num w:numId="13" w16cid:durableId="695161656">
    <w:abstractNumId w:val="19"/>
  </w:num>
  <w:num w:numId="14" w16cid:durableId="1806511486">
    <w:abstractNumId w:val="53"/>
  </w:num>
  <w:num w:numId="15" w16cid:durableId="1358698143">
    <w:abstractNumId w:val="42"/>
  </w:num>
  <w:num w:numId="16" w16cid:durableId="1203399258">
    <w:abstractNumId w:val="46"/>
  </w:num>
  <w:num w:numId="17" w16cid:durableId="1414861294">
    <w:abstractNumId w:val="32"/>
  </w:num>
  <w:num w:numId="18" w16cid:durableId="662700228">
    <w:abstractNumId w:val="30"/>
  </w:num>
  <w:num w:numId="19" w16cid:durableId="1388451320">
    <w:abstractNumId w:val="64"/>
  </w:num>
  <w:num w:numId="20" w16cid:durableId="1957910076">
    <w:abstractNumId w:val="68"/>
  </w:num>
  <w:num w:numId="21" w16cid:durableId="1553929858">
    <w:abstractNumId w:val="7"/>
  </w:num>
  <w:num w:numId="22" w16cid:durableId="326399394">
    <w:abstractNumId w:val="2"/>
  </w:num>
  <w:num w:numId="23" w16cid:durableId="1793396511">
    <w:abstractNumId w:val="38"/>
  </w:num>
  <w:num w:numId="24" w16cid:durableId="1149441900">
    <w:abstractNumId w:val="66"/>
  </w:num>
  <w:num w:numId="25" w16cid:durableId="1464344007">
    <w:abstractNumId w:val="6"/>
  </w:num>
  <w:num w:numId="26" w16cid:durableId="1793162186">
    <w:abstractNumId w:val="11"/>
  </w:num>
  <w:num w:numId="27" w16cid:durableId="662858874">
    <w:abstractNumId w:val="9"/>
  </w:num>
  <w:num w:numId="28" w16cid:durableId="1889686683">
    <w:abstractNumId w:val="27"/>
  </w:num>
  <w:num w:numId="29" w16cid:durableId="1275015019">
    <w:abstractNumId w:val="20"/>
  </w:num>
  <w:num w:numId="30" w16cid:durableId="978076426">
    <w:abstractNumId w:val="17"/>
  </w:num>
  <w:num w:numId="31" w16cid:durableId="738207349">
    <w:abstractNumId w:val="31"/>
  </w:num>
  <w:num w:numId="32" w16cid:durableId="1502619292">
    <w:abstractNumId w:val="10"/>
  </w:num>
  <w:num w:numId="33" w16cid:durableId="82420431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42192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105393">
    <w:abstractNumId w:val="58"/>
  </w:num>
  <w:num w:numId="36" w16cid:durableId="1278177788">
    <w:abstractNumId w:val="56"/>
  </w:num>
  <w:num w:numId="37" w16cid:durableId="548151128">
    <w:abstractNumId w:val="24"/>
  </w:num>
  <w:num w:numId="38" w16cid:durableId="722411874">
    <w:abstractNumId w:val="28"/>
  </w:num>
  <w:num w:numId="39" w16cid:durableId="55252090">
    <w:abstractNumId w:val="52"/>
  </w:num>
  <w:num w:numId="40" w16cid:durableId="1150369987">
    <w:abstractNumId w:val="48"/>
  </w:num>
  <w:num w:numId="41" w16cid:durableId="790249130">
    <w:abstractNumId w:val="34"/>
  </w:num>
  <w:num w:numId="42" w16cid:durableId="437414832">
    <w:abstractNumId w:val="41"/>
  </w:num>
  <w:num w:numId="43" w16cid:durableId="990911861">
    <w:abstractNumId w:val="60"/>
  </w:num>
  <w:num w:numId="44" w16cid:durableId="1883127607">
    <w:abstractNumId w:val="13"/>
  </w:num>
  <w:num w:numId="45" w16cid:durableId="195433939">
    <w:abstractNumId w:val="2"/>
    <w:lvlOverride w:ilvl="0">
      <w:lvl w:ilvl="0">
        <w:start w:val="1"/>
        <w:numFmt w:val="decimal"/>
        <w:lvlText w:val="%1."/>
        <w:lvlJc w:val="left"/>
        <w:pPr>
          <w:ind w:left="851" w:hanging="284"/>
        </w:pPr>
        <w:rPr>
          <w:rFonts w:hint="default"/>
        </w:rPr>
      </w:lvl>
    </w:lvlOverride>
    <w:lvlOverride w:ilvl="1">
      <w:lvl w:ilvl="1">
        <w:start w:val="1"/>
        <w:numFmt w:val="decimal"/>
        <w:isLgl/>
        <w:lvlText w:val="%1.%2."/>
        <w:lvlJc w:val="left"/>
        <w:pPr>
          <w:tabs>
            <w:tab w:val="num" w:pos="567"/>
          </w:tabs>
          <w:ind w:left="567" w:hanging="567"/>
        </w:pPr>
        <w:rPr>
          <w:rFonts w:hint="default"/>
        </w:rPr>
      </w:lvl>
    </w:lvlOverride>
    <w:lvlOverride w:ilvl="2">
      <w:lvl w:ilvl="2">
        <w:start w:val="1"/>
        <w:numFmt w:val="decimal"/>
        <w:isLgl/>
        <w:lvlText w:val="%1.%2.%3."/>
        <w:lvlJc w:val="left"/>
        <w:pPr>
          <w:ind w:left="567" w:firstLine="0"/>
        </w:pPr>
        <w:rPr>
          <w:rFonts w:hint="default"/>
        </w:rPr>
      </w:lvl>
    </w:lvlOverride>
    <w:lvlOverride w:ilvl="3">
      <w:lvl w:ilvl="3">
        <w:start w:val="1"/>
        <w:numFmt w:val="decimal"/>
        <w:isLgl/>
        <w:lvlText w:val="%1.%2.%3.%4."/>
        <w:lvlJc w:val="left"/>
        <w:pPr>
          <w:ind w:left="851" w:hanging="284"/>
        </w:pPr>
        <w:rPr>
          <w:rFonts w:hint="default"/>
        </w:rPr>
      </w:lvl>
    </w:lvlOverride>
    <w:lvlOverride w:ilvl="4">
      <w:lvl w:ilvl="4">
        <w:start w:val="1"/>
        <w:numFmt w:val="decimal"/>
        <w:isLgl/>
        <w:lvlText w:val="%1.%2.%3.%4.%5."/>
        <w:lvlJc w:val="left"/>
        <w:pPr>
          <w:ind w:left="851" w:hanging="284"/>
        </w:pPr>
        <w:rPr>
          <w:rFonts w:hint="default"/>
        </w:rPr>
      </w:lvl>
    </w:lvlOverride>
    <w:lvlOverride w:ilvl="5">
      <w:lvl w:ilvl="5">
        <w:start w:val="1"/>
        <w:numFmt w:val="decimal"/>
        <w:isLgl/>
        <w:lvlText w:val="%1.%2.%3.%4.%5.%6."/>
        <w:lvlJc w:val="left"/>
        <w:pPr>
          <w:ind w:left="851" w:hanging="284"/>
        </w:pPr>
        <w:rPr>
          <w:rFonts w:hint="default"/>
        </w:rPr>
      </w:lvl>
    </w:lvlOverride>
    <w:lvlOverride w:ilvl="6">
      <w:lvl w:ilvl="6">
        <w:start w:val="1"/>
        <w:numFmt w:val="decimal"/>
        <w:isLgl/>
        <w:lvlText w:val="%1.%2.%3.%4.%5.%6.%7."/>
        <w:lvlJc w:val="left"/>
        <w:pPr>
          <w:ind w:left="851" w:hanging="284"/>
        </w:pPr>
        <w:rPr>
          <w:rFonts w:hint="default"/>
        </w:rPr>
      </w:lvl>
    </w:lvlOverride>
    <w:lvlOverride w:ilvl="7">
      <w:lvl w:ilvl="7">
        <w:start w:val="1"/>
        <w:numFmt w:val="decimal"/>
        <w:isLgl/>
        <w:lvlText w:val="%1.%2.%3.%4.%5.%6.%7.%8."/>
        <w:lvlJc w:val="left"/>
        <w:pPr>
          <w:ind w:left="851" w:hanging="284"/>
        </w:pPr>
        <w:rPr>
          <w:rFonts w:hint="default"/>
        </w:rPr>
      </w:lvl>
    </w:lvlOverride>
    <w:lvlOverride w:ilvl="8">
      <w:lvl w:ilvl="8">
        <w:start w:val="1"/>
        <w:numFmt w:val="decimal"/>
        <w:isLgl/>
        <w:lvlText w:val="%1.%2.%3.%4.%5.%6.%7.%8.%9."/>
        <w:lvlJc w:val="left"/>
        <w:pPr>
          <w:ind w:left="851" w:hanging="284"/>
        </w:pPr>
        <w:rPr>
          <w:rFonts w:hint="default"/>
        </w:rPr>
      </w:lvl>
    </w:lvlOverride>
  </w:num>
  <w:num w:numId="46" w16cid:durableId="1248878392">
    <w:abstractNumId w:val="1"/>
  </w:num>
  <w:num w:numId="47" w16cid:durableId="677540308">
    <w:abstractNumId w:val="51"/>
  </w:num>
  <w:num w:numId="48" w16cid:durableId="675158759">
    <w:abstractNumId w:val="43"/>
  </w:num>
  <w:num w:numId="49" w16cid:durableId="867059975">
    <w:abstractNumId w:val="3"/>
  </w:num>
  <w:num w:numId="50" w16cid:durableId="416438863">
    <w:abstractNumId w:val="54"/>
  </w:num>
  <w:num w:numId="51" w16cid:durableId="1066807510">
    <w:abstractNumId w:val="49"/>
  </w:num>
  <w:num w:numId="52" w16cid:durableId="78335959">
    <w:abstractNumId w:val="63"/>
  </w:num>
  <w:num w:numId="53" w16cid:durableId="890652917">
    <w:abstractNumId w:val="45"/>
  </w:num>
  <w:num w:numId="54" w16cid:durableId="165826369">
    <w:abstractNumId w:val="59"/>
  </w:num>
  <w:num w:numId="55" w16cid:durableId="985860031">
    <w:abstractNumId w:val="62"/>
  </w:num>
  <w:num w:numId="56" w16cid:durableId="855074630">
    <w:abstractNumId w:val="40"/>
  </w:num>
  <w:num w:numId="57" w16cid:durableId="392824294">
    <w:abstractNumId w:val="29"/>
  </w:num>
  <w:num w:numId="58" w16cid:durableId="782966714">
    <w:abstractNumId w:val="22"/>
  </w:num>
  <w:num w:numId="59" w16cid:durableId="1582179499">
    <w:abstractNumId w:val="37"/>
  </w:num>
  <w:num w:numId="60" w16cid:durableId="694961830">
    <w:abstractNumId w:val="55"/>
  </w:num>
  <w:num w:numId="61" w16cid:durableId="978850999">
    <w:abstractNumId w:val="39"/>
  </w:num>
  <w:num w:numId="62" w16cid:durableId="564493020">
    <w:abstractNumId w:val="14"/>
  </w:num>
  <w:num w:numId="63" w16cid:durableId="280260322">
    <w:abstractNumId w:val="16"/>
  </w:num>
  <w:num w:numId="64" w16cid:durableId="556860493">
    <w:abstractNumId w:val="33"/>
  </w:num>
  <w:num w:numId="65" w16cid:durableId="1705062679">
    <w:abstractNumId w:val="57"/>
  </w:num>
  <w:num w:numId="66" w16cid:durableId="350684542">
    <w:abstractNumId w:val="18"/>
  </w:num>
  <w:num w:numId="67" w16cid:durableId="1698964108">
    <w:abstractNumId w:val="4"/>
  </w:num>
  <w:num w:numId="68" w16cid:durableId="1712606753">
    <w:abstractNumId w:val="23"/>
  </w:num>
  <w:num w:numId="69" w16cid:durableId="1355688427">
    <w:abstractNumId w:val="0"/>
  </w:num>
  <w:num w:numId="70" w16cid:durableId="834733439">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6F"/>
    <w:rsid w:val="000001AE"/>
    <w:rsid w:val="00000844"/>
    <w:rsid w:val="00002C20"/>
    <w:rsid w:val="00002CB0"/>
    <w:rsid w:val="00002DF5"/>
    <w:rsid w:val="000037EE"/>
    <w:rsid w:val="000038FD"/>
    <w:rsid w:val="00003BF0"/>
    <w:rsid w:val="00003DB1"/>
    <w:rsid w:val="000041CB"/>
    <w:rsid w:val="00004217"/>
    <w:rsid w:val="00004BFC"/>
    <w:rsid w:val="00005827"/>
    <w:rsid w:val="00006BBC"/>
    <w:rsid w:val="000078D8"/>
    <w:rsid w:val="00010007"/>
    <w:rsid w:val="00010363"/>
    <w:rsid w:val="000112BD"/>
    <w:rsid w:val="00011A3D"/>
    <w:rsid w:val="00011B7C"/>
    <w:rsid w:val="0001293D"/>
    <w:rsid w:val="000143E0"/>
    <w:rsid w:val="00014A3D"/>
    <w:rsid w:val="00015276"/>
    <w:rsid w:val="00015312"/>
    <w:rsid w:val="00015357"/>
    <w:rsid w:val="00015A79"/>
    <w:rsid w:val="00015C94"/>
    <w:rsid w:val="000161CC"/>
    <w:rsid w:val="0001654E"/>
    <w:rsid w:val="00016F5C"/>
    <w:rsid w:val="000177A7"/>
    <w:rsid w:val="00017E27"/>
    <w:rsid w:val="0002092C"/>
    <w:rsid w:val="00020CED"/>
    <w:rsid w:val="000214EA"/>
    <w:rsid w:val="00021A35"/>
    <w:rsid w:val="00021CD8"/>
    <w:rsid w:val="000230BF"/>
    <w:rsid w:val="0002350C"/>
    <w:rsid w:val="00023554"/>
    <w:rsid w:val="00023BE1"/>
    <w:rsid w:val="000240D4"/>
    <w:rsid w:val="000251A5"/>
    <w:rsid w:val="00025A52"/>
    <w:rsid w:val="00026589"/>
    <w:rsid w:val="00026A2D"/>
    <w:rsid w:val="00026E66"/>
    <w:rsid w:val="0002719C"/>
    <w:rsid w:val="00031E39"/>
    <w:rsid w:val="00033DCF"/>
    <w:rsid w:val="00033EEE"/>
    <w:rsid w:val="000345F8"/>
    <w:rsid w:val="0003533E"/>
    <w:rsid w:val="000358C6"/>
    <w:rsid w:val="00035F64"/>
    <w:rsid w:val="00037E3A"/>
    <w:rsid w:val="00040733"/>
    <w:rsid w:val="000409C6"/>
    <w:rsid w:val="00040C43"/>
    <w:rsid w:val="00041EFF"/>
    <w:rsid w:val="00042321"/>
    <w:rsid w:val="000426C6"/>
    <w:rsid w:val="0004358D"/>
    <w:rsid w:val="00043EA5"/>
    <w:rsid w:val="0004449B"/>
    <w:rsid w:val="00044D5F"/>
    <w:rsid w:val="000466DD"/>
    <w:rsid w:val="00046FC2"/>
    <w:rsid w:val="0004752C"/>
    <w:rsid w:val="00047D5A"/>
    <w:rsid w:val="00050B7B"/>
    <w:rsid w:val="00051236"/>
    <w:rsid w:val="000515C1"/>
    <w:rsid w:val="000517B2"/>
    <w:rsid w:val="00053754"/>
    <w:rsid w:val="00054530"/>
    <w:rsid w:val="00054D2F"/>
    <w:rsid w:val="00054EC0"/>
    <w:rsid w:val="000559B8"/>
    <w:rsid w:val="00055C26"/>
    <w:rsid w:val="000565E2"/>
    <w:rsid w:val="00056763"/>
    <w:rsid w:val="00057486"/>
    <w:rsid w:val="00057542"/>
    <w:rsid w:val="00057B00"/>
    <w:rsid w:val="00060570"/>
    <w:rsid w:val="00061EDD"/>
    <w:rsid w:val="000620A7"/>
    <w:rsid w:val="0006278F"/>
    <w:rsid w:val="000627B5"/>
    <w:rsid w:val="000638A5"/>
    <w:rsid w:val="0006465C"/>
    <w:rsid w:val="00067383"/>
    <w:rsid w:val="00070AC9"/>
    <w:rsid w:val="00072876"/>
    <w:rsid w:val="00072CF5"/>
    <w:rsid w:val="00073133"/>
    <w:rsid w:val="0007328A"/>
    <w:rsid w:val="000735D1"/>
    <w:rsid w:val="000740B2"/>
    <w:rsid w:val="0007495A"/>
    <w:rsid w:val="00074AAD"/>
    <w:rsid w:val="00074DCC"/>
    <w:rsid w:val="00074E6F"/>
    <w:rsid w:val="000759E3"/>
    <w:rsid w:val="00075BB0"/>
    <w:rsid w:val="00075FA0"/>
    <w:rsid w:val="000762FC"/>
    <w:rsid w:val="00077745"/>
    <w:rsid w:val="00080ED1"/>
    <w:rsid w:val="00081063"/>
    <w:rsid w:val="000814E3"/>
    <w:rsid w:val="00081E6E"/>
    <w:rsid w:val="00081EFA"/>
    <w:rsid w:val="00082227"/>
    <w:rsid w:val="000829B0"/>
    <w:rsid w:val="0008317B"/>
    <w:rsid w:val="000838F3"/>
    <w:rsid w:val="00084535"/>
    <w:rsid w:val="00085024"/>
    <w:rsid w:val="00087AE5"/>
    <w:rsid w:val="000905F0"/>
    <w:rsid w:val="000907C0"/>
    <w:rsid w:val="0009147D"/>
    <w:rsid w:val="000915AF"/>
    <w:rsid w:val="000929A2"/>
    <w:rsid w:val="000931C9"/>
    <w:rsid w:val="0009331F"/>
    <w:rsid w:val="000941E6"/>
    <w:rsid w:val="00094895"/>
    <w:rsid w:val="000962AF"/>
    <w:rsid w:val="00096623"/>
    <w:rsid w:val="00096F12"/>
    <w:rsid w:val="000973D3"/>
    <w:rsid w:val="000975C4"/>
    <w:rsid w:val="000A0074"/>
    <w:rsid w:val="000A0499"/>
    <w:rsid w:val="000A14A9"/>
    <w:rsid w:val="000A159D"/>
    <w:rsid w:val="000A2E39"/>
    <w:rsid w:val="000A322E"/>
    <w:rsid w:val="000A3360"/>
    <w:rsid w:val="000A415F"/>
    <w:rsid w:val="000A5370"/>
    <w:rsid w:val="000A5398"/>
    <w:rsid w:val="000A591F"/>
    <w:rsid w:val="000A59B1"/>
    <w:rsid w:val="000A640E"/>
    <w:rsid w:val="000A6F21"/>
    <w:rsid w:val="000A752C"/>
    <w:rsid w:val="000B0234"/>
    <w:rsid w:val="000B043D"/>
    <w:rsid w:val="000B0627"/>
    <w:rsid w:val="000B10A9"/>
    <w:rsid w:val="000B18E6"/>
    <w:rsid w:val="000B1AF3"/>
    <w:rsid w:val="000B245F"/>
    <w:rsid w:val="000B2C19"/>
    <w:rsid w:val="000B3146"/>
    <w:rsid w:val="000B3EEF"/>
    <w:rsid w:val="000B5E52"/>
    <w:rsid w:val="000B6971"/>
    <w:rsid w:val="000B7107"/>
    <w:rsid w:val="000B7AB2"/>
    <w:rsid w:val="000C002D"/>
    <w:rsid w:val="000C05A3"/>
    <w:rsid w:val="000C1076"/>
    <w:rsid w:val="000C10D9"/>
    <w:rsid w:val="000C1563"/>
    <w:rsid w:val="000C211E"/>
    <w:rsid w:val="000C2405"/>
    <w:rsid w:val="000C2FE2"/>
    <w:rsid w:val="000C325C"/>
    <w:rsid w:val="000C369F"/>
    <w:rsid w:val="000C39F2"/>
    <w:rsid w:val="000C3E6F"/>
    <w:rsid w:val="000C47C7"/>
    <w:rsid w:val="000C5342"/>
    <w:rsid w:val="000C5430"/>
    <w:rsid w:val="000C599C"/>
    <w:rsid w:val="000C6028"/>
    <w:rsid w:val="000C6E6D"/>
    <w:rsid w:val="000C7714"/>
    <w:rsid w:val="000C790C"/>
    <w:rsid w:val="000C7921"/>
    <w:rsid w:val="000D0D3C"/>
    <w:rsid w:val="000D1299"/>
    <w:rsid w:val="000D1694"/>
    <w:rsid w:val="000D1C02"/>
    <w:rsid w:val="000D2AAB"/>
    <w:rsid w:val="000D30DE"/>
    <w:rsid w:val="000D4059"/>
    <w:rsid w:val="000D5DB8"/>
    <w:rsid w:val="000D5DC1"/>
    <w:rsid w:val="000D6DA0"/>
    <w:rsid w:val="000D6E0A"/>
    <w:rsid w:val="000D7386"/>
    <w:rsid w:val="000D768C"/>
    <w:rsid w:val="000E0AB8"/>
    <w:rsid w:val="000E117D"/>
    <w:rsid w:val="000E136D"/>
    <w:rsid w:val="000E19BA"/>
    <w:rsid w:val="000E2697"/>
    <w:rsid w:val="000E29E9"/>
    <w:rsid w:val="000E313A"/>
    <w:rsid w:val="000E3292"/>
    <w:rsid w:val="000E3352"/>
    <w:rsid w:val="000E3517"/>
    <w:rsid w:val="000E45A0"/>
    <w:rsid w:val="000E51C1"/>
    <w:rsid w:val="000E54A0"/>
    <w:rsid w:val="000E7661"/>
    <w:rsid w:val="000E77CC"/>
    <w:rsid w:val="000F0EEB"/>
    <w:rsid w:val="000F1297"/>
    <w:rsid w:val="000F398E"/>
    <w:rsid w:val="000F3B8F"/>
    <w:rsid w:val="000F3C08"/>
    <w:rsid w:val="000F6416"/>
    <w:rsid w:val="000F648B"/>
    <w:rsid w:val="000F74A1"/>
    <w:rsid w:val="000F7FBA"/>
    <w:rsid w:val="00100EC5"/>
    <w:rsid w:val="00101F3A"/>
    <w:rsid w:val="0010297E"/>
    <w:rsid w:val="00104144"/>
    <w:rsid w:val="00104F99"/>
    <w:rsid w:val="001058E1"/>
    <w:rsid w:val="00105EC0"/>
    <w:rsid w:val="0010603A"/>
    <w:rsid w:val="00106C08"/>
    <w:rsid w:val="00106D77"/>
    <w:rsid w:val="00106D92"/>
    <w:rsid w:val="00106E1A"/>
    <w:rsid w:val="00107290"/>
    <w:rsid w:val="00107ABB"/>
    <w:rsid w:val="00107D7F"/>
    <w:rsid w:val="00110E87"/>
    <w:rsid w:val="00110FFB"/>
    <w:rsid w:val="00111468"/>
    <w:rsid w:val="00111E4C"/>
    <w:rsid w:val="001142CB"/>
    <w:rsid w:val="00114D5E"/>
    <w:rsid w:val="00120385"/>
    <w:rsid w:val="0012078A"/>
    <w:rsid w:val="001209E1"/>
    <w:rsid w:val="00120ECD"/>
    <w:rsid w:val="0012114D"/>
    <w:rsid w:val="00121683"/>
    <w:rsid w:val="0012285D"/>
    <w:rsid w:val="0012293F"/>
    <w:rsid w:val="00122DFC"/>
    <w:rsid w:val="00124A3D"/>
    <w:rsid w:val="00125697"/>
    <w:rsid w:val="00125C90"/>
    <w:rsid w:val="00127231"/>
    <w:rsid w:val="00127EE8"/>
    <w:rsid w:val="001304CA"/>
    <w:rsid w:val="0013178C"/>
    <w:rsid w:val="001317C7"/>
    <w:rsid w:val="001317E9"/>
    <w:rsid w:val="00133961"/>
    <w:rsid w:val="00133C4F"/>
    <w:rsid w:val="001351F1"/>
    <w:rsid w:val="00135275"/>
    <w:rsid w:val="00136902"/>
    <w:rsid w:val="00137465"/>
    <w:rsid w:val="00137528"/>
    <w:rsid w:val="00140801"/>
    <w:rsid w:val="0014168D"/>
    <w:rsid w:val="00141C0A"/>
    <w:rsid w:val="001434DA"/>
    <w:rsid w:val="00143805"/>
    <w:rsid w:val="00144903"/>
    <w:rsid w:val="00145A95"/>
    <w:rsid w:val="0014614E"/>
    <w:rsid w:val="001465B3"/>
    <w:rsid w:val="00147131"/>
    <w:rsid w:val="00147750"/>
    <w:rsid w:val="00151ECF"/>
    <w:rsid w:val="00151F9A"/>
    <w:rsid w:val="001535A0"/>
    <w:rsid w:val="00153B1B"/>
    <w:rsid w:val="00153DCE"/>
    <w:rsid w:val="0015440F"/>
    <w:rsid w:val="00154A8D"/>
    <w:rsid w:val="00154AE2"/>
    <w:rsid w:val="00154DCC"/>
    <w:rsid w:val="00155CE7"/>
    <w:rsid w:val="0015684C"/>
    <w:rsid w:val="00156DE6"/>
    <w:rsid w:val="001575EE"/>
    <w:rsid w:val="0016026F"/>
    <w:rsid w:val="0016235A"/>
    <w:rsid w:val="00162EED"/>
    <w:rsid w:val="00163207"/>
    <w:rsid w:val="0016326F"/>
    <w:rsid w:val="001645CC"/>
    <w:rsid w:val="001646E3"/>
    <w:rsid w:val="001650AD"/>
    <w:rsid w:val="00165461"/>
    <w:rsid w:val="00167681"/>
    <w:rsid w:val="00167889"/>
    <w:rsid w:val="00167AAB"/>
    <w:rsid w:val="001709EB"/>
    <w:rsid w:val="001715BD"/>
    <w:rsid w:val="0017224F"/>
    <w:rsid w:val="0017357C"/>
    <w:rsid w:val="00173C2E"/>
    <w:rsid w:val="00173CFE"/>
    <w:rsid w:val="00175837"/>
    <w:rsid w:val="001761CF"/>
    <w:rsid w:val="00176353"/>
    <w:rsid w:val="00176603"/>
    <w:rsid w:val="0017767B"/>
    <w:rsid w:val="00177F3C"/>
    <w:rsid w:val="00180364"/>
    <w:rsid w:val="00181123"/>
    <w:rsid w:val="00182257"/>
    <w:rsid w:val="0018309F"/>
    <w:rsid w:val="001831EE"/>
    <w:rsid w:val="001832F9"/>
    <w:rsid w:val="001838EB"/>
    <w:rsid w:val="001846C8"/>
    <w:rsid w:val="00186AB1"/>
    <w:rsid w:val="001875CB"/>
    <w:rsid w:val="001877FF"/>
    <w:rsid w:val="00187CF9"/>
    <w:rsid w:val="00190775"/>
    <w:rsid w:val="0019144F"/>
    <w:rsid w:val="00191994"/>
    <w:rsid w:val="00191B8F"/>
    <w:rsid w:val="00191C5B"/>
    <w:rsid w:val="00192CFB"/>
    <w:rsid w:val="00193B91"/>
    <w:rsid w:val="00194CE7"/>
    <w:rsid w:val="00195A98"/>
    <w:rsid w:val="00195BFB"/>
    <w:rsid w:val="00197357"/>
    <w:rsid w:val="001A0EAB"/>
    <w:rsid w:val="001A1348"/>
    <w:rsid w:val="001A1FB1"/>
    <w:rsid w:val="001A303E"/>
    <w:rsid w:val="001A3209"/>
    <w:rsid w:val="001A324D"/>
    <w:rsid w:val="001A3D3C"/>
    <w:rsid w:val="001A5470"/>
    <w:rsid w:val="001A61AB"/>
    <w:rsid w:val="001B0BCA"/>
    <w:rsid w:val="001B0BCD"/>
    <w:rsid w:val="001B0CB6"/>
    <w:rsid w:val="001B10BE"/>
    <w:rsid w:val="001B1659"/>
    <w:rsid w:val="001B191D"/>
    <w:rsid w:val="001B25A6"/>
    <w:rsid w:val="001B2F34"/>
    <w:rsid w:val="001B3119"/>
    <w:rsid w:val="001B3669"/>
    <w:rsid w:val="001B44B3"/>
    <w:rsid w:val="001B4AB5"/>
    <w:rsid w:val="001B4E1A"/>
    <w:rsid w:val="001B4FC5"/>
    <w:rsid w:val="001B54E2"/>
    <w:rsid w:val="001B5619"/>
    <w:rsid w:val="001B5756"/>
    <w:rsid w:val="001B58A3"/>
    <w:rsid w:val="001B5C52"/>
    <w:rsid w:val="001C0767"/>
    <w:rsid w:val="001C1223"/>
    <w:rsid w:val="001C14CA"/>
    <w:rsid w:val="001C159C"/>
    <w:rsid w:val="001C195A"/>
    <w:rsid w:val="001C335B"/>
    <w:rsid w:val="001C3437"/>
    <w:rsid w:val="001C3BFF"/>
    <w:rsid w:val="001C53FA"/>
    <w:rsid w:val="001C697A"/>
    <w:rsid w:val="001C6CF3"/>
    <w:rsid w:val="001C7546"/>
    <w:rsid w:val="001C7C79"/>
    <w:rsid w:val="001C7D6C"/>
    <w:rsid w:val="001D01A9"/>
    <w:rsid w:val="001D05A1"/>
    <w:rsid w:val="001D1B4C"/>
    <w:rsid w:val="001D1FB6"/>
    <w:rsid w:val="001D3319"/>
    <w:rsid w:val="001D3E20"/>
    <w:rsid w:val="001D59D3"/>
    <w:rsid w:val="001D5A5F"/>
    <w:rsid w:val="001D5F13"/>
    <w:rsid w:val="001D60EB"/>
    <w:rsid w:val="001D7395"/>
    <w:rsid w:val="001D7D3D"/>
    <w:rsid w:val="001E0083"/>
    <w:rsid w:val="001E02BF"/>
    <w:rsid w:val="001E23F0"/>
    <w:rsid w:val="001E2824"/>
    <w:rsid w:val="001E2AA1"/>
    <w:rsid w:val="001E2E78"/>
    <w:rsid w:val="001E2FA5"/>
    <w:rsid w:val="001E30AC"/>
    <w:rsid w:val="001E3215"/>
    <w:rsid w:val="001E449B"/>
    <w:rsid w:val="001E4A3B"/>
    <w:rsid w:val="001E4A4F"/>
    <w:rsid w:val="001E4C9E"/>
    <w:rsid w:val="001E6B09"/>
    <w:rsid w:val="001E6F03"/>
    <w:rsid w:val="001E76FA"/>
    <w:rsid w:val="001E7B17"/>
    <w:rsid w:val="001F029B"/>
    <w:rsid w:val="001F164D"/>
    <w:rsid w:val="001F2B2B"/>
    <w:rsid w:val="001F2B9D"/>
    <w:rsid w:val="001F2BF8"/>
    <w:rsid w:val="001F3F42"/>
    <w:rsid w:val="001F46B4"/>
    <w:rsid w:val="001F7E48"/>
    <w:rsid w:val="002005F4"/>
    <w:rsid w:val="00203058"/>
    <w:rsid w:val="002037C6"/>
    <w:rsid w:val="00203CA3"/>
    <w:rsid w:val="0020471B"/>
    <w:rsid w:val="00204CDD"/>
    <w:rsid w:val="00205351"/>
    <w:rsid w:val="00205BC4"/>
    <w:rsid w:val="002068F1"/>
    <w:rsid w:val="00206FB4"/>
    <w:rsid w:val="00207319"/>
    <w:rsid w:val="0021060D"/>
    <w:rsid w:val="00210D61"/>
    <w:rsid w:val="0021104F"/>
    <w:rsid w:val="00211873"/>
    <w:rsid w:val="00211B99"/>
    <w:rsid w:val="00212314"/>
    <w:rsid w:val="00213574"/>
    <w:rsid w:val="002136FA"/>
    <w:rsid w:val="002155B0"/>
    <w:rsid w:val="002161CB"/>
    <w:rsid w:val="00216559"/>
    <w:rsid w:val="002169EF"/>
    <w:rsid w:val="00216D0F"/>
    <w:rsid w:val="002176D1"/>
    <w:rsid w:val="002177F6"/>
    <w:rsid w:val="00217CFA"/>
    <w:rsid w:val="00217DD0"/>
    <w:rsid w:val="0022008C"/>
    <w:rsid w:val="002202FC"/>
    <w:rsid w:val="00221605"/>
    <w:rsid w:val="002224F8"/>
    <w:rsid w:val="002228BE"/>
    <w:rsid w:val="002235BE"/>
    <w:rsid w:val="002246FD"/>
    <w:rsid w:val="0022477D"/>
    <w:rsid w:val="00225352"/>
    <w:rsid w:val="00225FF6"/>
    <w:rsid w:val="00226173"/>
    <w:rsid w:val="002263A2"/>
    <w:rsid w:val="002270F5"/>
    <w:rsid w:val="0022767A"/>
    <w:rsid w:val="00227ACE"/>
    <w:rsid w:val="00227BCA"/>
    <w:rsid w:val="00230010"/>
    <w:rsid w:val="00230142"/>
    <w:rsid w:val="00231439"/>
    <w:rsid w:val="00231736"/>
    <w:rsid w:val="00231D23"/>
    <w:rsid w:val="00232487"/>
    <w:rsid w:val="00232A1F"/>
    <w:rsid w:val="00232FCF"/>
    <w:rsid w:val="00234DBC"/>
    <w:rsid w:val="00234E87"/>
    <w:rsid w:val="00235086"/>
    <w:rsid w:val="0023544D"/>
    <w:rsid w:val="00235A41"/>
    <w:rsid w:val="00235D5D"/>
    <w:rsid w:val="00236BA9"/>
    <w:rsid w:val="002407A9"/>
    <w:rsid w:val="0024088C"/>
    <w:rsid w:val="00240FD8"/>
    <w:rsid w:val="00241356"/>
    <w:rsid w:val="00241ACD"/>
    <w:rsid w:val="00241ED8"/>
    <w:rsid w:val="00242B5A"/>
    <w:rsid w:val="00242FAE"/>
    <w:rsid w:val="00243174"/>
    <w:rsid w:val="00243456"/>
    <w:rsid w:val="002443D6"/>
    <w:rsid w:val="00244578"/>
    <w:rsid w:val="00245288"/>
    <w:rsid w:val="0024591C"/>
    <w:rsid w:val="00245A72"/>
    <w:rsid w:val="0024609F"/>
    <w:rsid w:val="002465B0"/>
    <w:rsid w:val="00247336"/>
    <w:rsid w:val="00247F4A"/>
    <w:rsid w:val="002506DB"/>
    <w:rsid w:val="002535E6"/>
    <w:rsid w:val="0025383B"/>
    <w:rsid w:val="00253BE8"/>
    <w:rsid w:val="002552D5"/>
    <w:rsid w:val="00255C09"/>
    <w:rsid w:val="002575DC"/>
    <w:rsid w:val="00257B9F"/>
    <w:rsid w:val="00261309"/>
    <w:rsid w:val="002613B5"/>
    <w:rsid w:val="00262980"/>
    <w:rsid w:val="002629D1"/>
    <w:rsid w:val="00262C70"/>
    <w:rsid w:val="00263374"/>
    <w:rsid w:val="00263A0A"/>
    <w:rsid w:val="00265303"/>
    <w:rsid w:val="00265BB3"/>
    <w:rsid w:val="002664B1"/>
    <w:rsid w:val="00266F26"/>
    <w:rsid w:val="00267D8F"/>
    <w:rsid w:val="00267DF3"/>
    <w:rsid w:val="00270507"/>
    <w:rsid w:val="00271A63"/>
    <w:rsid w:val="00271CDD"/>
    <w:rsid w:val="00272688"/>
    <w:rsid w:val="00272CD5"/>
    <w:rsid w:val="00272DC4"/>
    <w:rsid w:val="00273F57"/>
    <w:rsid w:val="002742CF"/>
    <w:rsid w:val="00274341"/>
    <w:rsid w:val="00275100"/>
    <w:rsid w:val="0027548F"/>
    <w:rsid w:val="00275BF3"/>
    <w:rsid w:val="00276FA2"/>
    <w:rsid w:val="0027728D"/>
    <w:rsid w:val="0027730F"/>
    <w:rsid w:val="0027753A"/>
    <w:rsid w:val="0028060E"/>
    <w:rsid w:val="00280A20"/>
    <w:rsid w:val="0028140A"/>
    <w:rsid w:val="002823C2"/>
    <w:rsid w:val="00283902"/>
    <w:rsid w:val="00283C73"/>
    <w:rsid w:val="0028446E"/>
    <w:rsid w:val="00284CFE"/>
    <w:rsid w:val="0028547B"/>
    <w:rsid w:val="00287273"/>
    <w:rsid w:val="00287952"/>
    <w:rsid w:val="002905B1"/>
    <w:rsid w:val="002912D1"/>
    <w:rsid w:val="002913E6"/>
    <w:rsid w:val="00291861"/>
    <w:rsid w:val="00292389"/>
    <w:rsid w:val="00292A12"/>
    <w:rsid w:val="00293F41"/>
    <w:rsid w:val="002940DB"/>
    <w:rsid w:val="002944D5"/>
    <w:rsid w:val="00295875"/>
    <w:rsid w:val="00296969"/>
    <w:rsid w:val="00297511"/>
    <w:rsid w:val="002A03BA"/>
    <w:rsid w:val="002A07B8"/>
    <w:rsid w:val="002A0A8E"/>
    <w:rsid w:val="002A1651"/>
    <w:rsid w:val="002A17DD"/>
    <w:rsid w:val="002A1E0F"/>
    <w:rsid w:val="002A2CD0"/>
    <w:rsid w:val="002A2FC8"/>
    <w:rsid w:val="002A3267"/>
    <w:rsid w:val="002A390F"/>
    <w:rsid w:val="002A3CCF"/>
    <w:rsid w:val="002A423E"/>
    <w:rsid w:val="002A55BE"/>
    <w:rsid w:val="002A72EB"/>
    <w:rsid w:val="002A7842"/>
    <w:rsid w:val="002A790A"/>
    <w:rsid w:val="002A7D39"/>
    <w:rsid w:val="002B00C0"/>
    <w:rsid w:val="002B11C2"/>
    <w:rsid w:val="002B171D"/>
    <w:rsid w:val="002B1977"/>
    <w:rsid w:val="002B21A6"/>
    <w:rsid w:val="002B4BF2"/>
    <w:rsid w:val="002B563C"/>
    <w:rsid w:val="002B5986"/>
    <w:rsid w:val="002B5B3E"/>
    <w:rsid w:val="002B5BDB"/>
    <w:rsid w:val="002B67DF"/>
    <w:rsid w:val="002B67F3"/>
    <w:rsid w:val="002B6F00"/>
    <w:rsid w:val="002B777C"/>
    <w:rsid w:val="002B7B86"/>
    <w:rsid w:val="002C00FE"/>
    <w:rsid w:val="002C0665"/>
    <w:rsid w:val="002C0BE7"/>
    <w:rsid w:val="002C0C33"/>
    <w:rsid w:val="002C1685"/>
    <w:rsid w:val="002C2064"/>
    <w:rsid w:val="002C377F"/>
    <w:rsid w:val="002C3FF4"/>
    <w:rsid w:val="002C6028"/>
    <w:rsid w:val="002C6917"/>
    <w:rsid w:val="002C73CA"/>
    <w:rsid w:val="002D00F1"/>
    <w:rsid w:val="002D1FC1"/>
    <w:rsid w:val="002D2030"/>
    <w:rsid w:val="002D3408"/>
    <w:rsid w:val="002D3892"/>
    <w:rsid w:val="002D3A9A"/>
    <w:rsid w:val="002D3DDF"/>
    <w:rsid w:val="002D43CF"/>
    <w:rsid w:val="002D447A"/>
    <w:rsid w:val="002D5887"/>
    <w:rsid w:val="002D66CC"/>
    <w:rsid w:val="002D6916"/>
    <w:rsid w:val="002D72C3"/>
    <w:rsid w:val="002D72D9"/>
    <w:rsid w:val="002D7CEB"/>
    <w:rsid w:val="002D7FAF"/>
    <w:rsid w:val="002E08C6"/>
    <w:rsid w:val="002E1574"/>
    <w:rsid w:val="002E25FE"/>
    <w:rsid w:val="002E2C18"/>
    <w:rsid w:val="002E2F9F"/>
    <w:rsid w:val="002E319C"/>
    <w:rsid w:val="002E387D"/>
    <w:rsid w:val="002E3E3E"/>
    <w:rsid w:val="002E49CD"/>
    <w:rsid w:val="002E5347"/>
    <w:rsid w:val="002E562A"/>
    <w:rsid w:val="002E682E"/>
    <w:rsid w:val="002E6F93"/>
    <w:rsid w:val="002E7BC7"/>
    <w:rsid w:val="002F0CEF"/>
    <w:rsid w:val="002F14B5"/>
    <w:rsid w:val="002F1881"/>
    <w:rsid w:val="002F2EB4"/>
    <w:rsid w:val="002F3103"/>
    <w:rsid w:val="002F41F0"/>
    <w:rsid w:val="002F424B"/>
    <w:rsid w:val="002F64A0"/>
    <w:rsid w:val="002F6CEB"/>
    <w:rsid w:val="002F7412"/>
    <w:rsid w:val="002F7598"/>
    <w:rsid w:val="003003C7"/>
    <w:rsid w:val="00300FB5"/>
    <w:rsid w:val="00301C1F"/>
    <w:rsid w:val="0030261D"/>
    <w:rsid w:val="0030287E"/>
    <w:rsid w:val="00302D25"/>
    <w:rsid w:val="00302D6C"/>
    <w:rsid w:val="00304338"/>
    <w:rsid w:val="00305779"/>
    <w:rsid w:val="003057C5"/>
    <w:rsid w:val="00305E8E"/>
    <w:rsid w:val="00305EF8"/>
    <w:rsid w:val="003076E8"/>
    <w:rsid w:val="00307CD4"/>
    <w:rsid w:val="003100B3"/>
    <w:rsid w:val="003104ED"/>
    <w:rsid w:val="00310DE8"/>
    <w:rsid w:val="003112FB"/>
    <w:rsid w:val="003116B8"/>
    <w:rsid w:val="003118C4"/>
    <w:rsid w:val="00312D77"/>
    <w:rsid w:val="003138FF"/>
    <w:rsid w:val="00313901"/>
    <w:rsid w:val="00313BCE"/>
    <w:rsid w:val="00313DC1"/>
    <w:rsid w:val="00313E21"/>
    <w:rsid w:val="00315905"/>
    <w:rsid w:val="00316740"/>
    <w:rsid w:val="00316EC4"/>
    <w:rsid w:val="003179E3"/>
    <w:rsid w:val="00317A6B"/>
    <w:rsid w:val="00317E92"/>
    <w:rsid w:val="00320313"/>
    <w:rsid w:val="003208DE"/>
    <w:rsid w:val="00320A9D"/>
    <w:rsid w:val="0032124E"/>
    <w:rsid w:val="00322CA9"/>
    <w:rsid w:val="0032312F"/>
    <w:rsid w:val="0032333A"/>
    <w:rsid w:val="00324A3F"/>
    <w:rsid w:val="00324A49"/>
    <w:rsid w:val="00325A80"/>
    <w:rsid w:val="00326C28"/>
    <w:rsid w:val="00326E76"/>
    <w:rsid w:val="0032712D"/>
    <w:rsid w:val="00327A2B"/>
    <w:rsid w:val="00327C4F"/>
    <w:rsid w:val="0033135D"/>
    <w:rsid w:val="00331B91"/>
    <w:rsid w:val="003320FC"/>
    <w:rsid w:val="003336AE"/>
    <w:rsid w:val="00333703"/>
    <w:rsid w:val="00333AEB"/>
    <w:rsid w:val="00333B45"/>
    <w:rsid w:val="00333C59"/>
    <w:rsid w:val="00334146"/>
    <w:rsid w:val="00334254"/>
    <w:rsid w:val="003350DC"/>
    <w:rsid w:val="00336B84"/>
    <w:rsid w:val="00336C6E"/>
    <w:rsid w:val="003370BA"/>
    <w:rsid w:val="003375A2"/>
    <w:rsid w:val="00340345"/>
    <w:rsid w:val="003405CC"/>
    <w:rsid w:val="00341B31"/>
    <w:rsid w:val="00341F15"/>
    <w:rsid w:val="0034283B"/>
    <w:rsid w:val="0034335A"/>
    <w:rsid w:val="003439F6"/>
    <w:rsid w:val="00344189"/>
    <w:rsid w:val="00344D08"/>
    <w:rsid w:val="0034570C"/>
    <w:rsid w:val="003471D2"/>
    <w:rsid w:val="00347949"/>
    <w:rsid w:val="00350140"/>
    <w:rsid w:val="003505E6"/>
    <w:rsid w:val="0035094B"/>
    <w:rsid w:val="0035192B"/>
    <w:rsid w:val="00352027"/>
    <w:rsid w:val="00353A13"/>
    <w:rsid w:val="00354154"/>
    <w:rsid w:val="00354672"/>
    <w:rsid w:val="00354F1C"/>
    <w:rsid w:val="003558FC"/>
    <w:rsid w:val="003559B7"/>
    <w:rsid w:val="00355D41"/>
    <w:rsid w:val="003568C2"/>
    <w:rsid w:val="0035737C"/>
    <w:rsid w:val="00360236"/>
    <w:rsid w:val="00361880"/>
    <w:rsid w:val="0036195E"/>
    <w:rsid w:val="00361EE7"/>
    <w:rsid w:val="0036204E"/>
    <w:rsid w:val="00362EB9"/>
    <w:rsid w:val="00363181"/>
    <w:rsid w:val="00363207"/>
    <w:rsid w:val="00363B05"/>
    <w:rsid w:val="00363EA9"/>
    <w:rsid w:val="00364971"/>
    <w:rsid w:val="00367434"/>
    <w:rsid w:val="0037074D"/>
    <w:rsid w:val="00370A59"/>
    <w:rsid w:val="00371606"/>
    <w:rsid w:val="0037204F"/>
    <w:rsid w:val="0037239B"/>
    <w:rsid w:val="00372995"/>
    <w:rsid w:val="00372FC8"/>
    <w:rsid w:val="00373021"/>
    <w:rsid w:val="0037318C"/>
    <w:rsid w:val="00373215"/>
    <w:rsid w:val="0037563E"/>
    <w:rsid w:val="003761E2"/>
    <w:rsid w:val="0037635B"/>
    <w:rsid w:val="00376613"/>
    <w:rsid w:val="00377328"/>
    <w:rsid w:val="003778A9"/>
    <w:rsid w:val="003814A1"/>
    <w:rsid w:val="00381858"/>
    <w:rsid w:val="003819DC"/>
    <w:rsid w:val="003823B5"/>
    <w:rsid w:val="0038267A"/>
    <w:rsid w:val="00382AE7"/>
    <w:rsid w:val="00382B05"/>
    <w:rsid w:val="00384F78"/>
    <w:rsid w:val="00385AB8"/>
    <w:rsid w:val="00386204"/>
    <w:rsid w:val="00386DCF"/>
    <w:rsid w:val="00387573"/>
    <w:rsid w:val="003876ED"/>
    <w:rsid w:val="0039063A"/>
    <w:rsid w:val="003909FF"/>
    <w:rsid w:val="0039116F"/>
    <w:rsid w:val="00391EC0"/>
    <w:rsid w:val="00391F80"/>
    <w:rsid w:val="0039378B"/>
    <w:rsid w:val="003938AC"/>
    <w:rsid w:val="003938C3"/>
    <w:rsid w:val="00394EBB"/>
    <w:rsid w:val="00396250"/>
    <w:rsid w:val="003964F6"/>
    <w:rsid w:val="0039669D"/>
    <w:rsid w:val="003A0508"/>
    <w:rsid w:val="003A0C23"/>
    <w:rsid w:val="003A0CA2"/>
    <w:rsid w:val="003A27AB"/>
    <w:rsid w:val="003A362E"/>
    <w:rsid w:val="003A3709"/>
    <w:rsid w:val="003A3827"/>
    <w:rsid w:val="003A3C3E"/>
    <w:rsid w:val="003A4F1C"/>
    <w:rsid w:val="003A659D"/>
    <w:rsid w:val="003A666D"/>
    <w:rsid w:val="003A6839"/>
    <w:rsid w:val="003A6CDA"/>
    <w:rsid w:val="003A7A86"/>
    <w:rsid w:val="003A7D7D"/>
    <w:rsid w:val="003B048B"/>
    <w:rsid w:val="003B15DA"/>
    <w:rsid w:val="003B23D6"/>
    <w:rsid w:val="003B2C3E"/>
    <w:rsid w:val="003B328E"/>
    <w:rsid w:val="003B39DA"/>
    <w:rsid w:val="003B3B62"/>
    <w:rsid w:val="003B4239"/>
    <w:rsid w:val="003B5B96"/>
    <w:rsid w:val="003B5DBC"/>
    <w:rsid w:val="003B5E2C"/>
    <w:rsid w:val="003B6F7D"/>
    <w:rsid w:val="003B7D7D"/>
    <w:rsid w:val="003C16AC"/>
    <w:rsid w:val="003C2AE7"/>
    <w:rsid w:val="003C2F63"/>
    <w:rsid w:val="003C2F7B"/>
    <w:rsid w:val="003C42B7"/>
    <w:rsid w:val="003C5301"/>
    <w:rsid w:val="003C6C71"/>
    <w:rsid w:val="003C712E"/>
    <w:rsid w:val="003C76CD"/>
    <w:rsid w:val="003C7B0E"/>
    <w:rsid w:val="003D07B3"/>
    <w:rsid w:val="003D160D"/>
    <w:rsid w:val="003D2412"/>
    <w:rsid w:val="003D2A47"/>
    <w:rsid w:val="003D6043"/>
    <w:rsid w:val="003D62B8"/>
    <w:rsid w:val="003D6A07"/>
    <w:rsid w:val="003D6CD9"/>
    <w:rsid w:val="003D7EE7"/>
    <w:rsid w:val="003E0991"/>
    <w:rsid w:val="003E0C38"/>
    <w:rsid w:val="003E11A0"/>
    <w:rsid w:val="003E129F"/>
    <w:rsid w:val="003E1456"/>
    <w:rsid w:val="003E19D6"/>
    <w:rsid w:val="003E3730"/>
    <w:rsid w:val="003E3BC0"/>
    <w:rsid w:val="003E3DE4"/>
    <w:rsid w:val="003E47A6"/>
    <w:rsid w:val="003E49FE"/>
    <w:rsid w:val="003E57D9"/>
    <w:rsid w:val="003E63CA"/>
    <w:rsid w:val="003E6A5C"/>
    <w:rsid w:val="003E7B5D"/>
    <w:rsid w:val="003E7C35"/>
    <w:rsid w:val="003F0300"/>
    <w:rsid w:val="003F0A50"/>
    <w:rsid w:val="003F0A8C"/>
    <w:rsid w:val="003F0B9D"/>
    <w:rsid w:val="003F1A7E"/>
    <w:rsid w:val="003F1ACB"/>
    <w:rsid w:val="003F2409"/>
    <w:rsid w:val="003F2903"/>
    <w:rsid w:val="003F3822"/>
    <w:rsid w:val="003F42D1"/>
    <w:rsid w:val="003F4301"/>
    <w:rsid w:val="003F49DC"/>
    <w:rsid w:val="003F69D3"/>
    <w:rsid w:val="003F6BA3"/>
    <w:rsid w:val="003F6EAC"/>
    <w:rsid w:val="003F6F03"/>
    <w:rsid w:val="003F72E3"/>
    <w:rsid w:val="0040045B"/>
    <w:rsid w:val="00400CB0"/>
    <w:rsid w:val="004019F5"/>
    <w:rsid w:val="00402B8B"/>
    <w:rsid w:val="00402F48"/>
    <w:rsid w:val="00403484"/>
    <w:rsid w:val="0040386E"/>
    <w:rsid w:val="004039D7"/>
    <w:rsid w:val="00405445"/>
    <w:rsid w:val="004075D9"/>
    <w:rsid w:val="00407D2C"/>
    <w:rsid w:val="004103FF"/>
    <w:rsid w:val="00410F5A"/>
    <w:rsid w:val="0041251C"/>
    <w:rsid w:val="00413DC6"/>
    <w:rsid w:val="004140BD"/>
    <w:rsid w:val="00414642"/>
    <w:rsid w:val="004149A7"/>
    <w:rsid w:val="00416023"/>
    <w:rsid w:val="004168E2"/>
    <w:rsid w:val="004170AA"/>
    <w:rsid w:val="00417204"/>
    <w:rsid w:val="00421A6B"/>
    <w:rsid w:val="00422A66"/>
    <w:rsid w:val="00422B37"/>
    <w:rsid w:val="00422D63"/>
    <w:rsid w:val="00422F91"/>
    <w:rsid w:val="00423CF7"/>
    <w:rsid w:val="00423E41"/>
    <w:rsid w:val="004244A3"/>
    <w:rsid w:val="00424D44"/>
    <w:rsid w:val="00425085"/>
    <w:rsid w:val="00425891"/>
    <w:rsid w:val="004269B0"/>
    <w:rsid w:val="00427197"/>
    <w:rsid w:val="0042777B"/>
    <w:rsid w:val="00430431"/>
    <w:rsid w:val="004313E8"/>
    <w:rsid w:val="004322C2"/>
    <w:rsid w:val="004324D6"/>
    <w:rsid w:val="004325FE"/>
    <w:rsid w:val="004331FE"/>
    <w:rsid w:val="00433871"/>
    <w:rsid w:val="004354BC"/>
    <w:rsid w:val="00436708"/>
    <w:rsid w:val="0044082F"/>
    <w:rsid w:val="00443B62"/>
    <w:rsid w:val="00444DDC"/>
    <w:rsid w:val="00445349"/>
    <w:rsid w:val="0044598F"/>
    <w:rsid w:val="004459BC"/>
    <w:rsid w:val="00445ADD"/>
    <w:rsid w:val="00446063"/>
    <w:rsid w:val="00447745"/>
    <w:rsid w:val="00447D11"/>
    <w:rsid w:val="0045106D"/>
    <w:rsid w:val="00451349"/>
    <w:rsid w:val="00452057"/>
    <w:rsid w:val="004523B2"/>
    <w:rsid w:val="004529DE"/>
    <w:rsid w:val="00452B07"/>
    <w:rsid w:val="004541F5"/>
    <w:rsid w:val="00454618"/>
    <w:rsid w:val="00454C6C"/>
    <w:rsid w:val="00454EEC"/>
    <w:rsid w:val="004551F2"/>
    <w:rsid w:val="00455693"/>
    <w:rsid w:val="004556C8"/>
    <w:rsid w:val="00456D56"/>
    <w:rsid w:val="004572F6"/>
    <w:rsid w:val="00460471"/>
    <w:rsid w:val="004605E1"/>
    <w:rsid w:val="004615DC"/>
    <w:rsid w:val="00462646"/>
    <w:rsid w:val="00462D07"/>
    <w:rsid w:val="00462F28"/>
    <w:rsid w:val="0046301E"/>
    <w:rsid w:val="00464F85"/>
    <w:rsid w:val="00466404"/>
    <w:rsid w:val="004670C4"/>
    <w:rsid w:val="004670E0"/>
    <w:rsid w:val="00470315"/>
    <w:rsid w:val="004709DA"/>
    <w:rsid w:val="004713B6"/>
    <w:rsid w:val="00471475"/>
    <w:rsid w:val="004718DC"/>
    <w:rsid w:val="004725EB"/>
    <w:rsid w:val="00473411"/>
    <w:rsid w:val="00473991"/>
    <w:rsid w:val="00474589"/>
    <w:rsid w:val="0047462B"/>
    <w:rsid w:val="004752D9"/>
    <w:rsid w:val="00475B61"/>
    <w:rsid w:val="00476065"/>
    <w:rsid w:val="004760FF"/>
    <w:rsid w:val="004763E6"/>
    <w:rsid w:val="004771FF"/>
    <w:rsid w:val="004800F3"/>
    <w:rsid w:val="004809F1"/>
    <w:rsid w:val="004812AC"/>
    <w:rsid w:val="0048158F"/>
    <w:rsid w:val="00481B1A"/>
    <w:rsid w:val="004822DD"/>
    <w:rsid w:val="0048239C"/>
    <w:rsid w:val="00482E18"/>
    <w:rsid w:val="00483AE3"/>
    <w:rsid w:val="00485005"/>
    <w:rsid w:val="004850E5"/>
    <w:rsid w:val="00485214"/>
    <w:rsid w:val="00486123"/>
    <w:rsid w:val="004865C9"/>
    <w:rsid w:val="00486638"/>
    <w:rsid w:val="00486659"/>
    <w:rsid w:val="00486B54"/>
    <w:rsid w:val="00490AB5"/>
    <w:rsid w:val="0049114B"/>
    <w:rsid w:val="00491760"/>
    <w:rsid w:val="00491B0F"/>
    <w:rsid w:val="00491BFF"/>
    <w:rsid w:val="00493C6E"/>
    <w:rsid w:val="00493EDD"/>
    <w:rsid w:val="00494417"/>
    <w:rsid w:val="00495191"/>
    <w:rsid w:val="0049530A"/>
    <w:rsid w:val="00495418"/>
    <w:rsid w:val="00495794"/>
    <w:rsid w:val="00497240"/>
    <w:rsid w:val="004A017C"/>
    <w:rsid w:val="004A0ACC"/>
    <w:rsid w:val="004A0C1F"/>
    <w:rsid w:val="004A0F09"/>
    <w:rsid w:val="004A239C"/>
    <w:rsid w:val="004A4AE4"/>
    <w:rsid w:val="004A5170"/>
    <w:rsid w:val="004A5273"/>
    <w:rsid w:val="004A5374"/>
    <w:rsid w:val="004A5CEC"/>
    <w:rsid w:val="004A6191"/>
    <w:rsid w:val="004A6450"/>
    <w:rsid w:val="004A70DF"/>
    <w:rsid w:val="004A7272"/>
    <w:rsid w:val="004B0178"/>
    <w:rsid w:val="004B0C31"/>
    <w:rsid w:val="004B2632"/>
    <w:rsid w:val="004B3546"/>
    <w:rsid w:val="004B3D47"/>
    <w:rsid w:val="004B41A3"/>
    <w:rsid w:val="004B43D0"/>
    <w:rsid w:val="004B5008"/>
    <w:rsid w:val="004B56E9"/>
    <w:rsid w:val="004B5AE8"/>
    <w:rsid w:val="004B75B4"/>
    <w:rsid w:val="004B75BD"/>
    <w:rsid w:val="004B7838"/>
    <w:rsid w:val="004B7EA6"/>
    <w:rsid w:val="004C02FA"/>
    <w:rsid w:val="004C0AA6"/>
    <w:rsid w:val="004C0D6F"/>
    <w:rsid w:val="004C211A"/>
    <w:rsid w:val="004C22DE"/>
    <w:rsid w:val="004C283E"/>
    <w:rsid w:val="004C4215"/>
    <w:rsid w:val="004C4752"/>
    <w:rsid w:val="004C48E6"/>
    <w:rsid w:val="004C5FC2"/>
    <w:rsid w:val="004C607A"/>
    <w:rsid w:val="004C620F"/>
    <w:rsid w:val="004C657C"/>
    <w:rsid w:val="004C718A"/>
    <w:rsid w:val="004C7750"/>
    <w:rsid w:val="004D0540"/>
    <w:rsid w:val="004D1309"/>
    <w:rsid w:val="004D1D45"/>
    <w:rsid w:val="004D1E0E"/>
    <w:rsid w:val="004D2055"/>
    <w:rsid w:val="004D2D54"/>
    <w:rsid w:val="004D35DD"/>
    <w:rsid w:val="004D4669"/>
    <w:rsid w:val="004D597A"/>
    <w:rsid w:val="004D61CE"/>
    <w:rsid w:val="004D6276"/>
    <w:rsid w:val="004D69D6"/>
    <w:rsid w:val="004E1695"/>
    <w:rsid w:val="004E17B2"/>
    <w:rsid w:val="004E29A4"/>
    <w:rsid w:val="004E2BB2"/>
    <w:rsid w:val="004E34AF"/>
    <w:rsid w:val="004E4F29"/>
    <w:rsid w:val="004E4FA1"/>
    <w:rsid w:val="004E575D"/>
    <w:rsid w:val="004E5F09"/>
    <w:rsid w:val="004E6629"/>
    <w:rsid w:val="004E7506"/>
    <w:rsid w:val="004F00EF"/>
    <w:rsid w:val="004F0405"/>
    <w:rsid w:val="004F0E4E"/>
    <w:rsid w:val="004F1AFB"/>
    <w:rsid w:val="004F211B"/>
    <w:rsid w:val="004F3466"/>
    <w:rsid w:val="004F43F4"/>
    <w:rsid w:val="004F540F"/>
    <w:rsid w:val="004F7742"/>
    <w:rsid w:val="004F7986"/>
    <w:rsid w:val="005002E5"/>
    <w:rsid w:val="00500D94"/>
    <w:rsid w:val="00500E1A"/>
    <w:rsid w:val="0050247A"/>
    <w:rsid w:val="005026C7"/>
    <w:rsid w:val="0050282F"/>
    <w:rsid w:val="005030A4"/>
    <w:rsid w:val="005033DD"/>
    <w:rsid w:val="00503674"/>
    <w:rsid w:val="00505BF3"/>
    <w:rsid w:val="00505C29"/>
    <w:rsid w:val="005060B4"/>
    <w:rsid w:val="00506157"/>
    <w:rsid w:val="0050661F"/>
    <w:rsid w:val="00506F4D"/>
    <w:rsid w:val="00507B6C"/>
    <w:rsid w:val="00507DF3"/>
    <w:rsid w:val="00507F7B"/>
    <w:rsid w:val="00507FCB"/>
    <w:rsid w:val="0051104E"/>
    <w:rsid w:val="005113B5"/>
    <w:rsid w:val="0051153A"/>
    <w:rsid w:val="00511DC6"/>
    <w:rsid w:val="00511FEC"/>
    <w:rsid w:val="005130A9"/>
    <w:rsid w:val="0051321C"/>
    <w:rsid w:val="0051352D"/>
    <w:rsid w:val="00514B95"/>
    <w:rsid w:val="00515156"/>
    <w:rsid w:val="00516CDD"/>
    <w:rsid w:val="00516EB2"/>
    <w:rsid w:val="00516EDF"/>
    <w:rsid w:val="00517549"/>
    <w:rsid w:val="00517DDD"/>
    <w:rsid w:val="00520C22"/>
    <w:rsid w:val="00521156"/>
    <w:rsid w:val="005214B0"/>
    <w:rsid w:val="005227BC"/>
    <w:rsid w:val="0052311C"/>
    <w:rsid w:val="00523182"/>
    <w:rsid w:val="0052429C"/>
    <w:rsid w:val="0052472C"/>
    <w:rsid w:val="00524B6E"/>
    <w:rsid w:val="0052720A"/>
    <w:rsid w:val="00527B5B"/>
    <w:rsid w:val="00530536"/>
    <w:rsid w:val="00530C68"/>
    <w:rsid w:val="00530F6A"/>
    <w:rsid w:val="00531264"/>
    <w:rsid w:val="00531390"/>
    <w:rsid w:val="005320C8"/>
    <w:rsid w:val="005320FF"/>
    <w:rsid w:val="00533CD1"/>
    <w:rsid w:val="005347A3"/>
    <w:rsid w:val="005348AE"/>
    <w:rsid w:val="00534D1C"/>
    <w:rsid w:val="00535349"/>
    <w:rsid w:val="005356EE"/>
    <w:rsid w:val="005357A2"/>
    <w:rsid w:val="0053657F"/>
    <w:rsid w:val="005366C1"/>
    <w:rsid w:val="005368B3"/>
    <w:rsid w:val="00537139"/>
    <w:rsid w:val="00537CAD"/>
    <w:rsid w:val="005408E0"/>
    <w:rsid w:val="00540F5D"/>
    <w:rsid w:val="00541971"/>
    <w:rsid w:val="0054241E"/>
    <w:rsid w:val="0054398F"/>
    <w:rsid w:val="00543B79"/>
    <w:rsid w:val="00543C35"/>
    <w:rsid w:val="00544101"/>
    <w:rsid w:val="005447E5"/>
    <w:rsid w:val="00544819"/>
    <w:rsid w:val="00544C26"/>
    <w:rsid w:val="0054509D"/>
    <w:rsid w:val="005458C5"/>
    <w:rsid w:val="00545999"/>
    <w:rsid w:val="00545D2F"/>
    <w:rsid w:val="00546229"/>
    <w:rsid w:val="00546283"/>
    <w:rsid w:val="00546343"/>
    <w:rsid w:val="00546E38"/>
    <w:rsid w:val="00547D24"/>
    <w:rsid w:val="0055037C"/>
    <w:rsid w:val="00550BD1"/>
    <w:rsid w:val="00550F33"/>
    <w:rsid w:val="005517A0"/>
    <w:rsid w:val="0055293E"/>
    <w:rsid w:val="00552AA0"/>
    <w:rsid w:val="00552CDA"/>
    <w:rsid w:val="00553492"/>
    <w:rsid w:val="005536B8"/>
    <w:rsid w:val="005537B5"/>
    <w:rsid w:val="0055490F"/>
    <w:rsid w:val="00554DF3"/>
    <w:rsid w:val="005555EE"/>
    <w:rsid w:val="00555DA6"/>
    <w:rsid w:val="0055629B"/>
    <w:rsid w:val="00557171"/>
    <w:rsid w:val="005576C3"/>
    <w:rsid w:val="00561EA4"/>
    <w:rsid w:val="00562AB2"/>
    <w:rsid w:val="00563D33"/>
    <w:rsid w:val="0056449C"/>
    <w:rsid w:val="00564918"/>
    <w:rsid w:val="00565125"/>
    <w:rsid w:val="00565184"/>
    <w:rsid w:val="005658FA"/>
    <w:rsid w:val="00566AA6"/>
    <w:rsid w:val="00566BF8"/>
    <w:rsid w:val="005703A3"/>
    <w:rsid w:val="00571C6F"/>
    <w:rsid w:val="00571D54"/>
    <w:rsid w:val="00572531"/>
    <w:rsid w:val="0057268D"/>
    <w:rsid w:val="005729E6"/>
    <w:rsid w:val="00572D35"/>
    <w:rsid w:val="005732DE"/>
    <w:rsid w:val="00573832"/>
    <w:rsid w:val="00573969"/>
    <w:rsid w:val="005741F5"/>
    <w:rsid w:val="00574AB0"/>
    <w:rsid w:val="00574DCB"/>
    <w:rsid w:val="005751E7"/>
    <w:rsid w:val="005753FB"/>
    <w:rsid w:val="005754E1"/>
    <w:rsid w:val="005766E2"/>
    <w:rsid w:val="00576AF7"/>
    <w:rsid w:val="0058175B"/>
    <w:rsid w:val="00581E38"/>
    <w:rsid w:val="0058336F"/>
    <w:rsid w:val="005834F3"/>
    <w:rsid w:val="00583679"/>
    <w:rsid w:val="0058439C"/>
    <w:rsid w:val="00584BBD"/>
    <w:rsid w:val="00584D02"/>
    <w:rsid w:val="00584D3F"/>
    <w:rsid w:val="00587038"/>
    <w:rsid w:val="005870DC"/>
    <w:rsid w:val="005878E9"/>
    <w:rsid w:val="00587D70"/>
    <w:rsid w:val="005900AB"/>
    <w:rsid w:val="00590981"/>
    <w:rsid w:val="00590BB4"/>
    <w:rsid w:val="00591571"/>
    <w:rsid w:val="00591771"/>
    <w:rsid w:val="00591FBA"/>
    <w:rsid w:val="00592052"/>
    <w:rsid w:val="00592085"/>
    <w:rsid w:val="00592D07"/>
    <w:rsid w:val="00592D78"/>
    <w:rsid w:val="00593B00"/>
    <w:rsid w:val="00594A92"/>
    <w:rsid w:val="005950EA"/>
    <w:rsid w:val="00595C4E"/>
    <w:rsid w:val="00596060"/>
    <w:rsid w:val="00596D4A"/>
    <w:rsid w:val="00597579"/>
    <w:rsid w:val="00597F6A"/>
    <w:rsid w:val="00597FA2"/>
    <w:rsid w:val="005A062A"/>
    <w:rsid w:val="005A0BF8"/>
    <w:rsid w:val="005A124B"/>
    <w:rsid w:val="005A1331"/>
    <w:rsid w:val="005A159E"/>
    <w:rsid w:val="005A2358"/>
    <w:rsid w:val="005A23B1"/>
    <w:rsid w:val="005A258B"/>
    <w:rsid w:val="005A263F"/>
    <w:rsid w:val="005A308E"/>
    <w:rsid w:val="005A3CB6"/>
    <w:rsid w:val="005A40D7"/>
    <w:rsid w:val="005A460E"/>
    <w:rsid w:val="005A4912"/>
    <w:rsid w:val="005A4A07"/>
    <w:rsid w:val="005A4A78"/>
    <w:rsid w:val="005A686F"/>
    <w:rsid w:val="005A6B0D"/>
    <w:rsid w:val="005A740F"/>
    <w:rsid w:val="005B0BEE"/>
    <w:rsid w:val="005B1536"/>
    <w:rsid w:val="005B1E83"/>
    <w:rsid w:val="005B25D7"/>
    <w:rsid w:val="005B29E6"/>
    <w:rsid w:val="005B3157"/>
    <w:rsid w:val="005B40B1"/>
    <w:rsid w:val="005B4DDF"/>
    <w:rsid w:val="005B50FA"/>
    <w:rsid w:val="005B56F9"/>
    <w:rsid w:val="005B5976"/>
    <w:rsid w:val="005B5BBB"/>
    <w:rsid w:val="005B5BFD"/>
    <w:rsid w:val="005B6D5F"/>
    <w:rsid w:val="005B704C"/>
    <w:rsid w:val="005B7714"/>
    <w:rsid w:val="005B7797"/>
    <w:rsid w:val="005B7B7B"/>
    <w:rsid w:val="005C0B7B"/>
    <w:rsid w:val="005C0CEA"/>
    <w:rsid w:val="005C1339"/>
    <w:rsid w:val="005C2189"/>
    <w:rsid w:val="005C4A0B"/>
    <w:rsid w:val="005C6CFA"/>
    <w:rsid w:val="005C7800"/>
    <w:rsid w:val="005C78BB"/>
    <w:rsid w:val="005C7AF5"/>
    <w:rsid w:val="005D0520"/>
    <w:rsid w:val="005D1355"/>
    <w:rsid w:val="005D1A40"/>
    <w:rsid w:val="005D1B92"/>
    <w:rsid w:val="005D1D29"/>
    <w:rsid w:val="005D3AC7"/>
    <w:rsid w:val="005D5871"/>
    <w:rsid w:val="005D5FF6"/>
    <w:rsid w:val="005D6582"/>
    <w:rsid w:val="005D69A7"/>
    <w:rsid w:val="005D7729"/>
    <w:rsid w:val="005D78E7"/>
    <w:rsid w:val="005D7FF6"/>
    <w:rsid w:val="005E0061"/>
    <w:rsid w:val="005E1671"/>
    <w:rsid w:val="005E1703"/>
    <w:rsid w:val="005E1BA2"/>
    <w:rsid w:val="005E1F6F"/>
    <w:rsid w:val="005E27E2"/>
    <w:rsid w:val="005E33B0"/>
    <w:rsid w:val="005E433E"/>
    <w:rsid w:val="005E509E"/>
    <w:rsid w:val="005E54CD"/>
    <w:rsid w:val="005E58CF"/>
    <w:rsid w:val="005E5F3B"/>
    <w:rsid w:val="005E70AA"/>
    <w:rsid w:val="005E7112"/>
    <w:rsid w:val="005E7E50"/>
    <w:rsid w:val="005E7FEB"/>
    <w:rsid w:val="005F072A"/>
    <w:rsid w:val="005F1DF0"/>
    <w:rsid w:val="005F3188"/>
    <w:rsid w:val="005F4310"/>
    <w:rsid w:val="005F54CF"/>
    <w:rsid w:val="005F5792"/>
    <w:rsid w:val="005F73C1"/>
    <w:rsid w:val="005F76C1"/>
    <w:rsid w:val="006004AF"/>
    <w:rsid w:val="006004BC"/>
    <w:rsid w:val="00600FBE"/>
    <w:rsid w:val="00601BE9"/>
    <w:rsid w:val="00602107"/>
    <w:rsid w:val="0060225F"/>
    <w:rsid w:val="006024D4"/>
    <w:rsid w:val="00602AA0"/>
    <w:rsid w:val="006032A4"/>
    <w:rsid w:val="00603A1A"/>
    <w:rsid w:val="00603F33"/>
    <w:rsid w:val="00606121"/>
    <w:rsid w:val="0060665C"/>
    <w:rsid w:val="00606CA6"/>
    <w:rsid w:val="00606DA9"/>
    <w:rsid w:val="00607D28"/>
    <w:rsid w:val="00607EAB"/>
    <w:rsid w:val="00607F6C"/>
    <w:rsid w:val="00610E1E"/>
    <w:rsid w:val="00611933"/>
    <w:rsid w:val="006122BF"/>
    <w:rsid w:val="00613BEC"/>
    <w:rsid w:val="00614137"/>
    <w:rsid w:val="00614447"/>
    <w:rsid w:val="00614A48"/>
    <w:rsid w:val="0061535B"/>
    <w:rsid w:val="00615841"/>
    <w:rsid w:val="00615B9A"/>
    <w:rsid w:val="00615EE5"/>
    <w:rsid w:val="00616F72"/>
    <w:rsid w:val="00617576"/>
    <w:rsid w:val="00617B2A"/>
    <w:rsid w:val="00620843"/>
    <w:rsid w:val="00620968"/>
    <w:rsid w:val="00620990"/>
    <w:rsid w:val="006209DD"/>
    <w:rsid w:val="00622222"/>
    <w:rsid w:val="006222AC"/>
    <w:rsid w:val="00625AC7"/>
    <w:rsid w:val="00625B66"/>
    <w:rsid w:val="00625D19"/>
    <w:rsid w:val="00626172"/>
    <w:rsid w:val="0062626D"/>
    <w:rsid w:val="00626D3F"/>
    <w:rsid w:val="00626F4C"/>
    <w:rsid w:val="00627676"/>
    <w:rsid w:val="00630951"/>
    <w:rsid w:val="00631648"/>
    <w:rsid w:val="00631B0B"/>
    <w:rsid w:val="00631D7F"/>
    <w:rsid w:val="00632AB7"/>
    <w:rsid w:val="0063320F"/>
    <w:rsid w:val="00634BE9"/>
    <w:rsid w:val="006352B3"/>
    <w:rsid w:val="006354B2"/>
    <w:rsid w:val="006362B1"/>
    <w:rsid w:val="006365CE"/>
    <w:rsid w:val="0063736C"/>
    <w:rsid w:val="00637DD1"/>
    <w:rsid w:val="00640045"/>
    <w:rsid w:val="006408AE"/>
    <w:rsid w:val="00640EB6"/>
    <w:rsid w:val="00641796"/>
    <w:rsid w:val="00643D50"/>
    <w:rsid w:val="00644D77"/>
    <w:rsid w:val="00645E23"/>
    <w:rsid w:val="00646580"/>
    <w:rsid w:val="006478D2"/>
    <w:rsid w:val="00647D45"/>
    <w:rsid w:val="006500BC"/>
    <w:rsid w:val="00650A32"/>
    <w:rsid w:val="006516FD"/>
    <w:rsid w:val="00651CDC"/>
    <w:rsid w:val="00651EAC"/>
    <w:rsid w:val="00652686"/>
    <w:rsid w:val="00652A0A"/>
    <w:rsid w:val="006534E8"/>
    <w:rsid w:val="0065372A"/>
    <w:rsid w:val="00653C26"/>
    <w:rsid w:val="0065435F"/>
    <w:rsid w:val="00656860"/>
    <w:rsid w:val="00656C47"/>
    <w:rsid w:val="00657AEB"/>
    <w:rsid w:val="00660007"/>
    <w:rsid w:val="006605AE"/>
    <w:rsid w:val="00661080"/>
    <w:rsid w:val="0066263F"/>
    <w:rsid w:val="00662935"/>
    <w:rsid w:val="00662AA8"/>
    <w:rsid w:val="00662C87"/>
    <w:rsid w:val="00663ECE"/>
    <w:rsid w:val="006644BE"/>
    <w:rsid w:val="006644EB"/>
    <w:rsid w:val="006648C6"/>
    <w:rsid w:val="00664D4E"/>
    <w:rsid w:val="00664E3C"/>
    <w:rsid w:val="00665478"/>
    <w:rsid w:val="00666B09"/>
    <w:rsid w:val="00666B0D"/>
    <w:rsid w:val="00666D80"/>
    <w:rsid w:val="00667083"/>
    <w:rsid w:val="00667691"/>
    <w:rsid w:val="00667E4C"/>
    <w:rsid w:val="00670047"/>
    <w:rsid w:val="006702F0"/>
    <w:rsid w:val="006703A5"/>
    <w:rsid w:val="00671A63"/>
    <w:rsid w:val="00672C0C"/>
    <w:rsid w:val="00672F09"/>
    <w:rsid w:val="006739F9"/>
    <w:rsid w:val="00673F09"/>
    <w:rsid w:val="006740EA"/>
    <w:rsid w:val="00674ACC"/>
    <w:rsid w:val="00675D2E"/>
    <w:rsid w:val="00676EFA"/>
    <w:rsid w:val="00677B65"/>
    <w:rsid w:val="006812C1"/>
    <w:rsid w:val="00681460"/>
    <w:rsid w:val="006816EF"/>
    <w:rsid w:val="00681AA7"/>
    <w:rsid w:val="00681C4F"/>
    <w:rsid w:val="00681CD1"/>
    <w:rsid w:val="00682390"/>
    <w:rsid w:val="00682681"/>
    <w:rsid w:val="006829B8"/>
    <w:rsid w:val="00682A25"/>
    <w:rsid w:val="00682AED"/>
    <w:rsid w:val="00682E17"/>
    <w:rsid w:val="00682F7A"/>
    <w:rsid w:val="0068326A"/>
    <w:rsid w:val="006835A8"/>
    <w:rsid w:val="00683F52"/>
    <w:rsid w:val="00684FCF"/>
    <w:rsid w:val="00685E91"/>
    <w:rsid w:val="0068628C"/>
    <w:rsid w:val="006864F2"/>
    <w:rsid w:val="00686BF1"/>
    <w:rsid w:val="00686DC6"/>
    <w:rsid w:val="00687673"/>
    <w:rsid w:val="006877FA"/>
    <w:rsid w:val="00690379"/>
    <w:rsid w:val="00690749"/>
    <w:rsid w:val="00690F1B"/>
    <w:rsid w:val="006912A7"/>
    <w:rsid w:val="0069136B"/>
    <w:rsid w:val="00691D07"/>
    <w:rsid w:val="00692254"/>
    <w:rsid w:val="00694253"/>
    <w:rsid w:val="00695F81"/>
    <w:rsid w:val="006A01D1"/>
    <w:rsid w:val="006A0D31"/>
    <w:rsid w:val="006A1B82"/>
    <w:rsid w:val="006A1C6A"/>
    <w:rsid w:val="006A1F69"/>
    <w:rsid w:val="006A237E"/>
    <w:rsid w:val="006A2F2E"/>
    <w:rsid w:val="006A326F"/>
    <w:rsid w:val="006A45F0"/>
    <w:rsid w:val="006A50FB"/>
    <w:rsid w:val="006A7CCD"/>
    <w:rsid w:val="006B064E"/>
    <w:rsid w:val="006B0981"/>
    <w:rsid w:val="006B0C94"/>
    <w:rsid w:val="006B0E22"/>
    <w:rsid w:val="006B111E"/>
    <w:rsid w:val="006B15FC"/>
    <w:rsid w:val="006B22F7"/>
    <w:rsid w:val="006B271D"/>
    <w:rsid w:val="006B2A92"/>
    <w:rsid w:val="006B2FCE"/>
    <w:rsid w:val="006B3998"/>
    <w:rsid w:val="006B39A6"/>
    <w:rsid w:val="006B40E8"/>
    <w:rsid w:val="006B4D09"/>
    <w:rsid w:val="006B54EE"/>
    <w:rsid w:val="006B5D1A"/>
    <w:rsid w:val="006B62DA"/>
    <w:rsid w:val="006B6558"/>
    <w:rsid w:val="006B666F"/>
    <w:rsid w:val="006B77A6"/>
    <w:rsid w:val="006C00A7"/>
    <w:rsid w:val="006C1146"/>
    <w:rsid w:val="006C2F75"/>
    <w:rsid w:val="006C2F7A"/>
    <w:rsid w:val="006C49EB"/>
    <w:rsid w:val="006C60C6"/>
    <w:rsid w:val="006C6533"/>
    <w:rsid w:val="006C6F0F"/>
    <w:rsid w:val="006C785F"/>
    <w:rsid w:val="006D03BC"/>
    <w:rsid w:val="006D06BC"/>
    <w:rsid w:val="006D0730"/>
    <w:rsid w:val="006D116F"/>
    <w:rsid w:val="006D4F49"/>
    <w:rsid w:val="006D51CB"/>
    <w:rsid w:val="006D5F71"/>
    <w:rsid w:val="006D709F"/>
    <w:rsid w:val="006D7800"/>
    <w:rsid w:val="006D78A4"/>
    <w:rsid w:val="006E04A5"/>
    <w:rsid w:val="006E0710"/>
    <w:rsid w:val="006E1EB1"/>
    <w:rsid w:val="006E2D12"/>
    <w:rsid w:val="006E2ED5"/>
    <w:rsid w:val="006E374F"/>
    <w:rsid w:val="006E3AF9"/>
    <w:rsid w:val="006E4221"/>
    <w:rsid w:val="006E4416"/>
    <w:rsid w:val="006E468B"/>
    <w:rsid w:val="006E4B5F"/>
    <w:rsid w:val="006E4DB0"/>
    <w:rsid w:val="006E5920"/>
    <w:rsid w:val="006E693B"/>
    <w:rsid w:val="006F096D"/>
    <w:rsid w:val="006F09F8"/>
    <w:rsid w:val="006F15B5"/>
    <w:rsid w:val="006F1C7A"/>
    <w:rsid w:val="006F257D"/>
    <w:rsid w:val="006F2732"/>
    <w:rsid w:val="006F29BC"/>
    <w:rsid w:val="006F3659"/>
    <w:rsid w:val="006F4D66"/>
    <w:rsid w:val="006F5C8D"/>
    <w:rsid w:val="006F6941"/>
    <w:rsid w:val="006F7A0A"/>
    <w:rsid w:val="00700273"/>
    <w:rsid w:val="00700F42"/>
    <w:rsid w:val="0070115E"/>
    <w:rsid w:val="00701C21"/>
    <w:rsid w:val="00702EA0"/>
    <w:rsid w:val="0070518E"/>
    <w:rsid w:val="00705858"/>
    <w:rsid w:val="00706855"/>
    <w:rsid w:val="00706993"/>
    <w:rsid w:val="00706D0C"/>
    <w:rsid w:val="00706D2A"/>
    <w:rsid w:val="00706D61"/>
    <w:rsid w:val="00707C06"/>
    <w:rsid w:val="00710093"/>
    <w:rsid w:val="00710DE5"/>
    <w:rsid w:val="00711299"/>
    <w:rsid w:val="007118F9"/>
    <w:rsid w:val="007125B0"/>
    <w:rsid w:val="00712F22"/>
    <w:rsid w:val="00713786"/>
    <w:rsid w:val="00713AE5"/>
    <w:rsid w:val="00714441"/>
    <w:rsid w:val="007149E7"/>
    <w:rsid w:val="00714B3B"/>
    <w:rsid w:val="00715646"/>
    <w:rsid w:val="00716367"/>
    <w:rsid w:val="00716D89"/>
    <w:rsid w:val="007173BB"/>
    <w:rsid w:val="00717C17"/>
    <w:rsid w:val="00717C56"/>
    <w:rsid w:val="0072065B"/>
    <w:rsid w:val="00721347"/>
    <w:rsid w:val="00722B74"/>
    <w:rsid w:val="007244FF"/>
    <w:rsid w:val="00725CB2"/>
    <w:rsid w:val="00726149"/>
    <w:rsid w:val="007267FB"/>
    <w:rsid w:val="00726956"/>
    <w:rsid w:val="00726D50"/>
    <w:rsid w:val="00727949"/>
    <w:rsid w:val="0073012B"/>
    <w:rsid w:val="00730531"/>
    <w:rsid w:val="007313EB"/>
    <w:rsid w:val="007321F5"/>
    <w:rsid w:val="00732413"/>
    <w:rsid w:val="007324D5"/>
    <w:rsid w:val="00732CD0"/>
    <w:rsid w:val="00733A32"/>
    <w:rsid w:val="0073450F"/>
    <w:rsid w:val="00734B64"/>
    <w:rsid w:val="00735034"/>
    <w:rsid w:val="00735182"/>
    <w:rsid w:val="0073587D"/>
    <w:rsid w:val="00736164"/>
    <w:rsid w:val="007361D2"/>
    <w:rsid w:val="00736D02"/>
    <w:rsid w:val="0073745C"/>
    <w:rsid w:val="007374E9"/>
    <w:rsid w:val="007404E7"/>
    <w:rsid w:val="007404EB"/>
    <w:rsid w:val="00741880"/>
    <w:rsid w:val="007429A8"/>
    <w:rsid w:val="00742C84"/>
    <w:rsid w:val="00743553"/>
    <w:rsid w:val="007441C5"/>
    <w:rsid w:val="00744DCD"/>
    <w:rsid w:val="00745067"/>
    <w:rsid w:val="007451F4"/>
    <w:rsid w:val="007453A8"/>
    <w:rsid w:val="007455BD"/>
    <w:rsid w:val="00745803"/>
    <w:rsid w:val="007463DC"/>
    <w:rsid w:val="00746901"/>
    <w:rsid w:val="00747649"/>
    <w:rsid w:val="00750EF9"/>
    <w:rsid w:val="007512EA"/>
    <w:rsid w:val="007514E1"/>
    <w:rsid w:val="00751B75"/>
    <w:rsid w:val="00751ED2"/>
    <w:rsid w:val="0075261F"/>
    <w:rsid w:val="007530B8"/>
    <w:rsid w:val="00753602"/>
    <w:rsid w:val="00753C3A"/>
    <w:rsid w:val="00754956"/>
    <w:rsid w:val="00754A46"/>
    <w:rsid w:val="00755F36"/>
    <w:rsid w:val="00756FB3"/>
    <w:rsid w:val="00757BDF"/>
    <w:rsid w:val="00760082"/>
    <w:rsid w:val="00760294"/>
    <w:rsid w:val="007605FA"/>
    <w:rsid w:val="00760DC4"/>
    <w:rsid w:val="00761337"/>
    <w:rsid w:val="00761D75"/>
    <w:rsid w:val="007622C6"/>
    <w:rsid w:val="00762706"/>
    <w:rsid w:val="00762F16"/>
    <w:rsid w:val="007631C0"/>
    <w:rsid w:val="007636EF"/>
    <w:rsid w:val="007636FC"/>
    <w:rsid w:val="00763BEF"/>
    <w:rsid w:val="00763E1E"/>
    <w:rsid w:val="007646A0"/>
    <w:rsid w:val="0076497F"/>
    <w:rsid w:val="007658E3"/>
    <w:rsid w:val="00765E44"/>
    <w:rsid w:val="007662FB"/>
    <w:rsid w:val="00766682"/>
    <w:rsid w:val="00767AB2"/>
    <w:rsid w:val="00767C60"/>
    <w:rsid w:val="00770D9A"/>
    <w:rsid w:val="007717DE"/>
    <w:rsid w:val="00772EE2"/>
    <w:rsid w:val="00774E23"/>
    <w:rsid w:val="007757F7"/>
    <w:rsid w:val="0077713F"/>
    <w:rsid w:val="007775D7"/>
    <w:rsid w:val="0077780C"/>
    <w:rsid w:val="0078063E"/>
    <w:rsid w:val="0078177E"/>
    <w:rsid w:val="00781F38"/>
    <w:rsid w:val="0078253D"/>
    <w:rsid w:val="00782DFF"/>
    <w:rsid w:val="00783CE1"/>
    <w:rsid w:val="00784DD0"/>
    <w:rsid w:val="00785281"/>
    <w:rsid w:val="007856A6"/>
    <w:rsid w:val="00786409"/>
    <w:rsid w:val="00786414"/>
    <w:rsid w:val="007865EF"/>
    <w:rsid w:val="00790F14"/>
    <w:rsid w:val="007918A5"/>
    <w:rsid w:val="00791A1B"/>
    <w:rsid w:val="00792A33"/>
    <w:rsid w:val="00793015"/>
    <w:rsid w:val="0079360A"/>
    <w:rsid w:val="00793784"/>
    <w:rsid w:val="00793984"/>
    <w:rsid w:val="00793CDE"/>
    <w:rsid w:val="00793EBF"/>
    <w:rsid w:val="0079497C"/>
    <w:rsid w:val="007963DA"/>
    <w:rsid w:val="00797E75"/>
    <w:rsid w:val="007A0D96"/>
    <w:rsid w:val="007A1161"/>
    <w:rsid w:val="007A1A06"/>
    <w:rsid w:val="007A1A49"/>
    <w:rsid w:val="007A2C2F"/>
    <w:rsid w:val="007A47A6"/>
    <w:rsid w:val="007A526E"/>
    <w:rsid w:val="007A5A2B"/>
    <w:rsid w:val="007A79D7"/>
    <w:rsid w:val="007B1495"/>
    <w:rsid w:val="007B2012"/>
    <w:rsid w:val="007B2B7E"/>
    <w:rsid w:val="007B3637"/>
    <w:rsid w:val="007B379A"/>
    <w:rsid w:val="007B3A51"/>
    <w:rsid w:val="007B486C"/>
    <w:rsid w:val="007B57BF"/>
    <w:rsid w:val="007B5FDB"/>
    <w:rsid w:val="007B5FF8"/>
    <w:rsid w:val="007B61AF"/>
    <w:rsid w:val="007B659B"/>
    <w:rsid w:val="007C0AFD"/>
    <w:rsid w:val="007C0FA2"/>
    <w:rsid w:val="007C10D1"/>
    <w:rsid w:val="007C1152"/>
    <w:rsid w:val="007C138F"/>
    <w:rsid w:val="007C3624"/>
    <w:rsid w:val="007C3847"/>
    <w:rsid w:val="007C3B2B"/>
    <w:rsid w:val="007C3CCC"/>
    <w:rsid w:val="007C4069"/>
    <w:rsid w:val="007C4A9A"/>
    <w:rsid w:val="007C4CE1"/>
    <w:rsid w:val="007C5390"/>
    <w:rsid w:val="007C563C"/>
    <w:rsid w:val="007C5D31"/>
    <w:rsid w:val="007C65D7"/>
    <w:rsid w:val="007C7494"/>
    <w:rsid w:val="007C7800"/>
    <w:rsid w:val="007C7CEE"/>
    <w:rsid w:val="007D16CD"/>
    <w:rsid w:val="007D1CE2"/>
    <w:rsid w:val="007D2C0C"/>
    <w:rsid w:val="007D326C"/>
    <w:rsid w:val="007D36AB"/>
    <w:rsid w:val="007D38EA"/>
    <w:rsid w:val="007D3FA8"/>
    <w:rsid w:val="007D4DA2"/>
    <w:rsid w:val="007D4EA1"/>
    <w:rsid w:val="007D58B3"/>
    <w:rsid w:val="007D620E"/>
    <w:rsid w:val="007D6732"/>
    <w:rsid w:val="007D6981"/>
    <w:rsid w:val="007D6DD1"/>
    <w:rsid w:val="007E0452"/>
    <w:rsid w:val="007E06BA"/>
    <w:rsid w:val="007E0D7E"/>
    <w:rsid w:val="007E0E13"/>
    <w:rsid w:val="007E11F1"/>
    <w:rsid w:val="007E17B7"/>
    <w:rsid w:val="007E2C49"/>
    <w:rsid w:val="007E40AB"/>
    <w:rsid w:val="007E41C0"/>
    <w:rsid w:val="007E50FE"/>
    <w:rsid w:val="007E5391"/>
    <w:rsid w:val="007E5782"/>
    <w:rsid w:val="007E61FA"/>
    <w:rsid w:val="007E6736"/>
    <w:rsid w:val="007E7A3E"/>
    <w:rsid w:val="007E7B1B"/>
    <w:rsid w:val="007E7D18"/>
    <w:rsid w:val="007F006F"/>
    <w:rsid w:val="007F0738"/>
    <w:rsid w:val="007F0EED"/>
    <w:rsid w:val="007F0F8B"/>
    <w:rsid w:val="007F1C5C"/>
    <w:rsid w:val="007F2558"/>
    <w:rsid w:val="007F2EB3"/>
    <w:rsid w:val="007F456F"/>
    <w:rsid w:val="007F486C"/>
    <w:rsid w:val="007F48F6"/>
    <w:rsid w:val="007F7157"/>
    <w:rsid w:val="007F7DE2"/>
    <w:rsid w:val="0080041D"/>
    <w:rsid w:val="008015A6"/>
    <w:rsid w:val="0080206B"/>
    <w:rsid w:val="008020AA"/>
    <w:rsid w:val="00802C29"/>
    <w:rsid w:val="00803774"/>
    <w:rsid w:val="00804F52"/>
    <w:rsid w:val="00805268"/>
    <w:rsid w:val="00805418"/>
    <w:rsid w:val="008054B1"/>
    <w:rsid w:val="00805561"/>
    <w:rsid w:val="00805EDB"/>
    <w:rsid w:val="00810B90"/>
    <w:rsid w:val="00810FC2"/>
    <w:rsid w:val="00811CFD"/>
    <w:rsid w:val="00811E48"/>
    <w:rsid w:val="00811F7D"/>
    <w:rsid w:val="00812926"/>
    <w:rsid w:val="008134A0"/>
    <w:rsid w:val="00813916"/>
    <w:rsid w:val="00814355"/>
    <w:rsid w:val="00814E50"/>
    <w:rsid w:val="00814F62"/>
    <w:rsid w:val="008153E8"/>
    <w:rsid w:val="00816211"/>
    <w:rsid w:val="00816754"/>
    <w:rsid w:val="00817D48"/>
    <w:rsid w:val="00817DB3"/>
    <w:rsid w:val="00820590"/>
    <w:rsid w:val="00820D9D"/>
    <w:rsid w:val="008213F9"/>
    <w:rsid w:val="00821AD4"/>
    <w:rsid w:val="00822431"/>
    <w:rsid w:val="00822712"/>
    <w:rsid w:val="00822A9C"/>
    <w:rsid w:val="008230BA"/>
    <w:rsid w:val="00823670"/>
    <w:rsid w:val="00823C3A"/>
    <w:rsid w:val="00824084"/>
    <w:rsid w:val="00824320"/>
    <w:rsid w:val="00825A5C"/>
    <w:rsid w:val="00825F2F"/>
    <w:rsid w:val="00826218"/>
    <w:rsid w:val="00826B2A"/>
    <w:rsid w:val="00826B7F"/>
    <w:rsid w:val="00827346"/>
    <w:rsid w:val="00830223"/>
    <w:rsid w:val="00830742"/>
    <w:rsid w:val="00830DC8"/>
    <w:rsid w:val="0083112C"/>
    <w:rsid w:val="00831180"/>
    <w:rsid w:val="00832331"/>
    <w:rsid w:val="00832AC1"/>
    <w:rsid w:val="00833BCE"/>
    <w:rsid w:val="00833CCB"/>
    <w:rsid w:val="008344AB"/>
    <w:rsid w:val="00834D86"/>
    <w:rsid w:val="00835453"/>
    <w:rsid w:val="008361F5"/>
    <w:rsid w:val="0083655F"/>
    <w:rsid w:val="008367C6"/>
    <w:rsid w:val="00837662"/>
    <w:rsid w:val="00837E48"/>
    <w:rsid w:val="00837E59"/>
    <w:rsid w:val="0084071A"/>
    <w:rsid w:val="00840754"/>
    <w:rsid w:val="00840826"/>
    <w:rsid w:val="00840AC5"/>
    <w:rsid w:val="00840CCB"/>
    <w:rsid w:val="00840F66"/>
    <w:rsid w:val="00841383"/>
    <w:rsid w:val="0084141F"/>
    <w:rsid w:val="00841E62"/>
    <w:rsid w:val="00842578"/>
    <w:rsid w:val="00842CA1"/>
    <w:rsid w:val="008434EF"/>
    <w:rsid w:val="00843FDB"/>
    <w:rsid w:val="008447E9"/>
    <w:rsid w:val="00844B95"/>
    <w:rsid w:val="00844BF5"/>
    <w:rsid w:val="008451F4"/>
    <w:rsid w:val="00845485"/>
    <w:rsid w:val="00845624"/>
    <w:rsid w:val="0084586A"/>
    <w:rsid w:val="008463C7"/>
    <w:rsid w:val="008502FE"/>
    <w:rsid w:val="00850301"/>
    <w:rsid w:val="00850BC4"/>
    <w:rsid w:val="0085100B"/>
    <w:rsid w:val="00851158"/>
    <w:rsid w:val="008513D6"/>
    <w:rsid w:val="008518E2"/>
    <w:rsid w:val="00851B0D"/>
    <w:rsid w:val="00852681"/>
    <w:rsid w:val="00852D24"/>
    <w:rsid w:val="00852D77"/>
    <w:rsid w:val="00853677"/>
    <w:rsid w:val="0085367C"/>
    <w:rsid w:val="00853D05"/>
    <w:rsid w:val="00854110"/>
    <w:rsid w:val="008557C7"/>
    <w:rsid w:val="00861B2E"/>
    <w:rsid w:val="00861E2C"/>
    <w:rsid w:val="00862237"/>
    <w:rsid w:val="0086273B"/>
    <w:rsid w:val="00863340"/>
    <w:rsid w:val="008635BF"/>
    <w:rsid w:val="008639F5"/>
    <w:rsid w:val="00864122"/>
    <w:rsid w:val="00864411"/>
    <w:rsid w:val="0086453B"/>
    <w:rsid w:val="00864A08"/>
    <w:rsid w:val="00864ABE"/>
    <w:rsid w:val="00864D07"/>
    <w:rsid w:val="008651A7"/>
    <w:rsid w:val="0086586C"/>
    <w:rsid w:val="00865FE6"/>
    <w:rsid w:val="00866586"/>
    <w:rsid w:val="00866949"/>
    <w:rsid w:val="008672BA"/>
    <w:rsid w:val="00867905"/>
    <w:rsid w:val="00867A7F"/>
    <w:rsid w:val="00870A35"/>
    <w:rsid w:val="008717A8"/>
    <w:rsid w:val="00872043"/>
    <w:rsid w:val="00872441"/>
    <w:rsid w:val="00872694"/>
    <w:rsid w:val="00872AC3"/>
    <w:rsid w:val="00873278"/>
    <w:rsid w:val="008735BA"/>
    <w:rsid w:val="0087366B"/>
    <w:rsid w:val="00873862"/>
    <w:rsid w:val="00873C44"/>
    <w:rsid w:val="00873F7A"/>
    <w:rsid w:val="008746F7"/>
    <w:rsid w:val="0087535F"/>
    <w:rsid w:val="00876449"/>
    <w:rsid w:val="008765B8"/>
    <w:rsid w:val="0087753A"/>
    <w:rsid w:val="00880399"/>
    <w:rsid w:val="00880D64"/>
    <w:rsid w:val="00880E9F"/>
    <w:rsid w:val="008813AD"/>
    <w:rsid w:val="00882763"/>
    <w:rsid w:val="008831E2"/>
    <w:rsid w:val="0088362F"/>
    <w:rsid w:val="00883D07"/>
    <w:rsid w:val="00883DE6"/>
    <w:rsid w:val="008850C7"/>
    <w:rsid w:val="00885AA7"/>
    <w:rsid w:val="00885BA2"/>
    <w:rsid w:val="00891395"/>
    <w:rsid w:val="008928BA"/>
    <w:rsid w:val="008932AD"/>
    <w:rsid w:val="00894169"/>
    <w:rsid w:val="0089506A"/>
    <w:rsid w:val="008954E2"/>
    <w:rsid w:val="00895E33"/>
    <w:rsid w:val="00896404"/>
    <w:rsid w:val="00896B95"/>
    <w:rsid w:val="0089788E"/>
    <w:rsid w:val="008A048D"/>
    <w:rsid w:val="008A0A95"/>
    <w:rsid w:val="008A0B1A"/>
    <w:rsid w:val="008A23FE"/>
    <w:rsid w:val="008A3AF3"/>
    <w:rsid w:val="008A40CC"/>
    <w:rsid w:val="008A498C"/>
    <w:rsid w:val="008A49BD"/>
    <w:rsid w:val="008A5922"/>
    <w:rsid w:val="008A5B11"/>
    <w:rsid w:val="008A64D1"/>
    <w:rsid w:val="008A6556"/>
    <w:rsid w:val="008A6A0D"/>
    <w:rsid w:val="008A7124"/>
    <w:rsid w:val="008B0156"/>
    <w:rsid w:val="008B1431"/>
    <w:rsid w:val="008B164F"/>
    <w:rsid w:val="008B2021"/>
    <w:rsid w:val="008B280D"/>
    <w:rsid w:val="008B2AE5"/>
    <w:rsid w:val="008B36C5"/>
    <w:rsid w:val="008B5165"/>
    <w:rsid w:val="008B59C7"/>
    <w:rsid w:val="008B5F32"/>
    <w:rsid w:val="008B693B"/>
    <w:rsid w:val="008B6CD2"/>
    <w:rsid w:val="008B79FE"/>
    <w:rsid w:val="008C10DB"/>
    <w:rsid w:val="008C23B8"/>
    <w:rsid w:val="008C25E2"/>
    <w:rsid w:val="008C273E"/>
    <w:rsid w:val="008C5088"/>
    <w:rsid w:val="008C6627"/>
    <w:rsid w:val="008C6873"/>
    <w:rsid w:val="008C6965"/>
    <w:rsid w:val="008D2486"/>
    <w:rsid w:val="008D292C"/>
    <w:rsid w:val="008D2C89"/>
    <w:rsid w:val="008D2F4F"/>
    <w:rsid w:val="008D437F"/>
    <w:rsid w:val="008D44E0"/>
    <w:rsid w:val="008D57F0"/>
    <w:rsid w:val="008D5812"/>
    <w:rsid w:val="008D7278"/>
    <w:rsid w:val="008D78FD"/>
    <w:rsid w:val="008D7CE5"/>
    <w:rsid w:val="008E01A3"/>
    <w:rsid w:val="008E1B1D"/>
    <w:rsid w:val="008E258D"/>
    <w:rsid w:val="008E25FF"/>
    <w:rsid w:val="008E4404"/>
    <w:rsid w:val="008E4755"/>
    <w:rsid w:val="008E501C"/>
    <w:rsid w:val="008E605D"/>
    <w:rsid w:val="008E6BA0"/>
    <w:rsid w:val="008F0435"/>
    <w:rsid w:val="008F1AF4"/>
    <w:rsid w:val="008F251D"/>
    <w:rsid w:val="008F2538"/>
    <w:rsid w:val="008F37DF"/>
    <w:rsid w:val="008F4B09"/>
    <w:rsid w:val="008F4EAD"/>
    <w:rsid w:val="008F504D"/>
    <w:rsid w:val="008F5437"/>
    <w:rsid w:val="008F5555"/>
    <w:rsid w:val="008F58C2"/>
    <w:rsid w:val="008F5C1A"/>
    <w:rsid w:val="008F5D7C"/>
    <w:rsid w:val="008F645A"/>
    <w:rsid w:val="008F64B4"/>
    <w:rsid w:val="008F7360"/>
    <w:rsid w:val="008F73F2"/>
    <w:rsid w:val="00900145"/>
    <w:rsid w:val="00900504"/>
    <w:rsid w:val="00900B09"/>
    <w:rsid w:val="009013EA"/>
    <w:rsid w:val="00901BBD"/>
    <w:rsid w:val="00901E2D"/>
    <w:rsid w:val="00901EEA"/>
    <w:rsid w:val="009028B1"/>
    <w:rsid w:val="00903B7E"/>
    <w:rsid w:val="00904AF4"/>
    <w:rsid w:val="00904D0C"/>
    <w:rsid w:val="00905CC7"/>
    <w:rsid w:val="0090605E"/>
    <w:rsid w:val="00906C7F"/>
    <w:rsid w:val="009103F5"/>
    <w:rsid w:val="00910875"/>
    <w:rsid w:val="00910CB8"/>
    <w:rsid w:val="00910D02"/>
    <w:rsid w:val="00910F50"/>
    <w:rsid w:val="00911BAE"/>
    <w:rsid w:val="00912A48"/>
    <w:rsid w:val="00912D57"/>
    <w:rsid w:val="009137C6"/>
    <w:rsid w:val="00913B27"/>
    <w:rsid w:val="00915C4F"/>
    <w:rsid w:val="00917EED"/>
    <w:rsid w:val="009201D0"/>
    <w:rsid w:val="009203BF"/>
    <w:rsid w:val="00921607"/>
    <w:rsid w:val="00921BAF"/>
    <w:rsid w:val="0092234D"/>
    <w:rsid w:val="009232FD"/>
    <w:rsid w:val="00924A8E"/>
    <w:rsid w:val="0092500A"/>
    <w:rsid w:val="00925607"/>
    <w:rsid w:val="0092780C"/>
    <w:rsid w:val="00930173"/>
    <w:rsid w:val="009307A8"/>
    <w:rsid w:val="009312E9"/>
    <w:rsid w:val="0093137C"/>
    <w:rsid w:val="00932184"/>
    <w:rsid w:val="009322A3"/>
    <w:rsid w:val="00933380"/>
    <w:rsid w:val="0093524C"/>
    <w:rsid w:val="00935B88"/>
    <w:rsid w:val="009363DC"/>
    <w:rsid w:val="00937114"/>
    <w:rsid w:val="00937508"/>
    <w:rsid w:val="00937B04"/>
    <w:rsid w:val="00937F73"/>
    <w:rsid w:val="00941539"/>
    <w:rsid w:val="00941BAA"/>
    <w:rsid w:val="00942A2F"/>
    <w:rsid w:val="00942B02"/>
    <w:rsid w:val="009432B1"/>
    <w:rsid w:val="00943DE8"/>
    <w:rsid w:val="00943DF7"/>
    <w:rsid w:val="00944CE9"/>
    <w:rsid w:val="009459D6"/>
    <w:rsid w:val="009463A1"/>
    <w:rsid w:val="0094654B"/>
    <w:rsid w:val="009467CF"/>
    <w:rsid w:val="009475D4"/>
    <w:rsid w:val="00947989"/>
    <w:rsid w:val="009479DF"/>
    <w:rsid w:val="00947E70"/>
    <w:rsid w:val="009502AF"/>
    <w:rsid w:val="00950BA0"/>
    <w:rsid w:val="00950BA1"/>
    <w:rsid w:val="00951F80"/>
    <w:rsid w:val="00952CA0"/>
    <w:rsid w:val="00955308"/>
    <w:rsid w:val="009568C8"/>
    <w:rsid w:val="00956E6F"/>
    <w:rsid w:val="00957300"/>
    <w:rsid w:val="0095736B"/>
    <w:rsid w:val="009615ED"/>
    <w:rsid w:val="009619A2"/>
    <w:rsid w:val="009620A7"/>
    <w:rsid w:val="009626D5"/>
    <w:rsid w:val="00962EC2"/>
    <w:rsid w:val="009635C6"/>
    <w:rsid w:val="0096487B"/>
    <w:rsid w:val="00965143"/>
    <w:rsid w:val="0096561E"/>
    <w:rsid w:val="00965831"/>
    <w:rsid w:val="00965B4F"/>
    <w:rsid w:val="00966464"/>
    <w:rsid w:val="00966718"/>
    <w:rsid w:val="00967113"/>
    <w:rsid w:val="009671D5"/>
    <w:rsid w:val="00967948"/>
    <w:rsid w:val="00967B0A"/>
    <w:rsid w:val="009701E3"/>
    <w:rsid w:val="00970781"/>
    <w:rsid w:val="00970959"/>
    <w:rsid w:val="009714A8"/>
    <w:rsid w:val="00971BA5"/>
    <w:rsid w:val="009726C5"/>
    <w:rsid w:val="00973186"/>
    <w:rsid w:val="00973828"/>
    <w:rsid w:val="00973CE7"/>
    <w:rsid w:val="009743BA"/>
    <w:rsid w:val="009748A4"/>
    <w:rsid w:val="00974B5B"/>
    <w:rsid w:val="00974E64"/>
    <w:rsid w:val="00975033"/>
    <w:rsid w:val="00975255"/>
    <w:rsid w:val="00976569"/>
    <w:rsid w:val="009765F1"/>
    <w:rsid w:val="00976852"/>
    <w:rsid w:val="00976FD6"/>
    <w:rsid w:val="0097707A"/>
    <w:rsid w:val="00977212"/>
    <w:rsid w:val="009773E6"/>
    <w:rsid w:val="00977CB4"/>
    <w:rsid w:val="0098223B"/>
    <w:rsid w:val="00982A72"/>
    <w:rsid w:val="00982E9E"/>
    <w:rsid w:val="0098380E"/>
    <w:rsid w:val="0098455A"/>
    <w:rsid w:val="0098489C"/>
    <w:rsid w:val="00984CFC"/>
    <w:rsid w:val="009853A8"/>
    <w:rsid w:val="009867DA"/>
    <w:rsid w:val="009873FD"/>
    <w:rsid w:val="0098740E"/>
    <w:rsid w:val="0099058B"/>
    <w:rsid w:val="00990613"/>
    <w:rsid w:val="00991500"/>
    <w:rsid w:val="00991EFF"/>
    <w:rsid w:val="009929C5"/>
    <w:rsid w:val="00992F5E"/>
    <w:rsid w:val="0099302C"/>
    <w:rsid w:val="00994077"/>
    <w:rsid w:val="00994362"/>
    <w:rsid w:val="009950D3"/>
    <w:rsid w:val="00995F50"/>
    <w:rsid w:val="00996D30"/>
    <w:rsid w:val="009A0EB4"/>
    <w:rsid w:val="009A18B1"/>
    <w:rsid w:val="009A1CFD"/>
    <w:rsid w:val="009A32DA"/>
    <w:rsid w:val="009A54E1"/>
    <w:rsid w:val="009A5CD6"/>
    <w:rsid w:val="009A6ED2"/>
    <w:rsid w:val="009A7DF8"/>
    <w:rsid w:val="009B004D"/>
    <w:rsid w:val="009B0200"/>
    <w:rsid w:val="009B04ED"/>
    <w:rsid w:val="009B06AA"/>
    <w:rsid w:val="009B0AEA"/>
    <w:rsid w:val="009B0CA8"/>
    <w:rsid w:val="009B1507"/>
    <w:rsid w:val="009B242D"/>
    <w:rsid w:val="009B2D82"/>
    <w:rsid w:val="009B3F8D"/>
    <w:rsid w:val="009B5767"/>
    <w:rsid w:val="009B5F80"/>
    <w:rsid w:val="009B613C"/>
    <w:rsid w:val="009B622E"/>
    <w:rsid w:val="009B6861"/>
    <w:rsid w:val="009B6EF7"/>
    <w:rsid w:val="009C1172"/>
    <w:rsid w:val="009C12DD"/>
    <w:rsid w:val="009C1339"/>
    <w:rsid w:val="009C1726"/>
    <w:rsid w:val="009C2BF9"/>
    <w:rsid w:val="009C2F76"/>
    <w:rsid w:val="009C3119"/>
    <w:rsid w:val="009C3325"/>
    <w:rsid w:val="009C3C0E"/>
    <w:rsid w:val="009C3F39"/>
    <w:rsid w:val="009C4107"/>
    <w:rsid w:val="009C44B1"/>
    <w:rsid w:val="009C4DAE"/>
    <w:rsid w:val="009C51E1"/>
    <w:rsid w:val="009C6252"/>
    <w:rsid w:val="009C6A1A"/>
    <w:rsid w:val="009C7A86"/>
    <w:rsid w:val="009D03B5"/>
    <w:rsid w:val="009D1E41"/>
    <w:rsid w:val="009D2364"/>
    <w:rsid w:val="009D2910"/>
    <w:rsid w:val="009D4697"/>
    <w:rsid w:val="009D4F26"/>
    <w:rsid w:val="009D516D"/>
    <w:rsid w:val="009D5DFD"/>
    <w:rsid w:val="009D6322"/>
    <w:rsid w:val="009D6B5D"/>
    <w:rsid w:val="009D702E"/>
    <w:rsid w:val="009D7221"/>
    <w:rsid w:val="009E0994"/>
    <w:rsid w:val="009E1289"/>
    <w:rsid w:val="009E1ECA"/>
    <w:rsid w:val="009E2DBA"/>
    <w:rsid w:val="009E32C3"/>
    <w:rsid w:val="009E46B4"/>
    <w:rsid w:val="009E59E3"/>
    <w:rsid w:val="009E5A94"/>
    <w:rsid w:val="009E5CF9"/>
    <w:rsid w:val="009E63F4"/>
    <w:rsid w:val="009E7EAA"/>
    <w:rsid w:val="009E7F01"/>
    <w:rsid w:val="009F088B"/>
    <w:rsid w:val="009F1D99"/>
    <w:rsid w:val="009F2C83"/>
    <w:rsid w:val="009F48DD"/>
    <w:rsid w:val="009F5A5E"/>
    <w:rsid w:val="009F5B18"/>
    <w:rsid w:val="009F5FA6"/>
    <w:rsid w:val="009F6F68"/>
    <w:rsid w:val="009F70D6"/>
    <w:rsid w:val="009F7B48"/>
    <w:rsid w:val="009F7CB3"/>
    <w:rsid w:val="00A00160"/>
    <w:rsid w:val="00A00550"/>
    <w:rsid w:val="00A007D0"/>
    <w:rsid w:val="00A014EA"/>
    <w:rsid w:val="00A02DE6"/>
    <w:rsid w:val="00A030A5"/>
    <w:rsid w:val="00A040CC"/>
    <w:rsid w:val="00A04198"/>
    <w:rsid w:val="00A0520E"/>
    <w:rsid w:val="00A05F25"/>
    <w:rsid w:val="00A06073"/>
    <w:rsid w:val="00A0641E"/>
    <w:rsid w:val="00A1017C"/>
    <w:rsid w:val="00A12B72"/>
    <w:rsid w:val="00A12D91"/>
    <w:rsid w:val="00A14E35"/>
    <w:rsid w:val="00A165C2"/>
    <w:rsid w:val="00A16C65"/>
    <w:rsid w:val="00A17B56"/>
    <w:rsid w:val="00A17BBC"/>
    <w:rsid w:val="00A21475"/>
    <w:rsid w:val="00A21D71"/>
    <w:rsid w:val="00A250CA"/>
    <w:rsid w:val="00A25DD5"/>
    <w:rsid w:val="00A26538"/>
    <w:rsid w:val="00A26DDD"/>
    <w:rsid w:val="00A273C5"/>
    <w:rsid w:val="00A27646"/>
    <w:rsid w:val="00A2764F"/>
    <w:rsid w:val="00A31AF4"/>
    <w:rsid w:val="00A320A6"/>
    <w:rsid w:val="00A334FC"/>
    <w:rsid w:val="00A33872"/>
    <w:rsid w:val="00A34A17"/>
    <w:rsid w:val="00A34BEF"/>
    <w:rsid w:val="00A34FB2"/>
    <w:rsid w:val="00A3573B"/>
    <w:rsid w:val="00A35A75"/>
    <w:rsid w:val="00A362EB"/>
    <w:rsid w:val="00A363F6"/>
    <w:rsid w:val="00A36703"/>
    <w:rsid w:val="00A375FB"/>
    <w:rsid w:val="00A40769"/>
    <w:rsid w:val="00A4165B"/>
    <w:rsid w:val="00A41703"/>
    <w:rsid w:val="00A42B3B"/>
    <w:rsid w:val="00A45B72"/>
    <w:rsid w:val="00A45BDE"/>
    <w:rsid w:val="00A46668"/>
    <w:rsid w:val="00A469D4"/>
    <w:rsid w:val="00A4715A"/>
    <w:rsid w:val="00A473A0"/>
    <w:rsid w:val="00A4786D"/>
    <w:rsid w:val="00A501A8"/>
    <w:rsid w:val="00A52868"/>
    <w:rsid w:val="00A55342"/>
    <w:rsid w:val="00A55923"/>
    <w:rsid w:val="00A55CC5"/>
    <w:rsid w:val="00A55EF1"/>
    <w:rsid w:val="00A56736"/>
    <w:rsid w:val="00A56E98"/>
    <w:rsid w:val="00A576E8"/>
    <w:rsid w:val="00A6095D"/>
    <w:rsid w:val="00A609E4"/>
    <w:rsid w:val="00A616D1"/>
    <w:rsid w:val="00A62308"/>
    <w:rsid w:val="00A623F3"/>
    <w:rsid w:val="00A62BFE"/>
    <w:rsid w:val="00A62DF4"/>
    <w:rsid w:val="00A63161"/>
    <w:rsid w:val="00A63A71"/>
    <w:rsid w:val="00A63E43"/>
    <w:rsid w:val="00A6436F"/>
    <w:rsid w:val="00A6487D"/>
    <w:rsid w:val="00A64888"/>
    <w:rsid w:val="00A649A5"/>
    <w:rsid w:val="00A65C82"/>
    <w:rsid w:val="00A67412"/>
    <w:rsid w:val="00A67642"/>
    <w:rsid w:val="00A70D13"/>
    <w:rsid w:val="00A71504"/>
    <w:rsid w:val="00A7176D"/>
    <w:rsid w:val="00A72271"/>
    <w:rsid w:val="00A72555"/>
    <w:rsid w:val="00A73102"/>
    <w:rsid w:val="00A73DA0"/>
    <w:rsid w:val="00A74773"/>
    <w:rsid w:val="00A758A5"/>
    <w:rsid w:val="00A76681"/>
    <w:rsid w:val="00A76C0D"/>
    <w:rsid w:val="00A77AAB"/>
    <w:rsid w:val="00A77F84"/>
    <w:rsid w:val="00A80309"/>
    <w:rsid w:val="00A805D2"/>
    <w:rsid w:val="00A80CF3"/>
    <w:rsid w:val="00A815F6"/>
    <w:rsid w:val="00A81C98"/>
    <w:rsid w:val="00A823BB"/>
    <w:rsid w:val="00A82420"/>
    <w:rsid w:val="00A82574"/>
    <w:rsid w:val="00A82DC5"/>
    <w:rsid w:val="00A82FDA"/>
    <w:rsid w:val="00A83A04"/>
    <w:rsid w:val="00A83BD2"/>
    <w:rsid w:val="00A84900"/>
    <w:rsid w:val="00A8499D"/>
    <w:rsid w:val="00A84D93"/>
    <w:rsid w:val="00A858FF"/>
    <w:rsid w:val="00A869A2"/>
    <w:rsid w:val="00A86B47"/>
    <w:rsid w:val="00A872E4"/>
    <w:rsid w:val="00A87BCA"/>
    <w:rsid w:val="00A9025C"/>
    <w:rsid w:val="00A91B18"/>
    <w:rsid w:val="00A91D45"/>
    <w:rsid w:val="00A91E7E"/>
    <w:rsid w:val="00A920B0"/>
    <w:rsid w:val="00A927B6"/>
    <w:rsid w:val="00A93DAB"/>
    <w:rsid w:val="00A94473"/>
    <w:rsid w:val="00A95089"/>
    <w:rsid w:val="00A95BFC"/>
    <w:rsid w:val="00A95F11"/>
    <w:rsid w:val="00A9687D"/>
    <w:rsid w:val="00A968D1"/>
    <w:rsid w:val="00A972C8"/>
    <w:rsid w:val="00A97823"/>
    <w:rsid w:val="00A97BA5"/>
    <w:rsid w:val="00AA0058"/>
    <w:rsid w:val="00AA0500"/>
    <w:rsid w:val="00AA0AA6"/>
    <w:rsid w:val="00AA0B4C"/>
    <w:rsid w:val="00AA108B"/>
    <w:rsid w:val="00AA1205"/>
    <w:rsid w:val="00AA3742"/>
    <w:rsid w:val="00AA3838"/>
    <w:rsid w:val="00AA4526"/>
    <w:rsid w:val="00AA484A"/>
    <w:rsid w:val="00AA4D80"/>
    <w:rsid w:val="00AA56FF"/>
    <w:rsid w:val="00AA5878"/>
    <w:rsid w:val="00AA7DC6"/>
    <w:rsid w:val="00AB0312"/>
    <w:rsid w:val="00AB0FAA"/>
    <w:rsid w:val="00AB1A58"/>
    <w:rsid w:val="00AB4277"/>
    <w:rsid w:val="00AB45EC"/>
    <w:rsid w:val="00AB5030"/>
    <w:rsid w:val="00AB5193"/>
    <w:rsid w:val="00AB5EA6"/>
    <w:rsid w:val="00AB6AA8"/>
    <w:rsid w:val="00AB7852"/>
    <w:rsid w:val="00AB7884"/>
    <w:rsid w:val="00AC03F2"/>
    <w:rsid w:val="00AC1543"/>
    <w:rsid w:val="00AC15D1"/>
    <w:rsid w:val="00AC1E00"/>
    <w:rsid w:val="00AC32D2"/>
    <w:rsid w:val="00AC3330"/>
    <w:rsid w:val="00AC38BF"/>
    <w:rsid w:val="00AC3D06"/>
    <w:rsid w:val="00AC40F9"/>
    <w:rsid w:val="00AC4EF1"/>
    <w:rsid w:val="00AC5704"/>
    <w:rsid w:val="00AC5C43"/>
    <w:rsid w:val="00AC5D58"/>
    <w:rsid w:val="00AC5DE7"/>
    <w:rsid w:val="00AC6553"/>
    <w:rsid w:val="00AC683E"/>
    <w:rsid w:val="00AC72A3"/>
    <w:rsid w:val="00AD05A7"/>
    <w:rsid w:val="00AD08D1"/>
    <w:rsid w:val="00AD1352"/>
    <w:rsid w:val="00AD161D"/>
    <w:rsid w:val="00AD1A96"/>
    <w:rsid w:val="00AD223D"/>
    <w:rsid w:val="00AD296F"/>
    <w:rsid w:val="00AD3813"/>
    <w:rsid w:val="00AD401A"/>
    <w:rsid w:val="00AD4890"/>
    <w:rsid w:val="00AD4AAD"/>
    <w:rsid w:val="00AD5E8B"/>
    <w:rsid w:val="00AD61AD"/>
    <w:rsid w:val="00AD65CA"/>
    <w:rsid w:val="00AD78F0"/>
    <w:rsid w:val="00AE1649"/>
    <w:rsid w:val="00AE2728"/>
    <w:rsid w:val="00AE27E9"/>
    <w:rsid w:val="00AE2E4B"/>
    <w:rsid w:val="00AE4543"/>
    <w:rsid w:val="00AE505E"/>
    <w:rsid w:val="00AE6771"/>
    <w:rsid w:val="00AE6B56"/>
    <w:rsid w:val="00AE6F88"/>
    <w:rsid w:val="00AE700D"/>
    <w:rsid w:val="00AE75BC"/>
    <w:rsid w:val="00AE7F19"/>
    <w:rsid w:val="00AF04EF"/>
    <w:rsid w:val="00AF13DA"/>
    <w:rsid w:val="00AF1761"/>
    <w:rsid w:val="00AF40F4"/>
    <w:rsid w:val="00AF4192"/>
    <w:rsid w:val="00AF513A"/>
    <w:rsid w:val="00AF635B"/>
    <w:rsid w:val="00AF6E50"/>
    <w:rsid w:val="00AF78BC"/>
    <w:rsid w:val="00AF7D1E"/>
    <w:rsid w:val="00B01423"/>
    <w:rsid w:val="00B015E9"/>
    <w:rsid w:val="00B01A1D"/>
    <w:rsid w:val="00B01DD3"/>
    <w:rsid w:val="00B0298E"/>
    <w:rsid w:val="00B04575"/>
    <w:rsid w:val="00B046D2"/>
    <w:rsid w:val="00B050B5"/>
    <w:rsid w:val="00B0557C"/>
    <w:rsid w:val="00B055CC"/>
    <w:rsid w:val="00B06991"/>
    <w:rsid w:val="00B102D7"/>
    <w:rsid w:val="00B1075F"/>
    <w:rsid w:val="00B1083A"/>
    <w:rsid w:val="00B115D9"/>
    <w:rsid w:val="00B11901"/>
    <w:rsid w:val="00B1327A"/>
    <w:rsid w:val="00B137F7"/>
    <w:rsid w:val="00B1420B"/>
    <w:rsid w:val="00B142BF"/>
    <w:rsid w:val="00B151B7"/>
    <w:rsid w:val="00B15ADA"/>
    <w:rsid w:val="00B1710E"/>
    <w:rsid w:val="00B1723E"/>
    <w:rsid w:val="00B172C7"/>
    <w:rsid w:val="00B2004D"/>
    <w:rsid w:val="00B2033E"/>
    <w:rsid w:val="00B2048A"/>
    <w:rsid w:val="00B2072F"/>
    <w:rsid w:val="00B21F30"/>
    <w:rsid w:val="00B2243E"/>
    <w:rsid w:val="00B231C9"/>
    <w:rsid w:val="00B24394"/>
    <w:rsid w:val="00B2493A"/>
    <w:rsid w:val="00B25364"/>
    <w:rsid w:val="00B25551"/>
    <w:rsid w:val="00B25DB0"/>
    <w:rsid w:val="00B262A0"/>
    <w:rsid w:val="00B26A7F"/>
    <w:rsid w:val="00B303E6"/>
    <w:rsid w:val="00B30EB1"/>
    <w:rsid w:val="00B30ECB"/>
    <w:rsid w:val="00B3239F"/>
    <w:rsid w:val="00B32AC6"/>
    <w:rsid w:val="00B3355F"/>
    <w:rsid w:val="00B34186"/>
    <w:rsid w:val="00B34B34"/>
    <w:rsid w:val="00B34D28"/>
    <w:rsid w:val="00B34E97"/>
    <w:rsid w:val="00B357D1"/>
    <w:rsid w:val="00B35810"/>
    <w:rsid w:val="00B3600A"/>
    <w:rsid w:val="00B3665B"/>
    <w:rsid w:val="00B36A56"/>
    <w:rsid w:val="00B3710D"/>
    <w:rsid w:val="00B371FF"/>
    <w:rsid w:val="00B409FC"/>
    <w:rsid w:val="00B40E0C"/>
    <w:rsid w:val="00B42FE1"/>
    <w:rsid w:val="00B45581"/>
    <w:rsid w:val="00B45A9A"/>
    <w:rsid w:val="00B466E6"/>
    <w:rsid w:val="00B469BE"/>
    <w:rsid w:val="00B50525"/>
    <w:rsid w:val="00B50C65"/>
    <w:rsid w:val="00B50E07"/>
    <w:rsid w:val="00B50E71"/>
    <w:rsid w:val="00B50FC2"/>
    <w:rsid w:val="00B51C35"/>
    <w:rsid w:val="00B52F24"/>
    <w:rsid w:val="00B53DFF"/>
    <w:rsid w:val="00B540FB"/>
    <w:rsid w:val="00B55036"/>
    <w:rsid w:val="00B55054"/>
    <w:rsid w:val="00B556B2"/>
    <w:rsid w:val="00B559DE"/>
    <w:rsid w:val="00B55DD6"/>
    <w:rsid w:val="00B56C4C"/>
    <w:rsid w:val="00B576FB"/>
    <w:rsid w:val="00B602D7"/>
    <w:rsid w:val="00B60786"/>
    <w:rsid w:val="00B609A8"/>
    <w:rsid w:val="00B6148E"/>
    <w:rsid w:val="00B614E4"/>
    <w:rsid w:val="00B61884"/>
    <w:rsid w:val="00B624EB"/>
    <w:rsid w:val="00B6263B"/>
    <w:rsid w:val="00B62FE9"/>
    <w:rsid w:val="00B640D4"/>
    <w:rsid w:val="00B6472D"/>
    <w:rsid w:val="00B6563F"/>
    <w:rsid w:val="00B6600C"/>
    <w:rsid w:val="00B66612"/>
    <w:rsid w:val="00B668FB"/>
    <w:rsid w:val="00B66EAC"/>
    <w:rsid w:val="00B6783E"/>
    <w:rsid w:val="00B67AC6"/>
    <w:rsid w:val="00B67C1D"/>
    <w:rsid w:val="00B67DFF"/>
    <w:rsid w:val="00B70DC9"/>
    <w:rsid w:val="00B70F6F"/>
    <w:rsid w:val="00B71819"/>
    <w:rsid w:val="00B71A80"/>
    <w:rsid w:val="00B71B29"/>
    <w:rsid w:val="00B72FB3"/>
    <w:rsid w:val="00B74DB1"/>
    <w:rsid w:val="00B751A2"/>
    <w:rsid w:val="00B764D5"/>
    <w:rsid w:val="00B767FA"/>
    <w:rsid w:val="00B777D6"/>
    <w:rsid w:val="00B77AB0"/>
    <w:rsid w:val="00B80252"/>
    <w:rsid w:val="00B8085A"/>
    <w:rsid w:val="00B80F9C"/>
    <w:rsid w:val="00B81563"/>
    <w:rsid w:val="00B82F7F"/>
    <w:rsid w:val="00B84FF8"/>
    <w:rsid w:val="00B85B9A"/>
    <w:rsid w:val="00B864C2"/>
    <w:rsid w:val="00B86C08"/>
    <w:rsid w:val="00B90045"/>
    <w:rsid w:val="00B9034D"/>
    <w:rsid w:val="00B9053F"/>
    <w:rsid w:val="00B90E8C"/>
    <w:rsid w:val="00B91759"/>
    <w:rsid w:val="00B929E1"/>
    <w:rsid w:val="00B92B9F"/>
    <w:rsid w:val="00B932AF"/>
    <w:rsid w:val="00B96DE1"/>
    <w:rsid w:val="00B97964"/>
    <w:rsid w:val="00B97C6B"/>
    <w:rsid w:val="00BA005A"/>
    <w:rsid w:val="00BA0539"/>
    <w:rsid w:val="00BA090F"/>
    <w:rsid w:val="00BA0BE8"/>
    <w:rsid w:val="00BA0BF6"/>
    <w:rsid w:val="00BA24A9"/>
    <w:rsid w:val="00BA2635"/>
    <w:rsid w:val="00BA310E"/>
    <w:rsid w:val="00BA4229"/>
    <w:rsid w:val="00BA4C5B"/>
    <w:rsid w:val="00BA6D82"/>
    <w:rsid w:val="00BA7474"/>
    <w:rsid w:val="00BA7817"/>
    <w:rsid w:val="00BA7B78"/>
    <w:rsid w:val="00BA7EB5"/>
    <w:rsid w:val="00BB0210"/>
    <w:rsid w:val="00BB0DBD"/>
    <w:rsid w:val="00BB1290"/>
    <w:rsid w:val="00BB15D1"/>
    <w:rsid w:val="00BB17E2"/>
    <w:rsid w:val="00BB27D9"/>
    <w:rsid w:val="00BB2FBD"/>
    <w:rsid w:val="00BB31C8"/>
    <w:rsid w:val="00BB4557"/>
    <w:rsid w:val="00BB4DB2"/>
    <w:rsid w:val="00BB5CF2"/>
    <w:rsid w:val="00BB603A"/>
    <w:rsid w:val="00BB645E"/>
    <w:rsid w:val="00BB77C4"/>
    <w:rsid w:val="00BB7837"/>
    <w:rsid w:val="00BC23E2"/>
    <w:rsid w:val="00BC2B69"/>
    <w:rsid w:val="00BC362C"/>
    <w:rsid w:val="00BC4771"/>
    <w:rsid w:val="00BC4993"/>
    <w:rsid w:val="00BC50DF"/>
    <w:rsid w:val="00BC5A59"/>
    <w:rsid w:val="00BC5BCB"/>
    <w:rsid w:val="00BC70A1"/>
    <w:rsid w:val="00BC7338"/>
    <w:rsid w:val="00BD16CB"/>
    <w:rsid w:val="00BD2200"/>
    <w:rsid w:val="00BD2697"/>
    <w:rsid w:val="00BD3508"/>
    <w:rsid w:val="00BD4185"/>
    <w:rsid w:val="00BD4943"/>
    <w:rsid w:val="00BD4B14"/>
    <w:rsid w:val="00BD5A38"/>
    <w:rsid w:val="00BD62D3"/>
    <w:rsid w:val="00BD62EC"/>
    <w:rsid w:val="00BD7365"/>
    <w:rsid w:val="00BD76C2"/>
    <w:rsid w:val="00BD7D19"/>
    <w:rsid w:val="00BE1266"/>
    <w:rsid w:val="00BE167E"/>
    <w:rsid w:val="00BE2566"/>
    <w:rsid w:val="00BE2966"/>
    <w:rsid w:val="00BE2C2A"/>
    <w:rsid w:val="00BE3106"/>
    <w:rsid w:val="00BE3A9B"/>
    <w:rsid w:val="00BE54B7"/>
    <w:rsid w:val="00BE59BE"/>
    <w:rsid w:val="00BE5BA2"/>
    <w:rsid w:val="00BF119E"/>
    <w:rsid w:val="00BF187A"/>
    <w:rsid w:val="00BF1A2E"/>
    <w:rsid w:val="00BF2113"/>
    <w:rsid w:val="00BF27EC"/>
    <w:rsid w:val="00BF2D3C"/>
    <w:rsid w:val="00BF2EF4"/>
    <w:rsid w:val="00BF3030"/>
    <w:rsid w:val="00BF4065"/>
    <w:rsid w:val="00BF52F7"/>
    <w:rsid w:val="00BF5690"/>
    <w:rsid w:val="00BF57DB"/>
    <w:rsid w:val="00BF5935"/>
    <w:rsid w:val="00BF6442"/>
    <w:rsid w:val="00BF6683"/>
    <w:rsid w:val="00BF6718"/>
    <w:rsid w:val="00BF747A"/>
    <w:rsid w:val="00C00F14"/>
    <w:rsid w:val="00C013A3"/>
    <w:rsid w:val="00C01C9C"/>
    <w:rsid w:val="00C026B8"/>
    <w:rsid w:val="00C0278D"/>
    <w:rsid w:val="00C042CC"/>
    <w:rsid w:val="00C043F8"/>
    <w:rsid w:val="00C04AB5"/>
    <w:rsid w:val="00C066DA"/>
    <w:rsid w:val="00C069A5"/>
    <w:rsid w:val="00C0794C"/>
    <w:rsid w:val="00C07B31"/>
    <w:rsid w:val="00C10E08"/>
    <w:rsid w:val="00C10FE6"/>
    <w:rsid w:val="00C11EDA"/>
    <w:rsid w:val="00C14FCB"/>
    <w:rsid w:val="00C15A33"/>
    <w:rsid w:val="00C17E39"/>
    <w:rsid w:val="00C2017C"/>
    <w:rsid w:val="00C215B5"/>
    <w:rsid w:val="00C22869"/>
    <w:rsid w:val="00C22CA2"/>
    <w:rsid w:val="00C23035"/>
    <w:rsid w:val="00C23D4F"/>
    <w:rsid w:val="00C24029"/>
    <w:rsid w:val="00C242A6"/>
    <w:rsid w:val="00C247FF"/>
    <w:rsid w:val="00C24C71"/>
    <w:rsid w:val="00C24F6C"/>
    <w:rsid w:val="00C250F6"/>
    <w:rsid w:val="00C25312"/>
    <w:rsid w:val="00C2707F"/>
    <w:rsid w:val="00C271F9"/>
    <w:rsid w:val="00C27544"/>
    <w:rsid w:val="00C3023A"/>
    <w:rsid w:val="00C31285"/>
    <w:rsid w:val="00C318E5"/>
    <w:rsid w:val="00C35D71"/>
    <w:rsid w:val="00C363A4"/>
    <w:rsid w:val="00C369A0"/>
    <w:rsid w:val="00C37F36"/>
    <w:rsid w:val="00C40D0E"/>
    <w:rsid w:val="00C4118C"/>
    <w:rsid w:val="00C41364"/>
    <w:rsid w:val="00C413F9"/>
    <w:rsid w:val="00C41E24"/>
    <w:rsid w:val="00C423F4"/>
    <w:rsid w:val="00C42976"/>
    <w:rsid w:val="00C43489"/>
    <w:rsid w:val="00C460FC"/>
    <w:rsid w:val="00C4652B"/>
    <w:rsid w:val="00C47A84"/>
    <w:rsid w:val="00C50788"/>
    <w:rsid w:val="00C5198E"/>
    <w:rsid w:val="00C51AD4"/>
    <w:rsid w:val="00C52512"/>
    <w:rsid w:val="00C52A34"/>
    <w:rsid w:val="00C52AA2"/>
    <w:rsid w:val="00C52D8A"/>
    <w:rsid w:val="00C52EE7"/>
    <w:rsid w:val="00C53CCF"/>
    <w:rsid w:val="00C53DA4"/>
    <w:rsid w:val="00C53DC9"/>
    <w:rsid w:val="00C5459A"/>
    <w:rsid w:val="00C54D57"/>
    <w:rsid w:val="00C55C5C"/>
    <w:rsid w:val="00C55EA0"/>
    <w:rsid w:val="00C56F10"/>
    <w:rsid w:val="00C57928"/>
    <w:rsid w:val="00C57A2D"/>
    <w:rsid w:val="00C6055A"/>
    <w:rsid w:val="00C62EC9"/>
    <w:rsid w:val="00C63985"/>
    <w:rsid w:val="00C64CD6"/>
    <w:rsid w:val="00C64F72"/>
    <w:rsid w:val="00C660C0"/>
    <w:rsid w:val="00C66182"/>
    <w:rsid w:val="00C734A1"/>
    <w:rsid w:val="00C74350"/>
    <w:rsid w:val="00C75053"/>
    <w:rsid w:val="00C754ED"/>
    <w:rsid w:val="00C767B9"/>
    <w:rsid w:val="00C76F24"/>
    <w:rsid w:val="00C772D8"/>
    <w:rsid w:val="00C7749D"/>
    <w:rsid w:val="00C77772"/>
    <w:rsid w:val="00C777A7"/>
    <w:rsid w:val="00C80768"/>
    <w:rsid w:val="00C80AE4"/>
    <w:rsid w:val="00C80BD7"/>
    <w:rsid w:val="00C81542"/>
    <w:rsid w:val="00C8174C"/>
    <w:rsid w:val="00C81B91"/>
    <w:rsid w:val="00C81C0A"/>
    <w:rsid w:val="00C81CD1"/>
    <w:rsid w:val="00C81D41"/>
    <w:rsid w:val="00C8200C"/>
    <w:rsid w:val="00C827D9"/>
    <w:rsid w:val="00C82B35"/>
    <w:rsid w:val="00C82EEB"/>
    <w:rsid w:val="00C8336E"/>
    <w:rsid w:val="00C838A6"/>
    <w:rsid w:val="00C8428B"/>
    <w:rsid w:val="00C84762"/>
    <w:rsid w:val="00C84C24"/>
    <w:rsid w:val="00C85121"/>
    <w:rsid w:val="00C85532"/>
    <w:rsid w:val="00C85917"/>
    <w:rsid w:val="00C85D04"/>
    <w:rsid w:val="00C86F09"/>
    <w:rsid w:val="00C87143"/>
    <w:rsid w:val="00C8730C"/>
    <w:rsid w:val="00C907A6"/>
    <w:rsid w:val="00C917AC"/>
    <w:rsid w:val="00C91F3E"/>
    <w:rsid w:val="00C93867"/>
    <w:rsid w:val="00C93B5F"/>
    <w:rsid w:val="00C951DB"/>
    <w:rsid w:val="00C9543D"/>
    <w:rsid w:val="00C9553D"/>
    <w:rsid w:val="00C95871"/>
    <w:rsid w:val="00C95E52"/>
    <w:rsid w:val="00C978B4"/>
    <w:rsid w:val="00CA01D1"/>
    <w:rsid w:val="00CA11D9"/>
    <w:rsid w:val="00CA174A"/>
    <w:rsid w:val="00CA2249"/>
    <w:rsid w:val="00CA2278"/>
    <w:rsid w:val="00CA2847"/>
    <w:rsid w:val="00CA2A70"/>
    <w:rsid w:val="00CA3966"/>
    <w:rsid w:val="00CA4366"/>
    <w:rsid w:val="00CA4E64"/>
    <w:rsid w:val="00CA59B0"/>
    <w:rsid w:val="00CA6778"/>
    <w:rsid w:val="00CA78CC"/>
    <w:rsid w:val="00CA7C02"/>
    <w:rsid w:val="00CB21FC"/>
    <w:rsid w:val="00CB2945"/>
    <w:rsid w:val="00CB2A62"/>
    <w:rsid w:val="00CB4D02"/>
    <w:rsid w:val="00CB5AF2"/>
    <w:rsid w:val="00CB620B"/>
    <w:rsid w:val="00CB62CC"/>
    <w:rsid w:val="00CB71E3"/>
    <w:rsid w:val="00CB732C"/>
    <w:rsid w:val="00CB77FD"/>
    <w:rsid w:val="00CB7CA3"/>
    <w:rsid w:val="00CC0C77"/>
    <w:rsid w:val="00CC0DE4"/>
    <w:rsid w:val="00CC191B"/>
    <w:rsid w:val="00CC3479"/>
    <w:rsid w:val="00CC3766"/>
    <w:rsid w:val="00CC3A4F"/>
    <w:rsid w:val="00CC41A3"/>
    <w:rsid w:val="00CC4439"/>
    <w:rsid w:val="00CC601E"/>
    <w:rsid w:val="00CC627E"/>
    <w:rsid w:val="00CC640B"/>
    <w:rsid w:val="00CC656A"/>
    <w:rsid w:val="00CC7145"/>
    <w:rsid w:val="00CC7558"/>
    <w:rsid w:val="00CD00A3"/>
    <w:rsid w:val="00CD26F3"/>
    <w:rsid w:val="00CD2BD0"/>
    <w:rsid w:val="00CD35BE"/>
    <w:rsid w:val="00CD4068"/>
    <w:rsid w:val="00CD45FE"/>
    <w:rsid w:val="00CD54BA"/>
    <w:rsid w:val="00CD589D"/>
    <w:rsid w:val="00CD6A0E"/>
    <w:rsid w:val="00CD6BB8"/>
    <w:rsid w:val="00CD7AA6"/>
    <w:rsid w:val="00CD7F61"/>
    <w:rsid w:val="00CE0F58"/>
    <w:rsid w:val="00CE1EBA"/>
    <w:rsid w:val="00CE24A5"/>
    <w:rsid w:val="00CE2D5F"/>
    <w:rsid w:val="00CE4AB4"/>
    <w:rsid w:val="00CE4B78"/>
    <w:rsid w:val="00CE536A"/>
    <w:rsid w:val="00CE73AB"/>
    <w:rsid w:val="00CE7A1C"/>
    <w:rsid w:val="00CF006D"/>
    <w:rsid w:val="00CF0245"/>
    <w:rsid w:val="00CF0990"/>
    <w:rsid w:val="00CF0C54"/>
    <w:rsid w:val="00CF0D83"/>
    <w:rsid w:val="00CF1E5E"/>
    <w:rsid w:val="00CF22FA"/>
    <w:rsid w:val="00CF262B"/>
    <w:rsid w:val="00CF297B"/>
    <w:rsid w:val="00CF2B19"/>
    <w:rsid w:val="00CF2D27"/>
    <w:rsid w:val="00CF3BCC"/>
    <w:rsid w:val="00CF3F06"/>
    <w:rsid w:val="00CF4B13"/>
    <w:rsid w:val="00CF5684"/>
    <w:rsid w:val="00CF5C68"/>
    <w:rsid w:val="00CF6C99"/>
    <w:rsid w:val="00CF7243"/>
    <w:rsid w:val="00CF7C3C"/>
    <w:rsid w:val="00D00031"/>
    <w:rsid w:val="00D00DB4"/>
    <w:rsid w:val="00D015DB"/>
    <w:rsid w:val="00D02500"/>
    <w:rsid w:val="00D03368"/>
    <w:rsid w:val="00D03B4D"/>
    <w:rsid w:val="00D03E44"/>
    <w:rsid w:val="00D05FEF"/>
    <w:rsid w:val="00D0600E"/>
    <w:rsid w:val="00D06638"/>
    <w:rsid w:val="00D0734D"/>
    <w:rsid w:val="00D07542"/>
    <w:rsid w:val="00D10DE4"/>
    <w:rsid w:val="00D12415"/>
    <w:rsid w:val="00D131E6"/>
    <w:rsid w:val="00D13541"/>
    <w:rsid w:val="00D14030"/>
    <w:rsid w:val="00D14B57"/>
    <w:rsid w:val="00D15571"/>
    <w:rsid w:val="00D15B74"/>
    <w:rsid w:val="00D1709F"/>
    <w:rsid w:val="00D178B0"/>
    <w:rsid w:val="00D17F75"/>
    <w:rsid w:val="00D20414"/>
    <w:rsid w:val="00D20C1B"/>
    <w:rsid w:val="00D219D2"/>
    <w:rsid w:val="00D229ED"/>
    <w:rsid w:val="00D22D74"/>
    <w:rsid w:val="00D2566A"/>
    <w:rsid w:val="00D25C40"/>
    <w:rsid w:val="00D26133"/>
    <w:rsid w:val="00D3040C"/>
    <w:rsid w:val="00D3127D"/>
    <w:rsid w:val="00D31B3F"/>
    <w:rsid w:val="00D32126"/>
    <w:rsid w:val="00D32ED5"/>
    <w:rsid w:val="00D330DD"/>
    <w:rsid w:val="00D332D7"/>
    <w:rsid w:val="00D34812"/>
    <w:rsid w:val="00D34B05"/>
    <w:rsid w:val="00D34F20"/>
    <w:rsid w:val="00D35C48"/>
    <w:rsid w:val="00D36A39"/>
    <w:rsid w:val="00D36AB9"/>
    <w:rsid w:val="00D446E8"/>
    <w:rsid w:val="00D45628"/>
    <w:rsid w:val="00D45B6C"/>
    <w:rsid w:val="00D46569"/>
    <w:rsid w:val="00D46BFF"/>
    <w:rsid w:val="00D46C96"/>
    <w:rsid w:val="00D51D51"/>
    <w:rsid w:val="00D52CE8"/>
    <w:rsid w:val="00D53686"/>
    <w:rsid w:val="00D5448B"/>
    <w:rsid w:val="00D554CF"/>
    <w:rsid w:val="00D55719"/>
    <w:rsid w:val="00D5707A"/>
    <w:rsid w:val="00D57622"/>
    <w:rsid w:val="00D57A19"/>
    <w:rsid w:val="00D57AF1"/>
    <w:rsid w:val="00D57E48"/>
    <w:rsid w:val="00D60057"/>
    <w:rsid w:val="00D605DB"/>
    <w:rsid w:val="00D60A8D"/>
    <w:rsid w:val="00D61F3B"/>
    <w:rsid w:val="00D62665"/>
    <w:rsid w:val="00D62746"/>
    <w:rsid w:val="00D627FD"/>
    <w:rsid w:val="00D62F09"/>
    <w:rsid w:val="00D631C7"/>
    <w:rsid w:val="00D636D7"/>
    <w:rsid w:val="00D64E22"/>
    <w:rsid w:val="00D650FA"/>
    <w:rsid w:val="00D65F6C"/>
    <w:rsid w:val="00D66136"/>
    <w:rsid w:val="00D678EF"/>
    <w:rsid w:val="00D67BD4"/>
    <w:rsid w:val="00D70298"/>
    <w:rsid w:val="00D702A8"/>
    <w:rsid w:val="00D70F53"/>
    <w:rsid w:val="00D71030"/>
    <w:rsid w:val="00D721D5"/>
    <w:rsid w:val="00D72518"/>
    <w:rsid w:val="00D72AC7"/>
    <w:rsid w:val="00D73129"/>
    <w:rsid w:val="00D73230"/>
    <w:rsid w:val="00D73813"/>
    <w:rsid w:val="00D7519C"/>
    <w:rsid w:val="00D75BB8"/>
    <w:rsid w:val="00D76303"/>
    <w:rsid w:val="00D76A8A"/>
    <w:rsid w:val="00D771B6"/>
    <w:rsid w:val="00D7731F"/>
    <w:rsid w:val="00D773B1"/>
    <w:rsid w:val="00D802D5"/>
    <w:rsid w:val="00D814C0"/>
    <w:rsid w:val="00D8295B"/>
    <w:rsid w:val="00D831CA"/>
    <w:rsid w:val="00D837BE"/>
    <w:rsid w:val="00D84B70"/>
    <w:rsid w:val="00D84CB0"/>
    <w:rsid w:val="00D85695"/>
    <w:rsid w:val="00D86586"/>
    <w:rsid w:val="00D86694"/>
    <w:rsid w:val="00D867E9"/>
    <w:rsid w:val="00D86AB9"/>
    <w:rsid w:val="00D86B88"/>
    <w:rsid w:val="00D86D71"/>
    <w:rsid w:val="00D8786D"/>
    <w:rsid w:val="00D87BF3"/>
    <w:rsid w:val="00D87DA0"/>
    <w:rsid w:val="00D9017A"/>
    <w:rsid w:val="00D90A2B"/>
    <w:rsid w:val="00D90B32"/>
    <w:rsid w:val="00D9164E"/>
    <w:rsid w:val="00D91756"/>
    <w:rsid w:val="00D91E65"/>
    <w:rsid w:val="00D9232C"/>
    <w:rsid w:val="00D93195"/>
    <w:rsid w:val="00D933E5"/>
    <w:rsid w:val="00D93FE8"/>
    <w:rsid w:val="00D9426A"/>
    <w:rsid w:val="00D9489B"/>
    <w:rsid w:val="00D9512D"/>
    <w:rsid w:val="00D95282"/>
    <w:rsid w:val="00D95E86"/>
    <w:rsid w:val="00D9606F"/>
    <w:rsid w:val="00D96876"/>
    <w:rsid w:val="00D96943"/>
    <w:rsid w:val="00D96CC9"/>
    <w:rsid w:val="00D96DC9"/>
    <w:rsid w:val="00D96F0A"/>
    <w:rsid w:val="00D97C17"/>
    <w:rsid w:val="00DA029D"/>
    <w:rsid w:val="00DA0DA1"/>
    <w:rsid w:val="00DA1E5B"/>
    <w:rsid w:val="00DA2542"/>
    <w:rsid w:val="00DA2956"/>
    <w:rsid w:val="00DA3160"/>
    <w:rsid w:val="00DA337C"/>
    <w:rsid w:val="00DA357B"/>
    <w:rsid w:val="00DA45F7"/>
    <w:rsid w:val="00DA49D5"/>
    <w:rsid w:val="00DA58B0"/>
    <w:rsid w:val="00DA5DC7"/>
    <w:rsid w:val="00DA5E16"/>
    <w:rsid w:val="00DA6056"/>
    <w:rsid w:val="00DA621E"/>
    <w:rsid w:val="00DA718D"/>
    <w:rsid w:val="00DA720A"/>
    <w:rsid w:val="00DA798C"/>
    <w:rsid w:val="00DA7A68"/>
    <w:rsid w:val="00DB1688"/>
    <w:rsid w:val="00DB1932"/>
    <w:rsid w:val="00DB1F64"/>
    <w:rsid w:val="00DB24F2"/>
    <w:rsid w:val="00DB2851"/>
    <w:rsid w:val="00DB28C5"/>
    <w:rsid w:val="00DB2BE7"/>
    <w:rsid w:val="00DB3E6C"/>
    <w:rsid w:val="00DB43FB"/>
    <w:rsid w:val="00DB47A2"/>
    <w:rsid w:val="00DB4DB7"/>
    <w:rsid w:val="00DB592C"/>
    <w:rsid w:val="00DB5C16"/>
    <w:rsid w:val="00DB5D19"/>
    <w:rsid w:val="00DB6EA6"/>
    <w:rsid w:val="00DB72DF"/>
    <w:rsid w:val="00DB72EE"/>
    <w:rsid w:val="00DB7AD9"/>
    <w:rsid w:val="00DB7C52"/>
    <w:rsid w:val="00DB7D16"/>
    <w:rsid w:val="00DB7FCA"/>
    <w:rsid w:val="00DC03F7"/>
    <w:rsid w:val="00DC0BD0"/>
    <w:rsid w:val="00DC0D83"/>
    <w:rsid w:val="00DC0F6B"/>
    <w:rsid w:val="00DC101A"/>
    <w:rsid w:val="00DC1FDA"/>
    <w:rsid w:val="00DC326F"/>
    <w:rsid w:val="00DC3377"/>
    <w:rsid w:val="00DC3A58"/>
    <w:rsid w:val="00DC4912"/>
    <w:rsid w:val="00DC49C8"/>
    <w:rsid w:val="00DC4A91"/>
    <w:rsid w:val="00DC4B2E"/>
    <w:rsid w:val="00DC4C89"/>
    <w:rsid w:val="00DC4CDE"/>
    <w:rsid w:val="00DC53EF"/>
    <w:rsid w:val="00DC5628"/>
    <w:rsid w:val="00DC5884"/>
    <w:rsid w:val="00DC5F52"/>
    <w:rsid w:val="00DC7914"/>
    <w:rsid w:val="00DD071A"/>
    <w:rsid w:val="00DD15FB"/>
    <w:rsid w:val="00DD2061"/>
    <w:rsid w:val="00DD239E"/>
    <w:rsid w:val="00DD2561"/>
    <w:rsid w:val="00DD428B"/>
    <w:rsid w:val="00DD4575"/>
    <w:rsid w:val="00DD4700"/>
    <w:rsid w:val="00DD4BB7"/>
    <w:rsid w:val="00DD4D12"/>
    <w:rsid w:val="00DD4F4C"/>
    <w:rsid w:val="00DD5BA4"/>
    <w:rsid w:val="00DD6705"/>
    <w:rsid w:val="00DD6829"/>
    <w:rsid w:val="00DD6B24"/>
    <w:rsid w:val="00DD70AD"/>
    <w:rsid w:val="00DE0011"/>
    <w:rsid w:val="00DE0EEF"/>
    <w:rsid w:val="00DE1C35"/>
    <w:rsid w:val="00DE26DD"/>
    <w:rsid w:val="00DE3F0C"/>
    <w:rsid w:val="00DE42EC"/>
    <w:rsid w:val="00DE4A14"/>
    <w:rsid w:val="00DE5228"/>
    <w:rsid w:val="00DE5BD8"/>
    <w:rsid w:val="00DE5E85"/>
    <w:rsid w:val="00DE7297"/>
    <w:rsid w:val="00DE748A"/>
    <w:rsid w:val="00DE75B7"/>
    <w:rsid w:val="00DE7E6B"/>
    <w:rsid w:val="00DF12CB"/>
    <w:rsid w:val="00DF16F8"/>
    <w:rsid w:val="00DF17AC"/>
    <w:rsid w:val="00DF2BC4"/>
    <w:rsid w:val="00DF2D23"/>
    <w:rsid w:val="00DF30C7"/>
    <w:rsid w:val="00DF3DE5"/>
    <w:rsid w:val="00DF3FB9"/>
    <w:rsid w:val="00DF5320"/>
    <w:rsid w:val="00DF5885"/>
    <w:rsid w:val="00DF5AA4"/>
    <w:rsid w:val="00DF5B73"/>
    <w:rsid w:val="00DF6CDE"/>
    <w:rsid w:val="00DF736B"/>
    <w:rsid w:val="00DF7B47"/>
    <w:rsid w:val="00E0021E"/>
    <w:rsid w:val="00E00BE1"/>
    <w:rsid w:val="00E01B4A"/>
    <w:rsid w:val="00E01DF5"/>
    <w:rsid w:val="00E036AA"/>
    <w:rsid w:val="00E0453F"/>
    <w:rsid w:val="00E04EB3"/>
    <w:rsid w:val="00E056B0"/>
    <w:rsid w:val="00E075A2"/>
    <w:rsid w:val="00E07DE1"/>
    <w:rsid w:val="00E1026E"/>
    <w:rsid w:val="00E1074D"/>
    <w:rsid w:val="00E10895"/>
    <w:rsid w:val="00E10A30"/>
    <w:rsid w:val="00E11390"/>
    <w:rsid w:val="00E113D6"/>
    <w:rsid w:val="00E11836"/>
    <w:rsid w:val="00E11939"/>
    <w:rsid w:val="00E11A81"/>
    <w:rsid w:val="00E12BCC"/>
    <w:rsid w:val="00E13013"/>
    <w:rsid w:val="00E143A9"/>
    <w:rsid w:val="00E14942"/>
    <w:rsid w:val="00E15100"/>
    <w:rsid w:val="00E151A6"/>
    <w:rsid w:val="00E15363"/>
    <w:rsid w:val="00E16E43"/>
    <w:rsid w:val="00E17399"/>
    <w:rsid w:val="00E2087F"/>
    <w:rsid w:val="00E208E4"/>
    <w:rsid w:val="00E20B36"/>
    <w:rsid w:val="00E211B9"/>
    <w:rsid w:val="00E212DB"/>
    <w:rsid w:val="00E21BD0"/>
    <w:rsid w:val="00E21E6E"/>
    <w:rsid w:val="00E21E8E"/>
    <w:rsid w:val="00E223A5"/>
    <w:rsid w:val="00E2421C"/>
    <w:rsid w:val="00E250A2"/>
    <w:rsid w:val="00E25B80"/>
    <w:rsid w:val="00E25FC2"/>
    <w:rsid w:val="00E266AE"/>
    <w:rsid w:val="00E26F3B"/>
    <w:rsid w:val="00E26F78"/>
    <w:rsid w:val="00E27B2D"/>
    <w:rsid w:val="00E300CC"/>
    <w:rsid w:val="00E31C23"/>
    <w:rsid w:val="00E31CC3"/>
    <w:rsid w:val="00E32192"/>
    <w:rsid w:val="00E324A2"/>
    <w:rsid w:val="00E34BAF"/>
    <w:rsid w:val="00E34CEE"/>
    <w:rsid w:val="00E3575F"/>
    <w:rsid w:val="00E360E9"/>
    <w:rsid w:val="00E36231"/>
    <w:rsid w:val="00E365BC"/>
    <w:rsid w:val="00E376C6"/>
    <w:rsid w:val="00E402D0"/>
    <w:rsid w:val="00E408BC"/>
    <w:rsid w:val="00E409D4"/>
    <w:rsid w:val="00E4224A"/>
    <w:rsid w:val="00E42268"/>
    <w:rsid w:val="00E4250E"/>
    <w:rsid w:val="00E42EE7"/>
    <w:rsid w:val="00E43653"/>
    <w:rsid w:val="00E4372D"/>
    <w:rsid w:val="00E44799"/>
    <w:rsid w:val="00E44985"/>
    <w:rsid w:val="00E44B25"/>
    <w:rsid w:val="00E44FDC"/>
    <w:rsid w:val="00E451C2"/>
    <w:rsid w:val="00E45672"/>
    <w:rsid w:val="00E45E85"/>
    <w:rsid w:val="00E46A80"/>
    <w:rsid w:val="00E46A83"/>
    <w:rsid w:val="00E46B3C"/>
    <w:rsid w:val="00E474CA"/>
    <w:rsid w:val="00E47A1B"/>
    <w:rsid w:val="00E50477"/>
    <w:rsid w:val="00E504F5"/>
    <w:rsid w:val="00E50CB7"/>
    <w:rsid w:val="00E51B14"/>
    <w:rsid w:val="00E52FC6"/>
    <w:rsid w:val="00E5379C"/>
    <w:rsid w:val="00E53D1C"/>
    <w:rsid w:val="00E53ED1"/>
    <w:rsid w:val="00E54673"/>
    <w:rsid w:val="00E54A37"/>
    <w:rsid w:val="00E551BF"/>
    <w:rsid w:val="00E5531D"/>
    <w:rsid w:val="00E55380"/>
    <w:rsid w:val="00E554D2"/>
    <w:rsid w:val="00E555FF"/>
    <w:rsid w:val="00E5588F"/>
    <w:rsid w:val="00E56455"/>
    <w:rsid w:val="00E56C97"/>
    <w:rsid w:val="00E6102D"/>
    <w:rsid w:val="00E62597"/>
    <w:rsid w:val="00E630B2"/>
    <w:rsid w:val="00E63CE2"/>
    <w:rsid w:val="00E650F5"/>
    <w:rsid w:val="00E651A8"/>
    <w:rsid w:val="00E65DD0"/>
    <w:rsid w:val="00E6697E"/>
    <w:rsid w:val="00E67F5F"/>
    <w:rsid w:val="00E705B6"/>
    <w:rsid w:val="00E7105E"/>
    <w:rsid w:val="00E71D84"/>
    <w:rsid w:val="00E722CA"/>
    <w:rsid w:val="00E723A7"/>
    <w:rsid w:val="00E72566"/>
    <w:rsid w:val="00E7318B"/>
    <w:rsid w:val="00E73524"/>
    <w:rsid w:val="00E74678"/>
    <w:rsid w:val="00E746E1"/>
    <w:rsid w:val="00E74DC8"/>
    <w:rsid w:val="00E74E09"/>
    <w:rsid w:val="00E74FFE"/>
    <w:rsid w:val="00E750AD"/>
    <w:rsid w:val="00E75215"/>
    <w:rsid w:val="00E759C9"/>
    <w:rsid w:val="00E76188"/>
    <w:rsid w:val="00E76CF0"/>
    <w:rsid w:val="00E775B9"/>
    <w:rsid w:val="00E77809"/>
    <w:rsid w:val="00E801B1"/>
    <w:rsid w:val="00E806AB"/>
    <w:rsid w:val="00E808E9"/>
    <w:rsid w:val="00E80D5C"/>
    <w:rsid w:val="00E81BC4"/>
    <w:rsid w:val="00E81DB7"/>
    <w:rsid w:val="00E81F88"/>
    <w:rsid w:val="00E829E0"/>
    <w:rsid w:val="00E82B8D"/>
    <w:rsid w:val="00E87DB6"/>
    <w:rsid w:val="00E938C1"/>
    <w:rsid w:val="00E94701"/>
    <w:rsid w:val="00E94A35"/>
    <w:rsid w:val="00E94A37"/>
    <w:rsid w:val="00E962D8"/>
    <w:rsid w:val="00EA0D15"/>
    <w:rsid w:val="00EA0DAC"/>
    <w:rsid w:val="00EA1245"/>
    <w:rsid w:val="00EA1BBF"/>
    <w:rsid w:val="00EA2689"/>
    <w:rsid w:val="00EA28F8"/>
    <w:rsid w:val="00EA355B"/>
    <w:rsid w:val="00EA4C8F"/>
    <w:rsid w:val="00EA63BB"/>
    <w:rsid w:val="00EA6CF9"/>
    <w:rsid w:val="00EA76FD"/>
    <w:rsid w:val="00EA7FDE"/>
    <w:rsid w:val="00EB0E4A"/>
    <w:rsid w:val="00EB0F0D"/>
    <w:rsid w:val="00EB1034"/>
    <w:rsid w:val="00EB147D"/>
    <w:rsid w:val="00EB335F"/>
    <w:rsid w:val="00EB392D"/>
    <w:rsid w:val="00EB434D"/>
    <w:rsid w:val="00EB465F"/>
    <w:rsid w:val="00EB483F"/>
    <w:rsid w:val="00EB4FE8"/>
    <w:rsid w:val="00EB5487"/>
    <w:rsid w:val="00EB56ED"/>
    <w:rsid w:val="00EB573C"/>
    <w:rsid w:val="00EB5CEA"/>
    <w:rsid w:val="00EB5FF2"/>
    <w:rsid w:val="00EB7083"/>
    <w:rsid w:val="00EB7B56"/>
    <w:rsid w:val="00EC0786"/>
    <w:rsid w:val="00EC2DC8"/>
    <w:rsid w:val="00EC35AC"/>
    <w:rsid w:val="00EC3B68"/>
    <w:rsid w:val="00EC3DCC"/>
    <w:rsid w:val="00EC4566"/>
    <w:rsid w:val="00EC468B"/>
    <w:rsid w:val="00EC4829"/>
    <w:rsid w:val="00EC4E4E"/>
    <w:rsid w:val="00EC504A"/>
    <w:rsid w:val="00EC5C5C"/>
    <w:rsid w:val="00EC64EB"/>
    <w:rsid w:val="00EC69B3"/>
    <w:rsid w:val="00EC6E37"/>
    <w:rsid w:val="00ED04FA"/>
    <w:rsid w:val="00ED19C2"/>
    <w:rsid w:val="00ED24FD"/>
    <w:rsid w:val="00ED4526"/>
    <w:rsid w:val="00ED513B"/>
    <w:rsid w:val="00ED5B17"/>
    <w:rsid w:val="00ED5EB3"/>
    <w:rsid w:val="00ED63EF"/>
    <w:rsid w:val="00ED6CC8"/>
    <w:rsid w:val="00ED730C"/>
    <w:rsid w:val="00ED764E"/>
    <w:rsid w:val="00EE006F"/>
    <w:rsid w:val="00EE0727"/>
    <w:rsid w:val="00EE09EC"/>
    <w:rsid w:val="00EE09ED"/>
    <w:rsid w:val="00EE0B74"/>
    <w:rsid w:val="00EE0C4F"/>
    <w:rsid w:val="00EE0CCA"/>
    <w:rsid w:val="00EE0EDF"/>
    <w:rsid w:val="00EE1393"/>
    <w:rsid w:val="00EE19DC"/>
    <w:rsid w:val="00EE232B"/>
    <w:rsid w:val="00EE24EE"/>
    <w:rsid w:val="00EE2699"/>
    <w:rsid w:val="00EE2997"/>
    <w:rsid w:val="00EE37BA"/>
    <w:rsid w:val="00EE395D"/>
    <w:rsid w:val="00EE45D6"/>
    <w:rsid w:val="00EE5B4B"/>
    <w:rsid w:val="00EE5BBF"/>
    <w:rsid w:val="00EE622D"/>
    <w:rsid w:val="00EE6A87"/>
    <w:rsid w:val="00EE6F0B"/>
    <w:rsid w:val="00EE70A1"/>
    <w:rsid w:val="00EE796B"/>
    <w:rsid w:val="00EE7B3A"/>
    <w:rsid w:val="00EF0263"/>
    <w:rsid w:val="00EF15AE"/>
    <w:rsid w:val="00EF1640"/>
    <w:rsid w:val="00EF1B47"/>
    <w:rsid w:val="00EF29AE"/>
    <w:rsid w:val="00EF34D9"/>
    <w:rsid w:val="00EF3652"/>
    <w:rsid w:val="00EF4279"/>
    <w:rsid w:val="00EF4B84"/>
    <w:rsid w:val="00EF6BF5"/>
    <w:rsid w:val="00EF722F"/>
    <w:rsid w:val="00F0142B"/>
    <w:rsid w:val="00F02426"/>
    <w:rsid w:val="00F025B9"/>
    <w:rsid w:val="00F03737"/>
    <w:rsid w:val="00F0448A"/>
    <w:rsid w:val="00F04AC9"/>
    <w:rsid w:val="00F04C2E"/>
    <w:rsid w:val="00F05CB7"/>
    <w:rsid w:val="00F05CDA"/>
    <w:rsid w:val="00F07526"/>
    <w:rsid w:val="00F1260F"/>
    <w:rsid w:val="00F12E17"/>
    <w:rsid w:val="00F12F15"/>
    <w:rsid w:val="00F132E9"/>
    <w:rsid w:val="00F132F5"/>
    <w:rsid w:val="00F13F2A"/>
    <w:rsid w:val="00F1482F"/>
    <w:rsid w:val="00F14975"/>
    <w:rsid w:val="00F14CA2"/>
    <w:rsid w:val="00F15418"/>
    <w:rsid w:val="00F15ACE"/>
    <w:rsid w:val="00F15B53"/>
    <w:rsid w:val="00F1752E"/>
    <w:rsid w:val="00F178A1"/>
    <w:rsid w:val="00F17BB6"/>
    <w:rsid w:val="00F17F8E"/>
    <w:rsid w:val="00F20E5D"/>
    <w:rsid w:val="00F2154A"/>
    <w:rsid w:val="00F21A19"/>
    <w:rsid w:val="00F2235A"/>
    <w:rsid w:val="00F22B38"/>
    <w:rsid w:val="00F22C53"/>
    <w:rsid w:val="00F23F05"/>
    <w:rsid w:val="00F240B9"/>
    <w:rsid w:val="00F251D0"/>
    <w:rsid w:val="00F25379"/>
    <w:rsid w:val="00F2687A"/>
    <w:rsid w:val="00F26997"/>
    <w:rsid w:val="00F26ADD"/>
    <w:rsid w:val="00F30606"/>
    <w:rsid w:val="00F30EC7"/>
    <w:rsid w:val="00F31526"/>
    <w:rsid w:val="00F31A62"/>
    <w:rsid w:val="00F326EA"/>
    <w:rsid w:val="00F32DA4"/>
    <w:rsid w:val="00F35BFB"/>
    <w:rsid w:val="00F3690D"/>
    <w:rsid w:val="00F36E88"/>
    <w:rsid w:val="00F4188C"/>
    <w:rsid w:val="00F42608"/>
    <w:rsid w:val="00F43CF8"/>
    <w:rsid w:val="00F446CB"/>
    <w:rsid w:val="00F44E04"/>
    <w:rsid w:val="00F46527"/>
    <w:rsid w:val="00F46536"/>
    <w:rsid w:val="00F47478"/>
    <w:rsid w:val="00F47A92"/>
    <w:rsid w:val="00F5101B"/>
    <w:rsid w:val="00F519D2"/>
    <w:rsid w:val="00F539A5"/>
    <w:rsid w:val="00F53ABB"/>
    <w:rsid w:val="00F53B53"/>
    <w:rsid w:val="00F53CAA"/>
    <w:rsid w:val="00F53EE5"/>
    <w:rsid w:val="00F54537"/>
    <w:rsid w:val="00F5463C"/>
    <w:rsid w:val="00F5521F"/>
    <w:rsid w:val="00F55276"/>
    <w:rsid w:val="00F558A9"/>
    <w:rsid w:val="00F55D8D"/>
    <w:rsid w:val="00F5606B"/>
    <w:rsid w:val="00F562A1"/>
    <w:rsid w:val="00F56FDB"/>
    <w:rsid w:val="00F576E6"/>
    <w:rsid w:val="00F6035F"/>
    <w:rsid w:val="00F604B3"/>
    <w:rsid w:val="00F60810"/>
    <w:rsid w:val="00F61751"/>
    <w:rsid w:val="00F619E6"/>
    <w:rsid w:val="00F61C27"/>
    <w:rsid w:val="00F62434"/>
    <w:rsid w:val="00F625A3"/>
    <w:rsid w:val="00F62B3B"/>
    <w:rsid w:val="00F63331"/>
    <w:rsid w:val="00F63858"/>
    <w:rsid w:val="00F641CF"/>
    <w:rsid w:val="00F6494E"/>
    <w:rsid w:val="00F64A0E"/>
    <w:rsid w:val="00F64A87"/>
    <w:rsid w:val="00F650D7"/>
    <w:rsid w:val="00F65B9A"/>
    <w:rsid w:val="00F65DE9"/>
    <w:rsid w:val="00F65F12"/>
    <w:rsid w:val="00F662A1"/>
    <w:rsid w:val="00F7055B"/>
    <w:rsid w:val="00F70865"/>
    <w:rsid w:val="00F70E26"/>
    <w:rsid w:val="00F74455"/>
    <w:rsid w:val="00F74E4C"/>
    <w:rsid w:val="00F74F4C"/>
    <w:rsid w:val="00F75348"/>
    <w:rsid w:val="00F757AC"/>
    <w:rsid w:val="00F757C0"/>
    <w:rsid w:val="00F76248"/>
    <w:rsid w:val="00F76664"/>
    <w:rsid w:val="00F77526"/>
    <w:rsid w:val="00F77B16"/>
    <w:rsid w:val="00F77F24"/>
    <w:rsid w:val="00F805FC"/>
    <w:rsid w:val="00F81633"/>
    <w:rsid w:val="00F81EF9"/>
    <w:rsid w:val="00F82867"/>
    <w:rsid w:val="00F82BE1"/>
    <w:rsid w:val="00F83A05"/>
    <w:rsid w:val="00F83C59"/>
    <w:rsid w:val="00F83E03"/>
    <w:rsid w:val="00F83E40"/>
    <w:rsid w:val="00F84B76"/>
    <w:rsid w:val="00F84E10"/>
    <w:rsid w:val="00F8543D"/>
    <w:rsid w:val="00F855F5"/>
    <w:rsid w:val="00F857B8"/>
    <w:rsid w:val="00F85839"/>
    <w:rsid w:val="00F85BBA"/>
    <w:rsid w:val="00F86100"/>
    <w:rsid w:val="00F86382"/>
    <w:rsid w:val="00F86D7A"/>
    <w:rsid w:val="00F87930"/>
    <w:rsid w:val="00F87B69"/>
    <w:rsid w:val="00F87BF6"/>
    <w:rsid w:val="00F90C9E"/>
    <w:rsid w:val="00F90F7D"/>
    <w:rsid w:val="00F919BA"/>
    <w:rsid w:val="00F919DE"/>
    <w:rsid w:val="00F91AF1"/>
    <w:rsid w:val="00F9394B"/>
    <w:rsid w:val="00F93C46"/>
    <w:rsid w:val="00F93CD9"/>
    <w:rsid w:val="00F93D93"/>
    <w:rsid w:val="00F93E39"/>
    <w:rsid w:val="00F9455A"/>
    <w:rsid w:val="00F94A19"/>
    <w:rsid w:val="00F94F97"/>
    <w:rsid w:val="00F95051"/>
    <w:rsid w:val="00F96241"/>
    <w:rsid w:val="00F970D8"/>
    <w:rsid w:val="00F97176"/>
    <w:rsid w:val="00FA027D"/>
    <w:rsid w:val="00FA07CF"/>
    <w:rsid w:val="00FA1548"/>
    <w:rsid w:val="00FA2D30"/>
    <w:rsid w:val="00FA372C"/>
    <w:rsid w:val="00FA3F99"/>
    <w:rsid w:val="00FA5295"/>
    <w:rsid w:val="00FA595A"/>
    <w:rsid w:val="00FA636E"/>
    <w:rsid w:val="00FA6737"/>
    <w:rsid w:val="00FB32BA"/>
    <w:rsid w:val="00FB44F8"/>
    <w:rsid w:val="00FB4704"/>
    <w:rsid w:val="00FB49CD"/>
    <w:rsid w:val="00FB5812"/>
    <w:rsid w:val="00FB63D9"/>
    <w:rsid w:val="00FB736F"/>
    <w:rsid w:val="00FC07EA"/>
    <w:rsid w:val="00FC3EFD"/>
    <w:rsid w:val="00FC4DBA"/>
    <w:rsid w:val="00FC5ABB"/>
    <w:rsid w:val="00FC608E"/>
    <w:rsid w:val="00FC65F1"/>
    <w:rsid w:val="00FC7415"/>
    <w:rsid w:val="00FC7609"/>
    <w:rsid w:val="00FC7A3B"/>
    <w:rsid w:val="00FC7F83"/>
    <w:rsid w:val="00FD0066"/>
    <w:rsid w:val="00FD0A67"/>
    <w:rsid w:val="00FD0B7D"/>
    <w:rsid w:val="00FD0F7D"/>
    <w:rsid w:val="00FD16DD"/>
    <w:rsid w:val="00FD170F"/>
    <w:rsid w:val="00FD209B"/>
    <w:rsid w:val="00FD3B47"/>
    <w:rsid w:val="00FD491E"/>
    <w:rsid w:val="00FD4974"/>
    <w:rsid w:val="00FD5CD5"/>
    <w:rsid w:val="00FD6F2F"/>
    <w:rsid w:val="00FD7493"/>
    <w:rsid w:val="00FD778A"/>
    <w:rsid w:val="00FD7D5B"/>
    <w:rsid w:val="00FE0B2B"/>
    <w:rsid w:val="00FE1660"/>
    <w:rsid w:val="00FE1B65"/>
    <w:rsid w:val="00FE2D7E"/>
    <w:rsid w:val="00FE2E97"/>
    <w:rsid w:val="00FE2F9C"/>
    <w:rsid w:val="00FE3313"/>
    <w:rsid w:val="00FE3F20"/>
    <w:rsid w:val="00FE44CB"/>
    <w:rsid w:val="00FE4794"/>
    <w:rsid w:val="00FE4916"/>
    <w:rsid w:val="00FE5811"/>
    <w:rsid w:val="00FE624F"/>
    <w:rsid w:val="00FE6758"/>
    <w:rsid w:val="00FE6761"/>
    <w:rsid w:val="00FE7068"/>
    <w:rsid w:val="00FE79ED"/>
    <w:rsid w:val="00FE7CFB"/>
    <w:rsid w:val="00FE7E91"/>
    <w:rsid w:val="00FF0057"/>
    <w:rsid w:val="00FF0972"/>
    <w:rsid w:val="00FF0E4A"/>
    <w:rsid w:val="00FF104D"/>
    <w:rsid w:val="00FF13D2"/>
    <w:rsid w:val="00FF1A6E"/>
    <w:rsid w:val="00FF21B2"/>
    <w:rsid w:val="00FF26FE"/>
    <w:rsid w:val="00FF2856"/>
    <w:rsid w:val="00FF3023"/>
    <w:rsid w:val="00FF3682"/>
    <w:rsid w:val="00FF37B0"/>
    <w:rsid w:val="00FF4B6B"/>
    <w:rsid w:val="00FF4F1D"/>
    <w:rsid w:val="00FF5533"/>
    <w:rsid w:val="00FF7223"/>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AFBA"/>
  <w15:docId w15:val="{53012B8B-B349-43AF-918C-CCACEA0A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42B7"/>
    <w:pPr>
      <w:ind w:firstLine="567"/>
      <w:jc w:val="both"/>
    </w:pPr>
    <w:rPr>
      <w:rFonts w:ascii="Palatino Linotype" w:eastAsia="Palatino Linotype" w:hAnsi="Palatino Linotype" w:cs="Palatino Linotype"/>
      <w:sz w:val="24"/>
    </w:rPr>
  </w:style>
  <w:style w:type="paragraph" w:styleId="Antrat1">
    <w:name w:val="heading 1"/>
    <w:basedOn w:val="prastasis"/>
    <w:link w:val="Antrat1Diagrama"/>
    <w:uiPriority w:val="9"/>
    <w:qFormat/>
    <w:pPr>
      <w:spacing w:before="8"/>
      <w:ind w:left="473" w:hanging="362"/>
      <w:outlineLvl w:val="0"/>
    </w:pPr>
    <w:rPr>
      <w:b/>
      <w:bCs/>
      <w:szCs w:val="24"/>
    </w:rPr>
  </w:style>
  <w:style w:type="paragraph" w:styleId="Antrat2">
    <w:name w:val="heading 2"/>
    <w:basedOn w:val="prastasis"/>
    <w:next w:val="prastasis"/>
    <w:link w:val="Antrat2Diagrama"/>
    <w:uiPriority w:val="9"/>
    <w:unhideWhenUsed/>
    <w:qFormat/>
    <w:rsid w:val="00A17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FC7F83"/>
    <w:pPr>
      <w:keepNext/>
      <w:keepLines/>
      <w:spacing w:before="40"/>
      <w:outlineLvl w:val="2"/>
    </w:pPr>
    <w:rPr>
      <w:rFonts w:eastAsiaTheme="majorEastAsia" w:cstheme="majorBidi"/>
      <w:i/>
      <w:color w:val="243F60" w:themeColor="accent1" w:themeShade="7F"/>
      <w:sz w:val="26"/>
      <w:szCs w:val="24"/>
    </w:rPr>
  </w:style>
  <w:style w:type="paragraph" w:styleId="Antrat4">
    <w:name w:val="heading 4"/>
    <w:basedOn w:val="prastasis"/>
    <w:next w:val="prastasis"/>
    <w:link w:val="Antrat4Diagrama"/>
    <w:uiPriority w:val="9"/>
    <w:unhideWhenUsed/>
    <w:qFormat/>
    <w:rsid w:val="006C00A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CA2847"/>
    <w:pPr>
      <w:keepNext/>
      <w:keepLines/>
      <w:spacing w:before="40"/>
      <w:outlineLvl w:val="4"/>
    </w:pPr>
    <w:rPr>
      <w:rFonts w:asciiTheme="majorHAnsi" w:eastAsiaTheme="majorEastAsia" w:hAnsiTheme="majorHAnsi" w:cstheme="majorBidi"/>
      <w:color w:val="365F91" w:themeColor="accent1" w:themeShade="BF"/>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uiPriority w:val="39"/>
    <w:qFormat/>
    <w:rsid w:val="00B01A1D"/>
    <w:pPr>
      <w:ind w:left="397" w:hanging="380"/>
    </w:pPr>
    <w:rPr>
      <w:szCs w:val="24"/>
    </w:rPr>
  </w:style>
  <w:style w:type="paragraph" w:styleId="Turinys2">
    <w:name w:val="toc 2"/>
    <w:basedOn w:val="prastasis"/>
    <w:uiPriority w:val="39"/>
    <w:qFormat/>
    <w:rsid w:val="00B01A1D"/>
    <w:pPr>
      <w:ind w:left="992" w:hanging="595"/>
    </w:pPr>
    <w:rPr>
      <w:b/>
      <w:bCs/>
      <w:i/>
      <w:iCs/>
    </w:rPr>
  </w:style>
  <w:style w:type="paragraph" w:styleId="Turinys3">
    <w:name w:val="toc 3"/>
    <w:basedOn w:val="prastasis"/>
    <w:uiPriority w:val="39"/>
    <w:qFormat/>
    <w:rsid w:val="00B01A1D"/>
    <w:pPr>
      <w:ind w:left="1213" w:hanging="578"/>
    </w:pPr>
    <w:rPr>
      <w:szCs w:val="24"/>
    </w:rPr>
  </w:style>
  <w:style w:type="paragraph" w:styleId="Turinys4">
    <w:name w:val="toc 4"/>
    <w:basedOn w:val="prastasis"/>
    <w:uiPriority w:val="1"/>
    <w:qFormat/>
    <w:pPr>
      <w:spacing w:before="262"/>
      <w:ind w:left="1212" w:hanging="577"/>
    </w:pPr>
    <w:rPr>
      <w:b/>
      <w:bCs/>
      <w:i/>
      <w:iCs/>
    </w:rPr>
  </w:style>
  <w:style w:type="paragraph" w:styleId="Pagrindinistekstas">
    <w:name w:val="Body Text"/>
    <w:basedOn w:val="prastasis"/>
    <w:link w:val="PagrindinistekstasDiagrama"/>
    <w:uiPriority w:val="1"/>
    <w:qFormat/>
    <w:rsid w:val="00937114"/>
    <w:pPr>
      <w:ind w:firstLine="0"/>
    </w:pPr>
    <w:rPr>
      <w:szCs w:val="24"/>
    </w:rPr>
  </w:style>
  <w:style w:type="paragraph" w:styleId="Pavadinimas">
    <w:name w:val="Title"/>
    <w:basedOn w:val="prastasis"/>
    <w:link w:val="PavadinimasDiagrama"/>
    <w:uiPriority w:val="10"/>
    <w:qFormat/>
    <w:pPr>
      <w:spacing w:before="12"/>
      <w:ind w:left="3277" w:right="3026"/>
      <w:jc w:val="center"/>
    </w:pPr>
    <w:rPr>
      <w:b/>
      <w:bCs/>
      <w:sz w:val="28"/>
      <w:szCs w:val="28"/>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pPr>
      <w:spacing w:before="31"/>
      <w:ind w:left="1116" w:hanging="361"/>
    </w:pPr>
  </w:style>
  <w:style w:type="paragraph" w:customStyle="1" w:styleId="TableParagraph">
    <w:name w:val="Table Paragraph"/>
    <w:basedOn w:val="prastasis"/>
    <w:uiPriority w:val="1"/>
    <w:qFormat/>
  </w:style>
  <w:style w:type="paragraph" w:styleId="Turinioantrat">
    <w:name w:val="TOC Heading"/>
    <w:basedOn w:val="Antrat1"/>
    <w:next w:val="prastasis"/>
    <w:uiPriority w:val="39"/>
    <w:unhideWhenUsed/>
    <w:qFormat/>
    <w:rsid w:val="00A76C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ipersaitas">
    <w:name w:val="Hyperlink"/>
    <w:basedOn w:val="Numatytasispastraiposriftas"/>
    <w:uiPriority w:val="99"/>
    <w:unhideWhenUsed/>
    <w:rsid w:val="00A76C0D"/>
    <w:rPr>
      <w:color w:val="0000FF" w:themeColor="hyperlink"/>
      <w:u w:val="single"/>
    </w:rPr>
  </w:style>
  <w:style w:type="paragraph" w:styleId="Antrats">
    <w:name w:val="header"/>
    <w:basedOn w:val="prastasis"/>
    <w:link w:val="AntratsDiagrama"/>
    <w:uiPriority w:val="99"/>
    <w:unhideWhenUsed/>
    <w:rsid w:val="00702EA0"/>
    <w:pPr>
      <w:tabs>
        <w:tab w:val="center" w:pos="4680"/>
        <w:tab w:val="right" w:pos="9360"/>
      </w:tabs>
    </w:pPr>
  </w:style>
  <w:style w:type="character" w:customStyle="1" w:styleId="AntratsDiagrama">
    <w:name w:val="Antraštės Diagrama"/>
    <w:basedOn w:val="Numatytasispastraiposriftas"/>
    <w:link w:val="Antrats"/>
    <w:uiPriority w:val="99"/>
    <w:rsid w:val="00702EA0"/>
    <w:rPr>
      <w:rFonts w:ascii="Palatino Linotype" w:eastAsia="Palatino Linotype" w:hAnsi="Palatino Linotype" w:cs="Palatino Linotype"/>
    </w:rPr>
  </w:style>
  <w:style w:type="paragraph" w:styleId="Porat">
    <w:name w:val="footer"/>
    <w:basedOn w:val="prastasis"/>
    <w:link w:val="PoratDiagrama"/>
    <w:uiPriority w:val="99"/>
    <w:unhideWhenUsed/>
    <w:rsid w:val="00702EA0"/>
    <w:pPr>
      <w:tabs>
        <w:tab w:val="center" w:pos="4680"/>
        <w:tab w:val="right" w:pos="9360"/>
      </w:tabs>
    </w:pPr>
  </w:style>
  <w:style w:type="character" w:customStyle="1" w:styleId="PoratDiagrama">
    <w:name w:val="Poraštė Diagrama"/>
    <w:basedOn w:val="Numatytasispastraiposriftas"/>
    <w:link w:val="Porat"/>
    <w:uiPriority w:val="99"/>
    <w:rsid w:val="00702EA0"/>
    <w:rPr>
      <w:rFonts w:ascii="Palatino Linotype" w:eastAsia="Palatino Linotype" w:hAnsi="Palatino Linotype" w:cs="Palatino Linotype"/>
    </w:rPr>
  </w:style>
  <w:style w:type="table" w:styleId="Lentelstinklelis">
    <w:name w:val="Table Grid"/>
    <w:basedOn w:val="prastojilentel"/>
    <w:uiPriority w:val="59"/>
    <w:rsid w:val="00A65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004AF"/>
    <w:rPr>
      <w:sz w:val="20"/>
      <w:szCs w:val="20"/>
    </w:rPr>
  </w:style>
  <w:style w:type="character" w:customStyle="1" w:styleId="PuslapioinaostekstasDiagrama">
    <w:name w:val="Puslapio išnašos tekstas Diagrama"/>
    <w:basedOn w:val="Numatytasispastraiposriftas"/>
    <w:link w:val="Puslapioinaostekstas"/>
    <w:uiPriority w:val="99"/>
    <w:semiHidden/>
    <w:rsid w:val="006004AF"/>
    <w:rPr>
      <w:rFonts w:ascii="Palatino Linotype" w:eastAsia="Palatino Linotype" w:hAnsi="Palatino Linotype" w:cs="Palatino Linotype"/>
      <w:sz w:val="20"/>
      <w:szCs w:val="20"/>
    </w:rPr>
  </w:style>
  <w:style w:type="character" w:styleId="Puslapioinaosnuoroda">
    <w:name w:val="footnote reference"/>
    <w:basedOn w:val="Numatytasispastraiposriftas"/>
    <w:uiPriority w:val="99"/>
    <w:semiHidden/>
    <w:unhideWhenUsed/>
    <w:rsid w:val="006004AF"/>
    <w:rPr>
      <w:vertAlign w:val="superscript"/>
    </w:rPr>
  </w:style>
  <w:style w:type="paragraph" w:styleId="Dokumentoinaostekstas">
    <w:name w:val="endnote text"/>
    <w:basedOn w:val="prastasis"/>
    <w:link w:val="DokumentoinaostekstasDiagrama"/>
    <w:uiPriority w:val="99"/>
    <w:semiHidden/>
    <w:unhideWhenUsed/>
    <w:rsid w:val="009619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619A2"/>
    <w:rPr>
      <w:rFonts w:ascii="Palatino Linotype" w:eastAsia="Palatino Linotype" w:hAnsi="Palatino Linotype" w:cs="Palatino Linotype"/>
      <w:sz w:val="20"/>
      <w:szCs w:val="20"/>
    </w:rPr>
  </w:style>
  <w:style w:type="character" w:styleId="Dokumentoinaosnumeris">
    <w:name w:val="endnote reference"/>
    <w:basedOn w:val="Numatytasispastraiposriftas"/>
    <w:uiPriority w:val="99"/>
    <w:semiHidden/>
    <w:unhideWhenUsed/>
    <w:rsid w:val="009619A2"/>
    <w:rPr>
      <w:vertAlign w:val="superscript"/>
    </w:rPr>
  </w:style>
  <w:style w:type="character" w:customStyle="1" w:styleId="normal-h">
    <w:name w:val="normal-h"/>
    <w:basedOn w:val="Numatytasispastraiposriftas"/>
    <w:rsid w:val="00353A13"/>
  </w:style>
  <w:style w:type="character" w:customStyle="1" w:styleId="Antrat1Diagrama">
    <w:name w:val="Antraštė 1 Diagrama"/>
    <w:link w:val="Antrat1"/>
    <w:uiPriority w:val="9"/>
    <w:rsid w:val="001838EB"/>
    <w:rPr>
      <w:rFonts w:ascii="Palatino Linotype" w:eastAsia="Palatino Linotype" w:hAnsi="Palatino Linotype" w:cs="Palatino Linotype"/>
      <w:b/>
      <w:bCs/>
      <w:sz w:val="24"/>
      <w:szCs w:val="24"/>
    </w:rPr>
  </w:style>
  <w:style w:type="character" w:customStyle="1" w:styleId="Antrat2Diagrama">
    <w:name w:val="Antraštė 2 Diagrama"/>
    <w:basedOn w:val="Numatytasispastraiposriftas"/>
    <w:link w:val="Antrat2"/>
    <w:uiPriority w:val="9"/>
    <w:rsid w:val="00A17BBC"/>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FC7F83"/>
    <w:rPr>
      <w:rFonts w:ascii="Palatino Linotype" w:eastAsiaTheme="majorEastAsia" w:hAnsi="Palatino Linotype" w:cstheme="majorBidi"/>
      <w:i/>
      <w:color w:val="243F60" w:themeColor="accent1" w:themeShade="7F"/>
      <w:sz w:val="26"/>
      <w:szCs w:val="24"/>
    </w:rPr>
  </w:style>
  <w:style w:type="paragraph" w:customStyle="1" w:styleId="ti-grseq-1">
    <w:name w:val="ti-grseq-1"/>
    <w:basedOn w:val="prastasis"/>
    <w:rsid w:val="00BF747A"/>
    <w:pPr>
      <w:widowControl/>
      <w:autoSpaceDE/>
      <w:autoSpaceDN/>
      <w:spacing w:before="100" w:beforeAutospacing="1" w:after="100" w:afterAutospacing="1"/>
    </w:pPr>
    <w:rPr>
      <w:rFonts w:ascii="Times New Roman" w:eastAsia="Times New Roman" w:hAnsi="Times New Roman" w:cs="Times New Roman"/>
      <w:szCs w:val="24"/>
    </w:rPr>
  </w:style>
  <w:style w:type="paragraph" w:customStyle="1" w:styleId="Normal1">
    <w:name w:val="Normal1"/>
    <w:basedOn w:val="prastasis"/>
    <w:rsid w:val="00BF747A"/>
    <w:pPr>
      <w:widowControl/>
      <w:autoSpaceDE/>
      <w:autoSpaceDN/>
      <w:spacing w:before="100" w:beforeAutospacing="1" w:after="100" w:afterAutospacing="1"/>
    </w:pPr>
    <w:rPr>
      <w:rFonts w:ascii="Times New Roman" w:eastAsia="Times New Roman" w:hAnsi="Times New Roman" w:cs="Times New Roman"/>
      <w:szCs w:val="24"/>
    </w:rPr>
  </w:style>
  <w:style w:type="paragraph" w:customStyle="1" w:styleId="paveikslliai">
    <w:name w:val="paveikslėliai"/>
    <w:next w:val="Sraassunumeriais"/>
    <w:link w:val="paveikslliaiChar"/>
    <w:qFormat/>
    <w:rsid w:val="00F26997"/>
    <w:pPr>
      <w:numPr>
        <w:numId w:val="9"/>
      </w:numPr>
      <w:jc w:val="center"/>
    </w:pPr>
    <w:rPr>
      <w:rFonts w:ascii="Palatino Linotype" w:eastAsia="Palatino Linotype" w:hAnsi="Palatino Linotype" w:cs="Palatino Linotype"/>
      <w:sz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rsid w:val="009203BF"/>
    <w:rPr>
      <w:rFonts w:ascii="Palatino Linotype" w:eastAsia="Palatino Linotype" w:hAnsi="Palatino Linotype" w:cs="Palatino Linotype"/>
      <w:sz w:val="24"/>
    </w:rPr>
  </w:style>
  <w:style w:type="character" w:customStyle="1" w:styleId="paveikslliaiChar">
    <w:name w:val="paveikslėliai Char"/>
    <w:basedOn w:val="SraopastraipaDiagrama"/>
    <w:link w:val="paveikslliai"/>
    <w:rsid w:val="00F26997"/>
    <w:rPr>
      <w:rFonts w:ascii="Palatino Linotype" w:eastAsia="Palatino Linotype" w:hAnsi="Palatino Linotype" w:cs="Palatino Linotype"/>
      <w:sz w:val="20"/>
    </w:rPr>
  </w:style>
  <w:style w:type="character" w:customStyle="1" w:styleId="PavadinimasDiagrama">
    <w:name w:val="Pavadinimas Diagrama"/>
    <w:basedOn w:val="Numatytasispastraiposriftas"/>
    <w:link w:val="Pavadinimas"/>
    <w:uiPriority w:val="10"/>
    <w:rsid w:val="009203BF"/>
    <w:rPr>
      <w:rFonts w:ascii="Palatino Linotype" w:eastAsia="Palatino Linotype" w:hAnsi="Palatino Linotype" w:cs="Palatino Linotype"/>
      <w:b/>
      <w:bCs/>
      <w:sz w:val="28"/>
      <w:szCs w:val="28"/>
    </w:rPr>
  </w:style>
  <w:style w:type="paragraph" w:styleId="Sraassunumeriais">
    <w:name w:val="List Number"/>
    <w:basedOn w:val="prastasis"/>
    <w:uiPriority w:val="99"/>
    <w:semiHidden/>
    <w:unhideWhenUsed/>
    <w:rsid w:val="009203BF"/>
    <w:pPr>
      <w:ind w:left="720" w:hanging="360"/>
      <w:contextualSpacing/>
    </w:pPr>
  </w:style>
  <w:style w:type="character" w:customStyle="1" w:styleId="fontstyle01">
    <w:name w:val="fontstyle01"/>
    <w:basedOn w:val="Numatytasispastraiposriftas"/>
    <w:rsid w:val="00CD7F61"/>
    <w:rPr>
      <w:rFonts w:ascii="Calibri" w:hAnsi="Calibri" w:cs="Calibri" w:hint="default"/>
      <w:b w:val="0"/>
      <w:bCs w:val="0"/>
      <w:i w:val="0"/>
      <w:iCs w:val="0"/>
      <w:color w:val="000000"/>
      <w:sz w:val="20"/>
      <w:szCs w:val="20"/>
    </w:rPr>
  </w:style>
  <w:style w:type="paragraph" w:customStyle="1" w:styleId="msonormal0">
    <w:name w:val="msonormal"/>
    <w:basedOn w:val="prastasis"/>
    <w:rsid w:val="00D73813"/>
    <w:pPr>
      <w:widowControl/>
      <w:autoSpaceDE/>
      <w:autoSpaceDN/>
      <w:spacing w:before="100" w:beforeAutospacing="1" w:after="100" w:afterAutospacing="1"/>
    </w:pPr>
    <w:rPr>
      <w:rFonts w:ascii="Times New Roman" w:eastAsia="Times New Roman" w:hAnsi="Times New Roman" w:cs="Times New Roman"/>
      <w:szCs w:val="24"/>
    </w:rPr>
  </w:style>
  <w:style w:type="character" w:styleId="Perirtashipersaitas">
    <w:name w:val="FollowedHyperlink"/>
    <w:basedOn w:val="Numatytasispastraiposriftas"/>
    <w:uiPriority w:val="99"/>
    <w:semiHidden/>
    <w:unhideWhenUsed/>
    <w:rsid w:val="00D73813"/>
    <w:rPr>
      <w:color w:val="800080"/>
      <w:u w:val="single"/>
    </w:rPr>
  </w:style>
  <w:style w:type="character" w:styleId="Grietas">
    <w:name w:val="Strong"/>
    <w:basedOn w:val="Numatytasispastraiposriftas"/>
    <w:uiPriority w:val="22"/>
    <w:qFormat/>
    <w:rsid w:val="00861E2C"/>
    <w:rPr>
      <w:b/>
      <w:bCs/>
    </w:rPr>
  </w:style>
  <w:style w:type="paragraph" w:styleId="prastasiniatinklio">
    <w:name w:val="Normal (Web)"/>
    <w:basedOn w:val="prastasis"/>
    <w:uiPriority w:val="99"/>
    <w:unhideWhenUsed/>
    <w:rsid w:val="00E62597"/>
    <w:pPr>
      <w:widowControl/>
      <w:autoSpaceDE/>
      <w:autoSpaceDN/>
      <w:spacing w:before="100" w:beforeAutospacing="1" w:after="100" w:afterAutospacing="1"/>
    </w:pPr>
    <w:rPr>
      <w:rFonts w:ascii="Times New Roman" w:eastAsia="Times New Roman" w:hAnsi="Times New Roman" w:cs="Times New Roman"/>
      <w:szCs w:val="24"/>
      <w:lang w:val="lt-LT" w:eastAsia="lt-LT"/>
    </w:rPr>
  </w:style>
  <w:style w:type="character" w:styleId="Emfaz">
    <w:name w:val="Emphasis"/>
    <w:basedOn w:val="Numatytasispastraiposriftas"/>
    <w:uiPriority w:val="20"/>
    <w:qFormat/>
    <w:rsid w:val="00CF6C99"/>
    <w:rPr>
      <w:i/>
      <w:iCs/>
    </w:rPr>
  </w:style>
  <w:style w:type="character" w:customStyle="1" w:styleId="Antrat5Diagrama">
    <w:name w:val="Antraštė 5 Diagrama"/>
    <w:basedOn w:val="Numatytasispastraiposriftas"/>
    <w:link w:val="Antrat5"/>
    <w:uiPriority w:val="9"/>
    <w:semiHidden/>
    <w:rsid w:val="00CA2847"/>
    <w:rPr>
      <w:rFonts w:asciiTheme="majorHAnsi" w:eastAsiaTheme="majorEastAsia" w:hAnsiTheme="majorHAnsi" w:cstheme="majorBidi"/>
      <w:color w:val="365F91" w:themeColor="accent1" w:themeShade="BF"/>
    </w:rPr>
  </w:style>
  <w:style w:type="paragraph" w:styleId="Betarp">
    <w:name w:val="No Spacing"/>
    <w:uiPriority w:val="1"/>
    <w:qFormat/>
    <w:rsid w:val="00991500"/>
    <w:pPr>
      <w:ind w:firstLine="567"/>
      <w:jc w:val="both"/>
    </w:pPr>
    <w:rPr>
      <w:rFonts w:ascii="Palatino Linotype" w:eastAsia="Palatino Linotype" w:hAnsi="Palatino Linotype" w:cs="Palatino Linotype"/>
      <w:sz w:val="24"/>
    </w:rPr>
  </w:style>
  <w:style w:type="character" w:customStyle="1" w:styleId="UnresolvedMention1">
    <w:name w:val="Unresolved Mention1"/>
    <w:basedOn w:val="Numatytasispastraiposriftas"/>
    <w:uiPriority w:val="99"/>
    <w:semiHidden/>
    <w:unhideWhenUsed/>
    <w:rsid w:val="00D03368"/>
    <w:rPr>
      <w:color w:val="605E5C"/>
      <w:shd w:val="clear" w:color="auto" w:fill="E1DFDD"/>
    </w:rPr>
  </w:style>
  <w:style w:type="character" w:customStyle="1" w:styleId="Antrat4Diagrama">
    <w:name w:val="Antraštė 4 Diagrama"/>
    <w:basedOn w:val="Numatytasispastraiposriftas"/>
    <w:link w:val="Antrat4"/>
    <w:uiPriority w:val="9"/>
    <w:rsid w:val="006C00A7"/>
    <w:rPr>
      <w:rFonts w:asciiTheme="majorHAnsi" w:eastAsiaTheme="majorEastAsia" w:hAnsiTheme="majorHAnsi" w:cstheme="majorBidi"/>
      <w:i/>
      <w:iCs/>
      <w:color w:val="365F91" w:themeColor="accent1" w:themeShade="BF"/>
      <w:sz w:val="24"/>
    </w:rPr>
  </w:style>
  <w:style w:type="character" w:customStyle="1" w:styleId="viiyi">
    <w:name w:val="viiyi"/>
    <w:basedOn w:val="Numatytasispastraiposriftas"/>
    <w:rsid w:val="00CF5C68"/>
  </w:style>
  <w:style w:type="character" w:customStyle="1" w:styleId="q4iawc">
    <w:name w:val="q4iawc"/>
    <w:basedOn w:val="Numatytasispastraiposriftas"/>
    <w:rsid w:val="00CF5C68"/>
  </w:style>
  <w:style w:type="character" w:customStyle="1" w:styleId="fontstyle21">
    <w:name w:val="fontstyle21"/>
    <w:basedOn w:val="Numatytasispastraiposriftas"/>
    <w:rsid w:val="00FA372C"/>
    <w:rPr>
      <w:rFonts w:ascii="Symbol" w:hAnsi="Symbol" w:hint="default"/>
      <w:b w:val="0"/>
      <w:bCs w:val="0"/>
      <w:i w:val="0"/>
      <w:iCs w:val="0"/>
      <w:color w:val="000000"/>
      <w:sz w:val="24"/>
      <w:szCs w:val="24"/>
    </w:rPr>
  </w:style>
  <w:style w:type="character" w:styleId="Knygospavadinimas">
    <w:name w:val="Book Title"/>
    <w:basedOn w:val="Numatytasispastraiposriftas"/>
    <w:uiPriority w:val="33"/>
    <w:qFormat/>
    <w:rsid w:val="0021104F"/>
    <w:rPr>
      <w:b/>
      <w:bCs/>
      <w:i/>
      <w:iCs/>
      <w:spacing w:val="5"/>
    </w:rPr>
  </w:style>
  <w:style w:type="character" w:customStyle="1" w:styleId="markedcontent">
    <w:name w:val="markedcontent"/>
    <w:basedOn w:val="Numatytasispastraiposriftas"/>
    <w:rsid w:val="00666B0D"/>
  </w:style>
  <w:style w:type="character" w:customStyle="1" w:styleId="PagrindinistekstasDiagrama">
    <w:name w:val="Pagrindinis tekstas Diagrama"/>
    <w:basedOn w:val="Numatytasispastraiposriftas"/>
    <w:link w:val="Pagrindinistekstas"/>
    <w:uiPriority w:val="1"/>
    <w:rsid w:val="00DE5BD8"/>
    <w:rPr>
      <w:rFonts w:ascii="Palatino Linotype" w:eastAsia="Palatino Linotype" w:hAnsi="Palatino Linotype" w:cs="Palatino Linotype"/>
      <w:sz w:val="24"/>
      <w:szCs w:val="24"/>
    </w:rPr>
  </w:style>
  <w:style w:type="paragraph" w:customStyle="1" w:styleId="xl65">
    <w:name w:val="xl65"/>
    <w:basedOn w:val="prastasis"/>
    <w:rsid w:val="00805561"/>
    <w:pPr>
      <w:widowControl/>
      <w:autoSpaceDE/>
      <w:autoSpaceDN/>
      <w:spacing w:before="100" w:beforeAutospacing="1" w:after="100" w:afterAutospacing="1"/>
      <w:ind w:firstLine="0"/>
      <w:jc w:val="left"/>
    </w:pPr>
    <w:rPr>
      <w:rFonts w:ascii="HelveticaLT" w:eastAsia="Times New Roman" w:hAnsi="HelveticaLT" w:cs="Times New Roman"/>
      <w:sz w:val="18"/>
      <w:szCs w:val="18"/>
    </w:rPr>
  </w:style>
  <w:style w:type="paragraph" w:customStyle="1" w:styleId="xl66">
    <w:name w:val="xl66"/>
    <w:basedOn w:val="prastasis"/>
    <w:rsid w:val="00805561"/>
    <w:pPr>
      <w:widowControl/>
      <w:autoSpaceDE/>
      <w:autoSpaceDN/>
      <w:spacing w:before="100" w:beforeAutospacing="1" w:after="100" w:afterAutospacing="1"/>
      <w:ind w:firstLine="0"/>
      <w:jc w:val="left"/>
    </w:pPr>
    <w:rPr>
      <w:rFonts w:ascii="HelveticaLT" w:eastAsia="Times New Roman" w:hAnsi="HelveticaLT" w:cs="Times New Roman"/>
      <w:sz w:val="22"/>
    </w:rPr>
  </w:style>
  <w:style w:type="paragraph" w:customStyle="1" w:styleId="xl67">
    <w:name w:val="xl67"/>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18"/>
      <w:szCs w:val="18"/>
    </w:rPr>
  </w:style>
  <w:style w:type="paragraph" w:customStyle="1" w:styleId="xl68">
    <w:name w:val="xl68"/>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18"/>
      <w:szCs w:val="18"/>
    </w:rPr>
  </w:style>
  <w:style w:type="paragraph" w:customStyle="1" w:styleId="xl69">
    <w:name w:val="xl69"/>
    <w:basedOn w:val="prastasis"/>
    <w:rsid w:val="00805561"/>
    <w:pPr>
      <w:widowControl/>
      <w:pBdr>
        <w:top w:val="single" w:sz="4" w:space="0" w:color="auto"/>
        <w:left w:val="single" w:sz="4" w:space="11"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70">
    <w:name w:val="xl70"/>
    <w:basedOn w:val="prastasis"/>
    <w:rsid w:val="00805561"/>
    <w:pPr>
      <w:widowControl/>
      <w:pBdr>
        <w:top w:val="single" w:sz="4" w:space="0" w:color="auto"/>
        <w:left w:val="single" w:sz="4" w:space="11" w:color="auto"/>
        <w:bottom w:val="single" w:sz="4" w:space="0"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71">
    <w:name w:val="xl71"/>
    <w:basedOn w:val="prastasis"/>
    <w:rsid w:val="00805561"/>
    <w:pPr>
      <w:widowControl/>
      <w:autoSpaceDE/>
      <w:autoSpaceDN/>
      <w:spacing w:before="100" w:beforeAutospacing="1" w:after="100" w:afterAutospacing="1"/>
      <w:ind w:firstLine="0"/>
      <w:jc w:val="left"/>
      <w:textAlignment w:val="center"/>
    </w:pPr>
    <w:rPr>
      <w:rFonts w:ascii="HelveticaLT" w:eastAsia="Times New Roman" w:hAnsi="HelveticaLT" w:cs="Times New Roman"/>
      <w:sz w:val="18"/>
      <w:szCs w:val="18"/>
    </w:rPr>
  </w:style>
  <w:style w:type="paragraph" w:customStyle="1" w:styleId="xl72">
    <w:name w:val="xl72"/>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sz w:val="18"/>
      <w:szCs w:val="18"/>
    </w:rPr>
  </w:style>
  <w:style w:type="paragraph" w:customStyle="1" w:styleId="xl73">
    <w:name w:val="xl73"/>
    <w:basedOn w:val="prastasis"/>
    <w:rsid w:val="00805561"/>
    <w:pPr>
      <w:widowControl/>
      <w:pBdr>
        <w:top w:val="single" w:sz="4" w:space="0" w:color="auto"/>
        <w:left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18"/>
      <w:szCs w:val="18"/>
    </w:rPr>
  </w:style>
  <w:style w:type="paragraph" w:customStyle="1" w:styleId="xl74">
    <w:name w:val="xl74"/>
    <w:basedOn w:val="prastasis"/>
    <w:rsid w:val="00805561"/>
    <w:pPr>
      <w:widowControl/>
      <w:pBdr>
        <w:top w:val="single" w:sz="4" w:space="0" w:color="auto"/>
        <w:left w:val="single" w:sz="4" w:space="0" w:color="auto"/>
      </w:pBdr>
      <w:autoSpaceDE/>
      <w:autoSpaceDN/>
      <w:spacing w:before="100" w:beforeAutospacing="1" w:after="100" w:afterAutospacing="1"/>
      <w:ind w:firstLine="0"/>
      <w:jc w:val="center"/>
    </w:pPr>
    <w:rPr>
      <w:rFonts w:ascii="Times New Roman Baltic" w:eastAsia="Times New Roman" w:hAnsi="Times New Roman Baltic" w:cs="Times New Roman"/>
      <w:sz w:val="22"/>
    </w:rPr>
  </w:style>
  <w:style w:type="paragraph" w:customStyle="1" w:styleId="xl75">
    <w:name w:val="xl75"/>
    <w:basedOn w:val="prastasis"/>
    <w:rsid w:val="00805561"/>
    <w:pPr>
      <w:widowControl/>
      <w:pBdr>
        <w:left w:val="single" w:sz="4" w:space="0" w:color="auto"/>
        <w:bottom w:val="single" w:sz="4" w:space="0" w:color="auto"/>
      </w:pBdr>
      <w:autoSpaceDE/>
      <w:autoSpaceDN/>
      <w:spacing w:before="100" w:beforeAutospacing="1" w:after="100" w:afterAutospacing="1"/>
      <w:ind w:firstLine="0"/>
      <w:jc w:val="center"/>
    </w:pPr>
    <w:rPr>
      <w:rFonts w:ascii="Times New Roman Baltic" w:eastAsia="Times New Roman" w:hAnsi="Times New Roman Baltic" w:cs="Times New Roman"/>
      <w:sz w:val="22"/>
    </w:rPr>
  </w:style>
  <w:style w:type="paragraph" w:customStyle="1" w:styleId="xl76">
    <w:name w:val="xl76"/>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Cs w:val="24"/>
    </w:rPr>
  </w:style>
  <w:style w:type="paragraph" w:customStyle="1" w:styleId="xl77">
    <w:name w:val="xl77"/>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i/>
      <w:iCs/>
      <w:sz w:val="22"/>
    </w:rPr>
  </w:style>
  <w:style w:type="paragraph" w:customStyle="1" w:styleId="xl78">
    <w:name w:val="xl78"/>
    <w:basedOn w:val="prastasis"/>
    <w:rsid w:val="00805561"/>
    <w:pPr>
      <w:widowControl/>
      <w:pBdr>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18"/>
      <w:szCs w:val="18"/>
    </w:rPr>
  </w:style>
  <w:style w:type="paragraph" w:customStyle="1" w:styleId="xl79">
    <w:name w:val="xl79"/>
    <w:basedOn w:val="prastasis"/>
    <w:rsid w:val="00805561"/>
    <w:pPr>
      <w:widowControl/>
      <w:pBdr>
        <w:left w:val="single" w:sz="4" w:space="11" w:color="auto"/>
        <w:bottom w:val="single" w:sz="4" w:space="0"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80">
    <w:name w:val="xl80"/>
    <w:basedOn w:val="prastasis"/>
    <w:rsid w:val="00805561"/>
    <w:pPr>
      <w:widowControl/>
      <w:pBdr>
        <w:left w:val="single" w:sz="4" w:space="11"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81">
    <w:name w:val="xl81"/>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w:eastAsia="Times New Roman" w:hAnsi="Times New Roman" w:cs="Times New Roman"/>
      <w:b/>
      <w:bCs/>
      <w:szCs w:val="24"/>
    </w:rPr>
  </w:style>
  <w:style w:type="paragraph" w:customStyle="1" w:styleId="xl82">
    <w:name w:val="xl82"/>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Cs w:val="24"/>
    </w:rPr>
  </w:style>
  <w:style w:type="paragraph" w:customStyle="1" w:styleId="xl83">
    <w:name w:val="xl83"/>
    <w:basedOn w:val="prastasis"/>
    <w:rsid w:val="00805561"/>
    <w:pPr>
      <w:widowControl/>
      <w:pBdr>
        <w:top w:val="single" w:sz="8" w:space="0" w:color="auto"/>
        <w:left w:val="single" w:sz="8" w:space="0" w:color="auto"/>
        <w:bottom w:val="single" w:sz="8"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84">
    <w:name w:val="xl84"/>
    <w:basedOn w:val="prastasis"/>
    <w:rsid w:val="00805561"/>
    <w:pPr>
      <w:widowControl/>
      <w:pBdr>
        <w:top w:val="single" w:sz="4" w:space="0" w:color="auto"/>
        <w:left w:val="single" w:sz="4" w:space="11" w:color="auto"/>
        <w:bottom w:val="single" w:sz="8" w:space="0" w:color="auto"/>
        <w:right w:val="single" w:sz="4" w:space="0" w:color="auto"/>
      </w:pBdr>
      <w:autoSpaceDE/>
      <w:autoSpaceDN/>
      <w:spacing w:before="100" w:beforeAutospacing="1" w:after="100" w:afterAutospacing="1"/>
      <w:ind w:firstLineChars="100" w:firstLine="0"/>
      <w:jc w:val="left"/>
      <w:textAlignment w:val="center"/>
    </w:pPr>
    <w:rPr>
      <w:rFonts w:ascii="Times New Roman Baltic" w:eastAsia="Times New Roman" w:hAnsi="Times New Roman Baltic" w:cs="Times New Roman"/>
      <w:sz w:val="18"/>
      <w:szCs w:val="18"/>
    </w:rPr>
  </w:style>
  <w:style w:type="paragraph" w:customStyle="1" w:styleId="xl85">
    <w:name w:val="xl85"/>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i/>
      <w:iCs/>
      <w:sz w:val="22"/>
    </w:rPr>
  </w:style>
  <w:style w:type="paragraph" w:customStyle="1" w:styleId="xl86">
    <w:name w:val="xl86"/>
    <w:basedOn w:val="prastasis"/>
    <w:rsid w:val="00805561"/>
    <w:pPr>
      <w:widowControl/>
      <w:pBdr>
        <w:top w:val="single" w:sz="4" w:space="0" w:color="auto"/>
        <w:left w:val="single" w:sz="4" w:space="11" w:color="auto"/>
        <w:bottom w:val="single" w:sz="4" w:space="0" w:color="auto"/>
        <w:right w:val="single" w:sz="4" w:space="0" w:color="auto"/>
      </w:pBdr>
      <w:autoSpaceDE/>
      <w:autoSpaceDN/>
      <w:spacing w:before="100" w:beforeAutospacing="1" w:after="100" w:afterAutospacing="1"/>
      <w:ind w:firstLineChars="100" w:firstLine="0"/>
      <w:jc w:val="left"/>
      <w:textAlignment w:val="center"/>
    </w:pPr>
    <w:rPr>
      <w:rFonts w:ascii="Times New Roman" w:eastAsia="Times New Roman" w:hAnsi="Times New Roman" w:cs="Times New Roman"/>
      <w:sz w:val="18"/>
      <w:szCs w:val="18"/>
    </w:rPr>
  </w:style>
  <w:style w:type="paragraph" w:customStyle="1" w:styleId="xl87">
    <w:name w:val="xl87"/>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22"/>
    </w:rPr>
  </w:style>
  <w:style w:type="paragraph" w:customStyle="1" w:styleId="xl88">
    <w:name w:val="xl88"/>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89">
    <w:name w:val="xl89"/>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sz w:val="22"/>
    </w:rPr>
  </w:style>
  <w:style w:type="paragraph" w:customStyle="1" w:styleId="xl90">
    <w:name w:val="xl90"/>
    <w:basedOn w:val="prastasis"/>
    <w:rsid w:val="00805561"/>
    <w:pPr>
      <w:widowControl/>
      <w:pBdr>
        <w:top w:val="single" w:sz="8"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91">
    <w:name w:val="xl91"/>
    <w:basedOn w:val="prastasis"/>
    <w:rsid w:val="00805561"/>
    <w:pPr>
      <w:widowControl/>
      <w:shd w:val="clear" w:color="000000" w:fill="FFFFFF"/>
      <w:autoSpaceDE/>
      <w:autoSpaceDN/>
      <w:spacing w:before="100" w:beforeAutospacing="1" w:after="100" w:afterAutospacing="1"/>
      <w:ind w:firstLine="0"/>
      <w:jc w:val="left"/>
    </w:pPr>
    <w:rPr>
      <w:rFonts w:ascii="HelveticaLT" w:eastAsia="Times New Roman" w:hAnsi="HelveticaLT" w:cs="Times New Roman"/>
      <w:sz w:val="18"/>
      <w:szCs w:val="18"/>
    </w:rPr>
  </w:style>
  <w:style w:type="paragraph" w:customStyle="1" w:styleId="xl92">
    <w:name w:val="xl92"/>
    <w:basedOn w:val="prastasis"/>
    <w:rsid w:val="00805561"/>
    <w:pPr>
      <w:widowControl/>
      <w:pBdr>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Cs w:val="24"/>
    </w:rPr>
  </w:style>
  <w:style w:type="paragraph" w:customStyle="1" w:styleId="xl93">
    <w:name w:val="xl93"/>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94">
    <w:name w:val="xl94"/>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sz w:val="18"/>
      <w:szCs w:val="18"/>
    </w:rPr>
  </w:style>
  <w:style w:type="paragraph" w:customStyle="1" w:styleId="xl95">
    <w:name w:val="xl95"/>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i/>
      <w:iCs/>
      <w:sz w:val="18"/>
      <w:szCs w:val="18"/>
    </w:rPr>
  </w:style>
  <w:style w:type="paragraph" w:customStyle="1" w:styleId="xl96">
    <w:name w:val="xl96"/>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97">
    <w:name w:val="xl97"/>
    <w:basedOn w:val="prastasis"/>
    <w:rsid w:val="00805561"/>
    <w:pPr>
      <w:widowControl/>
      <w:autoSpaceDE/>
      <w:autoSpaceDN/>
      <w:spacing w:before="100" w:beforeAutospacing="1" w:after="100" w:afterAutospacing="1"/>
      <w:ind w:firstLine="0"/>
      <w:jc w:val="left"/>
      <w:textAlignment w:val="center"/>
    </w:pPr>
    <w:rPr>
      <w:rFonts w:ascii="Times New Roman" w:eastAsia="Times New Roman" w:hAnsi="Times New Roman" w:cs="Times New Roman"/>
      <w:sz w:val="18"/>
      <w:szCs w:val="18"/>
    </w:rPr>
  </w:style>
  <w:style w:type="paragraph" w:customStyle="1" w:styleId="xl98">
    <w:name w:val="xl98"/>
    <w:basedOn w:val="prastasis"/>
    <w:rsid w:val="00805561"/>
    <w:pPr>
      <w:widowControl/>
      <w:pBdr>
        <w:top w:val="single" w:sz="8" w:space="0" w:color="auto"/>
        <w:left w:val="single" w:sz="8"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sz w:val="18"/>
      <w:szCs w:val="18"/>
    </w:rPr>
  </w:style>
  <w:style w:type="paragraph" w:customStyle="1" w:styleId="xl99">
    <w:name w:val="xl99"/>
    <w:basedOn w:val="prastasis"/>
    <w:rsid w:val="00805561"/>
    <w:pPr>
      <w:widowControl/>
      <w:pBdr>
        <w:top w:val="single" w:sz="8" w:space="0" w:color="auto"/>
        <w:bottom w:val="single" w:sz="8"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00">
    <w:name w:val="xl100"/>
    <w:basedOn w:val="prastasis"/>
    <w:rsid w:val="00805561"/>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ind w:firstLine="0"/>
      <w:jc w:val="left"/>
      <w:textAlignment w:val="center"/>
    </w:pPr>
    <w:rPr>
      <w:rFonts w:ascii="Times New Roman" w:eastAsia="Times New Roman" w:hAnsi="Times New Roman" w:cs="Times New Roman"/>
      <w:b/>
      <w:bCs/>
      <w:sz w:val="18"/>
      <w:szCs w:val="18"/>
    </w:rPr>
  </w:style>
  <w:style w:type="paragraph" w:customStyle="1" w:styleId="xl101">
    <w:name w:val="xl101"/>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i/>
      <w:iCs/>
      <w:color w:val="FF0000"/>
      <w:sz w:val="22"/>
    </w:rPr>
  </w:style>
  <w:style w:type="paragraph" w:customStyle="1" w:styleId="xl102">
    <w:name w:val="xl102"/>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i/>
      <w:iCs/>
      <w:color w:val="FF0000"/>
      <w:sz w:val="18"/>
      <w:szCs w:val="18"/>
    </w:rPr>
  </w:style>
  <w:style w:type="paragraph" w:customStyle="1" w:styleId="xl103">
    <w:name w:val="xl103"/>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color w:val="FF0000"/>
      <w:sz w:val="22"/>
    </w:rPr>
  </w:style>
  <w:style w:type="paragraph" w:customStyle="1" w:styleId="xl104">
    <w:name w:val="xl104"/>
    <w:basedOn w:val="prastasis"/>
    <w:rsid w:val="00805561"/>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color w:val="FF0000"/>
      <w:sz w:val="18"/>
      <w:szCs w:val="18"/>
    </w:rPr>
  </w:style>
  <w:style w:type="paragraph" w:customStyle="1" w:styleId="xl105">
    <w:name w:val="xl105"/>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22"/>
    </w:rPr>
  </w:style>
  <w:style w:type="paragraph" w:customStyle="1" w:styleId="xl106">
    <w:name w:val="xl106"/>
    <w:basedOn w:val="prastasis"/>
    <w:rsid w:val="008055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07">
    <w:name w:val="xl107"/>
    <w:basedOn w:val="prastasis"/>
    <w:rsid w:val="00805561"/>
    <w:pPr>
      <w:widowControl/>
      <w:pBdr>
        <w:top w:val="single" w:sz="8" w:space="0" w:color="auto"/>
        <w:left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b/>
      <w:bCs/>
      <w:sz w:val="22"/>
    </w:rPr>
  </w:style>
  <w:style w:type="paragraph" w:customStyle="1" w:styleId="xl108">
    <w:name w:val="xl108"/>
    <w:basedOn w:val="prastasis"/>
    <w:rsid w:val="00805561"/>
    <w:pPr>
      <w:widowControl/>
      <w:pBdr>
        <w:top w:val="single" w:sz="8" w:space="0" w:color="auto"/>
        <w:left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b/>
      <w:bCs/>
      <w:sz w:val="18"/>
      <w:szCs w:val="18"/>
    </w:rPr>
  </w:style>
  <w:style w:type="paragraph" w:customStyle="1" w:styleId="xl109">
    <w:name w:val="xl109"/>
    <w:basedOn w:val="prastasis"/>
    <w:rsid w:val="00805561"/>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10">
    <w:name w:val="xl110"/>
    <w:basedOn w:val="prastasis"/>
    <w:rsid w:val="00805561"/>
    <w:pPr>
      <w:widowControl/>
      <w:pBdr>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 w:val="22"/>
    </w:rPr>
  </w:style>
  <w:style w:type="paragraph" w:customStyle="1" w:styleId="xl111">
    <w:name w:val="xl111"/>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szCs w:val="24"/>
    </w:rPr>
  </w:style>
  <w:style w:type="paragraph" w:customStyle="1" w:styleId="xl112">
    <w:name w:val="xl112"/>
    <w:basedOn w:val="prastasis"/>
    <w:rsid w:val="00805561"/>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color w:val="FF0000"/>
      <w:sz w:val="22"/>
    </w:rPr>
  </w:style>
  <w:style w:type="paragraph" w:customStyle="1" w:styleId="xl113">
    <w:name w:val="xl113"/>
    <w:basedOn w:val="prastasis"/>
    <w:rsid w:val="00805561"/>
    <w:pPr>
      <w:widowControl/>
      <w:pBdr>
        <w:left w:val="single" w:sz="8" w:space="0" w:color="auto"/>
        <w:bottom w:val="single" w:sz="8" w:space="0" w:color="auto"/>
        <w:right w:val="single" w:sz="4" w:space="0" w:color="auto"/>
      </w:pBdr>
      <w:autoSpaceDE/>
      <w:autoSpaceDN/>
      <w:spacing w:before="100" w:beforeAutospacing="1" w:after="100" w:afterAutospacing="1"/>
      <w:ind w:firstLine="0"/>
      <w:jc w:val="center"/>
      <w:textAlignment w:val="center"/>
    </w:pPr>
    <w:rPr>
      <w:rFonts w:ascii="Times New Roman Baltic" w:eastAsia="Times New Roman" w:hAnsi="Times New Roman Baltic" w:cs="Times New Roman"/>
      <w:color w:val="FF0000"/>
      <w:sz w:val="22"/>
    </w:rPr>
  </w:style>
  <w:style w:type="paragraph" w:customStyle="1" w:styleId="xl114">
    <w:name w:val="xl114"/>
    <w:basedOn w:val="prastasis"/>
    <w:rsid w:val="00805561"/>
    <w:pPr>
      <w:widowControl/>
      <w:pBdr>
        <w:top w:val="single" w:sz="8" w:space="0" w:color="auto"/>
        <w:left w:val="single" w:sz="4"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 w:val="18"/>
      <w:szCs w:val="18"/>
    </w:rPr>
  </w:style>
  <w:style w:type="paragraph" w:customStyle="1" w:styleId="xl115">
    <w:name w:val="xl115"/>
    <w:basedOn w:val="prastasis"/>
    <w:rsid w:val="00805561"/>
    <w:pPr>
      <w:widowControl/>
      <w:pBdr>
        <w:top w:val="single" w:sz="8" w:space="0" w:color="auto"/>
        <w:left w:val="single" w:sz="4"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 w:val="18"/>
      <w:szCs w:val="18"/>
    </w:rPr>
  </w:style>
  <w:style w:type="paragraph" w:customStyle="1" w:styleId="xl116">
    <w:name w:val="xl116"/>
    <w:basedOn w:val="prastasis"/>
    <w:rsid w:val="00805561"/>
    <w:pPr>
      <w:widowControl/>
      <w:pBdr>
        <w:left w:val="single" w:sz="4"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 w:val="18"/>
      <w:szCs w:val="18"/>
    </w:rPr>
  </w:style>
  <w:style w:type="paragraph" w:customStyle="1" w:styleId="xl117">
    <w:name w:val="xl117"/>
    <w:basedOn w:val="prastasis"/>
    <w:rsid w:val="00805561"/>
    <w:pPr>
      <w:widowControl/>
      <w:pBdr>
        <w:top w:val="single" w:sz="4" w:space="0" w:color="auto"/>
        <w:left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18">
    <w:name w:val="xl118"/>
    <w:basedOn w:val="prastasis"/>
    <w:rsid w:val="00805561"/>
    <w:pPr>
      <w:widowControl/>
      <w:pBdr>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Arial" w:eastAsia="Times New Roman" w:hAnsi="Arial" w:cs="Arial"/>
      <w:szCs w:val="24"/>
    </w:rPr>
  </w:style>
  <w:style w:type="paragraph" w:customStyle="1" w:styleId="xl119">
    <w:name w:val="xl119"/>
    <w:basedOn w:val="prastasis"/>
    <w:rsid w:val="00805561"/>
    <w:pPr>
      <w:widowControl/>
      <w:pBdr>
        <w:top w:val="single" w:sz="8" w:space="0" w:color="auto"/>
        <w:left w:val="single" w:sz="8" w:space="0" w:color="auto"/>
        <w:bottom w:val="single" w:sz="8" w:space="0" w:color="auto"/>
      </w:pBdr>
      <w:autoSpaceDE/>
      <w:autoSpaceDN/>
      <w:spacing w:before="100" w:beforeAutospacing="1" w:after="100" w:afterAutospacing="1"/>
      <w:ind w:firstLine="0"/>
      <w:jc w:val="left"/>
      <w:textAlignment w:val="center"/>
    </w:pPr>
    <w:rPr>
      <w:rFonts w:ascii="Times New Roman" w:eastAsia="Times New Roman" w:hAnsi="Times New Roman" w:cs="Times New Roman"/>
      <w:b/>
      <w:bCs/>
      <w:szCs w:val="24"/>
    </w:rPr>
  </w:style>
  <w:style w:type="paragraph" w:customStyle="1" w:styleId="xl120">
    <w:name w:val="xl120"/>
    <w:basedOn w:val="prastasis"/>
    <w:rsid w:val="00805561"/>
    <w:pPr>
      <w:widowControl/>
      <w:pBdr>
        <w:top w:val="single" w:sz="4" w:space="0" w:color="auto"/>
        <w:left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21">
    <w:name w:val="xl121"/>
    <w:basedOn w:val="prastasis"/>
    <w:rsid w:val="00805561"/>
    <w:pPr>
      <w:widowControl/>
      <w:pBdr>
        <w:left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customStyle="1" w:styleId="xl122">
    <w:name w:val="xl122"/>
    <w:basedOn w:val="prastasis"/>
    <w:rsid w:val="00805561"/>
    <w:pPr>
      <w:widowControl/>
      <w:pBdr>
        <w:left w:val="single" w:sz="4" w:space="0" w:color="auto"/>
        <w:bottom w:val="single" w:sz="4" w:space="0" w:color="auto"/>
        <w:right w:val="single" w:sz="4" w:space="0" w:color="auto"/>
      </w:pBdr>
      <w:autoSpaceDE/>
      <w:autoSpaceDN/>
      <w:spacing w:before="100" w:beforeAutospacing="1" w:after="100" w:afterAutospacing="1"/>
      <w:ind w:firstLine="0"/>
      <w:jc w:val="left"/>
      <w:textAlignment w:val="center"/>
    </w:pPr>
    <w:rPr>
      <w:rFonts w:ascii="Times New Roman Baltic" w:eastAsia="Times New Roman" w:hAnsi="Times New Roman Baltic" w:cs="Times New Roman"/>
      <w:sz w:val="18"/>
      <w:szCs w:val="18"/>
    </w:rPr>
  </w:style>
  <w:style w:type="paragraph" w:styleId="Debesliotekstas">
    <w:name w:val="Balloon Text"/>
    <w:basedOn w:val="prastasis"/>
    <w:link w:val="DebesliotekstasDiagrama"/>
    <w:uiPriority w:val="99"/>
    <w:semiHidden/>
    <w:unhideWhenUsed/>
    <w:rsid w:val="009312E9"/>
    <w:pPr>
      <w:widowControl/>
      <w:autoSpaceDE/>
      <w:autoSpaceDN/>
      <w:ind w:firstLine="0"/>
      <w:jc w:val="left"/>
    </w:pPr>
    <w:rPr>
      <w:rFonts w:ascii="Tahoma" w:eastAsia="Batang" w:hAnsi="Tahoma" w:cs="Tahoma"/>
      <w:snapToGrid w:val="0"/>
      <w:sz w:val="16"/>
      <w:szCs w:val="16"/>
      <w:lang w:val="lt-LT" w:eastAsia="ko-KR"/>
    </w:rPr>
  </w:style>
  <w:style w:type="character" w:customStyle="1" w:styleId="DebesliotekstasDiagrama">
    <w:name w:val="Debesėlio tekstas Diagrama"/>
    <w:basedOn w:val="Numatytasispastraiposriftas"/>
    <w:link w:val="Debesliotekstas"/>
    <w:uiPriority w:val="99"/>
    <w:semiHidden/>
    <w:rsid w:val="009312E9"/>
    <w:rPr>
      <w:rFonts w:ascii="Tahoma" w:eastAsia="Batang" w:hAnsi="Tahoma" w:cs="Tahoma"/>
      <w:snapToGrid w:val="0"/>
      <w:sz w:val="16"/>
      <w:szCs w:val="16"/>
      <w:lang w:val="lt-LT" w:eastAsia="ko-KR"/>
    </w:rPr>
  </w:style>
  <w:style w:type="paragraph" w:customStyle="1" w:styleId="Default">
    <w:name w:val="Default"/>
    <w:rsid w:val="009312E9"/>
    <w:pPr>
      <w:widowControl/>
      <w:adjustRightInd w:val="0"/>
    </w:pPr>
    <w:rPr>
      <w:rFonts w:ascii="Cairo" w:hAnsi="Cairo" w:cs="Cairo"/>
      <w:color w:val="000000"/>
      <w:sz w:val="24"/>
      <w:szCs w:val="24"/>
      <w:lang w:val="lt-LT"/>
    </w:rPr>
  </w:style>
  <w:style w:type="paragraph" w:customStyle="1" w:styleId="font0">
    <w:name w:val="font0"/>
    <w:basedOn w:val="prastasis"/>
    <w:rsid w:val="009312E9"/>
    <w:pPr>
      <w:widowControl/>
      <w:autoSpaceDE/>
      <w:autoSpaceDN/>
      <w:spacing w:before="100" w:beforeAutospacing="1" w:after="100" w:afterAutospacing="1"/>
      <w:ind w:firstLine="0"/>
      <w:jc w:val="left"/>
    </w:pPr>
    <w:rPr>
      <w:rFonts w:ascii="Arial" w:eastAsia="Times New Roman" w:hAnsi="Arial" w:cs="Arial"/>
      <w:color w:val="000000"/>
      <w:sz w:val="22"/>
      <w:lang w:val="lt-LT" w:eastAsia="lt-LT"/>
    </w:rPr>
  </w:style>
  <w:style w:type="paragraph" w:customStyle="1" w:styleId="font5">
    <w:name w:val="font5"/>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b/>
      <w:bCs/>
      <w:color w:val="000000"/>
      <w:sz w:val="22"/>
      <w:lang w:val="lt-LT" w:eastAsia="lt-LT"/>
    </w:rPr>
  </w:style>
  <w:style w:type="paragraph" w:customStyle="1" w:styleId="font6">
    <w:name w:val="font6"/>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color w:val="FFFF00"/>
      <w:sz w:val="22"/>
      <w:lang w:val="lt-LT" w:eastAsia="lt-LT"/>
    </w:rPr>
  </w:style>
  <w:style w:type="paragraph" w:customStyle="1" w:styleId="font7">
    <w:name w:val="font7"/>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color w:val="00B050"/>
      <w:sz w:val="22"/>
      <w:lang w:val="lt-LT" w:eastAsia="lt-LT"/>
    </w:rPr>
  </w:style>
  <w:style w:type="paragraph" w:customStyle="1" w:styleId="font8">
    <w:name w:val="font8"/>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color w:val="FF0000"/>
      <w:sz w:val="22"/>
      <w:lang w:val="lt-LT" w:eastAsia="lt-LT"/>
    </w:rPr>
  </w:style>
  <w:style w:type="paragraph" w:customStyle="1" w:styleId="font9">
    <w:name w:val="font9"/>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b/>
      <w:bCs/>
      <w:color w:val="000000"/>
      <w:sz w:val="22"/>
      <w:u w:val="single"/>
      <w:lang w:val="lt-LT" w:eastAsia="lt-LT"/>
    </w:rPr>
  </w:style>
  <w:style w:type="paragraph" w:customStyle="1" w:styleId="font10">
    <w:name w:val="font10"/>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color w:val="000000"/>
      <w:sz w:val="22"/>
      <w:u w:val="single"/>
      <w:lang w:val="lt-LT" w:eastAsia="lt-LT"/>
    </w:rPr>
  </w:style>
  <w:style w:type="paragraph" w:customStyle="1" w:styleId="xl63">
    <w:name w:val="xl63"/>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b/>
      <w:bCs/>
      <w:szCs w:val="24"/>
      <w:lang w:val="lt-LT" w:eastAsia="lt-LT"/>
    </w:rPr>
  </w:style>
  <w:style w:type="paragraph" w:customStyle="1" w:styleId="xl64">
    <w:name w:val="xl64"/>
    <w:basedOn w:val="prastasis"/>
    <w:rsid w:val="009312E9"/>
    <w:pPr>
      <w:widowControl/>
      <w:autoSpaceDE/>
      <w:autoSpaceDN/>
      <w:spacing w:before="100" w:beforeAutospacing="1" w:after="100" w:afterAutospacing="1"/>
      <w:ind w:firstLine="0"/>
      <w:jc w:val="left"/>
    </w:pPr>
    <w:rPr>
      <w:rFonts w:ascii="Interstate Regular" w:eastAsia="Times New Roman" w:hAnsi="Interstate Regular" w:cs="Times New Roman"/>
      <w:b/>
      <w:bCs/>
      <w:sz w:val="40"/>
      <w:szCs w:val="40"/>
      <w:lang w:val="lt-LT" w:eastAsia="lt-LT"/>
    </w:rPr>
  </w:style>
  <w:style w:type="paragraph" w:customStyle="1" w:styleId="paragraph">
    <w:name w:val="paragraph"/>
    <w:basedOn w:val="prastasis"/>
    <w:rsid w:val="00E7105E"/>
    <w:pPr>
      <w:widowControl/>
      <w:autoSpaceDE/>
      <w:autoSpaceDN/>
      <w:spacing w:before="100" w:beforeAutospacing="1" w:after="100" w:afterAutospacing="1"/>
      <w:ind w:firstLine="0"/>
      <w:jc w:val="left"/>
    </w:pPr>
    <w:rPr>
      <w:rFonts w:ascii="Times New Roman" w:eastAsia="Times New Roman" w:hAnsi="Times New Roman" w:cs="Times New Roman"/>
      <w:szCs w:val="24"/>
    </w:rPr>
  </w:style>
  <w:style w:type="character" w:customStyle="1" w:styleId="normaltextrun">
    <w:name w:val="normaltextrun"/>
    <w:basedOn w:val="Numatytasispastraiposriftas"/>
    <w:rsid w:val="00E7105E"/>
  </w:style>
  <w:style w:type="character" w:customStyle="1" w:styleId="eop">
    <w:name w:val="eop"/>
    <w:basedOn w:val="Numatytasispastraiposriftas"/>
    <w:rsid w:val="00E7105E"/>
  </w:style>
  <w:style w:type="paragraph" w:customStyle="1" w:styleId="xl123">
    <w:name w:val="xl123"/>
    <w:basedOn w:val="prastasis"/>
    <w:rsid w:val="006835A8"/>
    <w:pPr>
      <w:widowControl/>
      <w:pBdr>
        <w:top w:val="single" w:sz="8" w:space="0" w:color="auto"/>
        <w:bottom w:val="single" w:sz="4" w:space="0" w:color="auto"/>
        <w:right w:val="single" w:sz="8" w:space="0" w:color="auto"/>
      </w:pBdr>
      <w:autoSpaceDE/>
      <w:autoSpaceDN/>
      <w:spacing w:before="100" w:beforeAutospacing="1" w:after="100" w:afterAutospacing="1"/>
      <w:ind w:firstLine="0"/>
      <w:jc w:val="left"/>
    </w:pPr>
    <w:rPr>
      <w:rFonts w:ascii="Arial" w:eastAsia="Times New Roman" w:hAnsi="Arial" w:cs="Arial"/>
      <w:szCs w:val="24"/>
    </w:rPr>
  </w:style>
  <w:style w:type="paragraph" w:customStyle="1" w:styleId="xl124">
    <w:name w:val="xl124"/>
    <w:basedOn w:val="prastasis"/>
    <w:rsid w:val="006835A8"/>
    <w:pPr>
      <w:widowControl/>
      <w:pBdr>
        <w:left w:val="single" w:sz="4" w:space="0" w:color="auto"/>
        <w:bottom w:val="single" w:sz="4" w:space="0" w:color="auto"/>
        <w:right w:val="single" w:sz="4" w:space="0" w:color="auto"/>
      </w:pBdr>
      <w:autoSpaceDE/>
      <w:autoSpaceDN/>
      <w:spacing w:before="100" w:beforeAutospacing="1" w:after="100" w:afterAutospacing="1"/>
      <w:ind w:firstLine="0"/>
      <w:jc w:val="left"/>
    </w:pPr>
    <w:rPr>
      <w:rFonts w:ascii="Arial" w:eastAsia="Times New Roman" w:hAnsi="Arial" w:cs="Arial"/>
      <w:szCs w:val="24"/>
    </w:rPr>
  </w:style>
  <w:style w:type="paragraph" w:customStyle="1" w:styleId="xl125">
    <w:name w:val="xl125"/>
    <w:basedOn w:val="prastasis"/>
    <w:rsid w:val="006835A8"/>
    <w:pPr>
      <w:widowControl/>
      <w:pBdr>
        <w:left w:val="single" w:sz="4" w:space="0" w:color="auto"/>
        <w:bottom w:val="single" w:sz="4" w:space="0" w:color="auto"/>
        <w:right w:val="single" w:sz="4" w:space="0" w:color="auto"/>
      </w:pBdr>
      <w:autoSpaceDE/>
      <w:autoSpaceDN/>
      <w:spacing w:before="100" w:beforeAutospacing="1" w:after="100" w:afterAutospacing="1"/>
      <w:ind w:firstLine="0"/>
      <w:jc w:val="center"/>
    </w:pPr>
    <w:rPr>
      <w:rFonts w:ascii="Arial" w:eastAsia="Times New Roman" w:hAnsi="Arial" w:cs="Arial"/>
      <w:szCs w:val="24"/>
    </w:rPr>
  </w:style>
  <w:style w:type="paragraph" w:customStyle="1" w:styleId="xl126">
    <w:name w:val="xl126"/>
    <w:basedOn w:val="prastasis"/>
    <w:rsid w:val="006835A8"/>
    <w:pPr>
      <w:widowControl/>
      <w:pBdr>
        <w:left w:val="single" w:sz="4" w:space="0" w:color="auto"/>
        <w:bottom w:val="single" w:sz="4" w:space="0" w:color="auto"/>
        <w:right w:val="single" w:sz="8" w:space="0" w:color="auto"/>
      </w:pBdr>
      <w:autoSpaceDE/>
      <w:autoSpaceDN/>
      <w:spacing w:before="100" w:beforeAutospacing="1" w:after="100" w:afterAutospacing="1"/>
      <w:ind w:firstLine="0"/>
      <w:jc w:val="left"/>
    </w:pPr>
    <w:rPr>
      <w:rFonts w:ascii="Arial" w:eastAsia="Times New Roman" w:hAnsi="Arial" w:cs="Arial"/>
      <w:szCs w:val="24"/>
    </w:rPr>
  </w:style>
  <w:style w:type="paragraph" w:customStyle="1" w:styleId="xl127">
    <w:name w:val="xl127"/>
    <w:basedOn w:val="prastasis"/>
    <w:rsid w:val="006835A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28">
    <w:name w:val="xl128"/>
    <w:basedOn w:val="prastasis"/>
    <w:rsid w:val="006835A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ind w:firstLine="0"/>
      <w:jc w:val="left"/>
    </w:pPr>
    <w:rPr>
      <w:rFonts w:ascii="Arial" w:eastAsia="Times New Roman" w:hAnsi="Arial" w:cs="Arial"/>
      <w:szCs w:val="24"/>
    </w:rPr>
  </w:style>
  <w:style w:type="paragraph" w:customStyle="1" w:styleId="xl129">
    <w:name w:val="xl129"/>
    <w:basedOn w:val="prastasis"/>
    <w:rsid w:val="006835A8"/>
    <w:pPr>
      <w:widowControl/>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30">
    <w:name w:val="xl130"/>
    <w:basedOn w:val="prastasis"/>
    <w:rsid w:val="006835A8"/>
    <w:pPr>
      <w:widowControl/>
      <w:pBdr>
        <w:top w:val="single" w:sz="8" w:space="0" w:color="auto"/>
        <w:left w:val="single" w:sz="8" w:space="0" w:color="auto"/>
        <w:righ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szCs w:val="24"/>
    </w:rPr>
  </w:style>
  <w:style w:type="paragraph" w:customStyle="1" w:styleId="xl131">
    <w:name w:val="xl131"/>
    <w:basedOn w:val="prastasis"/>
    <w:rsid w:val="006835A8"/>
    <w:pPr>
      <w:widowControl/>
      <w:pBdr>
        <w:top w:val="single" w:sz="8" w:space="0" w:color="auto"/>
        <w:righ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32">
    <w:name w:val="xl132"/>
    <w:basedOn w:val="prastasis"/>
    <w:rsid w:val="006835A8"/>
    <w:pPr>
      <w:widowControl/>
      <w:pBdr>
        <w:top w:val="single" w:sz="8" w:space="0" w:color="auto"/>
        <w:left w:val="single" w:sz="4" w:space="0" w:color="auto"/>
        <w:righ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33">
    <w:name w:val="xl133"/>
    <w:basedOn w:val="prastasis"/>
    <w:rsid w:val="006835A8"/>
    <w:pPr>
      <w:widowControl/>
      <w:pBdr>
        <w:top w:val="single" w:sz="8" w:space="0" w:color="auto"/>
        <w:lef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34">
    <w:name w:val="xl134"/>
    <w:basedOn w:val="prastasis"/>
    <w:rsid w:val="006835A8"/>
    <w:pPr>
      <w:widowControl/>
      <w:pBdr>
        <w:top w:val="single" w:sz="8" w:space="0" w:color="auto"/>
        <w:left w:val="single" w:sz="4" w:space="0" w:color="auto"/>
        <w:right w:val="single" w:sz="8"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35">
    <w:name w:val="xl135"/>
    <w:basedOn w:val="prastasis"/>
    <w:rsid w:val="006835A8"/>
    <w:pPr>
      <w:widowControl/>
      <w:shd w:val="clear" w:color="000000" w:fill="FFFFFF"/>
      <w:autoSpaceDE/>
      <w:autoSpaceDN/>
      <w:spacing w:before="100" w:beforeAutospacing="1" w:after="100" w:afterAutospacing="1"/>
      <w:ind w:firstLine="0"/>
      <w:jc w:val="left"/>
    </w:pPr>
    <w:rPr>
      <w:rFonts w:ascii="Times New Roman" w:eastAsia="Times New Roman" w:hAnsi="Times New Roman" w:cs="Times New Roman"/>
      <w:szCs w:val="24"/>
    </w:rPr>
  </w:style>
  <w:style w:type="paragraph" w:customStyle="1" w:styleId="xl136">
    <w:name w:val="xl136"/>
    <w:basedOn w:val="prastasis"/>
    <w:rsid w:val="006835A8"/>
    <w:pPr>
      <w:widowControl/>
      <w:pBdr>
        <w:left w:val="single" w:sz="8" w:space="0" w:color="auto"/>
        <w:right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szCs w:val="24"/>
    </w:rPr>
  </w:style>
  <w:style w:type="paragraph" w:customStyle="1" w:styleId="xl137">
    <w:name w:val="xl137"/>
    <w:basedOn w:val="prastasis"/>
    <w:rsid w:val="006835A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ind w:firstLine="0"/>
      <w:jc w:val="left"/>
      <w:textAlignment w:val="center"/>
    </w:pPr>
    <w:rPr>
      <w:rFonts w:ascii="Arial" w:eastAsia="Times New Roman" w:hAnsi="Arial" w:cs="Arial"/>
      <w:szCs w:val="24"/>
    </w:rPr>
  </w:style>
  <w:style w:type="paragraph" w:customStyle="1" w:styleId="xl138">
    <w:name w:val="xl138"/>
    <w:basedOn w:val="prastasis"/>
    <w:rsid w:val="006835A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ind w:firstLine="0"/>
      <w:jc w:val="left"/>
      <w:textAlignment w:val="center"/>
    </w:pPr>
    <w:rPr>
      <w:rFonts w:ascii="Arial" w:eastAsia="Times New Roman" w:hAnsi="Arial" w:cs="Arial"/>
      <w:szCs w:val="24"/>
    </w:rPr>
  </w:style>
  <w:style w:type="paragraph" w:customStyle="1" w:styleId="xl139">
    <w:name w:val="xl139"/>
    <w:basedOn w:val="prastasis"/>
    <w:rsid w:val="006835A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sz w:val="16"/>
      <w:szCs w:val="16"/>
    </w:rPr>
  </w:style>
  <w:style w:type="paragraph" w:customStyle="1" w:styleId="xl140">
    <w:name w:val="xl140"/>
    <w:basedOn w:val="prastasis"/>
    <w:rsid w:val="006835A8"/>
    <w:pPr>
      <w:widowControl/>
      <w:shd w:val="clear" w:color="000000" w:fill="FFFFFF"/>
      <w:autoSpaceDE/>
      <w:autoSpaceDN/>
      <w:spacing w:before="100" w:beforeAutospacing="1" w:after="100" w:afterAutospacing="1"/>
      <w:ind w:firstLine="0"/>
      <w:jc w:val="left"/>
    </w:pPr>
    <w:rPr>
      <w:rFonts w:ascii="Arial" w:eastAsia="Times New Roman" w:hAnsi="Arial" w:cs="Arial"/>
      <w:b/>
      <w:bCs/>
      <w:szCs w:val="24"/>
    </w:rPr>
  </w:style>
  <w:style w:type="paragraph" w:customStyle="1" w:styleId="xl141">
    <w:name w:val="xl141"/>
    <w:basedOn w:val="prastasis"/>
    <w:rsid w:val="006835A8"/>
    <w:pPr>
      <w:widowControl/>
      <w:pBdr>
        <w:top w:val="single" w:sz="4" w:space="0" w:color="auto"/>
        <w:bottom w:val="single" w:sz="4" w:space="0" w:color="auto"/>
      </w:pBdr>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2">
    <w:name w:val="xl142"/>
    <w:basedOn w:val="prastasis"/>
    <w:rsid w:val="006835A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3">
    <w:name w:val="xl143"/>
    <w:basedOn w:val="prastasis"/>
    <w:rsid w:val="006835A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4">
    <w:name w:val="xl144"/>
    <w:basedOn w:val="prastasis"/>
    <w:rsid w:val="006835A8"/>
    <w:pPr>
      <w:widowControl/>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5">
    <w:name w:val="xl145"/>
    <w:basedOn w:val="prastasis"/>
    <w:rsid w:val="006835A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center"/>
    </w:pPr>
    <w:rPr>
      <w:rFonts w:ascii="Arial" w:eastAsia="Times New Roman" w:hAnsi="Arial" w:cs="Arial"/>
      <w:b/>
      <w:bCs/>
      <w:szCs w:val="24"/>
    </w:rPr>
  </w:style>
  <w:style w:type="paragraph" w:customStyle="1" w:styleId="xl146">
    <w:name w:val="xl146"/>
    <w:basedOn w:val="prastasis"/>
    <w:rsid w:val="006835A8"/>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ind w:firstLine="0"/>
      <w:jc w:val="left"/>
    </w:pPr>
    <w:rPr>
      <w:rFonts w:ascii="Arial" w:eastAsia="Times New Roman" w:hAnsi="Arial" w:cs="Arial"/>
      <w:szCs w:val="24"/>
    </w:rPr>
  </w:style>
  <w:style w:type="paragraph" w:customStyle="1" w:styleId="xl147">
    <w:name w:val="xl147"/>
    <w:basedOn w:val="prastasis"/>
    <w:rsid w:val="006835A8"/>
    <w:pPr>
      <w:widowControl/>
      <w:pBdr>
        <w:top w:val="single" w:sz="4" w:space="0" w:color="auto"/>
        <w:left w:val="single" w:sz="4" w:space="0" w:color="auto"/>
        <w:right w:val="single" w:sz="8" w:space="0" w:color="auto"/>
      </w:pBdr>
      <w:shd w:val="clear" w:color="000000" w:fill="FFFFFF"/>
      <w:autoSpaceDE/>
      <w:autoSpaceDN/>
      <w:spacing w:before="100" w:beforeAutospacing="1" w:after="100" w:afterAutospacing="1"/>
      <w:ind w:firstLine="0"/>
      <w:jc w:val="center"/>
    </w:pPr>
    <w:rPr>
      <w:rFonts w:ascii="Arial" w:eastAsia="Times New Roman" w:hAnsi="Arial" w:cs="Arial"/>
      <w:szCs w:val="24"/>
    </w:rPr>
  </w:style>
  <w:style w:type="paragraph" w:customStyle="1" w:styleId="xl148">
    <w:name w:val="xl148"/>
    <w:basedOn w:val="prastasis"/>
    <w:rsid w:val="006835A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szCs w:val="24"/>
    </w:rPr>
  </w:style>
  <w:style w:type="paragraph" w:customStyle="1" w:styleId="xl149">
    <w:name w:val="xl149"/>
    <w:basedOn w:val="prastasis"/>
    <w:rsid w:val="006835A8"/>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b/>
      <w:bCs/>
      <w:szCs w:val="24"/>
    </w:rPr>
  </w:style>
  <w:style w:type="paragraph" w:customStyle="1" w:styleId="xl150">
    <w:name w:val="xl150"/>
    <w:basedOn w:val="prastasis"/>
    <w:rsid w:val="006835A8"/>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szCs w:val="24"/>
    </w:rPr>
  </w:style>
  <w:style w:type="paragraph" w:customStyle="1" w:styleId="xl151">
    <w:name w:val="xl151"/>
    <w:basedOn w:val="prastasis"/>
    <w:rsid w:val="006835A8"/>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b/>
      <w:bCs/>
      <w:szCs w:val="24"/>
    </w:rPr>
  </w:style>
  <w:style w:type="paragraph" w:customStyle="1" w:styleId="xl152">
    <w:name w:val="xl152"/>
    <w:basedOn w:val="prastasis"/>
    <w:rsid w:val="006835A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0"/>
      <w:jc w:val="left"/>
      <w:textAlignment w:val="center"/>
    </w:pPr>
    <w:rPr>
      <w:rFonts w:ascii="Arial" w:eastAsia="Times New Roman" w:hAnsi="Arial" w:cs="Arial"/>
      <w:szCs w:val="24"/>
    </w:rPr>
  </w:style>
  <w:style w:type="paragraph" w:customStyle="1" w:styleId="xl153">
    <w:name w:val="xl153"/>
    <w:basedOn w:val="prastasis"/>
    <w:rsid w:val="006835A8"/>
    <w:pPr>
      <w:widowControl/>
      <w:pBdr>
        <w:top w:val="single" w:sz="4" w:space="0" w:color="auto"/>
        <w:bottom w:val="single" w:sz="4" w:space="0" w:color="auto"/>
      </w:pBdr>
      <w:shd w:val="clear" w:color="000000" w:fill="FFFFFF"/>
      <w:autoSpaceDE/>
      <w:autoSpaceDN/>
      <w:spacing w:before="100" w:beforeAutospacing="1" w:after="100" w:afterAutospacing="1"/>
      <w:ind w:firstLine="0"/>
      <w:jc w:val="center"/>
      <w:textAlignment w:val="center"/>
    </w:pPr>
    <w:rPr>
      <w:rFonts w:ascii="Arial" w:eastAsia="Times New Roman" w:hAnsi="Arial" w:cs="Arial"/>
      <w:szCs w:val="24"/>
    </w:rPr>
  </w:style>
  <w:style w:type="paragraph" w:customStyle="1" w:styleId="xl154">
    <w:name w:val="xl154"/>
    <w:basedOn w:val="prastasis"/>
    <w:rsid w:val="006835A8"/>
    <w:pPr>
      <w:widowControl/>
      <w:pBdr>
        <w:top w:val="single" w:sz="4" w:space="0" w:color="auto"/>
        <w:bottom w:val="single" w:sz="4" w:space="0" w:color="auto"/>
      </w:pBdr>
      <w:shd w:val="clear" w:color="000000" w:fill="FFFFFF"/>
      <w:autoSpaceDE/>
      <w:autoSpaceDN/>
      <w:spacing w:before="100" w:beforeAutospacing="1" w:after="100" w:afterAutospacing="1"/>
      <w:ind w:firstLine="0"/>
      <w:jc w:val="center"/>
    </w:pPr>
    <w:rPr>
      <w:rFonts w:ascii="Arial" w:eastAsia="Times New Roman" w:hAnsi="Arial" w:cs="Arial"/>
      <w:szCs w:val="24"/>
    </w:rPr>
  </w:style>
  <w:style w:type="paragraph" w:customStyle="1" w:styleId="xl155">
    <w:name w:val="xl155"/>
    <w:basedOn w:val="prastasis"/>
    <w:rsid w:val="006835A8"/>
    <w:pPr>
      <w:widowControl/>
      <w:pBdr>
        <w:top w:val="single" w:sz="8" w:space="0" w:color="auto"/>
        <w:left w:val="single" w:sz="4" w:space="0" w:color="auto"/>
        <w:bottom w:val="single" w:sz="4" w:space="0" w:color="auto"/>
      </w:pBdr>
      <w:autoSpaceDE/>
      <w:autoSpaceDN/>
      <w:spacing w:before="100" w:beforeAutospacing="1" w:after="100" w:afterAutospacing="1"/>
      <w:ind w:firstLine="0"/>
      <w:jc w:val="center"/>
    </w:pPr>
    <w:rPr>
      <w:rFonts w:ascii="Arial" w:eastAsia="Times New Roman" w:hAnsi="Arial" w:cs="Arial"/>
      <w:szCs w:val="24"/>
    </w:rPr>
  </w:style>
  <w:style w:type="paragraph" w:customStyle="1" w:styleId="xl156">
    <w:name w:val="xl156"/>
    <w:basedOn w:val="prastasis"/>
    <w:rsid w:val="006835A8"/>
    <w:pPr>
      <w:widowControl/>
      <w:autoSpaceDE/>
      <w:autoSpaceDN/>
      <w:spacing w:before="100" w:beforeAutospacing="1" w:after="100" w:afterAutospacing="1"/>
      <w:ind w:firstLine="0"/>
      <w:jc w:val="right"/>
    </w:pPr>
    <w:rPr>
      <w:rFonts w:ascii="Arial" w:eastAsia="Times New Roman" w:hAnsi="Arial" w:cs="Arial"/>
      <w:b/>
      <w:bCs/>
      <w:sz w:val="28"/>
      <w:szCs w:val="28"/>
    </w:rPr>
  </w:style>
  <w:style w:type="paragraph" w:customStyle="1" w:styleId="xl157">
    <w:name w:val="xl157"/>
    <w:basedOn w:val="prastasis"/>
    <w:rsid w:val="006835A8"/>
    <w:pPr>
      <w:widowControl/>
      <w:autoSpaceDE/>
      <w:autoSpaceDN/>
      <w:spacing w:before="100" w:beforeAutospacing="1" w:after="100" w:afterAutospacing="1"/>
      <w:ind w:firstLine="0"/>
      <w:jc w:val="left"/>
    </w:pPr>
    <w:rPr>
      <w:rFonts w:ascii="Arial" w:eastAsia="Times New Roman" w:hAnsi="Arial" w:cs="Arial"/>
      <w:szCs w:val="24"/>
    </w:rPr>
  </w:style>
  <w:style w:type="paragraph" w:customStyle="1" w:styleId="xl158">
    <w:name w:val="xl158"/>
    <w:basedOn w:val="prastasis"/>
    <w:rsid w:val="006835A8"/>
    <w:pPr>
      <w:widowControl/>
      <w:autoSpaceDE/>
      <w:autoSpaceDN/>
      <w:spacing w:before="100" w:beforeAutospacing="1" w:after="100" w:afterAutospacing="1"/>
      <w:ind w:firstLine="0"/>
      <w:jc w:val="right"/>
    </w:pPr>
    <w:rPr>
      <w:rFonts w:ascii="Arial" w:eastAsia="Times New Roman" w:hAnsi="Arial" w:cs="Arial"/>
      <w:sz w:val="22"/>
    </w:rPr>
  </w:style>
  <w:style w:type="paragraph" w:customStyle="1" w:styleId="xl159">
    <w:name w:val="xl159"/>
    <w:basedOn w:val="prastasis"/>
    <w:rsid w:val="006835A8"/>
    <w:pPr>
      <w:widowControl/>
      <w:autoSpaceDE/>
      <w:autoSpaceDN/>
      <w:spacing w:before="100" w:beforeAutospacing="1" w:after="100" w:afterAutospacing="1"/>
      <w:ind w:firstLine="0"/>
      <w:jc w:val="left"/>
      <w:textAlignment w:val="center"/>
    </w:pPr>
    <w:rPr>
      <w:rFonts w:ascii="Arial" w:eastAsia="Times New Roman" w:hAnsi="Arial" w:cs="Arial"/>
      <w:sz w:val="22"/>
    </w:rPr>
  </w:style>
  <w:style w:type="paragraph" w:customStyle="1" w:styleId="xl160">
    <w:name w:val="xl160"/>
    <w:basedOn w:val="prastasis"/>
    <w:rsid w:val="006835A8"/>
    <w:pPr>
      <w:widowControl/>
      <w:autoSpaceDE/>
      <w:autoSpaceDN/>
      <w:spacing w:before="100" w:beforeAutospacing="1" w:after="100" w:afterAutospacing="1"/>
      <w:ind w:firstLine="0"/>
      <w:jc w:val="right"/>
    </w:pPr>
    <w:rPr>
      <w:rFonts w:ascii="Arial" w:eastAsia="Times New Roman" w:hAnsi="Arial" w:cs="Arial"/>
      <w:b/>
      <w:bCs/>
      <w:sz w:val="22"/>
    </w:rPr>
  </w:style>
  <w:style w:type="paragraph" w:customStyle="1" w:styleId="xl161">
    <w:name w:val="xl161"/>
    <w:basedOn w:val="prastasis"/>
    <w:rsid w:val="006835A8"/>
    <w:pPr>
      <w:widowControl/>
      <w:autoSpaceDE/>
      <w:autoSpaceDN/>
      <w:spacing w:before="100" w:beforeAutospacing="1" w:after="100" w:afterAutospacing="1"/>
      <w:ind w:firstLine="0"/>
      <w:jc w:val="left"/>
    </w:pPr>
    <w:rPr>
      <w:rFonts w:ascii="Arial" w:eastAsia="Times New Roman" w:hAnsi="Arial" w:cs="Arial"/>
      <w:sz w:val="22"/>
    </w:rPr>
  </w:style>
  <w:style w:type="paragraph" w:customStyle="1" w:styleId="xl162">
    <w:name w:val="xl162"/>
    <w:basedOn w:val="prastasis"/>
    <w:rsid w:val="006835A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ind w:firstLine="0"/>
      <w:jc w:val="center"/>
    </w:pPr>
    <w:rPr>
      <w:rFonts w:ascii="Arial" w:eastAsia="Times New Roman" w:hAnsi="Arial" w:cs="Arial"/>
      <w:szCs w:val="24"/>
    </w:rPr>
  </w:style>
  <w:style w:type="paragraph" w:customStyle="1" w:styleId="xl163">
    <w:name w:val="xl163"/>
    <w:basedOn w:val="prastasis"/>
    <w:rsid w:val="006835A8"/>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b/>
      <w:bCs/>
      <w:szCs w:val="24"/>
    </w:rPr>
  </w:style>
  <w:style w:type="paragraph" w:customStyle="1" w:styleId="xl164">
    <w:name w:val="xl164"/>
    <w:basedOn w:val="prastasis"/>
    <w:rsid w:val="006835A8"/>
    <w:pPr>
      <w:widowControl/>
      <w:pBdr>
        <w:top w:val="single" w:sz="4" w:space="0" w:color="auto"/>
        <w:bottom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b/>
      <w:bCs/>
      <w:szCs w:val="24"/>
    </w:rPr>
  </w:style>
  <w:style w:type="paragraph" w:customStyle="1" w:styleId="xl165">
    <w:name w:val="xl165"/>
    <w:basedOn w:val="prastasis"/>
    <w:rsid w:val="006835A8"/>
    <w:pPr>
      <w:widowControl/>
      <w:pBdr>
        <w:top w:val="single" w:sz="4" w:space="0" w:color="auto"/>
        <w:bottom w:val="single" w:sz="8" w:space="0" w:color="auto"/>
        <w:right w:val="single" w:sz="8" w:space="0" w:color="auto"/>
      </w:pBdr>
      <w:shd w:val="clear" w:color="000000" w:fill="FFFFFF"/>
      <w:autoSpaceDE/>
      <w:autoSpaceDN/>
      <w:spacing w:before="100" w:beforeAutospacing="1" w:after="100" w:afterAutospacing="1"/>
      <w:ind w:firstLine="0"/>
      <w:jc w:val="left"/>
    </w:pPr>
    <w:rPr>
      <w:rFonts w:ascii="Arial" w:eastAsia="Times New Roman" w:hAnsi="Arial" w:cs="Arial"/>
      <w:b/>
      <w:bCs/>
      <w:szCs w:val="24"/>
    </w:rPr>
  </w:style>
  <w:style w:type="paragraph" w:styleId="Pataisymai">
    <w:name w:val="Revision"/>
    <w:hidden/>
    <w:uiPriority w:val="99"/>
    <w:semiHidden/>
    <w:rsid w:val="006F2732"/>
    <w:pPr>
      <w:widowControl/>
      <w:autoSpaceDE/>
      <w:autoSpaceDN/>
    </w:pPr>
    <w:rPr>
      <w:rFonts w:ascii="Palatino Linotype" w:eastAsia="Palatino Linotype" w:hAnsi="Palatino Linotype" w:cs="Palatino Linotype"/>
      <w:sz w:val="24"/>
    </w:rPr>
  </w:style>
  <w:style w:type="character" w:customStyle="1" w:styleId="highlight">
    <w:name w:val="highlight"/>
    <w:basedOn w:val="Numatytasispastraiposriftas"/>
    <w:rsid w:val="000D0D3C"/>
  </w:style>
  <w:style w:type="paragraph" w:styleId="HTMLiankstoformatuotas">
    <w:name w:val="HTML Preformatted"/>
    <w:basedOn w:val="prastasis"/>
    <w:link w:val="HTMLiankstoformatuotasDiagrama"/>
    <w:uiPriority w:val="99"/>
    <w:semiHidden/>
    <w:unhideWhenUsed/>
    <w:rsid w:val="00744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744DCD"/>
    <w:rPr>
      <w:rFonts w:ascii="Courier New" w:eastAsia="Times New Roman" w:hAnsi="Courier New" w:cs="Courier New"/>
      <w:sz w:val="20"/>
      <w:szCs w:val="20"/>
    </w:rPr>
  </w:style>
  <w:style w:type="character" w:customStyle="1" w:styleId="y2iqfc">
    <w:name w:val="y2iqfc"/>
    <w:basedOn w:val="Numatytasispastraiposriftas"/>
    <w:rsid w:val="00744DCD"/>
  </w:style>
  <w:style w:type="character" w:customStyle="1" w:styleId="hwtze">
    <w:name w:val="hwtze"/>
    <w:basedOn w:val="Numatytasispastraiposriftas"/>
    <w:rsid w:val="00587D70"/>
  </w:style>
  <w:style w:type="character" w:customStyle="1" w:styleId="rynqvb">
    <w:name w:val="rynqvb"/>
    <w:basedOn w:val="Numatytasispastraiposriftas"/>
    <w:rsid w:val="00587D70"/>
  </w:style>
  <w:style w:type="character" w:styleId="Komentaronuoroda">
    <w:name w:val="annotation reference"/>
    <w:basedOn w:val="Numatytasispastraiposriftas"/>
    <w:uiPriority w:val="99"/>
    <w:semiHidden/>
    <w:unhideWhenUsed/>
    <w:rsid w:val="005A308E"/>
    <w:rPr>
      <w:sz w:val="16"/>
      <w:szCs w:val="16"/>
    </w:rPr>
  </w:style>
  <w:style w:type="paragraph" w:styleId="Komentarotekstas">
    <w:name w:val="annotation text"/>
    <w:basedOn w:val="prastasis"/>
    <w:link w:val="KomentarotekstasDiagrama"/>
    <w:uiPriority w:val="99"/>
    <w:unhideWhenUsed/>
    <w:rsid w:val="008765B8"/>
    <w:rPr>
      <w:sz w:val="20"/>
      <w:szCs w:val="20"/>
    </w:rPr>
  </w:style>
  <w:style w:type="character" w:customStyle="1" w:styleId="KomentarotekstasDiagrama">
    <w:name w:val="Komentaro tekstas Diagrama"/>
    <w:basedOn w:val="Numatytasispastraiposriftas"/>
    <w:link w:val="Komentarotekstas"/>
    <w:uiPriority w:val="99"/>
    <w:rsid w:val="008765B8"/>
    <w:rPr>
      <w:rFonts w:ascii="Palatino Linotype" w:eastAsia="Palatino Linotype" w:hAnsi="Palatino Linotype" w:cs="Palatino Linotype"/>
      <w:sz w:val="20"/>
      <w:szCs w:val="20"/>
    </w:rPr>
  </w:style>
  <w:style w:type="character" w:styleId="Neapdorotaspaminjimas">
    <w:name w:val="Unresolved Mention"/>
    <w:basedOn w:val="Numatytasispastraiposriftas"/>
    <w:uiPriority w:val="99"/>
    <w:semiHidden/>
    <w:unhideWhenUsed/>
    <w:rsid w:val="00DD239E"/>
    <w:rPr>
      <w:color w:val="605E5C"/>
      <w:shd w:val="clear" w:color="auto" w:fill="E1DFDD"/>
    </w:rPr>
  </w:style>
  <w:style w:type="paragraph" w:customStyle="1" w:styleId="MyHeadtitle">
    <w:name w:val="My Head title"/>
    <w:basedOn w:val="Antrat1"/>
    <w:rsid w:val="00241356"/>
    <w:pPr>
      <w:keepNext/>
      <w:widowControl/>
      <w:autoSpaceDE/>
      <w:autoSpaceDN/>
      <w:spacing w:before="240" w:after="60"/>
      <w:ind w:left="0" w:firstLine="0"/>
      <w:jc w:val="left"/>
    </w:pPr>
    <w:rPr>
      <w:rFonts w:ascii="Verdana" w:eastAsia="Batang" w:hAnsi="Verdana" w:cs="Arial"/>
      <w:kern w:val="32"/>
      <w:sz w:val="36"/>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774">
      <w:bodyDiv w:val="1"/>
      <w:marLeft w:val="0"/>
      <w:marRight w:val="0"/>
      <w:marTop w:val="0"/>
      <w:marBottom w:val="0"/>
      <w:divBdr>
        <w:top w:val="none" w:sz="0" w:space="0" w:color="auto"/>
        <w:left w:val="none" w:sz="0" w:space="0" w:color="auto"/>
        <w:bottom w:val="none" w:sz="0" w:space="0" w:color="auto"/>
        <w:right w:val="none" w:sz="0" w:space="0" w:color="auto"/>
      </w:divBdr>
    </w:div>
    <w:div w:id="49499554">
      <w:bodyDiv w:val="1"/>
      <w:marLeft w:val="0"/>
      <w:marRight w:val="0"/>
      <w:marTop w:val="0"/>
      <w:marBottom w:val="0"/>
      <w:divBdr>
        <w:top w:val="none" w:sz="0" w:space="0" w:color="auto"/>
        <w:left w:val="none" w:sz="0" w:space="0" w:color="auto"/>
        <w:bottom w:val="none" w:sz="0" w:space="0" w:color="auto"/>
        <w:right w:val="none" w:sz="0" w:space="0" w:color="auto"/>
      </w:divBdr>
      <w:divsChild>
        <w:div w:id="1692606323">
          <w:marLeft w:val="0"/>
          <w:marRight w:val="0"/>
          <w:marTop w:val="0"/>
          <w:marBottom w:val="0"/>
          <w:divBdr>
            <w:top w:val="none" w:sz="0" w:space="0" w:color="auto"/>
            <w:left w:val="none" w:sz="0" w:space="0" w:color="auto"/>
            <w:bottom w:val="none" w:sz="0" w:space="0" w:color="auto"/>
            <w:right w:val="none" w:sz="0" w:space="0" w:color="auto"/>
          </w:divBdr>
          <w:divsChild>
            <w:div w:id="1306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9758">
      <w:bodyDiv w:val="1"/>
      <w:marLeft w:val="0"/>
      <w:marRight w:val="0"/>
      <w:marTop w:val="0"/>
      <w:marBottom w:val="0"/>
      <w:divBdr>
        <w:top w:val="none" w:sz="0" w:space="0" w:color="auto"/>
        <w:left w:val="none" w:sz="0" w:space="0" w:color="auto"/>
        <w:bottom w:val="none" w:sz="0" w:space="0" w:color="auto"/>
        <w:right w:val="none" w:sz="0" w:space="0" w:color="auto"/>
      </w:divBdr>
    </w:div>
    <w:div w:id="78061331">
      <w:bodyDiv w:val="1"/>
      <w:marLeft w:val="0"/>
      <w:marRight w:val="0"/>
      <w:marTop w:val="0"/>
      <w:marBottom w:val="0"/>
      <w:divBdr>
        <w:top w:val="none" w:sz="0" w:space="0" w:color="auto"/>
        <w:left w:val="none" w:sz="0" w:space="0" w:color="auto"/>
        <w:bottom w:val="none" w:sz="0" w:space="0" w:color="auto"/>
        <w:right w:val="none" w:sz="0" w:space="0" w:color="auto"/>
      </w:divBdr>
      <w:divsChild>
        <w:div w:id="397679067">
          <w:marLeft w:val="0"/>
          <w:marRight w:val="0"/>
          <w:marTop w:val="0"/>
          <w:marBottom w:val="0"/>
          <w:divBdr>
            <w:top w:val="none" w:sz="0" w:space="0" w:color="auto"/>
            <w:left w:val="none" w:sz="0" w:space="0" w:color="auto"/>
            <w:bottom w:val="none" w:sz="0" w:space="0" w:color="auto"/>
            <w:right w:val="none" w:sz="0" w:space="0" w:color="auto"/>
          </w:divBdr>
          <w:divsChild>
            <w:div w:id="16127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1320">
      <w:bodyDiv w:val="1"/>
      <w:marLeft w:val="0"/>
      <w:marRight w:val="0"/>
      <w:marTop w:val="0"/>
      <w:marBottom w:val="0"/>
      <w:divBdr>
        <w:top w:val="none" w:sz="0" w:space="0" w:color="auto"/>
        <w:left w:val="none" w:sz="0" w:space="0" w:color="auto"/>
        <w:bottom w:val="none" w:sz="0" w:space="0" w:color="auto"/>
        <w:right w:val="none" w:sz="0" w:space="0" w:color="auto"/>
      </w:divBdr>
      <w:divsChild>
        <w:div w:id="1571037670">
          <w:marLeft w:val="0"/>
          <w:marRight w:val="0"/>
          <w:marTop w:val="0"/>
          <w:marBottom w:val="0"/>
          <w:divBdr>
            <w:top w:val="none" w:sz="0" w:space="0" w:color="auto"/>
            <w:left w:val="none" w:sz="0" w:space="0" w:color="auto"/>
            <w:bottom w:val="none" w:sz="0" w:space="0" w:color="auto"/>
            <w:right w:val="none" w:sz="0" w:space="0" w:color="auto"/>
          </w:divBdr>
          <w:divsChild>
            <w:div w:id="2961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2912">
      <w:bodyDiv w:val="1"/>
      <w:marLeft w:val="0"/>
      <w:marRight w:val="0"/>
      <w:marTop w:val="0"/>
      <w:marBottom w:val="0"/>
      <w:divBdr>
        <w:top w:val="none" w:sz="0" w:space="0" w:color="auto"/>
        <w:left w:val="none" w:sz="0" w:space="0" w:color="auto"/>
        <w:bottom w:val="none" w:sz="0" w:space="0" w:color="auto"/>
        <w:right w:val="none" w:sz="0" w:space="0" w:color="auto"/>
      </w:divBdr>
      <w:divsChild>
        <w:div w:id="213004301">
          <w:marLeft w:val="0"/>
          <w:marRight w:val="0"/>
          <w:marTop w:val="0"/>
          <w:marBottom w:val="0"/>
          <w:divBdr>
            <w:top w:val="none" w:sz="0" w:space="0" w:color="auto"/>
            <w:left w:val="none" w:sz="0" w:space="0" w:color="auto"/>
            <w:bottom w:val="none" w:sz="0" w:space="0" w:color="auto"/>
            <w:right w:val="none" w:sz="0" w:space="0" w:color="auto"/>
          </w:divBdr>
          <w:divsChild>
            <w:div w:id="20573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8413">
      <w:bodyDiv w:val="1"/>
      <w:marLeft w:val="0"/>
      <w:marRight w:val="0"/>
      <w:marTop w:val="0"/>
      <w:marBottom w:val="0"/>
      <w:divBdr>
        <w:top w:val="none" w:sz="0" w:space="0" w:color="auto"/>
        <w:left w:val="none" w:sz="0" w:space="0" w:color="auto"/>
        <w:bottom w:val="none" w:sz="0" w:space="0" w:color="auto"/>
        <w:right w:val="none" w:sz="0" w:space="0" w:color="auto"/>
      </w:divBdr>
    </w:div>
    <w:div w:id="147020059">
      <w:bodyDiv w:val="1"/>
      <w:marLeft w:val="0"/>
      <w:marRight w:val="0"/>
      <w:marTop w:val="0"/>
      <w:marBottom w:val="0"/>
      <w:divBdr>
        <w:top w:val="none" w:sz="0" w:space="0" w:color="auto"/>
        <w:left w:val="none" w:sz="0" w:space="0" w:color="auto"/>
        <w:bottom w:val="none" w:sz="0" w:space="0" w:color="auto"/>
        <w:right w:val="none" w:sz="0" w:space="0" w:color="auto"/>
      </w:divBdr>
      <w:divsChild>
        <w:div w:id="622155889">
          <w:marLeft w:val="0"/>
          <w:marRight w:val="0"/>
          <w:marTop w:val="0"/>
          <w:marBottom w:val="0"/>
          <w:divBdr>
            <w:top w:val="none" w:sz="0" w:space="0" w:color="auto"/>
            <w:left w:val="none" w:sz="0" w:space="0" w:color="auto"/>
            <w:bottom w:val="none" w:sz="0" w:space="0" w:color="auto"/>
            <w:right w:val="none" w:sz="0" w:space="0" w:color="auto"/>
          </w:divBdr>
          <w:divsChild>
            <w:div w:id="13343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3645">
      <w:bodyDiv w:val="1"/>
      <w:marLeft w:val="0"/>
      <w:marRight w:val="0"/>
      <w:marTop w:val="0"/>
      <w:marBottom w:val="0"/>
      <w:divBdr>
        <w:top w:val="none" w:sz="0" w:space="0" w:color="auto"/>
        <w:left w:val="none" w:sz="0" w:space="0" w:color="auto"/>
        <w:bottom w:val="none" w:sz="0" w:space="0" w:color="auto"/>
        <w:right w:val="none" w:sz="0" w:space="0" w:color="auto"/>
      </w:divBdr>
      <w:divsChild>
        <w:div w:id="1786608492">
          <w:marLeft w:val="0"/>
          <w:marRight w:val="0"/>
          <w:marTop w:val="0"/>
          <w:marBottom w:val="0"/>
          <w:divBdr>
            <w:top w:val="none" w:sz="0" w:space="0" w:color="auto"/>
            <w:left w:val="none" w:sz="0" w:space="0" w:color="auto"/>
            <w:bottom w:val="none" w:sz="0" w:space="0" w:color="auto"/>
            <w:right w:val="none" w:sz="0" w:space="0" w:color="auto"/>
          </w:divBdr>
          <w:divsChild>
            <w:div w:id="18031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8011">
      <w:bodyDiv w:val="1"/>
      <w:marLeft w:val="0"/>
      <w:marRight w:val="0"/>
      <w:marTop w:val="0"/>
      <w:marBottom w:val="0"/>
      <w:divBdr>
        <w:top w:val="none" w:sz="0" w:space="0" w:color="auto"/>
        <w:left w:val="none" w:sz="0" w:space="0" w:color="auto"/>
        <w:bottom w:val="none" w:sz="0" w:space="0" w:color="auto"/>
        <w:right w:val="none" w:sz="0" w:space="0" w:color="auto"/>
      </w:divBdr>
    </w:div>
    <w:div w:id="172183991">
      <w:bodyDiv w:val="1"/>
      <w:marLeft w:val="0"/>
      <w:marRight w:val="0"/>
      <w:marTop w:val="0"/>
      <w:marBottom w:val="0"/>
      <w:divBdr>
        <w:top w:val="none" w:sz="0" w:space="0" w:color="auto"/>
        <w:left w:val="none" w:sz="0" w:space="0" w:color="auto"/>
        <w:bottom w:val="none" w:sz="0" w:space="0" w:color="auto"/>
        <w:right w:val="none" w:sz="0" w:space="0" w:color="auto"/>
      </w:divBdr>
    </w:div>
    <w:div w:id="177472985">
      <w:bodyDiv w:val="1"/>
      <w:marLeft w:val="0"/>
      <w:marRight w:val="0"/>
      <w:marTop w:val="0"/>
      <w:marBottom w:val="0"/>
      <w:divBdr>
        <w:top w:val="none" w:sz="0" w:space="0" w:color="auto"/>
        <w:left w:val="none" w:sz="0" w:space="0" w:color="auto"/>
        <w:bottom w:val="none" w:sz="0" w:space="0" w:color="auto"/>
        <w:right w:val="none" w:sz="0" w:space="0" w:color="auto"/>
      </w:divBdr>
    </w:div>
    <w:div w:id="188417545">
      <w:bodyDiv w:val="1"/>
      <w:marLeft w:val="0"/>
      <w:marRight w:val="0"/>
      <w:marTop w:val="0"/>
      <w:marBottom w:val="0"/>
      <w:divBdr>
        <w:top w:val="none" w:sz="0" w:space="0" w:color="auto"/>
        <w:left w:val="none" w:sz="0" w:space="0" w:color="auto"/>
        <w:bottom w:val="none" w:sz="0" w:space="0" w:color="auto"/>
        <w:right w:val="none" w:sz="0" w:space="0" w:color="auto"/>
      </w:divBdr>
    </w:div>
    <w:div w:id="190264799">
      <w:bodyDiv w:val="1"/>
      <w:marLeft w:val="0"/>
      <w:marRight w:val="0"/>
      <w:marTop w:val="0"/>
      <w:marBottom w:val="0"/>
      <w:divBdr>
        <w:top w:val="none" w:sz="0" w:space="0" w:color="auto"/>
        <w:left w:val="none" w:sz="0" w:space="0" w:color="auto"/>
        <w:bottom w:val="none" w:sz="0" w:space="0" w:color="auto"/>
        <w:right w:val="none" w:sz="0" w:space="0" w:color="auto"/>
      </w:divBdr>
      <w:divsChild>
        <w:div w:id="1462651169">
          <w:marLeft w:val="0"/>
          <w:marRight w:val="0"/>
          <w:marTop w:val="0"/>
          <w:marBottom w:val="0"/>
          <w:divBdr>
            <w:top w:val="none" w:sz="0" w:space="0" w:color="auto"/>
            <w:left w:val="none" w:sz="0" w:space="0" w:color="auto"/>
            <w:bottom w:val="none" w:sz="0" w:space="0" w:color="auto"/>
            <w:right w:val="none" w:sz="0" w:space="0" w:color="auto"/>
          </w:divBdr>
        </w:div>
      </w:divsChild>
    </w:div>
    <w:div w:id="201215570">
      <w:bodyDiv w:val="1"/>
      <w:marLeft w:val="0"/>
      <w:marRight w:val="0"/>
      <w:marTop w:val="0"/>
      <w:marBottom w:val="0"/>
      <w:divBdr>
        <w:top w:val="none" w:sz="0" w:space="0" w:color="auto"/>
        <w:left w:val="none" w:sz="0" w:space="0" w:color="auto"/>
        <w:bottom w:val="none" w:sz="0" w:space="0" w:color="auto"/>
        <w:right w:val="none" w:sz="0" w:space="0" w:color="auto"/>
      </w:divBdr>
      <w:divsChild>
        <w:div w:id="434786403">
          <w:marLeft w:val="0"/>
          <w:marRight w:val="0"/>
          <w:marTop w:val="0"/>
          <w:marBottom w:val="0"/>
          <w:divBdr>
            <w:top w:val="none" w:sz="0" w:space="0" w:color="auto"/>
            <w:left w:val="none" w:sz="0" w:space="0" w:color="auto"/>
            <w:bottom w:val="none" w:sz="0" w:space="0" w:color="auto"/>
            <w:right w:val="none" w:sz="0" w:space="0" w:color="auto"/>
          </w:divBdr>
        </w:div>
      </w:divsChild>
    </w:div>
    <w:div w:id="235894046">
      <w:bodyDiv w:val="1"/>
      <w:marLeft w:val="0"/>
      <w:marRight w:val="0"/>
      <w:marTop w:val="0"/>
      <w:marBottom w:val="0"/>
      <w:divBdr>
        <w:top w:val="none" w:sz="0" w:space="0" w:color="auto"/>
        <w:left w:val="none" w:sz="0" w:space="0" w:color="auto"/>
        <w:bottom w:val="none" w:sz="0" w:space="0" w:color="auto"/>
        <w:right w:val="none" w:sz="0" w:space="0" w:color="auto"/>
      </w:divBdr>
      <w:divsChild>
        <w:div w:id="21365381">
          <w:marLeft w:val="0"/>
          <w:marRight w:val="0"/>
          <w:marTop w:val="0"/>
          <w:marBottom w:val="0"/>
          <w:divBdr>
            <w:top w:val="none" w:sz="0" w:space="0" w:color="auto"/>
            <w:left w:val="none" w:sz="0" w:space="0" w:color="auto"/>
            <w:bottom w:val="none" w:sz="0" w:space="0" w:color="auto"/>
            <w:right w:val="none" w:sz="0" w:space="0" w:color="auto"/>
          </w:divBdr>
        </w:div>
        <w:div w:id="902981263">
          <w:marLeft w:val="0"/>
          <w:marRight w:val="0"/>
          <w:marTop w:val="0"/>
          <w:marBottom w:val="0"/>
          <w:divBdr>
            <w:top w:val="none" w:sz="0" w:space="0" w:color="auto"/>
            <w:left w:val="none" w:sz="0" w:space="0" w:color="auto"/>
            <w:bottom w:val="none" w:sz="0" w:space="0" w:color="auto"/>
            <w:right w:val="none" w:sz="0" w:space="0" w:color="auto"/>
          </w:divBdr>
        </w:div>
        <w:div w:id="690380170">
          <w:marLeft w:val="0"/>
          <w:marRight w:val="0"/>
          <w:marTop w:val="0"/>
          <w:marBottom w:val="0"/>
          <w:divBdr>
            <w:top w:val="none" w:sz="0" w:space="0" w:color="auto"/>
            <w:left w:val="none" w:sz="0" w:space="0" w:color="auto"/>
            <w:bottom w:val="none" w:sz="0" w:space="0" w:color="auto"/>
            <w:right w:val="none" w:sz="0" w:space="0" w:color="auto"/>
          </w:divBdr>
          <w:divsChild>
            <w:div w:id="604577446">
              <w:marLeft w:val="0"/>
              <w:marRight w:val="0"/>
              <w:marTop w:val="0"/>
              <w:marBottom w:val="0"/>
              <w:divBdr>
                <w:top w:val="none" w:sz="0" w:space="0" w:color="auto"/>
                <w:left w:val="none" w:sz="0" w:space="0" w:color="auto"/>
                <w:bottom w:val="none" w:sz="0" w:space="0" w:color="auto"/>
                <w:right w:val="none" w:sz="0" w:space="0" w:color="auto"/>
              </w:divBdr>
            </w:div>
            <w:div w:id="1206605244">
              <w:marLeft w:val="0"/>
              <w:marRight w:val="0"/>
              <w:marTop w:val="0"/>
              <w:marBottom w:val="0"/>
              <w:divBdr>
                <w:top w:val="none" w:sz="0" w:space="0" w:color="auto"/>
                <w:left w:val="none" w:sz="0" w:space="0" w:color="auto"/>
                <w:bottom w:val="none" w:sz="0" w:space="0" w:color="auto"/>
                <w:right w:val="none" w:sz="0" w:space="0" w:color="auto"/>
              </w:divBdr>
            </w:div>
            <w:div w:id="603390060">
              <w:marLeft w:val="0"/>
              <w:marRight w:val="0"/>
              <w:marTop w:val="0"/>
              <w:marBottom w:val="0"/>
              <w:divBdr>
                <w:top w:val="none" w:sz="0" w:space="0" w:color="auto"/>
                <w:left w:val="none" w:sz="0" w:space="0" w:color="auto"/>
                <w:bottom w:val="none" w:sz="0" w:space="0" w:color="auto"/>
                <w:right w:val="none" w:sz="0" w:space="0" w:color="auto"/>
              </w:divBdr>
            </w:div>
          </w:divsChild>
        </w:div>
        <w:div w:id="234750632">
          <w:marLeft w:val="0"/>
          <w:marRight w:val="0"/>
          <w:marTop w:val="0"/>
          <w:marBottom w:val="0"/>
          <w:divBdr>
            <w:top w:val="none" w:sz="0" w:space="0" w:color="auto"/>
            <w:left w:val="none" w:sz="0" w:space="0" w:color="auto"/>
            <w:bottom w:val="none" w:sz="0" w:space="0" w:color="auto"/>
            <w:right w:val="none" w:sz="0" w:space="0" w:color="auto"/>
          </w:divBdr>
        </w:div>
        <w:div w:id="2136365856">
          <w:marLeft w:val="0"/>
          <w:marRight w:val="0"/>
          <w:marTop w:val="0"/>
          <w:marBottom w:val="0"/>
          <w:divBdr>
            <w:top w:val="none" w:sz="0" w:space="0" w:color="auto"/>
            <w:left w:val="none" w:sz="0" w:space="0" w:color="auto"/>
            <w:bottom w:val="none" w:sz="0" w:space="0" w:color="auto"/>
            <w:right w:val="none" w:sz="0" w:space="0" w:color="auto"/>
          </w:divBdr>
        </w:div>
      </w:divsChild>
    </w:div>
    <w:div w:id="257451970">
      <w:bodyDiv w:val="1"/>
      <w:marLeft w:val="0"/>
      <w:marRight w:val="0"/>
      <w:marTop w:val="0"/>
      <w:marBottom w:val="0"/>
      <w:divBdr>
        <w:top w:val="none" w:sz="0" w:space="0" w:color="auto"/>
        <w:left w:val="none" w:sz="0" w:space="0" w:color="auto"/>
        <w:bottom w:val="none" w:sz="0" w:space="0" w:color="auto"/>
        <w:right w:val="none" w:sz="0" w:space="0" w:color="auto"/>
      </w:divBdr>
      <w:divsChild>
        <w:div w:id="698630085">
          <w:marLeft w:val="0"/>
          <w:marRight w:val="0"/>
          <w:marTop w:val="0"/>
          <w:marBottom w:val="0"/>
          <w:divBdr>
            <w:top w:val="none" w:sz="0" w:space="0" w:color="auto"/>
            <w:left w:val="none" w:sz="0" w:space="0" w:color="auto"/>
            <w:bottom w:val="none" w:sz="0" w:space="0" w:color="auto"/>
            <w:right w:val="none" w:sz="0" w:space="0" w:color="auto"/>
          </w:divBdr>
          <w:divsChild>
            <w:div w:id="1845128941">
              <w:marLeft w:val="0"/>
              <w:marRight w:val="0"/>
              <w:marTop w:val="0"/>
              <w:marBottom w:val="0"/>
              <w:divBdr>
                <w:top w:val="none" w:sz="0" w:space="0" w:color="auto"/>
                <w:left w:val="none" w:sz="0" w:space="0" w:color="auto"/>
                <w:bottom w:val="none" w:sz="0" w:space="0" w:color="auto"/>
                <w:right w:val="none" w:sz="0" w:space="0" w:color="auto"/>
              </w:divBdr>
              <w:divsChild>
                <w:div w:id="1363552011">
                  <w:marLeft w:val="0"/>
                  <w:marRight w:val="0"/>
                  <w:marTop w:val="0"/>
                  <w:marBottom w:val="0"/>
                  <w:divBdr>
                    <w:top w:val="none" w:sz="0" w:space="0" w:color="auto"/>
                    <w:left w:val="none" w:sz="0" w:space="0" w:color="auto"/>
                    <w:bottom w:val="none" w:sz="0" w:space="0" w:color="auto"/>
                    <w:right w:val="none" w:sz="0" w:space="0" w:color="auto"/>
                  </w:divBdr>
                  <w:divsChild>
                    <w:div w:id="732581846">
                      <w:marLeft w:val="0"/>
                      <w:marRight w:val="0"/>
                      <w:marTop w:val="0"/>
                      <w:marBottom w:val="0"/>
                      <w:divBdr>
                        <w:top w:val="none" w:sz="0" w:space="0" w:color="auto"/>
                        <w:left w:val="none" w:sz="0" w:space="0" w:color="auto"/>
                        <w:bottom w:val="none" w:sz="0" w:space="0" w:color="auto"/>
                        <w:right w:val="none" w:sz="0" w:space="0" w:color="auto"/>
                      </w:divBdr>
                      <w:divsChild>
                        <w:div w:id="812789803">
                          <w:marLeft w:val="0"/>
                          <w:marRight w:val="0"/>
                          <w:marTop w:val="0"/>
                          <w:marBottom w:val="0"/>
                          <w:divBdr>
                            <w:top w:val="none" w:sz="0" w:space="0" w:color="auto"/>
                            <w:left w:val="none" w:sz="0" w:space="0" w:color="auto"/>
                            <w:bottom w:val="none" w:sz="0" w:space="0" w:color="auto"/>
                            <w:right w:val="none" w:sz="0" w:space="0" w:color="auto"/>
                          </w:divBdr>
                        </w:div>
                        <w:div w:id="1932078803">
                          <w:marLeft w:val="0"/>
                          <w:marRight w:val="0"/>
                          <w:marTop w:val="0"/>
                          <w:marBottom w:val="0"/>
                          <w:divBdr>
                            <w:top w:val="none" w:sz="0" w:space="0" w:color="auto"/>
                            <w:left w:val="none" w:sz="0" w:space="0" w:color="auto"/>
                            <w:bottom w:val="none" w:sz="0" w:space="0" w:color="auto"/>
                            <w:right w:val="none" w:sz="0" w:space="0" w:color="auto"/>
                          </w:divBdr>
                          <w:divsChild>
                            <w:div w:id="1247034187">
                              <w:marLeft w:val="0"/>
                              <w:marRight w:val="0"/>
                              <w:marTop w:val="0"/>
                              <w:marBottom w:val="0"/>
                              <w:divBdr>
                                <w:top w:val="none" w:sz="0" w:space="0" w:color="auto"/>
                                <w:left w:val="none" w:sz="0" w:space="0" w:color="auto"/>
                                <w:bottom w:val="none" w:sz="0" w:space="0" w:color="auto"/>
                                <w:right w:val="none" w:sz="0" w:space="0" w:color="auto"/>
                              </w:divBdr>
                              <w:divsChild>
                                <w:div w:id="19763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4084">
                          <w:marLeft w:val="0"/>
                          <w:marRight w:val="0"/>
                          <w:marTop w:val="0"/>
                          <w:marBottom w:val="0"/>
                          <w:divBdr>
                            <w:top w:val="none" w:sz="0" w:space="0" w:color="auto"/>
                            <w:left w:val="none" w:sz="0" w:space="0" w:color="auto"/>
                            <w:bottom w:val="none" w:sz="0" w:space="0" w:color="auto"/>
                            <w:right w:val="none" w:sz="0" w:space="0" w:color="auto"/>
                          </w:divBdr>
                          <w:divsChild>
                            <w:div w:id="22635351">
                              <w:marLeft w:val="0"/>
                              <w:marRight w:val="0"/>
                              <w:marTop w:val="0"/>
                              <w:marBottom w:val="0"/>
                              <w:divBdr>
                                <w:top w:val="none" w:sz="0" w:space="0" w:color="auto"/>
                                <w:left w:val="none" w:sz="0" w:space="0" w:color="auto"/>
                                <w:bottom w:val="none" w:sz="0" w:space="0" w:color="auto"/>
                                <w:right w:val="none" w:sz="0" w:space="0" w:color="auto"/>
                              </w:divBdr>
                              <w:divsChild>
                                <w:div w:id="9249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08664">
                          <w:marLeft w:val="0"/>
                          <w:marRight w:val="0"/>
                          <w:marTop w:val="0"/>
                          <w:marBottom w:val="0"/>
                          <w:divBdr>
                            <w:top w:val="none" w:sz="0" w:space="0" w:color="auto"/>
                            <w:left w:val="none" w:sz="0" w:space="0" w:color="auto"/>
                            <w:bottom w:val="none" w:sz="0" w:space="0" w:color="auto"/>
                            <w:right w:val="none" w:sz="0" w:space="0" w:color="auto"/>
                          </w:divBdr>
                          <w:divsChild>
                            <w:div w:id="1653370053">
                              <w:marLeft w:val="0"/>
                              <w:marRight w:val="0"/>
                              <w:marTop w:val="0"/>
                              <w:marBottom w:val="0"/>
                              <w:divBdr>
                                <w:top w:val="none" w:sz="0" w:space="0" w:color="auto"/>
                                <w:left w:val="none" w:sz="0" w:space="0" w:color="auto"/>
                                <w:bottom w:val="none" w:sz="0" w:space="0" w:color="auto"/>
                                <w:right w:val="none" w:sz="0" w:space="0" w:color="auto"/>
                              </w:divBdr>
                              <w:divsChild>
                                <w:div w:id="1907955319">
                                  <w:marLeft w:val="0"/>
                                  <w:marRight w:val="0"/>
                                  <w:marTop w:val="0"/>
                                  <w:marBottom w:val="0"/>
                                  <w:divBdr>
                                    <w:top w:val="none" w:sz="0" w:space="0" w:color="auto"/>
                                    <w:left w:val="none" w:sz="0" w:space="0" w:color="auto"/>
                                    <w:bottom w:val="none" w:sz="0" w:space="0" w:color="auto"/>
                                    <w:right w:val="none" w:sz="0" w:space="0" w:color="auto"/>
                                  </w:divBdr>
                                </w:div>
                                <w:div w:id="17268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4182">
                          <w:marLeft w:val="0"/>
                          <w:marRight w:val="0"/>
                          <w:marTop w:val="0"/>
                          <w:marBottom w:val="0"/>
                          <w:divBdr>
                            <w:top w:val="none" w:sz="0" w:space="0" w:color="auto"/>
                            <w:left w:val="none" w:sz="0" w:space="0" w:color="auto"/>
                            <w:bottom w:val="none" w:sz="0" w:space="0" w:color="auto"/>
                            <w:right w:val="none" w:sz="0" w:space="0" w:color="auto"/>
                          </w:divBdr>
                        </w:div>
                        <w:div w:id="1805199392">
                          <w:marLeft w:val="0"/>
                          <w:marRight w:val="0"/>
                          <w:marTop w:val="0"/>
                          <w:marBottom w:val="0"/>
                          <w:divBdr>
                            <w:top w:val="none" w:sz="0" w:space="0" w:color="auto"/>
                            <w:left w:val="none" w:sz="0" w:space="0" w:color="auto"/>
                            <w:bottom w:val="none" w:sz="0" w:space="0" w:color="auto"/>
                            <w:right w:val="none" w:sz="0" w:space="0" w:color="auto"/>
                          </w:divBdr>
                        </w:div>
                        <w:div w:id="1539926991">
                          <w:marLeft w:val="0"/>
                          <w:marRight w:val="0"/>
                          <w:marTop w:val="0"/>
                          <w:marBottom w:val="0"/>
                          <w:divBdr>
                            <w:top w:val="none" w:sz="0" w:space="0" w:color="auto"/>
                            <w:left w:val="none" w:sz="0" w:space="0" w:color="auto"/>
                            <w:bottom w:val="none" w:sz="0" w:space="0" w:color="auto"/>
                            <w:right w:val="none" w:sz="0" w:space="0" w:color="auto"/>
                          </w:divBdr>
                        </w:div>
                        <w:div w:id="285548867">
                          <w:marLeft w:val="0"/>
                          <w:marRight w:val="0"/>
                          <w:marTop w:val="0"/>
                          <w:marBottom w:val="0"/>
                          <w:divBdr>
                            <w:top w:val="none" w:sz="0" w:space="0" w:color="auto"/>
                            <w:left w:val="none" w:sz="0" w:space="0" w:color="auto"/>
                            <w:bottom w:val="none" w:sz="0" w:space="0" w:color="auto"/>
                            <w:right w:val="none" w:sz="0" w:space="0" w:color="auto"/>
                          </w:divBdr>
                        </w:div>
                        <w:div w:id="6850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59306">
      <w:bodyDiv w:val="1"/>
      <w:marLeft w:val="0"/>
      <w:marRight w:val="0"/>
      <w:marTop w:val="0"/>
      <w:marBottom w:val="0"/>
      <w:divBdr>
        <w:top w:val="none" w:sz="0" w:space="0" w:color="auto"/>
        <w:left w:val="none" w:sz="0" w:space="0" w:color="auto"/>
        <w:bottom w:val="none" w:sz="0" w:space="0" w:color="auto"/>
        <w:right w:val="none" w:sz="0" w:space="0" w:color="auto"/>
      </w:divBdr>
    </w:div>
    <w:div w:id="279650487">
      <w:bodyDiv w:val="1"/>
      <w:marLeft w:val="0"/>
      <w:marRight w:val="0"/>
      <w:marTop w:val="0"/>
      <w:marBottom w:val="0"/>
      <w:divBdr>
        <w:top w:val="none" w:sz="0" w:space="0" w:color="auto"/>
        <w:left w:val="none" w:sz="0" w:space="0" w:color="auto"/>
        <w:bottom w:val="none" w:sz="0" w:space="0" w:color="auto"/>
        <w:right w:val="none" w:sz="0" w:space="0" w:color="auto"/>
      </w:divBdr>
    </w:div>
    <w:div w:id="288051352">
      <w:bodyDiv w:val="1"/>
      <w:marLeft w:val="0"/>
      <w:marRight w:val="0"/>
      <w:marTop w:val="0"/>
      <w:marBottom w:val="0"/>
      <w:divBdr>
        <w:top w:val="none" w:sz="0" w:space="0" w:color="auto"/>
        <w:left w:val="none" w:sz="0" w:space="0" w:color="auto"/>
        <w:bottom w:val="none" w:sz="0" w:space="0" w:color="auto"/>
        <w:right w:val="none" w:sz="0" w:space="0" w:color="auto"/>
      </w:divBdr>
    </w:div>
    <w:div w:id="289435053">
      <w:bodyDiv w:val="1"/>
      <w:marLeft w:val="0"/>
      <w:marRight w:val="0"/>
      <w:marTop w:val="0"/>
      <w:marBottom w:val="0"/>
      <w:divBdr>
        <w:top w:val="none" w:sz="0" w:space="0" w:color="auto"/>
        <w:left w:val="none" w:sz="0" w:space="0" w:color="auto"/>
        <w:bottom w:val="none" w:sz="0" w:space="0" w:color="auto"/>
        <w:right w:val="none" w:sz="0" w:space="0" w:color="auto"/>
      </w:divBdr>
    </w:div>
    <w:div w:id="306664341">
      <w:bodyDiv w:val="1"/>
      <w:marLeft w:val="0"/>
      <w:marRight w:val="0"/>
      <w:marTop w:val="0"/>
      <w:marBottom w:val="0"/>
      <w:divBdr>
        <w:top w:val="none" w:sz="0" w:space="0" w:color="auto"/>
        <w:left w:val="none" w:sz="0" w:space="0" w:color="auto"/>
        <w:bottom w:val="none" w:sz="0" w:space="0" w:color="auto"/>
        <w:right w:val="none" w:sz="0" w:space="0" w:color="auto"/>
      </w:divBdr>
    </w:div>
    <w:div w:id="309022738">
      <w:bodyDiv w:val="1"/>
      <w:marLeft w:val="0"/>
      <w:marRight w:val="0"/>
      <w:marTop w:val="0"/>
      <w:marBottom w:val="0"/>
      <w:divBdr>
        <w:top w:val="none" w:sz="0" w:space="0" w:color="auto"/>
        <w:left w:val="none" w:sz="0" w:space="0" w:color="auto"/>
        <w:bottom w:val="none" w:sz="0" w:space="0" w:color="auto"/>
        <w:right w:val="none" w:sz="0" w:space="0" w:color="auto"/>
      </w:divBdr>
    </w:div>
    <w:div w:id="327438933">
      <w:bodyDiv w:val="1"/>
      <w:marLeft w:val="0"/>
      <w:marRight w:val="0"/>
      <w:marTop w:val="0"/>
      <w:marBottom w:val="0"/>
      <w:divBdr>
        <w:top w:val="none" w:sz="0" w:space="0" w:color="auto"/>
        <w:left w:val="none" w:sz="0" w:space="0" w:color="auto"/>
        <w:bottom w:val="none" w:sz="0" w:space="0" w:color="auto"/>
        <w:right w:val="none" w:sz="0" w:space="0" w:color="auto"/>
      </w:divBdr>
    </w:div>
    <w:div w:id="328950297">
      <w:bodyDiv w:val="1"/>
      <w:marLeft w:val="0"/>
      <w:marRight w:val="0"/>
      <w:marTop w:val="0"/>
      <w:marBottom w:val="0"/>
      <w:divBdr>
        <w:top w:val="none" w:sz="0" w:space="0" w:color="auto"/>
        <w:left w:val="none" w:sz="0" w:space="0" w:color="auto"/>
        <w:bottom w:val="none" w:sz="0" w:space="0" w:color="auto"/>
        <w:right w:val="none" w:sz="0" w:space="0" w:color="auto"/>
      </w:divBdr>
    </w:div>
    <w:div w:id="329404361">
      <w:bodyDiv w:val="1"/>
      <w:marLeft w:val="0"/>
      <w:marRight w:val="0"/>
      <w:marTop w:val="0"/>
      <w:marBottom w:val="0"/>
      <w:divBdr>
        <w:top w:val="none" w:sz="0" w:space="0" w:color="auto"/>
        <w:left w:val="none" w:sz="0" w:space="0" w:color="auto"/>
        <w:bottom w:val="none" w:sz="0" w:space="0" w:color="auto"/>
        <w:right w:val="none" w:sz="0" w:space="0" w:color="auto"/>
      </w:divBdr>
    </w:div>
    <w:div w:id="345062156">
      <w:bodyDiv w:val="1"/>
      <w:marLeft w:val="0"/>
      <w:marRight w:val="0"/>
      <w:marTop w:val="0"/>
      <w:marBottom w:val="0"/>
      <w:divBdr>
        <w:top w:val="none" w:sz="0" w:space="0" w:color="auto"/>
        <w:left w:val="none" w:sz="0" w:space="0" w:color="auto"/>
        <w:bottom w:val="none" w:sz="0" w:space="0" w:color="auto"/>
        <w:right w:val="none" w:sz="0" w:space="0" w:color="auto"/>
      </w:divBdr>
    </w:div>
    <w:div w:id="346519002">
      <w:bodyDiv w:val="1"/>
      <w:marLeft w:val="0"/>
      <w:marRight w:val="0"/>
      <w:marTop w:val="0"/>
      <w:marBottom w:val="0"/>
      <w:divBdr>
        <w:top w:val="none" w:sz="0" w:space="0" w:color="auto"/>
        <w:left w:val="none" w:sz="0" w:space="0" w:color="auto"/>
        <w:bottom w:val="none" w:sz="0" w:space="0" w:color="auto"/>
        <w:right w:val="none" w:sz="0" w:space="0" w:color="auto"/>
      </w:divBdr>
    </w:div>
    <w:div w:id="366685534">
      <w:bodyDiv w:val="1"/>
      <w:marLeft w:val="0"/>
      <w:marRight w:val="0"/>
      <w:marTop w:val="0"/>
      <w:marBottom w:val="0"/>
      <w:divBdr>
        <w:top w:val="none" w:sz="0" w:space="0" w:color="auto"/>
        <w:left w:val="none" w:sz="0" w:space="0" w:color="auto"/>
        <w:bottom w:val="none" w:sz="0" w:space="0" w:color="auto"/>
        <w:right w:val="none" w:sz="0" w:space="0" w:color="auto"/>
      </w:divBdr>
      <w:divsChild>
        <w:div w:id="586689002">
          <w:marLeft w:val="0"/>
          <w:marRight w:val="0"/>
          <w:marTop w:val="0"/>
          <w:marBottom w:val="0"/>
          <w:divBdr>
            <w:top w:val="none" w:sz="0" w:space="0" w:color="auto"/>
            <w:left w:val="none" w:sz="0" w:space="0" w:color="auto"/>
            <w:bottom w:val="none" w:sz="0" w:space="0" w:color="auto"/>
            <w:right w:val="none" w:sz="0" w:space="0" w:color="auto"/>
          </w:divBdr>
        </w:div>
      </w:divsChild>
    </w:div>
    <w:div w:id="367607048">
      <w:bodyDiv w:val="1"/>
      <w:marLeft w:val="0"/>
      <w:marRight w:val="0"/>
      <w:marTop w:val="0"/>
      <w:marBottom w:val="0"/>
      <w:divBdr>
        <w:top w:val="none" w:sz="0" w:space="0" w:color="auto"/>
        <w:left w:val="none" w:sz="0" w:space="0" w:color="auto"/>
        <w:bottom w:val="none" w:sz="0" w:space="0" w:color="auto"/>
        <w:right w:val="none" w:sz="0" w:space="0" w:color="auto"/>
      </w:divBdr>
    </w:div>
    <w:div w:id="368382338">
      <w:bodyDiv w:val="1"/>
      <w:marLeft w:val="0"/>
      <w:marRight w:val="0"/>
      <w:marTop w:val="0"/>
      <w:marBottom w:val="0"/>
      <w:divBdr>
        <w:top w:val="none" w:sz="0" w:space="0" w:color="auto"/>
        <w:left w:val="none" w:sz="0" w:space="0" w:color="auto"/>
        <w:bottom w:val="none" w:sz="0" w:space="0" w:color="auto"/>
        <w:right w:val="none" w:sz="0" w:space="0" w:color="auto"/>
      </w:divBdr>
      <w:divsChild>
        <w:div w:id="1712725058">
          <w:marLeft w:val="0"/>
          <w:marRight w:val="0"/>
          <w:marTop w:val="0"/>
          <w:marBottom w:val="0"/>
          <w:divBdr>
            <w:top w:val="none" w:sz="0" w:space="0" w:color="auto"/>
            <w:left w:val="none" w:sz="0" w:space="0" w:color="auto"/>
            <w:bottom w:val="none" w:sz="0" w:space="0" w:color="auto"/>
            <w:right w:val="none" w:sz="0" w:space="0" w:color="auto"/>
          </w:divBdr>
        </w:div>
      </w:divsChild>
    </w:div>
    <w:div w:id="381754803">
      <w:bodyDiv w:val="1"/>
      <w:marLeft w:val="0"/>
      <w:marRight w:val="0"/>
      <w:marTop w:val="0"/>
      <w:marBottom w:val="0"/>
      <w:divBdr>
        <w:top w:val="none" w:sz="0" w:space="0" w:color="auto"/>
        <w:left w:val="none" w:sz="0" w:space="0" w:color="auto"/>
        <w:bottom w:val="none" w:sz="0" w:space="0" w:color="auto"/>
        <w:right w:val="none" w:sz="0" w:space="0" w:color="auto"/>
      </w:divBdr>
    </w:div>
    <w:div w:id="383798355">
      <w:bodyDiv w:val="1"/>
      <w:marLeft w:val="0"/>
      <w:marRight w:val="0"/>
      <w:marTop w:val="0"/>
      <w:marBottom w:val="0"/>
      <w:divBdr>
        <w:top w:val="none" w:sz="0" w:space="0" w:color="auto"/>
        <w:left w:val="none" w:sz="0" w:space="0" w:color="auto"/>
        <w:bottom w:val="none" w:sz="0" w:space="0" w:color="auto"/>
        <w:right w:val="none" w:sz="0" w:space="0" w:color="auto"/>
      </w:divBdr>
      <w:divsChild>
        <w:div w:id="1139768241">
          <w:marLeft w:val="0"/>
          <w:marRight w:val="0"/>
          <w:marTop w:val="0"/>
          <w:marBottom w:val="0"/>
          <w:divBdr>
            <w:top w:val="none" w:sz="0" w:space="0" w:color="auto"/>
            <w:left w:val="none" w:sz="0" w:space="0" w:color="auto"/>
            <w:bottom w:val="none" w:sz="0" w:space="0" w:color="auto"/>
            <w:right w:val="none" w:sz="0" w:space="0" w:color="auto"/>
          </w:divBdr>
        </w:div>
        <w:div w:id="1911767617">
          <w:marLeft w:val="0"/>
          <w:marRight w:val="0"/>
          <w:marTop w:val="0"/>
          <w:marBottom w:val="0"/>
          <w:divBdr>
            <w:top w:val="none" w:sz="0" w:space="0" w:color="auto"/>
            <w:left w:val="none" w:sz="0" w:space="0" w:color="auto"/>
            <w:bottom w:val="none" w:sz="0" w:space="0" w:color="auto"/>
            <w:right w:val="none" w:sz="0" w:space="0" w:color="auto"/>
          </w:divBdr>
        </w:div>
        <w:div w:id="1094664772">
          <w:marLeft w:val="0"/>
          <w:marRight w:val="0"/>
          <w:marTop w:val="0"/>
          <w:marBottom w:val="0"/>
          <w:divBdr>
            <w:top w:val="none" w:sz="0" w:space="0" w:color="auto"/>
            <w:left w:val="none" w:sz="0" w:space="0" w:color="auto"/>
            <w:bottom w:val="none" w:sz="0" w:space="0" w:color="auto"/>
            <w:right w:val="none" w:sz="0" w:space="0" w:color="auto"/>
          </w:divBdr>
        </w:div>
        <w:div w:id="968441840">
          <w:marLeft w:val="0"/>
          <w:marRight w:val="0"/>
          <w:marTop w:val="0"/>
          <w:marBottom w:val="0"/>
          <w:divBdr>
            <w:top w:val="none" w:sz="0" w:space="0" w:color="auto"/>
            <w:left w:val="none" w:sz="0" w:space="0" w:color="auto"/>
            <w:bottom w:val="none" w:sz="0" w:space="0" w:color="auto"/>
            <w:right w:val="none" w:sz="0" w:space="0" w:color="auto"/>
          </w:divBdr>
        </w:div>
        <w:div w:id="1946499767">
          <w:marLeft w:val="0"/>
          <w:marRight w:val="0"/>
          <w:marTop w:val="0"/>
          <w:marBottom w:val="0"/>
          <w:divBdr>
            <w:top w:val="none" w:sz="0" w:space="0" w:color="auto"/>
            <w:left w:val="none" w:sz="0" w:space="0" w:color="auto"/>
            <w:bottom w:val="none" w:sz="0" w:space="0" w:color="auto"/>
            <w:right w:val="none" w:sz="0" w:space="0" w:color="auto"/>
          </w:divBdr>
        </w:div>
      </w:divsChild>
    </w:div>
    <w:div w:id="391581638">
      <w:bodyDiv w:val="1"/>
      <w:marLeft w:val="0"/>
      <w:marRight w:val="0"/>
      <w:marTop w:val="0"/>
      <w:marBottom w:val="0"/>
      <w:divBdr>
        <w:top w:val="none" w:sz="0" w:space="0" w:color="auto"/>
        <w:left w:val="none" w:sz="0" w:space="0" w:color="auto"/>
        <w:bottom w:val="none" w:sz="0" w:space="0" w:color="auto"/>
        <w:right w:val="none" w:sz="0" w:space="0" w:color="auto"/>
      </w:divBdr>
      <w:divsChild>
        <w:div w:id="1330718670">
          <w:marLeft w:val="0"/>
          <w:marRight w:val="0"/>
          <w:marTop w:val="0"/>
          <w:marBottom w:val="0"/>
          <w:divBdr>
            <w:top w:val="none" w:sz="0" w:space="0" w:color="auto"/>
            <w:left w:val="none" w:sz="0" w:space="0" w:color="auto"/>
            <w:bottom w:val="none" w:sz="0" w:space="0" w:color="auto"/>
            <w:right w:val="none" w:sz="0" w:space="0" w:color="auto"/>
          </w:divBdr>
        </w:div>
        <w:div w:id="446435709">
          <w:marLeft w:val="0"/>
          <w:marRight w:val="0"/>
          <w:marTop w:val="0"/>
          <w:marBottom w:val="0"/>
          <w:divBdr>
            <w:top w:val="none" w:sz="0" w:space="0" w:color="auto"/>
            <w:left w:val="none" w:sz="0" w:space="0" w:color="auto"/>
            <w:bottom w:val="none" w:sz="0" w:space="0" w:color="auto"/>
            <w:right w:val="none" w:sz="0" w:space="0" w:color="auto"/>
          </w:divBdr>
        </w:div>
        <w:div w:id="2026862268">
          <w:marLeft w:val="0"/>
          <w:marRight w:val="0"/>
          <w:marTop w:val="0"/>
          <w:marBottom w:val="0"/>
          <w:divBdr>
            <w:top w:val="none" w:sz="0" w:space="0" w:color="auto"/>
            <w:left w:val="none" w:sz="0" w:space="0" w:color="auto"/>
            <w:bottom w:val="none" w:sz="0" w:space="0" w:color="auto"/>
            <w:right w:val="none" w:sz="0" w:space="0" w:color="auto"/>
          </w:divBdr>
        </w:div>
        <w:div w:id="604583034">
          <w:marLeft w:val="0"/>
          <w:marRight w:val="0"/>
          <w:marTop w:val="0"/>
          <w:marBottom w:val="0"/>
          <w:divBdr>
            <w:top w:val="none" w:sz="0" w:space="0" w:color="auto"/>
            <w:left w:val="none" w:sz="0" w:space="0" w:color="auto"/>
            <w:bottom w:val="none" w:sz="0" w:space="0" w:color="auto"/>
            <w:right w:val="none" w:sz="0" w:space="0" w:color="auto"/>
          </w:divBdr>
        </w:div>
        <w:div w:id="914825952">
          <w:marLeft w:val="0"/>
          <w:marRight w:val="0"/>
          <w:marTop w:val="0"/>
          <w:marBottom w:val="0"/>
          <w:divBdr>
            <w:top w:val="none" w:sz="0" w:space="0" w:color="auto"/>
            <w:left w:val="none" w:sz="0" w:space="0" w:color="auto"/>
            <w:bottom w:val="none" w:sz="0" w:space="0" w:color="auto"/>
            <w:right w:val="none" w:sz="0" w:space="0" w:color="auto"/>
          </w:divBdr>
        </w:div>
        <w:div w:id="188220232">
          <w:marLeft w:val="0"/>
          <w:marRight w:val="0"/>
          <w:marTop w:val="0"/>
          <w:marBottom w:val="0"/>
          <w:divBdr>
            <w:top w:val="none" w:sz="0" w:space="0" w:color="auto"/>
            <w:left w:val="none" w:sz="0" w:space="0" w:color="auto"/>
            <w:bottom w:val="none" w:sz="0" w:space="0" w:color="auto"/>
            <w:right w:val="none" w:sz="0" w:space="0" w:color="auto"/>
          </w:divBdr>
        </w:div>
        <w:div w:id="1743869347">
          <w:marLeft w:val="0"/>
          <w:marRight w:val="0"/>
          <w:marTop w:val="0"/>
          <w:marBottom w:val="0"/>
          <w:divBdr>
            <w:top w:val="none" w:sz="0" w:space="0" w:color="auto"/>
            <w:left w:val="none" w:sz="0" w:space="0" w:color="auto"/>
            <w:bottom w:val="none" w:sz="0" w:space="0" w:color="auto"/>
            <w:right w:val="none" w:sz="0" w:space="0" w:color="auto"/>
          </w:divBdr>
        </w:div>
        <w:div w:id="2055885042">
          <w:marLeft w:val="0"/>
          <w:marRight w:val="0"/>
          <w:marTop w:val="0"/>
          <w:marBottom w:val="0"/>
          <w:divBdr>
            <w:top w:val="none" w:sz="0" w:space="0" w:color="auto"/>
            <w:left w:val="none" w:sz="0" w:space="0" w:color="auto"/>
            <w:bottom w:val="none" w:sz="0" w:space="0" w:color="auto"/>
            <w:right w:val="none" w:sz="0" w:space="0" w:color="auto"/>
          </w:divBdr>
        </w:div>
        <w:div w:id="1760447560">
          <w:marLeft w:val="0"/>
          <w:marRight w:val="0"/>
          <w:marTop w:val="0"/>
          <w:marBottom w:val="0"/>
          <w:divBdr>
            <w:top w:val="none" w:sz="0" w:space="0" w:color="auto"/>
            <w:left w:val="none" w:sz="0" w:space="0" w:color="auto"/>
            <w:bottom w:val="none" w:sz="0" w:space="0" w:color="auto"/>
            <w:right w:val="none" w:sz="0" w:space="0" w:color="auto"/>
          </w:divBdr>
        </w:div>
        <w:div w:id="2136486701">
          <w:marLeft w:val="0"/>
          <w:marRight w:val="0"/>
          <w:marTop w:val="0"/>
          <w:marBottom w:val="0"/>
          <w:divBdr>
            <w:top w:val="none" w:sz="0" w:space="0" w:color="auto"/>
            <w:left w:val="none" w:sz="0" w:space="0" w:color="auto"/>
            <w:bottom w:val="none" w:sz="0" w:space="0" w:color="auto"/>
            <w:right w:val="none" w:sz="0" w:space="0" w:color="auto"/>
          </w:divBdr>
        </w:div>
        <w:div w:id="1650209626">
          <w:marLeft w:val="0"/>
          <w:marRight w:val="0"/>
          <w:marTop w:val="0"/>
          <w:marBottom w:val="0"/>
          <w:divBdr>
            <w:top w:val="none" w:sz="0" w:space="0" w:color="auto"/>
            <w:left w:val="none" w:sz="0" w:space="0" w:color="auto"/>
            <w:bottom w:val="none" w:sz="0" w:space="0" w:color="auto"/>
            <w:right w:val="none" w:sz="0" w:space="0" w:color="auto"/>
          </w:divBdr>
        </w:div>
        <w:div w:id="376900972">
          <w:marLeft w:val="0"/>
          <w:marRight w:val="0"/>
          <w:marTop w:val="0"/>
          <w:marBottom w:val="0"/>
          <w:divBdr>
            <w:top w:val="none" w:sz="0" w:space="0" w:color="auto"/>
            <w:left w:val="none" w:sz="0" w:space="0" w:color="auto"/>
            <w:bottom w:val="none" w:sz="0" w:space="0" w:color="auto"/>
            <w:right w:val="none" w:sz="0" w:space="0" w:color="auto"/>
          </w:divBdr>
        </w:div>
        <w:div w:id="101414870">
          <w:marLeft w:val="0"/>
          <w:marRight w:val="0"/>
          <w:marTop w:val="0"/>
          <w:marBottom w:val="0"/>
          <w:divBdr>
            <w:top w:val="none" w:sz="0" w:space="0" w:color="auto"/>
            <w:left w:val="none" w:sz="0" w:space="0" w:color="auto"/>
            <w:bottom w:val="none" w:sz="0" w:space="0" w:color="auto"/>
            <w:right w:val="none" w:sz="0" w:space="0" w:color="auto"/>
          </w:divBdr>
        </w:div>
        <w:div w:id="1847355445">
          <w:marLeft w:val="0"/>
          <w:marRight w:val="0"/>
          <w:marTop w:val="0"/>
          <w:marBottom w:val="0"/>
          <w:divBdr>
            <w:top w:val="none" w:sz="0" w:space="0" w:color="auto"/>
            <w:left w:val="none" w:sz="0" w:space="0" w:color="auto"/>
            <w:bottom w:val="none" w:sz="0" w:space="0" w:color="auto"/>
            <w:right w:val="none" w:sz="0" w:space="0" w:color="auto"/>
          </w:divBdr>
        </w:div>
        <w:div w:id="1584756460">
          <w:marLeft w:val="0"/>
          <w:marRight w:val="0"/>
          <w:marTop w:val="0"/>
          <w:marBottom w:val="0"/>
          <w:divBdr>
            <w:top w:val="none" w:sz="0" w:space="0" w:color="auto"/>
            <w:left w:val="none" w:sz="0" w:space="0" w:color="auto"/>
            <w:bottom w:val="none" w:sz="0" w:space="0" w:color="auto"/>
            <w:right w:val="none" w:sz="0" w:space="0" w:color="auto"/>
          </w:divBdr>
        </w:div>
        <w:div w:id="1430195571">
          <w:marLeft w:val="0"/>
          <w:marRight w:val="0"/>
          <w:marTop w:val="0"/>
          <w:marBottom w:val="0"/>
          <w:divBdr>
            <w:top w:val="none" w:sz="0" w:space="0" w:color="auto"/>
            <w:left w:val="none" w:sz="0" w:space="0" w:color="auto"/>
            <w:bottom w:val="none" w:sz="0" w:space="0" w:color="auto"/>
            <w:right w:val="none" w:sz="0" w:space="0" w:color="auto"/>
          </w:divBdr>
        </w:div>
        <w:div w:id="1893418184">
          <w:marLeft w:val="0"/>
          <w:marRight w:val="0"/>
          <w:marTop w:val="0"/>
          <w:marBottom w:val="0"/>
          <w:divBdr>
            <w:top w:val="none" w:sz="0" w:space="0" w:color="auto"/>
            <w:left w:val="none" w:sz="0" w:space="0" w:color="auto"/>
            <w:bottom w:val="none" w:sz="0" w:space="0" w:color="auto"/>
            <w:right w:val="none" w:sz="0" w:space="0" w:color="auto"/>
          </w:divBdr>
        </w:div>
        <w:div w:id="1426535389">
          <w:marLeft w:val="0"/>
          <w:marRight w:val="0"/>
          <w:marTop w:val="0"/>
          <w:marBottom w:val="0"/>
          <w:divBdr>
            <w:top w:val="none" w:sz="0" w:space="0" w:color="auto"/>
            <w:left w:val="none" w:sz="0" w:space="0" w:color="auto"/>
            <w:bottom w:val="none" w:sz="0" w:space="0" w:color="auto"/>
            <w:right w:val="none" w:sz="0" w:space="0" w:color="auto"/>
          </w:divBdr>
        </w:div>
        <w:div w:id="932737444">
          <w:marLeft w:val="0"/>
          <w:marRight w:val="0"/>
          <w:marTop w:val="0"/>
          <w:marBottom w:val="0"/>
          <w:divBdr>
            <w:top w:val="none" w:sz="0" w:space="0" w:color="auto"/>
            <w:left w:val="none" w:sz="0" w:space="0" w:color="auto"/>
            <w:bottom w:val="none" w:sz="0" w:space="0" w:color="auto"/>
            <w:right w:val="none" w:sz="0" w:space="0" w:color="auto"/>
          </w:divBdr>
        </w:div>
        <w:div w:id="983581362">
          <w:marLeft w:val="0"/>
          <w:marRight w:val="0"/>
          <w:marTop w:val="0"/>
          <w:marBottom w:val="0"/>
          <w:divBdr>
            <w:top w:val="none" w:sz="0" w:space="0" w:color="auto"/>
            <w:left w:val="none" w:sz="0" w:space="0" w:color="auto"/>
            <w:bottom w:val="none" w:sz="0" w:space="0" w:color="auto"/>
            <w:right w:val="none" w:sz="0" w:space="0" w:color="auto"/>
          </w:divBdr>
        </w:div>
        <w:div w:id="1234898673">
          <w:marLeft w:val="0"/>
          <w:marRight w:val="0"/>
          <w:marTop w:val="0"/>
          <w:marBottom w:val="0"/>
          <w:divBdr>
            <w:top w:val="none" w:sz="0" w:space="0" w:color="auto"/>
            <w:left w:val="none" w:sz="0" w:space="0" w:color="auto"/>
            <w:bottom w:val="none" w:sz="0" w:space="0" w:color="auto"/>
            <w:right w:val="none" w:sz="0" w:space="0" w:color="auto"/>
          </w:divBdr>
        </w:div>
        <w:div w:id="1390497422">
          <w:marLeft w:val="0"/>
          <w:marRight w:val="0"/>
          <w:marTop w:val="0"/>
          <w:marBottom w:val="0"/>
          <w:divBdr>
            <w:top w:val="none" w:sz="0" w:space="0" w:color="auto"/>
            <w:left w:val="none" w:sz="0" w:space="0" w:color="auto"/>
            <w:bottom w:val="none" w:sz="0" w:space="0" w:color="auto"/>
            <w:right w:val="none" w:sz="0" w:space="0" w:color="auto"/>
          </w:divBdr>
        </w:div>
        <w:div w:id="1293824037">
          <w:marLeft w:val="0"/>
          <w:marRight w:val="0"/>
          <w:marTop w:val="0"/>
          <w:marBottom w:val="0"/>
          <w:divBdr>
            <w:top w:val="none" w:sz="0" w:space="0" w:color="auto"/>
            <w:left w:val="none" w:sz="0" w:space="0" w:color="auto"/>
            <w:bottom w:val="none" w:sz="0" w:space="0" w:color="auto"/>
            <w:right w:val="none" w:sz="0" w:space="0" w:color="auto"/>
          </w:divBdr>
        </w:div>
        <w:div w:id="236330917">
          <w:marLeft w:val="0"/>
          <w:marRight w:val="0"/>
          <w:marTop w:val="0"/>
          <w:marBottom w:val="0"/>
          <w:divBdr>
            <w:top w:val="none" w:sz="0" w:space="0" w:color="auto"/>
            <w:left w:val="none" w:sz="0" w:space="0" w:color="auto"/>
            <w:bottom w:val="none" w:sz="0" w:space="0" w:color="auto"/>
            <w:right w:val="none" w:sz="0" w:space="0" w:color="auto"/>
          </w:divBdr>
        </w:div>
        <w:div w:id="417363441">
          <w:marLeft w:val="0"/>
          <w:marRight w:val="0"/>
          <w:marTop w:val="0"/>
          <w:marBottom w:val="0"/>
          <w:divBdr>
            <w:top w:val="none" w:sz="0" w:space="0" w:color="auto"/>
            <w:left w:val="none" w:sz="0" w:space="0" w:color="auto"/>
            <w:bottom w:val="none" w:sz="0" w:space="0" w:color="auto"/>
            <w:right w:val="none" w:sz="0" w:space="0" w:color="auto"/>
          </w:divBdr>
        </w:div>
        <w:div w:id="1046753761">
          <w:marLeft w:val="0"/>
          <w:marRight w:val="0"/>
          <w:marTop w:val="0"/>
          <w:marBottom w:val="0"/>
          <w:divBdr>
            <w:top w:val="none" w:sz="0" w:space="0" w:color="auto"/>
            <w:left w:val="none" w:sz="0" w:space="0" w:color="auto"/>
            <w:bottom w:val="none" w:sz="0" w:space="0" w:color="auto"/>
            <w:right w:val="none" w:sz="0" w:space="0" w:color="auto"/>
          </w:divBdr>
        </w:div>
        <w:div w:id="369770527">
          <w:marLeft w:val="0"/>
          <w:marRight w:val="0"/>
          <w:marTop w:val="0"/>
          <w:marBottom w:val="0"/>
          <w:divBdr>
            <w:top w:val="none" w:sz="0" w:space="0" w:color="auto"/>
            <w:left w:val="none" w:sz="0" w:space="0" w:color="auto"/>
            <w:bottom w:val="none" w:sz="0" w:space="0" w:color="auto"/>
            <w:right w:val="none" w:sz="0" w:space="0" w:color="auto"/>
          </w:divBdr>
        </w:div>
        <w:div w:id="1861701148">
          <w:marLeft w:val="0"/>
          <w:marRight w:val="0"/>
          <w:marTop w:val="0"/>
          <w:marBottom w:val="0"/>
          <w:divBdr>
            <w:top w:val="none" w:sz="0" w:space="0" w:color="auto"/>
            <w:left w:val="none" w:sz="0" w:space="0" w:color="auto"/>
            <w:bottom w:val="none" w:sz="0" w:space="0" w:color="auto"/>
            <w:right w:val="none" w:sz="0" w:space="0" w:color="auto"/>
          </w:divBdr>
        </w:div>
        <w:div w:id="947345805">
          <w:marLeft w:val="0"/>
          <w:marRight w:val="0"/>
          <w:marTop w:val="0"/>
          <w:marBottom w:val="0"/>
          <w:divBdr>
            <w:top w:val="none" w:sz="0" w:space="0" w:color="auto"/>
            <w:left w:val="none" w:sz="0" w:space="0" w:color="auto"/>
            <w:bottom w:val="none" w:sz="0" w:space="0" w:color="auto"/>
            <w:right w:val="none" w:sz="0" w:space="0" w:color="auto"/>
          </w:divBdr>
        </w:div>
        <w:div w:id="208304497">
          <w:marLeft w:val="0"/>
          <w:marRight w:val="0"/>
          <w:marTop w:val="0"/>
          <w:marBottom w:val="0"/>
          <w:divBdr>
            <w:top w:val="none" w:sz="0" w:space="0" w:color="auto"/>
            <w:left w:val="none" w:sz="0" w:space="0" w:color="auto"/>
            <w:bottom w:val="none" w:sz="0" w:space="0" w:color="auto"/>
            <w:right w:val="none" w:sz="0" w:space="0" w:color="auto"/>
          </w:divBdr>
        </w:div>
        <w:div w:id="27799695">
          <w:marLeft w:val="0"/>
          <w:marRight w:val="0"/>
          <w:marTop w:val="0"/>
          <w:marBottom w:val="0"/>
          <w:divBdr>
            <w:top w:val="none" w:sz="0" w:space="0" w:color="auto"/>
            <w:left w:val="none" w:sz="0" w:space="0" w:color="auto"/>
            <w:bottom w:val="none" w:sz="0" w:space="0" w:color="auto"/>
            <w:right w:val="none" w:sz="0" w:space="0" w:color="auto"/>
          </w:divBdr>
        </w:div>
        <w:div w:id="1898659759">
          <w:marLeft w:val="0"/>
          <w:marRight w:val="0"/>
          <w:marTop w:val="0"/>
          <w:marBottom w:val="0"/>
          <w:divBdr>
            <w:top w:val="none" w:sz="0" w:space="0" w:color="auto"/>
            <w:left w:val="none" w:sz="0" w:space="0" w:color="auto"/>
            <w:bottom w:val="none" w:sz="0" w:space="0" w:color="auto"/>
            <w:right w:val="none" w:sz="0" w:space="0" w:color="auto"/>
          </w:divBdr>
        </w:div>
        <w:div w:id="1057583483">
          <w:marLeft w:val="0"/>
          <w:marRight w:val="0"/>
          <w:marTop w:val="0"/>
          <w:marBottom w:val="0"/>
          <w:divBdr>
            <w:top w:val="none" w:sz="0" w:space="0" w:color="auto"/>
            <w:left w:val="none" w:sz="0" w:space="0" w:color="auto"/>
            <w:bottom w:val="none" w:sz="0" w:space="0" w:color="auto"/>
            <w:right w:val="none" w:sz="0" w:space="0" w:color="auto"/>
          </w:divBdr>
        </w:div>
        <w:div w:id="363873292">
          <w:marLeft w:val="0"/>
          <w:marRight w:val="0"/>
          <w:marTop w:val="0"/>
          <w:marBottom w:val="0"/>
          <w:divBdr>
            <w:top w:val="none" w:sz="0" w:space="0" w:color="auto"/>
            <w:left w:val="none" w:sz="0" w:space="0" w:color="auto"/>
            <w:bottom w:val="none" w:sz="0" w:space="0" w:color="auto"/>
            <w:right w:val="none" w:sz="0" w:space="0" w:color="auto"/>
          </w:divBdr>
        </w:div>
        <w:div w:id="381100544">
          <w:marLeft w:val="0"/>
          <w:marRight w:val="0"/>
          <w:marTop w:val="0"/>
          <w:marBottom w:val="0"/>
          <w:divBdr>
            <w:top w:val="none" w:sz="0" w:space="0" w:color="auto"/>
            <w:left w:val="none" w:sz="0" w:space="0" w:color="auto"/>
            <w:bottom w:val="none" w:sz="0" w:space="0" w:color="auto"/>
            <w:right w:val="none" w:sz="0" w:space="0" w:color="auto"/>
          </w:divBdr>
        </w:div>
        <w:div w:id="1708524519">
          <w:marLeft w:val="0"/>
          <w:marRight w:val="0"/>
          <w:marTop w:val="0"/>
          <w:marBottom w:val="0"/>
          <w:divBdr>
            <w:top w:val="none" w:sz="0" w:space="0" w:color="auto"/>
            <w:left w:val="none" w:sz="0" w:space="0" w:color="auto"/>
            <w:bottom w:val="none" w:sz="0" w:space="0" w:color="auto"/>
            <w:right w:val="none" w:sz="0" w:space="0" w:color="auto"/>
          </w:divBdr>
        </w:div>
        <w:div w:id="1357733749">
          <w:marLeft w:val="0"/>
          <w:marRight w:val="0"/>
          <w:marTop w:val="0"/>
          <w:marBottom w:val="0"/>
          <w:divBdr>
            <w:top w:val="none" w:sz="0" w:space="0" w:color="auto"/>
            <w:left w:val="none" w:sz="0" w:space="0" w:color="auto"/>
            <w:bottom w:val="none" w:sz="0" w:space="0" w:color="auto"/>
            <w:right w:val="none" w:sz="0" w:space="0" w:color="auto"/>
          </w:divBdr>
        </w:div>
        <w:div w:id="1094402183">
          <w:marLeft w:val="0"/>
          <w:marRight w:val="0"/>
          <w:marTop w:val="0"/>
          <w:marBottom w:val="0"/>
          <w:divBdr>
            <w:top w:val="none" w:sz="0" w:space="0" w:color="auto"/>
            <w:left w:val="none" w:sz="0" w:space="0" w:color="auto"/>
            <w:bottom w:val="none" w:sz="0" w:space="0" w:color="auto"/>
            <w:right w:val="none" w:sz="0" w:space="0" w:color="auto"/>
          </w:divBdr>
        </w:div>
        <w:div w:id="666251410">
          <w:marLeft w:val="0"/>
          <w:marRight w:val="0"/>
          <w:marTop w:val="0"/>
          <w:marBottom w:val="0"/>
          <w:divBdr>
            <w:top w:val="none" w:sz="0" w:space="0" w:color="auto"/>
            <w:left w:val="none" w:sz="0" w:space="0" w:color="auto"/>
            <w:bottom w:val="none" w:sz="0" w:space="0" w:color="auto"/>
            <w:right w:val="none" w:sz="0" w:space="0" w:color="auto"/>
          </w:divBdr>
        </w:div>
        <w:div w:id="2045860664">
          <w:marLeft w:val="0"/>
          <w:marRight w:val="0"/>
          <w:marTop w:val="0"/>
          <w:marBottom w:val="0"/>
          <w:divBdr>
            <w:top w:val="none" w:sz="0" w:space="0" w:color="auto"/>
            <w:left w:val="none" w:sz="0" w:space="0" w:color="auto"/>
            <w:bottom w:val="none" w:sz="0" w:space="0" w:color="auto"/>
            <w:right w:val="none" w:sz="0" w:space="0" w:color="auto"/>
          </w:divBdr>
        </w:div>
        <w:div w:id="599339228">
          <w:marLeft w:val="0"/>
          <w:marRight w:val="0"/>
          <w:marTop w:val="0"/>
          <w:marBottom w:val="0"/>
          <w:divBdr>
            <w:top w:val="none" w:sz="0" w:space="0" w:color="auto"/>
            <w:left w:val="none" w:sz="0" w:space="0" w:color="auto"/>
            <w:bottom w:val="none" w:sz="0" w:space="0" w:color="auto"/>
            <w:right w:val="none" w:sz="0" w:space="0" w:color="auto"/>
          </w:divBdr>
        </w:div>
        <w:div w:id="41296833">
          <w:marLeft w:val="0"/>
          <w:marRight w:val="0"/>
          <w:marTop w:val="0"/>
          <w:marBottom w:val="0"/>
          <w:divBdr>
            <w:top w:val="none" w:sz="0" w:space="0" w:color="auto"/>
            <w:left w:val="none" w:sz="0" w:space="0" w:color="auto"/>
            <w:bottom w:val="none" w:sz="0" w:space="0" w:color="auto"/>
            <w:right w:val="none" w:sz="0" w:space="0" w:color="auto"/>
          </w:divBdr>
        </w:div>
        <w:div w:id="1066030337">
          <w:marLeft w:val="0"/>
          <w:marRight w:val="0"/>
          <w:marTop w:val="0"/>
          <w:marBottom w:val="0"/>
          <w:divBdr>
            <w:top w:val="none" w:sz="0" w:space="0" w:color="auto"/>
            <w:left w:val="none" w:sz="0" w:space="0" w:color="auto"/>
            <w:bottom w:val="none" w:sz="0" w:space="0" w:color="auto"/>
            <w:right w:val="none" w:sz="0" w:space="0" w:color="auto"/>
          </w:divBdr>
        </w:div>
        <w:div w:id="458844129">
          <w:marLeft w:val="0"/>
          <w:marRight w:val="0"/>
          <w:marTop w:val="0"/>
          <w:marBottom w:val="0"/>
          <w:divBdr>
            <w:top w:val="none" w:sz="0" w:space="0" w:color="auto"/>
            <w:left w:val="none" w:sz="0" w:space="0" w:color="auto"/>
            <w:bottom w:val="none" w:sz="0" w:space="0" w:color="auto"/>
            <w:right w:val="none" w:sz="0" w:space="0" w:color="auto"/>
          </w:divBdr>
        </w:div>
        <w:div w:id="1381854646">
          <w:marLeft w:val="0"/>
          <w:marRight w:val="0"/>
          <w:marTop w:val="0"/>
          <w:marBottom w:val="0"/>
          <w:divBdr>
            <w:top w:val="none" w:sz="0" w:space="0" w:color="auto"/>
            <w:left w:val="none" w:sz="0" w:space="0" w:color="auto"/>
            <w:bottom w:val="none" w:sz="0" w:space="0" w:color="auto"/>
            <w:right w:val="none" w:sz="0" w:space="0" w:color="auto"/>
          </w:divBdr>
        </w:div>
        <w:div w:id="417866865">
          <w:marLeft w:val="0"/>
          <w:marRight w:val="0"/>
          <w:marTop w:val="0"/>
          <w:marBottom w:val="0"/>
          <w:divBdr>
            <w:top w:val="none" w:sz="0" w:space="0" w:color="auto"/>
            <w:left w:val="none" w:sz="0" w:space="0" w:color="auto"/>
            <w:bottom w:val="none" w:sz="0" w:space="0" w:color="auto"/>
            <w:right w:val="none" w:sz="0" w:space="0" w:color="auto"/>
          </w:divBdr>
        </w:div>
        <w:div w:id="531310706">
          <w:marLeft w:val="0"/>
          <w:marRight w:val="0"/>
          <w:marTop w:val="0"/>
          <w:marBottom w:val="0"/>
          <w:divBdr>
            <w:top w:val="none" w:sz="0" w:space="0" w:color="auto"/>
            <w:left w:val="none" w:sz="0" w:space="0" w:color="auto"/>
            <w:bottom w:val="none" w:sz="0" w:space="0" w:color="auto"/>
            <w:right w:val="none" w:sz="0" w:space="0" w:color="auto"/>
          </w:divBdr>
        </w:div>
        <w:div w:id="1083573887">
          <w:marLeft w:val="0"/>
          <w:marRight w:val="0"/>
          <w:marTop w:val="0"/>
          <w:marBottom w:val="0"/>
          <w:divBdr>
            <w:top w:val="none" w:sz="0" w:space="0" w:color="auto"/>
            <w:left w:val="none" w:sz="0" w:space="0" w:color="auto"/>
            <w:bottom w:val="none" w:sz="0" w:space="0" w:color="auto"/>
            <w:right w:val="none" w:sz="0" w:space="0" w:color="auto"/>
          </w:divBdr>
        </w:div>
        <w:div w:id="1002467962">
          <w:marLeft w:val="0"/>
          <w:marRight w:val="0"/>
          <w:marTop w:val="0"/>
          <w:marBottom w:val="0"/>
          <w:divBdr>
            <w:top w:val="none" w:sz="0" w:space="0" w:color="auto"/>
            <w:left w:val="none" w:sz="0" w:space="0" w:color="auto"/>
            <w:bottom w:val="none" w:sz="0" w:space="0" w:color="auto"/>
            <w:right w:val="none" w:sz="0" w:space="0" w:color="auto"/>
          </w:divBdr>
        </w:div>
        <w:div w:id="1581214027">
          <w:marLeft w:val="0"/>
          <w:marRight w:val="0"/>
          <w:marTop w:val="0"/>
          <w:marBottom w:val="0"/>
          <w:divBdr>
            <w:top w:val="none" w:sz="0" w:space="0" w:color="auto"/>
            <w:left w:val="none" w:sz="0" w:space="0" w:color="auto"/>
            <w:bottom w:val="none" w:sz="0" w:space="0" w:color="auto"/>
            <w:right w:val="none" w:sz="0" w:space="0" w:color="auto"/>
          </w:divBdr>
        </w:div>
        <w:div w:id="403601605">
          <w:marLeft w:val="0"/>
          <w:marRight w:val="0"/>
          <w:marTop w:val="0"/>
          <w:marBottom w:val="0"/>
          <w:divBdr>
            <w:top w:val="none" w:sz="0" w:space="0" w:color="auto"/>
            <w:left w:val="none" w:sz="0" w:space="0" w:color="auto"/>
            <w:bottom w:val="none" w:sz="0" w:space="0" w:color="auto"/>
            <w:right w:val="none" w:sz="0" w:space="0" w:color="auto"/>
          </w:divBdr>
        </w:div>
        <w:div w:id="1336960470">
          <w:marLeft w:val="0"/>
          <w:marRight w:val="0"/>
          <w:marTop w:val="0"/>
          <w:marBottom w:val="0"/>
          <w:divBdr>
            <w:top w:val="none" w:sz="0" w:space="0" w:color="auto"/>
            <w:left w:val="none" w:sz="0" w:space="0" w:color="auto"/>
            <w:bottom w:val="none" w:sz="0" w:space="0" w:color="auto"/>
            <w:right w:val="none" w:sz="0" w:space="0" w:color="auto"/>
          </w:divBdr>
        </w:div>
        <w:div w:id="2054186603">
          <w:marLeft w:val="0"/>
          <w:marRight w:val="0"/>
          <w:marTop w:val="0"/>
          <w:marBottom w:val="0"/>
          <w:divBdr>
            <w:top w:val="none" w:sz="0" w:space="0" w:color="auto"/>
            <w:left w:val="none" w:sz="0" w:space="0" w:color="auto"/>
            <w:bottom w:val="none" w:sz="0" w:space="0" w:color="auto"/>
            <w:right w:val="none" w:sz="0" w:space="0" w:color="auto"/>
          </w:divBdr>
        </w:div>
        <w:div w:id="724332858">
          <w:marLeft w:val="0"/>
          <w:marRight w:val="0"/>
          <w:marTop w:val="0"/>
          <w:marBottom w:val="0"/>
          <w:divBdr>
            <w:top w:val="none" w:sz="0" w:space="0" w:color="auto"/>
            <w:left w:val="none" w:sz="0" w:space="0" w:color="auto"/>
            <w:bottom w:val="none" w:sz="0" w:space="0" w:color="auto"/>
            <w:right w:val="none" w:sz="0" w:space="0" w:color="auto"/>
          </w:divBdr>
        </w:div>
        <w:div w:id="1803689731">
          <w:marLeft w:val="0"/>
          <w:marRight w:val="0"/>
          <w:marTop w:val="0"/>
          <w:marBottom w:val="0"/>
          <w:divBdr>
            <w:top w:val="none" w:sz="0" w:space="0" w:color="auto"/>
            <w:left w:val="none" w:sz="0" w:space="0" w:color="auto"/>
            <w:bottom w:val="none" w:sz="0" w:space="0" w:color="auto"/>
            <w:right w:val="none" w:sz="0" w:space="0" w:color="auto"/>
          </w:divBdr>
        </w:div>
        <w:div w:id="1345551001">
          <w:marLeft w:val="0"/>
          <w:marRight w:val="0"/>
          <w:marTop w:val="0"/>
          <w:marBottom w:val="0"/>
          <w:divBdr>
            <w:top w:val="none" w:sz="0" w:space="0" w:color="auto"/>
            <w:left w:val="none" w:sz="0" w:space="0" w:color="auto"/>
            <w:bottom w:val="none" w:sz="0" w:space="0" w:color="auto"/>
            <w:right w:val="none" w:sz="0" w:space="0" w:color="auto"/>
          </w:divBdr>
        </w:div>
        <w:div w:id="1612083576">
          <w:marLeft w:val="0"/>
          <w:marRight w:val="0"/>
          <w:marTop w:val="0"/>
          <w:marBottom w:val="0"/>
          <w:divBdr>
            <w:top w:val="none" w:sz="0" w:space="0" w:color="auto"/>
            <w:left w:val="none" w:sz="0" w:space="0" w:color="auto"/>
            <w:bottom w:val="none" w:sz="0" w:space="0" w:color="auto"/>
            <w:right w:val="none" w:sz="0" w:space="0" w:color="auto"/>
          </w:divBdr>
        </w:div>
        <w:div w:id="897202311">
          <w:marLeft w:val="0"/>
          <w:marRight w:val="0"/>
          <w:marTop w:val="0"/>
          <w:marBottom w:val="0"/>
          <w:divBdr>
            <w:top w:val="none" w:sz="0" w:space="0" w:color="auto"/>
            <w:left w:val="none" w:sz="0" w:space="0" w:color="auto"/>
            <w:bottom w:val="none" w:sz="0" w:space="0" w:color="auto"/>
            <w:right w:val="none" w:sz="0" w:space="0" w:color="auto"/>
          </w:divBdr>
        </w:div>
        <w:div w:id="716901956">
          <w:marLeft w:val="0"/>
          <w:marRight w:val="0"/>
          <w:marTop w:val="0"/>
          <w:marBottom w:val="0"/>
          <w:divBdr>
            <w:top w:val="none" w:sz="0" w:space="0" w:color="auto"/>
            <w:left w:val="none" w:sz="0" w:space="0" w:color="auto"/>
            <w:bottom w:val="none" w:sz="0" w:space="0" w:color="auto"/>
            <w:right w:val="none" w:sz="0" w:space="0" w:color="auto"/>
          </w:divBdr>
        </w:div>
        <w:div w:id="1558007244">
          <w:marLeft w:val="0"/>
          <w:marRight w:val="0"/>
          <w:marTop w:val="0"/>
          <w:marBottom w:val="0"/>
          <w:divBdr>
            <w:top w:val="none" w:sz="0" w:space="0" w:color="auto"/>
            <w:left w:val="none" w:sz="0" w:space="0" w:color="auto"/>
            <w:bottom w:val="none" w:sz="0" w:space="0" w:color="auto"/>
            <w:right w:val="none" w:sz="0" w:space="0" w:color="auto"/>
          </w:divBdr>
        </w:div>
      </w:divsChild>
    </w:div>
    <w:div w:id="394015119">
      <w:bodyDiv w:val="1"/>
      <w:marLeft w:val="0"/>
      <w:marRight w:val="0"/>
      <w:marTop w:val="0"/>
      <w:marBottom w:val="0"/>
      <w:divBdr>
        <w:top w:val="none" w:sz="0" w:space="0" w:color="auto"/>
        <w:left w:val="none" w:sz="0" w:space="0" w:color="auto"/>
        <w:bottom w:val="none" w:sz="0" w:space="0" w:color="auto"/>
        <w:right w:val="none" w:sz="0" w:space="0" w:color="auto"/>
      </w:divBdr>
    </w:div>
    <w:div w:id="394202219">
      <w:bodyDiv w:val="1"/>
      <w:marLeft w:val="0"/>
      <w:marRight w:val="0"/>
      <w:marTop w:val="0"/>
      <w:marBottom w:val="0"/>
      <w:divBdr>
        <w:top w:val="none" w:sz="0" w:space="0" w:color="auto"/>
        <w:left w:val="none" w:sz="0" w:space="0" w:color="auto"/>
        <w:bottom w:val="none" w:sz="0" w:space="0" w:color="auto"/>
        <w:right w:val="none" w:sz="0" w:space="0" w:color="auto"/>
      </w:divBdr>
    </w:div>
    <w:div w:id="399324716">
      <w:bodyDiv w:val="1"/>
      <w:marLeft w:val="0"/>
      <w:marRight w:val="0"/>
      <w:marTop w:val="0"/>
      <w:marBottom w:val="0"/>
      <w:divBdr>
        <w:top w:val="none" w:sz="0" w:space="0" w:color="auto"/>
        <w:left w:val="none" w:sz="0" w:space="0" w:color="auto"/>
        <w:bottom w:val="none" w:sz="0" w:space="0" w:color="auto"/>
        <w:right w:val="none" w:sz="0" w:space="0" w:color="auto"/>
      </w:divBdr>
    </w:div>
    <w:div w:id="400256699">
      <w:bodyDiv w:val="1"/>
      <w:marLeft w:val="0"/>
      <w:marRight w:val="0"/>
      <w:marTop w:val="0"/>
      <w:marBottom w:val="0"/>
      <w:divBdr>
        <w:top w:val="none" w:sz="0" w:space="0" w:color="auto"/>
        <w:left w:val="none" w:sz="0" w:space="0" w:color="auto"/>
        <w:bottom w:val="none" w:sz="0" w:space="0" w:color="auto"/>
        <w:right w:val="none" w:sz="0" w:space="0" w:color="auto"/>
      </w:divBdr>
    </w:div>
    <w:div w:id="403185860">
      <w:bodyDiv w:val="1"/>
      <w:marLeft w:val="0"/>
      <w:marRight w:val="0"/>
      <w:marTop w:val="0"/>
      <w:marBottom w:val="0"/>
      <w:divBdr>
        <w:top w:val="none" w:sz="0" w:space="0" w:color="auto"/>
        <w:left w:val="none" w:sz="0" w:space="0" w:color="auto"/>
        <w:bottom w:val="none" w:sz="0" w:space="0" w:color="auto"/>
        <w:right w:val="none" w:sz="0" w:space="0" w:color="auto"/>
      </w:divBdr>
    </w:div>
    <w:div w:id="410931300">
      <w:bodyDiv w:val="1"/>
      <w:marLeft w:val="0"/>
      <w:marRight w:val="0"/>
      <w:marTop w:val="0"/>
      <w:marBottom w:val="0"/>
      <w:divBdr>
        <w:top w:val="none" w:sz="0" w:space="0" w:color="auto"/>
        <w:left w:val="none" w:sz="0" w:space="0" w:color="auto"/>
        <w:bottom w:val="none" w:sz="0" w:space="0" w:color="auto"/>
        <w:right w:val="none" w:sz="0" w:space="0" w:color="auto"/>
      </w:divBdr>
      <w:divsChild>
        <w:div w:id="430206157">
          <w:marLeft w:val="0"/>
          <w:marRight w:val="0"/>
          <w:marTop w:val="0"/>
          <w:marBottom w:val="0"/>
          <w:divBdr>
            <w:top w:val="none" w:sz="0" w:space="0" w:color="auto"/>
            <w:left w:val="none" w:sz="0" w:space="0" w:color="auto"/>
            <w:bottom w:val="none" w:sz="0" w:space="0" w:color="auto"/>
            <w:right w:val="none" w:sz="0" w:space="0" w:color="auto"/>
          </w:divBdr>
        </w:div>
      </w:divsChild>
    </w:div>
    <w:div w:id="412898212">
      <w:bodyDiv w:val="1"/>
      <w:marLeft w:val="0"/>
      <w:marRight w:val="0"/>
      <w:marTop w:val="0"/>
      <w:marBottom w:val="0"/>
      <w:divBdr>
        <w:top w:val="none" w:sz="0" w:space="0" w:color="auto"/>
        <w:left w:val="none" w:sz="0" w:space="0" w:color="auto"/>
        <w:bottom w:val="none" w:sz="0" w:space="0" w:color="auto"/>
        <w:right w:val="none" w:sz="0" w:space="0" w:color="auto"/>
      </w:divBdr>
    </w:div>
    <w:div w:id="413548736">
      <w:bodyDiv w:val="1"/>
      <w:marLeft w:val="0"/>
      <w:marRight w:val="0"/>
      <w:marTop w:val="0"/>
      <w:marBottom w:val="0"/>
      <w:divBdr>
        <w:top w:val="none" w:sz="0" w:space="0" w:color="auto"/>
        <w:left w:val="none" w:sz="0" w:space="0" w:color="auto"/>
        <w:bottom w:val="none" w:sz="0" w:space="0" w:color="auto"/>
        <w:right w:val="none" w:sz="0" w:space="0" w:color="auto"/>
      </w:divBdr>
    </w:div>
    <w:div w:id="438451188">
      <w:bodyDiv w:val="1"/>
      <w:marLeft w:val="0"/>
      <w:marRight w:val="0"/>
      <w:marTop w:val="0"/>
      <w:marBottom w:val="0"/>
      <w:divBdr>
        <w:top w:val="none" w:sz="0" w:space="0" w:color="auto"/>
        <w:left w:val="none" w:sz="0" w:space="0" w:color="auto"/>
        <w:bottom w:val="none" w:sz="0" w:space="0" w:color="auto"/>
        <w:right w:val="none" w:sz="0" w:space="0" w:color="auto"/>
      </w:divBdr>
      <w:divsChild>
        <w:div w:id="972172083">
          <w:marLeft w:val="0"/>
          <w:marRight w:val="0"/>
          <w:marTop w:val="0"/>
          <w:marBottom w:val="0"/>
          <w:divBdr>
            <w:top w:val="none" w:sz="0" w:space="0" w:color="auto"/>
            <w:left w:val="none" w:sz="0" w:space="0" w:color="auto"/>
            <w:bottom w:val="none" w:sz="0" w:space="0" w:color="auto"/>
            <w:right w:val="none" w:sz="0" w:space="0" w:color="auto"/>
          </w:divBdr>
          <w:divsChild>
            <w:div w:id="397090405">
              <w:marLeft w:val="0"/>
              <w:marRight w:val="0"/>
              <w:marTop w:val="0"/>
              <w:marBottom w:val="0"/>
              <w:divBdr>
                <w:top w:val="none" w:sz="0" w:space="0" w:color="auto"/>
                <w:left w:val="none" w:sz="0" w:space="0" w:color="auto"/>
                <w:bottom w:val="none" w:sz="0" w:space="0" w:color="auto"/>
                <w:right w:val="none" w:sz="0" w:space="0" w:color="auto"/>
              </w:divBdr>
            </w:div>
            <w:div w:id="309678300">
              <w:marLeft w:val="0"/>
              <w:marRight w:val="0"/>
              <w:marTop w:val="0"/>
              <w:marBottom w:val="0"/>
              <w:divBdr>
                <w:top w:val="none" w:sz="0" w:space="0" w:color="auto"/>
                <w:left w:val="none" w:sz="0" w:space="0" w:color="auto"/>
                <w:bottom w:val="none" w:sz="0" w:space="0" w:color="auto"/>
                <w:right w:val="none" w:sz="0" w:space="0" w:color="auto"/>
              </w:divBdr>
            </w:div>
            <w:div w:id="540899759">
              <w:marLeft w:val="0"/>
              <w:marRight w:val="0"/>
              <w:marTop w:val="0"/>
              <w:marBottom w:val="0"/>
              <w:divBdr>
                <w:top w:val="none" w:sz="0" w:space="0" w:color="auto"/>
                <w:left w:val="none" w:sz="0" w:space="0" w:color="auto"/>
                <w:bottom w:val="none" w:sz="0" w:space="0" w:color="auto"/>
                <w:right w:val="none" w:sz="0" w:space="0" w:color="auto"/>
              </w:divBdr>
            </w:div>
            <w:div w:id="1713653769">
              <w:marLeft w:val="0"/>
              <w:marRight w:val="0"/>
              <w:marTop w:val="0"/>
              <w:marBottom w:val="0"/>
              <w:divBdr>
                <w:top w:val="none" w:sz="0" w:space="0" w:color="auto"/>
                <w:left w:val="none" w:sz="0" w:space="0" w:color="auto"/>
                <w:bottom w:val="none" w:sz="0" w:space="0" w:color="auto"/>
                <w:right w:val="none" w:sz="0" w:space="0" w:color="auto"/>
              </w:divBdr>
            </w:div>
            <w:div w:id="550337887">
              <w:marLeft w:val="0"/>
              <w:marRight w:val="0"/>
              <w:marTop w:val="0"/>
              <w:marBottom w:val="0"/>
              <w:divBdr>
                <w:top w:val="none" w:sz="0" w:space="0" w:color="auto"/>
                <w:left w:val="none" w:sz="0" w:space="0" w:color="auto"/>
                <w:bottom w:val="none" w:sz="0" w:space="0" w:color="auto"/>
                <w:right w:val="none" w:sz="0" w:space="0" w:color="auto"/>
              </w:divBdr>
            </w:div>
            <w:div w:id="1133446688">
              <w:marLeft w:val="0"/>
              <w:marRight w:val="0"/>
              <w:marTop w:val="0"/>
              <w:marBottom w:val="0"/>
              <w:divBdr>
                <w:top w:val="none" w:sz="0" w:space="0" w:color="auto"/>
                <w:left w:val="none" w:sz="0" w:space="0" w:color="auto"/>
                <w:bottom w:val="none" w:sz="0" w:space="0" w:color="auto"/>
                <w:right w:val="none" w:sz="0" w:space="0" w:color="auto"/>
              </w:divBdr>
            </w:div>
            <w:div w:id="2130198501">
              <w:marLeft w:val="0"/>
              <w:marRight w:val="0"/>
              <w:marTop w:val="0"/>
              <w:marBottom w:val="0"/>
              <w:divBdr>
                <w:top w:val="none" w:sz="0" w:space="0" w:color="auto"/>
                <w:left w:val="none" w:sz="0" w:space="0" w:color="auto"/>
                <w:bottom w:val="none" w:sz="0" w:space="0" w:color="auto"/>
                <w:right w:val="none" w:sz="0" w:space="0" w:color="auto"/>
              </w:divBdr>
            </w:div>
            <w:div w:id="1149597462">
              <w:marLeft w:val="0"/>
              <w:marRight w:val="0"/>
              <w:marTop w:val="0"/>
              <w:marBottom w:val="0"/>
              <w:divBdr>
                <w:top w:val="none" w:sz="0" w:space="0" w:color="auto"/>
                <w:left w:val="none" w:sz="0" w:space="0" w:color="auto"/>
                <w:bottom w:val="none" w:sz="0" w:space="0" w:color="auto"/>
                <w:right w:val="none" w:sz="0" w:space="0" w:color="auto"/>
              </w:divBdr>
            </w:div>
          </w:divsChild>
        </w:div>
        <w:div w:id="1171798774">
          <w:marLeft w:val="0"/>
          <w:marRight w:val="0"/>
          <w:marTop w:val="0"/>
          <w:marBottom w:val="0"/>
          <w:divBdr>
            <w:top w:val="none" w:sz="0" w:space="0" w:color="auto"/>
            <w:left w:val="none" w:sz="0" w:space="0" w:color="auto"/>
            <w:bottom w:val="none" w:sz="0" w:space="0" w:color="auto"/>
            <w:right w:val="none" w:sz="0" w:space="0" w:color="auto"/>
          </w:divBdr>
          <w:divsChild>
            <w:div w:id="1395273746">
              <w:marLeft w:val="0"/>
              <w:marRight w:val="0"/>
              <w:marTop w:val="0"/>
              <w:marBottom w:val="0"/>
              <w:divBdr>
                <w:top w:val="none" w:sz="0" w:space="0" w:color="auto"/>
                <w:left w:val="none" w:sz="0" w:space="0" w:color="auto"/>
                <w:bottom w:val="none" w:sz="0" w:space="0" w:color="auto"/>
                <w:right w:val="none" w:sz="0" w:space="0" w:color="auto"/>
              </w:divBdr>
            </w:div>
            <w:div w:id="1054038424">
              <w:marLeft w:val="0"/>
              <w:marRight w:val="0"/>
              <w:marTop w:val="0"/>
              <w:marBottom w:val="0"/>
              <w:divBdr>
                <w:top w:val="none" w:sz="0" w:space="0" w:color="auto"/>
                <w:left w:val="none" w:sz="0" w:space="0" w:color="auto"/>
                <w:bottom w:val="none" w:sz="0" w:space="0" w:color="auto"/>
                <w:right w:val="none" w:sz="0" w:space="0" w:color="auto"/>
              </w:divBdr>
            </w:div>
            <w:div w:id="1190073303">
              <w:marLeft w:val="0"/>
              <w:marRight w:val="0"/>
              <w:marTop w:val="0"/>
              <w:marBottom w:val="0"/>
              <w:divBdr>
                <w:top w:val="none" w:sz="0" w:space="0" w:color="auto"/>
                <w:left w:val="none" w:sz="0" w:space="0" w:color="auto"/>
                <w:bottom w:val="none" w:sz="0" w:space="0" w:color="auto"/>
                <w:right w:val="none" w:sz="0" w:space="0" w:color="auto"/>
              </w:divBdr>
            </w:div>
            <w:div w:id="904070983">
              <w:marLeft w:val="0"/>
              <w:marRight w:val="0"/>
              <w:marTop w:val="0"/>
              <w:marBottom w:val="0"/>
              <w:divBdr>
                <w:top w:val="none" w:sz="0" w:space="0" w:color="auto"/>
                <w:left w:val="none" w:sz="0" w:space="0" w:color="auto"/>
                <w:bottom w:val="none" w:sz="0" w:space="0" w:color="auto"/>
                <w:right w:val="none" w:sz="0" w:space="0" w:color="auto"/>
              </w:divBdr>
            </w:div>
            <w:div w:id="760641450">
              <w:marLeft w:val="0"/>
              <w:marRight w:val="0"/>
              <w:marTop w:val="0"/>
              <w:marBottom w:val="0"/>
              <w:divBdr>
                <w:top w:val="none" w:sz="0" w:space="0" w:color="auto"/>
                <w:left w:val="none" w:sz="0" w:space="0" w:color="auto"/>
                <w:bottom w:val="none" w:sz="0" w:space="0" w:color="auto"/>
                <w:right w:val="none" w:sz="0" w:space="0" w:color="auto"/>
              </w:divBdr>
            </w:div>
            <w:div w:id="1400246911">
              <w:marLeft w:val="0"/>
              <w:marRight w:val="0"/>
              <w:marTop w:val="0"/>
              <w:marBottom w:val="0"/>
              <w:divBdr>
                <w:top w:val="none" w:sz="0" w:space="0" w:color="auto"/>
                <w:left w:val="none" w:sz="0" w:space="0" w:color="auto"/>
                <w:bottom w:val="none" w:sz="0" w:space="0" w:color="auto"/>
                <w:right w:val="none" w:sz="0" w:space="0" w:color="auto"/>
              </w:divBdr>
            </w:div>
            <w:div w:id="546725075">
              <w:marLeft w:val="0"/>
              <w:marRight w:val="0"/>
              <w:marTop w:val="0"/>
              <w:marBottom w:val="0"/>
              <w:divBdr>
                <w:top w:val="none" w:sz="0" w:space="0" w:color="auto"/>
                <w:left w:val="none" w:sz="0" w:space="0" w:color="auto"/>
                <w:bottom w:val="none" w:sz="0" w:space="0" w:color="auto"/>
                <w:right w:val="none" w:sz="0" w:space="0" w:color="auto"/>
              </w:divBdr>
            </w:div>
            <w:div w:id="6527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8715">
      <w:bodyDiv w:val="1"/>
      <w:marLeft w:val="0"/>
      <w:marRight w:val="0"/>
      <w:marTop w:val="0"/>
      <w:marBottom w:val="0"/>
      <w:divBdr>
        <w:top w:val="none" w:sz="0" w:space="0" w:color="auto"/>
        <w:left w:val="none" w:sz="0" w:space="0" w:color="auto"/>
        <w:bottom w:val="none" w:sz="0" w:space="0" w:color="auto"/>
        <w:right w:val="none" w:sz="0" w:space="0" w:color="auto"/>
      </w:divBdr>
    </w:div>
    <w:div w:id="469907660">
      <w:bodyDiv w:val="1"/>
      <w:marLeft w:val="0"/>
      <w:marRight w:val="0"/>
      <w:marTop w:val="0"/>
      <w:marBottom w:val="0"/>
      <w:divBdr>
        <w:top w:val="none" w:sz="0" w:space="0" w:color="auto"/>
        <w:left w:val="none" w:sz="0" w:space="0" w:color="auto"/>
        <w:bottom w:val="none" w:sz="0" w:space="0" w:color="auto"/>
        <w:right w:val="none" w:sz="0" w:space="0" w:color="auto"/>
      </w:divBdr>
      <w:divsChild>
        <w:div w:id="778915014">
          <w:marLeft w:val="0"/>
          <w:marRight w:val="0"/>
          <w:marTop w:val="0"/>
          <w:marBottom w:val="0"/>
          <w:divBdr>
            <w:top w:val="none" w:sz="0" w:space="0" w:color="auto"/>
            <w:left w:val="none" w:sz="0" w:space="0" w:color="auto"/>
            <w:bottom w:val="none" w:sz="0" w:space="0" w:color="auto"/>
            <w:right w:val="none" w:sz="0" w:space="0" w:color="auto"/>
          </w:divBdr>
        </w:div>
        <w:div w:id="1658724648">
          <w:marLeft w:val="0"/>
          <w:marRight w:val="0"/>
          <w:marTop w:val="0"/>
          <w:marBottom w:val="0"/>
          <w:divBdr>
            <w:top w:val="none" w:sz="0" w:space="0" w:color="auto"/>
            <w:left w:val="none" w:sz="0" w:space="0" w:color="auto"/>
            <w:bottom w:val="none" w:sz="0" w:space="0" w:color="auto"/>
            <w:right w:val="none" w:sz="0" w:space="0" w:color="auto"/>
          </w:divBdr>
        </w:div>
      </w:divsChild>
    </w:div>
    <w:div w:id="474831521">
      <w:bodyDiv w:val="1"/>
      <w:marLeft w:val="0"/>
      <w:marRight w:val="0"/>
      <w:marTop w:val="0"/>
      <w:marBottom w:val="0"/>
      <w:divBdr>
        <w:top w:val="none" w:sz="0" w:space="0" w:color="auto"/>
        <w:left w:val="none" w:sz="0" w:space="0" w:color="auto"/>
        <w:bottom w:val="none" w:sz="0" w:space="0" w:color="auto"/>
        <w:right w:val="none" w:sz="0" w:space="0" w:color="auto"/>
      </w:divBdr>
    </w:div>
    <w:div w:id="479277134">
      <w:bodyDiv w:val="1"/>
      <w:marLeft w:val="0"/>
      <w:marRight w:val="0"/>
      <w:marTop w:val="0"/>
      <w:marBottom w:val="0"/>
      <w:divBdr>
        <w:top w:val="none" w:sz="0" w:space="0" w:color="auto"/>
        <w:left w:val="none" w:sz="0" w:space="0" w:color="auto"/>
        <w:bottom w:val="none" w:sz="0" w:space="0" w:color="auto"/>
        <w:right w:val="none" w:sz="0" w:space="0" w:color="auto"/>
      </w:divBdr>
      <w:divsChild>
        <w:div w:id="954559617">
          <w:marLeft w:val="0"/>
          <w:marRight w:val="0"/>
          <w:marTop w:val="0"/>
          <w:marBottom w:val="0"/>
          <w:divBdr>
            <w:top w:val="none" w:sz="0" w:space="0" w:color="auto"/>
            <w:left w:val="none" w:sz="0" w:space="0" w:color="auto"/>
            <w:bottom w:val="none" w:sz="0" w:space="0" w:color="auto"/>
            <w:right w:val="none" w:sz="0" w:space="0" w:color="auto"/>
          </w:divBdr>
        </w:div>
        <w:div w:id="653224434">
          <w:marLeft w:val="0"/>
          <w:marRight w:val="0"/>
          <w:marTop w:val="0"/>
          <w:marBottom w:val="0"/>
          <w:divBdr>
            <w:top w:val="none" w:sz="0" w:space="0" w:color="auto"/>
            <w:left w:val="none" w:sz="0" w:space="0" w:color="auto"/>
            <w:bottom w:val="none" w:sz="0" w:space="0" w:color="auto"/>
            <w:right w:val="none" w:sz="0" w:space="0" w:color="auto"/>
          </w:divBdr>
        </w:div>
        <w:div w:id="46687100">
          <w:marLeft w:val="0"/>
          <w:marRight w:val="0"/>
          <w:marTop w:val="0"/>
          <w:marBottom w:val="0"/>
          <w:divBdr>
            <w:top w:val="none" w:sz="0" w:space="0" w:color="auto"/>
            <w:left w:val="none" w:sz="0" w:space="0" w:color="auto"/>
            <w:bottom w:val="none" w:sz="0" w:space="0" w:color="auto"/>
            <w:right w:val="none" w:sz="0" w:space="0" w:color="auto"/>
          </w:divBdr>
        </w:div>
        <w:div w:id="806968990">
          <w:marLeft w:val="0"/>
          <w:marRight w:val="0"/>
          <w:marTop w:val="0"/>
          <w:marBottom w:val="0"/>
          <w:divBdr>
            <w:top w:val="none" w:sz="0" w:space="0" w:color="auto"/>
            <w:left w:val="none" w:sz="0" w:space="0" w:color="auto"/>
            <w:bottom w:val="none" w:sz="0" w:space="0" w:color="auto"/>
            <w:right w:val="none" w:sz="0" w:space="0" w:color="auto"/>
          </w:divBdr>
        </w:div>
        <w:div w:id="3409250">
          <w:marLeft w:val="0"/>
          <w:marRight w:val="0"/>
          <w:marTop w:val="0"/>
          <w:marBottom w:val="0"/>
          <w:divBdr>
            <w:top w:val="none" w:sz="0" w:space="0" w:color="auto"/>
            <w:left w:val="none" w:sz="0" w:space="0" w:color="auto"/>
            <w:bottom w:val="none" w:sz="0" w:space="0" w:color="auto"/>
            <w:right w:val="none" w:sz="0" w:space="0" w:color="auto"/>
          </w:divBdr>
        </w:div>
        <w:div w:id="334958897">
          <w:marLeft w:val="0"/>
          <w:marRight w:val="0"/>
          <w:marTop w:val="0"/>
          <w:marBottom w:val="0"/>
          <w:divBdr>
            <w:top w:val="none" w:sz="0" w:space="0" w:color="auto"/>
            <w:left w:val="none" w:sz="0" w:space="0" w:color="auto"/>
            <w:bottom w:val="none" w:sz="0" w:space="0" w:color="auto"/>
            <w:right w:val="none" w:sz="0" w:space="0" w:color="auto"/>
          </w:divBdr>
        </w:div>
      </w:divsChild>
    </w:div>
    <w:div w:id="490567333">
      <w:bodyDiv w:val="1"/>
      <w:marLeft w:val="0"/>
      <w:marRight w:val="0"/>
      <w:marTop w:val="0"/>
      <w:marBottom w:val="0"/>
      <w:divBdr>
        <w:top w:val="none" w:sz="0" w:space="0" w:color="auto"/>
        <w:left w:val="none" w:sz="0" w:space="0" w:color="auto"/>
        <w:bottom w:val="none" w:sz="0" w:space="0" w:color="auto"/>
        <w:right w:val="none" w:sz="0" w:space="0" w:color="auto"/>
      </w:divBdr>
      <w:divsChild>
        <w:div w:id="2011639899">
          <w:marLeft w:val="0"/>
          <w:marRight w:val="0"/>
          <w:marTop w:val="0"/>
          <w:marBottom w:val="0"/>
          <w:divBdr>
            <w:top w:val="none" w:sz="0" w:space="0" w:color="auto"/>
            <w:left w:val="none" w:sz="0" w:space="0" w:color="auto"/>
            <w:bottom w:val="none" w:sz="0" w:space="0" w:color="auto"/>
            <w:right w:val="none" w:sz="0" w:space="0" w:color="auto"/>
          </w:divBdr>
        </w:div>
      </w:divsChild>
    </w:div>
    <w:div w:id="494103178">
      <w:bodyDiv w:val="1"/>
      <w:marLeft w:val="0"/>
      <w:marRight w:val="0"/>
      <w:marTop w:val="0"/>
      <w:marBottom w:val="0"/>
      <w:divBdr>
        <w:top w:val="none" w:sz="0" w:space="0" w:color="auto"/>
        <w:left w:val="none" w:sz="0" w:space="0" w:color="auto"/>
        <w:bottom w:val="none" w:sz="0" w:space="0" w:color="auto"/>
        <w:right w:val="none" w:sz="0" w:space="0" w:color="auto"/>
      </w:divBdr>
    </w:div>
    <w:div w:id="496115500">
      <w:bodyDiv w:val="1"/>
      <w:marLeft w:val="0"/>
      <w:marRight w:val="0"/>
      <w:marTop w:val="0"/>
      <w:marBottom w:val="0"/>
      <w:divBdr>
        <w:top w:val="none" w:sz="0" w:space="0" w:color="auto"/>
        <w:left w:val="none" w:sz="0" w:space="0" w:color="auto"/>
        <w:bottom w:val="none" w:sz="0" w:space="0" w:color="auto"/>
        <w:right w:val="none" w:sz="0" w:space="0" w:color="auto"/>
      </w:divBdr>
    </w:div>
    <w:div w:id="501169646">
      <w:bodyDiv w:val="1"/>
      <w:marLeft w:val="0"/>
      <w:marRight w:val="0"/>
      <w:marTop w:val="0"/>
      <w:marBottom w:val="0"/>
      <w:divBdr>
        <w:top w:val="none" w:sz="0" w:space="0" w:color="auto"/>
        <w:left w:val="none" w:sz="0" w:space="0" w:color="auto"/>
        <w:bottom w:val="none" w:sz="0" w:space="0" w:color="auto"/>
        <w:right w:val="none" w:sz="0" w:space="0" w:color="auto"/>
      </w:divBdr>
      <w:divsChild>
        <w:div w:id="798690225">
          <w:marLeft w:val="0"/>
          <w:marRight w:val="0"/>
          <w:marTop w:val="0"/>
          <w:marBottom w:val="0"/>
          <w:divBdr>
            <w:top w:val="none" w:sz="0" w:space="0" w:color="auto"/>
            <w:left w:val="none" w:sz="0" w:space="0" w:color="auto"/>
            <w:bottom w:val="none" w:sz="0" w:space="0" w:color="auto"/>
            <w:right w:val="none" w:sz="0" w:space="0" w:color="auto"/>
          </w:divBdr>
          <w:divsChild>
            <w:div w:id="200674496">
              <w:marLeft w:val="0"/>
              <w:marRight w:val="0"/>
              <w:marTop w:val="0"/>
              <w:marBottom w:val="0"/>
              <w:divBdr>
                <w:top w:val="none" w:sz="0" w:space="0" w:color="auto"/>
                <w:left w:val="none" w:sz="0" w:space="0" w:color="auto"/>
                <w:bottom w:val="none" w:sz="0" w:space="0" w:color="auto"/>
                <w:right w:val="none" w:sz="0" w:space="0" w:color="auto"/>
              </w:divBdr>
              <w:divsChild>
                <w:div w:id="717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593">
      <w:bodyDiv w:val="1"/>
      <w:marLeft w:val="0"/>
      <w:marRight w:val="0"/>
      <w:marTop w:val="0"/>
      <w:marBottom w:val="0"/>
      <w:divBdr>
        <w:top w:val="none" w:sz="0" w:space="0" w:color="auto"/>
        <w:left w:val="none" w:sz="0" w:space="0" w:color="auto"/>
        <w:bottom w:val="none" w:sz="0" w:space="0" w:color="auto"/>
        <w:right w:val="none" w:sz="0" w:space="0" w:color="auto"/>
      </w:divBdr>
    </w:div>
    <w:div w:id="515194069">
      <w:bodyDiv w:val="1"/>
      <w:marLeft w:val="0"/>
      <w:marRight w:val="0"/>
      <w:marTop w:val="0"/>
      <w:marBottom w:val="0"/>
      <w:divBdr>
        <w:top w:val="none" w:sz="0" w:space="0" w:color="auto"/>
        <w:left w:val="none" w:sz="0" w:space="0" w:color="auto"/>
        <w:bottom w:val="none" w:sz="0" w:space="0" w:color="auto"/>
        <w:right w:val="none" w:sz="0" w:space="0" w:color="auto"/>
      </w:divBdr>
      <w:divsChild>
        <w:div w:id="1066295661">
          <w:marLeft w:val="0"/>
          <w:marRight w:val="0"/>
          <w:marTop w:val="0"/>
          <w:marBottom w:val="0"/>
          <w:divBdr>
            <w:top w:val="none" w:sz="0" w:space="0" w:color="auto"/>
            <w:left w:val="none" w:sz="0" w:space="0" w:color="auto"/>
            <w:bottom w:val="none" w:sz="0" w:space="0" w:color="auto"/>
            <w:right w:val="none" w:sz="0" w:space="0" w:color="auto"/>
          </w:divBdr>
        </w:div>
        <w:div w:id="1218276694">
          <w:marLeft w:val="0"/>
          <w:marRight w:val="0"/>
          <w:marTop w:val="0"/>
          <w:marBottom w:val="0"/>
          <w:divBdr>
            <w:top w:val="none" w:sz="0" w:space="0" w:color="auto"/>
            <w:left w:val="none" w:sz="0" w:space="0" w:color="auto"/>
            <w:bottom w:val="none" w:sz="0" w:space="0" w:color="auto"/>
            <w:right w:val="none" w:sz="0" w:space="0" w:color="auto"/>
          </w:divBdr>
        </w:div>
        <w:div w:id="1055936598">
          <w:marLeft w:val="0"/>
          <w:marRight w:val="0"/>
          <w:marTop w:val="0"/>
          <w:marBottom w:val="0"/>
          <w:divBdr>
            <w:top w:val="none" w:sz="0" w:space="0" w:color="auto"/>
            <w:left w:val="none" w:sz="0" w:space="0" w:color="auto"/>
            <w:bottom w:val="none" w:sz="0" w:space="0" w:color="auto"/>
            <w:right w:val="none" w:sz="0" w:space="0" w:color="auto"/>
          </w:divBdr>
          <w:divsChild>
            <w:div w:id="620068274">
              <w:marLeft w:val="0"/>
              <w:marRight w:val="0"/>
              <w:marTop w:val="0"/>
              <w:marBottom w:val="0"/>
              <w:divBdr>
                <w:top w:val="none" w:sz="0" w:space="0" w:color="auto"/>
                <w:left w:val="none" w:sz="0" w:space="0" w:color="auto"/>
                <w:bottom w:val="none" w:sz="0" w:space="0" w:color="auto"/>
                <w:right w:val="none" w:sz="0" w:space="0" w:color="auto"/>
              </w:divBdr>
            </w:div>
            <w:div w:id="1231159482">
              <w:marLeft w:val="0"/>
              <w:marRight w:val="0"/>
              <w:marTop w:val="0"/>
              <w:marBottom w:val="0"/>
              <w:divBdr>
                <w:top w:val="none" w:sz="0" w:space="0" w:color="auto"/>
                <w:left w:val="none" w:sz="0" w:space="0" w:color="auto"/>
                <w:bottom w:val="none" w:sz="0" w:space="0" w:color="auto"/>
                <w:right w:val="none" w:sz="0" w:space="0" w:color="auto"/>
              </w:divBdr>
            </w:div>
            <w:div w:id="1973630383">
              <w:marLeft w:val="0"/>
              <w:marRight w:val="0"/>
              <w:marTop w:val="0"/>
              <w:marBottom w:val="0"/>
              <w:divBdr>
                <w:top w:val="none" w:sz="0" w:space="0" w:color="auto"/>
                <w:left w:val="none" w:sz="0" w:space="0" w:color="auto"/>
                <w:bottom w:val="none" w:sz="0" w:space="0" w:color="auto"/>
                <w:right w:val="none" w:sz="0" w:space="0" w:color="auto"/>
              </w:divBdr>
            </w:div>
            <w:div w:id="111485255">
              <w:marLeft w:val="0"/>
              <w:marRight w:val="0"/>
              <w:marTop w:val="0"/>
              <w:marBottom w:val="0"/>
              <w:divBdr>
                <w:top w:val="none" w:sz="0" w:space="0" w:color="auto"/>
                <w:left w:val="none" w:sz="0" w:space="0" w:color="auto"/>
                <w:bottom w:val="none" w:sz="0" w:space="0" w:color="auto"/>
                <w:right w:val="none" w:sz="0" w:space="0" w:color="auto"/>
              </w:divBdr>
            </w:div>
            <w:div w:id="645161118">
              <w:marLeft w:val="0"/>
              <w:marRight w:val="0"/>
              <w:marTop w:val="0"/>
              <w:marBottom w:val="0"/>
              <w:divBdr>
                <w:top w:val="none" w:sz="0" w:space="0" w:color="auto"/>
                <w:left w:val="none" w:sz="0" w:space="0" w:color="auto"/>
                <w:bottom w:val="none" w:sz="0" w:space="0" w:color="auto"/>
                <w:right w:val="none" w:sz="0" w:space="0" w:color="auto"/>
              </w:divBdr>
            </w:div>
            <w:div w:id="6459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30">
      <w:bodyDiv w:val="1"/>
      <w:marLeft w:val="0"/>
      <w:marRight w:val="0"/>
      <w:marTop w:val="0"/>
      <w:marBottom w:val="0"/>
      <w:divBdr>
        <w:top w:val="none" w:sz="0" w:space="0" w:color="auto"/>
        <w:left w:val="none" w:sz="0" w:space="0" w:color="auto"/>
        <w:bottom w:val="none" w:sz="0" w:space="0" w:color="auto"/>
        <w:right w:val="none" w:sz="0" w:space="0" w:color="auto"/>
      </w:divBdr>
    </w:div>
    <w:div w:id="531381421">
      <w:bodyDiv w:val="1"/>
      <w:marLeft w:val="0"/>
      <w:marRight w:val="0"/>
      <w:marTop w:val="0"/>
      <w:marBottom w:val="0"/>
      <w:divBdr>
        <w:top w:val="none" w:sz="0" w:space="0" w:color="auto"/>
        <w:left w:val="none" w:sz="0" w:space="0" w:color="auto"/>
        <w:bottom w:val="none" w:sz="0" w:space="0" w:color="auto"/>
        <w:right w:val="none" w:sz="0" w:space="0" w:color="auto"/>
      </w:divBdr>
      <w:divsChild>
        <w:div w:id="1138258408">
          <w:marLeft w:val="0"/>
          <w:marRight w:val="0"/>
          <w:marTop w:val="0"/>
          <w:marBottom w:val="0"/>
          <w:divBdr>
            <w:top w:val="none" w:sz="0" w:space="0" w:color="auto"/>
            <w:left w:val="none" w:sz="0" w:space="0" w:color="auto"/>
            <w:bottom w:val="none" w:sz="0" w:space="0" w:color="auto"/>
            <w:right w:val="none" w:sz="0" w:space="0" w:color="auto"/>
          </w:divBdr>
        </w:div>
        <w:div w:id="1825047772">
          <w:marLeft w:val="0"/>
          <w:marRight w:val="0"/>
          <w:marTop w:val="0"/>
          <w:marBottom w:val="0"/>
          <w:divBdr>
            <w:top w:val="none" w:sz="0" w:space="0" w:color="auto"/>
            <w:left w:val="none" w:sz="0" w:space="0" w:color="auto"/>
            <w:bottom w:val="none" w:sz="0" w:space="0" w:color="auto"/>
            <w:right w:val="none" w:sz="0" w:space="0" w:color="auto"/>
          </w:divBdr>
        </w:div>
        <w:div w:id="2092123430">
          <w:marLeft w:val="0"/>
          <w:marRight w:val="0"/>
          <w:marTop w:val="0"/>
          <w:marBottom w:val="0"/>
          <w:divBdr>
            <w:top w:val="none" w:sz="0" w:space="0" w:color="auto"/>
            <w:left w:val="none" w:sz="0" w:space="0" w:color="auto"/>
            <w:bottom w:val="none" w:sz="0" w:space="0" w:color="auto"/>
            <w:right w:val="none" w:sz="0" w:space="0" w:color="auto"/>
          </w:divBdr>
        </w:div>
        <w:div w:id="1319185955">
          <w:marLeft w:val="0"/>
          <w:marRight w:val="0"/>
          <w:marTop w:val="0"/>
          <w:marBottom w:val="0"/>
          <w:divBdr>
            <w:top w:val="none" w:sz="0" w:space="0" w:color="auto"/>
            <w:left w:val="none" w:sz="0" w:space="0" w:color="auto"/>
            <w:bottom w:val="none" w:sz="0" w:space="0" w:color="auto"/>
            <w:right w:val="none" w:sz="0" w:space="0" w:color="auto"/>
          </w:divBdr>
        </w:div>
        <w:div w:id="107504763">
          <w:marLeft w:val="0"/>
          <w:marRight w:val="0"/>
          <w:marTop w:val="0"/>
          <w:marBottom w:val="0"/>
          <w:divBdr>
            <w:top w:val="none" w:sz="0" w:space="0" w:color="auto"/>
            <w:left w:val="none" w:sz="0" w:space="0" w:color="auto"/>
            <w:bottom w:val="none" w:sz="0" w:space="0" w:color="auto"/>
            <w:right w:val="none" w:sz="0" w:space="0" w:color="auto"/>
          </w:divBdr>
        </w:div>
        <w:div w:id="1632712307">
          <w:marLeft w:val="0"/>
          <w:marRight w:val="0"/>
          <w:marTop w:val="0"/>
          <w:marBottom w:val="0"/>
          <w:divBdr>
            <w:top w:val="none" w:sz="0" w:space="0" w:color="auto"/>
            <w:left w:val="none" w:sz="0" w:space="0" w:color="auto"/>
            <w:bottom w:val="none" w:sz="0" w:space="0" w:color="auto"/>
            <w:right w:val="none" w:sz="0" w:space="0" w:color="auto"/>
          </w:divBdr>
        </w:div>
        <w:div w:id="2102796538">
          <w:marLeft w:val="0"/>
          <w:marRight w:val="0"/>
          <w:marTop w:val="0"/>
          <w:marBottom w:val="0"/>
          <w:divBdr>
            <w:top w:val="none" w:sz="0" w:space="0" w:color="auto"/>
            <w:left w:val="none" w:sz="0" w:space="0" w:color="auto"/>
            <w:bottom w:val="none" w:sz="0" w:space="0" w:color="auto"/>
            <w:right w:val="none" w:sz="0" w:space="0" w:color="auto"/>
          </w:divBdr>
        </w:div>
        <w:div w:id="546993420">
          <w:marLeft w:val="0"/>
          <w:marRight w:val="0"/>
          <w:marTop w:val="0"/>
          <w:marBottom w:val="0"/>
          <w:divBdr>
            <w:top w:val="none" w:sz="0" w:space="0" w:color="auto"/>
            <w:left w:val="none" w:sz="0" w:space="0" w:color="auto"/>
            <w:bottom w:val="none" w:sz="0" w:space="0" w:color="auto"/>
            <w:right w:val="none" w:sz="0" w:space="0" w:color="auto"/>
          </w:divBdr>
        </w:div>
        <w:div w:id="1768505391">
          <w:marLeft w:val="0"/>
          <w:marRight w:val="0"/>
          <w:marTop w:val="0"/>
          <w:marBottom w:val="0"/>
          <w:divBdr>
            <w:top w:val="none" w:sz="0" w:space="0" w:color="auto"/>
            <w:left w:val="none" w:sz="0" w:space="0" w:color="auto"/>
            <w:bottom w:val="none" w:sz="0" w:space="0" w:color="auto"/>
            <w:right w:val="none" w:sz="0" w:space="0" w:color="auto"/>
          </w:divBdr>
        </w:div>
        <w:div w:id="1680815034">
          <w:marLeft w:val="0"/>
          <w:marRight w:val="0"/>
          <w:marTop w:val="0"/>
          <w:marBottom w:val="0"/>
          <w:divBdr>
            <w:top w:val="none" w:sz="0" w:space="0" w:color="auto"/>
            <w:left w:val="none" w:sz="0" w:space="0" w:color="auto"/>
            <w:bottom w:val="none" w:sz="0" w:space="0" w:color="auto"/>
            <w:right w:val="none" w:sz="0" w:space="0" w:color="auto"/>
          </w:divBdr>
        </w:div>
        <w:div w:id="166210691">
          <w:marLeft w:val="0"/>
          <w:marRight w:val="0"/>
          <w:marTop w:val="0"/>
          <w:marBottom w:val="0"/>
          <w:divBdr>
            <w:top w:val="none" w:sz="0" w:space="0" w:color="auto"/>
            <w:left w:val="none" w:sz="0" w:space="0" w:color="auto"/>
            <w:bottom w:val="none" w:sz="0" w:space="0" w:color="auto"/>
            <w:right w:val="none" w:sz="0" w:space="0" w:color="auto"/>
          </w:divBdr>
        </w:div>
        <w:div w:id="650251302">
          <w:marLeft w:val="0"/>
          <w:marRight w:val="0"/>
          <w:marTop w:val="0"/>
          <w:marBottom w:val="0"/>
          <w:divBdr>
            <w:top w:val="none" w:sz="0" w:space="0" w:color="auto"/>
            <w:left w:val="none" w:sz="0" w:space="0" w:color="auto"/>
            <w:bottom w:val="none" w:sz="0" w:space="0" w:color="auto"/>
            <w:right w:val="none" w:sz="0" w:space="0" w:color="auto"/>
          </w:divBdr>
        </w:div>
        <w:div w:id="264966650">
          <w:marLeft w:val="0"/>
          <w:marRight w:val="0"/>
          <w:marTop w:val="0"/>
          <w:marBottom w:val="0"/>
          <w:divBdr>
            <w:top w:val="none" w:sz="0" w:space="0" w:color="auto"/>
            <w:left w:val="none" w:sz="0" w:space="0" w:color="auto"/>
            <w:bottom w:val="none" w:sz="0" w:space="0" w:color="auto"/>
            <w:right w:val="none" w:sz="0" w:space="0" w:color="auto"/>
          </w:divBdr>
        </w:div>
        <w:div w:id="1142236001">
          <w:marLeft w:val="0"/>
          <w:marRight w:val="0"/>
          <w:marTop w:val="0"/>
          <w:marBottom w:val="0"/>
          <w:divBdr>
            <w:top w:val="none" w:sz="0" w:space="0" w:color="auto"/>
            <w:left w:val="none" w:sz="0" w:space="0" w:color="auto"/>
            <w:bottom w:val="none" w:sz="0" w:space="0" w:color="auto"/>
            <w:right w:val="none" w:sz="0" w:space="0" w:color="auto"/>
          </w:divBdr>
        </w:div>
        <w:div w:id="1151288256">
          <w:marLeft w:val="0"/>
          <w:marRight w:val="0"/>
          <w:marTop w:val="0"/>
          <w:marBottom w:val="0"/>
          <w:divBdr>
            <w:top w:val="none" w:sz="0" w:space="0" w:color="auto"/>
            <w:left w:val="none" w:sz="0" w:space="0" w:color="auto"/>
            <w:bottom w:val="none" w:sz="0" w:space="0" w:color="auto"/>
            <w:right w:val="none" w:sz="0" w:space="0" w:color="auto"/>
          </w:divBdr>
        </w:div>
        <w:div w:id="1069229831">
          <w:marLeft w:val="0"/>
          <w:marRight w:val="0"/>
          <w:marTop w:val="0"/>
          <w:marBottom w:val="0"/>
          <w:divBdr>
            <w:top w:val="none" w:sz="0" w:space="0" w:color="auto"/>
            <w:left w:val="none" w:sz="0" w:space="0" w:color="auto"/>
            <w:bottom w:val="none" w:sz="0" w:space="0" w:color="auto"/>
            <w:right w:val="none" w:sz="0" w:space="0" w:color="auto"/>
          </w:divBdr>
        </w:div>
        <w:div w:id="1476220979">
          <w:marLeft w:val="0"/>
          <w:marRight w:val="0"/>
          <w:marTop w:val="0"/>
          <w:marBottom w:val="0"/>
          <w:divBdr>
            <w:top w:val="none" w:sz="0" w:space="0" w:color="auto"/>
            <w:left w:val="none" w:sz="0" w:space="0" w:color="auto"/>
            <w:bottom w:val="none" w:sz="0" w:space="0" w:color="auto"/>
            <w:right w:val="none" w:sz="0" w:space="0" w:color="auto"/>
          </w:divBdr>
        </w:div>
        <w:div w:id="1002007156">
          <w:marLeft w:val="0"/>
          <w:marRight w:val="0"/>
          <w:marTop w:val="0"/>
          <w:marBottom w:val="0"/>
          <w:divBdr>
            <w:top w:val="none" w:sz="0" w:space="0" w:color="auto"/>
            <w:left w:val="none" w:sz="0" w:space="0" w:color="auto"/>
            <w:bottom w:val="none" w:sz="0" w:space="0" w:color="auto"/>
            <w:right w:val="none" w:sz="0" w:space="0" w:color="auto"/>
          </w:divBdr>
        </w:div>
        <w:div w:id="2097437150">
          <w:marLeft w:val="0"/>
          <w:marRight w:val="0"/>
          <w:marTop w:val="0"/>
          <w:marBottom w:val="0"/>
          <w:divBdr>
            <w:top w:val="none" w:sz="0" w:space="0" w:color="auto"/>
            <w:left w:val="none" w:sz="0" w:space="0" w:color="auto"/>
            <w:bottom w:val="none" w:sz="0" w:space="0" w:color="auto"/>
            <w:right w:val="none" w:sz="0" w:space="0" w:color="auto"/>
          </w:divBdr>
        </w:div>
        <w:div w:id="1142430752">
          <w:marLeft w:val="0"/>
          <w:marRight w:val="0"/>
          <w:marTop w:val="0"/>
          <w:marBottom w:val="0"/>
          <w:divBdr>
            <w:top w:val="none" w:sz="0" w:space="0" w:color="auto"/>
            <w:left w:val="none" w:sz="0" w:space="0" w:color="auto"/>
            <w:bottom w:val="none" w:sz="0" w:space="0" w:color="auto"/>
            <w:right w:val="none" w:sz="0" w:space="0" w:color="auto"/>
          </w:divBdr>
        </w:div>
        <w:div w:id="223105810">
          <w:marLeft w:val="0"/>
          <w:marRight w:val="0"/>
          <w:marTop w:val="0"/>
          <w:marBottom w:val="0"/>
          <w:divBdr>
            <w:top w:val="none" w:sz="0" w:space="0" w:color="auto"/>
            <w:left w:val="none" w:sz="0" w:space="0" w:color="auto"/>
            <w:bottom w:val="none" w:sz="0" w:space="0" w:color="auto"/>
            <w:right w:val="none" w:sz="0" w:space="0" w:color="auto"/>
          </w:divBdr>
        </w:div>
        <w:div w:id="178738291">
          <w:marLeft w:val="0"/>
          <w:marRight w:val="0"/>
          <w:marTop w:val="0"/>
          <w:marBottom w:val="0"/>
          <w:divBdr>
            <w:top w:val="none" w:sz="0" w:space="0" w:color="auto"/>
            <w:left w:val="none" w:sz="0" w:space="0" w:color="auto"/>
            <w:bottom w:val="none" w:sz="0" w:space="0" w:color="auto"/>
            <w:right w:val="none" w:sz="0" w:space="0" w:color="auto"/>
          </w:divBdr>
        </w:div>
        <w:div w:id="1323394478">
          <w:marLeft w:val="0"/>
          <w:marRight w:val="0"/>
          <w:marTop w:val="0"/>
          <w:marBottom w:val="0"/>
          <w:divBdr>
            <w:top w:val="none" w:sz="0" w:space="0" w:color="auto"/>
            <w:left w:val="none" w:sz="0" w:space="0" w:color="auto"/>
            <w:bottom w:val="none" w:sz="0" w:space="0" w:color="auto"/>
            <w:right w:val="none" w:sz="0" w:space="0" w:color="auto"/>
          </w:divBdr>
        </w:div>
        <w:div w:id="2044163897">
          <w:marLeft w:val="0"/>
          <w:marRight w:val="0"/>
          <w:marTop w:val="0"/>
          <w:marBottom w:val="0"/>
          <w:divBdr>
            <w:top w:val="none" w:sz="0" w:space="0" w:color="auto"/>
            <w:left w:val="none" w:sz="0" w:space="0" w:color="auto"/>
            <w:bottom w:val="none" w:sz="0" w:space="0" w:color="auto"/>
            <w:right w:val="none" w:sz="0" w:space="0" w:color="auto"/>
          </w:divBdr>
        </w:div>
        <w:div w:id="1992098953">
          <w:marLeft w:val="0"/>
          <w:marRight w:val="0"/>
          <w:marTop w:val="0"/>
          <w:marBottom w:val="0"/>
          <w:divBdr>
            <w:top w:val="none" w:sz="0" w:space="0" w:color="auto"/>
            <w:left w:val="none" w:sz="0" w:space="0" w:color="auto"/>
            <w:bottom w:val="none" w:sz="0" w:space="0" w:color="auto"/>
            <w:right w:val="none" w:sz="0" w:space="0" w:color="auto"/>
          </w:divBdr>
        </w:div>
        <w:div w:id="2131898119">
          <w:marLeft w:val="0"/>
          <w:marRight w:val="0"/>
          <w:marTop w:val="0"/>
          <w:marBottom w:val="0"/>
          <w:divBdr>
            <w:top w:val="none" w:sz="0" w:space="0" w:color="auto"/>
            <w:left w:val="none" w:sz="0" w:space="0" w:color="auto"/>
            <w:bottom w:val="none" w:sz="0" w:space="0" w:color="auto"/>
            <w:right w:val="none" w:sz="0" w:space="0" w:color="auto"/>
          </w:divBdr>
        </w:div>
        <w:div w:id="1211647669">
          <w:marLeft w:val="0"/>
          <w:marRight w:val="0"/>
          <w:marTop w:val="0"/>
          <w:marBottom w:val="0"/>
          <w:divBdr>
            <w:top w:val="none" w:sz="0" w:space="0" w:color="auto"/>
            <w:left w:val="none" w:sz="0" w:space="0" w:color="auto"/>
            <w:bottom w:val="none" w:sz="0" w:space="0" w:color="auto"/>
            <w:right w:val="none" w:sz="0" w:space="0" w:color="auto"/>
          </w:divBdr>
        </w:div>
        <w:div w:id="641080944">
          <w:marLeft w:val="0"/>
          <w:marRight w:val="0"/>
          <w:marTop w:val="0"/>
          <w:marBottom w:val="0"/>
          <w:divBdr>
            <w:top w:val="none" w:sz="0" w:space="0" w:color="auto"/>
            <w:left w:val="none" w:sz="0" w:space="0" w:color="auto"/>
            <w:bottom w:val="none" w:sz="0" w:space="0" w:color="auto"/>
            <w:right w:val="none" w:sz="0" w:space="0" w:color="auto"/>
          </w:divBdr>
        </w:div>
        <w:div w:id="1291398936">
          <w:marLeft w:val="0"/>
          <w:marRight w:val="0"/>
          <w:marTop w:val="0"/>
          <w:marBottom w:val="0"/>
          <w:divBdr>
            <w:top w:val="none" w:sz="0" w:space="0" w:color="auto"/>
            <w:left w:val="none" w:sz="0" w:space="0" w:color="auto"/>
            <w:bottom w:val="none" w:sz="0" w:space="0" w:color="auto"/>
            <w:right w:val="none" w:sz="0" w:space="0" w:color="auto"/>
          </w:divBdr>
        </w:div>
        <w:div w:id="1320962353">
          <w:marLeft w:val="0"/>
          <w:marRight w:val="0"/>
          <w:marTop w:val="0"/>
          <w:marBottom w:val="0"/>
          <w:divBdr>
            <w:top w:val="none" w:sz="0" w:space="0" w:color="auto"/>
            <w:left w:val="none" w:sz="0" w:space="0" w:color="auto"/>
            <w:bottom w:val="none" w:sz="0" w:space="0" w:color="auto"/>
            <w:right w:val="none" w:sz="0" w:space="0" w:color="auto"/>
          </w:divBdr>
        </w:div>
        <w:div w:id="1744183806">
          <w:marLeft w:val="0"/>
          <w:marRight w:val="0"/>
          <w:marTop w:val="0"/>
          <w:marBottom w:val="0"/>
          <w:divBdr>
            <w:top w:val="none" w:sz="0" w:space="0" w:color="auto"/>
            <w:left w:val="none" w:sz="0" w:space="0" w:color="auto"/>
            <w:bottom w:val="none" w:sz="0" w:space="0" w:color="auto"/>
            <w:right w:val="none" w:sz="0" w:space="0" w:color="auto"/>
          </w:divBdr>
        </w:div>
        <w:div w:id="770785835">
          <w:marLeft w:val="0"/>
          <w:marRight w:val="0"/>
          <w:marTop w:val="0"/>
          <w:marBottom w:val="0"/>
          <w:divBdr>
            <w:top w:val="none" w:sz="0" w:space="0" w:color="auto"/>
            <w:left w:val="none" w:sz="0" w:space="0" w:color="auto"/>
            <w:bottom w:val="none" w:sz="0" w:space="0" w:color="auto"/>
            <w:right w:val="none" w:sz="0" w:space="0" w:color="auto"/>
          </w:divBdr>
        </w:div>
        <w:div w:id="238441997">
          <w:marLeft w:val="0"/>
          <w:marRight w:val="0"/>
          <w:marTop w:val="0"/>
          <w:marBottom w:val="0"/>
          <w:divBdr>
            <w:top w:val="none" w:sz="0" w:space="0" w:color="auto"/>
            <w:left w:val="none" w:sz="0" w:space="0" w:color="auto"/>
            <w:bottom w:val="none" w:sz="0" w:space="0" w:color="auto"/>
            <w:right w:val="none" w:sz="0" w:space="0" w:color="auto"/>
          </w:divBdr>
        </w:div>
        <w:div w:id="1489900567">
          <w:marLeft w:val="0"/>
          <w:marRight w:val="0"/>
          <w:marTop w:val="0"/>
          <w:marBottom w:val="0"/>
          <w:divBdr>
            <w:top w:val="none" w:sz="0" w:space="0" w:color="auto"/>
            <w:left w:val="none" w:sz="0" w:space="0" w:color="auto"/>
            <w:bottom w:val="none" w:sz="0" w:space="0" w:color="auto"/>
            <w:right w:val="none" w:sz="0" w:space="0" w:color="auto"/>
          </w:divBdr>
        </w:div>
        <w:div w:id="982002019">
          <w:marLeft w:val="0"/>
          <w:marRight w:val="0"/>
          <w:marTop w:val="0"/>
          <w:marBottom w:val="0"/>
          <w:divBdr>
            <w:top w:val="none" w:sz="0" w:space="0" w:color="auto"/>
            <w:left w:val="none" w:sz="0" w:space="0" w:color="auto"/>
            <w:bottom w:val="none" w:sz="0" w:space="0" w:color="auto"/>
            <w:right w:val="none" w:sz="0" w:space="0" w:color="auto"/>
          </w:divBdr>
        </w:div>
        <w:div w:id="1333534055">
          <w:marLeft w:val="0"/>
          <w:marRight w:val="0"/>
          <w:marTop w:val="0"/>
          <w:marBottom w:val="0"/>
          <w:divBdr>
            <w:top w:val="none" w:sz="0" w:space="0" w:color="auto"/>
            <w:left w:val="none" w:sz="0" w:space="0" w:color="auto"/>
            <w:bottom w:val="none" w:sz="0" w:space="0" w:color="auto"/>
            <w:right w:val="none" w:sz="0" w:space="0" w:color="auto"/>
          </w:divBdr>
        </w:div>
        <w:div w:id="71704150">
          <w:marLeft w:val="0"/>
          <w:marRight w:val="0"/>
          <w:marTop w:val="0"/>
          <w:marBottom w:val="0"/>
          <w:divBdr>
            <w:top w:val="none" w:sz="0" w:space="0" w:color="auto"/>
            <w:left w:val="none" w:sz="0" w:space="0" w:color="auto"/>
            <w:bottom w:val="none" w:sz="0" w:space="0" w:color="auto"/>
            <w:right w:val="none" w:sz="0" w:space="0" w:color="auto"/>
          </w:divBdr>
        </w:div>
        <w:div w:id="1316644659">
          <w:marLeft w:val="0"/>
          <w:marRight w:val="0"/>
          <w:marTop w:val="0"/>
          <w:marBottom w:val="0"/>
          <w:divBdr>
            <w:top w:val="none" w:sz="0" w:space="0" w:color="auto"/>
            <w:left w:val="none" w:sz="0" w:space="0" w:color="auto"/>
            <w:bottom w:val="none" w:sz="0" w:space="0" w:color="auto"/>
            <w:right w:val="none" w:sz="0" w:space="0" w:color="auto"/>
          </w:divBdr>
        </w:div>
        <w:div w:id="1026297066">
          <w:marLeft w:val="0"/>
          <w:marRight w:val="0"/>
          <w:marTop w:val="0"/>
          <w:marBottom w:val="0"/>
          <w:divBdr>
            <w:top w:val="none" w:sz="0" w:space="0" w:color="auto"/>
            <w:left w:val="none" w:sz="0" w:space="0" w:color="auto"/>
            <w:bottom w:val="none" w:sz="0" w:space="0" w:color="auto"/>
            <w:right w:val="none" w:sz="0" w:space="0" w:color="auto"/>
          </w:divBdr>
        </w:div>
        <w:div w:id="2074157291">
          <w:marLeft w:val="0"/>
          <w:marRight w:val="0"/>
          <w:marTop w:val="0"/>
          <w:marBottom w:val="0"/>
          <w:divBdr>
            <w:top w:val="none" w:sz="0" w:space="0" w:color="auto"/>
            <w:left w:val="none" w:sz="0" w:space="0" w:color="auto"/>
            <w:bottom w:val="none" w:sz="0" w:space="0" w:color="auto"/>
            <w:right w:val="none" w:sz="0" w:space="0" w:color="auto"/>
          </w:divBdr>
        </w:div>
        <w:div w:id="1941137624">
          <w:marLeft w:val="0"/>
          <w:marRight w:val="0"/>
          <w:marTop w:val="0"/>
          <w:marBottom w:val="0"/>
          <w:divBdr>
            <w:top w:val="none" w:sz="0" w:space="0" w:color="auto"/>
            <w:left w:val="none" w:sz="0" w:space="0" w:color="auto"/>
            <w:bottom w:val="none" w:sz="0" w:space="0" w:color="auto"/>
            <w:right w:val="none" w:sz="0" w:space="0" w:color="auto"/>
          </w:divBdr>
        </w:div>
        <w:div w:id="1345938250">
          <w:marLeft w:val="0"/>
          <w:marRight w:val="0"/>
          <w:marTop w:val="0"/>
          <w:marBottom w:val="0"/>
          <w:divBdr>
            <w:top w:val="none" w:sz="0" w:space="0" w:color="auto"/>
            <w:left w:val="none" w:sz="0" w:space="0" w:color="auto"/>
            <w:bottom w:val="none" w:sz="0" w:space="0" w:color="auto"/>
            <w:right w:val="none" w:sz="0" w:space="0" w:color="auto"/>
          </w:divBdr>
        </w:div>
        <w:div w:id="633952322">
          <w:marLeft w:val="0"/>
          <w:marRight w:val="0"/>
          <w:marTop w:val="0"/>
          <w:marBottom w:val="0"/>
          <w:divBdr>
            <w:top w:val="none" w:sz="0" w:space="0" w:color="auto"/>
            <w:left w:val="none" w:sz="0" w:space="0" w:color="auto"/>
            <w:bottom w:val="none" w:sz="0" w:space="0" w:color="auto"/>
            <w:right w:val="none" w:sz="0" w:space="0" w:color="auto"/>
          </w:divBdr>
        </w:div>
        <w:div w:id="159664207">
          <w:marLeft w:val="0"/>
          <w:marRight w:val="0"/>
          <w:marTop w:val="0"/>
          <w:marBottom w:val="0"/>
          <w:divBdr>
            <w:top w:val="none" w:sz="0" w:space="0" w:color="auto"/>
            <w:left w:val="none" w:sz="0" w:space="0" w:color="auto"/>
            <w:bottom w:val="none" w:sz="0" w:space="0" w:color="auto"/>
            <w:right w:val="none" w:sz="0" w:space="0" w:color="auto"/>
          </w:divBdr>
        </w:div>
        <w:div w:id="768933928">
          <w:marLeft w:val="0"/>
          <w:marRight w:val="0"/>
          <w:marTop w:val="0"/>
          <w:marBottom w:val="0"/>
          <w:divBdr>
            <w:top w:val="none" w:sz="0" w:space="0" w:color="auto"/>
            <w:left w:val="none" w:sz="0" w:space="0" w:color="auto"/>
            <w:bottom w:val="none" w:sz="0" w:space="0" w:color="auto"/>
            <w:right w:val="none" w:sz="0" w:space="0" w:color="auto"/>
          </w:divBdr>
        </w:div>
        <w:div w:id="1964311673">
          <w:marLeft w:val="0"/>
          <w:marRight w:val="0"/>
          <w:marTop w:val="0"/>
          <w:marBottom w:val="0"/>
          <w:divBdr>
            <w:top w:val="none" w:sz="0" w:space="0" w:color="auto"/>
            <w:left w:val="none" w:sz="0" w:space="0" w:color="auto"/>
            <w:bottom w:val="none" w:sz="0" w:space="0" w:color="auto"/>
            <w:right w:val="none" w:sz="0" w:space="0" w:color="auto"/>
          </w:divBdr>
        </w:div>
        <w:div w:id="376899819">
          <w:marLeft w:val="0"/>
          <w:marRight w:val="0"/>
          <w:marTop w:val="0"/>
          <w:marBottom w:val="0"/>
          <w:divBdr>
            <w:top w:val="none" w:sz="0" w:space="0" w:color="auto"/>
            <w:left w:val="none" w:sz="0" w:space="0" w:color="auto"/>
            <w:bottom w:val="none" w:sz="0" w:space="0" w:color="auto"/>
            <w:right w:val="none" w:sz="0" w:space="0" w:color="auto"/>
          </w:divBdr>
        </w:div>
      </w:divsChild>
    </w:div>
    <w:div w:id="547956742">
      <w:bodyDiv w:val="1"/>
      <w:marLeft w:val="0"/>
      <w:marRight w:val="0"/>
      <w:marTop w:val="0"/>
      <w:marBottom w:val="0"/>
      <w:divBdr>
        <w:top w:val="none" w:sz="0" w:space="0" w:color="auto"/>
        <w:left w:val="none" w:sz="0" w:space="0" w:color="auto"/>
        <w:bottom w:val="none" w:sz="0" w:space="0" w:color="auto"/>
        <w:right w:val="none" w:sz="0" w:space="0" w:color="auto"/>
      </w:divBdr>
    </w:div>
    <w:div w:id="555162071">
      <w:bodyDiv w:val="1"/>
      <w:marLeft w:val="0"/>
      <w:marRight w:val="0"/>
      <w:marTop w:val="0"/>
      <w:marBottom w:val="0"/>
      <w:divBdr>
        <w:top w:val="none" w:sz="0" w:space="0" w:color="auto"/>
        <w:left w:val="none" w:sz="0" w:space="0" w:color="auto"/>
        <w:bottom w:val="none" w:sz="0" w:space="0" w:color="auto"/>
        <w:right w:val="none" w:sz="0" w:space="0" w:color="auto"/>
      </w:divBdr>
    </w:div>
    <w:div w:id="561447752">
      <w:bodyDiv w:val="1"/>
      <w:marLeft w:val="0"/>
      <w:marRight w:val="0"/>
      <w:marTop w:val="0"/>
      <w:marBottom w:val="0"/>
      <w:divBdr>
        <w:top w:val="none" w:sz="0" w:space="0" w:color="auto"/>
        <w:left w:val="none" w:sz="0" w:space="0" w:color="auto"/>
        <w:bottom w:val="none" w:sz="0" w:space="0" w:color="auto"/>
        <w:right w:val="none" w:sz="0" w:space="0" w:color="auto"/>
      </w:divBdr>
      <w:divsChild>
        <w:div w:id="1707019253">
          <w:marLeft w:val="0"/>
          <w:marRight w:val="0"/>
          <w:marTop w:val="0"/>
          <w:marBottom w:val="0"/>
          <w:divBdr>
            <w:top w:val="none" w:sz="0" w:space="0" w:color="auto"/>
            <w:left w:val="none" w:sz="0" w:space="0" w:color="auto"/>
            <w:bottom w:val="none" w:sz="0" w:space="0" w:color="auto"/>
            <w:right w:val="none" w:sz="0" w:space="0" w:color="auto"/>
          </w:divBdr>
        </w:div>
        <w:div w:id="487136119">
          <w:marLeft w:val="0"/>
          <w:marRight w:val="0"/>
          <w:marTop w:val="0"/>
          <w:marBottom w:val="0"/>
          <w:divBdr>
            <w:top w:val="none" w:sz="0" w:space="0" w:color="auto"/>
            <w:left w:val="none" w:sz="0" w:space="0" w:color="auto"/>
            <w:bottom w:val="none" w:sz="0" w:space="0" w:color="auto"/>
            <w:right w:val="none" w:sz="0" w:space="0" w:color="auto"/>
          </w:divBdr>
          <w:divsChild>
            <w:div w:id="981344445">
              <w:marLeft w:val="0"/>
              <w:marRight w:val="0"/>
              <w:marTop w:val="0"/>
              <w:marBottom w:val="0"/>
              <w:divBdr>
                <w:top w:val="none" w:sz="0" w:space="0" w:color="auto"/>
                <w:left w:val="none" w:sz="0" w:space="0" w:color="auto"/>
                <w:bottom w:val="none" w:sz="0" w:space="0" w:color="auto"/>
                <w:right w:val="none" w:sz="0" w:space="0" w:color="auto"/>
              </w:divBdr>
            </w:div>
            <w:div w:id="2075544068">
              <w:marLeft w:val="0"/>
              <w:marRight w:val="0"/>
              <w:marTop w:val="0"/>
              <w:marBottom w:val="0"/>
              <w:divBdr>
                <w:top w:val="none" w:sz="0" w:space="0" w:color="auto"/>
                <w:left w:val="none" w:sz="0" w:space="0" w:color="auto"/>
                <w:bottom w:val="none" w:sz="0" w:space="0" w:color="auto"/>
                <w:right w:val="none" w:sz="0" w:space="0" w:color="auto"/>
              </w:divBdr>
            </w:div>
            <w:div w:id="7132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4123">
      <w:bodyDiv w:val="1"/>
      <w:marLeft w:val="0"/>
      <w:marRight w:val="0"/>
      <w:marTop w:val="0"/>
      <w:marBottom w:val="0"/>
      <w:divBdr>
        <w:top w:val="none" w:sz="0" w:space="0" w:color="auto"/>
        <w:left w:val="none" w:sz="0" w:space="0" w:color="auto"/>
        <w:bottom w:val="none" w:sz="0" w:space="0" w:color="auto"/>
        <w:right w:val="none" w:sz="0" w:space="0" w:color="auto"/>
      </w:divBdr>
      <w:divsChild>
        <w:div w:id="2047366821">
          <w:marLeft w:val="0"/>
          <w:marRight w:val="0"/>
          <w:marTop w:val="0"/>
          <w:marBottom w:val="0"/>
          <w:divBdr>
            <w:top w:val="none" w:sz="0" w:space="0" w:color="auto"/>
            <w:left w:val="none" w:sz="0" w:space="0" w:color="auto"/>
            <w:bottom w:val="none" w:sz="0" w:space="0" w:color="auto"/>
            <w:right w:val="none" w:sz="0" w:space="0" w:color="auto"/>
          </w:divBdr>
          <w:divsChild>
            <w:div w:id="1623264033">
              <w:marLeft w:val="0"/>
              <w:marRight w:val="0"/>
              <w:marTop w:val="0"/>
              <w:marBottom w:val="0"/>
              <w:divBdr>
                <w:top w:val="none" w:sz="0" w:space="0" w:color="auto"/>
                <w:left w:val="none" w:sz="0" w:space="0" w:color="auto"/>
                <w:bottom w:val="none" w:sz="0" w:space="0" w:color="auto"/>
                <w:right w:val="none" w:sz="0" w:space="0" w:color="auto"/>
              </w:divBdr>
            </w:div>
            <w:div w:id="218786276">
              <w:marLeft w:val="0"/>
              <w:marRight w:val="0"/>
              <w:marTop w:val="0"/>
              <w:marBottom w:val="0"/>
              <w:divBdr>
                <w:top w:val="none" w:sz="0" w:space="0" w:color="auto"/>
                <w:left w:val="none" w:sz="0" w:space="0" w:color="auto"/>
                <w:bottom w:val="none" w:sz="0" w:space="0" w:color="auto"/>
                <w:right w:val="none" w:sz="0" w:space="0" w:color="auto"/>
              </w:divBdr>
            </w:div>
            <w:div w:id="53623104">
              <w:marLeft w:val="0"/>
              <w:marRight w:val="0"/>
              <w:marTop w:val="0"/>
              <w:marBottom w:val="0"/>
              <w:divBdr>
                <w:top w:val="none" w:sz="0" w:space="0" w:color="auto"/>
                <w:left w:val="none" w:sz="0" w:space="0" w:color="auto"/>
                <w:bottom w:val="none" w:sz="0" w:space="0" w:color="auto"/>
                <w:right w:val="none" w:sz="0" w:space="0" w:color="auto"/>
              </w:divBdr>
            </w:div>
            <w:div w:id="1418090839">
              <w:marLeft w:val="0"/>
              <w:marRight w:val="0"/>
              <w:marTop w:val="0"/>
              <w:marBottom w:val="0"/>
              <w:divBdr>
                <w:top w:val="none" w:sz="0" w:space="0" w:color="auto"/>
                <w:left w:val="none" w:sz="0" w:space="0" w:color="auto"/>
                <w:bottom w:val="none" w:sz="0" w:space="0" w:color="auto"/>
                <w:right w:val="none" w:sz="0" w:space="0" w:color="auto"/>
              </w:divBdr>
            </w:div>
            <w:div w:id="51315218">
              <w:marLeft w:val="0"/>
              <w:marRight w:val="0"/>
              <w:marTop w:val="0"/>
              <w:marBottom w:val="0"/>
              <w:divBdr>
                <w:top w:val="none" w:sz="0" w:space="0" w:color="auto"/>
                <w:left w:val="none" w:sz="0" w:space="0" w:color="auto"/>
                <w:bottom w:val="none" w:sz="0" w:space="0" w:color="auto"/>
                <w:right w:val="none" w:sz="0" w:space="0" w:color="auto"/>
              </w:divBdr>
            </w:div>
          </w:divsChild>
        </w:div>
        <w:div w:id="429351488">
          <w:marLeft w:val="0"/>
          <w:marRight w:val="0"/>
          <w:marTop w:val="0"/>
          <w:marBottom w:val="0"/>
          <w:divBdr>
            <w:top w:val="none" w:sz="0" w:space="0" w:color="auto"/>
            <w:left w:val="none" w:sz="0" w:space="0" w:color="auto"/>
            <w:bottom w:val="none" w:sz="0" w:space="0" w:color="auto"/>
            <w:right w:val="none" w:sz="0" w:space="0" w:color="auto"/>
          </w:divBdr>
        </w:div>
        <w:div w:id="1361470482">
          <w:marLeft w:val="0"/>
          <w:marRight w:val="0"/>
          <w:marTop w:val="0"/>
          <w:marBottom w:val="0"/>
          <w:divBdr>
            <w:top w:val="none" w:sz="0" w:space="0" w:color="auto"/>
            <w:left w:val="none" w:sz="0" w:space="0" w:color="auto"/>
            <w:bottom w:val="none" w:sz="0" w:space="0" w:color="auto"/>
            <w:right w:val="none" w:sz="0" w:space="0" w:color="auto"/>
          </w:divBdr>
        </w:div>
      </w:divsChild>
    </w:div>
    <w:div w:id="576982470">
      <w:bodyDiv w:val="1"/>
      <w:marLeft w:val="0"/>
      <w:marRight w:val="0"/>
      <w:marTop w:val="0"/>
      <w:marBottom w:val="0"/>
      <w:divBdr>
        <w:top w:val="none" w:sz="0" w:space="0" w:color="auto"/>
        <w:left w:val="none" w:sz="0" w:space="0" w:color="auto"/>
        <w:bottom w:val="none" w:sz="0" w:space="0" w:color="auto"/>
        <w:right w:val="none" w:sz="0" w:space="0" w:color="auto"/>
      </w:divBdr>
    </w:div>
    <w:div w:id="579368200">
      <w:bodyDiv w:val="1"/>
      <w:marLeft w:val="0"/>
      <w:marRight w:val="0"/>
      <w:marTop w:val="0"/>
      <w:marBottom w:val="0"/>
      <w:divBdr>
        <w:top w:val="none" w:sz="0" w:space="0" w:color="auto"/>
        <w:left w:val="none" w:sz="0" w:space="0" w:color="auto"/>
        <w:bottom w:val="none" w:sz="0" w:space="0" w:color="auto"/>
        <w:right w:val="none" w:sz="0" w:space="0" w:color="auto"/>
      </w:divBdr>
    </w:div>
    <w:div w:id="585579187">
      <w:bodyDiv w:val="1"/>
      <w:marLeft w:val="0"/>
      <w:marRight w:val="0"/>
      <w:marTop w:val="0"/>
      <w:marBottom w:val="0"/>
      <w:divBdr>
        <w:top w:val="none" w:sz="0" w:space="0" w:color="auto"/>
        <w:left w:val="none" w:sz="0" w:space="0" w:color="auto"/>
        <w:bottom w:val="none" w:sz="0" w:space="0" w:color="auto"/>
        <w:right w:val="none" w:sz="0" w:space="0" w:color="auto"/>
      </w:divBdr>
      <w:divsChild>
        <w:div w:id="875432631">
          <w:marLeft w:val="0"/>
          <w:marRight w:val="0"/>
          <w:marTop w:val="0"/>
          <w:marBottom w:val="0"/>
          <w:divBdr>
            <w:top w:val="none" w:sz="0" w:space="0" w:color="auto"/>
            <w:left w:val="none" w:sz="0" w:space="0" w:color="auto"/>
            <w:bottom w:val="none" w:sz="0" w:space="0" w:color="auto"/>
            <w:right w:val="none" w:sz="0" w:space="0" w:color="auto"/>
          </w:divBdr>
          <w:divsChild>
            <w:div w:id="292293027">
              <w:marLeft w:val="0"/>
              <w:marRight w:val="0"/>
              <w:marTop w:val="0"/>
              <w:marBottom w:val="0"/>
              <w:divBdr>
                <w:top w:val="none" w:sz="0" w:space="0" w:color="auto"/>
                <w:left w:val="none" w:sz="0" w:space="0" w:color="auto"/>
                <w:bottom w:val="none" w:sz="0" w:space="0" w:color="auto"/>
                <w:right w:val="none" w:sz="0" w:space="0" w:color="auto"/>
              </w:divBdr>
              <w:divsChild>
                <w:div w:id="14470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4169">
      <w:bodyDiv w:val="1"/>
      <w:marLeft w:val="0"/>
      <w:marRight w:val="0"/>
      <w:marTop w:val="0"/>
      <w:marBottom w:val="0"/>
      <w:divBdr>
        <w:top w:val="none" w:sz="0" w:space="0" w:color="auto"/>
        <w:left w:val="none" w:sz="0" w:space="0" w:color="auto"/>
        <w:bottom w:val="none" w:sz="0" w:space="0" w:color="auto"/>
        <w:right w:val="none" w:sz="0" w:space="0" w:color="auto"/>
      </w:divBdr>
    </w:div>
    <w:div w:id="594285965">
      <w:bodyDiv w:val="1"/>
      <w:marLeft w:val="0"/>
      <w:marRight w:val="0"/>
      <w:marTop w:val="0"/>
      <w:marBottom w:val="0"/>
      <w:divBdr>
        <w:top w:val="none" w:sz="0" w:space="0" w:color="auto"/>
        <w:left w:val="none" w:sz="0" w:space="0" w:color="auto"/>
        <w:bottom w:val="none" w:sz="0" w:space="0" w:color="auto"/>
        <w:right w:val="none" w:sz="0" w:space="0" w:color="auto"/>
      </w:divBdr>
    </w:div>
    <w:div w:id="605962222">
      <w:bodyDiv w:val="1"/>
      <w:marLeft w:val="0"/>
      <w:marRight w:val="0"/>
      <w:marTop w:val="0"/>
      <w:marBottom w:val="0"/>
      <w:divBdr>
        <w:top w:val="none" w:sz="0" w:space="0" w:color="auto"/>
        <w:left w:val="none" w:sz="0" w:space="0" w:color="auto"/>
        <w:bottom w:val="none" w:sz="0" w:space="0" w:color="auto"/>
        <w:right w:val="none" w:sz="0" w:space="0" w:color="auto"/>
      </w:divBdr>
      <w:divsChild>
        <w:div w:id="1753699255">
          <w:marLeft w:val="0"/>
          <w:marRight w:val="0"/>
          <w:marTop w:val="0"/>
          <w:marBottom w:val="0"/>
          <w:divBdr>
            <w:top w:val="none" w:sz="0" w:space="0" w:color="auto"/>
            <w:left w:val="none" w:sz="0" w:space="0" w:color="auto"/>
            <w:bottom w:val="none" w:sz="0" w:space="0" w:color="auto"/>
            <w:right w:val="none" w:sz="0" w:space="0" w:color="auto"/>
          </w:divBdr>
          <w:divsChild>
            <w:div w:id="10239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9922">
      <w:bodyDiv w:val="1"/>
      <w:marLeft w:val="0"/>
      <w:marRight w:val="0"/>
      <w:marTop w:val="0"/>
      <w:marBottom w:val="0"/>
      <w:divBdr>
        <w:top w:val="none" w:sz="0" w:space="0" w:color="auto"/>
        <w:left w:val="none" w:sz="0" w:space="0" w:color="auto"/>
        <w:bottom w:val="none" w:sz="0" w:space="0" w:color="auto"/>
        <w:right w:val="none" w:sz="0" w:space="0" w:color="auto"/>
      </w:divBdr>
      <w:divsChild>
        <w:div w:id="165023098">
          <w:marLeft w:val="0"/>
          <w:marRight w:val="0"/>
          <w:marTop w:val="0"/>
          <w:marBottom w:val="0"/>
          <w:divBdr>
            <w:top w:val="none" w:sz="0" w:space="0" w:color="auto"/>
            <w:left w:val="none" w:sz="0" w:space="0" w:color="auto"/>
            <w:bottom w:val="none" w:sz="0" w:space="0" w:color="auto"/>
            <w:right w:val="none" w:sz="0" w:space="0" w:color="auto"/>
          </w:divBdr>
        </w:div>
        <w:div w:id="353118110">
          <w:marLeft w:val="0"/>
          <w:marRight w:val="0"/>
          <w:marTop w:val="0"/>
          <w:marBottom w:val="0"/>
          <w:divBdr>
            <w:top w:val="none" w:sz="0" w:space="0" w:color="auto"/>
            <w:left w:val="none" w:sz="0" w:space="0" w:color="auto"/>
            <w:bottom w:val="none" w:sz="0" w:space="0" w:color="auto"/>
            <w:right w:val="none" w:sz="0" w:space="0" w:color="auto"/>
          </w:divBdr>
        </w:div>
        <w:div w:id="1985157483">
          <w:marLeft w:val="0"/>
          <w:marRight w:val="0"/>
          <w:marTop w:val="0"/>
          <w:marBottom w:val="0"/>
          <w:divBdr>
            <w:top w:val="none" w:sz="0" w:space="0" w:color="auto"/>
            <w:left w:val="none" w:sz="0" w:space="0" w:color="auto"/>
            <w:bottom w:val="none" w:sz="0" w:space="0" w:color="auto"/>
            <w:right w:val="none" w:sz="0" w:space="0" w:color="auto"/>
          </w:divBdr>
        </w:div>
      </w:divsChild>
    </w:div>
    <w:div w:id="642806462">
      <w:bodyDiv w:val="1"/>
      <w:marLeft w:val="0"/>
      <w:marRight w:val="0"/>
      <w:marTop w:val="0"/>
      <w:marBottom w:val="0"/>
      <w:divBdr>
        <w:top w:val="none" w:sz="0" w:space="0" w:color="auto"/>
        <w:left w:val="none" w:sz="0" w:space="0" w:color="auto"/>
        <w:bottom w:val="none" w:sz="0" w:space="0" w:color="auto"/>
        <w:right w:val="none" w:sz="0" w:space="0" w:color="auto"/>
      </w:divBdr>
      <w:divsChild>
        <w:div w:id="1687562512">
          <w:marLeft w:val="0"/>
          <w:marRight w:val="0"/>
          <w:marTop w:val="0"/>
          <w:marBottom w:val="0"/>
          <w:divBdr>
            <w:top w:val="none" w:sz="0" w:space="0" w:color="auto"/>
            <w:left w:val="none" w:sz="0" w:space="0" w:color="auto"/>
            <w:bottom w:val="none" w:sz="0" w:space="0" w:color="auto"/>
            <w:right w:val="none" w:sz="0" w:space="0" w:color="auto"/>
          </w:divBdr>
        </w:div>
        <w:div w:id="1275746268">
          <w:marLeft w:val="0"/>
          <w:marRight w:val="0"/>
          <w:marTop w:val="0"/>
          <w:marBottom w:val="0"/>
          <w:divBdr>
            <w:top w:val="none" w:sz="0" w:space="0" w:color="auto"/>
            <w:left w:val="none" w:sz="0" w:space="0" w:color="auto"/>
            <w:bottom w:val="none" w:sz="0" w:space="0" w:color="auto"/>
            <w:right w:val="none" w:sz="0" w:space="0" w:color="auto"/>
          </w:divBdr>
        </w:div>
      </w:divsChild>
    </w:div>
    <w:div w:id="646520242">
      <w:bodyDiv w:val="1"/>
      <w:marLeft w:val="0"/>
      <w:marRight w:val="0"/>
      <w:marTop w:val="0"/>
      <w:marBottom w:val="0"/>
      <w:divBdr>
        <w:top w:val="none" w:sz="0" w:space="0" w:color="auto"/>
        <w:left w:val="none" w:sz="0" w:space="0" w:color="auto"/>
        <w:bottom w:val="none" w:sz="0" w:space="0" w:color="auto"/>
        <w:right w:val="none" w:sz="0" w:space="0" w:color="auto"/>
      </w:divBdr>
    </w:div>
    <w:div w:id="648487197">
      <w:bodyDiv w:val="1"/>
      <w:marLeft w:val="0"/>
      <w:marRight w:val="0"/>
      <w:marTop w:val="0"/>
      <w:marBottom w:val="0"/>
      <w:divBdr>
        <w:top w:val="none" w:sz="0" w:space="0" w:color="auto"/>
        <w:left w:val="none" w:sz="0" w:space="0" w:color="auto"/>
        <w:bottom w:val="none" w:sz="0" w:space="0" w:color="auto"/>
        <w:right w:val="none" w:sz="0" w:space="0" w:color="auto"/>
      </w:divBdr>
    </w:div>
    <w:div w:id="651183745">
      <w:bodyDiv w:val="1"/>
      <w:marLeft w:val="0"/>
      <w:marRight w:val="0"/>
      <w:marTop w:val="0"/>
      <w:marBottom w:val="0"/>
      <w:divBdr>
        <w:top w:val="none" w:sz="0" w:space="0" w:color="auto"/>
        <w:left w:val="none" w:sz="0" w:space="0" w:color="auto"/>
        <w:bottom w:val="none" w:sz="0" w:space="0" w:color="auto"/>
        <w:right w:val="none" w:sz="0" w:space="0" w:color="auto"/>
      </w:divBdr>
      <w:divsChild>
        <w:div w:id="838009710">
          <w:marLeft w:val="0"/>
          <w:marRight w:val="0"/>
          <w:marTop w:val="0"/>
          <w:marBottom w:val="0"/>
          <w:divBdr>
            <w:top w:val="none" w:sz="0" w:space="0" w:color="auto"/>
            <w:left w:val="none" w:sz="0" w:space="0" w:color="auto"/>
            <w:bottom w:val="none" w:sz="0" w:space="0" w:color="auto"/>
            <w:right w:val="none" w:sz="0" w:space="0" w:color="auto"/>
          </w:divBdr>
          <w:divsChild>
            <w:div w:id="5041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729">
      <w:bodyDiv w:val="1"/>
      <w:marLeft w:val="0"/>
      <w:marRight w:val="0"/>
      <w:marTop w:val="0"/>
      <w:marBottom w:val="0"/>
      <w:divBdr>
        <w:top w:val="none" w:sz="0" w:space="0" w:color="auto"/>
        <w:left w:val="none" w:sz="0" w:space="0" w:color="auto"/>
        <w:bottom w:val="none" w:sz="0" w:space="0" w:color="auto"/>
        <w:right w:val="none" w:sz="0" w:space="0" w:color="auto"/>
      </w:divBdr>
      <w:divsChild>
        <w:div w:id="1670016139">
          <w:marLeft w:val="0"/>
          <w:marRight w:val="0"/>
          <w:marTop w:val="0"/>
          <w:marBottom w:val="0"/>
          <w:divBdr>
            <w:top w:val="none" w:sz="0" w:space="0" w:color="auto"/>
            <w:left w:val="none" w:sz="0" w:space="0" w:color="auto"/>
            <w:bottom w:val="none" w:sz="0" w:space="0" w:color="auto"/>
            <w:right w:val="none" w:sz="0" w:space="0" w:color="auto"/>
          </w:divBdr>
        </w:div>
      </w:divsChild>
    </w:div>
    <w:div w:id="677464365">
      <w:bodyDiv w:val="1"/>
      <w:marLeft w:val="0"/>
      <w:marRight w:val="0"/>
      <w:marTop w:val="0"/>
      <w:marBottom w:val="0"/>
      <w:divBdr>
        <w:top w:val="none" w:sz="0" w:space="0" w:color="auto"/>
        <w:left w:val="none" w:sz="0" w:space="0" w:color="auto"/>
        <w:bottom w:val="none" w:sz="0" w:space="0" w:color="auto"/>
        <w:right w:val="none" w:sz="0" w:space="0" w:color="auto"/>
      </w:divBdr>
    </w:div>
    <w:div w:id="688407405">
      <w:bodyDiv w:val="1"/>
      <w:marLeft w:val="0"/>
      <w:marRight w:val="0"/>
      <w:marTop w:val="0"/>
      <w:marBottom w:val="0"/>
      <w:divBdr>
        <w:top w:val="none" w:sz="0" w:space="0" w:color="auto"/>
        <w:left w:val="none" w:sz="0" w:space="0" w:color="auto"/>
        <w:bottom w:val="none" w:sz="0" w:space="0" w:color="auto"/>
        <w:right w:val="none" w:sz="0" w:space="0" w:color="auto"/>
      </w:divBdr>
      <w:divsChild>
        <w:div w:id="1711296795">
          <w:marLeft w:val="0"/>
          <w:marRight w:val="0"/>
          <w:marTop w:val="0"/>
          <w:marBottom w:val="0"/>
          <w:divBdr>
            <w:top w:val="none" w:sz="0" w:space="0" w:color="auto"/>
            <w:left w:val="none" w:sz="0" w:space="0" w:color="auto"/>
            <w:bottom w:val="none" w:sz="0" w:space="0" w:color="auto"/>
            <w:right w:val="none" w:sz="0" w:space="0" w:color="auto"/>
          </w:divBdr>
          <w:divsChild>
            <w:div w:id="74129373">
              <w:marLeft w:val="0"/>
              <w:marRight w:val="0"/>
              <w:marTop w:val="0"/>
              <w:marBottom w:val="0"/>
              <w:divBdr>
                <w:top w:val="none" w:sz="0" w:space="0" w:color="auto"/>
                <w:left w:val="none" w:sz="0" w:space="0" w:color="auto"/>
                <w:bottom w:val="none" w:sz="0" w:space="0" w:color="auto"/>
                <w:right w:val="none" w:sz="0" w:space="0" w:color="auto"/>
              </w:divBdr>
              <w:divsChild>
                <w:div w:id="117919072">
                  <w:marLeft w:val="0"/>
                  <w:marRight w:val="0"/>
                  <w:marTop w:val="0"/>
                  <w:marBottom w:val="0"/>
                  <w:divBdr>
                    <w:top w:val="none" w:sz="0" w:space="0" w:color="auto"/>
                    <w:left w:val="none" w:sz="0" w:space="0" w:color="auto"/>
                    <w:bottom w:val="none" w:sz="0" w:space="0" w:color="auto"/>
                    <w:right w:val="none" w:sz="0" w:space="0" w:color="auto"/>
                  </w:divBdr>
                  <w:divsChild>
                    <w:div w:id="287661091">
                      <w:marLeft w:val="0"/>
                      <w:marRight w:val="0"/>
                      <w:marTop w:val="0"/>
                      <w:marBottom w:val="0"/>
                      <w:divBdr>
                        <w:top w:val="none" w:sz="0" w:space="0" w:color="auto"/>
                        <w:left w:val="none" w:sz="0" w:space="0" w:color="auto"/>
                        <w:bottom w:val="none" w:sz="0" w:space="0" w:color="auto"/>
                        <w:right w:val="none" w:sz="0" w:space="0" w:color="auto"/>
                      </w:divBdr>
                      <w:divsChild>
                        <w:div w:id="1237126398">
                          <w:marLeft w:val="0"/>
                          <w:marRight w:val="0"/>
                          <w:marTop w:val="0"/>
                          <w:marBottom w:val="0"/>
                          <w:divBdr>
                            <w:top w:val="none" w:sz="0" w:space="0" w:color="auto"/>
                            <w:left w:val="none" w:sz="0" w:space="0" w:color="auto"/>
                            <w:bottom w:val="none" w:sz="0" w:space="0" w:color="auto"/>
                            <w:right w:val="none" w:sz="0" w:space="0" w:color="auto"/>
                          </w:divBdr>
                        </w:div>
                        <w:div w:id="1901551834">
                          <w:marLeft w:val="0"/>
                          <w:marRight w:val="0"/>
                          <w:marTop w:val="0"/>
                          <w:marBottom w:val="0"/>
                          <w:divBdr>
                            <w:top w:val="none" w:sz="0" w:space="0" w:color="auto"/>
                            <w:left w:val="none" w:sz="0" w:space="0" w:color="auto"/>
                            <w:bottom w:val="none" w:sz="0" w:space="0" w:color="auto"/>
                            <w:right w:val="none" w:sz="0" w:space="0" w:color="auto"/>
                          </w:divBdr>
                          <w:divsChild>
                            <w:div w:id="939752090">
                              <w:marLeft w:val="0"/>
                              <w:marRight w:val="0"/>
                              <w:marTop w:val="0"/>
                              <w:marBottom w:val="0"/>
                              <w:divBdr>
                                <w:top w:val="none" w:sz="0" w:space="0" w:color="auto"/>
                                <w:left w:val="none" w:sz="0" w:space="0" w:color="auto"/>
                                <w:bottom w:val="none" w:sz="0" w:space="0" w:color="auto"/>
                                <w:right w:val="none" w:sz="0" w:space="0" w:color="auto"/>
                              </w:divBdr>
                              <w:divsChild>
                                <w:div w:id="1651902486">
                                  <w:marLeft w:val="0"/>
                                  <w:marRight w:val="0"/>
                                  <w:marTop w:val="0"/>
                                  <w:marBottom w:val="0"/>
                                  <w:divBdr>
                                    <w:top w:val="none" w:sz="0" w:space="0" w:color="auto"/>
                                    <w:left w:val="none" w:sz="0" w:space="0" w:color="auto"/>
                                    <w:bottom w:val="none" w:sz="0" w:space="0" w:color="auto"/>
                                    <w:right w:val="none" w:sz="0" w:space="0" w:color="auto"/>
                                  </w:divBdr>
                                  <w:divsChild>
                                    <w:div w:id="12453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3997">
                          <w:marLeft w:val="0"/>
                          <w:marRight w:val="0"/>
                          <w:marTop w:val="0"/>
                          <w:marBottom w:val="0"/>
                          <w:divBdr>
                            <w:top w:val="none" w:sz="0" w:space="0" w:color="auto"/>
                            <w:left w:val="none" w:sz="0" w:space="0" w:color="auto"/>
                            <w:bottom w:val="none" w:sz="0" w:space="0" w:color="auto"/>
                            <w:right w:val="none" w:sz="0" w:space="0" w:color="auto"/>
                          </w:divBdr>
                          <w:divsChild>
                            <w:div w:id="2032484938">
                              <w:marLeft w:val="0"/>
                              <w:marRight w:val="0"/>
                              <w:marTop w:val="0"/>
                              <w:marBottom w:val="0"/>
                              <w:divBdr>
                                <w:top w:val="none" w:sz="0" w:space="0" w:color="auto"/>
                                <w:left w:val="none" w:sz="0" w:space="0" w:color="auto"/>
                                <w:bottom w:val="none" w:sz="0" w:space="0" w:color="auto"/>
                                <w:right w:val="none" w:sz="0" w:space="0" w:color="auto"/>
                              </w:divBdr>
                              <w:divsChild>
                                <w:div w:id="11736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4167">
                          <w:marLeft w:val="0"/>
                          <w:marRight w:val="0"/>
                          <w:marTop w:val="0"/>
                          <w:marBottom w:val="0"/>
                          <w:divBdr>
                            <w:top w:val="none" w:sz="0" w:space="0" w:color="auto"/>
                            <w:left w:val="none" w:sz="0" w:space="0" w:color="auto"/>
                            <w:bottom w:val="none" w:sz="0" w:space="0" w:color="auto"/>
                            <w:right w:val="none" w:sz="0" w:space="0" w:color="auto"/>
                          </w:divBdr>
                        </w:div>
                        <w:div w:id="1827941397">
                          <w:marLeft w:val="0"/>
                          <w:marRight w:val="0"/>
                          <w:marTop w:val="0"/>
                          <w:marBottom w:val="0"/>
                          <w:divBdr>
                            <w:top w:val="none" w:sz="0" w:space="0" w:color="auto"/>
                            <w:left w:val="none" w:sz="0" w:space="0" w:color="auto"/>
                            <w:bottom w:val="none" w:sz="0" w:space="0" w:color="auto"/>
                            <w:right w:val="none" w:sz="0" w:space="0" w:color="auto"/>
                          </w:divBdr>
                        </w:div>
                        <w:div w:id="11436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597288">
      <w:bodyDiv w:val="1"/>
      <w:marLeft w:val="0"/>
      <w:marRight w:val="0"/>
      <w:marTop w:val="0"/>
      <w:marBottom w:val="0"/>
      <w:divBdr>
        <w:top w:val="none" w:sz="0" w:space="0" w:color="auto"/>
        <w:left w:val="none" w:sz="0" w:space="0" w:color="auto"/>
        <w:bottom w:val="none" w:sz="0" w:space="0" w:color="auto"/>
        <w:right w:val="none" w:sz="0" w:space="0" w:color="auto"/>
      </w:divBdr>
    </w:div>
    <w:div w:id="704906659">
      <w:bodyDiv w:val="1"/>
      <w:marLeft w:val="0"/>
      <w:marRight w:val="0"/>
      <w:marTop w:val="0"/>
      <w:marBottom w:val="0"/>
      <w:divBdr>
        <w:top w:val="none" w:sz="0" w:space="0" w:color="auto"/>
        <w:left w:val="none" w:sz="0" w:space="0" w:color="auto"/>
        <w:bottom w:val="none" w:sz="0" w:space="0" w:color="auto"/>
        <w:right w:val="none" w:sz="0" w:space="0" w:color="auto"/>
      </w:divBdr>
      <w:divsChild>
        <w:div w:id="905381556">
          <w:marLeft w:val="0"/>
          <w:marRight w:val="0"/>
          <w:marTop w:val="0"/>
          <w:marBottom w:val="0"/>
          <w:divBdr>
            <w:top w:val="none" w:sz="0" w:space="0" w:color="auto"/>
            <w:left w:val="none" w:sz="0" w:space="0" w:color="auto"/>
            <w:bottom w:val="none" w:sz="0" w:space="0" w:color="auto"/>
            <w:right w:val="none" w:sz="0" w:space="0" w:color="auto"/>
          </w:divBdr>
        </w:div>
      </w:divsChild>
    </w:div>
    <w:div w:id="706762258">
      <w:bodyDiv w:val="1"/>
      <w:marLeft w:val="0"/>
      <w:marRight w:val="0"/>
      <w:marTop w:val="0"/>
      <w:marBottom w:val="0"/>
      <w:divBdr>
        <w:top w:val="none" w:sz="0" w:space="0" w:color="auto"/>
        <w:left w:val="none" w:sz="0" w:space="0" w:color="auto"/>
        <w:bottom w:val="none" w:sz="0" w:space="0" w:color="auto"/>
        <w:right w:val="none" w:sz="0" w:space="0" w:color="auto"/>
      </w:divBdr>
    </w:div>
    <w:div w:id="708340922">
      <w:bodyDiv w:val="1"/>
      <w:marLeft w:val="0"/>
      <w:marRight w:val="0"/>
      <w:marTop w:val="0"/>
      <w:marBottom w:val="0"/>
      <w:divBdr>
        <w:top w:val="none" w:sz="0" w:space="0" w:color="auto"/>
        <w:left w:val="none" w:sz="0" w:space="0" w:color="auto"/>
        <w:bottom w:val="none" w:sz="0" w:space="0" w:color="auto"/>
        <w:right w:val="none" w:sz="0" w:space="0" w:color="auto"/>
      </w:divBdr>
      <w:divsChild>
        <w:div w:id="1861890543">
          <w:marLeft w:val="0"/>
          <w:marRight w:val="0"/>
          <w:marTop w:val="0"/>
          <w:marBottom w:val="0"/>
          <w:divBdr>
            <w:top w:val="none" w:sz="0" w:space="0" w:color="auto"/>
            <w:left w:val="none" w:sz="0" w:space="0" w:color="auto"/>
            <w:bottom w:val="none" w:sz="0" w:space="0" w:color="auto"/>
            <w:right w:val="none" w:sz="0" w:space="0" w:color="auto"/>
          </w:divBdr>
        </w:div>
      </w:divsChild>
    </w:div>
    <w:div w:id="730888501">
      <w:bodyDiv w:val="1"/>
      <w:marLeft w:val="0"/>
      <w:marRight w:val="0"/>
      <w:marTop w:val="0"/>
      <w:marBottom w:val="0"/>
      <w:divBdr>
        <w:top w:val="none" w:sz="0" w:space="0" w:color="auto"/>
        <w:left w:val="none" w:sz="0" w:space="0" w:color="auto"/>
        <w:bottom w:val="none" w:sz="0" w:space="0" w:color="auto"/>
        <w:right w:val="none" w:sz="0" w:space="0" w:color="auto"/>
      </w:divBdr>
      <w:divsChild>
        <w:div w:id="1143425294">
          <w:marLeft w:val="0"/>
          <w:marRight w:val="0"/>
          <w:marTop w:val="0"/>
          <w:marBottom w:val="0"/>
          <w:divBdr>
            <w:top w:val="none" w:sz="0" w:space="0" w:color="auto"/>
            <w:left w:val="none" w:sz="0" w:space="0" w:color="auto"/>
            <w:bottom w:val="none" w:sz="0" w:space="0" w:color="auto"/>
            <w:right w:val="none" w:sz="0" w:space="0" w:color="auto"/>
          </w:divBdr>
          <w:divsChild>
            <w:div w:id="20513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14680">
      <w:bodyDiv w:val="1"/>
      <w:marLeft w:val="0"/>
      <w:marRight w:val="0"/>
      <w:marTop w:val="0"/>
      <w:marBottom w:val="0"/>
      <w:divBdr>
        <w:top w:val="none" w:sz="0" w:space="0" w:color="auto"/>
        <w:left w:val="none" w:sz="0" w:space="0" w:color="auto"/>
        <w:bottom w:val="none" w:sz="0" w:space="0" w:color="auto"/>
        <w:right w:val="none" w:sz="0" w:space="0" w:color="auto"/>
      </w:divBdr>
    </w:div>
    <w:div w:id="755902251">
      <w:bodyDiv w:val="1"/>
      <w:marLeft w:val="0"/>
      <w:marRight w:val="0"/>
      <w:marTop w:val="0"/>
      <w:marBottom w:val="0"/>
      <w:divBdr>
        <w:top w:val="none" w:sz="0" w:space="0" w:color="auto"/>
        <w:left w:val="none" w:sz="0" w:space="0" w:color="auto"/>
        <w:bottom w:val="none" w:sz="0" w:space="0" w:color="auto"/>
        <w:right w:val="none" w:sz="0" w:space="0" w:color="auto"/>
      </w:divBdr>
      <w:divsChild>
        <w:div w:id="2066289670">
          <w:marLeft w:val="0"/>
          <w:marRight w:val="0"/>
          <w:marTop w:val="0"/>
          <w:marBottom w:val="0"/>
          <w:divBdr>
            <w:top w:val="none" w:sz="0" w:space="0" w:color="auto"/>
            <w:left w:val="none" w:sz="0" w:space="0" w:color="auto"/>
            <w:bottom w:val="none" w:sz="0" w:space="0" w:color="auto"/>
            <w:right w:val="none" w:sz="0" w:space="0" w:color="auto"/>
          </w:divBdr>
          <w:divsChild>
            <w:div w:id="639775190">
              <w:marLeft w:val="0"/>
              <w:marRight w:val="0"/>
              <w:marTop w:val="0"/>
              <w:marBottom w:val="0"/>
              <w:divBdr>
                <w:top w:val="none" w:sz="0" w:space="0" w:color="auto"/>
                <w:left w:val="none" w:sz="0" w:space="0" w:color="auto"/>
                <w:bottom w:val="none" w:sz="0" w:space="0" w:color="auto"/>
                <w:right w:val="none" w:sz="0" w:space="0" w:color="auto"/>
              </w:divBdr>
            </w:div>
            <w:div w:id="17437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006">
      <w:bodyDiv w:val="1"/>
      <w:marLeft w:val="0"/>
      <w:marRight w:val="0"/>
      <w:marTop w:val="0"/>
      <w:marBottom w:val="0"/>
      <w:divBdr>
        <w:top w:val="none" w:sz="0" w:space="0" w:color="auto"/>
        <w:left w:val="none" w:sz="0" w:space="0" w:color="auto"/>
        <w:bottom w:val="none" w:sz="0" w:space="0" w:color="auto"/>
        <w:right w:val="none" w:sz="0" w:space="0" w:color="auto"/>
      </w:divBdr>
      <w:divsChild>
        <w:div w:id="2065367994">
          <w:marLeft w:val="0"/>
          <w:marRight w:val="0"/>
          <w:marTop w:val="0"/>
          <w:marBottom w:val="0"/>
          <w:divBdr>
            <w:top w:val="none" w:sz="0" w:space="0" w:color="auto"/>
            <w:left w:val="none" w:sz="0" w:space="0" w:color="auto"/>
            <w:bottom w:val="none" w:sz="0" w:space="0" w:color="auto"/>
            <w:right w:val="none" w:sz="0" w:space="0" w:color="auto"/>
          </w:divBdr>
        </w:div>
        <w:div w:id="1851600485">
          <w:marLeft w:val="0"/>
          <w:marRight w:val="0"/>
          <w:marTop w:val="0"/>
          <w:marBottom w:val="0"/>
          <w:divBdr>
            <w:top w:val="none" w:sz="0" w:space="0" w:color="auto"/>
            <w:left w:val="none" w:sz="0" w:space="0" w:color="auto"/>
            <w:bottom w:val="none" w:sz="0" w:space="0" w:color="auto"/>
            <w:right w:val="none" w:sz="0" w:space="0" w:color="auto"/>
          </w:divBdr>
        </w:div>
        <w:div w:id="1875387739">
          <w:marLeft w:val="0"/>
          <w:marRight w:val="0"/>
          <w:marTop w:val="0"/>
          <w:marBottom w:val="0"/>
          <w:divBdr>
            <w:top w:val="none" w:sz="0" w:space="0" w:color="auto"/>
            <w:left w:val="none" w:sz="0" w:space="0" w:color="auto"/>
            <w:bottom w:val="none" w:sz="0" w:space="0" w:color="auto"/>
            <w:right w:val="none" w:sz="0" w:space="0" w:color="auto"/>
          </w:divBdr>
        </w:div>
      </w:divsChild>
    </w:div>
    <w:div w:id="768433658">
      <w:bodyDiv w:val="1"/>
      <w:marLeft w:val="0"/>
      <w:marRight w:val="0"/>
      <w:marTop w:val="0"/>
      <w:marBottom w:val="0"/>
      <w:divBdr>
        <w:top w:val="none" w:sz="0" w:space="0" w:color="auto"/>
        <w:left w:val="none" w:sz="0" w:space="0" w:color="auto"/>
        <w:bottom w:val="none" w:sz="0" w:space="0" w:color="auto"/>
        <w:right w:val="none" w:sz="0" w:space="0" w:color="auto"/>
      </w:divBdr>
    </w:div>
    <w:div w:id="793451713">
      <w:bodyDiv w:val="1"/>
      <w:marLeft w:val="0"/>
      <w:marRight w:val="0"/>
      <w:marTop w:val="0"/>
      <w:marBottom w:val="0"/>
      <w:divBdr>
        <w:top w:val="none" w:sz="0" w:space="0" w:color="auto"/>
        <w:left w:val="none" w:sz="0" w:space="0" w:color="auto"/>
        <w:bottom w:val="none" w:sz="0" w:space="0" w:color="auto"/>
        <w:right w:val="none" w:sz="0" w:space="0" w:color="auto"/>
      </w:divBdr>
      <w:divsChild>
        <w:div w:id="386614988">
          <w:marLeft w:val="0"/>
          <w:marRight w:val="0"/>
          <w:marTop w:val="0"/>
          <w:marBottom w:val="0"/>
          <w:divBdr>
            <w:top w:val="none" w:sz="0" w:space="0" w:color="auto"/>
            <w:left w:val="none" w:sz="0" w:space="0" w:color="auto"/>
            <w:bottom w:val="none" w:sz="0" w:space="0" w:color="auto"/>
            <w:right w:val="none" w:sz="0" w:space="0" w:color="auto"/>
          </w:divBdr>
        </w:div>
      </w:divsChild>
    </w:div>
    <w:div w:id="797333035">
      <w:bodyDiv w:val="1"/>
      <w:marLeft w:val="0"/>
      <w:marRight w:val="0"/>
      <w:marTop w:val="0"/>
      <w:marBottom w:val="0"/>
      <w:divBdr>
        <w:top w:val="none" w:sz="0" w:space="0" w:color="auto"/>
        <w:left w:val="none" w:sz="0" w:space="0" w:color="auto"/>
        <w:bottom w:val="none" w:sz="0" w:space="0" w:color="auto"/>
        <w:right w:val="none" w:sz="0" w:space="0" w:color="auto"/>
      </w:divBdr>
      <w:divsChild>
        <w:div w:id="1214580407">
          <w:marLeft w:val="0"/>
          <w:marRight w:val="0"/>
          <w:marTop w:val="0"/>
          <w:marBottom w:val="0"/>
          <w:divBdr>
            <w:top w:val="none" w:sz="0" w:space="0" w:color="auto"/>
            <w:left w:val="none" w:sz="0" w:space="0" w:color="auto"/>
            <w:bottom w:val="none" w:sz="0" w:space="0" w:color="auto"/>
            <w:right w:val="none" w:sz="0" w:space="0" w:color="auto"/>
          </w:divBdr>
          <w:divsChild>
            <w:div w:id="1202281534">
              <w:marLeft w:val="0"/>
              <w:marRight w:val="0"/>
              <w:marTop w:val="0"/>
              <w:marBottom w:val="0"/>
              <w:divBdr>
                <w:top w:val="none" w:sz="0" w:space="0" w:color="auto"/>
                <w:left w:val="none" w:sz="0" w:space="0" w:color="auto"/>
                <w:bottom w:val="none" w:sz="0" w:space="0" w:color="auto"/>
                <w:right w:val="none" w:sz="0" w:space="0" w:color="auto"/>
              </w:divBdr>
              <w:divsChild>
                <w:div w:id="1655601252">
                  <w:marLeft w:val="0"/>
                  <w:marRight w:val="0"/>
                  <w:marTop w:val="0"/>
                  <w:marBottom w:val="0"/>
                  <w:divBdr>
                    <w:top w:val="none" w:sz="0" w:space="0" w:color="auto"/>
                    <w:left w:val="none" w:sz="0" w:space="0" w:color="auto"/>
                    <w:bottom w:val="none" w:sz="0" w:space="0" w:color="auto"/>
                    <w:right w:val="none" w:sz="0" w:space="0" w:color="auto"/>
                  </w:divBdr>
                  <w:divsChild>
                    <w:div w:id="324893971">
                      <w:marLeft w:val="0"/>
                      <w:marRight w:val="0"/>
                      <w:marTop w:val="0"/>
                      <w:marBottom w:val="0"/>
                      <w:divBdr>
                        <w:top w:val="none" w:sz="0" w:space="0" w:color="auto"/>
                        <w:left w:val="none" w:sz="0" w:space="0" w:color="auto"/>
                        <w:bottom w:val="none" w:sz="0" w:space="0" w:color="auto"/>
                        <w:right w:val="none" w:sz="0" w:space="0" w:color="auto"/>
                      </w:divBdr>
                      <w:divsChild>
                        <w:div w:id="1442068861">
                          <w:marLeft w:val="0"/>
                          <w:marRight w:val="0"/>
                          <w:marTop w:val="0"/>
                          <w:marBottom w:val="0"/>
                          <w:divBdr>
                            <w:top w:val="none" w:sz="0" w:space="0" w:color="auto"/>
                            <w:left w:val="none" w:sz="0" w:space="0" w:color="auto"/>
                            <w:bottom w:val="none" w:sz="0" w:space="0" w:color="auto"/>
                            <w:right w:val="none" w:sz="0" w:space="0" w:color="auto"/>
                          </w:divBdr>
                        </w:div>
                      </w:divsChild>
                    </w:div>
                    <w:div w:id="1772623404">
                      <w:marLeft w:val="0"/>
                      <w:marRight w:val="0"/>
                      <w:marTop w:val="0"/>
                      <w:marBottom w:val="0"/>
                      <w:divBdr>
                        <w:top w:val="none" w:sz="0" w:space="0" w:color="auto"/>
                        <w:left w:val="none" w:sz="0" w:space="0" w:color="auto"/>
                        <w:bottom w:val="none" w:sz="0" w:space="0" w:color="auto"/>
                        <w:right w:val="none" w:sz="0" w:space="0" w:color="auto"/>
                      </w:divBdr>
                      <w:divsChild>
                        <w:div w:id="2070222132">
                          <w:marLeft w:val="0"/>
                          <w:marRight w:val="0"/>
                          <w:marTop w:val="0"/>
                          <w:marBottom w:val="0"/>
                          <w:divBdr>
                            <w:top w:val="none" w:sz="0" w:space="0" w:color="auto"/>
                            <w:left w:val="none" w:sz="0" w:space="0" w:color="auto"/>
                            <w:bottom w:val="none" w:sz="0" w:space="0" w:color="auto"/>
                            <w:right w:val="none" w:sz="0" w:space="0" w:color="auto"/>
                          </w:divBdr>
                        </w:div>
                      </w:divsChild>
                    </w:div>
                    <w:div w:id="1221860858">
                      <w:marLeft w:val="0"/>
                      <w:marRight w:val="0"/>
                      <w:marTop w:val="0"/>
                      <w:marBottom w:val="0"/>
                      <w:divBdr>
                        <w:top w:val="none" w:sz="0" w:space="0" w:color="auto"/>
                        <w:left w:val="none" w:sz="0" w:space="0" w:color="auto"/>
                        <w:bottom w:val="none" w:sz="0" w:space="0" w:color="auto"/>
                        <w:right w:val="none" w:sz="0" w:space="0" w:color="auto"/>
                      </w:divBdr>
                      <w:divsChild>
                        <w:div w:id="855537674">
                          <w:marLeft w:val="0"/>
                          <w:marRight w:val="0"/>
                          <w:marTop w:val="0"/>
                          <w:marBottom w:val="0"/>
                          <w:divBdr>
                            <w:top w:val="none" w:sz="0" w:space="0" w:color="auto"/>
                            <w:left w:val="none" w:sz="0" w:space="0" w:color="auto"/>
                            <w:bottom w:val="none" w:sz="0" w:space="0" w:color="auto"/>
                            <w:right w:val="none" w:sz="0" w:space="0" w:color="auto"/>
                          </w:divBdr>
                        </w:div>
                      </w:divsChild>
                    </w:div>
                    <w:div w:id="1386023727">
                      <w:marLeft w:val="0"/>
                      <w:marRight w:val="0"/>
                      <w:marTop w:val="0"/>
                      <w:marBottom w:val="0"/>
                      <w:divBdr>
                        <w:top w:val="none" w:sz="0" w:space="0" w:color="auto"/>
                        <w:left w:val="none" w:sz="0" w:space="0" w:color="auto"/>
                        <w:bottom w:val="none" w:sz="0" w:space="0" w:color="auto"/>
                        <w:right w:val="none" w:sz="0" w:space="0" w:color="auto"/>
                      </w:divBdr>
                      <w:divsChild>
                        <w:div w:id="425006628">
                          <w:marLeft w:val="0"/>
                          <w:marRight w:val="0"/>
                          <w:marTop w:val="0"/>
                          <w:marBottom w:val="0"/>
                          <w:divBdr>
                            <w:top w:val="none" w:sz="0" w:space="0" w:color="auto"/>
                            <w:left w:val="none" w:sz="0" w:space="0" w:color="auto"/>
                            <w:bottom w:val="none" w:sz="0" w:space="0" w:color="auto"/>
                            <w:right w:val="none" w:sz="0" w:space="0" w:color="auto"/>
                          </w:divBdr>
                        </w:div>
                        <w:div w:id="2068338423">
                          <w:marLeft w:val="0"/>
                          <w:marRight w:val="0"/>
                          <w:marTop w:val="0"/>
                          <w:marBottom w:val="0"/>
                          <w:divBdr>
                            <w:top w:val="none" w:sz="0" w:space="0" w:color="auto"/>
                            <w:left w:val="none" w:sz="0" w:space="0" w:color="auto"/>
                            <w:bottom w:val="none" w:sz="0" w:space="0" w:color="auto"/>
                            <w:right w:val="none" w:sz="0" w:space="0" w:color="auto"/>
                          </w:divBdr>
                        </w:div>
                      </w:divsChild>
                    </w:div>
                    <w:div w:id="312608636">
                      <w:marLeft w:val="0"/>
                      <w:marRight w:val="0"/>
                      <w:marTop w:val="0"/>
                      <w:marBottom w:val="0"/>
                      <w:divBdr>
                        <w:top w:val="none" w:sz="0" w:space="0" w:color="auto"/>
                        <w:left w:val="none" w:sz="0" w:space="0" w:color="auto"/>
                        <w:bottom w:val="none" w:sz="0" w:space="0" w:color="auto"/>
                        <w:right w:val="none" w:sz="0" w:space="0" w:color="auto"/>
                      </w:divBdr>
                      <w:divsChild>
                        <w:div w:id="287904466">
                          <w:marLeft w:val="0"/>
                          <w:marRight w:val="0"/>
                          <w:marTop w:val="0"/>
                          <w:marBottom w:val="0"/>
                          <w:divBdr>
                            <w:top w:val="none" w:sz="0" w:space="0" w:color="auto"/>
                            <w:left w:val="none" w:sz="0" w:space="0" w:color="auto"/>
                            <w:bottom w:val="none" w:sz="0" w:space="0" w:color="auto"/>
                            <w:right w:val="none" w:sz="0" w:space="0" w:color="auto"/>
                          </w:divBdr>
                        </w:div>
                      </w:divsChild>
                    </w:div>
                    <w:div w:id="2087140811">
                      <w:marLeft w:val="0"/>
                      <w:marRight w:val="0"/>
                      <w:marTop w:val="0"/>
                      <w:marBottom w:val="0"/>
                      <w:divBdr>
                        <w:top w:val="none" w:sz="0" w:space="0" w:color="auto"/>
                        <w:left w:val="none" w:sz="0" w:space="0" w:color="auto"/>
                        <w:bottom w:val="none" w:sz="0" w:space="0" w:color="auto"/>
                        <w:right w:val="none" w:sz="0" w:space="0" w:color="auto"/>
                      </w:divBdr>
                      <w:divsChild>
                        <w:div w:id="557135208">
                          <w:marLeft w:val="0"/>
                          <w:marRight w:val="0"/>
                          <w:marTop w:val="0"/>
                          <w:marBottom w:val="0"/>
                          <w:divBdr>
                            <w:top w:val="none" w:sz="0" w:space="0" w:color="auto"/>
                            <w:left w:val="none" w:sz="0" w:space="0" w:color="auto"/>
                            <w:bottom w:val="none" w:sz="0" w:space="0" w:color="auto"/>
                            <w:right w:val="none" w:sz="0" w:space="0" w:color="auto"/>
                          </w:divBdr>
                        </w:div>
                      </w:divsChild>
                    </w:div>
                    <w:div w:id="838426773">
                      <w:marLeft w:val="0"/>
                      <w:marRight w:val="0"/>
                      <w:marTop w:val="0"/>
                      <w:marBottom w:val="0"/>
                      <w:divBdr>
                        <w:top w:val="none" w:sz="0" w:space="0" w:color="auto"/>
                        <w:left w:val="none" w:sz="0" w:space="0" w:color="auto"/>
                        <w:bottom w:val="none" w:sz="0" w:space="0" w:color="auto"/>
                        <w:right w:val="none" w:sz="0" w:space="0" w:color="auto"/>
                      </w:divBdr>
                      <w:divsChild>
                        <w:div w:id="673412222">
                          <w:marLeft w:val="0"/>
                          <w:marRight w:val="0"/>
                          <w:marTop w:val="0"/>
                          <w:marBottom w:val="0"/>
                          <w:divBdr>
                            <w:top w:val="none" w:sz="0" w:space="0" w:color="auto"/>
                            <w:left w:val="none" w:sz="0" w:space="0" w:color="auto"/>
                            <w:bottom w:val="none" w:sz="0" w:space="0" w:color="auto"/>
                            <w:right w:val="none" w:sz="0" w:space="0" w:color="auto"/>
                          </w:divBdr>
                        </w:div>
                      </w:divsChild>
                    </w:div>
                    <w:div w:id="902526583">
                      <w:marLeft w:val="0"/>
                      <w:marRight w:val="0"/>
                      <w:marTop w:val="0"/>
                      <w:marBottom w:val="0"/>
                      <w:divBdr>
                        <w:top w:val="none" w:sz="0" w:space="0" w:color="auto"/>
                        <w:left w:val="none" w:sz="0" w:space="0" w:color="auto"/>
                        <w:bottom w:val="none" w:sz="0" w:space="0" w:color="auto"/>
                        <w:right w:val="none" w:sz="0" w:space="0" w:color="auto"/>
                      </w:divBdr>
                      <w:divsChild>
                        <w:div w:id="1612008321">
                          <w:marLeft w:val="0"/>
                          <w:marRight w:val="0"/>
                          <w:marTop w:val="0"/>
                          <w:marBottom w:val="0"/>
                          <w:divBdr>
                            <w:top w:val="none" w:sz="0" w:space="0" w:color="auto"/>
                            <w:left w:val="none" w:sz="0" w:space="0" w:color="auto"/>
                            <w:bottom w:val="none" w:sz="0" w:space="0" w:color="auto"/>
                            <w:right w:val="none" w:sz="0" w:space="0" w:color="auto"/>
                          </w:divBdr>
                        </w:div>
                      </w:divsChild>
                    </w:div>
                    <w:div w:id="1069617535">
                      <w:marLeft w:val="0"/>
                      <w:marRight w:val="0"/>
                      <w:marTop w:val="0"/>
                      <w:marBottom w:val="0"/>
                      <w:divBdr>
                        <w:top w:val="none" w:sz="0" w:space="0" w:color="auto"/>
                        <w:left w:val="none" w:sz="0" w:space="0" w:color="auto"/>
                        <w:bottom w:val="none" w:sz="0" w:space="0" w:color="auto"/>
                        <w:right w:val="none" w:sz="0" w:space="0" w:color="auto"/>
                      </w:divBdr>
                      <w:divsChild>
                        <w:div w:id="1738287649">
                          <w:marLeft w:val="0"/>
                          <w:marRight w:val="0"/>
                          <w:marTop w:val="0"/>
                          <w:marBottom w:val="0"/>
                          <w:divBdr>
                            <w:top w:val="none" w:sz="0" w:space="0" w:color="auto"/>
                            <w:left w:val="none" w:sz="0" w:space="0" w:color="auto"/>
                            <w:bottom w:val="none" w:sz="0" w:space="0" w:color="auto"/>
                            <w:right w:val="none" w:sz="0" w:space="0" w:color="auto"/>
                          </w:divBdr>
                        </w:div>
                      </w:divsChild>
                    </w:div>
                    <w:div w:id="88744192">
                      <w:marLeft w:val="0"/>
                      <w:marRight w:val="0"/>
                      <w:marTop w:val="0"/>
                      <w:marBottom w:val="0"/>
                      <w:divBdr>
                        <w:top w:val="none" w:sz="0" w:space="0" w:color="auto"/>
                        <w:left w:val="none" w:sz="0" w:space="0" w:color="auto"/>
                        <w:bottom w:val="none" w:sz="0" w:space="0" w:color="auto"/>
                        <w:right w:val="none" w:sz="0" w:space="0" w:color="auto"/>
                      </w:divBdr>
                      <w:divsChild>
                        <w:div w:id="1208836893">
                          <w:marLeft w:val="0"/>
                          <w:marRight w:val="0"/>
                          <w:marTop w:val="0"/>
                          <w:marBottom w:val="0"/>
                          <w:divBdr>
                            <w:top w:val="none" w:sz="0" w:space="0" w:color="auto"/>
                            <w:left w:val="none" w:sz="0" w:space="0" w:color="auto"/>
                            <w:bottom w:val="none" w:sz="0" w:space="0" w:color="auto"/>
                            <w:right w:val="none" w:sz="0" w:space="0" w:color="auto"/>
                          </w:divBdr>
                        </w:div>
                      </w:divsChild>
                    </w:div>
                    <w:div w:id="885290237">
                      <w:marLeft w:val="0"/>
                      <w:marRight w:val="0"/>
                      <w:marTop w:val="0"/>
                      <w:marBottom w:val="0"/>
                      <w:divBdr>
                        <w:top w:val="none" w:sz="0" w:space="0" w:color="auto"/>
                        <w:left w:val="none" w:sz="0" w:space="0" w:color="auto"/>
                        <w:bottom w:val="none" w:sz="0" w:space="0" w:color="auto"/>
                        <w:right w:val="none" w:sz="0" w:space="0" w:color="auto"/>
                      </w:divBdr>
                      <w:divsChild>
                        <w:div w:id="391388230">
                          <w:marLeft w:val="0"/>
                          <w:marRight w:val="0"/>
                          <w:marTop w:val="0"/>
                          <w:marBottom w:val="0"/>
                          <w:divBdr>
                            <w:top w:val="none" w:sz="0" w:space="0" w:color="auto"/>
                            <w:left w:val="none" w:sz="0" w:space="0" w:color="auto"/>
                            <w:bottom w:val="none" w:sz="0" w:space="0" w:color="auto"/>
                            <w:right w:val="none" w:sz="0" w:space="0" w:color="auto"/>
                          </w:divBdr>
                        </w:div>
                      </w:divsChild>
                    </w:div>
                    <w:div w:id="1319000411">
                      <w:marLeft w:val="0"/>
                      <w:marRight w:val="0"/>
                      <w:marTop w:val="0"/>
                      <w:marBottom w:val="0"/>
                      <w:divBdr>
                        <w:top w:val="none" w:sz="0" w:space="0" w:color="auto"/>
                        <w:left w:val="none" w:sz="0" w:space="0" w:color="auto"/>
                        <w:bottom w:val="none" w:sz="0" w:space="0" w:color="auto"/>
                        <w:right w:val="none" w:sz="0" w:space="0" w:color="auto"/>
                      </w:divBdr>
                      <w:divsChild>
                        <w:div w:id="940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931671">
      <w:bodyDiv w:val="1"/>
      <w:marLeft w:val="0"/>
      <w:marRight w:val="0"/>
      <w:marTop w:val="0"/>
      <w:marBottom w:val="0"/>
      <w:divBdr>
        <w:top w:val="none" w:sz="0" w:space="0" w:color="auto"/>
        <w:left w:val="none" w:sz="0" w:space="0" w:color="auto"/>
        <w:bottom w:val="none" w:sz="0" w:space="0" w:color="auto"/>
        <w:right w:val="none" w:sz="0" w:space="0" w:color="auto"/>
      </w:divBdr>
      <w:divsChild>
        <w:div w:id="130951579">
          <w:marLeft w:val="0"/>
          <w:marRight w:val="0"/>
          <w:marTop w:val="0"/>
          <w:marBottom w:val="0"/>
          <w:divBdr>
            <w:top w:val="none" w:sz="0" w:space="0" w:color="auto"/>
            <w:left w:val="none" w:sz="0" w:space="0" w:color="auto"/>
            <w:bottom w:val="none" w:sz="0" w:space="0" w:color="auto"/>
            <w:right w:val="none" w:sz="0" w:space="0" w:color="auto"/>
          </w:divBdr>
          <w:divsChild>
            <w:div w:id="15919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6160">
      <w:bodyDiv w:val="1"/>
      <w:marLeft w:val="0"/>
      <w:marRight w:val="0"/>
      <w:marTop w:val="0"/>
      <w:marBottom w:val="0"/>
      <w:divBdr>
        <w:top w:val="none" w:sz="0" w:space="0" w:color="auto"/>
        <w:left w:val="none" w:sz="0" w:space="0" w:color="auto"/>
        <w:bottom w:val="none" w:sz="0" w:space="0" w:color="auto"/>
        <w:right w:val="none" w:sz="0" w:space="0" w:color="auto"/>
      </w:divBdr>
      <w:divsChild>
        <w:div w:id="1935748704">
          <w:marLeft w:val="0"/>
          <w:marRight w:val="0"/>
          <w:marTop w:val="0"/>
          <w:marBottom w:val="0"/>
          <w:divBdr>
            <w:top w:val="none" w:sz="0" w:space="0" w:color="auto"/>
            <w:left w:val="none" w:sz="0" w:space="0" w:color="auto"/>
            <w:bottom w:val="none" w:sz="0" w:space="0" w:color="auto"/>
            <w:right w:val="none" w:sz="0" w:space="0" w:color="auto"/>
          </w:divBdr>
          <w:divsChild>
            <w:div w:id="1037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86409">
      <w:bodyDiv w:val="1"/>
      <w:marLeft w:val="0"/>
      <w:marRight w:val="0"/>
      <w:marTop w:val="0"/>
      <w:marBottom w:val="0"/>
      <w:divBdr>
        <w:top w:val="none" w:sz="0" w:space="0" w:color="auto"/>
        <w:left w:val="none" w:sz="0" w:space="0" w:color="auto"/>
        <w:bottom w:val="none" w:sz="0" w:space="0" w:color="auto"/>
        <w:right w:val="none" w:sz="0" w:space="0" w:color="auto"/>
      </w:divBdr>
    </w:div>
    <w:div w:id="833570179">
      <w:bodyDiv w:val="1"/>
      <w:marLeft w:val="0"/>
      <w:marRight w:val="0"/>
      <w:marTop w:val="0"/>
      <w:marBottom w:val="0"/>
      <w:divBdr>
        <w:top w:val="none" w:sz="0" w:space="0" w:color="auto"/>
        <w:left w:val="none" w:sz="0" w:space="0" w:color="auto"/>
        <w:bottom w:val="none" w:sz="0" w:space="0" w:color="auto"/>
        <w:right w:val="none" w:sz="0" w:space="0" w:color="auto"/>
      </w:divBdr>
    </w:div>
    <w:div w:id="847334680">
      <w:bodyDiv w:val="1"/>
      <w:marLeft w:val="0"/>
      <w:marRight w:val="0"/>
      <w:marTop w:val="0"/>
      <w:marBottom w:val="0"/>
      <w:divBdr>
        <w:top w:val="none" w:sz="0" w:space="0" w:color="auto"/>
        <w:left w:val="none" w:sz="0" w:space="0" w:color="auto"/>
        <w:bottom w:val="none" w:sz="0" w:space="0" w:color="auto"/>
        <w:right w:val="none" w:sz="0" w:space="0" w:color="auto"/>
      </w:divBdr>
      <w:divsChild>
        <w:div w:id="1481078056">
          <w:marLeft w:val="0"/>
          <w:marRight w:val="0"/>
          <w:marTop w:val="0"/>
          <w:marBottom w:val="0"/>
          <w:divBdr>
            <w:top w:val="none" w:sz="0" w:space="0" w:color="auto"/>
            <w:left w:val="none" w:sz="0" w:space="0" w:color="auto"/>
            <w:bottom w:val="none" w:sz="0" w:space="0" w:color="auto"/>
            <w:right w:val="none" w:sz="0" w:space="0" w:color="auto"/>
          </w:divBdr>
        </w:div>
      </w:divsChild>
    </w:div>
    <w:div w:id="857086322">
      <w:bodyDiv w:val="1"/>
      <w:marLeft w:val="0"/>
      <w:marRight w:val="0"/>
      <w:marTop w:val="0"/>
      <w:marBottom w:val="0"/>
      <w:divBdr>
        <w:top w:val="none" w:sz="0" w:space="0" w:color="auto"/>
        <w:left w:val="none" w:sz="0" w:space="0" w:color="auto"/>
        <w:bottom w:val="none" w:sz="0" w:space="0" w:color="auto"/>
        <w:right w:val="none" w:sz="0" w:space="0" w:color="auto"/>
      </w:divBdr>
    </w:div>
    <w:div w:id="861943029">
      <w:bodyDiv w:val="1"/>
      <w:marLeft w:val="0"/>
      <w:marRight w:val="0"/>
      <w:marTop w:val="0"/>
      <w:marBottom w:val="0"/>
      <w:divBdr>
        <w:top w:val="none" w:sz="0" w:space="0" w:color="auto"/>
        <w:left w:val="none" w:sz="0" w:space="0" w:color="auto"/>
        <w:bottom w:val="none" w:sz="0" w:space="0" w:color="auto"/>
        <w:right w:val="none" w:sz="0" w:space="0" w:color="auto"/>
      </w:divBdr>
    </w:div>
    <w:div w:id="878978808">
      <w:bodyDiv w:val="1"/>
      <w:marLeft w:val="0"/>
      <w:marRight w:val="0"/>
      <w:marTop w:val="0"/>
      <w:marBottom w:val="0"/>
      <w:divBdr>
        <w:top w:val="none" w:sz="0" w:space="0" w:color="auto"/>
        <w:left w:val="none" w:sz="0" w:space="0" w:color="auto"/>
        <w:bottom w:val="none" w:sz="0" w:space="0" w:color="auto"/>
        <w:right w:val="none" w:sz="0" w:space="0" w:color="auto"/>
      </w:divBdr>
    </w:div>
    <w:div w:id="936911235">
      <w:bodyDiv w:val="1"/>
      <w:marLeft w:val="0"/>
      <w:marRight w:val="0"/>
      <w:marTop w:val="0"/>
      <w:marBottom w:val="0"/>
      <w:divBdr>
        <w:top w:val="none" w:sz="0" w:space="0" w:color="auto"/>
        <w:left w:val="none" w:sz="0" w:space="0" w:color="auto"/>
        <w:bottom w:val="none" w:sz="0" w:space="0" w:color="auto"/>
        <w:right w:val="none" w:sz="0" w:space="0" w:color="auto"/>
      </w:divBdr>
    </w:div>
    <w:div w:id="950285192">
      <w:bodyDiv w:val="1"/>
      <w:marLeft w:val="0"/>
      <w:marRight w:val="0"/>
      <w:marTop w:val="0"/>
      <w:marBottom w:val="0"/>
      <w:divBdr>
        <w:top w:val="none" w:sz="0" w:space="0" w:color="auto"/>
        <w:left w:val="none" w:sz="0" w:space="0" w:color="auto"/>
        <w:bottom w:val="none" w:sz="0" w:space="0" w:color="auto"/>
        <w:right w:val="none" w:sz="0" w:space="0" w:color="auto"/>
      </w:divBdr>
      <w:divsChild>
        <w:div w:id="227963019">
          <w:marLeft w:val="0"/>
          <w:marRight w:val="0"/>
          <w:marTop w:val="0"/>
          <w:marBottom w:val="0"/>
          <w:divBdr>
            <w:top w:val="none" w:sz="0" w:space="0" w:color="auto"/>
            <w:left w:val="none" w:sz="0" w:space="0" w:color="auto"/>
            <w:bottom w:val="none" w:sz="0" w:space="0" w:color="auto"/>
            <w:right w:val="none" w:sz="0" w:space="0" w:color="auto"/>
          </w:divBdr>
          <w:divsChild>
            <w:div w:id="3509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5116">
      <w:bodyDiv w:val="1"/>
      <w:marLeft w:val="0"/>
      <w:marRight w:val="0"/>
      <w:marTop w:val="0"/>
      <w:marBottom w:val="0"/>
      <w:divBdr>
        <w:top w:val="none" w:sz="0" w:space="0" w:color="auto"/>
        <w:left w:val="none" w:sz="0" w:space="0" w:color="auto"/>
        <w:bottom w:val="none" w:sz="0" w:space="0" w:color="auto"/>
        <w:right w:val="none" w:sz="0" w:space="0" w:color="auto"/>
      </w:divBdr>
    </w:div>
    <w:div w:id="953287699">
      <w:bodyDiv w:val="1"/>
      <w:marLeft w:val="0"/>
      <w:marRight w:val="0"/>
      <w:marTop w:val="0"/>
      <w:marBottom w:val="0"/>
      <w:divBdr>
        <w:top w:val="none" w:sz="0" w:space="0" w:color="auto"/>
        <w:left w:val="none" w:sz="0" w:space="0" w:color="auto"/>
        <w:bottom w:val="none" w:sz="0" w:space="0" w:color="auto"/>
        <w:right w:val="none" w:sz="0" w:space="0" w:color="auto"/>
      </w:divBdr>
      <w:divsChild>
        <w:div w:id="1760130478">
          <w:marLeft w:val="0"/>
          <w:marRight w:val="0"/>
          <w:marTop w:val="0"/>
          <w:marBottom w:val="0"/>
          <w:divBdr>
            <w:top w:val="none" w:sz="0" w:space="0" w:color="auto"/>
            <w:left w:val="none" w:sz="0" w:space="0" w:color="auto"/>
            <w:bottom w:val="none" w:sz="0" w:space="0" w:color="auto"/>
            <w:right w:val="none" w:sz="0" w:space="0" w:color="auto"/>
          </w:divBdr>
        </w:div>
      </w:divsChild>
    </w:div>
    <w:div w:id="984358639">
      <w:bodyDiv w:val="1"/>
      <w:marLeft w:val="0"/>
      <w:marRight w:val="0"/>
      <w:marTop w:val="0"/>
      <w:marBottom w:val="0"/>
      <w:divBdr>
        <w:top w:val="none" w:sz="0" w:space="0" w:color="auto"/>
        <w:left w:val="none" w:sz="0" w:space="0" w:color="auto"/>
        <w:bottom w:val="none" w:sz="0" w:space="0" w:color="auto"/>
        <w:right w:val="none" w:sz="0" w:space="0" w:color="auto"/>
      </w:divBdr>
    </w:div>
    <w:div w:id="993677391">
      <w:bodyDiv w:val="1"/>
      <w:marLeft w:val="0"/>
      <w:marRight w:val="0"/>
      <w:marTop w:val="0"/>
      <w:marBottom w:val="0"/>
      <w:divBdr>
        <w:top w:val="none" w:sz="0" w:space="0" w:color="auto"/>
        <w:left w:val="none" w:sz="0" w:space="0" w:color="auto"/>
        <w:bottom w:val="none" w:sz="0" w:space="0" w:color="auto"/>
        <w:right w:val="none" w:sz="0" w:space="0" w:color="auto"/>
      </w:divBdr>
      <w:divsChild>
        <w:div w:id="1296989574">
          <w:marLeft w:val="0"/>
          <w:marRight w:val="0"/>
          <w:marTop w:val="0"/>
          <w:marBottom w:val="0"/>
          <w:divBdr>
            <w:top w:val="none" w:sz="0" w:space="0" w:color="auto"/>
            <w:left w:val="none" w:sz="0" w:space="0" w:color="auto"/>
            <w:bottom w:val="none" w:sz="0" w:space="0" w:color="auto"/>
            <w:right w:val="none" w:sz="0" w:space="0" w:color="auto"/>
          </w:divBdr>
        </w:div>
      </w:divsChild>
    </w:div>
    <w:div w:id="995838892">
      <w:bodyDiv w:val="1"/>
      <w:marLeft w:val="0"/>
      <w:marRight w:val="0"/>
      <w:marTop w:val="0"/>
      <w:marBottom w:val="0"/>
      <w:divBdr>
        <w:top w:val="none" w:sz="0" w:space="0" w:color="auto"/>
        <w:left w:val="none" w:sz="0" w:space="0" w:color="auto"/>
        <w:bottom w:val="none" w:sz="0" w:space="0" w:color="auto"/>
        <w:right w:val="none" w:sz="0" w:space="0" w:color="auto"/>
      </w:divBdr>
    </w:div>
    <w:div w:id="1006206635">
      <w:bodyDiv w:val="1"/>
      <w:marLeft w:val="0"/>
      <w:marRight w:val="0"/>
      <w:marTop w:val="0"/>
      <w:marBottom w:val="0"/>
      <w:divBdr>
        <w:top w:val="none" w:sz="0" w:space="0" w:color="auto"/>
        <w:left w:val="none" w:sz="0" w:space="0" w:color="auto"/>
        <w:bottom w:val="none" w:sz="0" w:space="0" w:color="auto"/>
        <w:right w:val="none" w:sz="0" w:space="0" w:color="auto"/>
      </w:divBdr>
      <w:divsChild>
        <w:div w:id="960309269">
          <w:marLeft w:val="0"/>
          <w:marRight w:val="0"/>
          <w:marTop w:val="0"/>
          <w:marBottom w:val="0"/>
          <w:divBdr>
            <w:top w:val="none" w:sz="0" w:space="0" w:color="auto"/>
            <w:left w:val="none" w:sz="0" w:space="0" w:color="auto"/>
            <w:bottom w:val="none" w:sz="0" w:space="0" w:color="auto"/>
            <w:right w:val="none" w:sz="0" w:space="0" w:color="auto"/>
          </w:divBdr>
          <w:divsChild>
            <w:div w:id="12981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549">
      <w:bodyDiv w:val="1"/>
      <w:marLeft w:val="0"/>
      <w:marRight w:val="0"/>
      <w:marTop w:val="0"/>
      <w:marBottom w:val="0"/>
      <w:divBdr>
        <w:top w:val="none" w:sz="0" w:space="0" w:color="auto"/>
        <w:left w:val="none" w:sz="0" w:space="0" w:color="auto"/>
        <w:bottom w:val="none" w:sz="0" w:space="0" w:color="auto"/>
        <w:right w:val="none" w:sz="0" w:space="0" w:color="auto"/>
      </w:divBdr>
      <w:divsChild>
        <w:div w:id="1845628674">
          <w:marLeft w:val="0"/>
          <w:marRight w:val="0"/>
          <w:marTop w:val="0"/>
          <w:marBottom w:val="0"/>
          <w:divBdr>
            <w:top w:val="none" w:sz="0" w:space="0" w:color="auto"/>
            <w:left w:val="none" w:sz="0" w:space="0" w:color="auto"/>
            <w:bottom w:val="none" w:sz="0" w:space="0" w:color="auto"/>
            <w:right w:val="none" w:sz="0" w:space="0" w:color="auto"/>
          </w:divBdr>
          <w:divsChild>
            <w:div w:id="11244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2911">
      <w:bodyDiv w:val="1"/>
      <w:marLeft w:val="0"/>
      <w:marRight w:val="0"/>
      <w:marTop w:val="0"/>
      <w:marBottom w:val="0"/>
      <w:divBdr>
        <w:top w:val="none" w:sz="0" w:space="0" w:color="auto"/>
        <w:left w:val="none" w:sz="0" w:space="0" w:color="auto"/>
        <w:bottom w:val="none" w:sz="0" w:space="0" w:color="auto"/>
        <w:right w:val="none" w:sz="0" w:space="0" w:color="auto"/>
      </w:divBdr>
    </w:div>
    <w:div w:id="1053313245">
      <w:bodyDiv w:val="1"/>
      <w:marLeft w:val="0"/>
      <w:marRight w:val="0"/>
      <w:marTop w:val="0"/>
      <w:marBottom w:val="0"/>
      <w:divBdr>
        <w:top w:val="none" w:sz="0" w:space="0" w:color="auto"/>
        <w:left w:val="none" w:sz="0" w:space="0" w:color="auto"/>
        <w:bottom w:val="none" w:sz="0" w:space="0" w:color="auto"/>
        <w:right w:val="none" w:sz="0" w:space="0" w:color="auto"/>
      </w:divBdr>
    </w:div>
    <w:div w:id="1062677155">
      <w:bodyDiv w:val="1"/>
      <w:marLeft w:val="0"/>
      <w:marRight w:val="0"/>
      <w:marTop w:val="0"/>
      <w:marBottom w:val="0"/>
      <w:divBdr>
        <w:top w:val="none" w:sz="0" w:space="0" w:color="auto"/>
        <w:left w:val="none" w:sz="0" w:space="0" w:color="auto"/>
        <w:bottom w:val="none" w:sz="0" w:space="0" w:color="auto"/>
        <w:right w:val="none" w:sz="0" w:space="0" w:color="auto"/>
      </w:divBdr>
    </w:div>
    <w:div w:id="1066145829">
      <w:bodyDiv w:val="1"/>
      <w:marLeft w:val="0"/>
      <w:marRight w:val="0"/>
      <w:marTop w:val="0"/>
      <w:marBottom w:val="0"/>
      <w:divBdr>
        <w:top w:val="none" w:sz="0" w:space="0" w:color="auto"/>
        <w:left w:val="none" w:sz="0" w:space="0" w:color="auto"/>
        <w:bottom w:val="none" w:sz="0" w:space="0" w:color="auto"/>
        <w:right w:val="none" w:sz="0" w:space="0" w:color="auto"/>
      </w:divBdr>
      <w:divsChild>
        <w:div w:id="412363484">
          <w:marLeft w:val="0"/>
          <w:marRight w:val="0"/>
          <w:marTop w:val="0"/>
          <w:marBottom w:val="0"/>
          <w:divBdr>
            <w:top w:val="none" w:sz="0" w:space="0" w:color="auto"/>
            <w:left w:val="none" w:sz="0" w:space="0" w:color="auto"/>
            <w:bottom w:val="none" w:sz="0" w:space="0" w:color="auto"/>
            <w:right w:val="none" w:sz="0" w:space="0" w:color="auto"/>
          </w:divBdr>
          <w:divsChild>
            <w:div w:id="2351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4425">
      <w:bodyDiv w:val="1"/>
      <w:marLeft w:val="0"/>
      <w:marRight w:val="0"/>
      <w:marTop w:val="0"/>
      <w:marBottom w:val="0"/>
      <w:divBdr>
        <w:top w:val="none" w:sz="0" w:space="0" w:color="auto"/>
        <w:left w:val="none" w:sz="0" w:space="0" w:color="auto"/>
        <w:bottom w:val="none" w:sz="0" w:space="0" w:color="auto"/>
        <w:right w:val="none" w:sz="0" w:space="0" w:color="auto"/>
      </w:divBdr>
      <w:divsChild>
        <w:div w:id="268047993">
          <w:marLeft w:val="0"/>
          <w:marRight w:val="0"/>
          <w:marTop w:val="0"/>
          <w:marBottom w:val="0"/>
          <w:divBdr>
            <w:top w:val="none" w:sz="0" w:space="0" w:color="auto"/>
            <w:left w:val="none" w:sz="0" w:space="0" w:color="auto"/>
            <w:bottom w:val="none" w:sz="0" w:space="0" w:color="auto"/>
            <w:right w:val="none" w:sz="0" w:space="0" w:color="auto"/>
          </w:divBdr>
          <w:divsChild>
            <w:div w:id="8463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8832">
      <w:bodyDiv w:val="1"/>
      <w:marLeft w:val="0"/>
      <w:marRight w:val="0"/>
      <w:marTop w:val="0"/>
      <w:marBottom w:val="0"/>
      <w:divBdr>
        <w:top w:val="none" w:sz="0" w:space="0" w:color="auto"/>
        <w:left w:val="none" w:sz="0" w:space="0" w:color="auto"/>
        <w:bottom w:val="none" w:sz="0" w:space="0" w:color="auto"/>
        <w:right w:val="none" w:sz="0" w:space="0" w:color="auto"/>
      </w:divBdr>
    </w:div>
    <w:div w:id="1107384719">
      <w:bodyDiv w:val="1"/>
      <w:marLeft w:val="0"/>
      <w:marRight w:val="0"/>
      <w:marTop w:val="0"/>
      <w:marBottom w:val="0"/>
      <w:divBdr>
        <w:top w:val="none" w:sz="0" w:space="0" w:color="auto"/>
        <w:left w:val="none" w:sz="0" w:space="0" w:color="auto"/>
        <w:bottom w:val="none" w:sz="0" w:space="0" w:color="auto"/>
        <w:right w:val="none" w:sz="0" w:space="0" w:color="auto"/>
      </w:divBdr>
      <w:divsChild>
        <w:div w:id="238291266">
          <w:marLeft w:val="0"/>
          <w:marRight w:val="0"/>
          <w:marTop w:val="0"/>
          <w:marBottom w:val="0"/>
          <w:divBdr>
            <w:top w:val="none" w:sz="0" w:space="0" w:color="auto"/>
            <w:left w:val="none" w:sz="0" w:space="0" w:color="auto"/>
            <w:bottom w:val="none" w:sz="0" w:space="0" w:color="auto"/>
            <w:right w:val="none" w:sz="0" w:space="0" w:color="auto"/>
          </w:divBdr>
          <w:divsChild>
            <w:div w:id="6835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8402">
      <w:bodyDiv w:val="1"/>
      <w:marLeft w:val="0"/>
      <w:marRight w:val="0"/>
      <w:marTop w:val="0"/>
      <w:marBottom w:val="0"/>
      <w:divBdr>
        <w:top w:val="none" w:sz="0" w:space="0" w:color="auto"/>
        <w:left w:val="none" w:sz="0" w:space="0" w:color="auto"/>
        <w:bottom w:val="none" w:sz="0" w:space="0" w:color="auto"/>
        <w:right w:val="none" w:sz="0" w:space="0" w:color="auto"/>
      </w:divBdr>
      <w:divsChild>
        <w:div w:id="2142460249">
          <w:marLeft w:val="0"/>
          <w:marRight w:val="0"/>
          <w:marTop w:val="0"/>
          <w:marBottom w:val="0"/>
          <w:divBdr>
            <w:top w:val="none" w:sz="0" w:space="0" w:color="auto"/>
            <w:left w:val="none" w:sz="0" w:space="0" w:color="auto"/>
            <w:bottom w:val="none" w:sz="0" w:space="0" w:color="auto"/>
            <w:right w:val="none" w:sz="0" w:space="0" w:color="auto"/>
          </w:divBdr>
        </w:div>
        <w:div w:id="1375932860">
          <w:marLeft w:val="0"/>
          <w:marRight w:val="0"/>
          <w:marTop w:val="0"/>
          <w:marBottom w:val="0"/>
          <w:divBdr>
            <w:top w:val="none" w:sz="0" w:space="0" w:color="auto"/>
            <w:left w:val="none" w:sz="0" w:space="0" w:color="auto"/>
            <w:bottom w:val="none" w:sz="0" w:space="0" w:color="auto"/>
            <w:right w:val="none" w:sz="0" w:space="0" w:color="auto"/>
          </w:divBdr>
          <w:divsChild>
            <w:div w:id="1548956937">
              <w:marLeft w:val="0"/>
              <w:marRight w:val="0"/>
              <w:marTop w:val="0"/>
              <w:marBottom w:val="0"/>
              <w:divBdr>
                <w:top w:val="none" w:sz="0" w:space="0" w:color="auto"/>
                <w:left w:val="none" w:sz="0" w:space="0" w:color="auto"/>
                <w:bottom w:val="none" w:sz="0" w:space="0" w:color="auto"/>
                <w:right w:val="none" w:sz="0" w:space="0" w:color="auto"/>
              </w:divBdr>
            </w:div>
            <w:div w:id="518279418">
              <w:marLeft w:val="0"/>
              <w:marRight w:val="0"/>
              <w:marTop w:val="0"/>
              <w:marBottom w:val="0"/>
              <w:divBdr>
                <w:top w:val="none" w:sz="0" w:space="0" w:color="auto"/>
                <w:left w:val="none" w:sz="0" w:space="0" w:color="auto"/>
                <w:bottom w:val="none" w:sz="0" w:space="0" w:color="auto"/>
                <w:right w:val="none" w:sz="0" w:space="0" w:color="auto"/>
              </w:divBdr>
            </w:div>
            <w:div w:id="477459493">
              <w:marLeft w:val="0"/>
              <w:marRight w:val="0"/>
              <w:marTop w:val="0"/>
              <w:marBottom w:val="0"/>
              <w:divBdr>
                <w:top w:val="none" w:sz="0" w:space="0" w:color="auto"/>
                <w:left w:val="none" w:sz="0" w:space="0" w:color="auto"/>
                <w:bottom w:val="none" w:sz="0" w:space="0" w:color="auto"/>
                <w:right w:val="none" w:sz="0" w:space="0" w:color="auto"/>
              </w:divBdr>
            </w:div>
          </w:divsChild>
        </w:div>
        <w:div w:id="1457064105">
          <w:marLeft w:val="0"/>
          <w:marRight w:val="0"/>
          <w:marTop w:val="0"/>
          <w:marBottom w:val="0"/>
          <w:divBdr>
            <w:top w:val="none" w:sz="0" w:space="0" w:color="auto"/>
            <w:left w:val="none" w:sz="0" w:space="0" w:color="auto"/>
            <w:bottom w:val="none" w:sz="0" w:space="0" w:color="auto"/>
            <w:right w:val="none" w:sz="0" w:space="0" w:color="auto"/>
          </w:divBdr>
        </w:div>
        <w:div w:id="986930726">
          <w:marLeft w:val="0"/>
          <w:marRight w:val="0"/>
          <w:marTop w:val="0"/>
          <w:marBottom w:val="0"/>
          <w:divBdr>
            <w:top w:val="none" w:sz="0" w:space="0" w:color="auto"/>
            <w:left w:val="none" w:sz="0" w:space="0" w:color="auto"/>
            <w:bottom w:val="none" w:sz="0" w:space="0" w:color="auto"/>
            <w:right w:val="none" w:sz="0" w:space="0" w:color="auto"/>
          </w:divBdr>
        </w:div>
        <w:div w:id="1863394859">
          <w:marLeft w:val="0"/>
          <w:marRight w:val="0"/>
          <w:marTop w:val="0"/>
          <w:marBottom w:val="0"/>
          <w:divBdr>
            <w:top w:val="none" w:sz="0" w:space="0" w:color="auto"/>
            <w:left w:val="none" w:sz="0" w:space="0" w:color="auto"/>
            <w:bottom w:val="none" w:sz="0" w:space="0" w:color="auto"/>
            <w:right w:val="none" w:sz="0" w:space="0" w:color="auto"/>
          </w:divBdr>
          <w:divsChild>
            <w:div w:id="1875997631">
              <w:marLeft w:val="0"/>
              <w:marRight w:val="0"/>
              <w:marTop w:val="0"/>
              <w:marBottom w:val="0"/>
              <w:divBdr>
                <w:top w:val="none" w:sz="0" w:space="0" w:color="auto"/>
                <w:left w:val="none" w:sz="0" w:space="0" w:color="auto"/>
                <w:bottom w:val="none" w:sz="0" w:space="0" w:color="auto"/>
                <w:right w:val="none" w:sz="0" w:space="0" w:color="auto"/>
              </w:divBdr>
            </w:div>
            <w:div w:id="334962493">
              <w:marLeft w:val="0"/>
              <w:marRight w:val="0"/>
              <w:marTop w:val="0"/>
              <w:marBottom w:val="0"/>
              <w:divBdr>
                <w:top w:val="none" w:sz="0" w:space="0" w:color="auto"/>
                <w:left w:val="none" w:sz="0" w:space="0" w:color="auto"/>
                <w:bottom w:val="none" w:sz="0" w:space="0" w:color="auto"/>
                <w:right w:val="none" w:sz="0" w:space="0" w:color="auto"/>
              </w:divBdr>
            </w:div>
            <w:div w:id="83458427">
              <w:marLeft w:val="0"/>
              <w:marRight w:val="0"/>
              <w:marTop w:val="0"/>
              <w:marBottom w:val="0"/>
              <w:divBdr>
                <w:top w:val="none" w:sz="0" w:space="0" w:color="auto"/>
                <w:left w:val="none" w:sz="0" w:space="0" w:color="auto"/>
                <w:bottom w:val="none" w:sz="0" w:space="0" w:color="auto"/>
                <w:right w:val="none" w:sz="0" w:space="0" w:color="auto"/>
              </w:divBdr>
            </w:div>
            <w:div w:id="165824136">
              <w:marLeft w:val="0"/>
              <w:marRight w:val="0"/>
              <w:marTop w:val="0"/>
              <w:marBottom w:val="0"/>
              <w:divBdr>
                <w:top w:val="none" w:sz="0" w:space="0" w:color="auto"/>
                <w:left w:val="none" w:sz="0" w:space="0" w:color="auto"/>
                <w:bottom w:val="none" w:sz="0" w:space="0" w:color="auto"/>
                <w:right w:val="none" w:sz="0" w:space="0" w:color="auto"/>
              </w:divBdr>
            </w:div>
          </w:divsChild>
        </w:div>
        <w:div w:id="1255018468">
          <w:marLeft w:val="0"/>
          <w:marRight w:val="0"/>
          <w:marTop w:val="0"/>
          <w:marBottom w:val="0"/>
          <w:divBdr>
            <w:top w:val="none" w:sz="0" w:space="0" w:color="auto"/>
            <w:left w:val="none" w:sz="0" w:space="0" w:color="auto"/>
            <w:bottom w:val="none" w:sz="0" w:space="0" w:color="auto"/>
            <w:right w:val="none" w:sz="0" w:space="0" w:color="auto"/>
          </w:divBdr>
        </w:div>
        <w:div w:id="642857085">
          <w:marLeft w:val="0"/>
          <w:marRight w:val="0"/>
          <w:marTop w:val="0"/>
          <w:marBottom w:val="0"/>
          <w:divBdr>
            <w:top w:val="none" w:sz="0" w:space="0" w:color="auto"/>
            <w:left w:val="none" w:sz="0" w:space="0" w:color="auto"/>
            <w:bottom w:val="none" w:sz="0" w:space="0" w:color="auto"/>
            <w:right w:val="none" w:sz="0" w:space="0" w:color="auto"/>
          </w:divBdr>
        </w:div>
        <w:div w:id="28072557">
          <w:marLeft w:val="0"/>
          <w:marRight w:val="0"/>
          <w:marTop w:val="0"/>
          <w:marBottom w:val="0"/>
          <w:divBdr>
            <w:top w:val="none" w:sz="0" w:space="0" w:color="auto"/>
            <w:left w:val="none" w:sz="0" w:space="0" w:color="auto"/>
            <w:bottom w:val="none" w:sz="0" w:space="0" w:color="auto"/>
            <w:right w:val="none" w:sz="0" w:space="0" w:color="auto"/>
          </w:divBdr>
          <w:divsChild>
            <w:div w:id="497893139">
              <w:marLeft w:val="0"/>
              <w:marRight w:val="0"/>
              <w:marTop w:val="0"/>
              <w:marBottom w:val="0"/>
              <w:divBdr>
                <w:top w:val="none" w:sz="0" w:space="0" w:color="auto"/>
                <w:left w:val="none" w:sz="0" w:space="0" w:color="auto"/>
                <w:bottom w:val="none" w:sz="0" w:space="0" w:color="auto"/>
                <w:right w:val="none" w:sz="0" w:space="0" w:color="auto"/>
              </w:divBdr>
            </w:div>
            <w:div w:id="1386220774">
              <w:marLeft w:val="0"/>
              <w:marRight w:val="0"/>
              <w:marTop w:val="0"/>
              <w:marBottom w:val="0"/>
              <w:divBdr>
                <w:top w:val="none" w:sz="0" w:space="0" w:color="auto"/>
                <w:left w:val="none" w:sz="0" w:space="0" w:color="auto"/>
                <w:bottom w:val="none" w:sz="0" w:space="0" w:color="auto"/>
                <w:right w:val="none" w:sz="0" w:space="0" w:color="auto"/>
              </w:divBdr>
            </w:div>
            <w:div w:id="1507206197">
              <w:marLeft w:val="0"/>
              <w:marRight w:val="0"/>
              <w:marTop w:val="0"/>
              <w:marBottom w:val="0"/>
              <w:divBdr>
                <w:top w:val="none" w:sz="0" w:space="0" w:color="auto"/>
                <w:left w:val="none" w:sz="0" w:space="0" w:color="auto"/>
                <w:bottom w:val="none" w:sz="0" w:space="0" w:color="auto"/>
                <w:right w:val="none" w:sz="0" w:space="0" w:color="auto"/>
              </w:divBdr>
            </w:div>
            <w:div w:id="176235309">
              <w:marLeft w:val="0"/>
              <w:marRight w:val="0"/>
              <w:marTop w:val="0"/>
              <w:marBottom w:val="0"/>
              <w:divBdr>
                <w:top w:val="none" w:sz="0" w:space="0" w:color="auto"/>
                <w:left w:val="none" w:sz="0" w:space="0" w:color="auto"/>
                <w:bottom w:val="none" w:sz="0" w:space="0" w:color="auto"/>
                <w:right w:val="none" w:sz="0" w:space="0" w:color="auto"/>
              </w:divBdr>
            </w:div>
          </w:divsChild>
        </w:div>
        <w:div w:id="652299897">
          <w:marLeft w:val="0"/>
          <w:marRight w:val="0"/>
          <w:marTop w:val="0"/>
          <w:marBottom w:val="0"/>
          <w:divBdr>
            <w:top w:val="none" w:sz="0" w:space="0" w:color="auto"/>
            <w:left w:val="none" w:sz="0" w:space="0" w:color="auto"/>
            <w:bottom w:val="none" w:sz="0" w:space="0" w:color="auto"/>
            <w:right w:val="none" w:sz="0" w:space="0" w:color="auto"/>
          </w:divBdr>
        </w:div>
        <w:div w:id="250941327">
          <w:marLeft w:val="0"/>
          <w:marRight w:val="0"/>
          <w:marTop w:val="0"/>
          <w:marBottom w:val="0"/>
          <w:divBdr>
            <w:top w:val="none" w:sz="0" w:space="0" w:color="auto"/>
            <w:left w:val="none" w:sz="0" w:space="0" w:color="auto"/>
            <w:bottom w:val="none" w:sz="0" w:space="0" w:color="auto"/>
            <w:right w:val="none" w:sz="0" w:space="0" w:color="auto"/>
          </w:divBdr>
        </w:div>
        <w:div w:id="2123910871">
          <w:marLeft w:val="0"/>
          <w:marRight w:val="0"/>
          <w:marTop w:val="0"/>
          <w:marBottom w:val="0"/>
          <w:divBdr>
            <w:top w:val="none" w:sz="0" w:space="0" w:color="auto"/>
            <w:left w:val="none" w:sz="0" w:space="0" w:color="auto"/>
            <w:bottom w:val="none" w:sz="0" w:space="0" w:color="auto"/>
            <w:right w:val="none" w:sz="0" w:space="0" w:color="auto"/>
          </w:divBdr>
        </w:div>
        <w:div w:id="652948242">
          <w:marLeft w:val="0"/>
          <w:marRight w:val="0"/>
          <w:marTop w:val="0"/>
          <w:marBottom w:val="0"/>
          <w:divBdr>
            <w:top w:val="none" w:sz="0" w:space="0" w:color="auto"/>
            <w:left w:val="none" w:sz="0" w:space="0" w:color="auto"/>
            <w:bottom w:val="none" w:sz="0" w:space="0" w:color="auto"/>
            <w:right w:val="none" w:sz="0" w:space="0" w:color="auto"/>
          </w:divBdr>
        </w:div>
      </w:divsChild>
    </w:div>
    <w:div w:id="1112440266">
      <w:bodyDiv w:val="1"/>
      <w:marLeft w:val="0"/>
      <w:marRight w:val="0"/>
      <w:marTop w:val="0"/>
      <w:marBottom w:val="0"/>
      <w:divBdr>
        <w:top w:val="none" w:sz="0" w:space="0" w:color="auto"/>
        <w:left w:val="none" w:sz="0" w:space="0" w:color="auto"/>
        <w:bottom w:val="none" w:sz="0" w:space="0" w:color="auto"/>
        <w:right w:val="none" w:sz="0" w:space="0" w:color="auto"/>
      </w:divBdr>
      <w:divsChild>
        <w:div w:id="1298148141">
          <w:marLeft w:val="0"/>
          <w:marRight w:val="0"/>
          <w:marTop w:val="0"/>
          <w:marBottom w:val="0"/>
          <w:divBdr>
            <w:top w:val="none" w:sz="0" w:space="0" w:color="auto"/>
            <w:left w:val="none" w:sz="0" w:space="0" w:color="auto"/>
            <w:bottom w:val="none" w:sz="0" w:space="0" w:color="auto"/>
            <w:right w:val="none" w:sz="0" w:space="0" w:color="auto"/>
          </w:divBdr>
        </w:div>
        <w:div w:id="341008249">
          <w:marLeft w:val="0"/>
          <w:marRight w:val="0"/>
          <w:marTop w:val="0"/>
          <w:marBottom w:val="0"/>
          <w:divBdr>
            <w:top w:val="none" w:sz="0" w:space="0" w:color="auto"/>
            <w:left w:val="none" w:sz="0" w:space="0" w:color="auto"/>
            <w:bottom w:val="none" w:sz="0" w:space="0" w:color="auto"/>
            <w:right w:val="none" w:sz="0" w:space="0" w:color="auto"/>
          </w:divBdr>
          <w:divsChild>
            <w:div w:id="2053461779">
              <w:marLeft w:val="0"/>
              <w:marRight w:val="0"/>
              <w:marTop w:val="0"/>
              <w:marBottom w:val="0"/>
              <w:divBdr>
                <w:top w:val="none" w:sz="0" w:space="0" w:color="auto"/>
                <w:left w:val="none" w:sz="0" w:space="0" w:color="auto"/>
                <w:bottom w:val="none" w:sz="0" w:space="0" w:color="auto"/>
                <w:right w:val="none" w:sz="0" w:space="0" w:color="auto"/>
              </w:divBdr>
            </w:div>
            <w:div w:id="440686783">
              <w:marLeft w:val="0"/>
              <w:marRight w:val="0"/>
              <w:marTop w:val="0"/>
              <w:marBottom w:val="0"/>
              <w:divBdr>
                <w:top w:val="none" w:sz="0" w:space="0" w:color="auto"/>
                <w:left w:val="none" w:sz="0" w:space="0" w:color="auto"/>
                <w:bottom w:val="none" w:sz="0" w:space="0" w:color="auto"/>
                <w:right w:val="none" w:sz="0" w:space="0" w:color="auto"/>
              </w:divBdr>
            </w:div>
            <w:div w:id="1113867978">
              <w:marLeft w:val="0"/>
              <w:marRight w:val="0"/>
              <w:marTop w:val="0"/>
              <w:marBottom w:val="0"/>
              <w:divBdr>
                <w:top w:val="none" w:sz="0" w:space="0" w:color="auto"/>
                <w:left w:val="none" w:sz="0" w:space="0" w:color="auto"/>
                <w:bottom w:val="none" w:sz="0" w:space="0" w:color="auto"/>
                <w:right w:val="none" w:sz="0" w:space="0" w:color="auto"/>
              </w:divBdr>
            </w:div>
            <w:div w:id="1634405148">
              <w:marLeft w:val="0"/>
              <w:marRight w:val="0"/>
              <w:marTop w:val="0"/>
              <w:marBottom w:val="0"/>
              <w:divBdr>
                <w:top w:val="none" w:sz="0" w:space="0" w:color="auto"/>
                <w:left w:val="none" w:sz="0" w:space="0" w:color="auto"/>
                <w:bottom w:val="none" w:sz="0" w:space="0" w:color="auto"/>
                <w:right w:val="none" w:sz="0" w:space="0" w:color="auto"/>
              </w:divBdr>
            </w:div>
            <w:div w:id="878275318">
              <w:marLeft w:val="0"/>
              <w:marRight w:val="0"/>
              <w:marTop w:val="0"/>
              <w:marBottom w:val="0"/>
              <w:divBdr>
                <w:top w:val="none" w:sz="0" w:space="0" w:color="auto"/>
                <w:left w:val="none" w:sz="0" w:space="0" w:color="auto"/>
                <w:bottom w:val="none" w:sz="0" w:space="0" w:color="auto"/>
                <w:right w:val="none" w:sz="0" w:space="0" w:color="auto"/>
              </w:divBdr>
            </w:div>
          </w:divsChild>
        </w:div>
        <w:div w:id="201943210">
          <w:marLeft w:val="0"/>
          <w:marRight w:val="0"/>
          <w:marTop w:val="0"/>
          <w:marBottom w:val="0"/>
          <w:divBdr>
            <w:top w:val="none" w:sz="0" w:space="0" w:color="auto"/>
            <w:left w:val="none" w:sz="0" w:space="0" w:color="auto"/>
            <w:bottom w:val="none" w:sz="0" w:space="0" w:color="auto"/>
            <w:right w:val="none" w:sz="0" w:space="0" w:color="auto"/>
          </w:divBdr>
          <w:divsChild>
            <w:div w:id="1447232424">
              <w:marLeft w:val="0"/>
              <w:marRight w:val="0"/>
              <w:marTop w:val="0"/>
              <w:marBottom w:val="0"/>
              <w:divBdr>
                <w:top w:val="none" w:sz="0" w:space="0" w:color="auto"/>
                <w:left w:val="none" w:sz="0" w:space="0" w:color="auto"/>
                <w:bottom w:val="none" w:sz="0" w:space="0" w:color="auto"/>
                <w:right w:val="none" w:sz="0" w:space="0" w:color="auto"/>
              </w:divBdr>
            </w:div>
            <w:div w:id="1460607989">
              <w:marLeft w:val="0"/>
              <w:marRight w:val="0"/>
              <w:marTop w:val="0"/>
              <w:marBottom w:val="0"/>
              <w:divBdr>
                <w:top w:val="none" w:sz="0" w:space="0" w:color="auto"/>
                <w:left w:val="none" w:sz="0" w:space="0" w:color="auto"/>
                <w:bottom w:val="none" w:sz="0" w:space="0" w:color="auto"/>
                <w:right w:val="none" w:sz="0" w:space="0" w:color="auto"/>
              </w:divBdr>
            </w:div>
          </w:divsChild>
        </w:div>
        <w:div w:id="1700812837">
          <w:marLeft w:val="0"/>
          <w:marRight w:val="0"/>
          <w:marTop w:val="0"/>
          <w:marBottom w:val="0"/>
          <w:divBdr>
            <w:top w:val="none" w:sz="0" w:space="0" w:color="auto"/>
            <w:left w:val="none" w:sz="0" w:space="0" w:color="auto"/>
            <w:bottom w:val="none" w:sz="0" w:space="0" w:color="auto"/>
            <w:right w:val="none" w:sz="0" w:space="0" w:color="auto"/>
          </w:divBdr>
        </w:div>
        <w:div w:id="849834547">
          <w:marLeft w:val="0"/>
          <w:marRight w:val="0"/>
          <w:marTop w:val="0"/>
          <w:marBottom w:val="0"/>
          <w:divBdr>
            <w:top w:val="none" w:sz="0" w:space="0" w:color="auto"/>
            <w:left w:val="none" w:sz="0" w:space="0" w:color="auto"/>
            <w:bottom w:val="none" w:sz="0" w:space="0" w:color="auto"/>
            <w:right w:val="none" w:sz="0" w:space="0" w:color="auto"/>
          </w:divBdr>
        </w:div>
      </w:divsChild>
    </w:div>
    <w:div w:id="1118374094">
      <w:bodyDiv w:val="1"/>
      <w:marLeft w:val="0"/>
      <w:marRight w:val="0"/>
      <w:marTop w:val="0"/>
      <w:marBottom w:val="0"/>
      <w:divBdr>
        <w:top w:val="none" w:sz="0" w:space="0" w:color="auto"/>
        <w:left w:val="none" w:sz="0" w:space="0" w:color="auto"/>
        <w:bottom w:val="none" w:sz="0" w:space="0" w:color="auto"/>
        <w:right w:val="none" w:sz="0" w:space="0" w:color="auto"/>
      </w:divBdr>
    </w:div>
    <w:div w:id="1121538684">
      <w:bodyDiv w:val="1"/>
      <w:marLeft w:val="0"/>
      <w:marRight w:val="0"/>
      <w:marTop w:val="0"/>
      <w:marBottom w:val="0"/>
      <w:divBdr>
        <w:top w:val="none" w:sz="0" w:space="0" w:color="auto"/>
        <w:left w:val="none" w:sz="0" w:space="0" w:color="auto"/>
        <w:bottom w:val="none" w:sz="0" w:space="0" w:color="auto"/>
        <w:right w:val="none" w:sz="0" w:space="0" w:color="auto"/>
      </w:divBdr>
    </w:div>
    <w:div w:id="1153138629">
      <w:bodyDiv w:val="1"/>
      <w:marLeft w:val="0"/>
      <w:marRight w:val="0"/>
      <w:marTop w:val="0"/>
      <w:marBottom w:val="0"/>
      <w:divBdr>
        <w:top w:val="none" w:sz="0" w:space="0" w:color="auto"/>
        <w:left w:val="none" w:sz="0" w:space="0" w:color="auto"/>
        <w:bottom w:val="none" w:sz="0" w:space="0" w:color="auto"/>
        <w:right w:val="none" w:sz="0" w:space="0" w:color="auto"/>
      </w:divBdr>
    </w:div>
    <w:div w:id="1154683975">
      <w:bodyDiv w:val="1"/>
      <w:marLeft w:val="0"/>
      <w:marRight w:val="0"/>
      <w:marTop w:val="0"/>
      <w:marBottom w:val="0"/>
      <w:divBdr>
        <w:top w:val="none" w:sz="0" w:space="0" w:color="auto"/>
        <w:left w:val="none" w:sz="0" w:space="0" w:color="auto"/>
        <w:bottom w:val="none" w:sz="0" w:space="0" w:color="auto"/>
        <w:right w:val="none" w:sz="0" w:space="0" w:color="auto"/>
      </w:divBdr>
      <w:divsChild>
        <w:div w:id="360400753">
          <w:marLeft w:val="0"/>
          <w:marRight w:val="0"/>
          <w:marTop w:val="0"/>
          <w:marBottom w:val="0"/>
          <w:divBdr>
            <w:top w:val="none" w:sz="0" w:space="0" w:color="auto"/>
            <w:left w:val="none" w:sz="0" w:space="0" w:color="auto"/>
            <w:bottom w:val="none" w:sz="0" w:space="0" w:color="auto"/>
            <w:right w:val="none" w:sz="0" w:space="0" w:color="auto"/>
          </w:divBdr>
        </w:div>
      </w:divsChild>
    </w:div>
    <w:div w:id="1178471461">
      <w:bodyDiv w:val="1"/>
      <w:marLeft w:val="0"/>
      <w:marRight w:val="0"/>
      <w:marTop w:val="0"/>
      <w:marBottom w:val="0"/>
      <w:divBdr>
        <w:top w:val="none" w:sz="0" w:space="0" w:color="auto"/>
        <w:left w:val="none" w:sz="0" w:space="0" w:color="auto"/>
        <w:bottom w:val="none" w:sz="0" w:space="0" w:color="auto"/>
        <w:right w:val="none" w:sz="0" w:space="0" w:color="auto"/>
      </w:divBdr>
    </w:div>
    <w:div w:id="1181509525">
      <w:bodyDiv w:val="1"/>
      <w:marLeft w:val="0"/>
      <w:marRight w:val="0"/>
      <w:marTop w:val="0"/>
      <w:marBottom w:val="0"/>
      <w:divBdr>
        <w:top w:val="none" w:sz="0" w:space="0" w:color="auto"/>
        <w:left w:val="none" w:sz="0" w:space="0" w:color="auto"/>
        <w:bottom w:val="none" w:sz="0" w:space="0" w:color="auto"/>
        <w:right w:val="none" w:sz="0" w:space="0" w:color="auto"/>
      </w:divBdr>
      <w:divsChild>
        <w:div w:id="1567569508">
          <w:marLeft w:val="0"/>
          <w:marRight w:val="0"/>
          <w:marTop w:val="0"/>
          <w:marBottom w:val="0"/>
          <w:divBdr>
            <w:top w:val="none" w:sz="0" w:space="0" w:color="auto"/>
            <w:left w:val="none" w:sz="0" w:space="0" w:color="auto"/>
            <w:bottom w:val="none" w:sz="0" w:space="0" w:color="auto"/>
            <w:right w:val="none" w:sz="0" w:space="0" w:color="auto"/>
          </w:divBdr>
          <w:divsChild>
            <w:div w:id="1674143601">
              <w:marLeft w:val="0"/>
              <w:marRight w:val="0"/>
              <w:marTop w:val="0"/>
              <w:marBottom w:val="0"/>
              <w:divBdr>
                <w:top w:val="none" w:sz="0" w:space="0" w:color="auto"/>
                <w:left w:val="none" w:sz="0" w:space="0" w:color="auto"/>
                <w:bottom w:val="none" w:sz="0" w:space="0" w:color="auto"/>
                <w:right w:val="none" w:sz="0" w:space="0" w:color="auto"/>
              </w:divBdr>
            </w:div>
            <w:div w:id="1864978772">
              <w:marLeft w:val="0"/>
              <w:marRight w:val="0"/>
              <w:marTop w:val="0"/>
              <w:marBottom w:val="0"/>
              <w:divBdr>
                <w:top w:val="none" w:sz="0" w:space="0" w:color="auto"/>
                <w:left w:val="none" w:sz="0" w:space="0" w:color="auto"/>
                <w:bottom w:val="none" w:sz="0" w:space="0" w:color="auto"/>
                <w:right w:val="none" w:sz="0" w:space="0" w:color="auto"/>
              </w:divBdr>
            </w:div>
            <w:div w:id="541794113">
              <w:marLeft w:val="0"/>
              <w:marRight w:val="0"/>
              <w:marTop w:val="0"/>
              <w:marBottom w:val="0"/>
              <w:divBdr>
                <w:top w:val="none" w:sz="0" w:space="0" w:color="auto"/>
                <w:left w:val="none" w:sz="0" w:space="0" w:color="auto"/>
                <w:bottom w:val="none" w:sz="0" w:space="0" w:color="auto"/>
                <w:right w:val="none" w:sz="0" w:space="0" w:color="auto"/>
              </w:divBdr>
            </w:div>
            <w:div w:id="123232655">
              <w:marLeft w:val="0"/>
              <w:marRight w:val="0"/>
              <w:marTop w:val="0"/>
              <w:marBottom w:val="0"/>
              <w:divBdr>
                <w:top w:val="none" w:sz="0" w:space="0" w:color="auto"/>
                <w:left w:val="none" w:sz="0" w:space="0" w:color="auto"/>
                <w:bottom w:val="none" w:sz="0" w:space="0" w:color="auto"/>
                <w:right w:val="none" w:sz="0" w:space="0" w:color="auto"/>
              </w:divBdr>
            </w:div>
            <w:div w:id="1155951344">
              <w:marLeft w:val="0"/>
              <w:marRight w:val="0"/>
              <w:marTop w:val="0"/>
              <w:marBottom w:val="0"/>
              <w:divBdr>
                <w:top w:val="none" w:sz="0" w:space="0" w:color="auto"/>
                <w:left w:val="none" w:sz="0" w:space="0" w:color="auto"/>
                <w:bottom w:val="none" w:sz="0" w:space="0" w:color="auto"/>
                <w:right w:val="none" w:sz="0" w:space="0" w:color="auto"/>
              </w:divBdr>
            </w:div>
            <w:div w:id="795754092">
              <w:marLeft w:val="0"/>
              <w:marRight w:val="0"/>
              <w:marTop w:val="0"/>
              <w:marBottom w:val="0"/>
              <w:divBdr>
                <w:top w:val="none" w:sz="0" w:space="0" w:color="auto"/>
                <w:left w:val="none" w:sz="0" w:space="0" w:color="auto"/>
                <w:bottom w:val="none" w:sz="0" w:space="0" w:color="auto"/>
                <w:right w:val="none" w:sz="0" w:space="0" w:color="auto"/>
              </w:divBdr>
            </w:div>
            <w:div w:id="1212765693">
              <w:marLeft w:val="0"/>
              <w:marRight w:val="0"/>
              <w:marTop w:val="0"/>
              <w:marBottom w:val="0"/>
              <w:divBdr>
                <w:top w:val="none" w:sz="0" w:space="0" w:color="auto"/>
                <w:left w:val="none" w:sz="0" w:space="0" w:color="auto"/>
                <w:bottom w:val="none" w:sz="0" w:space="0" w:color="auto"/>
                <w:right w:val="none" w:sz="0" w:space="0" w:color="auto"/>
              </w:divBdr>
            </w:div>
          </w:divsChild>
        </w:div>
        <w:div w:id="1941596733">
          <w:marLeft w:val="0"/>
          <w:marRight w:val="0"/>
          <w:marTop w:val="0"/>
          <w:marBottom w:val="0"/>
          <w:divBdr>
            <w:top w:val="none" w:sz="0" w:space="0" w:color="auto"/>
            <w:left w:val="none" w:sz="0" w:space="0" w:color="auto"/>
            <w:bottom w:val="none" w:sz="0" w:space="0" w:color="auto"/>
            <w:right w:val="none" w:sz="0" w:space="0" w:color="auto"/>
          </w:divBdr>
          <w:divsChild>
            <w:div w:id="847520353">
              <w:marLeft w:val="0"/>
              <w:marRight w:val="0"/>
              <w:marTop w:val="0"/>
              <w:marBottom w:val="0"/>
              <w:divBdr>
                <w:top w:val="none" w:sz="0" w:space="0" w:color="auto"/>
                <w:left w:val="none" w:sz="0" w:space="0" w:color="auto"/>
                <w:bottom w:val="none" w:sz="0" w:space="0" w:color="auto"/>
                <w:right w:val="none" w:sz="0" w:space="0" w:color="auto"/>
              </w:divBdr>
            </w:div>
            <w:div w:id="87653551">
              <w:marLeft w:val="0"/>
              <w:marRight w:val="0"/>
              <w:marTop w:val="0"/>
              <w:marBottom w:val="0"/>
              <w:divBdr>
                <w:top w:val="none" w:sz="0" w:space="0" w:color="auto"/>
                <w:left w:val="none" w:sz="0" w:space="0" w:color="auto"/>
                <w:bottom w:val="none" w:sz="0" w:space="0" w:color="auto"/>
                <w:right w:val="none" w:sz="0" w:space="0" w:color="auto"/>
              </w:divBdr>
            </w:div>
            <w:div w:id="7484457">
              <w:marLeft w:val="0"/>
              <w:marRight w:val="0"/>
              <w:marTop w:val="0"/>
              <w:marBottom w:val="0"/>
              <w:divBdr>
                <w:top w:val="none" w:sz="0" w:space="0" w:color="auto"/>
                <w:left w:val="none" w:sz="0" w:space="0" w:color="auto"/>
                <w:bottom w:val="none" w:sz="0" w:space="0" w:color="auto"/>
                <w:right w:val="none" w:sz="0" w:space="0" w:color="auto"/>
              </w:divBdr>
            </w:div>
            <w:div w:id="837117703">
              <w:marLeft w:val="0"/>
              <w:marRight w:val="0"/>
              <w:marTop w:val="0"/>
              <w:marBottom w:val="0"/>
              <w:divBdr>
                <w:top w:val="none" w:sz="0" w:space="0" w:color="auto"/>
                <w:left w:val="none" w:sz="0" w:space="0" w:color="auto"/>
                <w:bottom w:val="none" w:sz="0" w:space="0" w:color="auto"/>
                <w:right w:val="none" w:sz="0" w:space="0" w:color="auto"/>
              </w:divBdr>
            </w:div>
            <w:div w:id="758258669">
              <w:marLeft w:val="0"/>
              <w:marRight w:val="0"/>
              <w:marTop w:val="0"/>
              <w:marBottom w:val="0"/>
              <w:divBdr>
                <w:top w:val="none" w:sz="0" w:space="0" w:color="auto"/>
                <w:left w:val="none" w:sz="0" w:space="0" w:color="auto"/>
                <w:bottom w:val="none" w:sz="0" w:space="0" w:color="auto"/>
                <w:right w:val="none" w:sz="0" w:space="0" w:color="auto"/>
              </w:divBdr>
            </w:div>
          </w:divsChild>
        </w:div>
        <w:div w:id="1135296844">
          <w:marLeft w:val="0"/>
          <w:marRight w:val="0"/>
          <w:marTop w:val="0"/>
          <w:marBottom w:val="0"/>
          <w:divBdr>
            <w:top w:val="none" w:sz="0" w:space="0" w:color="auto"/>
            <w:left w:val="none" w:sz="0" w:space="0" w:color="auto"/>
            <w:bottom w:val="none" w:sz="0" w:space="0" w:color="auto"/>
            <w:right w:val="none" w:sz="0" w:space="0" w:color="auto"/>
          </w:divBdr>
        </w:div>
        <w:div w:id="683898959">
          <w:marLeft w:val="0"/>
          <w:marRight w:val="0"/>
          <w:marTop w:val="0"/>
          <w:marBottom w:val="0"/>
          <w:divBdr>
            <w:top w:val="none" w:sz="0" w:space="0" w:color="auto"/>
            <w:left w:val="none" w:sz="0" w:space="0" w:color="auto"/>
            <w:bottom w:val="none" w:sz="0" w:space="0" w:color="auto"/>
            <w:right w:val="none" w:sz="0" w:space="0" w:color="auto"/>
          </w:divBdr>
        </w:div>
        <w:div w:id="547109908">
          <w:marLeft w:val="0"/>
          <w:marRight w:val="0"/>
          <w:marTop w:val="0"/>
          <w:marBottom w:val="0"/>
          <w:divBdr>
            <w:top w:val="none" w:sz="0" w:space="0" w:color="auto"/>
            <w:left w:val="none" w:sz="0" w:space="0" w:color="auto"/>
            <w:bottom w:val="none" w:sz="0" w:space="0" w:color="auto"/>
            <w:right w:val="none" w:sz="0" w:space="0" w:color="auto"/>
          </w:divBdr>
        </w:div>
        <w:div w:id="1480269159">
          <w:marLeft w:val="0"/>
          <w:marRight w:val="0"/>
          <w:marTop w:val="0"/>
          <w:marBottom w:val="0"/>
          <w:divBdr>
            <w:top w:val="none" w:sz="0" w:space="0" w:color="auto"/>
            <w:left w:val="none" w:sz="0" w:space="0" w:color="auto"/>
            <w:bottom w:val="none" w:sz="0" w:space="0" w:color="auto"/>
            <w:right w:val="none" w:sz="0" w:space="0" w:color="auto"/>
          </w:divBdr>
        </w:div>
        <w:div w:id="2079014343">
          <w:marLeft w:val="0"/>
          <w:marRight w:val="0"/>
          <w:marTop w:val="0"/>
          <w:marBottom w:val="0"/>
          <w:divBdr>
            <w:top w:val="none" w:sz="0" w:space="0" w:color="auto"/>
            <w:left w:val="none" w:sz="0" w:space="0" w:color="auto"/>
            <w:bottom w:val="none" w:sz="0" w:space="0" w:color="auto"/>
            <w:right w:val="none" w:sz="0" w:space="0" w:color="auto"/>
          </w:divBdr>
        </w:div>
        <w:div w:id="244997200">
          <w:marLeft w:val="0"/>
          <w:marRight w:val="0"/>
          <w:marTop w:val="0"/>
          <w:marBottom w:val="0"/>
          <w:divBdr>
            <w:top w:val="none" w:sz="0" w:space="0" w:color="auto"/>
            <w:left w:val="none" w:sz="0" w:space="0" w:color="auto"/>
            <w:bottom w:val="none" w:sz="0" w:space="0" w:color="auto"/>
            <w:right w:val="none" w:sz="0" w:space="0" w:color="auto"/>
          </w:divBdr>
        </w:div>
        <w:div w:id="60369651">
          <w:marLeft w:val="0"/>
          <w:marRight w:val="0"/>
          <w:marTop w:val="0"/>
          <w:marBottom w:val="0"/>
          <w:divBdr>
            <w:top w:val="none" w:sz="0" w:space="0" w:color="auto"/>
            <w:left w:val="none" w:sz="0" w:space="0" w:color="auto"/>
            <w:bottom w:val="none" w:sz="0" w:space="0" w:color="auto"/>
            <w:right w:val="none" w:sz="0" w:space="0" w:color="auto"/>
          </w:divBdr>
        </w:div>
        <w:div w:id="1315793785">
          <w:marLeft w:val="0"/>
          <w:marRight w:val="0"/>
          <w:marTop w:val="0"/>
          <w:marBottom w:val="0"/>
          <w:divBdr>
            <w:top w:val="none" w:sz="0" w:space="0" w:color="auto"/>
            <w:left w:val="none" w:sz="0" w:space="0" w:color="auto"/>
            <w:bottom w:val="none" w:sz="0" w:space="0" w:color="auto"/>
            <w:right w:val="none" w:sz="0" w:space="0" w:color="auto"/>
          </w:divBdr>
        </w:div>
        <w:div w:id="999233794">
          <w:marLeft w:val="0"/>
          <w:marRight w:val="0"/>
          <w:marTop w:val="0"/>
          <w:marBottom w:val="0"/>
          <w:divBdr>
            <w:top w:val="none" w:sz="0" w:space="0" w:color="auto"/>
            <w:left w:val="none" w:sz="0" w:space="0" w:color="auto"/>
            <w:bottom w:val="none" w:sz="0" w:space="0" w:color="auto"/>
            <w:right w:val="none" w:sz="0" w:space="0" w:color="auto"/>
          </w:divBdr>
        </w:div>
        <w:div w:id="2102331381">
          <w:marLeft w:val="0"/>
          <w:marRight w:val="0"/>
          <w:marTop w:val="0"/>
          <w:marBottom w:val="0"/>
          <w:divBdr>
            <w:top w:val="none" w:sz="0" w:space="0" w:color="auto"/>
            <w:left w:val="none" w:sz="0" w:space="0" w:color="auto"/>
            <w:bottom w:val="none" w:sz="0" w:space="0" w:color="auto"/>
            <w:right w:val="none" w:sz="0" w:space="0" w:color="auto"/>
          </w:divBdr>
        </w:div>
        <w:div w:id="1380087125">
          <w:marLeft w:val="0"/>
          <w:marRight w:val="0"/>
          <w:marTop w:val="0"/>
          <w:marBottom w:val="0"/>
          <w:divBdr>
            <w:top w:val="none" w:sz="0" w:space="0" w:color="auto"/>
            <w:left w:val="none" w:sz="0" w:space="0" w:color="auto"/>
            <w:bottom w:val="none" w:sz="0" w:space="0" w:color="auto"/>
            <w:right w:val="none" w:sz="0" w:space="0" w:color="auto"/>
          </w:divBdr>
        </w:div>
        <w:div w:id="1987853043">
          <w:marLeft w:val="0"/>
          <w:marRight w:val="0"/>
          <w:marTop w:val="0"/>
          <w:marBottom w:val="0"/>
          <w:divBdr>
            <w:top w:val="none" w:sz="0" w:space="0" w:color="auto"/>
            <w:left w:val="none" w:sz="0" w:space="0" w:color="auto"/>
            <w:bottom w:val="none" w:sz="0" w:space="0" w:color="auto"/>
            <w:right w:val="none" w:sz="0" w:space="0" w:color="auto"/>
          </w:divBdr>
        </w:div>
        <w:div w:id="368648563">
          <w:marLeft w:val="0"/>
          <w:marRight w:val="0"/>
          <w:marTop w:val="0"/>
          <w:marBottom w:val="0"/>
          <w:divBdr>
            <w:top w:val="none" w:sz="0" w:space="0" w:color="auto"/>
            <w:left w:val="none" w:sz="0" w:space="0" w:color="auto"/>
            <w:bottom w:val="none" w:sz="0" w:space="0" w:color="auto"/>
            <w:right w:val="none" w:sz="0" w:space="0" w:color="auto"/>
          </w:divBdr>
        </w:div>
        <w:div w:id="1304114403">
          <w:marLeft w:val="0"/>
          <w:marRight w:val="0"/>
          <w:marTop w:val="0"/>
          <w:marBottom w:val="0"/>
          <w:divBdr>
            <w:top w:val="none" w:sz="0" w:space="0" w:color="auto"/>
            <w:left w:val="none" w:sz="0" w:space="0" w:color="auto"/>
            <w:bottom w:val="none" w:sz="0" w:space="0" w:color="auto"/>
            <w:right w:val="none" w:sz="0" w:space="0" w:color="auto"/>
          </w:divBdr>
        </w:div>
        <w:div w:id="2001233791">
          <w:marLeft w:val="0"/>
          <w:marRight w:val="0"/>
          <w:marTop w:val="0"/>
          <w:marBottom w:val="0"/>
          <w:divBdr>
            <w:top w:val="none" w:sz="0" w:space="0" w:color="auto"/>
            <w:left w:val="none" w:sz="0" w:space="0" w:color="auto"/>
            <w:bottom w:val="none" w:sz="0" w:space="0" w:color="auto"/>
            <w:right w:val="none" w:sz="0" w:space="0" w:color="auto"/>
          </w:divBdr>
        </w:div>
        <w:div w:id="109738892">
          <w:marLeft w:val="0"/>
          <w:marRight w:val="0"/>
          <w:marTop w:val="0"/>
          <w:marBottom w:val="0"/>
          <w:divBdr>
            <w:top w:val="none" w:sz="0" w:space="0" w:color="auto"/>
            <w:left w:val="none" w:sz="0" w:space="0" w:color="auto"/>
            <w:bottom w:val="none" w:sz="0" w:space="0" w:color="auto"/>
            <w:right w:val="none" w:sz="0" w:space="0" w:color="auto"/>
          </w:divBdr>
          <w:divsChild>
            <w:div w:id="220559176">
              <w:marLeft w:val="0"/>
              <w:marRight w:val="0"/>
              <w:marTop w:val="0"/>
              <w:marBottom w:val="0"/>
              <w:divBdr>
                <w:top w:val="none" w:sz="0" w:space="0" w:color="auto"/>
                <w:left w:val="none" w:sz="0" w:space="0" w:color="auto"/>
                <w:bottom w:val="none" w:sz="0" w:space="0" w:color="auto"/>
                <w:right w:val="none" w:sz="0" w:space="0" w:color="auto"/>
              </w:divBdr>
            </w:div>
            <w:div w:id="1108738982">
              <w:marLeft w:val="0"/>
              <w:marRight w:val="0"/>
              <w:marTop w:val="0"/>
              <w:marBottom w:val="0"/>
              <w:divBdr>
                <w:top w:val="none" w:sz="0" w:space="0" w:color="auto"/>
                <w:left w:val="none" w:sz="0" w:space="0" w:color="auto"/>
                <w:bottom w:val="none" w:sz="0" w:space="0" w:color="auto"/>
                <w:right w:val="none" w:sz="0" w:space="0" w:color="auto"/>
              </w:divBdr>
            </w:div>
            <w:div w:id="146359315">
              <w:marLeft w:val="0"/>
              <w:marRight w:val="0"/>
              <w:marTop w:val="0"/>
              <w:marBottom w:val="0"/>
              <w:divBdr>
                <w:top w:val="none" w:sz="0" w:space="0" w:color="auto"/>
                <w:left w:val="none" w:sz="0" w:space="0" w:color="auto"/>
                <w:bottom w:val="none" w:sz="0" w:space="0" w:color="auto"/>
                <w:right w:val="none" w:sz="0" w:space="0" w:color="auto"/>
              </w:divBdr>
            </w:div>
            <w:div w:id="632097800">
              <w:marLeft w:val="0"/>
              <w:marRight w:val="0"/>
              <w:marTop w:val="0"/>
              <w:marBottom w:val="0"/>
              <w:divBdr>
                <w:top w:val="none" w:sz="0" w:space="0" w:color="auto"/>
                <w:left w:val="none" w:sz="0" w:space="0" w:color="auto"/>
                <w:bottom w:val="none" w:sz="0" w:space="0" w:color="auto"/>
                <w:right w:val="none" w:sz="0" w:space="0" w:color="auto"/>
              </w:divBdr>
            </w:div>
            <w:div w:id="145555608">
              <w:marLeft w:val="0"/>
              <w:marRight w:val="0"/>
              <w:marTop w:val="0"/>
              <w:marBottom w:val="0"/>
              <w:divBdr>
                <w:top w:val="none" w:sz="0" w:space="0" w:color="auto"/>
                <w:left w:val="none" w:sz="0" w:space="0" w:color="auto"/>
                <w:bottom w:val="none" w:sz="0" w:space="0" w:color="auto"/>
                <w:right w:val="none" w:sz="0" w:space="0" w:color="auto"/>
              </w:divBdr>
            </w:div>
            <w:div w:id="1144662221">
              <w:marLeft w:val="0"/>
              <w:marRight w:val="0"/>
              <w:marTop w:val="0"/>
              <w:marBottom w:val="0"/>
              <w:divBdr>
                <w:top w:val="none" w:sz="0" w:space="0" w:color="auto"/>
                <w:left w:val="none" w:sz="0" w:space="0" w:color="auto"/>
                <w:bottom w:val="none" w:sz="0" w:space="0" w:color="auto"/>
                <w:right w:val="none" w:sz="0" w:space="0" w:color="auto"/>
              </w:divBdr>
            </w:div>
            <w:div w:id="15597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6884">
      <w:bodyDiv w:val="1"/>
      <w:marLeft w:val="0"/>
      <w:marRight w:val="0"/>
      <w:marTop w:val="0"/>
      <w:marBottom w:val="0"/>
      <w:divBdr>
        <w:top w:val="none" w:sz="0" w:space="0" w:color="auto"/>
        <w:left w:val="none" w:sz="0" w:space="0" w:color="auto"/>
        <w:bottom w:val="none" w:sz="0" w:space="0" w:color="auto"/>
        <w:right w:val="none" w:sz="0" w:space="0" w:color="auto"/>
      </w:divBdr>
    </w:div>
    <w:div w:id="1214925083">
      <w:bodyDiv w:val="1"/>
      <w:marLeft w:val="0"/>
      <w:marRight w:val="0"/>
      <w:marTop w:val="0"/>
      <w:marBottom w:val="0"/>
      <w:divBdr>
        <w:top w:val="none" w:sz="0" w:space="0" w:color="auto"/>
        <w:left w:val="none" w:sz="0" w:space="0" w:color="auto"/>
        <w:bottom w:val="none" w:sz="0" w:space="0" w:color="auto"/>
        <w:right w:val="none" w:sz="0" w:space="0" w:color="auto"/>
      </w:divBdr>
      <w:divsChild>
        <w:div w:id="652367143">
          <w:marLeft w:val="0"/>
          <w:marRight w:val="0"/>
          <w:marTop w:val="0"/>
          <w:marBottom w:val="0"/>
          <w:divBdr>
            <w:top w:val="none" w:sz="0" w:space="0" w:color="auto"/>
            <w:left w:val="none" w:sz="0" w:space="0" w:color="auto"/>
            <w:bottom w:val="none" w:sz="0" w:space="0" w:color="auto"/>
            <w:right w:val="none" w:sz="0" w:space="0" w:color="auto"/>
          </w:divBdr>
        </w:div>
      </w:divsChild>
    </w:div>
    <w:div w:id="1218855760">
      <w:bodyDiv w:val="1"/>
      <w:marLeft w:val="0"/>
      <w:marRight w:val="0"/>
      <w:marTop w:val="0"/>
      <w:marBottom w:val="0"/>
      <w:divBdr>
        <w:top w:val="none" w:sz="0" w:space="0" w:color="auto"/>
        <w:left w:val="none" w:sz="0" w:space="0" w:color="auto"/>
        <w:bottom w:val="none" w:sz="0" w:space="0" w:color="auto"/>
        <w:right w:val="none" w:sz="0" w:space="0" w:color="auto"/>
      </w:divBdr>
    </w:div>
    <w:div w:id="1230114706">
      <w:bodyDiv w:val="1"/>
      <w:marLeft w:val="0"/>
      <w:marRight w:val="0"/>
      <w:marTop w:val="0"/>
      <w:marBottom w:val="0"/>
      <w:divBdr>
        <w:top w:val="none" w:sz="0" w:space="0" w:color="auto"/>
        <w:left w:val="none" w:sz="0" w:space="0" w:color="auto"/>
        <w:bottom w:val="none" w:sz="0" w:space="0" w:color="auto"/>
        <w:right w:val="none" w:sz="0" w:space="0" w:color="auto"/>
      </w:divBdr>
    </w:div>
    <w:div w:id="1230311148">
      <w:bodyDiv w:val="1"/>
      <w:marLeft w:val="0"/>
      <w:marRight w:val="0"/>
      <w:marTop w:val="0"/>
      <w:marBottom w:val="0"/>
      <w:divBdr>
        <w:top w:val="none" w:sz="0" w:space="0" w:color="auto"/>
        <w:left w:val="none" w:sz="0" w:space="0" w:color="auto"/>
        <w:bottom w:val="none" w:sz="0" w:space="0" w:color="auto"/>
        <w:right w:val="none" w:sz="0" w:space="0" w:color="auto"/>
      </w:divBdr>
      <w:divsChild>
        <w:div w:id="786894634">
          <w:marLeft w:val="0"/>
          <w:marRight w:val="0"/>
          <w:marTop w:val="0"/>
          <w:marBottom w:val="0"/>
          <w:divBdr>
            <w:top w:val="none" w:sz="0" w:space="0" w:color="auto"/>
            <w:left w:val="none" w:sz="0" w:space="0" w:color="auto"/>
            <w:bottom w:val="none" w:sz="0" w:space="0" w:color="auto"/>
            <w:right w:val="none" w:sz="0" w:space="0" w:color="auto"/>
          </w:divBdr>
          <w:divsChild>
            <w:div w:id="1123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647">
      <w:bodyDiv w:val="1"/>
      <w:marLeft w:val="0"/>
      <w:marRight w:val="0"/>
      <w:marTop w:val="0"/>
      <w:marBottom w:val="0"/>
      <w:divBdr>
        <w:top w:val="none" w:sz="0" w:space="0" w:color="auto"/>
        <w:left w:val="none" w:sz="0" w:space="0" w:color="auto"/>
        <w:bottom w:val="none" w:sz="0" w:space="0" w:color="auto"/>
        <w:right w:val="none" w:sz="0" w:space="0" w:color="auto"/>
      </w:divBdr>
    </w:div>
    <w:div w:id="1247881928">
      <w:bodyDiv w:val="1"/>
      <w:marLeft w:val="0"/>
      <w:marRight w:val="0"/>
      <w:marTop w:val="0"/>
      <w:marBottom w:val="0"/>
      <w:divBdr>
        <w:top w:val="none" w:sz="0" w:space="0" w:color="auto"/>
        <w:left w:val="none" w:sz="0" w:space="0" w:color="auto"/>
        <w:bottom w:val="none" w:sz="0" w:space="0" w:color="auto"/>
        <w:right w:val="none" w:sz="0" w:space="0" w:color="auto"/>
      </w:divBdr>
      <w:divsChild>
        <w:div w:id="686755096">
          <w:marLeft w:val="0"/>
          <w:marRight w:val="0"/>
          <w:marTop w:val="0"/>
          <w:marBottom w:val="0"/>
          <w:divBdr>
            <w:top w:val="none" w:sz="0" w:space="0" w:color="auto"/>
            <w:left w:val="none" w:sz="0" w:space="0" w:color="auto"/>
            <w:bottom w:val="none" w:sz="0" w:space="0" w:color="auto"/>
            <w:right w:val="none" w:sz="0" w:space="0" w:color="auto"/>
          </w:divBdr>
        </w:div>
        <w:div w:id="1299534115">
          <w:marLeft w:val="0"/>
          <w:marRight w:val="0"/>
          <w:marTop w:val="0"/>
          <w:marBottom w:val="0"/>
          <w:divBdr>
            <w:top w:val="none" w:sz="0" w:space="0" w:color="auto"/>
            <w:left w:val="none" w:sz="0" w:space="0" w:color="auto"/>
            <w:bottom w:val="none" w:sz="0" w:space="0" w:color="auto"/>
            <w:right w:val="none" w:sz="0" w:space="0" w:color="auto"/>
          </w:divBdr>
        </w:div>
        <w:div w:id="1396708577">
          <w:marLeft w:val="0"/>
          <w:marRight w:val="0"/>
          <w:marTop w:val="0"/>
          <w:marBottom w:val="0"/>
          <w:divBdr>
            <w:top w:val="none" w:sz="0" w:space="0" w:color="auto"/>
            <w:left w:val="none" w:sz="0" w:space="0" w:color="auto"/>
            <w:bottom w:val="none" w:sz="0" w:space="0" w:color="auto"/>
            <w:right w:val="none" w:sz="0" w:space="0" w:color="auto"/>
          </w:divBdr>
        </w:div>
        <w:div w:id="318850622">
          <w:marLeft w:val="0"/>
          <w:marRight w:val="0"/>
          <w:marTop w:val="0"/>
          <w:marBottom w:val="0"/>
          <w:divBdr>
            <w:top w:val="none" w:sz="0" w:space="0" w:color="auto"/>
            <w:left w:val="none" w:sz="0" w:space="0" w:color="auto"/>
            <w:bottom w:val="none" w:sz="0" w:space="0" w:color="auto"/>
            <w:right w:val="none" w:sz="0" w:space="0" w:color="auto"/>
          </w:divBdr>
        </w:div>
      </w:divsChild>
    </w:div>
    <w:div w:id="1255820201">
      <w:bodyDiv w:val="1"/>
      <w:marLeft w:val="0"/>
      <w:marRight w:val="0"/>
      <w:marTop w:val="0"/>
      <w:marBottom w:val="0"/>
      <w:divBdr>
        <w:top w:val="none" w:sz="0" w:space="0" w:color="auto"/>
        <w:left w:val="none" w:sz="0" w:space="0" w:color="auto"/>
        <w:bottom w:val="none" w:sz="0" w:space="0" w:color="auto"/>
        <w:right w:val="none" w:sz="0" w:space="0" w:color="auto"/>
      </w:divBdr>
    </w:div>
    <w:div w:id="1255868551">
      <w:bodyDiv w:val="1"/>
      <w:marLeft w:val="0"/>
      <w:marRight w:val="0"/>
      <w:marTop w:val="0"/>
      <w:marBottom w:val="0"/>
      <w:divBdr>
        <w:top w:val="none" w:sz="0" w:space="0" w:color="auto"/>
        <w:left w:val="none" w:sz="0" w:space="0" w:color="auto"/>
        <w:bottom w:val="none" w:sz="0" w:space="0" w:color="auto"/>
        <w:right w:val="none" w:sz="0" w:space="0" w:color="auto"/>
      </w:divBdr>
      <w:divsChild>
        <w:div w:id="1984963712">
          <w:marLeft w:val="0"/>
          <w:marRight w:val="0"/>
          <w:marTop w:val="0"/>
          <w:marBottom w:val="0"/>
          <w:divBdr>
            <w:top w:val="none" w:sz="0" w:space="0" w:color="auto"/>
            <w:left w:val="none" w:sz="0" w:space="0" w:color="auto"/>
            <w:bottom w:val="none" w:sz="0" w:space="0" w:color="auto"/>
            <w:right w:val="none" w:sz="0" w:space="0" w:color="auto"/>
          </w:divBdr>
          <w:divsChild>
            <w:div w:id="9443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3220">
      <w:bodyDiv w:val="1"/>
      <w:marLeft w:val="0"/>
      <w:marRight w:val="0"/>
      <w:marTop w:val="0"/>
      <w:marBottom w:val="0"/>
      <w:divBdr>
        <w:top w:val="none" w:sz="0" w:space="0" w:color="auto"/>
        <w:left w:val="none" w:sz="0" w:space="0" w:color="auto"/>
        <w:bottom w:val="none" w:sz="0" w:space="0" w:color="auto"/>
        <w:right w:val="none" w:sz="0" w:space="0" w:color="auto"/>
      </w:divBdr>
      <w:divsChild>
        <w:div w:id="1002244866">
          <w:marLeft w:val="0"/>
          <w:marRight w:val="0"/>
          <w:marTop w:val="0"/>
          <w:marBottom w:val="0"/>
          <w:divBdr>
            <w:top w:val="none" w:sz="0" w:space="0" w:color="auto"/>
            <w:left w:val="none" w:sz="0" w:space="0" w:color="auto"/>
            <w:bottom w:val="none" w:sz="0" w:space="0" w:color="auto"/>
            <w:right w:val="none" w:sz="0" w:space="0" w:color="auto"/>
          </w:divBdr>
          <w:divsChild>
            <w:div w:id="11894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5001">
      <w:bodyDiv w:val="1"/>
      <w:marLeft w:val="0"/>
      <w:marRight w:val="0"/>
      <w:marTop w:val="0"/>
      <w:marBottom w:val="0"/>
      <w:divBdr>
        <w:top w:val="none" w:sz="0" w:space="0" w:color="auto"/>
        <w:left w:val="none" w:sz="0" w:space="0" w:color="auto"/>
        <w:bottom w:val="none" w:sz="0" w:space="0" w:color="auto"/>
        <w:right w:val="none" w:sz="0" w:space="0" w:color="auto"/>
      </w:divBdr>
      <w:divsChild>
        <w:div w:id="459153875">
          <w:marLeft w:val="0"/>
          <w:marRight w:val="0"/>
          <w:marTop w:val="0"/>
          <w:marBottom w:val="0"/>
          <w:divBdr>
            <w:top w:val="none" w:sz="0" w:space="0" w:color="auto"/>
            <w:left w:val="none" w:sz="0" w:space="0" w:color="auto"/>
            <w:bottom w:val="none" w:sz="0" w:space="0" w:color="auto"/>
            <w:right w:val="none" w:sz="0" w:space="0" w:color="auto"/>
          </w:divBdr>
        </w:div>
        <w:div w:id="762266356">
          <w:marLeft w:val="0"/>
          <w:marRight w:val="0"/>
          <w:marTop w:val="0"/>
          <w:marBottom w:val="0"/>
          <w:divBdr>
            <w:top w:val="none" w:sz="0" w:space="0" w:color="auto"/>
            <w:left w:val="none" w:sz="0" w:space="0" w:color="auto"/>
            <w:bottom w:val="none" w:sz="0" w:space="0" w:color="auto"/>
            <w:right w:val="none" w:sz="0" w:space="0" w:color="auto"/>
          </w:divBdr>
        </w:div>
        <w:div w:id="966395609">
          <w:marLeft w:val="0"/>
          <w:marRight w:val="0"/>
          <w:marTop w:val="0"/>
          <w:marBottom w:val="0"/>
          <w:divBdr>
            <w:top w:val="none" w:sz="0" w:space="0" w:color="auto"/>
            <w:left w:val="none" w:sz="0" w:space="0" w:color="auto"/>
            <w:bottom w:val="none" w:sz="0" w:space="0" w:color="auto"/>
            <w:right w:val="none" w:sz="0" w:space="0" w:color="auto"/>
          </w:divBdr>
        </w:div>
        <w:div w:id="998849619">
          <w:marLeft w:val="0"/>
          <w:marRight w:val="0"/>
          <w:marTop w:val="0"/>
          <w:marBottom w:val="0"/>
          <w:divBdr>
            <w:top w:val="none" w:sz="0" w:space="0" w:color="auto"/>
            <w:left w:val="none" w:sz="0" w:space="0" w:color="auto"/>
            <w:bottom w:val="none" w:sz="0" w:space="0" w:color="auto"/>
            <w:right w:val="none" w:sz="0" w:space="0" w:color="auto"/>
          </w:divBdr>
        </w:div>
        <w:div w:id="1672487370">
          <w:marLeft w:val="0"/>
          <w:marRight w:val="0"/>
          <w:marTop w:val="0"/>
          <w:marBottom w:val="0"/>
          <w:divBdr>
            <w:top w:val="none" w:sz="0" w:space="0" w:color="auto"/>
            <w:left w:val="none" w:sz="0" w:space="0" w:color="auto"/>
            <w:bottom w:val="none" w:sz="0" w:space="0" w:color="auto"/>
            <w:right w:val="none" w:sz="0" w:space="0" w:color="auto"/>
          </w:divBdr>
        </w:div>
      </w:divsChild>
    </w:div>
    <w:div w:id="1294293424">
      <w:bodyDiv w:val="1"/>
      <w:marLeft w:val="0"/>
      <w:marRight w:val="0"/>
      <w:marTop w:val="0"/>
      <w:marBottom w:val="0"/>
      <w:divBdr>
        <w:top w:val="none" w:sz="0" w:space="0" w:color="auto"/>
        <w:left w:val="none" w:sz="0" w:space="0" w:color="auto"/>
        <w:bottom w:val="none" w:sz="0" w:space="0" w:color="auto"/>
        <w:right w:val="none" w:sz="0" w:space="0" w:color="auto"/>
      </w:divBdr>
      <w:divsChild>
        <w:div w:id="1347636163">
          <w:marLeft w:val="0"/>
          <w:marRight w:val="0"/>
          <w:marTop w:val="0"/>
          <w:marBottom w:val="0"/>
          <w:divBdr>
            <w:top w:val="none" w:sz="0" w:space="0" w:color="auto"/>
            <w:left w:val="none" w:sz="0" w:space="0" w:color="auto"/>
            <w:bottom w:val="none" w:sz="0" w:space="0" w:color="auto"/>
            <w:right w:val="none" w:sz="0" w:space="0" w:color="auto"/>
          </w:divBdr>
        </w:div>
        <w:div w:id="596407262">
          <w:marLeft w:val="0"/>
          <w:marRight w:val="0"/>
          <w:marTop w:val="0"/>
          <w:marBottom w:val="0"/>
          <w:divBdr>
            <w:top w:val="none" w:sz="0" w:space="0" w:color="auto"/>
            <w:left w:val="none" w:sz="0" w:space="0" w:color="auto"/>
            <w:bottom w:val="none" w:sz="0" w:space="0" w:color="auto"/>
            <w:right w:val="none" w:sz="0" w:space="0" w:color="auto"/>
          </w:divBdr>
        </w:div>
        <w:div w:id="1190558695">
          <w:marLeft w:val="0"/>
          <w:marRight w:val="0"/>
          <w:marTop w:val="0"/>
          <w:marBottom w:val="0"/>
          <w:divBdr>
            <w:top w:val="none" w:sz="0" w:space="0" w:color="auto"/>
            <w:left w:val="none" w:sz="0" w:space="0" w:color="auto"/>
            <w:bottom w:val="none" w:sz="0" w:space="0" w:color="auto"/>
            <w:right w:val="none" w:sz="0" w:space="0" w:color="auto"/>
          </w:divBdr>
        </w:div>
        <w:div w:id="1760979553">
          <w:marLeft w:val="0"/>
          <w:marRight w:val="0"/>
          <w:marTop w:val="0"/>
          <w:marBottom w:val="0"/>
          <w:divBdr>
            <w:top w:val="none" w:sz="0" w:space="0" w:color="auto"/>
            <w:left w:val="none" w:sz="0" w:space="0" w:color="auto"/>
            <w:bottom w:val="none" w:sz="0" w:space="0" w:color="auto"/>
            <w:right w:val="none" w:sz="0" w:space="0" w:color="auto"/>
          </w:divBdr>
        </w:div>
        <w:div w:id="930509540">
          <w:marLeft w:val="0"/>
          <w:marRight w:val="0"/>
          <w:marTop w:val="0"/>
          <w:marBottom w:val="0"/>
          <w:divBdr>
            <w:top w:val="none" w:sz="0" w:space="0" w:color="auto"/>
            <w:left w:val="none" w:sz="0" w:space="0" w:color="auto"/>
            <w:bottom w:val="none" w:sz="0" w:space="0" w:color="auto"/>
            <w:right w:val="none" w:sz="0" w:space="0" w:color="auto"/>
          </w:divBdr>
        </w:div>
        <w:div w:id="1249922837">
          <w:marLeft w:val="0"/>
          <w:marRight w:val="0"/>
          <w:marTop w:val="0"/>
          <w:marBottom w:val="0"/>
          <w:divBdr>
            <w:top w:val="none" w:sz="0" w:space="0" w:color="auto"/>
            <w:left w:val="none" w:sz="0" w:space="0" w:color="auto"/>
            <w:bottom w:val="none" w:sz="0" w:space="0" w:color="auto"/>
            <w:right w:val="none" w:sz="0" w:space="0" w:color="auto"/>
          </w:divBdr>
        </w:div>
        <w:div w:id="1767799198">
          <w:marLeft w:val="0"/>
          <w:marRight w:val="0"/>
          <w:marTop w:val="0"/>
          <w:marBottom w:val="0"/>
          <w:divBdr>
            <w:top w:val="none" w:sz="0" w:space="0" w:color="auto"/>
            <w:left w:val="none" w:sz="0" w:space="0" w:color="auto"/>
            <w:bottom w:val="none" w:sz="0" w:space="0" w:color="auto"/>
            <w:right w:val="none" w:sz="0" w:space="0" w:color="auto"/>
          </w:divBdr>
        </w:div>
        <w:div w:id="1527713080">
          <w:marLeft w:val="0"/>
          <w:marRight w:val="0"/>
          <w:marTop w:val="0"/>
          <w:marBottom w:val="0"/>
          <w:divBdr>
            <w:top w:val="none" w:sz="0" w:space="0" w:color="auto"/>
            <w:left w:val="none" w:sz="0" w:space="0" w:color="auto"/>
            <w:bottom w:val="none" w:sz="0" w:space="0" w:color="auto"/>
            <w:right w:val="none" w:sz="0" w:space="0" w:color="auto"/>
          </w:divBdr>
        </w:div>
        <w:div w:id="840848145">
          <w:marLeft w:val="0"/>
          <w:marRight w:val="0"/>
          <w:marTop w:val="0"/>
          <w:marBottom w:val="0"/>
          <w:divBdr>
            <w:top w:val="none" w:sz="0" w:space="0" w:color="auto"/>
            <w:left w:val="none" w:sz="0" w:space="0" w:color="auto"/>
            <w:bottom w:val="none" w:sz="0" w:space="0" w:color="auto"/>
            <w:right w:val="none" w:sz="0" w:space="0" w:color="auto"/>
          </w:divBdr>
        </w:div>
        <w:div w:id="1461804089">
          <w:marLeft w:val="0"/>
          <w:marRight w:val="0"/>
          <w:marTop w:val="0"/>
          <w:marBottom w:val="0"/>
          <w:divBdr>
            <w:top w:val="none" w:sz="0" w:space="0" w:color="auto"/>
            <w:left w:val="none" w:sz="0" w:space="0" w:color="auto"/>
            <w:bottom w:val="none" w:sz="0" w:space="0" w:color="auto"/>
            <w:right w:val="none" w:sz="0" w:space="0" w:color="auto"/>
          </w:divBdr>
        </w:div>
        <w:div w:id="360203778">
          <w:marLeft w:val="0"/>
          <w:marRight w:val="0"/>
          <w:marTop w:val="0"/>
          <w:marBottom w:val="0"/>
          <w:divBdr>
            <w:top w:val="none" w:sz="0" w:space="0" w:color="auto"/>
            <w:left w:val="none" w:sz="0" w:space="0" w:color="auto"/>
            <w:bottom w:val="none" w:sz="0" w:space="0" w:color="auto"/>
            <w:right w:val="none" w:sz="0" w:space="0" w:color="auto"/>
          </w:divBdr>
        </w:div>
        <w:div w:id="1693922250">
          <w:marLeft w:val="0"/>
          <w:marRight w:val="0"/>
          <w:marTop w:val="0"/>
          <w:marBottom w:val="0"/>
          <w:divBdr>
            <w:top w:val="none" w:sz="0" w:space="0" w:color="auto"/>
            <w:left w:val="none" w:sz="0" w:space="0" w:color="auto"/>
            <w:bottom w:val="none" w:sz="0" w:space="0" w:color="auto"/>
            <w:right w:val="none" w:sz="0" w:space="0" w:color="auto"/>
          </w:divBdr>
        </w:div>
        <w:div w:id="1666660785">
          <w:marLeft w:val="0"/>
          <w:marRight w:val="0"/>
          <w:marTop w:val="0"/>
          <w:marBottom w:val="0"/>
          <w:divBdr>
            <w:top w:val="none" w:sz="0" w:space="0" w:color="auto"/>
            <w:left w:val="none" w:sz="0" w:space="0" w:color="auto"/>
            <w:bottom w:val="none" w:sz="0" w:space="0" w:color="auto"/>
            <w:right w:val="none" w:sz="0" w:space="0" w:color="auto"/>
          </w:divBdr>
        </w:div>
        <w:div w:id="1274744890">
          <w:marLeft w:val="0"/>
          <w:marRight w:val="0"/>
          <w:marTop w:val="0"/>
          <w:marBottom w:val="0"/>
          <w:divBdr>
            <w:top w:val="none" w:sz="0" w:space="0" w:color="auto"/>
            <w:left w:val="none" w:sz="0" w:space="0" w:color="auto"/>
            <w:bottom w:val="none" w:sz="0" w:space="0" w:color="auto"/>
            <w:right w:val="none" w:sz="0" w:space="0" w:color="auto"/>
          </w:divBdr>
        </w:div>
        <w:div w:id="73474657">
          <w:marLeft w:val="0"/>
          <w:marRight w:val="0"/>
          <w:marTop w:val="0"/>
          <w:marBottom w:val="0"/>
          <w:divBdr>
            <w:top w:val="none" w:sz="0" w:space="0" w:color="auto"/>
            <w:left w:val="none" w:sz="0" w:space="0" w:color="auto"/>
            <w:bottom w:val="none" w:sz="0" w:space="0" w:color="auto"/>
            <w:right w:val="none" w:sz="0" w:space="0" w:color="auto"/>
          </w:divBdr>
        </w:div>
        <w:div w:id="2043674973">
          <w:marLeft w:val="0"/>
          <w:marRight w:val="0"/>
          <w:marTop w:val="0"/>
          <w:marBottom w:val="0"/>
          <w:divBdr>
            <w:top w:val="none" w:sz="0" w:space="0" w:color="auto"/>
            <w:left w:val="none" w:sz="0" w:space="0" w:color="auto"/>
            <w:bottom w:val="none" w:sz="0" w:space="0" w:color="auto"/>
            <w:right w:val="none" w:sz="0" w:space="0" w:color="auto"/>
          </w:divBdr>
        </w:div>
        <w:div w:id="1317537629">
          <w:marLeft w:val="0"/>
          <w:marRight w:val="0"/>
          <w:marTop w:val="0"/>
          <w:marBottom w:val="0"/>
          <w:divBdr>
            <w:top w:val="none" w:sz="0" w:space="0" w:color="auto"/>
            <w:left w:val="none" w:sz="0" w:space="0" w:color="auto"/>
            <w:bottom w:val="none" w:sz="0" w:space="0" w:color="auto"/>
            <w:right w:val="none" w:sz="0" w:space="0" w:color="auto"/>
          </w:divBdr>
        </w:div>
        <w:div w:id="192766864">
          <w:marLeft w:val="0"/>
          <w:marRight w:val="0"/>
          <w:marTop w:val="0"/>
          <w:marBottom w:val="0"/>
          <w:divBdr>
            <w:top w:val="none" w:sz="0" w:space="0" w:color="auto"/>
            <w:left w:val="none" w:sz="0" w:space="0" w:color="auto"/>
            <w:bottom w:val="none" w:sz="0" w:space="0" w:color="auto"/>
            <w:right w:val="none" w:sz="0" w:space="0" w:color="auto"/>
          </w:divBdr>
        </w:div>
        <w:div w:id="814177195">
          <w:marLeft w:val="0"/>
          <w:marRight w:val="0"/>
          <w:marTop w:val="0"/>
          <w:marBottom w:val="0"/>
          <w:divBdr>
            <w:top w:val="none" w:sz="0" w:space="0" w:color="auto"/>
            <w:left w:val="none" w:sz="0" w:space="0" w:color="auto"/>
            <w:bottom w:val="none" w:sz="0" w:space="0" w:color="auto"/>
            <w:right w:val="none" w:sz="0" w:space="0" w:color="auto"/>
          </w:divBdr>
        </w:div>
        <w:div w:id="1551573141">
          <w:marLeft w:val="0"/>
          <w:marRight w:val="0"/>
          <w:marTop w:val="0"/>
          <w:marBottom w:val="0"/>
          <w:divBdr>
            <w:top w:val="none" w:sz="0" w:space="0" w:color="auto"/>
            <w:left w:val="none" w:sz="0" w:space="0" w:color="auto"/>
            <w:bottom w:val="none" w:sz="0" w:space="0" w:color="auto"/>
            <w:right w:val="none" w:sz="0" w:space="0" w:color="auto"/>
          </w:divBdr>
        </w:div>
        <w:div w:id="2125421156">
          <w:marLeft w:val="0"/>
          <w:marRight w:val="0"/>
          <w:marTop w:val="0"/>
          <w:marBottom w:val="0"/>
          <w:divBdr>
            <w:top w:val="none" w:sz="0" w:space="0" w:color="auto"/>
            <w:left w:val="none" w:sz="0" w:space="0" w:color="auto"/>
            <w:bottom w:val="none" w:sz="0" w:space="0" w:color="auto"/>
            <w:right w:val="none" w:sz="0" w:space="0" w:color="auto"/>
          </w:divBdr>
        </w:div>
        <w:div w:id="1229266009">
          <w:marLeft w:val="0"/>
          <w:marRight w:val="0"/>
          <w:marTop w:val="0"/>
          <w:marBottom w:val="0"/>
          <w:divBdr>
            <w:top w:val="none" w:sz="0" w:space="0" w:color="auto"/>
            <w:left w:val="none" w:sz="0" w:space="0" w:color="auto"/>
            <w:bottom w:val="none" w:sz="0" w:space="0" w:color="auto"/>
            <w:right w:val="none" w:sz="0" w:space="0" w:color="auto"/>
          </w:divBdr>
        </w:div>
        <w:div w:id="20471313">
          <w:marLeft w:val="0"/>
          <w:marRight w:val="0"/>
          <w:marTop w:val="0"/>
          <w:marBottom w:val="0"/>
          <w:divBdr>
            <w:top w:val="none" w:sz="0" w:space="0" w:color="auto"/>
            <w:left w:val="none" w:sz="0" w:space="0" w:color="auto"/>
            <w:bottom w:val="none" w:sz="0" w:space="0" w:color="auto"/>
            <w:right w:val="none" w:sz="0" w:space="0" w:color="auto"/>
          </w:divBdr>
        </w:div>
        <w:div w:id="1755006175">
          <w:marLeft w:val="0"/>
          <w:marRight w:val="0"/>
          <w:marTop w:val="0"/>
          <w:marBottom w:val="0"/>
          <w:divBdr>
            <w:top w:val="none" w:sz="0" w:space="0" w:color="auto"/>
            <w:left w:val="none" w:sz="0" w:space="0" w:color="auto"/>
            <w:bottom w:val="none" w:sz="0" w:space="0" w:color="auto"/>
            <w:right w:val="none" w:sz="0" w:space="0" w:color="auto"/>
          </w:divBdr>
        </w:div>
        <w:div w:id="896093468">
          <w:marLeft w:val="0"/>
          <w:marRight w:val="0"/>
          <w:marTop w:val="0"/>
          <w:marBottom w:val="0"/>
          <w:divBdr>
            <w:top w:val="none" w:sz="0" w:space="0" w:color="auto"/>
            <w:left w:val="none" w:sz="0" w:space="0" w:color="auto"/>
            <w:bottom w:val="none" w:sz="0" w:space="0" w:color="auto"/>
            <w:right w:val="none" w:sz="0" w:space="0" w:color="auto"/>
          </w:divBdr>
        </w:div>
        <w:div w:id="1511215506">
          <w:marLeft w:val="0"/>
          <w:marRight w:val="0"/>
          <w:marTop w:val="0"/>
          <w:marBottom w:val="0"/>
          <w:divBdr>
            <w:top w:val="none" w:sz="0" w:space="0" w:color="auto"/>
            <w:left w:val="none" w:sz="0" w:space="0" w:color="auto"/>
            <w:bottom w:val="none" w:sz="0" w:space="0" w:color="auto"/>
            <w:right w:val="none" w:sz="0" w:space="0" w:color="auto"/>
          </w:divBdr>
        </w:div>
        <w:div w:id="2095935112">
          <w:marLeft w:val="0"/>
          <w:marRight w:val="0"/>
          <w:marTop w:val="0"/>
          <w:marBottom w:val="0"/>
          <w:divBdr>
            <w:top w:val="none" w:sz="0" w:space="0" w:color="auto"/>
            <w:left w:val="none" w:sz="0" w:space="0" w:color="auto"/>
            <w:bottom w:val="none" w:sz="0" w:space="0" w:color="auto"/>
            <w:right w:val="none" w:sz="0" w:space="0" w:color="auto"/>
          </w:divBdr>
        </w:div>
        <w:div w:id="1985888214">
          <w:marLeft w:val="0"/>
          <w:marRight w:val="0"/>
          <w:marTop w:val="0"/>
          <w:marBottom w:val="0"/>
          <w:divBdr>
            <w:top w:val="none" w:sz="0" w:space="0" w:color="auto"/>
            <w:left w:val="none" w:sz="0" w:space="0" w:color="auto"/>
            <w:bottom w:val="none" w:sz="0" w:space="0" w:color="auto"/>
            <w:right w:val="none" w:sz="0" w:space="0" w:color="auto"/>
          </w:divBdr>
        </w:div>
        <w:div w:id="556862257">
          <w:marLeft w:val="0"/>
          <w:marRight w:val="0"/>
          <w:marTop w:val="0"/>
          <w:marBottom w:val="0"/>
          <w:divBdr>
            <w:top w:val="none" w:sz="0" w:space="0" w:color="auto"/>
            <w:left w:val="none" w:sz="0" w:space="0" w:color="auto"/>
            <w:bottom w:val="none" w:sz="0" w:space="0" w:color="auto"/>
            <w:right w:val="none" w:sz="0" w:space="0" w:color="auto"/>
          </w:divBdr>
        </w:div>
        <w:div w:id="1620262121">
          <w:marLeft w:val="0"/>
          <w:marRight w:val="0"/>
          <w:marTop w:val="0"/>
          <w:marBottom w:val="0"/>
          <w:divBdr>
            <w:top w:val="none" w:sz="0" w:space="0" w:color="auto"/>
            <w:left w:val="none" w:sz="0" w:space="0" w:color="auto"/>
            <w:bottom w:val="none" w:sz="0" w:space="0" w:color="auto"/>
            <w:right w:val="none" w:sz="0" w:space="0" w:color="auto"/>
          </w:divBdr>
        </w:div>
        <w:div w:id="1087535314">
          <w:marLeft w:val="0"/>
          <w:marRight w:val="0"/>
          <w:marTop w:val="0"/>
          <w:marBottom w:val="0"/>
          <w:divBdr>
            <w:top w:val="none" w:sz="0" w:space="0" w:color="auto"/>
            <w:left w:val="none" w:sz="0" w:space="0" w:color="auto"/>
            <w:bottom w:val="none" w:sz="0" w:space="0" w:color="auto"/>
            <w:right w:val="none" w:sz="0" w:space="0" w:color="auto"/>
          </w:divBdr>
        </w:div>
        <w:div w:id="1033650468">
          <w:marLeft w:val="0"/>
          <w:marRight w:val="0"/>
          <w:marTop w:val="0"/>
          <w:marBottom w:val="0"/>
          <w:divBdr>
            <w:top w:val="none" w:sz="0" w:space="0" w:color="auto"/>
            <w:left w:val="none" w:sz="0" w:space="0" w:color="auto"/>
            <w:bottom w:val="none" w:sz="0" w:space="0" w:color="auto"/>
            <w:right w:val="none" w:sz="0" w:space="0" w:color="auto"/>
          </w:divBdr>
        </w:div>
        <w:div w:id="395054491">
          <w:marLeft w:val="0"/>
          <w:marRight w:val="0"/>
          <w:marTop w:val="0"/>
          <w:marBottom w:val="0"/>
          <w:divBdr>
            <w:top w:val="none" w:sz="0" w:space="0" w:color="auto"/>
            <w:left w:val="none" w:sz="0" w:space="0" w:color="auto"/>
            <w:bottom w:val="none" w:sz="0" w:space="0" w:color="auto"/>
            <w:right w:val="none" w:sz="0" w:space="0" w:color="auto"/>
          </w:divBdr>
        </w:div>
        <w:div w:id="172769938">
          <w:marLeft w:val="0"/>
          <w:marRight w:val="0"/>
          <w:marTop w:val="0"/>
          <w:marBottom w:val="0"/>
          <w:divBdr>
            <w:top w:val="none" w:sz="0" w:space="0" w:color="auto"/>
            <w:left w:val="none" w:sz="0" w:space="0" w:color="auto"/>
            <w:bottom w:val="none" w:sz="0" w:space="0" w:color="auto"/>
            <w:right w:val="none" w:sz="0" w:space="0" w:color="auto"/>
          </w:divBdr>
        </w:div>
        <w:div w:id="1979453346">
          <w:marLeft w:val="0"/>
          <w:marRight w:val="0"/>
          <w:marTop w:val="0"/>
          <w:marBottom w:val="0"/>
          <w:divBdr>
            <w:top w:val="none" w:sz="0" w:space="0" w:color="auto"/>
            <w:left w:val="none" w:sz="0" w:space="0" w:color="auto"/>
            <w:bottom w:val="none" w:sz="0" w:space="0" w:color="auto"/>
            <w:right w:val="none" w:sz="0" w:space="0" w:color="auto"/>
          </w:divBdr>
        </w:div>
        <w:div w:id="1217550338">
          <w:marLeft w:val="0"/>
          <w:marRight w:val="0"/>
          <w:marTop w:val="0"/>
          <w:marBottom w:val="0"/>
          <w:divBdr>
            <w:top w:val="none" w:sz="0" w:space="0" w:color="auto"/>
            <w:left w:val="none" w:sz="0" w:space="0" w:color="auto"/>
            <w:bottom w:val="none" w:sz="0" w:space="0" w:color="auto"/>
            <w:right w:val="none" w:sz="0" w:space="0" w:color="auto"/>
          </w:divBdr>
        </w:div>
        <w:div w:id="1924874724">
          <w:marLeft w:val="0"/>
          <w:marRight w:val="0"/>
          <w:marTop w:val="0"/>
          <w:marBottom w:val="0"/>
          <w:divBdr>
            <w:top w:val="none" w:sz="0" w:space="0" w:color="auto"/>
            <w:left w:val="none" w:sz="0" w:space="0" w:color="auto"/>
            <w:bottom w:val="none" w:sz="0" w:space="0" w:color="auto"/>
            <w:right w:val="none" w:sz="0" w:space="0" w:color="auto"/>
          </w:divBdr>
        </w:div>
        <w:div w:id="1410037636">
          <w:marLeft w:val="0"/>
          <w:marRight w:val="0"/>
          <w:marTop w:val="0"/>
          <w:marBottom w:val="0"/>
          <w:divBdr>
            <w:top w:val="none" w:sz="0" w:space="0" w:color="auto"/>
            <w:left w:val="none" w:sz="0" w:space="0" w:color="auto"/>
            <w:bottom w:val="none" w:sz="0" w:space="0" w:color="auto"/>
            <w:right w:val="none" w:sz="0" w:space="0" w:color="auto"/>
          </w:divBdr>
        </w:div>
        <w:div w:id="614363834">
          <w:marLeft w:val="0"/>
          <w:marRight w:val="0"/>
          <w:marTop w:val="0"/>
          <w:marBottom w:val="0"/>
          <w:divBdr>
            <w:top w:val="none" w:sz="0" w:space="0" w:color="auto"/>
            <w:left w:val="none" w:sz="0" w:space="0" w:color="auto"/>
            <w:bottom w:val="none" w:sz="0" w:space="0" w:color="auto"/>
            <w:right w:val="none" w:sz="0" w:space="0" w:color="auto"/>
          </w:divBdr>
        </w:div>
        <w:div w:id="23796835">
          <w:marLeft w:val="0"/>
          <w:marRight w:val="0"/>
          <w:marTop w:val="0"/>
          <w:marBottom w:val="0"/>
          <w:divBdr>
            <w:top w:val="none" w:sz="0" w:space="0" w:color="auto"/>
            <w:left w:val="none" w:sz="0" w:space="0" w:color="auto"/>
            <w:bottom w:val="none" w:sz="0" w:space="0" w:color="auto"/>
            <w:right w:val="none" w:sz="0" w:space="0" w:color="auto"/>
          </w:divBdr>
        </w:div>
        <w:div w:id="303170310">
          <w:marLeft w:val="0"/>
          <w:marRight w:val="0"/>
          <w:marTop w:val="0"/>
          <w:marBottom w:val="0"/>
          <w:divBdr>
            <w:top w:val="none" w:sz="0" w:space="0" w:color="auto"/>
            <w:left w:val="none" w:sz="0" w:space="0" w:color="auto"/>
            <w:bottom w:val="none" w:sz="0" w:space="0" w:color="auto"/>
            <w:right w:val="none" w:sz="0" w:space="0" w:color="auto"/>
          </w:divBdr>
        </w:div>
        <w:div w:id="1953899842">
          <w:marLeft w:val="0"/>
          <w:marRight w:val="0"/>
          <w:marTop w:val="0"/>
          <w:marBottom w:val="0"/>
          <w:divBdr>
            <w:top w:val="none" w:sz="0" w:space="0" w:color="auto"/>
            <w:left w:val="none" w:sz="0" w:space="0" w:color="auto"/>
            <w:bottom w:val="none" w:sz="0" w:space="0" w:color="auto"/>
            <w:right w:val="none" w:sz="0" w:space="0" w:color="auto"/>
          </w:divBdr>
        </w:div>
        <w:div w:id="1879273870">
          <w:marLeft w:val="0"/>
          <w:marRight w:val="0"/>
          <w:marTop w:val="0"/>
          <w:marBottom w:val="0"/>
          <w:divBdr>
            <w:top w:val="none" w:sz="0" w:space="0" w:color="auto"/>
            <w:left w:val="none" w:sz="0" w:space="0" w:color="auto"/>
            <w:bottom w:val="none" w:sz="0" w:space="0" w:color="auto"/>
            <w:right w:val="none" w:sz="0" w:space="0" w:color="auto"/>
          </w:divBdr>
        </w:div>
        <w:div w:id="17464733">
          <w:marLeft w:val="0"/>
          <w:marRight w:val="0"/>
          <w:marTop w:val="0"/>
          <w:marBottom w:val="0"/>
          <w:divBdr>
            <w:top w:val="none" w:sz="0" w:space="0" w:color="auto"/>
            <w:left w:val="none" w:sz="0" w:space="0" w:color="auto"/>
            <w:bottom w:val="none" w:sz="0" w:space="0" w:color="auto"/>
            <w:right w:val="none" w:sz="0" w:space="0" w:color="auto"/>
          </w:divBdr>
        </w:div>
        <w:div w:id="209927816">
          <w:marLeft w:val="0"/>
          <w:marRight w:val="0"/>
          <w:marTop w:val="0"/>
          <w:marBottom w:val="0"/>
          <w:divBdr>
            <w:top w:val="none" w:sz="0" w:space="0" w:color="auto"/>
            <w:left w:val="none" w:sz="0" w:space="0" w:color="auto"/>
            <w:bottom w:val="none" w:sz="0" w:space="0" w:color="auto"/>
            <w:right w:val="none" w:sz="0" w:space="0" w:color="auto"/>
          </w:divBdr>
        </w:div>
        <w:div w:id="99105782">
          <w:marLeft w:val="0"/>
          <w:marRight w:val="0"/>
          <w:marTop w:val="0"/>
          <w:marBottom w:val="0"/>
          <w:divBdr>
            <w:top w:val="none" w:sz="0" w:space="0" w:color="auto"/>
            <w:left w:val="none" w:sz="0" w:space="0" w:color="auto"/>
            <w:bottom w:val="none" w:sz="0" w:space="0" w:color="auto"/>
            <w:right w:val="none" w:sz="0" w:space="0" w:color="auto"/>
          </w:divBdr>
        </w:div>
        <w:div w:id="1516731432">
          <w:marLeft w:val="0"/>
          <w:marRight w:val="0"/>
          <w:marTop w:val="0"/>
          <w:marBottom w:val="0"/>
          <w:divBdr>
            <w:top w:val="none" w:sz="0" w:space="0" w:color="auto"/>
            <w:left w:val="none" w:sz="0" w:space="0" w:color="auto"/>
            <w:bottom w:val="none" w:sz="0" w:space="0" w:color="auto"/>
            <w:right w:val="none" w:sz="0" w:space="0" w:color="auto"/>
          </w:divBdr>
        </w:div>
        <w:div w:id="719868189">
          <w:marLeft w:val="0"/>
          <w:marRight w:val="0"/>
          <w:marTop w:val="0"/>
          <w:marBottom w:val="0"/>
          <w:divBdr>
            <w:top w:val="none" w:sz="0" w:space="0" w:color="auto"/>
            <w:left w:val="none" w:sz="0" w:space="0" w:color="auto"/>
            <w:bottom w:val="none" w:sz="0" w:space="0" w:color="auto"/>
            <w:right w:val="none" w:sz="0" w:space="0" w:color="auto"/>
          </w:divBdr>
        </w:div>
        <w:div w:id="1657146547">
          <w:marLeft w:val="0"/>
          <w:marRight w:val="0"/>
          <w:marTop w:val="0"/>
          <w:marBottom w:val="0"/>
          <w:divBdr>
            <w:top w:val="none" w:sz="0" w:space="0" w:color="auto"/>
            <w:left w:val="none" w:sz="0" w:space="0" w:color="auto"/>
            <w:bottom w:val="none" w:sz="0" w:space="0" w:color="auto"/>
            <w:right w:val="none" w:sz="0" w:space="0" w:color="auto"/>
          </w:divBdr>
        </w:div>
        <w:div w:id="1058473028">
          <w:marLeft w:val="0"/>
          <w:marRight w:val="0"/>
          <w:marTop w:val="0"/>
          <w:marBottom w:val="0"/>
          <w:divBdr>
            <w:top w:val="none" w:sz="0" w:space="0" w:color="auto"/>
            <w:left w:val="none" w:sz="0" w:space="0" w:color="auto"/>
            <w:bottom w:val="none" w:sz="0" w:space="0" w:color="auto"/>
            <w:right w:val="none" w:sz="0" w:space="0" w:color="auto"/>
          </w:divBdr>
        </w:div>
        <w:div w:id="631516210">
          <w:marLeft w:val="0"/>
          <w:marRight w:val="0"/>
          <w:marTop w:val="0"/>
          <w:marBottom w:val="0"/>
          <w:divBdr>
            <w:top w:val="none" w:sz="0" w:space="0" w:color="auto"/>
            <w:left w:val="none" w:sz="0" w:space="0" w:color="auto"/>
            <w:bottom w:val="none" w:sz="0" w:space="0" w:color="auto"/>
            <w:right w:val="none" w:sz="0" w:space="0" w:color="auto"/>
          </w:divBdr>
        </w:div>
        <w:div w:id="2781482">
          <w:marLeft w:val="0"/>
          <w:marRight w:val="0"/>
          <w:marTop w:val="0"/>
          <w:marBottom w:val="0"/>
          <w:divBdr>
            <w:top w:val="none" w:sz="0" w:space="0" w:color="auto"/>
            <w:left w:val="none" w:sz="0" w:space="0" w:color="auto"/>
            <w:bottom w:val="none" w:sz="0" w:space="0" w:color="auto"/>
            <w:right w:val="none" w:sz="0" w:space="0" w:color="auto"/>
          </w:divBdr>
        </w:div>
        <w:div w:id="36899072">
          <w:marLeft w:val="0"/>
          <w:marRight w:val="0"/>
          <w:marTop w:val="0"/>
          <w:marBottom w:val="0"/>
          <w:divBdr>
            <w:top w:val="none" w:sz="0" w:space="0" w:color="auto"/>
            <w:left w:val="none" w:sz="0" w:space="0" w:color="auto"/>
            <w:bottom w:val="none" w:sz="0" w:space="0" w:color="auto"/>
            <w:right w:val="none" w:sz="0" w:space="0" w:color="auto"/>
          </w:divBdr>
        </w:div>
        <w:div w:id="1036195539">
          <w:marLeft w:val="0"/>
          <w:marRight w:val="0"/>
          <w:marTop w:val="0"/>
          <w:marBottom w:val="0"/>
          <w:divBdr>
            <w:top w:val="none" w:sz="0" w:space="0" w:color="auto"/>
            <w:left w:val="none" w:sz="0" w:space="0" w:color="auto"/>
            <w:bottom w:val="none" w:sz="0" w:space="0" w:color="auto"/>
            <w:right w:val="none" w:sz="0" w:space="0" w:color="auto"/>
          </w:divBdr>
        </w:div>
        <w:div w:id="740061244">
          <w:marLeft w:val="0"/>
          <w:marRight w:val="0"/>
          <w:marTop w:val="0"/>
          <w:marBottom w:val="0"/>
          <w:divBdr>
            <w:top w:val="none" w:sz="0" w:space="0" w:color="auto"/>
            <w:left w:val="none" w:sz="0" w:space="0" w:color="auto"/>
            <w:bottom w:val="none" w:sz="0" w:space="0" w:color="auto"/>
            <w:right w:val="none" w:sz="0" w:space="0" w:color="auto"/>
          </w:divBdr>
        </w:div>
        <w:div w:id="1454977741">
          <w:marLeft w:val="0"/>
          <w:marRight w:val="0"/>
          <w:marTop w:val="0"/>
          <w:marBottom w:val="0"/>
          <w:divBdr>
            <w:top w:val="none" w:sz="0" w:space="0" w:color="auto"/>
            <w:left w:val="none" w:sz="0" w:space="0" w:color="auto"/>
            <w:bottom w:val="none" w:sz="0" w:space="0" w:color="auto"/>
            <w:right w:val="none" w:sz="0" w:space="0" w:color="auto"/>
          </w:divBdr>
        </w:div>
        <w:div w:id="2050299815">
          <w:marLeft w:val="0"/>
          <w:marRight w:val="0"/>
          <w:marTop w:val="0"/>
          <w:marBottom w:val="0"/>
          <w:divBdr>
            <w:top w:val="none" w:sz="0" w:space="0" w:color="auto"/>
            <w:left w:val="none" w:sz="0" w:space="0" w:color="auto"/>
            <w:bottom w:val="none" w:sz="0" w:space="0" w:color="auto"/>
            <w:right w:val="none" w:sz="0" w:space="0" w:color="auto"/>
          </w:divBdr>
        </w:div>
        <w:div w:id="2110202426">
          <w:marLeft w:val="0"/>
          <w:marRight w:val="0"/>
          <w:marTop w:val="0"/>
          <w:marBottom w:val="0"/>
          <w:divBdr>
            <w:top w:val="none" w:sz="0" w:space="0" w:color="auto"/>
            <w:left w:val="none" w:sz="0" w:space="0" w:color="auto"/>
            <w:bottom w:val="none" w:sz="0" w:space="0" w:color="auto"/>
            <w:right w:val="none" w:sz="0" w:space="0" w:color="auto"/>
          </w:divBdr>
        </w:div>
        <w:div w:id="449130963">
          <w:marLeft w:val="0"/>
          <w:marRight w:val="0"/>
          <w:marTop w:val="0"/>
          <w:marBottom w:val="0"/>
          <w:divBdr>
            <w:top w:val="none" w:sz="0" w:space="0" w:color="auto"/>
            <w:left w:val="none" w:sz="0" w:space="0" w:color="auto"/>
            <w:bottom w:val="none" w:sz="0" w:space="0" w:color="auto"/>
            <w:right w:val="none" w:sz="0" w:space="0" w:color="auto"/>
          </w:divBdr>
        </w:div>
        <w:div w:id="81069999">
          <w:marLeft w:val="0"/>
          <w:marRight w:val="0"/>
          <w:marTop w:val="0"/>
          <w:marBottom w:val="0"/>
          <w:divBdr>
            <w:top w:val="none" w:sz="0" w:space="0" w:color="auto"/>
            <w:left w:val="none" w:sz="0" w:space="0" w:color="auto"/>
            <w:bottom w:val="none" w:sz="0" w:space="0" w:color="auto"/>
            <w:right w:val="none" w:sz="0" w:space="0" w:color="auto"/>
          </w:divBdr>
        </w:div>
      </w:divsChild>
    </w:div>
    <w:div w:id="1299216331">
      <w:bodyDiv w:val="1"/>
      <w:marLeft w:val="0"/>
      <w:marRight w:val="0"/>
      <w:marTop w:val="0"/>
      <w:marBottom w:val="0"/>
      <w:divBdr>
        <w:top w:val="none" w:sz="0" w:space="0" w:color="auto"/>
        <w:left w:val="none" w:sz="0" w:space="0" w:color="auto"/>
        <w:bottom w:val="none" w:sz="0" w:space="0" w:color="auto"/>
        <w:right w:val="none" w:sz="0" w:space="0" w:color="auto"/>
      </w:divBdr>
      <w:divsChild>
        <w:div w:id="1410347153">
          <w:marLeft w:val="0"/>
          <w:marRight w:val="0"/>
          <w:marTop w:val="0"/>
          <w:marBottom w:val="0"/>
          <w:divBdr>
            <w:top w:val="none" w:sz="0" w:space="0" w:color="auto"/>
            <w:left w:val="none" w:sz="0" w:space="0" w:color="auto"/>
            <w:bottom w:val="none" w:sz="0" w:space="0" w:color="auto"/>
            <w:right w:val="none" w:sz="0" w:space="0" w:color="auto"/>
          </w:divBdr>
          <w:divsChild>
            <w:div w:id="20267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62531">
      <w:bodyDiv w:val="1"/>
      <w:marLeft w:val="0"/>
      <w:marRight w:val="0"/>
      <w:marTop w:val="0"/>
      <w:marBottom w:val="0"/>
      <w:divBdr>
        <w:top w:val="none" w:sz="0" w:space="0" w:color="auto"/>
        <w:left w:val="none" w:sz="0" w:space="0" w:color="auto"/>
        <w:bottom w:val="none" w:sz="0" w:space="0" w:color="auto"/>
        <w:right w:val="none" w:sz="0" w:space="0" w:color="auto"/>
      </w:divBdr>
      <w:divsChild>
        <w:div w:id="724257442">
          <w:marLeft w:val="0"/>
          <w:marRight w:val="0"/>
          <w:marTop w:val="0"/>
          <w:marBottom w:val="0"/>
          <w:divBdr>
            <w:top w:val="none" w:sz="0" w:space="0" w:color="auto"/>
            <w:left w:val="none" w:sz="0" w:space="0" w:color="auto"/>
            <w:bottom w:val="none" w:sz="0" w:space="0" w:color="auto"/>
            <w:right w:val="none" w:sz="0" w:space="0" w:color="auto"/>
          </w:divBdr>
        </w:div>
      </w:divsChild>
    </w:div>
    <w:div w:id="1310287419">
      <w:bodyDiv w:val="1"/>
      <w:marLeft w:val="0"/>
      <w:marRight w:val="0"/>
      <w:marTop w:val="0"/>
      <w:marBottom w:val="0"/>
      <w:divBdr>
        <w:top w:val="none" w:sz="0" w:space="0" w:color="auto"/>
        <w:left w:val="none" w:sz="0" w:space="0" w:color="auto"/>
        <w:bottom w:val="none" w:sz="0" w:space="0" w:color="auto"/>
        <w:right w:val="none" w:sz="0" w:space="0" w:color="auto"/>
      </w:divBdr>
    </w:div>
    <w:div w:id="1318535605">
      <w:bodyDiv w:val="1"/>
      <w:marLeft w:val="0"/>
      <w:marRight w:val="0"/>
      <w:marTop w:val="0"/>
      <w:marBottom w:val="0"/>
      <w:divBdr>
        <w:top w:val="none" w:sz="0" w:space="0" w:color="auto"/>
        <w:left w:val="none" w:sz="0" w:space="0" w:color="auto"/>
        <w:bottom w:val="none" w:sz="0" w:space="0" w:color="auto"/>
        <w:right w:val="none" w:sz="0" w:space="0" w:color="auto"/>
      </w:divBdr>
      <w:divsChild>
        <w:div w:id="1295410789">
          <w:marLeft w:val="0"/>
          <w:marRight w:val="0"/>
          <w:marTop w:val="0"/>
          <w:marBottom w:val="0"/>
          <w:divBdr>
            <w:top w:val="none" w:sz="0" w:space="0" w:color="auto"/>
            <w:left w:val="none" w:sz="0" w:space="0" w:color="auto"/>
            <w:bottom w:val="none" w:sz="0" w:space="0" w:color="auto"/>
            <w:right w:val="none" w:sz="0" w:space="0" w:color="auto"/>
          </w:divBdr>
          <w:divsChild>
            <w:div w:id="14322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655">
      <w:bodyDiv w:val="1"/>
      <w:marLeft w:val="0"/>
      <w:marRight w:val="0"/>
      <w:marTop w:val="0"/>
      <w:marBottom w:val="0"/>
      <w:divBdr>
        <w:top w:val="none" w:sz="0" w:space="0" w:color="auto"/>
        <w:left w:val="none" w:sz="0" w:space="0" w:color="auto"/>
        <w:bottom w:val="none" w:sz="0" w:space="0" w:color="auto"/>
        <w:right w:val="none" w:sz="0" w:space="0" w:color="auto"/>
      </w:divBdr>
    </w:div>
    <w:div w:id="1322926433">
      <w:bodyDiv w:val="1"/>
      <w:marLeft w:val="0"/>
      <w:marRight w:val="0"/>
      <w:marTop w:val="0"/>
      <w:marBottom w:val="0"/>
      <w:divBdr>
        <w:top w:val="none" w:sz="0" w:space="0" w:color="auto"/>
        <w:left w:val="none" w:sz="0" w:space="0" w:color="auto"/>
        <w:bottom w:val="none" w:sz="0" w:space="0" w:color="auto"/>
        <w:right w:val="none" w:sz="0" w:space="0" w:color="auto"/>
      </w:divBdr>
    </w:div>
    <w:div w:id="1337734507">
      <w:bodyDiv w:val="1"/>
      <w:marLeft w:val="0"/>
      <w:marRight w:val="0"/>
      <w:marTop w:val="0"/>
      <w:marBottom w:val="0"/>
      <w:divBdr>
        <w:top w:val="none" w:sz="0" w:space="0" w:color="auto"/>
        <w:left w:val="none" w:sz="0" w:space="0" w:color="auto"/>
        <w:bottom w:val="none" w:sz="0" w:space="0" w:color="auto"/>
        <w:right w:val="none" w:sz="0" w:space="0" w:color="auto"/>
      </w:divBdr>
    </w:div>
    <w:div w:id="1339968860">
      <w:bodyDiv w:val="1"/>
      <w:marLeft w:val="0"/>
      <w:marRight w:val="0"/>
      <w:marTop w:val="0"/>
      <w:marBottom w:val="0"/>
      <w:divBdr>
        <w:top w:val="none" w:sz="0" w:space="0" w:color="auto"/>
        <w:left w:val="none" w:sz="0" w:space="0" w:color="auto"/>
        <w:bottom w:val="none" w:sz="0" w:space="0" w:color="auto"/>
        <w:right w:val="none" w:sz="0" w:space="0" w:color="auto"/>
      </w:divBdr>
    </w:div>
    <w:div w:id="1367371658">
      <w:bodyDiv w:val="1"/>
      <w:marLeft w:val="0"/>
      <w:marRight w:val="0"/>
      <w:marTop w:val="0"/>
      <w:marBottom w:val="0"/>
      <w:divBdr>
        <w:top w:val="none" w:sz="0" w:space="0" w:color="auto"/>
        <w:left w:val="none" w:sz="0" w:space="0" w:color="auto"/>
        <w:bottom w:val="none" w:sz="0" w:space="0" w:color="auto"/>
        <w:right w:val="none" w:sz="0" w:space="0" w:color="auto"/>
      </w:divBdr>
    </w:div>
    <w:div w:id="1372421129">
      <w:bodyDiv w:val="1"/>
      <w:marLeft w:val="0"/>
      <w:marRight w:val="0"/>
      <w:marTop w:val="0"/>
      <w:marBottom w:val="0"/>
      <w:divBdr>
        <w:top w:val="none" w:sz="0" w:space="0" w:color="auto"/>
        <w:left w:val="none" w:sz="0" w:space="0" w:color="auto"/>
        <w:bottom w:val="none" w:sz="0" w:space="0" w:color="auto"/>
        <w:right w:val="none" w:sz="0" w:space="0" w:color="auto"/>
      </w:divBdr>
    </w:div>
    <w:div w:id="1444499360">
      <w:bodyDiv w:val="1"/>
      <w:marLeft w:val="0"/>
      <w:marRight w:val="0"/>
      <w:marTop w:val="0"/>
      <w:marBottom w:val="0"/>
      <w:divBdr>
        <w:top w:val="none" w:sz="0" w:space="0" w:color="auto"/>
        <w:left w:val="none" w:sz="0" w:space="0" w:color="auto"/>
        <w:bottom w:val="none" w:sz="0" w:space="0" w:color="auto"/>
        <w:right w:val="none" w:sz="0" w:space="0" w:color="auto"/>
      </w:divBdr>
    </w:div>
    <w:div w:id="1467970720">
      <w:bodyDiv w:val="1"/>
      <w:marLeft w:val="0"/>
      <w:marRight w:val="0"/>
      <w:marTop w:val="0"/>
      <w:marBottom w:val="0"/>
      <w:divBdr>
        <w:top w:val="none" w:sz="0" w:space="0" w:color="auto"/>
        <w:left w:val="none" w:sz="0" w:space="0" w:color="auto"/>
        <w:bottom w:val="none" w:sz="0" w:space="0" w:color="auto"/>
        <w:right w:val="none" w:sz="0" w:space="0" w:color="auto"/>
      </w:divBdr>
    </w:div>
    <w:div w:id="1469014399">
      <w:bodyDiv w:val="1"/>
      <w:marLeft w:val="0"/>
      <w:marRight w:val="0"/>
      <w:marTop w:val="0"/>
      <w:marBottom w:val="0"/>
      <w:divBdr>
        <w:top w:val="none" w:sz="0" w:space="0" w:color="auto"/>
        <w:left w:val="none" w:sz="0" w:space="0" w:color="auto"/>
        <w:bottom w:val="none" w:sz="0" w:space="0" w:color="auto"/>
        <w:right w:val="none" w:sz="0" w:space="0" w:color="auto"/>
      </w:divBdr>
      <w:divsChild>
        <w:div w:id="811599538">
          <w:marLeft w:val="0"/>
          <w:marRight w:val="0"/>
          <w:marTop w:val="0"/>
          <w:marBottom w:val="0"/>
          <w:divBdr>
            <w:top w:val="none" w:sz="0" w:space="0" w:color="auto"/>
            <w:left w:val="none" w:sz="0" w:space="0" w:color="auto"/>
            <w:bottom w:val="none" w:sz="0" w:space="0" w:color="auto"/>
            <w:right w:val="none" w:sz="0" w:space="0" w:color="auto"/>
          </w:divBdr>
          <w:divsChild>
            <w:div w:id="12202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6590">
      <w:bodyDiv w:val="1"/>
      <w:marLeft w:val="0"/>
      <w:marRight w:val="0"/>
      <w:marTop w:val="0"/>
      <w:marBottom w:val="0"/>
      <w:divBdr>
        <w:top w:val="none" w:sz="0" w:space="0" w:color="auto"/>
        <w:left w:val="none" w:sz="0" w:space="0" w:color="auto"/>
        <w:bottom w:val="none" w:sz="0" w:space="0" w:color="auto"/>
        <w:right w:val="none" w:sz="0" w:space="0" w:color="auto"/>
      </w:divBdr>
      <w:divsChild>
        <w:div w:id="1399209476">
          <w:marLeft w:val="0"/>
          <w:marRight w:val="0"/>
          <w:marTop w:val="0"/>
          <w:marBottom w:val="0"/>
          <w:divBdr>
            <w:top w:val="none" w:sz="0" w:space="0" w:color="auto"/>
            <w:left w:val="none" w:sz="0" w:space="0" w:color="auto"/>
            <w:bottom w:val="none" w:sz="0" w:space="0" w:color="auto"/>
            <w:right w:val="none" w:sz="0" w:space="0" w:color="auto"/>
          </w:divBdr>
          <w:divsChild>
            <w:div w:id="2093971074">
              <w:marLeft w:val="0"/>
              <w:marRight w:val="0"/>
              <w:marTop w:val="0"/>
              <w:marBottom w:val="0"/>
              <w:divBdr>
                <w:top w:val="none" w:sz="0" w:space="0" w:color="auto"/>
                <w:left w:val="none" w:sz="0" w:space="0" w:color="auto"/>
                <w:bottom w:val="none" w:sz="0" w:space="0" w:color="auto"/>
                <w:right w:val="none" w:sz="0" w:space="0" w:color="auto"/>
              </w:divBdr>
            </w:div>
            <w:div w:id="2116709004">
              <w:marLeft w:val="0"/>
              <w:marRight w:val="0"/>
              <w:marTop w:val="0"/>
              <w:marBottom w:val="0"/>
              <w:divBdr>
                <w:top w:val="none" w:sz="0" w:space="0" w:color="auto"/>
                <w:left w:val="none" w:sz="0" w:space="0" w:color="auto"/>
                <w:bottom w:val="none" w:sz="0" w:space="0" w:color="auto"/>
                <w:right w:val="none" w:sz="0" w:space="0" w:color="auto"/>
              </w:divBdr>
            </w:div>
            <w:div w:id="928079012">
              <w:marLeft w:val="0"/>
              <w:marRight w:val="0"/>
              <w:marTop w:val="0"/>
              <w:marBottom w:val="0"/>
              <w:divBdr>
                <w:top w:val="none" w:sz="0" w:space="0" w:color="auto"/>
                <w:left w:val="none" w:sz="0" w:space="0" w:color="auto"/>
                <w:bottom w:val="none" w:sz="0" w:space="0" w:color="auto"/>
                <w:right w:val="none" w:sz="0" w:space="0" w:color="auto"/>
              </w:divBdr>
            </w:div>
            <w:div w:id="786847889">
              <w:marLeft w:val="0"/>
              <w:marRight w:val="0"/>
              <w:marTop w:val="0"/>
              <w:marBottom w:val="0"/>
              <w:divBdr>
                <w:top w:val="none" w:sz="0" w:space="0" w:color="auto"/>
                <w:left w:val="none" w:sz="0" w:space="0" w:color="auto"/>
                <w:bottom w:val="none" w:sz="0" w:space="0" w:color="auto"/>
                <w:right w:val="none" w:sz="0" w:space="0" w:color="auto"/>
              </w:divBdr>
            </w:div>
            <w:div w:id="1275093788">
              <w:marLeft w:val="0"/>
              <w:marRight w:val="0"/>
              <w:marTop w:val="0"/>
              <w:marBottom w:val="0"/>
              <w:divBdr>
                <w:top w:val="none" w:sz="0" w:space="0" w:color="auto"/>
                <w:left w:val="none" w:sz="0" w:space="0" w:color="auto"/>
                <w:bottom w:val="none" w:sz="0" w:space="0" w:color="auto"/>
                <w:right w:val="none" w:sz="0" w:space="0" w:color="auto"/>
              </w:divBdr>
            </w:div>
            <w:div w:id="1479566502">
              <w:marLeft w:val="0"/>
              <w:marRight w:val="0"/>
              <w:marTop w:val="0"/>
              <w:marBottom w:val="0"/>
              <w:divBdr>
                <w:top w:val="none" w:sz="0" w:space="0" w:color="auto"/>
                <w:left w:val="none" w:sz="0" w:space="0" w:color="auto"/>
                <w:bottom w:val="none" w:sz="0" w:space="0" w:color="auto"/>
                <w:right w:val="none" w:sz="0" w:space="0" w:color="auto"/>
              </w:divBdr>
            </w:div>
            <w:div w:id="1559051110">
              <w:marLeft w:val="0"/>
              <w:marRight w:val="0"/>
              <w:marTop w:val="0"/>
              <w:marBottom w:val="0"/>
              <w:divBdr>
                <w:top w:val="none" w:sz="0" w:space="0" w:color="auto"/>
                <w:left w:val="none" w:sz="0" w:space="0" w:color="auto"/>
                <w:bottom w:val="none" w:sz="0" w:space="0" w:color="auto"/>
                <w:right w:val="none" w:sz="0" w:space="0" w:color="auto"/>
              </w:divBdr>
            </w:div>
            <w:div w:id="1287590175">
              <w:marLeft w:val="0"/>
              <w:marRight w:val="0"/>
              <w:marTop w:val="0"/>
              <w:marBottom w:val="0"/>
              <w:divBdr>
                <w:top w:val="none" w:sz="0" w:space="0" w:color="auto"/>
                <w:left w:val="none" w:sz="0" w:space="0" w:color="auto"/>
                <w:bottom w:val="none" w:sz="0" w:space="0" w:color="auto"/>
                <w:right w:val="none" w:sz="0" w:space="0" w:color="auto"/>
              </w:divBdr>
            </w:div>
            <w:div w:id="1282421532">
              <w:marLeft w:val="0"/>
              <w:marRight w:val="0"/>
              <w:marTop w:val="0"/>
              <w:marBottom w:val="0"/>
              <w:divBdr>
                <w:top w:val="none" w:sz="0" w:space="0" w:color="auto"/>
                <w:left w:val="none" w:sz="0" w:space="0" w:color="auto"/>
                <w:bottom w:val="none" w:sz="0" w:space="0" w:color="auto"/>
                <w:right w:val="none" w:sz="0" w:space="0" w:color="auto"/>
              </w:divBdr>
            </w:div>
            <w:div w:id="1592007081">
              <w:marLeft w:val="0"/>
              <w:marRight w:val="0"/>
              <w:marTop w:val="0"/>
              <w:marBottom w:val="0"/>
              <w:divBdr>
                <w:top w:val="none" w:sz="0" w:space="0" w:color="auto"/>
                <w:left w:val="none" w:sz="0" w:space="0" w:color="auto"/>
                <w:bottom w:val="none" w:sz="0" w:space="0" w:color="auto"/>
                <w:right w:val="none" w:sz="0" w:space="0" w:color="auto"/>
              </w:divBdr>
            </w:div>
            <w:div w:id="1954239473">
              <w:marLeft w:val="0"/>
              <w:marRight w:val="0"/>
              <w:marTop w:val="0"/>
              <w:marBottom w:val="0"/>
              <w:divBdr>
                <w:top w:val="none" w:sz="0" w:space="0" w:color="auto"/>
                <w:left w:val="none" w:sz="0" w:space="0" w:color="auto"/>
                <w:bottom w:val="none" w:sz="0" w:space="0" w:color="auto"/>
                <w:right w:val="none" w:sz="0" w:space="0" w:color="auto"/>
              </w:divBdr>
            </w:div>
          </w:divsChild>
        </w:div>
        <w:div w:id="1261639447">
          <w:marLeft w:val="0"/>
          <w:marRight w:val="0"/>
          <w:marTop w:val="0"/>
          <w:marBottom w:val="0"/>
          <w:divBdr>
            <w:top w:val="none" w:sz="0" w:space="0" w:color="auto"/>
            <w:left w:val="none" w:sz="0" w:space="0" w:color="auto"/>
            <w:bottom w:val="none" w:sz="0" w:space="0" w:color="auto"/>
            <w:right w:val="none" w:sz="0" w:space="0" w:color="auto"/>
          </w:divBdr>
          <w:divsChild>
            <w:div w:id="1194996890">
              <w:marLeft w:val="0"/>
              <w:marRight w:val="0"/>
              <w:marTop w:val="0"/>
              <w:marBottom w:val="0"/>
              <w:divBdr>
                <w:top w:val="none" w:sz="0" w:space="0" w:color="auto"/>
                <w:left w:val="none" w:sz="0" w:space="0" w:color="auto"/>
                <w:bottom w:val="none" w:sz="0" w:space="0" w:color="auto"/>
                <w:right w:val="none" w:sz="0" w:space="0" w:color="auto"/>
              </w:divBdr>
            </w:div>
            <w:div w:id="2124885349">
              <w:marLeft w:val="0"/>
              <w:marRight w:val="0"/>
              <w:marTop w:val="0"/>
              <w:marBottom w:val="0"/>
              <w:divBdr>
                <w:top w:val="none" w:sz="0" w:space="0" w:color="auto"/>
                <w:left w:val="none" w:sz="0" w:space="0" w:color="auto"/>
                <w:bottom w:val="none" w:sz="0" w:space="0" w:color="auto"/>
                <w:right w:val="none" w:sz="0" w:space="0" w:color="auto"/>
              </w:divBdr>
            </w:div>
            <w:div w:id="356925991">
              <w:marLeft w:val="0"/>
              <w:marRight w:val="0"/>
              <w:marTop w:val="0"/>
              <w:marBottom w:val="0"/>
              <w:divBdr>
                <w:top w:val="none" w:sz="0" w:space="0" w:color="auto"/>
                <w:left w:val="none" w:sz="0" w:space="0" w:color="auto"/>
                <w:bottom w:val="none" w:sz="0" w:space="0" w:color="auto"/>
                <w:right w:val="none" w:sz="0" w:space="0" w:color="auto"/>
              </w:divBdr>
            </w:div>
            <w:div w:id="1959096885">
              <w:marLeft w:val="0"/>
              <w:marRight w:val="0"/>
              <w:marTop w:val="0"/>
              <w:marBottom w:val="0"/>
              <w:divBdr>
                <w:top w:val="none" w:sz="0" w:space="0" w:color="auto"/>
                <w:left w:val="none" w:sz="0" w:space="0" w:color="auto"/>
                <w:bottom w:val="none" w:sz="0" w:space="0" w:color="auto"/>
                <w:right w:val="none" w:sz="0" w:space="0" w:color="auto"/>
              </w:divBdr>
            </w:div>
            <w:div w:id="1960867144">
              <w:marLeft w:val="0"/>
              <w:marRight w:val="0"/>
              <w:marTop w:val="0"/>
              <w:marBottom w:val="0"/>
              <w:divBdr>
                <w:top w:val="none" w:sz="0" w:space="0" w:color="auto"/>
                <w:left w:val="none" w:sz="0" w:space="0" w:color="auto"/>
                <w:bottom w:val="none" w:sz="0" w:space="0" w:color="auto"/>
                <w:right w:val="none" w:sz="0" w:space="0" w:color="auto"/>
              </w:divBdr>
            </w:div>
            <w:div w:id="1823620961">
              <w:marLeft w:val="0"/>
              <w:marRight w:val="0"/>
              <w:marTop w:val="0"/>
              <w:marBottom w:val="0"/>
              <w:divBdr>
                <w:top w:val="none" w:sz="0" w:space="0" w:color="auto"/>
                <w:left w:val="none" w:sz="0" w:space="0" w:color="auto"/>
                <w:bottom w:val="none" w:sz="0" w:space="0" w:color="auto"/>
                <w:right w:val="none" w:sz="0" w:space="0" w:color="auto"/>
              </w:divBdr>
            </w:div>
            <w:div w:id="1980498009">
              <w:marLeft w:val="0"/>
              <w:marRight w:val="0"/>
              <w:marTop w:val="0"/>
              <w:marBottom w:val="0"/>
              <w:divBdr>
                <w:top w:val="none" w:sz="0" w:space="0" w:color="auto"/>
                <w:left w:val="none" w:sz="0" w:space="0" w:color="auto"/>
                <w:bottom w:val="none" w:sz="0" w:space="0" w:color="auto"/>
                <w:right w:val="none" w:sz="0" w:space="0" w:color="auto"/>
              </w:divBdr>
            </w:div>
          </w:divsChild>
        </w:div>
        <w:div w:id="2059743141">
          <w:marLeft w:val="0"/>
          <w:marRight w:val="0"/>
          <w:marTop w:val="0"/>
          <w:marBottom w:val="0"/>
          <w:divBdr>
            <w:top w:val="none" w:sz="0" w:space="0" w:color="auto"/>
            <w:left w:val="none" w:sz="0" w:space="0" w:color="auto"/>
            <w:bottom w:val="none" w:sz="0" w:space="0" w:color="auto"/>
            <w:right w:val="none" w:sz="0" w:space="0" w:color="auto"/>
          </w:divBdr>
          <w:divsChild>
            <w:div w:id="1825124020">
              <w:marLeft w:val="0"/>
              <w:marRight w:val="0"/>
              <w:marTop w:val="0"/>
              <w:marBottom w:val="0"/>
              <w:divBdr>
                <w:top w:val="none" w:sz="0" w:space="0" w:color="auto"/>
                <w:left w:val="none" w:sz="0" w:space="0" w:color="auto"/>
                <w:bottom w:val="none" w:sz="0" w:space="0" w:color="auto"/>
                <w:right w:val="none" w:sz="0" w:space="0" w:color="auto"/>
              </w:divBdr>
            </w:div>
            <w:div w:id="1232236804">
              <w:marLeft w:val="0"/>
              <w:marRight w:val="0"/>
              <w:marTop w:val="0"/>
              <w:marBottom w:val="0"/>
              <w:divBdr>
                <w:top w:val="none" w:sz="0" w:space="0" w:color="auto"/>
                <w:left w:val="none" w:sz="0" w:space="0" w:color="auto"/>
                <w:bottom w:val="none" w:sz="0" w:space="0" w:color="auto"/>
                <w:right w:val="none" w:sz="0" w:space="0" w:color="auto"/>
              </w:divBdr>
            </w:div>
            <w:div w:id="1460876317">
              <w:marLeft w:val="0"/>
              <w:marRight w:val="0"/>
              <w:marTop w:val="0"/>
              <w:marBottom w:val="0"/>
              <w:divBdr>
                <w:top w:val="none" w:sz="0" w:space="0" w:color="auto"/>
                <w:left w:val="none" w:sz="0" w:space="0" w:color="auto"/>
                <w:bottom w:val="none" w:sz="0" w:space="0" w:color="auto"/>
                <w:right w:val="none" w:sz="0" w:space="0" w:color="auto"/>
              </w:divBdr>
            </w:div>
            <w:div w:id="1627159019">
              <w:marLeft w:val="0"/>
              <w:marRight w:val="0"/>
              <w:marTop w:val="0"/>
              <w:marBottom w:val="0"/>
              <w:divBdr>
                <w:top w:val="none" w:sz="0" w:space="0" w:color="auto"/>
                <w:left w:val="none" w:sz="0" w:space="0" w:color="auto"/>
                <w:bottom w:val="none" w:sz="0" w:space="0" w:color="auto"/>
                <w:right w:val="none" w:sz="0" w:space="0" w:color="auto"/>
              </w:divBdr>
            </w:div>
            <w:div w:id="1567761882">
              <w:marLeft w:val="0"/>
              <w:marRight w:val="0"/>
              <w:marTop w:val="0"/>
              <w:marBottom w:val="0"/>
              <w:divBdr>
                <w:top w:val="none" w:sz="0" w:space="0" w:color="auto"/>
                <w:left w:val="none" w:sz="0" w:space="0" w:color="auto"/>
                <w:bottom w:val="none" w:sz="0" w:space="0" w:color="auto"/>
                <w:right w:val="none" w:sz="0" w:space="0" w:color="auto"/>
              </w:divBdr>
            </w:div>
            <w:div w:id="6564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2082">
      <w:bodyDiv w:val="1"/>
      <w:marLeft w:val="0"/>
      <w:marRight w:val="0"/>
      <w:marTop w:val="0"/>
      <w:marBottom w:val="0"/>
      <w:divBdr>
        <w:top w:val="none" w:sz="0" w:space="0" w:color="auto"/>
        <w:left w:val="none" w:sz="0" w:space="0" w:color="auto"/>
        <w:bottom w:val="none" w:sz="0" w:space="0" w:color="auto"/>
        <w:right w:val="none" w:sz="0" w:space="0" w:color="auto"/>
      </w:divBdr>
    </w:div>
    <w:div w:id="1471938912">
      <w:bodyDiv w:val="1"/>
      <w:marLeft w:val="0"/>
      <w:marRight w:val="0"/>
      <w:marTop w:val="0"/>
      <w:marBottom w:val="0"/>
      <w:divBdr>
        <w:top w:val="none" w:sz="0" w:space="0" w:color="auto"/>
        <w:left w:val="none" w:sz="0" w:space="0" w:color="auto"/>
        <w:bottom w:val="none" w:sz="0" w:space="0" w:color="auto"/>
        <w:right w:val="none" w:sz="0" w:space="0" w:color="auto"/>
      </w:divBdr>
      <w:divsChild>
        <w:div w:id="1569346168">
          <w:marLeft w:val="0"/>
          <w:marRight w:val="0"/>
          <w:marTop w:val="0"/>
          <w:marBottom w:val="0"/>
          <w:divBdr>
            <w:top w:val="none" w:sz="0" w:space="0" w:color="auto"/>
            <w:left w:val="none" w:sz="0" w:space="0" w:color="auto"/>
            <w:bottom w:val="none" w:sz="0" w:space="0" w:color="auto"/>
            <w:right w:val="none" w:sz="0" w:space="0" w:color="auto"/>
          </w:divBdr>
          <w:divsChild>
            <w:div w:id="14844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8357">
      <w:bodyDiv w:val="1"/>
      <w:marLeft w:val="0"/>
      <w:marRight w:val="0"/>
      <w:marTop w:val="0"/>
      <w:marBottom w:val="0"/>
      <w:divBdr>
        <w:top w:val="none" w:sz="0" w:space="0" w:color="auto"/>
        <w:left w:val="none" w:sz="0" w:space="0" w:color="auto"/>
        <w:bottom w:val="none" w:sz="0" w:space="0" w:color="auto"/>
        <w:right w:val="none" w:sz="0" w:space="0" w:color="auto"/>
      </w:divBdr>
    </w:div>
    <w:div w:id="1502234044">
      <w:bodyDiv w:val="1"/>
      <w:marLeft w:val="0"/>
      <w:marRight w:val="0"/>
      <w:marTop w:val="0"/>
      <w:marBottom w:val="0"/>
      <w:divBdr>
        <w:top w:val="none" w:sz="0" w:space="0" w:color="auto"/>
        <w:left w:val="none" w:sz="0" w:space="0" w:color="auto"/>
        <w:bottom w:val="none" w:sz="0" w:space="0" w:color="auto"/>
        <w:right w:val="none" w:sz="0" w:space="0" w:color="auto"/>
      </w:divBdr>
      <w:divsChild>
        <w:div w:id="800658349">
          <w:marLeft w:val="0"/>
          <w:marRight w:val="0"/>
          <w:marTop w:val="0"/>
          <w:marBottom w:val="0"/>
          <w:divBdr>
            <w:top w:val="none" w:sz="0" w:space="0" w:color="auto"/>
            <w:left w:val="none" w:sz="0" w:space="0" w:color="auto"/>
            <w:bottom w:val="none" w:sz="0" w:space="0" w:color="auto"/>
            <w:right w:val="none" w:sz="0" w:space="0" w:color="auto"/>
          </w:divBdr>
          <w:divsChild>
            <w:div w:id="13507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1100">
      <w:bodyDiv w:val="1"/>
      <w:marLeft w:val="0"/>
      <w:marRight w:val="0"/>
      <w:marTop w:val="0"/>
      <w:marBottom w:val="0"/>
      <w:divBdr>
        <w:top w:val="none" w:sz="0" w:space="0" w:color="auto"/>
        <w:left w:val="none" w:sz="0" w:space="0" w:color="auto"/>
        <w:bottom w:val="none" w:sz="0" w:space="0" w:color="auto"/>
        <w:right w:val="none" w:sz="0" w:space="0" w:color="auto"/>
      </w:divBdr>
      <w:divsChild>
        <w:div w:id="2082558087">
          <w:marLeft w:val="0"/>
          <w:marRight w:val="0"/>
          <w:marTop w:val="0"/>
          <w:marBottom w:val="0"/>
          <w:divBdr>
            <w:top w:val="none" w:sz="0" w:space="0" w:color="auto"/>
            <w:left w:val="none" w:sz="0" w:space="0" w:color="auto"/>
            <w:bottom w:val="none" w:sz="0" w:space="0" w:color="auto"/>
            <w:right w:val="none" w:sz="0" w:space="0" w:color="auto"/>
          </w:divBdr>
          <w:divsChild>
            <w:div w:id="2001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9160">
      <w:bodyDiv w:val="1"/>
      <w:marLeft w:val="0"/>
      <w:marRight w:val="0"/>
      <w:marTop w:val="0"/>
      <w:marBottom w:val="0"/>
      <w:divBdr>
        <w:top w:val="none" w:sz="0" w:space="0" w:color="auto"/>
        <w:left w:val="none" w:sz="0" w:space="0" w:color="auto"/>
        <w:bottom w:val="none" w:sz="0" w:space="0" w:color="auto"/>
        <w:right w:val="none" w:sz="0" w:space="0" w:color="auto"/>
      </w:divBdr>
      <w:divsChild>
        <w:div w:id="2052532806">
          <w:marLeft w:val="0"/>
          <w:marRight w:val="0"/>
          <w:marTop w:val="0"/>
          <w:marBottom w:val="0"/>
          <w:divBdr>
            <w:top w:val="none" w:sz="0" w:space="0" w:color="auto"/>
            <w:left w:val="none" w:sz="0" w:space="0" w:color="auto"/>
            <w:bottom w:val="none" w:sz="0" w:space="0" w:color="auto"/>
            <w:right w:val="none" w:sz="0" w:space="0" w:color="auto"/>
          </w:divBdr>
          <w:divsChild>
            <w:div w:id="14801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8345">
      <w:bodyDiv w:val="1"/>
      <w:marLeft w:val="0"/>
      <w:marRight w:val="0"/>
      <w:marTop w:val="0"/>
      <w:marBottom w:val="0"/>
      <w:divBdr>
        <w:top w:val="none" w:sz="0" w:space="0" w:color="auto"/>
        <w:left w:val="none" w:sz="0" w:space="0" w:color="auto"/>
        <w:bottom w:val="none" w:sz="0" w:space="0" w:color="auto"/>
        <w:right w:val="none" w:sz="0" w:space="0" w:color="auto"/>
      </w:divBdr>
    </w:div>
    <w:div w:id="1573735755">
      <w:bodyDiv w:val="1"/>
      <w:marLeft w:val="0"/>
      <w:marRight w:val="0"/>
      <w:marTop w:val="0"/>
      <w:marBottom w:val="0"/>
      <w:divBdr>
        <w:top w:val="none" w:sz="0" w:space="0" w:color="auto"/>
        <w:left w:val="none" w:sz="0" w:space="0" w:color="auto"/>
        <w:bottom w:val="none" w:sz="0" w:space="0" w:color="auto"/>
        <w:right w:val="none" w:sz="0" w:space="0" w:color="auto"/>
      </w:divBdr>
      <w:divsChild>
        <w:div w:id="241333958">
          <w:marLeft w:val="0"/>
          <w:marRight w:val="0"/>
          <w:marTop w:val="0"/>
          <w:marBottom w:val="0"/>
          <w:divBdr>
            <w:top w:val="none" w:sz="0" w:space="0" w:color="auto"/>
            <w:left w:val="none" w:sz="0" w:space="0" w:color="auto"/>
            <w:bottom w:val="none" w:sz="0" w:space="0" w:color="auto"/>
            <w:right w:val="none" w:sz="0" w:space="0" w:color="auto"/>
          </w:divBdr>
        </w:div>
        <w:div w:id="632714966">
          <w:marLeft w:val="0"/>
          <w:marRight w:val="0"/>
          <w:marTop w:val="0"/>
          <w:marBottom w:val="0"/>
          <w:divBdr>
            <w:top w:val="none" w:sz="0" w:space="0" w:color="auto"/>
            <w:left w:val="none" w:sz="0" w:space="0" w:color="auto"/>
            <w:bottom w:val="none" w:sz="0" w:space="0" w:color="auto"/>
            <w:right w:val="none" w:sz="0" w:space="0" w:color="auto"/>
          </w:divBdr>
        </w:div>
        <w:div w:id="673338206">
          <w:marLeft w:val="0"/>
          <w:marRight w:val="0"/>
          <w:marTop w:val="0"/>
          <w:marBottom w:val="0"/>
          <w:divBdr>
            <w:top w:val="none" w:sz="0" w:space="0" w:color="auto"/>
            <w:left w:val="none" w:sz="0" w:space="0" w:color="auto"/>
            <w:bottom w:val="none" w:sz="0" w:space="0" w:color="auto"/>
            <w:right w:val="none" w:sz="0" w:space="0" w:color="auto"/>
          </w:divBdr>
        </w:div>
        <w:div w:id="1775006304">
          <w:marLeft w:val="0"/>
          <w:marRight w:val="0"/>
          <w:marTop w:val="0"/>
          <w:marBottom w:val="0"/>
          <w:divBdr>
            <w:top w:val="none" w:sz="0" w:space="0" w:color="auto"/>
            <w:left w:val="none" w:sz="0" w:space="0" w:color="auto"/>
            <w:bottom w:val="none" w:sz="0" w:space="0" w:color="auto"/>
            <w:right w:val="none" w:sz="0" w:space="0" w:color="auto"/>
          </w:divBdr>
        </w:div>
        <w:div w:id="1859082787">
          <w:marLeft w:val="0"/>
          <w:marRight w:val="0"/>
          <w:marTop w:val="0"/>
          <w:marBottom w:val="0"/>
          <w:divBdr>
            <w:top w:val="none" w:sz="0" w:space="0" w:color="auto"/>
            <w:left w:val="none" w:sz="0" w:space="0" w:color="auto"/>
            <w:bottom w:val="none" w:sz="0" w:space="0" w:color="auto"/>
            <w:right w:val="none" w:sz="0" w:space="0" w:color="auto"/>
          </w:divBdr>
        </w:div>
        <w:div w:id="23558888">
          <w:marLeft w:val="0"/>
          <w:marRight w:val="0"/>
          <w:marTop w:val="0"/>
          <w:marBottom w:val="0"/>
          <w:divBdr>
            <w:top w:val="none" w:sz="0" w:space="0" w:color="auto"/>
            <w:left w:val="none" w:sz="0" w:space="0" w:color="auto"/>
            <w:bottom w:val="none" w:sz="0" w:space="0" w:color="auto"/>
            <w:right w:val="none" w:sz="0" w:space="0" w:color="auto"/>
          </w:divBdr>
        </w:div>
        <w:div w:id="1344940057">
          <w:marLeft w:val="0"/>
          <w:marRight w:val="0"/>
          <w:marTop w:val="0"/>
          <w:marBottom w:val="0"/>
          <w:divBdr>
            <w:top w:val="none" w:sz="0" w:space="0" w:color="auto"/>
            <w:left w:val="none" w:sz="0" w:space="0" w:color="auto"/>
            <w:bottom w:val="none" w:sz="0" w:space="0" w:color="auto"/>
            <w:right w:val="none" w:sz="0" w:space="0" w:color="auto"/>
          </w:divBdr>
        </w:div>
      </w:divsChild>
    </w:div>
    <w:div w:id="1580478902">
      <w:bodyDiv w:val="1"/>
      <w:marLeft w:val="0"/>
      <w:marRight w:val="0"/>
      <w:marTop w:val="0"/>
      <w:marBottom w:val="0"/>
      <w:divBdr>
        <w:top w:val="none" w:sz="0" w:space="0" w:color="auto"/>
        <w:left w:val="none" w:sz="0" w:space="0" w:color="auto"/>
        <w:bottom w:val="none" w:sz="0" w:space="0" w:color="auto"/>
        <w:right w:val="none" w:sz="0" w:space="0" w:color="auto"/>
      </w:divBdr>
    </w:div>
    <w:div w:id="1588267407">
      <w:bodyDiv w:val="1"/>
      <w:marLeft w:val="0"/>
      <w:marRight w:val="0"/>
      <w:marTop w:val="0"/>
      <w:marBottom w:val="0"/>
      <w:divBdr>
        <w:top w:val="none" w:sz="0" w:space="0" w:color="auto"/>
        <w:left w:val="none" w:sz="0" w:space="0" w:color="auto"/>
        <w:bottom w:val="none" w:sz="0" w:space="0" w:color="auto"/>
        <w:right w:val="none" w:sz="0" w:space="0" w:color="auto"/>
      </w:divBdr>
      <w:divsChild>
        <w:div w:id="1257863252">
          <w:marLeft w:val="0"/>
          <w:marRight w:val="0"/>
          <w:marTop w:val="0"/>
          <w:marBottom w:val="0"/>
          <w:divBdr>
            <w:top w:val="none" w:sz="0" w:space="0" w:color="auto"/>
            <w:left w:val="none" w:sz="0" w:space="0" w:color="auto"/>
            <w:bottom w:val="none" w:sz="0" w:space="0" w:color="auto"/>
            <w:right w:val="none" w:sz="0" w:space="0" w:color="auto"/>
          </w:divBdr>
          <w:divsChild>
            <w:div w:id="329723532">
              <w:marLeft w:val="0"/>
              <w:marRight w:val="0"/>
              <w:marTop w:val="0"/>
              <w:marBottom w:val="0"/>
              <w:divBdr>
                <w:top w:val="none" w:sz="0" w:space="0" w:color="auto"/>
                <w:left w:val="none" w:sz="0" w:space="0" w:color="auto"/>
                <w:bottom w:val="none" w:sz="0" w:space="0" w:color="auto"/>
                <w:right w:val="none" w:sz="0" w:space="0" w:color="auto"/>
              </w:divBdr>
              <w:divsChild>
                <w:div w:id="4514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22031">
      <w:bodyDiv w:val="1"/>
      <w:marLeft w:val="0"/>
      <w:marRight w:val="0"/>
      <w:marTop w:val="0"/>
      <w:marBottom w:val="0"/>
      <w:divBdr>
        <w:top w:val="none" w:sz="0" w:space="0" w:color="auto"/>
        <w:left w:val="none" w:sz="0" w:space="0" w:color="auto"/>
        <w:bottom w:val="none" w:sz="0" w:space="0" w:color="auto"/>
        <w:right w:val="none" w:sz="0" w:space="0" w:color="auto"/>
      </w:divBdr>
      <w:divsChild>
        <w:div w:id="299841706">
          <w:marLeft w:val="0"/>
          <w:marRight w:val="0"/>
          <w:marTop w:val="0"/>
          <w:marBottom w:val="0"/>
          <w:divBdr>
            <w:top w:val="none" w:sz="0" w:space="0" w:color="auto"/>
            <w:left w:val="none" w:sz="0" w:space="0" w:color="auto"/>
            <w:bottom w:val="none" w:sz="0" w:space="0" w:color="auto"/>
            <w:right w:val="none" w:sz="0" w:space="0" w:color="auto"/>
          </w:divBdr>
          <w:divsChild>
            <w:div w:id="1711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89559">
      <w:bodyDiv w:val="1"/>
      <w:marLeft w:val="0"/>
      <w:marRight w:val="0"/>
      <w:marTop w:val="0"/>
      <w:marBottom w:val="0"/>
      <w:divBdr>
        <w:top w:val="none" w:sz="0" w:space="0" w:color="auto"/>
        <w:left w:val="none" w:sz="0" w:space="0" w:color="auto"/>
        <w:bottom w:val="none" w:sz="0" w:space="0" w:color="auto"/>
        <w:right w:val="none" w:sz="0" w:space="0" w:color="auto"/>
      </w:divBdr>
    </w:div>
    <w:div w:id="1634288339">
      <w:bodyDiv w:val="1"/>
      <w:marLeft w:val="0"/>
      <w:marRight w:val="0"/>
      <w:marTop w:val="0"/>
      <w:marBottom w:val="0"/>
      <w:divBdr>
        <w:top w:val="none" w:sz="0" w:space="0" w:color="auto"/>
        <w:left w:val="none" w:sz="0" w:space="0" w:color="auto"/>
        <w:bottom w:val="none" w:sz="0" w:space="0" w:color="auto"/>
        <w:right w:val="none" w:sz="0" w:space="0" w:color="auto"/>
      </w:divBdr>
    </w:div>
    <w:div w:id="1655834701">
      <w:bodyDiv w:val="1"/>
      <w:marLeft w:val="0"/>
      <w:marRight w:val="0"/>
      <w:marTop w:val="0"/>
      <w:marBottom w:val="0"/>
      <w:divBdr>
        <w:top w:val="none" w:sz="0" w:space="0" w:color="auto"/>
        <w:left w:val="none" w:sz="0" w:space="0" w:color="auto"/>
        <w:bottom w:val="none" w:sz="0" w:space="0" w:color="auto"/>
        <w:right w:val="none" w:sz="0" w:space="0" w:color="auto"/>
      </w:divBdr>
    </w:div>
    <w:div w:id="1661155068">
      <w:bodyDiv w:val="1"/>
      <w:marLeft w:val="0"/>
      <w:marRight w:val="0"/>
      <w:marTop w:val="0"/>
      <w:marBottom w:val="0"/>
      <w:divBdr>
        <w:top w:val="none" w:sz="0" w:space="0" w:color="auto"/>
        <w:left w:val="none" w:sz="0" w:space="0" w:color="auto"/>
        <w:bottom w:val="none" w:sz="0" w:space="0" w:color="auto"/>
        <w:right w:val="none" w:sz="0" w:space="0" w:color="auto"/>
      </w:divBdr>
      <w:divsChild>
        <w:div w:id="379475296">
          <w:marLeft w:val="0"/>
          <w:marRight w:val="0"/>
          <w:marTop w:val="0"/>
          <w:marBottom w:val="0"/>
          <w:divBdr>
            <w:top w:val="none" w:sz="0" w:space="0" w:color="auto"/>
            <w:left w:val="none" w:sz="0" w:space="0" w:color="auto"/>
            <w:bottom w:val="none" w:sz="0" w:space="0" w:color="auto"/>
            <w:right w:val="none" w:sz="0" w:space="0" w:color="auto"/>
          </w:divBdr>
        </w:div>
        <w:div w:id="1730569844">
          <w:marLeft w:val="0"/>
          <w:marRight w:val="0"/>
          <w:marTop w:val="0"/>
          <w:marBottom w:val="0"/>
          <w:divBdr>
            <w:top w:val="none" w:sz="0" w:space="0" w:color="auto"/>
            <w:left w:val="none" w:sz="0" w:space="0" w:color="auto"/>
            <w:bottom w:val="none" w:sz="0" w:space="0" w:color="auto"/>
            <w:right w:val="none" w:sz="0" w:space="0" w:color="auto"/>
          </w:divBdr>
        </w:div>
        <w:div w:id="137109221">
          <w:marLeft w:val="0"/>
          <w:marRight w:val="0"/>
          <w:marTop w:val="0"/>
          <w:marBottom w:val="0"/>
          <w:divBdr>
            <w:top w:val="none" w:sz="0" w:space="0" w:color="auto"/>
            <w:left w:val="none" w:sz="0" w:space="0" w:color="auto"/>
            <w:bottom w:val="none" w:sz="0" w:space="0" w:color="auto"/>
            <w:right w:val="none" w:sz="0" w:space="0" w:color="auto"/>
          </w:divBdr>
        </w:div>
        <w:div w:id="1385325911">
          <w:marLeft w:val="0"/>
          <w:marRight w:val="0"/>
          <w:marTop w:val="0"/>
          <w:marBottom w:val="0"/>
          <w:divBdr>
            <w:top w:val="none" w:sz="0" w:space="0" w:color="auto"/>
            <w:left w:val="none" w:sz="0" w:space="0" w:color="auto"/>
            <w:bottom w:val="none" w:sz="0" w:space="0" w:color="auto"/>
            <w:right w:val="none" w:sz="0" w:space="0" w:color="auto"/>
          </w:divBdr>
        </w:div>
      </w:divsChild>
    </w:div>
    <w:div w:id="1699042486">
      <w:bodyDiv w:val="1"/>
      <w:marLeft w:val="0"/>
      <w:marRight w:val="0"/>
      <w:marTop w:val="0"/>
      <w:marBottom w:val="0"/>
      <w:divBdr>
        <w:top w:val="none" w:sz="0" w:space="0" w:color="auto"/>
        <w:left w:val="none" w:sz="0" w:space="0" w:color="auto"/>
        <w:bottom w:val="none" w:sz="0" w:space="0" w:color="auto"/>
        <w:right w:val="none" w:sz="0" w:space="0" w:color="auto"/>
      </w:divBdr>
    </w:div>
    <w:div w:id="1699506285">
      <w:bodyDiv w:val="1"/>
      <w:marLeft w:val="0"/>
      <w:marRight w:val="0"/>
      <w:marTop w:val="0"/>
      <w:marBottom w:val="0"/>
      <w:divBdr>
        <w:top w:val="none" w:sz="0" w:space="0" w:color="auto"/>
        <w:left w:val="none" w:sz="0" w:space="0" w:color="auto"/>
        <w:bottom w:val="none" w:sz="0" w:space="0" w:color="auto"/>
        <w:right w:val="none" w:sz="0" w:space="0" w:color="auto"/>
      </w:divBdr>
      <w:divsChild>
        <w:div w:id="1740246813">
          <w:marLeft w:val="0"/>
          <w:marRight w:val="0"/>
          <w:marTop w:val="0"/>
          <w:marBottom w:val="0"/>
          <w:divBdr>
            <w:top w:val="none" w:sz="0" w:space="0" w:color="auto"/>
            <w:left w:val="none" w:sz="0" w:space="0" w:color="auto"/>
            <w:bottom w:val="none" w:sz="0" w:space="0" w:color="auto"/>
            <w:right w:val="none" w:sz="0" w:space="0" w:color="auto"/>
          </w:divBdr>
        </w:div>
        <w:div w:id="1782605362">
          <w:marLeft w:val="0"/>
          <w:marRight w:val="0"/>
          <w:marTop w:val="0"/>
          <w:marBottom w:val="0"/>
          <w:divBdr>
            <w:top w:val="none" w:sz="0" w:space="0" w:color="auto"/>
            <w:left w:val="none" w:sz="0" w:space="0" w:color="auto"/>
            <w:bottom w:val="none" w:sz="0" w:space="0" w:color="auto"/>
            <w:right w:val="none" w:sz="0" w:space="0" w:color="auto"/>
          </w:divBdr>
        </w:div>
        <w:div w:id="583535709">
          <w:marLeft w:val="0"/>
          <w:marRight w:val="0"/>
          <w:marTop w:val="0"/>
          <w:marBottom w:val="0"/>
          <w:divBdr>
            <w:top w:val="none" w:sz="0" w:space="0" w:color="auto"/>
            <w:left w:val="none" w:sz="0" w:space="0" w:color="auto"/>
            <w:bottom w:val="none" w:sz="0" w:space="0" w:color="auto"/>
            <w:right w:val="none" w:sz="0" w:space="0" w:color="auto"/>
          </w:divBdr>
        </w:div>
        <w:div w:id="1396002930">
          <w:marLeft w:val="0"/>
          <w:marRight w:val="0"/>
          <w:marTop w:val="0"/>
          <w:marBottom w:val="0"/>
          <w:divBdr>
            <w:top w:val="none" w:sz="0" w:space="0" w:color="auto"/>
            <w:left w:val="none" w:sz="0" w:space="0" w:color="auto"/>
            <w:bottom w:val="none" w:sz="0" w:space="0" w:color="auto"/>
            <w:right w:val="none" w:sz="0" w:space="0" w:color="auto"/>
          </w:divBdr>
        </w:div>
        <w:div w:id="1357081571">
          <w:marLeft w:val="0"/>
          <w:marRight w:val="0"/>
          <w:marTop w:val="0"/>
          <w:marBottom w:val="0"/>
          <w:divBdr>
            <w:top w:val="none" w:sz="0" w:space="0" w:color="auto"/>
            <w:left w:val="none" w:sz="0" w:space="0" w:color="auto"/>
            <w:bottom w:val="none" w:sz="0" w:space="0" w:color="auto"/>
            <w:right w:val="none" w:sz="0" w:space="0" w:color="auto"/>
          </w:divBdr>
        </w:div>
        <w:div w:id="337004592">
          <w:marLeft w:val="0"/>
          <w:marRight w:val="0"/>
          <w:marTop w:val="0"/>
          <w:marBottom w:val="0"/>
          <w:divBdr>
            <w:top w:val="none" w:sz="0" w:space="0" w:color="auto"/>
            <w:left w:val="none" w:sz="0" w:space="0" w:color="auto"/>
            <w:bottom w:val="none" w:sz="0" w:space="0" w:color="auto"/>
            <w:right w:val="none" w:sz="0" w:space="0" w:color="auto"/>
          </w:divBdr>
        </w:div>
        <w:div w:id="1861505059">
          <w:marLeft w:val="0"/>
          <w:marRight w:val="0"/>
          <w:marTop w:val="0"/>
          <w:marBottom w:val="0"/>
          <w:divBdr>
            <w:top w:val="none" w:sz="0" w:space="0" w:color="auto"/>
            <w:left w:val="none" w:sz="0" w:space="0" w:color="auto"/>
            <w:bottom w:val="none" w:sz="0" w:space="0" w:color="auto"/>
            <w:right w:val="none" w:sz="0" w:space="0" w:color="auto"/>
          </w:divBdr>
        </w:div>
      </w:divsChild>
    </w:div>
    <w:div w:id="1700163346">
      <w:bodyDiv w:val="1"/>
      <w:marLeft w:val="0"/>
      <w:marRight w:val="0"/>
      <w:marTop w:val="0"/>
      <w:marBottom w:val="0"/>
      <w:divBdr>
        <w:top w:val="none" w:sz="0" w:space="0" w:color="auto"/>
        <w:left w:val="none" w:sz="0" w:space="0" w:color="auto"/>
        <w:bottom w:val="none" w:sz="0" w:space="0" w:color="auto"/>
        <w:right w:val="none" w:sz="0" w:space="0" w:color="auto"/>
      </w:divBdr>
    </w:div>
    <w:div w:id="1709797342">
      <w:bodyDiv w:val="1"/>
      <w:marLeft w:val="0"/>
      <w:marRight w:val="0"/>
      <w:marTop w:val="0"/>
      <w:marBottom w:val="0"/>
      <w:divBdr>
        <w:top w:val="none" w:sz="0" w:space="0" w:color="auto"/>
        <w:left w:val="none" w:sz="0" w:space="0" w:color="auto"/>
        <w:bottom w:val="none" w:sz="0" w:space="0" w:color="auto"/>
        <w:right w:val="none" w:sz="0" w:space="0" w:color="auto"/>
      </w:divBdr>
    </w:div>
    <w:div w:id="1714383012">
      <w:bodyDiv w:val="1"/>
      <w:marLeft w:val="0"/>
      <w:marRight w:val="0"/>
      <w:marTop w:val="0"/>
      <w:marBottom w:val="0"/>
      <w:divBdr>
        <w:top w:val="none" w:sz="0" w:space="0" w:color="auto"/>
        <w:left w:val="none" w:sz="0" w:space="0" w:color="auto"/>
        <w:bottom w:val="none" w:sz="0" w:space="0" w:color="auto"/>
        <w:right w:val="none" w:sz="0" w:space="0" w:color="auto"/>
      </w:divBdr>
      <w:divsChild>
        <w:div w:id="28649242">
          <w:marLeft w:val="0"/>
          <w:marRight w:val="0"/>
          <w:marTop w:val="0"/>
          <w:marBottom w:val="0"/>
          <w:divBdr>
            <w:top w:val="none" w:sz="0" w:space="0" w:color="auto"/>
            <w:left w:val="none" w:sz="0" w:space="0" w:color="auto"/>
            <w:bottom w:val="none" w:sz="0" w:space="0" w:color="auto"/>
            <w:right w:val="none" w:sz="0" w:space="0" w:color="auto"/>
          </w:divBdr>
        </w:div>
        <w:div w:id="685912177">
          <w:marLeft w:val="0"/>
          <w:marRight w:val="0"/>
          <w:marTop w:val="0"/>
          <w:marBottom w:val="0"/>
          <w:divBdr>
            <w:top w:val="none" w:sz="0" w:space="0" w:color="auto"/>
            <w:left w:val="none" w:sz="0" w:space="0" w:color="auto"/>
            <w:bottom w:val="none" w:sz="0" w:space="0" w:color="auto"/>
            <w:right w:val="none" w:sz="0" w:space="0" w:color="auto"/>
          </w:divBdr>
        </w:div>
        <w:div w:id="1656571547">
          <w:marLeft w:val="0"/>
          <w:marRight w:val="0"/>
          <w:marTop w:val="0"/>
          <w:marBottom w:val="0"/>
          <w:divBdr>
            <w:top w:val="none" w:sz="0" w:space="0" w:color="auto"/>
            <w:left w:val="none" w:sz="0" w:space="0" w:color="auto"/>
            <w:bottom w:val="none" w:sz="0" w:space="0" w:color="auto"/>
            <w:right w:val="none" w:sz="0" w:space="0" w:color="auto"/>
          </w:divBdr>
        </w:div>
        <w:div w:id="1105077541">
          <w:marLeft w:val="0"/>
          <w:marRight w:val="0"/>
          <w:marTop w:val="0"/>
          <w:marBottom w:val="0"/>
          <w:divBdr>
            <w:top w:val="none" w:sz="0" w:space="0" w:color="auto"/>
            <w:left w:val="none" w:sz="0" w:space="0" w:color="auto"/>
            <w:bottom w:val="none" w:sz="0" w:space="0" w:color="auto"/>
            <w:right w:val="none" w:sz="0" w:space="0" w:color="auto"/>
          </w:divBdr>
        </w:div>
        <w:div w:id="312679395">
          <w:marLeft w:val="0"/>
          <w:marRight w:val="0"/>
          <w:marTop w:val="0"/>
          <w:marBottom w:val="0"/>
          <w:divBdr>
            <w:top w:val="none" w:sz="0" w:space="0" w:color="auto"/>
            <w:left w:val="none" w:sz="0" w:space="0" w:color="auto"/>
            <w:bottom w:val="none" w:sz="0" w:space="0" w:color="auto"/>
            <w:right w:val="none" w:sz="0" w:space="0" w:color="auto"/>
          </w:divBdr>
        </w:div>
        <w:div w:id="1913391392">
          <w:marLeft w:val="0"/>
          <w:marRight w:val="0"/>
          <w:marTop w:val="0"/>
          <w:marBottom w:val="0"/>
          <w:divBdr>
            <w:top w:val="none" w:sz="0" w:space="0" w:color="auto"/>
            <w:left w:val="none" w:sz="0" w:space="0" w:color="auto"/>
            <w:bottom w:val="none" w:sz="0" w:space="0" w:color="auto"/>
            <w:right w:val="none" w:sz="0" w:space="0" w:color="auto"/>
          </w:divBdr>
        </w:div>
        <w:div w:id="769081364">
          <w:marLeft w:val="0"/>
          <w:marRight w:val="0"/>
          <w:marTop w:val="0"/>
          <w:marBottom w:val="0"/>
          <w:divBdr>
            <w:top w:val="none" w:sz="0" w:space="0" w:color="auto"/>
            <w:left w:val="none" w:sz="0" w:space="0" w:color="auto"/>
            <w:bottom w:val="none" w:sz="0" w:space="0" w:color="auto"/>
            <w:right w:val="none" w:sz="0" w:space="0" w:color="auto"/>
          </w:divBdr>
        </w:div>
        <w:div w:id="1203178500">
          <w:marLeft w:val="0"/>
          <w:marRight w:val="0"/>
          <w:marTop w:val="0"/>
          <w:marBottom w:val="0"/>
          <w:divBdr>
            <w:top w:val="none" w:sz="0" w:space="0" w:color="auto"/>
            <w:left w:val="none" w:sz="0" w:space="0" w:color="auto"/>
            <w:bottom w:val="none" w:sz="0" w:space="0" w:color="auto"/>
            <w:right w:val="none" w:sz="0" w:space="0" w:color="auto"/>
          </w:divBdr>
        </w:div>
        <w:div w:id="255209763">
          <w:marLeft w:val="0"/>
          <w:marRight w:val="0"/>
          <w:marTop w:val="0"/>
          <w:marBottom w:val="0"/>
          <w:divBdr>
            <w:top w:val="none" w:sz="0" w:space="0" w:color="auto"/>
            <w:left w:val="none" w:sz="0" w:space="0" w:color="auto"/>
            <w:bottom w:val="none" w:sz="0" w:space="0" w:color="auto"/>
            <w:right w:val="none" w:sz="0" w:space="0" w:color="auto"/>
          </w:divBdr>
        </w:div>
        <w:div w:id="586883338">
          <w:marLeft w:val="0"/>
          <w:marRight w:val="0"/>
          <w:marTop w:val="0"/>
          <w:marBottom w:val="0"/>
          <w:divBdr>
            <w:top w:val="none" w:sz="0" w:space="0" w:color="auto"/>
            <w:left w:val="none" w:sz="0" w:space="0" w:color="auto"/>
            <w:bottom w:val="none" w:sz="0" w:space="0" w:color="auto"/>
            <w:right w:val="none" w:sz="0" w:space="0" w:color="auto"/>
          </w:divBdr>
        </w:div>
        <w:div w:id="195431887">
          <w:marLeft w:val="0"/>
          <w:marRight w:val="0"/>
          <w:marTop w:val="0"/>
          <w:marBottom w:val="0"/>
          <w:divBdr>
            <w:top w:val="none" w:sz="0" w:space="0" w:color="auto"/>
            <w:left w:val="none" w:sz="0" w:space="0" w:color="auto"/>
            <w:bottom w:val="none" w:sz="0" w:space="0" w:color="auto"/>
            <w:right w:val="none" w:sz="0" w:space="0" w:color="auto"/>
          </w:divBdr>
        </w:div>
        <w:div w:id="1194415263">
          <w:marLeft w:val="0"/>
          <w:marRight w:val="0"/>
          <w:marTop w:val="0"/>
          <w:marBottom w:val="0"/>
          <w:divBdr>
            <w:top w:val="none" w:sz="0" w:space="0" w:color="auto"/>
            <w:left w:val="none" w:sz="0" w:space="0" w:color="auto"/>
            <w:bottom w:val="none" w:sz="0" w:space="0" w:color="auto"/>
            <w:right w:val="none" w:sz="0" w:space="0" w:color="auto"/>
          </w:divBdr>
        </w:div>
        <w:div w:id="174416790">
          <w:marLeft w:val="0"/>
          <w:marRight w:val="0"/>
          <w:marTop w:val="0"/>
          <w:marBottom w:val="0"/>
          <w:divBdr>
            <w:top w:val="none" w:sz="0" w:space="0" w:color="auto"/>
            <w:left w:val="none" w:sz="0" w:space="0" w:color="auto"/>
            <w:bottom w:val="none" w:sz="0" w:space="0" w:color="auto"/>
            <w:right w:val="none" w:sz="0" w:space="0" w:color="auto"/>
          </w:divBdr>
        </w:div>
        <w:div w:id="278798124">
          <w:marLeft w:val="0"/>
          <w:marRight w:val="0"/>
          <w:marTop w:val="0"/>
          <w:marBottom w:val="0"/>
          <w:divBdr>
            <w:top w:val="none" w:sz="0" w:space="0" w:color="auto"/>
            <w:left w:val="none" w:sz="0" w:space="0" w:color="auto"/>
            <w:bottom w:val="none" w:sz="0" w:space="0" w:color="auto"/>
            <w:right w:val="none" w:sz="0" w:space="0" w:color="auto"/>
          </w:divBdr>
        </w:div>
        <w:div w:id="1560242896">
          <w:marLeft w:val="0"/>
          <w:marRight w:val="0"/>
          <w:marTop w:val="0"/>
          <w:marBottom w:val="0"/>
          <w:divBdr>
            <w:top w:val="none" w:sz="0" w:space="0" w:color="auto"/>
            <w:left w:val="none" w:sz="0" w:space="0" w:color="auto"/>
            <w:bottom w:val="none" w:sz="0" w:space="0" w:color="auto"/>
            <w:right w:val="none" w:sz="0" w:space="0" w:color="auto"/>
          </w:divBdr>
        </w:div>
        <w:div w:id="1355036481">
          <w:marLeft w:val="0"/>
          <w:marRight w:val="0"/>
          <w:marTop w:val="0"/>
          <w:marBottom w:val="0"/>
          <w:divBdr>
            <w:top w:val="none" w:sz="0" w:space="0" w:color="auto"/>
            <w:left w:val="none" w:sz="0" w:space="0" w:color="auto"/>
            <w:bottom w:val="none" w:sz="0" w:space="0" w:color="auto"/>
            <w:right w:val="none" w:sz="0" w:space="0" w:color="auto"/>
          </w:divBdr>
        </w:div>
        <w:div w:id="1523547007">
          <w:marLeft w:val="0"/>
          <w:marRight w:val="0"/>
          <w:marTop w:val="0"/>
          <w:marBottom w:val="0"/>
          <w:divBdr>
            <w:top w:val="none" w:sz="0" w:space="0" w:color="auto"/>
            <w:left w:val="none" w:sz="0" w:space="0" w:color="auto"/>
            <w:bottom w:val="none" w:sz="0" w:space="0" w:color="auto"/>
            <w:right w:val="none" w:sz="0" w:space="0" w:color="auto"/>
          </w:divBdr>
        </w:div>
        <w:div w:id="1885097188">
          <w:marLeft w:val="0"/>
          <w:marRight w:val="0"/>
          <w:marTop w:val="0"/>
          <w:marBottom w:val="0"/>
          <w:divBdr>
            <w:top w:val="none" w:sz="0" w:space="0" w:color="auto"/>
            <w:left w:val="none" w:sz="0" w:space="0" w:color="auto"/>
            <w:bottom w:val="none" w:sz="0" w:space="0" w:color="auto"/>
            <w:right w:val="none" w:sz="0" w:space="0" w:color="auto"/>
          </w:divBdr>
        </w:div>
      </w:divsChild>
    </w:div>
    <w:div w:id="1718309226">
      <w:bodyDiv w:val="1"/>
      <w:marLeft w:val="0"/>
      <w:marRight w:val="0"/>
      <w:marTop w:val="0"/>
      <w:marBottom w:val="0"/>
      <w:divBdr>
        <w:top w:val="none" w:sz="0" w:space="0" w:color="auto"/>
        <w:left w:val="none" w:sz="0" w:space="0" w:color="auto"/>
        <w:bottom w:val="none" w:sz="0" w:space="0" w:color="auto"/>
        <w:right w:val="none" w:sz="0" w:space="0" w:color="auto"/>
      </w:divBdr>
    </w:div>
    <w:div w:id="1729495088">
      <w:bodyDiv w:val="1"/>
      <w:marLeft w:val="0"/>
      <w:marRight w:val="0"/>
      <w:marTop w:val="0"/>
      <w:marBottom w:val="0"/>
      <w:divBdr>
        <w:top w:val="none" w:sz="0" w:space="0" w:color="auto"/>
        <w:left w:val="none" w:sz="0" w:space="0" w:color="auto"/>
        <w:bottom w:val="none" w:sz="0" w:space="0" w:color="auto"/>
        <w:right w:val="none" w:sz="0" w:space="0" w:color="auto"/>
      </w:divBdr>
      <w:divsChild>
        <w:div w:id="1894078883">
          <w:marLeft w:val="0"/>
          <w:marRight w:val="0"/>
          <w:marTop w:val="0"/>
          <w:marBottom w:val="0"/>
          <w:divBdr>
            <w:top w:val="none" w:sz="0" w:space="0" w:color="auto"/>
            <w:left w:val="none" w:sz="0" w:space="0" w:color="auto"/>
            <w:bottom w:val="none" w:sz="0" w:space="0" w:color="auto"/>
            <w:right w:val="none" w:sz="0" w:space="0" w:color="auto"/>
          </w:divBdr>
          <w:divsChild>
            <w:div w:id="6123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8776">
      <w:bodyDiv w:val="1"/>
      <w:marLeft w:val="0"/>
      <w:marRight w:val="0"/>
      <w:marTop w:val="0"/>
      <w:marBottom w:val="0"/>
      <w:divBdr>
        <w:top w:val="none" w:sz="0" w:space="0" w:color="auto"/>
        <w:left w:val="none" w:sz="0" w:space="0" w:color="auto"/>
        <w:bottom w:val="none" w:sz="0" w:space="0" w:color="auto"/>
        <w:right w:val="none" w:sz="0" w:space="0" w:color="auto"/>
      </w:divBdr>
      <w:divsChild>
        <w:div w:id="1447038239">
          <w:marLeft w:val="0"/>
          <w:marRight w:val="0"/>
          <w:marTop w:val="0"/>
          <w:marBottom w:val="0"/>
          <w:divBdr>
            <w:top w:val="none" w:sz="0" w:space="0" w:color="auto"/>
            <w:left w:val="none" w:sz="0" w:space="0" w:color="auto"/>
            <w:bottom w:val="none" w:sz="0" w:space="0" w:color="auto"/>
            <w:right w:val="none" w:sz="0" w:space="0" w:color="auto"/>
          </w:divBdr>
          <w:divsChild>
            <w:div w:id="437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6846">
      <w:bodyDiv w:val="1"/>
      <w:marLeft w:val="0"/>
      <w:marRight w:val="0"/>
      <w:marTop w:val="0"/>
      <w:marBottom w:val="0"/>
      <w:divBdr>
        <w:top w:val="none" w:sz="0" w:space="0" w:color="auto"/>
        <w:left w:val="none" w:sz="0" w:space="0" w:color="auto"/>
        <w:bottom w:val="none" w:sz="0" w:space="0" w:color="auto"/>
        <w:right w:val="none" w:sz="0" w:space="0" w:color="auto"/>
      </w:divBdr>
    </w:div>
    <w:div w:id="1779829756">
      <w:bodyDiv w:val="1"/>
      <w:marLeft w:val="0"/>
      <w:marRight w:val="0"/>
      <w:marTop w:val="0"/>
      <w:marBottom w:val="0"/>
      <w:divBdr>
        <w:top w:val="none" w:sz="0" w:space="0" w:color="auto"/>
        <w:left w:val="none" w:sz="0" w:space="0" w:color="auto"/>
        <w:bottom w:val="none" w:sz="0" w:space="0" w:color="auto"/>
        <w:right w:val="none" w:sz="0" w:space="0" w:color="auto"/>
      </w:divBdr>
    </w:div>
    <w:div w:id="1783839925">
      <w:bodyDiv w:val="1"/>
      <w:marLeft w:val="0"/>
      <w:marRight w:val="0"/>
      <w:marTop w:val="0"/>
      <w:marBottom w:val="0"/>
      <w:divBdr>
        <w:top w:val="none" w:sz="0" w:space="0" w:color="auto"/>
        <w:left w:val="none" w:sz="0" w:space="0" w:color="auto"/>
        <w:bottom w:val="none" w:sz="0" w:space="0" w:color="auto"/>
        <w:right w:val="none" w:sz="0" w:space="0" w:color="auto"/>
      </w:divBdr>
      <w:divsChild>
        <w:div w:id="336543944">
          <w:marLeft w:val="0"/>
          <w:marRight w:val="0"/>
          <w:marTop w:val="0"/>
          <w:marBottom w:val="0"/>
          <w:divBdr>
            <w:top w:val="none" w:sz="0" w:space="0" w:color="auto"/>
            <w:left w:val="none" w:sz="0" w:space="0" w:color="auto"/>
            <w:bottom w:val="none" w:sz="0" w:space="0" w:color="auto"/>
            <w:right w:val="none" w:sz="0" w:space="0" w:color="auto"/>
          </w:divBdr>
          <w:divsChild>
            <w:div w:id="566914559">
              <w:marLeft w:val="0"/>
              <w:marRight w:val="0"/>
              <w:marTop w:val="0"/>
              <w:marBottom w:val="0"/>
              <w:divBdr>
                <w:top w:val="none" w:sz="0" w:space="0" w:color="auto"/>
                <w:left w:val="none" w:sz="0" w:space="0" w:color="auto"/>
                <w:bottom w:val="none" w:sz="0" w:space="0" w:color="auto"/>
                <w:right w:val="none" w:sz="0" w:space="0" w:color="auto"/>
              </w:divBdr>
              <w:divsChild>
                <w:div w:id="1197426504">
                  <w:marLeft w:val="0"/>
                  <w:marRight w:val="0"/>
                  <w:marTop w:val="0"/>
                  <w:marBottom w:val="0"/>
                  <w:divBdr>
                    <w:top w:val="none" w:sz="0" w:space="0" w:color="auto"/>
                    <w:left w:val="none" w:sz="0" w:space="0" w:color="auto"/>
                    <w:bottom w:val="none" w:sz="0" w:space="0" w:color="auto"/>
                    <w:right w:val="none" w:sz="0" w:space="0" w:color="auto"/>
                  </w:divBdr>
                </w:div>
                <w:div w:id="789591979">
                  <w:marLeft w:val="0"/>
                  <w:marRight w:val="0"/>
                  <w:marTop w:val="0"/>
                  <w:marBottom w:val="0"/>
                  <w:divBdr>
                    <w:top w:val="none" w:sz="0" w:space="0" w:color="auto"/>
                    <w:left w:val="none" w:sz="0" w:space="0" w:color="auto"/>
                    <w:bottom w:val="none" w:sz="0" w:space="0" w:color="auto"/>
                    <w:right w:val="none" w:sz="0" w:space="0" w:color="auto"/>
                  </w:divBdr>
                </w:div>
              </w:divsChild>
            </w:div>
            <w:div w:id="126222807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0"/>
                  <w:divBdr>
                    <w:top w:val="none" w:sz="0" w:space="0" w:color="auto"/>
                    <w:left w:val="none" w:sz="0" w:space="0" w:color="auto"/>
                    <w:bottom w:val="none" w:sz="0" w:space="0" w:color="auto"/>
                    <w:right w:val="none" w:sz="0" w:space="0" w:color="auto"/>
                  </w:divBdr>
                </w:div>
                <w:div w:id="1207791556">
                  <w:marLeft w:val="0"/>
                  <w:marRight w:val="0"/>
                  <w:marTop w:val="0"/>
                  <w:marBottom w:val="0"/>
                  <w:divBdr>
                    <w:top w:val="none" w:sz="0" w:space="0" w:color="auto"/>
                    <w:left w:val="none" w:sz="0" w:space="0" w:color="auto"/>
                    <w:bottom w:val="none" w:sz="0" w:space="0" w:color="auto"/>
                    <w:right w:val="none" w:sz="0" w:space="0" w:color="auto"/>
                  </w:divBdr>
                  <w:divsChild>
                    <w:div w:id="1428505910">
                      <w:marLeft w:val="0"/>
                      <w:marRight w:val="0"/>
                      <w:marTop w:val="0"/>
                      <w:marBottom w:val="0"/>
                      <w:divBdr>
                        <w:top w:val="none" w:sz="0" w:space="0" w:color="auto"/>
                        <w:left w:val="none" w:sz="0" w:space="0" w:color="auto"/>
                        <w:bottom w:val="none" w:sz="0" w:space="0" w:color="auto"/>
                        <w:right w:val="none" w:sz="0" w:space="0" w:color="auto"/>
                      </w:divBdr>
                    </w:div>
                    <w:div w:id="1291403219">
                      <w:marLeft w:val="0"/>
                      <w:marRight w:val="0"/>
                      <w:marTop w:val="0"/>
                      <w:marBottom w:val="0"/>
                      <w:divBdr>
                        <w:top w:val="none" w:sz="0" w:space="0" w:color="auto"/>
                        <w:left w:val="none" w:sz="0" w:space="0" w:color="auto"/>
                        <w:bottom w:val="none" w:sz="0" w:space="0" w:color="auto"/>
                        <w:right w:val="none" w:sz="0" w:space="0" w:color="auto"/>
                      </w:divBdr>
                    </w:div>
                    <w:div w:id="728191197">
                      <w:marLeft w:val="0"/>
                      <w:marRight w:val="0"/>
                      <w:marTop w:val="0"/>
                      <w:marBottom w:val="0"/>
                      <w:divBdr>
                        <w:top w:val="none" w:sz="0" w:space="0" w:color="auto"/>
                        <w:left w:val="none" w:sz="0" w:space="0" w:color="auto"/>
                        <w:bottom w:val="none" w:sz="0" w:space="0" w:color="auto"/>
                        <w:right w:val="none" w:sz="0" w:space="0" w:color="auto"/>
                      </w:divBdr>
                    </w:div>
                    <w:div w:id="1420249552">
                      <w:marLeft w:val="0"/>
                      <w:marRight w:val="0"/>
                      <w:marTop w:val="0"/>
                      <w:marBottom w:val="0"/>
                      <w:divBdr>
                        <w:top w:val="none" w:sz="0" w:space="0" w:color="auto"/>
                        <w:left w:val="none" w:sz="0" w:space="0" w:color="auto"/>
                        <w:bottom w:val="none" w:sz="0" w:space="0" w:color="auto"/>
                        <w:right w:val="none" w:sz="0" w:space="0" w:color="auto"/>
                      </w:divBdr>
                    </w:div>
                  </w:divsChild>
                </w:div>
                <w:div w:id="210074607">
                  <w:marLeft w:val="0"/>
                  <w:marRight w:val="0"/>
                  <w:marTop w:val="0"/>
                  <w:marBottom w:val="0"/>
                  <w:divBdr>
                    <w:top w:val="none" w:sz="0" w:space="0" w:color="auto"/>
                    <w:left w:val="none" w:sz="0" w:space="0" w:color="auto"/>
                    <w:bottom w:val="none" w:sz="0" w:space="0" w:color="auto"/>
                    <w:right w:val="none" w:sz="0" w:space="0" w:color="auto"/>
                  </w:divBdr>
                  <w:divsChild>
                    <w:div w:id="1798373465">
                      <w:marLeft w:val="0"/>
                      <w:marRight w:val="0"/>
                      <w:marTop w:val="0"/>
                      <w:marBottom w:val="0"/>
                      <w:divBdr>
                        <w:top w:val="none" w:sz="0" w:space="0" w:color="auto"/>
                        <w:left w:val="none" w:sz="0" w:space="0" w:color="auto"/>
                        <w:bottom w:val="none" w:sz="0" w:space="0" w:color="auto"/>
                        <w:right w:val="none" w:sz="0" w:space="0" w:color="auto"/>
                      </w:divBdr>
                    </w:div>
                    <w:div w:id="1334915941">
                      <w:marLeft w:val="0"/>
                      <w:marRight w:val="0"/>
                      <w:marTop w:val="0"/>
                      <w:marBottom w:val="0"/>
                      <w:divBdr>
                        <w:top w:val="none" w:sz="0" w:space="0" w:color="auto"/>
                        <w:left w:val="none" w:sz="0" w:space="0" w:color="auto"/>
                        <w:bottom w:val="none" w:sz="0" w:space="0" w:color="auto"/>
                        <w:right w:val="none" w:sz="0" w:space="0" w:color="auto"/>
                      </w:divBdr>
                    </w:div>
                    <w:div w:id="918174283">
                      <w:marLeft w:val="0"/>
                      <w:marRight w:val="0"/>
                      <w:marTop w:val="0"/>
                      <w:marBottom w:val="0"/>
                      <w:divBdr>
                        <w:top w:val="none" w:sz="0" w:space="0" w:color="auto"/>
                        <w:left w:val="none" w:sz="0" w:space="0" w:color="auto"/>
                        <w:bottom w:val="none" w:sz="0" w:space="0" w:color="auto"/>
                        <w:right w:val="none" w:sz="0" w:space="0" w:color="auto"/>
                      </w:divBdr>
                    </w:div>
                    <w:div w:id="1602568654">
                      <w:marLeft w:val="0"/>
                      <w:marRight w:val="0"/>
                      <w:marTop w:val="0"/>
                      <w:marBottom w:val="0"/>
                      <w:divBdr>
                        <w:top w:val="none" w:sz="0" w:space="0" w:color="auto"/>
                        <w:left w:val="none" w:sz="0" w:space="0" w:color="auto"/>
                        <w:bottom w:val="none" w:sz="0" w:space="0" w:color="auto"/>
                        <w:right w:val="none" w:sz="0" w:space="0" w:color="auto"/>
                      </w:divBdr>
                    </w:div>
                  </w:divsChild>
                </w:div>
                <w:div w:id="862136901">
                  <w:marLeft w:val="0"/>
                  <w:marRight w:val="0"/>
                  <w:marTop w:val="0"/>
                  <w:marBottom w:val="0"/>
                  <w:divBdr>
                    <w:top w:val="none" w:sz="0" w:space="0" w:color="auto"/>
                    <w:left w:val="none" w:sz="0" w:space="0" w:color="auto"/>
                    <w:bottom w:val="none" w:sz="0" w:space="0" w:color="auto"/>
                    <w:right w:val="none" w:sz="0" w:space="0" w:color="auto"/>
                  </w:divBdr>
                </w:div>
                <w:div w:id="660886421">
                  <w:marLeft w:val="0"/>
                  <w:marRight w:val="0"/>
                  <w:marTop w:val="0"/>
                  <w:marBottom w:val="0"/>
                  <w:divBdr>
                    <w:top w:val="none" w:sz="0" w:space="0" w:color="auto"/>
                    <w:left w:val="none" w:sz="0" w:space="0" w:color="auto"/>
                    <w:bottom w:val="none" w:sz="0" w:space="0" w:color="auto"/>
                    <w:right w:val="none" w:sz="0" w:space="0" w:color="auto"/>
                  </w:divBdr>
                  <w:divsChild>
                    <w:div w:id="701632803">
                      <w:marLeft w:val="0"/>
                      <w:marRight w:val="0"/>
                      <w:marTop w:val="0"/>
                      <w:marBottom w:val="0"/>
                      <w:divBdr>
                        <w:top w:val="none" w:sz="0" w:space="0" w:color="auto"/>
                        <w:left w:val="none" w:sz="0" w:space="0" w:color="auto"/>
                        <w:bottom w:val="none" w:sz="0" w:space="0" w:color="auto"/>
                        <w:right w:val="none" w:sz="0" w:space="0" w:color="auto"/>
                      </w:divBdr>
                    </w:div>
                    <w:div w:id="1840000825">
                      <w:marLeft w:val="0"/>
                      <w:marRight w:val="0"/>
                      <w:marTop w:val="0"/>
                      <w:marBottom w:val="0"/>
                      <w:divBdr>
                        <w:top w:val="none" w:sz="0" w:space="0" w:color="auto"/>
                        <w:left w:val="none" w:sz="0" w:space="0" w:color="auto"/>
                        <w:bottom w:val="none" w:sz="0" w:space="0" w:color="auto"/>
                        <w:right w:val="none" w:sz="0" w:space="0" w:color="auto"/>
                      </w:divBdr>
                    </w:div>
                    <w:div w:id="895161313">
                      <w:marLeft w:val="0"/>
                      <w:marRight w:val="0"/>
                      <w:marTop w:val="0"/>
                      <w:marBottom w:val="0"/>
                      <w:divBdr>
                        <w:top w:val="none" w:sz="0" w:space="0" w:color="auto"/>
                        <w:left w:val="none" w:sz="0" w:space="0" w:color="auto"/>
                        <w:bottom w:val="none" w:sz="0" w:space="0" w:color="auto"/>
                        <w:right w:val="none" w:sz="0" w:space="0" w:color="auto"/>
                      </w:divBdr>
                    </w:div>
                  </w:divsChild>
                </w:div>
                <w:div w:id="711081561">
                  <w:marLeft w:val="0"/>
                  <w:marRight w:val="0"/>
                  <w:marTop w:val="0"/>
                  <w:marBottom w:val="0"/>
                  <w:divBdr>
                    <w:top w:val="none" w:sz="0" w:space="0" w:color="auto"/>
                    <w:left w:val="none" w:sz="0" w:space="0" w:color="auto"/>
                    <w:bottom w:val="none" w:sz="0" w:space="0" w:color="auto"/>
                    <w:right w:val="none" w:sz="0" w:space="0" w:color="auto"/>
                  </w:divBdr>
                </w:div>
                <w:div w:id="1699962926">
                  <w:marLeft w:val="0"/>
                  <w:marRight w:val="0"/>
                  <w:marTop w:val="0"/>
                  <w:marBottom w:val="0"/>
                  <w:divBdr>
                    <w:top w:val="none" w:sz="0" w:space="0" w:color="auto"/>
                    <w:left w:val="none" w:sz="0" w:space="0" w:color="auto"/>
                    <w:bottom w:val="none" w:sz="0" w:space="0" w:color="auto"/>
                    <w:right w:val="none" w:sz="0" w:space="0" w:color="auto"/>
                  </w:divBdr>
                </w:div>
                <w:div w:id="1619800273">
                  <w:marLeft w:val="0"/>
                  <w:marRight w:val="0"/>
                  <w:marTop w:val="0"/>
                  <w:marBottom w:val="0"/>
                  <w:divBdr>
                    <w:top w:val="none" w:sz="0" w:space="0" w:color="auto"/>
                    <w:left w:val="none" w:sz="0" w:space="0" w:color="auto"/>
                    <w:bottom w:val="none" w:sz="0" w:space="0" w:color="auto"/>
                    <w:right w:val="none" w:sz="0" w:space="0" w:color="auto"/>
                  </w:divBdr>
                </w:div>
              </w:divsChild>
            </w:div>
            <w:div w:id="7828553">
              <w:marLeft w:val="0"/>
              <w:marRight w:val="0"/>
              <w:marTop w:val="0"/>
              <w:marBottom w:val="0"/>
              <w:divBdr>
                <w:top w:val="none" w:sz="0" w:space="0" w:color="auto"/>
                <w:left w:val="none" w:sz="0" w:space="0" w:color="auto"/>
                <w:bottom w:val="none" w:sz="0" w:space="0" w:color="auto"/>
                <w:right w:val="none" w:sz="0" w:space="0" w:color="auto"/>
              </w:divBdr>
              <w:divsChild>
                <w:div w:id="1436823965">
                  <w:marLeft w:val="0"/>
                  <w:marRight w:val="0"/>
                  <w:marTop w:val="0"/>
                  <w:marBottom w:val="0"/>
                  <w:divBdr>
                    <w:top w:val="none" w:sz="0" w:space="0" w:color="auto"/>
                    <w:left w:val="none" w:sz="0" w:space="0" w:color="auto"/>
                    <w:bottom w:val="none" w:sz="0" w:space="0" w:color="auto"/>
                    <w:right w:val="none" w:sz="0" w:space="0" w:color="auto"/>
                  </w:divBdr>
                </w:div>
                <w:div w:id="1592153998">
                  <w:marLeft w:val="0"/>
                  <w:marRight w:val="0"/>
                  <w:marTop w:val="0"/>
                  <w:marBottom w:val="0"/>
                  <w:divBdr>
                    <w:top w:val="none" w:sz="0" w:space="0" w:color="auto"/>
                    <w:left w:val="none" w:sz="0" w:space="0" w:color="auto"/>
                    <w:bottom w:val="none" w:sz="0" w:space="0" w:color="auto"/>
                    <w:right w:val="none" w:sz="0" w:space="0" w:color="auto"/>
                  </w:divBdr>
                </w:div>
                <w:div w:id="1179925770">
                  <w:marLeft w:val="0"/>
                  <w:marRight w:val="0"/>
                  <w:marTop w:val="0"/>
                  <w:marBottom w:val="0"/>
                  <w:divBdr>
                    <w:top w:val="none" w:sz="0" w:space="0" w:color="auto"/>
                    <w:left w:val="none" w:sz="0" w:space="0" w:color="auto"/>
                    <w:bottom w:val="none" w:sz="0" w:space="0" w:color="auto"/>
                    <w:right w:val="none" w:sz="0" w:space="0" w:color="auto"/>
                  </w:divBdr>
                  <w:divsChild>
                    <w:div w:id="278882295">
                      <w:marLeft w:val="0"/>
                      <w:marRight w:val="0"/>
                      <w:marTop w:val="0"/>
                      <w:marBottom w:val="0"/>
                      <w:divBdr>
                        <w:top w:val="none" w:sz="0" w:space="0" w:color="auto"/>
                        <w:left w:val="none" w:sz="0" w:space="0" w:color="auto"/>
                        <w:bottom w:val="none" w:sz="0" w:space="0" w:color="auto"/>
                        <w:right w:val="none" w:sz="0" w:space="0" w:color="auto"/>
                      </w:divBdr>
                    </w:div>
                    <w:div w:id="825319763">
                      <w:marLeft w:val="0"/>
                      <w:marRight w:val="0"/>
                      <w:marTop w:val="0"/>
                      <w:marBottom w:val="0"/>
                      <w:divBdr>
                        <w:top w:val="none" w:sz="0" w:space="0" w:color="auto"/>
                        <w:left w:val="none" w:sz="0" w:space="0" w:color="auto"/>
                        <w:bottom w:val="none" w:sz="0" w:space="0" w:color="auto"/>
                        <w:right w:val="none" w:sz="0" w:space="0" w:color="auto"/>
                      </w:divBdr>
                    </w:div>
                  </w:divsChild>
                </w:div>
                <w:div w:id="1144928598">
                  <w:marLeft w:val="0"/>
                  <w:marRight w:val="0"/>
                  <w:marTop w:val="0"/>
                  <w:marBottom w:val="0"/>
                  <w:divBdr>
                    <w:top w:val="none" w:sz="0" w:space="0" w:color="auto"/>
                    <w:left w:val="none" w:sz="0" w:space="0" w:color="auto"/>
                    <w:bottom w:val="none" w:sz="0" w:space="0" w:color="auto"/>
                    <w:right w:val="none" w:sz="0" w:space="0" w:color="auto"/>
                  </w:divBdr>
                </w:div>
                <w:div w:id="1096436061">
                  <w:marLeft w:val="0"/>
                  <w:marRight w:val="0"/>
                  <w:marTop w:val="0"/>
                  <w:marBottom w:val="0"/>
                  <w:divBdr>
                    <w:top w:val="none" w:sz="0" w:space="0" w:color="auto"/>
                    <w:left w:val="none" w:sz="0" w:space="0" w:color="auto"/>
                    <w:bottom w:val="none" w:sz="0" w:space="0" w:color="auto"/>
                    <w:right w:val="none" w:sz="0" w:space="0" w:color="auto"/>
                  </w:divBdr>
                </w:div>
                <w:div w:id="2141611962">
                  <w:marLeft w:val="0"/>
                  <w:marRight w:val="0"/>
                  <w:marTop w:val="0"/>
                  <w:marBottom w:val="0"/>
                  <w:divBdr>
                    <w:top w:val="none" w:sz="0" w:space="0" w:color="auto"/>
                    <w:left w:val="none" w:sz="0" w:space="0" w:color="auto"/>
                    <w:bottom w:val="none" w:sz="0" w:space="0" w:color="auto"/>
                    <w:right w:val="none" w:sz="0" w:space="0" w:color="auto"/>
                  </w:divBdr>
                </w:div>
                <w:div w:id="1102259942">
                  <w:marLeft w:val="0"/>
                  <w:marRight w:val="0"/>
                  <w:marTop w:val="0"/>
                  <w:marBottom w:val="0"/>
                  <w:divBdr>
                    <w:top w:val="none" w:sz="0" w:space="0" w:color="auto"/>
                    <w:left w:val="none" w:sz="0" w:space="0" w:color="auto"/>
                    <w:bottom w:val="none" w:sz="0" w:space="0" w:color="auto"/>
                    <w:right w:val="none" w:sz="0" w:space="0" w:color="auto"/>
                  </w:divBdr>
                  <w:divsChild>
                    <w:div w:id="1921333236">
                      <w:marLeft w:val="0"/>
                      <w:marRight w:val="0"/>
                      <w:marTop w:val="0"/>
                      <w:marBottom w:val="0"/>
                      <w:divBdr>
                        <w:top w:val="none" w:sz="0" w:space="0" w:color="auto"/>
                        <w:left w:val="none" w:sz="0" w:space="0" w:color="auto"/>
                        <w:bottom w:val="none" w:sz="0" w:space="0" w:color="auto"/>
                        <w:right w:val="none" w:sz="0" w:space="0" w:color="auto"/>
                      </w:divBdr>
                    </w:div>
                    <w:div w:id="836113684">
                      <w:marLeft w:val="0"/>
                      <w:marRight w:val="0"/>
                      <w:marTop w:val="0"/>
                      <w:marBottom w:val="0"/>
                      <w:divBdr>
                        <w:top w:val="none" w:sz="0" w:space="0" w:color="auto"/>
                        <w:left w:val="none" w:sz="0" w:space="0" w:color="auto"/>
                        <w:bottom w:val="none" w:sz="0" w:space="0" w:color="auto"/>
                        <w:right w:val="none" w:sz="0" w:space="0" w:color="auto"/>
                      </w:divBdr>
                    </w:div>
                    <w:div w:id="750977625">
                      <w:marLeft w:val="0"/>
                      <w:marRight w:val="0"/>
                      <w:marTop w:val="0"/>
                      <w:marBottom w:val="0"/>
                      <w:divBdr>
                        <w:top w:val="none" w:sz="0" w:space="0" w:color="auto"/>
                        <w:left w:val="none" w:sz="0" w:space="0" w:color="auto"/>
                        <w:bottom w:val="none" w:sz="0" w:space="0" w:color="auto"/>
                        <w:right w:val="none" w:sz="0" w:space="0" w:color="auto"/>
                      </w:divBdr>
                    </w:div>
                    <w:div w:id="503471470">
                      <w:marLeft w:val="0"/>
                      <w:marRight w:val="0"/>
                      <w:marTop w:val="0"/>
                      <w:marBottom w:val="0"/>
                      <w:divBdr>
                        <w:top w:val="none" w:sz="0" w:space="0" w:color="auto"/>
                        <w:left w:val="none" w:sz="0" w:space="0" w:color="auto"/>
                        <w:bottom w:val="none" w:sz="0" w:space="0" w:color="auto"/>
                        <w:right w:val="none" w:sz="0" w:space="0" w:color="auto"/>
                      </w:divBdr>
                    </w:div>
                    <w:div w:id="2071951774">
                      <w:marLeft w:val="0"/>
                      <w:marRight w:val="0"/>
                      <w:marTop w:val="0"/>
                      <w:marBottom w:val="0"/>
                      <w:divBdr>
                        <w:top w:val="none" w:sz="0" w:space="0" w:color="auto"/>
                        <w:left w:val="none" w:sz="0" w:space="0" w:color="auto"/>
                        <w:bottom w:val="none" w:sz="0" w:space="0" w:color="auto"/>
                        <w:right w:val="none" w:sz="0" w:space="0" w:color="auto"/>
                      </w:divBdr>
                    </w:div>
                  </w:divsChild>
                </w:div>
                <w:div w:id="1670060292">
                  <w:marLeft w:val="0"/>
                  <w:marRight w:val="0"/>
                  <w:marTop w:val="0"/>
                  <w:marBottom w:val="0"/>
                  <w:divBdr>
                    <w:top w:val="none" w:sz="0" w:space="0" w:color="auto"/>
                    <w:left w:val="none" w:sz="0" w:space="0" w:color="auto"/>
                    <w:bottom w:val="none" w:sz="0" w:space="0" w:color="auto"/>
                    <w:right w:val="none" w:sz="0" w:space="0" w:color="auto"/>
                  </w:divBdr>
                  <w:divsChild>
                    <w:div w:id="1285161867">
                      <w:marLeft w:val="0"/>
                      <w:marRight w:val="0"/>
                      <w:marTop w:val="0"/>
                      <w:marBottom w:val="0"/>
                      <w:divBdr>
                        <w:top w:val="none" w:sz="0" w:space="0" w:color="auto"/>
                        <w:left w:val="none" w:sz="0" w:space="0" w:color="auto"/>
                        <w:bottom w:val="none" w:sz="0" w:space="0" w:color="auto"/>
                        <w:right w:val="none" w:sz="0" w:space="0" w:color="auto"/>
                      </w:divBdr>
                    </w:div>
                    <w:div w:id="119999176">
                      <w:marLeft w:val="0"/>
                      <w:marRight w:val="0"/>
                      <w:marTop w:val="0"/>
                      <w:marBottom w:val="0"/>
                      <w:divBdr>
                        <w:top w:val="none" w:sz="0" w:space="0" w:color="auto"/>
                        <w:left w:val="none" w:sz="0" w:space="0" w:color="auto"/>
                        <w:bottom w:val="none" w:sz="0" w:space="0" w:color="auto"/>
                        <w:right w:val="none" w:sz="0" w:space="0" w:color="auto"/>
                      </w:divBdr>
                    </w:div>
                    <w:div w:id="510683822">
                      <w:marLeft w:val="0"/>
                      <w:marRight w:val="0"/>
                      <w:marTop w:val="0"/>
                      <w:marBottom w:val="0"/>
                      <w:divBdr>
                        <w:top w:val="none" w:sz="0" w:space="0" w:color="auto"/>
                        <w:left w:val="none" w:sz="0" w:space="0" w:color="auto"/>
                        <w:bottom w:val="none" w:sz="0" w:space="0" w:color="auto"/>
                        <w:right w:val="none" w:sz="0" w:space="0" w:color="auto"/>
                      </w:divBdr>
                    </w:div>
                    <w:div w:id="1137799333">
                      <w:marLeft w:val="0"/>
                      <w:marRight w:val="0"/>
                      <w:marTop w:val="0"/>
                      <w:marBottom w:val="0"/>
                      <w:divBdr>
                        <w:top w:val="none" w:sz="0" w:space="0" w:color="auto"/>
                        <w:left w:val="none" w:sz="0" w:space="0" w:color="auto"/>
                        <w:bottom w:val="none" w:sz="0" w:space="0" w:color="auto"/>
                        <w:right w:val="none" w:sz="0" w:space="0" w:color="auto"/>
                      </w:divBdr>
                    </w:div>
                    <w:div w:id="499269586">
                      <w:marLeft w:val="0"/>
                      <w:marRight w:val="0"/>
                      <w:marTop w:val="0"/>
                      <w:marBottom w:val="0"/>
                      <w:divBdr>
                        <w:top w:val="none" w:sz="0" w:space="0" w:color="auto"/>
                        <w:left w:val="none" w:sz="0" w:space="0" w:color="auto"/>
                        <w:bottom w:val="none" w:sz="0" w:space="0" w:color="auto"/>
                        <w:right w:val="none" w:sz="0" w:space="0" w:color="auto"/>
                      </w:divBdr>
                    </w:div>
                  </w:divsChild>
                </w:div>
                <w:div w:id="883558842">
                  <w:marLeft w:val="0"/>
                  <w:marRight w:val="0"/>
                  <w:marTop w:val="0"/>
                  <w:marBottom w:val="0"/>
                  <w:divBdr>
                    <w:top w:val="none" w:sz="0" w:space="0" w:color="auto"/>
                    <w:left w:val="none" w:sz="0" w:space="0" w:color="auto"/>
                    <w:bottom w:val="none" w:sz="0" w:space="0" w:color="auto"/>
                    <w:right w:val="none" w:sz="0" w:space="0" w:color="auto"/>
                  </w:divBdr>
                </w:div>
                <w:div w:id="688798067">
                  <w:marLeft w:val="0"/>
                  <w:marRight w:val="0"/>
                  <w:marTop w:val="0"/>
                  <w:marBottom w:val="0"/>
                  <w:divBdr>
                    <w:top w:val="none" w:sz="0" w:space="0" w:color="auto"/>
                    <w:left w:val="none" w:sz="0" w:space="0" w:color="auto"/>
                    <w:bottom w:val="none" w:sz="0" w:space="0" w:color="auto"/>
                    <w:right w:val="none" w:sz="0" w:space="0" w:color="auto"/>
                  </w:divBdr>
                </w:div>
                <w:div w:id="429472949">
                  <w:marLeft w:val="0"/>
                  <w:marRight w:val="0"/>
                  <w:marTop w:val="0"/>
                  <w:marBottom w:val="0"/>
                  <w:divBdr>
                    <w:top w:val="none" w:sz="0" w:space="0" w:color="auto"/>
                    <w:left w:val="none" w:sz="0" w:space="0" w:color="auto"/>
                    <w:bottom w:val="none" w:sz="0" w:space="0" w:color="auto"/>
                    <w:right w:val="none" w:sz="0" w:space="0" w:color="auto"/>
                  </w:divBdr>
                </w:div>
                <w:div w:id="299262107">
                  <w:marLeft w:val="0"/>
                  <w:marRight w:val="0"/>
                  <w:marTop w:val="0"/>
                  <w:marBottom w:val="0"/>
                  <w:divBdr>
                    <w:top w:val="none" w:sz="0" w:space="0" w:color="auto"/>
                    <w:left w:val="none" w:sz="0" w:space="0" w:color="auto"/>
                    <w:bottom w:val="none" w:sz="0" w:space="0" w:color="auto"/>
                    <w:right w:val="none" w:sz="0" w:space="0" w:color="auto"/>
                  </w:divBdr>
                  <w:divsChild>
                    <w:div w:id="86076726">
                      <w:marLeft w:val="0"/>
                      <w:marRight w:val="0"/>
                      <w:marTop w:val="0"/>
                      <w:marBottom w:val="0"/>
                      <w:divBdr>
                        <w:top w:val="none" w:sz="0" w:space="0" w:color="auto"/>
                        <w:left w:val="none" w:sz="0" w:space="0" w:color="auto"/>
                        <w:bottom w:val="none" w:sz="0" w:space="0" w:color="auto"/>
                        <w:right w:val="none" w:sz="0" w:space="0" w:color="auto"/>
                      </w:divBdr>
                    </w:div>
                    <w:div w:id="1274098788">
                      <w:marLeft w:val="0"/>
                      <w:marRight w:val="0"/>
                      <w:marTop w:val="0"/>
                      <w:marBottom w:val="0"/>
                      <w:divBdr>
                        <w:top w:val="none" w:sz="0" w:space="0" w:color="auto"/>
                        <w:left w:val="none" w:sz="0" w:space="0" w:color="auto"/>
                        <w:bottom w:val="none" w:sz="0" w:space="0" w:color="auto"/>
                        <w:right w:val="none" w:sz="0" w:space="0" w:color="auto"/>
                      </w:divBdr>
                    </w:div>
                    <w:div w:id="1705207155">
                      <w:marLeft w:val="0"/>
                      <w:marRight w:val="0"/>
                      <w:marTop w:val="0"/>
                      <w:marBottom w:val="0"/>
                      <w:divBdr>
                        <w:top w:val="none" w:sz="0" w:space="0" w:color="auto"/>
                        <w:left w:val="none" w:sz="0" w:space="0" w:color="auto"/>
                        <w:bottom w:val="none" w:sz="0" w:space="0" w:color="auto"/>
                        <w:right w:val="none" w:sz="0" w:space="0" w:color="auto"/>
                      </w:divBdr>
                    </w:div>
                    <w:div w:id="543104744">
                      <w:marLeft w:val="0"/>
                      <w:marRight w:val="0"/>
                      <w:marTop w:val="0"/>
                      <w:marBottom w:val="0"/>
                      <w:divBdr>
                        <w:top w:val="none" w:sz="0" w:space="0" w:color="auto"/>
                        <w:left w:val="none" w:sz="0" w:space="0" w:color="auto"/>
                        <w:bottom w:val="none" w:sz="0" w:space="0" w:color="auto"/>
                        <w:right w:val="none" w:sz="0" w:space="0" w:color="auto"/>
                      </w:divBdr>
                    </w:div>
                    <w:div w:id="705757391">
                      <w:marLeft w:val="0"/>
                      <w:marRight w:val="0"/>
                      <w:marTop w:val="0"/>
                      <w:marBottom w:val="0"/>
                      <w:divBdr>
                        <w:top w:val="none" w:sz="0" w:space="0" w:color="auto"/>
                        <w:left w:val="none" w:sz="0" w:space="0" w:color="auto"/>
                        <w:bottom w:val="none" w:sz="0" w:space="0" w:color="auto"/>
                        <w:right w:val="none" w:sz="0" w:space="0" w:color="auto"/>
                      </w:divBdr>
                    </w:div>
                  </w:divsChild>
                </w:div>
                <w:div w:id="1283921836">
                  <w:marLeft w:val="0"/>
                  <w:marRight w:val="0"/>
                  <w:marTop w:val="0"/>
                  <w:marBottom w:val="0"/>
                  <w:divBdr>
                    <w:top w:val="none" w:sz="0" w:space="0" w:color="auto"/>
                    <w:left w:val="none" w:sz="0" w:space="0" w:color="auto"/>
                    <w:bottom w:val="none" w:sz="0" w:space="0" w:color="auto"/>
                    <w:right w:val="none" w:sz="0" w:space="0" w:color="auto"/>
                  </w:divBdr>
                </w:div>
                <w:div w:id="681788018">
                  <w:marLeft w:val="0"/>
                  <w:marRight w:val="0"/>
                  <w:marTop w:val="0"/>
                  <w:marBottom w:val="0"/>
                  <w:divBdr>
                    <w:top w:val="none" w:sz="0" w:space="0" w:color="auto"/>
                    <w:left w:val="none" w:sz="0" w:space="0" w:color="auto"/>
                    <w:bottom w:val="none" w:sz="0" w:space="0" w:color="auto"/>
                    <w:right w:val="none" w:sz="0" w:space="0" w:color="auto"/>
                  </w:divBdr>
                </w:div>
                <w:div w:id="439184236">
                  <w:marLeft w:val="0"/>
                  <w:marRight w:val="0"/>
                  <w:marTop w:val="0"/>
                  <w:marBottom w:val="0"/>
                  <w:divBdr>
                    <w:top w:val="none" w:sz="0" w:space="0" w:color="auto"/>
                    <w:left w:val="none" w:sz="0" w:space="0" w:color="auto"/>
                    <w:bottom w:val="none" w:sz="0" w:space="0" w:color="auto"/>
                    <w:right w:val="none" w:sz="0" w:space="0" w:color="auto"/>
                  </w:divBdr>
                </w:div>
                <w:div w:id="900211908">
                  <w:marLeft w:val="0"/>
                  <w:marRight w:val="0"/>
                  <w:marTop w:val="0"/>
                  <w:marBottom w:val="0"/>
                  <w:divBdr>
                    <w:top w:val="none" w:sz="0" w:space="0" w:color="auto"/>
                    <w:left w:val="none" w:sz="0" w:space="0" w:color="auto"/>
                    <w:bottom w:val="none" w:sz="0" w:space="0" w:color="auto"/>
                    <w:right w:val="none" w:sz="0" w:space="0" w:color="auto"/>
                  </w:divBdr>
                </w:div>
              </w:divsChild>
            </w:div>
            <w:div w:id="1516308529">
              <w:marLeft w:val="0"/>
              <w:marRight w:val="0"/>
              <w:marTop w:val="0"/>
              <w:marBottom w:val="0"/>
              <w:divBdr>
                <w:top w:val="none" w:sz="0" w:space="0" w:color="auto"/>
                <w:left w:val="none" w:sz="0" w:space="0" w:color="auto"/>
                <w:bottom w:val="none" w:sz="0" w:space="0" w:color="auto"/>
                <w:right w:val="none" w:sz="0" w:space="0" w:color="auto"/>
              </w:divBdr>
              <w:divsChild>
                <w:div w:id="1326545136">
                  <w:marLeft w:val="0"/>
                  <w:marRight w:val="0"/>
                  <w:marTop w:val="0"/>
                  <w:marBottom w:val="0"/>
                  <w:divBdr>
                    <w:top w:val="none" w:sz="0" w:space="0" w:color="auto"/>
                    <w:left w:val="none" w:sz="0" w:space="0" w:color="auto"/>
                    <w:bottom w:val="none" w:sz="0" w:space="0" w:color="auto"/>
                    <w:right w:val="none" w:sz="0" w:space="0" w:color="auto"/>
                  </w:divBdr>
                </w:div>
                <w:div w:id="677081876">
                  <w:marLeft w:val="0"/>
                  <w:marRight w:val="0"/>
                  <w:marTop w:val="0"/>
                  <w:marBottom w:val="0"/>
                  <w:divBdr>
                    <w:top w:val="none" w:sz="0" w:space="0" w:color="auto"/>
                    <w:left w:val="none" w:sz="0" w:space="0" w:color="auto"/>
                    <w:bottom w:val="none" w:sz="0" w:space="0" w:color="auto"/>
                    <w:right w:val="none" w:sz="0" w:space="0" w:color="auto"/>
                  </w:divBdr>
                </w:div>
                <w:div w:id="1511875233">
                  <w:marLeft w:val="0"/>
                  <w:marRight w:val="0"/>
                  <w:marTop w:val="0"/>
                  <w:marBottom w:val="0"/>
                  <w:divBdr>
                    <w:top w:val="none" w:sz="0" w:space="0" w:color="auto"/>
                    <w:left w:val="none" w:sz="0" w:space="0" w:color="auto"/>
                    <w:bottom w:val="none" w:sz="0" w:space="0" w:color="auto"/>
                    <w:right w:val="none" w:sz="0" w:space="0" w:color="auto"/>
                  </w:divBdr>
                  <w:divsChild>
                    <w:div w:id="1886481147">
                      <w:marLeft w:val="0"/>
                      <w:marRight w:val="0"/>
                      <w:marTop w:val="0"/>
                      <w:marBottom w:val="0"/>
                      <w:divBdr>
                        <w:top w:val="none" w:sz="0" w:space="0" w:color="auto"/>
                        <w:left w:val="none" w:sz="0" w:space="0" w:color="auto"/>
                        <w:bottom w:val="none" w:sz="0" w:space="0" w:color="auto"/>
                        <w:right w:val="none" w:sz="0" w:space="0" w:color="auto"/>
                      </w:divBdr>
                    </w:div>
                    <w:div w:id="967662082">
                      <w:marLeft w:val="0"/>
                      <w:marRight w:val="0"/>
                      <w:marTop w:val="0"/>
                      <w:marBottom w:val="0"/>
                      <w:divBdr>
                        <w:top w:val="none" w:sz="0" w:space="0" w:color="auto"/>
                        <w:left w:val="none" w:sz="0" w:space="0" w:color="auto"/>
                        <w:bottom w:val="none" w:sz="0" w:space="0" w:color="auto"/>
                        <w:right w:val="none" w:sz="0" w:space="0" w:color="auto"/>
                      </w:divBdr>
                    </w:div>
                    <w:div w:id="510221157">
                      <w:marLeft w:val="0"/>
                      <w:marRight w:val="0"/>
                      <w:marTop w:val="0"/>
                      <w:marBottom w:val="0"/>
                      <w:divBdr>
                        <w:top w:val="none" w:sz="0" w:space="0" w:color="auto"/>
                        <w:left w:val="none" w:sz="0" w:space="0" w:color="auto"/>
                        <w:bottom w:val="none" w:sz="0" w:space="0" w:color="auto"/>
                        <w:right w:val="none" w:sz="0" w:space="0" w:color="auto"/>
                      </w:divBdr>
                    </w:div>
                  </w:divsChild>
                </w:div>
                <w:div w:id="1859465232">
                  <w:marLeft w:val="0"/>
                  <w:marRight w:val="0"/>
                  <w:marTop w:val="0"/>
                  <w:marBottom w:val="0"/>
                  <w:divBdr>
                    <w:top w:val="none" w:sz="0" w:space="0" w:color="auto"/>
                    <w:left w:val="none" w:sz="0" w:space="0" w:color="auto"/>
                    <w:bottom w:val="none" w:sz="0" w:space="0" w:color="auto"/>
                    <w:right w:val="none" w:sz="0" w:space="0" w:color="auto"/>
                  </w:divBdr>
                </w:div>
                <w:div w:id="1954743995">
                  <w:marLeft w:val="0"/>
                  <w:marRight w:val="0"/>
                  <w:marTop w:val="0"/>
                  <w:marBottom w:val="0"/>
                  <w:divBdr>
                    <w:top w:val="none" w:sz="0" w:space="0" w:color="auto"/>
                    <w:left w:val="none" w:sz="0" w:space="0" w:color="auto"/>
                    <w:bottom w:val="none" w:sz="0" w:space="0" w:color="auto"/>
                    <w:right w:val="none" w:sz="0" w:space="0" w:color="auto"/>
                  </w:divBdr>
                </w:div>
                <w:div w:id="726342229">
                  <w:marLeft w:val="0"/>
                  <w:marRight w:val="0"/>
                  <w:marTop w:val="0"/>
                  <w:marBottom w:val="0"/>
                  <w:divBdr>
                    <w:top w:val="none" w:sz="0" w:space="0" w:color="auto"/>
                    <w:left w:val="none" w:sz="0" w:space="0" w:color="auto"/>
                    <w:bottom w:val="none" w:sz="0" w:space="0" w:color="auto"/>
                    <w:right w:val="none" w:sz="0" w:space="0" w:color="auto"/>
                  </w:divBdr>
                </w:div>
                <w:div w:id="890114291">
                  <w:marLeft w:val="0"/>
                  <w:marRight w:val="0"/>
                  <w:marTop w:val="0"/>
                  <w:marBottom w:val="0"/>
                  <w:divBdr>
                    <w:top w:val="none" w:sz="0" w:space="0" w:color="auto"/>
                    <w:left w:val="none" w:sz="0" w:space="0" w:color="auto"/>
                    <w:bottom w:val="none" w:sz="0" w:space="0" w:color="auto"/>
                    <w:right w:val="none" w:sz="0" w:space="0" w:color="auto"/>
                  </w:divBdr>
                </w:div>
                <w:div w:id="923881090">
                  <w:marLeft w:val="0"/>
                  <w:marRight w:val="0"/>
                  <w:marTop w:val="0"/>
                  <w:marBottom w:val="0"/>
                  <w:divBdr>
                    <w:top w:val="none" w:sz="0" w:space="0" w:color="auto"/>
                    <w:left w:val="none" w:sz="0" w:space="0" w:color="auto"/>
                    <w:bottom w:val="none" w:sz="0" w:space="0" w:color="auto"/>
                    <w:right w:val="none" w:sz="0" w:space="0" w:color="auto"/>
                  </w:divBdr>
                  <w:divsChild>
                    <w:div w:id="1322466687">
                      <w:marLeft w:val="0"/>
                      <w:marRight w:val="0"/>
                      <w:marTop w:val="0"/>
                      <w:marBottom w:val="0"/>
                      <w:divBdr>
                        <w:top w:val="none" w:sz="0" w:space="0" w:color="auto"/>
                        <w:left w:val="none" w:sz="0" w:space="0" w:color="auto"/>
                        <w:bottom w:val="none" w:sz="0" w:space="0" w:color="auto"/>
                        <w:right w:val="none" w:sz="0" w:space="0" w:color="auto"/>
                      </w:divBdr>
                    </w:div>
                    <w:div w:id="1171873317">
                      <w:marLeft w:val="0"/>
                      <w:marRight w:val="0"/>
                      <w:marTop w:val="0"/>
                      <w:marBottom w:val="0"/>
                      <w:divBdr>
                        <w:top w:val="none" w:sz="0" w:space="0" w:color="auto"/>
                        <w:left w:val="none" w:sz="0" w:space="0" w:color="auto"/>
                        <w:bottom w:val="none" w:sz="0" w:space="0" w:color="auto"/>
                        <w:right w:val="none" w:sz="0" w:space="0" w:color="auto"/>
                      </w:divBdr>
                    </w:div>
                    <w:div w:id="1358506167">
                      <w:marLeft w:val="0"/>
                      <w:marRight w:val="0"/>
                      <w:marTop w:val="0"/>
                      <w:marBottom w:val="0"/>
                      <w:divBdr>
                        <w:top w:val="none" w:sz="0" w:space="0" w:color="auto"/>
                        <w:left w:val="none" w:sz="0" w:space="0" w:color="auto"/>
                        <w:bottom w:val="none" w:sz="0" w:space="0" w:color="auto"/>
                        <w:right w:val="none" w:sz="0" w:space="0" w:color="auto"/>
                      </w:divBdr>
                    </w:div>
                    <w:div w:id="171993266">
                      <w:marLeft w:val="0"/>
                      <w:marRight w:val="0"/>
                      <w:marTop w:val="0"/>
                      <w:marBottom w:val="0"/>
                      <w:divBdr>
                        <w:top w:val="none" w:sz="0" w:space="0" w:color="auto"/>
                        <w:left w:val="none" w:sz="0" w:space="0" w:color="auto"/>
                        <w:bottom w:val="none" w:sz="0" w:space="0" w:color="auto"/>
                        <w:right w:val="none" w:sz="0" w:space="0" w:color="auto"/>
                      </w:divBdr>
                    </w:div>
                    <w:div w:id="257833606">
                      <w:marLeft w:val="0"/>
                      <w:marRight w:val="0"/>
                      <w:marTop w:val="0"/>
                      <w:marBottom w:val="0"/>
                      <w:divBdr>
                        <w:top w:val="none" w:sz="0" w:space="0" w:color="auto"/>
                        <w:left w:val="none" w:sz="0" w:space="0" w:color="auto"/>
                        <w:bottom w:val="none" w:sz="0" w:space="0" w:color="auto"/>
                        <w:right w:val="none" w:sz="0" w:space="0" w:color="auto"/>
                      </w:divBdr>
                    </w:div>
                  </w:divsChild>
                </w:div>
                <w:div w:id="1712219156">
                  <w:marLeft w:val="0"/>
                  <w:marRight w:val="0"/>
                  <w:marTop w:val="0"/>
                  <w:marBottom w:val="0"/>
                  <w:divBdr>
                    <w:top w:val="none" w:sz="0" w:space="0" w:color="auto"/>
                    <w:left w:val="none" w:sz="0" w:space="0" w:color="auto"/>
                    <w:bottom w:val="none" w:sz="0" w:space="0" w:color="auto"/>
                    <w:right w:val="none" w:sz="0" w:space="0" w:color="auto"/>
                  </w:divBdr>
                </w:div>
                <w:div w:id="87049526">
                  <w:marLeft w:val="0"/>
                  <w:marRight w:val="0"/>
                  <w:marTop w:val="0"/>
                  <w:marBottom w:val="0"/>
                  <w:divBdr>
                    <w:top w:val="none" w:sz="0" w:space="0" w:color="auto"/>
                    <w:left w:val="none" w:sz="0" w:space="0" w:color="auto"/>
                    <w:bottom w:val="none" w:sz="0" w:space="0" w:color="auto"/>
                    <w:right w:val="none" w:sz="0" w:space="0" w:color="auto"/>
                  </w:divBdr>
                </w:div>
                <w:div w:id="1053650693">
                  <w:marLeft w:val="0"/>
                  <w:marRight w:val="0"/>
                  <w:marTop w:val="0"/>
                  <w:marBottom w:val="0"/>
                  <w:divBdr>
                    <w:top w:val="none" w:sz="0" w:space="0" w:color="auto"/>
                    <w:left w:val="none" w:sz="0" w:space="0" w:color="auto"/>
                    <w:bottom w:val="none" w:sz="0" w:space="0" w:color="auto"/>
                    <w:right w:val="none" w:sz="0" w:space="0" w:color="auto"/>
                  </w:divBdr>
                </w:div>
                <w:div w:id="1243029986">
                  <w:marLeft w:val="0"/>
                  <w:marRight w:val="0"/>
                  <w:marTop w:val="0"/>
                  <w:marBottom w:val="0"/>
                  <w:divBdr>
                    <w:top w:val="none" w:sz="0" w:space="0" w:color="auto"/>
                    <w:left w:val="none" w:sz="0" w:space="0" w:color="auto"/>
                    <w:bottom w:val="none" w:sz="0" w:space="0" w:color="auto"/>
                    <w:right w:val="none" w:sz="0" w:space="0" w:color="auto"/>
                  </w:divBdr>
                </w:div>
              </w:divsChild>
            </w:div>
            <w:div w:id="1785996160">
              <w:marLeft w:val="0"/>
              <w:marRight w:val="0"/>
              <w:marTop w:val="0"/>
              <w:marBottom w:val="0"/>
              <w:divBdr>
                <w:top w:val="none" w:sz="0" w:space="0" w:color="auto"/>
                <w:left w:val="none" w:sz="0" w:space="0" w:color="auto"/>
                <w:bottom w:val="none" w:sz="0" w:space="0" w:color="auto"/>
                <w:right w:val="none" w:sz="0" w:space="0" w:color="auto"/>
              </w:divBdr>
              <w:divsChild>
                <w:div w:id="1247111804">
                  <w:marLeft w:val="0"/>
                  <w:marRight w:val="0"/>
                  <w:marTop w:val="0"/>
                  <w:marBottom w:val="0"/>
                  <w:divBdr>
                    <w:top w:val="none" w:sz="0" w:space="0" w:color="auto"/>
                    <w:left w:val="none" w:sz="0" w:space="0" w:color="auto"/>
                    <w:bottom w:val="none" w:sz="0" w:space="0" w:color="auto"/>
                    <w:right w:val="none" w:sz="0" w:space="0" w:color="auto"/>
                  </w:divBdr>
                </w:div>
                <w:div w:id="1347250698">
                  <w:marLeft w:val="0"/>
                  <w:marRight w:val="0"/>
                  <w:marTop w:val="0"/>
                  <w:marBottom w:val="0"/>
                  <w:divBdr>
                    <w:top w:val="none" w:sz="0" w:space="0" w:color="auto"/>
                    <w:left w:val="none" w:sz="0" w:space="0" w:color="auto"/>
                    <w:bottom w:val="none" w:sz="0" w:space="0" w:color="auto"/>
                    <w:right w:val="none" w:sz="0" w:space="0" w:color="auto"/>
                  </w:divBdr>
                </w:div>
                <w:div w:id="936062782">
                  <w:marLeft w:val="0"/>
                  <w:marRight w:val="0"/>
                  <w:marTop w:val="0"/>
                  <w:marBottom w:val="0"/>
                  <w:divBdr>
                    <w:top w:val="none" w:sz="0" w:space="0" w:color="auto"/>
                    <w:left w:val="none" w:sz="0" w:space="0" w:color="auto"/>
                    <w:bottom w:val="none" w:sz="0" w:space="0" w:color="auto"/>
                    <w:right w:val="none" w:sz="0" w:space="0" w:color="auto"/>
                  </w:divBdr>
                </w:div>
                <w:div w:id="1884946793">
                  <w:marLeft w:val="0"/>
                  <w:marRight w:val="0"/>
                  <w:marTop w:val="0"/>
                  <w:marBottom w:val="0"/>
                  <w:divBdr>
                    <w:top w:val="none" w:sz="0" w:space="0" w:color="auto"/>
                    <w:left w:val="none" w:sz="0" w:space="0" w:color="auto"/>
                    <w:bottom w:val="none" w:sz="0" w:space="0" w:color="auto"/>
                    <w:right w:val="none" w:sz="0" w:space="0" w:color="auto"/>
                  </w:divBdr>
                </w:div>
                <w:div w:id="627050333">
                  <w:marLeft w:val="0"/>
                  <w:marRight w:val="0"/>
                  <w:marTop w:val="0"/>
                  <w:marBottom w:val="0"/>
                  <w:divBdr>
                    <w:top w:val="none" w:sz="0" w:space="0" w:color="auto"/>
                    <w:left w:val="none" w:sz="0" w:space="0" w:color="auto"/>
                    <w:bottom w:val="none" w:sz="0" w:space="0" w:color="auto"/>
                    <w:right w:val="none" w:sz="0" w:space="0" w:color="auto"/>
                  </w:divBdr>
                </w:div>
                <w:div w:id="1596553929">
                  <w:marLeft w:val="0"/>
                  <w:marRight w:val="0"/>
                  <w:marTop w:val="0"/>
                  <w:marBottom w:val="0"/>
                  <w:divBdr>
                    <w:top w:val="none" w:sz="0" w:space="0" w:color="auto"/>
                    <w:left w:val="none" w:sz="0" w:space="0" w:color="auto"/>
                    <w:bottom w:val="none" w:sz="0" w:space="0" w:color="auto"/>
                    <w:right w:val="none" w:sz="0" w:space="0" w:color="auto"/>
                  </w:divBdr>
                  <w:divsChild>
                    <w:div w:id="327484893">
                      <w:marLeft w:val="0"/>
                      <w:marRight w:val="0"/>
                      <w:marTop w:val="0"/>
                      <w:marBottom w:val="0"/>
                      <w:divBdr>
                        <w:top w:val="none" w:sz="0" w:space="0" w:color="auto"/>
                        <w:left w:val="none" w:sz="0" w:space="0" w:color="auto"/>
                        <w:bottom w:val="none" w:sz="0" w:space="0" w:color="auto"/>
                        <w:right w:val="none" w:sz="0" w:space="0" w:color="auto"/>
                      </w:divBdr>
                    </w:div>
                    <w:div w:id="1821114730">
                      <w:marLeft w:val="0"/>
                      <w:marRight w:val="0"/>
                      <w:marTop w:val="0"/>
                      <w:marBottom w:val="0"/>
                      <w:divBdr>
                        <w:top w:val="none" w:sz="0" w:space="0" w:color="auto"/>
                        <w:left w:val="none" w:sz="0" w:space="0" w:color="auto"/>
                        <w:bottom w:val="none" w:sz="0" w:space="0" w:color="auto"/>
                        <w:right w:val="none" w:sz="0" w:space="0" w:color="auto"/>
                      </w:divBdr>
                    </w:div>
                    <w:div w:id="1022780217">
                      <w:marLeft w:val="0"/>
                      <w:marRight w:val="0"/>
                      <w:marTop w:val="0"/>
                      <w:marBottom w:val="0"/>
                      <w:divBdr>
                        <w:top w:val="none" w:sz="0" w:space="0" w:color="auto"/>
                        <w:left w:val="none" w:sz="0" w:space="0" w:color="auto"/>
                        <w:bottom w:val="none" w:sz="0" w:space="0" w:color="auto"/>
                        <w:right w:val="none" w:sz="0" w:space="0" w:color="auto"/>
                      </w:divBdr>
                    </w:div>
                    <w:div w:id="542599178">
                      <w:marLeft w:val="0"/>
                      <w:marRight w:val="0"/>
                      <w:marTop w:val="0"/>
                      <w:marBottom w:val="0"/>
                      <w:divBdr>
                        <w:top w:val="none" w:sz="0" w:space="0" w:color="auto"/>
                        <w:left w:val="none" w:sz="0" w:space="0" w:color="auto"/>
                        <w:bottom w:val="none" w:sz="0" w:space="0" w:color="auto"/>
                        <w:right w:val="none" w:sz="0" w:space="0" w:color="auto"/>
                      </w:divBdr>
                    </w:div>
                  </w:divsChild>
                </w:div>
                <w:div w:id="410584663">
                  <w:marLeft w:val="0"/>
                  <w:marRight w:val="0"/>
                  <w:marTop w:val="0"/>
                  <w:marBottom w:val="0"/>
                  <w:divBdr>
                    <w:top w:val="none" w:sz="0" w:space="0" w:color="auto"/>
                    <w:left w:val="none" w:sz="0" w:space="0" w:color="auto"/>
                    <w:bottom w:val="none" w:sz="0" w:space="0" w:color="auto"/>
                    <w:right w:val="none" w:sz="0" w:space="0" w:color="auto"/>
                  </w:divBdr>
                </w:div>
                <w:div w:id="1337465492">
                  <w:marLeft w:val="0"/>
                  <w:marRight w:val="0"/>
                  <w:marTop w:val="0"/>
                  <w:marBottom w:val="0"/>
                  <w:divBdr>
                    <w:top w:val="none" w:sz="0" w:space="0" w:color="auto"/>
                    <w:left w:val="none" w:sz="0" w:space="0" w:color="auto"/>
                    <w:bottom w:val="none" w:sz="0" w:space="0" w:color="auto"/>
                    <w:right w:val="none" w:sz="0" w:space="0" w:color="auto"/>
                  </w:divBdr>
                </w:div>
                <w:div w:id="723606974">
                  <w:marLeft w:val="0"/>
                  <w:marRight w:val="0"/>
                  <w:marTop w:val="0"/>
                  <w:marBottom w:val="0"/>
                  <w:divBdr>
                    <w:top w:val="none" w:sz="0" w:space="0" w:color="auto"/>
                    <w:left w:val="none" w:sz="0" w:space="0" w:color="auto"/>
                    <w:bottom w:val="none" w:sz="0" w:space="0" w:color="auto"/>
                    <w:right w:val="none" w:sz="0" w:space="0" w:color="auto"/>
                  </w:divBdr>
                </w:div>
              </w:divsChild>
            </w:div>
            <w:div w:id="852843139">
              <w:marLeft w:val="0"/>
              <w:marRight w:val="0"/>
              <w:marTop w:val="0"/>
              <w:marBottom w:val="0"/>
              <w:divBdr>
                <w:top w:val="none" w:sz="0" w:space="0" w:color="auto"/>
                <w:left w:val="none" w:sz="0" w:space="0" w:color="auto"/>
                <w:bottom w:val="none" w:sz="0" w:space="0" w:color="auto"/>
                <w:right w:val="none" w:sz="0" w:space="0" w:color="auto"/>
              </w:divBdr>
              <w:divsChild>
                <w:div w:id="1880166380">
                  <w:marLeft w:val="0"/>
                  <w:marRight w:val="0"/>
                  <w:marTop w:val="0"/>
                  <w:marBottom w:val="0"/>
                  <w:divBdr>
                    <w:top w:val="none" w:sz="0" w:space="0" w:color="auto"/>
                    <w:left w:val="none" w:sz="0" w:space="0" w:color="auto"/>
                    <w:bottom w:val="none" w:sz="0" w:space="0" w:color="auto"/>
                    <w:right w:val="none" w:sz="0" w:space="0" w:color="auto"/>
                  </w:divBdr>
                </w:div>
                <w:div w:id="782773931">
                  <w:marLeft w:val="0"/>
                  <w:marRight w:val="0"/>
                  <w:marTop w:val="0"/>
                  <w:marBottom w:val="0"/>
                  <w:divBdr>
                    <w:top w:val="none" w:sz="0" w:space="0" w:color="auto"/>
                    <w:left w:val="none" w:sz="0" w:space="0" w:color="auto"/>
                    <w:bottom w:val="none" w:sz="0" w:space="0" w:color="auto"/>
                    <w:right w:val="none" w:sz="0" w:space="0" w:color="auto"/>
                  </w:divBdr>
                  <w:divsChild>
                    <w:div w:id="1574927081">
                      <w:marLeft w:val="0"/>
                      <w:marRight w:val="0"/>
                      <w:marTop w:val="0"/>
                      <w:marBottom w:val="0"/>
                      <w:divBdr>
                        <w:top w:val="none" w:sz="0" w:space="0" w:color="auto"/>
                        <w:left w:val="none" w:sz="0" w:space="0" w:color="auto"/>
                        <w:bottom w:val="none" w:sz="0" w:space="0" w:color="auto"/>
                        <w:right w:val="none" w:sz="0" w:space="0" w:color="auto"/>
                      </w:divBdr>
                    </w:div>
                    <w:div w:id="1558395343">
                      <w:marLeft w:val="0"/>
                      <w:marRight w:val="0"/>
                      <w:marTop w:val="0"/>
                      <w:marBottom w:val="0"/>
                      <w:divBdr>
                        <w:top w:val="none" w:sz="0" w:space="0" w:color="auto"/>
                        <w:left w:val="none" w:sz="0" w:space="0" w:color="auto"/>
                        <w:bottom w:val="none" w:sz="0" w:space="0" w:color="auto"/>
                        <w:right w:val="none" w:sz="0" w:space="0" w:color="auto"/>
                      </w:divBdr>
                    </w:div>
                    <w:div w:id="1386904062">
                      <w:marLeft w:val="0"/>
                      <w:marRight w:val="0"/>
                      <w:marTop w:val="0"/>
                      <w:marBottom w:val="0"/>
                      <w:divBdr>
                        <w:top w:val="none" w:sz="0" w:space="0" w:color="auto"/>
                        <w:left w:val="none" w:sz="0" w:space="0" w:color="auto"/>
                        <w:bottom w:val="none" w:sz="0" w:space="0" w:color="auto"/>
                        <w:right w:val="none" w:sz="0" w:space="0" w:color="auto"/>
                      </w:divBdr>
                    </w:div>
                  </w:divsChild>
                </w:div>
                <w:div w:id="1818716391">
                  <w:marLeft w:val="0"/>
                  <w:marRight w:val="0"/>
                  <w:marTop w:val="0"/>
                  <w:marBottom w:val="0"/>
                  <w:divBdr>
                    <w:top w:val="none" w:sz="0" w:space="0" w:color="auto"/>
                    <w:left w:val="none" w:sz="0" w:space="0" w:color="auto"/>
                    <w:bottom w:val="none" w:sz="0" w:space="0" w:color="auto"/>
                    <w:right w:val="none" w:sz="0" w:space="0" w:color="auto"/>
                  </w:divBdr>
                </w:div>
                <w:div w:id="99225582">
                  <w:marLeft w:val="0"/>
                  <w:marRight w:val="0"/>
                  <w:marTop w:val="0"/>
                  <w:marBottom w:val="0"/>
                  <w:divBdr>
                    <w:top w:val="none" w:sz="0" w:space="0" w:color="auto"/>
                    <w:left w:val="none" w:sz="0" w:space="0" w:color="auto"/>
                    <w:bottom w:val="none" w:sz="0" w:space="0" w:color="auto"/>
                    <w:right w:val="none" w:sz="0" w:space="0" w:color="auto"/>
                  </w:divBdr>
                </w:div>
                <w:div w:id="886113678">
                  <w:marLeft w:val="0"/>
                  <w:marRight w:val="0"/>
                  <w:marTop w:val="0"/>
                  <w:marBottom w:val="0"/>
                  <w:divBdr>
                    <w:top w:val="none" w:sz="0" w:space="0" w:color="auto"/>
                    <w:left w:val="none" w:sz="0" w:space="0" w:color="auto"/>
                    <w:bottom w:val="none" w:sz="0" w:space="0" w:color="auto"/>
                    <w:right w:val="none" w:sz="0" w:space="0" w:color="auto"/>
                  </w:divBdr>
                </w:div>
                <w:div w:id="891312266">
                  <w:marLeft w:val="0"/>
                  <w:marRight w:val="0"/>
                  <w:marTop w:val="0"/>
                  <w:marBottom w:val="0"/>
                  <w:divBdr>
                    <w:top w:val="none" w:sz="0" w:space="0" w:color="auto"/>
                    <w:left w:val="none" w:sz="0" w:space="0" w:color="auto"/>
                    <w:bottom w:val="none" w:sz="0" w:space="0" w:color="auto"/>
                    <w:right w:val="none" w:sz="0" w:space="0" w:color="auto"/>
                  </w:divBdr>
                </w:div>
                <w:div w:id="1454060664">
                  <w:marLeft w:val="0"/>
                  <w:marRight w:val="0"/>
                  <w:marTop w:val="0"/>
                  <w:marBottom w:val="0"/>
                  <w:divBdr>
                    <w:top w:val="none" w:sz="0" w:space="0" w:color="auto"/>
                    <w:left w:val="none" w:sz="0" w:space="0" w:color="auto"/>
                    <w:bottom w:val="none" w:sz="0" w:space="0" w:color="auto"/>
                    <w:right w:val="none" w:sz="0" w:space="0" w:color="auto"/>
                  </w:divBdr>
                </w:div>
                <w:div w:id="1717043457">
                  <w:marLeft w:val="0"/>
                  <w:marRight w:val="0"/>
                  <w:marTop w:val="0"/>
                  <w:marBottom w:val="0"/>
                  <w:divBdr>
                    <w:top w:val="none" w:sz="0" w:space="0" w:color="auto"/>
                    <w:left w:val="none" w:sz="0" w:space="0" w:color="auto"/>
                    <w:bottom w:val="none" w:sz="0" w:space="0" w:color="auto"/>
                    <w:right w:val="none" w:sz="0" w:space="0" w:color="auto"/>
                  </w:divBdr>
                </w:div>
                <w:div w:id="2053772634">
                  <w:marLeft w:val="0"/>
                  <w:marRight w:val="0"/>
                  <w:marTop w:val="0"/>
                  <w:marBottom w:val="0"/>
                  <w:divBdr>
                    <w:top w:val="none" w:sz="0" w:space="0" w:color="auto"/>
                    <w:left w:val="none" w:sz="0" w:space="0" w:color="auto"/>
                    <w:bottom w:val="none" w:sz="0" w:space="0" w:color="auto"/>
                    <w:right w:val="none" w:sz="0" w:space="0" w:color="auto"/>
                  </w:divBdr>
                </w:div>
                <w:div w:id="1663119088">
                  <w:marLeft w:val="0"/>
                  <w:marRight w:val="0"/>
                  <w:marTop w:val="0"/>
                  <w:marBottom w:val="0"/>
                  <w:divBdr>
                    <w:top w:val="none" w:sz="0" w:space="0" w:color="auto"/>
                    <w:left w:val="none" w:sz="0" w:space="0" w:color="auto"/>
                    <w:bottom w:val="none" w:sz="0" w:space="0" w:color="auto"/>
                    <w:right w:val="none" w:sz="0" w:space="0" w:color="auto"/>
                  </w:divBdr>
                  <w:divsChild>
                    <w:div w:id="466624076">
                      <w:marLeft w:val="0"/>
                      <w:marRight w:val="0"/>
                      <w:marTop w:val="0"/>
                      <w:marBottom w:val="0"/>
                      <w:divBdr>
                        <w:top w:val="none" w:sz="0" w:space="0" w:color="auto"/>
                        <w:left w:val="none" w:sz="0" w:space="0" w:color="auto"/>
                        <w:bottom w:val="none" w:sz="0" w:space="0" w:color="auto"/>
                        <w:right w:val="none" w:sz="0" w:space="0" w:color="auto"/>
                      </w:divBdr>
                    </w:div>
                    <w:div w:id="1797796952">
                      <w:marLeft w:val="0"/>
                      <w:marRight w:val="0"/>
                      <w:marTop w:val="0"/>
                      <w:marBottom w:val="0"/>
                      <w:divBdr>
                        <w:top w:val="none" w:sz="0" w:space="0" w:color="auto"/>
                        <w:left w:val="none" w:sz="0" w:space="0" w:color="auto"/>
                        <w:bottom w:val="none" w:sz="0" w:space="0" w:color="auto"/>
                        <w:right w:val="none" w:sz="0" w:space="0" w:color="auto"/>
                      </w:divBdr>
                    </w:div>
                    <w:div w:id="688410602">
                      <w:marLeft w:val="0"/>
                      <w:marRight w:val="0"/>
                      <w:marTop w:val="0"/>
                      <w:marBottom w:val="0"/>
                      <w:divBdr>
                        <w:top w:val="none" w:sz="0" w:space="0" w:color="auto"/>
                        <w:left w:val="none" w:sz="0" w:space="0" w:color="auto"/>
                        <w:bottom w:val="none" w:sz="0" w:space="0" w:color="auto"/>
                        <w:right w:val="none" w:sz="0" w:space="0" w:color="auto"/>
                      </w:divBdr>
                    </w:div>
                    <w:div w:id="1762675616">
                      <w:marLeft w:val="0"/>
                      <w:marRight w:val="0"/>
                      <w:marTop w:val="0"/>
                      <w:marBottom w:val="0"/>
                      <w:divBdr>
                        <w:top w:val="none" w:sz="0" w:space="0" w:color="auto"/>
                        <w:left w:val="none" w:sz="0" w:space="0" w:color="auto"/>
                        <w:bottom w:val="none" w:sz="0" w:space="0" w:color="auto"/>
                        <w:right w:val="none" w:sz="0" w:space="0" w:color="auto"/>
                      </w:divBdr>
                    </w:div>
                  </w:divsChild>
                </w:div>
                <w:div w:id="1856380125">
                  <w:marLeft w:val="0"/>
                  <w:marRight w:val="0"/>
                  <w:marTop w:val="0"/>
                  <w:marBottom w:val="0"/>
                  <w:divBdr>
                    <w:top w:val="none" w:sz="0" w:space="0" w:color="auto"/>
                    <w:left w:val="none" w:sz="0" w:space="0" w:color="auto"/>
                    <w:bottom w:val="none" w:sz="0" w:space="0" w:color="auto"/>
                    <w:right w:val="none" w:sz="0" w:space="0" w:color="auto"/>
                  </w:divBdr>
                  <w:divsChild>
                    <w:div w:id="1258750635">
                      <w:marLeft w:val="0"/>
                      <w:marRight w:val="0"/>
                      <w:marTop w:val="0"/>
                      <w:marBottom w:val="0"/>
                      <w:divBdr>
                        <w:top w:val="none" w:sz="0" w:space="0" w:color="auto"/>
                        <w:left w:val="none" w:sz="0" w:space="0" w:color="auto"/>
                        <w:bottom w:val="none" w:sz="0" w:space="0" w:color="auto"/>
                        <w:right w:val="none" w:sz="0" w:space="0" w:color="auto"/>
                      </w:divBdr>
                    </w:div>
                    <w:div w:id="1476141759">
                      <w:marLeft w:val="0"/>
                      <w:marRight w:val="0"/>
                      <w:marTop w:val="0"/>
                      <w:marBottom w:val="0"/>
                      <w:divBdr>
                        <w:top w:val="none" w:sz="0" w:space="0" w:color="auto"/>
                        <w:left w:val="none" w:sz="0" w:space="0" w:color="auto"/>
                        <w:bottom w:val="none" w:sz="0" w:space="0" w:color="auto"/>
                        <w:right w:val="none" w:sz="0" w:space="0" w:color="auto"/>
                      </w:divBdr>
                    </w:div>
                    <w:div w:id="2103260734">
                      <w:marLeft w:val="0"/>
                      <w:marRight w:val="0"/>
                      <w:marTop w:val="0"/>
                      <w:marBottom w:val="0"/>
                      <w:divBdr>
                        <w:top w:val="none" w:sz="0" w:space="0" w:color="auto"/>
                        <w:left w:val="none" w:sz="0" w:space="0" w:color="auto"/>
                        <w:bottom w:val="none" w:sz="0" w:space="0" w:color="auto"/>
                        <w:right w:val="none" w:sz="0" w:space="0" w:color="auto"/>
                      </w:divBdr>
                    </w:div>
                  </w:divsChild>
                </w:div>
                <w:div w:id="1579290657">
                  <w:marLeft w:val="0"/>
                  <w:marRight w:val="0"/>
                  <w:marTop w:val="0"/>
                  <w:marBottom w:val="0"/>
                  <w:divBdr>
                    <w:top w:val="none" w:sz="0" w:space="0" w:color="auto"/>
                    <w:left w:val="none" w:sz="0" w:space="0" w:color="auto"/>
                    <w:bottom w:val="none" w:sz="0" w:space="0" w:color="auto"/>
                    <w:right w:val="none" w:sz="0" w:space="0" w:color="auto"/>
                  </w:divBdr>
                </w:div>
                <w:div w:id="1165852311">
                  <w:marLeft w:val="0"/>
                  <w:marRight w:val="0"/>
                  <w:marTop w:val="0"/>
                  <w:marBottom w:val="0"/>
                  <w:divBdr>
                    <w:top w:val="none" w:sz="0" w:space="0" w:color="auto"/>
                    <w:left w:val="none" w:sz="0" w:space="0" w:color="auto"/>
                    <w:bottom w:val="none" w:sz="0" w:space="0" w:color="auto"/>
                    <w:right w:val="none" w:sz="0" w:space="0" w:color="auto"/>
                  </w:divBdr>
                </w:div>
                <w:div w:id="1285964978">
                  <w:marLeft w:val="0"/>
                  <w:marRight w:val="0"/>
                  <w:marTop w:val="0"/>
                  <w:marBottom w:val="0"/>
                  <w:divBdr>
                    <w:top w:val="none" w:sz="0" w:space="0" w:color="auto"/>
                    <w:left w:val="none" w:sz="0" w:space="0" w:color="auto"/>
                    <w:bottom w:val="none" w:sz="0" w:space="0" w:color="auto"/>
                    <w:right w:val="none" w:sz="0" w:space="0" w:color="auto"/>
                  </w:divBdr>
                  <w:divsChild>
                    <w:div w:id="577709813">
                      <w:marLeft w:val="0"/>
                      <w:marRight w:val="0"/>
                      <w:marTop w:val="0"/>
                      <w:marBottom w:val="0"/>
                      <w:divBdr>
                        <w:top w:val="none" w:sz="0" w:space="0" w:color="auto"/>
                        <w:left w:val="none" w:sz="0" w:space="0" w:color="auto"/>
                        <w:bottom w:val="none" w:sz="0" w:space="0" w:color="auto"/>
                        <w:right w:val="none" w:sz="0" w:space="0" w:color="auto"/>
                      </w:divBdr>
                    </w:div>
                    <w:div w:id="247621091">
                      <w:marLeft w:val="0"/>
                      <w:marRight w:val="0"/>
                      <w:marTop w:val="0"/>
                      <w:marBottom w:val="0"/>
                      <w:divBdr>
                        <w:top w:val="none" w:sz="0" w:space="0" w:color="auto"/>
                        <w:left w:val="none" w:sz="0" w:space="0" w:color="auto"/>
                        <w:bottom w:val="none" w:sz="0" w:space="0" w:color="auto"/>
                        <w:right w:val="none" w:sz="0" w:space="0" w:color="auto"/>
                      </w:divBdr>
                    </w:div>
                  </w:divsChild>
                </w:div>
                <w:div w:id="2135782648">
                  <w:marLeft w:val="0"/>
                  <w:marRight w:val="0"/>
                  <w:marTop w:val="0"/>
                  <w:marBottom w:val="0"/>
                  <w:divBdr>
                    <w:top w:val="none" w:sz="0" w:space="0" w:color="auto"/>
                    <w:left w:val="none" w:sz="0" w:space="0" w:color="auto"/>
                    <w:bottom w:val="none" w:sz="0" w:space="0" w:color="auto"/>
                    <w:right w:val="none" w:sz="0" w:space="0" w:color="auto"/>
                  </w:divBdr>
                  <w:divsChild>
                    <w:div w:id="46075417">
                      <w:marLeft w:val="0"/>
                      <w:marRight w:val="0"/>
                      <w:marTop w:val="0"/>
                      <w:marBottom w:val="0"/>
                      <w:divBdr>
                        <w:top w:val="none" w:sz="0" w:space="0" w:color="auto"/>
                        <w:left w:val="none" w:sz="0" w:space="0" w:color="auto"/>
                        <w:bottom w:val="none" w:sz="0" w:space="0" w:color="auto"/>
                        <w:right w:val="none" w:sz="0" w:space="0" w:color="auto"/>
                      </w:divBdr>
                    </w:div>
                    <w:div w:id="1425497385">
                      <w:marLeft w:val="0"/>
                      <w:marRight w:val="0"/>
                      <w:marTop w:val="0"/>
                      <w:marBottom w:val="0"/>
                      <w:divBdr>
                        <w:top w:val="none" w:sz="0" w:space="0" w:color="auto"/>
                        <w:left w:val="none" w:sz="0" w:space="0" w:color="auto"/>
                        <w:bottom w:val="none" w:sz="0" w:space="0" w:color="auto"/>
                        <w:right w:val="none" w:sz="0" w:space="0" w:color="auto"/>
                      </w:divBdr>
                    </w:div>
                  </w:divsChild>
                </w:div>
                <w:div w:id="1971937863">
                  <w:marLeft w:val="0"/>
                  <w:marRight w:val="0"/>
                  <w:marTop w:val="0"/>
                  <w:marBottom w:val="0"/>
                  <w:divBdr>
                    <w:top w:val="none" w:sz="0" w:space="0" w:color="auto"/>
                    <w:left w:val="none" w:sz="0" w:space="0" w:color="auto"/>
                    <w:bottom w:val="none" w:sz="0" w:space="0" w:color="auto"/>
                    <w:right w:val="none" w:sz="0" w:space="0" w:color="auto"/>
                  </w:divBdr>
                </w:div>
                <w:div w:id="1455755067">
                  <w:marLeft w:val="0"/>
                  <w:marRight w:val="0"/>
                  <w:marTop w:val="0"/>
                  <w:marBottom w:val="0"/>
                  <w:divBdr>
                    <w:top w:val="none" w:sz="0" w:space="0" w:color="auto"/>
                    <w:left w:val="none" w:sz="0" w:space="0" w:color="auto"/>
                    <w:bottom w:val="none" w:sz="0" w:space="0" w:color="auto"/>
                    <w:right w:val="none" w:sz="0" w:space="0" w:color="auto"/>
                  </w:divBdr>
                </w:div>
                <w:div w:id="1700937128">
                  <w:marLeft w:val="0"/>
                  <w:marRight w:val="0"/>
                  <w:marTop w:val="0"/>
                  <w:marBottom w:val="0"/>
                  <w:divBdr>
                    <w:top w:val="none" w:sz="0" w:space="0" w:color="auto"/>
                    <w:left w:val="none" w:sz="0" w:space="0" w:color="auto"/>
                    <w:bottom w:val="none" w:sz="0" w:space="0" w:color="auto"/>
                    <w:right w:val="none" w:sz="0" w:space="0" w:color="auto"/>
                  </w:divBdr>
                  <w:divsChild>
                    <w:div w:id="1657030650">
                      <w:marLeft w:val="0"/>
                      <w:marRight w:val="0"/>
                      <w:marTop w:val="0"/>
                      <w:marBottom w:val="0"/>
                      <w:divBdr>
                        <w:top w:val="none" w:sz="0" w:space="0" w:color="auto"/>
                        <w:left w:val="none" w:sz="0" w:space="0" w:color="auto"/>
                        <w:bottom w:val="none" w:sz="0" w:space="0" w:color="auto"/>
                        <w:right w:val="none" w:sz="0" w:space="0" w:color="auto"/>
                      </w:divBdr>
                    </w:div>
                    <w:div w:id="1769502166">
                      <w:marLeft w:val="0"/>
                      <w:marRight w:val="0"/>
                      <w:marTop w:val="0"/>
                      <w:marBottom w:val="0"/>
                      <w:divBdr>
                        <w:top w:val="none" w:sz="0" w:space="0" w:color="auto"/>
                        <w:left w:val="none" w:sz="0" w:space="0" w:color="auto"/>
                        <w:bottom w:val="none" w:sz="0" w:space="0" w:color="auto"/>
                        <w:right w:val="none" w:sz="0" w:space="0" w:color="auto"/>
                      </w:divBdr>
                    </w:div>
                    <w:div w:id="871117320">
                      <w:marLeft w:val="0"/>
                      <w:marRight w:val="0"/>
                      <w:marTop w:val="0"/>
                      <w:marBottom w:val="0"/>
                      <w:divBdr>
                        <w:top w:val="none" w:sz="0" w:space="0" w:color="auto"/>
                        <w:left w:val="none" w:sz="0" w:space="0" w:color="auto"/>
                        <w:bottom w:val="none" w:sz="0" w:space="0" w:color="auto"/>
                        <w:right w:val="none" w:sz="0" w:space="0" w:color="auto"/>
                      </w:divBdr>
                    </w:div>
                  </w:divsChild>
                </w:div>
                <w:div w:id="1978223085">
                  <w:marLeft w:val="0"/>
                  <w:marRight w:val="0"/>
                  <w:marTop w:val="0"/>
                  <w:marBottom w:val="0"/>
                  <w:divBdr>
                    <w:top w:val="none" w:sz="0" w:space="0" w:color="auto"/>
                    <w:left w:val="none" w:sz="0" w:space="0" w:color="auto"/>
                    <w:bottom w:val="none" w:sz="0" w:space="0" w:color="auto"/>
                    <w:right w:val="none" w:sz="0" w:space="0" w:color="auto"/>
                  </w:divBdr>
                </w:div>
              </w:divsChild>
            </w:div>
            <w:div w:id="394104">
              <w:marLeft w:val="0"/>
              <w:marRight w:val="0"/>
              <w:marTop w:val="0"/>
              <w:marBottom w:val="0"/>
              <w:divBdr>
                <w:top w:val="none" w:sz="0" w:space="0" w:color="auto"/>
                <w:left w:val="none" w:sz="0" w:space="0" w:color="auto"/>
                <w:bottom w:val="none" w:sz="0" w:space="0" w:color="auto"/>
                <w:right w:val="none" w:sz="0" w:space="0" w:color="auto"/>
              </w:divBdr>
            </w:div>
          </w:divsChild>
        </w:div>
        <w:div w:id="812330447">
          <w:marLeft w:val="0"/>
          <w:marRight w:val="0"/>
          <w:marTop w:val="0"/>
          <w:marBottom w:val="0"/>
          <w:divBdr>
            <w:top w:val="none" w:sz="0" w:space="0" w:color="auto"/>
            <w:left w:val="none" w:sz="0" w:space="0" w:color="auto"/>
            <w:bottom w:val="none" w:sz="0" w:space="0" w:color="auto"/>
            <w:right w:val="none" w:sz="0" w:space="0" w:color="auto"/>
          </w:divBdr>
          <w:divsChild>
            <w:div w:id="413866245">
              <w:marLeft w:val="0"/>
              <w:marRight w:val="0"/>
              <w:marTop w:val="0"/>
              <w:marBottom w:val="0"/>
              <w:divBdr>
                <w:top w:val="none" w:sz="0" w:space="0" w:color="auto"/>
                <w:left w:val="none" w:sz="0" w:space="0" w:color="auto"/>
                <w:bottom w:val="none" w:sz="0" w:space="0" w:color="auto"/>
                <w:right w:val="none" w:sz="0" w:space="0" w:color="auto"/>
              </w:divBdr>
              <w:divsChild>
                <w:div w:id="963847145">
                  <w:marLeft w:val="0"/>
                  <w:marRight w:val="0"/>
                  <w:marTop w:val="0"/>
                  <w:marBottom w:val="0"/>
                  <w:divBdr>
                    <w:top w:val="none" w:sz="0" w:space="0" w:color="auto"/>
                    <w:left w:val="none" w:sz="0" w:space="0" w:color="auto"/>
                    <w:bottom w:val="none" w:sz="0" w:space="0" w:color="auto"/>
                    <w:right w:val="none" w:sz="0" w:space="0" w:color="auto"/>
                  </w:divBdr>
                  <w:divsChild>
                    <w:div w:id="1174758696">
                      <w:marLeft w:val="0"/>
                      <w:marRight w:val="0"/>
                      <w:marTop w:val="0"/>
                      <w:marBottom w:val="0"/>
                      <w:divBdr>
                        <w:top w:val="none" w:sz="0" w:space="0" w:color="auto"/>
                        <w:left w:val="none" w:sz="0" w:space="0" w:color="auto"/>
                        <w:bottom w:val="none" w:sz="0" w:space="0" w:color="auto"/>
                        <w:right w:val="none" w:sz="0" w:space="0" w:color="auto"/>
                      </w:divBdr>
                    </w:div>
                    <w:div w:id="1458062505">
                      <w:marLeft w:val="0"/>
                      <w:marRight w:val="0"/>
                      <w:marTop w:val="0"/>
                      <w:marBottom w:val="0"/>
                      <w:divBdr>
                        <w:top w:val="none" w:sz="0" w:space="0" w:color="auto"/>
                        <w:left w:val="none" w:sz="0" w:space="0" w:color="auto"/>
                        <w:bottom w:val="none" w:sz="0" w:space="0" w:color="auto"/>
                        <w:right w:val="none" w:sz="0" w:space="0" w:color="auto"/>
                      </w:divBdr>
                    </w:div>
                    <w:div w:id="628241888">
                      <w:marLeft w:val="0"/>
                      <w:marRight w:val="0"/>
                      <w:marTop w:val="0"/>
                      <w:marBottom w:val="0"/>
                      <w:divBdr>
                        <w:top w:val="none" w:sz="0" w:space="0" w:color="auto"/>
                        <w:left w:val="none" w:sz="0" w:space="0" w:color="auto"/>
                        <w:bottom w:val="none" w:sz="0" w:space="0" w:color="auto"/>
                        <w:right w:val="none" w:sz="0" w:space="0" w:color="auto"/>
                      </w:divBdr>
                    </w:div>
                    <w:div w:id="1597860483">
                      <w:marLeft w:val="0"/>
                      <w:marRight w:val="0"/>
                      <w:marTop w:val="0"/>
                      <w:marBottom w:val="0"/>
                      <w:divBdr>
                        <w:top w:val="none" w:sz="0" w:space="0" w:color="auto"/>
                        <w:left w:val="none" w:sz="0" w:space="0" w:color="auto"/>
                        <w:bottom w:val="none" w:sz="0" w:space="0" w:color="auto"/>
                        <w:right w:val="none" w:sz="0" w:space="0" w:color="auto"/>
                      </w:divBdr>
                    </w:div>
                  </w:divsChild>
                </w:div>
                <w:div w:id="617489164">
                  <w:marLeft w:val="0"/>
                  <w:marRight w:val="0"/>
                  <w:marTop w:val="0"/>
                  <w:marBottom w:val="0"/>
                  <w:divBdr>
                    <w:top w:val="none" w:sz="0" w:space="0" w:color="auto"/>
                    <w:left w:val="none" w:sz="0" w:space="0" w:color="auto"/>
                    <w:bottom w:val="none" w:sz="0" w:space="0" w:color="auto"/>
                    <w:right w:val="none" w:sz="0" w:space="0" w:color="auto"/>
                  </w:divBdr>
                </w:div>
                <w:div w:id="251595954">
                  <w:marLeft w:val="0"/>
                  <w:marRight w:val="0"/>
                  <w:marTop w:val="0"/>
                  <w:marBottom w:val="0"/>
                  <w:divBdr>
                    <w:top w:val="none" w:sz="0" w:space="0" w:color="auto"/>
                    <w:left w:val="none" w:sz="0" w:space="0" w:color="auto"/>
                    <w:bottom w:val="none" w:sz="0" w:space="0" w:color="auto"/>
                    <w:right w:val="none" w:sz="0" w:space="0" w:color="auto"/>
                  </w:divBdr>
                </w:div>
                <w:div w:id="100691768">
                  <w:marLeft w:val="0"/>
                  <w:marRight w:val="0"/>
                  <w:marTop w:val="0"/>
                  <w:marBottom w:val="0"/>
                  <w:divBdr>
                    <w:top w:val="none" w:sz="0" w:space="0" w:color="auto"/>
                    <w:left w:val="none" w:sz="0" w:space="0" w:color="auto"/>
                    <w:bottom w:val="none" w:sz="0" w:space="0" w:color="auto"/>
                    <w:right w:val="none" w:sz="0" w:space="0" w:color="auto"/>
                  </w:divBdr>
                </w:div>
                <w:div w:id="1891960608">
                  <w:marLeft w:val="0"/>
                  <w:marRight w:val="0"/>
                  <w:marTop w:val="0"/>
                  <w:marBottom w:val="0"/>
                  <w:divBdr>
                    <w:top w:val="none" w:sz="0" w:space="0" w:color="auto"/>
                    <w:left w:val="none" w:sz="0" w:space="0" w:color="auto"/>
                    <w:bottom w:val="none" w:sz="0" w:space="0" w:color="auto"/>
                    <w:right w:val="none" w:sz="0" w:space="0" w:color="auto"/>
                  </w:divBdr>
                </w:div>
                <w:div w:id="1792086234">
                  <w:marLeft w:val="0"/>
                  <w:marRight w:val="0"/>
                  <w:marTop w:val="0"/>
                  <w:marBottom w:val="0"/>
                  <w:divBdr>
                    <w:top w:val="none" w:sz="0" w:space="0" w:color="auto"/>
                    <w:left w:val="none" w:sz="0" w:space="0" w:color="auto"/>
                    <w:bottom w:val="none" w:sz="0" w:space="0" w:color="auto"/>
                    <w:right w:val="none" w:sz="0" w:space="0" w:color="auto"/>
                  </w:divBdr>
                </w:div>
                <w:div w:id="332415342">
                  <w:marLeft w:val="0"/>
                  <w:marRight w:val="0"/>
                  <w:marTop w:val="0"/>
                  <w:marBottom w:val="0"/>
                  <w:divBdr>
                    <w:top w:val="none" w:sz="0" w:space="0" w:color="auto"/>
                    <w:left w:val="none" w:sz="0" w:space="0" w:color="auto"/>
                    <w:bottom w:val="none" w:sz="0" w:space="0" w:color="auto"/>
                    <w:right w:val="none" w:sz="0" w:space="0" w:color="auto"/>
                  </w:divBdr>
                </w:div>
                <w:div w:id="561405405">
                  <w:marLeft w:val="0"/>
                  <w:marRight w:val="0"/>
                  <w:marTop w:val="0"/>
                  <w:marBottom w:val="0"/>
                  <w:divBdr>
                    <w:top w:val="none" w:sz="0" w:space="0" w:color="auto"/>
                    <w:left w:val="none" w:sz="0" w:space="0" w:color="auto"/>
                    <w:bottom w:val="none" w:sz="0" w:space="0" w:color="auto"/>
                    <w:right w:val="none" w:sz="0" w:space="0" w:color="auto"/>
                  </w:divBdr>
                </w:div>
              </w:divsChild>
            </w:div>
            <w:div w:id="990715883">
              <w:marLeft w:val="0"/>
              <w:marRight w:val="0"/>
              <w:marTop w:val="0"/>
              <w:marBottom w:val="0"/>
              <w:divBdr>
                <w:top w:val="none" w:sz="0" w:space="0" w:color="auto"/>
                <w:left w:val="none" w:sz="0" w:space="0" w:color="auto"/>
                <w:bottom w:val="none" w:sz="0" w:space="0" w:color="auto"/>
                <w:right w:val="none" w:sz="0" w:space="0" w:color="auto"/>
              </w:divBdr>
              <w:divsChild>
                <w:div w:id="1475291771">
                  <w:marLeft w:val="0"/>
                  <w:marRight w:val="0"/>
                  <w:marTop w:val="0"/>
                  <w:marBottom w:val="0"/>
                  <w:divBdr>
                    <w:top w:val="none" w:sz="0" w:space="0" w:color="auto"/>
                    <w:left w:val="none" w:sz="0" w:space="0" w:color="auto"/>
                    <w:bottom w:val="none" w:sz="0" w:space="0" w:color="auto"/>
                    <w:right w:val="none" w:sz="0" w:space="0" w:color="auto"/>
                  </w:divBdr>
                  <w:divsChild>
                    <w:div w:id="1487357040">
                      <w:marLeft w:val="0"/>
                      <w:marRight w:val="0"/>
                      <w:marTop w:val="0"/>
                      <w:marBottom w:val="0"/>
                      <w:divBdr>
                        <w:top w:val="none" w:sz="0" w:space="0" w:color="auto"/>
                        <w:left w:val="none" w:sz="0" w:space="0" w:color="auto"/>
                        <w:bottom w:val="none" w:sz="0" w:space="0" w:color="auto"/>
                        <w:right w:val="none" w:sz="0" w:space="0" w:color="auto"/>
                      </w:divBdr>
                    </w:div>
                    <w:div w:id="418254529">
                      <w:marLeft w:val="0"/>
                      <w:marRight w:val="0"/>
                      <w:marTop w:val="0"/>
                      <w:marBottom w:val="0"/>
                      <w:divBdr>
                        <w:top w:val="none" w:sz="0" w:space="0" w:color="auto"/>
                        <w:left w:val="none" w:sz="0" w:space="0" w:color="auto"/>
                        <w:bottom w:val="none" w:sz="0" w:space="0" w:color="auto"/>
                        <w:right w:val="none" w:sz="0" w:space="0" w:color="auto"/>
                      </w:divBdr>
                    </w:div>
                    <w:div w:id="430467737">
                      <w:marLeft w:val="0"/>
                      <w:marRight w:val="0"/>
                      <w:marTop w:val="0"/>
                      <w:marBottom w:val="0"/>
                      <w:divBdr>
                        <w:top w:val="none" w:sz="0" w:space="0" w:color="auto"/>
                        <w:left w:val="none" w:sz="0" w:space="0" w:color="auto"/>
                        <w:bottom w:val="none" w:sz="0" w:space="0" w:color="auto"/>
                        <w:right w:val="none" w:sz="0" w:space="0" w:color="auto"/>
                      </w:divBdr>
                    </w:div>
                    <w:div w:id="306201607">
                      <w:marLeft w:val="0"/>
                      <w:marRight w:val="0"/>
                      <w:marTop w:val="0"/>
                      <w:marBottom w:val="0"/>
                      <w:divBdr>
                        <w:top w:val="none" w:sz="0" w:space="0" w:color="auto"/>
                        <w:left w:val="none" w:sz="0" w:space="0" w:color="auto"/>
                        <w:bottom w:val="none" w:sz="0" w:space="0" w:color="auto"/>
                        <w:right w:val="none" w:sz="0" w:space="0" w:color="auto"/>
                      </w:divBdr>
                    </w:div>
                    <w:div w:id="1262759767">
                      <w:marLeft w:val="0"/>
                      <w:marRight w:val="0"/>
                      <w:marTop w:val="0"/>
                      <w:marBottom w:val="0"/>
                      <w:divBdr>
                        <w:top w:val="none" w:sz="0" w:space="0" w:color="auto"/>
                        <w:left w:val="none" w:sz="0" w:space="0" w:color="auto"/>
                        <w:bottom w:val="none" w:sz="0" w:space="0" w:color="auto"/>
                        <w:right w:val="none" w:sz="0" w:space="0" w:color="auto"/>
                      </w:divBdr>
                    </w:div>
                    <w:div w:id="533033624">
                      <w:marLeft w:val="0"/>
                      <w:marRight w:val="0"/>
                      <w:marTop w:val="0"/>
                      <w:marBottom w:val="0"/>
                      <w:divBdr>
                        <w:top w:val="none" w:sz="0" w:space="0" w:color="auto"/>
                        <w:left w:val="none" w:sz="0" w:space="0" w:color="auto"/>
                        <w:bottom w:val="none" w:sz="0" w:space="0" w:color="auto"/>
                        <w:right w:val="none" w:sz="0" w:space="0" w:color="auto"/>
                      </w:divBdr>
                    </w:div>
                    <w:div w:id="1215434713">
                      <w:marLeft w:val="0"/>
                      <w:marRight w:val="0"/>
                      <w:marTop w:val="0"/>
                      <w:marBottom w:val="0"/>
                      <w:divBdr>
                        <w:top w:val="none" w:sz="0" w:space="0" w:color="auto"/>
                        <w:left w:val="none" w:sz="0" w:space="0" w:color="auto"/>
                        <w:bottom w:val="none" w:sz="0" w:space="0" w:color="auto"/>
                        <w:right w:val="none" w:sz="0" w:space="0" w:color="auto"/>
                      </w:divBdr>
                    </w:div>
                    <w:div w:id="394552342">
                      <w:marLeft w:val="0"/>
                      <w:marRight w:val="0"/>
                      <w:marTop w:val="0"/>
                      <w:marBottom w:val="0"/>
                      <w:divBdr>
                        <w:top w:val="none" w:sz="0" w:space="0" w:color="auto"/>
                        <w:left w:val="none" w:sz="0" w:space="0" w:color="auto"/>
                        <w:bottom w:val="none" w:sz="0" w:space="0" w:color="auto"/>
                        <w:right w:val="none" w:sz="0" w:space="0" w:color="auto"/>
                      </w:divBdr>
                    </w:div>
                    <w:div w:id="11476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4864">
              <w:marLeft w:val="0"/>
              <w:marRight w:val="0"/>
              <w:marTop w:val="0"/>
              <w:marBottom w:val="0"/>
              <w:divBdr>
                <w:top w:val="none" w:sz="0" w:space="0" w:color="auto"/>
                <w:left w:val="none" w:sz="0" w:space="0" w:color="auto"/>
                <w:bottom w:val="none" w:sz="0" w:space="0" w:color="auto"/>
                <w:right w:val="none" w:sz="0" w:space="0" w:color="auto"/>
              </w:divBdr>
              <w:divsChild>
                <w:div w:id="2109543922">
                  <w:marLeft w:val="0"/>
                  <w:marRight w:val="0"/>
                  <w:marTop w:val="0"/>
                  <w:marBottom w:val="0"/>
                  <w:divBdr>
                    <w:top w:val="none" w:sz="0" w:space="0" w:color="auto"/>
                    <w:left w:val="none" w:sz="0" w:space="0" w:color="auto"/>
                    <w:bottom w:val="none" w:sz="0" w:space="0" w:color="auto"/>
                    <w:right w:val="none" w:sz="0" w:space="0" w:color="auto"/>
                  </w:divBdr>
                </w:div>
                <w:div w:id="2051883531">
                  <w:marLeft w:val="0"/>
                  <w:marRight w:val="0"/>
                  <w:marTop w:val="0"/>
                  <w:marBottom w:val="0"/>
                  <w:divBdr>
                    <w:top w:val="none" w:sz="0" w:space="0" w:color="auto"/>
                    <w:left w:val="none" w:sz="0" w:space="0" w:color="auto"/>
                    <w:bottom w:val="none" w:sz="0" w:space="0" w:color="auto"/>
                    <w:right w:val="none" w:sz="0" w:space="0" w:color="auto"/>
                  </w:divBdr>
                </w:div>
              </w:divsChild>
            </w:div>
            <w:div w:id="1516311015">
              <w:marLeft w:val="0"/>
              <w:marRight w:val="0"/>
              <w:marTop w:val="0"/>
              <w:marBottom w:val="0"/>
              <w:divBdr>
                <w:top w:val="none" w:sz="0" w:space="0" w:color="auto"/>
                <w:left w:val="none" w:sz="0" w:space="0" w:color="auto"/>
                <w:bottom w:val="none" w:sz="0" w:space="0" w:color="auto"/>
                <w:right w:val="none" w:sz="0" w:space="0" w:color="auto"/>
              </w:divBdr>
              <w:divsChild>
                <w:div w:id="1017463237">
                  <w:marLeft w:val="0"/>
                  <w:marRight w:val="0"/>
                  <w:marTop w:val="0"/>
                  <w:marBottom w:val="0"/>
                  <w:divBdr>
                    <w:top w:val="none" w:sz="0" w:space="0" w:color="auto"/>
                    <w:left w:val="none" w:sz="0" w:space="0" w:color="auto"/>
                    <w:bottom w:val="none" w:sz="0" w:space="0" w:color="auto"/>
                    <w:right w:val="none" w:sz="0" w:space="0" w:color="auto"/>
                  </w:divBdr>
                </w:div>
                <w:div w:id="1838615854">
                  <w:marLeft w:val="0"/>
                  <w:marRight w:val="0"/>
                  <w:marTop w:val="0"/>
                  <w:marBottom w:val="0"/>
                  <w:divBdr>
                    <w:top w:val="none" w:sz="0" w:space="0" w:color="auto"/>
                    <w:left w:val="none" w:sz="0" w:space="0" w:color="auto"/>
                    <w:bottom w:val="none" w:sz="0" w:space="0" w:color="auto"/>
                    <w:right w:val="none" w:sz="0" w:space="0" w:color="auto"/>
                  </w:divBdr>
                  <w:divsChild>
                    <w:div w:id="912815267">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1028721768">
                      <w:marLeft w:val="0"/>
                      <w:marRight w:val="0"/>
                      <w:marTop w:val="0"/>
                      <w:marBottom w:val="0"/>
                      <w:divBdr>
                        <w:top w:val="none" w:sz="0" w:space="0" w:color="auto"/>
                        <w:left w:val="none" w:sz="0" w:space="0" w:color="auto"/>
                        <w:bottom w:val="none" w:sz="0" w:space="0" w:color="auto"/>
                        <w:right w:val="none" w:sz="0" w:space="0" w:color="auto"/>
                      </w:divBdr>
                    </w:div>
                    <w:div w:id="1896814968">
                      <w:marLeft w:val="0"/>
                      <w:marRight w:val="0"/>
                      <w:marTop w:val="0"/>
                      <w:marBottom w:val="0"/>
                      <w:divBdr>
                        <w:top w:val="none" w:sz="0" w:space="0" w:color="auto"/>
                        <w:left w:val="none" w:sz="0" w:space="0" w:color="auto"/>
                        <w:bottom w:val="none" w:sz="0" w:space="0" w:color="auto"/>
                        <w:right w:val="none" w:sz="0" w:space="0" w:color="auto"/>
                      </w:divBdr>
                    </w:div>
                    <w:div w:id="614096815">
                      <w:marLeft w:val="0"/>
                      <w:marRight w:val="0"/>
                      <w:marTop w:val="0"/>
                      <w:marBottom w:val="0"/>
                      <w:divBdr>
                        <w:top w:val="none" w:sz="0" w:space="0" w:color="auto"/>
                        <w:left w:val="none" w:sz="0" w:space="0" w:color="auto"/>
                        <w:bottom w:val="none" w:sz="0" w:space="0" w:color="auto"/>
                        <w:right w:val="none" w:sz="0" w:space="0" w:color="auto"/>
                      </w:divBdr>
                    </w:div>
                    <w:div w:id="1818650322">
                      <w:marLeft w:val="0"/>
                      <w:marRight w:val="0"/>
                      <w:marTop w:val="0"/>
                      <w:marBottom w:val="0"/>
                      <w:divBdr>
                        <w:top w:val="none" w:sz="0" w:space="0" w:color="auto"/>
                        <w:left w:val="none" w:sz="0" w:space="0" w:color="auto"/>
                        <w:bottom w:val="none" w:sz="0" w:space="0" w:color="auto"/>
                        <w:right w:val="none" w:sz="0" w:space="0" w:color="auto"/>
                      </w:divBdr>
                    </w:div>
                    <w:div w:id="937904206">
                      <w:marLeft w:val="0"/>
                      <w:marRight w:val="0"/>
                      <w:marTop w:val="0"/>
                      <w:marBottom w:val="0"/>
                      <w:divBdr>
                        <w:top w:val="none" w:sz="0" w:space="0" w:color="auto"/>
                        <w:left w:val="none" w:sz="0" w:space="0" w:color="auto"/>
                        <w:bottom w:val="none" w:sz="0" w:space="0" w:color="auto"/>
                        <w:right w:val="none" w:sz="0" w:space="0" w:color="auto"/>
                      </w:divBdr>
                    </w:div>
                  </w:divsChild>
                </w:div>
                <w:div w:id="339308828">
                  <w:marLeft w:val="0"/>
                  <w:marRight w:val="0"/>
                  <w:marTop w:val="0"/>
                  <w:marBottom w:val="0"/>
                  <w:divBdr>
                    <w:top w:val="none" w:sz="0" w:space="0" w:color="auto"/>
                    <w:left w:val="none" w:sz="0" w:space="0" w:color="auto"/>
                    <w:bottom w:val="none" w:sz="0" w:space="0" w:color="auto"/>
                    <w:right w:val="none" w:sz="0" w:space="0" w:color="auto"/>
                  </w:divBdr>
                </w:div>
                <w:div w:id="2032950689">
                  <w:marLeft w:val="0"/>
                  <w:marRight w:val="0"/>
                  <w:marTop w:val="0"/>
                  <w:marBottom w:val="0"/>
                  <w:divBdr>
                    <w:top w:val="none" w:sz="0" w:space="0" w:color="auto"/>
                    <w:left w:val="none" w:sz="0" w:space="0" w:color="auto"/>
                    <w:bottom w:val="none" w:sz="0" w:space="0" w:color="auto"/>
                    <w:right w:val="none" w:sz="0" w:space="0" w:color="auto"/>
                  </w:divBdr>
                </w:div>
                <w:div w:id="247541827">
                  <w:marLeft w:val="0"/>
                  <w:marRight w:val="0"/>
                  <w:marTop w:val="0"/>
                  <w:marBottom w:val="0"/>
                  <w:divBdr>
                    <w:top w:val="none" w:sz="0" w:space="0" w:color="auto"/>
                    <w:left w:val="none" w:sz="0" w:space="0" w:color="auto"/>
                    <w:bottom w:val="none" w:sz="0" w:space="0" w:color="auto"/>
                    <w:right w:val="none" w:sz="0" w:space="0" w:color="auto"/>
                  </w:divBdr>
                </w:div>
                <w:div w:id="214662895">
                  <w:marLeft w:val="0"/>
                  <w:marRight w:val="0"/>
                  <w:marTop w:val="0"/>
                  <w:marBottom w:val="0"/>
                  <w:divBdr>
                    <w:top w:val="none" w:sz="0" w:space="0" w:color="auto"/>
                    <w:left w:val="none" w:sz="0" w:space="0" w:color="auto"/>
                    <w:bottom w:val="none" w:sz="0" w:space="0" w:color="auto"/>
                    <w:right w:val="none" w:sz="0" w:space="0" w:color="auto"/>
                  </w:divBdr>
                </w:div>
                <w:div w:id="1166631965">
                  <w:marLeft w:val="0"/>
                  <w:marRight w:val="0"/>
                  <w:marTop w:val="0"/>
                  <w:marBottom w:val="0"/>
                  <w:divBdr>
                    <w:top w:val="none" w:sz="0" w:space="0" w:color="auto"/>
                    <w:left w:val="none" w:sz="0" w:space="0" w:color="auto"/>
                    <w:bottom w:val="none" w:sz="0" w:space="0" w:color="auto"/>
                    <w:right w:val="none" w:sz="0" w:space="0" w:color="auto"/>
                  </w:divBdr>
                </w:div>
                <w:div w:id="1266692904">
                  <w:marLeft w:val="0"/>
                  <w:marRight w:val="0"/>
                  <w:marTop w:val="0"/>
                  <w:marBottom w:val="0"/>
                  <w:divBdr>
                    <w:top w:val="none" w:sz="0" w:space="0" w:color="auto"/>
                    <w:left w:val="none" w:sz="0" w:space="0" w:color="auto"/>
                    <w:bottom w:val="none" w:sz="0" w:space="0" w:color="auto"/>
                    <w:right w:val="none" w:sz="0" w:space="0" w:color="auto"/>
                  </w:divBdr>
                </w:div>
                <w:div w:id="508567823">
                  <w:marLeft w:val="0"/>
                  <w:marRight w:val="0"/>
                  <w:marTop w:val="0"/>
                  <w:marBottom w:val="0"/>
                  <w:divBdr>
                    <w:top w:val="none" w:sz="0" w:space="0" w:color="auto"/>
                    <w:left w:val="none" w:sz="0" w:space="0" w:color="auto"/>
                    <w:bottom w:val="none" w:sz="0" w:space="0" w:color="auto"/>
                    <w:right w:val="none" w:sz="0" w:space="0" w:color="auto"/>
                  </w:divBdr>
                </w:div>
                <w:div w:id="1626543220">
                  <w:marLeft w:val="0"/>
                  <w:marRight w:val="0"/>
                  <w:marTop w:val="0"/>
                  <w:marBottom w:val="0"/>
                  <w:divBdr>
                    <w:top w:val="none" w:sz="0" w:space="0" w:color="auto"/>
                    <w:left w:val="none" w:sz="0" w:space="0" w:color="auto"/>
                    <w:bottom w:val="none" w:sz="0" w:space="0" w:color="auto"/>
                    <w:right w:val="none" w:sz="0" w:space="0" w:color="auto"/>
                  </w:divBdr>
                </w:div>
                <w:div w:id="1092120165">
                  <w:marLeft w:val="0"/>
                  <w:marRight w:val="0"/>
                  <w:marTop w:val="0"/>
                  <w:marBottom w:val="0"/>
                  <w:divBdr>
                    <w:top w:val="none" w:sz="0" w:space="0" w:color="auto"/>
                    <w:left w:val="none" w:sz="0" w:space="0" w:color="auto"/>
                    <w:bottom w:val="none" w:sz="0" w:space="0" w:color="auto"/>
                    <w:right w:val="none" w:sz="0" w:space="0" w:color="auto"/>
                  </w:divBdr>
                </w:div>
                <w:div w:id="1386023381">
                  <w:marLeft w:val="0"/>
                  <w:marRight w:val="0"/>
                  <w:marTop w:val="0"/>
                  <w:marBottom w:val="0"/>
                  <w:divBdr>
                    <w:top w:val="none" w:sz="0" w:space="0" w:color="auto"/>
                    <w:left w:val="none" w:sz="0" w:space="0" w:color="auto"/>
                    <w:bottom w:val="none" w:sz="0" w:space="0" w:color="auto"/>
                    <w:right w:val="none" w:sz="0" w:space="0" w:color="auto"/>
                  </w:divBdr>
                </w:div>
                <w:div w:id="1174807808">
                  <w:marLeft w:val="0"/>
                  <w:marRight w:val="0"/>
                  <w:marTop w:val="0"/>
                  <w:marBottom w:val="0"/>
                  <w:divBdr>
                    <w:top w:val="none" w:sz="0" w:space="0" w:color="auto"/>
                    <w:left w:val="none" w:sz="0" w:space="0" w:color="auto"/>
                    <w:bottom w:val="none" w:sz="0" w:space="0" w:color="auto"/>
                    <w:right w:val="none" w:sz="0" w:space="0" w:color="auto"/>
                  </w:divBdr>
                </w:div>
                <w:div w:id="2089768838">
                  <w:marLeft w:val="0"/>
                  <w:marRight w:val="0"/>
                  <w:marTop w:val="0"/>
                  <w:marBottom w:val="0"/>
                  <w:divBdr>
                    <w:top w:val="none" w:sz="0" w:space="0" w:color="auto"/>
                    <w:left w:val="none" w:sz="0" w:space="0" w:color="auto"/>
                    <w:bottom w:val="none" w:sz="0" w:space="0" w:color="auto"/>
                    <w:right w:val="none" w:sz="0" w:space="0" w:color="auto"/>
                  </w:divBdr>
                </w:div>
                <w:div w:id="1441873011">
                  <w:marLeft w:val="0"/>
                  <w:marRight w:val="0"/>
                  <w:marTop w:val="0"/>
                  <w:marBottom w:val="0"/>
                  <w:divBdr>
                    <w:top w:val="none" w:sz="0" w:space="0" w:color="auto"/>
                    <w:left w:val="none" w:sz="0" w:space="0" w:color="auto"/>
                    <w:bottom w:val="none" w:sz="0" w:space="0" w:color="auto"/>
                    <w:right w:val="none" w:sz="0" w:space="0" w:color="auto"/>
                  </w:divBdr>
                </w:div>
                <w:div w:id="866483618">
                  <w:marLeft w:val="0"/>
                  <w:marRight w:val="0"/>
                  <w:marTop w:val="0"/>
                  <w:marBottom w:val="0"/>
                  <w:divBdr>
                    <w:top w:val="none" w:sz="0" w:space="0" w:color="auto"/>
                    <w:left w:val="none" w:sz="0" w:space="0" w:color="auto"/>
                    <w:bottom w:val="none" w:sz="0" w:space="0" w:color="auto"/>
                    <w:right w:val="none" w:sz="0" w:space="0" w:color="auto"/>
                  </w:divBdr>
                </w:div>
                <w:div w:id="1539465541">
                  <w:marLeft w:val="0"/>
                  <w:marRight w:val="0"/>
                  <w:marTop w:val="0"/>
                  <w:marBottom w:val="0"/>
                  <w:divBdr>
                    <w:top w:val="none" w:sz="0" w:space="0" w:color="auto"/>
                    <w:left w:val="none" w:sz="0" w:space="0" w:color="auto"/>
                    <w:bottom w:val="none" w:sz="0" w:space="0" w:color="auto"/>
                    <w:right w:val="none" w:sz="0" w:space="0" w:color="auto"/>
                  </w:divBdr>
                </w:div>
                <w:div w:id="1943803715">
                  <w:marLeft w:val="0"/>
                  <w:marRight w:val="0"/>
                  <w:marTop w:val="0"/>
                  <w:marBottom w:val="0"/>
                  <w:divBdr>
                    <w:top w:val="none" w:sz="0" w:space="0" w:color="auto"/>
                    <w:left w:val="none" w:sz="0" w:space="0" w:color="auto"/>
                    <w:bottom w:val="none" w:sz="0" w:space="0" w:color="auto"/>
                    <w:right w:val="none" w:sz="0" w:space="0" w:color="auto"/>
                  </w:divBdr>
                  <w:divsChild>
                    <w:div w:id="655501577">
                      <w:marLeft w:val="0"/>
                      <w:marRight w:val="0"/>
                      <w:marTop w:val="0"/>
                      <w:marBottom w:val="0"/>
                      <w:divBdr>
                        <w:top w:val="none" w:sz="0" w:space="0" w:color="auto"/>
                        <w:left w:val="none" w:sz="0" w:space="0" w:color="auto"/>
                        <w:bottom w:val="none" w:sz="0" w:space="0" w:color="auto"/>
                        <w:right w:val="none" w:sz="0" w:space="0" w:color="auto"/>
                      </w:divBdr>
                    </w:div>
                    <w:div w:id="1246649631">
                      <w:marLeft w:val="0"/>
                      <w:marRight w:val="0"/>
                      <w:marTop w:val="0"/>
                      <w:marBottom w:val="0"/>
                      <w:divBdr>
                        <w:top w:val="none" w:sz="0" w:space="0" w:color="auto"/>
                        <w:left w:val="none" w:sz="0" w:space="0" w:color="auto"/>
                        <w:bottom w:val="none" w:sz="0" w:space="0" w:color="auto"/>
                        <w:right w:val="none" w:sz="0" w:space="0" w:color="auto"/>
                      </w:divBdr>
                    </w:div>
                    <w:div w:id="520626970">
                      <w:marLeft w:val="0"/>
                      <w:marRight w:val="0"/>
                      <w:marTop w:val="0"/>
                      <w:marBottom w:val="0"/>
                      <w:divBdr>
                        <w:top w:val="none" w:sz="0" w:space="0" w:color="auto"/>
                        <w:left w:val="none" w:sz="0" w:space="0" w:color="auto"/>
                        <w:bottom w:val="none" w:sz="0" w:space="0" w:color="auto"/>
                        <w:right w:val="none" w:sz="0" w:space="0" w:color="auto"/>
                      </w:divBdr>
                    </w:div>
                    <w:div w:id="536967980">
                      <w:marLeft w:val="0"/>
                      <w:marRight w:val="0"/>
                      <w:marTop w:val="0"/>
                      <w:marBottom w:val="0"/>
                      <w:divBdr>
                        <w:top w:val="none" w:sz="0" w:space="0" w:color="auto"/>
                        <w:left w:val="none" w:sz="0" w:space="0" w:color="auto"/>
                        <w:bottom w:val="none" w:sz="0" w:space="0" w:color="auto"/>
                        <w:right w:val="none" w:sz="0" w:space="0" w:color="auto"/>
                      </w:divBdr>
                    </w:div>
                  </w:divsChild>
                </w:div>
                <w:div w:id="2002349006">
                  <w:marLeft w:val="0"/>
                  <w:marRight w:val="0"/>
                  <w:marTop w:val="0"/>
                  <w:marBottom w:val="0"/>
                  <w:divBdr>
                    <w:top w:val="none" w:sz="0" w:space="0" w:color="auto"/>
                    <w:left w:val="none" w:sz="0" w:space="0" w:color="auto"/>
                    <w:bottom w:val="none" w:sz="0" w:space="0" w:color="auto"/>
                    <w:right w:val="none" w:sz="0" w:space="0" w:color="auto"/>
                  </w:divBdr>
                </w:div>
                <w:div w:id="1773473451">
                  <w:marLeft w:val="0"/>
                  <w:marRight w:val="0"/>
                  <w:marTop w:val="0"/>
                  <w:marBottom w:val="0"/>
                  <w:divBdr>
                    <w:top w:val="none" w:sz="0" w:space="0" w:color="auto"/>
                    <w:left w:val="none" w:sz="0" w:space="0" w:color="auto"/>
                    <w:bottom w:val="none" w:sz="0" w:space="0" w:color="auto"/>
                    <w:right w:val="none" w:sz="0" w:space="0" w:color="auto"/>
                  </w:divBdr>
                </w:div>
                <w:div w:id="1277445453">
                  <w:marLeft w:val="0"/>
                  <w:marRight w:val="0"/>
                  <w:marTop w:val="0"/>
                  <w:marBottom w:val="0"/>
                  <w:divBdr>
                    <w:top w:val="none" w:sz="0" w:space="0" w:color="auto"/>
                    <w:left w:val="none" w:sz="0" w:space="0" w:color="auto"/>
                    <w:bottom w:val="none" w:sz="0" w:space="0" w:color="auto"/>
                    <w:right w:val="none" w:sz="0" w:space="0" w:color="auto"/>
                  </w:divBdr>
                </w:div>
                <w:div w:id="1207176291">
                  <w:marLeft w:val="0"/>
                  <w:marRight w:val="0"/>
                  <w:marTop w:val="0"/>
                  <w:marBottom w:val="0"/>
                  <w:divBdr>
                    <w:top w:val="none" w:sz="0" w:space="0" w:color="auto"/>
                    <w:left w:val="none" w:sz="0" w:space="0" w:color="auto"/>
                    <w:bottom w:val="none" w:sz="0" w:space="0" w:color="auto"/>
                    <w:right w:val="none" w:sz="0" w:space="0" w:color="auto"/>
                  </w:divBdr>
                </w:div>
                <w:div w:id="1094672667">
                  <w:marLeft w:val="0"/>
                  <w:marRight w:val="0"/>
                  <w:marTop w:val="0"/>
                  <w:marBottom w:val="0"/>
                  <w:divBdr>
                    <w:top w:val="none" w:sz="0" w:space="0" w:color="auto"/>
                    <w:left w:val="none" w:sz="0" w:space="0" w:color="auto"/>
                    <w:bottom w:val="none" w:sz="0" w:space="0" w:color="auto"/>
                    <w:right w:val="none" w:sz="0" w:space="0" w:color="auto"/>
                  </w:divBdr>
                </w:div>
                <w:div w:id="2083720208">
                  <w:marLeft w:val="0"/>
                  <w:marRight w:val="0"/>
                  <w:marTop w:val="0"/>
                  <w:marBottom w:val="0"/>
                  <w:divBdr>
                    <w:top w:val="none" w:sz="0" w:space="0" w:color="auto"/>
                    <w:left w:val="none" w:sz="0" w:space="0" w:color="auto"/>
                    <w:bottom w:val="none" w:sz="0" w:space="0" w:color="auto"/>
                    <w:right w:val="none" w:sz="0" w:space="0" w:color="auto"/>
                  </w:divBdr>
                </w:div>
                <w:div w:id="537426228">
                  <w:marLeft w:val="0"/>
                  <w:marRight w:val="0"/>
                  <w:marTop w:val="0"/>
                  <w:marBottom w:val="0"/>
                  <w:divBdr>
                    <w:top w:val="none" w:sz="0" w:space="0" w:color="auto"/>
                    <w:left w:val="none" w:sz="0" w:space="0" w:color="auto"/>
                    <w:bottom w:val="none" w:sz="0" w:space="0" w:color="auto"/>
                    <w:right w:val="none" w:sz="0" w:space="0" w:color="auto"/>
                  </w:divBdr>
                  <w:divsChild>
                    <w:div w:id="1499924299">
                      <w:marLeft w:val="0"/>
                      <w:marRight w:val="0"/>
                      <w:marTop w:val="0"/>
                      <w:marBottom w:val="0"/>
                      <w:divBdr>
                        <w:top w:val="none" w:sz="0" w:space="0" w:color="auto"/>
                        <w:left w:val="none" w:sz="0" w:space="0" w:color="auto"/>
                        <w:bottom w:val="none" w:sz="0" w:space="0" w:color="auto"/>
                        <w:right w:val="none" w:sz="0" w:space="0" w:color="auto"/>
                      </w:divBdr>
                    </w:div>
                    <w:div w:id="1378237624">
                      <w:marLeft w:val="0"/>
                      <w:marRight w:val="0"/>
                      <w:marTop w:val="0"/>
                      <w:marBottom w:val="0"/>
                      <w:divBdr>
                        <w:top w:val="none" w:sz="0" w:space="0" w:color="auto"/>
                        <w:left w:val="none" w:sz="0" w:space="0" w:color="auto"/>
                        <w:bottom w:val="none" w:sz="0" w:space="0" w:color="auto"/>
                        <w:right w:val="none" w:sz="0" w:space="0" w:color="auto"/>
                      </w:divBdr>
                    </w:div>
                    <w:div w:id="76950881">
                      <w:marLeft w:val="0"/>
                      <w:marRight w:val="0"/>
                      <w:marTop w:val="0"/>
                      <w:marBottom w:val="0"/>
                      <w:divBdr>
                        <w:top w:val="none" w:sz="0" w:space="0" w:color="auto"/>
                        <w:left w:val="none" w:sz="0" w:space="0" w:color="auto"/>
                        <w:bottom w:val="none" w:sz="0" w:space="0" w:color="auto"/>
                        <w:right w:val="none" w:sz="0" w:space="0" w:color="auto"/>
                      </w:divBdr>
                    </w:div>
                    <w:div w:id="2070683958">
                      <w:marLeft w:val="0"/>
                      <w:marRight w:val="0"/>
                      <w:marTop w:val="0"/>
                      <w:marBottom w:val="0"/>
                      <w:divBdr>
                        <w:top w:val="none" w:sz="0" w:space="0" w:color="auto"/>
                        <w:left w:val="none" w:sz="0" w:space="0" w:color="auto"/>
                        <w:bottom w:val="none" w:sz="0" w:space="0" w:color="auto"/>
                        <w:right w:val="none" w:sz="0" w:space="0" w:color="auto"/>
                      </w:divBdr>
                    </w:div>
                  </w:divsChild>
                </w:div>
                <w:div w:id="2018726944">
                  <w:marLeft w:val="0"/>
                  <w:marRight w:val="0"/>
                  <w:marTop w:val="0"/>
                  <w:marBottom w:val="0"/>
                  <w:divBdr>
                    <w:top w:val="none" w:sz="0" w:space="0" w:color="auto"/>
                    <w:left w:val="none" w:sz="0" w:space="0" w:color="auto"/>
                    <w:bottom w:val="none" w:sz="0" w:space="0" w:color="auto"/>
                    <w:right w:val="none" w:sz="0" w:space="0" w:color="auto"/>
                  </w:divBdr>
                </w:div>
                <w:div w:id="1203329160">
                  <w:marLeft w:val="0"/>
                  <w:marRight w:val="0"/>
                  <w:marTop w:val="0"/>
                  <w:marBottom w:val="0"/>
                  <w:divBdr>
                    <w:top w:val="none" w:sz="0" w:space="0" w:color="auto"/>
                    <w:left w:val="none" w:sz="0" w:space="0" w:color="auto"/>
                    <w:bottom w:val="none" w:sz="0" w:space="0" w:color="auto"/>
                    <w:right w:val="none" w:sz="0" w:space="0" w:color="auto"/>
                  </w:divBdr>
                  <w:divsChild>
                    <w:div w:id="1612935738">
                      <w:marLeft w:val="0"/>
                      <w:marRight w:val="0"/>
                      <w:marTop w:val="0"/>
                      <w:marBottom w:val="0"/>
                      <w:divBdr>
                        <w:top w:val="none" w:sz="0" w:space="0" w:color="auto"/>
                        <w:left w:val="none" w:sz="0" w:space="0" w:color="auto"/>
                        <w:bottom w:val="none" w:sz="0" w:space="0" w:color="auto"/>
                        <w:right w:val="none" w:sz="0" w:space="0" w:color="auto"/>
                      </w:divBdr>
                    </w:div>
                    <w:div w:id="945308591">
                      <w:marLeft w:val="0"/>
                      <w:marRight w:val="0"/>
                      <w:marTop w:val="0"/>
                      <w:marBottom w:val="0"/>
                      <w:divBdr>
                        <w:top w:val="none" w:sz="0" w:space="0" w:color="auto"/>
                        <w:left w:val="none" w:sz="0" w:space="0" w:color="auto"/>
                        <w:bottom w:val="none" w:sz="0" w:space="0" w:color="auto"/>
                        <w:right w:val="none" w:sz="0" w:space="0" w:color="auto"/>
                      </w:divBdr>
                    </w:div>
                    <w:div w:id="765468192">
                      <w:marLeft w:val="0"/>
                      <w:marRight w:val="0"/>
                      <w:marTop w:val="0"/>
                      <w:marBottom w:val="0"/>
                      <w:divBdr>
                        <w:top w:val="none" w:sz="0" w:space="0" w:color="auto"/>
                        <w:left w:val="none" w:sz="0" w:space="0" w:color="auto"/>
                        <w:bottom w:val="none" w:sz="0" w:space="0" w:color="auto"/>
                        <w:right w:val="none" w:sz="0" w:space="0" w:color="auto"/>
                      </w:divBdr>
                    </w:div>
                  </w:divsChild>
                </w:div>
                <w:div w:id="1423142548">
                  <w:marLeft w:val="0"/>
                  <w:marRight w:val="0"/>
                  <w:marTop w:val="0"/>
                  <w:marBottom w:val="0"/>
                  <w:divBdr>
                    <w:top w:val="none" w:sz="0" w:space="0" w:color="auto"/>
                    <w:left w:val="none" w:sz="0" w:space="0" w:color="auto"/>
                    <w:bottom w:val="none" w:sz="0" w:space="0" w:color="auto"/>
                    <w:right w:val="none" w:sz="0" w:space="0" w:color="auto"/>
                  </w:divBdr>
                  <w:divsChild>
                    <w:div w:id="110824721">
                      <w:marLeft w:val="0"/>
                      <w:marRight w:val="0"/>
                      <w:marTop w:val="0"/>
                      <w:marBottom w:val="0"/>
                      <w:divBdr>
                        <w:top w:val="none" w:sz="0" w:space="0" w:color="auto"/>
                        <w:left w:val="none" w:sz="0" w:space="0" w:color="auto"/>
                        <w:bottom w:val="none" w:sz="0" w:space="0" w:color="auto"/>
                        <w:right w:val="none" w:sz="0" w:space="0" w:color="auto"/>
                      </w:divBdr>
                    </w:div>
                    <w:div w:id="1502937127">
                      <w:marLeft w:val="0"/>
                      <w:marRight w:val="0"/>
                      <w:marTop w:val="0"/>
                      <w:marBottom w:val="0"/>
                      <w:divBdr>
                        <w:top w:val="none" w:sz="0" w:space="0" w:color="auto"/>
                        <w:left w:val="none" w:sz="0" w:space="0" w:color="auto"/>
                        <w:bottom w:val="none" w:sz="0" w:space="0" w:color="auto"/>
                        <w:right w:val="none" w:sz="0" w:space="0" w:color="auto"/>
                      </w:divBdr>
                    </w:div>
                  </w:divsChild>
                </w:div>
                <w:div w:id="1381055931">
                  <w:marLeft w:val="0"/>
                  <w:marRight w:val="0"/>
                  <w:marTop w:val="0"/>
                  <w:marBottom w:val="0"/>
                  <w:divBdr>
                    <w:top w:val="none" w:sz="0" w:space="0" w:color="auto"/>
                    <w:left w:val="none" w:sz="0" w:space="0" w:color="auto"/>
                    <w:bottom w:val="none" w:sz="0" w:space="0" w:color="auto"/>
                    <w:right w:val="none" w:sz="0" w:space="0" w:color="auto"/>
                  </w:divBdr>
                </w:div>
                <w:div w:id="1191843246">
                  <w:marLeft w:val="0"/>
                  <w:marRight w:val="0"/>
                  <w:marTop w:val="0"/>
                  <w:marBottom w:val="0"/>
                  <w:divBdr>
                    <w:top w:val="none" w:sz="0" w:space="0" w:color="auto"/>
                    <w:left w:val="none" w:sz="0" w:space="0" w:color="auto"/>
                    <w:bottom w:val="none" w:sz="0" w:space="0" w:color="auto"/>
                    <w:right w:val="none" w:sz="0" w:space="0" w:color="auto"/>
                  </w:divBdr>
                </w:div>
                <w:div w:id="994454583">
                  <w:marLeft w:val="0"/>
                  <w:marRight w:val="0"/>
                  <w:marTop w:val="0"/>
                  <w:marBottom w:val="0"/>
                  <w:divBdr>
                    <w:top w:val="none" w:sz="0" w:space="0" w:color="auto"/>
                    <w:left w:val="none" w:sz="0" w:space="0" w:color="auto"/>
                    <w:bottom w:val="none" w:sz="0" w:space="0" w:color="auto"/>
                    <w:right w:val="none" w:sz="0" w:space="0" w:color="auto"/>
                  </w:divBdr>
                </w:div>
                <w:div w:id="1589463560">
                  <w:marLeft w:val="0"/>
                  <w:marRight w:val="0"/>
                  <w:marTop w:val="0"/>
                  <w:marBottom w:val="0"/>
                  <w:divBdr>
                    <w:top w:val="none" w:sz="0" w:space="0" w:color="auto"/>
                    <w:left w:val="none" w:sz="0" w:space="0" w:color="auto"/>
                    <w:bottom w:val="none" w:sz="0" w:space="0" w:color="auto"/>
                    <w:right w:val="none" w:sz="0" w:space="0" w:color="auto"/>
                  </w:divBdr>
                </w:div>
                <w:div w:id="930430609">
                  <w:marLeft w:val="0"/>
                  <w:marRight w:val="0"/>
                  <w:marTop w:val="0"/>
                  <w:marBottom w:val="0"/>
                  <w:divBdr>
                    <w:top w:val="none" w:sz="0" w:space="0" w:color="auto"/>
                    <w:left w:val="none" w:sz="0" w:space="0" w:color="auto"/>
                    <w:bottom w:val="none" w:sz="0" w:space="0" w:color="auto"/>
                    <w:right w:val="none" w:sz="0" w:space="0" w:color="auto"/>
                  </w:divBdr>
                </w:div>
                <w:div w:id="1626808119">
                  <w:marLeft w:val="0"/>
                  <w:marRight w:val="0"/>
                  <w:marTop w:val="0"/>
                  <w:marBottom w:val="0"/>
                  <w:divBdr>
                    <w:top w:val="none" w:sz="0" w:space="0" w:color="auto"/>
                    <w:left w:val="none" w:sz="0" w:space="0" w:color="auto"/>
                    <w:bottom w:val="none" w:sz="0" w:space="0" w:color="auto"/>
                    <w:right w:val="none" w:sz="0" w:space="0" w:color="auto"/>
                  </w:divBdr>
                </w:div>
                <w:div w:id="611134662">
                  <w:marLeft w:val="0"/>
                  <w:marRight w:val="0"/>
                  <w:marTop w:val="0"/>
                  <w:marBottom w:val="0"/>
                  <w:divBdr>
                    <w:top w:val="none" w:sz="0" w:space="0" w:color="auto"/>
                    <w:left w:val="none" w:sz="0" w:space="0" w:color="auto"/>
                    <w:bottom w:val="none" w:sz="0" w:space="0" w:color="auto"/>
                    <w:right w:val="none" w:sz="0" w:space="0" w:color="auto"/>
                  </w:divBdr>
                </w:div>
                <w:div w:id="1135753193">
                  <w:marLeft w:val="0"/>
                  <w:marRight w:val="0"/>
                  <w:marTop w:val="0"/>
                  <w:marBottom w:val="0"/>
                  <w:divBdr>
                    <w:top w:val="none" w:sz="0" w:space="0" w:color="auto"/>
                    <w:left w:val="none" w:sz="0" w:space="0" w:color="auto"/>
                    <w:bottom w:val="none" w:sz="0" w:space="0" w:color="auto"/>
                    <w:right w:val="none" w:sz="0" w:space="0" w:color="auto"/>
                  </w:divBdr>
                </w:div>
                <w:div w:id="1996376021">
                  <w:marLeft w:val="0"/>
                  <w:marRight w:val="0"/>
                  <w:marTop w:val="0"/>
                  <w:marBottom w:val="0"/>
                  <w:divBdr>
                    <w:top w:val="none" w:sz="0" w:space="0" w:color="auto"/>
                    <w:left w:val="none" w:sz="0" w:space="0" w:color="auto"/>
                    <w:bottom w:val="none" w:sz="0" w:space="0" w:color="auto"/>
                    <w:right w:val="none" w:sz="0" w:space="0" w:color="auto"/>
                  </w:divBdr>
                </w:div>
                <w:div w:id="1396973312">
                  <w:marLeft w:val="0"/>
                  <w:marRight w:val="0"/>
                  <w:marTop w:val="0"/>
                  <w:marBottom w:val="0"/>
                  <w:divBdr>
                    <w:top w:val="none" w:sz="0" w:space="0" w:color="auto"/>
                    <w:left w:val="none" w:sz="0" w:space="0" w:color="auto"/>
                    <w:bottom w:val="none" w:sz="0" w:space="0" w:color="auto"/>
                    <w:right w:val="none" w:sz="0" w:space="0" w:color="auto"/>
                  </w:divBdr>
                </w:div>
              </w:divsChild>
            </w:div>
            <w:div w:id="1127971562">
              <w:marLeft w:val="0"/>
              <w:marRight w:val="0"/>
              <w:marTop w:val="0"/>
              <w:marBottom w:val="0"/>
              <w:divBdr>
                <w:top w:val="none" w:sz="0" w:space="0" w:color="auto"/>
                <w:left w:val="none" w:sz="0" w:space="0" w:color="auto"/>
                <w:bottom w:val="none" w:sz="0" w:space="0" w:color="auto"/>
                <w:right w:val="none" w:sz="0" w:space="0" w:color="auto"/>
              </w:divBdr>
              <w:divsChild>
                <w:div w:id="1463881696">
                  <w:marLeft w:val="0"/>
                  <w:marRight w:val="0"/>
                  <w:marTop w:val="0"/>
                  <w:marBottom w:val="0"/>
                  <w:divBdr>
                    <w:top w:val="none" w:sz="0" w:space="0" w:color="auto"/>
                    <w:left w:val="none" w:sz="0" w:space="0" w:color="auto"/>
                    <w:bottom w:val="none" w:sz="0" w:space="0" w:color="auto"/>
                    <w:right w:val="none" w:sz="0" w:space="0" w:color="auto"/>
                  </w:divBdr>
                </w:div>
                <w:div w:id="2139255854">
                  <w:marLeft w:val="0"/>
                  <w:marRight w:val="0"/>
                  <w:marTop w:val="0"/>
                  <w:marBottom w:val="0"/>
                  <w:divBdr>
                    <w:top w:val="none" w:sz="0" w:space="0" w:color="auto"/>
                    <w:left w:val="none" w:sz="0" w:space="0" w:color="auto"/>
                    <w:bottom w:val="none" w:sz="0" w:space="0" w:color="auto"/>
                    <w:right w:val="none" w:sz="0" w:space="0" w:color="auto"/>
                  </w:divBdr>
                </w:div>
              </w:divsChild>
            </w:div>
            <w:div w:id="261569979">
              <w:marLeft w:val="0"/>
              <w:marRight w:val="0"/>
              <w:marTop w:val="0"/>
              <w:marBottom w:val="0"/>
              <w:divBdr>
                <w:top w:val="none" w:sz="0" w:space="0" w:color="auto"/>
                <w:left w:val="none" w:sz="0" w:space="0" w:color="auto"/>
                <w:bottom w:val="none" w:sz="0" w:space="0" w:color="auto"/>
                <w:right w:val="none" w:sz="0" w:space="0" w:color="auto"/>
              </w:divBdr>
              <w:divsChild>
                <w:div w:id="141849741">
                  <w:marLeft w:val="0"/>
                  <w:marRight w:val="0"/>
                  <w:marTop w:val="0"/>
                  <w:marBottom w:val="0"/>
                  <w:divBdr>
                    <w:top w:val="none" w:sz="0" w:space="0" w:color="auto"/>
                    <w:left w:val="none" w:sz="0" w:space="0" w:color="auto"/>
                    <w:bottom w:val="none" w:sz="0" w:space="0" w:color="auto"/>
                    <w:right w:val="none" w:sz="0" w:space="0" w:color="auto"/>
                  </w:divBdr>
                </w:div>
                <w:div w:id="2048794424">
                  <w:marLeft w:val="0"/>
                  <w:marRight w:val="0"/>
                  <w:marTop w:val="0"/>
                  <w:marBottom w:val="0"/>
                  <w:divBdr>
                    <w:top w:val="none" w:sz="0" w:space="0" w:color="auto"/>
                    <w:left w:val="none" w:sz="0" w:space="0" w:color="auto"/>
                    <w:bottom w:val="none" w:sz="0" w:space="0" w:color="auto"/>
                    <w:right w:val="none" w:sz="0" w:space="0" w:color="auto"/>
                  </w:divBdr>
                </w:div>
                <w:div w:id="629172614">
                  <w:marLeft w:val="0"/>
                  <w:marRight w:val="0"/>
                  <w:marTop w:val="0"/>
                  <w:marBottom w:val="0"/>
                  <w:divBdr>
                    <w:top w:val="none" w:sz="0" w:space="0" w:color="auto"/>
                    <w:left w:val="none" w:sz="0" w:space="0" w:color="auto"/>
                    <w:bottom w:val="none" w:sz="0" w:space="0" w:color="auto"/>
                    <w:right w:val="none" w:sz="0" w:space="0" w:color="auto"/>
                  </w:divBdr>
                </w:div>
                <w:div w:id="391782228">
                  <w:marLeft w:val="0"/>
                  <w:marRight w:val="0"/>
                  <w:marTop w:val="0"/>
                  <w:marBottom w:val="0"/>
                  <w:divBdr>
                    <w:top w:val="none" w:sz="0" w:space="0" w:color="auto"/>
                    <w:left w:val="none" w:sz="0" w:space="0" w:color="auto"/>
                    <w:bottom w:val="none" w:sz="0" w:space="0" w:color="auto"/>
                    <w:right w:val="none" w:sz="0" w:space="0" w:color="auto"/>
                  </w:divBdr>
                  <w:divsChild>
                    <w:div w:id="136991571">
                      <w:marLeft w:val="0"/>
                      <w:marRight w:val="0"/>
                      <w:marTop w:val="0"/>
                      <w:marBottom w:val="0"/>
                      <w:divBdr>
                        <w:top w:val="none" w:sz="0" w:space="0" w:color="auto"/>
                        <w:left w:val="none" w:sz="0" w:space="0" w:color="auto"/>
                        <w:bottom w:val="none" w:sz="0" w:space="0" w:color="auto"/>
                        <w:right w:val="none" w:sz="0" w:space="0" w:color="auto"/>
                      </w:divBdr>
                    </w:div>
                    <w:div w:id="989676450">
                      <w:marLeft w:val="0"/>
                      <w:marRight w:val="0"/>
                      <w:marTop w:val="0"/>
                      <w:marBottom w:val="0"/>
                      <w:divBdr>
                        <w:top w:val="none" w:sz="0" w:space="0" w:color="auto"/>
                        <w:left w:val="none" w:sz="0" w:space="0" w:color="auto"/>
                        <w:bottom w:val="none" w:sz="0" w:space="0" w:color="auto"/>
                        <w:right w:val="none" w:sz="0" w:space="0" w:color="auto"/>
                      </w:divBdr>
                    </w:div>
                    <w:div w:id="1012296431">
                      <w:marLeft w:val="0"/>
                      <w:marRight w:val="0"/>
                      <w:marTop w:val="0"/>
                      <w:marBottom w:val="0"/>
                      <w:divBdr>
                        <w:top w:val="none" w:sz="0" w:space="0" w:color="auto"/>
                        <w:left w:val="none" w:sz="0" w:space="0" w:color="auto"/>
                        <w:bottom w:val="none" w:sz="0" w:space="0" w:color="auto"/>
                        <w:right w:val="none" w:sz="0" w:space="0" w:color="auto"/>
                      </w:divBdr>
                    </w:div>
                    <w:div w:id="1839736655">
                      <w:marLeft w:val="0"/>
                      <w:marRight w:val="0"/>
                      <w:marTop w:val="0"/>
                      <w:marBottom w:val="0"/>
                      <w:divBdr>
                        <w:top w:val="none" w:sz="0" w:space="0" w:color="auto"/>
                        <w:left w:val="none" w:sz="0" w:space="0" w:color="auto"/>
                        <w:bottom w:val="none" w:sz="0" w:space="0" w:color="auto"/>
                        <w:right w:val="none" w:sz="0" w:space="0" w:color="auto"/>
                      </w:divBdr>
                    </w:div>
                  </w:divsChild>
                </w:div>
                <w:div w:id="1751350320">
                  <w:marLeft w:val="0"/>
                  <w:marRight w:val="0"/>
                  <w:marTop w:val="0"/>
                  <w:marBottom w:val="0"/>
                  <w:divBdr>
                    <w:top w:val="none" w:sz="0" w:space="0" w:color="auto"/>
                    <w:left w:val="none" w:sz="0" w:space="0" w:color="auto"/>
                    <w:bottom w:val="none" w:sz="0" w:space="0" w:color="auto"/>
                    <w:right w:val="none" w:sz="0" w:space="0" w:color="auto"/>
                  </w:divBdr>
                </w:div>
                <w:div w:id="1963415576">
                  <w:marLeft w:val="0"/>
                  <w:marRight w:val="0"/>
                  <w:marTop w:val="0"/>
                  <w:marBottom w:val="0"/>
                  <w:divBdr>
                    <w:top w:val="none" w:sz="0" w:space="0" w:color="auto"/>
                    <w:left w:val="none" w:sz="0" w:space="0" w:color="auto"/>
                    <w:bottom w:val="none" w:sz="0" w:space="0" w:color="auto"/>
                    <w:right w:val="none" w:sz="0" w:space="0" w:color="auto"/>
                  </w:divBdr>
                </w:div>
                <w:div w:id="1123157930">
                  <w:marLeft w:val="0"/>
                  <w:marRight w:val="0"/>
                  <w:marTop w:val="0"/>
                  <w:marBottom w:val="0"/>
                  <w:divBdr>
                    <w:top w:val="none" w:sz="0" w:space="0" w:color="auto"/>
                    <w:left w:val="none" w:sz="0" w:space="0" w:color="auto"/>
                    <w:bottom w:val="none" w:sz="0" w:space="0" w:color="auto"/>
                    <w:right w:val="none" w:sz="0" w:space="0" w:color="auto"/>
                  </w:divBdr>
                </w:div>
                <w:div w:id="167907647">
                  <w:marLeft w:val="0"/>
                  <w:marRight w:val="0"/>
                  <w:marTop w:val="0"/>
                  <w:marBottom w:val="0"/>
                  <w:divBdr>
                    <w:top w:val="none" w:sz="0" w:space="0" w:color="auto"/>
                    <w:left w:val="none" w:sz="0" w:space="0" w:color="auto"/>
                    <w:bottom w:val="none" w:sz="0" w:space="0" w:color="auto"/>
                    <w:right w:val="none" w:sz="0" w:space="0" w:color="auto"/>
                  </w:divBdr>
                </w:div>
                <w:div w:id="991716353">
                  <w:marLeft w:val="0"/>
                  <w:marRight w:val="0"/>
                  <w:marTop w:val="0"/>
                  <w:marBottom w:val="0"/>
                  <w:divBdr>
                    <w:top w:val="none" w:sz="0" w:space="0" w:color="auto"/>
                    <w:left w:val="none" w:sz="0" w:space="0" w:color="auto"/>
                    <w:bottom w:val="none" w:sz="0" w:space="0" w:color="auto"/>
                    <w:right w:val="none" w:sz="0" w:space="0" w:color="auto"/>
                  </w:divBdr>
                </w:div>
                <w:div w:id="307591313">
                  <w:marLeft w:val="0"/>
                  <w:marRight w:val="0"/>
                  <w:marTop w:val="0"/>
                  <w:marBottom w:val="0"/>
                  <w:divBdr>
                    <w:top w:val="none" w:sz="0" w:space="0" w:color="auto"/>
                    <w:left w:val="none" w:sz="0" w:space="0" w:color="auto"/>
                    <w:bottom w:val="none" w:sz="0" w:space="0" w:color="auto"/>
                    <w:right w:val="none" w:sz="0" w:space="0" w:color="auto"/>
                  </w:divBdr>
                </w:div>
                <w:div w:id="275605582">
                  <w:marLeft w:val="0"/>
                  <w:marRight w:val="0"/>
                  <w:marTop w:val="0"/>
                  <w:marBottom w:val="0"/>
                  <w:divBdr>
                    <w:top w:val="none" w:sz="0" w:space="0" w:color="auto"/>
                    <w:left w:val="none" w:sz="0" w:space="0" w:color="auto"/>
                    <w:bottom w:val="none" w:sz="0" w:space="0" w:color="auto"/>
                    <w:right w:val="none" w:sz="0" w:space="0" w:color="auto"/>
                  </w:divBdr>
                </w:div>
                <w:div w:id="365526919">
                  <w:marLeft w:val="0"/>
                  <w:marRight w:val="0"/>
                  <w:marTop w:val="0"/>
                  <w:marBottom w:val="0"/>
                  <w:divBdr>
                    <w:top w:val="none" w:sz="0" w:space="0" w:color="auto"/>
                    <w:left w:val="none" w:sz="0" w:space="0" w:color="auto"/>
                    <w:bottom w:val="none" w:sz="0" w:space="0" w:color="auto"/>
                    <w:right w:val="none" w:sz="0" w:space="0" w:color="auto"/>
                  </w:divBdr>
                </w:div>
              </w:divsChild>
            </w:div>
            <w:div w:id="108858089">
              <w:marLeft w:val="0"/>
              <w:marRight w:val="0"/>
              <w:marTop w:val="0"/>
              <w:marBottom w:val="0"/>
              <w:divBdr>
                <w:top w:val="none" w:sz="0" w:space="0" w:color="auto"/>
                <w:left w:val="none" w:sz="0" w:space="0" w:color="auto"/>
                <w:bottom w:val="none" w:sz="0" w:space="0" w:color="auto"/>
                <w:right w:val="none" w:sz="0" w:space="0" w:color="auto"/>
              </w:divBdr>
              <w:divsChild>
                <w:div w:id="1282690293">
                  <w:marLeft w:val="0"/>
                  <w:marRight w:val="0"/>
                  <w:marTop w:val="0"/>
                  <w:marBottom w:val="0"/>
                  <w:divBdr>
                    <w:top w:val="none" w:sz="0" w:space="0" w:color="auto"/>
                    <w:left w:val="none" w:sz="0" w:space="0" w:color="auto"/>
                    <w:bottom w:val="none" w:sz="0" w:space="0" w:color="auto"/>
                    <w:right w:val="none" w:sz="0" w:space="0" w:color="auto"/>
                  </w:divBdr>
                </w:div>
                <w:div w:id="1897739214">
                  <w:marLeft w:val="0"/>
                  <w:marRight w:val="0"/>
                  <w:marTop w:val="0"/>
                  <w:marBottom w:val="0"/>
                  <w:divBdr>
                    <w:top w:val="none" w:sz="0" w:space="0" w:color="auto"/>
                    <w:left w:val="none" w:sz="0" w:space="0" w:color="auto"/>
                    <w:bottom w:val="none" w:sz="0" w:space="0" w:color="auto"/>
                    <w:right w:val="none" w:sz="0" w:space="0" w:color="auto"/>
                  </w:divBdr>
                </w:div>
                <w:div w:id="162356945">
                  <w:marLeft w:val="0"/>
                  <w:marRight w:val="0"/>
                  <w:marTop w:val="0"/>
                  <w:marBottom w:val="0"/>
                  <w:divBdr>
                    <w:top w:val="none" w:sz="0" w:space="0" w:color="auto"/>
                    <w:left w:val="none" w:sz="0" w:space="0" w:color="auto"/>
                    <w:bottom w:val="none" w:sz="0" w:space="0" w:color="auto"/>
                    <w:right w:val="none" w:sz="0" w:space="0" w:color="auto"/>
                  </w:divBdr>
                </w:div>
                <w:div w:id="90930860">
                  <w:marLeft w:val="0"/>
                  <w:marRight w:val="0"/>
                  <w:marTop w:val="0"/>
                  <w:marBottom w:val="0"/>
                  <w:divBdr>
                    <w:top w:val="none" w:sz="0" w:space="0" w:color="auto"/>
                    <w:left w:val="none" w:sz="0" w:space="0" w:color="auto"/>
                    <w:bottom w:val="none" w:sz="0" w:space="0" w:color="auto"/>
                    <w:right w:val="none" w:sz="0" w:space="0" w:color="auto"/>
                  </w:divBdr>
                  <w:divsChild>
                    <w:div w:id="522550933">
                      <w:marLeft w:val="0"/>
                      <w:marRight w:val="0"/>
                      <w:marTop w:val="0"/>
                      <w:marBottom w:val="0"/>
                      <w:divBdr>
                        <w:top w:val="none" w:sz="0" w:space="0" w:color="auto"/>
                        <w:left w:val="none" w:sz="0" w:space="0" w:color="auto"/>
                        <w:bottom w:val="none" w:sz="0" w:space="0" w:color="auto"/>
                        <w:right w:val="none" w:sz="0" w:space="0" w:color="auto"/>
                      </w:divBdr>
                    </w:div>
                    <w:div w:id="1496215644">
                      <w:marLeft w:val="0"/>
                      <w:marRight w:val="0"/>
                      <w:marTop w:val="0"/>
                      <w:marBottom w:val="0"/>
                      <w:divBdr>
                        <w:top w:val="none" w:sz="0" w:space="0" w:color="auto"/>
                        <w:left w:val="none" w:sz="0" w:space="0" w:color="auto"/>
                        <w:bottom w:val="none" w:sz="0" w:space="0" w:color="auto"/>
                        <w:right w:val="none" w:sz="0" w:space="0" w:color="auto"/>
                      </w:divBdr>
                    </w:div>
                    <w:div w:id="406995452">
                      <w:marLeft w:val="0"/>
                      <w:marRight w:val="0"/>
                      <w:marTop w:val="0"/>
                      <w:marBottom w:val="0"/>
                      <w:divBdr>
                        <w:top w:val="none" w:sz="0" w:space="0" w:color="auto"/>
                        <w:left w:val="none" w:sz="0" w:space="0" w:color="auto"/>
                        <w:bottom w:val="none" w:sz="0" w:space="0" w:color="auto"/>
                        <w:right w:val="none" w:sz="0" w:space="0" w:color="auto"/>
                      </w:divBdr>
                    </w:div>
                  </w:divsChild>
                </w:div>
                <w:div w:id="757866540">
                  <w:marLeft w:val="0"/>
                  <w:marRight w:val="0"/>
                  <w:marTop w:val="0"/>
                  <w:marBottom w:val="0"/>
                  <w:divBdr>
                    <w:top w:val="none" w:sz="0" w:space="0" w:color="auto"/>
                    <w:left w:val="none" w:sz="0" w:space="0" w:color="auto"/>
                    <w:bottom w:val="none" w:sz="0" w:space="0" w:color="auto"/>
                    <w:right w:val="none" w:sz="0" w:space="0" w:color="auto"/>
                  </w:divBdr>
                </w:div>
                <w:div w:id="1374189758">
                  <w:marLeft w:val="0"/>
                  <w:marRight w:val="0"/>
                  <w:marTop w:val="0"/>
                  <w:marBottom w:val="0"/>
                  <w:divBdr>
                    <w:top w:val="none" w:sz="0" w:space="0" w:color="auto"/>
                    <w:left w:val="none" w:sz="0" w:space="0" w:color="auto"/>
                    <w:bottom w:val="none" w:sz="0" w:space="0" w:color="auto"/>
                    <w:right w:val="none" w:sz="0" w:space="0" w:color="auto"/>
                  </w:divBdr>
                </w:div>
                <w:div w:id="773205401">
                  <w:marLeft w:val="0"/>
                  <w:marRight w:val="0"/>
                  <w:marTop w:val="0"/>
                  <w:marBottom w:val="0"/>
                  <w:divBdr>
                    <w:top w:val="none" w:sz="0" w:space="0" w:color="auto"/>
                    <w:left w:val="none" w:sz="0" w:space="0" w:color="auto"/>
                    <w:bottom w:val="none" w:sz="0" w:space="0" w:color="auto"/>
                    <w:right w:val="none" w:sz="0" w:space="0" w:color="auto"/>
                  </w:divBdr>
                </w:div>
                <w:div w:id="1866676943">
                  <w:marLeft w:val="0"/>
                  <w:marRight w:val="0"/>
                  <w:marTop w:val="0"/>
                  <w:marBottom w:val="0"/>
                  <w:divBdr>
                    <w:top w:val="none" w:sz="0" w:space="0" w:color="auto"/>
                    <w:left w:val="none" w:sz="0" w:space="0" w:color="auto"/>
                    <w:bottom w:val="none" w:sz="0" w:space="0" w:color="auto"/>
                    <w:right w:val="none" w:sz="0" w:space="0" w:color="auto"/>
                  </w:divBdr>
                </w:div>
                <w:div w:id="683441434">
                  <w:marLeft w:val="0"/>
                  <w:marRight w:val="0"/>
                  <w:marTop w:val="0"/>
                  <w:marBottom w:val="0"/>
                  <w:divBdr>
                    <w:top w:val="none" w:sz="0" w:space="0" w:color="auto"/>
                    <w:left w:val="none" w:sz="0" w:space="0" w:color="auto"/>
                    <w:bottom w:val="none" w:sz="0" w:space="0" w:color="auto"/>
                    <w:right w:val="none" w:sz="0" w:space="0" w:color="auto"/>
                  </w:divBdr>
                </w:div>
                <w:div w:id="155851855">
                  <w:marLeft w:val="0"/>
                  <w:marRight w:val="0"/>
                  <w:marTop w:val="0"/>
                  <w:marBottom w:val="0"/>
                  <w:divBdr>
                    <w:top w:val="none" w:sz="0" w:space="0" w:color="auto"/>
                    <w:left w:val="none" w:sz="0" w:space="0" w:color="auto"/>
                    <w:bottom w:val="none" w:sz="0" w:space="0" w:color="auto"/>
                    <w:right w:val="none" w:sz="0" w:space="0" w:color="auto"/>
                  </w:divBdr>
                </w:div>
                <w:div w:id="213204820">
                  <w:marLeft w:val="0"/>
                  <w:marRight w:val="0"/>
                  <w:marTop w:val="0"/>
                  <w:marBottom w:val="0"/>
                  <w:divBdr>
                    <w:top w:val="none" w:sz="0" w:space="0" w:color="auto"/>
                    <w:left w:val="none" w:sz="0" w:space="0" w:color="auto"/>
                    <w:bottom w:val="none" w:sz="0" w:space="0" w:color="auto"/>
                    <w:right w:val="none" w:sz="0" w:space="0" w:color="auto"/>
                  </w:divBdr>
                </w:div>
                <w:div w:id="301429327">
                  <w:marLeft w:val="0"/>
                  <w:marRight w:val="0"/>
                  <w:marTop w:val="0"/>
                  <w:marBottom w:val="0"/>
                  <w:divBdr>
                    <w:top w:val="none" w:sz="0" w:space="0" w:color="auto"/>
                    <w:left w:val="none" w:sz="0" w:space="0" w:color="auto"/>
                    <w:bottom w:val="none" w:sz="0" w:space="0" w:color="auto"/>
                    <w:right w:val="none" w:sz="0" w:space="0" w:color="auto"/>
                  </w:divBdr>
                </w:div>
                <w:div w:id="2033067651">
                  <w:marLeft w:val="0"/>
                  <w:marRight w:val="0"/>
                  <w:marTop w:val="0"/>
                  <w:marBottom w:val="0"/>
                  <w:divBdr>
                    <w:top w:val="none" w:sz="0" w:space="0" w:color="auto"/>
                    <w:left w:val="none" w:sz="0" w:space="0" w:color="auto"/>
                    <w:bottom w:val="none" w:sz="0" w:space="0" w:color="auto"/>
                    <w:right w:val="none" w:sz="0" w:space="0" w:color="auto"/>
                  </w:divBdr>
                </w:div>
                <w:div w:id="82920283">
                  <w:marLeft w:val="0"/>
                  <w:marRight w:val="0"/>
                  <w:marTop w:val="0"/>
                  <w:marBottom w:val="0"/>
                  <w:divBdr>
                    <w:top w:val="none" w:sz="0" w:space="0" w:color="auto"/>
                    <w:left w:val="none" w:sz="0" w:space="0" w:color="auto"/>
                    <w:bottom w:val="none" w:sz="0" w:space="0" w:color="auto"/>
                    <w:right w:val="none" w:sz="0" w:space="0" w:color="auto"/>
                  </w:divBdr>
                </w:div>
                <w:div w:id="557739239">
                  <w:marLeft w:val="0"/>
                  <w:marRight w:val="0"/>
                  <w:marTop w:val="0"/>
                  <w:marBottom w:val="0"/>
                  <w:divBdr>
                    <w:top w:val="none" w:sz="0" w:space="0" w:color="auto"/>
                    <w:left w:val="none" w:sz="0" w:space="0" w:color="auto"/>
                    <w:bottom w:val="none" w:sz="0" w:space="0" w:color="auto"/>
                    <w:right w:val="none" w:sz="0" w:space="0" w:color="auto"/>
                  </w:divBdr>
                </w:div>
              </w:divsChild>
            </w:div>
            <w:div w:id="1958680946">
              <w:marLeft w:val="0"/>
              <w:marRight w:val="0"/>
              <w:marTop w:val="0"/>
              <w:marBottom w:val="0"/>
              <w:divBdr>
                <w:top w:val="none" w:sz="0" w:space="0" w:color="auto"/>
                <w:left w:val="none" w:sz="0" w:space="0" w:color="auto"/>
                <w:bottom w:val="none" w:sz="0" w:space="0" w:color="auto"/>
                <w:right w:val="none" w:sz="0" w:space="0" w:color="auto"/>
              </w:divBdr>
              <w:divsChild>
                <w:div w:id="173037935">
                  <w:marLeft w:val="0"/>
                  <w:marRight w:val="0"/>
                  <w:marTop w:val="0"/>
                  <w:marBottom w:val="0"/>
                  <w:divBdr>
                    <w:top w:val="none" w:sz="0" w:space="0" w:color="auto"/>
                    <w:left w:val="none" w:sz="0" w:space="0" w:color="auto"/>
                    <w:bottom w:val="none" w:sz="0" w:space="0" w:color="auto"/>
                    <w:right w:val="none" w:sz="0" w:space="0" w:color="auto"/>
                  </w:divBdr>
                </w:div>
                <w:div w:id="479150939">
                  <w:marLeft w:val="0"/>
                  <w:marRight w:val="0"/>
                  <w:marTop w:val="0"/>
                  <w:marBottom w:val="0"/>
                  <w:divBdr>
                    <w:top w:val="none" w:sz="0" w:space="0" w:color="auto"/>
                    <w:left w:val="none" w:sz="0" w:space="0" w:color="auto"/>
                    <w:bottom w:val="none" w:sz="0" w:space="0" w:color="auto"/>
                    <w:right w:val="none" w:sz="0" w:space="0" w:color="auto"/>
                  </w:divBdr>
                </w:div>
                <w:div w:id="379521021">
                  <w:marLeft w:val="0"/>
                  <w:marRight w:val="0"/>
                  <w:marTop w:val="0"/>
                  <w:marBottom w:val="0"/>
                  <w:divBdr>
                    <w:top w:val="none" w:sz="0" w:space="0" w:color="auto"/>
                    <w:left w:val="none" w:sz="0" w:space="0" w:color="auto"/>
                    <w:bottom w:val="none" w:sz="0" w:space="0" w:color="auto"/>
                    <w:right w:val="none" w:sz="0" w:space="0" w:color="auto"/>
                  </w:divBdr>
                  <w:divsChild>
                    <w:div w:id="465002850">
                      <w:marLeft w:val="0"/>
                      <w:marRight w:val="0"/>
                      <w:marTop w:val="0"/>
                      <w:marBottom w:val="0"/>
                      <w:divBdr>
                        <w:top w:val="none" w:sz="0" w:space="0" w:color="auto"/>
                        <w:left w:val="none" w:sz="0" w:space="0" w:color="auto"/>
                        <w:bottom w:val="none" w:sz="0" w:space="0" w:color="auto"/>
                        <w:right w:val="none" w:sz="0" w:space="0" w:color="auto"/>
                      </w:divBdr>
                    </w:div>
                    <w:div w:id="187331651">
                      <w:marLeft w:val="0"/>
                      <w:marRight w:val="0"/>
                      <w:marTop w:val="0"/>
                      <w:marBottom w:val="0"/>
                      <w:divBdr>
                        <w:top w:val="none" w:sz="0" w:space="0" w:color="auto"/>
                        <w:left w:val="none" w:sz="0" w:space="0" w:color="auto"/>
                        <w:bottom w:val="none" w:sz="0" w:space="0" w:color="auto"/>
                        <w:right w:val="none" w:sz="0" w:space="0" w:color="auto"/>
                      </w:divBdr>
                    </w:div>
                    <w:div w:id="1646541885">
                      <w:marLeft w:val="0"/>
                      <w:marRight w:val="0"/>
                      <w:marTop w:val="0"/>
                      <w:marBottom w:val="0"/>
                      <w:divBdr>
                        <w:top w:val="none" w:sz="0" w:space="0" w:color="auto"/>
                        <w:left w:val="none" w:sz="0" w:space="0" w:color="auto"/>
                        <w:bottom w:val="none" w:sz="0" w:space="0" w:color="auto"/>
                        <w:right w:val="none" w:sz="0" w:space="0" w:color="auto"/>
                      </w:divBdr>
                    </w:div>
                  </w:divsChild>
                </w:div>
                <w:div w:id="2018075637">
                  <w:marLeft w:val="0"/>
                  <w:marRight w:val="0"/>
                  <w:marTop w:val="0"/>
                  <w:marBottom w:val="0"/>
                  <w:divBdr>
                    <w:top w:val="none" w:sz="0" w:space="0" w:color="auto"/>
                    <w:left w:val="none" w:sz="0" w:space="0" w:color="auto"/>
                    <w:bottom w:val="none" w:sz="0" w:space="0" w:color="auto"/>
                    <w:right w:val="none" w:sz="0" w:space="0" w:color="auto"/>
                  </w:divBdr>
                </w:div>
                <w:div w:id="1450005082">
                  <w:marLeft w:val="0"/>
                  <w:marRight w:val="0"/>
                  <w:marTop w:val="0"/>
                  <w:marBottom w:val="0"/>
                  <w:divBdr>
                    <w:top w:val="none" w:sz="0" w:space="0" w:color="auto"/>
                    <w:left w:val="none" w:sz="0" w:space="0" w:color="auto"/>
                    <w:bottom w:val="none" w:sz="0" w:space="0" w:color="auto"/>
                    <w:right w:val="none" w:sz="0" w:space="0" w:color="auto"/>
                  </w:divBdr>
                </w:div>
                <w:div w:id="1591347665">
                  <w:marLeft w:val="0"/>
                  <w:marRight w:val="0"/>
                  <w:marTop w:val="0"/>
                  <w:marBottom w:val="0"/>
                  <w:divBdr>
                    <w:top w:val="none" w:sz="0" w:space="0" w:color="auto"/>
                    <w:left w:val="none" w:sz="0" w:space="0" w:color="auto"/>
                    <w:bottom w:val="none" w:sz="0" w:space="0" w:color="auto"/>
                    <w:right w:val="none" w:sz="0" w:space="0" w:color="auto"/>
                  </w:divBdr>
                </w:div>
                <w:div w:id="835194676">
                  <w:marLeft w:val="0"/>
                  <w:marRight w:val="0"/>
                  <w:marTop w:val="0"/>
                  <w:marBottom w:val="0"/>
                  <w:divBdr>
                    <w:top w:val="none" w:sz="0" w:space="0" w:color="auto"/>
                    <w:left w:val="none" w:sz="0" w:space="0" w:color="auto"/>
                    <w:bottom w:val="none" w:sz="0" w:space="0" w:color="auto"/>
                    <w:right w:val="none" w:sz="0" w:space="0" w:color="auto"/>
                  </w:divBdr>
                </w:div>
                <w:div w:id="1055011941">
                  <w:marLeft w:val="0"/>
                  <w:marRight w:val="0"/>
                  <w:marTop w:val="0"/>
                  <w:marBottom w:val="0"/>
                  <w:divBdr>
                    <w:top w:val="none" w:sz="0" w:space="0" w:color="auto"/>
                    <w:left w:val="none" w:sz="0" w:space="0" w:color="auto"/>
                    <w:bottom w:val="none" w:sz="0" w:space="0" w:color="auto"/>
                    <w:right w:val="none" w:sz="0" w:space="0" w:color="auto"/>
                  </w:divBdr>
                </w:div>
                <w:div w:id="297227975">
                  <w:marLeft w:val="0"/>
                  <w:marRight w:val="0"/>
                  <w:marTop w:val="0"/>
                  <w:marBottom w:val="0"/>
                  <w:divBdr>
                    <w:top w:val="none" w:sz="0" w:space="0" w:color="auto"/>
                    <w:left w:val="none" w:sz="0" w:space="0" w:color="auto"/>
                    <w:bottom w:val="none" w:sz="0" w:space="0" w:color="auto"/>
                    <w:right w:val="none" w:sz="0" w:space="0" w:color="auto"/>
                  </w:divBdr>
                </w:div>
                <w:div w:id="618339473">
                  <w:marLeft w:val="0"/>
                  <w:marRight w:val="0"/>
                  <w:marTop w:val="0"/>
                  <w:marBottom w:val="0"/>
                  <w:divBdr>
                    <w:top w:val="none" w:sz="0" w:space="0" w:color="auto"/>
                    <w:left w:val="none" w:sz="0" w:space="0" w:color="auto"/>
                    <w:bottom w:val="none" w:sz="0" w:space="0" w:color="auto"/>
                    <w:right w:val="none" w:sz="0" w:space="0" w:color="auto"/>
                  </w:divBdr>
                </w:div>
                <w:div w:id="18237097">
                  <w:marLeft w:val="0"/>
                  <w:marRight w:val="0"/>
                  <w:marTop w:val="0"/>
                  <w:marBottom w:val="0"/>
                  <w:divBdr>
                    <w:top w:val="none" w:sz="0" w:space="0" w:color="auto"/>
                    <w:left w:val="none" w:sz="0" w:space="0" w:color="auto"/>
                    <w:bottom w:val="none" w:sz="0" w:space="0" w:color="auto"/>
                    <w:right w:val="none" w:sz="0" w:space="0" w:color="auto"/>
                  </w:divBdr>
                </w:div>
                <w:div w:id="1868521494">
                  <w:marLeft w:val="0"/>
                  <w:marRight w:val="0"/>
                  <w:marTop w:val="0"/>
                  <w:marBottom w:val="0"/>
                  <w:divBdr>
                    <w:top w:val="none" w:sz="0" w:space="0" w:color="auto"/>
                    <w:left w:val="none" w:sz="0" w:space="0" w:color="auto"/>
                    <w:bottom w:val="none" w:sz="0" w:space="0" w:color="auto"/>
                    <w:right w:val="none" w:sz="0" w:space="0" w:color="auto"/>
                  </w:divBdr>
                  <w:divsChild>
                    <w:div w:id="1588462356">
                      <w:marLeft w:val="0"/>
                      <w:marRight w:val="0"/>
                      <w:marTop w:val="0"/>
                      <w:marBottom w:val="0"/>
                      <w:divBdr>
                        <w:top w:val="none" w:sz="0" w:space="0" w:color="auto"/>
                        <w:left w:val="none" w:sz="0" w:space="0" w:color="auto"/>
                        <w:bottom w:val="none" w:sz="0" w:space="0" w:color="auto"/>
                        <w:right w:val="none" w:sz="0" w:space="0" w:color="auto"/>
                      </w:divBdr>
                    </w:div>
                    <w:div w:id="526219435">
                      <w:marLeft w:val="0"/>
                      <w:marRight w:val="0"/>
                      <w:marTop w:val="0"/>
                      <w:marBottom w:val="0"/>
                      <w:divBdr>
                        <w:top w:val="none" w:sz="0" w:space="0" w:color="auto"/>
                        <w:left w:val="none" w:sz="0" w:space="0" w:color="auto"/>
                        <w:bottom w:val="none" w:sz="0" w:space="0" w:color="auto"/>
                        <w:right w:val="none" w:sz="0" w:space="0" w:color="auto"/>
                      </w:divBdr>
                    </w:div>
                  </w:divsChild>
                </w:div>
                <w:div w:id="1188567240">
                  <w:marLeft w:val="0"/>
                  <w:marRight w:val="0"/>
                  <w:marTop w:val="0"/>
                  <w:marBottom w:val="0"/>
                  <w:divBdr>
                    <w:top w:val="none" w:sz="0" w:space="0" w:color="auto"/>
                    <w:left w:val="none" w:sz="0" w:space="0" w:color="auto"/>
                    <w:bottom w:val="none" w:sz="0" w:space="0" w:color="auto"/>
                    <w:right w:val="none" w:sz="0" w:space="0" w:color="auto"/>
                  </w:divBdr>
                </w:div>
                <w:div w:id="1380978369">
                  <w:marLeft w:val="0"/>
                  <w:marRight w:val="0"/>
                  <w:marTop w:val="0"/>
                  <w:marBottom w:val="0"/>
                  <w:divBdr>
                    <w:top w:val="none" w:sz="0" w:space="0" w:color="auto"/>
                    <w:left w:val="none" w:sz="0" w:space="0" w:color="auto"/>
                    <w:bottom w:val="none" w:sz="0" w:space="0" w:color="auto"/>
                    <w:right w:val="none" w:sz="0" w:space="0" w:color="auto"/>
                  </w:divBdr>
                </w:div>
                <w:div w:id="132993339">
                  <w:marLeft w:val="0"/>
                  <w:marRight w:val="0"/>
                  <w:marTop w:val="0"/>
                  <w:marBottom w:val="0"/>
                  <w:divBdr>
                    <w:top w:val="none" w:sz="0" w:space="0" w:color="auto"/>
                    <w:left w:val="none" w:sz="0" w:space="0" w:color="auto"/>
                    <w:bottom w:val="none" w:sz="0" w:space="0" w:color="auto"/>
                    <w:right w:val="none" w:sz="0" w:space="0" w:color="auto"/>
                  </w:divBdr>
                </w:div>
                <w:div w:id="1821384155">
                  <w:marLeft w:val="0"/>
                  <w:marRight w:val="0"/>
                  <w:marTop w:val="0"/>
                  <w:marBottom w:val="0"/>
                  <w:divBdr>
                    <w:top w:val="none" w:sz="0" w:space="0" w:color="auto"/>
                    <w:left w:val="none" w:sz="0" w:space="0" w:color="auto"/>
                    <w:bottom w:val="none" w:sz="0" w:space="0" w:color="auto"/>
                    <w:right w:val="none" w:sz="0" w:space="0" w:color="auto"/>
                  </w:divBdr>
                </w:div>
                <w:div w:id="1785733186">
                  <w:marLeft w:val="0"/>
                  <w:marRight w:val="0"/>
                  <w:marTop w:val="0"/>
                  <w:marBottom w:val="0"/>
                  <w:divBdr>
                    <w:top w:val="none" w:sz="0" w:space="0" w:color="auto"/>
                    <w:left w:val="none" w:sz="0" w:space="0" w:color="auto"/>
                    <w:bottom w:val="none" w:sz="0" w:space="0" w:color="auto"/>
                    <w:right w:val="none" w:sz="0" w:space="0" w:color="auto"/>
                  </w:divBdr>
                </w:div>
                <w:div w:id="408967295">
                  <w:marLeft w:val="0"/>
                  <w:marRight w:val="0"/>
                  <w:marTop w:val="0"/>
                  <w:marBottom w:val="0"/>
                  <w:divBdr>
                    <w:top w:val="none" w:sz="0" w:space="0" w:color="auto"/>
                    <w:left w:val="none" w:sz="0" w:space="0" w:color="auto"/>
                    <w:bottom w:val="none" w:sz="0" w:space="0" w:color="auto"/>
                    <w:right w:val="none" w:sz="0" w:space="0" w:color="auto"/>
                  </w:divBdr>
                </w:div>
                <w:div w:id="892085344">
                  <w:marLeft w:val="0"/>
                  <w:marRight w:val="0"/>
                  <w:marTop w:val="0"/>
                  <w:marBottom w:val="0"/>
                  <w:divBdr>
                    <w:top w:val="none" w:sz="0" w:space="0" w:color="auto"/>
                    <w:left w:val="none" w:sz="0" w:space="0" w:color="auto"/>
                    <w:bottom w:val="none" w:sz="0" w:space="0" w:color="auto"/>
                    <w:right w:val="none" w:sz="0" w:space="0" w:color="auto"/>
                  </w:divBdr>
                </w:div>
                <w:div w:id="376128073">
                  <w:marLeft w:val="0"/>
                  <w:marRight w:val="0"/>
                  <w:marTop w:val="0"/>
                  <w:marBottom w:val="0"/>
                  <w:divBdr>
                    <w:top w:val="none" w:sz="0" w:space="0" w:color="auto"/>
                    <w:left w:val="none" w:sz="0" w:space="0" w:color="auto"/>
                    <w:bottom w:val="none" w:sz="0" w:space="0" w:color="auto"/>
                    <w:right w:val="none" w:sz="0" w:space="0" w:color="auto"/>
                  </w:divBdr>
                </w:div>
                <w:div w:id="101338202">
                  <w:marLeft w:val="0"/>
                  <w:marRight w:val="0"/>
                  <w:marTop w:val="0"/>
                  <w:marBottom w:val="0"/>
                  <w:divBdr>
                    <w:top w:val="none" w:sz="0" w:space="0" w:color="auto"/>
                    <w:left w:val="none" w:sz="0" w:space="0" w:color="auto"/>
                    <w:bottom w:val="none" w:sz="0" w:space="0" w:color="auto"/>
                    <w:right w:val="none" w:sz="0" w:space="0" w:color="auto"/>
                  </w:divBdr>
                </w:div>
                <w:div w:id="757681089">
                  <w:marLeft w:val="0"/>
                  <w:marRight w:val="0"/>
                  <w:marTop w:val="0"/>
                  <w:marBottom w:val="0"/>
                  <w:divBdr>
                    <w:top w:val="none" w:sz="0" w:space="0" w:color="auto"/>
                    <w:left w:val="none" w:sz="0" w:space="0" w:color="auto"/>
                    <w:bottom w:val="none" w:sz="0" w:space="0" w:color="auto"/>
                    <w:right w:val="none" w:sz="0" w:space="0" w:color="auto"/>
                  </w:divBdr>
                </w:div>
                <w:div w:id="922957106">
                  <w:marLeft w:val="0"/>
                  <w:marRight w:val="0"/>
                  <w:marTop w:val="0"/>
                  <w:marBottom w:val="0"/>
                  <w:divBdr>
                    <w:top w:val="none" w:sz="0" w:space="0" w:color="auto"/>
                    <w:left w:val="none" w:sz="0" w:space="0" w:color="auto"/>
                    <w:bottom w:val="none" w:sz="0" w:space="0" w:color="auto"/>
                    <w:right w:val="none" w:sz="0" w:space="0" w:color="auto"/>
                  </w:divBdr>
                </w:div>
                <w:div w:id="1363358615">
                  <w:marLeft w:val="0"/>
                  <w:marRight w:val="0"/>
                  <w:marTop w:val="0"/>
                  <w:marBottom w:val="0"/>
                  <w:divBdr>
                    <w:top w:val="none" w:sz="0" w:space="0" w:color="auto"/>
                    <w:left w:val="none" w:sz="0" w:space="0" w:color="auto"/>
                    <w:bottom w:val="none" w:sz="0" w:space="0" w:color="auto"/>
                    <w:right w:val="none" w:sz="0" w:space="0" w:color="auto"/>
                  </w:divBdr>
                </w:div>
                <w:div w:id="1026251900">
                  <w:marLeft w:val="0"/>
                  <w:marRight w:val="0"/>
                  <w:marTop w:val="0"/>
                  <w:marBottom w:val="0"/>
                  <w:divBdr>
                    <w:top w:val="none" w:sz="0" w:space="0" w:color="auto"/>
                    <w:left w:val="none" w:sz="0" w:space="0" w:color="auto"/>
                    <w:bottom w:val="none" w:sz="0" w:space="0" w:color="auto"/>
                    <w:right w:val="none" w:sz="0" w:space="0" w:color="auto"/>
                  </w:divBdr>
                </w:div>
                <w:div w:id="377317291">
                  <w:marLeft w:val="0"/>
                  <w:marRight w:val="0"/>
                  <w:marTop w:val="0"/>
                  <w:marBottom w:val="0"/>
                  <w:divBdr>
                    <w:top w:val="none" w:sz="0" w:space="0" w:color="auto"/>
                    <w:left w:val="none" w:sz="0" w:space="0" w:color="auto"/>
                    <w:bottom w:val="none" w:sz="0" w:space="0" w:color="auto"/>
                    <w:right w:val="none" w:sz="0" w:space="0" w:color="auto"/>
                  </w:divBdr>
                </w:div>
                <w:div w:id="980188464">
                  <w:marLeft w:val="0"/>
                  <w:marRight w:val="0"/>
                  <w:marTop w:val="0"/>
                  <w:marBottom w:val="0"/>
                  <w:divBdr>
                    <w:top w:val="none" w:sz="0" w:space="0" w:color="auto"/>
                    <w:left w:val="none" w:sz="0" w:space="0" w:color="auto"/>
                    <w:bottom w:val="none" w:sz="0" w:space="0" w:color="auto"/>
                    <w:right w:val="none" w:sz="0" w:space="0" w:color="auto"/>
                  </w:divBdr>
                </w:div>
                <w:div w:id="12659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1164">
      <w:bodyDiv w:val="1"/>
      <w:marLeft w:val="0"/>
      <w:marRight w:val="0"/>
      <w:marTop w:val="0"/>
      <w:marBottom w:val="0"/>
      <w:divBdr>
        <w:top w:val="none" w:sz="0" w:space="0" w:color="auto"/>
        <w:left w:val="none" w:sz="0" w:space="0" w:color="auto"/>
        <w:bottom w:val="none" w:sz="0" w:space="0" w:color="auto"/>
        <w:right w:val="none" w:sz="0" w:space="0" w:color="auto"/>
      </w:divBdr>
    </w:div>
    <w:div w:id="1851408413">
      <w:bodyDiv w:val="1"/>
      <w:marLeft w:val="0"/>
      <w:marRight w:val="0"/>
      <w:marTop w:val="0"/>
      <w:marBottom w:val="0"/>
      <w:divBdr>
        <w:top w:val="none" w:sz="0" w:space="0" w:color="auto"/>
        <w:left w:val="none" w:sz="0" w:space="0" w:color="auto"/>
        <w:bottom w:val="none" w:sz="0" w:space="0" w:color="auto"/>
        <w:right w:val="none" w:sz="0" w:space="0" w:color="auto"/>
      </w:divBdr>
    </w:div>
    <w:div w:id="1852334433">
      <w:bodyDiv w:val="1"/>
      <w:marLeft w:val="0"/>
      <w:marRight w:val="0"/>
      <w:marTop w:val="0"/>
      <w:marBottom w:val="0"/>
      <w:divBdr>
        <w:top w:val="none" w:sz="0" w:space="0" w:color="auto"/>
        <w:left w:val="none" w:sz="0" w:space="0" w:color="auto"/>
        <w:bottom w:val="none" w:sz="0" w:space="0" w:color="auto"/>
        <w:right w:val="none" w:sz="0" w:space="0" w:color="auto"/>
      </w:divBdr>
    </w:div>
    <w:div w:id="1859079771">
      <w:bodyDiv w:val="1"/>
      <w:marLeft w:val="0"/>
      <w:marRight w:val="0"/>
      <w:marTop w:val="0"/>
      <w:marBottom w:val="0"/>
      <w:divBdr>
        <w:top w:val="none" w:sz="0" w:space="0" w:color="auto"/>
        <w:left w:val="none" w:sz="0" w:space="0" w:color="auto"/>
        <w:bottom w:val="none" w:sz="0" w:space="0" w:color="auto"/>
        <w:right w:val="none" w:sz="0" w:space="0" w:color="auto"/>
      </w:divBdr>
    </w:div>
    <w:div w:id="1861553059">
      <w:bodyDiv w:val="1"/>
      <w:marLeft w:val="0"/>
      <w:marRight w:val="0"/>
      <w:marTop w:val="0"/>
      <w:marBottom w:val="0"/>
      <w:divBdr>
        <w:top w:val="none" w:sz="0" w:space="0" w:color="auto"/>
        <w:left w:val="none" w:sz="0" w:space="0" w:color="auto"/>
        <w:bottom w:val="none" w:sz="0" w:space="0" w:color="auto"/>
        <w:right w:val="none" w:sz="0" w:space="0" w:color="auto"/>
      </w:divBdr>
      <w:divsChild>
        <w:div w:id="1565987843">
          <w:marLeft w:val="0"/>
          <w:marRight w:val="0"/>
          <w:marTop w:val="0"/>
          <w:marBottom w:val="0"/>
          <w:divBdr>
            <w:top w:val="none" w:sz="0" w:space="0" w:color="auto"/>
            <w:left w:val="none" w:sz="0" w:space="0" w:color="auto"/>
            <w:bottom w:val="none" w:sz="0" w:space="0" w:color="auto"/>
            <w:right w:val="none" w:sz="0" w:space="0" w:color="auto"/>
          </w:divBdr>
          <w:divsChild>
            <w:div w:id="567769045">
              <w:marLeft w:val="0"/>
              <w:marRight w:val="0"/>
              <w:marTop w:val="0"/>
              <w:marBottom w:val="0"/>
              <w:divBdr>
                <w:top w:val="none" w:sz="0" w:space="0" w:color="auto"/>
                <w:left w:val="none" w:sz="0" w:space="0" w:color="auto"/>
                <w:bottom w:val="none" w:sz="0" w:space="0" w:color="auto"/>
                <w:right w:val="none" w:sz="0" w:space="0" w:color="auto"/>
              </w:divBdr>
              <w:divsChild>
                <w:div w:id="735783255">
                  <w:marLeft w:val="0"/>
                  <w:marRight w:val="0"/>
                  <w:marTop w:val="0"/>
                  <w:marBottom w:val="0"/>
                  <w:divBdr>
                    <w:top w:val="none" w:sz="0" w:space="0" w:color="auto"/>
                    <w:left w:val="none" w:sz="0" w:space="0" w:color="auto"/>
                    <w:bottom w:val="none" w:sz="0" w:space="0" w:color="auto"/>
                    <w:right w:val="none" w:sz="0" w:space="0" w:color="auto"/>
                  </w:divBdr>
                </w:div>
                <w:div w:id="1982684010">
                  <w:marLeft w:val="0"/>
                  <w:marRight w:val="0"/>
                  <w:marTop w:val="0"/>
                  <w:marBottom w:val="0"/>
                  <w:divBdr>
                    <w:top w:val="none" w:sz="0" w:space="0" w:color="auto"/>
                    <w:left w:val="none" w:sz="0" w:space="0" w:color="auto"/>
                    <w:bottom w:val="none" w:sz="0" w:space="0" w:color="auto"/>
                    <w:right w:val="none" w:sz="0" w:space="0" w:color="auto"/>
                  </w:divBdr>
                </w:div>
                <w:div w:id="311177191">
                  <w:marLeft w:val="0"/>
                  <w:marRight w:val="0"/>
                  <w:marTop w:val="0"/>
                  <w:marBottom w:val="0"/>
                  <w:divBdr>
                    <w:top w:val="none" w:sz="0" w:space="0" w:color="auto"/>
                    <w:left w:val="none" w:sz="0" w:space="0" w:color="auto"/>
                    <w:bottom w:val="none" w:sz="0" w:space="0" w:color="auto"/>
                    <w:right w:val="none" w:sz="0" w:space="0" w:color="auto"/>
                  </w:divBdr>
                </w:div>
                <w:div w:id="1398432372">
                  <w:marLeft w:val="0"/>
                  <w:marRight w:val="0"/>
                  <w:marTop w:val="0"/>
                  <w:marBottom w:val="0"/>
                  <w:divBdr>
                    <w:top w:val="none" w:sz="0" w:space="0" w:color="auto"/>
                    <w:left w:val="none" w:sz="0" w:space="0" w:color="auto"/>
                    <w:bottom w:val="none" w:sz="0" w:space="0" w:color="auto"/>
                    <w:right w:val="none" w:sz="0" w:space="0" w:color="auto"/>
                  </w:divBdr>
                </w:div>
                <w:div w:id="308756433">
                  <w:marLeft w:val="0"/>
                  <w:marRight w:val="0"/>
                  <w:marTop w:val="0"/>
                  <w:marBottom w:val="0"/>
                  <w:divBdr>
                    <w:top w:val="none" w:sz="0" w:space="0" w:color="auto"/>
                    <w:left w:val="none" w:sz="0" w:space="0" w:color="auto"/>
                    <w:bottom w:val="none" w:sz="0" w:space="0" w:color="auto"/>
                    <w:right w:val="none" w:sz="0" w:space="0" w:color="auto"/>
                  </w:divBdr>
                </w:div>
                <w:div w:id="1652513609">
                  <w:marLeft w:val="0"/>
                  <w:marRight w:val="0"/>
                  <w:marTop w:val="0"/>
                  <w:marBottom w:val="0"/>
                  <w:divBdr>
                    <w:top w:val="none" w:sz="0" w:space="0" w:color="auto"/>
                    <w:left w:val="none" w:sz="0" w:space="0" w:color="auto"/>
                    <w:bottom w:val="none" w:sz="0" w:space="0" w:color="auto"/>
                    <w:right w:val="none" w:sz="0" w:space="0" w:color="auto"/>
                  </w:divBdr>
                </w:div>
                <w:div w:id="326708764">
                  <w:marLeft w:val="0"/>
                  <w:marRight w:val="0"/>
                  <w:marTop w:val="0"/>
                  <w:marBottom w:val="0"/>
                  <w:divBdr>
                    <w:top w:val="none" w:sz="0" w:space="0" w:color="auto"/>
                    <w:left w:val="none" w:sz="0" w:space="0" w:color="auto"/>
                    <w:bottom w:val="none" w:sz="0" w:space="0" w:color="auto"/>
                    <w:right w:val="none" w:sz="0" w:space="0" w:color="auto"/>
                  </w:divBdr>
                </w:div>
                <w:div w:id="1906649380">
                  <w:marLeft w:val="0"/>
                  <w:marRight w:val="0"/>
                  <w:marTop w:val="0"/>
                  <w:marBottom w:val="0"/>
                  <w:divBdr>
                    <w:top w:val="none" w:sz="0" w:space="0" w:color="auto"/>
                    <w:left w:val="none" w:sz="0" w:space="0" w:color="auto"/>
                    <w:bottom w:val="none" w:sz="0" w:space="0" w:color="auto"/>
                    <w:right w:val="none" w:sz="0" w:space="0" w:color="auto"/>
                  </w:divBdr>
                </w:div>
                <w:div w:id="1304579409">
                  <w:marLeft w:val="0"/>
                  <w:marRight w:val="0"/>
                  <w:marTop w:val="0"/>
                  <w:marBottom w:val="0"/>
                  <w:divBdr>
                    <w:top w:val="none" w:sz="0" w:space="0" w:color="auto"/>
                    <w:left w:val="none" w:sz="0" w:space="0" w:color="auto"/>
                    <w:bottom w:val="none" w:sz="0" w:space="0" w:color="auto"/>
                    <w:right w:val="none" w:sz="0" w:space="0" w:color="auto"/>
                  </w:divBdr>
                </w:div>
                <w:div w:id="929235803">
                  <w:marLeft w:val="0"/>
                  <w:marRight w:val="0"/>
                  <w:marTop w:val="0"/>
                  <w:marBottom w:val="0"/>
                  <w:divBdr>
                    <w:top w:val="none" w:sz="0" w:space="0" w:color="auto"/>
                    <w:left w:val="none" w:sz="0" w:space="0" w:color="auto"/>
                    <w:bottom w:val="none" w:sz="0" w:space="0" w:color="auto"/>
                    <w:right w:val="none" w:sz="0" w:space="0" w:color="auto"/>
                  </w:divBdr>
                </w:div>
                <w:div w:id="1112945211">
                  <w:marLeft w:val="0"/>
                  <w:marRight w:val="0"/>
                  <w:marTop w:val="0"/>
                  <w:marBottom w:val="0"/>
                  <w:divBdr>
                    <w:top w:val="none" w:sz="0" w:space="0" w:color="auto"/>
                    <w:left w:val="none" w:sz="0" w:space="0" w:color="auto"/>
                    <w:bottom w:val="none" w:sz="0" w:space="0" w:color="auto"/>
                    <w:right w:val="none" w:sz="0" w:space="0" w:color="auto"/>
                  </w:divBdr>
                </w:div>
              </w:divsChild>
            </w:div>
            <w:div w:id="1627151858">
              <w:marLeft w:val="0"/>
              <w:marRight w:val="0"/>
              <w:marTop w:val="0"/>
              <w:marBottom w:val="0"/>
              <w:divBdr>
                <w:top w:val="none" w:sz="0" w:space="0" w:color="auto"/>
                <w:left w:val="none" w:sz="0" w:space="0" w:color="auto"/>
                <w:bottom w:val="none" w:sz="0" w:space="0" w:color="auto"/>
                <w:right w:val="none" w:sz="0" w:space="0" w:color="auto"/>
              </w:divBdr>
              <w:divsChild>
                <w:div w:id="1251037278">
                  <w:marLeft w:val="0"/>
                  <w:marRight w:val="0"/>
                  <w:marTop w:val="0"/>
                  <w:marBottom w:val="0"/>
                  <w:divBdr>
                    <w:top w:val="none" w:sz="0" w:space="0" w:color="auto"/>
                    <w:left w:val="none" w:sz="0" w:space="0" w:color="auto"/>
                    <w:bottom w:val="none" w:sz="0" w:space="0" w:color="auto"/>
                    <w:right w:val="none" w:sz="0" w:space="0" w:color="auto"/>
                  </w:divBdr>
                </w:div>
                <w:div w:id="1030454047">
                  <w:marLeft w:val="0"/>
                  <w:marRight w:val="0"/>
                  <w:marTop w:val="0"/>
                  <w:marBottom w:val="0"/>
                  <w:divBdr>
                    <w:top w:val="none" w:sz="0" w:space="0" w:color="auto"/>
                    <w:left w:val="none" w:sz="0" w:space="0" w:color="auto"/>
                    <w:bottom w:val="none" w:sz="0" w:space="0" w:color="auto"/>
                    <w:right w:val="none" w:sz="0" w:space="0" w:color="auto"/>
                  </w:divBdr>
                </w:div>
                <w:div w:id="313873680">
                  <w:marLeft w:val="0"/>
                  <w:marRight w:val="0"/>
                  <w:marTop w:val="0"/>
                  <w:marBottom w:val="0"/>
                  <w:divBdr>
                    <w:top w:val="none" w:sz="0" w:space="0" w:color="auto"/>
                    <w:left w:val="none" w:sz="0" w:space="0" w:color="auto"/>
                    <w:bottom w:val="none" w:sz="0" w:space="0" w:color="auto"/>
                    <w:right w:val="none" w:sz="0" w:space="0" w:color="auto"/>
                  </w:divBdr>
                </w:div>
                <w:div w:id="1650092856">
                  <w:marLeft w:val="0"/>
                  <w:marRight w:val="0"/>
                  <w:marTop w:val="0"/>
                  <w:marBottom w:val="0"/>
                  <w:divBdr>
                    <w:top w:val="none" w:sz="0" w:space="0" w:color="auto"/>
                    <w:left w:val="none" w:sz="0" w:space="0" w:color="auto"/>
                    <w:bottom w:val="none" w:sz="0" w:space="0" w:color="auto"/>
                    <w:right w:val="none" w:sz="0" w:space="0" w:color="auto"/>
                  </w:divBdr>
                </w:div>
                <w:div w:id="1842742049">
                  <w:marLeft w:val="0"/>
                  <w:marRight w:val="0"/>
                  <w:marTop w:val="0"/>
                  <w:marBottom w:val="0"/>
                  <w:divBdr>
                    <w:top w:val="none" w:sz="0" w:space="0" w:color="auto"/>
                    <w:left w:val="none" w:sz="0" w:space="0" w:color="auto"/>
                    <w:bottom w:val="none" w:sz="0" w:space="0" w:color="auto"/>
                    <w:right w:val="none" w:sz="0" w:space="0" w:color="auto"/>
                  </w:divBdr>
                </w:div>
                <w:div w:id="520238283">
                  <w:marLeft w:val="0"/>
                  <w:marRight w:val="0"/>
                  <w:marTop w:val="0"/>
                  <w:marBottom w:val="0"/>
                  <w:divBdr>
                    <w:top w:val="none" w:sz="0" w:space="0" w:color="auto"/>
                    <w:left w:val="none" w:sz="0" w:space="0" w:color="auto"/>
                    <w:bottom w:val="none" w:sz="0" w:space="0" w:color="auto"/>
                    <w:right w:val="none" w:sz="0" w:space="0" w:color="auto"/>
                  </w:divBdr>
                </w:div>
              </w:divsChild>
            </w:div>
            <w:div w:id="406267202">
              <w:marLeft w:val="0"/>
              <w:marRight w:val="0"/>
              <w:marTop w:val="0"/>
              <w:marBottom w:val="0"/>
              <w:divBdr>
                <w:top w:val="none" w:sz="0" w:space="0" w:color="auto"/>
                <w:left w:val="none" w:sz="0" w:space="0" w:color="auto"/>
                <w:bottom w:val="none" w:sz="0" w:space="0" w:color="auto"/>
                <w:right w:val="none" w:sz="0" w:space="0" w:color="auto"/>
              </w:divBdr>
              <w:divsChild>
                <w:div w:id="527452326">
                  <w:marLeft w:val="0"/>
                  <w:marRight w:val="0"/>
                  <w:marTop w:val="0"/>
                  <w:marBottom w:val="0"/>
                  <w:divBdr>
                    <w:top w:val="none" w:sz="0" w:space="0" w:color="auto"/>
                    <w:left w:val="none" w:sz="0" w:space="0" w:color="auto"/>
                    <w:bottom w:val="none" w:sz="0" w:space="0" w:color="auto"/>
                    <w:right w:val="none" w:sz="0" w:space="0" w:color="auto"/>
                  </w:divBdr>
                </w:div>
                <w:div w:id="953484797">
                  <w:marLeft w:val="0"/>
                  <w:marRight w:val="0"/>
                  <w:marTop w:val="0"/>
                  <w:marBottom w:val="0"/>
                  <w:divBdr>
                    <w:top w:val="none" w:sz="0" w:space="0" w:color="auto"/>
                    <w:left w:val="none" w:sz="0" w:space="0" w:color="auto"/>
                    <w:bottom w:val="none" w:sz="0" w:space="0" w:color="auto"/>
                    <w:right w:val="none" w:sz="0" w:space="0" w:color="auto"/>
                  </w:divBdr>
                </w:div>
                <w:div w:id="1239948773">
                  <w:marLeft w:val="0"/>
                  <w:marRight w:val="0"/>
                  <w:marTop w:val="0"/>
                  <w:marBottom w:val="0"/>
                  <w:divBdr>
                    <w:top w:val="none" w:sz="0" w:space="0" w:color="auto"/>
                    <w:left w:val="none" w:sz="0" w:space="0" w:color="auto"/>
                    <w:bottom w:val="none" w:sz="0" w:space="0" w:color="auto"/>
                    <w:right w:val="none" w:sz="0" w:space="0" w:color="auto"/>
                  </w:divBdr>
                </w:div>
                <w:div w:id="1689987158">
                  <w:marLeft w:val="0"/>
                  <w:marRight w:val="0"/>
                  <w:marTop w:val="0"/>
                  <w:marBottom w:val="0"/>
                  <w:divBdr>
                    <w:top w:val="none" w:sz="0" w:space="0" w:color="auto"/>
                    <w:left w:val="none" w:sz="0" w:space="0" w:color="auto"/>
                    <w:bottom w:val="none" w:sz="0" w:space="0" w:color="auto"/>
                    <w:right w:val="none" w:sz="0" w:space="0" w:color="auto"/>
                  </w:divBdr>
                </w:div>
                <w:div w:id="79645473">
                  <w:marLeft w:val="0"/>
                  <w:marRight w:val="0"/>
                  <w:marTop w:val="0"/>
                  <w:marBottom w:val="0"/>
                  <w:divBdr>
                    <w:top w:val="none" w:sz="0" w:space="0" w:color="auto"/>
                    <w:left w:val="none" w:sz="0" w:space="0" w:color="auto"/>
                    <w:bottom w:val="none" w:sz="0" w:space="0" w:color="auto"/>
                    <w:right w:val="none" w:sz="0" w:space="0" w:color="auto"/>
                  </w:divBdr>
                </w:div>
                <w:div w:id="1559587528">
                  <w:marLeft w:val="0"/>
                  <w:marRight w:val="0"/>
                  <w:marTop w:val="0"/>
                  <w:marBottom w:val="0"/>
                  <w:divBdr>
                    <w:top w:val="none" w:sz="0" w:space="0" w:color="auto"/>
                    <w:left w:val="none" w:sz="0" w:space="0" w:color="auto"/>
                    <w:bottom w:val="none" w:sz="0" w:space="0" w:color="auto"/>
                    <w:right w:val="none" w:sz="0" w:space="0" w:color="auto"/>
                  </w:divBdr>
                </w:div>
                <w:div w:id="8080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20098">
          <w:marLeft w:val="0"/>
          <w:marRight w:val="0"/>
          <w:marTop w:val="0"/>
          <w:marBottom w:val="0"/>
          <w:divBdr>
            <w:top w:val="none" w:sz="0" w:space="0" w:color="auto"/>
            <w:left w:val="none" w:sz="0" w:space="0" w:color="auto"/>
            <w:bottom w:val="none" w:sz="0" w:space="0" w:color="auto"/>
            <w:right w:val="none" w:sz="0" w:space="0" w:color="auto"/>
          </w:divBdr>
        </w:div>
        <w:div w:id="1356073104">
          <w:marLeft w:val="0"/>
          <w:marRight w:val="0"/>
          <w:marTop w:val="0"/>
          <w:marBottom w:val="0"/>
          <w:divBdr>
            <w:top w:val="none" w:sz="0" w:space="0" w:color="auto"/>
            <w:left w:val="none" w:sz="0" w:space="0" w:color="auto"/>
            <w:bottom w:val="none" w:sz="0" w:space="0" w:color="auto"/>
            <w:right w:val="none" w:sz="0" w:space="0" w:color="auto"/>
          </w:divBdr>
        </w:div>
        <w:div w:id="426510319">
          <w:marLeft w:val="0"/>
          <w:marRight w:val="0"/>
          <w:marTop w:val="0"/>
          <w:marBottom w:val="0"/>
          <w:divBdr>
            <w:top w:val="none" w:sz="0" w:space="0" w:color="auto"/>
            <w:left w:val="none" w:sz="0" w:space="0" w:color="auto"/>
            <w:bottom w:val="none" w:sz="0" w:space="0" w:color="auto"/>
            <w:right w:val="none" w:sz="0" w:space="0" w:color="auto"/>
          </w:divBdr>
          <w:divsChild>
            <w:div w:id="212231646">
              <w:marLeft w:val="0"/>
              <w:marRight w:val="0"/>
              <w:marTop w:val="0"/>
              <w:marBottom w:val="0"/>
              <w:divBdr>
                <w:top w:val="none" w:sz="0" w:space="0" w:color="auto"/>
                <w:left w:val="none" w:sz="0" w:space="0" w:color="auto"/>
                <w:bottom w:val="none" w:sz="0" w:space="0" w:color="auto"/>
                <w:right w:val="none" w:sz="0" w:space="0" w:color="auto"/>
              </w:divBdr>
            </w:div>
            <w:div w:id="273825953">
              <w:marLeft w:val="0"/>
              <w:marRight w:val="0"/>
              <w:marTop w:val="0"/>
              <w:marBottom w:val="0"/>
              <w:divBdr>
                <w:top w:val="none" w:sz="0" w:space="0" w:color="auto"/>
                <w:left w:val="none" w:sz="0" w:space="0" w:color="auto"/>
                <w:bottom w:val="none" w:sz="0" w:space="0" w:color="auto"/>
                <w:right w:val="none" w:sz="0" w:space="0" w:color="auto"/>
              </w:divBdr>
            </w:div>
            <w:div w:id="1994750688">
              <w:marLeft w:val="0"/>
              <w:marRight w:val="0"/>
              <w:marTop w:val="0"/>
              <w:marBottom w:val="0"/>
              <w:divBdr>
                <w:top w:val="none" w:sz="0" w:space="0" w:color="auto"/>
                <w:left w:val="none" w:sz="0" w:space="0" w:color="auto"/>
                <w:bottom w:val="none" w:sz="0" w:space="0" w:color="auto"/>
                <w:right w:val="none" w:sz="0" w:space="0" w:color="auto"/>
              </w:divBdr>
            </w:div>
            <w:div w:id="461506637">
              <w:marLeft w:val="0"/>
              <w:marRight w:val="0"/>
              <w:marTop w:val="0"/>
              <w:marBottom w:val="0"/>
              <w:divBdr>
                <w:top w:val="none" w:sz="0" w:space="0" w:color="auto"/>
                <w:left w:val="none" w:sz="0" w:space="0" w:color="auto"/>
                <w:bottom w:val="none" w:sz="0" w:space="0" w:color="auto"/>
                <w:right w:val="none" w:sz="0" w:space="0" w:color="auto"/>
              </w:divBdr>
            </w:div>
            <w:div w:id="59066203">
              <w:marLeft w:val="0"/>
              <w:marRight w:val="0"/>
              <w:marTop w:val="0"/>
              <w:marBottom w:val="0"/>
              <w:divBdr>
                <w:top w:val="none" w:sz="0" w:space="0" w:color="auto"/>
                <w:left w:val="none" w:sz="0" w:space="0" w:color="auto"/>
                <w:bottom w:val="none" w:sz="0" w:space="0" w:color="auto"/>
                <w:right w:val="none" w:sz="0" w:space="0" w:color="auto"/>
              </w:divBdr>
            </w:div>
            <w:div w:id="2045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4074">
      <w:bodyDiv w:val="1"/>
      <w:marLeft w:val="0"/>
      <w:marRight w:val="0"/>
      <w:marTop w:val="0"/>
      <w:marBottom w:val="0"/>
      <w:divBdr>
        <w:top w:val="none" w:sz="0" w:space="0" w:color="auto"/>
        <w:left w:val="none" w:sz="0" w:space="0" w:color="auto"/>
        <w:bottom w:val="none" w:sz="0" w:space="0" w:color="auto"/>
        <w:right w:val="none" w:sz="0" w:space="0" w:color="auto"/>
      </w:divBdr>
      <w:divsChild>
        <w:div w:id="1841962512">
          <w:marLeft w:val="0"/>
          <w:marRight w:val="0"/>
          <w:marTop w:val="0"/>
          <w:marBottom w:val="0"/>
          <w:divBdr>
            <w:top w:val="none" w:sz="0" w:space="0" w:color="auto"/>
            <w:left w:val="none" w:sz="0" w:space="0" w:color="auto"/>
            <w:bottom w:val="none" w:sz="0" w:space="0" w:color="auto"/>
            <w:right w:val="none" w:sz="0" w:space="0" w:color="auto"/>
          </w:divBdr>
          <w:divsChild>
            <w:div w:id="15612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4477">
      <w:bodyDiv w:val="1"/>
      <w:marLeft w:val="0"/>
      <w:marRight w:val="0"/>
      <w:marTop w:val="0"/>
      <w:marBottom w:val="0"/>
      <w:divBdr>
        <w:top w:val="none" w:sz="0" w:space="0" w:color="auto"/>
        <w:left w:val="none" w:sz="0" w:space="0" w:color="auto"/>
        <w:bottom w:val="none" w:sz="0" w:space="0" w:color="auto"/>
        <w:right w:val="none" w:sz="0" w:space="0" w:color="auto"/>
      </w:divBdr>
    </w:div>
    <w:div w:id="1877620706">
      <w:bodyDiv w:val="1"/>
      <w:marLeft w:val="0"/>
      <w:marRight w:val="0"/>
      <w:marTop w:val="0"/>
      <w:marBottom w:val="0"/>
      <w:divBdr>
        <w:top w:val="none" w:sz="0" w:space="0" w:color="auto"/>
        <w:left w:val="none" w:sz="0" w:space="0" w:color="auto"/>
        <w:bottom w:val="none" w:sz="0" w:space="0" w:color="auto"/>
        <w:right w:val="none" w:sz="0" w:space="0" w:color="auto"/>
      </w:divBdr>
    </w:div>
    <w:div w:id="1880701146">
      <w:bodyDiv w:val="1"/>
      <w:marLeft w:val="0"/>
      <w:marRight w:val="0"/>
      <w:marTop w:val="0"/>
      <w:marBottom w:val="0"/>
      <w:divBdr>
        <w:top w:val="none" w:sz="0" w:space="0" w:color="auto"/>
        <w:left w:val="none" w:sz="0" w:space="0" w:color="auto"/>
        <w:bottom w:val="none" w:sz="0" w:space="0" w:color="auto"/>
        <w:right w:val="none" w:sz="0" w:space="0" w:color="auto"/>
      </w:divBdr>
      <w:divsChild>
        <w:div w:id="511258887">
          <w:marLeft w:val="0"/>
          <w:marRight w:val="0"/>
          <w:marTop w:val="0"/>
          <w:marBottom w:val="0"/>
          <w:divBdr>
            <w:top w:val="none" w:sz="0" w:space="0" w:color="auto"/>
            <w:left w:val="none" w:sz="0" w:space="0" w:color="auto"/>
            <w:bottom w:val="none" w:sz="0" w:space="0" w:color="auto"/>
            <w:right w:val="none" w:sz="0" w:space="0" w:color="auto"/>
          </w:divBdr>
          <w:divsChild>
            <w:div w:id="13869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5178">
      <w:bodyDiv w:val="1"/>
      <w:marLeft w:val="0"/>
      <w:marRight w:val="0"/>
      <w:marTop w:val="0"/>
      <w:marBottom w:val="0"/>
      <w:divBdr>
        <w:top w:val="none" w:sz="0" w:space="0" w:color="auto"/>
        <w:left w:val="none" w:sz="0" w:space="0" w:color="auto"/>
        <w:bottom w:val="none" w:sz="0" w:space="0" w:color="auto"/>
        <w:right w:val="none" w:sz="0" w:space="0" w:color="auto"/>
      </w:divBdr>
      <w:divsChild>
        <w:div w:id="1478109446">
          <w:marLeft w:val="0"/>
          <w:marRight w:val="0"/>
          <w:marTop w:val="0"/>
          <w:marBottom w:val="0"/>
          <w:divBdr>
            <w:top w:val="none" w:sz="0" w:space="0" w:color="auto"/>
            <w:left w:val="none" w:sz="0" w:space="0" w:color="auto"/>
            <w:bottom w:val="none" w:sz="0" w:space="0" w:color="auto"/>
            <w:right w:val="none" w:sz="0" w:space="0" w:color="auto"/>
          </w:divBdr>
          <w:divsChild>
            <w:div w:id="10758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97338">
      <w:bodyDiv w:val="1"/>
      <w:marLeft w:val="0"/>
      <w:marRight w:val="0"/>
      <w:marTop w:val="0"/>
      <w:marBottom w:val="0"/>
      <w:divBdr>
        <w:top w:val="none" w:sz="0" w:space="0" w:color="auto"/>
        <w:left w:val="none" w:sz="0" w:space="0" w:color="auto"/>
        <w:bottom w:val="none" w:sz="0" w:space="0" w:color="auto"/>
        <w:right w:val="none" w:sz="0" w:space="0" w:color="auto"/>
      </w:divBdr>
    </w:div>
    <w:div w:id="1915623301">
      <w:bodyDiv w:val="1"/>
      <w:marLeft w:val="0"/>
      <w:marRight w:val="0"/>
      <w:marTop w:val="0"/>
      <w:marBottom w:val="0"/>
      <w:divBdr>
        <w:top w:val="none" w:sz="0" w:space="0" w:color="auto"/>
        <w:left w:val="none" w:sz="0" w:space="0" w:color="auto"/>
        <w:bottom w:val="none" w:sz="0" w:space="0" w:color="auto"/>
        <w:right w:val="none" w:sz="0" w:space="0" w:color="auto"/>
      </w:divBdr>
    </w:div>
    <w:div w:id="1917549709">
      <w:bodyDiv w:val="1"/>
      <w:marLeft w:val="0"/>
      <w:marRight w:val="0"/>
      <w:marTop w:val="0"/>
      <w:marBottom w:val="0"/>
      <w:divBdr>
        <w:top w:val="none" w:sz="0" w:space="0" w:color="auto"/>
        <w:left w:val="none" w:sz="0" w:space="0" w:color="auto"/>
        <w:bottom w:val="none" w:sz="0" w:space="0" w:color="auto"/>
        <w:right w:val="none" w:sz="0" w:space="0" w:color="auto"/>
      </w:divBdr>
    </w:div>
    <w:div w:id="1918249585">
      <w:bodyDiv w:val="1"/>
      <w:marLeft w:val="0"/>
      <w:marRight w:val="0"/>
      <w:marTop w:val="0"/>
      <w:marBottom w:val="0"/>
      <w:divBdr>
        <w:top w:val="none" w:sz="0" w:space="0" w:color="auto"/>
        <w:left w:val="none" w:sz="0" w:space="0" w:color="auto"/>
        <w:bottom w:val="none" w:sz="0" w:space="0" w:color="auto"/>
        <w:right w:val="none" w:sz="0" w:space="0" w:color="auto"/>
      </w:divBdr>
      <w:divsChild>
        <w:div w:id="9991372">
          <w:marLeft w:val="0"/>
          <w:marRight w:val="0"/>
          <w:marTop w:val="0"/>
          <w:marBottom w:val="0"/>
          <w:divBdr>
            <w:top w:val="none" w:sz="0" w:space="0" w:color="auto"/>
            <w:left w:val="none" w:sz="0" w:space="0" w:color="auto"/>
            <w:bottom w:val="none" w:sz="0" w:space="0" w:color="auto"/>
            <w:right w:val="none" w:sz="0" w:space="0" w:color="auto"/>
          </w:divBdr>
          <w:divsChild>
            <w:div w:id="5477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778">
      <w:bodyDiv w:val="1"/>
      <w:marLeft w:val="0"/>
      <w:marRight w:val="0"/>
      <w:marTop w:val="0"/>
      <w:marBottom w:val="0"/>
      <w:divBdr>
        <w:top w:val="none" w:sz="0" w:space="0" w:color="auto"/>
        <w:left w:val="none" w:sz="0" w:space="0" w:color="auto"/>
        <w:bottom w:val="none" w:sz="0" w:space="0" w:color="auto"/>
        <w:right w:val="none" w:sz="0" w:space="0" w:color="auto"/>
      </w:divBdr>
      <w:divsChild>
        <w:div w:id="368993465">
          <w:marLeft w:val="0"/>
          <w:marRight w:val="0"/>
          <w:marTop w:val="0"/>
          <w:marBottom w:val="0"/>
          <w:divBdr>
            <w:top w:val="none" w:sz="0" w:space="0" w:color="auto"/>
            <w:left w:val="none" w:sz="0" w:space="0" w:color="auto"/>
            <w:bottom w:val="none" w:sz="0" w:space="0" w:color="auto"/>
            <w:right w:val="none" w:sz="0" w:space="0" w:color="auto"/>
          </w:divBdr>
        </w:div>
        <w:div w:id="624503846">
          <w:marLeft w:val="0"/>
          <w:marRight w:val="0"/>
          <w:marTop w:val="0"/>
          <w:marBottom w:val="0"/>
          <w:divBdr>
            <w:top w:val="none" w:sz="0" w:space="0" w:color="auto"/>
            <w:left w:val="none" w:sz="0" w:space="0" w:color="auto"/>
            <w:bottom w:val="none" w:sz="0" w:space="0" w:color="auto"/>
            <w:right w:val="none" w:sz="0" w:space="0" w:color="auto"/>
          </w:divBdr>
        </w:div>
        <w:div w:id="1382435632">
          <w:marLeft w:val="0"/>
          <w:marRight w:val="0"/>
          <w:marTop w:val="0"/>
          <w:marBottom w:val="0"/>
          <w:divBdr>
            <w:top w:val="none" w:sz="0" w:space="0" w:color="auto"/>
            <w:left w:val="none" w:sz="0" w:space="0" w:color="auto"/>
            <w:bottom w:val="none" w:sz="0" w:space="0" w:color="auto"/>
            <w:right w:val="none" w:sz="0" w:space="0" w:color="auto"/>
          </w:divBdr>
        </w:div>
        <w:div w:id="159199304">
          <w:marLeft w:val="0"/>
          <w:marRight w:val="0"/>
          <w:marTop w:val="0"/>
          <w:marBottom w:val="0"/>
          <w:divBdr>
            <w:top w:val="none" w:sz="0" w:space="0" w:color="auto"/>
            <w:left w:val="none" w:sz="0" w:space="0" w:color="auto"/>
            <w:bottom w:val="none" w:sz="0" w:space="0" w:color="auto"/>
            <w:right w:val="none" w:sz="0" w:space="0" w:color="auto"/>
          </w:divBdr>
        </w:div>
        <w:div w:id="1034230398">
          <w:marLeft w:val="0"/>
          <w:marRight w:val="0"/>
          <w:marTop w:val="0"/>
          <w:marBottom w:val="0"/>
          <w:divBdr>
            <w:top w:val="none" w:sz="0" w:space="0" w:color="auto"/>
            <w:left w:val="none" w:sz="0" w:space="0" w:color="auto"/>
            <w:bottom w:val="none" w:sz="0" w:space="0" w:color="auto"/>
            <w:right w:val="none" w:sz="0" w:space="0" w:color="auto"/>
          </w:divBdr>
        </w:div>
        <w:div w:id="1398747846">
          <w:marLeft w:val="0"/>
          <w:marRight w:val="0"/>
          <w:marTop w:val="0"/>
          <w:marBottom w:val="0"/>
          <w:divBdr>
            <w:top w:val="none" w:sz="0" w:space="0" w:color="auto"/>
            <w:left w:val="none" w:sz="0" w:space="0" w:color="auto"/>
            <w:bottom w:val="none" w:sz="0" w:space="0" w:color="auto"/>
            <w:right w:val="none" w:sz="0" w:space="0" w:color="auto"/>
          </w:divBdr>
        </w:div>
      </w:divsChild>
    </w:div>
    <w:div w:id="1936595240">
      <w:bodyDiv w:val="1"/>
      <w:marLeft w:val="0"/>
      <w:marRight w:val="0"/>
      <w:marTop w:val="0"/>
      <w:marBottom w:val="0"/>
      <w:divBdr>
        <w:top w:val="none" w:sz="0" w:space="0" w:color="auto"/>
        <w:left w:val="none" w:sz="0" w:space="0" w:color="auto"/>
        <w:bottom w:val="none" w:sz="0" w:space="0" w:color="auto"/>
        <w:right w:val="none" w:sz="0" w:space="0" w:color="auto"/>
      </w:divBdr>
      <w:divsChild>
        <w:div w:id="1474522920">
          <w:marLeft w:val="0"/>
          <w:marRight w:val="0"/>
          <w:marTop w:val="0"/>
          <w:marBottom w:val="0"/>
          <w:divBdr>
            <w:top w:val="none" w:sz="0" w:space="0" w:color="auto"/>
            <w:left w:val="none" w:sz="0" w:space="0" w:color="auto"/>
            <w:bottom w:val="none" w:sz="0" w:space="0" w:color="auto"/>
            <w:right w:val="none" w:sz="0" w:space="0" w:color="auto"/>
          </w:divBdr>
        </w:div>
      </w:divsChild>
    </w:div>
    <w:div w:id="1939823050">
      <w:bodyDiv w:val="1"/>
      <w:marLeft w:val="0"/>
      <w:marRight w:val="0"/>
      <w:marTop w:val="0"/>
      <w:marBottom w:val="0"/>
      <w:divBdr>
        <w:top w:val="none" w:sz="0" w:space="0" w:color="auto"/>
        <w:left w:val="none" w:sz="0" w:space="0" w:color="auto"/>
        <w:bottom w:val="none" w:sz="0" w:space="0" w:color="auto"/>
        <w:right w:val="none" w:sz="0" w:space="0" w:color="auto"/>
      </w:divBdr>
    </w:div>
    <w:div w:id="1963069895">
      <w:bodyDiv w:val="1"/>
      <w:marLeft w:val="0"/>
      <w:marRight w:val="0"/>
      <w:marTop w:val="0"/>
      <w:marBottom w:val="0"/>
      <w:divBdr>
        <w:top w:val="none" w:sz="0" w:space="0" w:color="auto"/>
        <w:left w:val="none" w:sz="0" w:space="0" w:color="auto"/>
        <w:bottom w:val="none" w:sz="0" w:space="0" w:color="auto"/>
        <w:right w:val="none" w:sz="0" w:space="0" w:color="auto"/>
      </w:divBdr>
      <w:divsChild>
        <w:div w:id="1096243914">
          <w:marLeft w:val="0"/>
          <w:marRight w:val="0"/>
          <w:marTop w:val="0"/>
          <w:marBottom w:val="0"/>
          <w:divBdr>
            <w:top w:val="none" w:sz="0" w:space="0" w:color="auto"/>
            <w:left w:val="none" w:sz="0" w:space="0" w:color="auto"/>
            <w:bottom w:val="none" w:sz="0" w:space="0" w:color="auto"/>
            <w:right w:val="none" w:sz="0" w:space="0" w:color="auto"/>
          </w:divBdr>
        </w:div>
        <w:div w:id="167982937">
          <w:marLeft w:val="0"/>
          <w:marRight w:val="0"/>
          <w:marTop w:val="0"/>
          <w:marBottom w:val="0"/>
          <w:divBdr>
            <w:top w:val="none" w:sz="0" w:space="0" w:color="auto"/>
            <w:left w:val="none" w:sz="0" w:space="0" w:color="auto"/>
            <w:bottom w:val="none" w:sz="0" w:space="0" w:color="auto"/>
            <w:right w:val="none" w:sz="0" w:space="0" w:color="auto"/>
          </w:divBdr>
        </w:div>
        <w:div w:id="2081827448">
          <w:marLeft w:val="0"/>
          <w:marRight w:val="0"/>
          <w:marTop w:val="0"/>
          <w:marBottom w:val="0"/>
          <w:divBdr>
            <w:top w:val="none" w:sz="0" w:space="0" w:color="auto"/>
            <w:left w:val="none" w:sz="0" w:space="0" w:color="auto"/>
            <w:bottom w:val="none" w:sz="0" w:space="0" w:color="auto"/>
            <w:right w:val="none" w:sz="0" w:space="0" w:color="auto"/>
          </w:divBdr>
        </w:div>
        <w:div w:id="1643608659">
          <w:marLeft w:val="0"/>
          <w:marRight w:val="0"/>
          <w:marTop w:val="0"/>
          <w:marBottom w:val="0"/>
          <w:divBdr>
            <w:top w:val="none" w:sz="0" w:space="0" w:color="auto"/>
            <w:left w:val="none" w:sz="0" w:space="0" w:color="auto"/>
            <w:bottom w:val="none" w:sz="0" w:space="0" w:color="auto"/>
            <w:right w:val="none" w:sz="0" w:space="0" w:color="auto"/>
          </w:divBdr>
        </w:div>
        <w:div w:id="1733429358">
          <w:marLeft w:val="0"/>
          <w:marRight w:val="0"/>
          <w:marTop w:val="0"/>
          <w:marBottom w:val="0"/>
          <w:divBdr>
            <w:top w:val="none" w:sz="0" w:space="0" w:color="auto"/>
            <w:left w:val="none" w:sz="0" w:space="0" w:color="auto"/>
            <w:bottom w:val="none" w:sz="0" w:space="0" w:color="auto"/>
            <w:right w:val="none" w:sz="0" w:space="0" w:color="auto"/>
          </w:divBdr>
        </w:div>
      </w:divsChild>
    </w:div>
    <w:div w:id="1994792509">
      <w:bodyDiv w:val="1"/>
      <w:marLeft w:val="0"/>
      <w:marRight w:val="0"/>
      <w:marTop w:val="0"/>
      <w:marBottom w:val="0"/>
      <w:divBdr>
        <w:top w:val="none" w:sz="0" w:space="0" w:color="auto"/>
        <w:left w:val="none" w:sz="0" w:space="0" w:color="auto"/>
        <w:bottom w:val="none" w:sz="0" w:space="0" w:color="auto"/>
        <w:right w:val="none" w:sz="0" w:space="0" w:color="auto"/>
      </w:divBdr>
    </w:div>
    <w:div w:id="2000308471">
      <w:bodyDiv w:val="1"/>
      <w:marLeft w:val="0"/>
      <w:marRight w:val="0"/>
      <w:marTop w:val="0"/>
      <w:marBottom w:val="0"/>
      <w:divBdr>
        <w:top w:val="none" w:sz="0" w:space="0" w:color="auto"/>
        <w:left w:val="none" w:sz="0" w:space="0" w:color="auto"/>
        <w:bottom w:val="none" w:sz="0" w:space="0" w:color="auto"/>
        <w:right w:val="none" w:sz="0" w:space="0" w:color="auto"/>
      </w:divBdr>
      <w:divsChild>
        <w:div w:id="786587174">
          <w:marLeft w:val="0"/>
          <w:marRight w:val="0"/>
          <w:marTop w:val="0"/>
          <w:marBottom w:val="0"/>
          <w:divBdr>
            <w:top w:val="none" w:sz="0" w:space="0" w:color="auto"/>
            <w:left w:val="none" w:sz="0" w:space="0" w:color="auto"/>
            <w:bottom w:val="none" w:sz="0" w:space="0" w:color="auto"/>
            <w:right w:val="none" w:sz="0" w:space="0" w:color="auto"/>
          </w:divBdr>
          <w:divsChild>
            <w:div w:id="801266375">
              <w:marLeft w:val="0"/>
              <w:marRight w:val="0"/>
              <w:marTop w:val="0"/>
              <w:marBottom w:val="0"/>
              <w:divBdr>
                <w:top w:val="none" w:sz="0" w:space="0" w:color="auto"/>
                <w:left w:val="none" w:sz="0" w:space="0" w:color="auto"/>
                <w:bottom w:val="none" w:sz="0" w:space="0" w:color="auto"/>
                <w:right w:val="none" w:sz="0" w:space="0" w:color="auto"/>
              </w:divBdr>
              <w:divsChild>
                <w:div w:id="5114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61873">
      <w:bodyDiv w:val="1"/>
      <w:marLeft w:val="0"/>
      <w:marRight w:val="0"/>
      <w:marTop w:val="0"/>
      <w:marBottom w:val="0"/>
      <w:divBdr>
        <w:top w:val="none" w:sz="0" w:space="0" w:color="auto"/>
        <w:left w:val="none" w:sz="0" w:space="0" w:color="auto"/>
        <w:bottom w:val="none" w:sz="0" w:space="0" w:color="auto"/>
        <w:right w:val="none" w:sz="0" w:space="0" w:color="auto"/>
      </w:divBdr>
      <w:divsChild>
        <w:div w:id="932131778">
          <w:marLeft w:val="0"/>
          <w:marRight w:val="0"/>
          <w:marTop w:val="0"/>
          <w:marBottom w:val="0"/>
          <w:divBdr>
            <w:top w:val="none" w:sz="0" w:space="0" w:color="auto"/>
            <w:left w:val="none" w:sz="0" w:space="0" w:color="auto"/>
            <w:bottom w:val="none" w:sz="0" w:space="0" w:color="auto"/>
            <w:right w:val="none" w:sz="0" w:space="0" w:color="auto"/>
          </w:divBdr>
        </w:div>
        <w:div w:id="762847488">
          <w:marLeft w:val="0"/>
          <w:marRight w:val="0"/>
          <w:marTop w:val="0"/>
          <w:marBottom w:val="0"/>
          <w:divBdr>
            <w:top w:val="none" w:sz="0" w:space="0" w:color="auto"/>
            <w:left w:val="none" w:sz="0" w:space="0" w:color="auto"/>
            <w:bottom w:val="none" w:sz="0" w:space="0" w:color="auto"/>
            <w:right w:val="none" w:sz="0" w:space="0" w:color="auto"/>
          </w:divBdr>
        </w:div>
        <w:div w:id="252856300">
          <w:marLeft w:val="0"/>
          <w:marRight w:val="0"/>
          <w:marTop w:val="0"/>
          <w:marBottom w:val="0"/>
          <w:divBdr>
            <w:top w:val="none" w:sz="0" w:space="0" w:color="auto"/>
            <w:left w:val="none" w:sz="0" w:space="0" w:color="auto"/>
            <w:bottom w:val="none" w:sz="0" w:space="0" w:color="auto"/>
            <w:right w:val="none" w:sz="0" w:space="0" w:color="auto"/>
          </w:divBdr>
        </w:div>
        <w:div w:id="877426051">
          <w:marLeft w:val="0"/>
          <w:marRight w:val="0"/>
          <w:marTop w:val="0"/>
          <w:marBottom w:val="0"/>
          <w:divBdr>
            <w:top w:val="none" w:sz="0" w:space="0" w:color="auto"/>
            <w:left w:val="none" w:sz="0" w:space="0" w:color="auto"/>
            <w:bottom w:val="none" w:sz="0" w:space="0" w:color="auto"/>
            <w:right w:val="none" w:sz="0" w:space="0" w:color="auto"/>
          </w:divBdr>
        </w:div>
        <w:div w:id="1250428157">
          <w:marLeft w:val="0"/>
          <w:marRight w:val="0"/>
          <w:marTop w:val="0"/>
          <w:marBottom w:val="0"/>
          <w:divBdr>
            <w:top w:val="none" w:sz="0" w:space="0" w:color="auto"/>
            <w:left w:val="none" w:sz="0" w:space="0" w:color="auto"/>
            <w:bottom w:val="none" w:sz="0" w:space="0" w:color="auto"/>
            <w:right w:val="none" w:sz="0" w:space="0" w:color="auto"/>
          </w:divBdr>
        </w:div>
        <w:div w:id="1929649794">
          <w:marLeft w:val="0"/>
          <w:marRight w:val="0"/>
          <w:marTop w:val="0"/>
          <w:marBottom w:val="0"/>
          <w:divBdr>
            <w:top w:val="none" w:sz="0" w:space="0" w:color="auto"/>
            <w:left w:val="none" w:sz="0" w:space="0" w:color="auto"/>
            <w:bottom w:val="none" w:sz="0" w:space="0" w:color="auto"/>
            <w:right w:val="none" w:sz="0" w:space="0" w:color="auto"/>
          </w:divBdr>
        </w:div>
        <w:div w:id="2006393899">
          <w:marLeft w:val="0"/>
          <w:marRight w:val="0"/>
          <w:marTop w:val="0"/>
          <w:marBottom w:val="0"/>
          <w:divBdr>
            <w:top w:val="none" w:sz="0" w:space="0" w:color="auto"/>
            <w:left w:val="none" w:sz="0" w:space="0" w:color="auto"/>
            <w:bottom w:val="none" w:sz="0" w:space="0" w:color="auto"/>
            <w:right w:val="none" w:sz="0" w:space="0" w:color="auto"/>
          </w:divBdr>
        </w:div>
        <w:div w:id="722413088">
          <w:marLeft w:val="0"/>
          <w:marRight w:val="0"/>
          <w:marTop w:val="0"/>
          <w:marBottom w:val="0"/>
          <w:divBdr>
            <w:top w:val="none" w:sz="0" w:space="0" w:color="auto"/>
            <w:left w:val="none" w:sz="0" w:space="0" w:color="auto"/>
            <w:bottom w:val="none" w:sz="0" w:space="0" w:color="auto"/>
            <w:right w:val="none" w:sz="0" w:space="0" w:color="auto"/>
          </w:divBdr>
        </w:div>
        <w:div w:id="89399747">
          <w:marLeft w:val="0"/>
          <w:marRight w:val="0"/>
          <w:marTop w:val="0"/>
          <w:marBottom w:val="0"/>
          <w:divBdr>
            <w:top w:val="none" w:sz="0" w:space="0" w:color="auto"/>
            <w:left w:val="none" w:sz="0" w:space="0" w:color="auto"/>
            <w:bottom w:val="none" w:sz="0" w:space="0" w:color="auto"/>
            <w:right w:val="none" w:sz="0" w:space="0" w:color="auto"/>
          </w:divBdr>
          <w:divsChild>
            <w:div w:id="1001857707">
              <w:marLeft w:val="0"/>
              <w:marRight w:val="0"/>
              <w:marTop w:val="0"/>
              <w:marBottom w:val="0"/>
              <w:divBdr>
                <w:top w:val="none" w:sz="0" w:space="0" w:color="auto"/>
                <w:left w:val="none" w:sz="0" w:space="0" w:color="auto"/>
                <w:bottom w:val="none" w:sz="0" w:space="0" w:color="auto"/>
                <w:right w:val="none" w:sz="0" w:space="0" w:color="auto"/>
              </w:divBdr>
            </w:div>
            <w:div w:id="441149067">
              <w:marLeft w:val="0"/>
              <w:marRight w:val="0"/>
              <w:marTop w:val="0"/>
              <w:marBottom w:val="0"/>
              <w:divBdr>
                <w:top w:val="none" w:sz="0" w:space="0" w:color="auto"/>
                <w:left w:val="none" w:sz="0" w:space="0" w:color="auto"/>
                <w:bottom w:val="none" w:sz="0" w:space="0" w:color="auto"/>
                <w:right w:val="none" w:sz="0" w:space="0" w:color="auto"/>
              </w:divBdr>
            </w:div>
            <w:div w:id="2146241864">
              <w:marLeft w:val="0"/>
              <w:marRight w:val="0"/>
              <w:marTop w:val="0"/>
              <w:marBottom w:val="0"/>
              <w:divBdr>
                <w:top w:val="none" w:sz="0" w:space="0" w:color="auto"/>
                <w:left w:val="none" w:sz="0" w:space="0" w:color="auto"/>
                <w:bottom w:val="none" w:sz="0" w:space="0" w:color="auto"/>
                <w:right w:val="none" w:sz="0" w:space="0" w:color="auto"/>
              </w:divBdr>
            </w:div>
          </w:divsChild>
        </w:div>
        <w:div w:id="1404376103">
          <w:marLeft w:val="0"/>
          <w:marRight w:val="0"/>
          <w:marTop w:val="0"/>
          <w:marBottom w:val="0"/>
          <w:divBdr>
            <w:top w:val="none" w:sz="0" w:space="0" w:color="auto"/>
            <w:left w:val="none" w:sz="0" w:space="0" w:color="auto"/>
            <w:bottom w:val="none" w:sz="0" w:space="0" w:color="auto"/>
            <w:right w:val="none" w:sz="0" w:space="0" w:color="auto"/>
          </w:divBdr>
        </w:div>
        <w:div w:id="704410307">
          <w:marLeft w:val="0"/>
          <w:marRight w:val="0"/>
          <w:marTop w:val="0"/>
          <w:marBottom w:val="0"/>
          <w:divBdr>
            <w:top w:val="none" w:sz="0" w:space="0" w:color="auto"/>
            <w:left w:val="none" w:sz="0" w:space="0" w:color="auto"/>
            <w:bottom w:val="none" w:sz="0" w:space="0" w:color="auto"/>
            <w:right w:val="none" w:sz="0" w:space="0" w:color="auto"/>
          </w:divBdr>
        </w:div>
        <w:div w:id="1465000799">
          <w:marLeft w:val="0"/>
          <w:marRight w:val="0"/>
          <w:marTop w:val="0"/>
          <w:marBottom w:val="0"/>
          <w:divBdr>
            <w:top w:val="none" w:sz="0" w:space="0" w:color="auto"/>
            <w:left w:val="none" w:sz="0" w:space="0" w:color="auto"/>
            <w:bottom w:val="none" w:sz="0" w:space="0" w:color="auto"/>
            <w:right w:val="none" w:sz="0" w:space="0" w:color="auto"/>
          </w:divBdr>
        </w:div>
        <w:div w:id="266890042">
          <w:marLeft w:val="0"/>
          <w:marRight w:val="0"/>
          <w:marTop w:val="0"/>
          <w:marBottom w:val="0"/>
          <w:divBdr>
            <w:top w:val="none" w:sz="0" w:space="0" w:color="auto"/>
            <w:left w:val="none" w:sz="0" w:space="0" w:color="auto"/>
            <w:bottom w:val="none" w:sz="0" w:space="0" w:color="auto"/>
            <w:right w:val="none" w:sz="0" w:space="0" w:color="auto"/>
          </w:divBdr>
        </w:div>
        <w:div w:id="804127692">
          <w:marLeft w:val="0"/>
          <w:marRight w:val="0"/>
          <w:marTop w:val="0"/>
          <w:marBottom w:val="0"/>
          <w:divBdr>
            <w:top w:val="none" w:sz="0" w:space="0" w:color="auto"/>
            <w:left w:val="none" w:sz="0" w:space="0" w:color="auto"/>
            <w:bottom w:val="none" w:sz="0" w:space="0" w:color="auto"/>
            <w:right w:val="none" w:sz="0" w:space="0" w:color="auto"/>
          </w:divBdr>
        </w:div>
        <w:div w:id="558438651">
          <w:marLeft w:val="0"/>
          <w:marRight w:val="0"/>
          <w:marTop w:val="0"/>
          <w:marBottom w:val="0"/>
          <w:divBdr>
            <w:top w:val="none" w:sz="0" w:space="0" w:color="auto"/>
            <w:left w:val="none" w:sz="0" w:space="0" w:color="auto"/>
            <w:bottom w:val="none" w:sz="0" w:space="0" w:color="auto"/>
            <w:right w:val="none" w:sz="0" w:space="0" w:color="auto"/>
          </w:divBdr>
        </w:div>
      </w:divsChild>
    </w:div>
    <w:div w:id="2030713607">
      <w:bodyDiv w:val="1"/>
      <w:marLeft w:val="0"/>
      <w:marRight w:val="0"/>
      <w:marTop w:val="0"/>
      <w:marBottom w:val="0"/>
      <w:divBdr>
        <w:top w:val="none" w:sz="0" w:space="0" w:color="auto"/>
        <w:left w:val="none" w:sz="0" w:space="0" w:color="auto"/>
        <w:bottom w:val="none" w:sz="0" w:space="0" w:color="auto"/>
        <w:right w:val="none" w:sz="0" w:space="0" w:color="auto"/>
      </w:divBdr>
    </w:div>
    <w:div w:id="2045330573">
      <w:bodyDiv w:val="1"/>
      <w:marLeft w:val="0"/>
      <w:marRight w:val="0"/>
      <w:marTop w:val="0"/>
      <w:marBottom w:val="0"/>
      <w:divBdr>
        <w:top w:val="none" w:sz="0" w:space="0" w:color="auto"/>
        <w:left w:val="none" w:sz="0" w:space="0" w:color="auto"/>
        <w:bottom w:val="none" w:sz="0" w:space="0" w:color="auto"/>
        <w:right w:val="none" w:sz="0" w:space="0" w:color="auto"/>
      </w:divBdr>
    </w:div>
    <w:div w:id="2065715983">
      <w:bodyDiv w:val="1"/>
      <w:marLeft w:val="0"/>
      <w:marRight w:val="0"/>
      <w:marTop w:val="0"/>
      <w:marBottom w:val="0"/>
      <w:divBdr>
        <w:top w:val="none" w:sz="0" w:space="0" w:color="auto"/>
        <w:left w:val="none" w:sz="0" w:space="0" w:color="auto"/>
        <w:bottom w:val="none" w:sz="0" w:space="0" w:color="auto"/>
        <w:right w:val="none" w:sz="0" w:space="0" w:color="auto"/>
      </w:divBdr>
      <w:divsChild>
        <w:div w:id="899244181">
          <w:marLeft w:val="0"/>
          <w:marRight w:val="0"/>
          <w:marTop w:val="0"/>
          <w:marBottom w:val="0"/>
          <w:divBdr>
            <w:top w:val="none" w:sz="0" w:space="0" w:color="auto"/>
            <w:left w:val="none" w:sz="0" w:space="0" w:color="auto"/>
            <w:bottom w:val="none" w:sz="0" w:space="0" w:color="auto"/>
            <w:right w:val="none" w:sz="0" w:space="0" w:color="auto"/>
          </w:divBdr>
        </w:div>
        <w:div w:id="1951161877">
          <w:marLeft w:val="0"/>
          <w:marRight w:val="0"/>
          <w:marTop w:val="0"/>
          <w:marBottom w:val="0"/>
          <w:divBdr>
            <w:top w:val="none" w:sz="0" w:space="0" w:color="auto"/>
            <w:left w:val="none" w:sz="0" w:space="0" w:color="auto"/>
            <w:bottom w:val="none" w:sz="0" w:space="0" w:color="auto"/>
            <w:right w:val="none" w:sz="0" w:space="0" w:color="auto"/>
          </w:divBdr>
          <w:divsChild>
            <w:div w:id="1717468278">
              <w:marLeft w:val="0"/>
              <w:marRight w:val="0"/>
              <w:marTop w:val="0"/>
              <w:marBottom w:val="0"/>
              <w:divBdr>
                <w:top w:val="none" w:sz="0" w:space="0" w:color="auto"/>
                <w:left w:val="none" w:sz="0" w:space="0" w:color="auto"/>
                <w:bottom w:val="none" w:sz="0" w:space="0" w:color="auto"/>
                <w:right w:val="none" w:sz="0" w:space="0" w:color="auto"/>
              </w:divBdr>
            </w:div>
            <w:div w:id="1585188210">
              <w:marLeft w:val="0"/>
              <w:marRight w:val="0"/>
              <w:marTop w:val="0"/>
              <w:marBottom w:val="0"/>
              <w:divBdr>
                <w:top w:val="none" w:sz="0" w:space="0" w:color="auto"/>
                <w:left w:val="none" w:sz="0" w:space="0" w:color="auto"/>
                <w:bottom w:val="none" w:sz="0" w:space="0" w:color="auto"/>
                <w:right w:val="none" w:sz="0" w:space="0" w:color="auto"/>
              </w:divBdr>
            </w:div>
            <w:div w:id="1538081103">
              <w:marLeft w:val="0"/>
              <w:marRight w:val="0"/>
              <w:marTop w:val="0"/>
              <w:marBottom w:val="0"/>
              <w:divBdr>
                <w:top w:val="none" w:sz="0" w:space="0" w:color="auto"/>
                <w:left w:val="none" w:sz="0" w:space="0" w:color="auto"/>
                <w:bottom w:val="none" w:sz="0" w:space="0" w:color="auto"/>
                <w:right w:val="none" w:sz="0" w:space="0" w:color="auto"/>
              </w:divBdr>
            </w:div>
            <w:div w:id="2133131390">
              <w:marLeft w:val="0"/>
              <w:marRight w:val="0"/>
              <w:marTop w:val="0"/>
              <w:marBottom w:val="0"/>
              <w:divBdr>
                <w:top w:val="none" w:sz="0" w:space="0" w:color="auto"/>
                <w:left w:val="none" w:sz="0" w:space="0" w:color="auto"/>
                <w:bottom w:val="none" w:sz="0" w:space="0" w:color="auto"/>
                <w:right w:val="none" w:sz="0" w:space="0" w:color="auto"/>
              </w:divBdr>
            </w:div>
            <w:div w:id="1685285855">
              <w:marLeft w:val="0"/>
              <w:marRight w:val="0"/>
              <w:marTop w:val="0"/>
              <w:marBottom w:val="0"/>
              <w:divBdr>
                <w:top w:val="none" w:sz="0" w:space="0" w:color="auto"/>
                <w:left w:val="none" w:sz="0" w:space="0" w:color="auto"/>
                <w:bottom w:val="none" w:sz="0" w:space="0" w:color="auto"/>
                <w:right w:val="none" w:sz="0" w:space="0" w:color="auto"/>
              </w:divBdr>
            </w:div>
          </w:divsChild>
        </w:div>
        <w:div w:id="1431244022">
          <w:marLeft w:val="0"/>
          <w:marRight w:val="0"/>
          <w:marTop w:val="0"/>
          <w:marBottom w:val="0"/>
          <w:divBdr>
            <w:top w:val="none" w:sz="0" w:space="0" w:color="auto"/>
            <w:left w:val="none" w:sz="0" w:space="0" w:color="auto"/>
            <w:bottom w:val="none" w:sz="0" w:space="0" w:color="auto"/>
            <w:right w:val="none" w:sz="0" w:space="0" w:color="auto"/>
          </w:divBdr>
          <w:divsChild>
            <w:div w:id="815731468">
              <w:marLeft w:val="0"/>
              <w:marRight w:val="0"/>
              <w:marTop w:val="0"/>
              <w:marBottom w:val="0"/>
              <w:divBdr>
                <w:top w:val="none" w:sz="0" w:space="0" w:color="auto"/>
                <w:left w:val="none" w:sz="0" w:space="0" w:color="auto"/>
                <w:bottom w:val="none" w:sz="0" w:space="0" w:color="auto"/>
                <w:right w:val="none" w:sz="0" w:space="0" w:color="auto"/>
              </w:divBdr>
              <w:divsChild>
                <w:div w:id="14890566">
                  <w:marLeft w:val="0"/>
                  <w:marRight w:val="0"/>
                  <w:marTop w:val="0"/>
                  <w:marBottom w:val="0"/>
                  <w:divBdr>
                    <w:top w:val="none" w:sz="0" w:space="0" w:color="auto"/>
                    <w:left w:val="none" w:sz="0" w:space="0" w:color="auto"/>
                    <w:bottom w:val="none" w:sz="0" w:space="0" w:color="auto"/>
                    <w:right w:val="none" w:sz="0" w:space="0" w:color="auto"/>
                  </w:divBdr>
                </w:div>
                <w:div w:id="1162626618">
                  <w:marLeft w:val="0"/>
                  <w:marRight w:val="0"/>
                  <w:marTop w:val="0"/>
                  <w:marBottom w:val="0"/>
                  <w:divBdr>
                    <w:top w:val="none" w:sz="0" w:space="0" w:color="auto"/>
                    <w:left w:val="none" w:sz="0" w:space="0" w:color="auto"/>
                    <w:bottom w:val="none" w:sz="0" w:space="0" w:color="auto"/>
                    <w:right w:val="none" w:sz="0" w:space="0" w:color="auto"/>
                  </w:divBdr>
                </w:div>
              </w:divsChild>
            </w:div>
            <w:div w:id="852912837">
              <w:marLeft w:val="0"/>
              <w:marRight w:val="0"/>
              <w:marTop w:val="0"/>
              <w:marBottom w:val="0"/>
              <w:divBdr>
                <w:top w:val="none" w:sz="0" w:space="0" w:color="auto"/>
                <w:left w:val="none" w:sz="0" w:space="0" w:color="auto"/>
                <w:bottom w:val="none" w:sz="0" w:space="0" w:color="auto"/>
                <w:right w:val="none" w:sz="0" w:space="0" w:color="auto"/>
              </w:divBdr>
              <w:divsChild>
                <w:div w:id="838236795">
                  <w:marLeft w:val="0"/>
                  <w:marRight w:val="0"/>
                  <w:marTop w:val="0"/>
                  <w:marBottom w:val="0"/>
                  <w:divBdr>
                    <w:top w:val="none" w:sz="0" w:space="0" w:color="auto"/>
                    <w:left w:val="none" w:sz="0" w:space="0" w:color="auto"/>
                    <w:bottom w:val="none" w:sz="0" w:space="0" w:color="auto"/>
                    <w:right w:val="none" w:sz="0" w:space="0" w:color="auto"/>
                  </w:divBdr>
                </w:div>
                <w:div w:id="2037346301">
                  <w:marLeft w:val="0"/>
                  <w:marRight w:val="0"/>
                  <w:marTop w:val="0"/>
                  <w:marBottom w:val="0"/>
                  <w:divBdr>
                    <w:top w:val="none" w:sz="0" w:space="0" w:color="auto"/>
                    <w:left w:val="none" w:sz="0" w:space="0" w:color="auto"/>
                    <w:bottom w:val="none" w:sz="0" w:space="0" w:color="auto"/>
                    <w:right w:val="none" w:sz="0" w:space="0" w:color="auto"/>
                  </w:divBdr>
                </w:div>
                <w:div w:id="1458572063">
                  <w:marLeft w:val="0"/>
                  <w:marRight w:val="0"/>
                  <w:marTop w:val="0"/>
                  <w:marBottom w:val="0"/>
                  <w:divBdr>
                    <w:top w:val="none" w:sz="0" w:space="0" w:color="auto"/>
                    <w:left w:val="none" w:sz="0" w:space="0" w:color="auto"/>
                    <w:bottom w:val="none" w:sz="0" w:space="0" w:color="auto"/>
                    <w:right w:val="none" w:sz="0" w:space="0" w:color="auto"/>
                  </w:divBdr>
                </w:div>
              </w:divsChild>
            </w:div>
            <w:div w:id="914244928">
              <w:marLeft w:val="0"/>
              <w:marRight w:val="0"/>
              <w:marTop w:val="0"/>
              <w:marBottom w:val="0"/>
              <w:divBdr>
                <w:top w:val="none" w:sz="0" w:space="0" w:color="auto"/>
                <w:left w:val="none" w:sz="0" w:space="0" w:color="auto"/>
                <w:bottom w:val="none" w:sz="0" w:space="0" w:color="auto"/>
                <w:right w:val="none" w:sz="0" w:space="0" w:color="auto"/>
              </w:divBdr>
              <w:divsChild>
                <w:div w:id="688986365">
                  <w:marLeft w:val="0"/>
                  <w:marRight w:val="0"/>
                  <w:marTop w:val="0"/>
                  <w:marBottom w:val="0"/>
                  <w:divBdr>
                    <w:top w:val="none" w:sz="0" w:space="0" w:color="auto"/>
                    <w:left w:val="none" w:sz="0" w:space="0" w:color="auto"/>
                    <w:bottom w:val="none" w:sz="0" w:space="0" w:color="auto"/>
                    <w:right w:val="none" w:sz="0" w:space="0" w:color="auto"/>
                  </w:divBdr>
                </w:div>
                <w:div w:id="891112731">
                  <w:marLeft w:val="0"/>
                  <w:marRight w:val="0"/>
                  <w:marTop w:val="0"/>
                  <w:marBottom w:val="0"/>
                  <w:divBdr>
                    <w:top w:val="none" w:sz="0" w:space="0" w:color="auto"/>
                    <w:left w:val="none" w:sz="0" w:space="0" w:color="auto"/>
                    <w:bottom w:val="none" w:sz="0" w:space="0" w:color="auto"/>
                    <w:right w:val="none" w:sz="0" w:space="0" w:color="auto"/>
                  </w:divBdr>
                </w:div>
                <w:div w:id="6370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5304">
          <w:marLeft w:val="0"/>
          <w:marRight w:val="0"/>
          <w:marTop w:val="0"/>
          <w:marBottom w:val="0"/>
          <w:divBdr>
            <w:top w:val="none" w:sz="0" w:space="0" w:color="auto"/>
            <w:left w:val="none" w:sz="0" w:space="0" w:color="auto"/>
            <w:bottom w:val="none" w:sz="0" w:space="0" w:color="auto"/>
            <w:right w:val="none" w:sz="0" w:space="0" w:color="auto"/>
          </w:divBdr>
          <w:divsChild>
            <w:div w:id="1114134169">
              <w:marLeft w:val="0"/>
              <w:marRight w:val="0"/>
              <w:marTop w:val="0"/>
              <w:marBottom w:val="0"/>
              <w:divBdr>
                <w:top w:val="none" w:sz="0" w:space="0" w:color="auto"/>
                <w:left w:val="none" w:sz="0" w:space="0" w:color="auto"/>
                <w:bottom w:val="none" w:sz="0" w:space="0" w:color="auto"/>
                <w:right w:val="none" w:sz="0" w:space="0" w:color="auto"/>
              </w:divBdr>
            </w:div>
            <w:div w:id="1399401888">
              <w:marLeft w:val="0"/>
              <w:marRight w:val="0"/>
              <w:marTop w:val="0"/>
              <w:marBottom w:val="0"/>
              <w:divBdr>
                <w:top w:val="none" w:sz="0" w:space="0" w:color="auto"/>
                <w:left w:val="none" w:sz="0" w:space="0" w:color="auto"/>
                <w:bottom w:val="none" w:sz="0" w:space="0" w:color="auto"/>
                <w:right w:val="none" w:sz="0" w:space="0" w:color="auto"/>
              </w:divBdr>
            </w:div>
            <w:div w:id="1605961309">
              <w:marLeft w:val="0"/>
              <w:marRight w:val="0"/>
              <w:marTop w:val="0"/>
              <w:marBottom w:val="0"/>
              <w:divBdr>
                <w:top w:val="none" w:sz="0" w:space="0" w:color="auto"/>
                <w:left w:val="none" w:sz="0" w:space="0" w:color="auto"/>
                <w:bottom w:val="none" w:sz="0" w:space="0" w:color="auto"/>
                <w:right w:val="none" w:sz="0" w:space="0" w:color="auto"/>
              </w:divBdr>
            </w:div>
            <w:div w:id="503861839">
              <w:marLeft w:val="0"/>
              <w:marRight w:val="0"/>
              <w:marTop w:val="0"/>
              <w:marBottom w:val="0"/>
              <w:divBdr>
                <w:top w:val="none" w:sz="0" w:space="0" w:color="auto"/>
                <w:left w:val="none" w:sz="0" w:space="0" w:color="auto"/>
                <w:bottom w:val="none" w:sz="0" w:space="0" w:color="auto"/>
                <w:right w:val="none" w:sz="0" w:space="0" w:color="auto"/>
              </w:divBdr>
            </w:div>
          </w:divsChild>
        </w:div>
        <w:div w:id="435639936">
          <w:marLeft w:val="0"/>
          <w:marRight w:val="0"/>
          <w:marTop w:val="0"/>
          <w:marBottom w:val="0"/>
          <w:divBdr>
            <w:top w:val="none" w:sz="0" w:space="0" w:color="auto"/>
            <w:left w:val="none" w:sz="0" w:space="0" w:color="auto"/>
            <w:bottom w:val="none" w:sz="0" w:space="0" w:color="auto"/>
            <w:right w:val="none" w:sz="0" w:space="0" w:color="auto"/>
          </w:divBdr>
        </w:div>
        <w:div w:id="2126922035">
          <w:marLeft w:val="0"/>
          <w:marRight w:val="0"/>
          <w:marTop w:val="0"/>
          <w:marBottom w:val="0"/>
          <w:divBdr>
            <w:top w:val="none" w:sz="0" w:space="0" w:color="auto"/>
            <w:left w:val="none" w:sz="0" w:space="0" w:color="auto"/>
            <w:bottom w:val="none" w:sz="0" w:space="0" w:color="auto"/>
            <w:right w:val="none" w:sz="0" w:space="0" w:color="auto"/>
          </w:divBdr>
        </w:div>
        <w:div w:id="1681851124">
          <w:marLeft w:val="0"/>
          <w:marRight w:val="0"/>
          <w:marTop w:val="0"/>
          <w:marBottom w:val="0"/>
          <w:divBdr>
            <w:top w:val="none" w:sz="0" w:space="0" w:color="auto"/>
            <w:left w:val="none" w:sz="0" w:space="0" w:color="auto"/>
            <w:bottom w:val="none" w:sz="0" w:space="0" w:color="auto"/>
            <w:right w:val="none" w:sz="0" w:space="0" w:color="auto"/>
          </w:divBdr>
        </w:div>
        <w:div w:id="1164664781">
          <w:marLeft w:val="0"/>
          <w:marRight w:val="0"/>
          <w:marTop w:val="0"/>
          <w:marBottom w:val="0"/>
          <w:divBdr>
            <w:top w:val="none" w:sz="0" w:space="0" w:color="auto"/>
            <w:left w:val="none" w:sz="0" w:space="0" w:color="auto"/>
            <w:bottom w:val="none" w:sz="0" w:space="0" w:color="auto"/>
            <w:right w:val="none" w:sz="0" w:space="0" w:color="auto"/>
          </w:divBdr>
        </w:div>
        <w:div w:id="1359549468">
          <w:marLeft w:val="0"/>
          <w:marRight w:val="0"/>
          <w:marTop w:val="0"/>
          <w:marBottom w:val="0"/>
          <w:divBdr>
            <w:top w:val="none" w:sz="0" w:space="0" w:color="auto"/>
            <w:left w:val="none" w:sz="0" w:space="0" w:color="auto"/>
            <w:bottom w:val="none" w:sz="0" w:space="0" w:color="auto"/>
            <w:right w:val="none" w:sz="0" w:space="0" w:color="auto"/>
          </w:divBdr>
        </w:div>
        <w:div w:id="112789941">
          <w:marLeft w:val="0"/>
          <w:marRight w:val="0"/>
          <w:marTop w:val="0"/>
          <w:marBottom w:val="0"/>
          <w:divBdr>
            <w:top w:val="none" w:sz="0" w:space="0" w:color="auto"/>
            <w:left w:val="none" w:sz="0" w:space="0" w:color="auto"/>
            <w:bottom w:val="none" w:sz="0" w:space="0" w:color="auto"/>
            <w:right w:val="none" w:sz="0" w:space="0" w:color="auto"/>
          </w:divBdr>
        </w:div>
      </w:divsChild>
    </w:div>
    <w:div w:id="2068413869">
      <w:bodyDiv w:val="1"/>
      <w:marLeft w:val="0"/>
      <w:marRight w:val="0"/>
      <w:marTop w:val="0"/>
      <w:marBottom w:val="0"/>
      <w:divBdr>
        <w:top w:val="none" w:sz="0" w:space="0" w:color="auto"/>
        <w:left w:val="none" w:sz="0" w:space="0" w:color="auto"/>
        <w:bottom w:val="none" w:sz="0" w:space="0" w:color="auto"/>
        <w:right w:val="none" w:sz="0" w:space="0" w:color="auto"/>
      </w:divBdr>
    </w:div>
    <w:div w:id="2070760928">
      <w:bodyDiv w:val="1"/>
      <w:marLeft w:val="0"/>
      <w:marRight w:val="0"/>
      <w:marTop w:val="0"/>
      <w:marBottom w:val="0"/>
      <w:divBdr>
        <w:top w:val="none" w:sz="0" w:space="0" w:color="auto"/>
        <w:left w:val="none" w:sz="0" w:space="0" w:color="auto"/>
        <w:bottom w:val="none" w:sz="0" w:space="0" w:color="auto"/>
        <w:right w:val="none" w:sz="0" w:space="0" w:color="auto"/>
      </w:divBdr>
    </w:div>
    <w:div w:id="2076732425">
      <w:bodyDiv w:val="1"/>
      <w:marLeft w:val="0"/>
      <w:marRight w:val="0"/>
      <w:marTop w:val="0"/>
      <w:marBottom w:val="0"/>
      <w:divBdr>
        <w:top w:val="none" w:sz="0" w:space="0" w:color="auto"/>
        <w:left w:val="none" w:sz="0" w:space="0" w:color="auto"/>
        <w:bottom w:val="none" w:sz="0" w:space="0" w:color="auto"/>
        <w:right w:val="none" w:sz="0" w:space="0" w:color="auto"/>
      </w:divBdr>
      <w:divsChild>
        <w:div w:id="1065955514">
          <w:marLeft w:val="0"/>
          <w:marRight w:val="0"/>
          <w:marTop w:val="0"/>
          <w:marBottom w:val="0"/>
          <w:divBdr>
            <w:top w:val="none" w:sz="0" w:space="0" w:color="auto"/>
            <w:left w:val="none" w:sz="0" w:space="0" w:color="auto"/>
            <w:bottom w:val="none" w:sz="0" w:space="0" w:color="auto"/>
            <w:right w:val="none" w:sz="0" w:space="0" w:color="auto"/>
          </w:divBdr>
          <w:divsChild>
            <w:div w:id="1850557326">
              <w:marLeft w:val="0"/>
              <w:marRight w:val="0"/>
              <w:marTop w:val="0"/>
              <w:marBottom w:val="0"/>
              <w:divBdr>
                <w:top w:val="none" w:sz="0" w:space="0" w:color="auto"/>
                <w:left w:val="none" w:sz="0" w:space="0" w:color="auto"/>
                <w:bottom w:val="none" w:sz="0" w:space="0" w:color="auto"/>
                <w:right w:val="none" w:sz="0" w:space="0" w:color="auto"/>
              </w:divBdr>
            </w:div>
            <w:div w:id="698746849">
              <w:marLeft w:val="0"/>
              <w:marRight w:val="0"/>
              <w:marTop w:val="0"/>
              <w:marBottom w:val="0"/>
              <w:divBdr>
                <w:top w:val="none" w:sz="0" w:space="0" w:color="auto"/>
                <w:left w:val="none" w:sz="0" w:space="0" w:color="auto"/>
                <w:bottom w:val="none" w:sz="0" w:space="0" w:color="auto"/>
                <w:right w:val="none" w:sz="0" w:space="0" w:color="auto"/>
              </w:divBdr>
            </w:div>
            <w:div w:id="1466316029">
              <w:marLeft w:val="0"/>
              <w:marRight w:val="0"/>
              <w:marTop w:val="0"/>
              <w:marBottom w:val="0"/>
              <w:divBdr>
                <w:top w:val="none" w:sz="0" w:space="0" w:color="auto"/>
                <w:left w:val="none" w:sz="0" w:space="0" w:color="auto"/>
                <w:bottom w:val="none" w:sz="0" w:space="0" w:color="auto"/>
                <w:right w:val="none" w:sz="0" w:space="0" w:color="auto"/>
              </w:divBdr>
            </w:div>
            <w:div w:id="1868332366">
              <w:marLeft w:val="0"/>
              <w:marRight w:val="0"/>
              <w:marTop w:val="0"/>
              <w:marBottom w:val="0"/>
              <w:divBdr>
                <w:top w:val="none" w:sz="0" w:space="0" w:color="auto"/>
                <w:left w:val="none" w:sz="0" w:space="0" w:color="auto"/>
                <w:bottom w:val="none" w:sz="0" w:space="0" w:color="auto"/>
                <w:right w:val="none" w:sz="0" w:space="0" w:color="auto"/>
              </w:divBdr>
            </w:div>
          </w:divsChild>
        </w:div>
        <w:div w:id="1912419931">
          <w:marLeft w:val="0"/>
          <w:marRight w:val="0"/>
          <w:marTop w:val="0"/>
          <w:marBottom w:val="0"/>
          <w:divBdr>
            <w:top w:val="none" w:sz="0" w:space="0" w:color="auto"/>
            <w:left w:val="none" w:sz="0" w:space="0" w:color="auto"/>
            <w:bottom w:val="none" w:sz="0" w:space="0" w:color="auto"/>
            <w:right w:val="none" w:sz="0" w:space="0" w:color="auto"/>
          </w:divBdr>
        </w:div>
        <w:div w:id="1785465461">
          <w:marLeft w:val="0"/>
          <w:marRight w:val="0"/>
          <w:marTop w:val="0"/>
          <w:marBottom w:val="0"/>
          <w:divBdr>
            <w:top w:val="none" w:sz="0" w:space="0" w:color="auto"/>
            <w:left w:val="none" w:sz="0" w:space="0" w:color="auto"/>
            <w:bottom w:val="none" w:sz="0" w:space="0" w:color="auto"/>
            <w:right w:val="none" w:sz="0" w:space="0" w:color="auto"/>
          </w:divBdr>
        </w:div>
        <w:div w:id="1179009166">
          <w:marLeft w:val="0"/>
          <w:marRight w:val="0"/>
          <w:marTop w:val="0"/>
          <w:marBottom w:val="0"/>
          <w:divBdr>
            <w:top w:val="none" w:sz="0" w:space="0" w:color="auto"/>
            <w:left w:val="none" w:sz="0" w:space="0" w:color="auto"/>
            <w:bottom w:val="none" w:sz="0" w:space="0" w:color="auto"/>
            <w:right w:val="none" w:sz="0" w:space="0" w:color="auto"/>
          </w:divBdr>
        </w:div>
        <w:div w:id="849373988">
          <w:marLeft w:val="0"/>
          <w:marRight w:val="0"/>
          <w:marTop w:val="0"/>
          <w:marBottom w:val="0"/>
          <w:divBdr>
            <w:top w:val="none" w:sz="0" w:space="0" w:color="auto"/>
            <w:left w:val="none" w:sz="0" w:space="0" w:color="auto"/>
            <w:bottom w:val="none" w:sz="0" w:space="0" w:color="auto"/>
            <w:right w:val="none" w:sz="0" w:space="0" w:color="auto"/>
          </w:divBdr>
        </w:div>
        <w:div w:id="1522623396">
          <w:marLeft w:val="0"/>
          <w:marRight w:val="0"/>
          <w:marTop w:val="0"/>
          <w:marBottom w:val="0"/>
          <w:divBdr>
            <w:top w:val="none" w:sz="0" w:space="0" w:color="auto"/>
            <w:left w:val="none" w:sz="0" w:space="0" w:color="auto"/>
            <w:bottom w:val="none" w:sz="0" w:space="0" w:color="auto"/>
            <w:right w:val="none" w:sz="0" w:space="0" w:color="auto"/>
          </w:divBdr>
        </w:div>
        <w:div w:id="835221364">
          <w:marLeft w:val="0"/>
          <w:marRight w:val="0"/>
          <w:marTop w:val="0"/>
          <w:marBottom w:val="0"/>
          <w:divBdr>
            <w:top w:val="none" w:sz="0" w:space="0" w:color="auto"/>
            <w:left w:val="none" w:sz="0" w:space="0" w:color="auto"/>
            <w:bottom w:val="none" w:sz="0" w:space="0" w:color="auto"/>
            <w:right w:val="none" w:sz="0" w:space="0" w:color="auto"/>
          </w:divBdr>
        </w:div>
        <w:div w:id="1356536480">
          <w:marLeft w:val="0"/>
          <w:marRight w:val="0"/>
          <w:marTop w:val="0"/>
          <w:marBottom w:val="0"/>
          <w:divBdr>
            <w:top w:val="none" w:sz="0" w:space="0" w:color="auto"/>
            <w:left w:val="none" w:sz="0" w:space="0" w:color="auto"/>
            <w:bottom w:val="none" w:sz="0" w:space="0" w:color="auto"/>
            <w:right w:val="none" w:sz="0" w:space="0" w:color="auto"/>
          </w:divBdr>
        </w:div>
      </w:divsChild>
    </w:div>
    <w:div w:id="2076925185">
      <w:bodyDiv w:val="1"/>
      <w:marLeft w:val="0"/>
      <w:marRight w:val="0"/>
      <w:marTop w:val="0"/>
      <w:marBottom w:val="0"/>
      <w:divBdr>
        <w:top w:val="none" w:sz="0" w:space="0" w:color="auto"/>
        <w:left w:val="none" w:sz="0" w:space="0" w:color="auto"/>
        <w:bottom w:val="none" w:sz="0" w:space="0" w:color="auto"/>
        <w:right w:val="none" w:sz="0" w:space="0" w:color="auto"/>
      </w:divBdr>
      <w:divsChild>
        <w:div w:id="1295794890">
          <w:marLeft w:val="0"/>
          <w:marRight w:val="0"/>
          <w:marTop w:val="0"/>
          <w:marBottom w:val="0"/>
          <w:divBdr>
            <w:top w:val="none" w:sz="0" w:space="0" w:color="auto"/>
            <w:left w:val="none" w:sz="0" w:space="0" w:color="auto"/>
            <w:bottom w:val="none" w:sz="0" w:space="0" w:color="auto"/>
            <w:right w:val="none" w:sz="0" w:space="0" w:color="auto"/>
          </w:divBdr>
          <w:divsChild>
            <w:div w:id="93521610">
              <w:marLeft w:val="0"/>
              <w:marRight w:val="0"/>
              <w:marTop w:val="0"/>
              <w:marBottom w:val="0"/>
              <w:divBdr>
                <w:top w:val="none" w:sz="0" w:space="0" w:color="auto"/>
                <w:left w:val="none" w:sz="0" w:space="0" w:color="auto"/>
                <w:bottom w:val="none" w:sz="0" w:space="0" w:color="auto"/>
                <w:right w:val="none" w:sz="0" w:space="0" w:color="auto"/>
              </w:divBdr>
            </w:div>
            <w:div w:id="39598706">
              <w:marLeft w:val="0"/>
              <w:marRight w:val="0"/>
              <w:marTop w:val="0"/>
              <w:marBottom w:val="0"/>
              <w:divBdr>
                <w:top w:val="none" w:sz="0" w:space="0" w:color="auto"/>
                <w:left w:val="none" w:sz="0" w:space="0" w:color="auto"/>
                <w:bottom w:val="none" w:sz="0" w:space="0" w:color="auto"/>
                <w:right w:val="none" w:sz="0" w:space="0" w:color="auto"/>
              </w:divBdr>
            </w:div>
          </w:divsChild>
        </w:div>
        <w:div w:id="1458842007">
          <w:marLeft w:val="0"/>
          <w:marRight w:val="0"/>
          <w:marTop w:val="0"/>
          <w:marBottom w:val="0"/>
          <w:divBdr>
            <w:top w:val="none" w:sz="0" w:space="0" w:color="auto"/>
            <w:left w:val="none" w:sz="0" w:space="0" w:color="auto"/>
            <w:bottom w:val="none" w:sz="0" w:space="0" w:color="auto"/>
            <w:right w:val="none" w:sz="0" w:space="0" w:color="auto"/>
          </w:divBdr>
          <w:divsChild>
            <w:div w:id="1134903986">
              <w:marLeft w:val="0"/>
              <w:marRight w:val="0"/>
              <w:marTop w:val="0"/>
              <w:marBottom w:val="0"/>
              <w:divBdr>
                <w:top w:val="none" w:sz="0" w:space="0" w:color="auto"/>
                <w:left w:val="none" w:sz="0" w:space="0" w:color="auto"/>
                <w:bottom w:val="none" w:sz="0" w:space="0" w:color="auto"/>
                <w:right w:val="none" w:sz="0" w:space="0" w:color="auto"/>
              </w:divBdr>
            </w:div>
            <w:div w:id="1377966778">
              <w:marLeft w:val="0"/>
              <w:marRight w:val="0"/>
              <w:marTop w:val="0"/>
              <w:marBottom w:val="0"/>
              <w:divBdr>
                <w:top w:val="none" w:sz="0" w:space="0" w:color="auto"/>
                <w:left w:val="none" w:sz="0" w:space="0" w:color="auto"/>
                <w:bottom w:val="none" w:sz="0" w:space="0" w:color="auto"/>
                <w:right w:val="none" w:sz="0" w:space="0" w:color="auto"/>
              </w:divBdr>
            </w:div>
          </w:divsChild>
        </w:div>
        <w:div w:id="2107264848">
          <w:marLeft w:val="0"/>
          <w:marRight w:val="0"/>
          <w:marTop w:val="0"/>
          <w:marBottom w:val="0"/>
          <w:divBdr>
            <w:top w:val="none" w:sz="0" w:space="0" w:color="auto"/>
            <w:left w:val="none" w:sz="0" w:space="0" w:color="auto"/>
            <w:bottom w:val="none" w:sz="0" w:space="0" w:color="auto"/>
            <w:right w:val="none" w:sz="0" w:space="0" w:color="auto"/>
          </w:divBdr>
          <w:divsChild>
            <w:div w:id="606155945">
              <w:marLeft w:val="0"/>
              <w:marRight w:val="0"/>
              <w:marTop w:val="0"/>
              <w:marBottom w:val="0"/>
              <w:divBdr>
                <w:top w:val="none" w:sz="0" w:space="0" w:color="auto"/>
                <w:left w:val="none" w:sz="0" w:space="0" w:color="auto"/>
                <w:bottom w:val="none" w:sz="0" w:space="0" w:color="auto"/>
                <w:right w:val="none" w:sz="0" w:space="0" w:color="auto"/>
              </w:divBdr>
            </w:div>
            <w:div w:id="696854317">
              <w:marLeft w:val="0"/>
              <w:marRight w:val="0"/>
              <w:marTop w:val="0"/>
              <w:marBottom w:val="0"/>
              <w:divBdr>
                <w:top w:val="none" w:sz="0" w:space="0" w:color="auto"/>
                <w:left w:val="none" w:sz="0" w:space="0" w:color="auto"/>
                <w:bottom w:val="none" w:sz="0" w:space="0" w:color="auto"/>
                <w:right w:val="none" w:sz="0" w:space="0" w:color="auto"/>
              </w:divBdr>
            </w:div>
            <w:div w:id="1931967334">
              <w:marLeft w:val="0"/>
              <w:marRight w:val="0"/>
              <w:marTop w:val="0"/>
              <w:marBottom w:val="0"/>
              <w:divBdr>
                <w:top w:val="none" w:sz="0" w:space="0" w:color="auto"/>
                <w:left w:val="none" w:sz="0" w:space="0" w:color="auto"/>
                <w:bottom w:val="none" w:sz="0" w:space="0" w:color="auto"/>
                <w:right w:val="none" w:sz="0" w:space="0" w:color="auto"/>
              </w:divBdr>
            </w:div>
            <w:div w:id="1385449373">
              <w:marLeft w:val="0"/>
              <w:marRight w:val="0"/>
              <w:marTop w:val="0"/>
              <w:marBottom w:val="0"/>
              <w:divBdr>
                <w:top w:val="none" w:sz="0" w:space="0" w:color="auto"/>
                <w:left w:val="none" w:sz="0" w:space="0" w:color="auto"/>
                <w:bottom w:val="none" w:sz="0" w:space="0" w:color="auto"/>
                <w:right w:val="none" w:sz="0" w:space="0" w:color="auto"/>
              </w:divBdr>
            </w:div>
          </w:divsChild>
        </w:div>
        <w:div w:id="1479108661">
          <w:marLeft w:val="0"/>
          <w:marRight w:val="0"/>
          <w:marTop w:val="0"/>
          <w:marBottom w:val="0"/>
          <w:divBdr>
            <w:top w:val="none" w:sz="0" w:space="0" w:color="auto"/>
            <w:left w:val="none" w:sz="0" w:space="0" w:color="auto"/>
            <w:bottom w:val="none" w:sz="0" w:space="0" w:color="auto"/>
            <w:right w:val="none" w:sz="0" w:space="0" w:color="auto"/>
          </w:divBdr>
          <w:divsChild>
            <w:div w:id="1173911719">
              <w:marLeft w:val="0"/>
              <w:marRight w:val="0"/>
              <w:marTop w:val="0"/>
              <w:marBottom w:val="0"/>
              <w:divBdr>
                <w:top w:val="none" w:sz="0" w:space="0" w:color="auto"/>
                <w:left w:val="none" w:sz="0" w:space="0" w:color="auto"/>
                <w:bottom w:val="none" w:sz="0" w:space="0" w:color="auto"/>
                <w:right w:val="none" w:sz="0" w:space="0" w:color="auto"/>
              </w:divBdr>
            </w:div>
            <w:div w:id="1094521881">
              <w:marLeft w:val="0"/>
              <w:marRight w:val="0"/>
              <w:marTop w:val="0"/>
              <w:marBottom w:val="0"/>
              <w:divBdr>
                <w:top w:val="none" w:sz="0" w:space="0" w:color="auto"/>
                <w:left w:val="none" w:sz="0" w:space="0" w:color="auto"/>
                <w:bottom w:val="none" w:sz="0" w:space="0" w:color="auto"/>
                <w:right w:val="none" w:sz="0" w:space="0" w:color="auto"/>
              </w:divBdr>
            </w:div>
            <w:div w:id="60100475">
              <w:marLeft w:val="0"/>
              <w:marRight w:val="0"/>
              <w:marTop w:val="0"/>
              <w:marBottom w:val="0"/>
              <w:divBdr>
                <w:top w:val="none" w:sz="0" w:space="0" w:color="auto"/>
                <w:left w:val="none" w:sz="0" w:space="0" w:color="auto"/>
                <w:bottom w:val="none" w:sz="0" w:space="0" w:color="auto"/>
                <w:right w:val="none" w:sz="0" w:space="0" w:color="auto"/>
              </w:divBdr>
            </w:div>
            <w:div w:id="1873572384">
              <w:marLeft w:val="0"/>
              <w:marRight w:val="0"/>
              <w:marTop w:val="0"/>
              <w:marBottom w:val="0"/>
              <w:divBdr>
                <w:top w:val="none" w:sz="0" w:space="0" w:color="auto"/>
                <w:left w:val="none" w:sz="0" w:space="0" w:color="auto"/>
                <w:bottom w:val="none" w:sz="0" w:space="0" w:color="auto"/>
                <w:right w:val="none" w:sz="0" w:space="0" w:color="auto"/>
              </w:divBdr>
            </w:div>
          </w:divsChild>
        </w:div>
        <w:div w:id="1134370708">
          <w:marLeft w:val="0"/>
          <w:marRight w:val="0"/>
          <w:marTop w:val="0"/>
          <w:marBottom w:val="0"/>
          <w:divBdr>
            <w:top w:val="none" w:sz="0" w:space="0" w:color="auto"/>
            <w:left w:val="none" w:sz="0" w:space="0" w:color="auto"/>
            <w:bottom w:val="none" w:sz="0" w:space="0" w:color="auto"/>
            <w:right w:val="none" w:sz="0" w:space="0" w:color="auto"/>
          </w:divBdr>
          <w:divsChild>
            <w:div w:id="1854997918">
              <w:marLeft w:val="0"/>
              <w:marRight w:val="0"/>
              <w:marTop w:val="0"/>
              <w:marBottom w:val="0"/>
              <w:divBdr>
                <w:top w:val="none" w:sz="0" w:space="0" w:color="auto"/>
                <w:left w:val="none" w:sz="0" w:space="0" w:color="auto"/>
                <w:bottom w:val="none" w:sz="0" w:space="0" w:color="auto"/>
                <w:right w:val="none" w:sz="0" w:space="0" w:color="auto"/>
              </w:divBdr>
            </w:div>
            <w:div w:id="116028614">
              <w:marLeft w:val="0"/>
              <w:marRight w:val="0"/>
              <w:marTop w:val="0"/>
              <w:marBottom w:val="0"/>
              <w:divBdr>
                <w:top w:val="none" w:sz="0" w:space="0" w:color="auto"/>
                <w:left w:val="none" w:sz="0" w:space="0" w:color="auto"/>
                <w:bottom w:val="none" w:sz="0" w:space="0" w:color="auto"/>
                <w:right w:val="none" w:sz="0" w:space="0" w:color="auto"/>
              </w:divBdr>
            </w:div>
            <w:div w:id="1961261103">
              <w:marLeft w:val="0"/>
              <w:marRight w:val="0"/>
              <w:marTop w:val="0"/>
              <w:marBottom w:val="0"/>
              <w:divBdr>
                <w:top w:val="none" w:sz="0" w:space="0" w:color="auto"/>
                <w:left w:val="none" w:sz="0" w:space="0" w:color="auto"/>
                <w:bottom w:val="none" w:sz="0" w:space="0" w:color="auto"/>
                <w:right w:val="none" w:sz="0" w:space="0" w:color="auto"/>
              </w:divBdr>
            </w:div>
            <w:div w:id="745760133">
              <w:marLeft w:val="0"/>
              <w:marRight w:val="0"/>
              <w:marTop w:val="0"/>
              <w:marBottom w:val="0"/>
              <w:divBdr>
                <w:top w:val="none" w:sz="0" w:space="0" w:color="auto"/>
                <w:left w:val="none" w:sz="0" w:space="0" w:color="auto"/>
                <w:bottom w:val="none" w:sz="0" w:space="0" w:color="auto"/>
                <w:right w:val="none" w:sz="0" w:space="0" w:color="auto"/>
              </w:divBdr>
              <w:divsChild>
                <w:div w:id="1113474209">
                  <w:marLeft w:val="0"/>
                  <w:marRight w:val="0"/>
                  <w:marTop w:val="0"/>
                  <w:marBottom w:val="0"/>
                  <w:divBdr>
                    <w:top w:val="none" w:sz="0" w:space="0" w:color="auto"/>
                    <w:left w:val="none" w:sz="0" w:space="0" w:color="auto"/>
                    <w:bottom w:val="none" w:sz="0" w:space="0" w:color="auto"/>
                    <w:right w:val="none" w:sz="0" w:space="0" w:color="auto"/>
                  </w:divBdr>
                </w:div>
                <w:div w:id="1734961284">
                  <w:marLeft w:val="0"/>
                  <w:marRight w:val="0"/>
                  <w:marTop w:val="0"/>
                  <w:marBottom w:val="0"/>
                  <w:divBdr>
                    <w:top w:val="none" w:sz="0" w:space="0" w:color="auto"/>
                    <w:left w:val="none" w:sz="0" w:space="0" w:color="auto"/>
                    <w:bottom w:val="none" w:sz="0" w:space="0" w:color="auto"/>
                    <w:right w:val="none" w:sz="0" w:space="0" w:color="auto"/>
                  </w:divBdr>
                </w:div>
                <w:div w:id="1081870427">
                  <w:marLeft w:val="0"/>
                  <w:marRight w:val="0"/>
                  <w:marTop w:val="0"/>
                  <w:marBottom w:val="0"/>
                  <w:divBdr>
                    <w:top w:val="none" w:sz="0" w:space="0" w:color="auto"/>
                    <w:left w:val="none" w:sz="0" w:space="0" w:color="auto"/>
                    <w:bottom w:val="none" w:sz="0" w:space="0" w:color="auto"/>
                    <w:right w:val="none" w:sz="0" w:space="0" w:color="auto"/>
                  </w:divBdr>
                </w:div>
                <w:div w:id="573860462">
                  <w:marLeft w:val="0"/>
                  <w:marRight w:val="0"/>
                  <w:marTop w:val="0"/>
                  <w:marBottom w:val="0"/>
                  <w:divBdr>
                    <w:top w:val="none" w:sz="0" w:space="0" w:color="auto"/>
                    <w:left w:val="none" w:sz="0" w:space="0" w:color="auto"/>
                    <w:bottom w:val="none" w:sz="0" w:space="0" w:color="auto"/>
                    <w:right w:val="none" w:sz="0" w:space="0" w:color="auto"/>
                  </w:divBdr>
                </w:div>
                <w:div w:id="465701249">
                  <w:marLeft w:val="0"/>
                  <w:marRight w:val="0"/>
                  <w:marTop w:val="0"/>
                  <w:marBottom w:val="0"/>
                  <w:divBdr>
                    <w:top w:val="none" w:sz="0" w:space="0" w:color="auto"/>
                    <w:left w:val="none" w:sz="0" w:space="0" w:color="auto"/>
                    <w:bottom w:val="none" w:sz="0" w:space="0" w:color="auto"/>
                    <w:right w:val="none" w:sz="0" w:space="0" w:color="auto"/>
                  </w:divBdr>
                </w:div>
              </w:divsChild>
            </w:div>
            <w:div w:id="901213281">
              <w:marLeft w:val="0"/>
              <w:marRight w:val="0"/>
              <w:marTop w:val="0"/>
              <w:marBottom w:val="0"/>
              <w:divBdr>
                <w:top w:val="none" w:sz="0" w:space="0" w:color="auto"/>
                <w:left w:val="none" w:sz="0" w:space="0" w:color="auto"/>
                <w:bottom w:val="none" w:sz="0" w:space="0" w:color="auto"/>
                <w:right w:val="none" w:sz="0" w:space="0" w:color="auto"/>
              </w:divBdr>
            </w:div>
            <w:div w:id="1799106044">
              <w:marLeft w:val="0"/>
              <w:marRight w:val="0"/>
              <w:marTop w:val="0"/>
              <w:marBottom w:val="0"/>
              <w:divBdr>
                <w:top w:val="none" w:sz="0" w:space="0" w:color="auto"/>
                <w:left w:val="none" w:sz="0" w:space="0" w:color="auto"/>
                <w:bottom w:val="none" w:sz="0" w:space="0" w:color="auto"/>
                <w:right w:val="none" w:sz="0" w:space="0" w:color="auto"/>
              </w:divBdr>
            </w:div>
          </w:divsChild>
        </w:div>
        <w:div w:id="1754083429">
          <w:marLeft w:val="0"/>
          <w:marRight w:val="0"/>
          <w:marTop w:val="0"/>
          <w:marBottom w:val="0"/>
          <w:divBdr>
            <w:top w:val="none" w:sz="0" w:space="0" w:color="auto"/>
            <w:left w:val="none" w:sz="0" w:space="0" w:color="auto"/>
            <w:bottom w:val="none" w:sz="0" w:space="0" w:color="auto"/>
            <w:right w:val="none" w:sz="0" w:space="0" w:color="auto"/>
          </w:divBdr>
          <w:divsChild>
            <w:div w:id="1720936880">
              <w:marLeft w:val="0"/>
              <w:marRight w:val="0"/>
              <w:marTop w:val="0"/>
              <w:marBottom w:val="0"/>
              <w:divBdr>
                <w:top w:val="none" w:sz="0" w:space="0" w:color="auto"/>
                <w:left w:val="none" w:sz="0" w:space="0" w:color="auto"/>
                <w:bottom w:val="none" w:sz="0" w:space="0" w:color="auto"/>
                <w:right w:val="none" w:sz="0" w:space="0" w:color="auto"/>
              </w:divBdr>
            </w:div>
            <w:div w:id="937756917">
              <w:marLeft w:val="0"/>
              <w:marRight w:val="0"/>
              <w:marTop w:val="0"/>
              <w:marBottom w:val="0"/>
              <w:divBdr>
                <w:top w:val="none" w:sz="0" w:space="0" w:color="auto"/>
                <w:left w:val="none" w:sz="0" w:space="0" w:color="auto"/>
                <w:bottom w:val="none" w:sz="0" w:space="0" w:color="auto"/>
                <w:right w:val="none" w:sz="0" w:space="0" w:color="auto"/>
              </w:divBdr>
            </w:div>
            <w:div w:id="816075328">
              <w:marLeft w:val="0"/>
              <w:marRight w:val="0"/>
              <w:marTop w:val="0"/>
              <w:marBottom w:val="0"/>
              <w:divBdr>
                <w:top w:val="none" w:sz="0" w:space="0" w:color="auto"/>
                <w:left w:val="none" w:sz="0" w:space="0" w:color="auto"/>
                <w:bottom w:val="none" w:sz="0" w:space="0" w:color="auto"/>
                <w:right w:val="none" w:sz="0" w:space="0" w:color="auto"/>
              </w:divBdr>
            </w:div>
            <w:div w:id="220487078">
              <w:marLeft w:val="0"/>
              <w:marRight w:val="0"/>
              <w:marTop w:val="0"/>
              <w:marBottom w:val="0"/>
              <w:divBdr>
                <w:top w:val="none" w:sz="0" w:space="0" w:color="auto"/>
                <w:left w:val="none" w:sz="0" w:space="0" w:color="auto"/>
                <w:bottom w:val="none" w:sz="0" w:space="0" w:color="auto"/>
                <w:right w:val="none" w:sz="0" w:space="0" w:color="auto"/>
              </w:divBdr>
            </w:div>
            <w:div w:id="1438912505">
              <w:marLeft w:val="0"/>
              <w:marRight w:val="0"/>
              <w:marTop w:val="0"/>
              <w:marBottom w:val="0"/>
              <w:divBdr>
                <w:top w:val="none" w:sz="0" w:space="0" w:color="auto"/>
                <w:left w:val="none" w:sz="0" w:space="0" w:color="auto"/>
                <w:bottom w:val="none" w:sz="0" w:space="0" w:color="auto"/>
                <w:right w:val="none" w:sz="0" w:space="0" w:color="auto"/>
              </w:divBdr>
            </w:div>
            <w:div w:id="1250848495">
              <w:marLeft w:val="0"/>
              <w:marRight w:val="0"/>
              <w:marTop w:val="0"/>
              <w:marBottom w:val="0"/>
              <w:divBdr>
                <w:top w:val="none" w:sz="0" w:space="0" w:color="auto"/>
                <w:left w:val="none" w:sz="0" w:space="0" w:color="auto"/>
                <w:bottom w:val="none" w:sz="0" w:space="0" w:color="auto"/>
                <w:right w:val="none" w:sz="0" w:space="0" w:color="auto"/>
              </w:divBdr>
            </w:div>
            <w:div w:id="37705564">
              <w:marLeft w:val="0"/>
              <w:marRight w:val="0"/>
              <w:marTop w:val="0"/>
              <w:marBottom w:val="0"/>
              <w:divBdr>
                <w:top w:val="none" w:sz="0" w:space="0" w:color="auto"/>
                <w:left w:val="none" w:sz="0" w:space="0" w:color="auto"/>
                <w:bottom w:val="none" w:sz="0" w:space="0" w:color="auto"/>
                <w:right w:val="none" w:sz="0" w:space="0" w:color="auto"/>
              </w:divBdr>
            </w:div>
            <w:div w:id="2142533438">
              <w:marLeft w:val="0"/>
              <w:marRight w:val="0"/>
              <w:marTop w:val="0"/>
              <w:marBottom w:val="0"/>
              <w:divBdr>
                <w:top w:val="none" w:sz="0" w:space="0" w:color="auto"/>
                <w:left w:val="none" w:sz="0" w:space="0" w:color="auto"/>
                <w:bottom w:val="none" w:sz="0" w:space="0" w:color="auto"/>
                <w:right w:val="none" w:sz="0" w:space="0" w:color="auto"/>
              </w:divBdr>
            </w:div>
            <w:div w:id="947740072">
              <w:marLeft w:val="0"/>
              <w:marRight w:val="0"/>
              <w:marTop w:val="0"/>
              <w:marBottom w:val="0"/>
              <w:divBdr>
                <w:top w:val="none" w:sz="0" w:space="0" w:color="auto"/>
                <w:left w:val="none" w:sz="0" w:space="0" w:color="auto"/>
                <w:bottom w:val="none" w:sz="0" w:space="0" w:color="auto"/>
                <w:right w:val="none" w:sz="0" w:space="0" w:color="auto"/>
              </w:divBdr>
            </w:div>
            <w:div w:id="573928545">
              <w:marLeft w:val="0"/>
              <w:marRight w:val="0"/>
              <w:marTop w:val="0"/>
              <w:marBottom w:val="0"/>
              <w:divBdr>
                <w:top w:val="none" w:sz="0" w:space="0" w:color="auto"/>
                <w:left w:val="none" w:sz="0" w:space="0" w:color="auto"/>
                <w:bottom w:val="none" w:sz="0" w:space="0" w:color="auto"/>
                <w:right w:val="none" w:sz="0" w:space="0" w:color="auto"/>
              </w:divBdr>
            </w:div>
          </w:divsChild>
        </w:div>
        <w:div w:id="1713654926">
          <w:marLeft w:val="0"/>
          <w:marRight w:val="0"/>
          <w:marTop w:val="0"/>
          <w:marBottom w:val="0"/>
          <w:divBdr>
            <w:top w:val="none" w:sz="0" w:space="0" w:color="auto"/>
            <w:left w:val="none" w:sz="0" w:space="0" w:color="auto"/>
            <w:bottom w:val="none" w:sz="0" w:space="0" w:color="auto"/>
            <w:right w:val="none" w:sz="0" w:space="0" w:color="auto"/>
          </w:divBdr>
          <w:divsChild>
            <w:div w:id="772211533">
              <w:marLeft w:val="0"/>
              <w:marRight w:val="0"/>
              <w:marTop w:val="0"/>
              <w:marBottom w:val="0"/>
              <w:divBdr>
                <w:top w:val="none" w:sz="0" w:space="0" w:color="auto"/>
                <w:left w:val="none" w:sz="0" w:space="0" w:color="auto"/>
                <w:bottom w:val="none" w:sz="0" w:space="0" w:color="auto"/>
                <w:right w:val="none" w:sz="0" w:space="0" w:color="auto"/>
              </w:divBdr>
            </w:div>
            <w:div w:id="391657586">
              <w:marLeft w:val="0"/>
              <w:marRight w:val="0"/>
              <w:marTop w:val="0"/>
              <w:marBottom w:val="0"/>
              <w:divBdr>
                <w:top w:val="none" w:sz="0" w:space="0" w:color="auto"/>
                <w:left w:val="none" w:sz="0" w:space="0" w:color="auto"/>
                <w:bottom w:val="none" w:sz="0" w:space="0" w:color="auto"/>
                <w:right w:val="none" w:sz="0" w:space="0" w:color="auto"/>
              </w:divBdr>
            </w:div>
            <w:div w:id="2131704602">
              <w:marLeft w:val="0"/>
              <w:marRight w:val="0"/>
              <w:marTop w:val="0"/>
              <w:marBottom w:val="0"/>
              <w:divBdr>
                <w:top w:val="none" w:sz="0" w:space="0" w:color="auto"/>
                <w:left w:val="none" w:sz="0" w:space="0" w:color="auto"/>
                <w:bottom w:val="none" w:sz="0" w:space="0" w:color="auto"/>
                <w:right w:val="none" w:sz="0" w:space="0" w:color="auto"/>
              </w:divBdr>
            </w:div>
            <w:div w:id="2055956894">
              <w:marLeft w:val="0"/>
              <w:marRight w:val="0"/>
              <w:marTop w:val="0"/>
              <w:marBottom w:val="0"/>
              <w:divBdr>
                <w:top w:val="none" w:sz="0" w:space="0" w:color="auto"/>
                <w:left w:val="none" w:sz="0" w:space="0" w:color="auto"/>
                <w:bottom w:val="none" w:sz="0" w:space="0" w:color="auto"/>
                <w:right w:val="none" w:sz="0" w:space="0" w:color="auto"/>
              </w:divBdr>
            </w:div>
            <w:div w:id="136191954">
              <w:marLeft w:val="0"/>
              <w:marRight w:val="0"/>
              <w:marTop w:val="0"/>
              <w:marBottom w:val="0"/>
              <w:divBdr>
                <w:top w:val="none" w:sz="0" w:space="0" w:color="auto"/>
                <w:left w:val="none" w:sz="0" w:space="0" w:color="auto"/>
                <w:bottom w:val="none" w:sz="0" w:space="0" w:color="auto"/>
                <w:right w:val="none" w:sz="0" w:space="0" w:color="auto"/>
              </w:divBdr>
            </w:div>
            <w:div w:id="1061712379">
              <w:marLeft w:val="0"/>
              <w:marRight w:val="0"/>
              <w:marTop w:val="0"/>
              <w:marBottom w:val="0"/>
              <w:divBdr>
                <w:top w:val="none" w:sz="0" w:space="0" w:color="auto"/>
                <w:left w:val="none" w:sz="0" w:space="0" w:color="auto"/>
                <w:bottom w:val="none" w:sz="0" w:space="0" w:color="auto"/>
                <w:right w:val="none" w:sz="0" w:space="0" w:color="auto"/>
              </w:divBdr>
            </w:div>
            <w:div w:id="1505045875">
              <w:marLeft w:val="0"/>
              <w:marRight w:val="0"/>
              <w:marTop w:val="0"/>
              <w:marBottom w:val="0"/>
              <w:divBdr>
                <w:top w:val="none" w:sz="0" w:space="0" w:color="auto"/>
                <w:left w:val="none" w:sz="0" w:space="0" w:color="auto"/>
                <w:bottom w:val="none" w:sz="0" w:space="0" w:color="auto"/>
                <w:right w:val="none" w:sz="0" w:space="0" w:color="auto"/>
              </w:divBdr>
            </w:div>
            <w:div w:id="1019891948">
              <w:marLeft w:val="0"/>
              <w:marRight w:val="0"/>
              <w:marTop w:val="0"/>
              <w:marBottom w:val="0"/>
              <w:divBdr>
                <w:top w:val="none" w:sz="0" w:space="0" w:color="auto"/>
                <w:left w:val="none" w:sz="0" w:space="0" w:color="auto"/>
                <w:bottom w:val="none" w:sz="0" w:space="0" w:color="auto"/>
                <w:right w:val="none" w:sz="0" w:space="0" w:color="auto"/>
              </w:divBdr>
            </w:div>
            <w:div w:id="304242865">
              <w:marLeft w:val="0"/>
              <w:marRight w:val="0"/>
              <w:marTop w:val="0"/>
              <w:marBottom w:val="0"/>
              <w:divBdr>
                <w:top w:val="none" w:sz="0" w:space="0" w:color="auto"/>
                <w:left w:val="none" w:sz="0" w:space="0" w:color="auto"/>
                <w:bottom w:val="none" w:sz="0" w:space="0" w:color="auto"/>
                <w:right w:val="none" w:sz="0" w:space="0" w:color="auto"/>
              </w:divBdr>
            </w:div>
            <w:div w:id="404498831">
              <w:marLeft w:val="0"/>
              <w:marRight w:val="0"/>
              <w:marTop w:val="0"/>
              <w:marBottom w:val="0"/>
              <w:divBdr>
                <w:top w:val="none" w:sz="0" w:space="0" w:color="auto"/>
                <w:left w:val="none" w:sz="0" w:space="0" w:color="auto"/>
                <w:bottom w:val="none" w:sz="0" w:space="0" w:color="auto"/>
                <w:right w:val="none" w:sz="0" w:space="0" w:color="auto"/>
              </w:divBdr>
            </w:div>
            <w:div w:id="1816098622">
              <w:marLeft w:val="0"/>
              <w:marRight w:val="0"/>
              <w:marTop w:val="0"/>
              <w:marBottom w:val="0"/>
              <w:divBdr>
                <w:top w:val="none" w:sz="0" w:space="0" w:color="auto"/>
                <w:left w:val="none" w:sz="0" w:space="0" w:color="auto"/>
                <w:bottom w:val="none" w:sz="0" w:space="0" w:color="auto"/>
                <w:right w:val="none" w:sz="0" w:space="0" w:color="auto"/>
              </w:divBdr>
            </w:div>
            <w:div w:id="1081561561">
              <w:marLeft w:val="0"/>
              <w:marRight w:val="0"/>
              <w:marTop w:val="0"/>
              <w:marBottom w:val="0"/>
              <w:divBdr>
                <w:top w:val="none" w:sz="0" w:space="0" w:color="auto"/>
                <w:left w:val="none" w:sz="0" w:space="0" w:color="auto"/>
                <w:bottom w:val="none" w:sz="0" w:space="0" w:color="auto"/>
                <w:right w:val="none" w:sz="0" w:space="0" w:color="auto"/>
              </w:divBdr>
            </w:div>
            <w:div w:id="265846725">
              <w:marLeft w:val="0"/>
              <w:marRight w:val="0"/>
              <w:marTop w:val="0"/>
              <w:marBottom w:val="0"/>
              <w:divBdr>
                <w:top w:val="none" w:sz="0" w:space="0" w:color="auto"/>
                <w:left w:val="none" w:sz="0" w:space="0" w:color="auto"/>
                <w:bottom w:val="none" w:sz="0" w:space="0" w:color="auto"/>
                <w:right w:val="none" w:sz="0" w:space="0" w:color="auto"/>
              </w:divBdr>
            </w:div>
            <w:div w:id="1499463719">
              <w:marLeft w:val="0"/>
              <w:marRight w:val="0"/>
              <w:marTop w:val="0"/>
              <w:marBottom w:val="0"/>
              <w:divBdr>
                <w:top w:val="none" w:sz="0" w:space="0" w:color="auto"/>
                <w:left w:val="none" w:sz="0" w:space="0" w:color="auto"/>
                <w:bottom w:val="none" w:sz="0" w:space="0" w:color="auto"/>
                <w:right w:val="none" w:sz="0" w:space="0" w:color="auto"/>
              </w:divBdr>
            </w:div>
          </w:divsChild>
        </w:div>
        <w:div w:id="1085690709">
          <w:marLeft w:val="0"/>
          <w:marRight w:val="0"/>
          <w:marTop w:val="0"/>
          <w:marBottom w:val="0"/>
          <w:divBdr>
            <w:top w:val="none" w:sz="0" w:space="0" w:color="auto"/>
            <w:left w:val="none" w:sz="0" w:space="0" w:color="auto"/>
            <w:bottom w:val="none" w:sz="0" w:space="0" w:color="auto"/>
            <w:right w:val="none" w:sz="0" w:space="0" w:color="auto"/>
          </w:divBdr>
          <w:divsChild>
            <w:div w:id="16809732">
              <w:marLeft w:val="0"/>
              <w:marRight w:val="0"/>
              <w:marTop w:val="0"/>
              <w:marBottom w:val="0"/>
              <w:divBdr>
                <w:top w:val="none" w:sz="0" w:space="0" w:color="auto"/>
                <w:left w:val="none" w:sz="0" w:space="0" w:color="auto"/>
                <w:bottom w:val="none" w:sz="0" w:space="0" w:color="auto"/>
                <w:right w:val="none" w:sz="0" w:space="0" w:color="auto"/>
              </w:divBdr>
            </w:div>
            <w:div w:id="1755928738">
              <w:marLeft w:val="0"/>
              <w:marRight w:val="0"/>
              <w:marTop w:val="0"/>
              <w:marBottom w:val="0"/>
              <w:divBdr>
                <w:top w:val="none" w:sz="0" w:space="0" w:color="auto"/>
                <w:left w:val="none" w:sz="0" w:space="0" w:color="auto"/>
                <w:bottom w:val="none" w:sz="0" w:space="0" w:color="auto"/>
                <w:right w:val="none" w:sz="0" w:space="0" w:color="auto"/>
              </w:divBdr>
            </w:div>
            <w:div w:id="1941601457">
              <w:marLeft w:val="0"/>
              <w:marRight w:val="0"/>
              <w:marTop w:val="0"/>
              <w:marBottom w:val="0"/>
              <w:divBdr>
                <w:top w:val="none" w:sz="0" w:space="0" w:color="auto"/>
                <w:left w:val="none" w:sz="0" w:space="0" w:color="auto"/>
                <w:bottom w:val="none" w:sz="0" w:space="0" w:color="auto"/>
                <w:right w:val="none" w:sz="0" w:space="0" w:color="auto"/>
              </w:divBdr>
            </w:div>
            <w:div w:id="777065440">
              <w:marLeft w:val="0"/>
              <w:marRight w:val="0"/>
              <w:marTop w:val="0"/>
              <w:marBottom w:val="0"/>
              <w:divBdr>
                <w:top w:val="none" w:sz="0" w:space="0" w:color="auto"/>
                <w:left w:val="none" w:sz="0" w:space="0" w:color="auto"/>
                <w:bottom w:val="none" w:sz="0" w:space="0" w:color="auto"/>
                <w:right w:val="none" w:sz="0" w:space="0" w:color="auto"/>
              </w:divBdr>
            </w:div>
            <w:div w:id="409350833">
              <w:marLeft w:val="0"/>
              <w:marRight w:val="0"/>
              <w:marTop w:val="0"/>
              <w:marBottom w:val="0"/>
              <w:divBdr>
                <w:top w:val="none" w:sz="0" w:space="0" w:color="auto"/>
                <w:left w:val="none" w:sz="0" w:space="0" w:color="auto"/>
                <w:bottom w:val="none" w:sz="0" w:space="0" w:color="auto"/>
                <w:right w:val="none" w:sz="0" w:space="0" w:color="auto"/>
              </w:divBdr>
            </w:div>
            <w:div w:id="1122380504">
              <w:marLeft w:val="0"/>
              <w:marRight w:val="0"/>
              <w:marTop w:val="0"/>
              <w:marBottom w:val="0"/>
              <w:divBdr>
                <w:top w:val="none" w:sz="0" w:space="0" w:color="auto"/>
                <w:left w:val="none" w:sz="0" w:space="0" w:color="auto"/>
                <w:bottom w:val="none" w:sz="0" w:space="0" w:color="auto"/>
                <w:right w:val="none" w:sz="0" w:space="0" w:color="auto"/>
              </w:divBdr>
            </w:div>
            <w:div w:id="632563847">
              <w:marLeft w:val="0"/>
              <w:marRight w:val="0"/>
              <w:marTop w:val="0"/>
              <w:marBottom w:val="0"/>
              <w:divBdr>
                <w:top w:val="none" w:sz="0" w:space="0" w:color="auto"/>
                <w:left w:val="none" w:sz="0" w:space="0" w:color="auto"/>
                <w:bottom w:val="none" w:sz="0" w:space="0" w:color="auto"/>
                <w:right w:val="none" w:sz="0" w:space="0" w:color="auto"/>
              </w:divBdr>
            </w:div>
            <w:div w:id="13167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137">
      <w:bodyDiv w:val="1"/>
      <w:marLeft w:val="0"/>
      <w:marRight w:val="0"/>
      <w:marTop w:val="0"/>
      <w:marBottom w:val="0"/>
      <w:divBdr>
        <w:top w:val="none" w:sz="0" w:space="0" w:color="auto"/>
        <w:left w:val="none" w:sz="0" w:space="0" w:color="auto"/>
        <w:bottom w:val="none" w:sz="0" w:space="0" w:color="auto"/>
        <w:right w:val="none" w:sz="0" w:space="0" w:color="auto"/>
      </w:divBdr>
      <w:divsChild>
        <w:div w:id="1690525672">
          <w:marLeft w:val="0"/>
          <w:marRight w:val="0"/>
          <w:marTop w:val="0"/>
          <w:marBottom w:val="0"/>
          <w:divBdr>
            <w:top w:val="none" w:sz="0" w:space="0" w:color="auto"/>
            <w:left w:val="none" w:sz="0" w:space="0" w:color="auto"/>
            <w:bottom w:val="none" w:sz="0" w:space="0" w:color="auto"/>
            <w:right w:val="none" w:sz="0" w:space="0" w:color="auto"/>
          </w:divBdr>
          <w:divsChild>
            <w:div w:id="8844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2980">
      <w:bodyDiv w:val="1"/>
      <w:marLeft w:val="0"/>
      <w:marRight w:val="0"/>
      <w:marTop w:val="0"/>
      <w:marBottom w:val="0"/>
      <w:divBdr>
        <w:top w:val="none" w:sz="0" w:space="0" w:color="auto"/>
        <w:left w:val="none" w:sz="0" w:space="0" w:color="auto"/>
        <w:bottom w:val="none" w:sz="0" w:space="0" w:color="auto"/>
        <w:right w:val="none" w:sz="0" w:space="0" w:color="auto"/>
      </w:divBdr>
      <w:divsChild>
        <w:div w:id="1772891628">
          <w:marLeft w:val="0"/>
          <w:marRight w:val="0"/>
          <w:marTop w:val="0"/>
          <w:marBottom w:val="0"/>
          <w:divBdr>
            <w:top w:val="none" w:sz="0" w:space="0" w:color="auto"/>
            <w:left w:val="none" w:sz="0" w:space="0" w:color="auto"/>
            <w:bottom w:val="none" w:sz="0" w:space="0" w:color="auto"/>
            <w:right w:val="none" w:sz="0" w:space="0" w:color="auto"/>
          </w:divBdr>
        </w:div>
        <w:div w:id="1943099766">
          <w:marLeft w:val="0"/>
          <w:marRight w:val="0"/>
          <w:marTop w:val="0"/>
          <w:marBottom w:val="0"/>
          <w:divBdr>
            <w:top w:val="none" w:sz="0" w:space="0" w:color="auto"/>
            <w:left w:val="none" w:sz="0" w:space="0" w:color="auto"/>
            <w:bottom w:val="none" w:sz="0" w:space="0" w:color="auto"/>
            <w:right w:val="none" w:sz="0" w:space="0" w:color="auto"/>
          </w:divBdr>
          <w:divsChild>
            <w:div w:id="1185826928">
              <w:marLeft w:val="0"/>
              <w:marRight w:val="0"/>
              <w:marTop w:val="0"/>
              <w:marBottom w:val="0"/>
              <w:divBdr>
                <w:top w:val="none" w:sz="0" w:space="0" w:color="auto"/>
                <w:left w:val="none" w:sz="0" w:space="0" w:color="auto"/>
                <w:bottom w:val="none" w:sz="0" w:space="0" w:color="auto"/>
                <w:right w:val="none" w:sz="0" w:space="0" w:color="auto"/>
              </w:divBdr>
            </w:div>
            <w:div w:id="521937377">
              <w:marLeft w:val="0"/>
              <w:marRight w:val="0"/>
              <w:marTop w:val="0"/>
              <w:marBottom w:val="0"/>
              <w:divBdr>
                <w:top w:val="none" w:sz="0" w:space="0" w:color="auto"/>
                <w:left w:val="none" w:sz="0" w:space="0" w:color="auto"/>
                <w:bottom w:val="none" w:sz="0" w:space="0" w:color="auto"/>
                <w:right w:val="none" w:sz="0" w:space="0" w:color="auto"/>
              </w:divBdr>
            </w:div>
            <w:div w:id="1488326982">
              <w:marLeft w:val="0"/>
              <w:marRight w:val="0"/>
              <w:marTop w:val="0"/>
              <w:marBottom w:val="0"/>
              <w:divBdr>
                <w:top w:val="none" w:sz="0" w:space="0" w:color="auto"/>
                <w:left w:val="none" w:sz="0" w:space="0" w:color="auto"/>
                <w:bottom w:val="none" w:sz="0" w:space="0" w:color="auto"/>
                <w:right w:val="none" w:sz="0" w:space="0" w:color="auto"/>
              </w:divBdr>
            </w:div>
            <w:div w:id="708993607">
              <w:marLeft w:val="0"/>
              <w:marRight w:val="0"/>
              <w:marTop w:val="0"/>
              <w:marBottom w:val="0"/>
              <w:divBdr>
                <w:top w:val="none" w:sz="0" w:space="0" w:color="auto"/>
                <w:left w:val="none" w:sz="0" w:space="0" w:color="auto"/>
                <w:bottom w:val="none" w:sz="0" w:space="0" w:color="auto"/>
                <w:right w:val="none" w:sz="0" w:space="0" w:color="auto"/>
              </w:divBdr>
            </w:div>
          </w:divsChild>
        </w:div>
        <w:div w:id="541284341">
          <w:marLeft w:val="0"/>
          <w:marRight w:val="0"/>
          <w:marTop w:val="0"/>
          <w:marBottom w:val="0"/>
          <w:divBdr>
            <w:top w:val="none" w:sz="0" w:space="0" w:color="auto"/>
            <w:left w:val="none" w:sz="0" w:space="0" w:color="auto"/>
            <w:bottom w:val="none" w:sz="0" w:space="0" w:color="auto"/>
            <w:right w:val="none" w:sz="0" w:space="0" w:color="auto"/>
          </w:divBdr>
          <w:divsChild>
            <w:div w:id="392461802">
              <w:marLeft w:val="0"/>
              <w:marRight w:val="0"/>
              <w:marTop w:val="0"/>
              <w:marBottom w:val="0"/>
              <w:divBdr>
                <w:top w:val="none" w:sz="0" w:space="0" w:color="auto"/>
                <w:left w:val="none" w:sz="0" w:space="0" w:color="auto"/>
                <w:bottom w:val="none" w:sz="0" w:space="0" w:color="auto"/>
                <w:right w:val="none" w:sz="0" w:space="0" w:color="auto"/>
              </w:divBdr>
            </w:div>
            <w:div w:id="730928578">
              <w:marLeft w:val="0"/>
              <w:marRight w:val="0"/>
              <w:marTop w:val="0"/>
              <w:marBottom w:val="0"/>
              <w:divBdr>
                <w:top w:val="none" w:sz="0" w:space="0" w:color="auto"/>
                <w:left w:val="none" w:sz="0" w:space="0" w:color="auto"/>
                <w:bottom w:val="none" w:sz="0" w:space="0" w:color="auto"/>
                <w:right w:val="none" w:sz="0" w:space="0" w:color="auto"/>
              </w:divBdr>
            </w:div>
            <w:div w:id="797528637">
              <w:marLeft w:val="0"/>
              <w:marRight w:val="0"/>
              <w:marTop w:val="0"/>
              <w:marBottom w:val="0"/>
              <w:divBdr>
                <w:top w:val="none" w:sz="0" w:space="0" w:color="auto"/>
                <w:left w:val="none" w:sz="0" w:space="0" w:color="auto"/>
                <w:bottom w:val="none" w:sz="0" w:space="0" w:color="auto"/>
                <w:right w:val="none" w:sz="0" w:space="0" w:color="auto"/>
              </w:divBdr>
            </w:div>
            <w:div w:id="2145006289">
              <w:marLeft w:val="0"/>
              <w:marRight w:val="0"/>
              <w:marTop w:val="0"/>
              <w:marBottom w:val="0"/>
              <w:divBdr>
                <w:top w:val="none" w:sz="0" w:space="0" w:color="auto"/>
                <w:left w:val="none" w:sz="0" w:space="0" w:color="auto"/>
                <w:bottom w:val="none" w:sz="0" w:space="0" w:color="auto"/>
                <w:right w:val="none" w:sz="0" w:space="0" w:color="auto"/>
              </w:divBdr>
            </w:div>
            <w:div w:id="329257956">
              <w:marLeft w:val="0"/>
              <w:marRight w:val="0"/>
              <w:marTop w:val="0"/>
              <w:marBottom w:val="0"/>
              <w:divBdr>
                <w:top w:val="none" w:sz="0" w:space="0" w:color="auto"/>
                <w:left w:val="none" w:sz="0" w:space="0" w:color="auto"/>
                <w:bottom w:val="none" w:sz="0" w:space="0" w:color="auto"/>
                <w:right w:val="none" w:sz="0" w:space="0" w:color="auto"/>
              </w:divBdr>
            </w:div>
            <w:div w:id="238027555">
              <w:marLeft w:val="0"/>
              <w:marRight w:val="0"/>
              <w:marTop w:val="0"/>
              <w:marBottom w:val="0"/>
              <w:divBdr>
                <w:top w:val="none" w:sz="0" w:space="0" w:color="auto"/>
                <w:left w:val="none" w:sz="0" w:space="0" w:color="auto"/>
                <w:bottom w:val="none" w:sz="0" w:space="0" w:color="auto"/>
                <w:right w:val="none" w:sz="0" w:space="0" w:color="auto"/>
              </w:divBdr>
            </w:div>
            <w:div w:id="1756200753">
              <w:marLeft w:val="0"/>
              <w:marRight w:val="0"/>
              <w:marTop w:val="0"/>
              <w:marBottom w:val="0"/>
              <w:divBdr>
                <w:top w:val="none" w:sz="0" w:space="0" w:color="auto"/>
                <w:left w:val="none" w:sz="0" w:space="0" w:color="auto"/>
                <w:bottom w:val="none" w:sz="0" w:space="0" w:color="auto"/>
                <w:right w:val="none" w:sz="0" w:space="0" w:color="auto"/>
              </w:divBdr>
            </w:div>
          </w:divsChild>
        </w:div>
        <w:div w:id="84766017">
          <w:marLeft w:val="0"/>
          <w:marRight w:val="0"/>
          <w:marTop w:val="0"/>
          <w:marBottom w:val="0"/>
          <w:divBdr>
            <w:top w:val="none" w:sz="0" w:space="0" w:color="auto"/>
            <w:left w:val="none" w:sz="0" w:space="0" w:color="auto"/>
            <w:bottom w:val="none" w:sz="0" w:space="0" w:color="auto"/>
            <w:right w:val="none" w:sz="0" w:space="0" w:color="auto"/>
          </w:divBdr>
        </w:div>
      </w:divsChild>
    </w:div>
    <w:div w:id="2104495083">
      <w:bodyDiv w:val="1"/>
      <w:marLeft w:val="0"/>
      <w:marRight w:val="0"/>
      <w:marTop w:val="0"/>
      <w:marBottom w:val="0"/>
      <w:divBdr>
        <w:top w:val="none" w:sz="0" w:space="0" w:color="auto"/>
        <w:left w:val="none" w:sz="0" w:space="0" w:color="auto"/>
        <w:bottom w:val="none" w:sz="0" w:space="0" w:color="auto"/>
        <w:right w:val="none" w:sz="0" w:space="0" w:color="auto"/>
      </w:divBdr>
    </w:div>
    <w:div w:id="2106685925">
      <w:bodyDiv w:val="1"/>
      <w:marLeft w:val="0"/>
      <w:marRight w:val="0"/>
      <w:marTop w:val="0"/>
      <w:marBottom w:val="0"/>
      <w:divBdr>
        <w:top w:val="none" w:sz="0" w:space="0" w:color="auto"/>
        <w:left w:val="none" w:sz="0" w:space="0" w:color="auto"/>
        <w:bottom w:val="none" w:sz="0" w:space="0" w:color="auto"/>
        <w:right w:val="none" w:sz="0" w:space="0" w:color="auto"/>
      </w:divBdr>
    </w:div>
    <w:div w:id="2106804246">
      <w:bodyDiv w:val="1"/>
      <w:marLeft w:val="0"/>
      <w:marRight w:val="0"/>
      <w:marTop w:val="0"/>
      <w:marBottom w:val="0"/>
      <w:divBdr>
        <w:top w:val="none" w:sz="0" w:space="0" w:color="auto"/>
        <w:left w:val="none" w:sz="0" w:space="0" w:color="auto"/>
        <w:bottom w:val="none" w:sz="0" w:space="0" w:color="auto"/>
        <w:right w:val="none" w:sz="0" w:space="0" w:color="auto"/>
      </w:divBdr>
      <w:divsChild>
        <w:div w:id="1489319757">
          <w:marLeft w:val="0"/>
          <w:marRight w:val="0"/>
          <w:marTop w:val="0"/>
          <w:marBottom w:val="0"/>
          <w:divBdr>
            <w:top w:val="none" w:sz="0" w:space="0" w:color="auto"/>
            <w:left w:val="none" w:sz="0" w:space="0" w:color="auto"/>
            <w:bottom w:val="none" w:sz="0" w:space="0" w:color="auto"/>
            <w:right w:val="none" w:sz="0" w:space="0" w:color="auto"/>
          </w:divBdr>
        </w:div>
        <w:div w:id="196745790">
          <w:marLeft w:val="0"/>
          <w:marRight w:val="0"/>
          <w:marTop w:val="0"/>
          <w:marBottom w:val="0"/>
          <w:divBdr>
            <w:top w:val="none" w:sz="0" w:space="0" w:color="auto"/>
            <w:left w:val="none" w:sz="0" w:space="0" w:color="auto"/>
            <w:bottom w:val="none" w:sz="0" w:space="0" w:color="auto"/>
            <w:right w:val="none" w:sz="0" w:space="0" w:color="auto"/>
          </w:divBdr>
          <w:divsChild>
            <w:div w:id="187378837">
              <w:marLeft w:val="0"/>
              <w:marRight w:val="0"/>
              <w:marTop w:val="0"/>
              <w:marBottom w:val="0"/>
              <w:divBdr>
                <w:top w:val="none" w:sz="0" w:space="0" w:color="auto"/>
                <w:left w:val="none" w:sz="0" w:space="0" w:color="auto"/>
                <w:bottom w:val="none" w:sz="0" w:space="0" w:color="auto"/>
                <w:right w:val="none" w:sz="0" w:space="0" w:color="auto"/>
              </w:divBdr>
            </w:div>
            <w:div w:id="1699158713">
              <w:marLeft w:val="0"/>
              <w:marRight w:val="0"/>
              <w:marTop w:val="0"/>
              <w:marBottom w:val="0"/>
              <w:divBdr>
                <w:top w:val="none" w:sz="0" w:space="0" w:color="auto"/>
                <w:left w:val="none" w:sz="0" w:space="0" w:color="auto"/>
                <w:bottom w:val="none" w:sz="0" w:space="0" w:color="auto"/>
                <w:right w:val="none" w:sz="0" w:space="0" w:color="auto"/>
              </w:divBdr>
            </w:div>
            <w:div w:id="1202935722">
              <w:marLeft w:val="0"/>
              <w:marRight w:val="0"/>
              <w:marTop w:val="0"/>
              <w:marBottom w:val="0"/>
              <w:divBdr>
                <w:top w:val="none" w:sz="0" w:space="0" w:color="auto"/>
                <w:left w:val="none" w:sz="0" w:space="0" w:color="auto"/>
                <w:bottom w:val="none" w:sz="0" w:space="0" w:color="auto"/>
                <w:right w:val="none" w:sz="0" w:space="0" w:color="auto"/>
              </w:divBdr>
            </w:div>
            <w:div w:id="1104158084">
              <w:marLeft w:val="0"/>
              <w:marRight w:val="0"/>
              <w:marTop w:val="0"/>
              <w:marBottom w:val="0"/>
              <w:divBdr>
                <w:top w:val="none" w:sz="0" w:space="0" w:color="auto"/>
                <w:left w:val="none" w:sz="0" w:space="0" w:color="auto"/>
                <w:bottom w:val="none" w:sz="0" w:space="0" w:color="auto"/>
                <w:right w:val="none" w:sz="0" w:space="0" w:color="auto"/>
              </w:divBdr>
            </w:div>
            <w:div w:id="1664165501">
              <w:marLeft w:val="0"/>
              <w:marRight w:val="0"/>
              <w:marTop w:val="0"/>
              <w:marBottom w:val="0"/>
              <w:divBdr>
                <w:top w:val="none" w:sz="0" w:space="0" w:color="auto"/>
                <w:left w:val="none" w:sz="0" w:space="0" w:color="auto"/>
                <w:bottom w:val="none" w:sz="0" w:space="0" w:color="auto"/>
                <w:right w:val="none" w:sz="0" w:space="0" w:color="auto"/>
              </w:divBdr>
            </w:div>
          </w:divsChild>
        </w:div>
        <w:div w:id="1161968676">
          <w:marLeft w:val="0"/>
          <w:marRight w:val="0"/>
          <w:marTop w:val="0"/>
          <w:marBottom w:val="0"/>
          <w:divBdr>
            <w:top w:val="none" w:sz="0" w:space="0" w:color="auto"/>
            <w:left w:val="none" w:sz="0" w:space="0" w:color="auto"/>
            <w:bottom w:val="none" w:sz="0" w:space="0" w:color="auto"/>
            <w:right w:val="none" w:sz="0" w:space="0" w:color="auto"/>
          </w:divBdr>
        </w:div>
        <w:div w:id="1241912527">
          <w:marLeft w:val="0"/>
          <w:marRight w:val="0"/>
          <w:marTop w:val="0"/>
          <w:marBottom w:val="0"/>
          <w:divBdr>
            <w:top w:val="none" w:sz="0" w:space="0" w:color="auto"/>
            <w:left w:val="none" w:sz="0" w:space="0" w:color="auto"/>
            <w:bottom w:val="none" w:sz="0" w:space="0" w:color="auto"/>
            <w:right w:val="none" w:sz="0" w:space="0" w:color="auto"/>
          </w:divBdr>
        </w:div>
        <w:div w:id="1404373275">
          <w:marLeft w:val="0"/>
          <w:marRight w:val="0"/>
          <w:marTop w:val="0"/>
          <w:marBottom w:val="0"/>
          <w:divBdr>
            <w:top w:val="none" w:sz="0" w:space="0" w:color="auto"/>
            <w:left w:val="none" w:sz="0" w:space="0" w:color="auto"/>
            <w:bottom w:val="none" w:sz="0" w:space="0" w:color="auto"/>
            <w:right w:val="none" w:sz="0" w:space="0" w:color="auto"/>
          </w:divBdr>
        </w:div>
        <w:div w:id="1848053856">
          <w:marLeft w:val="0"/>
          <w:marRight w:val="0"/>
          <w:marTop w:val="0"/>
          <w:marBottom w:val="0"/>
          <w:divBdr>
            <w:top w:val="none" w:sz="0" w:space="0" w:color="auto"/>
            <w:left w:val="none" w:sz="0" w:space="0" w:color="auto"/>
            <w:bottom w:val="none" w:sz="0" w:space="0" w:color="auto"/>
            <w:right w:val="none" w:sz="0" w:space="0" w:color="auto"/>
          </w:divBdr>
        </w:div>
        <w:div w:id="1350378658">
          <w:marLeft w:val="0"/>
          <w:marRight w:val="0"/>
          <w:marTop w:val="0"/>
          <w:marBottom w:val="0"/>
          <w:divBdr>
            <w:top w:val="none" w:sz="0" w:space="0" w:color="auto"/>
            <w:left w:val="none" w:sz="0" w:space="0" w:color="auto"/>
            <w:bottom w:val="none" w:sz="0" w:space="0" w:color="auto"/>
            <w:right w:val="none" w:sz="0" w:space="0" w:color="auto"/>
          </w:divBdr>
        </w:div>
        <w:div w:id="1696687707">
          <w:marLeft w:val="0"/>
          <w:marRight w:val="0"/>
          <w:marTop w:val="0"/>
          <w:marBottom w:val="0"/>
          <w:divBdr>
            <w:top w:val="none" w:sz="0" w:space="0" w:color="auto"/>
            <w:left w:val="none" w:sz="0" w:space="0" w:color="auto"/>
            <w:bottom w:val="none" w:sz="0" w:space="0" w:color="auto"/>
            <w:right w:val="none" w:sz="0" w:space="0" w:color="auto"/>
          </w:divBdr>
        </w:div>
        <w:div w:id="1259408899">
          <w:marLeft w:val="0"/>
          <w:marRight w:val="0"/>
          <w:marTop w:val="0"/>
          <w:marBottom w:val="0"/>
          <w:divBdr>
            <w:top w:val="none" w:sz="0" w:space="0" w:color="auto"/>
            <w:left w:val="none" w:sz="0" w:space="0" w:color="auto"/>
            <w:bottom w:val="none" w:sz="0" w:space="0" w:color="auto"/>
            <w:right w:val="none" w:sz="0" w:space="0" w:color="auto"/>
          </w:divBdr>
        </w:div>
        <w:div w:id="68121023">
          <w:marLeft w:val="0"/>
          <w:marRight w:val="0"/>
          <w:marTop w:val="0"/>
          <w:marBottom w:val="0"/>
          <w:divBdr>
            <w:top w:val="none" w:sz="0" w:space="0" w:color="auto"/>
            <w:left w:val="none" w:sz="0" w:space="0" w:color="auto"/>
            <w:bottom w:val="none" w:sz="0" w:space="0" w:color="auto"/>
            <w:right w:val="none" w:sz="0" w:space="0" w:color="auto"/>
          </w:divBdr>
        </w:div>
        <w:div w:id="1762603549">
          <w:marLeft w:val="0"/>
          <w:marRight w:val="0"/>
          <w:marTop w:val="0"/>
          <w:marBottom w:val="0"/>
          <w:divBdr>
            <w:top w:val="none" w:sz="0" w:space="0" w:color="auto"/>
            <w:left w:val="none" w:sz="0" w:space="0" w:color="auto"/>
            <w:bottom w:val="none" w:sz="0" w:space="0" w:color="auto"/>
            <w:right w:val="none" w:sz="0" w:space="0" w:color="auto"/>
          </w:divBdr>
        </w:div>
        <w:div w:id="299655994">
          <w:marLeft w:val="0"/>
          <w:marRight w:val="0"/>
          <w:marTop w:val="0"/>
          <w:marBottom w:val="0"/>
          <w:divBdr>
            <w:top w:val="none" w:sz="0" w:space="0" w:color="auto"/>
            <w:left w:val="none" w:sz="0" w:space="0" w:color="auto"/>
            <w:bottom w:val="none" w:sz="0" w:space="0" w:color="auto"/>
            <w:right w:val="none" w:sz="0" w:space="0" w:color="auto"/>
          </w:divBdr>
        </w:div>
        <w:div w:id="1505582848">
          <w:marLeft w:val="0"/>
          <w:marRight w:val="0"/>
          <w:marTop w:val="0"/>
          <w:marBottom w:val="0"/>
          <w:divBdr>
            <w:top w:val="none" w:sz="0" w:space="0" w:color="auto"/>
            <w:left w:val="none" w:sz="0" w:space="0" w:color="auto"/>
            <w:bottom w:val="none" w:sz="0" w:space="0" w:color="auto"/>
            <w:right w:val="none" w:sz="0" w:space="0" w:color="auto"/>
          </w:divBdr>
        </w:div>
        <w:div w:id="956060441">
          <w:marLeft w:val="0"/>
          <w:marRight w:val="0"/>
          <w:marTop w:val="0"/>
          <w:marBottom w:val="0"/>
          <w:divBdr>
            <w:top w:val="none" w:sz="0" w:space="0" w:color="auto"/>
            <w:left w:val="none" w:sz="0" w:space="0" w:color="auto"/>
            <w:bottom w:val="none" w:sz="0" w:space="0" w:color="auto"/>
            <w:right w:val="none" w:sz="0" w:space="0" w:color="auto"/>
          </w:divBdr>
        </w:div>
        <w:div w:id="159270558">
          <w:marLeft w:val="0"/>
          <w:marRight w:val="0"/>
          <w:marTop w:val="0"/>
          <w:marBottom w:val="0"/>
          <w:divBdr>
            <w:top w:val="none" w:sz="0" w:space="0" w:color="auto"/>
            <w:left w:val="none" w:sz="0" w:space="0" w:color="auto"/>
            <w:bottom w:val="none" w:sz="0" w:space="0" w:color="auto"/>
            <w:right w:val="none" w:sz="0" w:space="0" w:color="auto"/>
          </w:divBdr>
        </w:div>
        <w:div w:id="1005015311">
          <w:marLeft w:val="0"/>
          <w:marRight w:val="0"/>
          <w:marTop w:val="0"/>
          <w:marBottom w:val="0"/>
          <w:divBdr>
            <w:top w:val="none" w:sz="0" w:space="0" w:color="auto"/>
            <w:left w:val="none" w:sz="0" w:space="0" w:color="auto"/>
            <w:bottom w:val="none" w:sz="0" w:space="0" w:color="auto"/>
            <w:right w:val="none" w:sz="0" w:space="0" w:color="auto"/>
          </w:divBdr>
        </w:div>
        <w:div w:id="1456755932">
          <w:marLeft w:val="0"/>
          <w:marRight w:val="0"/>
          <w:marTop w:val="0"/>
          <w:marBottom w:val="0"/>
          <w:divBdr>
            <w:top w:val="none" w:sz="0" w:space="0" w:color="auto"/>
            <w:left w:val="none" w:sz="0" w:space="0" w:color="auto"/>
            <w:bottom w:val="none" w:sz="0" w:space="0" w:color="auto"/>
            <w:right w:val="none" w:sz="0" w:space="0" w:color="auto"/>
          </w:divBdr>
        </w:div>
        <w:div w:id="525098135">
          <w:marLeft w:val="0"/>
          <w:marRight w:val="0"/>
          <w:marTop w:val="0"/>
          <w:marBottom w:val="0"/>
          <w:divBdr>
            <w:top w:val="none" w:sz="0" w:space="0" w:color="auto"/>
            <w:left w:val="none" w:sz="0" w:space="0" w:color="auto"/>
            <w:bottom w:val="none" w:sz="0" w:space="0" w:color="auto"/>
            <w:right w:val="none" w:sz="0" w:space="0" w:color="auto"/>
          </w:divBdr>
        </w:div>
        <w:div w:id="624653714">
          <w:marLeft w:val="0"/>
          <w:marRight w:val="0"/>
          <w:marTop w:val="0"/>
          <w:marBottom w:val="0"/>
          <w:divBdr>
            <w:top w:val="none" w:sz="0" w:space="0" w:color="auto"/>
            <w:left w:val="none" w:sz="0" w:space="0" w:color="auto"/>
            <w:bottom w:val="none" w:sz="0" w:space="0" w:color="auto"/>
            <w:right w:val="none" w:sz="0" w:space="0" w:color="auto"/>
          </w:divBdr>
        </w:div>
        <w:div w:id="260651338">
          <w:marLeft w:val="0"/>
          <w:marRight w:val="0"/>
          <w:marTop w:val="0"/>
          <w:marBottom w:val="0"/>
          <w:divBdr>
            <w:top w:val="none" w:sz="0" w:space="0" w:color="auto"/>
            <w:left w:val="none" w:sz="0" w:space="0" w:color="auto"/>
            <w:bottom w:val="none" w:sz="0" w:space="0" w:color="auto"/>
            <w:right w:val="none" w:sz="0" w:space="0" w:color="auto"/>
          </w:divBdr>
        </w:div>
        <w:div w:id="1722248353">
          <w:marLeft w:val="0"/>
          <w:marRight w:val="0"/>
          <w:marTop w:val="0"/>
          <w:marBottom w:val="0"/>
          <w:divBdr>
            <w:top w:val="none" w:sz="0" w:space="0" w:color="auto"/>
            <w:left w:val="none" w:sz="0" w:space="0" w:color="auto"/>
            <w:bottom w:val="none" w:sz="0" w:space="0" w:color="auto"/>
            <w:right w:val="none" w:sz="0" w:space="0" w:color="auto"/>
          </w:divBdr>
        </w:div>
        <w:div w:id="352997975">
          <w:marLeft w:val="0"/>
          <w:marRight w:val="0"/>
          <w:marTop w:val="0"/>
          <w:marBottom w:val="0"/>
          <w:divBdr>
            <w:top w:val="none" w:sz="0" w:space="0" w:color="auto"/>
            <w:left w:val="none" w:sz="0" w:space="0" w:color="auto"/>
            <w:bottom w:val="none" w:sz="0" w:space="0" w:color="auto"/>
            <w:right w:val="none" w:sz="0" w:space="0" w:color="auto"/>
          </w:divBdr>
        </w:div>
        <w:div w:id="2018539828">
          <w:marLeft w:val="0"/>
          <w:marRight w:val="0"/>
          <w:marTop w:val="0"/>
          <w:marBottom w:val="0"/>
          <w:divBdr>
            <w:top w:val="none" w:sz="0" w:space="0" w:color="auto"/>
            <w:left w:val="none" w:sz="0" w:space="0" w:color="auto"/>
            <w:bottom w:val="none" w:sz="0" w:space="0" w:color="auto"/>
            <w:right w:val="none" w:sz="0" w:space="0" w:color="auto"/>
          </w:divBdr>
        </w:div>
        <w:div w:id="2033455301">
          <w:marLeft w:val="0"/>
          <w:marRight w:val="0"/>
          <w:marTop w:val="0"/>
          <w:marBottom w:val="0"/>
          <w:divBdr>
            <w:top w:val="none" w:sz="0" w:space="0" w:color="auto"/>
            <w:left w:val="none" w:sz="0" w:space="0" w:color="auto"/>
            <w:bottom w:val="none" w:sz="0" w:space="0" w:color="auto"/>
            <w:right w:val="none" w:sz="0" w:space="0" w:color="auto"/>
          </w:divBdr>
        </w:div>
        <w:div w:id="1667782521">
          <w:marLeft w:val="0"/>
          <w:marRight w:val="0"/>
          <w:marTop w:val="0"/>
          <w:marBottom w:val="0"/>
          <w:divBdr>
            <w:top w:val="none" w:sz="0" w:space="0" w:color="auto"/>
            <w:left w:val="none" w:sz="0" w:space="0" w:color="auto"/>
            <w:bottom w:val="none" w:sz="0" w:space="0" w:color="auto"/>
            <w:right w:val="none" w:sz="0" w:space="0" w:color="auto"/>
          </w:divBdr>
        </w:div>
        <w:div w:id="1821120489">
          <w:marLeft w:val="0"/>
          <w:marRight w:val="0"/>
          <w:marTop w:val="0"/>
          <w:marBottom w:val="0"/>
          <w:divBdr>
            <w:top w:val="none" w:sz="0" w:space="0" w:color="auto"/>
            <w:left w:val="none" w:sz="0" w:space="0" w:color="auto"/>
            <w:bottom w:val="none" w:sz="0" w:space="0" w:color="auto"/>
            <w:right w:val="none" w:sz="0" w:space="0" w:color="auto"/>
          </w:divBdr>
        </w:div>
        <w:div w:id="1416365589">
          <w:marLeft w:val="0"/>
          <w:marRight w:val="0"/>
          <w:marTop w:val="0"/>
          <w:marBottom w:val="0"/>
          <w:divBdr>
            <w:top w:val="none" w:sz="0" w:space="0" w:color="auto"/>
            <w:left w:val="none" w:sz="0" w:space="0" w:color="auto"/>
            <w:bottom w:val="none" w:sz="0" w:space="0" w:color="auto"/>
            <w:right w:val="none" w:sz="0" w:space="0" w:color="auto"/>
          </w:divBdr>
        </w:div>
        <w:div w:id="1329022711">
          <w:marLeft w:val="0"/>
          <w:marRight w:val="0"/>
          <w:marTop w:val="0"/>
          <w:marBottom w:val="0"/>
          <w:divBdr>
            <w:top w:val="none" w:sz="0" w:space="0" w:color="auto"/>
            <w:left w:val="none" w:sz="0" w:space="0" w:color="auto"/>
            <w:bottom w:val="none" w:sz="0" w:space="0" w:color="auto"/>
            <w:right w:val="none" w:sz="0" w:space="0" w:color="auto"/>
          </w:divBdr>
        </w:div>
      </w:divsChild>
    </w:div>
    <w:div w:id="2107577160">
      <w:bodyDiv w:val="1"/>
      <w:marLeft w:val="0"/>
      <w:marRight w:val="0"/>
      <w:marTop w:val="0"/>
      <w:marBottom w:val="0"/>
      <w:divBdr>
        <w:top w:val="none" w:sz="0" w:space="0" w:color="auto"/>
        <w:left w:val="none" w:sz="0" w:space="0" w:color="auto"/>
        <w:bottom w:val="none" w:sz="0" w:space="0" w:color="auto"/>
        <w:right w:val="none" w:sz="0" w:space="0" w:color="auto"/>
      </w:divBdr>
    </w:div>
    <w:div w:id="2109420110">
      <w:bodyDiv w:val="1"/>
      <w:marLeft w:val="0"/>
      <w:marRight w:val="0"/>
      <w:marTop w:val="0"/>
      <w:marBottom w:val="0"/>
      <w:divBdr>
        <w:top w:val="none" w:sz="0" w:space="0" w:color="auto"/>
        <w:left w:val="none" w:sz="0" w:space="0" w:color="auto"/>
        <w:bottom w:val="none" w:sz="0" w:space="0" w:color="auto"/>
        <w:right w:val="none" w:sz="0" w:space="0" w:color="auto"/>
      </w:divBdr>
      <w:divsChild>
        <w:div w:id="775709039">
          <w:marLeft w:val="0"/>
          <w:marRight w:val="0"/>
          <w:marTop w:val="0"/>
          <w:marBottom w:val="0"/>
          <w:divBdr>
            <w:top w:val="none" w:sz="0" w:space="0" w:color="auto"/>
            <w:left w:val="none" w:sz="0" w:space="0" w:color="auto"/>
            <w:bottom w:val="none" w:sz="0" w:space="0" w:color="auto"/>
            <w:right w:val="none" w:sz="0" w:space="0" w:color="auto"/>
          </w:divBdr>
          <w:divsChild>
            <w:div w:id="12729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5502">
      <w:bodyDiv w:val="1"/>
      <w:marLeft w:val="0"/>
      <w:marRight w:val="0"/>
      <w:marTop w:val="0"/>
      <w:marBottom w:val="0"/>
      <w:divBdr>
        <w:top w:val="none" w:sz="0" w:space="0" w:color="auto"/>
        <w:left w:val="none" w:sz="0" w:space="0" w:color="auto"/>
        <w:bottom w:val="none" w:sz="0" w:space="0" w:color="auto"/>
        <w:right w:val="none" w:sz="0" w:space="0" w:color="auto"/>
      </w:divBdr>
    </w:div>
    <w:div w:id="2111662191">
      <w:bodyDiv w:val="1"/>
      <w:marLeft w:val="0"/>
      <w:marRight w:val="0"/>
      <w:marTop w:val="0"/>
      <w:marBottom w:val="0"/>
      <w:divBdr>
        <w:top w:val="none" w:sz="0" w:space="0" w:color="auto"/>
        <w:left w:val="none" w:sz="0" w:space="0" w:color="auto"/>
        <w:bottom w:val="none" w:sz="0" w:space="0" w:color="auto"/>
        <w:right w:val="none" w:sz="0" w:space="0" w:color="auto"/>
      </w:divBdr>
      <w:divsChild>
        <w:div w:id="558441264">
          <w:marLeft w:val="0"/>
          <w:marRight w:val="0"/>
          <w:marTop w:val="0"/>
          <w:marBottom w:val="0"/>
          <w:divBdr>
            <w:top w:val="none" w:sz="0" w:space="0" w:color="auto"/>
            <w:left w:val="none" w:sz="0" w:space="0" w:color="auto"/>
            <w:bottom w:val="none" w:sz="0" w:space="0" w:color="auto"/>
            <w:right w:val="none" w:sz="0" w:space="0" w:color="auto"/>
          </w:divBdr>
        </w:div>
        <w:div w:id="1932932267">
          <w:marLeft w:val="0"/>
          <w:marRight w:val="0"/>
          <w:marTop w:val="0"/>
          <w:marBottom w:val="0"/>
          <w:divBdr>
            <w:top w:val="none" w:sz="0" w:space="0" w:color="auto"/>
            <w:left w:val="none" w:sz="0" w:space="0" w:color="auto"/>
            <w:bottom w:val="none" w:sz="0" w:space="0" w:color="auto"/>
            <w:right w:val="none" w:sz="0" w:space="0" w:color="auto"/>
          </w:divBdr>
        </w:div>
        <w:div w:id="1707943498">
          <w:marLeft w:val="0"/>
          <w:marRight w:val="0"/>
          <w:marTop w:val="0"/>
          <w:marBottom w:val="0"/>
          <w:divBdr>
            <w:top w:val="none" w:sz="0" w:space="0" w:color="auto"/>
            <w:left w:val="none" w:sz="0" w:space="0" w:color="auto"/>
            <w:bottom w:val="none" w:sz="0" w:space="0" w:color="auto"/>
            <w:right w:val="none" w:sz="0" w:space="0" w:color="auto"/>
          </w:divBdr>
          <w:divsChild>
            <w:div w:id="156701038">
              <w:marLeft w:val="0"/>
              <w:marRight w:val="0"/>
              <w:marTop w:val="0"/>
              <w:marBottom w:val="0"/>
              <w:divBdr>
                <w:top w:val="none" w:sz="0" w:space="0" w:color="auto"/>
                <w:left w:val="none" w:sz="0" w:space="0" w:color="auto"/>
                <w:bottom w:val="none" w:sz="0" w:space="0" w:color="auto"/>
                <w:right w:val="none" w:sz="0" w:space="0" w:color="auto"/>
              </w:divBdr>
            </w:div>
            <w:div w:id="762148484">
              <w:marLeft w:val="0"/>
              <w:marRight w:val="0"/>
              <w:marTop w:val="0"/>
              <w:marBottom w:val="0"/>
              <w:divBdr>
                <w:top w:val="none" w:sz="0" w:space="0" w:color="auto"/>
                <w:left w:val="none" w:sz="0" w:space="0" w:color="auto"/>
                <w:bottom w:val="none" w:sz="0" w:space="0" w:color="auto"/>
                <w:right w:val="none" w:sz="0" w:space="0" w:color="auto"/>
              </w:divBdr>
            </w:div>
            <w:div w:id="1122190467">
              <w:marLeft w:val="0"/>
              <w:marRight w:val="0"/>
              <w:marTop w:val="0"/>
              <w:marBottom w:val="0"/>
              <w:divBdr>
                <w:top w:val="none" w:sz="0" w:space="0" w:color="auto"/>
                <w:left w:val="none" w:sz="0" w:space="0" w:color="auto"/>
                <w:bottom w:val="none" w:sz="0" w:space="0" w:color="auto"/>
                <w:right w:val="none" w:sz="0" w:space="0" w:color="auto"/>
              </w:divBdr>
            </w:div>
            <w:div w:id="2049985206">
              <w:marLeft w:val="0"/>
              <w:marRight w:val="0"/>
              <w:marTop w:val="0"/>
              <w:marBottom w:val="0"/>
              <w:divBdr>
                <w:top w:val="none" w:sz="0" w:space="0" w:color="auto"/>
                <w:left w:val="none" w:sz="0" w:space="0" w:color="auto"/>
                <w:bottom w:val="none" w:sz="0" w:space="0" w:color="auto"/>
                <w:right w:val="none" w:sz="0" w:space="0" w:color="auto"/>
              </w:divBdr>
            </w:div>
            <w:div w:id="10726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3381">
      <w:bodyDiv w:val="1"/>
      <w:marLeft w:val="0"/>
      <w:marRight w:val="0"/>
      <w:marTop w:val="0"/>
      <w:marBottom w:val="0"/>
      <w:divBdr>
        <w:top w:val="none" w:sz="0" w:space="0" w:color="auto"/>
        <w:left w:val="none" w:sz="0" w:space="0" w:color="auto"/>
        <w:bottom w:val="none" w:sz="0" w:space="0" w:color="auto"/>
        <w:right w:val="none" w:sz="0" w:space="0" w:color="auto"/>
      </w:divBdr>
    </w:div>
    <w:div w:id="2121294339">
      <w:bodyDiv w:val="1"/>
      <w:marLeft w:val="0"/>
      <w:marRight w:val="0"/>
      <w:marTop w:val="0"/>
      <w:marBottom w:val="0"/>
      <w:divBdr>
        <w:top w:val="none" w:sz="0" w:space="0" w:color="auto"/>
        <w:left w:val="none" w:sz="0" w:space="0" w:color="auto"/>
        <w:bottom w:val="none" w:sz="0" w:space="0" w:color="auto"/>
        <w:right w:val="none" w:sz="0" w:space="0" w:color="auto"/>
      </w:divBdr>
    </w:div>
    <w:div w:id="2127892082">
      <w:bodyDiv w:val="1"/>
      <w:marLeft w:val="0"/>
      <w:marRight w:val="0"/>
      <w:marTop w:val="0"/>
      <w:marBottom w:val="0"/>
      <w:divBdr>
        <w:top w:val="none" w:sz="0" w:space="0" w:color="auto"/>
        <w:left w:val="none" w:sz="0" w:space="0" w:color="auto"/>
        <w:bottom w:val="none" w:sz="0" w:space="0" w:color="auto"/>
        <w:right w:val="none" w:sz="0" w:space="0" w:color="auto"/>
      </w:divBdr>
      <w:divsChild>
        <w:div w:id="688484564">
          <w:marLeft w:val="0"/>
          <w:marRight w:val="0"/>
          <w:marTop w:val="0"/>
          <w:marBottom w:val="0"/>
          <w:divBdr>
            <w:top w:val="none" w:sz="0" w:space="0" w:color="auto"/>
            <w:left w:val="none" w:sz="0" w:space="0" w:color="auto"/>
            <w:bottom w:val="none" w:sz="0" w:space="0" w:color="auto"/>
            <w:right w:val="none" w:sz="0" w:space="0" w:color="auto"/>
          </w:divBdr>
          <w:divsChild>
            <w:div w:id="327173706">
              <w:marLeft w:val="0"/>
              <w:marRight w:val="0"/>
              <w:marTop w:val="0"/>
              <w:marBottom w:val="0"/>
              <w:divBdr>
                <w:top w:val="none" w:sz="0" w:space="0" w:color="auto"/>
                <w:left w:val="none" w:sz="0" w:space="0" w:color="auto"/>
                <w:bottom w:val="none" w:sz="0" w:space="0" w:color="auto"/>
                <w:right w:val="none" w:sz="0" w:space="0" w:color="auto"/>
              </w:divBdr>
            </w:div>
            <w:div w:id="577131689">
              <w:marLeft w:val="0"/>
              <w:marRight w:val="0"/>
              <w:marTop w:val="0"/>
              <w:marBottom w:val="0"/>
              <w:divBdr>
                <w:top w:val="none" w:sz="0" w:space="0" w:color="auto"/>
                <w:left w:val="none" w:sz="0" w:space="0" w:color="auto"/>
                <w:bottom w:val="none" w:sz="0" w:space="0" w:color="auto"/>
                <w:right w:val="none" w:sz="0" w:space="0" w:color="auto"/>
              </w:divBdr>
            </w:div>
            <w:div w:id="10760600">
              <w:marLeft w:val="0"/>
              <w:marRight w:val="0"/>
              <w:marTop w:val="0"/>
              <w:marBottom w:val="0"/>
              <w:divBdr>
                <w:top w:val="none" w:sz="0" w:space="0" w:color="auto"/>
                <w:left w:val="none" w:sz="0" w:space="0" w:color="auto"/>
                <w:bottom w:val="none" w:sz="0" w:space="0" w:color="auto"/>
                <w:right w:val="none" w:sz="0" w:space="0" w:color="auto"/>
              </w:divBdr>
            </w:div>
          </w:divsChild>
        </w:div>
        <w:div w:id="2025135128">
          <w:marLeft w:val="0"/>
          <w:marRight w:val="0"/>
          <w:marTop w:val="0"/>
          <w:marBottom w:val="0"/>
          <w:divBdr>
            <w:top w:val="none" w:sz="0" w:space="0" w:color="auto"/>
            <w:left w:val="none" w:sz="0" w:space="0" w:color="auto"/>
            <w:bottom w:val="none" w:sz="0" w:space="0" w:color="auto"/>
            <w:right w:val="none" w:sz="0" w:space="0" w:color="auto"/>
          </w:divBdr>
          <w:divsChild>
            <w:div w:id="696589810">
              <w:marLeft w:val="0"/>
              <w:marRight w:val="0"/>
              <w:marTop w:val="0"/>
              <w:marBottom w:val="0"/>
              <w:divBdr>
                <w:top w:val="none" w:sz="0" w:space="0" w:color="auto"/>
                <w:left w:val="none" w:sz="0" w:space="0" w:color="auto"/>
                <w:bottom w:val="none" w:sz="0" w:space="0" w:color="auto"/>
                <w:right w:val="none" w:sz="0" w:space="0" w:color="auto"/>
              </w:divBdr>
            </w:div>
            <w:div w:id="1792090933">
              <w:marLeft w:val="0"/>
              <w:marRight w:val="0"/>
              <w:marTop w:val="0"/>
              <w:marBottom w:val="0"/>
              <w:divBdr>
                <w:top w:val="none" w:sz="0" w:space="0" w:color="auto"/>
                <w:left w:val="none" w:sz="0" w:space="0" w:color="auto"/>
                <w:bottom w:val="none" w:sz="0" w:space="0" w:color="auto"/>
                <w:right w:val="none" w:sz="0" w:space="0" w:color="auto"/>
              </w:divBdr>
            </w:div>
            <w:div w:id="750390648">
              <w:marLeft w:val="0"/>
              <w:marRight w:val="0"/>
              <w:marTop w:val="0"/>
              <w:marBottom w:val="0"/>
              <w:divBdr>
                <w:top w:val="none" w:sz="0" w:space="0" w:color="auto"/>
                <w:left w:val="none" w:sz="0" w:space="0" w:color="auto"/>
                <w:bottom w:val="none" w:sz="0" w:space="0" w:color="auto"/>
                <w:right w:val="none" w:sz="0" w:space="0" w:color="auto"/>
              </w:divBdr>
            </w:div>
            <w:div w:id="1070931281">
              <w:marLeft w:val="0"/>
              <w:marRight w:val="0"/>
              <w:marTop w:val="0"/>
              <w:marBottom w:val="0"/>
              <w:divBdr>
                <w:top w:val="none" w:sz="0" w:space="0" w:color="auto"/>
                <w:left w:val="none" w:sz="0" w:space="0" w:color="auto"/>
                <w:bottom w:val="none" w:sz="0" w:space="0" w:color="auto"/>
                <w:right w:val="none" w:sz="0" w:space="0" w:color="auto"/>
              </w:divBdr>
            </w:div>
            <w:div w:id="946545416">
              <w:marLeft w:val="0"/>
              <w:marRight w:val="0"/>
              <w:marTop w:val="0"/>
              <w:marBottom w:val="0"/>
              <w:divBdr>
                <w:top w:val="none" w:sz="0" w:space="0" w:color="auto"/>
                <w:left w:val="none" w:sz="0" w:space="0" w:color="auto"/>
                <w:bottom w:val="none" w:sz="0" w:space="0" w:color="auto"/>
                <w:right w:val="none" w:sz="0" w:space="0" w:color="auto"/>
              </w:divBdr>
            </w:div>
            <w:div w:id="2111730814">
              <w:marLeft w:val="0"/>
              <w:marRight w:val="0"/>
              <w:marTop w:val="0"/>
              <w:marBottom w:val="0"/>
              <w:divBdr>
                <w:top w:val="none" w:sz="0" w:space="0" w:color="auto"/>
                <w:left w:val="none" w:sz="0" w:space="0" w:color="auto"/>
                <w:bottom w:val="none" w:sz="0" w:space="0" w:color="auto"/>
                <w:right w:val="none" w:sz="0" w:space="0" w:color="auto"/>
              </w:divBdr>
            </w:div>
            <w:div w:id="759252633">
              <w:marLeft w:val="0"/>
              <w:marRight w:val="0"/>
              <w:marTop w:val="0"/>
              <w:marBottom w:val="0"/>
              <w:divBdr>
                <w:top w:val="none" w:sz="0" w:space="0" w:color="auto"/>
                <w:left w:val="none" w:sz="0" w:space="0" w:color="auto"/>
                <w:bottom w:val="none" w:sz="0" w:space="0" w:color="auto"/>
                <w:right w:val="none" w:sz="0" w:space="0" w:color="auto"/>
              </w:divBdr>
            </w:div>
          </w:divsChild>
        </w:div>
        <w:div w:id="900559357">
          <w:marLeft w:val="0"/>
          <w:marRight w:val="0"/>
          <w:marTop w:val="0"/>
          <w:marBottom w:val="0"/>
          <w:divBdr>
            <w:top w:val="none" w:sz="0" w:space="0" w:color="auto"/>
            <w:left w:val="none" w:sz="0" w:space="0" w:color="auto"/>
            <w:bottom w:val="none" w:sz="0" w:space="0" w:color="auto"/>
            <w:right w:val="none" w:sz="0" w:space="0" w:color="auto"/>
          </w:divBdr>
          <w:divsChild>
            <w:div w:id="1244414842">
              <w:marLeft w:val="0"/>
              <w:marRight w:val="0"/>
              <w:marTop w:val="0"/>
              <w:marBottom w:val="0"/>
              <w:divBdr>
                <w:top w:val="none" w:sz="0" w:space="0" w:color="auto"/>
                <w:left w:val="none" w:sz="0" w:space="0" w:color="auto"/>
                <w:bottom w:val="none" w:sz="0" w:space="0" w:color="auto"/>
                <w:right w:val="none" w:sz="0" w:space="0" w:color="auto"/>
              </w:divBdr>
            </w:div>
            <w:div w:id="851601826">
              <w:marLeft w:val="0"/>
              <w:marRight w:val="0"/>
              <w:marTop w:val="0"/>
              <w:marBottom w:val="0"/>
              <w:divBdr>
                <w:top w:val="none" w:sz="0" w:space="0" w:color="auto"/>
                <w:left w:val="none" w:sz="0" w:space="0" w:color="auto"/>
                <w:bottom w:val="none" w:sz="0" w:space="0" w:color="auto"/>
                <w:right w:val="none" w:sz="0" w:space="0" w:color="auto"/>
              </w:divBdr>
            </w:div>
            <w:div w:id="606890704">
              <w:marLeft w:val="0"/>
              <w:marRight w:val="0"/>
              <w:marTop w:val="0"/>
              <w:marBottom w:val="0"/>
              <w:divBdr>
                <w:top w:val="none" w:sz="0" w:space="0" w:color="auto"/>
                <w:left w:val="none" w:sz="0" w:space="0" w:color="auto"/>
                <w:bottom w:val="none" w:sz="0" w:space="0" w:color="auto"/>
                <w:right w:val="none" w:sz="0" w:space="0" w:color="auto"/>
              </w:divBdr>
            </w:div>
            <w:div w:id="1134788286">
              <w:marLeft w:val="0"/>
              <w:marRight w:val="0"/>
              <w:marTop w:val="0"/>
              <w:marBottom w:val="0"/>
              <w:divBdr>
                <w:top w:val="none" w:sz="0" w:space="0" w:color="auto"/>
                <w:left w:val="none" w:sz="0" w:space="0" w:color="auto"/>
                <w:bottom w:val="none" w:sz="0" w:space="0" w:color="auto"/>
                <w:right w:val="none" w:sz="0" w:space="0" w:color="auto"/>
              </w:divBdr>
            </w:div>
            <w:div w:id="1906914373">
              <w:marLeft w:val="0"/>
              <w:marRight w:val="0"/>
              <w:marTop w:val="0"/>
              <w:marBottom w:val="0"/>
              <w:divBdr>
                <w:top w:val="none" w:sz="0" w:space="0" w:color="auto"/>
                <w:left w:val="none" w:sz="0" w:space="0" w:color="auto"/>
                <w:bottom w:val="none" w:sz="0" w:space="0" w:color="auto"/>
                <w:right w:val="none" w:sz="0" w:space="0" w:color="auto"/>
              </w:divBdr>
            </w:div>
            <w:div w:id="1523394067">
              <w:marLeft w:val="0"/>
              <w:marRight w:val="0"/>
              <w:marTop w:val="0"/>
              <w:marBottom w:val="0"/>
              <w:divBdr>
                <w:top w:val="none" w:sz="0" w:space="0" w:color="auto"/>
                <w:left w:val="none" w:sz="0" w:space="0" w:color="auto"/>
                <w:bottom w:val="none" w:sz="0" w:space="0" w:color="auto"/>
                <w:right w:val="none" w:sz="0" w:space="0" w:color="auto"/>
              </w:divBdr>
            </w:div>
          </w:divsChild>
        </w:div>
        <w:div w:id="638457017">
          <w:marLeft w:val="0"/>
          <w:marRight w:val="0"/>
          <w:marTop w:val="0"/>
          <w:marBottom w:val="0"/>
          <w:divBdr>
            <w:top w:val="none" w:sz="0" w:space="0" w:color="auto"/>
            <w:left w:val="none" w:sz="0" w:space="0" w:color="auto"/>
            <w:bottom w:val="none" w:sz="0" w:space="0" w:color="auto"/>
            <w:right w:val="none" w:sz="0" w:space="0" w:color="auto"/>
          </w:divBdr>
          <w:divsChild>
            <w:div w:id="505633392">
              <w:marLeft w:val="0"/>
              <w:marRight w:val="0"/>
              <w:marTop w:val="0"/>
              <w:marBottom w:val="0"/>
              <w:divBdr>
                <w:top w:val="none" w:sz="0" w:space="0" w:color="auto"/>
                <w:left w:val="none" w:sz="0" w:space="0" w:color="auto"/>
                <w:bottom w:val="none" w:sz="0" w:space="0" w:color="auto"/>
                <w:right w:val="none" w:sz="0" w:space="0" w:color="auto"/>
              </w:divBdr>
            </w:div>
            <w:div w:id="355543199">
              <w:marLeft w:val="0"/>
              <w:marRight w:val="0"/>
              <w:marTop w:val="0"/>
              <w:marBottom w:val="0"/>
              <w:divBdr>
                <w:top w:val="none" w:sz="0" w:space="0" w:color="auto"/>
                <w:left w:val="none" w:sz="0" w:space="0" w:color="auto"/>
                <w:bottom w:val="none" w:sz="0" w:space="0" w:color="auto"/>
                <w:right w:val="none" w:sz="0" w:space="0" w:color="auto"/>
              </w:divBdr>
            </w:div>
            <w:div w:id="1956477354">
              <w:marLeft w:val="0"/>
              <w:marRight w:val="0"/>
              <w:marTop w:val="0"/>
              <w:marBottom w:val="0"/>
              <w:divBdr>
                <w:top w:val="none" w:sz="0" w:space="0" w:color="auto"/>
                <w:left w:val="none" w:sz="0" w:space="0" w:color="auto"/>
                <w:bottom w:val="none" w:sz="0" w:space="0" w:color="auto"/>
                <w:right w:val="none" w:sz="0" w:space="0" w:color="auto"/>
              </w:divBdr>
            </w:div>
            <w:div w:id="423722007">
              <w:marLeft w:val="0"/>
              <w:marRight w:val="0"/>
              <w:marTop w:val="0"/>
              <w:marBottom w:val="0"/>
              <w:divBdr>
                <w:top w:val="none" w:sz="0" w:space="0" w:color="auto"/>
                <w:left w:val="none" w:sz="0" w:space="0" w:color="auto"/>
                <w:bottom w:val="none" w:sz="0" w:space="0" w:color="auto"/>
                <w:right w:val="none" w:sz="0" w:space="0" w:color="auto"/>
              </w:divBdr>
            </w:div>
            <w:div w:id="669941317">
              <w:marLeft w:val="0"/>
              <w:marRight w:val="0"/>
              <w:marTop w:val="0"/>
              <w:marBottom w:val="0"/>
              <w:divBdr>
                <w:top w:val="none" w:sz="0" w:space="0" w:color="auto"/>
                <w:left w:val="none" w:sz="0" w:space="0" w:color="auto"/>
                <w:bottom w:val="none" w:sz="0" w:space="0" w:color="auto"/>
                <w:right w:val="none" w:sz="0" w:space="0" w:color="auto"/>
              </w:divBdr>
            </w:div>
            <w:div w:id="15005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psaugos-sistemos.com/praejimo-kontrole/automobiliu-kontrole-nedap/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saugos-sistemos.com/praejimo-kontrole/roger-praejimo-kontrole/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53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40530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4D234-4893-4F49-92AD-02E05E66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26935</Words>
  <Characters>15353</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LAVRINOVIČ, Liubov | Turto Bankas</dc:creator>
  <cp:lastModifiedBy>LAVRINOVIČ, Liubov | Turto Bankas</cp:lastModifiedBy>
  <cp:revision>3</cp:revision>
  <cp:lastPrinted>2022-03-17T09:52:00Z</cp:lastPrinted>
  <dcterms:created xsi:type="dcterms:W3CDTF">2023-08-17T10:32:00Z</dcterms:created>
  <dcterms:modified xsi:type="dcterms:W3CDTF">2023-08-17T10:33:00Z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for Microsoft 365</vt:lpwstr>
  </property>
  <property fmtid="{D5CDD505-2E9C-101B-9397-08002B2CF9AE}" pid="4" name="LastSaved">
    <vt:filetime>2021-12-10T00:00:00Z</vt:filetime>
  </property>
</Properties>
</file>