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1CF3" w14:textId="0042A850" w:rsidR="00503065" w:rsidRPr="00CA5AC7" w:rsidRDefault="008F163F" w:rsidP="00503065">
      <w:pPr>
        <w:spacing w:line="276" w:lineRule="auto"/>
        <w:jc w:val="both"/>
        <w:rPr>
          <w:rFonts w:ascii="Arial" w:hAnsi="Arial" w:cs="Arial"/>
          <w:sz w:val="24"/>
          <w:szCs w:val="24"/>
          <w:lang w:bidi="lt-LT"/>
        </w:rPr>
      </w:pPr>
      <w:r>
        <w:rPr>
          <w:rFonts w:ascii="Arial" w:hAnsi="Arial" w:cs="Arial"/>
          <w:sz w:val="24"/>
          <w:szCs w:val="24"/>
        </w:rPr>
        <w:t>Informuojame</w:t>
      </w:r>
      <w:r w:rsidR="006C1724" w:rsidRPr="00CA5AC7">
        <w:rPr>
          <w:rFonts w:ascii="Arial" w:hAnsi="Arial" w:cs="Arial"/>
          <w:sz w:val="24"/>
          <w:szCs w:val="24"/>
        </w:rPr>
        <w:t xml:space="preserve">, </w:t>
      </w:r>
      <w:r w:rsidR="00B51136">
        <w:rPr>
          <w:rFonts w:ascii="Arial" w:hAnsi="Arial" w:cs="Arial"/>
          <w:sz w:val="24"/>
          <w:szCs w:val="24"/>
        </w:rPr>
        <w:t xml:space="preserve">kad </w:t>
      </w:r>
      <w:r w:rsidR="00441EF7" w:rsidRPr="00CA5AC7">
        <w:rPr>
          <w:rFonts w:ascii="Arial" w:hAnsi="Arial" w:cs="Arial"/>
          <w:sz w:val="24"/>
          <w:szCs w:val="24"/>
        </w:rPr>
        <w:t>k</w:t>
      </w:r>
      <w:r w:rsidR="00DF4B5C" w:rsidRPr="00CA5AC7">
        <w:rPr>
          <w:rFonts w:ascii="Arial" w:hAnsi="Arial" w:cs="Arial"/>
          <w:sz w:val="24"/>
          <w:szCs w:val="24"/>
        </w:rPr>
        <w:t>eičiamas pirkimo specialiųjų sąlygų 2 priedo Techninės specifikacijos 8 punktas, nurodant didesnį bendrą automobilio ilgį: „</w:t>
      </w:r>
      <w:r w:rsidR="00DF4B5C" w:rsidRPr="00CA5AC7">
        <w:rPr>
          <w:rFonts w:ascii="Arial" w:hAnsi="Arial" w:cs="Arial"/>
          <w:i/>
          <w:iCs/>
          <w:sz w:val="24"/>
          <w:szCs w:val="24"/>
        </w:rPr>
        <w:t>Bendras ilgis, cm – Nuo 410 iki 480</w:t>
      </w:r>
      <w:r w:rsidR="00DF4B5C" w:rsidRPr="00CA5AC7">
        <w:rPr>
          <w:rFonts w:ascii="Arial" w:hAnsi="Arial" w:cs="Arial"/>
          <w:sz w:val="24"/>
          <w:szCs w:val="24"/>
        </w:rPr>
        <w:t>“. Pridedamas pataisytos Techninės specifikacijos dokumentas.</w:t>
      </w:r>
    </w:p>
    <w:p w14:paraId="6A93994E" w14:textId="23B9CF9C" w:rsidR="00C94633" w:rsidRPr="00CA5AC7" w:rsidRDefault="00C94633" w:rsidP="00C94633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  <w:r w:rsidRPr="00CA5AC7">
        <w:rPr>
          <w:rFonts w:ascii="Arial" w:hAnsi="Arial" w:cs="Arial"/>
          <w:b/>
          <w:sz w:val="24"/>
          <w:szCs w:val="24"/>
        </w:rPr>
        <w:t xml:space="preserve">Informuojame, kad dėl </w:t>
      </w:r>
      <w:r w:rsidR="00424799" w:rsidRPr="00CA5AC7">
        <w:rPr>
          <w:rFonts w:ascii="Arial" w:hAnsi="Arial" w:cs="Arial"/>
          <w:b/>
          <w:sz w:val="24"/>
          <w:szCs w:val="24"/>
        </w:rPr>
        <w:t>reikšmingo pirkimo objekto apibudinimo pakeitimo bei siekiant, kad visi potencialūs tiekėjai susipažintų su paskelbta informacija</w:t>
      </w:r>
      <w:r w:rsidR="004A0319" w:rsidRPr="00CA5AC7">
        <w:rPr>
          <w:rFonts w:ascii="Arial" w:hAnsi="Arial" w:cs="Arial"/>
          <w:b/>
          <w:sz w:val="24"/>
          <w:szCs w:val="24"/>
        </w:rPr>
        <w:t>,</w:t>
      </w:r>
      <w:r w:rsidRPr="00CA5AC7">
        <w:rPr>
          <w:rFonts w:ascii="Arial" w:hAnsi="Arial" w:cs="Arial"/>
          <w:b/>
          <w:sz w:val="24"/>
          <w:szCs w:val="24"/>
        </w:rPr>
        <w:t xml:space="preserve"> tiekėjų pasiūlymų pateikimo terminas nukeltas į </w:t>
      </w:r>
      <w:r w:rsidR="0001076F" w:rsidRPr="00CA5AC7">
        <w:rPr>
          <w:rFonts w:ascii="Arial" w:hAnsi="Arial" w:cs="Arial"/>
          <w:b/>
          <w:sz w:val="24"/>
          <w:szCs w:val="24"/>
        </w:rPr>
        <w:t>2026-</w:t>
      </w:r>
      <w:r w:rsidR="00CA5AC7" w:rsidRPr="00CA5AC7">
        <w:rPr>
          <w:rFonts w:ascii="Arial" w:hAnsi="Arial" w:cs="Arial"/>
          <w:b/>
          <w:sz w:val="24"/>
          <w:szCs w:val="24"/>
        </w:rPr>
        <w:t>03-</w:t>
      </w:r>
      <w:r w:rsidR="0001076F" w:rsidRPr="00CA5AC7">
        <w:rPr>
          <w:rFonts w:ascii="Arial" w:hAnsi="Arial" w:cs="Arial"/>
          <w:b/>
          <w:sz w:val="24"/>
          <w:szCs w:val="24"/>
        </w:rPr>
        <w:t>16</w:t>
      </w:r>
      <w:r w:rsidRPr="00CA5AC7">
        <w:rPr>
          <w:rFonts w:ascii="Arial" w:hAnsi="Arial" w:cs="Arial"/>
          <w:b/>
          <w:sz w:val="24"/>
          <w:szCs w:val="24"/>
        </w:rPr>
        <w:t xml:space="preserve"> 12.00 val. </w:t>
      </w:r>
    </w:p>
    <w:p w14:paraId="48AB316A" w14:textId="2C2F70FE" w:rsidR="00C94633" w:rsidRPr="00CA5AC7" w:rsidRDefault="00C94633" w:rsidP="00C94633">
      <w:pPr>
        <w:jc w:val="both"/>
        <w:rPr>
          <w:rFonts w:ascii="Arial" w:hAnsi="Arial" w:cs="Arial"/>
          <w:sz w:val="24"/>
          <w:szCs w:val="24"/>
        </w:rPr>
      </w:pPr>
      <w:r w:rsidRPr="00CA5AC7">
        <w:rPr>
          <w:rFonts w:ascii="Arial" w:hAnsi="Arial" w:cs="Arial"/>
          <w:b/>
          <w:sz w:val="24"/>
          <w:szCs w:val="24"/>
        </w:rPr>
        <w:t>CVPIS paskelbtas Skelbimas apie pakeitimus.</w:t>
      </w:r>
    </w:p>
    <w:sectPr w:rsidR="00C94633" w:rsidRPr="00CA5AC7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1076F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A06C5"/>
    <w:rsid w:val="000A4633"/>
    <w:rsid w:val="000A53CD"/>
    <w:rsid w:val="000B145A"/>
    <w:rsid w:val="000C3EFA"/>
    <w:rsid w:val="000D78D0"/>
    <w:rsid w:val="000E17F1"/>
    <w:rsid w:val="000E2EEF"/>
    <w:rsid w:val="00102988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166A"/>
    <w:rsid w:val="00244C93"/>
    <w:rsid w:val="002458B8"/>
    <w:rsid w:val="002539E1"/>
    <w:rsid w:val="00260847"/>
    <w:rsid w:val="002645E4"/>
    <w:rsid w:val="0027367C"/>
    <w:rsid w:val="00276BEB"/>
    <w:rsid w:val="00277A66"/>
    <w:rsid w:val="00277BC4"/>
    <w:rsid w:val="0028212D"/>
    <w:rsid w:val="00290324"/>
    <w:rsid w:val="00294AEB"/>
    <w:rsid w:val="002A70AB"/>
    <w:rsid w:val="002B7D94"/>
    <w:rsid w:val="002C2FF4"/>
    <w:rsid w:val="002C75F7"/>
    <w:rsid w:val="002D43FA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0CA6"/>
    <w:rsid w:val="00384B53"/>
    <w:rsid w:val="003A0D52"/>
    <w:rsid w:val="003A4C0E"/>
    <w:rsid w:val="003B5327"/>
    <w:rsid w:val="003B6BC8"/>
    <w:rsid w:val="003C7E73"/>
    <w:rsid w:val="003D124A"/>
    <w:rsid w:val="003D1F92"/>
    <w:rsid w:val="003E0516"/>
    <w:rsid w:val="003E638C"/>
    <w:rsid w:val="00415BE6"/>
    <w:rsid w:val="00424799"/>
    <w:rsid w:val="00441EF7"/>
    <w:rsid w:val="00447EF2"/>
    <w:rsid w:val="0045158D"/>
    <w:rsid w:val="0047356B"/>
    <w:rsid w:val="0047522F"/>
    <w:rsid w:val="00492443"/>
    <w:rsid w:val="004979BE"/>
    <w:rsid w:val="004A0319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3065"/>
    <w:rsid w:val="0050541B"/>
    <w:rsid w:val="00517750"/>
    <w:rsid w:val="00535DFF"/>
    <w:rsid w:val="005452B6"/>
    <w:rsid w:val="00550060"/>
    <w:rsid w:val="0055140C"/>
    <w:rsid w:val="005524D7"/>
    <w:rsid w:val="0056388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1724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29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163F"/>
    <w:rsid w:val="008F4C99"/>
    <w:rsid w:val="009025EF"/>
    <w:rsid w:val="00917707"/>
    <w:rsid w:val="0092102D"/>
    <w:rsid w:val="00927E72"/>
    <w:rsid w:val="00932A31"/>
    <w:rsid w:val="009364C9"/>
    <w:rsid w:val="00960B12"/>
    <w:rsid w:val="00964411"/>
    <w:rsid w:val="00965DFF"/>
    <w:rsid w:val="00971704"/>
    <w:rsid w:val="00980BE6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1136"/>
    <w:rsid w:val="00B5463E"/>
    <w:rsid w:val="00B5509D"/>
    <w:rsid w:val="00B73038"/>
    <w:rsid w:val="00B90620"/>
    <w:rsid w:val="00B955BB"/>
    <w:rsid w:val="00B95BE9"/>
    <w:rsid w:val="00BB3EE5"/>
    <w:rsid w:val="00BB420A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3F90"/>
    <w:rsid w:val="00C94633"/>
    <w:rsid w:val="00C947CE"/>
    <w:rsid w:val="00C96DFB"/>
    <w:rsid w:val="00CA08AB"/>
    <w:rsid w:val="00CA5AC7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32461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3B7"/>
    <w:rsid w:val="00DB5D50"/>
    <w:rsid w:val="00DC3C2A"/>
    <w:rsid w:val="00DD19C0"/>
    <w:rsid w:val="00DD47D1"/>
    <w:rsid w:val="00DD4BE5"/>
    <w:rsid w:val="00DE152C"/>
    <w:rsid w:val="00DE406C"/>
    <w:rsid w:val="00DE73EB"/>
    <w:rsid w:val="00DF4B5C"/>
    <w:rsid w:val="00E10853"/>
    <w:rsid w:val="00E122D0"/>
    <w:rsid w:val="00E13E37"/>
    <w:rsid w:val="00E2003A"/>
    <w:rsid w:val="00E254EB"/>
    <w:rsid w:val="00E323F9"/>
    <w:rsid w:val="00E32508"/>
    <w:rsid w:val="00E34B92"/>
    <w:rsid w:val="00E47AEB"/>
    <w:rsid w:val="00E50518"/>
    <w:rsid w:val="00E51608"/>
    <w:rsid w:val="00E516E3"/>
    <w:rsid w:val="00E567EC"/>
    <w:rsid w:val="00E660E9"/>
    <w:rsid w:val="00E705B3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E2690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105</cp:revision>
  <dcterms:created xsi:type="dcterms:W3CDTF">2020-04-22T05:19:00Z</dcterms:created>
  <dcterms:modified xsi:type="dcterms:W3CDTF">2026-03-05T12:30:00Z</dcterms:modified>
</cp:coreProperties>
</file>