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2153F" w14:textId="304CCDF9" w:rsidR="0097483F" w:rsidRDefault="0097483F" w:rsidP="0097483F">
      <w:pPr>
        <w:pStyle w:val="Sraopastraipa"/>
        <w:tabs>
          <w:tab w:val="left" w:pos="851"/>
        </w:tabs>
        <w:ind w:left="0" w:firstLine="567"/>
        <w:jc w:val="both"/>
      </w:pPr>
      <w:r>
        <w:t xml:space="preserve"> KLAUSIMAS</w:t>
      </w:r>
    </w:p>
    <w:p w14:paraId="21BC3EDC" w14:textId="77777777" w:rsidR="0097483F" w:rsidRDefault="0097483F" w:rsidP="0097483F">
      <w:pPr>
        <w:pStyle w:val="Sraopastraipa"/>
        <w:tabs>
          <w:tab w:val="left" w:pos="851"/>
        </w:tabs>
        <w:ind w:left="0" w:firstLine="567"/>
        <w:jc w:val="both"/>
      </w:pPr>
    </w:p>
    <w:p w14:paraId="54011309" w14:textId="4B15E342" w:rsidR="0097483F" w:rsidRDefault="0097483F" w:rsidP="0097483F">
      <w:pPr>
        <w:pStyle w:val="Sraopastraipa"/>
        <w:tabs>
          <w:tab w:val="left" w:pos="851"/>
        </w:tabs>
        <w:ind w:left="0" w:firstLine="567"/>
        <w:jc w:val="both"/>
      </w:pPr>
      <w:r>
        <w:t>„</w:t>
      </w:r>
      <w:r w:rsidRPr="0057454E">
        <w:rPr>
          <w:i/>
          <w:iCs/>
        </w:rPr>
        <w:t>Pirkimo dokumentuose nurodoma, kad Tiekėjas įsipareigoja darbus atlikti ne vėliau kaip per 12 mėnesių. Prašome patikslinti, ar į nurodytą terminą (ne vėliau kaip 12 mėn.) patenka tik statybos darbai, ar kartu įskaičiuojamas terminas skirtas statybos darbų užbaigimo procedūroms atlikti (užbaigimo dokumentai, kadastriniai matavimai, energetinio sertifikato ir paso parengimas ir kt.)?“</w:t>
      </w:r>
    </w:p>
    <w:p w14:paraId="48441936" w14:textId="77777777" w:rsidR="0097483F" w:rsidRDefault="0097483F" w:rsidP="0097483F">
      <w:pPr>
        <w:pStyle w:val="Sraopastraipa"/>
        <w:tabs>
          <w:tab w:val="left" w:pos="851"/>
        </w:tabs>
        <w:ind w:left="0" w:firstLine="567"/>
        <w:jc w:val="both"/>
      </w:pPr>
    </w:p>
    <w:p w14:paraId="7787F764" w14:textId="44361881" w:rsidR="0097483F" w:rsidRDefault="0097483F" w:rsidP="0097483F">
      <w:pPr>
        <w:pStyle w:val="Sraopastraipa"/>
        <w:tabs>
          <w:tab w:val="left" w:pos="851"/>
        </w:tabs>
        <w:ind w:left="0" w:firstLine="567"/>
        <w:jc w:val="both"/>
      </w:pPr>
      <w:r>
        <w:t xml:space="preserve">ATSAKYMAS </w:t>
      </w:r>
    </w:p>
    <w:p w14:paraId="362AC22C" w14:textId="77777777" w:rsidR="0097483F" w:rsidRPr="00984C1E" w:rsidRDefault="0097483F" w:rsidP="0097483F">
      <w:pPr>
        <w:pStyle w:val="Standard"/>
        <w:spacing w:after="0"/>
        <w:ind w:firstLine="567"/>
        <w:jc w:val="both"/>
        <w:rPr>
          <w:rFonts w:ascii="Times New Roman" w:hAnsi="Times New Roman" w:cs="Times New Roman"/>
          <w:i/>
          <w:iCs/>
          <w:sz w:val="24"/>
          <w:szCs w:val="24"/>
        </w:rPr>
      </w:pPr>
      <w:r>
        <w:rPr>
          <w:rFonts w:ascii="Times New Roman" w:hAnsi="Times New Roman" w:cs="Times New Roman"/>
          <w:sz w:val="24"/>
          <w:szCs w:val="24"/>
        </w:rPr>
        <w:t>„</w:t>
      </w:r>
      <w:r w:rsidRPr="00984C1E">
        <w:rPr>
          <w:rFonts w:ascii="Times New Roman" w:hAnsi="Times New Roman" w:cs="Times New Roman"/>
          <w:sz w:val="24"/>
          <w:szCs w:val="24"/>
        </w:rPr>
        <w:t>Pirkimo dokumentų SS 1 priedo 1.4. punkte nurodyta:</w:t>
      </w:r>
      <w:r w:rsidRPr="00984C1E">
        <w:rPr>
          <w:rFonts w:ascii="Times New Roman" w:hAnsi="Times New Roman" w:cs="Times New Roman"/>
          <w:i/>
          <w:iCs/>
          <w:sz w:val="24"/>
          <w:szCs w:val="24"/>
        </w:rPr>
        <w:t xml:space="preserve"> </w:t>
      </w:r>
    </w:p>
    <w:p w14:paraId="2167DBCA" w14:textId="77777777" w:rsidR="0097483F" w:rsidRPr="00984C1E" w:rsidRDefault="0097483F" w:rsidP="0097483F">
      <w:pPr>
        <w:pStyle w:val="Standard"/>
        <w:spacing w:after="0"/>
        <w:ind w:firstLine="567"/>
        <w:jc w:val="both"/>
        <w:rPr>
          <w:rFonts w:ascii="Times New Roman" w:hAnsi="Times New Roman" w:cs="Times New Roman"/>
          <w:i/>
          <w:iCs/>
          <w:color w:val="auto"/>
          <w:sz w:val="24"/>
          <w:szCs w:val="24"/>
        </w:rPr>
      </w:pPr>
      <w:r w:rsidRPr="00984C1E">
        <w:rPr>
          <w:rFonts w:ascii="Times New Roman" w:hAnsi="Times New Roman" w:cs="Times New Roman"/>
          <w:i/>
          <w:iCs/>
          <w:sz w:val="24"/>
          <w:szCs w:val="24"/>
        </w:rPr>
        <w:t xml:space="preserve">&gt;1.4. </w:t>
      </w:r>
      <w:r w:rsidRPr="00984C1E">
        <w:rPr>
          <w:rFonts w:ascii="Times New Roman" w:hAnsi="Times New Roman" w:cs="Times New Roman"/>
          <w:i/>
          <w:iCs/>
          <w:color w:val="auto"/>
          <w:sz w:val="24"/>
          <w:szCs w:val="24"/>
        </w:rPr>
        <w:t>Rangovo prievolių įvykdymo terminas: Rangovas įsipareigoja Darbus atlikti ne vėliau kaip per 12 mėnesių nuo Sutarties įsigaliojimo dienos. Rangos darbai atliekami adresu Lauko g. 19, Jurbarkas.&lt;</w:t>
      </w:r>
    </w:p>
    <w:p w14:paraId="2867AB00" w14:textId="77777777" w:rsidR="0097483F" w:rsidRPr="00984C1E" w:rsidRDefault="0097483F" w:rsidP="0097483F">
      <w:pPr>
        <w:pStyle w:val="Standard"/>
        <w:spacing w:after="0"/>
        <w:ind w:firstLine="567"/>
        <w:jc w:val="both"/>
        <w:rPr>
          <w:rFonts w:ascii="Times New Roman" w:hAnsi="Times New Roman" w:cs="Times New Roman"/>
          <w:sz w:val="24"/>
          <w:szCs w:val="24"/>
        </w:rPr>
      </w:pPr>
      <w:r w:rsidRPr="00984C1E">
        <w:rPr>
          <w:rFonts w:ascii="Times New Roman" w:hAnsi="Times New Roman" w:cs="Times New Roman"/>
          <w:sz w:val="24"/>
          <w:szCs w:val="24"/>
        </w:rPr>
        <w:t>Į šį terminą įeina statybos ir visi su jų užbaigimo procedūromis susiję darbai.</w:t>
      </w:r>
      <w:r>
        <w:rPr>
          <w:rFonts w:ascii="Times New Roman" w:hAnsi="Times New Roman" w:cs="Times New Roman"/>
          <w:sz w:val="24"/>
          <w:szCs w:val="24"/>
        </w:rPr>
        <w:t>“</w:t>
      </w:r>
    </w:p>
    <w:p w14:paraId="1EE7F3A2" w14:textId="77777777" w:rsidR="00027A55" w:rsidRPr="002C4CEB" w:rsidRDefault="00027A55">
      <w:pPr>
        <w:rPr>
          <w:rFonts w:ascii="Times New Roman" w:hAnsi="Times New Roman" w:cs="Times New Roman"/>
          <w:sz w:val="24"/>
          <w:szCs w:val="24"/>
        </w:rPr>
      </w:pPr>
    </w:p>
    <w:sectPr w:rsidR="00027A55" w:rsidRPr="002C4CEB" w:rsidSect="004E5CA1">
      <w:pgSz w:w="11906" w:h="16838"/>
      <w:pgMar w:top="1134" w:right="567" w:bottom="1134" w:left="1702" w:header="567" w:footer="567"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defaultTabStop w:val="1296"/>
  <w:hyphenationZone w:val="396"/>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8CE"/>
    <w:rsid w:val="00027A55"/>
    <w:rsid w:val="00220912"/>
    <w:rsid w:val="002C4CEB"/>
    <w:rsid w:val="004E5CA1"/>
    <w:rsid w:val="007948CE"/>
    <w:rsid w:val="0097483F"/>
    <w:rsid w:val="00C27199"/>
    <w:rsid w:val="00C6181F"/>
    <w:rsid w:val="00F027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27EAB"/>
  <w15:chartTrackingRefBased/>
  <w15:docId w15:val="{7974D494-F681-4C9C-B89A-0D737B0C6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948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948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948C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948C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948C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948C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948C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948C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948C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948C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948C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948C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948C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948C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948C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948C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948C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948C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948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948C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948C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948C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948C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948CE"/>
    <w:rPr>
      <w:i/>
      <w:iCs/>
      <w:color w:val="404040" w:themeColor="text1" w:themeTint="BF"/>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Paragr"/>
    <w:basedOn w:val="prastasis"/>
    <w:link w:val="SraopastraipaDiagrama"/>
    <w:uiPriority w:val="34"/>
    <w:qFormat/>
    <w:rsid w:val="007948CE"/>
    <w:pPr>
      <w:ind w:left="720"/>
      <w:contextualSpacing/>
    </w:pPr>
  </w:style>
  <w:style w:type="character" w:styleId="Rykuspabraukimas">
    <w:name w:val="Intense Emphasis"/>
    <w:basedOn w:val="Numatytasispastraiposriftas"/>
    <w:uiPriority w:val="21"/>
    <w:qFormat/>
    <w:rsid w:val="007948CE"/>
    <w:rPr>
      <w:i/>
      <w:iCs/>
      <w:color w:val="2F5496" w:themeColor="accent1" w:themeShade="BF"/>
    </w:rPr>
  </w:style>
  <w:style w:type="paragraph" w:styleId="Iskirtacitata">
    <w:name w:val="Intense Quote"/>
    <w:basedOn w:val="prastasis"/>
    <w:next w:val="prastasis"/>
    <w:link w:val="IskirtacitataDiagrama"/>
    <w:uiPriority w:val="30"/>
    <w:qFormat/>
    <w:rsid w:val="007948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948CE"/>
    <w:rPr>
      <w:i/>
      <w:iCs/>
      <w:color w:val="2F5496" w:themeColor="accent1" w:themeShade="BF"/>
    </w:rPr>
  </w:style>
  <w:style w:type="character" w:styleId="Rykinuoroda">
    <w:name w:val="Intense Reference"/>
    <w:basedOn w:val="Numatytasispastraiposriftas"/>
    <w:uiPriority w:val="32"/>
    <w:qFormat/>
    <w:rsid w:val="007948CE"/>
    <w:rPr>
      <w:b/>
      <w:bCs/>
      <w:smallCaps/>
      <w:color w:val="2F5496" w:themeColor="accent1" w:themeShade="BF"/>
      <w:spacing w:val="5"/>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97483F"/>
  </w:style>
  <w:style w:type="paragraph" w:customStyle="1" w:styleId="Standard">
    <w:name w:val="Standard"/>
    <w:rsid w:val="0097483F"/>
    <w:pPr>
      <w:suppressAutoHyphens/>
      <w:autoSpaceDN w:val="0"/>
      <w:spacing w:line="240" w:lineRule="auto"/>
      <w:textAlignment w:val="baseline"/>
    </w:pPr>
    <w:rPr>
      <w:rFonts w:ascii="Calibri" w:eastAsia="Calibri" w:hAnsi="Calibri" w:cs="Tahoma"/>
      <w:color w:val="00000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476</Words>
  <Characters>272</Characters>
  <Application>Microsoft Office Word</Application>
  <DocSecurity>0</DocSecurity>
  <Lines>2</Lines>
  <Paragraphs>1</Paragraphs>
  <ScaleCrop>false</ScaleCrop>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Malcienė</dc:creator>
  <cp:keywords/>
  <dc:description/>
  <cp:lastModifiedBy>Laima Malcienė</cp:lastModifiedBy>
  <cp:revision>2</cp:revision>
  <dcterms:created xsi:type="dcterms:W3CDTF">2026-03-05T14:32:00Z</dcterms:created>
  <dcterms:modified xsi:type="dcterms:W3CDTF">2026-03-05T14:33:00Z</dcterms:modified>
</cp:coreProperties>
</file>