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6B2B3" w14:textId="4370B168" w:rsidR="00B330E7" w:rsidRDefault="00B330E7" w:rsidP="00B330E7">
      <w:pPr>
        <w:spacing w:after="120" w:line="20" w:lineRule="atLeast"/>
        <w:contextualSpacing/>
        <w:rPr>
          <w:rFonts w:ascii="Times New Roman" w:hAnsi="Times New Roman" w:cs="Times New Roman"/>
          <w:b/>
          <w:bCs/>
          <w:sz w:val="24"/>
          <w:szCs w:val="24"/>
        </w:rPr>
      </w:pPr>
      <w:r>
        <w:rPr>
          <w:noProof/>
        </w:rPr>
        <w:drawing>
          <wp:inline distT="0" distB="0" distL="0" distR="0" wp14:anchorId="2FB30154" wp14:editId="0146B53B">
            <wp:extent cx="1247775" cy="1264202"/>
            <wp:effectExtent l="0" t="0" r="0" b="0"/>
            <wp:docPr id="716565120" name="Paveikslėlis 1" descr="Paveikslėlis, kuriame yra vėliava, tekstas,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565120" name="Paveikslėlis 1" descr="Paveikslėlis, kuriame yra vėliava, tekstas, simbolis, logotip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8626" cy="1275196"/>
                    </a:xfrm>
                    <a:prstGeom prst="rect">
                      <a:avLst/>
                    </a:prstGeom>
                    <a:noFill/>
                    <a:ln>
                      <a:noFill/>
                    </a:ln>
                  </pic:spPr>
                </pic:pic>
              </a:graphicData>
            </a:graphic>
          </wp:inline>
        </w:drawing>
      </w:r>
      <w:r w:rsidR="0089279A">
        <w:rPr>
          <w:noProof/>
        </w:rPr>
        <w:drawing>
          <wp:inline distT="0" distB="0" distL="0" distR="0" wp14:anchorId="5552BE0B" wp14:editId="62518EF9">
            <wp:extent cx="1618615" cy="1145013"/>
            <wp:effectExtent l="0" t="0" r="635" b="0"/>
            <wp:docPr id="2048694430" name="Paveikslėlis 1" descr="Paveikslėlis, kuriame yra Šriftas, Grafika, dizainas, tipograf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94430" name="Paveikslėlis 1" descr="Paveikslėlis, kuriame yra Šriftas, Grafika, dizainas, tipografija&#10;&#10;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2266" cy="1154670"/>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2"/>
          <w:szCs w:val="22"/>
        </w:rPr>
      </w:sdtEndPr>
      <w:sdtContent>
        <w:p w14:paraId="0FC90D8B" w14:textId="3D168770" w:rsidR="00D526C8" w:rsidRPr="007B2855" w:rsidRDefault="003D6CF3" w:rsidP="1C7BEA67">
          <w:pPr>
            <w:spacing w:after="120" w:line="20" w:lineRule="atLeast"/>
            <w:contextualSpacing/>
            <w:jc w:val="center"/>
            <w:rPr>
              <w:rFonts w:ascii="Times New Roman" w:hAnsi="Times New Roman" w:cs="Times New Roman"/>
              <w:sz w:val="24"/>
              <w:szCs w:val="24"/>
            </w:rPr>
          </w:pPr>
          <w:r w:rsidRPr="1C7BEA67">
            <w:rPr>
              <w:rFonts w:ascii="Times New Roman" w:hAnsi="Times New Roman" w:cs="Times New Roman"/>
              <w:noProof/>
              <w:sz w:val="24"/>
              <w:szCs w:val="24"/>
            </w:rPr>
            <w:t xml:space="preserve">Lietuvos Respublikos švietimo ir mokslo minsiterija </w:t>
          </w:r>
        </w:p>
        <w:p w14:paraId="0ED16FE7" w14:textId="77777777" w:rsidR="00092B6D" w:rsidRPr="007B2855" w:rsidRDefault="00092B6D" w:rsidP="004E4612">
          <w:pPr>
            <w:spacing w:after="120" w:line="20" w:lineRule="atLeast"/>
            <w:contextualSpacing/>
            <w:rPr>
              <w:rFonts w:ascii="Times New Roman" w:hAnsi="Times New Roman" w:cs="Times New Roman"/>
              <w:sz w:val="24"/>
              <w:szCs w:val="24"/>
            </w:rPr>
          </w:pPr>
        </w:p>
        <w:p w14:paraId="6150F9DB" w14:textId="5899D193" w:rsidR="00206E03" w:rsidRPr="007B2855" w:rsidRDefault="00206E03" w:rsidP="00206E03">
          <w:pPr>
            <w:spacing w:after="0" w:line="240" w:lineRule="auto"/>
            <w:jc w:val="center"/>
            <w:rPr>
              <w:rStyle w:val="Hipersaitas"/>
              <w:rFonts w:ascii="Times New Roman" w:hAnsi="Times New Roman" w:cs="Times New Roman"/>
              <w:b/>
              <w:bCs/>
              <w:noProof/>
              <w:sz w:val="24"/>
              <w:szCs w:val="24"/>
            </w:rPr>
          </w:pPr>
          <w:r w:rsidRPr="007B2855">
            <w:rPr>
              <w:rStyle w:val="Hipersaitas"/>
              <w:rFonts w:ascii="Times New Roman" w:hAnsi="Times New Roman" w:cs="Times New Roman"/>
              <w:b/>
              <w:bCs/>
              <w:noProof/>
              <w:sz w:val="24"/>
              <w:szCs w:val="24"/>
            </w:rPr>
            <w:t>ATVIRO KONKURSO SPECIALIOSIOS PIRKIMO SĄLYGOS</w:t>
          </w:r>
        </w:p>
        <w:p w14:paraId="355AD797" w14:textId="2E52F1E9" w:rsidR="00092B6D" w:rsidRDefault="00206E03" w:rsidP="00206E03">
          <w:pPr>
            <w:spacing w:after="0" w:line="240" w:lineRule="auto"/>
            <w:jc w:val="center"/>
            <w:rPr>
              <w:rStyle w:val="Hipersaitas"/>
              <w:rFonts w:ascii="Times New Roman" w:hAnsi="Times New Roman" w:cs="Times New Roman"/>
              <w:b/>
              <w:bCs/>
              <w:noProof/>
              <w:sz w:val="24"/>
              <w:szCs w:val="24"/>
            </w:rPr>
          </w:pPr>
          <w:r w:rsidRPr="007B2855">
            <w:rPr>
              <w:rStyle w:val="Hipersaitas"/>
              <w:rFonts w:ascii="Times New Roman" w:hAnsi="Times New Roman" w:cs="Times New Roman"/>
              <w:b/>
              <w:bCs/>
              <w:noProof/>
              <w:sz w:val="24"/>
              <w:szCs w:val="24"/>
            </w:rPr>
            <w:t xml:space="preserve"> (TARPTAUTINIS PIRKIMAS)</w:t>
          </w:r>
        </w:p>
        <w:p w14:paraId="3F174665" w14:textId="1992E024" w:rsidR="002E1BAC" w:rsidRPr="007B2855" w:rsidRDefault="002E1BAC" w:rsidP="00206E03">
          <w:pPr>
            <w:spacing w:after="0" w:line="240" w:lineRule="auto"/>
            <w:jc w:val="center"/>
            <w:rPr>
              <w:rStyle w:val="Hipersaitas"/>
              <w:rFonts w:ascii="Times New Roman" w:hAnsi="Times New Roman" w:cs="Times New Roman"/>
              <w:b/>
              <w:bCs/>
              <w:noProof/>
              <w:sz w:val="24"/>
              <w:szCs w:val="24"/>
            </w:rPr>
          </w:pPr>
          <w:r>
            <w:rPr>
              <w:rStyle w:val="Hipersaitas"/>
              <w:rFonts w:ascii="Times New Roman" w:hAnsi="Times New Roman" w:cs="Times New Roman"/>
              <w:b/>
              <w:bCs/>
              <w:noProof/>
              <w:sz w:val="24"/>
              <w:szCs w:val="24"/>
            </w:rPr>
            <w:t xml:space="preserve">CVP IS Nr. </w:t>
          </w:r>
          <w:bookmarkStart w:id="0" w:name="_GoBack"/>
          <w:r w:rsidRPr="002E1BAC">
            <w:rPr>
              <w:rStyle w:val="Hipersaitas"/>
              <w:rFonts w:ascii="Times New Roman" w:hAnsi="Times New Roman" w:cs="Times New Roman"/>
              <w:b/>
              <w:bCs/>
              <w:noProof/>
              <w:sz w:val="24"/>
              <w:szCs w:val="24"/>
            </w:rPr>
            <w:t>6821391</w:t>
          </w:r>
          <w:bookmarkEnd w:id="0"/>
        </w:p>
        <w:p w14:paraId="790D9A69" w14:textId="77777777" w:rsidR="00092B6D" w:rsidRPr="007B2855" w:rsidRDefault="00092B6D" w:rsidP="00092B6D">
          <w:pPr>
            <w:spacing w:after="0" w:line="240" w:lineRule="auto"/>
            <w:jc w:val="center"/>
            <w:rPr>
              <w:rStyle w:val="Hipersaitas"/>
              <w:rFonts w:ascii="Times New Roman" w:hAnsi="Times New Roman" w:cs="Times New Roman"/>
              <w:b/>
              <w:bCs/>
              <w:noProof/>
              <w:sz w:val="24"/>
              <w:szCs w:val="24"/>
            </w:rPr>
          </w:pPr>
        </w:p>
        <w:p w14:paraId="2E510A1B" w14:textId="69C0A66B" w:rsidR="00092B6D" w:rsidRDefault="008A7857" w:rsidP="00092B6D">
          <w:pPr>
            <w:pBdr>
              <w:top w:val="nil"/>
              <w:left w:val="nil"/>
              <w:bottom w:val="nil"/>
              <w:right w:val="nil"/>
              <w:between w:val="nil"/>
              <w:bar w:val="nil"/>
            </w:pBdr>
            <w:suppressAutoHyphens/>
            <w:spacing w:after="40" w:line="240" w:lineRule="auto"/>
            <w:jc w:val="center"/>
            <w:rPr>
              <w:rStyle w:val="eop"/>
              <w:rFonts w:ascii="Times New Roman" w:hAnsi="Times New Roman" w:cs="Times New Roman"/>
              <w:color w:val="000000"/>
              <w:sz w:val="24"/>
              <w:szCs w:val="24"/>
              <w:shd w:val="clear" w:color="auto" w:fill="FFFFFF"/>
            </w:rPr>
          </w:pPr>
          <w:r w:rsidRPr="008A7857">
            <w:rPr>
              <w:rStyle w:val="normaltextrun"/>
              <w:rFonts w:ascii="Times New Roman" w:hAnsi="Times New Roman" w:cs="Times New Roman"/>
              <w:b/>
              <w:bCs/>
              <w:color w:val="000000"/>
              <w:sz w:val="24"/>
              <w:szCs w:val="24"/>
              <w:shd w:val="clear" w:color="auto" w:fill="FFFFFF"/>
            </w:rPr>
            <w:t>„2021–2027 m. ES fondų investicijų programos prioritetų „Pažangesnė Lietuva“ ir „Socialiai atsakingesnė Lietuva“ švietimo ir mokslo srities uždavinių poveikio vertinimo paslaugos“</w:t>
          </w:r>
          <w:r w:rsidRPr="008A7857">
            <w:rPr>
              <w:rStyle w:val="eop"/>
              <w:rFonts w:ascii="Times New Roman" w:hAnsi="Times New Roman" w:cs="Times New Roman"/>
              <w:color w:val="000000"/>
              <w:sz w:val="24"/>
              <w:szCs w:val="24"/>
              <w:shd w:val="clear" w:color="auto" w:fill="FFFFFF"/>
            </w:rPr>
            <w:t> </w:t>
          </w:r>
        </w:p>
        <w:p w14:paraId="34BB22BD" w14:textId="77777777" w:rsidR="008A7857" w:rsidRPr="008A7857" w:rsidRDefault="008A7857" w:rsidP="00092B6D">
          <w:pPr>
            <w:pBdr>
              <w:top w:val="nil"/>
              <w:left w:val="nil"/>
              <w:bottom w:val="nil"/>
              <w:right w:val="nil"/>
              <w:between w:val="nil"/>
              <w:bar w:val="nil"/>
            </w:pBdr>
            <w:suppressAutoHyphens/>
            <w:spacing w:after="40" w:line="240" w:lineRule="auto"/>
            <w:jc w:val="center"/>
            <w:rPr>
              <w:rStyle w:val="Hipersaitas"/>
              <w:rFonts w:ascii="Times New Roman" w:hAnsi="Times New Roman" w:cs="Times New Roman"/>
              <w:noProof/>
              <w:sz w:val="24"/>
              <w:szCs w:val="24"/>
            </w:rPr>
          </w:pPr>
        </w:p>
        <w:p w14:paraId="02198498" w14:textId="72DBA5EA" w:rsidR="00BB3761" w:rsidRPr="00733227" w:rsidRDefault="00092B6D">
          <w:pPr>
            <w:pStyle w:val="Turinys1"/>
            <w:tabs>
              <w:tab w:val="left" w:pos="720"/>
            </w:tabs>
            <w:rPr>
              <w:rFonts w:asciiTheme="minorHAnsi" w:hAnsiTheme="minorHAnsi" w:cstheme="minorBidi"/>
              <w:kern w:val="2"/>
              <w:sz w:val="22"/>
              <w:szCs w:val="22"/>
              <w14:ligatures w14:val="standardContextual"/>
            </w:rPr>
          </w:pPr>
          <w:r w:rsidRPr="00733227">
            <w:rPr>
              <w:rStyle w:val="Hipersaitas"/>
              <w:sz w:val="22"/>
              <w:szCs w:val="22"/>
            </w:rPr>
            <w:fldChar w:fldCharType="begin"/>
          </w:r>
          <w:r w:rsidRPr="00733227">
            <w:rPr>
              <w:rStyle w:val="Hipersaitas"/>
              <w:sz w:val="22"/>
              <w:szCs w:val="22"/>
            </w:rPr>
            <w:instrText xml:space="preserve"> TOC \o "1-3" \h \z \u </w:instrText>
          </w:r>
          <w:r w:rsidRPr="00733227">
            <w:rPr>
              <w:rStyle w:val="Hipersaitas"/>
              <w:sz w:val="22"/>
              <w:szCs w:val="22"/>
            </w:rPr>
            <w:fldChar w:fldCharType="separate"/>
          </w:r>
          <w:hyperlink w:anchor="_Toc221550695" w:history="1">
            <w:r w:rsidR="00BB3761" w:rsidRPr="00733227">
              <w:rPr>
                <w:rStyle w:val="Hipersaitas"/>
                <w:rFonts w:eastAsiaTheme="minorHAnsi"/>
                <w:iCs/>
                <w:sz w:val="22"/>
                <w:szCs w:val="22"/>
              </w:rPr>
              <w:t>1.</w:t>
            </w:r>
            <w:r w:rsidR="00BB3761" w:rsidRPr="00733227">
              <w:rPr>
                <w:rFonts w:asciiTheme="minorHAnsi" w:hAnsiTheme="minorHAnsi" w:cstheme="minorBidi"/>
                <w:kern w:val="2"/>
                <w:sz w:val="22"/>
                <w:szCs w:val="22"/>
                <w14:ligatures w14:val="standardContextual"/>
              </w:rPr>
              <w:tab/>
            </w:r>
            <w:r w:rsidR="00BB3761" w:rsidRPr="00733227">
              <w:rPr>
                <w:rStyle w:val="Hipersaitas"/>
                <w:rFonts w:eastAsiaTheme="minorHAnsi"/>
                <w:iCs/>
                <w:sz w:val="22"/>
                <w:szCs w:val="22"/>
              </w:rPr>
              <w:t>Bendrosios nuostatos</w:t>
            </w:r>
            <w:r w:rsidR="00BB3761" w:rsidRPr="00733227">
              <w:rPr>
                <w:webHidden/>
                <w:sz w:val="22"/>
                <w:szCs w:val="22"/>
              </w:rPr>
              <w:tab/>
            </w:r>
            <w:r w:rsidR="00BB3761" w:rsidRPr="00733227">
              <w:rPr>
                <w:webHidden/>
                <w:sz w:val="22"/>
                <w:szCs w:val="22"/>
              </w:rPr>
              <w:fldChar w:fldCharType="begin"/>
            </w:r>
            <w:r w:rsidR="00BB3761" w:rsidRPr="00733227">
              <w:rPr>
                <w:webHidden/>
                <w:sz w:val="22"/>
                <w:szCs w:val="22"/>
              </w:rPr>
              <w:instrText xml:space="preserve"> PAGEREF _Toc221550695 \h </w:instrText>
            </w:r>
            <w:r w:rsidR="00BB3761" w:rsidRPr="00733227">
              <w:rPr>
                <w:webHidden/>
                <w:sz w:val="22"/>
                <w:szCs w:val="22"/>
              </w:rPr>
            </w:r>
            <w:r w:rsidR="00BB3761" w:rsidRPr="00733227">
              <w:rPr>
                <w:webHidden/>
                <w:sz w:val="22"/>
                <w:szCs w:val="22"/>
              </w:rPr>
              <w:fldChar w:fldCharType="separate"/>
            </w:r>
            <w:r w:rsidR="00BB3761" w:rsidRPr="00733227">
              <w:rPr>
                <w:webHidden/>
                <w:sz w:val="22"/>
                <w:szCs w:val="22"/>
              </w:rPr>
              <w:t>1</w:t>
            </w:r>
            <w:r w:rsidR="00BB3761" w:rsidRPr="00733227">
              <w:rPr>
                <w:webHidden/>
                <w:sz w:val="22"/>
                <w:szCs w:val="22"/>
              </w:rPr>
              <w:fldChar w:fldCharType="end"/>
            </w:r>
          </w:hyperlink>
        </w:p>
        <w:p w14:paraId="28006209" w14:textId="0F53EF02" w:rsidR="00BB3761" w:rsidRPr="00733227" w:rsidRDefault="002E1BAC">
          <w:pPr>
            <w:pStyle w:val="Turinys1"/>
            <w:rPr>
              <w:rFonts w:asciiTheme="minorHAnsi" w:hAnsiTheme="minorHAnsi" w:cstheme="minorBidi"/>
              <w:kern w:val="2"/>
              <w:sz w:val="22"/>
              <w:szCs w:val="22"/>
              <w14:ligatures w14:val="standardContextual"/>
            </w:rPr>
          </w:pPr>
          <w:hyperlink w:anchor="_Toc221550696" w:history="1">
            <w:r w:rsidR="00BB3761" w:rsidRPr="00733227">
              <w:rPr>
                <w:rStyle w:val="Hipersaitas"/>
                <w:bCs/>
                <w:sz w:val="22"/>
                <w:szCs w:val="22"/>
              </w:rPr>
              <w:t xml:space="preserve">2. </w:t>
            </w:r>
            <w:r w:rsidR="00BB3761" w:rsidRPr="00733227">
              <w:rPr>
                <w:rStyle w:val="Hipersaitas"/>
                <w:rFonts w:eastAsiaTheme="minorHAnsi"/>
                <w:iCs/>
                <w:sz w:val="22"/>
                <w:szCs w:val="22"/>
              </w:rPr>
              <w:t>Pirkimo objektas</w:t>
            </w:r>
            <w:r w:rsidR="00BB3761" w:rsidRPr="00733227">
              <w:rPr>
                <w:webHidden/>
                <w:sz w:val="22"/>
                <w:szCs w:val="22"/>
              </w:rPr>
              <w:tab/>
            </w:r>
            <w:r w:rsidR="00BB3761" w:rsidRPr="00733227">
              <w:rPr>
                <w:webHidden/>
                <w:sz w:val="22"/>
                <w:szCs w:val="22"/>
              </w:rPr>
              <w:fldChar w:fldCharType="begin"/>
            </w:r>
            <w:r w:rsidR="00BB3761" w:rsidRPr="00733227">
              <w:rPr>
                <w:webHidden/>
                <w:sz w:val="22"/>
                <w:szCs w:val="22"/>
              </w:rPr>
              <w:instrText xml:space="preserve"> PAGEREF _Toc221550696 \h </w:instrText>
            </w:r>
            <w:r w:rsidR="00BB3761" w:rsidRPr="00733227">
              <w:rPr>
                <w:webHidden/>
                <w:sz w:val="22"/>
                <w:szCs w:val="22"/>
              </w:rPr>
            </w:r>
            <w:r w:rsidR="00BB3761" w:rsidRPr="00733227">
              <w:rPr>
                <w:webHidden/>
                <w:sz w:val="22"/>
                <w:szCs w:val="22"/>
              </w:rPr>
              <w:fldChar w:fldCharType="separate"/>
            </w:r>
            <w:r w:rsidR="00BB3761" w:rsidRPr="00733227">
              <w:rPr>
                <w:webHidden/>
                <w:sz w:val="22"/>
                <w:szCs w:val="22"/>
              </w:rPr>
              <w:t>2</w:t>
            </w:r>
            <w:r w:rsidR="00BB3761" w:rsidRPr="00733227">
              <w:rPr>
                <w:webHidden/>
                <w:sz w:val="22"/>
                <w:szCs w:val="22"/>
              </w:rPr>
              <w:fldChar w:fldCharType="end"/>
            </w:r>
          </w:hyperlink>
        </w:p>
        <w:p w14:paraId="31BDAA32" w14:textId="2D3B8E2B" w:rsidR="00BB3761" w:rsidRPr="00733227" w:rsidRDefault="002E1BAC">
          <w:pPr>
            <w:pStyle w:val="Turinys1"/>
            <w:rPr>
              <w:rFonts w:asciiTheme="minorHAnsi" w:hAnsiTheme="minorHAnsi" w:cstheme="minorBidi"/>
              <w:kern w:val="2"/>
              <w:sz w:val="22"/>
              <w:szCs w:val="22"/>
              <w14:ligatures w14:val="standardContextual"/>
            </w:rPr>
          </w:pPr>
          <w:hyperlink w:anchor="_Toc221550697" w:history="1">
            <w:r w:rsidR="00BB3761" w:rsidRPr="00733227">
              <w:rPr>
                <w:rStyle w:val="Hipersaitas"/>
                <w:bCs/>
                <w:sz w:val="22"/>
                <w:szCs w:val="22"/>
              </w:rPr>
              <w:t xml:space="preserve">3. </w:t>
            </w:r>
            <w:r w:rsidR="00BB3761" w:rsidRPr="00733227">
              <w:rPr>
                <w:rStyle w:val="Hipersaitas"/>
                <w:rFonts w:eastAsiaTheme="minorHAnsi"/>
                <w:iCs/>
                <w:sz w:val="22"/>
                <w:szCs w:val="22"/>
              </w:rPr>
              <w:t>Tiekėjų pašalinimo pagrindai ir reikalaujama kvalifikacija</w:t>
            </w:r>
            <w:r w:rsidR="00BB3761" w:rsidRPr="00733227">
              <w:rPr>
                <w:webHidden/>
                <w:sz w:val="22"/>
                <w:szCs w:val="22"/>
              </w:rPr>
              <w:tab/>
            </w:r>
            <w:r w:rsidR="00BB3761" w:rsidRPr="00733227">
              <w:rPr>
                <w:webHidden/>
                <w:sz w:val="22"/>
                <w:szCs w:val="22"/>
              </w:rPr>
              <w:fldChar w:fldCharType="begin"/>
            </w:r>
            <w:r w:rsidR="00BB3761" w:rsidRPr="00733227">
              <w:rPr>
                <w:webHidden/>
                <w:sz w:val="22"/>
                <w:szCs w:val="22"/>
              </w:rPr>
              <w:instrText xml:space="preserve"> PAGEREF _Toc221550697 \h </w:instrText>
            </w:r>
            <w:r w:rsidR="00BB3761" w:rsidRPr="00733227">
              <w:rPr>
                <w:webHidden/>
                <w:sz w:val="22"/>
                <w:szCs w:val="22"/>
              </w:rPr>
            </w:r>
            <w:r w:rsidR="00BB3761" w:rsidRPr="00733227">
              <w:rPr>
                <w:webHidden/>
                <w:sz w:val="22"/>
                <w:szCs w:val="22"/>
              </w:rPr>
              <w:fldChar w:fldCharType="separate"/>
            </w:r>
            <w:r w:rsidR="00BB3761" w:rsidRPr="00733227">
              <w:rPr>
                <w:webHidden/>
                <w:sz w:val="22"/>
                <w:szCs w:val="22"/>
              </w:rPr>
              <w:t>2</w:t>
            </w:r>
            <w:r w:rsidR="00BB3761" w:rsidRPr="00733227">
              <w:rPr>
                <w:webHidden/>
                <w:sz w:val="22"/>
                <w:szCs w:val="22"/>
              </w:rPr>
              <w:fldChar w:fldCharType="end"/>
            </w:r>
          </w:hyperlink>
        </w:p>
        <w:p w14:paraId="5437101D" w14:textId="3AB04AFD" w:rsidR="00BB3761" w:rsidRPr="00733227" w:rsidRDefault="002E1BAC">
          <w:pPr>
            <w:pStyle w:val="Turinys1"/>
            <w:rPr>
              <w:rFonts w:asciiTheme="minorHAnsi" w:hAnsiTheme="minorHAnsi" w:cstheme="minorBidi"/>
              <w:kern w:val="2"/>
              <w:sz w:val="22"/>
              <w:szCs w:val="22"/>
              <w14:ligatures w14:val="standardContextual"/>
            </w:rPr>
          </w:pPr>
          <w:hyperlink w:anchor="_Toc221550698" w:history="1">
            <w:r w:rsidR="00BB3761" w:rsidRPr="00733227">
              <w:rPr>
                <w:rStyle w:val="Hipersaitas"/>
                <w:bCs/>
                <w:sz w:val="22"/>
                <w:szCs w:val="22"/>
              </w:rPr>
              <w:t xml:space="preserve">4. </w:t>
            </w:r>
            <w:r w:rsidR="00BB3761" w:rsidRPr="00733227">
              <w:rPr>
                <w:rStyle w:val="Hipersaitas"/>
                <w:rFonts w:eastAsiaTheme="minorHAnsi"/>
                <w:iCs/>
                <w:sz w:val="22"/>
                <w:szCs w:val="22"/>
              </w:rPr>
              <w:t>Reikalavimai pasiūlymų rengimui ir pateikimui</w:t>
            </w:r>
            <w:r w:rsidR="00BB3761" w:rsidRPr="00733227">
              <w:rPr>
                <w:webHidden/>
                <w:sz w:val="22"/>
                <w:szCs w:val="22"/>
              </w:rPr>
              <w:tab/>
            </w:r>
            <w:r w:rsidR="00BB3761" w:rsidRPr="00733227">
              <w:rPr>
                <w:webHidden/>
                <w:sz w:val="22"/>
                <w:szCs w:val="22"/>
              </w:rPr>
              <w:fldChar w:fldCharType="begin"/>
            </w:r>
            <w:r w:rsidR="00BB3761" w:rsidRPr="00733227">
              <w:rPr>
                <w:webHidden/>
                <w:sz w:val="22"/>
                <w:szCs w:val="22"/>
              </w:rPr>
              <w:instrText xml:space="preserve"> PAGEREF _Toc221550698 \h </w:instrText>
            </w:r>
            <w:r w:rsidR="00BB3761" w:rsidRPr="00733227">
              <w:rPr>
                <w:webHidden/>
                <w:sz w:val="22"/>
                <w:szCs w:val="22"/>
              </w:rPr>
            </w:r>
            <w:r w:rsidR="00BB3761" w:rsidRPr="00733227">
              <w:rPr>
                <w:webHidden/>
                <w:sz w:val="22"/>
                <w:szCs w:val="22"/>
              </w:rPr>
              <w:fldChar w:fldCharType="separate"/>
            </w:r>
            <w:r w:rsidR="00BB3761" w:rsidRPr="00733227">
              <w:rPr>
                <w:webHidden/>
                <w:sz w:val="22"/>
                <w:szCs w:val="22"/>
              </w:rPr>
              <w:t>3</w:t>
            </w:r>
            <w:r w:rsidR="00BB3761" w:rsidRPr="00733227">
              <w:rPr>
                <w:webHidden/>
                <w:sz w:val="22"/>
                <w:szCs w:val="22"/>
              </w:rPr>
              <w:fldChar w:fldCharType="end"/>
            </w:r>
          </w:hyperlink>
        </w:p>
        <w:p w14:paraId="5F71FB1B" w14:textId="77843DD0" w:rsidR="00BB3761" w:rsidRPr="00733227" w:rsidRDefault="002E1BAC">
          <w:pPr>
            <w:pStyle w:val="Turinys1"/>
            <w:rPr>
              <w:rFonts w:asciiTheme="minorHAnsi" w:hAnsiTheme="minorHAnsi" w:cstheme="minorBidi"/>
              <w:kern w:val="2"/>
              <w:sz w:val="22"/>
              <w:szCs w:val="22"/>
              <w14:ligatures w14:val="standardContextual"/>
            </w:rPr>
          </w:pPr>
          <w:hyperlink w:anchor="_Toc221550699" w:history="1">
            <w:r w:rsidR="00BB3761" w:rsidRPr="00733227">
              <w:rPr>
                <w:rStyle w:val="Hipersaitas"/>
                <w:bCs/>
                <w:sz w:val="22"/>
                <w:szCs w:val="22"/>
              </w:rPr>
              <w:t xml:space="preserve">5. </w:t>
            </w:r>
            <w:r w:rsidR="00BB3761" w:rsidRPr="00733227">
              <w:rPr>
                <w:rStyle w:val="Hipersaitas"/>
                <w:rFonts w:eastAsiaTheme="minorHAnsi"/>
                <w:iCs/>
                <w:sz w:val="22"/>
                <w:szCs w:val="22"/>
              </w:rPr>
              <w:t>Pasiūlymų galiojimas ir pasiūlymų galiojimo užtikrinimas</w:t>
            </w:r>
            <w:r w:rsidR="00BB3761" w:rsidRPr="00733227">
              <w:rPr>
                <w:webHidden/>
                <w:sz w:val="22"/>
                <w:szCs w:val="22"/>
              </w:rPr>
              <w:tab/>
            </w:r>
            <w:r w:rsidR="00BB3761" w:rsidRPr="00733227">
              <w:rPr>
                <w:webHidden/>
                <w:sz w:val="22"/>
                <w:szCs w:val="22"/>
              </w:rPr>
              <w:fldChar w:fldCharType="begin"/>
            </w:r>
            <w:r w:rsidR="00BB3761" w:rsidRPr="00733227">
              <w:rPr>
                <w:webHidden/>
                <w:sz w:val="22"/>
                <w:szCs w:val="22"/>
              </w:rPr>
              <w:instrText xml:space="preserve"> PAGEREF _Toc221550699 \h </w:instrText>
            </w:r>
            <w:r w:rsidR="00BB3761" w:rsidRPr="00733227">
              <w:rPr>
                <w:webHidden/>
                <w:sz w:val="22"/>
                <w:szCs w:val="22"/>
              </w:rPr>
            </w:r>
            <w:r w:rsidR="00BB3761" w:rsidRPr="00733227">
              <w:rPr>
                <w:webHidden/>
                <w:sz w:val="22"/>
                <w:szCs w:val="22"/>
              </w:rPr>
              <w:fldChar w:fldCharType="separate"/>
            </w:r>
            <w:r w:rsidR="00BB3761" w:rsidRPr="00733227">
              <w:rPr>
                <w:webHidden/>
                <w:sz w:val="22"/>
                <w:szCs w:val="22"/>
              </w:rPr>
              <w:t>4</w:t>
            </w:r>
            <w:r w:rsidR="00BB3761" w:rsidRPr="00733227">
              <w:rPr>
                <w:webHidden/>
                <w:sz w:val="22"/>
                <w:szCs w:val="22"/>
              </w:rPr>
              <w:fldChar w:fldCharType="end"/>
            </w:r>
          </w:hyperlink>
        </w:p>
        <w:p w14:paraId="32BB1B18" w14:textId="047D290E" w:rsidR="00BB3761" w:rsidRPr="00733227" w:rsidRDefault="002E1BAC">
          <w:pPr>
            <w:pStyle w:val="Turinys1"/>
            <w:rPr>
              <w:rFonts w:asciiTheme="minorHAnsi" w:hAnsiTheme="minorHAnsi" w:cstheme="minorBidi"/>
              <w:kern w:val="2"/>
              <w:sz w:val="22"/>
              <w:szCs w:val="22"/>
              <w14:ligatures w14:val="standardContextual"/>
            </w:rPr>
          </w:pPr>
          <w:hyperlink w:anchor="_Toc221550700" w:history="1">
            <w:r w:rsidR="00BB3761" w:rsidRPr="00733227">
              <w:rPr>
                <w:rStyle w:val="Hipersaitas"/>
                <w:bCs/>
                <w:sz w:val="22"/>
                <w:szCs w:val="22"/>
              </w:rPr>
              <w:t>6. Pasiūlymų vertinimas</w:t>
            </w:r>
            <w:r w:rsidR="00BB3761" w:rsidRPr="00733227">
              <w:rPr>
                <w:webHidden/>
                <w:sz w:val="22"/>
                <w:szCs w:val="22"/>
              </w:rPr>
              <w:tab/>
            </w:r>
            <w:r w:rsidR="00BB3761" w:rsidRPr="00733227">
              <w:rPr>
                <w:webHidden/>
                <w:sz w:val="22"/>
                <w:szCs w:val="22"/>
              </w:rPr>
              <w:fldChar w:fldCharType="begin"/>
            </w:r>
            <w:r w:rsidR="00BB3761" w:rsidRPr="00733227">
              <w:rPr>
                <w:webHidden/>
                <w:sz w:val="22"/>
                <w:szCs w:val="22"/>
              </w:rPr>
              <w:instrText xml:space="preserve"> PAGEREF _Toc221550700 \h </w:instrText>
            </w:r>
            <w:r w:rsidR="00BB3761" w:rsidRPr="00733227">
              <w:rPr>
                <w:webHidden/>
                <w:sz w:val="22"/>
                <w:szCs w:val="22"/>
              </w:rPr>
            </w:r>
            <w:r w:rsidR="00BB3761" w:rsidRPr="00733227">
              <w:rPr>
                <w:webHidden/>
                <w:sz w:val="22"/>
                <w:szCs w:val="22"/>
              </w:rPr>
              <w:fldChar w:fldCharType="separate"/>
            </w:r>
            <w:r w:rsidR="00BB3761" w:rsidRPr="00733227">
              <w:rPr>
                <w:webHidden/>
                <w:sz w:val="22"/>
                <w:szCs w:val="22"/>
              </w:rPr>
              <w:t>5</w:t>
            </w:r>
            <w:r w:rsidR="00BB3761" w:rsidRPr="00733227">
              <w:rPr>
                <w:webHidden/>
                <w:sz w:val="22"/>
                <w:szCs w:val="22"/>
              </w:rPr>
              <w:fldChar w:fldCharType="end"/>
            </w:r>
          </w:hyperlink>
        </w:p>
        <w:p w14:paraId="4F0B2ADB" w14:textId="27FB3FFA" w:rsidR="00BB3761" w:rsidRPr="00733227" w:rsidRDefault="002E1BAC">
          <w:pPr>
            <w:pStyle w:val="Turinys1"/>
            <w:rPr>
              <w:rFonts w:asciiTheme="minorHAnsi" w:hAnsiTheme="minorHAnsi" w:cstheme="minorBidi"/>
              <w:kern w:val="2"/>
              <w:sz w:val="22"/>
              <w:szCs w:val="22"/>
              <w14:ligatures w14:val="standardContextual"/>
            </w:rPr>
          </w:pPr>
          <w:hyperlink w:anchor="_Toc221550701" w:history="1">
            <w:r w:rsidR="00BB3761" w:rsidRPr="00733227">
              <w:rPr>
                <w:rStyle w:val="Hipersaitas"/>
                <w:bCs/>
                <w:sz w:val="22"/>
                <w:szCs w:val="22"/>
              </w:rPr>
              <w:t>7. Pirkimo sutarties pasirašymas ir sąlygos</w:t>
            </w:r>
            <w:r w:rsidR="00BB3761" w:rsidRPr="00733227">
              <w:rPr>
                <w:webHidden/>
                <w:sz w:val="22"/>
                <w:szCs w:val="22"/>
              </w:rPr>
              <w:tab/>
            </w:r>
            <w:r w:rsidR="00BB3761" w:rsidRPr="00733227">
              <w:rPr>
                <w:webHidden/>
                <w:sz w:val="22"/>
                <w:szCs w:val="22"/>
              </w:rPr>
              <w:fldChar w:fldCharType="begin"/>
            </w:r>
            <w:r w:rsidR="00BB3761" w:rsidRPr="00733227">
              <w:rPr>
                <w:webHidden/>
                <w:sz w:val="22"/>
                <w:szCs w:val="22"/>
              </w:rPr>
              <w:instrText xml:space="preserve"> PAGEREF _Toc221550701 \h </w:instrText>
            </w:r>
            <w:r w:rsidR="00BB3761" w:rsidRPr="00733227">
              <w:rPr>
                <w:webHidden/>
                <w:sz w:val="22"/>
                <w:szCs w:val="22"/>
              </w:rPr>
            </w:r>
            <w:r w:rsidR="00BB3761" w:rsidRPr="00733227">
              <w:rPr>
                <w:webHidden/>
                <w:sz w:val="22"/>
                <w:szCs w:val="22"/>
              </w:rPr>
              <w:fldChar w:fldCharType="separate"/>
            </w:r>
            <w:r w:rsidR="00BB3761" w:rsidRPr="00733227">
              <w:rPr>
                <w:webHidden/>
                <w:sz w:val="22"/>
                <w:szCs w:val="22"/>
              </w:rPr>
              <w:t>6</w:t>
            </w:r>
            <w:r w:rsidR="00BB3761" w:rsidRPr="00733227">
              <w:rPr>
                <w:webHidden/>
                <w:sz w:val="22"/>
                <w:szCs w:val="22"/>
              </w:rPr>
              <w:fldChar w:fldCharType="end"/>
            </w:r>
          </w:hyperlink>
        </w:p>
        <w:p w14:paraId="73CCB438" w14:textId="713C9659" w:rsidR="005F13F0" w:rsidRPr="007B2855" w:rsidRDefault="00092B6D" w:rsidP="00733227">
          <w:pPr>
            <w:spacing w:after="0" w:line="20" w:lineRule="atLeast"/>
            <w:contextualSpacing/>
            <w:rPr>
              <w:rFonts w:ascii="Times New Roman" w:hAnsi="Times New Roman" w:cs="Times New Roman"/>
              <w:sz w:val="24"/>
              <w:szCs w:val="24"/>
            </w:rPr>
          </w:pPr>
          <w:r w:rsidRPr="00733227">
            <w:rPr>
              <w:rStyle w:val="Hipersaitas"/>
              <w:rFonts w:ascii="Times New Roman" w:hAnsi="Times New Roman" w:cs="Times New Roman"/>
              <w:noProof/>
              <w:sz w:val="22"/>
              <w:szCs w:val="22"/>
            </w:rPr>
            <w:fldChar w:fldCharType="end"/>
          </w:r>
        </w:p>
      </w:sdtContent>
    </w:sdt>
    <w:p w14:paraId="7DBFF88B" w14:textId="2821CBFC" w:rsidR="002415C7" w:rsidRPr="003D6CF3" w:rsidRDefault="00263B34" w:rsidP="00733227">
      <w:pPr>
        <w:pStyle w:val="Antrat1"/>
        <w:numPr>
          <w:ilvl w:val="0"/>
          <w:numId w:val="1"/>
        </w:numPr>
        <w:spacing w:before="120" w:line="20" w:lineRule="atLeast"/>
        <w:ind w:left="567" w:hanging="567"/>
        <w:contextualSpacing/>
        <w:rPr>
          <w:rFonts w:ascii="Times New Roman" w:eastAsiaTheme="minorHAnsi" w:hAnsi="Times New Roman" w:cs="Times New Roman"/>
          <w:b/>
          <w:iCs/>
          <w:smallCaps w:val="0"/>
          <w:spacing w:val="0"/>
          <w:sz w:val="22"/>
          <w:szCs w:val="22"/>
        </w:rPr>
      </w:pPr>
      <w:bookmarkStart w:id="1" w:name="_Toc126333928"/>
      <w:bookmarkStart w:id="2" w:name="_Toc221550695"/>
      <w:bookmarkStart w:id="3" w:name="_Toc335201954"/>
      <w:bookmarkStart w:id="4" w:name="_Toc147739116"/>
      <w:r w:rsidRPr="003D6CF3">
        <w:rPr>
          <w:rFonts w:ascii="Times New Roman" w:eastAsiaTheme="minorHAnsi" w:hAnsi="Times New Roman" w:cs="Times New Roman"/>
          <w:b/>
          <w:iCs/>
          <w:smallCaps w:val="0"/>
          <w:spacing w:val="0"/>
          <w:sz w:val="22"/>
          <w:szCs w:val="22"/>
        </w:rPr>
        <w:t>Bendr</w:t>
      </w:r>
      <w:r w:rsidR="000B61CB" w:rsidRPr="003D6CF3">
        <w:rPr>
          <w:rFonts w:ascii="Times New Roman" w:eastAsiaTheme="minorHAnsi" w:hAnsi="Times New Roman" w:cs="Times New Roman"/>
          <w:b/>
          <w:iCs/>
          <w:smallCaps w:val="0"/>
          <w:spacing w:val="0"/>
          <w:sz w:val="22"/>
          <w:szCs w:val="22"/>
        </w:rPr>
        <w:t>osios</w:t>
      </w:r>
      <w:r w:rsidRPr="003D6CF3">
        <w:rPr>
          <w:rFonts w:ascii="Times New Roman" w:eastAsiaTheme="minorHAnsi" w:hAnsi="Times New Roman" w:cs="Times New Roman"/>
          <w:b/>
          <w:iCs/>
          <w:smallCaps w:val="0"/>
          <w:spacing w:val="0"/>
          <w:sz w:val="22"/>
          <w:szCs w:val="22"/>
        </w:rPr>
        <w:t xml:space="preserve"> </w:t>
      </w:r>
      <w:bookmarkEnd w:id="1"/>
      <w:r w:rsidR="000B61CB" w:rsidRPr="003D6CF3">
        <w:rPr>
          <w:rFonts w:ascii="Times New Roman" w:eastAsiaTheme="minorHAnsi" w:hAnsi="Times New Roman" w:cs="Times New Roman"/>
          <w:b/>
          <w:iCs/>
          <w:smallCaps w:val="0"/>
          <w:spacing w:val="0"/>
          <w:sz w:val="22"/>
          <w:szCs w:val="22"/>
        </w:rPr>
        <w:t>nuostatos</w:t>
      </w:r>
      <w:bookmarkEnd w:id="2"/>
    </w:p>
    <w:p w14:paraId="16826079" w14:textId="06145DAA" w:rsidR="002D7F06" w:rsidRPr="00696D77" w:rsidRDefault="00F448C8" w:rsidP="00250214">
      <w:pPr>
        <w:pStyle w:val="Sraopastraipa"/>
        <w:numPr>
          <w:ilvl w:val="1"/>
          <w:numId w:val="1"/>
        </w:numPr>
        <w:spacing w:after="0" w:line="20" w:lineRule="atLeast"/>
        <w:ind w:left="0" w:firstLine="567"/>
        <w:rPr>
          <w:rFonts w:ascii="Times New Roman" w:hAnsi="Times New Roman" w:cs="Times New Roman"/>
          <w:sz w:val="22"/>
          <w:szCs w:val="22"/>
        </w:rPr>
      </w:pPr>
      <w:r>
        <w:rPr>
          <w:rFonts w:ascii="Times New Roman" w:hAnsi="Times New Roman" w:cs="Times New Roman"/>
          <w:sz w:val="22"/>
          <w:szCs w:val="22"/>
        </w:rPr>
        <w:t>Lietuvos Respublikos š</w:t>
      </w:r>
      <w:r w:rsidRPr="00F448C8">
        <w:rPr>
          <w:rFonts w:ascii="Times New Roman" w:hAnsi="Times New Roman" w:cs="Times New Roman"/>
          <w:sz w:val="22"/>
          <w:szCs w:val="22"/>
        </w:rPr>
        <w:t>vietimo, mokslo ir sporto ministerija</w:t>
      </w:r>
      <w:r w:rsidRPr="00F448C8">
        <w:rPr>
          <w:rFonts w:ascii="Times New Roman" w:hAnsi="Times New Roman" w:cs="Times New Roman"/>
          <w:bCs/>
          <w:sz w:val="22"/>
          <w:szCs w:val="22"/>
        </w:rPr>
        <w:t xml:space="preserve">, </w:t>
      </w:r>
      <w:r w:rsidR="00A53E1A" w:rsidRPr="00A53E1A">
        <w:rPr>
          <w:rFonts w:ascii="Times New Roman" w:hAnsi="Times New Roman" w:cs="Times New Roman"/>
          <w:bCs/>
          <w:sz w:val="22"/>
          <w:szCs w:val="22"/>
        </w:rPr>
        <w:t xml:space="preserve">juridinio asmens kodas </w:t>
      </w:r>
      <w:r w:rsidR="005703A0" w:rsidRPr="005703A0">
        <w:rPr>
          <w:rFonts w:ascii="Times New Roman" w:hAnsi="Times New Roman" w:cs="Times New Roman"/>
          <w:bCs/>
          <w:sz w:val="22"/>
          <w:szCs w:val="22"/>
        </w:rPr>
        <w:t>188603091</w:t>
      </w:r>
      <w:r w:rsidR="005703A0">
        <w:rPr>
          <w:rFonts w:ascii="Times New Roman" w:hAnsi="Times New Roman" w:cs="Times New Roman"/>
          <w:bCs/>
          <w:sz w:val="22"/>
          <w:szCs w:val="22"/>
        </w:rPr>
        <w:t xml:space="preserve">, </w:t>
      </w:r>
      <w:r w:rsidR="00687936">
        <w:rPr>
          <w:rFonts w:ascii="Times New Roman" w:hAnsi="Times New Roman" w:cs="Times New Roman"/>
          <w:bCs/>
          <w:sz w:val="22"/>
          <w:szCs w:val="22"/>
        </w:rPr>
        <w:t xml:space="preserve"> </w:t>
      </w:r>
      <w:r w:rsidRPr="00F448C8">
        <w:rPr>
          <w:rFonts w:ascii="Times New Roman" w:hAnsi="Times New Roman" w:cs="Times New Roman"/>
          <w:bCs/>
          <w:sz w:val="22"/>
          <w:szCs w:val="22"/>
        </w:rPr>
        <w:t xml:space="preserve">adresas Volano g. 2, </w:t>
      </w:r>
      <w:r w:rsidR="00D969CE" w:rsidRPr="00D969CE">
        <w:rPr>
          <w:rFonts w:ascii="Times New Roman" w:hAnsi="Times New Roman" w:cs="Times New Roman"/>
          <w:bCs/>
          <w:sz w:val="22"/>
          <w:szCs w:val="22"/>
        </w:rPr>
        <w:t>01124 </w:t>
      </w:r>
      <w:r w:rsidRPr="00F448C8">
        <w:rPr>
          <w:rFonts w:ascii="Times New Roman" w:hAnsi="Times New Roman" w:cs="Times New Roman"/>
          <w:bCs/>
          <w:sz w:val="22"/>
          <w:szCs w:val="22"/>
        </w:rPr>
        <w:t xml:space="preserve"> Vilnius</w:t>
      </w:r>
      <w:r w:rsidR="00D969CE">
        <w:rPr>
          <w:rFonts w:ascii="Times New Roman" w:hAnsi="Times New Roman" w:cs="Times New Roman"/>
          <w:bCs/>
          <w:sz w:val="22"/>
          <w:szCs w:val="22"/>
        </w:rPr>
        <w:t>, Lietuva</w:t>
      </w:r>
      <w:r w:rsidRPr="00F448C8">
        <w:rPr>
          <w:rFonts w:ascii="Times New Roman" w:hAnsi="Times New Roman" w:cs="Times New Roman"/>
          <w:sz w:val="22"/>
          <w:szCs w:val="22"/>
        </w:rPr>
        <w:t xml:space="preserve"> </w:t>
      </w:r>
      <w:r w:rsidR="007B2855" w:rsidRPr="003D6CF3">
        <w:rPr>
          <w:rFonts w:ascii="Times New Roman" w:hAnsi="Times New Roman" w:cs="Times New Roman"/>
          <w:sz w:val="22"/>
          <w:szCs w:val="22"/>
        </w:rPr>
        <w:t xml:space="preserve">(toliau – </w:t>
      </w:r>
      <w:r w:rsidR="00D969CE">
        <w:rPr>
          <w:rFonts w:ascii="Times New Roman" w:hAnsi="Times New Roman" w:cs="Times New Roman"/>
          <w:sz w:val="22"/>
          <w:szCs w:val="22"/>
        </w:rPr>
        <w:t xml:space="preserve">Ministerija </w:t>
      </w:r>
      <w:r w:rsidR="007B2855" w:rsidRPr="003D6CF3">
        <w:rPr>
          <w:rFonts w:ascii="Times New Roman" w:hAnsi="Times New Roman" w:cs="Times New Roman"/>
          <w:sz w:val="22"/>
          <w:szCs w:val="22"/>
        </w:rPr>
        <w:t>arba perkančioji organizacija) vykdo viešąjį pirkimą atviro konkurso būdu (toliau – pirkimas).</w:t>
      </w:r>
      <w:r w:rsidR="007B2855" w:rsidRPr="003D6CF3">
        <w:rPr>
          <w:rFonts w:ascii="Times New Roman" w:eastAsia="Times New Roman" w:hAnsi="Times New Roman" w:cs="Times New Roman"/>
          <w:sz w:val="22"/>
          <w:szCs w:val="22"/>
        </w:rPr>
        <w:t xml:space="preserve"> </w:t>
      </w:r>
      <w:r w:rsidR="00F1773C">
        <w:rPr>
          <w:rFonts w:ascii="Times New Roman" w:eastAsia="Times New Roman" w:hAnsi="Times New Roman" w:cs="Times New Roman"/>
          <w:sz w:val="22"/>
          <w:szCs w:val="22"/>
        </w:rPr>
        <w:t>K</w:t>
      </w:r>
      <w:r w:rsidR="007B2855" w:rsidRPr="003D6CF3">
        <w:rPr>
          <w:rFonts w:ascii="Times New Roman" w:eastAsia="Calibri" w:hAnsi="Times New Roman" w:cs="Times New Roman"/>
          <w:sz w:val="22"/>
          <w:szCs w:val="22"/>
        </w:rPr>
        <w:t xml:space="preserve">ontaktinis asmuo </w:t>
      </w:r>
      <w:r w:rsidR="00F1773C">
        <w:rPr>
          <w:rFonts w:ascii="Times New Roman" w:eastAsia="Calibri" w:hAnsi="Times New Roman" w:cs="Times New Roman"/>
          <w:sz w:val="22"/>
          <w:szCs w:val="22"/>
        </w:rPr>
        <w:t xml:space="preserve">ministerijoje </w:t>
      </w:r>
      <w:r w:rsidR="007B2855" w:rsidRPr="003D6CF3">
        <w:rPr>
          <w:rFonts w:ascii="Times New Roman" w:eastAsia="Calibri" w:hAnsi="Times New Roman" w:cs="Times New Roman"/>
          <w:sz w:val="22"/>
          <w:szCs w:val="22"/>
        </w:rPr>
        <w:t xml:space="preserve">– </w:t>
      </w:r>
      <w:r w:rsidR="003A5891">
        <w:rPr>
          <w:rFonts w:ascii="Times New Roman" w:eastAsia="Calibri" w:hAnsi="Times New Roman" w:cs="Times New Roman"/>
          <w:sz w:val="22"/>
          <w:szCs w:val="22"/>
        </w:rPr>
        <w:t xml:space="preserve">Jolita Rudzinskienė </w:t>
      </w:r>
      <w:r w:rsidR="00E63933">
        <w:rPr>
          <w:rFonts w:ascii="Times New Roman" w:eastAsia="Calibri" w:hAnsi="Times New Roman" w:cs="Times New Roman"/>
          <w:sz w:val="22"/>
          <w:szCs w:val="22"/>
        </w:rPr>
        <w:t>Viešųjų</w:t>
      </w:r>
      <w:r w:rsidR="009348B0">
        <w:rPr>
          <w:rFonts w:ascii="Times New Roman" w:eastAsia="Calibri" w:hAnsi="Times New Roman" w:cs="Times New Roman"/>
          <w:sz w:val="22"/>
          <w:szCs w:val="22"/>
        </w:rPr>
        <w:t xml:space="preserve"> </w:t>
      </w:r>
      <w:r w:rsidR="003A5891">
        <w:rPr>
          <w:rFonts w:ascii="Times New Roman" w:eastAsia="Calibri" w:hAnsi="Times New Roman" w:cs="Times New Roman"/>
          <w:sz w:val="22"/>
          <w:szCs w:val="22"/>
        </w:rPr>
        <w:t xml:space="preserve">pirkimų skyriaus </w:t>
      </w:r>
      <w:r w:rsidR="00E63933">
        <w:rPr>
          <w:rFonts w:ascii="Times New Roman" w:eastAsia="Calibri" w:hAnsi="Times New Roman" w:cs="Times New Roman"/>
          <w:sz w:val="22"/>
          <w:szCs w:val="22"/>
        </w:rPr>
        <w:t xml:space="preserve">vyriausioji specialistė </w:t>
      </w:r>
      <w:r w:rsidR="007B2855" w:rsidRPr="003D6CF3">
        <w:rPr>
          <w:rFonts w:ascii="Times New Roman" w:eastAsia="Calibri" w:hAnsi="Times New Roman" w:cs="Times New Roman"/>
          <w:sz w:val="22"/>
          <w:szCs w:val="22"/>
        </w:rPr>
        <w:t>pirkimų</w:t>
      </w:r>
      <w:r w:rsidR="003559B4">
        <w:rPr>
          <w:rFonts w:ascii="Times New Roman" w:eastAsia="Calibri" w:hAnsi="Times New Roman" w:cs="Times New Roman"/>
          <w:sz w:val="22"/>
          <w:szCs w:val="22"/>
        </w:rPr>
        <w:t xml:space="preserve">, el. paštas </w:t>
      </w:r>
      <w:hyperlink r:id="rId13" w:history="1">
        <w:r w:rsidR="003559B4" w:rsidRPr="00E70A60">
          <w:rPr>
            <w:rStyle w:val="Hipersaitas"/>
            <w:rFonts w:ascii="Times New Roman" w:eastAsia="Calibri" w:hAnsi="Times New Roman" w:cs="Times New Roman"/>
            <w:sz w:val="22"/>
            <w:szCs w:val="22"/>
          </w:rPr>
          <w:t>Jolita.Rudzinskiene@smsm.lt</w:t>
        </w:r>
      </w:hyperlink>
      <w:r w:rsidR="003559B4">
        <w:rPr>
          <w:rFonts w:ascii="Times New Roman" w:eastAsia="Calibri" w:hAnsi="Times New Roman" w:cs="Times New Roman"/>
          <w:sz w:val="22"/>
          <w:szCs w:val="22"/>
        </w:rPr>
        <w:t>.</w:t>
      </w:r>
    </w:p>
    <w:p w14:paraId="2C50F3E4" w14:textId="34391FC4" w:rsidR="00696D77" w:rsidRPr="00696D77" w:rsidRDefault="00696D77" w:rsidP="00250214">
      <w:pPr>
        <w:pStyle w:val="Sraopastraipa"/>
        <w:numPr>
          <w:ilvl w:val="1"/>
          <w:numId w:val="1"/>
        </w:numPr>
        <w:spacing w:after="0" w:line="20" w:lineRule="atLeast"/>
        <w:ind w:left="0" w:firstLine="567"/>
        <w:rPr>
          <w:rFonts w:ascii="Times New Roman" w:hAnsi="Times New Roman" w:cs="Times New Roman"/>
          <w:sz w:val="22"/>
          <w:szCs w:val="22"/>
        </w:rPr>
      </w:pPr>
      <w:r w:rsidRPr="003D6CF3">
        <w:rPr>
          <w:rFonts w:ascii="Times New Roman" w:hAnsi="Times New Roman" w:cs="Times New Roman"/>
          <w:color w:val="000000" w:themeColor="text1"/>
          <w:sz w:val="22"/>
          <w:szCs w:val="22"/>
        </w:rPr>
        <w:t xml:space="preserve">Pirkimas neatliekamas naudojantis centralizuotų pirkimų katalogu, nes </w:t>
      </w:r>
      <w:r w:rsidRPr="003D6CF3">
        <w:rPr>
          <w:rFonts w:ascii="Times New Roman" w:hAnsi="Times New Roman" w:cs="Times New Roman"/>
          <w:sz w:val="22"/>
          <w:szCs w:val="22"/>
        </w:rPr>
        <w:t>tokių paslaugų nėra galimybės įsigyti CPO kataloge</w:t>
      </w:r>
      <w:r w:rsidRPr="003D6CF3">
        <w:rPr>
          <w:rFonts w:ascii="Times New Roman" w:hAnsi="Times New Roman" w:cs="Times New Roman"/>
          <w:color w:val="000000" w:themeColor="text1"/>
          <w:sz w:val="22"/>
          <w:szCs w:val="22"/>
        </w:rPr>
        <w:t>.</w:t>
      </w:r>
    </w:p>
    <w:p w14:paraId="17EA99C5" w14:textId="105F1424" w:rsidR="00696D77" w:rsidRPr="00696D77" w:rsidRDefault="00696D77" w:rsidP="00250214">
      <w:pPr>
        <w:pStyle w:val="Sraopastraipa"/>
        <w:numPr>
          <w:ilvl w:val="1"/>
          <w:numId w:val="1"/>
        </w:numPr>
        <w:spacing w:after="0" w:line="20" w:lineRule="atLeast"/>
        <w:ind w:left="0" w:firstLine="567"/>
        <w:rPr>
          <w:rFonts w:ascii="Times New Roman" w:hAnsi="Times New Roman" w:cs="Times New Roman"/>
          <w:sz w:val="22"/>
          <w:szCs w:val="22"/>
        </w:rPr>
      </w:pPr>
      <w:r w:rsidRPr="003D6CF3">
        <w:rPr>
          <w:rFonts w:ascii="Times New Roman" w:eastAsia="Times New Roman" w:hAnsi="Times New Roman" w:cs="Times New Roman"/>
          <w:sz w:val="22"/>
          <w:szCs w:val="22"/>
        </w:rPr>
        <w:t>Perkančioji organizacija nerezervuoja teisės dalyvauti pirkime.</w:t>
      </w:r>
    </w:p>
    <w:p w14:paraId="0577E13D" w14:textId="0DD064AB" w:rsidR="00696D77" w:rsidRPr="00696D77" w:rsidRDefault="00696D77" w:rsidP="00250214">
      <w:pPr>
        <w:pStyle w:val="Sraopastraipa"/>
        <w:numPr>
          <w:ilvl w:val="1"/>
          <w:numId w:val="1"/>
        </w:numPr>
        <w:spacing w:after="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rPr>
        <w:t>Perkančioji organizacija pirkime netaikys elektroninio aukciono</w:t>
      </w:r>
      <w:r>
        <w:rPr>
          <w:rFonts w:ascii="Times New Roman" w:hAnsi="Times New Roman" w:cs="Times New Roman"/>
          <w:sz w:val="22"/>
          <w:szCs w:val="22"/>
        </w:rPr>
        <w:t>.</w:t>
      </w:r>
    </w:p>
    <w:p w14:paraId="6EC87F00" w14:textId="0518F87D" w:rsidR="00696D77" w:rsidRPr="003D6CF3" w:rsidRDefault="00696D77" w:rsidP="00250214">
      <w:pPr>
        <w:pStyle w:val="Sraopastraipa"/>
        <w:numPr>
          <w:ilvl w:val="1"/>
          <w:numId w:val="1"/>
        </w:numPr>
        <w:spacing w:after="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rPr>
        <w:t>Stebėtojai dalyvauti Komisijos posėdžiuose nėra kviečiami.</w:t>
      </w:r>
    </w:p>
    <w:p w14:paraId="528F6F20" w14:textId="4624A713" w:rsidR="00F81216" w:rsidRPr="003D6CF3" w:rsidRDefault="005E62F0" w:rsidP="00583F4E">
      <w:pPr>
        <w:pStyle w:val="Sraopastraipa"/>
        <w:numPr>
          <w:ilvl w:val="1"/>
          <w:numId w:val="4"/>
        </w:numPr>
        <w:tabs>
          <w:tab w:val="left" w:pos="1134"/>
        </w:tabs>
        <w:spacing w:after="0" w:line="20" w:lineRule="atLeast"/>
        <w:ind w:left="0" w:firstLine="567"/>
        <w:rPr>
          <w:rFonts w:ascii="Times New Roman" w:hAnsi="Times New Roman" w:cs="Times New Roman"/>
          <w:color w:val="00B050"/>
          <w:sz w:val="22"/>
          <w:szCs w:val="22"/>
        </w:rPr>
      </w:pPr>
      <w:r w:rsidRPr="003D6CF3">
        <w:rPr>
          <w:rFonts w:ascii="Times New Roman" w:hAnsi="Times New Roman" w:cs="Times New Roman"/>
          <w:sz w:val="22"/>
          <w:szCs w:val="22"/>
        </w:rPr>
        <w:t xml:space="preserve">Atliekamas žaliasis pirkimas. Pirkimas vykdomas vadovaujantis </w:t>
      </w:r>
      <w:hyperlink r:id="rId14" w:history="1">
        <w:r w:rsidRPr="003D6CF3">
          <w:rPr>
            <w:rStyle w:val="Hipersaitas"/>
            <w:rFonts w:ascii="Times New Roman" w:hAnsi="Times New Roman" w:cs="Times New Roman"/>
            <w:sz w:val="22"/>
            <w:szCs w:val="22"/>
          </w:rPr>
          <w:t>Lietuvos Respublikos aplinkos ministro 2011 m. birželio 28 d. įsakymo Nr. D1-508 „</w:t>
        </w:r>
        <w:bookmarkStart w:id="5" w:name="_Hlk173955077"/>
        <w:r w:rsidR="00E54EEE" w:rsidRPr="003D6CF3">
          <w:rPr>
            <w:rStyle w:val="Hipersaitas"/>
            <w:rFonts w:ascii="Times New Roman" w:hAnsi="Times New Roman" w:cs="Times New Roman"/>
            <w:sz w:val="22"/>
            <w:szCs w:val="22"/>
          </w:rPr>
          <w:t>Dėl Aplinkos apsaugos kriterijų taikymo, vykdant žaliuosius pirkimus, tvarkos aprašo patvirtinimo</w:t>
        </w:r>
        <w:bookmarkEnd w:id="5"/>
      </w:hyperlink>
      <w:r w:rsidRPr="003D6CF3">
        <w:rPr>
          <w:rFonts w:ascii="Times New Roman" w:hAnsi="Times New Roman" w:cs="Times New Roman"/>
          <w:sz w:val="22"/>
          <w:szCs w:val="22"/>
        </w:rPr>
        <w:t xml:space="preserve">“ </w:t>
      </w:r>
      <w:r w:rsidR="009F7023" w:rsidRPr="003D6CF3">
        <w:rPr>
          <w:rFonts w:ascii="Times New Roman" w:hAnsi="Times New Roman" w:cs="Times New Roman"/>
          <w:sz w:val="22"/>
          <w:szCs w:val="22"/>
        </w:rPr>
        <w:t xml:space="preserve">4.1 ir </w:t>
      </w:r>
      <w:r w:rsidR="00A53726" w:rsidRPr="003D6CF3">
        <w:rPr>
          <w:rFonts w:ascii="Times New Roman" w:hAnsi="Times New Roman" w:cs="Times New Roman"/>
          <w:sz w:val="22"/>
          <w:szCs w:val="22"/>
        </w:rPr>
        <w:t xml:space="preserve">4.4.4 </w:t>
      </w:r>
      <w:r w:rsidRPr="003D6CF3">
        <w:rPr>
          <w:rFonts w:ascii="Times New Roman" w:hAnsi="Times New Roman" w:cs="Times New Roman"/>
          <w:sz w:val="22"/>
          <w:szCs w:val="22"/>
        </w:rPr>
        <w:t>punkt</w:t>
      </w:r>
      <w:r w:rsidR="009F7023" w:rsidRPr="003D6CF3">
        <w:rPr>
          <w:rFonts w:ascii="Times New Roman" w:hAnsi="Times New Roman" w:cs="Times New Roman"/>
          <w:sz w:val="22"/>
          <w:szCs w:val="22"/>
        </w:rPr>
        <w:t>ais</w:t>
      </w:r>
      <w:r w:rsidRPr="003D6CF3">
        <w:rPr>
          <w:rFonts w:ascii="Times New Roman" w:hAnsi="Times New Roman" w:cs="Times New Roman"/>
          <w:sz w:val="22"/>
          <w:szCs w:val="22"/>
        </w:rPr>
        <w:t xml:space="preserve">. </w:t>
      </w:r>
      <w:r w:rsidR="00A13316" w:rsidRPr="003D6CF3">
        <w:rPr>
          <w:rFonts w:ascii="Times New Roman" w:eastAsia="Calibri" w:hAnsi="Times New Roman" w:cs="Times New Roman"/>
          <w:sz w:val="22"/>
          <w:szCs w:val="22"/>
        </w:rPr>
        <w:t xml:space="preserve">Aplinkos apsaugos kriterijai nustatyti Specialiųjų pirkimo sąlygų 2 priedo „Techninė specifikacija“ </w:t>
      </w:r>
      <w:r w:rsidR="00EB1CBC" w:rsidRPr="003D6CF3">
        <w:rPr>
          <w:rFonts w:ascii="Times New Roman" w:eastAsia="Calibri" w:hAnsi="Times New Roman" w:cs="Times New Roman"/>
          <w:sz w:val="22"/>
          <w:szCs w:val="22"/>
        </w:rPr>
        <w:t xml:space="preserve">XIII sk. </w:t>
      </w:r>
      <w:r w:rsidR="00A13316" w:rsidRPr="003D6CF3">
        <w:rPr>
          <w:rFonts w:ascii="Times New Roman" w:eastAsia="Calibri" w:hAnsi="Times New Roman" w:cs="Times New Roman"/>
          <w:sz w:val="22"/>
          <w:szCs w:val="22"/>
        </w:rPr>
        <w:t xml:space="preserve">ir </w:t>
      </w:r>
      <w:r w:rsidR="00102DE5" w:rsidRPr="007A28EE">
        <w:rPr>
          <w:rFonts w:ascii="Times New Roman" w:eastAsia="Calibri" w:hAnsi="Times New Roman" w:cs="Times New Roman"/>
          <w:color w:val="EE0000"/>
          <w:sz w:val="22"/>
          <w:szCs w:val="22"/>
        </w:rPr>
        <w:t>9</w:t>
      </w:r>
      <w:r w:rsidR="00A13316" w:rsidRPr="007A28EE">
        <w:rPr>
          <w:rFonts w:ascii="Times New Roman" w:eastAsia="Calibri" w:hAnsi="Times New Roman" w:cs="Times New Roman"/>
          <w:color w:val="EE0000"/>
          <w:sz w:val="22"/>
          <w:szCs w:val="22"/>
        </w:rPr>
        <w:t xml:space="preserve"> priedo „</w:t>
      </w:r>
      <w:r w:rsidR="006100BA">
        <w:rPr>
          <w:rFonts w:ascii="Times New Roman" w:eastAsia="Calibri" w:hAnsi="Times New Roman" w:cs="Times New Roman"/>
          <w:color w:val="EE0000"/>
          <w:sz w:val="22"/>
          <w:szCs w:val="22"/>
        </w:rPr>
        <w:t>S</w:t>
      </w:r>
      <w:r w:rsidR="00A13316" w:rsidRPr="007A28EE">
        <w:rPr>
          <w:rFonts w:ascii="Times New Roman" w:eastAsia="Calibri" w:hAnsi="Times New Roman" w:cs="Times New Roman"/>
          <w:color w:val="EE0000"/>
          <w:sz w:val="22"/>
          <w:szCs w:val="22"/>
        </w:rPr>
        <w:t xml:space="preserve">utarties projektas“ </w:t>
      </w:r>
      <w:r w:rsidR="00496385" w:rsidRPr="007A28EE">
        <w:rPr>
          <w:rFonts w:ascii="Times New Roman" w:eastAsia="Calibri" w:hAnsi="Times New Roman" w:cs="Times New Roman"/>
          <w:color w:val="EE0000"/>
          <w:sz w:val="22"/>
          <w:szCs w:val="22"/>
        </w:rPr>
        <w:t>P</w:t>
      </w:r>
      <w:r w:rsidR="008A7857">
        <w:rPr>
          <w:rFonts w:ascii="Times New Roman" w:eastAsia="Calibri" w:hAnsi="Times New Roman" w:cs="Times New Roman"/>
          <w:color w:val="EE0000"/>
          <w:sz w:val="22"/>
          <w:szCs w:val="22"/>
        </w:rPr>
        <w:t xml:space="preserve">aslaugų pirkimo-pardavimo </w:t>
      </w:r>
      <w:r w:rsidR="00496385" w:rsidRPr="007A28EE">
        <w:rPr>
          <w:rFonts w:ascii="Times New Roman" w:eastAsia="Calibri" w:hAnsi="Times New Roman" w:cs="Times New Roman"/>
          <w:color w:val="EE0000"/>
          <w:sz w:val="22"/>
          <w:szCs w:val="22"/>
        </w:rPr>
        <w:t>s</w:t>
      </w:r>
      <w:r w:rsidR="00A13316" w:rsidRPr="007A28EE">
        <w:rPr>
          <w:rFonts w:ascii="Times New Roman" w:eastAsia="Calibri" w:hAnsi="Times New Roman" w:cs="Times New Roman"/>
          <w:color w:val="EE0000"/>
          <w:sz w:val="22"/>
          <w:szCs w:val="22"/>
        </w:rPr>
        <w:t>utarties specialiųjų sąlygų 13.1 p</w:t>
      </w:r>
      <w:r w:rsidR="00A13316" w:rsidRPr="003D6CF3">
        <w:rPr>
          <w:rFonts w:ascii="Times New Roman" w:hAnsi="Times New Roman" w:cs="Times New Roman"/>
          <w:sz w:val="22"/>
          <w:szCs w:val="22"/>
        </w:rPr>
        <w:t>.</w:t>
      </w:r>
      <w:r w:rsidR="00A13316" w:rsidRPr="003D6CF3">
        <w:rPr>
          <w:rFonts w:ascii="Times New Roman" w:eastAsia="Arial" w:hAnsi="Times New Roman" w:cs="Times New Roman"/>
          <w:sz w:val="22"/>
          <w:szCs w:val="22"/>
        </w:rPr>
        <w:t xml:space="preserve">  </w:t>
      </w:r>
    </w:p>
    <w:p w14:paraId="3F12B64B" w14:textId="23F2E771" w:rsidR="00A97B47" w:rsidRPr="003D6CF3" w:rsidRDefault="00A97B47" w:rsidP="00583F4E">
      <w:pPr>
        <w:pStyle w:val="Sraopastraipa"/>
        <w:numPr>
          <w:ilvl w:val="1"/>
          <w:numId w:val="4"/>
        </w:numPr>
        <w:tabs>
          <w:tab w:val="left" w:pos="993"/>
        </w:tabs>
        <w:spacing w:after="0" w:line="20" w:lineRule="atLeast"/>
        <w:ind w:left="0" w:firstLine="567"/>
        <w:rPr>
          <w:rFonts w:ascii="Times New Roman" w:eastAsia="Arial" w:hAnsi="Times New Roman" w:cs="Times New Roman"/>
          <w:sz w:val="22"/>
          <w:szCs w:val="22"/>
        </w:rPr>
      </w:pPr>
      <w:r w:rsidRPr="003D6CF3">
        <w:rPr>
          <w:rFonts w:ascii="Times New Roman" w:eastAsia="Arial" w:hAnsi="Times New Roman" w:cs="Times New Roman"/>
          <w:sz w:val="22"/>
          <w:szCs w:val="22"/>
        </w:rPr>
        <w:t>Skelbimas apie pirkimą paskelbtas Centrinėje viešųjų pirkimų informacinėje sistemoje (toliau – CVP IS) adresu (</w:t>
      </w:r>
      <w:r w:rsidR="00264B33" w:rsidRPr="003D6CF3">
        <w:rPr>
          <w:rFonts w:ascii="Times New Roman" w:eastAsia="Arial" w:hAnsi="Times New Roman" w:cs="Times New Roman"/>
          <w:sz w:val="22"/>
          <w:szCs w:val="22"/>
        </w:rPr>
        <w:t>https://viesiejipirkimai.lt</w:t>
      </w:r>
      <w:r w:rsidRPr="003D6CF3">
        <w:rPr>
          <w:rFonts w:ascii="Times New Roman" w:eastAsia="Arial" w:hAnsi="Times New Roman" w:cs="Times New Roman"/>
          <w:sz w:val="22"/>
          <w:szCs w:val="22"/>
        </w:rPr>
        <w:t>) ir Europos Sąjungos oficialiajame leidinyje. Pirkimo dokumentai, jų paaiškinimai, patikslinimai skelbiami CVP IS (</w:t>
      </w:r>
      <w:r w:rsidR="00264B33" w:rsidRPr="003D6CF3">
        <w:rPr>
          <w:rFonts w:ascii="Times New Roman" w:eastAsia="Arial" w:hAnsi="Times New Roman" w:cs="Times New Roman"/>
          <w:sz w:val="22"/>
          <w:szCs w:val="22"/>
        </w:rPr>
        <w:t>https://viesiejipirkimai.lt</w:t>
      </w:r>
      <w:r w:rsidRPr="003D6CF3">
        <w:rPr>
          <w:rFonts w:ascii="Times New Roman" w:eastAsia="Arial" w:hAnsi="Times New Roman" w:cs="Times New Roman"/>
          <w:sz w:val="22"/>
          <w:szCs w:val="22"/>
        </w:rPr>
        <w:t xml:space="preserve">). </w:t>
      </w:r>
      <w:r w:rsidR="00E32C8E" w:rsidRPr="003D6CF3">
        <w:rPr>
          <w:rFonts w:ascii="Times New Roman" w:eastAsia="Arial" w:hAnsi="Times New Roman" w:cs="Times New Roman"/>
          <w:sz w:val="22"/>
          <w:szCs w:val="22"/>
        </w:rPr>
        <w:t xml:space="preserve">Išankstinis skelbimas apie </w:t>
      </w:r>
      <w:r w:rsidR="007A68AD" w:rsidRPr="003D6CF3">
        <w:rPr>
          <w:rFonts w:ascii="Times New Roman" w:eastAsia="Arial" w:hAnsi="Times New Roman" w:cs="Times New Roman"/>
          <w:sz w:val="22"/>
          <w:szCs w:val="22"/>
        </w:rPr>
        <w:t>p</w:t>
      </w:r>
      <w:r w:rsidR="00E32C8E" w:rsidRPr="003D6CF3">
        <w:rPr>
          <w:rFonts w:ascii="Times New Roman" w:eastAsia="Arial" w:hAnsi="Times New Roman" w:cs="Times New Roman"/>
          <w:sz w:val="22"/>
          <w:szCs w:val="22"/>
        </w:rPr>
        <w:t>irkimą nebuvo paskelbtas</w:t>
      </w:r>
      <w:r w:rsidRPr="003D6CF3">
        <w:rPr>
          <w:rFonts w:ascii="Times New Roman" w:eastAsia="Arial" w:hAnsi="Times New Roman" w:cs="Times New Roman"/>
          <w:sz w:val="22"/>
          <w:szCs w:val="22"/>
        </w:rPr>
        <w:t>.</w:t>
      </w:r>
    </w:p>
    <w:p w14:paraId="72EF28E7" w14:textId="61993630" w:rsidR="00AF1430" w:rsidRDefault="00015FC9" w:rsidP="00583F4E">
      <w:pPr>
        <w:pStyle w:val="Sraopastraipa"/>
        <w:numPr>
          <w:ilvl w:val="1"/>
          <w:numId w:val="4"/>
        </w:numPr>
        <w:tabs>
          <w:tab w:val="left" w:pos="851"/>
          <w:tab w:val="left" w:pos="993"/>
        </w:tabs>
        <w:spacing w:after="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lang w:eastAsia="en-US"/>
        </w:rPr>
        <w:t>P</w:t>
      </w:r>
      <w:r w:rsidR="00E32C8E" w:rsidRPr="003D6CF3">
        <w:rPr>
          <w:rFonts w:ascii="Times New Roman" w:hAnsi="Times New Roman" w:cs="Times New Roman"/>
          <w:sz w:val="22"/>
          <w:szCs w:val="22"/>
          <w:lang w:eastAsia="en-US"/>
        </w:rPr>
        <w:t xml:space="preserve">irkime </w:t>
      </w:r>
      <w:r w:rsidR="00E32C8E" w:rsidRPr="003D6CF3">
        <w:rPr>
          <w:rFonts w:ascii="Times New Roman" w:hAnsi="Times New Roman" w:cs="Times New Roman"/>
          <w:sz w:val="22"/>
          <w:szCs w:val="22"/>
        </w:rPr>
        <w:t xml:space="preserve"> </w:t>
      </w:r>
      <w:r w:rsidR="007A68AD" w:rsidRPr="003D6CF3">
        <w:rPr>
          <w:rFonts w:ascii="Times New Roman" w:hAnsi="Times New Roman" w:cs="Times New Roman"/>
          <w:sz w:val="22"/>
          <w:szCs w:val="22"/>
        </w:rPr>
        <w:t>perkančioji organizacija</w:t>
      </w:r>
      <w:r w:rsidR="00E32C8E" w:rsidRPr="003D6CF3">
        <w:rPr>
          <w:rFonts w:ascii="Times New Roman" w:hAnsi="Times New Roman" w:cs="Times New Roman"/>
          <w:sz w:val="22"/>
          <w:szCs w:val="22"/>
          <w:lang w:eastAsia="en-US"/>
        </w:rPr>
        <w:t xml:space="preserve"> nenumato skelbti pranešimo dėl savanoriško </w:t>
      </w:r>
      <w:proofErr w:type="spellStart"/>
      <w:r w:rsidR="00E32C8E" w:rsidRPr="003D6CF3">
        <w:rPr>
          <w:rFonts w:ascii="Times New Roman" w:hAnsi="Times New Roman" w:cs="Times New Roman"/>
          <w:i/>
          <w:iCs/>
          <w:sz w:val="22"/>
          <w:szCs w:val="22"/>
          <w:lang w:eastAsia="en-US"/>
        </w:rPr>
        <w:t>ex</w:t>
      </w:r>
      <w:proofErr w:type="spellEnd"/>
      <w:r w:rsidR="00E32C8E" w:rsidRPr="003D6CF3">
        <w:rPr>
          <w:rFonts w:ascii="Times New Roman" w:hAnsi="Times New Roman" w:cs="Times New Roman"/>
          <w:i/>
          <w:iCs/>
          <w:sz w:val="22"/>
          <w:szCs w:val="22"/>
          <w:lang w:eastAsia="en-US"/>
        </w:rPr>
        <w:t xml:space="preserve"> ante</w:t>
      </w:r>
      <w:r w:rsidR="00E32C8E" w:rsidRPr="003D6CF3">
        <w:rPr>
          <w:rFonts w:ascii="Times New Roman" w:hAnsi="Times New Roman" w:cs="Times New Roman"/>
          <w:sz w:val="22"/>
          <w:szCs w:val="22"/>
          <w:lang w:eastAsia="en-US"/>
        </w:rPr>
        <w:t xml:space="preserve"> skaidrumo.</w:t>
      </w:r>
    </w:p>
    <w:p w14:paraId="278EA4A0" w14:textId="69E61F55" w:rsidR="00AF1430" w:rsidRPr="003D6CF3" w:rsidRDefault="007466F8" w:rsidP="00583F4E">
      <w:pPr>
        <w:pStyle w:val="Sraopastraipa"/>
        <w:numPr>
          <w:ilvl w:val="1"/>
          <w:numId w:val="4"/>
        </w:numPr>
        <w:tabs>
          <w:tab w:val="left" w:pos="851"/>
          <w:tab w:val="left" w:pos="993"/>
        </w:tabs>
        <w:spacing w:after="0" w:line="20" w:lineRule="atLeast"/>
        <w:ind w:left="0" w:firstLine="567"/>
        <w:rPr>
          <w:rFonts w:ascii="Times New Roman" w:hAnsi="Times New Roman" w:cs="Times New Roman"/>
          <w:color w:val="7030A0"/>
          <w:sz w:val="22"/>
          <w:szCs w:val="22"/>
        </w:rPr>
      </w:pPr>
      <w:r w:rsidRPr="003D6CF3">
        <w:rPr>
          <w:rFonts w:ascii="Times New Roman" w:hAnsi="Times New Roman" w:cs="Times New Roman"/>
          <w:sz w:val="22"/>
          <w:szCs w:val="22"/>
        </w:rPr>
        <w:t>Pirkime neleidžia</w:t>
      </w:r>
      <w:r w:rsidR="00216820" w:rsidRPr="003D6CF3">
        <w:rPr>
          <w:rFonts w:ascii="Times New Roman" w:hAnsi="Times New Roman" w:cs="Times New Roman"/>
          <w:sz w:val="22"/>
          <w:szCs w:val="22"/>
        </w:rPr>
        <w:t>ma</w:t>
      </w:r>
      <w:r w:rsidRPr="003D6CF3">
        <w:rPr>
          <w:rFonts w:ascii="Times New Roman" w:hAnsi="Times New Roman" w:cs="Times New Roman"/>
          <w:sz w:val="22"/>
          <w:szCs w:val="22"/>
        </w:rPr>
        <w:t xml:space="preserve"> pateikti alternatyvių </w:t>
      </w:r>
      <w:r w:rsidR="00D27E76" w:rsidRPr="003D6CF3">
        <w:rPr>
          <w:rFonts w:ascii="Times New Roman" w:hAnsi="Times New Roman" w:cs="Times New Roman"/>
          <w:sz w:val="22"/>
          <w:szCs w:val="22"/>
        </w:rPr>
        <w:t>p</w:t>
      </w:r>
      <w:r w:rsidRPr="003D6CF3">
        <w:rPr>
          <w:rFonts w:ascii="Times New Roman" w:hAnsi="Times New Roman" w:cs="Times New Roman"/>
          <w:sz w:val="22"/>
          <w:szCs w:val="22"/>
        </w:rPr>
        <w:t xml:space="preserve">asiūlymų. </w:t>
      </w:r>
      <w:r w:rsidR="002934C9" w:rsidRPr="003D6CF3">
        <w:rPr>
          <w:rFonts w:ascii="Times New Roman" w:hAnsi="Times New Roman" w:cs="Times New Roman"/>
          <w:sz w:val="22"/>
          <w:szCs w:val="22"/>
        </w:rPr>
        <w:t xml:space="preserve">Tiekėjui pateikus alternatyvų pasiūlymą, jo pasiūlymas ir alternatyvus pasiūlymas bus atmesti. </w:t>
      </w:r>
    </w:p>
    <w:p w14:paraId="6A3673B2" w14:textId="3377E2E9" w:rsidR="006C2282" w:rsidRPr="003D6CF3" w:rsidRDefault="00527308" w:rsidP="00250214">
      <w:pPr>
        <w:pStyle w:val="Sraopastraipa"/>
        <w:tabs>
          <w:tab w:val="left" w:pos="993"/>
        </w:tabs>
        <w:spacing w:after="0" w:line="20" w:lineRule="atLeast"/>
        <w:ind w:left="0" w:firstLine="567"/>
        <w:rPr>
          <w:rFonts w:ascii="Times New Roman" w:eastAsia="Arial" w:hAnsi="Times New Roman" w:cs="Times New Roman"/>
          <w:sz w:val="22"/>
          <w:szCs w:val="22"/>
        </w:rPr>
      </w:pPr>
      <w:r w:rsidRPr="003D6CF3">
        <w:rPr>
          <w:rFonts w:ascii="Times New Roman" w:hAnsi="Times New Roman" w:cs="Times New Roman"/>
          <w:sz w:val="22"/>
          <w:szCs w:val="22"/>
        </w:rPr>
        <w:t>1.1</w:t>
      </w:r>
      <w:r w:rsidR="00696D77">
        <w:rPr>
          <w:rFonts w:ascii="Times New Roman" w:hAnsi="Times New Roman" w:cs="Times New Roman"/>
          <w:sz w:val="22"/>
          <w:szCs w:val="22"/>
        </w:rPr>
        <w:t>0</w:t>
      </w:r>
      <w:r w:rsidRPr="003D6CF3">
        <w:rPr>
          <w:rFonts w:ascii="Times New Roman" w:hAnsi="Times New Roman" w:cs="Times New Roman"/>
          <w:sz w:val="22"/>
          <w:szCs w:val="22"/>
        </w:rPr>
        <w:t xml:space="preserve">. </w:t>
      </w:r>
      <w:r w:rsidR="00E32C8E" w:rsidRPr="003D6CF3">
        <w:rPr>
          <w:rFonts w:ascii="Times New Roman" w:eastAsia="Arial" w:hAnsi="Times New Roman" w:cs="Times New Roman"/>
          <w:sz w:val="22"/>
          <w:szCs w:val="22"/>
        </w:rPr>
        <w:t xml:space="preserve">Bendrosios </w:t>
      </w:r>
      <w:r w:rsidR="007E5F55" w:rsidRPr="003D6CF3">
        <w:rPr>
          <w:rFonts w:ascii="Times New Roman" w:eastAsia="Arial" w:hAnsi="Times New Roman" w:cs="Times New Roman"/>
          <w:sz w:val="22"/>
          <w:szCs w:val="22"/>
        </w:rPr>
        <w:t xml:space="preserve">pirkimo </w:t>
      </w:r>
      <w:r w:rsidR="00E32C8E" w:rsidRPr="003D6CF3">
        <w:rPr>
          <w:rFonts w:ascii="Times New Roman" w:eastAsia="Arial" w:hAnsi="Times New Roman" w:cs="Times New Roman"/>
          <w:sz w:val="22"/>
          <w:szCs w:val="22"/>
        </w:rPr>
        <w:t>sąlygos yra neatskiriama ši</w:t>
      </w:r>
      <w:r w:rsidR="00C07F25" w:rsidRPr="003D6CF3">
        <w:rPr>
          <w:rFonts w:ascii="Times New Roman" w:eastAsia="Arial" w:hAnsi="Times New Roman" w:cs="Times New Roman"/>
          <w:sz w:val="22"/>
          <w:szCs w:val="22"/>
        </w:rPr>
        <w:t>ų</w:t>
      </w:r>
      <w:r w:rsidR="00E32C8E" w:rsidRPr="003D6CF3">
        <w:rPr>
          <w:rFonts w:ascii="Times New Roman" w:eastAsia="Arial" w:hAnsi="Times New Roman" w:cs="Times New Roman"/>
          <w:sz w:val="22"/>
          <w:szCs w:val="22"/>
        </w:rPr>
        <w:t xml:space="preserve"> </w:t>
      </w:r>
      <w:r w:rsidR="00F4541C" w:rsidRPr="003D6CF3">
        <w:rPr>
          <w:rFonts w:ascii="Times New Roman" w:eastAsia="Arial" w:hAnsi="Times New Roman" w:cs="Times New Roman"/>
          <w:sz w:val="22"/>
          <w:szCs w:val="22"/>
        </w:rPr>
        <w:t>p</w:t>
      </w:r>
      <w:r w:rsidR="00E32C8E" w:rsidRPr="003D6CF3">
        <w:rPr>
          <w:rFonts w:ascii="Times New Roman" w:eastAsia="Arial" w:hAnsi="Times New Roman" w:cs="Times New Roman"/>
          <w:sz w:val="22"/>
          <w:szCs w:val="22"/>
        </w:rPr>
        <w:t>irkimo sąlygų dalis.</w:t>
      </w:r>
      <w:r w:rsidRPr="003D6CF3">
        <w:rPr>
          <w:rFonts w:ascii="Times New Roman" w:eastAsia="Arial" w:hAnsi="Times New Roman" w:cs="Times New Roman"/>
          <w:sz w:val="22"/>
          <w:szCs w:val="22"/>
        </w:rPr>
        <w:t xml:space="preserve"> </w:t>
      </w:r>
      <w:r w:rsidR="006C2282" w:rsidRPr="003D6CF3">
        <w:rPr>
          <w:rFonts w:ascii="Times New Roman" w:eastAsia="Arial" w:hAnsi="Times New Roman" w:cs="Times New Roman"/>
          <w:sz w:val="22"/>
          <w:szCs w:val="22"/>
        </w:rPr>
        <w:t>Prie specialiųjų pirkimo sąlygų pridedami šie priedai</w:t>
      </w:r>
      <w:r w:rsidR="002366E2">
        <w:rPr>
          <w:rFonts w:ascii="Times New Roman" w:eastAsia="Arial" w:hAnsi="Times New Roman" w:cs="Times New Roman"/>
          <w:sz w:val="22"/>
          <w:szCs w:val="22"/>
        </w:rPr>
        <w:t xml:space="preserve"> (atitinkamai pagal numeracijos eilę)</w:t>
      </w:r>
      <w:r w:rsidR="006C2282" w:rsidRPr="003D6CF3">
        <w:rPr>
          <w:rFonts w:ascii="Times New Roman" w:eastAsia="Arial" w:hAnsi="Times New Roman" w:cs="Times New Roman"/>
          <w:sz w:val="22"/>
          <w:szCs w:val="22"/>
        </w:rPr>
        <w:t>:</w:t>
      </w:r>
      <w:r w:rsidR="006C2282" w:rsidRPr="003D6CF3">
        <w:rPr>
          <w:rFonts w:ascii="Times New Roman" w:eastAsia="Arial" w:hAnsi="Times New Roman" w:cs="Times New Roman"/>
          <w:sz w:val="22"/>
          <w:szCs w:val="22"/>
        </w:rPr>
        <w:tab/>
      </w:r>
    </w:p>
    <w:p w14:paraId="16D029D8" w14:textId="196FA509" w:rsidR="00264026" w:rsidRPr="003659B4" w:rsidRDefault="00264026" w:rsidP="00767434">
      <w:pPr>
        <w:pStyle w:val="Sraopastraipa"/>
        <w:tabs>
          <w:tab w:val="left" w:pos="993"/>
        </w:tabs>
        <w:spacing w:after="0" w:line="20" w:lineRule="atLeast"/>
        <w:ind w:left="0" w:firstLine="567"/>
        <w:rPr>
          <w:rFonts w:ascii="Times New Roman" w:eastAsia="Arial" w:hAnsi="Times New Roman" w:cs="Times New Roman"/>
          <w:color w:val="EE0000"/>
          <w:sz w:val="22"/>
          <w:szCs w:val="22"/>
        </w:rPr>
      </w:pPr>
      <w:r w:rsidRPr="003659B4">
        <w:rPr>
          <w:rFonts w:ascii="Times New Roman" w:eastAsia="Arial" w:hAnsi="Times New Roman" w:cs="Times New Roman"/>
          <w:color w:val="EE0000"/>
          <w:sz w:val="22"/>
          <w:szCs w:val="22"/>
        </w:rPr>
        <w:t>1.1</w:t>
      </w:r>
      <w:r w:rsidR="00696D77">
        <w:rPr>
          <w:rFonts w:ascii="Times New Roman" w:eastAsia="Arial" w:hAnsi="Times New Roman" w:cs="Times New Roman"/>
          <w:color w:val="EE0000"/>
          <w:sz w:val="22"/>
          <w:szCs w:val="22"/>
        </w:rPr>
        <w:t>0</w:t>
      </w:r>
      <w:r w:rsidRPr="003659B4">
        <w:rPr>
          <w:rFonts w:ascii="Times New Roman" w:eastAsia="Arial" w:hAnsi="Times New Roman" w:cs="Times New Roman"/>
          <w:color w:val="EE0000"/>
          <w:sz w:val="22"/>
          <w:szCs w:val="22"/>
        </w:rPr>
        <w:t xml:space="preserve">.1. </w:t>
      </w:r>
      <w:r w:rsidR="0029735F" w:rsidRPr="003659B4">
        <w:rPr>
          <w:rFonts w:ascii="Times New Roman" w:eastAsia="Arial" w:hAnsi="Times New Roman" w:cs="Times New Roman"/>
          <w:color w:val="EE0000"/>
          <w:sz w:val="22"/>
          <w:szCs w:val="22"/>
        </w:rPr>
        <w:t>Terminai.</w:t>
      </w:r>
    </w:p>
    <w:p w14:paraId="46015D63" w14:textId="06938DE8" w:rsidR="006C2282" w:rsidRPr="003659B4" w:rsidRDefault="006C2282" w:rsidP="00767434">
      <w:pPr>
        <w:pStyle w:val="Sraopastraipa"/>
        <w:tabs>
          <w:tab w:val="left" w:pos="993"/>
        </w:tabs>
        <w:spacing w:after="0" w:line="20" w:lineRule="atLeast"/>
        <w:ind w:left="0" w:firstLine="567"/>
        <w:rPr>
          <w:rFonts w:ascii="Times New Roman" w:eastAsia="Arial" w:hAnsi="Times New Roman" w:cs="Times New Roman"/>
          <w:color w:val="EE0000"/>
          <w:sz w:val="22"/>
          <w:szCs w:val="22"/>
        </w:rPr>
      </w:pPr>
      <w:r w:rsidRPr="003659B4">
        <w:rPr>
          <w:rFonts w:ascii="Times New Roman" w:eastAsia="Arial" w:hAnsi="Times New Roman" w:cs="Times New Roman"/>
          <w:color w:val="EE0000"/>
          <w:sz w:val="22"/>
          <w:szCs w:val="22"/>
        </w:rPr>
        <w:t>1.</w:t>
      </w:r>
      <w:r w:rsidR="007224C9" w:rsidRPr="003659B4">
        <w:rPr>
          <w:rFonts w:ascii="Times New Roman" w:eastAsia="Arial" w:hAnsi="Times New Roman" w:cs="Times New Roman"/>
          <w:color w:val="EE0000"/>
          <w:sz w:val="22"/>
          <w:szCs w:val="22"/>
        </w:rPr>
        <w:t>1</w:t>
      </w:r>
      <w:r w:rsidR="00696D77">
        <w:rPr>
          <w:rFonts w:ascii="Times New Roman" w:eastAsia="Arial" w:hAnsi="Times New Roman" w:cs="Times New Roman"/>
          <w:color w:val="EE0000"/>
          <w:sz w:val="22"/>
          <w:szCs w:val="22"/>
        </w:rPr>
        <w:t>0</w:t>
      </w:r>
      <w:r w:rsidRPr="003659B4">
        <w:rPr>
          <w:rFonts w:ascii="Times New Roman" w:eastAsia="Arial" w:hAnsi="Times New Roman" w:cs="Times New Roman"/>
          <w:color w:val="EE0000"/>
          <w:sz w:val="22"/>
          <w:szCs w:val="22"/>
        </w:rPr>
        <w:t>.</w:t>
      </w:r>
      <w:r w:rsidR="007224C9" w:rsidRPr="003659B4">
        <w:rPr>
          <w:rFonts w:ascii="Times New Roman" w:eastAsia="Arial" w:hAnsi="Times New Roman" w:cs="Times New Roman"/>
          <w:color w:val="EE0000"/>
          <w:sz w:val="22"/>
          <w:szCs w:val="22"/>
        </w:rPr>
        <w:t>2</w:t>
      </w:r>
      <w:r w:rsidRPr="003659B4">
        <w:rPr>
          <w:rFonts w:ascii="Times New Roman" w:eastAsia="Arial" w:hAnsi="Times New Roman" w:cs="Times New Roman"/>
          <w:color w:val="EE0000"/>
          <w:sz w:val="22"/>
          <w:szCs w:val="22"/>
        </w:rPr>
        <w:t>. Techninė specifikacija.</w:t>
      </w:r>
    </w:p>
    <w:p w14:paraId="6DA154FA" w14:textId="52BDBC2B" w:rsidR="006C2282" w:rsidRPr="003659B4" w:rsidRDefault="006C2282" w:rsidP="00767434">
      <w:pPr>
        <w:pStyle w:val="Sraopastraipa"/>
        <w:tabs>
          <w:tab w:val="left" w:pos="993"/>
        </w:tabs>
        <w:spacing w:after="0" w:line="20" w:lineRule="atLeast"/>
        <w:ind w:left="0" w:firstLine="567"/>
        <w:rPr>
          <w:rFonts w:ascii="Times New Roman" w:eastAsia="Arial" w:hAnsi="Times New Roman" w:cs="Times New Roman"/>
          <w:color w:val="EE0000"/>
          <w:sz w:val="22"/>
          <w:szCs w:val="22"/>
        </w:rPr>
      </w:pPr>
      <w:r w:rsidRPr="003659B4">
        <w:rPr>
          <w:rFonts w:ascii="Times New Roman" w:eastAsia="Arial" w:hAnsi="Times New Roman" w:cs="Times New Roman"/>
          <w:color w:val="EE0000"/>
          <w:sz w:val="22"/>
          <w:szCs w:val="22"/>
        </w:rPr>
        <w:t>1.</w:t>
      </w:r>
      <w:r w:rsidR="007224C9" w:rsidRPr="003659B4">
        <w:rPr>
          <w:rFonts w:ascii="Times New Roman" w:eastAsia="Arial" w:hAnsi="Times New Roman" w:cs="Times New Roman"/>
          <w:color w:val="EE0000"/>
          <w:sz w:val="22"/>
          <w:szCs w:val="22"/>
        </w:rPr>
        <w:t>1</w:t>
      </w:r>
      <w:r w:rsidR="00696D77">
        <w:rPr>
          <w:rFonts w:ascii="Times New Roman" w:eastAsia="Arial" w:hAnsi="Times New Roman" w:cs="Times New Roman"/>
          <w:color w:val="EE0000"/>
          <w:sz w:val="22"/>
          <w:szCs w:val="22"/>
        </w:rPr>
        <w:t>0</w:t>
      </w:r>
      <w:r w:rsidRPr="003659B4">
        <w:rPr>
          <w:rFonts w:ascii="Times New Roman" w:eastAsia="Arial" w:hAnsi="Times New Roman" w:cs="Times New Roman"/>
          <w:color w:val="EE0000"/>
          <w:sz w:val="22"/>
          <w:szCs w:val="22"/>
        </w:rPr>
        <w:t>.</w:t>
      </w:r>
      <w:r w:rsidR="007224C9" w:rsidRPr="003659B4">
        <w:rPr>
          <w:rFonts w:ascii="Times New Roman" w:eastAsia="Arial" w:hAnsi="Times New Roman" w:cs="Times New Roman"/>
          <w:color w:val="EE0000"/>
          <w:sz w:val="22"/>
          <w:szCs w:val="22"/>
        </w:rPr>
        <w:t>3</w:t>
      </w:r>
      <w:r w:rsidRPr="003659B4">
        <w:rPr>
          <w:rFonts w:ascii="Times New Roman" w:eastAsia="Arial" w:hAnsi="Times New Roman" w:cs="Times New Roman"/>
          <w:color w:val="EE0000"/>
          <w:sz w:val="22"/>
          <w:szCs w:val="22"/>
        </w:rPr>
        <w:t xml:space="preserve">. Pasiūlymo forma. </w:t>
      </w:r>
    </w:p>
    <w:p w14:paraId="01DB3D0E" w14:textId="640FB408" w:rsidR="006C2282" w:rsidRPr="003659B4" w:rsidRDefault="006C2282" w:rsidP="00767434">
      <w:pPr>
        <w:pStyle w:val="Sraopastraipa"/>
        <w:tabs>
          <w:tab w:val="left" w:pos="993"/>
        </w:tabs>
        <w:spacing w:after="0" w:line="20" w:lineRule="atLeast"/>
        <w:ind w:left="0" w:firstLine="567"/>
        <w:rPr>
          <w:rFonts w:ascii="Times New Roman" w:eastAsia="Arial" w:hAnsi="Times New Roman" w:cs="Times New Roman"/>
          <w:color w:val="EE0000"/>
          <w:sz w:val="22"/>
          <w:szCs w:val="22"/>
        </w:rPr>
      </w:pPr>
      <w:r w:rsidRPr="003659B4">
        <w:rPr>
          <w:rFonts w:ascii="Times New Roman" w:eastAsia="Arial" w:hAnsi="Times New Roman" w:cs="Times New Roman"/>
          <w:color w:val="EE0000"/>
          <w:sz w:val="22"/>
          <w:szCs w:val="22"/>
        </w:rPr>
        <w:lastRenderedPageBreak/>
        <w:t>1.</w:t>
      </w:r>
      <w:r w:rsidR="004F2E1C" w:rsidRPr="003659B4">
        <w:rPr>
          <w:rFonts w:ascii="Times New Roman" w:eastAsia="Arial" w:hAnsi="Times New Roman" w:cs="Times New Roman"/>
          <w:color w:val="EE0000"/>
          <w:sz w:val="22"/>
          <w:szCs w:val="22"/>
        </w:rPr>
        <w:t>1</w:t>
      </w:r>
      <w:r w:rsidR="00696D77">
        <w:rPr>
          <w:rFonts w:ascii="Times New Roman" w:eastAsia="Arial" w:hAnsi="Times New Roman" w:cs="Times New Roman"/>
          <w:color w:val="EE0000"/>
          <w:sz w:val="22"/>
          <w:szCs w:val="22"/>
        </w:rPr>
        <w:t>0</w:t>
      </w:r>
      <w:r w:rsidRPr="003659B4">
        <w:rPr>
          <w:rFonts w:ascii="Times New Roman" w:eastAsia="Arial" w:hAnsi="Times New Roman" w:cs="Times New Roman"/>
          <w:color w:val="EE0000"/>
          <w:sz w:val="22"/>
          <w:szCs w:val="22"/>
        </w:rPr>
        <w:t>.</w:t>
      </w:r>
      <w:r w:rsidR="004F2E1C" w:rsidRPr="003659B4">
        <w:rPr>
          <w:rFonts w:ascii="Times New Roman" w:eastAsia="Arial" w:hAnsi="Times New Roman" w:cs="Times New Roman"/>
          <w:color w:val="EE0000"/>
          <w:sz w:val="22"/>
          <w:szCs w:val="22"/>
        </w:rPr>
        <w:t>4</w:t>
      </w:r>
      <w:r w:rsidR="00D727E1">
        <w:rPr>
          <w:rFonts w:ascii="Times New Roman" w:eastAsia="Arial" w:hAnsi="Times New Roman" w:cs="Times New Roman"/>
          <w:color w:val="EE0000"/>
          <w:sz w:val="22"/>
          <w:szCs w:val="22"/>
        </w:rPr>
        <w:t>-5</w:t>
      </w:r>
      <w:r w:rsidRPr="003659B4">
        <w:rPr>
          <w:rFonts w:ascii="Times New Roman" w:eastAsia="Arial" w:hAnsi="Times New Roman" w:cs="Times New Roman"/>
          <w:color w:val="EE0000"/>
          <w:sz w:val="22"/>
          <w:szCs w:val="22"/>
        </w:rPr>
        <w:t xml:space="preserve">. </w:t>
      </w:r>
      <w:bookmarkStart w:id="6" w:name="_Hlk135208144"/>
      <w:r w:rsidRPr="003659B4">
        <w:rPr>
          <w:rFonts w:ascii="Times New Roman" w:eastAsia="Arial" w:hAnsi="Times New Roman" w:cs="Times New Roman"/>
          <w:color w:val="EE0000"/>
          <w:sz w:val="22"/>
          <w:szCs w:val="22"/>
        </w:rPr>
        <w:t xml:space="preserve">Tiekėjų pašalinimo pagrindai </w:t>
      </w:r>
      <w:r w:rsidR="00C7566F" w:rsidRPr="00C7566F">
        <w:rPr>
          <w:rFonts w:ascii="Times New Roman" w:eastAsia="Arial" w:hAnsi="Times New Roman" w:cs="Times New Roman"/>
          <w:color w:val="EE0000"/>
          <w:sz w:val="22"/>
          <w:szCs w:val="22"/>
        </w:rPr>
        <w:t>ir Kvalifikacijos reikalavimai</w:t>
      </w:r>
      <w:bookmarkEnd w:id="6"/>
      <w:r w:rsidRPr="003659B4">
        <w:rPr>
          <w:rFonts w:ascii="Times New Roman" w:eastAsia="Arial" w:hAnsi="Times New Roman" w:cs="Times New Roman"/>
          <w:color w:val="EE0000"/>
          <w:sz w:val="22"/>
          <w:szCs w:val="22"/>
        </w:rPr>
        <w:t>.</w:t>
      </w:r>
    </w:p>
    <w:p w14:paraId="5B42AC60" w14:textId="7DB66DD8" w:rsidR="006C2282" w:rsidRPr="003659B4" w:rsidRDefault="006C2282" w:rsidP="00767434">
      <w:pPr>
        <w:pStyle w:val="Sraopastraipa"/>
        <w:tabs>
          <w:tab w:val="left" w:pos="993"/>
        </w:tabs>
        <w:spacing w:after="0" w:line="20" w:lineRule="atLeast"/>
        <w:ind w:left="0" w:firstLine="567"/>
        <w:rPr>
          <w:rFonts w:ascii="Times New Roman" w:eastAsia="Arial" w:hAnsi="Times New Roman" w:cs="Times New Roman"/>
          <w:color w:val="EE0000"/>
          <w:sz w:val="22"/>
          <w:szCs w:val="22"/>
        </w:rPr>
      </w:pPr>
      <w:r w:rsidRPr="003659B4">
        <w:rPr>
          <w:rFonts w:ascii="Times New Roman" w:eastAsia="Arial" w:hAnsi="Times New Roman" w:cs="Times New Roman"/>
          <w:color w:val="EE0000"/>
          <w:sz w:val="22"/>
          <w:szCs w:val="22"/>
        </w:rPr>
        <w:t>1.</w:t>
      </w:r>
      <w:r w:rsidR="009331AF" w:rsidRPr="003659B4">
        <w:rPr>
          <w:rFonts w:ascii="Times New Roman" w:eastAsia="Arial" w:hAnsi="Times New Roman" w:cs="Times New Roman"/>
          <w:color w:val="EE0000"/>
          <w:sz w:val="22"/>
          <w:szCs w:val="22"/>
        </w:rPr>
        <w:t>1</w:t>
      </w:r>
      <w:r w:rsidR="00696D77">
        <w:rPr>
          <w:rFonts w:ascii="Times New Roman" w:eastAsia="Arial" w:hAnsi="Times New Roman" w:cs="Times New Roman"/>
          <w:color w:val="EE0000"/>
          <w:sz w:val="22"/>
          <w:szCs w:val="22"/>
        </w:rPr>
        <w:t>0</w:t>
      </w:r>
      <w:r w:rsidRPr="003659B4">
        <w:rPr>
          <w:rFonts w:ascii="Times New Roman" w:eastAsia="Arial" w:hAnsi="Times New Roman" w:cs="Times New Roman"/>
          <w:color w:val="EE0000"/>
          <w:sz w:val="22"/>
          <w:szCs w:val="22"/>
        </w:rPr>
        <w:t>.</w:t>
      </w:r>
      <w:r w:rsidR="009331AF" w:rsidRPr="003659B4">
        <w:rPr>
          <w:rFonts w:ascii="Times New Roman" w:eastAsia="Arial" w:hAnsi="Times New Roman" w:cs="Times New Roman"/>
          <w:color w:val="EE0000"/>
          <w:sz w:val="22"/>
          <w:szCs w:val="22"/>
        </w:rPr>
        <w:t>6</w:t>
      </w:r>
      <w:r w:rsidRPr="003659B4">
        <w:rPr>
          <w:rFonts w:ascii="Times New Roman" w:eastAsia="Arial" w:hAnsi="Times New Roman" w:cs="Times New Roman"/>
          <w:color w:val="EE0000"/>
          <w:sz w:val="22"/>
          <w:szCs w:val="22"/>
        </w:rPr>
        <w:t>. Europos bendrasis viešųjų pirkimų dokumentas (EBVPD).</w:t>
      </w:r>
      <w:r w:rsidRPr="003659B4">
        <w:rPr>
          <w:rFonts w:ascii="Times New Roman" w:eastAsia="Arial" w:hAnsi="Times New Roman" w:cs="Times New Roman"/>
          <w:color w:val="EE0000"/>
          <w:sz w:val="22"/>
          <w:szCs w:val="22"/>
        </w:rPr>
        <w:tab/>
      </w:r>
    </w:p>
    <w:p w14:paraId="37018B59" w14:textId="691FB7B3" w:rsidR="006C2282" w:rsidRPr="003659B4" w:rsidRDefault="006C2282" w:rsidP="00767434">
      <w:pPr>
        <w:pStyle w:val="Sraopastraipa"/>
        <w:tabs>
          <w:tab w:val="left" w:pos="993"/>
        </w:tabs>
        <w:spacing w:after="0" w:line="20" w:lineRule="atLeast"/>
        <w:ind w:left="0" w:firstLine="567"/>
        <w:rPr>
          <w:rFonts w:ascii="Times New Roman" w:eastAsia="Arial" w:hAnsi="Times New Roman" w:cs="Times New Roman"/>
          <w:color w:val="EE0000"/>
          <w:sz w:val="22"/>
          <w:szCs w:val="22"/>
        </w:rPr>
      </w:pPr>
      <w:r w:rsidRPr="003659B4">
        <w:rPr>
          <w:rFonts w:ascii="Times New Roman" w:eastAsia="Arial" w:hAnsi="Times New Roman" w:cs="Times New Roman"/>
          <w:color w:val="EE0000"/>
          <w:sz w:val="22"/>
          <w:szCs w:val="22"/>
        </w:rPr>
        <w:t>1.</w:t>
      </w:r>
      <w:r w:rsidR="00711692" w:rsidRPr="003659B4">
        <w:rPr>
          <w:rFonts w:ascii="Times New Roman" w:eastAsia="Arial" w:hAnsi="Times New Roman" w:cs="Times New Roman"/>
          <w:color w:val="EE0000"/>
          <w:sz w:val="22"/>
          <w:szCs w:val="22"/>
        </w:rPr>
        <w:t>1</w:t>
      </w:r>
      <w:r w:rsidR="00696D77">
        <w:rPr>
          <w:rFonts w:ascii="Times New Roman" w:eastAsia="Arial" w:hAnsi="Times New Roman" w:cs="Times New Roman"/>
          <w:color w:val="EE0000"/>
          <w:sz w:val="22"/>
          <w:szCs w:val="22"/>
        </w:rPr>
        <w:t>0</w:t>
      </w:r>
      <w:r w:rsidRPr="003659B4">
        <w:rPr>
          <w:rFonts w:ascii="Times New Roman" w:eastAsia="Arial" w:hAnsi="Times New Roman" w:cs="Times New Roman"/>
          <w:color w:val="EE0000"/>
          <w:sz w:val="22"/>
          <w:szCs w:val="22"/>
        </w:rPr>
        <w:t>.</w:t>
      </w:r>
      <w:r w:rsidR="00711692" w:rsidRPr="003659B4">
        <w:rPr>
          <w:rFonts w:ascii="Times New Roman" w:eastAsia="Arial" w:hAnsi="Times New Roman" w:cs="Times New Roman"/>
          <w:color w:val="EE0000"/>
          <w:sz w:val="22"/>
          <w:szCs w:val="22"/>
        </w:rPr>
        <w:t>7</w:t>
      </w:r>
      <w:r w:rsidRPr="003659B4">
        <w:rPr>
          <w:rFonts w:ascii="Times New Roman" w:eastAsia="Arial" w:hAnsi="Times New Roman" w:cs="Times New Roman"/>
          <w:color w:val="EE0000"/>
          <w:sz w:val="22"/>
          <w:szCs w:val="22"/>
        </w:rPr>
        <w:t xml:space="preserve">. </w:t>
      </w:r>
      <w:r w:rsidR="00365D3E" w:rsidRPr="003659B4">
        <w:rPr>
          <w:rFonts w:ascii="Times New Roman" w:eastAsia="Arial" w:hAnsi="Times New Roman" w:cs="Times New Roman"/>
          <w:color w:val="EE0000"/>
          <w:sz w:val="22"/>
          <w:szCs w:val="22"/>
        </w:rPr>
        <w:t>Kokybės kriterijai ir jų vertinimas.</w:t>
      </w:r>
      <w:r w:rsidR="009752E8" w:rsidRPr="003659B4">
        <w:rPr>
          <w:rFonts w:ascii="Times New Roman" w:eastAsia="Arial" w:hAnsi="Times New Roman" w:cs="Times New Roman"/>
          <w:color w:val="EE0000"/>
          <w:sz w:val="22"/>
          <w:szCs w:val="22"/>
        </w:rPr>
        <w:t xml:space="preserve"> </w:t>
      </w:r>
    </w:p>
    <w:p w14:paraId="32AF7994" w14:textId="5BCA82AB" w:rsidR="00365D3E" w:rsidRPr="003659B4" w:rsidRDefault="00365D3E" w:rsidP="00767434">
      <w:pPr>
        <w:pStyle w:val="Sraopastraipa"/>
        <w:tabs>
          <w:tab w:val="left" w:pos="993"/>
        </w:tabs>
        <w:spacing w:after="0" w:line="20" w:lineRule="atLeast"/>
        <w:ind w:left="0" w:firstLine="567"/>
        <w:rPr>
          <w:rFonts w:ascii="Times New Roman" w:eastAsia="Arial" w:hAnsi="Times New Roman" w:cs="Times New Roman"/>
          <w:color w:val="EE0000"/>
          <w:sz w:val="22"/>
          <w:szCs w:val="22"/>
        </w:rPr>
      </w:pPr>
      <w:r w:rsidRPr="003659B4">
        <w:rPr>
          <w:rFonts w:ascii="Times New Roman" w:eastAsia="Arial" w:hAnsi="Times New Roman" w:cs="Times New Roman"/>
          <w:color w:val="EE0000"/>
          <w:sz w:val="22"/>
          <w:szCs w:val="22"/>
        </w:rPr>
        <w:t>1.1</w:t>
      </w:r>
      <w:r w:rsidR="00696D77">
        <w:rPr>
          <w:rFonts w:ascii="Times New Roman" w:eastAsia="Arial" w:hAnsi="Times New Roman" w:cs="Times New Roman"/>
          <w:color w:val="EE0000"/>
          <w:sz w:val="22"/>
          <w:szCs w:val="22"/>
        </w:rPr>
        <w:t>0</w:t>
      </w:r>
      <w:r w:rsidRPr="003659B4">
        <w:rPr>
          <w:rFonts w:ascii="Times New Roman" w:eastAsia="Arial" w:hAnsi="Times New Roman" w:cs="Times New Roman"/>
          <w:color w:val="EE0000"/>
          <w:sz w:val="22"/>
          <w:szCs w:val="22"/>
        </w:rPr>
        <w:t xml:space="preserve">.8. </w:t>
      </w:r>
      <w:r w:rsidR="00A52511" w:rsidRPr="003659B4">
        <w:rPr>
          <w:rFonts w:ascii="Times New Roman" w:eastAsia="Arial" w:hAnsi="Times New Roman" w:cs="Times New Roman"/>
          <w:color w:val="EE0000"/>
          <w:sz w:val="22"/>
          <w:szCs w:val="22"/>
        </w:rPr>
        <w:t>Specialistų atitikties kokybės kriterijų reikalavimams lentelė.</w:t>
      </w:r>
    </w:p>
    <w:p w14:paraId="33F16CC1" w14:textId="4326BE75" w:rsidR="002366E2" w:rsidRDefault="006C2282" w:rsidP="00250214">
      <w:pPr>
        <w:pStyle w:val="Sraopastraipa"/>
        <w:tabs>
          <w:tab w:val="left" w:pos="993"/>
        </w:tabs>
        <w:spacing w:after="0" w:line="20" w:lineRule="atLeast"/>
        <w:ind w:left="0" w:firstLine="567"/>
        <w:rPr>
          <w:rFonts w:ascii="Times New Roman" w:eastAsia="Arial" w:hAnsi="Times New Roman" w:cs="Times New Roman"/>
          <w:color w:val="EE0000"/>
          <w:sz w:val="22"/>
          <w:szCs w:val="22"/>
        </w:rPr>
      </w:pPr>
      <w:r w:rsidRPr="003659B4">
        <w:rPr>
          <w:rFonts w:ascii="Times New Roman" w:eastAsia="Arial" w:hAnsi="Times New Roman" w:cs="Times New Roman"/>
          <w:color w:val="EE0000"/>
          <w:sz w:val="22"/>
          <w:szCs w:val="22"/>
        </w:rPr>
        <w:t>1.</w:t>
      </w:r>
      <w:r w:rsidR="004210EB" w:rsidRPr="003659B4">
        <w:rPr>
          <w:rFonts w:ascii="Times New Roman" w:eastAsia="Arial" w:hAnsi="Times New Roman" w:cs="Times New Roman"/>
          <w:color w:val="EE0000"/>
          <w:sz w:val="22"/>
          <w:szCs w:val="22"/>
        </w:rPr>
        <w:t>1</w:t>
      </w:r>
      <w:r w:rsidR="00696D77">
        <w:rPr>
          <w:rFonts w:ascii="Times New Roman" w:eastAsia="Arial" w:hAnsi="Times New Roman" w:cs="Times New Roman"/>
          <w:color w:val="EE0000"/>
          <w:sz w:val="22"/>
          <w:szCs w:val="22"/>
        </w:rPr>
        <w:t>0</w:t>
      </w:r>
      <w:r w:rsidRPr="003659B4">
        <w:rPr>
          <w:rFonts w:ascii="Times New Roman" w:eastAsia="Arial" w:hAnsi="Times New Roman" w:cs="Times New Roman"/>
          <w:color w:val="EE0000"/>
          <w:sz w:val="22"/>
          <w:szCs w:val="22"/>
        </w:rPr>
        <w:t>.</w:t>
      </w:r>
      <w:r w:rsidR="004210EB" w:rsidRPr="003659B4">
        <w:rPr>
          <w:rFonts w:ascii="Times New Roman" w:eastAsia="Arial" w:hAnsi="Times New Roman" w:cs="Times New Roman"/>
          <w:color w:val="EE0000"/>
          <w:sz w:val="22"/>
          <w:szCs w:val="22"/>
        </w:rPr>
        <w:t>9</w:t>
      </w:r>
      <w:r w:rsidRPr="003659B4">
        <w:rPr>
          <w:rFonts w:ascii="Times New Roman" w:eastAsia="Arial" w:hAnsi="Times New Roman" w:cs="Times New Roman"/>
          <w:color w:val="EE0000"/>
          <w:sz w:val="22"/>
          <w:szCs w:val="22"/>
        </w:rPr>
        <w:t xml:space="preserve">. </w:t>
      </w:r>
      <w:r w:rsidR="002366E2">
        <w:rPr>
          <w:rFonts w:ascii="Times New Roman" w:eastAsia="Arial" w:hAnsi="Times New Roman" w:cs="Times New Roman"/>
          <w:color w:val="EE0000"/>
          <w:sz w:val="22"/>
          <w:szCs w:val="22"/>
        </w:rPr>
        <w:t>S</w:t>
      </w:r>
      <w:r w:rsidRPr="003659B4">
        <w:rPr>
          <w:rFonts w:ascii="Times New Roman" w:eastAsia="Arial" w:hAnsi="Times New Roman" w:cs="Times New Roman"/>
          <w:color w:val="EE0000"/>
          <w:sz w:val="22"/>
          <w:szCs w:val="22"/>
        </w:rPr>
        <w:t>utarties projektas.</w:t>
      </w:r>
    </w:p>
    <w:p w14:paraId="320C1410" w14:textId="3B195A8C" w:rsidR="00A53EEE" w:rsidRPr="003659B4" w:rsidRDefault="006C2282" w:rsidP="00250214">
      <w:pPr>
        <w:pStyle w:val="Sraopastraipa"/>
        <w:tabs>
          <w:tab w:val="left" w:pos="993"/>
        </w:tabs>
        <w:spacing w:after="0" w:line="20" w:lineRule="atLeast"/>
        <w:ind w:left="0" w:firstLine="567"/>
        <w:rPr>
          <w:rFonts w:ascii="Times New Roman" w:eastAsia="Arial" w:hAnsi="Times New Roman" w:cs="Times New Roman"/>
          <w:color w:val="EE0000"/>
          <w:sz w:val="22"/>
          <w:szCs w:val="22"/>
        </w:rPr>
      </w:pPr>
      <w:r w:rsidRPr="003659B4">
        <w:rPr>
          <w:rFonts w:ascii="Times New Roman" w:eastAsia="Arial" w:hAnsi="Times New Roman" w:cs="Times New Roman"/>
          <w:color w:val="EE0000"/>
          <w:sz w:val="22"/>
          <w:szCs w:val="22"/>
        </w:rPr>
        <w:t>1.</w:t>
      </w:r>
      <w:r w:rsidR="00782998" w:rsidRPr="003659B4">
        <w:rPr>
          <w:rFonts w:ascii="Times New Roman" w:eastAsia="Arial" w:hAnsi="Times New Roman" w:cs="Times New Roman"/>
          <w:color w:val="EE0000"/>
          <w:sz w:val="22"/>
          <w:szCs w:val="22"/>
        </w:rPr>
        <w:t>1</w:t>
      </w:r>
      <w:r w:rsidR="00696D77">
        <w:rPr>
          <w:rFonts w:ascii="Times New Roman" w:eastAsia="Arial" w:hAnsi="Times New Roman" w:cs="Times New Roman"/>
          <w:color w:val="EE0000"/>
          <w:sz w:val="22"/>
          <w:szCs w:val="22"/>
        </w:rPr>
        <w:t>0</w:t>
      </w:r>
      <w:r w:rsidRPr="003659B4">
        <w:rPr>
          <w:rFonts w:ascii="Times New Roman" w:eastAsia="Arial" w:hAnsi="Times New Roman" w:cs="Times New Roman"/>
          <w:color w:val="EE0000"/>
          <w:sz w:val="22"/>
          <w:szCs w:val="22"/>
        </w:rPr>
        <w:t>.1</w:t>
      </w:r>
      <w:r w:rsidR="00E90C6F" w:rsidRPr="003659B4">
        <w:rPr>
          <w:rFonts w:ascii="Times New Roman" w:eastAsia="Arial" w:hAnsi="Times New Roman" w:cs="Times New Roman"/>
          <w:color w:val="EE0000"/>
          <w:sz w:val="22"/>
          <w:szCs w:val="22"/>
        </w:rPr>
        <w:t>0</w:t>
      </w:r>
      <w:r w:rsidRPr="003659B4">
        <w:rPr>
          <w:rFonts w:ascii="Times New Roman" w:eastAsia="Arial" w:hAnsi="Times New Roman" w:cs="Times New Roman"/>
          <w:color w:val="EE0000"/>
          <w:sz w:val="22"/>
          <w:szCs w:val="22"/>
        </w:rPr>
        <w:t xml:space="preserve">. </w:t>
      </w:r>
      <w:r w:rsidR="00882984">
        <w:rPr>
          <w:rFonts w:ascii="Times New Roman" w:eastAsia="Arial" w:hAnsi="Times New Roman" w:cs="Times New Roman"/>
          <w:color w:val="EE0000"/>
          <w:sz w:val="22"/>
          <w:szCs w:val="22"/>
        </w:rPr>
        <w:t>Paslaugų perdavimo – priėmimo akt</w:t>
      </w:r>
      <w:r w:rsidR="00DA79C1">
        <w:rPr>
          <w:rFonts w:ascii="Times New Roman" w:eastAsia="Arial" w:hAnsi="Times New Roman" w:cs="Times New Roman"/>
          <w:color w:val="EE0000"/>
          <w:sz w:val="22"/>
          <w:szCs w:val="22"/>
        </w:rPr>
        <w:t>o forma</w:t>
      </w:r>
      <w:r w:rsidR="00A53EEE" w:rsidRPr="003659B4">
        <w:rPr>
          <w:rFonts w:ascii="Times New Roman" w:eastAsia="Arial" w:hAnsi="Times New Roman" w:cs="Times New Roman"/>
          <w:color w:val="EE0000"/>
          <w:sz w:val="22"/>
          <w:szCs w:val="22"/>
        </w:rPr>
        <w:t>.</w:t>
      </w:r>
    </w:p>
    <w:p w14:paraId="24E39E6E" w14:textId="7FF8BF47" w:rsidR="00A52511" w:rsidRPr="003659B4" w:rsidRDefault="00A53EEE" w:rsidP="00250214">
      <w:pPr>
        <w:pStyle w:val="Sraopastraipa"/>
        <w:tabs>
          <w:tab w:val="left" w:pos="993"/>
        </w:tabs>
        <w:spacing w:after="0" w:line="20" w:lineRule="atLeast"/>
        <w:ind w:left="0" w:firstLine="567"/>
        <w:rPr>
          <w:rFonts w:ascii="Times New Roman" w:eastAsia="Arial" w:hAnsi="Times New Roman" w:cs="Times New Roman"/>
          <w:color w:val="EE0000"/>
          <w:sz w:val="22"/>
          <w:szCs w:val="22"/>
        </w:rPr>
      </w:pPr>
      <w:r w:rsidRPr="003659B4">
        <w:rPr>
          <w:rFonts w:ascii="Times New Roman" w:eastAsia="Arial" w:hAnsi="Times New Roman" w:cs="Times New Roman"/>
          <w:color w:val="EE0000"/>
          <w:sz w:val="22"/>
          <w:szCs w:val="22"/>
        </w:rPr>
        <w:t>1.1</w:t>
      </w:r>
      <w:r w:rsidR="00696D77">
        <w:rPr>
          <w:rFonts w:ascii="Times New Roman" w:eastAsia="Arial" w:hAnsi="Times New Roman" w:cs="Times New Roman"/>
          <w:color w:val="EE0000"/>
          <w:sz w:val="22"/>
          <w:szCs w:val="22"/>
        </w:rPr>
        <w:t>0</w:t>
      </w:r>
      <w:r w:rsidRPr="003659B4">
        <w:rPr>
          <w:rFonts w:ascii="Times New Roman" w:eastAsia="Arial" w:hAnsi="Times New Roman" w:cs="Times New Roman"/>
          <w:color w:val="EE0000"/>
          <w:sz w:val="22"/>
          <w:szCs w:val="22"/>
        </w:rPr>
        <w:t xml:space="preserve">.11. </w:t>
      </w:r>
      <w:bookmarkStart w:id="7" w:name="_Hlk223423642"/>
      <w:r w:rsidR="007E4C7D" w:rsidRPr="003659B4">
        <w:rPr>
          <w:rFonts w:ascii="Times New Roman" w:eastAsia="Arial" w:hAnsi="Times New Roman" w:cs="Times New Roman"/>
          <w:color w:val="EE0000"/>
          <w:sz w:val="22"/>
          <w:szCs w:val="22"/>
        </w:rPr>
        <w:t>Tiekėjo siūlomų specialistų sąrašas</w:t>
      </w:r>
      <w:bookmarkEnd w:id="7"/>
      <w:r w:rsidR="007E4C7D" w:rsidRPr="003659B4">
        <w:rPr>
          <w:rFonts w:ascii="Times New Roman" w:eastAsia="Arial" w:hAnsi="Times New Roman" w:cs="Times New Roman"/>
          <w:color w:val="EE0000"/>
          <w:sz w:val="22"/>
          <w:szCs w:val="22"/>
        </w:rPr>
        <w:t>.</w:t>
      </w:r>
    </w:p>
    <w:p w14:paraId="5DEDEBC7" w14:textId="1ED44FB6" w:rsidR="00B41C66" w:rsidRPr="003D6CF3" w:rsidRDefault="00507DC9" w:rsidP="00717DCC">
      <w:pPr>
        <w:pStyle w:val="Antrat1"/>
        <w:spacing w:line="20" w:lineRule="atLeast"/>
        <w:contextualSpacing/>
        <w:rPr>
          <w:rFonts w:ascii="Times New Roman" w:hAnsi="Times New Roman" w:cs="Times New Roman"/>
          <w:b/>
          <w:bCs/>
          <w:sz w:val="22"/>
          <w:szCs w:val="22"/>
        </w:rPr>
      </w:pPr>
      <w:bookmarkStart w:id="8" w:name="_Ref39426332"/>
      <w:bookmarkStart w:id="9" w:name="_Ref39426338"/>
      <w:bookmarkStart w:id="10" w:name="_Toc126333929"/>
      <w:bookmarkStart w:id="11" w:name="_Toc221550696"/>
      <w:bookmarkEnd w:id="3"/>
      <w:r w:rsidRPr="003D6CF3">
        <w:rPr>
          <w:rFonts w:ascii="Times New Roman" w:hAnsi="Times New Roman" w:cs="Times New Roman"/>
          <w:b/>
          <w:bCs/>
          <w:sz w:val="22"/>
          <w:szCs w:val="22"/>
        </w:rPr>
        <w:t xml:space="preserve">2. </w:t>
      </w:r>
      <w:r w:rsidR="00B41C66" w:rsidRPr="003D6CF3">
        <w:rPr>
          <w:rFonts w:ascii="Times New Roman" w:eastAsiaTheme="minorHAnsi" w:hAnsi="Times New Roman" w:cs="Times New Roman"/>
          <w:b/>
          <w:iCs/>
          <w:smallCaps w:val="0"/>
          <w:spacing w:val="0"/>
          <w:sz w:val="22"/>
          <w:szCs w:val="22"/>
        </w:rPr>
        <w:t>Pirkimo objektas</w:t>
      </w:r>
      <w:bookmarkEnd w:id="8"/>
      <w:bookmarkEnd w:id="9"/>
      <w:bookmarkEnd w:id="10"/>
      <w:bookmarkEnd w:id="11"/>
    </w:p>
    <w:p w14:paraId="0B7B0A50" w14:textId="52968F3D" w:rsidR="00B41C66" w:rsidRPr="00845A9E" w:rsidRDefault="0089676B" w:rsidP="00F9752C">
      <w:pPr>
        <w:pStyle w:val="Betarp"/>
        <w:spacing w:line="20" w:lineRule="atLeast"/>
        <w:ind w:firstLine="567"/>
        <w:contextualSpacing/>
        <w:rPr>
          <w:rFonts w:ascii="Times New Roman" w:hAnsi="Times New Roman" w:cs="Times New Roman"/>
          <w:sz w:val="22"/>
          <w:szCs w:val="22"/>
        </w:rPr>
      </w:pPr>
      <w:r w:rsidRPr="003D6CF3">
        <w:rPr>
          <w:rFonts w:ascii="Times New Roman" w:eastAsia="Calibri" w:hAnsi="Times New Roman" w:cs="Times New Roman"/>
          <w:color w:val="000000" w:themeColor="text1"/>
          <w:sz w:val="22"/>
          <w:szCs w:val="22"/>
        </w:rPr>
        <w:t xml:space="preserve">2.1. </w:t>
      </w:r>
      <w:r w:rsidR="00B41C66" w:rsidRPr="003D6CF3">
        <w:rPr>
          <w:rFonts w:ascii="Times New Roman" w:eastAsia="Calibri" w:hAnsi="Times New Roman" w:cs="Times New Roman"/>
          <w:color w:val="000000" w:themeColor="text1"/>
          <w:sz w:val="22"/>
          <w:szCs w:val="22"/>
        </w:rPr>
        <w:t xml:space="preserve">Perkančioji organizacija numato </w:t>
      </w:r>
      <w:r w:rsidR="00B41C66" w:rsidRPr="003D6CF3">
        <w:rPr>
          <w:rFonts w:ascii="Times New Roman" w:eastAsia="Calibri" w:hAnsi="Times New Roman" w:cs="Times New Roman"/>
          <w:noProof/>
          <w:color w:val="000000" w:themeColor="text1"/>
          <w:sz w:val="22"/>
          <w:szCs w:val="22"/>
        </w:rPr>
        <w:t xml:space="preserve">įsigyti </w:t>
      </w:r>
      <w:r w:rsidR="00A35D18" w:rsidRPr="008D62FD">
        <w:rPr>
          <w:rFonts w:ascii="Times New Roman" w:eastAsia="Calibri" w:hAnsi="Times New Roman" w:cs="Times New Roman"/>
          <w:noProof/>
          <w:color w:val="000000" w:themeColor="text1"/>
          <w:sz w:val="22"/>
          <w:szCs w:val="22"/>
        </w:rPr>
        <w:t>Lietuvos pirmininkavimo ES Tarybai B lygio tarptautinių renginių (susitikimai ir konferencijos) švietimo, mokslo ir sporto srityse organizavimo paslaug</w:t>
      </w:r>
      <w:r w:rsidR="008D62FD" w:rsidRPr="008D62FD">
        <w:rPr>
          <w:rFonts w:ascii="Times New Roman" w:eastAsia="Calibri" w:hAnsi="Times New Roman" w:cs="Times New Roman"/>
          <w:noProof/>
          <w:color w:val="000000" w:themeColor="text1"/>
          <w:sz w:val="22"/>
          <w:szCs w:val="22"/>
        </w:rPr>
        <w:t>as</w:t>
      </w:r>
      <w:r w:rsidR="00B41C66" w:rsidRPr="003D6CF3">
        <w:rPr>
          <w:rFonts w:ascii="Times New Roman" w:eastAsia="Calibri" w:hAnsi="Times New Roman" w:cs="Times New Roman"/>
          <w:sz w:val="22"/>
          <w:szCs w:val="22"/>
        </w:rPr>
        <w:t>.</w:t>
      </w:r>
      <w:r w:rsidR="00B41C66" w:rsidRPr="003D6CF3">
        <w:rPr>
          <w:rFonts w:ascii="Times New Roman" w:hAnsi="Times New Roman" w:cs="Times New Roman"/>
          <w:sz w:val="22"/>
          <w:szCs w:val="22"/>
        </w:rPr>
        <w:t xml:space="preserve"> Reikalavimai pirkimo objektui </w:t>
      </w:r>
      <w:r w:rsidR="00B41C66" w:rsidRPr="00845A9E">
        <w:rPr>
          <w:rFonts w:ascii="Times New Roman" w:hAnsi="Times New Roman" w:cs="Times New Roman"/>
          <w:sz w:val="22"/>
          <w:szCs w:val="22"/>
        </w:rPr>
        <w:t xml:space="preserve">nustatyti </w:t>
      </w:r>
      <w:r w:rsidR="00704310" w:rsidRPr="00845A9E">
        <w:rPr>
          <w:rFonts w:ascii="Times New Roman" w:hAnsi="Times New Roman" w:cs="Times New Roman"/>
          <w:sz w:val="22"/>
          <w:szCs w:val="22"/>
        </w:rPr>
        <w:t>s</w:t>
      </w:r>
      <w:r w:rsidR="00444CAF" w:rsidRPr="00845A9E">
        <w:rPr>
          <w:rFonts w:ascii="Times New Roman" w:hAnsi="Times New Roman" w:cs="Times New Roman"/>
          <w:sz w:val="22"/>
          <w:szCs w:val="22"/>
        </w:rPr>
        <w:t xml:space="preserve">pecialiųjų </w:t>
      </w:r>
      <w:r w:rsidR="00CE7209" w:rsidRPr="00845A9E">
        <w:rPr>
          <w:rFonts w:ascii="Times New Roman" w:hAnsi="Times New Roman" w:cs="Times New Roman"/>
          <w:sz w:val="22"/>
          <w:szCs w:val="22"/>
        </w:rPr>
        <w:t xml:space="preserve">pirkimo </w:t>
      </w:r>
      <w:r w:rsidR="00444CAF" w:rsidRPr="00845A9E">
        <w:rPr>
          <w:rFonts w:ascii="Times New Roman" w:hAnsi="Times New Roman" w:cs="Times New Roman"/>
          <w:sz w:val="22"/>
          <w:szCs w:val="22"/>
        </w:rPr>
        <w:t>sąlygų priede</w:t>
      </w:r>
      <w:r w:rsidR="00047F02" w:rsidRPr="00845A9E">
        <w:rPr>
          <w:rFonts w:ascii="Times New Roman" w:hAnsi="Times New Roman" w:cs="Times New Roman"/>
          <w:sz w:val="22"/>
          <w:szCs w:val="22"/>
        </w:rPr>
        <w:t xml:space="preserve"> „Techninė specifikacija“</w:t>
      </w:r>
      <w:r w:rsidR="00B41C66" w:rsidRPr="00845A9E">
        <w:rPr>
          <w:rFonts w:ascii="Times New Roman" w:hAnsi="Times New Roman" w:cs="Times New Roman"/>
          <w:sz w:val="22"/>
          <w:szCs w:val="22"/>
        </w:rPr>
        <w:t>.</w:t>
      </w:r>
    </w:p>
    <w:p w14:paraId="279C8F97" w14:textId="2B714743" w:rsidR="00C75E70" w:rsidRPr="00845A9E" w:rsidRDefault="005E472C" w:rsidP="00DF007E">
      <w:pPr>
        <w:pStyle w:val="Sraopastraipa"/>
        <w:tabs>
          <w:tab w:val="left" w:pos="851"/>
        </w:tabs>
        <w:spacing w:after="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rPr>
        <w:t xml:space="preserve">2.2. </w:t>
      </w:r>
      <w:r w:rsidR="00B41C66" w:rsidRPr="003D6CF3">
        <w:rPr>
          <w:rFonts w:ascii="Times New Roman" w:hAnsi="Times New Roman" w:cs="Times New Roman"/>
          <w:sz w:val="22"/>
          <w:szCs w:val="22"/>
        </w:rPr>
        <w:t xml:space="preserve">Pirkimo objektas į dalis neskaidomas. </w:t>
      </w:r>
      <w:r w:rsidR="007554D6" w:rsidRPr="003D6CF3">
        <w:rPr>
          <w:rFonts w:ascii="Times New Roman" w:hAnsi="Times New Roman" w:cs="Times New Roman"/>
          <w:sz w:val="22"/>
          <w:szCs w:val="22"/>
        </w:rPr>
        <w:t xml:space="preserve">Pirkimo apimtys, reikalavimai ir techninė specifikacija apibrėžti </w:t>
      </w:r>
      <w:r w:rsidR="007204DB" w:rsidRPr="00845A9E">
        <w:rPr>
          <w:rFonts w:ascii="Times New Roman" w:hAnsi="Times New Roman" w:cs="Times New Roman"/>
          <w:sz w:val="22"/>
          <w:szCs w:val="22"/>
        </w:rPr>
        <w:t xml:space="preserve">specialiųjų </w:t>
      </w:r>
      <w:r w:rsidR="007554D6" w:rsidRPr="00845A9E">
        <w:rPr>
          <w:rFonts w:ascii="Times New Roman" w:hAnsi="Times New Roman" w:cs="Times New Roman"/>
          <w:sz w:val="22"/>
          <w:szCs w:val="22"/>
        </w:rPr>
        <w:t>pirkimo sąlygų pried</w:t>
      </w:r>
      <w:r w:rsidRPr="00845A9E">
        <w:rPr>
          <w:rFonts w:ascii="Times New Roman" w:hAnsi="Times New Roman" w:cs="Times New Roman"/>
          <w:sz w:val="22"/>
          <w:szCs w:val="22"/>
        </w:rPr>
        <w:t>uos</w:t>
      </w:r>
      <w:r w:rsidR="007554D6" w:rsidRPr="00845A9E">
        <w:rPr>
          <w:rFonts w:ascii="Times New Roman" w:hAnsi="Times New Roman" w:cs="Times New Roman"/>
          <w:sz w:val="22"/>
          <w:szCs w:val="22"/>
        </w:rPr>
        <w:t>e</w:t>
      </w:r>
      <w:r w:rsidRPr="00845A9E">
        <w:rPr>
          <w:rFonts w:ascii="Times New Roman" w:hAnsi="Times New Roman" w:cs="Times New Roman"/>
          <w:sz w:val="22"/>
          <w:szCs w:val="22"/>
        </w:rPr>
        <w:t xml:space="preserve"> „Pasiūlymo forma“ ir „Techninė specifikacija“</w:t>
      </w:r>
      <w:r w:rsidR="007554D6" w:rsidRPr="00845A9E">
        <w:rPr>
          <w:rFonts w:ascii="Times New Roman" w:hAnsi="Times New Roman" w:cs="Times New Roman"/>
          <w:sz w:val="22"/>
          <w:szCs w:val="22"/>
        </w:rPr>
        <w:t xml:space="preserve">. </w:t>
      </w:r>
    </w:p>
    <w:p w14:paraId="319B85A0" w14:textId="1305EBF7" w:rsidR="00DF007E" w:rsidRPr="003D6CF3" w:rsidRDefault="00C75E70" w:rsidP="00C75E70">
      <w:pPr>
        <w:pStyle w:val="Sraopastraipa"/>
        <w:tabs>
          <w:tab w:val="left" w:pos="851"/>
        </w:tabs>
        <w:spacing w:after="0" w:line="20" w:lineRule="atLeast"/>
        <w:ind w:left="0" w:firstLine="567"/>
        <w:rPr>
          <w:sz w:val="22"/>
          <w:szCs w:val="22"/>
        </w:rPr>
      </w:pPr>
      <w:r w:rsidRPr="00845A9E">
        <w:rPr>
          <w:rFonts w:ascii="Times New Roman" w:hAnsi="Times New Roman" w:cs="Times New Roman"/>
          <w:sz w:val="22"/>
          <w:szCs w:val="22"/>
        </w:rPr>
        <w:t>2.3 .</w:t>
      </w:r>
      <w:r w:rsidR="00CE1644" w:rsidRPr="00845A9E">
        <w:rPr>
          <w:rFonts w:ascii="Times New Roman" w:hAnsi="Times New Roman" w:cs="Times New Roman"/>
          <w:sz w:val="22"/>
          <w:szCs w:val="22"/>
        </w:rPr>
        <w:t>Pirkim</w:t>
      </w:r>
      <w:r w:rsidR="008F3E8D" w:rsidRPr="00845A9E">
        <w:rPr>
          <w:rFonts w:ascii="Times New Roman" w:hAnsi="Times New Roman" w:cs="Times New Roman"/>
          <w:sz w:val="22"/>
          <w:szCs w:val="22"/>
        </w:rPr>
        <w:t xml:space="preserve">as </w:t>
      </w:r>
      <w:r w:rsidR="00CE1644" w:rsidRPr="003D6CF3">
        <w:rPr>
          <w:rFonts w:ascii="Times New Roman" w:hAnsi="Times New Roman" w:cs="Times New Roman"/>
          <w:sz w:val="22"/>
          <w:szCs w:val="22"/>
        </w:rPr>
        <w:t xml:space="preserve">į dalis </w:t>
      </w:r>
      <w:r>
        <w:rPr>
          <w:rFonts w:ascii="Times New Roman" w:hAnsi="Times New Roman" w:cs="Times New Roman"/>
          <w:sz w:val="22"/>
          <w:szCs w:val="22"/>
        </w:rPr>
        <w:t xml:space="preserve">neskaidomas, </w:t>
      </w:r>
      <w:r w:rsidRPr="00EA0A24">
        <w:rPr>
          <w:rFonts w:ascii="Times New Roman" w:hAnsi="Times New Roman" w:cs="Times New Roman"/>
          <w:sz w:val="22"/>
          <w:szCs w:val="22"/>
        </w:rPr>
        <w:t>nes</w:t>
      </w:r>
      <w:r w:rsidR="000931D7" w:rsidRPr="0049209B">
        <w:rPr>
          <w:rFonts w:ascii="Times New Roman" w:hAnsi="Times New Roman" w:cs="Times New Roman"/>
          <w:sz w:val="22"/>
          <w:szCs w:val="22"/>
        </w:rPr>
        <w:t xml:space="preserve"> </w:t>
      </w:r>
      <w:r w:rsidR="00E54584" w:rsidRPr="00845A9E">
        <w:rPr>
          <w:rFonts w:ascii="Times New Roman" w:hAnsi="Times New Roman" w:cs="Times New Roman"/>
          <w:sz w:val="22"/>
          <w:szCs w:val="22"/>
        </w:rPr>
        <w:t xml:space="preserve">paslaugos teikimo metu </w:t>
      </w:r>
      <w:r w:rsidR="00D60684" w:rsidRPr="00845A9E">
        <w:rPr>
          <w:rFonts w:ascii="Times New Roman" w:hAnsi="Times New Roman" w:cs="Times New Roman"/>
          <w:sz w:val="22"/>
          <w:szCs w:val="22"/>
        </w:rPr>
        <w:t xml:space="preserve">atliekamas </w:t>
      </w:r>
      <w:r w:rsidR="00D60684" w:rsidRPr="00845A9E">
        <w:rPr>
          <w:rStyle w:val="normaltextrun"/>
          <w:rFonts w:ascii="Times New Roman" w:hAnsi="Times New Roman" w:cs="Times New Roman"/>
          <w:color w:val="000000"/>
          <w:sz w:val="22"/>
          <w:szCs w:val="22"/>
          <w:shd w:val="clear" w:color="auto" w:fill="FFFFFF"/>
        </w:rPr>
        <w:t>2021–2027 m. ES fondų investicijų programos prioritetų „Pažangesnė Lietuva“ ir „Socialiai atsakingesnė Lietuva“ švietimo ir mokslo srities uždavinių poveikio vertinimas</w:t>
      </w:r>
      <w:r w:rsidR="00D60684" w:rsidRPr="00845A9E">
        <w:rPr>
          <w:rFonts w:ascii="Times New Roman" w:hAnsi="Times New Roman" w:cs="Times New Roman"/>
          <w:sz w:val="22"/>
          <w:szCs w:val="22"/>
        </w:rPr>
        <w:t xml:space="preserve"> </w:t>
      </w:r>
      <w:r w:rsidR="000931D7" w:rsidRPr="00183C2D">
        <w:rPr>
          <w:rFonts w:ascii="Times New Roman" w:hAnsi="Times New Roman" w:cs="Times New Roman"/>
          <w:sz w:val="22"/>
          <w:szCs w:val="22"/>
        </w:rPr>
        <w:t xml:space="preserve">turi būti </w:t>
      </w:r>
      <w:r w:rsidR="00D60684" w:rsidRPr="00845A9E">
        <w:rPr>
          <w:rFonts w:ascii="Times New Roman" w:hAnsi="Times New Roman" w:cs="Times New Roman"/>
          <w:sz w:val="22"/>
          <w:szCs w:val="22"/>
        </w:rPr>
        <w:t xml:space="preserve">atliktas vadovaujantis </w:t>
      </w:r>
      <w:r w:rsidR="00EA0A24" w:rsidRPr="00845A9E">
        <w:rPr>
          <w:rFonts w:ascii="Times New Roman" w:hAnsi="Times New Roman" w:cs="Times New Roman"/>
          <w:sz w:val="22"/>
          <w:szCs w:val="22"/>
        </w:rPr>
        <w:t>vieninga m</w:t>
      </w:r>
      <w:r w:rsidR="00E54584" w:rsidRPr="00845A9E">
        <w:rPr>
          <w:rFonts w:ascii="Times New Roman" w:hAnsi="Times New Roman" w:cs="Times New Roman"/>
          <w:sz w:val="22"/>
          <w:szCs w:val="22"/>
        </w:rPr>
        <w:t>etodologija</w:t>
      </w:r>
      <w:r w:rsidR="00EA0A24" w:rsidRPr="00845A9E">
        <w:rPr>
          <w:rFonts w:ascii="Times New Roman" w:hAnsi="Times New Roman" w:cs="Times New Roman"/>
          <w:sz w:val="22"/>
          <w:szCs w:val="22"/>
        </w:rPr>
        <w:t xml:space="preserve">, o vertinimo klausimai ir išvados – </w:t>
      </w:r>
      <w:r w:rsidR="00845A9E">
        <w:rPr>
          <w:rFonts w:ascii="Times New Roman" w:hAnsi="Times New Roman" w:cs="Times New Roman"/>
          <w:sz w:val="22"/>
          <w:szCs w:val="22"/>
        </w:rPr>
        <w:t xml:space="preserve">glaudžiai </w:t>
      </w:r>
      <w:r w:rsidR="00EA0A24" w:rsidRPr="00845A9E">
        <w:rPr>
          <w:rFonts w:ascii="Times New Roman" w:hAnsi="Times New Roman" w:cs="Times New Roman"/>
          <w:sz w:val="22"/>
          <w:szCs w:val="22"/>
        </w:rPr>
        <w:t>tarpusavyje susiję</w:t>
      </w:r>
      <w:r w:rsidR="00845A9E">
        <w:rPr>
          <w:rFonts w:ascii="Times New Roman" w:hAnsi="Times New Roman" w:cs="Times New Roman"/>
          <w:sz w:val="22"/>
          <w:szCs w:val="22"/>
        </w:rPr>
        <w:t xml:space="preserve"> ir negali būti </w:t>
      </w:r>
      <w:proofErr w:type="spellStart"/>
      <w:r w:rsidR="00845A9E">
        <w:rPr>
          <w:rFonts w:ascii="Times New Roman" w:hAnsi="Times New Roman" w:cs="Times New Roman"/>
          <w:sz w:val="22"/>
          <w:szCs w:val="22"/>
        </w:rPr>
        <w:t>atseiti</w:t>
      </w:r>
      <w:proofErr w:type="spellEnd"/>
      <w:r w:rsidR="00EA0A24" w:rsidRPr="00845A9E">
        <w:rPr>
          <w:rFonts w:ascii="Times New Roman" w:hAnsi="Times New Roman" w:cs="Times New Roman"/>
          <w:sz w:val="22"/>
          <w:szCs w:val="22"/>
        </w:rPr>
        <w:t>.</w:t>
      </w:r>
    </w:p>
    <w:p w14:paraId="0CA81FB8" w14:textId="70877BF0" w:rsidR="00325243" w:rsidRPr="003D6CF3" w:rsidRDefault="00325243" w:rsidP="00DF007E">
      <w:pPr>
        <w:pStyle w:val="Sraopastraipa"/>
        <w:tabs>
          <w:tab w:val="left" w:pos="851"/>
        </w:tabs>
        <w:spacing w:after="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rPr>
        <w:t>2.</w:t>
      </w:r>
      <w:r w:rsidR="00314ECC">
        <w:rPr>
          <w:rFonts w:ascii="Times New Roman" w:hAnsi="Times New Roman" w:cs="Times New Roman"/>
          <w:sz w:val="22"/>
          <w:szCs w:val="22"/>
        </w:rPr>
        <w:t>4</w:t>
      </w:r>
      <w:r w:rsidRPr="003D6CF3">
        <w:rPr>
          <w:rFonts w:ascii="Times New Roman" w:hAnsi="Times New Roman" w:cs="Times New Roman"/>
          <w:sz w:val="22"/>
          <w:szCs w:val="22"/>
        </w:rPr>
        <w:t>.</w:t>
      </w:r>
      <w:r w:rsidR="00E53E12" w:rsidRPr="003D6CF3">
        <w:rPr>
          <w:rFonts w:ascii="Times New Roman" w:hAnsi="Times New Roman" w:cs="Times New Roman"/>
          <w:sz w:val="22"/>
          <w:szCs w:val="22"/>
        </w:rPr>
        <w:t xml:space="preserve"> Jeigu apibūdinant pirkimo objektą techninėje specifikacijoje </w:t>
      </w:r>
      <w:r w:rsidR="00AB6A32" w:rsidRPr="003D6CF3">
        <w:rPr>
          <w:rFonts w:ascii="Times New Roman" w:hAnsi="Times New Roman" w:cs="Times New Roman"/>
          <w:sz w:val="22"/>
          <w:szCs w:val="22"/>
        </w:rPr>
        <w:t xml:space="preserve">ar kituose pirkimo dokumentuose </w:t>
      </w:r>
      <w:r w:rsidR="00E53E12" w:rsidRPr="003D6CF3">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804362" w:rsidRPr="003D6CF3">
        <w:rPr>
          <w:rFonts w:ascii="Times New Roman" w:hAnsi="Times New Roman" w:cs="Times New Roman"/>
          <w:sz w:val="22"/>
          <w:szCs w:val="22"/>
        </w:rPr>
        <w:t xml:space="preserve">sertifikatai, standartai, protokolai, </w:t>
      </w:r>
      <w:r w:rsidR="00245655" w:rsidRPr="003D6CF3">
        <w:rPr>
          <w:rFonts w:ascii="Times New Roman" w:hAnsi="Times New Roman" w:cs="Times New Roman"/>
          <w:sz w:val="22"/>
          <w:szCs w:val="22"/>
        </w:rPr>
        <w:t xml:space="preserve">turi būti </w:t>
      </w:r>
      <w:r w:rsidR="00AE7624" w:rsidRPr="003D6CF3">
        <w:rPr>
          <w:rFonts w:ascii="Times New Roman" w:hAnsi="Times New Roman" w:cs="Times New Roman"/>
          <w:sz w:val="22"/>
          <w:szCs w:val="22"/>
        </w:rPr>
        <w:t xml:space="preserve">laikoma, kad kiekviena tokia nuoroda yra pateikta su žodžiais „arba lygiavertis“. </w:t>
      </w:r>
    </w:p>
    <w:p w14:paraId="3031DC86" w14:textId="6487AA0A" w:rsidR="00004521" w:rsidRPr="003D6CF3" w:rsidRDefault="00004521" w:rsidP="00105452">
      <w:pPr>
        <w:pStyle w:val="Sraopastraipa"/>
        <w:spacing w:after="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rPr>
        <w:t>2.</w:t>
      </w:r>
      <w:r w:rsidR="00314ECC">
        <w:rPr>
          <w:rFonts w:ascii="Times New Roman" w:hAnsi="Times New Roman" w:cs="Times New Roman"/>
          <w:sz w:val="22"/>
          <w:szCs w:val="22"/>
        </w:rPr>
        <w:t>5</w:t>
      </w:r>
      <w:r w:rsidRPr="003D6CF3">
        <w:rPr>
          <w:rFonts w:ascii="Times New Roman" w:hAnsi="Times New Roman" w:cs="Times New Roman"/>
          <w:sz w:val="22"/>
          <w:szCs w:val="22"/>
        </w:rPr>
        <w:t xml:space="preserve">. Jeigu apibūdinant pirkimo objektą techninėje specifikacijoje </w:t>
      </w:r>
      <w:r w:rsidR="00DD7586" w:rsidRPr="003D6CF3">
        <w:rPr>
          <w:rFonts w:ascii="Times New Roman" w:hAnsi="Times New Roman" w:cs="Times New Roman"/>
          <w:sz w:val="22"/>
          <w:szCs w:val="22"/>
        </w:rPr>
        <w:t xml:space="preserve">ar kituose pirkimo dokumentuose </w:t>
      </w:r>
      <w:r w:rsidRPr="003D6CF3">
        <w:rPr>
          <w:rFonts w:ascii="Times New Roman" w:hAnsi="Times New Roman" w:cs="Times New Roman"/>
          <w:sz w:val="22"/>
          <w:szCs w:val="22"/>
        </w:rPr>
        <w:t>nurodytas standartas</w:t>
      </w:r>
      <w:r w:rsidR="00245655" w:rsidRPr="003D6CF3">
        <w:rPr>
          <w:rFonts w:ascii="Times New Roman" w:hAnsi="Times New Roman" w:cs="Times New Roman"/>
          <w:sz w:val="22"/>
          <w:szCs w:val="22"/>
        </w:rPr>
        <w:t xml:space="preserve">, </w:t>
      </w:r>
      <w:r w:rsidR="00245655" w:rsidRPr="003D6CF3">
        <w:rPr>
          <w:rFonts w:ascii="Times New Roman" w:hAnsi="Times New Roman" w:cs="Times New Roman"/>
          <w:color w:val="000000"/>
          <w:sz w:val="22"/>
          <w:szCs w:val="22"/>
        </w:rPr>
        <w:t>techninis liudijimas ar bendrosios techninės specifikacijos</w:t>
      </w:r>
      <w:r w:rsidR="00046522" w:rsidRPr="003D6CF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D6CF3">
        <w:rPr>
          <w:rFonts w:ascii="Times New Roman" w:hAnsi="Times New Roman" w:cs="Times New Roman"/>
          <w:color w:val="000000"/>
          <w:sz w:val="22"/>
          <w:szCs w:val="22"/>
        </w:rPr>
        <w:t xml:space="preserve">, </w:t>
      </w:r>
      <w:r w:rsidR="00245655" w:rsidRPr="003D6CF3">
        <w:rPr>
          <w:rFonts w:ascii="Times New Roman" w:hAnsi="Times New Roman" w:cs="Times New Roman"/>
          <w:sz w:val="22"/>
          <w:szCs w:val="22"/>
        </w:rPr>
        <w:t xml:space="preserve">turi būti laikoma, kad kiekviena tokia nuoroda yra pateikta su žodžiais „arba lygiavertis“. </w:t>
      </w:r>
    </w:p>
    <w:p w14:paraId="79C04D25" w14:textId="4A3A5354" w:rsidR="004A4373" w:rsidRPr="00733227" w:rsidRDefault="004A4373" w:rsidP="006826ED">
      <w:pPr>
        <w:pStyle w:val="Sraopastraipa"/>
        <w:spacing w:after="0" w:line="20" w:lineRule="atLeast"/>
        <w:ind w:left="0" w:firstLine="567"/>
        <w:rPr>
          <w:rFonts w:ascii="Times New Roman" w:hAnsi="Times New Roman" w:cs="Times New Roman"/>
          <w:color w:val="EE0000"/>
          <w:sz w:val="22"/>
          <w:szCs w:val="22"/>
        </w:rPr>
      </w:pPr>
      <w:bookmarkStart w:id="12" w:name="_Hlk223615130"/>
      <w:r w:rsidRPr="00733227">
        <w:rPr>
          <w:rFonts w:ascii="Times New Roman" w:hAnsi="Times New Roman" w:cs="Times New Roman"/>
          <w:color w:val="EE0000"/>
          <w:sz w:val="22"/>
          <w:szCs w:val="22"/>
        </w:rPr>
        <w:t>2.</w:t>
      </w:r>
      <w:r w:rsidR="00314ECC" w:rsidRPr="00733227">
        <w:rPr>
          <w:rFonts w:ascii="Times New Roman" w:hAnsi="Times New Roman" w:cs="Times New Roman"/>
          <w:color w:val="EE0000"/>
          <w:sz w:val="22"/>
          <w:szCs w:val="22"/>
        </w:rPr>
        <w:t>6</w:t>
      </w:r>
      <w:r w:rsidRPr="00733227">
        <w:rPr>
          <w:rFonts w:ascii="Times New Roman" w:hAnsi="Times New Roman" w:cs="Times New Roman"/>
          <w:color w:val="EE0000"/>
          <w:sz w:val="22"/>
          <w:szCs w:val="22"/>
        </w:rPr>
        <w:t>. Pasiūlymo kaina turi būti ne didesnė nei</w:t>
      </w:r>
      <w:r w:rsidR="005F5AC3" w:rsidRPr="00733227">
        <w:rPr>
          <w:rFonts w:ascii="Times New Roman" w:hAnsi="Times New Roman" w:cs="Times New Roman"/>
          <w:color w:val="EE0000"/>
          <w:sz w:val="22"/>
          <w:szCs w:val="22"/>
        </w:rPr>
        <w:t xml:space="preserve"> </w:t>
      </w:r>
      <w:r w:rsidR="00AD59D9" w:rsidRPr="00733227">
        <w:rPr>
          <w:rFonts w:ascii="Times New Roman" w:hAnsi="Times New Roman" w:cs="Times New Roman"/>
          <w:sz w:val="22"/>
          <w:szCs w:val="22"/>
        </w:rPr>
        <w:t xml:space="preserve">82644 </w:t>
      </w:r>
      <w:r w:rsidR="00733227">
        <w:rPr>
          <w:rFonts w:ascii="Times New Roman" w:hAnsi="Times New Roman" w:cs="Times New Roman"/>
          <w:sz w:val="22"/>
          <w:szCs w:val="22"/>
        </w:rPr>
        <w:t xml:space="preserve">(aštuoniasdešimt du tūkstančiai šeši šimtai keturiasdešimt keturi eurai) </w:t>
      </w:r>
      <w:r w:rsidR="00AD59D9" w:rsidRPr="00733227">
        <w:rPr>
          <w:rFonts w:ascii="Times New Roman" w:hAnsi="Times New Roman" w:cs="Times New Roman"/>
          <w:sz w:val="22"/>
          <w:szCs w:val="22"/>
        </w:rPr>
        <w:t>Eur be PVM</w:t>
      </w:r>
      <w:r w:rsidR="00733227" w:rsidRPr="00733227">
        <w:rPr>
          <w:rFonts w:ascii="Times New Roman" w:hAnsi="Times New Roman" w:cs="Times New Roman"/>
          <w:sz w:val="22"/>
          <w:szCs w:val="22"/>
        </w:rPr>
        <w:t>.</w:t>
      </w:r>
      <w:r w:rsidRPr="00733227">
        <w:rPr>
          <w:rFonts w:ascii="Times New Roman" w:hAnsi="Times New Roman" w:cs="Times New Roman"/>
          <w:color w:val="EE0000"/>
          <w:sz w:val="22"/>
          <w:szCs w:val="22"/>
        </w:rPr>
        <w:t xml:space="preserve"> </w:t>
      </w:r>
    </w:p>
    <w:bookmarkEnd w:id="12"/>
    <w:p w14:paraId="3A422005" w14:textId="7CFE0D0E" w:rsidR="00B176FD" w:rsidRPr="003D6CF3" w:rsidRDefault="00940B64" w:rsidP="00105452">
      <w:pPr>
        <w:pStyle w:val="Sraopastraipa"/>
        <w:spacing w:after="0" w:line="20" w:lineRule="atLeast"/>
        <w:ind w:left="0" w:firstLine="567"/>
        <w:rPr>
          <w:rFonts w:ascii="Times New Roman" w:hAnsi="Times New Roman" w:cs="Times New Roman"/>
          <w:sz w:val="22"/>
          <w:szCs w:val="22"/>
        </w:rPr>
      </w:pPr>
      <w:r w:rsidRPr="003D6CF3">
        <w:rPr>
          <w:rFonts w:ascii="Times New Roman" w:hAnsi="Times New Roman" w:cs="Times New Roman"/>
          <w:iCs/>
          <w:sz w:val="22"/>
          <w:szCs w:val="22"/>
        </w:rPr>
        <w:t>2</w:t>
      </w:r>
      <w:r w:rsidR="00862DB8" w:rsidRPr="003D6CF3">
        <w:rPr>
          <w:rFonts w:ascii="Times New Roman" w:hAnsi="Times New Roman" w:cs="Times New Roman"/>
          <w:iCs/>
          <w:sz w:val="22"/>
          <w:szCs w:val="22"/>
        </w:rPr>
        <w:t>.</w:t>
      </w:r>
      <w:r w:rsidR="00314ECC">
        <w:rPr>
          <w:rFonts w:ascii="Times New Roman" w:hAnsi="Times New Roman" w:cs="Times New Roman"/>
          <w:iCs/>
          <w:sz w:val="22"/>
          <w:szCs w:val="22"/>
        </w:rPr>
        <w:t>7</w:t>
      </w:r>
      <w:r w:rsidR="00862DB8" w:rsidRPr="003D6CF3">
        <w:rPr>
          <w:rFonts w:ascii="Times New Roman" w:hAnsi="Times New Roman" w:cs="Times New Roman"/>
          <w:iCs/>
          <w:sz w:val="22"/>
          <w:szCs w:val="22"/>
        </w:rPr>
        <w:t>.</w:t>
      </w:r>
      <w:r w:rsidR="00862DB8" w:rsidRPr="003D6CF3">
        <w:rPr>
          <w:rFonts w:ascii="Times New Roman" w:hAnsi="Times New Roman" w:cs="Times New Roman"/>
          <w:i/>
          <w:color w:val="FF0000"/>
          <w:sz w:val="22"/>
          <w:szCs w:val="22"/>
        </w:rPr>
        <w:t xml:space="preserve"> </w:t>
      </w:r>
      <w:r w:rsidR="00B176FD" w:rsidRPr="003D6CF3">
        <w:rPr>
          <w:rFonts w:ascii="Times New Roman" w:hAnsi="Times New Roman" w:cs="Times New Roman"/>
          <w:sz w:val="22"/>
          <w:szCs w:val="22"/>
        </w:rPr>
        <w:t xml:space="preserve">Perkančioji organizacija nerengs susitikimo su tiekėjais dėl pirkimo </w:t>
      </w:r>
      <w:r w:rsidR="004257A5" w:rsidRPr="003D6CF3">
        <w:rPr>
          <w:rFonts w:ascii="Times New Roman" w:hAnsi="Times New Roman" w:cs="Times New Roman"/>
          <w:sz w:val="22"/>
          <w:szCs w:val="22"/>
        </w:rPr>
        <w:t>sąlyg</w:t>
      </w:r>
      <w:r w:rsidR="00B176FD" w:rsidRPr="003D6CF3">
        <w:rPr>
          <w:rFonts w:ascii="Times New Roman" w:hAnsi="Times New Roman" w:cs="Times New Roman"/>
          <w:sz w:val="22"/>
          <w:szCs w:val="22"/>
        </w:rPr>
        <w:t>ų</w:t>
      </w:r>
      <w:r w:rsidR="00946722" w:rsidRPr="003D6CF3">
        <w:rPr>
          <w:rFonts w:ascii="Times New Roman" w:hAnsi="Times New Roman" w:cs="Times New Roman"/>
          <w:sz w:val="22"/>
          <w:szCs w:val="22"/>
        </w:rPr>
        <w:t xml:space="preserve"> paaiškinimo</w:t>
      </w:r>
      <w:r w:rsidR="00B176FD" w:rsidRPr="003D6CF3">
        <w:rPr>
          <w:rFonts w:ascii="Times New Roman" w:hAnsi="Times New Roman" w:cs="Times New Roman"/>
          <w:sz w:val="22"/>
          <w:szCs w:val="22"/>
        </w:rPr>
        <w:t>.</w:t>
      </w:r>
    </w:p>
    <w:p w14:paraId="3841C642" w14:textId="7E05DCFD" w:rsidR="000111FB" w:rsidRPr="003D6CF3" w:rsidRDefault="003B6EC8" w:rsidP="00733227">
      <w:pPr>
        <w:pStyle w:val="Sraopastraipa"/>
        <w:spacing w:after="0" w:line="20" w:lineRule="atLeast"/>
        <w:ind w:left="0" w:firstLine="567"/>
        <w:rPr>
          <w:rFonts w:ascii="Times New Roman" w:hAnsi="Times New Roman" w:cs="Times New Roman"/>
          <w:sz w:val="22"/>
          <w:szCs w:val="22"/>
        </w:rPr>
      </w:pPr>
      <w:r w:rsidRPr="003D6CF3">
        <w:rPr>
          <w:rFonts w:ascii="Times New Roman" w:eastAsiaTheme="minorHAnsi" w:hAnsi="Times New Roman" w:cs="Times New Roman"/>
          <w:sz w:val="22"/>
          <w:szCs w:val="22"/>
          <w:lang w:eastAsia="en-US"/>
        </w:rPr>
        <w:t>2.</w:t>
      </w:r>
      <w:r w:rsidR="00314ECC">
        <w:rPr>
          <w:rFonts w:ascii="Times New Roman" w:eastAsiaTheme="minorHAnsi" w:hAnsi="Times New Roman" w:cs="Times New Roman"/>
          <w:sz w:val="22"/>
          <w:szCs w:val="22"/>
          <w:lang w:eastAsia="en-US"/>
        </w:rPr>
        <w:t>8</w:t>
      </w:r>
      <w:r w:rsidRPr="003D6CF3">
        <w:rPr>
          <w:rFonts w:ascii="Times New Roman" w:eastAsiaTheme="minorHAnsi" w:hAnsi="Times New Roman" w:cs="Times New Roman"/>
          <w:sz w:val="22"/>
          <w:szCs w:val="22"/>
          <w:lang w:eastAsia="en-US"/>
        </w:rPr>
        <w:t xml:space="preserve">. </w:t>
      </w:r>
      <w:r w:rsidR="00BE0587" w:rsidRPr="003D6CF3">
        <w:rPr>
          <w:rFonts w:ascii="Times New Roman" w:eastAsiaTheme="minorHAnsi" w:hAnsi="Times New Roman" w:cs="Times New Roman"/>
          <w:sz w:val="22"/>
          <w:szCs w:val="22"/>
          <w:lang w:eastAsia="en-US"/>
        </w:rPr>
        <w:t>P</w:t>
      </w:r>
      <w:r w:rsidR="00BE0587" w:rsidRPr="003D6CF3">
        <w:rPr>
          <w:rFonts w:ascii="Times New Roman" w:hAnsi="Times New Roman" w:cs="Times New Roman"/>
          <w:sz w:val="22"/>
          <w:szCs w:val="22"/>
        </w:rPr>
        <w:t>erkančioji organizacija nerengs objekto apžiūros.</w:t>
      </w:r>
    </w:p>
    <w:p w14:paraId="6443D2FF" w14:textId="24FD171C" w:rsidR="00C94B9F" w:rsidRPr="003D6CF3" w:rsidRDefault="003B6EC8" w:rsidP="00733227">
      <w:pPr>
        <w:pStyle w:val="Antrat1"/>
        <w:spacing w:before="240" w:line="20" w:lineRule="atLeast"/>
        <w:contextualSpacing/>
        <w:rPr>
          <w:rFonts w:ascii="Times New Roman" w:eastAsiaTheme="minorHAnsi" w:hAnsi="Times New Roman" w:cs="Times New Roman"/>
          <w:b/>
          <w:iCs/>
          <w:smallCaps w:val="0"/>
          <w:spacing w:val="0"/>
          <w:sz w:val="22"/>
          <w:szCs w:val="22"/>
        </w:rPr>
      </w:pPr>
      <w:bookmarkStart w:id="13" w:name="_Ref39473754"/>
      <w:bookmarkStart w:id="14" w:name="_Ref39473761"/>
      <w:bookmarkStart w:id="15" w:name="_Ref39474188"/>
      <w:bookmarkStart w:id="16" w:name="_Toc126333931"/>
      <w:bookmarkStart w:id="17" w:name="_Toc221550697"/>
      <w:r w:rsidRPr="003D6CF3">
        <w:rPr>
          <w:rFonts w:ascii="Times New Roman" w:hAnsi="Times New Roman" w:cs="Times New Roman"/>
          <w:b/>
          <w:bCs/>
          <w:sz w:val="22"/>
          <w:szCs w:val="22"/>
        </w:rPr>
        <w:t>3</w:t>
      </w:r>
      <w:r w:rsidR="00AD57B1" w:rsidRPr="003D6CF3">
        <w:rPr>
          <w:rFonts w:ascii="Times New Roman" w:hAnsi="Times New Roman" w:cs="Times New Roman"/>
          <w:b/>
          <w:bCs/>
          <w:sz w:val="22"/>
          <w:szCs w:val="22"/>
        </w:rPr>
        <w:t xml:space="preserve">. </w:t>
      </w:r>
      <w:r w:rsidR="00173ACB" w:rsidRPr="003D6CF3">
        <w:rPr>
          <w:rFonts w:ascii="Times New Roman" w:eastAsiaTheme="minorHAnsi" w:hAnsi="Times New Roman" w:cs="Times New Roman"/>
          <w:b/>
          <w:iCs/>
          <w:smallCaps w:val="0"/>
          <w:spacing w:val="0"/>
          <w:sz w:val="22"/>
          <w:szCs w:val="22"/>
        </w:rPr>
        <w:t>Tiekėjų pašalinimo pagrindai</w:t>
      </w:r>
      <w:bookmarkEnd w:id="13"/>
      <w:bookmarkEnd w:id="14"/>
      <w:bookmarkEnd w:id="15"/>
      <w:r w:rsidR="00975F1F" w:rsidRPr="003D6CF3">
        <w:rPr>
          <w:rFonts w:ascii="Times New Roman" w:eastAsiaTheme="minorHAnsi" w:hAnsi="Times New Roman" w:cs="Times New Roman"/>
          <w:b/>
          <w:iCs/>
          <w:smallCaps w:val="0"/>
          <w:spacing w:val="0"/>
          <w:sz w:val="22"/>
          <w:szCs w:val="22"/>
        </w:rPr>
        <w:t xml:space="preserve"> ir </w:t>
      </w:r>
      <w:bookmarkEnd w:id="16"/>
      <w:r w:rsidRPr="003D6CF3">
        <w:rPr>
          <w:rFonts w:ascii="Times New Roman" w:eastAsiaTheme="minorHAnsi" w:hAnsi="Times New Roman" w:cs="Times New Roman"/>
          <w:b/>
          <w:iCs/>
          <w:smallCaps w:val="0"/>
          <w:spacing w:val="0"/>
          <w:sz w:val="22"/>
          <w:szCs w:val="22"/>
        </w:rPr>
        <w:t>reikalaujama kvalifikacija</w:t>
      </w:r>
      <w:bookmarkEnd w:id="17"/>
    </w:p>
    <w:p w14:paraId="1D85D3A9" w14:textId="6261F492" w:rsidR="00430638" w:rsidRPr="003D6CF3" w:rsidRDefault="00EE127C" w:rsidP="00EE0601">
      <w:pPr>
        <w:pStyle w:val="Sraopastraipa"/>
        <w:spacing w:after="12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rPr>
        <w:t>3</w:t>
      </w:r>
      <w:r w:rsidR="009D2F13" w:rsidRPr="003D6CF3">
        <w:rPr>
          <w:rFonts w:ascii="Times New Roman" w:hAnsi="Times New Roman" w:cs="Times New Roman"/>
          <w:sz w:val="22"/>
          <w:szCs w:val="22"/>
        </w:rPr>
        <w:t xml:space="preserve">.1. </w:t>
      </w:r>
      <w:r w:rsidR="002C5249" w:rsidRPr="003D6CF3">
        <w:rPr>
          <w:rFonts w:ascii="Times New Roman" w:hAnsi="Times New Roman" w:cs="Times New Roman"/>
          <w:sz w:val="22"/>
          <w:szCs w:val="22"/>
        </w:rPr>
        <w:t>Reikalavimai dėl tiekėjo ir</w:t>
      </w:r>
      <w:bookmarkStart w:id="18" w:name="_Hlk41039660"/>
      <w:r w:rsidR="00942379" w:rsidRPr="003D6CF3">
        <w:rPr>
          <w:rFonts w:ascii="Times New Roman" w:hAnsi="Times New Roman" w:cs="Times New Roman"/>
          <w:sz w:val="22"/>
          <w:szCs w:val="22"/>
        </w:rPr>
        <w:t xml:space="preserve"> </w:t>
      </w:r>
      <w:r w:rsidR="002C5249" w:rsidRPr="003D6CF3">
        <w:rPr>
          <w:rFonts w:ascii="Times New Roman" w:hAnsi="Times New Roman" w:cs="Times New Roman"/>
          <w:sz w:val="22"/>
          <w:szCs w:val="22"/>
        </w:rPr>
        <w:t>subtiekėjų</w:t>
      </w:r>
      <w:r w:rsidR="00942379" w:rsidRPr="003D6CF3">
        <w:rPr>
          <w:rFonts w:ascii="Times New Roman" w:hAnsi="Times New Roman" w:cs="Times New Roman"/>
          <w:sz w:val="22"/>
          <w:szCs w:val="22"/>
        </w:rPr>
        <w:t xml:space="preserve"> (jei taikoma)</w:t>
      </w:r>
      <w:r w:rsidR="00953F2B" w:rsidRPr="003D6CF3">
        <w:rPr>
          <w:rFonts w:ascii="Times New Roman" w:hAnsi="Times New Roman" w:cs="Times New Roman"/>
          <w:sz w:val="22"/>
          <w:szCs w:val="22"/>
        </w:rPr>
        <w:t xml:space="preserve">, </w:t>
      </w:r>
      <w:r w:rsidR="007F34C7" w:rsidRPr="003D6CF3">
        <w:rPr>
          <w:rFonts w:ascii="Times New Roman" w:hAnsi="Times New Roman" w:cs="Times New Roman"/>
          <w:sz w:val="22"/>
          <w:szCs w:val="22"/>
        </w:rPr>
        <w:t>ūkio subjektų, kurių pajėgumais tiekėjas remiasi,</w:t>
      </w:r>
      <w:r w:rsidR="002C5249" w:rsidRPr="003D6CF3">
        <w:rPr>
          <w:rFonts w:ascii="Times New Roman" w:hAnsi="Times New Roman" w:cs="Times New Roman"/>
          <w:sz w:val="22"/>
          <w:szCs w:val="22"/>
        </w:rPr>
        <w:t xml:space="preserve"> </w:t>
      </w:r>
      <w:bookmarkEnd w:id="18"/>
      <w:r w:rsidR="002C5249" w:rsidRPr="003D6CF3">
        <w:rPr>
          <w:rFonts w:ascii="Times New Roman" w:hAnsi="Times New Roman" w:cs="Times New Roman"/>
          <w:sz w:val="22"/>
          <w:szCs w:val="22"/>
        </w:rPr>
        <w:t xml:space="preserve">pašalinimo pagrindų nebuvimo bei jų nebuvimą patvirtinantys dokumentai nurodyti </w:t>
      </w:r>
      <w:r w:rsidR="006A737F" w:rsidRPr="003D6CF3">
        <w:rPr>
          <w:rFonts w:ascii="Times New Roman" w:hAnsi="Times New Roman" w:cs="Times New Roman"/>
          <w:sz w:val="22"/>
          <w:szCs w:val="22"/>
        </w:rPr>
        <w:t xml:space="preserve">specialiųjų </w:t>
      </w:r>
      <w:r w:rsidR="006A737F" w:rsidRPr="003D6CF3">
        <w:rPr>
          <w:rFonts w:ascii="Times New Roman" w:eastAsia="Calibri" w:hAnsi="Times New Roman" w:cs="Times New Roman"/>
          <w:sz w:val="22"/>
          <w:szCs w:val="22"/>
        </w:rPr>
        <w:t>p</w:t>
      </w:r>
      <w:r w:rsidR="00551FA7" w:rsidRPr="003D6CF3">
        <w:rPr>
          <w:rFonts w:ascii="Times New Roman" w:eastAsia="Calibri" w:hAnsi="Times New Roman" w:cs="Times New Roman"/>
          <w:sz w:val="22"/>
          <w:szCs w:val="22"/>
        </w:rPr>
        <w:t xml:space="preserve">irkimo </w:t>
      </w:r>
      <w:r w:rsidR="006773B6" w:rsidRPr="003D6CF3">
        <w:rPr>
          <w:rFonts w:ascii="Times New Roman" w:eastAsia="Calibri" w:hAnsi="Times New Roman" w:cs="Times New Roman"/>
          <w:sz w:val="22"/>
          <w:szCs w:val="22"/>
        </w:rPr>
        <w:t>sąlygų</w:t>
      </w:r>
      <w:r w:rsidR="00984B02" w:rsidRPr="003D6CF3">
        <w:rPr>
          <w:rFonts w:ascii="Times New Roman" w:hAnsi="Times New Roman" w:cs="Times New Roman"/>
          <w:color w:val="00B050"/>
          <w:sz w:val="22"/>
          <w:szCs w:val="22"/>
        </w:rPr>
        <w:t xml:space="preserve">  </w:t>
      </w:r>
      <w:r w:rsidR="006773B6" w:rsidRPr="003D6CF3">
        <w:rPr>
          <w:rFonts w:ascii="Times New Roman" w:eastAsia="Calibri" w:hAnsi="Times New Roman" w:cs="Times New Roman"/>
          <w:sz w:val="22"/>
          <w:szCs w:val="22"/>
        </w:rPr>
        <w:t>priede</w:t>
      </w:r>
      <w:r w:rsidR="00317C22" w:rsidRPr="003D6CF3">
        <w:rPr>
          <w:rFonts w:ascii="Times New Roman" w:eastAsia="Calibri" w:hAnsi="Times New Roman" w:cs="Times New Roman"/>
          <w:sz w:val="22"/>
          <w:szCs w:val="22"/>
        </w:rPr>
        <w:t xml:space="preserve"> </w:t>
      </w:r>
      <w:r w:rsidR="006B5B9A" w:rsidRPr="003D6CF3">
        <w:rPr>
          <w:rFonts w:ascii="Times New Roman" w:eastAsia="Calibri" w:hAnsi="Times New Roman" w:cs="Times New Roman"/>
          <w:sz w:val="22"/>
          <w:szCs w:val="22"/>
        </w:rPr>
        <w:t>„</w:t>
      </w:r>
      <w:r w:rsidR="00C66D2A" w:rsidRPr="003D6CF3">
        <w:rPr>
          <w:rFonts w:ascii="Times New Roman" w:eastAsia="Calibri" w:hAnsi="Times New Roman" w:cs="Times New Roman"/>
          <w:sz w:val="22"/>
          <w:szCs w:val="22"/>
        </w:rPr>
        <w:t>Tiekėjų pašalinimo pagrindai</w:t>
      </w:r>
      <w:r w:rsidR="006B5B9A" w:rsidRPr="003D6CF3">
        <w:rPr>
          <w:rFonts w:ascii="Times New Roman" w:eastAsia="Calibri" w:hAnsi="Times New Roman" w:cs="Times New Roman"/>
          <w:sz w:val="22"/>
          <w:szCs w:val="22"/>
        </w:rPr>
        <w:t>“</w:t>
      </w:r>
      <w:r w:rsidR="00C66D2A" w:rsidRPr="003D6CF3">
        <w:rPr>
          <w:rFonts w:ascii="Times New Roman" w:eastAsia="Calibri" w:hAnsi="Times New Roman" w:cs="Times New Roman"/>
          <w:sz w:val="22"/>
          <w:szCs w:val="22"/>
        </w:rPr>
        <w:t xml:space="preserve"> (dokumente „Kvalifikacijos ir kiti reikalavimai“)</w:t>
      </w:r>
      <w:r w:rsidR="002C5249" w:rsidRPr="003D6CF3">
        <w:rPr>
          <w:rFonts w:ascii="Times New Roman" w:hAnsi="Times New Roman" w:cs="Times New Roman"/>
          <w:sz w:val="22"/>
          <w:szCs w:val="22"/>
        </w:rPr>
        <w:t xml:space="preserve">. </w:t>
      </w:r>
      <w:r w:rsidR="00430638" w:rsidRPr="003D6CF3">
        <w:rPr>
          <w:rFonts w:ascii="Times New Roman" w:hAnsi="Times New Roman" w:cs="Times New Roman"/>
          <w:b/>
          <w:bCs/>
          <w:color w:val="FF0000"/>
          <w:sz w:val="22"/>
          <w:szCs w:val="22"/>
        </w:rPr>
        <w:t xml:space="preserve">Kartu su pasiūlymu pateikiamas užpildytas Europos </w:t>
      </w:r>
      <w:r w:rsidR="000111FB" w:rsidRPr="003D6CF3">
        <w:rPr>
          <w:rFonts w:ascii="Times New Roman" w:hAnsi="Times New Roman" w:cs="Times New Roman"/>
          <w:b/>
          <w:bCs/>
          <w:color w:val="FF0000"/>
          <w:sz w:val="22"/>
          <w:szCs w:val="22"/>
        </w:rPr>
        <w:t>b</w:t>
      </w:r>
      <w:r w:rsidR="00430638" w:rsidRPr="003D6CF3">
        <w:rPr>
          <w:rFonts w:ascii="Times New Roman" w:hAnsi="Times New Roman" w:cs="Times New Roman"/>
          <w:b/>
          <w:bCs/>
          <w:color w:val="FF0000"/>
          <w:sz w:val="22"/>
          <w:szCs w:val="22"/>
        </w:rPr>
        <w:t>endrasis viešųjų pirkimų dokumentas</w:t>
      </w:r>
      <w:r w:rsidR="00430638" w:rsidRPr="003D6CF3">
        <w:rPr>
          <w:rFonts w:ascii="Times New Roman" w:hAnsi="Times New Roman" w:cs="Times New Roman"/>
          <w:color w:val="FF0000"/>
          <w:sz w:val="22"/>
          <w:szCs w:val="22"/>
        </w:rPr>
        <w:t xml:space="preserve"> </w:t>
      </w:r>
      <w:r w:rsidR="00430638" w:rsidRPr="003D6CF3">
        <w:rPr>
          <w:rFonts w:ascii="Times New Roman" w:hAnsi="Times New Roman" w:cs="Times New Roman"/>
          <w:sz w:val="22"/>
          <w:szCs w:val="22"/>
        </w:rPr>
        <w:t>(EBVPD) (forma pateikiama specialiųjų pirkimo sąlygų priede).</w:t>
      </w:r>
    </w:p>
    <w:p w14:paraId="3F135A0B" w14:textId="790473DD" w:rsidR="00C66D2A" w:rsidRPr="003D6CF3" w:rsidRDefault="00C66D2A" w:rsidP="00045F24">
      <w:pPr>
        <w:pStyle w:val="Sraopastraipa"/>
        <w:spacing w:after="0" w:line="20" w:lineRule="atLeast"/>
        <w:ind w:left="0" w:firstLine="567"/>
        <w:rPr>
          <w:rFonts w:ascii="Times New Roman" w:hAnsi="Times New Roman" w:cs="Times New Roman"/>
          <w:bCs/>
          <w:iCs/>
          <w:sz w:val="22"/>
          <w:szCs w:val="22"/>
        </w:rPr>
      </w:pPr>
      <w:r w:rsidRPr="003D6CF3">
        <w:rPr>
          <w:rFonts w:ascii="Times New Roman" w:hAnsi="Times New Roman" w:cs="Times New Roman"/>
          <w:iCs/>
          <w:sz w:val="22"/>
          <w:szCs w:val="22"/>
        </w:rPr>
        <w:t>3.2. Tiekėjas, dalyvaujantis pirkime, turi atitikti kvalifikacijos reikalavimus ir, jei taikoma, kokybės vadybos sistemos ir (arba) aplinkos apsaugos vadybos sistemos standartų reikalavimus,</w:t>
      </w:r>
      <w:r w:rsidRPr="003D6CF3">
        <w:rPr>
          <w:rFonts w:ascii="Times New Roman" w:hAnsi="Times New Roman" w:cs="Times New Roman"/>
          <w:bCs/>
          <w:iCs/>
          <w:sz w:val="22"/>
          <w:szCs w:val="22"/>
        </w:rPr>
        <w:t xml:space="preserve"> nurodytus specialiųjų pirkimo sąlygų priede  „Kvalifikacijos ir kiti reikalavimai“. Kartu su pasiūlymu tiekėjas turi pateikti Europos bendrąjį viešųjų pirkimų dokumentą (EBVPD), kuriame jis deklaruoja, kad atitinka kvalifikacijos reikalavimus (forma pateikiama specialiųjų pirkimo sąlygų priede).</w:t>
      </w:r>
    </w:p>
    <w:p w14:paraId="73A122E3" w14:textId="1B789D6C" w:rsidR="00921F9F" w:rsidRPr="003D6CF3" w:rsidRDefault="0050438C" w:rsidP="00045F24">
      <w:pPr>
        <w:spacing w:after="0" w:line="20" w:lineRule="atLeast"/>
        <w:ind w:firstLine="567"/>
        <w:rPr>
          <w:rFonts w:ascii="Times New Roman" w:hAnsi="Times New Roman" w:cs="Times New Roman"/>
          <w:bCs/>
          <w:iCs/>
          <w:sz w:val="22"/>
          <w:szCs w:val="22"/>
        </w:rPr>
      </w:pPr>
      <w:r w:rsidRPr="003D6CF3">
        <w:rPr>
          <w:rFonts w:ascii="Times New Roman" w:hAnsi="Times New Roman" w:cs="Times New Roman"/>
          <w:bCs/>
          <w:iCs/>
          <w:sz w:val="22"/>
          <w:szCs w:val="22"/>
        </w:rPr>
        <w:t xml:space="preserve">3.3. Dokumentų, patvirtinančių pašalinimo pagrindų nebuvimą (jei taikoma),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p>
    <w:p w14:paraId="1F1F1FAB" w14:textId="5ACB578E" w:rsidR="003C637B" w:rsidRPr="003D6CF3" w:rsidRDefault="00C66D2A" w:rsidP="00EE0601">
      <w:pPr>
        <w:spacing w:after="0" w:line="20" w:lineRule="atLeast"/>
        <w:ind w:firstLine="567"/>
        <w:rPr>
          <w:rFonts w:ascii="Times New Roman" w:hAnsi="Times New Roman" w:cs="Times New Roman"/>
          <w:color w:val="000000" w:themeColor="text1"/>
          <w:sz w:val="22"/>
          <w:szCs w:val="22"/>
        </w:rPr>
      </w:pPr>
      <w:r w:rsidRPr="003D6CF3">
        <w:rPr>
          <w:rFonts w:ascii="Times New Roman" w:hAnsi="Times New Roman" w:cs="Times New Roman"/>
          <w:color w:val="000000" w:themeColor="text1"/>
          <w:sz w:val="22"/>
          <w:szCs w:val="22"/>
        </w:rPr>
        <w:t>3</w:t>
      </w:r>
      <w:r w:rsidR="0037632B" w:rsidRPr="003D6CF3">
        <w:rPr>
          <w:rFonts w:ascii="Times New Roman" w:hAnsi="Times New Roman" w:cs="Times New Roman"/>
          <w:color w:val="000000" w:themeColor="text1"/>
          <w:sz w:val="22"/>
          <w:szCs w:val="22"/>
        </w:rPr>
        <w:t>.</w:t>
      </w:r>
      <w:r w:rsidRPr="003D6CF3">
        <w:rPr>
          <w:rFonts w:ascii="Times New Roman" w:hAnsi="Times New Roman" w:cs="Times New Roman"/>
          <w:color w:val="000000" w:themeColor="text1"/>
          <w:sz w:val="22"/>
          <w:szCs w:val="22"/>
        </w:rPr>
        <w:t>4</w:t>
      </w:r>
      <w:r w:rsidR="0037632B" w:rsidRPr="003D6CF3">
        <w:rPr>
          <w:rFonts w:ascii="Times New Roman" w:hAnsi="Times New Roman" w:cs="Times New Roman"/>
          <w:color w:val="000000" w:themeColor="text1"/>
          <w:sz w:val="22"/>
          <w:szCs w:val="22"/>
        </w:rPr>
        <w:t xml:space="preserve">. </w:t>
      </w:r>
      <w:r w:rsidR="00DF3DDF" w:rsidRPr="003D6CF3">
        <w:rPr>
          <w:rFonts w:ascii="Times New Roman" w:hAnsi="Times New Roman" w:cs="Times New Roman"/>
          <w:color w:val="000000" w:themeColor="text1"/>
          <w:sz w:val="22"/>
          <w:szCs w:val="22"/>
        </w:rPr>
        <w:t xml:space="preserve">Pirkimui taikomos Reglamento nuostatos. </w:t>
      </w:r>
      <w:r w:rsidR="00FD6EE2" w:rsidRPr="003D6CF3">
        <w:rPr>
          <w:rFonts w:ascii="Times New Roman" w:hAnsi="Times New Roman" w:cs="Times New Roman"/>
          <w:b/>
          <w:bCs/>
          <w:color w:val="FF0000"/>
          <w:sz w:val="22"/>
          <w:szCs w:val="22"/>
        </w:rPr>
        <w:t xml:space="preserve">Kartu su </w:t>
      </w:r>
      <w:r w:rsidR="00E3566E" w:rsidRPr="003D6CF3">
        <w:rPr>
          <w:rFonts w:ascii="Times New Roman" w:hAnsi="Times New Roman" w:cs="Times New Roman"/>
          <w:b/>
          <w:bCs/>
          <w:color w:val="FF0000"/>
          <w:sz w:val="22"/>
          <w:szCs w:val="22"/>
        </w:rPr>
        <w:t>p</w:t>
      </w:r>
      <w:r w:rsidR="00FD6EE2" w:rsidRPr="003D6CF3">
        <w:rPr>
          <w:rFonts w:ascii="Times New Roman" w:hAnsi="Times New Roman" w:cs="Times New Roman"/>
          <w:b/>
          <w:bCs/>
          <w:color w:val="FF0000"/>
          <w:sz w:val="22"/>
          <w:szCs w:val="22"/>
        </w:rPr>
        <w:t>asiūlymu tiekėjas turi pateikti</w:t>
      </w:r>
      <w:r w:rsidR="00B96756" w:rsidRPr="003D6CF3">
        <w:rPr>
          <w:rFonts w:ascii="Times New Roman" w:hAnsi="Times New Roman" w:cs="Times New Roman"/>
          <w:b/>
          <w:bCs/>
          <w:color w:val="FF0000"/>
          <w:sz w:val="22"/>
          <w:szCs w:val="22"/>
        </w:rPr>
        <w:t xml:space="preserve"> </w:t>
      </w:r>
      <w:r w:rsidR="00B24708" w:rsidRPr="003D6CF3">
        <w:rPr>
          <w:rFonts w:ascii="Times New Roman" w:hAnsi="Times New Roman" w:cs="Times New Roman"/>
          <w:b/>
          <w:bCs/>
          <w:color w:val="FF0000"/>
          <w:sz w:val="22"/>
          <w:szCs w:val="22"/>
        </w:rPr>
        <w:t xml:space="preserve">užpildytą </w:t>
      </w:r>
      <w:r w:rsidR="0063163D" w:rsidRPr="003D6CF3">
        <w:rPr>
          <w:rFonts w:ascii="Times New Roman" w:hAnsi="Times New Roman" w:cs="Times New Roman"/>
          <w:b/>
          <w:bCs/>
          <w:color w:val="FF0000"/>
          <w:sz w:val="22"/>
          <w:szCs w:val="22"/>
        </w:rPr>
        <w:t>deklaracij</w:t>
      </w:r>
      <w:r w:rsidR="00FD6EE2" w:rsidRPr="003D6CF3">
        <w:rPr>
          <w:rFonts w:ascii="Times New Roman" w:hAnsi="Times New Roman" w:cs="Times New Roman"/>
          <w:b/>
          <w:bCs/>
          <w:color w:val="FF0000"/>
          <w:sz w:val="22"/>
          <w:szCs w:val="22"/>
        </w:rPr>
        <w:t>ą</w:t>
      </w:r>
      <w:r w:rsidR="0063163D" w:rsidRPr="003D6CF3">
        <w:rPr>
          <w:rFonts w:ascii="Times New Roman" w:hAnsi="Times New Roman" w:cs="Times New Roman"/>
          <w:b/>
          <w:bCs/>
          <w:color w:val="FF0000"/>
          <w:sz w:val="22"/>
          <w:szCs w:val="22"/>
        </w:rPr>
        <w:t xml:space="preserve"> </w:t>
      </w:r>
      <w:r w:rsidR="00FD6EE2" w:rsidRPr="003D6CF3">
        <w:rPr>
          <w:rFonts w:ascii="Times New Roman" w:hAnsi="Times New Roman" w:cs="Times New Roman"/>
          <w:b/>
          <w:bCs/>
          <w:color w:val="FF0000"/>
          <w:sz w:val="22"/>
          <w:szCs w:val="22"/>
        </w:rPr>
        <w:t xml:space="preserve">dėl </w:t>
      </w:r>
      <w:r w:rsidR="0078453C" w:rsidRPr="003D6CF3">
        <w:rPr>
          <w:rFonts w:ascii="Times New Roman" w:hAnsi="Times New Roman" w:cs="Times New Roman"/>
          <w:b/>
          <w:bCs/>
          <w:color w:val="FF0000"/>
          <w:sz w:val="22"/>
          <w:szCs w:val="22"/>
        </w:rPr>
        <w:t>(ne)atitikties Reglamento nuostatoms</w:t>
      </w:r>
      <w:r w:rsidR="0063163D" w:rsidRPr="003D6CF3">
        <w:rPr>
          <w:rFonts w:ascii="Times New Roman" w:hAnsi="Times New Roman" w:cs="Times New Roman"/>
          <w:color w:val="000000" w:themeColor="text1"/>
          <w:sz w:val="22"/>
          <w:szCs w:val="22"/>
        </w:rPr>
        <w:t xml:space="preserve">, kuri pateikta </w:t>
      </w:r>
      <w:r w:rsidR="006A737F" w:rsidRPr="003D6CF3">
        <w:rPr>
          <w:rFonts w:ascii="Times New Roman" w:hAnsi="Times New Roman" w:cs="Times New Roman"/>
          <w:color w:val="000000" w:themeColor="text1"/>
          <w:sz w:val="22"/>
          <w:szCs w:val="22"/>
        </w:rPr>
        <w:t>specialiųjų p</w:t>
      </w:r>
      <w:r w:rsidR="00551FA7" w:rsidRPr="003D6CF3">
        <w:rPr>
          <w:rFonts w:ascii="Times New Roman" w:hAnsi="Times New Roman" w:cs="Times New Roman"/>
          <w:color w:val="000000" w:themeColor="text1"/>
          <w:sz w:val="22"/>
          <w:szCs w:val="22"/>
        </w:rPr>
        <w:t xml:space="preserve">irkimo </w:t>
      </w:r>
      <w:r w:rsidR="0063163D" w:rsidRPr="003D6CF3">
        <w:rPr>
          <w:rFonts w:ascii="Times New Roman" w:hAnsi="Times New Roman" w:cs="Times New Roman"/>
          <w:color w:val="000000" w:themeColor="text1"/>
          <w:sz w:val="22"/>
          <w:szCs w:val="22"/>
        </w:rPr>
        <w:t xml:space="preserve">sąlygų </w:t>
      </w:r>
      <w:r w:rsidR="007A15EC" w:rsidRPr="003D6CF3">
        <w:rPr>
          <w:rFonts w:ascii="Times New Roman" w:hAnsi="Times New Roman" w:cs="Times New Roman"/>
          <w:color w:val="000000" w:themeColor="text1"/>
          <w:sz w:val="22"/>
          <w:szCs w:val="22"/>
        </w:rPr>
        <w:t>priede</w:t>
      </w:r>
      <w:r w:rsidR="00B24708" w:rsidRPr="003D6CF3">
        <w:rPr>
          <w:rFonts w:ascii="Times New Roman" w:hAnsi="Times New Roman" w:cs="Times New Roman"/>
          <w:color w:val="000000" w:themeColor="text1"/>
          <w:sz w:val="22"/>
          <w:szCs w:val="22"/>
        </w:rPr>
        <w:t>.</w:t>
      </w:r>
      <w:r w:rsidR="00B852B7" w:rsidRPr="003D6CF3">
        <w:rPr>
          <w:rFonts w:ascii="Times New Roman" w:hAnsi="Times New Roman" w:cs="Times New Roman"/>
          <w:color w:val="000000" w:themeColor="text1"/>
          <w:sz w:val="22"/>
          <w:szCs w:val="22"/>
        </w:rPr>
        <w:t xml:space="preserve"> Kilus abejonių dėl </w:t>
      </w:r>
      <w:r w:rsidR="007349E0" w:rsidRPr="003D6CF3">
        <w:rPr>
          <w:rFonts w:ascii="Times New Roman" w:hAnsi="Times New Roman" w:cs="Times New Roman"/>
          <w:color w:val="000000" w:themeColor="text1"/>
          <w:sz w:val="22"/>
          <w:szCs w:val="22"/>
        </w:rPr>
        <w:t xml:space="preserve">tiekėjo </w:t>
      </w:r>
      <w:r w:rsidR="007349E0" w:rsidRPr="003D6CF3">
        <w:rPr>
          <w:rFonts w:ascii="Times New Roman" w:hAnsi="Times New Roman" w:cs="Times New Roman"/>
          <w:color w:val="000000" w:themeColor="text1"/>
          <w:sz w:val="22"/>
          <w:szCs w:val="22"/>
        </w:rPr>
        <w:lastRenderedPageBreak/>
        <w:t>(ne)atitikties Reglamento nuostatoms</w:t>
      </w:r>
      <w:r w:rsidR="0012639E" w:rsidRPr="003D6CF3">
        <w:rPr>
          <w:rFonts w:ascii="Times New Roman" w:hAnsi="Times New Roman" w:cs="Times New Roman"/>
          <w:color w:val="000000" w:themeColor="text1"/>
          <w:sz w:val="22"/>
          <w:szCs w:val="22"/>
        </w:rPr>
        <w:t xml:space="preserve">, perkančioji organizacija </w:t>
      </w:r>
      <w:r w:rsidR="006D5E06" w:rsidRPr="003D6CF3">
        <w:rPr>
          <w:rFonts w:ascii="Times New Roman" w:hAnsi="Times New Roman" w:cs="Times New Roman"/>
          <w:color w:val="000000" w:themeColor="text1"/>
          <w:sz w:val="22"/>
          <w:szCs w:val="22"/>
        </w:rPr>
        <w:t xml:space="preserve">iš galimo laimėtojo </w:t>
      </w:r>
      <w:r w:rsidR="0012639E" w:rsidRPr="003D6CF3">
        <w:rPr>
          <w:rFonts w:ascii="Times New Roman" w:hAnsi="Times New Roman" w:cs="Times New Roman"/>
          <w:color w:val="000000" w:themeColor="text1"/>
          <w:sz w:val="22"/>
          <w:szCs w:val="22"/>
        </w:rPr>
        <w:t xml:space="preserve">prašys pateikti </w:t>
      </w:r>
      <w:r w:rsidR="003C637B" w:rsidRPr="003D6CF3">
        <w:rPr>
          <w:rFonts w:ascii="Times New Roman" w:hAnsi="Times New Roman" w:cs="Times New Roman"/>
          <w:color w:val="000000" w:themeColor="text1"/>
          <w:sz w:val="22"/>
          <w:szCs w:val="22"/>
        </w:rPr>
        <w:t xml:space="preserve">vieną ar kelis </w:t>
      </w:r>
      <w:r w:rsidR="007349E0" w:rsidRPr="003D6CF3">
        <w:rPr>
          <w:rFonts w:ascii="Times New Roman" w:hAnsi="Times New Roman" w:cs="Times New Roman"/>
          <w:color w:val="000000" w:themeColor="text1"/>
          <w:sz w:val="22"/>
          <w:szCs w:val="22"/>
        </w:rPr>
        <w:t>dokumentus, įrodančius deklaracijoje pateiktų duomenų teisingumą</w:t>
      </w:r>
      <w:r w:rsidR="003C637B" w:rsidRPr="003D6CF3">
        <w:rPr>
          <w:rFonts w:ascii="Times New Roman" w:hAnsi="Times New Roman" w:cs="Times New Roman"/>
          <w:color w:val="000000" w:themeColor="text1"/>
          <w:sz w:val="22"/>
          <w:szCs w:val="22"/>
        </w:rPr>
        <w:t>:</w:t>
      </w:r>
    </w:p>
    <w:p w14:paraId="70E4906A" w14:textId="2DDAE2F2" w:rsidR="00F01343" w:rsidRPr="00845A9E" w:rsidRDefault="00F01343" w:rsidP="00EE0601">
      <w:pPr>
        <w:spacing w:after="0" w:line="20" w:lineRule="atLeast"/>
        <w:ind w:firstLine="567"/>
        <w:rPr>
          <w:rFonts w:ascii="Times New Roman" w:hAnsi="Times New Roman" w:cs="Times New Roman"/>
          <w:sz w:val="22"/>
          <w:szCs w:val="22"/>
        </w:rPr>
      </w:pPr>
      <w:r w:rsidRPr="00845A9E">
        <w:rPr>
          <w:rFonts w:ascii="Times New Roman" w:hAnsi="Times New Roman" w:cs="Times New Roman"/>
          <w:sz w:val="22"/>
          <w:szCs w:val="22"/>
        </w:rPr>
        <w:t xml:space="preserve">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sidRPr="00845A9E">
        <w:rPr>
          <w:rFonts w:ascii="Times New Roman" w:hAnsi="Times New Roman" w:cs="Times New Roman"/>
          <w:sz w:val="22"/>
          <w:szCs w:val="22"/>
        </w:rPr>
        <w:t xml:space="preserve">netiesioginės </w:t>
      </w:r>
      <w:r w:rsidRPr="00845A9E">
        <w:rPr>
          <w:rFonts w:ascii="Times New Roman" w:hAnsi="Times New Roman" w:cs="Times New Roman"/>
          <w:sz w:val="22"/>
          <w:szCs w:val="22"/>
        </w:rPr>
        <w:t>nuosavybės turėjimas juridiniame asmenyje);</w:t>
      </w:r>
    </w:p>
    <w:p w14:paraId="0B851797" w14:textId="77777777" w:rsidR="00F01343" w:rsidRPr="00845A9E" w:rsidRDefault="00F01343" w:rsidP="00EE0601">
      <w:pPr>
        <w:spacing w:after="0" w:line="20" w:lineRule="atLeast"/>
        <w:ind w:firstLine="567"/>
        <w:rPr>
          <w:rFonts w:ascii="Times New Roman" w:hAnsi="Times New Roman" w:cs="Times New Roman"/>
          <w:sz w:val="22"/>
          <w:szCs w:val="22"/>
        </w:rPr>
      </w:pPr>
      <w:r w:rsidRPr="00845A9E">
        <w:rPr>
          <w:rFonts w:ascii="Times New Roman" w:hAnsi="Times New Roman" w:cs="Times New Roman"/>
          <w:sz w:val="22"/>
          <w:szCs w:val="22"/>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5A1F4F4E" w14:textId="77777777" w:rsidR="000C72EB" w:rsidRPr="00845A9E" w:rsidRDefault="00F01343" w:rsidP="00EE0601">
      <w:pPr>
        <w:spacing w:after="0" w:line="20" w:lineRule="atLeast"/>
        <w:ind w:firstLine="567"/>
        <w:rPr>
          <w:rFonts w:ascii="Times New Roman" w:hAnsi="Times New Roman" w:cs="Times New Roman"/>
          <w:sz w:val="22"/>
          <w:szCs w:val="22"/>
        </w:rPr>
      </w:pPr>
      <w:r w:rsidRPr="00845A9E">
        <w:rPr>
          <w:rFonts w:ascii="Times New Roman" w:hAnsi="Times New Roman" w:cs="Times New Roman"/>
          <w:sz w:val="22"/>
          <w:szCs w:val="22"/>
        </w:rPr>
        <w:t xml:space="preserve">3.4.3. </w:t>
      </w:r>
      <w:r w:rsidR="0097530E" w:rsidRPr="00845A9E">
        <w:rPr>
          <w:rFonts w:ascii="Times New Roman" w:hAnsi="Times New Roman" w:cs="Times New Roman"/>
          <w:sz w:val="22"/>
          <w:szCs w:val="22"/>
        </w:rPr>
        <w:t>į</w:t>
      </w:r>
      <w:r w:rsidRPr="00845A9E">
        <w:rPr>
          <w:rFonts w:ascii="Times New Roman" w:hAnsi="Times New Roman" w:cs="Times New Roman"/>
          <w:sz w:val="22"/>
          <w:szCs w:val="22"/>
        </w:rPr>
        <w:t>monių/</w:t>
      </w:r>
      <w:r w:rsidR="0097530E" w:rsidRPr="00845A9E">
        <w:rPr>
          <w:rFonts w:ascii="Times New Roman" w:hAnsi="Times New Roman" w:cs="Times New Roman"/>
          <w:sz w:val="22"/>
          <w:szCs w:val="22"/>
        </w:rPr>
        <w:t xml:space="preserve"> </w:t>
      </w:r>
      <w:r w:rsidRPr="00845A9E">
        <w:rPr>
          <w:rFonts w:ascii="Times New Roman" w:hAnsi="Times New Roman" w:cs="Times New Roman"/>
          <w:sz w:val="22"/>
          <w:szCs w:val="22"/>
        </w:rPr>
        <w:t xml:space="preserve">įmonių grupės kontroliuojančių asmenų organizacinę struktūrą (kurioje būtų nurodyti visi asmenys, turintys tiesioginę ir netiesioginę daugiau kaip 50% nuosavybę bei šių asmenų registracijos vieta (jei fiziniai asmenys </w:t>
      </w:r>
      <w:r w:rsidR="006B5B9A" w:rsidRPr="00845A9E">
        <w:rPr>
          <w:rFonts w:ascii="Times New Roman" w:hAnsi="Times New Roman" w:cs="Times New Roman"/>
          <w:sz w:val="22"/>
          <w:szCs w:val="22"/>
        </w:rPr>
        <w:t>–</w:t>
      </w:r>
      <w:r w:rsidRPr="00845A9E">
        <w:rPr>
          <w:rFonts w:ascii="Times New Roman" w:hAnsi="Times New Roman" w:cs="Times New Roman"/>
          <w:sz w:val="22"/>
          <w:szCs w:val="22"/>
        </w:rPr>
        <w:t xml:space="preserve"> pilietybė);</w:t>
      </w:r>
    </w:p>
    <w:p w14:paraId="4D14B6DC" w14:textId="454498D8" w:rsidR="005B5FA5" w:rsidRPr="003D6CF3" w:rsidRDefault="005B5FA5" w:rsidP="00EE0601">
      <w:pPr>
        <w:spacing w:after="0" w:line="20" w:lineRule="atLeast"/>
        <w:ind w:firstLine="567"/>
        <w:rPr>
          <w:rFonts w:ascii="Times New Roman" w:hAnsi="Times New Roman" w:cs="Times New Roman"/>
          <w:color w:val="000000" w:themeColor="text1"/>
          <w:sz w:val="22"/>
          <w:szCs w:val="22"/>
        </w:rPr>
      </w:pPr>
      <w:r w:rsidRPr="003D6CF3">
        <w:rPr>
          <w:rFonts w:ascii="Times New Roman" w:hAnsi="Times New Roman" w:cs="Times New Roman"/>
          <w:color w:val="000000" w:themeColor="text1"/>
          <w:sz w:val="22"/>
          <w:szCs w:val="22"/>
        </w:rPr>
        <w:t>3.4.4. kitus VPĮ 51 straipsnio 12 dalyje nurodytus duomenis, tiek, kiek (ir tada, kai) tai reikalinga perkančiajai organizacijai siekiant tinkamai įgyvendinti Reglamentu nustatytus draudimus;</w:t>
      </w:r>
    </w:p>
    <w:p w14:paraId="2C14DF39" w14:textId="248F7044" w:rsidR="00F01343" w:rsidRPr="003D6CF3" w:rsidRDefault="00F01343" w:rsidP="00EE0601">
      <w:pPr>
        <w:spacing w:after="0" w:line="20" w:lineRule="atLeast"/>
        <w:ind w:firstLine="567"/>
        <w:rPr>
          <w:rFonts w:ascii="Times New Roman" w:hAnsi="Times New Roman" w:cs="Times New Roman"/>
          <w:color w:val="000000" w:themeColor="text1"/>
          <w:sz w:val="22"/>
          <w:szCs w:val="22"/>
        </w:rPr>
      </w:pPr>
      <w:r w:rsidRPr="003D6CF3">
        <w:rPr>
          <w:rFonts w:ascii="Times New Roman" w:hAnsi="Times New Roman" w:cs="Times New Roman"/>
          <w:color w:val="000000" w:themeColor="text1"/>
          <w:sz w:val="22"/>
          <w:szCs w:val="22"/>
        </w:rPr>
        <w:t>3.4.</w:t>
      </w:r>
      <w:r w:rsidR="005B5FA5" w:rsidRPr="003D6CF3">
        <w:rPr>
          <w:rFonts w:ascii="Times New Roman" w:hAnsi="Times New Roman" w:cs="Times New Roman"/>
          <w:color w:val="000000" w:themeColor="text1"/>
          <w:sz w:val="22"/>
          <w:szCs w:val="22"/>
        </w:rPr>
        <w:t>5</w:t>
      </w:r>
      <w:r w:rsidRPr="003D6CF3">
        <w:rPr>
          <w:rFonts w:ascii="Times New Roman" w:hAnsi="Times New Roman" w:cs="Times New Roman"/>
          <w:color w:val="000000" w:themeColor="text1"/>
          <w:sz w:val="22"/>
          <w:szCs w:val="22"/>
        </w:rPr>
        <w:t>. atitinkamų valstybės narės ar trečiosios šalies dokumentus.</w:t>
      </w:r>
    </w:p>
    <w:p w14:paraId="37C469A5" w14:textId="77777777" w:rsidR="00F01343" w:rsidRPr="003D6CF3" w:rsidRDefault="00F01343" w:rsidP="00EE0601">
      <w:pPr>
        <w:spacing w:after="0" w:line="20" w:lineRule="atLeast"/>
        <w:ind w:firstLine="567"/>
        <w:rPr>
          <w:rFonts w:ascii="Times New Roman" w:hAnsi="Times New Roman" w:cs="Times New Roman"/>
          <w:iCs/>
          <w:color w:val="000000" w:themeColor="text1"/>
          <w:sz w:val="22"/>
          <w:szCs w:val="22"/>
        </w:rPr>
      </w:pPr>
      <w:r w:rsidRPr="003D6CF3">
        <w:rPr>
          <w:rFonts w:ascii="Times New Roman" w:hAnsi="Times New Roman" w:cs="Times New Roman"/>
          <w:iCs/>
          <w:color w:val="000000" w:themeColor="text1"/>
          <w:sz w:val="22"/>
          <w:szCs w:val="22"/>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3D6CF3" w:rsidRDefault="00981C1A" w:rsidP="00EE0601">
      <w:pPr>
        <w:spacing w:after="0" w:line="20" w:lineRule="atLeast"/>
        <w:ind w:firstLine="567"/>
        <w:rPr>
          <w:rFonts w:ascii="Times New Roman" w:hAnsi="Times New Roman" w:cs="Times New Roman"/>
          <w:color w:val="000000" w:themeColor="text1"/>
          <w:sz w:val="22"/>
          <w:szCs w:val="22"/>
        </w:rPr>
      </w:pPr>
      <w:r w:rsidRPr="003D6CF3">
        <w:rPr>
          <w:rFonts w:ascii="Times New Roman" w:hAnsi="Times New Roman" w:cs="Times New Roman"/>
          <w:color w:val="000000" w:themeColor="text1"/>
          <w:sz w:val="22"/>
          <w:szCs w:val="22"/>
        </w:rPr>
        <w:t>3</w:t>
      </w:r>
      <w:r w:rsidR="002A637A" w:rsidRPr="003D6CF3">
        <w:rPr>
          <w:rFonts w:ascii="Times New Roman" w:hAnsi="Times New Roman" w:cs="Times New Roman"/>
          <w:color w:val="000000" w:themeColor="text1"/>
          <w:sz w:val="22"/>
          <w:szCs w:val="22"/>
        </w:rPr>
        <w:t>.</w:t>
      </w:r>
      <w:r w:rsidRPr="003D6CF3">
        <w:rPr>
          <w:rFonts w:ascii="Times New Roman" w:hAnsi="Times New Roman" w:cs="Times New Roman"/>
          <w:color w:val="000000" w:themeColor="text1"/>
          <w:sz w:val="22"/>
          <w:szCs w:val="22"/>
        </w:rPr>
        <w:t>5</w:t>
      </w:r>
      <w:r w:rsidR="002A637A" w:rsidRPr="003D6CF3">
        <w:rPr>
          <w:rFonts w:ascii="Times New Roman" w:hAnsi="Times New Roman" w:cs="Times New Roman"/>
          <w:color w:val="000000" w:themeColor="text1"/>
          <w:sz w:val="22"/>
          <w:szCs w:val="22"/>
        </w:rPr>
        <w:t xml:space="preserve">. </w:t>
      </w:r>
      <w:r w:rsidR="00CF14EB" w:rsidRPr="003D6CF3">
        <w:rPr>
          <w:rFonts w:ascii="Times New Roman" w:hAnsi="Times New Roman" w:cs="Times New Roman"/>
          <w:color w:val="000000" w:themeColor="text1"/>
          <w:sz w:val="22"/>
          <w:szCs w:val="22"/>
        </w:rPr>
        <w:t>Perkanči</w:t>
      </w:r>
      <w:r w:rsidR="00C727CF" w:rsidRPr="003D6CF3">
        <w:rPr>
          <w:rFonts w:ascii="Times New Roman" w:hAnsi="Times New Roman" w:cs="Times New Roman"/>
          <w:color w:val="000000" w:themeColor="text1"/>
          <w:sz w:val="22"/>
          <w:szCs w:val="22"/>
        </w:rPr>
        <w:t xml:space="preserve">oji </w:t>
      </w:r>
      <w:r w:rsidR="00CF14EB" w:rsidRPr="003D6CF3">
        <w:rPr>
          <w:rFonts w:ascii="Times New Roman" w:hAnsi="Times New Roman" w:cs="Times New Roman"/>
          <w:color w:val="000000" w:themeColor="text1"/>
          <w:sz w:val="22"/>
          <w:szCs w:val="22"/>
        </w:rPr>
        <w:t>organizacija nustačius</w:t>
      </w:r>
      <w:r w:rsidR="00C727CF" w:rsidRPr="003D6CF3">
        <w:rPr>
          <w:rFonts w:ascii="Times New Roman" w:hAnsi="Times New Roman" w:cs="Times New Roman"/>
          <w:color w:val="000000" w:themeColor="text1"/>
          <w:sz w:val="22"/>
          <w:szCs w:val="22"/>
        </w:rPr>
        <w:t>i</w:t>
      </w:r>
      <w:r w:rsidR="00CF14EB" w:rsidRPr="003D6CF3">
        <w:rPr>
          <w:rFonts w:ascii="Times New Roman" w:hAnsi="Times New Roman" w:cs="Times New Roman"/>
          <w:color w:val="000000" w:themeColor="text1"/>
          <w:sz w:val="22"/>
          <w:szCs w:val="22"/>
        </w:rPr>
        <w:t xml:space="preserve">, kad tiekėjo pasitelktas subtiekėjas </w:t>
      </w:r>
      <w:r w:rsidR="009763B1" w:rsidRPr="003D6CF3">
        <w:rPr>
          <w:rFonts w:ascii="Times New Roman" w:hAnsi="Times New Roman" w:cs="Times New Roman"/>
          <w:color w:val="000000" w:themeColor="text1"/>
          <w:sz w:val="22"/>
          <w:szCs w:val="22"/>
        </w:rPr>
        <w:t xml:space="preserve">ar ūkio subjektas, kurio pajėgumais remiamasi, </w:t>
      </w:r>
      <w:r w:rsidR="00BA05C9" w:rsidRPr="003D6CF3">
        <w:rPr>
          <w:rFonts w:ascii="Times New Roman" w:hAnsi="Times New Roman" w:cs="Times New Roman"/>
          <w:color w:val="000000" w:themeColor="text1"/>
          <w:sz w:val="22"/>
          <w:szCs w:val="22"/>
        </w:rPr>
        <w:t>tenkin</w:t>
      </w:r>
      <w:r w:rsidR="00CF14EB" w:rsidRPr="003D6CF3">
        <w:rPr>
          <w:rFonts w:ascii="Times New Roman" w:hAnsi="Times New Roman" w:cs="Times New Roman"/>
          <w:color w:val="000000" w:themeColor="text1"/>
          <w:sz w:val="22"/>
          <w:szCs w:val="22"/>
        </w:rPr>
        <w:t xml:space="preserve">a </w:t>
      </w:r>
      <w:r w:rsidR="00DA1B9B" w:rsidRPr="003D6CF3">
        <w:rPr>
          <w:rFonts w:ascii="Times New Roman" w:hAnsi="Times New Roman" w:cs="Times New Roman"/>
          <w:color w:val="000000" w:themeColor="text1"/>
          <w:sz w:val="22"/>
          <w:szCs w:val="22"/>
        </w:rPr>
        <w:t xml:space="preserve">Reglamento </w:t>
      </w:r>
      <w:r w:rsidR="00A4619E" w:rsidRPr="003D6CF3">
        <w:rPr>
          <w:rFonts w:ascii="Times New Roman" w:hAnsi="Times New Roman" w:cs="Times New Roman"/>
          <w:color w:val="000000" w:themeColor="text1"/>
          <w:sz w:val="22"/>
          <w:szCs w:val="22"/>
        </w:rPr>
        <w:t xml:space="preserve">5 k straipsnyje </w:t>
      </w:r>
      <w:r w:rsidR="00A109FD" w:rsidRPr="003D6CF3">
        <w:rPr>
          <w:rFonts w:ascii="Times New Roman" w:hAnsi="Times New Roman" w:cs="Times New Roman"/>
          <w:color w:val="000000" w:themeColor="text1"/>
          <w:sz w:val="22"/>
          <w:szCs w:val="22"/>
        </w:rPr>
        <w:t xml:space="preserve">nustatytus </w:t>
      </w:r>
      <w:r w:rsidR="00BA05C9" w:rsidRPr="003D6CF3">
        <w:rPr>
          <w:rFonts w:ascii="Times New Roman" w:hAnsi="Times New Roman" w:cs="Times New Roman"/>
          <w:color w:val="000000" w:themeColor="text1"/>
          <w:sz w:val="22"/>
          <w:szCs w:val="22"/>
        </w:rPr>
        <w:t>ribojimus</w:t>
      </w:r>
      <w:r w:rsidR="00A109FD" w:rsidRPr="003D6CF3">
        <w:rPr>
          <w:rFonts w:ascii="Times New Roman" w:hAnsi="Times New Roman" w:cs="Times New Roman"/>
          <w:color w:val="000000" w:themeColor="text1"/>
          <w:sz w:val="22"/>
          <w:szCs w:val="22"/>
        </w:rPr>
        <w:t xml:space="preserve">, </w:t>
      </w:r>
      <w:r w:rsidR="00BA05C9" w:rsidRPr="003D6CF3">
        <w:rPr>
          <w:rFonts w:ascii="Times New Roman" w:hAnsi="Times New Roman" w:cs="Times New Roman"/>
          <w:color w:val="000000" w:themeColor="text1"/>
          <w:sz w:val="22"/>
          <w:szCs w:val="22"/>
        </w:rPr>
        <w:t>reikalaus tiekėjo</w:t>
      </w:r>
      <w:r w:rsidR="00A109FD" w:rsidRPr="003D6CF3">
        <w:rPr>
          <w:rFonts w:ascii="Times New Roman" w:hAnsi="Times New Roman" w:cs="Times New Roman"/>
          <w:color w:val="000000" w:themeColor="text1"/>
          <w:sz w:val="22"/>
          <w:szCs w:val="22"/>
        </w:rPr>
        <w:t xml:space="preserve"> juos pakeisti kitais, </w:t>
      </w:r>
      <w:r w:rsidR="00B42273" w:rsidRPr="003D6CF3">
        <w:rPr>
          <w:rFonts w:ascii="Times New Roman" w:hAnsi="Times New Roman" w:cs="Times New Roman"/>
          <w:color w:val="000000" w:themeColor="text1"/>
          <w:sz w:val="22"/>
          <w:szCs w:val="22"/>
        </w:rPr>
        <w:t>p</w:t>
      </w:r>
      <w:r w:rsidR="00A109FD" w:rsidRPr="003D6CF3">
        <w:rPr>
          <w:rFonts w:ascii="Times New Roman" w:hAnsi="Times New Roman" w:cs="Times New Roman"/>
          <w:color w:val="000000" w:themeColor="text1"/>
          <w:sz w:val="22"/>
          <w:szCs w:val="22"/>
        </w:rPr>
        <w:t>irkimo sąlygų reikalavimus atitinkančiais</w:t>
      </w:r>
      <w:r w:rsidR="00BA05C9" w:rsidRPr="003D6CF3">
        <w:rPr>
          <w:rFonts w:ascii="Times New Roman" w:hAnsi="Times New Roman" w:cs="Times New Roman"/>
          <w:color w:val="000000" w:themeColor="text1"/>
          <w:sz w:val="22"/>
          <w:szCs w:val="22"/>
        </w:rPr>
        <w:t>,</w:t>
      </w:r>
      <w:r w:rsidR="00A109FD" w:rsidRPr="003D6CF3">
        <w:rPr>
          <w:rFonts w:ascii="Times New Roman" w:hAnsi="Times New Roman" w:cs="Times New Roman"/>
          <w:color w:val="000000" w:themeColor="text1"/>
          <w:sz w:val="22"/>
          <w:szCs w:val="22"/>
        </w:rPr>
        <w:t xml:space="preserve"> subjektais. </w:t>
      </w:r>
    </w:p>
    <w:p w14:paraId="5A04A8FE" w14:textId="0F0658C9" w:rsidR="006B35FA" w:rsidRPr="003D6CF3" w:rsidRDefault="00956584" w:rsidP="00EE0601">
      <w:pPr>
        <w:spacing w:after="0" w:line="20" w:lineRule="atLeast"/>
        <w:ind w:firstLine="567"/>
        <w:rPr>
          <w:rFonts w:ascii="Times New Roman" w:hAnsi="Times New Roman" w:cs="Times New Roman"/>
          <w:color w:val="000000" w:themeColor="text1"/>
          <w:sz w:val="22"/>
          <w:szCs w:val="22"/>
        </w:rPr>
      </w:pPr>
      <w:r w:rsidRPr="003D6CF3">
        <w:rPr>
          <w:rFonts w:ascii="Times New Roman" w:hAnsi="Times New Roman" w:cs="Times New Roman"/>
          <w:bCs/>
          <w:iCs/>
          <w:color w:val="000000" w:themeColor="text1"/>
          <w:sz w:val="22"/>
          <w:szCs w:val="22"/>
        </w:rPr>
        <w:t>3.6.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sąlygos, nustatytos Viešųjų pirkimų įstatymo 45 str. 2</w:t>
      </w:r>
      <w:r w:rsidRPr="003D6CF3">
        <w:rPr>
          <w:rFonts w:ascii="Times New Roman" w:hAnsi="Times New Roman" w:cs="Times New Roman"/>
          <w:bCs/>
          <w:iCs/>
          <w:color w:val="000000" w:themeColor="text1"/>
          <w:sz w:val="22"/>
          <w:szCs w:val="22"/>
          <w:vertAlign w:val="superscript"/>
        </w:rPr>
        <w:t xml:space="preserve">1 </w:t>
      </w:r>
      <w:r w:rsidRPr="003D6CF3">
        <w:rPr>
          <w:rFonts w:ascii="Times New Roman" w:hAnsi="Times New Roman" w:cs="Times New Roman"/>
          <w:bCs/>
          <w:iCs/>
          <w:color w:val="000000" w:themeColor="text1"/>
          <w:sz w:val="22"/>
          <w:szCs w:val="22"/>
        </w:rPr>
        <w:t xml:space="preserve">d., </w:t>
      </w:r>
      <w:r w:rsidR="00993AFD" w:rsidRPr="003D6CF3">
        <w:rPr>
          <w:rFonts w:ascii="Times New Roman" w:hAnsi="Times New Roman" w:cs="Times New Roman"/>
          <w:bCs/>
          <w:iCs/>
          <w:color w:val="000000" w:themeColor="text1"/>
          <w:sz w:val="22"/>
          <w:szCs w:val="22"/>
        </w:rPr>
        <w:t xml:space="preserve">tokia apimtimi, </w:t>
      </w:r>
      <w:r w:rsidRPr="003D6CF3">
        <w:rPr>
          <w:rFonts w:ascii="Times New Roman" w:hAnsi="Times New Roman" w:cs="Times New Roman"/>
          <w:bCs/>
          <w:iCs/>
          <w:color w:val="000000" w:themeColor="text1"/>
          <w:sz w:val="22"/>
          <w:szCs w:val="22"/>
        </w:rPr>
        <w:t xml:space="preserve">kaip nurodyta </w:t>
      </w:r>
      <w:bookmarkStart w:id="19" w:name="_Hlk124512396"/>
      <w:r w:rsidR="00AD0B39" w:rsidRPr="003D6CF3">
        <w:rPr>
          <w:rFonts w:ascii="Times New Roman" w:hAnsi="Times New Roman" w:cs="Times New Roman"/>
          <w:bCs/>
          <w:iCs/>
          <w:color w:val="000000" w:themeColor="text1"/>
          <w:sz w:val="22"/>
          <w:szCs w:val="22"/>
        </w:rPr>
        <w:t xml:space="preserve">specialiųjų </w:t>
      </w:r>
      <w:r w:rsidRPr="003D6CF3">
        <w:rPr>
          <w:rFonts w:ascii="Times New Roman" w:hAnsi="Times New Roman" w:cs="Times New Roman"/>
          <w:bCs/>
          <w:iCs/>
          <w:color w:val="000000" w:themeColor="text1"/>
          <w:sz w:val="22"/>
          <w:szCs w:val="22"/>
        </w:rPr>
        <w:t xml:space="preserve">pirkimo </w:t>
      </w:r>
      <w:r w:rsidR="00AD0B39" w:rsidRPr="003D6CF3">
        <w:rPr>
          <w:rFonts w:ascii="Times New Roman" w:hAnsi="Times New Roman" w:cs="Times New Roman"/>
          <w:bCs/>
          <w:iCs/>
          <w:color w:val="000000" w:themeColor="text1"/>
          <w:sz w:val="22"/>
          <w:szCs w:val="22"/>
        </w:rPr>
        <w:t>sąlyg</w:t>
      </w:r>
      <w:r w:rsidRPr="003D6CF3">
        <w:rPr>
          <w:rFonts w:ascii="Times New Roman" w:hAnsi="Times New Roman" w:cs="Times New Roman"/>
          <w:bCs/>
          <w:iCs/>
          <w:color w:val="000000" w:themeColor="text1"/>
          <w:sz w:val="22"/>
          <w:szCs w:val="22"/>
        </w:rPr>
        <w:t>ų priede „Reikalavimai mobilizacijos, karo ar nepaprastosios padėties atveju“</w:t>
      </w:r>
      <w:bookmarkEnd w:id="19"/>
      <w:r w:rsidRPr="003D6CF3">
        <w:rPr>
          <w:rFonts w:ascii="Times New Roman" w:hAnsi="Times New Roman" w:cs="Times New Roman"/>
          <w:bCs/>
          <w:iCs/>
          <w:color w:val="000000" w:themeColor="text1"/>
          <w:sz w:val="22"/>
          <w:szCs w:val="22"/>
        </w:rPr>
        <w:t>. Perkančioji organizacija dėl atitikties VPĮ 45 straipsnio 2</w:t>
      </w:r>
      <w:r w:rsidRPr="003D6CF3">
        <w:rPr>
          <w:rFonts w:ascii="Times New Roman" w:hAnsi="Times New Roman" w:cs="Times New Roman"/>
          <w:bCs/>
          <w:iCs/>
          <w:color w:val="000000" w:themeColor="text1"/>
          <w:sz w:val="22"/>
          <w:szCs w:val="22"/>
          <w:vertAlign w:val="superscript"/>
        </w:rPr>
        <w:t>1</w:t>
      </w:r>
      <w:r w:rsidRPr="003D6CF3">
        <w:rPr>
          <w:rFonts w:ascii="Times New Roman" w:hAnsi="Times New Roman" w:cs="Times New Roman"/>
          <w:bCs/>
          <w:iCs/>
          <w:color w:val="000000" w:themeColor="text1"/>
          <w:sz w:val="22"/>
          <w:szCs w:val="22"/>
        </w:rPr>
        <w:t xml:space="preserve"> dalies 1, 2, 3 </w:t>
      </w:r>
      <w:bookmarkStart w:id="20" w:name="_Hlk173954297"/>
      <w:r w:rsidR="00824177" w:rsidRPr="003D6CF3">
        <w:rPr>
          <w:rFonts w:ascii="Times New Roman" w:hAnsi="Times New Roman" w:cs="Times New Roman"/>
          <w:bCs/>
          <w:iCs/>
          <w:color w:val="000000" w:themeColor="text1"/>
          <w:sz w:val="22"/>
          <w:szCs w:val="22"/>
        </w:rPr>
        <w:t>ir 6</w:t>
      </w:r>
      <w:bookmarkEnd w:id="20"/>
      <w:r w:rsidR="00824177" w:rsidRPr="003D6CF3">
        <w:rPr>
          <w:rFonts w:ascii="Times New Roman" w:hAnsi="Times New Roman" w:cs="Times New Roman"/>
          <w:bCs/>
          <w:iCs/>
          <w:color w:val="000000" w:themeColor="text1"/>
          <w:sz w:val="22"/>
          <w:szCs w:val="22"/>
        </w:rPr>
        <w:t xml:space="preserve"> </w:t>
      </w:r>
      <w:r w:rsidRPr="003D6CF3">
        <w:rPr>
          <w:rFonts w:ascii="Times New Roman" w:hAnsi="Times New Roman" w:cs="Times New Roman"/>
          <w:bCs/>
          <w:iCs/>
          <w:color w:val="000000" w:themeColor="text1"/>
          <w:sz w:val="22"/>
          <w:szCs w:val="22"/>
        </w:rPr>
        <w:t xml:space="preserve">punktų reikalavimams, prašo tiekėjo </w:t>
      </w:r>
      <w:r w:rsidRPr="003D6CF3">
        <w:rPr>
          <w:rFonts w:ascii="Times New Roman" w:hAnsi="Times New Roman" w:cs="Times New Roman"/>
          <w:b/>
          <w:iCs/>
          <w:color w:val="FF0000"/>
          <w:sz w:val="22"/>
          <w:szCs w:val="22"/>
        </w:rPr>
        <w:t xml:space="preserve">kartu su pasiūlymu pateikti </w:t>
      </w:r>
      <w:r w:rsidR="0082435F" w:rsidRPr="003D6CF3">
        <w:rPr>
          <w:rFonts w:ascii="Times New Roman" w:hAnsi="Times New Roman" w:cs="Times New Roman"/>
          <w:b/>
          <w:iCs/>
          <w:color w:val="FF0000"/>
          <w:sz w:val="22"/>
          <w:szCs w:val="22"/>
        </w:rPr>
        <w:t xml:space="preserve">užpildytą </w:t>
      </w:r>
      <w:r w:rsidRPr="003D6CF3">
        <w:rPr>
          <w:rFonts w:ascii="Times New Roman" w:hAnsi="Times New Roman" w:cs="Times New Roman"/>
          <w:b/>
          <w:iCs/>
          <w:color w:val="FF0000"/>
          <w:sz w:val="22"/>
          <w:szCs w:val="22"/>
        </w:rPr>
        <w:t>VPĮ 45 str. 2</w:t>
      </w:r>
      <w:r w:rsidRPr="003D6CF3">
        <w:rPr>
          <w:rFonts w:ascii="Times New Roman" w:hAnsi="Times New Roman" w:cs="Times New Roman"/>
          <w:b/>
          <w:iCs/>
          <w:color w:val="FF0000"/>
          <w:sz w:val="22"/>
          <w:szCs w:val="22"/>
          <w:vertAlign w:val="superscript"/>
        </w:rPr>
        <w:t>1</w:t>
      </w:r>
      <w:r w:rsidRPr="003D6CF3">
        <w:rPr>
          <w:rFonts w:ascii="Times New Roman" w:hAnsi="Times New Roman" w:cs="Times New Roman"/>
          <w:b/>
          <w:iCs/>
          <w:color w:val="FF0000"/>
          <w:sz w:val="22"/>
          <w:szCs w:val="22"/>
        </w:rPr>
        <w:t xml:space="preserve"> d. reikalavimų atitikties deklaraciją</w:t>
      </w:r>
      <w:r w:rsidR="002273DE" w:rsidRPr="003D6CF3">
        <w:rPr>
          <w:rFonts w:ascii="Times New Roman" w:hAnsi="Times New Roman" w:cs="Times New Roman"/>
          <w:bCs/>
          <w:iCs/>
          <w:color w:val="000000" w:themeColor="text1"/>
          <w:sz w:val="22"/>
          <w:szCs w:val="22"/>
        </w:rPr>
        <w:t xml:space="preserve"> </w:t>
      </w:r>
      <w:bookmarkStart w:id="21" w:name="_Hlk135215630"/>
      <w:r w:rsidR="002273DE" w:rsidRPr="003D6CF3">
        <w:rPr>
          <w:rFonts w:ascii="Times New Roman" w:hAnsi="Times New Roman" w:cs="Times New Roman"/>
          <w:bCs/>
          <w:iCs/>
          <w:color w:val="000000" w:themeColor="text1"/>
          <w:sz w:val="22"/>
          <w:szCs w:val="22"/>
        </w:rPr>
        <w:t>(forma pateikiama specialiųjų pirkimo sąlygų priede)</w:t>
      </w:r>
      <w:bookmarkEnd w:id="21"/>
      <w:r w:rsidRPr="003D6CF3">
        <w:rPr>
          <w:rFonts w:ascii="Times New Roman" w:hAnsi="Times New Roman" w:cs="Times New Roman"/>
          <w:bCs/>
          <w:iCs/>
          <w:color w:val="000000" w:themeColor="text1"/>
          <w:sz w:val="22"/>
          <w:szCs w:val="22"/>
        </w:rPr>
        <w:t>.</w:t>
      </w:r>
    </w:p>
    <w:p w14:paraId="4F085097" w14:textId="1271B59F" w:rsidR="00CB7156" w:rsidRPr="003D6CF3" w:rsidRDefault="008107C4" w:rsidP="00EE0601">
      <w:pPr>
        <w:pStyle w:val="Sraopastraipa"/>
        <w:spacing w:after="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rPr>
        <w:t>3.7.</w:t>
      </w:r>
      <w:r w:rsidR="00A343F4" w:rsidRPr="003D6CF3">
        <w:rPr>
          <w:rFonts w:ascii="Times New Roman" w:hAnsi="Times New Roman" w:cs="Times New Roman"/>
          <w:sz w:val="22"/>
          <w:szCs w:val="22"/>
        </w:rPr>
        <w:t xml:space="preserve"> </w:t>
      </w:r>
      <w:r w:rsidR="00456A2D" w:rsidRPr="003D6CF3">
        <w:rPr>
          <w:rFonts w:ascii="Times New Roman" w:hAnsi="Times New Roman" w:cs="Times New Roman"/>
          <w:sz w:val="22"/>
          <w:szCs w:val="22"/>
        </w:rPr>
        <w:t xml:space="preserve">Perkančiajai organizacijai kilus abejonių </w:t>
      </w:r>
      <w:r w:rsidR="00DD5EB4" w:rsidRPr="003D6CF3">
        <w:rPr>
          <w:rFonts w:ascii="Times New Roman" w:hAnsi="Times New Roman" w:cs="Times New Roman"/>
          <w:sz w:val="22"/>
          <w:szCs w:val="22"/>
        </w:rPr>
        <w:t xml:space="preserve">dėl tiekėjo </w:t>
      </w:r>
      <w:r w:rsidR="00F15115" w:rsidRPr="003D6CF3">
        <w:rPr>
          <w:rFonts w:ascii="Times New Roman" w:hAnsi="Times New Roman" w:cs="Times New Roman"/>
          <w:bCs/>
          <w:iCs/>
          <w:sz w:val="22"/>
          <w:szCs w:val="22"/>
        </w:rPr>
        <w:t>VPĮ 45 str. 2</w:t>
      </w:r>
      <w:r w:rsidR="00F15115" w:rsidRPr="003D6CF3">
        <w:rPr>
          <w:rFonts w:ascii="Times New Roman" w:hAnsi="Times New Roman" w:cs="Times New Roman"/>
          <w:bCs/>
          <w:iCs/>
          <w:sz w:val="22"/>
          <w:szCs w:val="22"/>
          <w:vertAlign w:val="superscript"/>
        </w:rPr>
        <w:t>1</w:t>
      </w:r>
      <w:r w:rsidR="00F15115" w:rsidRPr="003D6CF3">
        <w:rPr>
          <w:rFonts w:ascii="Times New Roman" w:hAnsi="Times New Roman" w:cs="Times New Roman"/>
          <w:bCs/>
          <w:iCs/>
          <w:sz w:val="22"/>
          <w:szCs w:val="22"/>
        </w:rPr>
        <w:t xml:space="preserve"> d. reikalavimų atitikties </w:t>
      </w:r>
      <w:r w:rsidR="00DD5EB4" w:rsidRPr="003D6CF3">
        <w:rPr>
          <w:rFonts w:ascii="Times New Roman" w:hAnsi="Times New Roman" w:cs="Times New Roman"/>
          <w:sz w:val="22"/>
          <w:szCs w:val="22"/>
        </w:rPr>
        <w:t xml:space="preserve">deklaracijoje </w:t>
      </w:r>
      <w:r w:rsidR="00EC5275" w:rsidRPr="003D6CF3">
        <w:rPr>
          <w:rFonts w:ascii="Times New Roman" w:hAnsi="Times New Roman" w:cs="Times New Roman"/>
          <w:sz w:val="22"/>
          <w:szCs w:val="22"/>
        </w:rPr>
        <w:t>nurodytos informacijos</w:t>
      </w:r>
      <w:r w:rsidR="00046DDC" w:rsidRPr="003D6CF3">
        <w:rPr>
          <w:rFonts w:ascii="Times New Roman" w:hAnsi="Times New Roman" w:cs="Times New Roman"/>
          <w:sz w:val="22"/>
          <w:szCs w:val="22"/>
        </w:rPr>
        <w:t xml:space="preserve"> teisingumo, </w:t>
      </w:r>
      <w:r w:rsidR="0003281A" w:rsidRPr="003D6CF3">
        <w:rPr>
          <w:rFonts w:ascii="Times New Roman" w:hAnsi="Times New Roman" w:cs="Times New Roman"/>
          <w:sz w:val="22"/>
          <w:szCs w:val="22"/>
        </w:rPr>
        <w:t xml:space="preserve">ji prašys </w:t>
      </w:r>
      <w:r w:rsidR="00D03F7E" w:rsidRPr="003D6CF3">
        <w:rPr>
          <w:rFonts w:ascii="Times New Roman" w:hAnsi="Times New Roman" w:cs="Times New Roman"/>
          <w:sz w:val="22"/>
          <w:szCs w:val="22"/>
        </w:rPr>
        <w:t xml:space="preserve">ekonomiškai naudingiausią  pasiūlymą pateikusio tiekėjo </w:t>
      </w:r>
      <w:r w:rsidR="007E0B96" w:rsidRPr="003D6CF3">
        <w:rPr>
          <w:rFonts w:ascii="Times New Roman" w:hAnsi="Times New Roman" w:cs="Times New Roman"/>
          <w:sz w:val="22"/>
          <w:szCs w:val="22"/>
        </w:rPr>
        <w:t xml:space="preserve">pateikti </w:t>
      </w:r>
      <w:r w:rsidR="00A343F4" w:rsidRPr="003D6CF3">
        <w:rPr>
          <w:rFonts w:ascii="Times New Roman" w:hAnsi="Times New Roman" w:cs="Times New Roman"/>
          <w:sz w:val="22"/>
          <w:szCs w:val="22"/>
        </w:rPr>
        <w:t xml:space="preserve">šioje deklaracijoje </w:t>
      </w:r>
      <w:r w:rsidR="007E0B96" w:rsidRPr="003D6CF3">
        <w:rPr>
          <w:rFonts w:ascii="Times New Roman" w:hAnsi="Times New Roman" w:cs="Times New Roman"/>
          <w:sz w:val="22"/>
          <w:szCs w:val="22"/>
        </w:rPr>
        <w:t>nurodytą inf</w:t>
      </w:r>
      <w:r w:rsidR="00A343F4" w:rsidRPr="003D6CF3">
        <w:rPr>
          <w:rFonts w:ascii="Times New Roman" w:hAnsi="Times New Roman" w:cs="Times New Roman"/>
          <w:sz w:val="22"/>
          <w:szCs w:val="22"/>
        </w:rPr>
        <w:t>ormaciją</w:t>
      </w:r>
      <w:r w:rsidR="007E0B96" w:rsidRPr="003D6CF3">
        <w:rPr>
          <w:rFonts w:ascii="Times New Roman" w:hAnsi="Times New Roman" w:cs="Times New Roman"/>
          <w:sz w:val="22"/>
          <w:szCs w:val="22"/>
        </w:rPr>
        <w:t xml:space="preserve"> patvirtinančius, </w:t>
      </w:r>
      <w:r w:rsidR="004F0E4F" w:rsidRPr="003D6CF3">
        <w:rPr>
          <w:rFonts w:ascii="Times New Roman" w:hAnsi="Times New Roman" w:cs="Times New Roman"/>
          <w:sz w:val="22"/>
          <w:szCs w:val="22"/>
        </w:rPr>
        <w:t xml:space="preserve">specialiųjų </w:t>
      </w:r>
      <w:r w:rsidR="004F0E4F" w:rsidRPr="003D6CF3">
        <w:rPr>
          <w:rFonts w:ascii="Times New Roman" w:hAnsi="Times New Roman" w:cs="Times New Roman"/>
          <w:bCs/>
          <w:iCs/>
          <w:sz w:val="22"/>
          <w:szCs w:val="22"/>
        </w:rPr>
        <w:t>pirkimo sąlygų priede „Reikalavimai mobilizacijos, karo ar nepaprastosios padėties atveju“ nurodytus (vieną ar kelis)</w:t>
      </w:r>
      <w:r w:rsidR="004F0E4F" w:rsidRPr="003D6CF3">
        <w:rPr>
          <w:rFonts w:ascii="Times New Roman" w:hAnsi="Times New Roman" w:cs="Times New Roman"/>
          <w:sz w:val="22"/>
          <w:szCs w:val="22"/>
        </w:rPr>
        <w:t xml:space="preserve"> </w:t>
      </w:r>
      <w:r w:rsidR="00BF2B58" w:rsidRPr="003D6CF3">
        <w:rPr>
          <w:rFonts w:ascii="Times New Roman" w:hAnsi="Times New Roman" w:cs="Times New Roman"/>
          <w:sz w:val="22"/>
          <w:szCs w:val="22"/>
        </w:rPr>
        <w:t xml:space="preserve">ar kitus perkančiajai organizacijai priimtinus </w:t>
      </w:r>
      <w:r w:rsidR="00537A4A" w:rsidRPr="003D6CF3">
        <w:rPr>
          <w:rFonts w:ascii="Times New Roman" w:hAnsi="Times New Roman" w:cs="Times New Roman"/>
          <w:sz w:val="22"/>
          <w:szCs w:val="22"/>
        </w:rPr>
        <w:t>dokumentus</w:t>
      </w:r>
      <w:r w:rsidR="00824177" w:rsidRPr="003D6CF3">
        <w:rPr>
          <w:rFonts w:ascii="Times New Roman" w:hAnsi="Times New Roman" w:cs="Times New Roman"/>
          <w:sz w:val="22"/>
          <w:szCs w:val="22"/>
        </w:rPr>
        <w:t xml:space="preserve"> </w:t>
      </w:r>
      <w:bookmarkStart w:id="22" w:name="_Hlk173954312"/>
      <w:r w:rsidR="00824177" w:rsidRPr="003D6CF3">
        <w:rPr>
          <w:rFonts w:ascii="Times New Roman" w:hAnsi="Times New Roman" w:cs="Times New Roman"/>
          <w:sz w:val="22"/>
          <w:szCs w:val="22"/>
        </w:rPr>
        <w:t>ir (ar) paaiškinimus</w:t>
      </w:r>
      <w:bookmarkEnd w:id="22"/>
      <w:r w:rsidR="00BF2B58" w:rsidRPr="003D6CF3">
        <w:rPr>
          <w:rFonts w:ascii="Times New Roman" w:hAnsi="Times New Roman" w:cs="Times New Roman"/>
          <w:sz w:val="22"/>
          <w:szCs w:val="22"/>
        </w:rPr>
        <w:t>.</w:t>
      </w:r>
      <w:r w:rsidR="00537A4A" w:rsidRPr="003D6CF3">
        <w:rPr>
          <w:rFonts w:ascii="Times New Roman" w:hAnsi="Times New Roman" w:cs="Times New Roman"/>
          <w:sz w:val="22"/>
          <w:szCs w:val="22"/>
        </w:rPr>
        <w:t xml:space="preserve"> </w:t>
      </w:r>
      <w:r w:rsidR="00476119" w:rsidRPr="003D6CF3">
        <w:rPr>
          <w:rFonts w:ascii="Times New Roman" w:hAnsi="Times New Roman" w:cs="Times New Roman"/>
          <w:sz w:val="22"/>
          <w:szCs w:val="22"/>
        </w:rPr>
        <w:t xml:space="preserve">Tokių dokumentų </w:t>
      </w:r>
      <w:bookmarkStart w:id="23" w:name="_Hlk173954322"/>
      <w:r w:rsidR="00824177" w:rsidRPr="003D6CF3">
        <w:rPr>
          <w:rFonts w:ascii="Times New Roman" w:hAnsi="Times New Roman" w:cs="Times New Roman"/>
          <w:sz w:val="22"/>
          <w:szCs w:val="22"/>
        </w:rPr>
        <w:t>ir (ar) paaiškinimų</w:t>
      </w:r>
      <w:bookmarkEnd w:id="23"/>
      <w:r w:rsidR="00824177" w:rsidRPr="003D6CF3">
        <w:rPr>
          <w:rFonts w:ascii="Times New Roman" w:hAnsi="Times New Roman" w:cs="Times New Roman"/>
          <w:sz w:val="22"/>
          <w:szCs w:val="22"/>
        </w:rPr>
        <w:t xml:space="preserve"> </w:t>
      </w:r>
      <w:r w:rsidR="00476119" w:rsidRPr="003D6CF3">
        <w:rPr>
          <w:rFonts w:ascii="Times New Roman" w:hAnsi="Times New Roman" w:cs="Times New Roman"/>
          <w:sz w:val="22"/>
          <w:szCs w:val="22"/>
        </w:rPr>
        <w:t xml:space="preserve">perkančioji organizacija gali prašyti bet </w:t>
      </w:r>
      <w:r w:rsidR="00344F46" w:rsidRPr="003D6CF3">
        <w:rPr>
          <w:rFonts w:ascii="Times New Roman" w:hAnsi="Times New Roman" w:cs="Times New Roman"/>
          <w:sz w:val="22"/>
          <w:szCs w:val="22"/>
        </w:rPr>
        <w:t xml:space="preserve">kuriuo pirkimo procedūros metu siekdama užtikrinti tinkamą </w:t>
      </w:r>
      <w:r w:rsidR="00F11188" w:rsidRPr="003D6CF3">
        <w:rPr>
          <w:rFonts w:ascii="Times New Roman" w:hAnsi="Times New Roman" w:cs="Times New Roman"/>
          <w:sz w:val="22"/>
          <w:szCs w:val="22"/>
        </w:rPr>
        <w:t>p</w:t>
      </w:r>
      <w:r w:rsidR="00344F46" w:rsidRPr="003D6CF3">
        <w:rPr>
          <w:rFonts w:ascii="Times New Roman" w:hAnsi="Times New Roman" w:cs="Times New Roman"/>
          <w:sz w:val="22"/>
          <w:szCs w:val="22"/>
        </w:rPr>
        <w:t>irkimo procedūros atlikimą.</w:t>
      </w:r>
    </w:p>
    <w:p w14:paraId="3A724E18" w14:textId="497BAF9B" w:rsidR="00E43E42" w:rsidRPr="003D6CF3" w:rsidRDefault="00870235" w:rsidP="00EE0601">
      <w:pPr>
        <w:pStyle w:val="Sraopastraipa"/>
        <w:spacing w:after="0" w:line="20" w:lineRule="atLeast"/>
        <w:ind w:left="0" w:firstLine="567"/>
        <w:rPr>
          <w:rFonts w:ascii="Times New Roman" w:hAnsi="Times New Roman" w:cs="Times New Roman"/>
          <w:sz w:val="22"/>
          <w:szCs w:val="22"/>
        </w:rPr>
      </w:pPr>
      <w:r w:rsidRPr="003D6CF3">
        <w:rPr>
          <w:rFonts w:ascii="Times New Roman" w:hAnsi="Times New Roman" w:cs="Times New Roman"/>
          <w:sz w:val="22"/>
          <w:szCs w:val="22"/>
        </w:rPr>
        <w:t xml:space="preserve">3.8. </w:t>
      </w:r>
      <w:r w:rsidR="00145B8E" w:rsidRPr="003D6CF3">
        <w:rPr>
          <w:rFonts w:ascii="Times New Roman" w:hAnsi="Times New Roman" w:cs="Times New Roman"/>
          <w:sz w:val="22"/>
          <w:szCs w:val="22"/>
        </w:rPr>
        <w:t>Perkančioji organizacija</w:t>
      </w:r>
      <w:r w:rsidR="0062770C" w:rsidRPr="003D6CF3">
        <w:rPr>
          <w:rFonts w:ascii="Times New Roman" w:hAnsi="Times New Roman" w:cs="Times New Roman"/>
          <w:sz w:val="22"/>
          <w:szCs w:val="22"/>
        </w:rPr>
        <w:t>,</w:t>
      </w:r>
      <w:r w:rsidR="00145B8E" w:rsidRPr="003D6CF3">
        <w:rPr>
          <w:rFonts w:ascii="Times New Roman" w:hAnsi="Times New Roman" w:cs="Times New Roman"/>
          <w:sz w:val="22"/>
          <w:szCs w:val="22"/>
        </w:rPr>
        <w:t xml:space="preserve"> įvertin</w:t>
      </w:r>
      <w:r w:rsidR="00BE2699" w:rsidRPr="003D6CF3">
        <w:rPr>
          <w:rFonts w:ascii="Times New Roman" w:hAnsi="Times New Roman" w:cs="Times New Roman"/>
          <w:sz w:val="22"/>
          <w:szCs w:val="22"/>
        </w:rPr>
        <w:t xml:space="preserve">usi visus galinčius kelti grėsmę nacionalinio saugumo interesams rizikos veiksnius </w:t>
      </w:r>
      <w:r w:rsidR="007F6C5E" w:rsidRPr="003D6CF3">
        <w:rPr>
          <w:rFonts w:ascii="Times New Roman" w:hAnsi="Times New Roman" w:cs="Times New Roman"/>
          <w:sz w:val="22"/>
          <w:szCs w:val="22"/>
        </w:rPr>
        <w:t>numato</w:t>
      </w:r>
      <w:r w:rsidR="00BE2699" w:rsidRPr="003D6CF3">
        <w:rPr>
          <w:rFonts w:ascii="Times New Roman" w:hAnsi="Times New Roman" w:cs="Times New Roman"/>
          <w:sz w:val="22"/>
          <w:szCs w:val="22"/>
        </w:rPr>
        <w:t xml:space="preserve">, kad šiame pirkime </w:t>
      </w:r>
      <w:r w:rsidR="00314A80" w:rsidRPr="003D6CF3">
        <w:rPr>
          <w:rFonts w:ascii="Times New Roman" w:hAnsi="Times New Roman" w:cs="Times New Roman"/>
          <w:sz w:val="22"/>
          <w:szCs w:val="22"/>
        </w:rPr>
        <w:t xml:space="preserve">negali </w:t>
      </w:r>
      <w:r w:rsidR="00DF6558" w:rsidRPr="003D6CF3">
        <w:rPr>
          <w:rFonts w:ascii="Times New Roman" w:hAnsi="Times New Roman" w:cs="Times New Roman"/>
          <w:sz w:val="22"/>
          <w:szCs w:val="22"/>
        </w:rPr>
        <w:t xml:space="preserve">dalyvauti tiekėjai, jų subtiekėjai ir ūkio subjektai, kurių pajėgumais remiamasi, kurie </w:t>
      </w:r>
      <w:r w:rsidR="005604E7" w:rsidRPr="003D6CF3">
        <w:rPr>
          <w:rFonts w:ascii="Times New Roman" w:hAnsi="Times New Roman" w:cs="Times New Roman"/>
          <w:sz w:val="22"/>
          <w:szCs w:val="22"/>
        </w:rPr>
        <w:t xml:space="preserve">nėra </w:t>
      </w:r>
      <w:r w:rsidR="00DF6558" w:rsidRPr="003D6CF3">
        <w:rPr>
          <w:rFonts w:ascii="Times New Roman" w:hAnsi="Times New Roman" w:cs="Times New Roman"/>
          <w:sz w:val="22"/>
          <w:szCs w:val="22"/>
        </w:rPr>
        <w:t xml:space="preserve">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3D6CF3">
        <w:rPr>
          <w:rFonts w:ascii="Times New Roman" w:hAnsi="Times New Roman" w:cs="Times New Roman"/>
          <w:sz w:val="22"/>
          <w:szCs w:val="22"/>
        </w:rPr>
        <w:t xml:space="preserve">VPĮ </w:t>
      </w:r>
      <w:r w:rsidR="00A2534E" w:rsidRPr="003D6CF3">
        <w:rPr>
          <w:rFonts w:ascii="Times New Roman" w:hAnsi="Times New Roman" w:cs="Times New Roman"/>
          <w:sz w:val="22"/>
          <w:szCs w:val="22"/>
        </w:rPr>
        <w:t>17</w:t>
      </w:r>
      <w:r w:rsidR="00DF6558" w:rsidRPr="003D6CF3">
        <w:rPr>
          <w:rFonts w:ascii="Times New Roman" w:hAnsi="Times New Roman" w:cs="Times New Roman"/>
          <w:sz w:val="22"/>
          <w:szCs w:val="22"/>
        </w:rPr>
        <w:t xml:space="preserve"> straipsnio 4 dalyje nurodytus tarptautinius susitarimus.</w:t>
      </w:r>
      <w:r w:rsidR="00FE6FF0" w:rsidRPr="003D6CF3">
        <w:rPr>
          <w:rFonts w:ascii="Times New Roman" w:hAnsi="Times New Roman" w:cs="Times New Roman"/>
          <w:sz w:val="22"/>
          <w:szCs w:val="22"/>
        </w:rPr>
        <w:t xml:space="preserve"> </w:t>
      </w:r>
      <w:r w:rsidR="000559E7" w:rsidRPr="003D6CF3">
        <w:rPr>
          <w:rFonts w:ascii="Times New Roman" w:hAnsi="Times New Roman" w:cs="Times New Roman"/>
          <w:sz w:val="22"/>
          <w:szCs w:val="22"/>
        </w:rPr>
        <w:t>Perkančioji organizacija turi teisę pareikalauti tiekėjo (galimo laimėtojo) dokumentų dėl atitikimo šiame punkte nurodytam reikalavimui.</w:t>
      </w:r>
    </w:p>
    <w:p w14:paraId="4BEDE7AF" w14:textId="6E3CFFC2" w:rsidR="00AF62E6" w:rsidRPr="003D6CF3" w:rsidRDefault="00BB2084" w:rsidP="00733227">
      <w:pPr>
        <w:pStyle w:val="Antrat1"/>
        <w:spacing w:before="240" w:line="20" w:lineRule="atLeast"/>
        <w:contextualSpacing/>
        <w:rPr>
          <w:rFonts w:ascii="Times New Roman" w:hAnsi="Times New Roman" w:cs="Times New Roman"/>
          <w:b/>
          <w:bCs/>
          <w:sz w:val="22"/>
          <w:szCs w:val="22"/>
        </w:rPr>
      </w:pPr>
      <w:bookmarkStart w:id="24" w:name="_Ref39666794"/>
      <w:bookmarkStart w:id="25" w:name="_Ref39666796"/>
      <w:bookmarkStart w:id="26" w:name="_Toc126333933"/>
      <w:bookmarkStart w:id="27" w:name="_Toc221550698"/>
      <w:r w:rsidRPr="003D6CF3">
        <w:rPr>
          <w:rFonts w:ascii="Times New Roman" w:hAnsi="Times New Roman" w:cs="Times New Roman"/>
          <w:b/>
          <w:bCs/>
          <w:sz w:val="22"/>
          <w:szCs w:val="22"/>
        </w:rPr>
        <w:t>4</w:t>
      </w:r>
      <w:r w:rsidR="0005396D" w:rsidRPr="003D6CF3">
        <w:rPr>
          <w:rFonts w:ascii="Times New Roman" w:hAnsi="Times New Roman" w:cs="Times New Roman"/>
          <w:b/>
          <w:bCs/>
          <w:sz w:val="22"/>
          <w:szCs w:val="22"/>
        </w:rPr>
        <w:t xml:space="preserve">. </w:t>
      </w:r>
      <w:r w:rsidRPr="003D6CF3">
        <w:rPr>
          <w:rFonts w:ascii="Times New Roman" w:eastAsiaTheme="minorHAnsi" w:hAnsi="Times New Roman" w:cs="Times New Roman"/>
          <w:b/>
          <w:iCs/>
          <w:smallCaps w:val="0"/>
          <w:spacing w:val="0"/>
          <w:sz w:val="22"/>
          <w:szCs w:val="22"/>
        </w:rPr>
        <w:t>R</w:t>
      </w:r>
      <w:r w:rsidR="00DF58E2" w:rsidRPr="003D6CF3">
        <w:rPr>
          <w:rFonts w:ascii="Times New Roman" w:eastAsiaTheme="minorHAnsi" w:hAnsi="Times New Roman" w:cs="Times New Roman"/>
          <w:b/>
          <w:iCs/>
          <w:smallCaps w:val="0"/>
          <w:spacing w:val="0"/>
          <w:sz w:val="22"/>
          <w:szCs w:val="22"/>
        </w:rPr>
        <w:t>eikalavimai pasiūlymų rengimui ir pateikimui</w:t>
      </w:r>
      <w:bookmarkEnd w:id="24"/>
      <w:bookmarkEnd w:id="25"/>
      <w:bookmarkEnd w:id="26"/>
      <w:bookmarkEnd w:id="27"/>
    </w:p>
    <w:p w14:paraId="3BBE44C0" w14:textId="271CFB38" w:rsidR="00EA6940" w:rsidRPr="00EA6940" w:rsidRDefault="00EA6940" w:rsidP="00EA6940">
      <w:pPr>
        <w:spacing w:after="0" w:line="20" w:lineRule="atLeast"/>
        <w:ind w:firstLine="567"/>
        <w:rPr>
          <w:rFonts w:ascii="Times New Roman" w:hAnsi="Times New Roman" w:cs="Times New Roman"/>
          <w:i/>
          <w:iCs/>
          <w:sz w:val="22"/>
          <w:szCs w:val="22"/>
        </w:rPr>
      </w:pPr>
      <w:bookmarkStart w:id="28" w:name="_Hlk58833772"/>
      <w:r>
        <w:rPr>
          <w:rFonts w:ascii="Times New Roman" w:hAnsi="Times New Roman" w:cs="Times New Roman"/>
          <w:sz w:val="22"/>
          <w:szCs w:val="22"/>
        </w:rPr>
        <w:t>4</w:t>
      </w:r>
      <w:r w:rsidRPr="00EA6940">
        <w:rPr>
          <w:rFonts w:ascii="Times New Roman" w:hAnsi="Times New Roman" w:cs="Times New Roman"/>
          <w:sz w:val="22"/>
          <w:szCs w:val="22"/>
        </w:rPr>
        <w:t>.1. Tiekėjo pasiūlymą sudaro CVP IS pateikiamų ir žemiau nurodytų dokumentų visuma:</w:t>
      </w:r>
    </w:p>
    <w:p w14:paraId="0D6055FD" w14:textId="67E0EA77" w:rsidR="00EA6940" w:rsidRPr="00EA6940" w:rsidRDefault="00EA6940" w:rsidP="001C4148">
      <w:pPr>
        <w:spacing w:after="0" w:line="20" w:lineRule="atLeast"/>
        <w:ind w:firstLine="567"/>
        <w:rPr>
          <w:rFonts w:ascii="Times New Roman" w:hAnsi="Times New Roman" w:cs="Times New Roman"/>
          <w:sz w:val="22"/>
          <w:szCs w:val="22"/>
          <w:u w:val="single"/>
        </w:rPr>
      </w:pPr>
      <w:r>
        <w:rPr>
          <w:rFonts w:ascii="Times New Roman" w:hAnsi="Times New Roman" w:cs="Times New Roman"/>
          <w:sz w:val="22"/>
          <w:szCs w:val="22"/>
        </w:rPr>
        <w:t xml:space="preserve">4.1.1. </w:t>
      </w:r>
      <w:r w:rsidRPr="00EA6940">
        <w:rPr>
          <w:rFonts w:ascii="Times New Roman" w:hAnsi="Times New Roman" w:cs="Times New Roman"/>
          <w:sz w:val="22"/>
          <w:szCs w:val="22"/>
        </w:rPr>
        <w:t>tiekėjo pasirašytas pasiūlym</w:t>
      </w:r>
      <w:r>
        <w:rPr>
          <w:rFonts w:ascii="Times New Roman" w:hAnsi="Times New Roman" w:cs="Times New Roman"/>
          <w:sz w:val="22"/>
          <w:szCs w:val="22"/>
        </w:rPr>
        <w:t>a</w:t>
      </w:r>
      <w:r w:rsidRPr="00EA6940">
        <w:rPr>
          <w:rFonts w:ascii="Times New Roman" w:hAnsi="Times New Roman" w:cs="Times New Roman"/>
          <w:sz w:val="22"/>
          <w:szCs w:val="22"/>
        </w:rPr>
        <w:t xml:space="preserve">s, parengtas pagal specialiųjų pirkimo sąlygų </w:t>
      </w:r>
      <w:r>
        <w:rPr>
          <w:rFonts w:ascii="Times New Roman" w:hAnsi="Times New Roman" w:cs="Times New Roman"/>
          <w:sz w:val="22"/>
          <w:szCs w:val="22"/>
        </w:rPr>
        <w:t>3</w:t>
      </w:r>
      <w:r w:rsidRPr="00EA6940">
        <w:rPr>
          <w:rFonts w:ascii="Times New Roman" w:hAnsi="Times New Roman" w:cs="Times New Roman"/>
          <w:sz w:val="22"/>
          <w:szCs w:val="22"/>
        </w:rPr>
        <w:t xml:space="preserve"> priede pateiktą pasiūlymo formą.</w:t>
      </w:r>
    </w:p>
    <w:p w14:paraId="43CF9564" w14:textId="0359174D" w:rsidR="00EA6940" w:rsidRPr="00EA6940" w:rsidRDefault="00EA6940" w:rsidP="001C4148">
      <w:pPr>
        <w:spacing w:after="0" w:line="20" w:lineRule="atLeast"/>
        <w:ind w:firstLine="567"/>
        <w:rPr>
          <w:rFonts w:ascii="Times New Roman" w:hAnsi="Times New Roman" w:cs="Times New Roman"/>
          <w:sz w:val="22"/>
          <w:szCs w:val="22"/>
          <w:u w:val="single"/>
        </w:rPr>
      </w:pPr>
      <w:r>
        <w:rPr>
          <w:rFonts w:ascii="Times New Roman" w:hAnsi="Times New Roman" w:cs="Times New Roman"/>
          <w:sz w:val="22"/>
          <w:szCs w:val="22"/>
        </w:rPr>
        <w:t xml:space="preserve">4.1.2. </w:t>
      </w:r>
      <w:r w:rsidRPr="00EA6940">
        <w:rPr>
          <w:rFonts w:ascii="Times New Roman" w:hAnsi="Times New Roman" w:cs="Times New Roman"/>
          <w:sz w:val="22"/>
          <w:szCs w:val="22"/>
        </w:rPr>
        <w:t>užpildytas EBVPD</w:t>
      </w:r>
      <w:r w:rsidRPr="00EA6940">
        <w:rPr>
          <w:rFonts w:ascii="Times New Roman" w:hAnsi="Times New Roman" w:cs="Times New Roman"/>
          <w:sz w:val="22"/>
          <w:szCs w:val="22"/>
          <w:vertAlign w:val="superscript"/>
        </w:rPr>
        <w:footnoteReference w:id="2"/>
      </w:r>
      <w:r w:rsidRPr="00EA6940">
        <w:rPr>
          <w:rFonts w:ascii="Times New Roman" w:hAnsi="Times New Roman" w:cs="Times New Roman"/>
          <w:sz w:val="22"/>
          <w:szCs w:val="22"/>
        </w:rPr>
        <w:t xml:space="preserve"> (specialiųjų pirkimo sąlygų </w:t>
      </w:r>
      <w:r>
        <w:rPr>
          <w:rFonts w:ascii="Times New Roman" w:hAnsi="Times New Roman" w:cs="Times New Roman"/>
          <w:sz w:val="22"/>
          <w:szCs w:val="22"/>
        </w:rPr>
        <w:t>6</w:t>
      </w:r>
      <w:r w:rsidRPr="00EA6940">
        <w:rPr>
          <w:rFonts w:ascii="Times New Roman" w:hAnsi="Times New Roman" w:cs="Times New Roman"/>
          <w:sz w:val="22"/>
          <w:szCs w:val="22"/>
        </w:rPr>
        <w:t xml:space="preserve"> priedas);</w:t>
      </w:r>
    </w:p>
    <w:p w14:paraId="0DA2E5F0" w14:textId="1BC2E722" w:rsidR="00EA6940" w:rsidRPr="00EA6940" w:rsidRDefault="00EA6940" w:rsidP="001C4148">
      <w:pPr>
        <w:spacing w:after="0" w:line="20" w:lineRule="atLeast"/>
        <w:ind w:firstLine="567"/>
        <w:rPr>
          <w:rFonts w:ascii="Times New Roman" w:hAnsi="Times New Roman" w:cs="Times New Roman"/>
          <w:sz w:val="22"/>
          <w:szCs w:val="22"/>
          <w:u w:val="single"/>
        </w:rPr>
      </w:pPr>
      <w:r>
        <w:rPr>
          <w:rFonts w:ascii="Times New Roman" w:hAnsi="Times New Roman" w:cs="Times New Roman"/>
          <w:sz w:val="22"/>
          <w:szCs w:val="22"/>
        </w:rPr>
        <w:t xml:space="preserve">4.1.3. </w:t>
      </w:r>
      <w:r w:rsidRPr="00EA6940">
        <w:rPr>
          <w:rFonts w:ascii="Times New Roman" w:hAnsi="Times New Roman" w:cs="Times New Roman"/>
          <w:sz w:val="22"/>
          <w:szCs w:val="22"/>
        </w:rPr>
        <w:t>jungtinės veiklos sutarties kopija (jeigu pirkime dalyvauja ūkio subjektų grupė jungtinės veiklos sutarties pagrindu);</w:t>
      </w:r>
    </w:p>
    <w:p w14:paraId="3D5BDC0A" w14:textId="76CE82E4" w:rsidR="00EA6940" w:rsidRPr="00EA6940" w:rsidRDefault="00EA6940" w:rsidP="00733227">
      <w:pPr>
        <w:widowControl w:val="0"/>
        <w:spacing w:after="0" w:line="20" w:lineRule="atLeast"/>
        <w:ind w:firstLine="567"/>
        <w:rPr>
          <w:rFonts w:ascii="Times New Roman" w:hAnsi="Times New Roman" w:cs="Times New Roman"/>
          <w:sz w:val="22"/>
          <w:szCs w:val="22"/>
          <w:u w:val="single"/>
        </w:rPr>
      </w:pPr>
      <w:r>
        <w:rPr>
          <w:rFonts w:ascii="Times New Roman" w:hAnsi="Times New Roman" w:cs="Times New Roman"/>
          <w:sz w:val="22"/>
          <w:szCs w:val="22"/>
        </w:rPr>
        <w:lastRenderedPageBreak/>
        <w:t>4.1.</w:t>
      </w:r>
      <w:r w:rsidR="001C4148">
        <w:rPr>
          <w:rFonts w:ascii="Times New Roman" w:hAnsi="Times New Roman" w:cs="Times New Roman"/>
          <w:sz w:val="22"/>
          <w:szCs w:val="22"/>
        </w:rPr>
        <w:t>4</w:t>
      </w:r>
      <w:r>
        <w:rPr>
          <w:rFonts w:ascii="Times New Roman" w:hAnsi="Times New Roman" w:cs="Times New Roman"/>
          <w:sz w:val="22"/>
          <w:szCs w:val="22"/>
        </w:rPr>
        <w:t>.</w:t>
      </w:r>
      <w:r w:rsidRPr="00EA6940">
        <w:rPr>
          <w:rFonts w:ascii="Times New Roman" w:hAnsi="Times New Roman" w:cs="Times New Roman"/>
          <w:sz w:val="22"/>
          <w:szCs w:val="22"/>
        </w:rPr>
        <w:t>dokumentas, patvirtinantis, kad asmuo, kuris pasirašė pasiūlymą (jei jis ne tiekėjo vadovas), turėjo teisę jį pasirašyti;</w:t>
      </w:r>
    </w:p>
    <w:p w14:paraId="081539C9" w14:textId="307792E4" w:rsidR="00EA6940" w:rsidRPr="00EA6940" w:rsidRDefault="001C4148" w:rsidP="001C4148">
      <w:pPr>
        <w:spacing w:after="0" w:line="20" w:lineRule="atLeast"/>
        <w:ind w:firstLine="567"/>
        <w:rPr>
          <w:rFonts w:ascii="Times New Roman" w:hAnsi="Times New Roman" w:cs="Times New Roman"/>
          <w:sz w:val="22"/>
          <w:szCs w:val="22"/>
          <w:u w:val="single"/>
        </w:rPr>
      </w:pPr>
      <w:r>
        <w:rPr>
          <w:rFonts w:ascii="Times New Roman" w:hAnsi="Times New Roman" w:cs="Times New Roman"/>
          <w:sz w:val="22"/>
          <w:szCs w:val="22"/>
        </w:rPr>
        <w:t xml:space="preserve">4.1.5. </w:t>
      </w:r>
      <w:r w:rsidR="00EA6940" w:rsidRPr="00EA6940">
        <w:rPr>
          <w:rFonts w:ascii="Times New Roman" w:hAnsi="Times New Roman" w:cs="Times New Roman"/>
          <w:sz w:val="22"/>
          <w:szCs w:val="22"/>
        </w:rPr>
        <w:t>pasiūlymo galiojimą užtikrinantis dokumentas (</w:t>
      </w:r>
      <w:r>
        <w:rPr>
          <w:rFonts w:ascii="Times New Roman" w:hAnsi="Times New Roman" w:cs="Times New Roman"/>
          <w:sz w:val="22"/>
          <w:szCs w:val="22"/>
        </w:rPr>
        <w:t>n</w:t>
      </w:r>
      <w:r w:rsidR="00EA6940" w:rsidRPr="00EA6940">
        <w:rPr>
          <w:rFonts w:ascii="Times New Roman" w:hAnsi="Times New Roman" w:cs="Times New Roman"/>
          <w:sz w:val="22"/>
          <w:szCs w:val="22"/>
        </w:rPr>
        <w:t>ereikalaujama);</w:t>
      </w:r>
    </w:p>
    <w:p w14:paraId="315698CE" w14:textId="19D60681" w:rsidR="00EA6940" w:rsidRPr="00EA6940" w:rsidRDefault="001C4148" w:rsidP="001C4148">
      <w:pPr>
        <w:spacing w:after="0" w:line="20" w:lineRule="atLeast"/>
        <w:ind w:firstLine="567"/>
        <w:rPr>
          <w:rFonts w:ascii="Times New Roman" w:hAnsi="Times New Roman" w:cs="Times New Roman"/>
          <w:sz w:val="22"/>
          <w:szCs w:val="22"/>
          <w:u w:val="single"/>
        </w:rPr>
      </w:pPr>
      <w:r>
        <w:rPr>
          <w:rFonts w:ascii="Times New Roman" w:hAnsi="Times New Roman" w:cs="Times New Roman"/>
          <w:sz w:val="22"/>
          <w:szCs w:val="22"/>
        </w:rPr>
        <w:t xml:space="preserve">4.1.6. </w:t>
      </w:r>
      <w:r w:rsidR="00EA6940" w:rsidRPr="00EA694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230E6EF" w14:textId="02A8C484" w:rsidR="00EA6940" w:rsidRPr="00EA6940" w:rsidRDefault="001C4148" w:rsidP="001C4148">
      <w:pPr>
        <w:spacing w:after="0" w:line="20" w:lineRule="atLeast"/>
        <w:ind w:firstLine="567"/>
        <w:rPr>
          <w:rFonts w:ascii="Times New Roman" w:hAnsi="Times New Roman" w:cs="Times New Roman"/>
          <w:sz w:val="22"/>
          <w:szCs w:val="22"/>
          <w:u w:val="single"/>
        </w:rPr>
      </w:pPr>
      <w:r>
        <w:rPr>
          <w:rFonts w:ascii="Times New Roman" w:hAnsi="Times New Roman" w:cs="Times New Roman"/>
          <w:sz w:val="22"/>
          <w:szCs w:val="22"/>
        </w:rPr>
        <w:t>4.1.7.</w:t>
      </w:r>
      <w:r w:rsidR="00EA6940" w:rsidRPr="00EA6940">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9183F56" w14:textId="5ACAD91B" w:rsidR="00EA6940" w:rsidRPr="00EA6940" w:rsidRDefault="001C4148" w:rsidP="001C4148">
      <w:pPr>
        <w:spacing w:after="0" w:line="20" w:lineRule="atLeast"/>
        <w:ind w:firstLine="567"/>
        <w:rPr>
          <w:rFonts w:ascii="Times New Roman" w:hAnsi="Times New Roman" w:cs="Times New Roman"/>
          <w:sz w:val="22"/>
          <w:szCs w:val="22"/>
          <w:u w:val="single"/>
        </w:rPr>
      </w:pPr>
      <w:r>
        <w:rPr>
          <w:rFonts w:ascii="Times New Roman" w:hAnsi="Times New Roman" w:cs="Times New Roman"/>
          <w:sz w:val="22"/>
          <w:szCs w:val="22"/>
        </w:rPr>
        <w:t xml:space="preserve">4.1.8. </w:t>
      </w:r>
      <w:r w:rsidR="00EA6940" w:rsidRPr="00EA6940">
        <w:rPr>
          <w:rFonts w:ascii="Times New Roman" w:hAnsi="Times New Roman" w:cs="Times New Roman"/>
          <w:sz w:val="22"/>
          <w:szCs w:val="22"/>
        </w:rPr>
        <w:t xml:space="preserve">dokumentai, patvirtinantys, kad ūkio subjektas, kurio pajėgumais tiekėjas remiasi, atsižvelgdamas į specialiųjų pirkimo sąlygų </w:t>
      </w:r>
      <w:r>
        <w:rPr>
          <w:rFonts w:ascii="Times New Roman" w:hAnsi="Times New Roman" w:cs="Times New Roman"/>
          <w:sz w:val="22"/>
          <w:szCs w:val="22"/>
        </w:rPr>
        <w:t>5</w:t>
      </w:r>
      <w:r w:rsidR="00EA6940" w:rsidRPr="00EA6940">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(nereikalaujama);</w:t>
      </w:r>
      <w:r w:rsidR="00EA6940" w:rsidRPr="00EA6940">
        <w:rPr>
          <w:rFonts w:ascii="Times New Roman" w:hAnsi="Times New Roman" w:cs="Times New Roman"/>
          <w:i/>
          <w:iCs/>
          <w:sz w:val="22"/>
          <w:szCs w:val="22"/>
        </w:rPr>
        <w:t xml:space="preserve"> </w:t>
      </w:r>
    </w:p>
    <w:p w14:paraId="024277EC" w14:textId="1A0765DD" w:rsidR="00EA6940" w:rsidRPr="00EA6940" w:rsidRDefault="001C4148" w:rsidP="001C4148">
      <w:pPr>
        <w:spacing w:after="0" w:line="20" w:lineRule="atLeast"/>
        <w:ind w:firstLine="567"/>
        <w:rPr>
          <w:rFonts w:ascii="Times New Roman" w:hAnsi="Times New Roman" w:cs="Times New Roman"/>
          <w:sz w:val="22"/>
          <w:szCs w:val="22"/>
          <w:u w:val="single"/>
        </w:rPr>
      </w:pPr>
      <w:r>
        <w:rPr>
          <w:rFonts w:ascii="Times New Roman" w:hAnsi="Times New Roman" w:cs="Times New Roman"/>
          <w:sz w:val="22"/>
          <w:szCs w:val="22"/>
        </w:rPr>
        <w:t>4.1.9. Deklaracijos nurodytos šiose specialiose pirkimo sąlygose 3 skyriuje</w:t>
      </w:r>
      <w:r w:rsidR="00EA6940" w:rsidRPr="00EA6940">
        <w:rPr>
          <w:rFonts w:ascii="Times New Roman" w:hAnsi="Times New Roman" w:cs="Times New Roman"/>
          <w:sz w:val="22"/>
          <w:szCs w:val="22"/>
        </w:rPr>
        <w:t>;</w:t>
      </w:r>
    </w:p>
    <w:p w14:paraId="4AFF5C9E" w14:textId="45A14F65" w:rsidR="00EA6940" w:rsidRPr="001C4148" w:rsidRDefault="001C4148" w:rsidP="001C4148">
      <w:pPr>
        <w:spacing w:after="0" w:line="20" w:lineRule="atLeast"/>
        <w:ind w:firstLine="567"/>
        <w:rPr>
          <w:rFonts w:ascii="Times New Roman" w:hAnsi="Times New Roman" w:cs="Times New Roman"/>
          <w:sz w:val="22"/>
          <w:szCs w:val="22"/>
          <w:u w:val="single"/>
        </w:rPr>
      </w:pPr>
      <w:r w:rsidRPr="001C4148">
        <w:rPr>
          <w:rFonts w:ascii="Times New Roman" w:hAnsi="Times New Roman" w:cs="Times New Roman"/>
          <w:sz w:val="22"/>
          <w:szCs w:val="22"/>
        </w:rPr>
        <w:t xml:space="preserve">4.1.10. </w:t>
      </w:r>
      <w:r w:rsidRPr="001C4148">
        <w:rPr>
          <w:rFonts w:ascii="Times New Roman" w:eastAsia="Arial" w:hAnsi="Times New Roman" w:cs="Times New Roman"/>
          <w:sz w:val="22"/>
          <w:szCs w:val="22"/>
        </w:rPr>
        <w:t xml:space="preserve"> Tiekėjo siūlomų specialistų sąrašas</w:t>
      </w:r>
      <w:r w:rsidRPr="001C4148">
        <w:rPr>
          <w:rFonts w:ascii="Times New Roman" w:hAnsi="Times New Roman" w:cs="Times New Roman"/>
          <w:sz w:val="22"/>
          <w:szCs w:val="22"/>
        </w:rPr>
        <w:t xml:space="preserve"> </w:t>
      </w:r>
      <w:r w:rsidR="00EA6940" w:rsidRPr="001C4148">
        <w:rPr>
          <w:rFonts w:ascii="Times New Roman" w:hAnsi="Times New Roman" w:cs="Times New Roman"/>
          <w:sz w:val="22"/>
          <w:szCs w:val="22"/>
        </w:rPr>
        <w:t>(</w:t>
      </w:r>
      <w:r>
        <w:rPr>
          <w:rFonts w:ascii="Times New Roman" w:hAnsi="Times New Roman" w:cs="Times New Roman"/>
          <w:sz w:val="22"/>
          <w:szCs w:val="22"/>
        </w:rPr>
        <w:t xml:space="preserve"> </w:t>
      </w:r>
      <w:r w:rsidRPr="00EA6940">
        <w:rPr>
          <w:rFonts w:ascii="Times New Roman" w:hAnsi="Times New Roman" w:cs="Times New Roman"/>
          <w:sz w:val="22"/>
          <w:szCs w:val="22"/>
        </w:rPr>
        <w:t>specialiųjų pirkimo sąlygų</w:t>
      </w:r>
      <w:r w:rsidRPr="001C4148">
        <w:rPr>
          <w:rFonts w:ascii="Times New Roman" w:hAnsi="Times New Roman" w:cs="Times New Roman"/>
          <w:sz w:val="22"/>
          <w:szCs w:val="22"/>
        </w:rPr>
        <w:t xml:space="preserve"> 10</w:t>
      </w:r>
      <w:r w:rsidR="00EA6940" w:rsidRPr="001C4148">
        <w:rPr>
          <w:rFonts w:ascii="Times New Roman" w:hAnsi="Times New Roman" w:cs="Times New Roman"/>
          <w:sz w:val="22"/>
          <w:szCs w:val="22"/>
        </w:rPr>
        <w:t xml:space="preserve"> priedas);</w:t>
      </w:r>
      <w:r>
        <w:rPr>
          <w:rFonts w:ascii="Times New Roman" w:hAnsi="Times New Roman" w:cs="Times New Roman"/>
          <w:sz w:val="22"/>
          <w:szCs w:val="22"/>
        </w:rPr>
        <w:t xml:space="preserve"> </w:t>
      </w:r>
    </w:p>
    <w:p w14:paraId="419108F8" w14:textId="4506C41B" w:rsidR="00EA6940" w:rsidRDefault="001C4148" w:rsidP="001C4148">
      <w:pPr>
        <w:spacing w:after="0" w:line="20" w:lineRule="atLeast"/>
        <w:ind w:firstLine="567"/>
        <w:rPr>
          <w:rFonts w:ascii="Times New Roman" w:hAnsi="Times New Roman" w:cs="Times New Roman"/>
          <w:bCs/>
          <w:sz w:val="22"/>
          <w:szCs w:val="22"/>
        </w:rPr>
      </w:pPr>
      <w:r w:rsidRPr="001C4148">
        <w:rPr>
          <w:rFonts w:ascii="Times New Roman" w:hAnsi="Times New Roman" w:cs="Times New Roman"/>
          <w:bCs/>
          <w:sz w:val="22"/>
          <w:szCs w:val="22"/>
        </w:rPr>
        <w:t xml:space="preserve">4.2. </w:t>
      </w:r>
      <w:r w:rsidR="00EA6940" w:rsidRPr="001C4148">
        <w:rPr>
          <w:rFonts w:ascii="Times New Roman" w:hAnsi="Times New Roman" w:cs="Times New Roman"/>
          <w:bCs/>
          <w:sz w:val="22"/>
          <w:szCs w:val="22"/>
        </w:rPr>
        <w:t>Su pasiūlymu turi būti pateikti dokumentai dėl siūlomo Specialisto, kurio patirtis būtų vertinama ekonominio naudingumo balais) minimalios patirties atitikties Viešojo pirkimo sąlygose nustatytiems kvalifikacijos reikalavimams ir papildomos patirties atitikties (jeigu siūlomas specialistas tokią patirtį turi ir už kurią gali būti suteikiami ekonominio naudingumo balai) kaip nurodyta Pirkimo sąlygų 7 priede;</w:t>
      </w:r>
    </w:p>
    <w:p w14:paraId="7F5F36C7" w14:textId="7DD03A10" w:rsidR="00AD59D9" w:rsidRPr="00AD59D9" w:rsidRDefault="00AD59D9" w:rsidP="00AD59D9">
      <w:pPr>
        <w:spacing w:after="0" w:line="20" w:lineRule="atLeast"/>
        <w:ind w:firstLine="567"/>
        <w:rPr>
          <w:rFonts w:ascii="Times New Roman" w:hAnsi="Times New Roman" w:cs="Times New Roman"/>
          <w:sz w:val="22"/>
          <w:szCs w:val="22"/>
        </w:rPr>
      </w:pPr>
      <w:r>
        <w:rPr>
          <w:rFonts w:ascii="Times New Roman" w:hAnsi="Times New Roman" w:cs="Times New Roman"/>
          <w:sz w:val="22"/>
          <w:szCs w:val="22"/>
        </w:rPr>
        <w:t xml:space="preserve">4.3. </w:t>
      </w:r>
      <w:r w:rsidRPr="00AD59D9">
        <w:rPr>
          <w:rFonts w:ascii="Times New Roman" w:hAnsi="Times New Roman" w:cs="Times New Roman"/>
          <w:sz w:val="22"/>
          <w:szCs w:val="22"/>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04E30BEE" w14:textId="4F28ADB2" w:rsidR="00104FDC" w:rsidRPr="00104FDC" w:rsidRDefault="00824849" w:rsidP="00104FDC">
      <w:pPr>
        <w:spacing w:after="0" w:line="20" w:lineRule="atLeast"/>
        <w:ind w:firstLine="567"/>
        <w:rPr>
          <w:rFonts w:ascii="Times New Roman" w:hAnsi="Times New Roman" w:cs="Times New Roman"/>
          <w:sz w:val="22"/>
          <w:szCs w:val="22"/>
          <w:u w:val="single"/>
        </w:rPr>
      </w:pPr>
      <w:r>
        <w:rPr>
          <w:rFonts w:ascii="Times New Roman" w:hAnsi="Times New Roman" w:cs="Times New Roman"/>
          <w:sz w:val="22"/>
          <w:szCs w:val="22"/>
        </w:rPr>
        <w:t>4</w:t>
      </w:r>
      <w:r w:rsidR="00104FDC" w:rsidRPr="00104FDC">
        <w:rPr>
          <w:rFonts w:ascii="Times New Roman" w:hAnsi="Times New Roman" w:cs="Times New Roman"/>
          <w:sz w:val="22"/>
          <w:szCs w:val="22"/>
        </w:rPr>
        <w:t>.</w:t>
      </w:r>
      <w:r w:rsidR="00AD59D9">
        <w:rPr>
          <w:rFonts w:ascii="Times New Roman" w:hAnsi="Times New Roman" w:cs="Times New Roman"/>
          <w:sz w:val="22"/>
          <w:szCs w:val="22"/>
        </w:rPr>
        <w:t>4</w:t>
      </w:r>
      <w:r w:rsidR="00104FDC" w:rsidRPr="00104FDC">
        <w:rPr>
          <w:rFonts w:ascii="Times New Roman"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B6CBB0B" w14:textId="16569D11" w:rsidR="006D0EED" w:rsidRPr="00104FDC" w:rsidRDefault="00AD659A" w:rsidP="00557FA5">
      <w:pPr>
        <w:spacing w:after="0" w:line="20" w:lineRule="atLeast"/>
        <w:ind w:firstLine="567"/>
        <w:rPr>
          <w:rFonts w:ascii="Times New Roman" w:hAnsi="Times New Roman" w:cs="Times New Roman"/>
          <w:iCs/>
          <w:sz w:val="22"/>
          <w:szCs w:val="22"/>
        </w:rPr>
      </w:pPr>
      <w:r>
        <w:rPr>
          <w:rFonts w:ascii="Times New Roman" w:hAnsi="Times New Roman" w:cs="Times New Roman"/>
          <w:sz w:val="22"/>
          <w:szCs w:val="22"/>
        </w:rPr>
        <w:t>4.</w:t>
      </w:r>
      <w:r w:rsidR="00AD59D9">
        <w:rPr>
          <w:rFonts w:ascii="Times New Roman" w:hAnsi="Times New Roman" w:cs="Times New Roman"/>
          <w:sz w:val="22"/>
          <w:szCs w:val="22"/>
        </w:rPr>
        <w:t>5</w:t>
      </w:r>
      <w:r>
        <w:rPr>
          <w:rFonts w:ascii="Times New Roman" w:hAnsi="Times New Roman" w:cs="Times New Roman"/>
          <w:sz w:val="22"/>
          <w:szCs w:val="22"/>
        </w:rPr>
        <w:t xml:space="preserve">. </w:t>
      </w:r>
      <w:r w:rsidR="00104FDC" w:rsidRPr="00104FDC">
        <w:rPr>
          <w:rFonts w:ascii="Times New Roman" w:hAnsi="Times New Roman" w:cs="Times New Roman"/>
          <w:sz w:val="22"/>
          <w:szCs w:val="22"/>
        </w:rPr>
        <w:t xml:space="preserve">Pasiūlymas turi būti parengtas </w:t>
      </w:r>
      <w:r w:rsidR="00104FDC" w:rsidRPr="00266FCF">
        <w:rPr>
          <w:rFonts w:ascii="Times New Roman" w:hAnsi="Times New Roman" w:cs="Times New Roman"/>
          <w:color w:val="EE0000"/>
          <w:sz w:val="22"/>
          <w:szCs w:val="22"/>
        </w:rPr>
        <w:t>lietuvių kalba</w:t>
      </w:r>
      <w:r w:rsidR="00104FDC" w:rsidRPr="00104FDC">
        <w:rPr>
          <w:rFonts w:ascii="Times New Roman" w:hAnsi="Times New Roman" w:cs="Times New Roman"/>
          <w:sz w:val="22"/>
          <w:szCs w:val="22"/>
        </w:rPr>
        <w:t>. Jei kurie nors su pasiūlymu teikiami dokumentai parengti ne ta kalba, kuria reikalaujama, turi būti pateiktas tikslus vertimas į reikalaujamą kalbą</w:t>
      </w:r>
      <w:r w:rsidR="005C1334">
        <w:rPr>
          <w:rFonts w:ascii="Times New Roman" w:hAnsi="Times New Roman" w:cs="Times New Roman"/>
          <w:sz w:val="22"/>
          <w:szCs w:val="22"/>
        </w:rPr>
        <w:t xml:space="preserve">. </w:t>
      </w:r>
      <w:r w:rsidR="006D0EED" w:rsidRPr="003D6CF3">
        <w:rPr>
          <w:rFonts w:ascii="Times New Roman" w:hAnsi="Times New Roman" w:cs="Times New Roman"/>
          <w:sz w:val="22"/>
          <w:szCs w:val="22"/>
        </w:rPr>
        <w:t>Tokie pasiūlymo dokumentai kaip specialistų diplomai, sertifikatai ar kiti išsilavinimą ar įgytą kvalifikaciją patvirtinantys pažymėjimai,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0C2F04AC" w14:textId="53279280" w:rsidR="00104FDC" w:rsidRPr="00104FDC" w:rsidRDefault="00AD659A" w:rsidP="00557FA5">
      <w:pPr>
        <w:spacing w:after="0" w:line="20" w:lineRule="atLeast"/>
        <w:ind w:firstLine="567"/>
        <w:rPr>
          <w:rFonts w:ascii="Times New Roman" w:hAnsi="Times New Roman" w:cs="Times New Roman"/>
          <w:sz w:val="22"/>
          <w:szCs w:val="22"/>
        </w:rPr>
      </w:pPr>
      <w:r>
        <w:rPr>
          <w:rFonts w:ascii="Times New Roman" w:hAnsi="Times New Roman" w:cs="Times New Roman"/>
          <w:sz w:val="22"/>
          <w:szCs w:val="22"/>
        </w:rPr>
        <w:t>4.</w:t>
      </w:r>
      <w:r w:rsidR="00AD59D9">
        <w:rPr>
          <w:rFonts w:ascii="Times New Roman" w:hAnsi="Times New Roman" w:cs="Times New Roman"/>
          <w:sz w:val="22"/>
          <w:szCs w:val="22"/>
        </w:rPr>
        <w:t>6</w:t>
      </w:r>
      <w:r>
        <w:rPr>
          <w:rFonts w:ascii="Times New Roman" w:hAnsi="Times New Roman" w:cs="Times New Roman"/>
          <w:sz w:val="22"/>
          <w:szCs w:val="22"/>
        </w:rPr>
        <w:t xml:space="preserve">. </w:t>
      </w:r>
      <w:r w:rsidR="00104FDC" w:rsidRPr="00104FDC">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02D3045E" w14:textId="289FA48F" w:rsidR="00104FDC" w:rsidRPr="00104FDC" w:rsidRDefault="00AD659A" w:rsidP="00557FA5">
      <w:pPr>
        <w:spacing w:after="0" w:line="20" w:lineRule="atLeast"/>
        <w:ind w:firstLine="567"/>
        <w:rPr>
          <w:rFonts w:ascii="Times New Roman" w:hAnsi="Times New Roman" w:cs="Times New Roman"/>
          <w:sz w:val="22"/>
          <w:szCs w:val="22"/>
        </w:rPr>
      </w:pPr>
      <w:r>
        <w:rPr>
          <w:rFonts w:ascii="Times New Roman" w:hAnsi="Times New Roman" w:cs="Times New Roman"/>
          <w:sz w:val="22"/>
          <w:szCs w:val="22"/>
        </w:rPr>
        <w:t>4.</w:t>
      </w:r>
      <w:r w:rsidR="00AD59D9">
        <w:rPr>
          <w:rFonts w:ascii="Times New Roman" w:hAnsi="Times New Roman" w:cs="Times New Roman"/>
          <w:sz w:val="22"/>
          <w:szCs w:val="22"/>
        </w:rPr>
        <w:t>7</w:t>
      </w:r>
      <w:r>
        <w:rPr>
          <w:rFonts w:ascii="Times New Roman" w:hAnsi="Times New Roman" w:cs="Times New Roman"/>
          <w:sz w:val="22"/>
          <w:szCs w:val="22"/>
        </w:rPr>
        <w:t xml:space="preserve">. </w:t>
      </w:r>
      <w:r w:rsidR="00104FDC" w:rsidRPr="00104FDC">
        <w:rPr>
          <w:rFonts w:ascii="Times New Roman" w:hAnsi="Times New Roman" w:cs="Times New Roman"/>
          <w:sz w:val="22"/>
          <w:szCs w:val="22"/>
        </w:rPr>
        <w:t xml:space="preserve">Tiekėjų pasiūlymuose nurodytos kainos bus vertinamos ir lyginamos su visais mokesčiais, įskaitant PVM. </w:t>
      </w:r>
    </w:p>
    <w:p w14:paraId="7A15AE0A" w14:textId="667ADE05" w:rsidR="00EE1C85" w:rsidRDefault="00976E88" w:rsidP="00733227">
      <w:pPr>
        <w:pStyle w:val="Antrat1"/>
        <w:tabs>
          <w:tab w:val="left" w:pos="709"/>
        </w:tabs>
        <w:spacing w:before="240"/>
        <w:rPr>
          <w:rFonts w:ascii="Times New Roman" w:eastAsiaTheme="minorHAnsi" w:hAnsi="Times New Roman" w:cs="Times New Roman"/>
          <w:b/>
          <w:iCs/>
          <w:smallCaps w:val="0"/>
          <w:spacing w:val="0"/>
          <w:sz w:val="22"/>
          <w:szCs w:val="22"/>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6333934"/>
      <w:bookmarkStart w:id="37" w:name="_Toc221550699"/>
      <w:bookmarkEnd w:id="28"/>
      <w:bookmarkEnd w:id="29"/>
      <w:bookmarkEnd w:id="30"/>
      <w:bookmarkEnd w:id="31"/>
      <w:bookmarkEnd w:id="32"/>
      <w:bookmarkEnd w:id="33"/>
      <w:r w:rsidRPr="003D6CF3">
        <w:rPr>
          <w:rFonts w:ascii="Times New Roman" w:hAnsi="Times New Roman" w:cs="Times New Roman"/>
          <w:b/>
          <w:bCs/>
          <w:sz w:val="22"/>
          <w:szCs w:val="22"/>
        </w:rPr>
        <w:t xml:space="preserve">5. </w:t>
      </w:r>
      <w:r w:rsidR="00EE1C85" w:rsidRPr="003D6CF3">
        <w:rPr>
          <w:rFonts w:ascii="Times New Roman" w:eastAsiaTheme="minorHAnsi" w:hAnsi="Times New Roman" w:cs="Times New Roman"/>
          <w:b/>
          <w:iCs/>
          <w:smallCaps w:val="0"/>
          <w:spacing w:val="0"/>
          <w:sz w:val="22"/>
          <w:szCs w:val="22"/>
        </w:rPr>
        <w:t>Pasiūlym</w:t>
      </w:r>
      <w:r w:rsidRPr="003D6CF3">
        <w:rPr>
          <w:rFonts w:ascii="Times New Roman" w:eastAsiaTheme="minorHAnsi" w:hAnsi="Times New Roman" w:cs="Times New Roman"/>
          <w:b/>
          <w:iCs/>
          <w:smallCaps w:val="0"/>
          <w:spacing w:val="0"/>
          <w:sz w:val="22"/>
          <w:szCs w:val="22"/>
        </w:rPr>
        <w:t>ų galiojimas ir pasiūlymų</w:t>
      </w:r>
      <w:r w:rsidR="00EE1C85" w:rsidRPr="003D6CF3">
        <w:rPr>
          <w:rFonts w:ascii="Times New Roman" w:eastAsiaTheme="minorHAnsi" w:hAnsi="Times New Roman" w:cs="Times New Roman"/>
          <w:b/>
          <w:iCs/>
          <w:smallCaps w:val="0"/>
          <w:spacing w:val="0"/>
          <w:sz w:val="22"/>
          <w:szCs w:val="22"/>
        </w:rPr>
        <w:t xml:space="preserve"> galiojimo užtikrinimas</w:t>
      </w:r>
      <w:bookmarkEnd w:id="34"/>
      <w:bookmarkEnd w:id="35"/>
      <w:bookmarkEnd w:id="36"/>
      <w:bookmarkEnd w:id="37"/>
    </w:p>
    <w:p w14:paraId="398B5DAE" w14:textId="36045FBE" w:rsidR="00C72B2D" w:rsidRPr="00AD59D9" w:rsidRDefault="005139FB" w:rsidP="005F3DDE">
      <w:pPr>
        <w:spacing w:after="120"/>
        <w:ind w:firstLine="567"/>
        <w:rPr>
          <w:rFonts w:ascii="Times New Roman" w:hAnsi="Times New Roman" w:cs="Times New Roman"/>
          <w:sz w:val="22"/>
          <w:szCs w:val="22"/>
        </w:rPr>
      </w:pPr>
      <w:r w:rsidRPr="00AD59D9">
        <w:rPr>
          <w:rFonts w:ascii="Times New Roman" w:hAnsi="Times New Roman" w:cs="Times New Roman"/>
          <w:sz w:val="22"/>
          <w:szCs w:val="22"/>
        </w:rPr>
        <w:t xml:space="preserve">5.1. </w:t>
      </w:r>
      <w:r w:rsidR="00C72B2D" w:rsidRPr="00AD59D9">
        <w:rPr>
          <w:rFonts w:ascii="Times New Roman"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BA2A78" w:rsidRPr="00AD59D9">
        <w:rPr>
          <w:rFonts w:ascii="Times New Roman" w:hAnsi="Times New Roman" w:cs="Times New Roman"/>
          <w:sz w:val="22"/>
          <w:szCs w:val="22"/>
        </w:rPr>
        <w:t xml:space="preserve"> </w:t>
      </w:r>
    </w:p>
    <w:p w14:paraId="14CBD3AD" w14:textId="502AEEE5" w:rsidR="009D0DC5" w:rsidRPr="003D6CF3" w:rsidRDefault="00BB3761" w:rsidP="00733227">
      <w:pPr>
        <w:pStyle w:val="Antrat1"/>
        <w:tabs>
          <w:tab w:val="left" w:pos="426"/>
          <w:tab w:val="left" w:pos="709"/>
          <w:tab w:val="left" w:pos="851"/>
        </w:tabs>
        <w:spacing w:before="240" w:line="20" w:lineRule="atLeast"/>
        <w:ind w:left="567"/>
        <w:contextualSpacing/>
        <w:rPr>
          <w:rFonts w:ascii="Times New Roman" w:hAnsi="Times New Roman" w:cs="Times New Roman"/>
          <w:b/>
          <w:bCs/>
          <w:smallCaps w:val="0"/>
          <w:color w:val="000000" w:themeColor="text1"/>
          <w:spacing w:val="0"/>
          <w:sz w:val="22"/>
          <w:szCs w:val="22"/>
        </w:rPr>
      </w:pPr>
      <w:bookmarkStart w:id="38" w:name="_Ref39485250"/>
      <w:bookmarkStart w:id="39" w:name="_Ref39485258"/>
      <w:bookmarkStart w:id="40" w:name="_Ref39667303"/>
      <w:bookmarkStart w:id="41" w:name="_Ref39667308"/>
      <w:bookmarkStart w:id="42" w:name="_Toc126333936"/>
      <w:bookmarkStart w:id="43" w:name="_Toc221550700"/>
      <w:r>
        <w:rPr>
          <w:rFonts w:ascii="Times New Roman" w:hAnsi="Times New Roman" w:cs="Times New Roman"/>
          <w:b/>
          <w:bCs/>
          <w:smallCaps w:val="0"/>
          <w:color w:val="000000" w:themeColor="text1"/>
          <w:spacing w:val="0"/>
          <w:sz w:val="22"/>
          <w:szCs w:val="22"/>
        </w:rPr>
        <w:t xml:space="preserve">6. </w:t>
      </w:r>
      <w:r w:rsidR="00EA001C" w:rsidRPr="003D6CF3">
        <w:rPr>
          <w:rFonts w:ascii="Times New Roman" w:hAnsi="Times New Roman" w:cs="Times New Roman"/>
          <w:b/>
          <w:bCs/>
          <w:smallCaps w:val="0"/>
          <w:color w:val="000000" w:themeColor="text1"/>
          <w:spacing w:val="0"/>
          <w:sz w:val="22"/>
          <w:szCs w:val="22"/>
        </w:rPr>
        <w:t>P</w:t>
      </w:r>
      <w:r w:rsidR="00014A61" w:rsidRPr="003D6CF3">
        <w:rPr>
          <w:rFonts w:ascii="Times New Roman" w:hAnsi="Times New Roman" w:cs="Times New Roman"/>
          <w:b/>
          <w:bCs/>
          <w:smallCaps w:val="0"/>
          <w:color w:val="000000" w:themeColor="text1"/>
          <w:spacing w:val="0"/>
          <w:sz w:val="22"/>
          <w:szCs w:val="22"/>
        </w:rPr>
        <w:t>asiūlymų vertinimas</w:t>
      </w:r>
      <w:bookmarkEnd w:id="38"/>
      <w:bookmarkEnd w:id="39"/>
      <w:bookmarkEnd w:id="40"/>
      <w:bookmarkEnd w:id="41"/>
      <w:bookmarkEnd w:id="42"/>
      <w:bookmarkEnd w:id="43"/>
    </w:p>
    <w:p w14:paraId="50BC7989" w14:textId="5FA961BD" w:rsidR="00003A3F" w:rsidRPr="003D6CF3" w:rsidRDefault="00BB3761" w:rsidP="004A04B5">
      <w:pPr>
        <w:tabs>
          <w:tab w:val="left" w:pos="851"/>
        </w:tabs>
        <w:spacing w:after="0" w:line="20" w:lineRule="atLeast"/>
        <w:ind w:firstLine="567"/>
        <w:rPr>
          <w:rFonts w:ascii="Times New Roman" w:eastAsia="Calibri" w:hAnsi="Times New Roman" w:cs="Times New Roman"/>
          <w:sz w:val="22"/>
          <w:szCs w:val="22"/>
        </w:rPr>
      </w:pPr>
      <w:r>
        <w:rPr>
          <w:rFonts w:ascii="Times New Roman" w:hAnsi="Times New Roman" w:cs="Times New Roman"/>
          <w:sz w:val="22"/>
          <w:szCs w:val="22"/>
        </w:rPr>
        <w:t>6</w:t>
      </w:r>
      <w:r w:rsidR="007C7306" w:rsidRPr="003D6CF3">
        <w:rPr>
          <w:rFonts w:ascii="Times New Roman" w:hAnsi="Times New Roman" w:cs="Times New Roman"/>
          <w:sz w:val="22"/>
          <w:szCs w:val="22"/>
        </w:rPr>
        <w:t xml:space="preserve">.1. </w:t>
      </w:r>
      <w:r w:rsidR="004E71CB" w:rsidRPr="003D6CF3">
        <w:rPr>
          <w:rFonts w:ascii="Times New Roman" w:eastAsia="Calibri" w:hAnsi="Times New Roman" w:cs="Times New Roman"/>
          <w:sz w:val="22"/>
          <w:szCs w:val="22"/>
        </w:rPr>
        <w:t xml:space="preserve">Perkančioji organizacija ekonomiškai naudingiausią pasiūlymą išrenka pagal </w:t>
      </w:r>
      <w:r w:rsidR="00003A3F" w:rsidRPr="003D6CF3">
        <w:rPr>
          <w:rFonts w:ascii="Times New Roman" w:eastAsia="Calibri" w:hAnsi="Times New Roman" w:cs="Times New Roman"/>
          <w:sz w:val="22"/>
          <w:szCs w:val="22"/>
        </w:rPr>
        <w:t>kainos ir kokybės santykį. Duomenys, kuriuos savo pasiūlyme turi pateikti tiekėjas, vertinimo kriterijai ir tvarka, pagal kuri</w:t>
      </w:r>
      <w:r w:rsidR="007B32B4" w:rsidRPr="003D6CF3">
        <w:rPr>
          <w:rFonts w:ascii="Times New Roman" w:eastAsia="Calibri" w:hAnsi="Times New Roman" w:cs="Times New Roman"/>
          <w:sz w:val="22"/>
          <w:szCs w:val="22"/>
        </w:rPr>
        <w:t>ą</w:t>
      </w:r>
      <w:r w:rsidR="00003A3F" w:rsidRPr="003D6CF3">
        <w:rPr>
          <w:rFonts w:ascii="Times New Roman" w:eastAsia="Calibri" w:hAnsi="Times New Roman" w:cs="Times New Roman"/>
          <w:sz w:val="22"/>
          <w:szCs w:val="22"/>
        </w:rPr>
        <w:t xml:space="preserve"> vertinami tiekėjo pateikti duomenys, pateikiama</w:t>
      </w:r>
      <w:r w:rsidR="004E71CB" w:rsidRPr="003D6CF3">
        <w:rPr>
          <w:rFonts w:ascii="Times New Roman" w:eastAsia="Calibri" w:hAnsi="Times New Roman" w:cs="Times New Roman"/>
          <w:sz w:val="22"/>
          <w:szCs w:val="22"/>
        </w:rPr>
        <w:t xml:space="preserve"> </w:t>
      </w:r>
      <w:r w:rsidR="00CE14DF" w:rsidRPr="003D6CF3">
        <w:rPr>
          <w:rFonts w:ascii="Times New Roman" w:eastAsia="Calibri" w:hAnsi="Times New Roman" w:cs="Times New Roman"/>
          <w:sz w:val="22"/>
          <w:szCs w:val="22"/>
        </w:rPr>
        <w:t>specialiųjų p</w:t>
      </w:r>
      <w:r w:rsidR="00551FA7" w:rsidRPr="003D6CF3">
        <w:rPr>
          <w:rFonts w:ascii="Times New Roman" w:eastAsia="Calibri" w:hAnsi="Times New Roman" w:cs="Times New Roman"/>
          <w:sz w:val="22"/>
          <w:szCs w:val="22"/>
        </w:rPr>
        <w:t xml:space="preserve">irkimo </w:t>
      </w:r>
      <w:r w:rsidR="00913029" w:rsidRPr="003D6CF3">
        <w:rPr>
          <w:rFonts w:ascii="Times New Roman" w:eastAsia="Calibri" w:hAnsi="Times New Roman" w:cs="Times New Roman"/>
          <w:sz w:val="22"/>
          <w:szCs w:val="22"/>
        </w:rPr>
        <w:t>sąlygų</w:t>
      </w:r>
      <w:r w:rsidR="00090235" w:rsidRPr="003D6CF3">
        <w:rPr>
          <w:rFonts w:ascii="Times New Roman" w:eastAsia="Calibri" w:hAnsi="Times New Roman" w:cs="Times New Roman"/>
          <w:sz w:val="22"/>
          <w:szCs w:val="22"/>
        </w:rPr>
        <w:t xml:space="preserve"> </w:t>
      </w:r>
      <w:r w:rsidR="00AD59D9">
        <w:rPr>
          <w:rFonts w:ascii="Times New Roman" w:eastAsia="Calibri" w:hAnsi="Times New Roman" w:cs="Times New Roman"/>
          <w:sz w:val="22"/>
          <w:szCs w:val="22"/>
        </w:rPr>
        <w:t xml:space="preserve">7 </w:t>
      </w:r>
      <w:r w:rsidR="00913029" w:rsidRPr="00F74DAD">
        <w:rPr>
          <w:rFonts w:ascii="Times New Roman" w:eastAsia="Calibri" w:hAnsi="Times New Roman" w:cs="Times New Roman"/>
          <w:color w:val="EE0000"/>
          <w:sz w:val="22"/>
          <w:szCs w:val="22"/>
        </w:rPr>
        <w:t>priede</w:t>
      </w:r>
      <w:r w:rsidR="00CF03ED" w:rsidRPr="00F74DAD">
        <w:rPr>
          <w:rFonts w:ascii="Times New Roman" w:eastAsia="Calibri" w:hAnsi="Times New Roman" w:cs="Times New Roman"/>
          <w:color w:val="EE0000"/>
          <w:sz w:val="22"/>
          <w:szCs w:val="22"/>
        </w:rPr>
        <w:t xml:space="preserve"> </w:t>
      </w:r>
      <w:r w:rsidR="00CF03ED" w:rsidRPr="003D6CF3">
        <w:rPr>
          <w:rFonts w:ascii="Times New Roman" w:eastAsia="Calibri" w:hAnsi="Times New Roman" w:cs="Times New Roman"/>
          <w:sz w:val="22"/>
          <w:szCs w:val="22"/>
        </w:rPr>
        <w:t>„Kokybės kriterijai ir jų vertinimas“</w:t>
      </w:r>
      <w:r w:rsidR="00090235" w:rsidRPr="003D6CF3">
        <w:rPr>
          <w:rFonts w:ascii="Times New Roman" w:eastAsia="Calibri" w:hAnsi="Times New Roman" w:cs="Times New Roman"/>
          <w:sz w:val="22"/>
          <w:szCs w:val="22"/>
        </w:rPr>
        <w:t>.</w:t>
      </w:r>
      <w:r w:rsidR="00CE14DF" w:rsidRPr="003D6CF3">
        <w:rPr>
          <w:rFonts w:ascii="Times New Roman" w:eastAsia="Calibri" w:hAnsi="Times New Roman" w:cs="Times New Roman"/>
          <w:sz w:val="22"/>
          <w:szCs w:val="22"/>
        </w:rPr>
        <w:t xml:space="preserve"> </w:t>
      </w:r>
    </w:p>
    <w:p w14:paraId="43189F70" w14:textId="1306F049" w:rsidR="00AD59D9" w:rsidRPr="007913C3" w:rsidRDefault="00BB3761" w:rsidP="00AD59D9">
      <w:pPr>
        <w:spacing w:after="0" w:line="20" w:lineRule="atLeast"/>
        <w:ind w:firstLine="567"/>
        <w:rPr>
          <w:rFonts w:ascii="Times New Roman" w:eastAsiaTheme="minorHAnsi" w:hAnsi="Times New Roman" w:cs="Times New Roman"/>
          <w:bCs/>
          <w:iCs/>
          <w:sz w:val="24"/>
          <w:szCs w:val="24"/>
        </w:rPr>
      </w:pPr>
      <w:r>
        <w:rPr>
          <w:rFonts w:ascii="Times New Roman" w:eastAsiaTheme="minorHAnsi" w:hAnsi="Times New Roman" w:cs="Times New Roman"/>
          <w:bCs/>
          <w:iCs/>
          <w:sz w:val="22"/>
          <w:szCs w:val="22"/>
        </w:rPr>
        <w:t>6</w:t>
      </w:r>
      <w:r w:rsidR="00DE65A1" w:rsidRPr="001A3E98">
        <w:rPr>
          <w:rFonts w:ascii="Times New Roman" w:eastAsiaTheme="minorHAnsi" w:hAnsi="Times New Roman" w:cs="Times New Roman"/>
          <w:bCs/>
          <w:iCs/>
          <w:sz w:val="22"/>
          <w:szCs w:val="22"/>
        </w:rPr>
        <w:t>.</w:t>
      </w:r>
      <w:r w:rsidR="00150317" w:rsidRPr="001A3E98">
        <w:rPr>
          <w:rFonts w:ascii="Times New Roman" w:eastAsiaTheme="minorHAnsi" w:hAnsi="Times New Roman" w:cs="Times New Roman"/>
          <w:bCs/>
          <w:iCs/>
          <w:sz w:val="22"/>
          <w:szCs w:val="22"/>
        </w:rPr>
        <w:t>2</w:t>
      </w:r>
      <w:r w:rsidR="00DE65A1" w:rsidRPr="001A3E98">
        <w:rPr>
          <w:rFonts w:ascii="Times New Roman" w:eastAsiaTheme="minorHAnsi" w:hAnsi="Times New Roman" w:cs="Times New Roman"/>
          <w:bCs/>
          <w:iCs/>
          <w:sz w:val="22"/>
          <w:szCs w:val="22"/>
        </w:rPr>
        <w:t xml:space="preserve">. </w:t>
      </w:r>
      <w:r w:rsidR="001A3E98" w:rsidRPr="001A3E98">
        <w:rPr>
          <w:rFonts w:ascii="Times New Roman" w:hAnsi="Times New Roman" w:cs="Times New Roman"/>
          <w:color w:val="000000" w:themeColor="text1"/>
          <w:sz w:val="22"/>
          <w:szCs w:val="22"/>
        </w:rPr>
        <w:t xml:space="preserve">Laimėjusiu pasiūlymu </w:t>
      </w:r>
      <w:r w:rsidR="00AD59D9" w:rsidRPr="00AD59D9">
        <w:rPr>
          <w:rFonts w:ascii="Times New Roman" w:hAnsi="Times New Roman" w:cs="Times New Roman"/>
          <w:color w:val="000000" w:themeColor="text1"/>
          <w:sz w:val="22"/>
          <w:szCs w:val="22"/>
        </w:rPr>
        <w:t>galės būti pripažintas tik 1 (vienas) ekonomiškai naudingiausias pasiūlymas, esantis pasiūlymų eilės pirmojoje vietoje</w:t>
      </w:r>
      <w:r w:rsidR="001A3E98" w:rsidRPr="001A3E98">
        <w:rPr>
          <w:rFonts w:ascii="Times New Roman" w:hAnsi="Times New Roman" w:cs="Times New Roman"/>
          <w:color w:val="000000" w:themeColor="text1"/>
          <w:sz w:val="22"/>
          <w:szCs w:val="22"/>
        </w:rPr>
        <w:t xml:space="preserve">. </w:t>
      </w:r>
    </w:p>
    <w:p w14:paraId="7BCC0F05" w14:textId="77777777" w:rsidR="00AD59D9" w:rsidRPr="001A3E98" w:rsidRDefault="00AD59D9" w:rsidP="00AD59D9">
      <w:pPr>
        <w:spacing w:after="0" w:line="20" w:lineRule="atLeast"/>
        <w:ind w:firstLine="567"/>
        <w:rPr>
          <w:rFonts w:ascii="Times New Roman" w:eastAsiaTheme="minorHAnsi" w:hAnsi="Times New Roman" w:cs="Times New Roman"/>
          <w:bCs/>
          <w:iCs/>
          <w:sz w:val="22"/>
          <w:szCs w:val="22"/>
        </w:rPr>
      </w:pPr>
    </w:p>
    <w:p w14:paraId="678C44CA" w14:textId="37E5555C" w:rsidR="00FE7908" w:rsidRPr="003D6CF3" w:rsidRDefault="00BB3761" w:rsidP="00AD59D9">
      <w:pPr>
        <w:pStyle w:val="Antrat1"/>
        <w:tabs>
          <w:tab w:val="left" w:pos="567"/>
        </w:tabs>
        <w:spacing w:before="120" w:line="20" w:lineRule="atLeast"/>
        <w:ind w:firstLine="567"/>
        <w:contextualSpacing/>
        <w:rPr>
          <w:rFonts w:ascii="Times New Roman" w:hAnsi="Times New Roman" w:cs="Times New Roman"/>
          <w:b/>
          <w:bCs/>
          <w:smallCaps w:val="0"/>
          <w:color w:val="000000" w:themeColor="text1"/>
          <w:spacing w:val="0"/>
          <w:sz w:val="22"/>
          <w:szCs w:val="22"/>
        </w:rPr>
      </w:pPr>
      <w:bookmarkStart w:id="44" w:name="_Ref39425999"/>
      <w:bookmarkStart w:id="45" w:name="_Ref39426005"/>
      <w:bookmarkStart w:id="46" w:name="_Toc126333937"/>
      <w:bookmarkStart w:id="47" w:name="_Toc221550701"/>
      <w:r>
        <w:rPr>
          <w:rFonts w:ascii="Times New Roman" w:hAnsi="Times New Roman" w:cs="Times New Roman"/>
          <w:b/>
          <w:bCs/>
          <w:sz w:val="22"/>
          <w:szCs w:val="22"/>
        </w:rPr>
        <w:t>7</w:t>
      </w:r>
      <w:r w:rsidR="00597218" w:rsidRPr="003D6CF3">
        <w:rPr>
          <w:rFonts w:ascii="Times New Roman" w:hAnsi="Times New Roman" w:cs="Times New Roman"/>
          <w:b/>
          <w:bCs/>
          <w:sz w:val="22"/>
          <w:szCs w:val="22"/>
        </w:rPr>
        <w:t>.</w:t>
      </w:r>
      <w:r w:rsidR="00206FD1" w:rsidRPr="003D6CF3">
        <w:rPr>
          <w:rFonts w:ascii="Times New Roman" w:hAnsi="Times New Roman" w:cs="Times New Roman"/>
          <w:b/>
          <w:bCs/>
          <w:sz w:val="22"/>
          <w:szCs w:val="22"/>
        </w:rPr>
        <w:t xml:space="preserve"> </w:t>
      </w:r>
      <w:r w:rsidR="00F848E0" w:rsidRPr="003D6CF3">
        <w:rPr>
          <w:rFonts w:ascii="Times New Roman" w:hAnsi="Times New Roman" w:cs="Times New Roman"/>
          <w:b/>
          <w:bCs/>
          <w:smallCaps w:val="0"/>
          <w:color w:val="000000" w:themeColor="text1"/>
          <w:spacing w:val="0"/>
          <w:sz w:val="22"/>
          <w:szCs w:val="22"/>
        </w:rPr>
        <w:t>Pirkimo s</w:t>
      </w:r>
      <w:r w:rsidR="00281735" w:rsidRPr="003D6CF3">
        <w:rPr>
          <w:rFonts w:ascii="Times New Roman" w:hAnsi="Times New Roman" w:cs="Times New Roman"/>
          <w:b/>
          <w:bCs/>
          <w:smallCaps w:val="0"/>
          <w:color w:val="000000" w:themeColor="text1"/>
          <w:spacing w:val="0"/>
          <w:sz w:val="22"/>
          <w:szCs w:val="22"/>
        </w:rPr>
        <w:t xml:space="preserve">utarties </w:t>
      </w:r>
      <w:bookmarkEnd w:id="44"/>
      <w:bookmarkEnd w:id="45"/>
      <w:bookmarkEnd w:id="46"/>
      <w:r w:rsidR="00F848E0" w:rsidRPr="003D6CF3">
        <w:rPr>
          <w:rFonts w:ascii="Times New Roman" w:hAnsi="Times New Roman" w:cs="Times New Roman"/>
          <w:b/>
          <w:bCs/>
          <w:smallCaps w:val="0"/>
          <w:color w:val="000000" w:themeColor="text1"/>
          <w:spacing w:val="0"/>
          <w:sz w:val="22"/>
          <w:szCs w:val="22"/>
        </w:rPr>
        <w:t>pasirašymas ir sąlygos</w:t>
      </w:r>
      <w:bookmarkEnd w:id="47"/>
    </w:p>
    <w:p w14:paraId="76839EC8" w14:textId="0ACAAAAE" w:rsidR="00BB3761" w:rsidRDefault="00BB3761" w:rsidP="00733227">
      <w:pPr>
        <w:spacing w:after="0" w:line="240" w:lineRule="auto"/>
        <w:ind w:firstLine="567"/>
        <w:rPr>
          <w:rFonts w:ascii="Times New Roman" w:hAnsi="Times New Roman" w:cs="Times New Roman"/>
          <w:color w:val="EE0000"/>
          <w:sz w:val="22"/>
          <w:szCs w:val="22"/>
        </w:rPr>
      </w:pPr>
      <w:r>
        <w:rPr>
          <w:rFonts w:ascii="Times New Roman" w:eastAsiaTheme="minorHAnsi" w:hAnsi="Times New Roman" w:cs="Times New Roman"/>
          <w:sz w:val="22"/>
          <w:szCs w:val="22"/>
          <w:lang w:eastAsia="en-US"/>
        </w:rPr>
        <w:lastRenderedPageBreak/>
        <w:t>7</w:t>
      </w:r>
      <w:r w:rsidR="00236FF5" w:rsidRPr="003D6CF3">
        <w:rPr>
          <w:rFonts w:ascii="Times New Roman" w:eastAsiaTheme="minorHAnsi" w:hAnsi="Times New Roman" w:cs="Times New Roman"/>
          <w:sz w:val="22"/>
          <w:szCs w:val="22"/>
          <w:lang w:eastAsia="en-US"/>
        </w:rPr>
        <w:t xml:space="preserve">.1. </w:t>
      </w:r>
      <w:r w:rsidR="00D16C69" w:rsidRPr="00D16C69">
        <w:rPr>
          <w:rFonts w:ascii="Times New Roman" w:hAnsi="Times New Roman" w:cs="Times New Roman"/>
          <w:color w:val="000000" w:themeColor="text1"/>
          <w:sz w:val="22"/>
          <w:szCs w:val="22"/>
        </w:rPr>
        <w:t>Ši pirkimo procedūra atliekama siekiant sudaryti sutartį su tiekėju, kurio pasiūlymas, vadovaujantis pirkimo sąlygose nustatyta tvarka, bus pripažintas laimėjęs</w:t>
      </w:r>
      <w:r w:rsidR="005139FB">
        <w:rPr>
          <w:rFonts w:ascii="Times New Roman" w:hAnsi="Times New Roman" w:cs="Times New Roman"/>
          <w:color w:val="000000" w:themeColor="text1"/>
          <w:sz w:val="22"/>
          <w:szCs w:val="22"/>
        </w:rPr>
        <w:t>.</w:t>
      </w:r>
      <w:r w:rsidR="00D16C69" w:rsidRPr="00D16C69">
        <w:rPr>
          <w:rFonts w:ascii="Times New Roman" w:hAnsi="Times New Roman" w:cs="Times New Roman"/>
          <w:color w:val="000000" w:themeColor="text1"/>
          <w:sz w:val="22"/>
          <w:szCs w:val="22"/>
        </w:rPr>
        <w:t xml:space="preserve"> Sutarties sąlygos pateikiamos Pirkimo sąlygų </w:t>
      </w:r>
      <w:r w:rsidR="00696D77">
        <w:rPr>
          <w:rFonts w:ascii="Times New Roman" w:hAnsi="Times New Roman" w:cs="Times New Roman"/>
          <w:color w:val="000000" w:themeColor="text1"/>
          <w:sz w:val="22"/>
          <w:szCs w:val="22"/>
        </w:rPr>
        <w:t>9</w:t>
      </w:r>
      <w:r w:rsidR="00D16C69" w:rsidRPr="00D16C69">
        <w:rPr>
          <w:rFonts w:ascii="Times New Roman" w:hAnsi="Times New Roman" w:cs="Times New Roman"/>
          <w:color w:val="EE0000"/>
          <w:sz w:val="22"/>
          <w:szCs w:val="22"/>
        </w:rPr>
        <w:t xml:space="preserve"> priede „Sutarties projektas</w:t>
      </w:r>
      <w:r w:rsidR="006637AE">
        <w:rPr>
          <w:rFonts w:ascii="Times New Roman" w:hAnsi="Times New Roman" w:cs="Times New Roman"/>
          <w:color w:val="EE0000"/>
          <w:sz w:val="22"/>
          <w:szCs w:val="22"/>
        </w:rPr>
        <w:t>“.</w:t>
      </w:r>
    </w:p>
    <w:bookmarkEnd w:id="4"/>
    <w:p w14:paraId="403C297A" w14:textId="7DFB9CE4" w:rsidR="00A4599F" w:rsidRPr="003D6CF3" w:rsidRDefault="008D704D" w:rsidP="001E7465">
      <w:pPr>
        <w:shd w:val="clear" w:color="auto" w:fill="FFFFFF"/>
        <w:spacing w:after="0" w:line="240" w:lineRule="auto"/>
        <w:jc w:val="center"/>
        <w:rPr>
          <w:rFonts w:ascii="Times New Roman" w:hAnsi="Times New Roman" w:cs="Times New Roman"/>
          <w:b/>
          <w:bCs/>
          <w:smallCaps/>
          <w:sz w:val="22"/>
          <w:szCs w:val="22"/>
        </w:rPr>
      </w:pPr>
      <w:r w:rsidRPr="003D6CF3">
        <w:rPr>
          <w:rFonts w:ascii="Times New Roman" w:eastAsia="Calibri" w:hAnsi="Times New Roman" w:cs="Times New Roman"/>
          <w:sz w:val="22"/>
          <w:szCs w:val="22"/>
        </w:rPr>
        <w:t>_________</w:t>
      </w:r>
    </w:p>
    <w:sectPr w:rsidR="00A4599F" w:rsidRPr="003D6CF3" w:rsidSect="00733227">
      <w:headerReference w:type="default" r:id="rId15"/>
      <w:footerReference w:type="default" r:id="rId16"/>
      <w:pgSz w:w="12240" w:h="15840" w:code="1"/>
      <w:pgMar w:top="1077" w:right="624" w:bottom="1077" w:left="1134" w:header="454"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DCA84" w14:textId="77777777" w:rsidR="00240850" w:rsidRDefault="00240850" w:rsidP="00D05666">
      <w:r>
        <w:separator/>
      </w:r>
    </w:p>
  </w:endnote>
  <w:endnote w:type="continuationSeparator" w:id="0">
    <w:p w14:paraId="09951C7F" w14:textId="77777777" w:rsidR="00240850" w:rsidRDefault="00240850" w:rsidP="00D05666">
      <w:r>
        <w:continuationSeparator/>
      </w:r>
    </w:p>
  </w:endnote>
  <w:endnote w:type="continuationNotice" w:id="1">
    <w:p w14:paraId="2BD5DC14" w14:textId="77777777" w:rsidR="00240850" w:rsidRDefault="00240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178EF" w14:textId="7DC1EA2E" w:rsidR="008D1A80" w:rsidRDefault="008D1A80">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B8AB1" w14:textId="77777777" w:rsidR="00240850" w:rsidRDefault="00240850" w:rsidP="00D05666">
      <w:r>
        <w:separator/>
      </w:r>
    </w:p>
  </w:footnote>
  <w:footnote w:type="continuationSeparator" w:id="0">
    <w:p w14:paraId="5ABF8AD5" w14:textId="77777777" w:rsidR="00240850" w:rsidRDefault="00240850" w:rsidP="00D05666">
      <w:r>
        <w:continuationSeparator/>
      </w:r>
    </w:p>
  </w:footnote>
  <w:footnote w:type="continuationNotice" w:id="1">
    <w:p w14:paraId="415034B8" w14:textId="77777777" w:rsidR="00240850" w:rsidRDefault="00240850">
      <w:pPr>
        <w:spacing w:after="0" w:line="240" w:lineRule="auto"/>
      </w:pPr>
    </w:p>
  </w:footnote>
  <w:footnote w:id="2">
    <w:p w14:paraId="7411EE54" w14:textId="77777777" w:rsidR="00EA6940" w:rsidRPr="00107028" w:rsidRDefault="00EA6940" w:rsidP="00EA6940">
      <w:pPr>
        <w:pStyle w:val="Puslapioinaostekstas"/>
        <w:rPr>
          <w:rFonts w:ascii="Times New Roman" w:hAnsi="Times New Roman" w:cs="Times New Roman"/>
        </w:rPr>
      </w:pPr>
      <w:r>
        <w:rPr>
          <w:rStyle w:val="Puslapioinaosnuoroda"/>
        </w:rPr>
        <w:footnoteRef/>
      </w:r>
      <w:r>
        <w:t xml:space="preserve"> T</w:t>
      </w:r>
      <w:r w:rsidRPr="00107028">
        <w:rPr>
          <w:rFonts w:ascii="Times New Roman" w:hAnsi="Times New Roman" w:cs="Times New Roman"/>
        </w:rPr>
        <w:t>iekėjo ir ūkio subjekto, kurio pajėgumais remiamasi kvalifikacijai pagrįsti.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616704"/>
      <w:docPartObj>
        <w:docPartGallery w:val="Page Numbers (Top of Page)"/>
        <w:docPartUnique/>
      </w:docPartObj>
    </w:sdtPr>
    <w:sdtEndPr/>
    <w:sdtContent>
      <w:p w14:paraId="7FAD19EB" w14:textId="0DA61477" w:rsidR="00FB453F" w:rsidRDefault="00FB453F">
        <w:pPr>
          <w:pStyle w:val="Antrats"/>
          <w:jc w:val="center"/>
        </w:pPr>
        <w:r>
          <w:fldChar w:fldCharType="begin"/>
        </w:r>
        <w:r>
          <w:instrText>PAGE   \* MERGEFORMAT</w:instrText>
        </w:r>
        <w:r>
          <w:fldChar w:fldCharType="separate"/>
        </w:r>
        <w:r>
          <w:t>2</w:t>
        </w:r>
        <w:r>
          <w:fldChar w:fldCharType="end"/>
        </w:r>
      </w:p>
    </w:sdtContent>
  </w:sdt>
  <w:p w14:paraId="3659A440" w14:textId="77777777" w:rsidR="00FB453F" w:rsidRDefault="00FB45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1B0D89"/>
    <w:multiLevelType w:val="hybridMultilevel"/>
    <w:tmpl w:val="5CDAB31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235732"/>
    <w:multiLevelType w:val="hybridMultilevel"/>
    <w:tmpl w:val="BF50D3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i w:val="0"/>
      </w:rPr>
    </w:lvl>
    <w:lvl w:ilvl="1">
      <w:start w:val="1"/>
      <w:numFmt w:val="decimal"/>
      <w:lvlText w:val="%1.%2."/>
      <w:lvlJc w:val="left"/>
      <w:pPr>
        <w:ind w:left="858" w:hanging="504"/>
      </w:pPr>
      <w:rPr>
        <w:rFonts w:eastAsiaTheme="minorHAnsi"/>
        <w:i w:val="0"/>
      </w:rPr>
    </w:lvl>
    <w:lvl w:ilvl="2">
      <w:start w:val="1"/>
      <w:numFmt w:val="decimal"/>
      <w:lvlText w:val="%1.%2.%3."/>
      <w:lvlJc w:val="left"/>
      <w:pPr>
        <w:ind w:left="1428" w:hanging="720"/>
      </w:pPr>
      <w:rPr>
        <w:rFonts w:eastAsiaTheme="minorHAnsi"/>
        <w:b w:val="0"/>
        <w:bCs/>
        <w:i w:val="0"/>
      </w:rPr>
    </w:lvl>
    <w:lvl w:ilvl="3">
      <w:start w:val="1"/>
      <w:numFmt w:val="decimal"/>
      <w:lvlText w:val="%1.%2.%3.%4."/>
      <w:lvlJc w:val="left"/>
      <w:pPr>
        <w:ind w:left="1782" w:hanging="720"/>
      </w:pPr>
      <w:rPr>
        <w:rFonts w:eastAsiaTheme="minorHAnsi"/>
        <w:i w:val="0"/>
      </w:rPr>
    </w:lvl>
    <w:lvl w:ilvl="4">
      <w:start w:val="1"/>
      <w:numFmt w:val="decimal"/>
      <w:lvlText w:val="%1.%2.%3.%4.%5."/>
      <w:lvlJc w:val="left"/>
      <w:pPr>
        <w:ind w:left="2496" w:hanging="1080"/>
      </w:pPr>
      <w:rPr>
        <w:rFonts w:eastAsiaTheme="minorHAnsi"/>
        <w:i w:val="0"/>
      </w:rPr>
    </w:lvl>
    <w:lvl w:ilvl="5">
      <w:start w:val="1"/>
      <w:numFmt w:val="decimal"/>
      <w:lvlText w:val="%1.%2.%3.%4.%5.%6."/>
      <w:lvlJc w:val="left"/>
      <w:pPr>
        <w:ind w:left="2850" w:hanging="1080"/>
      </w:pPr>
      <w:rPr>
        <w:rFonts w:eastAsiaTheme="minorHAnsi"/>
        <w:i w:val="0"/>
      </w:rPr>
    </w:lvl>
    <w:lvl w:ilvl="6">
      <w:start w:val="1"/>
      <w:numFmt w:val="decimal"/>
      <w:lvlText w:val="%1.%2.%3.%4.%5.%6.%7."/>
      <w:lvlJc w:val="left"/>
      <w:pPr>
        <w:ind w:left="3564" w:hanging="1440"/>
      </w:pPr>
      <w:rPr>
        <w:rFonts w:eastAsiaTheme="minorHAnsi"/>
        <w:i w:val="0"/>
      </w:rPr>
    </w:lvl>
    <w:lvl w:ilvl="7">
      <w:start w:val="1"/>
      <w:numFmt w:val="decimal"/>
      <w:lvlText w:val="%1.%2.%3.%4.%5.%6.%7.%8."/>
      <w:lvlJc w:val="left"/>
      <w:pPr>
        <w:ind w:left="3918" w:hanging="1440"/>
      </w:pPr>
      <w:rPr>
        <w:rFonts w:eastAsiaTheme="minorHAnsi"/>
        <w:i w:val="0"/>
      </w:rPr>
    </w:lvl>
    <w:lvl w:ilvl="8">
      <w:start w:val="1"/>
      <w:numFmt w:val="decimal"/>
      <w:lvlText w:val="%1.%2.%3.%4.%5.%6.%7.%8.%9."/>
      <w:lvlJc w:val="left"/>
      <w:pPr>
        <w:ind w:left="4632" w:hanging="1800"/>
      </w:pPr>
      <w:rPr>
        <w:rFonts w:eastAsiaTheme="minorHAnsi"/>
        <w:i w:val="0"/>
      </w:rPr>
    </w:lvl>
  </w:abstractNum>
  <w:abstractNum w:abstractNumId="6" w15:restartNumberingAfterBreak="0">
    <w:nsid w:val="59402271"/>
    <w:multiLevelType w:val="multilevel"/>
    <w:tmpl w:val="14347028"/>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480" w:hanging="1800"/>
      </w:pPr>
      <w:rPr>
        <w:rFonts w:eastAsiaTheme="minorEastAsia" w:hint="default"/>
        <w:color w:val="000000" w:themeColor="text1"/>
      </w:rPr>
    </w:lvl>
  </w:abstractNum>
  <w:abstractNum w:abstractNumId="7"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47A38CE"/>
    <w:multiLevelType w:val="multilevel"/>
    <w:tmpl w:val="9446E1CE"/>
    <w:lvl w:ilvl="0">
      <w:start w:val="6"/>
      <w:numFmt w:val="decimal"/>
      <w:lvlText w:val="%1."/>
      <w:lvlJc w:val="left"/>
      <w:pPr>
        <w:ind w:left="504" w:hanging="504"/>
      </w:pPr>
      <w:rPr>
        <w:rFonts w:eastAsia="Calibri"/>
        <w:b w:val="0"/>
        <w:bCs w:val="0"/>
        <w:i w:val="0"/>
        <w:strike w:val="0"/>
        <w:dstrike w:val="0"/>
        <w:color w:val="auto"/>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num w:numId="1">
    <w:abstractNumId w:val="3"/>
  </w:num>
  <w:num w:numId="2">
    <w:abstractNumId w:val="2"/>
  </w:num>
  <w:num w:numId="3">
    <w:abstractNumId w:val="8"/>
  </w:num>
  <w:num w:numId="4">
    <w:abstractNumId w:val="9"/>
  </w:num>
  <w:num w:numId="5">
    <w:abstractNumId w:val="7"/>
  </w:num>
  <w:num w:numId="6">
    <w:abstractNumId w:val="1"/>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26"/>
    <w:rsid w:val="00040194"/>
    <w:rsid w:val="00040233"/>
    <w:rsid w:val="00040C0F"/>
    <w:rsid w:val="00042720"/>
    <w:rsid w:val="00042937"/>
    <w:rsid w:val="00042A48"/>
    <w:rsid w:val="00042D50"/>
    <w:rsid w:val="000431AC"/>
    <w:rsid w:val="00043C51"/>
    <w:rsid w:val="00043CF7"/>
    <w:rsid w:val="00043D65"/>
    <w:rsid w:val="0004448F"/>
    <w:rsid w:val="00044728"/>
    <w:rsid w:val="00044B63"/>
    <w:rsid w:val="00044D8E"/>
    <w:rsid w:val="00044F08"/>
    <w:rsid w:val="000455B9"/>
    <w:rsid w:val="00045ED4"/>
    <w:rsid w:val="00045F2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655"/>
    <w:rsid w:val="00067A88"/>
    <w:rsid w:val="00067DCC"/>
    <w:rsid w:val="00067EAF"/>
    <w:rsid w:val="0007051B"/>
    <w:rsid w:val="00070DFB"/>
    <w:rsid w:val="000714BF"/>
    <w:rsid w:val="00071548"/>
    <w:rsid w:val="000716B1"/>
    <w:rsid w:val="00071934"/>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873"/>
    <w:rsid w:val="00091C9D"/>
    <w:rsid w:val="0009295C"/>
    <w:rsid w:val="00092B6D"/>
    <w:rsid w:val="000931D7"/>
    <w:rsid w:val="00094604"/>
    <w:rsid w:val="0009475F"/>
    <w:rsid w:val="00095834"/>
    <w:rsid w:val="00095A99"/>
    <w:rsid w:val="0009724E"/>
    <w:rsid w:val="00097B80"/>
    <w:rsid w:val="000A05FB"/>
    <w:rsid w:val="000A09BB"/>
    <w:rsid w:val="000A0DFE"/>
    <w:rsid w:val="000A0F5D"/>
    <w:rsid w:val="000A1E34"/>
    <w:rsid w:val="000A202B"/>
    <w:rsid w:val="000A2CBA"/>
    <w:rsid w:val="000A2D88"/>
    <w:rsid w:val="000A4507"/>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B733A"/>
    <w:rsid w:val="000C006A"/>
    <w:rsid w:val="000C02F3"/>
    <w:rsid w:val="000C1AE5"/>
    <w:rsid w:val="000C1F59"/>
    <w:rsid w:val="000C211C"/>
    <w:rsid w:val="000C2217"/>
    <w:rsid w:val="000C238A"/>
    <w:rsid w:val="000C2477"/>
    <w:rsid w:val="000C2C07"/>
    <w:rsid w:val="000C34A7"/>
    <w:rsid w:val="000C37FD"/>
    <w:rsid w:val="000C3D2E"/>
    <w:rsid w:val="000C3F71"/>
    <w:rsid w:val="000C47FE"/>
    <w:rsid w:val="000C4D87"/>
    <w:rsid w:val="000C4DF9"/>
    <w:rsid w:val="000C55D6"/>
    <w:rsid w:val="000C598C"/>
    <w:rsid w:val="000C59B8"/>
    <w:rsid w:val="000C6068"/>
    <w:rsid w:val="000C7160"/>
    <w:rsid w:val="000C72EB"/>
    <w:rsid w:val="000D0F58"/>
    <w:rsid w:val="000D13D6"/>
    <w:rsid w:val="000D18E9"/>
    <w:rsid w:val="000D26D8"/>
    <w:rsid w:val="000D3381"/>
    <w:rsid w:val="000D412D"/>
    <w:rsid w:val="000D4406"/>
    <w:rsid w:val="000D4B9C"/>
    <w:rsid w:val="000D4E2B"/>
    <w:rsid w:val="000D5C58"/>
    <w:rsid w:val="000D5CDB"/>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93"/>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2DE5"/>
    <w:rsid w:val="00103779"/>
    <w:rsid w:val="001045A6"/>
    <w:rsid w:val="00104FDC"/>
    <w:rsid w:val="0010505E"/>
    <w:rsid w:val="00105452"/>
    <w:rsid w:val="00105698"/>
    <w:rsid w:val="001059F7"/>
    <w:rsid w:val="00105BA3"/>
    <w:rsid w:val="00105FA3"/>
    <w:rsid w:val="00106711"/>
    <w:rsid w:val="001072BE"/>
    <w:rsid w:val="0010779C"/>
    <w:rsid w:val="0010792A"/>
    <w:rsid w:val="00107A04"/>
    <w:rsid w:val="00110086"/>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6C4B"/>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317"/>
    <w:rsid w:val="0015079A"/>
    <w:rsid w:val="00150D95"/>
    <w:rsid w:val="00150E77"/>
    <w:rsid w:val="00152C19"/>
    <w:rsid w:val="0015376E"/>
    <w:rsid w:val="001538C5"/>
    <w:rsid w:val="001539BE"/>
    <w:rsid w:val="00153D1C"/>
    <w:rsid w:val="00154487"/>
    <w:rsid w:val="0015529C"/>
    <w:rsid w:val="00155354"/>
    <w:rsid w:val="00156148"/>
    <w:rsid w:val="00156AC9"/>
    <w:rsid w:val="001578F5"/>
    <w:rsid w:val="001607EC"/>
    <w:rsid w:val="001609D9"/>
    <w:rsid w:val="00160A4A"/>
    <w:rsid w:val="001634E6"/>
    <w:rsid w:val="001640AF"/>
    <w:rsid w:val="00164443"/>
    <w:rsid w:val="00164676"/>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3C2D"/>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D2C"/>
    <w:rsid w:val="00197EF6"/>
    <w:rsid w:val="001A072E"/>
    <w:rsid w:val="001A0B73"/>
    <w:rsid w:val="001A0DF2"/>
    <w:rsid w:val="001A18C1"/>
    <w:rsid w:val="001A1DD2"/>
    <w:rsid w:val="001A2163"/>
    <w:rsid w:val="001A225E"/>
    <w:rsid w:val="001A25FD"/>
    <w:rsid w:val="001A2693"/>
    <w:rsid w:val="001A27B6"/>
    <w:rsid w:val="001A2DA4"/>
    <w:rsid w:val="001A2E70"/>
    <w:rsid w:val="001A39B5"/>
    <w:rsid w:val="001A3E98"/>
    <w:rsid w:val="001A49EA"/>
    <w:rsid w:val="001A4D7F"/>
    <w:rsid w:val="001A4D9A"/>
    <w:rsid w:val="001A5289"/>
    <w:rsid w:val="001A5F8E"/>
    <w:rsid w:val="001A5FBA"/>
    <w:rsid w:val="001A67B2"/>
    <w:rsid w:val="001A6CC7"/>
    <w:rsid w:val="001A7088"/>
    <w:rsid w:val="001A710C"/>
    <w:rsid w:val="001A7678"/>
    <w:rsid w:val="001A7B3D"/>
    <w:rsid w:val="001B08E7"/>
    <w:rsid w:val="001B104E"/>
    <w:rsid w:val="001B1895"/>
    <w:rsid w:val="001B1B5A"/>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02F"/>
    <w:rsid w:val="001C4148"/>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57E6"/>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CCC"/>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169"/>
    <w:rsid w:val="00203725"/>
    <w:rsid w:val="002037C0"/>
    <w:rsid w:val="00203D02"/>
    <w:rsid w:val="0020417D"/>
    <w:rsid w:val="0020523C"/>
    <w:rsid w:val="002058A4"/>
    <w:rsid w:val="002059C4"/>
    <w:rsid w:val="00205B26"/>
    <w:rsid w:val="00206179"/>
    <w:rsid w:val="00206E03"/>
    <w:rsid w:val="00206F0C"/>
    <w:rsid w:val="00206FD1"/>
    <w:rsid w:val="00207565"/>
    <w:rsid w:val="002078CF"/>
    <w:rsid w:val="0020796D"/>
    <w:rsid w:val="00207CC3"/>
    <w:rsid w:val="00207E02"/>
    <w:rsid w:val="00207E40"/>
    <w:rsid w:val="00207FAC"/>
    <w:rsid w:val="00210068"/>
    <w:rsid w:val="002101DC"/>
    <w:rsid w:val="00210594"/>
    <w:rsid w:val="00210870"/>
    <w:rsid w:val="00210A03"/>
    <w:rsid w:val="0021267B"/>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032"/>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5BC4"/>
    <w:rsid w:val="002366E2"/>
    <w:rsid w:val="00236FF5"/>
    <w:rsid w:val="002374F8"/>
    <w:rsid w:val="00237C01"/>
    <w:rsid w:val="00237EA0"/>
    <w:rsid w:val="0024085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8E0"/>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125"/>
    <w:rsid w:val="0026424A"/>
    <w:rsid w:val="0026491C"/>
    <w:rsid w:val="00264B13"/>
    <w:rsid w:val="00264B33"/>
    <w:rsid w:val="00264EBF"/>
    <w:rsid w:val="0026599E"/>
    <w:rsid w:val="0026649F"/>
    <w:rsid w:val="00266FC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30D"/>
    <w:rsid w:val="002C4AE8"/>
    <w:rsid w:val="002C5249"/>
    <w:rsid w:val="002C52C2"/>
    <w:rsid w:val="002C53E8"/>
    <w:rsid w:val="002C5826"/>
    <w:rsid w:val="002C590C"/>
    <w:rsid w:val="002C5FF7"/>
    <w:rsid w:val="002C65B9"/>
    <w:rsid w:val="002C7383"/>
    <w:rsid w:val="002D0710"/>
    <w:rsid w:val="002D1083"/>
    <w:rsid w:val="002D1C99"/>
    <w:rsid w:val="002D1EFA"/>
    <w:rsid w:val="002D236C"/>
    <w:rsid w:val="002D28EF"/>
    <w:rsid w:val="002D33A6"/>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BAC"/>
    <w:rsid w:val="002E20D3"/>
    <w:rsid w:val="002E259F"/>
    <w:rsid w:val="002E2B93"/>
    <w:rsid w:val="002E2CD8"/>
    <w:rsid w:val="002E2F25"/>
    <w:rsid w:val="002E32B9"/>
    <w:rsid w:val="002E348F"/>
    <w:rsid w:val="002E3C32"/>
    <w:rsid w:val="002E4A5A"/>
    <w:rsid w:val="002E5591"/>
    <w:rsid w:val="002E5C9B"/>
    <w:rsid w:val="002E5EA9"/>
    <w:rsid w:val="002E6BB6"/>
    <w:rsid w:val="002F05C1"/>
    <w:rsid w:val="002F0663"/>
    <w:rsid w:val="002F0FBA"/>
    <w:rsid w:val="002F12E7"/>
    <w:rsid w:val="002F148F"/>
    <w:rsid w:val="002F1998"/>
    <w:rsid w:val="002F1A8F"/>
    <w:rsid w:val="002F1CD9"/>
    <w:rsid w:val="002F1D4C"/>
    <w:rsid w:val="002F1D5C"/>
    <w:rsid w:val="002F2275"/>
    <w:rsid w:val="002F32A9"/>
    <w:rsid w:val="002F3400"/>
    <w:rsid w:val="002F396F"/>
    <w:rsid w:val="002F4265"/>
    <w:rsid w:val="002F44C0"/>
    <w:rsid w:val="002F536E"/>
    <w:rsid w:val="002F5A85"/>
    <w:rsid w:val="002F5EE2"/>
    <w:rsid w:val="002F5F47"/>
    <w:rsid w:val="002F5F8E"/>
    <w:rsid w:val="002F67FD"/>
    <w:rsid w:val="002F6C3C"/>
    <w:rsid w:val="002F6EDD"/>
    <w:rsid w:val="002F7A04"/>
    <w:rsid w:val="002F7B28"/>
    <w:rsid w:val="002F7D23"/>
    <w:rsid w:val="00300FEF"/>
    <w:rsid w:val="00301185"/>
    <w:rsid w:val="00301B49"/>
    <w:rsid w:val="0030230E"/>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ECC"/>
    <w:rsid w:val="00315298"/>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2F"/>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B4"/>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59B4"/>
    <w:rsid w:val="00365D3E"/>
    <w:rsid w:val="003660B8"/>
    <w:rsid w:val="003671C3"/>
    <w:rsid w:val="00367C19"/>
    <w:rsid w:val="00370419"/>
    <w:rsid w:val="00370489"/>
    <w:rsid w:val="00370682"/>
    <w:rsid w:val="003713E4"/>
    <w:rsid w:val="00371433"/>
    <w:rsid w:val="003724D7"/>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BD8"/>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685"/>
    <w:rsid w:val="003A39E3"/>
    <w:rsid w:val="003A3B84"/>
    <w:rsid w:val="003A3C99"/>
    <w:rsid w:val="003A43DD"/>
    <w:rsid w:val="003A441C"/>
    <w:rsid w:val="003A4559"/>
    <w:rsid w:val="003A5891"/>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8E9"/>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04AD"/>
    <w:rsid w:val="003D11CB"/>
    <w:rsid w:val="003D1383"/>
    <w:rsid w:val="003D14AB"/>
    <w:rsid w:val="003D33F6"/>
    <w:rsid w:val="003D346C"/>
    <w:rsid w:val="003D3569"/>
    <w:rsid w:val="003D3597"/>
    <w:rsid w:val="003D3960"/>
    <w:rsid w:val="003D4196"/>
    <w:rsid w:val="003D490C"/>
    <w:rsid w:val="003D4F69"/>
    <w:rsid w:val="003D517C"/>
    <w:rsid w:val="003D5A05"/>
    <w:rsid w:val="003D5EC9"/>
    <w:rsid w:val="003D6258"/>
    <w:rsid w:val="003D6501"/>
    <w:rsid w:val="003D672B"/>
    <w:rsid w:val="003D6BCA"/>
    <w:rsid w:val="003D6CF3"/>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8F4"/>
    <w:rsid w:val="003F3C34"/>
    <w:rsid w:val="003F3EFE"/>
    <w:rsid w:val="003F3FC9"/>
    <w:rsid w:val="003F4245"/>
    <w:rsid w:val="003F5489"/>
    <w:rsid w:val="003F54D8"/>
    <w:rsid w:val="003F5913"/>
    <w:rsid w:val="003F740A"/>
    <w:rsid w:val="003F7FE3"/>
    <w:rsid w:val="00400269"/>
    <w:rsid w:val="004012B8"/>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4C"/>
    <w:rsid w:val="0041188F"/>
    <w:rsid w:val="00411AAB"/>
    <w:rsid w:val="00411B94"/>
    <w:rsid w:val="00411BD7"/>
    <w:rsid w:val="0041208A"/>
    <w:rsid w:val="004132EE"/>
    <w:rsid w:val="0041361C"/>
    <w:rsid w:val="00413D2E"/>
    <w:rsid w:val="00413D96"/>
    <w:rsid w:val="00413FA7"/>
    <w:rsid w:val="0041468B"/>
    <w:rsid w:val="004147BD"/>
    <w:rsid w:val="004147CC"/>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37CE5"/>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33"/>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2CAF"/>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385"/>
    <w:rsid w:val="00496EFB"/>
    <w:rsid w:val="00497851"/>
    <w:rsid w:val="0049788B"/>
    <w:rsid w:val="00497DF3"/>
    <w:rsid w:val="004A01F5"/>
    <w:rsid w:val="004A0401"/>
    <w:rsid w:val="004A04B5"/>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5ED"/>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AC"/>
    <w:rsid w:val="004C3894"/>
    <w:rsid w:val="004C3C5E"/>
    <w:rsid w:val="004C40E5"/>
    <w:rsid w:val="004C428D"/>
    <w:rsid w:val="004C42C8"/>
    <w:rsid w:val="004C432C"/>
    <w:rsid w:val="004C4413"/>
    <w:rsid w:val="004C4ADF"/>
    <w:rsid w:val="004C4FDA"/>
    <w:rsid w:val="004C506F"/>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666"/>
    <w:rsid w:val="004F6FEF"/>
    <w:rsid w:val="004F7943"/>
    <w:rsid w:val="004F7954"/>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68A"/>
    <w:rsid w:val="00511E57"/>
    <w:rsid w:val="005122FE"/>
    <w:rsid w:val="0051270F"/>
    <w:rsid w:val="00512760"/>
    <w:rsid w:val="00512B1D"/>
    <w:rsid w:val="00512C9F"/>
    <w:rsid w:val="00512D6B"/>
    <w:rsid w:val="00512E53"/>
    <w:rsid w:val="0051329C"/>
    <w:rsid w:val="005139FB"/>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1D8A"/>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E50"/>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57FA5"/>
    <w:rsid w:val="005604E7"/>
    <w:rsid w:val="005605D0"/>
    <w:rsid w:val="00560AD2"/>
    <w:rsid w:val="00561265"/>
    <w:rsid w:val="00561B70"/>
    <w:rsid w:val="00561DBA"/>
    <w:rsid w:val="00562935"/>
    <w:rsid w:val="00562B41"/>
    <w:rsid w:val="00562F0D"/>
    <w:rsid w:val="0056365F"/>
    <w:rsid w:val="0056375F"/>
    <w:rsid w:val="00563B8D"/>
    <w:rsid w:val="00563DE6"/>
    <w:rsid w:val="0056412E"/>
    <w:rsid w:val="00564379"/>
    <w:rsid w:val="0056444E"/>
    <w:rsid w:val="005647FE"/>
    <w:rsid w:val="005648A8"/>
    <w:rsid w:val="00564AD2"/>
    <w:rsid w:val="00564ED0"/>
    <w:rsid w:val="00564FD3"/>
    <w:rsid w:val="00565036"/>
    <w:rsid w:val="005651C4"/>
    <w:rsid w:val="005652AF"/>
    <w:rsid w:val="00565724"/>
    <w:rsid w:val="005669CC"/>
    <w:rsid w:val="00566CC6"/>
    <w:rsid w:val="00566EBE"/>
    <w:rsid w:val="005670A1"/>
    <w:rsid w:val="005671A0"/>
    <w:rsid w:val="00567348"/>
    <w:rsid w:val="00567800"/>
    <w:rsid w:val="00567A52"/>
    <w:rsid w:val="00567D50"/>
    <w:rsid w:val="005703A0"/>
    <w:rsid w:val="00570722"/>
    <w:rsid w:val="0057118D"/>
    <w:rsid w:val="0057158C"/>
    <w:rsid w:val="005717E5"/>
    <w:rsid w:val="005717E7"/>
    <w:rsid w:val="0057188A"/>
    <w:rsid w:val="00571EE0"/>
    <w:rsid w:val="00572AF3"/>
    <w:rsid w:val="00574529"/>
    <w:rsid w:val="005753B6"/>
    <w:rsid w:val="00575DFE"/>
    <w:rsid w:val="005760D7"/>
    <w:rsid w:val="005767A0"/>
    <w:rsid w:val="005769FF"/>
    <w:rsid w:val="0057745D"/>
    <w:rsid w:val="00577925"/>
    <w:rsid w:val="00577A72"/>
    <w:rsid w:val="005806D2"/>
    <w:rsid w:val="00582CE9"/>
    <w:rsid w:val="00583195"/>
    <w:rsid w:val="0058377F"/>
    <w:rsid w:val="00583982"/>
    <w:rsid w:val="00583B84"/>
    <w:rsid w:val="00583CA7"/>
    <w:rsid w:val="00583F4E"/>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334"/>
    <w:rsid w:val="005C17C2"/>
    <w:rsid w:val="005C1E12"/>
    <w:rsid w:val="005C3754"/>
    <w:rsid w:val="005C3F18"/>
    <w:rsid w:val="005C59F7"/>
    <w:rsid w:val="005C5BD5"/>
    <w:rsid w:val="005C6C2A"/>
    <w:rsid w:val="005C6D8F"/>
    <w:rsid w:val="005D08AD"/>
    <w:rsid w:val="005D0CD2"/>
    <w:rsid w:val="005D1328"/>
    <w:rsid w:val="005D164B"/>
    <w:rsid w:val="005D1747"/>
    <w:rsid w:val="005D1EC0"/>
    <w:rsid w:val="005D24F3"/>
    <w:rsid w:val="005D2CDD"/>
    <w:rsid w:val="005D342B"/>
    <w:rsid w:val="005D393D"/>
    <w:rsid w:val="005D46A9"/>
    <w:rsid w:val="005D4AB8"/>
    <w:rsid w:val="005D511B"/>
    <w:rsid w:val="005D5123"/>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4E9"/>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DE"/>
    <w:rsid w:val="005F3DEF"/>
    <w:rsid w:val="005F3FEB"/>
    <w:rsid w:val="005F4815"/>
    <w:rsid w:val="005F5663"/>
    <w:rsid w:val="005F5849"/>
    <w:rsid w:val="005F5AC3"/>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1E"/>
    <w:rsid w:val="006059FB"/>
    <w:rsid w:val="00605D03"/>
    <w:rsid w:val="00605FF1"/>
    <w:rsid w:val="00606FD4"/>
    <w:rsid w:val="00607430"/>
    <w:rsid w:val="00607C46"/>
    <w:rsid w:val="0061005F"/>
    <w:rsid w:val="006100BA"/>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5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943"/>
    <w:rsid w:val="00643C6F"/>
    <w:rsid w:val="006440AA"/>
    <w:rsid w:val="006448B8"/>
    <w:rsid w:val="00644921"/>
    <w:rsid w:val="006454F3"/>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71B"/>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7AE"/>
    <w:rsid w:val="006638AF"/>
    <w:rsid w:val="00664184"/>
    <w:rsid w:val="00664750"/>
    <w:rsid w:val="00664C39"/>
    <w:rsid w:val="0066500F"/>
    <w:rsid w:val="00665508"/>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3E8"/>
    <w:rsid w:val="00676607"/>
    <w:rsid w:val="00676875"/>
    <w:rsid w:val="00677178"/>
    <w:rsid w:val="006773B6"/>
    <w:rsid w:val="00677704"/>
    <w:rsid w:val="00680281"/>
    <w:rsid w:val="00680ECD"/>
    <w:rsid w:val="00681659"/>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6E23"/>
    <w:rsid w:val="006876B2"/>
    <w:rsid w:val="00687936"/>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D77"/>
    <w:rsid w:val="00696EED"/>
    <w:rsid w:val="006974CE"/>
    <w:rsid w:val="00697FA2"/>
    <w:rsid w:val="006A049B"/>
    <w:rsid w:val="006A0FC9"/>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220"/>
    <w:rsid w:val="006B5492"/>
    <w:rsid w:val="006B5692"/>
    <w:rsid w:val="006B56F2"/>
    <w:rsid w:val="006B5A2F"/>
    <w:rsid w:val="006B5B9A"/>
    <w:rsid w:val="006B746E"/>
    <w:rsid w:val="006B7F6F"/>
    <w:rsid w:val="006C0723"/>
    <w:rsid w:val="006C0B42"/>
    <w:rsid w:val="006C0F06"/>
    <w:rsid w:val="006C176F"/>
    <w:rsid w:val="006C1CEA"/>
    <w:rsid w:val="006C2282"/>
    <w:rsid w:val="006C2843"/>
    <w:rsid w:val="006C2ED7"/>
    <w:rsid w:val="006C3B38"/>
    <w:rsid w:val="006C4A5B"/>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0EED"/>
    <w:rsid w:val="006D1119"/>
    <w:rsid w:val="006D224F"/>
    <w:rsid w:val="006D2363"/>
    <w:rsid w:val="006D3202"/>
    <w:rsid w:val="006D3C8B"/>
    <w:rsid w:val="006D463E"/>
    <w:rsid w:val="006D5D3D"/>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392C"/>
    <w:rsid w:val="006E4858"/>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07F13"/>
    <w:rsid w:val="007101B7"/>
    <w:rsid w:val="00710F05"/>
    <w:rsid w:val="0071157E"/>
    <w:rsid w:val="00711692"/>
    <w:rsid w:val="007117A7"/>
    <w:rsid w:val="007128B3"/>
    <w:rsid w:val="007128D8"/>
    <w:rsid w:val="007128DA"/>
    <w:rsid w:val="00712D41"/>
    <w:rsid w:val="00712F4F"/>
    <w:rsid w:val="0071379D"/>
    <w:rsid w:val="00713C6F"/>
    <w:rsid w:val="00714305"/>
    <w:rsid w:val="00715268"/>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8E8"/>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210C"/>
    <w:rsid w:val="007321DE"/>
    <w:rsid w:val="0073238A"/>
    <w:rsid w:val="00733227"/>
    <w:rsid w:val="00733758"/>
    <w:rsid w:val="00734737"/>
    <w:rsid w:val="007349E0"/>
    <w:rsid w:val="00734BBA"/>
    <w:rsid w:val="00735C1F"/>
    <w:rsid w:val="00735C77"/>
    <w:rsid w:val="00735E40"/>
    <w:rsid w:val="0073602A"/>
    <w:rsid w:val="00736454"/>
    <w:rsid w:val="0073676A"/>
    <w:rsid w:val="007367F6"/>
    <w:rsid w:val="00736EA4"/>
    <w:rsid w:val="0073711D"/>
    <w:rsid w:val="0073778F"/>
    <w:rsid w:val="0074096E"/>
    <w:rsid w:val="007422EF"/>
    <w:rsid w:val="007424CA"/>
    <w:rsid w:val="00742B71"/>
    <w:rsid w:val="00742CBC"/>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6885"/>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CCC"/>
    <w:rsid w:val="00781F78"/>
    <w:rsid w:val="007823B0"/>
    <w:rsid w:val="00782998"/>
    <w:rsid w:val="00782B3B"/>
    <w:rsid w:val="00782BF8"/>
    <w:rsid w:val="00782DCD"/>
    <w:rsid w:val="007834AA"/>
    <w:rsid w:val="00783536"/>
    <w:rsid w:val="00783C19"/>
    <w:rsid w:val="0078453C"/>
    <w:rsid w:val="007848E9"/>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8EE"/>
    <w:rsid w:val="007A2F2E"/>
    <w:rsid w:val="007A462D"/>
    <w:rsid w:val="007A55C8"/>
    <w:rsid w:val="007A5905"/>
    <w:rsid w:val="007A5BDA"/>
    <w:rsid w:val="007A5D9C"/>
    <w:rsid w:val="007A68AD"/>
    <w:rsid w:val="007A739D"/>
    <w:rsid w:val="007A7D55"/>
    <w:rsid w:val="007A7E8A"/>
    <w:rsid w:val="007B0F0F"/>
    <w:rsid w:val="007B12FF"/>
    <w:rsid w:val="007B185F"/>
    <w:rsid w:val="007B1D41"/>
    <w:rsid w:val="007B2855"/>
    <w:rsid w:val="007B2A01"/>
    <w:rsid w:val="007B2E75"/>
    <w:rsid w:val="007B2E78"/>
    <w:rsid w:val="007B32B4"/>
    <w:rsid w:val="007B3B8D"/>
    <w:rsid w:val="007B3E49"/>
    <w:rsid w:val="007B43A1"/>
    <w:rsid w:val="007B4DFE"/>
    <w:rsid w:val="007B52AF"/>
    <w:rsid w:val="007B53FD"/>
    <w:rsid w:val="007B6219"/>
    <w:rsid w:val="007B64EC"/>
    <w:rsid w:val="007B6F6D"/>
    <w:rsid w:val="007B6FA0"/>
    <w:rsid w:val="007B732B"/>
    <w:rsid w:val="007B7651"/>
    <w:rsid w:val="007B773D"/>
    <w:rsid w:val="007C0612"/>
    <w:rsid w:val="007C1C57"/>
    <w:rsid w:val="007C348D"/>
    <w:rsid w:val="007C3648"/>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4A3E"/>
    <w:rsid w:val="007E4C7D"/>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7F7A84"/>
    <w:rsid w:val="008000A1"/>
    <w:rsid w:val="0080079C"/>
    <w:rsid w:val="00800F52"/>
    <w:rsid w:val="00801A46"/>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05E"/>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AF9"/>
    <w:rsid w:val="00823BF2"/>
    <w:rsid w:val="00824177"/>
    <w:rsid w:val="0082435F"/>
    <w:rsid w:val="00824849"/>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00"/>
    <w:rsid w:val="00834CBF"/>
    <w:rsid w:val="00835378"/>
    <w:rsid w:val="008358C9"/>
    <w:rsid w:val="00835AA5"/>
    <w:rsid w:val="00836AC1"/>
    <w:rsid w:val="00837056"/>
    <w:rsid w:val="008373BB"/>
    <w:rsid w:val="008407E7"/>
    <w:rsid w:val="008409D4"/>
    <w:rsid w:val="00840BEE"/>
    <w:rsid w:val="0084131B"/>
    <w:rsid w:val="0084174D"/>
    <w:rsid w:val="008417FF"/>
    <w:rsid w:val="00841A95"/>
    <w:rsid w:val="00841D69"/>
    <w:rsid w:val="00841F69"/>
    <w:rsid w:val="008429BA"/>
    <w:rsid w:val="00844AFB"/>
    <w:rsid w:val="00845944"/>
    <w:rsid w:val="00845A9E"/>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371"/>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44C8"/>
    <w:rsid w:val="00874B60"/>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984"/>
    <w:rsid w:val="00882ABF"/>
    <w:rsid w:val="008834C6"/>
    <w:rsid w:val="00884B13"/>
    <w:rsid w:val="00884D1B"/>
    <w:rsid w:val="0088536D"/>
    <w:rsid w:val="00885579"/>
    <w:rsid w:val="008877C1"/>
    <w:rsid w:val="00887B5D"/>
    <w:rsid w:val="00890E54"/>
    <w:rsid w:val="00891503"/>
    <w:rsid w:val="008919DA"/>
    <w:rsid w:val="00891A20"/>
    <w:rsid w:val="0089279A"/>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857"/>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DC2"/>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2FD"/>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1B"/>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3E8D"/>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24D"/>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2EBD"/>
    <w:rsid w:val="00923A02"/>
    <w:rsid w:val="00924445"/>
    <w:rsid w:val="00925348"/>
    <w:rsid w:val="00925B89"/>
    <w:rsid w:val="009265B6"/>
    <w:rsid w:val="00926CA0"/>
    <w:rsid w:val="00927DE7"/>
    <w:rsid w:val="00927FB2"/>
    <w:rsid w:val="00927FFC"/>
    <w:rsid w:val="009302A6"/>
    <w:rsid w:val="0093049E"/>
    <w:rsid w:val="00930569"/>
    <w:rsid w:val="00931518"/>
    <w:rsid w:val="00931E5B"/>
    <w:rsid w:val="00931F19"/>
    <w:rsid w:val="00931FE5"/>
    <w:rsid w:val="009323DD"/>
    <w:rsid w:val="0093261C"/>
    <w:rsid w:val="009327E1"/>
    <w:rsid w:val="009331AF"/>
    <w:rsid w:val="00934599"/>
    <w:rsid w:val="009348B0"/>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2EE"/>
    <w:rsid w:val="00953D09"/>
    <w:rsid w:val="00953F2B"/>
    <w:rsid w:val="009543EC"/>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2984"/>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C04"/>
    <w:rsid w:val="00973D2D"/>
    <w:rsid w:val="009743D3"/>
    <w:rsid w:val="009752E8"/>
    <w:rsid w:val="0097530E"/>
    <w:rsid w:val="00975737"/>
    <w:rsid w:val="00975F1F"/>
    <w:rsid w:val="0097609B"/>
    <w:rsid w:val="00976308"/>
    <w:rsid w:val="009763A6"/>
    <w:rsid w:val="009763B1"/>
    <w:rsid w:val="009766CF"/>
    <w:rsid w:val="00976A65"/>
    <w:rsid w:val="00976E88"/>
    <w:rsid w:val="0097716E"/>
    <w:rsid w:val="009773F1"/>
    <w:rsid w:val="009774CC"/>
    <w:rsid w:val="00977D0D"/>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2B03"/>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BDB"/>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49C5"/>
    <w:rsid w:val="009D5909"/>
    <w:rsid w:val="009D5D9E"/>
    <w:rsid w:val="009D61CE"/>
    <w:rsid w:val="009D62CF"/>
    <w:rsid w:val="009D6598"/>
    <w:rsid w:val="009D6DFD"/>
    <w:rsid w:val="009D7294"/>
    <w:rsid w:val="009D73D9"/>
    <w:rsid w:val="009D779F"/>
    <w:rsid w:val="009E064A"/>
    <w:rsid w:val="009E1FFB"/>
    <w:rsid w:val="009E20B7"/>
    <w:rsid w:val="009E2208"/>
    <w:rsid w:val="009E2403"/>
    <w:rsid w:val="009E3745"/>
    <w:rsid w:val="009E3E43"/>
    <w:rsid w:val="009E43D5"/>
    <w:rsid w:val="009E46B6"/>
    <w:rsid w:val="009E46BC"/>
    <w:rsid w:val="009E4CDE"/>
    <w:rsid w:val="009E58C5"/>
    <w:rsid w:val="009E61A9"/>
    <w:rsid w:val="009E6E3B"/>
    <w:rsid w:val="009F0698"/>
    <w:rsid w:val="009F0935"/>
    <w:rsid w:val="009F0A4E"/>
    <w:rsid w:val="009F18CF"/>
    <w:rsid w:val="009F194F"/>
    <w:rsid w:val="009F31A7"/>
    <w:rsid w:val="009F3379"/>
    <w:rsid w:val="009F402F"/>
    <w:rsid w:val="009F474E"/>
    <w:rsid w:val="009F4CE8"/>
    <w:rsid w:val="009F4E56"/>
    <w:rsid w:val="009F4FBE"/>
    <w:rsid w:val="009F515C"/>
    <w:rsid w:val="009F5AAD"/>
    <w:rsid w:val="009F639D"/>
    <w:rsid w:val="009F644C"/>
    <w:rsid w:val="009F7023"/>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39C"/>
    <w:rsid w:val="00A0542B"/>
    <w:rsid w:val="00A054B9"/>
    <w:rsid w:val="00A06455"/>
    <w:rsid w:val="00A065A2"/>
    <w:rsid w:val="00A06AC2"/>
    <w:rsid w:val="00A06CBB"/>
    <w:rsid w:val="00A07631"/>
    <w:rsid w:val="00A07E54"/>
    <w:rsid w:val="00A109FD"/>
    <w:rsid w:val="00A10FCA"/>
    <w:rsid w:val="00A113C1"/>
    <w:rsid w:val="00A11F69"/>
    <w:rsid w:val="00A130D3"/>
    <w:rsid w:val="00A13316"/>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3CF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5D18"/>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11"/>
    <w:rsid w:val="00A5253F"/>
    <w:rsid w:val="00A52B08"/>
    <w:rsid w:val="00A53041"/>
    <w:rsid w:val="00A5340F"/>
    <w:rsid w:val="00A53726"/>
    <w:rsid w:val="00A53BAE"/>
    <w:rsid w:val="00A53E1A"/>
    <w:rsid w:val="00A53EEE"/>
    <w:rsid w:val="00A544F2"/>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906"/>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324"/>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3E"/>
    <w:rsid w:val="00AA1198"/>
    <w:rsid w:val="00AA147D"/>
    <w:rsid w:val="00AA1D7C"/>
    <w:rsid w:val="00AA23FB"/>
    <w:rsid w:val="00AA24C7"/>
    <w:rsid w:val="00AA2718"/>
    <w:rsid w:val="00AA29DF"/>
    <w:rsid w:val="00AA2A14"/>
    <w:rsid w:val="00AA362E"/>
    <w:rsid w:val="00AA4B3A"/>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9D9"/>
    <w:rsid w:val="00AD5BC5"/>
    <w:rsid w:val="00AD5DD1"/>
    <w:rsid w:val="00AD6119"/>
    <w:rsid w:val="00AD659A"/>
    <w:rsid w:val="00AD6A9B"/>
    <w:rsid w:val="00AD6F0F"/>
    <w:rsid w:val="00AD73FD"/>
    <w:rsid w:val="00AD7D83"/>
    <w:rsid w:val="00AE0668"/>
    <w:rsid w:val="00AE0F66"/>
    <w:rsid w:val="00AE1244"/>
    <w:rsid w:val="00AE1C5F"/>
    <w:rsid w:val="00AE2789"/>
    <w:rsid w:val="00AE2B70"/>
    <w:rsid w:val="00AE2C9A"/>
    <w:rsid w:val="00AE3439"/>
    <w:rsid w:val="00AE362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6"/>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ACD"/>
    <w:rsid w:val="00B03CE0"/>
    <w:rsid w:val="00B05A03"/>
    <w:rsid w:val="00B06A12"/>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74A"/>
    <w:rsid w:val="00B3287D"/>
    <w:rsid w:val="00B330E7"/>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572C3"/>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7D7"/>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2A78"/>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761"/>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3B4"/>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18E"/>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EF5"/>
    <w:rsid w:val="00C04FFE"/>
    <w:rsid w:val="00C0533D"/>
    <w:rsid w:val="00C05CE0"/>
    <w:rsid w:val="00C05FB1"/>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274AB"/>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8E"/>
    <w:rsid w:val="00C47CE7"/>
    <w:rsid w:val="00C47CEC"/>
    <w:rsid w:val="00C504F9"/>
    <w:rsid w:val="00C50B8F"/>
    <w:rsid w:val="00C515B6"/>
    <w:rsid w:val="00C51F83"/>
    <w:rsid w:val="00C52086"/>
    <w:rsid w:val="00C52854"/>
    <w:rsid w:val="00C52A24"/>
    <w:rsid w:val="00C544C8"/>
    <w:rsid w:val="00C54574"/>
    <w:rsid w:val="00C56765"/>
    <w:rsid w:val="00C5753C"/>
    <w:rsid w:val="00C57816"/>
    <w:rsid w:val="00C605A8"/>
    <w:rsid w:val="00C60673"/>
    <w:rsid w:val="00C61071"/>
    <w:rsid w:val="00C61169"/>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B2D"/>
    <w:rsid w:val="00C72D44"/>
    <w:rsid w:val="00C7566F"/>
    <w:rsid w:val="00C75E70"/>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B5"/>
    <w:rsid w:val="00CA77FA"/>
    <w:rsid w:val="00CB0992"/>
    <w:rsid w:val="00CB1979"/>
    <w:rsid w:val="00CB1B15"/>
    <w:rsid w:val="00CB1BFC"/>
    <w:rsid w:val="00CB1C73"/>
    <w:rsid w:val="00CB1DB4"/>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266E"/>
    <w:rsid w:val="00CC3078"/>
    <w:rsid w:val="00CC3925"/>
    <w:rsid w:val="00CC45EE"/>
    <w:rsid w:val="00CC4E78"/>
    <w:rsid w:val="00CC4EEC"/>
    <w:rsid w:val="00CC4F9F"/>
    <w:rsid w:val="00CC5328"/>
    <w:rsid w:val="00CC540E"/>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644"/>
    <w:rsid w:val="00CE1F13"/>
    <w:rsid w:val="00CE2489"/>
    <w:rsid w:val="00CE275A"/>
    <w:rsid w:val="00CE28F2"/>
    <w:rsid w:val="00CE2A25"/>
    <w:rsid w:val="00CE3247"/>
    <w:rsid w:val="00CE399B"/>
    <w:rsid w:val="00CE3BB2"/>
    <w:rsid w:val="00CE498D"/>
    <w:rsid w:val="00CE4FFA"/>
    <w:rsid w:val="00CE540C"/>
    <w:rsid w:val="00CE58A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032"/>
    <w:rsid w:val="00D04642"/>
    <w:rsid w:val="00D04849"/>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6C69"/>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4B0A"/>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5DA"/>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684"/>
    <w:rsid w:val="00D60E01"/>
    <w:rsid w:val="00D611AB"/>
    <w:rsid w:val="00D61620"/>
    <w:rsid w:val="00D61638"/>
    <w:rsid w:val="00D61BEC"/>
    <w:rsid w:val="00D62793"/>
    <w:rsid w:val="00D62B64"/>
    <w:rsid w:val="00D65C16"/>
    <w:rsid w:val="00D65D96"/>
    <w:rsid w:val="00D6652F"/>
    <w:rsid w:val="00D6654D"/>
    <w:rsid w:val="00D66697"/>
    <w:rsid w:val="00D668C3"/>
    <w:rsid w:val="00D66A43"/>
    <w:rsid w:val="00D66F4C"/>
    <w:rsid w:val="00D67710"/>
    <w:rsid w:val="00D67952"/>
    <w:rsid w:val="00D67D52"/>
    <w:rsid w:val="00D67FAB"/>
    <w:rsid w:val="00D70555"/>
    <w:rsid w:val="00D707AB"/>
    <w:rsid w:val="00D7155A"/>
    <w:rsid w:val="00D727E1"/>
    <w:rsid w:val="00D734C6"/>
    <w:rsid w:val="00D73765"/>
    <w:rsid w:val="00D7377C"/>
    <w:rsid w:val="00D73B34"/>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9CE"/>
    <w:rsid w:val="00D96A3A"/>
    <w:rsid w:val="00D97377"/>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9C1"/>
    <w:rsid w:val="00DA7A7B"/>
    <w:rsid w:val="00DA7A8A"/>
    <w:rsid w:val="00DA7EE1"/>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2B09"/>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7FB3"/>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07E"/>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08F1"/>
    <w:rsid w:val="00E0152E"/>
    <w:rsid w:val="00E01599"/>
    <w:rsid w:val="00E0179C"/>
    <w:rsid w:val="00E02411"/>
    <w:rsid w:val="00E02773"/>
    <w:rsid w:val="00E0288C"/>
    <w:rsid w:val="00E02DF2"/>
    <w:rsid w:val="00E02E87"/>
    <w:rsid w:val="00E042BB"/>
    <w:rsid w:val="00E04697"/>
    <w:rsid w:val="00E0476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1732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4B38"/>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30C0"/>
    <w:rsid w:val="00E53CA2"/>
    <w:rsid w:val="00E53E12"/>
    <w:rsid w:val="00E54229"/>
    <w:rsid w:val="00E54362"/>
    <w:rsid w:val="00E54584"/>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933"/>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51AF"/>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28A6"/>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A24"/>
    <w:rsid w:val="00EA0CD1"/>
    <w:rsid w:val="00EA0D1D"/>
    <w:rsid w:val="00EA100E"/>
    <w:rsid w:val="00EA141A"/>
    <w:rsid w:val="00EA1790"/>
    <w:rsid w:val="00EA256A"/>
    <w:rsid w:val="00EA4193"/>
    <w:rsid w:val="00EA4970"/>
    <w:rsid w:val="00EA4E23"/>
    <w:rsid w:val="00EA501A"/>
    <w:rsid w:val="00EA56A6"/>
    <w:rsid w:val="00EA6573"/>
    <w:rsid w:val="00EA6940"/>
    <w:rsid w:val="00EA6D1E"/>
    <w:rsid w:val="00EA6E8F"/>
    <w:rsid w:val="00EA6F5B"/>
    <w:rsid w:val="00EA7102"/>
    <w:rsid w:val="00EA76DD"/>
    <w:rsid w:val="00EB01C2"/>
    <w:rsid w:val="00EB03BA"/>
    <w:rsid w:val="00EB0868"/>
    <w:rsid w:val="00EB14DC"/>
    <w:rsid w:val="00EB164F"/>
    <w:rsid w:val="00EB1CBC"/>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AA5"/>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AC3"/>
    <w:rsid w:val="00EE5F7A"/>
    <w:rsid w:val="00EE5FC7"/>
    <w:rsid w:val="00EE6920"/>
    <w:rsid w:val="00EE6E84"/>
    <w:rsid w:val="00EE7654"/>
    <w:rsid w:val="00EE7ABC"/>
    <w:rsid w:val="00EF1101"/>
    <w:rsid w:val="00EF13E9"/>
    <w:rsid w:val="00EF22B7"/>
    <w:rsid w:val="00EF2C7C"/>
    <w:rsid w:val="00EF393F"/>
    <w:rsid w:val="00EF5623"/>
    <w:rsid w:val="00EF577C"/>
    <w:rsid w:val="00EF595E"/>
    <w:rsid w:val="00EF5D83"/>
    <w:rsid w:val="00EF5E21"/>
    <w:rsid w:val="00EF6136"/>
    <w:rsid w:val="00EF63D3"/>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6B1B"/>
    <w:rsid w:val="00F07198"/>
    <w:rsid w:val="00F07575"/>
    <w:rsid w:val="00F0779F"/>
    <w:rsid w:val="00F10EB1"/>
    <w:rsid w:val="00F11188"/>
    <w:rsid w:val="00F1174E"/>
    <w:rsid w:val="00F126A8"/>
    <w:rsid w:val="00F12F80"/>
    <w:rsid w:val="00F1334C"/>
    <w:rsid w:val="00F133E3"/>
    <w:rsid w:val="00F13921"/>
    <w:rsid w:val="00F143EB"/>
    <w:rsid w:val="00F15115"/>
    <w:rsid w:val="00F15B8F"/>
    <w:rsid w:val="00F166A2"/>
    <w:rsid w:val="00F16DBD"/>
    <w:rsid w:val="00F170D1"/>
    <w:rsid w:val="00F1773C"/>
    <w:rsid w:val="00F17A1F"/>
    <w:rsid w:val="00F17C5B"/>
    <w:rsid w:val="00F20241"/>
    <w:rsid w:val="00F207CB"/>
    <w:rsid w:val="00F2108C"/>
    <w:rsid w:val="00F211FE"/>
    <w:rsid w:val="00F21394"/>
    <w:rsid w:val="00F217F8"/>
    <w:rsid w:val="00F21BAE"/>
    <w:rsid w:val="00F21F12"/>
    <w:rsid w:val="00F2293A"/>
    <w:rsid w:val="00F229DE"/>
    <w:rsid w:val="00F22BAC"/>
    <w:rsid w:val="00F230D1"/>
    <w:rsid w:val="00F235F7"/>
    <w:rsid w:val="00F2421D"/>
    <w:rsid w:val="00F25241"/>
    <w:rsid w:val="00F2691F"/>
    <w:rsid w:val="00F302A5"/>
    <w:rsid w:val="00F308B9"/>
    <w:rsid w:val="00F30AA8"/>
    <w:rsid w:val="00F31B00"/>
    <w:rsid w:val="00F31C2A"/>
    <w:rsid w:val="00F32018"/>
    <w:rsid w:val="00F32DE5"/>
    <w:rsid w:val="00F32FFE"/>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8C8"/>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4DAD"/>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9752C"/>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3F"/>
    <w:rsid w:val="00FB458B"/>
    <w:rsid w:val="00FB4C59"/>
    <w:rsid w:val="00FB5348"/>
    <w:rsid w:val="00FB5700"/>
    <w:rsid w:val="00FB5D95"/>
    <w:rsid w:val="00FB633B"/>
    <w:rsid w:val="00FB66D2"/>
    <w:rsid w:val="00FB6A6A"/>
    <w:rsid w:val="00FB6BE8"/>
    <w:rsid w:val="00FB77A7"/>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8AC"/>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C7BEA67"/>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lt-LT" w:eastAsia="lt-LT"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E392C"/>
  </w:style>
  <w:style w:type="paragraph" w:styleId="Antrat1">
    <w:name w:val="heading 1"/>
    <w:basedOn w:val="prastasis"/>
    <w:next w:val="prastasis"/>
    <w:link w:val="Antrat1Diagrama"/>
    <w:uiPriority w:val="9"/>
    <w:qFormat/>
    <w:rsid w:val="006E392C"/>
    <w:pPr>
      <w:spacing w:before="300" w:after="40"/>
      <w:jc w:val="left"/>
      <w:outlineLvl w:val="0"/>
    </w:pPr>
    <w:rPr>
      <w:smallCaps/>
      <w:spacing w:val="5"/>
      <w:sz w:val="32"/>
      <w:szCs w:val="32"/>
    </w:rPr>
  </w:style>
  <w:style w:type="paragraph" w:styleId="Antrat2">
    <w:name w:val="heading 2"/>
    <w:basedOn w:val="prastasis"/>
    <w:next w:val="prastasis"/>
    <w:link w:val="Antrat2Diagrama"/>
    <w:uiPriority w:val="9"/>
    <w:semiHidden/>
    <w:unhideWhenUsed/>
    <w:qFormat/>
    <w:rsid w:val="006E392C"/>
    <w:pPr>
      <w:spacing w:after="0"/>
      <w:jc w:val="left"/>
      <w:outlineLvl w:val="1"/>
    </w:pPr>
    <w:rPr>
      <w:smallCaps/>
      <w:spacing w:val="5"/>
      <w:sz w:val="28"/>
      <w:szCs w:val="28"/>
    </w:rPr>
  </w:style>
  <w:style w:type="paragraph" w:styleId="Antrat3">
    <w:name w:val="heading 3"/>
    <w:basedOn w:val="prastasis"/>
    <w:next w:val="prastasis"/>
    <w:link w:val="Antrat3Diagrama"/>
    <w:uiPriority w:val="9"/>
    <w:semiHidden/>
    <w:unhideWhenUsed/>
    <w:qFormat/>
    <w:rsid w:val="006E392C"/>
    <w:pPr>
      <w:spacing w:after="0"/>
      <w:jc w:val="left"/>
      <w:outlineLvl w:val="2"/>
    </w:pPr>
    <w:rPr>
      <w:smallCaps/>
      <w:spacing w:val="5"/>
      <w:sz w:val="24"/>
      <w:szCs w:val="24"/>
    </w:rPr>
  </w:style>
  <w:style w:type="paragraph" w:styleId="Antrat4">
    <w:name w:val="heading 4"/>
    <w:basedOn w:val="prastasis"/>
    <w:next w:val="prastasis"/>
    <w:link w:val="Antrat4Diagrama"/>
    <w:uiPriority w:val="9"/>
    <w:semiHidden/>
    <w:unhideWhenUsed/>
    <w:qFormat/>
    <w:rsid w:val="006E392C"/>
    <w:pPr>
      <w:spacing w:after="0"/>
      <w:jc w:val="left"/>
      <w:outlineLvl w:val="3"/>
    </w:pPr>
    <w:rPr>
      <w:i/>
      <w:iCs/>
      <w:smallCaps/>
      <w:spacing w:val="10"/>
      <w:sz w:val="22"/>
      <w:szCs w:val="22"/>
    </w:rPr>
  </w:style>
  <w:style w:type="paragraph" w:styleId="Antrat5">
    <w:name w:val="heading 5"/>
    <w:basedOn w:val="prastasis"/>
    <w:next w:val="prastasis"/>
    <w:link w:val="Antrat5Diagrama"/>
    <w:uiPriority w:val="9"/>
    <w:semiHidden/>
    <w:unhideWhenUsed/>
    <w:qFormat/>
    <w:rsid w:val="006E392C"/>
    <w:pPr>
      <w:spacing w:after="0"/>
      <w:jc w:val="left"/>
      <w:outlineLvl w:val="4"/>
    </w:pPr>
    <w:rPr>
      <w:smallCaps/>
      <w:color w:val="538135" w:themeColor="accent6" w:themeShade="BF"/>
      <w:spacing w:val="10"/>
      <w:sz w:val="22"/>
      <w:szCs w:val="22"/>
    </w:rPr>
  </w:style>
  <w:style w:type="paragraph" w:styleId="Antrat6">
    <w:name w:val="heading 6"/>
    <w:basedOn w:val="prastasis"/>
    <w:next w:val="prastasis"/>
    <w:link w:val="Antrat6Diagrama"/>
    <w:uiPriority w:val="9"/>
    <w:semiHidden/>
    <w:unhideWhenUsed/>
    <w:qFormat/>
    <w:rsid w:val="006E392C"/>
    <w:pPr>
      <w:spacing w:after="0"/>
      <w:jc w:val="left"/>
      <w:outlineLvl w:val="5"/>
    </w:pPr>
    <w:rPr>
      <w:smallCaps/>
      <w:color w:val="70AD47" w:themeColor="accent6"/>
      <w:spacing w:val="5"/>
      <w:sz w:val="22"/>
      <w:szCs w:val="22"/>
    </w:rPr>
  </w:style>
  <w:style w:type="paragraph" w:styleId="Antrat7">
    <w:name w:val="heading 7"/>
    <w:basedOn w:val="prastasis"/>
    <w:next w:val="prastasis"/>
    <w:link w:val="Antrat7Diagrama"/>
    <w:uiPriority w:val="9"/>
    <w:semiHidden/>
    <w:unhideWhenUsed/>
    <w:qFormat/>
    <w:rsid w:val="006E392C"/>
    <w:pPr>
      <w:spacing w:after="0"/>
      <w:jc w:val="left"/>
      <w:outlineLvl w:val="6"/>
    </w:pPr>
    <w:rPr>
      <w:b/>
      <w:bCs/>
      <w:smallCaps/>
      <w:color w:val="70AD47" w:themeColor="accent6"/>
      <w:spacing w:val="10"/>
    </w:rPr>
  </w:style>
  <w:style w:type="paragraph" w:styleId="Antrat8">
    <w:name w:val="heading 8"/>
    <w:basedOn w:val="prastasis"/>
    <w:next w:val="prastasis"/>
    <w:link w:val="Antrat8Diagrama"/>
    <w:uiPriority w:val="9"/>
    <w:semiHidden/>
    <w:unhideWhenUsed/>
    <w:qFormat/>
    <w:rsid w:val="006E392C"/>
    <w:pPr>
      <w:spacing w:after="0"/>
      <w:jc w:val="left"/>
      <w:outlineLvl w:val="7"/>
    </w:pPr>
    <w:rPr>
      <w:b/>
      <w:bCs/>
      <w:i/>
      <w:iCs/>
      <w:smallCaps/>
      <w:color w:val="538135" w:themeColor="accent6" w:themeShade="BF"/>
    </w:rPr>
  </w:style>
  <w:style w:type="paragraph" w:styleId="Antrat9">
    <w:name w:val="heading 9"/>
    <w:basedOn w:val="prastasis"/>
    <w:next w:val="prastasis"/>
    <w:link w:val="Antrat9Diagrama"/>
    <w:uiPriority w:val="9"/>
    <w:semiHidden/>
    <w:unhideWhenUsed/>
    <w:qFormat/>
    <w:rsid w:val="006E392C"/>
    <w:pPr>
      <w:spacing w:after="0"/>
      <w:jc w:val="left"/>
      <w:outlineLvl w:val="8"/>
    </w:pPr>
    <w:rPr>
      <w:b/>
      <w:bCs/>
      <w:i/>
      <w:iCs/>
      <w:smallCaps/>
      <w:color w:val="385623" w:themeColor="accent6"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392C"/>
    <w:rPr>
      <w:smallCaps/>
      <w:spacing w:val="5"/>
      <w:sz w:val="32"/>
      <w:szCs w:val="32"/>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6E392C"/>
    <w:pPr>
      <w:spacing w:after="720" w:line="240" w:lineRule="auto"/>
      <w:jc w:val="right"/>
    </w:pPr>
    <w:rPr>
      <w:rFonts w:asciiTheme="majorHAnsi" w:eastAsiaTheme="majorEastAsia" w:hAnsiTheme="majorHAnsi" w:cstheme="majorBidi"/>
    </w:rPr>
  </w:style>
  <w:style w:type="character" w:customStyle="1" w:styleId="PaantratDiagrama">
    <w:name w:val="Paantraštė Diagrama"/>
    <w:basedOn w:val="Numatytasispastraiposriftas"/>
    <w:link w:val="Paantrat"/>
    <w:uiPriority w:val="11"/>
    <w:rsid w:val="006E392C"/>
    <w:rPr>
      <w:rFonts w:asciiTheme="majorHAnsi" w:eastAsiaTheme="majorEastAsia" w:hAnsiTheme="majorHAnsi" w:cstheme="majorBidi"/>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uiPriority w:val="19"/>
    <w:qFormat/>
    <w:rsid w:val="006E392C"/>
    <w:rPr>
      <w:i/>
      <w:iCs/>
    </w:rPr>
  </w:style>
  <w:style w:type="character" w:customStyle="1" w:styleId="Antrat2Diagrama">
    <w:name w:val="Antraštė 2 Diagrama"/>
    <w:basedOn w:val="Numatytasispastraiposriftas"/>
    <w:link w:val="Antrat2"/>
    <w:uiPriority w:val="9"/>
    <w:semiHidden/>
    <w:rsid w:val="006E392C"/>
    <w:rPr>
      <w:smallCaps/>
      <w:spacing w:val="5"/>
      <w:sz w:val="28"/>
      <w:szCs w:val="28"/>
    </w:rPr>
  </w:style>
  <w:style w:type="character" w:customStyle="1" w:styleId="Antrat3Diagrama">
    <w:name w:val="Antraštė 3 Diagrama"/>
    <w:basedOn w:val="Numatytasispastraiposriftas"/>
    <w:link w:val="Antrat3"/>
    <w:uiPriority w:val="9"/>
    <w:semiHidden/>
    <w:rsid w:val="006E392C"/>
    <w:rPr>
      <w:smallCaps/>
      <w:spacing w:val="5"/>
      <w:sz w:val="24"/>
      <w:szCs w:val="24"/>
    </w:rPr>
  </w:style>
  <w:style w:type="character" w:customStyle="1" w:styleId="Antrat4Diagrama">
    <w:name w:val="Antraštė 4 Diagrama"/>
    <w:basedOn w:val="Numatytasispastraiposriftas"/>
    <w:link w:val="Antrat4"/>
    <w:uiPriority w:val="9"/>
    <w:semiHidden/>
    <w:rsid w:val="006E392C"/>
    <w:rPr>
      <w:i/>
      <w:iCs/>
      <w:smallCaps/>
      <w:spacing w:val="10"/>
      <w:sz w:val="22"/>
      <w:szCs w:val="22"/>
    </w:rPr>
  </w:style>
  <w:style w:type="character" w:customStyle="1" w:styleId="Antrat5Diagrama">
    <w:name w:val="Antraštė 5 Diagrama"/>
    <w:basedOn w:val="Numatytasispastraiposriftas"/>
    <w:link w:val="Antrat5"/>
    <w:uiPriority w:val="9"/>
    <w:semiHidden/>
    <w:rsid w:val="006E392C"/>
    <w:rPr>
      <w:smallCaps/>
      <w:color w:val="538135" w:themeColor="accent6" w:themeShade="BF"/>
      <w:spacing w:val="10"/>
      <w:sz w:val="22"/>
      <w:szCs w:val="22"/>
    </w:rPr>
  </w:style>
  <w:style w:type="character" w:customStyle="1" w:styleId="Antrat6Diagrama">
    <w:name w:val="Antraštė 6 Diagrama"/>
    <w:basedOn w:val="Numatytasispastraiposriftas"/>
    <w:link w:val="Antrat6"/>
    <w:uiPriority w:val="9"/>
    <w:semiHidden/>
    <w:rsid w:val="006E392C"/>
    <w:rPr>
      <w:smallCaps/>
      <w:color w:val="70AD47" w:themeColor="accent6"/>
      <w:spacing w:val="5"/>
      <w:sz w:val="22"/>
      <w:szCs w:val="22"/>
    </w:rPr>
  </w:style>
  <w:style w:type="character" w:customStyle="1" w:styleId="Antrat7Diagrama">
    <w:name w:val="Antraštė 7 Diagrama"/>
    <w:basedOn w:val="Numatytasispastraiposriftas"/>
    <w:link w:val="Antrat7"/>
    <w:uiPriority w:val="9"/>
    <w:semiHidden/>
    <w:rsid w:val="006E392C"/>
    <w:rPr>
      <w:b/>
      <w:bCs/>
      <w:smallCaps/>
      <w:color w:val="70AD47" w:themeColor="accent6"/>
      <w:spacing w:val="10"/>
    </w:rPr>
  </w:style>
  <w:style w:type="character" w:customStyle="1" w:styleId="Antrat8Diagrama">
    <w:name w:val="Antraštė 8 Diagrama"/>
    <w:basedOn w:val="Numatytasispastraiposriftas"/>
    <w:link w:val="Antrat8"/>
    <w:uiPriority w:val="9"/>
    <w:semiHidden/>
    <w:rsid w:val="006E392C"/>
    <w:rPr>
      <w:b/>
      <w:bCs/>
      <w:i/>
      <w:iCs/>
      <w:smallCaps/>
      <w:color w:val="538135" w:themeColor="accent6" w:themeShade="BF"/>
    </w:rPr>
  </w:style>
  <w:style w:type="character" w:customStyle="1" w:styleId="Antrat9Diagrama">
    <w:name w:val="Antraštė 9 Diagrama"/>
    <w:basedOn w:val="Numatytasispastraiposriftas"/>
    <w:link w:val="Antrat9"/>
    <w:uiPriority w:val="9"/>
    <w:semiHidden/>
    <w:rsid w:val="006E392C"/>
    <w:rPr>
      <w:b/>
      <w:bCs/>
      <w:i/>
      <w:iCs/>
      <w:smallCaps/>
      <w:color w:val="385623" w:themeColor="accent6" w:themeShade="80"/>
    </w:rPr>
  </w:style>
  <w:style w:type="paragraph" w:styleId="Antrat">
    <w:name w:val="caption"/>
    <w:basedOn w:val="prastasis"/>
    <w:next w:val="prastasis"/>
    <w:uiPriority w:val="35"/>
    <w:semiHidden/>
    <w:unhideWhenUsed/>
    <w:qFormat/>
    <w:rsid w:val="006E392C"/>
    <w:rPr>
      <w:b/>
      <w:bCs/>
      <w:caps/>
      <w:sz w:val="16"/>
      <w:szCs w:val="16"/>
    </w:rPr>
  </w:style>
  <w:style w:type="paragraph" w:styleId="Pavadinimas">
    <w:name w:val="Title"/>
    <w:basedOn w:val="prastasis"/>
    <w:next w:val="prastasis"/>
    <w:link w:val="PavadinimasDiagrama"/>
    <w:uiPriority w:val="10"/>
    <w:qFormat/>
    <w:rsid w:val="006E392C"/>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PavadinimasDiagrama">
    <w:name w:val="Pavadinimas Diagrama"/>
    <w:basedOn w:val="Numatytasispastraiposriftas"/>
    <w:link w:val="Pavadinimas"/>
    <w:uiPriority w:val="10"/>
    <w:rsid w:val="006E392C"/>
    <w:rPr>
      <w:smallCaps/>
      <w:color w:val="262626" w:themeColor="text1" w:themeTint="D9"/>
      <w:sz w:val="52"/>
      <w:szCs w:val="52"/>
    </w:rPr>
  </w:style>
  <w:style w:type="character" w:styleId="Grietas">
    <w:name w:val="Strong"/>
    <w:uiPriority w:val="22"/>
    <w:qFormat/>
    <w:rsid w:val="006E392C"/>
    <w:rPr>
      <w:b/>
      <w:bCs/>
      <w:color w:val="70AD47" w:themeColor="accent6"/>
    </w:rPr>
  </w:style>
  <w:style w:type="character" w:styleId="Emfaz">
    <w:name w:val="Emphasis"/>
    <w:uiPriority w:val="20"/>
    <w:qFormat/>
    <w:rsid w:val="006E392C"/>
    <w:rPr>
      <w:b/>
      <w:bCs/>
      <w:i/>
      <w:iCs/>
      <w:spacing w:val="10"/>
    </w:rPr>
  </w:style>
  <w:style w:type="paragraph" w:styleId="Betarp">
    <w:name w:val="No Spacing"/>
    <w:link w:val="BetarpDiagrama"/>
    <w:uiPriority w:val="1"/>
    <w:qFormat/>
    <w:rsid w:val="006E392C"/>
    <w:pPr>
      <w:spacing w:after="0" w:line="240" w:lineRule="auto"/>
    </w:pPr>
  </w:style>
  <w:style w:type="paragraph" w:styleId="Citata">
    <w:name w:val="Quote"/>
    <w:basedOn w:val="prastasis"/>
    <w:next w:val="prastasis"/>
    <w:link w:val="CitataDiagrama"/>
    <w:uiPriority w:val="29"/>
    <w:qFormat/>
    <w:rsid w:val="006E392C"/>
    <w:rPr>
      <w:i/>
      <w:iCs/>
    </w:rPr>
  </w:style>
  <w:style w:type="character" w:customStyle="1" w:styleId="CitataDiagrama">
    <w:name w:val="Citata Diagrama"/>
    <w:basedOn w:val="Numatytasispastraiposriftas"/>
    <w:link w:val="Citata"/>
    <w:uiPriority w:val="29"/>
    <w:rsid w:val="006E392C"/>
    <w:rPr>
      <w:i/>
      <w:iCs/>
    </w:rPr>
  </w:style>
  <w:style w:type="paragraph" w:styleId="Iskirtacitata">
    <w:name w:val="Intense Quote"/>
    <w:basedOn w:val="prastasis"/>
    <w:next w:val="prastasis"/>
    <w:link w:val="IskirtacitataDiagrama"/>
    <w:uiPriority w:val="30"/>
    <w:qFormat/>
    <w:rsid w:val="006E392C"/>
    <w:pPr>
      <w:pBdr>
        <w:top w:val="single" w:sz="8" w:space="1" w:color="70AD47" w:themeColor="accent6"/>
      </w:pBdr>
      <w:spacing w:before="140" w:after="140"/>
      <w:ind w:left="1440" w:right="1440"/>
    </w:pPr>
    <w:rPr>
      <w:b/>
      <w:bCs/>
      <w:i/>
      <w:iCs/>
    </w:rPr>
  </w:style>
  <w:style w:type="character" w:customStyle="1" w:styleId="IskirtacitataDiagrama">
    <w:name w:val="Išskirta citata Diagrama"/>
    <w:basedOn w:val="Numatytasispastraiposriftas"/>
    <w:link w:val="Iskirtacitata"/>
    <w:uiPriority w:val="30"/>
    <w:rsid w:val="006E392C"/>
    <w:rPr>
      <w:b/>
      <w:bCs/>
      <w:i/>
      <w:iCs/>
    </w:rPr>
  </w:style>
  <w:style w:type="character" w:styleId="Rykuspabraukimas">
    <w:name w:val="Intense Emphasis"/>
    <w:uiPriority w:val="21"/>
    <w:qFormat/>
    <w:rsid w:val="006E392C"/>
    <w:rPr>
      <w:b/>
      <w:bCs/>
      <w:i/>
      <w:iCs/>
      <w:color w:val="70AD47" w:themeColor="accent6"/>
      <w:spacing w:val="10"/>
    </w:rPr>
  </w:style>
  <w:style w:type="character" w:styleId="Nerykinuoroda">
    <w:name w:val="Subtle Reference"/>
    <w:uiPriority w:val="31"/>
    <w:qFormat/>
    <w:rsid w:val="006E392C"/>
    <w:rPr>
      <w:b/>
      <w:bCs/>
    </w:rPr>
  </w:style>
  <w:style w:type="character" w:styleId="Rykinuoroda">
    <w:name w:val="Intense Reference"/>
    <w:uiPriority w:val="32"/>
    <w:qFormat/>
    <w:rsid w:val="006E392C"/>
    <w:rPr>
      <w:b/>
      <w:bCs/>
      <w:smallCaps/>
      <w:spacing w:val="5"/>
      <w:sz w:val="22"/>
      <w:szCs w:val="22"/>
      <w:u w:val="single"/>
    </w:rPr>
  </w:style>
  <w:style w:type="character" w:styleId="Knygospavadinimas">
    <w:name w:val="Book Title"/>
    <w:uiPriority w:val="33"/>
    <w:qFormat/>
    <w:rsid w:val="006E392C"/>
    <w:rPr>
      <w:rFonts w:asciiTheme="majorHAnsi" w:eastAsiaTheme="majorEastAsia" w:hAnsiTheme="majorHAnsi" w:cstheme="majorBidi"/>
      <w:i/>
      <w:iCs/>
      <w:sz w:val="20"/>
      <w:szCs w:val="20"/>
    </w:rPr>
  </w:style>
  <w:style w:type="paragraph" w:styleId="Turinioantrat">
    <w:name w:val="TOC Heading"/>
    <w:basedOn w:val="Antrat1"/>
    <w:next w:val="prastasis"/>
    <w:uiPriority w:val="39"/>
    <w:unhideWhenUsed/>
    <w:qFormat/>
    <w:rsid w:val="006E392C"/>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2691F"/>
    <w:pPr>
      <w:tabs>
        <w:tab w:val="left" w:pos="142"/>
        <w:tab w:val="right" w:leader="dot" w:pos="9962"/>
      </w:tabs>
      <w:spacing w:after="0"/>
      <w:ind w:left="426" w:hanging="284"/>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DF007E"/>
    <w:pPr>
      <w:spacing w:before="100" w:beforeAutospacing="1" w:after="100" w:afterAutospacing="1" w:line="240" w:lineRule="auto"/>
      <w:jc w:val="left"/>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8A7857"/>
  </w:style>
  <w:style w:type="character" w:customStyle="1" w:styleId="eop">
    <w:name w:val="eop"/>
    <w:basedOn w:val="Numatytasispastraiposriftas"/>
    <w:rsid w:val="008A7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1433797">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756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ita.Rudzinskiene@sms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3E248A0B32B3B4896FB7EE529D5FE4A" ma:contentTypeVersion="8" ma:contentTypeDescription="Kurkite naują dokumentą." ma:contentTypeScope="" ma:versionID="2fecc0c25666ab32813ae10ebc21f5da">
  <xsd:schema xmlns:xsd="http://www.w3.org/2001/XMLSchema" xmlns:xs="http://www.w3.org/2001/XMLSchema" xmlns:p="http://schemas.microsoft.com/office/2006/metadata/properties" xmlns:ns2="83576470-0fcc-4331-bd0e-f1f854bee294" xmlns:ns3="fedc97ec-b6f6-4d4e-8af9-25454e689cc4" targetNamespace="http://schemas.microsoft.com/office/2006/metadata/properties" ma:root="true" ma:fieldsID="2a21bb4eb4f0faa6c57e6dda0787379c" ns2:_="" ns3:_="">
    <xsd:import namespace="83576470-0fcc-4331-bd0e-f1f854bee294"/>
    <xsd:import namespace="fedc97ec-b6f6-4d4e-8af9-25454e689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76470-0fcc-4331-bd0e-f1f854bee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c97ec-b6f6-4d4e-8af9-25454e689cc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AE01B-47D6-46EB-8251-00295AAFA3CC}">
  <ds:schemaRefs>
    <ds:schemaRef ds:uri="http://schemas.microsoft.com/office/infopath/2007/PartnerControls"/>
    <ds:schemaRef ds:uri="http://schemas.microsoft.com/office/2006/metadata/properties"/>
    <ds:schemaRef ds:uri="http://www.w3.org/XML/1998/namespace"/>
    <ds:schemaRef ds:uri="83576470-0fcc-4331-bd0e-f1f854bee294"/>
    <ds:schemaRef ds:uri="fedc97ec-b6f6-4d4e-8af9-25454e689cc4"/>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57F89951-EAE4-4161-B27E-72A8B10A9E83}">
  <ds:schemaRefs>
    <ds:schemaRef ds:uri="http://schemas.microsoft.com/sharepoint/v3/contenttype/forms"/>
  </ds:schemaRefs>
</ds:datastoreItem>
</file>

<file path=customXml/itemProps3.xml><?xml version="1.0" encoding="utf-8"?>
<ds:datastoreItem xmlns:ds="http://schemas.openxmlformats.org/officeDocument/2006/customXml" ds:itemID="{DA04C859-42E4-4AA3-AA7D-FAB4547C9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76470-0fcc-4331-bd0e-f1f854bee294"/>
    <ds:schemaRef ds:uri="fedc97ec-b6f6-4d4e-8af9-25454e689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750E57-2E34-4454-86C8-0FFF498B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10699</Words>
  <Characters>6099</Characters>
  <Application>Microsoft Office Word</Application>
  <DocSecurity>0</DocSecurity>
  <Lines>50</Lines>
  <Paragraphs>33</Paragraphs>
  <ScaleCrop>false</ScaleCrop>
  <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2026-03-05T13:42:00Z</dcterms:created>
  <dcterms:modified xsi:type="dcterms:W3CDTF">2026-03-05T15:04:00Z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0x010100B3E248A0B32B3B4896FB7EE529D5FE4A</vt:lpwstr>
  </property>
</Properties>
</file>