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1C9E8765"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35729ABE"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D960CD"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08A739B4"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D960CD"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125D573B"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D960CD"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641B1824"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58A08E28" w:rsidR="00E15F94" w:rsidRPr="00B7291D" w:rsidRDefault="00E15F94" w:rsidP="00E15F94">
            <w:pPr>
              <w:tabs>
                <w:tab w:val="num" w:pos="3065"/>
              </w:tabs>
              <w:ind w:right="95"/>
              <w:jc w:val="both"/>
            </w:pPr>
            <w:r w:rsidRPr="00B7291D">
              <w:t>Subtiekėjo deklaracija</w:t>
            </w:r>
            <w:r w:rsidR="00AE3D54">
              <w:t xml:space="preserve"> dėl išteklių prieinamumo</w:t>
            </w:r>
          </w:p>
        </w:tc>
        <w:tc>
          <w:tcPr>
            <w:tcW w:w="2043" w:type="dxa"/>
            <w:vAlign w:val="center"/>
          </w:tcPr>
          <w:p w14:paraId="6FC6835B" w14:textId="2FEAC708" w:rsidR="00E15F94" w:rsidRPr="00B7291D" w:rsidRDefault="00D960CD"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D960CD"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D960CD"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D960C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D960C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D960C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D960C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D960C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FE7A" w14:textId="77777777" w:rsidR="00D960CD" w:rsidRDefault="00D960CD" w:rsidP="00DD4959">
      <w:r>
        <w:separator/>
      </w:r>
    </w:p>
  </w:endnote>
  <w:endnote w:type="continuationSeparator" w:id="0">
    <w:p w14:paraId="53A14347" w14:textId="77777777" w:rsidR="00D960CD" w:rsidRDefault="00D960CD" w:rsidP="00DD4959">
      <w:r>
        <w:continuationSeparator/>
      </w:r>
    </w:p>
  </w:endnote>
  <w:endnote w:type="continuationNotice" w:id="1">
    <w:p w14:paraId="262A6730" w14:textId="77777777" w:rsidR="00D960CD" w:rsidRDefault="00D96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32C7" w14:textId="77777777" w:rsidR="00D960CD" w:rsidRDefault="00D960CD" w:rsidP="00DD4959">
      <w:r>
        <w:separator/>
      </w:r>
    </w:p>
  </w:footnote>
  <w:footnote w:type="continuationSeparator" w:id="0">
    <w:p w14:paraId="38682CE3" w14:textId="77777777" w:rsidR="00D960CD" w:rsidRDefault="00D960CD" w:rsidP="00DD4959">
      <w:r>
        <w:continuationSeparator/>
      </w:r>
    </w:p>
  </w:footnote>
  <w:footnote w:type="continuationNotice" w:id="1">
    <w:p w14:paraId="748AE8D4" w14:textId="77777777" w:rsidR="00D960CD" w:rsidRDefault="00D960CD"/>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Lietuvos Respublikos pirkimų, atliekamų vandentvarkos, energetikos, transporto ar pašto paslaugų srities perkančiųjų subjektų, įstatymas (toliau – PĮ)</w:t>
      </w:r>
    </w:p>
  </w:footnote>
  <w:footnote w:id="4">
    <w:p w14:paraId="6252A3EC" w14:textId="55D1418B"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B4F04"/>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AE3D54"/>
    <w:rsid w:val="00B139E2"/>
    <w:rsid w:val="00B32AF1"/>
    <w:rsid w:val="00B377B4"/>
    <w:rsid w:val="00B40B86"/>
    <w:rsid w:val="00B7291D"/>
    <w:rsid w:val="00BC3623"/>
    <w:rsid w:val="00BE4D8C"/>
    <w:rsid w:val="00C0316F"/>
    <w:rsid w:val="00C652F3"/>
    <w:rsid w:val="00CB5095"/>
    <w:rsid w:val="00D15678"/>
    <w:rsid w:val="00D463BF"/>
    <w:rsid w:val="00D602F9"/>
    <w:rsid w:val="00D960CD"/>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2B4F04"/>
    <w:rsid w:val="003D0EC5"/>
    <w:rsid w:val="003D70C5"/>
    <w:rsid w:val="005128C2"/>
    <w:rsid w:val="005368CF"/>
    <w:rsid w:val="00714190"/>
    <w:rsid w:val="00775E4D"/>
    <w:rsid w:val="008B1534"/>
    <w:rsid w:val="009D1C1C"/>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3456</Characters>
  <Application>Microsoft Office Word</Application>
  <DocSecurity>0</DocSecurity>
  <Lines>144</Lines>
  <Paragraphs>100</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2026-03-04T11:04:00Z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