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2"/>
          <w:szCs w:val="22"/>
        </w:rPr>
        <w:id w:val="-808551268"/>
        <w:docPartObj>
          <w:docPartGallery w:val="Cover Pages"/>
          <w:docPartUnique/>
        </w:docPartObj>
      </w:sdtPr>
      <w:sdtEndPr>
        <w:rPr>
          <w:b w:val="0"/>
          <w:bCs w:val="0"/>
        </w:rPr>
      </w:sdtEndPr>
      <w:sdtContent>
        <w:p w14:paraId="5E578E90" w14:textId="42F9EB70" w:rsidR="005F13F0" w:rsidRPr="00EE5B67" w:rsidRDefault="7D92ACDC" w:rsidP="004E4612">
          <w:pPr>
            <w:spacing w:after="120" w:line="20" w:lineRule="atLeast"/>
            <w:contextualSpacing/>
            <w:jc w:val="center"/>
            <w:rPr>
              <w:rFonts w:cstheme="minorHAnsi"/>
              <w:b/>
              <w:sz w:val="22"/>
              <w:szCs w:val="22"/>
            </w:rPr>
          </w:pPr>
          <w:r w:rsidRPr="00EE5B67">
            <w:rPr>
              <w:rFonts w:cstheme="minorHAnsi"/>
              <w:b/>
              <w:bCs/>
              <w:sz w:val="22"/>
              <w:szCs w:val="22"/>
            </w:rPr>
            <w:t>VILNIAUS MIESTO SAVIVALDYBĖS ADMINISTRACIJA</w:t>
          </w:r>
        </w:p>
        <w:p w14:paraId="2721BB57" w14:textId="537F7BFC" w:rsidR="00D526C8" w:rsidRPr="00EE5B67" w:rsidRDefault="791DA65D" w:rsidP="00EA4362">
          <w:pPr>
            <w:spacing w:after="120" w:line="20" w:lineRule="atLeast"/>
            <w:jc w:val="center"/>
            <w:rPr>
              <w:rFonts w:eastAsia="Calibri" w:cstheme="minorHAnsi"/>
              <w:sz w:val="22"/>
              <w:szCs w:val="22"/>
            </w:rPr>
          </w:pPr>
          <w:r w:rsidRPr="00EE5B67">
            <w:rPr>
              <w:rFonts w:cstheme="minorHAnsi"/>
              <w:sz w:val="22"/>
              <w:szCs w:val="22"/>
            </w:rPr>
            <w:t>Konstitucijos pr. 3, LT-09601 Vilnius</w:t>
          </w:r>
          <w:r w:rsidR="00414D9A" w:rsidRPr="00EE5B67">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3B8F0358" w14:textId="77777777" w:rsidR="00EE5B67" w:rsidRDefault="00EE5B67" w:rsidP="004E4612">
          <w:pPr>
            <w:spacing w:after="120" w:line="20" w:lineRule="atLeast"/>
            <w:ind w:left="5245"/>
            <w:contextualSpacing/>
            <w:rPr>
              <w:i/>
              <w:iCs/>
              <w:color w:val="7030A0"/>
              <w:sz w:val="22"/>
              <w:szCs w:val="22"/>
            </w:rPr>
          </w:pPr>
        </w:p>
        <w:p w14:paraId="47810894" w14:textId="7C073527"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4DBA40BC" w:rsidR="00D53BF4" w:rsidRPr="00EE5B67" w:rsidRDefault="00D53BF4" w:rsidP="004E4612">
          <w:pPr>
            <w:spacing w:after="120" w:line="20" w:lineRule="atLeast"/>
            <w:ind w:left="5245"/>
            <w:contextualSpacing/>
            <w:rPr>
              <w:rFonts w:cstheme="minorHAnsi"/>
              <w:i/>
              <w:sz w:val="22"/>
              <w:szCs w:val="22"/>
            </w:rPr>
          </w:pPr>
          <w:r w:rsidRPr="00EE5B67">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1B6C150" w:rsidR="00D526C8" w:rsidRPr="004F5E87" w:rsidRDefault="004F5E87" w:rsidP="004E4612">
          <w:pPr>
            <w:spacing w:after="120" w:line="20" w:lineRule="atLeast"/>
            <w:contextualSpacing/>
            <w:jc w:val="center"/>
            <w:rPr>
              <w:rFonts w:cstheme="minorHAnsi"/>
              <w:b/>
              <w:bCs/>
              <w:sz w:val="22"/>
              <w:szCs w:val="22"/>
            </w:rPr>
          </w:pPr>
          <w:r w:rsidRPr="004F5E87">
            <w:rPr>
              <w:rFonts w:cstheme="minorHAnsi"/>
              <w:b/>
              <w:bCs/>
              <w:sz w:val="22"/>
              <w:szCs w:val="22"/>
            </w:rPr>
            <w:t>SUPAPRASTINTO VIEŠOJO PIRKIMO „NAUJŲ KOLUMBARIUMŲ KAPINĖSE ĮRENGIMO DARBAI“</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53494105"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3C07A8">
            <w:rPr>
              <w:rFonts w:cstheme="minorHAnsi"/>
              <w:b/>
              <w:bCs/>
              <w:sz w:val="22"/>
              <w:szCs w:val="22"/>
            </w:rPr>
            <w:t xml:space="preserve">Nr. </w:t>
          </w:r>
          <w:r w:rsidR="003C07A8" w:rsidRPr="003C07A8">
            <w:rPr>
              <w:rFonts w:cstheme="minorHAnsi"/>
              <w:b/>
              <w:bCs/>
              <w:sz w:val="22"/>
              <w:szCs w:val="22"/>
            </w:rPr>
            <w:t>1</w:t>
          </w:r>
          <w:r w:rsidRPr="003C07A8">
            <w:rPr>
              <w:rFonts w:cstheme="minorHAnsi"/>
              <w:b/>
              <w:bCs/>
              <w:sz w:val="22"/>
              <w:szCs w:val="22"/>
            </w:rPr>
            <w:t>.</w:t>
          </w:r>
          <w:r w:rsidRPr="003C07A8">
            <w:rPr>
              <w:rFonts w:cstheme="minorHAnsi"/>
              <w:i/>
              <w:iCs/>
              <w:sz w:val="22"/>
              <w:szCs w:val="22"/>
            </w:rPr>
            <w:t xml:space="preserve"> </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67D2407D"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FF2409">
                  <w:rPr>
                    <w:noProof/>
                    <w:webHidden/>
                  </w:rPr>
                  <w:t>2</w:t>
                </w:r>
                <w:r w:rsidR="00046C2E">
                  <w:rPr>
                    <w:noProof/>
                    <w:webHidden/>
                  </w:rPr>
                  <w:fldChar w:fldCharType="end"/>
                </w:r>
              </w:hyperlink>
            </w:p>
            <w:p w14:paraId="6AE3AB22" w14:textId="4FB31AA0"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FF2409">
                  <w:rPr>
                    <w:noProof/>
                    <w:webHidden/>
                  </w:rPr>
                  <w:t>2</w:t>
                </w:r>
                <w:r>
                  <w:rPr>
                    <w:noProof/>
                    <w:webHidden/>
                  </w:rPr>
                  <w:fldChar w:fldCharType="end"/>
                </w:r>
              </w:hyperlink>
            </w:p>
            <w:p w14:paraId="3B2920C7" w14:textId="5D3F2270"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FF2409">
                  <w:rPr>
                    <w:noProof/>
                    <w:webHidden/>
                  </w:rPr>
                  <w:t>3</w:t>
                </w:r>
                <w:r>
                  <w:rPr>
                    <w:noProof/>
                    <w:webHidden/>
                  </w:rPr>
                  <w:fldChar w:fldCharType="end"/>
                </w:r>
              </w:hyperlink>
            </w:p>
            <w:p w14:paraId="33DB3BA6" w14:textId="3AC08449"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FF2409">
                  <w:rPr>
                    <w:noProof/>
                    <w:webHidden/>
                  </w:rPr>
                  <w:t>3</w:t>
                </w:r>
                <w:r>
                  <w:rPr>
                    <w:noProof/>
                    <w:webHidden/>
                  </w:rPr>
                  <w:fldChar w:fldCharType="end"/>
                </w:r>
              </w:hyperlink>
            </w:p>
            <w:p w14:paraId="7C8C2279" w14:textId="6EDDABA2"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FF2409">
                  <w:rPr>
                    <w:noProof/>
                    <w:webHidden/>
                  </w:rPr>
                  <w:t>3</w:t>
                </w:r>
                <w:r>
                  <w:rPr>
                    <w:noProof/>
                    <w:webHidden/>
                  </w:rPr>
                  <w:fldChar w:fldCharType="end"/>
                </w:r>
              </w:hyperlink>
            </w:p>
            <w:p w14:paraId="27136DA0" w14:textId="78F26D19"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FF2409">
                  <w:rPr>
                    <w:noProof/>
                    <w:webHidden/>
                  </w:rPr>
                  <w:t>4</w:t>
                </w:r>
                <w:r>
                  <w:rPr>
                    <w:noProof/>
                    <w:webHidden/>
                  </w:rPr>
                  <w:fldChar w:fldCharType="end"/>
                </w:r>
              </w:hyperlink>
            </w:p>
            <w:p w14:paraId="2F615BBB" w14:textId="15C15067"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FF2409">
                  <w:rPr>
                    <w:noProof/>
                    <w:webHidden/>
                  </w:rPr>
                  <w:t>5</w:t>
                </w:r>
                <w:r>
                  <w:rPr>
                    <w:noProof/>
                    <w:webHidden/>
                  </w:rPr>
                  <w:fldChar w:fldCharType="end"/>
                </w:r>
              </w:hyperlink>
            </w:p>
            <w:p w14:paraId="4508EF26" w14:textId="68F6FA62"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FF2409">
                  <w:rPr>
                    <w:noProof/>
                    <w:webHidden/>
                  </w:rPr>
                  <w:t>6</w:t>
                </w:r>
                <w:r>
                  <w:rPr>
                    <w:noProof/>
                    <w:webHidden/>
                  </w:rPr>
                  <w:fldChar w:fldCharType="end"/>
                </w:r>
              </w:hyperlink>
            </w:p>
            <w:p w14:paraId="02CB52F5" w14:textId="0466073F"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FF2409">
                  <w:rPr>
                    <w:noProof/>
                    <w:webHidden/>
                  </w:rPr>
                  <w:t>6</w:t>
                </w:r>
                <w:r>
                  <w:rPr>
                    <w:noProof/>
                    <w:webHidden/>
                  </w:rPr>
                  <w:fldChar w:fldCharType="end"/>
                </w:r>
              </w:hyperlink>
            </w:p>
            <w:p w14:paraId="4D3A45CA" w14:textId="79AED060"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FF2409">
                  <w:rPr>
                    <w:noProof/>
                    <w:webHidden/>
                  </w:rPr>
                  <w:t>7</w:t>
                </w:r>
                <w:r>
                  <w:rPr>
                    <w:noProof/>
                    <w:webHidden/>
                  </w:rPr>
                  <w:fldChar w:fldCharType="end"/>
                </w:r>
              </w:hyperlink>
            </w:p>
            <w:p w14:paraId="4F94267C" w14:textId="5F25F313"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FF2409">
                  <w:rPr>
                    <w:noProof/>
                    <w:webHidden/>
                  </w:rPr>
                  <w:t>7</w:t>
                </w:r>
                <w:r>
                  <w:rPr>
                    <w:noProof/>
                    <w:webHidden/>
                  </w:rPr>
                  <w:fldChar w:fldCharType="end"/>
                </w:r>
              </w:hyperlink>
            </w:p>
            <w:p w14:paraId="01953433" w14:textId="1C9152D2"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FF2409">
                  <w:rPr>
                    <w:noProof/>
                    <w:webHidden/>
                  </w:rPr>
                  <w:t>8</w:t>
                </w:r>
                <w:r>
                  <w:rPr>
                    <w:noProof/>
                    <w:webHidden/>
                  </w:rPr>
                  <w:fldChar w:fldCharType="end"/>
                </w:r>
              </w:hyperlink>
            </w:p>
            <w:p w14:paraId="54003123" w14:textId="1A144675"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FF2409">
                  <w:rPr>
                    <w:noProof/>
                    <w:webHidden/>
                  </w:rPr>
                  <w:t>8</w:t>
                </w:r>
                <w:r>
                  <w:rPr>
                    <w:noProof/>
                    <w:webHidden/>
                  </w:rPr>
                  <w:fldChar w:fldCharType="end"/>
                </w:r>
              </w:hyperlink>
            </w:p>
            <w:p w14:paraId="2669F6CA" w14:textId="218C2808"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FF2409">
                  <w:rPr>
                    <w:noProof/>
                    <w:webHidden/>
                  </w:rPr>
                  <w:t>9</w:t>
                </w:r>
                <w:r>
                  <w:rPr>
                    <w:noProof/>
                    <w:webHidden/>
                  </w:rPr>
                  <w:fldChar w:fldCharType="end"/>
                </w:r>
              </w:hyperlink>
            </w:p>
            <w:p w14:paraId="4A2D77FA" w14:textId="4975CFE7"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FF2409">
                  <w:rPr>
                    <w:noProof/>
                    <w:webHidden/>
                  </w:rPr>
                  <w:t>12</w:t>
                </w:r>
                <w:r>
                  <w:rPr>
                    <w:noProof/>
                    <w:webHidden/>
                  </w:rPr>
                  <w:fldChar w:fldCharType="end"/>
                </w:r>
              </w:hyperlink>
            </w:p>
            <w:p w14:paraId="4D608E6E" w14:textId="0EA40AAF"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FF2409">
                  <w:rPr>
                    <w:noProof/>
                    <w:webHidden/>
                  </w:rPr>
                  <w:t>13</w:t>
                </w:r>
                <w:r>
                  <w:rPr>
                    <w:noProof/>
                    <w:webHidden/>
                  </w:rPr>
                  <w:fldChar w:fldCharType="end"/>
                </w:r>
              </w:hyperlink>
            </w:p>
            <w:p w14:paraId="0C44FF49" w14:textId="67AD65EE"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FF2409">
                  <w:rPr>
                    <w:noProof/>
                    <w:webHidden/>
                  </w:rPr>
                  <w:t>14</w:t>
                </w:r>
                <w:r>
                  <w:rPr>
                    <w:noProof/>
                    <w:webHidden/>
                  </w:rPr>
                  <w:fldChar w:fldCharType="end"/>
                </w:r>
              </w:hyperlink>
            </w:p>
            <w:p w14:paraId="4E024785" w14:textId="63B14ADB"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FF2409">
                  <w:rPr>
                    <w:noProof/>
                    <w:webHidden/>
                  </w:rPr>
                  <w:t>16</w:t>
                </w:r>
                <w:r>
                  <w:rPr>
                    <w:noProof/>
                    <w:webHidden/>
                  </w:rPr>
                  <w:fldChar w:fldCharType="end"/>
                </w:r>
              </w:hyperlink>
            </w:p>
            <w:p w14:paraId="487E9567" w14:textId="7775F38C"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FF2409">
                  <w:rPr>
                    <w:noProof/>
                    <w:webHidden/>
                  </w:rPr>
                  <w:t>17</w:t>
                </w:r>
                <w:r>
                  <w:rPr>
                    <w:noProof/>
                    <w:webHidden/>
                  </w:rPr>
                  <w:fldChar w:fldCharType="end"/>
                </w:r>
              </w:hyperlink>
            </w:p>
            <w:p w14:paraId="3B367353" w14:textId="6FB83256"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FF2409">
                  <w:rPr>
                    <w:noProof/>
                    <w:webHidden/>
                  </w:rPr>
                  <w:t>28</w:t>
                </w:r>
                <w:r>
                  <w:rPr>
                    <w:noProof/>
                    <w:webHidden/>
                  </w:rPr>
                  <w:fldChar w:fldCharType="end"/>
                </w:r>
              </w:hyperlink>
            </w:p>
            <w:p w14:paraId="32F30800" w14:textId="230F7D83"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FF2409">
                  <w:rPr>
                    <w:noProof/>
                    <w:webHidden/>
                  </w:rPr>
                  <w:t>29</w:t>
                </w:r>
                <w:r>
                  <w:rPr>
                    <w:noProof/>
                    <w:webHidden/>
                  </w:rPr>
                  <w:fldChar w:fldCharType="end"/>
                </w:r>
              </w:hyperlink>
            </w:p>
            <w:p w14:paraId="3086C177" w14:textId="777AF883"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FF2409">
                  <w:rPr>
                    <w:noProof/>
                    <w:webHidden/>
                  </w:rPr>
                  <w:t>31</w:t>
                </w:r>
                <w:r>
                  <w:rPr>
                    <w:noProof/>
                    <w:webHidden/>
                  </w:rPr>
                  <w:fldChar w:fldCharType="end"/>
                </w:r>
              </w:hyperlink>
            </w:p>
            <w:p w14:paraId="3CB8C76D" w14:textId="716135DC" w:rsidR="00046C2E" w:rsidRDefault="00046C2E">
              <w:pPr>
                <w:pStyle w:val="Turinys2"/>
                <w:rPr>
                  <w:noProof/>
                  <w:kern w:val="2"/>
                  <w:sz w:val="24"/>
                  <w:szCs w:val="24"/>
                  <w14:ligatures w14:val="standardContextual"/>
                </w:rPr>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FF2409">
                  <w:rPr>
                    <w:noProof/>
                    <w:webHidden/>
                  </w:rPr>
                  <w:t>35</w:t>
                </w:r>
                <w:r>
                  <w:rPr>
                    <w:noProof/>
                    <w:webHidden/>
                  </w:rPr>
                  <w:fldChar w:fldCharType="end"/>
                </w:r>
              </w:hyperlink>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FD593C3"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7936880F" w14:textId="77777777" w:rsidR="008310F0" w:rsidRPr="008310F0" w:rsidRDefault="007D6857" w:rsidP="008310F0">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w:t>
      </w:r>
      <w:r w:rsidR="008310F0">
        <w:rPr>
          <w:rFonts w:cstheme="minorHAnsi"/>
          <w:color w:val="000000" w:themeColor="text1"/>
          <w:sz w:val="22"/>
          <w:szCs w:val="22"/>
        </w:rPr>
        <w:t xml:space="preserve"> nes</w:t>
      </w:r>
      <w:r w:rsidRPr="003A7D14">
        <w:rPr>
          <w:rFonts w:cstheme="minorHAnsi"/>
          <w:color w:val="000000" w:themeColor="text1"/>
          <w:sz w:val="22"/>
          <w:szCs w:val="22"/>
        </w:rPr>
        <w:t xml:space="preserve"> </w:t>
      </w:r>
      <w:r w:rsidR="00725919">
        <w:rPr>
          <w:rFonts w:cstheme="minorHAnsi"/>
          <w:color w:val="000000" w:themeColor="text1"/>
          <w:sz w:val="22"/>
          <w:szCs w:val="22"/>
        </w:rPr>
        <w:t>centralizuotų</w:t>
      </w:r>
      <w:r w:rsidR="008310F0">
        <w:rPr>
          <w:rFonts w:cstheme="minorHAnsi"/>
          <w:color w:val="000000" w:themeColor="text1"/>
          <w:sz w:val="22"/>
          <w:szCs w:val="22"/>
        </w:rPr>
        <w:t xml:space="preserve"> pirkimų kataloge tokių darbų nėra</w:t>
      </w:r>
      <w:r w:rsidR="008C5F5E" w:rsidRPr="003A7D14">
        <w:rPr>
          <w:rFonts w:cstheme="minorHAnsi"/>
          <w:color w:val="000000" w:themeColor="text1"/>
          <w:sz w:val="22"/>
          <w:szCs w:val="22"/>
        </w:rPr>
        <w:t>.</w:t>
      </w:r>
    </w:p>
    <w:p w14:paraId="62DF64D0" w14:textId="76496863" w:rsidR="00AA23FB" w:rsidRPr="008310F0" w:rsidRDefault="00AA23FB" w:rsidP="008310F0">
      <w:pPr>
        <w:pStyle w:val="Sraopastraipa"/>
        <w:numPr>
          <w:ilvl w:val="1"/>
          <w:numId w:val="1"/>
        </w:numPr>
        <w:spacing w:after="0" w:line="240" w:lineRule="auto"/>
        <w:ind w:left="0" w:firstLine="567"/>
        <w:jc w:val="both"/>
        <w:rPr>
          <w:rFonts w:eastAsia="Calibri" w:cstheme="minorHAnsi"/>
          <w:sz w:val="22"/>
          <w:szCs w:val="22"/>
        </w:rPr>
      </w:pPr>
      <w:r w:rsidRPr="008310F0">
        <w:rPr>
          <w:rFonts w:eastAsia="Times New Roman" w:cstheme="minorHAnsi"/>
          <w:sz w:val="22"/>
          <w:szCs w:val="22"/>
        </w:rPr>
        <w:t>Perkančioji organizacija nerezervuoja teisės dalyvauti pirkime.</w:t>
      </w:r>
    </w:p>
    <w:p w14:paraId="5068C3A1" w14:textId="77777777" w:rsidR="008310F0" w:rsidRPr="008310F0" w:rsidRDefault="00E32C8E" w:rsidP="008310F0">
      <w:pPr>
        <w:pStyle w:val="Sraopastraipa"/>
        <w:numPr>
          <w:ilvl w:val="1"/>
          <w:numId w:val="1"/>
        </w:numPr>
        <w:spacing w:after="0" w:line="240" w:lineRule="auto"/>
        <w:ind w:left="0" w:firstLine="567"/>
        <w:jc w:val="both"/>
        <w:rPr>
          <w:rFonts w:cstheme="minorHAnsi"/>
          <w:i/>
          <w:color w:val="FF0000"/>
          <w:sz w:val="22"/>
          <w:szCs w:val="22"/>
          <w:highlight w:val="lightGray"/>
        </w:rPr>
      </w:pPr>
      <w:r w:rsidRPr="008310F0">
        <w:rPr>
          <w:rFonts w:cstheme="minorHAnsi"/>
          <w:sz w:val="22"/>
          <w:szCs w:val="22"/>
        </w:rPr>
        <w:t xml:space="preserve">Stebėtojai dalyvauti </w:t>
      </w:r>
      <w:r w:rsidR="008A3C98" w:rsidRPr="008310F0">
        <w:rPr>
          <w:rFonts w:cstheme="minorHAnsi"/>
          <w:sz w:val="22"/>
          <w:szCs w:val="22"/>
        </w:rPr>
        <w:t>K</w:t>
      </w:r>
      <w:r w:rsidRPr="008310F0">
        <w:rPr>
          <w:rFonts w:cstheme="minorHAnsi"/>
          <w:sz w:val="22"/>
          <w:szCs w:val="22"/>
        </w:rPr>
        <w:t>omisijos posėdžiuose nėra kviečiami.</w:t>
      </w:r>
    </w:p>
    <w:p w14:paraId="39603E6D" w14:textId="6B6C2088" w:rsidR="005E62F0" w:rsidRPr="00E52CE9" w:rsidRDefault="003A502A" w:rsidP="008310F0">
      <w:pPr>
        <w:pStyle w:val="Sraopastraipa"/>
        <w:numPr>
          <w:ilvl w:val="1"/>
          <w:numId w:val="1"/>
        </w:numPr>
        <w:spacing w:after="0" w:line="240" w:lineRule="auto"/>
        <w:ind w:left="0" w:firstLine="567"/>
        <w:jc w:val="both"/>
        <w:rPr>
          <w:rFonts w:cstheme="minorHAnsi"/>
          <w:i/>
          <w:sz w:val="22"/>
          <w:szCs w:val="22"/>
          <w:highlight w:val="lightGray"/>
        </w:rPr>
      </w:pPr>
      <w:r w:rsidRPr="008310F0">
        <w:rPr>
          <w:rFonts w:cstheme="minorHAnsi"/>
          <w:sz w:val="22"/>
          <w:szCs w:val="22"/>
        </w:rPr>
        <w:t xml:space="preserve">Atliekamas žaliasis pirkimas. Pirkimas vykdomas vadovaujantis </w:t>
      </w:r>
      <w:r w:rsidR="001B53E8" w:rsidRPr="008310F0">
        <w:rPr>
          <w:rFonts w:cstheme="minorHAnsi"/>
          <w:sz w:val="22"/>
          <w:szCs w:val="22"/>
        </w:rPr>
        <w:t>Aplinkos apsaugos kriterijų taikymo, vykdant žaliuosius pirkimus, tvarkos aprašo</w:t>
      </w:r>
      <w:r w:rsidR="00522BA0" w:rsidRPr="008310F0">
        <w:rPr>
          <w:rFonts w:cstheme="minorHAnsi"/>
          <w:sz w:val="22"/>
          <w:szCs w:val="22"/>
        </w:rPr>
        <w:t>, patvirtinto</w:t>
      </w:r>
      <w:r w:rsidR="00522BA0" w:rsidRPr="008310F0">
        <w:rPr>
          <w:rFonts w:cstheme="minorHAnsi"/>
          <w:b/>
          <w:bCs/>
          <w:sz w:val="22"/>
          <w:szCs w:val="22"/>
        </w:rPr>
        <w:t xml:space="preserve"> </w:t>
      </w:r>
      <w:r w:rsidRPr="008310F0">
        <w:rPr>
          <w:rFonts w:cstheme="minorHAnsi"/>
          <w:sz w:val="22"/>
          <w:szCs w:val="22"/>
        </w:rPr>
        <w:t>Lietuvos Respublikos aplinkos ministro 2011 m. birželio 28 d. įsakym</w:t>
      </w:r>
      <w:r w:rsidR="00522BA0" w:rsidRPr="008310F0">
        <w:rPr>
          <w:rFonts w:cstheme="minorHAnsi"/>
          <w:sz w:val="22"/>
          <w:szCs w:val="22"/>
        </w:rPr>
        <w:t>u</w:t>
      </w:r>
      <w:r w:rsidRPr="008310F0">
        <w:rPr>
          <w:rFonts w:cstheme="minorHAnsi"/>
          <w:sz w:val="22"/>
          <w:szCs w:val="22"/>
        </w:rPr>
        <w:t xml:space="preserve"> Nr. D1-508 „</w:t>
      </w:r>
      <w:hyperlink r:id="rId11" w:history="1">
        <w:r w:rsidRPr="008310F0">
          <w:rPr>
            <w:rStyle w:val="Hipersaitas"/>
            <w:rFonts w:cstheme="minorHAnsi"/>
            <w:color w:val="0070C0"/>
            <w:sz w:val="22"/>
            <w:szCs w:val="22"/>
            <w:u w:val="single"/>
          </w:rPr>
          <w:t>Dėl Aplinkos apsaugos kriterijų taikymo, vykdant žaliuosius pirkimus, tvarkos aprašo patvirtinimo</w:t>
        </w:r>
      </w:hyperlink>
      <w:r w:rsidRPr="008310F0">
        <w:rPr>
          <w:rFonts w:cstheme="minorHAnsi"/>
          <w:sz w:val="22"/>
          <w:szCs w:val="22"/>
        </w:rPr>
        <w:t>“</w:t>
      </w:r>
      <w:r w:rsidR="00A43CDE" w:rsidRPr="008310F0">
        <w:rPr>
          <w:rFonts w:cstheme="minorHAnsi"/>
          <w:sz w:val="22"/>
          <w:szCs w:val="22"/>
        </w:rPr>
        <w:t>,</w:t>
      </w:r>
      <w:r w:rsidRPr="008310F0">
        <w:rPr>
          <w:rFonts w:cstheme="minorHAnsi"/>
          <w:sz w:val="22"/>
          <w:szCs w:val="22"/>
        </w:rPr>
        <w:t xml:space="preserve"> </w:t>
      </w:r>
      <w:r w:rsidR="00E52CE9" w:rsidRPr="00E52CE9">
        <w:rPr>
          <w:rFonts w:cstheme="minorHAnsi"/>
          <w:sz w:val="22"/>
          <w:szCs w:val="22"/>
        </w:rPr>
        <w:t xml:space="preserve">4.4.4. </w:t>
      </w:r>
      <w:r w:rsidRPr="008310F0">
        <w:rPr>
          <w:rFonts w:cstheme="minorHAnsi"/>
          <w:sz w:val="22"/>
          <w:szCs w:val="22"/>
        </w:rPr>
        <w:t xml:space="preserve">punktu. Aplinkos apaugos kriterijai </w:t>
      </w:r>
      <w:r w:rsidR="00D4732D" w:rsidRPr="008310F0">
        <w:rPr>
          <w:rFonts w:cstheme="minorHAnsi"/>
          <w:sz w:val="22"/>
          <w:szCs w:val="22"/>
        </w:rPr>
        <w:t xml:space="preserve">specialiųjų pirkimo sąlygų </w:t>
      </w:r>
      <w:r w:rsidR="00E52CE9" w:rsidRPr="00E52CE9">
        <w:rPr>
          <w:rFonts w:cstheme="minorHAnsi"/>
          <w:sz w:val="22"/>
          <w:szCs w:val="22"/>
        </w:rPr>
        <w:t>5</w:t>
      </w:r>
      <w:r w:rsidR="00D4732D" w:rsidRPr="00E52CE9">
        <w:rPr>
          <w:rFonts w:cstheme="minorHAnsi"/>
          <w:sz w:val="22"/>
          <w:szCs w:val="22"/>
        </w:rPr>
        <w:t xml:space="preserve"> priede „</w:t>
      </w:r>
      <w:r w:rsidR="00E52CE9" w:rsidRPr="00E52CE9">
        <w:rPr>
          <w:rFonts w:cstheme="minorHAnsi"/>
          <w:sz w:val="22"/>
          <w:szCs w:val="22"/>
        </w:rPr>
        <w:t>Sutarties projektas</w:t>
      </w:r>
      <w:r w:rsidR="00D4732D" w:rsidRPr="00E52CE9">
        <w:rPr>
          <w:rFonts w:cstheme="minorHAnsi"/>
          <w:sz w:val="22"/>
          <w:szCs w:val="22"/>
        </w:rPr>
        <w:t>“</w:t>
      </w:r>
      <w:r w:rsidR="00E52CE9" w:rsidRPr="00E52CE9">
        <w:rPr>
          <w:rFonts w:cstheme="minorHAnsi"/>
          <w:sz w:val="22"/>
          <w:szCs w:val="22"/>
        </w:rPr>
        <w:t>.</w:t>
      </w:r>
    </w:p>
    <w:p w14:paraId="3589520C" w14:textId="09674BFC"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431784">
        <w:rPr>
          <w:rFonts w:eastAsia="Arial" w:cstheme="minorHAnsi"/>
          <w:sz w:val="22"/>
          <w:szCs w:val="22"/>
        </w:rPr>
        <w:t xml:space="preserve">netaikomi </w:t>
      </w:r>
      <w:r w:rsidR="001573A3" w:rsidRPr="00431784">
        <w:rPr>
          <w:rFonts w:eastAsia="Arial" w:cstheme="minorHAnsi"/>
          <w:sz w:val="22"/>
          <w:szCs w:val="22"/>
        </w:rPr>
        <w:t>energijos vartojimo efektyvumo reikalavimai</w:t>
      </w:r>
      <w:r w:rsidR="00EE1B8F" w:rsidRPr="00431784">
        <w:rPr>
          <w:rFonts w:eastAsia="Arial" w:cstheme="minorHAnsi"/>
          <w:sz w:val="22"/>
          <w:szCs w:val="22"/>
        </w:rPr>
        <w:t xml:space="preserve">, </w:t>
      </w:r>
      <w:r w:rsidR="00DE0B39" w:rsidRPr="00431784">
        <w:rPr>
          <w:rFonts w:eastAsia="Arial" w:cstheme="minorHAnsi"/>
          <w:sz w:val="22"/>
          <w:szCs w:val="22"/>
        </w:rPr>
        <w:t xml:space="preserve">nustatyti </w:t>
      </w:r>
      <w:r w:rsidR="00EE1B8F" w:rsidRPr="00431784">
        <w:rPr>
          <w:rFonts w:eastAsia="Arial" w:cstheme="minorHAnsi"/>
          <w:sz w:val="22"/>
          <w:szCs w:val="22"/>
        </w:rPr>
        <w:t xml:space="preserve">vadovaujantis Lietuvos Respublikos energetikos ministro </w:t>
      </w:r>
      <w:r w:rsidR="009E43CE" w:rsidRPr="00431784">
        <w:rPr>
          <w:rFonts w:eastAsia="Arial" w:cstheme="minorHAnsi"/>
          <w:sz w:val="22"/>
          <w:szCs w:val="22"/>
        </w:rPr>
        <w:t>2015 m. birželio 18 d. įsakymu Nr. 1-154</w:t>
      </w:r>
      <w:r w:rsidRPr="00431784">
        <w:rPr>
          <w:rFonts w:eastAsia="Arial" w:cstheme="minorHAnsi"/>
          <w:sz w:val="22"/>
          <w:szCs w:val="22"/>
        </w:rPr>
        <w:t>.</w:t>
      </w:r>
    </w:p>
    <w:p w14:paraId="2413C02D" w14:textId="4DF2ACDE"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D74F7F">
        <w:rPr>
          <w:rFonts w:eastAsia="Arial" w:cstheme="minorHAnsi"/>
          <w:sz w:val="22"/>
          <w:szCs w:val="22"/>
        </w:rPr>
        <w:t>nebuvo paskelbtas</w:t>
      </w:r>
      <w:r w:rsidR="00D74F7F" w:rsidRPr="00D74F7F">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3BFD150A" w14:textId="31964E4F" w:rsidR="00976C74" w:rsidRPr="00DD7BFE" w:rsidRDefault="00841F13" w:rsidP="00DD7BFE">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DD7BFE">
        <w:rPr>
          <w:rFonts w:cstheme="minorHAnsi"/>
          <w:sz w:val="22"/>
          <w:szCs w:val="22"/>
        </w:rPr>
        <w:t xml:space="preserve">Pirkime neleidžiama pateikti alternatyvių pasiūlymų. </w:t>
      </w:r>
      <w:r w:rsidR="00BA0147" w:rsidRPr="00DD7BFE">
        <w:rPr>
          <w:rFonts w:cstheme="minorHAnsi"/>
          <w:sz w:val="22"/>
          <w:szCs w:val="22"/>
        </w:rPr>
        <w:t>Tiekėjui pateikus alternatyvų pasiūlymą (alternatyvius pasiūlymus), jo pasiūlymas ir alternatyvūs pasiūlymai bus atmesti.</w:t>
      </w:r>
    </w:p>
    <w:p w14:paraId="5D0EA3C4" w14:textId="75C9EB1B" w:rsidR="004D070C" w:rsidRPr="00DD7BFE"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682B25">
        <w:rPr>
          <w:rFonts w:cstheme="minorHAnsi"/>
          <w:color w:val="7030A0"/>
          <w:sz w:val="22"/>
          <w:szCs w:val="22"/>
        </w:rPr>
        <w:t xml:space="preserve"> </w:t>
      </w:r>
      <w:r w:rsidRPr="00DD7BFE">
        <w:rPr>
          <w:rFonts w:eastAsia="Times New Roman" w:cstheme="minorHAnsi"/>
          <w:sz w:val="22"/>
          <w:szCs w:val="22"/>
        </w:rPr>
        <w:t xml:space="preserve">Jeigu Pirkimo metu bus atliekama patikra Nacionaliniam saugumui užtikrinti svarbių objektų apsaugos įstatyme nustatyta tvarka, </w:t>
      </w:r>
      <w:r w:rsidRPr="00DD7BFE">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4B43F804" w:rsidR="00B41C66" w:rsidRPr="009C6ED3" w:rsidRDefault="00B41C66" w:rsidP="009E4935">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DD7BFE" w:rsidRPr="009C6ED3">
        <w:rPr>
          <w:rFonts w:eastAsia="Calibri" w:cstheme="minorHAnsi"/>
          <w:sz w:val="22"/>
          <w:szCs w:val="22"/>
        </w:rPr>
        <w:t xml:space="preserve">naujų </w:t>
      </w:r>
      <w:proofErr w:type="spellStart"/>
      <w:r w:rsidR="00DD7BFE" w:rsidRPr="009C6ED3">
        <w:rPr>
          <w:rFonts w:eastAsia="Calibri" w:cstheme="minorHAnsi"/>
          <w:sz w:val="22"/>
          <w:szCs w:val="22"/>
        </w:rPr>
        <w:t>kolumbariumų</w:t>
      </w:r>
      <w:proofErr w:type="spellEnd"/>
      <w:r w:rsidR="00DD7BFE" w:rsidRPr="009C6ED3">
        <w:rPr>
          <w:rFonts w:eastAsia="Calibri" w:cstheme="minorHAnsi"/>
          <w:sz w:val="22"/>
          <w:szCs w:val="22"/>
        </w:rPr>
        <w:t xml:space="preserve"> kapinėse įrengimo darbus </w:t>
      </w:r>
      <w:r w:rsidR="00066F91" w:rsidRPr="009C6ED3">
        <w:rPr>
          <w:rFonts w:eastAsia="Times New Roman" w:cstheme="minorHAnsi"/>
          <w:sz w:val="22"/>
          <w:szCs w:val="22"/>
          <w:lang w:eastAsia="en-US"/>
        </w:rPr>
        <w:t>(toliau –darbai, pirkimo objektas)</w:t>
      </w:r>
      <w:r w:rsidRPr="009C6ED3">
        <w:rPr>
          <w:rFonts w:eastAsia="Calibri" w:cstheme="minorHAnsi"/>
          <w:sz w:val="22"/>
          <w:szCs w:val="22"/>
        </w:rPr>
        <w:t>.</w:t>
      </w:r>
    </w:p>
    <w:p w14:paraId="48EEE6C2" w14:textId="256D80BC" w:rsidR="00B41C66" w:rsidRPr="009E4935" w:rsidRDefault="00507DC9" w:rsidP="009E4935">
      <w:pPr>
        <w:pStyle w:val="Betarp"/>
        <w:spacing w:after="120"/>
        <w:ind w:firstLine="567"/>
        <w:contextualSpacing/>
        <w:jc w:val="both"/>
        <w:rPr>
          <w:rFonts w:cstheme="minorHAnsi"/>
          <w:sz w:val="22"/>
          <w:szCs w:val="22"/>
        </w:rPr>
      </w:pPr>
      <w:r w:rsidRPr="00682B25">
        <w:rPr>
          <w:rFonts w:cstheme="minorHAnsi"/>
          <w:sz w:val="22"/>
          <w:szCs w:val="22"/>
        </w:rPr>
        <w:t>2.2</w:t>
      </w:r>
      <w:r w:rsidR="009C6ED3">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9C6ED3">
        <w:rPr>
          <w:rFonts w:cstheme="minorHAnsi"/>
          <w:sz w:val="22"/>
          <w:szCs w:val="22"/>
        </w:rPr>
        <w:t>2</w:t>
      </w:r>
      <w:r w:rsidR="009275CC" w:rsidRPr="009C6ED3">
        <w:rPr>
          <w:rFonts w:cstheme="minorHAnsi"/>
          <w:sz w:val="22"/>
          <w:szCs w:val="22"/>
        </w:rPr>
        <w:t xml:space="preserve"> priede „Techninė specifikac</w:t>
      </w:r>
      <w:r w:rsidR="009275CC" w:rsidRPr="009E4935">
        <w:rPr>
          <w:rFonts w:cstheme="minorHAnsi"/>
          <w:sz w:val="22"/>
          <w:szCs w:val="22"/>
        </w:rPr>
        <w:t>ija</w:t>
      </w:r>
      <w:r w:rsidR="007554D6" w:rsidRPr="009E4935">
        <w:rPr>
          <w:rFonts w:cstheme="minorHAnsi"/>
          <w:sz w:val="22"/>
          <w:szCs w:val="22"/>
        </w:rPr>
        <w:t xml:space="preserve">. </w:t>
      </w:r>
      <w:r w:rsidR="004E4562" w:rsidRPr="009E4935">
        <w:rPr>
          <w:rFonts w:eastAsia="Calibri" w:cstheme="minorHAnsi"/>
          <w:iCs/>
          <w:sz w:val="22"/>
          <w:szCs w:val="22"/>
        </w:rPr>
        <w:t>Tai yra supaprastintos vertės pirkimas, todėl jam netaikomi sprendimo dėl tarptautinės vertės pirkimo objekto neskaidymo į dalis pagrindimo reikalavimai</w:t>
      </w:r>
      <w:r w:rsidR="00B41C66" w:rsidRPr="009E4935">
        <w:rPr>
          <w:rFonts w:cstheme="minorHAnsi"/>
          <w:iCs/>
          <w:sz w:val="22"/>
          <w:szCs w:val="22"/>
        </w:rPr>
        <w:t>.</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w:t>
      </w:r>
      <w:r w:rsidRPr="00254F12">
        <w:rPr>
          <w:rFonts w:cstheme="minorHAnsi"/>
          <w:sz w:val="22"/>
          <w:szCs w:val="22"/>
        </w:rPr>
        <w:t>organizacija 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2CFC1BED" w:rsidR="00B176FD" w:rsidRPr="00254F12" w:rsidRDefault="001B2523" w:rsidP="00254F12">
      <w:pPr>
        <w:pStyle w:val="Sraopastraipa"/>
        <w:numPr>
          <w:ilvl w:val="1"/>
          <w:numId w:val="29"/>
        </w:numPr>
        <w:spacing w:after="0"/>
        <w:ind w:left="0" w:firstLine="567"/>
        <w:jc w:val="both"/>
        <w:rPr>
          <w:rFonts w:cstheme="minorHAnsi"/>
          <w:i/>
          <w:color w:val="FF0000"/>
          <w:sz w:val="22"/>
          <w:szCs w:val="22"/>
        </w:rPr>
      </w:pPr>
      <w:r>
        <w:rPr>
          <w:rFonts w:cstheme="minorHAnsi"/>
          <w:i/>
          <w:color w:val="FF0000"/>
          <w:sz w:val="22"/>
          <w:szCs w:val="22"/>
        </w:rPr>
        <w:t xml:space="preserve"> </w:t>
      </w:r>
      <w:r w:rsidR="00B176FD" w:rsidRPr="00254F12">
        <w:rPr>
          <w:rFonts w:cstheme="minorHAnsi"/>
          <w:sz w:val="22"/>
          <w:szCs w:val="22"/>
        </w:rPr>
        <w:t xml:space="preserve">Perkančioji organizacija nerengs susitikimo su tiekėjais dėl pirkimo </w:t>
      </w:r>
      <w:r w:rsidR="004257A5" w:rsidRPr="00254F12">
        <w:rPr>
          <w:rFonts w:cstheme="minorHAnsi"/>
          <w:sz w:val="22"/>
          <w:szCs w:val="22"/>
        </w:rPr>
        <w:t>sąlyg</w:t>
      </w:r>
      <w:r w:rsidR="00B176FD" w:rsidRPr="00254F12">
        <w:rPr>
          <w:rFonts w:cstheme="minorHAnsi"/>
          <w:sz w:val="22"/>
          <w:szCs w:val="22"/>
        </w:rPr>
        <w:t>ų</w:t>
      </w:r>
      <w:r w:rsidR="00946722" w:rsidRPr="00254F12">
        <w:rPr>
          <w:rFonts w:cstheme="minorHAnsi"/>
          <w:sz w:val="22"/>
          <w:szCs w:val="22"/>
        </w:rPr>
        <w:t xml:space="preserve"> paaiškinimo</w:t>
      </w:r>
      <w:r w:rsidR="00B176FD" w:rsidRPr="00254F12">
        <w:rPr>
          <w:rFonts w:cstheme="minorHAnsi"/>
          <w:sz w:val="22"/>
          <w:szCs w:val="22"/>
        </w:rPr>
        <w:t>.</w:t>
      </w:r>
    </w:p>
    <w:p w14:paraId="1E4911B4" w14:textId="3697AC82" w:rsidR="003B6924" w:rsidRPr="00DF7521" w:rsidRDefault="00300227" w:rsidP="00254F12">
      <w:pPr>
        <w:pStyle w:val="Body2"/>
        <w:numPr>
          <w:ilvl w:val="1"/>
          <w:numId w:val="11"/>
        </w:numPr>
        <w:spacing w:after="0"/>
        <w:ind w:firstLine="207"/>
        <w:rPr>
          <w:rFonts w:asciiTheme="minorHAnsi" w:hAnsiTheme="minorHAnsi" w:cstheme="minorHAnsi"/>
          <w:sz w:val="22"/>
          <w:szCs w:val="22"/>
          <w:lang w:val="lt-LT"/>
        </w:rPr>
      </w:pPr>
      <w:r w:rsidRPr="00DF7521">
        <w:rPr>
          <w:rFonts w:asciiTheme="minorHAnsi" w:hAnsiTheme="minorHAnsi" w:cstheme="minorHAnsi"/>
          <w:sz w:val="22"/>
          <w:szCs w:val="22"/>
          <w:lang w:val="lt-LT"/>
        </w:rPr>
        <w:t xml:space="preserve">Tiekėjas privalo savarankiškai apžiūrėti statybvietę ir, kilus neaiškumams, </w:t>
      </w:r>
      <w:r w:rsidR="00DF7521" w:rsidRPr="00DF7521">
        <w:rPr>
          <w:rFonts w:asciiTheme="minorHAnsi" w:hAnsiTheme="minorHAnsi" w:cstheme="minorHAnsi"/>
          <w:sz w:val="22"/>
          <w:szCs w:val="22"/>
          <w:lang w:val="lt-LT"/>
        </w:rPr>
        <w:t xml:space="preserve">pirkimo sąlygų 1 priede “Terminai” </w:t>
      </w:r>
      <w:r w:rsidRPr="00DF7521">
        <w:rPr>
          <w:rFonts w:asciiTheme="minorHAnsi" w:hAnsiTheme="minorHAnsi" w:cstheme="minorHAnsi"/>
          <w:sz w:val="22"/>
          <w:szCs w:val="22"/>
          <w:lang w:val="lt-LT"/>
        </w:rPr>
        <w:t>nustatyta tvarka kreiptis dėl papildomos su pirkimo dokumentais susijusios informacijos</w:t>
      </w:r>
      <w:r w:rsidR="00DF7521" w:rsidRPr="00DF7521">
        <w:rPr>
          <w:rFonts w:asciiTheme="minorHAnsi" w:hAnsiTheme="minorHAnsi" w:cstheme="minorHAnsi"/>
          <w:sz w:val="22"/>
          <w:szCs w:val="22"/>
          <w:lang w:val="lt-LT"/>
        </w:rPr>
        <w:t>.</w:t>
      </w:r>
    </w:p>
    <w:p w14:paraId="6443D2FF" w14:textId="006097C2"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0D08DF94" w:rsidR="00DD2AC6" w:rsidRPr="00D129AB" w:rsidRDefault="002C5249">
      <w:pPr>
        <w:pStyle w:val="Sraopastraipa"/>
        <w:numPr>
          <w:ilvl w:val="1"/>
          <w:numId w:val="21"/>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003F8">
        <w:rPr>
          <w:rFonts w:cstheme="minorHAnsi"/>
          <w:sz w:val="22"/>
          <w:szCs w:val="22"/>
        </w:rPr>
        <w:t xml:space="preserve"> </w:t>
      </w:r>
      <w:r w:rsidR="007F34C7" w:rsidRPr="00EE1271">
        <w:rPr>
          <w:rFonts w:cstheme="minorHAnsi"/>
          <w:sz w:val="22"/>
          <w:szCs w:val="22"/>
        </w:rPr>
        <w:t>ūkio subjektų, kurių pajėgumais tiekėjas remiasi,</w:t>
      </w:r>
      <w:r w:rsidRPr="00EE1271">
        <w:rPr>
          <w:rFonts w:cstheme="minorHAnsi"/>
          <w:sz w:val="22"/>
          <w:szCs w:val="22"/>
        </w:rPr>
        <w:t xml:space="preserve"> </w:t>
      </w:r>
      <w:bookmarkEnd w:id="18"/>
      <w:r w:rsidR="00EE4D62" w:rsidRPr="00EE1271">
        <w:rPr>
          <w:rFonts w:cstheme="minorHAnsi"/>
          <w:sz w:val="22"/>
          <w:szCs w:val="22"/>
        </w:rPr>
        <w:t>kad ati</w:t>
      </w:r>
      <w:r w:rsidR="00863989" w:rsidRPr="00EE1271">
        <w:rPr>
          <w:rFonts w:cstheme="minorHAnsi"/>
          <w:sz w:val="22"/>
          <w:szCs w:val="22"/>
        </w:rPr>
        <w:t>tiktų nustatytus kvalifikacijos reikalavimus,</w:t>
      </w:r>
      <w:r w:rsidR="00863989" w:rsidRPr="00DD2AC6">
        <w:rPr>
          <w:rFonts w:cstheme="minorHAnsi"/>
          <w:sz w:val="22"/>
          <w:szCs w:val="22"/>
        </w:rPr>
        <w:t xml:space="preserve">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A278A7" w:rsidRPr="009003F8">
        <w:rPr>
          <w:rFonts w:cstheme="minorHAnsi"/>
          <w:sz w:val="22"/>
          <w:szCs w:val="22"/>
        </w:rPr>
        <w:t>6</w:t>
      </w:r>
      <w:r w:rsidR="00B76143" w:rsidRPr="009003F8">
        <w:rPr>
          <w:rFonts w:cstheme="minorHAnsi"/>
          <w:sz w:val="22"/>
          <w:szCs w:val="22"/>
        </w:rPr>
        <w:t xml:space="preserve"> priede „Tiekėjų pašalinimo pagrindai“</w:t>
      </w:r>
      <w:r w:rsidRPr="009003F8">
        <w:rPr>
          <w:rFonts w:cstheme="minorHAnsi"/>
          <w:sz w:val="22"/>
          <w:szCs w:val="22"/>
        </w:rPr>
        <w:t xml:space="preserve">. </w:t>
      </w:r>
    </w:p>
    <w:p w14:paraId="40969AE1" w14:textId="69267288" w:rsidR="00DD2AC6" w:rsidRPr="009003F8" w:rsidRDefault="00A6625B" w:rsidP="00DD2AC6">
      <w:pPr>
        <w:pStyle w:val="Sraopastraipa"/>
        <w:numPr>
          <w:ilvl w:val="1"/>
          <w:numId w:val="21"/>
        </w:numPr>
        <w:spacing w:after="0" w:line="20" w:lineRule="atLeast"/>
        <w:ind w:left="0" w:firstLine="567"/>
        <w:jc w:val="both"/>
        <w:rPr>
          <w:rFonts w:cstheme="minorHAnsi"/>
          <w:sz w:val="22"/>
          <w:szCs w:val="22"/>
        </w:rPr>
      </w:pPr>
      <w:r w:rsidRPr="009003F8">
        <w:rPr>
          <w:rFonts w:cstheme="minorHAnsi"/>
          <w:sz w:val="22"/>
          <w:szCs w:val="22"/>
        </w:rPr>
        <w:t xml:space="preserve">Tiekėjams nustatomi kvalifikacijos reikalavimai ir reikalavimai dėl aplinkos apsaugos vadybos sistemos standartų laikymosi ir jų atitiktį patvirtinantys dokumentai nurodyti </w:t>
      </w:r>
      <w:r w:rsidR="00765189" w:rsidRPr="009003F8">
        <w:rPr>
          <w:rFonts w:cstheme="minorHAnsi"/>
          <w:sz w:val="22"/>
          <w:szCs w:val="22"/>
        </w:rPr>
        <w:t>specialiųjų p</w:t>
      </w:r>
      <w:r w:rsidR="00551FA7" w:rsidRPr="009003F8">
        <w:rPr>
          <w:rFonts w:cstheme="minorHAnsi"/>
          <w:sz w:val="22"/>
          <w:szCs w:val="22"/>
        </w:rPr>
        <w:t xml:space="preserve">irkimo </w:t>
      </w:r>
      <w:r w:rsidRPr="009003F8">
        <w:rPr>
          <w:rFonts w:cstheme="minorHAnsi"/>
          <w:sz w:val="22"/>
          <w:szCs w:val="22"/>
        </w:rPr>
        <w:t xml:space="preserve">sąlygų </w:t>
      </w:r>
      <w:r w:rsidR="00AC52F4" w:rsidRPr="009003F8">
        <w:rPr>
          <w:rFonts w:cstheme="minorHAnsi"/>
          <w:sz w:val="22"/>
          <w:szCs w:val="22"/>
        </w:rPr>
        <w:t>8</w:t>
      </w:r>
      <w:r w:rsidR="005E740C" w:rsidRPr="009003F8">
        <w:rPr>
          <w:rFonts w:cstheme="minorHAnsi"/>
          <w:sz w:val="22"/>
          <w:szCs w:val="22"/>
        </w:rPr>
        <w:t xml:space="preserve"> priede</w:t>
      </w:r>
      <w:r w:rsidR="00371D24" w:rsidRPr="009003F8">
        <w:rPr>
          <w:rFonts w:cstheme="minorHAnsi"/>
          <w:sz w:val="22"/>
          <w:szCs w:val="22"/>
        </w:rPr>
        <w:t xml:space="preserve"> </w:t>
      </w:r>
      <w:r w:rsidR="00371D24" w:rsidRPr="009003F8">
        <w:rPr>
          <w:rFonts w:eastAsia="Calibri" w:cstheme="minorHAnsi"/>
          <w:sz w:val="22"/>
          <w:szCs w:val="22"/>
        </w:rPr>
        <w:t>„Tiekėjų kvalifikacijos reikalavimai ir reikalaujami kokybės bei aplinkos apsaugos vadybos sistemų standartai“</w:t>
      </w:r>
      <w:r w:rsidR="005C16FF" w:rsidRPr="009003F8">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B74C4B" w:rsidRPr="00FB74BE">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D539355" w:rsidR="00196B86"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FB74BE">
        <w:rPr>
          <w:sz w:val="22"/>
          <w:szCs w:val="22"/>
        </w:rPr>
        <w:t xml:space="preserve">(šis reikalavimas netaikomas </w:t>
      </w:r>
      <w:proofErr w:type="spellStart"/>
      <w:r w:rsidR="60DA7627" w:rsidRPr="00FB74BE">
        <w:rPr>
          <w:sz w:val="22"/>
          <w:szCs w:val="22"/>
        </w:rPr>
        <w:t>kvazisubtiekėjams</w:t>
      </w:r>
      <w:proofErr w:type="spellEnd"/>
      <w:r w:rsidR="60DA7627" w:rsidRPr="00FB74BE">
        <w:rPr>
          <w:sz w:val="22"/>
          <w:szCs w:val="22"/>
        </w:rPr>
        <w:t>)</w:t>
      </w:r>
      <w:r w:rsidR="00FB74BE">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22C01C06" w:rsidR="007E3A91" w:rsidRPr="00800616" w:rsidRDefault="007E3A91" w:rsidP="00800616">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t>5.</w:t>
      </w:r>
      <w:r w:rsidR="00800616">
        <w:rPr>
          <w:rFonts w:cstheme="minorHAnsi"/>
          <w:color w:val="000000" w:themeColor="text1"/>
          <w:sz w:val="22"/>
          <w:szCs w:val="22"/>
        </w:rPr>
        <w:t>1</w:t>
      </w:r>
      <w:r w:rsidRPr="00682B25">
        <w:rPr>
          <w:rFonts w:cstheme="minorHAnsi"/>
          <w:color w:val="000000" w:themeColor="text1"/>
          <w:sz w:val="22"/>
          <w:szCs w:val="22"/>
        </w:rPr>
        <w:t>.</w:t>
      </w:r>
      <w:r w:rsidR="00800616">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1B733C6A" w14:textId="77777777" w:rsidR="004F0577" w:rsidRDefault="007E3A91" w:rsidP="004F0577">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800616">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800616">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5FF4CBE6" w14:textId="7F0608C7" w:rsidR="00726E9F" w:rsidRPr="0014277E" w:rsidRDefault="004F0577" w:rsidP="0014277E">
      <w:pPr>
        <w:pStyle w:val="Sraopastraipa"/>
        <w:spacing w:after="0" w:line="240" w:lineRule="auto"/>
        <w:ind w:left="0" w:firstLine="567"/>
        <w:jc w:val="both"/>
        <w:rPr>
          <w:rFonts w:cstheme="minorHAnsi"/>
          <w:sz w:val="22"/>
          <w:szCs w:val="22"/>
        </w:rPr>
      </w:pPr>
      <w:r>
        <w:rPr>
          <w:rFonts w:cstheme="minorHAnsi"/>
          <w:sz w:val="22"/>
          <w:szCs w:val="22"/>
        </w:rPr>
        <w:t xml:space="preserve">5.3.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F203E1">
        <w:rPr>
          <w:rFonts w:cstheme="minorHAnsi"/>
          <w:sz w:val="22"/>
          <w:szCs w:val="22"/>
        </w:rPr>
        <w:t>gali d</w:t>
      </w:r>
      <w:r w:rsidR="00DF6558" w:rsidRPr="00682B25">
        <w:rPr>
          <w:rFonts w:cstheme="minorHAnsi"/>
          <w:sz w:val="22"/>
          <w:szCs w:val="22"/>
        </w:rPr>
        <w:t xml:space="preserve">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090CFB7D" w14:textId="77777777" w:rsidR="00FD3093" w:rsidRPr="00FD3093" w:rsidRDefault="00EF5623" w:rsidP="00FD309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765650E0" w14:textId="24B5B2B2" w:rsidR="00FD3093" w:rsidRPr="00FD3093" w:rsidRDefault="003F0DA7" w:rsidP="00722672">
      <w:pPr>
        <w:pStyle w:val="Sraopastraipa"/>
        <w:numPr>
          <w:ilvl w:val="2"/>
          <w:numId w:val="30"/>
        </w:numPr>
        <w:spacing w:after="0" w:line="20" w:lineRule="atLeast"/>
        <w:ind w:left="0" w:firstLine="567"/>
        <w:jc w:val="both"/>
        <w:rPr>
          <w:rFonts w:cstheme="minorHAnsi"/>
          <w:i/>
          <w:iCs/>
          <w:color w:val="7030A0"/>
          <w:sz w:val="22"/>
          <w:szCs w:val="22"/>
        </w:rPr>
      </w:pPr>
      <w:r w:rsidRPr="00FD3093">
        <w:rPr>
          <w:rFonts w:cstheme="minorHAnsi"/>
          <w:sz w:val="22"/>
          <w:szCs w:val="22"/>
        </w:rPr>
        <w:t xml:space="preserve">tiekėjo </w:t>
      </w:r>
      <w:r w:rsidR="005A195F" w:rsidRPr="00FD3093">
        <w:rPr>
          <w:rFonts w:cstheme="minorHAnsi"/>
          <w:sz w:val="22"/>
          <w:szCs w:val="22"/>
        </w:rPr>
        <w:t>p</w:t>
      </w:r>
      <w:r w:rsidRPr="00FD3093">
        <w:rPr>
          <w:rFonts w:cstheme="minorHAnsi"/>
          <w:sz w:val="22"/>
          <w:szCs w:val="22"/>
        </w:rPr>
        <w:t xml:space="preserve">asiūlymas, parengtas pagal </w:t>
      </w:r>
      <w:r w:rsidR="007C1C57" w:rsidRPr="00FD3093">
        <w:rPr>
          <w:rFonts w:cstheme="minorHAnsi"/>
          <w:sz w:val="22"/>
          <w:szCs w:val="22"/>
        </w:rPr>
        <w:t>specialiųjų p</w:t>
      </w:r>
      <w:r w:rsidR="00551FA7" w:rsidRPr="00FD3093">
        <w:rPr>
          <w:rFonts w:cstheme="minorHAnsi"/>
          <w:sz w:val="22"/>
          <w:szCs w:val="22"/>
        </w:rPr>
        <w:t xml:space="preserve">irkimo </w:t>
      </w:r>
      <w:r w:rsidR="00476F8C" w:rsidRPr="00FD3093">
        <w:rPr>
          <w:rFonts w:cstheme="minorHAnsi"/>
          <w:sz w:val="22"/>
          <w:szCs w:val="22"/>
        </w:rPr>
        <w:t>sąlygų</w:t>
      </w:r>
      <w:r w:rsidR="00DE5F20" w:rsidRPr="00FD3093">
        <w:rPr>
          <w:rFonts w:cstheme="minorHAnsi"/>
          <w:sz w:val="22"/>
          <w:szCs w:val="22"/>
        </w:rPr>
        <w:t xml:space="preserve"> </w:t>
      </w:r>
      <w:r w:rsidR="00BD7BAD" w:rsidRPr="00FD3093">
        <w:rPr>
          <w:rFonts w:cstheme="minorHAnsi"/>
          <w:sz w:val="22"/>
          <w:szCs w:val="22"/>
        </w:rPr>
        <w:t>3</w:t>
      </w:r>
      <w:r w:rsidR="008E5F93" w:rsidRPr="00FD3093">
        <w:rPr>
          <w:rFonts w:cstheme="minorHAnsi"/>
          <w:sz w:val="22"/>
          <w:szCs w:val="22"/>
        </w:rPr>
        <w:t xml:space="preserve"> priede „Pasiūlymo forma“ </w:t>
      </w:r>
      <w:r w:rsidRPr="00FD3093">
        <w:rPr>
          <w:rFonts w:cstheme="minorHAnsi"/>
          <w:sz w:val="22"/>
          <w:szCs w:val="22"/>
        </w:rPr>
        <w:t xml:space="preserve">pateiktą </w:t>
      </w:r>
      <w:r w:rsidR="00C35C26" w:rsidRPr="00FD3093">
        <w:rPr>
          <w:rFonts w:cstheme="minorHAnsi"/>
          <w:sz w:val="22"/>
          <w:szCs w:val="22"/>
        </w:rPr>
        <w:t>p</w:t>
      </w:r>
      <w:r w:rsidRPr="00FD3093">
        <w:rPr>
          <w:rFonts w:cstheme="minorHAnsi"/>
          <w:sz w:val="22"/>
          <w:szCs w:val="22"/>
        </w:rPr>
        <w:t>asiūlymo formą</w:t>
      </w:r>
      <w:r w:rsidR="00FD3093" w:rsidRPr="00FD3093">
        <w:rPr>
          <w:rFonts w:cstheme="minorHAnsi"/>
          <w:sz w:val="22"/>
          <w:szCs w:val="22"/>
        </w:rPr>
        <w:t>;</w:t>
      </w:r>
    </w:p>
    <w:p w14:paraId="1CEEAFB5" w14:textId="77777777" w:rsidR="006A66EC" w:rsidRPr="00EE232F"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jungtinės veiklos sutarties kopija (jei pasiūlymą pateikia tiekėjų grupė);</w:t>
      </w:r>
    </w:p>
    <w:p w14:paraId="0BD765DC" w14:textId="77777777" w:rsidR="006A66EC" w:rsidRPr="00EE232F"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Įgaliojimas ar kitas dokumentas, patvirtinantis, kad asmuo, kuris pateikė pasiūlymą (jei jis ne tiekėjo vadovas), turėjo teisę jį pateikti;</w:t>
      </w:r>
    </w:p>
    <w:p w14:paraId="616B57C0" w14:textId="77777777" w:rsidR="006A66EC" w:rsidRPr="00EE232F"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Užpildytas ir pasirašytas EBVPD;</w:t>
      </w:r>
    </w:p>
    <w:p w14:paraId="6E124EBE" w14:textId="77777777" w:rsidR="006A66EC" w:rsidRPr="00EE232F"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Pasiūlymo galiojimą užtikrinantis dokumentas;</w:t>
      </w:r>
    </w:p>
    <w:p w14:paraId="4F63C1BD" w14:textId="77777777" w:rsidR="006A66EC" w:rsidRPr="00EE232F"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Jei tiekėjas pasitelkia ūkio subjektus, kurių pajėgumais remiasi, – įrodymai, kad šie ištekliai bus prieinami per visą sutartinių įsipareigojimų vykdymo laikotarpį;</w:t>
      </w:r>
    </w:p>
    <w:p w14:paraId="1A30A506" w14:textId="6F8B1A56" w:rsidR="00FD3093" w:rsidRPr="00722672" w:rsidRDefault="006A66EC" w:rsidP="00722672">
      <w:pPr>
        <w:pStyle w:val="Sraopastraipa"/>
        <w:numPr>
          <w:ilvl w:val="2"/>
          <w:numId w:val="30"/>
        </w:numPr>
        <w:spacing w:after="0" w:line="240" w:lineRule="auto"/>
        <w:ind w:left="0" w:firstLine="567"/>
        <w:jc w:val="both"/>
        <w:rPr>
          <w:rFonts w:cstheme="minorHAnsi"/>
          <w:sz w:val="22"/>
          <w:szCs w:val="22"/>
        </w:rPr>
      </w:pPr>
      <w:r w:rsidRPr="00EE232F">
        <w:rPr>
          <w:rFonts w:cstheme="minorHAnsi"/>
          <w:sz w:val="22"/>
          <w:szCs w:val="22"/>
        </w:rPr>
        <w:t>Jei tiekėjas pasitelkia subtiekėjus, subtiekėjo deklaracija ar kitas dokumentas, patvirtinantis jo sutikimą būti subtiekėju pirkime.</w:t>
      </w:r>
    </w:p>
    <w:p w14:paraId="762BF07A" w14:textId="63255B1E" w:rsidR="00722672" w:rsidRPr="00722672" w:rsidRDefault="00722672" w:rsidP="00AA07BB">
      <w:pPr>
        <w:pStyle w:val="Sraopastraipa"/>
        <w:numPr>
          <w:ilvl w:val="1"/>
          <w:numId w:val="9"/>
        </w:numPr>
        <w:spacing w:line="240" w:lineRule="auto"/>
        <w:ind w:left="0" w:firstLine="709"/>
        <w:jc w:val="both"/>
        <w:rPr>
          <w:rFonts w:cstheme="minorHAnsi"/>
          <w:sz w:val="22"/>
          <w:szCs w:val="22"/>
        </w:rPr>
      </w:pPr>
      <w:r w:rsidRPr="00722672">
        <w:rPr>
          <w:rFonts w:eastAsia="Calibri" w:cstheme="minorHAnsi"/>
          <w:iCs/>
          <w:sz w:val="22"/>
          <w:szCs w:val="22"/>
        </w:rPr>
        <w:t>Perkančioji organizacija nereikalauja, kad pasiūlymas būtų pasirašytas</w:t>
      </w:r>
      <w:r w:rsidRPr="00722672">
        <w:rPr>
          <w:rFonts w:cstheme="minorHAnsi"/>
          <w:sz w:val="22"/>
          <w:szCs w:val="22"/>
        </w:rPr>
        <w:t>.</w:t>
      </w:r>
    </w:p>
    <w:p w14:paraId="4172BF9D" w14:textId="774C05ED" w:rsidR="00380B99"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322352">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6F6797">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6F6797">
        <w:rPr>
          <w:rFonts w:cstheme="minorHAnsi"/>
          <w:sz w:val="22"/>
          <w:szCs w:val="22"/>
        </w:rPr>
        <w:t>pateikti vertimą atlikusio asmens parašu patvirtintą šio dokumento vertimą</w:t>
      </w:r>
      <w:r w:rsidR="0048587E" w:rsidRPr="00682B25">
        <w:rPr>
          <w:rFonts w:cstheme="minorHAnsi"/>
          <w:sz w:val="22"/>
          <w:szCs w:val="22"/>
        </w:rPr>
        <w:t xml:space="preserve">.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6EEE5893" w:rsidR="00D96A3A" w:rsidRPr="007B7BCE" w:rsidRDefault="00655F17" w:rsidP="007B7BCE">
      <w:pPr>
        <w:pStyle w:val="Sraopastraipa"/>
        <w:spacing w:after="0" w:line="240" w:lineRule="auto"/>
        <w:ind w:left="0" w:firstLine="567"/>
        <w:jc w:val="both"/>
        <w:rPr>
          <w:rFonts w:cstheme="minorHAnsi"/>
          <w:sz w:val="22"/>
          <w:szCs w:val="22"/>
        </w:rPr>
      </w:pPr>
      <w:r w:rsidRPr="00682B25">
        <w:rPr>
          <w:rFonts w:cstheme="minorHAnsi"/>
          <w:sz w:val="22"/>
          <w:szCs w:val="22"/>
        </w:rPr>
        <w:t>7.1.</w:t>
      </w:r>
      <w:r w:rsidR="00112D42">
        <w:rPr>
          <w:rFonts w:cstheme="minorHAnsi"/>
          <w:sz w:val="22"/>
          <w:szCs w:val="22"/>
        </w:rPr>
        <w:t xml:space="preserve"> </w:t>
      </w:r>
      <w:r w:rsidR="009F474E" w:rsidRPr="00682B25">
        <w:rPr>
          <w:rFonts w:cstheme="minorHAnsi"/>
          <w:sz w:val="22"/>
          <w:szCs w:val="22"/>
        </w:rPr>
        <w:t xml:space="preserve">Tiekėjas privalo užtikrinti savo pasiūlymo galiojimą ne mažesne kaip </w:t>
      </w:r>
      <w:r w:rsidR="002F3AF7" w:rsidRPr="007B7BCE">
        <w:rPr>
          <w:rFonts w:cstheme="minorHAnsi"/>
          <w:sz w:val="22"/>
          <w:szCs w:val="22"/>
        </w:rPr>
        <w:t>11</w:t>
      </w:r>
      <w:r w:rsidR="007B7BCE" w:rsidRPr="007B7BCE">
        <w:rPr>
          <w:rFonts w:cstheme="minorHAnsi"/>
          <w:sz w:val="22"/>
          <w:szCs w:val="22"/>
        </w:rPr>
        <w:t> 000,00</w:t>
      </w:r>
      <w:r w:rsidR="007B7BCE">
        <w:rPr>
          <w:rFonts w:eastAsia="Calibri" w:cstheme="minorHAnsi"/>
          <w:color w:val="7030A0"/>
          <w:sz w:val="22"/>
          <w:szCs w:val="22"/>
        </w:rPr>
        <w:t xml:space="preserve"> </w:t>
      </w:r>
      <w:r w:rsidR="007B7BCE" w:rsidRPr="007B7BCE">
        <w:rPr>
          <w:rFonts w:eastAsia="Calibri" w:cstheme="minorHAnsi"/>
          <w:sz w:val="22"/>
          <w:szCs w:val="22"/>
        </w:rPr>
        <w:t>Eur suma</w:t>
      </w:r>
      <w:r w:rsidR="009F474E" w:rsidRPr="007B7BCE">
        <w:rPr>
          <w:rFonts w:eastAsia="Calibri" w:cstheme="minorHAnsi"/>
          <w:i/>
          <w:iCs/>
          <w:sz w:val="22"/>
          <w:szCs w:val="22"/>
        </w:rPr>
        <w:t xml:space="preserve"> </w:t>
      </w:r>
      <w:r w:rsidR="004E13EA" w:rsidRPr="00682B25">
        <w:rPr>
          <w:rFonts w:cstheme="minorHAnsi"/>
          <w:sz w:val="22"/>
          <w:szCs w:val="22"/>
        </w:rPr>
        <w:t xml:space="preserve">vienu iš šių būdų: </w:t>
      </w:r>
      <w:r w:rsidR="00016F4A" w:rsidRPr="007B7BCE">
        <w:rPr>
          <w:rFonts w:cstheme="minorHAnsi"/>
          <w:sz w:val="22"/>
          <w:szCs w:val="22"/>
        </w:rPr>
        <w:t>užstatu, banko garantija arba draudimo bendrovės laidavimo draudimu (toliau – laidavimo draudimas)</w:t>
      </w:r>
      <w:r w:rsidR="00FD51C2" w:rsidRPr="007B7BCE">
        <w:rPr>
          <w:rFonts w:cstheme="minorHAnsi"/>
          <w:sz w:val="22"/>
          <w:szCs w:val="22"/>
        </w:rPr>
        <w:t>.</w:t>
      </w:r>
      <w:r w:rsidR="00EF7CDF" w:rsidRPr="007B7BCE">
        <w:rPr>
          <w:rFonts w:cstheme="minorHAnsi"/>
          <w:sz w:val="22"/>
          <w:szCs w:val="22"/>
        </w:rPr>
        <w:t xml:space="preserve"> </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6BB2ACE2"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5D5522">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0142E">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B16187">
        <w:rPr>
          <w:rFonts w:cstheme="minorHAnsi"/>
          <w:sz w:val="22"/>
          <w:szCs w:val="22"/>
        </w:rPr>
        <w:t xml:space="preserve">specialiųjų </w:t>
      </w:r>
      <w:r w:rsidRPr="00B16187">
        <w:rPr>
          <w:rFonts w:cstheme="minorHAnsi"/>
          <w:sz w:val="22"/>
          <w:szCs w:val="22"/>
        </w:rPr>
        <w:t xml:space="preserve">pirkimo sąlygų </w:t>
      </w:r>
      <w:r w:rsidR="00D7055A" w:rsidRPr="00B16187">
        <w:rPr>
          <w:rFonts w:cstheme="minorHAnsi"/>
          <w:sz w:val="22"/>
          <w:szCs w:val="22"/>
        </w:rPr>
        <w:t>9</w:t>
      </w:r>
      <w:r w:rsidR="00893D4B" w:rsidRPr="00B16187">
        <w:rPr>
          <w:rFonts w:cstheme="minorHAnsi"/>
          <w:sz w:val="22"/>
          <w:szCs w:val="22"/>
        </w:rPr>
        <w:t xml:space="preserve"> </w:t>
      </w:r>
      <w:r w:rsidRPr="00B16187">
        <w:rPr>
          <w:rFonts w:cstheme="minorHAnsi"/>
          <w:sz w:val="22"/>
          <w:szCs w:val="22"/>
        </w:rPr>
        <w:t>priedą</w:t>
      </w:r>
      <w:r w:rsidR="00657BE1" w:rsidRPr="00B16187">
        <w:rPr>
          <w:rFonts w:cstheme="minorHAnsi"/>
          <w:sz w:val="22"/>
          <w:szCs w:val="22"/>
        </w:rPr>
        <w:t xml:space="preserve"> „Pasiūlymo galiojimo užtikrinimo formos“</w:t>
      </w:r>
      <w:r w:rsidRPr="00B16187">
        <w:rPr>
          <w:rFonts w:cstheme="minorHAnsi"/>
          <w:sz w:val="22"/>
          <w:szCs w:val="22"/>
        </w:rPr>
        <w:t>)</w:t>
      </w:r>
      <w:r w:rsidRPr="00682B2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55FA8AF0" w14:textId="01CD1D7D" w:rsidR="00C576BD" w:rsidRPr="00B16187" w:rsidRDefault="00016F4A" w:rsidP="00B16187">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r w:rsidR="000D7D49" w:rsidRPr="00B16187">
        <w:rPr>
          <w:rFonts w:cstheme="minorHAnsi"/>
          <w:color w:val="00B050"/>
          <w:sz w:val="22"/>
          <w:szCs w:val="22"/>
          <w:highlight w:val="lightGray"/>
        </w:rPr>
        <w:t xml:space="preserve"> </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06589"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06589">
        <w:rPr>
          <w:rFonts w:cstheme="minorHAnsi"/>
          <w:sz w:val="22"/>
          <w:szCs w:val="22"/>
        </w:rPr>
        <w:t>tiekėjas</w:t>
      </w:r>
      <w:r w:rsidR="006D27A3" w:rsidRPr="00606589">
        <w:rPr>
          <w:rFonts w:cstheme="minorHAnsi"/>
          <w:sz w:val="22"/>
          <w:szCs w:val="22"/>
        </w:rPr>
        <w:t xml:space="preserve">, kurio pasiūlymas laimėjo viešąjį pirkimą, per 10 </w:t>
      </w:r>
      <w:r w:rsidR="00573273" w:rsidRPr="00606589">
        <w:rPr>
          <w:rFonts w:cstheme="minorHAnsi"/>
          <w:sz w:val="22"/>
          <w:szCs w:val="22"/>
        </w:rPr>
        <w:t xml:space="preserve">(dešimt) </w:t>
      </w:r>
      <w:r w:rsidR="006D27A3" w:rsidRPr="00606589">
        <w:rPr>
          <w:rFonts w:cstheme="minorHAnsi"/>
          <w:sz w:val="22"/>
          <w:szCs w:val="22"/>
        </w:rPr>
        <w:t>darbo dienų nuo sutarties pasirašymo dienos neperveda</w:t>
      </w:r>
      <w:r w:rsidR="00E24FEF" w:rsidRPr="00606589">
        <w:rPr>
          <w:rFonts w:cstheme="minorHAnsi"/>
          <w:sz w:val="22"/>
          <w:szCs w:val="22"/>
        </w:rPr>
        <w:t xml:space="preserve"> </w:t>
      </w:r>
      <w:r w:rsidR="006D27A3" w:rsidRPr="00606589">
        <w:rPr>
          <w:rFonts w:cstheme="minorHAnsi"/>
          <w:sz w:val="22"/>
          <w:szCs w:val="22"/>
        </w:rPr>
        <w:t>sutarties sąlygų įvykdymo užtikrinimo – užstato arba nepateikia sutarties sąlygų įvykdymą užtikrinančio dokumento – banko garantijos arba laidavimo draudimo</w:t>
      </w:r>
      <w:r w:rsidRPr="00606589">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251496">
        <w:rPr>
          <w:rFonts w:cstheme="minorHAnsi"/>
          <w:sz w:val="22"/>
          <w:szCs w:val="22"/>
          <w:shd w:val="clear" w:color="auto" w:fill="FFFFFF"/>
        </w:rPr>
        <w:t xml:space="preserve">sąlygų </w:t>
      </w:r>
      <w:r w:rsidR="00A11014" w:rsidRPr="00251496">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68B7BBF6" w:rsidR="00040C0F" w:rsidRPr="00FA4687" w:rsidRDefault="002827E4" w:rsidP="00FA4687">
      <w:pPr>
        <w:spacing w:after="0" w:line="240" w:lineRule="auto"/>
        <w:ind w:left="710"/>
        <w:rPr>
          <w:rFonts w:cstheme="minorHAnsi"/>
          <w:sz w:val="22"/>
          <w:szCs w:val="22"/>
        </w:rPr>
      </w:pPr>
      <w:r w:rsidRPr="00682B25">
        <w:rPr>
          <w:rFonts w:cstheme="minorHAnsi"/>
          <w:sz w:val="22"/>
          <w:szCs w:val="22"/>
        </w:rPr>
        <w:t xml:space="preserve">8.1. </w:t>
      </w:r>
      <w:r w:rsidR="00040C0F" w:rsidRPr="00FA4687">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6A15C894" w:rsidR="00003A3F" w:rsidRPr="00923255" w:rsidRDefault="002D470F" w:rsidP="00923255">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specialiųjų p</w:t>
      </w:r>
      <w:r w:rsidR="00551FA7" w:rsidRPr="00682B25">
        <w:rPr>
          <w:rFonts w:eastAsia="Calibri" w:cstheme="minorHAnsi"/>
          <w:sz w:val="22"/>
          <w:szCs w:val="22"/>
        </w:rPr>
        <w:t xml:space="preserve">irkimo </w:t>
      </w:r>
      <w:r w:rsidR="00913029" w:rsidRPr="00682B25">
        <w:rPr>
          <w:rFonts w:eastAsia="Calibri" w:cstheme="minorHAnsi"/>
          <w:sz w:val="22"/>
          <w:szCs w:val="22"/>
        </w:rPr>
        <w:t>sąlygų</w:t>
      </w:r>
      <w:r w:rsidR="00090235" w:rsidRPr="00682B25">
        <w:rPr>
          <w:rFonts w:eastAsia="Calibri" w:cstheme="minorHAnsi"/>
          <w:sz w:val="22"/>
          <w:szCs w:val="22"/>
        </w:rPr>
        <w:t xml:space="preserve"> </w:t>
      </w:r>
      <w:r w:rsidR="00BD7BAD" w:rsidRPr="00923255">
        <w:rPr>
          <w:rFonts w:cstheme="minorHAnsi"/>
          <w:sz w:val="22"/>
          <w:szCs w:val="22"/>
          <w:shd w:val="clear" w:color="auto" w:fill="FFFFFF"/>
        </w:rPr>
        <w:t>3</w:t>
      </w:r>
      <w:r w:rsidR="003339CC" w:rsidRPr="00923255">
        <w:rPr>
          <w:rFonts w:cstheme="minorHAnsi"/>
          <w:sz w:val="22"/>
          <w:szCs w:val="22"/>
          <w:shd w:val="clear" w:color="auto" w:fill="FFFFFF"/>
        </w:rPr>
        <w:t xml:space="preserve"> priede „Pasiūlymo forma“ ir (arba) </w:t>
      </w:r>
      <w:r w:rsidR="00F76B50" w:rsidRPr="00923255">
        <w:rPr>
          <w:rFonts w:cstheme="minorHAnsi"/>
          <w:sz w:val="22"/>
          <w:szCs w:val="22"/>
          <w:shd w:val="clear" w:color="auto" w:fill="FFFFFF"/>
        </w:rPr>
        <w:t>4</w:t>
      </w:r>
      <w:r w:rsidR="004C7E56" w:rsidRPr="00923255">
        <w:rPr>
          <w:rFonts w:cstheme="minorHAnsi"/>
          <w:sz w:val="22"/>
          <w:szCs w:val="22"/>
          <w:shd w:val="clear" w:color="auto" w:fill="FFFFFF"/>
        </w:rPr>
        <w:t xml:space="preserve"> priede </w:t>
      </w:r>
      <w:r w:rsidR="004C7E56" w:rsidRPr="00923255">
        <w:rPr>
          <w:rFonts w:eastAsia="Calibri" w:cstheme="minorHAnsi"/>
          <w:sz w:val="22"/>
          <w:szCs w:val="22"/>
        </w:rPr>
        <w:t>„Pasiūlymų vertinimo kriterijai ir sąlygos</w:t>
      </w:r>
      <w:r w:rsidR="002D1075" w:rsidRPr="00923255">
        <w:rPr>
          <w:rFonts w:eastAsia="Calibri" w:cstheme="minorHAnsi"/>
          <w:sz w:val="22"/>
          <w:szCs w:val="22"/>
        </w:rPr>
        <w:t>“</w:t>
      </w:r>
      <w:r w:rsidR="00090235" w:rsidRPr="00923255">
        <w:rPr>
          <w:rFonts w:eastAsia="Calibri" w:cstheme="minorHAnsi"/>
          <w:sz w:val="22"/>
          <w:szCs w:val="22"/>
        </w:rPr>
        <w:t>.</w:t>
      </w:r>
      <w:r w:rsidR="00CE14DF" w:rsidRPr="00923255">
        <w:rPr>
          <w:rFonts w:eastAsia="Calibri" w:cstheme="minorHAnsi"/>
          <w:sz w:val="22"/>
          <w:szCs w:val="22"/>
        </w:rPr>
        <w:t xml:space="preserve"> </w:t>
      </w:r>
    </w:p>
    <w:p w14:paraId="102136D3" w14:textId="3AFFA035" w:rsidR="00D734C6" w:rsidRPr="00923255" w:rsidRDefault="00D734C6" w:rsidP="00923255">
      <w:pPr>
        <w:pStyle w:val="Sraopastraipa"/>
        <w:numPr>
          <w:ilvl w:val="1"/>
          <w:numId w:val="9"/>
        </w:numPr>
        <w:spacing w:after="0" w:line="20" w:lineRule="atLeast"/>
        <w:ind w:left="0" w:firstLine="567"/>
        <w:jc w:val="both"/>
        <w:rPr>
          <w:rFonts w:eastAsiaTheme="minorHAnsi" w:cstheme="minorHAnsi"/>
          <w:bCs/>
          <w:iCs/>
          <w:sz w:val="22"/>
          <w:szCs w:val="22"/>
        </w:rPr>
      </w:pPr>
      <w:r w:rsidRPr="00923255">
        <w:rPr>
          <w:rFonts w:cstheme="minorHAnsi"/>
          <w:color w:val="000000" w:themeColor="text1"/>
          <w:sz w:val="22"/>
          <w:szCs w:val="22"/>
        </w:rPr>
        <w:t xml:space="preserve">Laimėjusiu </w:t>
      </w:r>
      <w:r w:rsidR="005D7D8C" w:rsidRPr="00923255">
        <w:rPr>
          <w:rFonts w:cstheme="minorHAnsi"/>
          <w:color w:val="000000" w:themeColor="text1"/>
          <w:sz w:val="22"/>
          <w:szCs w:val="22"/>
        </w:rPr>
        <w:t>pasiūlymu</w:t>
      </w:r>
      <w:r w:rsidRPr="00923255">
        <w:rPr>
          <w:rFonts w:cstheme="minorHAnsi"/>
          <w:color w:val="000000" w:themeColor="text1"/>
          <w:sz w:val="22"/>
          <w:szCs w:val="22"/>
        </w:rPr>
        <w:t xml:space="preserve"> galės būti pripažintas tik 1 (vienas) </w:t>
      </w:r>
      <w:r w:rsidR="005D7D8C" w:rsidRPr="00923255">
        <w:rPr>
          <w:rFonts w:cstheme="minorHAnsi"/>
          <w:color w:val="000000" w:themeColor="text1"/>
          <w:sz w:val="22"/>
          <w:szCs w:val="22"/>
        </w:rPr>
        <w:t>ekonomiškai naudingiausias pasiūlymas, esantis pasiūlymų eilės pirmojoje vietoje</w:t>
      </w:r>
      <w:r w:rsidRPr="00923255">
        <w:rPr>
          <w:rFonts w:cstheme="minorHAnsi"/>
          <w:color w:val="000000" w:themeColor="text1"/>
          <w:sz w:val="22"/>
          <w:szCs w:val="22"/>
        </w:rPr>
        <w:t xml:space="preserve">. </w:t>
      </w:r>
    </w:p>
    <w:p w14:paraId="60FEBC05" w14:textId="240F05F6" w:rsidR="001A25FD" w:rsidRPr="00760CAE" w:rsidRDefault="00A9488B" w:rsidP="0097765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irkimo sąlygose reikalaujami pateikti dokumentai:</w:t>
      </w:r>
      <w:r w:rsidR="00853B23">
        <w:rPr>
          <w:rStyle w:val="cf01"/>
          <w:rFonts w:asciiTheme="minorHAnsi" w:hAnsiTheme="minorHAnsi" w:cstheme="minorHAnsi"/>
          <w:sz w:val="22"/>
          <w:szCs w:val="22"/>
        </w:rPr>
        <w:t xml:space="preserve"> </w:t>
      </w:r>
      <w:r w:rsidR="00C2681A">
        <w:rPr>
          <w:rStyle w:val="cf01"/>
          <w:rFonts w:asciiTheme="minorHAnsi" w:hAnsiTheme="minorHAnsi" w:cstheme="minorHAnsi"/>
          <w:sz w:val="22"/>
          <w:szCs w:val="22"/>
        </w:rPr>
        <w:t>tinkamai užpildyta pasiūlymo forma</w:t>
      </w:r>
      <w:r w:rsidR="000B4FE7">
        <w:rPr>
          <w:rStyle w:val="cf01"/>
          <w:rFonts w:asciiTheme="minorHAnsi" w:hAnsiTheme="minorHAnsi" w:cstheme="minorHAnsi"/>
          <w:sz w:val="22"/>
          <w:szCs w:val="22"/>
        </w:rPr>
        <w:t>.</w:t>
      </w:r>
    </w:p>
    <w:p w14:paraId="02ADA198" w14:textId="38A7CC90" w:rsidR="002B5CBA" w:rsidRPr="00CE335D" w:rsidRDefault="00DA23E1" w:rsidP="002C25F0">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7CAEFF7" w14:textId="098BD537" w:rsidR="00F57665" w:rsidRPr="00584A90" w:rsidRDefault="00F57665" w:rsidP="00584A90">
      <w:pPr>
        <w:pStyle w:val="Sraopastraipa"/>
        <w:numPr>
          <w:ilvl w:val="1"/>
          <w:numId w:val="14"/>
        </w:numPr>
        <w:spacing w:after="0" w:line="240" w:lineRule="auto"/>
        <w:ind w:firstLine="123"/>
        <w:jc w:val="both"/>
        <w:rPr>
          <w:rFonts w:cstheme="minorHAnsi"/>
          <w:color w:val="000000" w:themeColor="text1"/>
          <w:sz w:val="22"/>
          <w:szCs w:val="22"/>
        </w:rPr>
      </w:pPr>
      <w:r w:rsidRPr="00584A90">
        <w:rPr>
          <w:rFonts w:cstheme="minorHAnsi"/>
          <w:color w:val="000000" w:themeColor="text1"/>
          <w:sz w:val="22"/>
          <w:szCs w:val="22"/>
        </w:rPr>
        <w:t>Ši pirkimo procedūra atliekama siekiant sudaryti sutartį</w:t>
      </w:r>
      <w:r w:rsidR="009A7D11" w:rsidRPr="00584A90">
        <w:rPr>
          <w:rFonts w:cstheme="minorHAnsi"/>
          <w:color w:val="000000" w:themeColor="text1"/>
          <w:sz w:val="22"/>
          <w:szCs w:val="22"/>
        </w:rPr>
        <w:t xml:space="preserve"> </w:t>
      </w:r>
      <w:r w:rsidR="009A7D11" w:rsidRPr="00584A90">
        <w:rPr>
          <w:rFonts w:cstheme="minorHAnsi"/>
          <w:sz w:val="22"/>
          <w:szCs w:val="22"/>
        </w:rPr>
        <w:t>su tiekėju, kurio pasiūlymas</w:t>
      </w:r>
      <w:r w:rsidR="007B12FF" w:rsidRPr="00584A90">
        <w:rPr>
          <w:rFonts w:cstheme="minorHAnsi"/>
          <w:sz w:val="22"/>
          <w:szCs w:val="22"/>
        </w:rPr>
        <w:t xml:space="preserve">, vadovaujantis </w:t>
      </w:r>
      <w:r w:rsidR="008F4194" w:rsidRPr="00584A90">
        <w:rPr>
          <w:rFonts w:cstheme="minorHAnsi"/>
          <w:sz w:val="22"/>
          <w:szCs w:val="22"/>
        </w:rPr>
        <w:t>p</w:t>
      </w:r>
      <w:r w:rsidR="007B12FF" w:rsidRPr="00584A90">
        <w:rPr>
          <w:rFonts w:cstheme="minorHAnsi"/>
          <w:sz w:val="22"/>
          <w:szCs w:val="22"/>
        </w:rPr>
        <w:t xml:space="preserve">irkimo </w:t>
      </w:r>
      <w:r w:rsidR="00207E40" w:rsidRPr="00584A90">
        <w:rPr>
          <w:rFonts w:cstheme="minorHAnsi"/>
          <w:sz w:val="22"/>
          <w:szCs w:val="22"/>
        </w:rPr>
        <w:t>sąlygose</w:t>
      </w:r>
      <w:r w:rsidR="007B12FF" w:rsidRPr="00584A90">
        <w:rPr>
          <w:rFonts w:cstheme="minorHAnsi"/>
          <w:sz w:val="22"/>
          <w:szCs w:val="22"/>
        </w:rPr>
        <w:t xml:space="preserve"> nustatyta tvarka</w:t>
      </w:r>
      <w:r w:rsidR="0023505D" w:rsidRPr="00584A90">
        <w:rPr>
          <w:rFonts w:cstheme="minorHAnsi"/>
          <w:sz w:val="22"/>
          <w:szCs w:val="22"/>
        </w:rPr>
        <w:t>,</w:t>
      </w:r>
      <w:r w:rsidR="009A7D11" w:rsidRPr="00584A90">
        <w:rPr>
          <w:rFonts w:cstheme="minorHAnsi"/>
          <w:sz w:val="22"/>
          <w:szCs w:val="22"/>
        </w:rPr>
        <w:t xml:space="preserve"> bus pripažintas laimėjęs</w:t>
      </w:r>
      <w:r w:rsidR="00F065D6" w:rsidRPr="00584A90">
        <w:rPr>
          <w:rFonts w:cstheme="minorHAnsi"/>
          <w:color w:val="000000" w:themeColor="text1"/>
          <w:sz w:val="22"/>
          <w:szCs w:val="22"/>
        </w:rPr>
        <w:t xml:space="preserve">. </w:t>
      </w:r>
      <w:r w:rsidR="004B2DE4" w:rsidRPr="00584A90">
        <w:rPr>
          <w:rFonts w:cstheme="minorHAnsi"/>
          <w:sz w:val="22"/>
          <w:szCs w:val="22"/>
        </w:rPr>
        <w:t xml:space="preserve">Sutarties sąlygos pateikiamos </w:t>
      </w:r>
      <w:r w:rsidR="00F04AAE" w:rsidRPr="00584A90">
        <w:rPr>
          <w:rFonts w:cstheme="minorHAnsi"/>
          <w:sz w:val="22"/>
          <w:szCs w:val="22"/>
        </w:rPr>
        <w:t>specialiųjų pirkimo</w:t>
      </w:r>
      <w:r w:rsidR="00551FA7" w:rsidRPr="00584A90">
        <w:rPr>
          <w:rFonts w:cstheme="minorHAnsi"/>
          <w:sz w:val="22"/>
          <w:szCs w:val="22"/>
        </w:rPr>
        <w:t xml:space="preserve"> </w:t>
      </w:r>
      <w:r w:rsidR="00D86901" w:rsidRPr="00584A90">
        <w:rPr>
          <w:rFonts w:cstheme="minorHAnsi"/>
          <w:sz w:val="22"/>
          <w:szCs w:val="22"/>
        </w:rPr>
        <w:t xml:space="preserve">sąlygų </w:t>
      </w:r>
      <w:r w:rsidR="00442563" w:rsidRPr="00584A90">
        <w:rPr>
          <w:rFonts w:cstheme="minorHAnsi"/>
          <w:sz w:val="22"/>
          <w:szCs w:val="22"/>
        </w:rPr>
        <w:t>5</w:t>
      </w:r>
      <w:r w:rsidR="00F04AAE" w:rsidRPr="00584A90">
        <w:rPr>
          <w:rFonts w:cstheme="minorHAnsi"/>
          <w:sz w:val="22"/>
          <w:szCs w:val="22"/>
        </w:rPr>
        <w:t xml:space="preserve"> </w:t>
      </w:r>
      <w:r w:rsidR="00D86901" w:rsidRPr="00584A90">
        <w:rPr>
          <w:rFonts w:cstheme="minorHAnsi"/>
          <w:sz w:val="22"/>
          <w:szCs w:val="22"/>
        </w:rPr>
        <w:t>priede „Sutarties projektas“</w:t>
      </w:r>
      <w:r w:rsidR="004B2DE4" w:rsidRPr="00584A90">
        <w:rPr>
          <w:rFonts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66FBABC2"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074233">
        <w:rPr>
          <w:rFonts w:eastAsia="Times New Roman" w:cstheme="minorHAnsi"/>
          <w:sz w:val="22"/>
          <w:szCs w:val="22"/>
          <w:lang w:eastAsia="en-US"/>
        </w:rPr>
        <w:t xml:space="preserve">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7E8916C"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074233">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 </w:t>
      </w:r>
      <w:r w:rsidR="00907C89" w:rsidRPr="00074233">
        <w:rPr>
          <w:rFonts w:eastAsia="Times New Roman"/>
          <w:sz w:val="22"/>
          <w:szCs w:val="22"/>
          <w:lang w:eastAsia="en-US"/>
        </w:rPr>
        <w:t>Tuo atveju, jei pasiūlymas buvo užtikrintas užstatu, sutarties įvykdymo užtikrinimui lieka pervesta užstato suma ir papildomai pervedamas sutarties sąlygų įvykdymo užtikrinimo ir pasiūlymo galiojimo užtikrinimo skirtumas</w:t>
      </w:r>
      <w:r w:rsidR="00051F3D" w:rsidRPr="00074233">
        <w:rPr>
          <w:rFonts w:eastAsia="Times New Roman"/>
          <w:sz w:val="22"/>
          <w:szCs w:val="22"/>
          <w:lang w:eastAsia="en-US"/>
        </w:rPr>
        <w:t>;</w:t>
      </w:r>
      <w:r w:rsidR="005F508D" w:rsidRPr="00074233">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25AAF907"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6F53D2" w:rsidRPr="00074233">
        <w:rPr>
          <w:rFonts w:eastAsia="Times New Roman" w:cstheme="minorHAnsi"/>
          <w:sz w:val="22"/>
          <w:szCs w:val="22"/>
          <w:lang w:eastAsia="en-US"/>
        </w:rPr>
        <w:t>10</w:t>
      </w:r>
      <w:r w:rsidR="00957762" w:rsidRPr="00074233">
        <w:rPr>
          <w:rFonts w:eastAsia="Times New Roman" w:cstheme="minorHAnsi"/>
          <w:sz w:val="22"/>
          <w:szCs w:val="22"/>
          <w:lang w:eastAsia="en-US"/>
        </w:rPr>
        <w:t xml:space="preserve"> </w:t>
      </w:r>
      <w:r w:rsidRPr="00074233">
        <w:rPr>
          <w:rFonts w:eastAsia="Times New Roman" w:cstheme="minorHAnsi"/>
          <w:bCs/>
          <w:sz w:val="22"/>
          <w:szCs w:val="22"/>
          <w:lang w:eastAsia="en-US"/>
        </w:rPr>
        <w:t>priede</w:t>
      </w:r>
      <w:r w:rsidR="005E5A2C" w:rsidRPr="00074233">
        <w:rPr>
          <w:rFonts w:eastAsia="Times New Roman" w:cstheme="minorHAnsi"/>
          <w:bCs/>
          <w:sz w:val="22"/>
          <w:szCs w:val="22"/>
          <w:lang w:eastAsia="en-US"/>
        </w:rPr>
        <w:t xml:space="preserve"> „</w:t>
      </w:r>
      <w:r w:rsidR="005E5A2C" w:rsidRPr="00074233">
        <w:rPr>
          <w:rFonts w:eastAsia="Calibri" w:cstheme="minorHAnsi"/>
          <w:sz w:val="22"/>
          <w:szCs w:val="22"/>
        </w:rPr>
        <w:t>Sutarties sąlygų įvykdymo užtikrinimų formos“</w:t>
      </w:r>
      <w:r w:rsidRPr="00074233">
        <w:rPr>
          <w:rFonts w:eastAsia="Times New Roman" w:cstheme="minorHAnsi"/>
          <w:sz w:val="22"/>
          <w:szCs w:val="22"/>
          <w:lang w:eastAsia="en-US"/>
        </w:rPr>
        <w:t>.</w:t>
      </w:r>
    </w:p>
    <w:p w14:paraId="6420492B" w14:textId="09E5B420"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A62A53" w:rsidRPr="00A62A53">
        <w:rPr>
          <w:rFonts w:eastAsia="Times New Roman" w:cstheme="minorHAnsi"/>
          <w:sz w:val="22"/>
          <w:szCs w:val="22"/>
          <w:lang w:eastAsia="en-US"/>
        </w:rPr>
        <w:t xml:space="preserve">28 000,00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3D6BBE35"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711FCF" w:rsidRPr="00175F0E">
        <w:rPr>
          <w:rFonts w:eastAsia="Calibri" w:cstheme="minorHAnsi"/>
          <w:bCs/>
          <w:sz w:val="22"/>
          <w:szCs w:val="22"/>
          <w:lang w:eastAsia="en-US"/>
        </w:rPr>
        <w:t>ne trumpiau kaip pasiūlyme nurodytas darbų atlikimo terminas</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11FCF">
        <w:rPr>
          <w:rFonts w:eastAsia="Calibri" w:cstheme="minorHAnsi"/>
          <w:bCs/>
          <w:sz w:val="22"/>
          <w:szCs w:val="22"/>
          <w:lang w:eastAsia="en-US"/>
        </w:rPr>
        <w:t xml:space="preserve"> plius 1 mėn.</w:t>
      </w:r>
    </w:p>
    <w:p w14:paraId="72896406" w14:textId="0A399301"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kai </w:t>
      </w:r>
      <w:r w:rsidRPr="00711FCF">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CF3131"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CF3131">
        <w:rPr>
          <w:rFonts w:asciiTheme="minorHAnsi" w:hAnsiTheme="minorHAnsi" w:cstheme="minorHAnsi"/>
          <w:color w:val="auto"/>
          <w:sz w:val="22"/>
          <w:szCs w:val="22"/>
        </w:rPr>
        <w:lastRenderedPageBreak/>
        <w:t>P</w:t>
      </w:r>
      <w:r w:rsidR="008F59C5" w:rsidRPr="00CF3131">
        <w:rPr>
          <w:rFonts w:asciiTheme="minorHAnsi" w:hAnsiTheme="minorHAnsi" w:cstheme="minorHAnsi"/>
          <w:color w:val="auto"/>
          <w:sz w:val="22"/>
          <w:szCs w:val="22"/>
        </w:rPr>
        <w:t xml:space="preserve">irkimo sąlygų </w:t>
      </w:r>
      <w:r w:rsidR="004B63DB" w:rsidRPr="00CF3131">
        <w:rPr>
          <w:rFonts w:asciiTheme="minorHAnsi" w:hAnsiTheme="minorHAnsi" w:cstheme="minorHAnsi"/>
          <w:color w:val="auto"/>
          <w:sz w:val="22"/>
          <w:szCs w:val="22"/>
        </w:rPr>
        <w:t>1</w:t>
      </w:r>
      <w:r w:rsidR="008F59C5" w:rsidRPr="00CF3131">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8"/>
        <w:gridCol w:w="2414"/>
        <w:gridCol w:w="3398"/>
        <w:gridCol w:w="2693"/>
      </w:tblGrid>
      <w:tr w:rsidR="00774AA5" w:rsidRPr="00682B25" w14:paraId="730836B8" w14:textId="77777777" w:rsidTr="00CF3131">
        <w:trPr>
          <w:trHeight w:val="20"/>
        </w:trPr>
        <w:tc>
          <w:tcPr>
            <w:tcW w:w="738" w:type="dxa"/>
            <w:shd w:val="clear" w:color="auto" w:fill="D9D9D9" w:themeFill="background1" w:themeFillShade="D9"/>
            <w:tcMar>
              <w:top w:w="0" w:type="dxa"/>
              <w:left w:w="108" w:type="dxa"/>
              <w:bottom w:w="0" w:type="dxa"/>
              <w:right w:w="108" w:type="dxa"/>
            </w:tcMar>
          </w:tcPr>
          <w:p w14:paraId="200EEC47" w14:textId="5AD2E289"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00CF3131">
              <w:rPr>
                <w:rFonts w:cstheme="minorHAnsi"/>
                <w:b/>
                <w:bCs/>
                <w:sz w:val="22"/>
                <w:szCs w:val="22"/>
              </w:rPr>
              <w:t>.</w:t>
            </w:r>
          </w:p>
        </w:tc>
        <w:tc>
          <w:tcPr>
            <w:tcW w:w="2414"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398"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00CF3131">
        <w:trPr>
          <w:trHeight w:val="20"/>
        </w:trPr>
        <w:tc>
          <w:tcPr>
            <w:tcW w:w="738" w:type="dxa"/>
            <w:tcMar>
              <w:top w:w="0" w:type="dxa"/>
              <w:left w:w="108" w:type="dxa"/>
              <w:bottom w:w="0" w:type="dxa"/>
              <w:right w:w="108" w:type="dxa"/>
            </w:tcMar>
          </w:tcPr>
          <w:p w14:paraId="1D2814F3" w14:textId="2D8BEDEE"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1.</w:t>
            </w:r>
          </w:p>
        </w:tc>
        <w:tc>
          <w:tcPr>
            <w:tcW w:w="2414"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398"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693"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CF3131">
        <w:trPr>
          <w:trHeight w:val="20"/>
        </w:trPr>
        <w:tc>
          <w:tcPr>
            <w:tcW w:w="738" w:type="dxa"/>
            <w:tcMar>
              <w:top w:w="0" w:type="dxa"/>
              <w:left w:w="108" w:type="dxa"/>
              <w:bottom w:w="0" w:type="dxa"/>
              <w:right w:w="108" w:type="dxa"/>
            </w:tcMar>
          </w:tcPr>
          <w:p w14:paraId="6C70187E" w14:textId="7D03D63A"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2.</w:t>
            </w:r>
          </w:p>
        </w:tc>
        <w:tc>
          <w:tcPr>
            <w:tcW w:w="2414"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398"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CF3131">
              <w:rPr>
                <w:rFonts w:cstheme="minorHAnsi"/>
                <w:sz w:val="22"/>
                <w:szCs w:val="22"/>
              </w:rPr>
              <w:t>30</w:t>
            </w:r>
            <w:r w:rsidRPr="00CF3131">
              <w:rPr>
                <w:rFonts w:cstheme="minorHAnsi"/>
                <w:sz w:val="22"/>
                <w:szCs w:val="22"/>
              </w:rPr>
              <w:t xml:space="preserve"> </w:t>
            </w:r>
            <w:r w:rsidR="00724BAD" w:rsidRPr="00CF3131">
              <w:rPr>
                <w:rFonts w:cstheme="minorHAnsi"/>
                <w:sz w:val="22"/>
                <w:szCs w:val="22"/>
              </w:rPr>
              <w:t xml:space="preserve">(trisdešimt) </w:t>
            </w:r>
            <w:r w:rsidRPr="00CF3131">
              <w:rPr>
                <w:rFonts w:cstheme="minorHAnsi"/>
                <w:sz w:val="22"/>
                <w:szCs w:val="22"/>
              </w:rPr>
              <w:t>minučių po pasiūly</w:t>
            </w:r>
            <w:r w:rsidRPr="00682B25">
              <w:rPr>
                <w:rFonts w:cstheme="minorHAnsi"/>
                <w:sz w:val="22"/>
                <w:szCs w:val="22"/>
              </w:rPr>
              <w:t>mų pateikimo termino pabaigos</w:t>
            </w:r>
          </w:p>
        </w:tc>
        <w:tc>
          <w:tcPr>
            <w:tcW w:w="2693"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00CF3131">
        <w:trPr>
          <w:trHeight w:val="20"/>
        </w:trPr>
        <w:tc>
          <w:tcPr>
            <w:tcW w:w="738" w:type="dxa"/>
            <w:tcMar>
              <w:top w:w="0" w:type="dxa"/>
              <w:left w:w="108" w:type="dxa"/>
              <w:bottom w:w="0" w:type="dxa"/>
              <w:right w:w="108" w:type="dxa"/>
            </w:tcMar>
          </w:tcPr>
          <w:p w14:paraId="0BF18051" w14:textId="03A0C935" w:rsidR="00774AA5" w:rsidRPr="009842DE" w:rsidRDefault="006932C2" w:rsidP="009842DE">
            <w:pPr>
              <w:pStyle w:val="Sraopastraipa"/>
              <w:keepNext/>
              <w:numPr>
                <w:ilvl w:val="0"/>
                <w:numId w:val="45"/>
              </w:numPr>
              <w:spacing w:after="0" w:line="240" w:lineRule="auto"/>
              <w:rPr>
                <w:rFonts w:cstheme="minorHAnsi"/>
                <w:bCs/>
                <w:sz w:val="22"/>
                <w:szCs w:val="22"/>
              </w:rPr>
            </w:pPr>
            <w:r w:rsidRPr="009842DE">
              <w:rPr>
                <w:rFonts w:cstheme="minorHAnsi"/>
                <w:bCs/>
                <w:sz w:val="22"/>
                <w:szCs w:val="22"/>
              </w:rPr>
              <w:t>3.</w:t>
            </w:r>
          </w:p>
        </w:tc>
        <w:tc>
          <w:tcPr>
            <w:tcW w:w="2414"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398"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75058724" w:rsidR="00774AA5" w:rsidRPr="00682B25" w:rsidRDefault="00774AA5" w:rsidP="007F1600">
            <w:pPr>
              <w:spacing w:after="0" w:line="240" w:lineRule="auto"/>
              <w:rPr>
                <w:rFonts w:cstheme="minorHAnsi"/>
                <w:sz w:val="22"/>
                <w:szCs w:val="22"/>
              </w:rPr>
            </w:pPr>
          </w:p>
        </w:tc>
        <w:tc>
          <w:tcPr>
            <w:tcW w:w="2693"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00CF3131">
        <w:trPr>
          <w:trHeight w:val="20"/>
        </w:trPr>
        <w:tc>
          <w:tcPr>
            <w:tcW w:w="738" w:type="dxa"/>
            <w:tcMar>
              <w:top w:w="0" w:type="dxa"/>
              <w:left w:w="108" w:type="dxa"/>
              <w:bottom w:w="0" w:type="dxa"/>
              <w:right w:w="108" w:type="dxa"/>
            </w:tcMar>
          </w:tcPr>
          <w:p w14:paraId="5A3E2C4C" w14:textId="033C7E4A"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398"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6A160541" w:rsidR="00774AA5" w:rsidRPr="00682B25" w:rsidRDefault="00774AA5" w:rsidP="00724BAD">
            <w:pPr>
              <w:spacing w:after="0" w:line="240" w:lineRule="auto"/>
              <w:rPr>
                <w:rFonts w:cstheme="minorHAnsi"/>
                <w:sz w:val="22"/>
                <w:szCs w:val="22"/>
              </w:rPr>
            </w:pPr>
          </w:p>
        </w:tc>
        <w:tc>
          <w:tcPr>
            <w:tcW w:w="2693"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00CF3131">
        <w:trPr>
          <w:trHeight w:val="20"/>
        </w:trPr>
        <w:tc>
          <w:tcPr>
            <w:tcW w:w="738" w:type="dxa"/>
            <w:tcMar>
              <w:top w:w="0" w:type="dxa"/>
              <w:left w:w="108" w:type="dxa"/>
              <w:bottom w:w="0" w:type="dxa"/>
              <w:right w:w="108" w:type="dxa"/>
            </w:tcMar>
          </w:tcPr>
          <w:p w14:paraId="63314DF2" w14:textId="5548A91C"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398" w:type="dxa"/>
            <w:tcMar>
              <w:top w:w="0" w:type="dxa"/>
              <w:left w:w="108" w:type="dxa"/>
              <w:bottom w:w="0" w:type="dxa"/>
              <w:right w:w="108" w:type="dxa"/>
            </w:tcMar>
          </w:tcPr>
          <w:p w14:paraId="6E337C63" w14:textId="1B49CBB5" w:rsidR="002F2933" w:rsidRPr="00682B25" w:rsidRDefault="00774AA5" w:rsidP="002F2933">
            <w:pPr>
              <w:spacing w:after="0" w:line="240" w:lineRule="auto"/>
              <w:rPr>
                <w:rFonts w:cstheme="minorHAnsi"/>
                <w:iCs/>
                <w:color w:val="FF0000"/>
                <w:sz w:val="22"/>
                <w:szCs w:val="22"/>
              </w:rPr>
            </w:pPr>
            <w:r w:rsidRPr="00682B25">
              <w:rPr>
                <w:rFonts w:cstheme="minorHAnsi"/>
                <w:sz w:val="22"/>
                <w:szCs w:val="22"/>
              </w:rPr>
              <w:t xml:space="preserve">Tiekėjui, norinčiam apžiūrėti objektą, </w:t>
            </w:r>
            <w:r w:rsidR="002F2933">
              <w:rPr>
                <w:rFonts w:cstheme="minorHAnsi"/>
                <w:sz w:val="22"/>
                <w:szCs w:val="22"/>
              </w:rPr>
              <w:t>tai gali</w:t>
            </w:r>
            <w:r w:rsidR="003A5C21">
              <w:rPr>
                <w:rFonts w:cstheme="minorHAnsi"/>
                <w:sz w:val="22"/>
                <w:szCs w:val="22"/>
              </w:rPr>
              <w:t>ma</w:t>
            </w:r>
            <w:r w:rsidR="002F2933">
              <w:rPr>
                <w:rFonts w:cstheme="minorHAnsi"/>
                <w:sz w:val="22"/>
                <w:szCs w:val="22"/>
              </w:rPr>
              <w:t xml:space="preserve"> padaryti</w:t>
            </w:r>
            <w:r w:rsidR="003A5C21">
              <w:rPr>
                <w:rFonts w:cstheme="minorHAnsi"/>
                <w:sz w:val="22"/>
                <w:szCs w:val="22"/>
              </w:rPr>
              <w:t xml:space="preserve"> savarankiškai</w:t>
            </w:r>
          </w:p>
          <w:p w14:paraId="16ACE08C" w14:textId="19B55E93" w:rsidR="00774AA5" w:rsidRPr="00682B25" w:rsidRDefault="00774AA5" w:rsidP="0003169B">
            <w:pPr>
              <w:spacing w:after="0" w:line="240" w:lineRule="auto"/>
              <w:rPr>
                <w:rFonts w:cstheme="minorHAnsi"/>
                <w:iCs/>
                <w:color w:val="FF0000"/>
                <w:sz w:val="22"/>
                <w:szCs w:val="22"/>
              </w:rPr>
            </w:pPr>
          </w:p>
        </w:tc>
        <w:tc>
          <w:tcPr>
            <w:tcW w:w="2693" w:type="dxa"/>
            <w:tcMar>
              <w:top w:w="0" w:type="dxa"/>
              <w:left w:w="108" w:type="dxa"/>
              <w:bottom w:w="0" w:type="dxa"/>
              <w:right w:w="108" w:type="dxa"/>
            </w:tcMar>
          </w:tcPr>
          <w:p w14:paraId="0CB425FC" w14:textId="4865F76C" w:rsidR="00774AA5" w:rsidRPr="00682B25" w:rsidRDefault="00774AA5" w:rsidP="0003169B">
            <w:pPr>
              <w:spacing w:after="0" w:line="240" w:lineRule="auto"/>
              <w:rPr>
                <w:rFonts w:cstheme="minorHAnsi"/>
                <w:sz w:val="22"/>
                <w:szCs w:val="22"/>
              </w:rPr>
            </w:pPr>
          </w:p>
        </w:tc>
      </w:tr>
      <w:tr w:rsidR="00774AA5" w:rsidRPr="00682B25" w14:paraId="3AA572DF" w14:textId="77777777" w:rsidTr="00CF3131">
        <w:trPr>
          <w:trHeight w:val="20"/>
        </w:trPr>
        <w:tc>
          <w:tcPr>
            <w:tcW w:w="738" w:type="dxa"/>
            <w:tcMar>
              <w:top w:w="0" w:type="dxa"/>
              <w:left w:w="108" w:type="dxa"/>
              <w:bottom w:w="0" w:type="dxa"/>
              <w:right w:w="108" w:type="dxa"/>
            </w:tcMar>
          </w:tcPr>
          <w:p w14:paraId="0C5D727C" w14:textId="097AAFC5"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398"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693" w:type="dxa"/>
            <w:tcMar>
              <w:top w:w="0" w:type="dxa"/>
              <w:left w:w="108" w:type="dxa"/>
              <w:bottom w:w="0" w:type="dxa"/>
              <w:right w:w="108" w:type="dxa"/>
            </w:tcMar>
          </w:tcPr>
          <w:p w14:paraId="1C7B20C9" w14:textId="31DCABD2" w:rsidR="00774AA5" w:rsidRPr="00682B25" w:rsidRDefault="00774AA5" w:rsidP="0003169B">
            <w:pPr>
              <w:spacing w:after="0" w:line="240" w:lineRule="auto"/>
              <w:rPr>
                <w:rFonts w:cstheme="minorHAnsi"/>
                <w:sz w:val="22"/>
                <w:szCs w:val="22"/>
              </w:rPr>
            </w:pPr>
          </w:p>
        </w:tc>
      </w:tr>
      <w:tr w:rsidR="00774AA5" w:rsidRPr="00682B25" w14:paraId="595801DB" w14:textId="77777777" w:rsidTr="00CF3131">
        <w:trPr>
          <w:trHeight w:val="20"/>
        </w:trPr>
        <w:tc>
          <w:tcPr>
            <w:tcW w:w="738" w:type="dxa"/>
            <w:tcMar>
              <w:top w:w="0" w:type="dxa"/>
              <w:left w:w="108" w:type="dxa"/>
              <w:bottom w:w="0" w:type="dxa"/>
              <w:right w:w="108" w:type="dxa"/>
            </w:tcMar>
          </w:tcPr>
          <w:p w14:paraId="7834A329" w14:textId="7DD7B5EE"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398"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059F7CEA"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693"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00CF3131">
        <w:trPr>
          <w:trHeight w:val="20"/>
        </w:trPr>
        <w:tc>
          <w:tcPr>
            <w:tcW w:w="738" w:type="dxa"/>
            <w:tcMar>
              <w:top w:w="0" w:type="dxa"/>
              <w:left w:w="108" w:type="dxa"/>
              <w:bottom w:w="0" w:type="dxa"/>
              <w:right w:w="108" w:type="dxa"/>
            </w:tcMar>
          </w:tcPr>
          <w:p w14:paraId="204C0E52" w14:textId="1B708D3D"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398" w:type="dxa"/>
            <w:tcMar>
              <w:top w:w="0" w:type="dxa"/>
              <w:left w:w="108" w:type="dxa"/>
              <w:bottom w:w="0" w:type="dxa"/>
              <w:right w:w="108" w:type="dxa"/>
            </w:tcMar>
          </w:tcPr>
          <w:p w14:paraId="1D8F2053" w14:textId="237DB03E" w:rsidR="00774AA5" w:rsidRPr="0005443F" w:rsidRDefault="0461D962" w:rsidP="5F231C8B">
            <w:pPr>
              <w:spacing w:after="0" w:line="240" w:lineRule="auto"/>
              <w:rPr>
                <w:sz w:val="22"/>
                <w:szCs w:val="22"/>
              </w:rPr>
            </w:pPr>
            <w:r w:rsidRPr="0005443F">
              <w:rPr>
                <w:sz w:val="22"/>
                <w:szCs w:val="22"/>
              </w:rPr>
              <w:t>3 (trys) mėnesiai</w:t>
            </w:r>
            <w:r w:rsidR="00774AA5" w:rsidRPr="0005443F">
              <w:rPr>
                <w:sz w:val="22"/>
                <w:szCs w:val="22"/>
              </w:rPr>
              <w:t xml:space="preserve"> nuo pasiūlymų pateikimo galutinio termino pabaigos</w:t>
            </w:r>
          </w:p>
        </w:tc>
        <w:tc>
          <w:tcPr>
            <w:tcW w:w="2693"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00CF3131">
        <w:trPr>
          <w:trHeight w:val="20"/>
        </w:trPr>
        <w:tc>
          <w:tcPr>
            <w:tcW w:w="738" w:type="dxa"/>
            <w:tcMar>
              <w:top w:w="0" w:type="dxa"/>
              <w:left w:w="108" w:type="dxa"/>
              <w:bottom w:w="0" w:type="dxa"/>
              <w:right w:w="108" w:type="dxa"/>
            </w:tcMar>
          </w:tcPr>
          <w:p w14:paraId="0CCD490C" w14:textId="1C5F8541" w:rsidR="00774AA5" w:rsidRPr="00682B25" w:rsidRDefault="00774AA5" w:rsidP="009842DE">
            <w:pPr>
              <w:pStyle w:val="Sraopastraipa"/>
              <w:numPr>
                <w:ilvl w:val="0"/>
                <w:numId w:val="45"/>
              </w:numPr>
              <w:spacing w:after="0" w:line="240" w:lineRule="auto"/>
              <w:rPr>
                <w:rFonts w:cstheme="minorHAnsi"/>
                <w:sz w:val="22"/>
                <w:szCs w:val="22"/>
              </w:rPr>
            </w:pPr>
          </w:p>
        </w:tc>
        <w:tc>
          <w:tcPr>
            <w:tcW w:w="2414"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398" w:type="dxa"/>
            <w:tcMar>
              <w:top w:w="0" w:type="dxa"/>
              <w:left w:w="108" w:type="dxa"/>
              <w:bottom w:w="0" w:type="dxa"/>
              <w:right w:w="108" w:type="dxa"/>
            </w:tcMar>
          </w:tcPr>
          <w:p w14:paraId="4DD4DD87" w14:textId="0C69B31C" w:rsidR="006C62D8" w:rsidRPr="0005443F" w:rsidRDefault="00774AA5" w:rsidP="0003169B">
            <w:pPr>
              <w:spacing w:after="0" w:line="240" w:lineRule="auto"/>
              <w:rPr>
                <w:rFonts w:cstheme="minorHAnsi"/>
                <w:sz w:val="22"/>
                <w:szCs w:val="22"/>
              </w:rPr>
            </w:pPr>
            <w:r w:rsidRPr="0005443F">
              <w:rPr>
                <w:rFonts w:cstheme="minorHAnsi"/>
                <w:iCs/>
                <w:sz w:val="22"/>
                <w:szCs w:val="22"/>
              </w:rPr>
              <w:t xml:space="preserve">3 (tris) darbo dienas </w:t>
            </w:r>
            <w:r w:rsidRPr="0005443F">
              <w:rPr>
                <w:rFonts w:cstheme="minorHAnsi"/>
                <w:sz w:val="22"/>
                <w:szCs w:val="22"/>
              </w:rPr>
              <w:t xml:space="preserve">nuo </w:t>
            </w:r>
            <w:r w:rsidRPr="00682B25">
              <w:rPr>
                <w:rFonts w:cstheme="minorHAnsi"/>
                <w:sz w:val="22"/>
                <w:szCs w:val="22"/>
              </w:rPr>
              <w:t>prašymo gavimo dienos</w:t>
            </w:r>
          </w:p>
        </w:tc>
        <w:tc>
          <w:tcPr>
            <w:tcW w:w="2693"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00CF3131">
        <w:trPr>
          <w:trHeight w:val="20"/>
        </w:trPr>
        <w:tc>
          <w:tcPr>
            <w:tcW w:w="738" w:type="dxa"/>
            <w:tcMar>
              <w:top w:w="0" w:type="dxa"/>
              <w:left w:w="108" w:type="dxa"/>
              <w:bottom w:w="0" w:type="dxa"/>
              <w:right w:w="108" w:type="dxa"/>
            </w:tcMar>
          </w:tcPr>
          <w:p w14:paraId="539F7958" w14:textId="226D3FF6"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398" w:type="dxa"/>
            <w:tcMar>
              <w:top w:w="0" w:type="dxa"/>
              <w:left w:w="108" w:type="dxa"/>
              <w:bottom w:w="0" w:type="dxa"/>
              <w:right w:w="108" w:type="dxa"/>
            </w:tcMar>
          </w:tcPr>
          <w:p w14:paraId="7F3A5EF2" w14:textId="72215B29" w:rsidR="0005443F" w:rsidRPr="00682B25" w:rsidRDefault="23B6E489" w:rsidP="0005443F">
            <w:pPr>
              <w:spacing w:after="0" w:line="240" w:lineRule="auto"/>
              <w:jc w:val="both"/>
              <w:rPr>
                <w:color w:val="000000" w:themeColor="text1"/>
                <w:sz w:val="22"/>
                <w:szCs w:val="22"/>
              </w:rPr>
            </w:pPr>
            <w:r w:rsidRPr="0005443F">
              <w:rPr>
                <w:sz w:val="22"/>
                <w:szCs w:val="22"/>
              </w:rPr>
              <w:t>10</w:t>
            </w:r>
            <w:r w:rsidR="00774AA5" w:rsidRPr="0005443F">
              <w:rPr>
                <w:sz w:val="22"/>
                <w:szCs w:val="22"/>
              </w:rPr>
              <w:t xml:space="preserve"> (</w:t>
            </w:r>
            <w:r w:rsidR="381E5CBC" w:rsidRPr="0005443F">
              <w:rPr>
                <w:sz w:val="22"/>
                <w:szCs w:val="22"/>
              </w:rPr>
              <w:t>dešimt</w:t>
            </w:r>
            <w:r w:rsidR="00774AA5" w:rsidRPr="0005443F">
              <w:rPr>
                <w:sz w:val="22"/>
                <w:szCs w:val="22"/>
              </w:rPr>
              <w:t>) darbo dien</w:t>
            </w:r>
            <w:r w:rsidR="148D8CAA" w:rsidRPr="0005443F">
              <w:rPr>
                <w:sz w:val="22"/>
                <w:szCs w:val="22"/>
              </w:rPr>
              <w:t xml:space="preserve">ų </w:t>
            </w:r>
            <w:r w:rsidR="006E5188" w:rsidRPr="0005443F">
              <w:rPr>
                <w:sz w:val="22"/>
                <w:szCs w:val="22"/>
              </w:rPr>
              <w:t>nuo prašymo gavimo dienos</w:t>
            </w:r>
            <w:r w:rsidR="0F0B37A2" w:rsidRPr="0005443F">
              <w:rPr>
                <w:sz w:val="22"/>
                <w:szCs w:val="22"/>
              </w:rPr>
              <w:t xml:space="preserve"> (į</w:t>
            </w:r>
            <w:r w:rsidR="053406BB" w:rsidRPr="0005443F">
              <w:rPr>
                <w:sz w:val="22"/>
                <w:szCs w:val="22"/>
              </w:rPr>
              <w:t xml:space="preserve">gijus </w:t>
            </w:r>
            <w:r w:rsidR="053406BB" w:rsidRPr="5F231C8B">
              <w:rPr>
                <w:color w:val="000000" w:themeColor="text1"/>
                <w:sz w:val="22"/>
                <w:szCs w:val="22"/>
              </w:rPr>
              <w:t>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p w14:paraId="684369EC" w14:textId="32EFF777" w:rsidR="000E3AAC" w:rsidRPr="00682B25" w:rsidRDefault="000E3AAC" w:rsidP="5F231C8B">
            <w:pPr>
              <w:spacing w:after="0" w:line="240" w:lineRule="auto"/>
              <w:jc w:val="both"/>
              <w:rPr>
                <w:color w:val="000000" w:themeColor="text1"/>
                <w:sz w:val="22"/>
                <w:szCs w:val="22"/>
              </w:rPr>
            </w:pPr>
          </w:p>
        </w:tc>
        <w:tc>
          <w:tcPr>
            <w:tcW w:w="2693"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00CF3131">
        <w:trPr>
          <w:trHeight w:val="20"/>
        </w:trPr>
        <w:tc>
          <w:tcPr>
            <w:tcW w:w="738" w:type="dxa"/>
            <w:tcMar>
              <w:top w:w="0" w:type="dxa"/>
              <w:left w:w="108" w:type="dxa"/>
              <w:bottom w:w="0" w:type="dxa"/>
              <w:right w:w="108" w:type="dxa"/>
            </w:tcMar>
          </w:tcPr>
          <w:p w14:paraId="5B414F03" w14:textId="2549B1DC"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398"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693"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00CF3131">
        <w:trPr>
          <w:trHeight w:val="20"/>
        </w:trPr>
        <w:tc>
          <w:tcPr>
            <w:tcW w:w="738" w:type="dxa"/>
            <w:tcMar>
              <w:top w:w="0" w:type="dxa"/>
              <w:left w:w="108" w:type="dxa"/>
              <w:bottom w:w="0" w:type="dxa"/>
              <w:right w:w="108" w:type="dxa"/>
            </w:tcMar>
          </w:tcPr>
          <w:p w14:paraId="7986B22C" w14:textId="28A1D23B"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398"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693"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00CF3131">
        <w:trPr>
          <w:trHeight w:val="20"/>
        </w:trPr>
        <w:tc>
          <w:tcPr>
            <w:tcW w:w="738" w:type="dxa"/>
            <w:tcMar>
              <w:top w:w="0" w:type="dxa"/>
              <w:left w:w="108" w:type="dxa"/>
              <w:bottom w:w="0" w:type="dxa"/>
              <w:right w:w="108" w:type="dxa"/>
            </w:tcMar>
          </w:tcPr>
          <w:p w14:paraId="715DBD55" w14:textId="53D9A072"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398"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693"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00CF3131">
        <w:trPr>
          <w:trHeight w:val="20"/>
        </w:trPr>
        <w:tc>
          <w:tcPr>
            <w:tcW w:w="738" w:type="dxa"/>
            <w:tcMar>
              <w:top w:w="0" w:type="dxa"/>
              <w:left w:w="108" w:type="dxa"/>
              <w:bottom w:w="0" w:type="dxa"/>
              <w:right w:w="108" w:type="dxa"/>
            </w:tcMar>
          </w:tcPr>
          <w:p w14:paraId="50E0821F" w14:textId="51531F71"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398" w:type="dxa"/>
            <w:tcMar>
              <w:top w:w="0" w:type="dxa"/>
              <w:left w:w="108" w:type="dxa"/>
              <w:bottom w:w="0" w:type="dxa"/>
              <w:right w:w="108" w:type="dxa"/>
            </w:tcMar>
          </w:tcPr>
          <w:p w14:paraId="38F150E0" w14:textId="1E9CD833" w:rsidR="006C7941" w:rsidRPr="00682B25" w:rsidRDefault="00774AA5" w:rsidP="0005443F">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05443F">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693"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00CF3131">
        <w:trPr>
          <w:trHeight w:val="20"/>
        </w:trPr>
        <w:tc>
          <w:tcPr>
            <w:tcW w:w="738" w:type="dxa"/>
            <w:tcMar>
              <w:top w:w="0" w:type="dxa"/>
              <w:left w:w="108" w:type="dxa"/>
              <w:bottom w:w="0" w:type="dxa"/>
              <w:right w:w="108" w:type="dxa"/>
            </w:tcMar>
          </w:tcPr>
          <w:p w14:paraId="3FCD8BCC" w14:textId="19D85D51" w:rsidR="00774AA5" w:rsidRPr="00682B25" w:rsidRDefault="00774AA5" w:rsidP="009842DE">
            <w:pPr>
              <w:pStyle w:val="Sraopastraipa"/>
              <w:numPr>
                <w:ilvl w:val="0"/>
                <w:numId w:val="45"/>
              </w:numPr>
              <w:spacing w:after="0" w:line="240" w:lineRule="auto"/>
              <w:rPr>
                <w:rFonts w:cstheme="minorHAnsi"/>
                <w:sz w:val="22"/>
                <w:szCs w:val="22"/>
              </w:rPr>
            </w:pPr>
          </w:p>
        </w:tc>
        <w:tc>
          <w:tcPr>
            <w:tcW w:w="2414"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98"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693"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00CF3131">
        <w:trPr>
          <w:trHeight w:val="20"/>
        </w:trPr>
        <w:tc>
          <w:tcPr>
            <w:tcW w:w="738" w:type="dxa"/>
            <w:tcMar>
              <w:top w:w="0" w:type="dxa"/>
              <w:left w:w="108" w:type="dxa"/>
              <w:bottom w:w="0" w:type="dxa"/>
              <w:right w:w="108" w:type="dxa"/>
            </w:tcMar>
          </w:tcPr>
          <w:p w14:paraId="18CCF556" w14:textId="1FABF3A4" w:rsidR="00774AA5" w:rsidRPr="00682B25" w:rsidRDefault="00774AA5" w:rsidP="009842DE">
            <w:pPr>
              <w:pStyle w:val="Sraopastraipa"/>
              <w:numPr>
                <w:ilvl w:val="0"/>
                <w:numId w:val="45"/>
              </w:numPr>
              <w:spacing w:after="0" w:line="240" w:lineRule="auto"/>
              <w:rPr>
                <w:rFonts w:cstheme="minorHAnsi"/>
                <w:bCs/>
                <w:sz w:val="22"/>
                <w:szCs w:val="22"/>
              </w:rPr>
            </w:pPr>
          </w:p>
        </w:tc>
        <w:tc>
          <w:tcPr>
            <w:tcW w:w="2414"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398"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693"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00CF3131">
        <w:trPr>
          <w:trHeight w:val="20"/>
        </w:trPr>
        <w:tc>
          <w:tcPr>
            <w:tcW w:w="738" w:type="dxa"/>
            <w:tcMar>
              <w:top w:w="0" w:type="dxa"/>
              <w:left w:w="108" w:type="dxa"/>
              <w:bottom w:w="0" w:type="dxa"/>
              <w:right w:w="108" w:type="dxa"/>
            </w:tcMar>
          </w:tcPr>
          <w:p w14:paraId="3EE38EA3" w14:textId="7B1FEB4A" w:rsidR="00774AA5" w:rsidRPr="00682B25" w:rsidRDefault="00774AA5" w:rsidP="009842DE">
            <w:pPr>
              <w:pStyle w:val="Sraopastraipa"/>
              <w:numPr>
                <w:ilvl w:val="0"/>
                <w:numId w:val="45"/>
              </w:numPr>
              <w:spacing w:after="0" w:line="240" w:lineRule="auto"/>
              <w:rPr>
                <w:rFonts w:cstheme="minorHAnsi"/>
                <w:sz w:val="22"/>
                <w:szCs w:val="22"/>
              </w:rPr>
            </w:pPr>
          </w:p>
        </w:tc>
        <w:tc>
          <w:tcPr>
            <w:tcW w:w="2414"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398"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00CF3131">
        <w:trPr>
          <w:trHeight w:val="20"/>
        </w:trPr>
        <w:tc>
          <w:tcPr>
            <w:tcW w:w="738" w:type="dxa"/>
            <w:tcMar>
              <w:top w:w="0" w:type="dxa"/>
              <w:left w:w="108" w:type="dxa"/>
              <w:bottom w:w="0" w:type="dxa"/>
              <w:right w:w="108" w:type="dxa"/>
            </w:tcMar>
          </w:tcPr>
          <w:p w14:paraId="5A1CA8A8" w14:textId="77777777" w:rsidR="00F50C57" w:rsidRPr="00682B25" w:rsidRDefault="00F50C57" w:rsidP="009842DE">
            <w:pPr>
              <w:pStyle w:val="Sraopastraipa"/>
              <w:numPr>
                <w:ilvl w:val="0"/>
                <w:numId w:val="45"/>
              </w:numPr>
              <w:spacing w:after="0" w:line="240" w:lineRule="auto"/>
              <w:rPr>
                <w:rFonts w:cstheme="minorHAnsi"/>
                <w:sz w:val="22"/>
                <w:szCs w:val="22"/>
              </w:rPr>
            </w:pPr>
          </w:p>
        </w:tc>
        <w:tc>
          <w:tcPr>
            <w:tcW w:w="2414"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398"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F4026B"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F4026B">
        <w:rPr>
          <w:rFonts w:asciiTheme="minorHAnsi" w:eastAsia="Calibri" w:hAnsiTheme="minorHAnsi" w:cstheme="minorHAnsi"/>
          <w:color w:val="auto"/>
          <w:sz w:val="22"/>
          <w:szCs w:val="22"/>
        </w:rPr>
        <w:lastRenderedPageBreak/>
        <w:t xml:space="preserve">Pirkimo sąlygų </w:t>
      </w:r>
      <w:bookmarkStart w:id="70" w:name="antraspriedas"/>
      <w:r w:rsidR="005F0B78" w:rsidRPr="00F4026B">
        <w:rPr>
          <w:rFonts w:asciiTheme="minorHAnsi" w:eastAsia="Calibri" w:hAnsiTheme="minorHAnsi" w:cstheme="minorHAnsi"/>
          <w:color w:val="auto"/>
          <w:sz w:val="22"/>
          <w:szCs w:val="22"/>
        </w:rPr>
        <w:t>2</w:t>
      </w:r>
      <w:bookmarkEnd w:id="70"/>
      <w:r w:rsidRPr="00F4026B">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12105991" w14:textId="41D12E95" w:rsidR="00F4026B" w:rsidRPr="00F4026B" w:rsidRDefault="00F4026B" w:rsidP="00F4026B">
      <w:pPr>
        <w:jc w:val="center"/>
        <w:rPr>
          <w:i/>
          <w:iCs/>
        </w:rPr>
      </w:pPr>
      <w:r w:rsidRPr="00F4026B">
        <w:rPr>
          <w:i/>
          <w:iCs/>
        </w:rPr>
        <w:t>Pridedama atskiru dokumentu.</w:t>
      </w:r>
    </w:p>
    <w:p w14:paraId="7C9D177A" w14:textId="77777777" w:rsidR="00F4026B" w:rsidRDefault="00F4026B" w:rsidP="006D3ED2">
      <w:pPr>
        <w:jc w:val="center"/>
        <w:rPr>
          <w:rFonts w:cstheme="minorHAnsi"/>
          <w:b/>
          <w:bCs/>
          <w:smallCaps/>
          <w:sz w:val="22"/>
          <w:szCs w:val="22"/>
        </w:rPr>
      </w:pPr>
    </w:p>
    <w:p w14:paraId="04EC4036" w14:textId="43F3AE11" w:rsidR="00872676" w:rsidRDefault="00872676" w:rsidP="006D3ED2">
      <w:pPr>
        <w:jc w:val="center"/>
        <w:rPr>
          <w:rFonts w:cstheme="minorHAnsi"/>
          <w:b/>
          <w:bCs/>
          <w:smallCaps/>
          <w:sz w:val="22"/>
          <w:szCs w:val="22"/>
        </w:rPr>
        <w:sectPr w:rsidR="00872676" w:rsidSect="00230852">
          <w:pgSz w:w="12240" w:h="15840"/>
          <w:pgMar w:top="1134" w:right="567" w:bottom="1134" w:left="1701" w:header="720" w:footer="720" w:gutter="0"/>
          <w:cols w:space="720"/>
          <w:docGrid w:linePitch="360"/>
        </w:sectPr>
      </w:pPr>
    </w:p>
    <w:p w14:paraId="7E140936" w14:textId="0B775B52" w:rsidR="002E2126" w:rsidRPr="00355877" w:rsidRDefault="002E2126" w:rsidP="00355877">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194311929"/>
      <w:r w:rsidRPr="00604033">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1368ECFC" w14:textId="77777777" w:rsidR="00355877" w:rsidRDefault="00355877" w:rsidP="002E2126">
      <w:pPr>
        <w:jc w:val="center"/>
        <w:rPr>
          <w:rFonts w:cstheme="minorHAnsi"/>
          <w:color w:val="7030A0"/>
          <w:sz w:val="22"/>
          <w:szCs w:val="22"/>
        </w:rPr>
      </w:pPr>
    </w:p>
    <w:p w14:paraId="0B6A70FE" w14:textId="77777777" w:rsidR="00355877" w:rsidRPr="00355877" w:rsidRDefault="00355877" w:rsidP="002E2126">
      <w:pPr>
        <w:jc w:val="center"/>
        <w:rPr>
          <w:rFonts w:cstheme="minorHAnsi"/>
          <w:b/>
          <w:bCs/>
          <w:sz w:val="22"/>
          <w:szCs w:val="22"/>
        </w:rPr>
      </w:pPr>
      <w:r w:rsidRPr="00355877">
        <w:rPr>
          <w:rFonts w:cstheme="minorHAnsi"/>
          <w:b/>
          <w:bCs/>
          <w:sz w:val="22"/>
          <w:szCs w:val="22"/>
        </w:rPr>
        <w:t>Pasiūlymo forma</w:t>
      </w:r>
    </w:p>
    <w:p w14:paraId="21FF10B7" w14:textId="77777777" w:rsidR="00355877" w:rsidRDefault="00355877" w:rsidP="002E2126">
      <w:pPr>
        <w:jc w:val="center"/>
        <w:rPr>
          <w:rFonts w:cstheme="minorHAnsi"/>
          <w:color w:val="7030A0"/>
          <w:sz w:val="22"/>
          <w:szCs w:val="22"/>
        </w:rPr>
      </w:pPr>
    </w:p>
    <w:p w14:paraId="181355D0" w14:textId="71A966B0" w:rsidR="00355877" w:rsidRPr="00355877" w:rsidRDefault="00355877" w:rsidP="002E2126">
      <w:pPr>
        <w:jc w:val="center"/>
        <w:rPr>
          <w:rFonts w:cstheme="minorHAnsi"/>
          <w:i/>
          <w:iCs/>
          <w:sz w:val="22"/>
          <w:szCs w:val="22"/>
        </w:rPr>
        <w:sectPr w:rsidR="00355877" w:rsidRPr="00355877" w:rsidSect="00604033">
          <w:pgSz w:w="15840" w:h="12240" w:orient="landscape"/>
          <w:pgMar w:top="1701" w:right="1134" w:bottom="567" w:left="1134" w:header="720" w:footer="720" w:gutter="0"/>
          <w:cols w:space="720"/>
          <w:docGrid w:linePitch="360"/>
        </w:sectPr>
      </w:pPr>
      <w:r w:rsidRPr="00355877">
        <w:rPr>
          <w:rFonts w:cstheme="minorHAnsi"/>
          <w:i/>
          <w:iCs/>
          <w:sz w:val="22"/>
          <w:szCs w:val="22"/>
        </w:rPr>
        <w:t>Pridedama atskiru dokumentu</w:t>
      </w:r>
      <w:r>
        <w:rPr>
          <w:rFonts w:cstheme="minorHAnsi"/>
          <w:i/>
          <w:iCs/>
          <w:sz w:val="22"/>
          <w:szCs w:val="22"/>
        </w:rPr>
        <w:t>.</w:t>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4E4A6F"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194311930"/>
      <w:bookmarkStart w:id="80" w:name="_Ref38285444"/>
      <w:bookmarkStart w:id="81" w:name="_Ref38291496"/>
      <w:bookmarkStart w:id="82" w:name="_Toc190416445"/>
      <w:r w:rsidRPr="004E4A6F">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F40A93" w:rsidRDefault="00D33821" w:rsidP="00D33821">
      <w:pPr>
        <w:pStyle w:val="Pagrindinistekstas"/>
        <w:numPr>
          <w:ilvl w:val="0"/>
          <w:numId w:val="40"/>
        </w:numPr>
        <w:spacing w:after="0" w:line="240" w:lineRule="auto"/>
        <w:rPr>
          <w:rFonts w:cstheme="minorHAnsi"/>
          <w:b/>
          <w:bCs/>
          <w:szCs w:val="21"/>
        </w:rPr>
      </w:pPr>
      <w:r w:rsidRPr="00F40A93">
        <w:rPr>
          <w:rFonts w:cstheme="minorHAnsi"/>
          <w:b/>
          <w:bCs/>
          <w:szCs w:val="21"/>
        </w:rPr>
        <w:t>Pasiūlymų vertinimo kriterijai:</w:t>
      </w:r>
    </w:p>
    <w:p w14:paraId="42BD6CDD" w14:textId="42DA77ED" w:rsidR="00D33821" w:rsidRPr="001B4B2C" w:rsidRDefault="00D33821" w:rsidP="00D33821">
      <w:pPr>
        <w:suppressAutoHyphens/>
        <w:spacing w:after="0" w:line="240" w:lineRule="auto"/>
        <w:ind w:firstLine="567"/>
        <w:jc w:val="both"/>
        <w:rPr>
          <w:rFonts w:eastAsia="Times New Roman" w:cstheme="minorHAnsi"/>
          <w:i/>
          <w:color w:val="7030A0"/>
          <w:lang w:eastAsia="en-US"/>
        </w:rPr>
      </w:pPr>
    </w:p>
    <w:tbl>
      <w:tblPr>
        <w:tblStyle w:val="Lentelstinklelis"/>
        <w:tblW w:w="10008"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532"/>
        <w:gridCol w:w="1476"/>
      </w:tblGrid>
      <w:tr w:rsidR="00E53EB3" w:rsidRPr="00E375AE" w14:paraId="64BBFC64" w14:textId="77777777" w:rsidTr="006B1D68">
        <w:trPr>
          <w:trHeight w:val="975"/>
        </w:trPr>
        <w:tc>
          <w:tcPr>
            <w:tcW w:w="8532" w:type="dxa"/>
            <w:vAlign w:val="center"/>
          </w:tcPr>
          <w:p w14:paraId="6A432BF2" w14:textId="77777777" w:rsidR="00E53EB3" w:rsidRPr="00E375AE" w:rsidRDefault="00E53EB3" w:rsidP="006B1D68">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Vertinimo kriterijai</w:t>
            </w:r>
          </w:p>
        </w:tc>
        <w:tc>
          <w:tcPr>
            <w:tcW w:w="1476" w:type="dxa"/>
            <w:vAlign w:val="center"/>
          </w:tcPr>
          <w:p w14:paraId="2DF9D70E" w14:textId="77777777" w:rsidR="00E53EB3" w:rsidRPr="00E375AE" w:rsidRDefault="00E53EB3" w:rsidP="006B1D68">
            <w:pPr>
              <w:spacing w:line="254" w:lineRule="auto"/>
              <w:contextualSpacing/>
              <w:jc w:val="center"/>
              <w:rPr>
                <w:rFonts w:asciiTheme="minorHAnsi" w:eastAsia="Calibri" w:cstheme="minorHAnsi"/>
                <w:b/>
                <w:sz w:val="24"/>
                <w:szCs w:val="24"/>
              </w:rPr>
            </w:pPr>
            <w:r w:rsidRPr="00E375AE">
              <w:rPr>
                <w:rFonts w:asciiTheme="minorHAnsi" w:eastAsia="Calibri" w:cstheme="minorHAnsi"/>
                <w:b/>
                <w:sz w:val="24"/>
                <w:szCs w:val="24"/>
              </w:rPr>
              <w:t>Kriterijaus lyginamasis svoris</w:t>
            </w:r>
          </w:p>
        </w:tc>
      </w:tr>
      <w:tr w:rsidR="00E53EB3" w:rsidRPr="00E375AE" w14:paraId="4B5059C8" w14:textId="77777777" w:rsidTr="006B1D68">
        <w:trPr>
          <w:trHeight w:val="325"/>
        </w:trPr>
        <w:tc>
          <w:tcPr>
            <w:tcW w:w="8532" w:type="dxa"/>
          </w:tcPr>
          <w:p w14:paraId="1ACE6D09" w14:textId="558F8419" w:rsidR="00E53EB3" w:rsidRPr="001905C7" w:rsidRDefault="00E53EB3" w:rsidP="006B1D68">
            <w:pPr>
              <w:spacing w:line="254" w:lineRule="auto"/>
              <w:contextualSpacing/>
              <w:jc w:val="both"/>
              <w:rPr>
                <w:rFonts w:ascii="Calibri" w:eastAsia="Calibri" w:hAnsi="Calibri" w:cs="Calibri"/>
                <w:sz w:val="24"/>
                <w:szCs w:val="24"/>
              </w:rPr>
            </w:pPr>
            <w:r w:rsidRPr="001905C7">
              <w:rPr>
                <w:rFonts w:ascii="Calibri" w:eastAsia="Calibri" w:hAnsi="Calibri" w:cs="Calibri"/>
                <w:b/>
                <w:sz w:val="24"/>
                <w:szCs w:val="24"/>
              </w:rPr>
              <w:t>Pirmas kriterijus</w:t>
            </w:r>
            <w:r w:rsidRPr="001905C7">
              <w:rPr>
                <w:rFonts w:ascii="Calibri" w:eastAsia="Calibri" w:hAnsi="Calibri" w:cs="Calibri"/>
                <w:sz w:val="24"/>
                <w:szCs w:val="24"/>
              </w:rPr>
              <w:t xml:space="preserve"> – kaina (</w:t>
            </w:r>
            <w:r w:rsidR="00C02690">
              <w:rPr>
                <w:rFonts w:ascii="Calibri" w:eastAsia="Calibri" w:hAnsi="Calibri" w:cs="Calibri"/>
                <w:sz w:val="24"/>
                <w:szCs w:val="24"/>
              </w:rPr>
              <w:t>A</w:t>
            </w:r>
            <w:r w:rsidRPr="001905C7">
              <w:rPr>
                <w:rFonts w:ascii="Calibri" w:eastAsia="Calibri" w:hAnsi="Calibri" w:cs="Calibri"/>
                <w:sz w:val="24"/>
                <w:szCs w:val="24"/>
              </w:rPr>
              <w:t>).</w:t>
            </w:r>
          </w:p>
        </w:tc>
        <w:tc>
          <w:tcPr>
            <w:tcW w:w="1476" w:type="dxa"/>
            <w:vAlign w:val="center"/>
          </w:tcPr>
          <w:p w14:paraId="7C39AA8A" w14:textId="7A1BBACF" w:rsidR="00E53EB3" w:rsidRPr="001905C7" w:rsidRDefault="00E53EB3" w:rsidP="006B1D68">
            <w:pPr>
              <w:spacing w:line="254" w:lineRule="auto"/>
              <w:contextualSpacing/>
              <w:jc w:val="center"/>
              <w:rPr>
                <w:rFonts w:ascii="Calibri" w:eastAsia="Calibri" w:hAnsi="Calibri" w:cs="Calibri"/>
                <w:b/>
                <w:sz w:val="24"/>
                <w:szCs w:val="24"/>
              </w:rPr>
            </w:pPr>
            <w:r w:rsidRPr="001905C7">
              <w:rPr>
                <w:rFonts w:ascii="Calibri" w:eastAsia="Calibri" w:hAnsi="Calibri" w:cs="Calibri"/>
                <w:b/>
                <w:sz w:val="24"/>
                <w:szCs w:val="24"/>
              </w:rPr>
              <w:t xml:space="preserve">X = </w:t>
            </w:r>
            <w:r w:rsidR="00036307" w:rsidRPr="001905C7">
              <w:rPr>
                <w:rFonts w:ascii="Calibri" w:eastAsia="Calibri" w:hAnsi="Calibri" w:cs="Calibri"/>
                <w:b/>
                <w:sz w:val="24"/>
                <w:szCs w:val="24"/>
              </w:rPr>
              <w:t>7</w:t>
            </w:r>
            <w:r w:rsidR="00DF6016">
              <w:rPr>
                <w:rFonts w:ascii="Calibri" w:eastAsia="Calibri" w:hAnsi="Calibri" w:cs="Calibri"/>
                <w:b/>
                <w:sz w:val="24"/>
                <w:szCs w:val="24"/>
              </w:rPr>
              <w:t>5</w:t>
            </w:r>
          </w:p>
        </w:tc>
      </w:tr>
      <w:tr w:rsidR="00036307" w:rsidRPr="00E375AE" w14:paraId="5865344B" w14:textId="77777777" w:rsidTr="006B1D68">
        <w:trPr>
          <w:trHeight w:val="325"/>
        </w:trPr>
        <w:tc>
          <w:tcPr>
            <w:tcW w:w="8532" w:type="dxa"/>
          </w:tcPr>
          <w:p w14:paraId="1C3D99D2" w14:textId="0CD98985" w:rsidR="00036307" w:rsidRPr="001905C7" w:rsidRDefault="00036307" w:rsidP="006B1D68">
            <w:pPr>
              <w:spacing w:line="254" w:lineRule="auto"/>
              <w:contextualSpacing/>
              <w:jc w:val="both"/>
              <w:rPr>
                <w:rFonts w:ascii="Calibri" w:eastAsia="Calibri" w:hAnsi="Calibri" w:cs="Calibri"/>
                <w:b/>
                <w:sz w:val="24"/>
                <w:szCs w:val="24"/>
              </w:rPr>
            </w:pPr>
            <w:r w:rsidRPr="001905C7">
              <w:rPr>
                <w:rFonts w:ascii="Calibri" w:eastAsia="Calibri" w:hAnsi="Calibri" w:cs="Calibri"/>
                <w:b/>
                <w:sz w:val="24"/>
                <w:szCs w:val="24"/>
              </w:rPr>
              <w:t xml:space="preserve">Antras kriterijus </w:t>
            </w:r>
            <w:r w:rsidRPr="001905C7">
              <w:rPr>
                <w:rFonts w:ascii="Calibri" w:eastAsia="Calibri" w:hAnsi="Calibri" w:cs="Calibri"/>
                <w:bCs/>
                <w:sz w:val="24"/>
                <w:szCs w:val="24"/>
              </w:rPr>
              <w:t>– darbų atlikimo terminas</w:t>
            </w:r>
            <w:r w:rsidR="003D6AD2">
              <w:rPr>
                <w:rFonts w:ascii="Calibri" w:eastAsia="Calibri" w:hAnsi="Calibri" w:cs="Calibri"/>
                <w:bCs/>
                <w:sz w:val="24"/>
                <w:szCs w:val="24"/>
              </w:rPr>
              <w:t xml:space="preserve"> mėnesiais</w:t>
            </w:r>
            <w:r w:rsidRPr="001905C7">
              <w:rPr>
                <w:rFonts w:ascii="Calibri" w:eastAsia="Calibri" w:hAnsi="Calibri" w:cs="Calibri"/>
                <w:bCs/>
                <w:sz w:val="24"/>
                <w:szCs w:val="24"/>
              </w:rPr>
              <w:t xml:space="preserve"> (</w:t>
            </w:r>
            <w:r w:rsidR="00C02690">
              <w:rPr>
                <w:rFonts w:ascii="Calibri" w:eastAsia="Calibri" w:hAnsi="Calibri" w:cs="Calibri"/>
                <w:bCs/>
                <w:sz w:val="24"/>
                <w:szCs w:val="24"/>
              </w:rPr>
              <w:t>B</w:t>
            </w:r>
            <w:r w:rsidR="00B31BF1" w:rsidRPr="001905C7">
              <w:rPr>
                <w:rFonts w:ascii="Calibri" w:eastAsia="Calibri" w:hAnsi="Calibri" w:cs="Calibri"/>
                <w:bCs/>
                <w:sz w:val="24"/>
                <w:szCs w:val="24"/>
              </w:rPr>
              <w:t>)</w:t>
            </w:r>
          </w:p>
        </w:tc>
        <w:tc>
          <w:tcPr>
            <w:tcW w:w="1476" w:type="dxa"/>
            <w:vAlign w:val="center"/>
          </w:tcPr>
          <w:p w14:paraId="0242D154" w14:textId="4F669B34" w:rsidR="00036307" w:rsidRPr="001905C7" w:rsidRDefault="001905C7" w:rsidP="006B1D68">
            <w:pPr>
              <w:spacing w:line="254" w:lineRule="auto"/>
              <w:contextualSpacing/>
              <w:jc w:val="center"/>
              <w:rPr>
                <w:rFonts w:ascii="Calibri" w:eastAsia="Calibri" w:hAnsi="Calibri" w:cs="Calibri"/>
                <w:b/>
                <w:sz w:val="24"/>
                <w:szCs w:val="24"/>
              </w:rPr>
            </w:pPr>
            <w:r w:rsidRPr="001905C7">
              <w:rPr>
                <w:rFonts w:ascii="Calibri" w:eastAsia="Calibri" w:hAnsi="Calibri" w:cs="Calibri"/>
                <w:b/>
                <w:sz w:val="24"/>
                <w:szCs w:val="24"/>
              </w:rPr>
              <w:t>Y</w:t>
            </w:r>
            <w:r w:rsidRPr="001905C7">
              <w:rPr>
                <w:rFonts w:ascii="Calibri" w:eastAsia="Calibri" w:hAnsi="Calibri" w:cs="Calibri"/>
                <w:b/>
                <w:sz w:val="24"/>
                <w:szCs w:val="24"/>
                <w:vertAlign w:val="subscript"/>
              </w:rPr>
              <w:t>1</w:t>
            </w:r>
            <w:r w:rsidRPr="001905C7">
              <w:rPr>
                <w:rFonts w:ascii="Calibri" w:eastAsia="Calibri" w:hAnsi="Calibri" w:cs="Calibri"/>
                <w:b/>
                <w:sz w:val="24"/>
                <w:szCs w:val="24"/>
                <w:lang w:val="en-US"/>
              </w:rPr>
              <w:t xml:space="preserve">= </w:t>
            </w:r>
            <w:r w:rsidR="002A1842">
              <w:rPr>
                <w:rFonts w:ascii="Calibri" w:eastAsia="Calibri" w:hAnsi="Calibri" w:cs="Calibri"/>
                <w:b/>
                <w:sz w:val="24"/>
                <w:szCs w:val="24"/>
                <w:lang w:val="en-US"/>
              </w:rPr>
              <w:t>15</w:t>
            </w:r>
          </w:p>
        </w:tc>
      </w:tr>
      <w:tr w:rsidR="00E53EB3" w:rsidRPr="00E375AE" w14:paraId="41372407" w14:textId="77777777" w:rsidTr="006B1D68">
        <w:trPr>
          <w:trHeight w:val="325"/>
        </w:trPr>
        <w:tc>
          <w:tcPr>
            <w:tcW w:w="8532" w:type="dxa"/>
          </w:tcPr>
          <w:p w14:paraId="64912BFD" w14:textId="00766062" w:rsidR="00E53EB3" w:rsidRPr="001905C7" w:rsidRDefault="00036307" w:rsidP="006B1D68">
            <w:pPr>
              <w:spacing w:line="254" w:lineRule="auto"/>
              <w:contextualSpacing/>
              <w:jc w:val="both"/>
              <w:rPr>
                <w:rFonts w:ascii="Calibri" w:eastAsia="Calibri" w:hAnsi="Calibri" w:cs="Calibri"/>
                <w:sz w:val="24"/>
                <w:szCs w:val="24"/>
              </w:rPr>
            </w:pPr>
            <w:r w:rsidRPr="001905C7">
              <w:rPr>
                <w:rFonts w:ascii="Calibri" w:eastAsia="Calibri" w:hAnsi="Calibri" w:cs="Calibri"/>
                <w:b/>
                <w:sz w:val="24"/>
                <w:szCs w:val="24"/>
              </w:rPr>
              <w:t>Trečias</w:t>
            </w:r>
            <w:r w:rsidR="00E53EB3" w:rsidRPr="001905C7">
              <w:rPr>
                <w:rFonts w:ascii="Calibri" w:eastAsia="Calibri" w:hAnsi="Calibri" w:cs="Calibri"/>
                <w:b/>
                <w:sz w:val="24"/>
                <w:szCs w:val="24"/>
              </w:rPr>
              <w:t xml:space="preserve"> kriterijus </w:t>
            </w:r>
            <w:r w:rsidR="00E53EB3" w:rsidRPr="001905C7">
              <w:rPr>
                <w:rFonts w:ascii="Calibri" w:eastAsia="Calibri" w:hAnsi="Calibri" w:cs="Calibri"/>
                <w:sz w:val="24"/>
                <w:szCs w:val="24"/>
              </w:rPr>
              <w:t>– darbo užmokesčio mediana (</w:t>
            </w:r>
            <w:r w:rsidR="00C02690">
              <w:rPr>
                <w:rFonts w:ascii="Calibri" w:eastAsia="Calibri" w:hAnsi="Calibri" w:cs="Calibri"/>
                <w:sz w:val="24"/>
                <w:szCs w:val="24"/>
              </w:rPr>
              <w:t>C</w:t>
            </w:r>
            <w:r w:rsidR="00E53EB3" w:rsidRPr="001905C7">
              <w:rPr>
                <w:rFonts w:ascii="Calibri" w:eastAsia="Calibri" w:hAnsi="Calibri" w:cs="Calibri"/>
                <w:sz w:val="24"/>
                <w:szCs w:val="24"/>
              </w:rPr>
              <w:t>).</w:t>
            </w:r>
          </w:p>
        </w:tc>
        <w:tc>
          <w:tcPr>
            <w:tcW w:w="1476" w:type="dxa"/>
            <w:vAlign w:val="center"/>
          </w:tcPr>
          <w:p w14:paraId="30517D0D" w14:textId="16AFCB5A" w:rsidR="00E53EB3" w:rsidRPr="001905C7" w:rsidRDefault="00E53EB3" w:rsidP="006B1D68">
            <w:pPr>
              <w:spacing w:line="254" w:lineRule="auto"/>
              <w:contextualSpacing/>
              <w:jc w:val="center"/>
              <w:rPr>
                <w:rFonts w:ascii="Calibri" w:eastAsia="Calibri" w:hAnsi="Calibri" w:cs="Calibri"/>
                <w:b/>
                <w:sz w:val="24"/>
                <w:szCs w:val="24"/>
              </w:rPr>
            </w:pPr>
            <w:r w:rsidRPr="001905C7">
              <w:rPr>
                <w:rFonts w:ascii="Calibri" w:eastAsia="Calibri" w:hAnsi="Calibri" w:cs="Calibri"/>
                <w:b/>
                <w:sz w:val="24"/>
                <w:szCs w:val="24"/>
              </w:rPr>
              <w:t>Y</w:t>
            </w:r>
            <w:r w:rsidR="001905C7" w:rsidRPr="001905C7">
              <w:rPr>
                <w:rFonts w:ascii="Calibri" w:eastAsia="Calibri" w:hAnsi="Calibri" w:cs="Calibri"/>
                <w:b/>
                <w:sz w:val="24"/>
                <w:szCs w:val="24"/>
                <w:vertAlign w:val="subscript"/>
              </w:rPr>
              <w:t>2</w:t>
            </w:r>
            <w:r w:rsidRPr="001905C7">
              <w:rPr>
                <w:rFonts w:ascii="Calibri" w:eastAsia="Calibri" w:hAnsi="Calibri" w:cs="Calibri"/>
                <w:b/>
                <w:sz w:val="24"/>
                <w:szCs w:val="24"/>
                <w:vertAlign w:val="subscript"/>
              </w:rPr>
              <w:t xml:space="preserve"> </w:t>
            </w:r>
            <w:r w:rsidRPr="001905C7">
              <w:rPr>
                <w:rFonts w:ascii="Calibri" w:eastAsia="Calibri" w:hAnsi="Calibri" w:cs="Calibri"/>
                <w:b/>
                <w:sz w:val="24"/>
                <w:szCs w:val="24"/>
              </w:rPr>
              <w:t>= 10</w:t>
            </w:r>
          </w:p>
        </w:tc>
      </w:tr>
    </w:tbl>
    <w:p w14:paraId="78063B77"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00CC060B"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2E1091D0" w14:textId="102B11D6" w:rsidR="00D33821" w:rsidRPr="00F40A93" w:rsidRDefault="00D33821" w:rsidP="00D33821">
      <w:pPr>
        <w:pStyle w:val="Pagrindinistekstas"/>
        <w:numPr>
          <w:ilvl w:val="0"/>
          <w:numId w:val="40"/>
        </w:numPr>
        <w:spacing w:after="0" w:line="240" w:lineRule="auto"/>
        <w:ind w:left="0" w:firstLine="567"/>
        <w:rPr>
          <w:rFonts w:cstheme="minorHAnsi"/>
          <w:b/>
          <w:bCs/>
          <w:szCs w:val="21"/>
        </w:rPr>
      </w:pPr>
      <w:r w:rsidRPr="00F40A93">
        <w:rPr>
          <w:rFonts w:cstheme="minorHAnsi"/>
          <w:b/>
          <w:bCs/>
          <w:szCs w:val="21"/>
        </w:rPr>
        <w:t xml:space="preserve">Ekonominis naudingumas (S) apskaičiuojamas sudedant tiekėjo pasiūlymo kainos </w:t>
      </w:r>
      <w:r w:rsidR="00FA6E94">
        <w:rPr>
          <w:rFonts w:cstheme="minorHAnsi"/>
          <w:b/>
          <w:bCs/>
          <w:szCs w:val="21"/>
        </w:rPr>
        <w:t>A</w:t>
      </w:r>
      <w:r w:rsidRPr="00F40A93">
        <w:rPr>
          <w:rFonts w:cstheme="minorHAnsi"/>
          <w:b/>
          <w:bCs/>
          <w:szCs w:val="21"/>
        </w:rPr>
        <w:t xml:space="preserve"> ir kitų kriterijų (</w:t>
      </w:r>
      <w:r w:rsidR="00FA6E94">
        <w:rPr>
          <w:rFonts w:cstheme="minorHAnsi"/>
          <w:b/>
          <w:bCs/>
          <w:szCs w:val="21"/>
        </w:rPr>
        <w:t>B ir C</w:t>
      </w:r>
      <w:r w:rsidRPr="00F40A93">
        <w:rPr>
          <w:rFonts w:cstheme="minorHAnsi"/>
          <w:b/>
          <w:bCs/>
          <w:szCs w:val="21"/>
        </w:rPr>
        <w:t>) balus:</w:t>
      </w:r>
    </w:p>
    <w:p w14:paraId="4CB6ACC8"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70F604B" w14:textId="560799A6" w:rsidR="00D33821" w:rsidRPr="00F40A93" w:rsidRDefault="00D33821" w:rsidP="00D33821">
      <w:pPr>
        <w:suppressAutoHyphens/>
        <w:spacing w:after="0" w:line="240" w:lineRule="auto"/>
        <w:ind w:firstLine="567"/>
        <w:jc w:val="both"/>
        <w:rPr>
          <w:rFonts w:eastAsia="Times New Roman" w:cstheme="minorHAnsi"/>
          <w:lang w:eastAsia="en-US"/>
        </w:rPr>
      </w:pPr>
      <w:r w:rsidRPr="00F40A93">
        <w:rPr>
          <w:rFonts w:eastAsia="Times New Roman" w:cstheme="minorHAnsi"/>
          <w:i/>
          <w:iCs/>
          <w:lang w:eastAsia="en-US"/>
        </w:rPr>
        <w:t xml:space="preserve">S = </w:t>
      </w:r>
      <w:r w:rsidR="00FA6E94">
        <w:rPr>
          <w:rFonts w:eastAsia="Times New Roman" w:cstheme="minorHAnsi"/>
          <w:i/>
          <w:iCs/>
          <w:lang w:eastAsia="en-US"/>
        </w:rPr>
        <w:t>A + B + C</w:t>
      </w:r>
      <w:r w:rsidRPr="00F40A93">
        <w:rPr>
          <w:rFonts w:eastAsia="Times New Roman" w:cstheme="minorHAnsi"/>
          <w:lang w:eastAsia="en-US"/>
        </w:rPr>
        <w:t>.</w:t>
      </w:r>
    </w:p>
    <w:p w14:paraId="43EDE122"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2667828" w14:textId="77777777" w:rsidR="00FA6E94" w:rsidRPr="00FA6E94" w:rsidRDefault="00FA6E94" w:rsidP="00FA6E94">
      <w:pPr>
        <w:pStyle w:val="Sraopastraipa"/>
        <w:numPr>
          <w:ilvl w:val="0"/>
          <w:numId w:val="41"/>
        </w:numPr>
        <w:spacing w:after="0" w:line="240" w:lineRule="auto"/>
        <w:contextualSpacing w:val="0"/>
        <w:jc w:val="both"/>
        <w:rPr>
          <w:rFonts w:cstheme="minorHAnsi"/>
          <w:b/>
          <w:bCs/>
          <w:vanish/>
        </w:rPr>
      </w:pPr>
    </w:p>
    <w:p w14:paraId="21C173A3" w14:textId="77777777" w:rsidR="00FA6E94" w:rsidRPr="00FA6E94" w:rsidRDefault="00FA6E94" w:rsidP="00FA6E94">
      <w:pPr>
        <w:pStyle w:val="Sraopastraipa"/>
        <w:numPr>
          <w:ilvl w:val="0"/>
          <w:numId w:val="41"/>
        </w:numPr>
        <w:spacing w:after="0" w:line="240" w:lineRule="auto"/>
        <w:contextualSpacing w:val="0"/>
        <w:jc w:val="both"/>
        <w:rPr>
          <w:rFonts w:cstheme="minorHAnsi"/>
          <w:b/>
          <w:bCs/>
          <w:vanish/>
        </w:rPr>
      </w:pPr>
    </w:p>
    <w:p w14:paraId="17E29E8F" w14:textId="6B48F772" w:rsidR="00D33821" w:rsidRPr="00F40A93" w:rsidRDefault="00D33821" w:rsidP="00FA6E94">
      <w:pPr>
        <w:pStyle w:val="Pagrindinistekstas"/>
        <w:numPr>
          <w:ilvl w:val="1"/>
          <w:numId w:val="41"/>
        </w:numPr>
        <w:spacing w:after="0" w:line="240" w:lineRule="auto"/>
        <w:ind w:left="927"/>
        <w:rPr>
          <w:rFonts w:cstheme="minorHAnsi"/>
          <w:b/>
          <w:bCs/>
          <w:szCs w:val="21"/>
        </w:rPr>
      </w:pPr>
      <w:r>
        <w:rPr>
          <w:rFonts w:cstheme="minorHAnsi"/>
          <w:b/>
          <w:bCs/>
          <w:szCs w:val="21"/>
        </w:rPr>
        <w:t xml:space="preserve"> </w:t>
      </w:r>
      <w:r w:rsidRPr="00F40A93">
        <w:rPr>
          <w:rFonts w:cstheme="minorHAnsi"/>
          <w:b/>
          <w:bCs/>
          <w:szCs w:val="21"/>
        </w:rPr>
        <w:t>Pasiūlymo kainos (</w:t>
      </w:r>
      <w:r w:rsidR="000C1039">
        <w:rPr>
          <w:rFonts w:cstheme="minorHAnsi"/>
          <w:b/>
          <w:bCs/>
          <w:szCs w:val="21"/>
        </w:rPr>
        <w:t>A</w:t>
      </w:r>
      <w:r w:rsidRPr="00F40A93">
        <w:rPr>
          <w:rFonts w:cstheme="minorHAnsi"/>
          <w:b/>
          <w:bCs/>
          <w:szCs w:val="21"/>
        </w:rPr>
        <w:t>) balai apskaičiuojami mažiausios pasiūlytos kainos (</w:t>
      </w:r>
      <w:proofErr w:type="spellStart"/>
      <w:r w:rsidR="000C1039">
        <w:rPr>
          <w:rFonts w:cstheme="minorHAnsi"/>
          <w:b/>
          <w:bCs/>
          <w:szCs w:val="21"/>
        </w:rPr>
        <w:t>A</w:t>
      </w:r>
      <w:r w:rsidRPr="00F40A93">
        <w:rPr>
          <w:rFonts w:cstheme="minorHAnsi"/>
          <w:b/>
          <w:bCs/>
          <w:szCs w:val="21"/>
          <w:vertAlign w:val="subscript"/>
        </w:rPr>
        <w:t>min</w:t>
      </w:r>
      <w:proofErr w:type="spellEnd"/>
      <w:r w:rsidRPr="00F40A93">
        <w:rPr>
          <w:rFonts w:cstheme="minorHAnsi"/>
          <w:b/>
          <w:bCs/>
          <w:szCs w:val="21"/>
        </w:rPr>
        <w:t>) ir vertinamo pasiūlymo kainos (</w:t>
      </w:r>
      <w:proofErr w:type="spellStart"/>
      <w:r w:rsidR="000C1039">
        <w:rPr>
          <w:rFonts w:cstheme="minorHAnsi"/>
          <w:b/>
          <w:bCs/>
          <w:szCs w:val="21"/>
        </w:rPr>
        <w:t>A</w:t>
      </w:r>
      <w:r w:rsidRPr="00F40A93">
        <w:rPr>
          <w:rFonts w:cstheme="minorHAnsi"/>
          <w:b/>
          <w:bCs/>
          <w:szCs w:val="21"/>
          <w:vertAlign w:val="subscript"/>
        </w:rPr>
        <w:t>p</w:t>
      </w:r>
      <w:proofErr w:type="spellEnd"/>
      <w:r w:rsidRPr="00F40A93">
        <w:rPr>
          <w:rFonts w:cstheme="minorHAnsi"/>
          <w:b/>
          <w:bCs/>
          <w:szCs w:val="21"/>
        </w:rPr>
        <w:t>) santykį padauginant iš kainos lyginamojo svorio (X):</w:t>
      </w:r>
    </w:p>
    <w:p w14:paraId="6BE9992E"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58AAB448" w14:textId="77777777" w:rsidR="003D6AD2" w:rsidRPr="003D6AD2" w:rsidRDefault="003D6AD2" w:rsidP="003D6AD2">
      <w:pPr>
        <w:pStyle w:val="Pagrindinistekstas"/>
        <w:spacing w:after="0" w:line="240" w:lineRule="auto"/>
        <w:ind w:left="567" w:firstLine="0"/>
        <w:rPr>
          <w:rFonts w:cstheme="minorHAnsi"/>
          <w:b/>
          <w:bCs/>
          <w:szCs w:val="21"/>
        </w:rPr>
      </w:pPr>
      <m:oMath>
        <m:r>
          <w:rPr>
            <w:rFonts w:ascii="Cambria Math" w:hAnsi="Cambria Math" w:cstheme="minorHAnsi"/>
            <w:sz w:val="24"/>
            <w:szCs w:val="32"/>
          </w:rPr>
          <m:t>A=</m:t>
        </m:r>
        <m:f>
          <m:fPr>
            <m:ctrlPr>
              <w:rPr>
                <w:rFonts w:ascii="Cambria Math" w:hAnsi="Cambria Math" w:cstheme="minorHAnsi"/>
                <w:sz w:val="24"/>
                <w:szCs w:val="32"/>
              </w:rPr>
            </m:ctrlPr>
          </m:fPr>
          <m:num>
            <m:sSub>
              <m:sSubPr>
                <m:ctrlPr>
                  <w:rPr>
                    <w:rFonts w:ascii="Cambria Math" w:hAnsi="Cambria Math" w:cstheme="minorHAnsi"/>
                    <w:sz w:val="24"/>
                    <w:szCs w:val="32"/>
                  </w:rPr>
                </m:ctrlPr>
              </m:sSubPr>
              <m:e>
                <m:r>
                  <w:rPr>
                    <w:rFonts w:ascii="Cambria Math" w:hAnsi="Cambria Math" w:cstheme="minorHAnsi"/>
                    <w:sz w:val="24"/>
                    <w:szCs w:val="32"/>
                  </w:rPr>
                  <m:t>A</m:t>
                </m:r>
              </m:e>
              <m:sub>
                <m:r>
                  <w:rPr>
                    <w:rFonts w:ascii="Cambria Math" w:hAnsi="Cambria Math" w:cstheme="minorHAnsi"/>
                    <w:sz w:val="24"/>
                    <w:szCs w:val="32"/>
                  </w:rPr>
                  <m:t>min</m:t>
                </m:r>
              </m:sub>
            </m:sSub>
          </m:num>
          <m:den>
            <m:sSub>
              <m:sSubPr>
                <m:ctrlPr>
                  <w:rPr>
                    <w:rFonts w:ascii="Cambria Math" w:hAnsi="Cambria Math" w:cstheme="minorHAnsi"/>
                    <w:sz w:val="24"/>
                    <w:szCs w:val="32"/>
                  </w:rPr>
                </m:ctrlPr>
              </m:sSubPr>
              <m:e>
                <m:r>
                  <w:rPr>
                    <w:rFonts w:ascii="Cambria Math" w:hAnsi="Cambria Math" w:cstheme="minorHAnsi"/>
                    <w:sz w:val="24"/>
                    <w:szCs w:val="32"/>
                  </w:rPr>
                  <m:t>A</m:t>
                </m:r>
              </m:e>
              <m:sub>
                <m:r>
                  <w:rPr>
                    <w:rFonts w:ascii="Cambria Math" w:hAnsi="Cambria Math" w:cstheme="minorHAnsi"/>
                    <w:sz w:val="24"/>
                    <w:szCs w:val="32"/>
                  </w:rPr>
                  <m:t>p</m:t>
                </m:r>
              </m:sub>
            </m:sSub>
          </m:den>
        </m:f>
        <m:r>
          <w:rPr>
            <w:rFonts w:ascii="Cambria Math" w:hAnsi="Cambria Math" w:cstheme="minorHAnsi"/>
            <w:sz w:val="24"/>
            <w:szCs w:val="32"/>
          </w:rPr>
          <m:t>·X</m:t>
        </m:r>
      </m:oMath>
      <w:r w:rsidRPr="003D6AD2">
        <w:rPr>
          <w:rFonts w:cstheme="minorHAnsi"/>
          <w:b/>
          <w:bCs/>
          <w:szCs w:val="21"/>
        </w:rPr>
        <w:t xml:space="preserve"> </w:t>
      </w:r>
    </w:p>
    <w:p w14:paraId="7BA6739E" w14:textId="587D05E0" w:rsidR="00D33821" w:rsidRPr="008C672B" w:rsidRDefault="00D33821" w:rsidP="00D33821">
      <w:pPr>
        <w:suppressAutoHyphens/>
        <w:spacing w:after="0" w:line="240" w:lineRule="auto"/>
        <w:ind w:firstLine="567"/>
        <w:jc w:val="both"/>
        <w:rPr>
          <w:rFonts w:eastAsia="Times New Roman" w:cstheme="minorHAnsi"/>
          <w:lang w:eastAsia="en-US"/>
        </w:rPr>
      </w:pPr>
    </w:p>
    <w:p w14:paraId="3BAE629E" w14:textId="03B387CD" w:rsidR="00D33821" w:rsidRPr="00F40A93" w:rsidRDefault="00E3220C" w:rsidP="00D33821">
      <w:pPr>
        <w:pStyle w:val="Pagrindinistekstas"/>
        <w:numPr>
          <w:ilvl w:val="1"/>
          <w:numId w:val="41"/>
        </w:numPr>
        <w:spacing w:after="0" w:line="240" w:lineRule="auto"/>
        <w:ind w:left="0" w:firstLine="567"/>
        <w:rPr>
          <w:rFonts w:cstheme="minorHAnsi"/>
          <w:b/>
          <w:bCs/>
          <w:szCs w:val="21"/>
        </w:rPr>
      </w:pPr>
      <w:r w:rsidRPr="00FC0891">
        <w:rPr>
          <w:rFonts w:eastAsia="Times New Roman" w:cstheme="minorHAnsi"/>
          <w:b/>
          <w:sz w:val="22"/>
          <w:szCs w:val="22"/>
        </w:rPr>
        <w:t xml:space="preserve">Antrojo kriterijaus (B) – </w:t>
      </w:r>
      <w:r w:rsidRPr="00FC0891">
        <w:rPr>
          <w:rFonts w:eastAsia="Times New Roman" w:cstheme="minorHAnsi"/>
          <w:bCs/>
          <w:sz w:val="22"/>
          <w:szCs w:val="22"/>
        </w:rPr>
        <w:t>darbų atlikimo terminas mėnesiais</w:t>
      </w:r>
      <w:r w:rsidR="00A44BBF">
        <w:rPr>
          <w:rFonts w:eastAsia="Times New Roman" w:cstheme="minorHAnsi"/>
          <w:bCs/>
          <w:sz w:val="22"/>
          <w:szCs w:val="22"/>
        </w:rPr>
        <w:t xml:space="preserve">, </w:t>
      </w:r>
      <w:r w:rsidR="00A44BBF" w:rsidRPr="00FC0891">
        <w:rPr>
          <w:rFonts w:eastAsia="Times New Roman" w:cstheme="minorHAnsi"/>
          <w:bCs/>
          <w:sz w:val="22"/>
          <w:szCs w:val="22"/>
        </w:rPr>
        <w:t>balai priskiriami taip</w:t>
      </w:r>
      <w:r w:rsidR="00D33821" w:rsidRPr="00F40A93">
        <w:rPr>
          <w:rFonts w:cstheme="minorHAnsi"/>
          <w:b/>
          <w:bCs/>
          <w:szCs w:val="21"/>
        </w:rPr>
        <w:t>:</w:t>
      </w:r>
    </w:p>
    <w:p w14:paraId="2C0A28BB" w14:textId="77777777" w:rsidR="00D33821" w:rsidRPr="00F40A93" w:rsidRDefault="00D33821" w:rsidP="00D33821">
      <w:pPr>
        <w:suppressAutoHyphens/>
        <w:spacing w:after="0" w:line="240" w:lineRule="auto"/>
        <w:ind w:firstLine="567"/>
        <w:jc w:val="both"/>
        <w:rPr>
          <w:rFonts w:eastAsia="Times New Roman" w:cstheme="minorHAnsi"/>
          <w:lang w:eastAsia="en-US"/>
        </w:rPr>
      </w:pPr>
    </w:p>
    <w:tbl>
      <w:tblPr>
        <w:tblStyle w:val="Lentelstinklelis23"/>
        <w:tblW w:w="0" w:type="auto"/>
        <w:tblInd w:w="0" w:type="dxa"/>
        <w:tblLook w:val="04A0" w:firstRow="1" w:lastRow="0" w:firstColumn="1" w:lastColumn="0" w:noHBand="0" w:noVBand="1"/>
      </w:tblPr>
      <w:tblGrid>
        <w:gridCol w:w="5721"/>
        <w:gridCol w:w="3907"/>
      </w:tblGrid>
      <w:tr w:rsidR="002A1842" w:rsidRPr="001A4C7B" w14:paraId="7CA1226D" w14:textId="77777777" w:rsidTr="006B1D68">
        <w:trPr>
          <w:cantSplit/>
        </w:trPr>
        <w:tc>
          <w:tcPr>
            <w:tcW w:w="5721" w:type="dxa"/>
            <w:tcBorders>
              <w:top w:val="single" w:sz="4" w:space="0" w:color="000000"/>
              <w:left w:val="single" w:sz="4" w:space="0" w:color="000000"/>
              <w:bottom w:val="single" w:sz="4" w:space="0" w:color="000000"/>
              <w:right w:val="single" w:sz="4" w:space="0" w:color="000000"/>
            </w:tcBorders>
          </w:tcPr>
          <w:p w14:paraId="7A610FBB" w14:textId="6DBEABEE" w:rsidR="002A1842" w:rsidRPr="001A4C7B" w:rsidRDefault="002A1842" w:rsidP="006B1D68">
            <w:pPr>
              <w:jc w:val="center"/>
              <w:rPr>
                <w:rFonts w:asciiTheme="minorHAnsi" w:hAnsiTheme="minorHAnsi" w:cstheme="minorHAnsi"/>
                <w:sz w:val="24"/>
                <w:szCs w:val="28"/>
                <w:lang w:val="fi-FI"/>
              </w:rPr>
            </w:pPr>
            <w:r w:rsidRPr="001A4C7B">
              <w:rPr>
                <w:rFonts w:asciiTheme="minorHAnsi" w:hAnsiTheme="minorHAnsi" w:cstheme="minorHAnsi"/>
                <w:b/>
                <w:sz w:val="24"/>
                <w:szCs w:val="28"/>
              </w:rPr>
              <w:t>Tiekėjo siūlomas darbų atlikimo terminas mėnesiais (B)</w:t>
            </w:r>
          </w:p>
        </w:tc>
        <w:tc>
          <w:tcPr>
            <w:tcW w:w="3907" w:type="dxa"/>
            <w:tcBorders>
              <w:top w:val="single" w:sz="4" w:space="0" w:color="000000"/>
              <w:left w:val="single" w:sz="4" w:space="0" w:color="000000"/>
              <w:bottom w:val="single" w:sz="4" w:space="0" w:color="000000"/>
              <w:right w:val="single" w:sz="4" w:space="0" w:color="000000"/>
            </w:tcBorders>
          </w:tcPr>
          <w:p w14:paraId="78A56859" w14:textId="77777777" w:rsidR="002A1842" w:rsidRPr="001A4C7B" w:rsidRDefault="002A1842" w:rsidP="006B1D68">
            <w:pPr>
              <w:jc w:val="center"/>
              <w:rPr>
                <w:rFonts w:asciiTheme="minorHAnsi" w:hAnsiTheme="minorHAnsi" w:cstheme="minorHAnsi"/>
                <w:sz w:val="24"/>
                <w:szCs w:val="28"/>
              </w:rPr>
            </w:pPr>
            <w:r w:rsidRPr="001A4C7B">
              <w:rPr>
                <w:rFonts w:asciiTheme="minorHAnsi" w:hAnsiTheme="minorHAnsi" w:cstheme="minorHAnsi"/>
                <w:b/>
                <w:sz w:val="24"/>
                <w:szCs w:val="28"/>
              </w:rPr>
              <w:t>Ekonominio naudingumo balai, kurie bus suteikti šiam kriterijui</w:t>
            </w:r>
          </w:p>
        </w:tc>
      </w:tr>
      <w:tr w:rsidR="002A1842" w:rsidRPr="001A4C7B" w14:paraId="55E27095" w14:textId="77777777" w:rsidTr="006B1D68">
        <w:trPr>
          <w:cantSplit/>
        </w:trPr>
        <w:tc>
          <w:tcPr>
            <w:tcW w:w="5721" w:type="dxa"/>
            <w:tcBorders>
              <w:top w:val="single" w:sz="4" w:space="0" w:color="000000"/>
              <w:left w:val="single" w:sz="4" w:space="0" w:color="000000"/>
              <w:bottom w:val="single" w:sz="4" w:space="0" w:color="000000"/>
              <w:right w:val="single" w:sz="4" w:space="0" w:color="000000"/>
            </w:tcBorders>
          </w:tcPr>
          <w:p w14:paraId="4CB2B8CA" w14:textId="3437E7A7" w:rsidR="002A1842" w:rsidRPr="001A4C7B" w:rsidRDefault="002A1842" w:rsidP="006B1D68">
            <w:pPr>
              <w:jc w:val="center"/>
              <w:rPr>
                <w:rFonts w:asciiTheme="minorHAnsi" w:hAnsiTheme="minorHAnsi" w:cstheme="minorHAnsi"/>
                <w:bCs/>
                <w:sz w:val="24"/>
                <w:szCs w:val="28"/>
              </w:rPr>
            </w:pPr>
            <w:r w:rsidRPr="001A4C7B">
              <w:rPr>
                <w:rFonts w:asciiTheme="minorHAnsi" w:hAnsiTheme="minorHAnsi" w:cstheme="minorHAnsi"/>
                <w:bCs/>
                <w:sz w:val="24"/>
                <w:szCs w:val="28"/>
              </w:rPr>
              <w:t>1</w:t>
            </w:r>
            <w:r>
              <w:rPr>
                <w:rFonts w:asciiTheme="minorHAnsi" w:hAnsiTheme="minorHAnsi" w:cstheme="minorHAnsi"/>
                <w:bCs/>
                <w:sz w:val="24"/>
                <w:szCs w:val="28"/>
              </w:rPr>
              <w:t>2</w:t>
            </w:r>
            <w:r w:rsidRPr="001A4C7B">
              <w:rPr>
                <w:rFonts w:asciiTheme="minorHAnsi" w:hAnsiTheme="minorHAnsi" w:cstheme="minorHAnsi"/>
                <w:bCs/>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tcPr>
          <w:p w14:paraId="7F680DB2" w14:textId="77777777" w:rsidR="002A1842" w:rsidRPr="001A4C7B" w:rsidRDefault="002A1842" w:rsidP="006B1D68">
            <w:pPr>
              <w:jc w:val="center"/>
              <w:rPr>
                <w:rFonts w:asciiTheme="minorHAnsi" w:hAnsiTheme="minorHAnsi" w:cstheme="minorHAnsi"/>
                <w:bCs/>
                <w:sz w:val="24"/>
                <w:szCs w:val="28"/>
              </w:rPr>
            </w:pPr>
            <w:r w:rsidRPr="001A4C7B">
              <w:rPr>
                <w:rFonts w:asciiTheme="minorHAnsi" w:hAnsiTheme="minorHAnsi" w:cstheme="minorHAnsi"/>
                <w:bCs/>
                <w:sz w:val="24"/>
                <w:szCs w:val="28"/>
              </w:rPr>
              <w:t>0</w:t>
            </w:r>
          </w:p>
        </w:tc>
      </w:tr>
      <w:tr w:rsidR="002A1842" w:rsidRPr="001A4C7B" w14:paraId="755649DC" w14:textId="77777777" w:rsidTr="006B1D68">
        <w:trPr>
          <w:cantSplit/>
        </w:trPr>
        <w:tc>
          <w:tcPr>
            <w:tcW w:w="5721" w:type="dxa"/>
            <w:tcBorders>
              <w:top w:val="single" w:sz="4" w:space="0" w:color="000000"/>
              <w:left w:val="single" w:sz="4" w:space="0" w:color="000000"/>
              <w:bottom w:val="single" w:sz="4" w:space="0" w:color="000000"/>
              <w:right w:val="single" w:sz="4" w:space="0" w:color="000000"/>
            </w:tcBorders>
          </w:tcPr>
          <w:p w14:paraId="6B05D4F9" w14:textId="34C03557" w:rsidR="002A1842" w:rsidRPr="001A4C7B" w:rsidRDefault="002A1842" w:rsidP="006B1D68">
            <w:pPr>
              <w:jc w:val="center"/>
              <w:rPr>
                <w:rFonts w:asciiTheme="minorHAnsi" w:hAnsiTheme="minorHAnsi" w:cstheme="minorHAnsi"/>
                <w:bCs/>
                <w:sz w:val="24"/>
                <w:szCs w:val="28"/>
              </w:rPr>
            </w:pPr>
            <w:r w:rsidRPr="001A4C7B">
              <w:rPr>
                <w:rFonts w:asciiTheme="minorHAnsi" w:hAnsiTheme="minorHAnsi" w:cstheme="minorHAnsi"/>
                <w:bCs/>
                <w:sz w:val="24"/>
                <w:szCs w:val="28"/>
              </w:rPr>
              <w:t>1</w:t>
            </w:r>
            <w:r>
              <w:rPr>
                <w:rFonts w:asciiTheme="minorHAnsi" w:hAnsiTheme="minorHAnsi" w:cstheme="minorHAnsi"/>
                <w:bCs/>
                <w:sz w:val="24"/>
                <w:szCs w:val="28"/>
              </w:rPr>
              <w:t>1</w:t>
            </w:r>
            <w:r w:rsidRPr="001A4C7B">
              <w:rPr>
                <w:rFonts w:asciiTheme="minorHAnsi" w:hAnsiTheme="minorHAnsi" w:cstheme="minorHAnsi"/>
                <w:bCs/>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tcPr>
          <w:p w14:paraId="59C85449" w14:textId="1142B0E1" w:rsidR="002A1842" w:rsidRPr="001A4C7B" w:rsidRDefault="002A1842" w:rsidP="006B1D68">
            <w:pPr>
              <w:jc w:val="center"/>
              <w:rPr>
                <w:rFonts w:asciiTheme="minorHAnsi" w:hAnsiTheme="minorHAnsi" w:cstheme="minorHAnsi"/>
                <w:bCs/>
                <w:sz w:val="24"/>
                <w:szCs w:val="28"/>
              </w:rPr>
            </w:pPr>
            <w:r>
              <w:rPr>
                <w:rFonts w:asciiTheme="minorHAnsi" w:hAnsiTheme="minorHAnsi" w:cstheme="minorHAnsi"/>
                <w:bCs/>
                <w:sz w:val="24"/>
                <w:szCs w:val="28"/>
              </w:rPr>
              <w:t>5</w:t>
            </w:r>
          </w:p>
        </w:tc>
      </w:tr>
      <w:tr w:rsidR="002A1842" w:rsidRPr="001A4C7B" w14:paraId="2E0B96F9" w14:textId="77777777" w:rsidTr="006B1D68">
        <w:trPr>
          <w:cantSplit/>
        </w:trPr>
        <w:tc>
          <w:tcPr>
            <w:tcW w:w="5721" w:type="dxa"/>
            <w:tcBorders>
              <w:top w:val="single" w:sz="4" w:space="0" w:color="000000"/>
              <w:left w:val="single" w:sz="4" w:space="0" w:color="000000"/>
              <w:bottom w:val="single" w:sz="4" w:space="0" w:color="000000"/>
              <w:right w:val="single" w:sz="4" w:space="0" w:color="000000"/>
            </w:tcBorders>
          </w:tcPr>
          <w:p w14:paraId="0A5C78DB" w14:textId="2747E657" w:rsidR="002A1842" w:rsidRPr="001A4C7B" w:rsidRDefault="002A1842" w:rsidP="006B1D68">
            <w:pPr>
              <w:jc w:val="center"/>
              <w:rPr>
                <w:rFonts w:asciiTheme="minorHAnsi" w:hAnsiTheme="minorHAnsi" w:cstheme="minorHAnsi"/>
                <w:bCs/>
                <w:sz w:val="24"/>
                <w:szCs w:val="28"/>
              </w:rPr>
            </w:pPr>
            <w:r w:rsidRPr="001A4C7B">
              <w:rPr>
                <w:rFonts w:asciiTheme="minorHAnsi" w:hAnsiTheme="minorHAnsi" w:cstheme="minorHAnsi"/>
                <w:bCs/>
                <w:sz w:val="24"/>
                <w:szCs w:val="28"/>
              </w:rPr>
              <w:t>1</w:t>
            </w:r>
            <w:r>
              <w:rPr>
                <w:rFonts w:asciiTheme="minorHAnsi" w:hAnsiTheme="minorHAnsi" w:cstheme="minorHAnsi"/>
                <w:bCs/>
                <w:sz w:val="24"/>
                <w:szCs w:val="28"/>
              </w:rPr>
              <w:t>0</w:t>
            </w:r>
            <w:r w:rsidRPr="001A4C7B">
              <w:rPr>
                <w:rFonts w:asciiTheme="minorHAnsi" w:hAnsiTheme="minorHAnsi" w:cstheme="minorHAnsi"/>
                <w:bCs/>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tcPr>
          <w:p w14:paraId="18952DD2" w14:textId="0D62CBEA" w:rsidR="002A1842" w:rsidRPr="001A4C7B" w:rsidRDefault="002A1842" w:rsidP="006B1D68">
            <w:pPr>
              <w:jc w:val="center"/>
              <w:rPr>
                <w:rFonts w:asciiTheme="minorHAnsi" w:hAnsiTheme="minorHAnsi" w:cstheme="minorHAnsi"/>
                <w:bCs/>
                <w:sz w:val="24"/>
                <w:szCs w:val="28"/>
              </w:rPr>
            </w:pPr>
            <w:r>
              <w:rPr>
                <w:rFonts w:asciiTheme="minorHAnsi" w:hAnsiTheme="minorHAnsi" w:cstheme="minorHAnsi"/>
                <w:bCs/>
                <w:sz w:val="24"/>
                <w:szCs w:val="28"/>
              </w:rPr>
              <w:t>10</w:t>
            </w:r>
          </w:p>
        </w:tc>
      </w:tr>
      <w:tr w:rsidR="002A1842" w:rsidRPr="001A4C7B" w14:paraId="7B1C14B2" w14:textId="77777777" w:rsidTr="006B1D68">
        <w:trPr>
          <w:cantSplit/>
        </w:trPr>
        <w:tc>
          <w:tcPr>
            <w:tcW w:w="5721" w:type="dxa"/>
            <w:tcBorders>
              <w:top w:val="single" w:sz="4" w:space="0" w:color="000000"/>
              <w:left w:val="single" w:sz="4" w:space="0" w:color="000000"/>
              <w:bottom w:val="single" w:sz="4" w:space="0" w:color="000000"/>
              <w:right w:val="single" w:sz="4" w:space="0" w:color="000000"/>
            </w:tcBorders>
          </w:tcPr>
          <w:p w14:paraId="0DABA574" w14:textId="3C228A9E" w:rsidR="002A1842" w:rsidRPr="001A4C7B" w:rsidRDefault="002A1842" w:rsidP="006B1D68">
            <w:pPr>
              <w:jc w:val="center"/>
              <w:rPr>
                <w:rFonts w:asciiTheme="minorHAnsi" w:hAnsiTheme="minorHAnsi" w:cstheme="minorHAnsi"/>
                <w:bCs/>
                <w:sz w:val="24"/>
                <w:szCs w:val="28"/>
              </w:rPr>
            </w:pPr>
            <w:r>
              <w:rPr>
                <w:rFonts w:asciiTheme="minorHAnsi" w:hAnsiTheme="minorHAnsi" w:cstheme="minorHAnsi"/>
                <w:bCs/>
                <w:sz w:val="24"/>
                <w:szCs w:val="28"/>
              </w:rPr>
              <w:t>9</w:t>
            </w:r>
            <w:r w:rsidRPr="001A4C7B">
              <w:rPr>
                <w:rFonts w:asciiTheme="minorHAnsi" w:hAnsiTheme="minorHAnsi" w:cstheme="minorHAnsi"/>
                <w:bCs/>
                <w:sz w:val="24"/>
                <w:szCs w:val="28"/>
              </w:rPr>
              <w:t xml:space="preserve"> mėnesi</w:t>
            </w:r>
            <w:r>
              <w:rPr>
                <w:rFonts w:asciiTheme="minorHAnsi" w:hAnsiTheme="minorHAnsi" w:cstheme="minorHAnsi"/>
                <w:bCs/>
                <w:sz w:val="24"/>
                <w:szCs w:val="28"/>
              </w:rPr>
              <w:t>ai</w:t>
            </w:r>
          </w:p>
        </w:tc>
        <w:tc>
          <w:tcPr>
            <w:tcW w:w="3907" w:type="dxa"/>
            <w:tcBorders>
              <w:top w:val="single" w:sz="4" w:space="0" w:color="000000"/>
              <w:left w:val="single" w:sz="4" w:space="0" w:color="000000"/>
              <w:bottom w:val="single" w:sz="4" w:space="0" w:color="000000"/>
              <w:right w:val="single" w:sz="4" w:space="0" w:color="000000"/>
            </w:tcBorders>
          </w:tcPr>
          <w:p w14:paraId="0CF70233" w14:textId="1DE78FF1" w:rsidR="002A1842" w:rsidRPr="001A4C7B" w:rsidRDefault="002A1842" w:rsidP="006B1D68">
            <w:pPr>
              <w:jc w:val="center"/>
              <w:rPr>
                <w:rFonts w:asciiTheme="minorHAnsi" w:hAnsiTheme="minorHAnsi" w:cstheme="minorHAnsi"/>
                <w:bCs/>
                <w:sz w:val="24"/>
                <w:szCs w:val="28"/>
              </w:rPr>
            </w:pPr>
            <w:r>
              <w:rPr>
                <w:rFonts w:asciiTheme="minorHAnsi" w:hAnsiTheme="minorHAnsi" w:cstheme="minorHAnsi"/>
                <w:bCs/>
                <w:sz w:val="24"/>
                <w:szCs w:val="28"/>
              </w:rPr>
              <w:t>15</w:t>
            </w:r>
          </w:p>
        </w:tc>
      </w:tr>
    </w:tbl>
    <w:p w14:paraId="75570BD5" w14:textId="0DF482C8" w:rsidR="00D33821" w:rsidRDefault="00AF2B1B" w:rsidP="00D33821">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w:t>
      </w:r>
      <w:r w:rsidRPr="00392D3D">
        <w:rPr>
          <w:rFonts w:eastAsia="Times New Roman" w:cstheme="minorHAnsi"/>
          <w:lang w:eastAsia="en-US"/>
        </w:rPr>
        <w:t xml:space="preserve">arbų atlikimo terminą  (iš galimų </w:t>
      </w:r>
      <w:r>
        <w:rPr>
          <w:rFonts w:eastAsia="Times New Roman" w:cstheme="minorHAnsi"/>
          <w:lang w:eastAsia="en-US"/>
        </w:rPr>
        <w:t>4</w:t>
      </w:r>
      <w:r w:rsidRPr="00392D3D">
        <w:rPr>
          <w:rFonts w:eastAsia="Times New Roman" w:cstheme="minorHAnsi"/>
          <w:lang w:eastAsia="en-US"/>
        </w:rPr>
        <w:t xml:space="preserve"> </w:t>
      </w:r>
      <w:r>
        <w:rPr>
          <w:rFonts w:eastAsia="Times New Roman" w:cstheme="minorHAnsi"/>
          <w:lang w:eastAsia="en-US"/>
        </w:rPr>
        <w:t>d</w:t>
      </w:r>
      <w:r w:rsidRPr="00392D3D">
        <w:rPr>
          <w:rFonts w:eastAsia="Times New Roman" w:cstheme="minorHAnsi"/>
          <w:lang w:eastAsia="en-US"/>
        </w:rPr>
        <w:t>arbų atlikimo termino variantų, pateiktų lentelėje) sveiku skaičiumi, išreikštą mėnesiais</w:t>
      </w:r>
      <w:r>
        <w:rPr>
          <w:rFonts w:eastAsia="Times New Roman" w:cstheme="minorHAnsi"/>
          <w:lang w:eastAsia="en-US"/>
        </w:rPr>
        <w:t>.</w:t>
      </w:r>
    </w:p>
    <w:p w14:paraId="2D10F163" w14:textId="77777777" w:rsidR="00C86A4C" w:rsidRPr="005E1DFF" w:rsidRDefault="00C86A4C" w:rsidP="00C86A4C">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0E39F32F" w14:textId="77777777" w:rsidR="00AF2B1B" w:rsidRPr="00F40A93" w:rsidRDefault="00AF2B1B" w:rsidP="00D33821">
      <w:pPr>
        <w:suppressAutoHyphens/>
        <w:spacing w:after="0" w:line="240" w:lineRule="auto"/>
        <w:ind w:firstLine="567"/>
        <w:jc w:val="both"/>
        <w:rPr>
          <w:rFonts w:eastAsia="Times New Roman" w:cstheme="minorHAnsi"/>
          <w:lang w:eastAsia="en-US"/>
        </w:rPr>
      </w:pPr>
    </w:p>
    <w:p w14:paraId="276DDE12" w14:textId="1127951C" w:rsidR="00D33821" w:rsidRPr="00F40A93" w:rsidRDefault="00C86A4C" w:rsidP="00D33821">
      <w:pPr>
        <w:pStyle w:val="Pagrindinistekstas"/>
        <w:numPr>
          <w:ilvl w:val="1"/>
          <w:numId w:val="41"/>
        </w:numPr>
        <w:spacing w:after="0" w:line="240" w:lineRule="auto"/>
        <w:ind w:left="0" w:firstLine="567"/>
        <w:rPr>
          <w:rFonts w:cstheme="minorHAnsi"/>
          <w:b/>
          <w:bCs/>
          <w:szCs w:val="21"/>
        </w:rPr>
      </w:pPr>
      <w:r>
        <w:rPr>
          <w:rFonts w:cstheme="minorHAnsi"/>
          <w:b/>
          <w:bCs/>
          <w:szCs w:val="21"/>
        </w:rPr>
        <w:t xml:space="preserve">Trečias kriterijus </w:t>
      </w:r>
      <w:r w:rsidR="008A11EE">
        <w:rPr>
          <w:rFonts w:cstheme="minorHAnsi"/>
          <w:b/>
          <w:bCs/>
          <w:szCs w:val="21"/>
        </w:rPr>
        <w:t>(C) – darbo užmokesčio mediana</w:t>
      </w:r>
      <w:r w:rsidR="00D33821" w:rsidRPr="00F40A93">
        <w:rPr>
          <w:rFonts w:cstheme="minorHAnsi"/>
          <w:b/>
          <w:bCs/>
          <w:szCs w:val="21"/>
        </w:rPr>
        <w:t>:</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7E3E6C82" w14:textId="054CB1FC" w:rsidR="000F2DE1" w:rsidRPr="0073620B" w:rsidRDefault="000F2DE1" w:rsidP="000F2DE1">
      <w:pPr>
        <w:pStyle w:val="Pagrindinistekstas"/>
        <w:spacing w:after="0" w:line="240" w:lineRule="auto"/>
        <w:ind w:left="567"/>
        <w:rPr>
          <w:rFonts w:ascii="Calibri" w:hAnsi="Calibri" w:cs="Calibri"/>
          <w:sz w:val="22"/>
          <w:szCs w:val="22"/>
        </w:rPr>
      </w:pPr>
      <w:r>
        <w:rPr>
          <w:rFonts w:ascii="Calibri" w:hAnsi="Calibri" w:cs="Calibri"/>
          <w:sz w:val="22"/>
          <w:szCs w:val="22"/>
        </w:rPr>
        <w:lastRenderedPageBreak/>
        <w:t>Trečiojo</w:t>
      </w:r>
      <w:r w:rsidRPr="0073620B">
        <w:rPr>
          <w:rFonts w:ascii="Calibri" w:hAnsi="Calibri" w:cs="Calibri"/>
          <w:sz w:val="22"/>
          <w:szCs w:val="22"/>
        </w:rPr>
        <w:t xml:space="preserve"> kriterijaus (</w:t>
      </w:r>
      <w:r>
        <w:rPr>
          <w:rFonts w:ascii="Calibri" w:hAnsi="Calibri" w:cs="Calibri"/>
          <w:sz w:val="22"/>
          <w:szCs w:val="22"/>
        </w:rPr>
        <w:t>C</w:t>
      </w:r>
      <w:r w:rsidRPr="0073620B">
        <w:rPr>
          <w:rFonts w:ascii="Calibri" w:hAnsi="Calibri" w:cs="Calibri"/>
          <w:sz w:val="22"/>
          <w:szCs w:val="22"/>
        </w:rPr>
        <w:t>), t. y. pirkimo sutartį vykdysiančių darbuotojų (t. y. tiesiogiai rangos darbus darbų atlikimo vietoje atliksiančių darbuotojų, išskyrus vadovaujančius darbuotojus) (toliau – darbuotojai) darbo užmokesčio mediana, balai apskaičiuojami taip:</w:t>
      </w:r>
    </w:p>
    <w:p w14:paraId="3BD5A200" w14:textId="77777777" w:rsidR="000F2DE1" w:rsidRPr="0073620B" w:rsidRDefault="000F2DE1" w:rsidP="000F2DE1">
      <w:pPr>
        <w:pStyle w:val="Pagrindinistekstas"/>
        <w:spacing w:after="0" w:line="240" w:lineRule="auto"/>
        <w:ind w:left="567"/>
        <w:rPr>
          <w:rFonts w:ascii="Calibri" w:hAnsi="Calibri" w:cs="Calibri"/>
          <w:sz w:val="22"/>
          <w:szCs w:val="22"/>
        </w:rPr>
      </w:pPr>
    </w:p>
    <w:p w14:paraId="0DB4ADB3" w14:textId="04266C8B" w:rsidR="000F2DE1" w:rsidRPr="0073620B" w:rsidRDefault="000F2DE1" w:rsidP="000F2DE1">
      <w:pPr>
        <w:pStyle w:val="Pagrindinistekstas"/>
        <w:spacing w:after="0" w:line="240" w:lineRule="auto"/>
        <w:ind w:left="567"/>
        <w:rPr>
          <w:rFonts w:ascii="Calibri" w:hAnsi="Calibri" w:cs="Calibri"/>
          <w:sz w:val="22"/>
          <w:szCs w:val="22"/>
        </w:rPr>
      </w:pPr>
      <w:r>
        <w:rPr>
          <w:rFonts w:ascii="Calibri" w:hAnsi="Calibri" w:cs="Calibri"/>
          <w:sz w:val="22"/>
          <w:szCs w:val="22"/>
        </w:rPr>
        <w:t>C</w:t>
      </w:r>
      <w:r w:rsidRPr="0073620B">
        <w:rPr>
          <w:rFonts w:ascii="Calibri" w:hAnsi="Calibri" w:cs="Calibri"/>
          <w:sz w:val="22"/>
          <w:szCs w:val="22"/>
        </w:rPr>
        <w:t>=</w:t>
      </w:r>
      <w:proofErr w:type="spellStart"/>
      <w:r>
        <w:rPr>
          <w:rFonts w:ascii="Calibri" w:hAnsi="Calibri" w:cs="Calibri"/>
          <w:sz w:val="22"/>
          <w:szCs w:val="22"/>
        </w:rPr>
        <w:t>C</w:t>
      </w:r>
      <w:r w:rsidRPr="0073620B">
        <w:rPr>
          <w:rFonts w:ascii="Calibri" w:hAnsi="Calibri" w:cs="Calibri"/>
          <w:sz w:val="22"/>
          <w:szCs w:val="22"/>
        </w:rPr>
        <w:t>i</w:t>
      </w:r>
      <w:proofErr w:type="spellEnd"/>
      <w:r w:rsidRPr="0073620B">
        <w:rPr>
          <w:rFonts w:ascii="Calibri" w:hAnsi="Calibri" w:cs="Calibri"/>
          <w:sz w:val="22"/>
          <w:szCs w:val="22"/>
        </w:rPr>
        <w:t>/</w:t>
      </w:r>
      <w:r>
        <w:rPr>
          <w:rFonts w:ascii="Calibri" w:hAnsi="Calibri" w:cs="Calibri"/>
          <w:sz w:val="22"/>
          <w:szCs w:val="22"/>
        </w:rPr>
        <w:t>C</w:t>
      </w:r>
      <w:r w:rsidRPr="0073620B">
        <w:rPr>
          <w:rFonts w:ascii="Calibri" w:hAnsi="Calibri" w:cs="Calibri"/>
          <w:sz w:val="22"/>
          <w:szCs w:val="22"/>
        </w:rPr>
        <w:t>max·Y</w:t>
      </w:r>
      <w:r>
        <w:rPr>
          <w:rFonts w:ascii="Calibri" w:hAnsi="Calibri" w:cs="Calibri"/>
          <w:sz w:val="22"/>
          <w:szCs w:val="22"/>
        </w:rPr>
        <w:t>2</w:t>
      </w:r>
      <w:r w:rsidRPr="0073620B">
        <w:rPr>
          <w:rFonts w:ascii="Calibri" w:hAnsi="Calibri" w:cs="Calibri"/>
          <w:sz w:val="22"/>
          <w:szCs w:val="22"/>
        </w:rPr>
        <w:t>, kur</w:t>
      </w:r>
    </w:p>
    <w:p w14:paraId="67785B61" w14:textId="38430DC0" w:rsidR="000F2DE1" w:rsidRPr="0073620B" w:rsidRDefault="000F2DE1" w:rsidP="000F2DE1">
      <w:pPr>
        <w:pStyle w:val="Pagrindinistekstas"/>
        <w:spacing w:after="0" w:line="240" w:lineRule="auto"/>
        <w:ind w:left="567"/>
        <w:rPr>
          <w:rFonts w:ascii="Calibri" w:hAnsi="Calibri" w:cs="Calibri"/>
          <w:sz w:val="22"/>
          <w:szCs w:val="22"/>
        </w:rPr>
      </w:pPr>
      <w:proofErr w:type="spellStart"/>
      <w:r>
        <w:rPr>
          <w:rFonts w:ascii="Calibri" w:hAnsi="Calibri" w:cs="Calibri"/>
          <w:sz w:val="22"/>
          <w:szCs w:val="22"/>
        </w:rPr>
        <w:t>C</w:t>
      </w:r>
      <w:r w:rsidRPr="0073620B">
        <w:rPr>
          <w:rFonts w:ascii="Calibri" w:hAnsi="Calibri" w:cs="Calibri"/>
          <w:sz w:val="22"/>
          <w:szCs w:val="22"/>
        </w:rPr>
        <w:t>i</w:t>
      </w:r>
      <w:proofErr w:type="spellEnd"/>
      <w:r w:rsidRPr="0073620B">
        <w:rPr>
          <w:rFonts w:ascii="Calibri" w:hAnsi="Calibri" w:cs="Calibri"/>
          <w:sz w:val="22"/>
          <w:szCs w:val="22"/>
        </w:rPr>
        <w:t xml:space="preserve"> – vertinamame pasiūlyme nurodytos darbo užmokesčio mėnesio medianos (neatskaičius mokesčių) ir Lietuvos Respublikoje nustatyto minimalaus darbo užmokesčio (neatskaičius mokesčių) skirtumas. </w:t>
      </w:r>
    </w:p>
    <w:p w14:paraId="0F5690A7" w14:textId="77777777" w:rsidR="000F2DE1" w:rsidRPr="0073620B" w:rsidRDefault="000F2DE1" w:rsidP="000F2DE1">
      <w:pPr>
        <w:pStyle w:val="Pagrindinistekstas"/>
        <w:spacing w:after="0" w:line="240" w:lineRule="auto"/>
        <w:ind w:left="567"/>
        <w:rPr>
          <w:rFonts w:ascii="Calibri" w:hAnsi="Calibri" w:cs="Calibri"/>
          <w:sz w:val="22"/>
          <w:szCs w:val="22"/>
        </w:rPr>
      </w:pPr>
      <w:proofErr w:type="spellStart"/>
      <w:r w:rsidRPr="0073620B">
        <w:rPr>
          <w:rFonts w:ascii="Calibri" w:hAnsi="Calibri" w:cs="Calibri"/>
          <w:sz w:val="22"/>
          <w:szCs w:val="22"/>
        </w:rPr>
        <w:t>Dmax</w:t>
      </w:r>
      <w:proofErr w:type="spellEnd"/>
      <w:r w:rsidRPr="0073620B">
        <w:rPr>
          <w:rFonts w:ascii="Calibri" w:hAnsi="Calibri" w:cs="Calibri"/>
          <w:sz w:val="22"/>
          <w:szCs w:val="22"/>
        </w:rPr>
        <w:t xml:space="preserve"> – didžiausios pasiūlytos darbo užmokesčio mėnesio medianos (neatskaičius mokesčių) ir Lietuvos Respublikoje nustatyto minimalaus darbo užmokesčio (neatskaičius mokesčių) skirtumas.</w:t>
      </w:r>
    </w:p>
    <w:p w14:paraId="06F8062D" w14:textId="4A497B94" w:rsidR="000F2DE1" w:rsidRPr="0073620B" w:rsidRDefault="006D69E0" w:rsidP="000F2DE1">
      <w:pPr>
        <w:pStyle w:val="Pagrindinistekstas"/>
        <w:spacing w:after="0" w:line="240" w:lineRule="auto"/>
        <w:ind w:left="567"/>
        <w:rPr>
          <w:rFonts w:ascii="Calibri" w:hAnsi="Calibri" w:cs="Calibri"/>
          <w:sz w:val="22"/>
          <w:szCs w:val="22"/>
        </w:rPr>
      </w:pPr>
      <w:r>
        <w:rPr>
          <w:rFonts w:ascii="Calibri" w:hAnsi="Calibri" w:cs="Calibri"/>
          <w:sz w:val="22"/>
          <w:szCs w:val="22"/>
        </w:rPr>
        <w:t>Trečiojo</w:t>
      </w:r>
      <w:r w:rsidR="000F2DE1" w:rsidRPr="0073620B">
        <w:rPr>
          <w:rFonts w:ascii="Calibri" w:hAnsi="Calibri" w:cs="Calibri"/>
          <w:sz w:val="22"/>
          <w:szCs w:val="22"/>
        </w:rPr>
        <w:t xml:space="preserve"> kriterijaus (</w:t>
      </w:r>
      <w:r>
        <w:rPr>
          <w:rFonts w:ascii="Calibri" w:hAnsi="Calibri" w:cs="Calibri"/>
          <w:sz w:val="22"/>
          <w:szCs w:val="22"/>
        </w:rPr>
        <w:t>C</w:t>
      </w:r>
      <w:r w:rsidR="000F2DE1" w:rsidRPr="0073620B">
        <w:rPr>
          <w:rFonts w:ascii="Calibri" w:hAnsi="Calibri" w:cs="Calibri"/>
          <w:sz w:val="22"/>
          <w:szCs w:val="22"/>
        </w:rPr>
        <w:t xml:space="preserve">), t. y. pirkimo sutartį vykdysiančių darbuotojų darbo užmokesčio mediana bus apskaičiuojama imant pasiūlymų pateikimo termino pabaigos Lietuvos Respublikoje nustatytą minimalų darbo užmokestį (neatskaičius mokesčių). </w:t>
      </w:r>
    </w:p>
    <w:p w14:paraId="7411A5F7" w14:textId="77777777"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Darbo užmokesčio mediana yra skaičių eilės (nuo mažiausio iki didžiausio) vidurinis elementas. Jei skaičių sekos elementų suma yra lyginė, mediana yra dviejų vidurinių skaičių vidurkis.</w:t>
      </w:r>
    </w:p>
    <w:p w14:paraId="6418E8B8" w14:textId="77777777"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minimalaus darbo užmokesčio, pagal nurodytą formulę, apskaičiuoja perkančioji organizacija.</w:t>
      </w:r>
    </w:p>
    <w:p w14:paraId="2AA4BB94" w14:textId="0567A774"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 xml:space="preserve">Jeigu apskaičiuota </w:t>
      </w:r>
      <w:proofErr w:type="spellStart"/>
      <w:r w:rsidR="006D69E0">
        <w:rPr>
          <w:rFonts w:ascii="Calibri" w:hAnsi="Calibri" w:cs="Calibri"/>
          <w:sz w:val="22"/>
          <w:szCs w:val="22"/>
        </w:rPr>
        <w:t>C</w:t>
      </w:r>
      <w:r w:rsidRPr="0073620B">
        <w:rPr>
          <w:rFonts w:ascii="Calibri" w:hAnsi="Calibri" w:cs="Calibri"/>
          <w:sz w:val="22"/>
          <w:szCs w:val="22"/>
        </w:rPr>
        <w:t>i</w:t>
      </w:r>
      <w:proofErr w:type="spellEnd"/>
      <w:r w:rsidRPr="0073620B">
        <w:rPr>
          <w:rFonts w:ascii="Calibri" w:hAnsi="Calibri" w:cs="Calibri"/>
          <w:sz w:val="22"/>
          <w:szCs w:val="22"/>
        </w:rPr>
        <w:t xml:space="preserve"> reikšmė mažesnė už 0 – skiriama 0 balų.</w:t>
      </w:r>
    </w:p>
    <w:p w14:paraId="0CBCE35A" w14:textId="4BA0986C"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 xml:space="preserve">Jeigu apskaičiuota </w:t>
      </w:r>
      <w:proofErr w:type="spellStart"/>
      <w:r w:rsidR="006D69E0">
        <w:rPr>
          <w:rFonts w:ascii="Calibri" w:hAnsi="Calibri" w:cs="Calibri"/>
          <w:sz w:val="22"/>
          <w:szCs w:val="22"/>
        </w:rPr>
        <w:t>C</w:t>
      </w:r>
      <w:r w:rsidRPr="0073620B">
        <w:rPr>
          <w:rFonts w:ascii="Calibri" w:hAnsi="Calibri" w:cs="Calibri"/>
          <w:sz w:val="22"/>
          <w:szCs w:val="22"/>
        </w:rPr>
        <w:t>i</w:t>
      </w:r>
      <w:proofErr w:type="spellEnd"/>
      <w:r w:rsidRPr="0073620B">
        <w:rPr>
          <w:rFonts w:ascii="Calibri" w:hAnsi="Calibri" w:cs="Calibri"/>
          <w:sz w:val="22"/>
          <w:szCs w:val="22"/>
        </w:rPr>
        <w:t xml:space="preserve"> reikšmė lygi 0 – skiriama 0 balų.</w:t>
      </w:r>
    </w:p>
    <w:p w14:paraId="456AAB38" w14:textId="77777777"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Pasiūlymo formoje (pirkimo sąlygų 3 priedas) turi būti nurodyta tiekėjo ir subtiekėjų (jei jie pasitelkiami) darbuotojams 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28374DAD" w14:textId="77777777"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Nurodytiems darbuotojams mokamo darbo užmokesčio mėnesio mediana skaičiuojama neatsižvelgiant į faktiškai nurodyto darbuotojo dirbtą laikotarpį atitinkamą mėnesį.</w:t>
      </w:r>
    </w:p>
    <w:p w14:paraId="6CABA084" w14:textId="77777777" w:rsidR="000F2DE1" w:rsidRPr="0073620B"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Jeigu tiekėjas nurodys ne konkretų darbo užmokesčio mėnesio medianos dydį, o nurodys dydžio intervalą, bus vertinamas intervalo mažiausias dydis.</w:t>
      </w:r>
    </w:p>
    <w:p w14:paraId="0F39CA6A" w14:textId="77777777" w:rsidR="000F2DE1" w:rsidRDefault="000F2DE1" w:rsidP="000F2DE1">
      <w:pPr>
        <w:pStyle w:val="Pagrindinistekstas"/>
        <w:spacing w:after="0" w:line="240" w:lineRule="auto"/>
        <w:ind w:left="567"/>
        <w:rPr>
          <w:rFonts w:ascii="Calibri" w:hAnsi="Calibri" w:cs="Calibri"/>
          <w:sz w:val="22"/>
          <w:szCs w:val="22"/>
        </w:rPr>
      </w:pPr>
      <w:r w:rsidRPr="0073620B">
        <w:rPr>
          <w:rFonts w:ascii="Calibri" w:hAnsi="Calibri" w:cs="Calibri"/>
          <w:sz w:val="22"/>
          <w:szCs w:val="22"/>
        </w:rPr>
        <w:t>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numatyto mokėti darbo užmokesčio mėnesio mediana (neatskaičius mokesčių), kuri turi būti ne mažesnė nei nurodyta pasiūlymo formoje (pirkimo sąlygų 3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3 priedas).</w:t>
      </w:r>
    </w:p>
    <w:p w14:paraId="48D23355" w14:textId="77777777" w:rsidR="00D33821" w:rsidRPr="00F40A93" w:rsidRDefault="00D33821" w:rsidP="002B1741">
      <w:pPr>
        <w:spacing w:after="0" w:line="240" w:lineRule="auto"/>
        <w:rPr>
          <w:rFonts w:eastAsia="Times New Roman" w:cstheme="minorHAnsi"/>
          <w:lang w:eastAsia="en-US"/>
        </w:rPr>
      </w:pPr>
    </w:p>
    <w:p w14:paraId="4308262F" w14:textId="77777777" w:rsidR="00D33821" w:rsidRPr="00F40A93" w:rsidRDefault="00D33821" w:rsidP="00D33821">
      <w:pPr>
        <w:pStyle w:val="Pagrindinistekstas"/>
        <w:numPr>
          <w:ilvl w:val="0"/>
          <w:numId w:val="41"/>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2AADBEE7"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F40A93">
        <w:rPr>
          <w:rFonts w:cstheme="minorHAnsi"/>
          <w:szCs w:val="21"/>
        </w:rPr>
        <w:t>yra atmetamas;</w:t>
      </w:r>
    </w:p>
    <w:p w14:paraId="668177FC" w14:textId="77777777" w:rsidR="00D33821" w:rsidRPr="00F40A93" w:rsidRDefault="00D33821" w:rsidP="00D33821">
      <w:pPr>
        <w:pStyle w:val="Pagrindinistekstas"/>
        <w:numPr>
          <w:ilvl w:val="2"/>
          <w:numId w:val="41"/>
        </w:numPr>
        <w:tabs>
          <w:tab w:val="left" w:pos="1560"/>
        </w:tabs>
        <w:spacing w:after="0" w:line="240" w:lineRule="auto"/>
        <w:ind w:left="0" w:firstLine="567"/>
        <w:rPr>
          <w:rFonts w:cstheme="minorHAnsi"/>
          <w:szCs w:val="21"/>
        </w:rPr>
      </w:pPr>
      <w:r>
        <w:rPr>
          <w:rFonts w:cstheme="minorHAnsi"/>
          <w:szCs w:val="21"/>
        </w:rPr>
        <w:lastRenderedPageBreak/>
        <w:t>tiekėjas</w:t>
      </w:r>
      <w:r w:rsidRPr="00F40A93">
        <w:rPr>
          <w:rFonts w:cstheme="minorHAnsi"/>
          <w:szCs w:val="21"/>
        </w:rPr>
        <w:t xml:space="preserve"> atšaukia savo pasiūlymą;</w:t>
      </w:r>
    </w:p>
    <w:p w14:paraId="0FE4F71C" w14:textId="609B7788" w:rsidR="00D33821" w:rsidRPr="003767C2"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3767C2">
        <w:rPr>
          <w:rFonts w:cstheme="minorHAnsi"/>
          <w:szCs w:val="21"/>
        </w:rPr>
        <w:t>tiekėjas atsisako sudaryti sutartį;</w:t>
      </w:r>
    </w:p>
    <w:p w14:paraId="5DE8AA9D" w14:textId="532E8E82" w:rsidR="00D33821" w:rsidRPr="003767C2" w:rsidRDefault="00D33821" w:rsidP="00D33821">
      <w:pPr>
        <w:pStyle w:val="Pagrindinistekstas"/>
        <w:numPr>
          <w:ilvl w:val="2"/>
          <w:numId w:val="41"/>
        </w:numPr>
        <w:tabs>
          <w:tab w:val="left" w:pos="1560"/>
        </w:tabs>
        <w:spacing w:after="0" w:line="240" w:lineRule="auto"/>
        <w:ind w:left="0" w:firstLine="567"/>
        <w:rPr>
          <w:rFonts w:cstheme="minorHAnsi"/>
          <w:szCs w:val="21"/>
        </w:rPr>
      </w:pPr>
      <w:r w:rsidRPr="003767C2">
        <w:rPr>
          <w:rFonts w:cstheme="minorHAnsi"/>
          <w:szCs w:val="21"/>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F40A93" w:rsidRDefault="00D33821" w:rsidP="00D33821">
      <w:pPr>
        <w:pStyle w:val="Pagrindinistekstas"/>
        <w:numPr>
          <w:ilvl w:val="1"/>
          <w:numId w:val="41"/>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0B1B9CF" w14:textId="77777777" w:rsidR="00D33821" w:rsidRPr="00F40A93" w:rsidRDefault="00D33821" w:rsidP="00D33821">
      <w:pPr>
        <w:pStyle w:val="Sraopastraipa"/>
        <w:numPr>
          <w:ilvl w:val="0"/>
          <w:numId w:val="41"/>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5A7CB5" w:rsidRDefault="007509AA" w:rsidP="007509AA">
      <w:pPr>
        <w:pStyle w:val="Antrat2"/>
        <w:ind w:left="5103"/>
        <w:rPr>
          <w:rFonts w:asciiTheme="minorHAnsi" w:hAnsiTheme="minorHAnsi" w:cstheme="minorHAnsi"/>
          <w:color w:val="auto"/>
          <w:sz w:val="22"/>
          <w:szCs w:val="22"/>
        </w:rPr>
      </w:pPr>
      <w:bookmarkStart w:id="83" w:name="_Toc194311931"/>
      <w:r w:rsidRPr="005A7CB5">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4BC686AA" w14:textId="461EC2AC" w:rsidR="007509AA" w:rsidRDefault="007509AA" w:rsidP="005A7CB5">
      <w:pPr>
        <w:jc w:val="center"/>
        <w:rPr>
          <w:i/>
          <w:iCs/>
        </w:rPr>
      </w:pPr>
      <w:r w:rsidRPr="00803F8A">
        <w:rPr>
          <w:i/>
          <w:iCs/>
        </w:rPr>
        <w:t>(Sutarties projektas)</w:t>
      </w:r>
    </w:p>
    <w:p w14:paraId="36F9800A" w14:textId="11472CF1" w:rsidR="005A7CB5" w:rsidRPr="005A7CB5" w:rsidRDefault="005A7CB5" w:rsidP="005A7CB5">
      <w:pPr>
        <w:jc w:val="center"/>
        <w:rPr>
          <w:i/>
          <w:iCs/>
        </w:rPr>
      </w:pPr>
      <w:r>
        <w:rPr>
          <w:i/>
          <w:iCs/>
        </w:rPr>
        <w:t>Pridedamas atskiru dokumentu.</w:t>
      </w:r>
    </w:p>
    <w:bookmarkEnd w:id="80"/>
    <w:bookmarkEnd w:id="81"/>
    <w:bookmarkEnd w:id="82"/>
    <w:p w14:paraId="24C2F914" w14:textId="2503BC77" w:rsidR="00AC7C2E" w:rsidRPr="00351BBF" w:rsidRDefault="00AC7C2E" w:rsidP="00351BBF">
      <w:pPr>
        <w:jc w:val="both"/>
        <w:rPr>
          <w:rFonts w:cstheme="minorHAnsi"/>
          <w:b/>
          <w:bCs/>
          <w:smallCaps/>
          <w:sz w:val="22"/>
          <w:szCs w:val="22"/>
        </w:rPr>
        <w:sectPr w:rsidR="00AC7C2E" w:rsidRPr="00351BBF" w:rsidSect="001F07C7">
          <w:footerReference w:type="first" r:id="rId16"/>
          <w:pgSz w:w="12240" w:h="15840"/>
          <w:pgMar w:top="1134" w:right="567" w:bottom="1134" w:left="1701" w:header="720" w:footer="720" w:gutter="0"/>
          <w:cols w:space="720"/>
          <w:docGrid w:linePitch="360"/>
        </w:sectPr>
      </w:pPr>
    </w:p>
    <w:p w14:paraId="49BB437E" w14:textId="34E05A6A" w:rsidR="007625E4" w:rsidRDefault="00AC7C2E" w:rsidP="00351BBF">
      <w:pPr>
        <w:suppressAutoHyphens/>
        <w:spacing w:after="0" w:line="240" w:lineRule="auto"/>
        <w:ind w:left="9072"/>
        <w:contextualSpacing/>
        <w:jc w:val="both"/>
        <w:rPr>
          <w:rFonts w:ascii="Calibri" w:eastAsia="Times New Roman" w:hAnsi="Calibri" w:cs="Calibri"/>
          <w:lang w:eastAsia="en-US"/>
        </w:rPr>
      </w:pPr>
      <w:bookmarkStart w:id="84" w:name="_Toc194311932"/>
      <w:r w:rsidRPr="005A7CB5">
        <w:rPr>
          <w:rFonts w:eastAsia="Calibri" w:cstheme="minorHAnsi"/>
          <w:sz w:val="22"/>
          <w:szCs w:val="22"/>
        </w:rPr>
        <w:lastRenderedPageBreak/>
        <w:t>Pirkimo sąlygų 6 priedas „Tiekėjų pašalinimo pagrindai“</w:t>
      </w:r>
      <w:bookmarkEnd w:id="84"/>
      <w:r w:rsidR="007625E4" w:rsidRPr="00C72B2B">
        <w:rPr>
          <w:rFonts w:ascii="Calibri" w:eastAsia="Times New Roman" w:hAnsi="Calibri" w:cs="Calibri"/>
          <w:lang w:eastAsia="en-US"/>
        </w:rPr>
        <w:t xml:space="preserve"> </w:t>
      </w:r>
    </w:p>
    <w:p w14:paraId="62325CBB" w14:textId="77777777" w:rsidR="00AC7C2E" w:rsidRPr="00C72B2B" w:rsidRDefault="00AC7C2E" w:rsidP="00AC7C2E">
      <w:pPr>
        <w:suppressAutoHyphens/>
        <w:spacing w:after="0" w:line="240" w:lineRule="auto"/>
        <w:ind w:left="9072" w:firstLine="1296"/>
        <w:contextualSpacing/>
        <w:jc w:val="both"/>
        <w:rPr>
          <w:rFonts w:ascii="Calibri" w:eastAsia="Times New Roman" w:hAnsi="Calibri" w:cs="Calibri"/>
          <w:lang w:eastAsia="en-US"/>
        </w:rPr>
      </w:pPr>
    </w:p>
    <w:p w14:paraId="30191D67" w14:textId="77777777" w:rsidR="007625E4" w:rsidRPr="00C72B2B" w:rsidRDefault="007625E4" w:rsidP="007625E4">
      <w:pPr>
        <w:suppressAutoHyphens/>
        <w:spacing w:after="0" w:line="240" w:lineRule="auto"/>
        <w:contextualSpacing/>
        <w:jc w:val="center"/>
        <w:rPr>
          <w:rFonts w:ascii="Calibri" w:eastAsia="Times New Roman" w:hAnsi="Calibri" w:cs="Calibri"/>
          <w:b/>
          <w:lang w:eastAsia="en-US"/>
        </w:rPr>
      </w:pPr>
      <w:r w:rsidRPr="00C72B2B">
        <w:rPr>
          <w:rFonts w:ascii="Calibri" w:eastAsia="Times New Roman" w:hAnsi="Calibri" w:cs="Calibri"/>
          <w:b/>
          <w:lang w:eastAsia="en-US"/>
        </w:rPr>
        <w:t>TIEKĖJŲ PAŠALINIMO PAGRINDAI</w:t>
      </w:r>
    </w:p>
    <w:p w14:paraId="4E89D015" w14:textId="77777777" w:rsidR="007625E4" w:rsidRPr="00C72B2B" w:rsidRDefault="007625E4" w:rsidP="007625E4">
      <w:pPr>
        <w:suppressAutoHyphens/>
        <w:spacing w:after="0" w:line="240" w:lineRule="auto"/>
        <w:ind w:firstLine="567"/>
        <w:contextualSpacing/>
        <w:jc w:val="both"/>
        <w:rPr>
          <w:rFonts w:ascii="Calibri" w:eastAsia="Times New Roman" w:hAnsi="Calibri" w:cs="Calibri"/>
          <w:b/>
          <w:bCs/>
          <w:color w:val="FF0000"/>
          <w:lang w:eastAsia="en-US"/>
        </w:rPr>
      </w:pPr>
    </w:p>
    <w:p w14:paraId="1800A367" w14:textId="1E36F983" w:rsidR="007625E4" w:rsidRPr="00351BBF" w:rsidRDefault="007625E4" w:rsidP="007625E4">
      <w:pPr>
        <w:pStyle w:val="Sraopastraipa"/>
        <w:numPr>
          <w:ilvl w:val="0"/>
          <w:numId w:val="48"/>
        </w:numPr>
        <w:suppressAutoHyphens/>
        <w:spacing w:after="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Su </w:t>
      </w:r>
      <w:bookmarkStart w:id="85" w:name="_Hlk193187467"/>
      <w:r w:rsidRPr="00351BBF">
        <w:rPr>
          <w:rFonts w:ascii="Calibri" w:eastAsia="Times New Roman" w:hAnsi="Calibri" w:cs="Calibri"/>
          <w:lang w:eastAsia="en-US"/>
        </w:rPr>
        <w:t xml:space="preserve">pasiūlymu </w:t>
      </w:r>
      <w:bookmarkEnd w:id="85"/>
      <w:r w:rsidRPr="00351BBF">
        <w:rPr>
          <w:rFonts w:ascii="Calibri" w:eastAsia="Times New Roman" w:hAnsi="Calibri" w:cs="Calibri"/>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895DDD" w14:textId="77777777" w:rsidR="007625E4" w:rsidRPr="00351BBF" w:rsidRDefault="007625E4" w:rsidP="007625E4">
      <w:pPr>
        <w:pStyle w:val="Sraopastraipa"/>
        <w:numPr>
          <w:ilvl w:val="0"/>
          <w:numId w:val="48"/>
        </w:numPr>
        <w:suppressAutoHyphens/>
        <w:spacing w:after="0" w:line="240" w:lineRule="auto"/>
        <w:ind w:left="0" w:firstLine="567"/>
        <w:jc w:val="both"/>
        <w:rPr>
          <w:rFonts w:ascii="Calibri" w:eastAsia="Times New Roman" w:hAnsi="Calibri" w:cs="Calibri"/>
          <w:lang w:eastAsia="en-US"/>
        </w:rPr>
      </w:pPr>
      <w:r w:rsidRPr="00351BBF">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0FE2D103" w14:textId="77777777" w:rsidR="007625E4" w:rsidRPr="00C72B2B" w:rsidRDefault="007625E4" w:rsidP="007625E4">
      <w:pPr>
        <w:pStyle w:val="Sraopastraipa"/>
        <w:numPr>
          <w:ilvl w:val="0"/>
          <w:numId w:val="48"/>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791EF5" w14:textId="77777777" w:rsidR="007625E4" w:rsidRPr="00C72B2B" w:rsidRDefault="007625E4" w:rsidP="007625E4">
      <w:pPr>
        <w:pStyle w:val="Sraopastraipa"/>
        <w:numPr>
          <w:ilvl w:val="0"/>
          <w:numId w:val="48"/>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A55FB1" w14:textId="77777777" w:rsidR="007625E4" w:rsidRPr="00C72B2B" w:rsidRDefault="007625E4" w:rsidP="007625E4">
      <w:pPr>
        <w:pStyle w:val="Sraopastraipa"/>
        <w:numPr>
          <w:ilvl w:val="0"/>
          <w:numId w:val="48"/>
        </w:numPr>
        <w:spacing w:after="200" w:line="240" w:lineRule="auto"/>
        <w:ind w:left="0" w:firstLine="567"/>
        <w:jc w:val="both"/>
        <w:rPr>
          <w:rFonts w:ascii="Calibri" w:eastAsia="Times New Roman" w:hAnsi="Calibri" w:cs="Calibri"/>
          <w:lang w:eastAsia="en-US"/>
        </w:rPr>
      </w:pPr>
      <w:r w:rsidRPr="00C72B2B">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C72B2B">
        <w:rPr>
          <w:rFonts w:ascii="Calibri" w:eastAsia="Times New Roman" w:hAnsi="Calibri" w:cs="Calibri"/>
          <w:lang w:eastAsia="en-US"/>
        </w:rPr>
        <w:t>Certis</w:t>
      </w:r>
      <w:proofErr w:type="spellEnd"/>
      <w:r w:rsidRPr="00C72B2B">
        <w:rPr>
          <w:rFonts w:ascii="Calibri" w:eastAsia="Times New Roman" w:hAnsi="Calibri" w:cs="Calibri"/>
          <w:lang w:eastAsia="en-US"/>
        </w:rPr>
        <w:t xml:space="preserve">“, adresu </w:t>
      </w:r>
      <w:hyperlink r:id="rId17" w:history="1">
        <w:r w:rsidRPr="00C72B2B">
          <w:rPr>
            <w:rStyle w:val="Hipersaitas"/>
            <w:rFonts w:ascii="Calibri" w:eastAsia="Times New Roman" w:hAnsi="Calibri" w:cs="Calibri"/>
            <w:lang w:eastAsia="en-US"/>
          </w:rPr>
          <w:t>https://ec.europa.eu/tools/ecertis/</w:t>
        </w:r>
      </w:hyperlink>
      <w:r w:rsidRPr="00C72B2B">
        <w:rPr>
          <w:rFonts w:ascii="Calibri" w:eastAsia="Times New Roman" w:hAnsi="Calibri" w:cs="Calibri"/>
          <w:lang w:eastAsia="en-US"/>
        </w:rPr>
        <w:t>.</w:t>
      </w:r>
    </w:p>
    <w:p w14:paraId="2354D61B" w14:textId="77777777" w:rsidR="007625E4" w:rsidRPr="00C72B2B" w:rsidRDefault="007625E4" w:rsidP="007625E4">
      <w:pPr>
        <w:pStyle w:val="Sraopastraipa"/>
        <w:numPr>
          <w:ilvl w:val="0"/>
          <w:numId w:val="48"/>
        </w:numPr>
        <w:spacing w:after="0" w:line="240" w:lineRule="auto"/>
        <w:ind w:left="0" w:firstLine="567"/>
        <w:jc w:val="both"/>
        <w:rPr>
          <w:rFonts w:ascii="Calibri" w:eastAsia="Times New Roman" w:hAnsi="Calibri" w:cs="Calibri"/>
          <w:lang w:eastAsia="en-US"/>
        </w:rPr>
      </w:pPr>
      <w:r>
        <w:rPr>
          <w:rFonts w:ascii="Calibri" w:eastAsia="Times New Roman" w:hAnsi="Calibri" w:cs="Calibri"/>
          <w:lang w:eastAsia="en-US"/>
        </w:rPr>
        <w:t>P</w:t>
      </w:r>
      <w:r w:rsidRPr="00AB3768">
        <w:rPr>
          <w:rFonts w:ascii="Calibri" w:eastAsia="Times New Roman" w:hAnsi="Calibri" w:cs="Calibri"/>
          <w:lang w:eastAsia="en-US"/>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C72B2B">
        <w:rPr>
          <w:rFonts w:ascii="Calibri" w:eastAsia="Times New Roman" w:hAnsi="Calibri" w:cs="Calibri"/>
          <w:lang w:eastAsia="en-US"/>
        </w:rPr>
        <w:t>.</w:t>
      </w:r>
    </w:p>
    <w:p w14:paraId="08A68442" w14:textId="77777777" w:rsidR="007625E4" w:rsidRPr="00C72B2B" w:rsidRDefault="007625E4" w:rsidP="007625E4">
      <w:pPr>
        <w:pStyle w:val="Betarp"/>
        <w:numPr>
          <w:ilvl w:val="0"/>
          <w:numId w:val="48"/>
        </w:numPr>
        <w:ind w:left="0" w:firstLine="567"/>
        <w:jc w:val="both"/>
        <w:rPr>
          <w:rFonts w:ascii="Calibri" w:hAnsi="Calibri" w:cs="Calibri"/>
          <w:sz w:val="22"/>
          <w:szCs w:val="22"/>
        </w:rPr>
      </w:pPr>
      <w:r w:rsidRPr="00C72B2B">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72C7F29" w14:textId="77777777" w:rsidR="007625E4" w:rsidRPr="00C72B2B" w:rsidRDefault="007625E4" w:rsidP="007625E4">
      <w:pPr>
        <w:pStyle w:val="Betarp"/>
        <w:numPr>
          <w:ilvl w:val="1"/>
          <w:numId w:val="49"/>
        </w:numPr>
        <w:ind w:left="0" w:firstLine="567"/>
        <w:jc w:val="both"/>
        <w:rPr>
          <w:rFonts w:ascii="Calibri" w:hAnsi="Calibri" w:cs="Calibri"/>
          <w:sz w:val="22"/>
          <w:szCs w:val="22"/>
        </w:rPr>
      </w:pPr>
      <w:r w:rsidRPr="00C72B2B">
        <w:rPr>
          <w:rFonts w:ascii="Calibri" w:hAnsi="Calibri" w:cs="Calibri"/>
          <w:sz w:val="22"/>
          <w:szCs w:val="22"/>
        </w:rPr>
        <w:t xml:space="preserve"> priesaikos deklaracija;</w:t>
      </w:r>
    </w:p>
    <w:p w14:paraId="01174807" w14:textId="77777777" w:rsidR="007625E4" w:rsidRPr="00C72B2B" w:rsidRDefault="007625E4" w:rsidP="007625E4">
      <w:pPr>
        <w:pStyle w:val="Sraopastraipa"/>
        <w:numPr>
          <w:ilvl w:val="1"/>
          <w:numId w:val="49"/>
        </w:numPr>
        <w:spacing w:after="200"/>
        <w:ind w:left="0" w:firstLine="567"/>
        <w:jc w:val="both"/>
        <w:rPr>
          <w:rFonts w:ascii="Calibri" w:hAnsi="Calibri" w:cs="Calibri"/>
        </w:rPr>
      </w:pPr>
      <w:r w:rsidRPr="00C72B2B">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4820"/>
        <w:gridCol w:w="4820"/>
        <w:gridCol w:w="4139"/>
      </w:tblGrid>
      <w:tr w:rsidR="007625E4" w:rsidRPr="00C72B2B" w14:paraId="6E112F4A" w14:textId="77777777" w:rsidTr="00E857AF">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532D908" w14:textId="77777777" w:rsidR="007625E4" w:rsidRPr="00C72B2B" w:rsidRDefault="007625E4" w:rsidP="00E857AF">
            <w:pPr>
              <w:contextualSpacing/>
              <w:jc w:val="center"/>
              <w:rPr>
                <w:rFonts w:ascii="Calibri" w:eastAsia="SimSun" w:hAnsi="Calibri" w:cs="Calibri"/>
                <w:b/>
                <w:sz w:val="22"/>
                <w:szCs w:val="22"/>
              </w:rPr>
            </w:pPr>
            <w:r w:rsidRPr="00C72B2B">
              <w:rPr>
                <w:rFonts w:ascii="Calibri" w:eastAsia="SimSun" w:hAnsi="Calibri" w:cs="Calibri"/>
                <w:b/>
                <w:sz w:val="22"/>
                <w:szCs w:val="22"/>
              </w:rPr>
              <w:lastRenderedPageBreak/>
              <w:t xml:space="preserve">Eil. </w:t>
            </w:r>
            <w:proofErr w:type="spellStart"/>
            <w:r w:rsidRPr="00C72B2B">
              <w:rPr>
                <w:rFonts w:ascii="Calibri" w:eastAsia="SimSun" w:hAnsi="Calibri" w:cs="Calibr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ABCF35B" w14:textId="77777777" w:rsidR="007625E4" w:rsidRPr="00C72B2B" w:rsidRDefault="007625E4" w:rsidP="00E857AF">
            <w:pPr>
              <w:contextualSpacing/>
              <w:jc w:val="center"/>
              <w:rPr>
                <w:rFonts w:ascii="Calibri" w:eastAsia="SimSun" w:hAnsi="Calibri" w:cs="Calibri"/>
                <w:b/>
              </w:rPr>
            </w:pPr>
            <w:r w:rsidRPr="00D61E10">
              <w:rPr>
                <w:rFonts w:ascii="Calibri" w:eastAsia="Yu Mincho" w:hAnsi="Calibri" w:cs="Calibri"/>
                <w:b/>
                <w:bCs/>
                <w:sz w:val="22"/>
                <w:szCs w:val="22"/>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D0BB34" w14:textId="77777777" w:rsidR="007625E4" w:rsidRPr="00C72B2B" w:rsidRDefault="007625E4" w:rsidP="00E857AF">
            <w:pPr>
              <w:contextualSpacing/>
              <w:jc w:val="center"/>
              <w:rPr>
                <w:rFonts w:ascii="Calibri" w:eastAsia="SimSun" w:hAnsi="Calibri" w:cs="Calibri"/>
                <w:b/>
                <w:sz w:val="22"/>
                <w:szCs w:val="22"/>
              </w:rPr>
            </w:pPr>
            <w:r w:rsidRPr="00C72B2B">
              <w:rPr>
                <w:rFonts w:ascii="Calibri" w:eastAsia="SimSun" w:hAnsi="Calibri" w:cs="Calibr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AAAF3A" w14:textId="77777777" w:rsidR="007625E4" w:rsidRPr="00C72B2B" w:rsidRDefault="007625E4" w:rsidP="00E857AF">
            <w:pPr>
              <w:contextualSpacing/>
              <w:jc w:val="center"/>
              <w:rPr>
                <w:rFonts w:ascii="Calibri" w:eastAsia="SimSun" w:hAnsi="Calibri" w:cs="Calibri"/>
                <w:b/>
                <w:sz w:val="22"/>
                <w:szCs w:val="22"/>
              </w:rPr>
            </w:pPr>
            <w:r w:rsidRPr="00C72B2B">
              <w:rPr>
                <w:rFonts w:ascii="Calibri" w:eastAsia="SimSun" w:hAnsi="Calibri" w:cs="Calibri"/>
                <w:b/>
                <w:sz w:val="22"/>
                <w:szCs w:val="22"/>
              </w:rPr>
              <w:t>Atitiktį reikalavimui įrodantys dokumentai</w:t>
            </w:r>
          </w:p>
        </w:tc>
      </w:tr>
      <w:tr w:rsidR="007625E4" w:rsidRPr="00AB3768" w14:paraId="75CF047C" w14:textId="77777777" w:rsidTr="00E857AF">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4502751" w14:textId="77777777" w:rsidR="007625E4" w:rsidRPr="00AB3768" w:rsidRDefault="007625E4" w:rsidP="00E857AF">
            <w:pPr>
              <w:contextualSpacing/>
              <w:jc w:val="center"/>
              <w:rPr>
                <w:rFonts w:ascii="Calibri" w:eastAsia="SimSun" w:hAnsi="Calibri" w:cs="Calibri"/>
                <w:b/>
                <w:bCs/>
              </w:rPr>
            </w:pPr>
            <w:r w:rsidRPr="00AB3768">
              <w:rPr>
                <w:rFonts w:ascii="Calibri" w:eastAsia="SimSun" w:hAnsi="Calibri" w:cs="Calibri"/>
                <w:b/>
                <w:bCs/>
              </w:rPr>
              <w:t>1</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3201049A" w14:textId="77777777" w:rsidR="007625E4" w:rsidRPr="00AB3768" w:rsidRDefault="007625E4" w:rsidP="00E857AF">
            <w:pPr>
              <w:contextualSpacing/>
              <w:jc w:val="center"/>
              <w:outlineLvl w:val="3"/>
              <w:rPr>
                <w:rFonts w:ascii="Calibri" w:eastAsia="SimSun" w:hAnsi="Calibri" w:cs="Calibri"/>
                <w:b/>
                <w:bCs/>
              </w:rPr>
            </w:pPr>
            <w:r w:rsidRPr="00AB3768">
              <w:rPr>
                <w:rFonts w:ascii="Calibri" w:eastAsia="SimSun" w:hAnsi="Calibri" w:cs="Calibri"/>
                <w:b/>
                <w:bCs/>
              </w:rPr>
              <w:t>2</w:t>
            </w:r>
          </w:p>
        </w:tc>
        <w:tc>
          <w:tcPr>
            <w:tcW w:w="4820" w:type="dxa"/>
            <w:tcBorders>
              <w:top w:val="single" w:sz="4" w:space="0" w:color="auto"/>
              <w:left w:val="single" w:sz="4" w:space="0" w:color="auto"/>
              <w:bottom w:val="single" w:sz="4" w:space="0" w:color="auto"/>
              <w:right w:val="single" w:sz="4" w:space="0" w:color="auto"/>
            </w:tcBorders>
            <w:shd w:val="clear" w:color="auto" w:fill="E7E6E6" w:themeFill="background2"/>
          </w:tcPr>
          <w:p w14:paraId="6C1A47EF" w14:textId="77777777" w:rsidR="007625E4" w:rsidRPr="00AB3768" w:rsidRDefault="007625E4" w:rsidP="00E857AF">
            <w:pPr>
              <w:contextualSpacing/>
              <w:jc w:val="center"/>
              <w:outlineLvl w:val="3"/>
              <w:rPr>
                <w:rFonts w:ascii="Calibri" w:eastAsia="SimSun" w:hAnsi="Calibri" w:cs="Calibri"/>
                <w:b/>
                <w:bCs/>
              </w:rPr>
            </w:pPr>
            <w:r w:rsidRPr="00AB3768">
              <w:rPr>
                <w:rFonts w:ascii="Calibri" w:eastAsia="SimSun" w:hAnsi="Calibri" w:cs="Calibri"/>
                <w:b/>
                <w:bCs/>
              </w:rPr>
              <w:t>3</w:t>
            </w:r>
          </w:p>
        </w:tc>
        <w:tc>
          <w:tcPr>
            <w:tcW w:w="4139" w:type="dxa"/>
            <w:tcBorders>
              <w:top w:val="single" w:sz="4" w:space="0" w:color="auto"/>
              <w:left w:val="single" w:sz="4" w:space="0" w:color="auto"/>
              <w:bottom w:val="single" w:sz="4" w:space="0" w:color="auto"/>
              <w:right w:val="single" w:sz="4" w:space="0" w:color="auto"/>
            </w:tcBorders>
            <w:shd w:val="clear" w:color="auto" w:fill="E7E6E6" w:themeFill="background2"/>
          </w:tcPr>
          <w:p w14:paraId="47467A4F" w14:textId="77777777" w:rsidR="007625E4" w:rsidRPr="00AB3768" w:rsidRDefault="007625E4" w:rsidP="00E857AF">
            <w:pPr>
              <w:contextualSpacing/>
              <w:jc w:val="center"/>
              <w:rPr>
                <w:rFonts w:ascii="Calibri" w:eastAsia="SimSun" w:hAnsi="Calibri" w:cs="Calibri"/>
                <w:b/>
                <w:bCs/>
              </w:rPr>
            </w:pPr>
            <w:r w:rsidRPr="00AB3768">
              <w:rPr>
                <w:rFonts w:ascii="Calibri" w:eastAsia="SimSun" w:hAnsi="Calibri" w:cs="Calibri"/>
                <w:b/>
                <w:bCs/>
              </w:rPr>
              <w:t>4</w:t>
            </w:r>
          </w:p>
        </w:tc>
      </w:tr>
      <w:tr w:rsidR="007625E4" w:rsidRPr="00C72B2B" w14:paraId="016EA9E7"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21EBF672"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745A2E61" w14:textId="77777777" w:rsidR="007625E4" w:rsidRPr="00D61E10" w:rsidRDefault="007625E4" w:rsidP="00E857AF">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42B23D91" w14:textId="77777777" w:rsidR="007625E4" w:rsidRPr="00D61E10" w:rsidRDefault="007625E4" w:rsidP="00E857AF">
            <w:pPr>
              <w:pStyle w:val="Betarp"/>
              <w:jc w:val="both"/>
              <w:rPr>
                <w:rFonts w:ascii="Calibri" w:eastAsia="Yu Mincho" w:hAnsi="Calibri" w:cs="Calibri"/>
                <w:sz w:val="22"/>
                <w:szCs w:val="22"/>
              </w:rPr>
            </w:pPr>
          </w:p>
          <w:p w14:paraId="4AF0C71B" w14:textId="77777777" w:rsidR="007625E4" w:rsidRPr="00D61E10" w:rsidRDefault="007625E4" w:rsidP="00E857AF">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2133213" w14:textId="77777777" w:rsidR="007625E4" w:rsidRPr="00D61E10" w:rsidRDefault="007625E4" w:rsidP="00E857AF">
            <w:pPr>
              <w:pStyle w:val="Betarp"/>
              <w:jc w:val="both"/>
              <w:rPr>
                <w:rFonts w:ascii="Calibri" w:eastAsia="Yu Mincho" w:hAnsi="Calibri" w:cs="Calibri"/>
                <w:sz w:val="22"/>
                <w:szCs w:val="22"/>
              </w:rPr>
            </w:pPr>
          </w:p>
          <w:p w14:paraId="0574BF86" w14:textId="77777777" w:rsidR="007625E4" w:rsidRPr="00C72B2B" w:rsidRDefault="007625E4" w:rsidP="00E857AF">
            <w:pPr>
              <w:contextualSpacing/>
              <w:jc w:val="both"/>
              <w:outlineLvl w:val="3"/>
              <w:rPr>
                <w:rFonts w:ascii="Calibri" w:eastAsia="SimSun" w:hAnsi="Calibri" w:cs="Calibri"/>
              </w:rPr>
            </w:pPr>
            <w:r w:rsidRPr="00D61E10">
              <w:rPr>
                <w:rFonts w:ascii="Calibri" w:eastAsia="Yu Mincho" w:hAnsi="Calibri" w:cs="Calibri"/>
                <w:sz w:val="22"/>
                <w:szCs w:val="22"/>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6AE42921"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arba jo atsakingas asmuo, nurodytas Viešųjų pirkimų įstatymo 46 straipsnio 2 dalies 2 punkte, nuteistas už šią nusikalstamą veiką:</w:t>
            </w:r>
          </w:p>
          <w:p w14:paraId="4E0AD2B2"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dalyvavimą nusikalstamame susivienijime, jo organizavimą ar vadovavimą jam;</w:t>
            </w:r>
          </w:p>
          <w:p w14:paraId="1041CC4F"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kyšininkavimą, prekybą poveikiu, papirkimą;</w:t>
            </w:r>
          </w:p>
          <w:p w14:paraId="4747BDC7"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485549"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4) nusikalstamą bankrotą;</w:t>
            </w:r>
          </w:p>
          <w:p w14:paraId="3FFC8AC4"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5) teroristinį ir su teroristine veikla susijusį nusikaltimą;</w:t>
            </w:r>
          </w:p>
          <w:p w14:paraId="56645259"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6) nusikalstamu būdu gauto turto legalizavimą;</w:t>
            </w:r>
          </w:p>
          <w:p w14:paraId="61B815AB"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7) prekybą žmonėmis, vaiko pirkimą arba pardavimą;</w:t>
            </w:r>
          </w:p>
          <w:p w14:paraId="6E242C31"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7CC0434A" w14:textId="77777777" w:rsidR="007625E4" w:rsidRPr="00C72B2B" w:rsidRDefault="007625E4" w:rsidP="00E857AF">
            <w:pPr>
              <w:contextualSpacing/>
              <w:jc w:val="both"/>
              <w:outlineLvl w:val="3"/>
              <w:rPr>
                <w:rFonts w:ascii="Calibri" w:eastAsia="SimSun" w:hAnsi="Calibri" w:cs="Calibri"/>
                <w:sz w:val="22"/>
                <w:szCs w:val="22"/>
              </w:rPr>
            </w:pPr>
          </w:p>
          <w:p w14:paraId="76E278DF"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lastRenderedPageBreak/>
              <w:t>Laikoma, kad tiekėjas arba jo atsakingas asmuo nuteistas už aukščiau nurodytą nusikalstamą veiką, kai dėl:</w:t>
            </w:r>
          </w:p>
          <w:p w14:paraId="6944011D"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0EBAA58"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F2F8FE"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346E809"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2409136" w14:textId="77777777" w:rsidR="007625E4" w:rsidRPr="00C72B2B"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Iš Lietuvoje įsteigtų subjektų reikalaujama:</w:t>
            </w:r>
          </w:p>
          <w:p w14:paraId="620FACB1" w14:textId="77777777" w:rsidR="007625E4" w:rsidRPr="00C72B2B" w:rsidRDefault="007625E4" w:rsidP="007625E4">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išrašo iš teismo sprendimo arba</w:t>
            </w:r>
          </w:p>
          <w:p w14:paraId="0E60E79B" w14:textId="77777777" w:rsidR="007625E4" w:rsidRPr="00C72B2B" w:rsidRDefault="007625E4" w:rsidP="007625E4">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Informatikos ir ryšių departamento prie Vidaus reikalų ministerijos pažymos, arba</w:t>
            </w:r>
          </w:p>
          <w:p w14:paraId="36A1EEF7" w14:textId="77777777" w:rsidR="007625E4" w:rsidRPr="00C72B2B" w:rsidRDefault="007625E4" w:rsidP="007625E4">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D594268" w14:textId="77777777" w:rsidR="007625E4" w:rsidRPr="00C72B2B" w:rsidRDefault="007625E4" w:rsidP="00E857AF">
            <w:pPr>
              <w:contextualSpacing/>
              <w:jc w:val="both"/>
              <w:rPr>
                <w:rFonts w:ascii="Calibri" w:eastAsia="Yu Mincho" w:hAnsi="Calibri" w:cs="Calibri"/>
                <w:sz w:val="22"/>
                <w:szCs w:val="22"/>
              </w:rPr>
            </w:pPr>
          </w:p>
          <w:p w14:paraId="64559753" w14:textId="77777777" w:rsidR="007625E4" w:rsidRPr="00C72B2B"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429B3B9F" w14:textId="77777777" w:rsidR="007625E4" w:rsidRPr="00C72B2B" w:rsidRDefault="007625E4" w:rsidP="007625E4">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institucijos dokumento.</w:t>
            </w:r>
          </w:p>
          <w:p w14:paraId="584B0EE3"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52870948" w14:textId="77777777" w:rsidR="007625E4" w:rsidRPr="00C72B2B" w:rsidRDefault="007625E4" w:rsidP="00E857AF">
            <w:pPr>
              <w:contextualSpacing/>
              <w:jc w:val="both"/>
              <w:rPr>
                <w:rFonts w:ascii="Calibri" w:eastAsia="SimSun" w:hAnsi="Calibri" w:cs="Calibri"/>
                <w:sz w:val="22"/>
                <w:szCs w:val="22"/>
              </w:rPr>
            </w:pPr>
          </w:p>
          <w:p w14:paraId="217C01CC"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D5DC581" w14:textId="77777777" w:rsidR="007625E4" w:rsidRPr="00C72B2B" w:rsidRDefault="007625E4" w:rsidP="00E857A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w:t>
            </w:r>
            <w:r w:rsidRPr="00C72B2B">
              <w:rPr>
                <w:rFonts w:ascii="Calibri" w:eastAsia="Yu Mincho" w:hAnsi="Calibri" w:cs="Calibri"/>
                <w:i/>
                <w:iCs/>
                <w:color w:val="000000" w:themeColor="text1"/>
                <w:sz w:val="22"/>
                <w:szCs w:val="22"/>
              </w:rPr>
              <w:lastRenderedPageBreak/>
              <w:t>Viešųjų pirkimų įstatymo 46 straipsnyje nurodytų tiekėjo pašalinimo pagrindų nebuvimą. Jų perkančioji organizacija reikalaus tik turėdama pagrįstų abejonių dėl tiekėjo patikimumo.</w:t>
            </w:r>
          </w:p>
        </w:tc>
      </w:tr>
      <w:tr w:rsidR="007625E4" w:rsidRPr="00C72B2B" w14:paraId="730D8748" w14:textId="77777777" w:rsidTr="00E857AF">
        <w:tc>
          <w:tcPr>
            <w:tcW w:w="675" w:type="dxa"/>
            <w:tcBorders>
              <w:top w:val="single" w:sz="4" w:space="0" w:color="auto"/>
              <w:left w:val="single" w:sz="4" w:space="0" w:color="auto"/>
              <w:bottom w:val="single" w:sz="4" w:space="0" w:color="auto"/>
              <w:right w:val="single" w:sz="4" w:space="0" w:color="auto"/>
            </w:tcBorders>
          </w:tcPr>
          <w:p w14:paraId="0D78B3B3"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6A929705" w14:textId="77777777" w:rsidR="007625E4" w:rsidRPr="00D61E10" w:rsidRDefault="007625E4" w:rsidP="00E857AF">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14B87A9D" w14:textId="77777777" w:rsidR="007625E4" w:rsidRPr="00D61E10" w:rsidRDefault="007625E4" w:rsidP="00E857AF">
            <w:pPr>
              <w:contextualSpacing/>
              <w:rPr>
                <w:rFonts w:ascii="Calibri" w:eastAsia="SimSun" w:hAnsi="Calibri" w:cs="Calibri"/>
                <w:sz w:val="22"/>
                <w:szCs w:val="22"/>
              </w:rPr>
            </w:pPr>
          </w:p>
          <w:p w14:paraId="0444A877" w14:textId="77777777" w:rsidR="007625E4" w:rsidRPr="00C72B2B" w:rsidRDefault="007625E4" w:rsidP="00E857AF">
            <w:pPr>
              <w:contextualSpacing/>
              <w:jc w:val="both"/>
              <w:outlineLvl w:val="3"/>
              <w:rPr>
                <w:rFonts w:ascii="Calibri" w:eastAsia="SimSun" w:hAnsi="Calibri" w:cs="Calibri"/>
              </w:rPr>
            </w:pPr>
            <w:r w:rsidRPr="00D61E10">
              <w:rPr>
                <w:rFonts w:ascii="Calibri" w:eastAsia="SimSun" w:hAnsi="Calibri" w:cs="Calibri"/>
                <w:sz w:val="22"/>
                <w:szCs w:val="22"/>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58FF7F06" w14:textId="77777777" w:rsidR="007625E4" w:rsidRPr="00C72B2B" w:rsidRDefault="007625E4" w:rsidP="00E857AF">
            <w:pPr>
              <w:contextualSpacing/>
              <w:jc w:val="both"/>
              <w:outlineLvl w:val="3"/>
              <w:rPr>
                <w:rFonts w:ascii="Calibri" w:eastAsia="SimSun" w:hAnsi="Calibri" w:cs="Calibri"/>
                <w:sz w:val="22"/>
                <w:szCs w:val="22"/>
              </w:rPr>
            </w:pPr>
            <w:r w:rsidRPr="00C72B2B">
              <w:rPr>
                <w:rFonts w:ascii="Calibri" w:eastAsia="SimSun" w:hAnsi="Calibri" w:cs="Calibri"/>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CB8DFF2"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EBVPD.</w:t>
            </w:r>
          </w:p>
          <w:p w14:paraId="3B742DCB" w14:textId="77777777" w:rsidR="007625E4" w:rsidRPr="00C72B2B" w:rsidRDefault="007625E4" w:rsidP="00E857AF">
            <w:pPr>
              <w:contextualSpacing/>
              <w:jc w:val="both"/>
              <w:rPr>
                <w:rFonts w:ascii="Calibri" w:eastAsia="SimSun" w:hAnsi="Calibri" w:cs="Calibri"/>
                <w:sz w:val="22"/>
                <w:szCs w:val="22"/>
              </w:rPr>
            </w:pPr>
          </w:p>
        </w:tc>
      </w:tr>
      <w:tr w:rsidR="007625E4" w:rsidRPr="00C72B2B" w14:paraId="1A36292F"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690BBA62"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3.</w:t>
            </w:r>
          </w:p>
        </w:tc>
        <w:tc>
          <w:tcPr>
            <w:tcW w:w="4820" w:type="dxa"/>
            <w:tcBorders>
              <w:top w:val="single" w:sz="4" w:space="0" w:color="auto"/>
              <w:left w:val="single" w:sz="4" w:space="0" w:color="auto"/>
              <w:bottom w:val="single" w:sz="4" w:space="0" w:color="auto"/>
              <w:right w:val="single" w:sz="4" w:space="0" w:color="auto"/>
            </w:tcBorders>
          </w:tcPr>
          <w:p w14:paraId="01FA2ABB" w14:textId="77777777" w:rsidR="007625E4" w:rsidRPr="00D61E10" w:rsidRDefault="007625E4" w:rsidP="00E857AF">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7545F556" w14:textId="77777777" w:rsidR="007625E4" w:rsidRPr="00D61E10" w:rsidRDefault="007625E4" w:rsidP="00E857AF">
            <w:pPr>
              <w:contextualSpacing/>
              <w:rPr>
                <w:rFonts w:ascii="Calibri" w:eastAsia="SimSun" w:hAnsi="Calibri" w:cs="Calibri"/>
                <w:bCs/>
                <w:sz w:val="22"/>
                <w:szCs w:val="22"/>
              </w:rPr>
            </w:pPr>
          </w:p>
          <w:p w14:paraId="17E1E74C" w14:textId="77777777" w:rsidR="007625E4" w:rsidRPr="00C72B2B" w:rsidRDefault="007625E4" w:rsidP="00E857AF">
            <w:pPr>
              <w:contextualSpacing/>
              <w:jc w:val="both"/>
              <w:rPr>
                <w:rFonts w:ascii="Calibri" w:eastAsia="SimSun" w:hAnsi="Calibri" w:cs="Calibri"/>
                <w:bCs/>
              </w:rPr>
            </w:pPr>
            <w:r w:rsidRPr="00D61E10">
              <w:rPr>
                <w:rFonts w:ascii="Calibri" w:eastAsia="SimSun" w:hAnsi="Calibri" w:cs="Calibri"/>
                <w:bCs/>
                <w:sz w:val="22"/>
                <w:szCs w:val="22"/>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50730D2C"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C72B2B">
              <w:rPr>
                <w:rFonts w:ascii="Calibri" w:eastAsia="SimSun" w:hAnsi="Calibri" w:cs="Calibri"/>
                <w:bCs/>
                <w:sz w:val="22"/>
                <w:szCs w:val="22"/>
              </w:rPr>
              <w:lastRenderedPageBreak/>
              <w:t xml:space="preserve">dalies 1 ir 3 punktuose, arba perkančioji organizacija turi kitų įrodymų apie šių įsipareigojimų nevykdymą. </w:t>
            </w:r>
          </w:p>
          <w:p w14:paraId="68CD4486" w14:textId="77777777" w:rsidR="007625E4" w:rsidRPr="00C72B2B" w:rsidRDefault="007625E4" w:rsidP="00E857AF">
            <w:pPr>
              <w:contextualSpacing/>
              <w:jc w:val="both"/>
              <w:rPr>
                <w:rFonts w:ascii="Calibri" w:eastAsia="SimSun" w:hAnsi="Calibri" w:cs="Calibri"/>
                <w:bCs/>
                <w:sz w:val="22"/>
                <w:szCs w:val="22"/>
              </w:rPr>
            </w:pPr>
          </w:p>
          <w:p w14:paraId="25CAA5F8"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Laikoma, kad tiekėjas nuteistas už aukščiau nurodytą nusikalstamą veiką, kai dėl:</w:t>
            </w:r>
          </w:p>
          <w:p w14:paraId="6A4DD409"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6CC5F45"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96FB987"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Tačiau ši nuostata netaikoma, jeigu:</w:t>
            </w:r>
          </w:p>
          <w:p w14:paraId="3E2D3341"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67141BD4"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2) įsiskolinimo suma neviršija 50 Eur (penkiasdešimt eurų);</w:t>
            </w:r>
          </w:p>
          <w:p w14:paraId="097C7E58"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72B2B">
              <w:rPr>
                <w:rFonts w:ascii="Calibri" w:eastAsia="SimSun" w:hAnsi="Calibri" w:cs="Calibri"/>
                <w:sz w:val="22"/>
                <w:szCs w:val="22"/>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08079FC8"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27897CC5"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1) Dėl įsipareigojimų, susijusių su mokesčių mokėjimu, įvykdymo iš Lietuvoje įsteigtų subjektų prašoma:</w:t>
            </w:r>
          </w:p>
          <w:p w14:paraId="6084657C" w14:textId="77777777" w:rsidR="007625E4" w:rsidRPr="00C72B2B" w:rsidRDefault="007625E4" w:rsidP="00E857AF">
            <w:pPr>
              <w:contextualSpacing/>
              <w:jc w:val="both"/>
              <w:rPr>
                <w:rFonts w:ascii="Calibri" w:eastAsia="SimSun" w:hAnsi="Calibri" w:cs="Calibri"/>
                <w:sz w:val="22"/>
                <w:szCs w:val="22"/>
              </w:rPr>
            </w:pPr>
          </w:p>
          <w:p w14:paraId="523630AB" w14:textId="77777777" w:rsidR="007625E4" w:rsidRPr="00C72B2B" w:rsidRDefault="007625E4" w:rsidP="007625E4">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išrašo iš teismo sprendimo (jei toks yra) arba</w:t>
            </w:r>
          </w:p>
          <w:p w14:paraId="03F5FC2C" w14:textId="77777777" w:rsidR="007625E4" w:rsidRPr="00C72B2B" w:rsidRDefault="007625E4" w:rsidP="007625E4">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lastRenderedPageBreak/>
              <w:t>Valstybinės mokesčių inspekcijos prie Lietuvos Respublikos finansų ministerijos išduoto dokumento,</w:t>
            </w:r>
          </w:p>
          <w:p w14:paraId="0ED7D49E" w14:textId="77777777" w:rsidR="007625E4" w:rsidRPr="00C72B2B" w:rsidRDefault="007625E4" w:rsidP="007625E4">
            <w:pPr>
              <w:pStyle w:val="Sraopastraipa"/>
              <w:numPr>
                <w:ilvl w:val="0"/>
                <w:numId w:val="47"/>
              </w:numPr>
              <w:jc w:val="both"/>
              <w:rPr>
                <w:rFonts w:ascii="Calibri" w:eastAsia="SimSun" w:hAnsi="Calibri" w:cs="Calibri"/>
                <w:sz w:val="22"/>
                <w:szCs w:val="22"/>
                <w:lang w:eastAsia="lt-LT"/>
              </w:rPr>
            </w:pPr>
            <w:r w:rsidRPr="00C72B2B">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09046075" w14:textId="77777777" w:rsidR="007625E4" w:rsidRPr="00C72B2B" w:rsidRDefault="007625E4" w:rsidP="00E857AF">
            <w:pPr>
              <w:contextualSpacing/>
              <w:jc w:val="both"/>
              <w:rPr>
                <w:rFonts w:ascii="Calibri" w:eastAsia="SimSun" w:hAnsi="Calibri" w:cs="Calibri"/>
                <w:sz w:val="22"/>
                <w:szCs w:val="22"/>
              </w:rPr>
            </w:pPr>
          </w:p>
          <w:p w14:paraId="07F51EAE"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Iš ne Lietuvoje įsteigtų subjektų reikalaujama:</w:t>
            </w:r>
          </w:p>
          <w:p w14:paraId="61A6B933"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atitinkamos užsienio šalies institucijos dokumento.</w:t>
            </w:r>
          </w:p>
          <w:p w14:paraId="541BB803" w14:textId="77777777" w:rsidR="007625E4" w:rsidRPr="00C72B2B" w:rsidRDefault="007625E4" w:rsidP="00E857A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466F26CD" w14:textId="77777777" w:rsidR="007625E4" w:rsidRPr="00C72B2B" w:rsidRDefault="007625E4" w:rsidP="00E857AF">
            <w:pPr>
              <w:contextualSpacing/>
              <w:jc w:val="both"/>
              <w:rPr>
                <w:rFonts w:ascii="Calibri" w:eastAsia="Yu Mincho" w:hAnsi="Calibri" w:cs="Calibri"/>
                <w:i/>
                <w:iCs/>
                <w:color w:val="7030A0"/>
                <w:sz w:val="22"/>
                <w:szCs w:val="22"/>
              </w:rPr>
            </w:pPr>
          </w:p>
          <w:p w14:paraId="31306CE7" w14:textId="77777777" w:rsidR="007625E4" w:rsidRPr="00C72B2B" w:rsidRDefault="007625E4" w:rsidP="00E857AF">
            <w:pPr>
              <w:contextualSpacing/>
              <w:jc w:val="both"/>
              <w:rPr>
                <w:rFonts w:ascii="Calibri" w:eastAsia="Yu Mincho" w:hAnsi="Calibri" w:cs="Calibri"/>
                <w:b/>
                <w:bCs/>
                <w:sz w:val="22"/>
                <w:szCs w:val="22"/>
              </w:rPr>
            </w:pPr>
            <w:r w:rsidRPr="00C72B2B">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29CE9902" w14:textId="77777777" w:rsidR="007625E4" w:rsidRPr="00C72B2B" w:rsidRDefault="007625E4" w:rsidP="00E857AF">
            <w:pPr>
              <w:contextualSpacing/>
              <w:jc w:val="both"/>
              <w:rPr>
                <w:rFonts w:ascii="Calibri" w:eastAsia="Yu Mincho" w:hAnsi="Calibri" w:cs="Calibri"/>
                <w:b/>
                <w:bCs/>
                <w:sz w:val="22"/>
                <w:szCs w:val="22"/>
              </w:rPr>
            </w:pPr>
          </w:p>
          <w:p w14:paraId="75D0B951" w14:textId="77777777" w:rsidR="007625E4" w:rsidRPr="00C72B2B" w:rsidRDefault="007625E4" w:rsidP="00E857AF">
            <w:pPr>
              <w:contextualSpacing/>
              <w:jc w:val="both"/>
              <w:rPr>
                <w:rFonts w:ascii="Calibri" w:eastAsia="Yu Mincho" w:hAnsi="Calibri" w:cs="Calibri"/>
                <w:b/>
                <w:bCs/>
                <w:sz w:val="22"/>
                <w:szCs w:val="22"/>
              </w:rPr>
            </w:pPr>
            <w:r w:rsidRPr="00C72B2B">
              <w:rPr>
                <w:rFonts w:ascii="Calibri" w:eastAsia="Yu Mincho" w:hAnsi="Calibri" w:cs="Calibri"/>
                <w:bCs/>
                <w:sz w:val="22"/>
                <w:szCs w:val="22"/>
              </w:rPr>
              <w:t>2) Dėl įsipareigojimų, susijusių su socialinio draudimo įmokų mokėjimu, įvykdymo i</w:t>
            </w:r>
            <w:r w:rsidRPr="00C72B2B">
              <w:rPr>
                <w:rFonts w:ascii="Calibri" w:eastAsia="Yu Mincho" w:hAnsi="Calibri" w:cs="Calibri"/>
                <w:sz w:val="22"/>
                <w:szCs w:val="22"/>
              </w:rPr>
              <w:t xml:space="preserve">š Lietuvoje įsteigtų subjektų </w:t>
            </w:r>
            <w:r w:rsidRPr="00C72B2B">
              <w:rPr>
                <w:rFonts w:ascii="Calibri" w:eastAsia="Yu Mincho" w:hAnsi="Calibri" w:cs="Calibri"/>
                <w:bCs/>
                <w:sz w:val="22"/>
                <w:szCs w:val="22"/>
              </w:rPr>
              <w:t>prašoma:</w:t>
            </w:r>
          </w:p>
          <w:p w14:paraId="63623F3A" w14:textId="77777777" w:rsidR="007625E4" w:rsidRPr="00C72B2B" w:rsidRDefault="007625E4" w:rsidP="00E857AF">
            <w:pPr>
              <w:contextualSpacing/>
              <w:jc w:val="both"/>
              <w:rPr>
                <w:rFonts w:ascii="Calibri" w:eastAsia="Yu Mincho" w:hAnsi="Calibri" w:cs="Calibri"/>
                <w:bCs/>
                <w:sz w:val="22"/>
                <w:szCs w:val="22"/>
              </w:rPr>
            </w:pPr>
            <w:r w:rsidRPr="00C72B2B">
              <w:rPr>
                <w:rFonts w:ascii="Calibri" w:eastAsia="Yu Mincho" w:hAnsi="Calibri" w:cs="Calibri"/>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C72B2B">
                <w:rPr>
                  <w:rStyle w:val="Hipersaitas"/>
                  <w:rFonts w:ascii="Calibri" w:eastAsia="Yu Mincho" w:hAnsi="Calibri" w:cs="Calibri"/>
                  <w:bCs/>
                  <w:sz w:val="22"/>
                  <w:szCs w:val="22"/>
                </w:rPr>
                <w:t>https://draudejai.sodra.lt/draudeju_viesi_duomenys/</w:t>
              </w:r>
            </w:hyperlink>
            <w:r w:rsidRPr="00C72B2B">
              <w:rPr>
                <w:rFonts w:ascii="Calibri" w:eastAsia="Yu Mincho" w:hAnsi="Calibri" w:cs="Calibri"/>
                <w:bCs/>
                <w:sz w:val="22"/>
                <w:szCs w:val="22"/>
              </w:rPr>
              <w:t>.</w:t>
            </w:r>
          </w:p>
          <w:p w14:paraId="4B207600" w14:textId="77777777" w:rsidR="007625E4" w:rsidRPr="00C72B2B" w:rsidRDefault="007625E4" w:rsidP="00E857AF">
            <w:pPr>
              <w:contextualSpacing/>
              <w:jc w:val="both"/>
              <w:rPr>
                <w:rFonts w:ascii="Calibri" w:eastAsia="Yu Mincho" w:hAnsi="Calibri" w:cs="Calibri"/>
                <w:b/>
                <w:bCs/>
                <w:sz w:val="22"/>
                <w:szCs w:val="22"/>
              </w:rPr>
            </w:pPr>
          </w:p>
          <w:p w14:paraId="375BC75A" w14:textId="77777777" w:rsidR="007625E4" w:rsidRPr="00C72B2B"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FB8A01" w14:textId="77777777" w:rsidR="007625E4" w:rsidRPr="00C72B2B"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C72B2B">
              <w:rPr>
                <w:rFonts w:ascii="Calibri" w:eastAsia="Yu Mincho" w:hAnsi="Calibri" w:cs="Calibri"/>
                <w:sz w:val="22"/>
                <w:szCs w:val="22"/>
              </w:rPr>
              <w:lastRenderedPageBreak/>
              <w:t>išduotą dokumentą, patvirtinantį jungtinius kompetentingų institucijų tvarkomus duomenis.</w:t>
            </w:r>
          </w:p>
          <w:p w14:paraId="0AEA3F0E" w14:textId="77777777" w:rsidR="007625E4" w:rsidRPr="00C72B2B" w:rsidRDefault="007625E4" w:rsidP="00E857AF">
            <w:pPr>
              <w:contextualSpacing/>
              <w:jc w:val="both"/>
              <w:rPr>
                <w:rFonts w:ascii="Calibri" w:eastAsia="Yu Mincho" w:hAnsi="Calibri" w:cs="Calibri"/>
                <w:b/>
                <w:bCs/>
                <w:sz w:val="22"/>
                <w:szCs w:val="22"/>
              </w:rPr>
            </w:pPr>
          </w:p>
          <w:p w14:paraId="5781A4C5" w14:textId="77777777" w:rsidR="007625E4" w:rsidRPr="00C72B2B"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Iš ne Lietuvoje įsteigtų subjektų reikalaujama:</w:t>
            </w:r>
          </w:p>
          <w:p w14:paraId="239B0B9C" w14:textId="77777777" w:rsidR="007625E4" w:rsidRPr="00C72B2B" w:rsidRDefault="007625E4" w:rsidP="007625E4">
            <w:pPr>
              <w:numPr>
                <w:ilvl w:val="0"/>
                <w:numId w:val="46"/>
              </w:numPr>
              <w:ind w:left="314"/>
              <w:contextualSpacing/>
              <w:jc w:val="both"/>
              <w:rPr>
                <w:rFonts w:ascii="Calibri" w:eastAsia="Yu Mincho" w:hAnsi="Calibri" w:cs="Calibri"/>
                <w:b/>
                <w:bCs/>
                <w:sz w:val="22"/>
                <w:szCs w:val="22"/>
              </w:rPr>
            </w:pPr>
            <w:r w:rsidRPr="00C72B2B">
              <w:rPr>
                <w:rFonts w:ascii="Calibri" w:eastAsia="Yu Mincho" w:hAnsi="Calibri" w:cs="Calibri"/>
                <w:sz w:val="22"/>
                <w:szCs w:val="22"/>
              </w:rPr>
              <w:t>atitinkamos užsienio šalies kompetentingos institucijos dokumento.</w:t>
            </w:r>
          </w:p>
          <w:p w14:paraId="0E1924AF" w14:textId="77777777" w:rsidR="007625E4" w:rsidRPr="00C72B2B" w:rsidRDefault="007625E4" w:rsidP="00E857AF">
            <w:pPr>
              <w:contextualSpacing/>
              <w:jc w:val="both"/>
              <w:rPr>
                <w:rFonts w:ascii="Calibri" w:eastAsia="Yu Mincho" w:hAnsi="Calibri" w:cs="Calibri"/>
                <w:b/>
                <w:bCs/>
                <w:sz w:val="22"/>
                <w:szCs w:val="22"/>
              </w:rPr>
            </w:pPr>
          </w:p>
          <w:p w14:paraId="75A10C36" w14:textId="77777777" w:rsidR="007625E4" w:rsidRPr="00C72B2B" w:rsidRDefault="007625E4" w:rsidP="00E857AF">
            <w:pPr>
              <w:contextualSpacing/>
              <w:jc w:val="both"/>
              <w:rPr>
                <w:rFonts w:ascii="Calibri" w:eastAsia="Yu Mincho" w:hAnsi="Calibri" w:cs="Calibri"/>
                <w:iCs/>
                <w:sz w:val="22"/>
                <w:szCs w:val="22"/>
              </w:rPr>
            </w:pPr>
            <w:r w:rsidRPr="00C72B2B">
              <w:rPr>
                <w:rFonts w:ascii="Calibri" w:eastAsia="Yu Mincho" w:hAnsi="Calibri" w:cs="Calibri"/>
                <w:sz w:val="22"/>
                <w:szCs w:val="22"/>
              </w:rPr>
              <w:t xml:space="preserve">Nurodyti dokumentai turi būti  išduoti ne anksčiau kaip 120 dienų iki </w:t>
            </w:r>
            <w:r w:rsidRPr="00C72B2B">
              <w:rPr>
                <w:rFonts w:ascii="Calibri" w:hAnsi="Calibri" w:cs="Calibri"/>
                <w:iCs/>
                <w:sz w:val="22"/>
                <w:szCs w:val="22"/>
              </w:rPr>
              <w:t>tos dienos, kai tiekėjas perkančiosios organizacijos prašymu turės pateikti pašalinimo pagrindų nebuvimą patvirtinančius dok</w:t>
            </w:r>
            <w:r w:rsidRPr="00C72B2B">
              <w:rPr>
                <w:rFonts w:ascii="Calibri" w:hAnsi="Calibri" w:cs="Calibri"/>
                <w:sz w:val="22"/>
                <w:szCs w:val="22"/>
              </w:rPr>
              <w:t>umentus</w:t>
            </w:r>
            <w:r w:rsidRPr="00C72B2B">
              <w:rPr>
                <w:rFonts w:ascii="Calibri" w:eastAsia="Yu Mincho" w:hAnsi="Calibri" w:cs="Calibri"/>
                <w:sz w:val="22"/>
                <w:szCs w:val="22"/>
              </w:rPr>
              <w:t>.</w:t>
            </w:r>
          </w:p>
          <w:p w14:paraId="3E5E6E20" w14:textId="77777777" w:rsidR="007625E4" w:rsidRDefault="007625E4" w:rsidP="00E857AF">
            <w:pPr>
              <w:contextualSpacing/>
              <w:jc w:val="both"/>
              <w:rPr>
                <w:rFonts w:ascii="Calibri" w:eastAsia="Yu Mincho" w:hAnsi="Calibri" w:cs="Calibri"/>
                <w:sz w:val="22"/>
                <w:szCs w:val="22"/>
              </w:rPr>
            </w:pPr>
            <w:r w:rsidRPr="00C72B2B">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47B39ADD" w14:textId="77777777" w:rsidR="007625E4" w:rsidRPr="00C72B2B" w:rsidRDefault="007625E4" w:rsidP="00E857AF">
            <w:pPr>
              <w:contextualSpacing/>
              <w:jc w:val="both"/>
              <w:rPr>
                <w:rFonts w:ascii="Calibri" w:eastAsia="Yu Mincho" w:hAnsi="Calibri" w:cs="Calibri"/>
                <w:sz w:val="22"/>
                <w:szCs w:val="22"/>
              </w:rPr>
            </w:pPr>
          </w:p>
          <w:p w14:paraId="5048F6F0" w14:textId="77777777" w:rsidR="007625E4" w:rsidRPr="00C72B2B" w:rsidRDefault="007625E4" w:rsidP="00E857AF">
            <w:pPr>
              <w:jc w:val="both"/>
              <w:rPr>
                <w:rFonts w:ascii="Calibri" w:eastAsia="SimSun" w:hAnsi="Calibri" w:cs="Calibri"/>
                <w:sz w:val="22"/>
                <w:szCs w:val="22"/>
              </w:rPr>
            </w:pPr>
            <w:r w:rsidRPr="00C72B2B">
              <w:rPr>
                <w:rFonts w:ascii="Calibri" w:eastAsia="Yu Mincho" w:hAnsi="Calibri" w:cs="Calibri"/>
                <w:b/>
                <w:bCs/>
                <w:i/>
                <w:iCs/>
                <w:color w:val="000000" w:themeColor="text1"/>
                <w:sz w:val="22"/>
                <w:szCs w:val="22"/>
              </w:rPr>
              <w:t>Pastaba.</w:t>
            </w:r>
            <w:r w:rsidRPr="00C72B2B">
              <w:rPr>
                <w:rFonts w:ascii="Calibri" w:eastAsia="Yu Mincho" w:hAnsi="Calibri" w:cs="Calibri"/>
                <w:i/>
                <w:iCs/>
                <w:color w:val="000000" w:themeColor="text1"/>
                <w:sz w:val="22"/>
                <w:szCs w:val="22"/>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625E4" w:rsidRPr="00C72B2B" w14:paraId="7C9E81FA"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2AD6BB4E"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0ADC60E7" w14:textId="77777777" w:rsidR="007625E4" w:rsidRPr="00D61E10" w:rsidRDefault="007625E4" w:rsidP="00E857A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437E2EEC" w14:textId="77777777" w:rsidR="007625E4" w:rsidRPr="00D61E10" w:rsidRDefault="007625E4" w:rsidP="00E857AF">
            <w:pPr>
              <w:contextualSpacing/>
              <w:rPr>
                <w:rFonts w:ascii="Calibri" w:eastAsia="SimSun" w:hAnsi="Calibri" w:cs="Calibri"/>
                <w:bCs/>
                <w:sz w:val="22"/>
                <w:szCs w:val="22"/>
              </w:rPr>
            </w:pPr>
          </w:p>
          <w:p w14:paraId="5ADAE5A1" w14:textId="77777777" w:rsidR="007625E4" w:rsidRPr="00C72B2B" w:rsidRDefault="007625E4" w:rsidP="00E857AF">
            <w:pPr>
              <w:contextualSpacing/>
              <w:jc w:val="both"/>
              <w:rPr>
                <w:rFonts w:ascii="Calibri" w:eastAsia="SimSun" w:hAnsi="Calibri" w:cs="Calibri"/>
                <w:bCs/>
              </w:rPr>
            </w:pPr>
            <w:r w:rsidRPr="00D61E10">
              <w:rPr>
                <w:rFonts w:ascii="Calibri" w:eastAsia="SimSun" w:hAnsi="Calibri" w:cs="Calibri"/>
                <w:bCs/>
                <w:sz w:val="22"/>
                <w:szCs w:val="22"/>
              </w:rPr>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1AA83FC9"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bCs/>
                <w:sz w:val="22"/>
                <w:szCs w:val="22"/>
              </w:rPr>
              <w:t xml:space="preserve">Tiekėjas su kitais tiekėjais yra sudaręs susitarimų, kuriais siekiama iškreipti konkurenciją atliekamame </w:t>
            </w:r>
            <w:r w:rsidRPr="00C72B2B">
              <w:rPr>
                <w:rFonts w:ascii="Calibri" w:eastAsia="SimSun" w:hAnsi="Calibri" w:cs="Calibri"/>
                <w:bCs/>
                <w:sz w:val="22"/>
                <w:szCs w:val="22"/>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3A3C3E2"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tc>
      </w:tr>
      <w:tr w:rsidR="007625E4" w:rsidRPr="00C72B2B" w14:paraId="7B74771E"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67ED3B98"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5.</w:t>
            </w:r>
          </w:p>
        </w:tc>
        <w:tc>
          <w:tcPr>
            <w:tcW w:w="4820" w:type="dxa"/>
            <w:tcBorders>
              <w:top w:val="single" w:sz="4" w:space="0" w:color="auto"/>
              <w:left w:val="single" w:sz="4" w:space="0" w:color="auto"/>
              <w:bottom w:val="single" w:sz="4" w:space="0" w:color="auto"/>
              <w:right w:val="single" w:sz="4" w:space="0" w:color="auto"/>
            </w:tcBorders>
          </w:tcPr>
          <w:p w14:paraId="13142617" w14:textId="77777777" w:rsidR="007625E4" w:rsidRPr="00D61E10" w:rsidRDefault="007625E4" w:rsidP="00E857AF">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705FB1A" w14:textId="77777777" w:rsidR="007625E4" w:rsidRPr="00D61E10" w:rsidRDefault="007625E4" w:rsidP="00E857AF">
            <w:pPr>
              <w:contextualSpacing/>
              <w:rPr>
                <w:rFonts w:ascii="Calibri" w:eastAsia="Calibri" w:hAnsi="Calibri" w:cs="Calibri"/>
                <w:sz w:val="22"/>
                <w:szCs w:val="22"/>
              </w:rPr>
            </w:pPr>
          </w:p>
          <w:p w14:paraId="0B7ED782" w14:textId="77777777" w:rsidR="007625E4" w:rsidRPr="00C72B2B" w:rsidRDefault="007625E4" w:rsidP="00E857AF">
            <w:pPr>
              <w:contextualSpacing/>
              <w:jc w:val="both"/>
              <w:rPr>
                <w:rFonts w:ascii="Calibri" w:eastAsia="Calibri" w:hAnsi="Calibri" w:cs="Calibri"/>
              </w:rPr>
            </w:pPr>
            <w:r w:rsidRPr="00D61E10">
              <w:rPr>
                <w:rFonts w:ascii="Calibri" w:eastAsia="Calibri" w:hAnsi="Calibri" w:cs="Calibri"/>
                <w:sz w:val="22"/>
                <w:szCs w:val="22"/>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1C1E5F82" w14:textId="77777777" w:rsidR="007625E4" w:rsidRPr="00C72B2B" w:rsidRDefault="007625E4" w:rsidP="00E857A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442CA6D"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15CAD63"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7625E4" w:rsidRPr="00C72B2B" w14:paraId="67E64600"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3E0AB707"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6.</w:t>
            </w:r>
          </w:p>
        </w:tc>
        <w:tc>
          <w:tcPr>
            <w:tcW w:w="4820" w:type="dxa"/>
            <w:tcBorders>
              <w:top w:val="single" w:sz="4" w:space="0" w:color="auto"/>
              <w:left w:val="single" w:sz="4" w:space="0" w:color="auto"/>
              <w:bottom w:val="single" w:sz="4" w:space="0" w:color="auto"/>
              <w:right w:val="single" w:sz="4" w:space="0" w:color="auto"/>
            </w:tcBorders>
          </w:tcPr>
          <w:p w14:paraId="3C1C6E92" w14:textId="77777777" w:rsidR="007625E4" w:rsidRPr="00D61E10" w:rsidRDefault="007625E4" w:rsidP="00E857AF">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29CAA784" w14:textId="77777777" w:rsidR="007625E4" w:rsidRPr="00D61E10" w:rsidRDefault="007625E4" w:rsidP="00E857AF">
            <w:pPr>
              <w:contextualSpacing/>
              <w:rPr>
                <w:rFonts w:ascii="Calibri" w:eastAsia="Calibri" w:hAnsi="Calibri" w:cs="Calibri"/>
                <w:sz w:val="22"/>
                <w:szCs w:val="22"/>
              </w:rPr>
            </w:pPr>
          </w:p>
          <w:p w14:paraId="5E892993" w14:textId="77777777" w:rsidR="007625E4" w:rsidRDefault="007625E4" w:rsidP="00E857AF">
            <w:pPr>
              <w:contextualSpacing/>
              <w:jc w:val="both"/>
              <w:rPr>
                <w:rFonts w:ascii="Calibri" w:eastAsia="Calibri" w:hAnsi="Calibri" w:cs="Calibri"/>
              </w:rPr>
            </w:pPr>
            <w:r w:rsidRPr="00D61E10">
              <w:rPr>
                <w:rFonts w:ascii="Calibri" w:eastAsia="Calibri" w:hAnsi="Calibri" w:cs="Calibri"/>
                <w:sz w:val="22"/>
                <w:szCs w:val="22"/>
              </w:rPr>
              <w:t>EBVPD III dalies C13 punktas</w:t>
            </w:r>
          </w:p>
          <w:p w14:paraId="4F0CD633" w14:textId="77777777" w:rsidR="007625E4" w:rsidRPr="00AB3768" w:rsidRDefault="007625E4" w:rsidP="00E857AF">
            <w:pPr>
              <w:rPr>
                <w:rFonts w:ascii="Calibri" w:eastAsia="Calibri" w:hAnsi="Calibri" w:cs="Calibri"/>
              </w:rPr>
            </w:pPr>
          </w:p>
        </w:tc>
        <w:tc>
          <w:tcPr>
            <w:tcW w:w="4820" w:type="dxa"/>
            <w:tcBorders>
              <w:top w:val="single" w:sz="4" w:space="0" w:color="auto"/>
              <w:left w:val="single" w:sz="4" w:space="0" w:color="auto"/>
              <w:bottom w:val="single" w:sz="4" w:space="0" w:color="auto"/>
              <w:right w:val="single" w:sz="4" w:space="0" w:color="auto"/>
            </w:tcBorders>
            <w:hideMark/>
          </w:tcPr>
          <w:p w14:paraId="3A824EA6"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Calibri" w:hAnsi="Calibri" w:cs="Calibri"/>
                <w:sz w:val="22"/>
                <w:szCs w:val="22"/>
              </w:rPr>
              <w:t>Pažeista konkurencija, kaip nustatyta Viešųjų pirkimų įstatymo 27 straipsnio 3 ir 4 dalyse, ir atitinkamos padėties negalima ištaisyti</w:t>
            </w:r>
            <w:r w:rsidRPr="00C72B2B">
              <w:rPr>
                <w:rFonts w:ascii="Calibri" w:eastAsia="SimSun" w:hAnsi="Calibri" w:cs="Calibri"/>
                <w:sz w:val="22"/>
                <w:szCs w:val="22"/>
              </w:rPr>
              <w:t>.</w:t>
            </w:r>
          </w:p>
        </w:tc>
        <w:tc>
          <w:tcPr>
            <w:tcW w:w="4139" w:type="dxa"/>
            <w:tcBorders>
              <w:top w:val="single" w:sz="4" w:space="0" w:color="auto"/>
              <w:left w:val="single" w:sz="4" w:space="0" w:color="auto"/>
              <w:bottom w:val="single" w:sz="4" w:space="0" w:color="auto"/>
              <w:right w:val="single" w:sz="4" w:space="0" w:color="auto"/>
            </w:tcBorders>
            <w:hideMark/>
          </w:tcPr>
          <w:p w14:paraId="34101444"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7625E4" w:rsidRPr="00C72B2B" w14:paraId="2151D026"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08184AEA"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7.</w:t>
            </w:r>
          </w:p>
        </w:tc>
        <w:tc>
          <w:tcPr>
            <w:tcW w:w="4820" w:type="dxa"/>
            <w:tcBorders>
              <w:top w:val="single" w:sz="4" w:space="0" w:color="auto"/>
              <w:left w:val="single" w:sz="4" w:space="0" w:color="auto"/>
              <w:bottom w:val="single" w:sz="4" w:space="0" w:color="auto"/>
              <w:right w:val="single" w:sz="4" w:space="0" w:color="auto"/>
            </w:tcBorders>
          </w:tcPr>
          <w:p w14:paraId="26FEAF7A" w14:textId="77777777" w:rsidR="007625E4" w:rsidRPr="00D61E10" w:rsidRDefault="007625E4" w:rsidP="00E857AF">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39EA534" w14:textId="77777777" w:rsidR="007625E4" w:rsidRPr="00C72B2B" w:rsidRDefault="007625E4" w:rsidP="00E857AF">
            <w:pPr>
              <w:contextualSpacing/>
              <w:jc w:val="both"/>
              <w:rPr>
                <w:rFonts w:ascii="Calibri" w:eastAsia="SimSun" w:hAnsi="Calibri" w:cs="Calibri"/>
              </w:rPr>
            </w:pPr>
            <w:r w:rsidRPr="00D61E10">
              <w:rPr>
                <w:rFonts w:ascii="Calibri" w:eastAsia="SimSun"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4834731D"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1F30F45B"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w:t>
            </w:r>
            <w:r w:rsidRPr="00C72B2B">
              <w:rPr>
                <w:rFonts w:ascii="Calibri" w:eastAsia="SimSun" w:hAnsi="Calibri" w:cs="Calibri"/>
                <w:sz w:val="22"/>
                <w:szCs w:val="22"/>
              </w:rPr>
              <w:lastRenderedPageBreak/>
              <w:t xml:space="preserve">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41B1236"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D968294"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621C1CE3" w14:textId="77777777" w:rsidR="007625E4" w:rsidRPr="00C72B2B" w:rsidRDefault="007625E4" w:rsidP="00E857AF">
            <w:pPr>
              <w:contextualSpacing/>
              <w:jc w:val="both"/>
              <w:rPr>
                <w:rFonts w:ascii="Calibri" w:eastAsia="Yu Mincho" w:hAnsi="Calibri" w:cs="Calibri"/>
                <w:bCs/>
                <w:sz w:val="22"/>
                <w:szCs w:val="22"/>
              </w:rPr>
            </w:pPr>
            <w:r w:rsidRPr="00C72B2B">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6B8D2859" w14:textId="77777777" w:rsidR="007625E4" w:rsidRPr="00C72B2B" w:rsidRDefault="007625E4" w:rsidP="00E857AF">
            <w:pPr>
              <w:contextualSpacing/>
              <w:jc w:val="both"/>
              <w:rPr>
                <w:rFonts w:ascii="Calibri" w:eastAsia="SimSun" w:hAnsi="Calibri" w:cs="Calibri"/>
                <w:sz w:val="22"/>
                <w:szCs w:val="22"/>
              </w:rPr>
            </w:pPr>
            <w:hyperlink r:id="rId19"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7625E4" w:rsidRPr="00C72B2B" w14:paraId="417314C4"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5AAB1858"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8.</w:t>
            </w:r>
          </w:p>
        </w:tc>
        <w:tc>
          <w:tcPr>
            <w:tcW w:w="4820" w:type="dxa"/>
            <w:tcBorders>
              <w:top w:val="single" w:sz="4" w:space="0" w:color="auto"/>
              <w:left w:val="single" w:sz="4" w:space="0" w:color="auto"/>
              <w:bottom w:val="single" w:sz="4" w:space="0" w:color="auto"/>
              <w:right w:val="single" w:sz="4" w:space="0" w:color="auto"/>
            </w:tcBorders>
          </w:tcPr>
          <w:p w14:paraId="70D1E04D" w14:textId="77777777" w:rsidR="007625E4" w:rsidRPr="00D61E10" w:rsidRDefault="007625E4" w:rsidP="00E857AF">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E96DF3C" w14:textId="77777777" w:rsidR="007625E4" w:rsidRPr="00D61E10" w:rsidRDefault="007625E4" w:rsidP="00E857AF">
            <w:pPr>
              <w:contextualSpacing/>
              <w:rPr>
                <w:rFonts w:ascii="Calibri" w:eastAsia="Calibri" w:hAnsi="Calibri" w:cs="Calibri"/>
                <w:sz w:val="22"/>
                <w:szCs w:val="22"/>
              </w:rPr>
            </w:pPr>
          </w:p>
          <w:p w14:paraId="3CFEE4FA" w14:textId="77777777" w:rsidR="007625E4" w:rsidRPr="00C72B2B" w:rsidRDefault="007625E4" w:rsidP="00E857AF">
            <w:pPr>
              <w:contextualSpacing/>
              <w:jc w:val="both"/>
              <w:rPr>
                <w:rFonts w:ascii="Calibri" w:eastAsia="Calibri" w:hAnsi="Calibri" w:cs="Calibri"/>
              </w:rPr>
            </w:pPr>
            <w:r w:rsidRPr="00D61E10">
              <w:rPr>
                <w:rFonts w:ascii="Calibri" w:eastAsia="Calibri" w:hAnsi="Calibri" w:cs="Calibri"/>
                <w:sz w:val="22"/>
                <w:szCs w:val="22"/>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19A31F0B"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1EAA2C5"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EBVPD.</w:t>
            </w:r>
          </w:p>
        </w:tc>
      </w:tr>
      <w:tr w:rsidR="007625E4" w:rsidRPr="00C72B2B" w14:paraId="0383AB71"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76F07BB1"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t>9.</w:t>
            </w:r>
          </w:p>
        </w:tc>
        <w:tc>
          <w:tcPr>
            <w:tcW w:w="4820" w:type="dxa"/>
            <w:tcBorders>
              <w:top w:val="single" w:sz="4" w:space="0" w:color="auto"/>
              <w:left w:val="single" w:sz="4" w:space="0" w:color="auto"/>
              <w:bottom w:val="single" w:sz="4" w:space="0" w:color="auto"/>
              <w:right w:val="single" w:sz="4" w:space="0" w:color="auto"/>
            </w:tcBorders>
          </w:tcPr>
          <w:p w14:paraId="02C62300" w14:textId="77777777" w:rsidR="007625E4" w:rsidRPr="00D61E10" w:rsidRDefault="007625E4" w:rsidP="00E857AF">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0639677C" w14:textId="77777777" w:rsidR="007625E4" w:rsidRPr="00C72B2B" w:rsidRDefault="007625E4" w:rsidP="00E857AF">
            <w:pPr>
              <w:contextualSpacing/>
              <w:jc w:val="both"/>
              <w:rPr>
                <w:rFonts w:ascii="Calibri" w:eastAsia="Calibri" w:hAnsi="Calibri" w:cs="Calibri"/>
              </w:rPr>
            </w:pPr>
            <w:r w:rsidRPr="00D61E10">
              <w:rPr>
                <w:rFonts w:ascii="Calibri" w:eastAsia="Calibri" w:hAnsi="Calibri" w:cs="Calibri"/>
                <w:sz w:val="22"/>
                <w:szCs w:val="22"/>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6343A12A" w14:textId="77777777" w:rsidR="007625E4" w:rsidRPr="00C72B2B" w:rsidRDefault="007625E4" w:rsidP="00E857AF">
            <w:pPr>
              <w:contextualSpacing/>
              <w:jc w:val="both"/>
              <w:rPr>
                <w:rFonts w:ascii="Calibri" w:eastAsia="Calibri" w:hAnsi="Calibri" w:cs="Calibri"/>
                <w:sz w:val="22"/>
                <w:szCs w:val="22"/>
              </w:rPr>
            </w:pPr>
            <w:r w:rsidRPr="00C72B2B">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C72B2B">
              <w:rPr>
                <w:rFonts w:ascii="Calibri" w:eastAsia="Calibri" w:hAnsi="Calibri" w:cs="Calibri"/>
                <w:sz w:val="22"/>
                <w:szCs w:val="22"/>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8AC408"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A8F3428"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lastRenderedPageBreak/>
              <w:t>EBVPD.</w:t>
            </w:r>
          </w:p>
          <w:p w14:paraId="72D0C6C8" w14:textId="77777777" w:rsidR="007625E4" w:rsidRPr="00C72B2B" w:rsidRDefault="007625E4" w:rsidP="00E857AF">
            <w:pPr>
              <w:contextualSpacing/>
              <w:jc w:val="both"/>
              <w:rPr>
                <w:rFonts w:ascii="Calibri" w:eastAsia="Yu Mincho" w:hAnsi="Calibri" w:cs="Calibri"/>
                <w:bCs/>
                <w:sz w:val="22"/>
                <w:szCs w:val="22"/>
              </w:rPr>
            </w:pPr>
            <w:r w:rsidRPr="00C72B2B">
              <w:rPr>
                <w:rFonts w:ascii="Calibri" w:eastAsia="Yu Mincho" w:hAnsi="Calibri" w:cs="Calibri"/>
                <w:bCs/>
                <w:sz w:val="22"/>
                <w:szCs w:val="22"/>
              </w:rPr>
              <w:t xml:space="preserve">Priimant sprendimus dėl tiekėjo pašalinimo iš pirkimo procedūros šiame punkte nurodytu pašalinimo pagrindu, gali būti </w:t>
            </w:r>
            <w:r w:rsidRPr="00C72B2B">
              <w:rPr>
                <w:rFonts w:ascii="Calibri" w:eastAsia="Yu Mincho" w:hAnsi="Calibri" w:cs="Calibri"/>
                <w:bCs/>
                <w:sz w:val="22"/>
                <w:szCs w:val="22"/>
              </w:rPr>
              <w:lastRenderedPageBreak/>
              <w:t xml:space="preserve">atsižvelgiama į pagal Viešųjų pirkimų įstatymo 91 straipsnį skelbiamą informaciją: </w:t>
            </w:r>
          </w:p>
          <w:p w14:paraId="4E66E835" w14:textId="77777777" w:rsidR="007625E4" w:rsidRPr="00AB3768" w:rsidRDefault="007625E4" w:rsidP="00E857AF">
            <w:pPr>
              <w:contextualSpacing/>
              <w:jc w:val="both"/>
              <w:rPr>
                <w:rStyle w:val="Hipersaitas"/>
                <w:rFonts w:ascii="Calibri" w:eastAsia="SimSun" w:hAnsi="Calibri" w:cs="Calibri"/>
                <w:sz w:val="22"/>
                <w:szCs w:val="22"/>
              </w:rPr>
            </w:pPr>
            <w:r w:rsidRPr="00C72B2B">
              <w:rPr>
                <w:rFonts w:ascii="Calibri" w:hAnsi="Calibri" w:cs="Calibri"/>
              </w:rPr>
              <w:fldChar w:fldCharType="begin"/>
            </w:r>
            <w:r w:rsidRPr="00C72B2B">
              <w:rPr>
                <w:rFonts w:ascii="Calibri" w:hAnsi="Calibri" w:cs="Calibri"/>
                <w:sz w:val="22"/>
                <w:szCs w:val="22"/>
              </w:rPr>
              <w:instrText>HYPERLINK "https://vpt.lrv.lt/lt/pasalinimo-pagrindai-1/"</w:instrText>
            </w:r>
            <w:r w:rsidRPr="00C72B2B">
              <w:rPr>
                <w:rFonts w:ascii="Calibri" w:hAnsi="Calibri" w:cs="Calibri"/>
              </w:rPr>
            </w:r>
            <w:r w:rsidRPr="00C72B2B">
              <w:rPr>
                <w:rFonts w:ascii="Calibri" w:hAnsi="Calibri" w:cs="Calibri"/>
              </w:rPr>
              <w:fldChar w:fldCharType="separate"/>
            </w:r>
            <w:r w:rsidRPr="00C72B2B">
              <w:rPr>
                <w:rStyle w:val="Hipersaitas"/>
                <w:rFonts w:ascii="Calibri" w:eastAsia="SimSun" w:hAnsi="Calibri" w:cs="Calibri"/>
                <w:sz w:val="22"/>
                <w:szCs w:val="22"/>
              </w:rPr>
              <w:t>h</w:t>
            </w:r>
            <w:r w:rsidRPr="00AB3768">
              <w:rPr>
                <w:rStyle w:val="Hipersaitas"/>
                <w:rFonts w:ascii="Calibri" w:eastAsia="SimSun" w:hAnsi="Calibri" w:cs="Calibri"/>
                <w:sz w:val="22"/>
                <w:szCs w:val="22"/>
              </w:rPr>
              <w:t>https://vpt.lrv.lt/lt/nuorodos/kiti-duomenys/powerbi/nepatikimi-tiekejai-1/</w:t>
            </w:r>
          </w:p>
          <w:p w14:paraId="5CE71557" w14:textId="77777777" w:rsidR="007625E4" w:rsidRPr="00AB3768" w:rsidRDefault="007625E4" w:rsidP="00E857AF">
            <w:pPr>
              <w:contextualSpacing/>
              <w:jc w:val="both"/>
              <w:rPr>
                <w:rStyle w:val="Hipersaitas"/>
                <w:rFonts w:ascii="Calibri" w:eastAsia="SimSun" w:hAnsi="Calibri" w:cs="Calibri"/>
                <w:sz w:val="22"/>
                <w:szCs w:val="22"/>
              </w:rPr>
            </w:pPr>
          </w:p>
          <w:p w14:paraId="282A8D83" w14:textId="77777777" w:rsidR="007625E4" w:rsidRPr="00C72B2B" w:rsidRDefault="007625E4" w:rsidP="00E857AF">
            <w:pPr>
              <w:contextualSpacing/>
              <w:jc w:val="both"/>
              <w:rPr>
                <w:rFonts w:ascii="Calibri" w:eastAsia="SimSun" w:hAnsi="Calibri" w:cs="Calibri"/>
                <w:sz w:val="22"/>
                <w:szCs w:val="22"/>
              </w:rPr>
            </w:pPr>
            <w:r w:rsidRPr="00AB3768">
              <w:rPr>
                <w:rStyle w:val="Hipersaitas"/>
                <w:rFonts w:ascii="Calibri" w:eastAsia="SimSun" w:hAnsi="Calibri" w:cs="Calibri"/>
                <w:sz w:val="22"/>
                <w:szCs w:val="22"/>
              </w:rPr>
              <w:t>https://vpt.lrv.lt/lt/pasalinimo-pagrindai-1/nepatikimu-koncesininku-sarasas-1/nepatikimu-koncesininku-sarasas/</w:t>
            </w:r>
            <w:r w:rsidRPr="00C72B2B">
              <w:rPr>
                <w:rFonts w:ascii="Calibri" w:hAnsi="Calibri" w:cs="Calibri"/>
              </w:rPr>
              <w:fldChar w:fldCharType="end"/>
            </w:r>
            <w:r w:rsidRPr="00C72B2B">
              <w:rPr>
                <w:rStyle w:val="Hipersaitas"/>
                <w:rFonts w:ascii="Calibri" w:eastAsia="SimSun" w:hAnsi="Calibri" w:cs="Calibri"/>
                <w:sz w:val="22"/>
                <w:szCs w:val="22"/>
              </w:rPr>
              <w:t xml:space="preserve"> </w:t>
            </w:r>
          </w:p>
        </w:tc>
      </w:tr>
      <w:tr w:rsidR="007625E4" w:rsidRPr="00C72B2B" w14:paraId="23EBDAF1"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6D54C126" w14:textId="77777777" w:rsidR="007625E4" w:rsidRPr="00C72B2B" w:rsidRDefault="007625E4" w:rsidP="00E857AF">
            <w:pPr>
              <w:contextualSpacing/>
              <w:rPr>
                <w:rFonts w:ascii="Calibri" w:eastAsia="SimSun" w:hAnsi="Calibri" w:cs="Calibri"/>
                <w:sz w:val="22"/>
                <w:szCs w:val="22"/>
              </w:rPr>
            </w:pPr>
            <w:r w:rsidRPr="00C72B2B">
              <w:rPr>
                <w:rFonts w:ascii="Calibri" w:eastAsia="SimSun" w:hAnsi="Calibri" w:cs="Calibri"/>
                <w:sz w:val="22"/>
                <w:szCs w:val="22"/>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782CA5C" w14:textId="77777777" w:rsidR="007625E4" w:rsidRPr="00D61E10" w:rsidRDefault="007625E4" w:rsidP="00E857AF">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1F9A197E" w14:textId="77777777" w:rsidR="007625E4" w:rsidRPr="00D61E10" w:rsidRDefault="007625E4" w:rsidP="00E857AF">
            <w:pPr>
              <w:contextualSpacing/>
              <w:rPr>
                <w:rFonts w:ascii="Calibri" w:eastAsia="SimSun" w:hAnsi="Calibri" w:cs="Calibri"/>
                <w:bCs/>
                <w:sz w:val="22"/>
                <w:szCs w:val="22"/>
              </w:rPr>
            </w:pPr>
          </w:p>
          <w:p w14:paraId="75D0CA17" w14:textId="77777777" w:rsidR="007625E4" w:rsidRPr="00C72B2B" w:rsidRDefault="007625E4" w:rsidP="00E857AF">
            <w:pPr>
              <w:contextualSpacing/>
              <w:jc w:val="both"/>
              <w:rPr>
                <w:rFonts w:ascii="Calibri" w:eastAsia="SimSun" w:hAnsi="Calibri" w:cs="Calibri"/>
                <w:bCs/>
              </w:rPr>
            </w:pPr>
            <w:r w:rsidRPr="00D61E10">
              <w:rPr>
                <w:rFonts w:ascii="Calibri" w:eastAsia="SimSun" w:hAnsi="Calibri" w:cs="Calibri"/>
                <w:bCs/>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5E5D3F5"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(46.4.7) Perkančioji organizacija bet kokiomis tinkamomis priemonėmis gali įrodyti, kad tiekėjas yra padaręs rimtą profesinį pažeidimą, dėl kurio perkančioji organizacija abejoja tiekėjo sąžiningumu, kai jis:</w:t>
            </w:r>
          </w:p>
          <w:p w14:paraId="3D0144BB"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a) yra padaręs finansinės atskaitomybės ir audito teisės aktų pažeidimą ir nuo jo padarymo dienos praėjo mažiau kaip vieni metai;</w:t>
            </w:r>
          </w:p>
          <w:p w14:paraId="74B694E5" w14:textId="77777777" w:rsidR="007625E4" w:rsidRPr="00C72B2B" w:rsidRDefault="007625E4" w:rsidP="00E857AF">
            <w:pPr>
              <w:contextualSpacing/>
              <w:jc w:val="both"/>
              <w:rPr>
                <w:rFonts w:ascii="Calibri" w:eastAsia="SimSun" w:hAnsi="Calibri" w:cs="Calibri"/>
                <w:bCs/>
                <w:sz w:val="22"/>
                <w:szCs w:val="22"/>
              </w:rPr>
            </w:pPr>
            <w:r w:rsidRPr="00C72B2B">
              <w:rPr>
                <w:rFonts w:ascii="Calibri" w:eastAsia="SimSun" w:hAnsi="Calibri" w:cs="Calibri"/>
                <w:bCs/>
                <w:sz w:val="22"/>
                <w:szCs w:val="22"/>
              </w:rPr>
              <w:t>b) neatitinka minimalių patikimo mokesčių mokėtojo kriterijų, nustatytų Lietuvos Respublikos mokesčių administravimo įstatymo 40</w:t>
            </w:r>
            <w:r w:rsidRPr="00C72B2B">
              <w:rPr>
                <w:rFonts w:ascii="Calibri" w:eastAsia="SimSun" w:hAnsi="Calibri" w:cs="Calibri"/>
                <w:bCs/>
                <w:sz w:val="22"/>
                <w:szCs w:val="22"/>
                <w:vertAlign w:val="superscript"/>
              </w:rPr>
              <w:t>1</w:t>
            </w:r>
            <w:r w:rsidRPr="00C72B2B">
              <w:rPr>
                <w:rFonts w:ascii="Calibri" w:eastAsia="SimSun" w:hAnsi="Calibri" w:cs="Calibri"/>
                <w:bCs/>
                <w:sz w:val="22"/>
                <w:szCs w:val="22"/>
              </w:rPr>
              <w:t> straipsnio 1 dalyje;</w:t>
            </w:r>
          </w:p>
          <w:p w14:paraId="1B7B02AA"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21F5C5"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Iš Lietuvoje įsteigtų subjektų įrodančių dokumentų nereikalaujama. Užtenka pateikto EBVPD.</w:t>
            </w:r>
          </w:p>
          <w:p w14:paraId="06DE6162"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20" w:history="1">
              <w:r w:rsidRPr="00C72B2B">
                <w:rPr>
                  <w:rStyle w:val="Hipersaitas"/>
                  <w:rFonts w:ascii="Calibri" w:eastAsia="SimSun" w:hAnsi="Calibri" w:cs="Calibri"/>
                  <w:sz w:val="22"/>
                  <w:szCs w:val="22"/>
                </w:rPr>
                <w:t>https://www.registrucentras.lt/jar/p/index.php</w:t>
              </w:r>
            </w:hyperlink>
            <w:r w:rsidRPr="00C72B2B">
              <w:rPr>
                <w:rFonts w:ascii="Calibri" w:eastAsia="SimSun" w:hAnsi="Calibri" w:cs="Calibri"/>
                <w:sz w:val="22"/>
                <w:szCs w:val="22"/>
              </w:rPr>
              <w:t xml:space="preserve"> paskelbtą informaciją, taip pat į Viešųjų pirkimų tarnybos informaciniame pranešime pateiktą informaciją:</w:t>
            </w:r>
          </w:p>
          <w:p w14:paraId="1C4AA5C6" w14:textId="77777777" w:rsidR="007625E4" w:rsidRPr="00C72B2B" w:rsidRDefault="007625E4" w:rsidP="00E857AF">
            <w:pPr>
              <w:contextualSpacing/>
              <w:jc w:val="both"/>
              <w:rPr>
                <w:rFonts w:ascii="Calibri" w:eastAsia="SimSun" w:hAnsi="Calibri" w:cs="Calibri"/>
                <w:sz w:val="22"/>
                <w:szCs w:val="22"/>
              </w:rPr>
            </w:pPr>
            <w:hyperlink r:id="rId21" w:history="1">
              <w:r w:rsidRPr="00C72B2B">
                <w:rPr>
                  <w:rStyle w:val="Hipersaitas"/>
                  <w:rFonts w:ascii="Calibri" w:eastAsia="SimSun" w:hAnsi="Calibri" w:cs="Calibri"/>
                  <w:sz w:val="22"/>
                  <w:szCs w:val="22"/>
                </w:rPr>
                <w:t>https://vpt.lrv.lt/lt/naujienos-3/nepateike-finansiniu-ataskaitu-tiekejai-gali-buti-pasalinti-is-pirkimo-proceduros-1/</w:t>
              </w:r>
            </w:hyperlink>
            <w:r w:rsidRPr="00C72B2B">
              <w:rPr>
                <w:rFonts w:ascii="Calibri" w:eastAsia="SimSun" w:hAnsi="Calibri" w:cs="Calibri"/>
                <w:sz w:val="22"/>
                <w:szCs w:val="22"/>
              </w:rPr>
              <w:t>.</w:t>
            </w:r>
          </w:p>
          <w:p w14:paraId="76C6671B"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2" w:history="1">
              <w:r w:rsidRPr="00C72B2B">
                <w:rPr>
                  <w:rStyle w:val="Hipersaitas"/>
                  <w:rFonts w:ascii="Calibri" w:eastAsia="SimSun" w:hAnsi="Calibri" w:cs="Calibri"/>
                  <w:sz w:val="22"/>
                  <w:szCs w:val="22"/>
                </w:rPr>
                <w:t>https://www.vmi.lt/evmi/mokesciu-moketoju-informacija</w:t>
              </w:r>
            </w:hyperlink>
            <w:r w:rsidRPr="00C72B2B">
              <w:rPr>
                <w:rFonts w:ascii="Calibri" w:eastAsia="SimSun" w:hAnsi="Calibri" w:cs="Calibri"/>
                <w:sz w:val="22"/>
                <w:szCs w:val="22"/>
              </w:rPr>
              <w:t xml:space="preserve"> skelbiamą informaciją.</w:t>
            </w:r>
          </w:p>
          <w:p w14:paraId="346E7045" w14:textId="77777777" w:rsidR="007625E4" w:rsidRPr="00C72B2B" w:rsidRDefault="007625E4" w:rsidP="00E857AF">
            <w:pPr>
              <w:contextualSpacing/>
              <w:jc w:val="both"/>
              <w:rPr>
                <w:rFonts w:ascii="Calibri" w:eastAsia="SimSun" w:hAnsi="Calibri" w:cs="Calibri"/>
                <w:sz w:val="22"/>
                <w:szCs w:val="22"/>
              </w:rPr>
            </w:pPr>
          </w:p>
          <w:p w14:paraId="0BD5CB7B" w14:textId="77777777" w:rsidR="007625E4" w:rsidRPr="00C72B2B" w:rsidRDefault="007625E4" w:rsidP="00E857AF">
            <w:pPr>
              <w:contextualSpacing/>
              <w:jc w:val="both"/>
              <w:rPr>
                <w:rFonts w:ascii="Calibri" w:eastAsia="SimSun" w:hAnsi="Calibri" w:cs="Calibri"/>
                <w:sz w:val="22"/>
                <w:szCs w:val="22"/>
              </w:rPr>
            </w:pPr>
            <w:r w:rsidRPr="00C72B2B">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3" w:history="1">
              <w:r w:rsidRPr="00C72B2B">
                <w:rPr>
                  <w:rStyle w:val="Hipersaitas"/>
                  <w:rFonts w:ascii="Calibri" w:eastAsia="SimSun" w:hAnsi="Calibri" w:cs="Calibri"/>
                  <w:sz w:val="22"/>
                  <w:szCs w:val="22"/>
                </w:rPr>
                <w:t>https://kt.gov.lt/lt/atviri-duomenys/diskvalifikavimas-is-viesuju-pirkimu</w:t>
              </w:r>
            </w:hyperlink>
            <w:r w:rsidRPr="00C72B2B">
              <w:rPr>
                <w:rFonts w:ascii="Calibri" w:eastAsia="SimSun" w:hAnsi="Calibri" w:cs="Calibri"/>
                <w:sz w:val="22"/>
                <w:szCs w:val="22"/>
              </w:rPr>
              <w:t xml:space="preserve"> skelbiamą informaciją.</w:t>
            </w:r>
          </w:p>
        </w:tc>
      </w:tr>
      <w:tr w:rsidR="007625E4" w:rsidRPr="00C72B2B" w14:paraId="4E5C6DEE" w14:textId="77777777" w:rsidTr="00E857AF">
        <w:tc>
          <w:tcPr>
            <w:tcW w:w="675" w:type="dxa"/>
            <w:tcBorders>
              <w:top w:val="single" w:sz="4" w:space="0" w:color="auto"/>
              <w:left w:val="single" w:sz="4" w:space="0" w:color="auto"/>
              <w:bottom w:val="single" w:sz="4" w:space="0" w:color="auto"/>
              <w:right w:val="single" w:sz="4" w:space="0" w:color="auto"/>
            </w:tcBorders>
            <w:hideMark/>
          </w:tcPr>
          <w:p w14:paraId="5A87A2E3" w14:textId="6EB6E99C" w:rsidR="007625E4" w:rsidRPr="008F596C" w:rsidRDefault="007625E4" w:rsidP="00E857AF">
            <w:pPr>
              <w:contextualSpacing/>
              <w:rPr>
                <w:rFonts w:ascii="Calibri" w:eastAsia="SimSun" w:hAnsi="Calibri" w:cs="Calibri"/>
                <w:sz w:val="22"/>
                <w:szCs w:val="22"/>
              </w:rPr>
            </w:pPr>
            <w:r w:rsidRPr="008F596C">
              <w:rPr>
                <w:rFonts w:ascii="Calibri" w:eastAsia="SimSun" w:hAnsi="Calibri" w:cs="Calibri"/>
                <w:sz w:val="22"/>
                <w:szCs w:val="22"/>
              </w:rPr>
              <w:lastRenderedPageBreak/>
              <w:t>1</w:t>
            </w:r>
            <w:r w:rsidR="008F596C">
              <w:rPr>
                <w:rFonts w:ascii="Calibri" w:eastAsia="SimSun" w:hAnsi="Calibri" w:cs="Calibri"/>
                <w:sz w:val="22"/>
                <w:szCs w:val="22"/>
              </w:rPr>
              <w:t>1</w:t>
            </w:r>
            <w:r w:rsidRPr="008F596C">
              <w:rPr>
                <w:rFonts w:ascii="Calibri" w:eastAsia="SimSun" w:hAnsi="Calibri" w:cs="Calibri"/>
                <w:sz w:val="22"/>
                <w:szCs w:val="22"/>
              </w:rPr>
              <w:t>.</w:t>
            </w:r>
          </w:p>
        </w:tc>
        <w:tc>
          <w:tcPr>
            <w:tcW w:w="4820" w:type="dxa"/>
            <w:tcBorders>
              <w:top w:val="single" w:sz="4" w:space="0" w:color="auto"/>
              <w:left w:val="single" w:sz="4" w:space="0" w:color="auto"/>
              <w:bottom w:val="single" w:sz="4" w:space="0" w:color="auto"/>
              <w:right w:val="single" w:sz="4" w:space="0" w:color="auto"/>
            </w:tcBorders>
          </w:tcPr>
          <w:p w14:paraId="2080CBB6" w14:textId="77777777" w:rsidR="007625E4" w:rsidRPr="008F596C" w:rsidRDefault="007625E4" w:rsidP="00E857AF">
            <w:pPr>
              <w:contextualSpacing/>
              <w:rPr>
                <w:rFonts w:ascii="Calibri" w:eastAsia="SimSun" w:hAnsi="Calibri" w:cs="Calibri"/>
                <w:sz w:val="22"/>
                <w:szCs w:val="22"/>
              </w:rPr>
            </w:pPr>
            <w:r w:rsidRPr="008F596C">
              <w:rPr>
                <w:rFonts w:ascii="Calibri" w:eastAsia="SimSun" w:hAnsi="Calibri" w:cs="Calibri"/>
                <w:sz w:val="22"/>
                <w:szCs w:val="22"/>
              </w:rPr>
              <w:t>VPĮ 46 straipsnio 6 dalies 3 punktas</w:t>
            </w:r>
          </w:p>
          <w:p w14:paraId="0813D884" w14:textId="77777777" w:rsidR="007625E4" w:rsidRPr="008F596C" w:rsidRDefault="007625E4" w:rsidP="00E857AF">
            <w:pPr>
              <w:contextualSpacing/>
              <w:rPr>
                <w:rFonts w:ascii="Calibri" w:eastAsia="SimSun" w:hAnsi="Calibri" w:cs="Calibri"/>
                <w:sz w:val="22"/>
                <w:szCs w:val="22"/>
              </w:rPr>
            </w:pPr>
          </w:p>
          <w:p w14:paraId="7C65F9CB" w14:textId="77777777" w:rsidR="007625E4" w:rsidRPr="008F596C" w:rsidRDefault="007625E4" w:rsidP="00E857AF">
            <w:pPr>
              <w:contextualSpacing/>
              <w:jc w:val="both"/>
              <w:rPr>
                <w:rFonts w:ascii="Calibri" w:eastAsia="SimSun" w:hAnsi="Calibri" w:cs="Calibri"/>
              </w:rPr>
            </w:pPr>
            <w:r w:rsidRPr="008F596C">
              <w:rPr>
                <w:rFonts w:ascii="Calibri" w:eastAsia="SimSun" w:hAnsi="Calibri" w:cs="Calibri"/>
                <w:sz w:val="22"/>
                <w:szCs w:val="22"/>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6F2CE9A3" w14:textId="77777777" w:rsidR="007625E4" w:rsidRPr="008F596C" w:rsidRDefault="007625E4" w:rsidP="00E857AF">
            <w:pPr>
              <w:contextualSpacing/>
              <w:jc w:val="both"/>
              <w:rPr>
                <w:rFonts w:ascii="Calibri" w:eastAsia="SimSun" w:hAnsi="Calibri" w:cs="Calibri"/>
                <w:sz w:val="22"/>
                <w:szCs w:val="22"/>
              </w:rPr>
            </w:pPr>
            <w:r w:rsidRPr="008F596C">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90C0D06" w14:textId="77777777" w:rsidR="007625E4" w:rsidRPr="008F596C" w:rsidRDefault="007625E4" w:rsidP="00E857AF">
            <w:pPr>
              <w:contextualSpacing/>
              <w:jc w:val="both"/>
              <w:rPr>
                <w:rFonts w:ascii="Calibri" w:eastAsia="SimSun" w:hAnsi="Calibri" w:cs="Calibri"/>
                <w:sz w:val="22"/>
                <w:szCs w:val="22"/>
              </w:rPr>
            </w:pPr>
            <w:r w:rsidRPr="008F596C">
              <w:rPr>
                <w:rFonts w:ascii="Calibri" w:eastAsia="SimSun" w:hAnsi="Calibri" w:cs="Calibri"/>
                <w:sz w:val="22"/>
                <w:szCs w:val="22"/>
              </w:rPr>
              <w:t>EBVPD.</w:t>
            </w:r>
          </w:p>
        </w:tc>
      </w:tr>
    </w:tbl>
    <w:p w14:paraId="66DA4556" w14:textId="77777777" w:rsidR="00AC7C2E" w:rsidRDefault="00AC7C2E" w:rsidP="007625E4">
      <w:pPr>
        <w:suppressAutoHyphens/>
        <w:spacing w:after="0" w:line="240" w:lineRule="auto"/>
        <w:contextualSpacing/>
        <w:rPr>
          <w:rFonts w:ascii="Calibri" w:eastAsia="Times New Roman" w:hAnsi="Calibri" w:cs="Calibri"/>
          <w:lang w:eastAsia="en-US"/>
        </w:rPr>
        <w:sectPr w:rsidR="00AC7C2E" w:rsidSect="001F07C7">
          <w:pgSz w:w="15840" w:h="12240" w:orient="landscape"/>
          <w:pgMar w:top="1701" w:right="1134" w:bottom="567" w:left="1134" w:header="720" w:footer="720" w:gutter="0"/>
          <w:cols w:space="720"/>
          <w:docGrid w:linePitch="360"/>
        </w:sectPr>
      </w:pPr>
    </w:p>
    <w:p w14:paraId="327B1AA3" w14:textId="5D12DA26" w:rsidR="00A4599F" w:rsidRPr="00682B25" w:rsidRDefault="00A4599F" w:rsidP="00141DBA">
      <w:pPr>
        <w:rPr>
          <w:rFonts w:cstheme="minorHAnsi"/>
          <w:b/>
          <w:bCs/>
          <w:smallCaps/>
          <w:sz w:val="22"/>
          <w:szCs w:val="22"/>
        </w:rPr>
      </w:pPr>
    </w:p>
    <w:p w14:paraId="18BB74C9" w14:textId="77777777" w:rsidR="003E6599" w:rsidRPr="00141DBA" w:rsidRDefault="003E6599" w:rsidP="003E6599">
      <w:pPr>
        <w:pStyle w:val="Antrat2"/>
        <w:ind w:left="5103"/>
        <w:rPr>
          <w:rFonts w:asciiTheme="minorHAnsi" w:hAnsiTheme="minorHAnsi" w:cstheme="minorHAnsi"/>
          <w:color w:val="auto"/>
          <w:sz w:val="22"/>
          <w:szCs w:val="22"/>
        </w:rPr>
      </w:pPr>
      <w:bookmarkStart w:id="86" w:name="_Ref38291379"/>
      <w:bookmarkStart w:id="87" w:name="_Ref38291394"/>
      <w:bookmarkStart w:id="88" w:name="_Ref38898251"/>
      <w:bookmarkStart w:id="89" w:name="_Toc190416447"/>
      <w:bookmarkStart w:id="90" w:name="_Toc194311933"/>
      <w:bookmarkStart w:id="91" w:name="_Ref38291223"/>
      <w:bookmarkStart w:id="92" w:name="_Ref38291334"/>
      <w:bookmarkStart w:id="93" w:name="_Ref38533412"/>
      <w:bookmarkStart w:id="94" w:name="_Toc190416446"/>
      <w:r w:rsidRPr="00141DBA">
        <w:rPr>
          <w:rFonts w:asciiTheme="minorHAnsi" w:eastAsia="Calibri" w:hAnsiTheme="minorHAnsi" w:cstheme="minorHAnsi"/>
          <w:color w:val="auto"/>
          <w:sz w:val="22"/>
          <w:szCs w:val="22"/>
        </w:rPr>
        <w:t xml:space="preserve">Pirkimo sąlygų 7 priedas „EBVPD“ </w:t>
      </w:r>
      <w:r w:rsidRPr="00141DBA">
        <w:rPr>
          <w:rFonts w:asciiTheme="minorHAnsi" w:hAnsiTheme="minorHAnsi" w:cstheme="minorHAnsi"/>
          <w:color w:val="auto"/>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1F07C7">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A205DF" w:rsidRDefault="008D704D" w:rsidP="009C2357">
      <w:pPr>
        <w:pStyle w:val="Antrat2"/>
        <w:ind w:left="5103"/>
        <w:rPr>
          <w:rFonts w:asciiTheme="minorHAnsi" w:eastAsia="Calibri" w:hAnsiTheme="minorHAnsi" w:cstheme="minorHAnsi"/>
          <w:color w:val="auto"/>
          <w:sz w:val="22"/>
          <w:szCs w:val="22"/>
        </w:rPr>
      </w:pPr>
      <w:bookmarkStart w:id="95" w:name="_Toc194311934"/>
      <w:r w:rsidRPr="00A205DF">
        <w:rPr>
          <w:rFonts w:asciiTheme="minorHAnsi" w:eastAsia="Calibri" w:hAnsiTheme="minorHAnsi" w:cstheme="minorHAnsi"/>
          <w:color w:val="auto"/>
          <w:sz w:val="22"/>
          <w:szCs w:val="22"/>
        </w:rPr>
        <w:lastRenderedPageBreak/>
        <w:t xml:space="preserve">Pirkimo sąlygų </w:t>
      </w:r>
      <w:r w:rsidR="00EC3D6D" w:rsidRPr="00A205DF">
        <w:rPr>
          <w:rFonts w:asciiTheme="minorHAnsi" w:eastAsia="Calibri" w:hAnsiTheme="minorHAnsi" w:cstheme="minorHAnsi"/>
          <w:color w:val="auto"/>
          <w:sz w:val="22"/>
          <w:szCs w:val="22"/>
        </w:rPr>
        <w:t>8</w:t>
      </w:r>
      <w:r w:rsidRPr="00A205DF">
        <w:rPr>
          <w:rFonts w:asciiTheme="minorHAnsi" w:eastAsia="Calibri" w:hAnsiTheme="minorHAnsi" w:cstheme="minorHAnsi"/>
          <w:color w:val="auto"/>
          <w:sz w:val="22"/>
          <w:szCs w:val="22"/>
        </w:rPr>
        <w:t xml:space="preserve"> priedas „Tiekėjų kvalifikacijos reikalavimai</w:t>
      </w:r>
      <w:r w:rsidR="00283391" w:rsidRPr="00A205DF">
        <w:rPr>
          <w:rFonts w:asciiTheme="minorHAnsi" w:eastAsia="Calibri" w:hAnsiTheme="minorHAnsi" w:cstheme="minorHAnsi"/>
          <w:color w:val="auto"/>
          <w:sz w:val="22"/>
          <w:szCs w:val="22"/>
        </w:rPr>
        <w:t xml:space="preserve"> ir reikalaujami kokybės bei aplinkos apsaugos vadybos sistemų standartai</w:t>
      </w:r>
      <w:r w:rsidRPr="00A205DF">
        <w:rPr>
          <w:rFonts w:asciiTheme="minorHAnsi" w:eastAsia="Calibri" w:hAnsiTheme="minorHAnsi" w:cstheme="minorHAnsi"/>
          <w:color w:val="auto"/>
          <w:sz w:val="22"/>
          <w:szCs w:val="22"/>
        </w:rPr>
        <w:t>“</w:t>
      </w:r>
      <w:bookmarkEnd w:id="91"/>
      <w:bookmarkEnd w:id="92"/>
      <w:bookmarkEnd w:id="93"/>
      <w:bookmarkEnd w:id="94"/>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359D59A9" w:rsidR="00FC009E" w:rsidRPr="00A205DF" w:rsidRDefault="00FC009E" w:rsidP="00A205DF">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091C339C"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3"/>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70857DE3"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6F001F"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6F001F" w:rsidRPr="00682B25" w:rsidRDefault="006F001F" w:rsidP="006F001F">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EA6E58E" w14:textId="0A6E93FB" w:rsidR="006F001F" w:rsidRPr="00933C41" w:rsidRDefault="006F001F" w:rsidP="006F001F">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P</w:t>
            </w:r>
            <w:r w:rsidRPr="00933C41">
              <w:rPr>
                <w:rFonts w:asciiTheme="minorHAnsi" w:hAnsiTheme="minorHAnsi" w:cstheme="minorHAnsi"/>
                <w:color w:val="000000"/>
                <w:sz w:val="22"/>
                <w:szCs w:val="22"/>
              </w:rPr>
              <w:t xml:space="preserve">er paskutinius </w:t>
            </w:r>
            <w:r w:rsidR="0077117E">
              <w:rPr>
                <w:rFonts w:asciiTheme="minorHAnsi" w:hAnsiTheme="minorHAnsi" w:cstheme="minorHAnsi"/>
                <w:color w:val="000000"/>
                <w:sz w:val="22"/>
                <w:szCs w:val="22"/>
              </w:rPr>
              <w:t>5</w:t>
            </w:r>
            <w:r w:rsidRPr="00933C41">
              <w:rPr>
                <w:rFonts w:asciiTheme="minorHAnsi" w:hAnsiTheme="minorHAnsi" w:cstheme="minorHAnsi"/>
                <w:color w:val="000000"/>
                <w:sz w:val="22"/>
                <w:szCs w:val="22"/>
              </w:rPr>
              <w:t xml:space="preserve"> metus iki pasiūlymų pateikimo termino pabaigos savo jėgomis</w:t>
            </w:r>
            <w:r>
              <w:rPr>
                <w:rStyle w:val="Puslapioinaosnuoroda"/>
                <w:rFonts w:asciiTheme="minorHAnsi" w:hAnsiTheme="minorHAnsi" w:cstheme="minorHAnsi"/>
                <w:color w:val="000000"/>
                <w:sz w:val="22"/>
                <w:szCs w:val="22"/>
              </w:rPr>
              <w:footnoteReference w:id="4"/>
            </w:r>
            <w:r w:rsidRPr="00933C41">
              <w:rPr>
                <w:rFonts w:asciiTheme="minorHAnsi" w:hAnsiTheme="minorHAnsi" w:cstheme="minorHAnsi"/>
                <w:color w:val="000000"/>
                <w:sz w:val="22"/>
                <w:szCs w:val="22"/>
              </w:rPr>
              <w:t xml:space="preserve"> tinkamai</w:t>
            </w:r>
            <w:r>
              <w:rPr>
                <w:rStyle w:val="Puslapioinaosnuoroda"/>
                <w:rFonts w:asciiTheme="minorHAnsi" w:hAnsiTheme="minorHAnsi" w:cstheme="minorHAnsi"/>
                <w:color w:val="000000"/>
                <w:sz w:val="22"/>
                <w:szCs w:val="22"/>
              </w:rPr>
              <w:footnoteReference w:id="5"/>
            </w:r>
            <w:r w:rsidRPr="00933C41">
              <w:rPr>
                <w:rFonts w:asciiTheme="minorHAnsi" w:hAnsiTheme="minorHAnsi" w:cstheme="minorHAnsi"/>
                <w:color w:val="000000"/>
                <w:sz w:val="22"/>
                <w:szCs w:val="22"/>
              </w:rPr>
              <w:t xml:space="preserve">  </w:t>
            </w:r>
            <w:r w:rsidR="00A7310B">
              <w:rPr>
                <w:rFonts w:asciiTheme="minorHAnsi" w:hAnsiTheme="minorHAnsi" w:cstheme="minorHAnsi"/>
                <w:color w:val="000000"/>
                <w:sz w:val="22"/>
                <w:szCs w:val="22"/>
              </w:rPr>
              <w:t>įvykdęs</w:t>
            </w:r>
            <w:r w:rsidR="00A43576">
              <w:rPr>
                <w:rFonts w:asciiTheme="minorHAnsi" w:hAnsiTheme="minorHAnsi" w:cstheme="minorHAnsi"/>
                <w:color w:val="000000"/>
                <w:sz w:val="22"/>
                <w:szCs w:val="22"/>
              </w:rPr>
              <w:t xml:space="preserve"> bent vieną panašų projektą (</w:t>
            </w:r>
            <w:proofErr w:type="spellStart"/>
            <w:r w:rsidR="00A43576">
              <w:rPr>
                <w:rFonts w:asciiTheme="minorHAnsi" w:hAnsiTheme="minorHAnsi" w:cstheme="minorHAnsi"/>
                <w:color w:val="000000"/>
                <w:sz w:val="22"/>
                <w:szCs w:val="22"/>
              </w:rPr>
              <w:t>kolumbariumo</w:t>
            </w:r>
            <w:proofErr w:type="spellEnd"/>
            <w:r w:rsidR="00A43576">
              <w:rPr>
                <w:rFonts w:asciiTheme="minorHAnsi" w:hAnsiTheme="minorHAnsi" w:cstheme="minorHAnsi"/>
                <w:color w:val="000000"/>
                <w:sz w:val="22"/>
                <w:szCs w:val="22"/>
              </w:rPr>
              <w:t xml:space="preserve"> ar </w:t>
            </w:r>
            <w:r w:rsidR="00456ECE">
              <w:rPr>
                <w:rFonts w:asciiTheme="minorHAnsi" w:hAnsiTheme="minorHAnsi" w:cstheme="minorHAnsi"/>
                <w:color w:val="000000"/>
                <w:sz w:val="22"/>
                <w:szCs w:val="22"/>
              </w:rPr>
              <w:t>kito panašios paskirties gaminio</w:t>
            </w:r>
            <w:r w:rsidR="00DB1478">
              <w:rPr>
                <w:rFonts w:asciiTheme="minorHAnsi" w:hAnsiTheme="minorHAnsi" w:cstheme="minorHAnsi"/>
                <w:color w:val="000000"/>
                <w:sz w:val="22"/>
                <w:szCs w:val="22"/>
              </w:rPr>
              <w:t xml:space="preserve"> </w:t>
            </w:r>
            <w:r w:rsidR="008F1A47" w:rsidRPr="008F1A47">
              <w:rPr>
                <w:rFonts w:asciiTheme="minorHAnsi" w:hAnsiTheme="minorHAnsi" w:cstheme="minorHAnsi"/>
                <w:color w:val="000000"/>
                <w:sz w:val="22"/>
                <w:szCs w:val="22"/>
              </w:rPr>
              <w:t>pagaminimo ir (ar) įrengimo iš granito ar kito natūralaus akmens</w:t>
            </w:r>
            <w:r w:rsidR="00F8262C">
              <w:rPr>
                <w:rFonts w:asciiTheme="minorHAnsi" w:hAnsiTheme="minorHAnsi" w:cstheme="minorHAnsi"/>
                <w:color w:val="000000"/>
                <w:sz w:val="22"/>
                <w:szCs w:val="22"/>
              </w:rPr>
              <w:t>)</w:t>
            </w:r>
            <w:r w:rsidRPr="00933C41">
              <w:rPr>
                <w:rFonts w:asciiTheme="minorHAnsi" w:hAnsiTheme="minorHAnsi" w:cstheme="minorHAnsi"/>
                <w:color w:val="000000"/>
                <w:sz w:val="22"/>
                <w:szCs w:val="22"/>
              </w:rPr>
              <w:t>, kurio (-</w:t>
            </w:r>
            <w:proofErr w:type="spellStart"/>
            <w:r w:rsidRPr="00933C41">
              <w:rPr>
                <w:rFonts w:asciiTheme="minorHAnsi" w:hAnsiTheme="minorHAnsi" w:cstheme="minorHAnsi"/>
                <w:color w:val="000000"/>
                <w:sz w:val="22"/>
                <w:szCs w:val="22"/>
              </w:rPr>
              <w:t>ių</w:t>
            </w:r>
            <w:proofErr w:type="spellEnd"/>
            <w:r w:rsidRPr="00933C41">
              <w:rPr>
                <w:rFonts w:asciiTheme="minorHAnsi" w:hAnsiTheme="minorHAnsi" w:cstheme="minorHAnsi"/>
                <w:color w:val="000000"/>
                <w:sz w:val="22"/>
                <w:szCs w:val="22"/>
              </w:rPr>
              <w:t xml:space="preserve">) vertė ne mažesnė kaip </w:t>
            </w:r>
            <w:r w:rsidR="00C16590">
              <w:rPr>
                <w:rFonts w:asciiTheme="minorHAnsi" w:hAnsiTheme="minorHAnsi" w:cstheme="minorHAnsi"/>
                <w:color w:val="000000"/>
                <w:sz w:val="22"/>
                <w:szCs w:val="22"/>
              </w:rPr>
              <w:t>2</w:t>
            </w:r>
            <w:r w:rsidR="00FD7702">
              <w:rPr>
                <w:rFonts w:asciiTheme="minorHAnsi" w:hAnsiTheme="minorHAnsi" w:cstheme="minorHAnsi"/>
                <w:color w:val="000000"/>
                <w:sz w:val="22"/>
                <w:szCs w:val="22"/>
              </w:rPr>
              <w:t>5</w:t>
            </w:r>
            <w:r>
              <w:rPr>
                <w:rFonts w:asciiTheme="minorHAnsi" w:hAnsiTheme="minorHAnsi" w:cstheme="minorHAnsi"/>
                <w:color w:val="000000"/>
                <w:sz w:val="22"/>
                <w:szCs w:val="22"/>
              </w:rPr>
              <w:t>.000,00</w:t>
            </w:r>
            <w:r w:rsidRPr="00933C41">
              <w:rPr>
                <w:rFonts w:asciiTheme="minorHAnsi" w:hAnsiTheme="minorHAnsi" w:cstheme="minorHAnsi"/>
                <w:color w:val="000000"/>
                <w:sz w:val="22"/>
                <w:szCs w:val="22"/>
              </w:rPr>
              <w:t xml:space="preserve"> EUR be PVM.   </w:t>
            </w:r>
          </w:p>
          <w:p w14:paraId="73C15BF0" w14:textId="77777777" w:rsidR="006F001F" w:rsidRPr="00933C41" w:rsidRDefault="006F001F" w:rsidP="006F001F">
            <w:pPr>
              <w:autoSpaceDE w:val="0"/>
              <w:autoSpaceDN w:val="0"/>
              <w:adjustRightInd w:val="0"/>
              <w:rPr>
                <w:rFonts w:asciiTheme="minorHAnsi" w:hAnsiTheme="minorHAnsi" w:cstheme="minorHAnsi"/>
                <w:color w:val="000000"/>
                <w:sz w:val="22"/>
                <w:szCs w:val="22"/>
              </w:rPr>
            </w:pPr>
          </w:p>
          <w:p w14:paraId="7D80563F" w14:textId="5BB54E1F" w:rsidR="006F001F" w:rsidRPr="00682B25" w:rsidRDefault="006F001F" w:rsidP="006F001F">
            <w:pPr>
              <w:autoSpaceDE w:val="0"/>
              <w:autoSpaceDN w:val="0"/>
              <w:adjustRightInd w:val="0"/>
              <w:rPr>
                <w:rFonts w:asciiTheme="minorHAnsi" w:hAnsiTheme="minorHAnsi" w:cstheme="minorHAnsi"/>
                <w:color w:val="000000"/>
                <w:sz w:val="22"/>
                <w:szCs w:val="22"/>
              </w:rPr>
            </w:pPr>
            <w:r w:rsidRPr="00DC1620">
              <w:rPr>
                <w:rFonts w:cstheme="minorHAnsi"/>
                <w:i/>
                <w:iCs/>
                <w:color w:val="000000"/>
                <w:sz w:val="22"/>
                <w:szCs w:val="22"/>
              </w:rPr>
              <w:t>Pastaba</w:t>
            </w:r>
            <w:r w:rsidRPr="00933C41">
              <w:rPr>
                <w:rFonts w:asciiTheme="minorHAnsi" w:hAnsiTheme="minorHAnsi" w:cstheme="minorHAnsi"/>
                <w:color w:val="000000"/>
                <w:sz w:val="22"/>
                <w:szCs w:val="22"/>
              </w:rPr>
              <w:t xml:space="preserve">. </w:t>
            </w:r>
            <w:r>
              <w:t xml:space="preserve"> </w:t>
            </w:r>
            <w:r w:rsidRPr="00185362">
              <w:rPr>
                <w:rFonts w:asciiTheme="minorHAnsi" w:hAnsiTheme="minorHAnsi" w:cstheme="minorHAnsi"/>
                <w:color w:val="000000"/>
                <w:sz w:val="22"/>
                <w:szCs w:val="22"/>
              </w:rPr>
              <w:t>Tiekėjas gali teikti  informaciją apie sutartį (-</w:t>
            </w:r>
            <w:proofErr w:type="spellStart"/>
            <w:r w:rsidRPr="00185362">
              <w:rPr>
                <w:rFonts w:asciiTheme="minorHAnsi" w:hAnsiTheme="minorHAnsi" w:cstheme="minorHAnsi"/>
                <w:color w:val="000000"/>
                <w:sz w:val="22"/>
                <w:szCs w:val="22"/>
              </w:rPr>
              <w:t>is</w:t>
            </w:r>
            <w:proofErr w:type="spellEnd"/>
            <w:r w:rsidRPr="00185362">
              <w:rPr>
                <w:rFonts w:asciiTheme="minorHAnsi" w:hAnsiTheme="minorHAnsi" w:cstheme="minorHAnsi"/>
                <w:color w:val="000000"/>
                <w:sz w:val="22"/>
                <w:szCs w:val="22"/>
              </w:rPr>
              <w:t xml:space="preserve">), </w:t>
            </w:r>
            <w:r w:rsidR="00AA6C2B" w:rsidRPr="00BA67D2">
              <w:rPr>
                <w:rFonts w:asciiTheme="minorHAnsi" w:hAnsiTheme="minorHAnsi" w:cstheme="minorHAnsi"/>
                <w:color w:val="000000"/>
                <w:sz w:val="22"/>
                <w:szCs w:val="22"/>
              </w:rPr>
              <w:t xml:space="preserve">kurią darbai buvo pradėti vykdyti anksčiau nei prieš paskutinius 5 metus iki pasiūlymų pateikimo termino </w:t>
            </w:r>
            <w:r w:rsidR="00AA6C2B" w:rsidRPr="00BA67D2">
              <w:rPr>
                <w:rFonts w:asciiTheme="minorHAnsi" w:hAnsiTheme="minorHAnsi" w:cstheme="minorHAnsi"/>
                <w:color w:val="000000"/>
                <w:sz w:val="22"/>
                <w:szCs w:val="22"/>
              </w:rPr>
              <w:lastRenderedPageBreak/>
              <w:t>pabaigos, tačiau pabaigti vykdyti per paskutinius 5 metus iki pasiūlymų pateikimo termino pabaigos, į atliktų darbų vertę (bendrą suminę vertę) bus įskaičiuojama tik per paskutinius 5 metus iki pasiūlymų pateikimo termino pabaigos įvykdytų darbų dalies vertė</w:t>
            </w:r>
            <w:r w:rsidR="00AA6C2B">
              <w:rPr>
                <w:rFonts w:asciiTheme="minorHAnsi" w:hAnsiTheme="minorHAnsi" w:cstheme="minorHAnsi"/>
                <w:color w:val="000000"/>
                <w:sz w:val="22"/>
                <w:szCs w:val="22"/>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6F001F" w:rsidRPr="00B27756" w:rsidRDefault="006F001F" w:rsidP="006F001F">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p>
          <w:p w14:paraId="3FD2B9B8" w14:textId="3D1D1695" w:rsidR="00A3081E" w:rsidRPr="0088596C" w:rsidRDefault="00A3081E" w:rsidP="00A3081E">
            <w:pPr>
              <w:rPr>
                <w:rFonts w:asciiTheme="minorHAnsi" w:hAnsiTheme="minorHAnsi" w:cstheme="minorHAnsi"/>
                <w:sz w:val="22"/>
                <w:szCs w:val="22"/>
              </w:rPr>
            </w:pPr>
            <w:r w:rsidRPr="0088596C">
              <w:rPr>
                <w:rFonts w:asciiTheme="minorHAnsi" w:hAnsiTheme="minorHAnsi" w:cstheme="minorHAnsi"/>
                <w:sz w:val="22"/>
                <w:szCs w:val="22"/>
              </w:rPr>
              <w:t xml:space="preserve">1. Per paskutinius 5 metus iki pasiūlymų pateikimo termino pabaigos savo jėgomis tinkamai </w:t>
            </w:r>
            <w:r w:rsidR="00047B90">
              <w:rPr>
                <w:rFonts w:asciiTheme="minorHAnsi" w:hAnsiTheme="minorHAnsi" w:cstheme="minorHAnsi"/>
                <w:sz w:val="22"/>
                <w:szCs w:val="22"/>
              </w:rPr>
              <w:t>įvykdyto (-o) projekto (-ų) sąrašas</w:t>
            </w:r>
            <w:r w:rsidRPr="0088596C">
              <w:rPr>
                <w:rFonts w:asciiTheme="minorHAnsi" w:hAnsiTheme="minorHAnsi" w:cstheme="minorHAnsi"/>
                <w:sz w:val="22"/>
                <w:szCs w:val="22"/>
                <w:vertAlign w:val="superscript"/>
              </w:rPr>
              <w:footnoteReference w:id="6"/>
            </w:r>
            <w:r w:rsidRPr="0088596C">
              <w:rPr>
                <w:rFonts w:asciiTheme="minorHAnsi" w:hAnsiTheme="minorHAnsi" w:cstheme="minorHAnsi"/>
                <w:sz w:val="22"/>
                <w:szCs w:val="22"/>
              </w:rPr>
              <w:t xml:space="preserve"> (pirkimo sąlygų 1</w:t>
            </w:r>
            <w:r w:rsidR="002F5237">
              <w:rPr>
                <w:rFonts w:asciiTheme="minorHAnsi" w:hAnsiTheme="minorHAnsi" w:cstheme="minorHAnsi"/>
                <w:sz w:val="22"/>
                <w:szCs w:val="22"/>
              </w:rPr>
              <w:t xml:space="preserve">1 </w:t>
            </w:r>
            <w:r w:rsidRPr="0088596C">
              <w:rPr>
                <w:rFonts w:asciiTheme="minorHAnsi" w:hAnsiTheme="minorHAnsi" w:cstheme="minorHAnsi"/>
                <w:sz w:val="22"/>
                <w:szCs w:val="22"/>
              </w:rPr>
              <w:t>priedas).</w:t>
            </w:r>
          </w:p>
          <w:p w14:paraId="74A2F509" w14:textId="47996BE7" w:rsidR="00C753D8" w:rsidRPr="008D784A" w:rsidRDefault="00C753D8" w:rsidP="00C753D8">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2. Užsakovų pažymos apie tai, kad </w:t>
            </w:r>
            <w:r w:rsidR="00047B90">
              <w:rPr>
                <w:rFonts w:asciiTheme="minorHAnsi" w:hAnsiTheme="minorHAnsi" w:cstheme="minorHAnsi"/>
                <w:color w:val="000000"/>
                <w:sz w:val="22"/>
                <w:szCs w:val="22"/>
              </w:rPr>
              <w:t xml:space="preserve">darbai </w:t>
            </w:r>
            <w:r w:rsidRPr="008D784A">
              <w:rPr>
                <w:rFonts w:asciiTheme="minorHAnsi" w:hAnsiTheme="minorHAnsi" w:cstheme="minorHAnsi"/>
                <w:color w:val="000000"/>
                <w:sz w:val="22"/>
                <w:szCs w:val="22"/>
              </w:rPr>
              <w:t xml:space="preserve">buvo tinkami. </w:t>
            </w:r>
          </w:p>
          <w:p w14:paraId="2A9F5202" w14:textId="77777777" w:rsidR="00C753D8" w:rsidRPr="008D784A" w:rsidRDefault="00C753D8" w:rsidP="00C753D8">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Pažymose turi būti nurodyta: </w:t>
            </w:r>
          </w:p>
          <w:p w14:paraId="74F9B70F" w14:textId="70C0D4FC" w:rsidR="00313577" w:rsidRPr="008D784A" w:rsidRDefault="00313577" w:rsidP="0031357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047B90">
              <w:rPr>
                <w:rFonts w:asciiTheme="minorHAnsi" w:hAnsiTheme="minorHAnsi" w:cstheme="minorHAnsi"/>
                <w:color w:val="000000"/>
                <w:sz w:val="22"/>
                <w:szCs w:val="22"/>
              </w:rPr>
              <w:t>darbų</w:t>
            </w:r>
            <w:r w:rsidRPr="008D784A">
              <w:rPr>
                <w:rFonts w:asciiTheme="minorHAnsi" w:hAnsiTheme="minorHAnsi" w:cstheme="minorHAnsi"/>
                <w:color w:val="000000"/>
                <w:sz w:val="22"/>
                <w:szCs w:val="22"/>
              </w:rPr>
              <w:t xml:space="preserve"> suteikimo vieta;</w:t>
            </w:r>
          </w:p>
          <w:p w14:paraId="2AF0B0A6" w14:textId="12E27324" w:rsidR="00313577" w:rsidRPr="008D784A" w:rsidRDefault="00313577" w:rsidP="0031357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-suteiktų </w:t>
            </w:r>
            <w:r w:rsidR="00047B90">
              <w:rPr>
                <w:rFonts w:asciiTheme="minorHAnsi" w:hAnsiTheme="minorHAnsi" w:cstheme="minorHAnsi"/>
                <w:color w:val="000000"/>
                <w:sz w:val="22"/>
                <w:szCs w:val="22"/>
              </w:rPr>
              <w:t>darbų</w:t>
            </w:r>
            <w:r w:rsidRPr="008D784A">
              <w:rPr>
                <w:rFonts w:asciiTheme="minorHAnsi" w:hAnsiTheme="minorHAnsi" w:cstheme="minorHAnsi"/>
                <w:color w:val="000000"/>
                <w:sz w:val="22"/>
                <w:szCs w:val="22"/>
              </w:rPr>
              <w:t xml:space="preserve"> vertė (EUR be PVM);</w:t>
            </w:r>
          </w:p>
          <w:p w14:paraId="6EB594B6" w14:textId="4B484E0D" w:rsidR="00313577" w:rsidRPr="008D784A" w:rsidRDefault="00313577" w:rsidP="0031357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 </w:t>
            </w:r>
            <w:r w:rsidR="00047B90">
              <w:rPr>
                <w:rFonts w:asciiTheme="minorHAnsi" w:hAnsiTheme="minorHAnsi" w:cstheme="minorHAnsi"/>
                <w:color w:val="000000"/>
                <w:sz w:val="22"/>
                <w:szCs w:val="22"/>
              </w:rPr>
              <w:t xml:space="preserve">darbų </w:t>
            </w:r>
            <w:r w:rsidRPr="008D784A">
              <w:rPr>
                <w:rFonts w:asciiTheme="minorHAnsi" w:hAnsiTheme="minorHAnsi" w:cstheme="minorHAnsi"/>
                <w:color w:val="000000"/>
                <w:sz w:val="22"/>
                <w:szCs w:val="22"/>
              </w:rPr>
              <w:t xml:space="preserve">vykdymo pradžios ir pabaigos datos; </w:t>
            </w:r>
          </w:p>
          <w:p w14:paraId="52C42293" w14:textId="67AFE64B" w:rsidR="006F001F" w:rsidRPr="00682B25" w:rsidRDefault="00313577" w:rsidP="00313577">
            <w:pPr>
              <w:autoSpaceDE w:val="0"/>
              <w:autoSpaceDN w:val="0"/>
              <w:adjustRightInd w:val="0"/>
              <w:rPr>
                <w:rFonts w:asciiTheme="minorHAnsi" w:hAnsiTheme="minorHAnsi" w:cstheme="minorHAnsi"/>
                <w:color w:val="000000"/>
                <w:sz w:val="22"/>
                <w:szCs w:val="22"/>
              </w:rPr>
            </w:pPr>
            <w:r w:rsidRPr="008D784A">
              <w:rPr>
                <w:rFonts w:asciiTheme="minorHAnsi" w:hAnsiTheme="minorHAnsi" w:cstheme="minorHAnsi"/>
                <w:color w:val="000000"/>
                <w:sz w:val="22"/>
                <w:szCs w:val="22"/>
              </w:rPr>
              <w:t xml:space="preserve">-informacija apie tai, ar </w:t>
            </w:r>
            <w:r w:rsidR="00047B90">
              <w:rPr>
                <w:rFonts w:asciiTheme="minorHAnsi" w:hAnsiTheme="minorHAnsi" w:cstheme="minorHAnsi"/>
                <w:color w:val="000000"/>
                <w:sz w:val="22"/>
                <w:szCs w:val="22"/>
              </w:rPr>
              <w:t>darbai</w:t>
            </w:r>
            <w:r w:rsidRPr="008D784A">
              <w:rPr>
                <w:rFonts w:asciiTheme="minorHAnsi" w:hAnsiTheme="minorHAnsi" w:cstheme="minorHAnsi"/>
                <w:color w:val="000000"/>
                <w:sz w:val="22"/>
                <w:szCs w:val="22"/>
              </w:rPr>
              <w:t xml:space="preserve"> buvo užbaigtos tinkamai.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6911AA8E" w:rsidR="006F001F" w:rsidRPr="00682B25" w:rsidRDefault="001A5FDA" w:rsidP="006F001F">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3528C0">
              <w:rPr>
                <w:rFonts w:asciiTheme="minorHAnsi" w:hAnsiTheme="minorHAnsi" w:cstheme="minorHAnsi"/>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Pr>
                <w:rFonts w:asciiTheme="minorHAnsi" w:hAnsiTheme="minorHAnsi" w:cstheme="minorHAnsi"/>
                <w:color w:val="000000"/>
                <w:sz w:val="22"/>
                <w:szCs w:val="22"/>
              </w:rPr>
              <w:t>.</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488A5796" w:rsidR="005B19E4" w:rsidRPr="00682B25" w:rsidRDefault="006638AF" w:rsidP="005D40CA">
      <w:pPr>
        <w:spacing w:after="0" w:line="20" w:lineRule="atLeast"/>
        <w:ind w:firstLine="567"/>
        <w:jc w:val="both"/>
        <w:rPr>
          <w:rFonts w:eastAsiaTheme="minorHAnsi" w:cstheme="minorHAnsi"/>
          <w:sz w:val="22"/>
          <w:szCs w:val="22"/>
        </w:rPr>
      </w:pPr>
      <w:r w:rsidRPr="00682B25">
        <w:rPr>
          <w:rFonts w:eastAsiaTheme="minorHAnsi" w:cstheme="minorHAnsi"/>
          <w:sz w:val="22"/>
          <w:szCs w:val="22"/>
        </w:rPr>
        <w:t>1.</w:t>
      </w:r>
      <w:r w:rsidR="005D40CA">
        <w:rPr>
          <w:rFonts w:eastAsiaTheme="minorHAnsi" w:cstheme="minorHAnsi"/>
          <w:sz w:val="22"/>
          <w:szCs w:val="22"/>
        </w:rPr>
        <w:t xml:space="preserve"> </w:t>
      </w:r>
      <w:r w:rsidR="00DB7F65"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CA2B09">
        <w:rPr>
          <w:rFonts w:eastAsia="Calibri" w:cstheme="minorHAnsi"/>
          <w:sz w:val="22"/>
          <w:szCs w:val="22"/>
          <w:lang w:eastAsia="en-US"/>
        </w:rPr>
        <w:t>k</w:t>
      </w:r>
      <w:r w:rsidR="005B19E4" w:rsidRPr="00CA2B09">
        <w:rPr>
          <w:rFonts w:eastAsia="Calibri" w:cstheme="minorHAnsi"/>
          <w:iCs/>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DB6EB1"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194311935"/>
      <w:r w:rsidRPr="00DB6EB1">
        <w:rPr>
          <w:rFonts w:asciiTheme="minorHAnsi" w:eastAsia="Calibri" w:hAnsiTheme="minorHAnsi" w:cstheme="minorHAnsi"/>
          <w:color w:val="auto"/>
          <w:sz w:val="22"/>
          <w:szCs w:val="22"/>
        </w:rPr>
        <w:lastRenderedPageBreak/>
        <w:t xml:space="preserve">Pirkimo sąlygų </w:t>
      </w:r>
      <w:r w:rsidR="00B950D8" w:rsidRPr="00DB6EB1">
        <w:rPr>
          <w:rFonts w:asciiTheme="minorHAnsi" w:eastAsia="Calibri" w:hAnsiTheme="minorHAnsi" w:cstheme="minorHAnsi"/>
          <w:color w:val="auto"/>
          <w:sz w:val="22"/>
          <w:szCs w:val="22"/>
        </w:rPr>
        <w:t>9</w:t>
      </w:r>
      <w:r w:rsidRPr="00DB6EB1">
        <w:rPr>
          <w:rFonts w:asciiTheme="minorHAnsi" w:eastAsia="Calibri" w:hAnsiTheme="minorHAnsi" w:cstheme="minorHAnsi"/>
          <w:color w:val="auto"/>
          <w:sz w:val="22"/>
          <w:szCs w:val="22"/>
        </w:rPr>
        <w:t xml:space="preserve"> priedas „</w:t>
      </w:r>
      <w:r w:rsidR="00077234" w:rsidRPr="00DB6EB1">
        <w:rPr>
          <w:rFonts w:asciiTheme="minorHAnsi" w:eastAsia="Calibri" w:hAnsiTheme="minorHAnsi" w:cstheme="minorHAnsi"/>
          <w:color w:val="auto"/>
          <w:sz w:val="22"/>
          <w:szCs w:val="22"/>
        </w:rPr>
        <w:t>Pasiūlymo galiojimo užtikrinimų formos</w:t>
      </w:r>
      <w:r w:rsidRPr="00DB6EB1">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DB6EB1" w:rsidRDefault="00971C1F" w:rsidP="00971C1F">
      <w:pPr>
        <w:pStyle w:val="Antrat2"/>
        <w:ind w:left="5103"/>
        <w:rPr>
          <w:rFonts w:asciiTheme="minorHAnsi" w:eastAsia="Calibri" w:hAnsiTheme="minorHAnsi" w:cstheme="minorHAnsi"/>
          <w:color w:val="auto"/>
          <w:sz w:val="22"/>
          <w:szCs w:val="22"/>
        </w:rPr>
      </w:pPr>
      <w:bookmarkStart w:id="101" w:name="_Toc194311936"/>
      <w:r w:rsidRPr="00DB6EB1">
        <w:rPr>
          <w:rFonts w:asciiTheme="minorHAnsi" w:eastAsia="Calibri" w:hAnsiTheme="minorHAnsi" w:cstheme="minorHAnsi"/>
          <w:color w:val="auto"/>
          <w:sz w:val="22"/>
          <w:szCs w:val="22"/>
        </w:rPr>
        <w:lastRenderedPageBreak/>
        <w:t xml:space="preserve">Pirkimo sąlygų </w:t>
      </w:r>
      <w:r w:rsidR="00B950D8" w:rsidRPr="00DB6EB1">
        <w:rPr>
          <w:rFonts w:asciiTheme="minorHAnsi" w:eastAsia="Calibri" w:hAnsiTheme="minorHAnsi" w:cstheme="minorHAnsi"/>
          <w:color w:val="auto"/>
          <w:sz w:val="22"/>
          <w:szCs w:val="22"/>
        </w:rPr>
        <w:t>10</w:t>
      </w:r>
      <w:r w:rsidRPr="00DB6EB1">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DB6EB1" w:rsidRDefault="00F63EC6" w:rsidP="00F63EC6">
      <w:pPr>
        <w:suppressAutoHyphens/>
        <w:spacing w:after="0" w:line="240" w:lineRule="auto"/>
        <w:rPr>
          <w:rFonts w:eastAsia="Times New Roman" w:cstheme="minorHAnsi"/>
          <w:sz w:val="22"/>
          <w:szCs w:val="22"/>
          <w:lang w:eastAsia="en-US"/>
        </w:rPr>
      </w:pPr>
      <w:r w:rsidRPr="00DB6EB1">
        <w:rPr>
          <w:rFonts w:eastAsia="Times New Roman" w:cstheme="minorHAnsi"/>
          <w:sz w:val="22"/>
          <w:szCs w:val="22"/>
          <w:lang w:eastAsia="en-US"/>
        </w:rPr>
        <w:t>Vilniaus miesto savivaldybės administracijai</w:t>
      </w:r>
    </w:p>
    <w:p w14:paraId="028E1882" w14:textId="77777777" w:rsidR="00F63EC6" w:rsidRPr="00DB6EB1" w:rsidRDefault="00F63EC6" w:rsidP="00F63EC6">
      <w:pPr>
        <w:suppressAutoHyphens/>
        <w:spacing w:after="0" w:line="240" w:lineRule="auto"/>
        <w:rPr>
          <w:rFonts w:eastAsia="Times New Roman" w:cstheme="minorHAnsi"/>
          <w:sz w:val="22"/>
          <w:szCs w:val="22"/>
          <w:lang w:eastAsia="en-US"/>
        </w:rPr>
      </w:pPr>
      <w:r w:rsidRPr="00DB6EB1">
        <w:rPr>
          <w:rFonts w:eastAsia="Calibri" w:cstheme="minorHAnsi"/>
          <w:sz w:val="22"/>
          <w:szCs w:val="22"/>
        </w:rPr>
        <w:t>juridinio asmens kodas 188710061</w:t>
      </w:r>
    </w:p>
    <w:p w14:paraId="204ED565" w14:textId="77777777" w:rsidR="00F63EC6" w:rsidRPr="00DB6EB1" w:rsidRDefault="00F63EC6" w:rsidP="00F63EC6">
      <w:pPr>
        <w:suppressAutoHyphens/>
        <w:spacing w:after="0" w:line="240" w:lineRule="auto"/>
        <w:rPr>
          <w:rFonts w:eastAsia="Times New Roman" w:cstheme="minorHAnsi"/>
          <w:sz w:val="22"/>
          <w:szCs w:val="22"/>
          <w:lang w:eastAsia="en-US"/>
        </w:rPr>
      </w:pPr>
      <w:r w:rsidRPr="00DB6EB1">
        <w:rPr>
          <w:rFonts w:eastAsia="Times New Roman" w:cstheme="minorHAnsi"/>
          <w:sz w:val="22"/>
          <w:szCs w:val="22"/>
          <w:lang w:eastAsia="en-US"/>
        </w:rPr>
        <w:t>Konstitucijos pr. 3, LT-09601 Vilnius</w:t>
      </w:r>
    </w:p>
    <w:p w14:paraId="014C4E8D" w14:textId="77777777" w:rsidR="00971C1F" w:rsidRPr="00DB6EB1" w:rsidRDefault="00971C1F" w:rsidP="00971C1F">
      <w:pPr>
        <w:suppressAutoHyphens/>
        <w:autoSpaceDN w:val="0"/>
        <w:spacing w:after="0" w:line="240" w:lineRule="auto"/>
        <w:rPr>
          <w:rFonts w:eastAsia="Times New Roman" w:cstheme="minorHAnsi"/>
          <w:sz w:val="22"/>
          <w:szCs w:val="22"/>
          <w:lang w:eastAsia="en-US"/>
        </w:rPr>
      </w:pPr>
      <w:r w:rsidRPr="00DB6EB1">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DB6EB1" w:rsidRDefault="00980F7C" w:rsidP="00980F7C">
      <w:pPr>
        <w:suppressAutoHyphens/>
        <w:spacing w:after="0" w:line="240" w:lineRule="auto"/>
        <w:rPr>
          <w:rFonts w:eastAsia="Times New Roman" w:cstheme="minorHAnsi"/>
          <w:sz w:val="22"/>
          <w:szCs w:val="22"/>
          <w:lang w:eastAsia="en-US"/>
        </w:rPr>
      </w:pPr>
      <w:r w:rsidRPr="00DB6EB1">
        <w:rPr>
          <w:rFonts w:eastAsia="Times New Roman" w:cstheme="minorHAnsi"/>
          <w:sz w:val="22"/>
          <w:szCs w:val="22"/>
          <w:lang w:eastAsia="en-US"/>
        </w:rPr>
        <w:t>Vilniaus miesto savivaldybės administracijai</w:t>
      </w:r>
    </w:p>
    <w:p w14:paraId="75B7802A" w14:textId="77777777" w:rsidR="00980F7C" w:rsidRPr="00DB6EB1" w:rsidRDefault="00980F7C" w:rsidP="00980F7C">
      <w:pPr>
        <w:suppressAutoHyphens/>
        <w:spacing w:after="0" w:line="240" w:lineRule="auto"/>
        <w:rPr>
          <w:rFonts w:eastAsia="Times New Roman" w:cstheme="minorHAnsi"/>
          <w:sz w:val="22"/>
          <w:szCs w:val="22"/>
          <w:lang w:eastAsia="en-US"/>
        </w:rPr>
      </w:pPr>
      <w:r w:rsidRPr="00DB6EB1">
        <w:rPr>
          <w:rFonts w:eastAsia="Calibri" w:cstheme="minorHAnsi"/>
          <w:sz w:val="22"/>
          <w:szCs w:val="22"/>
        </w:rPr>
        <w:t>juridinio asmens kodas 188710061</w:t>
      </w:r>
    </w:p>
    <w:p w14:paraId="1BBCC611" w14:textId="77777777" w:rsidR="00980F7C" w:rsidRPr="00DB6EB1" w:rsidRDefault="00980F7C" w:rsidP="00980F7C">
      <w:pPr>
        <w:suppressAutoHyphens/>
        <w:spacing w:after="0" w:line="240" w:lineRule="auto"/>
        <w:rPr>
          <w:rFonts w:eastAsia="Times New Roman" w:cstheme="minorHAnsi"/>
          <w:sz w:val="22"/>
          <w:szCs w:val="22"/>
          <w:lang w:eastAsia="en-US"/>
        </w:rPr>
      </w:pPr>
      <w:r w:rsidRPr="00DB6EB1">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852368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DB6EB1">
        <w:rPr>
          <w:rFonts w:eastAsia="Times New Roman" w:cstheme="minorHAnsi"/>
          <w:sz w:val="22"/>
          <w:szCs w:val="22"/>
          <w:lang w:eastAsia="en-US"/>
        </w:rPr>
        <w:t>Vilniaus miesto savivaldybės administracijai, Konstitucijos pr. 3, Vilnius</w:t>
      </w:r>
      <w:r w:rsidRPr="00582AD0">
        <w:rPr>
          <w:rFonts w:eastAsia="Times New Roman" w:cstheme="minorHAnsi"/>
          <w:color w:val="00B050"/>
          <w:sz w:val="22"/>
          <w:szCs w:val="22"/>
          <w:lang w:eastAsia="en-US"/>
        </w:rPr>
        <w:t xml:space="preserve"> </w:t>
      </w:r>
      <w:r w:rsidRPr="00AD60A9">
        <w:rPr>
          <w:rFonts w:eastAsia="Times New Roman" w:cstheme="minorHAnsi"/>
          <w:sz w:val="22"/>
          <w:szCs w:val="22"/>
          <w:lang w:eastAsia="en-US"/>
        </w:rPr>
        <w:t xml:space="preserve">(toliau – 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sectPr w:rsidR="00971C1F" w:rsidRPr="00AD60A9" w:rsidSect="001F07C7">
      <w:footerReference w:type="first" r:id="rId2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5090C" w14:textId="77777777" w:rsidR="00D13E63" w:rsidRDefault="00D13E63" w:rsidP="00D05666">
      <w:r>
        <w:separator/>
      </w:r>
    </w:p>
  </w:endnote>
  <w:endnote w:type="continuationSeparator" w:id="0">
    <w:p w14:paraId="2FB0BF6B" w14:textId="77777777" w:rsidR="00D13E63" w:rsidRDefault="00D13E63" w:rsidP="00D05666">
      <w:r>
        <w:continuationSeparator/>
      </w:r>
    </w:p>
  </w:endnote>
  <w:endnote w:type="continuationNotice" w:id="1">
    <w:p w14:paraId="2AF5EB94" w14:textId="77777777" w:rsidR="00D13E63" w:rsidRDefault="00D13E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F2AE" w14:textId="77777777" w:rsidR="00D13E63" w:rsidRDefault="00D13E63" w:rsidP="00D05666">
      <w:r>
        <w:separator/>
      </w:r>
    </w:p>
  </w:footnote>
  <w:footnote w:type="continuationSeparator" w:id="0">
    <w:p w14:paraId="628C62F5" w14:textId="77777777" w:rsidR="00D13E63" w:rsidRDefault="00D13E63" w:rsidP="00D05666">
      <w:r>
        <w:continuationSeparator/>
      </w:r>
    </w:p>
  </w:footnote>
  <w:footnote w:type="continuationNotice" w:id="1">
    <w:p w14:paraId="7D2F4EF6" w14:textId="77777777" w:rsidR="00D13E63" w:rsidRDefault="00D13E63">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01156A87" w14:textId="1A4FD368" w:rsidR="00515CBD" w:rsidRPr="004836E9" w:rsidRDefault="00515CBD" w:rsidP="00474252">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 w:id="4">
    <w:p w14:paraId="47BA45A5" w14:textId="77777777" w:rsidR="006F001F" w:rsidRDefault="006F001F" w:rsidP="00EE08BD">
      <w:pPr>
        <w:pStyle w:val="Puslapioinaostekstas"/>
        <w:spacing w:after="0" w:line="240" w:lineRule="auto"/>
      </w:pPr>
      <w:r>
        <w:rPr>
          <w:rStyle w:val="Puslapioinaosnuoroda"/>
        </w:rPr>
        <w:footnoteRef/>
      </w:r>
      <w:r>
        <w:t xml:space="preserve"> </w:t>
      </w:r>
      <w:r w:rsidRPr="00E228C4">
        <w:t>Savo jėgomis reiškia, kad tiekėjas patiekė prekes, suteikė paslaugas ar atliko darbus pats (savo jėgomis) kaip tiekėjas (rangovas), tiekėjų grupės partneris ar subtiekėjas, nepasitelkdamas trečiųjų asmenų.</w:t>
      </w:r>
    </w:p>
  </w:footnote>
  <w:footnote w:id="5">
    <w:p w14:paraId="500EA95A" w14:textId="77777777" w:rsidR="006F001F" w:rsidRDefault="006F001F" w:rsidP="00EE08BD">
      <w:pPr>
        <w:pStyle w:val="Puslapioinaostekstas"/>
        <w:spacing w:after="0" w:line="240" w:lineRule="auto"/>
      </w:pPr>
      <w:r>
        <w:rPr>
          <w:rStyle w:val="Puslapioinaosnuoroda"/>
        </w:rPr>
        <w:footnoteRef/>
      </w:r>
      <w:r>
        <w:t xml:space="preserve"> </w:t>
      </w:r>
      <w:r w:rsidRPr="00E228C4">
        <w:t>Tinkamai suteiktomis paslaugomis laikomos paslaugos, kurių tinkamumą savo pažymoje patvirtina užsakovas.</w:t>
      </w:r>
    </w:p>
  </w:footnote>
  <w:footnote w:id="6">
    <w:p w14:paraId="122BA6C8" w14:textId="686C6FD5" w:rsidR="00A3081E" w:rsidRPr="001209A2" w:rsidRDefault="00A3081E" w:rsidP="00A3081E">
      <w:pPr>
        <w:pStyle w:val="Puslapioinaostekstas"/>
        <w:spacing w:after="0"/>
        <w:jc w:val="both"/>
        <w:rPr>
          <w:rFonts w:ascii="Times New Roman" w:hAnsi="Times New Roman" w:cs="Times New Roman"/>
        </w:rPr>
      </w:pPr>
      <w:r w:rsidRPr="0088596C">
        <w:rPr>
          <w:rStyle w:val="Puslapioinaosnuoroda"/>
          <w:rFonts w:ascii="Calibri" w:hAnsi="Calibri" w:cs="Calibri"/>
        </w:rPr>
        <w:footnoteRef/>
      </w:r>
      <w:r w:rsidRPr="0088596C">
        <w:rPr>
          <w:rFonts w:ascii="Calibri" w:hAnsi="Calibri" w:cs="Calibri"/>
        </w:rPr>
        <w:t xml:space="preserve"> </w:t>
      </w:r>
      <w:bookmarkStart w:id="96" w:name="_Hlk129326808"/>
      <w:r w:rsidR="000E390E" w:rsidRPr="0088596C">
        <w:rPr>
          <w:rFonts w:ascii="Calibri" w:hAnsi="Calibri" w:cs="Calibri"/>
        </w:rPr>
        <w:t xml:space="preserve">Atsižvelgiant į tai, kad pateikęs sąrašą dalyvis nebegalės jo papildyti, </w:t>
      </w:r>
      <w:r w:rsidR="000E390E" w:rsidRPr="0088596C">
        <w:rPr>
          <w:rFonts w:ascii="Calibri" w:hAnsi="Calibri" w:cs="Calibri"/>
          <w:b/>
        </w:rPr>
        <w:t>rekomenduojame</w:t>
      </w:r>
      <w:r w:rsidR="000E390E" w:rsidRPr="0088596C">
        <w:rPr>
          <w:rFonts w:ascii="Calibri" w:hAnsi="Calibri" w:cs="Calibri"/>
        </w:rPr>
        <w:t xml:space="preserve"> teikiame sąraše nurodyti didesnį už reikalaujamą minimalų atliktų darbų skaičių</w:t>
      </w:r>
      <w:r w:rsidRPr="0088596C">
        <w:rPr>
          <w:rFonts w:ascii="Calibri" w:hAnsi="Calibri" w:cs="Calibri"/>
        </w:rPr>
        <w:t>.</w:t>
      </w:r>
      <w:bookmarkEnd w:id="9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23A3" w14:textId="77777777" w:rsidR="001F07C7" w:rsidRDefault="001F07C7" w:rsidP="001F07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2CB51AC"/>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8F74F130"/>
    <w:lvl w:ilvl="0">
      <w:start w:val="1"/>
      <w:numFmt w:val="decimal"/>
      <w:lvlText w:val="%1."/>
      <w:lvlJc w:val="left"/>
      <w:pPr>
        <w:ind w:left="360" w:hanging="360"/>
      </w:pPr>
      <w:rPr>
        <w:rFonts w:asciiTheme="minorHAnsi" w:eastAsia="Calibri"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95B3AC9"/>
    <w:multiLevelType w:val="hybridMultilevel"/>
    <w:tmpl w:val="DD689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1"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3507D0"/>
    <w:multiLevelType w:val="multilevel"/>
    <w:tmpl w:val="5DFE6424"/>
    <w:lvl w:ilvl="0">
      <w:start w:val="10"/>
      <w:numFmt w:val="decimal"/>
      <w:lvlText w:val="%1."/>
      <w:lvlJc w:val="left"/>
      <w:pPr>
        <w:ind w:left="586"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3"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7"/>
  </w:num>
  <w:num w:numId="3" w16cid:durableId="1528367431">
    <w:abstractNumId w:val="36"/>
  </w:num>
  <w:num w:numId="4" w16cid:durableId="1484615006">
    <w:abstractNumId w:val="39"/>
  </w:num>
  <w:num w:numId="5" w16cid:durableId="607934237">
    <w:abstractNumId w:val="30"/>
  </w:num>
  <w:num w:numId="6" w16cid:durableId="408162091">
    <w:abstractNumId w:val="46"/>
  </w:num>
  <w:num w:numId="7" w16cid:durableId="12269543">
    <w:abstractNumId w:val="44"/>
  </w:num>
  <w:num w:numId="8" w16cid:durableId="749809940">
    <w:abstractNumId w:val="3"/>
  </w:num>
  <w:num w:numId="9" w16cid:durableId="412043720">
    <w:abstractNumId w:val="45"/>
  </w:num>
  <w:num w:numId="10" w16cid:durableId="1996449446">
    <w:abstractNumId w:val="41"/>
  </w:num>
  <w:num w:numId="11" w16cid:durableId="1482305889">
    <w:abstractNumId w:val="38"/>
  </w:num>
  <w:num w:numId="12" w16cid:durableId="32313854">
    <w:abstractNumId w:val="24"/>
  </w:num>
  <w:num w:numId="13" w16cid:durableId="1318921492">
    <w:abstractNumId w:val="28"/>
  </w:num>
  <w:num w:numId="14" w16cid:durableId="1864435576">
    <w:abstractNumId w:val="40"/>
  </w:num>
  <w:num w:numId="15" w16cid:durableId="1941065713">
    <w:abstractNumId w:val="8"/>
  </w:num>
  <w:num w:numId="16" w16cid:durableId="19859238">
    <w:abstractNumId w:val="11"/>
  </w:num>
  <w:num w:numId="17" w16cid:durableId="1297491117">
    <w:abstractNumId w:val="26"/>
  </w:num>
  <w:num w:numId="18" w16cid:durableId="1355115080">
    <w:abstractNumId w:val="14"/>
  </w:num>
  <w:num w:numId="19" w16cid:durableId="1151098297">
    <w:abstractNumId w:val="34"/>
  </w:num>
  <w:num w:numId="20" w16cid:durableId="1683705037">
    <w:abstractNumId w:val="9"/>
  </w:num>
  <w:num w:numId="21" w16cid:durableId="256863186">
    <w:abstractNumId w:val="6"/>
  </w:num>
  <w:num w:numId="22" w16cid:durableId="1419787664">
    <w:abstractNumId w:val="47"/>
  </w:num>
  <w:num w:numId="23" w16cid:durableId="328021677">
    <w:abstractNumId w:val="33"/>
  </w:num>
  <w:num w:numId="24" w16cid:durableId="913508862">
    <w:abstractNumId w:val="43"/>
  </w:num>
  <w:num w:numId="25" w16cid:durableId="8368459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5"/>
  </w:num>
  <w:num w:numId="30" w16cid:durableId="471793991">
    <w:abstractNumId w:val="19"/>
  </w:num>
  <w:num w:numId="31" w16cid:durableId="1333874857">
    <w:abstractNumId w:val="17"/>
  </w:num>
  <w:num w:numId="32" w16cid:durableId="1804929382">
    <w:abstractNumId w:val="22"/>
  </w:num>
  <w:num w:numId="33" w16cid:durableId="2065908481">
    <w:abstractNumId w:val="21"/>
  </w:num>
  <w:num w:numId="34" w16cid:durableId="1111315082">
    <w:abstractNumId w:val="23"/>
  </w:num>
  <w:num w:numId="35" w16cid:durableId="1397507914">
    <w:abstractNumId w:val="2"/>
  </w:num>
  <w:num w:numId="36" w16cid:durableId="195389510">
    <w:abstractNumId w:val="32"/>
  </w:num>
  <w:num w:numId="37" w16cid:durableId="878519037">
    <w:abstractNumId w:val="4"/>
  </w:num>
  <w:num w:numId="38" w16cid:durableId="1032220187">
    <w:abstractNumId w:val="27"/>
  </w:num>
  <w:num w:numId="39" w16cid:durableId="752580688">
    <w:abstractNumId w:val="42"/>
  </w:num>
  <w:num w:numId="40" w16cid:durableId="1229463082">
    <w:abstractNumId w:val="10"/>
  </w:num>
  <w:num w:numId="41" w16cid:durableId="252469303">
    <w:abstractNumId w:val="12"/>
  </w:num>
  <w:num w:numId="42" w16cid:durableId="131945100">
    <w:abstractNumId w:val="37"/>
  </w:num>
  <w:num w:numId="43" w16cid:durableId="2141220753">
    <w:abstractNumId w:val="5"/>
  </w:num>
  <w:num w:numId="44" w16cid:durableId="1820419145">
    <w:abstractNumId w:val="1"/>
  </w:num>
  <w:num w:numId="45" w16cid:durableId="478352756">
    <w:abstractNumId w:val="13"/>
  </w:num>
  <w:num w:numId="46" w16cid:durableId="1767458866">
    <w:abstractNumId w:val="35"/>
  </w:num>
  <w:num w:numId="47" w16cid:durableId="701367099">
    <w:abstractNumId w:val="15"/>
  </w:num>
  <w:num w:numId="48" w16cid:durableId="236325392">
    <w:abstractNumId w:val="29"/>
  </w:num>
  <w:num w:numId="49" w16cid:durableId="98154264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AD4"/>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D9D"/>
    <w:rsid w:val="00020F51"/>
    <w:rsid w:val="00020FD4"/>
    <w:rsid w:val="00021574"/>
    <w:rsid w:val="000216C5"/>
    <w:rsid w:val="00021ECC"/>
    <w:rsid w:val="00021EFA"/>
    <w:rsid w:val="000221F4"/>
    <w:rsid w:val="00022DEB"/>
    <w:rsid w:val="00022E0C"/>
    <w:rsid w:val="0002337C"/>
    <w:rsid w:val="00023641"/>
    <w:rsid w:val="00024A8A"/>
    <w:rsid w:val="00024DB9"/>
    <w:rsid w:val="0002519C"/>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518"/>
    <w:rsid w:val="00034A4A"/>
    <w:rsid w:val="00034E15"/>
    <w:rsid w:val="00035221"/>
    <w:rsid w:val="000356C7"/>
    <w:rsid w:val="0003587B"/>
    <w:rsid w:val="000360D4"/>
    <w:rsid w:val="00036307"/>
    <w:rsid w:val="0003638B"/>
    <w:rsid w:val="000365F6"/>
    <w:rsid w:val="000372C8"/>
    <w:rsid w:val="000372F4"/>
    <w:rsid w:val="000373E5"/>
    <w:rsid w:val="000374AF"/>
    <w:rsid w:val="00037649"/>
    <w:rsid w:val="00040233"/>
    <w:rsid w:val="00040A0D"/>
    <w:rsid w:val="00040BBE"/>
    <w:rsid w:val="00040C0F"/>
    <w:rsid w:val="00041D78"/>
    <w:rsid w:val="00041EB9"/>
    <w:rsid w:val="00042720"/>
    <w:rsid w:val="00042937"/>
    <w:rsid w:val="00042B38"/>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B90"/>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3F"/>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23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577"/>
    <w:rsid w:val="00080EE8"/>
    <w:rsid w:val="00080F53"/>
    <w:rsid w:val="000813EF"/>
    <w:rsid w:val="0008225C"/>
    <w:rsid w:val="0008241E"/>
    <w:rsid w:val="00082F6A"/>
    <w:rsid w:val="0008369A"/>
    <w:rsid w:val="00084132"/>
    <w:rsid w:val="00084265"/>
    <w:rsid w:val="0008436A"/>
    <w:rsid w:val="00084417"/>
    <w:rsid w:val="000846C7"/>
    <w:rsid w:val="000851E4"/>
    <w:rsid w:val="00085478"/>
    <w:rsid w:val="00085609"/>
    <w:rsid w:val="000856A3"/>
    <w:rsid w:val="000859C8"/>
    <w:rsid w:val="000859F8"/>
    <w:rsid w:val="00085ECB"/>
    <w:rsid w:val="00086C16"/>
    <w:rsid w:val="00086D57"/>
    <w:rsid w:val="00086DDB"/>
    <w:rsid w:val="00086EAC"/>
    <w:rsid w:val="00087211"/>
    <w:rsid w:val="000873A9"/>
    <w:rsid w:val="000874BC"/>
    <w:rsid w:val="000876C6"/>
    <w:rsid w:val="00087C55"/>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34"/>
    <w:rsid w:val="000A2D88"/>
    <w:rsid w:val="000A3193"/>
    <w:rsid w:val="000A332A"/>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6CB"/>
    <w:rsid w:val="000B3887"/>
    <w:rsid w:val="000B3E1C"/>
    <w:rsid w:val="000B4A3A"/>
    <w:rsid w:val="000B4E01"/>
    <w:rsid w:val="000B4E36"/>
    <w:rsid w:val="000B4E6D"/>
    <w:rsid w:val="000B4E90"/>
    <w:rsid w:val="000B4FE7"/>
    <w:rsid w:val="000B51DF"/>
    <w:rsid w:val="000B5255"/>
    <w:rsid w:val="000B5783"/>
    <w:rsid w:val="000B64D0"/>
    <w:rsid w:val="000B685D"/>
    <w:rsid w:val="000B6B45"/>
    <w:rsid w:val="000B7223"/>
    <w:rsid w:val="000C006A"/>
    <w:rsid w:val="000C02F3"/>
    <w:rsid w:val="000C03FF"/>
    <w:rsid w:val="000C0C4B"/>
    <w:rsid w:val="000C1039"/>
    <w:rsid w:val="000C1AE5"/>
    <w:rsid w:val="000C1AF9"/>
    <w:rsid w:val="000C1C39"/>
    <w:rsid w:val="000C1F59"/>
    <w:rsid w:val="000C211C"/>
    <w:rsid w:val="000C2217"/>
    <w:rsid w:val="000C238A"/>
    <w:rsid w:val="000C28B6"/>
    <w:rsid w:val="000C2C07"/>
    <w:rsid w:val="000C34A7"/>
    <w:rsid w:val="000C3D2E"/>
    <w:rsid w:val="000C3D83"/>
    <w:rsid w:val="000C3F71"/>
    <w:rsid w:val="000C4D87"/>
    <w:rsid w:val="000C4DF9"/>
    <w:rsid w:val="000C55D6"/>
    <w:rsid w:val="000C5601"/>
    <w:rsid w:val="000C57A1"/>
    <w:rsid w:val="000C58B6"/>
    <w:rsid w:val="000C5992"/>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110"/>
    <w:rsid w:val="000D5C58"/>
    <w:rsid w:val="000D5C61"/>
    <w:rsid w:val="000D638A"/>
    <w:rsid w:val="000D6427"/>
    <w:rsid w:val="000D71C2"/>
    <w:rsid w:val="000D7494"/>
    <w:rsid w:val="000D7708"/>
    <w:rsid w:val="000D7AD2"/>
    <w:rsid w:val="000D7D49"/>
    <w:rsid w:val="000D7E37"/>
    <w:rsid w:val="000D7F8C"/>
    <w:rsid w:val="000E0662"/>
    <w:rsid w:val="000E06F9"/>
    <w:rsid w:val="000E083B"/>
    <w:rsid w:val="000E0BAD"/>
    <w:rsid w:val="000E0EAE"/>
    <w:rsid w:val="000E0FA2"/>
    <w:rsid w:val="000E10BD"/>
    <w:rsid w:val="000E149B"/>
    <w:rsid w:val="000E1743"/>
    <w:rsid w:val="000E2119"/>
    <w:rsid w:val="000E266E"/>
    <w:rsid w:val="000E2C9D"/>
    <w:rsid w:val="000E2FD9"/>
    <w:rsid w:val="000E31D4"/>
    <w:rsid w:val="000E3448"/>
    <w:rsid w:val="000E35A0"/>
    <w:rsid w:val="000E37BD"/>
    <w:rsid w:val="000E390E"/>
    <w:rsid w:val="000E3AAC"/>
    <w:rsid w:val="000E3E3A"/>
    <w:rsid w:val="000E430C"/>
    <w:rsid w:val="000E458D"/>
    <w:rsid w:val="000E4B8B"/>
    <w:rsid w:val="000E4BE5"/>
    <w:rsid w:val="000E5514"/>
    <w:rsid w:val="000E5999"/>
    <w:rsid w:val="000E6130"/>
    <w:rsid w:val="000E65C1"/>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DE1"/>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D42"/>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D42"/>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5CAD"/>
    <w:rsid w:val="001261A5"/>
    <w:rsid w:val="00126210"/>
    <w:rsid w:val="0012639E"/>
    <w:rsid w:val="00127196"/>
    <w:rsid w:val="0012725E"/>
    <w:rsid w:val="001275FB"/>
    <w:rsid w:val="00127D28"/>
    <w:rsid w:val="00127F38"/>
    <w:rsid w:val="0013010B"/>
    <w:rsid w:val="00130DC8"/>
    <w:rsid w:val="00130F46"/>
    <w:rsid w:val="0013140B"/>
    <w:rsid w:val="00131433"/>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1DBA"/>
    <w:rsid w:val="00142352"/>
    <w:rsid w:val="00142759"/>
    <w:rsid w:val="0014277E"/>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BC9"/>
    <w:rsid w:val="00147552"/>
    <w:rsid w:val="001476A3"/>
    <w:rsid w:val="001476EA"/>
    <w:rsid w:val="00147A63"/>
    <w:rsid w:val="00147A8C"/>
    <w:rsid w:val="00150439"/>
    <w:rsid w:val="0015079A"/>
    <w:rsid w:val="00150D95"/>
    <w:rsid w:val="00150E77"/>
    <w:rsid w:val="0015215E"/>
    <w:rsid w:val="00152192"/>
    <w:rsid w:val="00152836"/>
    <w:rsid w:val="001533D0"/>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0F6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5C7"/>
    <w:rsid w:val="001907B2"/>
    <w:rsid w:val="00190B5E"/>
    <w:rsid w:val="00190BC7"/>
    <w:rsid w:val="0019130D"/>
    <w:rsid w:val="00191862"/>
    <w:rsid w:val="00191CEF"/>
    <w:rsid w:val="00191DD7"/>
    <w:rsid w:val="001926B1"/>
    <w:rsid w:val="00192AF9"/>
    <w:rsid w:val="00192B6B"/>
    <w:rsid w:val="00192DE2"/>
    <w:rsid w:val="00192ED3"/>
    <w:rsid w:val="00193984"/>
    <w:rsid w:val="00193D61"/>
    <w:rsid w:val="00194439"/>
    <w:rsid w:val="00194544"/>
    <w:rsid w:val="00194723"/>
    <w:rsid w:val="001948CE"/>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5FDA"/>
    <w:rsid w:val="001A6288"/>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E98"/>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5F5"/>
    <w:rsid w:val="001E5701"/>
    <w:rsid w:val="001E595B"/>
    <w:rsid w:val="001E5DFB"/>
    <w:rsid w:val="001E61DF"/>
    <w:rsid w:val="001E6F04"/>
    <w:rsid w:val="001E76C7"/>
    <w:rsid w:val="001E7E24"/>
    <w:rsid w:val="001E7FEE"/>
    <w:rsid w:val="001F0216"/>
    <w:rsid w:val="001F04C1"/>
    <w:rsid w:val="001F07C7"/>
    <w:rsid w:val="001F11DA"/>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60"/>
    <w:rsid w:val="001F66F5"/>
    <w:rsid w:val="001F6777"/>
    <w:rsid w:val="001F6989"/>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8AD"/>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5CDB"/>
    <w:rsid w:val="002267DE"/>
    <w:rsid w:val="00226AD0"/>
    <w:rsid w:val="002279BC"/>
    <w:rsid w:val="00230678"/>
    <w:rsid w:val="002306AB"/>
    <w:rsid w:val="00230852"/>
    <w:rsid w:val="00230E27"/>
    <w:rsid w:val="00231166"/>
    <w:rsid w:val="002314BC"/>
    <w:rsid w:val="00231B42"/>
    <w:rsid w:val="002320D4"/>
    <w:rsid w:val="0023232F"/>
    <w:rsid w:val="00232EB9"/>
    <w:rsid w:val="00233169"/>
    <w:rsid w:val="0023335E"/>
    <w:rsid w:val="002333FD"/>
    <w:rsid w:val="002334B4"/>
    <w:rsid w:val="002338C0"/>
    <w:rsid w:val="002342E3"/>
    <w:rsid w:val="002342EC"/>
    <w:rsid w:val="00234717"/>
    <w:rsid w:val="00234920"/>
    <w:rsid w:val="0023505D"/>
    <w:rsid w:val="002358F1"/>
    <w:rsid w:val="00236FBF"/>
    <w:rsid w:val="0023705D"/>
    <w:rsid w:val="00237340"/>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56"/>
    <w:rsid w:val="00244688"/>
    <w:rsid w:val="002450BB"/>
    <w:rsid w:val="00245655"/>
    <w:rsid w:val="00245DD5"/>
    <w:rsid w:val="00245E8F"/>
    <w:rsid w:val="0024630B"/>
    <w:rsid w:val="00246710"/>
    <w:rsid w:val="0024735B"/>
    <w:rsid w:val="002476D5"/>
    <w:rsid w:val="002477B7"/>
    <w:rsid w:val="00247B19"/>
    <w:rsid w:val="00247F0D"/>
    <w:rsid w:val="00250731"/>
    <w:rsid w:val="002510C4"/>
    <w:rsid w:val="00251496"/>
    <w:rsid w:val="0025176F"/>
    <w:rsid w:val="00251D4A"/>
    <w:rsid w:val="002525B0"/>
    <w:rsid w:val="00252A35"/>
    <w:rsid w:val="00252D60"/>
    <w:rsid w:val="00253090"/>
    <w:rsid w:val="0025388A"/>
    <w:rsid w:val="00253C3C"/>
    <w:rsid w:val="00253E00"/>
    <w:rsid w:val="0025444B"/>
    <w:rsid w:val="00254895"/>
    <w:rsid w:val="00254B13"/>
    <w:rsid w:val="00254F12"/>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6531"/>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483D"/>
    <w:rsid w:val="00285AAF"/>
    <w:rsid w:val="00285B02"/>
    <w:rsid w:val="00285E5E"/>
    <w:rsid w:val="002907D9"/>
    <w:rsid w:val="00290850"/>
    <w:rsid w:val="00290E7C"/>
    <w:rsid w:val="00290F12"/>
    <w:rsid w:val="00291018"/>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842"/>
    <w:rsid w:val="002A1EB6"/>
    <w:rsid w:val="002A25D9"/>
    <w:rsid w:val="002A2E1C"/>
    <w:rsid w:val="002A3B3E"/>
    <w:rsid w:val="002A3C89"/>
    <w:rsid w:val="002A43AA"/>
    <w:rsid w:val="002A4AC9"/>
    <w:rsid w:val="002A5143"/>
    <w:rsid w:val="002A5938"/>
    <w:rsid w:val="002A62B6"/>
    <w:rsid w:val="002A6342"/>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741"/>
    <w:rsid w:val="002B189A"/>
    <w:rsid w:val="002B19CD"/>
    <w:rsid w:val="002B1AD3"/>
    <w:rsid w:val="002B1EAD"/>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4E"/>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9D5"/>
    <w:rsid w:val="002C5FF7"/>
    <w:rsid w:val="002C65B9"/>
    <w:rsid w:val="002C6726"/>
    <w:rsid w:val="002C6F49"/>
    <w:rsid w:val="002C71C6"/>
    <w:rsid w:val="002C7383"/>
    <w:rsid w:val="002D1075"/>
    <w:rsid w:val="002D1083"/>
    <w:rsid w:val="002D1B3A"/>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784"/>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2933"/>
    <w:rsid w:val="002F2937"/>
    <w:rsid w:val="002F396F"/>
    <w:rsid w:val="002F3AF7"/>
    <w:rsid w:val="002F44C0"/>
    <w:rsid w:val="002F4710"/>
    <w:rsid w:val="002F4A86"/>
    <w:rsid w:val="002F5129"/>
    <w:rsid w:val="002F5237"/>
    <w:rsid w:val="002F536E"/>
    <w:rsid w:val="002F5A85"/>
    <w:rsid w:val="002F5E32"/>
    <w:rsid w:val="002F5EE2"/>
    <w:rsid w:val="002F5F47"/>
    <w:rsid w:val="002F5F8E"/>
    <w:rsid w:val="002F667E"/>
    <w:rsid w:val="002F67FD"/>
    <w:rsid w:val="002F6EDD"/>
    <w:rsid w:val="002F736D"/>
    <w:rsid w:val="002F7A04"/>
    <w:rsid w:val="002F7B28"/>
    <w:rsid w:val="002F7D23"/>
    <w:rsid w:val="00300227"/>
    <w:rsid w:val="00300FEF"/>
    <w:rsid w:val="00301185"/>
    <w:rsid w:val="003019F1"/>
    <w:rsid w:val="00301B49"/>
    <w:rsid w:val="00301D2F"/>
    <w:rsid w:val="0030230E"/>
    <w:rsid w:val="003025DB"/>
    <w:rsid w:val="0030313E"/>
    <w:rsid w:val="0030393D"/>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577"/>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352"/>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73"/>
    <w:rsid w:val="00331E06"/>
    <w:rsid w:val="00331ED1"/>
    <w:rsid w:val="003328D9"/>
    <w:rsid w:val="00333045"/>
    <w:rsid w:val="00333564"/>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BBF"/>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877"/>
    <w:rsid w:val="003559E0"/>
    <w:rsid w:val="00355F93"/>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5EAE"/>
    <w:rsid w:val="003660B8"/>
    <w:rsid w:val="00366872"/>
    <w:rsid w:val="003671C3"/>
    <w:rsid w:val="003671CF"/>
    <w:rsid w:val="00370489"/>
    <w:rsid w:val="00370682"/>
    <w:rsid w:val="00370A49"/>
    <w:rsid w:val="00371302"/>
    <w:rsid w:val="003713E4"/>
    <w:rsid w:val="00371433"/>
    <w:rsid w:val="00371D24"/>
    <w:rsid w:val="003723F5"/>
    <w:rsid w:val="0037309E"/>
    <w:rsid w:val="00373245"/>
    <w:rsid w:val="0037332B"/>
    <w:rsid w:val="00373C97"/>
    <w:rsid w:val="003741D5"/>
    <w:rsid w:val="00374462"/>
    <w:rsid w:val="00374529"/>
    <w:rsid w:val="00374650"/>
    <w:rsid w:val="00374A04"/>
    <w:rsid w:val="00375417"/>
    <w:rsid w:val="0037545E"/>
    <w:rsid w:val="003754D9"/>
    <w:rsid w:val="003758B8"/>
    <w:rsid w:val="00375B68"/>
    <w:rsid w:val="0037632B"/>
    <w:rsid w:val="00376628"/>
    <w:rsid w:val="003767C2"/>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5C21"/>
    <w:rsid w:val="003A6325"/>
    <w:rsid w:val="003A636D"/>
    <w:rsid w:val="003A65F9"/>
    <w:rsid w:val="003A6638"/>
    <w:rsid w:val="003A6652"/>
    <w:rsid w:val="003A683D"/>
    <w:rsid w:val="003A6BC4"/>
    <w:rsid w:val="003A7D14"/>
    <w:rsid w:val="003B03D1"/>
    <w:rsid w:val="003B0F1F"/>
    <w:rsid w:val="003B0FA2"/>
    <w:rsid w:val="003B1146"/>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5739"/>
    <w:rsid w:val="003B6752"/>
    <w:rsid w:val="003B6924"/>
    <w:rsid w:val="003B73B7"/>
    <w:rsid w:val="003B7634"/>
    <w:rsid w:val="003B78AD"/>
    <w:rsid w:val="003C018A"/>
    <w:rsid w:val="003C07A3"/>
    <w:rsid w:val="003C07A8"/>
    <w:rsid w:val="003C126F"/>
    <w:rsid w:val="003C15D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54"/>
    <w:rsid w:val="003C48C7"/>
    <w:rsid w:val="003C4C02"/>
    <w:rsid w:val="003C4C53"/>
    <w:rsid w:val="003C50DB"/>
    <w:rsid w:val="003C5AB4"/>
    <w:rsid w:val="003C5BF7"/>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AD2"/>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9F"/>
    <w:rsid w:val="003E4DB9"/>
    <w:rsid w:val="003E51C1"/>
    <w:rsid w:val="003E5B27"/>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0EF4"/>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36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27EA5"/>
    <w:rsid w:val="004300C3"/>
    <w:rsid w:val="004300D4"/>
    <w:rsid w:val="00430283"/>
    <w:rsid w:val="00431627"/>
    <w:rsid w:val="00431784"/>
    <w:rsid w:val="00432574"/>
    <w:rsid w:val="0043288C"/>
    <w:rsid w:val="00432AD1"/>
    <w:rsid w:val="0043335A"/>
    <w:rsid w:val="00433991"/>
    <w:rsid w:val="00433A4A"/>
    <w:rsid w:val="00433FD7"/>
    <w:rsid w:val="004340E8"/>
    <w:rsid w:val="004344CB"/>
    <w:rsid w:val="0043483A"/>
    <w:rsid w:val="00435058"/>
    <w:rsid w:val="004350FA"/>
    <w:rsid w:val="00435186"/>
    <w:rsid w:val="00435437"/>
    <w:rsid w:val="004356A8"/>
    <w:rsid w:val="0043573F"/>
    <w:rsid w:val="004359D9"/>
    <w:rsid w:val="00436201"/>
    <w:rsid w:val="00436871"/>
    <w:rsid w:val="00436AE5"/>
    <w:rsid w:val="00436F71"/>
    <w:rsid w:val="004375A5"/>
    <w:rsid w:val="00437883"/>
    <w:rsid w:val="00437E8C"/>
    <w:rsid w:val="004406CB"/>
    <w:rsid w:val="00440BA9"/>
    <w:rsid w:val="00441140"/>
    <w:rsid w:val="004414F3"/>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0BD"/>
    <w:rsid w:val="00446913"/>
    <w:rsid w:val="00446BD1"/>
    <w:rsid w:val="004475BC"/>
    <w:rsid w:val="00447834"/>
    <w:rsid w:val="00447B36"/>
    <w:rsid w:val="00447D54"/>
    <w:rsid w:val="00447D84"/>
    <w:rsid w:val="00447EB2"/>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2CE"/>
    <w:rsid w:val="00453770"/>
    <w:rsid w:val="004545ED"/>
    <w:rsid w:val="00454F45"/>
    <w:rsid w:val="00455131"/>
    <w:rsid w:val="004553D3"/>
    <w:rsid w:val="00455810"/>
    <w:rsid w:val="00455A08"/>
    <w:rsid w:val="00455AA9"/>
    <w:rsid w:val="00455D76"/>
    <w:rsid w:val="00456067"/>
    <w:rsid w:val="004562E0"/>
    <w:rsid w:val="00456A2D"/>
    <w:rsid w:val="00456C76"/>
    <w:rsid w:val="00456ECE"/>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36"/>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09"/>
    <w:rsid w:val="004712B7"/>
    <w:rsid w:val="004713B5"/>
    <w:rsid w:val="004720C4"/>
    <w:rsid w:val="00472117"/>
    <w:rsid w:val="004723A3"/>
    <w:rsid w:val="00472910"/>
    <w:rsid w:val="004729A4"/>
    <w:rsid w:val="00472F7A"/>
    <w:rsid w:val="00472F8C"/>
    <w:rsid w:val="0047399D"/>
    <w:rsid w:val="00473CDC"/>
    <w:rsid w:val="00473DA9"/>
    <w:rsid w:val="00474252"/>
    <w:rsid w:val="004745B4"/>
    <w:rsid w:val="00474968"/>
    <w:rsid w:val="00474A75"/>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553"/>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58"/>
    <w:rsid w:val="004A53AB"/>
    <w:rsid w:val="004A553B"/>
    <w:rsid w:val="004A5DD5"/>
    <w:rsid w:val="004A60B1"/>
    <w:rsid w:val="004A61CE"/>
    <w:rsid w:val="004A6EB2"/>
    <w:rsid w:val="004A7223"/>
    <w:rsid w:val="004A7485"/>
    <w:rsid w:val="004A7D9C"/>
    <w:rsid w:val="004A7EE8"/>
    <w:rsid w:val="004A7F0E"/>
    <w:rsid w:val="004B0E0C"/>
    <w:rsid w:val="004B15B4"/>
    <w:rsid w:val="004B1A2C"/>
    <w:rsid w:val="004B1B04"/>
    <w:rsid w:val="004B2DCE"/>
    <w:rsid w:val="004B2DE0"/>
    <w:rsid w:val="004B2DE4"/>
    <w:rsid w:val="004B32BD"/>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08B6"/>
    <w:rsid w:val="004E1135"/>
    <w:rsid w:val="004E13EA"/>
    <w:rsid w:val="004E19B0"/>
    <w:rsid w:val="004E1C71"/>
    <w:rsid w:val="004E1E30"/>
    <w:rsid w:val="004E1FB0"/>
    <w:rsid w:val="004E2034"/>
    <w:rsid w:val="004E2171"/>
    <w:rsid w:val="004E2550"/>
    <w:rsid w:val="004E3129"/>
    <w:rsid w:val="004E3243"/>
    <w:rsid w:val="004E341E"/>
    <w:rsid w:val="004E4023"/>
    <w:rsid w:val="004E41AE"/>
    <w:rsid w:val="004E442B"/>
    <w:rsid w:val="004E4562"/>
    <w:rsid w:val="004E4612"/>
    <w:rsid w:val="004E47F9"/>
    <w:rsid w:val="004E4A6F"/>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57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87"/>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5823"/>
    <w:rsid w:val="005070CC"/>
    <w:rsid w:val="0050724C"/>
    <w:rsid w:val="005073C2"/>
    <w:rsid w:val="00507441"/>
    <w:rsid w:val="00507DC9"/>
    <w:rsid w:val="005107DF"/>
    <w:rsid w:val="0051113D"/>
    <w:rsid w:val="0051148D"/>
    <w:rsid w:val="00511E57"/>
    <w:rsid w:val="005122FE"/>
    <w:rsid w:val="0051270F"/>
    <w:rsid w:val="00512760"/>
    <w:rsid w:val="005128B8"/>
    <w:rsid w:val="00512A3E"/>
    <w:rsid w:val="00512B1D"/>
    <w:rsid w:val="00512C9F"/>
    <w:rsid w:val="00512D6B"/>
    <w:rsid w:val="00512E53"/>
    <w:rsid w:val="0051329C"/>
    <w:rsid w:val="00513D2A"/>
    <w:rsid w:val="0051416C"/>
    <w:rsid w:val="0051457D"/>
    <w:rsid w:val="0051508F"/>
    <w:rsid w:val="00515B97"/>
    <w:rsid w:val="00515C55"/>
    <w:rsid w:val="00515CBD"/>
    <w:rsid w:val="00515ED0"/>
    <w:rsid w:val="00515F38"/>
    <w:rsid w:val="00516043"/>
    <w:rsid w:val="0051611C"/>
    <w:rsid w:val="0051643D"/>
    <w:rsid w:val="0051688D"/>
    <w:rsid w:val="00516F05"/>
    <w:rsid w:val="00517634"/>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11"/>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281B"/>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642"/>
    <w:rsid w:val="0056685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7C"/>
    <w:rsid w:val="00572AF3"/>
    <w:rsid w:val="00573273"/>
    <w:rsid w:val="0057337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A90"/>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984"/>
    <w:rsid w:val="00594FA6"/>
    <w:rsid w:val="00595F0B"/>
    <w:rsid w:val="00595F1A"/>
    <w:rsid w:val="00595F8E"/>
    <w:rsid w:val="00596895"/>
    <w:rsid w:val="00596BDA"/>
    <w:rsid w:val="00596C27"/>
    <w:rsid w:val="00596D73"/>
    <w:rsid w:val="00597502"/>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A7CB5"/>
    <w:rsid w:val="005B0449"/>
    <w:rsid w:val="005B0462"/>
    <w:rsid w:val="005B0749"/>
    <w:rsid w:val="005B0933"/>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363"/>
    <w:rsid w:val="005C04CA"/>
    <w:rsid w:val="005C0B37"/>
    <w:rsid w:val="005C1639"/>
    <w:rsid w:val="005C16FF"/>
    <w:rsid w:val="005C17C2"/>
    <w:rsid w:val="005C1E12"/>
    <w:rsid w:val="005C3ED6"/>
    <w:rsid w:val="005C3F18"/>
    <w:rsid w:val="005C4476"/>
    <w:rsid w:val="005C464C"/>
    <w:rsid w:val="005C5BD5"/>
    <w:rsid w:val="005C60F3"/>
    <w:rsid w:val="005C6C2A"/>
    <w:rsid w:val="005C6D8F"/>
    <w:rsid w:val="005C71E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0CA"/>
    <w:rsid w:val="005D4617"/>
    <w:rsid w:val="005D467C"/>
    <w:rsid w:val="005D46A9"/>
    <w:rsid w:val="005D4AB8"/>
    <w:rsid w:val="005D511B"/>
    <w:rsid w:val="005D52CC"/>
    <w:rsid w:val="005D5522"/>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5E"/>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033"/>
    <w:rsid w:val="006041B7"/>
    <w:rsid w:val="0060451D"/>
    <w:rsid w:val="00604851"/>
    <w:rsid w:val="00604FD7"/>
    <w:rsid w:val="00605629"/>
    <w:rsid w:val="006059FB"/>
    <w:rsid w:val="00605D03"/>
    <w:rsid w:val="00605F78"/>
    <w:rsid w:val="00606589"/>
    <w:rsid w:val="00606888"/>
    <w:rsid w:val="00606FD4"/>
    <w:rsid w:val="0060742E"/>
    <w:rsid w:val="00607C46"/>
    <w:rsid w:val="006102F3"/>
    <w:rsid w:val="0061093E"/>
    <w:rsid w:val="00610CCB"/>
    <w:rsid w:val="00610D2F"/>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026"/>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22"/>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47E2E"/>
    <w:rsid w:val="006508B4"/>
    <w:rsid w:val="00650E73"/>
    <w:rsid w:val="0065109E"/>
    <w:rsid w:val="006512AF"/>
    <w:rsid w:val="00651301"/>
    <w:rsid w:val="0065132D"/>
    <w:rsid w:val="00651CFB"/>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9F3"/>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6EC"/>
    <w:rsid w:val="006A6750"/>
    <w:rsid w:val="006A675A"/>
    <w:rsid w:val="006A737F"/>
    <w:rsid w:val="006A7476"/>
    <w:rsid w:val="006A7D03"/>
    <w:rsid w:val="006B019A"/>
    <w:rsid w:val="006B0247"/>
    <w:rsid w:val="006B02BE"/>
    <w:rsid w:val="006B0411"/>
    <w:rsid w:val="006B06BD"/>
    <w:rsid w:val="006B06CA"/>
    <w:rsid w:val="006B1658"/>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9E0"/>
    <w:rsid w:val="006D775B"/>
    <w:rsid w:val="006D7F75"/>
    <w:rsid w:val="006E04DD"/>
    <w:rsid w:val="006E0DEA"/>
    <w:rsid w:val="006E1164"/>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01F"/>
    <w:rsid w:val="006F02C9"/>
    <w:rsid w:val="006F2478"/>
    <w:rsid w:val="006F2F2D"/>
    <w:rsid w:val="006F2F71"/>
    <w:rsid w:val="006F4380"/>
    <w:rsid w:val="006F4DA0"/>
    <w:rsid w:val="006F506C"/>
    <w:rsid w:val="006F53D2"/>
    <w:rsid w:val="006F5A9F"/>
    <w:rsid w:val="006F5B33"/>
    <w:rsid w:val="006F631C"/>
    <w:rsid w:val="006F6463"/>
    <w:rsid w:val="006F6797"/>
    <w:rsid w:val="006F6949"/>
    <w:rsid w:val="006F6DAA"/>
    <w:rsid w:val="006F70B9"/>
    <w:rsid w:val="006F7115"/>
    <w:rsid w:val="006F7CD3"/>
    <w:rsid w:val="006F7E59"/>
    <w:rsid w:val="007001A1"/>
    <w:rsid w:val="00700BD5"/>
    <w:rsid w:val="00701093"/>
    <w:rsid w:val="00701577"/>
    <w:rsid w:val="0070177A"/>
    <w:rsid w:val="00701A4D"/>
    <w:rsid w:val="007022FB"/>
    <w:rsid w:val="0070256E"/>
    <w:rsid w:val="0070279F"/>
    <w:rsid w:val="00702DF9"/>
    <w:rsid w:val="00702FDC"/>
    <w:rsid w:val="007030D0"/>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1FCF"/>
    <w:rsid w:val="007128D8"/>
    <w:rsid w:val="007128DA"/>
    <w:rsid w:val="00712B7F"/>
    <w:rsid w:val="00712CC7"/>
    <w:rsid w:val="00712D41"/>
    <w:rsid w:val="0071379D"/>
    <w:rsid w:val="00713C6F"/>
    <w:rsid w:val="00714305"/>
    <w:rsid w:val="00714348"/>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1B7B"/>
    <w:rsid w:val="0072204F"/>
    <w:rsid w:val="007220C5"/>
    <w:rsid w:val="007221F7"/>
    <w:rsid w:val="00722367"/>
    <w:rsid w:val="00722672"/>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919"/>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494"/>
    <w:rsid w:val="00742B71"/>
    <w:rsid w:val="00742D09"/>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85A"/>
    <w:rsid w:val="00757947"/>
    <w:rsid w:val="00757968"/>
    <w:rsid w:val="007600A3"/>
    <w:rsid w:val="00760CAE"/>
    <w:rsid w:val="00760FBC"/>
    <w:rsid w:val="00761104"/>
    <w:rsid w:val="007620BE"/>
    <w:rsid w:val="0076216E"/>
    <w:rsid w:val="0076229D"/>
    <w:rsid w:val="007625E4"/>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6A9E"/>
    <w:rsid w:val="007670A7"/>
    <w:rsid w:val="00767170"/>
    <w:rsid w:val="00767410"/>
    <w:rsid w:val="00767D66"/>
    <w:rsid w:val="00767E88"/>
    <w:rsid w:val="0076BD32"/>
    <w:rsid w:val="00770B9A"/>
    <w:rsid w:val="00770BA4"/>
    <w:rsid w:val="0077117E"/>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3289"/>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B7BCE"/>
    <w:rsid w:val="007C00A2"/>
    <w:rsid w:val="007C0209"/>
    <w:rsid w:val="007C0612"/>
    <w:rsid w:val="007C136F"/>
    <w:rsid w:val="007C1C57"/>
    <w:rsid w:val="007C21AB"/>
    <w:rsid w:val="007C2CE4"/>
    <w:rsid w:val="007C3079"/>
    <w:rsid w:val="007C348D"/>
    <w:rsid w:val="007C3B9B"/>
    <w:rsid w:val="007C485C"/>
    <w:rsid w:val="007C4A8E"/>
    <w:rsid w:val="007C4EA7"/>
    <w:rsid w:val="007C4F49"/>
    <w:rsid w:val="007C4FA1"/>
    <w:rsid w:val="007C50E5"/>
    <w:rsid w:val="007C5274"/>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3ED7"/>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616"/>
    <w:rsid w:val="0080079C"/>
    <w:rsid w:val="00800DDD"/>
    <w:rsid w:val="00801DEE"/>
    <w:rsid w:val="0080269D"/>
    <w:rsid w:val="00802D39"/>
    <w:rsid w:val="00803F8A"/>
    <w:rsid w:val="008040CB"/>
    <w:rsid w:val="008043C9"/>
    <w:rsid w:val="008047A6"/>
    <w:rsid w:val="00804864"/>
    <w:rsid w:val="00804D0F"/>
    <w:rsid w:val="00804D71"/>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C2"/>
    <w:rsid w:val="008125DB"/>
    <w:rsid w:val="00813105"/>
    <w:rsid w:val="00813786"/>
    <w:rsid w:val="0081425E"/>
    <w:rsid w:val="008142E7"/>
    <w:rsid w:val="00814604"/>
    <w:rsid w:val="00814C2C"/>
    <w:rsid w:val="00814F72"/>
    <w:rsid w:val="008150F0"/>
    <w:rsid w:val="0081570A"/>
    <w:rsid w:val="00815885"/>
    <w:rsid w:val="00815D5F"/>
    <w:rsid w:val="00816098"/>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914"/>
    <w:rsid w:val="00830C1D"/>
    <w:rsid w:val="00830C51"/>
    <w:rsid w:val="00830CAF"/>
    <w:rsid w:val="00830D3F"/>
    <w:rsid w:val="008310F0"/>
    <w:rsid w:val="00831187"/>
    <w:rsid w:val="00831650"/>
    <w:rsid w:val="00831B27"/>
    <w:rsid w:val="008320EC"/>
    <w:rsid w:val="0083270B"/>
    <w:rsid w:val="008329EF"/>
    <w:rsid w:val="00832F13"/>
    <w:rsid w:val="0083310A"/>
    <w:rsid w:val="008335C6"/>
    <w:rsid w:val="00833AB8"/>
    <w:rsid w:val="00834BB4"/>
    <w:rsid w:val="00834C2B"/>
    <w:rsid w:val="00834CBF"/>
    <w:rsid w:val="00835378"/>
    <w:rsid w:val="008358C9"/>
    <w:rsid w:val="00835AA5"/>
    <w:rsid w:val="00836327"/>
    <w:rsid w:val="0083633A"/>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54B"/>
    <w:rsid w:val="00844951"/>
    <w:rsid w:val="00845944"/>
    <w:rsid w:val="00845AD5"/>
    <w:rsid w:val="008466FA"/>
    <w:rsid w:val="00846788"/>
    <w:rsid w:val="00847068"/>
    <w:rsid w:val="008475C6"/>
    <w:rsid w:val="00847D3E"/>
    <w:rsid w:val="0085018D"/>
    <w:rsid w:val="008505E9"/>
    <w:rsid w:val="00851498"/>
    <w:rsid w:val="00851585"/>
    <w:rsid w:val="00851768"/>
    <w:rsid w:val="008517B7"/>
    <w:rsid w:val="00852202"/>
    <w:rsid w:val="00852F58"/>
    <w:rsid w:val="00853171"/>
    <w:rsid w:val="0085364E"/>
    <w:rsid w:val="0085372A"/>
    <w:rsid w:val="00853B23"/>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31"/>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03"/>
    <w:rsid w:val="00873D68"/>
    <w:rsid w:val="00873E95"/>
    <w:rsid w:val="008741E1"/>
    <w:rsid w:val="00874383"/>
    <w:rsid w:val="00874FDB"/>
    <w:rsid w:val="00875609"/>
    <w:rsid w:val="008756E3"/>
    <w:rsid w:val="00875E60"/>
    <w:rsid w:val="00876A41"/>
    <w:rsid w:val="00876B29"/>
    <w:rsid w:val="00876B6A"/>
    <w:rsid w:val="00876F48"/>
    <w:rsid w:val="00877A5D"/>
    <w:rsid w:val="008802B8"/>
    <w:rsid w:val="00881064"/>
    <w:rsid w:val="008817EF"/>
    <w:rsid w:val="00881905"/>
    <w:rsid w:val="008819C9"/>
    <w:rsid w:val="00881B1D"/>
    <w:rsid w:val="0088228F"/>
    <w:rsid w:val="00882826"/>
    <w:rsid w:val="00882956"/>
    <w:rsid w:val="00883057"/>
    <w:rsid w:val="008834C6"/>
    <w:rsid w:val="0088383C"/>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2E2"/>
    <w:rsid w:val="0089331B"/>
    <w:rsid w:val="008933BC"/>
    <w:rsid w:val="008936BE"/>
    <w:rsid w:val="00893C2B"/>
    <w:rsid w:val="00893D4B"/>
    <w:rsid w:val="0089415B"/>
    <w:rsid w:val="008942A9"/>
    <w:rsid w:val="00894EF3"/>
    <w:rsid w:val="00895F31"/>
    <w:rsid w:val="00895FA1"/>
    <w:rsid w:val="0089639A"/>
    <w:rsid w:val="00896435"/>
    <w:rsid w:val="008969D4"/>
    <w:rsid w:val="00896E29"/>
    <w:rsid w:val="0089778B"/>
    <w:rsid w:val="008978C5"/>
    <w:rsid w:val="008A00D5"/>
    <w:rsid w:val="008A0157"/>
    <w:rsid w:val="008A050F"/>
    <w:rsid w:val="008A11EE"/>
    <w:rsid w:val="008A1365"/>
    <w:rsid w:val="008A1512"/>
    <w:rsid w:val="008A1AB1"/>
    <w:rsid w:val="008A1D5F"/>
    <w:rsid w:val="008A216D"/>
    <w:rsid w:val="008A2970"/>
    <w:rsid w:val="008A2E29"/>
    <w:rsid w:val="008A3657"/>
    <w:rsid w:val="008A36DC"/>
    <w:rsid w:val="008A3A6F"/>
    <w:rsid w:val="008A3C76"/>
    <w:rsid w:val="008A3C98"/>
    <w:rsid w:val="008A425E"/>
    <w:rsid w:val="008A4753"/>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A81"/>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42"/>
    <w:rsid w:val="008D3B60"/>
    <w:rsid w:val="008D454C"/>
    <w:rsid w:val="008D6DD2"/>
    <w:rsid w:val="008D6F67"/>
    <w:rsid w:val="008D6FCC"/>
    <w:rsid w:val="008D704D"/>
    <w:rsid w:val="008D7595"/>
    <w:rsid w:val="008E02DE"/>
    <w:rsid w:val="008E1835"/>
    <w:rsid w:val="008E1BD3"/>
    <w:rsid w:val="008E2035"/>
    <w:rsid w:val="008E2062"/>
    <w:rsid w:val="008E2080"/>
    <w:rsid w:val="008E25BF"/>
    <w:rsid w:val="008E3081"/>
    <w:rsid w:val="008E31B9"/>
    <w:rsid w:val="008E33F7"/>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0CFB"/>
    <w:rsid w:val="008F18F2"/>
    <w:rsid w:val="008F1A47"/>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6C"/>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3F8"/>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5E6E"/>
    <w:rsid w:val="0091615C"/>
    <w:rsid w:val="00916281"/>
    <w:rsid w:val="009169FC"/>
    <w:rsid w:val="00916CA4"/>
    <w:rsid w:val="00917242"/>
    <w:rsid w:val="00917759"/>
    <w:rsid w:val="00917E02"/>
    <w:rsid w:val="0092026D"/>
    <w:rsid w:val="00920619"/>
    <w:rsid w:val="00920762"/>
    <w:rsid w:val="009207CE"/>
    <w:rsid w:val="009207D7"/>
    <w:rsid w:val="00920A13"/>
    <w:rsid w:val="00920DF2"/>
    <w:rsid w:val="00921416"/>
    <w:rsid w:val="009216C5"/>
    <w:rsid w:val="00921B24"/>
    <w:rsid w:val="00922326"/>
    <w:rsid w:val="00922922"/>
    <w:rsid w:val="00922D5C"/>
    <w:rsid w:val="00922F02"/>
    <w:rsid w:val="00922FC0"/>
    <w:rsid w:val="00923255"/>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100"/>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4DA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0B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2B47"/>
    <w:rsid w:val="009734C8"/>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77A13"/>
    <w:rsid w:val="00977E46"/>
    <w:rsid w:val="00980D52"/>
    <w:rsid w:val="00980D68"/>
    <w:rsid w:val="00980D8B"/>
    <w:rsid w:val="00980F7C"/>
    <w:rsid w:val="00981062"/>
    <w:rsid w:val="0098179C"/>
    <w:rsid w:val="00981A26"/>
    <w:rsid w:val="00981B66"/>
    <w:rsid w:val="00982268"/>
    <w:rsid w:val="00982643"/>
    <w:rsid w:val="009827EC"/>
    <w:rsid w:val="00982EE8"/>
    <w:rsid w:val="00983A43"/>
    <w:rsid w:val="00983A7E"/>
    <w:rsid w:val="00983C3C"/>
    <w:rsid w:val="009841CD"/>
    <w:rsid w:val="009842DE"/>
    <w:rsid w:val="00984366"/>
    <w:rsid w:val="0098484D"/>
    <w:rsid w:val="00984B02"/>
    <w:rsid w:val="009855BB"/>
    <w:rsid w:val="009855D4"/>
    <w:rsid w:val="00985A84"/>
    <w:rsid w:val="00985BDD"/>
    <w:rsid w:val="00985F55"/>
    <w:rsid w:val="00985F6F"/>
    <w:rsid w:val="009860A7"/>
    <w:rsid w:val="00986CE1"/>
    <w:rsid w:val="00986F95"/>
    <w:rsid w:val="00986FE3"/>
    <w:rsid w:val="0098729C"/>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8B"/>
    <w:rsid w:val="009978CF"/>
    <w:rsid w:val="00997DA5"/>
    <w:rsid w:val="009A0640"/>
    <w:rsid w:val="009A0886"/>
    <w:rsid w:val="009A0B0B"/>
    <w:rsid w:val="009A0BFE"/>
    <w:rsid w:val="009A147C"/>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5AD"/>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6ED3"/>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86D"/>
    <w:rsid w:val="009E0DE1"/>
    <w:rsid w:val="009E1513"/>
    <w:rsid w:val="009E1FF9"/>
    <w:rsid w:val="009E1FFB"/>
    <w:rsid w:val="009E20B7"/>
    <w:rsid w:val="009E2403"/>
    <w:rsid w:val="009E304C"/>
    <w:rsid w:val="009E3189"/>
    <w:rsid w:val="009E3197"/>
    <w:rsid w:val="009E396D"/>
    <w:rsid w:val="009E3E43"/>
    <w:rsid w:val="009E414A"/>
    <w:rsid w:val="009E43CE"/>
    <w:rsid w:val="009E43D5"/>
    <w:rsid w:val="009E46B6"/>
    <w:rsid w:val="009E46BC"/>
    <w:rsid w:val="009E4935"/>
    <w:rsid w:val="009E4938"/>
    <w:rsid w:val="009E4CDE"/>
    <w:rsid w:val="009E5031"/>
    <w:rsid w:val="009E5649"/>
    <w:rsid w:val="009E61A9"/>
    <w:rsid w:val="009E6300"/>
    <w:rsid w:val="009E688D"/>
    <w:rsid w:val="009E6E3B"/>
    <w:rsid w:val="009E7D3F"/>
    <w:rsid w:val="009F047D"/>
    <w:rsid w:val="009F0698"/>
    <w:rsid w:val="009F0935"/>
    <w:rsid w:val="009F0A4E"/>
    <w:rsid w:val="009F0BAF"/>
    <w:rsid w:val="009F0CCE"/>
    <w:rsid w:val="009F0E91"/>
    <w:rsid w:val="009F0F49"/>
    <w:rsid w:val="009F10A6"/>
    <w:rsid w:val="009F18CF"/>
    <w:rsid w:val="009F2740"/>
    <w:rsid w:val="009F2E01"/>
    <w:rsid w:val="009F2EFC"/>
    <w:rsid w:val="009F32D2"/>
    <w:rsid w:val="009F3379"/>
    <w:rsid w:val="009F33F6"/>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3E"/>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76D5"/>
    <w:rsid w:val="00A1780C"/>
    <w:rsid w:val="00A205DF"/>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81E"/>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37F45"/>
    <w:rsid w:val="00A40811"/>
    <w:rsid w:val="00A40A35"/>
    <w:rsid w:val="00A40F73"/>
    <w:rsid w:val="00A41373"/>
    <w:rsid w:val="00A41715"/>
    <w:rsid w:val="00A41827"/>
    <w:rsid w:val="00A41A34"/>
    <w:rsid w:val="00A41AC1"/>
    <w:rsid w:val="00A41BB9"/>
    <w:rsid w:val="00A41CA4"/>
    <w:rsid w:val="00A41F0A"/>
    <w:rsid w:val="00A42AEF"/>
    <w:rsid w:val="00A42B33"/>
    <w:rsid w:val="00A42FE7"/>
    <w:rsid w:val="00A43140"/>
    <w:rsid w:val="00A43576"/>
    <w:rsid w:val="00A436D2"/>
    <w:rsid w:val="00A4394E"/>
    <w:rsid w:val="00A43BC1"/>
    <w:rsid w:val="00A43C02"/>
    <w:rsid w:val="00A43CDE"/>
    <w:rsid w:val="00A44166"/>
    <w:rsid w:val="00A44330"/>
    <w:rsid w:val="00A44BBF"/>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DDF"/>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A53"/>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10B"/>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C46"/>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1F"/>
    <w:rsid w:val="00AA6263"/>
    <w:rsid w:val="00AA62D6"/>
    <w:rsid w:val="00AA6640"/>
    <w:rsid w:val="00AA66DF"/>
    <w:rsid w:val="00AA6796"/>
    <w:rsid w:val="00AA6947"/>
    <w:rsid w:val="00AA6B35"/>
    <w:rsid w:val="00AA6BAA"/>
    <w:rsid w:val="00AA6C2B"/>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5E"/>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C7C2E"/>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544"/>
    <w:rsid w:val="00AF2695"/>
    <w:rsid w:val="00AF2B1B"/>
    <w:rsid w:val="00AF2BB5"/>
    <w:rsid w:val="00AF42F9"/>
    <w:rsid w:val="00AF4EF5"/>
    <w:rsid w:val="00AF551E"/>
    <w:rsid w:val="00AF58B1"/>
    <w:rsid w:val="00AF5CF4"/>
    <w:rsid w:val="00AF6074"/>
    <w:rsid w:val="00AF62E6"/>
    <w:rsid w:val="00AF6599"/>
    <w:rsid w:val="00AF6775"/>
    <w:rsid w:val="00AF6844"/>
    <w:rsid w:val="00AF7005"/>
    <w:rsid w:val="00AF7093"/>
    <w:rsid w:val="00AF76C1"/>
    <w:rsid w:val="00AF7CB0"/>
    <w:rsid w:val="00AF7F98"/>
    <w:rsid w:val="00AF7FB3"/>
    <w:rsid w:val="00B004F2"/>
    <w:rsid w:val="00B005BE"/>
    <w:rsid w:val="00B00C12"/>
    <w:rsid w:val="00B012CF"/>
    <w:rsid w:val="00B0142E"/>
    <w:rsid w:val="00B015FC"/>
    <w:rsid w:val="00B01A92"/>
    <w:rsid w:val="00B01C30"/>
    <w:rsid w:val="00B01D26"/>
    <w:rsid w:val="00B026C4"/>
    <w:rsid w:val="00B02B41"/>
    <w:rsid w:val="00B0318B"/>
    <w:rsid w:val="00B037B7"/>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187"/>
    <w:rsid w:val="00B16562"/>
    <w:rsid w:val="00B166BC"/>
    <w:rsid w:val="00B16A8C"/>
    <w:rsid w:val="00B16B85"/>
    <w:rsid w:val="00B16D29"/>
    <w:rsid w:val="00B17053"/>
    <w:rsid w:val="00B17550"/>
    <w:rsid w:val="00B17558"/>
    <w:rsid w:val="00B176FD"/>
    <w:rsid w:val="00B17A55"/>
    <w:rsid w:val="00B17DBA"/>
    <w:rsid w:val="00B201C2"/>
    <w:rsid w:val="00B203BE"/>
    <w:rsid w:val="00B2069D"/>
    <w:rsid w:val="00B210DB"/>
    <w:rsid w:val="00B2125E"/>
    <w:rsid w:val="00B21410"/>
    <w:rsid w:val="00B21742"/>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BF1"/>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86F"/>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9E"/>
    <w:rsid w:val="00B669F2"/>
    <w:rsid w:val="00B66E42"/>
    <w:rsid w:val="00B66E67"/>
    <w:rsid w:val="00B676AA"/>
    <w:rsid w:val="00B67D76"/>
    <w:rsid w:val="00B70104"/>
    <w:rsid w:val="00B712C7"/>
    <w:rsid w:val="00B71986"/>
    <w:rsid w:val="00B71B06"/>
    <w:rsid w:val="00B71CCD"/>
    <w:rsid w:val="00B72BAC"/>
    <w:rsid w:val="00B72BC9"/>
    <w:rsid w:val="00B72F2D"/>
    <w:rsid w:val="00B73A00"/>
    <w:rsid w:val="00B73EA5"/>
    <w:rsid w:val="00B73F73"/>
    <w:rsid w:val="00B741D0"/>
    <w:rsid w:val="00B7494D"/>
    <w:rsid w:val="00B74ADB"/>
    <w:rsid w:val="00B74C4B"/>
    <w:rsid w:val="00B752F3"/>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392"/>
    <w:rsid w:val="00B937E7"/>
    <w:rsid w:val="00B93866"/>
    <w:rsid w:val="00B93A46"/>
    <w:rsid w:val="00B944B8"/>
    <w:rsid w:val="00B946B2"/>
    <w:rsid w:val="00B950D8"/>
    <w:rsid w:val="00B9518D"/>
    <w:rsid w:val="00B95263"/>
    <w:rsid w:val="00B95A24"/>
    <w:rsid w:val="00B963F5"/>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5DE8"/>
    <w:rsid w:val="00BB6B79"/>
    <w:rsid w:val="00BB71B1"/>
    <w:rsid w:val="00BB762D"/>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636F"/>
    <w:rsid w:val="00BC7052"/>
    <w:rsid w:val="00BC7223"/>
    <w:rsid w:val="00BC759E"/>
    <w:rsid w:val="00BC7F89"/>
    <w:rsid w:val="00BD00CF"/>
    <w:rsid w:val="00BD0654"/>
    <w:rsid w:val="00BD0C86"/>
    <w:rsid w:val="00BD1621"/>
    <w:rsid w:val="00BD22D9"/>
    <w:rsid w:val="00BD2ECC"/>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66E5"/>
    <w:rsid w:val="00BE73B5"/>
    <w:rsid w:val="00BE7C72"/>
    <w:rsid w:val="00BF073D"/>
    <w:rsid w:val="00BF129F"/>
    <w:rsid w:val="00BF17A2"/>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BF7F3F"/>
    <w:rsid w:val="00C003B2"/>
    <w:rsid w:val="00C00C5D"/>
    <w:rsid w:val="00C00E83"/>
    <w:rsid w:val="00C00F86"/>
    <w:rsid w:val="00C01740"/>
    <w:rsid w:val="00C0177E"/>
    <w:rsid w:val="00C018FC"/>
    <w:rsid w:val="00C01B4A"/>
    <w:rsid w:val="00C01DE6"/>
    <w:rsid w:val="00C02690"/>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7E4"/>
    <w:rsid w:val="00C158E9"/>
    <w:rsid w:val="00C15988"/>
    <w:rsid w:val="00C159B2"/>
    <w:rsid w:val="00C160A1"/>
    <w:rsid w:val="00C16590"/>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683"/>
    <w:rsid w:val="00C23B94"/>
    <w:rsid w:val="00C23DFD"/>
    <w:rsid w:val="00C23E06"/>
    <w:rsid w:val="00C24163"/>
    <w:rsid w:val="00C25FC8"/>
    <w:rsid w:val="00C26588"/>
    <w:rsid w:val="00C265EA"/>
    <w:rsid w:val="00C26730"/>
    <w:rsid w:val="00C2681A"/>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BC0"/>
    <w:rsid w:val="00C35C26"/>
    <w:rsid w:val="00C36EAA"/>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57A1E"/>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7C6"/>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3D8"/>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0"/>
    <w:rsid w:val="00C8357B"/>
    <w:rsid w:val="00C83859"/>
    <w:rsid w:val="00C83C15"/>
    <w:rsid w:val="00C83FE2"/>
    <w:rsid w:val="00C8405E"/>
    <w:rsid w:val="00C840C6"/>
    <w:rsid w:val="00C843CE"/>
    <w:rsid w:val="00C84434"/>
    <w:rsid w:val="00C84604"/>
    <w:rsid w:val="00C84723"/>
    <w:rsid w:val="00C8502B"/>
    <w:rsid w:val="00C85708"/>
    <w:rsid w:val="00C85777"/>
    <w:rsid w:val="00C85D49"/>
    <w:rsid w:val="00C86519"/>
    <w:rsid w:val="00C865A4"/>
    <w:rsid w:val="00C8691A"/>
    <w:rsid w:val="00C86A4C"/>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2E75"/>
    <w:rsid w:val="00C93175"/>
    <w:rsid w:val="00C93240"/>
    <w:rsid w:val="00C940CA"/>
    <w:rsid w:val="00C9427A"/>
    <w:rsid w:val="00C94445"/>
    <w:rsid w:val="00C94812"/>
    <w:rsid w:val="00C948BF"/>
    <w:rsid w:val="00C94A83"/>
    <w:rsid w:val="00C94B9F"/>
    <w:rsid w:val="00C955E6"/>
    <w:rsid w:val="00C95B05"/>
    <w:rsid w:val="00C95D9A"/>
    <w:rsid w:val="00C960F4"/>
    <w:rsid w:val="00C96406"/>
    <w:rsid w:val="00C96CEC"/>
    <w:rsid w:val="00C970BE"/>
    <w:rsid w:val="00C970C8"/>
    <w:rsid w:val="00C973B6"/>
    <w:rsid w:val="00CA02E5"/>
    <w:rsid w:val="00CA02FE"/>
    <w:rsid w:val="00CA0513"/>
    <w:rsid w:val="00CA0664"/>
    <w:rsid w:val="00CA1255"/>
    <w:rsid w:val="00CA14B0"/>
    <w:rsid w:val="00CA1743"/>
    <w:rsid w:val="00CA19C6"/>
    <w:rsid w:val="00CA237E"/>
    <w:rsid w:val="00CA2756"/>
    <w:rsid w:val="00CA2B09"/>
    <w:rsid w:val="00CA2F34"/>
    <w:rsid w:val="00CA331D"/>
    <w:rsid w:val="00CA39E9"/>
    <w:rsid w:val="00CA4139"/>
    <w:rsid w:val="00CA42C1"/>
    <w:rsid w:val="00CA47CB"/>
    <w:rsid w:val="00CA5166"/>
    <w:rsid w:val="00CA53FD"/>
    <w:rsid w:val="00CA64E1"/>
    <w:rsid w:val="00CA696D"/>
    <w:rsid w:val="00CA6A0E"/>
    <w:rsid w:val="00CA6A8A"/>
    <w:rsid w:val="00CA6AF6"/>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52C"/>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D7C0A"/>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6B14"/>
    <w:rsid w:val="00CE7209"/>
    <w:rsid w:val="00CE75F2"/>
    <w:rsid w:val="00CE7939"/>
    <w:rsid w:val="00CE7FDF"/>
    <w:rsid w:val="00CF06D5"/>
    <w:rsid w:val="00CF06DE"/>
    <w:rsid w:val="00CF0E17"/>
    <w:rsid w:val="00CF14EB"/>
    <w:rsid w:val="00CF15BB"/>
    <w:rsid w:val="00CF19C9"/>
    <w:rsid w:val="00CF1D58"/>
    <w:rsid w:val="00CF1E4D"/>
    <w:rsid w:val="00CF1F79"/>
    <w:rsid w:val="00CF23C5"/>
    <w:rsid w:val="00CF2677"/>
    <w:rsid w:val="00CF2CB6"/>
    <w:rsid w:val="00CF305C"/>
    <w:rsid w:val="00CF3131"/>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3E63"/>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F3C"/>
    <w:rsid w:val="00D217E7"/>
    <w:rsid w:val="00D221A9"/>
    <w:rsid w:val="00D22226"/>
    <w:rsid w:val="00D228B2"/>
    <w:rsid w:val="00D232F1"/>
    <w:rsid w:val="00D23CC8"/>
    <w:rsid w:val="00D247A7"/>
    <w:rsid w:val="00D24970"/>
    <w:rsid w:val="00D24DE1"/>
    <w:rsid w:val="00D24EF8"/>
    <w:rsid w:val="00D25088"/>
    <w:rsid w:val="00D255B7"/>
    <w:rsid w:val="00D25782"/>
    <w:rsid w:val="00D25F63"/>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6BB3"/>
    <w:rsid w:val="00D470E2"/>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152"/>
    <w:rsid w:val="00D56981"/>
    <w:rsid w:val="00D56B13"/>
    <w:rsid w:val="00D56E36"/>
    <w:rsid w:val="00D5753E"/>
    <w:rsid w:val="00D576E5"/>
    <w:rsid w:val="00D5779B"/>
    <w:rsid w:val="00D60217"/>
    <w:rsid w:val="00D60271"/>
    <w:rsid w:val="00D604FF"/>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4F7F"/>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0B5"/>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478"/>
    <w:rsid w:val="00DB1D3E"/>
    <w:rsid w:val="00DB27C4"/>
    <w:rsid w:val="00DB2857"/>
    <w:rsid w:val="00DB2950"/>
    <w:rsid w:val="00DB3444"/>
    <w:rsid w:val="00DB374C"/>
    <w:rsid w:val="00DB3953"/>
    <w:rsid w:val="00DB3DC2"/>
    <w:rsid w:val="00DB48B9"/>
    <w:rsid w:val="00DB4B5C"/>
    <w:rsid w:val="00DB4CE3"/>
    <w:rsid w:val="00DB58DD"/>
    <w:rsid w:val="00DB693A"/>
    <w:rsid w:val="00DB6A23"/>
    <w:rsid w:val="00DB6BB0"/>
    <w:rsid w:val="00DB6D53"/>
    <w:rsid w:val="00DB6EB1"/>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67EE"/>
    <w:rsid w:val="00DD7697"/>
    <w:rsid w:val="00DD772F"/>
    <w:rsid w:val="00DD7752"/>
    <w:rsid w:val="00DD7BFE"/>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2C1"/>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016"/>
    <w:rsid w:val="00DF6109"/>
    <w:rsid w:val="00DF6558"/>
    <w:rsid w:val="00DF66FA"/>
    <w:rsid w:val="00DF690E"/>
    <w:rsid w:val="00DF6A09"/>
    <w:rsid w:val="00DF6C8C"/>
    <w:rsid w:val="00DF7521"/>
    <w:rsid w:val="00DF75AC"/>
    <w:rsid w:val="00DF7D38"/>
    <w:rsid w:val="00DF7F36"/>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9D5"/>
    <w:rsid w:val="00E22DF6"/>
    <w:rsid w:val="00E22FEC"/>
    <w:rsid w:val="00E23077"/>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0B4"/>
    <w:rsid w:val="00E30122"/>
    <w:rsid w:val="00E30A51"/>
    <w:rsid w:val="00E30EE4"/>
    <w:rsid w:val="00E30F82"/>
    <w:rsid w:val="00E318CA"/>
    <w:rsid w:val="00E31A71"/>
    <w:rsid w:val="00E31EED"/>
    <w:rsid w:val="00E3218C"/>
    <w:rsid w:val="00E3220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7E4"/>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2CE9"/>
    <w:rsid w:val="00E5347E"/>
    <w:rsid w:val="00E53CA2"/>
    <w:rsid w:val="00E53E12"/>
    <w:rsid w:val="00E53EB3"/>
    <w:rsid w:val="00E54362"/>
    <w:rsid w:val="00E54BE2"/>
    <w:rsid w:val="00E5549F"/>
    <w:rsid w:val="00E55743"/>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5F2"/>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11D"/>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EFD"/>
    <w:rsid w:val="00EB7FCE"/>
    <w:rsid w:val="00EC0799"/>
    <w:rsid w:val="00EC121F"/>
    <w:rsid w:val="00EC1554"/>
    <w:rsid w:val="00EC1B6F"/>
    <w:rsid w:val="00EC2537"/>
    <w:rsid w:val="00EC3339"/>
    <w:rsid w:val="00EC3BC3"/>
    <w:rsid w:val="00EC3D6D"/>
    <w:rsid w:val="00EC3E8D"/>
    <w:rsid w:val="00EC42F8"/>
    <w:rsid w:val="00EC4989"/>
    <w:rsid w:val="00EC4A1B"/>
    <w:rsid w:val="00EC4B64"/>
    <w:rsid w:val="00EC4CB7"/>
    <w:rsid w:val="00EC4EBE"/>
    <w:rsid w:val="00EC5275"/>
    <w:rsid w:val="00EC52C5"/>
    <w:rsid w:val="00EC76CF"/>
    <w:rsid w:val="00EC77B6"/>
    <w:rsid w:val="00EC7FBA"/>
    <w:rsid w:val="00ED0198"/>
    <w:rsid w:val="00ED0C16"/>
    <w:rsid w:val="00ED0DC7"/>
    <w:rsid w:val="00ED116E"/>
    <w:rsid w:val="00ED1268"/>
    <w:rsid w:val="00ED191F"/>
    <w:rsid w:val="00ED1DC6"/>
    <w:rsid w:val="00ED209B"/>
    <w:rsid w:val="00ED2177"/>
    <w:rsid w:val="00ED21A9"/>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271"/>
    <w:rsid w:val="00EE17A2"/>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B67"/>
    <w:rsid w:val="00EE5E2C"/>
    <w:rsid w:val="00EE5F7A"/>
    <w:rsid w:val="00EE5FC7"/>
    <w:rsid w:val="00EE63E4"/>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1F28"/>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6D35"/>
    <w:rsid w:val="00F170D1"/>
    <w:rsid w:val="00F17A1F"/>
    <w:rsid w:val="00F20241"/>
    <w:rsid w:val="00F203E1"/>
    <w:rsid w:val="00F203F6"/>
    <w:rsid w:val="00F207CB"/>
    <w:rsid w:val="00F2108C"/>
    <w:rsid w:val="00F211FE"/>
    <w:rsid w:val="00F217F8"/>
    <w:rsid w:val="00F21BAE"/>
    <w:rsid w:val="00F21F12"/>
    <w:rsid w:val="00F2258C"/>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0C5"/>
    <w:rsid w:val="00F36428"/>
    <w:rsid w:val="00F3656D"/>
    <w:rsid w:val="00F366D0"/>
    <w:rsid w:val="00F368F7"/>
    <w:rsid w:val="00F36AA8"/>
    <w:rsid w:val="00F37882"/>
    <w:rsid w:val="00F4026B"/>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4C"/>
    <w:rsid w:val="00F5729B"/>
    <w:rsid w:val="00F57665"/>
    <w:rsid w:val="00F57868"/>
    <w:rsid w:val="00F57B95"/>
    <w:rsid w:val="00F602FE"/>
    <w:rsid w:val="00F609F9"/>
    <w:rsid w:val="00F6109A"/>
    <w:rsid w:val="00F610E0"/>
    <w:rsid w:val="00F611CF"/>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3A8"/>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17A"/>
    <w:rsid w:val="00F82249"/>
    <w:rsid w:val="00F82282"/>
    <w:rsid w:val="00F82324"/>
    <w:rsid w:val="00F8262C"/>
    <w:rsid w:val="00F82C58"/>
    <w:rsid w:val="00F82F1B"/>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4687"/>
    <w:rsid w:val="00FA56CE"/>
    <w:rsid w:val="00FA5EA4"/>
    <w:rsid w:val="00FA5ECB"/>
    <w:rsid w:val="00FA6816"/>
    <w:rsid w:val="00FA6877"/>
    <w:rsid w:val="00FA6E94"/>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4BE"/>
    <w:rsid w:val="00FB783D"/>
    <w:rsid w:val="00FB78A1"/>
    <w:rsid w:val="00FB7BCA"/>
    <w:rsid w:val="00FC009E"/>
    <w:rsid w:val="00FC0DC2"/>
    <w:rsid w:val="00FC11E6"/>
    <w:rsid w:val="00FC15B4"/>
    <w:rsid w:val="00FC1A04"/>
    <w:rsid w:val="00FC1A81"/>
    <w:rsid w:val="00FC204F"/>
    <w:rsid w:val="00FC2982"/>
    <w:rsid w:val="00FC30FB"/>
    <w:rsid w:val="00FC39EC"/>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093"/>
    <w:rsid w:val="00FD34DC"/>
    <w:rsid w:val="00FD4643"/>
    <w:rsid w:val="00FD46C9"/>
    <w:rsid w:val="00FD4D74"/>
    <w:rsid w:val="00FD51C2"/>
    <w:rsid w:val="00FD53CF"/>
    <w:rsid w:val="00FD5481"/>
    <w:rsid w:val="00FD6707"/>
    <w:rsid w:val="00FD67F6"/>
    <w:rsid w:val="00FD6EE2"/>
    <w:rsid w:val="00FD6FC4"/>
    <w:rsid w:val="00FD721C"/>
    <w:rsid w:val="00FD7702"/>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4EAC"/>
    <w:rsid w:val="00FE52F4"/>
    <w:rsid w:val="00FE5735"/>
    <w:rsid w:val="00FE5A6F"/>
    <w:rsid w:val="00FE5D92"/>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409"/>
    <w:rsid w:val="00FF25B9"/>
    <w:rsid w:val="00FF25FA"/>
    <w:rsid w:val="00FF2684"/>
    <w:rsid w:val="00FF2E09"/>
    <w:rsid w:val="00FF3486"/>
    <w:rsid w:val="00FF3518"/>
    <w:rsid w:val="00FF4264"/>
    <w:rsid w:val="00FF451D"/>
    <w:rsid w:val="00FF4F71"/>
    <w:rsid w:val="00FF52ED"/>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9A3D3D-6E6A-4FCE-89B9-EF958952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2A1842"/>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39</Pages>
  <Words>48947</Words>
  <Characters>27901</Characters>
  <Application>Microsoft Office Word</Application>
  <DocSecurity>0</DocSecurity>
  <Lines>232</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296</cp:revision>
  <cp:lastPrinted>2025-03-08T17:45:00Z</cp:lastPrinted>
  <dcterms:created xsi:type="dcterms:W3CDTF">2026-01-09T14:44:00Z</dcterms:created>
  <dcterms:modified xsi:type="dcterms:W3CDTF">2026-03-04T12:05:00Z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