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E82F" w14:textId="7165AC60" w:rsidR="00A852E7" w:rsidRDefault="00A852E7" w:rsidP="00612840">
      <w:pPr>
        <w:spacing w:line="240" w:lineRule="auto"/>
        <w:contextualSpacing/>
        <w:rPr>
          <w:rFonts w:cstheme="minorHAnsi"/>
        </w:rPr>
      </w:pPr>
      <w:bookmarkStart w:id="0" w:name="_Toc147739116"/>
    </w:p>
    <w:p w14:paraId="56C39D52" w14:textId="02BCB432" w:rsidR="00BC5C39" w:rsidRDefault="00506996" w:rsidP="00612840">
      <w:pPr>
        <w:spacing w:line="240" w:lineRule="auto"/>
        <w:jc w:val="right"/>
        <w:rPr>
          <w:rFonts w:ascii="Times New Roman" w:hAnsi="Times New Roman" w:cs="Times New Roman"/>
          <w:sz w:val="24"/>
          <w:szCs w:val="24"/>
        </w:rPr>
      </w:pPr>
      <w:bookmarkStart w:id="1" w:name="_Pirkimo_sąlygų_3"/>
      <w:bookmarkEnd w:id="1"/>
      <w:r w:rsidRPr="00A852E7">
        <w:rPr>
          <w:rFonts w:ascii="Times New Roman" w:hAnsi="Times New Roman" w:cs="Times New Roman"/>
          <w:sz w:val="24"/>
          <w:szCs w:val="24"/>
        </w:rPr>
        <w:t xml:space="preserve">Pirkimo sąlygų </w:t>
      </w:r>
      <w:r w:rsidR="00C60AFA">
        <w:rPr>
          <w:rFonts w:ascii="Times New Roman" w:hAnsi="Times New Roman" w:cs="Times New Roman"/>
          <w:sz w:val="24"/>
          <w:szCs w:val="24"/>
        </w:rPr>
        <w:t>5</w:t>
      </w:r>
      <w:r w:rsidRPr="00A852E7">
        <w:rPr>
          <w:rFonts w:ascii="Times New Roman" w:hAnsi="Times New Roman" w:cs="Times New Roman"/>
          <w:sz w:val="24"/>
          <w:szCs w:val="24"/>
        </w:rPr>
        <w:t xml:space="preserve"> priedas </w:t>
      </w:r>
    </w:p>
    <w:p w14:paraId="282BAFD3" w14:textId="6B813463" w:rsidR="00506996" w:rsidRPr="00A852E7" w:rsidRDefault="00506996" w:rsidP="00612840">
      <w:pPr>
        <w:spacing w:line="240" w:lineRule="auto"/>
        <w:jc w:val="right"/>
        <w:rPr>
          <w:rFonts w:ascii="Times New Roman" w:hAnsi="Times New Roman" w:cs="Times New Roman"/>
          <w:sz w:val="24"/>
          <w:szCs w:val="24"/>
        </w:rPr>
      </w:pPr>
      <w:r w:rsidRPr="00A852E7">
        <w:rPr>
          <w:rFonts w:ascii="Times New Roman" w:hAnsi="Times New Roman" w:cs="Times New Roman"/>
          <w:sz w:val="24"/>
          <w:szCs w:val="24"/>
        </w:rPr>
        <w:t>„Sutarties projektas“</w:t>
      </w:r>
    </w:p>
    <w:p w14:paraId="7CB80FF3" w14:textId="7042952C" w:rsidR="00506996" w:rsidRDefault="006073EF" w:rsidP="006073EF">
      <w:pPr>
        <w:pStyle w:val="Betarp"/>
        <w:ind w:firstLine="0"/>
        <w:contextualSpacing/>
        <w:jc w:val="center"/>
        <w:rPr>
          <w:rFonts w:ascii="Arial" w:eastAsiaTheme="minorHAnsi" w:hAnsi="Arial" w:cs="Arial"/>
          <w:bCs/>
          <w:iCs/>
        </w:rPr>
      </w:pPr>
      <w:r>
        <w:rPr>
          <w:noProof/>
        </w:rPr>
        <w:drawing>
          <wp:inline distT="0" distB="0" distL="0" distR="0" wp14:anchorId="03D1062C" wp14:editId="04E66B01">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4561A3C2" wp14:editId="4DD41D2C">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79CC7508" w14:textId="77777777" w:rsidR="00F61A22" w:rsidRDefault="00F61A22" w:rsidP="006073EF">
      <w:pPr>
        <w:pStyle w:val="Betarp"/>
        <w:ind w:firstLine="0"/>
        <w:contextualSpacing/>
        <w:jc w:val="center"/>
        <w:rPr>
          <w:rFonts w:ascii="Arial" w:eastAsiaTheme="minorHAnsi" w:hAnsi="Arial" w:cs="Arial"/>
          <w:bCs/>
          <w:iCs/>
        </w:rPr>
      </w:pPr>
    </w:p>
    <w:p w14:paraId="03E51C44" w14:textId="0B313590" w:rsidR="007C3CA5" w:rsidRPr="00223937" w:rsidRDefault="00913EC2" w:rsidP="0097377E">
      <w:pPr>
        <w:pStyle w:val="Stilius5"/>
        <w:spacing w:after="0" w:line="276" w:lineRule="auto"/>
        <w:outlineLvl w:val="0"/>
        <w:rPr>
          <w:sz w:val="24"/>
          <w:szCs w:val="24"/>
        </w:rPr>
      </w:pPr>
      <w:r>
        <w:rPr>
          <w:bCs/>
          <w:caps/>
          <w:sz w:val="24"/>
          <w:szCs w:val="24"/>
        </w:rPr>
        <w:t>LAUKO ESTRADOS RENOVACIJOS</w:t>
      </w:r>
      <w:r w:rsidR="003057B9">
        <w:rPr>
          <w:bCs/>
          <w:sz w:val="24"/>
          <w:szCs w:val="24"/>
        </w:rPr>
        <w:t xml:space="preserve"> </w:t>
      </w:r>
      <w:r w:rsidR="007C3CA5" w:rsidRPr="00223937">
        <w:rPr>
          <w:bCs/>
          <w:sz w:val="24"/>
          <w:szCs w:val="24"/>
        </w:rPr>
        <w:t>DARBŲ</w:t>
      </w:r>
      <w:r w:rsidR="007C3CA5" w:rsidRPr="00223937">
        <w:rPr>
          <w:b w:val="0"/>
          <w:sz w:val="24"/>
          <w:szCs w:val="24"/>
        </w:rPr>
        <w:t xml:space="preserve"> </w:t>
      </w:r>
      <w:r w:rsidR="007C3CA5" w:rsidRPr="00223937">
        <w:rPr>
          <w:sz w:val="24"/>
          <w:szCs w:val="24"/>
        </w:rPr>
        <w:t xml:space="preserve">SUTARTIS </w:t>
      </w:r>
    </w:p>
    <w:p w14:paraId="51AB4F1C" w14:textId="77777777" w:rsidR="0097377E" w:rsidRDefault="0097377E" w:rsidP="0097377E">
      <w:pPr>
        <w:spacing w:line="276" w:lineRule="auto"/>
        <w:jc w:val="center"/>
        <w:rPr>
          <w:rFonts w:ascii="Times New Roman" w:hAnsi="Times New Roman" w:cs="Times New Roman"/>
          <w:bCs/>
          <w:sz w:val="24"/>
          <w:szCs w:val="24"/>
          <w:lang w:val="en-US" w:eastAsia="en-GB"/>
        </w:rPr>
      </w:pPr>
    </w:p>
    <w:p w14:paraId="2790DFE0" w14:textId="0B4ADA74" w:rsidR="009D6306" w:rsidRDefault="009D6306" w:rsidP="0097377E">
      <w:pPr>
        <w:spacing w:line="276" w:lineRule="auto"/>
        <w:jc w:val="center"/>
        <w:rPr>
          <w:rFonts w:ascii="Times New Roman" w:hAnsi="Times New Roman" w:cs="Times New Roman"/>
          <w:bCs/>
          <w:sz w:val="24"/>
          <w:szCs w:val="24"/>
          <w:lang w:val="en-US" w:eastAsia="en-GB"/>
        </w:rPr>
      </w:pPr>
      <w:r w:rsidRPr="009D4460">
        <w:rPr>
          <w:rFonts w:ascii="Times New Roman" w:hAnsi="Times New Roman" w:cs="Times New Roman"/>
          <w:bCs/>
          <w:sz w:val="24"/>
          <w:szCs w:val="24"/>
          <w:lang w:val="en-US" w:eastAsia="en-GB"/>
        </w:rPr>
        <w:t xml:space="preserve">2026 m.                            d. </w:t>
      </w:r>
      <w:r w:rsidR="004F51DE">
        <w:rPr>
          <w:rFonts w:ascii="Times New Roman" w:hAnsi="Times New Roman" w:cs="Times New Roman"/>
          <w:bCs/>
          <w:sz w:val="24"/>
          <w:szCs w:val="24"/>
          <w:lang w:val="en-US" w:eastAsia="en-GB"/>
        </w:rPr>
        <w:t>Nr.</w:t>
      </w:r>
    </w:p>
    <w:p w14:paraId="7BE94AFF" w14:textId="77777777" w:rsidR="009D6306" w:rsidRPr="00BB2F26" w:rsidRDefault="009D6306" w:rsidP="0097377E">
      <w:pPr>
        <w:spacing w:line="276" w:lineRule="auto"/>
        <w:jc w:val="center"/>
        <w:rPr>
          <w:rFonts w:ascii="Times New Roman" w:hAnsi="Times New Roman" w:cs="Times New Roman"/>
          <w:bCs/>
          <w:sz w:val="24"/>
          <w:szCs w:val="24"/>
          <w:lang w:val="en-US" w:eastAsia="en-GB"/>
        </w:rPr>
      </w:pPr>
      <w:proofErr w:type="spellStart"/>
      <w:r w:rsidRPr="00BB2F26">
        <w:rPr>
          <w:rFonts w:ascii="Times New Roman" w:hAnsi="Times New Roman" w:cs="Times New Roman"/>
          <w:bCs/>
          <w:sz w:val="24"/>
          <w:szCs w:val="24"/>
          <w:lang w:val="en-US" w:eastAsia="en-GB"/>
        </w:rPr>
        <w:t>Radviliškis</w:t>
      </w:r>
      <w:proofErr w:type="spellEnd"/>
    </w:p>
    <w:p w14:paraId="30A2D347" w14:textId="77777777" w:rsidR="007C3CA5" w:rsidRDefault="007C3CA5" w:rsidP="0097377E">
      <w:pPr>
        <w:spacing w:line="276" w:lineRule="auto"/>
        <w:rPr>
          <w:rFonts w:ascii="Times New Roman" w:hAnsi="Times New Roman" w:cs="Times New Roman"/>
          <w:sz w:val="24"/>
          <w:szCs w:val="24"/>
        </w:rPr>
      </w:pPr>
    </w:p>
    <w:p w14:paraId="419FC541" w14:textId="77777777" w:rsidR="00612840" w:rsidRPr="00612840" w:rsidRDefault="00612840" w:rsidP="0097377E">
      <w:pPr>
        <w:spacing w:line="276" w:lineRule="auto"/>
        <w:ind w:firstLine="0"/>
        <w:jc w:val="center"/>
        <w:rPr>
          <w:rFonts w:ascii="Times New Roman" w:eastAsia="Times New Roman" w:hAnsi="Times New Roman" w:cs="Times New Roman"/>
          <w:b/>
          <w:color w:val="000000"/>
          <w:sz w:val="24"/>
          <w:szCs w:val="20"/>
          <w:lang w:eastAsia="en-US"/>
        </w:rPr>
      </w:pPr>
      <w:r w:rsidRPr="00612840">
        <w:rPr>
          <w:rFonts w:ascii="Times New Roman" w:eastAsia="Times New Roman" w:hAnsi="Times New Roman" w:cs="Times New Roman"/>
          <w:b/>
          <w:color w:val="000000"/>
          <w:sz w:val="24"/>
          <w:szCs w:val="20"/>
          <w:lang w:eastAsia="en-US"/>
        </w:rPr>
        <w:t xml:space="preserve">I SKYRIUS </w:t>
      </w:r>
    </w:p>
    <w:p w14:paraId="768694E6" w14:textId="2C3C2703" w:rsidR="00612840" w:rsidRPr="00612840" w:rsidRDefault="00612840" w:rsidP="0097377E">
      <w:pPr>
        <w:spacing w:line="276" w:lineRule="auto"/>
        <w:ind w:firstLine="0"/>
        <w:jc w:val="center"/>
        <w:rPr>
          <w:rFonts w:ascii="Times New Roman" w:eastAsia="Times New Roman" w:hAnsi="Times New Roman" w:cs="Times New Roman"/>
          <w:b/>
          <w:color w:val="000000"/>
          <w:sz w:val="24"/>
          <w:szCs w:val="20"/>
          <w:lang w:eastAsia="en-US"/>
        </w:rPr>
      </w:pPr>
      <w:r w:rsidRPr="00612840">
        <w:rPr>
          <w:rFonts w:ascii="Times New Roman" w:eastAsia="Times New Roman" w:hAnsi="Times New Roman" w:cs="Times New Roman"/>
          <w:b/>
          <w:color w:val="000000"/>
          <w:sz w:val="24"/>
          <w:szCs w:val="20"/>
          <w:lang w:eastAsia="en-US"/>
        </w:rPr>
        <w:t>SUTARTIES ŠALYS</w:t>
      </w:r>
    </w:p>
    <w:p w14:paraId="5E7ECD88" w14:textId="77777777" w:rsidR="00612840" w:rsidRPr="007C3CA5" w:rsidRDefault="00612840" w:rsidP="0097377E">
      <w:pPr>
        <w:spacing w:line="276" w:lineRule="auto"/>
        <w:rPr>
          <w:rFonts w:ascii="Times New Roman" w:hAnsi="Times New Roman" w:cs="Times New Roman"/>
          <w:sz w:val="24"/>
          <w:szCs w:val="24"/>
        </w:rPr>
      </w:pPr>
    </w:p>
    <w:p w14:paraId="67489637" w14:textId="750F9F12" w:rsidR="00DF2EB4" w:rsidRDefault="001503AE" w:rsidP="00B32AE4">
      <w:pPr>
        <w:spacing w:line="276" w:lineRule="auto"/>
        <w:ind w:firstLine="720"/>
        <w:rPr>
          <w:rFonts w:ascii="Times New Roman" w:eastAsia="Times New Roman" w:hAnsi="Times New Roman" w:cs="Times New Roman"/>
          <w:sz w:val="24"/>
          <w:szCs w:val="24"/>
          <w:lang w:eastAsia="en-US"/>
        </w:rPr>
      </w:pPr>
      <w:r w:rsidRPr="005F2D6F">
        <w:rPr>
          <w:rFonts w:ascii="Times New Roman" w:eastAsia="Times New Roman" w:hAnsi="Times New Roman" w:cs="Times New Roman"/>
          <w:b/>
          <w:sz w:val="24"/>
          <w:szCs w:val="24"/>
          <w:lang w:eastAsia="en-US"/>
        </w:rPr>
        <w:t xml:space="preserve">Radviliškio </w:t>
      </w:r>
      <w:r>
        <w:rPr>
          <w:rFonts w:ascii="Times New Roman" w:eastAsia="Times New Roman" w:hAnsi="Times New Roman" w:cs="Times New Roman"/>
          <w:b/>
          <w:sz w:val="24"/>
          <w:szCs w:val="24"/>
          <w:lang w:eastAsia="en-US"/>
        </w:rPr>
        <w:t xml:space="preserve">rajono Šeduvos </w:t>
      </w:r>
      <w:r w:rsidRPr="005F2D6F">
        <w:rPr>
          <w:rFonts w:ascii="Times New Roman" w:eastAsia="Times New Roman" w:hAnsi="Times New Roman" w:cs="Times New Roman"/>
          <w:b/>
          <w:sz w:val="24"/>
          <w:szCs w:val="24"/>
          <w:lang w:eastAsia="en-US"/>
        </w:rPr>
        <w:t>gimnazija</w:t>
      </w:r>
      <w:r w:rsidRPr="005F2D6F">
        <w:rPr>
          <w:rFonts w:ascii="Times New Roman" w:eastAsia="Calibri" w:hAnsi="Times New Roman" w:cs="Times New Roman"/>
          <w:bCs/>
          <w:sz w:val="24"/>
          <w:szCs w:val="24"/>
          <w:lang w:eastAsia="en-US"/>
        </w:rPr>
        <w:t xml:space="preserve"> </w:t>
      </w:r>
      <w:r w:rsidRPr="005F2D6F">
        <w:rPr>
          <w:rFonts w:ascii="Times New Roman" w:eastAsia="Times New Roman" w:hAnsi="Times New Roman" w:cs="Times New Roman"/>
          <w:sz w:val="24"/>
          <w:szCs w:val="24"/>
          <w:lang w:eastAsia="en-US"/>
        </w:rPr>
        <w:t xml:space="preserve">(toliau – </w:t>
      </w:r>
      <w:r w:rsidRPr="005F2D6F">
        <w:rPr>
          <w:rFonts w:ascii="Times New Roman" w:eastAsia="Times New Roman" w:hAnsi="Times New Roman" w:cs="Times New Roman"/>
          <w:b/>
          <w:bCs/>
          <w:sz w:val="24"/>
          <w:szCs w:val="24"/>
          <w:lang w:eastAsia="en-US"/>
        </w:rPr>
        <w:t>Užsakovas</w:t>
      </w:r>
      <w:r w:rsidRPr="005F2D6F">
        <w:rPr>
          <w:rFonts w:ascii="Times New Roman" w:eastAsia="Times New Roman" w:hAnsi="Times New Roman" w:cs="Times New Roman"/>
          <w:sz w:val="24"/>
          <w:szCs w:val="24"/>
          <w:lang w:eastAsia="en-US"/>
        </w:rPr>
        <w:t xml:space="preserve">) juridinio asmens kodas </w:t>
      </w:r>
      <w:r>
        <w:rPr>
          <w:rFonts w:ascii="Times New Roman" w:eastAsia="Calibri" w:hAnsi="Times New Roman" w:cs="Times New Roman"/>
          <w:sz w:val="24"/>
          <w:szCs w:val="24"/>
          <w:shd w:val="clear" w:color="auto" w:fill="FFFFFF"/>
          <w:lang w:eastAsia="en-US"/>
        </w:rPr>
        <w:t>290</w:t>
      </w:r>
      <w:r w:rsidR="00B40908">
        <w:rPr>
          <w:rFonts w:ascii="Times New Roman" w:eastAsia="Calibri" w:hAnsi="Times New Roman" w:cs="Times New Roman"/>
          <w:sz w:val="24"/>
          <w:szCs w:val="24"/>
          <w:shd w:val="clear" w:color="auto" w:fill="FFFFFF"/>
          <w:lang w:eastAsia="en-US"/>
        </w:rPr>
        <w:t>671780</w:t>
      </w:r>
      <w:r w:rsidRPr="005F2D6F">
        <w:rPr>
          <w:rFonts w:ascii="Times New Roman" w:eastAsia="Times New Roman" w:hAnsi="Times New Roman" w:cs="Times New Roman"/>
          <w:sz w:val="24"/>
          <w:szCs w:val="24"/>
          <w:lang w:eastAsia="en-US"/>
        </w:rPr>
        <w:t xml:space="preserve">, kurios registruota buveinė yra </w:t>
      </w:r>
      <w:bookmarkStart w:id="2" w:name="_Hlk161130352"/>
      <w:r w:rsidR="00B40908">
        <w:rPr>
          <w:rFonts w:ascii="Times New Roman" w:eastAsia="Calibri" w:hAnsi="Times New Roman" w:cs="Times New Roman"/>
          <w:bCs/>
          <w:sz w:val="24"/>
          <w:szCs w:val="24"/>
          <w:lang w:eastAsia="en-US"/>
        </w:rPr>
        <w:t>Pilies</w:t>
      </w:r>
      <w:r w:rsidRPr="005F2D6F">
        <w:rPr>
          <w:rFonts w:ascii="Times New Roman" w:eastAsia="Calibri" w:hAnsi="Times New Roman" w:cs="Times New Roman"/>
          <w:bCs/>
          <w:sz w:val="24"/>
          <w:szCs w:val="24"/>
          <w:lang w:eastAsia="en-US"/>
        </w:rPr>
        <w:t xml:space="preserve"> g. </w:t>
      </w:r>
      <w:r w:rsidR="00B40908">
        <w:rPr>
          <w:rFonts w:ascii="Times New Roman" w:eastAsia="Calibri" w:hAnsi="Times New Roman" w:cs="Times New Roman"/>
          <w:bCs/>
          <w:sz w:val="24"/>
          <w:szCs w:val="24"/>
          <w:lang w:eastAsia="en-US"/>
        </w:rPr>
        <w:t>17</w:t>
      </w:r>
      <w:r w:rsidRPr="005F2D6F">
        <w:rPr>
          <w:rFonts w:ascii="Times New Roman" w:eastAsia="Calibri" w:hAnsi="Times New Roman" w:cs="Times New Roman"/>
          <w:bCs/>
          <w:sz w:val="24"/>
          <w:szCs w:val="24"/>
          <w:lang w:eastAsia="en-US"/>
        </w:rPr>
        <w:t xml:space="preserve">, </w:t>
      </w:r>
      <w:r w:rsidR="00B40908">
        <w:rPr>
          <w:rFonts w:ascii="Times New Roman" w:eastAsia="Calibri" w:hAnsi="Times New Roman" w:cs="Times New Roman"/>
          <w:bCs/>
          <w:sz w:val="24"/>
          <w:szCs w:val="24"/>
          <w:lang w:eastAsia="en-US"/>
        </w:rPr>
        <w:t>82224</w:t>
      </w:r>
      <w:r w:rsidR="003057B9">
        <w:rPr>
          <w:rFonts w:ascii="Times New Roman" w:eastAsia="Calibri" w:hAnsi="Times New Roman" w:cs="Times New Roman"/>
          <w:bCs/>
          <w:sz w:val="24"/>
          <w:szCs w:val="24"/>
          <w:lang w:eastAsia="en-US"/>
        </w:rPr>
        <w:t xml:space="preserve"> </w:t>
      </w:r>
      <w:r w:rsidR="00B40908">
        <w:rPr>
          <w:rFonts w:ascii="Times New Roman" w:eastAsia="Calibri" w:hAnsi="Times New Roman" w:cs="Times New Roman"/>
          <w:bCs/>
          <w:sz w:val="24"/>
          <w:szCs w:val="24"/>
          <w:lang w:eastAsia="en-US"/>
        </w:rPr>
        <w:t>Šeduva</w:t>
      </w:r>
      <w:r w:rsidRPr="005F2D6F">
        <w:rPr>
          <w:rFonts w:ascii="Times New Roman" w:eastAsia="Calibri" w:hAnsi="Times New Roman" w:cs="Times New Roman"/>
          <w:bCs/>
          <w:sz w:val="24"/>
          <w:szCs w:val="24"/>
          <w:lang w:eastAsia="en-US"/>
        </w:rPr>
        <w:t xml:space="preserve"> Radvilišk</w:t>
      </w:r>
      <w:bookmarkEnd w:id="2"/>
      <w:r w:rsidR="00B40908">
        <w:rPr>
          <w:rFonts w:ascii="Times New Roman" w:eastAsia="Calibri" w:hAnsi="Times New Roman" w:cs="Times New Roman"/>
          <w:bCs/>
          <w:sz w:val="24"/>
          <w:szCs w:val="24"/>
          <w:lang w:eastAsia="en-US"/>
        </w:rPr>
        <w:t>io r.</w:t>
      </w:r>
      <w:r w:rsidRPr="005F2D6F">
        <w:rPr>
          <w:rFonts w:ascii="Times New Roman" w:eastAsia="Calibri" w:hAnsi="Times New Roman" w:cs="Times New Roman"/>
          <w:bCs/>
          <w:sz w:val="24"/>
          <w:szCs w:val="24"/>
          <w:lang w:eastAsia="en-US"/>
        </w:rPr>
        <w:t>,</w:t>
      </w:r>
      <w:r w:rsidRPr="005F2D6F">
        <w:rPr>
          <w:rFonts w:ascii="Times New Roman" w:eastAsia="Times New Roman" w:hAnsi="Times New Roman" w:cs="Times New Roman"/>
          <w:sz w:val="24"/>
          <w:szCs w:val="24"/>
          <w:lang w:eastAsia="en-US"/>
        </w:rPr>
        <w:t xml:space="preserve"> atstovaujama Direktorės </w:t>
      </w:r>
      <w:r w:rsidR="00B40908">
        <w:rPr>
          <w:rFonts w:ascii="Times New Roman" w:eastAsia="Times New Roman" w:hAnsi="Times New Roman" w:cs="Times New Roman"/>
          <w:sz w:val="24"/>
          <w:szCs w:val="24"/>
          <w:lang w:eastAsia="en-US"/>
        </w:rPr>
        <w:t>Editos Varneckienės</w:t>
      </w:r>
      <w:r w:rsidRPr="005F2D6F">
        <w:rPr>
          <w:rFonts w:ascii="Times New Roman" w:eastAsia="Times New Roman" w:hAnsi="Times New Roman" w:cs="Times New Roman"/>
          <w:sz w:val="24"/>
          <w:szCs w:val="24"/>
          <w:lang w:eastAsia="en-US"/>
        </w:rPr>
        <w:t xml:space="preserve">, veikiančios pagal nuostatus, ir </w:t>
      </w:r>
      <w:r w:rsidRPr="005F2D6F">
        <w:rPr>
          <w:rFonts w:ascii="Times New Roman" w:eastAsia="Times New Roman" w:hAnsi="Times New Roman" w:cs="Times New Roman"/>
          <w:b/>
          <w:sz w:val="24"/>
          <w:szCs w:val="24"/>
          <w:lang w:eastAsia="en-US"/>
        </w:rPr>
        <w:t>[Tiekėjo pavadinimas]</w:t>
      </w:r>
      <w:r w:rsidRPr="005F2D6F">
        <w:rPr>
          <w:rFonts w:ascii="Times New Roman" w:eastAsia="Times New Roman" w:hAnsi="Times New Roman" w:cs="Times New Roman"/>
          <w:sz w:val="24"/>
          <w:szCs w:val="24"/>
          <w:lang w:eastAsia="en-US"/>
        </w:rPr>
        <w:t xml:space="preserve"> (toliau – </w:t>
      </w:r>
      <w:r w:rsidRPr="005F2D6F">
        <w:rPr>
          <w:rFonts w:ascii="Times New Roman" w:eastAsia="Times New Roman" w:hAnsi="Times New Roman" w:cs="Times New Roman"/>
          <w:b/>
          <w:bCs/>
          <w:sz w:val="24"/>
          <w:szCs w:val="24"/>
          <w:lang w:eastAsia="en-US"/>
        </w:rPr>
        <w:t>Rangovas</w:t>
      </w:r>
      <w:r w:rsidRPr="005F2D6F">
        <w:rPr>
          <w:rFonts w:ascii="Times New Roman" w:eastAsia="Times New Roman" w:hAnsi="Times New Roman" w:cs="Times New Roman"/>
          <w:sz w:val="24"/>
          <w:szCs w:val="24"/>
          <w:lang w:eastAsia="en-US"/>
        </w:rPr>
        <w:t>), juridinio asmens kodas ____________, kurio registruota buveinė yra _____________, atstovaujamas (-a)  ______________, veikiančio (-</w:t>
      </w:r>
      <w:proofErr w:type="spellStart"/>
      <w:r w:rsidRPr="005F2D6F">
        <w:rPr>
          <w:rFonts w:ascii="Times New Roman" w:eastAsia="Times New Roman" w:hAnsi="Times New Roman" w:cs="Times New Roman"/>
          <w:sz w:val="24"/>
          <w:szCs w:val="24"/>
          <w:lang w:eastAsia="en-US"/>
        </w:rPr>
        <w:t>čios</w:t>
      </w:r>
      <w:proofErr w:type="spellEnd"/>
      <w:r w:rsidRPr="005F2D6F">
        <w:rPr>
          <w:rFonts w:ascii="Times New Roman" w:eastAsia="Times New Roman" w:hAnsi="Times New Roman" w:cs="Times New Roman"/>
          <w:sz w:val="24"/>
          <w:szCs w:val="24"/>
          <w:lang w:eastAsia="en-US"/>
        </w:rPr>
        <w:t xml:space="preserve">) pagal _____________, toliau Užsakovas ir Rangovas kiekvienas atskirai gali būti vadinami „Šalimi“, o abu kartu – „Šalimis“, sudarė šią sutartį (toliau – </w:t>
      </w:r>
      <w:r w:rsidRPr="005F2D6F">
        <w:rPr>
          <w:rFonts w:ascii="Times New Roman" w:eastAsia="Times New Roman" w:hAnsi="Times New Roman" w:cs="Times New Roman"/>
          <w:b/>
          <w:bCs/>
          <w:sz w:val="24"/>
          <w:szCs w:val="24"/>
          <w:lang w:eastAsia="en-US"/>
        </w:rPr>
        <w:t>Sutartis</w:t>
      </w:r>
      <w:r w:rsidRPr="005F2D6F">
        <w:rPr>
          <w:rFonts w:ascii="Times New Roman" w:eastAsia="Times New Roman" w:hAnsi="Times New Roman" w:cs="Times New Roman"/>
          <w:sz w:val="24"/>
          <w:szCs w:val="24"/>
          <w:lang w:eastAsia="en-US"/>
        </w:rPr>
        <w:t>).</w:t>
      </w:r>
    </w:p>
    <w:p w14:paraId="52BF9C15" w14:textId="77777777" w:rsidR="00D20805" w:rsidRPr="00D20805" w:rsidRDefault="00D20805" w:rsidP="00D20805">
      <w:pPr>
        <w:spacing w:line="276" w:lineRule="auto"/>
        <w:ind w:firstLine="720"/>
        <w:rPr>
          <w:rFonts w:ascii="Times New Roman" w:eastAsia="Times New Roman" w:hAnsi="Times New Roman" w:cs="Times New Roman"/>
          <w:sz w:val="24"/>
          <w:szCs w:val="24"/>
          <w:lang w:eastAsia="en-US"/>
        </w:rPr>
      </w:pPr>
    </w:p>
    <w:p w14:paraId="62D8B094" w14:textId="77777777" w:rsidR="00D20805" w:rsidRDefault="00DF2EB4" w:rsidP="0097377E">
      <w:pPr>
        <w:spacing w:line="276" w:lineRule="auto"/>
        <w:ind w:firstLine="540"/>
        <w:jc w:val="center"/>
        <w:outlineLvl w:val="0"/>
        <w:rPr>
          <w:rFonts w:ascii="Times New Roman" w:eastAsia="Calibri" w:hAnsi="Times New Roman" w:cs="Times New Roman"/>
          <w:b/>
          <w:sz w:val="24"/>
          <w:szCs w:val="24"/>
        </w:rPr>
      </w:pPr>
      <w:r w:rsidRPr="003311EA">
        <w:rPr>
          <w:rFonts w:ascii="Times New Roman" w:eastAsia="Calibri" w:hAnsi="Times New Roman" w:cs="Times New Roman"/>
          <w:b/>
          <w:sz w:val="24"/>
          <w:szCs w:val="24"/>
        </w:rPr>
        <w:t>I</w:t>
      </w:r>
      <w:r w:rsidR="00D20805">
        <w:rPr>
          <w:rFonts w:ascii="Times New Roman" w:eastAsia="Calibri" w:hAnsi="Times New Roman" w:cs="Times New Roman"/>
          <w:b/>
          <w:sz w:val="24"/>
          <w:szCs w:val="24"/>
        </w:rPr>
        <w:t>I SKYRIUS</w:t>
      </w:r>
    </w:p>
    <w:p w14:paraId="66B79DC3" w14:textId="13774D2F" w:rsidR="00DF2EB4" w:rsidRPr="003311EA" w:rsidRDefault="00DF2EB4" w:rsidP="0097377E">
      <w:pPr>
        <w:spacing w:line="276" w:lineRule="auto"/>
        <w:ind w:firstLine="540"/>
        <w:jc w:val="center"/>
        <w:outlineLvl w:val="0"/>
        <w:rPr>
          <w:rFonts w:ascii="Times New Roman" w:eastAsia="Calibri" w:hAnsi="Times New Roman" w:cs="Times New Roman"/>
          <w:b/>
          <w:sz w:val="24"/>
          <w:szCs w:val="24"/>
        </w:rPr>
      </w:pPr>
      <w:r w:rsidRPr="003311EA">
        <w:rPr>
          <w:rFonts w:ascii="Times New Roman" w:eastAsia="Calibri" w:hAnsi="Times New Roman" w:cs="Times New Roman"/>
          <w:b/>
          <w:sz w:val="24"/>
          <w:szCs w:val="24"/>
        </w:rPr>
        <w:t xml:space="preserve"> BENDROSIOS NUOSTATOS</w:t>
      </w:r>
    </w:p>
    <w:p w14:paraId="2D2C1D41" w14:textId="77777777" w:rsidR="00DF2EB4" w:rsidRPr="003311EA" w:rsidRDefault="00DF2EB4" w:rsidP="0097377E">
      <w:pPr>
        <w:spacing w:line="276" w:lineRule="auto"/>
        <w:outlineLvl w:val="0"/>
        <w:rPr>
          <w:rFonts w:ascii="Times New Roman" w:eastAsia="Times New Roman" w:hAnsi="Times New Roman" w:cs="Times New Roman"/>
          <w:b/>
          <w:sz w:val="24"/>
          <w:szCs w:val="24"/>
        </w:rPr>
      </w:pPr>
    </w:p>
    <w:p w14:paraId="59A0E45F" w14:textId="77777777" w:rsidR="00B32AE4" w:rsidRDefault="00DF2EB4" w:rsidP="00B32AE4">
      <w:pPr>
        <w:spacing w:line="276" w:lineRule="auto"/>
        <w:ind w:firstLine="720"/>
        <w:rPr>
          <w:rFonts w:ascii="Times New Roman" w:eastAsia="Times New Roman" w:hAnsi="Times New Roman" w:cs="Times New Roman"/>
          <w:bCs/>
          <w:noProof/>
          <w:sz w:val="24"/>
          <w:szCs w:val="24"/>
        </w:rPr>
      </w:pPr>
      <w:r w:rsidRPr="003311EA">
        <w:rPr>
          <w:rFonts w:ascii="Times New Roman" w:eastAsia="Times New Roman" w:hAnsi="Times New Roman" w:cs="Times New Roman"/>
          <w:bCs/>
          <w:noProof/>
          <w:sz w:val="24"/>
          <w:szCs w:val="24"/>
        </w:rPr>
        <w:t>1.</w:t>
      </w:r>
      <w:r w:rsidR="008D35BC">
        <w:rPr>
          <w:rFonts w:ascii="Times New Roman" w:eastAsia="Times New Roman" w:hAnsi="Times New Roman" w:cs="Times New Roman"/>
          <w:bCs/>
          <w:noProof/>
          <w:sz w:val="24"/>
          <w:szCs w:val="24"/>
        </w:rPr>
        <w:t xml:space="preserve"> </w:t>
      </w:r>
      <w:r w:rsidRPr="003311EA">
        <w:rPr>
          <w:rFonts w:ascii="Times New Roman" w:eastAsia="Calibri" w:hAnsi="Times New Roman" w:cs="Times New Roman"/>
          <w:bCs/>
          <w:sz w:val="24"/>
          <w:szCs w:val="24"/>
        </w:rPr>
        <w:t>Sutartyje vartojamos sąvokos atitinka sąvokas, vartojamas Lietuvos Respublikos civiliniame kodekse (toliau – Civilinis kodeksas), Lietuvos Respublikos statybos įstatyme, Lietuvos Respublikos viešųjų pirkimų įstatyme (toliau – Viešųjų pirkimų įstatymas).</w:t>
      </w:r>
    </w:p>
    <w:p w14:paraId="45596342" w14:textId="77777777" w:rsidR="00B32AE4" w:rsidRDefault="00FF2C8D" w:rsidP="00B32AE4">
      <w:pPr>
        <w:spacing w:line="276" w:lineRule="auto"/>
        <w:ind w:firstLine="720"/>
        <w:rPr>
          <w:rFonts w:ascii="Times New Roman" w:eastAsia="Times New Roman" w:hAnsi="Times New Roman" w:cs="Times New Roman"/>
          <w:bCs/>
          <w:noProof/>
          <w:sz w:val="24"/>
          <w:szCs w:val="24"/>
        </w:rPr>
      </w:pPr>
      <w:r w:rsidRPr="00FF2C8D">
        <w:rPr>
          <w:rFonts w:ascii="Times New Roman" w:eastAsia="Times New Roman" w:hAnsi="Times New Roman" w:cs="Times New Roman"/>
          <w:sz w:val="24"/>
          <w:szCs w:val="24"/>
        </w:rPr>
        <w:t>2.</w:t>
      </w:r>
      <w:r w:rsidR="00DF2EB4" w:rsidRPr="00FF2C8D">
        <w:rPr>
          <w:rFonts w:ascii="Times New Roman" w:eastAsia="Times New Roman" w:hAnsi="Times New Roman" w:cs="Times New Roman"/>
          <w:sz w:val="24"/>
          <w:szCs w:val="24"/>
        </w:rPr>
        <w:t xml:space="preserve"> </w:t>
      </w:r>
      <w:r w:rsidR="00E565B4" w:rsidRPr="00FF2C8D">
        <w:rPr>
          <w:rFonts w:ascii="Times New Roman" w:eastAsia="Calibri" w:hAnsi="Times New Roman" w:cs="Times New Roman"/>
          <w:sz w:val="24"/>
          <w:szCs w:val="24"/>
        </w:rPr>
        <w:t>F</w:t>
      </w:r>
      <w:r w:rsidR="00E565B4" w:rsidRPr="00E565B4">
        <w:rPr>
          <w:rFonts w:ascii="Times New Roman" w:eastAsia="Calibri" w:hAnsi="Times New Roman" w:cs="Times New Roman"/>
          <w:sz w:val="24"/>
          <w:szCs w:val="24"/>
        </w:rPr>
        <w:t>inansavimo šaltinis – projektas Nr. 10-012-P-0001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686B9493" w14:textId="1DC90F37" w:rsidR="00DF2EB4" w:rsidRDefault="005F79D3" w:rsidP="00B32AE4">
      <w:pPr>
        <w:spacing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3</w:t>
      </w:r>
      <w:r w:rsidR="00DF2EB4" w:rsidRPr="003311EA">
        <w:rPr>
          <w:rFonts w:ascii="Times New Roman" w:eastAsia="Calibri" w:hAnsi="Times New Roman" w:cs="Times New Roman"/>
          <w:sz w:val="24"/>
          <w:szCs w:val="24"/>
        </w:rPr>
        <w:t>. Sudarydamas šią Sutartį Rangovas patvirtina, kad jis turi visus Sutarčiai tinkamai įvykdyti reikiamus atestatus, yra šių Darbų srities specialistas ir turi pakankamai patirties tinkamam sutartinių įsipareigojimų vykdymui</w:t>
      </w:r>
      <w:r w:rsidR="00DF2EB4" w:rsidRPr="007701D2">
        <w:rPr>
          <w:rFonts w:ascii="Times New Roman" w:eastAsia="Calibri" w:hAnsi="Times New Roman" w:cs="Times New Roman"/>
          <w:sz w:val="24"/>
          <w:szCs w:val="24"/>
        </w:rPr>
        <w:t>, turi žinių, kurias pagal teisės aktus privalo turėti Rangovas.</w:t>
      </w:r>
    </w:p>
    <w:p w14:paraId="07EE3CD2" w14:textId="3CDC2B06" w:rsidR="00137FD1" w:rsidRPr="00137FD1" w:rsidRDefault="00137FD1" w:rsidP="00137FD1">
      <w:pPr>
        <w:spacing w:line="240" w:lineRule="auto"/>
        <w:ind w:firstLine="709"/>
        <w:rPr>
          <w:rFonts w:ascii="Times New Roman" w:eastAsia="Times New Roman" w:hAnsi="Times New Roman" w:cs="Times New Roman"/>
          <w:color w:val="000000"/>
          <w:sz w:val="24"/>
          <w:szCs w:val="24"/>
          <w:u w:color="000000"/>
          <w:bdr w:val="nil"/>
        </w:rPr>
      </w:pPr>
      <w:r>
        <w:rPr>
          <w:rFonts w:ascii="Times New Roman" w:eastAsia="Calibri" w:hAnsi="Times New Roman" w:cs="Times New Roman"/>
          <w:sz w:val="24"/>
          <w:szCs w:val="24"/>
        </w:rPr>
        <w:t xml:space="preserve">4. </w:t>
      </w:r>
      <w:r w:rsidRPr="00137FD1">
        <w:rPr>
          <w:rFonts w:ascii="Times New Roman" w:eastAsia="Aptos" w:hAnsi="Times New Roman" w:cs="Aptos"/>
          <w:color w:val="000000"/>
          <w:sz w:val="24"/>
          <w:szCs w:val="24"/>
          <w:u w:color="000000"/>
          <w:bdr w:val="nil"/>
        </w:rPr>
        <w:t xml:space="preserve">Visus ginčus, klausimus ar nesutarimus </w:t>
      </w:r>
      <w:proofErr w:type="spellStart"/>
      <w:r w:rsidRPr="00137FD1">
        <w:rPr>
          <w:rFonts w:ascii="Times New Roman" w:eastAsia="Aptos" w:hAnsi="Times New Roman" w:cs="Aptos"/>
          <w:color w:val="000000"/>
          <w:sz w:val="24"/>
          <w:szCs w:val="24"/>
          <w:u w:color="000000"/>
          <w:bdr w:val="nil"/>
        </w:rPr>
        <w:t>dė</w:t>
      </w:r>
      <w:proofErr w:type="spellEnd"/>
      <w:r w:rsidRPr="00137FD1">
        <w:rPr>
          <w:rFonts w:ascii="Times New Roman" w:eastAsia="Aptos" w:hAnsi="Times New Roman" w:cs="Aptos"/>
          <w:color w:val="000000"/>
          <w:sz w:val="24"/>
          <w:szCs w:val="24"/>
          <w:u w:color="000000"/>
          <w:bdr w:val="nil"/>
          <w:lang w:val="en-US"/>
        </w:rPr>
        <w:t xml:space="preserve">l </w:t>
      </w:r>
      <w:proofErr w:type="spellStart"/>
      <w:r w:rsidRPr="00137FD1">
        <w:rPr>
          <w:rFonts w:ascii="Times New Roman" w:eastAsia="Aptos" w:hAnsi="Times New Roman" w:cs="Aptos"/>
          <w:color w:val="000000"/>
          <w:sz w:val="24"/>
          <w:szCs w:val="24"/>
          <w:u w:color="000000"/>
          <w:bdr w:val="nil"/>
          <w:lang w:val="en-US"/>
        </w:rPr>
        <w:t>Sutarties</w:t>
      </w:r>
      <w:proofErr w:type="spellEnd"/>
      <w:r w:rsidRPr="00137FD1">
        <w:rPr>
          <w:rFonts w:ascii="Times New Roman" w:eastAsia="Aptos" w:hAnsi="Times New Roman" w:cs="Aptos"/>
          <w:color w:val="000000"/>
          <w:sz w:val="24"/>
          <w:szCs w:val="24"/>
          <w:u w:color="000000"/>
          <w:bdr w:val="nil"/>
          <w:lang w:val="en-US"/>
        </w:rPr>
        <w:t xml:space="preserve"> s</w:t>
      </w:r>
      <w:r w:rsidRPr="00137FD1">
        <w:rPr>
          <w:rFonts w:ascii="Times New Roman" w:eastAsia="Aptos" w:hAnsi="Times New Roman" w:cs="Aptos"/>
          <w:color w:val="000000"/>
          <w:sz w:val="24"/>
          <w:szCs w:val="24"/>
          <w:u w:color="000000"/>
          <w:bdr w:val="nil"/>
        </w:rPr>
        <w:t>ą</w:t>
      </w:r>
      <w:r w:rsidRPr="00137FD1">
        <w:rPr>
          <w:rFonts w:ascii="Times New Roman" w:eastAsia="Aptos" w:hAnsi="Times New Roman" w:cs="Aptos"/>
          <w:color w:val="000000"/>
          <w:sz w:val="24"/>
          <w:szCs w:val="24"/>
          <w:u w:color="000000"/>
          <w:bdr w:val="nil"/>
          <w:lang w:val="da-DK"/>
        </w:rPr>
        <w:t>lyg</w:t>
      </w:r>
      <w:r w:rsidRPr="00137FD1">
        <w:rPr>
          <w:rFonts w:ascii="Times New Roman" w:eastAsia="Aptos" w:hAnsi="Times New Roman" w:cs="Aptos"/>
          <w:color w:val="000000"/>
          <w:sz w:val="24"/>
          <w:szCs w:val="24"/>
          <w:u w:color="000000"/>
          <w:bdr w:val="nil"/>
        </w:rPr>
        <w:t xml:space="preserve">ų, kurie gali atsirasti vykdant šią Sutartį, taip pat dėl to, kas neaptarta šioje Sutartyje, Šalys susitaria spręsti ir Sutartį </w:t>
      </w:r>
      <w:r w:rsidRPr="00137FD1">
        <w:rPr>
          <w:rFonts w:ascii="Times New Roman" w:eastAsia="Aptos" w:hAnsi="Times New Roman" w:cs="Aptos"/>
          <w:color w:val="000000"/>
          <w:sz w:val="24"/>
          <w:szCs w:val="24"/>
          <w:u w:color="000000"/>
          <w:bdr w:val="nil"/>
          <w:lang w:val="fr-FR"/>
        </w:rPr>
        <w:t>ai</w:t>
      </w:r>
      <w:proofErr w:type="spellStart"/>
      <w:r w:rsidRPr="00137FD1">
        <w:rPr>
          <w:rFonts w:ascii="Times New Roman" w:eastAsia="Aptos" w:hAnsi="Times New Roman" w:cs="Aptos"/>
          <w:color w:val="000000"/>
          <w:sz w:val="24"/>
          <w:szCs w:val="24"/>
          <w:u w:color="000000"/>
          <w:bdr w:val="nil"/>
        </w:rPr>
        <w:t>škinti</w:t>
      </w:r>
      <w:proofErr w:type="spellEnd"/>
      <w:r w:rsidRPr="00137FD1">
        <w:rPr>
          <w:rFonts w:ascii="Times New Roman" w:eastAsia="Aptos" w:hAnsi="Times New Roman" w:cs="Aptos"/>
          <w:color w:val="000000"/>
          <w:sz w:val="24"/>
          <w:szCs w:val="24"/>
          <w:u w:color="000000"/>
          <w:bdr w:val="nil"/>
        </w:rPr>
        <w:t xml:space="preserve"> vadovaudamosi Civiliniu kodeksu, Lietuvos Respublikos statybos įstatymu, Viešųjų pirkimų įstatymu, kitais teisė</w:t>
      </w:r>
      <w:r w:rsidRPr="00137FD1">
        <w:rPr>
          <w:rFonts w:ascii="Times New Roman" w:eastAsia="Aptos" w:hAnsi="Times New Roman" w:cs="Aptos"/>
          <w:color w:val="000000"/>
          <w:sz w:val="24"/>
          <w:szCs w:val="24"/>
          <w:u w:color="000000"/>
          <w:bdr w:val="nil"/>
          <w:lang w:val="pt-PT"/>
        </w:rPr>
        <w:t xml:space="preserve">s aktais, pirkimo </w:t>
      </w:r>
      <w:r w:rsidRPr="00137FD1">
        <w:rPr>
          <w:rFonts w:ascii="Times New Roman" w:eastAsia="Aptos" w:hAnsi="Times New Roman" w:cs="Aptos"/>
          <w:color w:val="000000"/>
          <w:sz w:val="24"/>
          <w:szCs w:val="24"/>
          <w:u w:color="000000"/>
          <w:bdr w:val="nil"/>
          <w:lang w:val="fr-FR"/>
        </w:rPr>
        <w:t xml:space="preserve">dokumentais su visais </w:t>
      </w:r>
      <w:r w:rsidRPr="00137FD1">
        <w:rPr>
          <w:rFonts w:ascii="Times New Roman" w:eastAsia="Aptos" w:hAnsi="Times New Roman" w:cs="Aptos"/>
          <w:color w:val="000000"/>
          <w:sz w:val="24"/>
          <w:szCs w:val="24"/>
          <w:u w:color="000000"/>
          <w:bdr w:val="nil"/>
        </w:rPr>
        <w:t xml:space="preserve">šių dokumentų </w:t>
      </w:r>
      <w:r w:rsidRPr="00137FD1">
        <w:rPr>
          <w:rFonts w:ascii="Times New Roman" w:eastAsia="Aptos" w:hAnsi="Times New Roman" w:cs="Aptos"/>
          <w:color w:val="000000"/>
          <w:sz w:val="24"/>
          <w:szCs w:val="24"/>
          <w:u w:color="000000"/>
          <w:bdr w:val="nil"/>
          <w:lang w:val="pt-PT"/>
        </w:rPr>
        <w:t>priedais.</w:t>
      </w:r>
    </w:p>
    <w:p w14:paraId="7C02293D" w14:textId="77777777" w:rsidR="00DF2EB4" w:rsidRPr="003311EA" w:rsidRDefault="00DF2EB4" w:rsidP="00FF2C8D">
      <w:pPr>
        <w:spacing w:line="276" w:lineRule="auto"/>
        <w:ind w:firstLine="709"/>
        <w:rPr>
          <w:rFonts w:ascii="Times New Roman" w:eastAsia="Calibri" w:hAnsi="Times New Roman" w:cs="Times New Roman"/>
          <w:color w:val="000000"/>
          <w:sz w:val="24"/>
          <w:szCs w:val="24"/>
        </w:rPr>
      </w:pPr>
    </w:p>
    <w:p w14:paraId="1AB2735C" w14:textId="77777777" w:rsidR="00D20805" w:rsidRDefault="00DF2EB4" w:rsidP="0097377E">
      <w:pPr>
        <w:spacing w:line="276" w:lineRule="auto"/>
        <w:jc w:val="center"/>
        <w:rPr>
          <w:rFonts w:ascii="Times New Roman" w:eastAsia="Calibri" w:hAnsi="Times New Roman" w:cs="Times New Roman"/>
          <w:b/>
          <w:sz w:val="24"/>
          <w:szCs w:val="24"/>
        </w:rPr>
      </w:pPr>
      <w:bookmarkStart w:id="3" w:name="_Ref227994958"/>
      <w:r w:rsidRPr="003311EA">
        <w:rPr>
          <w:rFonts w:ascii="Times New Roman" w:eastAsia="Calibri" w:hAnsi="Times New Roman" w:cs="Times New Roman"/>
          <w:b/>
          <w:sz w:val="24"/>
          <w:szCs w:val="24"/>
        </w:rPr>
        <w:t>II</w:t>
      </w:r>
      <w:r w:rsidR="00D20805">
        <w:rPr>
          <w:rFonts w:ascii="Times New Roman" w:eastAsia="Calibri" w:hAnsi="Times New Roman" w:cs="Times New Roman"/>
          <w:b/>
          <w:sz w:val="24"/>
          <w:szCs w:val="24"/>
        </w:rPr>
        <w:t>I SKYRIUS</w:t>
      </w:r>
    </w:p>
    <w:p w14:paraId="492D152F" w14:textId="61DF49E8" w:rsidR="00DF2EB4" w:rsidRPr="003311EA" w:rsidRDefault="00DF2EB4" w:rsidP="0097377E">
      <w:pPr>
        <w:spacing w:line="276" w:lineRule="auto"/>
        <w:jc w:val="center"/>
        <w:rPr>
          <w:rFonts w:ascii="Times New Roman" w:eastAsia="Calibri" w:hAnsi="Times New Roman" w:cs="Times New Roman"/>
          <w:b/>
          <w:sz w:val="24"/>
          <w:szCs w:val="24"/>
        </w:rPr>
      </w:pPr>
      <w:r w:rsidRPr="003311EA">
        <w:rPr>
          <w:rFonts w:ascii="Times New Roman" w:eastAsia="Calibri" w:hAnsi="Times New Roman" w:cs="Times New Roman"/>
          <w:b/>
          <w:sz w:val="24"/>
          <w:szCs w:val="24"/>
        </w:rPr>
        <w:t xml:space="preserve"> SUTARTIES </w:t>
      </w:r>
      <w:r w:rsidR="0009011A">
        <w:rPr>
          <w:rFonts w:ascii="Times New Roman" w:eastAsia="Calibri" w:hAnsi="Times New Roman" w:cs="Times New Roman"/>
          <w:b/>
          <w:sz w:val="24"/>
          <w:szCs w:val="24"/>
        </w:rPr>
        <w:t>OBJEKTAS</w:t>
      </w:r>
    </w:p>
    <w:p w14:paraId="0CCCEF51" w14:textId="77777777" w:rsidR="00B32AE4" w:rsidRDefault="00B32AE4" w:rsidP="00B32AE4">
      <w:pPr>
        <w:shd w:val="clear" w:color="auto" w:fill="FFFFFF" w:themeFill="background1"/>
        <w:spacing w:line="276" w:lineRule="auto"/>
        <w:ind w:firstLine="0"/>
        <w:rPr>
          <w:rFonts w:ascii="Times New Roman" w:eastAsia="Calibri" w:hAnsi="Times New Roman" w:cs="Times New Roman"/>
          <w:sz w:val="24"/>
          <w:szCs w:val="24"/>
        </w:rPr>
      </w:pPr>
      <w:bookmarkStart w:id="4" w:name="_Hlk143840580"/>
      <w:bookmarkStart w:id="5" w:name="_Hlk119312272"/>
    </w:p>
    <w:p w14:paraId="0AA5ECDB" w14:textId="32D740CF" w:rsidR="00B32AE4" w:rsidRDefault="00205EC2" w:rsidP="00B32AE4">
      <w:pPr>
        <w:shd w:val="clear" w:color="auto" w:fill="FFFFFF" w:themeFill="background1"/>
        <w:spacing w:line="276" w:lineRule="auto"/>
        <w:ind w:firstLine="720"/>
        <w:rPr>
          <w:rFonts w:ascii="Times New Roman" w:hAnsi="Times New Roman"/>
          <w:sz w:val="24"/>
          <w:szCs w:val="24"/>
        </w:rPr>
      </w:pPr>
      <w:r>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xml:space="preserve">. </w:t>
      </w:r>
      <w:r w:rsidR="00F155C7">
        <w:rPr>
          <w:rFonts w:ascii="Times New Roman" w:eastAsia="Calibri" w:hAnsi="Times New Roman" w:cs="Times New Roman"/>
          <w:sz w:val="24"/>
          <w:szCs w:val="24"/>
        </w:rPr>
        <w:t xml:space="preserve">Šios Sutarties </w:t>
      </w:r>
      <w:r w:rsidR="00DF2EB4" w:rsidRPr="003311EA">
        <w:rPr>
          <w:rFonts w:ascii="Times New Roman" w:hAnsi="Times New Roman"/>
          <w:sz w:val="24"/>
          <w:szCs w:val="24"/>
        </w:rPr>
        <w:t xml:space="preserve">objektas </w:t>
      </w:r>
      <w:r w:rsidR="00DF2EB4" w:rsidRPr="003311EA">
        <w:rPr>
          <w:rFonts w:ascii="Times New Roman" w:hAnsi="Times New Roman"/>
          <w:b/>
          <w:bCs/>
          <w:sz w:val="24"/>
          <w:szCs w:val="24"/>
        </w:rPr>
        <w:t xml:space="preserve">– </w:t>
      </w:r>
      <w:r w:rsidR="0009011A">
        <w:rPr>
          <w:rFonts w:ascii="Times New Roman" w:hAnsi="Times New Roman"/>
          <w:bCs/>
          <w:sz w:val="24"/>
          <w:szCs w:val="24"/>
          <w:lang w:eastAsia="zh-TW"/>
        </w:rPr>
        <w:t>l</w:t>
      </w:r>
      <w:r w:rsidR="00192F06" w:rsidRPr="0009011A">
        <w:rPr>
          <w:rFonts w:ascii="Times New Roman" w:hAnsi="Times New Roman"/>
          <w:bCs/>
          <w:sz w:val="24"/>
          <w:szCs w:val="24"/>
          <w:lang w:eastAsia="zh-TW"/>
        </w:rPr>
        <w:t>auko estrados renovacij</w:t>
      </w:r>
      <w:r w:rsidR="00247013" w:rsidRPr="0009011A">
        <w:rPr>
          <w:rFonts w:ascii="Times New Roman" w:hAnsi="Times New Roman"/>
          <w:bCs/>
          <w:sz w:val="24"/>
          <w:szCs w:val="24"/>
          <w:lang w:eastAsia="zh-TW"/>
        </w:rPr>
        <w:t>os darbai</w:t>
      </w:r>
      <w:r w:rsidR="00DF2EB4" w:rsidRPr="003311EA">
        <w:rPr>
          <w:rFonts w:ascii="Times New Roman" w:hAnsi="Times New Roman"/>
          <w:i/>
          <w:sz w:val="24"/>
          <w:szCs w:val="24"/>
        </w:rPr>
        <w:t xml:space="preserve"> </w:t>
      </w:r>
      <w:r w:rsidR="00DF2EB4" w:rsidRPr="003311EA">
        <w:rPr>
          <w:rFonts w:ascii="Times New Roman" w:hAnsi="Times New Roman"/>
          <w:sz w:val="24"/>
          <w:szCs w:val="24"/>
          <w:lang w:eastAsia="zh-TW"/>
        </w:rPr>
        <w:t>(toliau – Darbai)</w:t>
      </w:r>
      <w:r w:rsidR="00DF2EB4" w:rsidRPr="003311EA">
        <w:rPr>
          <w:rFonts w:ascii="Times New Roman" w:hAnsi="Times New Roman"/>
          <w:sz w:val="24"/>
          <w:szCs w:val="24"/>
        </w:rPr>
        <w:t xml:space="preserve">. </w:t>
      </w:r>
      <w:bookmarkEnd w:id="4"/>
      <w:bookmarkEnd w:id="5"/>
    </w:p>
    <w:p w14:paraId="5AD44E03" w14:textId="39350FD0" w:rsidR="00B32AE4" w:rsidRDefault="00B219D3" w:rsidP="00B32AE4">
      <w:pPr>
        <w:shd w:val="clear" w:color="auto" w:fill="FFFFFF" w:themeFill="background1"/>
        <w:spacing w:line="276" w:lineRule="auto"/>
        <w:ind w:firstLine="720"/>
        <w:rPr>
          <w:rFonts w:ascii="Times New Roman" w:hAnsi="Times New Roman"/>
          <w:sz w:val="24"/>
          <w:szCs w:val="24"/>
        </w:rPr>
      </w:pPr>
      <w:r>
        <w:rPr>
          <w:rFonts w:ascii="Times New Roman" w:eastAsia="Calibri" w:hAnsi="Times New Roman" w:cs="Times New Roman"/>
          <w:sz w:val="24"/>
          <w:szCs w:val="24"/>
        </w:rPr>
        <w:t>6</w:t>
      </w:r>
      <w:r w:rsidR="00DF2EB4" w:rsidRPr="003311EA">
        <w:rPr>
          <w:rFonts w:ascii="Times New Roman" w:eastAsia="Calibri" w:hAnsi="Times New Roman" w:cs="Times New Roman"/>
          <w:sz w:val="24"/>
          <w:szCs w:val="24"/>
        </w:rPr>
        <w:t xml:space="preserve">. </w:t>
      </w:r>
      <w:r w:rsidR="00DF2EB4" w:rsidRPr="002868EA">
        <w:rPr>
          <w:rFonts w:ascii="Times New Roman" w:eastAsia="Calibri" w:hAnsi="Times New Roman" w:cs="Times New Roman"/>
          <w:sz w:val="24"/>
          <w:szCs w:val="24"/>
        </w:rPr>
        <w:t>Šia Sutartimi Rangovas savo jėgomis ir rizika įsipareigoja per Sutartyje nustatytą Darbų atlikimo terminą ir Sutartyje nustatytomis sąlygomis atlikti ir perduoti</w:t>
      </w:r>
      <w:r w:rsidR="00DF2EB4" w:rsidRPr="002868EA">
        <w:rPr>
          <w:rFonts w:ascii="Times New Roman" w:eastAsia="Times New Roman" w:hAnsi="Times New Roman" w:cs="Times New Roman"/>
          <w:noProof/>
          <w:sz w:val="24"/>
          <w:szCs w:val="24"/>
        </w:rPr>
        <w:t xml:space="preserve"> </w:t>
      </w:r>
      <w:r w:rsidR="00DF2EB4" w:rsidRPr="002868EA">
        <w:rPr>
          <w:rFonts w:ascii="Times New Roman" w:hAnsi="Times New Roman" w:cs="Times New Roman"/>
          <w:sz w:val="24"/>
          <w:szCs w:val="24"/>
        </w:rPr>
        <w:t>D</w:t>
      </w:r>
      <w:r w:rsidR="00DF2EB4" w:rsidRPr="002868EA">
        <w:rPr>
          <w:rFonts w:ascii="Times New Roman" w:eastAsia="Times New Roman" w:hAnsi="Times New Roman" w:cs="Times New Roman"/>
          <w:noProof/>
          <w:sz w:val="24"/>
          <w:szCs w:val="24"/>
        </w:rPr>
        <w:t xml:space="preserve">arbus </w:t>
      </w:r>
      <w:r w:rsidR="00DF2EB4" w:rsidRPr="002868EA">
        <w:rPr>
          <w:rFonts w:ascii="Times New Roman" w:eastAsia="Times New Roman" w:hAnsi="Times New Roman" w:cs="Times New Roman"/>
          <w:sz w:val="24"/>
          <w:szCs w:val="24"/>
          <w:lang w:eastAsia="ar-SA"/>
        </w:rPr>
        <w:t xml:space="preserve">pagal </w:t>
      </w:r>
      <w:r w:rsidR="00010AE3" w:rsidRPr="002868EA">
        <w:rPr>
          <w:rFonts w:ascii="Times New Roman" w:eastAsia="Aptos" w:hAnsi="Times New Roman" w:cs="Aptos"/>
          <w:sz w:val="24"/>
          <w:szCs w:val="24"/>
          <w:u w:color="000000"/>
          <w:bdr w:val="nil"/>
          <w:lang w:val="it-IT"/>
        </w:rPr>
        <w:t>pateikt</w:t>
      </w:r>
      <w:r w:rsidR="00010AE3" w:rsidRPr="002868EA">
        <w:rPr>
          <w:rFonts w:ascii="Times New Roman" w:eastAsia="Aptos" w:hAnsi="Times New Roman" w:cs="Aptos"/>
          <w:sz w:val="24"/>
          <w:szCs w:val="24"/>
          <w:u w:color="000000"/>
          <w:bdr w:val="nil"/>
        </w:rPr>
        <w:t xml:space="preserve">ą Rangovo pasiūlymą </w:t>
      </w:r>
      <w:r w:rsidR="00010AE3" w:rsidRPr="002868EA">
        <w:rPr>
          <w:rFonts w:ascii="Times New Roman" w:eastAsia="Aptos" w:hAnsi="Times New Roman" w:cs="Aptos"/>
          <w:sz w:val="24"/>
          <w:szCs w:val="24"/>
          <w:u w:color="000000"/>
          <w:bdr w:val="nil"/>
          <w:lang w:val="nl-NL"/>
        </w:rPr>
        <w:t>(Sutarties 1 priedas)</w:t>
      </w:r>
      <w:r w:rsidR="00682992" w:rsidRPr="002868EA">
        <w:rPr>
          <w:rFonts w:ascii="Times New Roman" w:eastAsia="Aptos" w:hAnsi="Times New Roman" w:cs="Aptos"/>
          <w:sz w:val="24"/>
          <w:szCs w:val="24"/>
          <w:u w:color="000000"/>
          <w:bdr w:val="nil"/>
          <w:lang w:val="nl-NL"/>
        </w:rPr>
        <w:t xml:space="preserve"> ir</w:t>
      </w:r>
      <w:r w:rsidR="00010AE3" w:rsidRPr="002868EA">
        <w:rPr>
          <w:rFonts w:ascii="Times New Roman" w:hAnsi="Times New Roman" w:cs="Times New Roman"/>
          <w:sz w:val="24"/>
          <w:szCs w:val="24"/>
        </w:rPr>
        <w:t xml:space="preserve"> </w:t>
      </w:r>
      <w:r w:rsidR="00C21845" w:rsidRPr="002868EA">
        <w:rPr>
          <w:rFonts w:ascii="Times New Roman" w:hAnsi="Times New Roman" w:cs="Times New Roman"/>
          <w:sz w:val="24"/>
          <w:szCs w:val="24"/>
        </w:rPr>
        <w:t>„</w:t>
      </w:r>
      <w:r w:rsidR="00583344" w:rsidRPr="002868EA">
        <w:rPr>
          <w:rFonts w:ascii="Times New Roman" w:eastAsia="Times New Roman" w:hAnsi="Times New Roman" w:cs="Times New Roman"/>
          <w:sz w:val="24"/>
          <w:szCs w:val="24"/>
          <w:lang w:eastAsia="en-US"/>
        </w:rPr>
        <w:t>Kitos paskirties inžinierinio statinio (kitų inžinierinių statinių grupės)</w:t>
      </w:r>
      <w:r w:rsidR="00124037" w:rsidRPr="002868EA">
        <w:rPr>
          <w:rFonts w:ascii="Times New Roman" w:eastAsia="Times New Roman" w:hAnsi="Times New Roman" w:cs="Times New Roman"/>
          <w:sz w:val="24"/>
          <w:szCs w:val="24"/>
          <w:lang w:eastAsia="en-US"/>
        </w:rPr>
        <w:t>, Pilies g. 17, Šeduva,</w:t>
      </w:r>
      <w:r w:rsidR="00C21845" w:rsidRPr="002868EA">
        <w:rPr>
          <w:rFonts w:ascii="Times New Roman" w:eastAsia="Times New Roman" w:hAnsi="Times New Roman" w:cs="Times New Roman"/>
          <w:sz w:val="24"/>
          <w:szCs w:val="24"/>
          <w:lang w:eastAsia="en-US"/>
        </w:rPr>
        <w:t xml:space="preserve"> paprastojo remonto </w:t>
      </w:r>
      <w:r w:rsidR="00124037" w:rsidRPr="002868EA">
        <w:rPr>
          <w:rFonts w:ascii="Times New Roman" w:eastAsia="Times New Roman" w:hAnsi="Times New Roman" w:cs="Times New Roman"/>
          <w:sz w:val="24"/>
          <w:szCs w:val="24"/>
          <w:lang w:eastAsia="en-US"/>
        </w:rPr>
        <w:t>aprašą</w:t>
      </w:r>
      <w:r w:rsidR="00C21845" w:rsidRPr="002868EA">
        <w:rPr>
          <w:rFonts w:ascii="Times New Roman" w:eastAsia="Times New Roman" w:hAnsi="Times New Roman" w:cs="Times New Roman"/>
          <w:sz w:val="24"/>
          <w:szCs w:val="24"/>
          <w:lang w:eastAsia="en-US"/>
        </w:rPr>
        <w:t>“</w:t>
      </w:r>
      <w:r w:rsidR="00EE51B4" w:rsidRPr="002868EA">
        <w:rPr>
          <w:rFonts w:ascii="Times New Roman" w:eastAsia="Times New Roman" w:hAnsi="Times New Roman" w:cs="Times New Roman"/>
          <w:sz w:val="24"/>
          <w:szCs w:val="24"/>
          <w:lang w:eastAsia="en-US"/>
        </w:rPr>
        <w:t xml:space="preserve"> (</w:t>
      </w:r>
      <w:r w:rsidR="00124037" w:rsidRPr="002868EA">
        <w:rPr>
          <w:rFonts w:ascii="Times New Roman" w:eastAsia="Times New Roman" w:hAnsi="Times New Roman" w:cs="Times New Roman"/>
          <w:sz w:val="24"/>
          <w:szCs w:val="24"/>
          <w:lang w:eastAsia="en-US"/>
        </w:rPr>
        <w:t xml:space="preserve">Sutarties </w:t>
      </w:r>
      <w:r w:rsidR="00261902" w:rsidRPr="002868EA">
        <w:rPr>
          <w:rFonts w:ascii="Times New Roman" w:eastAsia="Times New Roman" w:hAnsi="Times New Roman" w:cs="Times New Roman"/>
          <w:sz w:val="24"/>
          <w:szCs w:val="24"/>
          <w:lang w:eastAsia="en-US"/>
        </w:rPr>
        <w:t>2</w:t>
      </w:r>
      <w:r w:rsidR="00EE51B4" w:rsidRPr="002868EA">
        <w:rPr>
          <w:rFonts w:ascii="Times New Roman" w:eastAsia="Times New Roman" w:hAnsi="Times New Roman" w:cs="Times New Roman"/>
          <w:sz w:val="24"/>
          <w:szCs w:val="24"/>
          <w:lang w:eastAsia="en-US"/>
        </w:rPr>
        <w:t xml:space="preserve"> priedas)</w:t>
      </w:r>
      <w:r w:rsidR="002868EA" w:rsidRPr="002868EA">
        <w:rPr>
          <w:rFonts w:ascii="Times New Roman" w:eastAsia="Times New Roman" w:hAnsi="Times New Roman" w:cs="Times New Roman"/>
          <w:sz w:val="24"/>
          <w:szCs w:val="24"/>
          <w:lang w:eastAsia="en-US"/>
        </w:rPr>
        <w:t xml:space="preserve"> (toliau – paprastojo remonto aprašas)</w:t>
      </w:r>
      <w:r w:rsidR="00DF2EB4" w:rsidRPr="002868EA">
        <w:rPr>
          <w:rFonts w:ascii="Times New Roman" w:eastAsia="Calibri" w:hAnsi="Times New Roman" w:cs="Times New Roman"/>
          <w:sz w:val="24"/>
          <w:szCs w:val="24"/>
        </w:rPr>
        <w:t>,</w:t>
      </w:r>
      <w:r w:rsidR="004B0B62" w:rsidRPr="002868EA">
        <w:rPr>
          <w:rFonts w:ascii="Times New Roman" w:eastAsia="Calibri" w:hAnsi="Times New Roman" w:cs="Times New Roman"/>
          <w:sz w:val="24"/>
          <w:szCs w:val="24"/>
        </w:rPr>
        <w:t xml:space="preserve"> </w:t>
      </w:r>
      <w:r w:rsidR="00DF2EB4" w:rsidRPr="002868EA">
        <w:rPr>
          <w:rFonts w:ascii="Times New Roman" w:eastAsia="Calibri" w:hAnsi="Times New Roman" w:cs="Times New Roman"/>
          <w:sz w:val="24"/>
          <w:szCs w:val="24"/>
        </w:rPr>
        <w:t xml:space="preserve"> </w:t>
      </w:r>
      <w:r w:rsidR="00AF3416" w:rsidRPr="002868EA">
        <w:rPr>
          <w:rFonts w:ascii="Times New Roman" w:eastAsia="Calibri" w:hAnsi="Times New Roman" w:cs="Times New Roman"/>
          <w:sz w:val="24"/>
          <w:szCs w:val="24"/>
        </w:rPr>
        <w:t>kuri</w:t>
      </w:r>
      <w:r w:rsidR="003B1845" w:rsidRPr="002868EA">
        <w:rPr>
          <w:rFonts w:ascii="Times New Roman" w:eastAsia="Calibri" w:hAnsi="Times New Roman" w:cs="Times New Roman"/>
          <w:sz w:val="24"/>
          <w:szCs w:val="24"/>
        </w:rPr>
        <w:t>e</w:t>
      </w:r>
      <w:r w:rsidR="005220A9" w:rsidRPr="002868EA">
        <w:rPr>
          <w:rFonts w:ascii="Times New Roman" w:eastAsia="Calibri" w:hAnsi="Times New Roman" w:cs="Times New Roman"/>
          <w:sz w:val="24"/>
          <w:szCs w:val="24"/>
        </w:rPr>
        <w:t xml:space="preserve"> yra šios Sutarties neatskiriama dalis,</w:t>
      </w:r>
      <w:r w:rsidR="00DF2EB4" w:rsidRPr="002868EA">
        <w:rPr>
          <w:rFonts w:ascii="Times New Roman" w:eastAsia="Calibri" w:hAnsi="Times New Roman" w:cs="Times New Roman"/>
          <w:sz w:val="24"/>
          <w:szCs w:val="24"/>
        </w:rPr>
        <w:t xml:space="preserve"> o Užsakovas </w:t>
      </w:r>
      <w:r w:rsidR="00DF2EB4" w:rsidRPr="003311EA">
        <w:rPr>
          <w:rFonts w:ascii="Times New Roman" w:eastAsia="Calibri" w:hAnsi="Times New Roman" w:cs="Times New Roman"/>
          <w:sz w:val="24"/>
          <w:szCs w:val="24"/>
        </w:rPr>
        <w:t>įsipareigoja sudaryti Rangovui būtinas sąlygas Darbams atlikti, Sutartyje numatyta tvarka priimti tinkamai ir laiku atliktų Darbų rezultatą ir sumokėti Rangovui faktiškai atliktus Darbus Sutartyje numatytomis sąlygomis ir tvarka.</w:t>
      </w:r>
      <w:bookmarkEnd w:id="3"/>
    </w:p>
    <w:p w14:paraId="05A50B4F" w14:textId="539E87E8" w:rsidR="009B6143" w:rsidRPr="00B32AE4" w:rsidRDefault="00B219D3" w:rsidP="00B32AE4">
      <w:pPr>
        <w:shd w:val="clear" w:color="auto" w:fill="FFFFFF" w:themeFill="background1"/>
        <w:spacing w:line="276" w:lineRule="auto"/>
        <w:ind w:firstLine="720"/>
        <w:rPr>
          <w:rFonts w:ascii="Times New Roman" w:hAnsi="Times New Roman"/>
          <w:sz w:val="24"/>
          <w:szCs w:val="24"/>
        </w:rPr>
      </w:pPr>
      <w:r>
        <w:rPr>
          <w:rFonts w:ascii="Times New Roman" w:eastAsia="Calibri" w:hAnsi="Times New Roman" w:cs="Times New Roman"/>
          <w:sz w:val="24"/>
          <w:szCs w:val="24"/>
        </w:rPr>
        <w:t>7</w:t>
      </w:r>
      <w:r w:rsidR="00DF2EB4" w:rsidRPr="003311EA">
        <w:rPr>
          <w:rFonts w:ascii="Times New Roman" w:eastAsia="Calibri" w:hAnsi="Times New Roman" w:cs="Times New Roman"/>
          <w:sz w:val="24"/>
          <w:szCs w:val="24"/>
        </w:rPr>
        <w:t xml:space="preserve">. Darbų atlikimo vieta – </w:t>
      </w:r>
      <w:r w:rsidR="00823EFE">
        <w:rPr>
          <w:rFonts w:ascii="Times New Roman" w:eastAsia="Calibri" w:hAnsi="Times New Roman" w:cs="Times New Roman"/>
          <w:sz w:val="24"/>
          <w:szCs w:val="24"/>
        </w:rPr>
        <w:t>Pilies g.</w:t>
      </w:r>
      <w:r w:rsidR="00DF2EB4" w:rsidRPr="003311EA">
        <w:rPr>
          <w:rFonts w:ascii="Times New Roman" w:hAnsi="Times New Roman"/>
          <w:bCs/>
          <w:sz w:val="24"/>
          <w:szCs w:val="24"/>
        </w:rPr>
        <w:t xml:space="preserve"> </w:t>
      </w:r>
      <w:r w:rsidR="00823EFE">
        <w:rPr>
          <w:rFonts w:ascii="Times New Roman" w:hAnsi="Times New Roman"/>
          <w:bCs/>
          <w:sz w:val="24"/>
          <w:szCs w:val="24"/>
        </w:rPr>
        <w:t>17</w:t>
      </w:r>
      <w:r w:rsidR="00DF2EB4" w:rsidRPr="003311EA">
        <w:rPr>
          <w:rFonts w:ascii="Times New Roman" w:hAnsi="Times New Roman"/>
          <w:bCs/>
          <w:sz w:val="24"/>
          <w:szCs w:val="24"/>
        </w:rPr>
        <w:t xml:space="preserve">, </w:t>
      </w:r>
      <w:r w:rsidR="00823EFE">
        <w:rPr>
          <w:rFonts w:ascii="Times New Roman" w:hAnsi="Times New Roman"/>
          <w:bCs/>
          <w:sz w:val="24"/>
          <w:szCs w:val="24"/>
        </w:rPr>
        <w:t>Šeduva</w:t>
      </w:r>
      <w:r w:rsidR="00DF2EB4" w:rsidRPr="003311EA">
        <w:rPr>
          <w:rFonts w:ascii="Times New Roman" w:hAnsi="Times New Roman"/>
          <w:bCs/>
          <w:sz w:val="24"/>
          <w:szCs w:val="24"/>
        </w:rPr>
        <w:t>,</w:t>
      </w:r>
      <w:r w:rsidR="00881EC5">
        <w:rPr>
          <w:rFonts w:ascii="Times New Roman" w:hAnsi="Times New Roman"/>
          <w:bCs/>
          <w:sz w:val="24"/>
          <w:szCs w:val="24"/>
        </w:rPr>
        <w:t xml:space="preserve"> </w:t>
      </w:r>
      <w:r w:rsidR="002A3F14" w:rsidRPr="002A3F14">
        <w:rPr>
          <w:rFonts w:ascii="Times New Roman" w:hAnsi="Times New Roman"/>
          <w:bCs/>
          <w:sz w:val="24"/>
          <w:szCs w:val="24"/>
        </w:rPr>
        <w:t xml:space="preserve">82224 </w:t>
      </w:r>
      <w:r w:rsidR="00823EFE">
        <w:rPr>
          <w:rFonts w:ascii="Times New Roman" w:hAnsi="Times New Roman"/>
          <w:bCs/>
          <w:sz w:val="24"/>
          <w:szCs w:val="24"/>
        </w:rPr>
        <w:t>Radviliškio r. sav.</w:t>
      </w:r>
    </w:p>
    <w:p w14:paraId="32A19270" w14:textId="77777777" w:rsidR="00DF2EB4" w:rsidRPr="008B79BD" w:rsidRDefault="00DF2EB4" w:rsidP="0097377E">
      <w:pPr>
        <w:spacing w:line="276" w:lineRule="auto"/>
        <w:jc w:val="center"/>
        <w:rPr>
          <w:rFonts w:ascii="Times New Roman" w:eastAsia="Calibri" w:hAnsi="Times New Roman" w:cs="Times New Roman"/>
          <w:b/>
          <w:sz w:val="24"/>
          <w:szCs w:val="24"/>
        </w:rPr>
      </w:pPr>
      <w:bookmarkStart w:id="6" w:name="_Hlk133311267"/>
    </w:p>
    <w:p w14:paraId="124D26A5" w14:textId="77777777" w:rsidR="00477BEC" w:rsidRDefault="00DF2EB4" w:rsidP="0097377E">
      <w:pPr>
        <w:spacing w:line="276" w:lineRule="auto"/>
        <w:jc w:val="center"/>
        <w:rPr>
          <w:rFonts w:ascii="Times New Roman" w:eastAsia="Calibri" w:hAnsi="Times New Roman" w:cs="Times New Roman"/>
          <w:b/>
          <w:sz w:val="24"/>
          <w:szCs w:val="24"/>
        </w:rPr>
      </w:pPr>
      <w:r w:rsidRPr="008B79BD">
        <w:rPr>
          <w:rFonts w:ascii="Times New Roman" w:eastAsia="Calibri" w:hAnsi="Times New Roman" w:cs="Times New Roman"/>
          <w:b/>
          <w:sz w:val="24"/>
          <w:szCs w:val="24"/>
        </w:rPr>
        <w:t>I</w:t>
      </w:r>
      <w:r w:rsidR="00477BEC">
        <w:rPr>
          <w:rFonts w:ascii="Times New Roman" w:eastAsia="Calibri" w:hAnsi="Times New Roman" w:cs="Times New Roman"/>
          <w:b/>
          <w:sz w:val="24"/>
          <w:szCs w:val="24"/>
        </w:rPr>
        <w:t>V SKYRIUS</w:t>
      </w:r>
    </w:p>
    <w:p w14:paraId="7B7BB284" w14:textId="1A5A9AC3" w:rsidR="00DF2EB4" w:rsidRDefault="00DF2EB4" w:rsidP="0097377E">
      <w:pPr>
        <w:spacing w:line="276" w:lineRule="auto"/>
        <w:jc w:val="center"/>
        <w:rPr>
          <w:rFonts w:ascii="Times New Roman" w:eastAsia="Calibri" w:hAnsi="Times New Roman" w:cs="Times New Roman"/>
          <w:b/>
          <w:sz w:val="24"/>
          <w:szCs w:val="24"/>
        </w:rPr>
      </w:pPr>
      <w:r w:rsidRPr="008B79BD">
        <w:rPr>
          <w:rFonts w:ascii="Times New Roman" w:eastAsia="Calibri" w:hAnsi="Times New Roman" w:cs="Times New Roman"/>
          <w:b/>
          <w:sz w:val="24"/>
          <w:szCs w:val="24"/>
        </w:rPr>
        <w:t xml:space="preserve"> SUTARTIES KAINA</w:t>
      </w:r>
      <w:bookmarkStart w:id="7" w:name="_Ref227942311"/>
      <w:r w:rsidRPr="008B79BD">
        <w:rPr>
          <w:rFonts w:ascii="Times New Roman" w:eastAsia="Calibri" w:hAnsi="Times New Roman" w:cs="Times New Roman"/>
          <w:b/>
          <w:sz w:val="24"/>
          <w:szCs w:val="24"/>
        </w:rPr>
        <w:t xml:space="preserve"> IR </w:t>
      </w:r>
      <w:r w:rsidR="00DE278C">
        <w:rPr>
          <w:rFonts w:ascii="Times New Roman" w:eastAsia="Calibri" w:hAnsi="Times New Roman" w:cs="Times New Roman"/>
          <w:b/>
          <w:sz w:val="24"/>
          <w:szCs w:val="24"/>
        </w:rPr>
        <w:t>AP</w:t>
      </w:r>
      <w:r w:rsidRPr="008B79BD">
        <w:rPr>
          <w:rFonts w:ascii="Times New Roman" w:eastAsia="Calibri" w:hAnsi="Times New Roman" w:cs="Times New Roman"/>
          <w:b/>
          <w:sz w:val="24"/>
          <w:szCs w:val="24"/>
        </w:rPr>
        <w:t>MOKĖJIMO TVARKA</w:t>
      </w:r>
    </w:p>
    <w:p w14:paraId="02254F4D" w14:textId="77777777" w:rsidR="00823EFE" w:rsidRPr="008B79BD" w:rsidRDefault="00823EFE" w:rsidP="0097377E">
      <w:pPr>
        <w:spacing w:line="276" w:lineRule="auto"/>
        <w:jc w:val="center"/>
        <w:rPr>
          <w:rFonts w:ascii="Times New Roman" w:eastAsia="Calibri" w:hAnsi="Times New Roman" w:cs="Times New Roman"/>
          <w:b/>
          <w:sz w:val="24"/>
          <w:szCs w:val="24"/>
        </w:rPr>
      </w:pPr>
    </w:p>
    <w:p w14:paraId="6A08C545" w14:textId="79FA1924" w:rsidR="00DF2EB4" w:rsidRPr="003311EA" w:rsidRDefault="00B219D3" w:rsidP="00CE3560">
      <w:pPr>
        <w:spacing w:line="276"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8</w:t>
      </w:r>
      <w:r w:rsidR="00DF2EB4" w:rsidRPr="003311EA">
        <w:rPr>
          <w:rFonts w:ascii="Times New Roman" w:eastAsia="Calibri" w:hAnsi="Times New Roman" w:cs="Times New Roman"/>
          <w:sz w:val="24"/>
          <w:szCs w:val="24"/>
        </w:rPr>
        <w:t xml:space="preserve">. </w:t>
      </w:r>
      <w:r w:rsidR="00E51DF8" w:rsidRPr="00FB7640">
        <w:rPr>
          <w:rFonts w:ascii="Times New Roman" w:eastAsia="Calibri" w:hAnsi="Times New Roman" w:cs="Times New Roman"/>
          <w:sz w:val="24"/>
          <w:szCs w:val="24"/>
          <w:lang w:eastAsia="en-US"/>
        </w:rPr>
        <w:t xml:space="preserve">Bendra Sutarties kaina </w:t>
      </w:r>
      <w:r w:rsidR="00E51DF8" w:rsidRPr="00FB7640">
        <w:rPr>
          <w:rFonts w:ascii="Times New Roman" w:eastAsia="Times New Roman" w:hAnsi="Times New Roman" w:cs="Times New Roman"/>
          <w:bCs/>
          <w:color w:val="000000"/>
          <w:sz w:val="24"/>
          <w:szCs w:val="24"/>
          <w:lang w:eastAsia="en-US"/>
        </w:rPr>
        <w:t>yra</w:t>
      </w:r>
      <w:r w:rsidR="00E51DF8" w:rsidRPr="00FB7640">
        <w:rPr>
          <w:rFonts w:ascii="Times New Roman" w:eastAsia="Times New Roman" w:hAnsi="Times New Roman" w:cs="Times New Roman"/>
          <w:b/>
          <w:color w:val="000000"/>
          <w:sz w:val="24"/>
          <w:szCs w:val="24"/>
          <w:lang w:eastAsia="en-US"/>
        </w:rPr>
        <w:t xml:space="preserve"> </w:t>
      </w:r>
      <w:r w:rsidR="00E51DF8" w:rsidRPr="00FB7640">
        <w:rPr>
          <w:rFonts w:ascii="Times New Roman" w:eastAsia="Times New Roman" w:hAnsi="Times New Roman" w:cs="Times New Roman"/>
          <w:color w:val="000000"/>
          <w:sz w:val="24"/>
          <w:szCs w:val="24"/>
          <w:lang w:eastAsia="en-US"/>
        </w:rPr>
        <w:t xml:space="preserve">_________ </w:t>
      </w:r>
      <w:r w:rsidR="00E51DF8" w:rsidRPr="00FB7640">
        <w:rPr>
          <w:rFonts w:ascii="Times New Roman" w:eastAsia="Times New Roman" w:hAnsi="Times New Roman" w:cs="Times New Roman"/>
          <w:b/>
          <w:bCs/>
          <w:color w:val="000000"/>
          <w:sz w:val="24"/>
          <w:szCs w:val="24"/>
          <w:lang w:eastAsia="en-US"/>
        </w:rPr>
        <w:t xml:space="preserve">(žodžiais) </w:t>
      </w:r>
      <w:r w:rsidR="00E51DF8" w:rsidRPr="00FB7640">
        <w:rPr>
          <w:rFonts w:ascii="Times New Roman" w:eastAsia="Times New Roman" w:hAnsi="Times New Roman" w:cs="Times New Roman"/>
          <w:color w:val="000000"/>
          <w:sz w:val="24"/>
          <w:szCs w:val="24"/>
          <w:lang w:eastAsia="en-US"/>
        </w:rPr>
        <w:t>Eur be PVM</w:t>
      </w:r>
      <w:r w:rsidR="00E754F7">
        <w:rPr>
          <w:rFonts w:ascii="Times New Roman" w:eastAsia="Times New Roman" w:hAnsi="Times New Roman" w:cs="Times New Roman"/>
          <w:color w:val="000000"/>
          <w:sz w:val="24"/>
          <w:szCs w:val="24"/>
          <w:lang w:eastAsia="en-US"/>
        </w:rPr>
        <w:t>, _________</w:t>
      </w:r>
      <w:r w:rsidR="002465FE">
        <w:rPr>
          <w:rFonts w:ascii="Times New Roman" w:eastAsia="Times New Roman" w:hAnsi="Times New Roman" w:cs="Times New Roman"/>
          <w:color w:val="000000"/>
          <w:sz w:val="24"/>
          <w:szCs w:val="24"/>
          <w:lang w:eastAsia="en-US"/>
        </w:rPr>
        <w:t xml:space="preserve"> </w:t>
      </w:r>
      <w:r w:rsidR="002465FE" w:rsidRPr="002465FE">
        <w:rPr>
          <w:rFonts w:ascii="Times New Roman" w:eastAsia="Times New Roman" w:hAnsi="Times New Roman" w:cs="Times New Roman"/>
          <w:b/>
          <w:bCs/>
          <w:color w:val="000000"/>
          <w:sz w:val="24"/>
          <w:szCs w:val="24"/>
          <w:lang w:eastAsia="en-US"/>
        </w:rPr>
        <w:t>(žodžiais)</w:t>
      </w:r>
      <w:r w:rsidR="002465FE">
        <w:rPr>
          <w:rFonts w:ascii="Times New Roman" w:eastAsia="Times New Roman" w:hAnsi="Times New Roman" w:cs="Times New Roman"/>
          <w:color w:val="000000"/>
          <w:sz w:val="24"/>
          <w:szCs w:val="24"/>
          <w:lang w:eastAsia="en-US"/>
        </w:rPr>
        <w:t xml:space="preserve"> PVM,</w:t>
      </w:r>
      <w:r w:rsidR="00E51DF8" w:rsidRPr="00FB7640">
        <w:rPr>
          <w:rFonts w:ascii="Times New Roman" w:eastAsia="Times New Roman" w:hAnsi="Times New Roman" w:cs="Times New Roman"/>
          <w:b/>
          <w:bCs/>
          <w:color w:val="000000"/>
          <w:sz w:val="24"/>
          <w:szCs w:val="24"/>
          <w:lang w:eastAsia="en-US"/>
        </w:rPr>
        <w:t xml:space="preserve"> </w:t>
      </w:r>
      <w:r w:rsidR="00E51DF8" w:rsidRPr="00FB7640">
        <w:rPr>
          <w:rFonts w:ascii="Times New Roman" w:eastAsia="Times New Roman" w:hAnsi="Times New Roman" w:cs="Times New Roman"/>
          <w:color w:val="000000"/>
          <w:sz w:val="24"/>
          <w:szCs w:val="24"/>
          <w:lang w:eastAsia="en-US"/>
        </w:rPr>
        <w:t xml:space="preserve"> </w:t>
      </w:r>
      <w:r w:rsidR="00E51DF8" w:rsidRPr="00FB7640">
        <w:rPr>
          <w:rFonts w:ascii="Times New Roman" w:eastAsia="Times New Roman" w:hAnsi="Times New Roman" w:cs="Times New Roman"/>
          <w:sz w:val="24"/>
          <w:szCs w:val="24"/>
          <w:lang w:eastAsia="en-US"/>
        </w:rPr>
        <w:t xml:space="preserve">__________ </w:t>
      </w:r>
      <w:r w:rsidR="00E51DF8" w:rsidRPr="00FB7640">
        <w:rPr>
          <w:rFonts w:ascii="Times New Roman" w:eastAsia="Times New Roman" w:hAnsi="Times New Roman" w:cs="Times New Roman"/>
          <w:b/>
          <w:bCs/>
          <w:sz w:val="24"/>
          <w:szCs w:val="24"/>
          <w:lang w:eastAsia="en-US"/>
        </w:rPr>
        <w:t xml:space="preserve">(žodžiais) </w:t>
      </w:r>
      <w:r w:rsidR="00E51DF8" w:rsidRPr="00FB7640">
        <w:rPr>
          <w:rFonts w:ascii="Times New Roman" w:eastAsia="Times New Roman" w:hAnsi="Times New Roman" w:cs="Times New Roman"/>
          <w:sz w:val="24"/>
          <w:szCs w:val="24"/>
          <w:lang w:eastAsia="en-US"/>
        </w:rPr>
        <w:t>Eur su PVM.</w:t>
      </w:r>
      <w:r w:rsidR="00F53320">
        <w:rPr>
          <w:rFonts w:ascii="Times New Roman" w:eastAsia="Times New Roman" w:hAnsi="Times New Roman" w:cs="Times New Roman"/>
          <w:sz w:val="24"/>
          <w:szCs w:val="24"/>
          <w:lang w:eastAsia="en-US"/>
        </w:rPr>
        <w:t xml:space="preserve"> </w:t>
      </w:r>
      <w:r w:rsidR="00DF2EB4" w:rsidRPr="003311EA">
        <w:rPr>
          <w:rFonts w:ascii="Times New Roman" w:eastAsia="Times New Roman" w:hAnsi="Times New Roman" w:cs="Times New Roman"/>
          <w:sz w:val="24"/>
          <w:szCs w:val="24"/>
          <w:lang w:eastAsia="zh-TW"/>
        </w:rPr>
        <w:t>Pradinės Sutarties vertė yra lygi</w:t>
      </w:r>
      <w:r w:rsidR="00DF2EB4" w:rsidRPr="003311EA">
        <w:rPr>
          <w:rFonts w:ascii="Times New Roman" w:hAnsi="Times New Roman" w:cs="Times New Roman"/>
          <w:sz w:val="24"/>
          <w:szCs w:val="24"/>
        </w:rPr>
        <w:t xml:space="preserve"> Rangovo pasiūlymo kainai (Eur be PVM) </w:t>
      </w:r>
      <w:r w:rsidR="00DF2EB4" w:rsidRPr="003311EA">
        <w:rPr>
          <w:rFonts w:ascii="Times New Roman" w:eastAsia="Times New Roman" w:hAnsi="Times New Roman" w:cs="Times New Roman"/>
          <w:sz w:val="24"/>
          <w:szCs w:val="24"/>
        </w:rPr>
        <w:t>nurodytai už visą perkamų Darbų apimtį.</w:t>
      </w:r>
    </w:p>
    <w:p w14:paraId="328525C7" w14:textId="15BAC54C" w:rsidR="003F5AE1" w:rsidRDefault="002F36C3" w:rsidP="0097377E">
      <w:pPr>
        <w:spacing w:line="276"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9</w:t>
      </w:r>
      <w:r w:rsidR="00DF2EB4" w:rsidRPr="003311EA">
        <w:rPr>
          <w:rFonts w:ascii="Times New Roman" w:eastAsia="Times New Roman" w:hAnsi="Times New Roman" w:cs="Times New Roman"/>
          <w:sz w:val="24"/>
          <w:szCs w:val="24"/>
        </w:rPr>
        <w:t xml:space="preserve">. </w:t>
      </w:r>
      <w:r w:rsidR="0009168F" w:rsidRPr="00FB7640">
        <w:rPr>
          <w:rFonts w:ascii="Times New Roman" w:eastAsia="Times New Roman" w:hAnsi="Times New Roman" w:cs="Times New Roman"/>
          <w:sz w:val="24"/>
          <w:szCs w:val="24"/>
          <w:lang w:eastAsia="en-US"/>
        </w:rPr>
        <w:t>Šiai Sutarčiai taikoma fiksuoto</w:t>
      </w:r>
      <w:r w:rsidR="003F5AE1">
        <w:rPr>
          <w:rFonts w:ascii="Times New Roman" w:eastAsia="Times New Roman" w:hAnsi="Times New Roman" w:cs="Times New Roman"/>
          <w:sz w:val="24"/>
          <w:szCs w:val="24"/>
          <w:lang w:eastAsia="en-US"/>
        </w:rPr>
        <w:t>s</w:t>
      </w:r>
      <w:r w:rsidR="0009168F" w:rsidRPr="00FB7640">
        <w:rPr>
          <w:rFonts w:ascii="Times New Roman" w:eastAsia="Times New Roman" w:hAnsi="Times New Roman" w:cs="Times New Roman"/>
          <w:sz w:val="24"/>
          <w:szCs w:val="24"/>
          <w:lang w:eastAsia="en-US"/>
        </w:rPr>
        <w:t xml:space="preserve"> kain</w:t>
      </w:r>
      <w:r w:rsidR="003F5AE1">
        <w:rPr>
          <w:rFonts w:ascii="Times New Roman" w:eastAsia="Times New Roman" w:hAnsi="Times New Roman" w:cs="Times New Roman"/>
          <w:sz w:val="24"/>
          <w:szCs w:val="24"/>
          <w:lang w:eastAsia="en-US"/>
        </w:rPr>
        <w:t>os</w:t>
      </w:r>
      <w:r w:rsidR="0009168F" w:rsidRPr="00FB7640">
        <w:rPr>
          <w:rFonts w:ascii="Times New Roman" w:eastAsia="Times New Roman" w:hAnsi="Times New Roman" w:cs="Times New Roman"/>
          <w:sz w:val="24"/>
          <w:szCs w:val="24"/>
          <w:lang w:eastAsia="en-US"/>
        </w:rPr>
        <w:t xml:space="preserve"> kainodara.</w:t>
      </w:r>
      <w:r w:rsidR="00104AB7">
        <w:rPr>
          <w:rFonts w:ascii="Times New Roman" w:eastAsia="Times New Roman" w:hAnsi="Times New Roman" w:cs="Times New Roman"/>
          <w:sz w:val="24"/>
          <w:szCs w:val="24"/>
          <w:lang w:eastAsia="en-US"/>
        </w:rPr>
        <w:t xml:space="preserve"> </w:t>
      </w:r>
      <w:r w:rsidR="00104AB7" w:rsidRPr="00104AB7">
        <w:rPr>
          <w:rFonts w:ascii="Times New Roman" w:eastAsia="Aptos" w:hAnsi="Times New Roman" w:cs="Aptos"/>
          <w:color w:val="000000"/>
          <w:sz w:val="24"/>
          <w:szCs w:val="24"/>
          <w:u w:color="000000"/>
          <w:bdr w:val="nil"/>
        </w:rPr>
        <w:t>Taikomos Viešųjų pirkimų tarnybos direktoriaus 2017 m. birželio 28 d. įsakymu Nr. 1S-95 (aktuali redakcija) patvirtintos Kainodaros taisyklių nustatymo metodikos nuostatos.</w:t>
      </w:r>
    </w:p>
    <w:p w14:paraId="1DE69B37" w14:textId="4126329D" w:rsidR="00DF2EB4" w:rsidRPr="003311EA" w:rsidRDefault="002F36C3" w:rsidP="0097377E">
      <w:pPr>
        <w:spacing w:line="276" w:lineRule="auto"/>
        <w:ind w:firstLine="709"/>
        <w:rPr>
          <w:rFonts w:ascii="Times New Roman" w:eastAsia="Times New Roman" w:hAnsi="Times New Roman" w:cs="Times New Roman"/>
          <w:sz w:val="24"/>
          <w:szCs w:val="24"/>
        </w:rPr>
      </w:pPr>
      <w:r>
        <w:rPr>
          <w:rFonts w:ascii="Times New Roman" w:hAnsi="Times New Roman" w:cs="Times New Roman"/>
          <w:sz w:val="24"/>
          <w:szCs w:val="24"/>
        </w:rPr>
        <w:t>10</w:t>
      </w:r>
      <w:r w:rsidR="00DF2EB4" w:rsidRPr="00837D5F">
        <w:rPr>
          <w:rFonts w:ascii="Times New Roman" w:hAnsi="Times New Roman" w:cs="Times New Roman"/>
          <w:sz w:val="24"/>
          <w:szCs w:val="24"/>
        </w:rPr>
        <w:t xml:space="preserve">. </w:t>
      </w:r>
      <w:r w:rsidR="00261902" w:rsidRPr="00837D5F">
        <w:rPr>
          <w:rFonts w:ascii="Times New Roman" w:eastAsia="Times New Roman" w:hAnsi="Times New Roman" w:cs="Times New Roman"/>
          <w:sz w:val="24"/>
          <w:szCs w:val="24"/>
        </w:rPr>
        <w:t>Paprastojo remonto apraše</w:t>
      </w:r>
      <w:r w:rsidR="00DF2EB4" w:rsidRPr="00837D5F">
        <w:rPr>
          <w:rFonts w:ascii="Times New Roman" w:eastAsia="Times New Roman" w:hAnsi="Times New Roman" w:cs="Times New Roman"/>
          <w:sz w:val="24"/>
          <w:szCs w:val="24"/>
        </w:rPr>
        <w:t xml:space="preserve"> nurodyti dydžiai </w:t>
      </w:r>
      <w:r w:rsidR="00DF2EB4" w:rsidRPr="003311EA">
        <w:rPr>
          <w:rFonts w:ascii="Times New Roman" w:eastAsia="Times New Roman" w:hAnsi="Times New Roman" w:cs="Times New Roman"/>
          <w:sz w:val="24"/>
          <w:szCs w:val="24"/>
        </w:rPr>
        <w:t xml:space="preserve">–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w:t>
      </w:r>
      <w:r w:rsidR="00382299">
        <w:rPr>
          <w:rFonts w:ascii="Times New Roman" w:eastAsia="Times New Roman" w:hAnsi="Times New Roman" w:cs="Times New Roman"/>
          <w:sz w:val="24"/>
          <w:szCs w:val="24"/>
        </w:rPr>
        <w:t>Paprastojo remonto apraše</w:t>
      </w:r>
      <w:r w:rsidR="00DF2EB4" w:rsidRPr="003311EA">
        <w:rPr>
          <w:rFonts w:ascii="Times New Roman" w:eastAsia="Times New Roman" w:hAnsi="Times New Roman" w:cs="Times New Roman"/>
          <w:sz w:val="24"/>
          <w:szCs w:val="24"/>
        </w:rPr>
        <w:t xml:space="preserve"> ar kitame dokumente), laikoma, kad šie didesni ar mažesni darbų kiekiai buvo įskaičiuoti į mokėtiną pagal sutartį kainą, t. y. nepriklausomai nuo faktinio atliktų darbų kiekio Sutarties kaina negali būti keičiama.</w:t>
      </w:r>
    </w:p>
    <w:p w14:paraId="6F19FAEE" w14:textId="693E7DE5" w:rsidR="00C21845" w:rsidRPr="007C3CA5" w:rsidRDefault="002F36C3" w:rsidP="0097377E">
      <w:pPr>
        <w:widowControl w:val="0"/>
        <w:tabs>
          <w:tab w:val="center" w:pos="4153"/>
          <w:tab w:val="right" w:pos="8306"/>
        </w:tabs>
        <w:spacing w:line="276" w:lineRule="auto"/>
        <w:ind w:firstLine="709"/>
        <w:rPr>
          <w:rFonts w:ascii="Times New Roman" w:hAnsi="Times New Roman" w:cs="Times New Roman"/>
          <w:sz w:val="24"/>
          <w:szCs w:val="24"/>
        </w:rPr>
      </w:pPr>
      <w:r>
        <w:rPr>
          <w:rFonts w:ascii="Times New Roman" w:eastAsia="Calibri" w:hAnsi="Times New Roman" w:cs="Times New Roman"/>
          <w:sz w:val="24"/>
          <w:szCs w:val="24"/>
        </w:rPr>
        <w:t>11</w:t>
      </w:r>
      <w:r w:rsidR="00DF2EB4" w:rsidRPr="003311EA">
        <w:rPr>
          <w:rFonts w:ascii="Times New Roman" w:eastAsia="Calibri" w:hAnsi="Times New Roman" w:cs="Times New Roman"/>
          <w:sz w:val="24"/>
          <w:szCs w:val="24"/>
        </w:rPr>
        <w:t>. P</w:t>
      </w:r>
      <w:r w:rsidR="00DF2EB4" w:rsidRPr="003311EA">
        <w:rPr>
          <w:rFonts w:ascii="Times New Roman" w:eastAsia="Times New Roman" w:hAnsi="Times New Roman" w:cs="Times New Roman"/>
          <w:sz w:val="24"/>
          <w:szCs w:val="24"/>
        </w:rPr>
        <w:t>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w:t>
      </w:r>
      <w:r w:rsidR="00C21845">
        <w:rPr>
          <w:rFonts w:ascii="Times New Roman" w:eastAsia="Times New Roman" w:hAnsi="Times New Roman" w:cs="Times New Roman"/>
          <w:sz w:val="24"/>
          <w:szCs w:val="24"/>
        </w:rPr>
        <w:t>a</w:t>
      </w:r>
      <w:r w:rsidR="00DF2EB4" w:rsidRPr="003311EA">
        <w:rPr>
          <w:rFonts w:ascii="Times New Roman" w:eastAsia="Times New Roman" w:hAnsi="Times New Roman" w:cs="Times New Roman"/>
          <w:sz w:val="24"/>
          <w:szCs w:val="24"/>
        </w:rPr>
        <w:t xml:space="preserve"> Sutarties </w:t>
      </w:r>
      <w:r w:rsidR="00C21845">
        <w:rPr>
          <w:rFonts w:ascii="Times New Roman" w:eastAsia="Times New Roman" w:hAnsi="Times New Roman" w:cs="Times New Roman"/>
          <w:sz w:val="24"/>
          <w:szCs w:val="24"/>
        </w:rPr>
        <w:t>kaina</w:t>
      </w:r>
      <w:r w:rsidR="00DF2EB4" w:rsidRPr="003311EA">
        <w:rPr>
          <w:rFonts w:ascii="Times New Roman" w:eastAsia="Times New Roman" w:hAnsi="Times New Roman" w:cs="Times New Roman"/>
          <w:sz w:val="24"/>
          <w:szCs w:val="24"/>
        </w:rPr>
        <w:t xml:space="preserve"> pradedam</w:t>
      </w:r>
      <w:r w:rsidR="00C21845">
        <w:rPr>
          <w:rFonts w:ascii="Times New Roman" w:eastAsia="Times New Roman" w:hAnsi="Times New Roman" w:cs="Times New Roman"/>
          <w:sz w:val="24"/>
          <w:szCs w:val="24"/>
        </w:rPr>
        <w:t>a</w:t>
      </w:r>
      <w:r w:rsidR="00DF2EB4" w:rsidRPr="003311EA">
        <w:rPr>
          <w:rFonts w:ascii="Times New Roman" w:eastAsia="Times New Roman" w:hAnsi="Times New Roman" w:cs="Times New Roman"/>
          <w:sz w:val="24"/>
          <w:szCs w:val="24"/>
        </w:rPr>
        <w:t xml:space="preserve"> taikyti nuo Lietuvos Respublikos pridėtinės vertės mokesčio įstatymo pakeitimo, kuriuo keičiamas šio mokesčio tarifas, nurodytos tarifo įsigaliojimo dienos. </w:t>
      </w:r>
    </w:p>
    <w:p w14:paraId="52BC6C07" w14:textId="1DE3B74D" w:rsidR="00C21845" w:rsidRPr="007C3CA5" w:rsidRDefault="00C21845" w:rsidP="0097377E">
      <w:pPr>
        <w:spacing w:line="276" w:lineRule="auto"/>
        <w:rPr>
          <w:rFonts w:ascii="Times New Roman" w:hAnsi="Times New Roman" w:cs="Times New Roman"/>
          <w:sz w:val="24"/>
          <w:szCs w:val="24"/>
        </w:rPr>
      </w:pPr>
      <w:r w:rsidRPr="007C3CA5">
        <w:rPr>
          <w:rFonts w:ascii="Times New Roman" w:hAnsi="Times New Roman" w:cs="Times New Roman"/>
          <w:sz w:val="24"/>
          <w:szCs w:val="24"/>
        </w:rPr>
        <w:t>Sutarties kainos perskaičiavimo formulė pasikeitus PVM tarifui:</w:t>
      </w:r>
    </w:p>
    <w:p w14:paraId="21893438" w14:textId="77777777" w:rsidR="00C21845" w:rsidRPr="007C3CA5" w:rsidRDefault="00C21845" w:rsidP="0097377E">
      <w:pPr>
        <w:pStyle w:val="Stilius3"/>
        <w:spacing w:before="0" w:line="276" w:lineRule="auto"/>
        <w:rPr>
          <w:sz w:val="24"/>
          <w:szCs w:val="24"/>
        </w:rPr>
      </w:pPr>
      <w:r w:rsidRPr="007C3CA5">
        <w:rPr>
          <w:position w:val="-56"/>
          <w:sz w:val="24"/>
          <w:szCs w:val="24"/>
        </w:rPr>
        <w:object w:dxaOrig="2940" w:dyaOrig="960" w14:anchorId="6AF93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3" o:title=""/>
          </v:shape>
          <o:OLEObject Type="Embed" ProgID="Equation.3" ShapeID="_x0000_i1025" DrawAspect="Content" ObjectID="_1834289805" r:id="rId14"/>
        </w:object>
      </w:r>
    </w:p>
    <w:p w14:paraId="27A4FC7F" w14:textId="076A0547" w:rsidR="00C21845" w:rsidRPr="00C21845" w:rsidRDefault="00C21845" w:rsidP="0097377E">
      <w:pPr>
        <w:pStyle w:val="Stilius3"/>
        <w:spacing w:before="0" w:line="276" w:lineRule="auto"/>
        <w:rPr>
          <w:sz w:val="20"/>
          <w:szCs w:val="20"/>
        </w:rPr>
      </w:pPr>
      <w:r w:rsidRPr="00C21845">
        <w:rPr>
          <w:position w:val="-12"/>
          <w:sz w:val="20"/>
          <w:szCs w:val="20"/>
        </w:rPr>
        <w:object w:dxaOrig="340" w:dyaOrig="360" w14:anchorId="75E8B7B8">
          <v:shape id="_x0000_i1026" type="#_x0000_t75" style="width:21.75pt;height:21.75pt" o:ole="">
            <v:imagedata r:id="rId15" o:title=""/>
          </v:shape>
          <o:OLEObject Type="Embed" ProgID="Equation.3" ShapeID="_x0000_i1026" DrawAspect="Content" ObjectID="_1834289806" r:id="rId16"/>
        </w:object>
      </w:r>
      <w:r w:rsidRPr="00C21845">
        <w:rPr>
          <w:sz w:val="20"/>
          <w:szCs w:val="20"/>
        </w:rPr>
        <w:t xml:space="preserve"> - Perskaičiuota Sutarties kaina (su PVM)</w:t>
      </w:r>
    </w:p>
    <w:p w14:paraId="7F7757CB" w14:textId="0959372F" w:rsidR="00C21845" w:rsidRPr="00C21845" w:rsidRDefault="00C21845" w:rsidP="0097377E">
      <w:pPr>
        <w:pStyle w:val="Stilius3"/>
        <w:spacing w:before="0" w:line="276" w:lineRule="auto"/>
        <w:rPr>
          <w:sz w:val="20"/>
          <w:szCs w:val="20"/>
        </w:rPr>
      </w:pPr>
      <w:r w:rsidRPr="00C21845">
        <w:rPr>
          <w:position w:val="-12"/>
          <w:sz w:val="20"/>
          <w:szCs w:val="20"/>
        </w:rPr>
        <w:object w:dxaOrig="300" w:dyaOrig="360" w14:anchorId="7BDCFC0F">
          <v:shape id="_x0000_i1027" type="#_x0000_t75" style="width:14.25pt;height:21.75pt" o:ole="">
            <v:imagedata r:id="rId17" o:title=""/>
          </v:shape>
          <o:OLEObject Type="Embed" ProgID="Equation.3" ShapeID="_x0000_i1027" DrawAspect="Content" ObjectID="_1834289807" r:id="rId18"/>
        </w:object>
      </w:r>
      <w:r w:rsidRPr="00C21845">
        <w:rPr>
          <w:sz w:val="20"/>
          <w:szCs w:val="20"/>
        </w:rPr>
        <w:t xml:space="preserve"> - Sutarties kaina (su PVM) iki perskaičiavimo</w:t>
      </w:r>
    </w:p>
    <w:p w14:paraId="207007C6" w14:textId="3EA6B701" w:rsidR="00C21845" w:rsidRPr="00C21845" w:rsidRDefault="00C21845" w:rsidP="0097377E">
      <w:pPr>
        <w:pStyle w:val="Stilius3"/>
        <w:spacing w:before="0" w:line="276" w:lineRule="auto"/>
        <w:rPr>
          <w:sz w:val="20"/>
          <w:szCs w:val="20"/>
        </w:rPr>
      </w:pPr>
      <w:r w:rsidRPr="00C21845">
        <w:rPr>
          <w:sz w:val="20"/>
          <w:szCs w:val="20"/>
        </w:rPr>
        <w:t>A – Atliktų darbų kaina (su PVM) iki perskaičiavimo</w:t>
      </w:r>
    </w:p>
    <w:p w14:paraId="04E708AE" w14:textId="1CC76C4B" w:rsidR="00C21845" w:rsidRPr="00C21845" w:rsidRDefault="00C21845" w:rsidP="0097377E">
      <w:pPr>
        <w:pStyle w:val="Stilius3"/>
        <w:spacing w:before="0" w:line="276" w:lineRule="auto"/>
        <w:rPr>
          <w:sz w:val="20"/>
          <w:szCs w:val="20"/>
        </w:rPr>
      </w:pPr>
      <w:r w:rsidRPr="00C21845">
        <w:rPr>
          <w:position w:val="-12"/>
          <w:sz w:val="20"/>
          <w:szCs w:val="20"/>
        </w:rPr>
        <w:object w:dxaOrig="280" w:dyaOrig="360" w14:anchorId="67BED324">
          <v:shape id="_x0000_i1028" type="#_x0000_t75" style="width:14.25pt;height:21.75pt" o:ole="">
            <v:imagedata r:id="rId19" o:title=""/>
          </v:shape>
          <o:OLEObject Type="Embed" ProgID="Equation.3" ShapeID="_x0000_i1028" DrawAspect="Content" ObjectID="_1834289808" r:id="rId20"/>
        </w:object>
      </w:r>
      <w:r w:rsidRPr="00C21845">
        <w:rPr>
          <w:sz w:val="20"/>
          <w:szCs w:val="20"/>
        </w:rPr>
        <w:t xml:space="preserve"> - senas PVM tarifas (procentais)</w:t>
      </w:r>
    </w:p>
    <w:p w14:paraId="18A0C6D9" w14:textId="2DCEBD78" w:rsidR="00C21845" w:rsidRPr="00C21845" w:rsidRDefault="00C21845" w:rsidP="0097377E">
      <w:pPr>
        <w:widowControl w:val="0"/>
        <w:tabs>
          <w:tab w:val="center" w:pos="4153"/>
          <w:tab w:val="right" w:pos="8306"/>
        </w:tabs>
        <w:spacing w:line="276" w:lineRule="auto"/>
        <w:ind w:firstLine="0"/>
        <w:rPr>
          <w:rFonts w:ascii="Times New Roman" w:eastAsia="Times New Roman" w:hAnsi="Times New Roman" w:cs="Times New Roman"/>
          <w:sz w:val="20"/>
          <w:szCs w:val="20"/>
        </w:rPr>
      </w:pPr>
      <w:r w:rsidRPr="00C21845">
        <w:rPr>
          <w:rFonts w:ascii="Times New Roman" w:hAnsi="Times New Roman" w:cs="Times New Roman"/>
          <w:position w:val="-12"/>
          <w:sz w:val="20"/>
          <w:szCs w:val="20"/>
        </w:rPr>
        <w:object w:dxaOrig="320" w:dyaOrig="360" w14:anchorId="1EB70A7C">
          <v:shape id="_x0000_i1029" type="#_x0000_t75" style="width:14.25pt;height:21.75pt" o:ole="">
            <v:imagedata r:id="rId21" o:title=""/>
          </v:shape>
          <o:OLEObject Type="Embed" ProgID="Equation.3" ShapeID="_x0000_i1029" DrawAspect="Content" ObjectID="_1834289809" r:id="rId22"/>
        </w:object>
      </w:r>
      <w:r w:rsidRPr="00C21845">
        <w:rPr>
          <w:rFonts w:ascii="Times New Roman" w:hAnsi="Times New Roman" w:cs="Times New Roman"/>
          <w:sz w:val="20"/>
          <w:szCs w:val="20"/>
        </w:rPr>
        <w:t xml:space="preserve"> - naujas PVM tarifas (procentais)</w:t>
      </w:r>
    </w:p>
    <w:p w14:paraId="7BCBF707" w14:textId="2FF1E84D" w:rsidR="00DF2EB4" w:rsidRPr="003311EA" w:rsidRDefault="00DD677B" w:rsidP="0097377E">
      <w:pPr>
        <w:widowControl w:val="0"/>
        <w:tabs>
          <w:tab w:val="center" w:pos="4153"/>
          <w:tab w:val="right" w:pos="8306"/>
        </w:tabs>
        <w:spacing w:line="276"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12</w:t>
      </w:r>
      <w:r w:rsidR="00DF2EB4" w:rsidRPr="003311EA">
        <w:rPr>
          <w:rFonts w:ascii="Times New Roman" w:eastAsia="Calibri" w:hAnsi="Times New Roman" w:cs="Times New Roman"/>
          <w:sz w:val="24"/>
          <w:szCs w:val="24"/>
        </w:rPr>
        <w:t xml:space="preserve">. </w:t>
      </w:r>
      <w:r w:rsidR="00DF2EB4" w:rsidRPr="003311EA">
        <w:rPr>
          <w:rFonts w:ascii="Times New Roman" w:eastAsia="Times New Roman" w:hAnsi="Times New Roman" w:cs="Times New Roman"/>
          <w:sz w:val="24"/>
          <w:szCs w:val="24"/>
        </w:rPr>
        <w:t xml:space="preserve">Sutarties kaina dėl kainų lygio pokyčio nebus peržiūrima. </w:t>
      </w:r>
    </w:p>
    <w:p w14:paraId="5AD0CDBD" w14:textId="3A0EB490" w:rsidR="00DF2EB4" w:rsidRPr="003311EA" w:rsidRDefault="00165745"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13</w:t>
      </w:r>
      <w:r w:rsidR="00DF2EB4" w:rsidRPr="003311EA">
        <w:rPr>
          <w:rFonts w:ascii="Times New Roman" w:eastAsia="Times New Roman" w:hAnsi="Times New Roman" w:cs="Times New Roman"/>
          <w:sz w:val="24"/>
        </w:rPr>
        <w:t>. Sutarties Darbų kainoje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771B1CA" w14:textId="2DB06FCE" w:rsidR="00DF2EB4" w:rsidRPr="003311EA" w:rsidRDefault="00165745"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14</w:t>
      </w:r>
      <w:r w:rsidR="00DF2EB4" w:rsidRPr="003311EA">
        <w:rPr>
          <w:rFonts w:ascii="Times New Roman" w:eastAsia="Times New Roman" w:hAnsi="Times New Roman" w:cs="Times New Roman"/>
          <w:sz w:val="24"/>
        </w:rPr>
        <w:t>. Avansinis mokėjimas nenumatytas.</w:t>
      </w:r>
    </w:p>
    <w:p w14:paraId="7FBE5BF5" w14:textId="0C3D122A" w:rsidR="00DF2EB4" w:rsidRPr="003311EA" w:rsidRDefault="002C5736"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15</w:t>
      </w:r>
      <w:r w:rsidR="00DF2EB4" w:rsidRPr="003311EA">
        <w:rPr>
          <w:rFonts w:ascii="Times New Roman" w:eastAsia="Times New Roman" w:hAnsi="Times New Roman" w:cs="Times New Roman"/>
          <w:sz w:val="24"/>
        </w:rPr>
        <w:t>. Mokėtinos sumos už atliktus Darbus pervedamos į Rangovo nurodytą banko sąskaitą.</w:t>
      </w:r>
    </w:p>
    <w:p w14:paraId="2A5A09CE" w14:textId="77777777" w:rsidR="007C1D14" w:rsidRDefault="002C5736" w:rsidP="007C1D14">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16</w:t>
      </w:r>
      <w:r w:rsidR="00DF2EB4" w:rsidRPr="003311EA">
        <w:rPr>
          <w:rFonts w:ascii="Times New Roman" w:eastAsia="Times New Roman" w:hAnsi="Times New Roman" w:cs="Times New Roman"/>
          <w:sz w:val="24"/>
        </w:rPr>
        <w:t>. Atsiskaitymas už atliktus Darbus vykdomas:</w:t>
      </w:r>
    </w:p>
    <w:p w14:paraId="635D1FE1" w14:textId="41EED511" w:rsidR="006F22D3" w:rsidRPr="007C1D14" w:rsidRDefault="007C1D14" w:rsidP="007C1D14">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16.1. </w:t>
      </w:r>
      <w:r w:rsidR="006F22D3" w:rsidRPr="007C1D14">
        <w:rPr>
          <w:rFonts w:ascii="Times New Roman" w:eastAsia="Times New Roman" w:hAnsi="Times New Roman" w:cs="Times New Roman"/>
          <w:sz w:val="24"/>
        </w:rPr>
        <w:t>Užsakovas už atliktus Darbus atsiskaito su Rangovu kartą per mėnesį. Tarpiniam mokėjimui gauti, Rangovas privalo pateikti Užsakovui atliktų darbų aktą</w:t>
      </w:r>
      <w:r w:rsidR="00BA3EAB" w:rsidRPr="007C1D14">
        <w:rPr>
          <w:rFonts w:ascii="Times New Roman" w:eastAsia="Times New Roman" w:hAnsi="Times New Roman" w:cs="Times New Roman"/>
          <w:sz w:val="24"/>
        </w:rPr>
        <w:t xml:space="preserve"> </w:t>
      </w:r>
      <w:r w:rsidR="00BA3EAB" w:rsidRPr="007C1D14">
        <w:rPr>
          <w:rFonts w:ascii="Times New Roman" w:eastAsia="Calibri" w:hAnsi="Times New Roman" w:cs="Times New Roman"/>
          <w:sz w:val="24"/>
          <w:szCs w:val="24"/>
        </w:rPr>
        <w:t>(Sutarties 4 priedas)</w:t>
      </w:r>
      <w:r w:rsidR="00BA3EAB" w:rsidRPr="007C1D14">
        <w:rPr>
          <w:rFonts w:ascii="Times New Roman" w:eastAsia="Times New Roman" w:hAnsi="Times New Roman" w:cs="Times New Roman"/>
          <w:sz w:val="24"/>
        </w:rPr>
        <w:t xml:space="preserve"> </w:t>
      </w:r>
      <w:r w:rsidR="006F22D3" w:rsidRPr="007C1D14">
        <w:rPr>
          <w:rFonts w:ascii="Times New Roman" w:eastAsia="Times New Roman" w:hAnsi="Times New Roman" w:cs="Times New Roman"/>
          <w:sz w:val="24"/>
        </w:rPr>
        <w:t xml:space="preserve"> ir pagal jį išrašytą PVM sąskaitą faktūrą. </w:t>
      </w:r>
    </w:p>
    <w:p w14:paraId="174E6C3A" w14:textId="389416F3" w:rsidR="006F22D3" w:rsidRPr="003311EA" w:rsidRDefault="002755E4"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16</w:t>
      </w:r>
      <w:r w:rsidR="00BA3EAB">
        <w:rPr>
          <w:rFonts w:ascii="Times New Roman" w:eastAsia="Times New Roman" w:hAnsi="Times New Roman" w:cs="Times New Roman"/>
          <w:sz w:val="24"/>
        </w:rPr>
        <w:t xml:space="preserve">.2. </w:t>
      </w:r>
      <w:r w:rsidR="006F22D3" w:rsidRPr="006F22D3">
        <w:rPr>
          <w:rFonts w:ascii="Times New Roman" w:eastAsia="Times New Roman" w:hAnsi="Times New Roman" w:cs="Times New Roman"/>
          <w:sz w:val="24"/>
        </w:rPr>
        <w:t xml:space="preserve">Galutiniam mokėjimui gauti Rangovas gali pateikti mokėjimo dokumentus tik tada, kai Užsakovas ir Rangovas pasirašo Darbų perdavimo–priėmimo aktą </w:t>
      </w:r>
      <w:r w:rsidR="00BA3EAB" w:rsidRPr="003311EA">
        <w:rPr>
          <w:rFonts w:ascii="Times New Roman" w:eastAsia="Calibri" w:hAnsi="Times New Roman" w:cs="Times New Roman"/>
          <w:sz w:val="24"/>
          <w:szCs w:val="24"/>
        </w:rPr>
        <w:t xml:space="preserve">(Sutarties </w:t>
      </w:r>
      <w:r w:rsidR="00BA3EAB">
        <w:rPr>
          <w:rFonts w:ascii="Times New Roman" w:eastAsia="Calibri" w:hAnsi="Times New Roman" w:cs="Times New Roman"/>
          <w:sz w:val="24"/>
          <w:szCs w:val="24"/>
        </w:rPr>
        <w:t>5</w:t>
      </w:r>
      <w:r w:rsidR="00BA3EAB" w:rsidRPr="003311EA">
        <w:rPr>
          <w:rFonts w:ascii="Times New Roman" w:eastAsia="Calibri" w:hAnsi="Times New Roman" w:cs="Times New Roman"/>
          <w:sz w:val="24"/>
          <w:szCs w:val="24"/>
        </w:rPr>
        <w:t xml:space="preserve"> priedas)</w:t>
      </w:r>
      <w:r w:rsidR="00BA3EAB" w:rsidRPr="003311EA">
        <w:rPr>
          <w:rFonts w:ascii="Times New Roman" w:eastAsia="Times New Roman" w:hAnsi="Times New Roman" w:cs="Times New Roman"/>
          <w:sz w:val="24"/>
        </w:rPr>
        <w:t xml:space="preserve"> </w:t>
      </w:r>
      <w:r w:rsidR="00BA3EAB" w:rsidRPr="00BA3EAB">
        <w:rPr>
          <w:rFonts w:ascii="Times New Roman" w:eastAsia="Times New Roman" w:hAnsi="Times New Roman" w:cs="Times New Roman"/>
          <w:sz w:val="24"/>
        </w:rPr>
        <w:t xml:space="preserve"> </w:t>
      </w:r>
      <w:r w:rsidR="006F22D3" w:rsidRPr="006F22D3">
        <w:rPr>
          <w:rFonts w:ascii="Times New Roman" w:eastAsia="Times New Roman" w:hAnsi="Times New Roman" w:cs="Times New Roman"/>
          <w:sz w:val="24"/>
        </w:rPr>
        <w:t>bei Rangovas ištaiso visus smulkius defektus ir nebaigtus Darbus, įvardintus Darbų perdavimo–priėmimo metu</w:t>
      </w:r>
      <w:r w:rsidR="00BA3EAB">
        <w:rPr>
          <w:rFonts w:ascii="Times New Roman" w:eastAsia="Times New Roman" w:hAnsi="Times New Roman" w:cs="Times New Roman"/>
          <w:sz w:val="24"/>
        </w:rPr>
        <w:t>.</w:t>
      </w:r>
    </w:p>
    <w:p w14:paraId="53E5730D" w14:textId="648136DF" w:rsidR="00DF2EB4" w:rsidRPr="003311EA" w:rsidRDefault="00133BA7" w:rsidP="0097377E">
      <w:pPr>
        <w:spacing w:line="276" w:lineRule="auto"/>
        <w:ind w:firstLine="709"/>
        <w:rPr>
          <w:rFonts w:ascii="Times New Roman" w:eastAsia="Times New Roman" w:hAnsi="Times New Roman" w:cs="Times New Roman"/>
          <w:bCs/>
          <w:sz w:val="24"/>
        </w:rPr>
      </w:pPr>
      <w:r>
        <w:rPr>
          <w:rFonts w:ascii="Times New Roman" w:eastAsia="Times New Roman" w:hAnsi="Times New Roman" w:cs="Times New Roman"/>
          <w:sz w:val="24"/>
        </w:rPr>
        <w:t>17</w:t>
      </w:r>
      <w:r w:rsidR="00DF2EB4" w:rsidRPr="003311EA">
        <w:rPr>
          <w:rFonts w:ascii="Times New Roman" w:eastAsia="Times New Roman" w:hAnsi="Times New Roman" w:cs="Times New Roman"/>
          <w:sz w:val="24"/>
        </w:rPr>
        <w:t xml:space="preserve">. </w:t>
      </w:r>
      <w:r w:rsidR="00DF2EB4" w:rsidRPr="003311EA">
        <w:rPr>
          <w:rFonts w:ascii="Times New Roman" w:eastAsia="Times New Roman" w:hAnsi="Times New Roman" w:cs="Times New Roman"/>
          <w:bCs/>
          <w:sz w:val="24"/>
        </w:rPr>
        <w:t xml:space="preserve">Užsakovas su Rangovu atsiskaito ne vėliau kaip per 30 (trisdešimt) kalendorinių dienų nuo Sutarties </w:t>
      </w:r>
      <w:r>
        <w:rPr>
          <w:rFonts w:ascii="Times New Roman" w:eastAsia="Times New Roman" w:hAnsi="Times New Roman" w:cs="Times New Roman"/>
          <w:bCs/>
          <w:sz w:val="24"/>
        </w:rPr>
        <w:t>16</w:t>
      </w:r>
      <w:r w:rsidR="00DF2EB4" w:rsidRPr="003311EA">
        <w:rPr>
          <w:rFonts w:ascii="Times New Roman" w:eastAsia="Times New Roman" w:hAnsi="Times New Roman" w:cs="Times New Roman"/>
          <w:bCs/>
          <w:sz w:val="24"/>
        </w:rPr>
        <w:t xml:space="preserve"> punkte nurodytų dokumentų gavimo dienos.</w:t>
      </w:r>
    </w:p>
    <w:p w14:paraId="247B9B48" w14:textId="41B437F2" w:rsidR="00DF2EB4" w:rsidRPr="003311EA" w:rsidRDefault="00133BA7"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18</w:t>
      </w:r>
      <w:r w:rsidR="00DF2EB4" w:rsidRPr="003311EA">
        <w:rPr>
          <w:rFonts w:ascii="Times New Roman" w:eastAsia="Times New Roman" w:hAnsi="Times New Roman" w:cs="Times New Roman"/>
          <w:sz w:val="24"/>
        </w:rPr>
        <w:t>. Sąskaitos faktūros Užsakovui teikiamos tik elektroniniu būdu:</w:t>
      </w:r>
    </w:p>
    <w:p w14:paraId="3500DFAA" w14:textId="3B8A2E10" w:rsidR="00DF2EB4" w:rsidRPr="003311EA" w:rsidRDefault="000F4BB5"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18</w:t>
      </w:r>
      <w:r w:rsidR="00DF2EB4" w:rsidRPr="003311EA">
        <w:rPr>
          <w:rFonts w:ascii="Times New Roman" w:eastAsia="Times New Roman" w:hAnsi="Times New Roman" w:cs="Times New Roman"/>
          <w:sz w:val="24"/>
        </w:rPr>
        <w:t>.1. Elektroninės sąskaitos faktūros, atitinkančios Europos elektroninių sąskaitų faktūrų standartą, teikiamos Rangovo pasirinktomis priemonėmis;</w:t>
      </w:r>
    </w:p>
    <w:p w14:paraId="7D9153AC" w14:textId="794055A5" w:rsidR="00DF2EB4" w:rsidRPr="003311EA" w:rsidRDefault="000F4BB5" w:rsidP="0097377E">
      <w:pPr>
        <w:spacing w:line="276" w:lineRule="auto"/>
        <w:ind w:firstLine="709"/>
        <w:rPr>
          <w:rFonts w:ascii="Times New Roman" w:eastAsia="Times New Roman" w:hAnsi="Times New Roman" w:cs="Times New Roman"/>
          <w:sz w:val="24"/>
        </w:rPr>
      </w:pPr>
      <w:r>
        <w:rPr>
          <w:rFonts w:ascii="Times New Roman" w:eastAsia="Times New Roman" w:hAnsi="Times New Roman" w:cs="Times New Roman"/>
          <w:sz w:val="24"/>
        </w:rPr>
        <w:t>18</w:t>
      </w:r>
      <w:r w:rsidR="00DF2EB4" w:rsidRPr="003311EA">
        <w:rPr>
          <w:rFonts w:ascii="Times New Roman" w:eastAsia="Times New Roman" w:hAnsi="Times New Roman" w:cs="Times New Roman"/>
          <w:sz w:val="24"/>
        </w:rPr>
        <w:t>.2. Europos elektroninių sąskaitų faktūrų standarto neatitinkančios elektroninės sąskaitos faktūros gali būti teikiamos tik naudojantis informacinės sistemos „SABIS“ priemonėmis;</w:t>
      </w:r>
    </w:p>
    <w:p w14:paraId="4B43E24C" w14:textId="31B44A53" w:rsidR="00DF2EB4" w:rsidRPr="003311EA" w:rsidRDefault="000F4BB5"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rPr>
        <w:t>18</w:t>
      </w:r>
      <w:r w:rsidR="00DF2EB4" w:rsidRPr="003311EA">
        <w:rPr>
          <w:rFonts w:ascii="Times New Roman" w:eastAsia="Times New Roman" w:hAnsi="Times New Roman" w:cs="Times New Roman"/>
          <w:sz w:val="24"/>
        </w:rPr>
        <w:t xml:space="preserve">.3.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w:t>
      </w:r>
      <w:r w:rsidR="00DF2EB4" w:rsidRPr="003311EA">
        <w:rPr>
          <w:rFonts w:ascii="Times New Roman" w:eastAsia="Times New Roman" w:hAnsi="Times New Roman" w:cs="Times New Roman"/>
          <w:sz w:val="24"/>
          <w:szCs w:val="24"/>
        </w:rPr>
        <w:t xml:space="preserve">perduota ir gauta tokiu elektroniniu formatu, kuris sudaro galimybę ją apdoroti automatiniu ir elektroniniu būdu. </w:t>
      </w:r>
    </w:p>
    <w:bookmarkEnd w:id="6"/>
    <w:bookmarkEnd w:id="7"/>
    <w:p w14:paraId="61291C8D" w14:textId="77777777" w:rsidR="00DF2EB4" w:rsidRPr="003311EA" w:rsidRDefault="00DF2EB4" w:rsidP="0097377E">
      <w:pPr>
        <w:spacing w:line="276" w:lineRule="auto"/>
        <w:ind w:firstLine="709"/>
        <w:rPr>
          <w:rFonts w:ascii="Times New Roman" w:eastAsia="Calibri" w:hAnsi="Times New Roman" w:cs="Times New Roman"/>
          <w:sz w:val="24"/>
          <w:szCs w:val="24"/>
        </w:rPr>
      </w:pPr>
    </w:p>
    <w:p w14:paraId="072EB267" w14:textId="77777777" w:rsidR="00477BEC" w:rsidRDefault="00DF2EB4" w:rsidP="0097377E">
      <w:pPr>
        <w:spacing w:line="276" w:lineRule="auto"/>
        <w:jc w:val="center"/>
        <w:rPr>
          <w:rFonts w:ascii="Times New Roman" w:eastAsia="Times New Roman" w:hAnsi="Times New Roman" w:cs="Times New Roman"/>
          <w:b/>
          <w:bCs/>
          <w:sz w:val="24"/>
          <w:szCs w:val="24"/>
        </w:rPr>
      </w:pPr>
      <w:r w:rsidRPr="003311EA">
        <w:rPr>
          <w:rFonts w:ascii="Times New Roman" w:eastAsia="Times New Roman" w:hAnsi="Times New Roman" w:cs="Times New Roman"/>
          <w:b/>
          <w:bCs/>
          <w:sz w:val="24"/>
          <w:szCs w:val="24"/>
        </w:rPr>
        <w:t>V</w:t>
      </w:r>
      <w:r w:rsidR="00477BEC">
        <w:rPr>
          <w:rFonts w:ascii="Times New Roman" w:eastAsia="Times New Roman" w:hAnsi="Times New Roman" w:cs="Times New Roman"/>
          <w:b/>
          <w:bCs/>
          <w:sz w:val="24"/>
          <w:szCs w:val="24"/>
        </w:rPr>
        <w:t xml:space="preserve"> SKYRIUS</w:t>
      </w:r>
    </w:p>
    <w:p w14:paraId="01392B1D" w14:textId="301094F1" w:rsidR="00DF2EB4" w:rsidRPr="003311EA" w:rsidRDefault="00DF2EB4" w:rsidP="0097377E">
      <w:pPr>
        <w:spacing w:line="276" w:lineRule="auto"/>
        <w:jc w:val="center"/>
        <w:rPr>
          <w:rFonts w:ascii="Times New Roman" w:eastAsia="Times New Roman" w:hAnsi="Times New Roman" w:cs="Times New Roman"/>
          <w:b/>
          <w:bCs/>
          <w:sz w:val="24"/>
          <w:szCs w:val="24"/>
        </w:rPr>
      </w:pPr>
      <w:r w:rsidRPr="003311EA">
        <w:rPr>
          <w:rFonts w:ascii="Times New Roman" w:eastAsia="Times New Roman" w:hAnsi="Times New Roman" w:cs="Times New Roman"/>
          <w:b/>
          <w:bCs/>
          <w:sz w:val="24"/>
          <w:szCs w:val="24"/>
        </w:rPr>
        <w:t xml:space="preserve"> DARBŲ ATLIKIMO IR SUTARTIES GALIOJIMO TERMINAI</w:t>
      </w:r>
    </w:p>
    <w:p w14:paraId="09379B81" w14:textId="77777777" w:rsidR="00DF2EB4" w:rsidRPr="003311EA" w:rsidRDefault="00DF2EB4" w:rsidP="0097377E">
      <w:pPr>
        <w:tabs>
          <w:tab w:val="left" w:pos="360"/>
        </w:tabs>
        <w:spacing w:line="276" w:lineRule="auto"/>
        <w:rPr>
          <w:rFonts w:ascii="Times New Roman" w:eastAsia="Times New Roman" w:hAnsi="Times New Roman" w:cs="Times New Roman"/>
          <w:b/>
          <w:bCs/>
          <w:sz w:val="24"/>
          <w:szCs w:val="24"/>
        </w:rPr>
      </w:pPr>
    </w:p>
    <w:p w14:paraId="35555E89" w14:textId="7B6914CD" w:rsidR="00DF2EB4" w:rsidRPr="00763D88" w:rsidRDefault="000F4BB5" w:rsidP="00763D88">
      <w:pPr>
        <w:suppressAutoHyphens/>
        <w:spacing w:line="240" w:lineRule="auto"/>
        <w:ind w:firstLine="709"/>
        <w:rPr>
          <w:rFonts w:ascii="Times New Roman" w:eastAsia="Times New Roman" w:hAnsi="Times New Roman" w:cs="Times New Roman"/>
          <w:color w:val="000000"/>
          <w:sz w:val="24"/>
          <w:szCs w:val="24"/>
          <w:u w:color="000000"/>
          <w:bdr w:val="nil"/>
        </w:rPr>
      </w:pPr>
      <w:r>
        <w:rPr>
          <w:rFonts w:ascii="Times New Roman" w:eastAsia="Calibri" w:hAnsi="Times New Roman" w:cs="Times New Roman"/>
          <w:sz w:val="24"/>
          <w:szCs w:val="24"/>
        </w:rPr>
        <w:t>19</w:t>
      </w:r>
      <w:r w:rsidR="00DF2EB4" w:rsidRPr="003311EA">
        <w:rPr>
          <w:rFonts w:ascii="Times New Roman" w:eastAsia="Calibri" w:hAnsi="Times New Roman" w:cs="Times New Roman"/>
          <w:sz w:val="24"/>
          <w:szCs w:val="24"/>
        </w:rPr>
        <w:t xml:space="preserve">. </w:t>
      </w:r>
      <w:r w:rsidR="00DF2EB4" w:rsidRPr="003311EA">
        <w:rPr>
          <w:rFonts w:ascii="Times New Roman" w:eastAsia="Times New Roman" w:hAnsi="Times New Roman" w:cs="Times New Roman"/>
          <w:sz w:val="24"/>
          <w:szCs w:val="24"/>
        </w:rPr>
        <w:t xml:space="preserve">Sutartis įsigalioja </w:t>
      </w:r>
      <w:r w:rsidR="00DF2EB4" w:rsidRPr="003311EA">
        <w:rPr>
          <w:rFonts w:ascii="Times New Roman" w:eastAsia="Calibri" w:hAnsi="Times New Roman" w:cs="Times New Roman"/>
          <w:sz w:val="24"/>
          <w:szCs w:val="24"/>
        </w:rPr>
        <w:t xml:space="preserve">po to, kai </w:t>
      </w:r>
      <w:r w:rsidR="00DF2EB4" w:rsidRPr="003311EA">
        <w:rPr>
          <w:rFonts w:ascii="Times New Roman" w:eastAsia="Times New Roman" w:hAnsi="Times New Roman" w:cs="Times New Roman"/>
          <w:sz w:val="24"/>
          <w:szCs w:val="24"/>
        </w:rPr>
        <w:t>Sutarties Šalys pasirašo Sutartį.</w:t>
      </w:r>
      <w:r w:rsidR="00DF2EB4" w:rsidRPr="003311EA">
        <w:rPr>
          <w:rFonts w:ascii="Times New Roman" w:eastAsia="Calibri" w:hAnsi="Times New Roman" w:cs="Times New Roman"/>
          <w:sz w:val="24"/>
          <w:szCs w:val="24"/>
        </w:rPr>
        <w:t xml:space="preserve"> Sutarčiai įsigaliojus, ji </w:t>
      </w:r>
      <w:r w:rsidR="00DF2EB4" w:rsidRPr="003311EA">
        <w:rPr>
          <w:rFonts w:ascii="Times New Roman" w:eastAsia="Calibri" w:hAnsi="Times New Roman" w:cs="Times New Roman"/>
          <w:bCs/>
          <w:noProof/>
          <w:sz w:val="24"/>
          <w:szCs w:val="24"/>
        </w:rPr>
        <w:t xml:space="preserve">galioja iki visų Darbų užbaigimo ir atsiskaitymo už juos, bei kitų sutartinių įsipareigojimų įvykdymo dienos, arba kai Sutarties Šalys sutaria ją nutraukti, arba ji nutraukiama Sutartyje nustatytais atvejais. </w:t>
      </w:r>
      <w:r w:rsidR="00763D88" w:rsidRPr="00763D88">
        <w:rPr>
          <w:rFonts w:ascii="Times New Roman" w:eastAsia="Aptos" w:hAnsi="Times New Roman" w:cs="Aptos"/>
          <w:color w:val="000000"/>
          <w:sz w:val="24"/>
          <w:szCs w:val="24"/>
          <w:u w:color="000000"/>
          <w:bdr w:val="nil"/>
        </w:rPr>
        <w:t xml:space="preserve">Bendra sutarties trukmė </w:t>
      </w:r>
      <w:r w:rsidR="00763D88">
        <w:rPr>
          <w:rFonts w:ascii="Times New Roman" w:eastAsia="Aptos" w:hAnsi="Times New Roman" w:cs="Aptos"/>
          <w:color w:val="000000"/>
          <w:sz w:val="24"/>
          <w:szCs w:val="24"/>
          <w:u w:color="000000"/>
          <w:bdr w:val="nil"/>
        </w:rPr>
        <w:t xml:space="preserve">4 </w:t>
      </w:r>
      <w:r w:rsidR="00763D88" w:rsidRPr="00763D88">
        <w:rPr>
          <w:rFonts w:ascii="Times New Roman" w:eastAsia="Aptos" w:hAnsi="Times New Roman" w:cs="Aptos"/>
          <w:b/>
          <w:bCs/>
          <w:color w:val="000000"/>
          <w:sz w:val="24"/>
          <w:szCs w:val="24"/>
          <w:u w:color="000000"/>
          <w:bdr w:val="nil"/>
        </w:rPr>
        <w:t>(keturi)</w:t>
      </w:r>
      <w:r w:rsidR="00763D88" w:rsidRPr="00763D88">
        <w:rPr>
          <w:rFonts w:ascii="Times New Roman" w:eastAsia="Aptos" w:hAnsi="Times New Roman" w:cs="Aptos"/>
          <w:color w:val="000000"/>
          <w:sz w:val="24"/>
          <w:szCs w:val="24"/>
          <w:u w:color="000000"/>
          <w:bdr w:val="nil"/>
        </w:rPr>
        <w:t xml:space="preserve"> mėnesi</w:t>
      </w:r>
      <w:r w:rsidR="00763D88">
        <w:rPr>
          <w:rFonts w:ascii="Times New Roman" w:eastAsia="Aptos" w:hAnsi="Times New Roman" w:cs="Aptos"/>
          <w:color w:val="000000"/>
          <w:sz w:val="24"/>
          <w:szCs w:val="24"/>
          <w:u w:color="000000"/>
          <w:bdr w:val="nil"/>
        </w:rPr>
        <w:t>ai</w:t>
      </w:r>
      <w:r w:rsidR="00763D88" w:rsidRPr="00763D88">
        <w:rPr>
          <w:rFonts w:ascii="Times New Roman" w:eastAsia="Aptos" w:hAnsi="Times New Roman" w:cs="Aptos"/>
          <w:color w:val="000000"/>
          <w:sz w:val="24"/>
          <w:szCs w:val="24"/>
          <w:u w:color="000000"/>
          <w:bdr w:val="nil"/>
        </w:rPr>
        <w:t xml:space="preserve">. </w:t>
      </w:r>
    </w:p>
    <w:p w14:paraId="2718755E" w14:textId="619FF6C9" w:rsidR="00DF2EB4" w:rsidRPr="003311EA" w:rsidRDefault="000F4BB5" w:rsidP="0097377E">
      <w:pPr>
        <w:suppressAutoHyphens/>
        <w:spacing w:line="276" w:lineRule="auto"/>
        <w:ind w:firstLine="709"/>
        <w:rPr>
          <w:rFonts w:ascii="Times New Roman" w:hAnsi="Times New Roman" w:cs="Times New Roman"/>
          <w:sz w:val="24"/>
          <w:szCs w:val="24"/>
        </w:rPr>
      </w:pPr>
      <w:r>
        <w:rPr>
          <w:rFonts w:ascii="Times New Roman" w:eastAsia="Calibri" w:hAnsi="Times New Roman" w:cs="Times New Roman"/>
          <w:bCs/>
          <w:noProof/>
          <w:sz w:val="24"/>
          <w:szCs w:val="24"/>
        </w:rPr>
        <w:t>20</w:t>
      </w:r>
      <w:r w:rsidR="00DF2EB4" w:rsidRPr="003311EA">
        <w:rPr>
          <w:rFonts w:ascii="Times New Roman" w:eastAsia="Calibri" w:hAnsi="Times New Roman" w:cs="Times New Roman"/>
          <w:bCs/>
          <w:noProof/>
          <w:sz w:val="24"/>
          <w:szCs w:val="24"/>
        </w:rPr>
        <w:t xml:space="preserve">. </w:t>
      </w:r>
      <w:r w:rsidR="00DF2EB4" w:rsidRPr="003311EA">
        <w:rPr>
          <w:rFonts w:ascii="Times New Roman" w:hAnsi="Times New Roman" w:cs="Times New Roman"/>
          <w:b/>
          <w:sz w:val="24"/>
          <w:szCs w:val="24"/>
        </w:rPr>
        <w:t xml:space="preserve">Darbų pradžia </w:t>
      </w:r>
      <w:r w:rsidR="008F7969" w:rsidRPr="008F7969">
        <w:rPr>
          <w:rFonts w:ascii="Times New Roman" w:hAnsi="Times New Roman" w:cs="Times New Roman"/>
          <w:sz w:val="24"/>
          <w:szCs w:val="24"/>
        </w:rPr>
        <w:t>Statybvietės perdavimo-priėmimo akto pasirašymo data arba data po 14</w:t>
      </w:r>
      <w:r w:rsidR="00763D88">
        <w:rPr>
          <w:rFonts w:ascii="Times New Roman" w:hAnsi="Times New Roman" w:cs="Times New Roman"/>
          <w:sz w:val="24"/>
          <w:szCs w:val="24"/>
        </w:rPr>
        <w:t xml:space="preserve"> (keturiolika)</w:t>
      </w:r>
      <w:r w:rsidR="008F7969" w:rsidRPr="008F7969">
        <w:rPr>
          <w:rFonts w:ascii="Times New Roman" w:hAnsi="Times New Roman" w:cs="Times New Roman"/>
          <w:sz w:val="24"/>
          <w:szCs w:val="24"/>
        </w:rPr>
        <w:t xml:space="preserve"> dienų </w:t>
      </w:r>
      <w:r w:rsidR="00EC16A3">
        <w:rPr>
          <w:rFonts w:ascii="Times New Roman" w:hAnsi="Times New Roman" w:cs="Times New Roman"/>
          <w:sz w:val="24"/>
          <w:szCs w:val="24"/>
        </w:rPr>
        <w:t>nuo Sutarties pasirašymo dienos</w:t>
      </w:r>
      <w:r w:rsidR="008F7969" w:rsidRPr="008F7969">
        <w:rPr>
          <w:rFonts w:ascii="Times New Roman" w:hAnsi="Times New Roman" w:cs="Times New Roman"/>
          <w:sz w:val="24"/>
          <w:szCs w:val="24"/>
        </w:rPr>
        <w:t>, jeigu statybvietės perdavimo-priėmimo aktas per šį dienų skaičių nėra pasirašytas</w:t>
      </w:r>
      <w:r w:rsidR="008F7969" w:rsidRPr="0016479D">
        <w:t>.</w:t>
      </w:r>
      <w:r w:rsidR="00DF2EB4" w:rsidRPr="003311EA">
        <w:rPr>
          <w:rFonts w:ascii="Times New Roman" w:hAnsi="Times New Roman" w:cs="Times New Roman"/>
          <w:sz w:val="24"/>
          <w:szCs w:val="24"/>
        </w:rPr>
        <w:t>.</w:t>
      </w:r>
    </w:p>
    <w:p w14:paraId="705B4CD5" w14:textId="5FE14144" w:rsidR="00DF2EB4" w:rsidRPr="008D5DA1" w:rsidRDefault="000F4BB5" w:rsidP="0097377E">
      <w:pPr>
        <w:pStyle w:val="Betarp"/>
        <w:spacing w:line="276" w:lineRule="auto"/>
        <w:ind w:firstLine="709"/>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lastRenderedPageBreak/>
        <w:t>21</w:t>
      </w:r>
      <w:r w:rsidR="00DF2EB4" w:rsidRPr="008D5DA1">
        <w:rPr>
          <w:rFonts w:ascii="Times New Roman" w:eastAsia="Calibri" w:hAnsi="Times New Roman" w:cs="Times New Roman"/>
          <w:bCs/>
          <w:noProof/>
          <w:sz w:val="24"/>
          <w:szCs w:val="24"/>
        </w:rPr>
        <w:t xml:space="preserve">. </w:t>
      </w:r>
      <w:r w:rsidR="00DF2EB4" w:rsidRPr="008D5DA1">
        <w:rPr>
          <w:rFonts w:ascii="Times New Roman" w:eastAsia="Calibri" w:hAnsi="Times New Roman" w:cs="Times New Roman"/>
          <w:b/>
          <w:bCs/>
          <w:noProof/>
          <w:sz w:val="24"/>
          <w:szCs w:val="24"/>
        </w:rPr>
        <w:t>Darbų pabaiga</w:t>
      </w:r>
      <w:r w:rsidR="00DF2EB4" w:rsidRPr="008D5DA1">
        <w:rPr>
          <w:rFonts w:ascii="Times New Roman" w:eastAsia="Calibri" w:hAnsi="Times New Roman" w:cs="Times New Roman"/>
          <w:bCs/>
          <w:noProof/>
          <w:sz w:val="24"/>
          <w:szCs w:val="24"/>
        </w:rPr>
        <w:t xml:space="preserve"> laikoma diena, kai užbaigiami visi Užsakovo užduotyje numatyti statybos darbai, t. y. pasirašomas Darbų perdavimo - priėmimo aktas, </w:t>
      </w:r>
      <w:r w:rsidR="00DF2EB4" w:rsidRPr="008D5DA1">
        <w:rPr>
          <w:rFonts w:ascii="Times New Roman" w:hAnsi="Times New Roman" w:cs="Times New Roman"/>
          <w:sz w:val="24"/>
          <w:szCs w:val="24"/>
        </w:rPr>
        <w:t>patvirtinantis, kad Rangovas perdavė, o Užsakovas priėmė Darbus.</w:t>
      </w:r>
    </w:p>
    <w:p w14:paraId="799F79FB" w14:textId="251E8F97" w:rsidR="00DF2EB4" w:rsidRPr="003311EA" w:rsidRDefault="000F4BB5" w:rsidP="0097377E">
      <w:pPr>
        <w:spacing w:line="276" w:lineRule="auto"/>
        <w:ind w:firstLine="709"/>
        <w:rPr>
          <w:rFonts w:ascii="Times New Roman" w:eastAsia="Times New Roman" w:hAnsi="Times New Roman" w:cs="Times New Roman"/>
          <w:sz w:val="24"/>
          <w:szCs w:val="24"/>
        </w:rPr>
      </w:pPr>
      <w:r>
        <w:rPr>
          <w:rFonts w:ascii="Times New Roman" w:eastAsia="Calibri" w:hAnsi="Times New Roman" w:cs="Times New Roman"/>
          <w:bCs/>
          <w:noProof/>
          <w:sz w:val="24"/>
          <w:szCs w:val="24"/>
        </w:rPr>
        <w:t>22</w:t>
      </w:r>
      <w:r w:rsidR="00DF2EB4" w:rsidRPr="003311EA">
        <w:rPr>
          <w:rFonts w:ascii="Times New Roman" w:eastAsia="Calibri" w:hAnsi="Times New Roman" w:cs="Times New Roman"/>
          <w:bCs/>
          <w:noProof/>
          <w:sz w:val="24"/>
          <w:szCs w:val="24"/>
        </w:rPr>
        <w:t xml:space="preserve">. </w:t>
      </w:r>
      <w:bookmarkStart w:id="8" w:name="_Hlk168046268"/>
      <w:r w:rsidR="00DF2EB4" w:rsidRPr="003311EA">
        <w:rPr>
          <w:rFonts w:ascii="Times New Roman" w:hAnsi="Times New Roman" w:cs="Times New Roman"/>
          <w:b/>
          <w:sz w:val="24"/>
          <w:szCs w:val="24"/>
        </w:rPr>
        <w:t>Darbų atlikimo terminas</w:t>
      </w:r>
      <w:r w:rsidR="00DF2EB4" w:rsidRPr="003311EA">
        <w:rPr>
          <w:rFonts w:ascii="Times New Roman" w:hAnsi="Times New Roman" w:cs="Times New Roman"/>
          <w:sz w:val="24"/>
          <w:szCs w:val="24"/>
        </w:rPr>
        <w:t xml:space="preserve"> (laikas, skaičiuojamas mėnesiais nuo Darbų pradžios iki Darbų pabaigos) – </w:t>
      </w:r>
      <w:r w:rsidR="004F3EEA" w:rsidRPr="000F4BB5">
        <w:rPr>
          <w:rFonts w:ascii="Times New Roman" w:hAnsi="Times New Roman" w:cs="Times New Roman"/>
          <w:sz w:val="24"/>
          <w:szCs w:val="24"/>
        </w:rPr>
        <w:t>2</w:t>
      </w:r>
      <w:r w:rsidRPr="000F4BB5">
        <w:rPr>
          <w:rFonts w:ascii="Times New Roman" w:hAnsi="Times New Roman" w:cs="Times New Roman"/>
          <w:sz w:val="24"/>
          <w:szCs w:val="24"/>
        </w:rPr>
        <w:t xml:space="preserve"> </w:t>
      </w:r>
      <w:r w:rsidRPr="000F4BB5">
        <w:rPr>
          <w:rFonts w:ascii="Times New Roman" w:hAnsi="Times New Roman" w:cs="Times New Roman"/>
          <w:b/>
          <w:bCs/>
          <w:sz w:val="24"/>
          <w:szCs w:val="24"/>
        </w:rPr>
        <w:t>(du)</w:t>
      </w:r>
      <w:r w:rsidR="00DF2EB4" w:rsidRPr="000F4BB5">
        <w:rPr>
          <w:rFonts w:ascii="Times New Roman" w:hAnsi="Times New Roman" w:cs="Times New Roman"/>
          <w:sz w:val="24"/>
          <w:szCs w:val="24"/>
        </w:rPr>
        <w:t xml:space="preserve"> mėn</w:t>
      </w:r>
      <w:r>
        <w:rPr>
          <w:rFonts w:ascii="Times New Roman" w:hAnsi="Times New Roman" w:cs="Times New Roman"/>
          <w:sz w:val="24"/>
          <w:szCs w:val="24"/>
        </w:rPr>
        <w:t>esiai</w:t>
      </w:r>
      <w:r w:rsidR="00DF2EB4" w:rsidRPr="000F4BB5">
        <w:rPr>
          <w:rFonts w:ascii="Times New Roman" w:hAnsi="Times New Roman" w:cs="Times New Roman"/>
          <w:sz w:val="24"/>
          <w:szCs w:val="24"/>
        </w:rPr>
        <w:t>.</w:t>
      </w:r>
      <w:r w:rsidR="00DF2EB4" w:rsidRPr="003311EA">
        <w:rPr>
          <w:rFonts w:ascii="Times New Roman" w:hAnsi="Times New Roman" w:cs="Times New Roman"/>
          <w:sz w:val="24"/>
          <w:szCs w:val="24"/>
        </w:rPr>
        <w:t xml:space="preserve"> </w:t>
      </w:r>
      <w:bookmarkEnd w:id="8"/>
      <w:r w:rsidR="00FB3EC8">
        <w:rPr>
          <w:rFonts w:ascii="Times New Roman" w:eastAsia="Times New Roman" w:hAnsi="Times New Roman" w:cs="Times New Roman"/>
          <w:sz w:val="24"/>
          <w:szCs w:val="24"/>
        </w:rPr>
        <w:t xml:space="preserve">Sutartis gali būti pratęsta vieną kartą </w:t>
      </w:r>
      <w:r w:rsidR="005660B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F4BB5">
        <w:rPr>
          <w:rFonts w:ascii="Times New Roman" w:eastAsia="Times New Roman" w:hAnsi="Times New Roman" w:cs="Times New Roman"/>
          <w:b/>
          <w:bCs/>
          <w:sz w:val="24"/>
          <w:szCs w:val="24"/>
        </w:rPr>
        <w:t>(vienam)</w:t>
      </w:r>
      <w:r w:rsidR="00FB3EC8">
        <w:rPr>
          <w:rFonts w:ascii="Times New Roman" w:eastAsia="Times New Roman" w:hAnsi="Times New Roman" w:cs="Times New Roman"/>
          <w:sz w:val="24"/>
          <w:szCs w:val="24"/>
        </w:rPr>
        <w:t xml:space="preserve"> mėn</w:t>
      </w:r>
      <w:r>
        <w:rPr>
          <w:rFonts w:ascii="Times New Roman" w:eastAsia="Times New Roman" w:hAnsi="Times New Roman" w:cs="Times New Roman"/>
          <w:sz w:val="24"/>
          <w:szCs w:val="24"/>
        </w:rPr>
        <w:t xml:space="preserve">esiui. </w:t>
      </w:r>
      <w:r w:rsidR="00FB3EC8">
        <w:rPr>
          <w:rFonts w:ascii="Times New Roman" w:eastAsia="Times New Roman" w:hAnsi="Times New Roman" w:cs="Times New Roman"/>
          <w:sz w:val="24"/>
          <w:szCs w:val="24"/>
        </w:rPr>
        <w:t xml:space="preserve"> </w:t>
      </w:r>
      <w:r w:rsidR="00DF2EB4" w:rsidRPr="003311EA">
        <w:rPr>
          <w:rFonts w:ascii="Times New Roman" w:eastAsia="Times New Roman" w:hAnsi="Times New Roman" w:cs="Times New Roman"/>
          <w:sz w:val="24"/>
          <w:szCs w:val="24"/>
        </w:rPr>
        <w:t xml:space="preserve">Į darbų atlikimo terminą neįskaitomas Sutarties sustabdymo laikotarpis dėl Sutartyje nurodytų aplinkybių. </w:t>
      </w:r>
    </w:p>
    <w:p w14:paraId="7617784F" w14:textId="55AE5430" w:rsidR="00DF2EB4" w:rsidRPr="003311EA" w:rsidRDefault="000F4BB5" w:rsidP="0097377E">
      <w:pPr>
        <w:suppressAutoHyphens/>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r w:rsidR="00DF2EB4" w:rsidRPr="003311EA">
        <w:rPr>
          <w:rFonts w:ascii="Times New Roman" w:eastAsia="Times New Roman" w:hAnsi="Times New Roman" w:cs="Times New Roman"/>
          <w:sz w:val="24"/>
          <w:szCs w:val="24"/>
          <w:lang w:eastAsia="ar-SA"/>
        </w:rPr>
        <w:t>. Rangovas turi teisę užbaigti Darbus anksčiau sutarto termino.</w:t>
      </w:r>
    </w:p>
    <w:p w14:paraId="7D6F5EB7" w14:textId="365E1862" w:rsidR="00DF2EB4" w:rsidRPr="003311EA" w:rsidRDefault="000F4BB5" w:rsidP="0097377E">
      <w:pPr>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r w:rsidR="00DF2EB4" w:rsidRPr="003311EA">
        <w:rPr>
          <w:rFonts w:ascii="Times New Roman" w:eastAsia="Times New Roman" w:hAnsi="Times New Roman" w:cs="Times New Roman"/>
          <w:sz w:val="24"/>
          <w:szCs w:val="24"/>
          <w:lang w:eastAsia="ar-SA"/>
        </w:rPr>
        <w:t xml:space="preserve">. Atliktiems Darbams taikomi Lietuvos Respublikos įstatymų numatyti garantiniai terminai. </w:t>
      </w:r>
    </w:p>
    <w:p w14:paraId="3491819A" w14:textId="77777777" w:rsidR="00DF2EB4" w:rsidRPr="003311EA" w:rsidRDefault="00DF2EB4" w:rsidP="0097377E">
      <w:pPr>
        <w:spacing w:line="276" w:lineRule="auto"/>
        <w:ind w:firstLine="709"/>
        <w:rPr>
          <w:rFonts w:ascii="Times New Roman" w:eastAsia="Times New Roman" w:hAnsi="Times New Roman" w:cs="Times New Roman"/>
          <w:sz w:val="24"/>
          <w:szCs w:val="24"/>
        </w:rPr>
      </w:pPr>
    </w:p>
    <w:p w14:paraId="4C1E28BB" w14:textId="77777777" w:rsidR="00477BEC" w:rsidRDefault="00DF2EB4" w:rsidP="0097377E">
      <w:pPr>
        <w:spacing w:line="276" w:lineRule="auto"/>
        <w:jc w:val="center"/>
        <w:rPr>
          <w:rFonts w:ascii="Times New Roman" w:eastAsia="Calibri" w:hAnsi="Times New Roman" w:cs="Times New Roman"/>
          <w:b/>
          <w:sz w:val="24"/>
          <w:szCs w:val="24"/>
        </w:rPr>
      </w:pPr>
      <w:r w:rsidRPr="003311EA">
        <w:rPr>
          <w:rFonts w:ascii="Times New Roman" w:eastAsia="Calibri" w:hAnsi="Times New Roman" w:cs="Times New Roman"/>
          <w:b/>
          <w:sz w:val="24"/>
          <w:szCs w:val="24"/>
        </w:rPr>
        <w:t>V</w:t>
      </w:r>
      <w:r w:rsidR="00477BEC">
        <w:rPr>
          <w:rFonts w:ascii="Times New Roman" w:eastAsia="Calibri" w:hAnsi="Times New Roman" w:cs="Times New Roman"/>
          <w:b/>
          <w:sz w:val="24"/>
          <w:szCs w:val="24"/>
        </w:rPr>
        <w:t>I SKYRIUS</w:t>
      </w:r>
    </w:p>
    <w:p w14:paraId="3A497C14" w14:textId="3119F6CF" w:rsidR="00DF2EB4" w:rsidRPr="003311EA" w:rsidRDefault="00DF2EB4" w:rsidP="0097377E">
      <w:pPr>
        <w:spacing w:line="276" w:lineRule="auto"/>
        <w:jc w:val="center"/>
        <w:rPr>
          <w:rFonts w:ascii="Times New Roman" w:eastAsia="Calibri" w:hAnsi="Times New Roman" w:cs="Times New Roman"/>
          <w:b/>
          <w:sz w:val="24"/>
          <w:szCs w:val="24"/>
        </w:rPr>
      </w:pPr>
      <w:r w:rsidRPr="003311EA">
        <w:rPr>
          <w:rFonts w:ascii="Times New Roman" w:eastAsia="Calibri" w:hAnsi="Times New Roman" w:cs="Times New Roman"/>
          <w:b/>
          <w:sz w:val="24"/>
          <w:szCs w:val="24"/>
        </w:rPr>
        <w:t xml:space="preserve"> SUTARTIES ĮVYKDYMO UŽTIKRINIMAS</w:t>
      </w:r>
    </w:p>
    <w:p w14:paraId="3029CCAE" w14:textId="77777777" w:rsidR="00DF2EB4" w:rsidRPr="003311EA" w:rsidRDefault="00DF2EB4" w:rsidP="0097377E">
      <w:pPr>
        <w:spacing w:line="276" w:lineRule="auto"/>
        <w:contextualSpacing/>
        <w:rPr>
          <w:rFonts w:ascii="Times New Roman" w:eastAsia="Calibri" w:hAnsi="Times New Roman" w:cs="Times New Roman"/>
          <w:strike/>
          <w:sz w:val="24"/>
          <w:szCs w:val="24"/>
        </w:rPr>
      </w:pPr>
    </w:p>
    <w:p w14:paraId="546E06E8" w14:textId="44A05F9A" w:rsidR="00FB3EC8" w:rsidRDefault="00763D88" w:rsidP="0097377E">
      <w:pPr>
        <w:tabs>
          <w:tab w:val="left" w:pos="1560"/>
        </w:tabs>
        <w:spacing w:line="276" w:lineRule="auto"/>
        <w:ind w:firstLine="851"/>
        <w:rPr>
          <w:rFonts w:ascii="Times New Roman" w:eastAsia="Calibri" w:hAnsi="Times New Roman" w:cs="Times New Roman"/>
          <w:sz w:val="24"/>
          <w:szCs w:val="24"/>
        </w:rPr>
      </w:pPr>
      <w:bookmarkStart w:id="9" w:name="_Hlk119355745"/>
      <w:bookmarkStart w:id="10" w:name="_Hlk116899284"/>
      <w:r>
        <w:rPr>
          <w:rFonts w:ascii="Times New Roman" w:eastAsia="Calibri" w:hAnsi="Times New Roman" w:cs="Times New Roman"/>
          <w:sz w:val="24"/>
          <w:szCs w:val="24"/>
        </w:rPr>
        <w:t>25</w:t>
      </w:r>
      <w:r w:rsidR="00DF2EB4" w:rsidRPr="003311EA">
        <w:rPr>
          <w:rFonts w:ascii="Times New Roman" w:eastAsia="Calibri" w:hAnsi="Times New Roman" w:cs="Times New Roman"/>
          <w:sz w:val="24"/>
          <w:szCs w:val="24"/>
        </w:rPr>
        <w:t xml:space="preserve">. </w:t>
      </w:r>
      <w:r w:rsidR="00FB3EC8">
        <w:rPr>
          <w:rFonts w:ascii="Times New Roman" w:eastAsia="Calibri" w:hAnsi="Times New Roman" w:cs="Times New Roman"/>
          <w:sz w:val="24"/>
          <w:szCs w:val="24"/>
        </w:rPr>
        <w:t>Sutarties įvykdymas yra užtikrinamas netesybomis (bauda)</w:t>
      </w:r>
      <w:r w:rsidR="00FB3EC8">
        <w:rPr>
          <w:rFonts w:ascii="Times New Roman" w:eastAsia="Calibri" w:hAnsi="Times New Roman" w:cs="Times New Roman"/>
          <w:b/>
          <w:sz w:val="24"/>
          <w:szCs w:val="24"/>
        </w:rPr>
        <w:t xml:space="preserve"> – </w:t>
      </w:r>
      <w:r w:rsidR="00E10348" w:rsidRPr="000F4BB5">
        <w:rPr>
          <w:rFonts w:ascii="Times New Roman" w:eastAsia="Calibri" w:hAnsi="Times New Roman" w:cs="Times New Roman"/>
          <w:bCs/>
          <w:sz w:val="24"/>
          <w:szCs w:val="24"/>
        </w:rPr>
        <w:t>5</w:t>
      </w:r>
      <w:r w:rsidR="000F4BB5">
        <w:rPr>
          <w:rFonts w:ascii="Times New Roman" w:eastAsia="Calibri" w:hAnsi="Times New Roman" w:cs="Times New Roman"/>
          <w:b/>
          <w:sz w:val="24"/>
          <w:szCs w:val="24"/>
        </w:rPr>
        <w:t xml:space="preserve"> (penkių)</w:t>
      </w:r>
      <w:r w:rsidR="00FB3EC8">
        <w:rPr>
          <w:rFonts w:ascii="Times New Roman" w:eastAsia="Calibri" w:hAnsi="Times New Roman" w:cs="Times New Roman"/>
          <w:sz w:val="24"/>
          <w:szCs w:val="24"/>
        </w:rPr>
        <w:t xml:space="preserve"> proc. nuo bendros pirkimo sutarties kainos </w:t>
      </w:r>
      <w:r w:rsidR="000F4BB5">
        <w:rPr>
          <w:rFonts w:ascii="Times New Roman" w:eastAsia="Calibri" w:hAnsi="Times New Roman" w:cs="Times New Roman"/>
          <w:sz w:val="24"/>
          <w:szCs w:val="24"/>
        </w:rPr>
        <w:t>be</w:t>
      </w:r>
      <w:r w:rsidR="00FB3EC8">
        <w:rPr>
          <w:rFonts w:ascii="Times New Roman" w:eastAsia="Calibri" w:hAnsi="Times New Roman" w:cs="Times New Roman"/>
          <w:sz w:val="24"/>
          <w:szCs w:val="24"/>
        </w:rPr>
        <w:t xml:space="preserve"> PVM.</w:t>
      </w:r>
    </w:p>
    <w:bookmarkEnd w:id="9"/>
    <w:bookmarkEnd w:id="10"/>
    <w:p w14:paraId="6DBF1009" w14:textId="77777777" w:rsidR="00FB3EC8" w:rsidRDefault="00FB3EC8" w:rsidP="0097377E">
      <w:pPr>
        <w:spacing w:line="276" w:lineRule="auto"/>
        <w:jc w:val="center"/>
        <w:rPr>
          <w:rFonts w:ascii="Times New Roman" w:eastAsia="Calibri" w:hAnsi="Times New Roman" w:cs="Times New Roman"/>
          <w:b/>
          <w:bCs/>
          <w:sz w:val="24"/>
          <w:szCs w:val="24"/>
        </w:rPr>
      </w:pPr>
    </w:p>
    <w:p w14:paraId="4F79E001" w14:textId="77777777" w:rsidR="00477BEC"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VI</w:t>
      </w:r>
      <w:r w:rsidR="00477BEC">
        <w:rPr>
          <w:rFonts w:ascii="Times New Roman" w:eastAsia="Calibri" w:hAnsi="Times New Roman" w:cs="Times New Roman"/>
          <w:b/>
          <w:bCs/>
          <w:sz w:val="24"/>
          <w:szCs w:val="24"/>
        </w:rPr>
        <w:t>I SKYRIUS</w:t>
      </w:r>
    </w:p>
    <w:p w14:paraId="15C3F473" w14:textId="4AB65223" w:rsidR="00DF2EB4" w:rsidRPr="003311EA"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 xml:space="preserve"> ŠALIŲ TEISĖS IR PAREIGOS</w:t>
      </w:r>
    </w:p>
    <w:p w14:paraId="1985AF81" w14:textId="77777777" w:rsidR="00DF2EB4" w:rsidRPr="003311EA" w:rsidRDefault="00DF2EB4" w:rsidP="0097377E">
      <w:pPr>
        <w:tabs>
          <w:tab w:val="left" w:pos="1134"/>
          <w:tab w:val="left" w:pos="1843"/>
        </w:tabs>
        <w:spacing w:line="276" w:lineRule="auto"/>
        <w:rPr>
          <w:rFonts w:ascii="Times New Roman" w:eastAsia="Calibri" w:hAnsi="Times New Roman" w:cs="Times New Roman"/>
          <w:b/>
          <w:bCs/>
          <w:sz w:val="24"/>
          <w:szCs w:val="24"/>
        </w:rPr>
      </w:pPr>
    </w:p>
    <w:p w14:paraId="38AAA588" w14:textId="4100F25A" w:rsidR="00DF2EB4" w:rsidRPr="003311EA" w:rsidRDefault="00763D88" w:rsidP="0097377E">
      <w:pPr>
        <w:spacing w:line="276" w:lineRule="auto"/>
        <w:ind w:firstLine="709"/>
        <w:rPr>
          <w:rFonts w:ascii="Times New Roman" w:eastAsia="Times New Roman" w:hAnsi="Times New Roman" w:cs="Times New Roman"/>
          <w:bCs/>
          <w:sz w:val="24"/>
          <w:szCs w:val="24"/>
        </w:rPr>
      </w:pPr>
      <w:r w:rsidRPr="00763D88">
        <w:rPr>
          <w:rFonts w:ascii="Times New Roman" w:eastAsia="Times New Roman" w:hAnsi="Times New Roman" w:cs="Times New Roman"/>
          <w:sz w:val="24"/>
          <w:szCs w:val="24"/>
        </w:rPr>
        <w:t>26</w:t>
      </w:r>
      <w:r w:rsidR="00DF2EB4" w:rsidRPr="00763D88">
        <w:rPr>
          <w:rFonts w:ascii="Times New Roman" w:eastAsia="Times New Roman" w:hAnsi="Times New Roman" w:cs="Times New Roman"/>
          <w:sz w:val="24"/>
          <w:szCs w:val="24"/>
        </w:rPr>
        <w:t>.</w:t>
      </w:r>
      <w:r w:rsidR="00DF2EB4" w:rsidRPr="003311EA">
        <w:rPr>
          <w:rFonts w:ascii="Times New Roman" w:eastAsia="Times New Roman" w:hAnsi="Times New Roman" w:cs="Times New Roman"/>
          <w:b/>
          <w:bCs/>
          <w:sz w:val="24"/>
          <w:szCs w:val="24"/>
        </w:rPr>
        <w:t xml:space="preserve"> Užsakovas turi teisę</w:t>
      </w:r>
      <w:r w:rsidR="00DF2EB4" w:rsidRPr="003311EA">
        <w:rPr>
          <w:rFonts w:ascii="Times New Roman" w:eastAsia="Times New Roman" w:hAnsi="Times New Roman" w:cs="Times New Roman"/>
          <w:bCs/>
          <w:sz w:val="24"/>
          <w:szCs w:val="24"/>
        </w:rPr>
        <w:t>:</w:t>
      </w:r>
    </w:p>
    <w:p w14:paraId="059D18B1" w14:textId="2F491C50" w:rsidR="00DF2EB4" w:rsidRPr="003311EA" w:rsidRDefault="00763D88" w:rsidP="0097377E">
      <w:pPr>
        <w:spacing w:line="276" w:lineRule="auto"/>
        <w:ind w:firstLine="709"/>
        <w:rPr>
          <w:rFonts w:ascii="Times New Roman" w:eastAsia="Times New Roman" w:hAnsi="Times New Roman" w:cs="Times New Roman"/>
          <w:bCs/>
          <w:sz w:val="24"/>
          <w:szCs w:val="24"/>
        </w:rPr>
      </w:pPr>
      <w:r>
        <w:rPr>
          <w:rFonts w:ascii="Times New Roman" w:eastAsia="Times New Roman" w:hAnsi="Times New Roman" w:cs="Times New Roman"/>
          <w:sz w:val="24"/>
          <w:szCs w:val="24"/>
        </w:rPr>
        <w:t>26</w:t>
      </w:r>
      <w:r w:rsidR="00DF2EB4" w:rsidRPr="003311EA">
        <w:rPr>
          <w:rFonts w:ascii="Times New Roman" w:eastAsia="Times New Roman" w:hAnsi="Times New Roman" w:cs="Times New Roman"/>
          <w:sz w:val="24"/>
          <w:szCs w:val="24"/>
        </w:rPr>
        <w:t>.1. kontroliuoti ir prižiūrėti, ar atliekamų Darbų atlikimo eiga, kiekis, kaina, medžiagų kokybė ir įrangos naudojimas atitinka Sutarties sąlygose nustatytus reikalavimus;</w:t>
      </w:r>
    </w:p>
    <w:p w14:paraId="76C9004F" w14:textId="47CCC490" w:rsidR="00DF2EB4" w:rsidRPr="003311EA" w:rsidRDefault="00763D88"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DF2EB4" w:rsidRPr="003311EA">
        <w:rPr>
          <w:rFonts w:ascii="Times New Roman" w:eastAsia="Times New Roman" w:hAnsi="Times New Roman" w:cs="Times New Roman"/>
          <w:sz w:val="24"/>
          <w:szCs w:val="24"/>
        </w:rPr>
        <w:t>.2.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81DD7E1" w14:textId="210BDE15" w:rsidR="00DF2EB4" w:rsidRPr="003311EA" w:rsidRDefault="00763D88"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DF2EB4" w:rsidRPr="003311EA">
        <w:rPr>
          <w:rFonts w:ascii="Times New Roman" w:eastAsia="Times New Roman" w:hAnsi="Times New Roman" w:cs="Times New Roman"/>
          <w:sz w:val="24"/>
          <w:szCs w:val="24"/>
        </w:rPr>
        <w:t xml:space="preserve">.3. </w:t>
      </w:r>
      <w:r w:rsidR="00DF2EB4" w:rsidRPr="003311EA">
        <w:rPr>
          <w:rFonts w:ascii="Times New Roman" w:eastAsia="Times New Roman" w:hAnsi="Times New Roman" w:cs="Times New Roman"/>
          <w:bCs/>
          <w:sz w:val="24"/>
          <w:szCs w:val="24"/>
        </w:rPr>
        <w:t>d</w:t>
      </w:r>
      <w:r w:rsidR="00DF2EB4" w:rsidRPr="003311EA">
        <w:rPr>
          <w:rFonts w:ascii="Times New Roman" w:eastAsia="Times New Roman" w:hAnsi="Times New Roman" w:cs="Times New Roman"/>
          <w:sz w:val="24"/>
          <w:szCs w:val="24"/>
        </w:rPr>
        <w:t>uoti nurodymus Rangovui ir reikalauti jų vykdymo, jei sistemingai pažeidžiami Sutartyje nurodyti kokybiniai reikalavimai;</w:t>
      </w:r>
    </w:p>
    <w:p w14:paraId="4BEF8BE8" w14:textId="13688F02" w:rsidR="00DF2EB4" w:rsidRPr="003311EA" w:rsidRDefault="00763D88"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DF2EB4" w:rsidRPr="003311EA">
        <w:rPr>
          <w:rFonts w:ascii="Times New Roman" w:eastAsia="Times New Roman" w:hAnsi="Times New Roman" w:cs="Times New Roman"/>
          <w:sz w:val="24"/>
          <w:szCs w:val="24"/>
        </w:rPr>
        <w:t xml:space="preserve">.4. sulaikyti mokėjimus už atliktus Darbus, jeigu dėl Rangovo kaltės nepašalinti anksčiau nurodyti apmokėjimui pateiktų Darbų defektai; </w:t>
      </w:r>
    </w:p>
    <w:p w14:paraId="3FD733D3" w14:textId="5AA39A42" w:rsidR="00DF2EB4" w:rsidRPr="003311EA" w:rsidRDefault="00763D88" w:rsidP="0097377E">
      <w:pPr>
        <w:widowControl w:val="0"/>
        <w:autoSpaceDE w:val="0"/>
        <w:autoSpaceDN w:val="0"/>
        <w:adjustRightInd w:val="0"/>
        <w:spacing w:line="276" w:lineRule="auto"/>
        <w:ind w:firstLine="709"/>
        <w:rPr>
          <w:rFonts w:ascii="Times New Roman" w:eastAsia="Calibri" w:hAnsi="Times New Roman" w:cs="Times New Roman"/>
          <w:kern w:val="2"/>
          <w:sz w:val="24"/>
          <w:szCs w:val="24"/>
        </w:rPr>
      </w:pPr>
      <w:r>
        <w:rPr>
          <w:rFonts w:ascii="Times New Roman" w:eastAsia="Calibri" w:hAnsi="Times New Roman" w:cs="Times New Roman"/>
          <w:sz w:val="24"/>
          <w:szCs w:val="24"/>
        </w:rPr>
        <w:t>26</w:t>
      </w:r>
      <w:r w:rsidR="00DF2EB4" w:rsidRPr="003311EA">
        <w:rPr>
          <w:rFonts w:ascii="Times New Roman" w:eastAsia="Calibri" w:hAnsi="Times New Roman" w:cs="Times New Roman"/>
          <w:sz w:val="24"/>
          <w:szCs w:val="24"/>
        </w:rPr>
        <w:t xml:space="preserve">.5. </w:t>
      </w:r>
      <w:r w:rsidR="00DF2EB4" w:rsidRPr="003311EA">
        <w:rPr>
          <w:rFonts w:ascii="Times New Roman" w:eastAsia="Calibri" w:hAnsi="Times New Roman" w:cs="Times New Roman"/>
          <w:kern w:val="2"/>
          <w:sz w:val="24"/>
          <w:szCs w:val="24"/>
        </w:rPr>
        <w:t>Rangovui vienašališkai nutraukus Sutartį nesant Užsakovo kaltės, pasinaudoti Sutarties įvykdymo užtikrinimu patirtiems nuostoliams padengti.</w:t>
      </w:r>
    </w:p>
    <w:p w14:paraId="3DEBF8C0" w14:textId="52844193" w:rsidR="00DF2EB4" w:rsidRPr="003311EA" w:rsidRDefault="00763D88"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DF2EB4" w:rsidRPr="003311EA">
        <w:rPr>
          <w:rFonts w:ascii="Times New Roman" w:eastAsia="Times New Roman" w:hAnsi="Times New Roman" w:cs="Times New Roman"/>
          <w:sz w:val="24"/>
          <w:szCs w:val="24"/>
        </w:rPr>
        <w:t>.6 reikalauti iš Rangovo ir iš jo gauti informaciją bei dokumentus patvirtinančius, kad Rangovas Sutarties vykdymo metu taiko aplinkos apsaugos reikalavimus.</w:t>
      </w:r>
    </w:p>
    <w:p w14:paraId="20B2A216" w14:textId="3FC1DCA3" w:rsidR="00DF2EB4" w:rsidRPr="003311EA" w:rsidRDefault="00636B6D" w:rsidP="0097377E">
      <w:pPr>
        <w:spacing w:line="276" w:lineRule="auto"/>
        <w:ind w:firstLine="709"/>
        <w:rPr>
          <w:rFonts w:ascii="Times New Roman" w:eastAsia="Calibri" w:hAnsi="Times New Roman" w:cs="Times New Roman"/>
          <w:bCs/>
          <w:sz w:val="24"/>
          <w:szCs w:val="24"/>
        </w:rPr>
      </w:pPr>
      <w:r w:rsidRPr="00636B6D">
        <w:rPr>
          <w:rFonts w:ascii="Times New Roman" w:eastAsia="Calibri" w:hAnsi="Times New Roman" w:cs="Times New Roman"/>
          <w:bCs/>
          <w:sz w:val="24"/>
          <w:szCs w:val="24"/>
        </w:rPr>
        <w:t>27</w:t>
      </w:r>
      <w:r w:rsidR="00DF2EB4" w:rsidRPr="00636B6D">
        <w:rPr>
          <w:rFonts w:ascii="Times New Roman" w:eastAsia="Calibri" w:hAnsi="Times New Roman" w:cs="Times New Roman"/>
          <w:bCs/>
          <w:sz w:val="24"/>
          <w:szCs w:val="24"/>
        </w:rPr>
        <w:t>.</w:t>
      </w:r>
      <w:r w:rsidR="00DF2EB4" w:rsidRPr="003311EA">
        <w:rPr>
          <w:rFonts w:ascii="Times New Roman" w:eastAsia="Calibri" w:hAnsi="Times New Roman" w:cs="Times New Roman"/>
          <w:b/>
          <w:sz w:val="24"/>
          <w:szCs w:val="24"/>
        </w:rPr>
        <w:t xml:space="preserve"> Užsakovas įsipareigoja:</w:t>
      </w:r>
    </w:p>
    <w:p w14:paraId="5C195789" w14:textId="2AE3D4CA" w:rsidR="001C3C1A" w:rsidRPr="001C3C1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 xml:space="preserve">.1. </w:t>
      </w:r>
      <w:r w:rsidR="001C3C1A" w:rsidRPr="001C3C1A">
        <w:rPr>
          <w:rFonts w:ascii="Times New Roman" w:hAnsi="Times New Roman" w:cs="Times New Roman"/>
          <w:sz w:val="24"/>
          <w:szCs w:val="24"/>
        </w:rPr>
        <w:t>perduoti Rangovui Statybvietę ir jos valdymo teisę ne vėliau kaip per Sutarties 14 dienų.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p>
    <w:p w14:paraId="0000F2A6" w14:textId="20D67831"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27</w:t>
      </w:r>
      <w:r w:rsidR="001C3C1A">
        <w:rPr>
          <w:rFonts w:ascii="Times New Roman" w:eastAsia="Calibri" w:hAnsi="Times New Roman" w:cs="Times New Roman"/>
          <w:bCs/>
          <w:sz w:val="24"/>
          <w:szCs w:val="24"/>
        </w:rPr>
        <w:t xml:space="preserve">.2. </w:t>
      </w:r>
      <w:r w:rsidR="00DF2EB4" w:rsidRPr="003311EA">
        <w:rPr>
          <w:rFonts w:ascii="Times New Roman" w:eastAsia="Calibri" w:hAnsi="Times New Roman" w:cs="Times New Roman"/>
          <w:bCs/>
          <w:sz w:val="24"/>
          <w:szCs w:val="24"/>
        </w:rPr>
        <w:t>pateikti dokumentus, įgaliojimus, reikalingus Sutartyje numatytiems Darbams pradėti ir užbaigti per protingą terminą, išskyrus dokumentus, kuriuos pagal Sutartį ir (ar) Įstatymus privalo pateikti Rangovas;</w:t>
      </w:r>
    </w:p>
    <w:p w14:paraId="3F6976D0" w14:textId="1E1DDB71"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3</w:t>
      </w:r>
      <w:r w:rsidR="00DF2EB4" w:rsidRPr="003311EA">
        <w:rPr>
          <w:rFonts w:ascii="Times New Roman" w:eastAsia="Calibri" w:hAnsi="Times New Roman" w:cs="Times New Roman"/>
          <w:bCs/>
          <w:sz w:val="24"/>
          <w:szCs w:val="24"/>
        </w:rPr>
        <w:t>. bendradarbiauti su Rangovu vykdant Darbus;</w:t>
      </w:r>
    </w:p>
    <w:p w14:paraId="4BFFDF5B" w14:textId="1B95A9FA"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4</w:t>
      </w:r>
      <w:r w:rsidR="00DF2EB4" w:rsidRPr="003311EA">
        <w:rPr>
          <w:rFonts w:ascii="Times New Roman" w:eastAsia="Calibri" w:hAnsi="Times New Roman" w:cs="Times New Roman"/>
          <w:bCs/>
          <w:sz w:val="24"/>
          <w:szCs w:val="24"/>
        </w:rPr>
        <w:t>. sumokėti Rangovui už tinkamai atliktus bei nustatyta tvarka priimtus Darbus Sutartyje numatytais terminais ir tvarka;</w:t>
      </w:r>
    </w:p>
    <w:p w14:paraId="32288CDD" w14:textId="0A526350"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5</w:t>
      </w:r>
      <w:r w:rsidR="00DF2EB4" w:rsidRPr="003311EA">
        <w:rPr>
          <w:rFonts w:ascii="Times New Roman" w:eastAsia="Calibri" w:hAnsi="Times New Roman" w:cs="Times New Roman"/>
          <w:bCs/>
          <w:sz w:val="24"/>
          <w:szCs w:val="24"/>
        </w:rPr>
        <w:t>.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58B0B5DA" w14:textId="18729BF0"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6</w:t>
      </w:r>
      <w:r w:rsidR="00DF2EB4" w:rsidRPr="003311EA">
        <w:rPr>
          <w:rFonts w:ascii="Times New Roman" w:eastAsia="Calibri" w:hAnsi="Times New Roman" w:cs="Times New Roman"/>
          <w:bCs/>
          <w:sz w:val="24"/>
          <w:szCs w:val="24"/>
        </w:rPr>
        <w:t>. Sutartyje nustatytomis sąlygomis priimti iš Rangovo tinkamai atliktus Darbus;</w:t>
      </w:r>
    </w:p>
    <w:p w14:paraId="0E3D558C" w14:textId="21A958D3"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7</w:t>
      </w:r>
      <w:r w:rsidR="00DF2EB4" w:rsidRPr="003311EA">
        <w:rPr>
          <w:rFonts w:ascii="Times New Roman" w:eastAsia="Calibri" w:hAnsi="Times New Roman" w:cs="Times New Roman"/>
          <w:bCs/>
          <w:sz w:val="24"/>
          <w:szCs w:val="24"/>
        </w:rPr>
        <w:t>. nesudaryti iki šios Sutarties pabaigos ar nutraukimo sutarčių dėl analogiškų Darbų vykdymo Sutarties objekte su kitais Rangovais be raštiško Rangovo sutikimo;</w:t>
      </w:r>
    </w:p>
    <w:p w14:paraId="62079E2B" w14:textId="0794522B"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27</w:t>
      </w:r>
      <w:r w:rsidR="00DF2EB4" w:rsidRPr="003311EA">
        <w:rPr>
          <w:rFonts w:ascii="Times New Roman" w:eastAsia="Calibri" w:hAnsi="Times New Roman" w:cs="Times New Roman"/>
          <w:bCs/>
          <w:sz w:val="24"/>
          <w:szCs w:val="24"/>
        </w:rPr>
        <w:t>.</w:t>
      </w:r>
      <w:r w:rsidR="001C3C1A">
        <w:rPr>
          <w:rFonts w:ascii="Times New Roman" w:eastAsia="Calibri" w:hAnsi="Times New Roman" w:cs="Times New Roman"/>
          <w:bCs/>
          <w:sz w:val="24"/>
          <w:szCs w:val="24"/>
        </w:rPr>
        <w:t>8</w:t>
      </w:r>
      <w:r w:rsidR="00DF2EB4" w:rsidRPr="003311EA">
        <w:rPr>
          <w:rFonts w:ascii="Times New Roman" w:eastAsia="Calibri" w:hAnsi="Times New Roman" w:cs="Times New Roman"/>
          <w:bCs/>
          <w:sz w:val="24"/>
          <w:szCs w:val="24"/>
        </w:rPr>
        <w:t>. pastebėjęs nukrypimus nuo Sutarties sąlygų, bloginančius Darbų rezultatų kokybę, ar kitus trūkumus, nedelsdamas apie tai pranešti Rangovui.</w:t>
      </w:r>
    </w:p>
    <w:p w14:paraId="594BCE4E" w14:textId="57578CC5" w:rsidR="00DF2EB4" w:rsidRPr="003311EA" w:rsidRDefault="00636B6D" w:rsidP="0097377E">
      <w:pPr>
        <w:spacing w:line="276" w:lineRule="auto"/>
        <w:ind w:firstLine="709"/>
        <w:rPr>
          <w:rFonts w:ascii="Times New Roman" w:eastAsia="Times New Roman" w:hAnsi="Times New Roman" w:cs="Times New Roman"/>
          <w:bCs/>
          <w:sz w:val="24"/>
          <w:szCs w:val="24"/>
        </w:rPr>
      </w:pPr>
      <w:r>
        <w:rPr>
          <w:rFonts w:ascii="Times New Roman" w:eastAsia="Times New Roman" w:hAnsi="Times New Roman" w:cs="Times New Roman"/>
          <w:sz w:val="24"/>
          <w:szCs w:val="24"/>
        </w:rPr>
        <w:t>28</w:t>
      </w:r>
      <w:r w:rsidR="00DF2EB4" w:rsidRPr="00636B6D">
        <w:rPr>
          <w:rFonts w:ascii="Times New Roman" w:eastAsia="Times New Roman" w:hAnsi="Times New Roman" w:cs="Times New Roman"/>
          <w:sz w:val="24"/>
          <w:szCs w:val="24"/>
        </w:rPr>
        <w:t>.</w:t>
      </w:r>
      <w:r w:rsidR="00DF2EB4" w:rsidRPr="003311EA">
        <w:rPr>
          <w:rFonts w:ascii="Times New Roman" w:eastAsia="Times New Roman" w:hAnsi="Times New Roman" w:cs="Times New Roman"/>
          <w:b/>
          <w:bCs/>
          <w:sz w:val="24"/>
          <w:szCs w:val="24"/>
        </w:rPr>
        <w:t xml:space="preserve"> Rangovas turi teisę</w:t>
      </w:r>
      <w:r w:rsidR="00DF2EB4" w:rsidRPr="003311EA">
        <w:rPr>
          <w:rFonts w:ascii="Times New Roman" w:eastAsia="Times New Roman" w:hAnsi="Times New Roman" w:cs="Times New Roman"/>
          <w:bCs/>
          <w:sz w:val="24"/>
          <w:szCs w:val="24"/>
        </w:rPr>
        <w:t>:</w:t>
      </w:r>
    </w:p>
    <w:p w14:paraId="4C367BC0" w14:textId="36B79922"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28</w:t>
      </w:r>
      <w:r w:rsidR="00DF2EB4" w:rsidRPr="003311EA">
        <w:rPr>
          <w:rFonts w:ascii="Times New Roman" w:eastAsia="Calibri" w:hAnsi="Times New Roman" w:cs="Times New Roman"/>
          <w:sz w:val="24"/>
          <w:szCs w:val="24"/>
        </w:rPr>
        <w:t>.1. naudotis Lietuvos Respublikos statybos įstatymo ir kituose Lietuvos Respublikos teisės aktuose numatytomis Rangovo teisėmis;</w:t>
      </w:r>
    </w:p>
    <w:p w14:paraId="6136406D" w14:textId="5D221855"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sz w:val="24"/>
          <w:szCs w:val="24"/>
        </w:rPr>
        <w:t>28</w:t>
      </w:r>
      <w:r w:rsidR="00DF2EB4" w:rsidRPr="003311EA">
        <w:rPr>
          <w:rFonts w:ascii="Times New Roman" w:eastAsia="Calibri" w:hAnsi="Times New Roman" w:cs="Times New Roman"/>
          <w:sz w:val="24"/>
          <w:szCs w:val="24"/>
        </w:rPr>
        <w:t xml:space="preserve">.2. gauti iš Užsakovo </w:t>
      </w:r>
      <w:r w:rsidR="00DF2EB4" w:rsidRPr="003311EA">
        <w:rPr>
          <w:rFonts w:ascii="Times New Roman" w:eastAsia="Calibri" w:hAnsi="Times New Roman" w:cs="Times New Roman"/>
          <w:bCs/>
          <w:sz w:val="24"/>
          <w:szCs w:val="24"/>
        </w:rPr>
        <w:t>dokumentus, įgaliojimus ir kitus dokumentus, reikalingus Sutartyje numatytiems įsipareigojimams vykdyti;</w:t>
      </w:r>
    </w:p>
    <w:p w14:paraId="795280F7" w14:textId="51EA333C"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28</w:t>
      </w:r>
      <w:r w:rsidR="00DF2EB4" w:rsidRPr="003311EA">
        <w:rPr>
          <w:rFonts w:ascii="Times New Roman" w:eastAsia="Calibri" w:hAnsi="Times New Roman" w:cs="Times New Roman"/>
          <w:bCs/>
          <w:sz w:val="24"/>
          <w:szCs w:val="24"/>
        </w:rPr>
        <w:t>.3. Rangovas turi teisę užbaigti Darbus anksčiau sutarto termino;</w:t>
      </w:r>
    </w:p>
    <w:p w14:paraId="6D2A8F18" w14:textId="6FB8A62C" w:rsidR="00DF2EB4" w:rsidRPr="003311EA" w:rsidRDefault="00636B6D"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28</w:t>
      </w:r>
      <w:r w:rsidR="00DF2EB4" w:rsidRPr="003311EA">
        <w:rPr>
          <w:rFonts w:ascii="Times New Roman" w:eastAsia="Calibri" w:hAnsi="Times New Roman" w:cs="Times New Roman"/>
          <w:bCs/>
          <w:sz w:val="24"/>
          <w:szCs w:val="24"/>
        </w:rPr>
        <w:t>.4. laiku gauti apmokėjimą už tinkamai atliktus Darbus, pagal Sutarties sąlygas.</w:t>
      </w:r>
    </w:p>
    <w:p w14:paraId="14C0863B" w14:textId="0D399AD5" w:rsidR="00DF2EB4" w:rsidRPr="003311EA" w:rsidRDefault="00636B6D" w:rsidP="0097377E">
      <w:pPr>
        <w:spacing w:line="276" w:lineRule="auto"/>
        <w:ind w:firstLine="709"/>
        <w:rPr>
          <w:rFonts w:ascii="Times New Roman" w:eastAsia="Calibri" w:hAnsi="Times New Roman" w:cs="Times New Roman"/>
          <w:sz w:val="24"/>
          <w:szCs w:val="24"/>
        </w:rPr>
      </w:pPr>
      <w:r w:rsidRPr="00636B6D">
        <w:rPr>
          <w:rFonts w:ascii="Times New Roman" w:eastAsia="Calibri" w:hAnsi="Times New Roman" w:cs="Times New Roman"/>
          <w:bCs/>
          <w:sz w:val="24"/>
          <w:szCs w:val="24"/>
        </w:rPr>
        <w:t>29</w:t>
      </w:r>
      <w:r w:rsidR="00DF2EB4" w:rsidRPr="00636B6D">
        <w:rPr>
          <w:rFonts w:ascii="Times New Roman" w:eastAsia="Calibri" w:hAnsi="Times New Roman" w:cs="Times New Roman"/>
          <w:bCs/>
          <w:sz w:val="24"/>
          <w:szCs w:val="24"/>
        </w:rPr>
        <w:t>.</w:t>
      </w:r>
      <w:r w:rsidR="00DF2EB4" w:rsidRPr="003311EA">
        <w:rPr>
          <w:rFonts w:ascii="Times New Roman" w:eastAsia="Calibri" w:hAnsi="Times New Roman" w:cs="Times New Roman"/>
          <w:b/>
          <w:sz w:val="24"/>
          <w:szCs w:val="24"/>
        </w:rPr>
        <w:t xml:space="preserve"> Rangovas įsipareigoja</w:t>
      </w:r>
      <w:r w:rsidR="00DF2EB4" w:rsidRPr="003311EA">
        <w:rPr>
          <w:rFonts w:ascii="Times New Roman" w:eastAsia="Calibri" w:hAnsi="Times New Roman" w:cs="Times New Roman"/>
          <w:sz w:val="24"/>
          <w:szCs w:val="24"/>
        </w:rPr>
        <w:t>:</w:t>
      </w:r>
    </w:p>
    <w:p w14:paraId="38EA3850" w14:textId="085F7EF9" w:rsidR="00DF2EB4" w:rsidRPr="00373E59" w:rsidRDefault="00636B6D" w:rsidP="0097377E">
      <w:pPr>
        <w:spacing w:line="276" w:lineRule="auto"/>
        <w:ind w:firstLine="709"/>
        <w:rPr>
          <w:rFonts w:ascii="Times New Roman" w:eastAsia="Calibri" w:hAnsi="Times New Roman" w:cs="Times New Roman"/>
          <w:color w:val="C00000"/>
          <w:sz w:val="24"/>
          <w:szCs w:val="24"/>
        </w:rPr>
      </w:pPr>
      <w:r>
        <w:rPr>
          <w:rFonts w:ascii="Times New Roman" w:eastAsia="Calibri" w:hAnsi="Times New Roman" w:cs="Times New Roman"/>
          <w:sz w:val="24"/>
          <w:szCs w:val="24"/>
        </w:rPr>
        <w:t>29</w:t>
      </w:r>
      <w:r w:rsidR="00DF2EB4" w:rsidRPr="00F94F8C">
        <w:rPr>
          <w:rFonts w:ascii="Times New Roman" w:eastAsia="Calibri" w:hAnsi="Times New Roman" w:cs="Times New Roman"/>
          <w:sz w:val="24"/>
          <w:szCs w:val="24"/>
        </w:rPr>
        <w:t xml:space="preserve">.1. </w:t>
      </w:r>
      <w:r w:rsidR="00DF2EB4" w:rsidRPr="00CF3F21">
        <w:rPr>
          <w:rFonts w:ascii="Times New Roman" w:hAnsi="Times New Roman" w:cs="Times New Roman"/>
          <w:sz w:val="24"/>
          <w:szCs w:val="24"/>
        </w:rPr>
        <w:t>pateikti užpildytus darbų kiekių žiniaraščius</w:t>
      </w:r>
      <w:r w:rsidR="00740256" w:rsidRPr="00CF3F21">
        <w:rPr>
          <w:rFonts w:ascii="Times New Roman" w:hAnsi="Times New Roman" w:cs="Times New Roman"/>
          <w:sz w:val="24"/>
          <w:szCs w:val="24"/>
        </w:rPr>
        <w:t xml:space="preserve"> visam darbų kiekiui</w:t>
      </w:r>
      <w:r w:rsidR="00DF2EB4" w:rsidRPr="00CF3F21">
        <w:rPr>
          <w:rFonts w:ascii="Times New Roman" w:hAnsi="Times New Roman" w:cs="Times New Roman"/>
          <w:sz w:val="24"/>
          <w:szCs w:val="24"/>
        </w:rPr>
        <w:t>;</w:t>
      </w:r>
    </w:p>
    <w:p w14:paraId="0C7F155B" w14:textId="5EBB1391"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color w:val="000000"/>
          <w:sz w:val="24"/>
          <w:szCs w:val="24"/>
        </w:rPr>
        <w:t>29</w:t>
      </w:r>
      <w:r w:rsidR="00DF2EB4" w:rsidRPr="003311EA">
        <w:rPr>
          <w:rFonts w:ascii="Times New Roman" w:eastAsia="Calibri" w:hAnsi="Times New Roman" w:cs="Times New Roman"/>
          <w:color w:val="000000"/>
          <w:sz w:val="24"/>
          <w:szCs w:val="24"/>
        </w:rPr>
        <w:t>.</w:t>
      </w:r>
      <w:r w:rsidR="00DF2EB4">
        <w:rPr>
          <w:rFonts w:ascii="Times New Roman" w:eastAsia="Calibri" w:hAnsi="Times New Roman" w:cs="Times New Roman"/>
          <w:color w:val="000000"/>
          <w:sz w:val="24"/>
          <w:szCs w:val="24"/>
        </w:rPr>
        <w:t>2</w:t>
      </w:r>
      <w:r w:rsidR="00DF2EB4" w:rsidRPr="003311EA">
        <w:rPr>
          <w:rFonts w:ascii="Times New Roman" w:eastAsia="Calibri" w:hAnsi="Times New Roman" w:cs="Times New Roman"/>
          <w:color w:val="000000"/>
          <w:sz w:val="24"/>
          <w:szCs w:val="24"/>
        </w:rPr>
        <w:t xml:space="preserve">. </w:t>
      </w:r>
      <w:r w:rsidR="00DF2EB4" w:rsidRPr="003311EA">
        <w:rPr>
          <w:rFonts w:ascii="Times New Roman" w:eastAsia="Calibri" w:hAnsi="Times New Roman" w:cs="Times New Roman"/>
          <w:sz w:val="24"/>
          <w:szCs w:val="24"/>
        </w:rPr>
        <w:t xml:space="preserve">vykdyti Darbus pagal </w:t>
      </w:r>
      <w:r w:rsidR="00DF2EB4" w:rsidRPr="002868EA">
        <w:rPr>
          <w:rFonts w:ascii="Times New Roman" w:eastAsia="Calibri" w:hAnsi="Times New Roman" w:cs="Times New Roman"/>
          <w:sz w:val="24"/>
          <w:szCs w:val="24"/>
        </w:rPr>
        <w:t xml:space="preserve">Sutartį, </w:t>
      </w:r>
      <w:r w:rsidR="002868EA" w:rsidRPr="002868EA">
        <w:rPr>
          <w:rFonts w:ascii="Times New Roman" w:eastAsia="Times New Roman" w:hAnsi="Times New Roman" w:cs="Times New Roman"/>
          <w:sz w:val="24"/>
          <w:szCs w:val="24"/>
          <w:lang w:eastAsia="en-US"/>
        </w:rPr>
        <w:t>paprastojo remonto aprašą</w:t>
      </w:r>
      <w:r w:rsidR="00DF2EB4" w:rsidRPr="002868EA">
        <w:rPr>
          <w:rFonts w:ascii="Times New Roman" w:eastAsia="Calibri" w:hAnsi="Times New Roman" w:cs="Times New Roman"/>
          <w:sz w:val="24"/>
          <w:szCs w:val="24"/>
        </w:rPr>
        <w:t xml:space="preserve">, statybos </w:t>
      </w:r>
      <w:r w:rsidR="00DF2EB4" w:rsidRPr="003311EA">
        <w:rPr>
          <w:rFonts w:ascii="Times New Roman" w:eastAsia="Calibri" w:hAnsi="Times New Roman" w:cs="Times New Roman"/>
          <w:sz w:val="24"/>
          <w:szCs w:val="24"/>
        </w:rPr>
        <w:t>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0262F1B2" w14:textId="11EE9A93"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3</w:t>
      </w:r>
      <w:r w:rsidR="00DF2EB4" w:rsidRPr="003311EA">
        <w:rPr>
          <w:rFonts w:ascii="Times New Roman" w:eastAsia="Calibri" w:hAnsi="Times New Roman" w:cs="Times New Roman"/>
          <w:sz w:val="24"/>
          <w:szCs w:val="24"/>
        </w:rPr>
        <w:t>. Sutartyje nurodytais terminais pradėti, kokybiškai atlikti, užbaigti ir perduoti Užsakovui visus Sutartyje nurodytus Darbus ir ištaisyti defektus, nustatytus iki Darbų perdavimo Užsakovui ir per garantinį laikotarpį;</w:t>
      </w:r>
    </w:p>
    <w:p w14:paraId="28DEDE88" w14:textId="6FE61F7E"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090BC8F9" w14:textId="0697F6C1" w:rsidR="00DF2EB4" w:rsidRPr="003311EA" w:rsidRDefault="00636B6D" w:rsidP="0097377E">
      <w:pPr>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xml:space="preserve">. laiku ir tinkamai informuoti Užsakovą apie atliktų darbų priėmimo - perdavimo datą bei pateikti atliktų darbų aktus, išrašyti PVM sąskaitas faktūras, kitą normatyvinių statybos dokumentų nurodytą darbų atlikimo dokumentaciją, atlikti būtinus bandymus (jei reikia) ir apie jų rezultatus raštu informuoti Užsakovą. Užsakovui paprašius papildomos informacijos, per 3 darbo </w:t>
      </w:r>
      <w:r w:rsidR="00DF2EB4" w:rsidRPr="003311EA">
        <w:rPr>
          <w:rFonts w:ascii="Times New Roman" w:eastAsia="Calibri" w:hAnsi="Times New Roman" w:cs="Times New Roman"/>
          <w:color w:val="000000"/>
          <w:sz w:val="24"/>
          <w:szCs w:val="24"/>
        </w:rPr>
        <w:t>dienas raštu pranešti apie darbų eigą bei rezultatus, pateikti kitą su darbų vykdymu susijusią informaciją;</w:t>
      </w:r>
    </w:p>
    <w:p w14:paraId="2429C077" w14:textId="6074BD00" w:rsidR="00DF2EB4" w:rsidRPr="003311EA" w:rsidRDefault="00636B6D" w:rsidP="0097377E">
      <w:pPr>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29</w:t>
      </w:r>
      <w:r w:rsidR="00DF2EB4" w:rsidRPr="003311EA">
        <w:rPr>
          <w:rFonts w:ascii="Times New Roman" w:eastAsia="Calibri" w:hAnsi="Times New Roman" w:cs="Times New Roman"/>
          <w:color w:val="000000"/>
          <w:sz w:val="24"/>
          <w:szCs w:val="24"/>
        </w:rPr>
        <w:t>.</w:t>
      </w:r>
      <w:r w:rsidR="00DF2EB4">
        <w:rPr>
          <w:rFonts w:ascii="Times New Roman" w:eastAsia="Calibri" w:hAnsi="Times New Roman" w:cs="Times New Roman"/>
          <w:color w:val="000000"/>
          <w:sz w:val="24"/>
          <w:szCs w:val="24"/>
        </w:rPr>
        <w:t>6</w:t>
      </w:r>
      <w:r w:rsidR="00DF2EB4" w:rsidRPr="003311EA">
        <w:rPr>
          <w:rFonts w:ascii="Times New Roman" w:eastAsia="Calibri" w:hAnsi="Times New Roman" w:cs="Times New Roman"/>
          <w:color w:val="000000"/>
          <w:sz w:val="24"/>
          <w:szCs w:val="24"/>
        </w:rPr>
        <w:t xml:space="preserve">. atliktiems Darbams suteikti Civiliniame kodekse nustatytus garantinius terminus; </w:t>
      </w:r>
    </w:p>
    <w:p w14:paraId="70C95E0F" w14:textId="232B1D86"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7</w:t>
      </w:r>
      <w:r w:rsidR="00DF2EB4" w:rsidRPr="003311EA">
        <w:rPr>
          <w:rFonts w:ascii="Times New Roman" w:eastAsia="Calibri" w:hAnsi="Times New Roman" w:cs="Times New Roman"/>
          <w:sz w:val="24"/>
          <w:szCs w:val="24"/>
        </w:rPr>
        <w:t>. sudaryti sąlygas Užsakovo atstovams lankytis objekte bei susipažinti su visa darbų dokumentacija;</w:t>
      </w:r>
    </w:p>
    <w:p w14:paraId="782A5491" w14:textId="7DD475E7"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8</w:t>
      </w:r>
      <w:r w:rsidR="00DF2EB4" w:rsidRPr="003311EA">
        <w:rPr>
          <w:rFonts w:ascii="Times New Roman" w:eastAsia="Calibri" w:hAnsi="Times New Roman" w:cs="Times New Roman"/>
          <w:sz w:val="24"/>
          <w:szCs w:val="24"/>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0AFB26E8" w14:textId="2671CD15"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9</w:t>
      </w:r>
      <w:r w:rsidR="00DF2EB4" w:rsidRPr="003311EA">
        <w:rPr>
          <w:rFonts w:ascii="Times New Roman" w:eastAsia="Calibri" w:hAnsi="Times New Roman" w:cs="Times New Roman"/>
          <w:sz w:val="24"/>
          <w:szCs w:val="24"/>
        </w:rPr>
        <w:t>. Užsakovui pareikalavus, raštu informuoti Užsakovą apie objekte dirbančius subrangovus;</w:t>
      </w:r>
    </w:p>
    <w:p w14:paraId="601038DE" w14:textId="3A7DBFFB" w:rsidR="00DF2EB4" w:rsidRPr="003311EA" w:rsidRDefault="00636B6D" w:rsidP="0097377E">
      <w:pPr>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w:t>
      </w:r>
      <w:r w:rsidR="00DF2EB4">
        <w:rPr>
          <w:rFonts w:ascii="Times New Roman" w:eastAsia="Calibri" w:hAnsi="Times New Roman" w:cs="Times New Roman"/>
          <w:sz w:val="24"/>
          <w:szCs w:val="24"/>
        </w:rPr>
        <w:t>10</w:t>
      </w:r>
      <w:r w:rsidR="00DF2EB4" w:rsidRPr="003311EA">
        <w:rPr>
          <w:rFonts w:ascii="Times New Roman" w:eastAsia="Calibri" w:hAnsi="Times New Roman" w:cs="Times New Roman"/>
          <w:sz w:val="24"/>
          <w:szCs w:val="24"/>
        </w:rPr>
        <w:t>. garantuoti saugų darbą, priešgaisrinę ir aplinkos apsaugą bei darbo higieną statybos teritorijoje, savo darbo zonoje, taip pat gretimos aplinkos apsaugą ir greta statybos teritorijos gyvenančių</w:t>
      </w:r>
      <w:r w:rsidR="00DF2EB4" w:rsidRPr="003311EA">
        <w:rPr>
          <w:rFonts w:ascii="Times New Roman" w:eastAsia="Calibri" w:hAnsi="Times New Roman" w:cs="Times New Roman"/>
          <w:color w:val="000000"/>
          <w:sz w:val="24"/>
          <w:szCs w:val="24"/>
        </w:rPr>
        <w:t>, dirbančių ir judančių žmonių apsaugą nuo atliekamų darbų sukeliamų pavojų;</w:t>
      </w:r>
    </w:p>
    <w:p w14:paraId="69628B64" w14:textId="6DABD5D4"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1</w:t>
      </w:r>
      <w:r w:rsidR="00DF2EB4" w:rsidRPr="003311EA">
        <w:rPr>
          <w:rFonts w:ascii="Times New Roman" w:eastAsia="Calibri" w:hAnsi="Times New Roman" w:cs="Times New Roman"/>
          <w:sz w:val="24"/>
          <w:szCs w:val="24"/>
        </w:rPr>
        <w:t>. užtikrinti, kad pasamdyti darbuotojai ir/arba tretieji asmenys, už kuriuos atsakingas Rangovas, darbų atlikimo metu nebūtų apsvaigę nuo alkoholio, narkotinių, toksinių ir (arba) psichotropinių medžiagų;</w:t>
      </w:r>
    </w:p>
    <w:p w14:paraId="048A6701" w14:textId="764AEF1C" w:rsidR="00DF2EB4" w:rsidRPr="00BE6D44"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2</w:t>
      </w:r>
      <w:r w:rsidR="00DF2EB4" w:rsidRPr="003311EA">
        <w:rPr>
          <w:rFonts w:ascii="Times New Roman" w:eastAsia="Calibri" w:hAnsi="Times New Roman" w:cs="Times New Roman"/>
          <w:sz w:val="24"/>
          <w:szCs w:val="24"/>
        </w:rPr>
        <w:t>.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darbus;</w:t>
      </w:r>
    </w:p>
    <w:p w14:paraId="4C9E4583" w14:textId="427B6521"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3</w:t>
      </w:r>
      <w:r w:rsidR="00DF2EB4" w:rsidRPr="003311EA">
        <w:rPr>
          <w:rFonts w:ascii="Times New Roman" w:eastAsia="Calibri" w:hAnsi="Times New Roman" w:cs="Times New Roman"/>
          <w:sz w:val="24"/>
          <w:szCs w:val="24"/>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EDD9C9C" w14:textId="4654EFE0"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nedelsiant raštu informuoti Užsakovą apie bet kurias aplinkybes, trukdančias ar galinčias sutrukdyti Rangovui atlikti darbus nustatytais terminais;</w:t>
      </w:r>
    </w:p>
    <w:p w14:paraId="46CE0DB3" w14:textId="718E5020"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atlikus Darbus pilnai atstatyti infrastruktūrą ir savo sąskaita pašalinti iš statybvietės visas statybines atliekas ir šiukšles, kurios atsirado dėl Rangovo atliekamų Darbų;</w:t>
      </w:r>
    </w:p>
    <w:p w14:paraId="69F05DC6" w14:textId="7B0288AA"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6</w:t>
      </w:r>
      <w:r w:rsidR="00DF2EB4" w:rsidRPr="003311EA">
        <w:rPr>
          <w:rFonts w:ascii="Times New Roman" w:eastAsia="Calibri" w:hAnsi="Times New Roman" w:cs="Times New Roman"/>
          <w:sz w:val="24"/>
          <w:szCs w:val="24"/>
        </w:rPr>
        <w:t>. užtikrinti, kad Sutartį vykdys tik tokią teisę turintys asmenys, jeigu pirkimo vykdymo metu nebuvo tikrinamas Rangovo kvalifikacija dėl teisės verstis atitinkama veikla arba buvo tikrinama ne visa apimtimi;</w:t>
      </w:r>
    </w:p>
    <w:p w14:paraId="454A554A" w14:textId="0E8490E3" w:rsidR="00DF2EB4" w:rsidRPr="003311EA" w:rsidRDefault="00636B6D"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29</w:t>
      </w:r>
      <w:r w:rsidR="00DF2EB4" w:rsidRPr="003311EA">
        <w:rPr>
          <w:rFonts w:ascii="Times New Roman" w:eastAsia="Calibri" w:hAnsi="Times New Roman" w:cs="Times New Roman"/>
          <w:sz w:val="24"/>
          <w:szCs w:val="24"/>
        </w:rPr>
        <w:t>.1</w:t>
      </w:r>
      <w:r w:rsidR="00DF2EB4">
        <w:rPr>
          <w:rFonts w:ascii="Times New Roman" w:eastAsia="Calibri" w:hAnsi="Times New Roman" w:cs="Times New Roman"/>
          <w:sz w:val="24"/>
          <w:szCs w:val="24"/>
        </w:rPr>
        <w:t>7</w:t>
      </w:r>
      <w:r w:rsidR="00DF2EB4" w:rsidRPr="003311EA">
        <w:rPr>
          <w:rFonts w:ascii="Times New Roman" w:eastAsia="Calibri" w:hAnsi="Times New Roman" w:cs="Times New Roman"/>
          <w:sz w:val="24"/>
          <w:szCs w:val="24"/>
        </w:rPr>
        <w:t xml:space="preserve">. </w:t>
      </w:r>
      <w:r w:rsidR="00DF2EB4" w:rsidRPr="003311EA">
        <w:rPr>
          <w:rFonts w:ascii="Times New Roman" w:eastAsia="Calibri" w:hAnsi="Times New Roman" w:cs="Times New Roman"/>
          <w:color w:val="000000"/>
          <w:spacing w:val="2"/>
          <w:sz w:val="24"/>
          <w:szCs w:val="24"/>
          <w:shd w:val="clear" w:color="auto" w:fill="FFFFFF"/>
        </w:rPr>
        <w:t>užtikrinti, kad</w:t>
      </w:r>
      <w:r w:rsidR="00DF2EB4" w:rsidRPr="003311EA">
        <w:rPr>
          <w:rFonts w:ascii="Times New Roman" w:eastAsia="Calibri" w:hAnsi="Times New Roman" w:cs="Times New Roman"/>
          <w:sz w:val="24"/>
          <w:szCs w:val="24"/>
        </w:rPr>
        <w:t xml:space="preserve"> Statybvietėje statybos darbus atliekantys asmenys turėtų statybininko ID kodą, o asmenys, kurie statybvietėje atlieka ne su statybos darbais susijusią veiklą – įstatyme numatytą indentifikavimo priemonę, ir šiuos dokumentus, esant poreikiui,  turi pateikti statybininkų tapatybės identifikavimo kontrolę vykdančioms institucijoms, taip pat ir Užsakovui.</w:t>
      </w:r>
    </w:p>
    <w:p w14:paraId="313CD30A" w14:textId="77777777" w:rsidR="00DF2EB4" w:rsidRPr="003311EA" w:rsidRDefault="00DF2EB4" w:rsidP="0097377E">
      <w:pPr>
        <w:spacing w:line="276" w:lineRule="auto"/>
        <w:ind w:firstLine="709"/>
        <w:rPr>
          <w:rFonts w:ascii="Times New Roman" w:eastAsia="Calibri" w:hAnsi="Times New Roman" w:cs="Times New Roman"/>
          <w:sz w:val="24"/>
          <w:szCs w:val="24"/>
        </w:rPr>
      </w:pPr>
    </w:p>
    <w:p w14:paraId="7E8941BF" w14:textId="77777777" w:rsidR="00D952E2" w:rsidRDefault="00DF2EB4" w:rsidP="0097377E">
      <w:pPr>
        <w:spacing w:line="276" w:lineRule="auto"/>
        <w:jc w:val="center"/>
        <w:rPr>
          <w:rFonts w:ascii="Times New Roman" w:eastAsia="Times New Roman" w:hAnsi="Times New Roman" w:cs="Times New Roman"/>
          <w:b/>
          <w:bCs/>
          <w:sz w:val="24"/>
          <w:szCs w:val="24"/>
        </w:rPr>
      </w:pPr>
      <w:r w:rsidRPr="003311EA">
        <w:rPr>
          <w:rFonts w:ascii="Times New Roman" w:eastAsia="Times New Roman" w:hAnsi="Times New Roman" w:cs="Times New Roman"/>
          <w:b/>
          <w:bCs/>
          <w:sz w:val="24"/>
          <w:szCs w:val="24"/>
        </w:rPr>
        <w:t>VII</w:t>
      </w:r>
      <w:r w:rsidR="00D952E2">
        <w:rPr>
          <w:rFonts w:ascii="Times New Roman" w:eastAsia="Times New Roman" w:hAnsi="Times New Roman" w:cs="Times New Roman"/>
          <w:b/>
          <w:bCs/>
          <w:sz w:val="24"/>
          <w:szCs w:val="24"/>
        </w:rPr>
        <w:t>I SKYRIUS</w:t>
      </w:r>
    </w:p>
    <w:p w14:paraId="0578EF18" w14:textId="76358702" w:rsidR="00DF2EB4" w:rsidRPr="003311EA" w:rsidRDefault="00DF2EB4" w:rsidP="0097377E">
      <w:pPr>
        <w:spacing w:line="276" w:lineRule="auto"/>
        <w:jc w:val="center"/>
        <w:rPr>
          <w:rFonts w:ascii="Times New Roman" w:eastAsia="Times New Roman" w:hAnsi="Times New Roman" w:cs="Times New Roman"/>
          <w:b/>
          <w:bCs/>
          <w:sz w:val="24"/>
          <w:szCs w:val="24"/>
        </w:rPr>
      </w:pPr>
      <w:r w:rsidRPr="003311EA">
        <w:rPr>
          <w:rFonts w:ascii="Times New Roman" w:eastAsia="Times New Roman" w:hAnsi="Times New Roman" w:cs="Times New Roman"/>
          <w:b/>
          <w:bCs/>
          <w:sz w:val="24"/>
          <w:szCs w:val="24"/>
        </w:rPr>
        <w:t xml:space="preserve"> ŠALIŲ ATSAKOMYBĖ</w:t>
      </w:r>
    </w:p>
    <w:p w14:paraId="0B7911A3" w14:textId="77777777" w:rsidR="00DF2EB4" w:rsidRPr="003311EA" w:rsidRDefault="00DF2EB4" w:rsidP="0097377E">
      <w:pPr>
        <w:spacing w:line="276" w:lineRule="auto"/>
        <w:jc w:val="center"/>
        <w:rPr>
          <w:rFonts w:ascii="Times New Roman" w:eastAsia="Times New Roman" w:hAnsi="Times New Roman" w:cs="Times New Roman"/>
          <w:b/>
          <w:bCs/>
          <w:sz w:val="24"/>
          <w:szCs w:val="24"/>
        </w:rPr>
      </w:pPr>
    </w:p>
    <w:p w14:paraId="3EA64A3F" w14:textId="64825E8B"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30</w:t>
      </w:r>
      <w:r w:rsidR="00DF2EB4" w:rsidRPr="003311EA">
        <w:rPr>
          <w:rFonts w:ascii="Times New Roman" w:eastAsia="Calibri" w:hAnsi="Times New Roman" w:cs="Times New Roman"/>
          <w:sz w:val="24"/>
          <w:szCs w:val="24"/>
        </w:rPr>
        <w:t>. Jei kuri nors Sutarties Šalis nevykdo arba netinkamai vykdo sutartinius įsipareigojimus, laikoma, kad ji pažeidžia Sutartį.</w:t>
      </w:r>
    </w:p>
    <w:p w14:paraId="0C7B16ED" w14:textId="3F83DB6A"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31</w:t>
      </w:r>
      <w:r w:rsidR="00DF2EB4" w:rsidRPr="003311EA">
        <w:rPr>
          <w:rFonts w:ascii="Times New Roman" w:eastAsia="Calibri" w:hAnsi="Times New Roman" w:cs="Times New Roman"/>
          <w:sz w:val="24"/>
          <w:szCs w:val="24"/>
        </w:rPr>
        <w:t xml:space="preserve">. </w:t>
      </w:r>
      <w:r w:rsidR="00DF2EB4" w:rsidRPr="003311EA">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00DF2EB4" w:rsidRPr="003311EA">
        <w:rPr>
          <w:rFonts w:ascii="Times New Roman" w:eastAsia="Times New Roman" w:hAnsi="Times New Roman" w:cs="Times New Roman"/>
          <w:sz w:val="24"/>
          <w:szCs w:val="24"/>
        </w:rPr>
        <w:t>0,02 (dviejų šimtųjų) procento delspinigius nuo</w:t>
      </w:r>
      <w:r w:rsidR="00DF2EB4" w:rsidRPr="003311EA">
        <w:rPr>
          <w:rFonts w:ascii="Times New Roman" w:eastAsia="Calibri" w:hAnsi="Times New Roman" w:cs="Times New Roman"/>
          <w:sz w:val="24"/>
          <w:szCs w:val="24"/>
        </w:rPr>
        <w:t xml:space="preserve"> neatliktų pagal sutartį Darbų vertės iki bus atlikti Darbai,</w:t>
      </w:r>
      <w:r w:rsidR="00DF2EB4" w:rsidRPr="003311EA">
        <w:rPr>
          <w:rFonts w:ascii="Times New Roman" w:eastAsia="Times New Roman" w:hAnsi="Times New Roman" w:cs="Times New Roman"/>
          <w:sz w:val="24"/>
          <w:szCs w:val="24"/>
        </w:rPr>
        <w:t xml:space="preserve"> už kiekvieną uždelstą dieną. Užsakovas </w:t>
      </w:r>
      <w:r w:rsidR="00DF2EB4" w:rsidRPr="003311EA">
        <w:rPr>
          <w:rFonts w:ascii="Times New Roman" w:eastAsia="Times New Roman" w:hAnsi="Times New Roman" w:cs="Times New Roman"/>
          <w:sz w:val="24"/>
          <w:szCs w:val="24"/>
        </w:rPr>
        <w:lastRenderedPageBreak/>
        <w:t>priskaičiuotą delspinigių sumą turi teisę išskaičiuoti iš Rangovui mokėtinų sumų. Delspinigių sumokėjimas neatleidžia Rangovo nuo prievolės atlikti Darbus.</w:t>
      </w:r>
    </w:p>
    <w:p w14:paraId="692B32E0" w14:textId="7ACC7785"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32</w:t>
      </w:r>
      <w:r w:rsidR="00DF2EB4" w:rsidRPr="003311EA">
        <w:rPr>
          <w:rFonts w:ascii="Times New Roman" w:eastAsia="Times New Roman" w:hAnsi="Times New Roman" w:cs="Times New Roman"/>
          <w:sz w:val="24"/>
          <w:szCs w:val="24"/>
        </w:rPr>
        <w:t xml:space="preserve">. </w:t>
      </w:r>
      <w:r w:rsidR="00DF2EB4" w:rsidRPr="003311EA">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0,02 (dviejų šimtųjų) procentų delspinigius nuo neapmokėtos sąskaitos dydžio, už kiekvieną pavėluotą dieną. Delspinigių sumokėjimas neatleidžia Užsakovo nuo pareigos įvykdyti savo piniginę prievolę Rangovui.</w:t>
      </w:r>
    </w:p>
    <w:p w14:paraId="394B9EBB" w14:textId="03EE91F4"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33</w:t>
      </w:r>
      <w:r w:rsidR="00DF2EB4" w:rsidRPr="003311EA">
        <w:rPr>
          <w:rFonts w:ascii="Times New Roman" w:eastAsia="Calibri" w:hAnsi="Times New Roman" w:cs="Times New Roman"/>
          <w:sz w:val="24"/>
          <w:szCs w:val="24"/>
        </w:rPr>
        <w:t>.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2515403B" w14:textId="69E2E5CD" w:rsidR="00DF2EB4" w:rsidRPr="00AB1EFF"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34</w:t>
      </w:r>
      <w:r w:rsidR="00DF2EB4" w:rsidRPr="003311EA">
        <w:rPr>
          <w:rFonts w:ascii="Times New Roman" w:eastAsia="Calibri" w:hAnsi="Times New Roman" w:cs="Times New Roman"/>
          <w:sz w:val="24"/>
          <w:szCs w:val="24"/>
        </w:rPr>
        <w:t xml:space="preserve">.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w:t>
      </w:r>
      <w:r w:rsidR="00DF2EB4" w:rsidRPr="00DA327D">
        <w:rPr>
          <w:rFonts w:ascii="Times New Roman" w:eastAsia="Calibri" w:hAnsi="Times New Roman" w:cs="Times New Roman"/>
          <w:sz w:val="24"/>
          <w:szCs w:val="24"/>
        </w:rPr>
        <w:t xml:space="preserve">Sutarties </w:t>
      </w:r>
      <w:r w:rsidR="00DA327D" w:rsidRPr="00DA327D">
        <w:rPr>
          <w:rFonts w:ascii="Times New Roman" w:eastAsia="Calibri" w:hAnsi="Times New Roman" w:cs="Times New Roman"/>
          <w:sz w:val="24"/>
          <w:szCs w:val="24"/>
        </w:rPr>
        <w:t>49</w:t>
      </w:r>
      <w:r w:rsidR="00DF2EB4" w:rsidRPr="00DA327D">
        <w:rPr>
          <w:rFonts w:ascii="Times New Roman" w:eastAsia="Calibri" w:hAnsi="Times New Roman" w:cs="Times New Roman"/>
          <w:sz w:val="24"/>
          <w:szCs w:val="24"/>
        </w:rPr>
        <w:t xml:space="preserve"> punkte nurodytų reikalavimų</w:t>
      </w:r>
      <w:r w:rsidR="00DF2EB4" w:rsidRPr="003311EA">
        <w:rPr>
          <w:rFonts w:ascii="Times New Roman" w:eastAsia="Calibri" w:hAnsi="Times New Roman" w:cs="Times New Roman"/>
          <w:sz w:val="24"/>
          <w:szCs w:val="24"/>
        </w:rPr>
        <w:t xml:space="preserve">, įsipareigoja sumokėti Užsakovui </w:t>
      </w:r>
      <w:bookmarkStart w:id="11" w:name="_Hlk504403720"/>
      <w:r w:rsidR="00DF2EB4" w:rsidRPr="003311EA">
        <w:rPr>
          <w:rFonts w:ascii="Times New Roman" w:eastAsia="Calibri" w:hAnsi="Times New Roman" w:cs="Times New Roman"/>
          <w:sz w:val="24"/>
          <w:szCs w:val="24"/>
        </w:rPr>
        <w:t xml:space="preserve">500,00 Eur (penkių šimtų eurų) dydžio baudą už kiekvieną tokį pažeidimo atvejį, kuri bus išskaičiuota iš Rangovui </w:t>
      </w:r>
      <w:r w:rsidR="00DF2EB4" w:rsidRPr="00AB1EFF">
        <w:rPr>
          <w:rFonts w:ascii="Times New Roman" w:eastAsia="Calibri" w:hAnsi="Times New Roman" w:cs="Times New Roman"/>
          <w:sz w:val="24"/>
          <w:szCs w:val="24"/>
        </w:rPr>
        <w:t>pagal šią Sutartį mokėtinų sumų (be PVM).</w:t>
      </w:r>
      <w:bookmarkEnd w:id="11"/>
      <w:r w:rsidR="00DF2EB4" w:rsidRPr="00AB1EFF">
        <w:rPr>
          <w:rFonts w:ascii="Times New Roman" w:eastAsia="Calibri" w:hAnsi="Times New Roman" w:cs="Times New Roman"/>
          <w:sz w:val="24"/>
          <w:szCs w:val="24"/>
        </w:rPr>
        <w:t xml:space="preserve"> Apie atliktą įskaitymą Užsakovas raštu informuoja Rangovą.</w:t>
      </w:r>
      <w:bookmarkStart w:id="12" w:name="_Hlk119705705"/>
    </w:p>
    <w:p w14:paraId="794DCFDA" w14:textId="77777777" w:rsidR="00CA4F06" w:rsidRPr="00AB1EFF" w:rsidRDefault="00CA4F06" w:rsidP="00CA4F06">
      <w:pPr>
        <w:tabs>
          <w:tab w:val="left" w:pos="709"/>
        </w:tabs>
        <w:spacing w:line="276" w:lineRule="auto"/>
        <w:ind w:firstLine="709"/>
        <w:rPr>
          <w:rFonts w:ascii="Times New Roman" w:eastAsia="Calibri" w:hAnsi="Times New Roman" w:cs="Times New Roman"/>
          <w:sz w:val="24"/>
          <w:szCs w:val="24"/>
        </w:rPr>
      </w:pPr>
      <w:bookmarkStart w:id="13" w:name="_Hlk130893163"/>
      <w:bookmarkEnd w:id="12"/>
      <w:r w:rsidRPr="00AB1EFF">
        <w:rPr>
          <w:rFonts w:ascii="Times New Roman" w:eastAsia="Calibri" w:hAnsi="Times New Roman" w:cs="Times New Roman"/>
          <w:sz w:val="24"/>
          <w:szCs w:val="24"/>
        </w:rPr>
        <w:t>35</w:t>
      </w:r>
      <w:r w:rsidR="00DF2EB4" w:rsidRPr="00AB1EFF">
        <w:rPr>
          <w:rFonts w:ascii="Times New Roman" w:eastAsia="Calibri" w:hAnsi="Times New Roman" w:cs="Times New Roman"/>
          <w:sz w:val="24"/>
          <w:szCs w:val="24"/>
        </w:rPr>
        <w:t>.</w:t>
      </w:r>
      <w:r w:rsidR="00DF2EB4" w:rsidRPr="00AB1EFF">
        <w:rPr>
          <w:rFonts w:ascii="Times New Roman" w:eastAsia="Times New Roman" w:hAnsi="Times New Roman" w:cs="Times New Roman"/>
          <w:sz w:val="24"/>
          <w:szCs w:val="24"/>
        </w:rPr>
        <w:t xml:space="preserve"> </w:t>
      </w:r>
      <w:r w:rsidR="00DF2EB4" w:rsidRPr="00AB1EFF">
        <w:rPr>
          <w:rFonts w:ascii="Times New Roman" w:eastAsia="Calibri" w:hAnsi="Times New Roman" w:cs="Times New Roman"/>
          <w:sz w:val="24"/>
          <w:szCs w:val="24"/>
        </w:rPr>
        <w:t>Vykdydamas Darbus</w:t>
      </w:r>
      <w:r w:rsidR="00DF2EB4" w:rsidRPr="00AB1EFF">
        <w:rPr>
          <w:rFonts w:ascii="Times New Roman" w:eastAsia="Times New Roman" w:hAnsi="Times New Roman"/>
          <w:sz w:val="24"/>
          <w:szCs w:val="24"/>
        </w:rPr>
        <w:t>,</w:t>
      </w:r>
      <w:r w:rsidR="00DF2EB4" w:rsidRPr="00AB1EFF">
        <w:rPr>
          <w:rFonts w:ascii="Times New Roman" w:eastAsia="Calibri" w:hAnsi="Times New Roman" w:cs="Times New Roman"/>
          <w:sz w:val="24"/>
          <w:szCs w:val="24"/>
        </w:rPr>
        <w:t xml:space="preserve"> Rangovas privalo</w:t>
      </w:r>
      <w:r w:rsidR="00BC66D5" w:rsidRPr="00AB1EFF">
        <w:rPr>
          <w:rFonts w:ascii="Times New Roman" w:eastAsia="Calibri" w:hAnsi="Times New Roman" w:cs="Times New Roman"/>
          <w:sz w:val="24"/>
          <w:szCs w:val="24"/>
        </w:rPr>
        <w:t>:</w:t>
      </w:r>
    </w:p>
    <w:p w14:paraId="6D11B4B3" w14:textId="77777777" w:rsidR="001361DE" w:rsidRPr="00AB1EFF" w:rsidRDefault="00CA4F06" w:rsidP="001361DE">
      <w:pPr>
        <w:spacing w:line="276" w:lineRule="auto"/>
        <w:ind w:firstLine="720"/>
        <w:rPr>
          <w:rFonts w:ascii="Times New Roman" w:eastAsia="Calibri" w:hAnsi="Times New Roman" w:cs="Times New Roman"/>
          <w:sz w:val="24"/>
          <w:szCs w:val="24"/>
          <w:lang w:eastAsia="en-US"/>
        </w:rPr>
      </w:pPr>
      <w:r w:rsidRPr="00AB1EFF">
        <w:rPr>
          <w:rFonts w:ascii="Times New Roman" w:eastAsia="Calibri" w:hAnsi="Times New Roman" w:cs="Times New Roman"/>
          <w:sz w:val="24"/>
          <w:szCs w:val="24"/>
        </w:rPr>
        <w:t xml:space="preserve">35.1. </w:t>
      </w:r>
      <w:r w:rsidR="00DA327D" w:rsidRPr="00AB1EFF">
        <w:rPr>
          <w:rFonts w:ascii="Times New Roman" w:eastAsia="Calibri" w:hAnsi="Times New Roman" w:cs="Times New Roman"/>
          <w:sz w:val="24"/>
          <w:szCs w:val="24"/>
        </w:rPr>
        <w:t xml:space="preserve">laikytis </w:t>
      </w:r>
      <w:r w:rsidR="001361DE" w:rsidRPr="00AB1EFF">
        <w:rPr>
          <w:rFonts w:ascii="Times New Roman" w:eastAsia="Calibri" w:hAnsi="Times New Roman" w:cs="Times New Roman"/>
          <w:sz w:val="24"/>
          <w:szCs w:val="24"/>
          <w:lang w:eastAsia="en-US"/>
        </w:rPr>
        <w:t>aplinkosauginių kriterijų taikomų darbams, kurie nustatomi vadovaujantis Aplinkos apsaugos kriterijų taikymo, vykdant žaliuosius pirkimus, tvarkos aprašo, patvirtinto 2011 m. birželio 28 d. įsakymu D1-508 ,,Dėl Aplinkos apsaugos kriterijų taikymo, vykdant žaliuosius pirkimus, tvarkos aprašo patvirtinimo“ 4.4.4.3 papunkčiu.</w:t>
      </w:r>
    </w:p>
    <w:p w14:paraId="7F649040" w14:textId="4860F624" w:rsidR="00DA327D" w:rsidRPr="00AB1EFF" w:rsidRDefault="001361DE" w:rsidP="001361DE">
      <w:pPr>
        <w:spacing w:line="276" w:lineRule="auto"/>
        <w:ind w:firstLine="720"/>
        <w:rPr>
          <w:rFonts w:ascii="Times New Roman" w:eastAsia="Calibri" w:hAnsi="Times New Roman" w:cs="Times New Roman"/>
          <w:sz w:val="24"/>
          <w:szCs w:val="24"/>
          <w:lang w:eastAsia="en-US"/>
        </w:rPr>
      </w:pPr>
      <w:r w:rsidRPr="00AB1EFF">
        <w:rPr>
          <w:rFonts w:ascii="Times New Roman" w:eastAsia="Calibri" w:hAnsi="Times New Roman" w:cs="Times New Roman"/>
          <w:sz w:val="24"/>
          <w:szCs w:val="24"/>
          <w:lang w:eastAsia="en-US"/>
        </w:rPr>
        <w:t xml:space="preserve">35.1.1. </w:t>
      </w:r>
      <w:r w:rsidRPr="00AB1EFF">
        <w:rPr>
          <w:rFonts w:ascii="Times New Roman" w:eastAsia="ArialMT" w:hAnsi="Times New Roman" w:cs="Times New Roman"/>
          <w:sz w:val="24"/>
          <w:szCs w:val="24"/>
        </w:rPr>
        <w:t>Statybinės atliekos, statybos metu iki jų išvežimo ar panaudojimo kaupiamos ir saugomos aptvertoje</w:t>
      </w:r>
      <w:r w:rsidRPr="00AB1EFF">
        <w:rPr>
          <w:rFonts w:ascii="Times New Roman" w:eastAsia="Calibri" w:hAnsi="Times New Roman" w:cs="Times New Roman"/>
          <w:sz w:val="24"/>
          <w:szCs w:val="24"/>
          <w:lang w:eastAsia="en-US"/>
        </w:rPr>
        <w:t xml:space="preserve"> </w:t>
      </w:r>
      <w:r w:rsidRPr="00AB1EFF">
        <w:rPr>
          <w:rFonts w:ascii="Times New Roman" w:eastAsia="ArialMT" w:hAnsi="Times New Roman" w:cs="Times New Roman"/>
          <w:sz w:val="24"/>
          <w:szCs w:val="24"/>
        </w:rPr>
        <w:t>statybos teritorijoje, konteineriuose ar kitoje uždaroje talpykloje. Statybinių atliekų turėtojas nusprendžia,</w:t>
      </w:r>
      <w:r w:rsidRPr="00AB1EFF">
        <w:rPr>
          <w:rFonts w:ascii="Times New Roman" w:eastAsia="Calibri" w:hAnsi="Times New Roman" w:cs="Times New Roman"/>
          <w:sz w:val="24"/>
          <w:szCs w:val="24"/>
          <w:lang w:eastAsia="en-US"/>
        </w:rPr>
        <w:t xml:space="preserve"> </w:t>
      </w:r>
      <w:r w:rsidRPr="00AB1EFF">
        <w:rPr>
          <w:rFonts w:ascii="Times New Roman" w:eastAsia="ArialMT" w:hAnsi="Times New Roman" w:cs="Times New Roman"/>
          <w:sz w:val="24"/>
          <w:szCs w:val="24"/>
        </w:rPr>
        <w:t>kaip ir į kurią tvarkymo vietą bus gabenamos statybinės atliekos. Taip pat jis atsako už tvarkingą jų</w:t>
      </w:r>
      <w:r w:rsidRPr="00AB1EFF">
        <w:rPr>
          <w:rFonts w:ascii="Times New Roman" w:eastAsia="Calibri" w:hAnsi="Times New Roman" w:cs="Times New Roman"/>
          <w:sz w:val="24"/>
          <w:szCs w:val="24"/>
          <w:lang w:eastAsia="en-US"/>
        </w:rPr>
        <w:t xml:space="preserve"> </w:t>
      </w:r>
      <w:r w:rsidRPr="00AB1EFF">
        <w:rPr>
          <w:rFonts w:ascii="Times New Roman" w:eastAsia="ArialMT" w:hAnsi="Times New Roman" w:cs="Times New Roman"/>
          <w:sz w:val="24"/>
          <w:szCs w:val="24"/>
        </w:rPr>
        <w:t>pakrovimą ir pristatymą į sąvartyną.</w:t>
      </w:r>
    </w:p>
    <w:p w14:paraId="24E76819" w14:textId="02231DC5" w:rsidR="00952C54" w:rsidRPr="00AB1EFF" w:rsidRDefault="00DA327D" w:rsidP="00CA4F06">
      <w:pPr>
        <w:tabs>
          <w:tab w:val="left" w:pos="709"/>
        </w:tabs>
        <w:spacing w:line="276" w:lineRule="auto"/>
        <w:ind w:firstLine="709"/>
        <w:rPr>
          <w:rFonts w:ascii="Times New Roman" w:eastAsia="Times New Roman" w:hAnsi="Times New Roman"/>
          <w:sz w:val="24"/>
          <w:szCs w:val="24"/>
        </w:rPr>
      </w:pPr>
      <w:r w:rsidRPr="00AB1EFF">
        <w:rPr>
          <w:rFonts w:ascii="Times New Roman" w:eastAsia="Times New Roman" w:hAnsi="Times New Roman"/>
          <w:sz w:val="24"/>
          <w:szCs w:val="24"/>
        </w:rPr>
        <w:t>35.</w:t>
      </w:r>
      <w:r w:rsidR="00043558" w:rsidRPr="00AB1EFF">
        <w:rPr>
          <w:rFonts w:ascii="Times New Roman" w:eastAsia="Times New Roman" w:hAnsi="Times New Roman"/>
          <w:sz w:val="24"/>
          <w:szCs w:val="24"/>
        </w:rPr>
        <w:t>1.</w:t>
      </w:r>
      <w:r w:rsidRPr="00AB1EFF">
        <w:rPr>
          <w:rFonts w:ascii="Times New Roman" w:eastAsia="Times New Roman" w:hAnsi="Times New Roman"/>
          <w:sz w:val="24"/>
          <w:szCs w:val="24"/>
        </w:rPr>
        <w:t xml:space="preserve">2. </w:t>
      </w:r>
      <w:r w:rsidR="00952C54" w:rsidRPr="00AB1EFF">
        <w:rPr>
          <w:rFonts w:ascii="Times New Roman" w:eastAsia="Times New Roman" w:hAnsi="Times New Roman"/>
          <w:sz w:val="24"/>
          <w:szCs w:val="24"/>
        </w:rPr>
        <w:t>Įrodymui Rangovas kartu su Darbų perdavimo-priėmimo aktu turės pateikti pažymą apie statybinių atliekų perdavimą jas tvarkančiai įmonei arba jų sutvarkymą kitu teisės aktais nustatytu būdu, (</w:t>
      </w:r>
      <w:proofErr w:type="spellStart"/>
      <w:r w:rsidR="00952C54" w:rsidRPr="00AB1EFF">
        <w:rPr>
          <w:rFonts w:ascii="Times New Roman" w:eastAsia="Times New Roman" w:hAnsi="Times New Roman"/>
          <w:sz w:val="24"/>
          <w:szCs w:val="24"/>
        </w:rPr>
        <w:t>pdf</w:t>
      </w:r>
      <w:proofErr w:type="spellEnd"/>
      <w:r w:rsidR="00952C54" w:rsidRPr="00AB1EFF">
        <w:rPr>
          <w:rFonts w:ascii="Times New Roman" w:eastAsia="Times New Roman" w:hAnsi="Times New Roman"/>
          <w:sz w:val="24"/>
          <w:szCs w:val="24"/>
        </w:rPr>
        <w:t>. formatu) pasirašyta elektroniniu parašu.</w:t>
      </w:r>
    </w:p>
    <w:p w14:paraId="5AF1F0C6" w14:textId="03B91FD9" w:rsidR="001361DE" w:rsidRPr="00AB1EFF" w:rsidRDefault="001361DE" w:rsidP="001361DE">
      <w:pPr>
        <w:tabs>
          <w:tab w:val="left" w:pos="709"/>
        </w:tabs>
        <w:spacing w:line="240" w:lineRule="auto"/>
        <w:ind w:firstLine="709"/>
        <w:rPr>
          <w:rFonts w:ascii="Times New Roman" w:eastAsia="Times New Roman" w:hAnsi="Times New Roman" w:cs="Times New Roman"/>
          <w:sz w:val="24"/>
          <w:szCs w:val="24"/>
          <w:u w:color="000000"/>
          <w:bdr w:val="nil"/>
        </w:rPr>
      </w:pPr>
      <w:r w:rsidRPr="00AB1EFF">
        <w:rPr>
          <w:rFonts w:ascii="Times New Roman" w:eastAsia="Times New Roman" w:hAnsi="Times New Roman"/>
          <w:sz w:val="24"/>
          <w:szCs w:val="24"/>
        </w:rPr>
        <w:t>35.</w:t>
      </w:r>
      <w:r w:rsidR="00043558" w:rsidRPr="00AB1EFF">
        <w:rPr>
          <w:rFonts w:ascii="Times New Roman" w:eastAsia="Times New Roman" w:hAnsi="Times New Roman"/>
          <w:sz w:val="24"/>
          <w:szCs w:val="24"/>
        </w:rPr>
        <w:t>1.</w:t>
      </w:r>
      <w:r w:rsidRPr="00AB1EFF">
        <w:rPr>
          <w:rFonts w:ascii="Times New Roman" w:eastAsia="Times New Roman" w:hAnsi="Times New Roman"/>
          <w:sz w:val="24"/>
          <w:szCs w:val="24"/>
        </w:rPr>
        <w:t xml:space="preserve">3. Už aplinkosauginių kriterijų nesilaikymą Rangovas </w:t>
      </w:r>
      <w:r w:rsidRPr="00AB1EFF">
        <w:rPr>
          <w:rFonts w:ascii="Times New Roman" w:eastAsia="Aptos" w:hAnsi="Times New Roman" w:cs="Aptos"/>
          <w:sz w:val="24"/>
          <w:szCs w:val="24"/>
          <w:u w:color="000000"/>
          <w:bdr w:val="nil"/>
          <w:lang w:val="it-IT"/>
        </w:rPr>
        <w:t>pirm</w:t>
      </w:r>
      <w:r w:rsidRPr="00AB1EFF">
        <w:rPr>
          <w:rFonts w:ascii="Times New Roman" w:eastAsia="Aptos" w:hAnsi="Times New Roman" w:cs="Aptos"/>
          <w:sz w:val="24"/>
          <w:szCs w:val="24"/>
          <w:u w:color="000000"/>
          <w:bdr w:val="nil"/>
        </w:rPr>
        <w:t>ą kartą moka 500,00 Eur (penkių š</w:t>
      </w:r>
      <w:r w:rsidRPr="00AB1EFF">
        <w:rPr>
          <w:rFonts w:ascii="Times New Roman" w:eastAsia="Aptos" w:hAnsi="Times New Roman" w:cs="Aptos"/>
          <w:sz w:val="24"/>
          <w:szCs w:val="24"/>
          <w:u w:color="000000"/>
          <w:bdr w:val="nil"/>
          <w:lang w:val="nl-NL"/>
        </w:rPr>
        <w:t>imt</w:t>
      </w:r>
      <w:r w:rsidRPr="00AB1EFF">
        <w:rPr>
          <w:rFonts w:ascii="Times New Roman" w:eastAsia="Aptos" w:hAnsi="Times New Roman" w:cs="Aptos"/>
          <w:sz w:val="24"/>
          <w:szCs w:val="24"/>
          <w:u w:color="000000"/>
          <w:bdr w:val="nil"/>
        </w:rPr>
        <w:t xml:space="preserve">ų </w:t>
      </w:r>
      <w:r w:rsidRPr="00AB1EFF">
        <w:rPr>
          <w:rFonts w:ascii="Times New Roman" w:eastAsia="Aptos" w:hAnsi="Times New Roman" w:cs="Aptos"/>
          <w:sz w:val="24"/>
          <w:szCs w:val="24"/>
          <w:u w:color="000000"/>
          <w:bdr w:val="nil"/>
          <w:lang w:val="fr-FR"/>
        </w:rPr>
        <w:t>eur</w:t>
      </w:r>
      <w:r w:rsidRPr="00AB1EFF">
        <w:rPr>
          <w:rFonts w:ascii="Times New Roman" w:eastAsia="Aptos" w:hAnsi="Times New Roman" w:cs="Aptos"/>
          <w:sz w:val="24"/>
          <w:szCs w:val="24"/>
          <w:u w:color="000000"/>
          <w:bdr w:val="nil"/>
        </w:rPr>
        <w:t xml:space="preserve">ų) dydžio baudą. Pakartotinis šių įsipareigojimų nevykdymas laikomas esminiu Sutarties </w:t>
      </w:r>
      <w:proofErr w:type="spellStart"/>
      <w:r w:rsidRPr="00AB1EFF">
        <w:rPr>
          <w:rFonts w:ascii="Times New Roman" w:eastAsia="Aptos" w:hAnsi="Times New Roman" w:cs="Aptos"/>
          <w:sz w:val="24"/>
          <w:szCs w:val="24"/>
          <w:u w:color="000000"/>
          <w:bdr w:val="nil"/>
        </w:rPr>
        <w:t>paž</w:t>
      </w:r>
      <w:r w:rsidRPr="00AB1EFF">
        <w:rPr>
          <w:rFonts w:ascii="Times New Roman" w:eastAsia="Aptos" w:hAnsi="Times New Roman" w:cs="Aptos"/>
          <w:sz w:val="24"/>
          <w:szCs w:val="24"/>
          <w:u w:color="000000"/>
          <w:bdr w:val="nil"/>
          <w:lang w:val="de-DE"/>
        </w:rPr>
        <w:t>eidimu</w:t>
      </w:r>
      <w:proofErr w:type="spellEnd"/>
      <w:r w:rsidR="00043558" w:rsidRPr="00AB1EFF">
        <w:rPr>
          <w:rFonts w:ascii="Times New Roman" w:eastAsia="Aptos" w:hAnsi="Times New Roman" w:cs="Aptos"/>
          <w:sz w:val="24"/>
          <w:szCs w:val="24"/>
          <w:u w:color="000000"/>
          <w:bdr w:val="nil"/>
          <w:lang w:val="de-DE"/>
        </w:rPr>
        <w:t>.</w:t>
      </w:r>
    </w:p>
    <w:bookmarkEnd w:id="13"/>
    <w:p w14:paraId="043D1977" w14:textId="294E691A"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36</w:t>
      </w:r>
      <w:r w:rsidR="00DF2EB4" w:rsidRPr="003311EA">
        <w:rPr>
          <w:rFonts w:ascii="Times New Roman" w:eastAsia="Times New Roman" w:hAnsi="Times New Roman" w:cs="Times New Roman"/>
          <w:sz w:val="24"/>
          <w:szCs w:val="24"/>
        </w:rPr>
        <w:t>.</w:t>
      </w:r>
      <w:r w:rsidR="00DF2EB4" w:rsidRPr="003311EA">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3706AE0B" w14:textId="3B90EE16"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37</w:t>
      </w:r>
      <w:r w:rsidR="00DF2EB4" w:rsidRPr="003311EA">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64F9E3C" w14:textId="7DA89D99"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38</w:t>
      </w:r>
      <w:r w:rsidR="00DF2EB4" w:rsidRPr="003311EA">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07762D28" w14:textId="7FB8FBF0" w:rsidR="00DF2EB4" w:rsidRPr="003311EA" w:rsidRDefault="00CA4F06" w:rsidP="0097377E">
      <w:pPr>
        <w:widowControl w:val="0"/>
        <w:autoSpaceDE w:val="0"/>
        <w:autoSpaceDN w:val="0"/>
        <w:adjustRightInd w:val="0"/>
        <w:spacing w:line="276" w:lineRule="auto"/>
        <w:ind w:firstLine="709"/>
        <w:rPr>
          <w:rFonts w:ascii="Times New Roman" w:eastAsia="Times New Roman" w:hAnsi="Times New Roman" w:cs="Times New Roman"/>
          <w:sz w:val="24"/>
          <w:szCs w:val="24"/>
          <w:lang w:eastAsia="zh-CN"/>
        </w:rPr>
      </w:pPr>
      <w:r>
        <w:rPr>
          <w:rFonts w:ascii="Times New Roman" w:eastAsia="Times New Roman" w:hAnsi="Times New Roman" w:cs="Times New Roman"/>
          <w:kern w:val="2"/>
          <w:sz w:val="24"/>
          <w:szCs w:val="24"/>
        </w:rPr>
        <w:lastRenderedPageBreak/>
        <w:t>39</w:t>
      </w:r>
      <w:r w:rsidR="00DF2EB4" w:rsidRPr="003311EA">
        <w:rPr>
          <w:rFonts w:ascii="Times New Roman" w:eastAsia="Times New Roman" w:hAnsi="Times New Roman" w:cs="Times New Roman"/>
          <w:kern w:val="2"/>
          <w:sz w:val="24"/>
          <w:szCs w:val="24"/>
        </w:rPr>
        <w:t xml:space="preserve">. </w:t>
      </w:r>
      <w:r w:rsidR="00DF2EB4" w:rsidRPr="003311EA">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5BAF0456" w14:textId="47AEC02B" w:rsidR="00DF2EB4" w:rsidRPr="003311EA" w:rsidRDefault="00CA4F06" w:rsidP="0097377E">
      <w:pPr>
        <w:spacing w:line="276" w:lineRule="auto"/>
        <w:ind w:firstLine="709"/>
        <w:rPr>
          <w:rFonts w:ascii="Times New Roman" w:eastAsia="Calibri" w:hAnsi="Times New Roman" w:cs="Times New Roman"/>
          <w:b/>
          <w:bCs/>
          <w:sz w:val="24"/>
          <w:szCs w:val="24"/>
        </w:rPr>
      </w:pPr>
      <w:r>
        <w:rPr>
          <w:rFonts w:ascii="Times New Roman" w:eastAsia="Times New Roman" w:hAnsi="Times New Roman" w:cs="Times New Roman"/>
          <w:sz w:val="24"/>
          <w:szCs w:val="24"/>
          <w:lang w:eastAsia="zh-CN"/>
        </w:rPr>
        <w:t>40</w:t>
      </w:r>
      <w:r w:rsidR="00DF2EB4" w:rsidRPr="003311EA">
        <w:rPr>
          <w:rFonts w:ascii="Times New Roman" w:eastAsia="Times New Roman" w:hAnsi="Times New Roman" w:cs="Times New Roman"/>
          <w:sz w:val="24"/>
          <w:szCs w:val="24"/>
          <w:lang w:eastAsia="zh-CN"/>
        </w:rPr>
        <w:t xml:space="preserve">. </w:t>
      </w:r>
      <w:r w:rsidR="00DF2EB4" w:rsidRPr="003311EA">
        <w:rPr>
          <w:rFonts w:ascii="Times New Roman" w:eastAsia="Calibri" w:hAnsi="Times New Roman" w:cs="Times New Roman"/>
          <w:b/>
          <w:bCs/>
          <w:sz w:val="24"/>
          <w:szCs w:val="24"/>
        </w:rPr>
        <w:t>Šalys susitaria, kad esminiu Sutarties pažeidimu bus laikomas:</w:t>
      </w:r>
    </w:p>
    <w:p w14:paraId="644648E8" w14:textId="7E9E6389"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40</w:t>
      </w:r>
      <w:r w:rsidR="00DF2EB4" w:rsidRPr="003311EA">
        <w:rPr>
          <w:rFonts w:ascii="Times New Roman" w:eastAsia="Calibri" w:hAnsi="Times New Roman" w:cs="Times New Roman"/>
          <w:sz w:val="24"/>
          <w:szCs w:val="24"/>
        </w:rPr>
        <w:t>.1. pažeidimas, atitinkantis Civilinio kodekso 6.217 straipsnio 2 dalies kriterijus, nepaisant to, kad tokie nebuvo apibrėžti Sutartyje;</w:t>
      </w:r>
    </w:p>
    <w:p w14:paraId="7767DB2C" w14:textId="21837347"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40</w:t>
      </w:r>
      <w:r w:rsidR="00DF2EB4" w:rsidRPr="003311EA">
        <w:rPr>
          <w:rFonts w:ascii="Times New Roman" w:eastAsia="Calibri" w:hAnsi="Times New Roman" w:cs="Times New Roman"/>
          <w:sz w:val="24"/>
          <w:szCs w:val="24"/>
        </w:rPr>
        <w:t>.2. Rangovo sutartinių įsipareigojimų vykdymo terminų nesilaikymas;</w:t>
      </w:r>
    </w:p>
    <w:p w14:paraId="66502097" w14:textId="27177530"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40</w:t>
      </w:r>
      <w:r w:rsidR="00DF2EB4" w:rsidRPr="003311EA">
        <w:rPr>
          <w:rFonts w:ascii="Times New Roman" w:eastAsia="Calibri" w:hAnsi="Times New Roman" w:cs="Times New Roman"/>
          <w:sz w:val="24"/>
          <w:szCs w:val="24"/>
        </w:rPr>
        <w:t>.3. sutarties kainodaros taisyklių nesilaikymas;</w:t>
      </w:r>
    </w:p>
    <w:p w14:paraId="2AFF3991" w14:textId="67AFA62F" w:rsidR="00DF2EB4" w:rsidRPr="001361DE" w:rsidRDefault="00CA4F06" w:rsidP="0097377E">
      <w:pPr>
        <w:spacing w:line="276" w:lineRule="auto"/>
        <w:ind w:firstLine="709"/>
        <w:rPr>
          <w:rFonts w:ascii="Times New Roman" w:eastAsia="Calibri" w:hAnsi="Times New Roman" w:cs="Times New Roman"/>
          <w:sz w:val="24"/>
          <w:szCs w:val="24"/>
        </w:rPr>
      </w:pPr>
      <w:r w:rsidRPr="001361DE">
        <w:rPr>
          <w:rFonts w:ascii="Times New Roman" w:eastAsia="Calibri" w:hAnsi="Times New Roman" w:cs="Times New Roman"/>
          <w:sz w:val="24"/>
          <w:szCs w:val="24"/>
        </w:rPr>
        <w:t>40</w:t>
      </w:r>
      <w:r w:rsidR="00DF2EB4" w:rsidRPr="001361DE">
        <w:rPr>
          <w:rFonts w:ascii="Times New Roman" w:eastAsia="Calibri" w:hAnsi="Times New Roman" w:cs="Times New Roman"/>
          <w:sz w:val="24"/>
          <w:szCs w:val="24"/>
        </w:rPr>
        <w:t>.4. apmokėjimo sąlygų ir tvarkos nesilaikymas;</w:t>
      </w:r>
    </w:p>
    <w:p w14:paraId="1C503B0E" w14:textId="1AC6A806" w:rsidR="00DF2EB4" w:rsidRPr="00BE6D44" w:rsidRDefault="00CA4F06" w:rsidP="0097377E">
      <w:pPr>
        <w:spacing w:line="276" w:lineRule="auto"/>
        <w:ind w:firstLine="709"/>
        <w:rPr>
          <w:rFonts w:ascii="Times New Roman" w:eastAsia="Calibri" w:hAnsi="Times New Roman" w:cs="Times New Roman"/>
          <w:sz w:val="24"/>
          <w:szCs w:val="24"/>
        </w:rPr>
      </w:pPr>
      <w:r w:rsidRPr="001361DE">
        <w:rPr>
          <w:rFonts w:ascii="Times New Roman" w:eastAsia="Calibri" w:hAnsi="Times New Roman" w:cs="Times New Roman"/>
          <w:sz w:val="24"/>
          <w:szCs w:val="24"/>
        </w:rPr>
        <w:t>40</w:t>
      </w:r>
      <w:r w:rsidR="00DF2EB4" w:rsidRPr="001361DE">
        <w:rPr>
          <w:rFonts w:ascii="Times New Roman" w:eastAsia="Calibri" w:hAnsi="Times New Roman" w:cs="Times New Roman"/>
          <w:sz w:val="24"/>
          <w:szCs w:val="24"/>
        </w:rPr>
        <w:t xml:space="preserve">.5. pakartotinas įsipareigojimų dėl </w:t>
      </w:r>
      <w:r w:rsidR="001361DE" w:rsidRPr="001361DE">
        <w:rPr>
          <w:rFonts w:ascii="Times New Roman" w:eastAsia="Calibri" w:hAnsi="Times New Roman" w:cs="Times New Roman"/>
          <w:sz w:val="24"/>
          <w:szCs w:val="24"/>
        </w:rPr>
        <w:t>aplinkosauginių kriterijų nesilaikymas</w:t>
      </w:r>
      <w:r w:rsidR="00DF2EB4" w:rsidRPr="001361DE">
        <w:rPr>
          <w:rFonts w:ascii="Times New Roman" w:eastAsia="Calibri" w:hAnsi="Times New Roman" w:cs="Times New Roman"/>
          <w:sz w:val="24"/>
          <w:szCs w:val="24"/>
        </w:rPr>
        <w:t xml:space="preserve"> (Sutarties </w:t>
      </w:r>
      <w:r w:rsidR="001361DE" w:rsidRPr="001361DE">
        <w:rPr>
          <w:rFonts w:ascii="Times New Roman" w:eastAsia="Calibri" w:hAnsi="Times New Roman" w:cs="Times New Roman"/>
          <w:sz w:val="24"/>
          <w:szCs w:val="24"/>
        </w:rPr>
        <w:t>35</w:t>
      </w:r>
      <w:r w:rsidR="00DF2EB4" w:rsidRPr="001361DE">
        <w:rPr>
          <w:rFonts w:ascii="Times New Roman" w:eastAsia="Calibri" w:hAnsi="Times New Roman" w:cs="Times New Roman"/>
          <w:sz w:val="24"/>
          <w:szCs w:val="24"/>
        </w:rPr>
        <w:t xml:space="preserve"> punktas).</w:t>
      </w:r>
    </w:p>
    <w:p w14:paraId="218AE49E" w14:textId="77777777" w:rsidR="00DF2EB4" w:rsidRPr="00BE6D44" w:rsidRDefault="00DF2EB4" w:rsidP="0097377E">
      <w:pPr>
        <w:spacing w:line="276" w:lineRule="auto"/>
        <w:contextualSpacing/>
        <w:rPr>
          <w:rFonts w:ascii="Times New Roman" w:eastAsia="Calibri" w:hAnsi="Times New Roman" w:cs="Times New Roman"/>
          <w:sz w:val="24"/>
          <w:szCs w:val="24"/>
        </w:rPr>
      </w:pPr>
    </w:p>
    <w:p w14:paraId="68AC996F" w14:textId="77777777" w:rsidR="00D952E2"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I</w:t>
      </w:r>
      <w:r w:rsidR="00D952E2">
        <w:rPr>
          <w:rFonts w:ascii="Times New Roman" w:eastAsia="Calibri" w:hAnsi="Times New Roman" w:cs="Times New Roman"/>
          <w:b/>
          <w:bCs/>
          <w:sz w:val="24"/>
          <w:szCs w:val="24"/>
        </w:rPr>
        <w:t>X SKYRIUS</w:t>
      </w:r>
    </w:p>
    <w:p w14:paraId="6871540B" w14:textId="0E2626D6" w:rsidR="00DF2EB4" w:rsidRPr="003311EA"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 xml:space="preserve"> ATLIKTŲ DARBŲ PERDAVIMO IR PRIĖMIMO TVARKA</w:t>
      </w:r>
    </w:p>
    <w:p w14:paraId="5EB2113F" w14:textId="77777777" w:rsidR="00DF2EB4" w:rsidRPr="003311EA" w:rsidRDefault="00DF2EB4" w:rsidP="0097377E">
      <w:pPr>
        <w:tabs>
          <w:tab w:val="left" w:pos="1080"/>
          <w:tab w:val="left" w:pos="1200"/>
        </w:tabs>
        <w:spacing w:line="276" w:lineRule="auto"/>
        <w:rPr>
          <w:rFonts w:ascii="Times New Roman" w:eastAsia="Calibri" w:hAnsi="Times New Roman" w:cs="Times New Roman"/>
          <w:bCs/>
          <w:sz w:val="24"/>
          <w:szCs w:val="24"/>
        </w:rPr>
      </w:pPr>
    </w:p>
    <w:p w14:paraId="704C8343" w14:textId="0A50FDC3"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1. Rangovas privalo vykdyti Darbus laikydamasis šios Sutarties, Lietuvos Respublikos įstatymų ir kitų teisės aktų nuostatų.</w:t>
      </w:r>
    </w:p>
    <w:p w14:paraId="42549853" w14:textId="5B0BA6F7"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2. Į atliktų Darbų aktus įtraukiamos visos Rangovui pagal Sutarties nuostatas mokėtinos sumos.</w:t>
      </w:r>
    </w:p>
    <w:p w14:paraId="42649313" w14:textId="7A8B7AFF" w:rsidR="00DF2EB4" w:rsidRPr="003311EA" w:rsidRDefault="00CA4F06"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iCs/>
          <w:sz w:val="24"/>
          <w:szCs w:val="24"/>
        </w:rPr>
        <w:t>43</w:t>
      </w:r>
      <w:r w:rsidR="00DF2EB4" w:rsidRPr="003311EA">
        <w:rPr>
          <w:rFonts w:ascii="Times New Roman" w:eastAsia="Calibri" w:hAnsi="Times New Roman" w:cs="Times New Roman"/>
          <w:iCs/>
          <w:sz w:val="24"/>
          <w:szCs w:val="24"/>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276B2176" w14:textId="4C357F4D" w:rsidR="00DF2EB4" w:rsidRPr="003311EA" w:rsidRDefault="00CA4F06"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4. Užsakovas turi teisę nepasirašyti Aktų ir neatlikti mokėjimų, kol Rangovas savo sąskaita nepašalina D</w:t>
      </w:r>
      <w:r w:rsidR="00DF2EB4" w:rsidRPr="003311EA">
        <w:rPr>
          <w:rFonts w:ascii="Times New Roman" w:eastAsia="Calibri" w:hAnsi="Times New Roman" w:cs="Times New Roman"/>
          <w:iCs/>
          <w:sz w:val="24"/>
          <w:szCs w:val="24"/>
        </w:rPr>
        <w:t>efektiniame akte</w:t>
      </w:r>
      <w:r w:rsidR="00DF2EB4" w:rsidRPr="003311EA">
        <w:rPr>
          <w:rFonts w:ascii="Times New Roman" w:eastAsia="Calibri" w:hAnsi="Times New Roman" w:cs="Times New Roman"/>
          <w:sz w:val="24"/>
          <w:szCs w:val="24"/>
        </w:rPr>
        <w:t xml:space="preserve"> nurodytų trūkumų ir nekompensuoja nuostolių, jei tokie atsirastų arba kol Šalys nesusitaria (raštu) dėl jų kompensavimo tvarkos.</w:t>
      </w:r>
      <w:r w:rsidR="00DF2EB4" w:rsidRPr="003311EA">
        <w:rPr>
          <w:rFonts w:ascii="Times New Roman" w:eastAsia="Calibri" w:hAnsi="Times New Roman" w:cs="Times New Roman"/>
          <w:iCs/>
          <w:sz w:val="24"/>
          <w:szCs w:val="24"/>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53EF7260" w14:textId="2974B49B" w:rsidR="00DF2EB4" w:rsidRPr="003311EA" w:rsidRDefault="00CA4F06" w:rsidP="0097377E">
      <w:pPr>
        <w:spacing w:line="276"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DF2EB4" w:rsidRPr="003311EA">
        <w:rPr>
          <w:rFonts w:ascii="Times New Roman" w:eastAsia="Calibri" w:hAnsi="Times New Roman" w:cs="Times New Roman"/>
          <w:bCs/>
          <w:sz w:val="24"/>
          <w:szCs w:val="24"/>
        </w:rPr>
        <w:t>5. Užsakovas, dalyvaujant Rangovui užbaigus objekto Darbus, teisės aktų nustatyta tvarka, nedelsiant organizuoja baigtų Darbų priėmimą iš Rangovo.</w:t>
      </w:r>
    </w:p>
    <w:p w14:paraId="2403A3CB" w14:textId="4F023125" w:rsidR="00DF2EB4" w:rsidRPr="003311EA" w:rsidRDefault="00CA4F06"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bCs/>
          <w:sz w:val="24"/>
          <w:szCs w:val="24"/>
        </w:rPr>
        <w:t>4</w:t>
      </w:r>
      <w:r w:rsidR="00DF2EB4" w:rsidRPr="003311EA">
        <w:rPr>
          <w:rFonts w:ascii="Times New Roman" w:eastAsia="Calibri" w:hAnsi="Times New Roman" w:cs="Times New Roman"/>
          <w:bCs/>
          <w:sz w:val="24"/>
          <w:szCs w:val="24"/>
        </w:rPr>
        <w:t>6. Rangovas suteikia Civilinio kodekso 6.698 straipsnyje Darbams numatytas garantijas.</w:t>
      </w:r>
    </w:p>
    <w:p w14:paraId="77966BD2" w14:textId="77777777" w:rsidR="00DF2EB4" w:rsidRPr="003311EA" w:rsidRDefault="00DF2EB4" w:rsidP="0097377E">
      <w:pPr>
        <w:spacing w:line="276" w:lineRule="auto"/>
        <w:ind w:firstLine="709"/>
        <w:rPr>
          <w:rFonts w:ascii="Times New Roman" w:eastAsia="Calibri" w:hAnsi="Times New Roman" w:cs="Times New Roman"/>
          <w:bCs/>
          <w:sz w:val="24"/>
          <w:szCs w:val="24"/>
        </w:rPr>
      </w:pPr>
    </w:p>
    <w:p w14:paraId="650972CE" w14:textId="77777777" w:rsidR="00D952E2"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X</w:t>
      </w:r>
      <w:r w:rsidR="00D952E2">
        <w:rPr>
          <w:rFonts w:ascii="Times New Roman" w:eastAsia="Calibri" w:hAnsi="Times New Roman" w:cs="Times New Roman"/>
          <w:b/>
          <w:bCs/>
          <w:sz w:val="24"/>
          <w:szCs w:val="24"/>
        </w:rPr>
        <w:t xml:space="preserve"> SKYRIUS</w:t>
      </w:r>
    </w:p>
    <w:p w14:paraId="60B33D44" w14:textId="375222AF" w:rsidR="00DF2EB4" w:rsidRPr="003311EA" w:rsidRDefault="00DF2EB4" w:rsidP="0097377E">
      <w:pPr>
        <w:spacing w:line="276" w:lineRule="auto"/>
        <w:jc w:val="center"/>
        <w:rPr>
          <w:rFonts w:ascii="Times New Roman" w:eastAsia="Calibri" w:hAnsi="Times New Roman" w:cs="Times New Roman"/>
          <w:b/>
          <w:sz w:val="24"/>
          <w:szCs w:val="24"/>
        </w:rPr>
      </w:pPr>
      <w:r w:rsidRPr="003311EA">
        <w:rPr>
          <w:rFonts w:ascii="Times New Roman" w:eastAsia="Calibri" w:hAnsi="Times New Roman" w:cs="Times New Roman"/>
          <w:b/>
          <w:bCs/>
          <w:sz w:val="24"/>
          <w:szCs w:val="24"/>
        </w:rPr>
        <w:t xml:space="preserve"> </w:t>
      </w:r>
      <w:r w:rsidRPr="003311EA">
        <w:rPr>
          <w:rFonts w:ascii="Times New Roman" w:eastAsia="Calibri" w:hAnsi="Times New Roman" w:cs="Times New Roman"/>
          <w:b/>
          <w:sz w:val="24"/>
          <w:szCs w:val="24"/>
        </w:rPr>
        <w:t>SUBRANGOVAI, JŲ KEITIMO TVARKA</w:t>
      </w:r>
    </w:p>
    <w:p w14:paraId="57423BC8" w14:textId="77777777" w:rsidR="00DF2EB4" w:rsidRPr="003311EA" w:rsidRDefault="00DF2EB4" w:rsidP="0097377E">
      <w:pPr>
        <w:spacing w:line="276" w:lineRule="auto"/>
        <w:jc w:val="center"/>
        <w:rPr>
          <w:rFonts w:ascii="Times New Roman" w:eastAsia="Calibri" w:hAnsi="Times New Roman" w:cs="Times New Roman"/>
          <w:b/>
          <w:sz w:val="24"/>
          <w:szCs w:val="24"/>
        </w:rPr>
      </w:pPr>
    </w:p>
    <w:p w14:paraId="22FC5EF2" w14:textId="1167F77B" w:rsidR="00DF2EB4" w:rsidRPr="003311EA" w:rsidRDefault="00CA4F06" w:rsidP="0097377E">
      <w:pPr>
        <w:spacing w:line="276" w:lineRule="auto"/>
        <w:ind w:firstLine="709"/>
        <w:rPr>
          <w:rFonts w:ascii="Times New Roman" w:eastAsia="Calibri" w:hAnsi="Times New Roman" w:cs="Times New Roman"/>
          <w:color w:val="000000"/>
          <w:sz w:val="24"/>
          <w:szCs w:val="24"/>
        </w:rPr>
      </w:pPr>
      <w:bookmarkStart w:id="14" w:name="_Hlk133321759"/>
      <w:r>
        <w:rPr>
          <w:rFonts w:ascii="Times New Roman" w:eastAsia="Calibri" w:hAnsi="Times New Roman" w:cs="Times New Roman"/>
          <w:bCs/>
          <w:sz w:val="24"/>
          <w:szCs w:val="24"/>
        </w:rPr>
        <w:t>47</w:t>
      </w:r>
      <w:r w:rsidR="00DF2EB4" w:rsidRPr="003311EA">
        <w:rPr>
          <w:rFonts w:ascii="Times New Roman" w:eastAsia="Calibri" w:hAnsi="Times New Roman" w:cs="Times New Roman"/>
          <w:bCs/>
          <w:sz w:val="24"/>
          <w:szCs w:val="24"/>
        </w:rPr>
        <w:t xml:space="preserve">. </w:t>
      </w:r>
      <w:r w:rsidR="00DF2EB4" w:rsidRPr="003311EA">
        <w:rPr>
          <w:rFonts w:ascii="Times New Roman" w:eastAsia="Calibri" w:hAnsi="Times New Roman" w:cs="Times New Roman"/>
          <w:color w:val="000000"/>
          <w:sz w:val="24"/>
          <w:szCs w:val="24"/>
        </w:rPr>
        <w:t>Rangovas atsako už visus pagal Sutartį prisiimtus įsipareigojimus, nepaisant to, ar jiems vykdyti bus pasitelkiami tretieji asmenys.</w:t>
      </w:r>
    </w:p>
    <w:p w14:paraId="46D323FC" w14:textId="175FB258" w:rsidR="00DF2EB4" w:rsidRPr="003311EA" w:rsidRDefault="00CA4F06" w:rsidP="0097377E">
      <w:pPr>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48</w:t>
      </w:r>
      <w:r w:rsidR="00DF2EB4" w:rsidRPr="003311EA">
        <w:rPr>
          <w:rFonts w:ascii="Times New Roman" w:eastAsia="Calibri" w:hAnsi="Times New Roman" w:cs="Times New Roman"/>
          <w:color w:val="000000"/>
          <w:sz w:val="24"/>
          <w:szCs w:val="24"/>
        </w:rPr>
        <w:t>.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539C84AA" w14:textId="24AF3609" w:rsidR="008F5157" w:rsidRDefault="00CA4F06" w:rsidP="0097377E">
      <w:pPr>
        <w:tabs>
          <w:tab w:val="left" w:pos="993"/>
        </w:tabs>
        <w:suppressAutoHyphens/>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49</w:t>
      </w:r>
      <w:r w:rsidR="00DF2EB4" w:rsidRPr="003311EA">
        <w:rPr>
          <w:rFonts w:ascii="Times New Roman" w:eastAsia="Calibri" w:hAnsi="Times New Roman" w:cs="Times New Roman"/>
          <w:sz w:val="24"/>
          <w:szCs w:val="24"/>
        </w:rPr>
        <w:t>. Sutarčiai vykdyti pasitelkiami subrangovai</w:t>
      </w:r>
      <w:r w:rsidR="006C2566">
        <w:rPr>
          <w:rFonts w:ascii="Times New Roman" w:eastAsia="Calibri" w:hAnsi="Times New Roman" w:cs="Times New Roman"/>
          <w:sz w:val="24"/>
          <w:szCs w:val="24"/>
        </w:rPr>
        <w:t>:</w:t>
      </w:r>
      <w:r w:rsidR="008F5157">
        <w:rPr>
          <w:rFonts w:ascii="Times New Roman" w:eastAsia="Calibri" w:hAnsi="Times New Roman" w:cs="Times New Roman"/>
          <w:sz w:val="24"/>
          <w:szCs w:val="24"/>
        </w:rPr>
        <w:t xml:space="preserve"> </w:t>
      </w:r>
      <w:r w:rsidR="006C2566">
        <w:rPr>
          <w:rFonts w:ascii="Times New Roman" w:eastAsia="Calibri" w:hAnsi="Times New Roman" w:cs="Times New Roman"/>
          <w:sz w:val="24"/>
          <w:szCs w:val="24"/>
        </w:rPr>
        <w:t>__________________</w:t>
      </w:r>
      <w:r w:rsidR="00DA327D">
        <w:rPr>
          <w:rFonts w:ascii="Times New Roman" w:eastAsia="Calibri" w:hAnsi="Times New Roman" w:cs="Times New Roman"/>
          <w:sz w:val="24"/>
          <w:szCs w:val="24"/>
        </w:rPr>
        <w:t xml:space="preserve">. </w:t>
      </w:r>
      <w:r w:rsidR="00DF2EB4" w:rsidRPr="003311EA">
        <w:rPr>
          <w:rFonts w:ascii="Times New Roman" w:eastAsia="Calibri" w:hAnsi="Times New Roman" w:cs="Times New Roman"/>
          <w:sz w:val="24"/>
          <w:szCs w:val="24"/>
        </w:rPr>
        <w:t xml:space="preserve"> </w:t>
      </w:r>
    </w:p>
    <w:p w14:paraId="2D184B9F" w14:textId="50C5F7CD" w:rsidR="00DF2EB4" w:rsidRPr="003311EA" w:rsidRDefault="00C87044" w:rsidP="0097377E">
      <w:pPr>
        <w:tabs>
          <w:tab w:val="left" w:pos="993"/>
        </w:tabs>
        <w:suppressAutoHyphens/>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sz w:val="24"/>
          <w:szCs w:val="24"/>
        </w:rPr>
        <w:t>50</w:t>
      </w:r>
      <w:r w:rsidR="008F5157">
        <w:rPr>
          <w:rFonts w:ascii="Times New Roman" w:eastAsia="Calibri" w:hAnsi="Times New Roman" w:cs="Times New Roman"/>
          <w:sz w:val="24"/>
          <w:szCs w:val="24"/>
        </w:rPr>
        <w:t xml:space="preserve">. </w:t>
      </w:r>
      <w:r w:rsidR="00DF2EB4" w:rsidRPr="003311EA">
        <w:rPr>
          <w:rFonts w:ascii="Times New Roman" w:eastAsia="Calibri" w:hAnsi="Times New Roman" w:cs="Times New Roman"/>
          <w:sz w:val="24"/>
          <w:szCs w:val="24"/>
        </w:rPr>
        <w:t xml:space="preserve">Rangovas įsipareigoja iki Darbų pagal Sutartį pradžios pranešti Užsakovo atstovui </w:t>
      </w:r>
      <w:r w:rsidR="00DF2EB4" w:rsidRPr="003311EA">
        <w:rPr>
          <w:rFonts w:ascii="Times New Roman" w:eastAsia="Calibri" w:hAnsi="Times New Roman" w:cs="Times New Roman"/>
          <w:color w:val="000000"/>
          <w:sz w:val="24"/>
          <w:szCs w:val="24"/>
        </w:rPr>
        <w:t xml:space="preserve">tuo metu žinomų </w:t>
      </w:r>
      <w:r w:rsidR="00DF2EB4" w:rsidRPr="003311EA">
        <w:rPr>
          <w:rFonts w:ascii="Times New Roman" w:eastAsia="Calibri" w:hAnsi="Times New Roman" w:cs="Times New Roman"/>
          <w:sz w:val="24"/>
          <w:szCs w:val="24"/>
        </w:rPr>
        <w:t xml:space="preserve">subrangovų kontaktinius duomenis ir subrangovų atstovus. </w:t>
      </w:r>
      <w:r w:rsidR="00DF2EB4" w:rsidRPr="003311EA">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DF2EB4" w:rsidRPr="003311EA">
        <w:rPr>
          <w:rFonts w:ascii="Times New Roman" w:eastAsia="Calibri" w:hAnsi="Times New Roman" w:cs="Times New Roman"/>
          <w:sz w:val="24"/>
          <w:szCs w:val="24"/>
        </w:rPr>
        <w:t>subrangovus</w:t>
      </w:r>
      <w:r w:rsidR="00DF2EB4" w:rsidRPr="003311EA">
        <w:rPr>
          <w:rFonts w:ascii="Times New Roman" w:eastAsia="Calibri" w:hAnsi="Times New Roman" w:cs="Times New Roman"/>
          <w:color w:val="000000"/>
          <w:sz w:val="24"/>
          <w:szCs w:val="24"/>
        </w:rPr>
        <w:t>, kuriuos jis ketina pasitelkti vėliau.</w:t>
      </w:r>
    </w:p>
    <w:p w14:paraId="1819DAC5" w14:textId="2FC998C7" w:rsidR="00DF2EB4" w:rsidRPr="003311EA" w:rsidRDefault="00C87044" w:rsidP="0097377E">
      <w:pPr>
        <w:spacing w:line="276" w:lineRule="auto"/>
        <w:ind w:firstLine="709"/>
        <w:rPr>
          <w:rFonts w:ascii="Times New Roman" w:eastAsia="Calibri" w:hAnsi="Times New Roman" w:cs="Times New Roman"/>
          <w:sz w:val="24"/>
          <w:szCs w:val="24"/>
        </w:rPr>
      </w:pPr>
      <w:bookmarkStart w:id="15" w:name="_Hlk133321981"/>
      <w:r>
        <w:rPr>
          <w:rFonts w:ascii="Times New Roman" w:eastAsia="Calibri" w:hAnsi="Times New Roman" w:cs="Times New Roman"/>
          <w:color w:val="000000"/>
          <w:sz w:val="24"/>
          <w:szCs w:val="24"/>
        </w:rPr>
        <w:t>51</w:t>
      </w:r>
      <w:r w:rsidR="00DF2EB4" w:rsidRPr="003311EA">
        <w:rPr>
          <w:rFonts w:ascii="Times New Roman" w:eastAsia="Calibri" w:hAnsi="Times New Roman" w:cs="Times New Roman"/>
          <w:color w:val="000000"/>
          <w:sz w:val="24"/>
          <w:szCs w:val="24"/>
        </w:rPr>
        <w:t xml:space="preserve">. </w:t>
      </w:r>
      <w:r w:rsidR="00DF2EB4" w:rsidRPr="003311EA">
        <w:rPr>
          <w:rFonts w:ascii="Times New Roman" w:eastAsia="Calibri" w:hAnsi="Times New Roman" w:cs="Times New Roman"/>
          <w:sz w:val="24"/>
          <w:szCs w:val="24"/>
        </w:rPr>
        <w:t>Sutarties galiojimo metu subrangovų keitimas vietomis tarp Sutartyje numatytų subrangovų, didesnės (mažesnės) Sutarties dalis (veiklos), negu buvo suderinta, perdavimas kitam Sutartyje numatytam subrangovui, papildomų ar naujų (tuo atveju kai teikiant pasiūlymą subtiekėjai nebuvo žinomi) subrangovų pasitelkimas arba Sutartyje numatytų subrangovai atsisakymas galimas tik raštu apie tai informavus Perkančiąją organizaciją šiais atvejais:</w:t>
      </w:r>
    </w:p>
    <w:p w14:paraId="32EA8066" w14:textId="62E25E12"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DF2EB4" w:rsidRPr="003311EA">
        <w:rPr>
          <w:rFonts w:ascii="Times New Roman" w:eastAsia="Calibri" w:hAnsi="Times New Roman" w:cs="Times New Roman"/>
          <w:sz w:val="24"/>
          <w:szCs w:val="24"/>
        </w:rPr>
        <w:t>.1. kai Sutartyje numatytas subrangovas yra likviduojamas, bankrutuoja ar susidaro analogiška situacija;</w:t>
      </w:r>
    </w:p>
    <w:p w14:paraId="694C91CF" w14:textId="2FB08A9E"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DF2EB4" w:rsidRPr="003311EA">
        <w:rPr>
          <w:rFonts w:ascii="Times New Roman" w:eastAsia="Calibri" w:hAnsi="Times New Roman" w:cs="Times New Roman"/>
          <w:sz w:val="24"/>
          <w:szCs w:val="24"/>
        </w:rPr>
        <w:t>.2. kai tiekėjo subrangovas (-ai) dėl objektyvių priežasčių (pavyzdžiui, subrangovui atsisakius atlikti Darbus, nutrūkus teisiniams santykiams su tiekėju ir pan.) nebegali atlikti visų ar dalies Sutartyje ar jos prieduose nurodytų Darbų;</w:t>
      </w:r>
    </w:p>
    <w:p w14:paraId="39829A5A" w14:textId="2B942E9D"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DF2EB4" w:rsidRPr="003311EA">
        <w:rPr>
          <w:rFonts w:ascii="Times New Roman" w:eastAsia="Calibri" w:hAnsi="Times New Roman" w:cs="Times New Roman"/>
          <w:sz w:val="24"/>
          <w:szCs w:val="24"/>
        </w:rPr>
        <w:t>.3. siekiant tinkamai ir laiku įvykdyti Sutartį dėl pagrįstų aplinkybių būtina padidinti Darbų atlikimo spartą.</w:t>
      </w:r>
    </w:p>
    <w:bookmarkEnd w:id="15"/>
    <w:p w14:paraId="6268349A" w14:textId="437F5CFF"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52</w:t>
      </w:r>
      <w:r w:rsidR="00DF2EB4" w:rsidRPr="003311EA">
        <w:rPr>
          <w:rFonts w:ascii="Times New Roman" w:eastAsia="Calibri" w:hAnsi="Times New Roman" w:cs="Times New Roman"/>
          <w:sz w:val="24"/>
          <w:szCs w:val="24"/>
        </w:rPr>
        <w:t>.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52B6E3D7" w14:textId="638E184E" w:rsidR="00DF2EB4" w:rsidRPr="003311EA" w:rsidRDefault="00C87044" w:rsidP="0097377E">
      <w:pPr>
        <w:spacing w:line="276" w:lineRule="auto"/>
        <w:ind w:firstLine="709"/>
        <w:rPr>
          <w:rFonts w:ascii="Times New Roman" w:eastAsia="Times New Roman" w:hAnsi="Times New Roman" w:cs="Times New Roman"/>
          <w:sz w:val="24"/>
          <w:szCs w:val="24"/>
        </w:rPr>
      </w:pPr>
      <w:r>
        <w:rPr>
          <w:rFonts w:ascii="Times New Roman" w:eastAsia="Calibri" w:hAnsi="Times New Roman" w:cs="Times New Roman"/>
          <w:sz w:val="24"/>
          <w:szCs w:val="24"/>
        </w:rPr>
        <w:t>53</w:t>
      </w:r>
      <w:r w:rsidR="00DF2EB4" w:rsidRPr="003311EA">
        <w:rPr>
          <w:rFonts w:ascii="Times New Roman" w:eastAsia="Calibri" w:hAnsi="Times New Roman" w:cs="Times New Roman"/>
          <w:sz w:val="24"/>
          <w:szCs w:val="24"/>
        </w:rPr>
        <w:t xml:space="preserve">. </w:t>
      </w:r>
      <w:r w:rsidR="00DF2EB4" w:rsidRPr="003311EA">
        <w:rPr>
          <w:rFonts w:ascii="Times New Roman" w:eastAsia="Times New Roman" w:hAnsi="Times New Roman" w:cs="Times New Roman"/>
          <w:sz w:val="24"/>
          <w:szCs w:val="24"/>
        </w:rPr>
        <w:t xml:space="preserve">Pakeisti </w:t>
      </w:r>
      <w:r w:rsidR="00DF2EB4" w:rsidRPr="003311EA">
        <w:rPr>
          <w:rFonts w:ascii="Times New Roman" w:eastAsia="Calibri" w:hAnsi="Times New Roman" w:cs="Times New Roman"/>
          <w:sz w:val="24"/>
          <w:szCs w:val="24"/>
        </w:rPr>
        <w:t xml:space="preserve">subrangovai </w:t>
      </w:r>
      <w:r w:rsidR="00DF2EB4" w:rsidRPr="003311EA">
        <w:rPr>
          <w:rFonts w:ascii="Times New Roman" w:eastAsia="Times New Roman" w:hAnsi="Times New Roman" w:cs="Times New Roman"/>
          <w:sz w:val="24"/>
          <w:szCs w:val="24"/>
        </w:rPr>
        <w:t xml:space="preserve">privalo atitikti pirkimo sąlygose </w:t>
      </w:r>
      <w:r w:rsidR="00DF2EB4" w:rsidRPr="003311EA">
        <w:rPr>
          <w:rFonts w:ascii="Times New Roman" w:eastAsia="Calibri" w:hAnsi="Times New Roman" w:cs="Times New Roman"/>
          <w:sz w:val="24"/>
          <w:szCs w:val="24"/>
        </w:rPr>
        <w:t xml:space="preserve">subrangovams </w:t>
      </w:r>
      <w:r w:rsidR="00DF2EB4" w:rsidRPr="003311EA">
        <w:rPr>
          <w:rFonts w:ascii="Times New Roman" w:eastAsia="Times New Roman" w:hAnsi="Times New Roman" w:cs="Times New Roman"/>
          <w:sz w:val="24"/>
          <w:szCs w:val="24"/>
        </w:rPr>
        <w:t xml:space="preserve">keliamus reikalavimus. </w:t>
      </w:r>
      <w:r w:rsidR="00DF2EB4" w:rsidRPr="003311EA">
        <w:rPr>
          <w:rFonts w:ascii="Times New Roman" w:hAnsi="Times New Roman" w:cs="Times New Roman"/>
          <w:sz w:val="24"/>
          <w:szCs w:val="24"/>
        </w:rPr>
        <w:t xml:space="preserve">Dokumentai pateikiami tai dienai, kai Rangovas kreipiasi į Užsakovą su prašymu pakeisti </w:t>
      </w:r>
      <w:r w:rsidR="00DF2EB4" w:rsidRPr="003311EA">
        <w:rPr>
          <w:rFonts w:ascii="Times New Roman" w:eastAsia="Calibri" w:hAnsi="Times New Roman" w:cs="Times New Roman"/>
          <w:sz w:val="24"/>
          <w:szCs w:val="24"/>
        </w:rPr>
        <w:t>subrangovus</w:t>
      </w:r>
      <w:r w:rsidR="00DF2EB4" w:rsidRPr="003311EA">
        <w:rPr>
          <w:rFonts w:ascii="Times New Roman" w:hAnsi="Times New Roman" w:cs="Times New Roman"/>
          <w:sz w:val="24"/>
          <w:szCs w:val="24"/>
        </w:rPr>
        <w:t>.</w:t>
      </w:r>
    </w:p>
    <w:bookmarkEnd w:id="14"/>
    <w:p w14:paraId="4D4F9E86" w14:textId="0BFB5262"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54</w:t>
      </w:r>
      <w:r w:rsidR="00DF2EB4" w:rsidRPr="003311EA">
        <w:rPr>
          <w:rFonts w:ascii="Times New Roman" w:eastAsia="Calibri" w:hAnsi="Times New Roman" w:cs="Times New Roman"/>
          <w:sz w:val="24"/>
          <w:szCs w:val="24"/>
        </w:rPr>
        <w:t>. Rangovas Sutarties galiojimo metu gali keisti ar skirti papildomus darbų vadovus, tik raštu iš anksto apie tai informavęs Užsakovą.</w:t>
      </w:r>
    </w:p>
    <w:p w14:paraId="02815858" w14:textId="684A6C4E"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55</w:t>
      </w:r>
      <w:r w:rsidR="00DF2EB4" w:rsidRPr="003311EA">
        <w:rPr>
          <w:rFonts w:ascii="Times New Roman" w:eastAsia="Times New Roman" w:hAnsi="Times New Roman" w:cs="Times New Roman"/>
          <w:sz w:val="24"/>
          <w:szCs w:val="24"/>
          <w:lang w:eastAsia="zh-CN"/>
        </w:rPr>
        <w:t xml:space="preserve">. </w:t>
      </w:r>
      <w:r w:rsidR="00DF2EB4" w:rsidRPr="003311EA">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DF2EB4" w:rsidRPr="003311EA">
        <w:rPr>
          <w:rFonts w:ascii="Times New Roman" w:eastAsia="Times New Roman" w:hAnsi="Times New Roman" w:cs="Times New Roman"/>
          <w:sz w:val="24"/>
          <w:szCs w:val="24"/>
        </w:rPr>
        <w:t>atitikti pirkimo sąlygose specialistams keliamus reikalavimus</w:t>
      </w:r>
      <w:r w:rsidR="00DF2EB4" w:rsidRPr="003311EA">
        <w:rPr>
          <w:rFonts w:ascii="Times New Roman" w:eastAsia="Calibri" w:hAnsi="Times New Roman" w:cs="Times New Roman"/>
          <w:sz w:val="24"/>
          <w:szCs w:val="24"/>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pirkimo Sutarties.</w:t>
      </w:r>
    </w:p>
    <w:p w14:paraId="3726DD65" w14:textId="311E63D6"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bCs/>
          <w:sz w:val="24"/>
          <w:szCs w:val="24"/>
        </w:rPr>
        <w:t>56</w:t>
      </w:r>
      <w:r w:rsidR="00DF2EB4" w:rsidRPr="003311EA">
        <w:rPr>
          <w:rFonts w:ascii="Times New Roman" w:eastAsia="Calibri" w:hAnsi="Times New Roman" w:cs="Times New Roman"/>
          <w:bCs/>
          <w:sz w:val="24"/>
          <w:szCs w:val="24"/>
        </w:rPr>
        <w:t xml:space="preserve">. </w:t>
      </w:r>
      <w:r w:rsidR="00DF2EB4" w:rsidRPr="003311EA">
        <w:rPr>
          <w:rFonts w:ascii="Times New Roman" w:eastAsia="Calibri" w:hAnsi="Times New Roman" w:cs="Times New Roman"/>
          <w:sz w:val="24"/>
          <w:szCs w:val="24"/>
        </w:rPr>
        <w:t>Užsakovas gali tiesiogiai atsiskaityti su subrangovais už jų atliktus Darbus. Tiesioginio atsiskaitymo su subrangovais galimybės įgyvendinamos šia tvarka:</w:t>
      </w:r>
    </w:p>
    <w:p w14:paraId="690832B9" w14:textId="7E6BE331"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 xml:space="preserve">.1. subrangovas, norėdamas, kad </w:t>
      </w:r>
      <w:r w:rsidR="00DF2EB4" w:rsidRPr="003311EA">
        <w:rPr>
          <w:rFonts w:ascii="Times New Roman" w:eastAsia="Calibri" w:hAnsi="Times New Roman" w:cs="Times New Roman"/>
          <w:bCs/>
          <w:sz w:val="24"/>
          <w:szCs w:val="24"/>
        </w:rPr>
        <w:t>Užsakovas</w:t>
      </w:r>
      <w:r w:rsidR="00DF2EB4" w:rsidRPr="003311EA">
        <w:rPr>
          <w:rFonts w:ascii="Times New Roman" w:eastAsia="Calibri" w:hAnsi="Times New Roman" w:cs="Times New Roman"/>
          <w:sz w:val="24"/>
          <w:szCs w:val="24"/>
        </w:rPr>
        <w:t xml:space="preserve"> tiesiogiai atsiskaitytų su juo, pateikia prašymą </w:t>
      </w:r>
      <w:r w:rsidR="00DF2EB4" w:rsidRPr="003311EA">
        <w:rPr>
          <w:rFonts w:ascii="Times New Roman" w:eastAsia="Calibri" w:hAnsi="Times New Roman" w:cs="Times New Roman"/>
          <w:bCs/>
          <w:sz w:val="24"/>
          <w:szCs w:val="24"/>
        </w:rPr>
        <w:t>Užsakovui</w:t>
      </w:r>
      <w:r w:rsidR="00DF2EB4" w:rsidRPr="003311EA">
        <w:rPr>
          <w:rFonts w:ascii="Times New Roman" w:eastAsia="Calibri" w:hAnsi="Times New Roman" w:cs="Times New Roman"/>
          <w:sz w:val="24"/>
          <w:szCs w:val="24"/>
        </w:rPr>
        <w:t xml:space="preserve"> ir inicijuoja trišalės sutarties tarp jo, </w:t>
      </w:r>
      <w:r w:rsidR="00DF2EB4" w:rsidRPr="003311EA">
        <w:rPr>
          <w:rFonts w:ascii="Times New Roman" w:eastAsia="Calibri" w:hAnsi="Times New Roman" w:cs="Times New Roman"/>
          <w:bCs/>
          <w:sz w:val="24"/>
          <w:szCs w:val="24"/>
        </w:rPr>
        <w:t>Užsakovo</w:t>
      </w:r>
      <w:r w:rsidR="00DF2EB4" w:rsidRPr="003311EA">
        <w:rPr>
          <w:rFonts w:ascii="Times New Roman" w:eastAsia="Calibri" w:hAnsi="Times New Roman" w:cs="Times New Roman"/>
          <w:sz w:val="24"/>
          <w:szCs w:val="24"/>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7A8EDB8A" w14:textId="1007013B"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56</w:t>
      </w:r>
      <w:r w:rsidR="00DF2EB4" w:rsidRPr="003311EA">
        <w:rPr>
          <w:rFonts w:ascii="Times New Roman" w:eastAsia="Calibri" w:hAnsi="Times New Roman" w:cs="Times New Roman"/>
          <w:sz w:val="24"/>
          <w:szCs w:val="24"/>
        </w:rPr>
        <w:t xml:space="preserve">.2. subrangovas, prieš pateikdamas sąskaitą </w:t>
      </w:r>
      <w:r w:rsidR="00DF2EB4" w:rsidRPr="003311EA">
        <w:rPr>
          <w:rFonts w:ascii="Times New Roman" w:eastAsia="Calibri" w:hAnsi="Times New Roman" w:cs="Times New Roman"/>
          <w:bCs/>
          <w:sz w:val="24"/>
          <w:szCs w:val="24"/>
        </w:rPr>
        <w:t>Užsakovui</w:t>
      </w:r>
      <w:r w:rsidR="00DF2EB4" w:rsidRPr="003311EA">
        <w:rPr>
          <w:rFonts w:ascii="Times New Roman" w:eastAsia="Calibri" w:hAnsi="Times New Roman" w:cs="Times New Roman"/>
          <w:sz w:val="24"/>
          <w:szCs w:val="24"/>
        </w:rPr>
        <w:t xml:space="preserve">, turi ją suderinti su Rangovu. Suderinimas laikomas tinkamu, kai subrangovo išrašytą sąskaitą raštu patvirtina atsakingas Rangovo atstovas, kuris yra nurodytas trišalėje sutartyje. </w:t>
      </w:r>
      <w:r w:rsidR="00DF2EB4" w:rsidRPr="003311EA">
        <w:rPr>
          <w:rFonts w:ascii="Times New Roman" w:eastAsia="Calibri" w:hAnsi="Times New Roman" w:cs="Times New Roman"/>
          <w:bCs/>
          <w:sz w:val="24"/>
          <w:szCs w:val="24"/>
        </w:rPr>
        <w:t>Užsakovo</w:t>
      </w:r>
      <w:r w:rsidR="00DF2EB4" w:rsidRPr="003311EA">
        <w:rPr>
          <w:rFonts w:ascii="Times New Roman" w:eastAsia="Calibri" w:hAnsi="Times New Roman" w:cs="Times New Roman"/>
          <w:sz w:val="24"/>
          <w:szCs w:val="24"/>
        </w:rPr>
        <w:t xml:space="preserve"> atlikti mokėjimai subrangovui pagal jo pateiktas sąskaitas atitinkamai mažina sumą, kurią </w:t>
      </w:r>
      <w:r w:rsidR="00DF2EB4" w:rsidRPr="003311EA">
        <w:rPr>
          <w:rFonts w:ascii="Times New Roman" w:eastAsia="Calibri" w:hAnsi="Times New Roman" w:cs="Times New Roman"/>
          <w:bCs/>
          <w:sz w:val="24"/>
          <w:szCs w:val="24"/>
        </w:rPr>
        <w:t>Užsakovas</w:t>
      </w:r>
      <w:r w:rsidR="00DF2EB4" w:rsidRPr="003311EA">
        <w:rPr>
          <w:rFonts w:ascii="Times New Roman" w:eastAsia="Calibri" w:hAnsi="Times New Roman" w:cs="Times New Roman"/>
          <w:sz w:val="24"/>
          <w:szCs w:val="24"/>
        </w:rPr>
        <w:t xml:space="preserve"> turi Rangovui pagal Sutarties sąlygas ir tvarką. Rangovas, išrašydamas ir pateikdamas sąskaitas </w:t>
      </w:r>
      <w:r w:rsidR="00DF2EB4" w:rsidRPr="003311EA">
        <w:rPr>
          <w:rFonts w:ascii="Times New Roman" w:eastAsia="Calibri" w:hAnsi="Times New Roman" w:cs="Times New Roman"/>
          <w:bCs/>
          <w:sz w:val="24"/>
          <w:szCs w:val="24"/>
        </w:rPr>
        <w:t>Užsakovui</w:t>
      </w:r>
      <w:r w:rsidR="00DF2EB4" w:rsidRPr="003311EA">
        <w:rPr>
          <w:rFonts w:ascii="Times New Roman" w:eastAsia="Calibri" w:hAnsi="Times New Roman" w:cs="Times New Roman"/>
          <w:sz w:val="24"/>
          <w:szCs w:val="24"/>
        </w:rPr>
        <w:t xml:space="preserve">, atitinkamai į jas neįtraukia subrangovo tiesiogiai </w:t>
      </w:r>
      <w:r w:rsidR="00DF2EB4" w:rsidRPr="003311EA">
        <w:rPr>
          <w:rFonts w:ascii="Times New Roman" w:eastAsia="Calibri" w:hAnsi="Times New Roman" w:cs="Times New Roman"/>
          <w:bCs/>
          <w:sz w:val="24"/>
          <w:szCs w:val="24"/>
        </w:rPr>
        <w:t>Užsakovui</w:t>
      </w:r>
      <w:r w:rsidR="00DF2EB4" w:rsidRPr="003311EA">
        <w:rPr>
          <w:rFonts w:ascii="Times New Roman" w:eastAsia="Calibri" w:hAnsi="Times New Roman" w:cs="Times New Roman"/>
          <w:sz w:val="24"/>
          <w:szCs w:val="24"/>
        </w:rPr>
        <w:t xml:space="preserve"> pateiktų ir Rangovo patvirtintų sąskaitų sumų;</w:t>
      </w:r>
    </w:p>
    <w:p w14:paraId="55893265" w14:textId="5F6AE69A"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0B5F30E0" w14:textId="79AC778F"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 xml:space="preserve">.4. jei dėl tiesioginio atsiskaitymo su subrangovu faktiškai nesutampa Rangovo ir subrangovo nurodyti kiekiai/apimtys/mokėtinos sumos, rizika prieš </w:t>
      </w:r>
      <w:r w:rsidR="00DF2EB4" w:rsidRPr="003311EA">
        <w:rPr>
          <w:rFonts w:ascii="Times New Roman" w:eastAsia="Calibri" w:hAnsi="Times New Roman" w:cs="Times New Roman"/>
          <w:bCs/>
          <w:sz w:val="24"/>
          <w:szCs w:val="24"/>
        </w:rPr>
        <w:t>Užsakovą</w:t>
      </w:r>
      <w:r w:rsidR="00DF2EB4" w:rsidRPr="003311EA">
        <w:rPr>
          <w:rFonts w:ascii="Times New Roman" w:eastAsia="Calibri" w:hAnsi="Times New Roman" w:cs="Times New Roman"/>
          <w:sz w:val="24"/>
          <w:szCs w:val="24"/>
        </w:rPr>
        <w:t xml:space="preserve"> tenka Rangovui ir neatitikimai pašalinami Rangovo sąskaita;</w:t>
      </w:r>
    </w:p>
    <w:p w14:paraId="5DE2AF3B" w14:textId="63393A9B"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 xml:space="preserve">.5. atsiskaitymas su subrangovu vykdomas per 30 (trisdešimt) dienų nuo tinkamos sąskaitos pateikimo </w:t>
      </w:r>
      <w:r w:rsidR="00DF2EB4" w:rsidRPr="003311EA">
        <w:rPr>
          <w:rFonts w:ascii="Times New Roman" w:eastAsia="Calibri" w:hAnsi="Times New Roman" w:cs="Times New Roman"/>
          <w:bCs/>
          <w:sz w:val="24"/>
          <w:szCs w:val="24"/>
        </w:rPr>
        <w:t>Užsakovui</w:t>
      </w:r>
      <w:r w:rsidR="00DF2EB4" w:rsidRPr="003311EA">
        <w:rPr>
          <w:rFonts w:ascii="Times New Roman" w:eastAsia="Calibri" w:hAnsi="Times New Roman" w:cs="Times New Roman"/>
          <w:sz w:val="24"/>
          <w:szCs w:val="24"/>
        </w:rPr>
        <w:t>;</w:t>
      </w:r>
    </w:p>
    <w:p w14:paraId="5C694A91" w14:textId="207D09F3" w:rsidR="00DF2EB4" w:rsidRPr="003311EA" w:rsidRDefault="00C87044" w:rsidP="0097377E">
      <w:pPr>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56</w:t>
      </w:r>
      <w:r w:rsidR="00DF2EB4" w:rsidRPr="003311EA">
        <w:rPr>
          <w:rFonts w:ascii="Times New Roman" w:eastAsia="Calibri" w:hAnsi="Times New Roman" w:cs="Times New Roman"/>
          <w:sz w:val="24"/>
          <w:szCs w:val="24"/>
        </w:rPr>
        <w:t xml:space="preserve">.6. atsiskaitymai su subrangovu atliekami </w:t>
      </w:r>
      <w:r w:rsidR="00DF2EB4" w:rsidRPr="003311EA">
        <w:rPr>
          <w:rFonts w:ascii="Times New Roman" w:hAnsi="Times New Roman" w:cs="Times New Roman"/>
          <w:sz w:val="24"/>
          <w:szCs w:val="24"/>
        </w:rPr>
        <w:t>Sutartyje nustatyta kaina</w:t>
      </w:r>
      <w:r w:rsidR="00DF2EB4" w:rsidRPr="003311EA">
        <w:rPr>
          <w:rFonts w:ascii="Times New Roman" w:eastAsia="Calibri" w:hAnsi="Times New Roman" w:cs="Times New Roman"/>
          <w:sz w:val="24"/>
          <w:szCs w:val="24"/>
        </w:rPr>
        <w:t>.</w:t>
      </w:r>
    </w:p>
    <w:p w14:paraId="62435FD0" w14:textId="77777777" w:rsidR="008217FC" w:rsidRDefault="008217FC" w:rsidP="0097377E">
      <w:pPr>
        <w:spacing w:line="276" w:lineRule="auto"/>
        <w:jc w:val="center"/>
        <w:rPr>
          <w:rFonts w:ascii="Times New Roman" w:eastAsia="Times New Roman" w:hAnsi="Times New Roman" w:cs="Times New Roman"/>
          <w:b/>
          <w:sz w:val="24"/>
          <w:szCs w:val="24"/>
        </w:rPr>
      </w:pPr>
    </w:p>
    <w:p w14:paraId="78646C80" w14:textId="77777777" w:rsidR="00006EA0"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X</w:t>
      </w:r>
      <w:r w:rsidR="00006EA0">
        <w:rPr>
          <w:rFonts w:ascii="Times New Roman" w:eastAsia="Times New Roman" w:hAnsi="Times New Roman" w:cs="Times New Roman"/>
          <w:b/>
          <w:sz w:val="24"/>
          <w:szCs w:val="24"/>
        </w:rPr>
        <w:t>I SKYRIUS</w:t>
      </w:r>
    </w:p>
    <w:p w14:paraId="044E9201" w14:textId="0379F2CE" w:rsidR="00DF2EB4" w:rsidRPr="003311EA"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 xml:space="preserve"> SUTARTIES KEITIMAS</w:t>
      </w:r>
    </w:p>
    <w:p w14:paraId="5543E0D7" w14:textId="77777777" w:rsidR="00DF2EB4" w:rsidRPr="003311EA" w:rsidRDefault="00DF2EB4" w:rsidP="0097377E">
      <w:pPr>
        <w:spacing w:line="276" w:lineRule="auto"/>
        <w:rPr>
          <w:rFonts w:ascii="Times New Roman" w:eastAsia="Times New Roman" w:hAnsi="Times New Roman" w:cs="Times New Roman"/>
          <w:b/>
          <w:sz w:val="24"/>
          <w:szCs w:val="24"/>
        </w:rPr>
      </w:pPr>
    </w:p>
    <w:p w14:paraId="281585F4" w14:textId="4841BE88" w:rsidR="00DF2EB4" w:rsidRPr="003311EA" w:rsidRDefault="00C87044" w:rsidP="0097377E">
      <w:pPr>
        <w:spacing w:line="276" w:lineRule="auto"/>
        <w:ind w:firstLine="709"/>
        <w:rPr>
          <w:rFonts w:ascii="Times New Roman" w:eastAsia="Calibri" w:hAnsi="Times New Roman" w:cs="Times New Roman"/>
          <w:color w:val="000000"/>
          <w:sz w:val="24"/>
          <w:szCs w:val="24"/>
        </w:rPr>
      </w:pPr>
      <w:r>
        <w:rPr>
          <w:rFonts w:ascii="Times New Roman" w:eastAsia="Calibri" w:hAnsi="Times New Roman" w:cs="Times New Roman"/>
          <w:bCs/>
          <w:sz w:val="24"/>
          <w:szCs w:val="24"/>
        </w:rPr>
        <w:t>57</w:t>
      </w:r>
      <w:r w:rsidR="00DF2EB4" w:rsidRPr="003311EA">
        <w:rPr>
          <w:rFonts w:ascii="Times New Roman" w:eastAsia="Calibri" w:hAnsi="Times New Roman" w:cs="Times New Roman"/>
          <w:bCs/>
          <w:sz w:val="24"/>
          <w:szCs w:val="24"/>
        </w:rPr>
        <w:t xml:space="preserve">. </w:t>
      </w:r>
      <w:r w:rsidR="00DF2EB4" w:rsidRPr="003311EA">
        <w:rPr>
          <w:rFonts w:ascii="Times New Roman" w:eastAsia="Calibri" w:hAnsi="Times New Roman" w:cs="Times New Roman"/>
          <w:sz w:val="24"/>
          <w:szCs w:val="24"/>
        </w:rPr>
        <w:t>Sutarties sąlygos pirkimo Sutarties galiojimo</w:t>
      </w:r>
      <w:r w:rsidR="00DF2EB4" w:rsidRPr="003311EA">
        <w:rPr>
          <w:rFonts w:ascii="Times New Roman" w:eastAsia="Calibri" w:hAnsi="Times New Roman" w:cs="Times New Roman"/>
          <w:color w:val="000000"/>
          <w:sz w:val="24"/>
          <w:szCs w:val="24"/>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CC0A00E" w14:textId="14E417BE"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58</w:t>
      </w:r>
      <w:r w:rsidR="00DF2EB4" w:rsidRPr="003311EA">
        <w:rPr>
          <w:rFonts w:ascii="Times New Roman" w:eastAsia="Calibri" w:hAnsi="Times New Roman" w:cs="Times New Roman"/>
          <w:sz w:val="24"/>
          <w:szCs w:val="24"/>
        </w:rPr>
        <w:t>. Sutartis gali būti keičiama vadovaujantis Viešųjų pirkimų įstatymo 89 straipsnio nuostatomis. Pakeitimai gali būti atliekami esant aiškiai įrodomiems praleidimams, netikslumams, klaidoms ar kitiems neatitikimams Užsakovo pateikt</w:t>
      </w:r>
      <w:r w:rsidR="002868EA">
        <w:rPr>
          <w:rFonts w:ascii="Times New Roman" w:eastAsia="Calibri" w:hAnsi="Times New Roman" w:cs="Times New Roman"/>
          <w:sz w:val="24"/>
          <w:szCs w:val="24"/>
        </w:rPr>
        <w:t>ame</w:t>
      </w:r>
      <w:r w:rsidR="00DF2EB4" w:rsidRPr="003311EA">
        <w:rPr>
          <w:rFonts w:ascii="Times New Roman" w:eastAsia="Calibri" w:hAnsi="Times New Roman" w:cs="Times New Roman"/>
          <w:sz w:val="24"/>
          <w:szCs w:val="24"/>
        </w:rPr>
        <w:t xml:space="preserve"> </w:t>
      </w:r>
      <w:r w:rsidR="002868EA" w:rsidRPr="002868EA">
        <w:rPr>
          <w:rFonts w:ascii="Times New Roman" w:eastAsia="Times New Roman" w:hAnsi="Times New Roman" w:cs="Times New Roman"/>
          <w:sz w:val="24"/>
          <w:szCs w:val="24"/>
          <w:lang w:eastAsia="en-US"/>
        </w:rPr>
        <w:t>Paprastojo remonto apraše</w:t>
      </w:r>
      <w:r w:rsidR="00DF2EB4" w:rsidRPr="002868EA">
        <w:rPr>
          <w:rFonts w:ascii="Times New Roman" w:eastAsia="Calibri" w:hAnsi="Times New Roman" w:cs="Times New Roman"/>
          <w:sz w:val="24"/>
          <w:szCs w:val="24"/>
        </w:rPr>
        <w:t xml:space="preserve"> dėl </w:t>
      </w:r>
      <w:r w:rsidR="00DF2EB4" w:rsidRPr="003311EA">
        <w:rPr>
          <w:rFonts w:ascii="Times New Roman" w:eastAsia="Calibri" w:hAnsi="Times New Roman" w:cs="Times New Roman"/>
          <w:sz w:val="24"/>
          <w:szCs w:val="24"/>
        </w:rPr>
        <w:t>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64C91EB0" w14:textId="56F86826"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Times New Roman" w:hAnsi="Times New Roman" w:cs="Times New Roman"/>
          <w:sz w:val="24"/>
          <w:szCs w:val="24"/>
        </w:rPr>
        <w:t>59</w:t>
      </w:r>
      <w:r w:rsidR="00DF2EB4" w:rsidRPr="003311EA">
        <w:rPr>
          <w:rFonts w:ascii="Times New Roman" w:eastAsia="Times New Roman" w:hAnsi="Times New Roman" w:cs="Times New Roman"/>
          <w:sz w:val="24"/>
          <w:szCs w:val="24"/>
        </w:rPr>
        <w:t>. Sutarties sąlygų keitimu nėra laikomi techninio pobūdžio pirkimo Sutarties pakeitimai (pavyzdžiui, Šalių rekvizitai, klaidos) bei atskirų Sutarties vykdymo sąlygų koregavimas Sutartyje numatytomis aplinkybėmis.</w:t>
      </w:r>
    </w:p>
    <w:p w14:paraId="12AB2B78" w14:textId="46A9D978"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Times New Roman" w:hAnsi="Times New Roman" w:cs="Times New Roman"/>
          <w:sz w:val="24"/>
          <w:szCs w:val="24"/>
        </w:rPr>
        <w:t>60</w:t>
      </w:r>
      <w:r w:rsidR="00DF2EB4" w:rsidRPr="003311EA">
        <w:rPr>
          <w:rFonts w:ascii="Times New Roman" w:eastAsia="Times New Roman" w:hAnsi="Times New Roman" w:cs="Times New Roman"/>
          <w:sz w:val="24"/>
          <w:szCs w:val="24"/>
        </w:rPr>
        <w:t>. 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4BAF52CA" w14:textId="3B47512D"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61</w:t>
      </w:r>
      <w:r w:rsidR="00DF2EB4" w:rsidRPr="003311EA">
        <w:rPr>
          <w:rFonts w:ascii="Times New Roman" w:eastAsia="Calibri" w:hAnsi="Times New Roman" w:cs="Times New Roman"/>
          <w:sz w:val="24"/>
          <w:szCs w:val="24"/>
        </w:rPr>
        <w:t xml:space="preserve">. Visi darbai, kuriuos </w:t>
      </w:r>
      <w:r w:rsidR="00DF2EB4" w:rsidRPr="003311EA">
        <w:rPr>
          <w:rFonts w:ascii="Times New Roman" w:eastAsia="Calibri" w:hAnsi="Times New Roman" w:cs="Times New Roman"/>
          <w:kern w:val="2"/>
          <w:sz w:val="24"/>
          <w:szCs w:val="24"/>
        </w:rPr>
        <w:t>Rangovas</w:t>
      </w:r>
      <w:r w:rsidR="00DF2EB4" w:rsidRPr="003311EA">
        <w:rPr>
          <w:rFonts w:ascii="Times New Roman" w:eastAsia="Calibri" w:hAnsi="Times New Roman" w:cs="Times New Roman"/>
          <w:sz w:val="24"/>
          <w:szCs w:val="24"/>
        </w:rPr>
        <w:t xml:space="preserve"> atliks savavališkai, nesilaikydamas Sutartyje, Lietuvos Respublikos teisės aktuose nustatytos tvarkos, t. y. nesuderinus su Užsakovu ir techniniu prižiūrėtoju, </w:t>
      </w:r>
      <w:r w:rsidR="00DF2EB4" w:rsidRPr="003311EA">
        <w:rPr>
          <w:rFonts w:ascii="Times New Roman" w:eastAsia="Calibri" w:hAnsi="Times New Roman" w:cs="Times New Roman"/>
          <w:sz w:val="24"/>
          <w:szCs w:val="24"/>
        </w:rPr>
        <w:lastRenderedPageBreak/>
        <w:t xml:space="preserve">neįteisinus Techninio projekto korektūros dokumentais (jei reikia), nepasirašius papildomo susitarimo dėl Sutarties pakeitimo, </w:t>
      </w:r>
      <w:r w:rsidR="00DF2EB4" w:rsidRPr="003311EA">
        <w:rPr>
          <w:rFonts w:ascii="Times New Roman" w:eastAsia="Calibri" w:hAnsi="Times New Roman" w:cs="Times New Roman"/>
          <w:kern w:val="2"/>
          <w:sz w:val="24"/>
          <w:szCs w:val="24"/>
        </w:rPr>
        <w:t>Rangovui</w:t>
      </w:r>
      <w:r w:rsidR="00DF2EB4" w:rsidRPr="003311EA">
        <w:rPr>
          <w:rFonts w:ascii="Times New Roman" w:eastAsia="Calibri" w:hAnsi="Times New Roman" w:cs="Times New Roman"/>
          <w:sz w:val="24"/>
          <w:szCs w:val="24"/>
        </w:rPr>
        <w:t xml:space="preserve"> nebus apmokami.</w:t>
      </w:r>
    </w:p>
    <w:p w14:paraId="6BDE321E" w14:textId="77777777" w:rsidR="00DF2EB4" w:rsidRPr="003311EA" w:rsidRDefault="00DF2EB4" w:rsidP="0097377E">
      <w:pPr>
        <w:spacing w:line="276" w:lineRule="auto"/>
        <w:ind w:firstLine="709"/>
        <w:rPr>
          <w:rFonts w:ascii="Times New Roman" w:eastAsia="Calibri" w:hAnsi="Times New Roman" w:cs="Times New Roman"/>
          <w:sz w:val="24"/>
          <w:szCs w:val="24"/>
        </w:rPr>
      </w:pPr>
    </w:p>
    <w:p w14:paraId="5F16AAE6" w14:textId="77777777" w:rsidR="00B645AD"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XI</w:t>
      </w:r>
      <w:r w:rsidR="00B645AD">
        <w:rPr>
          <w:rFonts w:ascii="Times New Roman" w:eastAsia="Calibri" w:hAnsi="Times New Roman" w:cs="Times New Roman"/>
          <w:b/>
          <w:bCs/>
          <w:sz w:val="24"/>
          <w:szCs w:val="24"/>
        </w:rPr>
        <w:t>I SKYRIUS</w:t>
      </w:r>
    </w:p>
    <w:p w14:paraId="46358EBA" w14:textId="2508D66C" w:rsidR="00DF2EB4" w:rsidRPr="003311EA"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 xml:space="preserve"> SUTARTIES SUSTABDYMAS</w:t>
      </w:r>
    </w:p>
    <w:p w14:paraId="0FB149B8" w14:textId="77777777" w:rsidR="00DF2EB4" w:rsidRPr="003311EA" w:rsidRDefault="00DF2EB4" w:rsidP="0097377E">
      <w:pPr>
        <w:spacing w:line="276" w:lineRule="auto"/>
        <w:jc w:val="center"/>
        <w:rPr>
          <w:rFonts w:ascii="Times New Roman" w:eastAsia="Calibri" w:hAnsi="Times New Roman" w:cs="Times New Roman"/>
          <w:b/>
          <w:bCs/>
          <w:sz w:val="24"/>
          <w:szCs w:val="24"/>
        </w:rPr>
      </w:pPr>
    </w:p>
    <w:p w14:paraId="1F65CAA6" w14:textId="46E84887"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62</w:t>
      </w:r>
      <w:r w:rsidR="00DF2EB4" w:rsidRPr="003311EA">
        <w:rPr>
          <w:rFonts w:ascii="Times New Roman" w:eastAsia="Calibri" w:hAnsi="Times New Roman" w:cs="Times New Roman"/>
          <w:sz w:val="24"/>
          <w:szCs w:val="24"/>
        </w:rPr>
        <w:t xml:space="preserve">. </w:t>
      </w:r>
      <w:r w:rsidR="00DF2EB4" w:rsidRPr="003311EA">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00DF2EB4" w:rsidRPr="003311EA">
        <w:rPr>
          <w:rFonts w:ascii="Times New Roman" w:eastAsia="Calibri" w:hAnsi="Times New Roman" w:cs="Times New Roman"/>
          <w:i/>
          <w:sz w:val="24"/>
          <w:szCs w:val="24"/>
        </w:rPr>
        <w:t xml:space="preserve">(pavyzdžiui, pasikeitus galiojančiam teisės aktui ar įsigaliojus naujam teisės aktui, kuris turi įtakos Sutarties vykdymui; Užsakovui būtinas papildomas laikas atlikti papildomą pirkimą; ne dėl Užsakovo kaltės </w:t>
      </w:r>
      <w:r w:rsidR="00DF2EB4" w:rsidRPr="003311EA">
        <w:rPr>
          <w:rFonts w:ascii="Times New Roman" w:eastAsia="Calibri" w:hAnsi="Times New Roman" w:cs="Times New Roman"/>
          <w:i/>
          <w:iCs/>
          <w:sz w:val="24"/>
          <w:szCs w:val="24"/>
        </w:rPr>
        <w:t xml:space="preserve">vėluoja kitos Užsakovo pirkimo sutarties, turinčios tiesioginės įtakos šiai Sutarčiai, vykdymas; </w:t>
      </w:r>
      <w:r w:rsidR="00DF2EB4" w:rsidRPr="003311EA">
        <w:rPr>
          <w:rFonts w:ascii="Times New Roman" w:eastAsia="Calibri" w:hAnsi="Times New Roman" w:cs="Times New Roman"/>
          <w:i/>
          <w:sz w:val="24"/>
          <w:szCs w:val="24"/>
        </w:rPr>
        <w:t>kitos aplinkybės, kurios nebuvo žinomos pirkimo vykdymo metu ir su kuriomis susidurtų bet kuris kitas Užsakovas)</w:t>
      </w:r>
      <w:r w:rsidR="00DF2EB4" w:rsidRPr="003311EA">
        <w:rPr>
          <w:rFonts w:ascii="Times New Roman" w:eastAsia="Calibri" w:hAnsi="Times New Roman" w:cs="Times New Roman"/>
          <w:sz w:val="24"/>
          <w:szCs w:val="24"/>
        </w:rPr>
        <w:t>, Užsakovas turi teisę sustabdyti Rangovų įsipareigojimų ar kurios nors jų dalies, kuri negali būti vykdoma, vykdymą.</w:t>
      </w:r>
    </w:p>
    <w:p w14:paraId="1F1BFBA1" w14:textId="5FDBD0EF" w:rsidR="00DF2EB4" w:rsidRPr="003311EA" w:rsidRDefault="00C87044" w:rsidP="0097377E">
      <w:pPr>
        <w:tabs>
          <w:tab w:val="left" w:pos="1201"/>
        </w:tabs>
        <w:suppressAutoHyphens/>
        <w:autoSpaceDE w:val="0"/>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AB1EFF">
        <w:rPr>
          <w:rFonts w:ascii="Times New Roman" w:eastAsia="Times New Roman" w:hAnsi="Times New Roman" w:cs="Times New Roman"/>
          <w:sz w:val="24"/>
          <w:szCs w:val="24"/>
          <w:lang w:eastAsia="ar-SA"/>
        </w:rPr>
        <w:t>3</w:t>
      </w:r>
      <w:r w:rsidR="00DF2EB4" w:rsidRPr="003311EA">
        <w:rPr>
          <w:rFonts w:ascii="Times New Roman" w:eastAsia="Times New Roman" w:hAnsi="Times New Roman" w:cs="Times New Roman"/>
          <w:sz w:val="24"/>
          <w:szCs w:val="24"/>
          <w:lang w:eastAsia="ar-SA"/>
        </w:rPr>
        <w:t>.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F91013E" w14:textId="70B7E31E" w:rsidR="00DF2EB4" w:rsidRPr="003311EA" w:rsidRDefault="00C87044" w:rsidP="0097377E">
      <w:pPr>
        <w:tabs>
          <w:tab w:val="left" w:pos="1201"/>
        </w:tabs>
        <w:suppressAutoHyphens/>
        <w:autoSpaceDE w:val="0"/>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6</w:t>
      </w:r>
      <w:r w:rsidR="00AB1EFF">
        <w:rPr>
          <w:rFonts w:ascii="Times New Roman" w:eastAsia="Times New Roman" w:hAnsi="Times New Roman" w:cs="Times New Roman"/>
          <w:sz w:val="24"/>
          <w:szCs w:val="24"/>
          <w:lang w:eastAsia="ar-SA"/>
        </w:rPr>
        <w:t>4</w:t>
      </w:r>
      <w:r w:rsidR="00DF2EB4" w:rsidRPr="003311EA">
        <w:rPr>
          <w:rFonts w:ascii="Times New Roman" w:eastAsia="Times New Roman" w:hAnsi="Times New Roman" w:cs="Times New Roman"/>
          <w:sz w:val="24"/>
          <w:szCs w:val="24"/>
          <w:lang w:eastAsia="ar-SA"/>
        </w:rPr>
        <w:t xml:space="preserve">. </w:t>
      </w:r>
      <w:r w:rsidR="00DF2EB4" w:rsidRPr="003311EA">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00DF2EB4" w:rsidRPr="003311EA">
        <w:rPr>
          <w:rFonts w:ascii="Times New Roman" w:eastAsia="Times New Roman" w:hAnsi="Times New Roman" w:cs="Times New Roman"/>
          <w:kern w:val="2"/>
          <w:sz w:val="24"/>
          <w:szCs w:val="24"/>
        </w:rPr>
        <w:t>Rangovui</w:t>
      </w:r>
      <w:r w:rsidR="00DF2EB4" w:rsidRPr="003311EA">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48E97260" w14:textId="279A6813"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.1. trečiųjų šalių įtaka;</w:t>
      </w:r>
    </w:p>
    <w:p w14:paraId="3ED5B853" w14:textId="72750664"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xml:space="preserve">.2. papildomos projektavimo paslaugos, </w:t>
      </w:r>
    </w:p>
    <w:p w14:paraId="280D0DC3" w14:textId="59459241"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xml:space="preserve">.3. sustabdytas arba nepakankamas Darbų finansavimas; </w:t>
      </w:r>
    </w:p>
    <w:p w14:paraId="17D5C1DE" w14:textId="2E7758B4" w:rsidR="00DF2EB4" w:rsidRPr="003311EA" w:rsidRDefault="00C87044" w:rsidP="0097377E">
      <w:pPr>
        <w:widowControl w:val="0"/>
        <w:spacing w:line="276" w:lineRule="auto"/>
        <w:ind w:firstLine="709"/>
        <w:rPr>
          <w:rFonts w:ascii="Times New Roman" w:hAnsi="Times New Roman" w:cs="Times New Roman"/>
          <w:sz w:val="24"/>
          <w:szCs w:val="24"/>
        </w:rPr>
      </w:pPr>
      <w:r>
        <w:rPr>
          <w:rFonts w:ascii="Times New Roman" w:hAnsi="Times New Roman" w:cs="Times New Roman"/>
          <w:sz w:val="24"/>
          <w:szCs w:val="24"/>
        </w:rPr>
        <w:t>6</w:t>
      </w:r>
      <w:r w:rsidR="00AB1EFF">
        <w:rPr>
          <w:rFonts w:ascii="Times New Roman" w:hAnsi="Times New Roman" w:cs="Times New Roman"/>
          <w:sz w:val="24"/>
          <w:szCs w:val="24"/>
        </w:rPr>
        <w:t>4</w:t>
      </w:r>
      <w:r w:rsidR="00DF2EB4" w:rsidRPr="003311EA">
        <w:rPr>
          <w:rFonts w:ascii="Times New Roman" w:hAnsi="Times New Roman" w:cs="Times New Roman"/>
          <w:sz w:val="24"/>
          <w:szCs w:val="24"/>
        </w:rPr>
        <w:t>.4. laiku neatlaisvinta Darbų vieta;</w:t>
      </w:r>
    </w:p>
    <w:p w14:paraId="7E7B14D2" w14:textId="1EE7E680"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.5. būtinas papildomas laikas įvykdyti papildomų darbų, kurių neįvykdžius negalima tęsti Darbų, viešąjį pirkimą;</w:t>
      </w:r>
    </w:p>
    <w:p w14:paraId="52DABED0" w14:textId="4564AC1A"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.6. bet koks nenumatytas gamtos jėgų veikimas, kurio joks patyręs Užsakovas nebūtų galėjęs tikėtis;</w:t>
      </w:r>
    </w:p>
    <w:p w14:paraId="2CD71B96" w14:textId="10BC039E" w:rsidR="00DF2EB4" w:rsidRPr="003311EA" w:rsidRDefault="00C87044" w:rsidP="0097377E">
      <w:pPr>
        <w:spacing w:line="276" w:lineRule="auto"/>
        <w:ind w:firstLine="709"/>
        <w:rPr>
          <w:rFonts w:ascii="Times New Roman" w:eastAsia="Calibri" w:hAnsi="Times New Roman" w:cs="Times New Roman"/>
          <w:sz w:val="24"/>
        </w:rPr>
      </w:pPr>
      <w:r>
        <w:rPr>
          <w:rFonts w:ascii="Times New Roman" w:eastAsia="Calibri" w:hAnsi="Times New Roman" w:cs="Times New Roman"/>
          <w:sz w:val="24"/>
        </w:rPr>
        <w:t>6</w:t>
      </w:r>
      <w:r w:rsidR="00AB1EFF">
        <w:rPr>
          <w:rFonts w:ascii="Times New Roman" w:eastAsia="Calibri" w:hAnsi="Times New Roman" w:cs="Times New Roman"/>
          <w:sz w:val="24"/>
        </w:rPr>
        <w:t>4</w:t>
      </w:r>
      <w:r w:rsidR="00DF2EB4" w:rsidRPr="003311EA">
        <w:rPr>
          <w:rFonts w:ascii="Times New Roman" w:eastAsia="Calibri" w:hAnsi="Times New Roman" w:cs="Times New Roman"/>
          <w:sz w:val="24"/>
        </w:rPr>
        <w:t>.7. fizinės kliūtys arba kitos nei klimatinės fizinės sąlygos, su kuriomis, vykdant Darbus, susidurta statybvietėje, ir tų kliūčių ar sąlygų Užsakovas nebūtų galėjęs pagrįstai numatyti;</w:t>
      </w:r>
    </w:p>
    <w:p w14:paraId="534A2428" w14:textId="0ACE5152" w:rsidR="00DF2EB4" w:rsidRPr="003311EA" w:rsidRDefault="00C87044" w:rsidP="0097377E">
      <w:pPr>
        <w:spacing w:line="276" w:lineRule="auto"/>
        <w:ind w:firstLine="709"/>
        <w:rPr>
          <w:rFonts w:ascii="Times New Roman" w:eastAsia="Calibri" w:hAnsi="Times New Roman" w:cs="Times New Roman"/>
          <w:sz w:val="24"/>
        </w:rPr>
      </w:pPr>
      <w:r>
        <w:rPr>
          <w:rFonts w:ascii="Times New Roman" w:eastAsia="Calibri" w:hAnsi="Times New Roman" w:cs="Times New Roman"/>
          <w:sz w:val="24"/>
        </w:rPr>
        <w:t>6</w:t>
      </w:r>
      <w:r w:rsidR="00AB1EFF">
        <w:rPr>
          <w:rFonts w:ascii="Times New Roman" w:eastAsia="Calibri" w:hAnsi="Times New Roman" w:cs="Times New Roman"/>
          <w:sz w:val="24"/>
        </w:rPr>
        <w:t>4</w:t>
      </w:r>
      <w:r w:rsidR="00DF2EB4" w:rsidRPr="003311EA">
        <w:rPr>
          <w:rFonts w:ascii="Times New Roman" w:eastAsia="Calibri" w:hAnsi="Times New Roman" w:cs="Times New Roman"/>
          <w:sz w:val="24"/>
        </w:rPr>
        <w:t>.8. bet koks uždelsimas ar sutrikimas dėl atliekamo Sutarties pakeitimo;</w:t>
      </w:r>
    </w:p>
    <w:p w14:paraId="5E59E420" w14:textId="657AE4C3"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rPr>
        <w:t>6</w:t>
      </w:r>
      <w:r w:rsidR="00AB1EFF">
        <w:rPr>
          <w:rFonts w:ascii="Times New Roman" w:eastAsia="Calibri" w:hAnsi="Times New Roman" w:cs="Times New Roman"/>
          <w:sz w:val="24"/>
        </w:rPr>
        <w:t>4</w:t>
      </w:r>
      <w:r w:rsidR="00DF2EB4" w:rsidRPr="003311EA">
        <w:rPr>
          <w:rFonts w:ascii="Times New Roman" w:eastAsia="Calibri" w:hAnsi="Times New Roman" w:cs="Times New Roman"/>
          <w:sz w:val="24"/>
        </w:rPr>
        <w:t>.9.</w:t>
      </w:r>
      <w:r w:rsidR="00DF2EB4" w:rsidRPr="003311EA">
        <w:t xml:space="preserve"> </w:t>
      </w:r>
      <w:r w:rsidR="00DF2EB4" w:rsidRPr="003311EA">
        <w:rPr>
          <w:rFonts w:ascii="Times New Roman" w:eastAsia="Calibri" w:hAnsi="Times New Roman" w:cs="Times New Roman"/>
          <w:sz w:val="24"/>
        </w:rPr>
        <w:t>pasikeitus galiojančiam teisės aktui ar įsigaliojus naujam teisės aktui, kuris turi įtakos Sutarties vykdymui;</w:t>
      </w:r>
      <w:r w:rsidR="00DF2EB4" w:rsidRPr="003311EA">
        <w:rPr>
          <w:rFonts w:ascii="Times New Roman" w:eastAsia="Calibri" w:hAnsi="Times New Roman" w:cs="Times New Roman"/>
          <w:sz w:val="24"/>
          <w:szCs w:val="24"/>
        </w:rPr>
        <w:t xml:space="preserve"> </w:t>
      </w:r>
    </w:p>
    <w:p w14:paraId="39919869" w14:textId="3DB57E52" w:rsidR="00DF2EB4" w:rsidRPr="003311EA" w:rsidRDefault="00C87044"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.10. kitos aplinkybės, kurios nebuvo žinomos pirkimo vykdymo metu ir su kuriomis būtų susidūręs bet kuris rangovas ir (ar) užsakovas.</w:t>
      </w:r>
    </w:p>
    <w:p w14:paraId="2190C67E" w14:textId="21777D3E" w:rsidR="00DF2EB4" w:rsidRPr="003311EA" w:rsidRDefault="00C87044" w:rsidP="0097377E">
      <w:pPr>
        <w:tabs>
          <w:tab w:val="left" w:pos="1201"/>
        </w:tabs>
        <w:suppressAutoHyphens/>
        <w:autoSpaceDE w:val="0"/>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w:t>
      </w:r>
      <w:r w:rsidR="00AB1EFF">
        <w:rPr>
          <w:rFonts w:ascii="Times New Roman" w:eastAsia="Times New Roman" w:hAnsi="Times New Roman" w:cs="Times New Roman"/>
          <w:sz w:val="24"/>
          <w:szCs w:val="24"/>
        </w:rPr>
        <w:t>5</w:t>
      </w:r>
      <w:r w:rsidR="00DF2EB4" w:rsidRPr="003311EA">
        <w:rPr>
          <w:rFonts w:ascii="Times New Roman" w:eastAsia="Times New Roman" w:hAnsi="Times New Roman" w:cs="Times New Roman"/>
          <w:sz w:val="24"/>
          <w:szCs w:val="24"/>
        </w:rPr>
        <w:t xml:space="preserve">. </w:t>
      </w:r>
      <w:r w:rsidR="00DF2EB4" w:rsidRPr="003311EA">
        <w:rPr>
          <w:rFonts w:ascii="Times New Roman" w:eastAsia="Times New Roman" w:hAnsi="Times New Roman" w:cs="Times New Roman"/>
          <w:sz w:val="24"/>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w:t>
      </w:r>
      <w:r w:rsidR="00DF2EB4" w:rsidRPr="003311EA">
        <w:rPr>
          <w:rFonts w:ascii="Times New Roman" w:eastAsia="Times New Roman" w:hAnsi="Times New Roman" w:cs="Times New Roman"/>
          <w:sz w:val="24"/>
          <w:szCs w:val="24"/>
          <w:lang w:eastAsia="ar-SA"/>
        </w:rPr>
        <w:lastRenderedPageBreak/>
        <w:t>Rangovo. Išnykus aplinkybėms, trukdžiusioms Rangovui vykdyti sutartinius įsipareigojimus, sustabdytų įsipareigojimų vykdymas atnaujinamas.</w:t>
      </w:r>
    </w:p>
    <w:p w14:paraId="4A1B9B27" w14:textId="7711BA15" w:rsidR="00DF2EB4" w:rsidRPr="003311EA" w:rsidRDefault="00C87044" w:rsidP="0097377E">
      <w:pPr>
        <w:tabs>
          <w:tab w:val="left" w:pos="1201"/>
        </w:tabs>
        <w:suppressAutoHyphens/>
        <w:autoSpaceDE w:val="0"/>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AB1EFF">
        <w:rPr>
          <w:rFonts w:ascii="Times New Roman" w:eastAsia="Times New Roman" w:hAnsi="Times New Roman" w:cs="Times New Roman"/>
          <w:sz w:val="24"/>
          <w:szCs w:val="24"/>
          <w:lang w:eastAsia="ar-SA"/>
        </w:rPr>
        <w:t>6</w:t>
      </w:r>
      <w:r w:rsidR="00DF2EB4" w:rsidRPr="003311EA">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201BF6AB" w14:textId="2DD9905E" w:rsidR="00DF2EB4" w:rsidRPr="003311EA" w:rsidRDefault="00C87044" w:rsidP="0097377E">
      <w:pPr>
        <w:tabs>
          <w:tab w:val="left" w:pos="1201"/>
        </w:tabs>
        <w:suppressAutoHyphens/>
        <w:autoSpaceDE w:val="0"/>
        <w:spacing w:line="276" w:lineRule="auto"/>
        <w:ind w:firstLine="709"/>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w:t>
      </w:r>
      <w:r w:rsidR="00AB1EFF">
        <w:rPr>
          <w:rFonts w:ascii="Times New Roman" w:eastAsia="Times New Roman" w:hAnsi="Times New Roman" w:cs="Times New Roman"/>
          <w:noProof/>
          <w:sz w:val="24"/>
          <w:szCs w:val="24"/>
        </w:rPr>
        <w:t>7</w:t>
      </w:r>
      <w:r w:rsidR="00DF2EB4" w:rsidRPr="003311EA">
        <w:rPr>
          <w:rFonts w:ascii="Times New Roman" w:eastAsia="Times New Roman" w:hAnsi="Times New Roman" w:cs="Times New Roman"/>
          <w:noProof/>
          <w:sz w:val="24"/>
          <w:szCs w:val="24"/>
        </w:rPr>
        <w:t xml:space="preserve">. Sutartinių įsipareigojimų, kurių vykdymas buvo sustabdytas, vykdymo terminas pratęsiamas laikotarpiui, kuris, išnykus aplinkybėms, dėl kurių sutartinių įsipareigojimų (jų dalies) vykdymas buvo sustabdytas, pagal Sutartį buvo likęs Rangovo sutartinių įsipareigojimų (jų dalies) vykdymui iki kol sutartinių įsipareigojimų (jų dalies) vykdymas buvo sustabdytas. </w:t>
      </w:r>
    </w:p>
    <w:p w14:paraId="6BD2CD3E" w14:textId="02D11C00" w:rsidR="00DF2EB4" w:rsidRPr="003311EA" w:rsidRDefault="00C87044" w:rsidP="0097377E">
      <w:pPr>
        <w:tabs>
          <w:tab w:val="left" w:pos="634"/>
          <w:tab w:val="left" w:pos="1059"/>
          <w:tab w:val="left" w:pos="1201"/>
        </w:tabs>
        <w:suppressAutoHyphens/>
        <w:autoSpaceDE w:val="0"/>
        <w:spacing w:line="276" w:lineRule="auto"/>
        <w:ind w:firstLine="709"/>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6</w:t>
      </w:r>
      <w:r w:rsidR="00AB1EFF">
        <w:rPr>
          <w:rFonts w:ascii="Times New Roman" w:eastAsia="Times New Roman" w:hAnsi="Times New Roman" w:cs="Times New Roman"/>
          <w:sz w:val="24"/>
          <w:szCs w:val="24"/>
          <w:lang w:eastAsia="ar-SA"/>
        </w:rPr>
        <w:t>8</w:t>
      </w:r>
      <w:r w:rsidR="00DF2EB4" w:rsidRPr="003311EA">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00DF2EB4" w:rsidRPr="003311EA">
        <w:rPr>
          <w:rFonts w:ascii="Times New Roman" w:eastAsia="Times New Roman" w:hAnsi="Times New Roman" w:cs="Times New Roman"/>
          <w:sz w:val="24"/>
          <w:szCs w:val="24"/>
        </w:rPr>
        <w:t>Tokio sustabdymo metu visus Darbu</w:t>
      </w:r>
      <w:r w:rsidR="00DF2EB4" w:rsidRPr="003311EA">
        <w:rPr>
          <w:rFonts w:ascii="Times New Roman" w:eastAsia="Times New Roman" w:hAnsi="Times New Roman" w:cs="Times New Roman"/>
          <w:sz w:val="24"/>
        </w:rPr>
        <w:t xml:space="preserve">s </w:t>
      </w:r>
      <w:r w:rsidR="00DF2EB4" w:rsidRPr="003311EA">
        <w:rPr>
          <w:rFonts w:ascii="Times New Roman" w:eastAsia="Times New Roman" w:hAnsi="Times New Roman" w:cs="Times New Roman"/>
          <w:kern w:val="2"/>
          <w:sz w:val="24"/>
          <w:szCs w:val="24"/>
        </w:rPr>
        <w:t>Rangovas</w:t>
      </w:r>
      <w:r w:rsidR="00DF2EB4" w:rsidRPr="003311EA">
        <w:rPr>
          <w:rFonts w:ascii="Times New Roman" w:eastAsia="Times New Roman" w:hAnsi="Times New Roman" w:cs="Times New Roman"/>
          <w:sz w:val="24"/>
        </w:rPr>
        <w:t xml:space="preserve"> privalo prižiūrėti, sandėliuoti, saugoti nuo sugadinimo, praradimo arba žalos. </w:t>
      </w:r>
    </w:p>
    <w:p w14:paraId="7D0594BB" w14:textId="77777777" w:rsidR="00DF2EB4" w:rsidRPr="003311EA" w:rsidRDefault="00DF2EB4" w:rsidP="0097377E">
      <w:pPr>
        <w:tabs>
          <w:tab w:val="left" w:pos="1201"/>
        </w:tabs>
        <w:suppressAutoHyphens/>
        <w:autoSpaceDE w:val="0"/>
        <w:spacing w:line="276" w:lineRule="auto"/>
        <w:ind w:firstLine="709"/>
        <w:rPr>
          <w:rFonts w:ascii="Times New Roman" w:eastAsia="Times New Roman" w:hAnsi="Times New Roman" w:cs="Times New Roman"/>
          <w:sz w:val="24"/>
          <w:szCs w:val="24"/>
          <w:lang w:eastAsia="ar-SA"/>
        </w:rPr>
      </w:pPr>
    </w:p>
    <w:p w14:paraId="4E23D8C6" w14:textId="77777777" w:rsidR="00DA023E"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XII</w:t>
      </w:r>
      <w:r w:rsidR="00DA023E">
        <w:rPr>
          <w:rFonts w:ascii="Times New Roman" w:eastAsia="Times New Roman" w:hAnsi="Times New Roman" w:cs="Times New Roman"/>
          <w:b/>
          <w:sz w:val="24"/>
          <w:szCs w:val="24"/>
        </w:rPr>
        <w:t>I SKYRIUS</w:t>
      </w:r>
    </w:p>
    <w:p w14:paraId="5A27B647" w14:textId="5A3F6C1F" w:rsidR="00DF2EB4" w:rsidRPr="003311EA"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 xml:space="preserve"> NENUGALIMOS JĖGOS APLINKYBĖS</w:t>
      </w:r>
    </w:p>
    <w:p w14:paraId="4088B4CF" w14:textId="77777777" w:rsidR="00DF2EB4" w:rsidRPr="003311EA" w:rsidRDefault="00DF2EB4" w:rsidP="0097377E">
      <w:pPr>
        <w:tabs>
          <w:tab w:val="left" w:pos="1080"/>
          <w:tab w:val="num" w:pos="1440"/>
        </w:tabs>
        <w:spacing w:line="276" w:lineRule="auto"/>
        <w:rPr>
          <w:rFonts w:ascii="Times New Roman" w:eastAsia="Calibri" w:hAnsi="Times New Roman" w:cs="Times New Roman"/>
          <w:b/>
          <w:sz w:val="24"/>
          <w:szCs w:val="24"/>
        </w:rPr>
      </w:pPr>
    </w:p>
    <w:p w14:paraId="578D3C12" w14:textId="4C3D6799"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AB1EFF">
        <w:rPr>
          <w:rFonts w:ascii="Times New Roman" w:eastAsia="Calibri" w:hAnsi="Times New Roman" w:cs="Times New Roman"/>
          <w:sz w:val="24"/>
          <w:szCs w:val="24"/>
        </w:rPr>
        <w:t>9</w:t>
      </w:r>
      <w:r w:rsidR="00DF2EB4" w:rsidRPr="003311EA">
        <w:rPr>
          <w:rFonts w:ascii="Times New Roman" w:eastAsia="Calibri" w:hAnsi="Times New Roman" w:cs="Times New Roman"/>
          <w:sz w:val="24"/>
          <w:szCs w:val="24"/>
        </w:rPr>
        <w:t>.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00DF2EB4" w:rsidRPr="003311EA">
        <w:rPr>
          <w:rFonts w:ascii="Times New Roman" w:eastAsia="Calibri" w:hAnsi="Times New Roman" w:cs="Times New Roman"/>
          <w:i/>
          <w:sz w:val="24"/>
          <w:szCs w:val="24"/>
        </w:rPr>
        <w:t>force majeure)</w:t>
      </w:r>
      <w:r w:rsidR="00DF2EB4" w:rsidRPr="003311EA">
        <w:rPr>
          <w:rFonts w:ascii="Times New Roman" w:eastAsia="Calibri" w:hAnsi="Times New Roman" w:cs="Times New Roman"/>
          <w:sz w:val="24"/>
          <w:szCs w:val="24"/>
        </w:rPr>
        <w:t>.</w:t>
      </w:r>
    </w:p>
    <w:p w14:paraId="60465455" w14:textId="413BD77A" w:rsidR="00DF2EB4" w:rsidRPr="003311EA" w:rsidRDefault="00AB1EF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70</w:t>
      </w:r>
      <w:r w:rsidR="00DF2EB4" w:rsidRPr="003311EA">
        <w:rPr>
          <w:rFonts w:ascii="Times New Roman" w:eastAsia="Calibri" w:hAnsi="Times New Roman" w:cs="Times New Roman"/>
          <w:sz w:val="24"/>
          <w:szCs w:val="24"/>
        </w:rPr>
        <w:t>. Nenugalimos jėgos aplinkybėmis yra laikomos aplinkybės, nurodytos Atleidimo nuo atsakomybės esant nenugalimos jėgos aplinkybėms taisyklėse, patvirtintose Lietuvos Respublikos Vyriausybės 1996 m. liepos 15 d. nutarimu Nr. 840.</w:t>
      </w:r>
    </w:p>
    <w:p w14:paraId="051E19E6" w14:textId="614DB4C6"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1</w:t>
      </w:r>
      <w:r w:rsidR="00DF2EB4" w:rsidRPr="003311EA">
        <w:rPr>
          <w:rFonts w:ascii="Times New Roman" w:eastAsia="Calibri" w:hAnsi="Times New Roman" w:cs="Times New Roman"/>
          <w:sz w:val="24"/>
          <w:szCs w:val="24"/>
        </w:rPr>
        <w:t>. Nenugalima jėga (</w:t>
      </w:r>
      <w:r w:rsidR="00DF2EB4" w:rsidRPr="003311EA">
        <w:rPr>
          <w:rFonts w:ascii="Times New Roman" w:eastAsia="Calibri" w:hAnsi="Times New Roman" w:cs="Times New Roman"/>
          <w:i/>
          <w:sz w:val="24"/>
          <w:szCs w:val="24"/>
        </w:rPr>
        <w:t>force majeure</w:t>
      </w:r>
      <w:r w:rsidR="00DF2EB4" w:rsidRPr="003311EA">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6ED437F0" w14:textId="5CBC1425"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2</w:t>
      </w:r>
      <w:r w:rsidR="00DF2EB4" w:rsidRPr="003311EA">
        <w:rPr>
          <w:rFonts w:ascii="Times New Roman" w:eastAsia="Calibri" w:hAnsi="Times New Roman" w:cs="Times New Roman"/>
          <w:sz w:val="24"/>
          <w:szCs w:val="24"/>
        </w:rPr>
        <w:t>.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72D28B" w14:textId="4627D34E"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3</w:t>
      </w:r>
      <w:r w:rsidR="00DF2EB4" w:rsidRPr="003311EA">
        <w:rPr>
          <w:rFonts w:ascii="Times New Roman" w:eastAsia="Calibri" w:hAnsi="Times New Roman" w:cs="Times New Roman"/>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040F1C" w14:textId="01881162" w:rsidR="00DF2EB4" w:rsidRPr="003311EA" w:rsidRDefault="008C5A6F" w:rsidP="0097377E">
      <w:pPr>
        <w:spacing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Jeigu nenugalimos jėgos aplinkybės tęsiasi ilgiau kaip 1 (vieną) mėnesį nuo pranešimo apie jas gavimo dienos, bet kuri Šalis gali nutraukti Sutartį apie tai pranešusi kitai Šaliai prieš 5 (penkias) darbo dienas.</w:t>
      </w:r>
    </w:p>
    <w:p w14:paraId="5711C54F" w14:textId="77777777" w:rsidR="00DF2EB4" w:rsidRPr="003311EA" w:rsidRDefault="00DF2EB4" w:rsidP="0097377E">
      <w:pPr>
        <w:spacing w:line="276" w:lineRule="auto"/>
        <w:ind w:firstLine="720"/>
        <w:rPr>
          <w:rFonts w:ascii="Times New Roman" w:eastAsia="Calibri" w:hAnsi="Times New Roman" w:cs="Times New Roman"/>
          <w:sz w:val="24"/>
          <w:szCs w:val="24"/>
        </w:rPr>
      </w:pPr>
    </w:p>
    <w:p w14:paraId="56306099" w14:textId="77777777" w:rsidR="00CE4F96"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XI</w:t>
      </w:r>
      <w:r w:rsidR="00DA023E">
        <w:rPr>
          <w:rFonts w:ascii="Times New Roman" w:eastAsia="Times New Roman" w:hAnsi="Times New Roman" w:cs="Times New Roman"/>
          <w:b/>
          <w:sz w:val="24"/>
          <w:szCs w:val="24"/>
        </w:rPr>
        <w:t>V SKYRIUS</w:t>
      </w:r>
    </w:p>
    <w:p w14:paraId="5FCB42A9" w14:textId="040F3351" w:rsidR="00DF2EB4" w:rsidRPr="003311EA" w:rsidRDefault="00DF2EB4" w:rsidP="0097377E">
      <w:pPr>
        <w:spacing w:line="276" w:lineRule="auto"/>
        <w:jc w:val="center"/>
        <w:rPr>
          <w:rFonts w:ascii="Times New Roman" w:eastAsia="Times New Roman" w:hAnsi="Times New Roman" w:cs="Times New Roman"/>
          <w:b/>
          <w:sz w:val="24"/>
          <w:szCs w:val="24"/>
        </w:rPr>
      </w:pPr>
      <w:r w:rsidRPr="003311EA">
        <w:rPr>
          <w:rFonts w:ascii="Times New Roman" w:eastAsia="Times New Roman" w:hAnsi="Times New Roman" w:cs="Times New Roman"/>
          <w:b/>
          <w:sz w:val="24"/>
          <w:szCs w:val="24"/>
        </w:rPr>
        <w:t xml:space="preserve"> SUTARTIES NUTRAUKIMO TVARKA</w:t>
      </w:r>
    </w:p>
    <w:p w14:paraId="13C93ADE" w14:textId="77777777" w:rsidR="00DF2EB4" w:rsidRPr="003311EA" w:rsidRDefault="00DF2EB4" w:rsidP="0097377E">
      <w:pPr>
        <w:spacing w:line="276" w:lineRule="auto"/>
        <w:rPr>
          <w:rFonts w:ascii="Times New Roman" w:eastAsia="Times New Roman" w:hAnsi="Times New Roman" w:cs="Times New Roman"/>
          <w:b/>
          <w:sz w:val="24"/>
          <w:szCs w:val="24"/>
        </w:rPr>
      </w:pPr>
    </w:p>
    <w:p w14:paraId="29E41896" w14:textId="5DEE973A" w:rsidR="00DF2EB4" w:rsidRPr="003311EA" w:rsidRDefault="008C5A6F" w:rsidP="0097377E">
      <w:pPr>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B1EFF">
        <w:rPr>
          <w:rFonts w:ascii="Times New Roman" w:eastAsia="Times New Roman" w:hAnsi="Times New Roman" w:cs="Times New Roman"/>
          <w:sz w:val="24"/>
          <w:szCs w:val="24"/>
        </w:rPr>
        <w:t>5</w:t>
      </w:r>
      <w:r w:rsidR="00DF2EB4" w:rsidRPr="003311EA">
        <w:rPr>
          <w:rFonts w:ascii="Times New Roman" w:eastAsia="Times New Roman" w:hAnsi="Times New Roman" w:cs="Times New Roman"/>
          <w:sz w:val="24"/>
          <w:szCs w:val="24"/>
        </w:rPr>
        <w:t>. Sutartis gali būti nutraukta:</w:t>
      </w:r>
    </w:p>
    <w:p w14:paraId="2E900657" w14:textId="3431831A"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 Užsakovas įspėjęs Rangovą prieš 14 (keturiolika) kalendorinių dienų, gali vienašališkai nutraukti Sutartį šiais atvejais:</w:t>
      </w:r>
    </w:p>
    <w:p w14:paraId="664FF4E5" w14:textId="2F41012C"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.1.1. kai Rangovas per pagrįstai nustatytą laikotarpį neįvykdo pagrįstų Užsakovo nurodymų atlikti netinkamai įvykdytus arba neįvykdytus sutartinius įsipareigojimus;</w:t>
      </w:r>
    </w:p>
    <w:p w14:paraId="2472E55C" w14:textId="273A0F53"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xml:space="preserve">.1.2. kai Rangovas iš esmės pažeidė Sutartį; </w:t>
      </w:r>
    </w:p>
    <w:p w14:paraId="66D5D109" w14:textId="0960AD52"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.1.3. kai Rangovas vėluoja atlikti Darbus pagal Sutartyje numatytus terminus daugiau kaip 30 (trisdešimt) kalendorinių dienų;</w:t>
      </w:r>
    </w:p>
    <w:p w14:paraId="33C14593" w14:textId="7631D934"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.1.4. kai Rangovas bankrutuoja arba yra likviduojamas, kai sustabdo ūkinę veiklą, arba kai įstatymuose ir kituose teisės aktuose numatyta tvarka susidaro analogiška situacija;</w:t>
      </w:r>
    </w:p>
    <w:p w14:paraId="1896E32F" w14:textId="06DF6413"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.1.5. kai keičiasi Rangovo organizacinė struktūra – juridinis statusas, pobūdis ar valdymo struktūra ir tai gali turėti neigiamos įtakos tinkamam sutarties įvykdymui, išskyrus atvejus, kai dėl šių pasikeitimų keičiama Sutartis;</w:t>
      </w:r>
    </w:p>
    <w:p w14:paraId="6F964030" w14:textId="2F4C5DAF"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2296187" w14:textId="6C1DFBA9"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 xml:space="preserve">.2. Rangovas, gavęs pranešimą iš Užsakovo apie Sutarties nutraukimą pagal bet kurią iš Sutarties </w:t>
      </w: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.1 punkte numatytų sąlygų, turi teisę pateikti Užsakovui rašytinius paaiškinimus per 5 (penkias) darbo dienas nuo pranešimo iš Užsakovo gavimo dienos.</w:t>
      </w:r>
    </w:p>
    <w:p w14:paraId="388F6E0E" w14:textId="6EBD2D0E"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.3. Rangovas, įspėjęs Užsakovą prieš 14 (keturiolika) kalendorinių dienų, gali nutraukti Sutartį, jei:</w:t>
      </w:r>
    </w:p>
    <w:p w14:paraId="717DEC38" w14:textId="5DD76985"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.3.1. Užsakovas nevykdo savo sutartinių įsipareigojimų daugiau kaip 90 (devyniasdešimt) kalendorinių dienų;</w:t>
      </w:r>
    </w:p>
    <w:p w14:paraId="06DC1815" w14:textId="657C5939" w:rsidR="00DF2EB4" w:rsidRPr="003311EA" w:rsidRDefault="008C5A6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.3.2. Užsakovas stabdo Darbų ar jų dalies atlikimą daugiau kaip 90 (devyniasdešimt) kalendorinių dienų dėl Sutartyje nenurodytų ir ne dėl Rangovo kaltės atsiradusių priežasčių.</w:t>
      </w:r>
    </w:p>
    <w:p w14:paraId="44949B4C" w14:textId="7AAE9813" w:rsidR="00DF2EB4" w:rsidRPr="003311EA"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w:t>
      </w:r>
      <w:r w:rsidR="003A089D">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 Sutartis gali būti nutraukta:</w:t>
      </w:r>
    </w:p>
    <w:p w14:paraId="141678E5" w14:textId="693F629C" w:rsidR="00DF2EB4" w:rsidRPr="003311EA"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w:t>
      </w:r>
      <w:r w:rsidR="003A089D">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.1. abiejų Šalių rašytiniu susitarimu;</w:t>
      </w:r>
    </w:p>
    <w:p w14:paraId="3D28AB34" w14:textId="64E0CD4D" w:rsidR="00DF2EB4" w:rsidRPr="003311EA"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5</w:t>
      </w:r>
      <w:r w:rsidR="00DF2EB4" w:rsidRPr="003311EA">
        <w:rPr>
          <w:rFonts w:ascii="Times New Roman" w:eastAsia="Calibri" w:hAnsi="Times New Roman" w:cs="Times New Roman"/>
          <w:sz w:val="24"/>
          <w:szCs w:val="24"/>
        </w:rPr>
        <w:t>.</w:t>
      </w:r>
      <w:r w:rsidR="003A089D">
        <w:rPr>
          <w:rFonts w:ascii="Times New Roman" w:eastAsia="Calibri" w:hAnsi="Times New Roman" w:cs="Times New Roman"/>
          <w:sz w:val="24"/>
          <w:szCs w:val="24"/>
        </w:rPr>
        <w:t>4</w:t>
      </w:r>
      <w:r w:rsidR="00DF2EB4" w:rsidRPr="003311EA">
        <w:rPr>
          <w:rFonts w:ascii="Times New Roman" w:eastAsia="Calibri" w:hAnsi="Times New Roman" w:cs="Times New Roman"/>
          <w:sz w:val="24"/>
          <w:szCs w:val="24"/>
        </w:rPr>
        <w:t>.2. k</w:t>
      </w:r>
      <w:r w:rsidR="00DF2EB4" w:rsidRPr="003311EA">
        <w:rPr>
          <w:rFonts w:ascii="Times New Roman" w:eastAsia="Times New Roman" w:hAnsi="Times New Roman" w:cs="Times New Roman"/>
          <w:sz w:val="24"/>
          <w:szCs w:val="24"/>
          <w:lang w:eastAsia="ar-SA"/>
        </w:rPr>
        <w:t>itais Civilinio kodekso nustatytais pagrindais ir sąlygomis.</w:t>
      </w:r>
    </w:p>
    <w:p w14:paraId="5C3CC4B4" w14:textId="0628A6BE" w:rsidR="00DF2EB4" w:rsidRPr="003311EA"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6</w:t>
      </w:r>
      <w:r w:rsidR="00DF2EB4" w:rsidRPr="003311EA">
        <w:rPr>
          <w:rFonts w:ascii="Times New Roman" w:eastAsia="Calibri" w:hAnsi="Times New Roman" w:cs="Times New Roman"/>
          <w:sz w:val="24"/>
          <w:szCs w:val="24"/>
        </w:rPr>
        <w:t>.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4F3EA5AE" w14:textId="4AB3140A" w:rsidR="00B60368"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AB1EFF">
        <w:rPr>
          <w:rFonts w:ascii="Times New Roman" w:eastAsia="Calibri" w:hAnsi="Times New Roman" w:cs="Times New Roman"/>
          <w:sz w:val="24"/>
          <w:szCs w:val="24"/>
        </w:rPr>
        <w:t>7</w:t>
      </w:r>
      <w:r w:rsidR="00DF2EB4" w:rsidRPr="003311EA">
        <w:rPr>
          <w:rFonts w:ascii="Times New Roman" w:eastAsia="Calibri" w:hAnsi="Times New Roman" w:cs="Times New Roman"/>
          <w:sz w:val="24"/>
          <w:szCs w:val="24"/>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r w:rsidR="00B60368">
        <w:rPr>
          <w:rFonts w:ascii="Times New Roman" w:eastAsia="Calibri" w:hAnsi="Times New Roman" w:cs="Times New Roman"/>
          <w:sz w:val="24"/>
          <w:szCs w:val="24"/>
        </w:rPr>
        <w:t xml:space="preserve"> </w:t>
      </w:r>
    </w:p>
    <w:p w14:paraId="6723AA46" w14:textId="58AD9F58" w:rsidR="00DF2EB4" w:rsidRPr="003311EA" w:rsidRDefault="002629AC" w:rsidP="0097377E">
      <w:pPr>
        <w:spacing w:line="276" w:lineRule="auto"/>
        <w:ind w:firstLine="709"/>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7</w:t>
      </w:r>
      <w:r w:rsidR="00AB1EFF">
        <w:rPr>
          <w:rFonts w:ascii="Times New Roman" w:eastAsia="Times New Roman" w:hAnsi="Times New Roman" w:cs="Times New Roman"/>
          <w:kern w:val="2"/>
          <w:sz w:val="24"/>
          <w:szCs w:val="24"/>
        </w:rPr>
        <w:t>8</w:t>
      </w:r>
      <w:r w:rsidR="00DF2EB4" w:rsidRPr="003311EA">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E4838E3" w14:textId="421342B5" w:rsidR="00DF2EB4" w:rsidRPr="003311EA" w:rsidRDefault="002629AC"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w:t>
      </w:r>
      <w:r w:rsidR="00AB1EFF">
        <w:rPr>
          <w:rFonts w:ascii="Times New Roman" w:eastAsia="Times New Roman" w:hAnsi="Times New Roman" w:cs="Times New Roman"/>
          <w:kern w:val="2"/>
          <w:sz w:val="24"/>
          <w:szCs w:val="24"/>
        </w:rPr>
        <w:t>9</w:t>
      </w:r>
      <w:r w:rsidR="00DF2EB4" w:rsidRPr="003311EA">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12A5E2EA" w14:textId="77777777" w:rsidR="00DF2EB4" w:rsidRPr="003311EA" w:rsidRDefault="00DF2EB4"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p>
    <w:p w14:paraId="51F0AA09" w14:textId="77777777" w:rsidR="00CE4F96" w:rsidRDefault="00DF2EB4" w:rsidP="0097377E">
      <w:pPr>
        <w:pStyle w:val="Pagrindiniotekstotrauka"/>
        <w:tabs>
          <w:tab w:val="left" w:pos="180"/>
          <w:tab w:val="left" w:pos="270"/>
          <w:tab w:val="left" w:pos="709"/>
        </w:tabs>
        <w:spacing w:line="276" w:lineRule="auto"/>
        <w:ind w:left="0"/>
        <w:jc w:val="center"/>
        <w:rPr>
          <w:b/>
          <w:lang w:eastAsia="ar-SA"/>
        </w:rPr>
      </w:pPr>
      <w:r w:rsidRPr="003311EA">
        <w:rPr>
          <w:b/>
          <w:lang w:eastAsia="ar-SA"/>
        </w:rPr>
        <w:t>XV</w:t>
      </w:r>
      <w:r w:rsidR="00CE4F96">
        <w:rPr>
          <w:b/>
          <w:lang w:eastAsia="ar-SA"/>
        </w:rPr>
        <w:t xml:space="preserve"> SKYRIUS</w:t>
      </w:r>
    </w:p>
    <w:p w14:paraId="00FED785" w14:textId="71CF8F8A" w:rsidR="00DF2EB4" w:rsidRPr="003311EA" w:rsidRDefault="00DF2EB4" w:rsidP="0097377E">
      <w:pPr>
        <w:pStyle w:val="Pagrindiniotekstotrauka"/>
        <w:tabs>
          <w:tab w:val="left" w:pos="180"/>
          <w:tab w:val="left" w:pos="270"/>
          <w:tab w:val="left" w:pos="709"/>
        </w:tabs>
        <w:spacing w:line="276" w:lineRule="auto"/>
        <w:ind w:left="0"/>
        <w:jc w:val="center"/>
        <w:rPr>
          <w:b/>
        </w:rPr>
      </w:pPr>
      <w:r w:rsidRPr="003311EA">
        <w:rPr>
          <w:b/>
        </w:rPr>
        <w:t xml:space="preserve"> </w:t>
      </w:r>
      <w:r w:rsidR="002629AC">
        <w:rPr>
          <w:b/>
        </w:rPr>
        <w:t>ASMENS DUOMENŲ APSAUGA</w:t>
      </w:r>
    </w:p>
    <w:p w14:paraId="4B9EB8BF" w14:textId="77777777" w:rsidR="00DF2EB4" w:rsidRPr="003311EA" w:rsidRDefault="00DF2EB4" w:rsidP="0097377E">
      <w:pPr>
        <w:suppressAutoHyphens/>
        <w:spacing w:line="276" w:lineRule="auto"/>
        <w:ind w:firstLine="709"/>
        <w:rPr>
          <w:rFonts w:ascii="Times New Roman" w:eastAsia="Times New Roman" w:hAnsi="Times New Roman" w:cs="Times New Roman"/>
          <w:sz w:val="24"/>
          <w:szCs w:val="24"/>
          <w:lang w:eastAsia="ar-SA"/>
        </w:rPr>
      </w:pPr>
    </w:p>
    <w:p w14:paraId="313F9EFA" w14:textId="2BF1F5E5" w:rsidR="00B60368" w:rsidRDefault="00AB1EFF"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80</w:t>
      </w:r>
      <w:r w:rsidR="00B60368">
        <w:rPr>
          <w:rFonts w:ascii="Times New Roman" w:eastAsia="Calibri" w:hAnsi="Times New Roman" w:cs="Times New Roman"/>
          <w:sz w:val="24"/>
          <w:szCs w:val="24"/>
        </w:rPr>
        <w:t>.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0C29BFB" w14:textId="0BEFC1FA" w:rsidR="00B60368"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AB1EFF">
        <w:rPr>
          <w:rFonts w:ascii="Times New Roman" w:eastAsia="Calibri" w:hAnsi="Times New Roman" w:cs="Times New Roman"/>
          <w:sz w:val="24"/>
          <w:szCs w:val="24"/>
        </w:rPr>
        <w:t>1</w:t>
      </w:r>
      <w:r w:rsidR="00B60368">
        <w:rPr>
          <w:rFonts w:ascii="Times New Roman" w:eastAsia="Calibri" w:hAnsi="Times New Roman" w:cs="Times New Roman"/>
          <w:sz w:val="24"/>
          <w:szCs w:val="24"/>
        </w:rPr>
        <w:t xml:space="preserve">. Kiekviena Šalis kitos Šalies pateiktus </w:t>
      </w:r>
      <w:r w:rsidR="00AB1EFF">
        <w:rPr>
          <w:rFonts w:ascii="Times New Roman" w:eastAsia="Calibri" w:hAnsi="Times New Roman" w:cs="Times New Roman"/>
          <w:sz w:val="24"/>
          <w:szCs w:val="24"/>
        </w:rPr>
        <w:t>80</w:t>
      </w:r>
      <w:r w:rsidR="00B60368">
        <w:rPr>
          <w:rFonts w:ascii="Times New Roman" w:eastAsia="Calibri" w:hAnsi="Times New Roman" w:cs="Times New Roman"/>
          <w:sz w:val="24"/>
          <w:szCs w:val="24"/>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74E6F11A" w14:textId="0949CEB2" w:rsidR="00B60368"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AB1EFF">
        <w:rPr>
          <w:rFonts w:ascii="Times New Roman" w:eastAsia="Calibri" w:hAnsi="Times New Roman" w:cs="Times New Roman"/>
          <w:sz w:val="24"/>
          <w:szCs w:val="24"/>
        </w:rPr>
        <w:t>2</w:t>
      </w:r>
      <w:r w:rsidR="00B60368">
        <w:rPr>
          <w:rFonts w:ascii="Times New Roman" w:eastAsia="Calibri" w:hAnsi="Times New Roman" w:cs="Times New Roman"/>
          <w:sz w:val="24"/>
          <w:szCs w:val="24"/>
        </w:rPr>
        <w:t xml:space="preserve">. Kiekviena Šalis kitos Šalies pateiktus </w:t>
      </w:r>
      <w:r w:rsidR="00AB1EFF">
        <w:rPr>
          <w:rFonts w:ascii="Times New Roman" w:eastAsia="Calibri" w:hAnsi="Times New Roman" w:cs="Times New Roman"/>
          <w:sz w:val="24"/>
          <w:szCs w:val="24"/>
        </w:rPr>
        <w:t>80</w:t>
      </w:r>
      <w:r w:rsidR="00B60368">
        <w:rPr>
          <w:rFonts w:ascii="Times New Roman" w:eastAsia="Calibri" w:hAnsi="Times New Roman" w:cs="Times New Roman"/>
          <w:sz w:val="24"/>
          <w:szCs w:val="24"/>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w:t>
      </w:r>
      <w:r w:rsidR="00AB1EFF">
        <w:rPr>
          <w:rFonts w:ascii="Times New Roman" w:eastAsia="Calibri" w:hAnsi="Times New Roman" w:cs="Times New Roman"/>
          <w:sz w:val="24"/>
          <w:szCs w:val="24"/>
        </w:rPr>
        <w:t>80</w:t>
      </w:r>
      <w:r w:rsidR="00B60368">
        <w:rPr>
          <w:rFonts w:ascii="Times New Roman" w:eastAsia="Calibri" w:hAnsi="Times New Roman" w:cs="Times New Roman"/>
          <w:sz w:val="24"/>
          <w:szCs w:val="24"/>
        </w:rPr>
        <w:t xml:space="preserve"> punkte nurodytus Užsakovo pateiktus asmens duomenis gali teikti asmenims, kuriuos jis turi teisę pasitelkti šios Sutarties vykdymui. </w:t>
      </w:r>
    </w:p>
    <w:p w14:paraId="5ABC7BA3" w14:textId="2E77BCE6" w:rsidR="00B60368" w:rsidRDefault="002629AC" w:rsidP="0097377E">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E67B0B">
        <w:rPr>
          <w:rFonts w:ascii="Times New Roman" w:eastAsia="Calibri" w:hAnsi="Times New Roman" w:cs="Times New Roman"/>
          <w:sz w:val="24"/>
          <w:szCs w:val="24"/>
        </w:rPr>
        <w:t>3</w:t>
      </w:r>
      <w:r w:rsidR="00B60368">
        <w:rPr>
          <w:rFonts w:ascii="Times New Roman" w:eastAsia="Calibri"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E67B0B">
        <w:rPr>
          <w:rFonts w:ascii="Times New Roman" w:eastAsia="Calibri" w:hAnsi="Times New Roman" w:cs="Times New Roman"/>
          <w:sz w:val="24"/>
          <w:szCs w:val="24"/>
        </w:rPr>
        <w:t>80</w:t>
      </w:r>
      <w:r w:rsidR="00B60368">
        <w:rPr>
          <w:rFonts w:ascii="Times New Roman" w:eastAsia="Calibri" w:hAnsi="Times New Roman" w:cs="Times New Roman"/>
          <w:sz w:val="24"/>
          <w:szCs w:val="24"/>
        </w:rPr>
        <w:t xml:space="preserve"> – </w:t>
      </w:r>
      <w:r>
        <w:rPr>
          <w:rFonts w:ascii="Times New Roman" w:eastAsia="Calibri" w:hAnsi="Times New Roman" w:cs="Times New Roman"/>
          <w:sz w:val="24"/>
          <w:szCs w:val="24"/>
        </w:rPr>
        <w:t>8</w:t>
      </w:r>
      <w:r w:rsidR="00E67B0B">
        <w:rPr>
          <w:rFonts w:ascii="Times New Roman" w:eastAsia="Calibri" w:hAnsi="Times New Roman" w:cs="Times New Roman"/>
          <w:sz w:val="24"/>
          <w:szCs w:val="24"/>
        </w:rPr>
        <w:t>2</w:t>
      </w:r>
      <w:r w:rsidR="00B60368">
        <w:rPr>
          <w:rFonts w:ascii="Times New Roman" w:eastAsia="Calibri" w:hAnsi="Times New Roman" w:cs="Times New Roman"/>
          <w:sz w:val="24"/>
          <w:szCs w:val="24"/>
        </w:rPr>
        <w:t xml:space="preserve"> punktuose, ir pagal Bendrąjį duomenų apsaugos reglamentą (ES) 2016/679 turimas teises.</w:t>
      </w:r>
    </w:p>
    <w:p w14:paraId="01FC82E3" w14:textId="77777777" w:rsidR="00DF2EB4" w:rsidRPr="003311EA" w:rsidRDefault="00DF2EB4" w:rsidP="0097377E">
      <w:pPr>
        <w:widowControl w:val="0"/>
        <w:autoSpaceDE w:val="0"/>
        <w:autoSpaceDN w:val="0"/>
        <w:adjustRightInd w:val="0"/>
        <w:spacing w:line="276" w:lineRule="auto"/>
        <w:ind w:firstLine="709"/>
        <w:rPr>
          <w:rFonts w:ascii="Times New Roman" w:eastAsia="Times New Roman" w:hAnsi="Times New Roman" w:cs="Times New Roman"/>
          <w:kern w:val="2"/>
          <w:sz w:val="24"/>
          <w:szCs w:val="24"/>
        </w:rPr>
      </w:pPr>
    </w:p>
    <w:p w14:paraId="55B01B52" w14:textId="77777777" w:rsidR="00CE4F96"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XV</w:t>
      </w:r>
      <w:r w:rsidR="00CE4F96">
        <w:rPr>
          <w:rFonts w:ascii="Times New Roman" w:eastAsia="Calibri" w:hAnsi="Times New Roman" w:cs="Times New Roman"/>
          <w:b/>
          <w:bCs/>
          <w:sz w:val="24"/>
          <w:szCs w:val="24"/>
        </w:rPr>
        <w:t>I SKYRIUS</w:t>
      </w:r>
    </w:p>
    <w:p w14:paraId="4F360113" w14:textId="16444FA5" w:rsidR="00DF2EB4" w:rsidRPr="003311EA" w:rsidRDefault="00DF2EB4" w:rsidP="0097377E">
      <w:pPr>
        <w:spacing w:line="276" w:lineRule="auto"/>
        <w:jc w:val="center"/>
        <w:rPr>
          <w:rFonts w:ascii="Times New Roman" w:eastAsia="Calibri" w:hAnsi="Times New Roman" w:cs="Times New Roman"/>
          <w:b/>
          <w:bCs/>
          <w:sz w:val="24"/>
          <w:szCs w:val="24"/>
        </w:rPr>
      </w:pPr>
      <w:r w:rsidRPr="003311EA">
        <w:rPr>
          <w:rFonts w:ascii="Times New Roman" w:eastAsia="Calibri" w:hAnsi="Times New Roman" w:cs="Times New Roman"/>
          <w:b/>
          <w:bCs/>
          <w:sz w:val="24"/>
          <w:szCs w:val="24"/>
        </w:rPr>
        <w:t xml:space="preserve"> GINČŲ SPRENDIMAS</w:t>
      </w:r>
    </w:p>
    <w:p w14:paraId="65D42219" w14:textId="77777777" w:rsidR="00DF2EB4" w:rsidRPr="003311EA" w:rsidRDefault="00DF2EB4" w:rsidP="0097377E">
      <w:pPr>
        <w:tabs>
          <w:tab w:val="left" w:pos="360"/>
        </w:tabs>
        <w:spacing w:line="276" w:lineRule="auto"/>
        <w:rPr>
          <w:rFonts w:ascii="Times New Roman" w:eastAsia="Times New Roman" w:hAnsi="Times New Roman" w:cs="Times New Roman"/>
          <w:b/>
          <w:bCs/>
          <w:sz w:val="24"/>
          <w:szCs w:val="24"/>
        </w:rPr>
      </w:pPr>
    </w:p>
    <w:p w14:paraId="0E6A22DE" w14:textId="77777777" w:rsidR="005D0430" w:rsidRPr="005F2D6F" w:rsidRDefault="005D0430" w:rsidP="005D0430">
      <w:pPr>
        <w:tabs>
          <w:tab w:val="left" w:pos="684"/>
        </w:tabs>
        <w:spacing w:line="240" w:lineRule="auto"/>
        <w:ind w:firstLine="0"/>
        <w:rPr>
          <w:rFonts w:ascii="Times New Roman" w:eastAsia="Calibri" w:hAnsi="Times New Roman" w:cs="Times New Roman"/>
          <w:sz w:val="24"/>
          <w:szCs w:val="24"/>
          <w:lang w:eastAsia="en-US"/>
        </w:rPr>
      </w:pPr>
    </w:p>
    <w:p w14:paraId="18C85739" w14:textId="2560918A" w:rsidR="005D0430" w:rsidRDefault="002629AC" w:rsidP="005D0430">
      <w:pPr>
        <w:autoSpaceDE w:val="0"/>
        <w:autoSpaceDN w:val="0"/>
        <w:adjustRightInd w:val="0"/>
        <w:spacing w:line="240" w:lineRule="auto"/>
        <w:ind w:firstLine="720"/>
        <w:contextualSpacing/>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8</w:t>
      </w:r>
      <w:r w:rsidR="00E67B0B">
        <w:rPr>
          <w:rFonts w:ascii="Times New Roman" w:eastAsia="Calibri" w:hAnsi="Times New Roman" w:cs="Times New Roman"/>
          <w:sz w:val="24"/>
          <w:szCs w:val="24"/>
          <w:lang w:eastAsia="en-US"/>
        </w:rPr>
        <w:t>4</w:t>
      </w:r>
      <w:r w:rsidR="005D0430" w:rsidRPr="005F2D6F">
        <w:rPr>
          <w:rFonts w:ascii="Times New Roman" w:eastAsia="Calibri" w:hAnsi="Times New Roman" w:cs="Times New Roman"/>
          <w:sz w:val="24"/>
          <w:szCs w:val="24"/>
          <w:lang w:eastAsia="en-US"/>
        </w:rPr>
        <w:t>.</w:t>
      </w:r>
      <w:r w:rsidR="005D0430" w:rsidRPr="005F2D6F">
        <w:rPr>
          <w:rFonts w:ascii="Times New Roman" w:eastAsia="Calibri" w:hAnsi="Times New Roman" w:cs="Times New Roman"/>
          <w:sz w:val="24"/>
          <w:szCs w:val="24"/>
          <w:lang w:eastAsia="en-US"/>
        </w:rPr>
        <w:tab/>
      </w:r>
      <w:r w:rsidR="005D0430" w:rsidRPr="005F2D6F">
        <w:rPr>
          <w:rFonts w:ascii="Times New Roman" w:eastAsia="Times New Roman" w:hAnsi="Times New Roman" w:cs="Times New Roman"/>
          <w:sz w:val="24"/>
          <w:szCs w:val="24"/>
          <w:lang w:eastAsia="zh-CN"/>
        </w:rPr>
        <w:t>Šiai Sutarčiai ir visoms iš šios Sutarties atsirandančioms teisėms ir pareigoms taikomi Lietuvos Respublikos įstatymai bei kiti norminiai teisės aktai. Sutartis sudaryta ir turi būti aiškinama pagal Lietuvos Respublikos teisę.</w:t>
      </w:r>
    </w:p>
    <w:p w14:paraId="58C6DE80" w14:textId="41D356F1" w:rsidR="005D0430" w:rsidRDefault="002629AC" w:rsidP="005D0430">
      <w:pPr>
        <w:autoSpaceDE w:val="0"/>
        <w:autoSpaceDN w:val="0"/>
        <w:adjustRightInd w:val="0"/>
        <w:spacing w:line="240" w:lineRule="auto"/>
        <w:ind w:firstLine="720"/>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E67B0B">
        <w:rPr>
          <w:rFonts w:ascii="Times New Roman" w:eastAsia="Times New Roman" w:hAnsi="Times New Roman" w:cs="Times New Roman"/>
          <w:sz w:val="24"/>
          <w:szCs w:val="24"/>
          <w:lang w:eastAsia="zh-CN"/>
        </w:rPr>
        <w:t>5</w:t>
      </w:r>
      <w:r w:rsidR="005D0430" w:rsidRPr="005F2D6F">
        <w:rPr>
          <w:rFonts w:ascii="Times New Roman" w:eastAsia="Times New Roman" w:hAnsi="Times New Roman" w:cs="Times New Roman"/>
          <w:sz w:val="24"/>
          <w:szCs w:val="24"/>
          <w:lang w:eastAsia="zh-CN"/>
        </w:rPr>
        <w:t>. Bet kokie nesutarimai ar ginčai, kylantys tarp Šalių dėl šios Sutarties, sprendžiami abipusiu susitarimu. Šalims per 30 (trisdešimt) dienų nepavykus susitarti, bet kokie ginčai, nesutarimai ar reikalavimai, kylantys iš šios Sutarties ar susiję su ja, jos pažeidimu, nutraukimu ar galiojimu, neišspręsti Šalių susitarimu, sprendžiami kompetentingame Lietuvos Respublikos teisme.</w:t>
      </w:r>
    </w:p>
    <w:p w14:paraId="0D2CB417" w14:textId="77777777" w:rsidR="004A14CA" w:rsidRPr="003311EA" w:rsidRDefault="004A14CA" w:rsidP="0097377E">
      <w:pPr>
        <w:spacing w:line="276" w:lineRule="auto"/>
        <w:ind w:firstLine="709"/>
        <w:rPr>
          <w:rFonts w:ascii="Times New Roman" w:eastAsia="Calibri" w:hAnsi="Times New Roman" w:cs="Times New Roman"/>
          <w:sz w:val="24"/>
          <w:szCs w:val="24"/>
        </w:rPr>
      </w:pPr>
    </w:p>
    <w:p w14:paraId="6AAF0300" w14:textId="77777777" w:rsidR="004A14CA" w:rsidRDefault="00DF2EB4" w:rsidP="0097377E">
      <w:pPr>
        <w:spacing w:line="276" w:lineRule="auto"/>
        <w:jc w:val="center"/>
        <w:rPr>
          <w:rFonts w:ascii="Times New Roman" w:eastAsia="Times New Roman" w:hAnsi="Times New Roman" w:cs="Times New Roman"/>
          <w:b/>
          <w:bCs/>
          <w:sz w:val="24"/>
          <w:szCs w:val="24"/>
        </w:rPr>
      </w:pPr>
      <w:bookmarkStart w:id="16" w:name="_Hlk133326300"/>
      <w:r w:rsidRPr="003311EA">
        <w:rPr>
          <w:rFonts w:ascii="Times New Roman" w:eastAsia="Times New Roman" w:hAnsi="Times New Roman" w:cs="Times New Roman"/>
          <w:b/>
          <w:bCs/>
          <w:sz w:val="24"/>
          <w:szCs w:val="24"/>
        </w:rPr>
        <w:t>XVI</w:t>
      </w:r>
      <w:r w:rsidR="00CE4F96">
        <w:rPr>
          <w:rFonts w:ascii="Times New Roman" w:eastAsia="Times New Roman" w:hAnsi="Times New Roman" w:cs="Times New Roman"/>
          <w:b/>
          <w:bCs/>
          <w:sz w:val="24"/>
          <w:szCs w:val="24"/>
        </w:rPr>
        <w:t>I SKYRIUS</w:t>
      </w:r>
    </w:p>
    <w:p w14:paraId="0C225E44" w14:textId="6A1F71FD" w:rsidR="00DF2EB4" w:rsidRPr="003311EA" w:rsidRDefault="00DF2EB4" w:rsidP="0097377E">
      <w:pPr>
        <w:spacing w:line="276" w:lineRule="auto"/>
        <w:jc w:val="center"/>
        <w:rPr>
          <w:rFonts w:ascii="Times New Roman" w:eastAsia="Times New Roman" w:hAnsi="Times New Roman" w:cs="Times New Roman"/>
          <w:b/>
          <w:bCs/>
          <w:sz w:val="24"/>
          <w:szCs w:val="24"/>
        </w:rPr>
      </w:pPr>
      <w:r w:rsidRPr="003311EA">
        <w:rPr>
          <w:rFonts w:ascii="Times New Roman" w:eastAsia="Times New Roman" w:hAnsi="Times New Roman" w:cs="Times New Roman"/>
          <w:b/>
          <w:bCs/>
          <w:sz w:val="24"/>
          <w:szCs w:val="24"/>
        </w:rPr>
        <w:lastRenderedPageBreak/>
        <w:t xml:space="preserve"> </w:t>
      </w:r>
      <w:r w:rsidR="003C0AF7">
        <w:rPr>
          <w:rFonts w:ascii="Times New Roman" w:eastAsia="Times New Roman" w:hAnsi="Times New Roman" w:cs="Times New Roman"/>
          <w:b/>
          <w:bCs/>
          <w:sz w:val="24"/>
        </w:rPr>
        <w:t>KITOS</w:t>
      </w:r>
      <w:r w:rsidRPr="003311EA">
        <w:rPr>
          <w:rFonts w:ascii="Times New Roman" w:eastAsia="Times New Roman" w:hAnsi="Times New Roman" w:cs="Times New Roman"/>
          <w:b/>
          <w:bCs/>
          <w:sz w:val="24"/>
        </w:rPr>
        <w:t xml:space="preserve"> NUOSTATOS</w:t>
      </w:r>
    </w:p>
    <w:p w14:paraId="1D8713EC" w14:textId="77777777" w:rsidR="00DF2EB4" w:rsidRPr="003311EA" w:rsidRDefault="00DF2EB4" w:rsidP="0097377E">
      <w:pPr>
        <w:widowControl w:val="0"/>
        <w:spacing w:line="276" w:lineRule="auto"/>
        <w:rPr>
          <w:rFonts w:ascii="Times New Roman" w:eastAsia="Times New Roman" w:hAnsi="Times New Roman" w:cs="Times New Roman"/>
          <w:sz w:val="24"/>
          <w:szCs w:val="24"/>
        </w:rPr>
      </w:pPr>
    </w:p>
    <w:p w14:paraId="62140792" w14:textId="1FB7121B" w:rsidR="00DF2EB4" w:rsidRPr="003311EA" w:rsidRDefault="002629AC" w:rsidP="0097377E">
      <w:pPr>
        <w:widowControl w:val="0"/>
        <w:tabs>
          <w:tab w:val="left" w:pos="709"/>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67B0B">
        <w:rPr>
          <w:rFonts w:ascii="Times New Roman" w:eastAsia="Times New Roman" w:hAnsi="Times New Roman" w:cs="Times New Roman"/>
          <w:sz w:val="24"/>
          <w:szCs w:val="24"/>
        </w:rPr>
        <w:t>6</w:t>
      </w:r>
      <w:r w:rsidR="00DF2EB4" w:rsidRPr="003311EA">
        <w:rPr>
          <w:rFonts w:ascii="Times New Roman" w:eastAsia="Times New Roman" w:hAnsi="Times New Roman" w:cs="Times New Roman"/>
          <w:sz w:val="24"/>
          <w:szCs w:val="24"/>
        </w:rPr>
        <w:t>. Šiai Sutarčiai ir visoms iš jos atsirandančioms teisėms ir pareigoms taikomi Lietuvos Respublikos įstatymai ir kiti norminiai teisės aktai. Sutartis sudaryta ir turi būti aiškinama pagal Lietuvos Respublikos teisę.</w:t>
      </w:r>
    </w:p>
    <w:p w14:paraId="5C1BBCD3" w14:textId="6CCFE1AF" w:rsidR="002629AC" w:rsidRDefault="002629AC" w:rsidP="002629AC">
      <w:pPr>
        <w:spacing w:line="276" w:lineRule="auto"/>
        <w:ind w:firstLine="709"/>
        <w:rPr>
          <w:rFonts w:ascii="Times New Roman" w:hAnsi="Times New Roman" w:cs="Times New Roman"/>
          <w:sz w:val="24"/>
          <w:szCs w:val="24"/>
        </w:rPr>
      </w:pPr>
      <w:r>
        <w:rPr>
          <w:rFonts w:ascii="Times New Roman" w:eastAsia="Times New Roman" w:hAnsi="Times New Roman" w:cs="Times New Roman"/>
          <w:sz w:val="24"/>
          <w:szCs w:val="24"/>
        </w:rPr>
        <w:t>8</w:t>
      </w:r>
      <w:r w:rsidR="00E67B0B">
        <w:rPr>
          <w:rFonts w:ascii="Times New Roman" w:eastAsia="Times New Roman" w:hAnsi="Times New Roman" w:cs="Times New Roman"/>
          <w:sz w:val="24"/>
          <w:szCs w:val="24"/>
        </w:rPr>
        <w:t>7</w:t>
      </w:r>
      <w:r w:rsidR="00DF2EB4" w:rsidRPr="003311EA">
        <w:rPr>
          <w:rFonts w:ascii="Times New Roman" w:eastAsia="Times New Roman" w:hAnsi="Times New Roman" w:cs="Times New Roman"/>
          <w:sz w:val="24"/>
          <w:szCs w:val="24"/>
        </w:rPr>
        <w:t xml:space="preserve">. </w:t>
      </w:r>
      <w:r w:rsidR="00DF2EB4" w:rsidRPr="003311EA">
        <w:rPr>
          <w:rFonts w:ascii="Times New Roman" w:eastAsia="Calibri" w:hAnsi="Times New Roman" w:cs="Times New Roman"/>
          <w:sz w:val="24"/>
          <w:szCs w:val="24"/>
        </w:rPr>
        <w:t>Pirkimo dokumentai bei Rangovo pasiūlymas yra neatskiriamos šios Sutarties dalys. Jų reikalavimai yra privalomi Sutarties Šalims.</w:t>
      </w:r>
      <w:r w:rsidR="006111C6">
        <w:rPr>
          <w:rFonts w:ascii="Times New Roman" w:eastAsia="Calibri" w:hAnsi="Times New Roman" w:cs="Times New Roman"/>
          <w:sz w:val="24"/>
          <w:szCs w:val="24"/>
        </w:rPr>
        <w:t xml:space="preserve"> </w:t>
      </w:r>
      <w:r w:rsidR="006111C6" w:rsidRPr="006111C6">
        <w:rPr>
          <w:rFonts w:ascii="Times New Roman" w:hAnsi="Times New Roman" w:cs="Times New Roman"/>
          <w:sz w:val="24"/>
          <w:szCs w:val="24"/>
        </w:rPr>
        <w:t>Šiame punkte pateikiami Sutartį sudarantys dokumentai, kurie turi būti suprantami kaip paaiškinantys vienas kitą. Tuo tikslu nustatomas toks dokumentų pirmumas:</w:t>
      </w:r>
    </w:p>
    <w:p w14:paraId="325E48BA" w14:textId="17B7004B" w:rsidR="002629AC" w:rsidRPr="00E67B0B" w:rsidRDefault="00B919A1" w:rsidP="002629AC">
      <w:pPr>
        <w:spacing w:line="276" w:lineRule="auto"/>
        <w:ind w:firstLine="709"/>
        <w:rPr>
          <w:rFonts w:ascii="Times New Roman" w:hAnsi="Times New Roman" w:cs="Times New Roman"/>
          <w:sz w:val="24"/>
          <w:szCs w:val="24"/>
        </w:rPr>
      </w:pPr>
      <w:r w:rsidRPr="00E67B0B">
        <w:rPr>
          <w:rFonts w:ascii="Times New Roman" w:hAnsi="Times New Roman" w:cs="Times New Roman"/>
          <w:sz w:val="24"/>
          <w:szCs w:val="24"/>
        </w:rPr>
        <w:t>8</w:t>
      </w:r>
      <w:r w:rsidR="00E67B0B">
        <w:rPr>
          <w:rFonts w:ascii="Times New Roman" w:hAnsi="Times New Roman" w:cs="Times New Roman"/>
          <w:sz w:val="24"/>
          <w:szCs w:val="24"/>
        </w:rPr>
        <w:t>7</w:t>
      </w:r>
      <w:r w:rsidR="006111C6" w:rsidRPr="00E67B0B">
        <w:rPr>
          <w:rFonts w:ascii="Times New Roman" w:hAnsi="Times New Roman" w:cs="Times New Roman"/>
          <w:sz w:val="24"/>
          <w:szCs w:val="24"/>
        </w:rPr>
        <w:t>.1. šios Sutarties sąlygos;</w:t>
      </w:r>
    </w:p>
    <w:p w14:paraId="37B33648" w14:textId="2580A6B6" w:rsidR="002629AC" w:rsidRPr="007A02E4" w:rsidRDefault="00B919A1" w:rsidP="002629AC">
      <w:pPr>
        <w:spacing w:line="276" w:lineRule="auto"/>
        <w:ind w:firstLine="709"/>
        <w:rPr>
          <w:rFonts w:ascii="Times New Roman" w:hAnsi="Times New Roman" w:cs="Times New Roman"/>
          <w:sz w:val="24"/>
          <w:szCs w:val="24"/>
        </w:rPr>
      </w:pPr>
      <w:r w:rsidRPr="007A02E4">
        <w:rPr>
          <w:rFonts w:ascii="Times New Roman" w:hAnsi="Times New Roman" w:cs="Times New Roman"/>
          <w:sz w:val="24"/>
          <w:szCs w:val="24"/>
        </w:rPr>
        <w:t>8</w:t>
      </w:r>
      <w:r w:rsidR="00E67B0B" w:rsidRPr="007A02E4">
        <w:rPr>
          <w:rFonts w:ascii="Times New Roman" w:hAnsi="Times New Roman" w:cs="Times New Roman"/>
          <w:sz w:val="24"/>
          <w:szCs w:val="24"/>
        </w:rPr>
        <w:t>7</w:t>
      </w:r>
      <w:r w:rsidR="006111C6" w:rsidRPr="007A02E4">
        <w:rPr>
          <w:rFonts w:ascii="Times New Roman" w:hAnsi="Times New Roman" w:cs="Times New Roman"/>
          <w:sz w:val="24"/>
          <w:szCs w:val="24"/>
        </w:rPr>
        <w:t>.</w:t>
      </w:r>
      <w:r w:rsidRPr="007A02E4">
        <w:rPr>
          <w:rFonts w:ascii="Times New Roman" w:hAnsi="Times New Roman" w:cs="Times New Roman"/>
          <w:sz w:val="24"/>
          <w:szCs w:val="24"/>
        </w:rPr>
        <w:t>2</w:t>
      </w:r>
      <w:r w:rsidR="006111C6" w:rsidRPr="007A02E4">
        <w:rPr>
          <w:rFonts w:ascii="Times New Roman" w:hAnsi="Times New Roman" w:cs="Times New Roman"/>
          <w:sz w:val="24"/>
          <w:szCs w:val="24"/>
        </w:rPr>
        <w:t xml:space="preserve">. </w:t>
      </w:r>
      <w:r w:rsidR="007A02E4" w:rsidRPr="007A02E4">
        <w:rPr>
          <w:rFonts w:ascii="Times New Roman" w:hAnsi="Times New Roman" w:cs="Times New Roman"/>
          <w:sz w:val="24"/>
          <w:szCs w:val="24"/>
        </w:rPr>
        <w:t>paprastojo remonto aprašas</w:t>
      </w:r>
      <w:r w:rsidR="006111C6" w:rsidRPr="007A02E4">
        <w:rPr>
          <w:rFonts w:ascii="Times New Roman" w:hAnsi="Times New Roman" w:cs="Times New Roman"/>
          <w:sz w:val="24"/>
          <w:szCs w:val="24"/>
        </w:rPr>
        <w:t>:</w:t>
      </w:r>
    </w:p>
    <w:p w14:paraId="103C8340" w14:textId="54198105" w:rsidR="002629AC" w:rsidRPr="00E67B0B" w:rsidRDefault="00B919A1" w:rsidP="002629AC">
      <w:pPr>
        <w:spacing w:line="276" w:lineRule="auto"/>
        <w:ind w:firstLine="709"/>
        <w:rPr>
          <w:rFonts w:ascii="Times New Roman" w:hAnsi="Times New Roman" w:cs="Times New Roman"/>
          <w:sz w:val="24"/>
          <w:szCs w:val="24"/>
        </w:rPr>
      </w:pPr>
      <w:r w:rsidRPr="00E67B0B">
        <w:rPr>
          <w:rFonts w:ascii="Times New Roman" w:hAnsi="Times New Roman" w:cs="Times New Roman"/>
          <w:sz w:val="24"/>
          <w:szCs w:val="24"/>
        </w:rPr>
        <w:t>8</w:t>
      </w:r>
      <w:r w:rsidR="00E67B0B">
        <w:rPr>
          <w:rFonts w:ascii="Times New Roman" w:hAnsi="Times New Roman" w:cs="Times New Roman"/>
          <w:sz w:val="24"/>
          <w:szCs w:val="24"/>
        </w:rPr>
        <w:t>7</w:t>
      </w:r>
      <w:r w:rsidR="006111C6" w:rsidRPr="00E67B0B">
        <w:rPr>
          <w:rFonts w:ascii="Times New Roman" w:hAnsi="Times New Roman" w:cs="Times New Roman"/>
          <w:sz w:val="24"/>
          <w:szCs w:val="24"/>
        </w:rPr>
        <w:t>.</w:t>
      </w:r>
      <w:r w:rsidRPr="00E67B0B">
        <w:rPr>
          <w:rFonts w:ascii="Times New Roman" w:hAnsi="Times New Roman" w:cs="Times New Roman"/>
          <w:sz w:val="24"/>
          <w:szCs w:val="24"/>
        </w:rPr>
        <w:t>2</w:t>
      </w:r>
      <w:r w:rsidR="006111C6" w:rsidRPr="00E67B0B">
        <w:rPr>
          <w:rFonts w:ascii="Times New Roman" w:hAnsi="Times New Roman" w:cs="Times New Roman"/>
          <w:sz w:val="24"/>
          <w:szCs w:val="24"/>
        </w:rPr>
        <w:t>.1. techninės specifikacijos;</w:t>
      </w:r>
    </w:p>
    <w:p w14:paraId="52BEBC49" w14:textId="1051CE39" w:rsidR="002629AC" w:rsidRPr="00E67B0B" w:rsidRDefault="00B919A1" w:rsidP="002629AC">
      <w:pPr>
        <w:spacing w:line="276" w:lineRule="auto"/>
        <w:ind w:firstLine="709"/>
        <w:rPr>
          <w:rFonts w:ascii="Times New Roman" w:hAnsi="Times New Roman" w:cs="Times New Roman"/>
          <w:sz w:val="24"/>
          <w:szCs w:val="24"/>
        </w:rPr>
      </w:pPr>
      <w:r w:rsidRPr="00E67B0B">
        <w:rPr>
          <w:rFonts w:ascii="Times New Roman" w:hAnsi="Times New Roman" w:cs="Times New Roman"/>
          <w:sz w:val="24"/>
          <w:szCs w:val="24"/>
        </w:rPr>
        <w:t>8</w:t>
      </w:r>
      <w:r w:rsidR="00E67B0B">
        <w:rPr>
          <w:rFonts w:ascii="Times New Roman" w:hAnsi="Times New Roman" w:cs="Times New Roman"/>
          <w:sz w:val="24"/>
          <w:szCs w:val="24"/>
        </w:rPr>
        <w:t>7</w:t>
      </w:r>
      <w:r w:rsidR="006111C6" w:rsidRPr="00E67B0B">
        <w:rPr>
          <w:rFonts w:ascii="Times New Roman" w:hAnsi="Times New Roman" w:cs="Times New Roman"/>
          <w:sz w:val="24"/>
          <w:szCs w:val="24"/>
        </w:rPr>
        <w:t>.</w:t>
      </w:r>
      <w:r w:rsidRPr="00E67B0B">
        <w:rPr>
          <w:rFonts w:ascii="Times New Roman" w:hAnsi="Times New Roman" w:cs="Times New Roman"/>
          <w:sz w:val="24"/>
          <w:szCs w:val="24"/>
        </w:rPr>
        <w:t>2</w:t>
      </w:r>
      <w:r w:rsidR="006111C6" w:rsidRPr="00E67B0B">
        <w:rPr>
          <w:rFonts w:ascii="Times New Roman" w:hAnsi="Times New Roman" w:cs="Times New Roman"/>
          <w:sz w:val="24"/>
          <w:szCs w:val="24"/>
        </w:rPr>
        <w:t>.2. aiškinamieji raštai;</w:t>
      </w:r>
    </w:p>
    <w:p w14:paraId="1A398459" w14:textId="0016A356" w:rsidR="002629AC" w:rsidRPr="00E67B0B" w:rsidRDefault="00B919A1" w:rsidP="002629AC">
      <w:pPr>
        <w:spacing w:line="276" w:lineRule="auto"/>
        <w:ind w:firstLine="709"/>
        <w:rPr>
          <w:rFonts w:ascii="Times New Roman" w:hAnsi="Times New Roman" w:cs="Times New Roman"/>
          <w:sz w:val="24"/>
          <w:szCs w:val="24"/>
        </w:rPr>
      </w:pPr>
      <w:r w:rsidRPr="00E67B0B">
        <w:rPr>
          <w:rFonts w:ascii="Times New Roman" w:hAnsi="Times New Roman" w:cs="Times New Roman"/>
          <w:sz w:val="24"/>
          <w:szCs w:val="24"/>
        </w:rPr>
        <w:t>8</w:t>
      </w:r>
      <w:r w:rsidR="00E67B0B">
        <w:rPr>
          <w:rFonts w:ascii="Times New Roman" w:hAnsi="Times New Roman" w:cs="Times New Roman"/>
          <w:sz w:val="24"/>
          <w:szCs w:val="24"/>
        </w:rPr>
        <w:t>7</w:t>
      </w:r>
      <w:r w:rsidR="006111C6" w:rsidRPr="00E67B0B">
        <w:rPr>
          <w:rFonts w:ascii="Times New Roman" w:hAnsi="Times New Roman" w:cs="Times New Roman"/>
          <w:sz w:val="24"/>
          <w:szCs w:val="24"/>
        </w:rPr>
        <w:t>.</w:t>
      </w:r>
      <w:r w:rsidRPr="00E67B0B">
        <w:rPr>
          <w:rFonts w:ascii="Times New Roman" w:hAnsi="Times New Roman" w:cs="Times New Roman"/>
          <w:sz w:val="24"/>
          <w:szCs w:val="24"/>
        </w:rPr>
        <w:t>2</w:t>
      </w:r>
      <w:r w:rsidR="006111C6" w:rsidRPr="00E67B0B">
        <w:rPr>
          <w:rFonts w:ascii="Times New Roman" w:hAnsi="Times New Roman" w:cs="Times New Roman"/>
          <w:sz w:val="24"/>
          <w:szCs w:val="24"/>
        </w:rPr>
        <w:t>.3. brėžiniai;</w:t>
      </w:r>
    </w:p>
    <w:p w14:paraId="6A960EFF" w14:textId="259E1477" w:rsidR="002629AC" w:rsidRPr="00E67B0B" w:rsidRDefault="00B919A1" w:rsidP="002629AC">
      <w:pPr>
        <w:spacing w:line="276" w:lineRule="auto"/>
        <w:ind w:firstLine="709"/>
        <w:rPr>
          <w:rFonts w:ascii="Times New Roman" w:hAnsi="Times New Roman" w:cs="Times New Roman"/>
          <w:sz w:val="24"/>
          <w:szCs w:val="24"/>
        </w:rPr>
      </w:pPr>
      <w:r w:rsidRPr="00E67B0B">
        <w:rPr>
          <w:rFonts w:ascii="Times New Roman" w:hAnsi="Times New Roman" w:cs="Times New Roman"/>
          <w:sz w:val="24"/>
          <w:szCs w:val="24"/>
        </w:rPr>
        <w:t>8</w:t>
      </w:r>
      <w:r w:rsidR="00E67B0B">
        <w:rPr>
          <w:rFonts w:ascii="Times New Roman" w:hAnsi="Times New Roman" w:cs="Times New Roman"/>
          <w:sz w:val="24"/>
          <w:szCs w:val="24"/>
        </w:rPr>
        <w:t>7</w:t>
      </w:r>
      <w:r w:rsidR="006111C6" w:rsidRPr="00E67B0B">
        <w:rPr>
          <w:rFonts w:ascii="Times New Roman" w:hAnsi="Times New Roman" w:cs="Times New Roman"/>
          <w:sz w:val="24"/>
          <w:szCs w:val="24"/>
        </w:rPr>
        <w:t>.</w:t>
      </w:r>
      <w:r w:rsidRPr="00E67B0B">
        <w:rPr>
          <w:rFonts w:ascii="Times New Roman" w:hAnsi="Times New Roman" w:cs="Times New Roman"/>
          <w:sz w:val="24"/>
          <w:szCs w:val="24"/>
        </w:rPr>
        <w:t>2</w:t>
      </w:r>
      <w:r w:rsidR="006111C6" w:rsidRPr="00E67B0B">
        <w:rPr>
          <w:rFonts w:ascii="Times New Roman" w:hAnsi="Times New Roman" w:cs="Times New Roman"/>
          <w:sz w:val="24"/>
          <w:szCs w:val="24"/>
        </w:rPr>
        <w:t>.4. sąnaudų kiekių žiniaraščiai;</w:t>
      </w:r>
    </w:p>
    <w:p w14:paraId="2D7A5939" w14:textId="2C13D698" w:rsidR="002629AC" w:rsidRPr="00E67B0B" w:rsidRDefault="00B919A1" w:rsidP="002629AC">
      <w:pPr>
        <w:spacing w:line="276" w:lineRule="auto"/>
        <w:ind w:firstLine="709"/>
        <w:rPr>
          <w:rFonts w:ascii="Times New Roman" w:hAnsi="Times New Roman" w:cs="Times New Roman"/>
          <w:sz w:val="24"/>
          <w:szCs w:val="24"/>
        </w:rPr>
      </w:pPr>
      <w:r w:rsidRPr="00E67B0B">
        <w:rPr>
          <w:rFonts w:ascii="Times New Roman" w:hAnsi="Times New Roman" w:cs="Times New Roman"/>
          <w:sz w:val="24"/>
          <w:szCs w:val="24"/>
        </w:rPr>
        <w:t>8</w:t>
      </w:r>
      <w:r w:rsidR="00E67B0B">
        <w:rPr>
          <w:rFonts w:ascii="Times New Roman" w:hAnsi="Times New Roman" w:cs="Times New Roman"/>
          <w:sz w:val="24"/>
          <w:szCs w:val="24"/>
        </w:rPr>
        <w:t>7</w:t>
      </w:r>
      <w:r w:rsidR="006111C6" w:rsidRPr="00E67B0B">
        <w:rPr>
          <w:rFonts w:ascii="Times New Roman" w:hAnsi="Times New Roman" w:cs="Times New Roman"/>
          <w:sz w:val="24"/>
          <w:szCs w:val="24"/>
        </w:rPr>
        <w:t>.</w:t>
      </w:r>
      <w:r w:rsidRPr="00E67B0B">
        <w:rPr>
          <w:rFonts w:ascii="Times New Roman" w:hAnsi="Times New Roman" w:cs="Times New Roman"/>
          <w:sz w:val="24"/>
          <w:szCs w:val="24"/>
        </w:rPr>
        <w:t>3</w:t>
      </w:r>
      <w:r w:rsidR="006111C6" w:rsidRPr="00E67B0B">
        <w:rPr>
          <w:rFonts w:ascii="Times New Roman" w:hAnsi="Times New Roman" w:cs="Times New Roman"/>
          <w:sz w:val="24"/>
          <w:szCs w:val="24"/>
        </w:rPr>
        <w:t>. Veiklos sąrašas;</w:t>
      </w:r>
    </w:p>
    <w:p w14:paraId="677763C4" w14:textId="2841791C" w:rsidR="006111C6" w:rsidRPr="00B919A1" w:rsidRDefault="00B919A1" w:rsidP="002629AC">
      <w:pPr>
        <w:spacing w:line="276" w:lineRule="auto"/>
        <w:ind w:firstLine="709"/>
        <w:rPr>
          <w:rFonts w:ascii="Times New Roman" w:hAnsi="Times New Roman" w:cs="Times New Roman"/>
          <w:sz w:val="24"/>
          <w:szCs w:val="24"/>
        </w:rPr>
      </w:pPr>
      <w:r w:rsidRPr="00E67B0B">
        <w:rPr>
          <w:rFonts w:ascii="Times New Roman" w:hAnsi="Times New Roman" w:cs="Times New Roman"/>
          <w:sz w:val="24"/>
          <w:szCs w:val="24"/>
        </w:rPr>
        <w:t>8</w:t>
      </w:r>
      <w:r w:rsidR="00E67B0B">
        <w:rPr>
          <w:rFonts w:ascii="Times New Roman" w:hAnsi="Times New Roman" w:cs="Times New Roman"/>
          <w:sz w:val="24"/>
          <w:szCs w:val="24"/>
        </w:rPr>
        <w:t>7</w:t>
      </w:r>
      <w:r w:rsidR="006111C6" w:rsidRPr="00E67B0B">
        <w:rPr>
          <w:rFonts w:ascii="Times New Roman" w:hAnsi="Times New Roman" w:cs="Times New Roman"/>
          <w:sz w:val="24"/>
          <w:szCs w:val="24"/>
        </w:rPr>
        <w:t>.</w:t>
      </w:r>
      <w:r w:rsidRPr="00E67B0B">
        <w:rPr>
          <w:rFonts w:ascii="Times New Roman" w:hAnsi="Times New Roman" w:cs="Times New Roman"/>
          <w:sz w:val="24"/>
          <w:szCs w:val="24"/>
        </w:rPr>
        <w:t>4</w:t>
      </w:r>
      <w:r w:rsidR="006111C6" w:rsidRPr="00E67B0B">
        <w:rPr>
          <w:rFonts w:ascii="Times New Roman" w:hAnsi="Times New Roman" w:cs="Times New Roman"/>
          <w:sz w:val="24"/>
          <w:szCs w:val="24"/>
        </w:rPr>
        <w:t>. kiti dokume</w:t>
      </w:r>
      <w:r w:rsidR="006111C6" w:rsidRPr="00B919A1">
        <w:rPr>
          <w:rFonts w:ascii="Times New Roman" w:hAnsi="Times New Roman"/>
          <w:sz w:val="24"/>
          <w:szCs w:val="24"/>
        </w:rPr>
        <w:t>ntai.</w:t>
      </w:r>
    </w:p>
    <w:p w14:paraId="226F18DC" w14:textId="2F1A34E7" w:rsidR="00DF2EB4" w:rsidRPr="003311EA" w:rsidRDefault="00B919A1" w:rsidP="0097377E">
      <w:pPr>
        <w:widowControl w:val="0"/>
        <w:tabs>
          <w:tab w:val="left" w:pos="709"/>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67B0B">
        <w:rPr>
          <w:rFonts w:ascii="Times New Roman" w:eastAsia="Times New Roman" w:hAnsi="Times New Roman" w:cs="Times New Roman"/>
          <w:sz w:val="24"/>
          <w:szCs w:val="24"/>
        </w:rPr>
        <w:t>8</w:t>
      </w:r>
      <w:r w:rsidR="00DF2EB4" w:rsidRPr="003311EA">
        <w:rPr>
          <w:rFonts w:ascii="Times New Roman" w:eastAsia="Times New Roman" w:hAnsi="Times New Roman" w:cs="Times New Roman"/>
          <w:sz w:val="24"/>
          <w:szCs w:val="24"/>
        </w:rPr>
        <w:t>. Rangovo ir Užsakovo vienas kitam siunčiami pranešimai turi būti raštiški. Tokie pranešimai turi būti siunčiami paštu, el. paštu arba įteikiami asmeniškai (pasirašytinai) Sutartyje Šalių nurodytais adresais.</w:t>
      </w:r>
    </w:p>
    <w:p w14:paraId="1B197E39" w14:textId="2667FA64" w:rsidR="00DF2EB4" w:rsidRPr="003311EA" w:rsidRDefault="00B919A1" w:rsidP="0097377E">
      <w:pPr>
        <w:widowControl w:val="0"/>
        <w:tabs>
          <w:tab w:val="left" w:pos="709"/>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67B0B">
        <w:rPr>
          <w:rFonts w:ascii="Times New Roman" w:eastAsia="Times New Roman" w:hAnsi="Times New Roman" w:cs="Times New Roman"/>
          <w:sz w:val="24"/>
          <w:szCs w:val="24"/>
        </w:rPr>
        <w:t>9</w:t>
      </w:r>
      <w:r w:rsidR="00DF2EB4" w:rsidRPr="003311EA">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C0C236E" w14:textId="32C7296B" w:rsidR="00DF2EB4" w:rsidRPr="003311EA" w:rsidRDefault="00E67B0B" w:rsidP="0097377E">
      <w:pPr>
        <w:tabs>
          <w:tab w:val="left" w:pos="709"/>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sidR="00DF2EB4" w:rsidRPr="003311EA">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130E9F92" w14:textId="3B35958B" w:rsidR="00B919A1" w:rsidRPr="00B919A1" w:rsidRDefault="00B919A1" w:rsidP="00B919A1">
      <w:pPr>
        <w:widowControl w:val="0"/>
        <w:suppressAutoHyphens/>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9</w:t>
      </w:r>
      <w:r w:rsidR="00E67B0B">
        <w:rPr>
          <w:rFonts w:ascii="Times New Roman" w:eastAsia="Times New Roman" w:hAnsi="Times New Roman" w:cs="Times New Roman"/>
          <w:sz w:val="24"/>
          <w:szCs w:val="24"/>
        </w:rPr>
        <w:t>1</w:t>
      </w:r>
      <w:r w:rsidR="00DF2EB4" w:rsidRPr="003311EA">
        <w:rPr>
          <w:rFonts w:ascii="Times New Roman" w:eastAsia="Times New Roman" w:hAnsi="Times New Roman" w:cs="Times New Roman"/>
          <w:sz w:val="24"/>
          <w:szCs w:val="24"/>
        </w:rPr>
        <w:t xml:space="preserve">. </w:t>
      </w:r>
      <w:r w:rsidRPr="00B919A1">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Pr="00B919A1">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051E0530" w14:textId="2ABBE4C1" w:rsidR="00DF2EB4" w:rsidRPr="003311EA" w:rsidRDefault="00B919A1" w:rsidP="0097377E">
      <w:pPr>
        <w:tabs>
          <w:tab w:val="left" w:pos="709"/>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67B0B">
        <w:rPr>
          <w:rFonts w:ascii="Times New Roman" w:eastAsia="Times New Roman" w:hAnsi="Times New Roman" w:cs="Times New Roman"/>
          <w:sz w:val="24"/>
          <w:szCs w:val="24"/>
        </w:rPr>
        <w:t>2</w:t>
      </w:r>
      <w:r w:rsidR="00DF2EB4" w:rsidRPr="003311EA">
        <w:rPr>
          <w:rFonts w:ascii="Times New Roman" w:eastAsia="Times New Roman" w:hAnsi="Times New Roman" w:cs="Times New Roman"/>
          <w:sz w:val="24"/>
          <w:szCs w:val="24"/>
        </w:rPr>
        <w:t>. Visus kitus klausimus, kurie neaptarti Sutartyje, reguliuoja Lietuvos Respublikos teisės aktai.</w:t>
      </w:r>
    </w:p>
    <w:p w14:paraId="6BB9AD12" w14:textId="353CC77D" w:rsidR="00DF2EB4" w:rsidRPr="003311EA" w:rsidRDefault="00B919A1" w:rsidP="0097377E">
      <w:pPr>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9</w:t>
      </w:r>
      <w:r w:rsidR="00E67B0B">
        <w:rPr>
          <w:rFonts w:ascii="Times New Roman" w:eastAsia="Times New Roman" w:hAnsi="Times New Roman" w:cs="Times New Roman"/>
          <w:sz w:val="24"/>
          <w:szCs w:val="24"/>
        </w:rPr>
        <w:t>3</w:t>
      </w:r>
      <w:r w:rsidR="00DF2EB4" w:rsidRPr="003311EA">
        <w:rPr>
          <w:rFonts w:ascii="Times New Roman" w:eastAsia="Times New Roman" w:hAnsi="Times New Roman" w:cs="Times New Roman"/>
          <w:sz w:val="24"/>
          <w:szCs w:val="24"/>
        </w:rPr>
        <w:t xml:space="preserve">. </w:t>
      </w:r>
      <w:r w:rsidR="00DF2EB4" w:rsidRPr="003311EA">
        <w:rPr>
          <w:rFonts w:ascii="Times New Roman" w:eastAsia="Times New Roman" w:hAnsi="Times New Roman" w:cs="Times New Roman"/>
          <w:sz w:val="24"/>
          <w:szCs w:val="24"/>
          <w:lang w:eastAsia="ar-SA"/>
        </w:rPr>
        <w:t xml:space="preserve">Bet kokie Sutarties pakeitimai ir papildymai galioja, tik jeigu yra padaryti raštu ir Šalių pasirašyti. </w:t>
      </w:r>
    </w:p>
    <w:p w14:paraId="4D3172F1" w14:textId="4643179C" w:rsidR="00DF2EB4" w:rsidRDefault="00B919A1" w:rsidP="0097377E">
      <w:pPr>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E67B0B">
        <w:rPr>
          <w:rFonts w:ascii="Times New Roman" w:eastAsia="Times New Roman" w:hAnsi="Times New Roman" w:cs="Times New Roman"/>
          <w:sz w:val="24"/>
          <w:szCs w:val="24"/>
          <w:lang w:eastAsia="ar-SA"/>
        </w:rPr>
        <w:t>4</w:t>
      </w:r>
      <w:r w:rsidR="00DF2EB4" w:rsidRPr="003311EA">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05104349" w14:textId="323A6386" w:rsidR="00B919A1" w:rsidRPr="003311EA" w:rsidRDefault="00B919A1" w:rsidP="0097377E">
      <w:pPr>
        <w:spacing w:line="276"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E67B0B">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 </w:t>
      </w:r>
      <w:r w:rsidRPr="00B919A1">
        <w:rPr>
          <w:rFonts w:ascii="Times New Roman" w:eastAsia="Times New Roman" w:hAnsi="Times New Roman" w:cs="Times New Roman"/>
          <w:b/>
          <w:bCs/>
          <w:sz w:val="24"/>
          <w:szCs w:val="24"/>
          <w:lang w:eastAsia="ar-SA"/>
        </w:rPr>
        <w:t>Asmenys atsakingi už Sutarties įsipareigojimų tinkamą vykdymą:</w:t>
      </w:r>
    </w:p>
    <w:p w14:paraId="7D135480" w14:textId="3F6B873C" w:rsidR="00DF2EB4" w:rsidRPr="00B919A1" w:rsidRDefault="00B919A1" w:rsidP="0097377E">
      <w:pPr>
        <w:widowControl w:val="0"/>
        <w:tabs>
          <w:tab w:val="left" w:pos="709"/>
        </w:tabs>
        <w:spacing w:line="276" w:lineRule="auto"/>
        <w:ind w:firstLine="709"/>
        <w:rPr>
          <w:rFonts w:ascii="Times New Roman" w:eastAsia="Calibri" w:hAnsi="Times New Roman" w:cs="Times New Roman"/>
          <w:sz w:val="24"/>
          <w:szCs w:val="24"/>
        </w:rPr>
      </w:pPr>
      <w:r w:rsidRPr="00B919A1">
        <w:rPr>
          <w:rFonts w:ascii="Times New Roman" w:eastAsia="Times New Roman" w:hAnsi="Times New Roman" w:cs="Times New Roman"/>
          <w:sz w:val="24"/>
          <w:szCs w:val="24"/>
          <w:lang w:eastAsia="ar-SA"/>
        </w:rPr>
        <w:t>9</w:t>
      </w:r>
      <w:r w:rsidR="00E67B0B">
        <w:rPr>
          <w:rFonts w:ascii="Times New Roman" w:eastAsia="Times New Roman" w:hAnsi="Times New Roman" w:cs="Times New Roman"/>
          <w:sz w:val="24"/>
          <w:szCs w:val="24"/>
          <w:lang w:eastAsia="ar-SA"/>
        </w:rPr>
        <w:t>5</w:t>
      </w:r>
      <w:r w:rsidR="00DF2EB4" w:rsidRPr="00B919A1">
        <w:rPr>
          <w:rFonts w:ascii="Times New Roman" w:eastAsia="Times New Roman" w:hAnsi="Times New Roman" w:cs="Times New Roman"/>
          <w:sz w:val="24"/>
          <w:szCs w:val="24"/>
          <w:lang w:eastAsia="ar-SA"/>
        </w:rPr>
        <w:t>.</w:t>
      </w:r>
      <w:r w:rsidRPr="00B919A1">
        <w:rPr>
          <w:rFonts w:ascii="Times New Roman" w:eastAsia="Times New Roman" w:hAnsi="Times New Roman" w:cs="Times New Roman"/>
          <w:sz w:val="24"/>
          <w:szCs w:val="24"/>
          <w:lang w:eastAsia="ar-SA"/>
        </w:rPr>
        <w:t>1.</w:t>
      </w:r>
      <w:r w:rsidR="00DF2EB4" w:rsidRPr="00B919A1">
        <w:rPr>
          <w:rFonts w:ascii="Times New Roman" w:eastAsia="Times New Roman" w:hAnsi="Times New Roman" w:cs="Times New Roman"/>
          <w:sz w:val="24"/>
          <w:szCs w:val="24"/>
          <w:lang w:eastAsia="ar-SA"/>
        </w:rPr>
        <w:t xml:space="preserve"> </w:t>
      </w:r>
      <w:r w:rsidR="00DF2EB4" w:rsidRPr="00B919A1">
        <w:rPr>
          <w:rFonts w:ascii="Times New Roman" w:eastAsia="Calibri" w:hAnsi="Times New Roman" w:cs="Times New Roman"/>
          <w:noProof/>
          <w:sz w:val="24"/>
          <w:szCs w:val="24"/>
          <w:lang w:eastAsia="ar-SA"/>
        </w:rPr>
        <w:t xml:space="preserve">Užsakovo atstovas, atsakingas už Sutarties vykdymo proceso koordinavimą, orgnizavimą ir kontrolę, </w:t>
      </w:r>
      <w:r w:rsidR="00DF2EB4" w:rsidRPr="00B919A1">
        <w:rPr>
          <w:rFonts w:ascii="Times New Roman" w:eastAsia="Calibri" w:hAnsi="Times New Roman" w:cs="Times New Roman"/>
          <w:noProof/>
          <w:sz w:val="24"/>
          <w:szCs w:val="24"/>
        </w:rPr>
        <w:t>...................</w:t>
      </w:r>
      <w:r w:rsidR="00DF2EB4" w:rsidRPr="00B919A1">
        <w:rPr>
          <w:rFonts w:ascii="Times New Roman" w:eastAsia="Calibri" w:hAnsi="Times New Roman" w:cs="Times New Roman"/>
          <w:i/>
          <w:noProof/>
          <w:sz w:val="24"/>
          <w:szCs w:val="24"/>
        </w:rPr>
        <w:t>(pareigos, vardas, pavardė)</w:t>
      </w:r>
      <w:r w:rsidR="00DF2EB4" w:rsidRPr="00B919A1">
        <w:rPr>
          <w:rFonts w:ascii="Times New Roman" w:eastAsia="Calibri" w:hAnsi="Times New Roman" w:cs="Times New Roman"/>
          <w:noProof/>
          <w:sz w:val="24"/>
          <w:szCs w:val="24"/>
        </w:rPr>
        <w:t>, tel.</w:t>
      </w:r>
      <w:r w:rsidR="00201914">
        <w:rPr>
          <w:rFonts w:ascii="Times New Roman" w:eastAsia="Calibri" w:hAnsi="Times New Roman" w:cs="Times New Roman"/>
          <w:noProof/>
          <w:sz w:val="24"/>
          <w:szCs w:val="24"/>
        </w:rPr>
        <w:t xml:space="preserve"> </w:t>
      </w:r>
      <w:r w:rsidR="00DF2EB4" w:rsidRPr="00B919A1">
        <w:rPr>
          <w:rFonts w:ascii="Times New Roman" w:eastAsia="Calibri" w:hAnsi="Times New Roman" w:cs="Times New Roman"/>
          <w:noProof/>
          <w:sz w:val="24"/>
          <w:szCs w:val="24"/>
        </w:rPr>
        <w:t xml:space="preserve">................, el. p. ......................., </w:t>
      </w:r>
      <w:r w:rsidR="00DF2EB4" w:rsidRPr="00B919A1">
        <w:rPr>
          <w:rFonts w:ascii="Times New Roman" w:eastAsia="Calibri" w:hAnsi="Times New Roman" w:cs="Times New Roman"/>
          <w:noProof/>
          <w:sz w:val="24"/>
          <w:szCs w:val="24"/>
          <w:lang w:eastAsia="ar-SA"/>
        </w:rPr>
        <w:t xml:space="preserve">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w:t>
      </w:r>
      <w:r w:rsidR="00DF2EB4" w:rsidRPr="00B919A1">
        <w:rPr>
          <w:rFonts w:ascii="Times New Roman" w:eastAsia="Calibri" w:hAnsi="Times New Roman" w:cs="Times New Roman"/>
          <w:noProof/>
          <w:sz w:val="24"/>
          <w:szCs w:val="24"/>
          <w:lang w:eastAsia="ar-SA"/>
        </w:rPr>
        <w:lastRenderedPageBreak/>
        <w:t xml:space="preserve">tai numatyta, kontroliuoja kaip Rangovas vykdo kitus sutartinius įsipareigojimus). </w:t>
      </w:r>
    </w:p>
    <w:p w14:paraId="699DA13E" w14:textId="2FD7293A" w:rsidR="00DF2EB4" w:rsidRDefault="00B919A1" w:rsidP="0097377E">
      <w:pPr>
        <w:spacing w:line="276" w:lineRule="auto"/>
        <w:ind w:firstLine="709"/>
        <w:rPr>
          <w:rFonts w:ascii="Times New Roman" w:eastAsia="Calibri" w:hAnsi="Times New Roman" w:cs="Times New Roman"/>
          <w:noProof/>
          <w:sz w:val="24"/>
          <w:szCs w:val="24"/>
        </w:rPr>
      </w:pPr>
      <w:r w:rsidRPr="00B919A1">
        <w:rPr>
          <w:rFonts w:ascii="Times New Roman" w:eastAsia="Calibri" w:hAnsi="Times New Roman" w:cs="Times New Roman"/>
          <w:sz w:val="24"/>
          <w:szCs w:val="24"/>
          <w:lang w:eastAsia="ar-SA"/>
        </w:rPr>
        <w:t>95</w:t>
      </w:r>
      <w:r w:rsidR="00DF2EB4" w:rsidRPr="00B919A1">
        <w:rPr>
          <w:rFonts w:ascii="Times New Roman" w:eastAsia="Calibri" w:hAnsi="Times New Roman" w:cs="Times New Roman"/>
          <w:sz w:val="24"/>
          <w:szCs w:val="24"/>
          <w:lang w:eastAsia="ar-SA"/>
        </w:rPr>
        <w:t>.</w:t>
      </w:r>
      <w:r w:rsidR="00E67B0B">
        <w:rPr>
          <w:rFonts w:ascii="Times New Roman" w:eastAsia="Calibri" w:hAnsi="Times New Roman" w:cs="Times New Roman"/>
          <w:sz w:val="24"/>
          <w:szCs w:val="24"/>
          <w:lang w:eastAsia="ar-SA"/>
        </w:rPr>
        <w:t xml:space="preserve">2. </w:t>
      </w:r>
      <w:r w:rsidR="00DF2EB4" w:rsidRPr="00B919A1">
        <w:rPr>
          <w:rFonts w:ascii="Times New Roman" w:eastAsia="Calibri" w:hAnsi="Times New Roman" w:cs="Times New Roman"/>
          <w:noProof/>
          <w:sz w:val="24"/>
          <w:szCs w:val="24"/>
        </w:rPr>
        <w:t>Rangovo atstovas, atsakingas už Sutarties vykdymo procesą ...................</w:t>
      </w:r>
      <w:r w:rsidR="00DF2EB4" w:rsidRPr="00B919A1">
        <w:rPr>
          <w:rFonts w:ascii="Times New Roman" w:eastAsia="Calibri" w:hAnsi="Times New Roman" w:cs="Times New Roman"/>
          <w:i/>
          <w:noProof/>
          <w:sz w:val="24"/>
          <w:szCs w:val="24"/>
        </w:rPr>
        <w:t>(pareigos, vardas, pavardė)</w:t>
      </w:r>
      <w:r w:rsidR="00DF2EB4" w:rsidRPr="00B919A1">
        <w:rPr>
          <w:rFonts w:ascii="Times New Roman" w:eastAsia="Calibri" w:hAnsi="Times New Roman" w:cs="Times New Roman"/>
          <w:noProof/>
          <w:sz w:val="24"/>
          <w:szCs w:val="24"/>
        </w:rPr>
        <w:t>, tel.</w:t>
      </w:r>
      <w:r w:rsidR="00201914">
        <w:rPr>
          <w:rFonts w:ascii="Times New Roman" w:eastAsia="Calibri" w:hAnsi="Times New Roman" w:cs="Times New Roman"/>
          <w:noProof/>
          <w:sz w:val="24"/>
          <w:szCs w:val="24"/>
        </w:rPr>
        <w:t xml:space="preserve"> </w:t>
      </w:r>
      <w:r w:rsidR="00DF2EB4" w:rsidRPr="00B919A1">
        <w:rPr>
          <w:rFonts w:ascii="Times New Roman" w:eastAsia="Calibri" w:hAnsi="Times New Roman" w:cs="Times New Roman"/>
          <w:noProof/>
          <w:sz w:val="24"/>
          <w:szCs w:val="24"/>
        </w:rPr>
        <w:t>................, el. p. ........................</w:t>
      </w:r>
      <w:r w:rsidRPr="00B919A1">
        <w:rPr>
          <w:rFonts w:ascii="Times New Roman" w:eastAsia="Calibri" w:hAnsi="Times New Roman" w:cs="Times New Roman"/>
          <w:noProof/>
          <w:sz w:val="24"/>
          <w:szCs w:val="24"/>
        </w:rPr>
        <w:t xml:space="preserve"> . </w:t>
      </w:r>
    </w:p>
    <w:p w14:paraId="30522DA7" w14:textId="3A83ACEE" w:rsidR="00DF2EB4" w:rsidRDefault="00B919A1" w:rsidP="00B919A1">
      <w:pPr>
        <w:spacing w:line="276" w:lineRule="auto"/>
        <w:ind w:firstLine="709"/>
        <w:rPr>
          <w:rFonts w:ascii="Times New Roman" w:eastAsia="Calibri" w:hAnsi="Times New Roman" w:cs="Times New Roman"/>
          <w:sz w:val="24"/>
          <w:szCs w:val="24"/>
          <w:lang w:eastAsia="ar-SA"/>
        </w:rPr>
      </w:pPr>
      <w:r>
        <w:rPr>
          <w:rFonts w:ascii="Times New Roman" w:eastAsia="Calibri" w:hAnsi="Times New Roman" w:cs="Times New Roman"/>
          <w:noProof/>
          <w:sz w:val="24"/>
          <w:szCs w:val="24"/>
        </w:rPr>
        <w:t xml:space="preserve">96. </w:t>
      </w:r>
      <w:r w:rsidRPr="00B919A1">
        <w:rPr>
          <w:rFonts w:ascii="Times New Roman" w:eastAsia="HG Mincho Light J" w:hAnsi="Times New Roman" w:cs="Times New Roman"/>
          <w:noProof/>
          <w:color w:val="000000"/>
          <w:sz w:val="24"/>
          <w:szCs w:val="24"/>
        </w:rPr>
        <w:t>Šalys patvirtina, kad Sutartį perskaitė, suprato jos turinį ir pasekmes, priėmė ją kaip atitinkančią jų tikslus.</w:t>
      </w:r>
      <w:bookmarkEnd w:id="16"/>
    </w:p>
    <w:p w14:paraId="1895F3BC" w14:textId="77777777" w:rsidR="00B919A1" w:rsidRPr="003311EA" w:rsidRDefault="00B919A1" w:rsidP="00B919A1">
      <w:pPr>
        <w:spacing w:line="276" w:lineRule="auto"/>
        <w:ind w:firstLine="709"/>
        <w:rPr>
          <w:rFonts w:ascii="Times New Roman" w:eastAsia="Calibri" w:hAnsi="Times New Roman" w:cs="Times New Roman"/>
          <w:sz w:val="24"/>
          <w:szCs w:val="24"/>
          <w:lang w:eastAsia="ar-SA"/>
        </w:rPr>
      </w:pPr>
    </w:p>
    <w:p w14:paraId="58E3083A" w14:textId="77777777" w:rsidR="004A14CA" w:rsidRDefault="00DF2EB4" w:rsidP="0097377E">
      <w:pPr>
        <w:spacing w:line="276" w:lineRule="auto"/>
        <w:jc w:val="center"/>
        <w:rPr>
          <w:rFonts w:ascii="Times New Roman" w:eastAsia="Calibri" w:hAnsi="Times New Roman" w:cs="Times New Roman"/>
          <w:b/>
          <w:caps/>
          <w:sz w:val="24"/>
          <w:szCs w:val="24"/>
        </w:rPr>
      </w:pPr>
      <w:r w:rsidRPr="003311EA">
        <w:rPr>
          <w:rFonts w:ascii="Times New Roman" w:eastAsia="Calibri" w:hAnsi="Times New Roman" w:cs="Times New Roman"/>
          <w:b/>
          <w:caps/>
          <w:sz w:val="24"/>
          <w:szCs w:val="24"/>
        </w:rPr>
        <w:t>XvII</w:t>
      </w:r>
      <w:r w:rsidR="004A14CA">
        <w:rPr>
          <w:rFonts w:ascii="Times New Roman" w:eastAsia="Calibri" w:hAnsi="Times New Roman" w:cs="Times New Roman"/>
          <w:b/>
          <w:caps/>
          <w:sz w:val="24"/>
          <w:szCs w:val="24"/>
        </w:rPr>
        <w:t>I SKYRIUS</w:t>
      </w:r>
    </w:p>
    <w:p w14:paraId="5BAE3B14" w14:textId="692C05AF" w:rsidR="00DF2EB4" w:rsidRPr="003311EA" w:rsidRDefault="00DF2EB4" w:rsidP="0097377E">
      <w:pPr>
        <w:spacing w:line="276" w:lineRule="auto"/>
        <w:jc w:val="center"/>
        <w:rPr>
          <w:rFonts w:ascii="Times New Roman" w:eastAsia="Calibri" w:hAnsi="Times New Roman" w:cs="Times New Roman"/>
          <w:b/>
          <w:caps/>
          <w:sz w:val="24"/>
          <w:szCs w:val="24"/>
        </w:rPr>
      </w:pPr>
      <w:r w:rsidRPr="003311EA">
        <w:rPr>
          <w:rFonts w:ascii="Times New Roman" w:eastAsia="Calibri" w:hAnsi="Times New Roman" w:cs="Times New Roman"/>
          <w:b/>
          <w:caps/>
          <w:sz w:val="24"/>
          <w:szCs w:val="24"/>
        </w:rPr>
        <w:t xml:space="preserve"> SUTARTIES PRIEDAI</w:t>
      </w:r>
    </w:p>
    <w:p w14:paraId="461D5F2F" w14:textId="77777777" w:rsidR="00DF2EB4" w:rsidRPr="003311EA" w:rsidRDefault="00DF2EB4" w:rsidP="0097377E">
      <w:pPr>
        <w:spacing w:line="276" w:lineRule="auto"/>
        <w:rPr>
          <w:rFonts w:ascii="Times New Roman" w:eastAsia="Calibri" w:hAnsi="Times New Roman" w:cs="Times New Roman"/>
          <w:b/>
          <w:caps/>
          <w:sz w:val="24"/>
          <w:szCs w:val="24"/>
        </w:rPr>
      </w:pPr>
    </w:p>
    <w:p w14:paraId="6FD95DA5" w14:textId="6098C697" w:rsidR="00DF2EB4" w:rsidRPr="002868EA" w:rsidRDefault="00B919A1" w:rsidP="0097377E">
      <w:pPr>
        <w:spacing w:line="276" w:lineRule="auto"/>
        <w:ind w:firstLine="709"/>
        <w:rPr>
          <w:rFonts w:ascii="Times New Roman" w:eastAsia="Calibri" w:hAnsi="Times New Roman" w:cs="Times New Roman"/>
          <w:sz w:val="24"/>
          <w:szCs w:val="24"/>
        </w:rPr>
      </w:pPr>
      <w:bookmarkStart w:id="17" w:name="_Ref227941617"/>
      <w:r w:rsidRPr="002868EA">
        <w:rPr>
          <w:rFonts w:ascii="Times New Roman" w:eastAsia="Calibri" w:hAnsi="Times New Roman" w:cs="Times New Roman"/>
          <w:bCs/>
          <w:sz w:val="24"/>
          <w:szCs w:val="24"/>
        </w:rPr>
        <w:t>97</w:t>
      </w:r>
      <w:r w:rsidR="00DF2EB4" w:rsidRPr="002868EA">
        <w:rPr>
          <w:rFonts w:ascii="Times New Roman" w:eastAsia="Calibri" w:hAnsi="Times New Roman" w:cs="Times New Roman"/>
          <w:bCs/>
          <w:sz w:val="24"/>
          <w:szCs w:val="24"/>
        </w:rPr>
        <w:t>.</w:t>
      </w:r>
      <w:r w:rsidRPr="002868EA">
        <w:rPr>
          <w:rFonts w:ascii="Times New Roman" w:eastAsia="Calibri" w:hAnsi="Times New Roman" w:cs="Times New Roman"/>
          <w:bCs/>
          <w:sz w:val="24"/>
          <w:szCs w:val="24"/>
        </w:rPr>
        <w:t xml:space="preserve"> </w:t>
      </w:r>
      <w:r w:rsidR="00DF2EB4" w:rsidRPr="002868EA">
        <w:rPr>
          <w:rFonts w:ascii="Times New Roman" w:eastAsia="Calibri" w:hAnsi="Times New Roman" w:cs="Times New Roman"/>
          <w:bCs/>
          <w:sz w:val="24"/>
          <w:szCs w:val="24"/>
        </w:rPr>
        <w:t xml:space="preserve">Sutarties pasirašymo metu prie Sutarties pridedami šie priedai, kurie yra neatskiriama Sutarties dalis ir laikomi </w:t>
      </w:r>
      <w:r w:rsidR="00DF2EB4" w:rsidRPr="002868EA">
        <w:rPr>
          <w:rFonts w:ascii="Times New Roman" w:eastAsia="Calibri" w:hAnsi="Times New Roman" w:cs="Times New Roman"/>
          <w:spacing w:val="-3"/>
          <w:sz w:val="24"/>
          <w:szCs w:val="24"/>
        </w:rPr>
        <w:t>vienas kitą paaiškinančiais bei papildančiais</w:t>
      </w:r>
      <w:r w:rsidR="00DF2EB4" w:rsidRPr="002868EA">
        <w:rPr>
          <w:rFonts w:ascii="Times New Roman" w:eastAsia="Calibri" w:hAnsi="Times New Roman" w:cs="Times New Roman"/>
          <w:bCs/>
          <w:sz w:val="24"/>
          <w:szCs w:val="24"/>
        </w:rPr>
        <w:t>:</w:t>
      </w:r>
      <w:bookmarkEnd w:id="17"/>
    </w:p>
    <w:p w14:paraId="00EA7F67" w14:textId="6DB5E26C" w:rsidR="00DF2EB4" w:rsidRPr="002868EA" w:rsidRDefault="00B919A1" w:rsidP="0097377E">
      <w:pPr>
        <w:spacing w:line="276" w:lineRule="auto"/>
        <w:ind w:firstLine="709"/>
        <w:rPr>
          <w:rFonts w:ascii="Times New Roman" w:eastAsia="Calibri" w:hAnsi="Times New Roman" w:cs="Times New Roman"/>
          <w:spacing w:val="-3"/>
          <w:sz w:val="24"/>
          <w:szCs w:val="24"/>
        </w:rPr>
      </w:pPr>
      <w:r w:rsidRPr="002868EA">
        <w:rPr>
          <w:rFonts w:ascii="Times New Roman" w:eastAsia="Calibri" w:hAnsi="Times New Roman" w:cs="Times New Roman"/>
          <w:spacing w:val="-3"/>
          <w:sz w:val="24"/>
          <w:szCs w:val="24"/>
        </w:rPr>
        <w:t>97</w:t>
      </w:r>
      <w:r w:rsidR="00DF2EB4" w:rsidRPr="002868EA">
        <w:rPr>
          <w:rFonts w:ascii="Times New Roman" w:eastAsia="Calibri" w:hAnsi="Times New Roman" w:cs="Times New Roman"/>
          <w:spacing w:val="-3"/>
          <w:sz w:val="24"/>
          <w:szCs w:val="24"/>
        </w:rPr>
        <w:t xml:space="preserve">.1. Rangovo pasiūlymo dokumentai – Sutarties 1 priedas </w:t>
      </w:r>
      <w:r w:rsidR="00DF2EB4" w:rsidRPr="002868EA">
        <w:rPr>
          <w:rFonts w:ascii="Times New Roman" w:hAnsi="Times New Roman"/>
          <w:sz w:val="24"/>
          <w:szCs w:val="24"/>
        </w:rPr>
        <w:t>(pridedama)</w:t>
      </w:r>
      <w:r w:rsidR="00DF2EB4" w:rsidRPr="002868EA">
        <w:rPr>
          <w:rFonts w:ascii="Times New Roman" w:eastAsia="Calibri" w:hAnsi="Times New Roman" w:cs="Times New Roman"/>
          <w:spacing w:val="-3"/>
          <w:sz w:val="24"/>
          <w:szCs w:val="24"/>
        </w:rPr>
        <w:t>;</w:t>
      </w:r>
    </w:p>
    <w:p w14:paraId="38A50744" w14:textId="072BC77A" w:rsidR="00DF2EB4" w:rsidRPr="002868EA" w:rsidRDefault="00B919A1" w:rsidP="0097377E">
      <w:pPr>
        <w:spacing w:line="276" w:lineRule="auto"/>
        <w:ind w:firstLine="709"/>
        <w:rPr>
          <w:rFonts w:ascii="Times New Roman" w:eastAsia="Calibri" w:hAnsi="Times New Roman" w:cs="Times New Roman"/>
          <w:spacing w:val="-3"/>
          <w:sz w:val="24"/>
          <w:szCs w:val="24"/>
        </w:rPr>
      </w:pPr>
      <w:r w:rsidRPr="002868EA">
        <w:rPr>
          <w:rFonts w:ascii="Times New Roman" w:eastAsia="Calibri" w:hAnsi="Times New Roman" w:cs="Times New Roman"/>
          <w:spacing w:val="-3"/>
          <w:sz w:val="24"/>
          <w:szCs w:val="24"/>
        </w:rPr>
        <w:t>97</w:t>
      </w:r>
      <w:r w:rsidR="00DF2EB4" w:rsidRPr="002868EA">
        <w:rPr>
          <w:rFonts w:ascii="Times New Roman" w:eastAsia="Calibri" w:hAnsi="Times New Roman" w:cs="Times New Roman"/>
          <w:spacing w:val="-3"/>
          <w:sz w:val="24"/>
          <w:szCs w:val="24"/>
        </w:rPr>
        <w:t xml:space="preserve">.2. </w:t>
      </w:r>
      <w:r w:rsidR="00C96844" w:rsidRPr="002868EA">
        <w:rPr>
          <w:rFonts w:ascii="Times New Roman" w:eastAsia="Calibri" w:hAnsi="Times New Roman" w:cs="Times New Roman"/>
          <w:spacing w:val="-3"/>
          <w:sz w:val="24"/>
          <w:szCs w:val="24"/>
        </w:rPr>
        <w:t>Paprastojo remonto aprašas</w:t>
      </w:r>
      <w:r w:rsidR="00DF2EB4" w:rsidRPr="002868EA">
        <w:rPr>
          <w:rFonts w:ascii="Times New Roman" w:eastAsia="Calibri" w:hAnsi="Times New Roman" w:cs="Times New Roman"/>
          <w:spacing w:val="-3"/>
          <w:sz w:val="24"/>
          <w:szCs w:val="24"/>
        </w:rPr>
        <w:t xml:space="preserve"> – Sutarties </w:t>
      </w:r>
      <w:r w:rsidR="00D30A4B" w:rsidRPr="002868EA">
        <w:rPr>
          <w:rFonts w:ascii="Times New Roman" w:eastAsia="Calibri" w:hAnsi="Times New Roman" w:cs="Times New Roman"/>
          <w:spacing w:val="-3"/>
          <w:sz w:val="24"/>
          <w:szCs w:val="24"/>
        </w:rPr>
        <w:t>2</w:t>
      </w:r>
      <w:r w:rsidR="00DF2EB4" w:rsidRPr="002868EA">
        <w:rPr>
          <w:rFonts w:ascii="Times New Roman" w:eastAsia="Calibri" w:hAnsi="Times New Roman" w:cs="Times New Roman"/>
          <w:spacing w:val="-3"/>
          <w:sz w:val="24"/>
          <w:szCs w:val="24"/>
        </w:rPr>
        <w:t xml:space="preserve"> priedas </w:t>
      </w:r>
      <w:r w:rsidR="00DF2EB4" w:rsidRPr="002868EA">
        <w:rPr>
          <w:rFonts w:ascii="Times New Roman" w:hAnsi="Times New Roman"/>
          <w:sz w:val="24"/>
          <w:szCs w:val="24"/>
        </w:rPr>
        <w:t>(pridedama)</w:t>
      </w:r>
      <w:r w:rsidR="00DF2EB4" w:rsidRPr="002868EA">
        <w:rPr>
          <w:rFonts w:ascii="Times New Roman" w:eastAsia="Calibri" w:hAnsi="Times New Roman" w:cs="Times New Roman"/>
          <w:spacing w:val="-3"/>
          <w:sz w:val="24"/>
          <w:szCs w:val="24"/>
        </w:rPr>
        <w:t>;</w:t>
      </w:r>
    </w:p>
    <w:p w14:paraId="2D68D45B" w14:textId="25196327" w:rsidR="00D30A4B" w:rsidRPr="002868EA" w:rsidRDefault="00B919A1" w:rsidP="0097377E">
      <w:pPr>
        <w:spacing w:line="276" w:lineRule="auto"/>
        <w:ind w:firstLine="709"/>
        <w:rPr>
          <w:rFonts w:ascii="Times New Roman" w:eastAsia="Calibri" w:hAnsi="Times New Roman" w:cs="Times New Roman"/>
          <w:spacing w:val="-3"/>
          <w:sz w:val="24"/>
          <w:szCs w:val="24"/>
        </w:rPr>
      </w:pPr>
      <w:r w:rsidRPr="002868EA">
        <w:rPr>
          <w:rFonts w:ascii="Times New Roman" w:eastAsia="Calibri" w:hAnsi="Times New Roman" w:cs="Times New Roman"/>
          <w:spacing w:val="-3"/>
          <w:sz w:val="24"/>
          <w:szCs w:val="24"/>
        </w:rPr>
        <w:t>97</w:t>
      </w:r>
      <w:r w:rsidR="00D30A4B" w:rsidRPr="002868EA">
        <w:rPr>
          <w:rFonts w:ascii="Times New Roman" w:eastAsia="Calibri" w:hAnsi="Times New Roman" w:cs="Times New Roman"/>
          <w:spacing w:val="-3"/>
          <w:sz w:val="24"/>
          <w:szCs w:val="24"/>
        </w:rPr>
        <w:t xml:space="preserve">.3. Statybvietės perdavimo aktas – 3 priedas </w:t>
      </w:r>
      <w:r w:rsidR="00D30A4B" w:rsidRPr="002868EA">
        <w:rPr>
          <w:rFonts w:ascii="Times New Roman" w:hAnsi="Times New Roman"/>
          <w:sz w:val="24"/>
          <w:szCs w:val="24"/>
        </w:rPr>
        <w:t>(pridedama)</w:t>
      </w:r>
      <w:r w:rsidR="00D30A4B" w:rsidRPr="002868EA">
        <w:rPr>
          <w:rFonts w:ascii="Times New Roman" w:eastAsia="Calibri" w:hAnsi="Times New Roman" w:cs="Times New Roman"/>
          <w:spacing w:val="-3"/>
          <w:sz w:val="24"/>
          <w:szCs w:val="24"/>
        </w:rPr>
        <w:t>;</w:t>
      </w:r>
    </w:p>
    <w:p w14:paraId="2E147E8A" w14:textId="570B98EF" w:rsidR="00DF2EB4" w:rsidRPr="002868EA" w:rsidRDefault="00B919A1" w:rsidP="0097377E">
      <w:pPr>
        <w:spacing w:line="276" w:lineRule="auto"/>
        <w:ind w:firstLine="709"/>
        <w:rPr>
          <w:rFonts w:ascii="Times New Roman" w:eastAsia="Calibri" w:hAnsi="Times New Roman" w:cs="Times New Roman"/>
          <w:spacing w:val="-3"/>
          <w:sz w:val="24"/>
          <w:szCs w:val="24"/>
        </w:rPr>
      </w:pPr>
      <w:r w:rsidRPr="002868EA">
        <w:rPr>
          <w:rFonts w:ascii="Times New Roman" w:eastAsia="Calibri" w:hAnsi="Times New Roman" w:cs="Times New Roman"/>
          <w:spacing w:val="-3"/>
          <w:sz w:val="24"/>
          <w:szCs w:val="24"/>
        </w:rPr>
        <w:t>97</w:t>
      </w:r>
      <w:r w:rsidR="00DF2EB4" w:rsidRPr="002868EA">
        <w:rPr>
          <w:rFonts w:ascii="Times New Roman" w:eastAsia="Calibri" w:hAnsi="Times New Roman" w:cs="Times New Roman"/>
          <w:spacing w:val="-3"/>
          <w:sz w:val="24"/>
          <w:szCs w:val="24"/>
        </w:rPr>
        <w:t xml:space="preserve">.4. Atliktų darbų akto forma  – Sutarties </w:t>
      </w:r>
      <w:r w:rsidR="00DB20DE" w:rsidRPr="002868EA">
        <w:rPr>
          <w:rFonts w:ascii="Times New Roman" w:eastAsia="Calibri" w:hAnsi="Times New Roman" w:cs="Times New Roman"/>
          <w:spacing w:val="-3"/>
          <w:sz w:val="24"/>
          <w:szCs w:val="24"/>
        </w:rPr>
        <w:t>4</w:t>
      </w:r>
      <w:r w:rsidR="00DF2EB4" w:rsidRPr="002868EA">
        <w:rPr>
          <w:rFonts w:ascii="Times New Roman" w:eastAsia="Calibri" w:hAnsi="Times New Roman" w:cs="Times New Roman"/>
          <w:spacing w:val="-3"/>
          <w:sz w:val="24"/>
          <w:szCs w:val="24"/>
        </w:rPr>
        <w:t xml:space="preserve"> priedas </w:t>
      </w:r>
      <w:r w:rsidR="00DF2EB4" w:rsidRPr="002868EA">
        <w:rPr>
          <w:rFonts w:ascii="Times New Roman" w:hAnsi="Times New Roman"/>
          <w:sz w:val="24"/>
          <w:szCs w:val="24"/>
        </w:rPr>
        <w:t>(pridedama)</w:t>
      </w:r>
      <w:r w:rsidR="00DF2EB4" w:rsidRPr="002868EA">
        <w:rPr>
          <w:rFonts w:ascii="Times New Roman" w:eastAsia="Calibri" w:hAnsi="Times New Roman" w:cs="Times New Roman"/>
          <w:spacing w:val="-3"/>
          <w:sz w:val="24"/>
          <w:szCs w:val="24"/>
        </w:rPr>
        <w:t xml:space="preserve"> ;</w:t>
      </w:r>
    </w:p>
    <w:p w14:paraId="445F6ABC" w14:textId="47E31C70" w:rsidR="00BC5C39" w:rsidRPr="007624E4" w:rsidRDefault="00B919A1" w:rsidP="0097377E">
      <w:pPr>
        <w:spacing w:line="276" w:lineRule="auto"/>
        <w:ind w:firstLine="709"/>
        <w:rPr>
          <w:rFonts w:ascii="Times New Roman" w:eastAsia="Calibri" w:hAnsi="Times New Roman" w:cs="Times New Roman"/>
          <w:spacing w:val="-3"/>
          <w:sz w:val="24"/>
          <w:szCs w:val="24"/>
        </w:rPr>
      </w:pPr>
      <w:r w:rsidRPr="002868EA">
        <w:rPr>
          <w:rFonts w:ascii="Times New Roman" w:eastAsia="Calibri" w:hAnsi="Times New Roman" w:cs="Times New Roman"/>
          <w:spacing w:val="-3"/>
          <w:sz w:val="24"/>
          <w:szCs w:val="24"/>
        </w:rPr>
        <w:t>97</w:t>
      </w:r>
      <w:r w:rsidR="00201914" w:rsidRPr="002868EA">
        <w:rPr>
          <w:rFonts w:ascii="Times New Roman" w:eastAsia="Calibri" w:hAnsi="Times New Roman" w:cs="Times New Roman"/>
          <w:spacing w:val="-3"/>
          <w:sz w:val="24"/>
          <w:szCs w:val="24"/>
        </w:rPr>
        <w:t>.</w:t>
      </w:r>
      <w:r w:rsidR="00BC5C39" w:rsidRPr="002868EA">
        <w:rPr>
          <w:rFonts w:ascii="Times New Roman" w:eastAsia="Calibri" w:hAnsi="Times New Roman" w:cs="Times New Roman"/>
          <w:spacing w:val="-3"/>
          <w:sz w:val="24"/>
          <w:szCs w:val="24"/>
        </w:rPr>
        <w:t>5. Darbų perdavimo -priėmimo aktas – Sutarties 5 priedas (pridedama).</w:t>
      </w:r>
    </w:p>
    <w:p w14:paraId="134B0BE6" w14:textId="77777777" w:rsidR="00DF2EB4" w:rsidRPr="009A1B37" w:rsidRDefault="00DF2EB4" w:rsidP="00DF2EB4">
      <w:pPr>
        <w:spacing w:line="240" w:lineRule="auto"/>
        <w:rPr>
          <w:rFonts w:ascii="Times New Roman" w:eastAsia="Calibri" w:hAnsi="Times New Roman" w:cs="Times New Roman"/>
          <w:spacing w:val="-3"/>
          <w:sz w:val="24"/>
          <w:szCs w:val="24"/>
        </w:rPr>
      </w:pPr>
    </w:p>
    <w:p w14:paraId="1D939E3B" w14:textId="1BEF4D39" w:rsidR="00B02EB3" w:rsidRDefault="00DF2EB4" w:rsidP="00DF2EB4">
      <w:pPr>
        <w:tabs>
          <w:tab w:val="left" w:pos="142"/>
        </w:tabs>
        <w:spacing w:before="60" w:line="240" w:lineRule="auto"/>
        <w:ind w:firstLine="709"/>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w:t>
      </w:r>
      <w:r w:rsidR="00B02EB3">
        <w:rPr>
          <w:rFonts w:ascii="Times New Roman" w:eastAsia="Times New Roman" w:hAnsi="Times New Roman" w:cs="Times New Roman"/>
          <w:b/>
          <w:sz w:val="24"/>
          <w:szCs w:val="24"/>
        </w:rPr>
        <w:t>X SKYRIUS</w:t>
      </w:r>
    </w:p>
    <w:p w14:paraId="41143E69" w14:textId="7A68B278" w:rsidR="00DF2EB4" w:rsidRPr="009A1B37" w:rsidRDefault="00DF2EB4" w:rsidP="00DF2EB4">
      <w:pPr>
        <w:tabs>
          <w:tab w:val="left" w:pos="142"/>
        </w:tabs>
        <w:spacing w:before="6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 xml:space="preserve"> ŠALIŲ REKVIZITAI IR PARAŠAI</w:t>
      </w:r>
    </w:p>
    <w:p w14:paraId="6E80C93C" w14:textId="2B0C4CA7" w:rsidR="0072052F" w:rsidRDefault="0072052F" w:rsidP="007C3CA5"/>
    <w:tbl>
      <w:tblPr>
        <w:tblStyle w:val="Lentelstinklelis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399"/>
      </w:tblGrid>
      <w:tr w:rsidR="00CE46F5" w:rsidRPr="00CE46F5" w14:paraId="71C3438B" w14:textId="77777777" w:rsidTr="004267CB">
        <w:tc>
          <w:tcPr>
            <w:tcW w:w="5098" w:type="dxa"/>
          </w:tcPr>
          <w:p w14:paraId="792A6BF1"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r w:rsidRPr="00CE46F5">
              <w:rPr>
                <w:rFonts w:ascii="Times New Roman" w:eastAsia="Times New Roman" w:hAnsi="Times New Roman" w:cs="Times New Roman"/>
                <w:b/>
                <w:sz w:val="24"/>
                <w:szCs w:val="24"/>
              </w:rPr>
              <w:t>UŽSAKOVAS</w:t>
            </w:r>
          </w:p>
          <w:p w14:paraId="6B7BE779"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284" w:type="dxa"/>
          </w:tcPr>
          <w:p w14:paraId="0B6BEE98"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Pr>
          <w:p w14:paraId="46ACE468"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r w:rsidRPr="00CE46F5">
              <w:rPr>
                <w:rFonts w:ascii="Times New Roman" w:eastAsia="Times New Roman" w:hAnsi="Times New Roman" w:cs="Times New Roman"/>
                <w:b/>
                <w:sz w:val="24"/>
                <w:szCs w:val="24"/>
              </w:rPr>
              <w:t>TEIKĖJAS</w:t>
            </w:r>
          </w:p>
        </w:tc>
      </w:tr>
      <w:tr w:rsidR="00CE46F5" w:rsidRPr="00CE46F5" w14:paraId="23FBEEFA" w14:textId="77777777" w:rsidTr="004267CB">
        <w:tc>
          <w:tcPr>
            <w:tcW w:w="5098" w:type="dxa"/>
          </w:tcPr>
          <w:p w14:paraId="6B031C90" w14:textId="2765473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r w:rsidRPr="00CE46F5">
              <w:rPr>
                <w:rFonts w:ascii="Times New Roman" w:eastAsia="HG Mincho Light J" w:hAnsi="Times New Roman" w:cs="Times New Roman"/>
                <w:b/>
                <w:bCs/>
                <w:noProof/>
                <w:color w:val="000000"/>
                <w:sz w:val="24"/>
                <w:szCs w:val="24"/>
              </w:rPr>
              <w:t>Radviliškio ra</w:t>
            </w:r>
            <w:r w:rsidR="00C65904">
              <w:rPr>
                <w:rFonts w:ascii="Times New Roman" w:eastAsia="HG Mincho Light J" w:hAnsi="Times New Roman" w:cs="Times New Roman"/>
                <w:b/>
                <w:bCs/>
                <w:noProof/>
                <w:color w:val="000000"/>
                <w:sz w:val="24"/>
                <w:szCs w:val="24"/>
              </w:rPr>
              <w:t>jono Šeduvos gimnazija</w:t>
            </w:r>
          </w:p>
        </w:tc>
        <w:tc>
          <w:tcPr>
            <w:tcW w:w="284" w:type="dxa"/>
          </w:tcPr>
          <w:p w14:paraId="716B9DE5"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Pr>
          <w:p w14:paraId="48955573" w14:textId="7DBAEE75"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r>
              <w:rPr>
                <w:rFonts w:ascii="Times New Roman" w:eastAsia="Lucida Sans Unicode" w:hAnsi="Times New Roman" w:cs="Times New Roman"/>
                <w:b/>
                <w:bCs/>
                <w:noProof/>
                <w:sz w:val="24"/>
                <w:szCs w:val="24"/>
              </w:rPr>
              <w:t>Pavadinimas</w:t>
            </w:r>
          </w:p>
        </w:tc>
      </w:tr>
      <w:tr w:rsidR="00CE46F5" w:rsidRPr="00CE46F5" w14:paraId="7A1E2A02" w14:textId="77777777" w:rsidTr="004267CB">
        <w:tc>
          <w:tcPr>
            <w:tcW w:w="5098" w:type="dxa"/>
          </w:tcPr>
          <w:p w14:paraId="130BAA44" w14:textId="007D286A" w:rsidR="00CE46F5" w:rsidRPr="00CE46F5" w:rsidRDefault="002F7EBD" w:rsidP="00CE46F5">
            <w:pPr>
              <w:tabs>
                <w:tab w:val="left" w:pos="284"/>
                <w:tab w:val="left" w:pos="851"/>
                <w:tab w:val="left" w:pos="4678"/>
                <w:tab w:val="left" w:pos="5245"/>
              </w:tabs>
              <w:rPr>
                <w:rFonts w:ascii="Times New Roman" w:eastAsia="HG Mincho Light J" w:hAnsi="Times New Roman" w:cs="Times New Roman"/>
                <w:noProof/>
                <w:color w:val="000000"/>
                <w:sz w:val="24"/>
                <w:szCs w:val="24"/>
              </w:rPr>
            </w:pPr>
            <w:r>
              <w:rPr>
                <w:rFonts w:ascii="Times New Roman" w:eastAsia="HG Mincho Light J" w:hAnsi="Times New Roman" w:cs="Times New Roman"/>
                <w:noProof/>
                <w:color w:val="000000"/>
                <w:sz w:val="24"/>
                <w:szCs w:val="24"/>
              </w:rPr>
              <w:t>Adresas</w:t>
            </w:r>
            <w:r w:rsidR="00CE46F5" w:rsidRPr="00CE46F5">
              <w:rPr>
                <w:rFonts w:ascii="Times New Roman" w:eastAsia="HG Mincho Light J" w:hAnsi="Times New Roman" w:cs="Times New Roman"/>
                <w:noProof/>
                <w:color w:val="000000"/>
                <w:sz w:val="24"/>
                <w:szCs w:val="24"/>
              </w:rPr>
              <w:t xml:space="preserve">: </w:t>
            </w:r>
            <w:r>
              <w:rPr>
                <w:rFonts w:ascii="Times New Roman" w:eastAsia="HG Mincho Light J" w:hAnsi="Times New Roman" w:cs="Times New Roman"/>
                <w:noProof/>
                <w:color w:val="000000"/>
                <w:sz w:val="24"/>
                <w:szCs w:val="24"/>
              </w:rPr>
              <w:t>Pilies g.</w:t>
            </w:r>
            <w:r w:rsidR="00CE46F5" w:rsidRPr="00CE46F5">
              <w:rPr>
                <w:rFonts w:ascii="Times New Roman" w:eastAsia="HG Mincho Light J" w:hAnsi="Times New Roman" w:cs="Times New Roman"/>
                <w:noProof/>
                <w:color w:val="000000"/>
                <w:sz w:val="24"/>
                <w:szCs w:val="24"/>
              </w:rPr>
              <w:t xml:space="preserve"> 1</w:t>
            </w:r>
            <w:r>
              <w:rPr>
                <w:rFonts w:ascii="Times New Roman" w:eastAsia="HG Mincho Light J" w:hAnsi="Times New Roman" w:cs="Times New Roman"/>
                <w:noProof/>
                <w:color w:val="000000"/>
                <w:sz w:val="24"/>
                <w:szCs w:val="24"/>
              </w:rPr>
              <w:t>7</w:t>
            </w:r>
            <w:r w:rsidR="00CE46F5" w:rsidRPr="00CE46F5">
              <w:rPr>
                <w:rFonts w:ascii="Times New Roman" w:eastAsia="HG Mincho Light J" w:hAnsi="Times New Roman" w:cs="Times New Roman"/>
                <w:noProof/>
                <w:color w:val="000000"/>
                <w:sz w:val="24"/>
                <w:szCs w:val="24"/>
              </w:rPr>
              <w:t xml:space="preserve">, </w:t>
            </w:r>
            <w:r w:rsidR="00324391">
              <w:rPr>
                <w:rFonts w:ascii="Times New Roman" w:eastAsia="HG Mincho Light J" w:hAnsi="Times New Roman" w:cs="Times New Roman"/>
                <w:noProof/>
                <w:color w:val="000000"/>
                <w:sz w:val="24"/>
                <w:szCs w:val="24"/>
              </w:rPr>
              <w:t>82224 Šeduva</w:t>
            </w:r>
          </w:p>
          <w:p w14:paraId="418FA415" w14:textId="12794916"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Juridinio asmens kodas: </w:t>
            </w:r>
            <w:r w:rsidR="00987B71">
              <w:rPr>
                <w:rFonts w:ascii="Times New Roman" w:eastAsia="Lucida Sans Unicode" w:hAnsi="Times New Roman" w:cs="Times New Roman"/>
                <w:noProof/>
                <w:sz w:val="24"/>
                <w:szCs w:val="24"/>
              </w:rPr>
              <w:t>290671780</w:t>
            </w:r>
          </w:p>
          <w:p w14:paraId="3E968801" w14:textId="55A521B6"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PVM mokėtojo kodas: </w:t>
            </w:r>
            <w:r w:rsidR="00987B71">
              <w:rPr>
                <w:rFonts w:ascii="Times New Roman" w:eastAsia="Lucida Sans Unicode" w:hAnsi="Times New Roman" w:cs="Times New Roman"/>
                <w:noProof/>
                <w:sz w:val="24"/>
                <w:szCs w:val="24"/>
              </w:rPr>
              <w:t>-</w:t>
            </w:r>
          </w:p>
          <w:p w14:paraId="2FEC680E" w14:textId="6A4E2744"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A. s.</w:t>
            </w:r>
            <w:r w:rsidR="00987B71">
              <w:rPr>
                <w:rFonts w:ascii="Times New Roman" w:eastAsia="Lucida Sans Unicode" w:hAnsi="Times New Roman" w:cs="Times New Roman"/>
                <w:noProof/>
                <w:sz w:val="24"/>
                <w:szCs w:val="24"/>
              </w:rPr>
              <w:t xml:space="preserve"> </w:t>
            </w:r>
          </w:p>
          <w:p w14:paraId="1B60A4D3" w14:textId="53455DB4"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Bankas: </w:t>
            </w:r>
          </w:p>
          <w:p w14:paraId="3B758598" w14:textId="77777777" w:rsidR="00987B71" w:rsidRDefault="00CE46F5" w:rsidP="00987B71">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Tel. </w:t>
            </w:r>
          </w:p>
          <w:p w14:paraId="43774436" w14:textId="2692DC7B" w:rsidR="00CE46F5" w:rsidRPr="00CE46F5" w:rsidRDefault="00CE46F5" w:rsidP="00987B71">
            <w:pPr>
              <w:tabs>
                <w:tab w:val="left" w:pos="284"/>
                <w:tab w:val="left" w:pos="851"/>
                <w:tab w:val="left" w:pos="4678"/>
                <w:tab w:val="left" w:pos="5245"/>
              </w:tabs>
              <w:rPr>
                <w:rFonts w:ascii="Times New Roman" w:eastAsia="Times New Roman" w:hAnsi="Times New Roman" w:cs="Times New Roman"/>
                <w:b/>
                <w:sz w:val="24"/>
                <w:szCs w:val="24"/>
              </w:rPr>
            </w:pPr>
            <w:r w:rsidRPr="00CE46F5">
              <w:rPr>
                <w:rFonts w:ascii="Times New Roman" w:eastAsia="Lucida Sans Unicode" w:hAnsi="Times New Roman" w:cs="Times New Roman"/>
                <w:noProof/>
                <w:sz w:val="24"/>
                <w:szCs w:val="24"/>
              </w:rPr>
              <w:t xml:space="preserve">El. p. </w:t>
            </w:r>
          </w:p>
        </w:tc>
        <w:tc>
          <w:tcPr>
            <w:tcW w:w="284" w:type="dxa"/>
          </w:tcPr>
          <w:p w14:paraId="51809E6A"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Pr>
          <w:p w14:paraId="4E4A1755" w14:textId="23352469" w:rsidR="00CE46F5" w:rsidRPr="00CE46F5" w:rsidRDefault="00CE46F5" w:rsidP="00CE46F5">
            <w:pPr>
              <w:ind w:right="-256"/>
              <w:rPr>
                <w:rFonts w:ascii="Times New Roman" w:eastAsia="Lucida Sans Unicode" w:hAnsi="Times New Roman" w:cs="Times New Roman"/>
                <w:noProof/>
                <w:sz w:val="24"/>
                <w:szCs w:val="24"/>
                <w:lang w:val="es-ES"/>
              </w:rPr>
            </w:pPr>
            <w:r w:rsidRPr="00CE46F5">
              <w:rPr>
                <w:rFonts w:ascii="Times New Roman" w:eastAsia="Calibri" w:hAnsi="Times New Roman" w:cs="Times New Roman"/>
                <w:sz w:val="24"/>
                <w:szCs w:val="24"/>
              </w:rPr>
              <w:t xml:space="preserve">Adresas: </w:t>
            </w:r>
          </w:p>
          <w:p w14:paraId="0B6DF505" w14:textId="0983E000"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Juridinio asmens kodas: </w:t>
            </w:r>
          </w:p>
          <w:p w14:paraId="145D6BD4" w14:textId="5D43B501"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PVM mokėtojo kodas: </w:t>
            </w:r>
          </w:p>
          <w:p w14:paraId="5EFE6188" w14:textId="64CE669E"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A. s. </w:t>
            </w:r>
          </w:p>
          <w:p w14:paraId="5FF07D1D" w14:textId="7FD33613"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Bankas: </w:t>
            </w:r>
          </w:p>
          <w:p w14:paraId="27FCB227" w14:textId="075AFE8F"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 xml:space="preserve">Tel. </w:t>
            </w:r>
          </w:p>
          <w:p w14:paraId="244B5C3C" w14:textId="48E477C2" w:rsidR="00CE46F5" w:rsidRPr="00CE46F5" w:rsidRDefault="00CE46F5" w:rsidP="00CE46F5">
            <w:pPr>
              <w:tabs>
                <w:tab w:val="left" w:pos="284"/>
                <w:tab w:val="left" w:pos="851"/>
                <w:tab w:val="left" w:pos="4678"/>
                <w:tab w:val="left" w:pos="5245"/>
              </w:tabs>
              <w:rPr>
                <w:rFonts w:ascii="Times New Roman" w:eastAsia="Times New Roman" w:hAnsi="Times New Roman" w:cs="Times New Roman"/>
                <w:sz w:val="24"/>
                <w:szCs w:val="24"/>
                <w:lang w:val="es-ES"/>
              </w:rPr>
            </w:pPr>
            <w:r w:rsidRPr="00CE46F5">
              <w:rPr>
                <w:rFonts w:ascii="Times New Roman" w:eastAsia="Lucida Sans Unicode" w:hAnsi="Times New Roman" w:cs="Times New Roman"/>
                <w:noProof/>
                <w:sz w:val="24"/>
                <w:szCs w:val="24"/>
              </w:rPr>
              <w:t xml:space="preserve">El. p. </w:t>
            </w:r>
          </w:p>
        </w:tc>
      </w:tr>
      <w:tr w:rsidR="00CE46F5" w:rsidRPr="00CE46F5" w14:paraId="4CFEAE8B" w14:textId="77777777" w:rsidTr="004267CB">
        <w:tc>
          <w:tcPr>
            <w:tcW w:w="5098" w:type="dxa"/>
          </w:tcPr>
          <w:p w14:paraId="723E821D" w14:textId="77777777"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p>
          <w:p w14:paraId="6312883F" w14:textId="7A448022" w:rsidR="00CE46F5" w:rsidRPr="00CE46F5" w:rsidRDefault="00493559" w:rsidP="00CE46F5">
            <w:pPr>
              <w:tabs>
                <w:tab w:val="left" w:pos="284"/>
                <w:tab w:val="left" w:pos="851"/>
                <w:tab w:val="left" w:pos="4678"/>
                <w:tab w:val="left" w:pos="5245"/>
              </w:tabs>
              <w:rPr>
                <w:rFonts w:ascii="Times New Roman" w:eastAsia="Times New Roman" w:hAnsi="Times New Roman" w:cs="Times New Roman"/>
                <w:b/>
                <w:sz w:val="24"/>
                <w:szCs w:val="24"/>
              </w:rPr>
            </w:pPr>
            <w:r>
              <w:rPr>
                <w:rFonts w:ascii="Times New Roman" w:eastAsia="Lucida Sans Unicode" w:hAnsi="Times New Roman" w:cs="Times New Roman"/>
                <w:noProof/>
                <w:sz w:val="24"/>
                <w:szCs w:val="24"/>
              </w:rPr>
              <w:t>Radviliškio r. Šeduvos</w:t>
            </w:r>
            <w:r w:rsidR="00CD1A7C">
              <w:rPr>
                <w:rFonts w:ascii="Times New Roman" w:eastAsia="Lucida Sans Unicode" w:hAnsi="Times New Roman" w:cs="Times New Roman"/>
                <w:noProof/>
                <w:sz w:val="24"/>
                <w:szCs w:val="24"/>
              </w:rPr>
              <w:t xml:space="preserve"> gimnazijos direktorė</w:t>
            </w:r>
          </w:p>
        </w:tc>
        <w:tc>
          <w:tcPr>
            <w:tcW w:w="284" w:type="dxa"/>
          </w:tcPr>
          <w:p w14:paraId="5901C083"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Pr>
          <w:p w14:paraId="33434373" w14:textId="77777777" w:rsidR="00CE46F5" w:rsidRPr="00CE46F5" w:rsidRDefault="00CE46F5" w:rsidP="00CE46F5">
            <w:pPr>
              <w:tabs>
                <w:tab w:val="left" w:pos="284"/>
                <w:tab w:val="left" w:pos="851"/>
                <w:tab w:val="left" w:pos="4678"/>
                <w:tab w:val="left" w:pos="5245"/>
              </w:tabs>
              <w:rPr>
                <w:rFonts w:ascii="Times New Roman" w:eastAsia="Lucida Sans Unicode" w:hAnsi="Times New Roman" w:cs="Times New Roman"/>
                <w:noProof/>
                <w:sz w:val="24"/>
                <w:szCs w:val="24"/>
              </w:rPr>
            </w:pPr>
          </w:p>
          <w:p w14:paraId="367F4ECC" w14:textId="20343E8C"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r>
              <w:rPr>
                <w:rFonts w:ascii="Times New Roman" w:eastAsia="Lucida Sans Unicode" w:hAnsi="Times New Roman" w:cs="Times New Roman"/>
                <w:noProof/>
                <w:sz w:val="24"/>
                <w:szCs w:val="24"/>
              </w:rPr>
              <w:t>Atstovo</w:t>
            </w:r>
            <w:r w:rsidR="00032BF8">
              <w:rPr>
                <w:rFonts w:ascii="Times New Roman" w:eastAsia="Lucida Sans Unicode" w:hAnsi="Times New Roman" w:cs="Times New Roman"/>
                <w:noProof/>
                <w:sz w:val="24"/>
                <w:szCs w:val="24"/>
              </w:rPr>
              <w:t xml:space="preserve"> pareigos</w:t>
            </w:r>
          </w:p>
        </w:tc>
      </w:tr>
      <w:tr w:rsidR="00CE46F5" w:rsidRPr="00CE46F5" w14:paraId="477F8684" w14:textId="77777777" w:rsidTr="004267CB">
        <w:tc>
          <w:tcPr>
            <w:tcW w:w="5098" w:type="dxa"/>
          </w:tcPr>
          <w:p w14:paraId="617ADA71" w14:textId="471270E9" w:rsidR="00CE46F5" w:rsidRPr="00CE46F5" w:rsidRDefault="00CD1A7C" w:rsidP="00CE46F5">
            <w:pPr>
              <w:tabs>
                <w:tab w:val="left" w:pos="284"/>
                <w:tab w:val="left" w:pos="851"/>
                <w:tab w:val="left" w:pos="4678"/>
                <w:tab w:val="left" w:pos="5245"/>
              </w:tabs>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Edita Varneckienė</w:t>
            </w:r>
          </w:p>
        </w:tc>
        <w:tc>
          <w:tcPr>
            <w:tcW w:w="284" w:type="dxa"/>
          </w:tcPr>
          <w:p w14:paraId="411B19FC"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Pr>
          <w:p w14:paraId="47C0B8D4" w14:textId="0790B3F9" w:rsidR="00CE46F5" w:rsidRPr="00CE46F5" w:rsidRDefault="00032BF8" w:rsidP="00CE46F5">
            <w:pPr>
              <w:tabs>
                <w:tab w:val="left" w:pos="284"/>
                <w:tab w:val="left" w:pos="851"/>
                <w:tab w:val="left" w:pos="4678"/>
                <w:tab w:val="left" w:pos="5245"/>
              </w:tabs>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Vardas, pavardė</w:t>
            </w:r>
          </w:p>
        </w:tc>
      </w:tr>
      <w:tr w:rsidR="00CE46F5" w:rsidRPr="00CE46F5" w14:paraId="02665F9E" w14:textId="77777777" w:rsidTr="004267CB">
        <w:tc>
          <w:tcPr>
            <w:tcW w:w="5098" w:type="dxa"/>
            <w:tcBorders>
              <w:bottom w:val="single" w:sz="4" w:space="0" w:color="auto"/>
            </w:tcBorders>
          </w:tcPr>
          <w:p w14:paraId="02584635" w14:textId="77777777" w:rsidR="00CE46F5" w:rsidRPr="00CE46F5" w:rsidRDefault="00CE46F5" w:rsidP="00CE46F5">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A. V.</w:t>
            </w:r>
          </w:p>
        </w:tc>
        <w:tc>
          <w:tcPr>
            <w:tcW w:w="284" w:type="dxa"/>
          </w:tcPr>
          <w:p w14:paraId="0F8A00FA" w14:textId="77777777" w:rsidR="00CE46F5" w:rsidRPr="00CE46F5" w:rsidRDefault="00CE46F5" w:rsidP="00CE46F5">
            <w:pPr>
              <w:tabs>
                <w:tab w:val="left" w:pos="284"/>
                <w:tab w:val="left" w:pos="851"/>
                <w:tab w:val="left" w:pos="4678"/>
                <w:tab w:val="left" w:pos="5245"/>
              </w:tabs>
              <w:rPr>
                <w:rFonts w:ascii="Times New Roman" w:eastAsia="Times New Roman" w:hAnsi="Times New Roman" w:cs="Times New Roman"/>
                <w:b/>
                <w:sz w:val="24"/>
                <w:szCs w:val="24"/>
              </w:rPr>
            </w:pPr>
          </w:p>
        </w:tc>
        <w:tc>
          <w:tcPr>
            <w:tcW w:w="4399" w:type="dxa"/>
            <w:tcBorders>
              <w:bottom w:val="single" w:sz="4" w:space="0" w:color="auto"/>
            </w:tcBorders>
          </w:tcPr>
          <w:p w14:paraId="3C542042" w14:textId="77777777" w:rsidR="00CE46F5" w:rsidRPr="00CE46F5" w:rsidRDefault="00CE46F5" w:rsidP="00CE46F5">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CE46F5">
              <w:rPr>
                <w:rFonts w:ascii="Times New Roman" w:eastAsia="Lucida Sans Unicode" w:hAnsi="Times New Roman" w:cs="Times New Roman"/>
                <w:noProof/>
                <w:sz w:val="24"/>
                <w:szCs w:val="24"/>
              </w:rPr>
              <w:t>A. V.</w:t>
            </w:r>
          </w:p>
        </w:tc>
      </w:tr>
      <w:tr w:rsidR="00CE46F5" w:rsidRPr="00CE46F5" w14:paraId="22CCA67B" w14:textId="77777777" w:rsidTr="004267CB">
        <w:tc>
          <w:tcPr>
            <w:tcW w:w="5098" w:type="dxa"/>
            <w:tcBorders>
              <w:top w:val="single" w:sz="4" w:space="0" w:color="auto"/>
            </w:tcBorders>
          </w:tcPr>
          <w:p w14:paraId="2C6EE97F" w14:textId="77777777" w:rsidR="00CE46F5" w:rsidRPr="00CE46F5" w:rsidRDefault="00CE46F5" w:rsidP="00CE46F5">
            <w:pPr>
              <w:tabs>
                <w:tab w:val="left" w:pos="284"/>
                <w:tab w:val="left" w:pos="851"/>
                <w:tab w:val="left" w:pos="4678"/>
                <w:tab w:val="left" w:pos="5245"/>
              </w:tabs>
              <w:jc w:val="center"/>
              <w:rPr>
                <w:rFonts w:ascii="Times New Roman" w:eastAsia="Lucida Sans Unicode" w:hAnsi="Times New Roman" w:cs="Times New Roman"/>
                <w:noProof/>
                <w:sz w:val="24"/>
                <w:szCs w:val="24"/>
              </w:rPr>
            </w:pPr>
            <w:r w:rsidRPr="00CE46F5">
              <w:rPr>
                <w:rFonts w:ascii="Times New Roman" w:eastAsia="Lucida Sans Unicode" w:hAnsi="Times New Roman" w:cs="Times New Roman"/>
                <w:i/>
                <w:noProof/>
                <w:sz w:val="16"/>
                <w:szCs w:val="16"/>
              </w:rPr>
              <w:t>(parašas)</w:t>
            </w:r>
          </w:p>
        </w:tc>
        <w:tc>
          <w:tcPr>
            <w:tcW w:w="284" w:type="dxa"/>
          </w:tcPr>
          <w:p w14:paraId="3600705A" w14:textId="77777777" w:rsidR="00CE46F5" w:rsidRPr="00CE46F5" w:rsidRDefault="00CE46F5" w:rsidP="00CE46F5">
            <w:pPr>
              <w:tabs>
                <w:tab w:val="left" w:pos="284"/>
                <w:tab w:val="left" w:pos="851"/>
                <w:tab w:val="left" w:pos="4678"/>
                <w:tab w:val="left" w:pos="5245"/>
              </w:tabs>
              <w:jc w:val="center"/>
              <w:rPr>
                <w:rFonts w:ascii="Times New Roman" w:eastAsia="Times New Roman" w:hAnsi="Times New Roman" w:cs="Times New Roman"/>
                <w:b/>
                <w:sz w:val="24"/>
                <w:szCs w:val="24"/>
              </w:rPr>
            </w:pPr>
          </w:p>
        </w:tc>
        <w:tc>
          <w:tcPr>
            <w:tcW w:w="4399" w:type="dxa"/>
            <w:tcBorders>
              <w:top w:val="single" w:sz="4" w:space="0" w:color="auto"/>
            </w:tcBorders>
          </w:tcPr>
          <w:p w14:paraId="49E2F48D" w14:textId="77777777" w:rsidR="00CE46F5" w:rsidRPr="00CE46F5" w:rsidRDefault="00CE46F5" w:rsidP="00CE46F5">
            <w:pPr>
              <w:tabs>
                <w:tab w:val="left" w:pos="284"/>
                <w:tab w:val="left" w:pos="851"/>
                <w:tab w:val="left" w:pos="4678"/>
                <w:tab w:val="left" w:pos="5245"/>
              </w:tabs>
              <w:jc w:val="center"/>
              <w:rPr>
                <w:rFonts w:ascii="Times New Roman" w:eastAsia="Lucida Sans Unicode" w:hAnsi="Times New Roman" w:cs="Times New Roman"/>
                <w:noProof/>
                <w:sz w:val="24"/>
                <w:szCs w:val="24"/>
              </w:rPr>
            </w:pPr>
            <w:r w:rsidRPr="00CE46F5">
              <w:rPr>
                <w:rFonts w:ascii="Times New Roman" w:eastAsia="Lucida Sans Unicode" w:hAnsi="Times New Roman" w:cs="Times New Roman"/>
                <w:i/>
                <w:noProof/>
                <w:sz w:val="16"/>
                <w:szCs w:val="16"/>
              </w:rPr>
              <w:t>(parašas)</w:t>
            </w:r>
          </w:p>
        </w:tc>
      </w:tr>
      <w:tr w:rsidR="00CE46F5" w:rsidRPr="00CE46F5" w14:paraId="5794E44A" w14:textId="77777777" w:rsidTr="004267CB">
        <w:tc>
          <w:tcPr>
            <w:tcW w:w="5098" w:type="dxa"/>
          </w:tcPr>
          <w:p w14:paraId="201B8DAF" w14:textId="77777777" w:rsidR="00CE46F5" w:rsidRPr="00CE46F5" w:rsidRDefault="00CE46F5" w:rsidP="00CE46F5">
            <w:pPr>
              <w:tabs>
                <w:tab w:val="left" w:pos="284"/>
                <w:tab w:val="left" w:pos="851"/>
                <w:tab w:val="left" w:pos="4678"/>
                <w:tab w:val="left" w:pos="5245"/>
              </w:tabs>
              <w:jc w:val="center"/>
              <w:rPr>
                <w:rFonts w:ascii="Times New Roman" w:eastAsia="Lucida Sans Unicode" w:hAnsi="Times New Roman" w:cs="Times New Roman"/>
                <w:i/>
                <w:noProof/>
                <w:sz w:val="16"/>
                <w:szCs w:val="16"/>
              </w:rPr>
            </w:pPr>
            <w:r w:rsidRPr="00CE46F5">
              <w:rPr>
                <w:rFonts w:ascii="Times New Roman" w:eastAsia="Lucida Sans Unicode" w:hAnsi="Times New Roman" w:cs="Times New Roman"/>
                <w:i/>
                <w:noProof/>
                <w:sz w:val="16"/>
                <w:szCs w:val="16"/>
              </w:rPr>
              <w:t>(data)</w:t>
            </w:r>
          </w:p>
        </w:tc>
        <w:tc>
          <w:tcPr>
            <w:tcW w:w="284" w:type="dxa"/>
          </w:tcPr>
          <w:p w14:paraId="5C17339C" w14:textId="77777777" w:rsidR="00CE46F5" w:rsidRPr="00CE46F5" w:rsidRDefault="00CE46F5" w:rsidP="00CE46F5">
            <w:pPr>
              <w:tabs>
                <w:tab w:val="left" w:pos="284"/>
                <w:tab w:val="left" w:pos="851"/>
                <w:tab w:val="left" w:pos="4678"/>
                <w:tab w:val="left" w:pos="5245"/>
              </w:tabs>
              <w:jc w:val="center"/>
              <w:rPr>
                <w:rFonts w:ascii="Times New Roman" w:eastAsia="Times New Roman" w:hAnsi="Times New Roman" w:cs="Times New Roman"/>
                <w:b/>
                <w:sz w:val="24"/>
                <w:szCs w:val="24"/>
              </w:rPr>
            </w:pPr>
          </w:p>
        </w:tc>
        <w:tc>
          <w:tcPr>
            <w:tcW w:w="4399" w:type="dxa"/>
          </w:tcPr>
          <w:p w14:paraId="0123DAFE" w14:textId="77777777" w:rsidR="00CE46F5" w:rsidRPr="00CE46F5" w:rsidRDefault="00CE46F5" w:rsidP="00CE46F5">
            <w:pPr>
              <w:tabs>
                <w:tab w:val="left" w:pos="284"/>
                <w:tab w:val="left" w:pos="851"/>
                <w:tab w:val="left" w:pos="4678"/>
                <w:tab w:val="left" w:pos="5245"/>
              </w:tabs>
              <w:jc w:val="center"/>
              <w:rPr>
                <w:rFonts w:ascii="Times New Roman" w:eastAsia="Lucida Sans Unicode" w:hAnsi="Times New Roman" w:cs="Times New Roman"/>
                <w:i/>
                <w:noProof/>
                <w:sz w:val="16"/>
                <w:szCs w:val="16"/>
              </w:rPr>
            </w:pPr>
            <w:r w:rsidRPr="00CE46F5">
              <w:rPr>
                <w:rFonts w:ascii="Times New Roman" w:eastAsia="Lucida Sans Unicode" w:hAnsi="Times New Roman" w:cs="Times New Roman"/>
                <w:i/>
                <w:noProof/>
                <w:sz w:val="16"/>
                <w:szCs w:val="16"/>
              </w:rPr>
              <w:t>(data)</w:t>
            </w:r>
          </w:p>
        </w:tc>
      </w:tr>
    </w:tbl>
    <w:p w14:paraId="74298D9B" w14:textId="77777777" w:rsidR="00CE46F5" w:rsidRDefault="00CE46F5" w:rsidP="007C3CA5"/>
    <w:p w14:paraId="11E56A27" w14:textId="77777777" w:rsidR="0072052F" w:rsidRDefault="0072052F">
      <w:r>
        <w:br w:type="page"/>
      </w:r>
    </w:p>
    <w:p w14:paraId="001E721C" w14:textId="77777777" w:rsidR="007C3CA5" w:rsidRDefault="007C3CA5" w:rsidP="007C3CA5"/>
    <w:p w14:paraId="474E569F" w14:textId="2F0EBC29" w:rsidR="007C3CA5" w:rsidRPr="0059089E" w:rsidRDefault="007C3CA5" w:rsidP="007C3CA5">
      <w:pPr>
        <w:jc w:val="right"/>
        <w:rPr>
          <w:rFonts w:ascii="Times New Roman" w:hAnsi="Times New Roman" w:cs="Times New Roman"/>
          <w:sz w:val="24"/>
          <w:szCs w:val="24"/>
        </w:rPr>
      </w:pPr>
      <w:r w:rsidRPr="0059089E">
        <w:rPr>
          <w:rFonts w:ascii="Times New Roman" w:hAnsi="Times New Roman" w:cs="Times New Roman"/>
          <w:sz w:val="24"/>
          <w:szCs w:val="24"/>
        </w:rPr>
        <w:t>Sutarties priedas Nr.</w:t>
      </w:r>
      <w:r w:rsidR="009D6AC4">
        <w:rPr>
          <w:rFonts w:ascii="Times New Roman" w:hAnsi="Times New Roman" w:cs="Times New Roman"/>
          <w:sz w:val="24"/>
          <w:szCs w:val="24"/>
        </w:rPr>
        <w:t xml:space="preserve"> </w:t>
      </w:r>
      <w:r w:rsidR="009E3BD6">
        <w:rPr>
          <w:rFonts w:ascii="Times New Roman" w:hAnsi="Times New Roman" w:cs="Times New Roman"/>
          <w:sz w:val="24"/>
          <w:szCs w:val="24"/>
        </w:rPr>
        <w:t>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7C3CA5" w:rsidRPr="006D614B" w14:paraId="276B694C" w14:textId="77777777" w:rsidTr="00907454">
        <w:tc>
          <w:tcPr>
            <w:tcW w:w="9923" w:type="dxa"/>
          </w:tcPr>
          <w:p w14:paraId="235DF797" w14:textId="77777777" w:rsidR="007C3CA5" w:rsidRPr="00670506" w:rsidRDefault="007C3CA5" w:rsidP="00907454">
            <w:pPr>
              <w:pStyle w:val="Stilius3"/>
              <w:spacing w:before="0"/>
              <w:jc w:val="center"/>
              <w:rPr>
                <w:b/>
                <w:sz w:val="24"/>
                <w:szCs w:val="24"/>
              </w:rPr>
            </w:pPr>
            <w:r w:rsidRPr="00670506">
              <w:rPr>
                <w:b/>
                <w:sz w:val="24"/>
                <w:szCs w:val="24"/>
              </w:rPr>
              <w:t>Statybvietės perdavimo-priėmimo aktas</w:t>
            </w:r>
          </w:p>
          <w:p w14:paraId="66F02FEC" w14:textId="77777777" w:rsidR="007C3CA5" w:rsidRPr="00670506" w:rsidRDefault="007C3CA5" w:rsidP="00907454">
            <w:pPr>
              <w:pStyle w:val="Stilius3"/>
              <w:spacing w:before="0"/>
              <w:jc w:val="center"/>
              <w:rPr>
                <w:b/>
                <w:sz w:val="24"/>
                <w:szCs w:val="24"/>
              </w:rPr>
            </w:pPr>
            <w:r w:rsidRPr="00670506">
              <w:rPr>
                <w:b/>
                <w:sz w:val="24"/>
                <w:szCs w:val="24"/>
              </w:rPr>
              <w:t>[Data]</w:t>
            </w:r>
          </w:p>
        </w:tc>
      </w:tr>
      <w:tr w:rsidR="007C3CA5" w:rsidRPr="006D614B" w14:paraId="1E933877" w14:textId="77777777" w:rsidTr="00907454">
        <w:tc>
          <w:tcPr>
            <w:tcW w:w="9923" w:type="dxa"/>
          </w:tcPr>
          <w:p w14:paraId="5EB3460D" w14:textId="77777777" w:rsidR="007C3CA5" w:rsidRPr="00670506" w:rsidRDefault="007C3CA5" w:rsidP="00907454">
            <w:pPr>
              <w:pStyle w:val="Stilius3"/>
              <w:spacing w:before="0"/>
              <w:rPr>
                <w:bCs/>
                <w:sz w:val="24"/>
                <w:szCs w:val="24"/>
              </w:rPr>
            </w:pPr>
            <w:r w:rsidRPr="00670506">
              <w:rPr>
                <w:b/>
                <w:bCs/>
                <w:sz w:val="24"/>
                <w:szCs w:val="24"/>
              </w:rPr>
              <w:t>Rangos sutarties data, numeris:</w:t>
            </w:r>
          </w:p>
        </w:tc>
      </w:tr>
      <w:tr w:rsidR="007C3CA5" w:rsidRPr="006D614B" w14:paraId="7B6642FF" w14:textId="77777777" w:rsidTr="00907454">
        <w:trPr>
          <w:trHeight w:val="423"/>
        </w:trPr>
        <w:tc>
          <w:tcPr>
            <w:tcW w:w="9923" w:type="dxa"/>
          </w:tcPr>
          <w:p w14:paraId="10E9FB9C" w14:textId="77777777" w:rsidR="007C3CA5" w:rsidRPr="00670506" w:rsidRDefault="007C3CA5" w:rsidP="00907454">
            <w:pPr>
              <w:pStyle w:val="Stilius3"/>
              <w:spacing w:before="0"/>
              <w:rPr>
                <w:b/>
                <w:sz w:val="24"/>
                <w:szCs w:val="24"/>
              </w:rPr>
            </w:pPr>
            <w:r w:rsidRPr="00670506">
              <w:rPr>
                <w:b/>
                <w:sz w:val="24"/>
                <w:szCs w:val="24"/>
              </w:rPr>
              <w:t xml:space="preserve">Statybvietės adresas: </w:t>
            </w:r>
          </w:p>
        </w:tc>
      </w:tr>
      <w:tr w:rsidR="007C3CA5" w:rsidRPr="006D614B" w14:paraId="029C7F2D" w14:textId="77777777" w:rsidTr="00907454">
        <w:tc>
          <w:tcPr>
            <w:tcW w:w="9923" w:type="dxa"/>
          </w:tcPr>
          <w:p w14:paraId="1D251ABD" w14:textId="007EA1ED" w:rsidR="007C3CA5" w:rsidRPr="00670506" w:rsidRDefault="007C3CA5" w:rsidP="00907454">
            <w:pPr>
              <w:pStyle w:val="Stilius3"/>
              <w:spacing w:before="0"/>
              <w:rPr>
                <w:sz w:val="24"/>
                <w:szCs w:val="24"/>
              </w:rPr>
            </w:pPr>
            <w:r w:rsidRPr="00201914">
              <w:rPr>
                <w:sz w:val="24"/>
                <w:szCs w:val="24"/>
              </w:rPr>
              <w:t xml:space="preserve">Užsakovas </w:t>
            </w:r>
            <w:r w:rsidR="00201914" w:rsidRPr="00201914">
              <w:rPr>
                <w:rFonts w:eastAsia="Times New Roman"/>
                <w:sz w:val="24"/>
                <w:szCs w:val="24"/>
              </w:rPr>
              <w:t>Radviliškio rajono Šeduvos gimnazija</w:t>
            </w:r>
            <w:r w:rsidRPr="00670506">
              <w:rPr>
                <w:sz w:val="24"/>
                <w:szCs w:val="24"/>
              </w:rPr>
              <w:t xml:space="preserve">, vadovaudamasis Sutarties sąlygų </w:t>
            </w:r>
            <w:r w:rsidR="00201914">
              <w:rPr>
                <w:sz w:val="24"/>
                <w:szCs w:val="24"/>
              </w:rPr>
              <w:t>27</w:t>
            </w:r>
            <w:r w:rsidR="0072052F">
              <w:rPr>
                <w:sz w:val="24"/>
                <w:szCs w:val="24"/>
              </w:rPr>
              <w:t>.</w:t>
            </w:r>
            <w:r w:rsidRPr="00670506">
              <w:rPr>
                <w:sz w:val="24"/>
                <w:szCs w:val="24"/>
              </w:rPr>
              <w:t xml:space="preserve">1 punkto nuostatomis šiuo Statybvietės perdavimo-priėmimo aktu suteikia Rangovui – </w:t>
            </w:r>
            <w:r w:rsidRPr="00670506">
              <w:rPr>
                <w:i/>
                <w:sz w:val="24"/>
                <w:szCs w:val="24"/>
              </w:rPr>
              <w:t>[pavadinimas]</w:t>
            </w:r>
            <w:r w:rsidRPr="00670506">
              <w:rPr>
                <w:sz w:val="24"/>
                <w:szCs w:val="24"/>
              </w:rPr>
              <w:t xml:space="preserve"> Statybvietės valdymo teisę.</w:t>
            </w:r>
          </w:p>
          <w:p w14:paraId="337F7FEE" w14:textId="77777777" w:rsidR="007C3CA5" w:rsidRPr="00670506" w:rsidRDefault="007C3CA5" w:rsidP="00907454">
            <w:pPr>
              <w:pStyle w:val="Stilius3"/>
              <w:spacing w:before="0"/>
              <w:jc w:val="left"/>
              <w:rPr>
                <w:sz w:val="24"/>
                <w:szCs w:val="24"/>
              </w:rPr>
            </w:pPr>
            <w:r w:rsidRPr="00670506">
              <w:rPr>
                <w:sz w:val="24"/>
                <w:szCs w:val="24"/>
              </w:rPr>
              <w:t>Rangovas, šiuo aktu perėmęs Statybvietę, tampa atsakingu už Statybvietę ir jos prieigas pagal Sutartį. Rangovas, pasirašydamas šį aktą patvirtina, kad:</w:t>
            </w:r>
          </w:p>
          <w:p w14:paraId="3D5B9AF0" w14:textId="77777777" w:rsidR="007C3CA5" w:rsidRPr="00670506" w:rsidRDefault="007C3CA5">
            <w:pPr>
              <w:pStyle w:val="Stilius3"/>
              <w:numPr>
                <w:ilvl w:val="0"/>
                <w:numId w:val="18"/>
              </w:numPr>
              <w:spacing w:after="120"/>
              <w:rPr>
                <w:sz w:val="24"/>
                <w:szCs w:val="24"/>
              </w:rPr>
            </w:pPr>
            <w:r w:rsidRPr="00670506">
              <w:rPr>
                <w:sz w:val="24"/>
                <w:szCs w:val="24"/>
              </w:rPr>
              <w:t>Statybvietės ribos pažymėtos brėžinyje, fiziškai parodytos Rangovo atstovui.</w:t>
            </w:r>
          </w:p>
          <w:p w14:paraId="7E53BBFB" w14:textId="77777777" w:rsidR="007C3CA5" w:rsidRPr="00670506" w:rsidRDefault="007C3CA5">
            <w:pPr>
              <w:pStyle w:val="Stilius3"/>
              <w:numPr>
                <w:ilvl w:val="0"/>
                <w:numId w:val="18"/>
              </w:numPr>
              <w:spacing w:after="120"/>
              <w:rPr>
                <w:sz w:val="24"/>
                <w:szCs w:val="24"/>
              </w:rPr>
            </w:pPr>
            <w:r w:rsidRPr="00670506">
              <w:rPr>
                <w:sz w:val="24"/>
                <w:szCs w:val="24"/>
              </w:rPr>
              <w:t>Rangovui yra perduotas Statybvietės ribų brėžinys.</w:t>
            </w:r>
          </w:p>
          <w:p w14:paraId="6D5F815E" w14:textId="77777777" w:rsidR="007C3CA5" w:rsidRPr="00670506" w:rsidRDefault="007C3CA5" w:rsidP="00907454">
            <w:pPr>
              <w:pStyle w:val="Stilius3"/>
              <w:rPr>
                <w:sz w:val="24"/>
                <w:szCs w:val="24"/>
              </w:rPr>
            </w:pPr>
            <w:r w:rsidRPr="00670506">
              <w:rPr>
                <w:sz w:val="24"/>
                <w:szCs w:val="24"/>
              </w:rPr>
              <w:t>Statybvietės perdavimo - priėmimo metu yra užfiksuota esama Statybvietės priklausinių būklė, už kurią Rangovas yra atsakingas:</w:t>
            </w:r>
          </w:p>
          <w:p w14:paraId="03F2F6A7" w14:textId="77777777" w:rsidR="007C3CA5" w:rsidRPr="00670506" w:rsidRDefault="007C3CA5">
            <w:pPr>
              <w:pStyle w:val="Stilius3"/>
              <w:numPr>
                <w:ilvl w:val="0"/>
                <w:numId w:val="20"/>
              </w:numPr>
              <w:spacing w:after="120"/>
              <w:rPr>
                <w:sz w:val="24"/>
                <w:szCs w:val="24"/>
              </w:rPr>
            </w:pPr>
          </w:p>
          <w:p w14:paraId="1AED0FC1" w14:textId="77777777" w:rsidR="007C3CA5" w:rsidRPr="00670506" w:rsidRDefault="007C3CA5">
            <w:pPr>
              <w:pStyle w:val="Stilius3"/>
              <w:numPr>
                <w:ilvl w:val="0"/>
                <w:numId w:val="20"/>
              </w:numPr>
              <w:spacing w:after="120"/>
              <w:rPr>
                <w:sz w:val="24"/>
                <w:szCs w:val="24"/>
              </w:rPr>
            </w:pPr>
          </w:p>
          <w:p w14:paraId="1382239A" w14:textId="77777777" w:rsidR="007C3CA5" w:rsidRPr="00670506" w:rsidRDefault="007C3CA5" w:rsidP="00907454">
            <w:pPr>
              <w:pStyle w:val="Stilius3"/>
              <w:spacing w:before="0"/>
              <w:jc w:val="left"/>
              <w:rPr>
                <w:sz w:val="24"/>
                <w:szCs w:val="24"/>
              </w:rPr>
            </w:pPr>
          </w:p>
        </w:tc>
      </w:tr>
      <w:tr w:rsidR="007C3CA5" w:rsidRPr="006D614B" w14:paraId="20EBE87D" w14:textId="77777777" w:rsidTr="00907454">
        <w:tc>
          <w:tcPr>
            <w:tcW w:w="9923" w:type="dxa"/>
          </w:tcPr>
          <w:p w14:paraId="48C7859D" w14:textId="77777777" w:rsidR="007C3CA5" w:rsidRPr="00670506" w:rsidRDefault="007C3CA5" w:rsidP="00907454">
            <w:pPr>
              <w:pStyle w:val="Stilius3"/>
              <w:spacing w:before="0"/>
              <w:jc w:val="left"/>
              <w:rPr>
                <w:sz w:val="24"/>
                <w:szCs w:val="24"/>
              </w:rPr>
            </w:pPr>
            <w:r w:rsidRPr="00670506">
              <w:rPr>
                <w:b/>
                <w:sz w:val="24"/>
                <w:szCs w:val="24"/>
              </w:rPr>
              <w:t>Priedai:</w:t>
            </w:r>
          </w:p>
          <w:p w14:paraId="295DAE95" w14:textId="77777777" w:rsidR="007C3CA5" w:rsidRPr="00670506" w:rsidRDefault="007C3CA5">
            <w:pPr>
              <w:pStyle w:val="Stilius3"/>
              <w:numPr>
                <w:ilvl w:val="0"/>
                <w:numId w:val="19"/>
              </w:numPr>
              <w:spacing w:after="120"/>
              <w:rPr>
                <w:sz w:val="24"/>
                <w:szCs w:val="24"/>
              </w:rPr>
            </w:pPr>
            <w:r w:rsidRPr="00670506">
              <w:rPr>
                <w:sz w:val="24"/>
                <w:szCs w:val="24"/>
              </w:rPr>
              <w:t>Statybvietės ribų brėžinys;</w:t>
            </w:r>
          </w:p>
          <w:p w14:paraId="222FDADC" w14:textId="77777777" w:rsidR="007C3CA5" w:rsidRPr="00670506" w:rsidRDefault="007C3CA5" w:rsidP="0072052F">
            <w:pPr>
              <w:pStyle w:val="Stilius3"/>
              <w:spacing w:after="120"/>
              <w:ind w:left="360"/>
              <w:rPr>
                <w:b/>
                <w:sz w:val="24"/>
                <w:szCs w:val="24"/>
              </w:rPr>
            </w:pPr>
          </w:p>
        </w:tc>
      </w:tr>
      <w:tr w:rsidR="007C3CA5" w:rsidRPr="006D614B" w14:paraId="6AF09C99" w14:textId="77777777" w:rsidTr="00907454">
        <w:tc>
          <w:tcPr>
            <w:tcW w:w="9923" w:type="dxa"/>
          </w:tcPr>
          <w:p w14:paraId="1542D097" w14:textId="77777777" w:rsidR="007C3CA5" w:rsidRPr="00670506" w:rsidRDefault="007C3CA5" w:rsidP="00907454">
            <w:pPr>
              <w:pStyle w:val="Stilius3"/>
              <w:spacing w:before="0"/>
              <w:rPr>
                <w:sz w:val="24"/>
                <w:szCs w:val="24"/>
              </w:rPr>
            </w:pPr>
            <w:r w:rsidRPr="00670506">
              <w:rPr>
                <w:b/>
                <w:sz w:val="24"/>
                <w:szCs w:val="24"/>
              </w:rPr>
              <w:t xml:space="preserve">Užsakovo atstovas </w:t>
            </w:r>
            <w:r w:rsidRPr="00670506">
              <w:rPr>
                <w:sz w:val="24"/>
                <w:szCs w:val="24"/>
              </w:rPr>
              <w:t>____________________________________</w:t>
            </w:r>
          </w:p>
          <w:p w14:paraId="3F48E7C7" w14:textId="77777777" w:rsidR="007C3CA5" w:rsidRPr="00670506" w:rsidRDefault="007C3CA5" w:rsidP="00907454">
            <w:pPr>
              <w:pStyle w:val="Stilius3"/>
              <w:spacing w:before="0"/>
              <w:rPr>
                <w:b/>
                <w:sz w:val="24"/>
                <w:szCs w:val="24"/>
              </w:rPr>
            </w:pPr>
            <w:r w:rsidRPr="00670506">
              <w:rPr>
                <w:b/>
                <w:sz w:val="24"/>
                <w:szCs w:val="24"/>
              </w:rPr>
              <w:t>Parašas:______________________                                          Data</w:t>
            </w:r>
          </w:p>
        </w:tc>
      </w:tr>
      <w:tr w:rsidR="007C3CA5" w:rsidRPr="006D614B" w14:paraId="7CBE7DEF" w14:textId="77777777" w:rsidTr="00907454">
        <w:tc>
          <w:tcPr>
            <w:tcW w:w="9923" w:type="dxa"/>
          </w:tcPr>
          <w:p w14:paraId="2BB49B96" w14:textId="77777777" w:rsidR="007C3CA5" w:rsidRPr="00670506" w:rsidRDefault="007C3CA5" w:rsidP="00907454">
            <w:pPr>
              <w:pStyle w:val="Stilius3"/>
              <w:spacing w:before="0"/>
              <w:rPr>
                <w:sz w:val="24"/>
                <w:szCs w:val="24"/>
              </w:rPr>
            </w:pPr>
            <w:r w:rsidRPr="00670506">
              <w:rPr>
                <w:b/>
                <w:sz w:val="24"/>
                <w:szCs w:val="24"/>
              </w:rPr>
              <w:t xml:space="preserve">Rangovo atstovas </w:t>
            </w:r>
            <w:r w:rsidRPr="00670506">
              <w:rPr>
                <w:sz w:val="24"/>
                <w:szCs w:val="24"/>
              </w:rPr>
              <w:t>_____________________________________</w:t>
            </w:r>
          </w:p>
          <w:p w14:paraId="4AC182AA" w14:textId="77777777" w:rsidR="007C3CA5" w:rsidRPr="00670506" w:rsidRDefault="007C3CA5" w:rsidP="00907454">
            <w:pPr>
              <w:pStyle w:val="Stilius3"/>
              <w:spacing w:before="0"/>
              <w:rPr>
                <w:b/>
                <w:sz w:val="24"/>
                <w:szCs w:val="24"/>
              </w:rPr>
            </w:pPr>
            <w:r w:rsidRPr="00670506">
              <w:rPr>
                <w:b/>
                <w:sz w:val="24"/>
                <w:szCs w:val="24"/>
              </w:rPr>
              <w:t>Parašas:______________________                                          Data</w:t>
            </w:r>
          </w:p>
        </w:tc>
      </w:tr>
    </w:tbl>
    <w:p w14:paraId="32F23349" w14:textId="77777777" w:rsidR="007C3CA5" w:rsidRPr="006D614B" w:rsidRDefault="007C3CA5" w:rsidP="007C3CA5">
      <w:pPr>
        <w:pStyle w:val="Stilius3"/>
        <w:spacing w:before="0"/>
        <w:jc w:val="left"/>
      </w:pPr>
    </w:p>
    <w:p w14:paraId="10A63BEF" w14:textId="77777777" w:rsidR="007C3CA5" w:rsidRPr="006D614B" w:rsidRDefault="007C3CA5" w:rsidP="007C3CA5">
      <w:r w:rsidRPr="006D614B">
        <w:br w:type="page"/>
      </w:r>
    </w:p>
    <w:p w14:paraId="5455ED14" w14:textId="6F6CA6DF" w:rsidR="007C3CA5" w:rsidRDefault="007C3CA5" w:rsidP="007C3CA5">
      <w:pPr>
        <w:jc w:val="right"/>
        <w:rPr>
          <w:rFonts w:ascii="Times New Roman" w:hAnsi="Times New Roman" w:cs="Times New Roman"/>
          <w:sz w:val="24"/>
          <w:szCs w:val="24"/>
        </w:rPr>
      </w:pPr>
      <w:r w:rsidRPr="0059089E">
        <w:rPr>
          <w:rFonts w:ascii="Times New Roman" w:hAnsi="Times New Roman" w:cs="Times New Roman"/>
          <w:sz w:val="24"/>
          <w:szCs w:val="24"/>
        </w:rPr>
        <w:lastRenderedPageBreak/>
        <w:t>Sutarties priedas Nr.</w:t>
      </w:r>
      <w:r w:rsidR="002868EA">
        <w:rPr>
          <w:rFonts w:ascii="Times New Roman" w:hAnsi="Times New Roman" w:cs="Times New Roman"/>
          <w:sz w:val="24"/>
          <w:szCs w:val="24"/>
        </w:rPr>
        <w:t xml:space="preserve"> </w:t>
      </w:r>
      <w:r w:rsidR="009E3BD6">
        <w:rPr>
          <w:rFonts w:ascii="Times New Roman" w:hAnsi="Times New Roman" w:cs="Times New Roman"/>
          <w:sz w:val="24"/>
          <w:szCs w:val="24"/>
        </w:rPr>
        <w:t>4</w:t>
      </w:r>
    </w:p>
    <w:p w14:paraId="4BCF3A47" w14:textId="77777777" w:rsidR="00DB20DE" w:rsidRDefault="00DB20DE" w:rsidP="007C3CA5">
      <w:pPr>
        <w:jc w:val="right"/>
        <w:rPr>
          <w:rFonts w:ascii="Times New Roman" w:hAnsi="Times New Roman" w:cs="Times New Roman"/>
          <w:sz w:val="24"/>
          <w:szCs w:val="24"/>
        </w:rPr>
      </w:pPr>
    </w:p>
    <w:p w14:paraId="23DF14F9" w14:textId="77777777" w:rsidR="00DB20DE" w:rsidRPr="006D614B" w:rsidRDefault="00DB20DE" w:rsidP="00DB20DE">
      <w:pPr>
        <w:pStyle w:val="Stilius3"/>
        <w:spacing w:before="0"/>
        <w:jc w:val="center"/>
        <w:rPr>
          <w:b/>
          <w:bCs/>
          <w:lang w:eastAsia="lt-LT"/>
        </w:rPr>
      </w:pPr>
      <w:r w:rsidRPr="006D614B">
        <w:rPr>
          <w:b/>
          <w:bCs/>
          <w:lang w:eastAsia="lt-LT"/>
        </w:rPr>
        <w:t>ATLIKTŲ DARBŲ AKTAS Nr. ____</w:t>
      </w:r>
    </w:p>
    <w:p w14:paraId="403467B4" w14:textId="77777777" w:rsidR="00DB20DE" w:rsidRPr="006D614B" w:rsidRDefault="00DB20DE" w:rsidP="00DB20DE">
      <w:pPr>
        <w:pStyle w:val="Stilius3"/>
        <w:spacing w:before="0"/>
        <w:jc w:val="center"/>
        <w:rPr>
          <w:b/>
          <w:bCs/>
          <w:lang w:eastAsia="lt-LT"/>
        </w:rPr>
      </w:pPr>
      <w:r w:rsidRPr="006D614B">
        <w:rPr>
          <w:b/>
          <w:bCs/>
          <w:lang w:eastAsia="lt-LT"/>
        </w:rPr>
        <w:t>Data___________</w:t>
      </w:r>
    </w:p>
    <w:p w14:paraId="357B36AA" w14:textId="77777777" w:rsidR="00DB20DE" w:rsidRDefault="00DB20DE" w:rsidP="00DB20DE">
      <w:pPr>
        <w:pStyle w:val="Stilius3"/>
        <w:spacing w:before="0"/>
        <w:rPr>
          <w:b/>
          <w:bCs/>
          <w:lang w:eastAsia="lt-LT"/>
        </w:rPr>
      </w:pPr>
    </w:p>
    <w:p w14:paraId="52ECDC2B" w14:textId="77777777" w:rsidR="00DB20DE" w:rsidRPr="006D614B" w:rsidRDefault="00DB20DE" w:rsidP="00DB20DE">
      <w:pPr>
        <w:pStyle w:val="Stilius3"/>
        <w:spacing w:before="0"/>
        <w:rPr>
          <w:b/>
          <w:bCs/>
          <w:lang w:eastAsia="lt-LT"/>
        </w:rPr>
      </w:pPr>
      <w:r w:rsidRPr="006D614B">
        <w:rPr>
          <w:b/>
          <w:bCs/>
          <w:lang w:eastAsia="lt-LT"/>
        </w:rPr>
        <w:t>Užsakovas:</w:t>
      </w:r>
    </w:p>
    <w:p w14:paraId="63C7313D" w14:textId="77777777" w:rsidR="00DB20DE" w:rsidRDefault="00DB20DE" w:rsidP="00DB20DE">
      <w:pPr>
        <w:pStyle w:val="Stilius3"/>
        <w:spacing w:before="0"/>
        <w:rPr>
          <w:b/>
          <w:bCs/>
          <w:lang w:eastAsia="lt-LT"/>
        </w:rPr>
      </w:pPr>
    </w:p>
    <w:p w14:paraId="6BB8E645" w14:textId="77777777" w:rsidR="00DB20DE" w:rsidRDefault="00DB20DE" w:rsidP="00DB20DE">
      <w:pPr>
        <w:pStyle w:val="Stilius3"/>
        <w:spacing w:before="0"/>
        <w:rPr>
          <w:b/>
          <w:bCs/>
          <w:lang w:eastAsia="lt-LT"/>
        </w:rPr>
      </w:pPr>
      <w:r w:rsidRPr="006D614B">
        <w:rPr>
          <w:b/>
          <w:bCs/>
          <w:lang w:eastAsia="lt-LT"/>
        </w:rPr>
        <w:t>Rangovas:</w:t>
      </w:r>
    </w:p>
    <w:p w14:paraId="2F66E199" w14:textId="77777777" w:rsidR="00DB20DE" w:rsidRPr="006D614B" w:rsidRDefault="00DB20DE" w:rsidP="00DB20DE">
      <w:pPr>
        <w:pStyle w:val="Stilius3"/>
        <w:spacing w:before="0"/>
        <w:rPr>
          <w:b/>
          <w:bCs/>
          <w:lang w:eastAsia="lt-LT"/>
        </w:rPr>
      </w:pPr>
    </w:p>
    <w:p w14:paraId="18E9803A" w14:textId="77777777" w:rsidR="00DB20DE" w:rsidRDefault="00DB20DE" w:rsidP="00DB20DE">
      <w:pPr>
        <w:ind w:firstLine="0"/>
        <w:rPr>
          <w:rFonts w:ascii="Times New Roman" w:hAnsi="Times New Roman" w:cs="Times New Roman"/>
          <w:b/>
          <w:bCs/>
          <w:sz w:val="24"/>
          <w:szCs w:val="24"/>
        </w:rPr>
      </w:pPr>
      <w:r w:rsidRPr="0059089E">
        <w:rPr>
          <w:rFonts w:ascii="Times New Roman" w:hAnsi="Times New Roman" w:cs="Times New Roman"/>
          <w:b/>
          <w:bCs/>
          <w:sz w:val="24"/>
          <w:szCs w:val="24"/>
        </w:rPr>
        <w:t xml:space="preserve">Objektas: </w:t>
      </w:r>
    </w:p>
    <w:p w14:paraId="50E8FC26" w14:textId="77777777" w:rsidR="00DB20DE" w:rsidRPr="0059089E" w:rsidRDefault="00DB20DE" w:rsidP="00DB20DE">
      <w:pPr>
        <w:spacing w:line="240" w:lineRule="auto"/>
        <w:ind w:firstLine="0"/>
        <w:rPr>
          <w:rFonts w:ascii="Times New Roman" w:hAnsi="Times New Roman" w:cs="Times New Roman"/>
          <w:b/>
          <w:bCs/>
          <w:sz w:val="24"/>
          <w:szCs w:val="24"/>
        </w:rPr>
      </w:pPr>
    </w:p>
    <w:p w14:paraId="151E17CC" w14:textId="77777777" w:rsidR="00DB20DE" w:rsidRPr="0059089E" w:rsidRDefault="00DB20DE" w:rsidP="00DB20DE">
      <w:pPr>
        <w:ind w:firstLine="0"/>
        <w:rPr>
          <w:rFonts w:ascii="Times New Roman" w:hAnsi="Times New Roman" w:cs="Times New Roman"/>
          <w:b/>
          <w:bCs/>
          <w:sz w:val="24"/>
          <w:szCs w:val="24"/>
        </w:rPr>
      </w:pPr>
      <w:r w:rsidRPr="0059089E">
        <w:rPr>
          <w:rFonts w:ascii="Times New Roman" w:hAnsi="Times New Roman" w:cs="Times New Roman"/>
          <w:b/>
          <w:bCs/>
          <w:sz w:val="24"/>
          <w:szCs w:val="24"/>
        </w:rPr>
        <w:t>Sudaryta už ______m.__________</w:t>
      </w:r>
      <w:proofErr w:type="spellStart"/>
      <w:r w:rsidRPr="0059089E">
        <w:rPr>
          <w:rFonts w:ascii="Times New Roman" w:hAnsi="Times New Roman" w:cs="Times New Roman"/>
          <w:b/>
          <w:bCs/>
          <w:sz w:val="24"/>
          <w:szCs w:val="24"/>
        </w:rPr>
        <w:t>mėn</w:t>
      </w:r>
      <w:proofErr w:type="spellEnd"/>
      <w:r w:rsidRPr="0059089E">
        <w:rPr>
          <w:rFonts w:ascii="Times New Roman" w:hAnsi="Times New Roman" w:cs="Times New Roman"/>
          <w:b/>
          <w:bCs/>
          <w:sz w:val="24"/>
          <w:szCs w:val="24"/>
        </w:rPr>
        <w:t>.</w:t>
      </w:r>
    </w:p>
    <w:p w14:paraId="3E83A65B" w14:textId="77777777" w:rsidR="00DB20DE" w:rsidRPr="0059089E" w:rsidRDefault="00DB20DE" w:rsidP="00DB20DE">
      <w:pPr>
        <w:rPr>
          <w:rFonts w:ascii="Times New Roman" w:hAnsi="Times New Roman" w:cs="Times New Roman"/>
          <w:b/>
          <w:bCs/>
          <w:sz w:val="24"/>
          <w:szCs w:val="24"/>
        </w:rPr>
      </w:pPr>
    </w:p>
    <w:tbl>
      <w:tblPr>
        <w:tblW w:w="9923" w:type="dxa"/>
        <w:tblInd w:w="108" w:type="dxa"/>
        <w:tblLook w:val="04A0" w:firstRow="1" w:lastRow="0" w:firstColumn="1" w:lastColumn="0" w:noHBand="0" w:noVBand="1"/>
      </w:tblPr>
      <w:tblGrid>
        <w:gridCol w:w="974"/>
        <w:gridCol w:w="2598"/>
        <w:gridCol w:w="1514"/>
        <w:gridCol w:w="1431"/>
        <w:gridCol w:w="1744"/>
        <w:gridCol w:w="1662"/>
      </w:tblGrid>
      <w:tr w:rsidR="00DB20DE" w:rsidRPr="0059089E" w14:paraId="22328C1D" w14:textId="77777777" w:rsidTr="001C3440">
        <w:trPr>
          <w:trHeight w:val="1200"/>
        </w:trPr>
        <w:tc>
          <w:tcPr>
            <w:tcW w:w="974" w:type="dxa"/>
            <w:tcBorders>
              <w:top w:val="single" w:sz="4" w:space="0" w:color="auto"/>
              <w:left w:val="single" w:sz="8" w:space="0" w:color="auto"/>
              <w:bottom w:val="nil"/>
              <w:right w:val="single" w:sz="4" w:space="0" w:color="auto"/>
            </w:tcBorders>
            <w:vAlign w:val="center"/>
          </w:tcPr>
          <w:p w14:paraId="5B91C234" w14:textId="77777777" w:rsidR="00DB20DE" w:rsidRPr="0059089E" w:rsidRDefault="00DB20DE" w:rsidP="001C3440">
            <w:pPr>
              <w:spacing w:line="240" w:lineRule="auto"/>
              <w:ind w:firstLine="0"/>
              <w:jc w:val="center"/>
              <w:rPr>
                <w:rFonts w:ascii="Times New Roman" w:hAnsi="Times New Roman" w:cs="Times New Roman"/>
                <w:b/>
                <w:bCs/>
                <w:color w:val="000000"/>
                <w:sz w:val="24"/>
                <w:szCs w:val="24"/>
              </w:rPr>
            </w:pPr>
            <w:r w:rsidRPr="0059089E">
              <w:rPr>
                <w:rFonts w:ascii="Times New Roman" w:hAnsi="Times New Roman" w:cs="Times New Roman"/>
                <w:b/>
                <w:bCs/>
                <w:color w:val="000000"/>
                <w:sz w:val="24"/>
                <w:szCs w:val="24"/>
              </w:rPr>
              <w:t>Eil.</w:t>
            </w:r>
          </w:p>
          <w:p w14:paraId="01D43A3C" w14:textId="77777777" w:rsidR="00DB20DE" w:rsidRPr="0059089E" w:rsidRDefault="00DB20DE" w:rsidP="001C3440">
            <w:pPr>
              <w:spacing w:line="240" w:lineRule="auto"/>
              <w:ind w:firstLine="0"/>
              <w:jc w:val="center"/>
              <w:rPr>
                <w:rFonts w:ascii="Times New Roman" w:hAnsi="Times New Roman" w:cs="Times New Roman"/>
                <w:b/>
                <w:bCs/>
                <w:color w:val="000000"/>
                <w:sz w:val="24"/>
                <w:szCs w:val="24"/>
              </w:rPr>
            </w:pPr>
            <w:r w:rsidRPr="0059089E">
              <w:rPr>
                <w:rFonts w:ascii="Times New Roman" w:hAnsi="Times New Roman" w:cs="Times New Roman"/>
                <w:b/>
                <w:bCs/>
                <w:color w:val="000000"/>
                <w:sz w:val="24"/>
                <w:szCs w:val="24"/>
              </w:rPr>
              <w:t>Nr.</w:t>
            </w:r>
          </w:p>
        </w:tc>
        <w:tc>
          <w:tcPr>
            <w:tcW w:w="2598" w:type="dxa"/>
            <w:tcBorders>
              <w:top w:val="single" w:sz="4" w:space="0" w:color="auto"/>
              <w:left w:val="nil"/>
              <w:bottom w:val="single" w:sz="4" w:space="0" w:color="auto"/>
              <w:right w:val="single" w:sz="4" w:space="0" w:color="auto"/>
            </w:tcBorders>
            <w:vAlign w:val="center"/>
          </w:tcPr>
          <w:p w14:paraId="45CAAE25" w14:textId="77777777" w:rsidR="00DB20DE" w:rsidRPr="0059089E" w:rsidRDefault="00DB20DE" w:rsidP="001C3440">
            <w:pPr>
              <w:spacing w:line="240" w:lineRule="auto"/>
              <w:ind w:firstLine="0"/>
              <w:jc w:val="center"/>
              <w:rPr>
                <w:rFonts w:ascii="Times New Roman" w:hAnsi="Times New Roman" w:cs="Times New Roman"/>
                <w:bCs/>
                <w:color w:val="000000"/>
                <w:sz w:val="24"/>
                <w:szCs w:val="24"/>
              </w:rPr>
            </w:pPr>
            <w:r w:rsidRPr="0059089E">
              <w:rPr>
                <w:rFonts w:ascii="Times New Roman" w:hAnsi="Times New Roman" w:cs="Times New Roman"/>
                <w:bCs/>
                <w:color w:val="000000"/>
                <w:sz w:val="24"/>
                <w:szCs w:val="24"/>
              </w:rPr>
              <w:t>Darbų grupių (etapų) pavadinimas</w:t>
            </w:r>
          </w:p>
        </w:tc>
        <w:tc>
          <w:tcPr>
            <w:tcW w:w="1514" w:type="dxa"/>
            <w:tcBorders>
              <w:top w:val="single" w:sz="4" w:space="0" w:color="auto"/>
              <w:left w:val="nil"/>
              <w:bottom w:val="single" w:sz="4" w:space="0" w:color="auto"/>
              <w:right w:val="single" w:sz="4" w:space="0" w:color="auto"/>
            </w:tcBorders>
            <w:vAlign w:val="center"/>
          </w:tcPr>
          <w:p w14:paraId="0B878A94" w14:textId="77777777" w:rsidR="00DB20DE" w:rsidRPr="0059089E" w:rsidRDefault="00DB20DE" w:rsidP="001C3440">
            <w:pPr>
              <w:spacing w:line="240" w:lineRule="auto"/>
              <w:ind w:firstLine="0"/>
              <w:jc w:val="center"/>
              <w:rPr>
                <w:rFonts w:ascii="Times New Roman" w:hAnsi="Times New Roman" w:cs="Times New Roman"/>
                <w:sz w:val="24"/>
                <w:szCs w:val="24"/>
              </w:rPr>
            </w:pPr>
            <w:r w:rsidRPr="0059089E">
              <w:rPr>
                <w:rFonts w:ascii="Times New Roman" w:hAnsi="Times New Roman" w:cs="Times New Roman"/>
                <w:sz w:val="24"/>
                <w:szCs w:val="24"/>
              </w:rPr>
              <w:t>Kaina</w:t>
            </w:r>
          </w:p>
          <w:p w14:paraId="69DBFEAB" w14:textId="77777777" w:rsidR="00DB20DE" w:rsidRPr="0059089E" w:rsidRDefault="00DB20DE" w:rsidP="001C3440">
            <w:pPr>
              <w:spacing w:line="240" w:lineRule="auto"/>
              <w:ind w:firstLine="0"/>
              <w:jc w:val="center"/>
              <w:rPr>
                <w:rFonts w:ascii="Times New Roman" w:hAnsi="Times New Roman" w:cs="Times New Roman"/>
                <w:sz w:val="24"/>
                <w:szCs w:val="24"/>
              </w:rPr>
            </w:pPr>
            <w:r w:rsidRPr="0059089E">
              <w:rPr>
                <w:rFonts w:ascii="Times New Roman" w:hAnsi="Times New Roman" w:cs="Times New Roman"/>
                <w:sz w:val="24"/>
                <w:szCs w:val="24"/>
              </w:rPr>
              <w:t>pagal Sutartį</w:t>
            </w:r>
          </w:p>
          <w:p w14:paraId="37C5DB16" w14:textId="77777777" w:rsidR="00DB20DE" w:rsidRPr="0059089E" w:rsidRDefault="00DB20DE" w:rsidP="001C3440">
            <w:pPr>
              <w:spacing w:line="240" w:lineRule="auto"/>
              <w:ind w:firstLine="0"/>
              <w:jc w:val="center"/>
              <w:rPr>
                <w:rFonts w:ascii="Times New Roman" w:hAnsi="Times New Roman" w:cs="Times New Roman"/>
                <w:bCs/>
                <w:color w:val="000000"/>
                <w:sz w:val="24"/>
                <w:szCs w:val="24"/>
              </w:rPr>
            </w:pPr>
            <w:r w:rsidRPr="0059089E">
              <w:rPr>
                <w:rFonts w:ascii="Times New Roman" w:hAnsi="Times New Roman" w:cs="Times New Roman"/>
                <w:sz w:val="24"/>
                <w:szCs w:val="24"/>
              </w:rPr>
              <w:t>Eur be PVM</w:t>
            </w:r>
          </w:p>
        </w:tc>
        <w:tc>
          <w:tcPr>
            <w:tcW w:w="1431" w:type="dxa"/>
            <w:tcBorders>
              <w:top w:val="single" w:sz="4" w:space="0" w:color="auto"/>
              <w:left w:val="single" w:sz="4" w:space="0" w:color="auto"/>
              <w:bottom w:val="single" w:sz="4" w:space="0" w:color="auto"/>
              <w:right w:val="single" w:sz="4" w:space="0" w:color="auto"/>
            </w:tcBorders>
            <w:vAlign w:val="center"/>
          </w:tcPr>
          <w:p w14:paraId="3C72A339" w14:textId="77777777" w:rsidR="00DB20DE" w:rsidRPr="0059089E" w:rsidRDefault="00DB20DE" w:rsidP="001C3440">
            <w:pPr>
              <w:spacing w:line="240" w:lineRule="auto"/>
              <w:ind w:firstLine="0"/>
              <w:jc w:val="center"/>
              <w:rPr>
                <w:rFonts w:ascii="Times New Roman" w:hAnsi="Times New Roman" w:cs="Times New Roman"/>
                <w:bCs/>
                <w:color w:val="000000"/>
                <w:sz w:val="24"/>
                <w:szCs w:val="24"/>
              </w:rPr>
            </w:pPr>
            <w:r w:rsidRPr="0059089E">
              <w:rPr>
                <w:rFonts w:ascii="Times New Roman" w:hAnsi="Times New Roman" w:cs="Times New Roman"/>
                <w:bCs/>
                <w:color w:val="000000"/>
                <w:sz w:val="24"/>
                <w:szCs w:val="24"/>
              </w:rPr>
              <w:t>Atliktų Darbų grupės (etapo) dalis (%) nuo Darbų pradžios</w:t>
            </w:r>
          </w:p>
        </w:tc>
        <w:tc>
          <w:tcPr>
            <w:tcW w:w="1744" w:type="dxa"/>
            <w:tcBorders>
              <w:top w:val="single" w:sz="4" w:space="0" w:color="auto"/>
              <w:left w:val="single" w:sz="4" w:space="0" w:color="auto"/>
              <w:bottom w:val="single" w:sz="4" w:space="0" w:color="auto"/>
              <w:right w:val="single" w:sz="4" w:space="0" w:color="auto"/>
            </w:tcBorders>
            <w:vAlign w:val="center"/>
          </w:tcPr>
          <w:p w14:paraId="14EC9F72" w14:textId="77777777" w:rsidR="00DB20DE" w:rsidRPr="0059089E" w:rsidRDefault="00DB20DE" w:rsidP="001C3440">
            <w:pPr>
              <w:spacing w:line="240" w:lineRule="auto"/>
              <w:ind w:firstLine="0"/>
              <w:jc w:val="center"/>
              <w:rPr>
                <w:rFonts w:ascii="Times New Roman" w:hAnsi="Times New Roman" w:cs="Times New Roman"/>
                <w:bCs/>
                <w:color w:val="000000"/>
                <w:sz w:val="24"/>
                <w:szCs w:val="24"/>
              </w:rPr>
            </w:pPr>
            <w:r w:rsidRPr="0059089E">
              <w:rPr>
                <w:rFonts w:ascii="Times New Roman" w:hAnsi="Times New Roman" w:cs="Times New Roman"/>
                <w:bCs/>
                <w:color w:val="000000"/>
                <w:sz w:val="24"/>
                <w:szCs w:val="24"/>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54AD94CE" w14:textId="77777777" w:rsidR="00DB20DE" w:rsidRPr="0059089E" w:rsidRDefault="00DB20DE" w:rsidP="001C3440">
            <w:pPr>
              <w:spacing w:line="240" w:lineRule="auto"/>
              <w:ind w:firstLine="0"/>
              <w:jc w:val="center"/>
              <w:rPr>
                <w:rFonts w:ascii="Times New Roman" w:hAnsi="Times New Roman" w:cs="Times New Roman"/>
                <w:bCs/>
                <w:color w:val="000000"/>
                <w:sz w:val="24"/>
                <w:szCs w:val="24"/>
              </w:rPr>
            </w:pPr>
            <w:r w:rsidRPr="0059089E">
              <w:rPr>
                <w:rFonts w:ascii="Times New Roman" w:hAnsi="Times New Roman" w:cs="Times New Roman"/>
                <w:bCs/>
                <w:color w:val="000000"/>
                <w:sz w:val="24"/>
                <w:szCs w:val="24"/>
              </w:rPr>
              <w:t xml:space="preserve">Atliktų Darbų grupės (etapo) per atsiskaitomą laikotarpį suma </w:t>
            </w:r>
            <w:r w:rsidRPr="0059089E">
              <w:rPr>
                <w:rFonts w:ascii="Times New Roman" w:hAnsi="Times New Roman" w:cs="Times New Roman"/>
                <w:sz w:val="24"/>
                <w:szCs w:val="24"/>
              </w:rPr>
              <w:t>Eur</w:t>
            </w:r>
            <w:r w:rsidRPr="0059089E">
              <w:rPr>
                <w:rFonts w:ascii="Times New Roman" w:hAnsi="Times New Roman" w:cs="Times New Roman"/>
                <w:bCs/>
                <w:color w:val="000000"/>
                <w:sz w:val="24"/>
                <w:szCs w:val="24"/>
              </w:rPr>
              <w:t xml:space="preserve"> be PVM</w:t>
            </w:r>
          </w:p>
        </w:tc>
      </w:tr>
      <w:tr w:rsidR="00DB20DE" w:rsidRPr="0059089E" w14:paraId="1CF15AA6" w14:textId="77777777" w:rsidTr="001C3440">
        <w:trPr>
          <w:trHeight w:val="240"/>
        </w:trPr>
        <w:tc>
          <w:tcPr>
            <w:tcW w:w="974" w:type="dxa"/>
            <w:tcBorders>
              <w:top w:val="single" w:sz="4" w:space="0" w:color="auto"/>
              <w:left w:val="single" w:sz="8" w:space="0" w:color="auto"/>
              <w:bottom w:val="single" w:sz="4" w:space="0" w:color="auto"/>
              <w:right w:val="single" w:sz="4" w:space="0" w:color="auto"/>
            </w:tcBorders>
            <w:shd w:val="clear" w:color="000000" w:fill="FFFFFF"/>
          </w:tcPr>
          <w:p w14:paraId="0835EFE2" w14:textId="77777777" w:rsidR="00DB20DE" w:rsidRPr="0059089E" w:rsidRDefault="00DB20DE" w:rsidP="001C3440">
            <w:pPr>
              <w:rPr>
                <w:rFonts w:ascii="Times New Roman" w:hAnsi="Times New Roman" w:cs="Times New Roman"/>
                <w:sz w:val="24"/>
                <w:szCs w:val="24"/>
              </w:rPr>
            </w:pPr>
          </w:p>
        </w:tc>
        <w:tc>
          <w:tcPr>
            <w:tcW w:w="2598" w:type="dxa"/>
            <w:tcBorders>
              <w:top w:val="single" w:sz="4" w:space="0" w:color="auto"/>
              <w:left w:val="nil"/>
              <w:bottom w:val="nil"/>
              <w:right w:val="single" w:sz="4" w:space="0" w:color="auto"/>
            </w:tcBorders>
          </w:tcPr>
          <w:p w14:paraId="18405F2F" w14:textId="77777777" w:rsidR="00DB20DE" w:rsidRPr="0059089E" w:rsidRDefault="00DB20DE" w:rsidP="001C3440">
            <w:pPr>
              <w:ind w:firstLine="76"/>
              <w:rPr>
                <w:rFonts w:ascii="Times New Roman" w:hAnsi="Times New Roman" w:cs="Times New Roman"/>
                <w:i/>
                <w:iCs/>
                <w:sz w:val="24"/>
                <w:szCs w:val="24"/>
              </w:rPr>
            </w:pPr>
            <w:r w:rsidRPr="0059089E">
              <w:rPr>
                <w:rFonts w:ascii="Times New Roman" w:hAnsi="Times New Roman" w:cs="Times New Roman"/>
                <w:i/>
                <w:iCs/>
                <w:sz w:val="24"/>
                <w:szCs w:val="24"/>
              </w:rPr>
              <w:t>[Darbų grupės (etapo) pavadinimas pagal (Veiklų sąrašą)]</w:t>
            </w:r>
          </w:p>
        </w:tc>
        <w:tc>
          <w:tcPr>
            <w:tcW w:w="1514" w:type="dxa"/>
            <w:tcBorders>
              <w:top w:val="single" w:sz="4" w:space="0" w:color="auto"/>
              <w:left w:val="nil"/>
              <w:bottom w:val="nil"/>
              <w:right w:val="single" w:sz="4" w:space="0" w:color="auto"/>
            </w:tcBorders>
          </w:tcPr>
          <w:p w14:paraId="78905CBF" w14:textId="77777777" w:rsidR="00DB20DE" w:rsidRPr="0059089E" w:rsidRDefault="00DB20DE" w:rsidP="001C3440">
            <w:pPr>
              <w:jc w:val="center"/>
              <w:rPr>
                <w:rFonts w:ascii="Times New Roman" w:hAnsi="Times New Roman" w:cs="Times New Roman"/>
                <w:sz w:val="24"/>
                <w:szCs w:val="24"/>
              </w:rPr>
            </w:pPr>
          </w:p>
        </w:tc>
        <w:tc>
          <w:tcPr>
            <w:tcW w:w="1431" w:type="dxa"/>
            <w:tcBorders>
              <w:top w:val="single" w:sz="4" w:space="0" w:color="auto"/>
              <w:left w:val="single" w:sz="4" w:space="0" w:color="auto"/>
              <w:bottom w:val="nil"/>
              <w:right w:val="single" w:sz="4" w:space="0" w:color="auto"/>
            </w:tcBorders>
          </w:tcPr>
          <w:p w14:paraId="554300F3" w14:textId="77777777" w:rsidR="00DB20DE" w:rsidRPr="0059089E" w:rsidRDefault="00DB20DE" w:rsidP="001C3440">
            <w:pPr>
              <w:jc w:val="center"/>
              <w:rPr>
                <w:rFonts w:ascii="Times New Roman" w:hAnsi="Times New Roman" w:cs="Times New Roman"/>
                <w:sz w:val="24"/>
                <w:szCs w:val="24"/>
              </w:rPr>
            </w:pPr>
          </w:p>
        </w:tc>
        <w:tc>
          <w:tcPr>
            <w:tcW w:w="1744" w:type="dxa"/>
            <w:tcBorders>
              <w:top w:val="single" w:sz="4" w:space="0" w:color="auto"/>
              <w:left w:val="single" w:sz="4" w:space="0" w:color="auto"/>
              <w:bottom w:val="nil"/>
              <w:right w:val="nil"/>
            </w:tcBorders>
            <w:vAlign w:val="bottom"/>
          </w:tcPr>
          <w:p w14:paraId="068843F8" w14:textId="77777777" w:rsidR="00DB20DE" w:rsidRPr="0059089E" w:rsidRDefault="00DB20DE" w:rsidP="001C3440">
            <w:pPr>
              <w:jc w:val="center"/>
              <w:rPr>
                <w:rFonts w:ascii="Times New Roman" w:hAnsi="Times New Roman" w:cs="Times New Roman"/>
                <w:sz w:val="24"/>
                <w:szCs w:val="24"/>
              </w:rPr>
            </w:pPr>
            <w:r w:rsidRPr="0059089E">
              <w:rPr>
                <w:rFonts w:ascii="Times New Roman" w:hAnsi="Times New Roman" w:cs="Times New Roman"/>
                <w:sz w:val="24"/>
                <w:szCs w:val="24"/>
              </w:rPr>
              <w:t> </w:t>
            </w:r>
          </w:p>
        </w:tc>
        <w:tc>
          <w:tcPr>
            <w:tcW w:w="1662" w:type="dxa"/>
            <w:tcBorders>
              <w:top w:val="single" w:sz="4" w:space="0" w:color="auto"/>
              <w:left w:val="single" w:sz="4" w:space="0" w:color="auto"/>
              <w:bottom w:val="nil"/>
              <w:right w:val="single" w:sz="8" w:space="0" w:color="auto"/>
            </w:tcBorders>
            <w:vAlign w:val="bottom"/>
          </w:tcPr>
          <w:p w14:paraId="34A444D4" w14:textId="77777777" w:rsidR="00DB20DE" w:rsidRPr="0059089E" w:rsidRDefault="00DB20DE" w:rsidP="001C3440">
            <w:pPr>
              <w:jc w:val="right"/>
              <w:rPr>
                <w:rFonts w:ascii="Times New Roman" w:hAnsi="Times New Roman" w:cs="Times New Roman"/>
                <w:sz w:val="24"/>
                <w:szCs w:val="24"/>
              </w:rPr>
            </w:pPr>
            <w:r w:rsidRPr="0059089E">
              <w:rPr>
                <w:rFonts w:ascii="Times New Roman" w:hAnsi="Times New Roman" w:cs="Times New Roman"/>
                <w:sz w:val="24"/>
                <w:szCs w:val="24"/>
              </w:rPr>
              <w:t> </w:t>
            </w:r>
          </w:p>
        </w:tc>
      </w:tr>
      <w:tr w:rsidR="00DB20DE" w:rsidRPr="0059089E" w14:paraId="37CCA5BE" w14:textId="77777777" w:rsidTr="001C3440">
        <w:trPr>
          <w:trHeight w:val="240"/>
        </w:trPr>
        <w:tc>
          <w:tcPr>
            <w:tcW w:w="974" w:type="dxa"/>
            <w:tcBorders>
              <w:top w:val="single" w:sz="4" w:space="0" w:color="auto"/>
              <w:left w:val="single" w:sz="8" w:space="0" w:color="auto"/>
              <w:bottom w:val="single" w:sz="4" w:space="0" w:color="auto"/>
              <w:right w:val="single" w:sz="4" w:space="0" w:color="auto"/>
            </w:tcBorders>
          </w:tcPr>
          <w:p w14:paraId="722F5FC7"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2598" w:type="dxa"/>
            <w:tcBorders>
              <w:top w:val="single" w:sz="4" w:space="0" w:color="auto"/>
              <w:left w:val="nil"/>
              <w:bottom w:val="single" w:sz="4" w:space="0" w:color="auto"/>
              <w:right w:val="single" w:sz="4" w:space="0" w:color="auto"/>
            </w:tcBorders>
          </w:tcPr>
          <w:p w14:paraId="1E7A4E74"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1514" w:type="dxa"/>
            <w:tcBorders>
              <w:top w:val="single" w:sz="4" w:space="0" w:color="auto"/>
              <w:left w:val="nil"/>
              <w:bottom w:val="single" w:sz="4" w:space="0" w:color="auto"/>
              <w:right w:val="single" w:sz="4" w:space="0" w:color="auto"/>
            </w:tcBorders>
          </w:tcPr>
          <w:p w14:paraId="5520870A" w14:textId="77777777" w:rsidR="00DB20DE" w:rsidRPr="0059089E" w:rsidRDefault="00DB20DE" w:rsidP="001C3440">
            <w:pPr>
              <w:jc w:val="center"/>
              <w:rPr>
                <w:rFonts w:ascii="Times New Roman" w:hAnsi="Times New Roman" w:cs="Times New Roman"/>
                <w:sz w:val="24"/>
                <w:szCs w:val="24"/>
              </w:rPr>
            </w:pPr>
          </w:p>
        </w:tc>
        <w:tc>
          <w:tcPr>
            <w:tcW w:w="1431" w:type="dxa"/>
            <w:tcBorders>
              <w:top w:val="single" w:sz="4" w:space="0" w:color="auto"/>
              <w:left w:val="single" w:sz="4" w:space="0" w:color="auto"/>
              <w:bottom w:val="single" w:sz="4" w:space="0" w:color="auto"/>
              <w:right w:val="single" w:sz="4" w:space="0" w:color="auto"/>
            </w:tcBorders>
          </w:tcPr>
          <w:p w14:paraId="5BE96EBC" w14:textId="77777777" w:rsidR="00DB20DE" w:rsidRPr="0059089E" w:rsidRDefault="00DB20DE" w:rsidP="001C3440">
            <w:pPr>
              <w:jc w:val="center"/>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8" w:space="0" w:color="auto"/>
            </w:tcBorders>
            <w:vAlign w:val="bottom"/>
          </w:tcPr>
          <w:p w14:paraId="254A15EA" w14:textId="77777777" w:rsidR="00DB20DE" w:rsidRPr="0059089E" w:rsidRDefault="00DB20DE" w:rsidP="001C3440">
            <w:pPr>
              <w:jc w:val="center"/>
              <w:rPr>
                <w:rFonts w:ascii="Times New Roman" w:hAnsi="Times New Roman" w:cs="Times New Roman"/>
                <w:sz w:val="24"/>
                <w:szCs w:val="24"/>
              </w:rPr>
            </w:pPr>
            <w:r w:rsidRPr="0059089E">
              <w:rPr>
                <w:rFonts w:ascii="Times New Roman" w:hAnsi="Times New Roman" w:cs="Times New Roman"/>
                <w:sz w:val="24"/>
                <w:szCs w:val="24"/>
              </w:rPr>
              <w:t> </w:t>
            </w:r>
          </w:p>
        </w:tc>
        <w:tc>
          <w:tcPr>
            <w:tcW w:w="1662" w:type="dxa"/>
            <w:tcBorders>
              <w:top w:val="single" w:sz="4" w:space="0" w:color="auto"/>
              <w:left w:val="nil"/>
              <w:bottom w:val="single" w:sz="4" w:space="0" w:color="auto"/>
              <w:right w:val="single" w:sz="8" w:space="0" w:color="auto"/>
            </w:tcBorders>
            <w:vAlign w:val="bottom"/>
          </w:tcPr>
          <w:p w14:paraId="26376FE7" w14:textId="77777777" w:rsidR="00DB20DE" w:rsidRPr="0059089E" w:rsidRDefault="00DB20DE" w:rsidP="001C3440">
            <w:pPr>
              <w:jc w:val="right"/>
              <w:rPr>
                <w:rFonts w:ascii="Times New Roman" w:hAnsi="Times New Roman" w:cs="Times New Roman"/>
                <w:sz w:val="24"/>
                <w:szCs w:val="24"/>
              </w:rPr>
            </w:pPr>
            <w:r w:rsidRPr="0059089E">
              <w:rPr>
                <w:rFonts w:ascii="Times New Roman" w:hAnsi="Times New Roman" w:cs="Times New Roman"/>
                <w:sz w:val="24"/>
                <w:szCs w:val="24"/>
              </w:rPr>
              <w:t> </w:t>
            </w:r>
          </w:p>
        </w:tc>
      </w:tr>
      <w:tr w:rsidR="00DB20DE" w:rsidRPr="0059089E" w14:paraId="3B0EFD4F" w14:textId="77777777" w:rsidTr="001C3440">
        <w:trPr>
          <w:trHeight w:val="240"/>
        </w:trPr>
        <w:tc>
          <w:tcPr>
            <w:tcW w:w="974" w:type="dxa"/>
            <w:tcBorders>
              <w:top w:val="nil"/>
              <w:left w:val="single" w:sz="8" w:space="0" w:color="auto"/>
              <w:bottom w:val="single" w:sz="4" w:space="0" w:color="auto"/>
              <w:right w:val="single" w:sz="4" w:space="0" w:color="auto"/>
            </w:tcBorders>
          </w:tcPr>
          <w:p w14:paraId="40FF4609"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2598" w:type="dxa"/>
            <w:tcBorders>
              <w:top w:val="nil"/>
              <w:left w:val="nil"/>
              <w:bottom w:val="single" w:sz="4" w:space="0" w:color="auto"/>
              <w:right w:val="single" w:sz="4" w:space="0" w:color="auto"/>
            </w:tcBorders>
          </w:tcPr>
          <w:p w14:paraId="1C2EA336"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1514" w:type="dxa"/>
            <w:tcBorders>
              <w:top w:val="nil"/>
              <w:left w:val="nil"/>
              <w:bottom w:val="single" w:sz="4" w:space="0" w:color="auto"/>
              <w:right w:val="single" w:sz="4" w:space="0" w:color="auto"/>
            </w:tcBorders>
          </w:tcPr>
          <w:p w14:paraId="4437FD39" w14:textId="77777777" w:rsidR="00DB20DE" w:rsidRPr="0059089E" w:rsidRDefault="00DB20DE" w:rsidP="001C3440">
            <w:pPr>
              <w:jc w:val="center"/>
              <w:rPr>
                <w:rFonts w:ascii="Times New Roman" w:hAnsi="Times New Roman" w:cs="Times New Roman"/>
                <w:sz w:val="24"/>
                <w:szCs w:val="24"/>
              </w:rPr>
            </w:pPr>
          </w:p>
        </w:tc>
        <w:tc>
          <w:tcPr>
            <w:tcW w:w="1431" w:type="dxa"/>
            <w:tcBorders>
              <w:top w:val="nil"/>
              <w:left w:val="single" w:sz="4" w:space="0" w:color="auto"/>
              <w:bottom w:val="single" w:sz="4" w:space="0" w:color="auto"/>
              <w:right w:val="single" w:sz="4" w:space="0" w:color="auto"/>
            </w:tcBorders>
          </w:tcPr>
          <w:p w14:paraId="32FA4CCC" w14:textId="77777777" w:rsidR="00DB20DE" w:rsidRPr="0059089E" w:rsidRDefault="00DB20DE" w:rsidP="001C3440">
            <w:pPr>
              <w:jc w:val="center"/>
              <w:rPr>
                <w:rFonts w:ascii="Times New Roman" w:hAnsi="Times New Roman" w:cs="Times New Roman"/>
                <w:sz w:val="24"/>
                <w:szCs w:val="24"/>
              </w:rPr>
            </w:pPr>
          </w:p>
        </w:tc>
        <w:tc>
          <w:tcPr>
            <w:tcW w:w="1744" w:type="dxa"/>
            <w:tcBorders>
              <w:top w:val="nil"/>
              <w:left w:val="single" w:sz="4" w:space="0" w:color="auto"/>
              <w:bottom w:val="single" w:sz="4" w:space="0" w:color="auto"/>
              <w:right w:val="single" w:sz="8" w:space="0" w:color="auto"/>
            </w:tcBorders>
            <w:vAlign w:val="bottom"/>
          </w:tcPr>
          <w:p w14:paraId="476106D3" w14:textId="77777777" w:rsidR="00DB20DE" w:rsidRPr="0059089E" w:rsidRDefault="00DB20DE" w:rsidP="001C3440">
            <w:pPr>
              <w:jc w:val="center"/>
              <w:rPr>
                <w:rFonts w:ascii="Times New Roman" w:hAnsi="Times New Roman" w:cs="Times New Roman"/>
                <w:sz w:val="24"/>
                <w:szCs w:val="24"/>
              </w:rPr>
            </w:pPr>
            <w:r w:rsidRPr="0059089E">
              <w:rPr>
                <w:rFonts w:ascii="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704FA8E3" w14:textId="77777777" w:rsidR="00DB20DE" w:rsidRPr="0059089E" w:rsidRDefault="00DB20DE" w:rsidP="001C3440">
            <w:pPr>
              <w:jc w:val="right"/>
              <w:rPr>
                <w:rFonts w:ascii="Times New Roman" w:hAnsi="Times New Roman" w:cs="Times New Roman"/>
                <w:sz w:val="24"/>
                <w:szCs w:val="24"/>
              </w:rPr>
            </w:pPr>
            <w:r w:rsidRPr="0059089E">
              <w:rPr>
                <w:rFonts w:ascii="Times New Roman" w:hAnsi="Times New Roman" w:cs="Times New Roman"/>
                <w:sz w:val="24"/>
                <w:szCs w:val="24"/>
              </w:rPr>
              <w:t> </w:t>
            </w:r>
          </w:p>
        </w:tc>
      </w:tr>
      <w:tr w:rsidR="00DB20DE" w:rsidRPr="0059089E" w14:paraId="6A310381" w14:textId="77777777" w:rsidTr="001C3440">
        <w:trPr>
          <w:trHeight w:val="240"/>
        </w:trPr>
        <w:tc>
          <w:tcPr>
            <w:tcW w:w="974" w:type="dxa"/>
            <w:tcBorders>
              <w:top w:val="nil"/>
              <w:left w:val="single" w:sz="8" w:space="0" w:color="auto"/>
              <w:bottom w:val="single" w:sz="4" w:space="0" w:color="auto"/>
              <w:right w:val="single" w:sz="4" w:space="0" w:color="auto"/>
            </w:tcBorders>
          </w:tcPr>
          <w:p w14:paraId="49188874"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2598" w:type="dxa"/>
            <w:tcBorders>
              <w:top w:val="nil"/>
              <w:left w:val="nil"/>
              <w:bottom w:val="single" w:sz="4" w:space="0" w:color="auto"/>
              <w:right w:val="single" w:sz="4" w:space="0" w:color="auto"/>
            </w:tcBorders>
          </w:tcPr>
          <w:p w14:paraId="4D37B24A"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1514" w:type="dxa"/>
            <w:tcBorders>
              <w:top w:val="nil"/>
              <w:left w:val="nil"/>
              <w:bottom w:val="single" w:sz="4" w:space="0" w:color="auto"/>
              <w:right w:val="single" w:sz="4" w:space="0" w:color="auto"/>
            </w:tcBorders>
          </w:tcPr>
          <w:p w14:paraId="6CBFAD27" w14:textId="77777777" w:rsidR="00DB20DE" w:rsidRPr="0059089E" w:rsidRDefault="00DB20DE" w:rsidP="001C3440">
            <w:pPr>
              <w:jc w:val="center"/>
              <w:rPr>
                <w:rFonts w:ascii="Times New Roman" w:hAnsi="Times New Roman" w:cs="Times New Roman"/>
                <w:sz w:val="24"/>
                <w:szCs w:val="24"/>
              </w:rPr>
            </w:pPr>
          </w:p>
        </w:tc>
        <w:tc>
          <w:tcPr>
            <w:tcW w:w="1431" w:type="dxa"/>
            <w:tcBorders>
              <w:top w:val="nil"/>
              <w:left w:val="single" w:sz="4" w:space="0" w:color="auto"/>
              <w:bottom w:val="single" w:sz="4" w:space="0" w:color="auto"/>
              <w:right w:val="single" w:sz="4" w:space="0" w:color="auto"/>
            </w:tcBorders>
          </w:tcPr>
          <w:p w14:paraId="10629D11" w14:textId="77777777" w:rsidR="00DB20DE" w:rsidRPr="0059089E" w:rsidRDefault="00DB20DE" w:rsidP="001C3440">
            <w:pPr>
              <w:jc w:val="center"/>
              <w:rPr>
                <w:rFonts w:ascii="Times New Roman" w:hAnsi="Times New Roman" w:cs="Times New Roman"/>
                <w:sz w:val="24"/>
                <w:szCs w:val="24"/>
              </w:rPr>
            </w:pPr>
          </w:p>
        </w:tc>
        <w:tc>
          <w:tcPr>
            <w:tcW w:w="1744" w:type="dxa"/>
            <w:tcBorders>
              <w:top w:val="nil"/>
              <w:left w:val="single" w:sz="4" w:space="0" w:color="auto"/>
              <w:bottom w:val="single" w:sz="4" w:space="0" w:color="auto"/>
              <w:right w:val="single" w:sz="8" w:space="0" w:color="auto"/>
            </w:tcBorders>
            <w:vAlign w:val="bottom"/>
          </w:tcPr>
          <w:p w14:paraId="32305E3B" w14:textId="77777777" w:rsidR="00DB20DE" w:rsidRPr="0059089E" w:rsidRDefault="00DB20DE" w:rsidP="001C3440">
            <w:pPr>
              <w:jc w:val="center"/>
              <w:rPr>
                <w:rFonts w:ascii="Times New Roman" w:hAnsi="Times New Roman" w:cs="Times New Roman"/>
                <w:sz w:val="24"/>
                <w:szCs w:val="24"/>
              </w:rPr>
            </w:pPr>
            <w:r w:rsidRPr="0059089E">
              <w:rPr>
                <w:rFonts w:ascii="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049BDB19" w14:textId="77777777" w:rsidR="00DB20DE" w:rsidRPr="0059089E" w:rsidRDefault="00DB20DE" w:rsidP="001C3440">
            <w:pPr>
              <w:jc w:val="right"/>
              <w:rPr>
                <w:rFonts w:ascii="Times New Roman" w:hAnsi="Times New Roman" w:cs="Times New Roman"/>
                <w:sz w:val="24"/>
                <w:szCs w:val="24"/>
              </w:rPr>
            </w:pPr>
            <w:r w:rsidRPr="0059089E">
              <w:rPr>
                <w:rFonts w:ascii="Times New Roman" w:hAnsi="Times New Roman" w:cs="Times New Roman"/>
                <w:sz w:val="24"/>
                <w:szCs w:val="24"/>
              </w:rPr>
              <w:t> </w:t>
            </w:r>
          </w:p>
        </w:tc>
      </w:tr>
      <w:tr w:rsidR="00DB20DE" w:rsidRPr="0059089E" w14:paraId="0428D683" w14:textId="77777777" w:rsidTr="001C3440">
        <w:trPr>
          <w:trHeight w:val="240"/>
        </w:trPr>
        <w:tc>
          <w:tcPr>
            <w:tcW w:w="974" w:type="dxa"/>
            <w:tcBorders>
              <w:top w:val="nil"/>
              <w:left w:val="single" w:sz="8" w:space="0" w:color="auto"/>
              <w:bottom w:val="single" w:sz="4" w:space="0" w:color="auto"/>
              <w:right w:val="single" w:sz="4" w:space="0" w:color="auto"/>
            </w:tcBorders>
          </w:tcPr>
          <w:p w14:paraId="75605941"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2598" w:type="dxa"/>
            <w:tcBorders>
              <w:top w:val="nil"/>
              <w:left w:val="nil"/>
              <w:bottom w:val="single" w:sz="4" w:space="0" w:color="auto"/>
              <w:right w:val="single" w:sz="4" w:space="0" w:color="auto"/>
            </w:tcBorders>
          </w:tcPr>
          <w:p w14:paraId="0C4D1A50"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1514" w:type="dxa"/>
            <w:tcBorders>
              <w:top w:val="nil"/>
              <w:left w:val="nil"/>
              <w:bottom w:val="single" w:sz="4" w:space="0" w:color="auto"/>
              <w:right w:val="single" w:sz="4" w:space="0" w:color="auto"/>
            </w:tcBorders>
          </w:tcPr>
          <w:p w14:paraId="04F720BE" w14:textId="77777777" w:rsidR="00DB20DE" w:rsidRPr="0059089E" w:rsidRDefault="00DB20DE" w:rsidP="001C3440">
            <w:pPr>
              <w:jc w:val="center"/>
              <w:rPr>
                <w:rFonts w:ascii="Times New Roman" w:hAnsi="Times New Roman" w:cs="Times New Roman"/>
                <w:sz w:val="24"/>
                <w:szCs w:val="24"/>
              </w:rPr>
            </w:pPr>
          </w:p>
        </w:tc>
        <w:tc>
          <w:tcPr>
            <w:tcW w:w="1431" w:type="dxa"/>
            <w:tcBorders>
              <w:top w:val="nil"/>
              <w:left w:val="single" w:sz="4" w:space="0" w:color="auto"/>
              <w:bottom w:val="single" w:sz="4" w:space="0" w:color="auto"/>
              <w:right w:val="single" w:sz="4" w:space="0" w:color="auto"/>
            </w:tcBorders>
          </w:tcPr>
          <w:p w14:paraId="17AFDCE9" w14:textId="77777777" w:rsidR="00DB20DE" w:rsidRPr="0059089E" w:rsidRDefault="00DB20DE" w:rsidP="001C3440">
            <w:pPr>
              <w:jc w:val="center"/>
              <w:rPr>
                <w:rFonts w:ascii="Times New Roman" w:hAnsi="Times New Roman" w:cs="Times New Roman"/>
                <w:sz w:val="24"/>
                <w:szCs w:val="24"/>
              </w:rPr>
            </w:pPr>
          </w:p>
        </w:tc>
        <w:tc>
          <w:tcPr>
            <w:tcW w:w="1744" w:type="dxa"/>
            <w:tcBorders>
              <w:top w:val="nil"/>
              <w:left w:val="single" w:sz="4" w:space="0" w:color="auto"/>
              <w:bottom w:val="single" w:sz="4" w:space="0" w:color="auto"/>
              <w:right w:val="single" w:sz="8" w:space="0" w:color="auto"/>
            </w:tcBorders>
            <w:vAlign w:val="bottom"/>
          </w:tcPr>
          <w:p w14:paraId="50BA9FD9" w14:textId="77777777" w:rsidR="00DB20DE" w:rsidRPr="0059089E" w:rsidRDefault="00DB20DE" w:rsidP="001C3440">
            <w:pPr>
              <w:jc w:val="center"/>
              <w:rPr>
                <w:rFonts w:ascii="Times New Roman" w:hAnsi="Times New Roman" w:cs="Times New Roman"/>
                <w:sz w:val="24"/>
                <w:szCs w:val="24"/>
              </w:rPr>
            </w:pPr>
            <w:r w:rsidRPr="0059089E">
              <w:rPr>
                <w:rFonts w:ascii="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2293336E" w14:textId="77777777" w:rsidR="00DB20DE" w:rsidRPr="0059089E" w:rsidRDefault="00DB20DE" w:rsidP="001C3440">
            <w:pPr>
              <w:jc w:val="right"/>
              <w:rPr>
                <w:rFonts w:ascii="Times New Roman" w:hAnsi="Times New Roman" w:cs="Times New Roman"/>
                <w:sz w:val="24"/>
                <w:szCs w:val="24"/>
              </w:rPr>
            </w:pPr>
            <w:r w:rsidRPr="0059089E">
              <w:rPr>
                <w:rFonts w:ascii="Times New Roman" w:hAnsi="Times New Roman" w:cs="Times New Roman"/>
                <w:sz w:val="24"/>
                <w:szCs w:val="24"/>
              </w:rPr>
              <w:t> </w:t>
            </w:r>
          </w:p>
        </w:tc>
      </w:tr>
      <w:tr w:rsidR="00DB20DE" w:rsidRPr="0059089E" w14:paraId="67C8E6AF" w14:textId="77777777" w:rsidTr="001C3440">
        <w:trPr>
          <w:trHeight w:val="240"/>
        </w:trPr>
        <w:tc>
          <w:tcPr>
            <w:tcW w:w="974" w:type="dxa"/>
            <w:tcBorders>
              <w:top w:val="nil"/>
              <w:left w:val="single" w:sz="8" w:space="0" w:color="auto"/>
              <w:bottom w:val="single" w:sz="4" w:space="0" w:color="auto"/>
              <w:right w:val="single" w:sz="4" w:space="0" w:color="auto"/>
            </w:tcBorders>
          </w:tcPr>
          <w:p w14:paraId="2DBA0102"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2598" w:type="dxa"/>
            <w:tcBorders>
              <w:top w:val="nil"/>
              <w:left w:val="nil"/>
              <w:bottom w:val="single" w:sz="4" w:space="0" w:color="auto"/>
              <w:right w:val="single" w:sz="4" w:space="0" w:color="auto"/>
            </w:tcBorders>
          </w:tcPr>
          <w:p w14:paraId="53C58404"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1514" w:type="dxa"/>
            <w:tcBorders>
              <w:top w:val="nil"/>
              <w:left w:val="nil"/>
              <w:bottom w:val="single" w:sz="4" w:space="0" w:color="auto"/>
              <w:right w:val="single" w:sz="4" w:space="0" w:color="auto"/>
            </w:tcBorders>
          </w:tcPr>
          <w:p w14:paraId="5B666292" w14:textId="77777777" w:rsidR="00DB20DE" w:rsidRPr="0059089E" w:rsidRDefault="00DB20DE" w:rsidP="001C3440">
            <w:pPr>
              <w:jc w:val="center"/>
              <w:rPr>
                <w:rFonts w:ascii="Times New Roman" w:hAnsi="Times New Roman" w:cs="Times New Roman"/>
                <w:sz w:val="24"/>
                <w:szCs w:val="24"/>
              </w:rPr>
            </w:pPr>
          </w:p>
        </w:tc>
        <w:tc>
          <w:tcPr>
            <w:tcW w:w="1431" w:type="dxa"/>
            <w:tcBorders>
              <w:top w:val="nil"/>
              <w:left w:val="single" w:sz="4" w:space="0" w:color="auto"/>
              <w:bottom w:val="single" w:sz="4" w:space="0" w:color="auto"/>
              <w:right w:val="single" w:sz="4" w:space="0" w:color="auto"/>
            </w:tcBorders>
          </w:tcPr>
          <w:p w14:paraId="01E06212" w14:textId="77777777" w:rsidR="00DB20DE" w:rsidRPr="0059089E" w:rsidRDefault="00DB20DE" w:rsidP="001C3440">
            <w:pPr>
              <w:jc w:val="center"/>
              <w:rPr>
                <w:rFonts w:ascii="Times New Roman" w:hAnsi="Times New Roman" w:cs="Times New Roman"/>
                <w:sz w:val="24"/>
                <w:szCs w:val="24"/>
              </w:rPr>
            </w:pPr>
          </w:p>
        </w:tc>
        <w:tc>
          <w:tcPr>
            <w:tcW w:w="1744" w:type="dxa"/>
            <w:tcBorders>
              <w:top w:val="nil"/>
              <w:left w:val="single" w:sz="4" w:space="0" w:color="auto"/>
              <w:bottom w:val="single" w:sz="4" w:space="0" w:color="auto"/>
              <w:right w:val="single" w:sz="8" w:space="0" w:color="auto"/>
            </w:tcBorders>
            <w:vAlign w:val="bottom"/>
          </w:tcPr>
          <w:p w14:paraId="181EF6A7" w14:textId="77777777" w:rsidR="00DB20DE" w:rsidRPr="0059089E" w:rsidRDefault="00DB20DE" w:rsidP="001C3440">
            <w:pPr>
              <w:jc w:val="center"/>
              <w:rPr>
                <w:rFonts w:ascii="Times New Roman" w:hAnsi="Times New Roman" w:cs="Times New Roman"/>
                <w:sz w:val="24"/>
                <w:szCs w:val="24"/>
              </w:rPr>
            </w:pPr>
            <w:r w:rsidRPr="0059089E">
              <w:rPr>
                <w:rFonts w:ascii="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76E91B4A" w14:textId="77777777" w:rsidR="00DB20DE" w:rsidRPr="0059089E" w:rsidRDefault="00DB20DE" w:rsidP="001C3440">
            <w:pPr>
              <w:jc w:val="right"/>
              <w:rPr>
                <w:rFonts w:ascii="Times New Roman" w:hAnsi="Times New Roman" w:cs="Times New Roman"/>
                <w:sz w:val="24"/>
                <w:szCs w:val="24"/>
              </w:rPr>
            </w:pPr>
            <w:r w:rsidRPr="0059089E">
              <w:rPr>
                <w:rFonts w:ascii="Times New Roman" w:hAnsi="Times New Roman" w:cs="Times New Roman"/>
                <w:sz w:val="24"/>
                <w:szCs w:val="24"/>
              </w:rPr>
              <w:t> </w:t>
            </w:r>
          </w:p>
        </w:tc>
      </w:tr>
      <w:tr w:rsidR="00DB20DE" w:rsidRPr="0059089E" w14:paraId="40FDFEC0" w14:textId="77777777" w:rsidTr="001C3440">
        <w:trPr>
          <w:trHeight w:val="255"/>
        </w:trPr>
        <w:tc>
          <w:tcPr>
            <w:tcW w:w="974" w:type="dxa"/>
            <w:tcBorders>
              <w:top w:val="single" w:sz="4" w:space="0" w:color="auto"/>
              <w:left w:val="single" w:sz="8" w:space="0" w:color="auto"/>
              <w:bottom w:val="single" w:sz="4" w:space="0" w:color="auto"/>
              <w:right w:val="single" w:sz="4" w:space="0" w:color="auto"/>
            </w:tcBorders>
          </w:tcPr>
          <w:p w14:paraId="2146AAB5"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2598" w:type="dxa"/>
            <w:tcBorders>
              <w:top w:val="single" w:sz="4" w:space="0" w:color="auto"/>
              <w:left w:val="nil"/>
              <w:bottom w:val="single" w:sz="4" w:space="0" w:color="auto"/>
              <w:right w:val="single" w:sz="4" w:space="0" w:color="auto"/>
            </w:tcBorders>
          </w:tcPr>
          <w:p w14:paraId="2F0FA125"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1514" w:type="dxa"/>
            <w:tcBorders>
              <w:top w:val="single" w:sz="4" w:space="0" w:color="auto"/>
              <w:left w:val="nil"/>
              <w:bottom w:val="single" w:sz="4" w:space="0" w:color="auto"/>
              <w:right w:val="single" w:sz="4" w:space="0" w:color="auto"/>
            </w:tcBorders>
          </w:tcPr>
          <w:p w14:paraId="05A5D58C" w14:textId="77777777" w:rsidR="00DB20DE" w:rsidRPr="0059089E" w:rsidRDefault="00DB20DE" w:rsidP="001C3440">
            <w:pPr>
              <w:jc w:val="center"/>
              <w:rPr>
                <w:rFonts w:ascii="Times New Roman" w:hAnsi="Times New Roman" w:cs="Times New Roman"/>
                <w:sz w:val="24"/>
                <w:szCs w:val="24"/>
              </w:rPr>
            </w:pPr>
          </w:p>
        </w:tc>
        <w:tc>
          <w:tcPr>
            <w:tcW w:w="1431" w:type="dxa"/>
            <w:tcBorders>
              <w:top w:val="single" w:sz="4" w:space="0" w:color="auto"/>
              <w:left w:val="single" w:sz="4" w:space="0" w:color="auto"/>
              <w:bottom w:val="single" w:sz="8" w:space="0" w:color="auto"/>
              <w:right w:val="single" w:sz="4" w:space="0" w:color="auto"/>
            </w:tcBorders>
          </w:tcPr>
          <w:p w14:paraId="45FE0BD0" w14:textId="77777777" w:rsidR="00DB20DE" w:rsidRPr="0059089E" w:rsidRDefault="00DB20DE" w:rsidP="001C3440">
            <w:pPr>
              <w:jc w:val="center"/>
              <w:rPr>
                <w:rFonts w:ascii="Times New Roman" w:hAnsi="Times New Roman" w:cs="Times New Roman"/>
                <w:sz w:val="24"/>
                <w:szCs w:val="24"/>
              </w:rPr>
            </w:pPr>
          </w:p>
        </w:tc>
        <w:tc>
          <w:tcPr>
            <w:tcW w:w="1744" w:type="dxa"/>
            <w:tcBorders>
              <w:top w:val="nil"/>
              <w:left w:val="single" w:sz="4" w:space="0" w:color="auto"/>
              <w:bottom w:val="single" w:sz="8" w:space="0" w:color="auto"/>
              <w:right w:val="single" w:sz="8" w:space="0" w:color="auto"/>
            </w:tcBorders>
            <w:vAlign w:val="bottom"/>
          </w:tcPr>
          <w:p w14:paraId="3E180DFE" w14:textId="77777777" w:rsidR="00DB20DE" w:rsidRPr="0059089E" w:rsidRDefault="00DB20DE" w:rsidP="001C3440">
            <w:pPr>
              <w:jc w:val="center"/>
              <w:rPr>
                <w:rFonts w:ascii="Times New Roman" w:hAnsi="Times New Roman" w:cs="Times New Roman"/>
                <w:sz w:val="24"/>
                <w:szCs w:val="24"/>
              </w:rPr>
            </w:pPr>
            <w:r w:rsidRPr="0059089E">
              <w:rPr>
                <w:rFonts w:ascii="Times New Roman" w:hAnsi="Times New Roman" w:cs="Times New Roman"/>
                <w:sz w:val="24"/>
                <w:szCs w:val="24"/>
              </w:rPr>
              <w:t> </w:t>
            </w:r>
          </w:p>
        </w:tc>
        <w:tc>
          <w:tcPr>
            <w:tcW w:w="1662" w:type="dxa"/>
            <w:tcBorders>
              <w:top w:val="nil"/>
              <w:left w:val="nil"/>
              <w:bottom w:val="single" w:sz="8" w:space="0" w:color="auto"/>
              <w:right w:val="single" w:sz="8" w:space="0" w:color="auto"/>
            </w:tcBorders>
            <w:vAlign w:val="bottom"/>
          </w:tcPr>
          <w:p w14:paraId="3BDDA489" w14:textId="77777777" w:rsidR="00DB20DE" w:rsidRPr="0059089E" w:rsidRDefault="00DB20DE" w:rsidP="001C3440">
            <w:pPr>
              <w:jc w:val="right"/>
              <w:rPr>
                <w:rFonts w:ascii="Times New Roman" w:hAnsi="Times New Roman" w:cs="Times New Roman"/>
                <w:sz w:val="24"/>
                <w:szCs w:val="24"/>
              </w:rPr>
            </w:pPr>
            <w:r w:rsidRPr="0059089E">
              <w:rPr>
                <w:rFonts w:ascii="Times New Roman" w:hAnsi="Times New Roman" w:cs="Times New Roman"/>
                <w:sz w:val="24"/>
                <w:szCs w:val="24"/>
              </w:rPr>
              <w:t> </w:t>
            </w:r>
          </w:p>
        </w:tc>
      </w:tr>
      <w:tr w:rsidR="00DB20DE" w:rsidRPr="0059089E" w14:paraId="716AA786" w14:textId="77777777" w:rsidTr="001C3440">
        <w:trPr>
          <w:trHeight w:val="240"/>
        </w:trPr>
        <w:tc>
          <w:tcPr>
            <w:tcW w:w="974" w:type="dxa"/>
            <w:tcBorders>
              <w:top w:val="single" w:sz="4" w:space="0" w:color="auto"/>
            </w:tcBorders>
          </w:tcPr>
          <w:p w14:paraId="6B22E390"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2598" w:type="dxa"/>
            <w:tcBorders>
              <w:top w:val="single" w:sz="4" w:space="0" w:color="auto"/>
            </w:tcBorders>
          </w:tcPr>
          <w:p w14:paraId="34810705"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1514" w:type="dxa"/>
            <w:tcBorders>
              <w:top w:val="single" w:sz="4" w:space="0" w:color="auto"/>
              <w:right w:val="single" w:sz="4" w:space="0" w:color="auto"/>
            </w:tcBorders>
          </w:tcPr>
          <w:p w14:paraId="54F72075" w14:textId="77777777" w:rsidR="00DB20DE" w:rsidRPr="0059089E" w:rsidRDefault="00DB20DE" w:rsidP="001C3440">
            <w:pPr>
              <w:jc w:val="right"/>
              <w:rPr>
                <w:rFonts w:ascii="Times New Roman" w:hAnsi="Times New Roman" w:cs="Times New Roman"/>
                <w:sz w:val="24"/>
                <w:szCs w:val="24"/>
              </w:rPr>
            </w:pPr>
          </w:p>
        </w:tc>
        <w:tc>
          <w:tcPr>
            <w:tcW w:w="3175" w:type="dxa"/>
            <w:gridSpan w:val="2"/>
            <w:tcBorders>
              <w:top w:val="single" w:sz="8" w:space="0" w:color="auto"/>
              <w:left w:val="single" w:sz="4" w:space="0" w:color="auto"/>
              <w:bottom w:val="single" w:sz="4" w:space="0" w:color="auto"/>
              <w:right w:val="single" w:sz="8" w:space="0" w:color="auto"/>
            </w:tcBorders>
          </w:tcPr>
          <w:p w14:paraId="27A519F2" w14:textId="77777777" w:rsidR="00DB20DE" w:rsidRPr="0059089E" w:rsidRDefault="00DB20DE" w:rsidP="001C3440">
            <w:pPr>
              <w:jc w:val="right"/>
              <w:rPr>
                <w:rFonts w:ascii="Times New Roman" w:hAnsi="Times New Roman" w:cs="Times New Roman"/>
                <w:b/>
                <w:sz w:val="24"/>
                <w:szCs w:val="24"/>
              </w:rPr>
            </w:pPr>
            <w:r w:rsidRPr="0059089E">
              <w:rPr>
                <w:rFonts w:ascii="Times New Roman" w:hAnsi="Times New Roman" w:cs="Times New Roman"/>
                <w:sz w:val="24"/>
                <w:szCs w:val="24"/>
              </w:rPr>
              <w:t> </w:t>
            </w:r>
            <w:r w:rsidRPr="0059089E">
              <w:rPr>
                <w:rFonts w:ascii="Times New Roman" w:hAnsi="Times New Roman" w:cs="Times New Roman"/>
                <w:b/>
                <w:sz w:val="24"/>
                <w:szCs w:val="24"/>
              </w:rPr>
              <w:t>Suma be PVM</w:t>
            </w:r>
            <w:r w:rsidRPr="0059089E">
              <w:rPr>
                <w:rFonts w:ascii="Times New Roman" w:hAnsi="Times New Roman" w:cs="Times New Roman"/>
                <w:b/>
                <w:bCs/>
                <w:sz w:val="24"/>
                <w:szCs w:val="24"/>
              </w:rPr>
              <w:t>:</w:t>
            </w:r>
          </w:p>
        </w:tc>
        <w:tc>
          <w:tcPr>
            <w:tcW w:w="1662" w:type="dxa"/>
            <w:tcBorders>
              <w:top w:val="nil"/>
              <w:left w:val="nil"/>
              <w:bottom w:val="single" w:sz="4" w:space="0" w:color="auto"/>
              <w:right w:val="single" w:sz="8" w:space="0" w:color="auto"/>
            </w:tcBorders>
            <w:vAlign w:val="bottom"/>
          </w:tcPr>
          <w:p w14:paraId="03E132E8" w14:textId="77777777" w:rsidR="00DB20DE" w:rsidRPr="0059089E" w:rsidRDefault="00DB20DE" w:rsidP="001C3440">
            <w:pPr>
              <w:jc w:val="right"/>
              <w:rPr>
                <w:rFonts w:ascii="Times New Roman" w:hAnsi="Times New Roman" w:cs="Times New Roman"/>
                <w:sz w:val="24"/>
                <w:szCs w:val="24"/>
              </w:rPr>
            </w:pPr>
            <w:r w:rsidRPr="0059089E">
              <w:rPr>
                <w:rFonts w:ascii="Times New Roman" w:hAnsi="Times New Roman" w:cs="Times New Roman"/>
                <w:sz w:val="24"/>
                <w:szCs w:val="24"/>
              </w:rPr>
              <w:t> </w:t>
            </w:r>
          </w:p>
        </w:tc>
      </w:tr>
      <w:tr w:rsidR="00DB20DE" w:rsidRPr="0059089E" w14:paraId="10531775" w14:textId="77777777" w:rsidTr="001C3440">
        <w:trPr>
          <w:trHeight w:val="240"/>
        </w:trPr>
        <w:tc>
          <w:tcPr>
            <w:tcW w:w="974" w:type="dxa"/>
          </w:tcPr>
          <w:p w14:paraId="23A9B731"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2598" w:type="dxa"/>
          </w:tcPr>
          <w:p w14:paraId="40E5A1DA" w14:textId="77777777" w:rsidR="00DB20DE" w:rsidRPr="0059089E" w:rsidRDefault="00DB20DE" w:rsidP="001C3440">
            <w:pPr>
              <w:rPr>
                <w:rFonts w:ascii="Times New Roman" w:hAnsi="Times New Roman" w:cs="Times New Roman"/>
                <w:sz w:val="24"/>
                <w:szCs w:val="24"/>
              </w:rPr>
            </w:pPr>
            <w:r w:rsidRPr="0059089E">
              <w:rPr>
                <w:rFonts w:ascii="Times New Roman" w:hAnsi="Times New Roman" w:cs="Times New Roman"/>
                <w:sz w:val="24"/>
                <w:szCs w:val="24"/>
              </w:rPr>
              <w:t> </w:t>
            </w:r>
          </w:p>
        </w:tc>
        <w:tc>
          <w:tcPr>
            <w:tcW w:w="1514" w:type="dxa"/>
            <w:tcBorders>
              <w:right w:val="single" w:sz="4" w:space="0" w:color="auto"/>
            </w:tcBorders>
          </w:tcPr>
          <w:p w14:paraId="447EF3DF" w14:textId="77777777" w:rsidR="00DB20DE" w:rsidRPr="0059089E" w:rsidRDefault="00DB20DE" w:rsidP="001C3440">
            <w:pPr>
              <w:jc w:val="right"/>
              <w:rPr>
                <w:rFonts w:ascii="Times New Roman" w:hAnsi="Times New Roman" w:cs="Times New Roman"/>
                <w:b/>
                <w:bCs/>
                <w:sz w:val="24"/>
                <w:szCs w:val="24"/>
              </w:rPr>
            </w:pPr>
          </w:p>
        </w:tc>
        <w:tc>
          <w:tcPr>
            <w:tcW w:w="3175" w:type="dxa"/>
            <w:gridSpan w:val="2"/>
            <w:tcBorders>
              <w:top w:val="single" w:sz="4" w:space="0" w:color="auto"/>
              <w:left w:val="single" w:sz="4" w:space="0" w:color="auto"/>
              <w:bottom w:val="single" w:sz="4" w:space="0" w:color="auto"/>
              <w:right w:val="single" w:sz="4" w:space="0" w:color="auto"/>
            </w:tcBorders>
          </w:tcPr>
          <w:p w14:paraId="555E9D62" w14:textId="77777777" w:rsidR="00DB20DE" w:rsidRPr="0059089E" w:rsidRDefault="00DB20DE" w:rsidP="001C3440">
            <w:pPr>
              <w:jc w:val="right"/>
              <w:rPr>
                <w:rFonts w:ascii="Times New Roman" w:hAnsi="Times New Roman" w:cs="Times New Roman"/>
                <w:b/>
                <w:bCs/>
                <w:sz w:val="24"/>
                <w:szCs w:val="24"/>
              </w:rPr>
            </w:pPr>
            <w:r w:rsidRPr="0059089E">
              <w:rPr>
                <w:rFonts w:ascii="Times New Roman" w:hAnsi="Times New Roman" w:cs="Times New Roman"/>
                <w:b/>
                <w:bCs/>
                <w:sz w:val="24"/>
                <w:szCs w:val="24"/>
              </w:rPr>
              <w:t xml:space="preserve">PVM </w:t>
            </w:r>
            <w:r w:rsidRPr="0059089E">
              <w:rPr>
                <w:rFonts w:ascii="Times New Roman" w:hAnsi="Times New Roman" w:cs="Times New Roman"/>
                <w:b/>
                <w:i/>
                <w:color w:val="FF0000"/>
                <w:sz w:val="24"/>
                <w:szCs w:val="24"/>
              </w:rPr>
              <w:t>[tarifas]</w:t>
            </w:r>
            <w:r w:rsidRPr="0059089E">
              <w:rPr>
                <w:rFonts w:ascii="Times New Roman" w:hAnsi="Times New Roman" w:cs="Times New Roman"/>
                <w:b/>
                <w:sz w:val="24"/>
                <w:szCs w:val="24"/>
              </w:rPr>
              <w:t>:</w:t>
            </w:r>
          </w:p>
        </w:tc>
        <w:tc>
          <w:tcPr>
            <w:tcW w:w="1662" w:type="dxa"/>
            <w:tcBorders>
              <w:top w:val="nil"/>
              <w:left w:val="single" w:sz="4" w:space="0" w:color="auto"/>
              <w:bottom w:val="single" w:sz="4" w:space="0" w:color="auto"/>
              <w:right w:val="single" w:sz="4" w:space="0" w:color="auto"/>
            </w:tcBorders>
            <w:vAlign w:val="bottom"/>
          </w:tcPr>
          <w:p w14:paraId="29C89D9B" w14:textId="77777777" w:rsidR="00DB20DE" w:rsidRPr="0059089E" w:rsidRDefault="00DB20DE" w:rsidP="001C3440">
            <w:pPr>
              <w:jc w:val="right"/>
              <w:rPr>
                <w:rFonts w:ascii="Times New Roman" w:hAnsi="Times New Roman" w:cs="Times New Roman"/>
                <w:b/>
                <w:bCs/>
                <w:sz w:val="24"/>
                <w:szCs w:val="24"/>
              </w:rPr>
            </w:pPr>
          </w:p>
        </w:tc>
      </w:tr>
      <w:tr w:rsidR="00DB20DE" w:rsidRPr="0059089E" w14:paraId="2E34B538" w14:textId="77777777" w:rsidTr="001C3440">
        <w:trPr>
          <w:trHeight w:val="255"/>
        </w:trPr>
        <w:tc>
          <w:tcPr>
            <w:tcW w:w="974" w:type="dxa"/>
          </w:tcPr>
          <w:p w14:paraId="5EB7964E" w14:textId="77777777" w:rsidR="00DB20DE" w:rsidRPr="0059089E" w:rsidRDefault="00DB20DE" w:rsidP="001C3440">
            <w:pPr>
              <w:rPr>
                <w:rFonts w:ascii="Times New Roman" w:hAnsi="Times New Roman" w:cs="Times New Roman"/>
                <w:b/>
                <w:bCs/>
                <w:sz w:val="24"/>
                <w:szCs w:val="24"/>
              </w:rPr>
            </w:pPr>
            <w:r w:rsidRPr="0059089E">
              <w:rPr>
                <w:rFonts w:ascii="Times New Roman" w:hAnsi="Times New Roman" w:cs="Times New Roman"/>
                <w:b/>
                <w:bCs/>
                <w:sz w:val="24"/>
                <w:szCs w:val="24"/>
              </w:rPr>
              <w:t> </w:t>
            </w:r>
          </w:p>
        </w:tc>
        <w:tc>
          <w:tcPr>
            <w:tcW w:w="2598" w:type="dxa"/>
          </w:tcPr>
          <w:p w14:paraId="440E0E05" w14:textId="77777777" w:rsidR="00DB20DE" w:rsidRPr="0059089E" w:rsidRDefault="00DB20DE" w:rsidP="001C3440">
            <w:pPr>
              <w:jc w:val="right"/>
              <w:rPr>
                <w:rFonts w:ascii="Times New Roman" w:hAnsi="Times New Roman" w:cs="Times New Roman"/>
                <w:b/>
                <w:bCs/>
                <w:sz w:val="24"/>
                <w:szCs w:val="24"/>
              </w:rPr>
            </w:pPr>
            <w:r w:rsidRPr="0059089E">
              <w:rPr>
                <w:rFonts w:ascii="Times New Roman" w:hAnsi="Times New Roman" w:cs="Times New Roman"/>
                <w:b/>
                <w:bCs/>
                <w:sz w:val="24"/>
                <w:szCs w:val="24"/>
              </w:rPr>
              <w:t> </w:t>
            </w:r>
          </w:p>
        </w:tc>
        <w:tc>
          <w:tcPr>
            <w:tcW w:w="1514" w:type="dxa"/>
            <w:tcBorders>
              <w:right w:val="single" w:sz="4" w:space="0" w:color="auto"/>
            </w:tcBorders>
          </w:tcPr>
          <w:p w14:paraId="6A3CADEE" w14:textId="77777777" w:rsidR="00DB20DE" w:rsidRPr="0059089E" w:rsidRDefault="00DB20DE" w:rsidP="001C3440">
            <w:pPr>
              <w:jc w:val="right"/>
              <w:rPr>
                <w:rFonts w:ascii="Times New Roman" w:hAnsi="Times New Roman" w:cs="Times New Roman"/>
                <w:b/>
                <w:bCs/>
                <w:sz w:val="24"/>
                <w:szCs w:val="24"/>
              </w:rPr>
            </w:pPr>
          </w:p>
        </w:tc>
        <w:tc>
          <w:tcPr>
            <w:tcW w:w="3175" w:type="dxa"/>
            <w:gridSpan w:val="2"/>
            <w:tcBorders>
              <w:top w:val="single" w:sz="4" w:space="0" w:color="auto"/>
              <w:left w:val="single" w:sz="4" w:space="0" w:color="auto"/>
              <w:bottom w:val="single" w:sz="4" w:space="0" w:color="auto"/>
              <w:right w:val="single" w:sz="4" w:space="0" w:color="auto"/>
            </w:tcBorders>
          </w:tcPr>
          <w:p w14:paraId="34E974AE" w14:textId="77777777" w:rsidR="00DB20DE" w:rsidRPr="0059089E" w:rsidRDefault="00DB20DE" w:rsidP="001C3440">
            <w:pPr>
              <w:ind w:firstLine="0"/>
              <w:jc w:val="right"/>
              <w:rPr>
                <w:rFonts w:ascii="Times New Roman" w:hAnsi="Times New Roman" w:cs="Times New Roman"/>
                <w:b/>
                <w:bCs/>
                <w:sz w:val="24"/>
                <w:szCs w:val="24"/>
              </w:rPr>
            </w:pPr>
            <w:r w:rsidRPr="0059089E">
              <w:rPr>
                <w:rFonts w:ascii="Times New Roman" w:hAnsi="Times New Roman" w:cs="Times New Roman"/>
                <w:b/>
                <w:bCs/>
                <w:sz w:val="24"/>
                <w:szCs w:val="24"/>
              </w:rPr>
              <w:t>Bendra suma su PVM:</w:t>
            </w:r>
          </w:p>
        </w:tc>
        <w:tc>
          <w:tcPr>
            <w:tcW w:w="1662" w:type="dxa"/>
            <w:tcBorders>
              <w:top w:val="single" w:sz="4" w:space="0" w:color="auto"/>
              <w:left w:val="single" w:sz="4" w:space="0" w:color="auto"/>
              <w:bottom w:val="single" w:sz="4" w:space="0" w:color="auto"/>
              <w:right w:val="single" w:sz="4" w:space="0" w:color="auto"/>
            </w:tcBorders>
            <w:noWrap/>
          </w:tcPr>
          <w:p w14:paraId="7B2DFC4B" w14:textId="77777777" w:rsidR="00DB20DE" w:rsidRPr="0059089E" w:rsidRDefault="00DB20DE" w:rsidP="001C3440">
            <w:pPr>
              <w:jc w:val="right"/>
              <w:rPr>
                <w:rFonts w:ascii="Times New Roman" w:hAnsi="Times New Roman" w:cs="Times New Roman"/>
                <w:b/>
                <w:bCs/>
                <w:sz w:val="24"/>
                <w:szCs w:val="24"/>
              </w:rPr>
            </w:pPr>
          </w:p>
        </w:tc>
      </w:tr>
    </w:tbl>
    <w:p w14:paraId="3718F571" w14:textId="77777777" w:rsidR="00DB20DE" w:rsidRDefault="00DB20DE" w:rsidP="00DB20DE">
      <w:pPr>
        <w:pStyle w:val="Stilius3"/>
        <w:spacing w:before="0"/>
        <w:rPr>
          <w:sz w:val="24"/>
          <w:szCs w:val="24"/>
          <w:lang w:eastAsia="lt-LT"/>
        </w:rPr>
      </w:pPr>
    </w:p>
    <w:p w14:paraId="538CD08F" w14:textId="77777777" w:rsidR="00DB20DE" w:rsidRDefault="00DB20DE" w:rsidP="00DB20DE">
      <w:pPr>
        <w:pStyle w:val="Stilius3"/>
        <w:spacing w:before="0"/>
        <w:rPr>
          <w:sz w:val="24"/>
          <w:szCs w:val="24"/>
          <w:lang w:eastAsia="lt-LT"/>
        </w:rPr>
      </w:pPr>
    </w:p>
    <w:p w14:paraId="5C29D5FD" w14:textId="77777777" w:rsidR="00DB20DE" w:rsidRDefault="00DB20DE" w:rsidP="00DB20DE">
      <w:pPr>
        <w:pStyle w:val="Stilius3"/>
        <w:spacing w:before="0"/>
        <w:rPr>
          <w:sz w:val="24"/>
          <w:szCs w:val="24"/>
          <w:lang w:eastAsia="lt-LT"/>
        </w:rPr>
      </w:pPr>
    </w:p>
    <w:p w14:paraId="4C033528" w14:textId="77777777" w:rsidR="00DB20DE" w:rsidRDefault="00DB20DE" w:rsidP="00DB20DE">
      <w:pPr>
        <w:pStyle w:val="Stilius3"/>
        <w:spacing w:before="0"/>
        <w:rPr>
          <w:sz w:val="24"/>
          <w:szCs w:val="24"/>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905"/>
      </w:tblGrid>
      <w:tr w:rsidR="00DB20DE" w14:paraId="1646CD43" w14:textId="77777777" w:rsidTr="001C3440">
        <w:tc>
          <w:tcPr>
            <w:tcW w:w="4904" w:type="dxa"/>
          </w:tcPr>
          <w:p w14:paraId="321B2F1A" w14:textId="77777777" w:rsidR="00DB20DE" w:rsidRDefault="00DB20DE" w:rsidP="001C3440">
            <w:pPr>
              <w:pStyle w:val="Stilius3"/>
              <w:spacing w:before="0"/>
              <w:rPr>
                <w:sz w:val="24"/>
                <w:szCs w:val="24"/>
                <w:lang w:eastAsia="lt-LT"/>
              </w:rPr>
            </w:pPr>
            <w:r w:rsidRPr="0059089E">
              <w:rPr>
                <w:sz w:val="24"/>
                <w:szCs w:val="24"/>
                <w:lang w:eastAsia="lt-LT"/>
              </w:rPr>
              <w:t>Užsakovas</w:t>
            </w:r>
          </w:p>
        </w:tc>
        <w:tc>
          <w:tcPr>
            <w:tcW w:w="4905" w:type="dxa"/>
          </w:tcPr>
          <w:p w14:paraId="57EABDAE" w14:textId="77777777" w:rsidR="00DB20DE" w:rsidRPr="0059089E" w:rsidRDefault="00DB20DE" w:rsidP="001C3440">
            <w:pPr>
              <w:pStyle w:val="Stilius3"/>
              <w:spacing w:before="0"/>
              <w:rPr>
                <w:sz w:val="24"/>
                <w:szCs w:val="24"/>
                <w:lang w:eastAsia="lt-LT"/>
              </w:rPr>
            </w:pPr>
            <w:r w:rsidRPr="0059089E">
              <w:rPr>
                <w:sz w:val="24"/>
                <w:szCs w:val="24"/>
                <w:lang w:eastAsia="lt-LT"/>
              </w:rPr>
              <w:t>Rangovas</w:t>
            </w:r>
          </w:p>
          <w:p w14:paraId="637B8FC1" w14:textId="77777777" w:rsidR="00DB20DE" w:rsidRDefault="00DB20DE" w:rsidP="001C3440">
            <w:pPr>
              <w:pStyle w:val="Stilius3"/>
              <w:spacing w:before="0"/>
              <w:rPr>
                <w:sz w:val="24"/>
                <w:szCs w:val="24"/>
                <w:lang w:eastAsia="lt-LT"/>
              </w:rPr>
            </w:pPr>
          </w:p>
        </w:tc>
      </w:tr>
      <w:tr w:rsidR="00DB20DE" w14:paraId="64F25F50" w14:textId="77777777" w:rsidTr="001C3440">
        <w:tc>
          <w:tcPr>
            <w:tcW w:w="4904" w:type="dxa"/>
          </w:tcPr>
          <w:p w14:paraId="353D3744" w14:textId="77777777" w:rsidR="00DB20DE" w:rsidRDefault="00DB20DE" w:rsidP="001C3440">
            <w:pPr>
              <w:pStyle w:val="Stilius3"/>
              <w:spacing w:before="0"/>
              <w:rPr>
                <w:sz w:val="24"/>
                <w:szCs w:val="24"/>
                <w:lang w:eastAsia="lt-LT"/>
              </w:rPr>
            </w:pPr>
            <w:r w:rsidRPr="0059089E">
              <w:rPr>
                <w:sz w:val="24"/>
                <w:szCs w:val="24"/>
                <w:lang w:eastAsia="lt-LT"/>
              </w:rPr>
              <w:t>20__m. __________________ mėn. ____</w:t>
            </w:r>
            <w:r>
              <w:rPr>
                <w:sz w:val="24"/>
                <w:szCs w:val="24"/>
                <w:lang w:eastAsia="lt-LT"/>
              </w:rPr>
              <w:t xml:space="preserve"> d.</w:t>
            </w:r>
          </w:p>
        </w:tc>
        <w:tc>
          <w:tcPr>
            <w:tcW w:w="4905" w:type="dxa"/>
          </w:tcPr>
          <w:p w14:paraId="087E00D3" w14:textId="77777777" w:rsidR="00DB20DE" w:rsidRDefault="00DB20DE" w:rsidP="001C3440">
            <w:pPr>
              <w:pStyle w:val="Stilius3"/>
              <w:spacing w:before="0"/>
              <w:rPr>
                <w:sz w:val="24"/>
                <w:szCs w:val="24"/>
                <w:lang w:eastAsia="lt-LT"/>
              </w:rPr>
            </w:pPr>
            <w:r w:rsidRPr="0059089E">
              <w:rPr>
                <w:sz w:val="24"/>
                <w:szCs w:val="24"/>
                <w:lang w:eastAsia="lt-LT"/>
              </w:rPr>
              <w:t>20__m. __________________ mėn. ____</w:t>
            </w:r>
            <w:r>
              <w:rPr>
                <w:sz w:val="24"/>
                <w:szCs w:val="24"/>
                <w:lang w:eastAsia="lt-LT"/>
              </w:rPr>
              <w:t>d.</w:t>
            </w:r>
          </w:p>
        </w:tc>
      </w:tr>
    </w:tbl>
    <w:p w14:paraId="413F76E6" w14:textId="77777777" w:rsidR="00DB20DE" w:rsidRDefault="00DB20DE" w:rsidP="00DB20DE"/>
    <w:p w14:paraId="3AC1328B" w14:textId="77777777" w:rsidR="00DB20DE" w:rsidRDefault="00DB20DE" w:rsidP="00DB20DE">
      <w:r>
        <w:br w:type="page"/>
      </w:r>
    </w:p>
    <w:p w14:paraId="0468B396" w14:textId="07D56962" w:rsidR="00DB20DE" w:rsidRPr="0059089E" w:rsidRDefault="00DB20DE" w:rsidP="00DB20DE">
      <w:pPr>
        <w:spacing w:line="360" w:lineRule="auto"/>
        <w:jc w:val="right"/>
        <w:rPr>
          <w:rFonts w:ascii="Times New Roman" w:hAnsi="Times New Roman" w:cs="Times New Roman"/>
          <w:sz w:val="24"/>
          <w:szCs w:val="24"/>
        </w:rPr>
      </w:pPr>
      <w:r w:rsidRPr="0059089E">
        <w:rPr>
          <w:rFonts w:ascii="Times New Roman" w:hAnsi="Times New Roman" w:cs="Times New Roman"/>
          <w:sz w:val="24"/>
          <w:szCs w:val="24"/>
        </w:rPr>
        <w:lastRenderedPageBreak/>
        <w:t>Sutarties priedas Nr.</w:t>
      </w:r>
      <w:r>
        <w:rPr>
          <w:rFonts w:ascii="Times New Roman" w:hAnsi="Times New Roman" w:cs="Times New Roman"/>
          <w:sz w:val="24"/>
          <w:szCs w:val="24"/>
        </w:rPr>
        <w:t xml:space="preserve"> </w:t>
      </w:r>
      <w:r w:rsidR="009E3BD6">
        <w:rPr>
          <w:rFonts w:ascii="Times New Roman" w:hAnsi="Times New Roman" w:cs="Times New Roman"/>
          <w:sz w:val="24"/>
          <w:szCs w:val="24"/>
        </w:rPr>
        <w:t>5</w:t>
      </w:r>
    </w:p>
    <w:p w14:paraId="488F1868" w14:textId="77777777" w:rsidR="007C3CA5" w:rsidRPr="0059089E" w:rsidRDefault="007C3CA5" w:rsidP="007C3CA5">
      <w:pPr>
        <w:jc w:val="center"/>
        <w:rPr>
          <w:rFonts w:ascii="Times New Roman" w:hAnsi="Times New Roman" w:cs="Times New Roman"/>
          <w:b/>
          <w:sz w:val="24"/>
          <w:szCs w:val="24"/>
        </w:rPr>
      </w:pPr>
      <w:r w:rsidRPr="0059089E">
        <w:rPr>
          <w:rFonts w:ascii="Times New Roman" w:hAnsi="Times New Roman" w:cs="Times New Roman"/>
          <w:b/>
          <w:sz w:val="24"/>
          <w:szCs w:val="24"/>
        </w:rPr>
        <w:t>DARBŲ PERDAVIMO</w:t>
      </w:r>
      <w:r w:rsidRPr="0059089E">
        <w:rPr>
          <w:rFonts w:ascii="Times New Roman" w:hAnsi="Times New Roman" w:cs="Times New Roman"/>
          <w:bCs/>
          <w:sz w:val="24"/>
          <w:szCs w:val="24"/>
        </w:rPr>
        <w:t>-</w:t>
      </w:r>
      <w:r w:rsidRPr="0059089E">
        <w:rPr>
          <w:rFonts w:ascii="Times New Roman" w:hAnsi="Times New Roman" w:cs="Times New Roman"/>
          <w:b/>
          <w:sz w:val="24"/>
          <w:szCs w:val="24"/>
        </w:rPr>
        <w:t>PRIĖMIMO AKTAS</w:t>
      </w:r>
    </w:p>
    <w:p w14:paraId="34A8236D" w14:textId="77777777" w:rsidR="007C3CA5" w:rsidRPr="0059089E" w:rsidRDefault="007C3CA5" w:rsidP="007C3CA5">
      <w:pPr>
        <w:jc w:val="center"/>
        <w:rPr>
          <w:rFonts w:ascii="Times New Roman" w:hAnsi="Times New Roman" w:cs="Times New Roman"/>
          <w:sz w:val="24"/>
          <w:szCs w:val="24"/>
        </w:rPr>
      </w:pPr>
      <w:r w:rsidRPr="0059089E">
        <w:rPr>
          <w:rFonts w:ascii="Times New Roman" w:hAnsi="Times New Roman" w:cs="Times New Roman"/>
          <w:i/>
          <w:sz w:val="24"/>
          <w:szCs w:val="24"/>
        </w:rPr>
        <w:t>[Akto sudarymo vieta]</w:t>
      </w:r>
      <w:r w:rsidRPr="0059089E">
        <w:rPr>
          <w:rFonts w:ascii="Times New Roman" w:hAnsi="Times New Roman" w:cs="Times New Roman"/>
          <w:sz w:val="24"/>
          <w:szCs w:val="24"/>
        </w:rPr>
        <w:t>, ......... m. ............................... ........... d.</w:t>
      </w:r>
    </w:p>
    <w:p w14:paraId="3163D7AD" w14:textId="77777777" w:rsidR="007C3CA5" w:rsidRPr="0059089E" w:rsidRDefault="007C3CA5" w:rsidP="007C3CA5">
      <w:pPr>
        <w:rPr>
          <w:rFonts w:ascii="Times New Roman" w:hAnsi="Times New Roman" w:cs="Times New Roman"/>
          <w:sz w:val="24"/>
          <w:szCs w:val="24"/>
        </w:rPr>
      </w:pPr>
    </w:p>
    <w:p w14:paraId="5E55E1D6" w14:textId="7FB97A93" w:rsidR="007C3CA5" w:rsidRPr="0059089E" w:rsidRDefault="00201914" w:rsidP="0059089E">
      <w:pPr>
        <w:spacing w:line="240" w:lineRule="auto"/>
        <w:ind w:firstLine="709"/>
        <w:rPr>
          <w:rFonts w:ascii="Times New Roman" w:hAnsi="Times New Roman" w:cs="Times New Roman"/>
          <w:b/>
          <w:bCs/>
          <w:sz w:val="24"/>
          <w:szCs w:val="24"/>
        </w:rPr>
      </w:pPr>
      <w:r w:rsidRPr="005F2D6F">
        <w:rPr>
          <w:rFonts w:ascii="Times New Roman" w:eastAsia="Times New Roman" w:hAnsi="Times New Roman" w:cs="Times New Roman"/>
          <w:b/>
          <w:sz w:val="24"/>
          <w:szCs w:val="24"/>
          <w:lang w:eastAsia="en-US"/>
        </w:rPr>
        <w:t xml:space="preserve">Radviliškio </w:t>
      </w:r>
      <w:r>
        <w:rPr>
          <w:rFonts w:ascii="Times New Roman" w:eastAsia="Times New Roman" w:hAnsi="Times New Roman" w:cs="Times New Roman"/>
          <w:b/>
          <w:sz w:val="24"/>
          <w:szCs w:val="24"/>
          <w:lang w:eastAsia="en-US"/>
        </w:rPr>
        <w:t xml:space="preserve">rajono Šeduvos </w:t>
      </w:r>
      <w:r w:rsidRPr="005F2D6F">
        <w:rPr>
          <w:rFonts w:ascii="Times New Roman" w:eastAsia="Times New Roman" w:hAnsi="Times New Roman" w:cs="Times New Roman"/>
          <w:b/>
          <w:sz w:val="24"/>
          <w:szCs w:val="24"/>
          <w:lang w:eastAsia="en-US"/>
        </w:rPr>
        <w:t>gimnazija</w:t>
      </w:r>
      <w:r w:rsidR="007C3CA5" w:rsidRPr="0059089E">
        <w:rPr>
          <w:rFonts w:ascii="Times New Roman" w:hAnsi="Times New Roman" w:cs="Times New Roman"/>
          <w:sz w:val="24"/>
          <w:szCs w:val="24"/>
        </w:rPr>
        <w:t xml:space="preserve">, </w:t>
      </w:r>
      <w:r w:rsidRPr="005F2D6F">
        <w:rPr>
          <w:rFonts w:ascii="Times New Roman" w:eastAsia="Times New Roman" w:hAnsi="Times New Roman" w:cs="Times New Roman"/>
          <w:sz w:val="24"/>
          <w:szCs w:val="24"/>
          <w:lang w:eastAsia="en-US"/>
        </w:rPr>
        <w:t xml:space="preserve">atstovaujama Direktorės </w:t>
      </w:r>
      <w:r>
        <w:rPr>
          <w:rFonts w:ascii="Times New Roman" w:eastAsia="Times New Roman" w:hAnsi="Times New Roman" w:cs="Times New Roman"/>
          <w:sz w:val="24"/>
          <w:szCs w:val="24"/>
          <w:lang w:eastAsia="en-US"/>
        </w:rPr>
        <w:t>Editos Varneckienės</w:t>
      </w:r>
      <w:r w:rsidRPr="005F2D6F">
        <w:rPr>
          <w:rFonts w:ascii="Times New Roman" w:eastAsia="Times New Roman" w:hAnsi="Times New Roman" w:cs="Times New Roman"/>
          <w:sz w:val="24"/>
          <w:szCs w:val="24"/>
          <w:lang w:eastAsia="en-US"/>
        </w:rPr>
        <w:t>, veikiančios pagal nuostatus</w:t>
      </w:r>
      <w:r w:rsidR="007C3CA5" w:rsidRPr="0059089E">
        <w:rPr>
          <w:rFonts w:ascii="Times New Roman" w:hAnsi="Times New Roman" w:cs="Times New Roman"/>
          <w:sz w:val="24"/>
          <w:szCs w:val="24"/>
        </w:rPr>
        <w:t>,</w:t>
      </w:r>
      <w:r>
        <w:rPr>
          <w:rFonts w:ascii="Times New Roman" w:hAnsi="Times New Roman" w:cs="Times New Roman"/>
          <w:sz w:val="24"/>
          <w:szCs w:val="24"/>
        </w:rPr>
        <w:t xml:space="preserve"> </w:t>
      </w:r>
      <w:r w:rsidR="007C3CA5" w:rsidRPr="0059089E">
        <w:rPr>
          <w:rFonts w:ascii="Times New Roman" w:hAnsi="Times New Roman" w:cs="Times New Roman"/>
          <w:sz w:val="24"/>
          <w:szCs w:val="24"/>
        </w:rPr>
        <w:t xml:space="preserve">toliau vadinama </w:t>
      </w:r>
      <w:r>
        <w:rPr>
          <w:rFonts w:ascii="Times New Roman" w:hAnsi="Times New Roman" w:cs="Times New Roman"/>
          <w:sz w:val="24"/>
          <w:szCs w:val="24"/>
        </w:rPr>
        <w:t>Užsakovu</w:t>
      </w:r>
      <w:r w:rsidR="007C3CA5" w:rsidRPr="0059089E">
        <w:rPr>
          <w:rFonts w:ascii="Times New Roman" w:hAnsi="Times New Roman" w:cs="Times New Roman"/>
          <w:sz w:val="24"/>
          <w:szCs w:val="24"/>
        </w:rPr>
        <w:t xml:space="preserve">, ir </w:t>
      </w:r>
      <w:r w:rsidR="007C3CA5" w:rsidRPr="00201914">
        <w:rPr>
          <w:rFonts w:ascii="Times New Roman" w:hAnsi="Times New Roman" w:cs="Times New Roman"/>
          <w:b/>
          <w:bCs/>
          <w:iCs/>
          <w:sz w:val="24"/>
          <w:szCs w:val="24"/>
        </w:rPr>
        <w:t>[</w:t>
      </w:r>
      <w:r w:rsidRPr="00201914">
        <w:rPr>
          <w:rFonts w:ascii="Times New Roman" w:hAnsi="Times New Roman" w:cs="Times New Roman"/>
          <w:b/>
          <w:bCs/>
          <w:iCs/>
          <w:sz w:val="24"/>
          <w:szCs w:val="24"/>
        </w:rPr>
        <w:t>Rangovo</w:t>
      </w:r>
      <w:r w:rsidR="007C3CA5" w:rsidRPr="00201914">
        <w:rPr>
          <w:rFonts w:ascii="Times New Roman" w:hAnsi="Times New Roman" w:cs="Times New Roman"/>
          <w:b/>
          <w:bCs/>
          <w:iCs/>
          <w:sz w:val="24"/>
          <w:szCs w:val="24"/>
        </w:rPr>
        <w:t xml:space="preserve"> pavadinimas]</w:t>
      </w:r>
      <w:r w:rsidR="007C3CA5" w:rsidRPr="0059089E">
        <w:rPr>
          <w:rFonts w:ascii="Times New Roman" w:hAnsi="Times New Roman" w:cs="Times New Roman"/>
          <w:sz w:val="24"/>
          <w:szCs w:val="24"/>
        </w:rPr>
        <w:t xml:space="preserve">, atstovaujama ..................................., veikiančio pagal ........................................, toliau vadinamas </w:t>
      </w:r>
      <w:r>
        <w:rPr>
          <w:rFonts w:ascii="Times New Roman" w:hAnsi="Times New Roman" w:cs="Times New Roman"/>
          <w:sz w:val="24"/>
          <w:szCs w:val="24"/>
        </w:rPr>
        <w:t>Rangovu</w:t>
      </w:r>
      <w:r w:rsidR="007C3CA5" w:rsidRPr="0059089E">
        <w:rPr>
          <w:rFonts w:ascii="Times New Roman" w:hAnsi="Times New Roman" w:cs="Times New Roman"/>
          <w:sz w:val="24"/>
          <w:szCs w:val="24"/>
        </w:rPr>
        <w:t xml:space="preserve"> (toliau kartu vadinamos Šalimis, o kiekviena atskirai – Šalimi), vadovaudamiesi Šalių sudaryta sutartimi dėl </w:t>
      </w:r>
      <w:r w:rsidR="001361DE">
        <w:rPr>
          <w:rFonts w:ascii="Times New Roman" w:hAnsi="Times New Roman"/>
          <w:bCs/>
          <w:sz w:val="24"/>
          <w:szCs w:val="24"/>
          <w:lang w:eastAsia="zh-TW"/>
        </w:rPr>
        <w:t>l</w:t>
      </w:r>
      <w:r w:rsidR="001361DE" w:rsidRPr="0009011A">
        <w:rPr>
          <w:rFonts w:ascii="Times New Roman" w:hAnsi="Times New Roman"/>
          <w:bCs/>
          <w:sz w:val="24"/>
          <w:szCs w:val="24"/>
          <w:lang w:eastAsia="zh-TW"/>
        </w:rPr>
        <w:t>auko estrados renovacijos</w:t>
      </w:r>
      <w:r w:rsidR="001361DE">
        <w:rPr>
          <w:rFonts w:ascii="Times New Roman" w:hAnsi="Times New Roman"/>
          <w:bCs/>
          <w:sz w:val="24"/>
          <w:szCs w:val="24"/>
          <w:lang w:eastAsia="zh-TW"/>
        </w:rPr>
        <w:t xml:space="preserve"> </w:t>
      </w:r>
      <w:r w:rsidR="0072052F" w:rsidRPr="00B1083D">
        <w:rPr>
          <w:rFonts w:ascii="Times New Roman" w:hAnsi="Times New Roman" w:cs="Times New Roman"/>
          <w:sz w:val="24"/>
          <w:szCs w:val="24"/>
        </w:rPr>
        <w:t xml:space="preserve">remonto </w:t>
      </w:r>
      <w:r w:rsidR="007C3CA5" w:rsidRPr="0059089E">
        <w:rPr>
          <w:rFonts w:ascii="Times New Roman" w:hAnsi="Times New Roman" w:cs="Times New Roman"/>
          <w:b/>
          <w:sz w:val="24"/>
          <w:szCs w:val="24"/>
        </w:rPr>
        <w:t>darbų</w:t>
      </w:r>
      <w:r w:rsidR="007C3CA5" w:rsidRPr="0059089E">
        <w:rPr>
          <w:rFonts w:ascii="Times New Roman" w:hAnsi="Times New Roman" w:cs="Times New Roman"/>
          <w:bCs/>
          <w:sz w:val="24"/>
          <w:szCs w:val="24"/>
        </w:rPr>
        <w:t xml:space="preserve"> </w:t>
      </w:r>
      <w:r w:rsidR="007C3CA5" w:rsidRPr="0059089E">
        <w:rPr>
          <w:rFonts w:ascii="Times New Roman" w:hAnsi="Times New Roman" w:cs="Times New Roman"/>
          <w:sz w:val="24"/>
          <w:szCs w:val="24"/>
        </w:rPr>
        <w:t>(sutarties sudarymo data – [____])(toliau – vadinama Sutartimi), bei papildomais susitarimais Nr. _________ [</w:t>
      </w:r>
      <w:r w:rsidR="007C3CA5" w:rsidRPr="0059089E">
        <w:rPr>
          <w:rFonts w:ascii="Times New Roman" w:hAnsi="Times New Roman" w:cs="Times New Roman"/>
          <w:i/>
          <w:sz w:val="24"/>
          <w:szCs w:val="24"/>
        </w:rPr>
        <w:t>jeigu buvo</w:t>
      </w:r>
      <w:r w:rsidR="007C3CA5" w:rsidRPr="0059089E">
        <w:rPr>
          <w:rFonts w:ascii="Times New Roman" w:hAnsi="Times New Roman" w:cs="Times New Roman"/>
          <w:sz w:val="24"/>
          <w:szCs w:val="24"/>
        </w:rPr>
        <w:t xml:space="preserve">], sudarė šį Darbų perdavimo-priėmimo aktą: </w:t>
      </w:r>
    </w:p>
    <w:p w14:paraId="1FC5AE5A" w14:textId="7B8D1BB3" w:rsidR="007C3CA5" w:rsidRPr="0059089E" w:rsidRDefault="007C3CA5">
      <w:pPr>
        <w:pStyle w:val="Sraopastraipa"/>
        <w:numPr>
          <w:ilvl w:val="0"/>
          <w:numId w:val="21"/>
        </w:numPr>
        <w:spacing w:line="240" w:lineRule="auto"/>
        <w:ind w:left="709" w:hanging="709"/>
        <w:contextualSpacing w:val="0"/>
        <w:rPr>
          <w:rFonts w:ascii="Times New Roman" w:hAnsi="Times New Roman" w:cs="Times New Roman"/>
          <w:sz w:val="24"/>
          <w:szCs w:val="24"/>
        </w:rPr>
      </w:pPr>
      <w:r w:rsidRPr="0059089E">
        <w:rPr>
          <w:rFonts w:ascii="Times New Roman" w:hAnsi="Times New Roman" w:cs="Times New Roman"/>
          <w:sz w:val="24"/>
          <w:szCs w:val="24"/>
        </w:rPr>
        <w:t xml:space="preserve">Rangovas perduoda Užsakovui atliktus Darbus ...................................................... </w:t>
      </w:r>
      <w:r w:rsidRPr="0059089E">
        <w:rPr>
          <w:rFonts w:ascii="Times New Roman" w:hAnsi="Times New Roman" w:cs="Times New Roman"/>
          <w:i/>
          <w:sz w:val="24"/>
          <w:szCs w:val="24"/>
        </w:rPr>
        <w:t xml:space="preserve">[Darbų pavadinimas, sutampantis su Sutarties </w:t>
      </w:r>
      <w:r w:rsidR="002868EA">
        <w:rPr>
          <w:rFonts w:ascii="Times New Roman" w:hAnsi="Times New Roman" w:cs="Times New Roman"/>
          <w:i/>
          <w:sz w:val="24"/>
          <w:szCs w:val="24"/>
        </w:rPr>
        <w:t>5</w:t>
      </w:r>
      <w:r w:rsidRPr="0059089E">
        <w:rPr>
          <w:rFonts w:ascii="Times New Roman" w:hAnsi="Times New Roman" w:cs="Times New Roman"/>
          <w:i/>
          <w:sz w:val="24"/>
          <w:szCs w:val="24"/>
        </w:rPr>
        <w:t xml:space="preserve"> punkte esančiu Darbų pavadinimu]</w:t>
      </w:r>
      <w:r w:rsidRPr="0059089E">
        <w:rPr>
          <w:rFonts w:ascii="Times New Roman" w:hAnsi="Times New Roman" w:cs="Times New Roman"/>
          <w:sz w:val="24"/>
          <w:szCs w:val="24"/>
        </w:rPr>
        <w:t xml:space="preserve">, o Užsakovas šiuos atliktus Darbus priima. </w:t>
      </w:r>
    </w:p>
    <w:p w14:paraId="7DBE83D7" w14:textId="77777777" w:rsidR="007C3CA5" w:rsidRPr="0059089E" w:rsidRDefault="007C3CA5">
      <w:pPr>
        <w:pStyle w:val="Sraopastraipa"/>
        <w:numPr>
          <w:ilvl w:val="0"/>
          <w:numId w:val="21"/>
        </w:numPr>
        <w:spacing w:line="240" w:lineRule="auto"/>
        <w:ind w:left="709" w:hanging="709"/>
        <w:contextualSpacing w:val="0"/>
        <w:rPr>
          <w:rFonts w:ascii="Times New Roman" w:hAnsi="Times New Roman" w:cs="Times New Roman"/>
          <w:sz w:val="24"/>
          <w:szCs w:val="24"/>
        </w:rPr>
      </w:pPr>
      <w:r w:rsidRPr="0059089E">
        <w:rPr>
          <w:rFonts w:ascii="Times New Roman" w:hAnsi="Times New Roman" w:cs="Times New Roman"/>
          <w:sz w:val="24"/>
          <w:szCs w:val="24"/>
        </w:rPr>
        <w:t>Už atliktus Darbus Užsakovas įsipareigoja sumokėti Rangovui likusią....................... Eur (.................................................................................................... eurų) sumą Šalių sudarytoje Sutartyje nustatyta tvarka.</w:t>
      </w:r>
    </w:p>
    <w:p w14:paraId="10D4C472" w14:textId="77777777" w:rsidR="007C3CA5" w:rsidRPr="0059089E" w:rsidRDefault="007C3CA5">
      <w:pPr>
        <w:pStyle w:val="Sraopastraipa"/>
        <w:numPr>
          <w:ilvl w:val="0"/>
          <w:numId w:val="21"/>
        </w:numPr>
        <w:spacing w:line="240" w:lineRule="auto"/>
        <w:ind w:left="709" w:hanging="709"/>
        <w:contextualSpacing w:val="0"/>
        <w:rPr>
          <w:rFonts w:ascii="Times New Roman" w:hAnsi="Times New Roman" w:cs="Times New Roman"/>
          <w:sz w:val="24"/>
          <w:szCs w:val="24"/>
        </w:rPr>
      </w:pPr>
      <w:r w:rsidRPr="0059089E">
        <w:rPr>
          <w:rFonts w:ascii="Times New Roman" w:hAnsi="Times New Roman" w:cs="Times New Roman"/>
          <w:sz w:val="24"/>
          <w:szCs w:val="24"/>
        </w:rPr>
        <w:t>Šalys patvirtina, kad Darbai yra atlikti pilnai ir tinkamai. Užsakovas neturi Rangovui pretenzijų dėl atliktų Darbų kokybės.</w:t>
      </w:r>
    </w:p>
    <w:p w14:paraId="4D810E46" w14:textId="77777777" w:rsidR="007C3CA5" w:rsidRPr="0059089E" w:rsidRDefault="007C3CA5">
      <w:pPr>
        <w:pStyle w:val="Sraopastraipa"/>
        <w:numPr>
          <w:ilvl w:val="0"/>
          <w:numId w:val="22"/>
        </w:numPr>
        <w:spacing w:line="240" w:lineRule="auto"/>
        <w:ind w:hanging="720"/>
        <w:contextualSpacing w:val="0"/>
        <w:rPr>
          <w:rFonts w:ascii="Times New Roman" w:hAnsi="Times New Roman" w:cs="Times New Roman"/>
          <w:sz w:val="24"/>
          <w:szCs w:val="24"/>
        </w:rPr>
      </w:pPr>
      <w:r w:rsidRPr="0059089E">
        <w:rPr>
          <w:rFonts w:ascii="Times New Roman" w:hAnsi="Times New Roman" w:cs="Times New Roman"/>
          <w:sz w:val="24"/>
          <w:szCs w:val="24"/>
        </w:rPr>
        <w:t xml:space="preserve">Šalys patvirtina, kad Darbai yra atlikti pilnai ir tinkamai, išskyrus defektus, kurie neturės esminės įtakos naudojant Darbus pagal paskirtį. Defektų sąrašas pridedamas. Defektai turi būti pašalinti per </w:t>
      </w:r>
      <w:r w:rsidRPr="0059089E">
        <w:rPr>
          <w:rFonts w:ascii="Times New Roman" w:hAnsi="Times New Roman" w:cs="Times New Roman"/>
          <w:i/>
          <w:sz w:val="24"/>
          <w:szCs w:val="24"/>
        </w:rPr>
        <w:t xml:space="preserve">[nurodyti dienų skaičių, ne ilgesnį, nei 28 dienos] </w:t>
      </w:r>
      <w:r w:rsidRPr="0059089E">
        <w:rPr>
          <w:rFonts w:ascii="Times New Roman" w:hAnsi="Times New Roman" w:cs="Times New Roman"/>
          <w:sz w:val="24"/>
          <w:szCs w:val="24"/>
        </w:rPr>
        <w:t xml:space="preserve">dienų po šio Darbų perdavimo-priėmimo akto pasirašymo dienos.] </w:t>
      </w:r>
    </w:p>
    <w:p w14:paraId="6B0D6A7E" w14:textId="77777777" w:rsidR="007C3CA5" w:rsidRPr="0059089E" w:rsidRDefault="007C3CA5" w:rsidP="0059089E">
      <w:pPr>
        <w:spacing w:line="240" w:lineRule="auto"/>
        <w:ind w:left="360" w:hanging="360"/>
        <w:rPr>
          <w:rFonts w:ascii="Times New Roman" w:hAnsi="Times New Roman" w:cs="Times New Roman"/>
          <w:i/>
          <w:sz w:val="24"/>
          <w:szCs w:val="24"/>
        </w:rPr>
      </w:pPr>
      <w:r w:rsidRPr="0059089E">
        <w:rPr>
          <w:rFonts w:ascii="Times New Roman" w:hAnsi="Times New Roman" w:cs="Times New Roman"/>
          <w:i/>
          <w:sz w:val="24"/>
          <w:szCs w:val="24"/>
        </w:rPr>
        <w:t xml:space="preserve">[Pasirenkama pagal situaciją] </w:t>
      </w:r>
    </w:p>
    <w:p w14:paraId="7CBB6685" w14:textId="77777777" w:rsidR="007C3CA5" w:rsidRPr="0059089E" w:rsidRDefault="007C3CA5">
      <w:pPr>
        <w:pStyle w:val="Sraopastraipa"/>
        <w:numPr>
          <w:ilvl w:val="0"/>
          <w:numId w:val="22"/>
        </w:numPr>
        <w:spacing w:line="240" w:lineRule="auto"/>
        <w:ind w:left="709" w:hanging="709"/>
        <w:contextualSpacing w:val="0"/>
        <w:rPr>
          <w:rFonts w:ascii="Times New Roman" w:hAnsi="Times New Roman" w:cs="Times New Roman"/>
          <w:sz w:val="24"/>
          <w:szCs w:val="24"/>
        </w:rPr>
      </w:pPr>
      <w:r w:rsidRPr="0059089E">
        <w:rPr>
          <w:rFonts w:ascii="Times New Roman" w:hAnsi="Times New Roman" w:cs="Times New Roman"/>
          <w:sz w:val="24"/>
          <w:szCs w:val="24"/>
        </w:rPr>
        <w:t xml:space="preserve">Šis aktas sudarytas dviem egzemplioriais, kurie abu turi vienodą teisinę galią. Vienas egzempliorius pateikiamas Rangovui, kitas lieka Užsakovui. </w:t>
      </w:r>
    </w:p>
    <w:tbl>
      <w:tblPr>
        <w:tblW w:w="0" w:type="auto"/>
        <w:tblInd w:w="-709" w:type="dxa"/>
        <w:tblLayout w:type="fixed"/>
        <w:tblLook w:val="0000" w:firstRow="0" w:lastRow="0" w:firstColumn="0" w:lastColumn="0" w:noHBand="0" w:noVBand="0"/>
      </w:tblPr>
      <w:tblGrid>
        <w:gridCol w:w="4396"/>
        <w:gridCol w:w="4245"/>
        <w:gridCol w:w="7"/>
      </w:tblGrid>
      <w:tr w:rsidR="007C3CA5" w:rsidRPr="0059089E" w14:paraId="296B7024" w14:textId="77777777" w:rsidTr="0059089E">
        <w:trPr>
          <w:gridAfter w:val="1"/>
          <w:wAfter w:w="7" w:type="dxa"/>
        </w:trPr>
        <w:tc>
          <w:tcPr>
            <w:tcW w:w="4396" w:type="dxa"/>
          </w:tcPr>
          <w:p w14:paraId="3C58FB2C" w14:textId="77777777" w:rsidR="007C3CA5" w:rsidRPr="0059089E" w:rsidRDefault="007C3CA5" w:rsidP="0059089E">
            <w:pPr>
              <w:spacing w:line="240" w:lineRule="auto"/>
              <w:rPr>
                <w:rFonts w:ascii="Times New Roman" w:hAnsi="Times New Roman" w:cs="Times New Roman"/>
                <w:b/>
                <w:bCs/>
                <w:sz w:val="24"/>
                <w:szCs w:val="24"/>
              </w:rPr>
            </w:pPr>
            <w:r w:rsidRPr="0059089E">
              <w:rPr>
                <w:rFonts w:ascii="Times New Roman" w:hAnsi="Times New Roman" w:cs="Times New Roman"/>
                <w:b/>
                <w:bCs/>
                <w:sz w:val="24"/>
                <w:szCs w:val="24"/>
              </w:rPr>
              <w:t>Rangovas</w:t>
            </w:r>
          </w:p>
        </w:tc>
        <w:tc>
          <w:tcPr>
            <w:tcW w:w="4245" w:type="dxa"/>
          </w:tcPr>
          <w:p w14:paraId="3CA88E64" w14:textId="77777777" w:rsidR="007C3CA5" w:rsidRPr="0059089E" w:rsidRDefault="007C3CA5" w:rsidP="0059089E">
            <w:pPr>
              <w:spacing w:line="240" w:lineRule="auto"/>
              <w:rPr>
                <w:rFonts w:ascii="Times New Roman" w:hAnsi="Times New Roman" w:cs="Times New Roman"/>
                <w:b/>
                <w:bCs/>
                <w:sz w:val="24"/>
                <w:szCs w:val="24"/>
              </w:rPr>
            </w:pPr>
            <w:r w:rsidRPr="0059089E">
              <w:rPr>
                <w:rFonts w:ascii="Times New Roman" w:hAnsi="Times New Roman" w:cs="Times New Roman"/>
                <w:b/>
                <w:bCs/>
                <w:sz w:val="24"/>
                <w:szCs w:val="24"/>
              </w:rPr>
              <w:t>Užsakovas</w:t>
            </w:r>
          </w:p>
        </w:tc>
      </w:tr>
      <w:tr w:rsidR="007C3CA5" w:rsidRPr="0059089E" w14:paraId="6C058B2F" w14:textId="77777777" w:rsidTr="0059089E">
        <w:trPr>
          <w:gridAfter w:val="1"/>
          <w:wAfter w:w="7" w:type="dxa"/>
        </w:trPr>
        <w:tc>
          <w:tcPr>
            <w:tcW w:w="4396" w:type="dxa"/>
          </w:tcPr>
          <w:p w14:paraId="19B9D871"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 xml:space="preserve">[Pavadinimas] </w:t>
            </w:r>
          </w:p>
        </w:tc>
        <w:tc>
          <w:tcPr>
            <w:tcW w:w="4245" w:type="dxa"/>
          </w:tcPr>
          <w:p w14:paraId="09B125D8"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[Pavadinimas]</w:t>
            </w:r>
          </w:p>
        </w:tc>
      </w:tr>
      <w:tr w:rsidR="007C3CA5" w:rsidRPr="0059089E" w14:paraId="70D650A1" w14:textId="77777777" w:rsidTr="0059089E">
        <w:trPr>
          <w:gridAfter w:val="1"/>
          <w:wAfter w:w="7" w:type="dxa"/>
        </w:trPr>
        <w:tc>
          <w:tcPr>
            <w:tcW w:w="4396" w:type="dxa"/>
          </w:tcPr>
          <w:p w14:paraId="2BB9815D"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[Buveinės adresas]</w:t>
            </w:r>
          </w:p>
        </w:tc>
        <w:tc>
          <w:tcPr>
            <w:tcW w:w="4245" w:type="dxa"/>
          </w:tcPr>
          <w:p w14:paraId="06A486DC"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[Buveinės adresas]</w:t>
            </w:r>
          </w:p>
        </w:tc>
      </w:tr>
      <w:tr w:rsidR="007C3CA5" w:rsidRPr="0059089E" w14:paraId="7568E2BD" w14:textId="77777777" w:rsidTr="0059089E">
        <w:trPr>
          <w:gridAfter w:val="1"/>
          <w:wAfter w:w="7" w:type="dxa"/>
        </w:trPr>
        <w:tc>
          <w:tcPr>
            <w:tcW w:w="4396" w:type="dxa"/>
          </w:tcPr>
          <w:p w14:paraId="68E01EDB"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[Telefonas, faksas]</w:t>
            </w:r>
          </w:p>
        </w:tc>
        <w:tc>
          <w:tcPr>
            <w:tcW w:w="4245" w:type="dxa"/>
          </w:tcPr>
          <w:p w14:paraId="790CA6D3"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[Telefonas, faksas]</w:t>
            </w:r>
          </w:p>
        </w:tc>
      </w:tr>
      <w:tr w:rsidR="007C3CA5" w:rsidRPr="0059089E" w14:paraId="598A8860" w14:textId="77777777" w:rsidTr="0059089E">
        <w:trPr>
          <w:gridAfter w:val="1"/>
          <w:wAfter w:w="7" w:type="dxa"/>
        </w:trPr>
        <w:tc>
          <w:tcPr>
            <w:tcW w:w="4396" w:type="dxa"/>
          </w:tcPr>
          <w:p w14:paraId="53CF50B0"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[Įmonės kodas]</w:t>
            </w:r>
          </w:p>
        </w:tc>
        <w:tc>
          <w:tcPr>
            <w:tcW w:w="4245" w:type="dxa"/>
          </w:tcPr>
          <w:p w14:paraId="53575CA8"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[Įmonės kodas]</w:t>
            </w:r>
          </w:p>
        </w:tc>
      </w:tr>
      <w:tr w:rsidR="007C3CA5" w:rsidRPr="0059089E" w14:paraId="13FA9C27" w14:textId="77777777" w:rsidTr="0059089E">
        <w:trPr>
          <w:gridAfter w:val="1"/>
          <w:wAfter w:w="7" w:type="dxa"/>
        </w:trPr>
        <w:tc>
          <w:tcPr>
            <w:tcW w:w="4396" w:type="dxa"/>
          </w:tcPr>
          <w:p w14:paraId="329EA191"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[PVM mokėtojo kodas]</w:t>
            </w:r>
          </w:p>
        </w:tc>
        <w:tc>
          <w:tcPr>
            <w:tcW w:w="4245" w:type="dxa"/>
          </w:tcPr>
          <w:p w14:paraId="0AA91796"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[PVM mokėtojo kodas]</w:t>
            </w:r>
          </w:p>
        </w:tc>
      </w:tr>
      <w:tr w:rsidR="007C3CA5" w:rsidRPr="0059089E" w14:paraId="116EDE11" w14:textId="77777777" w:rsidTr="0059089E">
        <w:trPr>
          <w:gridAfter w:val="1"/>
          <w:wAfter w:w="7" w:type="dxa"/>
        </w:trPr>
        <w:tc>
          <w:tcPr>
            <w:tcW w:w="4396" w:type="dxa"/>
          </w:tcPr>
          <w:p w14:paraId="104542A9"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______________________________</w:t>
            </w:r>
          </w:p>
          <w:p w14:paraId="4C1B139A"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Parašas</w:t>
            </w:r>
          </w:p>
          <w:p w14:paraId="45CBDC5A"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[Pareigos, vardas ir pavardė]</w:t>
            </w:r>
          </w:p>
        </w:tc>
        <w:tc>
          <w:tcPr>
            <w:tcW w:w="4245" w:type="dxa"/>
          </w:tcPr>
          <w:p w14:paraId="38D147A1"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______________________________</w:t>
            </w:r>
          </w:p>
          <w:p w14:paraId="4FB5CAA6"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Parašas</w:t>
            </w:r>
          </w:p>
          <w:p w14:paraId="0C2C1002"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[Pareigos, vardas ir pavardė]</w:t>
            </w:r>
          </w:p>
        </w:tc>
      </w:tr>
      <w:tr w:rsidR="007C3CA5" w:rsidRPr="0059089E" w14:paraId="2D01E221" w14:textId="77777777" w:rsidTr="0059089E">
        <w:trPr>
          <w:gridAfter w:val="1"/>
          <w:wAfter w:w="7" w:type="dxa"/>
        </w:trPr>
        <w:tc>
          <w:tcPr>
            <w:tcW w:w="4396" w:type="dxa"/>
          </w:tcPr>
          <w:p w14:paraId="6549F4A3" w14:textId="77777777" w:rsidR="007C3CA5" w:rsidRPr="0059089E" w:rsidRDefault="007C3CA5" w:rsidP="0059089E">
            <w:pPr>
              <w:spacing w:line="240" w:lineRule="auto"/>
              <w:rPr>
                <w:rFonts w:ascii="Times New Roman" w:hAnsi="Times New Roman" w:cs="Times New Roman"/>
                <w:sz w:val="24"/>
                <w:szCs w:val="24"/>
              </w:rPr>
            </w:pPr>
          </w:p>
        </w:tc>
        <w:tc>
          <w:tcPr>
            <w:tcW w:w="4245" w:type="dxa"/>
          </w:tcPr>
          <w:p w14:paraId="613AEF79" w14:textId="77777777" w:rsidR="007C3CA5" w:rsidRPr="0059089E" w:rsidRDefault="007C3CA5" w:rsidP="0059089E">
            <w:pPr>
              <w:spacing w:line="240" w:lineRule="auto"/>
              <w:rPr>
                <w:rFonts w:ascii="Times New Roman" w:hAnsi="Times New Roman" w:cs="Times New Roman"/>
                <w:sz w:val="24"/>
                <w:szCs w:val="24"/>
              </w:rPr>
            </w:pPr>
          </w:p>
        </w:tc>
      </w:tr>
      <w:tr w:rsidR="007C3CA5" w:rsidRPr="0059089E" w14:paraId="269B4499" w14:textId="77777777" w:rsidTr="0059089E">
        <w:tc>
          <w:tcPr>
            <w:tcW w:w="4396" w:type="dxa"/>
          </w:tcPr>
          <w:p w14:paraId="3C4CD86A" w14:textId="77777777" w:rsidR="007C3CA5" w:rsidRPr="0059089E" w:rsidRDefault="007C3CA5" w:rsidP="0059089E">
            <w:pPr>
              <w:spacing w:line="240" w:lineRule="auto"/>
              <w:rPr>
                <w:rFonts w:ascii="Times New Roman" w:hAnsi="Times New Roman" w:cs="Times New Roman"/>
                <w:sz w:val="24"/>
                <w:szCs w:val="24"/>
              </w:rPr>
            </w:pPr>
          </w:p>
        </w:tc>
        <w:tc>
          <w:tcPr>
            <w:tcW w:w="4252" w:type="dxa"/>
            <w:gridSpan w:val="2"/>
          </w:tcPr>
          <w:p w14:paraId="6B173ED6" w14:textId="77777777" w:rsidR="007C3CA5" w:rsidRPr="0059089E" w:rsidRDefault="007C3CA5" w:rsidP="0059089E">
            <w:pPr>
              <w:spacing w:line="240" w:lineRule="auto"/>
              <w:rPr>
                <w:rFonts w:ascii="Times New Roman" w:hAnsi="Times New Roman" w:cs="Times New Roman"/>
                <w:b/>
                <w:bCs/>
                <w:sz w:val="24"/>
                <w:szCs w:val="24"/>
              </w:rPr>
            </w:pPr>
            <w:r w:rsidRPr="0059089E">
              <w:rPr>
                <w:rFonts w:ascii="Times New Roman" w:hAnsi="Times New Roman" w:cs="Times New Roman"/>
                <w:b/>
                <w:bCs/>
                <w:sz w:val="24"/>
                <w:szCs w:val="24"/>
              </w:rPr>
              <w:t xml:space="preserve">Statinio statybos </w:t>
            </w:r>
          </w:p>
          <w:p w14:paraId="75D279E5"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b/>
                <w:bCs/>
                <w:sz w:val="24"/>
                <w:szCs w:val="24"/>
              </w:rPr>
              <w:t>techninės priežiūros vadovas</w:t>
            </w:r>
          </w:p>
        </w:tc>
      </w:tr>
      <w:tr w:rsidR="007C3CA5" w:rsidRPr="0059089E" w14:paraId="46926899" w14:textId="77777777" w:rsidTr="0059089E">
        <w:tc>
          <w:tcPr>
            <w:tcW w:w="4396" w:type="dxa"/>
          </w:tcPr>
          <w:p w14:paraId="2DA3658B" w14:textId="77777777" w:rsidR="007C3CA5" w:rsidRPr="0059089E" w:rsidRDefault="007C3CA5" w:rsidP="0059089E">
            <w:pPr>
              <w:spacing w:line="240" w:lineRule="auto"/>
              <w:rPr>
                <w:rFonts w:ascii="Times New Roman" w:hAnsi="Times New Roman" w:cs="Times New Roman"/>
                <w:sz w:val="24"/>
                <w:szCs w:val="24"/>
              </w:rPr>
            </w:pPr>
          </w:p>
        </w:tc>
        <w:tc>
          <w:tcPr>
            <w:tcW w:w="4252" w:type="dxa"/>
            <w:gridSpan w:val="2"/>
          </w:tcPr>
          <w:p w14:paraId="707B55AB"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[Vardas, Pavardė]</w:t>
            </w:r>
          </w:p>
        </w:tc>
      </w:tr>
      <w:tr w:rsidR="007C3CA5" w:rsidRPr="0059089E" w14:paraId="5562A133" w14:textId="77777777" w:rsidTr="0059089E">
        <w:tc>
          <w:tcPr>
            <w:tcW w:w="4396" w:type="dxa"/>
          </w:tcPr>
          <w:p w14:paraId="79C38993" w14:textId="77777777" w:rsidR="007C3CA5" w:rsidRPr="0059089E" w:rsidRDefault="007C3CA5" w:rsidP="0059089E">
            <w:pPr>
              <w:spacing w:line="240" w:lineRule="auto"/>
              <w:rPr>
                <w:rFonts w:ascii="Times New Roman" w:hAnsi="Times New Roman" w:cs="Times New Roman"/>
                <w:sz w:val="24"/>
                <w:szCs w:val="24"/>
              </w:rPr>
            </w:pPr>
          </w:p>
        </w:tc>
        <w:tc>
          <w:tcPr>
            <w:tcW w:w="4252" w:type="dxa"/>
            <w:gridSpan w:val="2"/>
          </w:tcPr>
          <w:p w14:paraId="5D81BDFE" w14:textId="77777777" w:rsidR="007C3CA5" w:rsidRPr="0059089E" w:rsidRDefault="007C3CA5" w:rsidP="0059089E">
            <w:pPr>
              <w:spacing w:line="240" w:lineRule="auto"/>
              <w:rPr>
                <w:rFonts w:ascii="Times New Roman" w:hAnsi="Times New Roman" w:cs="Times New Roman"/>
                <w:sz w:val="24"/>
                <w:szCs w:val="24"/>
              </w:rPr>
            </w:pPr>
            <w:r w:rsidRPr="0059089E">
              <w:rPr>
                <w:rFonts w:ascii="Times New Roman" w:hAnsi="Times New Roman" w:cs="Times New Roman"/>
                <w:sz w:val="24"/>
                <w:szCs w:val="24"/>
              </w:rPr>
              <w:t xml:space="preserve">[Atestato numeris] </w:t>
            </w:r>
          </w:p>
        </w:tc>
      </w:tr>
      <w:tr w:rsidR="007C3CA5" w:rsidRPr="0059089E" w14:paraId="53769543" w14:textId="77777777" w:rsidTr="0059089E">
        <w:tc>
          <w:tcPr>
            <w:tcW w:w="4396" w:type="dxa"/>
          </w:tcPr>
          <w:p w14:paraId="762F3B16" w14:textId="609D99C9" w:rsidR="007C3CA5" w:rsidRPr="0059089E" w:rsidRDefault="007C3CA5" w:rsidP="0059089E">
            <w:pPr>
              <w:tabs>
                <w:tab w:val="left" w:pos="1311"/>
              </w:tabs>
              <w:spacing w:line="240" w:lineRule="auto"/>
              <w:ind w:left="1311" w:hanging="1311"/>
              <w:rPr>
                <w:rFonts w:ascii="Times New Roman" w:hAnsi="Times New Roman" w:cs="Times New Roman"/>
                <w:sz w:val="24"/>
                <w:szCs w:val="24"/>
              </w:rPr>
            </w:pPr>
            <w:r w:rsidRPr="0059089E">
              <w:rPr>
                <w:rFonts w:ascii="Times New Roman" w:hAnsi="Times New Roman" w:cs="Times New Roman"/>
                <w:sz w:val="24"/>
                <w:szCs w:val="24"/>
              </w:rPr>
              <w:br w:type="page"/>
              <w:t xml:space="preserve">[PRIEDAS: </w:t>
            </w:r>
            <w:r w:rsidRPr="0059089E">
              <w:rPr>
                <w:rFonts w:ascii="Times New Roman" w:hAnsi="Times New Roman" w:cs="Times New Roman"/>
                <w:sz w:val="24"/>
                <w:szCs w:val="24"/>
              </w:rPr>
              <w:tab/>
              <w:t xml:space="preserve">Defektų sąrašas, taip pat nurodant </w:t>
            </w:r>
            <w:r w:rsidRPr="0059089E">
              <w:rPr>
                <w:rFonts w:ascii="Times New Roman" w:hAnsi="Times New Roman" w:cs="Times New Roman"/>
                <w:spacing w:val="-2"/>
                <w:sz w:val="24"/>
                <w:szCs w:val="24"/>
              </w:rPr>
              <w:t>pagrįstą laiką defektų taisymui ir įkainotą defektų vertę</w:t>
            </w:r>
            <w:r w:rsidRPr="0059089E">
              <w:rPr>
                <w:rFonts w:ascii="Times New Roman" w:hAnsi="Times New Roman" w:cs="Times New Roman"/>
                <w:sz w:val="24"/>
                <w:szCs w:val="24"/>
              </w:rPr>
              <w:t>]</w:t>
            </w:r>
          </w:p>
          <w:p w14:paraId="0CFAA94A" w14:textId="77777777" w:rsidR="007C3CA5" w:rsidRPr="0059089E" w:rsidRDefault="007C3CA5" w:rsidP="0059089E">
            <w:pPr>
              <w:tabs>
                <w:tab w:val="left" w:pos="1311"/>
              </w:tabs>
              <w:spacing w:line="240" w:lineRule="auto"/>
              <w:rPr>
                <w:rFonts w:ascii="Times New Roman" w:hAnsi="Times New Roman" w:cs="Times New Roman"/>
                <w:sz w:val="24"/>
                <w:szCs w:val="24"/>
              </w:rPr>
            </w:pPr>
          </w:p>
        </w:tc>
        <w:tc>
          <w:tcPr>
            <w:tcW w:w="4252" w:type="dxa"/>
            <w:gridSpan w:val="2"/>
          </w:tcPr>
          <w:p w14:paraId="073D3DC0" w14:textId="77777777" w:rsidR="007C3CA5" w:rsidRPr="0059089E" w:rsidRDefault="007C3CA5" w:rsidP="0059089E">
            <w:pPr>
              <w:spacing w:line="240" w:lineRule="auto"/>
              <w:rPr>
                <w:rFonts w:ascii="Times New Roman" w:hAnsi="Times New Roman" w:cs="Times New Roman"/>
                <w:sz w:val="24"/>
                <w:szCs w:val="24"/>
              </w:rPr>
            </w:pPr>
          </w:p>
        </w:tc>
      </w:tr>
      <w:bookmarkEnd w:id="0"/>
    </w:tbl>
    <w:p w14:paraId="001D0FA6" w14:textId="77777777" w:rsidR="00544CC6" w:rsidRPr="00544CC6" w:rsidRDefault="00544CC6" w:rsidP="00CC245A">
      <w:pPr>
        <w:spacing w:line="240" w:lineRule="auto"/>
        <w:ind w:firstLine="7371"/>
        <w:jc w:val="center"/>
        <w:rPr>
          <w:rFonts w:ascii="Times New Roman" w:hAnsi="Times New Roman" w:cs="Times New Roman"/>
          <w:sz w:val="24"/>
          <w:szCs w:val="24"/>
        </w:rPr>
      </w:pPr>
    </w:p>
    <w:sectPr w:rsidR="00544CC6" w:rsidRPr="00544CC6" w:rsidSect="005A1544">
      <w:headerReference w:type="default" r:id="rId23"/>
      <w:footerReference w:type="default" r:id="rId24"/>
      <w:headerReference w:type="first" r:id="rId25"/>
      <w:footerReference w:type="first" r:id="rId2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7E82" w14:textId="77777777" w:rsidR="00BA59AA" w:rsidRDefault="00BA59AA" w:rsidP="00D05666">
      <w:r>
        <w:separator/>
      </w:r>
    </w:p>
  </w:endnote>
  <w:endnote w:type="continuationSeparator" w:id="0">
    <w:p w14:paraId="0F718C43" w14:textId="77777777" w:rsidR="00BA59AA" w:rsidRDefault="00BA59AA" w:rsidP="00D05666">
      <w:r>
        <w:continuationSeparator/>
      </w:r>
    </w:p>
  </w:endnote>
  <w:endnote w:type="continuationNotice" w:id="1">
    <w:p w14:paraId="3A86FE08" w14:textId="77777777" w:rsidR="00BA59AA" w:rsidRDefault="00BA59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auto"/>
    <w:pitch w:val="variable"/>
    <w:sig w:usb0="00000003" w:usb1="00000000" w:usb2="00000000" w:usb3="00000000" w:csb0="00000001" w:csb1="00000000"/>
  </w:font>
  <w:font w:name="Optima">
    <w:altName w:val="Century Gothic"/>
    <w:panose1 w:val="00000000000000000000"/>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onospaceLT">
    <w:altName w:val="MS Mincho"/>
    <w:panose1 w:val="00000000000000000000"/>
    <w:charset w:val="00"/>
    <w:family w:val="auto"/>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876743"/>
      <w:docPartObj>
        <w:docPartGallery w:val="Page Numbers (Bottom of Page)"/>
        <w:docPartUnique/>
      </w:docPartObj>
    </w:sdtPr>
    <w:sdtContent>
      <w:p w14:paraId="477058CA" w14:textId="67FE5ED4" w:rsidR="005A1544" w:rsidRDefault="005A1544">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8327" w14:textId="77777777" w:rsidR="00BA59AA" w:rsidRDefault="00BA59AA" w:rsidP="00D05666">
      <w:r>
        <w:separator/>
      </w:r>
    </w:p>
  </w:footnote>
  <w:footnote w:type="continuationSeparator" w:id="0">
    <w:p w14:paraId="5AE7FA6B" w14:textId="77777777" w:rsidR="00BA59AA" w:rsidRDefault="00BA59AA" w:rsidP="00D05666">
      <w:r>
        <w:continuationSeparator/>
      </w:r>
    </w:p>
  </w:footnote>
  <w:footnote w:type="continuationNotice" w:id="1">
    <w:p w14:paraId="6888748B" w14:textId="77777777" w:rsidR="00BA59AA" w:rsidRDefault="00BA59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3" w15:restartNumberingAfterBreak="0">
    <w:nsid w:val="04E0320C"/>
    <w:multiLevelType w:val="hybridMultilevel"/>
    <w:tmpl w:val="66B22130"/>
    <w:styleLink w:val="1111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9B7569"/>
    <w:multiLevelType w:val="multilevel"/>
    <w:tmpl w:val="1BBE96CE"/>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8012FC"/>
    <w:multiLevelType w:val="hybridMultilevel"/>
    <w:tmpl w:val="59C4506E"/>
    <w:lvl w:ilvl="0" w:tplc="C2D4B0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CDD4B97"/>
    <w:multiLevelType w:val="multilevel"/>
    <w:tmpl w:val="CB3C65B8"/>
    <w:lvl w:ilvl="0">
      <w:start w:val="1"/>
      <w:numFmt w:val="decimal"/>
      <w:lvlText w:val="%1."/>
      <w:lvlJc w:val="left"/>
      <w:pPr>
        <w:ind w:left="502" w:hanging="360"/>
      </w:pPr>
      <w:rPr>
        <w:b/>
        <w:i w:val="0"/>
        <w:color w:val="auto"/>
        <w:sz w:val="20"/>
        <w:szCs w:val="20"/>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668D91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A074212"/>
    <w:multiLevelType w:val="hybridMultilevel"/>
    <w:tmpl w:val="C7FE1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D515DA5"/>
    <w:multiLevelType w:val="hybridMultilevel"/>
    <w:tmpl w:val="B09026F8"/>
    <w:lvl w:ilvl="0" w:tplc="8E1066F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322C31"/>
    <w:multiLevelType w:val="multilevel"/>
    <w:tmpl w:val="361E8008"/>
    <w:lvl w:ilvl="0">
      <w:start w:val="3"/>
      <w:numFmt w:val="decimal"/>
      <w:lvlText w:val="%1."/>
      <w:lvlJc w:val="left"/>
      <w:pPr>
        <w:ind w:left="360" w:hanging="360"/>
      </w:pPr>
    </w:lvl>
    <w:lvl w:ilvl="1">
      <w:start w:val="1"/>
      <w:numFmt w:val="decimal"/>
      <w:lvlText w:val="%1.%2."/>
      <w:lvlJc w:val="left"/>
      <w:pPr>
        <w:ind w:left="4613"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15:restartNumberingAfterBreak="0">
    <w:nsid w:val="5950272B"/>
    <w:multiLevelType w:val="multilevel"/>
    <w:tmpl w:val="A05EB0BA"/>
    <w:lvl w:ilvl="0">
      <w:start w:val="3"/>
      <w:numFmt w:val="decimal"/>
      <w:lvlText w:val="%1."/>
      <w:lvlJc w:val="left"/>
      <w:pPr>
        <w:ind w:left="660" w:hanging="660"/>
      </w:pPr>
      <w:rPr>
        <w:rFonts w:hint="default"/>
      </w:rPr>
    </w:lvl>
    <w:lvl w:ilvl="1">
      <w:start w:val="10"/>
      <w:numFmt w:val="decimal"/>
      <w:lvlText w:val="%1.%2."/>
      <w:lvlJc w:val="left"/>
      <w:pPr>
        <w:ind w:left="1008" w:hanging="6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22" w15:restartNumberingAfterBreak="0">
    <w:nsid w:val="59955F41"/>
    <w:multiLevelType w:val="multilevel"/>
    <w:tmpl w:val="3246FF54"/>
    <w:lvl w:ilvl="0">
      <w:start w:val="1"/>
      <w:numFmt w:val="decimal"/>
      <w:lvlText w:val="%1."/>
      <w:lvlJc w:val="center"/>
      <w:pPr>
        <w:ind w:left="720" w:hanging="360"/>
      </w:pPr>
      <w:rPr>
        <w:rFonts w:hint="default"/>
        <w:b w:val="0"/>
      </w:rPr>
    </w:lvl>
    <w:lvl w:ilvl="1">
      <w:start w:val="10"/>
      <w:numFmt w:val="decimal"/>
      <w:isLgl/>
      <w:lvlText w:val="%1.%2."/>
      <w:lvlJc w:val="left"/>
      <w:pPr>
        <w:ind w:left="1308" w:hanging="780"/>
      </w:pPr>
      <w:rPr>
        <w:rFonts w:hint="default"/>
      </w:rPr>
    </w:lvl>
    <w:lvl w:ilvl="2">
      <w:start w:val="11"/>
      <w:numFmt w:val="decimal"/>
      <w:isLgl/>
      <w:lvlText w:val="%1.%2.%3."/>
      <w:lvlJc w:val="left"/>
      <w:pPr>
        <w:ind w:left="1476" w:hanging="780"/>
      </w:pPr>
      <w:rPr>
        <w:rFonts w:hint="default"/>
      </w:rPr>
    </w:lvl>
    <w:lvl w:ilvl="3">
      <w:start w:val="1"/>
      <w:numFmt w:val="decimal"/>
      <w:isLgl/>
      <w:lvlText w:val="%1.%2.%3.%4."/>
      <w:lvlJc w:val="left"/>
      <w:pPr>
        <w:ind w:left="1644" w:hanging="7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504" w:hanging="1800"/>
      </w:pPr>
      <w:rPr>
        <w:rFonts w:hint="default"/>
      </w:rPr>
    </w:lvl>
  </w:abstractNum>
  <w:abstractNum w:abstractNumId="23"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6" w15:restartNumberingAfterBreak="0">
    <w:nsid w:val="6FFB4219"/>
    <w:multiLevelType w:val="hybridMultilevel"/>
    <w:tmpl w:val="FFB8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20A3259"/>
    <w:multiLevelType w:val="multilevel"/>
    <w:tmpl w:val="EDD0C96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7"/>
  </w:num>
  <w:num w:numId="2" w16cid:durableId="1490172141">
    <w:abstractNumId w:val="24"/>
  </w:num>
  <w:num w:numId="3" w16cid:durableId="138770985">
    <w:abstractNumId w:val="15"/>
  </w:num>
  <w:num w:numId="4" w16cid:durableId="219707255">
    <w:abstractNumId w:val="29"/>
  </w:num>
  <w:num w:numId="5" w16cid:durableId="1652252092">
    <w:abstractNumId w:val="9"/>
  </w:num>
  <w:num w:numId="6" w16cid:durableId="963148996">
    <w:abstractNumId w:val="5"/>
  </w:num>
  <w:num w:numId="7" w16cid:durableId="817724215">
    <w:abstractNumId w:val="16"/>
  </w:num>
  <w:num w:numId="8" w16cid:durableId="1476410157">
    <w:abstractNumId w:val="28"/>
  </w:num>
  <w:num w:numId="9" w16cid:durableId="1220899317">
    <w:abstractNumId w:val="22"/>
  </w:num>
  <w:num w:numId="10" w16cid:durableId="2049334517">
    <w:abstractNumId w:val="10"/>
  </w:num>
  <w:num w:numId="11" w16cid:durableId="1703555254">
    <w:abstractNumId w:val="17"/>
  </w:num>
  <w:num w:numId="12" w16cid:durableId="445731341">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13" w16cid:durableId="2115709649">
    <w:abstractNumId w:val="14"/>
  </w:num>
  <w:num w:numId="14" w16cid:durableId="234706602">
    <w:abstractNumId w:val="12"/>
  </w:num>
  <w:num w:numId="15" w16cid:durableId="1857229164">
    <w:abstractNumId w:val="3"/>
  </w:num>
  <w:num w:numId="16" w16cid:durableId="797456963">
    <w:abstractNumId w:val="23"/>
  </w:num>
  <w:num w:numId="17" w16cid:durableId="1972861902">
    <w:abstractNumId w:val="30"/>
  </w:num>
  <w:num w:numId="18" w16cid:durableId="41829201">
    <w:abstractNumId w:val="13"/>
  </w:num>
  <w:num w:numId="19" w16cid:durableId="1551964828">
    <w:abstractNumId w:val="6"/>
  </w:num>
  <w:num w:numId="20" w16cid:durableId="228854709">
    <w:abstractNumId w:val="27"/>
  </w:num>
  <w:num w:numId="21" w16cid:durableId="147404606">
    <w:abstractNumId w:val="26"/>
  </w:num>
  <w:num w:numId="22" w16cid:durableId="142744924">
    <w:abstractNumId w:val="19"/>
  </w:num>
  <w:num w:numId="23" w16cid:durableId="1815826489">
    <w:abstractNumId w:val="8"/>
  </w:num>
  <w:num w:numId="24" w16cid:durableId="749809940">
    <w:abstractNumId w:val="4"/>
  </w:num>
  <w:num w:numId="25" w16cid:durableId="41078036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9200960">
    <w:abstractNumId w:val="21"/>
  </w:num>
  <w:num w:numId="27" w16cid:durableId="1369456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2212077">
    <w:abstractNumId w:val="18"/>
  </w:num>
  <w:num w:numId="29" w16cid:durableId="57293790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EA0"/>
    <w:rsid w:val="0000731B"/>
    <w:rsid w:val="000074A0"/>
    <w:rsid w:val="00007D23"/>
    <w:rsid w:val="00007EC9"/>
    <w:rsid w:val="000104DC"/>
    <w:rsid w:val="0001089B"/>
    <w:rsid w:val="00010A88"/>
    <w:rsid w:val="00010AE3"/>
    <w:rsid w:val="00010B64"/>
    <w:rsid w:val="00010EAD"/>
    <w:rsid w:val="00011A8D"/>
    <w:rsid w:val="00011B40"/>
    <w:rsid w:val="00012BE7"/>
    <w:rsid w:val="00013DC6"/>
    <w:rsid w:val="00013EF1"/>
    <w:rsid w:val="00013FF6"/>
    <w:rsid w:val="00014A61"/>
    <w:rsid w:val="0001618D"/>
    <w:rsid w:val="00016836"/>
    <w:rsid w:val="00020176"/>
    <w:rsid w:val="00020DD7"/>
    <w:rsid w:val="00020F5E"/>
    <w:rsid w:val="00020FD4"/>
    <w:rsid w:val="000216C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F8"/>
    <w:rsid w:val="00032D19"/>
    <w:rsid w:val="0003429A"/>
    <w:rsid w:val="00034A4A"/>
    <w:rsid w:val="00034E98"/>
    <w:rsid w:val="00035221"/>
    <w:rsid w:val="0003560E"/>
    <w:rsid w:val="000357D3"/>
    <w:rsid w:val="0003587B"/>
    <w:rsid w:val="00036191"/>
    <w:rsid w:val="0003633E"/>
    <w:rsid w:val="00036F4E"/>
    <w:rsid w:val="000372F4"/>
    <w:rsid w:val="00037649"/>
    <w:rsid w:val="00040233"/>
    <w:rsid w:val="00040C0F"/>
    <w:rsid w:val="00040EC2"/>
    <w:rsid w:val="0004137F"/>
    <w:rsid w:val="00041A84"/>
    <w:rsid w:val="000423C7"/>
    <w:rsid w:val="000428B5"/>
    <w:rsid w:val="00042D50"/>
    <w:rsid w:val="000431AC"/>
    <w:rsid w:val="00043558"/>
    <w:rsid w:val="00043C51"/>
    <w:rsid w:val="00044728"/>
    <w:rsid w:val="00044836"/>
    <w:rsid w:val="00044B63"/>
    <w:rsid w:val="00044DE7"/>
    <w:rsid w:val="000455B9"/>
    <w:rsid w:val="000464E8"/>
    <w:rsid w:val="0004669F"/>
    <w:rsid w:val="000466D2"/>
    <w:rsid w:val="00047F6B"/>
    <w:rsid w:val="00047F87"/>
    <w:rsid w:val="00050C31"/>
    <w:rsid w:val="0005148B"/>
    <w:rsid w:val="00051E9D"/>
    <w:rsid w:val="00052365"/>
    <w:rsid w:val="0005295E"/>
    <w:rsid w:val="00053207"/>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F20"/>
    <w:rsid w:val="000659E9"/>
    <w:rsid w:val="000662A8"/>
    <w:rsid w:val="00066BB9"/>
    <w:rsid w:val="00066D29"/>
    <w:rsid w:val="00067A88"/>
    <w:rsid w:val="0007051B"/>
    <w:rsid w:val="000714BF"/>
    <w:rsid w:val="00072213"/>
    <w:rsid w:val="00072631"/>
    <w:rsid w:val="00072F31"/>
    <w:rsid w:val="00072FE6"/>
    <w:rsid w:val="00073177"/>
    <w:rsid w:val="000738C7"/>
    <w:rsid w:val="00073C31"/>
    <w:rsid w:val="00073FA6"/>
    <w:rsid w:val="000749D7"/>
    <w:rsid w:val="00074A01"/>
    <w:rsid w:val="0007511C"/>
    <w:rsid w:val="0007559C"/>
    <w:rsid w:val="00075D27"/>
    <w:rsid w:val="00077944"/>
    <w:rsid w:val="00077D24"/>
    <w:rsid w:val="000800EE"/>
    <w:rsid w:val="00080396"/>
    <w:rsid w:val="00080F53"/>
    <w:rsid w:val="00081DD6"/>
    <w:rsid w:val="0008241E"/>
    <w:rsid w:val="00082EA1"/>
    <w:rsid w:val="00082F6A"/>
    <w:rsid w:val="0008378B"/>
    <w:rsid w:val="00084742"/>
    <w:rsid w:val="00085478"/>
    <w:rsid w:val="00085609"/>
    <w:rsid w:val="000859C8"/>
    <w:rsid w:val="0008617B"/>
    <w:rsid w:val="00086230"/>
    <w:rsid w:val="00086A87"/>
    <w:rsid w:val="00086D57"/>
    <w:rsid w:val="00087EFE"/>
    <w:rsid w:val="0009011A"/>
    <w:rsid w:val="000903D5"/>
    <w:rsid w:val="000904B3"/>
    <w:rsid w:val="0009168F"/>
    <w:rsid w:val="000917F2"/>
    <w:rsid w:val="00091F01"/>
    <w:rsid w:val="00092401"/>
    <w:rsid w:val="000930F0"/>
    <w:rsid w:val="000945B2"/>
    <w:rsid w:val="00094A47"/>
    <w:rsid w:val="00094E9B"/>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1E7"/>
    <w:rsid w:val="000B4E6D"/>
    <w:rsid w:val="000B6976"/>
    <w:rsid w:val="000B7223"/>
    <w:rsid w:val="000C006A"/>
    <w:rsid w:val="000C017C"/>
    <w:rsid w:val="000C02F3"/>
    <w:rsid w:val="000C076F"/>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01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990"/>
    <w:rsid w:val="000F01E1"/>
    <w:rsid w:val="000F0D09"/>
    <w:rsid w:val="000F1287"/>
    <w:rsid w:val="000F1809"/>
    <w:rsid w:val="000F1C8C"/>
    <w:rsid w:val="000F2282"/>
    <w:rsid w:val="000F28A5"/>
    <w:rsid w:val="000F32EB"/>
    <w:rsid w:val="000F39A5"/>
    <w:rsid w:val="000F46E5"/>
    <w:rsid w:val="000F4900"/>
    <w:rsid w:val="000F4AA3"/>
    <w:rsid w:val="000F4BB5"/>
    <w:rsid w:val="000F513D"/>
    <w:rsid w:val="000F554F"/>
    <w:rsid w:val="000F6B82"/>
    <w:rsid w:val="000F6C9B"/>
    <w:rsid w:val="000F6EDF"/>
    <w:rsid w:val="000F7102"/>
    <w:rsid w:val="00100B38"/>
    <w:rsid w:val="001010F7"/>
    <w:rsid w:val="00101313"/>
    <w:rsid w:val="0010148D"/>
    <w:rsid w:val="00101C48"/>
    <w:rsid w:val="0010270D"/>
    <w:rsid w:val="00103049"/>
    <w:rsid w:val="00103CEC"/>
    <w:rsid w:val="001045C0"/>
    <w:rsid w:val="00104AB7"/>
    <w:rsid w:val="00104C83"/>
    <w:rsid w:val="001051F2"/>
    <w:rsid w:val="00105DAD"/>
    <w:rsid w:val="001072BE"/>
    <w:rsid w:val="00107A04"/>
    <w:rsid w:val="00107B52"/>
    <w:rsid w:val="00107DDA"/>
    <w:rsid w:val="0011128B"/>
    <w:rsid w:val="0011199A"/>
    <w:rsid w:val="001126FB"/>
    <w:rsid w:val="0011280B"/>
    <w:rsid w:val="001128FB"/>
    <w:rsid w:val="00112F92"/>
    <w:rsid w:val="0011320C"/>
    <w:rsid w:val="0011344C"/>
    <w:rsid w:val="00113B07"/>
    <w:rsid w:val="00114768"/>
    <w:rsid w:val="001150EE"/>
    <w:rsid w:val="00115BB9"/>
    <w:rsid w:val="0011798C"/>
    <w:rsid w:val="00117D8E"/>
    <w:rsid w:val="001207D3"/>
    <w:rsid w:val="00120804"/>
    <w:rsid w:val="00120F58"/>
    <w:rsid w:val="00121982"/>
    <w:rsid w:val="0012267C"/>
    <w:rsid w:val="00122E1C"/>
    <w:rsid w:val="00123C99"/>
    <w:rsid w:val="00124037"/>
    <w:rsid w:val="00124338"/>
    <w:rsid w:val="00124345"/>
    <w:rsid w:val="001244DF"/>
    <w:rsid w:val="00124913"/>
    <w:rsid w:val="00124FB1"/>
    <w:rsid w:val="00125082"/>
    <w:rsid w:val="001250AF"/>
    <w:rsid w:val="001256F0"/>
    <w:rsid w:val="00125D4A"/>
    <w:rsid w:val="00126565"/>
    <w:rsid w:val="0012726D"/>
    <w:rsid w:val="001275FB"/>
    <w:rsid w:val="0013010B"/>
    <w:rsid w:val="0013140B"/>
    <w:rsid w:val="001329A7"/>
    <w:rsid w:val="0013353A"/>
    <w:rsid w:val="00133BA7"/>
    <w:rsid w:val="00133C40"/>
    <w:rsid w:val="00134825"/>
    <w:rsid w:val="001351A4"/>
    <w:rsid w:val="00135EEE"/>
    <w:rsid w:val="001361DE"/>
    <w:rsid w:val="001365CA"/>
    <w:rsid w:val="0013703C"/>
    <w:rsid w:val="00137FD1"/>
    <w:rsid w:val="0014012D"/>
    <w:rsid w:val="001404CC"/>
    <w:rsid w:val="0014068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2306"/>
    <w:rsid w:val="001529C2"/>
    <w:rsid w:val="0015376E"/>
    <w:rsid w:val="001538C5"/>
    <w:rsid w:val="00153D1C"/>
    <w:rsid w:val="00155693"/>
    <w:rsid w:val="00156AC9"/>
    <w:rsid w:val="001576A4"/>
    <w:rsid w:val="001607EC"/>
    <w:rsid w:val="00164443"/>
    <w:rsid w:val="001647BD"/>
    <w:rsid w:val="00165745"/>
    <w:rsid w:val="0016665C"/>
    <w:rsid w:val="001666D5"/>
    <w:rsid w:val="00167555"/>
    <w:rsid w:val="00167B99"/>
    <w:rsid w:val="00167E09"/>
    <w:rsid w:val="00170753"/>
    <w:rsid w:val="00171C73"/>
    <w:rsid w:val="00171FE7"/>
    <w:rsid w:val="001720E5"/>
    <w:rsid w:val="00172B01"/>
    <w:rsid w:val="00172D53"/>
    <w:rsid w:val="00173319"/>
    <w:rsid w:val="00173478"/>
    <w:rsid w:val="001735A4"/>
    <w:rsid w:val="00173ACB"/>
    <w:rsid w:val="00173D1B"/>
    <w:rsid w:val="00173E9D"/>
    <w:rsid w:val="00173FBA"/>
    <w:rsid w:val="00174EE0"/>
    <w:rsid w:val="0017533E"/>
    <w:rsid w:val="0017542F"/>
    <w:rsid w:val="00175C5F"/>
    <w:rsid w:val="00175D26"/>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2F06"/>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096"/>
    <w:rsid w:val="001B370C"/>
    <w:rsid w:val="001B3AA4"/>
    <w:rsid w:val="001B3BCE"/>
    <w:rsid w:val="001B3C7D"/>
    <w:rsid w:val="001B3EA5"/>
    <w:rsid w:val="001B50F3"/>
    <w:rsid w:val="001B5CAB"/>
    <w:rsid w:val="001B7035"/>
    <w:rsid w:val="001C0459"/>
    <w:rsid w:val="001C1AD0"/>
    <w:rsid w:val="001C1CC5"/>
    <w:rsid w:val="001C1D32"/>
    <w:rsid w:val="001C24BC"/>
    <w:rsid w:val="001C256F"/>
    <w:rsid w:val="001C25C7"/>
    <w:rsid w:val="001C2EE8"/>
    <w:rsid w:val="001C305A"/>
    <w:rsid w:val="001C3A07"/>
    <w:rsid w:val="001C3C1A"/>
    <w:rsid w:val="001C468D"/>
    <w:rsid w:val="001C49AE"/>
    <w:rsid w:val="001C4F12"/>
    <w:rsid w:val="001C5199"/>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14"/>
    <w:rsid w:val="00201DC4"/>
    <w:rsid w:val="00202139"/>
    <w:rsid w:val="0020230F"/>
    <w:rsid w:val="00202A46"/>
    <w:rsid w:val="00203725"/>
    <w:rsid w:val="002037C0"/>
    <w:rsid w:val="002044E1"/>
    <w:rsid w:val="002058A4"/>
    <w:rsid w:val="00205EC2"/>
    <w:rsid w:val="00206179"/>
    <w:rsid w:val="00206DD4"/>
    <w:rsid w:val="00206F2A"/>
    <w:rsid w:val="0020706E"/>
    <w:rsid w:val="0020796D"/>
    <w:rsid w:val="00207E02"/>
    <w:rsid w:val="00207FAC"/>
    <w:rsid w:val="00210DD6"/>
    <w:rsid w:val="00212439"/>
    <w:rsid w:val="00212882"/>
    <w:rsid w:val="00212C25"/>
    <w:rsid w:val="00212CC6"/>
    <w:rsid w:val="002135C6"/>
    <w:rsid w:val="002140C5"/>
    <w:rsid w:val="00214874"/>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937"/>
    <w:rsid w:val="00224515"/>
    <w:rsid w:val="00224CA6"/>
    <w:rsid w:val="002256CF"/>
    <w:rsid w:val="00225BEF"/>
    <w:rsid w:val="002267CC"/>
    <w:rsid w:val="002267DE"/>
    <w:rsid w:val="00226A33"/>
    <w:rsid w:val="002279BC"/>
    <w:rsid w:val="00231166"/>
    <w:rsid w:val="0023226C"/>
    <w:rsid w:val="00233169"/>
    <w:rsid w:val="00234717"/>
    <w:rsid w:val="00234920"/>
    <w:rsid w:val="0023505D"/>
    <w:rsid w:val="00235284"/>
    <w:rsid w:val="002356F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FE"/>
    <w:rsid w:val="00246F96"/>
    <w:rsid w:val="00247013"/>
    <w:rsid w:val="00247332"/>
    <w:rsid w:val="002476D5"/>
    <w:rsid w:val="0025061E"/>
    <w:rsid w:val="002510C4"/>
    <w:rsid w:val="00251356"/>
    <w:rsid w:val="00251635"/>
    <w:rsid w:val="00251D4A"/>
    <w:rsid w:val="002521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A0A"/>
    <w:rsid w:val="00260E03"/>
    <w:rsid w:val="002616A9"/>
    <w:rsid w:val="002617A4"/>
    <w:rsid w:val="00261902"/>
    <w:rsid w:val="002620D1"/>
    <w:rsid w:val="00262386"/>
    <w:rsid w:val="00262752"/>
    <w:rsid w:val="002629AC"/>
    <w:rsid w:val="00262D3D"/>
    <w:rsid w:val="00263352"/>
    <w:rsid w:val="00263E7F"/>
    <w:rsid w:val="0026424A"/>
    <w:rsid w:val="00264AAE"/>
    <w:rsid w:val="00264DE7"/>
    <w:rsid w:val="00266187"/>
    <w:rsid w:val="00267751"/>
    <w:rsid w:val="00267E9A"/>
    <w:rsid w:val="00267EE0"/>
    <w:rsid w:val="00270EFE"/>
    <w:rsid w:val="00271411"/>
    <w:rsid w:val="00271E3F"/>
    <w:rsid w:val="00272488"/>
    <w:rsid w:val="00273F59"/>
    <w:rsid w:val="00274B64"/>
    <w:rsid w:val="00274C8A"/>
    <w:rsid w:val="002755E4"/>
    <w:rsid w:val="0027575B"/>
    <w:rsid w:val="00275B72"/>
    <w:rsid w:val="00276A15"/>
    <w:rsid w:val="002772BB"/>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8EA"/>
    <w:rsid w:val="00286B61"/>
    <w:rsid w:val="002902C1"/>
    <w:rsid w:val="002917EB"/>
    <w:rsid w:val="00291C92"/>
    <w:rsid w:val="00291DCB"/>
    <w:rsid w:val="00291EAC"/>
    <w:rsid w:val="00292169"/>
    <w:rsid w:val="0029216D"/>
    <w:rsid w:val="002926A1"/>
    <w:rsid w:val="00294BE3"/>
    <w:rsid w:val="00294F46"/>
    <w:rsid w:val="002970CF"/>
    <w:rsid w:val="00297490"/>
    <w:rsid w:val="002974D4"/>
    <w:rsid w:val="002A00F7"/>
    <w:rsid w:val="002A1EB6"/>
    <w:rsid w:val="002A2A1D"/>
    <w:rsid w:val="002A3B3E"/>
    <w:rsid w:val="002A3C89"/>
    <w:rsid w:val="002A3F14"/>
    <w:rsid w:val="002A4AC9"/>
    <w:rsid w:val="002A5139"/>
    <w:rsid w:val="002A523D"/>
    <w:rsid w:val="002A55FA"/>
    <w:rsid w:val="002A58C9"/>
    <w:rsid w:val="002A62B6"/>
    <w:rsid w:val="002A6658"/>
    <w:rsid w:val="002A70E6"/>
    <w:rsid w:val="002A71C8"/>
    <w:rsid w:val="002A7A35"/>
    <w:rsid w:val="002B062F"/>
    <w:rsid w:val="002B0D65"/>
    <w:rsid w:val="002B144C"/>
    <w:rsid w:val="002B189A"/>
    <w:rsid w:val="002B19CD"/>
    <w:rsid w:val="002B3F04"/>
    <w:rsid w:val="002B42DA"/>
    <w:rsid w:val="002B6B9E"/>
    <w:rsid w:val="002B7206"/>
    <w:rsid w:val="002B7D13"/>
    <w:rsid w:val="002B7E2E"/>
    <w:rsid w:val="002C1184"/>
    <w:rsid w:val="002C14FC"/>
    <w:rsid w:val="002C2936"/>
    <w:rsid w:val="002C2DD1"/>
    <w:rsid w:val="002C350D"/>
    <w:rsid w:val="002C362D"/>
    <w:rsid w:val="002C3C04"/>
    <w:rsid w:val="002C41AA"/>
    <w:rsid w:val="002C4AE8"/>
    <w:rsid w:val="002C4B0F"/>
    <w:rsid w:val="002C50AE"/>
    <w:rsid w:val="002C5249"/>
    <w:rsid w:val="002C53E8"/>
    <w:rsid w:val="002C5736"/>
    <w:rsid w:val="002D1083"/>
    <w:rsid w:val="002D1C99"/>
    <w:rsid w:val="002D1EFA"/>
    <w:rsid w:val="002D2083"/>
    <w:rsid w:val="002D236C"/>
    <w:rsid w:val="002D28EF"/>
    <w:rsid w:val="002D2EC0"/>
    <w:rsid w:val="002D3701"/>
    <w:rsid w:val="002D3712"/>
    <w:rsid w:val="002D43E3"/>
    <w:rsid w:val="002D48BB"/>
    <w:rsid w:val="002D4A0D"/>
    <w:rsid w:val="002D51D8"/>
    <w:rsid w:val="002D5ABC"/>
    <w:rsid w:val="002D6348"/>
    <w:rsid w:val="002D636A"/>
    <w:rsid w:val="002D6E52"/>
    <w:rsid w:val="002D7F06"/>
    <w:rsid w:val="002E00B9"/>
    <w:rsid w:val="002E00F1"/>
    <w:rsid w:val="002E0936"/>
    <w:rsid w:val="002E1129"/>
    <w:rsid w:val="002E115D"/>
    <w:rsid w:val="002E259F"/>
    <w:rsid w:val="002E2B93"/>
    <w:rsid w:val="002E2CD8"/>
    <w:rsid w:val="002E3C32"/>
    <w:rsid w:val="002E3DCA"/>
    <w:rsid w:val="002E417E"/>
    <w:rsid w:val="002E4519"/>
    <w:rsid w:val="002E4679"/>
    <w:rsid w:val="002E4A0C"/>
    <w:rsid w:val="002E5EA9"/>
    <w:rsid w:val="002E6BB6"/>
    <w:rsid w:val="002F05C1"/>
    <w:rsid w:val="002F0663"/>
    <w:rsid w:val="002F0FBA"/>
    <w:rsid w:val="002F12E7"/>
    <w:rsid w:val="002F148F"/>
    <w:rsid w:val="002F1CB8"/>
    <w:rsid w:val="002F1CD9"/>
    <w:rsid w:val="002F36C3"/>
    <w:rsid w:val="002F3773"/>
    <w:rsid w:val="002F396F"/>
    <w:rsid w:val="002F44C0"/>
    <w:rsid w:val="002F536E"/>
    <w:rsid w:val="002F5EE2"/>
    <w:rsid w:val="002F5F47"/>
    <w:rsid w:val="002F67F1"/>
    <w:rsid w:val="002F67FD"/>
    <w:rsid w:val="002F6C81"/>
    <w:rsid w:val="002F7D23"/>
    <w:rsid w:val="002F7EBD"/>
    <w:rsid w:val="00300091"/>
    <w:rsid w:val="00300A60"/>
    <w:rsid w:val="00300FEF"/>
    <w:rsid w:val="00301185"/>
    <w:rsid w:val="0030230E"/>
    <w:rsid w:val="003025C8"/>
    <w:rsid w:val="003049FC"/>
    <w:rsid w:val="00304E45"/>
    <w:rsid w:val="003057B9"/>
    <w:rsid w:val="00305876"/>
    <w:rsid w:val="00306D9F"/>
    <w:rsid w:val="00306F87"/>
    <w:rsid w:val="003074D1"/>
    <w:rsid w:val="0031000F"/>
    <w:rsid w:val="003100C8"/>
    <w:rsid w:val="003101E1"/>
    <w:rsid w:val="00310DEF"/>
    <w:rsid w:val="0031109D"/>
    <w:rsid w:val="00312722"/>
    <w:rsid w:val="0031284C"/>
    <w:rsid w:val="00312D59"/>
    <w:rsid w:val="00313C60"/>
    <w:rsid w:val="00313F02"/>
    <w:rsid w:val="0031420A"/>
    <w:rsid w:val="003155D3"/>
    <w:rsid w:val="00316068"/>
    <w:rsid w:val="00316D64"/>
    <w:rsid w:val="0031757A"/>
    <w:rsid w:val="00317AC3"/>
    <w:rsid w:val="00320249"/>
    <w:rsid w:val="00320440"/>
    <w:rsid w:val="0032046A"/>
    <w:rsid w:val="00320B5A"/>
    <w:rsid w:val="003219AD"/>
    <w:rsid w:val="00321A79"/>
    <w:rsid w:val="00321B1F"/>
    <w:rsid w:val="003223FC"/>
    <w:rsid w:val="0032266C"/>
    <w:rsid w:val="003230AA"/>
    <w:rsid w:val="003232C3"/>
    <w:rsid w:val="00323C27"/>
    <w:rsid w:val="00324073"/>
    <w:rsid w:val="003241B0"/>
    <w:rsid w:val="003241B4"/>
    <w:rsid w:val="00324391"/>
    <w:rsid w:val="00325A84"/>
    <w:rsid w:val="00326357"/>
    <w:rsid w:val="00326B93"/>
    <w:rsid w:val="00326CB7"/>
    <w:rsid w:val="00326F19"/>
    <w:rsid w:val="00326F9E"/>
    <w:rsid w:val="003300F2"/>
    <w:rsid w:val="00331673"/>
    <w:rsid w:val="00331ED1"/>
    <w:rsid w:val="003321B2"/>
    <w:rsid w:val="0033276B"/>
    <w:rsid w:val="003328D9"/>
    <w:rsid w:val="00333BFA"/>
    <w:rsid w:val="00334EB8"/>
    <w:rsid w:val="0033575F"/>
    <w:rsid w:val="00335A01"/>
    <w:rsid w:val="00335C14"/>
    <w:rsid w:val="00335DA5"/>
    <w:rsid w:val="003364B3"/>
    <w:rsid w:val="00336B1D"/>
    <w:rsid w:val="003406FD"/>
    <w:rsid w:val="00340882"/>
    <w:rsid w:val="00340F7A"/>
    <w:rsid w:val="003410FD"/>
    <w:rsid w:val="00341929"/>
    <w:rsid w:val="00341D9A"/>
    <w:rsid w:val="00342130"/>
    <w:rsid w:val="00342631"/>
    <w:rsid w:val="00342A11"/>
    <w:rsid w:val="00342F6E"/>
    <w:rsid w:val="00343188"/>
    <w:rsid w:val="00343407"/>
    <w:rsid w:val="00343586"/>
    <w:rsid w:val="003436A3"/>
    <w:rsid w:val="003436A8"/>
    <w:rsid w:val="0034379E"/>
    <w:rsid w:val="00343AFE"/>
    <w:rsid w:val="00343C91"/>
    <w:rsid w:val="003443E4"/>
    <w:rsid w:val="0034460F"/>
    <w:rsid w:val="00345141"/>
    <w:rsid w:val="00345151"/>
    <w:rsid w:val="00345D84"/>
    <w:rsid w:val="00346410"/>
    <w:rsid w:val="003468EC"/>
    <w:rsid w:val="003477AB"/>
    <w:rsid w:val="0035041E"/>
    <w:rsid w:val="0035091B"/>
    <w:rsid w:val="00351178"/>
    <w:rsid w:val="00351A23"/>
    <w:rsid w:val="0035241D"/>
    <w:rsid w:val="00352626"/>
    <w:rsid w:val="00352C40"/>
    <w:rsid w:val="0035320F"/>
    <w:rsid w:val="003536CF"/>
    <w:rsid w:val="003555A2"/>
    <w:rsid w:val="00355743"/>
    <w:rsid w:val="00355846"/>
    <w:rsid w:val="00355D42"/>
    <w:rsid w:val="00356CE0"/>
    <w:rsid w:val="0035731E"/>
    <w:rsid w:val="00357BB8"/>
    <w:rsid w:val="003600F2"/>
    <w:rsid w:val="00360333"/>
    <w:rsid w:val="00360994"/>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E59"/>
    <w:rsid w:val="003741B0"/>
    <w:rsid w:val="00374650"/>
    <w:rsid w:val="00374A04"/>
    <w:rsid w:val="00374B0C"/>
    <w:rsid w:val="00374F82"/>
    <w:rsid w:val="00375417"/>
    <w:rsid w:val="003754D9"/>
    <w:rsid w:val="00376628"/>
    <w:rsid w:val="00376FFC"/>
    <w:rsid w:val="003771ED"/>
    <w:rsid w:val="00377497"/>
    <w:rsid w:val="00377925"/>
    <w:rsid w:val="00377C16"/>
    <w:rsid w:val="00377C96"/>
    <w:rsid w:val="0038039F"/>
    <w:rsid w:val="00380DF6"/>
    <w:rsid w:val="00381571"/>
    <w:rsid w:val="003819C8"/>
    <w:rsid w:val="00382299"/>
    <w:rsid w:val="0038230C"/>
    <w:rsid w:val="00382455"/>
    <w:rsid w:val="00382939"/>
    <w:rsid w:val="00382B76"/>
    <w:rsid w:val="0038343E"/>
    <w:rsid w:val="00383B7E"/>
    <w:rsid w:val="003849A9"/>
    <w:rsid w:val="00384F5A"/>
    <w:rsid w:val="00385932"/>
    <w:rsid w:val="00386A7C"/>
    <w:rsid w:val="003878F0"/>
    <w:rsid w:val="003903FB"/>
    <w:rsid w:val="0039114B"/>
    <w:rsid w:val="003918AE"/>
    <w:rsid w:val="00392458"/>
    <w:rsid w:val="0039299B"/>
    <w:rsid w:val="003943EC"/>
    <w:rsid w:val="00394B3D"/>
    <w:rsid w:val="00394C27"/>
    <w:rsid w:val="00396C65"/>
    <w:rsid w:val="00397706"/>
    <w:rsid w:val="00397E1C"/>
    <w:rsid w:val="003A050E"/>
    <w:rsid w:val="003A050F"/>
    <w:rsid w:val="003A089D"/>
    <w:rsid w:val="003A1229"/>
    <w:rsid w:val="003A15A3"/>
    <w:rsid w:val="003A20CF"/>
    <w:rsid w:val="003A2F4F"/>
    <w:rsid w:val="003A30C5"/>
    <w:rsid w:val="003A3C99"/>
    <w:rsid w:val="003A441C"/>
    <w:rsid w:val="003A65F9"/>
    <w:rsid w:val="003A6756"/>
    <w:rsid w:val="003A6BC4"/>
    <w:rsid w:val="003B0093"/>
    <w:rsid w:val="003B03D1"/>
    <w:rsid w:val="003B12DE"/>
    <w:rsid w:val="003B1845"/>
    <w:rsid w:val="003B2617"/>
    <w:rsid w:val="003B26CD"/>
    <w:rsid w:val="003B39F9"/>
    <w:rsid w:val="003B3D2C"/>
    <w:rsid w:val="003B4E37"/>
    <w:rsid w:val="003B5568"/>
    <w:rsid w:val="003B6389"/>
    <w:rsid w:val="003B6924"/>
    <w:rsid w:val="003B7004"/>
    <w:rsid w:val="003B7634"/>
    <w:rsid w:val="003C018A"/>
    <w:rsid w:val="003C09C7"/>
    <w:rsid w:val="003C0AF7"/>
    <w:rsid w:val="003C0EF6"/>
    <w:rsid w:val="003C0F82"/>
    <w:rsid w:val="003C10E2"/>
    <w:rsid w:val="003C11AA"/>
    <w:rsid w:val="003C126F"/>
    <w:rsid w:val="003C138F"/>
    <w:rsid w:val="003C180D"/>
    <w:rsid w:val="003C1A6B"/>
    <w:rsid w:val="003C1AB1"/>
    <w:rsid w:val="003C2412"/>
    <w:rsid w:val="003C253D"/>
    <w:rsid w:val="003C4799"/>
    <w:rsid w:val="003C4C02"/>
    <w:rsid w:val="003C4C53"/>
    <w:rsid w:val="003C5695"/>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247"/>
    <w:rsid w:val="003D350E"/>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2C3"/>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AE1"/>
    <w:rsid w:val="003F5D40"/>
    <w:rsid w:val="003F740A"/>
    <w:rsid w:val="004003B4"/>
    <w:rsid w:val="00401CAD"/>
    <w:rsid w:val="0040363D"/>
    <w:rsid w:val="00403C4D"/>
    <w:rsid w:val="00404031"/>
    <w:rsid w:val="00404465"/>
    <w:rsid w:val="00404533"/>
    <w:rsid w:val="0040472C"/>
    <w:rsid w:val="004047D7"/>
    <w:rsid w:val="00405855"/>
    <w:rsid w:val="004058B5"/>
    <w:rsid w:val="00405B76"/>
    <w:rsid w:val="00405D65"/>
    <w:rsid w:val="0040657F"/>
    <w:rsid w:val="00407820"/>
    <w:rsid w:val="00407939"/>
    <w:rsid w:val="004108BB"/>
    <w:rsid w:val="00410AEF"/>
    <w:rsid w:val="00410CE7"/>
    <w:rsid w:val="00411BD7"/>
    <w:rsid w:val="0041208A"/>
    <w:rsid w:val="0041359A"/>
    <w:rsid w:val="00413D2E"/>
    <w:rsid w:val="004147BD"/>
    <w:rsid w:val="004157B6"/>
    <w:rsid w:val="004159FF"/>
    <w:rsid w:val="00415A37"/>
    <w:rsid w:val="0041600D"/>
    <w:rsid w:val="0041685F"/>
    <w:rsid w:val="00416D08"/>
    <w:rsid w:val="00417604"/>
    <w:rsid w:val="00421857"/>
    <w:rsid w:val="00424C4C"/>
    <w:rsid w:val="004252AF"/>
    <w:rsid w:val="00427174"/>
    <w:rsid w:val="00427210"/>
    <w:rsid w:val="00430DB7"/>
    <w:rsid w:val="004316A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DBE"/>
    <w:rsid w:val="00447865"/>
    <w:rsid w:val="00447B36"/>
    <w:rsid w:val="00447D54"/>
    <w:rsid w:val="00450767"/>
    <w:rsid w:val="00450E09"/>
    <w:rsid w:val="004511A8"/>
    <w:rsid w:val="004512A8"/>
    <w:rsid w:val="004516DA"/>
    <w:rsid w:val="00451E77"/>
    <w:rsid w:val="004525F0"/>
    <w:rsid w:val="0045276F"/>
    <w:rsid w:val="00452C1D"/>
    <w:rsid w:val="00452FA3"/>
    <w:rsid w:val="00453770"/>
    <w:rsid w:val="00453C51"/>
    <w:rsid w:val="00454319"/>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101"/>
    <w:rsid w:val="00471043"/>
    <w:rsid w:val="004713B5"/>
    <w:rsid w:val="00472916"/>
    <w:rsid w:val="00472F7A"/>
    <w:rsid w:val="00472F8C"/>
    <w:rsid w:val="004730BE"/>
    <w:rsid w:val="0047509D"/>
    <w:rsid w:val="0047554A"/>
    <w:rsid w:val="004758C1"/>
    <w:rsid w:val="00475F9B"/>
    <w:rsid w:val="00476602"/>
    <w:rsid w:val="0047687E"/>
    <w:rsid w:val="00476E27"/>
    <w:rsid w:val="00477068"/>
    <w:rsid w:val="00477BEC"/>
    <w:rsid w:val="00477E28"/>
    <w:rsid w:val="00481D70"/>
    <w:rsid w:val="00482A1E"/>
    <w:rsid w:val="00482BC0"/>
    <w:rsid w:val="00483462"/>
    <w:rsid w:val="00483B9F"/>
    <w:rsid w:val="00483E10"/>
    <w:rsid w:val="004847DE"/>
    <w:rsid w:val="00485E23"/>
    <w:rsid w:val="0048654D"/>
    <w:rsid w:val="004867B9"/>
    <w:rsid w:val="00486B0D"/>
    <w:rsid w:val="00492862"/>
    <w:rsid w:val="00493559"/>
    <w:rsid w:val="004940CB"/>
    <w:rsid w:val="00494B5D"/>
    <w:rsid w:val="0049538A"/>
    <w:rsid w:val="00495F71"/>
    <w:rsid w:val="004962BC"/>
    <w:rsid w:val="00496EFB"/>
    <w:rsid w:val="00497DF3"/>
    <w:rsid w:val="004A01F5"/>
    <w:rsid w:val="004A0305"/>
    <w:rsid w:val="004A0401"/>
    <w:rsid w:val="004A0406"/>
    <w:rsid w:val="004A0E10"/>
    <w:rsid w:val="004A1343"/>
    <w:rsid w:val="004A13CE"/>
    <w:rsid w:val="004A14CA"/>
    <w:rsid w:val="004A1BB5"/>
    <w:rsid w:val="004A299F"/>
    <w:rsid w:val="004A3C50"/>
    <w:rsid w:val="004A3F9F"/>
    <w:rsid w:val="004A415C"/>
    <w:rsid w:val="004A4444"/>
    <w:rsid w:val="004A4761"/>
    <w:rsid w:val="004A48CA"/>
    <w:rsid w:val="004A4C80"/>
    <w:rsid w:val="004A51B9"/>
    <w:rsid w:val="004A5A9A"/>
    <w:rsid w:val="004A6248"/>
    <w:rsid w:val="004A7485"/>
    <w:rsid w:val="004A7B66"/>
    <w:rsid w:val="004A7F0E"/>
    <w:rsid w:val="004B01D9"/>
    <w:rsid w:val="004B0B62"/>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68CB"/>
    <w:rsid w:val="004D7B52"/>
    <w:rsid w:val="004D7DFA"/>
    <w:rsid w:val="004E00CC"/>
    <w:rsid w:val="004E05A2"/>
    <w:rsid w:val="004E07B2"/>
    <w:rsid w:val="004E0D09"/>
    <w:rsid w:val="004E13EA"/>
    <w:rsid w:val="004E16D9"/>
    <w:rsid w:val="004E1FB0"/>
    <w:rsid w:val="004E2171"/>
    <w:rsid w:val="004E2550"/>
    <w:rsid w:val="004E3415"/>
    <w:rsid w:val="004E4023"/>
    <w:rsid w:val="004E442B"/>
    <w:rsid w:val="004E4612"/>
    <w:rsid w:val="004E47F9"/>
    <w:rsid w:val="004E6157"/>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EEA"/>
    <w:rsid w:val="004F51DE"/>
    <w:rsid w:val="004F57E9"/>
    <w:rsid w:val="004F6423"/>
    <w:rsid w:val="004F6FEF"/>
    <w:rsid w:val="004F7943"/>
    <w:rsid w:val="005002B8"/>
    <w:rsid w:val="00500818"/>
    <w:rsid w:val="00500914"/>
    <w:rsid w:val="00500FED"/>
    <w:rsid w:val="00501200"/>
    <w:rsid w:val="005020EF"/>
    <w:rsid w:val="0050218B"/>
    <w:rsid w:val="0050224F"/>
    <w:rsid w:val="005032DE"/>
    <w:rsid w:val="005033DA"/>
    <w:rsid w:val="005035B0"/>
    <w:rsid w:val="00503917"/>
    <w:rsid w:val="00503A5B"/>
    <w:rsid w:val="00503E5F"/>
    <w:rsid w:val="005047B8"/>
    <w:rsid w:val="00504AD9"/>
    <w:rsid w:val="0050534C"/>
    <w:rsid w:val="00506996"/>
    <w:rsid w:val="005070CC"/>
    <w:rsid w:val="005070F4"/>
    <w:rsid w:val="00507AFE"/>
    <w:rsid w:val="005107DF"/>
    <w:rsid w:val="00510CAC"/>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0A9"/>
    <w:rsid w:val="00522200"/>
    <w:rsid w:val="00522732"/>
    <w:rsid w:val="00523067"/>
    <w:rsid w:val="00523654"/>
    <w:rsid w:val="0052470F"/>
    <w:rsid w:val="00525A62"/>
    <w:rsid w:val="00525B54"/>
    <w:rsid w:val="00525FD6"/>
    <w:rsid w:val="005260FE"/>
    <w:rsid w:val="005265F8"/>
    <w:rsid w:val="005273B1"/>
    <w:rsid w:val="00530066"/>
    <w:rsid w:val="00530BB3"/>
    <w:rsid w:val="00530FFF"/>
    <w:rsid w:val="005315A7"/>
    <w:rsid w:val="00531D05"/>
    <w:rsid w:val="00531FA2"/>
    <w:rsid w:val="005321FB"/>
    <w:rsid w:val="0053231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1A9"/>
    <w:rsid w:val="00543400"/>
    <w:rsid w:val="005448A6"/>
    <w:rsid w:val="00544CC6"/>
    <w:rsid w:val="005450B5"/>
    <w:rsid w:val="00547265"/>
    <w:rsid w:val="00547443"/>
    <w:rsid w:val="005505A6"/>
    <w:rsid w:val="005505BF"/>
    <w:rsid w:val="00550751"/>
    <w:rsid w:val="00550C47"/>
    <w:rsid w:val="00551B0D"/>
    <w:rsid w:val="005526B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BB"/>
    <w:rsid w:val="00567348"/>
    <w:rsid w:val="00567497"/>
    <w:rsid w:val="00567800"/>
    <w:rsid w:val="00567A52"/>
    <w:rsid w:val="00567B26"/>
    <w:rsid w:val="00570722"/>
    <w:rsid w:val="005717E5"/>
    <w:rsid w:val="005717E7"/>
    <w:rsid w:val="0057188A"/>
    <w:rsid w:val="00571D6C"/>
    <w:rsid w:val="00572652"/>
    <w:rsid w:val="00572BCF"/>
    <w:rsid w:val="0057328C"/>
    <w:rsid w:val="005737EC"/>
    <w:rsid w:val="005753B6"/>
    <w:rsid w:val="005769FF"/>
    <w:rsid w:val="005771DB"/>
    <w:rsid w:val="00577A7E"/>
    <w:rsid w:val="00580423"/>
    <w:rsid w:val="005806D2"/>
    <w:rsid w:val="0058102F"/>
    <w:rsid w:val="00581084"/>
    <w:rsid w:val="00581B14"/>
    <w:rsid w:val="00582A71"/>
    <w:rsid w:val="00583135"/>
    <w:rsid w:val="00583195"/>
    <w:rsid w:val="00583344"/>
    <w:rsid w:val="00583B84"/>
    <w:rsid w:val="005846F8"/>
    <w:rsid w:val="0058525D"/>
    <w:rsid w:val="00585865"/>
    <w:rsid w:val="00585C84"/>
    <w:rsid w:val="00587BAC"/>
    <w:rsid w:val="00587E05"/>
    <w:rsid w:val="00590005"/>
    <w:rsid w:val="0059089E"/>
    <w:rsid w:val="00591FAF"/>
    <w:rsid w:val="00593111"/>
    <w:rsid w:val="00593816"/>
    <w:rsid w:val="00593D67"/>
    <w:rsid w:val="00594FA6"/>
    <w:rsid w:val="00595F1A"/>
    <w:rsid w:val="00595F8E"/>
    <w:rsid w:val="005964CC"/>
    <w:rsid w:val="00596895"/>
    <w:rsid w:val="00596BDA"/>
    <w:rsid w:val="00597972"/>
    <w:rsid w:val="005A0258"/>
    <w:rsid w:val="005A07D8"/>
    <w:rsid w:val="005A0C5B"/>
    <w:rsid w:val="005A1544"/>
    <w:rsid w:val="005A182A"/>
    <w:rsid w:val="005A4255"/>
    <w:rsid w:val="005A5204"/>
    <w:rsid w:val="005A52E6"/>
    <w:rsid w:val="005A5610"/>
    <w:rsid w:val="005A6AE1"/>
    <w:rsid w:val="005A7E18"/>
    <w:rsid w:val="005B0749"/>
    <w:rsid w:val="005B15B1"/>
    <w:rsid w:val="005B16F4"/>
    <w:rsid w:val="005B19E4"/>
    <w:rsid w:val="005B1D8D"/>
    <w:rsid w:val="005B24C3"/>
    <w:rsid w:val="005B2628"/>
    <w:rsid w:val="005B2A1D"/>
    <w:rsid w:val="005B2A62"/>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44"/>
    <w:rsid w:val="005C5BD5"/>
    <w:rsid w:val="005C5C37"/>
    <w:rsid w:val="005C6C2A"/>
    <w:rsid w:val="005C6D8F"/>
    <w:rsid w:val="005C7B7A"/>
    <w:rsid w:val="005D0430"/>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1DE"/>
    <w:rsid w:val="005E2545"/>
    <w:rsid w:val="005E25A4"/>
    <w:rsid w:val="005E2700"/>
    <w:rsid w:val="005E29E3"/>
    <w:rsid w:val="005E36FB"/>
    <w:rsid w:val="005E3B81"/>
    <w:rsid w:val="005E4667"/>
    <w:rsid w:val="005E5976"/>
    <w:rsid w:val="005E5FE0"/>
    <w:rsid w:val="005E655D"/>
    <w:rsid w:val="005F0E6E"/>
    <w:rsid w:val="005F13F0"/>
    <w:rsid w:val="005F1501"/>
    <w:rsid w:val="005F28E9"/>
    <w:rsid w:val="005F2BA6"/>
    <w:rsid w:val="005F2D7B"/>
    <w:rsid w:val="005F3196"/>
    <w:rsid w:val="005F348F"/>
    <w:rsid w:val="005F35B9"/>
    <w:rsid w:val="005F3DEF"/>
    <w:rsid w:val="005F3FEB"/>
    <w:rsid w:val="005F4419"/>
    <w:rsid w:val="005F4815"/>
    <w:rsid w:val="005F4A5E"/>
    <w:rsid w:val="005F4C14"/>
    <w:rsid w:val="005F55FD"/>
    <w:rsid w:val="005F5F2C"/>
    <w:rsid w:val="005F68D4"/>
    <w:rsid w:val="005F6991"/>
    <w:rsid w:val="005F70E4"/>
    <w:rsid w:val="005F79D3"/>
    <w:rsid w:val="005F7EBF"/>
    <w:rsid w:val="006015A1"/>
    <w:rsid w:val="006015E1"/>
    <w:rsid w:val="00601B91"/>
    <w:rsid w:val="00601DD0"/>
    <w:rsid w:val="0060200D"/>
    <w:rsid w:val="00602FC0"/>
    <w:rsid w:val="00603E31"/>
    <w:rsid w:val="006041B7"/>
    <w:rsid w:val="00605D03"/>
    <w:rsid w:val="00606CBD"/>
    <w:rsid w:val="006073EF"/>
    <w:rsid w:val="00607C46"/>
    <w:rsid w:val="006111C6"/>
    <w:rsid w:val="00612434"/>
    <w:rsid w:val="00612488"/>
    <w:rsid w:val="00612840"/>
    <w:rsid w:val="00612CE6"/>
    <w:rsid w:val="00612EDD"/>
    <w:rsid w:val="00614A7B"/>
    <w:rsid w:val="00614EC3"/>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7D2"/>
    <w:rsid w:val="00636B6D"/>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7B1"/>
    <w:rsid w:val="00653A37"/>
    <w:rsid w:val="006541EB"/>
    <w:rsid w:val="006545F9"/>
    <w:rsid w:val="006553EF"/>
    <w:rsid w:val="00656A3A"/>
    <w:rsid w:val="00656E18"/>
    <w:rsid w:val="00656ED9"/>
    <w:rsid w:val="00656F8A"/>
    <w:rsid w:val="00657EEC"/>
    <w:rsid w:val="00660F6D"/>
    <w:rsid w:val="00660FD8"/>
    <w:rsid w:val="0066179A"/>
    <w:rsid w:val="00661860"/>
    <w:rsid w:val="00661E0B"/>
    <w:rsid w:val="00661FBE"/>
    <w:rsid w:val="006621C0"/>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992"/>
    <w:rsid w:val="00682A8A"/>
    <w:rsid w:val="00682AD5"/>
    <w:rsid w:val="0068448B"/>
    <w:rsid w:val="00685C49"/>
    <w:rsid w:val="00686B74"/>
    <w:rsid w:val="00687997"/>
    <w:rsid w:val="00687E47"/>
    <w:rsid w:val="0069058D"/>
    <w:rsid w:val="006912EA"/>
    <w:rsid w:val="00692635"/>
    <w:rsid w:val="00693C7B"/>
    <w:rsid w:val="00694911"/>
    <w:rsid w:val="006966D7"/>
    <w:rsid w:val="00696EED"/>
    <w:rsid w:val="006A02C4"/>
    <w:rsid w:val="006A0320"/>
    <w:rsid w:val="006A0559"/>
    <w:rsid w:val="006A0584"/>
    <w:rsid w:val="006A19E0"/>
    <w:rsid w:val="006A1A30"/>
    <w:rsid w:val="006A232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0D7"/>
    <w:rsid w:val="006B1131"/>
    <w:rsid w:val="006B1A30"/>
    <w:rsid w:val="006B257C"/>
    <w:rsid w:val="006B3563"/>
    <w:rsid w:val="006B3FBF"/>
    <w:rsid w:val="006B4773"/>
    <w:rsid w:val="006B4B0E"/>
    <w:rsid w:val="006B4D7E"/>
    <w:rsid w:val="006B5492"/>
    <w:rsid w:val="006B5692"/>
    <w:rsid w:val="006B56F2"/>
    <w:rsid w:val="006B5CFD"/>
    <w:rsid w:val="006B677D"/>
    <w:rsid w:val="006B763D"/>
    <w:rsid w:val="006C0152"/>
    <w:rsid w:val="006C176F"/>
    <w:rsid w:val="006C1CEA"/>
    <w:rsid w:val="006C2566"/>
    <w:rsid w:val="006C29FF"/>
    <w:rsid w:val="006C2ED7"/>
    <w:rsid w:val="006C4A69"/>
    <w:rsid w:val="006C5438"/>
    <w:rsid w:val="006C5516"/>
    <w:rsid w:val="006C5FDC"/>
    <w:rsid w:val="006C613D"/>
    <w:rsid w:val="006C6272"/>
    <w:rsid w:val="006C63B5"/>
    <w:rsid w:val="006C7DED"/>
    <w:rsid w:val="006D0977"/>
    <w:rsid w:val="006D1390"/>
    <w:rsid w:val="006D1BC0"/>
    <w:rsid w:val="006D2363"/>
    <w:rsid w:val="006D25DE"/>
    <w:rsid w:val="006D3202"/>
    <w:rsid w:val="006D3C8B"/>
    <w:rsid w:val="006D3FB5"/>
    <w:rsid w:val="006D463E"/>
    <w:rsid w:val="006D6022"/>
    <w:rsid w:val="006D6694"/>
    <w:rsid w:val="006D67EE"/>
    <w:rsid w:val="006E04DD"/>
    <w:rsid w:val="006E05DF"/>
    <w:rsid w:val="006E2477"/>
    <w:rsid w:val="006E28D7"/>
    <w:rsid w:val="006E2957"/>
    <w:rsid w:val="006E2B14"/>
    <w:rsid w:val="006E42EC"/>
    <w:rsid w:val="006E533D"/>
    <w:rsid w:val="006E6528"/>
    <w:rsid w:val="006E6883"/>
    <w:rsid w:val="006E744D"/>
    <w:rsid w:val="006E75C7"/>
    <w:rsid w:val="006E7679"/>
    <w:rsid w:val="006F12A7"/>
    <w:rsid w:val="006F1F4B"/>
    <w:rsid w:val="006F22D3"/>
    <w:rsid w:val="006F2F71"/>
    <w:rsid w:val="006F486C"/>
    <w:rsid w:val="006F631C"/>
    <w:rsid w:val="006F6DAA"/>
    <w:rsid w:val="006F7115"/>
    <w:rsid w:val="006F7332"/>
    <w:rsid w:val="006F73A9"/>
    <w:rsid w:val="00700799"/>
    <w:rsid w:val="007022FB"/>
    <w:rsid w:val="0070256E"/>
    <w:rsid w:val="00702588"/>
    <w:rsid w:val="00702B7B"/>
    <w:rsid w:val="00702FDC"/>
    <w:rsid w:val="00703132"/>
    <w:rsid w:val="00703430"/>
    <w:rsid w:val="00703486"/>
    <w:rsid w:val="007034D1"/>
    <w:rsid w:val="007037F7"/>
    <w:rsid w:val="00703983"/>
    <w:rsid w:val="00703E8D"/>
    <w:rsid w:val="0070455D"/>
    <w:rsid w:val="007057D6"/>
    <w:rsid w:val="00706BD5"/>
    <w:rsid w:val="00706DAC"/>
    <w:rsid w:val="00706F4D"/>
    <w:rsid w:val="0071041E"/>
    <w:rsid w:val="00710621"/>
    <w:rsid w:val="0071065A"/>
    <w:rsid w:val="00710F05"/>
    <w:rsid w:val="007128D8"/>
    <w:rsid w:val="007128DA"/>
    <w:rsid w:val="00712E98"/>
    <w:rsid w:val="00713645"/>
    <w:rsid w:val="00714305"/>
    <w:rsid w:val="00715222"/>
    <w:rsid w:val="0071539A"/>
    <w:rsid w:val="007154B7"/>
    <w:rsid w:val="007160DA"/>
    <w:rsid w:val="0071650A"/>
    <w:rsid w:val="00716F5E"/>
    <w:rsid w:val="00717339"/>
    <w:rsid w:val="00717909"/>
    <w:rsid w:val="00717D94"/>
    <w:rsid w:val="0072052F"/>
    <w:rsid w:val="00720E2A"/>
    <w:rsid w:val="00721439"/>
    <w:rsid w:val="0072163C"/>
    <w:rsid w:val="0072168C"/>
    <w:rsid w:val="00721A8D"/>
    <w:rsid w:val="00721C5B"/>
    <w:rsid w:val="00721E06"/>
    <w:rsid w:val="007226BF"/>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6"/>
    <w:rsid w:val="00740C4A"/>
    <w:rsid w:val="00741376"/>
    <w:rsid w:val="007419CD"/>
    <w:rsid w:val="00741C24"/>
    <w:rsid w:val="007422EF"/>
    <w:rsid w:val="00742F8F"/>
    <w:rsid w:val="00743205"/>
    <w:rsid w:val="0074364A"/>
    <w:rsid w:val="0074401D"/>
    <w:rsid w:val="0074429A"/>
    <w:rsid w:val="007445D0"/>
    <w:rsid w:val="00744D22"/>
    <w:rsid w:val="00745110"/>
    <w:rsid w:val="00745317"/>
    <w:rsid w:val="0074590D"/>
    <w:rsid w:val="00746011"/>
    <w:rsid w:val="007465A4"/>
    <w:rsid w:val="00746BAF"/>
    <w:rsid w:val="00746CB4"/>
    <w:rsid w:val="00747175"/>
    <w:rsid w:val="0074743B"/>
    <w:rsid w:val="00747663"/>
    <w:rsid w:val="00747A97"/>
    <w:rsid w:val="007500D1"/>
    <w:rsid w:val="00750B74"/>
    <w:rsid w:val="007510CD"/>
    <w:rsid w:val="00751116"/>
    <w:rsid w:val="00751799"/>
    <w:rsid w:val="0075196E"/>
    <w:rsid w:val="007520C6"/>
    <w:rsid w:val="0075224D"/>
    <w:rsid w:val="0075257E"/>
    <w:rsid w:val="00753151"/>
    <w:rsid w:val="007538D2"/>
    <w:rsid w:val="00753948"/>
    <w:rsid w:val="00753B8B"/>
    <w:rsid w:val="00754305"/>
    <w:rsid w:val="00754755"/>
    <w:rsid w:val="00754F0F"/>
    <w:rsid w:val="007552F1"/>
    <w:rsid w:val="007553E4"/>
    <w:rsid w:val="00755F3B"/>
    <w:rsid w:val="007560A1"/>
    <w:rsid w:val="007566CB"/>
    <w:rsid w:val="00757947"/>
    <w:rsid w:val="00757FD7"/>
    <w:rsid w:val="007611E9"/>
    <w:rsid w:val="00761429"/>
    <w:rsid w:val="0076284D"/>
    <w:rsid w:val="00763D88"/>
    <w:rsid w:val="00764FD6"/>
    <w:rsid w:val="007654C6"/>
    <w:rsid w:val="00765F24"/>
    <w:rsid w:val="00766211"/>
    <w:rsid w:val="0077004F"/>
    <w:rsid w:val="007701D2"/>
    <w:rsid w:val="00771EC8"/>
    <w:rsid w:val="007720C2"/>
    <w:rsid w:val="007724D3"/>
    <w:rsid w:val="007731F0"/>
    <w:rsid w:val="007740AD"/>
    <w:rsid w:val="00774B8A"/>
    <w:rsid w:val="00774FA3"/>
    <w:rsid w:val="0077554C"/>
    <w:rsid w:val="00775FFB"/>
    <w:rsid w:val="007763E1"/>
    <w:rsid w:val="00776FD1"/>
    <w:rsid w:val="00777670"/>
    <w:rsid w:val="007818FF"/>
    <w:rsid w:val="00782BF8"/>
    <w:rsid w:val="007834AA"/>
    <w:rsid w:val="00783536"/>
    <w:rsid w:val="00783C19"/>
    <w:rsid w:val="00785172"/>
    <w:rsid w:val="00785BD7"/>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A1"/>
    <w:rsid w:val="00791E5B"/>
    <w:rsid w:val="00791FC9"/>
    <w:rsid w:val="0079488E"/>
    <w:rsid w:val="007948D0"/>
    <w:rsid w:val="00796FAA"/>
    <w:rsid w:val="00797526"/>
    <w:rsid w:val="007976F5"/>
    <w:rsid w:val="007A02E4"/>
    <w:rsid w:val="007A059A"/>
    <w:rsid w:val="007A0981"/>
    <w:rsid w:val="007A0F1C"/>
    <w:rsid w:val="007A130B"/>
    <w:rsid w:val="007A50A9"/>
    <w:rsid w:val="007A5BDA"/>
    <w:rsid w:val="007A6761"/>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D14"/>
    <w:rsid w:val="007C1FE3"/>
    <w:rsid w:val="007C348D"/>
    <w:rsid w:val="007C383B"/>
    <w:rsid w:val="007C3B9B"/>
    <w:rsid w:val="007C3CA5"/>
    <w:rsid w:val="007C427A"/>
    <w:rsid w:val="007C483C"/>
    <w:rsid w:val="007C484E"/>
    <w:rsid w:val="007C4972"/>
    <w:rsid w:val="007C4FA1"/>
    <w:rsid w:val="007C7480"/>
    <w:rsid w:val="007C7A8A"/>
    <w:rsid w:val="007C7D60"/>
    <w:rsid w:val="007D0225"/>
    <w:rsid w:val="007D02C4"/>
    <w:rsid w:val="007D0F6B"/>
    <w:rsid w:val="007D1221"/>
    <w:rsid w:val="007D1253"/>
    <w:rsid w:val="007D1BAE"/>
    <w:rsid w:val="007D205B"/>
    <w:rsid w:val="007D31B5"/>
    <w:rsid w:val="007D3FB6"/>
    <w:rsid w:val="007D41C0"/>
    <w:rsid w:val="007D4537"/>
    <w:rsid w:val="007D479D"/>
    <w:rsid w:val="007D583F"/>
    <w:rsid w:val="007D5985"/>
    <w:rsid w:val="007D5C61"/>
    <w:rsid w:val="007D62F2"/>
    <w:rsid w:val="007D644F"/>
    <w:rsid w:val="007D6542"/>
    <w:rsid w:val="007D755A"/>
    <w:rsid w:val="007D770E"/>
    <w:rsid w:val="007D7719"/>
    <w:rsid w:val="007D77A7"/>
    <w:rsid w:val="007D7BC5"/>
    <w:rsid w:val="007E05CD"/>
    <w:rsid w:val="007E0A52"/>
    <w:rsid w:val="007E1624"/>
    <w:rsid w:val="007E1893"/>
    <w:rsid w:val="007E2CF6"/>
    <w:rsid w:val="007E2E3B"/>
    <w:rsid w:val="007E3D46"/>
    <w:rsid w:val="007E3D62"/>
    <w:rsid w:val="007E3DA0"/>
    <w:rsid w:val="007E625C"/>
    <w:rsid w:val="007E6C65"/>
    <w:rsid w:val="007E7010"/>
    <w:rsid w:val="007E74B6"/>
    <w:rsid w:val="007F0164"/>
    <w:rsid w:val="007F1A0D"/>
    <w:rsid w:val="007F1B2E"/>
    <w:rsid w:val="007F1B84"/>
    <w:rsid w:val="007F2052"/>
    <w:rsid w:val="007F2173"/>
    <w:rsid w:val="007F3812"/>
    <w:rsid w:val="007F3D95"/>
    <w:rsid w:val="007F47E7"/>
    <w:rsid w:val="007F4F75"/>
    <w:rsid w:val="007F5196"/>
    <w:rsid w:val="007F6402"/>
    <w:rsid w:val="007F65C2"/>
    <w:rsid w:val="007F6AAF"/>
    <w:rsid w:val="007F6F26"/>
    <w:rsid w:val="007F7397"/>
    <w:rsid w:val="0080046E"/>
    <w:rsid w:val="0080269D"/>
    <w:rsid w:val="0080292D"/>
    <w:rsid w:val="008040CB"/>
    <w:rsid w:val="008043C9"/>
    <w:rsid w:val="00806044"/>
    <w:rsid w:val="00807185"/>
    <w:rsid w:val="00807B75"/>
    <w:rsid w:val="00810237"/>
    <w:rsid w:val="00810AF3"/>
    <w:rsid w:val="00813105"/>
    <w:rsid w:val="008131F9"/>
    <w:rsid w:val="008132CD"/>
    <w:rsid w:val="00813B3B"/>
    <w:rsid w:val="00814153"/>
    <w:rsid w:val="0081425E"/>
    <w:rsid w:val="008142E7"/>
    <w:rsid w:val="00814A84"/>
    <w:rsid w:val="00814F72"/>
    <w:rsid w:val="008150F0"/>
    <w:rsid w:val="00816837"/>
    <w:rsid w:val="008176D9"/>
    <w:rsid w:val="00817AB9"/>
    <w:rsid w:val="00820787"/>
    <w:rsid w:val="0082094F"/>
    <w:rsid w:val="00820B80"/>
    <w:rsid w:val="00821608"/>
    <w:rsid w:val="008217FC"/>
    <w:rsid w:val="00821AE3"/>
    <w:rsid w:val="00821BB1"/>
    <w:rsid w:val="008221D5"/>
    <w:rsid w:val="008233DF"/>
    <w:rsid w:val="00823BF2"/>
    <w:rsid w:val="00823EFE"/>
    <w:rsid w:val="0082502F"/>
    <w:rsid w:val="008253EC"/>
    <w:rsid w:val="008256DD"/>
    <w:rsid w:val="00825FEE"/>
    <w:rsid w:val="0082692A"/>
    <w:rsid w:val="00826A7E"/>
    <w:rsid w:val="008272CE"/>
    <w:rsid w:val="0082733A"/>
    <w:rsid w:val="00827AF2"/>
    <w:rsid w:val="008300C6"/>
    <w:rsid w:val="00831133"/>
    <w:rsid w:val="0083270B"/>
    <w:rsid w:val="008335C6"/>
    <w:rsid w:val="008339CC"/>
    <w:rsid w:val="00833AB8"/>
    <w:rsid w:val="00833C48"/>
    <w:rsid w:val="00834471"/>
    <w:rsid w:val="008344ED"/>
    <w:rsid w:val="008349ED"/>
    <w:rsid w:val="00834CBF"/>
    <w:rsid w:val="00834D3E"/>
    <w:rsid w:val="00834EEC"/>
    <w:rsid w:val="00835378"/>
    <w:rsid w:val="00836C8F"/>
    <w:rsid w:val="00837056"/>
    <w:rsid w:val="00837D5F"/>
    <w:rsid w:val="008409D4"/>
    <w:rsid w:val="00840BEE"/>
    <w:rsid w:val="0084174D"/>
    <w:rsid w:val="008417FF"/>
    <w:rsid w:val="00841A95"/>
    <w:rsid w:val="00841D69"/>
    <w:rsid w:val="00841F51"/>
    <w:rsid w:val="00841F69"/>
    <w:rsid w:val="008429BA"/>
    <w:rsid w:val="00843B6C"/>
    <w:rsid w:val="00844183"/>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0C"/>
    <w:rsid w:val="008576A8"/>
    <w:rsid w:val="00857DE3"/>
    <w:rsid w:val="00860F5E"/>
    <w:rsid w:val="00860F76"/>
    <w:rsid w:val="00861205"/>
    <w:rsid w:val="00861C17"/>
    <w:rsid w:val="00861F49"/>
    <w:rsid w:val="0086202D"/>
    <w:rsid w:val="00862ABA"/>
    <w:rsid w:val="00863604"/>
    <w:rsid w:val="008638DF"/>
    <w:rsid w:val="00863C05"/>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EC5"/>
    <w:rsid w:val="0088228F"/>
    <w:rsid w:val="008829B2"/>
    <w:rsid w:val="0088336F"/>
    <w:rsid w:val="008835A9"/>
    <w:rsid w:val="008840BF"/>
    <w:rsid w:val="00884B13"/>
    <w:rsid w:val="0088657A"/>
    <w:rsid w:val="00886C5B"/>
    <w:rsid w:val="00887B5D"/>
    <w:rsid w:val="008903B1"/>
    <w:rsid w:val="008910AC"/>
    <w:rsid w:val="008912C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BD1"/>
    <w:rsid w:val="008A3657"/>
    <w:rsid w:val="008A37DA"/>
    <w:rsid w:val="008A3A6F"/>
    <w:rsid w:val="008A3C76"/>
    <w:rsid w:val="008A51A5"/>
    <w:rsid w:val="008A52F4"/>
    <w:rsid w:val="008A5873"/>
    <w:rsid w:val="008A5D2E"/>
    <w:rsid w:val="008A6002"/>
    <w:rsid w:val="008A6B05"/>
    <w:rsid w:val="008A71C4"/>
    <w:rsid w:val="008A71F6"/>
    <w:rsid w:val="008A7E15"/>
    <w:rsid w:val="008B0C88"/>
    <w:rsid w:val="008B12C0"/>
    <w:rsid w:val="008B1FB2"/>
    <w:rsid w:val="008B28B7"/>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6F"/>
    <w:rsid w:val="008C6767"/>
    <w:rsid w:val="008C6D60"/>
    <w:rsid w:val="008C7B15"/>
    <w:rsid w:val="008C7CA2"/>
    <w:rsid w:val="008D07EC"/>
    <w:rsid w:val="008D1798"/>
    <w:rsid w:val="008D277C"/>
    <w:rsid w:val="008D2D3D"/>
    <w:rsid w:val="008D35BC"/>
    <w:rsid w:val="008D3AE8"/>
    <w:rsid w:val="008D55DF"/>
    <w:rsid w:val="008D5DA1"/>
    <w:rsid w:val="008D6F67"/>
    <w:rsid w:val="008D704D"/>
    <w:rsid w:val="008D7520"/>
    <w:rsid w:val="008E0129"/>
    <w:rsid w:val="008E1E8B"/>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B9"/>
    <w:rsid w:val="008F32D0"/>
    <w:rsid w:val="008F34D6"/>
    <w:rsid w:val="008F35AA"/>
    <w:rsid w:val="008F38C8"/>
    <w:rsid w:val="008F3AED"/>
    <w:rsid w:val="008F4D52"/>
    <w:rsid w:val="008F5157"/>
    <w:rsid w:val="008F52B3"/>
    <w:rsid w:val="008F5556"/>
    <w:rsid w:val="008F5D7E"/>
    <w:rsid w:val="008F677F"/>
    <w:rsid w:val="008F6A15"/>
    <w:rsid w:val="008F6D6B"/>
    <w:rsid w:val="008F7226"/>
    <w:rsid w:val="008F7969"/>
    <w:rsid w:val="008F7BC1"/>
    <w:rsid w:val="008F7CC2"/>
    <w:rsid w:val="008F7DD6"/>
    <w:rsid w:val="009003B1"/>
    <w:rsid w:val="00901552"/>
    <w:rsid w:val="009018EC"/>
    <w:rsid w:val="00901FB3"/>
    <w:rsid w:val="00902DD7"/>
    <w:rsid w:val="009030AA"/>
    <w:rsid w:val="009032BE"/>
    <w:rsid w:val="0090339F"/>
    <w:rsid w:val="0090375F"/>
    <w:rsid w:val="00903F2F"/>
    <w:rsid w:val="00904BC4"/>
    <w:rsid w:val="0090544A"/>
    <w:rsid w:val="0090570A"/>
    <w:rsid w:val="00905F9E"/>
    <w:rsid w:val="0091158B"/>
    <w:rsid w:val="009122A7"/>
    <w:rsid w:val="00912795"/>
    <w:rsid w:val="00913EC2"/>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216"/>
    <w:rsid w:val="00924B58"/>
    <w:rsid w:val="00925348"/>
    <w:rsid w:val="009265B6"/>
    <w:rsid w:val="00927D63"/>
    <w:rsid w:val="00927FB2"/>
    <w:rsid w:val="00927FFC"/>
    <w:rsid w:val="009302A6"/>
    <w:rsid w:val="0093049E"/>
    <w:rsid w:val="00931CA2"/>
    <w:rsid w:val="00931E5B"/>
    <w:rsid w:val="0093234E"/>
    <w:rsid w:val="0093252D"/>
    <w:rsid w:val="009331EC"/>
    <w:rsid w:val="00933845"/>
    <w:rsid w:val="009342E3"/>
    <w:rsid w:val="00934E53"/>
    <w:rsid w:val="00935371"/>
    <w:rsid w:val="00936169"/>
    <w:rsid w:val="00936FCA"/>
    <w:rsid w:val="00937444"/>
    <w:rsid w:val="0093767A"/>
    <w:rsid w:val="00940BD2"/>
    <w:rsid w:val="00941625"/>
    <w:rsid w:val="0094210F"/>
    <w:rsid w:val="009425A7"/>
    <w:rsid w:val="00942B80"/>
    <w:rsid w:val="00942BCA"/>
    <w:rsid w:val="00942DEF"/>
    <w:rsid w:val="009438E2"/>
    <w:rsid w:val="00946722"/>
    <w:rsid w:val="0094708F"/>
    <w:rsid w:val="009502F5"/>
    <w:rsid w:val="0095251F"/>
    <w:rsid w:val="00952A6D"/>
    <w:rsid w:val="00952C54"/>
    <w:rsid w:val="00954A8F"/>
    <w:rsid w:val="009556EA"/>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D1C"/>
    <w:rsid w:val="009700A8"/>
    <w:rsid w:val="00970BA8"/>
    <w:rsid w:val="00971170"/>
    <w:rsid w:val="009716FC"/>
    <w:rsid w:val="00971D98"/>
    <w:rsid w:val="0097377E"/>
    <w:rsid w:val="00973E16"/>
    <w:rsid w:val="0097539B"/>
    <w:rsid w:val="0097609B"/>
    <w:rsid w:val="009761D3"/>
    <w:rsid w:val="009773F1"/>
    <w:rsid w:val="00980CB2"/>
    <w:rsid w:val="00980D68"/>
    <w:rsid w:val="009816E0"/>
    <w:rsid w:val="009823C1"/>
    <w:rsid w:val="00983A43"/>
    <w:rsid w:val="009841CD"/>
    <w:rsid w:val="00984F6B"/>
    <w:rsid w:val="009855D4"/>
    <w:rsid w:val="00985921"/>
    <w:rsid w:val="00985A84"/>
    <w:rsid w:val="00985BB8"/>
    <w:rsid w:val="00985F55"/>
    <w:rsid w:val="009861F7"/>
    <w:rsid w:val="00986CE1"/>
    <w:rsid w:val="00986FE3"/>
    <w:rsid w:val="00987609"/>
    <w:rsid w:val="00987B71"/>
    <w:rsid w:val="00987DE7"/>
    <w:rsid w:val="009904FE"/>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97FD0"/>
    <w:rsid w:val="009A0886"/>
    <w:rsid w:val="009A11B3"/>
    <w:rsid w:val="009A180D"/>
    <w:rsid w:val="009A1EFA"/>
    <w:rsid w:val="009A2A2B"/>
    <w:rsid w:val="009A2E1A"/>
    <w:rsid w:val="009A2F47"/>
    <w:rsid w:val="009A43BF"/>
    <w:rsid w:val="009A6B2F"/>
    <w:rsid w:val="009A6B3A"/>
    <w:rsid w:val="009A7D11"/>
    <w:rsid w:val="009B3266"/>
    <w:rsid w:val="009B338B"/>
    <w:rsid w:val="009B3CD1"/>
    <w:rsid w:val="009B3F3E"/>
    <w:rsid w:val="009B3FDD"/>
    <w:rsid w:val="009B4090"/>
    <w:rsid w:val="009B4FB1"/>
    <w:rsid w:val="009B520E"/>
    <w:rsid w:val="009B6143"/>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920"/>
    <w:rsid w:val="009D57A5"/>
    <w:rsid w:val="009D6306"/>
    <w:rsid w:val="009D6AC4"/>
    <w:rsid w:val="009D7222"/>
    <w:rsid w:val="009D7294"/>
    <w:rsid w:val="009D7770"/>
    <w:rsid w:val="009D779F"/>
    <w:rsid w:val="009E1FFB"/>
    <w:rsid w:val="009E20B7"/>
    <w:rsid w:val="009E2403"/>
    <w:rsid w:val="009E2820"/>
    <w:rsid w:val="009E3BD6"/>
    <w:rsid w:val="009E3D03"/>
    <w:rsid w:val="009E43D5"/>
    <w:rsid w:val="009E46BC"/>
    <w:rsid w:val="009E4CDE"/>
    <w:rsid w:val="009F0D39"/>
    <w:rsid w:val="009F29E7"/>
    <w:rsid w:val="009F474E"/>
    <w:rsid w:val="009F4E56"/>
    <w:rsid w:val="009F52D7"/>
    <w:rsid w:val="009F5AAD"/>
    <w:rsid w:val="009F639D"/>
    <w:rsid w:val="009F644C"/>
    <w:rsid w:val="009F644F"/>
    <w:rsid w:val="009F6AC6"/>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4D05"/>
    <w:rsid w:val="00A065A2"/>
    <w:rsid w:val="00A067C4"/>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51"/>
    <w:rsid w:val="00A215B6"/>
    <w:rsid w:val="00A2288F"/>
    <w:rsid w:val="00A23B71"/>
    <w:rsid w:val="00A24A76"/>
    <w:rsid w:val="00A24FC3"/>
    <w:rsid w:val="00A25751"/>
    <w:rsid w:val="00A25DD8"/>
    <w:rsid w:val="00A26601"/>
    <w:rsid w:val="00A26794"/>
    <w:rsid w:val="00A26D56"/>
    <w:rsid w:val="00A26F11"/>
    <w:rsid w:val="00A2707D"/>
    <w:rsid w:val="00A27446"/>
    <w:rsid w:val="00A27846"/>
    <w:rsid w:val="00A31074"/>
    <w:rsid w:val="00A32840"/>
    <w:rsid w:val="00A32BE9"/>
    <w:rsid w:val="00A32FBD"/>
    <w:rsid w:val="00A33366"/>
    <w:rsid w:val="00A33684"/>
    <w:rsid w:val="00A363BD"/>
    <w:rsid w:val="00A3699B"/>
    <w:rsid w:val="00A36CC9"/>
    <w:rsid w:val="00A36D58"/>
    <w:rsid w:val="00A36F58"/>
    <w:rsid w:val="00A37373"/>
    <w:rsid w:val="00A41AC1"/>
    <w:rsid w:val="00A41CA4"/>
    <w:rsid w:val="00A42B33"/>
    <w:rsid w:val="00A42E7F"/>
    <w:rsid w:val="00A42FE7"/>
    <w:rsid w:val="00A43140"/>
    <w:rsid w:val="00A432E9"/>
    <w:rsid w:val="00A436C9"/>
    <w:rsid w:val="00A43835"/>
    <w:rsid w:val="00A4394E"/>
    <w:rsid w:val="00A43C02"/>
    <w:rsid w:val="00A444FF"/>
    <w:rsid w:val="00A44AE6"/>
    <w:rsid w:val="00A44B13"/>
    <w:rsid w:val="00A44F76"/>
    <w:rsid w:val="00A45433"/>
    <w:rsid w:val="00A4599F"/>
    <w:rsid w:val="00A466F1"/>
    <w:rsid w:val="00A478D0"/>
    <w:rsid w:val="00A47CF5"/>
    <w:rsid w:val="00A50B73"/>
    <w:rsid w:val="00A510B9"/>
    <w:rsid w:val="00A5253F"/>
    <w:rsid w:val="00A529EF"/>
    <w:rsid w:val="00A52AB7"/>
    <w:rsid w:val="00A52B08"/>
    <w:rsid w:val="00A52BA0"/>
    <w:rsid w:val="00A534B6"/>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FE4"/>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E7"/>
    <w:rsid w:val="00A857C4"/>
    <w:rsid w:val="00A865DA"/>
    <w:rsid w:val="00A90309"/>
    <w:rsid w:val="00A90821"/>
    <w:rsid w:val="00A90C03"/>
    <w:rsid w:val="00A91483"/>
    <w:rsid w:val="00A91613"/>
    <w:rsid w:val="00A92611"/>
    <w:rsid w:val="00A934E0"/>
    <w:rsid w:val="00A94866"/>
    <w:rsid w:val="00A95620"/>
    <w:rsid w:val="00A96630"/>
    <w:rsid w:val="00A97192"/>
    <w:rsid w:val="00A97BFB"/>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874"/>
    <w:rsid w:val="00AB1DB0"/>
    <w:rsid w:val="00AB1EFF"/>
    <w:rsid w:val="00AB2DB9"/>
    <w:rsid w:val="00AB2E78"/>
    <w:rsid w:val="00AB38D5"/>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65F"/>
    <w:rsid w:val="00AC59AF"/>
    <w:rsid w:val="00AC6CCC"/>
    <w:rsid w:val="00AC6F14"/>
    <w:rsid w:val="00AC7575"/>
    <w:rsid w:val="00AC7C29"/>
    <w:rsid w:val="00AD0911"/>
    <w:rsid w:val="00AD0A6B"/>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B1D"/>
    <w:rsid w:val="00AE5294"/>
    <w:rsid w:val="00AE55E5"/>
    <w:rsid w:val="00AE60D1"/>
    <w:rsid w:val="00AE7102"/>
    <w:rsid w:val="00AF0AB7"/>
    <w:rsid w:val="00AF1844"/>
    <w:rsid w:val="00AF2399"/>
    <w:rsid w:val="00AF2695"/>
    <w:rsid w:val="00AF3416"/>
    <w:rsid w:val="00AF3747"/>
    <w:rsid w:val="00AF42F9"/>
    <w:rsid w:val="00AF4F38"/>
    <w:rsid w:val="00AF5CF4"/>
    <w:rsid w:val="00AF6074"/>
    <w:rsid w:val="00AF62E6"/>
    <w:rsid w:val="00AF6844"/>
    <w:rsid w:val="00AF75BE"/>
    <w:rsid w:val="00AF76C1"/>
    <w:rsid w:val="00AF7FB3"/>
    <w:rsid w:val="00B004F2"/>
    <w:rsid w:val="00B00C12"/>
    <w:rsid w:val="00B00E6F"/>
    <w:rsid w:val="00B012CF"/>
    <w:rsid w:val="00B01C30"/>
    <w:rsid w:val="00B02EB3"/>
    <w:rsid w:val="00B05199"/>
    <w:rsid w:val="00B051D6"/>
    <w:rsid w:val="00B05A03"/>
    <w:rsid w:val="00B06374"/>
    <w:rsid w:val="00B07665"/>
    <w:rsid w:val="00B076FD"/>
    <w:rsid w:val="00B07D65"/>
    <w:rsid w:val="00B1083D"/>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9D3"/>
    <w:rsid w:val="00B21AC5"/>
    <w:rsid w:val="00B21EFA"/>
    <w:rsid w:val="00B233CE"/>
    <w:rsid w:val="00B24214"/>
    <w:rsid w:val="00B2459A"/>
    <w:rsid w:val="00B24A32"/>
    <w:rsid w:val="00B24A96"/>
    <w:rsid w:val="00B252D4"/>
    <w:rsid w:val="00B25D1E"/>
    <w:rsid w:val="00B2694E"/>
    <w:rsid w:val="00B26D34"/>
    <w:rsid w:val="00B27D89"/>
    <w:rsid w:val="00B3055F"/>
    <w:rsid w:val="00B30561"/>
    <w:rsid w:val="00B3068F"/>
    <w:rsid w:val="00B30AC8"/>
    <w:rsid w:val="00B30E86"/>
    <w:rsid w:val="00B312C4"/>
    <w:rsid w:val="00B315BC"/>
    <w:rsid w:val="00B317BA"/>
    <w:rsid w:val="00B3226C"/>
    <w:rsid w:val="00B3287D"/>
    <w:rsid w:val="00B32AE4"/>
    <w:rsid w:val="00B33394"/>
    <w:rsid w:val="00B3374D"/>
    <w:rsid w:val="00B33EAC"/>
    <w:rsid w:val="00B349C5"/>
    <w:rsid w:val="00B34FE6"/>
    <w:rsid w:val="00B3551C"/>
    <w:rsid w:val="00B359A7"/>
    <w:rsid w:val="00B35B28"/>
    <w:rsid w:val="00B35FC1"/>
    <w:rsid w:val="00B36625"/>
    <w:rsid w:val="00B3691F"/>
    <w:rsid w:val="00B3699E"/>
    <w:rsid w:val="00B37893"/>
    <w:rsid w:val="00B40908"/>
    <w:rsid w:val="00B411DB"/>
    <w:rsid w:val="00B413C6"/>
    <w:rsid w:val="00B4386B"/>
    <w:rsid w:val="00B4460C"/>
    <w:rsid w:val="00B464C2"/>
    <w:rsid w:val="00B4694C"/>
    <w:rsid w:val="00B4698A"/>
    <w:rsid w:val="00B4722C"/>
    <w:rsid w:val="00B47C05"/>
    <w:rsid w:val="00B47EC3"/>
    <w:rsid w:val="00B47F8B"/>
    <w:rsid w:val="00B50760"/>
    <w:rsid w:val="00B50A49"/>
    <w:rsid w:val="00B50E50"/>
    <w:rsid w:val="00B5221E"/>
    <w:rsid w:val="00B522AC"/>
    <w:rsid w:val="00B52384"/>
    <w:rsid w:val="00B52705"/>
    <w:rsid w:val="00B5429E"/>
    <w:rsid w:val="00B5493F"/>
    <w:rsid w:val="00B54C37"/>
    <w:rsid w:val="00B5521E"/>
    <w:rsid w:val="00B55A65"/>
    <w:rsid w:val="00B56D81"/>
    <w:rsid w:val="00B573C4"/>
    <w:rsid w:val="00B600AE"/>
    <w:rsid w:val="00B60368"/>
    <w:rsid w:val="00B606C9"/>
    <w:rsid w:val="00B60CB8"/>
    <w:rsid w:val="00B610A6"/>
    <w:rsid w:val="00B619F4"/>
    <w:rsid w:val="00B62973"/>
    <w:rsid w:val="00B62D48"/>
    <w:rsid w:val="00B6316B"/>
    <w:rsid w:val="00B63FFE"/>
    <w:rsid w:val="00B64536"/>
    <w:rsid w:val="00B645AD"/>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9A1"/>
    <w:rsid w:val="00B91F8D"/>
    <w:rsid w:val="00B91FB8"/>
    <w:rsid w:val="00B9241A"/>
    <w:rsid w:val="00B92C1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3EAB"/>
    <w:rsid w:val="00BA4247"/>
    <w:rsid w:val="00BA4ACB"/>
    <w:rsid w:val="00BA4D96"/>
    <w:rsid w:val="00BA5539"/>
    <w:rsid w:val="00BA5935"/>
    <w:rsid w:val="00BA59AA"/>
    <w:rsid w:val="00BA5C6D"/>
    <w:rsid w:val="00BA74D7"/>
    <w:rsid w:val="00BA77A6"/>
    <w:rsid w:val="00BB174C"/>
    <w:rsid w:val="00BB2F46"/>
    <w:rsid w:val="00BB3732"/>
    <w:rsid w:val="00BB3B0E"/>
    <w:rsid w:val="00BB3FAC"/>
    <w:rsid w:val="00BB45B4"/>
    <w:rsid w:val="00BB45DF"/>
    <w:rsid w:val="00BB4A57"/>
    <w:rsid w:val="00BB5270"/>
    <w:rsid w:val="00BB54F0"/>
    <w:rsid w:val="00BB5E4B"/>
    <w:rsid w:val="00BB6B79"/>
    <w:rsid w:val="00BC0EC9"/>
    <w:rsid w:val="00BC1CD4"/>
    <w:rsid w:val="00BC22EF"/>
    <w:rsid w:val="00BC2E44"/>
    <w:rsid w:val="00BC3440"/>
    <w:rsid w:val="00BC3DF9"/>
    <w:rsid w:val="00BC3EEA"/>
    <w:rsid w:val="00BC403A"/>
    <w:rsid w:val="00BC5C39"/>
    <w:rsid w:val="00BC66D5"/>
    <w:rsid w:val="00BC7052"/>
    <w:rsid w:val="00BC74E7"/>
    <w:rsid w:val="00BC759E"/>
    <w:rsid w:val="00BC7964"/>
    <w:rsid w:val="00BD00CF"/>
    <w:rsid w:val="00BD2E81"/>
    <w:rsid w:val="00BD3D5D"/>
    <w:rsid w:val="00BE13D5"/>
    <w:rsid w:val="00BE1520"/>
    <w:rsid w:val="00BE1858"/>
    <w:rsid w:val="00BE2C62"/>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B2"/>
    <w:rsid w:val="00BF4594"/>
    <w:rsid w:val="00BF5AEB"/>
    <w:rsid w:val="00BF5EA3"/>
    <w:rsid w:val="00BF5F45"/>
    <w:rsid w:val="00BF64AF"/>
    <w:rsid w:val="00BF6BED"/>
    <w:rsid w:val="00BF6C92"/>
    <w:rsid w:val="00BF7343"/>
    <w:rsid w:val="00BF780E"/>
    <w:rsid w:val="00BF7A97"/>
    <w:rsid w:val="00C006CB"/>
    <w:rsid w:val="00C00F86"/>
    <w:rsid w:val="00C013F9"/>
    <w:rsid w:val="00C01740"/>
    <w:rsid w:val="00C02A4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D4"/>
    <w:rsid w:val="00C21845"/>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5"/>
    <w:rsid w:val="00C52086"/>
    <w:rsid w:val="00C53938"/>
    <w:rsid w:val="00C53B17"/>
    <w:rsid w:val="00C544C8"/>
    <w:rsid w:val="00C54B23"/>
    <w:rsid w:val="00C54E72"/>
    <w:rsid w:val="00C55829"/>
    <w:rsid w:val="00C56765"/>
    <w:rsid w:val="00C56AE2"/>
    <w:rsid w:val="00C56AF3"/>
    <w:rsid w:val="00C57816"/>
    <w:rsid w:val="00C57DBB"/>
    <w:rsid w:val="00C60621"/>
    <w:rsid w:val="00C60AFA"/>
    <w:rsid w:val="00C61071"/>
    <w:rsid w:val="00C6170E"/>
    <w:rsid w:val="00C61989"/>
    <w:rsid w:val="00C619A2"/>
    <w:rsid w:val="00C61EC9"/>
    <w:rsid w:val="00C62047"/>
    <w:rsid w:val="00C62355"/>
    <w:rsid w:val="00C62A41"/>
    <w:rsid w:val="00C634FC"/>
    <w:rsid w:val="00C6399F"/>
    <w:rsid w:val="00C63A88"/>
    <w:rsid w:val="00C641C4"/>
    <w:rsid w:val="00C643C7"/>
    <w:rsid w:val="00C64A65"/>
    <w:rsid w:val="00C64F87"/>
    <w:rsid w:val="00C654DD"/>
    <w:rsid w:val="00C65904"/>
    <w:rsid w:val="00C66548"/>
    <w:rsid w:val="00C665FD"/>
    <w:rsid w:val="00C66C83"/>
    <w:rsid w:val="00C66E3C"/>
    <w:rsid w:val="00C671FD"/>
    <w:rsid w:val="00C67553"/>
    <w:rsid w:val="00C675DC"/>
    <w:rsid w:val="00C67DBA"/>
    <w:rsid w:val="00C67E20"/>
    <w:rsid w:val="00C709A3"/>
    <w:rsid w:val="00C70C67"/>
    <w:rsid w:val="00C70E3A"/>
    <w:rsid w:val="00C70F76"/>
    <w:rsid w:val="00C71157"/>
    <w:rsid w:val="00C7119F"/>
    <w:rsid w:val="00C714A2"/>
    <w:rsid w:val="00C714A7"/>
    <w:rsid w:val="00C71935"/>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044"/>
    <w:rsid w:val="00C87E49"/>
    <w:rsid w:val="00C8D941"/>
    <w:rsid w:val="00C904AC"/>
    <w:rsid w:val="00C906F5"/>
    <w:rsid w:val="00C9077C"/>
    <w:rsid w:val="00C90917"/>
    <w:rsid w:val="00C90E94"/>
    <w:rsid w:val="00C91381"/>
    <w:rsid w:val="00C9146C"/>
    <w:rsid w:val="00C91D8B"/>
    <w:rsid w:val="00C93190"/>
    <w:rsid w:val="00C93240"/>
    <w:rsid w:val="00C93F72"/>
    <w:rsid w:val="00C94445"/>
    <w:rsid w:val="00C948BF"/>
    <w:rsid w:val="00C94A83"/>
    <w:rsid w:val="00C94B9F"/>
    <w:rsid w:val="00C955E6"/>
    <w:rsid w:val="00C95B05"/>
    <w:rsid w:val="00C95F80"/>
    <w:rsid w:val="00C96406"/>
    <w:rsid w:val="00C96844"/>
    <w:rsid w:val="00C970BE"/>
    <w:rsid w:val="00C970C8"/>
    <w:rsid w:val="00CA02E5"/>
    <w:rsid w:val="00CA0CC5"/>
    <w:rsid w:val="00CA1A1C"/>
    <w:rsid w:val="00CA23C1"/>
    <w:rsid w:val="00CA2B04"/>
    <w:rsid w:val="00CA347D"/>
    <w:rsid w:val="00CA3A0F"/>
    <w:rsid w:val="00CA3A72"/>
    <w:rsid w:val="00CA3FAE"/>
    <w:rsid w:val="00CA47CB"/>
    <w:rsid w:val="00CA4F06"/>
    <w:rsid w:val="00CA5166"/>
    <w:rsid w:val="00CA65C6"/>
    <w:rsid w:val="00CB0067"/>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45A"/>
    <w:rsid w:val="00CC3925"/>
    <w:rsid w:val="00CC41D0"/>
    <w:rsid w:val="00CC45EE"/>
    <w:rsid w:val="00CC4E78"/>
    <w:rsid w:val="00CC4EEC"/>
    <w:rsid w:val="00CC59DE"/>
    <w:rsid w:val="00CC60FF"/>
    <w:rsid w:val="00CC612F"/>
    <w:rsid w:val="00CC654F"/>
    <w:rsid w:val="00CC6C5E"/>
    <w:rsid w:val="00CC7C6B"/>
    <w:rsid w:val="00CD0287"/>
    <w:rsid w:val="00CD03A8"/>
    <w:rsid w:val="00CD03AD"/>
    <w:rsid w:val="00CD0435"/>
    <w:rsid w:val="00CD1A7C"/>
    <w:rsid w:val="00CD2536"/>
    <w:rsid w:val="00CD2678"/>
    <w:rsid w:val="00CD26EB"/>
    <w:rsid w:val="00CD2CC2"/>
    <w:rsid w:val="00CD38A0"/>
    <w:rsid w:val="00CD457C"/>
    <w:rsid w:val="00CD46EA"/>
    <w:rsid w:val="00CD4A66"/>
    <w:rsid w:val="00CD580D"/>
    <w:rsid w:val="00CD59E8"/>
    <w:rsid w:val="00CD5F1C"/>
    <w:rsid w:val="00CD61C6"/>
    <w:rsid w:val="00CD684F"/>
    <w:rsid w:val="00CD6974"/>
    <w:rsid w:val="00CD6F81"/>
    <w:rsid w:val="00CD73FF"/>
    <w:rsid w:val="00CE0955"/>
    <w:rsid w:val="00CE0A3E"/>
    <w:rsid w:val="00CE1414"/>
    <w:rsid w:val="00CE275A"/>
    <w:rsid w:val="00CE2A25"/>
    <w:rsid w:val="00CE3247"/>
    <w:rsid w:val="00CE3560"/>
    <w:rsid w:val="00CE46F5"/>
    <w:rsid w:val="00CE498D"/>
    <w:rsid w:val="00CE4F96"/>
    <w:rsid w:val="00CE5A18"/>
    <w:rsid w:val="00CE6538"/>
    <w:rsid w:val="00CE6713"/>
    <w:rsid w:val="00CE7939"/>
    <w:rsid w:val="00CF0529"/>
    <w:rsid w:val="00CF06D5"/>
    <w:rsid w:val="00CF1B69"/>
    <w:rsid w:val="00CF1D58"/>
    <w:rsid w:val="00CF2677"/>
    <w:rsid w:val="00CF2CB6"/>
    <w:rsid w:val="00CF3F21"/>
    <w:rsid w:val="00CF4B8C"/>
    <w:rsid w:val="00CF63E5"/>
    <w:rsid w:val="00CF66FF"/>
    <w:rsid w:val="00CF6F7F"/>
    <w:rsid w:val="00CF705D"/>
    <w:rsid w:val="00CF7861"/>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05"/>
    <w:rsid w:val="00D20B5F"/>
    <w:rsid w:val="00D22226"/>
    <w:rsid w:val="00D2324F"/>
    <w:rsid w:val="00D232F1"/>
    <w:rsid w:val="00D25782"/>
    <w:rsid w:val="00D26F9A"/>
    <w:rsid w:val="00D278FA"/>
    <w:rsid w:val="00D30347"/>
    <w:rsid w:val="00D3069A"/>
    <w:rsid w:val="00D30A4B"/>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11E"/>
    <w:rsid w:val="00D44212"/>
    <w:rsid w:val="00D4490B"/>
    <w:rsid w:val="00D44E1F"/>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2B0"/>
    <w:rsid w:val="00D6652F"/>
    <w:rsid w:val="00D66697"/>
    <w:rsid w:val="00D66A43"/>
    <w:rsid w:val="00D66F4C"/>
    <w:rsid w:val="00D6718D"/>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D40"/>
    <w:rsid w:val="00D93AC0"/>
    <w:rsid w:val="00D945F8"/>
    <w:rsid w:val="00D94650"/>
    <w:rsid w:val="00D94720"/>
    <w:rsid w:val="00D94A6A"/>
    <w:rsid w:val="00D94E93"/>
    <w:rsid w:val="00D952E2"/>
    <w:rsid w:val="00D95547"/>
    <w:rsid w:val="00D96083"/>
    <w:rsid w:val="00D9669E"/>
    <w:rsid w:val="00D97017"/>
    <w:rsid w:val="00D9748B"/>
    <w:rsid w:val="00D977CC"/>
    <w:rsid w:val="00DA023E"/>
    <w:rsid w:val="00DA05AB"/>
    <w:rsid w:val="00DA0BE3"/>
    <w:rsid w:val="00DA0E65"/>
    <w:rsid w:val="00DA1942"/>
    <w:rsid w:val="00DA1969"/>
    <w:rsid w:val="00DA22F0"/>
    <w:rsid w:val="00DA327D"/>
    <w:rsid w:val="00DA34AA"/>
    <w:rsid w:val="00DA3A07"/>
    <w:rsid w:val="00DA4A0C"/>
    <w:rsid w:val="00DA4AC1"/>
    <w:rsid w:val="00DA4DC6"/>
    <w:rsid w:val="00DA5ED0"/>
    <w:rsid w:val="00DA62B5"/>
    <w:rsid w:val="00DA758B"/>
    <w:rsid w:val="00DB0683"/>
    <w:rsid w:val="00DB0BDF"/>
    <w:rsid w:val="00DB20DE"/>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374"/>
    <w:rsid w:val="00DC35BA"/>
    <w:rsid w:val="00DC3961"/>
    <w:rsid w:val="00DC3A1D"/>
    <w:rsid w:val="00DC3CD2"/>
    <w:rsid w:val="00DC3D76"/>
    <w:rsid w:val="00DC3F3B"/>
    <w:rsid w:val="00DC4BE0"/>
    <w:rsid w:val="00DC645B"/>
    <w:rsid w:val="00DC6585"/>
    <w:rsid w:val="00DC673E"/>
    <w:rsid w:val="00DC7576"/>
    <w:rsid w:val="00DD0085"/>
    <w:rsid w:val="00DD008C"/>
    <w:rsid w:val="00DD0202"/>
    <w:rsid w:val="00DD1047"/>
    <w:rsid w:val="00DD10C2"/>
    <w:rsid w:val="00DD1593"/>
    <w:rsid w:val="00DD21DA"/>
    <w:rsid w:val="00DD2736"/>
    <w:rsid w:val="00DD2A10"/>
    <w:rsid w:val="00DD30AA"/>
    <w:rsid w:val="00DD344C"/>
    <w:rsid w:val="00DD39A8"/>
    <w:rsid w:val="00DD4DF8"/>
    <w:rsid w:val="00DD4F0E"/>
    <w:rsid w:val="00DD6064"/>
    <w:rsid w:val="00DD6138"/>
    <w:rsid w:val="00DD6240"/>
    <w:rsid w:val="00DD649E"/>
    <w:rsid w:val="00DD677B"/>
    <w:rsid w:val="00DE051B"/>
    <w:rsid w:val="00DE0779"/>
    <w:rsid w:val="00DE0954"/>
    <w:rsid w:val="00DE0A53"/>
    <w:rsid w:val="00DE0B49"/>
    <w:rsid w:val="00DE18FF"/>
    <w:rsid w:val="00DE23CA"/>
    <w:rsid w:val="00DE278C"/>
    <w:rsid w:val="00DE2844"/>
    <w:rsid w:val="00DE290C"/>
    <w:rsid w:val="00DE3558"/>
    <w:rsid w:val="00DE37BE"/>
    <w:rsid w:val="00DE3D84"/>
    <w:rsid w:val="00DE4696"/>
    <w:rsid w:val="00DE4BE1"/>
    <w:rsid w:val="00DE515C"/>
    <w:rsid w:val="00DE5287"/>
    <w:rsid w:val="00DE5711"/>
    <w:rsid w:val="00DE6E2B"/>
    <w:rsid w:val="00DF0690"/>
    <w:rsid w:val="00DF0C27"/>
    <w:rsid w:val="00DF1318"/>
    <w:rsid w:val="00DF144A"/>
    <w:rsid w:val="00DF1869"/>
    <w:rsid w:val="00DF194A"/>
    <w:rsid w:val="00DF1F94"/>
    <w:rsid w:val="00DF28BA"/>
    <w:rsid w:val="00DF2EB4"/>
    <w:rsid w:val="00DF3708"/>
    <w:rsid w:val="00DF39D8"/>
    <w:rsid w:val="00DF4067"/>
    <w:rsid w:val="00DF4F70"/>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5E8"/>
    <w:rsid w:val="00E0152E"/>
    <w:rsid w:val="00E01599"/>
    <w:rsid w:val="00E02035"/>
    <w:rsid w:val="00E02425"/>
    <w:rsid w:val="00E0288C"/>
    <w:rsid w:val="00E03B45"/>
    <w:rsid w:val="00E0425D"/>
    <w:rsid w:val="00E04919"/>
    <w:rsid w:val="00E0493C"/>
    <w:rsid w:val="00E05E2D"/>
    <w:rsid w:val="00E076BB"/>
    <w:rsid w:val="00E07846"/>
    <w:rsid w:val="00E078A0"/>
    <w:rsid w:val="00E10068"/>
    <w:rsid w:val="00E10348"/>
    <w:rsid w:val="00E10741"/>
    <w:rsid w:val="00E110DE"/>
    <w:rsid w:val="00E11EE6"/>
    <w:rsid w:val="00E1204F"/>
    <w:rsid w:val="00E121DF"/>
    <w:rsid w:val="00E12502"/>
    <w:rsid w:val="00E1329C"/>
    <w:rsid w:val="00E13E63"/>
    <w:rsid w:val="00E1406A"/>
    <w:rsid w:val="00E146F6"/>
    <w:rsid w:val="00E14A86"/>
    <w:rsid w:val="00E15479"/>
    <w:rsid w:val="00E15DC1"/>
    <w:rsid w:val="00E16072"/>
    <w:rsid w:val="00E160F5"/>
    <w:rsid w:val="00E201AA"/>
    <w:rsid w:val="00E201D8"/>
    <w:rsid w:val="00E21768"/>
    <w:rsid w:val="00E217CA"/>
    <w:rsid w:val="00E2216E"/>
    <w:rsid w:val="00E2272C"/>
    <w:rsid w:val="00E24B5E"/>
    <w:rsid w:val="00E250DF"/>
    <w:rsid w:val="00E2520F"/>
    <w:rsid w:val="00E2534F"/>
    <w:rsid w:val="00E25A55"/>
    <w:rsid w:val="00E25CFD"/>
    <w:rsid w:val="00E25D98"/>
    <w:rsid w:val="00E263B7"/>
    <w:rsid w:val="00E267BA"/>
    <w:rsid w:val="00E2694C"/>
    <w:rsid w:val="00E26CF5"/>
    <w:rsid w:val="00E270AB"/>
    <w:rsid w:val="00E305F7"/>
    <w:rsid w:val="00E312C2"/>
    <w:rsid w:val="00E32664"/>
    <w:rsid w:val="00E32EE3"/>
    <w:rsid w:val="00E33261"/>
    <w:rsid w:val="00E33331"/>
    <w:rsid w:val="00E345D2"/>
    <w:rsid w:val="00E34F47"/>
    <w:rsid w:val="00E350D4"/>
    <w:rsid w:val="00E375BF"/>
    <w:rsid w:val="00E3782C"/>
    <w:rsid w:val="00E37D44"/>
    <w:rsid w:val="00E405E7"/>
    <w:rsid w:val="00E407FC"/>
    <w:rsid w:val="00E41860"/>
    <w:rsid w:val="00E42587"/>
    <w:rsid w:val="00E4266A"/>
    <w:rsid w:val="00E42A6B"/>
    <w:rsid w:val="00E42B7C"/>
    <w:rsid w:val="00E43E61"/>
    <w:rsid w:val="00E446B8"/>
    <w:rsid w:val="00E448B7"/>
    <w:rsid w:val="00E4584D"/>
    <w:rsid w:val="00E46A71"/>
    <w:rsid w:val="00E508D6"/>
    <w:rsid w:val="00E509D9"/>
    <w:rsid w:val="00E50D81"/>
    <w:rsid w:val="00E50F51"/>
    <w:rsid w:val="00E50F94"/>
    <w:rsid w:val="00E51974"/>
    <w:rsid w:val="00E51DF8"/>
    <w:rsid w:val="00E52B67"/>
    <w:rsid w:val="00E54BE2"/>
    <w:rsid w:val="00E55E1A"/>
    <w:rsid w:val="00E55E31"/>
    <w:rsid w:val="00E565B4"/>
    <w:rsid w:val="00E56B4B"/>
    <w:rsid w:val="00E56BA8"/>
    <w:rsid w:val="00E57BC3"/>
    <w:rsid w:val="00E6008D"/>
    <w:rsid w:val="00E6084D"/>
    <w:rsid w:val="00E60B06"/>
    <w:rsid w:val="00E615AD"/>
    <w:rsid w:val="00E61D90"/>
    <w:rsid w:val="00E62DFF"/>
    <w:rsid w:val="00E62E95"/>
    <w:rsid w:val="00E6378C"/>
    <w:rsid w:val="00E63A8A"/>
    <w:rsid w:val="00E63CDF"/>
    <w:rsid w:val="00E63E0C"/>
    <w:rsid w:val="00E640C9"/>
    <w:rsid w:val="00E64158"/>
    <w:rsid w:val="00E6426D"/>
    <w:rsid w:val="00E6448D"/>
    <w:rsid w:val="00E655C9"/>
    <w:rsid w:val="00E655D1"/>
    <w:rsid w:val="00E65C12"/>
    <w:rsid w:val="00E65E3A"/>
    <w:rsid w:val="00E65FA9"/>
    <w:rsid w:val="00E660CD"/>
    <w:rsid w:val="00E668C5"/>
    <w:rsid w:val="00E66BAA"/>
    <w:rsid w:val="00E67B0B"/>
    <w:rsid w:val="00E70F60"/>
    <w:rsid w:val="00E71401"/>
    <w:rsid w:val="00E71E41"/>
    <w:rsid w:val="00E7230D"/>
    <w:rsid w:val="00E729B9"/>
    <w:rsid w:val="00E72AC2"/>
    <w:rsid w:val="00E73CF3"/>
    <w:rsid w:val="00E74774"/>
    <w:rsid w:val="00E7520F"/>
    <w:rsid w:val="00E75227"/>
    <w:rsid w:val="00E754F7"/>
    <w:rsid w:val="00E76292"/>
    <w:rsid w:val="00E76434"/>
    <w:rsid w:val="00E76C5A"/>
    <w:rsid w:val="00E76E1F"/>
    <w:rsid w:val="00E77582"/>
    <w:rsid w:val="00E77D11"/>
    <w:rsid w:val="00E77D75"/>
    <w:rsid w:val="00E80C46"/>
    <w:rsid w:val="00E81834"/>
    <w:rsid w:val="00E81CD8"/>
    <w:rsid w:val="00E83154"/>
    <w:rsid w:val="00E83222"/>
    <w:rsid w:val="00E8432A"/>
    <w:rsid w:val="00E84DB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C8A"/>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F52"/>
    <w:rsid w:val="00EB15AF"/>
    <w:rsid w:val="00EB1B5C"/>
    <w:rsid w:val="00EB1C0F"/>
    <w:rsid w:val="00EB1CAD"/>
    <w:rsid w:val="00EB1CCD"/>
    <w:rsid w:val="00EB276E"/>
    <w:rsid w:val="00EB3460"/>
    <w:rsid w:val="00EB35C1"/>
    <w:rsid w:val="00EB3686"/>
    <w:rsid w:val="00EB3779"/>
    <w:rsid w:val="00EB381D"/>
    <w:rsid w:val="00EB58C7"/>
    <w:rsid w:val="00EB5DC1"/>
    <w:rsid w:val="00EB68C8"/>
    <w:rsid w:val="00EB6D85"/>
    <w:rsid w:val="00EB7FCE"/>
    <w:rsid w:val="00EC03C0"/>
    <w:rsid w:val="00EC0799"/>
    <w:rsid w:val="00EC121F"/>
    <w:rsid w:val="00EC1554"/>
    <w:rsid w:val="00EC16A3"/>
    <w:rsid w:val="00EC3339"/>
    <w:rsid w:val="00EC3D81"/>
    <w:rsid w:val="00EC42F8"/>
    <w:rsid w:val="00EC4A1B"/>
    <w:rsid w:val="00EC5787"/>
    <w:rsid w:val="00EC6361"/>
    <w:rsid w:val="00EC6B3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1B4"/>
    <w:rsid w:val="00EE523A"/>
    <w:rsid w:val="00EE54B9"/>
    <w:rsid w:val="00EE68F7"/>
    <w:rsid w:val="00EE6920"/>
    <w:rsid w:val="00EE6961"/>
    <w:rsid w:val="00EE6CEE"/>
    <w:rsid w:val="00EE6E84"/>
    <w:rsid w:val="00EE7654"/>
    <w:rsid w:val="00EE7AE4"/>
    <w:rsid w:val="00EE7D60"/>
    <w:rsid w:val="00EF01FE"/>
    <w:rsid w:val="00EF13E9"/>
    <w:rsid w:val="00EF2345"/>
    <w:rsid w:val="00EF3105"/>
    <w:rsid w:val="00EF393F"/>
    <w:rsid w:val="00EF3E42"/>
    <w:rsid w:val="00EF4018"/>
    <w:rsid w:val="00EF5A3F"/>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1EA"/>
    <w:rsid w:val="00F13570"/>
    <w:rsid w:val="00F13FC9"/>
    <w:rsid w:val="00F147A2"/>
    <w:rsid w:val="00F155C7"/>
    <w:rsid w:val="00F158C7"/>
    <w:rsid w:val="00F166A2"/>
    <w:rsid w:val="00F16BEB"/>
    <w:rsid w:val="00F170D1"/>
    <w:rsid w:val="00F17EDA"/>
    <w:rsid w:val="00F20241"/>
    <w:rsid w:val="00F20A26"/>
    <w:rsid w:val="00F20FBA"/>
    <w:rsid w:val="00F211FE"/>
    <w:rsid w:val="00F229DE"/>
    <w:rsid w:val="00F2421D"/>
    <w:rsid w:val="00F24A9F"/>
    <w:rsid w:val="00F24F72"/>
    <w:rsid w:val="00F25241"/>
    <w:rsid w:val="00F277ED"/>
    <w:rsid w:val="00F30C32"/>
    <w:rsid w:val="00F31B00"/>
    <w:rsid w:val="00F326DE"/>
    <w:rsid w:val="00F32AB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518"/>
    <w:rsid w:val="00F41BF7"/>
    <w:rsid w:val="00F42098"/>
    <w:rsid w:val="00F429B7"/>
    <w:rsid w:val="00F42CE8"/>
    <w:rsid w:val="00F42EC8"/>
    <w:rsid w:val="00F431D1"/>
    <w:rsid w:val="00F431D3"/>
    <w:rsid w:val="00F43C74"/>
    <w:rsid w:val="00F44527"/>
    <w:rsid w:val="00F44B37"/>
    <w:rsid w:val="00F44F39"/>
    <w:rsid w:val="00F45EB2"/>
    <w:rsid w:val="00F46195"/>
    <w:rsid w:val="00F46943"/>
    <w:rsid w:val="00F46984"/>
    <w:rsid w:val="00F500F9"/>
    <w:rsid w:val="00F50491"/>
    <w:rsid w:val="00F510FD"/>
    <w:rsid w:val="00F511B0"/>
    <w:rsid w:val="00F51433"/>
    <w:rsid w:val="00F51A87"/>
    <w:rsid w:val="00F5265C"/>
    <w:rsid w:val="00F527B1"/>
    <w:rsid w:val="00F5284C"/>
    <w:rsid w:val="00F52939"/>
    <w:rsid w:val="00F52B84"/>
    <w:rsid w:val="00F53320"/>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A22"/>
    <w:rsid w:val="00F630EB"/>
    <w:rsid w:val="00F6347F"/>
    <w:rsid w:val="00F638A8"/>
    <w:rsid w:val="00F644F1"/>
    <w:rsid w:val="00F65227"/>
    <w:rsid w:val="00F65FF2"/>
    <w:rsid w:val="00F6692D"/>
    <w:rsid w:val="00F6698E"/>
    <w:rsid w:val="00F66E96"/>
    <w:rsid w:val="00F67417"/>
    <w:rsid w:val="00F6746E"/>
    <w:rsid w:val="00F67F4E"/>
    <w:rsid w:val="00F70037"/>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083"/>
    <w:rsid w:val="00F77250"/>
    <w:rsid w:val="00F7725C"/>
    <w:rsid w:val="00F777FF"/>
    <w:rsid w:val="00F77A5D"/>
    <w:rsid w:val="00F77B99"/>
    <w:rsid w:val="00F77C0E"/>
    <w:rsid w:val="00F80768"/>
    <w:rsid w:val="00F81F56"/>
    <w:rsid w:val="00F8218F"/>
    <w:rsid w:val="00F82C3C"/>
    <w:rsid w:val="00F83243"/>
    <w:rsid w:val="00F83398"/>
    <w:rsid w:val="00F84093"/>
    <w:rsid w:val="00F84C15"/>
    <w:rsid w:val="00F85285"/>
    <w:rsid w:val="00F85F5F"/>
    <w:rsid w:val="00F85FE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181"/>
    <w:rsid w:val="00F96594"/>
    <w:rsid w:val="00F96714"/>
    <w:rsid w:val="00FA0CF7"/>
    <w:rsid w:val="00FA144D"/>
    <w:rsid w:val="00FA19F7"/>
    <w:rsid w:val="00FA2925"/>
    <w:rsid w:val="00FA36EB"/>
    <w:rsid w:val="00FA3CED"/>
    <w:rsid w:val="00FA42D8"/>
    <w:rsid w:val="00FA4744"/>
    <w:rsid w:val="00FA4A58"/>
    <w:rsid w:val="00FA4B39"/>
    <w:rsid w:val="00FA56CE"/>
    <w:rsid w:val="00FA659D"/>
    <w:rsid w:val="00FA675B"/>
    <w:rsid w:val="00FA7142"/>
    <w:rsid w:val="00FB00BA"/>
    <w:rsid w:val="00FB0339"/>
    <w:rsid w:val="00FB092E"/>
    <w:rsid w:val="00FB10F0"/>
    <w:rsid w:val="00FB1FBE"/>
    <w:rsid w:val="00FB275B"/>
    <w:rsid w:val="00FB2EAD"/>
    <w:rsid w:val="00FB2EFD"/>
    <w:rsid w:val="00FB31A7"/>
    <w:rsid w:val="00FB3981"/>
    <w:rsid w:val="00FB3C75"/>
    <w:rsid w:val="00FB3D71"/>
    <w:rsid w:val="00FB3D84"/>
    <w:rsid w:val="00FB3EC8"/>
    <w:rsid w:val="00FB458B"/>
    <w:rsid w:val="00FB4B5E"/>
    <w:rsid w:val="00FB4C99"/>
    <w:rsid w:val="00FB51F3"/>
    <w:rsid w:val="00FB5D95"/>
    <w:rsid w:val="00FB5EF4"/>
    <w:rsid w:val="00FB66D2"/>
    <w:rsid w:val="00FB6905"/>
    <w:rsid w:val="00FB69D5"/>
    <w:rsid w:val="00FB6E80"/>
    <w:rsid w:val="00FB7BCA"/>
    <w:rsid w:val="00FC03A0"/>
    <w:rsid w:val="00FC2982"/>
    <w:rsid w:val="00FC30FB"/>
    <w:rsid w:val="00FC3EFB"/>
    <w:rsid w:val="00FC46D9"/>
    <w:rsid w:val="00FC4C61"/>
    <w:rsid w:val="00FC5449"/>
    <w:rsid w:val="00FC5CAE"/>
    <w:rsid w:val="00FC5EA5"/>
    <w:rsid w:val="00FC674E"/>
    <w:rsid w:val="00FD003B"/>
    <w:rsid w:val="00FD0613"/>
    <w:rsid w:val="00FD0F2E"/>
    <w:rsid w:val="00FD13D8"/>
    <w:rsid w:val="00FD18A1"/>
    <w:rsid w:val="00FD1A28"/>
    <w:rsid w:val="00FD1BA9"/>
    <w:rsid w:val="00FD1E9A"/>
    <w:rsid w:val="00FD27C0"/>
    <w:rsid w:val="00FD2A30"/>
    <w:rsid w:val="00FD312E"/>
    <w:rsid w:val="00FD34DC"/>
    <w:rsid w:val="00FD5736"/>
    <w:rsid w:val="00FD6FC4"/>
    <w:rsid w:val="00FD75A0"/>
    <w:rsid w:val="00FE0385"/>
    <w:rsid w:val="00FE1094"/>
    <w:rsid w:val="00FE1B67"/>
    <w:rsid w:val="00FE252E"/>
    <w:rsid w:val="00FE272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sarasas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lanko antraste, Diagrama Char Char"/>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1,Sub-Clause Paragraph Diagrama,H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E84DB3"/>
    <w:pPr>
      <w:tabs>
        <w:tab w:val="left" w:pos="426"/>
        <w:tab w:val="left" w:pos="1100"/>
        <w:tab w:val="right" w:leader="dot" w:pos="9962"/>
      </w:tabs>
      <w:ind w:left="709" w:right="-104"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A97B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A97B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63352"/>
    <w:pPr>
      <w:suppressAutoHyphens/>
      <w:autoSpaceDN w:val="0"/>
      <w:spacing w:after="160" w:line="276" w:lineRule="auto"/>
      <w:ind w:firstLine="0"/>
      <w:jc w:val="left"/>
      <w:textAlignment w:val="baseline"/>
    </w:pPr>
    <w:rPr>
      <w:rFonts w:ascii="Calibri" w:eastAsia="Segoe UI" w:hAnsi="Calibri" w:cs="Tahoma"/>
    </w:rPr>
  </w:style>
  <w:style w:type="paragraph" w:customStyle="1" w:styleId="Textbody">
    <w:name w:val="Text body"/>
    <w:basedOn w:val="Standard"/>
    <w:rsid w:val="003223FC"/>
    <w:pPr>
      <w:ind w:firstLine="567"/>
      <w:jc w:val="both"/>
    </w:pPr>
    <w:rPr>
      <w:szCs w:val="20"/>
    </w:rPr>
  </w:style>
  <w:style w:type="paragraph" w:customStyle="1" w:styleId="western">
    <w:name w:val="western"/>
    <w:basedOn w:val="Standard"/>
    <w:rsid w:val="003223FC"/>
    <w:pPr>
      <w:spacing w:before="280" w:after="159"/>
      <w:ind w:firstLine="567"/>
      <w:jc w:val="both"/>
    </w:pPr>
    <w:rPr>
      <w:rFonts w:ascii="Times New Roman" w:eastAsia="Times New Roman" w:hAnsi="Times New Roman" w:cs="Times New Roman"/>
      <w:sz w:val="24"/>
      <w:szCs w:val="24"/>
    </w:rPr>
  </w:style>
  <w:style w:type="character" w:customStyle="1" w:styleId="Antrat2Diagrama1">
    <w:name w:val="Antraštė 2 Diagrama1"/>
    <w:aliases w:val="Title Header2 Diagrama1"/>
    <w:semiHidden/>
    <w:rsid w:val="007C3CA5"/>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7C3CA5"/>
    <w:rPr>
      <w:sz w:val="24"/>
      <w:lang w:val="lt-LT" w:eastAsia="lt-LT" w:bidi="ar-SA"/>
    </w:rPr>
  </w:style>
  <w:style w:type="character" w:customStyle="1" w:styleId="Antrat4Diagrama1">
    <w:name w:val="Antraštė 4 Diagrama1"/>
    <w:aliases w:val="Sub-Clause Sub-paragraph Diagrama1,Heading 4 Char Char Char Char Diagrama1"/>
    <w:semiHidden/>
    <w:rsid w:val="007C3CA5"/>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7C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rsid w:val="007C3CA5"/>
    <w:rPr>
      <w:rFonts w:ascii="Courier New" w:eastAsia="Times New Roman" w:hAnsi="Courier New" w:cs="Times New Roman"/>
      <w:sz w:val="20"/>
      <w:szCs w:val="20"/>
    </w:rPr>
  </w:style>
  <w:style w:type="paragraph" w:styleId="Literatrossraoantrat">
    <w:name w:val="toa heading"/>
    <w:basedOn w:val="prastasis"/>
    <w:next w:val="prastasis"/>
    <w:semiHidden/>
    <w:unhideWhenUsed/>
    <w:rsid w:val="007C3CA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styleId="Pagrindiniotekstotrauka">
    <w:name w:val="Body Text Indent"/>
    <w:basedOn w:val="prastasis"/>
    <w:link w:val="PagrindiniotekstotraukaDiagrama"/>
    <w:unhideWhenUsed/>
    <w:rsid w:val="007C3CA5"/>
    <w:pPr>
      <w:spacing w:line="240" w:lineRule="auto"/>
      <w:ind w:left="4320"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C3CA5"/>
    <w:rPr>
      <w:rFonts w:ascii="Times New Roman" w:eastAsia="Times New Roman" w:hAnsi="Times New Roman" w:cs="Times New Roman"/>
      <w:sz w:val="24"/>
      <w:szCs w:val="24"/>
      <w:lang w:eastAsia="en-US"/>
    </w:rPr>
  </w:style>
  <w:style w:type="paragraph" w:styleId="Pagrindinistekstas2">
    <w:name w:val="Body Text 2"/>
    <w:basedOn w:val="prastasis"/>
    <w:link w:val="Pagrindinistekstas2Diagrama"/>
    <w:uiPriority w:val="99"/>
    <w:unhideWhenUsed/>
    <w:rsid w:val="007C3CA5"/>
    <w:pPr>
      <w:spacing w:line="240" w:lineRule="auto"/>
      <w:ind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7C3CA5"/>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unhideWhenUsed/>
    <w:rsid w:val="007C3CA5"/>
    <w:pPr>
      <w:tabs>
        <w:tab w:val="left" w:pos="4536"/>
      </w:tabs>
      <w:spacing w:line="240" w:lineRule="auto"/>
      <w:ind w:firstLine="2268"/>
    </w:pPr>
    <w:rPr>
      <w:rFonts w:ascii="Times New Roman" w:eastAsia="Calibri" w:hAnsi="Times New Roman" w:cs="Times New Roman"/>
      <w:sz w:val="20"/>
      <w:szCs w:val="20"/>
      <w:lang w:val="en-US" w:eastAsia="en-US"/>
    </w:rPr>
  </w:style>
  <w:style w:type="character" w:customStyle="1" w:styleId="Pagrindiniotekstotrauka3Diagrama">
    <w:name w:val="Pagrindinio teksto įtrauka 3 Diagrama"/>
    <w:basedOn w:val="Numatytasispastraiposriftas"/>
    <w:link w:val="Pagrindiniotekstotrauka3"/>
    <w:rsid w:val="007C3CA5"/>
    <w:rPr>
      <w:rFonts w:ascii="Times New Roman" w:eastAsia="Calibri" w:hAnsi="Times New Roman" w:cs="Times New Roman"/>
      <w:sz w:val="20"/>
      <w:szCs w:val="20"/>
      <w:lang w:val="en-US" w:eastAsia="en-US"/>
    </w:rPr>
  </w:style>
  <w:style w:type="paragraph" w:styleId="Paprastasistekstas">
    <w:name w:val="Plain Text"/>
    <w:basedOn w:val="prastasis"/>
    <w:link w:val="PaprastasistekstasDiagrama"/>
    <w:semiHidden/>
    <w:unhideWhenUsed/>
    <w:rsid w:val="007C3CA5"/>
    <w:pPr>
      <w:spacing w:line="240" w:lineRule="auto"/>
      <w:ind w:firstLine="0"/>
      <w:jc w:val="left"/>
    </w:pPr>
    <w:rPr>
      <w:rFonts w:ascii="Courier New" w:eastAsia="Calibri"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semiHidden/>
    <w:rsid w:val="007C3CA5"/>
    <w:rPr>
      <w:rFonts w:ascii="Courier New" w:eastAsia="Calibri" w:hAnsi="Courier New" w:cs="Times New Roman"/>
      <w:sz w:val="20"/>
      <w:szCs w:val="20"/>
      <w:lang w:val="en-US" w:eastAsia="en-US"/>
    </w:rPr>
  </w:style>
  <w:style w:type="paragraph" w:customStyle="1" w:styleId="DiagramaDiagrama8CharCharDiagramaDiagrama">
    <w:name w:val="Diagrama Diagrama8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Patvirtinta">
    <w:name w:val="Patvirtinta"/>
    <w:rsid w:val="007C3CA5"/>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Pagrindinistekstas1">
    <w:name w:val="Pagrindinis tekstas1"/>
    <w:link w:val="Bodytext"/>
    <w:rsid w:val="007C3CA5"/>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rsid w:val="007C3CA5"/>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MAZAS">
    <w:name w:val="MAZAS"/>
    <w:rsid w:val="007C3CA5"/>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linija">
    <w:name w:val="linija"/>
    <w:basedOn w:val="prastasis"/>
    <w:rsid w:val="007C3C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bodytext0">
    <w:name w:val="bodytext"/>
    <w:basedOn w:val="prastasis"/>
    <w:rsid w:val="007C3C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CharChar9DiagramaDiagrama">
    <w:name w:val="Char Char9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Point1">
    <w:name w:val="Point 1"/>
    <w:basedOn w:val="prastasis"/>
    <w:rsid w:val="007C3CA5"/>
    <w:pPr>
      <w:spacing w:before="120" w:after="120" w:line="240" w:lineRule="auto"/>
      <w:ind w:left="1418" w:hanging="567"/>
    </w:pPr>
    <w:rPr>
      <w:rFonts w:ascii="Times New Roman" w:eastAsia="Times New Roman" w:hAnsi="Times New Roman" w:cs="Times New Roman"/>
      <w:sz w:val="24"/>
      <w:szCs w:val="20"/>
      <w:lang w:val="en-GB" w:eastAsia="en-US"/>
    </w:rPr>
  </w:style>
  <w:style w:type="paragraph" w:customStyle="1" w:styleId="CharChar4DiagramaDiagramaCharChar">
    <w:name w:val="Char Char4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Hyperlink1">
    <w:name w:val="Hyperlink1"/>
    <w:rsid w:val="007C3CA5"/>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har8DiagramaDiagramaChar">
    <w:name w:val="Char8 Diagrama Diagrama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7C3CA5"/>
    <w:pPr>
      <w:spacing w:after="160" w:line="240" w:lineRule="exact"/>
      <w:ind w:firstLine="0"/>
      <w:jc w:val="lef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7C3CA5"/>
    <w:pPr>
      <w:spacing w:after="160" w:line="240" w:lineRule="exact"/>
      <w:ind w:firstLine="0"/>
      <w:jc w:val="left"/>
    </w:pPr>
    <w:rPr>
      <w:rFonts w:ascii="Verdana" w:eastAsia="Times New Roman" w:hAnsi="Verdana" w:cs="Times New Roman"/>
      <w:sz w:val="20"/>
      <w:szCs w:val="20"/>
      <w:lang w:val="en-US" w:eastAsia="en-US"/>
    </w:rPr>
  </w:style>
  <w:style w:type="paragraph" w:customStyle="1" w:styleId="CharChar4">
    <w:name w:val="Char Char4"/>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0DiagramaDiagramaCharChar">
    <w:name w:val="Char Char10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ATekstas">
    <w:name w:val="A Tekstas"/>
    <w:basedOn w:val="prastasis"/>
    <w:rsid w:val="007C3CA5"/>
    <w:pPr>
      <w:spacing w:before="120"/>
      <w:ind w:firstLine="0"/>
    </w:pPr>
    <w:rPr>
      <w:rFonts w:ascii="Times New Roman" w:eastAsia="Times New Roman" w:hAnsi="Times New Roman" w:cs="Times New Roman"/>
      <w:sz w:val="24"/>
      <w:szCs w:val="24"/>
    </w:rPr>
  </w:style>
  <w:style w:type="paragraph" w:customStyle="1" w:styleId="Section">
    <w:name w:val="Section"/>
    <w:basedOn w:val="prastasis"/>
    <w:rsid w:val="007C3CA5"/>
    <w:pPr>
      <w:widowControl w:val="0"/>
      <w:spacing w:line="360" w:lineRule="exact"/>
      <w:ind w:firstLine="0"/>
      <w:jc w:val="center"/>
    </w:pPr>
    <w:rPr>
      <w:rFonts w:ascii="Arial" w:eastAsia="Times New Roman" w:hAnsi="Arial" w:cs="Times New Roman"/>
      <w:b/>
      <w:sz w:val="32"/>
      <w:szCs w:val="20"/>
      <w:lang w:val="cs-CZ" w:eastAsia="en-US"/>
    </w:rPr>
  </w:style>
  <w:style w:type="paragraph" w:customStyle="1" w:styleId="text">
    <w:name w:val="text"/>
    <w:rsid w:val="007C3CA5"/>
    <w:pPr>
      <w:widowControl w:val="0"/>
      <w:spacing w:before="240" w:line="240" w:lineRule="exact"/>
      <w:ind w:firstLine="0"/>
    </w:pPr>
    <w:rPr>
      <w:rFonts w:ascii="Arial" w:eastAsia="Times New Roman" w:hAnsi="Arial" w:cs="Times New Roman"/>
      <w:sz w:val="24"/>
      <w:szCs w:val="20"/>
      <w:lang w:val="cs-CZ" w:eastAsia="en-US"/>
    </w:rPr>
  </w:style>
  <w:style w:type="paragraph" w:customStyle="1" w:styleId="CLIENT">
    <w:name w:val="CLIENT"/>
    <w:basedOn w:val="prastasis"/>
    <w:rsid w:val="007C3CA5"/>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Rimas">
    <w:name w:val="Rimas"/>
    <w:basedOn w:val="prastasis"/>
    <w:rsid w:val="007C3CA5"/>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7C3CA5"/>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harChar6DiagramaDiagramaCharChar">
    <w:name w:val="Char Char6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
    <w:name w:val="Char Char2"/>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Diagrama2">
    <w:name w:val="Char Diagrama2"/>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7C3CA5"/>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CharChar">
    <w:name w:val="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
    <w:name w:val="Char Char1"/>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Betarp1">
    <w:name w:val="Be tarpų1"/>
    <w:qFormat/>
    <w:rsid w:val="007C3CA5"/>
    <w:pPr>
      <w:spacing w:line="240" w:lineRule="auto"/>
      <w:ind w:firstLine="0"/>
      <w:jc w:val="left"/>
    </w:pPr>
    <w:rPr>
      <w:rFonts w:ascii="Times New Roman" w:eastAsia="Calibri" w:hAnsi="Times New Roman" w:cs="Times New Roman"/>
      <w:sz w:val="24"/>
      <w:szCs w:val="24"/>
    </w:rPr>
  </w:style>
  <w:style w:type="paragraph" w:customStyle="1" w:styleId="Normall">
    <w:name w:val="Normal_l"/>
    <w:basedOn w:val="prastasis"/>
    <w:rsid w:val="007C3CA5"/>
    <w:pPr>
      <w:spacing w:line="240" w:lineRule="auto"/>
      <w:ind w:firstLine="0"/>
      <w:jc w:val="left"/>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7C3CA5"/>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7C3CA5"/>
    <w:pPr>
      <w:shd w:val="clear" w:color="auto" w:fill="FFFFFF"/>
      <w:tabs>
        <w:tab w:val="left" w:pos="0"/>
      </w:tabs>
      <w:spacing w:after="200" w:line="274" w:lineRule="exact"/>
      <w:ind w:firstLine="1239"/>
    </w:pPr>
    <w:rPr>
      <w:rFonts w:ascii="Calibri" w:eastAsia="Calibri" w:hAnsi="Calibri" w:cs="Calibri"/>
      <w:bCs/>
      <w:iCs/>
    </w:rPr>
  </w:style>
  <w:style w:type="paragraph" w:customStyle="1" w:styleId="clpagebreakalways">
    <w:name w:val="clpagebreakalways"/>
    <w:basedOn w:val="prastasis"/>
    <w:rsid w:val="007C3CA5"/>
    <w:pPr>
      <w:pageBreakBefore/>
      <w:spacing w:before="100" w:beforeAutospacing="1" w:after="100" w:afterAutospacing="1" w:line="240" w:lineRule="auto"/>
      <w:ind w:left="200" w:firstLine="0"/>
      <w:jc w:val="left"/>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Statja">
    <w:name w:val="Statja"/>
    <w:basedOn w:val="prastasis"/>
    <w:rsid w:val="007C3CA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7C3CA5"/>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CharCharDiagramaDiagrama">
    <w:name w:val="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7C3CA5"/>
    <w:pPr>
      <w:spacing w:after="160" w:line="240" w:lineRule="exact"/>
      <w:ind w:firstLine="0"/>
      <w:jc w:val="lef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0">
    <w:name w:val="Char Char10"/>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efault">
    <w:name w:val="Default"/>
    <w:rsid w:val="007C3CA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customStyle="1" w:styleId="statja0">
    <w:name w:val="statja"/>
    <w:basedOn w:val="prastasis"/>
    <w:rsid w:val="007C3C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nktai">
    <w:name w:val="Punktai"/>
    <w:basedOn w:val="prastasis"/>
    <w:rsid w:val="007C3CA5"/>
    <w:pPr>
      <w:numPr>
        <w:numId w:val="12"/>
      </w:numPr>
      <w:spacing w:line="360" w:lineRule="auto"/>
    </w:pPr>
    <w:rPr>
      <w:rFonts w:ascii="Times New Roman" w:eastAsia="Times New Roman" w:hAnsi="Times New Roman" w:cs="Times New Roman"/>
      <w:sz w:val="24"/>
      <w:szCs w:val="20"/>
      <w:lang w:eastAsia="en-US"/>
    </w:rPr>
  </w:style>
  <w:style w:type="character" w:customStyle="1" w:styleId="tblrowlbl1">
    <w:name w:val="tblrowlbl1"/>
    <w:rsid w:val="007C3CA5"/>
    <w:rPr>
      <w:rFonts w:ascii="Arial" w:hAnsi="Arial" w:cs="Arial" w:hint="default"/>
      <w:b/>
      <w:bCs/>
      <w:color w:val="000000"/>
      <w:sz w:val="18"/>
      <w:szCs w:val="18"/>
      <w:shd w:val="clear" w:color="auto" w:fill="FFFFFF"/>
    </w:rPr>
  </w:style>
  <w:style w:type="character" w:customStyle="1" w:styleId="parahead1">
    <w:name w:val="parahead1"/>
    <w:rsid w:val="007C3CA5"/>
    <w:rPr>
      <w:rFonts w:ascii="Verdana" w:hAnsi="Verdana" w:hint="default"/>
      <w:b/>
      <w:bCs/>
      <w:color w:val="000000"/>
      <w:sz w:val="17"/>
      <w:szCs w:val="17"/>
    </w:rPr>
  </w:style>
  <w:style w:type="character" w:customStyle="1" w:styleId="Typewriter">
    <w:name w:val="Typewriter"/>
    <w:rsid w:val="007C3CA5"/>
    <w:rPr>
      <w:rFonts w:ascii="Courier New" w:hAnsi="Courier New" w:cs="Courier New" w:hint="default"/>
      <w:sz w:val="20"/>
    </w:rPr>
  </w:style>
  <w:style w:type="paragraph" w:customStyle="1" w:styleId="DiagramaDiagramaCharChar2">
    <w:name w:val="Diagrama Diagrama Char Char2"/>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
    <w:name w:val="Diagrama"/>
    <w:basedOn w:val="prastasis"/>
    <w:semiHidden/>
    <w:rsid w:val="007C3CA5"/>
    <w:pPr>
      <w:spacing w:after="160" w:line="240" w:lineRule="exact"/>
      <w:ind w:firstLine="0"/>
      <w:jc w:val="left"/>
    </w:pPr>
    <w:rPr>
      <w:rFonts w:ascii="Verdana" w:eastAsia="Times New Roman" w:hAnsi="Verdana" w:cs="Verdana"/>
      <w:sz w:val="20"/>
      <w:szCs w:val="20"/>
      <w:lang w:eastAsia="en-US"/>
    </w:rPr>
  </w:style>
  <w:style w:type="paragraph" w:customStyle="1" w:styleId="DiagramaDiagramaCharChar1">
    <w:name w:val="Diagrama Diagrama Char Char1"/>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BasicParagraph">
    <w:name w:val="[Basic Paragraph]"/>
    <w:basedOn w:val="prastasis"/>
    <w:rsid w:val="007C3CA5"/>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styleId="Puslapionumeris">
    <w:name w:val="page number"/>
    <w:rsid w:val="007C3CA5"/>
  </w:style>
  <w:style w:type="character" w:customStyle="1" w:styleId="highlight1">
    <w:name w:val="highlight1"/>
    <w:rsid w:val="007C3CA5"/>
    <w:rPr>
      <w:shd w:val="clear" w:color="auto" w:fill="FFFF00"/>
    </w:rPr>
  </w:style>
  <w:style w:type="paragraph" w:customStyle="1" w:styleId="DiagramaDiagramaCharCharDiagramaDiagramaCharChar">
    <w:name w:val="Diagrama Diagrama Char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7C3CA5"/>
    <w:pPr>
      <w:spacing w:after="160" w:line="240" w:lineRule="exact"/>
      <w:ind w:firstLine="0"/>
      <w:jc w:val="lef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7C3CA5"/>
    <w:pPr>
      <w:widowControl w:val="0"/>
      <w:suppressAutoHyphens/>
      <w:spacing w:line="240" w:lineRule="auto"/>
      <w:ind w:firstLine="720"/>
    </w:pPr>
    <w:rPr>
      <w:rFonts w:ascii="Times New Roman" w:eastAsia="Lucida Sans Unicode" w:hAnsi="Times New Roman" w:cs="Times New Roman"/>
      <w:color w:val="000000"/>
      <w:sz w:val="24"/>
      <w:szCs w:val="24"/>
      <w:lang w:eastAsia="en-US"/>
    </w:rPr>
  </w:style>
  <w:style w:type="paragraph" w:customStyle="1" w:styleId="WW-BodyText2">
    <w:name w:val="WW-Body Text 2"/>
    <w:basedOn w:val="prastasis"/>
    <w:rsid w:val="007C3CA5"/>
    <w:pPr>
      <w:suppressAutoHyphens/>
      <w:spacing w:line="240" w:lineRule="auto"/>
      <w:ind w:firstLine="0"/>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7C3CA5"/>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CharChar3CharChar">
    <w:name w:val="Char Char3 Char Char"/>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point10">
    <w:name w:val="point1"/>
    <w:basedOn w:val="prastasis"/>
    <w:rsid w:val="007C3C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rastasis1">
    <w:name w:val="Įprastasis1"/>
    <w:rsid w:val="007C3CA5"/>
    <w:pPr>
      <w:widowControl w:val="0"/>
      <w:suppressAutoHyphens/>
      <w:spacing w:after="200" w:line="276" w:lineRule="auto"/>
      <w:ind w:firstLine="0"/>
      <w:jc w:val="left"/>
    </w:pPr>
    <w:rPr>
      <w:rFonts w:ascii="Times New Roman" w:eastAsia="Calibri" w:hAnsi="Times New Roman" w:cs="Calibri"/>
      <w:color w:val="00000A"/>
      <w:sz w:val="24"/>
      <w:szCs w:val="24"/>
      <w:lang w:val="en-US" w:eastAsia="en-US"/>
    </w:rPr>
  </w:style>
  <w:style w:type="paragraph" w:customStyle="1" w:styleId="Pagrindinistekstas20">
    <w:name w:val="Pagrindinis tekstas2"/>
    <w:rsid w:val="007C3CA5"/>
    <w:pPr>
      <w:snapToGrid w:val="0"/>
      <w:spacing w:line="240" w:lineRule="auto"/>
      <w:ind w:firstLine="312"/>
    </w:pPr>
    <w:rPr>
      <w:rFonts w:ascii="TimesLT" w:eastAsia="Times New Roman" w:hAnsi="TimesLT" w:cs="Times New Roman"/>
      <w:sz w:val="20"/>
      <w:szCs w:val="20"/>
      <w:lang w:val="en-US" w:eastAsia="en-US"/>
    </w:rPr>
  </w:style>
  <w:style w:type="character" w:customStyle="1" w:styleId="Hyperlink0">
    <w:name w:val="Hyperlink.0"/>
    <w:basedOn w:val="Hipersaitas"/>
    <w:rsid w:val="007C3CA5"/>
    <w:rPr>
      <w:strike w:val="0"/>
      <w:dstrike w:val="0"/>
      <w:color w:val="0000FF"/>
      <w:u w:val="single"/>
      <w:effect w:val="non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character" w:customStyle="1" w:styleId="DiagramaDiagrama22">
    <w:name w:val="Diagrama Diagrama22"/>
    <w:rsid w:val="007C3CA5"/>
    <w:rPr>
      <w:rFonts w:eastAsia="Times New Roman"/>
      <w:b/>
      <w:sz w:val="40"/>
    </w:rPr>
  </w:style>
  <w:style w:type="paragraph" w:customStyle="1" w:styleId="Stilius3">
    <w:name w:val="Stilius3"/>
    <w:basedOn w:val="prastasis"/>
    <w:link w:val="Stilius3Diagrama"/>
    <w:qFormat/>
    <w:rsid w:val="007C3CA5"/>
    <w:pPr>
      <w:spacing w:before="200" w:line="240" w:lineRule="auto"/>
      <w:ind w:firstLine="0"/>
    </w:pPr>
    <w:rPr>
      <w:rFonts w:ascii="Times New Roman" w:eastAsia="Calibri" w:hAnsi="Times New Roman" w:cs="Times New Roman"/>
      <w:sz w:val="22"/>
      <w:szCs w:val="22"/>
      <w:lang w:eastAsia="en-US"/>
    </w:rPr>
  </w:style>
  <w:style w:type="character" w:customStyle="1" w:styleId="Stilius3Diagrama">
    <w:name w:val="Stilius3 Diagrama"/>
    <w:link w:val="Stilius3"/>
    <w:rsid w:val="007C3CA5"/>
    <w:rPr>
      <w:rFonts w:ascii="Times New Roman" w:eastAsia="Calibri" w:hAnsi="Times New Roman" w:cs="Times New Roman"/>
      <w:sz w:val="22"/>
      <w:szCs w:val="22"/>
      <w:lang w:eastAsia="en-US"/>
    </w:rPr>
  </w:style>
  <w:style w:type="paragraph" w:customStyle="1" w:styleId="DiagramaDiagramaCharCharDiagramaDiagramaCharChar1">
    <w:name w:val="Diagrama Diagrama Char Char Diagrama Diagrama Char Char1"/>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Stilius1">
    <w:name w:val="Stilius1"/>
    <w:basedOn w:val="prastasis"/>
    <w:link w:val="Stilius1Diagrama"/>
    <w:autoRedefine/>
    <w:qFormat/>
    <w:rsid w:val="007C3CA5"/>
    <w:pPr>
      <w:numPr>
        <w:numId w:val="13"/>
      </w:numPr>
      <w:spacing w:before="240" w:after="240" w:line="240" w:lineRule="auto"/>
      <w:jc w:val="center"/>
    </w:pPr>
    <w:rPr>
      <w:rFonts w:ascii="Times New Roman" w:eastAsia="Calibri" w:hAnsi="Times New Roman" w:cs="Times New Roman"/>
      <w:b/>
      <w:sz w:val="22"/>
      <w:szCs w:val="22"/>
      <w:lang w:eastAsia="en-US"/>
    </w:rPr>
  </w:style>
  <w:style w:type="character" w:customStyle="1" w:styleId="Stilius1Diagrama">
    <w:name w:val="Stilius1 Diagrama"/>
    <w:link w:val="Stilius1"/>
    <w:rsid w:val="007C3CA5"/>
    <w:rPr>
      <w:rFonts w:ascii="Times New Roman" w:eastAsia="Calibri" w:hAnsi="Times New Roman" w:cs="Times New Roman"/>
      <w:b/>
      <w:sz w:val="22"/>
      <w:szCs w:val="22"/>
      <w:lang w:eastAsia="en-US"/>
    </w:rPr>
  </w:style>
  <w:style w:type="paragraph" w:styleId="Sraas">
    <w:name w:val="List"/>
    <w:basedOn w:val="prastasis"/>
    <w:unhideWhenUsed/>
    <w:rsid w:val="007C3CA5"/>
    <w:pPr>
      <w:spacing w:after="80" w:line="240" w:lineRule="auto"/>
      <w:ind w:left="283" w:hanging="283"/>
      <w:contextualSpacing/>
      <w:jc w:val="left"/>
    </w:pPr>
    <w:rPr>
      <w:rFonts w:ascii="Calibri" w:eastAsia="Calibri" w:hAnsi="Calibri" w:cs="Times New Roman"/>
      <w:sz w:val="22"/>
      <w:szCs w:val="22"/>
      <w:lang w:eastAsia="en-US"/>
    </w:rPr>
  </w:style>
  <w:style w:type="paragraph" w:customStyle="1" w:styleId="Stilius2">
    <w:name w:val="Stilius2"/>
    <w:basedOn w:val="prastasis"/>
    <w:link w:val="Stilius2Diagrama"/>
    <w:qFormat/>
    <w:rsid w:val="007C3CA5"/>
    <w:pPr>
      <w:spacing w:after="80" w:line="240" w:lineRule="auto"/>
      <w:ind w:firstLine="0"/>
      <w:jc w:val="left"/>
    </w:pPr>
    <w:rPr>
      <w:rFonts w:ascii="Calibri" w:eastAsia="Calibri" w:hAnsi="Calibri" w:cs="Times New Roman"/>
      <w:sz w:val="22"/>
      <w:szCs w:val="22"/>
      <w:lang w:eastAsia="en-US"/>
    </w:rPr>
  </w:style>
  <w:style w:type="character" w:customStyle="1" w:styleId="Stilius2Diagrama">
    <w:name w:val="Stilius2 Diagrama"/>
    <w:link w:val="Stilius2"/>
    <w:rsid w:val="007C3CA5"/>
    <w:rPr>
      <w:rFonts w:ascii="Calibri" w:eastAsia="Calibri" w:hAnsi="Calibri" w:cs="Times New Roman"/>
      <w:sz w:val="22"/>
      <w:szCs w:val="22"/>
      <w:lang w:eastAsia="en-US"/>
    </w:rPr>
  </w:style>
  <w:style w:type="paragraph" w:customStyle="1" w:styleId="Stilius4">
    <w:name w:val="Stilius4"/>
    <w:basedOn w:val="prastasis"/>
    <w:link w:val="Stilius4Diagrama"/>
    <w:rsid w:val="007C3CA5"/>
    <w:pPr>
      <w:numPr>
        <w:numId w:val="14"/>
      </w:numPr>
      <w:spacing w:before="200" w:line="240" w:lineRule="auto"/>
      <w:ind w:hanging="578"/>
      <w:jc w:val="left"/>
    </w:pPr>
    <w:rPr>
      <w:rFonts w:ascii="Times New Roman" w:eastAsia="Calibri" w:hAnsi="Times New Roman" w:cs="Times New Roman"/>
      <w:sz w:val="22"/>
      <w:szCs w:val="22"/>
      <w:lang w:eastAsia="en-US"/>
    </w:rPr>
  </w:style>
  <w:style w:type="character" w:customStyle="1" w:styleId="Stilius4Diagrama">
    <w:name w:val="Stilius4 Diagrama"/>
    <w:link w:val="Stilius4"/>
    <w:rsid w:val="007C3CA5"/>
    <w:rPr>
      <w:rFonts w:ascii="Times New Roman" w:eastAsia="Calibri" w:hAnsi="Times New Roman" w:cs="Times New Roman"/>
      <w:sz w:val="22"/>
      <w:szCs w:val="22"/>
      <w:lang w:eastAsia="en-US"/>
    </w:rPr>
  </w:style>
  <w:style w:type="paragraph" w:customStyle="1" w:styleId="Stilius5">
    <w:name w:val="Stilius5"/>
    <w:basedOn w:val="Stilius2"/>
    <w:link w:val="Stilius5Diagrama"/>
    <w:qFormat/>
    <w:rsid w:val="007C3CA5"/>
    <w:pPr>
      <w:jc w:val="center"/>
    </w:pPr>
    <w:rPr>
      <w:rFonts w:ascii="Times New Roman" w:hAnsi="Times New Roman"/>
      <w:b/>
      <w:sz w:val="28"/>
      <w:szCs w:val="28"/>
    </w:rPr>
  </w:style>
  <w:style w:type="character" w:customStyle="1" w:styleId="Stilius5Diagrama">
    <w:name w:val="Stilius5 Diagrama"/>
    <w:link w:val="Stilius5"/>
    <w:rsid w:val="007C3CA5"/>
    <w:rPr>
      <w:rFonts w:ascii="Times New Roman" w:eastAsia="Calibri" w:hAnsi="Times New Roman" w:cs="Times New Roman"/>
      <w:b/>
      <w:sz w:val="28"/>
      <w:szCs w:val="28"/>
      <w:lang w:eastAsia="en-US"/>
    </w:rPr>
  </w:style>
  <w:style w:type="paragraph" w:customStyle="1" w:styleId="Bodytxt">
    <w:name w:val="Bodytxt"/>
    <w:basedOn w:val="prastasis"/>
    <w:rsid w:val="007C3CA5"/>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7C3CA5"/>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character" w:customStyle="1" w:styleId="AppendixDiagramaDiagrama">
    <w:name w:val="Appendix Diagrama Diagrama"/>
    <w:rsid w:val="007C3CA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7C3CA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numbering" w:customStyle="1" w:styleId="Sraonra1">
    <w:name w:val="Sąrašo nėra1"/>
    <w:next w:val="Sraonra"/>
    <w:uiPriority w:val="99"/>
    <w:semiHidden/>
    <w:unhideWhenUsed/>
    <w:rsid w:val="007C3CA5"/>
  </w:style>
  <w:style w:type="character" w:customStyle="1" w:styleId="FontStyle23">
    <w:name w:val="Font Style23"/>
    <w:rsid w:val="007C3CA5"/>
    <w:rPr>
      <w:rFonts w:ascii="Times New Roman" w:hAnsi="Times New Roman" w:cs="Times New Roman"/>
      <w:sz w:val="20"/>
      <w:szCs w:val="20"/>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7C3CA5"/>
    <w:rPr>
      <w:sz w:val="24"/>
      <w:lang w:eastAsia="en-US"/>
    </w:rPr>
  </w:style>
  <w:style w:type="paragraph" w:customStyle="1" w:styleId="TableContents">
    <w:name w:val="Table Contents"/>
    <w:basedOn w:val="prastasis"/>
    <w:rsid w:val="007C3CA5"/>
    <w:pPr>
      <w:suppressLineNumbers/>
      <w:suppressAutoHyphens/>
      <w:spacing w:line="240" w:lineRule="auto"/>
      <w:ind w:firstLine="0"/>
      <w:jc w:val="left"/>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7C3CA5"/>
    <w:pPr>
      <w:jc w:val="center"/>
    </w:pPr>
    <w:rPr>
      <w:b/>
      <w:bCs/>
      <w:i/>
      <w:iCs/>
    </w:rPr>
  </w:style>
  <w:style w:type="numbering" w:customStyle="1" w:styleId="Sraonra2">
    <w:name w:val="Sąrašo nėra2"/>
    <w:next w:val="Sraonra"/>
    <w:semiHidden/>
    <w:rsid w:val="007C3CA5"/>
  </w:style>
  <w:style w:type="paragraph" w:styleId="Pagrindinistekstas3">
    <w:name w:val="Body Text 3"/>
    <w:basedOn w:val="prastasis"/>
    <w:link w:val="Pagrindinistekstas3Diagrama"/>
    <w:rsid w:val="007C3CA5"/>
    <w:pPr>
      <w:spacing w:line="240" w:lineRule="auto"/>
      <w:ind w:firstLine="0"/>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7C3CA5"/>
    <w:rPr>
      <w:rFonts w:ascii="Times New Roman" w:eastAsia="Times New Roman" w:hAnsi="Times New Roman" w:cs="Times New Roman"/>
      <w:sz w:val="24"/>
      <w:szCs w:val="20"/>
      <w:lang w:eastAsia="en-US"/>
    </w:rPr>
  </w:style>
  <w:style w:type="paragraph" w:customStyle="1" w:styleId="Document1">
    <w:name w:val="Document 1"/>
    <w:rsid w:val="007C3CA5"/>
    <w:pPr>
      <w:keepNext/>
      <w:keepLines/>
      <w:tabs>
        <w:tab w:val="left" w:pos="-720"/>
      </w:tabs>
      <w:suppressAutoHyphens/>
      <w:overflowPunct w:val="0"/>
      <w:autoSpaceDE w:val="0"/>
      <w:autoSpaceDN w:val="0"/>
      <w:adjustRightInd w:val="0"/>
      <w:spacing w:line="240" w:lineRule="auto"/>
      <w:ind w:firstLine="0"/>
      <w:jc w:val="left"/>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link w:val="BankNormalChar"/>
    <w:rsid w:val="007C3CA5"/>
    <w:pPr>
      <w:overflowPunct w:val="0"/>
      <w:autoSpaceDE w:val="0"/>
      <w:autoSpaceDN w:val="0"/>
      <w:adjustRightInd w:val="0"/>
      <w:spacing w:after="240" w:line="240" w:lineRule="auto"/>
      <w:ind w:firstLine="0"/>
      <w:jc w:val="left"/>
      <w:textAlignment w:val="baseline"/>
    </w:pPr>
    <w:rPr>
      <w:rFonts w:ascii="Times New Roman" w:eastAsia="Times New Roman" w:hAnsi="Times New Roman" w:cs="Times New Roman"/>
      <w:sz w:val="24"/>
      <w:szCs w:val="20"/>
      <w:lang w:val="en-US" w:eastAsia="en-US"/>
    </w:rPr>
  </w:style>
  <w:style w:type="paragraph" w:customStyle="1" w:styleId="FR1">
    <w:name w:val="FR1"/>
    <w:rsid w:val="007C3CA5"/>
    <w:pPr>
      <w:widowControl w:val="0"/>
      <w:autoSpaceDE w:val="0"/>
      <w:autoSpaceDN w:val="0"/>
      <w:adjustRightInd w:val="0"/>
      <w:spacing w:line="240" w:lineRule="auto"/>
      <w:ind w:firstLine="0"/>
      <w:jc w:val="left"/>
    </w:pPr>
    <w:rPr>
      <w:rFonts w:ascii="Arial" w:eastAsia="Times New Roman" w:hAnsi="Arial" w:cs="Arial"/>
      <w:i/>
      <w:iCs/>
      <w:sz w:val="18"/>
      <w:szCs w:val="18"/>
      <w:lang w:val="en-US" w:eastAsia="en-US"/>
    </w:rPr>
  </w:style>
  <w:style w:type="paragraph" w:customStyle="1" w:styleId="Sub-ClauseText">
    <w:name w:val="Sub-Clause Text"/>
    <w:basedOn w:val="prastasis"/>
    <w:rsid w:val="007C3CA5"/>
    <w:pPr>
      <w:overflowPunct w:val="0"/>
      <w:autoSpaceDE w:val="0"/>
      <w:autoSpaceDN w:val="0"/>
      <w:adjustRightInd w:val="0"/>
      <w:spacing w:before="120" w:after="120" w:line="240" w:lineRule="auto"/>
      <w:ind w:firstLine="0"/>
      <w:textAlignment w:val="baseline"/>
    </w:pPr>
    <w:rPr>
      <w:rFonts w:ascii="Times New Roman" w:eastAsia="Times New Roman" w:hAnsi="Times New Roman" w:cs="Times New Roman"/>
      <w:spacing w:val="-4"/>
      <w:sz w:val="24"/>
      <w:szCs w:val="20"/>
      <w:lang w:val="en-US" w:eastAsia="en-US"/>
    </w:rPr>
  </w:style>
  <w:style w:type="paragraph" w:customStyle="1" w:styleId="oddl-nadpis">
    <w:name w:val="oddíl-nadpis"/>
    <w:basedOn w:val="prastasis"/>
    <w:rsid w:val="007C3CA5"/>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FR2">
    <w:name w:val="FR2"/>
    <w:rsid w:val="007C3CA5"/>
    <w:pPr>
      <w:widowControl w:val="0"/>
      <w:autoSpaceDE w:val="0"/>
      <w:autoSpaceDN w:val="0"/>
      <w:adjustRightInd w:val="0"/>
      <w:spacing w:before="220" w:line="240" w:lineRule="auto"/>
      <w:ind w:firstLine="0"/>
      <w:jc w:val="left"/>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7C3CA5"/>
    <w:pPr>
      <w:suppressAutoHyphens/>
      <w:overflowPunct w:val="0"/>
      <w:autoSpaceDE w:val="0"/>
      <w:autoSpaceDN w:val="0"/>
      <w:adjustRightInd w:val="0"/>
      <w:spacing w:line="240" w:lineRule="auto"/>
      <w:ind w:firstLine="0"/>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C3CA5"/>
    <w:rPr>
      <w:rFonts w:ascii="Times New Roman" w:eastAsia="Times New Roman" w:hAnsi="Times New Roman" w:cs="Times New Roman"/>
      <w:i/>
      <w:sz w:val="24"/>
      <w:szCs w:val="20"/>
      <w:lang w:val="en-US" w:eastAsia="en-US"/>
    </w:rPr>
  </w:style>
  <w:style w:type="paragraph" w:customStyle="1" w:styleId="tabulka">
    <w:name w:val="tabulka"/>
    <w:basedOn w:val="prastasis"/>
    <w:rsid w:val="007C3CA5"/>
    <w:pPr>
      <w:widowControl w:val="0"/>
      <w:spacing w:before="120" w:line="240" w:lineRule="exact"/>
      <w:ind w:firstLine="0"/>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7C3CA5"/>
    <w:pPr>
      <w:spacing w:before="120" w:after="120" w:line="240" w:lineRule="auto"/>
      <w:ind w:firstLine="0"/>
    </w:pPr>
    <w:rPr>
      <w:rFonts w:ascii="Optima" w:eastAsia="Times New Roman" w:hAnsi="Optima" w:cs="Times New Roman"/>
      <w:sz w:val="22"/>
      <w:szCs w:val="20"/>
      <w:lang w:val="en-GB" w:eastAsia="en-US"/>
    </w:rPr>
  </w:style>
  <w:style w:type="paragraph" w:customStyle="1" w:styleId="Pagrindinistekstas30">
    <w:name w:val="Pagrindinis tekstas3"/>
    <w:rsid w:val="007C3CA5"/>
    <w:pPr>
      <w:spacing w:line="240" w:lineRule="auto"/>
      <w:ind w:firstLine="312"/>
    </w:pPr>
    <w:rPr>
      <w:rFonts w:ascii="TimesLT" w:eastAsia="Times New Roman" w:hAnsi="TimesLT" w:cs="Times New Roman"/>
      <w:snapToGrid w:val="0"/>
      <w:sz w:val="20"/>
      <w:szCs w:val="20"/>
      <w:lang w:val="en-US" w:eastAsia="en-US"/>
    </w:rPr>
  </w:style>
  <w:style w:type="paragraph" w:customStyle="1" w:styleId="text-3mezera">
    <w:name w:val="text - 3 mezera"/>
    <w:basedOn w:val="prastasis"/>
    <w:rsid w:val="007C3CA5"/>
    <w:pPr>
      <w:widowControl w:val="0"/>
      <w:spacing w:before="60" w:line="240" w:lineRule="exact"/>
      <w:ind w:firstLine="0"/>
    </w:pPr>
    <w:rPr>
      <w:rFonts w:ascii="Arial" w:eastAsia="Times New Roman" w:hAnsi="Arial" w:cs="Arial"/>
      <w:sz w:val="24"/>
      <w:szCs w:val="24"/>
      <w:lang w:val="cs-CZ" w:eastAsia="fi-FI"/>
    </w:rPr>
  </w:style>
  <w:style w:type="table" w:customStyle="1" w:styleId="Lentelstinklelis2">
    <w:name w:val="Lentelės tinklelis2"/>
    <w:basedOn w:val="prastojilentel"/>
    <w:next w:val="Lentelstinklelis"/>
    <w:rsid w:val="007C3CA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rsid w:val="007C3CA5"/>
    <w:pPr>
      <w:widowControl w:val="0"/>
      <w:autoSpaceDE w:val="0"/>
      <w:autoSpaceDN w:val="0"/>
      <w:adjustRightInd w:val="0"/>
      <w:spacing w:line="274" w:lineRule="exact"/>
      <w:ind w:firstLine="0"/>
      <w:jc w:val="left"/>
    </w:pPr>
    <w:rPr>
      <w:rFonts w:ascii="Times New Roman" w:eastAsia="Times New Roman" w:hAnsi="Times New Roman" w:cs="Times New Roman"/>
      <w:sz w:val="24"/>
      <w:szCs w:val="24"/>
    </w:rPr>
  </w:style>
  <w:style w:type="paragraph" w:customStyle="1" w:styleId="BodyText1">
    <w:name w:val="Body Text1"/>
    <w:basedOn w:val="prastasis"/>
    <w:rsid w:val="007C3CA5"/>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character" w:customStyle="1" w:styleId="LLCTekstas">
    <w:name w:val="LLCTekstas"/>
    <w:rsid w:val="007C3CA5"/>
  </w:style>
  <w:style w:type="paragraph" w:customStyle="1" w:styleId="Style25">
    <w:name w:val="Style25"/>
    <w:basedOn w:val="prastasis"/>
    <w:uiPriority w:val="99"/>
    <w:rsid w:val="007C3CA5"/>
    <w:pPr>
      <w:widowControl w:val="0"/>
      <w:autoSpaceDE w:val="0"/>
      <w:autoSpaceDN w:val="0"/>
      <w:adjustRightInd w:val="0"/>
      <w:spacing w:line="240" w:lineRule="auto"/>
      <w:ind w:firstLine="720"/>
      <w:jc w:val="center"/>
    </w:pPr>
    <w:rPr>
      <w:rFonts w:ascii="Arial" w:eastAsia="Times New Roman" w:hAnsi="Arial" w:cs="Arial"/>
      <w:sz w:val="20"/>
      <w:szCs w:val="24"/>
    </w:rPr>
  </w:style>
  <w:style w:type="paragraph" w:customStyle="1" w:styleId="body20">
    <w:name w:val="body2"/>
    <w:basedOn w:val="prastasis"/>
    <w:rsid w:val="007C3CA5"/>
    <w:pPr>
      <w:spacing w:before="100" w:beforeAutospacing="1" w:after="100" w:afterAutospacing="1" w:line="240" w:lineRule="auto"/>
      <w:ind w:firstLine="0"/>
      <w:jc w:val="left"/>
    </w:pPr>
    <w:rPr>
      <w:rFonts w:ascii="Times New Roman" w:eastAsiaTheme="minorHAnsi" w:hAnsi="Times New Roman" w:cs="Times New Roman"/>
      <w:sz w:val="24"/>
      <w:szCs w:val="24"/>
    </w:rPr>
  </w:style>
  <w:style w:type="character" w:customStyle="1" w:styleId="KomentarotemaDiagrama1">
    <w:name w:val="Komentaro tema Diagrama1"/>
    <w:basedOn w:val="KomentarotekstasDiagrama"/>
    <w:uiPriority w:val="99"/>
    <w:semiHidden/>
    <w:rsid w:val="007C3CA5"/>
    <w:rPr>
      <w:rFonts w:ascii="Times New Roman" w:eastAsia="Calibri" w:hAnsi="Times New Roman" w:cs="Times New Roman"/>
      <w:b/>
      <w:bCs/>
      <w:sz w:val="20"/>
      <w:szCs w:val="20"/>
      <w:lang w:eastAsia="en-US"/>
    </w:rPr>
  </w:style>
  <w:style w:type="character" w:customStyle="1" w:styleId="normal-h">
    <w:name w:val="normal-h"/>
    <w:basedOn w:val="Numatytasispastraiposriftas"/>
    <w:rsid w:val="007C3CA5"/>
  </w:style>
  <w:style w:type="character" w:customStyle="1" w:styleId="Absatz-Standardschriftart">
    <w:name w:val="Absatz-Standardschriftart"/>
    <w:rsid w:val="007C3CA5"/>
  </w:style>
  <w:style w:type="paragraph" w:customStyle="1" w:styleId="DiagramaDiagrama">
    <w:name w:val="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numbering" w:customStyle="1" w:styleId="Sraonra3">
    <w:name w:val="Sąrašo nėra3"/>
    <w:next w:val="Sraonra"/>
    <w:uiPriority w:val="99"/>
    <w:semiHidden/>
    <w:unhideWhenUsed/>
    <w:rsid w:val="007C3CA5"/>
  </w:style>
  <w:style w:type="paragraph" w:customStyle="1" w:styleId="CharCharCharDiagramaDiagramaCharChar">
    <w:name w:val="Char Char Char Diagrama Diagrama Char Char"/>
    <w:basedOn w:val="prastasis"/>
    <w:rsid w:val="007C3CA5"/>
    <w:pPr>
      <w:spacing w:after="160" w:line="240" w:lineRule="exact"/>
      <w:ind w:firstLine="0"/>
      <w:jc w:val="left"/>
    </w:pPr>
    <w:rPr>
      <w:rFonts w:ascii="Verdana" w:eastAsia="Times New Roman" w:hAnsi="Verdana" w:cs="Verdana"/>
      <w:sz w:val="20"/>
      <w:szCs w:val="20"/>
      <w:lang w:val="en-US" w:eastAsia="en-US"/>
    </w:rPr>
  </w:style>
  <w:style w:type="character" w:customStyle="1" w:styleId="Neapdorotaspaminjimas1">
    <w:name w:val="Neapdorotas paminėjimas1"/>
    <w:basedOn w:val="Numatytasispastraiposriftas"/>
    <w:uiPriority w:val="99"/>
    <w:semiHidden/>
    <w:unhideWhenUsed/>
    <w:rsid w:val="007C3CA5"/>
    <w:rPr>
      <w:color w:val="808080"/>
      <w:shd w:val="clear" w:color="auto" w:fill="E6E6E6"/>
    </w:rPr>
  </w:style>
  <w:style w:type="paragraph" w:customStyle="1" w:styleId="betarp10">
    <w:name w:val="betarp1"/>
    <w:basedOn w:val="prastasis"/>
    <w:rsid w:val="007C3C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apdorotaspaminjimas2">
    <w:name w:val="Neapdorotas paminėjimas2"/>
    <w:basedOn w:val="Numatytasispastraiposriftas"/>
    <w:uiPriority w:val="99"/>
    <w:semiHidden/>
    <w:unhideWhenUsed/>
    <w:rsid w:val="007C3CA5"/>
    <w:rPr>
      <w:color w:val="605E5C"/>
      <w:shd w:val="clear" w:color="auto" w:fill="E1DFDD"/>
    </w:rPr>
  </w:style>
  <w:style w:type="paragraph" w:customStyle="1" w:styleId="NoSpacing1">
    <w:name w:val="No Spacing1"/>
    <w:rsid w:val="007C3CA5"/>
    <w:pPr>
      <w:spacing w:line="240" w:lineRule="auto"/>
      <w:ind w:firstLine="0"/>
      <w:jc w:val="left"/>
    </w:pPr>
    <w:rPr>
      <w:rFonts w:ascii="Times New Roman" w:eastAsia="Times New Roman" w:hAnsi="Times New Roman" w:cs="Times New Roman"/>
      <w:sz w:val="24"/>
      <w:szCs w:val="24"/>
      <w:lang w:eastAsia="en-US"/>
    </w:rPr>
  </w:style>
  <w:style w:type="numbering" w:customStyle="1" w:styleId="Sraonra4">
    <w:name w:val="Sąrašo nėra4"/>
    <w:next w:val="Sraonra"/>
    <w:uiPriority w:val="99"/>
    <w:semiHidden/>
    <w:unhideWhenUsed/>
    <w:rsid w:val="007C3CA5"/>
  </w:style>
  <w:style w:type="character" w:customStyle="1" w:styleId="Tekstas">
    <w:name w:val="Tekstas"/>
    <w:rsid w:val="007C3CA5"/>
    <w:rPr>
      <w:rFonts w:ascii="Times New Roman" w:hAnsi="Times New Roman"/>
      <w:dstrike w:val="0"/>
      <w:sz w:val="24"/>
      <w:szCs w:val="24"/>
      <w:vertAlign w:val="baseline"/>
    </w:rPr>
  </w:style>
  <w:style w:type="character" w:customStyle="1" w:styleId="text1">
    <w:name w:val="text1"/>
    <w:rsid w:val="007C3CA5"/>
    <w:rPr>
      <w:rFonts w:ascii="Arial" w:hAnsi="Arial" w:cs="Arial" w:hint="default"/>
      <w:b w:val="0"/>
      <w:bCs w:val="0"/>
      <w:color w:val="000000"/>
      <w:sz w:val="17"/>
      <w:szCs w:val="17"/>
    </w:rPr>
  </w:style>
  <w:style w:type="paragraph" w:customStyle="1" w:styleId="Pavadinimas1">
    <w:name w:val="Pavadinimas1"/>
    <w:basedOn w:val="Antrat1"/>
    <w:rsid w:val="007C3CA5"/>
    <w:pPr>
      <w:keepLines w:val="0"/>
      <w:pBdr>
        <w:bottom w:val="none" w:sz="0" w:space="0" w:color="auto"/>
      </w:pBdr>
      <w:spacing w:before="0" w:after="0"/>
      <w:ind w:left="1134" w:right="1134" w:firstLine="0"/>
      <w:jc w:val="center"/>
    </w:pPr>
    <w:rPr>
      <w:rFonts w:ascii="Times New Roman" w:eastAsia="Times New Roman" w:hAnsi="Times New Roman" w:cs="Times New Roman"/>
      <w:b/>
      <w:bCs/>
      <w:caps/>
      <w:color w:val="auto"/>
      <w:sz w:val="26"/>
      <w:szCs w:val="24"/>
      <w:lang w:eastAsia="en-US"/>
    </w:rPr>
  </w:style>
  <w:style w:type="paragraph" w:customStyle="1" w:styleId="Data1">
    <w:name w:val="Data1"/>
    <w:basedOn w:val="Antrats"/>
    <w:rsid w:val="007C3CA5"/>
    <w:pPr>
      <w:tabs>
        <w:tab w:val="clear" w:pos="4513"/>
        <w:tab w:val="clear" w:pos="9026"/>
      </w:tabs>
      <w:spacing w:line="240" w:lineRule="auto"/>
      <w:ind w:firstLine="0"/>
      <w:jc w:val="center"/>
    </w:pPr>
    <w:rPr>
      <w:rFonts w:ascii="Times New Roman" w:eastAsia="Times New Roman" w:hAnsi="Times New Roman" w:cs="Times New Roman"/>
      <w:sz w:val="24"/>
      <w:szCs w:val="24"/>
      <w:lang w:eastAsia="en-US"/>
    </w:rPr>
  </w:style>
  <w:style w:type="paragraph" w:customStyle="1" w:styleId="Linija0">
    <w:name w:val="Linija"/>
    <w:basedOn w:val="MAZAS"/>
    <w:rsid w:val="007C3CA5"/>
    <w:pPr>
      <w:ind w:firstLine="0"/>
      <w:jc w:val="center"/>
    </w:pPr>
    <w:rPr>
      <w:color w:val="auto"/>
      <w:sz w:val="12"/>
      <w:szCs w:val="12"/>
    </w:rPr>
  </w:style>
  <w:style w:type="paragraph" w:styleId="Turinys3">
    <w:name w:val="toc 3"/>
    <w:basedOn w:val="prastasis"/>
    <w:next w:val="prastasis"/>
    <w:autoRedefine/>
    <w:semiHidden/>
    <w:rsid w:val="007C3CA5"/>
    <w:pPr>
      <w:spacing w:line="240" w:lineRule="auto"/>
      <w:ind w:left="480" w:firstLine="0"/>
      <w:jc w:val="left"/>
    </w:pPr>
    <w:rPr>
      <w:rFonts w:ascii="Times New Roman" w:eastAsia="Times New Roman" w:hAnsi="Times New Roman" w:cs="Times New Roman"/>
      <w:sz w:val="24"/>
      <w:szCs w:val="20"/>
      <w:lang w:eastAsia="en-US"/>
    </w:rPr>
  </w:style>
  <w:style w:type="paragraph" w:customStyle="1" w:styleId="DefaultParagraphFontParaChar">
    <w:name w:val="Default Paragraph Font Para Char"/>
    <w:basedOn w:val="prastasis"/>
    <w:rsid w:val="007C3CA5"/>
    <w:pPr>
      <w:spacing w:after="160" w:line="240" w:lineRule="exact"/>
      <w:ind w:firstLine="0"/>
      <w:jc w:val="left"/>
    </w:pPr>
    <w:rPr>
      <w:rFonts w:ascii="Verdana" w:eastAsia="Times New Roman" w:hAnsi="Verdana" w:cs="Times New Roman"/>
      <w:sz w:val="20"/>
      <w:szCs w:val="20"/>
      <w:lang w:val="en-US" w:eastAsia="en-US"/>
    </w:rPr>
  </w:style>
  <w:style w:type="character" w:customStyle="1" w:styleId="CharChar6">
    <w:name w:val="Char Char6"/>
    <w:rsid w:val="007C3CA5"/>
    <w:rPr>
      <w:rFonts w:ascii="Times New Roman" w:eastAsia="Times New Roman" w:hAnsi="Times New Roman" w:cs="Times New Roman"/>
      <w:sz w:val="24"/>
      <w:szCs w:val="20"/>
    </w:rPr>
  </w:style>
  <w:style w:type="character" w:customStyle="1" w:styleId="CharChar9">
    <w:name w:val="Char Char9"/>
    <w:rsid w:val="007C3CA5"/>
    <w:rPr>
      <w:rFonts w:ascii="Times New Roman" w:eastAsia="Times New Roman" w:hAnsi="Times New Roman" w:cs="Times New Roman"/>
      <w:sz w:val="24"/>
      <w:szCs w:val="20"/>
    </w:rPr>
  </w:style>
  <w:style w:type="character" w:customStyle="1" w:styleId="HTMLiankstoformatuotasDiagrama1">
    <w:name w:val="HTML iš anksto formatuotas Diagrama1"/>
    <w:basedOn w:val="Numatytasispastraiposriftas"/>
    <w:uiPriority w:val="99"/>
    <w:semiHidden/>
    <w:rsid w:val="007C3CA5"/>
    <w:rPr>
      <w:rFonts w:ascii="Consolas" w:hAnsi="Consolas"/>
      <w:lang w:eastAsia="en-US"/>
    </w:rPr>
  </w:style>
  <w:style w:type="paragraph" w:customStyle="1" w:styleId="LentaCENTR">
    <w:name w:val="Lenta CENTR"/>
    <w:basedOn w:val="Pagrindinistekstas1"/>
    <w:rsid w:val="007C3CA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DiagramaDiagrama5CharCharDiagramaDiagramaCharCharDiagramaDiagrama1">
    <w:name w:val="Diagrama Diagrama5 Char Char Diagrama Diagrama Char Char Diagrama Diagrama1"/>
    <w:basedOn w:val="prastasis"/>
    <w:semiHidden/>
    <w:rsid w:val="007C3CA5"/>
    <w:pPr>
      <w:spacing w:after="160" w:line="240" w:lineRule="exact"/>
      <w:ind w:firstLine="0"/>
      <w:jc w:val="left"/>
    </w:pPr>
    <w:rPr>
      <w:rFonts w:ascii="Verdana" w:eastAsia="Times New Roman" w:hAnsi="Verdana" w:cs="Verdana"/>
      <w:sz w:val="20"/>
      <w:szCs w:val="20"/>
    </w:rPr>
  </w:style>
  <w:style w:type="character" w:customStyle="1" w:styleId="FontStyle13">
    <w:name w:val="Font Style13"/>
    <w:rsid w:val="007C3CA5"/>
    <w:rPr>
      <w:rFonts w:ascii="Times New Roman" w:hAnsi="Times New Roman" w:cs="Times New Roman"/>
      <w:sz w:val="20"/>
      <w:szCs w:val="20"/>
    </w:rPr>
  </w:style>
  <w:style w:type="paragraph" w:customStyle="1" w:styleId="DiagramaCharDiagrama">
    <w:name w:val="Diagrama Char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numbering" w:styleId="111111">
    <w:name w:val="Outline List 2"/>
    <w:basedOn w:val="Sraonra"/>
    <w:rsid w:val="007C3CA5"/>
    <w:pPr>
      <w:numPr>
        <w:numId w:val="16"/>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5">
    <w:name w:val="Diagrama Diagrama5"/>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DiagramaDiagrama5CharCharDiagramaDiagramaCharCharDiagramaDiagrama">
    <w:name w:val="Diagrama Diagrama5 Char Char Diagrama Diagrama Char Char Diagrama Diagrama"/>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30">
    <w:name w:val="Стиль3"/>
    <w:basedOn w:val="prastasis"/>
    <w:rsid w:val="007C3CA5"/>
    <w:pPr>
      <w:spacing w:line="240" w:lineRule="auto"/>
      <w:ind w:firstLine="0"/>
      <w:jc w:val="center"/>
    </w:pPr>
    <w:rPr>
      <w:rFonts w:ascii="Times New Roman" w:eastAsia="Times New Roman" w:hAnsi="Times New Roman" w:cs="Times New Roman"/>
      <w:sz w:val="24"/>
      <w:szCs w:val="20"/>
      <w:lang w:val="en-GB" w:eastAsia="en-US"/>
    </w:rPr>
  </w:style>
  <w:style w:type="character" w:customStyle="1" w:styleId="BankNormalChar">
    <w:name w:val="BankNormal Char"/>
    <w:link w:val="BankNormal"/>
    <w:rsid w:val="007C3CA5"/>
    <w:rPr>
      <w:rFonts w:ascii="Times New Roman" w:eastAsia="Times New Roman" w:hAnsi="Times New Roman" w:cs="Times New Roman"/>
      <w:sz w:val="24"/>
      <w:szCs w:val="20"/>
      <w:lang w:val="en-US" w:eastAsia="en-US"/>
    </w:rPr>
  </w:style>
  <w:style w:type="paragraph" w:customStyle="1" w:styleId="pavadinimas0">
    <w:name w:val="pavadinimas"/>
    <w:basedOn w:val="prastasis"/>
    <w:rsid w:val="007C3CA5"/>
    <w:pPr>
      <w:spacing w:before="100" w:beforeAutospacing="1" w:after="100" w:afterAutospacing="1" w:line="240" w:lineRule="auto"/>
      <w:ind w:firstLine="0"/>
      <w:jc w:val="left"/>
    </w:pPr>
    <w:rPr>
      <w:rFonts w:ascii="Arial Unicode MS" w:eastAsia="Arial Unicode MS" w:hAnsi="Arial Unicode MS" w:cs="Arial Unicode MS"/>
      <w:sz w:val="24"/>
      <w:szCs w:val="24"/>
      <w:lang w:val="en-US" w:eastAsia="en-US"/>
    </w:rPr>
  </w:style>
  <w:style w:type="character" w:customStyle="1" w:styleId="Sub-ClauseSub-paragraphChar">
    <w:name w:val="Sub-Clause Sub-paragraph Char"/>
    <w:aliases w:val=" Sub-Clause Sub-paragraph Char,Heading 4 Char Char Char Char Char Char"/>
    <w:rsid w:val="007C3CA5"/>
    <w:rPr>
      <w:b/>
      <w:sz w:val="44"/>
    </w:rPr>
  </w:style>
  <w:style w:type="character" w:customStyle="1" w:styleId="CharChar7">
    <w:name w:val="Char Char7"/>
    <w:rsid w:val="007C3CA5"/>
    <w:rPr>
      <w:rFonts w:eastAsia="Times New Roman" w:cs="Times New Roman"/>
      <w:szCs w:val="20"/>
      <w:lang w:eastAsia="lt-LT"/>
    </w:rPr>
  </w:style>
  <w:style w:type="character" w:customStyle="1" w:styleId="BodyTextIndent3Char1">
    <w:name w:val="Body Text Indent 3 Char1"/>
    <w:semiHidden/>
    <w:rsid w:val="007C3CA5"/>
    <w:rPr>
      <w:rFonts w:eastAsia="Calibri" w:cs="Times New Roman"/>
      <w:sz w:val="16"/>
      <w:szCs w:val="16"/>
    </w:rPr>
  </w:style>
  <w:style w:type="character" w:customStyle="1" w:styleId="PaprastasistekstasDiagrama1">
    <w:name w:val="Paprastasis tekstas Diagrama1"/>
    <w:basedOn w:val="Numatytasispastraiposriftas"/>
    <w:uiPriority w:val="99"/>
    <w:semiHidden/>
    <w:rsid w:val="007C3CA5"/>
    <w:rPr>
      <w:rFonts w:ascii="Consolas" w:hAnsi="Consolas"/>
      <w:sz w:val="21"/>
      <w:szCs w:val="21"/>
      <w:lang w:eastAsia="en-US"/>
    </w:rPr>
  </w:style>
  <w:style w:type="character" w:customStyle="1" w:styleId="PlainTextChar1">
    <w:name w:val="Plain Text Char1"/>
    <w:semiHidden/>
    <w:rsid w:val="007C3CA5"/>
    <w:rPr>
      <w:rFonts w:ascii="Consolas" w:eastAsia="Calibri" w:hAnsi="Consolas" w:cs="Times New Roman"/>
      <w:sz w:val="21"/>
      <w:szCs w:val="21"/>
    </w:rPr>
  </w:style>
  <w:style w:type="character" w:customStyle="1" w:styleId="CommentSubjectChar1">
    <w:name w:val="Comment Subject Char1"/>
    <w:semiHidden/>
    <w:rsid w:val="007C3CA5"/>
    <w:rPr>
      <w:rFonts w:eastAsia="Calibri" w:cs="Times New Roman"/>
      <w:b/>
      <w:bCs/>
      <w:sz w:val="20"/>
      <w:szCs w:val="20"/>
    </w:rPr>
  </w:style>
  <w:style w:type="character" w:customStyle="1" w:styleId="BalloonTextChar1">
    <w:name w:val="Balloon Text Char1"/>
    <w:semiHidden/>
    <w:rsid w:val="007C3CA5"/>
    <w:rPr>
      <w:rFonts w:ascii="Tahoma" w:eastAsia="Calibri" w:hAnsi="Tahoma" w:cs="Tahoma"/>
      <w:sz w:val="16"/>
      <w:szCs w:val="16"/>
    </w:rPr>
  </w:style>
  <w:style w:type="paragraph" w:customStyle="1" w:styleId="Pa41">
    <w:name w:val="Pa4+1"/>
    <w:basedOn w:val="prastasis"/>
    <w:next w:val="prastasis"/>
    <w:rsid w:val="007C3CA5"/>
    <w:pPr>
      <w:autoSpaceDE w:val="0"/>
      <w:autoSpaceDN w:val="0"/>
      <w:adjustRightInd w:val="0"/>
      <w:spacing w:line="161" w:lineRule="atLeast"/>
      <w:ind w:firstLine="0"/>
      <w:jc w:val="left"/>
    </w:pPr>
    <w:rPr>
      <w:rFonts w:ascii="Times New Roman" w:eastAsia="Calibri" w:hAnsi="Times New Roman" w:cs="Times New Roman"/>
      <w:sz w:val="24"/>
      <w:szCs w:val="24"/>
      <w:lang w:val="en-US" w:eastAsia="en-US"/>
    </w:rPr>
  </w:style>
  <w:style w:type="paragraph" w:customStyle="1" w:styleId="Style2">
    <w:name w:val="Style2"/>
    <w:basedOn w:val="prastasis"/>
    <w:rsid w:val="007C3CA5"/>
    <w:pPr>
      <w:widowControl w:val="0"/>
      <w:autoSpaceDE w:val="0"/>
      <w:autoSpaceDN w:val="0"/>
      <w:adjustRightInd w:val="0"/>
      <w:spacing w:line="275" w:lineRule="exact"/>
      <w:ind w:firstLine="0"/>
    </w:pPr>
    <w:rPr>
      <w:rFonts w:ascii="Times New Roman" w:eastAsia="Times New Roman" w:hAnsi="Times New Roman" w:cs="Times New Roman"/>
      <w:sz w:val="24"/>
      <w:szCs w:val="24"/>
    </w:rPr>
  </w:style>
  <w:style w:type="paragraph" w:customStyle="1" w:styleId="Style3">
    <w:name w:val="Style3"/>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5">
    <w:name w:val="Style5"/>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6">
    <w:name w:val="Style6"/>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7">
    <w:name w:val="Style7"/>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8">
    <w:name w:val="Style8"/>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9">
    <w:name w:val="Style9"/>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rsid w:val="007C3CA5"/>
    <w:pPr>
      <w:widowControl w:val="0"/>
      <w:autoSpaceDE w:val="0"/>
      <w:autoSpaceDN w:val="0"/>
      <w:adjustRightInd w:val="0"/>
      <w:spacing w:line="269" w:lineRule="exact"/>
      <w:ind w:firstLine="749"/>
      <w:jc w:val="left"/>
    </w:pPr>
    <w:rPr>
      <w:rFonts w:ascii="Times New Roman" w:eastAsia="Times New Roman" w:hAnsi="Times New Roman" w:cs="Times New Roman"/>
      <w:sz w:val="24"/>
      <w:szCs w:val="24"/>
    </w:rPr>
  </w:style>
  <w:style w:type="paragraph" w:customStyle="1" w:styleId="Style11">
    <w:name w:val="Style11"/>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2">
    <w:name w:val="Style12"/>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4">
    <w:name w:val="Style14"/>
    <w:basedOn w:val="prastasis"/>
    <w:rsid w:val="007C3C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16">
    <w:name w:val="Font Style16"/>
    <w:rsid w:val="007C3CA5"/>
    <w:rPr>
      <w:rFonts w:ascii="Times New Roman" w:hAnsi="Times New Roman" w:cs="Times New Roman"/>
      <w:b/>
      <w:bCs/>
      <w:sz w:val="24"/>
      <w:szCs w:val="24"/>
    </w:rPr>
  </w:style>
  <w:style w:type="character" w:customStyle="1" w:styleId="FontStyle17">
    <w:name w:val="Font Style17"/>
    <w:rsid w:val="007C3CA5"/>
    <w:rPr>
      <w:rFonts w:ascii="Times New Roman" w:hAnsi="Times New Roman" w:cs="Times New Roman"/>
      <w:b/>
      <w:bCs/>
      <w:spacing w:val="-10"/>
      <w:sz w:val="20"/>
      <w:szCs w:val="20"/>
    </w:rPr>
  </w:style>
  <w:style w:type="character" w:customStyle="1" w:styleId="FontStyle18">
    <w:name w:val="Font Style18"/>
    <w:rsid w:val="007C3CA5"/>
    <w:rPr>
      <w:rFonts w:ascii="Times New Roman" w:hAnsi="Times New Roman" w:cs="Times New Roman"/>
      <w:sz w:val="18"/>
      <w:szCs w:val="18"/>
    </w:rPr>
  </w:style>
  <w:style w:type="character" w:customStyle="1" w:styleId="FontStyle19">
    <w:name w:val="Font Style19"/>
    <w:rsid w:val="007C3CA5"/>
    <w:rPr>
      <w:rFonts w:ascii="Times New Roman" w:hAnsi="Times New Roman" w:cs="Times New Roman"/>
      <w:sz w:val="22"/>
      <w:szCs w:val="22"/>
    </w:rPr>
  </w:style>
  <w:style w:type="character" w:customStyle="1" w:styleId="FontStyle20">
    <w:name w:val="Font Style20"/>
    <w:rsid w:val="007C3CA5"/>
    <w:rPr>
      <w:rFonts w:ascii="Times New Roman" w:hAnsi="Times New Roman" w:cs="Times New Roman"/>
      <w:i/>
      <w:iCs/>
      <w:spacing w:val="-30"/>
      <w:sz w:val="46"/>
      <w:szCs w:val="46"/>
    </w:rPr>
  </w:style>
  <w:style w:type="character" w:customStyle="1" w:styleId="FontStyle21">
    <w:name w:val="Font Style21"/>
    <w:rsid w:val="007C3CA5"/>
    <w:rPr>
      <w:rFonts w:ascii="Times New Roman" w:hAnsi="Times New Roman" w:cs="Times New Roman"/>
      <w:i/>
      <w:iCs/>
      <w:sz w:val="22"/>
      <w:szCs w:val="22"/>
    </w:rPr>
  </w:style>
  <w:style w:type="character" w:customStyle="1" w:styleId="FontStyle22">
    <w:name w:val="Font Style22"/>
    <w:rsid w:val="007C3CA5"/>
    <w:rPr>
      <w:rFonts w:ascii="Times New Roman" w:hAnsi="Times New Roman" w:cs="Times New Roman"/>
      <w:b/>
      <w:bCs/>
      <w:sz w:val="18"/>
      <w:szCs w:val="18"/>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customStyle="1" w:styleId="normalnOindent">
    <w:name w:val="normal  nOindent"/>
    <w:basedOn w:val="prastasis"/>
    <w:rsid w:val="007C3CA5"/>
    <w:pPr>
      <w:spacing w:before="120" w:line="360" w:lineRule="atLeast"/>
      <w:ind w:firstLine="0"/>
    </w:pPr>
    <w:rPr>
      <w:rFonts w:ascii="Times New Roman" w:eastAsia="Times New Roman" w:hAnsi="Times New Roman" w:cs="Times New Roman"/>
      <w:sz w:val="24"/>
      <w:szCs w:val="20"/>
      <w:lang w:val="en-US" w:eastAsia="en-US"/>
    </w:rPr>
  </w:style>
  <w:style w:type="numbering" w:customStyle="1" w:styleId="NoList1">
    <w:name w:val="No List1"/>
    <w:next w:val="Sraonra"/>
    <w:semiHidden/>
    <w:unhideWhenUsed/>
    <w:rsid w:val="007C3CA5"/>
  </w:style>
  <w:style w:type="character" w:customStyle="1" w:styleId="Heading2Char">
    <w:name w:val="Heading 2 Char"/>
    <w:aliases w:val="Title Header2 Char"/>
    <w:locked/>
    <w:rsid w:val="007C3CA5"/>
    <w:rPr>
      <w:sz w:val="24"/>
      <w:lang w:eastAsia="en-US"/>
    </w:rPr>
  </w:style>
  <w:style w:type="character" w:customStyle="1" w:styleId="emailstyle23">
    <w:name w:val="emailstyle23"/>
    <w:semiHidden/>
    <w:locked/>
    <w:rsid w:val="007C3CA5"/>
    <w:rPr>
      <w:rFonts w:ascii="Arial" w:hAnsi="Arial" w:cs="Arial" w:hint="default"/>
      <w:color w:val="000080"/>
      <w:sz w:val="20"/>
      <w:szCs w:val="20"/>
    </w:rPr>
  </w:style>
  <w:style w:type="character" w:customStyle="1" w:styleId="aiste-st">
    <w:name w:val="aiste-st"/>
    <w:semiHidden/>
    <w:locked/>
    <w:rsid w:val="007C3CA5"/>
    <w:rPr>
      <w:rFonts w:ascii="Arial" w:hAnsi="Arial" w:cs="Arial"/>
      <w:color w:val="000080"/>
      <w:sz w:val="20"/>
      <w:szCs w:val="20"/>
    </w:rPr>
  </w:style>
  <w:style w:type="character" w:customStyle="1" w:styleId="FootnoteTextChar">
    <w:name w:val="Footnote Text Char"/>
    <w:semiHidden/>
    <w:locked/>
    <w:rsid w:val="007C3CA5"/>
    <w:rPr>
      <w:lang w:val="en-US" w:eastAsia="en-US"/>
    </w:rPr>
  </w:style>
  <w:style w:type="character" w:customStyle="1" w:styleId="FooterChar">
    <w:name w:val="Footer Char"/>
    <w:uiPriority w:val="99"/>
    <w:locked/>
    <w:rsid w:val="007C3CA5"/>
    <w:rPr>
      <w:sz w:val="24"/>
      <w:lang w:eastAsia="en-US"/>
    </w:rPr>
  </w:style>
  <w:style w:type="paragraph" w:customStyle="1" w:styleId="pavadinimas10">
    <w:name w:val="pavadinimas1"/>
    <w:basedOn w:val="prastasis"/>
    <w:locked/>
    <w:rsid w:val="007C3CA5"/>
    <w:pPr>
      <w:spacing w:before="100" w:beforeAutospacing="1" w:after="100" w:afterAutospacing="1" w:line="240" w:lineRule="auto"/>
      <w:ind w:firstLine="0"/>
      <w:jc w:val="left"/>
    </w:pPr>
    <w:rPr>
      <w:rFonts w:ascii="Arial Unicode MS" w:eastAsia="Arial Unicode MS" w:hAnsi="Arial Unicode MS" w:cs="Arial Unicode MS"/>
      <w:sz w:val="24"/>
      <w:szCs w:val="24"/>
      <w:lang w:val="en-GB" w:eastAsia="en-US"/>
    </w:rPr>
  </w:style>
  <w:style w:type="character" w:customStyle="1" w:styleId="BodyTextChar">
    <w:name w:val="Body Text Char"/>
    <w:locked/>
    <w:rsid w:val="007C3CA5"/>
    <w:rPr>
      <w:sz w:val="24"/>
      <w:lang w:eastAsia="en-US"/>
    </w:rPr>
  </w:style>
  <w:style w:type="character" w:customStyle="1" w:styleId="HeaderChar">
    <w:name w:val="Header Char"/>
    <w:locked/>
    <w:rsid w:val="007C3CA5"/>
    <w:rPr>
      <w:sz w:val="24"/>
      <w:lang w:eastAsia="en-US"/>
    </w:rPr>
  </w:style>
  <w:style w:type="character" w:customStyle="1" w:styleId="Char2">
    <w:name w:val="Char2"/>
    <w:locked/>
    <w:rsid w:val="007C3CA5"/>
    <w:rPr>
      <w:strike/>
      <w:sz w:val="24"/>
      <w:lang w:val="lt-LT" w:eastAsia="en-US" w:bidi="ar-SA"/>
    </w:rPr>
  </w:style>
  <w:style w:type="character" w:customStyle="1" w:styleId="FontStyle64">
    <w:name w:val="Font Style64"/>
    <w:rsid w:val="007C3CA5"/>
    <w:rPr>
      <w:rFonts w:ascii="Times New Roman" w:hAnsi="Times New Roman" w:cs="Times New Roman"/>
      <w:sz w:val="20"/>
      <w:szCs w:val="20"/>
    </w:rPr>
  </w:style>
  <w:style w:type="paragraph" w:customStyle="1" w:styleId="Style19">
    <w:name w:val="Style19"/>
    <w:basedOn w:val="prastasis"/>
    <w:rsid w:val="007C3CA5"/>
    <w:pPr>
      <w:widowControl w:val="0"/>
      <w:autoSpaceDE w:val="0"/>
      <w:autoSpaceDN w:val="0"/>
      <w:adjustRightInd w:val="0"/>
      <w:spacing w:line="277" w:lineRule="exact"/>
      <w:ind w:firstLine="0"/>
    </w:pPr>
    <w:rPr>
      <w:rFonts w:ascii="Times New Roman" w:eastAsia="Times New Roman" w:hAnsi="Times New Roman" w:cs="Times New Roman"/>
      <w:sz w:val="24"/>
      <w:szCs w:val="24"/>
    </w:rPr>
  </w:style>
  <w:style w:type="character" w:customStyle="1" w:styleId="FontStyle72">
    <w:name w:val="Font Style72"/>
    <w:rsid w:val="007C3CA5"/>
    <w:rPr>
      <w:rFonts w:ascii="Times New Roman" w:hAnsi="Times New Roman" w:cs="Times New Roman"/>
      <w:i/>
      <w:iCs/>
      <w:sz w:val="20"/>
      <w:szCs w:val="20"/>
    </w:rPr>
  </w:style>
  <w:style w:type="character" w:customStyle="1" w:styleId="CharChar22">
    <w:name w:val="Char Char22"/>
    <w:rsid w:val="007C3CA5"/>
    <w:rPr>
      <w:b/>
      <w:sz w:val="40"/>
      <w:lang w:val="lt-LT" w:eastAsia="lt-LT" w:bidi="ar-SA"/>
    </w:rPr>
  </w:style>
  <w:style w:type="paragraph" w:customStyle="1" w:styleId="DiagramaDiagramaDiagramaDiagramaDiagrama">
    <w:name w:val="Diagrama Diagrama Diagrama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paragraph" w:styleId="Turinys4">
    <w:name w:val="toc 4"/>
    <w:basedOn w:val="prastasis"/>
    <w:next w:val="prastasis"/>
    <w:autoRedefine/>
    <w:semiHidden/>
    <w:rsid w:val="007C3CA5"/>
    <w:pPr>
      <w:spacing w:line="276" w:lineRule="auto"/>
      <w:ind w:left="720" w:firstLine="0"/>
      <w:jc w:val="left"/>
    </w:pPr>
    <w:rPr>
      <w:rFonts w:ascii="Times New Roman" w:eastAsia="Calibri" w:hAnsi="Times New Roman" w:cs="Times New Roman"/>
      <w:sz w:val="18"/>
      <w:szCs w:val="18"/>
      <w:lang w:eastAsia="en-US"/>
    </w:rPr>
  </w:style>
  <w:style w:type="paragraph" w:styleId="Turinys5">
    <w:name w:val="toc 5"/>
    <w:basedOn w:val="prastasis"/>
    <w:next w:val="prastasis"/>
    <w:autoRedefine/>
    <w:semiHidden/>
    <w:rsid w:val="007C3CA5"/>
    <w:pPr>
      <w:spacing w:line="276" w:lineRule="auto"/>
      <w:ind w:left="960" w:firstLine="0"/>
      <w:jc w:val="left"/>
    </w:pPr>
    <w:rPr>
      <w:rFonts w:ascii="Times New Roman" w:eastAsia="Calibri" w:hAnsi="Times New Roman" w:cs="Times New Roman"/>
      <w:sz w:val="18"/>
      <w:szCs w:val="18"/>
      <w:lang w:eastAsia="en-US"/>
    </w:rPr>
  </w:style>
  <w:style w:type="paragraph" w:styleId="Turinys6">
    <w:name w:val="toc 6"/>
    <w:basedOn w:val="prastasis"/>
    <w:next w:val="prastasis"/>
    <w:autoRedefine/>
    <w:semiHidden/>
    <w:rsid w:val="007C3CA5"/>
    <w:pPr>
      <w:spacing w:line="276" w:lineRule="auto"/>
      <w:ind w:left="1200" w:firstLine="0"/>
      <w:jc w:val="left"/>
    </w:pPr>
    <w:rPr>
      <w:rFonts w:ascii="Times New Roman" w:eastAsia="Calibri" w:hAnsi="Times New Roman" w:cs="Times New Roman"/>
      <w:sz w:val="18"/>
      <w:szCs w:val="18"/>
      <w:lang w:eastAsia="en-US"/>
    </w:rPr>
  </w:style>
  <w:style w:type="paragraph" w:styleId="Turinys7">
    <w:name w:val="toc 7"/>
    <w:basedOn w:val="prastasis"/>
    <w:next w:val="prastasis"/>
    <w:autoRedefine/>
    <w:semiHidden/>
    <w:rsid w:val="007C3CA5"/>
    <w:pPr>
      <w:spacing w:line="276" w:lineRule="auto"/>
      <w:ind w:left="1440" w:firstLine="0"/>
      <w:jc w:val="left"/>
    </w:pPr>
    <w:rPr>
      <w:rFonts w:ascii="Times New Roman" w:eastAsia="Calibri" w:hAnsi="Times New Roman" w:cs="Times New Roman"/>
      <w:sz w:val="18"/>
      <w:szCs w:val="18"/>
      <w:lang w:eastAsia="en-US"/>
    </w:rPr>
  </w:style>
  <w:style w:type="paragraph" w:styleId="Turinys8">
    <w:name w:val="toc 8"/>
    <w:basedOn w:val="prastasis"/>
    <w:next w:val="prastasis"/>
    <w:autoRedefine/>
    <w:semiHidden/>
    <w:rsid w:val="007C3CA5"/>
    <w:pPr>
      <w:spacing w:line="276" w:lineRule="auto"/>
      <w:ind w:left="1680" w:firstLine="0"/>
      <w:jc w:val="left"/>
    </w:pPr>
    <w:rPr>
      <w:rFonts w:ascii="Times New Roman" w:eastAsia="Calibri" w:hAnsi="Times New Roman" w:cs="Times New Roman"/>
      <w:sz w:val="18"/>
      <w:szCs w:val="18"/>
      <w:lang w:eastAsia="en-US"/>
    </w:rPr>
  </w:style>
  <w:style w:type="paragraph" w:styleId="Turinys9">
    <w:name w:val="toc 9"/>
    <w:basedOn w:val="prastasis"/>
    <w:next w:val="prastasis"/>
    <w:autoRedefine/>
    <w:semiHidden/>
    <w:rsid w:val="007C3CA5"/>
    <w:pPr>
      <w:spacing w:line="276" w:lineRule="auto"/>
      <w:ind w:left="1920" w:firstLine="0"/>
      <w:jc w:val="left"/>
    </w:pPr>
    <w:rPr>
      <w:rFonts w:ascii="Times New Roman" w:eastAsia="Calibri" w:hAnsi="Times New Roman" w:cs="Times New Roman"/>
      <w:sz w:val="18"/>
      <w:szCs w:val="18"/>
      <w:lang w:eastAsia="en-US"/>
    </w:rPr>
  </w:style>
  <w:style w:type="character" w:styleId="Eilutsnumeris">
    <w:name w:val="line number"/>
    <w:basedOn w:val="Numatytasispastraiposriftas"/>
    <w:semiHidden/>
    <w:unhideWhenUsed/>
    <w:rsid w:val="007C3CA5"/>
  </w:style>
  <w:style w:type="paragraph" w:customStyle="1" w:styleId="DiagramaDiagrama5CharCharDiagramaDiagrama">
    <w:name w:val="Diagrama Diagrama5 Char Char Diagrama Diagrama"/>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7C3CA5"/>
    <w:pPr>
      <w:spacing w:after="160" w:line="240" w:lineRule="exact"/>
      <w:ind w:firstLine="0"/>
      <w:jc w:val="left"/>
    </w:pPr>
    <w:rPr>
      <w:rFonts w:ascii="Verdana" w:eastAsia="Times New Roman" w:hAnsi="Verdana" w:cs="Verdana"/>
      <w:sz w:val="20"/>
      <w:szCs w:val="20"/>
    </w:rPr>
  </w:style>
  <w:style w:type="character" w:customStyle="1" w:styleId="BodyTextCharCharCharCharChar">
    <w:name w:val="Body Text Char Char Char Char Char"/>
    <w:rsid w:val="007C3CA5"/>
    <w:rPr>
      <w:sz w:val="24"/>
      <w:lang w:val="lt-LT" w:eastAsia="en-US" w:bidi="ar-SA"/>
    </w:rPr>
  </w:style>
  <w:style w:type="character" w:customStyle="1" w:styleId="Bodytext">
    <w:name w:val="Body text_"/>
    <w:link w:val="Pagrindinistekstas1"/>
    <w:rsid w:val="007C3CA5"/>
    <w:rPr>
      <w:rFonts w:ascii="TimesLT" w:eastAsia="Times New Roman" w:hAnsi="TimesLT" w:cs="Times New Roman"/>
      <w:sz w:val="20"/>
      <w:szCs w:val="20"/>
      <w:lang w:val="en-US" w:eastAsia="en-US"/>
    </w:rPr>
  </w:style>
  <w:style w:type="paragraph" w:customStyle="1" w:styleId="DiagramaDiagrama2CharCharChar">
    <w:name w:val="Diagrama Diagrama2 Char Char Char"/>
    <w:basedOn w:val="prastasis"/>
    <w:semiHidden/>
    <w:rsid w:val="007C3CA5"/>
    <w:pPr>
      <w:spacing w:after="160" w:line="240" w:lineRule="exact"/>
      <w:ind w:firstLine="0"/>
      <w:jc w:val="left"/>
    </w:pPr>
    <w:rPr>
      <w:rFonts w:ascii="Verdana" w:eastAsia="Times New Roman" w:hAnsi="Verdana" w:cs="Verdana"/>
      <w:sz w:val="20"/>
      <w:szCs w:val="20"/>
    </w:rPr>
  </w:style>
  <w:style w:type="paragraph" w:customStyle="1" w:styleId="Normal10pt">
    <w:name w:val="Normal + 10 pt"/>
    <w:aliases w:val="Justified"/>
    <w:basedOn w:val="prastasis"/>
    <w:rsid w:val="007C3CA5"/>
    <w:pPr>
      <w:spacing w:after="200" w:line="276" w:lineRule="auto"/>
      <w:ind w:firstLine="0"/>
    </w:pPr>
    <w:rPr>
      <w:rFonts w:ascii="Times New Roman" w:eastAsia="Times New Roman" w:hAnsi="Times New Roman" w:cs="Times New Roman"/>
      <w:sz w:val="20"/>
      <w:szCs w:val="20"/>
      <w:lang w:eastAsia="en-US"/>
    </w:rPr>
  </w:style>
  <w:style w:type="character" w:customStyle="1" w:styleId="CharChar27">
    <w:name w:val="Char Char27"/>
    <w:rsid w:val="007C3CA5"/>
    <w:rPr>
      <w:rFonts w:ascii="Courier New" w:hAnsi="Courier New" w:cs="Courier New"/>
      <w:lang w:eastAsia="ar-SA"/>
    </w:rPr>
  </w:style>
  <w:style w:type="character" w:customStyle="1" w:styleId="WW8Num33z2">
    <w:name w:val="WW8Num33z2"/>
    <w:rsid w:val="007C3CA5"/>
    <w:rPr>
      <w:rFonts w:ascii="Wingdings" w:hAnsi="Wingdings"/>
    </w:rPr>
  </w:style>
  <w:style w:type="character" w:customStyle="1" w:styleId="apple-style-span">
    <w:name w:val="apple-style-span"/>
    <w:basedOn w:val="Numatytasispastraiposriftas"/>
    <w:rsid w:val="007C3CA5"/>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7C3CA5"/>
  </w:style>
  <w:style w:type="paragraph" w:customStyle="1" w:styleId="DiagramaDiagramaDiagrama">
    <w:name w:val="Diagrama Diagrama Diagrama"/>
    <w:basedOn w:val="prastasis"/>
    <w:rsid w:val="007C3CA5"/>
    <w:pPr>
      <w:spacing w:after="160" w:line="240" w:lineRule="exact"/>
      <w:ind w:firstLine="0"/>
      <w:jc w:val="left"/>
    </w:pPr>
    <w:rPr>
      <w:rFonts w:ascii="Tahoma" w:eastAsia="Times New Roman" w:hAnsi="Tahoma" w:cs="Times New Roman"/>
      <w:sz w:val="20"/>
      <w:szCs w:val="20"/>
      <w:lang w:val="en-US" w:eastAsia="en-US"/>
    </w:rPr>
  </w:style>
  <w:style w:type="character" w:customStyle="1" w:styleId="Neapdorotaspaminjimas3">
    <w:name w:val="Neapdorotas paminėjimas3"/>
    <w:basedOn w:val="Numatytasispastraiposriftas"/>
    <w:uiPriority w:val="99"/>
    <w:semiHidden/>
    <w:unhideWhenUsed/>
    <w:rsid w:val="007C3CA5"/>
    <w:rPr>
      <w:color w:val="605E5C"/>
      <w:shd w:val="clear" w:color="auto" w:fill="E1DFDD"/>
    </w:rPr>
  </w:style>
  <w:style w:type="numbering" w:customStyle="1" w:styleId="Sraonra5">
    <w:name w:val="Sąrašo nėra5"/>
    <w:next w:val="Sraonra"/>
    <w:uiPriority w:val="99"/>
    <w:semiHidden/>
    <w:unhideWhenUsed/>
    <w:rsid w:val="007C3CA5"/>
  </w:style>
  <w:style w:type="numbering" w:customStyle="1" w:styleId="1111111">
    <w:name w:val="1 / 1.1 / 1.1.11"/>
    <w:basedOn w:val="Sraonra"/>
    <w:next w:val="111111"/>
    <w:rsid w:val="007C3CA5"/>
  </w:style>
  <w:style w:type="numbering" w:customStyle="1" w:styleId="NoList11">
    <w:name w:val="No List11"/>
    <w:next w:val="Sraonra"/>
    <w:semiHidden/>
    <w:unhideWhenUsed/>
    <w:rsid w:val="007C3CA5"/>
  </w:style>
  <w:style w:type="numbering" w:customStyle="1" w:styleId="Sraonra6">
    <w:name w:val="Sąrašo nėra6"/>
    <w:next w:val="Sraonra"/>
    <w:uiPriority w:val="99"/>
    <w:semiHidden/>
    <w:unhideWhenUsed/>
    <w:rsid w:val="007C3CA5"/>
  </w:style>
  <w:style w:type="numbering" w:customStyle="1" w:styleId="1111112">
    <w:name w:val="1 / 1.1 / 1.1.12"/>
    <w:basedOn w:val="Sraonra"/>
    <w:next w:val="111111"/>
    <w:rsid w:val="007C3CA5"/>
    <w:pPr>
      <w:numPr>
        <w:numId w:val="15"/>
      </w:numPr>
    </w:pPr>
  </w:style>
  <w:style w:type="numbering" w:customStyle="1" w:styleId="NoList12">
    <w:name w:val="No List12"/>
    <w:next w:val="Sraonra"/>
    <w:semiHidden/>
    <w:unhideWhenUsed/>
    <w:rsid w:val="007C3CA5"/>
  </w:style>
  <w:style w:type="character" w:customStyle="1" w:styleId="apple-converted-space">
    <w:name w:val="apple-converted-space"/>
    <w:basedOn w:val="Numatytasispastraiposriftas"/>
    <w:rsid w:val="007C3CA5"/>
  </w:style>
  <w:style w:type="character" w:customStyle="1" w:styleId="towords">
    <w:name w:val="to_words"/>
    <w:basedOn w:val="Numatytasispastraiposriftas"/>
    <w:rsid w:val="00DF2EB4"/>
  </w:style>
  <w:style w:type="paragraph" w:customStyle="1" w:styleId="xl37">
    <w:name w:val="xl37"/>
    <w:basedOn w:val="prastasis"/>
    <w:uiPriority w:val="99"/>
    <w:rsid w:val="006111C6"/>
    <w:pPr>
      <w:spacing w:before="100" w:beforeAutospacing="1" w:after="100" w:afterAutospacing="1" w:line="240" w:lineRule="auto"/>
      <w:ind w:firstLine="0"/>
      <w:jc w:val="left"/>
      <w:textAlignment w:val="top"/>
    </w:pPr>
    <w:rPr>
      <w:rFonts w:ascii="MonospaceLT" w:eastAsia="Times New Roman" w:hAnsi="MonospaceLT" w:cs="Times New Roman"/>
      <w:sz w:val="16"/>
      <w:szCs w:val="16"/>
      <w:lang w:eastAsia="en-US"/>
    </w:rPr>
  </w:style>
  <w:style w:type="table" w:customStyle="1" w:styleId="Lentelstinklelis12">
    <w:name w:val="Lentelės tinklelis12"/>
    <w:basedOn w:val="prastojilentel"/>
    <w:next w:val="Lentelstinklelis"/>
    <w:uiPriority w:val="59"/>
    <w:rsid w:val="00CE46F5"/>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818903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970762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9477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46624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43739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71453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92686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381999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19</Pages>
  <Words>32110</Words>
  <Characters>18303</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50313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94</cp:revision>
  <cp:lastPrinted>2025-01-30T12:59:00Z</cp:lastPrinted>
  <dcterms:created xsi:type="dcterms:W3CDTF">2026-02-26T12:55:00Z</dcterms:created>
  <dcterms:modified xsi:type="dcterms:W3CDTF">2026-03-06T06:09:00Z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