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D05E0" w14:textId="69A3933B" w:rsidR="007B54B8" w:rsidRDefault="007B54B8" w:rsidP="007B54B8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MEDICINOS PAGALBOS PRIEMONĖMS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16DA8767" w14:textId="77777777" w:rsidR="0080039E" w:rsidRPr="006922DE" w:rsidRDefault="0080039E" w:rsidP="007B54B8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bookmarkStart w:id="0" w:name="_GoBack"/>
      <w:bookmarkEnd w:id="0"/>
    </w:p>
    <w:p w14:paraId="7B5FB893" w14:textId="363BC6DD" w:rsidR="00A91545" w:rsidRPr="001C2A23" w:rsidRDefault="00470119" w:rsidP="001C2A23">
      <w:pPr>
        <w:spacing w:after="0" w:line="240" w:lineRule="auto"/>
        <w:ind w:left="283"/>
        <w:jc w:val="both"/>
        <w:rPr>
          <w:rFonts w:ascii="Cambria" w:eastAsia="Times New Roman" w:hAnsi="Cambria"/>
          <w:b/>
          <w:sz w:val="24"/>
          <w:szCs w:val="24"/>
          <w:u w:val="single"/>
          <w:lang w:val="en-US" w:eastAsia="x-none"/>
        </w:rPr>
      </w:pPr>
      <w:r w:rsidRPr="001C2A23">
        <w:rPr>
          <w:rFonts w:ascii="Cambria" w:eastAsia="Times New Roman" w:hAnsi="Cambria"/>
          <w:b/>
          <w:sz w:val="24"/>
          <w:szCs w:val="24"/>
          <w:u w:val="single"/>
          <w:lang w:val="en-US" w:eastAsia="x-none"/>
        </w:rPr>
        <w:t>1.</w:t>
      </w:r>
      <w:r w:rsidR="007B54B8" w:rsidRPr="001C2A23">
        <w:rPr>
          <w:rFonts w:ascii="Cambria" w:eastAsia="Times New Roman" w:hAnsi="Cambria"/>
          <w:b/>
          <w:sz w:val="24"/>
          <w:szCs w:val="24"/>
          <w:u w:val="single"/>
          <w:lang w:val="en-US" w:eastAsia="x-none"/>
        </w:rPr>
        <w:t xml:space="preserve">Rinomanometrijos </w:t>
      </w:r>
      <w:proofErr w:type="spellStart"/>
      <w:r w:rsidR="007B54B8" w:rsidRPr="001C2A23">
        <w:rPr>
          <w:rFonts w:ascii="Cambria" w:eastAsia="Times New Roman" w:hAnsi="Cambria"/>
          <w:b/>
          <w:sz w:val="24"/>
          <w:szCs w:val="24"/>
          <w:u w:val="single"/>
          <w:lang w:val="en-US" w:eastAsia="x-none"/>
        </w:rPr>
        <w:t>priedai</w:t>
      </w:r>
      <w:proofErr w:type="spellEnd"/>
      <w:r w:rsidR="007B54B8" w:rsidRPr="001C2A23">
        <w:rPr>
          <w:rFonts w:ascii="Cambria" w:eastAsia="Times New Roman" w:hAnsi="Cambria"/>
          <w:b/>
          <w:sz w:val="24"/>
          <w:szCs w:val="24"/>
          <w:u w:val="single"/>
          <w:lang w:val="en-US" w:eastAsia="x-none"/>
        </w:rPr>
        <w:t>:</w:t>
      </w:r>
    </w:p>
    <w:p w14:paraId="6C2A24DD" w14:textId="354A21D6" w:rsidR="001C2A23" w:rsidRPr="001C2A23" w:rsidRDefault="001C2A23" w:rsidP="001C2A23">
      <w:pPr>
        <w:spacing w:after="0" w:line="240" w:lineRule="auto"/>
        <w:ind w:left="283"/>
        <w:jc w:val="both"/>
        <w:rPr>
          <w:rFonts w:ascii="Cambria" w:eastAsia="Times New Roman" w:hAnsi="Cambria"/>
          <w:b/>
          <w:sz w:val="24"/>
          <w:szCs w:val="24"/>
          <w:u w:val="single"/>
          <w:lang w:val="en-US" w:eastAsia="x-none"/>
        </w:rPr>
      </w:pPr>
      <w:r w:rsidRPr="001C2A23">
        <w:rPr>
          <w:rFonts w:ascii="Cambria" w:eastAsia="Times New Roman" w:hAnsi="Cambria"/>
          <w:b/>
          <w:sz w:val="24"/>
          <w:szCs w:val="24"/>
          <w:u w:val="single"/>
          <w:lang w:val="en-US" w:eastAsia="x-none"/>
        </w:rPr>
        <w:t xml:space="preserve">1.1. PFT </w:t>
      </w:r>
      <w:proofErr w:type="spellStart"/>
      <w:r w:rsidRPr="001C2A23">
        <w:rPr>
          <w:rFonts w:ascii="Cambria" w:eastAsia="Times New Roman" w:hAnsi="Cambria"/>
          <w:b/>
          <w:sz w:val="24"/>
          <w:szCs w:val="24"/>
          <w:u w:val="single"/>
          <w:lang w:val="en-US" w:eastAsia="x-none"/>
        </w:rPr>
        <w:t>filtrai</w:t>
      </w:r>
      <w:proofErr w:type="spellEnd"/>
      <w:r w:rsidRPr="001C2A23">
        <w:rPr>
          <w:rFonts w:ascii="Cambria" w:eastAsia="Times New Roman" w:hAnsi="Cambria"/>
          <w:b/>
          <w:sz w:val="24"/>
          <w:szCs w:val="24"/>
          <w:u w:val="single"/>
          <w:lang w:val="en-US" w:eastAsia="x-none"/>
        </w:rPr>
        <w:t>:</w:t>
      </w:r>
    </w:p>
    <w:p w14:paraId="7800D9F8" w14:textId="0B4499D6" w:rsidR="001C2A23" w:rsidRPr="001C2A23" w:rsidRDefault="001C2A23" w:rsidP="001C2A23">
      <w:pPr>
        <w:pStyle w:val="ListParagraph"/>
        <w:numPr>
          <w:ilvl w:val="0"/>
          <w:numId w:val="10"/>
        </w:numPr>
        <w:ind w:left="709"/>
        <w:jc w:val="both"/>
        <w:rPr>
          <w:rFonts w:ascii="Cambria" w:eastAsia="Times New Roman" w:hAnsi="Cambria"/>
          <w:lang w:val="en-US" w:eastAsia="x-none"/>
        </w:rPr>
      </w:pPr>
      <w:proofErr w:type="spellStart"/>
      <w:r w:rsidRPr="001C2A23">
        <w:rPr>
          <w:rFonts w:ascii="Cambria" w:eastAsia="Times New Roman" w:hAnsi="Cambria"/>
          <w:lang w:val="en-US" w:eastAsia="x-none"/>
        </w:rPr>
        <w:t>vienkartinis</w:t>
      </w:r>
      <w:proofErr w:type="spellEnd"/>
      <w:r w:rsidRPr="001C2A23">
        <w:rPr>
          <w:rFonts w:ascii="Cambria" w:eastAsia="Times New Roman" w:hAnsi="Cambria"/>
          <w:lang w:val="en-US" w:eastAsia="x-none"/>
        </w:rPr>
        <w:t xml:space="preserve"> (pa</w:t>
      </w:r>
      <w:r w:rsidRPr="001C2A23">
        <w:rPr>
          <w:rFonts w:ascii="Cambria" w:eastAsia="Times New Roman" w:hAnsi="Cambria"/>
          <w:lang w:val="lt-LT" w:eastAsia="x-none"/>
        </w:rPr>
        <w:t>žymėta simboliu);</w:t>
      </w:r>
    </w:p>
    <w:p w14:paraId="0D140795" w14:textId="3202E43D" w:rsidR="001C2A23" w:rsidRPr="001C2A23" w:rsidRDefault="001C2A23" w:rsidP="001C2A23">
      <w:pPr>
        <w:pStyle w:val="ListParagraph"/>
        <w:numPr>
          <w:ilvl w:val="0"/>
          <w:numId w:val="10"/>
        </w:numPr>
        <w:ind w:left="709"/>
        <w:jc w:val="both"/>
        <w:rPr>
          <w:rFonts w:ascii="Cambria" w:eastAsia="Times New Roman" w:hAnsi="Cambria"/>
          <w:lang w:val="en-US" w:eastAsia="x-none"/>
        </w:rPr>
      </w:pPr>
      <w:r w:rsidRPr="001C2A23">
        <w:rPr>
          <w:rFonts w:ascii="Cambria" w:eastAsia="Times New Roman" w:hAnsi="Cambria"/>
          <w:lang w:val="lt-LT" w:eastAsia="x-none"/>
        </w:rPr>
        <w:t xml:space="preserve">filtrai turi būti suderinti su </w:t>
      </w:r>
      <w:proofErr w:type="spellStart"/>
      <w:r w:rsidRPr="001C2A23">
        <w:rPr>
          <w:rFonts w:ascii="Cambria" w:eastAsia="Times New Roman" w:hAnsi="Cambria"/>
          <w:lang w:val="lt-LT" w:eastAsia="x-none"/>
        </w:rPr>
        <w:t>SpiroScout</w:t>
      </w:r>
      <w:proofErr w:type="spellEnd"/>
      <w:r w:rsidRPr="001C2A23">
        <w:rPr>
          <w:rFonts w:ascii="Cambria" w:eastAsia="Times New Roman" w:hAnsi="Cambria"/>
          <w:lang w:val="lt-LT" w:eastAsia="x-none"/>
        </w:rPr>
        <w:t xml:space="preserve"> su </w:t>
      </w:r>
      <w:proofErr w:type="spellStart"/>
      <w:r w:rsidRPr="001C2A23">
        <w:rPr>
          <w:rFonts w:ascii="Cambria" w:eastAsia="Times New Roman" w:hAnsi="Cambria"/>
          <w:lang w:val="lt-LT" w:eastAsia="x-none"/>
        </w:rPr>
        <w:t>rinomanometrijos</w:t>
      </w:r>
      <w:proofErr w:type="spellEnd"/>
      <w:r w:rsidRPr="001C2A23">
        <w:rPr>
          <w:rFonts w:ascii="Cambria" w:eastAsia="Times New Roman" w:hAnsi="Cambria"/>
          <w:lang w:val="lt-LT" w:eastAsia="x-none"/>
        </w:rPr>
        <w:t xml:space="preserve"> opcija ar lygiaverte sistema  (pateikti gamintojo patvirtinimą dėl suderinamumo su </w:t>
      </w:r>
      <w:proofErr w:type="spellStart"/>
      <w:r w:rsidRPr="001C2A23">
        <w:rPr>
          <w:rFonts w:ascii="Cambria" w:eastAsia="Times New Roman" w:hAnsi="Cambria"/>
          <w:lang w:val="lt-LT" w:eastAsia="x-none"/>
        </w:rPr>
        <w:t>Ganshorn</w:t>
      </w:r>
      <w:proofErr w:type="spellEnd"/>
      <w:r w:rsidRPr="001C2A23">
        <w:rPr>
          <w:rFonts w:ascii="Cambria" w:eastAsia="Times New Roman" w:hAnsi="Cambria"/>
          <w:lang w:val="lt-LT" w:eastAsia="x-none"/>
        </w:rPr>
        <w:t xml:space="preserve"> įranga);</w:t>
      </w:r>
    </w:p>
    <w:p w14:paraId="33FAD11A" w14:textId="42311C45" w:rsidR="001C2A23" w:rsidRPr="001C2A23" w:rsidRDefault="001C2A23" w:rsidP="001C2A23">
      <w:pPr>
        <w:pStyle w:val="ListParagraph"/>
        <w:numPr>
          <w:ilvl w:val="0"/>
          <w:numId w:val="10"/>
        </w:numPr>
        <w:ind w:left="709"/>
        <w:jc w:val="both"/>
        <w:rPr>
          <w:rFonts w:ascii="Cambria" w:eastAsia="Times New Roman" w:hAnsi="Cambria"/>
          <w:lang w:val="en-US" w:eastAsia="x-none"/>
        </w:rPr>
      </w:pPr>
      <w:r w:rsidRPr="001C2A23">
        <w:rPr>
          <w:rFonts w:ascii="Cambria" w:eastAsia="Times New Roman" w:hAnsi="Cambria"/>
          <w:lang w:val="lt-LT" w:eastAsia="x-none"/>
        </w:rPr>
        <w:t xml:space="preserve">ilgis </w:t>
      </w:r>
      <w:r w:rsidRPr="001C2A23">
        <w:rPr>
          <w:rFonts w:ascii="Cambria" w:eastAsia="Times New Roman" w:hAnsi="Cambria"/>
          <w:lang w:val="en-US" w:eastAsia="x-none"/>
        </w:rPr>
        <w:t xml:space="preserve">73 mm </w:t>
      </w:r>
      <w:r w:rsidRPr="001C2A23">
        <w:rPr>
          <w:rFonts w:ascii="Cambria" w:eastAsia="Times New Roman" w:hAnsi="Cambria"/>
          <w:lang w:val="lt-LT" w:eastAsia="x-none"/>
        </w:rPr>
        <w:t>± 1 mm;</w:t>
      </w:r>
    </w:p>
    <w:p w14:paraId="71166957" w14:textId="33080853" w:rsidR="001C2A23" w:rsidRPr="001C2A23" w:rsidRDefault="001C2A23" w:rsidP="001C2A23">
      <w:pPr>
        <w:pStyle w:val="ListParagraph"/>
        <w:numPr>
          <w:ilvl w:val="0"/>
          <w:numId w:val="10"/>
        </w:numPr>
        <w:ind w:left="709"/>
        <w:jc w:val="both"/>
        <w:rPr>
          <w:rFonts w:ascii="Cambria" w:eastAsia="Times New Roman" w:hAnsi="Cambria"/>
          <w:lang w:val="en-US" w:eastAsia="x-none"/>
        </w:rPr>
      </w:pPr>
      <w:r w:rsidRPr="001C2A23">
        <w:rPr>
          <w:rFonts w:ascii="Cambria" w:eastAsia="Times New Roman" w:hAnsi="Cambria"/>
          <w:lang w:val="lt-LT" w:eastAsia="x-none"/>
        </w:rPr>
        <w:t>prijungiamos dalies skersmuo 29 mm ± 1 mm;</w:t>
      </w:r>
    </w:p>
    <w:p w14:paraId="377856EF" w14:textId="50C6F332" w:rsidR="001C2A23" w:rsidRPr="001C2A23" w:rsidRDefault="001C2A23" w:rsidP="001C2A23">
      <w:pPr>
        <w:pStyle w:val="ListParagraph"/>
        <w:numPr>
          <w:ilvl w:val="0"/>
          <w:numId w:val="10"/>
        </w:numPr>
        <w:ind w:left="709"/>
        <w:jc w:val="both"/>
        <w:rPr>
          <w:rFonts w:ascii="Cambria" w:eastAsia="Times New Roman" w:hAnsi="Cambria"/>
          <w:color w:val="000000"/>
        </w:rPr>
      </w:pPr>
      <w:proofErr w:type="spellStart"/>
      <w:r w:rsidRPr="001C2A23">
        <w:rPr>
          <w:rFonts w:ascii="Cambria" w:eastAsia="Times New Roman" w:hAnsi="Cambria"/>
          <w:color w:val="000000"/>
        </w:rPr>
        <w:t>integruota</w:t>
      </w:r>
      <w:proofErr w:type="spellEnd"/>
      <w:r w:rsidRPr="001C2A23">
        <w:rPr>
          <w:rFonts w:ascii="Cambria" w:eastAsia="Times New Roman" w:hAnsi="Cambria"/>
          <w:color w:val="000000"/>
        </w:rPr>
        <w:t xml:space="preserve"> </w:t>
      </w:r>
      <w:proofErr w:type="spellStart"/>
      <w:r w:rsidRPr="001C2A23">
        <w:rPr>
          <w:rFonts w:ascii="Cambria" w:eastAsia="Times New Roman" w:hAnsi="Cambria"/>
          <w:color w:val="000000"/>
        </w:rPr>
        <w:t>apsauginė</w:t>
      </w:r>
      <w:proofErr w:type="spellEnd"/>
      <w:r w:rsidRPr="001C2A23">
        <w:rPr>
          <w:rFonts w:ascii="Cambria" w:eastAsia="Times New Roman" w:hAnsi="Cambria"/>
          <w:color w:val="000000"/>
        </w:rPr>
        <w:t xml:space="preserve"> </w:t>
      </w:r>
      <w:proofErr w:type="spellStart"/>
      <w:r w:rsidRPr="001C2A23">
        <w:rPr>
          <w:rFonts w:ascii="Cambria" w:eastAsia="Times New Roman" w:hAnsi="Cambria"/>
          <w:color w:val="000000"/>
        </w:rPr>
        <w:t>filtro</w:t>
      </w:r>
      <w:proofErr w:type="spellEnd"/>
      <w:r w:rsidRPr="001C2A23">
        <w:rPr>
          <w:rFonts w:ascii="Cambria" w:eastAsia="Times New Roman" w:hAnsi="Cambria"/>
          <w:color w:val="000000"/>
        </w:rPr>
        <w:t xml:space="preserve"> </w:t>
      </w:r>
      <w:proofErr w:type="spellStart"/>
      <w:r w:rsidRPr="001C2A23">
        <w:rPr>
          <w:rFonts w:ascii="Cambria" w:eastAsia="Times New Roman" w:hAnsi="Cambria"/>
          <w:color w:val="000000"/>
        </w:rPr>
        <w:t>membrana</w:t>
      </w:r>
      <w:proofErr w:type="spellEnd"/>
      <w:r w:rsidRPr="001C2A23">
        <w:rPr>
          <w:rFonts w:ascii="Cambria" w:eastAsia="Times New Roman" w:hAnsi="Cambria"/>
          <w:color w:val="000000"/>
        </w:rPr>
        <w:t>;</w:t>
      </w:r>
    </w:p>
    <w:p w14:paraId="56342627" w14:textId="4911CEAB" w:rsidR="001C2A23" w:rsidRPr="001C2A23" w:rsidRDefault="001C2A23" w:rsidP="001C2A23">
      <w:pPr>
        <w:pStyle w:val="ListParagraph"/>
        <w:numPr>
          <w:ilvl w:val="0"/>
          <w:numId w:val="10"/>
        </w:numPr>
        <w:ind w:left="709"/>
        <w:jc w:val="both"/>
        <w:rPr>
          <w:rFonts w:ascii="Cambria" w:eastAsia="Times New Roman" w:hAnsi="Cambria"/>
          <w:lang w:val="en-US" w:eastAsia="x-none"/>
        </w:rPr>
      </w:pPr>
      <w:r w:rsidRPr="001C2A23">
        <w:rPr>
          <w:rFonts w:ascii="Cambria" w:eastAsia="Times New Roman" w:hAnsi="Cambria"/>
          <w:lang w:val="lt-LT" w:eastAsia="x-none"/>
        </w:rPr>
        <w:t>pagaminti iš polipropileno arba lygiavertės medžiagos;</w:t>
      </w:r>
    </w:p>
    <w:p w14:paraId="4B32410D" w14:textId="138E3B0A" w:rsidR="001C2A23" w:rsidRPr="001C2A23" w:rsidRDefault="001C2A23" w:rsidP="001C2A23">
      <w:pPr>
        <w:pStyle w:val="ListParagraph"/>
        <w:numPr>
          <w:ilvl w:val="0"/>
          <w:numId w:val="10"/>
        </w:numPr>
        <w:ind w:left="709"/>
        <w:jc w:val="both"/>
        <w:rPr>
          <w:rFonts w:ascii="Cambria" w:eastAsia="Times New Roman" w:hAnsi="Cambria"/>
          <w:lang w:val="en-US" w:eastAsia="x-none"/>
        </w:rPr>
      </w:pPr>
      <w:r w:rsidRPr="001C2A23">
        <w:rPr>
          <w:rFonts w:ascii="Cambria" w:eastAsia="Times New Roman" w:hAnsi="Cambria"/>
          <w:lang w:val="lt-LT" w:eastAsia="x-none"/>
        </w:rPr>
        <w:t>apsauga nuo virusų ir bakterijų, ne mažiau nei 99,9</w:t>
      </w:r>
      <w:r w:rsidRPr="001C2A23">
        <w:rPr>
          <w:rFonts w:ascii="Cambria" w:eastAsia="Times New Roman" w:hAnsi="Cambria"/>
          <w:lang w:val="en-US" w:eastAsia="x-none"/>
        </w:rPr>
        <w:t>7% ±0,01 %;</w:t>
      </w:r>
    </w:p>
    <w:p w14:paraId="527BBC1C" w14:textId="66A4EA60" w:rsidR="001C2A23" w:rsidRPr="001C2A23" w:rsidRDefault="001C2A23" w:rsidP="001C2A23">
      <w:pPr>
        <w:pStyle w:val="ListParagraph"/>
        <w:numPr>
          <w:ilvl w:val="0"/>
          <w:numId w:val="10"/>
        </w:numPr>
        <w:ind w:left="709"/>
        <w:jc w:val="both"/>
        <w:rPr>
          <w:rFonts w:ascii="Cambria" w:eastAsia="Times New Roman" w:hAnsi="Cambria"/>
          <w:lang w:val="en-US" w:eastAsia="x-none"/>
        </w:rPr>
      </w:pPr>
      <w:r w:rsidRPr="001C2A23">
        <w:rPr>
          <w:rFonts w:ascii="Cambria" w:eastAsia="Times New Roman" w:hAnsi="Cambria"/>
          <w:lang w:val="lt-LT" w:eastAsia="x-none"/>
        </w:rPr>
        <w:t>supakuota po 1 vnt., pakuotėje po 100 vnt.</w:t>
      </w:r>
    </w:p>
    <w:p w14:paraId="3F94E21E" w14:textId="79CA8D2A" w:rsidR="00470119" w:rsidRDefault="001C2A23" w:rsidP="001C2A23">
      <w:pPr>
        <w:spacing w:after="0" w:line="240" w:lineRule="auto"/>
        <w:ind w:left="283"/>
        <w:jc w:val="both"/>
        <w:rPr>
          <w:rFonts w:ascii="Cambria" w:eastAsia="Times New Roman" w:hAnsi="Cambria"/>
          <w:i/>
          <w:sz w:val="24"/>
          <w:szCs w:val="24"/>
          <w:lang w:val="en-US" w:eastAsia="x-none"/>
        </w:rPr>
      </w:pPr>
      <w:proofErr w:type="spellStart"/>
      <w:r w:rsidRPr="001C2A23">
        <w:rPr>
          <w:rFonts w:ascii="Cambria" w:eastAsia="Times New Roman" w:hAnsi="Cambria"/>
          <w:i/>
          <w:sz w:val="24"/>
          <w:szCs w:val="24"/>
          <w:lang w:val="en-US" w:eastAsia="x-none"/>
        </w:rPr>
        <w:t>Orientacinis</w:t>
      </w:r>
      <w:proofErr w:type="spellEnd"/>
      <w:r w:rsidRPr="001C2A23">
        <w:rPr>
          <w:rFonts w:ascii="Cambria" w:eastAsia="Times New Roman" w:hAnsi="Cambria"/>
          <w:i/>
          <w:sz w:val="24"/>
          <w:szCs w:val="24"/>
          <w:lang w:val="en-US" w:eastAsia="x-none"/>
        </w:rPr>
        <w:t xml:space="preserve"> </w:t>
      </w:r>
      <w:proofErr w:type="spellStart"/>
      <w:r w:rsidRPr="001C2A23">
        <w:rPr>
          <w:rFonts w:ascii="Cambria" w:eastAsia="Times New Roman" w:hAnsi="Cambria"/>
          <w:i/>
          <w:sz w:val="24"/>
          <w:szCs w:val="24"/>
          <w:lang w:val="en-US" w:eastAsia="x-none"/>
        </w:rPr>
        <w:t>poreikis</w:t>
      </w:r>
      <w:proofErr w:type="spellEnd"/>
      <w:r w:rsidRPr="001C2A23">
        <w:rPr>
          <w:rFonts w:ascii="Cambria" w:eastAsia="Times New Roman" w:hAnsi="Cambria"/>
          <w:i/>
          <w:sz w:val="24"/>
          <w:szCs w:val="24"/>
          <w:lang w:val="en-US" w:eastAsia="x-none"/>
        </w:rPr>
        <w:t xml:space="preserve">: 4 </w:t>
      </w:r>
      <w:proofErr w:type="spellStart"/>
      <w:r w:rsidRPr="001C2A23">
        <w:rPr>
          <w:rFonts w:ascii="Cambria" w:eastAsia="Times New Roman" w:hAnsi="Cambria"/>
          <w:i/>
          <w:sz w:val="24"/>
          <w:szCs w:val="24"/>
          <w:lang w:val="en-US" w:eastAsia="x-none"/>
        </w:rPr>
        <w:t>pak.</w:t>
      </w:r>
      <w:proofErr w:type="spellEnd"/>
    </w:p>
    <w:p w14:paraId="6A968655" w14:textId="77777777" w:rsidR="001C2A23" w:rsidRPr="001C2A23" w:rsidRDefault="001C2A23" w:rsidP="001C2A23">
      <w:pPr>
        <w:spacing w:after="0" w:line="240" w:lineRule="auto"/>
        <w:ind w:left="283"/>
        <w:jc w:val="both"/>
        <w:rPr>
          <w:rFonts w:ascii="Cambria" w:eastAsia="Times New Roman" w:hAnsi="Cambria"/>
          <w:i/>
          <w:sz w:val="24"/>
          <w:szCs w:val="24"/>
          <w:lang w:val="en-US" w:eastAsia="x-none"/>
        </w:rPr>
      </w:pPr>
    </w:p>
    <w:p w14:paraId="769C2178" w14:textId="2BAC514F" w:rsidR="00470119" w:rsidRPr="001C2A23" w:rsidRDefault="001C2A23" w:rsidP="001C2A23">
      <w:pPr>
        <w:spacing w:after="0" w:line="240" w:lineRule="auto"/>
        <w:ind w:left="283"/>
        <w:jc w:val="both"/>
        <w:rPr>
          <w:rFonts w:ascii="Cambria" w:eastAsia="Times New Roman" w:hAnsi="Cambria"/>
          <w:b/>
          <w:sz w:val="24"/>
          <w:szCs w:val="24"/>
          <w:u w:val="single"/>
          <w:lang w:val="en-US" w:eastAsia="x-none"/>
        </w:rPr>
      </w:pPr>
      <w:r w:rsidRPr="001C2A23">
        <w:rPr>
          <w:rFonts w:ascii="Cambria" w:eastAsia="Times New Roman" w:hAnsi="Cambria"/>
          <w:b/>
          <w:sz w:val="24"/>
          <w:szCs w:val="24"/>
          <w:u w:val="single"/>
          <w:lang w:val="en-US" w:eastAsia="x-none"/>
        </w:rPr>
        <w:t xml:space="preserve">1.2. </w:t>
      </w:r>
      <w:r w:rsidRPr="001C2A23">
        <w:rPr>
          <w:rFonts w:ascii="Cambria" w:eastAsia="Times New Roman" w:hAnsi="Cambria"/>
          <w:b/>
          <w:sz w:val="24"/>
          <w:szCs w:val="24"/>
          <w:u w:val="single"/>
          <w:lang w:eastAsia="x-none"/>
        </w:rPr>
        <w:t xml:space="preserve">Nosies adapteriai skirtini </w:t>
      </w:r>
      <w:proofErr w:type="spellStart"/>
      <w:r w:rsidRPr="001C2A23">
        <w:rPr>
          <w:rFonts w:ascii="Cambria" w:eastAsia="Times New Roman" w:hAnsi="Cambria"/>
          <w:b/>
          <w:sz w:val="24"/>
          <w:szCs w:val="24"/>
          <w:u w:val="single"/>
          <w:lang w:eastAsia="x-none"/>
        </w:rPr>
        <w:t>rinomanometrijos</w:t>
      </w:r>
      <w:proofErr w:type="spellEnd"/>
      <w:r w:rsidRPr="001C2A23">
        <w:rPr>
          <w:rFonts w:ascii="Cambria" w:eastAsia="Times New Roman" w:hAnsi="Cambria"/>
          <w:b/>
          <w:sz w:val="24"/>
          <w:szCs w:val="24"/>
          <w:u w:val="single"/>
          <w:lang w:eastAsia="x-none"/>
        </w:rPr>
        <w:t xml:space="preserve"> tyrimams:</w:t>
      </w:r>
    </w:p>
    <w:p w14:paraId="3496F69C" w14:textId="45991DFA" w:rsidR="001C2A23" w:rsidRPr="001C2A23" w:rsidRDefault="001C2A23" w:rsidP="001C2A23">
      <w:pPr>
        <w:pStyle w:val="ListParagraph"/>
        <w:numPr>
          <w:ilvl w:val="0"/>
          <w:numId w:val="11"/>
        </w:numPr>
        <w:jc w:val="both"/>
        <w:rPr>
          <w:rFonts w:ascii="Cambria" w:eastAsia="Times New Roman" w:hAnsi="Cambria"/>
          <w:lang w:val="en-US" w:eastAsia="x-none"/>
        </w:rPr>
      </w:pPr>
      <w:proofErr w:type="spellStart"/>
      <w:r w:rsidRPr="001C2A23">
        <w:rPr>
          <w:rFonts w:ascii="Cambria" w:eastAsia="Times New Roman" w:hAnsi="Cambria"/>
          <w:lang w:val="en-US" w:eastAsia="x-none"/>
        </w:rPr>
        <w:t>vienkartinis</w:t>
      </w:r>
      <w:proofErr w:type="spellEnd"/>
      <w:r w:rsidRPr="001C2A23">
        <w:rPr>
          <w:rFonts w:ascii="Cambria" w:eastAsia="Times New Roman" w:hAnsi="Cambria"/>
          <w:lang w:val="en-US" w:eastAsia="x-none"/>
        </w:rPr>
        <w:t xml:space="preserve"> (</w:t>
      </w:r>
      <w:proofErr w:type="spellStart"/>
      <w:r w:rsidRPr="001C2A23">
        <w:rPr>
          <w:rFonts w:ascii="Cambria" w:eastAsia="Times New Roman" w:hAnsi="Cambria"/>
          <w:lang w:val="en-US" w:eastAsia="x-none"/>
        </w:rPr>
        <w:t>pažymėta</w:t>
      </w:r>
      <w:proofErr w:type="spellEnd"/>
      <w:r w:rsidRPr="001C2A23">
        <w:rPr>
          <w:rFonts w:ascii="Cambria" w:eastAsia="Times New Roman" w:hAnsi="Cambria"/>
          <w:lang w:val="en-US" w:eastAsia="x-none"/>
        </w:rPr>
        <w:t xml:space="preserve"> </w:t>
      </w:r>
      <w:proofErr w:type="spellStart"/>
      <w:r w:rsidRPr="001C2A23">
        <w:rPr>
          <w:rFonts w:ascii="Cambria" w:eastAsia="Times New Roman" w:hAnsi="Cambria"/>
          <w:lang w:val="en-US" w:eastAsia="x-none"/>
        </w:rPr>
        <w:t>simboliu</w:t>
      </w:r>
      <w:proofErr w:type="spellEnd"/>
      <w:r w:rsidRPr="001C2A23">
        <w:rPr>
          <w:rFonts w:ascii="Cambria" w:eastAsia="Times New Roman" w:hAnsi="Cambria"/>
          <w:lang w:val="en-US" w:eastAsia="x-none"/>
        </w:rPr>
        <w:t>);</w:t>
      </w:r>
    </w:p>
    <w:p w14:paraId="1E1FC91A" w14:textId="42FC378B" w:rsidR="001C2A23" w:rsidRPr="001C2A23" w:rsidRDefault="001C2A23" w:rsidP="001C2A23">
      <w:pPr>
        <w:pStyle w:val="ListParagraph"/>
        <w:numPr>
          <w:ilvl w:val="0"/>
          <w:numId w:val="11"/>
        </w:numPr>
        <w:spacing w:after="120"/>
        <w:jc w:val="both"/>
        <w:rPr>
          <w:rFonts w:ascii="Cambria" w:eastAsia="Times New Roman" w:hAnsi="Cambria"/>
          <w:lang w:val="en-US" w:eastAsia="x-none"/>
        </w:rPr>
      </w:pPr>
      <w:r w:rsidRPr="001C2A23">
        <w:rPr>
          <w:rFonts w:ascii="Cambria" w:eastAsia="Times New Roman" w:hAnsi="Cambria"/>
          <w:lang w:val="lt-LT" w:eastAsia="x-none"/>
        </w:rPr>
        <w:t xml:space="preserve">turi būti suderinti su </w:t>
      </w:r>
      <w:proofErr w:type="spellStart"/>
      <w:r w:rsidRPr="001C2A23">
        <w:rPr>
          <w:rFonts w:ascii="Cambria" w:eastAsia="Times New Roman" w:hAnsi="Cambria"/>
          <w:lang w:val="lt-LT" w:eastAsia="x-none"/>
        </w:rPr>
        <w:t>SpiroScout</w:t>
      </w:r>
      <w:proofErr w:type="spellEnd"/>
      <w:r w:rsidRPr="001C2A23">
        <w:rPr>
          <w:rFonts w:ascii="Cambria" w:eastAsia="Times New Roman" w:hAnsi="Cambria"/>
          <w:lang w:val="lt-LT" w:eastAsia="x-none"/>
        </w:rPr>
        <w:t xml:space="preserve"> su </w:t>
      </w:r>
      <w:proofErr w:type="spellStart"/>
      <w:r w:rsidRPr="001C2A23">
        <w:rPr>
          <w:rFonts w:ascii="Cambria" w:eastAsia="Times New Roman" w:hAnsi="Cambria"/>
          <w:lang w:val="lt-LT" w:eastAsia="x-none"/>
        </w:rPr>
        <w:t>rinomanometrijos</w:t>
      </w:r>
      <w:proofErr w:type="spellEnd"/>
      <w:r w:rsidRPr="001C2A23">
        <w:rPr>
          <w:rFonts w:ascii="Cambria" w:eastAsia="Times New Roman" w:hAnsi="Cambria"/>
          <w:lang w:val="lt-LT" w:eastAsia="x-none"/>
        </w:rPr>
        <w:t xml:space="preserve"> opcija ar lygiaverte sistema  (pateikti gamintojo patvirtinimą dėl suderinamumo su </w:t>
      </w:r>
      <w:proofErr w:type="spellStart"/>
      <w:r w:rsidRPr="001C2A23">
        <w:rPr>
          <w:rFonts w:ascii="Cambria" w:eastAsia="Times New Roman" w:hAnsi="Cambria"/>
          <w:lang w:val="lt-LT" w:eastAsia="x-none"/>
        </w:rPr>
        <w:t>Ganshorn</w:t>
      </w:r>
      <w:proofErr w:type="spellEnd"/>
      <w:r w:rsidRPr="001C2A23">
        <w:rPr>
          <w:rFonts w:ascii="Cambria" w:eastAsia="Times New Roman" w:hAnsi="Cambria"/>
          <w:lang w:val="lt-LT" w:eastAsia="x-none"/>
        </w:rPr>
        <w:t xml:space="preserve"> įranga);</w:t>
      </w:r>
    </w:p>
    <w:p w14:paraId="60EB95B4" w14:textId="257BA1AF" w:rsidR="001C2A23" w:rsidRPr="001C2A23" w:rsidRDefault="001C2A23" w:rsidP="001C2A23">
      <w:pPr>
        <w:pStyle w:val="ListParagraph"/>
        <w:numPr>
          <w:ilvl w:val="0"/>
          <w:numId w:val="11"/>
        </w:numPr>
        <w:spacing w:after="120"/>
        <w:jc w:val="both"/>
        <w:rPr>
          <w:rFonts w:ascii="Cambria" w:eastAsia="Times New Roman" w:hAnsi="Cambria"/>
          <w:lang w:val="en-US" w:eastAsia="x-none"/>
        </w:rPr>
      </w:pPr>
      <w:r w:rsidRPr="001C2A23">
        <w:rPr>
          <w:rFonts w:ascii="Cambria" w:eastAsia="Times New Roman" w:hAnsi="Cambria"/>
          <w:lang w:val="lt-LT" w:eastAsia="x-none"/>
        </w:rPr>
        <w:t xml:space="preserve">pakuotėje ne mažiau nei </w:t>
      </w:r>
      <w:r w:rsidRPr="001C2A23">
        <w:rPr>
          <w:rFonts w:ascii="Cambria" w:eastAsia="Times New Roman" w:hAnsi="Cambria"/>
          <w:lang w:val="en-US" w:eastAsia="x-none"/>
        </w:rPr>
        <w:t xml:space="preserve">50 </w:t>
      </w:r>
      <w:proofErr w:type="spellStart"/>
      <w:r w:rsidRPr="001C2A23">
        <w:rPr>
          <w:rFonts w:ascii="Cambria" w:eastAsia="Times New Roman" w:hAnsi="Cambria"/>
          <w:lang w:val="en-US" w:eastAsia="x-none"/>
        </w:rPr>
        <w:t>vnt</w:t>
      </w:r>
      <w:proofErr w:type="spellEnd"/>
      <w:r w:rsidRPr="001C2A23">
        <w:rPr>
          <w:rFonts w:ascii="Cambria" w:eastAsia="Times New Roman" w:hAnsi="Cambria"/>
          <w:lang w:val="en-US" w:eastAsia="x-none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2858"/>
        <w:gridCol w:w="2670"/>
        <w:gridCol w:w="2695"/>
      </w:tblGrid>
      <w:tr w:rsidR="001C2A23" w:rsidRPr="001C2A23" w14:paraId="5455477C" w14:textId="77777777" w:rsidTr="001C2A23">
        <w:trPr>
          <w:trHeight w:val="542"/>
        </w:trPr>
        <w:tc>
          <w:tcPr>
            <w:tcW w:w="1276" w:type="dxa"/>
          </w:tcPr>
          <w:p w14:paraId="3ECBFA9B" w14:textId="3724B4F3" w:rsidR="001C2A23" w:rsidRPr="001C2A23" w:rsidRDefault="001C2A23" w:rsidP="007B54B8">
            <w:pPr>
              <w:spacing w:after="120"/>
              <w:jc w:val="both"/>
              <w:rPr>
                <w:rFonts w:ascii="Cambria" w:eastAsia="Times New Roman" w:hAnsi="Cambria"/>
                <w:i/>
                <w:sz w:val="24"/>
                <w:szCs w:val="24"/>
                <w:lang w:val="en-US" w:eastAsia="x-none"/>
              </w:rPr>
            </w:pPr>
            <w:proofErr w:type="spellStart"/>
            <w:r w:rsidRPr="001C2A23">
              <w:rPr>
                <w:rFonts w:ascii="Cambria" w:eastAsia="Times New Roman" w:hAnsi="Cambria"/>
                <w:i/>
                <w:sz w:val="24"/>
                <w:szCs w:val="24"/>
                <w:lang w:val="en-US" w:eastAsia="x-none"/>
              </w:rPr>
              <w:t>Poz.Nr</w:t>
            </w:r>
            <w:proofErr w:type="spellEnd"/>
            <w:r w:rsidRPr="001C2A23">
              <w:rPr>
                <w:rFonts w:ascii="Cambria" w:eastAsia="Times New Roman" w:hAnsi="Cambria"/>
                <w:i/>
                <w:sz w:val="24"/>
                <w:szCs w:val="24"/>
                <w:lang w:val="en-US" w:eastAsia="x-none"/>
              </w:rPr>
              <w:t>.</w:t>
            </w:r>
          </w:p>
        </w:tc>
        <w:tc>
          <w:tcPr>
            <w:tcW w:w="2858" w:type="dxa"/>
          </w:tcPr>
          <w:p w14:paraId="0B27BFA6" w14:textId="0857408B" w:rsidR="001C2A23" w:rsidRPr="001C2A23" w:rsidRDefault="001C2A23" w:rsidP="007B54B8">
            <w:pPr>
              <w:spacing w:after="120"/>
              <w:jc w:val="both"/>
              <w:rPr>
                <w:rFonts w:ascii="Cambria" w:eastAsia="Times New Roman" w:hAnsi="Cambria"/>
                <w:i/>
                <w:sz w:val="24"/>
                <w:szCs w:val="24"/>
                <w:lang w:val="en-US" w:eastAsia="x-none"/>
              </w:rPr>
            </w:pPr>
            <w:proofErr w:type="spellStart"/>
            <w:r w:rsidRPr="001C2A23">
              <w:rPr>
                <w:rFonts w:ascii="Cambria" w:eastAsia="Times New Roman" w:hAnsi="Cambria"/>
                <w:i/>
                <w:sz w:val="24"/>
                <w:szCs w:val="24"/>
                <w:lang w:val="en-US" w:eastAsia="x-none"/>
              </w:rPr>
              <w:t>Reikalavimas</w:t>
            </w:r>
            <w:proofErr w:type="spellEnd"/>
          </w:p>
        </w:tc>
        <w:tc>
          <w:tcPr>
            <w:tcW w:w="2670" w:type="dxa"/>
          </w:tcPr>
          <w:p w14:paraId="3259DF2E" w14:textId="57163CCF" w:rsidR="001C2A23" w:rsidRPr="001C2A23" w:rsidRDefault="001C2A23" w:rsidP="007B54B8">
            <w:pPr>
              <w:spacing w:after="120"/>
              <w:jc w:val="both"/>
              <w:rPr>
                <w:rFonts w:ascii="Cambria" w:eastAsia="Times New Roman" w:hAnsi="Cambria"/>
                <w:i/>
                <w:sz w:val="24"/>
                <w:szCs w:val="24"/>
                <w:lang w:val="en-US" w:eastAsia="x-none"/>
              </w:rPr>
            </w:pPr>
            <w:proofErr w:type="spellStart"/>
            <w:r w:rsidRPr="001C2A23">
              <w:rPr>
                <w:rFonts w:ascii="Cambria" w:eastAsia="Times New Roman" w:hAnsi="Cambria"/>
                <w:i/>
                <w:sz w:val="24"/>
                <w:szCs w:val="24"/>
                <w:lang w:val="en-US" w:eastAsia="x-none"/>
              </w:rPr>
              <w:t>Dydis</w:t>
            </w:r>
            <w:proofErr w:type="spellEnd"/>
          </w:p>
        </w:tc>
        <w:tc>
          <w:tcPr>
            <w:tcW w:w="2695" w:type="dxa"/>
          </w:tcPr>
          <w:p w14:paraId="3CD3BD81" w14:textId="157BD356" w:rsidR="001C2A23" w:rsidRPr="001C2A23" w:rsidRDefault="001C2A23" w:rsidP="007B54B8">
            <w:pPr>
              <w:spacing w:after="120"/>
              <w:jc w:val="both"/>
              <w:rPr>
                <w:rFonts w:ascii="Cambria" w:eastAsia="Times New Roman" w:hAnsi="Cambria"/>
                <w:i/>
                <w:sz w:val="24"/>
                <w:szCs w:val="24"/>
                <w:lang w:val="en-US" w:eastAsia="x-none"/>
              </w:rPr>
            </w:pPr>
            <w:proofErr w:type="spellStart"/>
            <w:r w:rsidRPr="001C2A23">
              <w:rPr>
                <w:rFonts w:ascii="Cambria" w:eastAsia="Times New Roman" w:hAnsi="Cambria"/>
                <w:i/>
                <w:sz w:val="24"/>
                <w:szCs w:val="24"/>
                <w:lang w:val="en-US" w:eastAsia="x-none"/>
              </w:rPr>
              <w:t>Orientacinis</w:t>
            </w:r>
            <w:proofErr w:type="spellEnd"/>
            <w:r w:rsidRPr="001C2A23">
              <w:rPr>
                <w:rFonts w:ascii="Cambria" w:eastAsia="Times New Roman" w:hAnsi="Cambria"/>
                <w:i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 w:rsidRPr="001C2A23">
              <w:rPr>
                <w:rFonts w:ascii="Cambria" w:eastAsia="Times New Roman" w:hAnsi="Cambria"/>
                <w:i/>
                <w:sz w:val="24"/>
                <w:szCs w:val="24"/>
                <w:lang w:val="en-US" w:eastAsia="x-none"/>
              </w:rPr>
              <w:t>poreikis</w:t>
            </w:r>
            <w:proofErr w:type="spellEnd"/>
            <w:r w:rsidRPr="001C2A23">
              <w:rPr>
                <w:rFonts w:ascii="Cambria" w:eastAsia="Times New Roman" w:hAnsi="Cambria"/>
                <w:i/>
                <w:sz w:val="24"/>
                <w:szCs w:val="24"/>
                <w:lang w:val="en-US" w:eastAsia="x-none"/>
              </w:rPr>
              <w:t xml:space="preserve"> (</w:t>
            </w:r>
            <w:proofErr w:type="spellStart"/>
            <w:r w:rsidRPr="001C2A23">
              <w:rPr>
                <w:rFonts w:ascii="Cambria" w:eastAsia="Times New Roman" w:hAnsi="Cambria"/>
                <w:i/>
                <w:sz w:val="24"/>
                <w:szCs w:val="24"/>
                <w:lang w:val="en-US" w:eastAsia="x-none"/>
              </w:rPr>
              <w:t>vnt</w:t>
            </w:r>
            <w:proofErr w:type="spellEnd"/>
            <w:r w:rsidRPr="001C2A23">
              <w:rPr>
                <w:rFonts w:ascii="Cambria" w:eastAsia="Times New Roman" w:hAnsi="Cambria"/>
                <w:i/>
                <w:sz w:val="24"/>
                <w:szCs w:val="24"/>
                <w:lang w:val="en-US" w:eastAsia="x-none"/>
              </w:rPr>
              <w:t>.)</w:t>
            </w:r>
          </w:p>
        </w:tc>
      </w:tr>
      <w:tr w:rsidR="001C2A23" w:rsidRPr="001C2A23" w14:paraId="363B1720" w14:textId="77777777" w:rsidTr="001C2A23">
        <w:trPr>
          <w:trHeight w:val="555"/>
        </w:trPr>
        <w:tc>
          <w:tcPr>
            <w:tcW w:w="1276" w:type="dxa"/>
          </w:tcPr>
          <w:p w14:paraId="66A44067" w14:textId="7BE7805E" w:rsidR="001C2A23" w:rsidRPr="001C2A23" w:rsidRDefault="001C2A23" w:rsidP="007B54B8">
            <w:pPr>
              <w:spacing w:after="120"/>
              <w:jc w:val="both"/>
              <w:rPr>
                <w:rFonts w:ascii="Cambria" w:eastAsia="Times New Roman" w:hAnsi="Cambria"/>
                <w:sz w:val="24"/>
                <w:szCs w:val="24"/>
                <w:lang w:val="en-US" w:eastAsia="x-none"/>
              </w:rPr>
            </w:pPr>
            <w:r w:rsidRPr="001C2A23">
              <w:rPr>
                <w:rFonts w:ascii="Cambria" w:eastAsia="Times New Roman" w:hAnsi="Cambria"/>
                <w:sz w:val="24"/>
                <w:szCs w:val="24"/>
                <w:lang w:val="en-US" w:eastAsia="x-none"/>
              </w:rPr>
              <w:t>1.2.</w:t>
            </w:r>
          </w:p>
        </w:tc>
        <w:tc>
          <w:tcPr>
            <w:tcW w:w="2858" w:type="dxa"/>
          </w:tcPr>
          <w:p w14:paraId="2559F9A9" w14:textId="3F715897" w:rsidR="001C2A23" w:rsidRPr="001C2A23" w:rsidRDefault="001C2A23" w:rsidP="007B54B8">
            <w:pPr>
              <w:spacing w:after="120"/>
              <w:jc w:val="both"/>
              <w:rPr>
                <w:rFonts w:ascii="Cambria" w:eastAsia="Times New Roman" w:hAnsi="Cambria"/>
                <w:sz w:val="24"/>
                <w:szCs w:val="24"/>
                <w:lang w:val="en-US" w:eastAsia="x-none"/>
              </w:rPr>
            </w:pPr>
            <w:proofErr w:type="spellStart"/>
            <w:r w:rsidRPr="001C2A23">
              <w:rPr>
                <w:rFonts w:ascii="Cambria" w:eastAsia="Times New Roman" w:hAnsi="Cambria"/>
                <w:sz w:val="24"/>
                <w:szCs w:val="24"/>
                <w:lang w:val="en-US" w:eastAsia="x-none"/>
              </w:rPr>
              <w:t>Vidutinio</w:t>
            </w:r>
            <w:proofErr w:type="spellEnd"/>
            <w:r w:rsidRPr="001C2A23">
              <w:rPr>
                <w:rFonts w:ascii="Cambria" w:eastAsia="Times New Roman" w:hAnsi="Cambria"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 w:rsidRPr="001C2A23">
              <w:rPr>
                <w:rFonts w:ascii="Cambria" w:eastAsia="Times New Roman" w:hAnsi="Cambria"/>
                <w:sz w:val="24"/>
                <w:szCs w:val="24"/>
                <w:lang w:val="en-US" w:eastAsia="x-none"/>
              </w:rPr>
              <w:t>dydžio</w:t>
            </w:r>
            <w:proofErr w:type="spellEnd"/>
          </w:p>
        </w:tc>
        <w:tc>
          <w:tcPr>
            <w:tcW w:w="2670" w:type="dxa"/>
          </w:tcPr>
          <w:p w14:paraId="46479FE3" w14:textId="2F7FE23A" w:rsidR="001C2A23" w:rsidRPr="001C2A23" w:rsidRDefault="001C2A23" w:rsidP="007B54B8">
            <w:pPr>
              <w:spacing w:after="120"/>
              <w:jc w:val="both"/>
              <w:rPr>
                <w:rFonts w:ascii="Cambria" w:eastAsia="Times New Roman" w:hAnsi="Cambria"/>
                <w:b/>
                <w:sz w:val="24"/>
                <w:szCs w:val="24"/>
                <w:lang w:val="en-US" w:eastAsia="x-none"/>
              </w:rPr>
            </w:pPr>
            <w:r w:rsidRPr="001C2A23">
              <w:rPr>
                <w:rFonts w:ascii="Cambria" w:eastAsia="Times New Roman" w:hAnsi="Cambria"/>
                <w:sz w:val="24"/>
                <w:szCs w:val="24"/>
              </w:rPr>
              <w:t xml:space="preserve">15 mm </w:t>
            </w:r>
            <w:r w:rsidRPr="001C2A23">
              <w:rPr>
                <w:rFonts w:ascii="Cambria" w:eastAsia="Times New Roman" w:hAnsi="Cambria" w:cs="Calibri"/>
                <w:sz w:val="24"/>
                <w:szCs w:val="24"/>
              </w:rPr>
              <w:t>±</w:t>
            </w:r>
            <w:r w:rsidRPr="001C2A23">
              <w:rPr>
                <w:rFonts w:ascii="Cambria" w:eastAsia="Times New Roman" w:hAnsi="Cambria"/>
                <w:sz w:val="24"/>
                <w:szCs w:val="24"/>
              </w:rPr>
              <w:t xml:space="preserve"> 1 mm</w:t>
            </w:r>
          </w:p>
        </w:tc>
        <w:tc>
          <w:tcPr>
            <w:tcW w:w="2695" w:type="dxa"/>
          </w:tcPr>
          <w:p w14:paraId="44CD9398" w14:textId="0D7765FF" w:rsidR="001C2A23" w:rsidRPr="00F6242B" w:rsidRDefault="001C2A23" w:rsidP="00F6242B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="Cambria" w:eastAsia="Times New Roman" w:hAnsi="Cambria"/>
                <w:lang w:val="en-US" w:eastAsia="x-none"/>
              </w:rPr>
            </w:pPr>
            <w:proofErr w:type="spellStart"/>
            <w:r w:rsidRPr="00F6242B">
              <w:rPr>
                <w:rFonts w:ascii="Cambria" w:eastAsia="Times New Roman" w:hAnsi="Cambria"/>
                <w:lang w:val="en-US" w:eastAsia="x-none"/>
              </w:rPr>
              <w:t>pak.</w:t>
            </w:r>
            <w:proofErr w:type="spellEnd"/>
          </w:p>
        </w:tc>
      </w:tr>
    </w:tbl>
    <w:p w14:paraId="78604C3A" w14:textId="10BF01B0" w:rsidR="00A91545" w:rsidRDefault="00A91545"/>
    <w:p w14:paraId="4AB6422E" w14:textId="3FF8A3C1" w:rsidR="007F55CE" w:rsidRPr="00B95560" w:rsidRDefault="007F55CE" w:rsidP="00F6242B">
      <w:pPr>
        <w:pStyle w:val="NormalWeb"/>
        <w:numPr>
          <w:ilvl w:val="0"/>
          <w:numId w:val="16"/>
        </w:numPr>
        <w:spacing w:before="0" w:beforeAutospacing="0" w:after="0" w:afterAutospacing="0"/>
        <w:ind w:left="709"/>
        <w:rPr>
          <w:rFonts w:ascii="Cambria" w:hAnsi="Cambria"/>
        </w:rPr>
      </w:pPr>
      <w:proofErr w:type="spellStart"/>
      <w:r w:rsidRPr="00B95560">
        <w:rPr>
          <w:rStyle w:val="Strong"/>
          <w:rFonts w:ascii="Cambria" w:hAnsi="Cambria"/>
          <w:u w:val="single"/>
          <w:lang w:val="en-GB"/>
        </w:rPr>
        <w:t>Miego</w:t>
      </w:r>
      <w:proofErr w:type="spellEnd"/>
      <w:r w:rsidRPr="00B95560">
        <w:rPr>
          <w:rStyle w:val="Strong"/>
          <w:rFonts w:ascii="Cambria" w:hAnsi="Cambria"/>
          <w:u w:val="single"/>
          <w:lang w:val="en-GB"/>
        </w:rPr>
        <w:t xml:space="preserve"> </w:t>
      </w:r>
      <w:proofErr w:type="spellStart"/>
      <w:r w:rsidRPr="00B95560">
        <w:rPr>
          <w:rStyle w:val="Strong"/>
          <w:rFonts w:ascii="Cambria" w:hAnsi="Cambria"/>
          <w:u w:val="single"/>
          <w:lang w:val="en-GB"/>
        </w:rPr>
        <w:t>arterijų</w:t>
      </w:r>
      <w:proofErr w:type="spellEnd"/>
      <w:r w:rsidRPr="00B95560">
        <w:rPr>
          <w:rStyle w:val="Strong"/>
          <w:rFonts w:ascii="Cambria" w:hAnsi="Cambria"/>
          <w:u w:val="single"/>
          <w:lang w:val="en-GB"/>
        </w:rPr>
        <w:t xml:space="preserve"> </w:t>
      </w:r>
      <w:proofErr w:type="spellStart"/>
      <w:r w:rsidRPr="00B95560">
        <w:rPr>
          <w:rStyle w:val="Strong"/>
          <w:rFonts w:ascii="Cambria" w:hAnsi="Cambria"/>
          <w:u w:val="single"/>
          <w:lang w:val="en-GB"/>
        </w:rPr>
        <w:t>šuntai</w:t>
      </w:r>
      <w:proofErr w:type="spellEnd"/>
      <w:r w:rsidRPr="00B95560">
        <w:rPr>
          <w:rStyle w:val="Strong"/>
          <w:rFonts w:ascii="Cambria" w:hAnsi="Cambria"/>
          <w:u w:val="single"/>
          <w:lang w:val="en-GB"/>
        </w:rPr>
        <w:t>: </w:t>
      </w:r>
    </w:p>
    <w:p w14:paraId="4D15B853" w14:textId="77777777" w:rsidR="007F55CE" w:rsidRPr="00B95560" w:rsidRDefault="007F55CE" w:rsidP="00F6242B">
      <w:pPr>
        <w:pStyle w:val="NormalWeb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rFonts w:ascii="Cambria" w:hAnsi="Cambria"/>
        </w:rPr>
      </w:pPr>
      <w:proofErr w:type="spellStart"/>
      <w:r w:rsidRPr="00B95560">
        <w:rPr>
          <w:rFonts w:ascii="Cambria" w:hAnsi="Cambria"/>
        </w:rPr>
        <w:t>karotidinis</w:t>
      </w:r>
      <w:proofErr w:type="spellEnd"/>
      <w:r w:rsidRPr="00B95560">
        <w:rPr>
          <w:rFonts w:ascii="Cambria" w:hAnsi="Cambria"/>
        </w:rPr>
        <w:t xml:space="preserve"> šuntas pilnai su </w:t>
      </w:r>
      <w:proofErr w:type="spellStart"/>
      <w:r w:rsidRPr="00B95560">
        <w:rPr>
          <w:rFonts w:ascii="Cambria" w:hAnsi="Cambria"/>
        </w:rPr>
        <w:t>atraumatiniais</w:t>
      </w:r>
      <w:proofErr w:type="spellEnd"/>
      <w:r w:rsidRPr="00B95560">
        <w:rPr>
          <w:rFonts w:ascii="Cambria" w:hAnsi="Cambria"/>
        </w:rPr>
        <w:t xml:space="preserve"> galiukais ir </w:t>
      </w:r>
      <w:proofErr w:type="spellStart"/>
      <w:r w:rsidRPr="00B95560">
        <w:rPr>
          <w:rFonts w:ascii="Cambria" w:hAnsi="Cambria"/>
        </w:rPr>
        <w:t>centimetriniu</w:t>
      </w:r>
      <w:proofErr w:type="spellEnd"/>
      <w:r w:rsidRPr="00B95560">
        <w:rPr>
          <w:rFonts w:ascii="Cambria" w:hAnsi="Cambria"/>
        </w:rPr>
        <w:t xml:space="preserve"> žymėjimu;</w:t>
      </w:r>
    </w:p>
    <w:p w14:paraId="554D2B48" w14:textId="77777777" w:rsidR="007F55CE" w:rsidRPr="00B95560" w:rsidRDefault="007F55CE" w:rsidP="00F6242B">
      <w:pPr>
        <w:pStyle w:val="NormalWeb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rFonts w:ascii="Cambria" w:hAnsi="Cambria"/>
        </w:rPr>
      </w:pPr>
      <w:r w:rsidRPr="00B95560">
        <w:rPr>
          <w:rFonts w:ascii="Cambria" w:hAnsi="Cambria"/>
        </w:rPr>
        <w:t xml:space="preserve">sudedamųjų </w:t>
      </w:r>
      <w:proofErr w:type="spellStart"/>
      <w:r w:rsidRPr="00B95560">
        <w:rPr>
          <w:rFonts w:ascii="Cambria" w:hAnsi="Cambria"/>
        </w:rPr>
        <w:t>karotidinio</w:t>
      </w:r>
      <w:proofErr w:type="spellEnd"/>
      <w:r w:rsidRPr="00B95560">
        <w:rPr>
          <w:rFonts w:ascii="Cambria" w:hAnsi="Cambria"/>
        </w:rPr>
        <w:t xml:space="preserve"> šunto dalių medžiaga:</w:t>
      </w:r>
    </w:p>
    <w:p w14:paraId="0C824EEA" w14:textId="77777777" w:rsidR="007F55CE" w:rsidRPr="00B95560" w:rsidRDefault="007F55CE" w:rsidP="00F6242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mbria" w:hAnsi="Cambria"/>
        </w:rPr>
      </w:pPr>
      <w:r w:rsidRPr="00B95560">
        <w:rPr>
          <w:rFonts w:ascii="Cambria" w:hAnsi="Cambria"/>
        </w:rPr>
        <w:t>kateterių – silikonas, poliuretanas ar lygiavertė medžiaga (pateikti patvirtinančius dokumentus);</w:t>
      </w:r>
    </w:p>
    <w:p w14:paraId="7E1A0DBE" w14:textId="77777777" w:rsidR="007F55CE" w:rsidRPr="00B95560" w:rsidRDefault="007F55CE" w:rsidP="00F6242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mbria" w:hAnsi="Cambria"/>
        </w:rPr>
      </w:pPr>
      <w:r w:rsidRPr="00B95560">
        <w:rPr>
          <w:rFonts w:ascii="Cambria" w:hAnsi="Cambria"/>
        </w:rPr>
        <w:t>balionėlių -  silikonas, lateksas ar lygiavertė medžiaga (pateikti patvirtinančius dokumentus);</w:t>
      </w:r>
    </w:p>
    <w:p w14:paraId="488E2EB4" w14:textId="77777777" w:rsidR="007F55CE" w:rsidRPr="00B95560" w:rsidRDefault="007F55CE" w:rsidP="00F6242B">
      <w:pPr>
        <w:pStyle w:val="NormalWeb"/>
        <w:numPr>
          <w:ilvl w:val="0"/>
          <w:numId w:val="3"/>
        </w:numPr>
        <w:spacing w:before="0" w:beforeAutospacing="0" w:after="0" w:afterAutospacing="0"/>
        <w:ind w:left="709"/>
        <w:jc w:val="both"/>
        <w:rPr>
          <w:rFonts w:ascii="Cambria" w:hAnsi="Cambria"/>
        </w:rPr>
      </w:pPr>
      <w:r w:rsidRPr="00B95560">
        <w:rPr>
          <w:rFonts w:ascii="Cambria" w:hAnsi="Cambria"/>
        </w:rPr>
        <w:t>kateterio diametras 8F - 9F (būtina galimybė pasirinkti iš dviejų dydžių);</w:t>
      </w:r>
    </w:p>
    <w:p w14:paraId="11A292D3" w14:textId="77777777" w:rsidR="007F55CE" w:rsidRPr="00B95560" w:rsidRDefault="007F55CE" w:rsidP="00F6242B">
      <w:pPr>
        <w:pStyle w:val="NormalWeb"/>
        <w:numPr>
          <w:ilvl w:val="0"/>
          <w:numId w:val="3"/>
        </w:numPr>
        <w:spacing w:before="0" w:beforeAutospacing="0" w:after="0" w:afterAutospacing="0"/>
        <w:ind w:left="709"/>
        <w:jc w:val="both"/>
        <w:rPr>
          <w:rFonts w:ascii="Cambria" w:hAnsi="Cambria"/>
        </w:rPr>
      </w:pPr>
      <w:r w:rsidRPr="00B95560">
        <w:rPr>
          <w:rFonts w:ascii="Cambria" w:hAnsi="Cambria"/>
        </w:rPr>
        <w:t xml:space="preserve">kateterio ilgis 300± 10 mm </w:t>
      </w:r>
    </w:p>
    <w:p w14:paraId="24E75D8E" w14:textId="77777777" w:rsidR="007F55CE" w:rsidRPr="00B95560" w:rsidRDefault="007F55CE" w:rsidP="00F6242B">
      <w:pPr>
        <w:pStyle w:val="NormalWeb"/>
        <w:numPr>
          <w:ilvl w:val="0"/>
          <w:numId w:val="3"/>
        </w:numPr>
        <w:spacing w:before="0" w:beforeAutospacing="0" w:after="0" w:afterAutospacing="0"/>
        <w:ind w:left="709"/>
        <w:jc w:val="both"/>
        <w:rPr>
          <w:rFonts w:ascii="Cambria" w:hAnsi="Cambria"/>
        </w:rPr>
      </w:pPr>
      <w:r w:rsidRPr="00B95560">
        <w:rPr>
          <w:rFonts w:ascii="Cambria" w:hAnsi="Cambria"/>
        </w:rPr>
        <w:t>išpučiami balionėliai:</w:t>
      </w:r>
    </w:p>
    <w:p w14:paraId="5AFCCD34" w14:textId="77777777" w:rsidR="007F55CE" w:rsidRPr="00B95560" w:rsidRDefault="007F55CE" w:rsidP="00F6242B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mbria" w:hAnsi="Cambria"/>
        </w:rPr>
      </w:pPr>
      <w:r w:rsidRPr="00B95560">
        <w:rPr>
          <w:rFonts w:ascii="Cambria" w:hAnsi="Cambria"/>
        </w:rPr>
        <w:t>vidinės miego arterijos balionas turi būti su integruotu apsauginiu nuo plyšimo balionėliu: balionėlio diametras esant maksimaliam užpildymui 8 ±1 mm;</w:t>
      </w:r>
    </w:p>
    <w:p w14:paraId="2F591BB5" w14:textId="77777777" w:rsidR="007F55CE" w:rsidRPr="00B95560" w:rsidRDefault="007F55CE" w:rsidP="00F6242B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mbria" w:hAnsi="Cambria"/>
        </w:rPr>
      </w:pPr>
      <w:r w:rsidRPr="00B95560">
        <w:rPr>
          <w:rFonts w:ascii="Cambria" w:hAnsi="Cambria"/>
        </w:rPr>
        <w:t>bendrosios miego arterijos balionėlis spalviniai pažymėtas:</w:t>
      </w:r>
    </w:p>
    <w:p w14:paraId="0888C41A" w14:textId="77777777" w:rsidR="007F55CE" w:rsidRPr="00B95560" w:rsidRDefault="007F55CE" w:rsidP="00F6242B">
      <w:pPr>
        <w:pStyle w:val="NormalWeb"/>
        <w:spacing w:before="0" w:beforeAutospacing="0" w:after="0" w:afterAutospacing="0"/>
        <w:ind w:left="360"/>
        <w:jc w:val="both"/>
        <w:rPr>
          <w:rFonts w:ascii="Cambria" w:hAnsi="Cambria"/>
        </w:rPr>
      </w:pPr>
      <w:r w:rsidRPr="00B95560">
        <w:rPr>
          <w:rFonts w:ascii="Cambria" w:hAnsi="Cambria"/>
        </w:rPr>
        <w:t>      balionėlio diametras esant maksimaliam užpildymui 14 ±1 mm;</w:t>
      </w:r>
    </w:p>
    <w:p w14:paraId="01D7C8A7" w14:textId="77777777" w:rsidR="007F55CE" w:rsidRPr="00B95560" w:rsidRDefault="007F55CE" w:rsidP="00F6242B">
      <w:pPr>
        <w:pStyle w:val="NormalWeb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rFonts w:ascii="Cambria" w:hAnsi="Cambria"/>
        </w:rPr>
      </w:pPr>
      <w:r w:rsidRPr="00B95560">
        <w:rPr>
          <w:rFonts w:ascii="Cambria" w:hAnsi="Cambria"/>
        </w:rPr>
        <w:t>būtina spalviniai pažymėta „T“ arba lygiavertė (pateikti gamintojo tai patvirtinančius dokumentus) tipo jungtis praplovimui, infuzinei terapijai, kraujo tėkmės ir slėgio monitoringui bei smulkių dalelių atsiurbimui;</w:t>
      </w:r>
    </w:p>
    <w:p w14:paraId="4E3972C7" w14:textId="77777777" w:rsidR="007F55CE" w:rsidRPr="00B95560" w:rsidRDefault="007F55CE" w:rsidP="00F6242B">
      <w:pPr>
        <w:pStyle w:val="NormalWeb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rFonts w:ascii="Cambria" w:hAnsi="Cambria"/>
        </w:rPr>
      </w:pPr>
      <w:r w:rsidRPr="00B95560">
        <w:rPr>
          <w:rFonts w:ascii="Cambria" w:hAnsi="Cambria"/>
        </w:rPr>
        <w:t>pakuotėje supakuoti po 1 vienetą;</w:t>
      </w:r>
    </w:p>
    <w:p w14:paraId="0CF51A69" w14:textId="77777777" w:rsidR="007F55CE" w:rsidRPr="00B95560" w:rsidRDefault="007F55CE" w:rsidP="00F6242B">
      <w:pPr>
        <w:pStyle w:val="NormalWeb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rFonts w:ascii="Cambria" w:hAnsi="Cambria"/>
        </w:rPr>
      </w:pPr>
      <w:r w:rsidRPr="00B95560">
        <w:rPr>
          <w:rFonts w:ascii="Cambria" w:hAnsi="Cambria"/>
        </w:rPr>
        <w:t>supakuotas dviguboje sterilioje pakuotėje;</w:t>
      </w:r>
    </w:p>
    <w:p w14:paraId="3202D7A8" w14:textId="77777777" w:rsidR="007F55CE" w:rsidRPr="00B95560" w:rsidRDefault="007F55CE" w:rsidP="00F6242B">
      <w:pPr>
        <w:pStyle w:val="NormalWeb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rFonts w:ascii="Cambria" w:hAnsi="Cambria"/>
        </w:rPr>
      </w:pPr>
      <w:r w:rsidRPr="00B95560">
        <w:rPr>
          <w:rFonts w:ascii="Cambria" w:hAnsi="Cambria"/>
        </w:rPr>
        <w:t>ant pakuotės nurodytas sterilumo galiojimo laikas.</w:t>
      </w:r>
    </w:p>
    <w:p w14:paraId="3AF6CF50" w14:textId="4A169D46" w:rsidR="004A6EDA" w:rsidRDefault="007F55CE" w:rsidP="00D02D14">
      <w:pPr>
        <w:jc w:val="both"/>
        <w:rPr>
          <w:rFonts w:ascii="Cambria" w:hAnsi="Cambria" w:cs="Times New Roman"/>
          <w:bCs/>
          <w:i/>
          <w:sz w:val="24"/>
          <w:szCs w:val="24"/>
        </w:rPr>
      </w:pPr>
      <w:r w:rsidRPr="00B95560">
        <w:rPr>
          <w:rFonts w:ascii="Cambria" w:hAnsi="Cambria" w:cs="Times New Roman"/>
          <w:bCs/>
          <w:i/>
          <w:sz w:val="24"/>
          <w:szCs w:val="24"/>
        </w:rPr>
        <w:t>Orientacinis poreikis:</w:t>
      </w:r>
      <w:r w:rsidR="00F6242B">
        <w:rPr>
          <w:rFonts w:ascii="Cambria" w:hAnsi="Cambria" w:cs="Times New Roman"/>
          <w:bCs/>
          <w:i/>
          <w:sz w:val="24"/>
          <w:szCs w:val="24"/>
        </w:rPr>
        <w:t xml:space="preserve"> 50 vnt.</w:t>
      </w:r>
    </w:p>
    <w:p w14:paraId="609C5A7F" w14:textId="77777777" w:rsidR="00D02D14" w:rsidRPr="00D02D14" w:rsidRDefault="00D02D14" w:rsidP="00D02D14">
      <w:pPr>
        <w:jc w:val="both"/>
        <w:rPr>
          <w:rFonts w:ascii="Cambria" w:hAnsi="Cambria" w:cs="Times New Roman"/>
          <w:bCs/>
          <w:i/>
          <w:sz w:val="24"/>
          <w:szCs w:val="24"/>
        </w:rPr>
      </w:pPr>
    </w:p>
    <w:p w14:paraId="5509B79F" w14:textId="564AFEC4" w:rsidR="000D705F" w:rsidRPr="00D02D14" w:rsidRDefault="000D705F" w:rsidP="00D02D14">
      <w:pPr>
        <w:pStyle w:val="ListParagraph"/>
        <w:numPr>
          <w:ilvl w:val="0"/>
          <w:numId w:val="16"/>
        </w:numPr>
        <w:shd w:val="clear" w:color="auto" w:fill="FFFFFF"/>
        <w:ind w:left="284"/>
        <w:jc w:val="both"/>
        <w:rPr>
          <w:rFonts w:ascii="Cambria" w:eastAsia="Times New Roman" w:hAnsi="Cambria"/>
          <w:color w:val="000000"/>
          <w:lang w:eastAsia="lt-LT"/>
        </w:rPr>
      </w:pPr>
      <w:r w:rsidRPr="00D02D14">
        <w:rPr>
          <w:rFonts w:ascii="Cambria" w:eastAsia="Times New Roman" w:hAnsi="Cambria"/>
          <w:b/>
          <w:bCs/>
          <w:color w:val="000000"/>
          <w:lang w:eastAsia="lt-LT"/>
        </w:rPr>
        <w:t xml:space="preserve">CPAP/NIV </w:t>
      </w:r>
      <w:proofErr w:type="spellStart"/>
      <w:r w:rsidRPr="00D02D14">
        <w:rPr>
          <w:rFonts w:ascii="Cambria" w:eastAsia="Times New Roman" w:hAnsi="Cambria"/>
          <w:b/>
          <w:bCs/>
          <w:color w:val="000000"/>
          <w:lang w:eastAsia="lt-LT"/>
        </w:rPr>
        <w:t>šalmas</w:t>
      </w:r>
      <w:proofErr w:type="spellEnd"/>
      <w:r w:rsidRPr="00D02D14">
        <w:rPr>
          <w:rFonts w:ascii="Cambria" w:eastAsia="Times New Roman" w:hAnsi="Cambria"/>
          <w:b/>
          <w:bCs/>
          <w:color w:val="000000"/>
          <w:lang w:eastAsia="lt-LT"/>
        </w:rPr>
        <w:t xml:space="preserve"> (</w:t>
      </w:r>
      <w:proofErr w:type="spellStart"/>
      <w:r w:rsidRPr="00D02D14">
        <w:rPr>
          <w:rFonts w:ascii="Cambria" w:eastAsia="Times New Roman" w:hAnsi="Cambria"/>
          <w:b/>
          <w:bCs/>
          <w:color w:val="000000"/>
          <w:lang w:eastAsia="lt-LT"/>
        </w:rPr>
        <w:t>neinvazinei</w:t>
      </w:r>
      <w:proofErr w:type="spellEnd"/>
      <w:r w:rsidRPr="00D02D14">
        <w:rPr>
          <w:rFonts w:ascii="Cambria" w:eastAsia="Times New Roman" w:hAnsi="Cambria"/>
          <w:b/>
          <w:bCs/>
          <w:color w:val="000000"/>
          <w:lang w:eastAsia="lt-LT"/>
        </w:rPr>
        <w:t xml:space="preserve"> </w:t>
      </w:r>
      <w:proofErr w:type="spellStart"/>
      <w:r w:rsidR="00D02D14" w:rsidRPr="00D02D14">
        <w:rPr>
          <w:rFonts w:ascii="Cambria" w:eastAsia="Times New Roman" w:hAnsi="Cambria"/>
          <w:b/>
          <w:bCs/>
          <w:color w:val="000000"/>
          <w:lang w:eastAsia="lt-LT"/>
        </w:rPr>
        <w:t>plaučių</w:t>
      </w:r>
      <w:proofErr w:type="spellEnd"/>
      <w:r w:rsidR="00D02D14" w:rsidRPr="00D02D14">
        <w:rPr>
          <w:rFonts w:ascii="Cambria" w:eastAsia="Times New Roman" w:hAnsi="Cambria"/>
          <w:b/>
          <w:bCs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b/>
          <w:bCs/>
          <w:color w:val="000000"/>
          <w:lang w:eastAsia="lt-LT"/>
        </w:rPr>
        <w:t>ventiliacijai</w:t>
      </w:r>
      <w:proofErr w:type="spellEnd"/>
      <w:r w:rsidRPr="00D02D14">
        <w:rPr>
          <w:rFonts w:ascii="Cambria" w:eastAsia="Times New Roman" w:hAnsi="Cambria"/>
          <w:b/>
          <w:bCs/>
          <w:color w:val="000000"/>
          <w:lang w:eastAsia="lt-LT"/>
        </w:rPr>
        <w:t>):</w:t>
      </w:r>
    </w:p>
    <w:p w14:paraId="089DCC0C" w14:textId="6A5BC094" w:rsidR="00D02D14" w:rsidRPr="00D02D14" w:rsidRDefault="00D02D14" w:rsidP="00D02D14">
      <w:pPr>
        <w:pStyle w:val="ListParagraph"/>
        <w:numPr>
          <w:ilvl w:val="0"/>
          <w:numId w:val="18"/>
        </w:numPr>
        <w:ind w:left="426"/>
        <w:jc w:val="both"/>
        <w:rPr>
          <w:rFonts w:ascii="Cambria" w:eastAsia="Times New Roman" w:hAnsi="Cambria"/>
          <w:color w:val="000000"/>
          <w:lang w:eastAsia="lt-LT"/>
        </w:rPr>
      </w:pP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lastRenderedPageBreak/>
        <w:t>šalmas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,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skirtas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CPAP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terapijai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>;</w:t>
      </w:r>
    </w:p>
    <w:p w14:paraId="28A9AFD8" w14:textId="2E9952F5" w:rsidR="00D02D14" w:rsidRPr="00D02D14" w:rsidRDefault="00D02D14" w:rsidP="00D02D14">
      <w:pPr>
        <w:pStyle w:val="ListParagraph"/>
        <w:numPr>
          <w:ilvl w:val="0"/>
          <w:numId w:val="17"/>
        </w:numPr>
        <w:ind w:left="426"/>
        <w:jc w:val="both"/>
        <w:rPr>
          <w:rFonts w:ascii="Cambria" w:eastAsia="Times New Roman" w:hAnsi="Cambria"/>
          <w:color w:val="000000"/>
          <w:lang w:eastAsia="lt-LT"/>
        </w:rPr>
      </w:pP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skirtas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vienam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pacientu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>;</w:t>
      </w:r>
    </w:p>
    <w:p w14:paraId="10CBAFE3" w14:textId="3694EC5D" w:rsidR="00D02D14" w:rsidRPr="00D02D14" w:rsidRDefault="00D02D14" w:rsidP="00D02D14">
      <w:pPr>
        <w:pStyle w:val="ListParagraph"/>
        <w:numPr>
          <w:ilvl w:val="0"/>
          <w:numId w:val="17"/>
        </w:numPr>
        <w:ind w:left="426"/>
        <w:jc w:val="both"/>
        <w:rPr>
          <w:rFonts w:ascii="Cambria" w:eastAsia="Times New Roman" w:hAnsi="Cambria"/>
          <w:color w:val="000000"/>
          <w:lang w:eastAsia="lt-LT"/>
        </w:rPr>
      </w:pP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permatomas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>;</w:t>
      </w:r>
    </w:p>
    <w:p w14:paraId="712756B4" w14:textId="12A3CCE5" w:rsidR="00D02D14" w:rsidRPr="00D02D14" w:rsidRDefault="00D02D14" w:rsidP="00D02D14">
      <w:pPr>
        <w:pStyle w:val="ListParagraph"/>
        <w:numPr>
          <w:ilvl w:val="0"/>
          <w:numId w:val="17"/>
        </w:numPr>
        <w:ind w:left="426"/>
        <w:jc w:val="both"/>
        <w:rPr>
          <w:rFonts w:ascii="Cambria" w:eastAsia="Times New Roman" w:hAnsi="Cambria"/>
          <w:color w:val="000000"/>
          <w:lang w:eastAsia="lt-LT"/>
        </w:rPr>
      </w:pP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turi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ne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mažiau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nei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dvi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uždaromas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angas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zondams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ir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>/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ar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kateteriams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>;</w:t>
      </w:r>
    </w:p>
    <w:p w14:paraId="0D361CEC" w14:textId="161C7C59" w:rsidR="00D02D14" w:rsidRPr="00D02D14" w:rsidRDefault="00D02D14" w:rsidP="00D02D14">
      <w:pPr>
        <w:pStyle w:val="ListParagraph"/>
        <w:numPr>
          <w:ilvl w:val="0"/>
          <w:numId w:val="17"/>
        </w:numPr>
        <w:ind w:left="426"/>
        <w:jc w:val="both"/>
        <w:rPr>
          <w:rFonts w:ascii="Cambria" w:eastAsia="Times New Roman" w:hAnsi="Cambria"/>
          <w:color w:val="000000"/>
          <w:lang w:eastAsia="lt-LT"/>
        </w:rPr>
      </w:pP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turi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ne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mažiau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nei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dvi 22 M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jungtis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>;</w:t>
      </w:r>
    </w:p>
    <w:p w14:paraId="5DDB1F52" w14:textId="01E7E9A5" w:rsidR="00D02D14" w:rsidRPr="00D02D14" w:rsidRDefault="00D02D14" w:rsidP="00D02D14">
      <w:pPr>
        <w:pStyle w:val="ListParagraph"/>
        <w:numPr>
          <w:ilvl w:val="0"/>
          <w:numId w:val="17"/>
        </w:numPr>
        <w:ind w:left="426"/>
        <w:jc w:val="both"/>
        <w:rPr>
          <w:rFonts w:ascii="Cambria" w:eastAsia="Times New Roman" w:hAnsi="Cambria"/>
          <w:color w:val="000000"/>
          <w:lang w:eastAsia="lt-LT"/>
        </w:rPr>
      </w:pPr>
      <w:proofErr w:type="spellStart"/>
      <w:r w:rsidRPr="00D02D14">
        <w:rPr>
          <w:rFonts w:ascii="Cambria" w:hAnsi="Cambria"/>
        </w:rPr>
        <w:t>įvairių</w:t>
      </w:r>
      <w:proofErr w:type="spellEnd"/>
      <w:r w:rsidRPr="00D02D14">
        <w:rPr>
          <w:rFonts w:ascii="Cambria" w:hAnsi="Cambria"/>
        </w:rPr>
        <w:t xml:space="preserve"> </w:t>
      </w:r>
      <w:proofErr w:type="spellStart"/>
      <w:r w:rsidRPr="00D02D14">
        <w:rPr>
          <w:rFonts w:ascii="Cambria" w:hAnsi="Cambria"/>
        </w:rPr>
        <w:t>dydžių</w:t>
      </w:r>
      <w:proofErr w:type="spellEnd"/>
      <w:r w:rsidRPr="00D02D14">
        <w:rPr>
          <w:rFonts w:ascii="Cambria" w:hAnsi="Cambria"/>
        </w:rPr>
        <w:t xml:space="preserve"> (M, L, XL, XXL);</w:t>
      </w:r>
    </w:p>
    <w:p w14:paraId="70004201" w14:textId="1845B5BF" w:rsidR="00D02D14" w:rsidRPr="00D02D14" w:rsidRDefault="00D02D14" w:rsidP="00D02D14">
      <w:pPr>
        <w:pStyle w:val="ListParagraph"/>
        <w:numPr>
          <w:ilvl w:val="0"/>
          <w:numId w:val="17"/>
        </w:numPr>
        <w:ind w:left="426"/>
        <w:jc w:val="both"/>
        <w:rPr>
          <w:rFonts w:ascii="Cambria" w:eastAsia="Times New Roman" w:hAnsi="Cambria"/>
          <w:color w:val="000000"/>
          <w:lang w:eastAsia="lt-LT"/>
        </w:rPr>
      </w:pP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turi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dvikryptį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, </w:t>
      </w:r>
      <w:proofErr w:type="spellStart"/>
      <w:proofErr w:type="gramStart"/>
      <w:r w:rsidRPr="00D02D14">
        <w:rPr>
          <w:rFonts w:ascii="Cambria" w:eastAsia="Times New Roman" w:hAnsi="Cambria"/>
          <w:color w:val="000000"/>
          <w:lang w:eastAsia="lt-LT"/>
        </w:rPr>
        <w:t>integruotą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 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vožtuvą</w:t>
      </w:r>
      <w:proofErr w:type="spellEnd"/>
      <w:proofErr w:type="gramEnd"/>
      <w:r w:rsidRPr="00D02D14">
        <w:rPr>
          <w:rFonts w:ascii="Cambria" w:eastAsia="Times New Roman" w:hAnsi="Cambria"/>
          <w:color w:val="000000"/>
          <w:lang w:eastAsia="lt-LT"/>
        </w:rPr>
        <w:t xml:space="preserve">,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saugantį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nuo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uždusimo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>; </w:t>
      </w:r>
    </w:p>
    <w:p w14:paraId="54F10A03" w14:textId="52B87EA5" w:rsidR="00D02D14" w:rsidRPr="00D02D14" w:rsidRDefault="00D02D14" w:rsidP="00D02D14">
      <w:pPr>
        <w:pStyle w:val="ListParagraph"/>
        <w:numPr>
          <w:ilvl w:val="0"/>
          <w:numId w:val="17"/>
        </w:numPr>
        <w:ind w:left="426"/>
        <w:jc w:val="both"/>
        <w:rPr>
          <w:rFonts w:ascii="Cambria" w:eastAsia="Times New Roman" w:hAnsi="Cambria"/>
          <w:color w:val="000000"/>
          <w:lang w:eastAsia="lt-LT"/>
        </w:rPr>
      </w:pP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su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reguliuojamais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,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netraumuojančiais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tvirtinimo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D02D14">
        <w:rPr>
          <w:rFonts w:ascii="Cambria" w:eastAsia="Times New Roman" w:hAnsi="Cambria"/>
          <w:color w:val="000000"/>
          <w:lang w:eastAsia="lt-LT"/>
        </w:rPr>
        <w:t>diržais</w:t>
      </w:r>
      <w:proofErr w:type="spellEnd"/>
      <w:r w:rsidRPr="00D02D14">
        <w:rPr>
          <w:rFonts w:ascii="Cambria" w:eastAsia="Times New Roman" w:hAnsi="Cambria"/>
          <w:color w:val="000000"/>
          <w:lang w:eastAsia="lt-LT"/>
        </w:rPr>
        <w:t>;</w:t>
      </w:r>
    </w:p>
    <w:p w14:paraId="3E19F36D" w14:textId="3DFD4043" w:rsidR="00D02D14" w:rsidRPr="00D02D14" w:rsidRDefault="00D02D14" w:rsidP="00D02D14">
      <w:pPr>
        <w:pStyle w:val="ListParagraph"/>
        <w:numPr>
          <w:ilvl w:val="0"/>
          <w:numId w:val="17"/>
        </w:numPr>
        <w:ind w:left="426"/>
        <w:jc w:val="both"/>
        <w:rPr>
          <w:rFonts w:ascii="Cambria" w:eastAsia="Times New Roman" w:hAnsi="Cambria"/>
          <w:color w:val="000000"/>
          <w:lang w:eastAsia="lt-LT"/>
        </w:rPr>
      </w:pPr>
      <w:r w:rsidRPr="00D02D14">
        <w:rPr>
          <w:rFonts w:ascii="Cambria" w:eastAsia="Times New Roman" w:hAnsi="Cambria"/>
          <w:color w:val="000000"/>
          <w:lang w:val="lt-LT" w:eastAsia="lt-LT"/>
        </w:rPr>
        <w:t>pageidautina, kad rinkinyje būtų manometras, reguliuojamas PEEP vožtuvas, spaudimo ribos 0- 20cmH2O</w:t>
      </w:r>
      <w:r w:rsidRPr="00D02D14">
        <w:rPr>
          <w:rFonts w:ascii="Cambria" w:eastAsia="Times New Roman" w:hAnsi="Cambria"/>
          <w:color w:val="000000"/>
          <w:lang w:eastAsia="lt-LT"/>
        </w:rPr>
        <w:t>.</w:t>
      </w:r>
    </w:p>
    <w:p w14:paraId="4A830448" w14:textId="549273DB" w:rsidR="00D02D14" w:rsidRPr="00D02D14" w:rsidRDefault="00D02D14" w:rsidP="00D02D14">
      <w:pPr>
        <w:spacing w:line="240" w:lineRule="auto"/>
        <w:ind w:left="66"/>
        <w:jc w:val="both"/>
        <w:rPr>
          <w:rFonts w:ascii="Cambria" w:eastAsia="Times New Roman" w:hAnsi="Cambria"/>
          <w:i/>
          <w:color w:val="000000"/>
          <w:sz w:val="24"/>
          <w:szCs w:val="24"/>
          <w:lang w:eastAsia="lt-LT"/>
        </w:rPr>
      </w:pPr>
      <w:r w:rsidRPr="00D02D14">
        <w:rPr>
          <w:rFonts w:ascii="Cambria" w:eastAsia="Times New Roman" w:hAnsi="Cambria"/>
          <w:i/>
          <w:color w:val="000000"/>
          <w:sz w:val="24"/>
          <w:szCs w:val="24"/>
          <w:lang w:eastAsia="lt-LT"/>
        </w:rPr>
        <w:t>Orientacinis poreikis: 150 vnt.</w:t>
      </w:r>
    </w:p>
    <w:p w14:paraId="61B52C80" w14:textId="7E791A24" w:rsidR="007B54B8" w:rsidRDefault="007B54B8" w:rsidP="004A6EDA">
      <w:pPr>
        <w:rPr>
          <w:rFonts w:ascii="Cambria" w:hAnsi="Cambria" w:cs="Times New Roman"/>
          <w:sz w:val="24"/>
          <w:szCs w:val="24"/>
        </w:rPr>
      </w:pPr>
    </w:p>
    <w:p w14:paraId="45008E71" w14:textId="77777777" w:rsidR="007B54B8" w:rsidRPr="000F1067" w:rsidRDefault="007B54B8" w:rsidP="007B54B8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4165542D" w14:textId="77777777" w:rsidR="007B54B8" w:rsidRPr="000F1067" w:rsidRDefault="007B54B8" w:rsidP="007B54B8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675B14FE" w14:textId="77777777" w:rsidR="007B54B8" w:rsidRPr="000F1067" w:rsidRDefault="007B54B8" w:rsidP="007B54B8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2C413B87" w14:textId="021D07BC" w:rsidR="007B54B8" w:rsidRDefault="007B54B8" w:rsidP="007B54B8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2EBE6B73" w14:textId="5A2CDE70" w:rsidR="00007599" w:rsidRDefault="00007599" w:rsidP="007B54B8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065E605C" w14:textId="694AED87" w:rsidR="00007599" w:rsidRPr="000F1067" w:rsidRDefault="00007599" w:rsidP="00007599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sz w:val="24"/>
          <w:szCs w:val="24"/>
          <w:lang w:val="en-US"/>
        </w:rPr>
        <w:t>________________</w:t>
      </w:r>
    </w:p>
    <w:sectPr w:rsidR="00007599" w:rsidRPr="000F1067" w:rsidSect="0000759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0206"/>
    <w:multiLevelType w:val="hybridMultilevel"/>
    <w:tmpl w:val="B6F8C6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3E30"/>
    <w:multiLevelType w:val="hybridMultilevel"/>
    <w:tmpl w:val="DD76A2EC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870D3"/>
    <w:multiLevelType w:val="hybridMultilevel"/>
    <w:tmpl w:val="2F34330A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C71C4"/>
    <w:multiLevelType w:val="hybridMultilevel"/>
    <w:tmpl w:val="7436B55C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5095C"/>
    <w:multiLevelType w:val="hybridMultilevel"/>
    <w:tmpl w:val="7550151A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97B69"/>
    <w:multiLevelType w:val="hybridMultilevel"/>
    <w:tmpl w:val="9EC8E71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0212D"/>
    <w:multiLevelType w:val="hybridMultilevel"/>
    <w:tmpl w:val="D3C0F2F6"/>
    <w:lvl w:ilvl="0" w:tplc="2998F6A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F2297"/>
    <w:multiLevelType w:val="hybridMultilevel"/>
    <w:tmpl w:val="B40CB782"/>
    <w:lvl w:ilvl="0" w:tplc="0409000F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AE15EE"/>
    <w:multiLevelType w:val="hybridMultilevel"/>
    <w:tmpl w:val="C9C657EC"/>
    <w:lvl w:ilvl="0" w:tplc="73EC9850">
      <w:start w:val="2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AA7CED"/>
    <w:multiLevelType w:val="hybridMultilevel"/>
    <w:tmpl w:val="E79E1C86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46C3B"/>
    <w:multiLevelType w:val="hybridMultilevel"/>
    <w:tmpl w:val="A350E66E"/>
    <w:lvl w:ilvl="0" w:tplc="AE14EC3C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684B482E"/>
    <w:multiLevelType w:val="hybridMultilevel"/>
    <w:tmpl w:val="B862F9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E6548"/>
    <w:multiLevelType w:val="hybridMultilevel"/>
    <w:tmpl w:val="81C0346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724E2"/>
    <w:multiLevelType w:val="hybridMultilevel"/>
    <w:tmpl w:val="42E84644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7450E"/>
    <w:multiLevelType w:val="hybridMultilevel"/>
    <w:tmpl w:val="1AC2D87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7CF8BF7E">
      <w:numFmt w:val="bullet"/>
      <w:lvlText w:val="·"/>
      <w:lvlJc w:val="left"/>
      <w:pPr>
        <w:ind w:left="1760" w:hanging="68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74A18"/>
    <w:multiLevelType w:val="hybridMultilevel"/>
    <w:tmpl w:val="5EEAA068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BD0"/>
    <w:multiLevelType w:val="hybridMultilevel"/>
    <w:tmpl w:val="C78AA3E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601F1"/>
    <w:multiLevelType w:val="hybridMultilevel"/>
    <w:tmpl w:val="35381C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4"/>
  </w:num>
  <w:num w:numId="5">
    <w:abstractNumId w:val="16"/>
  </w:num>
  <w:num w:numId="6">
    <w:abstractNumId w:val="3"/>
  </w:num>
  <w:num w:numId="7">
    <w:abstractNumId w:val="7"/>
  </w:num>
  <w:num w:numId="8">
    <w:abstractNumId w:val="2"/>
  </w:num>
  <w:num w:numId="9">
    <w:abstractNumId w:val="12"/>
  </w:num>
  <w:num w:numId="10">
    <w:abstractNumId w:val="10"/>
  </w:num>
  <w:num w:numId="11">
    <w:abstractNumId w:val="15"/>
  </w:num>
  <w:num w:numId="12">
    <w:abstractNumId w:val="11"/>
  </w:num>
  <w:num w:numId="13">
    <w:abstractNumId w:val="0"/>
  </w:num>
  <w:num w:numId="14">
    <w:abstractNumId w:val="6"/>
  </w:num>
  <w:num w:numId="15">
    <w:abstractNumId w:val="17"/>
  </w:num>
  <w:num w:numId="16">
    <w:abstractNumId w:val="8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6B"/>
    <w:rsid w:val="00007599"/>
    <w:rsid w:val="00076A6E"/>
    <w:rsid w:val="000D705F"/>
    <w:rsid w:val="001C2A23"/>
    <w:rsid w:val="002C3AF6"/>
    <w:rsid w:val="004563A8"/>
    <w:rsid w:val="00470119"/>
    <w:rsid w:val="004A6EDA"/>
    <w:rsid w:val="004E6D01"/>
    <w:rsid w:val="00684361"/>
    <w:rsid w:val="006853D9"/>
    <w:rsid w:val="007A6B17"/>
    <w:rsid w:val="007B54B8"/>
    <w:rsid w:val="007F55CE"/>
    <w:rsid w:val="007F78D9"/>
    <w:rsid w:val="0080039E"/>
    <w:rsid w:val="009B606B"/>
    <w:rsid w:val="00A91545"/>
    <w:rsid w:val="00BF1A2A"/>
    <w:rsid w:val="00D02D14"/>
    <w:rsid w:val="00D273BB"/>
    <w:rsid w:val="00F6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07E1"/>
  <w15:chartTrackingRefBased/>
  <w15:docId w15:val="{158701E4-0A5E-4C77-A554-44D453CE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7F55CE"/>
    <w:rPr>
      <w:b/>
      <w:bCs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4A6ED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4A6EDA"/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1C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7EC83-E757-46BF-BBF9-05A7A1579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BBECAC-4276-4A04-917A-99FC8A0B3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14F92-4943-46AC-8BF3-6D83E04DE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4</cp:revision>
  <dcterms:created xsi:type="dcterms:W3CDTF">2026-02-20T07:06:00Z</dcterms:created>
  <dcterms:modified xsi:type="dcterms:W3CDTF">2026-02-20T07:08:00Z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