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E307" w14:textId="77777777" w:rsidR="005A7031" w:rsidRPr="00FC6CA0" w:rsidRDefault="005A7031" w:rsidP="005A7031">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14:paraId="1DC281CD" w14:textId="77777777" w:rsidR="005A7031" w:rsidRPr="00FC6CA0" w:rsidRDefault="005A7031" w:rsidP="005A7031">
      <w:pPr>
        <w:spacing w:after="0" w:line="240" w:lineRule="auto"/>
        <w:ind w:right="-68"/>
        <w:jc w:val="center"/>
        <w:rPr>
          <w:rFonts w:asciiTheme="minorBidi" w:hAnsiTheme="minorBidi"/>
          <w:sz w:val="18"/>
          <w:szCs w:val="18"/>
        </w:rPr>
      </w:pPr>
      <w:r w:rsidRPr="00FC6CA0">
        <w:rPr>
          <w:rFonts w:asciiTheme="minorBidi" w:hAnsiTheme="minorBidi"/>
          <w:sz w:val="18"/>
          <w:szCs w:val="18"/>
        </w:rPr>
        <w:t>202-__-__, ____________</w:t>
      </w:r>
    </w:p>
    <w:p w14:paraId="49FA4B7F" w14:textId="77777777" w:rsidR="005A7031" w:rsidRPr="00FC6CA0" w:rsidRDefault="005A7031" w:rsidP="005A7031">
      <w:pPr>
        <w:spacing w:after="0" w:line="240" w:lineRule="auto"/>
        <w:ind w:right="-68"/>
        <w:jc w:val="center"/>
        <w:rPr>
          <w:rFonts w:asciiTheme="minorBidi" w:hAnsiTheme="minorBidi"/>
          <w:sz w:val="18"/>
          <w:szCs w:val="18"/>
        </w:rPr>
      </w:pPr>
    </w:p>
    <w:p w14:paraId="222F1F8E" w14:textId="77777777" w:rsidR="005A7031" w:rsidRPr="00FC6CA0" w:rsidRDefault="005A7031" w:rsidP="005A7031">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4DA4AF4" w14:textId="77777777" w:rsidR="005A7031" w:rsidRPr="00FC6CA0" w:rsidRDefault="005A7031" w:rsidP="005A7031">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B4223" w:rsidRPr="00FC6CA0" w14:paraId="238A1D3B" w14:textId="77777777" w:rsidTr="00917A22">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457A273E" w14:textId="77777777" w:rsidR="00DB4223" w:rsidRPr="00FC6CA0" w:rsidRDefault="00DB4223" w:rsidP="00DB4223">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7A403CA1" w14:textId="267D8B9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0D62D4CB" w14:textId="508D0D16" w:rsidR="00DB4223" w:rsidRPr="00CF4363" w:rsidRDefault="003D5275" w:rsidP="00DB4223">
            <w:pPr>
              <w:spacing w:after="20" w:line="240" w:lineRule="auto"/>
              <w:ind w:right="-68"/>
              <w:rPr>
                <w:rFonts w:asciiTheme="minorBidi" w:hAnsiTheme="minorBidi"/>
                <w:b/>
                <w:bCs/>
                <w:sz w:val="17"/>
                <w:szCs w:val="17"/>
              </w:rPr>
            </w:pPr>
            <w:sdt>
              <w:sdtPr>
                <w:rPr>
                  <w:rFonts w:ascii="Arial" w:eastAsia="Calibri" w:hAnsi="Arial" w:cs="Arial"/>
                  <w:b/>
                  <w:bCs/>
                  <w:sz w:val="17"/>
                  <w:szCs w:val="17"/>
                </w:rPr>
                <w:alias w:val="Pasirinkite bendrovę"/>
                <w:tag w:val="Pasirinkite bendrovę"/>
                <w:id w:val="-82610772"/>
                <w:placeholder>
                  <w:docPart w:val="540839C8CF63452DA1DCEF873193D919"/>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DB4223" w:rsidRPr="00CF4363">
                  <w:rPr>
                    <w:rFonts w:ascii="Arial" w:eastAsia="Calibri" w:hAnsi="Arial" w:cs="Arial"/>
                    <w:color w:val="808080"/>
                    <w:sz w:val="17"/>
                    <w:szCs w:val="17"/>
                  </w:rPr>
                  <w:t>Pasirinkite elementą.</w:t>
                </w:r>
              </w:sdtContent>
            </w:sdt>
          </w:p>
        </w:tc>
      </w:tr>
      <w:tr w:rsidR="00DB4223" w:rsidRPr="00FC6CA0" w14:paraId="01A3B1B8" w14:textId="77777777" w:rsidTr="00917A22">
        <w:trPr>
          <w:trHeight w:val="283"/>
        </w:trPr>
        <w:tc>
          <w:tcPr>
            <w:tcW w:w="1509" w:type="dxa"/>
            <w:vMerge/>
            <w:vAlign w:val="center"/>
            <w:hideMark/>
          </w:tcPr>
          <w:p w14:paraId="04901DBB"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D13260" w14:textId="6E3A592F"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Juridinio asmens kodas</w:t>
            </w:r>
          </w:p>
        </w:tc>
        <w:sdt>
          <w:sdtPr>
            <w:rPr>
              <w:rFonts w:ascii="Arial" w:eastAsia="Calibri" w:hAnsi="Arial" w:cs="Arial"/>
              <w:sz w:val="17"/>
              <w:szCs w:val="17"/>
            </w:rPr>
            <w:alias w:val="Pasirinkite juridinio asmens kodą"/>
            <w:tag w:val="Pasirinkite juridinio asmens kodą"/>
            <w:id w:val="-2136551720"/>
            <w:placeholder>
              <w:docPart w:val="97975B98D4CA4797B1C40ABA980821EF"/>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1F86637F" w14:textId="70CB7E05"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tc>
          </w:sdtContent>
        </w:sdt>
      </w:tr>
      <w:tr w:rsidR="00DB4223" w:rsidRPr="00FC6CA0" w14:paraId="4C88C250" w14:textId="77777777" w:rsidTr="00917A22">
        <w:trPr>
          <w:trHeight w:val="283"/>
        </w:trPr>
        <w:tc>
          <w:tcPr>
            <w:tcW w:w="1509" w:type="dxa"/>
            <w:vMerge/>
            <w:vAlign w:val="center"/>
          </w:tcPr>
          <w:p w14:paraId="4722D43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E32FDAC" w14:textId="1B1E7ACE" w:rsidR="00DB4223" w:rsidRPr="00CF4363" w:rsidRDefault="00DB4223" w:rsidP="00DB4223">
            <w:pPr>
              <w:numPr>
                <w:ilvl w:val="2"/>
                <w:numId w:val="20"/>
              </w:numPr>
              <w:spacing w:after="20" w:line="240" w:lineRule="auto"/>
              <w:ind w:left="581" w:right="-68" w:hanging="581"/>
              <w:rPr>
                <w:rFonts w:ascii="Arial" w:eastAsia="Calibri" w:hAnsi="Arial" w:cs="Arial"/>
                <w:bCs/>
                <w:sz w:val="17"/>
                <w:szCs w:val="17"/>
              </w:rPr>
            </w:pPr>
            <w:proofErr w:type="spellStart"/>
            <w:r w:rsidRPr="00CF4363">
              <w:rPr>
                <w:rFonts w:ascii="Arial" w:hAnsi="Arial" w:cs="Arial"/>
                <w:bCs/>
                <w:sz w:val="17"/>
                <w:szCs w:val="17"/>
              </w:rPr>
              <w:t>Reg</w:t>
            </w:r>
            <w:proofErr w:type="spellEnd"/>
            <w:r w:rsidRPr="00CF4363">
              <w:rPr>
                <w:rFonts w:ascii="Arial" w:hAnsi="Arial" w:cs="Arial"/>
                <w:bCs/>
                <w:sz w:val="17"/>
                <w:szCs w:val="17"/>
              </w:rPr>
              <w:t>. adresas</w:t>
            </w:r>
          </w:p>
        </w:tc>
        <w:sdt>
          <w:sdtPr>
            <w:rPr>
              <w:rFonts w:ascii="Arial" w:eastAsia="Calibri" w:hAnsi="Arial" w:cs="Arial"/>
              <w:b/>
              <w:bCs/>
              <w:sz w:val="17"/>
              <w:szCs w:val="17"/>
            </w:rPr>
            <w:alias w:val="Pasirinkite JA Reg. adresą"/>
            <w:tag w:val="Pasirinkite JA Reg. adresą"/>
            <w:id w:val="-1682192759"/>
            <w:placeholder>
              <w:docPart w:val="D068388F09ED4D6090EBF004D7FEC11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253A66DC" w14:textId="7B59E31C" w:rsidR="00DB4223" w:rsidRPr="00CF4363" w:rsidRDefault="00DB4223" w:rsidP="00DB4223">
                <w:pPr>
                  <w:spacing w:after="20" w:line="240" w:lineRule="auto"/>
                  <w:ind w:right="-68"/>
                  <w:rPr>
                    <w:rFonts w:ascii="Arial" w:eastAsia="Calibri" w:hAnsi="Arial" w:cs="Arial"/>
                    <w:bCs/>
                    <w:sz w:val="17"/>
                    <w:szCs w:val="17"/>
                  </w:rPr>
                </w:pPr>
                <w:r w:rsidRPr="00CF4363">
                  <w:rPr>
                    <w:rFonts w:ascii="Arial" w:eastAsia="Calibri" w:hAnsi="Arial" w:cs="Arial"/>
                    <w:color w:val="808080"/>
                    <w:sz w:val="17"/>
                    <w:szCs w:val="17"/>
                  </w:rPr>
                  <w:t>Pasirinkite elementą.</w:t>
                </w:r>
              </w:p>
            </w:tc>
          </w:sdtContent>
        </w:sdt>
      </w:tr>
      <w:tr w:rsidR="00DB4223" w:rsidRPr="00FC6CA0" w14:paraId="6029BF66" w14:textId="77777777" w:rsidTr="00917A22">
        <w:trPr>
          <w:trHeight w:val="283"/>
        </w:trPr>
        <w:tc>
          <w:tcPr>
            <w:tcW w:w="1509" w:type="dxa"/>
            <w:vMerge/>
            <w:vAlign w:val="center"/>
          </w:tcPr>
          <w:p w14:paraId="7FE58441"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30FBC75" w14:textId="013CE74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PVM mokėtojo kodas</w:t>
            </w:r>
          </w:p>
        </w:tc>
        <w:sdt>
          <w:sdtPr>
            <w:rPr>
              <w:rFonts w:ascii="Arial" w:eastAsia="Calibri" w:hAnsi="Arial" w:cs="Arial"/>
              <w:sz w:val="17"/>
              <w:szCs w:val="17"/>
            </w:rPr>
            <w:alias w:val="Pasirinkite juridinio asmens kodą"/>
            <w:tag w:val="Pasirinkite juridinio asmens kodą"/>
            <w:id w:val="1412122451"/>
            <w:placeholder>
              <w:docPart w:val="F9EA0907855648499B73C67EF5F4589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2DBDA9D9" w14:textId="42152EFC" w:rsidR="00DB4223" w:rsidRPr="00CF4363" w:rsidRDefault="00DB4223" w:rsidP="00DB4223">
                <w:pPr>
                  <w:spacing w:after="20" w:line="240" w:lineRule="auto"/>
                  <w:ind w:right="-68"/>
                  <w:rPr>
                    <w:rFonts w:ascii="Arial Body" w:eastAsia="Arial" w:hAnsi="Arial Body" w:cs="Arial"/>
                    <w:color w:val="808080" w:themeColor="background1" w:themeShade="80"/>
                    <w:sz w:val="17"/>
                    <w:szCs w:val="17"/>
                    <w:lang w:val="lt"/>
                  </w:rPr>
                </w:pPr>
                <w:r w:rsidRPr="00CF4363">
                  <w:rPr>
                    <w:rFonts w:ascii="Arial" w:eastAsia="Calibri" w:hAnsi="Arial" w:cs="Arial"/>
                    <w:color w:val="808080"/>
                    <w:sz w:val="17"/>
                    <w:szCs w:val="17"/>
                  </w:rPr>
                  <w:t>Pasirinkite elementą.</w:t>
                </w:r>
              </w:p>
            </w:tc>
          </w:sdtContent>
        </w:sdt>
      </w:tr>
      <w:tr w:rsidR="00DB4223" w:rsidRPr="00FC6CA0" w14:paraId="61D74E29" w14:textId="77777777" w:rsidTr="00917A22">
        <w:trPr>
          <w:trHeight w:val="283"/>
        </w:trPr>
        <w:tc>
          <w:tcPr>
            <w:tcW w:w="1509" w:type="dxa"/>
            <w:vMerge/>
            <w:vAlign w:val="center"/>
            <w:hideMark/>
          </w:tcPr>
          <w:p w14:paraId="3CA0968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B9726" w14:textId="237A53D0"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80612477"/>
              <w:placeholder>
                <w:docPart w:val="E6A52D96B30A4A5DB47C56156D0D2A1C"/>
              </w:placeholder>
              <w:showingPlcHd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EndPr/>
            <w:sdtContent>
              <w:p w14:paraId="72A29266" w14:textId="1897CF33" w:rsidR="00DB4223" w:rsidRPr="00CF4363" w:rsidRDefault="00DB4223" w:rsidP="00DB4223">
                <w:pPr>
                  <w:spacing w:after="20" w:line="240" w:lineRule="auto"/>
                  <w:ind w:right="-68"/>
                  <w:rPr>
                    <w:rFonts w:asciiTheme="minorBidi" w:hAnsiTheme="minorBidi"/>
                    <w:b/>
                    <w:bCs/>
                    <w:sz w:val="17"/>
                    <w:szCs w:val="17"/>
                  </w:rPr>
                </w:pPr>
                <w:r w:rsidRPr="00CF4363">
                  <w:rPr>
                    <w:rFonts w:ascii="Arial" w:eastAsia="Calibri" w:hAnsi="Arial" w:cs="Arial"/>
                    <w:color w:val="808080"/>
                    <w:sz w:val="17"/>
                    <w:szCs w:val="17"/>
                  </w:rPr>
                  <w:t>Pasirinkite elementą.</w:t>
                </w:r>
              </w:p>
            </w:sdtContent>
          </w:sdt>
        </w:tc>
      </w:tr>
      <w:tr w:rsidR="00DB4223" w:rsidRPr="00FC6CA0" w14:paraId="1D71F0B2" w14:textId="77777777" w:rsidTr="00917A22">
        <w:trPr>
          <w:trHeight w:val="283"/>
        </w:trPr>
        <w:tc>
          <w:tcPr>
            <w:tcW w:w="1509" w:type="dxa"/>
            <w:vMerge/>
            <w:vAlign w:val="center"/>
            <w:hideMark/>
          </w:tcPr>
          <w:p w14:paraId="1BDE6585"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DE96500" w14:textId="03D5F34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Bankas, banko kodas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79957438"/>
              <w:placeholder>
                <w:docPart w:val="3C130F92CE75444EAEA54D2C5CA7AE45"/>
              </w:placeholder>
              <w:showingPlcHdr/>
              <w15:color w:val="FF0000"/>
              <w:comboBox>
                <w:listItem w:value="Pasirinkite elementą."/>
                <w:listItem w:displayText="AB Swedbank, 73000" w:value="AB Swedbank, 73000"/>
                <w:listItem w:displayText="AB SEB bankas, 70440" w:value="AB SEB bankas, 70440"/>
              </w:comboBox>
            </w:sdtPr>
            <w:sdtEndPr/>
            <w:sdtContent>
              <w:p w14:paraId="3DD487FE" w14:textId="1FC1514E"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sdtContent>
          </w:sdt>
        </w:tc>
      </w:tr>
      <w:tr w:rsidR="00DB4223" w:rsidRPr="00FC6CA0" w14:paraId="670A739A" w14:textId="77777777" w:rsidTr="00917A22">
        <w:trPr>
          <w:trHeight w:val="283"/>
        </w:trPr>
        <w:tc>
          <w:tcPr>
            <w:tcW w:w="1509" w:type="dxa"/>
            <w:vMerge/>
            <w:vAlign w:val="center"/>
            <w:hideMark/>
          </w:tcPr>
          <w:p w14:paraId="372B92D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AD0219" w14:textId="1CA9415C"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Tel. Nr.</w:t>
            </w:r>
          </w:p>
        </w:tc>
        <w:sdt>
          <w:sdtPr>
            <w:rPr>
              <w:rFonts w:ascii="Arial" w:hAnsi="Arial" w:cs="Arial"/>
              <w:color w:val="A6A6A6" w:themeColor="background1" w:themeShade="A6"/>
              <w:kern w:val="2"/>
              <w:sz w:val="17"/>
              <w:szCs w:val="17"/>
            </w:rPr>
            <w:alias w:val="Pasirinkite elementą"/>
            <w:tag w:val="Pasirinkite elementą"/>
            <w:id w:val="1094432769"/>
            <w:placeholder>
              <w:docPart w:val="83A45C61E7614CB6BAA8D8ABBAA5ED1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4475" w:type="dxa"/>
                <w:tcBorders>
                  <w:top w:val="single" w:sz="4" w:space="0" w:color="auto"/>
                  <w:left w:val="single" w:sz="4" w:space="0" w:color="auto"/>
                  <w:bottom w:val="single" w:sz="4" w:space="0" w:color="auto"/>
                  <w:right w:val="single" w:sz="4" w:space="0" w:color="auto"/>
                </w:tcBorders>
              </w:tcPr>
              <w:p w14:paraId="11363135" w14:textId="5BEE467C" w:rsidR="00DB4223" w:rsidRPr="00CF4363" w:rsidRDefault="00DB4223" w:rsidP="00DB4223">
                <w:pPr>
                  <w:spacing w:after="20" w:line="240" w:lineRule="auto"/>
                  <w:ind w:right="-68"/>
                  <w:rPr>
                    <w:rFonts w:ascii="Arial" w:eastAsia="Calibri" w:hAnsi="Arial" w:cs="Arial"/>
                    <w:bCs/>
                    <w:sz w:val="17"/>
                    <w:szCs w:val="17"/>
                  </w:rPr>
                </w:pPr>
                <w:r w:rsidRPr="00CF4363">
                  <w:rPr>
                    <w:rFonts w:ascii="Arial" w:hAnsi="Arial" w:cs="Arial"/>
                    <w:color w:val="A6A6A6" w:themeColor="background1" w:themeShade="A6"/>
                    <w:kern w:val="2"/>
                    <w:sz w:val="17"/>
                    <w:szCs w:val="17"/>
                  </w:rPr>
                  <w:t>Pasirinkite elementą</w:t>
                </w:r>
              </w:p>
            </w:tc>
          </w:sdtContent>
        </w:sdt>
      </w:tr>
      <w:tr w:rsidR="00DB4223" w:rsidRPr="00FC6CA0" w14:paraId="36326D97" w14:textId="77777777" w:rsidTr="00917A22">
        <w:trPr>
          <w:trHeight w:val="283"/>
        </w:trPr>
        <w:tc>
          <w:tcPr>
            <w:tcW w:w="1509" w:type="dxa"/>
            <w:vMerge/>
            <w:vAlign w:val="center"/>
            <w:hideMark/>
          </w:tcPr>
          <w:p w14:paraId="1701C16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9643EF7" w14:textId="52C071F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El. paštas</w:t>
            </w:r>
          </w:p>
        </w:tc>
        <w:sdt>
          <w:sdtPr>
            <w:rPr>
              <w:rFonts w:ascii="Arial" w:eastAsia="Calibri" w:hAnsi="Arial" w:cs="Arial"/>
              <w:sz w:val="17"/>
              <w:szCs w:val="17"/>
            </w:rPr>
            <w:alias w:val="Įrašykite JA el. p. "/>
            <w:tag w:val="Įrašykite JA el. p. "/>
            <w:id w:val="391475453"/>
            <w:placeholder>
              <w:docPart w:val="BD32430F11184A28A95032CB9649D809"/>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hideMark/>
              </w:tcPr>
              <w:p w14:paraId="55D06152" w14:textId="31DDC71C"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tc>
          </w:sdtContent>
        </w:sdt>
      </w:tr>
      <w:tr w:rsidR="005A7031" w:rsidRPr="00FC6CA0" w14:paraId="1BA783FA" w14:textId="77777777" w:rsidTr="00917A22">
        <w:trPr>
          <w:trHeight w:val="283"/>
        </w:trPr>
        <w:tc>
          <w:tcPr>
            <w:tcW w:w="1509" w:type="dxa"/>
            <w:vMerge/>
            <w:vAlign w:val="center"/>
            <w:hideMark/>
          </w:tcPr>
          <w:p w14:paraId="47A31BC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76DD75E"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BEC19D3"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5A7031" w:rsidRPr="00FC6CA0" w14:paraId="1301ACB5" w14:textId="77777777" w:rsidTr="00917A22">
        <w:trPr>
          <w:trHeight w:val="283"/>
        </w:trPr>
        <w:tc>
          <w:tcPr>
            <w:tcW w:w="1509" w:type="dxa"/>
            <w:vMerge/>
            <w:vAlign w:val="center"/>
          </w:tcPr>
          <w:p w14:paraId="047EDCE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1EC22B1"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2AFBA550"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5A7031" w:rsidRPr="00FC6CA0" w14:paraId="0E851058" w14:textId="77777777" w:rsidTr="00917A22">
        <w:trPr>
          <w:trHeight w:val="283"/>
        </w:trPr>
        <w:tc>
          <w:tcPr>
            <w:tcW w:w="1509" w:type="dxa"/>
            <w:vMerge/>
            <w:vAlign w:val="center"/>
            <w:hideMark/>
          </w:tcPr>
          <w:p w14:paraId="424B498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50E5EF"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391E183"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bl>
    <w:p w14:paraId="21D0CAD3" w14:textId="77777777" w:rsidR="005A7031" w:rsidRPr="00FC6CA0" w:rsidRDefault="005A7031" w:rsidP="005A7031">
      <w:pPr>
        <w:spacing w:after="0" w:line="240" w:lineRule="auto"/>
        <w:ind w:right="-67"/>
        <w:rPr>
          <w:rFonts w:asciiTheme="minorBidi" w:hAnsiTheme="minorBidi"/>
          <w:b/>
          <w:sz w:val="18"/>
          <w:szCs w:val="18"/>
        </w:rPr>
      </w:pPr>
    </w:p>
    <w:p w14:paraId="6201C5BC" w14:textId="77777777" w:rsidR="005A7031" w:rsidRDefault="005A7031" w:rsidP="005A7031">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D84DA0" w14:paraId="1577585B" w14:textId="77777777" w:rsidTr="00917A22">
        <w:trPr>
          <w:trHeight w:val="283"/>
        </w:trPr>
        <w:tc>
          <w:tcPr>
            <w:tcW w:w="1509" w:type="dxa"/>
            <w:vMerge w:val="restart"/>
            <w:tcBorders>
              <w:top w:val="single" w:sz="4" w:space="0" w:color="auto"/>
              <w:left w:val="single" w:sz="4" w:space="0" w:color="auto"/>
              <w:right w:val="single" w:sz="4" w:space="0" w:color="auto"/>
            </w:tcBorders>
            <w:vAlign w:val="center"/>
            <w:hideMark/>
          </w:tcPr>
          <w:p w14:paraId="790BA944" w14:textId="77777777" w:rsidR="005A7031" w:rsidRPr="0035640B"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F698C17"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F3027E6"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7CD8D7BD" w14:textId="77777777" w:rsidTr="00917A22">
        <w:trPr>
          <w:trHeight w:val="283"/>
        </w:trPr>
        <w:tc>
          <w:tcPr>
            <w:tcW w:w="1509" w:type="dxa"/>
            <w:vMerge/>
            <w:vAlign w:val="center"/>
            <w:hideMark/>
          </w:tcPr>
          <w:p w14:paraId="1E855E9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D89D3C3"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2B8DE00B"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5E41E56" w14:textId="77777777" w:rsidTr="00917A22">
        <w:trPr>
          <w:trHeight w:val="283"/>
        </w:trPr>
        <w:tc>
          <w:tcPr>
            <w:tcW w:w="1509" w:type="dxa"/>
            <w:vMerge/>
            <w:vAlign w:val="center"/>
          </w:tcPr>
          <w:p w14:paraId="25D9746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2529DDC"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567EB49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9AAA827" w14:textId="77777777" w:rsidTr="00917A22">
        <w:trPr>
          <w:trHeight w:val="283"/>
        </w:trPr>
        <w:tc>
          <w:tcPr>
            <w:tcW w:w="1509" w:type="dxa"/>
            <w:vMerge/>
            <w:vAlign w:val="center"/>
            <w:hideMark/>
          </w:tcPr>
          <w:p w14:paraId="2B6CBCA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8D6234"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BFD261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38E76FC" w14:textId="77777777" w:rsidTr="00917A22">
        <w:trPr>
          <w:trHeight w:val="283"/>
        </w:trPr>
        <w:tc>
          <w:tcPr>
            <w:tcW w:w="1509" w:type="dxa"/>
            <w:vMerge/>
            <w:vAlign w:val="center"/>
          </w:tcPr>
          <w:p w14:paraId="0301C6AD"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762F7A8A"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167CF9F9"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5F0E8391" w14:textId="77777777" w:rsidTr="00917A22">
        <w:trPr>
          <w:trHeight w:val="283"/>
        </w:trPr>
        <w:tc>
          <w:tcPr>
            <w:tcW w:w="1509" w:type="dxa"/>
            <w:vMerge/>
            <w:vAlign w:val="center"/>
          </w:tcPr>
          <w:p w14:paraId="1B777DDC"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224325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51AD2AF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B575339"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6020A2B2"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0A8EB7B5" w14:textId="77777777" w:rsidTr="00917A22">
        <w:trPr>
          <w:trHeight w:val="283"/>
        </w:trPr>
        <w:tc>
          <w:tcPr>
            <w:tcW w:w="1509" w:type="dxa"/>
            <w:vMerge/>
            <w:vAlign w:val="center"/>
            <w:hideMark/>
          </w:tcPr>
          <w:p w14:paraId="4ADA4A03"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35623F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AAF850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D2F66F1" w14:textId="77777777" w:rsidTr="00917A22">
        <w:trPr>
          <w:trHeight w:val="283"/>
        </w:trPr>
        <w:tc>
          <w:tcPr>
            <w:tcW w:w="1509" w:type="dxa"/>
            <w:vMerge/>
            <w:vAlign w:val="center"/>
            <w:hideMark/>
          </w:tcPr>
          <w:p w14:paraId="202A58A6"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3978D22"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380E0700"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D92916D" w14:textId="77777777" w:rsidTr="00917A22">
        <w:trPr>
          <w:trHeight w:val="283"/>
        </w:trPr>
        <w:tc>
          <w:tcPr>
            <w:tcW w:w="1509" w:type="dxa"/>
            <w:vMerge/>
            <w:vAlign w:val="center"/>
            <w:hideMark/>
          </w:tcPr>
          <w:p w14:paraId="6E8CDA27"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C9A099F"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2C6FF18E"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403CFCE3" w14:textId="77777777" w:rsidTr="00917A22">
        <w:trPr>
          <w:trHeight w:val="283"/>
        </w:trPr>
        <w:tc>
          <w:tcPr>
            <w:tcW w:w="1509" w:type="dxa"/>
            <w:vMerge/>
            <w:vAlign w:val="center"/>
          </w:tcPr>
          <w:p w14:paraId="5AE1EF51"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8A6E5C5" w14:textId="77777777" w:rsidR="005A7031" w:rsidRPr="0035640B" w:rsidRDefault="005A7031" w:rsidP="00917A22">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25C98D43"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CF1CAF6" w14:textId="77777777" w:rsidTr="00917A22">
        <w:trPr>
          <w:trHeight w:val="283"/>
        </w:trPr>
        <w:tc>
          <w:tcPr>
            <w:tcW w:w="1509" w:type="dxa"/>
            <w:vMerge/>
            <w:vAlign w:val="center"/>
          </w:tcPr>
          <w:p w14:paraId="7EBE571E"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6721251D" w14:textId="77777777" w:rsidR="005A7031" w:rsidRPr="0035640B" w:rsidRDefault="005A7031" w:rsidP="00917A22">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7D99B641" w14:textId="77777777" w:rsidR="005A7031" w:rsidRPr="0035640B" w:rsidRDefault="005A7031" w:rsidP="00917A22">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bl>
    <w:p w14:paraId="3303EFD9" w14:textId="77777777" w:rsidR="005A7031" w:rsidRDefault="005A7031" w:rsidP="005A7031">
      <w:pPr>
        <w:spacing w:after="0" w:line="240" w:lineRule="auto"/>
        <w:ind w:left="567" w:right="-68"/>
        <w:rPr>
          <w:rFonts w:asciiTheme="minorBidi" w:hAnsiTheme="minorBidi"/>
          <w:b/>
          <w:sz w:val="18"/>
          <w:szCs w:val="18"/>
        </w:rPr>
      </w:pPr>
    </w:p>
    <w:p w14:paraId="39151F50" w14:textId="77777777" w:rsidR="005A7031" w:rsidRDefault="005A7031" w:rsidP="005A7031">
      <w:pPr>
        <w:spacing w:after="0" w:line="240" w:lineRule="auto"/>
        <w:ind w:left="567" w:right="-68"/>
        <w:rPr>
          <w:rFonts w:asciiTheme="minorBidi" w:hAnsiTheme="minorBidi"/>
          <w:b/>
          <w:sz w:val="18"/>
          <w:szCs w:val="18"/>
        </w:rPr>
      </w:pPr>
    </w:p>
    <w:p w14:paraId="7A5F24D6" w14:textId="77777777" w:rsidR="005A7031" w:rsidRDefault="005A7031" w:rsidP="005A7031">
      <w:pPr>
        <w:spacing w:after="0" w:line="240" w:lineRule="auto"/>
        <w:ind w:left="567" w:right="-68"/>
        <w:rPr>
          <w:rFonts w:asciiTheme="minorBidi" w:hAnsiTheme="minorBidi"/>
          <w:b/>
          <w:sz w:val="18"/>
          <w:szCs w:val="18"/>
        </w:rPr>
      </w:pPr>
    </w:p>
    <w:p w14:paraId="2F1531B6" w14:textId="77777777" w:rsidR="005A7031" w:rsidRPr="00FC6CA0" w:rsidRDefault="005A7031" w:rsidP="005A7031">
      <w:pPr>
        <w:spacing w:after="0" w:line="240" w:lineRule="auto"/>
        <w:ind w:left="567" w:right="-68"/>
        <w:rPr>
          <w:rFonts w:asciiTheme="minorBidi" w:hAnsiTheme="minorBidi"/>
          <w:b/>
          <w:sz w:val="18"/>
          <w:szCs w:val="18"/>
        </w:rPr>
      </w:pPr>
    </w:p>
    <w:p w14:paraId="5B20D248" w14:textId="77777777" w:rsidR="005A7031" w:rsidRPr="00872F20" w:rsidRDefault="005A7031" w:rsidP="005A7031">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5A7031" w:rsidRPr="00CC3C94" w14:paraId="7E2C3520" w14:textId="77777777" w:rsidTr="00917A22">
        <w:trPr>
          <w:trHeight w:val="417"/>
        </w:trPr>
        <w:tc>
          <w:tcPr>
            <w:tcW w:w="2020" w:type="dxa"/>
            <w:tcBorders>
              <w:left w:val="single" w:sz="4" w:space="0" w:color="auto"/>
              <w:right w:val="single" w:sz="4" w:space="0" w:color="auto"/>
            </w:tcBorders>
            <w:vAlign w:val="center"/>
          </w:tcPr>
          <w:p w14:paraId="152FF2B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Cs/>
                <w:sz w:val="17"/>
                <w:szCs w:val="17"/>
              </w:rPr>
            </w:pPr>
            <w:r w:rsidRPr="00CC3C94">
              <w:rPr>
                <w:rFonts w:ascii="Arial" w:hAnsi="Arial" w:cs="Arial"/>
                <w:b/>
                <w:bCs/>
                <w:sz w:val="17"/>
                <w:szCs w:val="17"/>
              </w:rPr>
              <w:t>Sutarties pobūdis</w:t>
            </w:r>
          </w:p>
        </w:tc>
        <w:tc>
          <w:tcPr>
            <w:tcW w:w="7619" w:type="dxa"/>
            <w:gridSpan w:val="2"/>
            <w:tcBorders>
              <w:left w:val="single" w:sz="4" w:space="0" w:color="auto"/>
              <w:bottom w:val="single" w:sz="4" w:space="0" w:color="auto"/>
              <w:right w:val="single" w:sz="4" w:space="0" w:color="auto"/>
            </w:tcBorders>
            <w:vAlign w:val="center"/>
          </w:tcPr>
          <w:p w14:paraId="6B7F3929" w14:textId="5B031DD1" w:rsidR="005A7031" w:rsidRPr="00CC3C94" w:rsidRDefault="003D5275" w:rsidP="00917A22">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0"/>
                  <w14:checkedState w14:val="2612" w14:font="MS Gothic"/>
                  <w14:uncheckedState w14:val="2610" w14:font="MS Gothic"/>
                </w14:checkbox>
              </w:sdtPr>
              <w:sdtEndPr/>
              <w:sdtContent>
                <w:r w:rsidR="00916305">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pirkimas–pardavimas</w:t>
            </w:r>
          </w:p>
          <w:p w14:paraId="0AC0BC34" w14:textId="77777777" w:rsidR="005A7031" w:rsidRPr="00CC3C94" w:rsidRDefault="003D5275" w:rsidP="00917A22">
            <w:pPr>
              <w:spacing w:after="20" w:line="240" w:lineRule="auto"/>
              <w:ind w:right="-68"/>
              <w:jc w:val="both"/>
              <w:rPr>
                <w:rFonts w:ascii="Arial" w:hAnsi="Arial" w:cs="Arial"/>
                <w:bCs/>
                <w:sz w:val="17"/>
                <w:szCs w:val="17"/>
              </w:rPr>
            </w:pPr>
            <w:sdt>
              <w:sdtPr>
                <w:rPr>
                  <w:rFonts w:ascii="Arial" w:hAnsi="Arial" w:cs="Arial"/>
                  <w:bCs/>
                  <w:sz w:val="17"/>
                  <w:szCs w:val="17"/>
                </w:rPr>
                <w:id w:val="-900124300"/>
                <w14:checkbox>
                  <w14:checked w14:val="0"/>
                  <w14:checkedState w14:val="2612" w14:font="MS Gothic"/>
                  <w14:uncheckedState w14:val="2610" w14:font="MS Gothic"/>
                </w14:checkbox>
              </w:sdtPr>
              <w:sdtEnd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Prekių pirkimas–pardavimas</w:t>
            </w:r>
          </w:p>
          <w:p w14:paraId="1F00D65B" w14:textId="26D6DA0F" w:rsidR="005A7031" w:rsidRPr="00CC3C94" w:rsidRDefault="003D5275" w:rsidP="00917A22">
            <w:pPr>
              <w:spacing w:after="20" w:line="240" w:lineRule="auto"/>
              <w:ind w:right="-68"/>
              <w:jc w:val="both"/>
              <w:rPr>
                <w:rFonts w:ascii="Arial" w:hAnsi="Arial" w:cs="Arial"/>
                <w:bCs/>
                <w:sz w:val="17"/>
                <w:szCs w:val="17"/>
              </w:rPr>
            </w:pPr>
            <w:sdt>
              <w:sdtPr>
                <w:rPr>
                  <w:rFonts w:ascii="Arial" w:hAnsi="Arial" w:cs="Arial"/>
                  <w:bCs/>
                  <w:sz w:val="17"/>
                  <w:szCs w:val="17"/>
                </w:rPr>
                <w:id w:val="-1629616942"/>
                <w14:checkbox>
                  <w14:checked w14:val="1"/>
                  <w14:checkedState w14:val="2612" w14:font="MS Gothic"/>
                  <w14:uncheckedState w14:val="2610" w14:font="MS Gothic"/>
                </w14:checkbox>
              </w:sdtPr>
              <w:sdtEndPr/>
              <w:sdtContent>
                <w:r w:rsidR="00916305">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ir Prekių pirkimas–pardavimas</w:t>
            </w:r>
          </w:p>
        </w:tc>
      </w:tr>
      <w:tr w:rsidR="005A7031" w:rsidRPr="00CC3C94" w14:paraId="5276BFF4" w14:textId="77777777" w:rsidTr="00917A22">
        <w:trPr>
          <w:trHeight w:val="56"/>
        </w:trPr>
        <w:tc>
          <w:tcPr>
            <w:tcW w:w="9639" w:type="dxa"/>
            <w:gridSpan w:val="3"/>
            <w:tcBorders>
              <w:left w:val="single" w:sz="4" w:space="0" w:color="auto"/>
              <w:right w:val="single" w:sz="4" w:space="0" w:color="auto"/>
            </w:tcBorders>
            <w:vAlign w:val="center"/>
          </w:tcPr>
          <w:p w14:paraId="00FF0530" w14:textId="77777777" w:rsidR="005A7031" w:rsidRPr="00CC3C94" w:rsidRDefault="005A7031" w:rsidP="00917A22">
            <w:pPr>
              <w:spacing w:after="0" w:line="240" w:lineRule="auto"/>
              <w:ind w:right="-68"/>
              <w:jc w:val="both"/>
              <w:rPr>
                <w:rFonts w:ascii="Arial" w:hAnsi="Arial" w:cs="Arial"/>
                <w:sz w:val="17"/>
                <w:szCs w:val="17"/>
              </w:rPr>
            </w:pPr>
          </w:p>
        </w:tc>
      </w:tr>
      <w:tr w:rsidR="005A7031" w:rsidRPr="00CC3C94" w14:paraId="5425608E" w14:textId="77777777" w:rsidTr="00917A22">
        <w:trPr>
          <w:trHeight w:val="417"/>
        </w:trPr>
        <w:tc>
          <w:tcPr>
            <w:tcW w:w="2020" w:type="dxa"/>
            <w:tcBorders>
              <w:left w:val="single" w:sz="4" w:space="0" w:color="auto"/>
              <w:right w:val="single" w:sz="4" w:space="0" w:color="auto"/>
            </w:tcBorders>
            <w:vAlign w:val="center"/>
          </w:tcPr>
          <w:p w14:paraId="30AED25A" w14:textId="77777777" w:rsidR="005A7031" w:rsidRPr="00CC3C94" w:rsidDel="00A554D7" w:rsidRDefault="005A7031" w:rsidP="00917A22">
            <w:pPr>
              <w:pStyle w:val="ListParagraph"/>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sz="4" w:space="0" w:color="auto"/>
              <w:bottom w:val="single" w:sz="4" w:space="0" w:color="auto"/>
              <w:right w:val="single" w:sz="4" w:space="0" w:color="auto"/>
            </w:tcBorders>
            <w:vAlign w:val="center"/>
          </w:tcPr>
          <w:p w14:paraId="3DC89C6A" w14:textId="77777777" w:rsidR="005A7031" w:rsidRPr="00CC3C94" w:rsidRDefault="005A7031" w:rsidP="00917A22">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005A7031" w:rsidRPr="00CC3C94" w14:paraId="50092B20" w14:textId="77777777" w:rsidTr="00917A22">
        <w:trPr>
          <w:trHeight w:val="53"/>
        </w:trPr>
        <w:tc>
          <w:tcPr>
            <w:tcW w:w="9639" w:type="dxa"/>
            <w:gridSpan w:val="3"/>
            <w:tcBorders>
              <w:left w:val="single" w:sz="4" w:space="0" w:color="auto"/>
              <w:bottom w:val="single" w:sz="4" w:space="0" w:color="auto"/>
              <w:right w:val="single" w:sz="4" w:space="0" w:color="auto"/>
            </w:tcBorders>
            <w:vAlign w:val="center"/>
          </w:tcPr>
          <w:p w14:paraId="38F5FD74" w14:textId="77777777" w:rsidR="005A7031" w:rsidRPr="00CC3C94" w:rsidRDefault="005A7031" w:rsidP="00917A22">
            <w:pPr>
              <w:tabs>
                <w:tab w:val="num" w:pos="447"/>
              </w:tabs>
              <w:spacing w:after="20" w:line="240" w:lineRule="auto"/>
              <w:ind w:left="447" w:right="-68" w:hanging="425"/>
              <w:rPr>
                <w:rFonts w:ascii="Arial" w:hAnsi="Arial" w:cs="Arial"/>
                <w:bCs/>
                <w:sz w:val="17"/>
                <w:szCs w:val="17"/>
              </w:rPr>
            </w:pPr>
          </w:p>
        </w:tc>
      </w:tr>
      <w:tr w:rsidR="005A7031" w:rsidRPr="00CC3C94" w14:paraId="4EFB1929" w14:textId="77777777" w:rsidTr="00917A22">
        <w:tc>
          <w:tcPr>
            <w:tcW w:w="2020" w:type="dxa"/>
            <w:vMerge w:val="restart"/>
            <w:tcBorders>
              <w:top w:val="single" w:sz="4" w:space="0" w:color="auto"/>
              <w:left w:val="single" w:sz="4" w:space="0" w:color="auto"/>
              <w:right w:val="single" w:sz="4" w:space="0" w:color="auto"/>
            </w:tcBorders>
            <w:vAlign w:val="center"/>
            <w:hideMark/>
          </w:tcPr>
          <w:p w14:paraId="0AC83841"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3E22CFF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sz="4" w:space="0" w:color="auto"/>
              <w:left w:val="single" w:sz="4" w:space="0" w:color="auto"/>
              <w:bottom w:val="single" w:sz="4" w:space="0" w:color="auto"/>
              <w:right w:val="single" w:sz="4" w:space="0" w:color="auto"/>
            </w:tcBorders>
            <w:vAlign w:val="center"/>
          </w:tcPr>
          <w:p w14:paraId="3B56F3B4" w14:textId="77777777" w:rsidR="005A7031" w:rsidRPr="00CC3C94" w:rsidRDefault="005A7031" w:rsidP="00917A22">
            <w:pPr>
              <w:jc w:val="both"/>
              <w:rPr>
                <w:rFonts w:ascii="Arial" w:hAnsi="Arial" w:cs="Arial"/>
                <w:bCs/>
                <w:sz w:val="17"/>
                <w:szCs w:val="17"/>
              </w:rPr>
            </w:pPr>
            <w:r w:rsidRPr="00CC3C94">
              <w:rPr>
                <w:rFonts w:ascii="Arial" w:hAnsi="Arial" w:cs="Arial"/>
                <w:bCs/>
                <w:sz w:val="17"/>
                <w:szCs w:val="17"/>
              </w:rPr>
              <w:t>Ši Sutartis laikoma sudaryta ir įsigalioja nuo Sutarties pasirašymo dienos (antrosios Šalies pasirašymo dieną).</w:t>
            </w:r>
          </w:p>
          <w:p w14:paraId="62FAEA4B" w14:textId="048A39B1"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Sutartis galioja iki visiško prievolių įvykdymo  (kol bus išnaudota Pradinės Sutarties vertė, bet jos terminas negali būti ilgesnis kaip</w:t>
            </w:r>
            <w:r w:rsidR="003D5275">
              <w:rPr>
                <w:rFonts w:ascii="Arial" w:hAnsi="Arial" w:cs="Arial"/>
                <w:bCs/>
                <w:sz w:val="17"/>
                <w:szCs w:val="17"/>
              </w:rPr>
              <w:t xml:space="preserve"> 37 mėnesiai.</w:t>
            </w:r>
            <w:r w:rsidRPr="00CC3C94">
              <w:rPr>
                <w:rFonts w:ascii="Arial" w:hAnsi="Arial" w:cs="Arial"/>
                <w:bCs/>
                <w:sz w:val="17"/>
                <w:szCs w:val="17"/>
              </w:rPr>
              <w:t xml:space="preserve"> </w:t>
            </w:r>
          </w:p>
        </w:tc>
      </w:tr>
      <w:tr w:rsidR="005A7031" w:rsidRPr="00CC3C94" w14:paraId="66CC7B07" w14:textId="77777777" w:rsidTr="00917A22">
        <w:trPr>
          <w:trHeight w:val="204"/>
        </w:trPr>
        <w:tc>
          <w:tcPr>
            <w:tcW w:w="2020" w:type="dxa"/>
            <w:vMerge/>
            <w:vAlign w:val="center"/>
          </w:tcPr>
          <w:p w14:paraId="1201128A"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4E30E70A"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sz="4" w:space="0" w:color="auto"/>
              <w:left w:val="single" w:sz="4" w:space="0" w:color="auto"/>
              <w:right w:val="single" w:sz="4" w:space="0" w:color="auto"/>
            </w:tcBorders>
            <w:vAlign w:val="center"/>
          </w:tcPr>
          <w:p w14:paraId="451C393C" w14:textId="75ADF0BB" w:rsidR="005A7031" w:rsidRPr="00CC3C94" w:rsidRDefault="00216D1B" w:rsidP="00917A22">
            <w:pPr>
              <w:spacing w:after="0" w:line="240" w:lineRule="auto"/>
              <w:ind w:right="-68"/>
              <w:rPr>
                <w:rFonts w:ascii="Arial" w:hAnsi="Arial" w:cs="Arial"/>
                <w:sz w:val="17"/>
                <w:szCs w:val="17"/>
              </w:rPr>
            </w:pPr>
            <w:r>
              <w:rPr>
                <w:rFonts w:ascii="Arial" w:hAnsi="Arial" w:cs="Arial"/>
                <w:sz w:val="17"/>
                <w:szCs w:val="17"/>
              </w:rPr>
              <w:t>37 mėn.</w:t>
            </w:r>
          </w:p>
        </w:tc>
      </w:tr>
      <w:tr w:rsidR="005A7031" w:rsidRPr="00CC3C94" w14:paraId="72230121" w14:textId="77777777" w:rsidTr="00917A22">
        <w:trPr>
          <w:trHeight w:val="204"/>
        </w:trPr>
        <w:tc>
          <w:tcPr>
            <w:tcW w:w="2020" w:type="dxa"/>
            <w:vMerge/>
            <w:vAlign w:val="center"/>
          </w:tcPr>
          <w:p w14:paraId="4D989947"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723D1B8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sz="4" w:space="0" w:color="auto"/>
              <w:left w:val="single" w:sz="4" w:space="0" w:color="auto"/>
              <w:right w:val="single" w:sz="4" w:space="0" w:color="auto"/>
            </w:tcBorders>
            <w:vAlign w:val="center"/>
          </w:tcPr>
          <w:p w14:paraId="2D56B323" w14:textId="19882F55" w:rsidR="005A7031" w:rsidRPr="00CC3C94" w:rsidRDefault="003D5275" w:rsidP="00917A22">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216D1B">
                  <w:rPr>
                    <w:rFonts w:ascii="Arial" w:hAnsi="Arial" w:cs="Arial"/>
                    <w:sz w:val="17"/>
                    <w:szCs w:val="17"/>
                  </w:rPr>
                  <w:t>36 mėn.</w:t>
                </w:r>
              </w:sdtContent>
            </w:sdt>
          </w:p>
        </w:tc>
      </w:tr>
      <w:tr w:rsidR="005A7031" w:rsidRPr="00CC3C94" w14:paraId="4EFA39C2" w14:textId="77777777" w:rsidTr="00917A22">
        <w:tblPrEx>
          <w:tblLook w:val="0000" w:firstRow="0" w:lastRow="0" w:firstColumn="0" w:lastColumn="0" w:noHBand="0" w:noVBand="0"/>
        </w:tblPrEx>
        <w:trPr>
          <w:trHeight w:val="214"/>
        </w:trPr>
        <w:tc>
          <w:tcPr>
            <w:tcW w:w="9639" w:type="dxa"/>
            <w:gridSpan w:val="3"/>
            <w:vAlign w:val="center"/>
          </w:tcPr>
          <w:p w14:paraId="43EF50C4" w14:textId="77777777" w:rsidR="005A7031" w:rsidRPr="00CC3C94" w:rsidRDefault="005A7031" w:rsidP="00917A22">
            <w:pPr>
              <w:spacing w:after="20" w:line="240" w:lineRule="auto"/>
              <w:ind w:left="447" w:right="-68" w:hanging="447"/>
              <w:rPr>
                <w:rFonts w:ascii="Arial" w:hAnsi="Arial" w:cs="Arial"/>
                <w:b/>
                <w:sz w:val="17"/>
                <w:szCs w:val="17"/>
              </w:rPr>
            </w:pPr>
          </w:p>
        </w:tc>
      </w:tr>
      <w:tr w:rsidR="005A7031" w:rsidRPr="00CC3C94" w14:paraId="34C49E5A" w14:textId="77777777" w:rsidTr="00917A22">
        <w:tblPrEx>
          <w:tblLook w:val="0000" w:firstRow="0" w:lastRow="0" w:firstColumn="0" w:lastColumn="0" w:noHBand="0" w:noVBand="0"/>
        </w:tblPrEx>
        <w:trPr>
          <w:trHeight w:val="177"/>
        </w:trPr>
        <w:tc>
          <w:tcPr>
            <w:tcW w:w="2020" w:type="dxa"/>
            <w:vMerge w:val="restart"/>
            <w:vAlign w:val="center"/>
          </w:tcPr>
          <w:p w14:paraId="7086970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vAlign w:val="center"/>
          </w:tcPr>
          <w:p w14:paraId="765DA3D0" w14:textId="77777777" w:rsidR="005A7031" w:rsidRPr="00CC3C94" w:rsidRDefault="005A7031" w:rsidP="00917A22">
            <w:pPr>
              <w:pStyle w:val="ListParagraph"/>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vAlign w:val="center"/>
          </w:tcPr>
          <w:p w14:paraId="01625788" w14:textId="00B9F195" w:rsidR="005A7031" w:rsidRPr="00CC3C94" w:rsidRDefault="003D5275" w:rsidP="00917A22">
            <w:pPr>
              <w:spacing w:after="0" w:line="240" w:lineRule="auto"/>
              <w:ind w:right="-68"/>
              <w:rPr>
                <w:rFonts w:ascii="Arial" w:hAnsi="Arial" w:cs="Arial"/>
                <w:b/>
                <w:sz w:val="17"/>
                <w:szCs w:val="17"/>
              </w:rPr>
            </w:pPr>
            <w:sdt>
              <w:sdtPr>
                <w:rPr>
                  <w:rFonts w:ascii="Arial" w:eastAsiaTheme="minorEastAsia" w:hAnsi="Arial" w:cs="Arial"/>
                  <w:bCs/>
                  <w:sz w:val="17"/>
                  <w:szCs w:val="17"/>
                </w:rPr>
                <w:alias w:val="Pasirinkite kainodarą"/>
                <w:tag w:val="Pasirinkite kainodarą"/>
                <w:id w:val="599074660"/>
                <w:placeholder>
                  <w:docPart w:val="6E3B110BB5C64469837C5209A9C3627B"/>
                </w:placeholder>
                <w15:color w:val="FF0000"/>
                <w:dropDownList>
                  <w:listItem w:value="Pasirinkite elementą."/>
                  <w:listItem w:displayText="Fiksuotos kainos" w:value="Fiksuotos kainos"/>
                  <w:listItem w:displayText="Fiksuoto įkainio" w:value="Fiksuoto įkainio"/>
                </w:dropDownList>
              </w:sdtPr>
              <w:sdtEndPr/>
              <w:sdtContent>
                <w:r w:rsidR="00EE242B">
                  <w:rPr>
                    <w:rFonts w:ascii="Arial" w:eastAsiaTheme="minorEastAsia" w:hAnsi="Arial" w:cs="Arial"/>
                    <w:bCs/>
                    <w:sz w:val="17"/>
                    <w:szCs w:val="17"/>
                  </w:rPr>
                  <w:t>Fiksuoto įkainio</w:t>
                </w:r>
              </w:sdtContent>
            </w:sdt>
          </w:p>
        </w:tc>
      </w:tr>
      <w:tr w:rsidR="005A7031" w:rsidRPr="00CC3C94" w14:paraId="486B4F16" w14:textId="77777777" w:rsidTr="00917A22">
        <w:tblPrEx>
          <w:tblLook w:val="0000" w:firstRow="0" w:lastRow="0" w:firstColumn="0" w:lastColumn="0" w:noHBand="0" w:noVBand="0"/>
        </w:tblPrEx>
        <w:trPr>
          <w:trHeight w:val="70"/>
        </w:trPr>
        <w:tc>
          <w:tcPr>
            <w:tcW w:w="2020" w:type="dxa"/>
            <w:vMerge/>
            <w:vAlign w:val="center"/>
          </w:tcPr>
          <w:p w14:paraId="75FBA109" w14:textId="77777777" w:rsidR="005A7031" w:rsidRPr="00CC3C94" w:rsidRDefault="005A7031" w:rsidP="00917A22">
            <w:pPr>
              <w:pStyle w:val="ListParagraph"/>
              <w:numPr>
                <w:ilvl w:val="1"/>
                <w:numId w:val="20"/>
              </w:numPr>
              <w:spacing w:after="20" w:line="240" w:lineRule="auto"/>
              <w:ind w:right="-68"/>
              <w:contextualSpacing w:val="0"/>
              <w:rPr>
                <w:rFonts w:ascii="Arial" w:hAnsi="Arial" w:cs="Arial"/>
                <w:b/>
                <w:sz w:val="17"/>
                <w:szCs w:val="17"/>
              </w:rPr>
            </w:pPr>
          </w:p>
        </w:tc>
        <w:tc>
          <w:tcPr>
            <w:tcW w:w="3372" w:type="dxa"/>
            <w:vAlign w:val="center"/>
          </w:tcPr>
          <w:p w14:paraId="515DC068" w14:textId="77777777" w:rsidR="005A7031" w:rsidRPr="00CC3C94" w:rsidRDefault="005A7031" w:rsidP="00917A22">
            <w:pPr>
              <w:pStyle w:val="ListParagraph"/>
              <w:numPr>
                <w:ilvl w:val="2"/>
                <w:numId w:val="20"/>
              </w:numPr>
              <w:spacing w:after="0" w:line="240" w:lineRule="auto"/>
              <w:ind w:right="-68"/>
              <w:rPr>
                <w:rFonts w:ascii="Arial" w:hAnsi="Arial" w:cs="Arial"/>
                <w:bCs/>
                <w:sz w:val="17"/>
                <w:szCs w:val="17"/>
              </w:rPr>
            </w:pPr>
            <w:r w:rsidRPr="00CC3C94">
              <w:rPr>
                <w:rFonts w:ascii="Arial" w:hAnsi="Arial" w:cs="Arial"/>
                <w:bCs/>
                <w:sz w:val="17"/>
                <w:szCs w:val="17"/>
              </w:rPr>
              <w:t>Sutarties kaina</w:t>
            </w:r>
          </w:p>
        </w:tc>
        <w:tc>
          <w:tcPr>
            <w:tcW w:w="4247" w:type="dxa"/>
            <w:vAlign w:val="center"/>
          </w:tcPr>
          <w:p w14:paraId="14AB27D5" w14:textId="02822B9F" w:rsidR="005A7031" w:rsidRPr="001E3F18" w:rsidRDefault="00EE242B" w:rsidP="00EE242B">
            <w:pPr>
              <w:spacing w:after="0" w:line="240" w:lineRule="auto"/>
              <w:ind w:right="-68"/>
              <w:rPr>
                <w:rFonts w:asciiTheme="minorBidi" w:hAnsiTheme="minorBidi"/>
                <w:sz w:val="17"/>
                <w:szCs w:val="17"/>
              </w:rPr>
            </w:pPr>
            <w:r w:rsidRPr="001E3F18">
              <w:rPr>
                <w:rFonts w:asciiTheme="minorBidi" w:hAnsiTheme="minorBidi"/>
                <w:sz w:val="17"/>
                <w:szCs w:val="17"/>
                <w:lang w:val="en-US"/>
              </w:rPr>
              <w:t>19 999,00</w:t>
            </w:r>
            <w:r w:rsidR="005A7031" w:rsidRPr="001E3F18">
              <w:rPr>
                <w:rFonts w:asciiTheme="minorBidi" w:hAnsiTheme="minorBidi"/>
                <w:sz w:val="17"/>
                <w:szCs w:val="17"/>
              </w:rPr>
              <w:t xml:space="preserve">Eur </w:t>
            </w:r>
            <w:sdt>
              <w:sdtPr>
                <w:rPr>
                  <w:rFonts w:asciiTheme="minorBidi" w:hAnsiTheme="minorBidi"/>
                  <w:sz w:val="17"/>
                  <w:szCs w:val="17"/>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Pr="001E3F18">
                  <w:rPr>
                    <w:rFonts w:asciiTheme="minorBidi" w:hAnsiTheme="minorBidi"/>
                    <w:sz w:val="17"/>
                    <w:szCs w:val="17"/>
                  </w:rPr>
                  <w:t>maksimali Sutarties kaina be PVM</w:t>
                </w:r>
              </w:sdtContent>
            </w:sdt>
          </w:p>
          <w:p w14:paraId="0523C5E3" w14:textId="0CCD4784" w:rsidR="005A7031" w:rsidRPr="00CC3C94" w:rsidRDefault="005A7031" w:rsidP="00917A22">
            <w:pPr>
              <w:spacing w:after="0" w:line="240" w:lineRule="auto"/>
              <w:ind w:right="-68"/>
              <w:rPr>
                <w:rFonts w:ascii="Arial" w:hAnsi="Arial" w:cs="Arial"/>
                <w:b/>
                <w:bCs/>
                <w:sz w:val="17"/>
                <w:szCs w:val="17"/>
              </w:rPr>
            </w:pPr>
            <w:r w:rsidRPr="001E3F18">
              <w:rPr>
                <w:rFonts w:asciiTheme="minorBidi" w:hAnsiTheme="minorBidi"/>
                <w:sz w:val="17"/>
                <w:szCs w:val="17"/>
              </w:rPr>
              <w:t xml:space="preserve">_______ Eur </w:t>
            </w:r>
            <w:sdt>
              <w:sdtPr>
                <w:rPr>
                  <w:rStyle w:val="PlaceholderText"/>
                  <w:rFonts w:asciiTheme="minorBidi" w:hAnsiTheme="minorBidi"/>
                  <w:color w:val="auto"/>
                  <w:sz w:val="17"/>
                  <w:szCs w:val="17"/>
                </w:rPr>
                <w:alias w:val="Pasirinkite elementą"/>
                <w:tag w:val="Pasirinkite elementą"/>
                <w:id w:val="890775443"/>
                <w:placeholder>
                  <w:docPart w:val="28A1573B2E4B4DE9A439455720AD061C"/>
                </w:placeholder>
                <w:dropDownList>
                  <w:listItem w:value="Pasirinkite elementą."/>
                  <w:listItem w:displayText="Sutarties kaina su PVM" w:value="Sutarties kaina su PVM"/>
                  <w:listItem w:displayText="maksimali Sutarties kaina su PVM" w:value="maksimali Sutarties kaina su PVM"/>
                </w:dropDownList>
              </w:sdtPr>
              <w:sdtEndPr>
                <w:rPr>
                  <w:rStyle w:val="DefaultParagraphFont"/>
                </w:rPr>
              </w:sdtEndPr>
              <w:sdtContent>
                <w:r w:rsidR="00EE242B" w:rsidRPr="001E3F18">
                  <w:rPr>
                    <w:rStyle w:val="PlaceholderText"/>
                    <w:rFonts w:asciiTheme="minorBidi" w:hAnsiTheme="minorBidi"/>
                    <w:color w:val="auto"/>
                    <w:sz w:val="17"/>
                    <w:szCs w:val="17"/>
                  </w:rPr>
                  <w:t>maksimali Sutarties kaina su PVM</w:t>
                </w:r>
              </w:sdtContent>
            </w:sdt>
          </w:p>
        </w:tc>
      </w:tr>
      <w:tr w:rsidR="005A7031" w:rsidRPr="00CC3C94" w14:paraId="57999769" w14:textId="77777777" w:rsidTr="00917A22">
        <w:tblPrEx>
          <w:tblLook w:val="0000" w:firstRow="0" w:lastRow="0" w:firstColumn="0" w:lastColumn="0" w:noHBand="0" w:noVBand="0"/>
        </w:tblPrEx>
        <w:trPr>
          <w:trHeight w:val="74"/>
        </w:trPr>
        <w:tc>
          <w:tcPr>
            <w:tcW w:w="2020" w:type="dxa"/>
            <w:vMerge/>
            <w:vAlign w:val="center"/>
          </w:tcPr>
          <w:p w14:paraId="27CEE673"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476B847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vAlign w:val="center"/>
          </w:tcPr>
          <w:p w14:paraId="02C4EBE0" w14:textId="77777777" w:rsidR="005A7031" w:rsidRPr="00CC3C94" w:rsidRDefault="005A7031" w:rsidP="00917A22">
            <w:pPr>
              <w:spacing w:after="0" w:line="240" w:lineRule="auto"/>
              <w:ind w:right="-68"/>
              <w:jc w:val="both"/>
              <w:rPr>
                <w:rFonts w:ascii="Arial" w:hAnsi="Arial" w:cs="Arial"/>
                <w:b/>
                <w:sz w:val="17"/>
                <w:szCs w:val="17"/>
              </w:rPr>
            </w:pPr>
            <w:r w:rsidRPr="00CC3C94">
              <w:rPr>
                <w:rFonts w:ascii="Arial" w:hAnsi="Arial" w:cs="Arial"/>
                <w:bCs/>
                <w:sz w:val="17"/>
                <w:szCs w:val="17"/>
              </w:rPr>
              <w:t>pagal Tiekėjo pasiūlymą</w:t>
            </w:r>
          </w:p>
        </w:tc>
      </w:tr>
      <w:tr w:rsidR="005A7031" w:rsidRPr="00CC3C94" w14:paraId="40151EDB" w14:textId="77777777" w:rsidTr="00917A22">
        <w:tblPrEx>
          <w:tblLook w:val="0000" w:firstRow="0" w:lastRow="0" w:firstColumn="0" w:lastColumn="0" w:noHBand="0" w:noVBand="0"/>
        </w:tblPrEx>
        <w:trPr>
          <w:trHeight w:val="550"/>
        </w:trPr>
        <w:tc>
          <w:tcPr>
            <w:tcW w:w="2020" w:type="dxa"/>
            <w:vMerge/>
            <w:vAlign w:val="center"/>
          </w:tcPr>
          <w:p w14:paraId="3A528957"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B6B923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vAlign w:val="center"/>
          </w:tcPr>
          <w:p w14:paraId="38D4357F"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005A7031" w:rsidRPr="00CC3C94" w14:paraId="525A2D81" w14:textId="77777777" w:rsidTr="00917A22">
        <w:tblPrEx>
          <w:tblLook w:val="0000" w:firstRow="0" w:lastRow="0" w:firstColumn="0" w:lastColumn="0" w:noHBand="0" w:noVBand="0"/>
        </w:tblPrEx>
        <w:trPr>
          <w:trHeight w:val="544"/>
        </w:trPr>
        <w:tc>
          <w:tcPr>
            <w:tcW w:w="2020" w:type="dxa"/>
            <w:vMerge/>
            <w:vAlign w:val="center"/>
          </w:tcPr>
          <w:p w14:paraId="054D899C"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AA4D52E" w14:textId="77777777" w:rsidR="005A7031" w:rsidRPr="00CC3C94" w:rsidRDefault="005A7031" w:rsidP="00917A22">
            <w:pPr>
              <w:pStyle w:val="ListParagraph"/>
              <w:numPr>
                <w:ilvl w:val="2"/>
                <w:numId w:val="20"/>
              </w:numPr>
              <w:spacing w:after="0" w:line="240" w:lineRule="auto"/>
              <w:ind w:left="560" w:right="-68" w:hanging="560"/>
              <w:rPr>
                <w:rFonts w:ascii="Arial" w:hAnsi="Arial" w:cs="Arial"/>
                <w:bCs/>
                <w:sz w:val="17"/>
                <w:szCs w:val="17"/>
              </w:rPr>
            </w:pPr>
            <w:r w:rsidRPr="00CC3C94">
              <w:rPr>
                <w:rFonts w:ascii="Arial" w:hAnsi="Arial" w:cs="Arial"/>
                <w:bCs/>
                <w:sz w:val="17"/>
                <w:szCs w:val="17"/>
              </w:rPr>
              <w:t>Apmokėjimas už Prekes ir (ar) Paslaugas</w:t>
            </w:r>
          </w:p>
        </w:tc>
        <w:tc>
          <w:tcPr>
            <w:tcW w:w="4247" w:type="dxa"/>
            <w:vAlign w:val="center"/>
          </w:tcPr>
          <w:p w14:paraId="7092FF54" w14:textId="7732A7E4" w:rsidR="005A7031" w:rsidRPr="00CC3C94" w:rsidRDefault="005A7031" w:rsidP="00917A22">
            <w:pPr>
              <w:spacing w:after="0" w:line="240" w:lineRule="auto"/>
              <w:jc w:val="both"/>
              <w:rPr>
                <w:rFonts w:ascii="Arial" w:eastAsia="Arial" w:hAnsi="Arial" w:cs="Arial"/>
                <w:sz w:val="17"/>
                <w:szCs w:val="17"/>
              </w:rPr>
            </w:pPr>
            <w:r w:rsidRPr="00CC3C94">
              <w:rPr>
                <w:rFonts w:ascii="Arial" w:hAnsi="Arial" w:cs="Arial"/>
                <w:sz w:val="17"/>
                <w:szCs w:val="17"/>
              </w:rPr>
              <w:t xml:space="preserve">Už Prekes ir (ar) Paslaugas apmokama per </w:t>
            </w:r>
            <w:r w:rsidR="001E3F18">
              <w:rPr>
                <w:rFonts w:ascii="Arial" w:hAnsi="Arial" w:cs="Arial"/>
                <w:sz w:val="17"/>
                <w:szCs w:val="17"/>
              </w:rPr>
              <w:t>30 k. d. (pagal VPĮ)</w:t>
            </w:r>
            <w:r w:rsidRPr="00CC3C94">
              <w:rPr>
                <w:rFonts w:ascii="Arial" w:hAnsi="Arial" w:cs="Arial"/>
                <w:sz w:val="17"/>
                <w:szCs w:val="17"/>
              </w:rPr>
              <w:t xml:space="preserve"> po Prekių ir (ar) Paslaugų perdavimo</w:t>
            </w:r>
            <w:r w:rsidRPr="00CC3C94">
              <w:rPr>
                <w:rFonts w:ascii="Arial" w:hAnsi="Arial" w:cs="Arial"/>
                <w:color w:val="000000" w:themeColor="text1"/>
                <w:sz w:val="17"/>
                <w:szCs w:val="17"/>
              </w:rPr>
              <w:t>–</w:t>
            </w:r>
            <w:r w:rsidRPr="00CC3C94">
              <w:rPr>
                <w:rFonts w:ascii="Arial" w:hAnsi="Arial" w:cs="Arial"/>
                <w:sz w:val="17"/>
                <w:szCs w:val="17"/>
              </w:rPr>
              <w:t xml:space="preserve">priėmimo akto pasirašymo ir sąskaitos faktūros gavimo dienos. </w:t>
            </w:r>
            <w:r w:rsidRPr="00CC3C94">
              <w:rPr>
                <w:rFonts w:ascii="Arial" w:eastAsia="Arial" w:hAnsi="Arial" w:cs="Arial"/>
                <w:color w:val="000000" w:themeColor="text1"/>
                <w:sz w:val="17"/>
                <w:szCs w:val="17"/>
                <w:lang w:val="lt"/>
              </w:rPr>
              <w:t>PVM sąskaita faktūra turi būti pateikta per 2 darbo dienas nuo prekių ir (ar) paslaugų perdavimo akto pasirašymo dienos.</w:t>
            </w:r>
          </w:p>
        </w:tc>
      </w:tr>
      <w:tr w:rsidR="005A7031" w:rsidRPr="00CC3C94" w14:paraId="0CBB4A2B" w14:textId="77777777" w:rsidTr="00917A22">
        <w:tblPrEx>
          <w:tblLook w:val="0000" w:firstRow="0" w:lastRow="0" w:firstColumn="0" w:lastColumn="0" w:noHBand="0" w:noVBand="0"/>
        </w:tblPrEx>
        <w:trPr>
          <w:trHeight w:val="46"/>
        </w:trPr>
        <w:tc>
          <w:tcPr>
            <w:tcW w:w="9639" w:type="dxa"/>
            <w:gridSpan w:val="3"/>
            <w:vAlign w:val="center"/>
          </w:tcPr>
          <w:p w14:paraId="68908E98" w14:textId="77777777" w:rsidR="005A7031" w:rsidRPr="00CC3C94" w:rsidRDefault="005A7031" w:rsidP="00917A22">
            <w:pPr>
              <w:tabs>
                <w:tab w:val="num" w:pos="447"/>
              </w:tabs>
              <w:spacing w:after="20" w:line="240" w:lineRule="auto"/>
              <w:ind w:right="-68"/>
              <w:rPr>
                <w:rFonts w:ascii="Arial" w:hAnsi="Arial" w:cs="Arial"/>
                <w:b/>
                <w:sz w:val="17"/>
                <w:szCs w:val="17"/>
              </w:rPr>
            </w:pPr>
          </w:p>
        </w:tc>
      </w:tr>
      <w:tr w:rsidR="005A7031" w:rsidRPr="00CC3C94" w14:paraId="43E9D20A" w14:textId="77777777" w:rsidTr="00917A22">
        <w:tblPrEx>
          <w:tblLook w:val="0000" w:firstRow="0" w:lastRow="0" w:firstColumn="0" w:lastColumn="0" w:noHBand="0" w:noVBand="0"/>
        </w:tblPrEx>
        <w:trPr>
          <w:trHeight w:val="105"/>
        </w:trPr>
        <w:tc>
          <w:tcPr>
            <w:tcW w:w="2020" w:type="dxa"/>
            <w:vMerge w:val="restart"/>
            <w:vAlign w:val="center"/>
          </w:tcPr>
          <w:p w14:paraId="08190B26"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Pr>
          <w:p w14:paraId="43CD54C5"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vAlign w:val="center"/>
          </w:tcPr>
          <w:p w14:paraId="3739EA99"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005A7031" w:rsidRPr="00CC3C94" w14:paraId="1FFCF34E" w14:textId="77777777" w:rsidTr="00917A22">
        <w:tblPrEx>
          <w:tblLook w:val="0000" w:firstRow="0" w:lastRow="0" w:firstColumn="0" w:lastColumn="0" w:noHBand="0" w:noVBand="0"/>
        </w:tblPrEx>
        <w:trPr>
          <w:trHeight w:val="250"/>
        </w:trPr>
        <w:tc>
          <w:tcPr>
            <w:tcW w:w="2020" w:type="dxa"/>
            <w:vMerge/>
            <w:vAlign w:val="center"/>
          </w:tcPr>
          <w:p w14:paraId="7C2B970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p>
        </w:tc>
        <w:tc>
          <w:tcPr>
            <w:tcW w:w="3372" w:type="dxa"/>
          </w:tcPr>
          <w:p w14:paraId="2F4E0019"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Pr>
          <w:p w14:paraId="5E669207"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005A7031" w:rsidRPr="00CC3C94" w14:paraId="724CCC18" w14:textId="77777777" w:rsidTr="00917A22">
        <w:tblPrEx>
          <w:tblLook w:val="0000" w:firstRow="0" w:lastRow="0" w:firstColumn="0" w:lastColumn="0" w:noHBand="0" w:noVBand="0"/>
        </w:tblPrEx>
        <w:trPr>
          <w:trHeight w:val="70"/>
        </w:trPr>
        <w:tc>
          <w:tcPr>
            <w:tcW w:w="2020" w:type="dxa"/>
            <w:vMerge/>
            <w:vAlign w:val="center"/>
          </w:tcPr>
          <w:p w14:paraId="460ECC3B"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40BDC58E" w14:textId="77777777" w:rsidR="005A7031" w:rsidRPr="00CC3C94" w:rsidRDefault="005A7031" w:rsidP="00917A22">
            <w:pPr>
              <w:pStyle w:val="ListParagraph"/>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Pr>
          <w:p w14:paraId="4B50B56C"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Ne trumpiau 24 mėn. arba kaip nustatyta Sutarties Bendrojoje dalyje ir (ar) prieduose</w:t>
            </w:r>
          </w:p>
        </w:tc>
      </w:tr>
      <w:tr w:rsidR="005A7031" w:rsidRPr="00CC3C94" w14:paraId="0B700E11" w14:textId="77777777" w:rsidTr="00917A22">
        <w:tblPrEx>
          <w:tblLook w:val="0000" w:firstRow="0" w:lastRow="0" w:firstColumn="0" w:lastColumn="0" w:noHBand="0" w:noVBand="0"/>
        </w:tblPrEx>
        <w:trPr>
          <w:trHeight w:val="102"/>
        </w:trPr>
        <w:tc>
          <w:tcPr>
            <w:tcW w:w="2020" w:type="dxa"/>
            <w:vMerge/>
            <w:vAlign w:val="center"/>
          </w:tcPr>
          <w:p w14:paraId="073EA916"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09E967EB"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i/>
                <w:iCs/>
                <w:sz w:val="17"/>
                <w:szCs w:val="17"/>
              </w:rPr>
            </w:pPr>
            <w:proofErr w:type="spellStart"/>
            <w:r w:rsidRPr="00CC3C94">
              <w:rPr>
                <w:rFonts w:ascii="Arial" w:hAnsi="Arial" w:cs="Arial"/>
                <w:bCs/>
                <w:sz w:val="17"/>
                <w:szCs w:val="17"/>
              </w:rPr>
              <w:t>Subtiekimas</w:t>
            </w:r>
            <w:proofErr w:type="spellEnd"/>
          </w:p>
        </w:tc>
        <w:tc>
          <w:tcPr>
            <w:tcW w:w="4247" w:type="dxa"/>
          </w:tcPr>
          <w:p w14:paraId="5A445B51"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005A7031" w:rsidRPr="00CC3C94" w14:paraId="3551DF12" w14:textId="77777777" w:rsidTr="00917A22">
        <w:tblPrEx>
          <w:tblLook w:val="0000" w:firstRow="0" w:lastRow="0" w:firstColumn="0" w:lastColumn="0" w:noHBand="0" w:noVBand="0"/>
        </w:tblPrEx>
        <w:trPr>
          <w:trHeight w:val="229"/>
        </w:trPr>
        <w:tc>
          <w:tcPr>
            <w:tcW w:w="2020" w:type="dxa"/>
            <w:vMerge/>
            <w:vAlign w:val="center"/>
          </w:tcPr>
          <w:p w14:paraId="64D85B45"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5B324FA4"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Pr>
          <w:p w14:paraId="34261DCC" w14:textId="77777777" w:rsidR="005A7031" w:rsidRPr="00CC3C94" w:rsidRDefault="005A7031" w:rsidP="00917A22">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005A7031" w:rsidRPr="00CC3C94" w14:paraId="72356656" w14:textId="77777777" w:rsidTr="00917A22">
        <w:tblPrEx>
          <w:tblLook w:val="0000" w:firstRow="0" w:lastRow="0" w:firstColumn="0" w:lastColumn="0" w:noHBand="0" w:noVBand="0"/>
        </w:tblPrEx>
        <w:trPr>
          <w:trHeight w:val="177"/>
        </w:trPr>
        <w:tc>
          <w:tcPr>
            <w:tcW w:w="2020" w:type="dxa"/>
            <w:vMerge/>
            <w:vAlign w:val="center"/>
          </w:tcPr>
          <w:p w14:paraId="20E785B7"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6D017E97"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Pr>
          <w:p w14:paraId="6D626123" w14:textId="77777777" w:rsidR="005A7031" w:rsidRPr="00CC3C94" w:rsidRDefault="005A7031" w:rsidP="00917A22">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005A7031" w:rsidRPr="00CC3C94" w14:paraId="5A5A7686" w14:textId="77777777" w:rsidTr="00917A22">
        <w:tblPrEx>
          <w:tblLook w:val="0000" w:firstRow="0" w:lastRow="0" w:firstColumn="0" w:lastColumn="0" w:noHBand="0" w:noVBand="0"/>
        </w:tblPrEx>
        <w:trPr>
          <w:trHeight w:val="265"/>
        </w:trPr>
        <w:tc>
          <w:tcPr>
            <w:tcW w:w="2020" w:type="dxa"/>
            <w:vMerge/>
            <w:vAlign w:val="center"/>
          </w:tcPr>
          <w:p w14:paraId="05A3DD5E"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7A7016D1"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sdt>
          <w:sdtPr>
            <w:rPr>
              <w:rFonts w:ascii="Arial" w:hAnsi="Arial" w:cs="Arial"/>
              <w:sz w:val="17"/>
              <w:szCs w:val="17"/>
            </w:rPr>
            <w:alias w:val="Specialieji reikalavimai"/>
            <w:tag w:val="Specialieji reikalavimai"/>
            <w:id w:val="-1273860244"/>
            <w:placeholder>
              <w:docPart w:val="55CAC66014A0425AACAB08EEE99906EF"/>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39284E8E" w14:textId="0E0AC075" w:rsidR="005A7031" w:rsidRPr="00CC3C94" w:rsidRDefault="001E3F18" w:rsidP="00917A22">
                <w:pPr>
                  <w:spacing w:after="0" w:line="240" w:lineRule="auto"/>
                  <w:ind w:right="-68"/>
                  <w:jc w:val="both"/>
                  <w:rPr>
                    <w:rFonts w:ascii="Arial" w:hAnsi="Arial" w:cs="Arial"/>
                    <w:sz w:val="17"/>
                    <w:szCs w:val="17"/>
                  </w:rPr>
                </w:pPr>
                <w:r>
                  <w:rPr>
                    <w:rFonts w:ascii="Arial" w:hAnsi="Arial" w:cs="Arial"/>
                    <w:sz w:val="17"/>
                    <w:szCs w:val="17"/>
                  </w:rPr>
                  <w:t>Taikomi VPĮ 45 str. 2(1) d. / PĮ 58 str. 4(1) d. reikalavimai</w:t>
                </w:r>
              </w:p>
            </w:tc>
          </w:sdtContent>
        </w:sdt>
      </w:tr>
      <w:tr w:rsidR="005A7031" w:rsidRPr="00CC3C94" w14:paraId="210DD3C5" w14:textId="77777777" w:rsidTr="00917A22">
        <w:tblPrEx>
          <w:tblLook w:val="0000" w:firstRow="0" w:lastRow="0" w:firstColumn="0" w:lastColumn="0" w:noHBand="0" w:noVBand="0"/>
        </w:tblPrEx>
        <w:trPr>
          <w:trHeight w:val="50"/>
        </w:trPr>
        <w:tc>
          <w:tcPr>
            <w:tcW w:w="9639" w:type="dxa"/>
            <w:gridSpan w:val="3"/>
            <w:vAlign w:val="center"/>
          </w:tcPr>
          <w:p w14:paraId="5B81E3D2" w14:textId="77777777" w:rsidR="005A7031" w:rsidRPr="00CC3C94" w:rsidRDefault="005A7031" w:rsidP="00917A22">
            <w:pPr>
              <w:spacing w:after="20" w:line="240" w:lineRule="auto"/>
              <w:ind w:right="-68"/>
              <w:rPr>
                <w:rFonts w:ascii="Arial" w:hAnsi="Arial" w:cs="Arial"/>
                <w:sz w:val="17"/>
                <w:szCs w:val="17"/>
              </w:rPr>
            </w:pPr>
          </w:p>
        </w:tc>
      </w:tr>
      <w:tr w:rsidR="005A7031" w:rsidRPr="00CC3C94" w14:paraId="4D54C731" w14:textId="77777777" w:rsidTr="00917A22">
        <w:tblPrEx>
          <w:tblLook w:val="0000" w:firstRow="0" w:lastRow="0" w:firstColumn="0" w:lastColumn="0" w:noHBand="0" w:noVBand="0"/>
        </w:tblPrEx>
        <w:trPr>
          <w:trHeight w:val="764"/>
        </w:trPr>
        <w:tc>
          <w:tcPr>
            <w:tcW w:w="2020" w:type="dxa"/>
            <w:vAlign w:val="center"/>
          </w:tcPr>
          <w:p w14:paraId="2A81F64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Pr>
          <w:p w14:paraId="56D29142" w14:textId="7777777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1 – Techninė specifikacija;</w:t>
            </w:r>
          </w:p>
          <w:p w14:paraId="671B6E09" w14:textId="77777777" w:rsidR="005A7031" w:rsidRPr="00CC3C94" w:rsidRDefault="005A7031" w:rsidP="00917A22">
            <w:pPr>
              <w:pStyle w:val="Bodytext210"/>
              <w:tabs>
                <w:tab w:val="left" w:pos="567"/>
                <w:tab w:val="left" w:pos="1134"/>
              </w:tabs>
              <w:spacing w:after="0" w:line="240" w:lineRule="auto"/>
              <w:jc w:val="both"/>
              <w:rPr>
                <w:rFonts w:ascii="Arial" w:hAnsi="Arial" w:cs="Arial"/>
                <w:bCs/>
                <w:sz w:val="17"/>
                <w:szCs w:val="17"/>
                <w:shd w:val="clear" w:color="auto" w:fill="FFFFFF"/>
                <w:lang w:val="lt-LT"/>
              </w:rPr>
            </w:pPr>
            <w:r w:rsidRPr="00CC3C94">
              <w:rPr>
                <w:rFonts w:ascii="Arial" w:eastAsia="Arial" w:hAnsi="Arial" w:cs="Arial"/>
                <w:sz w:val="17"/>
                <w:szCs w:val="17"/>
                <w:lang w:val="lt-LT"/>
              </w:rPr>
              <w:t>Priedas Nr. 2 – Tiekėjo pasiūlymas;</w:t>
            </w:r>
          </w:p>
          <w:p w14:paraId="2259400A" w14:textId="27012ACA"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3 – </w:t>
            </w:r>
            <w:sdt>
              <w:sdtPr>
                <w:rPr>
                  <w:rFonts w:ascii="Arial" w:eastAsia="Arial" w:hAnsi="Arial" w:cs="Arial"/>
                  <w:sz w:val="17"/>
                  <w:szCs w:val="17"/>
                  <w:lang w:val="lt-LT"/>
                </w:rPr>
                <w:id w:val="179329637"/>
                <w:placeholder>
                  <w:docPart w:val="D04DBCCFA1914972BCE7E4D4EE50DB66"/>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1E3F18">
                  <w:rPr>
                    <w:rFonts w:ascii="Arial" w:eastAsia="Arial" w:hAnsi="Arial" w:cs="Arial"/>
                    <w:sz w:val="17"/>
                    <w:szCs w:val="17"/>
                    <w:lang w:val="lt-LT"/>
                  </w:rPr>
                  <w:t>Įkainių peržiūros procedūra</w:t>
                </w:r>
              </w:sdtContent>
            </w:sdt>
          </w:p>
          <w:p w14:paraId="293E1267" w14:textId="4124E2B7" w:rsidR="005A7031" w:rsidRPr="00C4057A"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p>
        </w:tc>
      </w:tr>
    </w:tbl>
    <w:p w14:paraId="486A9178" w14:textId="77777777" w:rsidR="005A7031" w:rsidRPr="00FC6CA0" w:rsidRDefault="005A7031" w:rsidP="005A7031">
      <w:pPr>
        <w:spacing w:after="0" w:line="240" w:lineRule="auto"/>
        <w:ind w:right="-67"/>
        <w:rPr>
          <w:rFonts w:asciiTheme="minorBidi" w:hAnsiTheme="minorBidi"/>
          <w:b/>
          <w:sz w:val="18"/>
          <w:szCs w:val="18"/>
        </w:rPr>
      </w:pPr>
    </w:p>
    <w:p w14:paraId="3B5B8D4C" w14:textId="77777777" w:rsidR="005A7031" w:rsidRPr="00FC6CA0" w:rsidRDefault="005A7031" w:rsidP="005A7031">
      <w:pPr>
        <w:rPr>
          <w:rFonts w:asciiTheme="minorBidi" w:hAnsiTheme="minorBidi"/>
          <w:b/>
          <w:sz w:val="18"/>
          <w:szCs w:val="18"/>
        </w:rPr>
      </w:pPr>
      <w:r w:rsidRPr="00FC6CA0">
        <w:rPr>
          <w:rFonts w:asciiTheme="minorBidi" w:hAnsiTheme="minorBidi"/>
          <w:b/>
          <w:sz w:val="18"/>
          <w:szCs w:val="18"/>
        </w:rPr>
        <w:br w:type="page"/>
      </w:r>
    </w:p>
    <w:p w14:paraId="42487B3E" w14:textId="77777777" w:rsidR="005A7031" w:rsidRPr="005C3ADE" w:rsidRDefault="005A7031" w:rsidP="005A7031">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71ACE32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1093ED2C"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15FE70E7" w14:textId="77777777" w:rsidR="005A7031" w:rsidRPr="00FC6CA0"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5D3DFF12"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2E6F3560" w14:textId="77777777" w:rsidR="005A7031" w:rsidRPr="00C069D6"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14:paraId="7B5F6390"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14:paraId="157B744A"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AB „Lietuvos geležinkeliai“ įmonių grupės įmonė, nurodyta Sutarties Specialiojoje dalyje</w:t>
      </w:r>
      <w:r>
        <w:rPr>
          <w:rFonts w:ascii="Arial" w:hAnsi="Arial" w:cs="Arial"/>
          <w:b w:val="0"/>
          <w:bCs w:val="0"/>
          <w:sz w:val="18"/>
          <w:szCs w:val="18"/>
          <w:lang w:val="lt-LT"/>
        </w:rPr>
        <w:t>;</w:t>
      </w:r>
    </w:p>
    <w:p w14:paraId="3C2900CB" w14:textId="77777777" w:rsidR="005A7031" w:rsidRPr="006B0BFB"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14:paraId="0C103148" w14:textId="77777777" w:rsidR="005A7031"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14:paraId="643F6036" w14:textId="77777777" w:rsidR="005A7031" w:rsidRDefault="005A7031" w:rsidP="005A7031">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6E5AD546" w14:textId="77777777" w:rsidR="005A7031" w:rsidRPr="00855111" w:rsidRDefault="005A7031" w:rsidP="005A7031">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2DB4E095" w14:textId="77777777" w:rsidR="005A7031" w:rsidRPr="00D928F9"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14:paraId="0F187B3D" w14:textId="77777777" w:rsidR="005A7031" w:rsidRPr="005C3ADE"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393C9519" w14:textId="77777777" w:rsidR="005A7031" w:rsidRPr="005C3ADE"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30B3ED"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14:paraId="3B736EC1"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14:paraId="566CABE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220C2CFE"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14:paraId="4826BED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 xml:space="preserve">Pirkėjas mokės </w:t>
      </w:r>
      <w:r>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 xml:space="preserve">jui </w:t>
      </w:r>
      <w:r w:rsidRPr="00FC6CA0">
        <w:rPr>
          <w:rFonts w:ascii="Arial" w:eastAsia="Arial" w:hAnsi="Arial" w:cs="Arial"/>
          <w:b w:val="0"/>
          <w:bCs w:val="0"/>
          <w:sz w:val="18"/>
          <w:szCs w:val="18"/>
          <w:lang w:val="lt-LT"/>
        </w:rPr>
        <w:t>už faktiškai priimtas,</w:t>
      </w:r>
      <w:r w:rsidRPr="00FC6CA0">
        <w:rPr>
          <w:lang w:val="lt-LT"/>
        </w:rPr>
        <w:t xml:space="preserve"> </w:t>
      </w:r>
      <w:r w:rsidRPr="00FC6CA0">
        <w:rPr>
          <w:rFonts w:ascii="Arial" w:eastAsia="Arial" w:hAnsi="Arial" w:cs="Arial"/>
          <w:b w:val="0"/>
          <w:bCs w:val="0"/>
          <w:sz w:val="18"/>
          <w:szCs w:val="18"/>
          <w:lang w:val="lt-LT"/>
        </w:rPr>
        <w:t>visiškai atitinkančias Sutartyje nurodytus reikalavimus, kokybiškas ir laiku suteiktas</w:t>
      </w:r>
      <w:r>
        <w:rPr>
          <w:rFonts w:ascii="Arial" w:eastAsia="Arial" w:hAnsi="Arial" w:cs="Arial"/>
          <w:b w:val="0"/>
          <w:bCs w:val="0"/>
          <w:sz w:val="18"/>
          <w:szCs w:val="18"/>
          <w:lang w:val="lt-LT"/>
        </w:rPr>
        <w:t xml:space="preserve"> Prekes ir (ar)</w:t>
      </w:r>
      <w:r w:rsidRPr="00FC6CA0">
        <w:rPr>
          <w:rFonts w:ascii="Arial" w:eastAsia="Arial" w:hAnsi="Arial" w:cs="Arial"/>
          <w:b w:val="0"/>
          <w:bCs w:val="0"/>
          <w:sz w:val="18"/>
          <w:szCs w:val="18"/>
          <w:lang w:val="lt-LT"/>
        </w:rPr>
        <w:t xml:space="preserve"> Paslaugas Sutartyje nustatyta tvarka.</w:t>
      </w:r>
      <w:r w:rsidRPr="00FC6CA0">
        <w:rPr>
          <w:rFonts w:ascii="Arial" w:eastAsia="Calibri" w:hAnsi="Arial" w:cs="Arial"/>
          <w:b w:val="0"/>
          <w:bCs w:val="0"/>
          <w:iCs/>
          <w:sz w:val="18"/>
          <w:szCs w:val="18"/>
          <w:lang w:val="lt-LT"/>
        </w:rPr>
        <w:t xml:space="preserve"> </w:t>
      </w:r>
    </w:p>
    <w:p w14:paraId="11747BF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išlaidos ir (ar) Sutarties vykdymas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galimai taps sudėtingesnis (pvz.,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jui galimai padidės įsipareigojimų vykdymo kaštai). Sutarties įkainiai ir (ar) Sutarties kaina jokiais atvejais nebus didinama</w:t>
      </w:r>
      <w:r>
        <w:rPr>
          <w:rFonts w:ascii="Arial" w:eastAsia="Arial" w:hAnsi="Arial" w:cs="Arial"/>
          <w:b w:val="0"/>
          <w:bCs w:val="0"/>
          <w:sz w:val="18"/>
          <w:szCs w:val="18"/>
          <w:lang w:val="lt-LT"/>
        </w:rPr>
        <w:t xml:space="preserve"> (išskyrus </w:t>
      </w:r>
      <w:r w:rsidRPr="00AF0CD8">
        <w:rPr>
          <w:rFonts w:ascii="Arial" w:eastAsia="Arial" w:hAnsi="Arial" w:cs="Arial"/>
          <w:b w:val="0"/>
          <w:bCs w:val="0"/>
          <w:sz w:val="18"/>
          <w:szCs w:val="18"/>
          <w:lang w:val="lt-LT"/>
        </w:rPr>
        <w:t>Sutartyje taikom</w:t>
      </w:r>
      <w:r>
        <w:rPr>
          <w:rFonts w:ascii="Arial" w:eastAsia="Arial" w:hAnsi="Arial" w:cs="Arial"/>
          <w:b w:val="0"/>
          <w:bCs w:val="0"/>
          <w:sz w:val="18"/>
          <w:szCs w:val="18"/>
          <w:lang w:val="lt-LT"/>
        </w:rPr>
        <w:t>ą</w:t>
      </w:r>
      <w:r w:rsidRPr="00AF0CD8">
        <w:rPr>
          <w:rFonts w:ascii="Arial" w:eastAsia="Arial" w:hAnsi="Arial" w:cs="Arial"/>
          <w:b w:val="0"/>
          <w:bCs w:val="0"/>
          <w:sz w:val="18"/>
          <w:szCs w:val="18"/>
          <w:lang w:val="lt-LT"/>
        </w:rPr>
        <w:t xml:space="preserve"> kainos </w:t>
      </w:r>
      <w:r>
        <w:rPr>
          <w:rFonts w:ascii="Arial" w:eastAsia="Arial" w:hAnsi="Arial" w:cs="Arial"/>
          <w:b w:val="0"/>
          <w:bCs w:val="0"/>
          <w:sz w:val="18"/>
          <w:szCs w:val="18"/>
          <w:lang w:val="lt-LT"/>
        </w:rPr>
        <w:t xml:space="preserve">ir (ar) įkainių </w:t>
      </w:r>
      <w:r w:rsidRPr="00AF0CD8">
        <w:rPr>
          <w:rFonts w:ascii="Arial" w:eastAsia="Arial" w:hAnsi="Arial" w:cs="Arial"/>
          <w:b w:val="0"/>
          <w:bCs w:val="0"/>
          <w:sz w:val="18"/>
          <w:szCs w:val="18"/>
          <w:lang w:val="lt-LT"/>
        </w:rPr>
        <w:t>peržiūros procedūr</w:t>
      </w:r>
      <w:r>
        <w:rPr>
          <w:rFonts w:ascii="Arial" w:eastAsia="Arial" w:hAnsi="Arial" w:cs="Arial"/>
          <w:b w:val="0"/>
          <w:bCs w:val="0"/>
          <w:sz w:val="18"/>
          <w:szCs w:val="18"/>
          <w:lang w:val="lt-LT"/>
        </w:rPr>
        <w:t>ą),</w:t>
      </w:r>
      <w:r w:rsidRPr="00FC6CA0">
        <w:rPr>
          <w:rFonts w:ascii="Arial" w:eastAsia="Arial" w:hAnsi="Arial" w:cs="Arial"/>
          <w:b w:val="0"/>
          <w:bCs w:val="0"/>
          <w:sz w:val="18"/>
          <w:szCs w:val="18"/>
          <w:lang w:val="lt-LT"/>
        </w:rPr>
        <w:t xml:space="preserve"> nebent Šalys išimtiniais atvejais raštu susitars kitaip viešuosius pirkimus reglamentuojančių teisės aktų nustatyta tvarka.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įsipareigojimų vykdymo kainos / kaštų padidėjimas ne dėl Pirkėjo priklausančių aplinkybių nesuteikia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w:t>
      </w:r>
    </w:p>
    <w:p w14:paraId="3CC4E3F0"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Pr>
          <w:rFonts w:ascii="Arial" w:eastAsia="Calibri" w:hAnsi="Arial" w:cs="Arial"/>
          <w:iCs/>
          <w:sz w:val="18"/>
          <w:szCs w:val="18"/>
        </w:rPr>
        <w:t xml:space="preserve"> (Sutarties priedas Nr. 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686937EA"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Pr>
          <w:rFonts w:ascii="Arial" w:eastAsia="Arial" w:hAnsi="Arial" w:cs="Arial"/>
          <w:iCs/>
          <w:sz w:val="18"/>
          <w:szCs w:val="18"/>
        </w:rPr>
        <w:t>S</w:t>
      </w:r>
      <w:r w:rsidRPr="00AE3BDE">
        <w:rPr>
          <w:rFonts w:ascii="Arial" w:eastAsia="Arial" w:hAnsi="Arial" w:cs="Arial"/>
          <w:iCs/>
          <w:sz w:val="18"/>
          <w:szCs w:val="18"/>
        </w:rPr>
        <w:t xml:space="preserve">utarties kainos be PVM) </w:t>
      </w:r>
      <w:r>
        <w:rPr>
          <w:rFonts w:ascii="Arial" w:eastAsia="Arial" w:hAnsi="Arial" w:cs="Arial"/>
          <w:iCs/>
          <w:sz w:val="18"/>
          <w:szCs w:val="18"/>
        </w:rPr>
        <w:t>Prekių ir (ar)</w:t>
      </w:r>
      <w:r w:rsidRPr="00AE3BDE">
        <w:rPr>
          <w:rFonts w:ascii="Arial" w:eastAsia="Arial" w:hAnsi="Arial" w:cs="Arial"/>
          <w:iCs/>
          <w:sz w:val="18"/>
          <w:szCs w:val="18"/>
        </w:rPr>
        <w:t xml:space="preserve"> Paslaugų sąraše nenurodytų, bet su pirkimo objektu susijusių papildomų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tačiau tokių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vertė negali būti didesnė nei 10% pradinės Sutarties vertės be PVM. Už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sąraše nenurodytas, tačiau su pirkimo objektu susijusias </w:t>
      </w:r>
      <w:r>
        <w:rPr>
          <w:rFonts w:ascii="Arial" w:eastAsia="Arial" w:hAnsi="Arial" w:cs="Arial"/>
          <w:iCs/>
          <w:sz w:val="18"/>
          <w:szCs w:val="18"/>
        </w:rPr>
        <w:t xml:space="preserve">Prekes ir (ar) </w:t>
      </w:r>
      <w:r w:rsidRPr="00AE3BDE">
        <w:rPr>
          <w:rFonts w:ascii="Arial" w:eastAsia="Arial" w:hAnsi="Arial" w:cs="Arial"/>
          <w:iCs/>
          <w:sz w:val="18"/>
          <w:szCs w:val="18"/>
        </w:rPr>
        <w:t xml:space="preserve">Paslaugas bus apmokėta ne didesnėmis nei užsakymo dieną </w:t>
      </w:r>
      <w:r>
        <w:rPr>
          <w:rFonts w:ascii="Arial" w:eastAsia="Arial" w:hAnsi="Arial" w:cs="Arial"/>
          <w:iCs/>
          <w:sz w:val="18"/>
          <w:szCs w:val="18"/>
        </w:rPr>
        <w:t>Tiekėjo</w:t>
      </w:r>
      <w:r w:rsidRPr="00AE3BDE">
        <w:rPr>
          <w:rFonts w:ascii="Arial" w:eastAsia="Arial" w:hAnsi="Arial" w:cs="Arial"/>
          <w:iCs/>
          <w:sz w:val="18"/>
          <w:szCs w:val="18"/>
        </w:rPr>
        <w:t xml:space="preserve"> prekybos vietoje, kataloge ar interneto svetainėje nurodytomis galiojančiomis šių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kainomis arba, jei tokios kainos neskelbiamos, </w:t>
      </w:r>
      <w:r>
        <w:rPr>
          <w:rFonts w:ascii="Arial" w:eastAsia="Arial" w:hAnsi="Arial" w:cs="Arial"/>
          <w:iCs/>
          <w:sz w:val="18"/>
          <w:szCs w:val="18"/>
        </w:rPr>
        <w:t>Tiekėjo</w:t>
      </w:r>
      <w:r w:rsidRPr="00AE3BDE">
        <w:rPr>
          <w:rFonts w:ascii="Arial" w:eastAsia="Arial" w:hAnsi="Arial" w:cs="Arial"/>
          <w:iCs/>
          <w:sz w:val="18"/>
          <w:szCs w:val="18"/>
        </w:rPr>
        <w:t xml:space="preserve"> pasiūlytomis, konkurencingomis ir rinką atitinkančiomis kainomis.</w:t>
      </w:r>
    </w:p>
    <w:p w14:paraId="27930206"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id="2" w:name="_Hlk11308338"/>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14:paraId="4DC156E0" w14:textId="77777777" w:rsidR="005A7031" w:rsidRPr="00667D1C"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Prekes ir (ar) Paslaugas atliekamas Specialiojoje dalyje numatyta tvarka, </w:t>
      </w:r>
      <w:r w:rsidRPr="00AE3BDE">
        <w:rPr>
          <w:rFonts w:ascii="Arial" w:eastAsia="Calibri" w:hAnsi="Arial" w:cs="Arial"/>
          <w:sz w:val="18"/>
          <w:szCs w:val="18"/>
        </w:rPr>
        <w:t xml:space="preserve">bankiniu pavedimu į </w:t>
      </w:r>
      <w:r>
        <w:rPr>
          <w:rFonts w:ascii="Arial" w:eastAsia="Calibri" w:hAnsi="Arial" w:cs="Arial"/>
          <w:sz w:val="18"/>
          <w:szCs w:val="18"/>
        </w:rPr>
        <w:t>Tiekė</w:t>
      </w:r>
      <w:r w:rsidRPr="00AE3BDE">
        <w:rPr>
          <w:rFonts w:ascii="Arial" w:eastAsia="Calibri" w:hAnsi="Arial" w:cs="Arial"/>
          <w:sz w:val="18"/>
          <w:szCs w:val="18"/>
        </w:rPr>
        <w:t>jo banko sąskaitą, nurodytą šioje Sutartyje,</w:t>
      </w:r>
      <w:r w:rsidRPr="00AE3BDE">
        <w:rPr>
          <w:rFonts w:ascii="Arial" w:eastAsia="Calibri" w:hAnsi="Arial" w:cs="Arial"/>
          <w:spacing w:val="-1"/>
          <w:sz w:val="18"/>
          <w:szCs w:val="18"/>
        </w:rPr>
        <w:t xml:space="preserve"> po sąskaitos faktūros </w:t>
      </w:r>
      <w:r>
        <w:rPr>
          <w:rFonts w:ascii="Arial" w:eastAsia="Calibri" w:hAnsi="Arial" w:cs="Arial"/>
          <w:spacing w:val="-1"/>
          <w:sz w:val="18"/>
          <w:szCs w:val="18"/>
        </w:rPr>
        <w:t>gavimo</w:t>
      </w:r>
      <w:r w:rsidRPr="00AE3BDE">
        <w:rPr>
          <w:rFonts w:ascii="Arial" w:eastAsia="Calibri" w:hAnsi="Arial"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yperlink"/>
          </w:rPr>
          <w:t>SABIS,</w:t>
        </w:r>
      </w:hyperlink>
      <w:r w:rsidRPr="00AE3BDE">
        <w:rPr>
          <w:rFonts w:ascii="Arial" w:hAnsi="Arial" w:cs="Arial"/>
          <w:color w:val="000000"/>
          <w:sz w:val="18"/>
          <w:szCs w:val="18"/>
        </w:rPr>
        <w:t xml:space="preserve"> </w:t>
      </w:r>
      <w:r w:rsidRPr="00AE3BDE">
        <w:rPr>
          <w:rFonts w:ascii="Arial" w:eastAsia="Calibri" w:hAnsi="Arial" w:cs="Arial"/>
          <w:spacing w:val="-1"/>
          <w:sz w:val="18"/>
          <w:szCs w:val="18"/>
        </w:rPr>
        <w:t>dienos per Sutarties Specialiojoje dalyje nurodytą terminą</w:t>
      </w:r>
      <w:r w:rsidRPr="00AE3BDE">
        <w:rPr>
          <w:rFonts w:ascii="Arial" w:eastAsia="Calibri" w:hAnsi="Arial" w:cs="Arial"/>
          <w:sz w:val="18"/>
          <w:szCs w:val="18"/>
        </w:rPr>
        <w:t>.</w:t>
      </w:r>
    </w:p>
    <w:p w14:paraId="0D2EC025" w14:textId="77777777" w:rsidR="005A7031" w:rsidRPr="00AE3BDE"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Pr>
          <w:rFonts w:ascii="Arial" w:eastAsia="Calibri" w:hAnsi="Arial" w:cs="Arial"/>
          <w:sz w:val="18"/>
          <w:szCs w:val="18"/>
        </w:rPr>
        <w:t xml:space="preserve">Sąskaitos faktūros pagal šią sutartį turi būti išrašomos </w:t>
      </w:r>
      <w:r w:rsidRPr="00622A7F">
        <w:rPr>
          <w:rFonts w:ascii="Arial" w:eastAsia="Calibri" w:hAnsi="Arial" w:cs="Arial"/>
          <w:sz w:val="18"/>
          <w:szCs w:val="18"/>
        </w:rPr>
        <w:t>ne</w:t>
      </w:r>
      <w:r>
        <w:rPr>
          <w:rFonts w:ascii="Arial" w:eastAsia="Calibri" w:hAnsi="Arial" w:cs="Arial"/>
          <w:sz w:val="18"/>
          <w:szCs w:val="18"/>
        </w:rPr>
        <w:t xml:space="preserve"> </w:t>
      </w:r>
      <w:r w:rsidRPr="00622A7F">
        <w:rPr>
          <w:rFonts w:ascii="Arial" w:eastAsia="Calibri" w:hAnsi="Arial" w:cs="Arial"/>
          <w:sz w:val="18"/>
          <w:szCs w:val="18"/>
        </w:rPr>
        <w:t>vėliau kaip einamojo mėn. paskutinę dieną</w:t>
      </w:r>
      <w:r>
        <w:rPr>
          <w:rFonts w:ascii="Arial" w:eastAsia="Calibri" w:hAnsi="Arial" w:cs="Arial"/>
          <w:sz w:val="18"/>
          <w:szCs w:val="18"/>
        </w:rPr>
        <w:t>.</w:t>
      </w:r>
    </w:p>
    <w:p w14:paraId="558E0D14" w14:textId="77777777" w:rsidR="005A7031" w:rsidRPr="00AE3BDE" w:rsidRDefault="005A7031" w:rsidP="005A703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4598969A" w14:textId="77777777" w:rsidR="005A7031" w:rsidRPr="00AE3BDE" w:rsidRDefault="005A7031" w:rsidP="005A703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14:paraId="09D65FB9"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14:paraId="00230484"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14:paraId="5A70FA4B"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Pr="00AE3BDE">
        <w:rPr>
          <w:rFonts w:ascii="Arial" w:eastAsia="Calibri" w:hAnsi="Arial" w:cs="Arial"/>
          <w:sz w:val="18"/>
          <w:szCs w:val="18"/>
        </w:rPr>
        <w:t xml:space="preserve">rekių priėmimo metu ar per jų garantijos terminą nustačius, kad daugiau kaip 3 % </w:t>
      </w:r>
      <w:r>
        <w:rPr>
          <w:rFonts w:ascii="Arial" w:eastAsia="Calibri" w:hAnsi="Arial" w:cs="Arial"/>
          <w:sz w:val="18"/>
          <w:szCs w:val="18"/>
        </w:rPr>
        <w:t>P</w:t>
      </w:r>
      <w:r w:rsidRPr="00AE3BDE">
        <w:rPr>
          <w:rFonts w:ascii="Arial" w:eastAsia="Calibri" w:hAnsi="Arial" w:cs="Arial"/>
          <w:sz w:val="18"/>
          <w:szCs w:val="18"/>
        </w:rPr>
        <w:t xml:space="preserve">rekių partijoje yra nekokybiškos, Pirkėjas įgyja teisę nepriimti ir / ar grąžinti visą </w:t>
      </w:r>
      <w:r>
        <w:rPr>
          <w:rFonts w:ascii="Arial" w:eastAsia="Calibri" w:hAnsi="Arial" w:cs="Arial"/>
          <w:sz w:val="18"/>
          <w:szCs w:val="18"/>
        </w:rPr>
        <w:t>P</w:t>
      </w:r>
      <w:r w:rsidRPr="00AE3BDE">
        <w:rPr>
          <w:rFonts w:ascii="Arial" w:eastAsia="Calibri" w:hAnsi="Arial" w:cs="Arial"/>
          <w:sz w:val="18"/>
          <w:szCs w:val="18"/>
        </w:rPr>
        <w:t xml:space="preserve">rekių partiją (arba jos dalį) ir teisę nedelsiant vienašališkai nutraukti Sutartį. Pirkėjui šio punkto pagrindu nusprendus grąžinti </w:t>
      </w:r>
      <w:r>
        <w:rPr>
          <w:rFonts w:ascii="Arial" w:eastAsia="Calibri" w:hAnsi="Arial" w:cs="Arial"/>
          <w:sz w:val="18"/>
          <w:szCs w:val="18"/>
        </w:rPr>
        <w:t>P</w:t>
      </w:r>
      <w:r w:rsidRPr="00AE3BDE">
        <w:rPr>
          <w:rFonts w:ascii="Arial" w:eastAsia="Calibri" w:hAnsi="Arial" w:cs="Arial"/>
          <w:sz w:val="18"/>
          <w:szCs w:val="18"/>
        </w:rPr>
        <w:t xml:space="preserve">rekes, visas grąžinamas </w:t>
      </w:r>
      <w:r>
        <w:rPr>
          <w:rFonts w:ascii="Arial" w:eastAsia="Calibri" w:hAnsi="Arial" w:cs="Arial"/>
          <w:sz w:val="18"/>
          <w:szCs w:val="18"/>
        </w:rPr>
        <w:t>P</w:t>
      </w:r>
      <w:r w:rsidRPr="00AE3BDE">
        <w:rPr>
          <w:rFonts w:ascii="Arial" w:eastAsia="Calibri" w:hAnsi="Arial" w:cs="Arial"/>
          <w:sz w:val="18"/>
          <w:szCs w:val="18"/>
        </w:rPr>
        <w:t xml:space="preserve">rekes </w:t>
      </w:r>
      <w:r>
        <w:rPr>
          <w:rFonts w:ascii="Arial" w:eastAsia="Calibri" w:hAnsi="Arial" w:cs="Arial"/>
          <w:sz w:val="18"/>
          <w:szCs w:val="18"/>
        </w:rPr>
        <w:t>Tiekė</w:t>
      </w:r>
      <w:r w:rsidRPr="00AE3BDE">
        <w:rPr>
          <w:rFonts w:ascii="Arial" w:eastAsia="Calibri" w:hAnsi="Arial" w:cs="Arial"/>
          <w:sz w:val="18"/>
          <w:szCs w:val="18"/>
        </w:rPr>
        <w:t>jas privalo paimti savo sąskaita, žmogiškaisiais ištekliais ir transportu per Pirkėjo nurodytą protingą terminą.</w:t>
      </w:r>
    </w:p>
    <w:p w14:paraId="3B3EEDE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14:paraId="7838C8C5"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14:paraId="357B2D5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14:paraId="51867117" w14:textId="77777777" w:rsidR="005A7031" w:rsidRPr="00AE3BDE" w:rsidRDefault="005A7031" w:rsidP="005A703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2DAD5214"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14:paraId="6D32911F"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14:paraId="47F6338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14:paraId="4B23467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 xml:space="preserve">priėmimo aktą pasirašo Pirkėjo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 xml:space="preserve">perdavimo–priėmimo aktą Pirkėjas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14:paraId="2353123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14:paraId="44EE3FF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14:paraId="0318AFDD" w14:textId="77777777" w:rsidR="005A7031" w:rsidRPr="00AE3BDE"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651F6F8C"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02074BE5"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14:paraId="6CF74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Pirkėjas, gavęs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14:paraId="659B20E8"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0B4A3F7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3A71BA9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14:paraId="3810A83F"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134DDA"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14:paraId="699EA3A5" w14:textId="77777777" w:rsidR="005A7031" w:rsidRPr="00FC6CA0"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05F8F019"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14:paraId="3A1FABED" w14:textId="77777777" w:rsidR="005A7031" w:rsidRPr="00FC6CA0" w:rsidRDefault="005A7031" w:rsidP="005A7031">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6C1369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3FC1767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14:paraId="7BEB49E3"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0C7E775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14:paraId="6AB3F6A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14:paraId="15094BA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20A8960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E91034D"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14:paraId="1C38A2FA" w14:textId="77777777" w:rsidR="005A7031" w:rsidRPr="00FC6CA0" w:rsidRDefault="005A7031" w:rsidP="005A7031">
      <w:pPr>
        <w:tabs>
          <w:tab w:val="left" w:pos="567"/>
        </w:tabs>
        <w:spacing w:after="60" w:line="240" w:lineRule="auto"/>
        <w:jc w:val="both"/>
        <w:rPr>
          <w:rFonts w:ascii="Arial" w:hAnsi="Arial" w:cs="Arial"/>
          <w:sz w:val="18"/>
          <w:szCs w:val="18"/>
          <w:highlight w:val="green"/>
        </w:rPr>
      </w:pPr>
    </w:p>
    <w:p w14:paraId="43D109FE"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45791F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14:paraId="52B87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09E9808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5DF354C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14:paraId="5B089C41"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FootnoteReference"/>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14:paraId="745F3F67"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051051CD"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14:paraId="5F3F41EA" w14:textId="42207E01" w:rsidR="005A7031" w:rsidRPr="000150B4" w:rsidRDefault="005A7031" w:rsidP="00E731B5">
      <w:pPr>
        <w:pStyle w:val="ListParagraph"/>
        <w:numPr>
          <w:ilvl w:val="1"/>
          <w:numId w:val="26"/>
        </w:numPr>
        <w:tabs>
          <w:tab w:val="left" w:pos="567"/>
        </w:tabs>
        <w:spacing w:after="0" w:line="240" w:lineRule="auto"/>
        <w:ind w:left="567" w:hanging="567"/>
        <w:contextualSpacing w:val="0"/>
        <w:jc w:val="both"/>
        <w:rPr>
          <w:rFonts w:ascii="Arial" w:eastAsia="Arial" w:hAnsi="Arial" w:cs="Arial"/>
          <w:color w:val="000000" w:themeColor="text1"/>
          <w:sz w:val="18"/>
          <w:szCs w:val="18"/>
          <w:lang w:val="lt"/>
        </w:rPr>
      </w:pPr>
      <w:r w:rsidRPr="000150B4">
        <w:rPr>
          <w:rFonts w:ascii="Arial" w:eastAsia="Arial" w:hAnsi="Arial" w:cs="Arial"/>
          <w:color w:val="000000" w:themeColor="text1"/>
          <w:sz w:val="18"/>
          <w:szCs w:val="18"/>
          <w:lang w:val="lt"/>
        </w:rPr>
        <w:t xml:space="preserve"> </w:t>
      </w:r>
      <w:r w:rsidRPr="000150B4">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15551EDE"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7D8DE863" w14:textId="738EC24E" w:rsidR="005A7031" w:rsidRPr="003533F5" w:rsidRDefault="005A7031" w:rsidP="005A7031">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48191194"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77B55DDF"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03DF3245" w14:textId="77777777" w:rsidR="005A7031" w:rsidRPr="008722E5" w:rsidRDefault="005A7031" w:rsidP="005A7031">
      <w:pPr>
        <w:tabs>
          <w:tab w:val="left" w:pos="567"/>
        </w:tabs>
        <w:spacing w:after="60" w:line="240" w:lineRule="auto"/>
        <w:jc w:val="both"/>
        <w:rPr>
          <w:rFonts w:asciiTheme="minorBidi" w:hAnsiTheme="minorBidi"/>
          <w:sz w:val="18"/>
          <w:szCs w:val="18"/>
        </w:rPr>
      </w:pPr>
    </w:p>
    <w:p w14:paraId="24983717" w14:textId="77777777" w:rsidR="005A7031" w:rsidRPr="00FC6CA0" w:rsidRDefault="005A7031" w:rsidP="005A7031">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5A7031" w:rsidRPr="00FC6CA0" w14:paraId="7FEABF9C" w14:textId="77777777" w:rsidTr="00917A22">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5A7031" w:rsidRPr="009626EC" w14:paraId="002F7D4C" w14:textId="77777777" w:rsidTr="00917A22">
              <w:trPr>
                <w:trHeight w:val="300"/>
              </w:trPr>
              <w:tc>
                <w:tcPr>
                  <w:tcW w:w="9315" w:type="dxa"/>
                  <w:gridSpan w:val="2"/>
                  <w:hideMark/>
                </w:tcPr>
                <w:p w14:paraId="7E8645C4" w14:textId="77777777" w:rsidR="005A7031" w:rsidRPr="009626EC" w:rsidRDefault="005A7031" w:rsidP="00917A22">
                  <w:pPr>
                    <w:spacing w:line="278" w:lineRule="auto"/>
                    <w:jc w:val="center"/>
                    <w:rPr>
                      <w:rFonts w:ascii="Arial" w:hAnsi="Arial" w:cs="Arial"/>
                      <w:sz w:val="18"/>
                      <w:szCs w:val="18"/>
                    </w:rPr>
                  </w:pPr>
                  <w:r>
                    <w:rPr>
                      <w:rFonts w:ascii="Arial" w:hAnsi="Arial" w:cs="Arial"/>
                      <w:b/>
                      <w:bCs/>
                      <w:sz w:val="18"/>
                      <w:szCs w:val="18"/>
                    </w:rPr>
                    <w:lastRenderedPageBreak/>
                    <w:t>9</w:t>
                  </w:r>
                  <w:r w:rsidRPr="009626EC">
                    <w:rPr>
                      <w:rFonts w:ascii="Arial" w:hAnsi="Arial" w:cs="Arial"/>
                      <w:b/>
                      <w:bCs/>
                      <w:sz w:val="18"/>
                      <w:szCs w:val="18"/>
                    </w:rPr>
                    <w:t>. ŠALIŲ ATSTOVŲ PARAŠAI</w:t>
                  </w:r>
                </w:p>
              </w:tc>
            </w:tr>
            <w:tr w:rsidR="005A7031" w:rsidRPr="009626EC" w14:paraId="123008CA" w14:textId="77777777" w:rsidTr="00917A22">
              <w:trPr>
                <w:trHeight w:val="300"/>
              </w:trPr>
              <w:tc>
                <w:tcPr>
                  <w:tcW w:w="4785" w:type="dxa"/>
                  <w:hideMark/>
                </w:tcPr>
                <w:p w14:paraId="38E68149"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7DFA9B98" w14:textId="77777777" w:rsidR="005A7031" w:rsidRPr="009626EC" w:rsidRDefault="005A7031" w:rsidP="00917A22">
                  <w:pPr>
                    <w:spacing w:line="278" w:lineRule="auto"/>
                    <w:jc w:val="center"/>
                    <w:rPr>
                      <w:rFonts w:ascii="Arial" w:hAnsi="Arial" w:cs="Arial"/>
                      <w:b/>
                      <w:bCs/>
                      <w:sz w:val="18"/>
                      <w:szCs w:val="18"/>
                    </w:rPr>
                  </w:pPr>
                  <w:r>
                    <w:rPr>
                      <w:rFonts w:ascii="Arial" w:hAnsi="Arial" w:cs="Arial"/>
                      <w:b/>
                      <w:bCs/>
                      <w:sz w:val="18"/>
                      <w:szCs w:val="18"/>
                    </w:rPr>
                    <w:t>Tiekėjas</w:t>
                  </w:r>
                </w:p>
              </w:tc>
            </w:tr>
            <w:tr w:rsidR="005A7031" w:rsidRPr="009626EC" w14:paraId="63AB70B2" w14:textId="77777777" w:rsidTr="00917A22">
              <w:trPr>
                <w:trHeight w:val="300"/>
              </w:trPr>
              <w:tc>
                <w:tcPr>
                  <w:tcW w:w="4785" w:type="dxa"/>
                  <w:hideMark/>
                </w:tcPr>
                <w:p w14:paraId="57CDD684"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0EAB7B72"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5A7031" w:rsidRPr="009626EC" w14:paraId="0AA705B1" w14:textId="77777777" w:rsidTr="00917A22">
              <w:trPr>
                <w:trHeight w:val="706"/>
              </w:trPr>
              <w:tc>
                <w:tcPr>
                  <w:tcW w:w="4785" w:type="dxa"/>
                  <w:hideMark/>
                </w:tcPr>
                <w:p w14:paraId="430F43EA" w14:textId="77777777" w:rsidR="005A7031" w:rsidRPr="009626EC" w:rsidRDefault="005A7031" w:rsidP="00917A22">
                  <w:pPr>
                    <w:spacing w:line="278" w:lineRule="auto"/>
                    <w:rPr>
                      <w:rFonts w:ascii="Arial" w:hAnsi="Arial" w:cs="Arial"/>
                      <w:sz w:val="18"/>
                      <w:szCs w:val="18"/>
                    </w:rPr>
                  </w:pPr>
                </w:p>
                <w:p w14:paraId="3BAD4D63"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p w14:paraId="027E9F97" w14:textId="77777777" w:rsidR="005A7031" w:rsidRPr="009626EC" w:rsidRDefault="005A7031" w:rsidP="00917A22">
                  <w:pPr>
                    <w:spacing w:line="278" w:lineRule="auto"/>
                    <w:jc w:val="center"/>
                    <w:rPr>
                      <w:rFonts w:ascii="Arial" w:hAnsi="Arial" w:cs="Arial"/>
                      <w:sz w:val="18"/>
                      <w:szCs w:val="18"/>
                    </w:rPr>
                  </w:pPr>
                </w:p>
              </w:tc>
              <w:tc>
                <w:tcPr>
                  <w:tcW w:w="4530" w:type="dxa"/>
                  <w:hideMark/>
                </w:tcPr>
                <w:p w14:paraId="4EBD286A" w14:textId="77777777" w:rsidR="005A7031" w:rsidRPr="009626EC" w:rsidRDefault="005A7031" w:rsidP="00917A22">
                  <w:pPr>
                    <w:spacing w:line="278" w:lineRule="auto"/>
                    <w:jc w:val="center"/>
                    <w:rPr>
                      <w:rFonts w:ascii="Arial" w:hAnsi="Arial" w:cs="Arial"/>
                      <w:sz w:val="18"/>
                      <w:szCs w:val="18"/>
                    </w:rPr>
                  </w:pPr>
                </w:p>
                <w:p w14:paraId="49C44C11"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4491FECA" w14:textId="77777777" w:rsidR="005A7031" w:rsidRDefault="005A7031" w:rsidP="00917A22">
            <w:pPr>
              <w:autoSpaceDE w:val="0"/>
              <w:autoSpaceDN w:val="0"/>
              <w:adjustRightInd w:val="0"/>
              <w:spacing w:after="60"/>
              <w:ind w:left="567" w:right="-67" w:hanging="567"/>
              <w:rPr>
                <w:rFonts w:asciiTheme="minorBidi" w:hAnsiTheme="minorBidi"/>
                <w:b/>
                <w:sz w:val="18"/>
                <w:szCs w:val="18"/>
              </w:rPr>
            </w:pPr>
          </w:p>
        </w:tc>
        <w:tc>
          <w:tcPr>
            <w:tcW w:w="4819" w:type="dxa"/>
          </w:tcPr>
          <w:p w14:paraId="2FE85AA9" w14:textId="77777777" w:rsidR="005A7031" w:rsidRPr="00FC6CA0" w:rsidRDefault="005A7031" w:rsidP="00917A22">
            <w:pPr>
              <w:autoSpaceDE w:val="0"/>
              <w:autoSpaceDN w:val="0"/>
              <w:adjustRightInd w:val="0"/>
              <w:spacing w:after="60"/>
              <w:ind w:left="567" w:right="-67" w:hanging="567"/>
              <w:rPr>
                <w:rFonts w:asciiTheme="minorBidi" w:hAnsiTheme="minorBidi"/>
                <w:b/>
                <w:sz w:val="18"/>
                <w:szCs w:val="18"/>
              </w:rPr>
            </w:pPr>
          </w:p>
        </w:tc>
      </w:tr>
    </w:tbl>
    <w:p w14:paraId="6BC5C90B" w14:textId="77777777" w:rsidR="005A7031" w:rsidRPr="005C3ADE" w:rsidRDefault="005A7031" w:rsidP="005A7031">
      <w:pPr>
        <w:pStyle w:val="Pagrindinistekstas1"/>
        <w:ind w:firstLine="0"/>
        <w:rPr>
          <w:rFonts w:ascii="Arial" w:hAnsi="Arial" w:cs="Arial"/>
          <w:sz w:val="18"/>
          <w:szCs w:val="18"/>
          <w:lang w:val="lt-LT"/>
        </w:rPr>
      </w:pPr>
    </w:p>
    <w:p w14:paraId="59111409" w14:textId="34E9EA14" w:rsidR="00D86B5B" w:rsidRPr="005A7031" w:rsidRDefault="00D86B5B" w:rsidP="005A7031"/>
    <w:sectPr w:rsidR="00D86B5B" w:rsidRPr="005A7031" w:rsidSect="000B4151">
      <w:headerReference w:type="default" r:id="rId12"/>
      <w:footerReference w:type="default" r:id="rId13"/>
      <w:headerReference w:type="first" r:id="rId14"/>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DD4BE" w14:textId="77777777" w:rsidR="005A1FEB" w:rsidRDefault="005A1FEB">
      <w:pPr>
        <w:spacing w:after="0" w:line="240" w:lineRule="auto"/>
      </w:pPr>
      <w:r>
        <w:separator/>
      </w:r>
    </w:p>
  </w:endnote>
  <w:endnote w:type="continuationSeparator" w:id="0">
    <w:p w14:paraId="5DEE3A94" w14:textId="77777777" w:rsidR="005A1FEB" w:rsidRDefault="005A1FEB">
      <w:pPr>
        <w:spacing w:after="0" w:line="240" w:lineRule="auto"/>
      </w:pPr>
      <w:r>
        <w:continuationSeparator/>
      </w:r>
    </w:p>
  </w:endnote>
  <w:endnote w:type="continuationNotice" w:id="1">
    <w:p w14:paraId="1185B852" w14:textId="77777777" w:rsidR="005A1FEB" w:rsidRDefault="005A1F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1F8BEEA2"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14:paraId="0E81F742" w14:textId="32B91CC4" w:rsidR="003F2E60" w:rsidRPr="001B5E08" w:rsidRDefault="003F2E60" w:rsidP="0008442F">
    <w:pPr>
      <w:pStyle w:val="Footer"/>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8CD1D" w14:textId="77777777" w:rsidR="005A1FEB" w:rsidRDefault="005A1FEB">
      <w:pPr>
        <w:spacing w:after="0" w:line="240" w:lineRule="auto"/>
      </w:pPr>
      <w:r>
        <w:separator/>
      </w:r>
    </w:p>
  </w:footnote>
  <w:footnote w:type="continuationSeparator" w:id="0">
    <w:p w14:paraId="14375064" w14:textId="77777777" w:rsidR="005A1FEB" w:rsidRDefault="005A1FEB">
      <w:pPr>
        <w:spacing w:after="0" w:line="240" w:lineRule="auto"/>
      </w:pPr>
      <w:r>
        <w:continuationSeparator/>
      </w:r>
    </w:p>
  </w:footnote>
  <w:footnote w:type="continuationNotice" w:id="1">
    <w:p w14:paraId="755EB741" w14:textId="77777777" w:rsidR="005A1FEB" w:rsidRDefault="005A1FEB">
      <w:pPr>
        <w:spacing w:after="0" w:line="240" w:lineRule="auto"/>
      </w:pPr>
    </w:p>
  </w:footnote>
  <w:footnote w:id="2">
    <w:p w14:paraId="5238CEEC" w14:textId="77777777" w:rsidR="005A7031" w:rsidRPr="00EE3A7D" w:rsidRDefault="005A7031" w:rsidP="005A7031">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Pr="00E5470B">
          <w:rPr>
            <w:rStyle w:val="Hyperlink"/>
            <w:rFonts w:ascii="Arial" w:hAnsi="Arial" w:cs="Arial"/>
            <w:spacing w:val="0"/>
            <w:sz w:val="14"/>
            <w:szCs w:val="14"/>
          </w:rPr>
          <w:t>https://ltg.lt/pirkimai/</w:t>
        </w:r>
      </w:hyperlink>
      <w:r>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50B4"/>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D637C"/>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3F18"/>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6D1B"/>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1F1D"/>
    <w:rsid w:val="0030253F"/>
    <w:rsid w:val="00302AB9"/>
    <w:rsid w:val="00302C87"/>
    <w:rsid w:val="00307D5B"/>
    <w:rsid w:val="00310FA0"/>
    <w:rsid w:val="00311B0A"/>
    <w:rsid w:val="00311B45"/>
    <w:rsid w:val="00312F56"/>
    <w:rsid w:val="003158CE"/>
    <w:rsid w:val="003225ED"/>
    <w:rsid w:val="003227DE"/>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275"/>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8DF"/>
    <w:rsid w:val="00583FD0"/>
    <w:rsid w:val="005852BD"/>
    <w:rsid w:val="0058546D"/>
    <w:rsid w:val="00585DA9"/>
    <w:rsid w:val="0058661C"/>
    <w:rsid w:val="00586D48"/>
    <w:rsid w:val="00592494"/>
    <w:rsid w:val="00592B0B"/>
    <w:rsid w:val="00594F6B"/>
    <w:rsid w:val="005950BB"/>
    <w:rsid w:val="005958F9"/>
    <w:rsid w:val="0059660D"/>
    <w:rsid w:val="00596A03"/>
    <w:rsid w:val="00596E9D"/>
    <w:rsid w:val="005A02FE"/>
    <w:rsid w:val="005A0AE6"/>
    <w:rsid w:val="005A139D"/>
    <w:rsid w:val="005A177E"/>
    <w:rsid w:val="005A1FEB"/>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305"/>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36AB"/>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057A"/>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4363"/>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4223"/>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264D"/>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642"/>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42B"/>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9A756635B9413892AB26513B0E178A"/>
        <w:category>
          <w:name w:val="General"/>
          <w:gallery w:val="placeholder"/>
        </w:category>
        <w:types>
          <w:type w:val="bbPlcHdr"/>
        </w:types>
        <w:behaviors>
          <w:behavior w:val="content"/>
        </w:behaviors>
        <w:guid w:val="{FBC58421-4196-4DB5-ADE5-682A7540250E}"/>
      </w:docPartPr>
      <w:docPartBody>
        <w:p w:rsidR="007F3FE4" w:rsidRDefault="007F3FE4" w:rsidP="007F3FE4">
          <w:pPr>
            <w:pStyle w:val="F89A756635B9413892AB26513B0E178A"/>
          </w:pPr>
          <w:r w:rsidRPr="00FC6CA0">
            <w:rPr>
              <w:rStyle w:val="PlaceholderText"/>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w:rsidR="007F3FE4" w:rsidRDefault="007F3FE4" w:rsidP="007F3FE4">
          <w:pPr>
            <w:pStyle w:val="6E3B110BB5C64469837C5209A9C3627B"/>
          </w:pPr>
          <w:r w:rsidRPr="00FC6CA0">
            <w:rPr>
              <w:rStyle w:val="PlaceholderText"/>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w:rsidR="007F3FE4" w:rsidRDefault="007F3FE4" w:rsidP="007F3FE4">
          <w:pPr>
            <w:pStyle w:val="28A1573B2E4B4DE9A439455720AD061C"/>
          </w:pPr>
          <w:r w:rsidRPr="00626B7F">
            <w:rPr>
              <w:rStyle w:val="PlaceholderText"/>
            </w:rPr>
            <w:t>Pasirinkite elementą.</w:t>
          </w:r>
        </w:p>
      </w:docPartBody>
    </w:docPart>
    <w:docPart>
      <w:docPartPr>
        <w:name w:val="55CAC66014A0425AACAB08EEE99906EF"/>
        <w:category>
          <w:name w:val="General"/>
          <w:gallery w:val="placeholder"/>
        </w:category>
        <w:types>
          <w:type w:val="bbPlcHdr"/>
        </w:types>
        <w:behaviors>
          <w:behavior w:val="content"/>
        </w:behaviors>
        <w:guid w:val="{7DFB34CE-228D-430F-AEBC-9811BEE8CD44}"/>
      </w:docPartPr>
      <w:docPartBody>
        <w:p w:rsidR="007F3FE4" w:rsidRDefault="007F3FE4" w:rsidP="007F3FE4">
          <w:pPr>
            <w:pStyle w:val="55CAC66014A0425AACAB08EEE99906EF"/>
          </w:pPr>
          <w:r w:rsidRPr="00C53049">
            <w:rPr>
              <w:rStyle w:val="PlaceholderText"/>
              <w:rFonts w:ascii="Arial" w:hAnsi="Arial" w:cs="Arial"/>
              <w:sz w:val="16"/>
              <w:szCs w:val="16"/>
            </w:rPr>
            <w:t>Pasirinkite elementą.</w:t>
          </w:r>
        </w:p>
      </w:docPartBody>
    </w:docPart>
    <w:docPart>
      <w:docPartPr>
        <w:name w:val="D04DBCCFA1914972BCE7E4D4EE50DB66"/>
        <w:category>
          <w:name w:val="General"/>
          <w:gallery w:val="placeholder"/>
        </w:category>
        <w:types>
          <w:type w:val="bbPlcHdr"/>
        </w:types>
        <w:behaviors>
          <w:behavior w:val="content"/>
        </w:behaviors>
        <w:guid w:val="{AD847E83-1316-4174-93B1-C189EE1849A0}"/>
      </w:docPartPr>
      <w:docPartBody>
        <w:p w:rsidR="007F3FE4" w:rsidRDefault="007F3FE4" w:rsidP="007F3FE4">
          <w:pPr>
            <w:pStyle w:val="D04DBCCFA1914972BCE7E4D4EE50DB66"/>
          </w:pPr>
          <w:r w:rsidRPr="00D4159F">
            <w:rPr>
              <w:rStyle w:val="PlaceholderText"/>
              <w:rFonts w:ascii="Arial" w:hAnsi="Arial" w:cs="Arial"/>
              <w:sz w:val="16"/>
              <w:szCs w:val="16"/>
            </w:rPr>
            <w:t>Pasirinkite elementą.</w:t>
          </w:r>
        </w:p>
      </w:docPartBody>
    </w:docPart>
    <w:docPart>
      <w:docPartPr>
        <w:name w:val="540839C8CF63452DA1DCEF873193D919"/>
        <w:category>
          <w:name w:val="General"/>
          <w:gallery w:val="placeholder"/>
        </w:category>
        <w:types>
          <w:type w:val="bbPlcHdr"/>
        </w:types>
        <w:behaviors>
          <w:behavior w:val="content"/>
        </w:behaviors>
        <w:guid w:val="{B4B70061-4B8C-42DD-8740-14C817F5D586}"/>
      </w:docPartPr>
      <w:docPartBody>
        <w:p w:rsidR="0066566E" w:rsidRDefault="0066566E" w:rsidP="0066566E">
          <w:pPr>
            <w:pStyle w:val="540839C8CF63452DA1DCEF873193D919"/>
          </w:pPr>
          <w:r w:rsidRPr="00626B7F">
            <w:rPr>
              <w:rStyle w:val="PlaceholderText"/>
            </w:rPr>
            <w:t>Pasirinkite elementą.</w:t>
          </w:r>
        </w:p>
      </w:docPartBody>
    </w:docPart>
    <w:docPart>
      <w:docPartPr>
        <w:name w:val="97975B98D4CA4797B1C40ABA980821EF"/>
        <w:category>
          <w:name w:val="General"/>
          <w:gallery w:val="placeholder"/>
        </w:category>
        <w:types>
          <w:type w:val="bbPlcHdr"/>
        </w:types>
        <w:behaviors>
          <w:behavior w:val="content"/>
        </w:behaviors>
        <w:guid w:val="{E106DCE7-DEFB-4354-AE93-B5A8F72E97B7}"/>
      </w:docPartPr>
      <w:docPartBody>
        <w:p w:rsidR="0066566E" w:rsidRDefault="0066566E" w:rsidP="0066566E">
          <w:pPr>
            <w:pStyle w:val="97975B98D4CA4797B1C40ABA980821EF"/>
          </w:pPr>
          <w:r w:rsidRPr="00CC2978">
            <w:rPr>
              <w:rFonts w:ascii="Arial" w:eastAsia="Calibri" w:hAnsi="Arial" w:cs="Arial"/>
              <w:color w:val="808080"/>
              <w:sz w:val="18"/>
              <w:szCs w:val="18"/>
            </w:rPr>
            <w:t>Pasirinkite elementą.</w:t>
          </w:r>
        </w:p>
      </w:docPartBody>
    </w:docPart>
    <w:docPart>
      <w:docPartPr>
        <w:name w:val="D068388F09ED4D6090EBF004D7FEC11E"/>
        <w:category>
          <w:name w:val="General"/>
          <w:gallery w:val="placeholder"/>
        </w:category>
        <w:types>
          <w:type w:val="bbPlcHdr"/>
        </w:types>
        <w:behaviors>
          <w:behavior w:val="content"/>
        </w:behaviors>
        <w:guid w:val="{BA26FFC7-26CB-41FA-BCBA-E5CDBE24170C}"/>
      </w:docPartPr>
      <w:docPartBody>
        <w:p w:rsidR="0066566E" w:rsidRDefault="0066566E" w:rsidP="0066566E">
          <w:pPr>
            <w:pStyle w:val="D068388F09ED4D6090EBF004D7FEC11E"/>
          </w:pPr>
          <w:r w:rsidRPr="00CC2978">
            <w:rPr>
              <w:rFonts w:ascii="Arial" w:eastAsia="Calibri" w:hAnsi="Arial" w:cs="Arial"/>
              <w:color w:val="808080"/>
              <w:sz w:val="18"/>
              <w:szCs w:val="18"/>
            </w:rPr>
            <w:t>Pasirinkite elementą.</w:t>
          </w:r>
        </w:p>
      </w:docPartBody>
    </w:docPart>
    <w:docPart>
      <w:docPartPr>
        <w:name w:val="F9EA0907855648499B73C67EF5F4589B"/>
        <w:category>
          <w:name w:val="General"/>
          <w:gallery w:val="placeholder"/>
        </w:category>
        <w:types>
          <w:type w:val="bbPlcHdr"/>
        </w:types>
        <w:behaviors>
          <w:behavior w:val="content"/>
        </w:behaviors>
        <w:guid w:val="{31E50797-1E95-462B-A1B2-EDEC5AF26178}"/>
      </w:docPartPr>
      <w:docPartBody>
        <w:p w:rsidR="0066566E" w:rsidRDefault="0066566E" w:rsidP="0066566E">
          <w:pPr>
            <w:pStyle w:val="F9EA0907855648499B73C67EF5F4589B"/>
          </w:pPr>
          <w:r w:rsidRPr="00CC2978">
            <w:rPr>
              <w:rFonts w:ascii="Arial" w:eastAsia="Calibri" w:hAnsi="Arial" w:cs="Arial"/>
              <w:color w:val="808080"/>
              <w:sz w:val="18"/>
              <w:szCs w:val="18"/>
            </w:rPr>
            <w:t>Pasirinkite elementą.</w:t>
          </w:r>
        </w:p>
      </w:docPartBody>
    </w:docPart>
    <w:docPart>
      <w:docPartPr>
        <w:name w:val="E6A52D96B30A4A5DB47C56156D0D2A1C"/>
        <w:category>
          <w:name w:val="General"/>
          <w:gallery w:val="placeholder"/>
        </w:category>
        <w:types>
          <w:type w:val="bbPlcHdr"/>
        </w:types>
        <w:behaviors>
          <w:behavior w:val="content"/>
        </w:behaviors>
        <w:guid w:val="{0A84A293-A772-44B7-927A-59F4047378CE}"/>
      </w:docPartPr>
      <w:docPartBody>
        <w:p w:rsidR="0066566E" w:rsidRDefault="0066566E" w:rsidP="0066566E">
          <w:pPr>
            <w:pStyle w:val="E6A52D96B30A4A5DB47C56156D0D2A1C"/>
          </w:pPr>
          <w:r w:rsidRPr="00CC2978">
            <w:rPr>
              <w:rFonts w:ascii="Arial" w:eastAsia="Calibri" w:hAnsi="Arial" w:cs="Arial"/>
              <w:color w:val="808080"/>
              <w:sz w:val="18"/>
              <w:szCs w:val="18"/>
            </w:rPr>
            <w:t>Pasirinkite elementą.</w:t>
          </w:r>
        </w:p>
      </w:docPartBody>
    </w:docPart>
    <w:docPart>
      <w:docPartPr>
        <w:name w:val="3C130F92CE75444EAEA54D2C5CA7AE45"/>
        <w:category>
          <w:name w:val="General"/>
          <w:gallery w:val="placeholder"/>
        </w:category>
        <w:types>
          <w:type w:val="bbPlcHdr"/>
        </w:types>
        <w:behaviors>
          <w:behavior w:val="content"/>
        </w:behaviors>
        <w:guid w:val="{A141D3F0-620D-43B7-A89C-63FD70851074}"/>
      </w:docPartPr>
      <w:docPartBody>
        <w:p w:rsidR="0066566E" w:rsidRDefault="0066566E" w:rsidP="0066566E">
          <w:pPr>
            <w:pStyle w:val="3C130F92CE75444EAEA54D2C5CA7AE45"/>
          </w:pPr>
          <w:r w:rsidRPr="00CC2978">
            <w:rPr>
              <w:rFonts w:ascii="Arial" w:eastAsia="Calibri" w:hAnsi="Arial" w:cs="Arial"/>
              <w:color w:val="808080"/>
              <w:sz w:val="18"/>
              <w:szCs w:val="18"/>
            </w:rPr>
            <w:t>Pasirinkite elementą.</w:t>
          </w:r>
        </w:p>
      </w:docPartBody>
    </w:docPart>
    <w:docPart>
      <w:docPartPr>
        <w:name w:val="83A45C61E7614CB6BAA8D8ABBAA5ED19"/>
        <w:category>
          <w:name w:val="General"/>
          <w:gallery w:val="placeholder"/>
        </w:category>
        <w:types>
          <w:type w:val="bbPlcHdr"/>
        </w:types>
        <w:behaviors>
          <w:behavior w:val="content"/>
        </w:behaviors>
        <w:guid w:val="{D0AC6AD9-FD9B-40BE-A693-96274C3CEDEF}"/>
      </w:docPartPr>
      <w:docPartBody>
        <w:p w:rsidR="0066566E" w:rsidRDefault="0066566E" w:rsidP="0066566E">
          <w:pPr>
            <w:pStyle w:val="83A45C61E7614CB6BAA8D8ABBAA5ED19"/>
          </w:pPr>
          <w:r w:rsidRPr="000E5897">
            <w:rPr>
              <w:rStyle w:val="PlaceholderText"/>
            </w:rPr>
            <w:t>Choose an item.</w:t>
          </w:r>
        </w:p>
      </w:docPartBody>
    </w:docPart>
    <w:docPart>
      <w:docPartPr>
        <w:name w:val="BD32430F11184A28A95032CB9649D809"/>
        <w:category>
          <w:name w:val="General"/>
          <w:gallery w:val="placeholder"/>
        </w:category>
        <w:types>
          <w:type w:val="bbPlcHdr"/>
        </w:types>
        <w:behaviors>
          <w:behavior w:val="content"/>
        </w:behaviors>
        <w:guid w:val="{80EE5DA7-FBA1-40B6-9BA1-08ED992E9967}"/>
      </w:docPartPr>
      <w:docPartBody>
        <w:p w:rsidR="0066566E" w:rsidRDefault="0066566E" w:rsidP="0066566E">
          <w:pPr>
            <w:pStyle w:val="BD32430F11184A28A95032CB9649D809"/>
          </w:pPr>
          <w:r w:rsidRPr="00CC2978">
            <w:rPr>
              <w:rFonts w:ascii="Arial" w:eastAsia="Calibri" w:hAnsi="Arial"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0D637C"/>
    <w:rsid w:val="001000E5"/>
    <w:rsid w:val="00102014"/>
    <w:rsid w:val="001872B0"/>
    <w:rsid w:val="001B48E5"/>
    <w:rsid w:val="001B65AE"/>
    <w:rsid w:val="001D61BB"/>
    <w:rsid w:val="001E7F91"/>
    <w:rsid w:val="00233B8A"/>
    <w:rsid w:val="00284C7A"/>
    <w:rsid w:val="002850DD"/>
    <w:rsid w:val="00295E51"/>
    <w:rsid w:val="002E436C"/>
    <w:rsid w:val="003439FC"/>
    <w:rsid w:val="0035330B"/>
    <w:rsid w:val="00382641"/>
    <w:rsid w:val="003D2295"/>
    <w:rsid w:val="004031CD"/>
    <w:rsid w:val="004D352C"/>
    <w:rsid w:val="004D7B2E"/>
    <w:rsid w:val="00504013"/>
    <w:rsid w:val="005078B6"/>
    <w:rsid w:val="00520D86"/>
    <w:rsid w:val="0059660D"/>
    <w:rsid w:val="005A23AD"/>
    <w:rsid w:val="005B44D1"/>
    <w:rsid w:val="005D153D"/>
    <w:rsid w:val="006061C2"/>
    <w:rsid w:val="0066566E"/>
    <w:rsid w:val="00681CE4"/>
    <w:rsid w:val="006A1E0D"/>
    <w:rsid w:val="006C3C39"/>
    <w:rsid w:val="00726799"/>
    <w:rsid w:val="00736D3B"/>
    <w:rsid w:val="00752748"/>
    <w:rsid w:val="007D43D1"/>
    <w:rsid w:val="007F3FE4"/>
    <w:rsid w:val="00856941"/>
    <w:rsid w:val="00861BF5"/>
    <w:rsid w:val="00876F13"/>
    <w:rsid w:val="008A1716"/>
    <w:rsid w:val="009043C3"/>
    <w:rsid w:val="0094406A"/>
    <w:rsid w:val="009D36AB"/>
    <w:rsid w:val="00A557B9"/>
    <w:rsid w:val="00A91A6C"/>
    <w:rsid w:val="00AC2F23"/>
    <w:rsid w:val="00B17B49"/>
    <w:rsid w:val="00B21C4F"/>
    <w:rsid w:val="00BC4C00"/>
    <w:rsid w:val="00C97AB9"/>
    <w:rsid w:val="00CD4CD1"/>
    <w:rsid w:val="00CE240C"/>
    <w:rsid w:val="00CE719E"/>
    <w:rsid w:val="00D2191D"/>
    <w:rsid w:val="00D26684"/>
    <w:rsid w:val="00D370D8"/>
    <w:rsid w:val="00DA7C9B"/>
    <w:rsid w:val="00E05734"/>
    <w:rsid w:val="00E132BE"/>
    <w:rsid w:val="00E24642"/>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6566E"/>
    <w:rPr>
      <w:color w:val="808080"/>
    </w:rPr>
  </w:style>
  <w:style w:type="paragraph" w:customStyle="1" w:styleId="540839C8CF63452DA1DCEF873193D919">
    <w:name w:val="540839C8CF63452DA1DCEF873193D919"/>
    <w:rsid w:val="0066566E"/>
    <w:pPr>
      <w:spacing w:line="278" w:lineRule="auto"/>
    </w:pPr>
    <w:rPr>
      <w:kern w:val="2"/>
      <w:sz w:val="24"/>
      <w:szCs w:val="24"/>
      <w:lang w:val="lt-LT" w:eastAsia="lt-LT"/>
      <w14:ligatures w14:val="standardContextual"/>
    </w:rPr>
  </w:style>
  <w:style w:type="paragraph" w:customStyle="1" w:styleId="97975B98D4CA4797B1C40ABA980821EF">
    <w:name w:val="97975B98D4CA4797B1C40ABA980821EF"/>
    <w:rsid w:val="0066566E"/>
    <w:pPr>
      <w:spacing w:line="278" w:lineRule="auto"/>
    </w:pPr>
    <w:rPr>
      <w:kern w:val="2"/>
      <w:sz w:val="24"/>
      <w:szCs w:val="24"/>
      <w:lang w:val="lt-LT" w:eastAsia="lt-LT"/>
      <w14:ligatures w14:val="standardContextual"/>
    </w:rPr>
  </w:style>
  <w:style w:type="paragraph" w:customStyle="1" w:styleId="D068388F09ED4D6090EBF004D7FEC11E">
    <w:name w:val="D068388F09ED4D6090EBF004D7FEC11E"/>
    <w:rsid w:val="0066566E"/>
    <w:pPr>
      <w:spacing w:line="278" w:lineRule="auto"/>
    </w:pPr>
    <w:rPr>
      <w:kern w:val="2"/>
      <w:sz w:val="24"/>
      <w:szCs w:val="24"/>
      <w:lang w:val="lt-LT" w:eastAsia="lt-LT"/>
      <w14:ligatures w14:val="standardContextual"/>
    </w:rPr>
  </w:style>
  <w:style w:type="paragraph" w:customStyle="1" w:styleId="F9EA0907855648499B73C67EF5F4589B">
    <w:name w:val="F9EA0907855648499B73C67EF5F4589B"/>
    <w:rsid w:val="0066566E"/>
    <w:pPr>
      <w:spacing w:line="278" w:lineRule="auto"/>
    </w:pPr>
    <w:rPr>
      <w:kern w:val="2"/>
      <w:sz w:val="24"/>
      <w:szCs w:val="24"/>
      <w:lang w:val="lt-LT" w:eastAsia="lt-LT"/>
      <w14:ligatures w14:val="standardContextual"/>
    </w:rPr>
  </w:style>
  <w:style w:type="paragraph" w:customStyle="1" w:styleId="E6A52D96B30A4A5DB47C56156D0D2A1C">
    <w:name w:val="E6A52D96B30A4A5DB47C56156D0D2A1C"/>
    <w:rsid w:val="0066566E"/>
    <w:pPr>
      <w:spacing w:line="278" w:lineRule="auto"/>
    </w:pPr>
    <w:rPr>
      <w:kern w:val="2"/>
      <w:sz w:val="24"/>
      <w:szCs w:val="24"/>
      <w:lang w:val="lt-LT" w:eastAsia="lt-LT"/>
      <w14:ligatures w14:val="standardContextual"/>
    </w:rPr>
  </w:style>
  <w:style w:type="paragraph" w:customStyle="1" w:styleId="3C130F92CE75444EAEA54D2C5CA7AE45">
    <w:name w:val="3C130F92CE75444EAEA54D2C5CA7AE45"/>
    <w:rsid w:val="0066566E"/>
    <w:pPr>
      <w:spacing w:line="278" w:lineRule="auto"/>
    </w:pPr>
    <w:rPr>
      <w:kern w:val="2"/>
      <w:sz w:val="24"/>
      <w:szCs w:val="24"/>
      <w:lang w:val="lt-LT" w:eastAsia="lt-LT"/>
      <w14:ligatures w14:val="standardContextual"/>
    </w:rPr>
  </w:style>
  <w:style w:type="paragraph" w:customStyle="1" w:styleId="83A45C61E7614CB6BAA8D8ABBAA5ED19">
    <w:name w:val="83A45C61E7614CB6BAA8D8ABBAA5ED19"/>
    <w:rsid w:val="0066566E"/>
    <w:pPr>
      <w:spacing w:line="278" w:lineRule="auto"/>
    </w:pPr>
    <w:rPr>
      <w:kern w:val="2"/>
      <w:sz w:val="24"/>
      <w:szCs w:val="24"/>
      <w:lang w:val="lt-LT" w:eastAsia="lt-LT"/>
      <w14:ligatures w14:val="standardContextual"/>
    </w:rPr>
  </w:style>
  <w:style w:type="paragraph" w:customStyle="1" w:styleId="BD32430F11184A28A95032CB9649D809">
    <w:name w:val="BD32430F11184A28A95032CB9649D809"/>
    <w:rsid w:val="0066566E"/>
    <w:pPr>
      <w:spacing w:line="278" w:lineRule="auto"/>
    </w:pPr>
    <w:rPr>
      <w:kern w:val="2"/>
      <w:sz w:val="24"/>
      <w:szCs w:val="24"/>
      <w:lang w:val="lt-LT" w:eastAsia="lt-LT"/>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 w:type="paragraph" w:customStyle="1" w:styleId="55CAC66014A0425AACAB08EEE99906EF">
    <w:name w:val="55CAC66014A0425AACAB08EEE99906EF"/>
    <w:rsid w:val="007F3FE4"/>
    <w:pPr>
      <w:spacing w:line="278" w:lineRule="auto"/>
    </w:pPr>
    <w:rPr>
      <w:kern w:val="2"/>
      <w:sz w:val="24"/>
      <w:szCs w:val="24"/>
      <w:lang w:val="lt-LT" w:eastAsia="lt-LT"/>
      <w14:ligatures w14:val="standardContextual"/>
    </w:rPr>
  </w:style>
  <w:style w:type="paragraph" w:customStyle="1" w:styleId="D04DBCCFA1914972BCE7E4D4EE50DB66">
    <w:name w:val="D04DBCCFA1914972BCE7E4D4EE50DB66"/>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2.xml><?xml version="1.0" encoding="utf-8"?>
<ds:datastoreItem xmlns:ds="http://schemas.openxmlformats.org/officeDocument/2006/customXml" ds:itemID="{5B8C7CDE-0181-4BD7-9D8E-C29986BD4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4.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TotalTime>
  <Pages>6</Pages>
  <Words>2928</Words>
  <Characters>16693</Characters>
  <Application>Microsoft Office Word</Application>
  <DocSecurity>0</DocSecurity>
  <Lines>139</Lines>
  <Paragraphs>39</Paragraphs>
  <ScaleCrop>false</ScaleCrop>
  <Company>GTC</Company>
  <LinksUpToDate>false</LinksUpToDate>
  <CharactersWithSpaces>19582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Sigita Rulevičienė</cp:lastModifiedBy>
  <cp:revision>113</cp:revision>
  <dcterms:created xsi:type="dcterms:W3CDTF">2023-12-20T19:39:00Z</dcterms:created>
  <dcterms:modified xsi:type="dcterms:W3CDTF">2026-03-06T12:15:00Z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