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5357" w14:textId="41E097A9" w:rsidR="000B1578" w:rsidRDefault="0041555E" w:rsidP="006905C4">
      <w:pPr>
        <w:spacing w:before="60" w:after="60" w:line="240" w:lineRule="auto"/>
        <w:ind w:left="709"/>
        <w:jc w:val="center"/>
        <w:rPr>
          <w:rFonts w:asciiTheme="minorBidi" w:eastAsia="Times New Roman" w:hAnsiTheme="minorBidi"/>
          <w:b/>
          <w:bCs/>
          <w:lang w:eastAsia="ru-RU"/>
        </w:rPr>
      </w:pPr>
      <w:r w:rsidRPr="006905C4">
        <w:rPr>
          <w:rFonts w:asciiTheme="minorBidi" w:eastAsia="Times New Roman" w:hAnsiTheme="minorBidi"/>
          <w:b/>
          <w:bCs/>
          <w:lang w:eastAsia="ru-RU"/>
        </w:rPr>
        <w:t>C.</w:t>
      </w:r>
      <w:r w:rsidR="004A1969" w:rsidRPr="00EE24C7">
        <w:rPr>
          <w:rFonts w:asciiTheme="minorBidi" w:eastAsia="Times New Roman" w:hAnsiTheme="minorBidi"/>
          <w:b/>
          <w:bCs/>
          <w:lang w:val="en-US" w:eastAsia="ru-RU"/>
        </w:rPr>
        <w:t xml:space="preserve"> </w:t>
      </w:r>
      <w:r w:rsidRPr="006905C4">
        <w:rPr>
          <w:rFonts w:asciiTheme="minorBidi" w:eastAsia="Times New Roman" w:hAnsiTheme="minorBidi"/>
          <w:b/>
          <w:bCs/>
          <w:lang w:eastAsia="ru-RU"/>
        </w:rPr>
        <w:t>PASIŪLYMO FORMA</w:t>
      </w:r>
    </w:p>
    <w:p w14:paraId="2687015E" w14:textId="77777777" w:rsidR="006905C4" w:rsidRPr="006905C4" w:rsidRDefault="006905C4" w:rsidP="006905C4">
      <w:pPr>
        <w:spacing w:before="60" w:after="60" w:line="240" w:lineRule="auto"/>
        <w:ind w:left="709"/>
        <w:jc w:val="center"/>
        <w:rPr>
          <w:rFonts w:asciiTheme="minorBidi" w:eastAsia="Times New Roman" w:hAnsiTheme="minorBidi"/>
          <w:b/>
          <w:lang w:eastAsia="ru-RU"/>
        </w:rPr>
      </w:pPr>
    </w:p>
    <w:p w14:paraId="5D36F2EA" w14:textId="54AA6246" w:rsidR="000B1578" w:rsidRPr="00BE4579" w:rsidRDefault="000B1578" w:rsidP="006905C4">
      <w:pPr>
        <w:spacing w:after="200" w:line="240" w:lineRule="auto"/>
        <w:jc w:val="center"/>
        <w:rPr>
          <w:rFonts w:asciiTheme="minorBidi" w:eastAsia="Calibri" w:hAnsiTheme="minorBidi"/>
          <w:b/>
          <w:bCs/>
        </w:rPr>
      </w:pPr>
      <w:r w:rsidRPr="006905C4">
        <w:rPr>
          <w:rFonts w:asciiTheme="minorBidi" w:eastAsia="Calibri" w:hAnsiTheme="minorBidi"/>
          <w:b/>
        </w:rPr>
        <w:t xml:space="preserve">PASIŪLYMAS </w:t>
      </w:r>
      <w:r w:rsidR="00BE4579" w:rsidRPr="006905C4">
        <w:rPr>
          <w:rFonts w:asciiTheme="minorBidi" w:eastAsia="Calibri" w:hAnsiTheme="minorBidi"/>
          <w:b/>
        </w:rPr>
        <w:t xml:space="preserve">DĖL </w:t>
      </w:r>
      <w:r w:rsidR="00BE4579">
        <w:rPr>
          <w:rFonts w:asciiTheme="minorBidi" w:eastAsia="Calibri" w:hAnsiTheme="minorBidi"/>
          <w:b/>
          <w:bCs/>
        </w:rPr>
        <w:t>H</w:t>
      </w:r>
      <w:r w:rsidR="00BE4579" w:rsidRPr="00BE4579">
        <w:rPr>
          <w:rFonts w:asciiTheme="minorBidi" w:eastAsia="Calibri" w:hAnsiTheme="minorBidi"/>
          <w:b/>
          <w:bCs/>
        </w:rPr>
        <w:t xml:space="preserve">IDRAULINIO DEIMANTINIO DISKINIO PJOVIMO PJŪKLO GRIOVIMO ROBOTUI BROKK 110 </w:t>
      </w:r>
      <w:r w:rsidR="00BE4579" w:rsidRPr="006905C4">
        <w:rPr>
          <w:rFonts w:asciiTheme="minorBidi" w:eastAsia="Calibri" w:hAnsiTheme="minorBidi"/>
          <w:b/>
          <w:bCs/>
        </w:rPr>
        <w:t>PIRKIMO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708"/>
        <w:gridCol w:w="296"/>
        <w:gridCol w:w="271"/>
        <w:gridCol w:w="296"/>
        <w:gridCol w:w="413"/>
      </w:tblGrid>
      <w:tr w:rsidR="000B1578" w:rsidRPr="006905C4" w14:paraId="2902D0D0" w14:textId="77777777" w:rsidTr="005A288C">
        <w:tc>
          <w:tcPr>
            <w:tcW w:w="708" w:type="dxa"/>
          </w:tcPr>
          <w:p w14:paraId="2011F1B2" w14:textId="7619A61C" w:rsidR="000B1578" w:rsidRPr="00BE4579" w:rsidRDefault="000B1578" w:rsidP="00BE457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lang w:val="en-US"/>
              </w:rPr>
            </w:pPr>
            <w:r w:rsidRPr="006905C4">
              <w:rPr>
                <w:rFonts w:asciiTheme="minorBidi" w:eastAsia="Calibri" w:hAnsiTheme="minorBidi"/>
                <w:b/>
              </w:rPr>
              <w:t>202</w:t>
            </w:r>
            <w:r w:rsidR="00BE4579">
              <w:rPr>
                <w:rFonts w:asciiTheme="minorBidi" w:eastAsia="Calibri" w:hAnsiTheme="minorBidi"/>
                <w:b/>
                <w:lang w:val="en-US"/>
              </w:rPr>
              <w:t>6</w:t>
            </w:r>
          </w:p>
        </w:tc>
        <w:tc>
          <w:tcPr>
            <w:tcW w:w="296" w:type="dxa"/>
          </w:tcPr>
          <w:p w14:paraId="6B7208B6" w14:textId="77777777" w:rsidR="000B1578" w:rsidRPr="006905C4" w:rsidRDefault="000B1578" w:rsidP="00E77AED">
            <w:pPr>
              <w:spacing w:after="0" w:line="240" w:lineRule="auto"/>
              <w:rPr>
                <w:rFonts w:asciiTheme="minorBidi" w:eastAsia="Calibri" w:hAnsiTheme="minorBidi"/>
                <w:b/>
              </w:rPr>
            </w:pPr>
            <w:r w:rsidRPr="006905C4">
              <w:rPr>
                <w:rFonts w:asciiTheme="minorBidi" w:eastAsia="Calibri" w:hAnsiTheme="minorBidi"/>
                <w:b/>
              </w:rPr>
              <w:t>-</w:t>
            </w:r>
          </w:p>
        </w:tc>
        <w:tc>
          <w:tcPr>
            <w:tcW w:w="271" w:type="dxa"/>
          </w:tcPr>
          <w:p w14:paraId="10C52029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</w:rPr>
            </w:pPr>
          </w:p>
        </w:tc>
        <w:tc>
          <w:tcPr>
            <w:tcW w:w="296" w:type="dxa"/>
          </w:tcPr>
          <w:p w14:paraId="756F8A0D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</w:rPr>
            </w:pPr>
            <w:r w:rsidRPr="006905C4">
              <w:rPr>
                <w:rFonts w:asciiTheme="minorBidi" w:eastAsia="Calibri" w:hAnsiTheme="minorBidi"/>
                <w:b/>
              </w:rPr>
              <w:t>-</w:t>
            </w:r>
          </w:p>
        </w:tc>
        <w:tc>
          <w:tcPr>
            <w:tcW w:w="413" w:type="dxa"/>
          </w:tcPr>
          <w:p w14:paraId="531007A9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</w:rPr>
            </w:pPr>
          </w:p>
        </w:tc>
      </w:tr>
      <w:tr w:rsidR="000B1578" w:rsidRPr="006905C4" w14:paraId="75F72C1E" w14:textId="77777777" w:rsidTr="005A288C">
        <w:tc>
          <w:tcPr>
            <w:tcW w:w="1984" w:type="dxa"/>
            <w:gridSpan w:val="5"/>
          </w:tcPr>
          <w:p w14:paraId="6C117D0C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i/>
                <w:sz w:val="18"/>
                <w:szCs w:val="18"/>
              </w:rPr>
            </w:pPr>
            <w:r w:rsidRPr="006905C4">
              <w:rPr>
                <w:rFonts w:asciiTheme="minorBidi" w:eastAsia="Calibri" w:hAnsiTheme="minorBidi"/>
                <w:i/>
                <w:sz w:val="18"/>
                <w:szCs w:val="18"/>
              </w:rPr>
              <w:t>(data)</w:t>
            </w:r>
          </w:p>
        </w:tc>
      </w:tr>
      <w:tr w:rsidR="000B1578" w:rsidRPr="006905C4" w14:paraId="7743ACA8" w14:textId="77777777" w:rsidTr="005A288C">
        <w:trPr>
          <w:trHeight w:val="361"/>
        </w:trPr>
        <w:tc>
          <w:tcPr>
            <w:tcW w:w="1984" w:type="dxa"/>
            <w:gridSpan w:val="5"/>
          </w:tcPr>
          <w:p w14:paraId="2664775B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i/>
                <w:sz w:val="18"/>
                <w:szCs w:val="18"/>
              </w:rPr>
            </w:pPr>
          </w:p>
        </w:tc>
      </w:tr>
      <w:tr w:rsidR="000B1578" w:rsidRPr="006905C4" w14:paraId="0E1CB2DD" w14:textId="77777777" w:rsidTr="004A1969">
        <w:trPr>
          <w:trHeight w:val="60"/>
        </w:trPr>
        <w:tc>
          <w:tcPr>
            <w:tcW w:w="1984" w:type="dxa"/>
            <w:gridSpan w:val="5"/>
          </w:tcPr>
          <w:p w14:paraId="552A1ECA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i/>
                <w:sz w:val="18"/>
                <w:szCs w:val="18"/>
                <w:lang w:val="ru-RU"/>
              </w:rPr>
            </w:pPr>
            <w:r w:rsidRPr="006905C4">
              <w:rPr>
                <w:rFonts w:asciiTheme="minorBidi" w:eastAsia="Calibri" w:hAnsiTheme="minorBidi"/>
                <w:i/>
                <w:sz w:val="18"/>
                <w:szCs w:val="18"/>
              </w:rPr>
              <w:t>(vieta)</w:t>
            </w:r>
          </w:p>
          <w:p w14:paraId="7A43979F" w14:textId="77777777" w:rsidR="004A1969" w:rsidRPr="006905C4" w:rsidRDefault="004A1969" w:rsidP="006905C4">
            <w:pPr>
              <w:spacing w:after="0" w:line="240" w:lineRule="auto"/>
              <w:jc w:val="center"/>
              <w:rPr>
                <w:rFonts w:asciiTheme="minorBidi" w:eastAsia="Calibri" w:hAnsiTheme="minorBidi"/>
                <w:i/>
                <w:sz w:val="18"/>
                <w:szCs w:val="18"/>
                <w:lang w:val="ru-RU"/>
              </w:rPr>
            </w:pPr>
          </w:p>
        </w:tc>
      </w:tr>
    </w:tbl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245560" w:rsidRPr="006905C4" w14:paraId="182EDD5F" w14:textId="77777777" w:rsidTr="006905C4">
        <w:trPr>
          <w:trHeight w:hRule="exact" w:val="103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</w:tcPr>
          <w:p w14:paraId="71F2A25A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Tiekėjo pavadinimas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 xml:space="preserve"> </w:t>
            </w:r>
          </w:p>
          <w:p w14:paraId="044B4FEF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[</w:t>
            </w:r>
            <w:r w:rsidRPr="006905C4">
              <w:rPr>
                <w:rFonts w:asciiTheme="minorBidi" w:eastAsia="Times New Roman" w:hAnsiTheme="minorBidi"/>
                <w:i/>
                <w:iCs/>
                <w:kern w:val="2"/>
                <w14:ligatures w14:val="standardContextual"/>
              </w:rPr>
              <w:t>jei tai teikėjų grupė, nurodyti: jungtinės veiklos sutarties pagrindu veikianti teikėjų grupė, sudaryta iš: [nurodyti visų partnerių pavadinimus]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3367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158A1C3C" w14:textId="77777777" w:rsidTr="006905C4">
        <w:trPr>
          <w:trHeight w:hRule="exact" w:val="85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</w:tcPr>
          <w:p w14:paraId="58EF4F0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Atsakingasis partneris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 xml:space="preserve"> </w:t>
            </w:r>
          </w:p>
          <w:p w14:paraId="6FB72D8F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[</w:t>
            </w:r>
            <w:r w:rsidRPr="006905C4">
              <w:rPr>
                <w:rFonts w:asciiTheme="minorBidi" w:eastAsia="Times New Roman" w:hAnsiTheme="minorBidi"/>
                <w:i/>
                <w:iCs/>
                <w:kern w:val="2"/>
                <w14:ligatures w14:val="standardContextual"/>
              </w:rPr>
              <w:t>nurodyti atsakingojo partnerio pavadinimą, jei pasiūlymą teikia teikėjų grupė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BB05F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364A3BDE" w14:textId="77777777" w:rsidTr="006905C4">
        <w:trPr>
          <w:trHeight w:hRule="exact" w:val="84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</w:tcPr>
          <w:p w14:paraId="6E69D69A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Tiekėjo adresas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 xml:space="preserve"> </w:t>
            </w:r>
          </w:p>
          <w:p w14:paraId="6D5AC39C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[</w:t>
            </w:r>
            <w:r w:rsidRPr="006905C4">
              <w:rPr>
                <w:rFonts w:asciiTheme="minorBidi" w:eastAsia="Times New Roman" w:hAnsiTheme="minorBidi"/>
                <w:i/>
                <w:iCs/>
                <w:kern w:val="2"/>
                <w14:ligatures w14:val="standardContextual"/>
              </w:rPr>
              <w:t>jei pasiūlymą teikia ūkio subjektų grupė, nurodyti visų partnerių adresus</w:t>
            </w:r>
            <w:r w:rsidRPr="006905C4">
              <w:rPr>
                <w:rFonts w:asciiTheme="minorBidi" w:eastAsia="Times New Roman" w:hAnsiTheme="minorBidi"/>
                <w:kern w:val="2"/>
                <w14:ligatures w14:val="standardContextual"/>
              </w:rPr>
              <w:t>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F26A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7506DDE7" w14:textId="77777777" w:rsidTr="006905C4">
        <w:trPr>
          <w:trHeight w:hRule="exact" w:val="31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</w:tcPr>
          <w:p w14:paraId="58E788C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Už pasiūlymą atsakingo asmens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6AE3B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4E70267E" w14:textId="77777777" w:rsidTr="006905C4">
        <w:trPr>
          <w:trHeight w:hRule="exact" w:val="32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BEA45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Telefonas, el. pašto adresas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C93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12458225" w14:textId="77777777" w:rsidTr="006905C4">
        <w:trPr>
          <w:trHeight w:hRule="exact" w:val="32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1899D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Atsiskaitomosios banko sąskaitos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DB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2F0DA75B" w14:textId="77777777" w:rsidTr="006905C4">
        <w:trPr>
          <w:trHeight w:hRule="exact" w:val="32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93AB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Banko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D2DF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  <w:tr w:rsidR="00245560" w:rsidRPr="006905C4" w14:paraId="0533C82B" w14:textId="77777777" w:rsidTr="006905C4">
        <w:trPr>
          <w:trHeight w:hRule="exact" w:val="32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A0894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jc w:val="both"/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kern w:val="2"/>
                <w14:ligatures w14:val="standardContextual"/>
              </w:rPr>
              <w:t>Banko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A48" w14:textId="77777777" w:rsidR="00245560" w:rsidRPr="006905C4" w:rsidRDefault="00245560" w:rsidP="006905C4">
            <w:pPr>
              <w:widowControl w:val="0"/>
              <w:spacing w:after="0" w:line="240" w:lineRule="auto"/>
              <w:ind w:left="122" w:right="40"/>
              <w:rPr>
                <w:rFonts w:asciiTheme="minorBidi" w:eastAsia="Courier New" w:hAnsiTheme="minorBidi"/>
                <w:color w:val="000000"/>
                <w:lang w:eastAsia="lt-LT" w:bidi="lt-LT"/>
              </w:rPr>
            </w:pPr>
          </w:p>
        </w:tc>
      </w:tr>
    </w:tbl>
    <w:p w14:paraId="3BBD025D" w14:textId="77777777" w:rsidR="00245560" w:rsidRPr="006905C4" w:rsidRDefault="00245560" w:rsidP="006905C4">
      <w:pPr>
        <w:spacing w:after="200" w:line="240" w:lineRule="auto"/>
        <w:rPr>
          <w:rFonts w:asciiTheme="minorBidi" w:eastAsia="Calibri" w:hAnsiTheme="minorBidi"/>
          <w:b/>
          <w:lang w:val="ru-RU"/>
        </w:rPr>
      </w:pPr>
    </w:p>
    <w:p w14:paraId="5690B91B" w14:textId="77777777" w:rsidR="000B1578" w:rsidRPr="006905C4" w:rsidRDefault="000B1578" w:rsidP="006905C4">
      <w:pPr>
        <w:spacing w:after="200" w:line="240" w:lineRule="auto"/>
        <w:rPr>
          <w:rFonts w:asciiTheme="minorBidi" w:eastAsia="Calibri" w:hAnsiTheme="minorBidi"/>
          <w:b/>
        </w:rPr>
      </w:pPr>
      <w:r w:rsidRPr="006905C4">
        <w:rPr>
          <w:rFonts w:asciiTheme="minorBidi" w:eastAsia="Calibri" w:hAnsiTheme="minorBidi"/>
          <w:b/>
        </w:rPr>
        <w:t>Šiuo pasiūlymu pažymime, kad sutinkame su visomis šio pirkimo sąlygomis, nustatytomis pirkimo dokumentuose.</w:t>
      </w:r>
    </w:p>
    <w:p w14:paraId="091A328E" w14:textId="5A3697F5" w:rsidR="000B1578" w:rsidRPr="006905C4" w:rsidRDefault="000B1578" w:rsidP="00BE4579">
      <w:pPr>
        <w:spacing w:after="0" w:line="240" w:lineRule="auto"/>
        <w:rPr>
          <w:rFonts w:asciiTheme="minorBidi" w:eastAsia="Calibri" w:hAnsiTheme="minorBidi"/>
        </w:rPr>
      </w:pPr>
      <w:r w:rsidRPr="006905C4">
        <w:rPr>
          <w:rFonts w:asciiTheme="minorBidi" w:eastAsia="Calibri" w:hAnsiTheme="minorBidi"/>
        </w:rPr>
        <w:t>Siūlomos šios prekės</w:t>
      </w:r>
      <w:r w:rsidR="00BE4579">
        <w:rPr>
          <w:rFonts w:asciiTheme="minorBidi" w:eastAsia="Calibri" w:hAnsiTheme="minorBidi"/>
        </w:rPr>
        <w:t xml:space="preserve"> ir jų pristatymas</w:t>
      </w:r>
      <w:r w:rsidRPr="006905C4">
        <w:rPr>
          <w:rFonts w:asciiTheme="minorBidi" w:eastAsia="Calibri" w:hAnsiTheme="minorBidi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121"/>
        <w:gridCol w:w="1480"/>
        <w:gridCol w:w="1418"/>
        <w:gridCol w:w="849"/>
        <w:gridCol w:w="708"/>
        <w:gridCol w:w="1416"/>
        <w:gridCol w:w="1266"/>
      </w:tblGrid>
      <w:tr w:rsidR="000B1578" w:rsidRPr="006905C4" w14:paraId="436B6186" w14:textId="77777777" w:rsidTr="004A1969">
        <w:tc>
          <w:tcPr>
            <w:tcW w:w="434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21AB9" w14:textId="77777777" w:rsidR="000B1578" w:rsidRPr="006905C4" w:rsidRDefault="000B1578" w:rsidP="006905C4">
            <w:pPr>
              <w:spacing w:after="0" w:line="240" w:lineRule="auto"/>
              <w:jc w:val="right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Valiuta: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7FA55" w14:textId="77777777" w:rsidR="000B1578" w:rsidRPr="006905C4" w:rsidRDefault="000B1578" w:rsidP="006905C4">
            <w:pPr>
              <w:spacing w:after="0" w:line="240" w:lineRule="auto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Eurai</w:t>
            </w:r>
          </w:p>
        </w:tc>
      </w:tr>
      <w:tr w:rsidR="004A1969" w:rsidRPr="006905C4" w14:paraId="6F3908E1" w14:textId="77777777" w:rsidTr="004A1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938EF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Eil.</w:t>
            </w: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br/>
              <w:t>Nr.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9E7D6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Prekės pavadinimas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F3BA" w14:textId="614649E5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Prekės gamintojas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6117F" w14:textId="38AC5D4D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Prekės modelis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9F054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 xml:space="preserve">Kiekis 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5B362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Mato vnt.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1857C" w14:textId="77777777" w:rsidR="004A1969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 xml:space="preserve">Vieneto įkainis </w:t>
            </w:r>
          </w:p>
          <w:p w14:paraId="352FB3E2" w14:textId="210AE14A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 xml:space="preserve">be PVM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A68D7" w14:textId="77777777" w:rsidR="004A1969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 xml:space="preserve">Suma </w:t>
            </w:r>
          </w:p>
          <w:p w14:paraId="0214B38E" w14:textId="531AC953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be PVM</w:t>
            </w:r>
          </w:p>
        </w:tc>
      </w:tr>
      <w:tr w:rsidR="0041555E" w:rsidRPr="006905C4" w14:paraId="46E0A54C" w14:textId="77777777" w:rsidTr="004A19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85B7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1.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4B67D" w14:textId="7E2A81F6" w:rsidR="000B1578" w:rsidRPr="00BE4579" w:rsidRDefault="00BE4579" w:rsidP="00BE4579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H</w:t>
            </w:r>
            <w:r w:rsidRPr="00BE4579">
              <w:rPr>
                <w:rFonts w:asciiTheme="minorBidi" w:hAnsiTheme="minorBidi"/>
                <w:b/>
                <w:bCs/>
                <w:lang w:val="en-US"/>
              </w:rPr>
              <w:t>idraulini</w:t>
            </w:r>
            <w:r w:rsidR="00D0777C">
              <w:rPr>
                <w:rFonts w:asciiTheme="minorBidi" w:hAnsiTheme="minorBidi"/>
                <w:b/>
                <w:bCs/>
                <w:lang w:val="en-US"/>
              </w:rPr>
              <w:t xml:space="preserve">s </w:t>
            </w:r>
            <w:r w:rsidRPr="00BE4579">
              <w:rPr>
                <w:rFonts w:asciiTheme="minorBidi" w:hAnsiTheme="minorBidi"/>
                <w:b/>
                <w:bCs/>
                <w:lang w:val="en-US"/>
              </w:rPr>
              <w:t>deimantini</w:t>
            </w:r>
            <w:r w:rsidR="00D0777C">
              <w:rPr>
                <w:rFonts w:asciiTheme="minorBidi" w:hAnsiTheme="minorBidi"/>
                <w:b/>
                <w:bCs/>
                <w:lang w:val="en-US"/>
              </w:rPr>
              <w:t>s</w:t>
            </w:r>
            <w:r w:rsidRPr="00BE4579">
              <w:rPr>
                <w:rFonts w:asciiTheme="minorBidi" w:hAnsiTheme="minorBidi"/>
                <w:b/>
                <w:bCs/>
                <w:lang w:val="en-US"/>
              </w:rPr>
              <w:t xml:space="preserve"> diskinio pjovimo pjūkl</w:t>
            </w:r>
            <w:r w:rsidR="00D0777C">
              <w:rPr>
                <w:rFonts w:asciiTheme="minorBidi" w:hAnsiTheme="minorBidi"/>
                <w:b/>
                <w:bCs/>
                <w:lang w:val="en-US"/>
              </w:rPr>
              <w:t>as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9C0BD" w14:textId="4EC53182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3D8A5" w14:textId="5DA8BE5B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FE71" w14:textId="3EFBD1B4" w:rsidR="000B1578" w:rsidRPr="006905C4" w:rsidRDefault="00A568E9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val="ru-RU" w:eastAsia="lt-LT"/>
              </w:rPr>
            </w:pPr>
            <w:r w:rsidRPr="006905C4">
              <w:rPr>
                <w:rFonts w:asciiTheme="minorBidi" w:eastAsia="Times New Roman" w:hAnsiTheme="minorBidi"/>
                <w:lang w:val="ru-RU" w:eastAsia="lt-LT"/>
              </w:rPr>
              <w:t>1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02059" w14:textId="370E587E" w:rsidR="000B1578" w:rsidRPr="006905C4" w:rsidRDefault="0038628B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vnt.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5D45E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val="en-US" w:eastAsia="lt-LT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0F26A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</w:p>
        </w:tc>
      </w:tr>
      <w:tr w:rsidR="000B1578" w:rsidRPr="006905C4" w14:paraId="53B4A080" w14:textId="77777777" w:rsidTr="004A1969">
        <w:tc>
          <w:tcPr>
            <w:tcW w:w="434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237D1" w14:textId="77777777" w:rsidR="000B1578" w:rsidRPr="006905C4" w:rsidRDefault="000B1578" w:rsidP="006905C4">
            <w:pPr>
              <w:spacing w:after="0" w:line="240" w:lineRule="auto"/>
              <w:jc w:val="right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Bendra suma be PVM*: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41349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 </w:t>
            </w:r>
          </w:p>
        </w:tc>
      </w:tr>
      <w:tr w:rsidR="000B1578" w:rsidRPr="006905C4" w14:paraId="3C0614C6" w14:textId="77777777" w:rsidTr="004A1969">
        <w:tc>
          <w:tcPr>
            <w:tcW w:w="434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E2531" w14:textId="77777777" w:rsidR="000B1578" w:rsidRPr="006905C4" w:rsidRDefault="000B1578" w:rsidP="006905C4">
            <w:pPr>
              <w:spacing w:after="0" w:line="240" w:lineRule="auto"/>
              <w:jc w:val="right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PVM (</w:t>
            </w:r>
            <w:r w:rsidRPr="006905C4">
              <w:rPr>
                <w:rFonts w:asciiTheme="minorBidi" w:eastAsia="Times New Roman" w:hAnsiTheme="minorBidi"/>
                <w:b/>
                <w:bCs/>
                <w:i/>
                <w:iCs/>
                <w:color w:val="FF0000"/>
                <w:lang w:eastAsia="lt-LT"/>
              </w:rPr>
              <w:t>įrašykite tarifą</w:t>
            </w: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) kaina**: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A8B6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 </w:t>
            </w:r>
          </w:p>
        </w:tc>
      </w:tr>
      <w:tr w:rsidR="000B1578" w:rsidRPr="006905C4" w14:paraId="70223779" w14:textId="77777777" w:rsidTr="004A1969">
        <w:tc>
          <w:tcPr>
            <w:tcW w:w="434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7D4C8" w14:textId="77777777" w:rsidR="000B1578" w:rsidRPr="006905C4" w:rsidRDefault="000B1578" w:rsidP="006905C4">
            <w:pPr>
              <w:spacing w:after="0" w:line="240" w:lineRule="auto"/>
              <w:jc w:val="right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Bendra kaina su PVM*: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AE93A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 </w:t>
            </w:r>
          </w:p>
        </w:tc>
      </w:tr>
      <w:tr w:rsidR="000B1578" w:rsidRPr="006905C4" w14:paraId="6BA9F6D8" w14:textId="77777777" w:rsidTr="005A288C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BB72241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b/>
                <w:bCs/>
                <w:lang w:eastAsia="lt-LT"/>
              </w:rPr>
              <w:t>Bendra kaina su PVM žodžiais:</w:t>
            </w:r>
          </w:p>
        </w:tc>
      </w:tr>
      <w:tr w:rsidR="000B1578" w:rsidRPr="006905C4" w14:paraId="42E26D07" w14:textId="77777777" w:rsidTr="005A288C">
        <w:tc>
          <w:tcPr>
            <w:tcW w:w="0" w:type="auto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FB793" w14:textId="77777777" w:rsidR="000B1578" w:rsidRPr="006905C4" w:rsidRDefault="000B1578" w:rsidP="006905C4">
            <w:pPr>
              <w:spacing w:after="0" w:line="240" w:lineRule="auto"/>
              <w:jc w:val="center"/>
              <w:rPr>
                <w:rFonts w:asciiTheme="minorBidi" w:eastAsia="Times New Roman" w:hAnsiTheme="minorBidi"/>
                <w:lang w:eastAsia="lt-LT"/>
              </w:rPr>
            </w:pPr>
            <w:r w:rsidRPr="006905C4">
              <w:rPr>
                <w:rFonts w:asciiTheme="minorBidi" w:eastAsia="Times New Roman" w:hAnsiTheme="minorBidi"/>
                <w:lang w:eastAsia="lt-LT"/>
              </w:rPr>
              <w:t> </w:t>
            </w:r>
          </w:p>
        </w:tc>
      </w:tr>
    </w:tbl>
    <w:p w14:paraId="037D6B4E" w14:textId="77777777" w:rsidR="000B1578" w:rsidRPr="006905C4" w:rsidRDefault="000B1578" w:rsidP="006905C4">
      <w:pPr>
        <w:spacing w:after="0" w:line="240" w:lineRule="auto"/>
        <w:jc w:val="both"/>
        <w:rPr>
          <w:rFonts w:asciiTheme="minorBidi" w:eastAsia="Times New Roman" w:hAnsiTheme="minorBidi"/>
          <w:i/>
          <w:iCs/>
          <w:sz w:val="18"/>
          <w:szCs w:val="18"/>
          <w:lang w:eastAsia="ru-RU"/>
        </w:rPr>
      </w:pPr>
      <w:r w:rsidRPr="006905C4">
        <w:rPr>
          <w:rFonts w:asciiTheme="minorBidi" w:eastAsia="Times New Roman" w:hAnsiTheme="minorBidi"/>
          <w:i/>
          <w:iCs/>
          <w:sz w:val="18"/>
          <w:szCs w:val="18"/>
          <w:lang w:eastAsia="ru-RU"/>
        </w:rPr>
        <w:t>*Kainos pasiūlyme nurodomos suapvalintos, paliekant du skaitmenis po kablelio.</w:t>
      </w:r>
    </w:p>
    <w:p w14:paraId="7D8A46EE" w14:textId="0EFD1CF7" w:rsidR="000B1578" w:rsidRPr="006905C4" w:rsidRDefault="000B1578" w:rsidP="006905C4">
      <w:pPr>
        <w:spacing w:after="200" w:line="240" w:lineRule="auto"/>
        <w:jc w:val="both"/>
        <w:rPr>
          <w:rFonts w:asciiTheme="minorBidi" w:eastAsia="Calibri" w:hAnsiTheme="minorBidi"/>
          <w:sz w:val="18"/>
          <w:szCs w:val="18"/>
        </w:rPr>
      </w:pPr>
      <w:r w:rsidRPr="006905C4">
        <w:rPr>
          <w:rFonts w:asciiTheme="minorBidi" w:eastAsia="Times New Roman" w:hAnsiTheme="minorBidi"/>
          <w:i/>
          <w:iCs/>
          <w:sz w:val="18"/>
          <w:szCs w:val="18"/>
          <w:lang w:eastAsia="ru-RU"/>
        </w:rPr>
        <w:t>**Tais atvejais, kai pagal galiojančius teisės aktus Tiekėjui nereikia mokėti PVM, jis lentelės skilties, kurioje prašoma nurodyti pasiūlymo kainą su PVM, nepildo ir nurodo priežastis, dėl kurių PVM nemoka</w:t>
      </w:r>
      <w:r w:rsidR="004A1969" w:rsidRPr="006905C4">
        <w:rPr>
          <w:rFonts w:asciiTheme="minorBidi" w:eastAsia="Times New Roman" w:hAnsiTheme="minorBidi"/>
          <w:i/>
          <w:iCs/>
          <w:sz w:val="18"/>
          <w:szCs w:val="18"/>
          <w:lang w:eastAsia="ru-RU"/>
        </w:rPr>
        <w:t>:</w:t>
      </w:r>
      <w:r w:rsidR="00927FA8">
        <w:rPr>
          <w:rFonts w:asciiTheme="minorBidi" w:eastAsia="Times New Roman" w:hAnsiTheme="minorBidi"/>
          <w:i/>
          <w:iCs/>
          <w:sz w:val="18"/>
          <w:szCs w:val="18"/>
          <w:lang w:eastAsia="ru-RU"/>
        </w:rPr>
        <w:t xml:space="preserve"> _____</w:t>
      </w:r>
    </w:p>
    <w:p w14:paraId="3CD0101F" w14:textId="41A918C9" w:rsidR="000B1578" w:rsidRPr="006905C4" w:rsidRDefault="000B1578" w:rsidP="006905C4">
      <w:pPr>
        <w:spacing w:after="120" w:line="240" w:lineRule="auto"/>
        <w:jc w:val="both"/>
        <w:rPr>
          <w:rFonts w:asciiTheme="minorBidi" w:eastAsia="Calibri" w:hAnsiTheme="minorBidi"/>
          <w:b/>
          <w:bCs/>
        </w:rPr>
      </w:pPr>
      <w:r w:rsidRPr="006905C4">
        <w:rPr>
          <w:rFonts w:asciiTheme="minorBidi" w:eastAsia="Calibri" w:hAnsiTheme="minorBidi"/>
          <w:b/>
          <w:bCs/>
        </w:rPr>
        <w:t>Teigdami šį pasiūlymą, mes patvirtiname, kad siūlomos prekės</w:t>
      </w:r>
      <w:r w:rsidR="004B689F" w:rsidRPr="006905C4">
        <w:rPr>
          <w:rFonts w:asciiTheme="minorBidi" w:eastAsia="Calibri" w:hAnsiTheme="minorBidi"/>
          <w:b/>
          <w:bCs/>
        </w:rPr>
        <w:t xml:space="preserve"> ir paslaugos</w:t>
      </w:r>
      <w:r w:rsidRPr="006905C4">
        <w:rPr>
          <w:rFonts w:asciiTheme="minorBidi" w:eastAsia="Calibri" w:hAnsiTheme="minorBidi"/>
          <w:b/>
          <w:bCs/>
        </w:rPr>
        <w:t xml:space="preserve"> visiškai atitinka pirkimo dokumentuose nurodytus minimalius techninius reikalavimus, į mūsų siūlomą kainą įskaičiuoti visi mokesčiai bei visos sutarties vykdymo išlaidos ir kad mes prisiimame riziką už visas išlaidas, kurias, teikdami ir laikydamiesi techninės specifikacijos sąlygų, privalėjome įskaičiuoti į pasiūlymo kainą.</w:t>
      </w:r>
    </w:p>
    <w:p w14:paraId="0F28BBCD" w14:textId="4DB3FB48" w:rsidR="001732E9" w:rsidRPr="006905C4" w:rsidRDefault="001732E9" w:rsidP="006905C4">
      <w:pPr>
        <w:spacing w:after="120" w:line="240" w:lineRule="auto"/>
        <w:jc w:val="both"/>
        <w:rPr>
          <w:rFonts w:asciiTheme="minorBidi" w:hAnsiTheme="minorBidi"/>
          <w:b/>
          <w:bCs/>
        </w:rPr>
      </w:pPr>
      <w:r w:rsidRPr="006905C4">
        <w:rPr>
          <w:rFonts w:asciiTheme="minorBidi" w:hAnsiTheme="minorBidi"/>
          <w:b/>
          <w:bCs/>
        </w:rPr>
        <w:lastRenderedPageBreak/>
        <w:t>Patvirtiname, kad siūlomų prekių gamintojas nėra registruotas Viešųjų pirkimų įstatymo 92 straipsnio 15 dalyje numatytame sąraše nurodytose valstybėse ar teritorijose bei nekelia grėsmės Viešųjų pirkimų įstatymo 47 str. 9 d. prasme.</w:t>
      </w:r>
    </w:p>
    <w:p w14:paraId="12878C33" w14:textId="77777777" w:rsidR="00F72D63" w:rsidRPr="00F72D63" w:rsidRDefault="00F72D63" w:rsidP="006905C4">
      <w:pPr>
        <w:spacing w:after="120" w:line="240" w:lineRule="auto"/>
        <w:jc w:val="both"/>
        <w:rPr>
          <w:rFonts w:asciiTheme="minorBidi" w:hAnsiTheme="minorBidi"/>
        </w:rPr>
      </w:pPr>
      <w:bookmarkStart w:id="0" w:name="_Hlk215051479"/>
      <w:r w:rsidRPr="00F72D63">
        <w:rPr>
          <w:rFonts w:asciiTheme="minorBidi" w:hAnsiTheme="minorBidi"/>
        </w:rPr>
        <w:t>Siūlomų prekių techniniai duomenys: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606"/>
        <w:gridCol w:w="4378"/>
        <w:gridCol w:w="4655"/>
      </w:tblGrid>
      <w:tr w:rsidR="00573342" w:rsidRPr="00F72D63" w14:paraId="5DD45F43" w14:textId="77777777" w:rsidTr="00927FA8">
        <w:trPr>
          <w:trHeight w:val="604"/>
        </w:trPr>
        <w:tc>
          <w:tcPr>
            <w:tcW w:w="606" w:type="dxa"/>
            <w:vAlign w:val="center"/>
          </w:tcPr>
          <w:p w14:paraId="751A2FA8" w14:textId="77777777" w:rsidR="00F72D63" w:rsidRPr="00F72D63" w:rsidRDefault="00F72D63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Eil. Nr.</w:t>
            </w:r>
          </w:p>
        </w:tc>
        <w:tc>
          <w:tcPr>
            <w:tcW w:w="4378" w:type="dxa"/>
            <w:vAlign w:val="center"/>
          </w:tcPr>
          <w:p w14:paraId="08A3238A" w14:textId="77777777" w:rsidR="00F72D63" w:rsidRPr="00F72D63" w:rsidRDefault="00F72D63" w:rsidP="0057334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Reikalaujami techniniai duomenys</w:t>
            </w:r>
          </w:p>
        </w:tc>
        <w:tc>
          <w:tcPr>
            <w:tcW w:w="4655" w:type="dxa"/>
            <w:vAlign w:val="center"/>
          </w:tcPr>
          <w:p w14:paraId="759720FF" w14:textId="734F07E9" w:rsidR="00F72D63" w:rsidRPr="00F72D63" w:rsidRDefault="00F72D63" w:rsidP="0057334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Tiekėjo siūlomų prekių</w:t>
            </w:r>
            <w:r w:rsidR="00573342">
              <w:rPr>
                <w:rFonts w:asciiTheme="minorBidi" w:hAnsiTheme="minorBidi" w:cstheme="minorBidi"/>
                <w:b/>
                <w:bCs/>
              </w:rPr>
              <w:t xml:space="preserve"> tikslūs</w:t>
            </w:r>
          </w:p>
          <w:p w14:paraId="41D9DBDC" w14:textId="77777777" w:rsidR="00F72D63" w:rsidRPr="00F72D63" w:rsidRDefault="00F72D63" w:rsidP="0057334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techniniai duomenys</w:t>
            </w:r>
            <w:r w:rsidRPr="00F72D63">
              <w:rPr>
                <w:rFonts w:asciiTheme="minorBidi" w:hAnsiTheme="minorBidi" w:cstheme="minorBidi"/>
                <w:b/>
                <w:bCs/>
                <w:color w:val="FF0000"/>
              </w:rPr>
              <w:t>*</w:t>
            </w:r>
          </w:p>
        </w:tc>
      </w:tr>
      <w:tr w:rsidR="00573342" w:rsidRPr="00F72D63" w14:paraId="39AE335B" w14:textId="77777777" w:rsidTr="00927FA8">
        <w:tc>
          <w:tcPr>
            <w:tcW w:w="606" w:type="dxa"/>
            <w:vAlign w:val="center"/>
          </w:tcPr>
          <w:p w14:paraId="37576D19" w14:textId="77777777" w:rsidR="00573342" w:rsidRPr="00F72D63" w:rsidRDefault="0057334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1</w:t>
            </w:r>
          </w:p>
        </w:tc>
        <w:tc>
          <w:tcPr>
            <w:tcW w:w="9033" w:type="dxa"/>
            <w:gridSpan w:val="2"/>
            <w:vAlign w:val="center"/>
          </w:tcPr>
          <w:p w14:paraId="3001372B" w14:textId="4426E508" w:rsidR="00573342" w:rsidRPr="00765B04" w:rsidRDefault="00927FA8" w:rsidP="00927FA8">
            <w:pPr>
              <w:jc w:val="both"/>
              <w:rPr>
                <w:rFonts w:asciiTheme="minorBidi" w:hAnsiTheme="minorBidi"/>
              </w:rPr>
            </w:pPr>
            <w:r w:rsidRPr="00765B04">
              <w:rPr>
                <w:rFonts w:asciiTheme="minorBidi" w:hAnsiTheme="minorBidi"/>
              </w:rPr>
              <w:t>Hidraulinis deimantinio diskinio pjovimo pjūklas bus naudojamos kaip prijungiamas priedas nuotolinio valdymo griovimo robotui BROKK 110, gamintojo Brokk AB, Švedija, išmontuojant VĮ Ignalinos AE įrangą ir tvarkant atliekas.</w:t>
            </w:r>
          </w:p>
        </w:tc>
      </w:tr>
      <w:tr w:rsidR="00573342" w:rsidRPr="00F72D63" w14:paraId="558487AE" w14:textId="77777777" w:rsidTr="00927FA8">
        <w:tc>
          <w:tcPr>
            <w:tcW w:w="606" w:type="dxa"/>
            <w:vAlign w:val="center"/>
          </w:tcPr>
          <w:p w14:paraId="6AF4EF84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1.1</w:t>
            </w:r>
          </w:p>
        </w:tc>
        <w:tc>
          <w:tcPr>
            <w:tcW w:w="4378" w:type="dxa"/>
          </w:tcPr>
          <w:p w14:paraId="51958367" w14:textId="262756F4" w:rsidR="007A06B2" w:rsidRPr="00927FA8" w:rsidRDefault="00927FA8" w:rsidP="00927FA8">
            <w:pPr>
              <w:jc w:val="both"/>
              <w:rPr>
                <w:rFonts w:asciiTheme="minorBidi" w:hAnsiTheme="minorBidi"/>
                <w:lang w:val="en-US"/>
              </w:rPr>
            </w:pPr>
            <w:r w:rsidRPr="00927FA8">
              <w:rPr>
                <w:rFonts w:asciiTheme="minorBidi" w:hAnsiTheme="minorBidi"/>
                <w:lang w:val="en-US"/>
              </w:rPr>
              <w:t>Turi būti sukomplektuotas kartu su greita hidrauline jungtimi OQ40/24.</w:t>
            </w:r>
          </w:p>
        </w:tc>
        <w:tc>
          <w:tcPr>
            <w:tcW w:w="4655" w:type="dxa"/>
          </w:tcPr>
          <w:p w14:paraId="6FDEE859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73342" w:rsidRPr="00F72D63" w14:paraId="5BFAE47B" w14:textId="77777777" w:rsidTr="00927FA8">
        <w:tc>
          <w:tcPr>
            <w:tcW w:w="606" w:type="dxa"/>
            <w:vAlign w:val="center"/>
          </w:tcPr>
          <w:p w14:paraId="58560709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F72D63">
              <w:rPr>
                <w:rFonts w:asciiTheme="minorBidi" w:hAnsiTheme="minorBidi" w:cstheme="minorBidi"/>
                <w:b/>
                <w:bCs/>
              </w:rPr>
              <w:t>1.2</w:t>
            </w:r>
          </w:p>
        </w:tc>
        <w:tc>
          <w:tcPr>
            <w:tcW w:w="4378" w:type="dxa"/>
          </w:tcPr>
          <w:p w14:paraId="7758C287" w14:textId="33CCE2F7" w:rsidR="007A06B2" w:rsidRPr="00927FA8" w:rsidRDefault="00927FA8" w:rsidP="00927FA8">
            <w:pPr>
              <w:jc w:val="both"/>
              <w:rPr>
                <w:rFonts w:asciiTheme="minorBidi" w:hAnsiTheme="minorBidi"/>
                <w:lang w:val="en-US"/>
              </w:rPr>
            </w:pPr>
            <w:r w:rsidRPr="00927FA8">
              <w:rPr>
                <w:rFonts w:asciiTheme="minorBidi" w:hAnsiTheme="minorBidi"/>
                <w:lang w:val="en-US"/>
              </w:rPr>
              <w:t>Tūri būti prijungiamas prie naudojamo Ignalinos AE nuotolinio valdymo griovimo roboto BROKK 110, per greito sujungimo tvirtinimą OQ40/24.</w:t>
            </w:r>
          </w:p>
        </w:tc>
        <w:tc>
          <w:tcPr>
            <w:tcW w:w="4655" w:type="dxa"/>
          </w:tcPr>
          <w:p w14:paraId="232BA237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73342" w:rsidRPr="00F72D63" w14:paraId="66E97976" w14:textId="77777777" w:rsidTr="00927FA8">
        <w:tc>
          <w:tcPr>
            <w:tcW w:w="606" w:type="dxa"/>
            <w:vAlign w:val="center"/>
          </w:tcPr>
          <w:p w14:paraId="431C2DFB" w14:textId="30335AD0" w:rsidR="007A06B2" w:rsidRPr="00F72D63" w:rsidRDefault="00573342" w:rsidP="00573342">
            <w:pPr>
              <w:jc w:val="both"/>
              <w:rPr>
                <w:rFonts w:asciiTheme="minorBidi" w:hAnsiTheme="minorBidi" w:cstheme="minorBidi"/>
                <w:b/>
                <w:bCs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lang w:val="en-US"/>
              </w:rPr>
              <w:t>1.3</w:t>
            </w:r>
          </w:p>
        </w:tc>
        <w:tc>
          <w:tcPr>
            <w:tcW w:w="4378" w:type="dxa"/>
          </w:tcPr>
          <w:p w14:paraId="2B1CD438" w14:textId="5F8FA3B3" w:rsidR="007A06B2" w:rsidRPr="00927FA8" w:rsidRDefault="00927FA8" w:rsidP="00927FA8">
            <w:pPr>
              <w:jc w:val="both"/>
              <w:rPr>
                <w:rFonts w:asciiTheme="minorBidi" w:hAnsiTheme="minorBidi"/>
                <w:lang w:val="en-US"/>
              </w:rPr>
            </w:pPr>
            <w:r w:rsidRPr="00927FA8">
              <w:rPr>
                <w:rFonts w:asciiTheme="minorBidi" w:hAnsiTheme="minorBidi"/>
                <w:lang w:val="en-US"/>
              </w:rPr>
              <w:t>Pjovimo disko diametras - ne mažiau 600 mm.</w:t>
            </w:r>
          </w:p>
        </w:tc>
        <w:tc>
          <w:tcPr>
            <w:tcW w:w="4655" w:type="dxa"/>
          </w:tcPr>
          <w:p w14:paraId="0C06409D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573342" w:rsidRPr="00F72D63" w14:paraId="125041A2" w14:textId="77777777" w:rsidTr="00927FA8">
        <w:tc>
          <w:tcPr>
            <w:tcW w:w="606" w:type="dxa"/>
            <w:vAlign w:val="center"/>
          </w:tcPr>
          <w:p w14:paraId="25E58713" w14:textId="5DAD58C2" w:rsidR="007A06B2" w:rsidRPr="00F72D63" w:rsidRDefault="0057334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1.4</w:t>
            </w:r>
          </w:p>
        </w:tc>
        <w:tc>
          <w:tcPr>
            <w:tcW w:w="4378" w:type="dxa"/>
          </w:tcPr>
          <w:p w14:paraId="717BAA42" w14:textId="2F491B62" w:rsidR="007A06B2" w:rsidRPr="00927FA8" w:rsidRDefault="00927FA8" w:rsidP="00927FA8">
            <w:pPr>
              <w:jc w:val="both"/>
              <w:rPr>
                <w:rFonts w:asciiTheme="minorBidi" w:hAnsiTheme="minorBidi"/>
                <w:lang w:val="en-US"/>
              </w:rPr>
            </w:pPr>
            <w:r w:rsidRPr="00927FA8">
              <w:rPr>
                <w:rFonts w:asciiTheme="minorBidi" w:hAnsiTheme="minorBidi"/>
                <w:lang w:val="en-US"/>
              </w:rPr>
              <w:t>Pjovimo gylis maks. - 220 mm.</w:t>
            </w:r>
          </w:p>
        </w:tc>
        <w:tc>
          <w:tcPr>
            <w:tcW w:w="4655" w:type="dxa"/>
          </w:tcPr>
          <w:p w14:paraId="303F9552" w14:textId="77777777" w:rsidR="007A06B2" w:rsidRPr="00F72D63" w:rsidRDefault="007A06B2" w:rsidP="00573342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A06B2" w:rsidRPr="00F72D63" w14:paraId="28FAB395" w14:textId="77777777" w:rsidTr="00927FA8">
        <w:trPr>
          <w:trHeight w:val="50"/>
        </w:trPr>
        <w:tc>
          <w:tcPr>
            <w:tcW w:w="606" w:type="dxa"/>
            <w:vAlign w:val="center"/>
          </w:tcPr>
          <w:p w14:paraId="47626A0C" w14:textId="416C5D67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1.5</w:t>
            </w:r>
          </w:p>
        </w:tc>
        <w:tc>
          <w:tcPr>
            <w:tcW w:w="4378" w:type="dxa"/>
          </w:tcPr>
          <w:p w14:paraId="258B3623" w14:textId="02D2D13F" w:rsidR="007A06B2" w:rsidRPr="00927FA8" w:rsidRDefault="00927FA8" w:rsidP="00927FA8">
            <w:pPr>
              <w:jc w:val="both"/>
              <w:rPr>
                <w:rFonts w:asciiTheme="minorBidi" w:hAnsiTheme="minorBidi"/>
                <w:lang w:val="en-US"/>
              </w:rPr>
            </w:pPr>
            <w:r w:rsidRPr="00927FA8">
              <w:rPr>
                <w:rFonts w:asciiTheme="minorBidi" w:hAnsiTheme="minorBidi"/>
                <w:lang w:val="en-US"/>
              </w:rPr>
              <w:t>Svoris su tvirtinimo komplektu - ne daugiau 150 kg.</w:t>
            </w:r>
          </w:p>
        </w:tc>
        <w:tc>
          <w:tcPr>
            <w:tcW w:w="4655" w:type="dxa"/>
          </w:tcPr>
          <w:p w14:paraId="68A8A624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A06B2" w:rsidRPr="00F72D63" w14:paraId="7AE9DD09" w14:textId="77777777" w:rsidTr="00927FA8">
        <w:tc>
          <w:tcPr>
            <w:tcW w:w="606" w:type="dxa"/>
            <w:vAlign w:val="center"/>
          </w:tcPr>
          <w:p w14:paraId="067FBCBB" w14:textId="780CAF69" w:rsidR="007A06B2" w:rsidRPr="00F72D63" w:rsidRDefault="0057334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1.6</w:t>
            </w:r>
          </w:p>
        </w:tc>
        <w:tc>
          <w:tcPr>
            <w:tcW w:w="4378" w:type="dxa"/>
          </w:tcPr>
          <w:p w14:paraId="6D7818E3" w14:textId="2E617B04" w:rsidR="007A06B2" w:rsidRPr="00927FA8" w:rsidRDefault="00927FA8" w:rsidP="00927FA8">
            <w:pPr>
              <w:jc w:val="both"/>
              <w:rPr>
                <w:rFonts w:asciiTheme="minorBidi" w:hAnsiTheme="minorBidi"/>
                <w:lang w:val="en-US"/>
              </w:rPr>
            </w:pPr>
            <w:r w:rsidRPr="00927FA8">
              <w:rPr>
                <w:rFonts w:asciiTheme="minorBidi" w:hAnsiTheme="minorBidi"/>
                <w:lang w:val="en-US"/>
              </w:rPr>
              <w:t>Darbinis slėgis - ne daugiau 180 bar.</w:t>
            </w:r>
          </w:p>
        </w:tc>
        <w:tc>
          <w:tcPr>
            <w:tcW w:w="4655" w:type="dxa"/>
          </w:tcPr>
          <w:p w14:paraId="335FBD31" w14:textId="77777777" w:rsidR="007A06B2" w:rsidRPr="00F72D63" w:rsidRDefault="007A06B2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927FA8" w:rsidRPr="00F72D63" w14:paraId="4D646E28" w14:textId="77777777" w:rsidTr="00927FA8">
        <w:tc>
          <w:tcPr>
            <w:tcW w:w="606" w:type="dxa"/>
            <w:vAlign w:val="center"/>
          </w:tcPr>
          <w:p w14:paraId="46411AB2" w14:textId="0F181295" w:rsidR="00927FA8" w:rsidRPr="00927FA8" w:rsidRDefault="00927FA8" w:rsidP="00927FA8">
            <w:pPr>
              <w:jc w:val="both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1.7</w:t>
            </w:r>
          </w:p>
        </w:tc>
        <w:tc>
          <w:tcPr>
            <w:tcW w:w="4378" w:type="dxa"/>
          </w:tcPr>
          <w:p w14:paraId="4AA9F3B5" w14:textId="06B4C402" w:rsidR="00927FA8" w:rsidRPr="00927FA8" w:rsidRDefault="00927FA8" w:rsidP="00927FA8">
            <w:pPr>
              <w:jc w:val="both"/>
              <w:rPr>
                <w:rFonts w:asciiTheme="minorBidi" w:hAnsiTheme="minorBidi"/>
                <w:lang w:val="en-US"/>
              </w:rPr>
            </w:pPr>
            <w:r w:rsidRPr="00927FA8">
              <w:rPr>
                <w:rFonts w:asciiTheme="minorBidi" w:hAnsiTheme="minorBidi"/>
                <w:lang w:val="en-US"/>
              </w:rPr>
              <w:t>Pjovimo sukimo momentas maks. - ne mažiau 37 Nm.</w:t>
            </w:r>
          </w:p>
        </w:tc>
        <w:tc>
          <w:tcPr>
            <w:tcW w:w="4655" w:type="dxa"/>
          </w:tcPr>
          <w:p w14:paraId="74F746CF" w14:textId="77777777" w:rsidR="00927FA8" w:rsidRPr="00F72D63" w:rsidRDefault="00927FA8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  <w:tr w:rsidR="00765B04" w:rsidRPr="00F72D63" w14:paraId="01FF69B5" w14:textId="77777777" w:rsidTr="00927FA8">
        <w:tc>
          <w:tcPr>
            <w:tcW w:w="606" w:type="dxa"/>
            <w:vAlign w:val="center"/>
          </w:tcPr>
          <w:p w14:paraId="7FDA7C42" w14:textId="1F36D931" w:rsidR="00765B04" w:rsidRPr="00765B04" w:rsidRDefault="00765B04" w:rsidP="00765B04">
            <w:pPr>
              <w:jc w:val="both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2</w:t>
            </w:r>
          </w:p>
        </w:tc>
        <w:tc>
          <w:tcPr>
            <w:tcW w:w="4378" w:type="dxa"/>
          </w:tcPr>
          <w:p w14:paraId="7BDDEA42" w14:textId="62A74DEE" w:rsidR="00765B04" w:rsidRPr="00927FA8" w:rsidRDefault="00765B04" w:rsidP="00765B04">
            <w:pPr>
              <w:jc w:val="both"/>
              <w:rPr>
                <w:rFonts w:asciiTheme="minorBidi" w:hAnsiTheme="minorBidi"/>
                <w:lang w:val="en-US"/>
              </w:rPr>
            </w:pPr>
            <w:r>
              <w:rPr>
                <w:rFonts w:asciiTheme="minorBidi" w:hAnsiTheme="minorBidi"/>
                <w:lang w:val="en-US"/>
              </w:rPr>
              <w:t>G</w:t>
            </w:r>
            <w:r w:rsidRPr="00765B04">
              <w:rPr>
                <w:rFonts w:asciiTheme="minorBidi" w:hAnsiTheme="minorBidi"/>
                <w:lang w:val="en-US"/>
              </w:rPr>
              <w:t xml:space="preserve">arantija ne trumpesnė kaip 12 mėnesių nuo prekių pristatymo momento ir priėmimo-perdavimo akto pasirašymo dienos. </w:t>
            </w:r>
          </w:p>
        </w:tc>
        <w:tc>
          <w:tcPr>
            <w:tcW w:w="4655" w:type="dxa"/>
          </w:tcPr>
          <w:p w14:paraId="0B70D09A" w14:textId="77777777" w:rsidR="00765B04" w:rsidRPr="00F72D63" w:rsidRDefault="00765B04" w:rsidP="00573342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</w:tbl>
    <w:bookmarkEnd w:id="0"/>
    <w:p w14:paraId="0CD0B1C1" w14:textId="5C33540C" w:rsidR="00765B04" w:rsidRPr="00DD3064" w:rsidRDefault="00F72D63" w:rsidP="00765B0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18"/>
          <w:szCs w:val="18"/>
        </w:rPr>
      </w:pPr>
      <w:r w:rsidRPr="00F72D63">
        <w:rPr>
          <w:rFonts w:asciiTheme="minorBidi" w:hAnsiTheme="minorBidi"/>
          <w:b/>
          <w:bCs/>
          <w:color w:val="FF0000"/>
          <w:sz w:val="18"/>
          <w:szCs w:val="18"/>
        </w:rPr>
        <w:t xml:space="preserve">* </w:t>
      </w:r>
      <w:r w:rsidR="00765B04" w:rsidRPr="006905C4">
        <w:rPr>
          <w:rFonts w:asciiTheme="minorBidi" w:hAnsiTheme="minorBidi"/>
          <w:color w:val="FF0000"/>
          <w:sz w:val="18"/>
          <w:szCs w:val="18"/>
        </w:rPr>
        <w:t>Pateikiami siūlomų prekių atitikimą technin</w:t>
      </w:r>
      <w:r w:rsidR="00765B04">
        <w:rPr>
          <w:rFonts w:asciiTheme="minorBidi" w:hAnsiTheme="minorBidi"/>
          <w:color w:val="FF0000"/>
          <w:sz w:val="18"/>
          <w:szCs w:val="18"/>
        </w:rPr>
        <w:t>ės</w:t>
      </w:r>
      <w:r w:rsidR="00765B04" w:rsidRPr="006905C4">
        <w:rPr>
          <w:rFonts w:asciiTheme="minorBidi" w:hAnsiTheme="minorBidi"/>
          <w:color w:val="FF0000"/>
          <w:sz w:val="18"/>
          <w:szCs w:val="18"/>
        </w:rPr>
        <w:t xml:space="preserve"> specifikacij</w:t>
      </w:r>
      <w:r w:rsidR="00765B04">
        <w:rPr>
          <w:rFonts w:asciiTheme="minorBidi" w:hAnsiTheme="minorBidi"/>
          <w:color w:val="FF0000"/>
          <w:sz w:val="18"/>
          <w:szCs w:val="18"/>
        </w:rPr>
        <w:t>os</w:t>
      </w:r>
      <w:r w:rsidR="00765B04" w:rsidRPr="006905C4">
        <w:rPr>
          <w:rFonts w:asciiTheme="minorBidi" w:hAnsiTheme="minorBidi"/>
          <w:color w:val="FF0000"/>
          <w:sz w:val="18"/>
          <w:szCs w:val="18"/>
        </w:rPr>
        <w:t xml:space="preserve"> reikalavimams įrodantys </w:t>
      </w:r>
      <w:r w:rsidR="00765B04" w:rsidRPr="00DD3064">
        <w:rPr>
          <w:rFonts w:asciiTheme="minorBidi" w:hAnsiTheme="minorBidi"/>
          <w:color w:val="FF0000"/>
          <w:sz w:val="18"/>
          <w:szCs w:val="18"/>
        </w:rPr>
        <w:t>prekių gamintojo technini</w:t>
      </w:r>
      <w:r w:rsidR="00765B04">
        <w:rPr>
          <w:rFonts w:asciiTheme="minorBidi" w:hAnsiTheme="minorBidi"/>
          <w:color w:val="FF0000"/>
          <w:sz w:val="18"/>
          <w:szCs w:val="18"/>
        </w:rPr>
        <w:t>ai</w:t>
      </w:r>
      <w:r w:rsidR="00765B04" w:rsidRPr="00DD3064">
        <w:rPr>
          <w:rFonts w:asciiTheme="minorBidi" w:hAnsiTheme="minorBidi"/>
          <w:color w:val="FF0000"/>
          <w:sz w:val="18"/>
          <w:szCs w:val="18"/>
        </w:rPr>
        <w:t xml:space="preserve"> apraš</w:t>
      </w:r>
      <w:r w:rsidR="00765B04">
        <w:rPr>
          <w:rFonts w:asciiTheme="minorBidi" w:hAnsiTheme="minorBidi"/>
          <w:color w:val="FF0000"/>
          <w:sz w:val="18"/>
          <w:szCs w:val="18"/>
        </w:rPr>
        <w:t xml:space="preserve">ai </w:t>
      </w:r>
      <w:r w:rsidR="00765B04" w:rsidRPr="00DD3064">
        <w:rPr>
          <w:rFonts w:asciiTheme="minorBidi" w:hAnsiTheme="minorBidi"/>
          <w:color w:val="FF0000"/>
          <w:sz w:val="18"/>
          <w:szCs w:val="18"/>
        </w:rPr>
        <w:t>ir/arba atitikties deklaracij</w:t>
      </w:r>
      <w:r w:rsidR="00765B04">
        <w:rPr>
          <w:rFonts w:asciiTheme="minorBidi" w:hAnsiTheme="minorBidi"/>
          <w:color w:val="FF0000"/>
          <w:sz w:val="18"/>
          <w:szCs w:val="18"/>
        </w:rPr>
        <w:t>a</w:t>
      </w:r>
      <w:r w:rsidR="00765B04" w:rsidRPr="00DD3064">
        <w:rPr>
          <w:rFonts w:asciiTheme="minorBidi" w:hAnsiTheme="minorBidi"/>
          <w:color w:val="FF0000"/>
          <w:sz w:val="18"/>
          <w:szCs w:val="18"/>
        </w:rPr>
        <w:t>, įrodan</w:t>
      </w:r>
      <w:r w:rsidR="00765B04">
        <w:rPr>
          <w:rFonts w:asciiTheme="minorBidi" w:hAnsiTheme="minorBidi"/>
          <w:color w:val="FF0000"/>
          <w:sz w:val="18"/>
          <w:szCs w:val="18"/>
        </w:rPr>
        <w:t>tys</w:t>
      </w:r>
      <w:r w:rsidR="00765B04" w:rsidRPr="00DD3064">
        <w:rPr>
          <w:rFonts w:asciiTheme="minorBidi" w:hAnsiTheme="minorBidi"/>
          <w:color w:val="FF0000"/>
          <w:sz w:val="18"/>
          <w:szCs w:val="18"/>
        </w:rPr>
        <w:t xml:space="preserve"> siūlomų prekių atitikimą šios techninės specifikacijos reikalavimams. </w:t>
      </w:r>
    </w:p>
    <w:p w14:paraId="6DA25186" w14:textId="3D3FF368" w:rsidR="00F72D63" w:rsidRPr="006905C4" w:rsidRDefault="00F72D63" w:rsidP="00765B0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18"/>
          <w:szCs w:val="18"/>
        </w:rPr>
      </w:pPr>
      <w:r w:rsidRPr="006905C4">
        <w:rPr>
          <w:rFonts w:asciiTheme="minorBidi" w:hAnsiTheme="minorBidi"/>
          <w:color w:val="FF0000"/>
          <w:sz w:val="18"/>
          <w:szCs w:val="18"/>
        </w:rPr>
        <w:t xml:space="preserve"> </w:t>
      </w:r>
    </w:p>
    <w:p w14:paraId="72AC4F16" w14:textId="77777777" w:rsidR="00F72D63" w:rsidRPr="006905C4" w:rsidRDefault="00F72D63" w:rsidP="006905C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FF0000"/>
          <w:sz w:val="18"/>
          <w:szCs w:val="18"/>
        </w:rPr>
      </w:pPr>
    </w:p>
    <w:p w14:paraId="15075240" w14:textId="32D74A60" w:rsidR="000B1578" w:rsidRPr="006905C4" w:rsidRDefault="000B1578" w:rsidP="00966349">
      <w:pPr>
        <w:spacing w:after="0" w:line="240" w:lineRule="auto"/>
        <w:rPr>
          <w:rFonts w:asciiTheme="minorBidi" w:eastAsia="Calibri" w:hAnsiTheme="minorBidi"/>
        </w:rPr>
      </w:pPr>
      <w:r w:rsidRPr="006905C4">
        <w:rPr>
          <w:rFonts w:asciiTheme="minorBidi" w:eastAsia="Calibri" w:hAnsiTheme="minorBidi"/>
        </w:rPr>
        <w:t>Taip pat nurodome, kad:</w:t>
      </w:r>
    </w:p>
    <w:p w14:paraId="54EB24AF" w14:textId="2A8DA0D6" w:rsidR="000B1578" w:rsidRPr="006905C4" w:rsidRDefault="004A1969" w:rsidP="0096634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Bidi" w:eastAsia="Calibri" w:hAnsiTheme="minorBidi"/>
        </w:rPr>
      </w:pPr>
      <w:r w:rsidRPr="006905C4">
        <w:rPr>
          <w:rFonts w:asciiTheme="minorBidi" w:eastAsia="Calibri" w:hAnsiTheme="minorBidi"/>
        </w:rPr>
        <w:t>p</w:t>
      </w:r>
      <w:r w:rsidR="000B1578" w:rsidRPr="006905C4">
        <w:rPr>
          <w:rFonts w:asciiTheme="minorBidi" w:eastAsia="Calibri" w:hAnsiTheme="minorBidi"/>
        </w:rPr>
        <w:t>asiūlymo galiojimo terminas</w:t>
      </w:r>
      <w:r w:rsidRPr="006905C4">
        <w:rPr>
          <w:rFonts w:asciiTheme="minorBidi" w:eastAsia="Calibri" w:hAnsiTheme="minorBidi"/>
        </w:rPr>
        <w:t xml:space="preserve">: </w:t>
      </w:r>
      <w:r w:rsidR="00A568E9" w:rsidRPr="006905C4">
        <w:rPr>
          <w:rFonts w:asciiTheme="minorBidi" w:hAnsiTheme="minorBidi"/>
        </w:rPr>
        <w:t>60 kalendorinių dienų nuo pasiūlymų pateikimo termino pabaigos</w:t>
      </w:r>
      <w:r w:rsidR="00D400B1">
        <w:rPr>
          <w:rFonts w:asciiTheme="minorBidi" w:hAnsiTheme="minorBidi"/>
        </w:rPr>
        <w:t>.</w:t>
      </w:r>
    </w:p>
    <w:p w14:paraId="66D9B2D6" w14:textId="77777777" w:rsidR="00966349" w:rsidRPr="006905C4" w:rsidRDefault="00966349" w:rsidP="00966349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Bidi" w:hAnsiTheme="minorBidi"/>
          <w:lang w:val="en-US"/>
        </w:rPr>
      </w:pPr>
    </w:p>
    <w:p w14:paraId="254DC2D0" w14:textId="303B5F56" w:rsidR="000B1578" w:rsidRPr="006905C4" w:rsidRDefault="000B1578" w:rsidP="00966349">
      <w:pPr>
        <w:spacing w:after="0" w:line="240" w:lineRule="auto"/>
        <w:jc w:val="both"/>
        <w:rPr>
          <w:rFonts w:asciiTheme="minorBidi" w:eastAsia="Times New Roman" w:hAnsiTheme="minorBidi"/>
          <w:iCs/>
          <w:lang w:eastAsia="ru-RU"/>
        </w:rPr>
      </w:pPr>
      <w:r w:rsidRPr="006905C4">
        <w:rPr>
          <w:rFonts w:asciiTheme="minorBidi" w:eastAsia="Times New Roman" w:hAnsiTheme="minorBidi"/>
          <w:iCs/>
          <w:lang w:eastAsia="ru-RU"/>
        </w:rPr>
        <w:t>Informacija apie sutarties vykdymo metu numatomus pasitelkti subtiekėjus (</w:t>
      </w:r>
      <w:r w:rsidRPr="006905C4">
        <w:rPr>
          <w:rFonts w:asciiTheme="minorBidi" w:eastAsia="Times New Roman" w:hAnsiTheme="minorBidi"/>
          <w:i/>
          <w:lang w:eastAsia="ru-RU"/>
        </w:rPr>
        <w:t>pildoma, jeigu tiekėjas ketina sutarties vykdymui pasitelkti subtiekėją</w:t>
      </w:r>
      <w:r w:rsidRPr="006905C4">
        <w:rPr>
          <w:rFonts w:asciiTheme="minorBidi" w:eastAsia="Times New Roman" w:hAnsiTheme="minorBidi"/>
          <w:iCs/>
          <w:lang w:eastAsia="ru-RU"/>
        </w:rPr>
        <w:t>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"/>
        <w:gridCol w:w="3927"/>
        <w:gridCol w:w="4742"/>
      </w:tblGrid>
      <w:tr w:rsidR="000B1578" w:rsidRPr="006905C4" w14:paraId="4C7DC5B3" w14:textId="77777777" w:rsidTr="000B1578">
        <w:tc>
          <w:tcPr>
            <w:tcW w:w="993" w:type="dxa"/>
            <w:shd w:val="clear" w:color="auto" w:fill="FFFFFF"/>
            <w:vAlign w:val="center"/>
          </w:tcPr>
          <w:p w14:paraId="33376F85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sz w:val="22"/>
                <w:szCs w:val="22"/>
              </w:rPr>
              <w:t>Eil. Nr.</w:t>
            </w:r>
          </w:p>
        </w:tc>
        <w:tc>
          <w:tcPr>
            <w:tcW w:w="4082" w:type="dxa"/>
            <w:shd w:val="clear" w:color="auto" w:fill="FFFFFF"/>
            <w:vAlign w:val="center"/>
          </w:tcPr>
          <w:p w14:paraId="70BDFF81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6905C4">
              <w:rPr>
                <w:rFonts w:asciiTheme="minorBidi" w:eastAsia="Calibri" w:hAnsiTheme="minorBidi" w:cstheme="minorBidi"/>
                <w:b/>
                <w:sz w:val="22"/>
                <w:szCs w:val="22"/>
              </w:rPr>
              <w:t>Pirkimo sutarties dalies (pirkimo objekto dalies sutarties dalies)</w:t>
            </w:r>
            <w:r w:rsidRPr="006905C4">
              <w:rPr>
                <w:rFonts w:asciiTheme="minorBidi" w:hAnsiTheme="minorBidi" w:cstheme="minorBidi"/>
                <w:b/>
                <w:sz w:val="22"/>
                <w:szCs w:val="22"/>
              </w:rPr>
              <w:t>, perduodamos vykdyti subtiekėjui, aprašymas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3FFEEED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Subtiekėjo pavadinimas </w:t>
            </w:r>
            <w:r w:rsidRPr="006905C4">
              <w:rPr>
                <w:rFonts w:asciiTheme="minorBidi" w:hAnsiTheme="minorBidi" w:cstheme="minorBidi"/>
                <w:sz w:val="22"/>
                <w:szCs w:val="22"/>
              </w:rPr>
              <w:t>(jeigu žinomas)</w:t>
            </w:r>
          </w:p>
        </w:tc>
      </w:tr>
      <w:tr w:rsidR="000B1578" w:rsidRPr="006905C4" w14:paraId="3DF40D87" w14:textId="77777777" w:rsidTr="005A288C">
        <w:tc>
          <w:tcPr>
            <w:tcW w:w="993" w:type="dxa"/>
            <w:vAlign w:val="center"/>
          </w:tcPr>
          <w:p w14:paraId="1016486F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sz w:val="22"/>
                <w:szCs w:val="22"/>
              </w:rPr>
              <w:t>...</w:t>
            </w:r>
          </w:p>
        </w:tc>
        <w:tc>
          <w:tcPr>
            <w:tcW w:w="4082" w:type="dxa"/>
            <w:vAlign w:val="center"/>
          </w:tcPr>
          <w:p w14:paraId="41E58D16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sz w:val="22"/>
                <w:szCs w:val="22"/>
              </w:rPr>
              <w:t>...</w:t>
            </w:r>
          </w:p>
        </w:tc>
        <w:tc>
          <w:tcPr>
            <w:tcW w:w="4961" w:type="dxa"/>
            <w:vAlign w:val="center"/>
          </w:tcPr>
          <w:p w14:paraId="1E6258C4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sz w:val="22"/>
                <w:szCs w:val="22"/>
              </w:rPr>
              <w:t>...</w:t>
            </w:r>
          </w:p>
        </w:tc>
      </w:tr>
    </w:tbl>
    <w:p w14:paraId="56B7C1F8" w14:textId="77777777" w:rsidR="000B1578" w:rsidRPr="006905C4" w:rsidRDefault="000B1578" w:rsidP="006905C4">
      <w:pPr>
        <w:spacing w:after="200" w:line="240" w:lineRule="auto"/>
        <w:rPr>
          <w:rFonts w:asciiTheme="minorBidi" w:eastAsia="Times New Roman" w:hAnsiTheme="minorBidi"/>
          <w:lang w:eastAsia="ru-RU"/>
        </w:rPr>
      </w:pPr>
    </w:p>
    <w:p w14:paraId="62991D56" w14:textId="77777777" w:rsidR="000B1578" w:rsidRPr="006905C4" w:rsidRDefault="000B1578" w:rsidP="006905C4">
      <w:pPr>
        <w:autoSpaceDE w:val="0"/>
        <w:autoSpaceDN w:val="0"/>
        <w:adjustRightInd w:val="0"/>
        <w:spacing w:before="60" w:after="60" w:line="240" w:lineRule="auto"/>
        <w:jc w:val="both"/>
        <w:rPr>
          <w:rFonts w:asciiTheme="minorBidi" w:eastAsia="Times New Roman" w:hAnsiTheme="minorBidi"/>
          <w:lang w:eastAsia="ru-RU"/>
        </w:rPr>
      </w:pPr>
      <w:r w:rsidRPr="006905C4">
        <w:rPr>
          <w:rFonts w:asciiTheme="minorBidi" w:eastAsia="Times New Roman" w:hAnsiTheme="minorBidi"/>
          <w:lang w:eastAsia="ru-RU"/>
        </w:rPr>
        <w:t>Kartu su pasiūlymu pateikiami šie dokumentai: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"/>
        <w:gridCol w:w="6572"/>
        <w:gridCol w:w="2098"/>
      </w:tblGrid>
      <w:tr w:rsidR="000B1578" w:rsidRPr="006905C4" w14:paraId="7ACFF91B" w14:textId="77777777" w:rsidTr="000B1578">
        <w:tc>
          <w:tcPr>
            <w:tcW w:w="993" w:type="dxa"/>
            <w:shd w:val="clear" w:color="auto" w:fill="FFFFFF"/>
            <w:vAlign w:val="center"/>
          </w:tcPr>
          <w:p w14:paraId="270748B5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5D7D00C6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Dokumento pavadinimas</w:t>
            </w:r>
          </w:p>
        </w:tc>
        <w:tc>
          <w:tcPr>
            <w:tcW w:w="2170" w:type="dxa"/>
            <w:shd w:val="clear" w:color="auto" w:fill="FFFFFF"/>
          </w:tcPr>
          <w:p w14:paraId="1F938E8A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Puslapių skaičius</w:t>
            </w:r>
          </w:p>
        </w:tc>
      </w:tr>
      <w:tr w:rsidR="000B1578" w:rsidRPr="006905C4" w14:paraId="535AE038" w14:textId="77777777" w:rsidTr="005A288C">
        <w:tc>
          <w:tcPr>
            <w:tcW w:w="993" w:type="dxa"/>
            <w:vAlign w:val="center"/>
          </w:tcPr>
          <w:p w14:paraId="17946AC3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Cs/>
                <w:sz w:val="22"/>
                <w:szCs w:val="22"/>
              </w:rPr>
              <w:t>...</w:t>
            </w:r>
          </w:p>
        </w:tc>
        <w:tc>
          <w:tcPr>
            <w:tcW w:w="6945" w:type="dxa"/>
            <w:vAlign w:val="center"/>
          </w:tcPr>
          <w:p w14:paraId="33D06853" w14:textId="77777777" w:rsidR="000B1578" w:rsidRPr="006905C4" w:rsidRDefault="000B1578" w:rsidP="006905C4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</w:pPr>
            <w:r w:rsidRPr="006905C4"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  <w:t>...</w:t>
            </w:r>
          </w:p>
        </w:tc>
        <w:tc>
          <w:tcPr>
            <w:tcW w:w="2170" w:type="dxa"/>
            <w:vAlign w:val="center"/>
          </w:tcPr>
          <w:p w14:paraId="5D3EF571" w14:textId="77777777" w:rsidR="000B1578" w:rsidRPr="006905C4" w:rsidRDefault="000B1578" w:rsidP="006905C4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</w:pPr>
            <w:r w:rsidRPr="006905C4"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  <w:t>...</w:t>
            </w:r>
          </w:p>
        </w:tc>
      </w:tr>
    </w:tbl>
    <w:p w14:paraId="60589AF6" w14:textId="77777777" w:rsidR="000B1578" w:rsidRPr="006905C4" w:rsidRDefault="000B1578" w:rsidP="006905C4">
      <w:pPr>
        <w:widowControl w:val="0"/>
        <w:spacing w:after="200" w:line="240" w:lineRule="auto"/>
        <w:jc w:val="both"/>
        <w:rPr>
          <w:rFonts w:asciiTheme="minorBidi" w:eastAsia="Times New Roman" w:hAnsiTheme="minorBidi"/>
          <w:lang w:eastAsia="ru-RU"/>
        </w:rPr>
      </w:pPr>
    </w:p>
    <w:p w14:paraId="423DA84F" w14:textId="77777777" w:rsidR="000B1578" w:rsidRPr="006905C4" w:rsidRDefault="000B1578" w:rsidP="006905C4">
      <w:pPr>
        <w:autoSpaceDE w:val="0"/>
        <w:autoSpaceDN w:val="0"/>
        <w:adjustRightInd w:val="0"/>
        <w:spacing w:before="60" w:after="60" w:line="240" w:lineRule="auto"/>
        <w:rPr>
          <w:rFonts w:asciiTheme="minorBidi" w:eastAsia="Times New Roman" w:hAnsiTheme="minorBidi"/>
          <w:lang w:eastAsia="ru-RU"/>
        </w:rPr>
      </w:pPr>
      <w:r w:rsidRPr="006905C4">
        <w:rPr>
          <w:rFonts w:asciiTheme="minorBidi" w:eastAsia="Times New Roman" w:hAnsiTheme="minorBidi"/>
          <w:lang w:eastAsia="ru-RU"/>
        </w:rPr>
        <w:t>Nurodome, kad šiose pasiūlymo dalyse (dokumentuose) yra pateikta konfidenciali informacija: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8664"/>
      </w:tblGrid>
      <w:tr w:rsidR="000B1578" w:rsidRPr="006905C4" w14:paraId="18AE2F34" w14:textId="77777777" w:rsidTr="000B1578">
        <w:tc>
          <w:tcPr>
            <w:tcW w:w="988" w:type="dxa"/>
            <w:shd w:val="clear" w:color="auto" w:fill="FFFFFF"/>
            <w:vAlign w:val="center"/>
          </w:tcPr>
          <w:p w14:paraId="526EA97A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043" w:type="dxa"/>
            <w:shd w:val="clear" w:color="auto" w:fill="FFFFFF"/>
            <w:vAlign w:val="center"/>
          </w:tcPr>
          <w:p w14:paraId="7A6891CC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/>
                <w:color w:val="000000"/>
                <w:sz w:val="22"/>
                <w:szCs w:val="22"/>
              </w:rPr>
              <w:t>Konfidencialios pasiūlymo dalies (konfidencialaus dokumento) pavadinimas</w:t>
            </w:r>
          </w:p>
        </w:tc>
      </w:tr>
      <w:tr w:rsidR="000B1578" w:rsidRPr="006905C4" w14:paraId="1CE39CB8" w14:textId="77777777" w:rsidTr="005A288C">
        <w:tc>
          <w:tcPr>
            <w:tcW w:w="988" w:type="dxa"/>
            <w:vAlign w:val="center"/>
          </w:tcPr>
          <w:p w14:paraId="6D55AD89" w14:textId="77777777" w:rsidR="000B1578" w:rsidRPr="006905C4" w:rsidRDefault="000B1578" w:rsidP="006905C4">
            <w:pPr>
              <w:spacing w:before="60" w:after="60"/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6905C4">
              <w:rPr>
                <w:rFonts w:asciiTheme="minorBidi" w:hAnsiTheme="minorBidi" w:cstheme="minorBidi"/>
                <w:bCs/>
                <w:sz w:val="22"/>
                <w:szCs w:val="22"/>
              </w:rPr>
              <w:t>...</w:t>
            </w:r>
          </w:p>
        </w:tc>
        <w:tc>
          <w:tcPr>
            <w:tcW w:w="9043" w:type="dxa"/>
            <w:vAlign w:val="center"/>
          </w:tcPr>
          <w:p w14:paraId="0AEF6433" w14:textId="77777777" w:rsidR="000B1578" w:rsidRPr="006905C4" w:rsidRDefault="000B1578" w:rsidP="006905C4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</w:pPr>
            <w:r w:rsidRPr="006905C4">
              <w:rPr>
                <w:rFonts w:asciiTheme="minorBidi" w:hAnsiTheme="minorBidi" w:cstheme="minorBidi"/>
                <w:kern w:val="3"/>
                <w:sz w:val="22"/>
                <w:szCs w:val="22"/>
                <w:lang w:eastAsia="de-CH"/>
              </w:rPr>
              <w:t>...</w:t>
            </w:r>
          </w:p>
        </w:tc>
      </w:tr>
    </w:tbl>
    <w:p w14:paraId="16128324" w14:textId="77777777" w:rsidR="001E464B" w:rsidRPr="006905C4" w:rsidRDefault="001E464B" w:rsidP="006905C4">
      <w:pPr>
        <w:spacing w:before="60" w:after="60" w:line="240" w:lineRule="auto"/>
        <w:ind w:firstLine="720"/>
        <w:jc w:val="both"/>
        <w:rPr>
          <w:rFonts w:asciiTheme="minorBidi" w:eastAsia="Times New Roman" w:hAnsiTheme="minorBidi"/>
          <w:lang w:eastAsia="ru-RU"/>
        </w:rPr>
      </w:pPr>
    </w:p>
    <w:sectPr w:rsidR="001E464B" w:rsidRPr="006905C4" w:rsidSect="004155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1364F20"/>
    <w:lvl w:ilvl="0">
      <w:start w:val="1"/>
      <w:numFmt w:val="decimal"/>
      <w:pStyle w:val="Par1"/>
      <w:lvlText w:val="%1."/>
      <w:lvlJc w:val="left"/>
      <w:pPr>
        <w:tabs>
          <w:tab w:val="num" w:pos="-425"/>
        </w:tabs>
        <w:ind w:left="1495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3DAB08A7"/>
    <w:multiLevelType w:val="hybridMultilevel"/>
    <w:tmpl w:val="431C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82E3F"/>
    <w:multiLevelType w:val="hybridMultilevel"/>
    <w:tmpl w:val="6216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6471">
    <w:abstractNumId w:val="1"/>
  </w:num>
  <w:num w:numId="2" w16cid:durableId="1673412920">
    <w:abstractNumId w:val="2"/>
  </w:num>
  <w:num w:numId="3" w16cid:durableId="602883587">
    <w:abstractNumId w:val="0"/>
  </w:num>
  <w:num w:numId="4" w16cid:durableId="629365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054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78"/>
    <w:rsid w:val="000B1578"/>
    <w:rsid w:val="0013010C"/>
    <w:rsid w:val="001732E9"/>
    <w:rsid w:val="001E464B"/>
    <w:rsid w:val="00220C94"/>
    <w:rsid w:val="002236AD"/>
    <w:rsid w:val="00245560"/>
    <w:rsid w:val="00266118"/>
    <w:rsid w:val="0035295D"/>
    <w:rsid w:val="003649F9"/>
    <w:rsid w:val="0038628B"/>
    <w:rsid w:val="003B1F07"/>
    <w:rsid w:val="003F0540"/>
    <w:rsid w:val="0041555E"/>
    <w:rsid w:val="0043081B"/>
    <w:rsid w:val="004A1969"/>
    <w:rsid w:val="004B689F"/>
    <w:rsid w:val="004E56B1"/>
    <w:rsid w:val="00573342"/>
    <w:rsid w:val="00682417"/>
    <w:rsid w:val="006905C4"/>
    <w:rsid w:val="00692EB1"/>
    <w:rsid w:val="006F328B"/>
    <w:rsid w:val="00765B04"/>
    <w:rsid w:val="007A06B2"/>
    <w:rsid w:val="00827D2C"/>
    <w:rsid w:val="00896B77"/>
    <w:rsid w:val="008C62A7"/>
    <w:rsid w:val="00927FA8"/>
    <w:rsid w:val="00942C8B"/>
    <w:rsid w:val="00966349"/>
    <w:rsid w:val="009C0F44"/>
    <w:rsid w:val="009C251A"/>
    <w:rsid w:val="00A421F8"/>
    <w:rsid w:val="00A568E9"/>
    <w:rsid w:val="00AE2658"/>
    <w:rsid w:val="00BA5121"/>
    <w:rsid w:val="00BE4579"/>
    <w:rsid w:val="00C94F3F"/>
    <w:rsid w:val="00D0124A"/>
    <w:rsid w:val="00D0777C"/>
    <w:rsid w:val="00D400B1"/>
    <w:rsid w:val="00D91649"/>
    <w:rsid w:val="00DD3064"/>
    <w:rsid w:val="00E15734"/>
    <w:rsid w:val="00E1726F"/>
    <w:rsid w:val="00E431E5"/>
    <w:rsid w:val="00E77AED"/>
    <w:rsid w:val="00ED7A66"/>
    <w:rsid w:val="00EE24C7"/>
    <w:rsid w:val="00F57D71"/>
    <w:rsid w:val="00F72D63"/>
    <w:rsid w:val="00F755BA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3881"/>
  <w15:chartTrackingRefBased/>
  <w15:docId w15:val="{F11648B9-A42E-42AA-AAE5-B299A848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1969"/>
    <w:pPr>
      <w:ind w:left="720"/>
      <w:contextualSpacing/>
    </w:pPr>
  </w:style>
  <w:style w:type="paragraph" w:customStyle="1" w:styleId="Par1">
    <w:name w:val="Par 1"/>
    <w:basedOn w:val="Normal"/>
    <w:rsid w:val="007A06B2"/>
    <w:pPr>
      <w:numPr>
        <w:numId w:val="3"/>
      </w:numPr>
      <w:tabs>
        <w:tab w:val="left" w:pos="-2977"/>
        <w:tab w:val="left" w:pos="426"/>
      </w:tabs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customStyle="1" w:styleId="Par3">
    <w:name w:val="Par 3"/>
    <w:basedOn w:val="Normal"/>
    <w:rsid w:val="007A06B2"/>
    <w:pPr>
      <w:tabs>
        <w:tab w:val="left" w:pos="-2977"/>
        <w:tab w:val="num" w:pos="-425"/>
        <w:tab w:val="left" w:pos="426"/>
      </w:tabs>
      <w:suppressAutoHyphens/>
      <w:spacing w:before="60" w:after="0" w:line="360" w:lineRule="auto"/>
      <w:ind w:firstLine="336"/>
      <w:jc w:val="both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07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7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7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Levickij, Jevgenij</dc:creator>
  <cp:keywords/>
  <dc:description/>
  <cp:lastModifiedBy>Rasa Vyšniauskienė</cp:lastModifiedBy>
  <cp:revision>3</cp:revision>
  <dcterms:created xsi:type="dcterms:W3CDTF">2026-03-04T08:44:00Z</dcterms:created>
  <dcterms:modified xsi:type="dcterms:W3CDTF">2026-03-05T13:45:00Z</dcterms:modified>
</cp:coreProperties>
</file>