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F628" w14:textId="77777777" w:rsidR="00072762" w:rsidRDefault="00072762" w:rsidP="00283403">
      <w:pPr>
        <w:jc w:val="center"/>
        <w:rPr>
          <w:rFonts w:ascii="Calibri Light" w:hAnsi="Calibri Light" w:cs="Calibri Light"/>
          <w:b/>
        </w:rPr>
      </w:pPr>
    </w:p>
    <w:p w14:paraId="33079667" w14:textId="37E31E5D" w:rsidR="00072762" w:rsidRPr="00072762" w:rsidRDefault="00072762" w:rsidP="00072762">
      <w:pPr>
        <w:rPr>
          <w:rFonts w:ascii="Calibri Light" w:hAnsi="Calibri Light" w:cs="Calibri Light"/>
          <w:bCs/>
        </w:rPr>
      </w:pPr>
      <w:r w:rsidRPr="00072762">
        <w:rPr>
          <w:rFonts w:ascii="Calibri Light" w:hAnsi="Calibri Light" w:cs="Calibri Light"/>
          <w:bCs/>
        </w:rPr>
        <w:t>SĮ Vilniaus miesto būstui</w:t>
      </w:r>
    </w:p>
    <w:p w14:paraId="38E0C370" w14:textId="77777777" w:rsidR="00072762" w:rsidRDefault="00072762" w:rsidP="00283403">
      <w:pPr>
        <w:jc w:val="center"/>
        <w:rPr>
          <w:rFonts w:ascii="Calibri Light" w:hAnsi="Calibri Light" w:cs="Calibri Light"/>
          <w:b/>
        </w:rPr>
      </w:pPr>
    </w:p>
    <w:p w14:paraId="63969018" w14:textId="3B498F84" w:rsidR="00283403" w:rsidRPr="00283403" w:rsidRDefault="00283403" w:rsidP="00283403">
      <w:pPr>
        <w:jc w:val="center"/>
        <w:rPr>
          <w:rFonts w:ascii="Calibri Light" w:hAnsi="Calibri Light" w:cs="Calibri Light"/>
          <w:b/>
        </w:rPr>
      </w:pPr>
      <w:r w:rsidRPr="00283403">
        <w:rPr>
          <w:rFonts w:ascii="Calibri Light" w:hAnsi="Calibri Light" w:cs="Calibri Light"/>
          <w:b/>
        </w:rPr>
        <w:t>PASIŪLYM</w:t>
      </w:r>
      <w:r w:rsidR="00F4603F">
        <w:rPr>
          <w:rFonts w:ascii="Calibri Light" w:hAnsi="Calibri Light" w:cs="Calibri Light"/>
          <w:b/>
        </w:rPr>
        <w:t>AS</w:t>
      </w:r>
    </w:p>
    <w:p w14:paraId="2222D01F" w14:textId="1B9FA8A3" w:rsidR="00283403" w:rsidRDefault="00897FE0" w:rsidP="00283403">
      <w:pPr>
        <w:jc w:val="center"/>
        <w:rPr>
          <w:rFonts w:ascii="Calibri Light" w:hAnsi="Calibri Light" w:cs="Calibri Light"/>
          <w:b/>
        </w:rPr>
      </w:pPr>
      <w:r>
        <w:rPr>
          <w:rFonts w:ascii="Calibri Light" w:hAnsi="Calibri Light" w:cs="Calibri Light"/>
          <w:b/>
        </w:rPr>
        <w:t xml:space="preserve">DĖL </w:t>
      </w:r>
      <w:r w:rsidR="00A723E4" w:rsidRPr="00A723E4">
        <w:rPr>
          <w:rFonts w:ascii="Calibri Light" w:hAnsi="Calibri Light" w:cs="Calibri Light"/>
          <w:b/>
        </w:rPr>
        <w:t xml:space="preserve">DAUGKARTINIO VEIKIMO AUTOMATINIŲ PRIEŠGAISRINĖS SIGNALIZACIJOS DAVIKLIŲ SU MONTAVIMU </w:t>
      </w:r>
      <w:r w:rsidR="00283403" w:rsidRPr="00E17A8F">
        <w:rPr>
          <w:rFonts w:ascii="Calibri Light" w:hAnsi="Calibri Light" w:cs="Calibri Light"/>
          <w:b/>
        </w:rPr>
        <w:t>PIRKIMO</w:t>
      </w:r>
    </w:p>
    <w:p w14:paraId="5D28CA90" w14:textId="77777777" w:rsidR="00072762" w:rsidRPr="00283403" w:rsidRDefault="00072762" w:rsidP="00283403">
      <w:pPr>
        <w:jc w:val="center"/>
        <w:rPr>
          <w:rFonts w:ascii="Calibri Light" w:hAnsi="Calibri Light" w:cs="Calibri Light"/>
          <w:b/>
        </w:rPr>
      </w:pPr>
    </w:p>
    <w:p w14:paraId="2C970237" w14:textId="3813E206" w:rsidR="00283403" w:rsidRPr="00283403" w:rsidRDefault="00283403" w:rsidP="00283403">
      <w:pPr>
        <w:jc w:val="center"/>
        <w:rPr>
          <w:rFonts w:ascii="Calibri Light" w:hAnsi="Calibri Light" w:cs="Calibri Light"/>
        </w:rPr>
      </w:pPr>
      <w:r w:rsidRPr="00283403">
        <w:rPr>
          <w:rFonts w:ascii="Calibri Light" w:hAnsi="Calibri Light" w:cs="Calibri Light"/>
        </w:rPr>
        <w:t>202</w:t>
      </w:r>
      <w:r w:rsidR="00372C7B">
        <w:rPr>
          <w:rFonts w:ascii="Calibri Light" w:hAnsi="Calibri Light" w:cs="Calibri Light"/>
        </w:rPr>
        <w:t>6</w:t>
      </w:r>
      <w:r w:rsidRPr="00283403">
        <w:rPr>
          <w:rFonts w:ascii="Calibri Light" w:hAnsi="Calibri Light" w:cs="Calibri Light"/>
        </w:rPr>
        <w:t>-__-__</w:t>
      </w:r>
    </w:p>
    <w:p w14:paraId="383CC05D" w14:textId="07A66FBC" w:rsidR="00283403" w:rsidRPr="007A030E" w:rsidRDefault="007A030E" w:rsidP="00283403">
      <w:pPr>
        <w:jc w:val="center"/>
        <w:rPr>
          <w:rFonts w:ascii="Calibri Light" w:hAnsi="Calibri Light" w:cs="Calibri Light"/>
          <w:iCs/>
        </w:rPr>
      </w:pPr>
      <w:r w:rsidRPr="007A030E">
        <w:rPr>
          <w:rFonts w:ascii="Calibri Light" w:hAnsi="Calibri Light" w:cs="Calibri Light"/>
          <w:iCs/>
        </w:rPr>
        <w:t>Vilnius</w:t>
      </w:r>
    </w:p>
    <w:p w14:paraId="70F64133" w14:textId="77777777" w:rsidR="00F4603F" w:rsidRDefault="00F4603F" w:rsidP="00F4603F">
      <w:pPr>
        <w:widowControl w:val="0"/>
        <w:numPr>
          <w:ilvl w:val="0"/>
          <w:numId w:val="2"/>
        </w:numPr>
        <w:shd w:val="clear" w:color="auto" w:fill="FFFFFF"/>
        <w:autoSpaceDE w:val="0"/>
        <w:adjustRightInd w:val="0"/>
        <w:spacing w:line="276" w:lineRule="auto"/>
        <w:jc w:val="center"/>
        <w:rPr>
          <w:rFonts w:asciiTheme="majorHAnsi" w:eastAsia="Calibri" w:hAnsiTheme="majorHAnsi" w:cstheme="majorHAnsi"/>
          <w:b/>
          <w:bCs/>
          <w:caps/>
        </w:rPr>
      </w:pPr>
      <w:r w:rsidRPr="000F77A6">
        <w:rPr>
          <w:rFonts w:asciiTheme="majorHAnsi" w:eastAsia="Calibri" w:hAnsiTheme="majorHAnsi" w:cstheme="majorHAnsi"/>
          <w:b/>
          <w:bCs/>
          <w:caps/>
        </w:rPr>
        <w:t>Informacija apie tiekėją</w:t>
      </w:r>
    </w:p>
    <w:p w14:paraId="3230264F" w14:textId="77777777" w:rsidR="00F4603F" w:rsidRPr="000F77A6" w:rsidRDefault="00F4603F" w:rsidP="00F4603F">
      <w:pPr>
        <w:widowControl w:val="0"/>
        <w:shd w:val="clear" w:color="auto" w:fill="FFFFFF"/>
        <w:autoSpaceDE w:val="0"/>
        <w:adjustRightInd w:val="0"/>
        <w:spacing w:line="276" w:lineRule="auto"/>
        <w:ind w:left="720"/>
        <w:rPr>
          <w:rFonts w:asciiTheme="majorHAnsi" w:eastAsia="Calibri" w:hAnsiTheme="majorHAnsi" w:cstheme="majorHAnsi"/>
          <w:b/>
          <w:bCs/>
          <w:cap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707"/>
      </w:tblGrid>
      <w:tr w:rsidR="00F4603F" w:rsidRPr="00E62B82" w14:paraId="2A649C85" w14:textId="77777777" w:rsidTr="00CE311C">
        <w:tc>
          <w:tcPr>
            <w:tcW w:w="4678" w:type="dxa"/>
          </w:tcPr>
          <w:p w14:paraId="7C3A6403" w14:textId="77777777" w:rsidR="00F4603F" w:rsidRPr="00E62B82" w:rsidRDefault="00F4603F" w:rsidP="00CE311C">
            <w:pPr>
              <w:jc w:val="both"/>
              <w:rPr>
                <w:rFonts w:ascii="Calibri Light" w:hAnsi="Calibri Light" w:cs="Calibri Light"/>
              </w:rPr>
            </w:pPr>
            <w:r w:rsidRPr="00E62B82">
              <w:rPr>
                <w:rFonts w:ascii="Calibri Light" w:hAnsi="Calibri Light" w:cs="Calibri Light"/>
              </w:rPr>
              <w:t>Teikėjo pavadinimas ir kodas</w:t>
            </w:r>
          </w:p>
          <w:p w14:paraId="671BB395" w14:textId="77777777" w:rsidR="00F4603F" w:rsidRPr="00E62B82" w:rsidRDefault="00F4603F" w:rsidP="00CE311C">
            <w:pPr>
              <w:jc w:val="both"/>
              <w:rPr>
                <w:rFonts w:ascii="Calibri Light" w:hAnsi="Calibri Light" w:cs="Calibri Light"/>
              </w:rPr>
            </w:pPr>
            <w:r w:rsidRPr="00E62B82">
              <w:rPr>
                <w:rFonts w:ascii="Calibri Light" w:hAnsi="Calibri Light" w:cs="Calibri Light"/>
                <w:i/>
              </w:rPr>
              <w:t>(jei pasiūlymą pateikia ūkio subjektų grupė, nurodyti visų grupės partnerių pavadinimus)</w:t>
            </w:r>
          </w:p>
        </w:tc>
        <w:tc>
          <w:tcPr>
            <w:tcW w:w="4707" w:type="dxa"/>
          </w:tcPr>
          <w:p w14:paraId="2CC55BEF" w14:textId="77777777" w:rsidR="00F4603F" w:rsidRPr="00E62B82" w:rsidRDefault="00F4603F" w:rsidP="00CE311C">
            <w:pPr>
              <w:jc w:val="both"/>
              <w:rPr>
                <w:rFonts w:ascii="Calibri Light" w:hAnsi="Calibri Light" w:cs="Calibri Light"/>
              </w:rPr>
            </w:pPr>
          </w:p>
        </w:tc>
      </w:tr>
      <w:tr w:rsidR="00F4603F" w:rsidRPr="00E62B82" w14:paraId="2B1C05F3" w14:textId="77777777" w:rsidTr="00CE311C">
        <w:tc>
          <w:tcPr>
            <w:tcW w:w="4678" w:type="dxa"/>
          </w:tcPr>
          <w:p w14:paraId="70D552BC" w14:textId="77777777" w:rsidR="00F4603F" w:rsidRPr="00E62B82" w:rsidRDefault="00F4603F" w:rsidP="00CE311C">
            <w:pPr>
              <w:jc w:val="both"/>
              <w:rPr>
                <w:rFonts w:ascii="Calibri Light" w:hAnsi="Calibri Light" w:cs="Calibri Light"/>
              </w:rPr>
            </w:pPr>
            <w:r w:rsidRPr="00E62B82">
              <w:rPr>
                <w:rFonts w:ascii="Calibri Light" w:hAnsi="Calibri Light" w:cs="Calibri Light"/>
              </w:rPr>
              <w:t>Teikėjo adresas</w:t>
            </w:r>
          </w:p>
          <w:p w14:paraId="42D3EDE2" w14:textId="77777777" w:rsidR="00F4603F" w:rsidRPr="00E62B82" w:rsidRDefault="00F4603F" w:rsidP="00CE311C">
            <w:pPr>
              <w:jc w:val="both"/>
              <w:rPr>
                <w:rFonts w:ascii="Calibri Light" w:hAnsi="Calibri Light" w:cs="Calibri Light"/>
              </w:rPr>
            </w:pPr>
            <w:r w:rsidRPr="00E62B82">
              <w:rPr>
                <w:rFonts w:ascii="Calibri Light" w:hAnsi="Calibri Light" w:cs="Calibri Light"/>
                <w:i/>
              </w:rPr>
              <w:t>(jei pasiūlymą pateikia ūkio subjektų grupė, nurodyti visų grupės partnerių adresus)</w:t>
            </w:r>
          </w:p>
        </w:tc>
        <w:tc>
          <w:tcPr>
            <w:tcW w:w="4707" w:type="dxa"/>
          </w:tcPr>
          <w:p w14:paraId="5759CD0B" w14:textId="77777777" w:rsidR="00F4603F" w:rsidRPr="00E62B82" w:rsidRDefault="00F4603F" w:rsidP="00CE311C">
            <w:pPr>
              <w:jc w:val="both"/>
              <w:rPr>
                <w:rFonts w:ascii="Calibri Light" w:hAnsi="Calibri Light" w:cs="Calibri Light"/>
              </w:rPr>
            </w:pPr>
          </w:p>
        </w:tc>
      </w:tr>
      <w:tr w:rsidR="00F4603F" w:rsidRPr="00E62B82" w14:paraId="69AD1B43" w14:textId="77777777" w:rsidTr="00CE311C">
        <w:tc>
          <w:tcPr>
            <w:tcW w:w="4678" w:type="dxa"/>
          </w:tcPr>
          <w:p w14:paraId="6D1D04C8" w14:textId="77777777" w:rsidR="00F4603F" w:rsidRPr="00E62B82" w:rsidRDefault="00F4603F" w:rsidP="00CE311C">
            <w:pPr>
              <w:jc w:val="both"/>
              <w:rPr>
                <w:rFonts w:ascii="Calibri Light" w:hAnsi="Calibri Light" w:cs="Calibri Light"/>
              </w:rPr>
            </w:pPr>
            <w:r w:rsidRPr="00E62B82">
              <w:rPr>
                <w:rFonts w:ascii="Calibri Light" w:hAnsi="Calibri Light" w:cs="Calibri Light"/>
              </w:rPr>
              <w:t>Įgalioto asmens vardas ir pavardė</w:t>
            </w:r>
          </w:p>
        </w:tc>
        <w:tc>
          <w:tcPr>
            <w:tcW w:w="4707" w:type="dxa"/>
          </w:tcPr>
          <w:p w14:paraId="0D4D4DC4" w14:textId="77777777" w:rsidR="00F4603F" w:rsidRPr="00E62B82" w:rsidRDefault="00F4603F" w:rsidP="00CE311C">
            <w:pPr>
              <w:jc w:val="both"/>
              <w:rPr>
                <w:rFonts w:ascii="Calibri Light" w:hAnsi="Calibri Light" w:cs="Calibri Light"/>
              </w:rPr>
            </w:pPr>
          </w:p>
        </w:tc>
      </w:tr>
      <w:tr w:rsidR="00F4603F" w:rsidRPr="00E62B82" w14:paraId="0E19902D" w14:textId="77777777" w:rsidTr="00CE311C">
        <w:tc>
          <w:tcPr>
            <w:tcW w:w="4678" w:type="dxa"/>
          </w:tcPr>
          <w:p w14:paraId="30FBC8FC" w14:textId="77777777" w:rsidR="00F4603F" w:rsidRPr="00E62B82" w:rsidRDefault="00F4603F" w:rsidP="00CE311C">
            <w:pPr>
              <w:jc w:val="both"/>
              <w:rPr>
                <w:rFonts w:ascii="Calibri Light" w:hAnsi="Calibri Light" w:cs="Calibri Light"/>
              </w:rPr>
            </w:pPr>
            <w:r w:rsidRPr="00E62B82">
              <w:rPr>
                <w:rFonts w:ascii="Calibri Light" w:hAnsi="Calibri Light" w:cs="Calibri Light"/>
              </w:rPr>
              <w:t>Telefono numeris</w:t>
            </w:r>
          </w:p>
        </w:tc>
        <w:tc>
          <w:tcPr>
            <w:tcW w:w="4707" w:type="dxa"/>
          </w:tcPr>
          <w:p w14:paraId="465A37C0" w14:textId="77777777" w:rsidR="00F4603F" w:rsidRPr="00E62B82" w:rsidRDefault="00F4603F" w:rsidP="00CE311C">
            <w:pPr>
              <w:jc w:val="both"/>
              <w:rPr>
                <w:rFonts w:ascii="Calibri Light" w:hAnsi="Calibri Light" w:cs="Calibri Light"/>
              </w:rPr>
            </w:pPr>
          </w:p>
        </w:tc>
      </w:tr>
      <w:tr w:rsidR="00F4603F" w:rsidRPr="00E62B82" w14:paraId="5178AC5D" w14:textId="77777777" w:rsidTr="00CE311C">
        <w:tc>
          <w:tcPr>
            <w:tcW w:w="4678" w:type="dxa"/>
          </w:tcPr>
          <w:p w14:paraId="05BCD682" w14:textId="77777777" w:rsidR="00F4603F" w:rsidRPr="00E62B82" w:rsidRDefault="00F4603F" w:rsidP="00CE311C">
            <w:pPr>
              <w:jc w:val="both"/>
              <w:rPr>
                <w:rFonts w:ascii="Calibri Light" w:hAnsi="Calibri Light" w:cs="Calibri Light"/>
              </w:rPr>
            </w:pPr>
            <w:r w:rsidRPr="00E62B82">
              <w:rPr>
                <w:rFonts w:ascii="Calibri Light" w:hAnsi="Calibri Light" w:cs="Calibri Light"/>
              </w:rPr>
              <w:t>El. pašto adresas</w:t>
            </w:r>
          </w:p>
        </w:tc>
        <w:tc>
          <w:tcPr>
            <w:tcW w:w="4707" w:type="dxa"/>
          </w:tcPr>
          <w:p w14:paraId="387DE9A2" w14:textId="77777777" w:rsidR="00F4603F" w:rsidRPr="00E62B82" w:rsidRDefault="00F4603F" w:rsidP="00CE311C">
            <w:pPr>
              <w:jc w:val="both"/>
              <w:rPr>
                <w:rFonts w:ascii="Calibri Light" w:hAnsi="Calibri Light" w:cs="Calibri Light"/>
              </w:rPr>
            </w:pPr>
          </w:p>
        </w:tc>
      </w:tr>
      <w:tr w:rsidR="00F4603F" w:rsidRPr="00E62B82" w14:paraId="2A1C7B86" w14:textId="77777777" w:rsidTr="00CE311C">
        <w:tc>
          <w:tcPr>
            <w:tcW w:w="4678" w:type="dxa"/>
          </w:tcPr>
          <w:p w14:paraId="1D7954B0" w14:textId="77777777" w:rsidR="00F4603F" w:rsidRPr="00E62B82" w:rsidRDefault="00F4603F" w:rsidP="00CE311C">
            <w:pPr>
              <w:jc w:val="both"/>
              <w:rPr>
                <w:rFonts w:ascii="Calibri Light" w:hAnsi="Calibri Light" w:cs="Calibri Light"/>
              </w:rPr>
            </w:pPr>
            <w:r w:rsidRPr="00E62B82">
              <w:rPr>
                <w:rFonts w:ascii="Calibri Light" w:hAnsi="Calibri Light" w:cs="Calibri Light"/>
              </w:rPr>
              <w:t>Atsiskaitomosios sąskaitos numeris</w:t>
            </w:r>
          </w:p>
        </w:tc>
        <w:tc>
          <w:tcPr>
            <w:tcW w:w="4707" w:type="dxa"/>
          </w:tcPr>
          <w:p w14:paraId="52B2A2CD" w14:textId="77777777" w:rsidR="00F4603F" w:rsidRPr="00E62B82" w:rsidRDefault="00F4603F" w:rsidP="00CE311C">
            <w:pPr>
              <w:jc w:val="both"/>
              <w:rPr>
                <w:rFonts w:ascii="Calibri Light" w:hAnsi="Calibri Light" w:cs="Calibri Light"/>
              </w:rPr>
            </w:pPr>
          </w:p>
        </w:tc>
      </w:tr>
      <w:tr w:rsidR="00F4603F" w:rsidRPr="00E62B82" w14:paraId="00CD7254" w14:textId="77777777" w:rsidTr="00CE311C">
        <w:tc>
          <w:tcPr>
            <w:tcW w:w="4678" w:type="dxa"/>
          </w:tcPr>
          <w:p w14:paraId="21BB907C" w14:textId="77777777" w:rsidR="00F4603F" w:rsidRPr="00E62B82" w:rsidRDefault="00F4603F" w:rsidP="00CE311C">
            <w:pPr>
              <w:jc w:val="both"/>
              <w:rPr>
                <w:rFonts w:ascii="Calibri Light" w:hAnsi="Calibri Light" w:cs="Calibri Light"/>
              </w:rPr>
            </w:pPr>
            <w:r w:rsidRPr="00E62B82">
              <w:rPr>
                <w:rFonts w:ascii="Calibri Light" w:hAnsi="Calibri Light" w:cs="Calibri Light"/>
              </w:rPr>
              <w:t>Atsiskaitomosios sąskaitos bankas</w:t>
            </w:r>
          </w:p>
        </w:tc>
        <w:tc>
          <w:tcPr>
            <w:tcW w:w="4707" w:type="dxa"/>
          </w:tcPr>
          <w:p w14:paraId="33A29F7E" w14:textId="77777777" w:rsidR="00F4603F" w:rsidRPr="00E62B82" w:rsidRDefault="00F4603F" w:rsidP="00CE311C">
            <w:pPr>
              <w:jc w:val="both"/>
              <w:rPr>
                <w:rFonts w:ascii="Calibri Light" w:hAnsi="Calibri Light" w:cs="Calibri Light"/>
              </w:rPr>
            </w:pPr>
          </w:p>
        </w:tc>
      </w:tr>
    </w:tbl>
    <w:p w14:paraId="64A7B3EA" w14:textId="77777777" w:rsidR="00F4603F" w:rsidRDefault="00F4603F" w:rsidP="00F4603F">
      <w:pPr>
        <w:tabs>
          <w:tab w:val="left" w:pos="993"/>
        </w:tabs>
        <w:spacing w:after="200"/>
        <w:ind w:left="1080"/>
        <w:contextualSpacing/>
        <w:jc w:val="both"/>
        <w:rPr>
          <w:rFonts w:ascii="Calibri Light" w:eastAsia="Calibri" w:hAnsi="Calibri Light" w:cs="Calibri Light"/>
        </w:rPr>
      </w:pPr>
    </w:p>
    <w:p w14:paraId="10AE0914" w14:textId="77777777" w:rsidR="00F4603F" w:rsidRPr="0017116E" w:rsidRDefault="00F4603F" w:rsidP="00F4603F">
      <w:pPr>
        <w:pStyle w:val="ListParagraph"/>
        <w:numPr>
          <w:ilvl w:val="0"/>
          <w:numId w:val="2"/>
        </w:numPr>
        <w:spacing w:line="276" w:lineRule="auto"/>
        <w:jc w:val="center"/>
        <w:rPr>
          <w:rFonts w:asciiTheme="majorHAnsi" w:hAnsiTheme="majorHAnsi" w:cstheme="majorHAnsi"/>
          <w:b/>
          <w:color w:val="000000"/>
          <w:lang w:eastAsia="lt-LT"/>
        </w:rPr>
      </w:pPr>
      <w:r w:rsidRPr="0017116E">
        <w:rPr>
          <w:rFonts w:asciiTheme="majorHAnsi" w:hAnsiTheme="majorHAnsi" w:cstheme="majorHAnsi"/>
          <w:b/>
          <w:color w:val="000000"/>
          <w:lang w:eastAsia="lt-LT"/>
        </w:rPr>
        <w:t>PASIŪLYMO KAINA</w:t>
      </w:r>
    </w:p>
    <w:p w14:paraId="7F9F06E0" w14:textId="77777777" w:rsidR="00F4603F" w:rsidRPr="0017116E" w:rsidRDefault="00F4603F" w:rsidP="00F4603F">
      <w:pPr>
        <w:pStyle w:val="ListParagraph"/>
        <w:spacing w:line="276" w:lineRule="auto"/>
        <w:rPr>
          <w:rFonts w:asciiTheme="majorHAnsi" w:hAnsiTheme="majorHAnsi" w:cstheme="majorHAnsi"/>
          <w:b/>
          <w:color w:val="000000"/>
          <w:lang w:eastAsia="lt-LT"/>
        </w:rPr>
      </w:pPr>
    </w:p>
    <w:p w14:paraId="12D7AB93" w14:textId="43F933A6" w:rsidR="00F4603F" w:rsidRPr="008C24D6" w:rsidRDefault="00F4603F" w:rsidP="00F4603F">
      <w:pPr>
        <w:jc w:val="both"/>
        <w:rPr>
          <w:rFonts w:ascii="Calibri Light" w:hAnsi="Calibri Light" w:cs="Calibri Light"/>
          <w:bCs/>
        </w:rPr>
      </w:pPr>
      <w:r>
        <w:rPr>
          <w:rFonts w:ascii="Calibri Light" w:hAnsi="Calibri Light" w:cs="Calibri Light"/>
          <w:bCs/>
        </w:rPr>
        <w:t xml:space="preserve"> </w:t>
      </w:r>
      <w:r w:rsidR="00834B1F" w:rsidRPr="00834B1F">
        <w:rPr>
          <w:rFonts w:ascii="Calibri Light" w:hAnsi="Calibri Light" w:cs="Calibri Light"/>
          <w:bCs/>
        </w:rPr>
        <w:t>Mes siūlome šią pirkimo objekto kainą:</w:t>
      </w:r>
    </w:p>
    <w:tbl>
      <w:tblPr>
        <w:tblStyle w:val="TableGrid1"/>
        <w:tblW w:w="0" w:type="auto"/>
        <w:tblInd w:w="0" w:type="dxa"/>
        <w:tblLook w:val="04A0" w:firstRow="1" w:lastRow="0" w:firstColumn="1" w:lastColumn="0" w:noHBand="0" w:noVBand="1"/>
      </w:tblPr>
      <w:tblGrid>
        <w:gridCol w:w="574"/>
        <w:gridCol w:w="3886"/>
        <w:gridCol w:w="1086"/>
        <w:gridCol w:w="1431"/>
        <w:gridCol w:w="1420"/>
        <w:gridCol w:w="1231"/>
      </w:tblGrid>
      <w:tr w:rsidR="00834B1F" w:rsidRPr="00834B1F" w14:paraId="2B91512A" w14:textId="77777777" w:rsidTr="004E6812">
        <w:tc>
          <w:tcPr>
            <w:tcW w:w="574" w:type="dxa"/>
            <w:tcBorders>
              <w:top w:val="single" w:sz="4" w:space="0" w:color="auto"/>
              <w:left w:val="single" w:sz="4" w:space="0" w:color="auto"/>
              <w:bottom w:val="single" w:sz="4" w:space="0" w:color="auto"/>
              <w:right w:val="single" w:sz="4" w:space="0" w:color="auto"/>
            </w:tcBorders>
            <w:hideMark/>
          </w:tcPr>
          <w:p w14:paraId="3A9D0357" w14:textId="77777777" w:rsidR="00834B1F" w:rsidRPr="00834B1F" w:rsidRDefault="00834B1F" w:rsidP="00834B1F">
            <w:pPr>
              <w:jc w:val="both"/>
              <w:rPr>
                <w:rFonts w:ascii="Calibri Light" w:hAnsi="Calibri Light" w:cs="Calibri Light"/>
                <w:b/>
                <w:bCs/>
                <w:lang w:eastAsia="lt-LT"/>
              </w:rPr>
            </w:pPr>
            <w:r w:rsidRPr="00834B1F">
              <w:rPr>
                <w:rFonts w:ascii="Calibri Light" w:hAnsi="Calibri Light" w:cs="Calibri Light"/>
                <w:b/>
                <w:bCs/>
                <w:lang w:eastAsia="lt-LT"/>
              </w:rPr>
              <w:t>Eil.</w:t>
            </w:r>
          </w:p>
          <w:p w14:paraId="3495ECA9" w14:textId="77777777" w:rsidR="00834B1F" w:rsidRPr="00834B1F" w:rsidRDefault="00834B1F" w:rsidP="00834B1F">
            <w:pPr>
              <w:jc w:val="both"/>
              <w:rPr>
                <w:rFonts w:ascii="Calibri Light" w:hAnsi="Calibri Light" w:cs="Calibri Light"/>
                <w:b/>
                <w:bCs/>
                <w:lang w:eastAsia="lt-LT"/>
              </w:rPr>
            </w:pPr>
            <w:r w:rsidRPr="00834B1F">
              <w:rPr>
                <w:rFonts w:ascii="Calibri Light" w:hAnsi="Calibri Light" w:cs="Calibri Light"/>
                <w:b/>
                <w:bCs/>
                <w:lang w:eastAsia="lt-LT"/>
              </w:rPr>
              <w:t>Nr.</w:t>
            </w:r>
          </w:p>
        </w:tc>
        <w:tc>
          <w:tcPr>
            <w:tcW w:w="3886" w:type="dxa"/>
            <w:tcBorders>
              <w:top w:val="single" w:sz="4" w:space="0" w:color="auto"/>
              <w:left w:val="single" w:sz="4" w:space="0" w:color="auto"/>
              <w:bottom w:val="single" w:sz="4" w:space="0" w:color="auto"/>
              <w:right w:val="single" w:sz="4" w:space="0" w:color="auto"/>
            </w:tcBorders>
            <w:vAlign w:val="center"/>
            <w:hideMark/>
          </w:tcPr>
          <w:p w14:paraId="76A4D0E1" w14:textId="77777777" w:rsidR="00834B1F" w:rsidRPr="00834B1F" w:rsidRDefault="00834B1F" w:rsidP="00834B1F">
            <w:pPr>
              <w:jc w:val="center"/>
              <w:rPr>
                <w:rFonts w:ascii="Calibri Light" w:hAnsi="Calibri Light" w:cs="Calibri Light"/>
                <w:b/>
                <w:bCs/>
                <w:lang w:eastAsia="lt-LT"/>
              </w:rPr>
            </w:pPr>
            <w:r w:rsidRPr="00834B1F">
              <w:rPr>
                <w:rFonts w:ascii="Calibri Light" w:hAnsi="Calibri Light" w:cs="Calibri Light"/>
                <w:b/>
                <w:bCs/>
                <w:lang w:eastAsia="lt-LT"/>
              </w:rPr>
              <w:t>Pirkimo objektas</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BEE3E80" w14:textId="77777777" w:rsidR="00834B1F" w:rsidRPr="00834B1F" w:rsidRDefault="00834B1F" w:rsidP="00834B1F">
            <w:pPr>
              <w:jc w:val="center"/>
              <w:rPr>
                <w:rFonts w:ascii="Calibri Light" w:hAnsi="Calibri Light" w:cs="Calibri Light"/>
                <w:b/>
                <w:bCs/>
                <w:lang w:eastAsia="lt-LT"/>
              </w:rPr>
            </w:pPr>
            <w:r w:rsidRPr="00834B1F">
              <w:rPr>
                <w:rFonts w:ascii="Calibri Light" w:hAnsi="Calibri Light" w:cs="Calibri Light"/>
                <w:b/>
                <w:bCs/>
                <w:lang w:eastAsia="lt-LT"/>
              </w:rPr>
              <w:t>Mato vienetas</w:t>
            </w:r>
          </w:p>
        </w:tc>
        <w:tc>
          <w:tcPr>
            <w:tcW w:w="1431" w:type="dxa"/>
            <w:tcBorders>
              <w:top w:val="single" w:sz="4" w:space="0" w:color="auto"/>
              <w:left w:val="single" w:sz="4" w:space="0" w:color="auto"/>
              <w:bottom w:val="single" w:sz="4" w:space="0" w:color="auto"/>
              <w:right w:val="single" w:sz="4" w:space="0" w:color="auto"/>
            </w:tcBorders>
            <w:vAlign w:val="center"/>
            <w:hideMark/>
          </w:tcPr>
          <w:p w14:paraId="6DE08A97" w14:textId="77777777" w:rsidR="00834B1F" w:rsidRPr="00834B1F" w:rsidRDefault="00834B1F" w:rsidP="00834B1F">
            <w:pPr>
              <w:jc w:val="center"/>
              <w:rPr>
                <w:rFonts w:ascii="Calibri Light" w:hAnsi="Calibri Light" w:cs="Calibri Light"/>
                <w:b/>
                <w:bCs/>
                <w:lang w:eastAsia="lt-LT"/>
              </w:rPr>
            </w:pPr>
            <w:r w:rsidRPr="00834B1F">
              <w:rPr>
                <w:rFonts w:ascii="Calibri Light" w:hAnsi="Calibri Light" w:cs="Calibri Light"/>
                <w:b/>
                <w:bCs/>
                <w:lang w:eastAsia="lt-LT"/>
              </w:rPr>
              <w:t>Perkamas preliminarus kiekis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A31B7BE" w14:textId="77777777" w:rsidR="00834B1F" w:rsidRPr="00834B1F" w:rsidRDefault="00834B1F" w:rsidP="00834B1F">
            <w:pPr>
              <w:jc w:val="center"/>
              <w:rPr>
                <w:rFonts w:ascii="Calibri Light" w:hAnsi="Calibri Light" w:cs="Calibri Light"/>
                <w:b/>
                <w:bCs/>
                <w:lang w:eastAsia="lt-LT"/>
              </w:rPr>
            </w:pPr>
            <w:r w:rsidRPr="00834B1F">
              <w:rPr>
                <w:rFonts w:ascii="Calibri Light" w:hAnsi="Calibri Light" w:cs="Calibri Light"/>
                <w:b/>
                <w:bCs/>
                <w:lang w:eastAsia="lt-LT"/>
              </w:rPr>
              <w:t>Įkainis, Eur be PVM</w:t>
            </w:r>
          </w:p>
        </w:tc>
        <w:tc>
          <w:tcPr>
            <w:tcW w:w="1231" w:type="dxa"/>
            <w:tcBorders>
              <w:top w:val="single" w:sz="4" w:space="0" w:color="auto"/>
              <w:left w:val="single" w:sz="4" w:space="0" w:color="auto"/>
              <w:bottom w:val="single" w:sz="4" w:space="0" w:color="auto"/>
              <w:right w:val="single" w:sz="4" w:space="0" w:color="auto"/>
            </w:tcBorders>
          </w:tcPr>
          <w:p w14:paraId="4062DBA6" w14:textId="77777777" w:rsidR="00834B1F" w:rsidRPr="00834B1F" w:rsidRDefault="00834B1F" w:rsidP="00834B1F">
            <w:pPr>
              <w:jc w:val="center"/>
              <w:rPr>
                <w:rFonts w:ascii="Calibri Light" w:hAnsi="Calibri Light" w:cs="Calibri Light"/>
                <w:b/>
                <w:bCs/>
                <w:lang w:eastAsia="lt-LT"/>
              </w:rPr>
            </w:pPr>
            <w:r w:rsidRPr="00834B1F">
              <w:rPr>
                <w:rFonts w:ascii="Calibri Light" w:hAnsi="Calibri Light" w:cs="Calibri Light"/>
                <w:b/>
                <w:bCs/>
                <w:lang w:eastAsia="lt-LT"/>
              </w:rPr>
              <w:t>Bendra įkainių suma, Eur be PVM</w:t>
            </w:r>
          </w:p>
        </w:tc>
      </w:tr>
      <w:tr w:rsidR="00834B1F" w:rsidRPr="00834B1F" w14:paraId="5BBCF64D" w14:textId="77777777" w:rsidTr="004E6812">
        <w:tc>
          <w:tcPr>
            <w:tcW w:w="574" w:type="dxa"/>
            <w:tcBorders>
              <w:top w:val="single" w:sz="4" w:space="0" w:color="auto"/>
              <w:left w:val="single" w:sz="4" w:space="0" w:color="auto"/>
              <w:bottom w:val="single" w:sz="4" w:space="0" w:color="auto"/>
              <w:right w:val="single" w:sz="4" w:space="0" w:color="auto"/>
            </w:tcBorders>
          </w:tcPr>
          <w:p w14:paraId="00E37448" w14:textId="77777777" w:rsidR="00834B1F" w:rsidRPr="00834B1F" w:rsidRDefault="00834B1F" w:rsidP="00834B1F">
            <w:pPr>
              <w:jc w:val="both"/>
              <w:rPr>
                <w:rFonts w:ascii="Calibri Light" w:hAnsi="Calibri Light" w:cs="Calibri Light"/>
                <w:b/>
                <w:bCs/>
                <w:lang w:eastAsia="lt-LT"/>
              </w:rPr>
            </w:pPr>
            <w:r w:rsidRPr="00834B1F">
              <w:rPr>
                <w:rFonts w:ascii="Calibri Light" w:hAnsi="Calibri Light" w:cs="Calibri Light"/>
                <w:b/>
                <w:bCs/>
                <w:lang w:eastAsia="lt-LT"/>
              </w:rPr>
              <w:t>1</w:t>
            </w:r>
          </w:p>
        </w:tc>
        <w:tc>
          <w:tcPr>
            <w:tcW w:w="3886" w:type="dxa"/>
            <w:tcBorders>
              <w:top w:val="single" w:sz="4" w:space="0" w:color="auto"/>
              <w:left w:val="single" w:sz="4" w:space="0" w:color="auto"/>
              <w:bottom w:val="single" w:sz="4" w:space="0" w:color="auto"/>
              <w:right w:val="single" w:sz="4" w:space="0" w:color="auto"/>
            </w:tcBorders>
            <w:vAlign w:val="center"/>
          </w:tcPr>
          <w:p w14:paraId="30F08E3A" w14:textId="77777777" w:rsidR="00834B1F" w:rsidRPr="00834B1F" w:rsidRDefault="00834B1F" w:rsidP="00834B1F">
            <w:pPr>
              <w:jc w:val="center"/>
              <w:rPr>
                <w:rFonts w:ascii="Calibri Light" w:hAnsi="Calibri Light" w:cs="Calibri Light"/>
                <w:b/>
                <w:bCs/>
                <w:lang w:eastAsia="lt-LT"/>
              </w:rPr>
            </w:pPr>
            <w:r w:rsidRPr="00834B1F">
              <w:rPr>
                <w:rFonts w:ascii="Calibri Light" w:hAnsi="Calibri Light" w:cs="Calibri Light"/>
                <w:b/>
                <w:bCs/>
                <w:lang w:eastAsia="lt-LT"/>
              </w:rPr>
              <w:t>2</w:t>
            </w:r>
          </w:p>
        </w:tc>
        <w:tc>
          <w:tcPr>
            <w:tcW w:w="1086" w:type="dxa"/>
            <w:tcBorders>
              <w:top w:val="single" w:sz="4" w:space="0" w:color="auto"/>
              <w:left w:val="single" w:sz="4" w:space="0" w:color="auto"/>
              <w:bottom w:val="single" w:sz="4" w:space="0" w:color="auto"/>
              <w:right w:val="single" w:sz="4" w:space="0" w:color="auto"/>
            </w:tcBorders>
            <w:vAlign w:val="center"/>
          </w:tcPr>
          <w:p w14:paraId="178D1706" w14:textId="77777777" w:rsidR="00834B1F" w:rsidRPr="00834B1F" w:rsidRDefault="00834B1F" w:rsidP="00834B1F">
            <w:pPr>
              <w:jc w:val="center"/>
              <w:rPr>
                <w:rFonts w:ascii="Calibri Light" w:hAnsi="Calibri Light" w:cs="Calibri Light"/>
                <w:b/>
                <w:bCs/>
                <w:lang w:eastAsia="lt-LT"/>
              </w:rPr>
            </w:pPr>
            <w:r w:rsidRPr="00834B1F">
              <w:rPr>
                <w:rFonts w:ascii="Calibri Light" w:hAnsi="Calibri Light" w:cs="Calibri Light"/>
                <w:b/>
                <w:bCs/>
                <w:lang w:eastAsia="lt-LT"/>
              </w:rPr>
              <w:t>3</w:t>
            </w:r>
          </w:p>
        </w:tc>
        <w:tc>
          <w:tcPr>
            <w:tcW w:w="1431" w:type="dxa"/>
            <w:tcBorders>
              <w:top w:val="single" w:sz="4" w:space="0" w:color="auto"/>
              <w:left w:val="single" w:sz="4" w:space="0" w:color="auto"/>
              <w:bottom w:val="single" w:sz="4" w:space="0" w:color="auto"/>
              <w:right w:val="single" w:sz="4" w:space="0" w:color="auto"/>
            </w:tcBorders>
            <w:vAlign w:val="center"/>
          </w:tcPr>
          <w:p w14:paraId="1AB8F8E4" w14:textId="77777777" w:rsidR="00834B1F" w:rsidRPr="00834B1F" w:rsidRDefault="00834B1F" w:rsidP="00834B1F">
            <w:pPr>
              <w:jc w:val="center"/>
              <w:rPr>
                <w:rFonts w:ascii="Calibri Light" w:hAnsi="Calibri Light" w:cs="Calibri Light"/>
                <w:b/>
                <w:bCs/>
                <w:lang w:eastAsia="lt-LT"/>
              </w:rPr>
            </w:pPr>
            <w:r w:rsidRPr="00834B1F">
              <w:rPr>
                <w:rFonts w:ascii="Calibri Light" w:hAnsi="Calibri Light" w:cs="Calibri Light"/>
                <w:b/>
                <w:bCs/>
                <w:lang w:eastAsia="lt-LT"/>
              </w:rPr>
              <w:t>4</w:t>
            </w:r>
          </w:p>
        </w:tc>
        <w:tc>
          <w:tcPr>
            <w:tcW w:w="1420" w:type="dxa"/>
            <w:tcBorders>
              <w:top w:val="single" w:sz="4" w:space="0" w:color="auto"/>
              <w:left w:val="single" w:sz="4" w:space="0" w:color="auto"/>
              <w:bottom w:val="single" w:sz="4" w:space="0" w:color="auto"/>
              <w:right w:val="single" w:sz="4" w:space="0" w:color="auto"/>
            </w:tcBorders>
            <w:vAlign w:val="center"/>
          </w:tcPr>
          <w:p w14:paraId="45310B65" w14:textId="77777777" w:rsidR="00834B1F" w:rsidRPr="00834B1F" w:rsidRDefault="00834B1F" w:rsidP="00834B1F">
            <w:pPr>
              <w:jc w:val="center"/>
              <w:rPr>
                <w:rFonts w:ascii="Calibri Light" w:hAnsi="Calibri Light" w:cs="Calibri Light"/>
                <w:b/>
                <w:bCs/>
                <w:lang w:eastAsia="lt-LT"/>
              </w:rPr>
            </w:pPr>
            <w:r w:rsidRPr="00834B1F">
              <w:rPr>
                <w:rFonts w:ascii="Calibri Light" w:hAnsi="Calibri Light" w:cs="Calibri Light"/>
                <w:b/>
                <w:bCs/>
                <w:lang w:eastAsia="lt-LT"/>
              </w:rPr>
              <w:t>5</w:t>
            </w:r>
          </w:p>
        </w:tc>
        <w:tc>
          <w:tcPr>
            <w:tcW w:w="1231" w:type="dxa"/>
            <w:tcBorders>
              <w:top w:val="single" w:sz="4" w:space="0" w:color="auto"/>
              <w:left w:val="single" w:sz="4" w:space="0" w:color="auto"/>
              <w:bottom w:val="single" w:sz="4" w:space="0" w:color="auto"/>
              <w:right w:val="single" w:sz="4" w:space="0" w:color="auto"/>
            </w:tcBorders>
          </w:tcPr>
          <w:p w14:paraId="058F0B9B" w14:textId="77777777" w:rsidR="00834B1F" w:rsidRPr="00834B1F" w:rsidRDefault="00834B1F" w:rsidP="00834B1F">
            <w:pPr>
              <w:jc w:val="center"/>
              <w:rPr>
                <w:rFonts w:ascii="Calibri Light" w:hAnsi="Calibri Light" w:cs="Calibri Light"/>
                <w:b/>
                <w:bCs/>
                <w:lang w:eastAsia="lt-LT"/>
              </w:rPr>
            </w:pPr>
            <w:r w:rsidRPr="00834B1F">
              <w:rPr>
                <w:rFonts w:ascii="Calibri Light" w:hAnsi="Calibri Light" w:cs="Calibri Light"/>
                <w:b/>
                <w:bCs/>
                <w:lang w:eastAsia="lt-LT"/>
              </w:rPr>
              <w:t>6 = 4 x 5</w:t>
            </w:r>
          </w:p>
        </w:tc>
      </w:tr>
      <w:tr w:rsidR="00834B1F" w:rsidRPr="00834B1F" w14:paraId="5C553E0F" w14:textId="77777777" w:rsidTr="004E6812">
        <w:tc>
          <w:tcPr>
            <w:tcW w:w="574" w:type="dxa"/>
            <w:tcBorders>
              <w:top w:val="single" w:sz="4" w:space="0" w:color="auto"/>
              <w:left w:val="single" w:sz="4" w:space="0" w:color="auto"/>
              <w:bottom w:val="single" w:sz="4" w:space="0" w:color="auto"/>
              <w:right w:val="single" w:sz="4" w:space="0" w:color="auto"/>
            </w:tcBorders>
            <w:hideMark/>
          </w:tcPr>
          <w:p w14:paraId="7B41BC44" w14:textId="77777777" w:rsidR="00834B1F" w:rsidRPr="00834B1F" w:rsidRDefault="00834B1F" w:rsidP="00834B1F">
            <w:pPr>
              <w:jc w:val="both"/>
              <w:rPr>
                <w:rFonts w:ascii="Calibri Light" w:hAnsi="Calibri Light" w:cs="Calibri Light"/>
                <w:b/>
                <w:bCs/>
                <w:lang w:eastAsia="lt-LT"/>
              </w:rPr>
            </w:pPr>
            <w:r w:rsidRPr="00834B1F">
              <w:rPr>
                <w:rFonts w:ascii="Calibri Light" w:hAnsi="Calibri Light" w:cs="Calibri Light"/>
                <w:b/>
                <w:bCs/>
                <w:lang w:eastAsia="lt-LT"/>
              </w:rPr>
              <w:t>1</w:t>
            </w:r>
          </w:p>
        </w:tc>
        <w:tc>
          <w:tcPr>
            <w:tcW w:w="3886" w:type="dxa"/>
            <w:tcBorders>
              <w:top w:val="single" w:sz="4" w:space="0" w:color="auto"/>
              <w:left w:val="single" w:sz="4" w:space="0" w:color="auto"/>
              <w:bottom w:val="single" w:sz="4" w:space="0" w:color="auto"/>
              <w:right w:val="single" w:sz="4" w:space="0" w:color="auto"/>
            </w:tcBorders>
            <w:hideMark/>
          </w:tcPr>
          <w:p w14:paraId="23E063CE" w14:textId="77777777" w:rsidR="00834B1F" w:rsidRPr="00834B1F" w:rsidRDefault="00834B1F" w:rsidP="00834B1F">
            <w:pPr>
              <w:jc w:val="both"/>
              <w:rPr>
                <w:rFonts w:ascii="Calibri Light" w:hAnsi="Calibri Light" w:cs="Calibri Light"/>
                <w:b/>
                <w:bCs/>
                <w:lang w:eastAsia="lt-LT"/>
              </w:rPr>
            </w:pPr>
            <w:r w:rsidRPr="00834B1F">
              <w:rPr>
                <w:rFonts w:ascii="Calibri Light" w:hAnsi="Calibri Light" w:cs="Calibri Light"/>
                <w:color w:val="000000"/>
                <w:lang w:eastAsia="lt-LT"/>
              </w:rPr>
              <w:t>Daugkartinio veikimo automatinis priešgaisrinės signalizacijos daviklis (pagal techninę specifikaciją)</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261AD46" w14:textId="77777777" w:rsidR="00834B1F" w:rsidRPr="00834B1F" w:rsidRDefault="00834B1F" w:rsidP="00834B1F">
            <w:pPr>
              <w:jc w:val="center"/>
              <w:rPr>
                <w:rFonts w:ascii="Calibri Light" w:hAnsi="Calibri Light" w:cs="Calibri Light"/>
                <w:b/>
                <w:bCs/>
                <w:lang w:eastAsia="lt-LT"/>
              </w:rPr>
            </w:pPr>
            <w:r w:rsidRPr="00834B1F">
              <w:rPr>
                <w:rFonts w:ascii="Calibri Light" w:hAnsi="Calibri Light" w:cs="Calibri Light"/>
                <w:b/>
                <w:bCs/>
                <w:lang w:eastAsia="lt-LT"/>
              </w:rPr>
              <w:t>vnt.</w:t>
            </w:r>
          </w:p>
        </w:tc>
        <w:tc>
          <w:tcPr>
            <w:tcW w:w="1431" w:type="dxa"/>
            <w:tcBorders>
              <w:top w:val="single" w:sz="4" w:space="0" w:color="auto"/>
              <w:left w:val="single" w:sz="4" w:space="0" w:color="auto"/>
              <w:bottom w:val="single" w:sz="4" w:space="0" w:color="auto"/>
              <w:right w:val="single" w:sz="4" w:space="0" w:color="auto"/>
            </w:tcBorders>
            <w:vAlign w:val="center"/>
            <w:hideMark/>
          </w:tcPr>
          <w:p w14:paraId="284155A9" w14:textId="77777777" w:rsidR="00834B1F" w:rsidRPr="00834B1F" w:rsidRDefault="00834B1F" w:rsidP="00834B1F">
            <w:pPr>
              <w:jc w:val="center"/>
              <w:rPr>
                <w:rFonts w:ascii="Calibri Light" w:hAnsi="Calibri Light" w:cs="Calibri Light"/>
                <w:b/>
                <w:bCs/>
                <w:lang w:eastAsia="lt-LT"/>
              </w:rPr>
            </w:pPr>
            <w:r w:rsidRPr="00834B1F">
              <w:rPr>
                <w:rFonts w:ascii="Calibri Light" w:hAnsi="Calibri Light" w:cs="Calibri Light"/>
                <w:b/>
                <w:bCs/>
                <w:lang w:eastAsia="lt-LT"/>
              </w:rPr>
              <w:t>450</w:t>
            </w:r>
          </w:p>
        </w:tc>
        <w:tc>
          <w:tcPr>
            <w:tcW w:w="1420" w:type="dxa"/>
            <w:tcBorders>
              <w:top w:val="single" w:sz="4" w:space="0" w:color="auto"/>
              <w:left w:val="single" w:sz="4" w:space="0" w:color="auto"/>
              <w:bottom w:val="single" w:sz="4" w:space="0" w:color="auto"/>
              <w:right w:val="single" w:sz="4" w:space="0" w:color="auto"/>
            </w:tcBorders>
            <w:vAlign w:val="center"/>
          </w:tcPr>
          <w:p w14:paraId="6D7FF85A" w14:textId="77777777" w:rsidR="00834B1F" w:rsidRPr="00834B1F" w:rsidRDefault="00834B1F" w:rsidP="00834B1F">
            <w:pPr>
              <w:jc w:val="center"/>
              <w:rPr>
                <w:rFonts w:ascii="Calibri Light" w:hAnsi="Calibri Light" w:cs="Calibri Light"/>
                <w:b/>
                <w:bCs/>
                <w:lang w:eastAsia="lt-LT"/>
              </w:rPr>
            </w:pPr>
          </w:p>
        </w:tc>
        <w:tc>
          <w:tcPr>
            <w:tcW w:w="1231" w:type="dxa"/>
            <w:tcBorders>
              <w:top w:val="single" w:sz="4" w:space="0" w:color="auto"/>
              <w:left w:val="single" w:sz="4" w:space="0" w:color="auto"/>
              <w:bottom w:val="single" w:sz="4" w:space="0" w:color="auto"/>
              <w:right w:val="single" w:sz="4" w:space="0" w:color="auto"/>
            </w:tcBorders>
          </w:tcPr>
          <w:p w14:paraId="61678B3B" w14:textId="77777777" w:rsidR="00834B1F" w:rsidRPr="00834B1F" w:rsidRDefault="00834B1F" w:rsidP="00834B1F">
            <w:pPr>
              <w:jc w:val="center"/>
              <w:rPr>
                <w:rFonts w:ascii="Calibri Light" w:hAnsi="Calibri Light" w:cs="Calibri Light"/>
                <w:b/>
                <w:bCs/>
                <w:lang w:eastAsia="lt-LT"/>
              </w:rPr>
            </w:pPr>
          </w:p>
        </w:tc>
      </w:tr>
      <w:tr w:rsidR="00834B1F" w:rsidRPr="00834B1F" w14:paraId="03170701" w14:textId="77777777" w:rsidTr="004E6812">
        <w:tc>
          <w:tcPr>
            <w:tcW w:w="574" w:type="dxa"/>
            <w:tcBorders>
              <w:top w:val="single" w:sz="4" w:space="0" w:color="auto"/>
              <w:left w:val="single" w:sz="4" w:space="0" w:color="auto"/>
              <w:bottom w:val="single" w:sz="4" w:space="0" w:color="auto"/>
              <w:right w:val="single" w:sz="4" w:space="0" w:color="auto"/>
            </w:tcBorders>
            <w:hideMark/>
          </w:tcPr>
          <w:p w14:paraId="4D3AA74E" w14:textId="77777777" w:rsidR="00834B1F" w:rsidRPr="00834B1F" w:rsidRDefault="00834B1F" w:rsidP="00834B1F">
            <w:pPr>
              <w:jc w:val="both"/>
              <w:rPr>
                <w:rFonts w:ascii="Calibri Light" w:hAnsi="Calibri Light" w:cs="Calibri Light"/>
                <w:b/>
                <w:bCs/>
                <w:lang w:eastAsia="lt-LT"/>
              </w:rPr>
            </w:pPr>
            <w:r w:rsidRPr="00834B1F">
              <w:rPr>
                <w:rFonts w:ascii="Calibri Light" w:hAnsi="Calibri Light" w:cs="Calibri Light"/>
                <w:b/>
                <w:bCs/>
                <w:lang w:eastAsia="lt-LT"/>
              </w:rPr>
              <w:t>2</w:t>
            </w:r>
          </w:p>
        </w:tc>
        <w:tc>
          <w:tcPr>
            <w:tcW w:w="3886" w:type="dxa"/>
            <w:tcBorders>
              <w:top w:val="single" w:sz="4" w:space="0" w:color="auto"/>
              <w:left w:val="single" w:sz="4" w:space="0" w:color="auto"/>
              <w:bottom w:val="single" w:sz="4" w:space="0" w:color="auto"/>
              <w:right w:val="single" w:sz="4" w:space="0" w:color="auto"/>
            </w:tcBorders>
            <w:hideMark/>
          </w:tcPr>
          <w:p w14:paraId="5E313DB7" w14:textId="77777777" w:rsidR="00834B1F" w:rsidRPr="00834B1F" w:rsidRDefault="00834B1F" w:rsidP="00834B1F">
            <w:pPr>
              <w:jc w:val="both"/>
              <w:rPr>
                <w:rFonts w:ascii="Calibri Light" w:hAnsi="Calibri Light"/>
                <w:color w:val="000000"/>
                <w:sz w:val="20"/>
                <w:szCs w:val="20"/>
                <w:lang w:val="en-GB"/>
              </w:rPr>
            </w:pPr>
            <w:r w:rsidRPr="00834B1F">
              <w:rPr>
                <w:rFonts w:ascii="Calibri Light" w:hAnsi="Calibri Light" w:cs="Calibri Light"/>
                <w:color w:val="000000"/>
                <w:lang w:eastAsia="lt-LT"/>
              </w:rPr>
              <w:t>Daugkartinio veikimo automatinis priešgaisrinės signalizacijos daviklio montavimas (pagal techninę specifikaciją)</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2198247" w14:textId="77777777" w:rsidR="00834B1F" w:rsidRPr="00834B1F" w:rsidRDefault="00834B1F" w:rsidP="00834B1F">
            <w:pPr>
              <w:jc w:val="center"/>
              <w:rPr>
                <w:b/>
                <w:bCs/>
                <w:sz w:val="20"/>
                <w:szCs w:val="20"/>
                <w:lang w:val="en-GB"/>
              </w:rPr>
            </w:pPr>
            <w:r w:rsidRPr="00834B1F">
              <w:rPr>
                <w:rFonts w:ascii="Calibri Light" w:hAnsi="Calibri Light" w:cs="Calibri Light"/>
                <w:b/>
                <w:bCs/>
                <w:lang w:eastAsia="lt-LT"/>
              </w:rPr>
              <w:t>vnt.</w:t>
            </w:r>
          </w:p>
        </w:tc>
        <w:tc>
          <w:tcPr>
            <w:tcW w:w="1431" w:type="dxa"/>
            <w:tcBorders>
              <w:top w:val="single" w:sz="4" w:space="0" w:color="auto"/>
              <w:left w:val="single" w:sz="4" w:space="0" w:color="auto"/>
              <w:bottom w:val="single" w:sz="4" w:space="0" w:color="auto"/>
              <w:right w:val="single" w:sz="4" w:space="0" w:color="auto"/>
            </w:tcBorders>
            <w:vAlign w:val="center"/>
            <w:hideMark/>
          </w:tcPr>
          <w:p w14:paraId="47A7ADBE" w14:textId="77777777" w:rsidR="00834B1F" w:rsidRPr="00834B1F" w:rsidRDefault="00834B1F" w:rsidP="00834B1F">
            <w:pPr>
              <w:jc w:val="center"/>
              <w:rPr>
                <w:rFonts w:ascii="Calibri Light" w:hAnsi="Calibri Light" w:cs="Calibri Light"/>
                <w:b/>
                <w:bCs/>
                <w:lang w:eastAsia="lt-LT"/>
              </w:rPr>
            </w:pPr>
            <w:r w:rsidRPr="00834B1F">
              <w:rPr>
                <w:rFonts w:ascii="Calibri Light" w:hAnsi="Calibri Light" w:cs="Calibri Light"/>
                <w:b/>
                <w:bCs/>
                <w:lang w:eastAsia="lt-LT"/>
              </w:rPr>
              <w:t>450</w:t>
            </w:r>
          </w:p>
        </w:tc>
        <w:tc>
          <w:tcPr>
            <w:tcW w:w="1420" w:type="dxa"/>
            <w:tcBorders>
              <w:top w:val="single" w:sz="4" w:space="0" w:color="auto"/>
              <w:left w:val="single" w:sz="4" w:space="0" w:color="auto"/>
              <w:bottom w:val="single" w:sz="4" w:space="0" w:color="auto"/>
              <w:right w:val="single" w:sz="4" w:space="0" w:color="auto"/>
            </w:tcBorders>
            <w:vAlign w:val="center"/>
          </w:tcPr>
          <w:p w14:paraId="06C12499" w14:textId="77777777" w:rsidR="00834B1F" w:rsidRPr="00834B1F" w:rsidRDefault="00834B1F" w:rsidP="00834B1F">
            <w:pPr>
              <w:jc w:val="center"/>
              <w:rPr>
                <w:rFonts w:ascii="Calibri Light" w:hAnsi="Calibri Light" w:cs="Calibri Light"/>
                <w:b/>
                <w:bCs/>
                <w:lang w:eastAsia="lt-LT"/>
              </w:rPr>
            </w:pPr>
          </w:p>
        </w:tc>
        <w:tc>
          <w:tcPr>
            <w:tcW w:w="1231" w:type="dxa"/>
            <w:tcBorders>
              <w:top w:val="single" w:sz="4" w:space="0" w:color="auto"/>
              <w:left w:val="single" w:sz="4" w:space="0" w:color="auto"/>
              <w:bottom w:val="single" w:sz="4" w:space="0" w:color="auto"/>
              <w:right w:val="single" w:sz="4" w:space="0" w:color="auto"/>
            </w:tcBorders>
          </w:tcPr>
          <w:p w14:paraId="3AA5BB81" w14:textId="77777777" w:rsidR="00834B1F" w:rsidRPr="00834B1F" w:rsidRDefault="00834B1F" w:rsidP="00834B1F">
            <w:pPr>
              <w:jc w:val="center"/>
              <w:rPr>
                <w:rFonts w:ascii="Calibri Light" w:hAnsi="Calibri Light" w:cs="Calibri Light"/>
                <w:b/>
                <w:bCs/>
                <w:lang w:eastAsia="lt-LT"/>
              </w:rPr>
            </w:pPr>
          </w:p>
        </w:tc>
      </w:tr>
      <w:tr w:rsidR="00834B1F" w:rsidRPr="00834B1F" w14:paraId="78DE99AD" w14:textId="77777777" w:rsidTr="004E6812">
        <w:tc>
          <w:tcPr>
            <w:tcW w:w="8397" w:type="dxa"/>
            <w:gridSpan w:val="5"/>
            <w:tcBorders>
              <w:top w:val="single" w:sz="4" w:space="0" w:color="auto"/>
              <w:left w:val="single" w:sz="4" w:space="0" w:color="auto"/>
              <w:bottom w:val="single" w:sz="4" w:space="0" w:color="auto"/>
              <w:right w:val="single" w:sz="4" w:space="0" w:color="auto"/>
            </w:tcBorders>
            <w:hideMark/>
          </w:tcPr>
          <w:p w14:paraId="25745B40" w14:textId="77777777" w:rsidR="00834B1F" w:rsidRPr="00834B1F" w:rsidRDefault="00834B1F" w:rsidP="00834B1F">
            <w:pPr>
              <w:jc w:val="right"/>
              <w:rPr>
                <w:rFonts w:ascii="Calibri Light" w:hAnsi="Calibri Light" w:cs="Calibri Light"/>
                <w:b/>
                <w:bCs/>
                <w:lang w:eastAsia="lt-LT"/>
              </w:rPr>
            </w:pPr>
            <w:r w:rsidRPr="00834B1F">
              <w:rPr>
                <w:rFonts w:ascii="Calibri Light" w:hAnsi="Calibri Light" w:cs="Calibri Light"/>
                <w:b/>
                <w:bCs/>
                <w:lang w:eastAsia="lt-LT"/>
              </w:rPr>
              <w:t>Bendra suma pasiūlymo palyginimui,</w:t>
            </w:r>
            <w:r w:rsidRPr="00834B1F" w:rsidDel="00F00233">
              <w:rPr>
                <w:rFonts w:ascii="Calibri Light" w:hAnsi="Calibri Light" w:cs="Calibri Light"/>
                <w:b/>
                <w:bCs/>
                <w:lang w:eastAsia="lt-LT"/>
              </w:rPr>
              <w:t xml:space="preserve"> </w:t>
            </w:r>
            <w:r w:rsidRPr="00834B1F">
              <w:rPr>
                <w:rFonts w:ascii="Calibri Light" w:hAnsi="Calibri Light" w:cs="Calibri Light"/>
                <w:b/>
                <w:bCs/>
                <w:lang w:eastAsia="lt-LT"/>
              </w:rPr>
              <w:t>Eur be PVM:</w:t>
            </w:r>
          </w:p>
        </w:tc>
        <w:tc>
          <w:tcPr>
            <w:tcW w:w="1231" w:type="dxa"/>
            <w:tcBorders>
              <w:top w:val="single" w:sz="4" w:space="0" w:color="auto"/>
              <w:left w:val="single" w:sz="4" w:space="0" w:color="auto"/>
              <w:bottom w:val="single" w:sz="4" w:space="0" w:color="auto"/>
              <w:right w:val="single" w:sz="4" w:space="0" w:color="auto"/>
            </w:tcBorders>
          </w:tcPr>
          <w:p w14:paraId="7BDD6E54" w14:textId="77777777" w:rsidR="00834B1F" w:rsidRPr="00834B1F" w:rsidRDefault="00834B1F" w:rsidP="00834B1F">
            <w:pPr>
              <w:jc w:val="center"/>
              <w:rPr>
                <w:rFonts w:ascii="Calibri Light" w:hAnsi="Calibri Light" w:cs="Calibri Light"/>
                <w:b/>
                <w:bCs/>
                <w:lang w:eastAsia="lt-LT"/>
              </w:rPr>
            </w:pPr>
          </w:p>
        </w:tc>
      </w:tr>
      <w:tr w:rsidR="00834B1F" w:rsidRPr="00834B1F" w14:paraId="66B2CE24" w14:textId="77777777" w:rsidTr="004E6812">
        <w:tc>
          <w:tcPr>
            <w:tcW w:w="8397" w:type="dxa"/>
            <w:gridSpan w:val="5"/>
            <w:tcBorders>
              <w:top w:val="single" w:sz="4" w:space="0" w:color="auto"/>
              <w:left w:val="single" w:sz="4" w:space="0" w:color="auto"/>
              <w:bottom w:val="single" w:sz="4" w:space="0" w:color="auto"/>
              <w:right w:val="single" w:sz="4" w:space="0" w:color="auto"/>
            </w:tcBorders>
            <w:hideMark/>
          </w:tcPr>
          <w:p w14:paraId="0EBA8A25" w14:textId="77777777" w:rsidR="00834B1F" w:rsidRPr="00834B1F" w:rsidRDefault="00834B1F" w:rsidP="00834B1F">
            <w:pPr>
              <w:jc w:val="right"/>
              <w:rPr>
                <w:rFonts w:ascii="Calibri Light" w:hAnsi="Calibri Light" w:cs="Calibri Light"/>
                <w:b/>
                <w:bCs/>
                <w:lang w:eastAsia="lt-LT"/>
              </w:rPr>
            </w:pPr>
            <w:r w:rsidRPr="00834B1F">
              <w:rPr>
                <w:rFonts w:ascii="Calibri Light" w:hAnsi="Calibri Light" w:cs="Calibri Light"/>
                <w:b/>
                <w:bCs/>
                <w:lang w:eastAsia="lt-LT"/>
              </w:rPr>
              <w:t>PVM suma:</w:t>
            </w:r>
          </w:p>
        </w:tc>
        <w:tc>
          <w:tcPr>
            <w:tcW w:w="1231" w:type="dxa"/>
            <w:tcBorders>
              <w:top w:val="single" w:sz="4" w:space="0" w:color="auto"/>
              <w:left w:val="single" w:sz="4" w:space="0" w:color="auto"/>
              <w:bottom w:val="single" w:sz="4" w:space="0" w:color="auto"/>
              <w:right w:val="single" w:sz="4" w:space="0" w:color="auto"/>
            </w:tcBorders>
          </w:tcPr>
          <w:p w14:paraId="25527081" w14:textId="77777777" w:rsidR="00834B1F" w:rsidRPr="00834B1F" w:rsidRDefault="00834B1F" w:rsidP="00834B1F">
            <w:pPr>
              <w:jc w:val="center"/>
              <w:rPr>
                <w:rFonts w:ascii="Calibri Light" w:hAnsi="Calibri Light" w:cs="Calibri Light"/>
                <w:b/>
                <w:bCs/>
                <w:lang w:eastAsia="lt-LT"/>
              </w:rPr>
            </w:pPr>
          </w:p>
        </w:tc>
      </w:tr>
      <w:tr w:rsidR="00834B1F" w:rsidRPr="00834B1F" w14:paraId="3B22F84E" w14:textId="77777777" w:rsidTr="004E6812">
        <w:tc>
          <w:tcPr>
            <w:tcW w:w="8397" w:type="dxa"/>
            <w:gridSpan w:val="5"/>
            <w:tcBorders>
              <w:top w:val="single" w:sz="4" w:space="0" w:color="auto"/>
              <w:left w:val="single" w:sz="4" w:space="0" w:color="auto"/>
              <w:bottom w:val="single" w:sz="4" w:space="0" w:color="auto"/>
              <w:right w:val="single" w:sz="4" w:space="0" w:color="auto"/>
            </w:tcBorders>
            <w:hideMark/>
          </w:tcPr>
          <w:p w14:paraId="749B2DA4" w14:textId="77777777" w:rsidR="00834B1F" w:rsidRPr="00834B1F" w:rsidRDefault="00834B1F" w:rsidP="00834B1F">
            <w:pPr>
              <w:jc w:val="right"/>
              <w:rPr>
                <w:rFonts w:ascii="Calibri Light" w:hAnsi="Calibri Light" w:cs="Calibri Light"/>
                <w:b/>
                <w:bCs/>
                <w:lang w:eastAsia="lt-LT"/>
              </w:rPr>
            </w:pPr>
            <w:r w:rsidRPr="00834B1F">
              <w:rPr>
                <w:rFonts w:ascii="Calibri Light" w:hAnsi="Calibri Light" w:cs="Calibri Light"/>
                <w:b/>
                <w:bCs/>
                <w:lang w:eastAsia="lt-LT"/>
              </w:rPr>
              <w:t>Bendra kaina pasiūlymo palyginimui, Eur su PVM:</w:t>
            </w:r>
          </w:p>
        </w:tc>
        <w:tc>
          <w:tcPr>
            <w:tcW w:w="1231" w:type="dxa"/>
            <w:tcBorders>
              <w:top w:val="single" w:sz="4" w:space="0" w:color="auto"/>
              <w:left w:val="single" w:sz="4" w:space="0" w:color="auto"/>
              <w:bottom w:val="single" w:sz="4" w:space="0" w:color="auto"/>
              <w:right w:val="single" w:sz="4" w:space="0" w:color="auto"/>
            </w:tcBorders>
          </w:tcPr>
          <w:p w14:paraId="0032E25F" w14:textId="77777777" w:rsidR="00834B1F" w:rsidRPr="00834B1F" w:rsidRDefault="00834B1F" w:rsidP="00834B1F">
            <w:pPr>
              <w:jc w:val="center"/>
              <w:rPr>
                <w:rFonts w:ascii="Calibri Light" w:hAnsi="Calibri Light" w:cs="Calibri Light"/>
                <w:b/>
                <w:bCs/>
                <w:lang w:eastAsia="lt-LT"/>
              </w:rPr>
            </w:pPr>
          </w:p>
        </w:tc>
      </w:tr>
    </w:tbl>
    <w:p w14:paraId="76DDE4F7" w14:textId="77777777" w:rsidR="00F4603F" w:rsidRPr="00E62B82" w:rsidRDefault="00F4603F" w:rsidP="00F4603F">
      <w:pPr>
        <w:tabs>
          <w:tab w:val="left" w:pos="993"/>
        </w:tabs>
        <w:spacing w:after="200"/>
        <w:ind w:left="1080"/>
        <w:contextualSpacing/>
        <w:jc w:val="both"/>
        <w:rPr>
          <w:rFonts w:ascii="Calibri Light" w:eastAsia="Calibri" w:hAnsi="Calibri Light" w:cs="Calibri Light"/>
        </w:rPr>
      </w:pPr>
    </w:p>
    <w:p w14:paraId="4D0796F7" w14:textId="77777777" w:rsidR="00F4603F" w:rsidRDefault="00F4603F" w:rsidP="00F4603F">
      <w:pPr>
        <w:jc w:val="both"/>
        <w:rPr>
          <w:rFonts w:asciiTheme="majorHAnsi" w:eastAsia="Calibri" w:hAnsiTheme="majorHAnsi" w:cstheme="majorHAnsi"/>
          <w:bCs/>
        </w:rPr>
      </w:pPr>
    </w:p>
    <w:p w14:paraId="37376CF4" w14:textId="6D97CBB2" w:rsidR="00F4603F" w:rsidRDefault="00834B1F" w:rsidP="00F4603F">
      <w:pPr>
        <w:jc w:val="both"/>
        <w:rPr>
          <w:rFonts w:asciiTheme="majorHAnsi" w:eastAsia="Calibri" w:hAnsiTheme="majorHAnsi" w:cstheme="majorHAnsi"/>
          <w:bCs/>
        </w:rPr>
      </w:pPr>
      <w:r w:rsidRPr="00834B1F">
        <w:rPr>
          <w:rFonts w:asciiTheme="majorHAnsi" w:eastAsia="Calibri" w:hAnsiTheme="majorHAnsi" w:cstheme="majorHAnsi"/>
          <w:bCs/>
        </w:rPr>
        <w:t xml:space="preserve">Bendra suma pasiūlymo palyginimui </w:t>
      </w:r>
      <w:r>
        <w:rPr>
          <w:rFonts w:asciiTheme="majorHAnsi" w:eastAsia="Calibri" w:hAnsiTheme="majorHAnsi" w:cstheme="majorHAnsi"/>
          <w:bCs/>
        </w:rPr>
        <w:t xml:space="preserve">įskaitant </w:t>
      </w:r>
      <w:r w:rsidR="00897FE0">
        <w:rPr>
          <w:rFonts w:asciiTheme="majorHAnsi" w:eastAsia="Calibri" w:hAnsiTheme="majorHAnsi" w:cstheme="majorHAnsi"/>
          <w:bCs/>
        </w:rPr>
        <w:t>PVM</w:t>
      </w:r>
      <w:r w:rsidR="00F4603F">
        <w:rPr>
          <w:rFonts w:asciiTheme="majorHAnsi" w:eastAsia="Calibri" w:hAnsiTheme="majorHAnsi" w:cstheme="majorHAnsi"/>
          <w:bCs/>
        </w:rPr>
        <w:t>: ___________________________.</w:t>
      </w:r>
    </w:p>
    <w:p w14:paraId="645BA3B5" w14:textId="77777777" w:rsidR="00F4603F" w:rsidRDefault="00F4603F" w:rsidP="00F4603F">
      <w:pPr>
        <w:jc w:val="both"/>
        <w:rPr>
          <w:rFonts w:asciiTheme="majorHAnsi" w:eastAsia="Calibri" w:hAnsiTheme="majorHAnsi" w:cstheme="majorHAnsi"/>
          <w:bCs/>
        </w:rPr>
      </w:pPr>
    </w:p>
    <w:p w14:paraId="2AA43324" w14:textId="77777777" w:rsidR="00F4603F" w:rsidRPr="000F77A6" w:rsidRDefault="00F4603F" w:rsidP="00F4603F">
      <w:pPr>
        <w:jc w:val="both"/>
        <w:rPr>
          <w:rFonts w:asciiTheme="majorHAnsi" w:eastAsia="Calibri" w:hAnsiTheme="majorHAnsi" w:cstheme="majorHAnsi"/>
          <w:bCs/>
        </w:rPr>
      </w:pPr>
      <w:r w:rsidRPr="000F77A6">
        <w:rPr>
          <w:rFonts w:asciiTheme="majorHAnsi" w:eastAsia="Calibri" w:hAnsiTheme="majorHAnsi" w:cstheme="majorHAnsi"/>
          <w:bCs/>
        </w:rPr>
        <w:lastRenderedPageBreak/>
        <w:t>*Tais atvejais, kai pagal galiojančius teisės aktus tiekėjui nereikia mokėti PVM, šių lentelės skilčių tiekėjas nepildo ir nurodo priežastis dėl kurių PVM nemokamas:</w:t>
      </w:r>
      <w:r>
        <w:rPr>
          <w:rFonts w:asciiTheme="majorHAnsi" w:eastAsia="Calibri" w:hAnsiTheme="majorHAnsi" w:cstheme="majorHAnsi"/>
          <w:bCs/>
        </w:rPr>
        <w:t xml:space="preserve"> </w:t>
      </w:r>
      <w:r w:rsidRPr="000F77A6">
        <w:rPr>
          <w:rFonts w:asciiTheme="majorHAnsi" w:eastAsia="Calibri" w:hAnsiTheme="majorHAnsi" w:cstheme="majorHAnsi"/>
          <w:bCs/>
        </w:rPr>
        <w:t xml:space="preserve">____________________________. </w:t>
      </w:r>
    </w:p>
    <w:p w14:paraId="784AC47E" w14:textId="77777777" w:rsidR="00F4603F" w:rsidRPr="00E62B82" w:rsidRDefault="00F4603F" w:rsidP="00F4603F">
      <w:pPr>
        <w:ind w:firstLine="720"/>
        <w:jc w:val="both"/>
        <w:rPr>
          <w:rFonts w:ascii="Calibri Light" w:eastAsia="Calibri" w:hAnsi="Calibri Light" w:cs="Calibri Light"/>
        </w:rPr>
      </w:pPr>
    </w:p>
    <w:p w14:paraId="0EC3958B" w14:textId="771325EF" w:rsidR="00F4603F" w:rsidRDefault="00B22AFD" w:rsidP="00F4603F">
      <w:pPr>
        <w:pStyle w:val="BodyText"/>
        <w:rPr>
          <w:rFonts w:ascii="Calibri Light" w:hAnsi="Calibri Light" w:cs="Calibri Light"/>
          <w:b/>
          <w:u w:val="single"/>
        </w:rPr>
      </w:pPr>
      <w:bookmarkStart w:id="0" w:name="_Hlk488412600"/>
      <w:r w:rsidRPr="00B22AFD">
        <w:rPr>
          <w:rFonts w:ascii="Calibri Light" w:hAnsi="Calibri Light" w:cs="Calibri Light"/>
          <w:b/>
          <w:u w:val="single"/>
        </w:rPr>
        <w:t>Į šią sumą įeina visos išlaidos ir visi mokesčiai, įskaitant sąskaitų-faktūrų pateikimo per sąskaitų administravimo bendrąją informacinę sistemą (SABIS) kaštus.</w:t>
      </w:r>
    </w:p>
    <w:p w14:paraId="729C8127" w14:textId="77777777" w:rsidR="00B22AFD" w:rsidRDefault="00B22AFD" w:rsidP="00F4603F">
      <w:pPr>
        <w:pStyle w:val="BodyText"/>
        <w:rPr>
          <w:rFonts w:ascii="Calibri Light" w:hAnsi="Calibri Light" w:cs="Calibri Light"/>
          <w:b/>
          <w:u w:val="single"/>
        </w:rPr>
      </w:pPr>
    </w:p>
    <w:p w14:paraId="004C9D36" w14:textId="087B9609" w:rsidR="00F4603F" w:rsidRPr="00F0275E" w:rsidRDefault="00F4603F" w:rsidP="00F4603F">
      <w:pPr>
        <w:pStyle w:val="ListParagraph"/>
        <w:widowControl w:val="0"/>
        <w:numPr>
          <w:ilvl w:val="0"/>
          <w:numId w:val="3"/>
        </w:numPr>
        <w:autoSpaceDE w:val="0"/>
        <w:adjustRightInd w:val="0"/>
        <w:spacing w:line="276" w:lineRule="auto"/>
        <w:rPr>
          <w:rFonts w:asciiTheme="majorHAnsi" w:eastAsia="Calibri" w:hAnsiTheme="majorHAnsi" w:cstheme="majorHAnsi"/>
          <w:b/>
          <w:caps/>
        </w:rPr>
      </w:pPr>
      <w:r w:rsidRPr="00F0275E">
        <w:rPr>
          <w:rFonts w:asciiTheme="majorHAnsi" w:eastAsia="Calibri" w:hAnsiTheme="majorHAnsi" w:cstheme="majorHAnsi"/>
          <w:b/>
          <w:caps/>
        </w:rPr>
        <w:t>Informacija apie ūkio subjektus ir subrangovus (subtiekėjus</w:t>
      </w:r>
      <w:r w:rsidR="00897FE0">
        <w:rPr>
          <w:rFonts w:asciiTheme="majorHAnsi" w:eastAsia="Calibri" w:hAnsiTheme="majorHAnsi" w:cstheme="majorHAnsi"/>
          <w:b/>
          <w:caps/>
        </w:rPr>
        <w:t xml:space="preserve">) </w:t>
      </w:r>
    </w:p>
    <w:p w14:paraId="1637DE70" w14:textId="77777777" w:rsidR="00F4603F" w:rsidRPr="008C24D6" w:rsidRDefault="00F4603F" w:rsidP="00F4603F">
      <w:pPr>
        <w:pStyle w:val="BodyText"/>
        <w:rPr>
          <w:rFonts w:ascii="Calibri Light" w:hAnsi="Calibri Light" w:cs="Calibri Light"/>
          <w:b/>
          <w:u w:val="single"/>
        </w:rPr>
      </w:pPr>
    </w:p>
    <w:bookmarkEnd w:id="0"/>
    <w:p w14:paraId="785D1C8B" w14:textId="77777777" w:rsidR="00F4603F" w:rsidRPr="008C24D6" w:rsidRDefault="00F4603F" w:rsidP="00F4603F">
      <w:pPr>
        <w:jc w:val="both"/>
        <w:rPr>
          <w:rFonts w:ascii="Calibri Light" w:hAnsi="Calibri Light" w:cs="Calibri Light"/>
        </w:rPr>
      </w:pPr>
      <w:r w:rsidRPr="008C24D6">
        <w:rPr>
          <w:rFonts w:ascii="Calibri Light" w:hAnsi="Calibri Light" w:cs="Calibri Light"/>
        </w:rPr>
        <w:t>Informacija apie kiekvieno tiekėjų grupės partnerio savo jėgomis numatomų atlikti darbų / teikti paslaugų dalies vertę (pildoma, kai pasiūlymą pateikia tiekėjų grupė):</w:t>
      </w:r>
    </w:p>
    <w:tbl>
      <w:tblPr>
        <w:tblStyle w:val="TableGrid"/>
        <w:tblW w:w="0" w:type="auto"/>
        <w:tblLook w:val="04A0" w:firstRow="1" w:lastRow="0" w:firstColumn="1" w:lastColumn="0" w:noHBand="0" w:noVBand="1"/>
      </w:tblPr>
      <w:tblGrid>
        <w:gridCol w:w="668"/>
        <w:gridCol w:w="2367"/>
        <w:gridCol w:w="3178"/>
        <w:gridCol w:w="1706"/>
        <w:gridCol w:w="1709"/>
      </w:tblGrid>
      <w:tr w:rsidR="00F4603F" w:rsidRPr="008C24D6" w14:paraId="350E38F6" w14:textId="77777777" w:rsidTr="00CE311C">
        <w:tc>
          <w:tcPr>
            <w:tcW w:w="675" w:type="dxa"/>
            <w:vMerge w:val="restart"/>
            <w:vAlign w:val="center"/>
          </w:tcPr>
          <w:p w14:paraId="271CEF00" w14:textId="77777777" w:rsidR="00F4603F" w:rsidRPr="008C24D6" w:rsidRDefault="00F4603F" w:rsidP="00CE311C">
            <w:pPr>
              <w:jc w:val="center"/>
              <w:rPr>
                <w:rFonts w:ascii="Calibri Light" w:hAnsi="Calibri Light" w:cs="Calibri Light"/>
                <w:b/>
                <w:lang w:val="lt-LT"/>
              </w:rPr>
            </w:pPr>
            <w:r w:rsidRPr="008C24D6">
              <w:rPr>
                <w:rFonts w:ascii="Calibri Light" w:hAnsi="Calibri Light" w:cs="Calibri Light"/>
                <w:b/>
                <w:lang w:val="lt-LT"/>
              </w:rPr>
              <w:t xml:space="preserve">Eil. </w:t>
            </w:r>
            <w:r>
              <w:rPr>
                <w:rFonts w:ascii="Calibri Light" w:hAnsi="Calibri Light" w:cs="Calibri Light"/>
                <w:b/>
                <w:lang w:val="lt-LT"/>
              </w:rPr>
              <w:t>N</w:t>
            </w:r>
            <w:r w:rsidRPr="008C24D6">
              <w:rPr>
                <w:rFonts w:ascii="Calibri Light" w:hAnsi="Calibri Light" w:cs="Calibri Light"/>
                <w:b/>
                <w:lang w:val="lt-LT"/>
              </w:rPr>
              <w:t>r.</w:t>
            </w:r>
          </w:p>
        </w:tc>
        <w:tc>
          <w:tcPr>
            <w:tcW w:w="2410" w:type="dxa"/>
            <w:vMerge w:val="restart"/>
            <w:vAlign w:val="center"/>
          </w:tcPr>
          <w:p w14:paraId="1C098B46" w14:textId="77777777" w:rsidR="00F4603F" w:rsidRPr="008C24D6" w:rsidRDefault="00F4603F" w:rsidP="00CE311C">
            <w:pPr>
              <w:jc w:val="center"/>
              <w:rPr>
                <w:rFonts w:ascii="Calibri Light" w:hAnsi="Calibri Light" w:cs="Calibri Light"/>
                <w:b/>
                <w:lang w:val="lt-LT"/>
              </w:rPr>
            </w:pPr>
            <w:r w:rsidRPr="008C24D6">
              <w:rPr>
                <w:rFonts w:ascii="Calibri Light" w:hAnsi="Calibri Light" w:cs="Calibri Light"/>
                <w:b/>
                <w:lang w:val="lt-LT"/>
              </w:rPr>
              <w:t>Partnerio pavadinimas</w:t>
            </w:r>
          </w:p>
        </w:tc>
        <w:tc>
          <w:tcPr>
            <w:tcW w:w="3260" w:type="dxa"/>
            <w:vMerge w:val="restart"/>
            <w:vAlign w:val="center"/>
          </w:tcPr>
          <w:p w14:paraId="3530BFB7" w14:textId="77777777" w:rsidR="00F4603F" w:rsidRPr="008C24D6" w:rsidRDefault="00F4603F" w:rsidP="00CE311C">
            <w:pPr>
              <w:jc w:val="center"/>
              <w:rPr>
                <w:rFonts w:ascii="Calibri Light" w:hAnsi="Calibri Light" w:cs="Calibri Light"/>
                <w:b/>
                <w:lang w:val="lt-LT"/>
              </w:rPr>
            </w:pPr>
            <w:r w:rsidRPr="008C24D6">
              <w:rPr>
                <w:rFonts w:ascii="Calibri Light" w:hAnsi="Calibri Light" w:cs="Calibri Light"/>
                <w:b/>
                <w:lang w:val="lt-LT"/>
              </w:rPr>
              <w:t xml:space="preserve">Numatomos suteikti </w:t>
            </w:r>
            <w:r>
              <w:rPr>
                <w:rFonts w:ascii="Calibri Light" w:hAnsi="Calibri Light" w:cs="Calibri Light"/>
                <w:b/>
                <w:lang w:val="lt-LT"/>
              </w:rPr>
              <w:t xml:space="preserve">prekės/ </w:t>
            </w:r>
            <w:r w:rsidRPr="008C24D6">
              <w:rPr>
                <w:rFonts w:ascii="Calibri Light" w:hAnsi="Calibri Light" w:cs="Calibri Light"/>
                <w:b/>
                <w:lang w:val="lt-LT"/>
              </w:rPr>
              <w:t>paslaugos</w:t>
            </w:r>
            <w:r>
              <w:rPr>
                <w:rFonts w:ascii="Calibri Light" w:hAnsi="Calibri Light" w:cs="Calibri Light"/>
                <w:b/>
                <w:lang w:val="lt-LT"/>
              </w:rPr>
              <w:t>/ darbai</w:t>
            </w:r>
          </w:p>
        </w:tc>
        <w:tc>
          <w:tcPr>
            <w:tcW w:w="3509" w:type="dxa"/>
            <w:gridSpan w:val="2"/>
            <w:vAlign w:val="center"/>
          </w:tcPr>
          <w:p w14:paraId="2A37ADAB" w14:textId="77777777" w:rsidR="00F4603F" w:rsidRPr="008C24D6" w:rsidRDefault="00F4603F" w:rsidP="00CE311C">
            <w:pPr>
              <w:jc w:val="center"/>
              <w:rPr>
                <w:rFonts w:ascii="Calibri Light" w:hAnsi="Calibri Light" w:cs="Calibri Light"/>
                <w:b/>
                <w:lang w:val="lt-LT"/>
              </w:rPr>
            </w:pPr>
            <w:r w:rsidRPr="008C24D6">
              <w:rPr>
                <w:rFonts w:ascii="Calibri Light" w:hAnsi="Calibri Light" w:cs="Calibri Light"/>
                <w:b/>
                <w:lang w:val="lt-LT"/>
              </w:rPr>
              <w:t>Partnerio paslaugų dalies vertė pasiūlymo kainoje</w:t>
            </w:r>
          </w:p>
        </w:tc>
      </w:tr>
      <w:tr w:rsidR="00F4603F" w:rsidRPr="008C24D6" w14:paraId="50E73894" w14:textId="77777777" w:rsidTr="00CE311C">
        <w:tc>
          <w:tcPr>
            <w:tcW w:w="675" w:type="dxa"/>
            <w:vMerge/>
          </w:tcPr>
          <w:p w14:paraId="7DAC05E9" w14:textId="77777777" w:rsidR="00F4603F" w:rsidRPr="008C24D6" w:rsidRDefault="00F4603F" w:rsidP="00CE311C">
            <w:pPr>
              <w:jc w:val="both"/>
              <w:rPr>
                <w:rFonts w:ascii="Calibri Light" w:hAnsi="Calibri Light" w:cs="Calibri Light"/>
                <w:lang w:val="lt-LT"/>
              </w:rPr>
            </w:pPr>
          </w:p>
        </w:tc>
        <w:tc>
          <w:tcPr>
            <w:tcW w:w="2410" w:type="dxa"/>
            <w:vMerge/>
          </w:tcPr>
          <w:p w14:paraId="4B6BC5F6" w14:textId="77777777" w:rsidR="00F4603F" w:rsidRPr="008C24D6" w:rsidRDefault="00F4603F" w:rsidP="00CE311C">
            <w:pPr>
              <w:jc w:val="both"/>
              <w:rPr>
                <w:rFonts w:ascii="Calibri Light" w:hAnsi="Calibri Light" w:cs="Calibri Light"/>
                <w:lang w:val="lt-LT"/>
              </w:rPr>
            </w:pPr>
          </w:p>
        </w:tc>
        <w:tc>
          <w:tcPr>
            <w:tcW w:w="3260" w:type="dxa"/>
            <w:vMerge/>
          </w:tcPr>
          <w:p w14:paraId="00965433" w14:textId="77777777" w:rsidR="00F4603F" w:rsidRPr="008C24D6" w:rsidRDefault="00F4603F" w:rsidP="00CE311C">
            <w:pPr>
              <w:jc w:val="both"/>
              <w:rPr>
                <w:rFonts w:ascii="Calibri Light" w:hAnsi="Calibri Light" w:cs="Calibri Light"/>
                <w:lang w:val="lt-LT"/>
              </w:rPr>
            </w:pPr>
          </w:p>
        </w:tc>
        <w:tc>
          <w:tcPr>
            <w:tcW w:w="1754" w:type="dxa"/>
          </w:tcPr>
          <w:p w14:paraId="2228D63C" w14:textId="77777777" w:rsidR="00F4603F" w:rsidRPr="008C24D6" w:rsidRDefault="00F4603F" w:rsidP="00CE311C">
            <w:pPr>
              <w:jc w:val="center"/>
              <w:rPr>
                <w:rFonts w:ascii="Calibri Light" w:hAnsi="Calibri Light" w:cs="Calibri Light"/>
                <w:b/>
                <w:lang w:val="lt-LT"/>
              </w:rPr>
            </w:pPr>
            <w:r w:rsidRPr="008C24D6">
              <w:rPr>
                <w:rFonts w:ascii="Calibri Light" w:hAnsi="Calibri Light" w:cs="Calibri Light"/>
                <w:b/>
                <w:lang w:val="lt-LT"/>
              </w:rPr>
              <w:t>Eur su PVM</w:t>
            </w:r>
          </w:p>
        </w:tc>
        <w:tc>
          <w:tcPr>
            <w:tcW w:w="1755" w:type="dxa"/>
          </w:tcPr>
          <w:p w14:paraId="13AF8DFF" w14:textId="77777777" w:rsidR="00F4603F" w:rsidRPr="008C24D6" w:rsidRDefault="00F4603F" w:rsidP="00CE311C">
            <w:pPr>
              <w:jc w:val="center"/>
              <w:rPr>
                <w:rFonts w:ascii="Calibri Light" w:hAnsi="Calibri Light" w:cs="Calibri Light"/>
                <w:b/>
                <w:lang w:val="lt-LT"/>
              </w:rPr>
            </w:pPr>
            <w:r w:rsidRPr="008C24D6">
              <w:rPr>
                <w:rFonts w:ascii="Calibri Light" w:hAnsi="Calibri Light" w:cs="Calibri Light"/>
                <w:b/>
                <w:lang w:val="lt-LT"/>
              </w:rPr>
              <w:t>Proc.</w:t>
            </w:r>
          </w:p>
        </w:tc>
      </w:tr>
      <w:tr w:rsidR="00F4603F" w:rsidRPr="008C24D6" w14:paraId="7B077E16" w14:textId="77777777" w:rsidTr="00CE311C">
        <w:tc>
          <w:tcPr>
            <w:tcW w:w="675" w:type="dxa"/>
          </w:tcPr>
          <w:p w14:paraId="51726C28" w14:textId="77777777" w:rsidR="00F4603F" w:rsidRPr="008C24D6" w:rsidRDefault="00F4603F" w:rsidP="00CE311C">
            <w:pPr>
              <w:jc w:val="both"/>
              <w:rPr>
                <w:rFonts w:ascii="Calibri Light" w:hAnsi="Calibri Light" w:cs="Calibri Light"/>
                <w:lang w:val="lt-LT"/>
              </w:rPr>
            </w:pPr>
          </w:p>
        </w:tc>
        <w:tc>
          <w:tcPr>
            <w:tcW w:w="2410" w:type="dxa"/>
          </w:tcPr>
          <w:p w14:paraId="2DAC095B" w14:textId="77777777" w:rsidR="00F4603F" w:rsidRPr="008C24D6" w:rsidRDefault="00F4603F" w:rsidP="00CE311C">
            <w:pPr>
              <w:jc w:val="both"/>
              <w:rPr>
                <w:rFonts w:ascii="Calibri Light" w:hAnsi="Calibri Light" w:cs="Calibri Light"/>
                <w:lang w:val="lt-LT"/>
              </w:rPr>
            </w:pPr>
          </w:p>
        </w:tc>
        <w:tc>
          <w:tcPr>
            <w:tcW w:w="3260" w:type="dxa"/>
          </w:tcPr>
          <w:p w14:paraId="3BEFC532" w14:textId="77777777" w:rsidR="00F4603F" w:rsidRPr="008C24D6" w:rsidRDefault="00F4603F" w:rsidP="00CE311C">
            <w:pPr>
              <w:jc w:val="both"/>
              <w:rPr>
                <w:rFonts w:ascii="Calibri Light" w:hAnsi="Calibri Light" w:cs="Calibri Light"/>
                <w:lang w:val="lt-LT"/>
              </w:rPr>
            </w:pPr>
          </w:p>
        </w:tc>
        <w:tc>
          <w:tcPr>
            <w:tcW w:w="1754" w:type="dxa"/>
          </w:tcPr>
          <w:p w14:paraId="786CE088" w14:textId="77777777" w:rsidR="00F4603F" w:rsidRPr="008C24D6" w:rsidRDefault="00F4603F" w:rsidP="00CE311C">
            <w:pPr>
              <w:jc w:val="both"/>
              <w:rPr>
                <w:rFonts w:ascii="Calibri Light" w:hAnsi="Calibri Light" w:cs="Calibri Light"/>
                <w:lang w:val="lt-LT"/>
              </w:rPr>
            </w:pPr>
          </w:p>
        </w:tc>
        <w:tc>
          <w:tcPr>
            <w:tcW w:w="1755" w:type="dxa"/>
          </w:tcPr>
          <w:p w14:paraId="03EECBA7" w14:textId="77777777" w:rsidR="00F4603F" w:rsidRPr="008C24D6" w:rsidRDefault="00F4603F" w:rsidP="00CE311C">
            <w:pPr>
              <w:jc w:val="both"/>
              <w:rPr>
                <w:rFonts w:ascii="Calibri Light" w:hAnsi="Calibri Light" w:cs="Calibri Light"/>
                <w:lang w:val="lt-LT"/>
              </w:rPr>
            </w:pPr>
          </w:p>
        </w:tc>
      </w:tr>
      <w:tr w:rsidR="00F4603F" w:rsidRPr="008C24D6" w14:paraId="461B61EA" w14:textId="77777777" w:rsidTr="00CE311C">
        <w:tc>
          <w:tcPr>
            <w:tcW w:w="675" w:type="dxa"/>
          </w:tcPr>
          <w:p w14:paraId="697D0993" w14:textId="77777777" w:rsidR="00F4603F" w:rsidRPr="008C24D6" w:rsidRDefault="00F4603F" w:rsidP="00CE311C">
            <w:pPr>
              <w:jc w:val="both"/>
              <w:rPr>
                <w:rFonts w:ascii="Calibri Light" w:hAnsi="Calibri Light" w:cs="Calibri Light"/>
                <w:lang w:val="lt-LT"/>
              </w:rPr>
            </w:pPr>
          </w:p>
        </w:tc>
        <w:tc>
          <w:tcPr>
            <w:tcW w:w="2410" w:type="dxa"/>
          </w:tcPr>
          <w:p w14:paraId="7CE548B4" w14:textId="77777777" w:rsidR="00F4603F" w:rsidRPr="008C24D6" w:rsidRDefault="00F4603F" w:rsidP="00CE311C">
            <w:pPr>
              <w:jc w:val="both"/>
              <w:rPr>
                <w:rFonts w:ascii="Calibri Light" w:hAnsi="Calibri Light" w:cs="Calibri Light"/>
                <w:lang w:val="lt-LT"/>
              </w:rPr>
            </w:pPr>
          </w:p>
        </w:tc>
        <w:tc>
          <w:tcPr>
            <w:tcW w:w="3260" w:type="dxa"/>
          </w:tcPr>
          <w:p w14:paraId="03232EB6" w14:textId="77777777" w:rsidR="00F4603F" w:rsidRPr="008C24D6" w:rsidRDefault="00F4603F" w:rsidP="00CE311C">
            <w:pPr>
              <w:jc w:val="both"/>
              <w:rPr>
                <w:rFonts w:ascii="Calibri Light" w:hAnsi="Calibri Light" w:cs="Calibri Light"/>
                <w:lang w:val="lt-LT"/>
              </w:rPr>
            </w:pPr>
          </w:p>
        </w:tc>
        <w:tc>
          <w:tcPr>
            <w:tcW w:w="1754" w:type="dxa"/>
          </w:tcPr>
          <w:p w14:paraId="77C39F68" w14:textId="77777777" w:rsidR="00F4603F" w:rsidRPr="008C24D6" w:rsidRDefault="00F4603F" w:rsidP="00CE311C">
            <w:pPr>
              <w:jc w:val="both"/>
              <w:rPr>
                <w:rFonts w:ascii="Calibri Light" w:hAnsi="Calibri Light" w:cs="Calibri Light"/>
                <w:lang w:val="lt-LT"/>
              </w:rPr>
            </w:pPr>
          </w:p>
        </w:tc>
        <w:tc>
          <w:tcPr>
            <w:tcW w:w="1755" w:type="dxa"/>
          </w:tcPr>
          <w:p w14:paraId="26C747D4" w14:textId="77777777" w:rsidR="00F4603F" w:rsidRPr="008C24D6" w:rsidRDefault="00F4603F" w:rsidP="00CE311C">
            <w:pPr>
              <w:jc w:val="both"/>
              <w:rPr>
                <w:rFonts w:ascii="Calibri Light" w:hAnsi="Calibri Light" w:cs="Calibri Light"/>
                <w:lang w:val="lt-LT"/>
              </w:rPr>
            </w:pPr>
          </w:p>
        </w:tc>
      </w:tr>
      <w:tr w:rsidR="00F4603F" w:rsidRPr="008C24D6" w14:paraId="5693AA60" w14:textId="77777777" w:rsidTr="00CE311C">
        <w:tc>
          <w:tcPr>
            <w:tcW w:w="6345" w:type="dxa"/>
            <w:gridSpan w:val="3"/>
          </w:tcPr>
          <w:p w14:paraId="238815F1" w14:textId="77777777" w:rsidR="00F4603F" w:rsidRPr="008C24D6" w:rsidRDefault="00F4603F" w:rsidP="00CE311C">
            <w:pPr>
              <w:jc w:val="right"/>
              <w:rPr>
                <w:rFonts w:ascii="Calibri Light" w:hAnsi="Calibri Light" w:cs="Calibri Light"/>
                <w:b/>
                <w:lang w:val="lt-LT"/>
              </w:rPr>
            </w:pPr>
            <w:r w:rsidRPr="008C24D6">
              <w:rPr>
                <w:rFonts w:ascii="Calibri Light" w:hAnsi="Calibri Light" w:cs="Calibri Light"/>
                <w:b/>
                <w:lang w:val="lt-LT"/>
              </w:rPr>
              <w:t>Viso:</w:t>
            </w:r>
          </w:p>
        </w:tc>
        <w:tc>
          <w:tcPr>
            <w:tcW w:w="1754" w:type="dxa"/>
          </w:tcPr>
          <w:p w14:paraId="36BE806A" w14:textId="77777777" w:rsidR="00F4603F" w:rsidRPr="008C24D6" w:rsidRDefault="00F4603F" w:rsidP="00CE311C">
            <w:pPr>
              <w:jc w:val="both"/>
              <w:rPr>
                <w:rFonts w:ascii="Calibri Light" w:hAnsi="Calibri Light" w:cs="Calibri Light"/>
                <w:lang w:val="lt-LT"/>
              </w:rPr>
            </w:pPr>
          </w:p>
        </w:tc>
        <w:tc>
          <w:tcPr>
            <w:tcW w:w="1755" w:type="dxa"/>
          </w:tcPr>
          <w:p w14:paraId="45512F62" w14:textId="77777777" w:rsidR="00F4603F" w:rsidRPr="008C24D6" w:rsidRDefault="00F4603F" w:rsidP="00CE311C">
            <w:pPr>
              <w:jc w:val="both"/>
              <w:rPr>
                <w:rFonts w:ascii="Calibri Light" w:hAnsi="Calibri Light" w:cs="Calibri Light"/>
                <w:lang w:val="lt-LT"/>
              </w:rPr>
            </w:pPr>
          </w:p>
        </w:tc>
      </w:tr>
    </w:tbl>
    <w:p w14:paraId="79FC14AA" w14:textId="77777777" w:rsidR="00F4603F" w:rsidRPr="008C24D6" w:rsidRDefault="00F4603F" w:rsidP="00F4603F">
      <w:pPr>
        <w:jc w:val="both"/>
        <w:rPr>
          <w:rFonts w:ascii="Calibri Light" w:hAnsi="Calibri Light" w:cs="Calibri Light"/>
        </w:rPr>
      </w:pPr>
      <w:r>
        <w:rPr>
          <w:rFonts w:ascii="Calibri Light" w:hAnsi="Calibri Light" w:cs="Calibri Light"/>
        </w:rPr>
        <w:t>Tiekėjas</w:t>
      </w:r>
      <w:r w:rsidRPr="008C24D6">
        <w:rPr>
          <w:rFonts w:ascii="Calibri Light" w:hAnsi="Calibri Light" w:cs="Calibri Light"/>
        </w:rPr>
        <w:t xml:space="preserve"> pasiūlyme privalo išviešinti kitus ūkio subjektus (subtiekėjus ir trečiuosius asmenis), kurių pajėgumais remiasi, taip pat nurodyti ir kitus žinomus subtiekėjus.</w:t>
      </w:r>
    </w:p>
    <w:tbl>
      <w:tblPr>
        <w:tblStyle w:val="TableGrid"/>
        <w:tblW w:w="0" w:type="auto"/>
        <w:tblLook w:val="04A0" w:firstRow="1" w:lastRow="0" w:firstColumn="1" w:lastColumn="0" w:noHBand="0" w:noVBand="1"/>
      </w:tblPr>
      <w:tblGrid>
        <w:gridCol w:w="667"/>
        <w:gridCol w:w="2369"/>
        <w:gridCol w:w="3178"/>
        <w:gridCol w:w="2062"/>
        <w:gridCol w:w="1352"/>
      </w:tblGrid>
      <w:tr w:rsidR="00F4603F" w:rsidRPr="008C24D6" w14:paraId="5273CBF4" w14:textId="77777777" w:rsidTr="00CE311C">
        <w:tc>
          <w:tcPr>
            <w:tcW w:w="675" w:type="dxa"/>
            <w:vMerge w:val="restart"/>
            <w:vAlign w:val="center"/>
          </w:tcPr>
          <w:p w14:paraId="56B1BE42" w14:textId="77777777" w:rsidR="00F4603F" w:rsidRPr="008C24D6" w:rsidRDefault="00F4603F" w:rsidP="00CE311C">
            <w:pPr>
              <w:jc w:val="center"/>
              <w:rPr>
                <w:rFonts w:ascii="Calibri Light" w:hAnsi="Calibri Light" w:cs="Calibri Light"/>
                <w:b/>
                <w:lang w:val="lt-LT"/>
              </w:rPr>
            </w:pPr>
            <w:r w:rsidRPr="008C24D6">
              <w:rPr>
                <w:rFonts w:ascii="Calibri Light" w:hAnsi="Calibri Light" w:cs="Calibri Light"/>
                <w:b/>
                <w:lang w:val="lt-LT"/>
              </w:rPr>
              <w:t xml:space="preserve">Eil. </w:t>
            </w:r>
            <w:r>
              <w:rPr>
                <w:rFonts w:ascii="Calibri Light" w:hAnsi="Calibri Light" w:cs="Calibri Light"/>
                <w:b/>
                <w:lang w:val="lt-LT"/>
              </w:rPr>
              <w:t>N</w:t>
            </w:r>
            <w:r w:rsidRPr="008C24D6">
              <w:rPr>
                <w:rFonts w:ascii="Calibri Light" w:hAnsi="Calibri Light" w:cs="Calibri Light"/>
                <w:b/>
                <w:lang w:val="lt-LT"/>
              </w:rPr>
              <w:t>r.</w:t>
            </w:r>
          </w:p>
        </w:tc>
        <w:tc>
          <w:tcPr>
            <w:tcW w:w="2410" w:type="dxa"/>
            <w:vMerge w:val="restart"/>
            <w:vAlign w:val="center"/>
          </w:tcPr>
          <w:p w14:paraId="7BDCD798" w14:textId="77777777" w:rsidR="00F4603F" w:rsidRPr="008C24D6" w:rsidRDefault="00F4603F" w:rsidP="00CE311C">
            <w:pPr>
              <w:jc w:val="center"/>
              <w:rPr>
                <w:rFonts w:ascii="Calibri Light" w:hAnsi="Calibri Light" w:cs="Calibri Light"/>
                <w:b/>
                <w:lang w:val="lt-LT"/>
              </w:rPr>
            </w:pPr>
            <w:r w:rsidRPr="008C24D6">
              <w:rPr>
                <w:rFonts w:ascii="Calibri Light" w:hAnsi="Calibri Light" w:cs="Calibri Light"/>
                <w:b/>
                <w:lang w:val="lt-LT"/>
              </w:rPr>
              <w:t>Pavadinimas, kodas ir adresas</w:t>
            </w:r>
          </w:p>
        </w:tc>
        <w:tc>
          <w:tcPr>
            <w:tcW w:w="3260" w:type="dxa"/>
            <w:vMerge w:val="restart"/>
            <w:vAlign w:val="center"/>
          </w:tcPr>
          <w:p w14:paraId="6247D874" w14:textId="77777777" w:rsidR="00F4603F" w:rsidRPr="008C24D6" w:rsidRDefault="00F4603F" w:rsidP="00CE311C">
            <w:pPr>
              <w:jc w:val="center"/>
              <w:rPr>
                <w:rFonts w:ascii="Calibri Light" w:hAnsi="Calibri Light" w:cs="Calibri Light"/>
                <w:b/>
                <w:lang w:val="lt-LT"/>
              </w:rPr>
            </w:pPr>
            <w:r w:rsidRPr="008C24D6">
              <w:rPr>
                <w:rFonts w:ascii="Calibri Light" w:hAnsi="Calibri Light" w:cs="Calibri Light"/>
                <w:b/>
                <w:lang w:val="lt-LT"/>
              </w:rPr>
              <w:t xml:space="preserve">Numatomos suteikti </w:t>
            </w:r>
            <w:r>
              <w:rPr>
                <w:rFonts w:ascii="Calibri Light" w:hAnsi="Calibri Light" w:cs="Calibri Light"/>
                <w:b/>
                <w:lang w:val="lt-LT"/>
              </w:rPr>
              <w:t xml:space="preserve">prekės/ </w:t>
            </w:r>
            <w:r w:rsidRPr="008C24D6">
              <w:rPr>
                <w:rFonts w:ascii="Calibri Light" w:hAnsi="Calibri Light" w:cs="Calibri Light"/>
                <w:b/>
                <w:lang w:val="lt-LT"/>
              </w:rPr>
              <w:t>paslaugos</w:t>
            </w:r>
            <w:r>
              <w:rPr>
                <w:rFonts w:ascii="Calibri Light" w:hAnsi="Calibri Light" w:cs="Calibri Light"/>
                <w:b/>
                <w:lang w:val="lt-LT"/>
              </w:rPr>
              <w:t>/ darbai</w:t>
            </w:r>
          </w:p>
        </w:tc>
        <w:tc>
          <w:tcPr>
            <w:tcW w:w="3509" w:type="dxa"/>
            <w:gridSpan w:val="2"/>
            <w:vAlign w:val="center"/>
          </w:tcPr>
          <w:p w14:paraId="7947CC41" w14:textId="77777777" w:rsidR="00F4603F" w:rsidRPr="008C24D6" w:rsidRDefault="00F4603F" w:rsidP="00CE311C">
            <w:pPr>
              <w:jc w:val="center"/>
              <w:rPr>
                <w:rFonts w:ascii="Calibri Light" w:hAnsi="Calibri Light" w:cs="Calibri Light"/>
                <w:b/>
                <w:lang w:val="lt-LT"/>
              </w:rPr>
            </w:pPr>
            <w:r w:rsidRPr="008C24D6">
              <w:rPr>
                <w:rFonts w:ascii="Calibri Light" w:hAnsi="Calibri Light" w:cs="Calibri Light"/>
                <w:b/>
                <w:lang w:val="lt-LT"/>
              </w:rPr>
              <w:t>Pirkimo sutarties dalis pasiūlymo kainoje, kuriai ketinama pasitelkti subtiekėjus</w:t>
            </w:r>
          </w:p>
        </w:tc>
      </w:tr>
      <w:tr w:rsidR="00F4603F" w:rsidRPr="008C24D6" w14:paraId="31F23F31" w14:textId="77777777" w:rsidTr="00CE311C">
        <w:tc>
          <w:tcPr>
            <w:tcW w:w="675" w:type="dxa"/>
            <w:vMerge/>
            <w:vAlign w:val="center"/>
          </w:tcPr>
          <w:p w14:paraId="3F6430AC" w14:textId="77777777" w:rsidR="00F4603F" w:rsidRPr="008C24D6" w:rsidRDefault="00F4603F" w:rsidP="00CE311C">
            <w:pPr>
              <w:jc w:val="center"/>
              <w:rPr>
                <w:rFonts w:ascii="Calibri Light" w:hAnsi="Calibri Light" w:cs="Calibri Light"/>
                <w:b/>
                <w:lang w:val="lt-LT"/>
              </w:rPr>
            </w:pPr>
          </w:p>
        </w:tc>
        <w:tc>
          <w:tcPr>
            <w:tcW w:w="2410" w:type="dxa"/>
            <w:vMerge/>
            <w:vAlign w:val="center"/>
          </w:tcPr>
          <w:p w14:paraId="01AC18F2" w14:textId="77777777" w:rsidR="00F4603F" w:rsidRPr="008C24D6" w:rsidRDefault="00F4603F" w:rsidP="00CE311C">
            <w:pPr>
              <w:jc w:val="center"/>
              <w:rPr>
                <w:rFonts w:ascii="Calibri Light" w:hAnsi="Calibri Light" w:cs="Calibri Light"/>
                <w:b/>
                <w:lang w:val="lt-LT"/>
              </w:rPr>
            </w:pPr>
          </w:p>
        </w:tc>
        <w:tc>
          <w:tcPr>
            <w:tcW w:w="3260" w:type="dxa"/>
            <w:vMerge/>
            <w:vAlign w:val="center"/>
          </w:tcPr>
          <w:p w14:paraId="4245A2F4" w14:textId="77777777" w:rsidR="00F4603F" w:rsidRPr="008C24D6" w:rsidRDefault="00F4603F" w:rsidP="00CE311C">
            <w:pPr>
              <w:jc w:val="center"/>
              <w:rPr>
                <w:rFonts w:ascii="Calibri Light" w:hAnsi="Calibri Light" w:cs="Calibri Light"/>
                <w:b/>
                <w:lang w:val="lt-LT"/>
              </w:rPr>
            </w:pPr>
          </w:p>
        </w:tc>
        <w:tc>
          <w:tcPr>
            <w:tcW w:w="2127" w:type="dxa"/>
            <w:vAlign w:val="center"/>
          </w:tcPr>
          <w:p w14:paraId="04893679" w14:textId="77777777" w:rsidR="00F4603F" w:rsidRPr="008C24D6" w:rsidRDefault="00F4603F" w:rsidP="00CE311C">
            <w:pPr>
              <w:jc w:val="center"/>
              <w:rPr>
                <w:rFonts w:ascii="Calibri Light" w:hAnsi="Calibri Light" w:cs="Calibri Light"/>
                <w:b/>
                <w:lang w:val="lt-LT"/>
              </w:rPr>
            </w:pPr>
            <w:r w:rsidRPr="008C24D6">
              <w:rPr>
                <w:rFonts w:ascii="Calibri Light" w:hAnsi="Calibri Light" w:cs="Calibri Light"/>
                <w:b/>
                <w:lang w:val="lt-LT"/>
              </w:rPr>
              <w:t>Eur su PVM</w:t>
            </w:r>
          </w:p>
        </w:tc>
        <w:tc>
          <w:tcPr>
            <w:tcW w:w="1382" w:type="dxa"/>
            <w:vAlign w:val="center"/>
          </w:tcPr>
          <w:p w14:paraId="1EFB838B" w14:textId="77777777" w:rsidR="00F4603F" w:rsidRPr="008C24D6" w:rsidRDefault="00F4603F" w:rsidP="00CE311C">
            <w:pPr>
              <w:jc w:val="center"/>
              <w:rPr>
                <w:rFonts w:ascii="Calibri Light" w:hAnsi="Calibri Light" w:cs="Calibri Light"/>
                <w:b/>
                <w:lang w:val="lt-LT"/>
              </w:rPr>
            </w:pPr>
            <w:r w:rsidRPr="008C24D6">
              <w:rPr>
                <w:rFonts w:ascii="Calibri Light" w:hAnsi="Calibri Light" w:cs="Calibri Light"/>
                <w:b/>
                <w:lang w:val="lt-LT"/>
              </w:rPr>
              <w:t>Proc.</w:t>
            </w:r>
          </w:p>
        </w:tc>
      </w:tr>
      <w:tr w:rsidR="00F4603F" w:rsidRPr="008C24D6" w14:paraId="00D9905E" w14:textId="77777777" w:rsidTr="00CE311C">
        <w:tc>
          <w:tcPr>
            <w:tcW w:w="9854" w:type="dxa"/>
            <w:gridSpan w:val="5"/>
          </w:tcPr>
          <w:p w14:paraId="356F1085" w14:textId="77777777" w:rsidR="00F4603F" w:rsidRPr="008C24D6" w:rsidRDefault="00F4603F" w:rsidP="00CE311C">
            <w:pPr>
              <w:jc w:val="center"/>
              <w:rPr>
                <w:rFonts w:ascii="Calibri Light" w:hAnsi="Calibri Light" w:cs="Calibri Light"/>
                <w:b/>
                <w:lang w:val="lt-LT"/>
              </w:rPr>
            </w:pPr>
            <w:r w:rsidRPr="008C24D6">
              <w:rPr>
                <w:rFonts w:ascii="Calibri Light" w:hAnsi="Calibri Light" w:cs="Calibri Light"/>
                <w:b/>
                <w:lang w:val="lt-LT"/>
              </w:rPr>
              <w:t>Subtiekėjai ir tretieji asmenys, kurių pajėgumais remiamasi įrodinėjant kvalifikacijos atitiktį</w:t>
            </w:r>
          </w:p>
        </w:tc>
      </w:tr>
      <w:tr w:rsidR="00F4603F" w:rsidRPr="008C24D6" w14:paraId="71A9431C" w14:textId="77777777" w:rsidTr="00CE311C">
        <w:tc>
          <w:tcPr>
            <w:tcW w:w="675" w:type="dxa"/>
          </w:tcPr>
          <w:p w14:paraId="358415A7" w14:textId="77777777" w:rsidR="00F4603F" w:rsidRPr="008C24D6" w:rsidRDefault="00F4603F" w:rsidP="00CE311C">
            <w:pPr>
              <w:jc w:val="both"/>
              <w:rPr>
                <w:rFonts w:ascii="Calibri Light" w:hAnsi="Calibri Light" w:cs="Calibri Light"/>
                <w:lang w:val="lt-LT"/>
              </w:rPr>
            </w:pPr>
          </w:p>
        </w:tc>
        <w:tc>
          <w:tcPr>
            <w:tcW w:w="2410" w:type="dxa"/>
          </w:tcPr>
          <w:p w14:paraId="273F87A7" w14:textId="77777777" w:rsidR="00F4603F" w:rsidRPr="008C24D6" w:rsidRDefault="00F4603F" w:rsidP="00CE311C">
            <w:pPr>
              <w:jc w:val="both"/>
              <w:rPr>
                <w:rFonts w:ascii="Calibri Light" w:hAnsi="Calibri Light" w:cs="Calibri Light"/>
                <w:lang w:val="lt-LT"/>
              </w:rPr>
            </w:pPr>
          </w:p>
        </w:tc>
        <w:tc>
          <w:tcPr>
            <w:tcW w:w="3260" w:type="dxa"/>
          </w:tcPr>
          <w:p w14:paraId="4B43EAC2" w14:textId="77777777" w:rsidR="00F4603F" w:rsidRPr="008C24D6" w:rsidRDefault="00F4603F" w:rsidP="00CE311C">
            <w:pPr>
              <w:jc w:val="both"/>
              <w:rPr>
                <w:rFonts w:ascii="Calibri Light" w:hAnsi="Calibri Light" w:cs="Calibri Light"/>
                <w:lang w:val="lt-LT"/>
              </w:rPr>
            </w:pPr>
          </w:p>
        </w:tc>
        <w:tc>
          <w:tcPr>
            <w:tcW w:w="2127" w:type="dxa"/>
          </w:tcPr>
          <w:p w14:paraId="0791ED32" w14:textId="77777777" w:rsidR="00F4603F" w:rsidRPr="008C24D6" w:rsidRDefault="00F4603F" w:rsidP="00CE311C">
            <w:pPr>
              <w:jc w:val="both"/>
              <w:rPr>
                <w:rFonts w:ascii="Calibri Light" w:hAnsi="Calibri Light" w:cs="Calibri Light"/>
                <w:lang w:val="lt-LT"/>
              </w:rPr>
            </w:pPr>
          </w:p>
        </w:tc>
        <w:tc>
          <w:tcPr>
            <w:tcW w:w="1382" w:type="dxa"/>
          </w:tcPr>
          <w:p w14:paraId="04454D0B" w14:textId="77777777" w:rsidR="00F4603F" w:rsidRPr="008C24D6" w:rsidRDefault="00F4603F" w:rsidP="00CE311C">
            <w:pPr>
              <w:jc w:val="both"/>
              <w:rPr>
                <w:rFonts w:ascii="Calibri Light" w:hAnsi="Calibri Light" w:cs="Calibri Light"/>
                <w:lang w:val="lt-LT"/>
              </w:rPr>
            </w:pPr>
          </w:p>
        </w:tc>
      </w:tr>
      <w:tr w:rsidR="00F4603F" w:rsidRPr="008C24D6" w14:paraId="143E5DC5" w14:textId="77777777" w:rsidTr="00CE311C">
        <w:tc>
          <w:tcPr>
            <w:tcW w:w="675" w:type="dxa"/>
          </w:tcPr>
          <w:p w14:paraId="05807825" w14:textId="77777777" w:rsidR="00F4603F" w:rsidRPr="008C24D6" w:rsidRDefault="00F4603F" w:rsidP="00CE311C">
            <w:pPr>
              <w:jc w:val="both"/>
              <w:rPr>
                <w:rFonts w:ascii="Calibri Light" w:hAnsi="Calibri Light" w:cs="Calibri Light"/>
                <w:lang w:val="lt-LT"/>
              </w:rPr>
            </w:pPr>
          </w:p>
        </w:tc>
        <w:tc>
          <w:tcPr>
            <w:tcW w:w="2410" w:type="dxa"/>
          </w:tcPr>
          <w:p w14:paraId="2C8DD75E" w14:textId="77777777" w:rsidR="00F4603F" w:rsidRPr="008C24D6" w:rsidRDefault="00F4603F" w:rsidP="00CE311C">
            <w:pPr>
              <w:jc w:val="both"/>
              <w:rPr>
                <w:rFonts w:ascii="Calibri Light" w:hAnsi="Calibri Light" w:cs="Calibri Light"/>
                <w:lang w:val="lt-LT"/>
              </w:rPr>
            </w:pPr>
          </w:p>
        </w:tc>
        <w:tc>
          <w:tcPr>
            <w:tcW w:w="3260" w:type="dxa"/>
          </w:tcPr>
          <w:p w14:paraId="588C0644" w14:textId="77777777" w:rsidR="00F4603F" w:rsidRPr="008C24D6" w:rsidRDefault="00F4603F" w:rsidP="00CE311C">
            <w:pPr>
              <w:jc w:val="both"/>
              <w:rPr>
                <w:rFonts w:ascii="Calibri Light" w:hAnsi="Calibri Light" w:cs="Calibri Light"/>
                <w:lang w:val="lt-LT"/>
              </w:rPr>
            </w:pPr>
          </w:p>
        </w:tc>
        <w:tc>
          <w:tcPr>
            <w:tcW w:w="2127" w:type="dxa"/>
          </w:tcPr>
          <w:p w14:paraId="0ED945BC" w14:textId="77777777" w:rsidR="00F4603F" w:rsidRPr="008C24D6" w:rsidRDefault="00F4603F" w:rsidP="00CE311C">
            <w:pPr>
              <w:jc w:val="both"/>
              <w:rPr>
                <w:rFonts w:ascii="Calibri Light" w:hAnsi="Calibri Light" w:cs="Calibri Light"/>
                <w:lang w:val="lt-LT"/>
              </w:rPr>
            </w:pPr>
          </w:p>
        </w:tc>
        <w:tc>
          <w:tcPr>
            <w:tcW w:w="1382" w:type="dxa"/>
          </w:tcPr>
          <w:p w14:paraId="4054E768" w14:textId="77777777" w:rsidR="00F4603F" w:rsidRPr="008C24D6" w:rsidRDefault="00F4603F" w:rsidP="00CE311C">
            <w:pPr>
              <w:jc w:val="both"/>
              <w:rPr>
                <w:rFonts w:ascii="Calibri Light" w:hAnsi="Calibri Light" w:cs="Calibri Light"/>
                <w:lang w:val="lt-LT"/>
              </w:rPr>
            </w:pPr>
          </w:p>
        </w:tc>
      </w:tr>
      <w:tr w:rsidR="00F4603F" w:rsidRPr="008C24D6" w14:paraId="498D9843" w14:textId="77777777" w:rsidTr="00CE311C">
        <w:tc>
          <w:tcPr>
            <w:tcW w:w="675" w:type="dxa"/>
          </w:tcPr>
          <w:p w14:paraId="37A01201" w14:textId="77777777" w:rsidR="00F4603F" w:rsidRPr="008C24D6" w:rsidRDefault="00F4603F" w:rsidP="00CE311C">
            <w:pPr>
              <w:jc w:val="both"/>
              <w:rPr>
                <w:rFonts w:ascii="Calibri Light" w:hAnsi="Calibri Light" w:cs="Calibri Light"/>
                <w:lang w:val="lt-LT"/>
              </w:rPr>
            </w:pPr>
          </w:p>
        </w:tc>
        <w:tc>
          <w:tcPr>
            <w:tcW w:w="2410" w:type="dxa"/>
          </w:tcPr>
          <w:p w14:paraId="12DF7620" w14:textId="77777777" w:rsidR="00F4603F" w:rsidRPr="008C24D6" w:rsidRDefault="00F4603F" w:rsidP="00CE311C">
            <w:pPr>
              <w:jc w:val="both"/>
              <w:rPr>
                <w:rFonts w:ascii="Calibri Light" w:hAnsi="Calibri Light" w:cs="Calibri Light"/>
                <w:lang w:val="lt-LT"/>
              </w:rPr>
            </w:pPr>
          </w:p>
        </w:tc>
        <w:tc>
          <w:tcPr>
            <w:tcW w:w="3260" w:type="dxa"/>
          </w:tcPr>
          <w:p w14:paraId="21C36139" w14:textId="77777777" w:rsidR="00F4603F" w:rsidRPr="008C24D6" w:rsidRDefault="00F4603F" w:rsidP="00CE311C">
            <w:pPr>
              <w:jc w:val="both"/>
              <w:rPr>
                <w:rFonts w:ascii="Calibri Light" w:hAnsi="Calibri Light" w:cs="Calibri Light"/>
                <w:lang w:val="lt-LT"/>
              </w:rPr>
            </w:pPr>
          </w:p>
        </w:tc>
        <w:tc>
          <w:tcPr>
            <w:tcW w:w="2127" w:type="dxa"/>
          </w:tcPr>
          <w:p w14:paraId="5F759901" w14:textId="77777777" w:rsidR="00F4603F" w:rsidRPr="008C24D6" w:rsidRDefault="00F4603F" w:rsidP="00CE311C">
            <w:pPr>
              <w:jc w:val="both"/>
              <w:rPr>
                <w:rFonts w:ascii="Calibri Light" w:hAnsi="Calibri Light" w:cs="Calibri Light"/>
                <w:lang w:val="lt-LT"/>
              </w:rPr>
            </w:pPr>
          </w:p>
        </w:tc>
        <w:tc>
          <w:tcPr>
            <w:tcW w:w="1382" w:type="dxa"/>
          </w:tcPr>
          <w:p w14:paraId="3D7B9846" w14:textId="77777777" w:rsidR="00F4603F" w:rsidRPr="008C24D6" w:rsidRDefault="00F4603F" w:rsidP="00CE311C">
            <w:pPr>
              <w:jc w:val="both"/>
              <w:rPr>
                <w:rFonts w:ascii="Calibri Light" w:hAnsi="Calibri Light" w:cs="Calibri Light"/>
                <w:lang w:val="lt-LT"/>
              </w:rPr>
            </w:pPr>
          </w:p>
        </w:tc>
      </w:tr>
      <w:tr w:rsidR="00F4603F" w:rsidRPr="008C24D6" w14:paraId="7BA12884" w14:textId="77777777" w:rsidTr="00CE311C">
        <w:tc>
          <w:tcPr>
            <w:tcW w:w="675" w:type="dxa"/>
          </w:tcPr>
          <w:p w14:paraId="58170C38" w14:textId="77777777" w:rsidR="00F4603F" w:rsidRPr="008C24D6" w:rsidRDefault="00F4603F" w:rsidP="00CE311C">
            <w:pPr>
              <w:jc w:val="both"/>
              <w:rPr>
                <w:rFonts w:ascii="Calibri Light" w:hAnsi="Calibri Light" w:cs="Calibri Light"/>
                <w:lang w:val="lt-LT"/>
              </w:rPr>
            </w:pPr>
          </w:p>
        </w:tc>
        <w:tc>
          <w:tcPr>
            <w:tcW w:w="2410" w:type="dxa"/>
          </w:tcPr>
          <w:p w14:paraId="073C9DEF" w14:textId="77777777" w:rsidR="00F4603F" w:rsidRPr="008C24D6" w:rsidRDefault="00F4603F" w:rsidP="00CE311C">
            <w:pPr>
              <w:jc w:val="both"/>
              <w:rPr>
                <w:rFonts w:ascii="Calibri Light" w:hAnsi="Calibri Light" w:cs="Calibri Light"/>
                <w:lang w:val="lt-LT"/>
              </w:rPr>
            </w:pPr>
          </w:p>
        </w:tc>
        <w:tc>
          <w:tcPr>
            <w:tcW w:w="3260" w:type="dxa"/>
          </w:tcPr>
          <w:p w14:paraId="3B838848" w14:textId="77777777" w:rsidR="00F4603F" w:rsidRPr="008C24D6" w:rsidRDefault="00F4603F" w:rsidP="00CE311C">
            <w:pPr>
              <w:jc w:val="both"/>
              <w:rPr>
                <w:rFonts w:ascii="Calibri Light" w:hAnsi="Calibri Light" w:cs="Calibri Light"/>
                <w:lang w:val="lt-LT"/>
              </w:rPr>
            </w:pPr>
          </w:p>
        </w:tc>
        <w:tc>
          <w:tcPr>
            <w:tcW w:w="2127" w:type="dxa"/>
          </w:tcPr>
          <w:p w14:paraId="400FFD4F" w14:textId="77777777" w:rsidR="00F4603F" w:rsidRPr="008C24D6" w:rsidRDefault="00F4603F" w:rsidP="00CE311C">
            <w:pPr>
              <w:jc w:val="both"/>
              <w:rPr>
                <w:rFonts w:ascii="Calibri Light" w:hAnsi="Calibri Light" w:cs="Calibri Light"/>
                <w:lang w:val="lt-LT"/>
              </w:rPr>
            </w:pPr>
          </w:p>
        </w:tc>
        <w:tc>
          <w:tcPr>
            <w:tcW w:w="1382" w:type="dxa"/>
          </w:tcPr>
          <w:p w14:paraId="4075A0A8" w14:textId="77777777" w:rsidR="00F4603F" w:rsidRPr="008C24D6" w:rsidRDefault="00F4603F" w:rsidP="00CE311C">
            <w:pPr>
              <w:jc w:val="both"/>
              <w:rPr>
                <w:rFonts w:ascii="Calibri Light" w:hAnsi="Calibri Light" w:cs="Calibri Light"/>
                <w:lang w:val="lt-LT"/>
              </w:rPr>
            </w:pPr>
          </w:p>
        </w:tc>
      </w:tr>
      <w:tr w:rsidR="00F4603F" w:rsidRPr="008C24D6" w14:paraId="2ABE25BF" w14:textId="77777777" w:rsidTr="00CE311C">
        <w:tc>
          <w:tcPr>
            <w:tcW w:w="6345" w:type="dxa"/>
            <w:gridSpan w:val="3"/>
          </w:tcPr>
          <w:p w14:paraId="709C47D6" w14:textId="77777777" w:rsidR="00F4603F" w:rsidRPr="008C24D6" w:rsidRDefault="00F4603F" w:rsidP="00CE311C">
            <w:pPr>
              <w:jc w:val="right"/>
              <w:rPr>
                <w:rFonts w:ascii="Calibri Light" w:hAnsi="Calibri Light" w:cs="Calibri Light"/>
                <w:lang w:val="lt-LT"/>
              </w:rPr>
            </w:pPr>
            <w:r w:rsidRPr="008C24D6">
              <w:rPr>
                <w:rFonts w:ascii="Calibri Light" w:hAnsi="Calibri Light" w:cs="Calibri Light"/>
                <w:b/>
                <w:lang w:val="lt-LT"/>
              </w:rPr>
              <w:t>Viso:</w:t>
            </w:r>
          </w:p>
        </w:tc>
        <w:tc>
          <w:tcPr>
            <w:tcW w:w="2127" w:type="dxa"/>
          </w:tcPr>
          <w:p w14:paraId="367CCE8F" w14:textId="77777777" w:rsidR="00F4603F" w:rsidRPr="008C24D6" w:rsidRDefault="00F4603F" w:rsidP="00CE311C">
            <w:pPr>
              <w:jc w:val="both"/>
              <w:rPr>
                <w:rFonts w:ascii="Calibri Light" w:hAnsi="Calibri Light" w:cs="Calibri Light"/>
                <w:lang w:val="lt-LT"/>
              </w:rPr>
            </w:pPr>
          </w:p>
        </w:tc>
        <w:tc>
          <w:tcPr>
            <w:tcW w:w="1382" w:type="dxa"/>
          </w:tcPr>
          <w:p w14:paraId="6D0D1A7D" w14:textId="77777777" w:rsidR="00F4603F" w:rsidRPr="008C24D6" w:rsidRDefault="00F4603F" w:rsidP="00CE311C">
            <w:pPr>
              <w:jc w:val="both"/>
              <w:rPr>
                <w:rFonts w:ascii="Calibri Light" w:hAnsi="Calibri Light" w:cs="Calibri Light"/>
                <w:lang w:val="lt-LT"/>
              </w:rPr>
            </w:pPr>
          </w:p>
        </w:tc>
      </w:tr>
      <w:tr w:rsidR="00F4603F" w:rsidRPr="008C24D6" w14:paraId="2B1A975E" w14:textId="77777777" w:rsidTr="00CE311C">
        <w:tc>
          <w:tcPr>
            <w:tcW w:w="9854" w:type="dxa"/>
            <w:gridSpan w:val="5"/>
          </w:tcPr>
          <w:p w14:paraId="5BBADF6F" w14:textId="77777777" w:rsidR="00F4603F" w:rsidRPr="008C24D6" w:rsidRDefault="00F4603F" w:rsidP="00CE311C">
            <w:pPr>
              <w:jc w:val="center"/>
              <w:rPr>
                <w:rFonts w:ascii="Calibri Light" w:hAnsi="Calibri Light" w:cs="Calibri Light"/>
                <w:b/>
                <w:lang w:val="lt-LT"/>
              </w:rPr>
            </w:pPr>
            <w:r w:rsidRPr="008C24D6">
              <w:rPr>
                <w:rFonts w:ascii="Calibri Light" w:hAnsi="Calibri Light" w:cs="Calibri Light"/>
                <w:b/>
                <w:lang w:val="lt-LT"/>
              </w:rPr>
              <w:t>Kiti žinomi subtiekėjai, kurie bus pasitelkti vykdant pirkimo sutartį ir kurių pajėgumais nesiremiama įrodinėjant kvalifikacijos atitiktį</w:t>
            </w:r>
          </w:p>
        </w:tc>
      </w:tr>
      <w:tr w:rsidR="00F4603F" w:rsidRPr="008C24D6" w14:paraId="3CBC053D" w14:textId="77777777" w:rsidTr="00CE311C">
        <w:tc>
          <w:tcPr>
            <w:tcW w:w="675" w:type="dxa"/>
          </w:tcPr>
          <w:p w14:paraId="362DB629" w14:textId="77777777" w:rsidR="00F4603F" w:rsidRPr="008C24D6" w:rsidRDefault="00F4603F" w:rsidP="00CE311C">
            <w:pPr>
              <w:jc w:val="both"/>
              <w:rPr>
                <w:rFonts w:ascii="Calibri Light" w:hAnsi="Calibri Light" w:cs="Calibri Light"/>
                <w:lang w:val="lt-LT"/>
              </w:rPr>
            </w:pPr>
          </w:p>
        </w:tc>
        <w:tc>
          <w:tcPr>
            <w:tcW w:w="2410" w:type="dxa"/>
          </w:tcPr>
          <w:p w14:paraId="12B2018A" w14:textId="77777777" w:rsidR="00F4603F" w:rsidRPr="008C24D6" w:rsidRDefault="00F4603F" w:rsidP="00CE311C">
            <w:pPr>
              <w:jc w:val="both"/>
              <w:rPr>
                <w:rFonts w:ascii="Calibri Light" w:hAnsi="Calibri Light" w:cs="Calibri Light"/>
                <w:lang w:val="lt-LT"/>
              </w:rPr>
            </w:pPr>
          </w:p>
        </w:tc>
        <w:tc>
          <w:tcPr>
            <w:tcW w:w="3260" w:type="dxa"/>
          </w:tcPr>
          <w:p w14:paraId="51F1B8EA" w14:textId="77777777" w:rsidR="00F4603F" w:rsidRPr="008C24D6" w:rsidRDefault="00F4603F" w:rsidP="00CE311C">
            <w:pPr>
              <w:jc w:val="both"/>
              <w:rPr>
                <w:rFonts w:ascii="Calibri Light" w:hAnsi="Calibri Light" w:cs="Calibri Light"/>
                <w:lang w:val="lt-LT"/>
              </w:rPr>
            </w:pPr>
          </w:p>
        </w:tc>
        <w:tc>
          <w:tcPr>
            <w:tcW w:w="2127" w:type="dxa"/>
          </w:tcPr>
          <w:p w14:paraId="414FC22C" w14:textId="77777777" w:rsidR="00F4603F" w:rsidRPr="008C24D6" w:rsidRDefault="00F4603F" w:rsidP="00CE311C">
            <w:pPr>
              <w:jc w:val="both"/>
              <w:rPr>
                <w:rFonts w:ascii="Calibri Light" w:hAnsi="Calibri Light" w:cs="Calibri Light"/>
                <w:lang w:val="lt-LT"/>
              </w:rPr>
            </w:pPr>
          </w:p>
        </w:tc>
        <w:tc>
          <w:tcPr>
            <w:tcW w:w="1382" w:type="dxa"/>
          </w:tcPr>
          <w:p w14:paraId="2BD8F1AB" w14:textId="77777777" w:rsidR="00F4603F" w:rsidRPr="008C24D6" w:rsidRDefault="00F4603F" w:rsidP="00CE311C">
            <w:pPr>
              <w:jc w:val="both"/>
              <w:rPr>
                <w:rFonts w:ascii="Calibri Light" w:hAnsi="Calibri Light" w:cs="Calibri Light"/>
                <w:lang w:val="lt-LT"/>
              </w:rPr>
            </w:pPr>
          </w:p>
        </w:tc>
      </w:tr>
      <w:tr w:rsidR="00F4603F" w:rsidRPr="008C24D6" w14:paraId="650EBC9B" w14:textId="77777777" w:rsidTr="00CE311C">
        <w:tc>
          <w:tcPr>
            <w:tcW w:w="675" w:type="dxa"/>
          </w:tcPr>
          <w:p w14:paraId="1421C004" w14:textId="77777777" w:rsidR="00F4603F" w:rsidRPr="008C24D6" w:rsidRDefault="00F4603F" w:rsidP="00CE311C">
            <w:pPr>
              <w:jc w:val="both"/>
              <w:rPr>
                <w:rFonts w:ascii="Calibri Light" w:hAnsi="Calibri Light" w:cs="Calibri Light"/>
                <w:lang w:val="lt-LT"/>
              </w:rPr>
            </w:pPr>
          </w:p>
        </w:tc>
        <w:tc>
          <w:tcPr>
            <w:tcW w:w="2410" w:type="dxa"/>
          </w:tcPr>
          <w:p w14:paraId="6DD01E89" w14:textId="77777777" w:rsidR="00F4603F" w:rsidRPr="008C24D6" w:rsidRDefault="00F4603F" w:rsidP="00CE311C">
            <w:pPr>
              <w:jc w:val="both"/>
              <w:rPr>
                <w:rFonts w:ascii="Calibri Light" w:hAnsi="Calibri Light" w:cs="Calibri Light"/>
                <w:lang w:val="lt-LT"/>
              </w:rPr>
            </w:pPr>
          </w:p>
        </w:tc>
        <w:tc>
          <w:tcPr>
            <w:tcW w:w="3260" w:type="dxa"/>
          </w:tcPr>
          <w:p w14:paraId="643059BD" w14:textId="77777777" w:rsidR="00F4603F" w:rsidRPr="008C24D6" w:rsidRDefault="00F4603F" w:rsidP="00CE311C">
            <w:pPr>
              <w:jc w:val="both"/>
              <w:rPr>
                <w:rFonts w:ascii="Calibri Light" w:hAnsi="Calibri Light" w:cs="Calibri Light"/>
                <w:lang w:val="lt-LT"/>
              </w:rPr>
            </w:pPr>
          </w:p>
        </w:tc>
        <w:tc>
          <w:tcPr>
            <w:tcW w:w="2127" w:type="dxa"/>
          </w:tcPr>
          <w:p w14:paraId="2DEF9E20" w14:textId="77777777" w:rsidR="00F4603F" w:rsidRPr="008C24D6" w:rsidRDefault="00F4603F" w:rsidP="00CE311C">
            <w:pPr>
              <w:jc w:val="both"/>
              <w:rPr>
                <w:rFonts w:ascii="Calibri Light" w:hAnsi="Calibri Light" w:cs="Calibri Light"/>
                <w:lang w:val="lt-LT"/>
              </w:rPr>
            </w:pPr>
          </w:p>
        </w:tc>
        <w:tc>
          <w:tcPr>
            <w:tcW w:w="1382" w:type="dxa"/>
          </w:tcPr>
          <w:p w14:paraId="5C91EBC5" w14:textId="77777777" w:rsidR="00F4603F" w:rsidRPr="008C24D6" w:rsidRDefault="00F4603F" w:rsidP="00CE311C">
            <w:pPr>
              <w:jc w:val="both"/>
              <w:rPr>
                <w:rFonts w:ascii="Calibri Light" w:hAnsi="Calibri Light" w:cs="Calibri Light"/>
                <w:lang w:val="lt-LT"/>
              </w:rPr>
            </w:pPr>
          </w:p>
        </w:tc>
      </w:tr>
      <w:tr w:rsidR="00F4603F" w:rsidRPr="008C24D6" w14:paraId="2F2365F8" w14:textId="77777777" w:rsidTr="00CE311C">
        <w:tc>
          <w:tcPr>
            <w:tcW w:w="675" w:type="dxa"/>
          </w:tcPr>
          <w:p w14:paraId="01667090" w14:textId="77777777" w:rsidR="00F4603F" w:rsidRPr="008C24D6" w:rsidRDefault="00F4603F" w:rsidP="00CE311C">
            <w:pPr>
              <w:jc w:val="both"/>
              <w:rPr>
                <w:rFonts w:ascii="Calibri Light" w:hAnsi="Calibri Light" w:cs="Calibri Light"/>
                <w:lang w:val="lt-LT"/>
              </w:rPr>
            </w:pPr>
          </w:p>
        </w:tc>
        <w:tc>
          <w:tcPr>
            <w:tcW w:w="2410" w:type="dxa"/>
          </w:tcPr>
          <w:p w14:paraId="51F8E727" w14:textId="77777777" w:rsidR="00F4603F" w:rsidRPr="008C24D6" w:rsidRDefault="00F4603F" w:rsidP="00CE311C">
            <w:pPr>
              <w:jc w:val="both"/>
              <w:rPr>
                <w:rFonts w:ascii="Calibri Light" w:hAnsi="Calibri Light" w:cs="Calibri Light"/>
                <w:lang w:val="lt-LT"/>
              </w:rPr>
            </w:pPr>
          </w:p>
        </w:tc>
        <w:tc>
          <w:tcPr>
            <w:tcW w:w="3260" w:type="dxa"/>
          </w:tcPr>
          <w:p w14:paraId="54C8AEC4" w14:textId="77777777" w:rsidR="00F4603F" w:rsidRPr="008C24D6" w:rsidRDefault="00F4603F" w:rsidP="00CE311C">
            <w:pPr>
              <w:jc w:val="both"/>
              <w:rPr>
                <w:rFonts w:ascii="Calibri Light" w:hAnsi="Calibri Light" w:cs="Calibri Light"/>
                <w:lang w:val="lt-LT"/>
              </w:rPr>
            </w:pPr>
          </w:p>
        </w:tc>
        <w:tc>
          <w:tcPr>
            <w:tcW w:w="2127" w:type="dxa"/>
          </w:tcPr>
          <w:p w14:paraId="31E57437" w14:textId="77777777" w:rsidR="00F4603F" w:rsidRPr="008C24D6" w:rsidRDefault="00F4603F" w:rsidP="00CE311C">
            <w:pPr>
              <w:jc w:val="both"/>
              <w:rPr>
                <w:rFonts w:ascii="Calibri Light" w:hAnsi="Calibri Light" w:cs="Calibri Light"/>
                <w:lang w:val="lt-LT"/>
              </w:rPr>
            </w:pPr>
          </w:p>
        </w:tc>
        <w:tc>
          <w:tcPr>
            <w:tcW w:w="1382" w:type="dxa"/>
          </w:tcPr>
          <w:p w14:paraId="4AA821BE" w14:textId="77777777" w:rsidR="00F4603F" w:rsidRPr="008C24D6" w:rsidRDefault="00F4603F" w:rsidP="00CE311C">
            <w:pPr>
              <w:jc w:val="both"/>
              <w:rPr>
                <w:rFonts w:ascii="Calibri Light" w:hAnsi="Calibri Light" w:cs="Calibri Light"/>
                <w:lang w:val="lt-LT"/>
              </w:rPr>
            </w:pPr>
          </w:p>
        </w:tc>
      </w:tr>
      <w:tr w:rsidR="00F4603F" w:rsidRPr="008C24D6" w14:paraId="16C29AFB" w14:textId="77777777" w:rsidTr="00CE311C">
        <w:tc>
          <w:tcPr>
            <w:tcW w:w="6345" w:type="dxa"/>
            <w:gridSpan w:val="3"/>
          </w:tcPr>
          <w:p w14:paraId="7C0B9CCD" w14:textId="77777777" w:rsidR="00F4603F" w:rsidRPr="008C24D6" w:rsidRDefault="00F4603F" w:rsidP="00CE311C">
            <w:pPr>
              <w:jc w:val="right"/>
              <w:rPr>
                <w:rFonts w:ascii="Calibri Light" w:hAnsi="Calibri Light" w:cs="Calibri Light"/>
                <w:b/>
                <w:lang w:val="lt-LT"/>
              </w:rPr>
            </w:pPr>
            <w:r w:rsidRPr="008C24D6">
              <w:rPr>
                <w:rFonts w:ascii="Calibri Light" w:hAnsi="Calibri Light" w:cs="Calibri Light"/>
                <w:b/>
                <w:lang w:val="lt-LT"/>
              </w:rPr>
              <w:t>Viso:</w:t>
            </w:r>
          </w:p>
        </w:tc>
        <w:tc>
          <w:tcPr>
            <w:tcW w:w="2127" w:type="dxa"/>
          </w:tcPr>
          <w:p w14:paraId="648B7023" w14:textId="77777777" w:rsidR="00F4603F" w:rsidRPr="008C24D6" w:rsidRDefault="00F4603F" w:rsidP="00CE311C">
            <w:pPr>
              <w:jc w:val="both"/>
              <w:rPr>
                <w:rFonts w:ascii="Calibri Light" w:hAnsi="Calibri Light" w:cs="Calibri Light"/>
                <w:lang w:val="lt-LT"/>
              </w:rPr>
            </w:pPr>
          </w:p>
        </w:tc>
        <w:tc>
          <w:tcPr>
            <w:tcW w:w="1382" w:type="dxa"/>
          </w:tcPr>
          <w:p w14:paraId="5459DEBB" w14:textId="77777777" w:rsidR="00F4603F" w:rsidRPr="008C24D6" w:rsidRDefault="00F4603F" w:rsidP="00CE311C">
            <w:pPr>
              <w:jc w:val="both"/>
              <w:rPr>
                <w:rFonts w:ascii="Calibri Light" w:hAnsi="Calibri Light" w:cs="Calibri Light"/>
                <w:lang w:val="lt-LT"/>
              </w:rPr>
            </w:pPr>
          </w:p>
        </w:tc>
      </w:tr>
    </w:tbl>
    <w:p w14:paraId="42C04A01" w14:textId="77777777" w:rsidR="00F4603F" w:rsidRPr="008C24D6" w:rsidRDefault="00F4603F" w:rsidP="00F4603F">
      <w:pPr>
        <w:contextualSpacing/>
        <w:jc w:val="both"/>
        <w:rPr>
          <w:rFonts w:ascii="Calibri Light" w:hAnsi="Calibri Light" w:cs="Calibri Light"/>
        </w:rPr>
      </w:pPr>
      <w:r w:rsidRPr="008C24D6">
        <w:rPr>
          <w:rFonts w:ascii="Calibri Light" w:hAnsi="Calibri Light" w:cs="Calibri Light"/>
          <w:b/>
        </w:rPr>
        <w:t xml:space="preserve">Pastaba. </w:t>
      </w:r>
      <w:r w:rsidRPr="008C24D6">
        <w:rPr>
          <w:rFonts w:ascii="Calibri Light" w:hAnsi="Calibri Light" w:cs="Calibri Light"/>
        </w:rPr>
        <w:t>Tiekėjo (tiekėjų grupės partnerių) ir subtiekėjų bendra numatomų atlikti darbus su medžiagomis vertė turi atitikti bendrą pasiūlymo sumą Eur.</w:t>
      </w:r>
    </w:p>
    <w:p w14:paraId="65E3D264" w14:textId="77777777" w:rsidR="00F4603F" w:rsidRDefault="00F4603F" w:rsidP="00F4603F">
      <w:pPr>
        <w:suppressAutoHyphens/>
        <w:ind w:firstLine="709"/>
        <w:jc w:val="both"/>
        <w:rPr>
          <w:rFonts w:ascii="Calibri Light" w:hAnsi="Calibri Light" w:cs="Calibri Light"/>
          <w:bCs/>
        </w:rPr>
      </w:pPr>
    </w:p>
    <w:p w14:paraId="700B31D9" w14:textId="77777777" w:rsidR="00F4603F" w:rsidRPr="000F77A6" w:rsidRDefault="00F4603F" w:rsidP="00F4603F">
      <w:pPr>
        <w:spacing w:line="276" w:lineRule="auto"/>
        <w:ind w:left="3976" w:firstLine="284"/>
        <w:rPr>
          <w:rFonts w:asciiTheme="majorHAnsi" w:eastAsia="Calibri" w:hAnsiTheme="majorHAnsi" w:cstheme="majorHAnsi"/>
          <w:b/>
          <w:caps/>
        </w:rPr>
      </w:pPr>
      <w:r w:rsidRPr="000F77A6">
        <w:rPr>
          <w:rFonts w:asciiTheme="majorHAnsi" w:eastAsia="Calibri" w:hAnsiTheme="majorHAnsi" w:cstheme="majorHAnsi"/>
          <w:b/>
          <w:caps/>
        </w:rPr>
        <w:t>4. Kita informacija</w:t>
      </w:r>
    </w:p>
    <w:p w14:paraId="788444C5" w14:textId="77777777" w:rsidR="00F4603F" w:rsidRDefault="00F4603F" w:rsidP="00F4603F">
      <w:pPr>
        <w:ind w:firstLine="720"/>
        <w:jc w:val="both"/>
        <w:rPr>
          <w:rFonts w:ascii="Calibri Light" w:hAnsi="Calibri Light" w:cs="Calibri Light"/>
        </w:rPr>
      </w:pPr>
    </w:p>
    <w:p w14:paraId="054F2BFC" w14:textId="77777777" w:rsidR="00F4603F" w:rsidRPr="008C24D6" w:rsidRDefault="00F4603F" w:rsidP="00F4603F">
      <w:pPr>
        <w:jc w:val="both"/>
        <w:rPr>
          <w:rFonts w:ascii="Calibri Light" w:hAnsi="Calibri Light" w:cs="Calibri Light"/>
        </w:rPr>
      </w:pPr>
      <w:r w:rsidRPr="008C24D6">
        <w:rPr>
          <w:rFonts w:ascii="Calibri Light" w:hAnsi="Calibri Light" w:cs="Calibri Light"/>
        </w:rPr>
        <w:t>Kartu su pasiūlymu pateikiami šie dokumentai: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931"/>
      </w:tblGrid>
      <w:tr w:rsidR="00F4603F" w:rsidRPr="00F0275E" w14:paraId="3EA70908" w14:textId="77777777" w:rsidTr="00CE311C">
        <w:tc>
          <w:tcPr>
            <w:tcW w:w="562" w:type="dxa"/>
            <w:tcBorders>
              <w:top w:val="single" w:sz="4" w:space="0" w:color="auto"/>
              <w:left w:val="single" w:sz="4" w:space="0" w:color="auto"/>
              <w:bottom w:val="single" w:sz="4" w:space="0" w:color="auto"/>
              <w:right w:val="single" w:sz="4" w:space="0" w:color="auto"/>
            </w:tcBorders>
            <w:vAlign w:val="center"/>
          </w:tcPr>
          <w:p w14:paraId="4957241C" w14:textId="77777777" w:rsidR="00F4603F" w:rsidRPr="00F0275E" w:rsidRDefault="00F4603F" w:rsidP="00CE311C">
            <w:pPr>
              <w:jc w:val="both"/>
              <w:rPr>
                <w:rFonts w:ascii="Calibri Light" w:hAnsi="Calibri Light" w:cs="Calibri Light"/>
                <w:b/>
                <w:bCs/>
              </w:rPr>
            </w:pPr>
            <w:proofErr w:type="spellStart"/>
            <w:r w:rsidRPr="00F0275E">
              <w:rPr>
                <w:rFonts w:ascii="Calibri Light" w:hAnsi="Calibri Light" w:cs="Calibri Light"/>
                <w:b/>
                <w:bCs/>
              </w:rPr>
              <w:t>Eil.Nr</w:t>
            </w:r>
            <w:proofErr w:type="spellEnd"/>
            <w:r w:rsidRPr="00F0275E">
              <w:rPr>
                <w:rFonts w:ascii="Calibri Light" w:hAnsi="Calibri Light" w:cs="Calibri Light"/>
                <w:b/>
                <w:bCs/>
              </w:rPr>
              <w:t>.</w:t>
            </w:r>
          </w:p>
        </w:tc>
        <w:tc>
          <w:tcPr>
            <w:tcW w:w="8931" w:type="dxa"/>
            <w:tcBorders>
              <w:top w:val="single" w:sz="4" w:space="0" w:color="auto"/>
              <w:left w:val="single" w:sz="4" w:space="0" w:color="auto"/>
              <w:bottom w:val="single" w:sz="4" w:space="0" w:color="auto"/>
              <w:right w:val="single" w:sz="4" w:space="0" w:color="auto"/>
            </w:tcBorders>
            <w:vAlign w:val="center"/>
          </w:tcPr>
          <w:p w14:paraId="2F111D8A" w14:textId="77777777" w:rsidR="00F4603F" w:rsidRPr="00F0275E" w:rsidRDefault="00F4603F" w:rsidP="00CE311C">
            <w:pPr>
              <w:jc w:val="both"/>
              <w:rPr>
                <w:rFonts w:ascii="Calibri Light" w:hAnsi="Calibri Light" w:cs="Calibri Light"/>
                <w:b/>
                <w:bCs/>
              </w:rPr>
            </w:pPr>
            <w:r w:rsidRPr="00F0275E">
              <w:rPr>
                <w:rFonts w:ascii="Calibri Light" w:hAnsi="Calibri Light" w:cs="Calibri Light"/>
                <w:b/>
                <w:bCs/>
              </w:rPr>
              <w:t>Pateiktų dokumentų pavadinimas</w:t>
            </w:r>
          </w:p>
        </w:tc>
      </w:tr>
      <w:tr w:rsidR="00F4603F" w:rsidRPr="008C24D6" w14:paraId="6054E2F8" w14:textId="77777777" w:rsidTr="00CE311C">
        <w:tc>
          <w:tcPr>
            <w:tcW w:w="562" w:type="dxa"/>
            <w:tcBorders>
              <w:top w:val="single" w:sz="4" w:space="0" w:color="auto"/>
              <w:left w:val="single" w:sz="4" w:space="0" w:color="auto"/>
              <w:bottom w:val="single" w:sz="4" w:space="0" w:color="auto"/>
              <w:right w:val="single" w:sz="4" w:space="0" w:color="auto"/>
            </w:tcBorders>
          </w:tcPr>
          <w:p w14:paraId="29123FD7" w14:textId="77777777" w:rsidR="00F4603F" w:rsidRPr="008C24D6" w:rsidRDefault="00F4603F" w:rsidP="00CE311C">
            <w:pPr>
              <w:jc w:val="both"/>
              <w:rPr>
                <w:rFonts w:ascii="Calibri Light" w:hAnsi="Calibri Light" w:cs="Calibri Light"/>
              </w:rPr>
            </w:pPr>
            <w:r>
              <w:rPr>
                <w:rFonts w:ascii="Calibri Light" w:hAnsi="Calibri Light" w:cs="Calibri Light"/>
              </w:rPr>
              <w:t>1</w:t>
            </w:r>
          </w:p>
        </w:tc>
        <w:tc>
          <w:tcPr>
            <w:tcW w:w="8931" w:type="dxa"/>
            <w:tcBorders>
              <w:top w:val="single" w:sz="4" w:space="0" w:color="auto"/>
              <w:left w:val="single" w:sz="4" w:space="0" w:color="auto"/>
              <w:bottom w:val="single" w:sz="4" w:space="0" w:color="auto"/>
              <w:right w:val="single" w:sz="4" w:space="0" w:color="auto"/>
            </w:tcBorders>
          </w:tcPr>
          <w:p w14:paraId="3C27DCF8" w14:textId="77777777" w:rsidR="00F4603F" w:rsidRPr="008C24D6" w:rsidRDefault="00F4603F" w:rsidP="00CE311C">
            <w:pPr>
              <w:jc w:val="both"/>
              <w:rPr>
                <w:rFonts w:ascii="Calibri Light" w:hAnsi="Calibri Light" w:cs="Calibri Light"/>
              </w:rPr>
            </w:pPr>
          </w:p>
        </w:tc>
      </w:tr>
      <w:tr w:rsidR="00F4603F" w:rsidRPr="008C24D6" w14:paraId="4EB37030" w14:textId="77777777" w:rsidTr="00CE311C">
        <w:tc>
          <w:tcPr>
            <w:tcW w:w="562" w:type="dxa"/>
            <w:tcBorders>
              <w:top w:val="single" w:sz="4" w:space="0" w:color="auto"/>
              <w:left w:val="single" w:sz="4" w:space="0" w:color="auto"/>
              <w:bottom w:val="single" w:sz="4" w:space="0" w:color="auto"/>
              <w:right w:val="single" w:sz="4" w:space="0" w:color="auto"/>
            </w:tcBorders>
          </w:tcPr>
          <w:p w14:paraId="33942BDF" w14:textId="77777777" w:rsidR="00F4603F" w:rsidRPr="008C24D6" w:rsidRDefault="00F4603F" w:rsidP="00CE311C">
            <w:pPr>
              <w:jc w:val="both"/>
              <w:rPr>
                <w:rFonts w:ascii="Calibri Light" w:hAnsi="Calibri Light" w:cs="Calibri Light"/>
              </w:rPr>
            </w:pPr>
            <w:r>
              <w:rPr>
                <w:rFonts w:ascii="Calibri Light" w:hAnsi="Calibri Light" w:cs="Calibri Light"/>
              </w:rPr>
              <w:t>2</w:t>
            </w:r>
          </w:p>
        </w:tc>
        <w:tc>
          <w:tcPr>
            <w:tcW w:w="8931" w:type="dxa"/>
            <w:tcBorders>
              <w:top w:val="single" w:sz="4" w:space="0" w:color="auto"/>
              <w:left w:val="single" w:sz="4" w:space="0" w:color="auto"/>
              <w:bottom w:val="single" w:sz="4" w:space="0" w:color="auto"/>
              <w:right w:val="single" w:sz="4" w:space="0" w:color="auto"/>
            </w:tcBorders>
          </w:tcPr>
          <w:p w14:paraId="5663D371" w14:textId="77777777" w:rsidR="00F4603F" w:rsidRPr="008C24D6" w:rsidRDefault="00F4603F" w:rsidP="00CE311C">
            <w:pPr>
              <w:jc w:val="both"/>
              <w:rPr>
                <w:rFonts w:ascii="Calibri Light" w:hAnsi="Calibri Light" w:cs="Calibri Light"/>
              </w:rPr>
            </w:pPr>
          </w:p>
        </w:tc>
      </w:tr>
      <w:tr w:rsidR="00F4603F" w:rsidRPr="008C24D6" w14:paraId="0535CBDE" w14:textId="77777777" w:rsidTr="00CE311C">
        <w:tc>
          <w:tcPr>
            <w:tcW w:w="562" w:type="dxa"/>
            <w:tcBorders>
              <w:top w:val="single" w:sz="4" w:space="0" w:color="auto"/>
              <w:left w:val="single" w:sz="4" w:space="0" w:color="auto"/>
              <w:bottom w:val="single" w:sz="4" w:space="0" w:color="auto"/>
              <w:right w:val="single" w:sz="4" w:space="0" w:color="auto"/>
            </w:tcBorders>
          </w:tcPr>
          <w:p w14:paraId="54E3CEFB" w14:textId="77777777" w:rsidR="00F4603F" w:rsidRPr="008C24D6" w:rsidRDefault="00F4603F" w:rsidP="00CE311C">
            <w:pPr>
              <w:jc w:val="both"/>
              <w:rPr>
                <w:rFonts w:ascii="Calibri Light" w:hAnsi="Calibri Light" w:cs="Calibri Light"/>
              </w:rPr>
            </w:pPr>
            <w:r>
              <w:rPr>
                <w:rFonts w:ascii="Calibri Light" w:hAnsi="Calibri Light" w:cs="Calibri Light"/>
              </w:rPr>
              <w:t>...</w:t>
            </w:r>
          </w:p>
        </w:tc>
        <w:tc>
          <w:tcPr>
            <w:tcW w:w="8931" w:type="dxa"/>
            <w:tcBorders>
              <w:top w:val="single" w:sz="4" w:space="0" w:color="auto"/>
              <w:left w:val="single" w:sz="4" w:space="0" w:color="auto"/>
              <w:bottom w:val="single" w:sz="4" w:space="0" w:color="auto"/>
              <w:right w:val="single" w:sz="4" w:space="0" w:color="auto"/>
            </w:tcBorders>
          </w:tcPr>
          <w:p w14:paraId="42886274" w14:textId="77777777" w:rsidR="00F4603F" w:rsidRPr="008C24D6" w:rsidRDefault="00F4603F" w:rsidP="00CE311C">
            <w:pPr>
              <w:jc w:val="both"/>
              <w:rPr>
                <w:rFonts w:ascii="Calibri Light" w:hAnsi="Calibri Light" w:cs="Calibri Light"/>
              </w:rPr>
            </w:pPr>
          </w:p>
        </w:tc>
      </w:tr>
    </w:tbl>
    <w:p w14:paraId="7BDAC150" w14:textId="77777777" w:rsidR="00F4603F" w:rsidRDefault="00F4603F" w:rsidP="00F4603F">
      <w:pPr>
        <w:suppressAutoHyphens/>
        <w:jc w:val="both"/>
        <w:rPr>
          <w:rFonts w:ascii="Calibri Light" w:hAnsi="Calibri Light" w:cs="Calibri Light"/>
          <w:bCs/>
        </w:rPr>
      </w:pPr>
    </w:p>
    <w:p w14:paraId="123706B6" w14:textId="77777777" w:rsidR="00F4603F" w:rsidRDefault="00F4603F" w:rsidP="00F4603F">
      <w:pPr>
        <w:suppressAutoHyphens/>
        <w:ind w:firstLine="709"/>
        <w:jc w:val="both"/>
        <w:rPr>
          <w:rFonts w:ascii="Calibri Light" w:hAnsi="Calibri Light" w:cs="Calibri Light"/>
          <w:bCs/>
        </w:rPr>
      </w:pPr>
    </w:p>
    <w:p w14:paraId="64093647" w14:textId="77777777" w:rsidR="00F4603F" w:rsidRPr="000F77A6" w:rsidRDefault="00F4603F" w:rsidP="00F4603F">
      <w:pPr>
        <w:jc w:val="both"/>
        <w:rPr>
          <w:rFonts w:asciiTheme="majorHAnsi" w:hAnsiTheme="majorHAnsi" w:cstheme="majorHAnsi"/>
        </w:rPr>
      </w:pPr>
      <w:r w:rsidRPr="000F77A6">
        <w:rPr>
          <w:rFonts w:asciiTheme="majorHAnsi" w:hAnsiTheme="majorHAnsi" w:cstheme="majorHAnsi"/>
        </w:rPr>
        <w:t>Šiame pasiūlyme yra pateikta konfidenciali informacija: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2535"/>
        <w:gridCol w:w="3261"/>
        <w:gridCol w:w="3125"/>
      </w:tblGrid>
      <w:tr w:rsidR="00F4603F" w:rsidRPr="00F0275E" w14:paraId="4EBE845D" w14:textId="77777777" w:rsidTr="00CE311C">
        <w:trPr>
          <w:trHeight w:val="1416"/>
          <w:jc w:val="center"/>
        </w:trPr>
        <w:tc>
          <w:tcPr>
            <w:tcW w:w="572" w:type="dxa"/>
            <w:tcBorders>
              <w:top w:val="single" w:sz="4" w:space="0" w:color="auto"/>
              <w:left w:val="single" w:sz="4" w:space="0" w:color="auto"/>
              <w:bottom w:val="single" w:sz="4" w:space="0" w:color="auto"/>
              <w:right w:val="single" w:sz="4" w:space="0" w:color="auto"/>
            </w:tcBorders>
            <w:vAlign w:val="center"/>
          </w:tcPr>
          <w:p w14:paraId="50742A8B" w14:textId="77777777" w:rsidR="00F4603F" w:rsidRPr="00F0275E" w:rsidRDefault="00F4603F" w:rsidP="00CE311C">
            <w:pPr>
              <w:widowControl w:val="0"/>
              <w:suppressLineNumbers/>
              <w:suppressAutoHyphens/>
              <w:rPr>
                <w:rFonts w:asciiTheme="majorHAnsi" w:hAnsiTheme="majorHAnsi" w:cstheme="majorHAnsi"/>
                <w:b/>
                <w:bCs/>
              </w:rPr>
            </w:pPr>
            <w:r w:rsidRPr="00F0275E">
              <w:rPr>
                <w:rFonts w:asciiTheme="majorHAnsi" w:hAnsiTheme="majorHAnsi" w:cstheme="majorHAnsi"/>
                <w:b/>
                <w:bCs/>
              </w:rPr>
              <w:t>Eil.</w:t>
            </w:r>
          </w:p>
          <w:p w14:paraId="1390EDCA" w14:textId="77777777" w:rsidR="00F4603F" w:rsidRPr="00F0275E" w:rsidRDefault="00F4603F" w:rsidP="00CE311C">
            <w:pPr>
              <w:widowControl w:val="0"/>
              <w:suppressLineNumbers/>
              <w:suppressAutoHyphens/>
              <w:rPr>
                <w:rFonts w:asciiTheme="majorHAnsi" w:hAnsiTheme="majorHAnsi" w:cstheme="majorHAnsi"/>
                <w:b/>
                <w:bCs/>
              </w:rPr>
            </w:pPr>
            <w:r w:rsidRPr="00F0275E">
              <w:rPr>
                <w:rFonts w:asciiTheme="majorHAnsi" w:hAnsiTheme="majorHAnsi" w:cstheme="majorHAnsi"/>
                <w:b/>
                <w:bCs/>
              </w:rPr>
              <w:t>Nr.</w:t>
            </w:r>
          </w:p>
        </w:tc>
        <w:tc>
          <w:tcPr>
            <w:tcW w:w="2535" w:type="dxa"/>
            <w:tcBorders>
              <w:top w:val="single" w:sz="4" w:space="0" w:color="auto"/>
              <w:left w:val="single" w:sz="4" w:space="0" w:color="auto"/>
              <w:bottom w:val="single" w:sz="4" w:space="0" w:color="auto"/>
              <w:right w:val="single" w:sz="4" w:space="0" w:color="auto"/>
            </w:tcBorders>
            <w:vAlign w:val="center"/>
          </w:tcPr>
          <w:p w14:paraId="39FF2950" w14:textId="77777777" w:rsidR="00F4603F" w:rsidRPr="00F0275E" w:rsidRDefault="00F4603F" w:rsidP="00CE311C">
            <w:pPr>
              <w:widowControl w:val="0"/>
              <w:suppressLineNumbers/>
              <w:suppressAutoHyphens/>
              <w:jc w:val="center"/>
              <w:rPr>
                <w:rFonts w:asciiTheme="majorHAnsi" w:hAnsiTheme="majorHAnsi" w:cstheme="majorHAnsi"/>
                <w:b/>
                <w:bCs/>
              </w:rPr>
            </w:pPr>
            <w:r w:rsidRPr="00F0275E">
              <w:rPr>
                <w:rFonts w:asciiTheme="majorHAnsi" w:hAnsiTheme="majorHAnsi" w:cstheme="majorHAnsi"/>
                <w:b/>
                <w:bCs/>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0CE0AE1E" w14:textId="77777777" w:rsidR="00F4603F" w:rsidRPr="00F0275E" w:rsidRDefault="00F4603F" w:rsidP="00CE311C">
            <w:pPr>
              <w:widowControl w:val="0"/>
              <w:suppressLineNumbers/>
              <w:suppressAutoHyphens/>
              <w:jc w:val="center"/>
              <w:rPr>
                <w:rFonts w:asciiTheme="majorHAnsi" w:hAnsiTheme="majorHAnsi" w:cstheme="majorHAnsi"/>
                <w:b/>
                <w:bCs/>
              </w:rPr>
            </w:pPr>
            <w:r w:rsidRPr="00F0275E">
              <w:rPr>
                <w:rFonts w:asciiTheme="majorHAnsi" w:hAnsiTheme="majorHAnsi" w:cstheme="majorHAnsi"/>
                <w:b/>
                <w:bCs/>
              </w:rPr>
              <w:t>Dokumente esanti konfidenciali informacija (nurodoma dokumento dalis / puslapis, kuriame yra konfidenciali informacija)**</w:t>
            </w:r>
          </w:p>
        </w:tc>
        <w:tc>
          <w:tcPr>
            <w:tcW w:w="3125" w:type="dxa"/>
            <w:tcBorders>
              <w:top w:val="single" w:sz="4" w:space="0" w:color="auto"/>
              <w:left w:val="single" w:sz="4" w:space="0" w:color="auto"/>
              <w:bottom w:val="single" w:sz="4" w:space="0" w:color="auto"/>
              <w:right w:val="single" w:sz="4" w:space="0" w:color="auto"/>
            </w:tcBorders>
            <w:vAlign w:val="center"/>
          </w:tcPr>
          <w:p w14:paraId="22847663" w14:textId="77777777" w:rsidR="00F4603F" w:rsidRPr="00F0275E" w:rsidRDefault="00F4603F" w:rsidP="00CE311C">
            <w:pPr>
              <w:widowControl w:val="0"/>
              <w:suppressLineNumbers/>
              <w:suppressAutoHyphens/>
              <w:jc w:val="center"/>
              <w:rPr>
                <w:rFonts w:asciiTheme="majorHAnsi" w:hAnsiTheme="majorHAnsi" w:cstheme="majorHAnsi"/>
                <w:b/>
                <w:bCs/>
              </w:rPr>
            </w:pPr>
            <w:r w:rsidRPr="00F0275E">
              <w:rPr>
                <w:rFonts w:asciiTheme="majorHAnsi" w:hAnsiTheme="majorHAnsi" w:cstheme="majorHAnsi"/>
                <w:b/>
                <w:bCs/>
              </w:rPr>
              <w:t>Konfidencialios informacijos pagrindimas (paaiškinama, kuo remiantis nurodytas dokumentas ar jo dalis yra konfidencialūs)**</w:t>
            </w:r>
          </w:p>
        </w:tc>
      </w:tr>
      <w:tr w:rsidR="00F4603F" w:rsidRPr="000F77A6" w14:paraId="2FDE0065" w14:textId="77777777" w:rsidTr="00CE311C">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7DE8B9CD" w14:textId="77777777" w:rsidR="00F4603F" w:rsidRPr="000F77A6" w:rsidRDefault="00F4603F" w:rsidP="00CE311C">
            <w:pPr>
              <w:widowControl w:val="0"/>
              <w:suppressLineNumbers/>
              <w:suppressAutoHyphens/>
              <w:jc w:val="both"/>
              <w:rPr>
                <w:rFonts w:asciiTheme="majorHAnsi" w:hAnsiTheme="majorHAnsi" w:cstheme="majorHAnsi"/>
              </w:rPr>
            </w:pPr>
          </w:p>
        </w:tc>
        <w:tc>
          <w:tcPr>
            <w:tcW w:w="2535" w:type="dxa"/>
            <w:tcBorders>
              <w:top w:val="single" w:sz="4" w:space="0" w:color="auto"/>
              <w:left w:val="single" w:sz="4" w:space="0" w:color="auto"/>
              <w:bottom w:val="single" w:sz="4" w:space="0" w:color="auto"/>
              <w:right w:val="single" w:sz="4" w:space="0" w:color="auto"/>
            </w:tcBorders>
          </w:tcPr>
          <w:p w14:paraId="642CDB64" w14:textId="77777777" w:rsidR="00F4603F" w:rsidRPr="000F77A6" w:rsidRDefault="00F4603F" w:rsidP="00CE311C">
            <w:pPr>
              <w:widowControl w:val="0"/>
              <w:suppressLineNumbers/>
              <w:suppressAutoHyphens/>
              <w:jc w:val="both"/>
              <w:rPr>
                <w:rFonts w:asciiTheme="majorHAnsi" w:hAnsiTheme="majorHAnsi" w:cstheme="majorHAnsi"/>
              </w:rPr>
            </w:pPr>
            <w:r w:rsidRPr="000F77A6">
              <w:rPr>
                <w:rFonts w:asciiTheme="majorHAnsi" w:hAnsiTheme="majorHAnsi" w:cstheme="majorHAnsi"/>
              </w:rPr>
              <w:t>...</w:t>
            </w:r>
          </w:p>
        </w:tc>
        <w:tc>
          <w:tcPr>
            <w:tcW w:w="3261" w:type="dxa"/>
            <w:tcBorders>
              <w:top w:val="single" w:sz="4" w:space="0" w:color="auto"/>
              <w:left w:val="single" w:sz="4" w:space="0" w:color="auto"/>
              <w:bottom w:val="single" w:sz="4" w:space="0" w:color="auto"/>
              <w:right w:val="single" w:sz="4" w:space="0" w:color="auto"/>
            </w:tcBorders>
          </w:tcPr>
          <w:p w14:paraId="27E97727" w14:textId="77777777" w:rsidR="00F4603F" w:rsidRPr="000F77A6" w:rsidRDefault="00F4603F" w:rsidP="00CE311C">
            <w:pPr>
              <w:widowControl w:val="0"/>
              <w:suppressLineNumbers/>
              <w:suppressAutoHyphens/>
              <w:jc w:val="both"/>
              <w:rPr>
                <w:rFonts w:asciiTheme="majorHAnsi" w:hAnsiTheme="majorHAnsi" w:cstheme="majorHAnsi"/>
              </w:rPr>
            </w:pPr>
          </w:p>
        </w:tc>
        <w:tc>
          <w:tcPr>
            <w:tcW w:w="3125" w:type="dxa"/>
            <w:tcBorders>
              <w:top w:val="single" w:sz="4" w:space="0" w:color="auto"/>
              <w:left w:val="single" w:sz="4" w:space="0" w:color="auto"/>
              <w:bottom w:val="single" w:sz="4" w:space="0" w:color="auto"/>
              <w:right w:val="single" w:sz="4" w:space="0" w:color="auto"/>
            </w:tcBorders>
          </w:tcPr>
          <w:p w14:paraId="428CD541" w14:textId="77777777" w:rsidR="00F4603F" w:rsidRPr="000F77A6" w:rsidRDefault="00F4603F" w:rsidP="00CE311C">
            <w:pPr>
              <w:widowControl w:val="0"/>
              <w:suppressLineNumbers/>
              <w:suppressAutoHyphens/>
              <w:jc w:val="both"/>
              <w:rPr>
                <w:rFonts w:asciiTheme="majorHAnsi" w:hAnsiTheme="majorHAnsi" w:cstheme="majorHAnsi"/>
              </w:rPr>
            </w:pPr>
          </w:p>
        </w:tc>
      </w:tr>
      <w:tr w:rsidR="00F4603F" w:rsidRPr="000F77A6" w14:paraId="6BC6465E" w14:textId="77777777" w:rsidTr="00CE311C">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72C1FE1A" w14:textId="77777777" w:rsidR="00F4603F" w:rsidRPr="000F77A6" w:rsidRDefault="00F4603F" w:rsidP="00CE311C">
            <w:pPr>
              <w:widowControl w:val="0"/>
              <w:suppressLineNumbers/>
              <w:suppressAutoHyphens/>
              <w:jc w:val="both"/>
              <w:rPr>
                <w:rFonts w:asciiTheme="majorHAnsi" w:hAnsiTheme="majorHAnsi" w:cstheme="majorHAnsi"/>
              </w:rPr>
            </w:pPr>
          </w:p>
        </w:tc>
        <w:tc>
          <w:tcPr>
            <w:tcW w:w="2535" w:type="dxa"/>
            <w:tcBorders>
              <w:top w:val="single" w:sz="4" w:space="0" w:color="auto"/>
              <w:left w:val="single" w:sz="4" w:space="0" w:color="auto"/>
              <w:bottom w:val="single" w:sz="4" w:space="0" w:color="auto"/>
              <w:right w:val="single" w:sz="4" w:space="0" w:color="auto"/>
            </w:tcBorders>
          </w:tcPr>
          <w:p w14:paraId="173E1C5D" w14:textId="77777777" w:rsidR="00F4603F" w:rsidRPr="000F77A6" w:rsidRDefault="00F4603F" w:rsidP="00CE311C">
            <w:pPr>
              <w:widowControl w:val="0"/>
              <w:suppressLineNumbers/>
              <w:tabs>
                <w:tab w:val="left" w:pos="1296"/>
                <w:tab w:val="center" w:pos="4320"/>
                <w:tab w:val="right" w:pos="8640"/>
              </w:tabs>
              <w:suppressAutoHyphens/>
              <w:rPr>
                <w:rFonts w:asciiTheme="majorHAnsi" w:hAnsiTheme="majorHAnsi" w:cstheme="majorHAnsi"/>
              </w:rPr>
            </w:pPr>
            <w:r w:rsidRPr="000F77A6">
              <w:rPr>
                <w:rFonts w:asciiTheme="majorHAnsi" w:hAnsiTheme="majorHAnsi" w:cstheme="majorHAnsi"/>
              </w:rPr>
              <w:t>...</w:t>
            </w:r>
          </w:p>
        </w:tc>
        <w:tc>
          <w:tcPr>
            <w:tcW w:w="3261" w:type="dxa"/>
            <w:tcBorders>
              <w:top w:val="single" w:sz="4" w:space="0" w:color="auto"/>
              <w:left w:val="single" w:sz="4" w:space="0" w:color="auto"/>
              <w:bottom w:val="single" w:sz="4" w:space="0" w:color="auto"/>
              <w:right w:val="single" w:sz="4" w:space="0" w:color="auto"/>
            </w:tcBorders>
          </w:tcPr>
          <w:p w14:paraId="44D2EB6F" w14:textId="77777777" w:rsidR="00F4603F" w:rsidRPr="000F77A6" w:rsidRDefault="00F4603F" w:rsidP="00CE311C">
            <w:pPr>
              <w:widowControl w:val="0"/>
              <w:suppressLineNumbers/>
              <w:tabs>
                <w:tab w:val="left" w:pos="1296"/>
                <w:tab w:val="center" w:pos="4320"/>
                <w:tab w:val="right" w:pos="8640"/>
              </w:tabs>
              <w:suppressAutoHyphens/>
              <w:rPr>
                <w:rFonts w:asciiTheme="majorHAnsi" w:hAnsiTheme="majorHAnsi" w:cstheme="majorHAnsi"/>
              </w:rPr>
            </w:pPr>
          </w:p>
        </w:tc>
        <w:tc>
          <w:tcPr>
            <w:tcW w:w="3125" w:type="dxa"/>
            <w:tcBorders>
              <w:top w:val="single" w:sz="4" w:space="0" w:color="auto"/>
              <w:left w:val="single" w:sz="4" w:space="0" w:color="auto"/>
              <w:bottom w:val="single" w:sz="4" w:space="0" w:color="auto"/>
              <w:right w:val="single" w:sz="4" w:space="0" w:color="auto"/>
            </w:tcBorders>
          </w:tcPr>
          <w:p w14:paraId="6A9EDE62" w14:textId="77777777" w:rsidR="00F4603F" w:rsidRPr="000F77A6" w:rsidRDefault="00F4603F" w:rsidP="00CE311C">
            <w:pPr>
              <w:widowControl w:val="0"/>
              <w:suppressLineNumbers/>
              <w:tabs>
                <w:tab w:val="left" w:pos="1296"/>
                <w:tab w:val="center" w:pos="4320"/>
                <w:tab w:val="right" w:pos="8640"/>
              </w:tabs>
              <w:suppressAutoHyphens/>
              <w:rPr>
                <w:rFonts w:asciiTheme="majorHAnsi" w:hAnsiTheme="majorHAnsi" w:cstheme="majorHAnsi"/>
              </w:rPr>
            </w:pPr>
          </w:p>
        </w:tc>
      </w:tr>
      <w:tr w:rsidR="00F4603F" w:rsidRPr="000F77A6" w14:paraId="28B6D5FE" w14:textId="77777777" w:rsidTr="00CE311C">
        <w:trPr>
          <w:trHeight w:val="296"/>
          <w:jc w:val="center"/>
        </w:trPr>
        <w:tc>
          <w:tcPr>
            <w:tcW w:w="572" w:type="dxa"/>
            <w:tcBorders>
              <w:top w:val="single" w:sz="4" w:space="0" w:color="auto"/>
              <w:left w:val="single" w:sz="4" w:space="0" w:color="auto"/>
              <w:bottom w:val="single" w:sz="4" w:space="0" w:color="auto"/>
              <w:right w:val="single" w:sz="4" w:space="0" w:color="auto"/>
            </w:tcBorders>
          </w:tcPr>
          <w:p w14:paraId="30866C26" w14:textId="77777777" w:rsidR="00F4603F" w:rsidRPr="000F77A6" w:rsidRDefault="00F4603F" w:rsidP="00CE311C">
            <w:pPr>
              <w:widowControl w:val="0"/>
              <w:suppressLineNumbers/>
              <w:suppressAutoHyphens/>
              <w:jc w:val="both"/>
              <w:rPr>
                <w:rFonts w:asciiTheme="majorHAnsi" w:hAnsiTheme="majorHAnsi" w:cstheme="majorHAnsi"/>
              </w:rPr>
            </w:pPr>
          </w:p>
        </w:tc>
        <w:tc>
          <w:tcPr>
            <w:tcW w:w="2535" w:type="dxa"/>
            <w:tcBorders>
              <w:top w:val="single" w:sz="4" w:space="0" w:color="auto"/>
              <w:left w:val="single" w:sz="4" w:space="0" w:color="auto"/>
              <w:bottom w:val="single" w:sz="4" w:space="0" w:color="auto"/>
              <w:right w:val="single" w:sz="4" w:space="0" w:color="auto"/>
            </w:tcBorders>
          </w:tcPr>
          <w:p w14:paraId="2FEFCC24" w14:textId="77777777" w:rsidR="00F4603F" w:rsidRPr="000F77A6" w:rsidRDefault="00F4603F" w:rsidP="00CE311C">
            <w:pPr>
              <w:widowControl w:val="0"/>
              <w:suppressLineNumbers/>
              <w:suppressAutoHyphens/>
              <w:jc w:val="both"/>
              <w:rPr>
                <w:rFonts w:asciiTheme="majorHAnsi" w:hAnsiTheme="majorHAnsi" w:cstheme="majorHAnsi"/>
              </w:rPr>
            </w:pPr>
            <w:r w:rsidRPr="000F77A6">
              <w:rPr>
                <w:rFonts w:asciiTheme="majorHAnsi" w:hAnsiTheme="majorHAnsi" w:cstheme="majorHAnsi"/>
              </w:rPr>
              <w:t>...</w:t>
            </w:r>
          </w:p>
        </w:tc>
        <w:tc>
          <w:tcPr>
            <w:tcW w:w="3261" w:type="dxa"/>
            <w:tcBorders>
              <w:top w:val="single" w:sz="4" w:space="0" w:color="auto"/>
              <w:left w:val="single" w:sz="4" w:space="0" w:color="auto"/>
              <w:bottom w:val="single" w:sz="4" w:space="0" w:color="auto"/>
              <w:right w:val="single" w:sz="4" w:space="0" w:color="auto"/>
            </w:tcBorders>
          </w:tcPr>
          <w:p w14:paraId="1D774EDB" w14:textId="77777777" w:rsidR="00F4603F" w:rsidRPr="000F77A6" w:rsidRDefault="00F4603F" w:rsidP="00CE311C">
            <w:pPr>
              <w:widowControl w:val="0"/>
              <w:suppressLineNumbers/>
              <w:suppressAutoHyphens/>
              <w:jc w:val="both"/>
              <w:rPr>
                <w:rFonts w:asciiTheme="majorHAnsi" w:hAnsiTheme="majorHAnsi" w:cstheme="majorHAnsi"/>
              </w:rPr>
            </w:pPr>
          </w:p>
        </w:tc>
        <w:tc>
          <w:tcPr>
            <w:tcW w:w="3125" w:type="dxa"/>
            <w:tcBorders>
              <w:top w:val="single" w:sz="4" w:space="0" w:color="auto"/>
              <w:left w:val="single" w:sz="4" w:space="0" w:color="auto"/>
              <w:bottom w:val="single" w:sz="4" w:space="0" w:color="auto"/>
              <w:right w:val="single" w:sz="4" w:space="0" w:color="auto"/>
            </w:tcBorders>
          </w:tcPr>
          <w:p w14:paraId="0518EFDE" w14:textId="77777777" w:rsidR="00F4603F" w:rsidRPr="000F77A6" w:rsidRDefault="00F4603F" w:rsidP="00CE311C">
            <w:pPr>
              <w:widowControl w:val="0"/>
              <w:suppressLineNumbers/>
              <w:suppressAutoHyphens/>
              <w:jc w:val="both"/>
              <w:rPr>
                <w:rFonts w:asciiTheme="majorHAnsi" w:hAnsiTheme="majorHAnsi" w:cstheme="majorHAnsi"/>
              </w:rPr>
            </w:pPr>
          </w:p>
        </w:tc>
      </w:tr>
    </w:tbl>
    <w:p w14:paraId="093C298C" w14:textId="77777777" w:rsidR="00F4603F" w:rsidRPr="00241157" w:rsidRDefault="00F4603F" w:rsidP="00F4603F">
      <w:pPr>
        <w:tabs>
          <w:tab w:val="left" w:pos="993"/>
        </w:tabs>
        <w:jc w:val="both"/>
        <w:rPr>
          <w:rFonts w:asciiTheme="majorHAnsi" w:hAnsiTheme="majorHAnsi" w:cstheme="majorHAnsi"/>
        </w:rPr>
      </w:pPr>
      <w:r w:rsidRPr="00241157">
        <w:rPr>
          <w:rFonts w:asciiTheme="majorHAnsi" w:hAnsiTheme="majorHAnsi" w:cstheme="majorHAnsi"/>
          <w:bCs/>
        </w:rPr>
        <w:t xml:space="preserve">**Pildyti tuomet, jei bus pateikta konfidenciali informacija. </w:t>
      </w:r>
      <w:r w:rsidRPr="00241157">
        <w:rPr>
          <w:rFonts w:asciiTheme="majorHAnsi" w:hAnsiTheme="majorHAnsi" w:cstheme="majorHAnsi"/>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412A325" w14:textId="77777777" w:rsidR="00F4603F" w:rsidRPr="000F77A6" w:rsidRDefault="00F4603F" w:rsidP="00F4603F">
      <w:pPr>
        <w:pStyle w:val="ListParagraph"/>
        <w:tabs>
          <w:tab w:val="left" w:pos="993"/>
        </w:tabs>
        <w:ind w:left="1140"/>
        <w:jc w:val="both"/>
        <w:rPr>
          <w:rFonts w:asciiTheme="majorHAnsi" w:hAnsiTheme="majorHAnsi" w:cstheme="majorHAnsi"/>
        </w:rPr>
      </w:pPr>
    </w:p>
    <w:p w14:paraId="3A09A0A1" w14:textId="77777777" w:rsidR="00F4603F" w:rsidRDefault="00F4603F" w:rsidP="00F4603F">
      <w:pPr>
        <w:tabs>
          <w:tab w:val="left" w:pos="284"/>
        </w:tabs>
        <w:spacing w:after="40"/>
        <w:rPr>
          <w:rFonts w:asciiTheme="majorHAnsi" w:hAnsiTheme="majorHAnsi" w:cstheme="majorHAnsi"/>
          <w:color w:val="000000"/>
          <w:lang w:eastAsia="lt-LT"/>
        </w:rPr>
      </w:pPr>
      <w:r w:rsidRPr="000F77A6">
        <w:rPr>
          <w:rFonts w:asciiTheme="majorHAnsi" w:hAnsiTheme="majorHAnsi" w:cstheme="majorHAnsi"/>
          <w:color w:val="000000"/>
          <w:lang w:eastAsia="lt-LT"/>
        </w:rPr>
        <w:t>Pasirašydam</w:t>
      </w:r>
      <w:r>
        <w:rPr>
          <w:rFonts w:asciiTheme="majorHAnsi" w:hAnsiTheme="majorHAnsi" w:cstheme="majorHAnsi"/>
          <w:color w:val="000000"/>
          <w:lang w:eastAsia="lt-LT"/>
        </w:rPr>
        <w:t>i</w:t>
      </w:r>
      <w:r w:rsidRPr="000F77A6">
        <w:rPr>
          <w:rFonts w:asciiTheme="majorHAnsi" w:hAnsiTheme="majorHAnsi" w:cstheme="majorHAnsi"/>
          <w:color w:val="000000"/>
          <w:lang w:eastAsia="lt-LT"/>
        </w:rPr>
        <w:t xml:space="preserve"> šį pasiūlymą, tvirtin</w:t>
      </w:r>
      <w:r>
        <w:rPr>
          <w:rFonts w:asciiTheme="majorHAnsi" w:hAnsiTheme="majorHAnsi" w:cstheme="majorHAnsi"/>
          <w:color w:val="000000"/>
          <w:lang w:eastAsia="lt-LT"/>
        </w:rPr>
        <w:t>ame</w:t>
      </w:r>
      <w:r w:rsidRPr="000F77A6">
        <w:rPr>
          <w:rFonts w:asciiTheme="majorHAnsi" w:hAnsiTheme="majorHAnsi" w:cstheme="majorHAnsi"/>
          <w:color w:val="000000"/>
          <w:lang w:eastAsia="lt-LT"/>
        </w:rPr>
        <w:t>, kad:</w:t>
      </w:r>
    </w:p>
    <w:p w14:paraId="2529E2F8" w14:textId="0D95FC8C" w:rsidR="006B0D8B" w:rsidRPr="006B0D8B" w:rsidRDefault="006B0D8B" w:rsidP="006B0D8B">
      <w:pPr>
        <w:pStyle w:val="ListParagraph"/>
        <w:numPr>
          <w:ilvl w:val="0"/>
          <w:numId w:val="4"/>
        </w:numPr>
        <w:ind w:left="284" w:hanging="284"/>
        <w:jc w:val="both"/>
        <w:rPr>
          <w:rFonts w:asciiTheme="majorHAnsi" w:hAnsiTheme="majorHAnsi" w:cstheme="majorHAnsi"/>
          <w:color w:val="000000"/>
          <w:lang w:eastAsia="lt-LT"/>
        </w:rPr>
      </w:pPr>
      <w:r w:rsidRPr="006B0D8B">
        <w:rPr>
          <w:rFonts w:asciiTheme="majorHAnsi" w:hAnsiTheme="majorHAnsi" w:cstheme="majorHAnsi"/>
          <w:color w:val="000000"/>
          <w:lang w:eastAsia="lt-LT"/>
        </w:rPr>
        <w:t>Neturime (subtiekėjas, kai remiasi jų pajėgumais, neturi) pašalinimo pagrindo įtvirtinto VPĮ 46 str. 2</w:t>
      </w:r>
      <w:r w:rsidRPr="00834B1F">
        <w:rPr>
          <w:rFonts w:asciiTheme="majorHAnsi" w:hAnsiTheme="majorHAnsi" w:cstheme="majorHAnsi"/>
          <w:color w:val="000000"/>
          <w:vertAlign w:val="superscript"/>
          <w:lang w:eastAsia="lt-LT"/>
        </w:rPr>
        <w:t>1</w:t>
      </w:r>
      <w:r w:rsidRPr="006B0D8B">
        <w:rPr>
          <w:rFonts w:asciiTheme="majorHAnsi" w:hAnsiTheme="majorHAnsi" w:cstheme="majorHAnsi"/>
          <w:color w:val="000000"/>
          <w:lang w:eastAsia="lt-LT"/>
        </w:rPr>
        <w:t xml:space="preserve">  dalyje. (Tiekėjas yra neatlikęs jam paskirtos baudžiamojo poveikio priemonės – uždraudimo juridiniam asmeniui dalyvauti viešuosiuose pirkimuose).</w:t>
      </w:r>
    </w:p>
    <w:p w14:paraId="7D6D670F" w14:textId="77777777" w:rsidR="00F4603F" w:rsidRPr="000F77A6" w:rsidRDefault="00F4603F" w:rsidP="006B0D8B">
      <w:pPr>
        <w:numPr>
          <w:ilvl w:val="0"/>
          <w:numId w:val="4"/>
        </w:numPr>
        <w:tabs>
          <w:tab w:val="left" w:pos="284"/>
          <w:tab w:val="left" w:pos="851"/>
        </w:tabs>
        <w:spacing w:after="40"/>
        <w:ind w:left="284" w:hanging="284"/>
        <w:jc w:val="both"/>
        <w:rPr>
          <w:rFonts w:asciiTheme="majorHAnsi" w:hAnsiTheme="majorHAnsi" w:cstheme="majorHAnsi"/>
        </w:rPr>
      </w:pPr>
      <w:r w:rsidRPr="000F77A6">
        <w:rPr>
          <w:rFonts w:asciiTheme="majorHAnsi" w:hAnsiTheme="majorHAnsi" w:cstheme="majorHAnsi"/>
          <w:color w:val="000000"/>
          <w:spacing w:val="-4"/>
        </w:rPr>
        <w:t>Dokumentų skaitmeninės</w:t>
      </w:r>
      <w:r w:rsidRPr="000F77A6">
        <w:rPr>
          <w:rFonts w:asciiTheme="majorHAnsi" w:hAnsiTheme="majorHAnsi" w:cstheme="majorHAnsi"/>
          <w:color w:val="000000"/>
        </w:rPr>
        <w:t xml:space="preserve"> kopijos ir elektroninėmis priemonėmis pateikti duomenys yra tikri.</w:t>
      </w:r>
    </w:p>
    <w:p w14:paraId="6917B4C4" w14:textId="6B19203B" w:rsidR="00F4603F" w:rsidRPr="000F77A6" w:rsidRDefault="00F4603F" w:rsidP="006B0D8B">
      <w:pPr>
        <w:numPr>
          <w:ilvl w:val="0"/>
          <w:numId w:val="4"/>
        </w:numPr>
        <w:tabs>
          <w:tab w:val="left" w:pos="284"/>
          <w:tab w:val="left" w:pos="851"/>
        </w:tabs>
        <w:spacing w:after="40"/>
        <w:ind w:left="284" w:hanging="284"/>
        <w:jc w:val="both"/>
        <w:rPr>
          <w:rFonts w:asciiTheme="majorHAnsi" w:hAnsiTheme="majorHAnsi" w:cstheme="majorHAnsi"/>
        </w:rPr>
      </w:pPr>
      <w:r w:rsidRPr="000F77A6">
        <w:rPr>
          <w:rFonts w:asciiTheme="majorHAnsi" w:hAnsiTheme="majorHAnsi" w:cstheme="majorHAnsi"/>
        </w:rPr>
        <w:t>Sutinkame, jog vadovaujantis Viešųjų pirkimų įstatymo 86 straipsnio 9 dalimi, laimėjimo atveju, sudaryta pirkimo sutartis ir jos pakeitimai (jei tokie bus).</w:t>
      </w:r>
    </w:p>
    <w:p w14:paraId="4D7EA908" w14:textId="77777777" w:rsidR="00F4603F" w:rsidRPr="000F77A6" w:rsidRDefault="00F4603F" w:rsidP="00F4603F">
      <w:pPr>
        <w:numPr>
          <w:ilvl w:val="0"/>
          <w:numId w:val="4"/>
        </w:numPr>
        <w:tabs>
          <w:tab w:val="left" w:pos="284"/>
          <w:tab w:val="left" w:pos="851"/>
        </w:tabs>
        <w:spacing w:after="40"/>
        <w:ind w:left="284" w:hanging="284"/>
        <w:jc w:val="both"/>
        <w:rPr>
          <w:rFonts w:asciiTheme="majorHAnsi" w:hAnsiTheme="majorHAnsi" w:cstheme="majorHAnsi"/>
        </w:rPr>
      </w:pPr>
      <w:r w:rsidRPr="000F77A6">
        <w:rPr>
          <w:rFonts w:asciiTheme="majorHAnsi" w:eastAsia="Calibri" w:hAnsiTheme="majorHAnsi" w:cstheme="majorHAnsi"/>
        </w:rPr>
        <w:t>Jeigu kvalifikacija dėl teisės verstis atitinkama veikla nebuvo tikrinama arba tikrinama ne visa apimtimi, įsipareigojame perkančiajai organizacijai, kad pirkimo sutartį vykdys tik tokią teisę turintys asmenys.</w:t>
      </w:r>
    </w:p>
    <w:p w14:paraId="0F276BFB" w14:textId="77777777" w:rsidR="00F4603F" w:rsidRPr="0017116E" w:rsidRDefault="00F4603F" w:rsidP="00F4603F">
      <w:pPr>
        <w:numPr>
          <w:ilvl w:val="0"/>
          <w:numId w:val="4"/>
        </w:numPr>
        <w:tabs>
          <w:tab w:val="left" w:pos="284"/>
          <w:tab w:val="left" w:pos="851"/>
        </w:tabs>
        <w:spacing w:after="40"/>
        <w:ind w:left="284" w:hanging="284"/>
        <w:jc w:val="both"/>
        <w:rPr>
          <w:rFonts w:asciiTheme="majorHAnsi" w:hAnsiTheme="majorHAnsi" w:cstheme="majorHAnsi"/>
        </w:rPr>
      </w:pPr>
      <w:r w:rsidRPr="000F77A6">
        <w:rPr>
          <w:rFonts w:asciiTheme="majorHAnsi" w:eastAsia="Calibri" w:hAnsiTheme="majorHAnsi" w:cstheme="majorHAnsi"/>
        </w:rPr>
        <w:t xml:space="preserve">Pasiūlymas galioja </w:t>
      </w:r>
      <w:r>
        <w:rPr>
          <w:rFonts w:asciiTheme="majorHAnsi" w:eastAsia="Calibri" w:hAnsiTheme="majorHAnsi" w:cstheme="majorHAnsi"/>
        </w:rPr>
        <w:t>90 (devyniasdešimt) kalendorinių dienų</w:t>
      </w:r>
      <w:r w:rsidRPr="000F77A6">
        <w:rPr>
          <w:rFonts w:asciiTheme="majorHAnsi" w:eastAsia="Calibri" w:hAnsiTheme="majorHAnsi" w:cstheme="majorHAnsi"/>
        </w:rPr>
        <w:t>.</w:t>
      </w:r>
    </w:p>
    <w:p w14:paraId="76662803" w14:textId="77777777" w:rsidR="00F4603F" w:rsidRDefault="00F4603F" w:rsidP="00F4603F">
      <w:pPr>
        <w:tabs>
          <w:tab w:val="left" w:pos="284"/>
          <w:tab w:val="left" w:pos="851"/>
        </w:tabs>
        <w:spacing w:after="40"/>
        <w:jc w:val="both"/>
        <w:rPr>
          <w:rFonts w:asciiTheme="majorHAnsi" w:hAnsiTheme="majorHAnsi" w:cstheme="majorHAnsi"/>
        </w:rPr>
      </w:pPr>
    </w:p>
    <w:p w14:paraId="481A0542" w14:textId="77777777" w:rsidR="00F4603F" w:rsidRDefault="00F4603F" w:rsidP="00F4603F">
      <w:pPr>
        <w:ind w:right="-2" w:firstLine="709"/>
        <w:jc w:val="both"/>
        <w:rPr>
          <w:rFonts w:ascii="Calibri Light" w:hAnsi="Calibri Light" w:cs="Calibri 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67"/>
        <w:gridCol w:w="1559"/>
        <w:gridCol w:w="1559"/>
        <w:gridCol w:w="2829"/>
      </w:tblGrid>
      <w:tr w:rsidR="00F4603F" w14:paraId="16485731" w14:textId="77777777" w:rsidTr="00CE311C">
        <w:tc>
          <w:tcPr>
            <w:tcW w:w="3114" w:type="dxa"/>
            <w:tcBorders>
              <w:bottom w:val="single" w:sz="4" w:space="0" w:color="auto"/>
            </w:tcBorders>
          </w:tcPr>
          <w:p w14:paraId="29488CB8" w14:textId="77777777" w:rsidR="00F4603F" w:rsidRDefault="00F4603F" w:rsidP="00CE311C">
            <w:pPr>
              <w:ind w:right="-2"/>
              <w:jc w:val="both"/>
              <w:rPr>
                <w:rFonts w:ascii="Calibri Light" w:hAnsi="Calibri Light" w:cs="Calibri Light"/>
                <w:lang w:val="lt-LT"/>
              </w:rPr>
            </w:pPr>
          </w:p>
        </w:tc>
        <w:tc>
          <w:tcPr>
            <w:tcW w:w="567" w:type="dxa"/>
          </w:tcPr>
          <w:p w14:paraId="5F4B3D38" w14:textId="77777777" w:rsidR="00F4603F" w:rsidRDefault="00F4603F" w:rsidP="00CE311C">
            <w:pPr>
              <w:ind w:right="-2"/>
              <w:jc w:val="both"/>
              <w:rPr>
                <w:rFonts w:ascii="Calibri Light" w:hAnsi="Calibri Light" w:cs="Calibri Light"/>
                <w:lang w:val="lt-LT"/>
              </w:rPr>
            </w:pPr>
          </w:p>
        </w:tc>
        <w:tc>
          <w:tcPr>
            <w:tcW w:w="1559" w:type="dxa"/>
            <w:tcBorders>
              <w:bottom w:val="single" w:sz="4" w:space="0" w:color="auto"/>
            </w:tcBorders>
          </w:tcPr>
          <w:p w14:paraId="64786708" w14:textId="77777777" w:rsidR="00F4603F" w:rsidRDefault="00F4603F" w:rsidP="00CE311C">
            <w:pPr>
              <w:ind w:right="-2"/>
              <w:jc w:val="both"/>
              <w:rPr>
                <w:rFonts w:ascii="Calibri Light" w:hAnsi="Calibri Light" w:cs="Calibri Light"/>
                <w:lang w:val="lt-LT"/>
              </w:rPr>
            </w:pPr>
          </w:p>
        </w:tc>
        <w:tc>
          <w:tcPr>
            <w:tcW w:w="1559" w:type="dxa"/>
          </w:tcPr>
          <w:p w14:paraId="7A158800" w14:textId="77777777" w:rsidR="00F4603F" w:rsidRDefault="00F4603F" w:rsidP="00CE311C">
            <w:pPr>
              <w:ind w:right="-2"/>
              <w:jc w:val="both"/>
              <w:rPr>
                <w:rFonts w:ascii="Calibri Light" w:hAnsi="Calibri Light" w:cs="Calibri Light"/>
                <w:lang w:val="lt-LT"/>
              </w:rPr>
            </w:pPr>
          </w:p>
        </w:tc>
        <w:tc>
          <w:tcPr>
            <w:tcW w:w="2829" w:type="dxa"/>
            <w:tcBorders>
              <w:bottom w:val="single" w:sz="4" w:space="0" w:color="auto"/>
            </w:tcBorders>
          </w:tcPr>
          <w:p w14:paraId="270F6FFF" w14:textId="77777777" w:rsidR="00F4603F" w:rsidRDefault="00F4603F" w:rsidP="00CE311C">
            <w:pPr>
              <w:ind w:right="-2"/>
              <w:jc w:val="both"/>
              <w:rPr>
                <w:rFonts w:ascii="Calibri Light" w:hAnsi="Calibri Light" w:cs="Calibri Light"/>
                <w:lang w:val="lt-LT"/>
              </w:rPr>
            </w:pPr>
          </w:p>
        </w:tc>
      </w:tr>
      <w:tr w:rsidR="00F4603F" w:rsidRPr="00F4603F" w14:paraId="3A1B1608" w14:textId="77777777" w:rsidTr="00CE311C">
        <w:tc>
          <w:tcPr>
            <w:tcW w:w="3114" w:type="dxa"/>
            <w:tcBorders>
              <w:top w:val="single" w:sz="4" w:space="0" w:color="auto"/>
            </w:tcBorders>
          </w:tcPr>
          <w:p w14:paraId="7045A633" w14:textId="77777777" w:rsidR="00F4603F" w:rsidRPr="00F4603F" w:rsidRDefault="00F4603F" w:rsidP="00CE311C">
            <w:pPr>
              <w:ind w:right="-2"/>
              <w:jc w:val="center"/>
              <w:rPr>
                <w:rFonts w:ascii="Calibri Light" w:hAnsi="Calibri Light" w:cs="Calibri Light"/>
                <w:sz w:val="20"/>
                <w:szCs w:val="20"/>
                <w:lang w:val="lt-LT"/>
              </w:rPr>
            </w:pPr>
            <w:r w:rsidRPr="00F4603F">
              <w:rPr>
                <w:rFonts w:ascii="Calibri Light" w:hAnsi="Calibri Light" w:cs="Calibri Light"/>
                <w:sz w:val="20"/>
                <w:szCs w:val="20"/>
                <w:lang w:val="lt-LT"/>
              </w:rPr>
              <w:t>(Tiekėjas arba jo įgaliotas asmuo)</w:t>
            </w:r>
          </w:p>
        </w:tc>
        <w:tc>
          <w:tcPr>
            <w:tcW w:w="567" w:type="dxa"/>
          </w:tcPr>
          <w:p w14:paraId="3B05E398" w14:textId="77777777" w:rsidR="00F4603F" w:rsidRPr="00F4603F" w:rsidRDefault="00F4603F" w:rsidP="00CE311C">
            <w:pPr>
              <w:ind w:right="-2"/>
              <w:jc w:val="both"/>
              <w:rPr>
                <w:rFonts w:ascii="Calibri Light" w:hAnsi="Calibri Light" w:cs="Calibri Light"/>
                <w:sz w:val="20"/>
                <w:szCs w:val="20"/>
                <w:lang w:val="lt-LT"/>
              </w:rPr>
            </w:pPr>
          </w:p>
        </w:tc>
        <w:tc>
          <w:tcPr>
            <w:tcW w:w="1559" w:type="dxa"/>
            <w:tcBorders>
              <w:top w:val="single" w:sz="4" w:space="0" w:color="auto"/>
            </w:tcBorders>
          </w:tcPr>
          <w:p w14:paraId="6BF91BCD" w14:textId="77777777" w:rsidR="00F4603F" w:rsidRPr="00F4603F" w:rsidRDefault="00F4603F" w:rsidP="00CE311C">
            <w:pPr>
              <w:ind w:right="-2"/>
              <w:jc w:val="center"/>
              <w:rPr>
                <w:rFonts w:ascii="Calibri Light" w:hAnsi="Calibri Light" w:cs="Calibri Light"/>
                <w:sz w:val="20"/>
                <w:szCs w:val="20"/>
                <w:lang w:val="lt-LT"/>
              </w:rPr>
            </w:pPr>
            <w:r w:rsidRPr="00F4603F">
              <w:rPr>
                <w:rFonts w:ascii="Calibri Light" w:hAnsi="Calibri Light" w:cs="Calibri Light"/>
                <w:sz w:val="20"/>
                <w:szCs w:val="20"/>
                <w:lang w:val="lt-LT"/>
              </w:rPr>
              <w:t>(parašas)</w:t>
            </w:r>
          </w:p>
        </w:tc>
        <w:tc>
          <w:tcPr>
            <w:tcW w:w="1559" w:type="dxa"/>
          </w:tcPr>
          <w:p w14:paraId="4EAC82A7" w14:textId="77777777" w:rsidR="00F4603F" w:rsidRPr="00F4603F" w:rsidRDefault="00F4603F" w:rsidP="00CE311C">
            <w:pPr>
              <w:ind w:right="-2"/>
              <w:jc w:val="both"/>
              <w:rPr>
                <w:rFonts w:ascii="Calibri Light" w:hAnsi="Calibri Light" w:cs="Calibri Light"/>
                <w:sz w:val="20"/>
                <w:szCs w:val="20"/>
                <w:lang w:val="lt-LT"/>
              </w:rPr>
            </w:pPr>
          </w:p>
        </w:tc>
        <w:tc>
          <w:tcPr>
            <w:tcW w:w="2829" w:type="dxa"/>
            <w:tcBorders>
              <w:top w:val="single" w:sz="4" w:space="0" w:color="auto"/>
            </w:tcBorders>
          </w:tcPr>
          <w:p w14:paraId="4B1D322F" w14:textId="77777777" w:rsidR="00F4603F" w:rsidRPr="00F4603F" w:rsidRDefault="00F4603F" w:rsidP="00CE311C">
            <w:pPr>
              <w:ind w:right="-2"/>
              <w:jc w:val="center"/>
              <w:rPr>
                <w:rFonts w:ascii="Calibri Light" w:hAnsi="Calibri Light" w:cs="Calibri Light"/>
                <w:sz w:val="20"/>
                <w:szCs w:val="20"/>
                <w:lang w:val="lt-LT"/>
              </w:rPr>
            </w:pPr>
            <w:r w:rsidRPr="00F4603F">
              <w:rPr>
                <w:rFonts w:ascii="Calibri Light" w:hAnsi="Calibri Light" w:cs="Calibri Light"/>
                <w:sz w:val="20"/>
                <w:szCs w:val="20"/>
                <w:lang w:val="lt-LT"/>
              </w:rPr>
              <w:t>(vardas ir pavardė)</w:t>
            </w:r>
          </w:p>
        </w:tc>
      </w:tr>
    </w:tbl>
    <w:p w14:paraId="43B68099" w14:textId="77777777" w:rsidR="00482E91" w:rsidRPr="00283403" w:rsidRDefault="00482E91"/>
    <w:sectPr w:rsidR="00482E91" w:rsidRPr="002834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B022873C"/>
    <w:lvl w:ilvl="0" w:tplc="84760CCC">
      <w:start w:val="1"/>
      <w:numFmt w:val="decimal"/>
      <w:lvlText w:val="%1."/>
      <w:lvlJc w:val="left"/>
      <w:pPr>
        <w:ind w:left="720" w:hanging="360"/>
      </w:pPr>
      <w:rPr>
        <w:rFonts w:asciiTheme="majorHAnsi" w:eastAsia="Times New Roman" w:hAnsiTheme="majorHAnsi" w:cstheme="maj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943470C"/>
    <w:multiLevelType w:val="hybridMultilevel"/>
    <w:tmpl w:val="5F7466FC"/>
    <w:lvl w:ilvl="0" w:tplc="20A6DCC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B6F2D14"/>
    <w:multiLevelType w:val="hybridMultilevel"/>
    <w:tmpl w:val="3292723A"/>
    <w:lvl w:ilvl="0" w:tplc="860A9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0083579">
    <w:abstractNumId w:val="3"/>
  </w:num>
  <w:num w:numId="2" w16cid:durableId="1268468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106853">
    <w:abstractNumId w:val="2"/>
  </w:num>
  <w:num w:numId="4" w16cid:durableId="193613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79"/>
    <w:rsid w:val="00072762"/>
    <w:rsid w:val="001C600F"/>
    <w:rsid w:val="00283403"/>
    <w:rsid w:val="002A6AD5"/>
    <w:rsid w:val="002B20BA"/>
    <w:rsid w:val="003143AE"/>
    <w:rsid w:val="00352AD4"/>
    <w:rsid w:val="00372C7B"/>
    <w:rsid w:val="0042050D"/>
    <w:rsid w:val="00482E91"/>
    <w:rsid w:val="004A3B11"/>
    <w:rsid w:val="005142E7"/>
    <w:rsid w:val="00576608"/>
    <w:rsid w:val="00597D03"/>
    <w:rsid w:val="006B0D8B"/>
    <w:rsid w:val="006F2B79"/>
    <w:rsid w:val="007226B4"/>
    <w:rsid w:val="0073384B"/>
    <w:rsid w:val="007A030E"/>
    <w:rsid w:val="007A0870"/>
    <w:rsid w:val="007A4071"/>
    <w:rsid w:val="008075C1"/>
    <w:rsid w:val="00834B1F"/>
    <w:rsid w:val="00837554"/>
    <w:rsid w:val="00897FE0"/>
    <w:rsid w:val="008A5818"/>
    <w:rsid w:val="009429D3"/>
    <w:rsid w:val="00942A8C"/>
    <w:rsid w:val="009918AA"/>
    <w:rsid w:val="00A671EA"/>
    <w:rsid w:val="00A723E4"/>
    <w:rsid w:val="00AB23ED"/>
    <w:rsid w:val="00B161D5"/>
    <w:rsid w:val="00B22AFD"/>
    <w:rsid w:val="00BA2562"/>
    <w:rsid w:val="00C35D7C"/>
    <w:rsid w:val="00C653C6"/>
    <w:rsid w:val="00C6781C"/>
    <w:rsid w:val="00D07B6F"/>
    <w:rsid w:val="00D316CA"/>
    <w:rsid w:val="00E17A8F"/>
    <w:rsid w:val="00F460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45A1"/>
  <w15:chartTrackingRefBased/>
  <w15:docId w15:val="{2CB56873-55C5-4991-8D87-6634D1DB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340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S_tekst-punktais,List not in Table,lp1,Bullet 1,Use Case List Paragraph,ERP-List Paragraph,List Paragraph11,List Paragraph Red,List Paragraph21,Table of contents numbered,List Paragraph2,List Paragraph111,Medium Grid 1 - Accent 21"/>
    <w:basedOn w:val="Normal"/>
    <w:link w:val="ListParagraphChar"/>
    <w:uiPriority w:val="34"/>
    <w:qFormat/>
    <w:rsid w:val="00F4603F"/>
    <w:pPr>
      <w:ind w:left="720"/>
      <w:contextualSpacing/>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rsid w:val="00F4603F"/>
    <w:pPr>
      <w:jc w:val="both"/>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F4603F"/>
    <w:rPr>
      <w:rFonts w:ascii="Times New Roman" w:eastAsia="Times New Roman" w:hAnsi="Times New Roman" w:cs="Times New Roman"/>
      <w:sz w:val="24"/>
      <w:szCs w:val="24"/>
    </w:rPr>
  </w:style>
  <w:style w:type="character" w:customStyle="1" w:styleId="ListParagraphChar">
    <w:name w:val="List Paragraph Char"/>
    <w:aliases w:val="TES_tekst-punktais Char,List not in Table Char,lp1 Char,Bullet 1 Char,Use Case List Paragraph Char,ERP-List Paragraph Char,List Paragraph11 Char,List Paragraph Red Char,List Paragraph21 Char,Table of contents numbered Char"/>
    <w:link w:val="ListParagraph"/>
    <w:uiPriority w:val="34"/>
    <w:qFormat/>
    <w:rsid w:val="00F4603F"/>
    <w:rPr>
      <w:rFonts w:ascii="Times New Roman" w:eastAsia="Times New Roman" w:hAnsi="Times New Roman" w:cs="Times New Roman"/>
      <w:sz w:val="24"/>
      <w:szCs w:val="24"/>
    </w:rPr>
  </w:style>
  <w:style w:type="paragraph" w:styleId="Revision">
    <w:name w:val="Revision"/>
    <w:hidden/>
    <w:uiPriority w:val="99"/>
    <w:semiHidden/>
    <w:rsid w:val="00897FE0"/>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834B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2872</Words>
  <Characters>1638</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Eglė Stonkutė-Saulė</cp:lastModifiedBy>
  <cp:revision>13</cp:revision>
  <dcterms:created xsi:type="dcterms:W3CDTF">2024-03-13T08:46:00Z</dcterms:created>
  <dcterms:modified xsi:type="dcterms:W3CDTF">2026-03-03T08:09:00Z</dcterms:modified>
</cp:coreProperties>
</file>