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C424" w14:textId="77777777" w:rsidR="00F303F2" w:rsidRDefault="00F303F2" w:rsidP="00F303F2">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Pirkimo sąlygų</w:t>
      </w:r>
    </w:p>
    <w:p w14:paraId="10CF6E20" w14:textId="50BEB877" w:rsidR="00F303F2" w:rsidRDefault="00F303F2" w:rsidP="00F303F2">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w:t>
      </w:r>
      <w:r w:rsidR="00E2024C">
        <w:rPr>
          <w:rFonts w:ascii="Times New Roman" w:eastAsia="Times New Roman" w:hAnsi="Times New Roman" w:cs="Times New Roman"/>
          <w:color w:val="auto"/>
          <w:lang w:val="lt-LT"/>
        </w:rPr>
        <w:t>3</w:t>
      </w:r>
      <w:r>
        <w:rPr>
          <w:rFonts w:ascii="Times New Roman" w:eastAsia="Times New Roman" w:hAnsi="Times New Roman" w:cs="Times New Roman"/>
          <w:color w:val="auto"/>
          <w:lang w:val="lt-LT"/>
        </w:rPr>
        <w:t>. priedas „Pasiūlymo forma (</w:t>
      </w:r>
      <w:r w:rsidRPr="002B0BED">
        <w:rPr>
          <w:rFonts w:ascii="Times New Roman" w:eastAsia="Times New Roman" w:hAnsi="Times New Roman" w:cs="Times New Roman"/>
          <w:color w:val="EE0000"/>
          <w:lang w:val="lt-LT"/>
        </w:rPr>
        <w:t>I</w:t>
      </w:r>
      <w:r w:rsidR="00E2024C">
        <w:rPr>
          <w:rFonts w:ascii="Times New Roman" w:eastAsia="Times New Roman" w:hAnsi="Times New Roman" w:cs="Times New Roman"/>
          <w:color w:val="EE0000"/>
          <w:lang w:val="lt-LT"/>
        </w:rPr>
        <w:t>I</w:t>
      </w:r>
      <w:r w:rsidR="001675B8">
        <w:rPr>
          <w:rFonts w:ascii="Times New Roman" w:eastAsia="Times New Roman" w:hAnsi="Times New Roman" w:cs="Times New Roman"/>
          <w:color w:val="EE0000"/>
          <w:lang w:val="lt-LT"/>
        </w:rPr>
        <w:t>I</w:t>
      </w:r>
      <w:r w:rsidRPr="002B0BED">
        <w:rPr>
          <w:rFonts w:ascii="Times New Roman" w:eastAsia="Times New Roman" w:hAnsi="Times New Roman" w:cs="Times New Roman"/>
          <w:color w:val="EE0000"/>
          <w:lang w:val="lt-LT"/>
        </w:rPr>
        <w:t xml:space="preserve"> pirkimo dalis</w:t>
      </w:r>
      <w:r>
        <w:rPr>
          <w:rFonts w:ascii="Times New Roman" w:eastAsia="Times New Roman" w:hAnsi="Times New Roman" w:cs="Times New Roman"/>
          <w:color w:val="auto"/>
          <w:lang w:val="lt-LT"/>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75E4C" w14:textId="77777777" w:rsidR="008D29E4" w:rsidRPr="00FD3ED1" w:rsidRDefault="008D29E4"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5E7865D7"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3"/>
          <w:szCs w:val="23"/>
          <w:u w:val="single"/>
          <w14:ligatures w14:val="none"/>
        </w:rPr>
      </w:pPr>
      <w:r w:rsidRPr="008D29E4">
        <w:rPr>
          <w:rFonts w:ascii="Times New Roman" w:eastAsia="Lucida Sans Unicode" w:hAnsi="Times New Roman" w:cs="Times New Roman"/>
          <w:bCs/>
          <w:sz w:val="23"/>
          <w:szCs w:val="23"/>
          <w:u w:val="single"/>
          <w14:ligatures w14:val="none"/>
        </w:rPr>
        <w:t>Šiaulių miesto savivaldybės administracijai</w:t>
      </w:r>
    </w:p>
    <w:p w14:paraId="7D8F8B0D" w14:textId="280CA6CD" w:rsidR="00AE6083" w:rsidRPr="00A6130F" w:rsidRDefault="008D29E4" w:rsidP="00A6130F">
      <w:pPr>
        <w:widowControl w:val="0"/>
        <w:suppressAutoHyphens/>
        <w:spacing w:line="100" w:lineRule="atLeast"/>
        <w:rPr>
          <w:rFonts w:ascii="Times New Roman" w:eastAsia="Lucida Sans Unicode" w:hAnsi="Times New Roman" w:cs="Times New Roman"/>
          <w:bCs/>
          <w:sz w:val="20"/>
          <w:szCs w:val="20"/>
          <w14:ligatures w14:val="none"/>
        </w:rPr>
      </w:pPr>
      <w:r w:rsidRPr="008D29E4">
        <w:rPr>
          <w:rFonts w:ascii="Times New Roman" w:eastAsia="Lucida Sans Unicode" w:hAnsi="Times New Roman" w:cs="Times New Roman"/>
          <w:bCs/>
          <w:sz w:val="20"/>
          <w:szCs w:val="20"/>
          <w14:ligatures w14:val="none"/>
        </w:rPr>
        <w:t>(Adresatas (perkančioji organizacija))</w:t>
      </w:r>
    </w:p>
    <w:p w14:paraId="7D869BCC" w14:textId="77777777" w:rsidR="004D4273" w:rsidRPr="00C15123" w:rsidRDefault="004D4273" w:rsidP="004D4273">
      <w:pPr>
        <w:spacing w:after="120" w:line="259" w:lineRule="auto"/>
        <w:jc w:val="center"/>
        <w:rPr>
          <w:rFonts w:ascii="Times New Roman" w:hAnsi="Times New Roman" w:cs="Times New Roman"/>
          <w:b/>
          <w:sz w:val="24"/>
          <w:szCs w:val="24"/>
        </w:rPr>
      </w:pPr>
      <w:r w:rsidRPr="00C15123">
        <w:rPr>
          <w:rFonts w:ascii="Times New Roman" w:hAnsi="Times New Roman" w:cs="Times New Roman"/>
          <w:b/>
          <w:sz w:val="24"/>
          <w:szCs w:val="24"/>
        </w:rPr>
        <w:t>PASIŪLYMAS</w:t>
      </w:r>
    </w:p>
    <w:p w14:paraId="656A2B4C" w14:textId="77777777" w:rsidR="00B75E8D" w:rsidRPr="00C15123" w:rsidRDefault="00B75E8D" w:rsidP="00B75E8D">
      <w:pPr>
        <w:numPr>
          <w:ilvl w:val="0"/>
          <w:numId w:val="27"/>
        </w:numPr>
        <w:tabs>
          <w:tab w:val="clear" w:pos="0"/>
        </w:tabs>
        <w:spacing w:after="120" w:line="259" w:lineRule="auto"/>
        <w:jc w:val="center"/>
        <w:rPr>
          <w:rFonts w:ascii="Times New Roman" w:hAnsi="Times New Roman" w:cs="Times New Roman"/>
          <w:b/>
          <w:bCs/>
          <w:sz w:val="24"/>
          <w:szCs w:val="24"/>
        </w:rPr>
      </w:pPr>
      <w:bookmarkStart w:id="0" w:name="_Hlk520972354"/>
      <w:r w:rsidRPr="00C15123">
        <w:rPr>
          <w:rFonts w:ascii="Times New Roman" w:hAnsi="Times New Roman" w:cs="Times New Roman"/>
          <w:b/>
          <w:bCs/>
          <w:sz w:val="24"/>
          <w:szCs w:val="24"/>
        </w:rPr>
        <w:t>DĖL</w:t>
      </w:r>
      <w:r w:rsidRPr="00C15123">
        <w:rPr>
          <w:rFonts w:ascii="Times New Roman" w:hAnsi="Times New Roman" w:cs="Times New Roman"/>
          <w:b/>
          <w:bCs/>
          <w:color w:val="000000"/>
          <w:sz w:val="24"/>
          <w:szCs w:val="24"/>
        </w:rPr>
        <w:t> </w:t>
      </w:r>
      <w:r>
        <w:rPr>
          <w:rFonts w:ascii="Times New Roman" w:hAnsi="Times New Roman" w:cs="Times New Roman"/>
          <w:b/>
          <w:bCs/>
          <w:sz w:val="24"/>
          <w:szCs w:val="24"/>
        </w:rPr>
        <w:t xml:space="preserve">TRIUKŠMO </w:t>
      </w:r>
      <w:r w:rsidRPr="00C15123">
        <w:rPr>
          <w:rFonts w:ascii="Times New Roman" w:hAnsi="Times New Roman" w:cs="Times New Roman"/>
          <w:b/>
          <w:bCs/>
          <w:sz w:val="24"/>
          <w:szCs w:val="24"/>
        </w:rPr>
        <w:t xml:space="preserve">MONITORINGO VYKDYMO IR PROGRAMOS PARENGIMO PASLAUGŲ PIRKIMO </w:t>
      </w:r>
    </w:p>
    <w:p w14:paraId="5F997833" w14:textId="77777777" w:rsidR="00A6130F" w:rsidRDefault="00A6130F" w:rsidP="00A6130F">
      <w:pPr>
        <w:jc w:val="center"/>
        <w:rPr>
          <w:rFonts w:ascii="Times New Roman" w:eastAsia="Arial" w:hAnsi="Times New Roman" w:cs="Times New Roman"/>
          <w:sz w:val="24"/>
          <w:szCs w:val="24"/>
          <w:lang w:eastAsia="lt-LT"/>
        </w:rPr>
      </w:pPr>
      <w:r>
        <w:rPr>
          <w:rFonts w:ascii="Times New Roman" w:eastAsia="Arial" w:hAnsi="Times New Roman"/>
          <w:sz w:val="24"/>
          <w:szCs w:val="24"/>
          <w:lang w:eastAsia="lt-LT"/>
        </w:rPr>
        <w:t>__________________</w:t>
      </w:r>
    </w:p>
    <w:p w14:paraId="1DA537DD" w14:textId="77777777" w:rsidR="00A6130F" w:rsidRDefault="00A6130F" w:rsidP="00A6130F">
      <w:pPr>
        <w:jc w:val="center"/>
        <w:rPr>
          <w:rFonts w:ascii="Times New Roman" w:eastAsia="Arial" w:hAnsi="Times New Roman"/>
          <w:sz w:val="16"/>
          <w:szCs w:val="16"/>
          <w:lang w:eastAsia="lt-LT"/>
        </w:rPr>
      </w:pPr>
      <w:r>
        <w:rPr>
          <w:rFonts w:ascii="Times New Roman" w:eastAsia="Arial" w:hAnsi="Times New Roman"/>
          <w:sz w:val="16"/>
          <w:szCs w:val="16"/>
          <w:lang w:eastAsia="lt-LT"/>
        </w:rPr>
        <w:t>(Data)</w:t>
      </w:r>
    </w:p>
    <w:p w14:paraId="665CCC02" w14:textId="77777777" w:rsidR="00A6130F" w:rsidRDefault="00A6130F" w:rsidP="00A6130F">
      <w:pPr>
        <w:jc w:val="center"/>
        <w:rPr>
          <w:rFonts w:ascii="Times New Roman" w:eastAsia="Arial" w:hAnsi="Times New Roman"/>
          <w:sz w:val="24"/>
          <w:szCs w:val="24"/>
          <w:lang w:eastAsia="lt-LT"/>
        </w:rPr>
      </w:pPr>
      <w:r>
        <w:rPr>
          <w:rFonts w:ascii="Times New Roman" w:eastAsia="Arial" w:hAnsi="Times New Roman"/>
          <w:sz w:val="24"/>
          <w:szCs w:val="24"/>
          <w:lang w:eastAsia="lt-LT"/>
        </w:rPr>
        <w:t>____________________</w:t>
      </w:r>
    </w:p>
    <w:p w14:paraId="110B67CF" w14:textId="77777777" w:rsidR="00A6130F" w:rsidRDefault="00A6130F" w:rsidP="00A6130F">
      <w:pPr>
        <w:jc w:val="center"/>
        <w:rPr>
          <w:rFonts w:ascii="Times New Roman" w:eastAsia="Arial" w:hAnsi="Times New Roman"/>
          <w:sz w:val="16"/>
          <w:szCs w:val="16"/>
          <w:lang w:eastAsia="lt-LT"/>
        </w:rPr>
      </w:pPr>
      <w:r>
        <w:rPr>
          <w:rFonts w:ascii="Times New Roman" w:eastAsia="Arial" w:hAnsi="Times New Roman"/>
          <w:sz w:val="16"/>
          <w:szCs w:val="16"/>
          <w:lang w:eastAsia="lt-LT"/>
        </w:rPr>
        <w:t>(Vieta)</w:t>
      </w:r>
    </w:p>
    <w:p w14:paraId="7D9A2612" w14:textId="77777777" w:rsidR="00A6130F" w:rsidRDefault="00A6130F" w:rsidP="00A6130F">
      <w:pPr>
        <w:rPr>
          <w:rFonts w:ascii="Times New Roman" w:eastAsia="Arial" w:hAnsi="Times New Roman"/>
          <w:sz w:val="24"/>
          <w:szCs w:val="24"/>
          <w:lang w:eastAsia="lt-LT"/>
        </w:rPr>
      </w:pPr>
    </w:p>
    <w:p w14:paraId="1DB37162" w14:textId="77777777" w:rsidR="00A6130F" w:rsidRDefault="00A6130F" w:rsidP="00A6130F">
      <w:pPr>
        <w:numPr>
          <w:ilvl w:val="0"/>
          <w:numId w:val="34"/>
        </w:numPr>
        <w:tabs>
          <w:tab w:val="left" w:pos="360"/>
        </w:tabs>
        <w:contextualSpacing/>
        <w:jc w:val="center"/>
        <w:rPr>
          <w:rFonts w:ascii="Times New Roman" w:eastAsia="Times New Roman" w:hAnsi="Times New Roman"/>
          <w:b/>
          <w:bCs/>
          <w:sz w:val="24"/>
          <w:szCs w:val="24"/>
        </w:rPr>
      </w:pPr>
      <w:r>
        <w:rPr>
          <w:rFonts w:ascii="Times New Roman" w:hAnsi="Times New Roman"/>
          <w:b/>
          <w:bCs/>
          <w:sz w:val="24"/>
          <w:szCs w:val="24"/>
        </w:rPr>
        <w:t>INFORMACIJA APIE TIEKĖJĄ</w:t>
      </w:r>
    </w:p>
    <w:p w14:paraId="0811855C" w14:textId="77777777" w:rsidR="00A6130F" w:rsidRDefault="00A6130F" w:rsidP="00A6130F">
      <w:pPr>
        <w:tabs>
          <w:tab w:val="left" w:pos="360"/>
        </w:tabs>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A6130F" w14:paraId="17390594" w14:textId="77777777">
        <w:trPr>
          <w:trHeight w:val="624"/>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2335DC36" w14:textId="77777777" w:rsidR="00A6130F" w:rsidRDefault="00A6130F">
            <w:pPr>
              <w:spacing w:line="276" w:lineRule="auto"/>
              <w:jc w:val="both"/>
              <w:rPr>
                <w:rFonts w:ascii="Times New Roman" w:hAnsi="Times New Roman"/>
                <w:i/>
                <w:kern w:val="2"/>
                <w:sz w:val="20"/>
                <w:szCs w:val="20"/>
              </w:rPr>
            </w:pPr>
            <w:r>
              <w:rPr>
                <w:rFonts w:ascii="Times New Roman" w:hAnsi="Times New Roman"/>
                <w:kern w:val="2"/>
                <w:sz w:val="20"/>
                <w:szCs w:val="20"/>
              </w:rPr>
              <w:t>Tiekėjo arba ūkio subjektų grupės dalyvių pavadinimas, juridinio asmens kodas (-ai)</w:t>
            </w:r>
            <w:r>
              <w:rPr>
                <w:i/>
                <w:kern w:val="2"/>
                <w:sz w:val="20"/>
                <w:szCs w:val="20"/>
              </w:rPr>
              <w:t xml:space="preserve"> </w:t>
            </w:r>
            <w:r>
              <w:rPr>
                <w:rFonts w:ascii="Times New Roman" w:hAnsi="Times New Roman"/>
                <w:i/>
                <w:kern w:val="2"/>
                <w:sz w:val="20"/>
                <w:szCs w:val="20"/>
              </w:rPr>
              <w:t>(jeigu pasiūlymą teikia fizinis asmuo – verslo ar individualios veiklos pažymėjimo Nr. ar pan.)</w:t>
            </w:r>
            <w:r>
              <w:rPr>
                <w:rFonts w:ascii="Times New Roman" w:hAnsi="Times New Roman"/>
                <w:iCs/>
                <w:kern w:val="2"/>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644DC986"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r w:rsidR="00A6130F" w14:paraId="56006611" w14:textId="77777777">
        <w:trPr>
          <w:trHeight w:val="525"/>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0197C7D3"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kern w:val="2"/>
                <w:sz w:val="20"/>
                <w:szCs w:val="20"/>
              </w:rPr>
              <w:t xml:space="preserve">Ūkio subjektų grupės dalyvis, atstovaujantis arba vadovaujantis ūkio subjektų grupei </w:t>
            </w:r>
            <w:r>
              <w:rPr>
                <w:rFonts w:ascii="Times New Roman" w:hAnsi="Times New Roman"/>
                <w:i/>
                <w:kern w:val="2"/>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36D9A0F3"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 xml:space="preserve">Pildo tiekėjas, </w:t>
            </w:r>
            <w:r>
              <w:rPr>
                <w:rFonts w:ascii="Times New Roman" w:eastAsia="Calibri" w:hAnsi="Times New Roman"/>
                <w:i/>
                <w:kern w:val="2"/>
                <w:sz w:val="20"/>
                <w:szCs w:val="20"/>
              </w:rPr>
              <w:t>jei pasiūlymą teikia tiekėjų grupė</w:t>
            </w:r>
          </w:p>
        </w:tc>
      </w:tr>
      <w:tr w:rsidR="00A6130F" w14:paraId="7CF60EBA" w14:textId="77777777">
        <w:trPr>
          <w:trHeight w:val="449"/>
        </w:trPr>
        <w:tc>
          <w:tcPr>
            <w:tcW w:w="6663" w:type="dxa"/>
            <w:tcBorders>
              <w:top w:val="single" w:sz="4" w:space="0" w:color="000000"/>
              <w:left w:val="single" w:sz="4" w:space="0" w:color="000000"/>
              <w:bottom w:val="single" w:sz="4" w:space="0" w:color="000000"/>
              <w:right w:val="single" w:sz="4" w:space="0" w:color="000000"/>
            </w:tcBorders>
            <w:vAlign w:val="center"/>
            <w:hideMark/>
          </w:tcPr>
          <w:p w14:paraId="68586CAB" w14:textId="77777777" w:rsidR="00A6130F" w:rsidRDefault="00A6130F">
            <w:pPr>
              <w:spacing w:line="276" w:lineRule="auto"/>
              <w:jc w:val="both"/>
              <w:rPr>
                <w:rFonts w:ascii="Times New Roman" w:hAnsi="Times New Roman"/>
                <w:kern w:val="2"/>
                <w:sz w:val="20"/>
                <w:szCs w:val="20"/>
              </w:rPr>
            </w:pPr>
            <w:r>
              <w:rPr>
                <w:rFonts w:ascii="Times New Roman" w:hAnsi="Times New Roman"/>
                <w:kern w:val="2"/>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vAlign w:val="center"/>
            <w:hideMark/>
          </w:tcPr>
          <w:p w14:paraId="234DDBCD" w14:textId="77777777" w:rsidR="00A6130F" w:rsidRDefault="00A6130F">
            <w:pPr>
              <w:spacing w:line="276" w:lineRule="auto"/>
              <w:jc w:val="both"/>
              <w:rPr>
                <w:rFonts w:ascii="Times New Roman" w:hAnsi="Times New Roman"/>
                <w:kern w:val="2"/>
                <w:sz w:val="20"/>
                <w:szCs w:val="20"/>
              </w:rPr>
            </w:pPr>
            <w:r>
              <w:rPr>
                <w:rFonts w:ascii="Times New Roman" w:eastAsia="Calibri" w:hAnsi="Times New Roman"/>
                <w:i/>
                <w:iCs/>
                <w:kern w:val="2"/>
                <w:sz w:val="20"/>
                <w:szCs w:val="20"/>
              </w:rPr>
              <w:t>Pildo tiekėjas</w:t>
            </w:r>
          </w:p>
        </w:tc>
      </w:tr>
    </w:tbl>
    <w:p w14:paraId="069FEBD0" w14:textId="77777777" w:rsidR="00A6130F" w:rsidRDefault="00A6130F" w:rsidP="00A6130F">
      <w:pPr>
        <w:jc w:val="both"/>
        <w:rPr>
          <w:rFonts w:ascii="Times New Roman" w:eastAsia="Times New Roman" w:hAnsi="Times New Roman"/>
          <w:sz w:val="20"/>
          <w:szCs w:val="20"/>
          <w14:ligatures w14:val="none"/>
        </w:rPr>
      </w:pPr>
    </w:p>
    <w:p w14:paraId="40262FF4" w14:textId="77777777" w:rsidR="00A6130F" w:rsidRDefault="00A6130F" w:rsidP="00A6130F">
      <w:pPr>
        <w:jc w:val="center"/>
        <w:rPr>
          <w:rFonts w:ascii="Times New Roman" w:hAnsi="Times New Roman"/>
          <w:i/>
          <w:iCs/>
          <w:sz w:val="24"/>
          <w:szCs w:val="24"/>
        </w:rPr>
      </w:pPr>
      <w:r>
        <w:rPr>
          <w:rFonts w:ascii="Times New Roman" w:hAnsi="Times New Roman"/>
          <w:b/>
          <w:bCs/>
          <w:sz w:val="24"/>
          <w:szCs w:val="24"/>
        </w:rPr>
        <w:t>2. INFORMACIJA APIE KIEKVIENO TIEKĖJŲ GRUPĖS PARTNERIO SAVO JĖGOMIS NUMATOMŲ ATLIKTI ĮSIPAREIGOJIMŲ DALIES VERTĘ</w:t>
      </w:r>
    </w:p>
    <w:p w14:paraId="140A6F9F" w14:textId="77777777" w:rsidR="00A6130F" w:rsidRDefault="00A6130F" w:rsidP="00A6130F">
      <w:pPr>
        <w:tabs>
          <w:tab w:val="left" w:pos="567"/>
        </w:tabs>
        <w:jc w:val="center"/>
        <w:rPr>
          <w:rFonts w:ascii="Times New Roman" w:hAnsi="Times New Roman"/>
          <w:i/>
          <w:iCs/>
          <w:sz w:val="24"/>
          <w:szCs w:val="24"/>
        </w:rPr>
      </w:pPr>
      <w:r>
        <w:rPr>
          <w:rFonts w:ascii="Times New Roman" w:hAnsi="Times New Roman"/>
          <w:b/>
          <w:bCs/>
          <w:sz w:val="24"/>
          <w:szCs w:val="24"/>
        </w:rPr>
        <w:t>(</w:t>
      </w:r>
      <w:r>
        <w:rPr>
          <w:rFonts w:ascii="Times New Roman" w:hAnsi="Times New Roman"/>
          <w:i/>
          <w:iCs/>
          <w:sz w:val="20"/>
          <w:szCs w:val="20"/>
        </w:rPr>
        <w:t>pildoma, kai pasiūlymą pateikia tiekėjų grupė</w:t>
      </w:r>
      <w:r>
        <w:rPr>
          <w:rFonts w:ascii="Times New Roman" w:hAnsi="Times New Roman"/>
          <w:b/>
          <w:bCs/>
          <w:sz w:val="24"/>
          <w:szCs w:val="24"/>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44"/>
        <w:gridCol w:w="3239"/>
        <w:gridCol w:w="1746"/>
        <w:gridCol w:w="1483"/>
      </w:tblGrid>
      <w:tr w:rsidR="00A6130F" w14:paraId="51EC1A2F" w14:textId="77777777">
        <w:trPr>
          <w:trHeight w:val="603"/>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F68E147"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25975BAD"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pavadinimas</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AA4D17E"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5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600599DA"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Partnerio įsipareigojimų dalies vertė pasiūlymo kainoje*</w:t>
            </w:r>
          </w:p>
        </w:tc>
      </w:tr>
      <w:tr w:rsidR="00A6130F" w14:paraId="066C3738" w14:textId="77777777">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55CAE"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176B8"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4662E" w14:textId="77777777" w:rsidR="00A6130F" w:rsidRDefault="00A6130F">
            <w:pPr>
              <w:spacing w:line="276" w:lineRule="auto"/>
              <w:rPr>
                <w:rFonts w:ascii="Times New Roman" w:eastAsia="Calibri" w:hAnsi="Times New Roman" w:cs="Times New Roman"/>
                <w:b/>
                <w:kern w:val="2"/>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D9E2F3"/>
            <w:hideMark/>
          </w:tcPr>
          <w:p w14:paraId="2B70DDE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96" w:type="dxa"/>
            <w:tcBorders>
              <w:top w:val="single" w:sz="4" w:space="0" w:color="auto"/>
              <w:left w:val="single" w:sz="4" w:space="0" w:color="auto"/>
              <w:bottom w:val="single" w:sz="4" w:space="0" w:color="auto"/>
              <w:right w:val="single" w:sz="4" w:space="0" w:color="auto"/>
            </w:tcBorders>
            <w:shd w:val="clear" w:color="auto" w:fill="D9E2F3"/>
            <w:hideMark/>
          </w:tcPr>
          <w:p w14:paraId="23FEF0E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A6130F" w14:paraId="50019059" w14:textId="77777777">
        <w:trPr>
          <w:trHeight w:val="128"/>
        </w:trPr>
        <w:tc>
          <w:tcPr>
            <w:tcW w:w="426" w:type="dxa"/>
            <w:tcBorders>
              <w:top w:val="single" w:sz="4" w:space="0" w:color="auto"/>
              <w:left w:val="single" w:sz="4" w:space="0" w:color="auto"/>
              <w:bottom w:val="single" w:sz="4" w:space="0" w:color="auto"/>
              <w:right w:val="single" w:sz="4" w:space="0" w:color="auto"/>
            </w:tcBorders>
            <w:hideMark/>
          </w:tcPr>
          <w:p w14:paraId="008F1166"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971" w:type="dxa"/>
            <w:tcBorders>
              <w:top w:val="single" w:sz="4" w:space="0" w:color="auto"/>
              <w:left w:val="single" w:sz="4" w:space="0" w:color="auto"/>
              <w:bottom w:val="single" w:sz="4" w:space="0" w:color="auto"/>
              <w:right w:val="single" w:sz="4" w:space="0" w:color="auto"/>
            </w:tcBorders>
            <w:hideMark/>
          </w:tcPr>
          <w:p w14:paraId="0B9B366C"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pasiūlymą teikia tiekėjų grupė</w:t>
            </w:r>
          </w:p>
        </w:tc>
        <w:tc>
          <w:tcPr>
            <w:tcW w:w="3268" w:type="dxa"/>
            <w:tcBorders>
              <w:top w:val="single" w:sz="4" w:space="0" w:color="auto"/>
              <w:left w:val="single" w:sz="4" w:space="0" w:color="auto"/>
              <w:bottom w:val="single" w:sz="4" w:space="0" w:color="auto"/>
              <w:right w:val="single" w:sz="4" w:space="0" w:color="auto"/>
            </w:tcBorders>
          </w:tcPr>
          <w:p w14:paraId="5C8381D5" w14:textId="77777777" w:rsidR="00A6130F" w:rsidRDefault="00A6130F">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3C18C15A" w14:textId="77777777" w:rsidR="00A6130F" w:rsidRDefault="00A6130F">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1CBE6A52" w14:textId="77777777" w:rsidR="00A6130F" w:rsidRDefault="00A6130F">
            <w:pPr>
              <w:spacing w:line="276" w:lineRule="auto"/>
              <w:jc w:val="both"/>
              <w:rPr>
                <w:rFonts w:ascii="Times New Roman" w:eastAsia="Calibri" w:hAnsi="Times New Roman"/>
                <w:kern w:val="2"/>
                <w:sz w:val="20"/>
                <w:szCs w:val="20"/>
              </w:rPr>
            </w:pPr>
          </w:p>
        </w:tc>
      </w:tr>
      <w:tr w:rsidR="00A6130F" w14:paraId="202ED91B" w14:textId="77777777">
        <w:trPr>
          <w:trHeight w:val="145"/>
        </w:trPr>
        <w:tc>
          <w:tcPr>
            <w:tcW w:w="426" w:type="dxa"/>
            <w:tcBorders>
              <w:top w:val="single" w:sz="4" w:space="0" w:color="auto"/>
              <w:left w:val="single" w:sz="4" w:space="0" w:color="auto"/>
              <w:bottom w:val="single" w:sz="4" w:space="0" w:color="auto"/>
              <w:right w:val="single" w:sz="4" w:space="0" w:color="auto"/>
            </w:tcBorders>
            <w:hideMark/>
          </w:tcPr>
          <w:p w14:paraId="670B87E3"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971" w:type="dxa"/>
            <w:tcBorders>
              <w:top w:val="single" w:sz="4" w:space="0" w:color="auto"/>
              <w:left w:val="single" w:sz="4" w:space="0" w:color="auto"/>
              <w:bottom w:val="single" w:sz="4" w:space="0" w:color="auto"/>
              <w:right w:val="single" w:sz="4" w:space="0" w:color="auto"/>
            </w:tcBorders>
          </w:tcPr>
          <w:p w14:paraId="4068FC56" w14:textId="77777777" w:rsidR="00A6130F" w:rsidRDefault="00A6130F">
            <w:pPr>
              <w:spacing w:line="276" w:lineRule="auto"/>
              <w:jc w:val="both"/>
              <w:rPr>
                <w:rFonts w:ascii="Times New Roman" w:eastAsia="Calibri" w:hAnsi="Times New Roman"/>
                <w:kern w:val="2"/>
                <w:sz w:val="20"/>
                <w:szCs w:val="20"/>
              </w:rPr>
            </w:pPr>
          </w:p>
        </w:tc>
        <w:tc>
          <w:tcPr>
            <w:tcW w:w="3268" w:type="dxa"/>
            <w:tcBorders>
              <w:top w:val="single" w:sz="4" w:space="0" w:color="auto"/>
              <w:left w:val="single" w:sz="4" w:space="0" w:color="auto"/>
              <w:bottom w:val="single" w:sz="4" w:space="0" w:color="auto"/>
              <w:right w:val="single" w:sz="4" w:space="0" w:color="auto"/>
            </w:tcBorders>
          </w:tcPr>
          <w:p w14:paraId="16A54629" w14:textId="77777777" w:rsidR="00A6130F" w:rsidRDefault="00A6130F">
            <w:pPr>
              <w:spacing w:line="276" w:lineRule="auto"/>
              <w:jc w:val="both"/>
              <w:rPr>
                <w:rFonts w:ascii="Times New Roman" w:eastAsia="Calibri" w:hAnsi="Times New Roman"/>
                <w:kern w:val="2"/>
                <w:sz w:val="20"/>
                <w:szCs w:val="20"/>
              </w:rPr>
            </w:pPr>
          </w:p>
        </w:tc>
        <w:tc>
          <w:tcPr>
            <w:tcW w:w="1762" w:type="dxa"/>
            <w:tcBorders>
              <w:top w:val="single" w:sz="4" w:space="0" w:color="auto"/>
              <w:left w:val="single" w:sz="4" w:space="0" w:color="auto"/>
              <w:bottom w:val="single" w:sz="4" w:space="0" w:color="auto"/>
              <w:right w:val="single" w:sz="4" w:space="0" w:color="auto"/>
            </w:tcBorders>
          </w:tcPr>
          <w:p w14:paraId="5D816158" w14:textId="77777777" w:rsidR="00A6130F" w:rsidRDefault="00A6130F">
            <w:pPr>
              <w:spacing w:line="276" w:lineRule="auto"/>
              <w:jc w:val="both"/>
              <w:rPr>
                <w:rFonts w:ascii="Times New Roman" w:eastAsia="Calibri" w:hAnsi="Times New Roman"/>
                <w:kern w:val="2"/>
                <w:sz w:val="20"/>
                <w:szCs w:val="20"/>
              </w:rPr>
            </w:pPr>
          </w:p>
        </w:tc>
        <w:tc>
          <w:tcPr>
            <w:tcW w:w="1496" w:type="dxa"/>
            <w:tcBorders>
              <w:top w:val="single" w:sz="4" w:space="0" w:color="auto"/>
              <w:left w:val="single" w:sz="4" w:space="0" w:color="auto"/>
              <w:bottom w:val="single" w:sz="4" w:space="0" w:color="auto"/>
              <w:right w:val="single" w:sz="4" w:space="0" w:color="auto"/>
            </w:tcBorders>
          </w:tcPr>
          <w:p w14:paraId="47804DA0" w14:textId="77777777" w:rsidR="00A6130F" w:rsidRDefault="00A6130F">
            <w:pPr>
              <w:spacing w:line="276" w:lineRule="auto"/>
              <w:jc w:val="both"/>
              <w:rPr>
                <w:rFonts w:ascii="Times New Roman" w:eastAsia="Calibri" w:hAnsi="Times New Roman"/>
                <w:kern w:val="2"/>
                <w:sz w:val="20"/>
                <w:szCs w:val="20"/>
              </w:rPr>
            </w:pPr>
          </w:p>
        </w:tc>
      </w:tr>
    </w:tbl>
    <w:p w14:paraId="2FBDD819" w14:textId="00198D9B" w:rsidR="00A6130F" w:rsidRDefault="00A6130F" w:rsidP="00A6130F">
      <w:pPr>
        <w:rPr>
          <w:rFonts w:ascii="Times New Roman" w:hAnsi="Times New Roman"/>
          <w:i/>
          <w:iCs/>
          <w:sz w:val="20"/>
          <w:szCs w:val="20"/>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bookmarkStart w:id="1" w:name="_Hlk155877482"/>
    </w:p>
    <w:p w14:paraId="719FD267" w14:textId="77777777" w:rsidR="00A6130F" w:rsidRPr="00A6130F" w:rsidRDefault="00A6130F" w:rsidP="00A6130F">
      <w:pPr>
        <w:rPr>
          <w:rFonts w:ascii="Times New Roman" w:eastAsia="Times New Roman" w:hAnsi="Times New Roman"/>
          <w:i/>
          <w:iCs/>
          <w:sz w:val="20"/>
          <w:szCs w:val="20"/>
          <w14:ligatures w14:val="none"/>
        </w:rPr>
      </w:pPr>
    </w:p>
    <w:p w14:paraId="2117F546"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4"/>
        </w:rPr>
        <w:t xml:space="preserve">3. INFORMACIJA APIE </w:t>
      </w:r>
      <w:r>
        <w:rPr>
          <w:rFonts w:ascii="Times New Roman" w:hAnsi="Times New Roman"/>
          <w:b/>
          <w:bCs/>
          <w:sz w:val="24"/>
          <w:szCs w:val="20"/>
        </w:rPr>
        <w:t>PRIVALOMUS IŠVIEŠINTI ŪKIO SUBJEKTUS, KURIŲ PAJĖGUMAIS, T. Y. SIEKDAMAS ATITIKTI KVALIFIKACIJOS REIKALAVIMUS, TIEKĖJAS REMIASI</w:t>
      </w:r>
    </w:p>
    <w:p w14:paraId="2F294F21"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ūkio subjektai, kurių pajėgumais tiekėjas remsis</w:t>
      </w:r>
      <w:r>
        <w:rPr>
          <w:rFonts w:ascii="Times New Roman" w:hAnsi="Times New Roman"/>
          <w:b/>
          <w:bCs/>
          <w:sz w:val="24"/>
          <w:szCs w:val="20"/>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853"/>
        <w:gridCol w:w="3138"/>
        <w:gridCol w:w="2022"/>
        <w:gridCol w:w="1393"/>
      </w:tblGrid>
      <w:tr w:rsidR="00A6130F" w14:paraId="669F765F" w14:textId="77777777">
        <w:trPr>
          <w:trHeight w:val="832"/>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ECD7084" w14:textId="77777777" w:rsidR="00A6130F" w:rsidRDefault="00A6130F">
            <w:pPr>
              <w:spacing w:line="276" w:lineRule="auto"/>
              <w:jc w:val="center"/>
              <w:rPr>
                <w:rFonts w:ascii="Times New Roman" w:eastAsia="Calibri" w:hAnsi="Times New Roman"/>
                <w:b/>
                <w:kern w:val="2"/>
                <w:sz w:val="20"/>
                <w:szCs w:val="20"/>
              </w:rPr>
            </w:pPr>
            <w:bookmarkStart w:id="2" w:name="_Hlk155877256"/>
            <w:bookmarkEnd w:id="1"/>
            <w:r>
              <w:rPr>
                <w:rFonts w:ascii="Times New Roman" w:eastAsia="Calibri" w:hAnsi="Times New Roman"/>
                <w:b/>
                <w:kern w:val="2"/>
                <w:sz w:val="20"/>
                <w:szCs w:val="20"/>
              </w:rPr>
              <w:t>Eil. Nr.</w:t>
            </w:r>
          </w:p>
        </w:tc>
        <w:tc>
          <w:tcPr>
            <w:tcW w:w="287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0A62556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16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972A43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3E127F03"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ūkio subjektus*</w:t>
            </w:r>
          </w:p>
        </w:tc>
      </w:tr>
      <w:tr w:rsidR="00A6130F" w14:paraId="63F7C3A4" w14:textId="77777777">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D0404"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FB756"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94CAF" w14:textId="77777777" w:rsidR="00A6130F" w:rsidRDefault="00A6130F">
            <w:pPr>
              <w:spacing w:line="276" w:lineRule="auto"/>
              <w:rPr>
                <w:rFonts w:ascii="Times New Roman" w:eastAsia="Calibri" w:hAnsi="Times New Roman" w:cs="Times New Roman"/>
                <w:b/>
                <w:kern w:val="2"/>
                <w:sz w:val="20"/>
                <w:szCs w:val="20"/>
              </w:rPr>
            </w:pPr>
          </w:p>
        </w:tc>
        <w:tc>
          <w:tcPr>
            <w:tcW w:w="204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D4FCBBD"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4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947D65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bookmarkEnd w:id="2"/>
      </w:tr>
      <w:tr w:rsidR="00A6130F" w14:paraId="6D007BEB" w14:textId="77777777">
        <w:trPr>
          <w:trHeight w:val="271"/>
        </w:trPr>
        <w:tc>
          <w:tcPr>
            <w:tcW w:w="9917"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33194F35"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Ūkio subjektai, kurių pajėgumais tiekėjas remiamasi įrodinėjant kvalifikacijos atitiktį</w:t>
            </w:r>
          </w:p>
        </w:tc>
      </w:tr>
      <w:tr w:rsidR="00A6130F" w14:paraId="6F11EB7A" w14:textId="77777777">
        <w:trPr>
          <w:trHeight w:val="325"/>
        </w:trPr>
        <w:tc>
          <w:tcPr>
            <w:tcW w:w="426" w:type="dxa"/>
            <w:tcBorders>
              <w:top w:val="single" w:sz="4" w:space="0" w:color="auto"/>
              <w:left w:val="single" w:sz="4" w:space="0" w:color="auto"/>
              <w:bottom w:val="single" w:sz="4" w:space="0" w:color="auto"/>
              <w:right w:val="single" w:sz="4" w:space="0" w:color="auto"/>
            </w:tcBorders>
            <w:hideMark/>
          </w:tcPr>
          <w:p w14:paraId="469ED424"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78" w:type="dxa"/>
            <w:tcBorders>
              <w:top w:val="single" w:sz="4" w:space="0" w:color="auto"/>
              <w:left w:val="single" w:sz="4" w:space="0" w:color="auto"/>
              <w:bottom w:val="single" w:sz="4" w:space="0" w:color="auto"/>
              <w:right w:val="single" w:sz="4" w:space="0" w:color="auto"/>
            </w:tcBorders>
            <w:hideMark/>
          </w:tcPr>
          <w:p w14:paraId="563D46F6"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ūkio subjektus, kurių kvalifikacija remiamasi</w:t>
            </w:r>
          </w:p>
        </w:tc>
        <w:tc>
          <w:tcPr>
            <w:tcW w:w="3165" w:type="dxa"/>
            <w:tcBorders>
              <w:top w:val="single" w:sz="4" w:space="0" w:color="auto"/>
              <w:left w:val="single" w:sz="4" w:space="0" w:color="auto"/>
              <w:bottom w:val="single" w:sz="4" w:space="0" w:color="auto"/>
              <w:right w:val="single" w:sz="4" w:space="0" w:color="auto"/>
            </w:tcBorders>
          </w:tcPr>
          <w:p w14:paraId="07D83C10" w14:textId="77777777" w:rsidR="00A6130F" w:rsidRDefault="00A6130F">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0D84EC7C" w14:textId="77777777" w:rsidR="00A6130F" w:rsidRDefault="00A6130F">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F710D24" w14:textId="77777777" w:rsidR="00A6130F" w:rsidRDefault="00A6130F">
            <w:pPr>
              <w:spacing w:line="276" w:lineRule="auto"/>
              <w:jc w:val="both"/>
              <w:rPr>
                <w:rFonts w:eastAsia="Calibri"/>
                <w:kern w:val="2"/>
                <w:sz w:val="24"/>
                <w:szCs w:val="20"/>
              </w:rPr>
            </w:pPr>
          </w:p>
        </w:tc>
      </w:tr>
      <w:tr w:rsidR="00A6130F" w14:paraId="5FA5948E" w14:textId="77777777">
        <w:trPr>
          <w:trHeight w:val="307"/>
        </w:trPr>
        <w:tc>
          <w:tcPr>
            <w:tcW w:w="426" w:type="dxa"/>
            <w:tcBorders>
              <w:top w:val="single" w:sz="4" w:space="0" w:color="auto"/>
              <w:left w:val="single" w:sz="4" w:space="0" w:color="auto"/>
              <w:bottom w:val="single" w:sz="4" w:space="0" w:color="auto"/>
              <w:right w:val="single" w:sz="4" w:space="0" w:color="auto"/>
            </w:tcBorders>
            <w:hideMark/>
          </w:tcPr>
          <w:p w14:paraId="1D839983"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78" w:type="dxa"/>
            <w:tcBorders>
              <w:top w:val="single" w:sz="4" w:space="0" w:color="auto"/>
              <w:left w:val="single" w:sz="4" w:space="0" w:color="auto"/>
              <w:bottom w:val="single" w:sz="4" w:space="0" w:color="auto"/>
              <w:right w:val="single" w:sz="4" w:space="0" w:color="auto"/>
            </w:tcBorders>
          </w:tcPr>
          <w:p w14:paraId="5CA50989" w14:textId="77777777" w:rsidR="00A6130F" w:rsidRDefault="00A6130F">
            <w:pPr>
              <w:spacing w:line="276" w:lineRule="auto"/>
              <w:jc w:val="both"/>
              <w:rPr>
                <w:rFonts w:ascii="Times New Roman" w:eastAsia="Calibri" w:hAnsi="Times New Roman"/>
                <w:kern w:val="2"/>
                <w:sz w:val="20"/>
                <w:szCs w:val="20"/>
              </w:rPr>
            </w:pPr>
          </w:p>
        </w:tc>
        <w:tc>
          <w:tcPr>
            <w:tcW w:w="3165" w:type="dxa"/>
            <w:tcBorders>
              <w:top w:val="single" w:sz="4" w:space="0" w:color="auto"/>
              <w:left w:val="single" w:sz="4" w:space="0" w:color="auto"/>
              <w:bottom w:val="single" w:sz="4" w:space="0" w:color="auto"/>
              <w:right w:val="single" w:sz="4" w:space="0" w:color="auto"/>
            </w:tcBorders>
          </w:tcPr>
          <w:p w14:paraId="426BA988" w14:textId="77777777" w:rsidR="00A6130F" w:rsidRDefault="00A6130F">
            <w:pPr>
              <w:spacing w:line="276" w:lineRule="auto"/>
              <w:jc w:val="both"/>
              <w:rPr>
                <w:rFonts w:ascii="Times New Roman" w:eastAsia="Calibri" w:hAnsi="Times New Roman"/>
                <w:kern w:val="2"/>
                <w:sz w:val="20"/>
                <w:szCs w:val="20"/>
              </w:rPr>
            </w:pPr>
          </w:p>
        </w:tc>
        <w:tc>
          <w:tcPr>
            <w:tcW w:w="2043" w:type="dxa"/>
            <w:tcBorders>
              <w:top w:val="single" w:sz="4" w:space="0" w:color="auto"/>
              <w:left w:val="single" w:sz="4" w:space="0" w:color="auto"/>
              <w:bottom w:val="single" w:sz="4" w:space="0" w:color="auto"/>
              <w:right w:val="single" w:sz="4" w:space="0" w:color="auto"/>
            </w:tcBorders>
          </w:tcPr>
          <w:p w14:paraId="37539B4D" w14:textId="77777777" w:rsidR="00A6130F" w:rsidRDefault="00A6130F">
            <w:pPr>
              <w:spacing w:line="276" w:lineRule="auto"/>
              <w:jc w:val="both"/>
              <w:rPr>
                <w:rFonts w:ascii="Times New Roman" w:eastAsia="Calibri" w:hAnsi="Times New Roman"/>
                <w:kern w:val="2"/>
                <w:sz w:val="20"/>
                <w:szCs w:val="20"/>
              </w:rPr>
            </w:pPr>
          </w:p>
        </w:tc>
        <w:tc>
          <w:tcPr>
            <w:tcW w:w="1405" w:type="dxa"/>
            <w:tcBorders>
              <w:top w:val="single" w:sz="4" w:space="0" w:color="auto"/>
              <w:left w:val="single" w:sz="4" w:space="0" w:color="auto"/>
              <w:bottom w:val="single" w:sz="4" w:space="0" w:color="auto"/>
              <w:right w:val="single" w:sz="4" w:space="0" w:color="auto"/>
            </w:tcBorders>
          </w:tcPr>
          <w:p w14:paraId="1D79AB19" w14:textId="77777777" w:rsidR="00A6130F" w:rsidRDefault="00A6130F">
            <w:pPr>
              <w:spacing w:line="276" w:lineRule="auto"/>
              <w:jc w:val="both"/>
              <w:rPr>
                <w:rFonts w:eastAsia="Calibri"/>
                <w:kern w:val="2"/>
                <w:sz w:val="24"/>
                <w:szCs w:val="20"/>
              </w:rPr>
            </w:pPr>
          </w:p>
        </w:tc>
      </w:tr>
    </w:tbl>
    <w:p w14:paraId="6E40E772" w14:textId="77777777" w:rsidR="00A6130F" w:rsidRDefault="00A6130F" w:rsidP="00A6130F">
      <w:pPr>
        <w:rPr>
          <w:rFonts w:ascii="Times New Roman" w:eastAsia="Times New Roman" w:hAnsi="Times New Roman"/>
          <w:i/>
          <w:iCs/>
          <w:sz w:val="20"/>
          <w:szCs w:val="20"/>
          <w14:ligatures w14:val="none"/>
        </w:rPr>
      </w:pPr>
      <w:bookmarkStart w:id="3" w:name="_Hlk155877314"/>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3EEA5394" w14:textId="51100DC9" w:rsidR="00A6130F" w:rsidRDefault="00A6130F" w:rsidP="00A6130F">
      <w:pPr>
        <w:spacing w:after="160" w:line="276" w:lineRule="auto"/>
        <w:jc w:val="center"/>
        <w:rPr>
          <w:rFonts w:ascii="Times New Roman" w:hAnsi="Times New Roman"/>
          <w:b/>
          <w:bCs/>
          <w:sz w:val="24"/>
          <w:szCs w:val="20"/>
        </w:rPr>
      </w:pPr>
      <w:r>
        <w:rPr>
          <w:rFonts w:ascii="Times New Roman" w:hAnsi="Times New Roman"/>
          <w:b/>
          <w:bCs/>
          <w:sz w:val="24"/>
          <w:szCs w:val="24"/>
        </w:rPr>
        <w:lastRenderedPageBreak/>
        <w:t>4. KITI ŽINOMI SUBTIEKĖJAI, KURIE BUS PASITELKTI VYKDANT PIRKIMO SUTARTĮ IR KURIŲ PAJĖGUMAIS NESIREMIAMA ĮRODINĖJANT KVALIFIKACIJOS ATITIKTIES</w:t>
      </w:r>
    </w:p>
    <w:p w14:paraId="3E953413" w14:textId="77777777" w:rsidR="00A6130F" w:rsidRDefault="00A6130F" w:rsidP="00A6130F">
      <w:pPr>
        <w:ind w:firstLine="567"/>
        <w:jc w:val="center"/>
        <w:rPr>
          <w:rFonts w:ascii="Times New Roman" w:hAnsi="Times New Roman"/>
          <w:b/>
          <w:bCs/>
          <w:sz w:val="24"/>
          <w:szCs w:val="20"/>
        </w:rPr>
      </w:pPr>
      <w:r>
        <w:rPr>
          <w:rFonts w:ascii="Times New Roman" w:hAnsi="Times New Roman"/>
          <w:b/>
          <w:bCs/>
          <w:sz w:val="24"/>
          <w:szCs w:val="20"/>
        </w:rPr>
        <w:t>(</w:t>
      </w:r>
      <w:r>
        <w:rPr>
          <w:rFonts w:ascii="Times New Roman" w:hAnsi="Times New Roman"/>
          <w:i/>
          <w:iCs/>
          <w:sz w:val="20"/>
          <w:szCs w:val="20"/>
        </w:rPr>
        <w:t>nurodomi visi subtiekėjai kurių pajėgumais tiekėjas nesirems</w:t>
      </w:r>
      <w:r>
        <w:rPr>
          <w:rFonts w:ascii="Times New Roman" w:hAnsi="Times New Roman"/>
          <w:b/>
          <w:bCs/>
          <w:sz w:val="24"/>
          <w:szCs w:val="20"/>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44"/>
        <w:gridCol w:w="3297"/>
        <w:gridCol w:w="2151"/>
        <w:gridCol w:w="1063"/>
      </w:tblGrid>
      <w:tr w:rsidR="00A6130F" w14:paraId="65C1D673" w14:textId="77777777">
        <w:trPr>
          <w:trHeight w:val="526"/>
        </w:trPr>
        <w:tc>
          <w:tcPr>
            <w:tcW w:w="568"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bookmarkEnd w:id="3"/>
          <w:p w14:paraId="7CFB9889"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5B17C597"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Pavadinimas, kodas ir adresas</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A041B9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 xml:space="preserve">Numatomi atlikti įsipareigojimai </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AA2E1EB"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Pirkimo sutarties dalis pasiūlymo kainoje, kuriai ketinama pasitelkti subtiekėjus*</w:t>
            </w:r>
          </w:p>
        </w:tc>
      </w:tr>
      <w:tr w:rsidR="00A6130F" w14:paraId="20449C83" w14:textId="77777777">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CF110"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8D33F" w14:textId="77777777" w:rsidR="00A6130F" w:rsidRDefault="00A6130F">
            <w:pPr>
              <w:spacing w:line="276" w:lineRule="auto"/>
              <w:rPr>
                <w:rFonts w:ascii="Times New Roman" w:eastAsia="Calibri" w:hAnsi="Times New Roman" w:cs="Times New Roman"/>
                <w:b/>
                <w:kern w:val="2"/>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CE8F6" w14:textId="77777777" w:rsidR="00A6130F" w:rsidRDefault="00A6130F">
            <w:pPr>
              <w:spacing w:line="276" w:lineRule="auto"/>
              <w:rPr>
                <w:rFonts w:ascii="Times New Roman" w:eastAsia="Calibri" w:hAnsi="Times New Roman" w:cs="Times New Roman"/>
                <w:b/>
                <w:kern w:val="2"/>
                <w:sz w:val="20"/>
                <w:szCs w:val="20"/>
              </w:rPr>
            </w:pPr>
          </w:p>
        </w:tc>
        <w:tc>
          <w:tcPr>
            <w:tcW w:w="215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861ED5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EUR (su PVM)</w:t>
            </w:r>
          </w:p>
        </w:tc>
        <w:tc>
          <w:tcPr>
            <w:tcW w:w="106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FDC44B4"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Proc.</w:t>
            </w:r>
          </w:p>
        </w:tc>
      </w:tr>
      <w:tr w:rsidR="00A6130F" w14:paraId="259BC226" w14:textId="77777777">
        <w:trPr>
          <w:trHeight w:val="543"/>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hideMark/>
          </w:tcPr>
          <w:p w14:paraId="03350F62" w14:textId="77777777" w:rsidR="00A6130F" w:rsidRDefault="00A6130F">
            <w:pPr>
              <w:spacing w:line="276" w:lineRule="auto"/>
              <w:jc w:val="center"/>
              <w:rPr>
                <w:rFonts w:ascii="Times New Roman" w:eastAsia="Calibri" w:hAnsi="Times New Roman"/>
                <w:b/>
                <w:color w:val="C00000"/>
                <w:kern w:val="2"/>
                <w:sz w:val="20"/>
                <w:szCs w:val="20"/>
              </w:rPr>
            </w:pPr>
            <w:bookmarkStart w:id="4" w:name="_Hlk155877796"/>
            <w:r>
              <w:rPr>
                <w:rFonts w:ascii="Times New Roman" w:eastAsia="Calibri" w:hAnsi="Times New Roman"/>
                <w:b/>
                <w:kern w:val="2"/>
                <w:sz w:val="20"/>
                <w:szCs w:val="20"/>
              </w:rPr>
              <w:t>Kiti žinomi subtiekėjai, kurie bus pasitelkti vykdant pirkimo sutartį ir kurių pajėgumais nesiremiama įrodinėjant kvalifikacijos atitikties</w:t>
            </w:r>
            <w:bookmarkEnd w:id="4"/>
          </w:p>
        </w:tc>
      </w:tr>
      <w:tr w:rsidR="00A6130F" w14:paraId="1BF8374A" w14:textId="77777777">
        <w:trPr>
          <w:trHeight w:val="315"/>
        </w:trPr>
        <w:tc>
          <w:tcPr>
            <w:tcW w:w="568" w:type="dxa"/>
            <w:tcBorders>
              <w:top w:val="single" w:sz="4" w:space="0" w:color="auto"/>
              <w:left w:val="single" w:sz="4" w:space="0" w:color="auto"/>
              <w:bottom w:val="single" w:sz="4" w:space="0" w:color="auto"/>
              <w:right w:val="single" w:sz="4" w:space="0" w:color="auto"/>
            </w:tcBorders>
            <w:hideMark/>
          </w:tcPr>
          <w:p w14:paraId="6373F157"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2844" w:type="dxa"/>
            <w:tcBorders>
              <w:top w:val="single" w:sz="4" w:space="0" w:color="auto"/>
              <w:left w:val="single" w:sz="4" w:space="0" w:color="auto"/>
              <w:bottom w:val="single" w:sz="4" w:space="0" w:color="auto"/>
              <w:right w:val="single" w:sz="4" w:space="0" w:color="auto"/>
            </w:tcBorders>
            <w:hideMark/>
          </w:tcPr>
          <w:p w14:paraId="71FE76A9"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Pildo tiekėjas, jei pasitelkia subtiekėjus, kurių kvalifikacija nesiremiama</w:t>
            </w:r>
          </w:p>
        </w:tc>
        <w:tc>
          <w:tcPr>
            <w:tcW w:w="3297" w:type="dxa"/>
            <w:tcBorders>
              <w:top w:val="single" w:sz="4" w:space="0" w:color="auto"/>
              <w:left w:val="single" w:sz="4" w:space="0" w:color="auto"/>
              <w:bottom w:val="single" w:sz="4" w:space="0" w:color="auto"/>
              <w:right w:val="single" w:sz="4" w:space="0" w:color="auto"/>
            </w:tcBorders>
          </w:tcPr>
          <w:p w14:paraId="4A1B2C5A" w14:textId="77777777" w:rsidR="00A6130F" w:rsidRDefault="00A6130F">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0F815563" w14:textId="77777777" w:rsidR="00A6130F" w:rsidRDefault="00A6130F">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6FB55E86" w14:textId="77777777" w:rsidR="00A6130F" w:rsidRDefault="00A6130F">
            <w:pPr>
              <w:spacing w:line="276" w:lineRule="auto"/>
              <w:jc w:val="both"/>
              <w:rPr>
                <w:rFonts w:eastAsia="Calibri"/>
                <w:kern w:val="2"/>
                <w:sz w:val="24"/>
                <w:szCs w:val="20"/>
              </w:rPr>
            </w:pPr>
          </w:p>
        </w:tc>
      </w:tr>
      <w:tr w:rsidR="00A6130F" w14:paraId="7AD4A3CE" w14:textId="77777777">
        <w:trPr>
          <w:trHeight w:val="315"/>
        </w:trPr>
        <w:tc>
          <w:tcPr>
            <w:tcW w:w="568" w:type="dxa"/>
            <w:tcBorders>
              <w:top w:val="single" w:sz="4" w:space="0" w:color="auto"/>
              <w:left w:val="single" w:sz="4" w:space="0" w:color="auto"/>
              <w:bottom w:val="single" w:sz="4" w:space="0" w:color="auto"/>
              <w:right w:val="single" w:sz="4" w:space="0" w:color="auto"/>
            </w:tcBorders>
            <w:hideMark/>
          </w:tcPr>
          <w:p w14:paraId="1C6DC80F"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3AA0A770" w14:textId="77777777" w:rsidR="00A6130F" w:rsidRDefault="00A6130F">
            <w:pPr>
              <w:spacing w:line="276" w:lineRule="auto"/>
              <w:jc w:val="both"/>
              <w:rPr>
                <w:rFonts w:ascii="Times New Roman" w:eastAsia="Calibri" w:hAnsi="Times New Roman"/>
                <w:kern w:val="2"/>
                <w:sz w:val="20"/>
                <w:szCs w:val="20"/>
              </w:rPr>
            </w:pPr>
          </w:p>
        </w:tc>
        <w:tc>
          <w:tcPr>
            <w:tcW w:w="3297" w:type="dxa"/>
            <w:tcBorders>
              <w:top w:val="single" w:sz="4" w:space="0" w:color="auto"/>
              <w:left w:val="single" w:sz="4" w:space="0" w:color="auto"/>
              <w:bottom w:val="single" w:sz="4" w:space="0" w:color="auto"/>
              <w:right w:val="single" w:sz="4" w:space="0" w:color="auto"/>
            </w:tcBorders>
          </w:tcPr>
          <w:p w14:paraId="4044522C" w14:textId="77777777" w:rsidR="00A6130F" w:rsidRDefault="00A6130F">
            <w:pPr>
              <w:spacing w:line="276" w:lineRule="auto"/>
              <w:jc w:val="both"/>
              <w:rPr>
                <w:rFonts w:ascii="Times New Roman" w:eastAsia="Calibri" w:hAnsi="Times New Roman"/>
                <w:kern w:val="2"/>
                <w:sz w:val="20"/>
                <w:szCs w:val="20"/>
              </w:rPr>
            </w:pPr>
          </w:p>
        </w:tc>
        <w:tc>
          <w:tcPr>
            <w:tcW w:w="2151" w:type="dxa"/>
            <w:tcBorders>
              <w:top w:val="single" w:sz="4" w:space="0" w:color="auto"/>
              <w:left w:val="single" w:sz="4" w:space="0" w:color="auto"/>
              <w:bottom w:val="single" w:sz="4" w:space="0" w:color="auto"/>
              <w:right w:val="single" w:sz="4" w:space="0" w:color="auto"/>
            </w:tcBorders>
          </w:tcPr>
          <w:p w14:paraId="18113DB3" w14:textId="77777777" w:rsidR="00A6130F" w:rsidRDefault="00A6130F">
            <w:pPr>
              <w:spacing w:line="276" w:lineRule="auto"/>
              <w:jc w:val="both"/>
              <w:rPr>
                <w:rFonts w:ascii="Times New Roman" w:eastAsia="Calibri" w:hAnsi="Times New Roman"/>
                <w:kern w:val="2"/>
                <w:sz w:val="20"/>
                <w:szCs w:val="20"/>
              </w:rPr>
            </w:pPr>
          </w:p>
        </w:tc>
        <w:tc>
          <w:tcPr>
            <w:tcW w:w="1063" w:type="dxa"/>
            <w:tcBorders>
              <w:top w:val="single" w:sz="4" w:space="0" w:color="auto"/>
              <w:left w:val="single" w:sz="4" w:space="0" w:color="auto"/>
              <w:bottom w:val="single" w:sz="4" w:space="0" w:color="auto"/>
              <w:right w:val="single" w:sz="4" w:space="0" w:color="auto"/>
            </w:tcBorders>
          </w:tcPr>
          <w:p w14:paraId="6878BC17" w14:textId="77777777" w:rsidR="00A6130F" w:rsidRDefault="00A6130F">
            <w:pPr>
              <w:spacing w:line="276" w:lineRule="auto"/>
              <w:jc w:val="both"/>
              <w:rPr>
                <w:rFonts w:eastAsia="Calibri"/>
                <w:kern w:val="2"/>
                <w:sz w:val="24"/>
                <w:szCs w:val="20"/>
              </w:rPr>
            </w:pPr>
          </w:p>
        </w:tc>
      </w:tr>
    </w:tbl>
    <w:p w14:paraId="4A9D13CA" w14:textId="77777777" w:rsidR="00A6130F" w:rsidRDefault="00A6130F" w:rsidP="00A6130F">
      <w:pPr>
        <w:rPr>
          <w:rFonts w:ascii="Times New Roman" w:eastAsia="Times New Roman" w:hAnsi="Times New Roman"/>
          <w:i/>
          <w:iCs/>
          <w:sz w:val="20"/>
          <w:szCs w:val="20"/>
          <w14:ligatures w14:val="none"/>
        </w:rPr>
      </w:pPr>
      <w:r>
        <w:rPr>
          <w:rFonts w:ascii="Times New Roman" w:hAnsi="Times New Roman"/>
          <w:i/>
          <w:iCs/>
          <w:sz w:val="20"/>
          <w:szCs w:val="20"/>
        </w:rPr>
        <w:t xml:space="preserve">Pastaba*. Tiekėjas įsipareigojimų dalies laukelį </w:t>
      </w:r>
      <w:r>
        <w:rPr>
          <w:rFonts w:ascii="Times New Roman" w:hAnsi="Times New Roman"/>
          <w:b/>
          <w:bCs/>
          <w:i/>
          <w:iCs/>
          <w:sz w:val="20"/>
          <w:szCs w:val="20"/>
          <w:u w:val="single"/>
        </w:rPr>
        <w:t>privalo</w:t>
      </w:r>
      <w:r>
        <w:rPr>
          <w:rFonts w:ascii="Times New Roman" w:hAnsi="Times New Roman"/>
          <w:i/>
          <w:iCs/>
          <w:sz w:val="20"/>
          <w:szCs w:val="20"/>
        </w:rPr>
        <w:t xml:space="preserve"> užpildyti pasirinktinai eurais ar procentais.</w:t>
      </w:r>
    </w:p>
    <w:p w14:paraId="070D1343" w14:textId="77777777" w:rsidR="00A6130F" w:rsidRDefault="00A6130F" w:rsidP="00A6130F">
      <w:pPr>
        <w:tabs>
          <w:tab w:val="left" w:pos="567"/>
        </w:tabs>
        <w:ind w:left="360"/>
        <w:contextualSpacing/>
        <w:jc w:val="center"/>
        <w:rPr>
          <w:rFonts w:ascii="Times New Roman" w:hAnsi="Times New Roman"/>
          <w:b/>
          <w:bCs/>
          <w:sz w:val="24"/>
          <w:szCs w:val="24"/>
        </w:rPr>
      </w:pPr>
    </w:p>
    <w:p w14:paraId="1BA8B3E1" w14:textId="77777777" w:rsidR="00A6130F" w:rsidRDefault="00A6130F" w:rsidP="00A6130F">
      <w:pPr>
        <w:tabs>
          <w:tab w:val="left" w:pos="567"/>
        </w:tabs>
        <w:ind w:left="360"/>
        <w:contextualSpacing/>
        <w:jc w:val="center"/>
        <w:rPr>
          <w:rFonts w:ascii="Times New Roman" w:eastAsia="Calibri" w:hAnsi="Times New Roman"/>
          <w:b/>
          <w:bCs/>
          <w:sz w:val="24"/>
          <w:szCs w:val="24"/>
        </w:rPr>
      </w:pPr>
      <w:r>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53"/>
        <w:gridCol w:w="4802"/>
      </w:tblGrid>
      <w:tr w:rsidR="00A6130F" w14:paraId="5E3C0D7E" w14:textId="77777777">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2097D9B"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Eil. Nr.</w:t>
            </w:r>
          </w:p>
        </w:tc>
        <w:tc>
          <w:tcPr>
            <w:tcW w:w="455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12465FF"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Vardas ir pavardė</w:t>
            </w:r>
          </w:p>
        </w:tc>
        <w:tc>
          <w:tcPr>
            <w:tcW w:w="480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C69B470" w14:textId="77777777" w:rsidR="00A6130F" w:rsidRDefault="00A6130F">
            <w:pPr>
              <w:spacing w:line="276" w:lineRule="auto"/>
              <w:jc w:val="center"/>
              <w:rPr>
                <w:rFonts w:ascii="Times New Roman" w:eastAsia="Calibri" w:hAnsi="Times New Roman"/>
                <w:b/>
                <w:kern w:val="2"/>
                <w:sz w:val="20"/>
                <w:szCs w:val="20"/>
              </w:rPr>
            </w:pPr>
            <w:r>
              <w:rPr>
                <w:rFonts w:ascii="Times New Roman" w:eastAsia="Calibri" w:hAnsi="Times New Roman"/>
                <w:b/>
                <w:kern w:val="2"/>
                <w:sz w:val="20"/>
                <w:szCs w:val="20"/>
              </w:rPr>
              <w:t>Specialisto dabartinė darbovietė</w:t>
            </w:r>
          </w:p>
        </w:tc>
      </w:tr>
      <w:tr w:rsidR="00A6130F" w14:paraId="5AC4313A" w14:textId="77777777">
        <w:trPr>
          <w:trHeight w:val="259"/>
        </w:trPr>
        <w:tc>
          <w:tcPr>
            <w:tcW w:w="568" w:type="dxa"/>
            <w:tcBorders>
              <w:top w:val="single" w:sz="4" w:space="0" w:color="auto"/>
              <w:left w:val="single" w:sz="4" w:space="0" w:color="auto"/>
              <w:bottom w:val="single" w:sz="4" w:space="0" w:color="auto"/>
              <w:right w:val="single" w:sz="4" w:space="0" w:color="auto"/>
            </w:tcBorders>
            <w:hideMark/>
          </w:tcPr>
          <w:p w14:paraId="40DE8EB0"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1.</w:t>
            </w:r>
          </w:p>
        </w:tc>
        <w:tc>
          <w:tcPr>
            <w:tcW w:w="4553" w:type="dxa"/>
            <w:tcBorders>
              <w:top w:val="single" w:sz="4" w:space="0" w:color="auto"/>
              <w:left w:val="single" w:sz="4" w:space="0" w:color="auto"/>
              <w:bottom w:val="single" w:sz="4" w:space="0" w:color="auto"/>
              <w:right w:val="single" w:sz="4" w:space="0" w:color="auto"/>
            </w:tcBorders>
            <w:hideMark/>
          </w:tcPr>
          <w:p w14:paraId="3514CFB4" w14:textId="77777777" w:rsidR="00A6130F" w:rsidRDefault="00A6130F">
            <w:pPr>
              <w:spacing w:line="276" w:lineRule="auto"/>
              <w:jc w:val="both"/>
              <w:rPr>
                <w:rFonts w:ascii="Times New Roman" w:eastAsia="Calibri" w:hAnsi="Times New Roman"/>
                <w:i/>
                <w:iCs/>
                <w:kern w:val="2"/>
                <w:sz w:val="20"/>
                <w:szCs w:val="20"/>
              </w:rPr>
            </w:pPr>
            <w:r>
              <w:rPr>
                <w:rFonts w:ascii="Times New Roman" w:eastAsia="Calibri" w:hAnsi="Times New Roman"/>
                <w:i/>
                <w:iCs/>
                <w:kern w:val="2"/>
                <w:sz w:val="20"/>
                <w:szCs w:val="20"/>
              </w:rPr>
              <w:t xml:space="preserve">Pildo tiekėjas, jei pasitelkia </w:t>
            </w:r>
            <w:proofErr w:type="spellStart"/>
            <w:r>
              <w:rPr>
                <w:rFonts w:ascii="Times New Roman" w:eastAsia="Calibri" w:hAnsi="Times New Roman"/>
                <w:i/>
                <w:iCs/>
                <w:kern w:val="2"/>
                <w:sz w:val="20"/>
                <w:szCs w:val="20"/>
              </w:rPr>
              <w:t>kvazisubtiekėjus</w:t>
            </w:r>
            <w:proofErr w:type="spellEnd"/>
          </w:p>
        </w:tc>
        <w:tc>
          <w:tcPr>
            <w:tcW w:w="4802" w:type="dxa"/>
            <w:tcBorders>
              <w:top w:val="single" w:sz="4" w:space="0" w:color="auto"/>
              <w:left w:val="single" w:sz="4" w:space="0" w:color="auto"/>
              <w:bottom w:val="single" w:sz="4" w:space="0" w:color="auto"/>
              <w:right w:val="single" w:sz="4" w:space="0" w:color="auto"/>
            </w:tcBorders>
          </w:tcPr>
          <w:p w14:paraId="7A70F717" w14:textId="77777777" w:rsidR="00A6130F" w:rsidRDefault="00A6130F">
            <w:pPr>
              <w:spacing w:line="276" w:lineRule="auto"/>
              <w:jc w:val="both"/>
              <w:rPr>
                <w:rFonts w:ascii="Times New Roman" w:eastAsia="Calibri" w:hAnsi="Times New Roman"/>
                <w:kern w:val="2"/>
                <w:sz w:val="20"/>
                <w:szCs w:val="20"/>
              </w:rPr>
            </w:pPr>
          </w:p>
        </w:tc>
      </w:tr>
      <w:tr w:rsidR="00A6130F" w14:paraId="4EFB4286" w14:textId="77777777">
        <w:trPr>
          <w:trHeight w:val="278"/>
        </w:trPr>
        <w:tc>
          <w:tcPr>
            <w:tcW w:w="568" w:type="dxa"/>
            <w:tcBorders>
              <w:top w:val="single" w:sz="4" w:space="0" w:color="auto"/>
              <w:left w:val="single" w:sz="4" w:space="0" w:color="auto"/>
              <w:bottom w:val="single" w:sz="4" w:space="0" w:color="auto"/>
              <w:right w:val="single" w:sz="4" w:space="0" w:color="auto"/>
            </w:tcBorders>
            <w:hideMark/>
          </w:tcPr>
          <w:p w14:paraId="33A17249" w14:textId="77777777" w:rsidR="00A6130F" w:rsidRDefault="00A6130F">
            <w:pPr>
              <w:spacing w:line="276" w:lineRule="auto"/>
              <w:jc w:val="both"/>
              <w:rPr>
                <w:rFonts w:ascii="Times New Roman" w:eastAsia="Calibri" w:hAnsi="Times New Roman"/>
                <w:kern w:val="2"/>
                <w:sz w:val="20"/>
                <w:szCs w:val="20"/>
              </w:rPr>
            </w:pPr>
            <w:r>
              <w:rPr>
                <w:rFonts w:ascii="Times New Roman" w:eastAsia="Calibri" w:hAnsi="Times New Roman"/>
                <w:kern w:val="2"/>
                <w:sz w:val="20"/>
                <w:szCs w:val="20"/>
              </w:rPr>
              <w:t>...</w:t>
            </w:r>
          </w:p>
        </w:tc>
        <w:tc>
          <w:tcPr>
            <w:tcW w:w="4553" w:type="dxa"/>
            <w:tcBorders>
              <w:top w:val="single" w:sz="4" w:space="0" w:color="auto"/>
              <w:left w:val="single" w:sz="4" w:space="0" w:color="auto"/>
              <w:bottom w:val="single" w:sz="4" w:space="0" w:color="auto"/>
              <w:right w:val="single" w:sz="4" w:space="0" w:color="auto"/>
            </w:tcBorders>
          </w:tcPr>
          <w:p w14:paraId="53AA29CB" w14:textId="77777777" w:rsidR="00A6130F" w:rsidRDefault="00A6130F">
            <w:pPr>
              <w:spacing w:line="276" w:lineRule="auto"/>
              <w:jc w:val="both"/>
              <w:rPr>
                <w:rFonts w:ascii="Times New Roman" w:eastAsia="Calibri" w:hAnsi="Times New Roman"/>
                <w:kern w:val="2"/>
                <w:sz w:val="20"/>
                <w:szCs w:val="20"/>
              </w:rPr>
            </w:pPr>
          </w:p>
        </w:tc>
        <w:tc>
          <w:tcPr>
            <w:tcW w:w="4802" w:type="dxa"/>
            <w:tcBorders>
              <w:top w:val="single" w:sz="4" w:space="0" w:color="auto"/>
              <w:left w:val="single" w:sz="4" w:space="0" w:color="auto"/>
              <w:bottom w:val="single" w:sz="4" w:space="0" w:color="auto"/>
              <w:right w:val="single" w:sz="4" w:space="0" w:color="auto"/>
            </w:tcBorders>
          </w:tcPr>
          <w:p w14:paraId="42123154" w14:textId="77777777" w:rsidR="00A6130F" w:rsidRDefault="00A6130F">
            <w:pPr>
              <w:spacing w:line="276" w:lineRule="auto"/>
              <w:jc w:val="both"/>
              <w:rPr>
                <w:rFonts w:ascii="Times New Roman" w:eastAsia="Calibri" w:hAnsi="Times New Roman"/>
                <w:kern w:val="2"/>
                <w:sz w:val="20"/>
                <w:szCs w:val="20"/>
              </w:rPr>
            </w:pPr>
          </w:p>
        </w:tc>
      </w:tr>
    </w:tbl>
    <w:p w14:paraId="1833F4CF" w14:textId="77777777" w:rsidR="00A6130F" w:rsidRDefault="00A6130F" w:rsidP="00A6130F">
      <w:pPr>
        <w:rPr>
          <w:rFonts w:ascii="Times New Roman" w:eastAsia="Arial" w:hAnsi="Times New Roman"/>
          <w:i/>
          <w:iCs/>
          <w:sz w:val="20"/>
          <w:szCs w:val="20"/>
          <w:lang w:eastAsia="lt-LT"/>
        </w:rPr>
      </w:pPr>
      <w:r>
        <w:rPr>
          <w:rFonts w:ascii="Times New Roman" w:eastAsia="Arial" w:hAnsi="Times New Roman"/>
          <w:i/>
          <w:iCs/>
          <w:sz w:val="20"/>
          <w:szCs w:val="20"/>
          <w:lang w:eastAsia="lt-LT"/>
        </w:rPr>
        <w:t xml:space="preserve">Pastaba*. Jeigu pasitelkiami </w:t>
      </w:r>
      <w:proofErr w:type="spellStart"/>
      <w:r>
        <w:rPr>
          <w:rFonts w:ascii="Times New Roman" w:eastAsia="Arial" w:hAnsi="Times New Roman"/>
          <w:i/>
          <w:iCs/>
          <w:sz w:val="20"/>
          <w:szCs w:val="20"/>
          <w:lang w:eastAsia="lt-LT"/>
        </w:rPr>
        <w:t>kvazisubtiekėjai</w:t>
      </w:r>
      <w:proofErr w:type="spellEnd"/>
      <w:r>
        <w:rPr>
          <w:rFonts w:ascii="Times New Roman" w:eastAsia="Arial" w:hAnsi="Times New Roman"/>
          <w:i/>
          <w:iCs/>
          <w:sz w:val="20"/>
          <w:szCs w:val="20"/>
          <w:lang w:eastAsia="lt-LT"/>
        </w:rPr>
        <w:t>, bet jie neišviešinami kartu su pasiūlymu, pasiūlymas bus atmestas.</w:t>
      </w:r>
    </w:p>
    <w:p w14:paraId="56EB9FF0" w14:textId="77777777" w:rsidR="00A6130F" w:rsidRDefault="00A6130F" w:rsidP="00A6130F">
      <w:pPr>
        <w:rPr>
          <w:rFonts w:ascii="Times New Roman" w:eastAsia="Arial" w:hAnsi="Times New Roman"/>
          <w:i/>
          <w:iCs/>
          <w:sz w:val="20"/>
          <w:szCs w:val="20"/>
          <w:lang w:eastAsia="lt-LT"/>
          <w14:ligatures w14:val="none"/>
        </w:rPr>
      </w:pPr>
    </w:p>
    <w:p w14:paraId="32A9D47E" w14:textId="11619FE6" w:rsidR="00DB17FE" w:rsidRPr="00A6130F" w:rsidRDefault="00DB17FE" w:rsidP="00DB17FE">
      <w:pPr>
        <w:pStyle w:val="Sraopastraipa"/>
        <w:numPr>
          <w:ilvl w:val="0"/>
          <w:numId w:val="31"/>
        </w:numPr>
        <w:jc w:val="center"/>
        <w:rPr>
          <w:rFonts w:ascii="Times New Roman" w:eastAsia="Arial" w:hAnsi="Times New Roman" w:cs="Times New Roman"/>
          <w:b/>
          <w:bCs/>
          <w:sz w:val="24"/>
          <w:szCs w:val="24"/>
          <w:lang w:eastAsia="lt-LT"/>
        </w:rPr>
      </w:pPr>
      <w:r w:rsidRPr="00C15123">
        <w:rPr>
          <w:rFonts w:ascii="Times New Roman" w:eastAsia="Arial" w:hAnsi="Times New Roman" w:cs="Times New Roman"/>
          <w:b/>
          <w:bCs/>
          <w:sz w:val="24"/>
          <w:szCs w:val="24"/>
          <w:lang w:eastAsia="lt-LT"/>
        </w:rPr>
        <w:t>PASIŪLYMO KAINA</w:t>
      </w:r>
    </w:p>
    <w:p w14:paraId="73352FD5"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Calibri" w:hAnsi="Times New Roman" w:cs="Times New Roman"/>
          <w:bCs/>
          <w:iCs/>
          <w:sz w:val="24"/>
          <w:szCs w:val="24"/>
          <w:lang w:eastAsia="lt-LT"/>
          <w14:ligatures w14:val="none"/>
        </w:rPr>
        <w:t xml:space="preserve">6.1. Pasiūlyme kaina nurodoma eurais. Jeigu pasiūlymuose kainos nurodytos užsienio valiuta, jos turės būti perskaičiuojamos į eurus </w:t>
      </w:r>
      <w:r w:rsidRPr="009F6FCA">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F6FCA">
        <w:rPr>
          <w:rFonts w:ascii="Times New Roman" w:eastAsia="Calibri" w:hAnsi="Times New Roman" w:cs="Times New Roman"/>
          <w:bCs/>
          <w:iCs/>
          <w:sz w:val="24"/>
          <w:szCs w:val="24"/>
          <w:lang w:eastAsia="lt-LT"/>
          <w14:ligatures w14:val="none"/>
        </w:rPr>
        <w:t>.</w:t>
      </w:r>
    </w:p>
    <w:p w14:paraId="5A78F7B0"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Calibri" w:hAnsi="Times New Roman" w:cs="Times New Roman"/>
          <w:bCs/>
          <w:iCs/>
          <w:sz w:val="24"/>
          <w:szCs w:val="24"/>
          <w:lang w:eastAsia="lt-LT"/>
          <w14:ligatures w14:val="none"/>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F6FCA">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F6FCA">
        <w:rPr>
          <w:rFonts w:ascii="Times New Roman" w:eastAsia="Calibri" w:hAnsi="Times New Roman" w:cs="Times New Roman"/>
          <w:bCs/>
          <w:iCs/>
          <w:sz w:val="24"/>
          <w:szCs w:val="24"/>
          <w:lang w:eastAsia="lt-LT"/>
          <w14:ligatures w14:val="none"/>
        </w:rPr>
        <w:t xml:space="preserve">kainos </w:t>
      </w:r>
      <w:r w:rsidRPr="009F6FCA">
        <w:rPr>
          <w:rFonts w:ascii="Times New Roman" w:eastAsia="Arial" w:hAnsi="Times New Roman" w:cs="Times New Roman"/>
          <w:bCs/>
          <w:iCs/>
          <w:sz w:val="24"/>
          <w:szCs w:val="24"/>
          <w:lang w:eastAsia="lt-LT"/>
          <w14:ligatures w14:val="none"/>
        </w:rPr>
        <w:t xml:space="preserve">bus vertinamos ir lyginamos su visais mokesčiais, įskaitant PVM. </w:t>
      </w:r>
      <w:r w:rsidRPr="009F6FCA">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F6FCA">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F6FCA">
        <w:rPr>
          <w:rFonts w:ascii="Times New Roman" w:eastAsia="Calibri" w:hAnsi="Times New Roman" w:cs="Times New Roman"/>
          <w:bCs/>
          <w:iCs/>
          <w:sz w:val="24"/>
          <w:szCs w:val="24"/>
          <w:lang w:eastAsia="lt-LT"/>
          <w14:ligatures w14:val="none"/>
        </w:rPr>
        <w:t xml:space="preserve">. Į pasiūlymo kainą privalo būti </w:t>
      </w:r>
      <w:r w:rsidRPr="009F6FCA">
        <w:rPr>
          <w:rFonts w:ascii="Times New Roman" w:eastAsia="Arial Unicode MS" w:hAnsi="Times New Roman" w:cs="Times New Roman"/>
          <w:bCs/>
          <w:iCs/>
          <w:sz w:val="24"/>
          <w:szCs w:val="24"/>
          <w:lang w:eastAsia="lt-LT"/>
          <w14:ligatures w14:val="none"/>
        </w:rPr>
        <w:t>įskaičiuoti visi mokesčiai bei visos</w:t>
      </w:r>
      <w:r w:rsidRPr="009F6FCA">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F6FCA">
        <w:rPr>
          <w:rFonts w:ascii="Times New Roman" w:eastAsia="Times New Roman" w:hAnsi="Times New Roman" w:cs="Times New Roman"/>
          <w:color w:val="262626"/>
          <w:sz w:val="24"/>
          <w:szCs w:val="24"/>
          <w:shd w:val="clear" w:color="auto" w:fill="FFFFFF"/>
          <w14:ligatures w14:val="none"/>
        </w:rPr>
        <w:t>pristatymo, montavimo ir darbuotojų apmokymo, apimančios viską, ko reikia visiškam ir tinkamam pirkimo sutarties įvykdymui.</w:t>
      </w:r>
    </w:p>
    <w:p w14:paraId="6DC2F7C5" w14:textId="77777777" w:rsidR="00A6130F" w:rsidRPr="009F6FCA" w:rsidRDefault="00A6130F" w:rsidP="00A6130F">
      <w:pPr>
        <w:ind w:firstLine="709"/>
        <w:contextualSpacing/>
        <w:jc w:val="both"/>
        <w:rPr>
          <w:rFonts w:ascii="Times New Roman" w:eastAsia="Calibri" w:hAnsi="Times New Roman" w:cs="Times New Roman"/>
          <w:bCs/>
          <w:iCs/>
          <w:sz w:val="24"/>
          <w:szCs w:val="24"/>
          <w:lang w:eastAsia="lt-LT"/>
          <w14:ligatures w14:val="none"/>
        </w:rPr>
      </w:pPr>
      <w:r w:rsidRPr="009F6FCA">
        <w:rPr>
          <w:rFonts w:ascii="Times New Roman" w:eastAsia="Arial" w:hAnsi="Times New Roman" w:cs="Times New Roman"/>
          <w:bCs/>
          <w:iCs/>
          <w:sz w:val="24"/>
          <w:szCs w:val="24"/>
          <w:lang w:eastAsia="lt-LT"/>
          <w14:ligatures w14:val="none"/>
        </w:rPr>
        <w:t xml:space="preserve">6.3. Jeigu pasiūlyme nurodyta </w:t>
      </w:r>
      <w:r w:rsidRPr="009F6FCA">
        <w:rPr>
          <w:rFonts w:ascii="Times New Roman" w:eastAsia="Calibri" w:hAnsi="Times New Roman" w:cs="Times New Roman"/>
          <w:bCs/>
          <w:iCs/>
          <w:sz w:val="24"/>
          <w:szCs w:val="24"/>
          <w:lang w:eastAsia="lt-LT"/>
          <w14:ligatures w14:val="none"/>
        </w:rPr>
        <w:t>kaina</w:t>
      </w:r>
      <w:r w:rsidRPr="009F6FCA">
        <w:rPr>
          <w:rFonts w:ascii="Times New Roman" w:eastAsia="Arial" w:hAnsi="Times New Roman" w:cs="Times New Roman"/>
          <w:bCs/>
          <w:iCs/>
          <w:sz w:val="24"/>
          <w:szCs w:val="24"/>
          <w:lang w:eastAsia="lt-LT"/>
          <w14:ligatures w14:val="none"/>
        </w:rPr>
        <w:t xml:space="preserve">, išreikšta skaitmenimis, neatitinka </w:t>
      </w:r>
      <w:r w:rsidRPr="009F6FCA">
        <w:rPr>
          <w:rFonts w:ascii="Times New Roman" w:eastAsia="Calibri" w:hAnsi="Times New Roman" w:cs="Times New Roman"/>
          <w:bCs/>
          <w:iCs/>
          <w:sz w:val="24"/>
          <w:szCs w:val="24"/>
          <w:lang w:eastAsia="lt-LT"/>
          <w14:ligatures w14:val="none"/>
        </w:rPr>
        <w:t>kainos</w:t>
      </w:r>
      <w:r w:rsidRPr="009F6FCA">
        <w:rPr>
          <w:rFonts w:ascii="Times New Roman" w:eastAsia="Arial" w:hAnsi="Times New Roman" w:cs="Times New Roman"/>
          <w:bCs/>
          <w:iCs/>
          <w:sz w:val="24"/>
          <w:szCs w:val="24"/>
          <w:lang w:eastAsia="lt-LT"/>
          <w14:ligatures w14:val="none"/>
        </w:rPr>
        <w:t xml:space="preserve">, nurodytos žodžiais, teisinga laikoma </w:t>
      </w:r>
      <w:r w:rsidRPr="009F6FCA">
        <w:rPr>
          <w:rFonts w:ascii="Times New Roman" w:eastAsia="Calibri" w:hAnsi="Times New Roman" w:cs="Times New Roman"/>
          <w:bCs/>
          <w:iCs/>
          <w:sz w:val="24"/>
          <w:szCs w:val="24"/>
          <w:lang w:eastAsia="lt-LT"/>
          <w14:ligatures w14:val="none"/>
        </w:rPr>
        <w:t>kaina</w:t>
      </w:r>
      <w:r w:rsidRPr="009F6FCA">
        <w:rPr>
          <w:rFonts w:ascii="Times New Roman" w:eastAsia="Arial" w:hAnsi="Times New Roman" w:cs="Times New Roman"/>
          <w:bCs/>
          <w:iCs/>
          <w:sz w:val="24"/>
          <w:szCs w:val="24"/>
          <w:lang w:eastAsia="lt-LT"/>
          <w14:ligatures w14:val="none"/>
        </w:rPr>
        <w:t>, nurodyta žodžiais.</w:t>
      </w:r>
    </w:p>
    <w:p w14:paraId="50CF1D4E" w14:textId="67E6DA9C" w:rsidR="00A6130F" w:rsidRPr="00A6130F" w:rsidRDefault="00A6130F" w:rsidP="00A6130F">
      <w:pPr>
        <w:ind w:firstLine="709"/>
        <w:contextualSpacing/>
        <w:jc w:val="both"/>
        <w:rPr>
          <w:rFonts w:ascii="Times New Roman" w:eastAsia="Arial" w:hAnsi="Times New Roman" w:cs="Times New Roman"/>
          <w:bCs/>
          <w:iCs/>
          <w:sz w:val="24"/>
          <w:szCs w:val="24"/>
          <w:lang w:eastAsia="lt-LT"/>
          <w14:ligatures w14:val="none"/>
        </w:rPr>
      </w:pPr>
      <w:r w:rsidRPr="009F6FCA">
        <w:rPr>
          <w:rFonts w:ascii="Times New Roman" w:eastAsia="Arial" w:hAnsi="Times New Roman" w:cs="Times New Roman"/>
          <w:bCs/>
          <w:iCs/>
          <w:sz w:val="24"/>
          <w:szCs w:val="24"/>
          <w:lang w:eastAsia="lt-LT"/>
          <w14:ligatures w14:val="none"/>
        </w:rPr>
        <w:t xml:space="preserve">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Pr="009F6FCA">
        <w:rPr>
          <w:rFonts w:ascii="Times New Roman" w:eastAsia="Arial" w:hAnsi="Times New Roman" w:cs="Times New Roman"/>
          <w:bCs/>
          <w:iCs/>
          <w:sz w:val="24"/>
          <w:szCs w:val="24"/>
          <w:lang w:eastAsia="lt-LT"/>
          <w14:ligatures w14:val="none"/>
        </w:rPr>
        <w:lastRenderedPageBreak/>
        <w:t>3,14159 suapvalinus iki šimtųjų bus 3,14. Suapvalinus 3,1153 iki šimtųjų bus 3,12. Šią kainą sudarančios kainos sudedamosios dalys gali būti išreikštos neribojant skaičių po kablelio kiekio.</w:t>
      </w:r>
    </w:p>
    <w:p w14:paraId="29189E31" w14:textId="35D5D8B1" w:rsidR="0055427B" w:rsidRPr="00A6130F" w:rsidRDefault="00A6130F" w:rsidP="00A6130F">
      <w:pPr>
        <w:pStyle w:val="Sraopastraipa"/>
        <w:numPr>
          <w:ilvl w:val="1"/>
          <w:numId w:val="35"/>
        </w:numPr>
        <w:jc w:val="both"/>
        <w:rPr>
          <w:rFonts w:ascii="Times New Roman" w:eastAsia="Calibri" w:hAnsi="Times New Roman" w:cs="Times New Roman"/>
          <w:bCs/>
          <w:iCs/>
          <w:sz w:val="24"/>
          <w:szCs w:val="24"/>
          <w:lang w:eastAsia="lt-LT"/>
          <w14:ligatures w14:val="none"/>
        </w:rPr>
      </w:pPr>
      <w:r>
        <w:rPr>
          <w:rFonts w:ascii="Times New Roman" w:hAnsi="Times New Roman" w:cs="Times New Roman"/>
          <w:b/>
          <w:iCs/>
          <w:sz w:val="24"/>
          <w:szCs w:val="24"/>
          <w14:ligatures w14:val="none"/>
        </w:rPr>
        <w:t xml:space="preserve"> </w:t>
      </w:r>
      <w:r w:rsidR="00AE6083" w:rsidRPr="00C15123">
        <w:rPr>
          <w:rFonts w:ascii="Times New Roman" w:hAnsi="Times New Roman" w:cs="Times New Roman"/>
          <w:b/>
          <w:iCs/>
          <w:sz w:val="24"/>
          <w:szCs w:val="24"/>
          <w14:ligatures w14:val="none"/>
        </w:rPr>
        <w:t>Siū</w:t>
      </w:r>
      <w:r w:rsidR="001E231C" w:rsidRPr="00C15123">
        <w:rPr>
          <w:rFonts w:ascii="Times New Roman" w:hAnsi="Times New Roman" w:cs="Times New Roman"/>
          <w:b/>
          <w:iCs/>
          <w:sz w:val="24"/>
          <w:szCs w:val="24"/>
          <w14:ligatures w14:val="none"/>
        </w:rPr>
        <w:t>lom</w:t>
      </w:r>
      <w:r w:rsidR="00DB17FE" w:rsidRPr="00C15123">
        <w:rPr>
          <w:rFonts w:ascii="Times New Roman" w:hAnsi="Times New Roman" w:cs="Times New Roman"/>
          <w:b/>
          <w:iCs/>
          <w:sz w:val="24"/>
          <w:szCs w:val="24"/>
          <w14:ligatures w14:val="none"/>
        </w:rPr>
        <w:t xml:space="preserve">a </w:t>
      </w:r>
      <w:r w:rsidR="00AE6083" w:rsidRPr="00C15123">
        <w:rPr>
          <w:rFonts w:ascii="Times New Roman" w:hAnsi="Times New Roman" w:cs="Times New Roman"/>
          <w:b/>
          <w:iCs/>
          <w:sz w:val="24"/>
          <w:szCs w:val="24"/>
          <w14:ligatures w14:val="none"/>
        </w:rPr>
        <w:t>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628"/>
        <w:gridCol w:w="2409"/>
      </w:tblGrid>
      <w:tr w:rsidR="00A6130F" w:rsidRPr="00F87FCF" w14:paraId="105E5363" w14:textId="77777777" w:rsidTr="00F25014">
        <w:trPr>
          <w:trHeight w:val="482"/>
        </w:trPr>
        <w:tc>
          <w:tcPr>
            <w:tcW w:w="602" w:type="dxa"/>
            <w:shd w:val="clear" w:color="auto" w:fill="D9E2F3" w:themeFill="accent1" w:themeFillTint="33"/>
            <w:vAlign w:val="center"/>
            <w:hideMark/>
          </w:tcPr>
          <w:p w14:paraId="4E207BBA" w14:textId="77777777" w:rsidR="00A6130F" w:rsidRPr="00F87FCF" w:rsidRDefault="00A6130F" w:rsidP="00F25014">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6628" w:type="dxa"/>
            <w:shd w:val="clear" w:color="auto" w:fill="D9E2F3" w:themeFill="accent1" w:themeFillTint="33"/>
            <w:vAlign w:val="center"/>
            <w:hideMark/>
          </w:tcPr>
          <w:p w14:paraId="4F377C44" w14:textId="77777777" w:rsidR="00A6130F" w:rsidRPr="00F87FCF" w:rsidRDefault="00A6130F" w:rsidP="00F25014">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2409" w:type="dxa"/>
            <w:shd w:val="clear" w:color="auto" w:fill="D9E2F3" w:themeFill="accent1" w:themeFillTint="33"/>
            <w:vAlign w:val="center"/>
          </w:tcPr>
          <w:p w14:paraId="1EA7138C" w14:textId="77777777" w:rsidR="00A6130F" w:rsidRPr="00F87FCF" w:rsidRDefault="00A6130F" w:rsidP="00F25014">
            <w:pPr>
              <w:jc w:val="center"/>
              <w:rPr>
                <w:rFonts w:ascii="Times New Roman" w:hAnsi="Times New Roman"/>
                <w:b/>
                <w:kern w:val="2"/>
                <w:sz w:val="20"/>
                <w:szCs w:val="20"/>
              </w:rPr>
            </w:pPr>
            <w:r>
              <w:rPr>
                <w:rFonts w:ascii="Times New Roman" w:hAnsi="Times New Roman"/>
                <w:b/>
                <w:kern w:val="2"/>
                <w:sz w:val="20"/>
                <w:szCs w:val="20"/>
              </w:rPr>
              <w:t>Paslaugų kaina,</w:t>
            </w:r>
            <w:r w:rsidRPr="00F87FCF">
              <w:rPr>
                <w:rFonts w:ascii="Times New Roman" w:hAnsi="Times New Roman"/>
                <w:b/>
                <w:kern w:val="2"/>
                <w:sz w:val="20"/>
                <w:szCs w:val="20"/>
              </w:rPr>
              <w:t xml:space="preserve"> Eur</w:t>
            </w:r>
          </w:p>
          <w:p w14:paraId="0AA5A958" w14:textId="77777777" w:rsidR="00A6130F" w:rsidRPr="00F87FCF" w:rsidRDefault="00A6130F" w:rsidP="00F25014">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E2024C" w:rsidRPr="00F87FCF" w14:paraId="2B6E25CB" w14:textId="77777777" w:rsidTr="00F25014">
        <w:trPr>
          <w:trHeight w:val="281"/>
        </w:trPr>
        <w:tc>
          <w:tcPr>
            <w:tcW w:w="602" w:type="dxa"/>
            <w:vAlign w:val="center"/>
          </w:tcPr>
          <w:p w14:paraId="0DB1BC35" w14:textId="77777777" w:rsidR="00E2024C" w:rsidRPr="00F87FCF" w:rsidRDefault="00E2024C" w:rsidP="00E2024C">
            <w:pPr>
              <w:jc w:val="center"/>
              <w:rPr>
                <w:rFonts w:ascii="Times New Roman" w:hAnsi="Times New Roman" w:cs="Times New Roman"/>
                <w:kern w:val="2"/>
                <w:sz w:val="20"/>
                <w:szCs w:val="20"/>
              </w:rPr>
            </w:pPr>
            <w:r>
              <w:rPr>
                <w:rFonts w:ascii="Times New Roman" w:hAnsi="Times New Roman" w:cs="Times New Roman"/>
                <w:kern w:val="2"/>
                <w:sz w:val="20"/>
                <w:szCs w:val="20"/>
              </w:rPr>
              <w:t>1</w:t>
            </w:r>
            <w:r w:rsidRPr="00F87FCF">
              <w:rPr>
                <w:rFonts w:ascii="Times New Roman" w:hAnsi="Times New Roman" w:cs="Times New Roman"/>
                <w:kern w:val="2"/>
                <w:sz w:val="20"/>
                <w:szCs w:val="20"/>
              </w:rPr>
              <w:t>.</w:t>
            </w:r>
          </w:p>
        </w:tc>
        <w:tc>
          <w:tcPr>
            <w:tcW w:w="6628" w:type="dxa"/>
            <w:vAlign w:val="bottom"/>
          </w:tcPr>
          <w:p w14:paraId="768DFC6A" w14:textId="7DB6757F" w:rsidR="00E2024C" w:rsidRPr="00F87FCF" w:rsidRDefault="00E2024C" w:rsidP="00E2024C">
            <w:pPr>
              <w:rPr>
                <w:rFonts w:ascii="Times New Roman" w:hAnsi="Times New Roman"/>
                <w:kern w:val="2"/>
                <w:sz w:val="20"/>
                <w:szCs w:val="20"/>
              </w:rPr>
            </w:pPr>
            <w:r w:rsidRPr="00C15123">
              <w:rPr>
                <w:rFonts w:ascii="Times New Roman" w:eastAsia="Verdana" w:hAnsi="Times New Roman" w:cs="Times New Roman"/>
                <w:sz w:val="20"/>
                <w:szCs w:val="20"/>
                <w:lang w:eastAsia="lt-LT" w:bidi="lt-LT"/>
              </w:rPr>
              <w:t xml:space="preserve">2026 m. </w:t>
            </w:r>
            <w:r>
              <w:rPr>
                <w:rFonts w:ascii="Times New Roman" w:eastAsia="Verdana" w:hAnsi="Times New Roman" w:cs="Times New Roman"/>
                <w:sz w:val="20"/>
                <w:szCs w:val="20"/>
                <w:lang w:eastAsia="lt-LT" w:bidi="lt-LT"/>
              </w:rPr>
              <w:t xml:space="preserve">triukšmo </w:t>
            </w:r>
            <w:r w:rsidRPr="00C15123">
              <w:rPr>
                <w:rFonts w:ascii="Times New Roman" w:eastAsia="Verdana" w:hAnsi="Times New Roman" w:cs="Times New Roman"/>
                <w:sz w:val="20"/>
                <w:szCs w:val="20"/>
                <w:lang w:eastAsia="lt-LT" w:bidi="lt-LT"/>
              </w:rPr>
              <w:t>stebėsena (monitoringas)</w:t>
            </w:r>
          </w:p>
        </w:tc>
        <w:tc>
          <w:tcPr>
            <w:tcW w:w="2409" w:type="dxa"/>
            <w:vAlign w:val="center"/>
          </w:tcPr>
          <w:p w14:paraId="4019736E" w14:textId="77777777" w:rsidR="00E2024C" w:rsidRPr="00F87FCF" w:rsidRDefault="00E2024C" w:rsidP="00E2024C">
            <w:pPr>
              <w:jc w:val="center"/>
              <w:rPr>
                <w:rFonts w:ascii="Times New Roman" w:hAnsi="Times New Roman"/>
                <w:kern w:val="2"/>
                <w:sz w:val="20"/>
                <w:szCs w:val="20"/>
              </w:rPr>
            </w:pPr>
          </w:p>
        </w:tc>
      </w:tr>
      <w:tr w:rsidR="00E2024C" w:rsidRPr="00F87FCF" w14:paraId="36554157" w14:textId="77777777" w:rsidTr="00F25014">
        <w:trPr>
          <w:trHeight w:val="413"/>
        </w:trPr>
        <w:tc>
          <w:tcPr>
            <w:tcW w:w="602" w:type="dxa"/>
            <w:vAlign w:val="center"/>
          </w:tcPr>
          <w:p w14:paraId="3BACA6A0" w14:textId="77777777" w:rsidR="00E2024C" w:rsidRPr="00F87FCF" w:rsidRDefault="00E2024C" w:rsidP="00E2024C">
            <w:pPr>
              <w:jc w:val="center"/>
              <w:rPr>
                <w:rFonts w:ascii="Times New Roman" w:hAnsi="Times New Roman" w:cs="Times New Roman"/>
                <w:kern w:val="2"/>
                <w:sz w:val="20"/>
                <w:szCs w:val="20"/>
              </w:rPr>
            </w:pPr>
            <w:r>
              <w:rPr>
                <w:rFonts w:ascii="Times New Roman" w:hAnsi="Times New Roman" w:cs="Times New Roman"/>
                <w:kern w:val="2"/>
                <w:sz w:val="20"/>
                <w:szCs w:val="20"/>
              </w:rPr>
              <w:t>2.</w:t>
            </w:r>
          </w:p>
        </w:tc>
        <w:tc>
          <w:tcPr>
            <w:tcW w:w="6628" w:type="dxa"/>
            <w:vAlign w:val="bottom"/>
          </w:tcPr>
          <w:p w14:paraId="698125B5" w14:textId="67BB40F1" w:rsidR="00E2024C" w:rsidRPr="00F87FCF" w:rsidRDefault="00E2024C" w:rsidP="00E2024C">
            <w:pPr>
              <w:rPr>
                <w:rFonts w:ascii="Times New Roman" w:hAnsi="Times New Roman"/>
                <w:kern w:val="2"/>
                <w:sz w:val="20"/>
                <w:szCs w:val="20"/>
              </w:rPr>
            </w:pPr>
            <w:r w:rsidRPr="00C15123">
              <w:rPr>
                <w:rFonts w:ascii="Times New Roman" w:hAnsi="Times New Roman" w:cs="Times New Roman"/>
                <w:sz w:val="20"/>
                <w:szCs w:val="20"/>
              </w:rPr>
              <w:t xml:space="preserve">Šiaulių miesto savivaldybės 2027-2031 metų </w:t>
            </w:r>
            <w:r>
              <w:rPr>
                <w:rFonts w:ascii="Times New Roman" w:hAnsi="Times New Roman" w:cs="Times New Roman"/>
                <w:sz w:val="20"/>
                <w:szCs w:val="20"/>
              </w:rPr>
              <w:t xml:space="preserve">triukšmo </w:t>
            </w:r>
            <w:r w:rsidRPr="00C15123">
              <w:rPr>
                <w:rFonts w:ascii="Times New Roman" w:hAnsi="Times New Roman" w:cs="Times New Roman"/>
                <w:sz w:val="20"/>
                <w:szCs w:val="20"/>
              </w:rPr>
              <w:t>monitoringo dalies programos parengimas</w:t>
            </w:r>
          </w:p>
        </w:tc>
        <w:tc>
          <w:tcPr>
            <w:tcW w:w="2409" w:type="dxa"/>
            <w:vAlign w:val="center"/>
          </w:tcPr>
          <w:p w14:paraId="1A908BF0" w14:textId="77777777" w:rsidR="00E2024C" w:rsidRPr="00F87FCF" w:rsidRDefault="00E2024C" w:rsidP="00E2024C">
            <w:pPr>
              <w:jc w:val="center"/>
              <w:rPr>
                <w:rFonts w:ascii="Times New Roman" w:hAnsi="Times New Roman"/>
                <w:kern w:val="2"/>
                <w:sz w:val="20"/>
                <w:szCs w:val="20"/>
              </w:rPr>
            </w:pPr>
          </w:p>
        </w:tc>
      </w:tr>
      <w:tr w:rsidR="00A6130F" w:rsidRPr="00F87FCF" w14:paraId="4FB4DC12" w14:textId="77777777" w:rsidTr="00F25014">
        <w:trPr>
          <w:trHeight w:val="131"/>
        </w:trPr>
        <w:tc>
          <w:tcPr>
            <w:tcW w:w="7230" w:type="dxa"/>
            <w:gridSpan w:val="2"/>
            <w:vAlign w:val="center"/>
          </w:tcPr>
          <w:p w14:paraId="7FB8878F" w14:textId="77777777" w:rsidR="00A6130F" w:rsidRPr="00F87FCF" w:rsidRDefault="00A6130F" w:rsidP="00F25014">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(be PVM)</w:t>
            </w:r>
          </w:p>
        </w:tc>
        <w:tc>
          <w:tcPr>
            <w:tcW w:w="2409" w:type="dxa"/>
            <w:vAlign w:val="center"/>
          </w:tcPr>
          <w:p w14:paraId="65357ACC" w14:textId="77777777" w:rsidR="00A6130F" w:rsidRPr="00F87FCF" w:rsidRDefault="00A6130F" w:rsidP="00F25014">
            <w:pPr>
              <w:jc w:val="center"/>
              <w:rPr>
                <w:rFonts w:ascii="Times New Roman" w:hAnsi="Times New Roman"/>
                <w:kern w:val="2"/>
                <w:sz w:val="20"/>
                <w:szCs w:val="20"/>
              </w:rPr>
            </w:pPr>
          </w:p>
        </w:tc>
      </w:tr>
      <w:tr w:rsidR="00A6130F" w:rsidRPr="00F87FCF" w14:paraId="3A39BADC" w14:textId="77777777" w:rsidTr="00F25014">
        <w:trPr>
          <w:trHeight w:val="131"/>
        </w:trPr>
        <w:tc>
          <w:tcPr>
            <w:tcW w:w="7230" w:type="dxa"/>
            <w:gridSpan w:val="2"/>
          </w:tcPr>
          <w:p w14:paraId="686B70F5" w14:textId="77777777" w:rsidR="00A6130F" w:rsidRPr="00F87FCF" w:rsidRDefault="00A6130F" w:rsidP="00F25014">
            <w:pPr>
              <w:jc w:val="right"/>
              <w:rPr>
                <w:rFonts w:ascii="Times New Roman" w:hAnsi="Times New Roman"/>
                <w:kern w:val="2"/>
                <w:sz w:val="20"/>
                <w:szCs w:val="20"/>
              </w:rPr>
            </w:pPr>
            <w:r>
              <w:rPr>
                <w:rFonts w:ascii="Times New Roman" w:hAnsi="Times New Roman" w:cs="Times New Roman"/>
                <w:b/>
                <w:bCs/>
                <w:sz w:val="20"/>
                <w:szCs w:val="20"/>
              </w:rPr>
              <w:t>PVM (</w:t>
            </w:r>
            <w:r>
              <w:rPr>
                <w:rFonts w:ascii="Times New Roman" w:hAnsi="Times New Roman" w:cs="Times New Roman"/>
                <w:b/>
                <w:bCs/>
                <w:i/>
                <w:iCs/>
                <w:color w:val="EE0000"/>
                <w:sz w:val="20"/>
                <w:szCs w:val="20"/>
              </w:rPr>
              <w:t>tarifą įrašo tiekėjas proc.</w:t>
            </w:r>
            <w:r>
              <w:rPr>
                <w:rFonts w:ascii="Times New Roman" w:hAnsi="Times New Roman" w:cs="Times New Roman"/>
                <w:b/>
                <w:bCs/>
                <w:sz w:val="20"/>
                <w:szCs w:val="20"/>
              </w:rPr>
              <w:t>)</w:t>
            </w:r>
          </w:p>
        </w:tc>
        <w:tc>
          <w:tcPr>
            <w:tcW w:w="2409" w:type="dxa"/>
          </w:tcPr>
          <w:p w14:paraId="7CD95FB6" w14:textId="77777777" w:rsidR="00A6130F" w:rsidRPr="00F87FCF" w:rsidRDefault="00A6130F" w:rsidP="00F25014">
            <w:pPr>
              <w:jc w:val="center"/>
              <w:rPr>
                <w:rFonts w:ascii="Times New Roman" w:hAnsi="Times New Roman"/>
                <w:kern w:val="2"/>
                <w:sz w:val="20"/>
                <w:szCs w:val="20"/>
              </w:rPr>
            </w:pPr>
          </w:p>
        </w:tc>
      </w:tr>
      <w:tr w:rsidR="00A6130F" w:rsidRPr="00F87FCF" w14:paraId="453096D9" w14:textId="77777777" w:rsidTr="00F25014">
        <w:trPr>
          <w:trHeight w:val="131"/>
        </w:trPr>
        <w:tc>
          <w:tcPr>
            <w:tcW w:w="7230" w:type="dxa"/>
            <w:gridSpan w:val="2"/>
            <w:vMerge w:val="restart"/>
          </w:tcPr>
          <w:p w14:paraId="53C25992" w14:textId="77777777" w:rsidR="00A6130F" w:rsidRPr="00F87FCF" w:rsidRDefault="00A6130F" w:rsidP="00F25014">
            <w:pPr>
              <w:jc w:val="right"/>
              <w:rPr>
                <w:rFonts w:ascii="Times New Roman" w:hAnsi="Times New Roman"/>
                <w:kern w:val="2"/>
                <w:sz w:val="20"/>
                <w:szCs w:val="20"/>
              </w:rPr>
            </w:pPr>
            <w:r w:rsidRPr="00773513">
              <w:rPr>
                <w:rFonts w:ascii="Times New Roman" w:eastAsia="Times New Roman" w:hAnsi="Times New Roman" w:cs="Times New Roman"/>
                <w:b/>
                <w:sz w:val="20"/>
                <w:szCs w:val="20"/>
                <w:lang w:eastAsia="lt-LT"/>
              </w:rPr>
              <w:t>Bendra pasiūlymo kaina, Eur (su PVM)</w:t>
            </w:r>
          </w:p>
        </w:tc>
        <w:tc>
          <w:tcPr>
            <w:tcW w:w="2409" w:type="dxa"/>
            <w:vAlign w:val="center"/>
          </w:tcPr>
          <w:p w14:paraId="61F31319" w14:textId="77777777" w:rsidR="00A6130F" w:rsidRPr="00F87FCF" w:rsidRDefault="00A6130F" w:rsidP="00F25014">
            <w:pPr>
              <w:jc w:val="center"/>
              <w:rPr>
                <w:rFonts w:ascii="Times New Roman" w:hAnsi="Times New Roman"/>
                <w:kern w:val="2"/>
                <w:sz w:val="20"/>
                <w:szCs w:val="20"/>
              </w:rPr>
            </w:pPr>
            <w:r w:rsidRPr="00A06CA3">
              <w:rPr>
                <w:rFonts w:ascii="Times New Roman" w:hAnsi="Times New Roman"/>
                <w:i/>
                <w:iCs/>
                <w:sz w:val="20"/>
                <w:szCs w:val="20"/>
              </w:rPr>
              <w:t>Kaina skaičiais</w:t>
            </w:r>
          </w:p>
        </w:tc>
      </w:tr>
      <w:tr w:rsidR="00A6130F" w:rsidRPr="00F87FCF" w14:paraId="04CBF956" w14:textId="77777777" w:rsidTr="00F25014">
        <w:trPr>
          <w:trHeight w:val="131"/>
        </w:trPr>
        <w:tc>
          <w:tcPr>
            <w:tcW w:w="7230" w:type="dxa"/>
            <w:gridSpan w:val="2"/>
            <w:vMerge/>
          </w:tcPr>
          <w:p w14:paraId="7417EAD4" w14:textId="77777777" w:rsidR="00A6130F" w:rsidRPr="00773513" w:rsidRDefault="00A6130F" w:rsidP="00F25014">
            <w:pPr>
              <w:jc w:val="right"/>
              <w:rPr>
                <w:rFonts w:ascii="Times New Roman" w:eastAsia="Times New Roman" w:hAnsi="Times New Roman" w:cs="Times New Roman"/>
                <w:b/>
                <w:sz w:val="20"/>
                <w:szCs w:val="20"/>
                <w:lang w:eastAsia="lt-LT"/>
              </w:rPr>
            </w:pPr>
          </w:p>
        </w:tc>
        <w:tc>
          <w:tcPr>
            <w:tcW w:w="2409" w:type="dxa"/>
            <w:vAlign w:val="center"/>
          </w:tcPr>
          <w:p w14:paraId="5498CBB6" w14:textId="77777777" w:rsidR="00A6130F" w:rsidRPr="00F87FCF" w:rsidRDefault="00A6130F" w:rsidP="00F25014">
            <w:pPr>
              <w:jc w:val="center"/>
              <w:rPr>
                <w:rFonts w:ascii="Times New Roman" w:hAnsi="Times New Roman"/>
                <w:kern w:val="2"/>
                <w:sz w:val="20"/>
                <w:szCs w:val="20"/>
              </w:rPr>
            </w:pPr>
            <w:r w:rsidRPr="00A06CA3">
              <w:rPr>
                <w:rFonts w:ascii="Times New Roman" w:hAnsi="Times New Roman"/>
                <w:i/>
                <w:iCs/>
                <w:sz w:val="20"/>
                <w:szCs w:val="20"/>
              </w:rPr>
              <w:t>Kaina žodžiais</w:t>
            </w:r>
          </w:p>
        </w:tc>
      </w:tr>
    </w:tbl>
    <w:p w14:paraId="7103376F" w14:textId="77777777" w:rsidR="00DB17FE" w:rsidRPr="004E51F0"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bookmarkStart w:id="5" w:name="_Hlk136941299"/>
    </w:p>
    <w:p w14:paraId="2F388523" w14:textId="6D7307F4" w:rsidR="003F5B34" w:rsidRPr="004E51F0" w:rsidRDefault="00DB17FE" w:rsidP="00A6130F">
      <w:pPr>
        <w:pStyle w:val="Sraopastraipa"/>
        <w:widowControl w:val="0"/>
        <w:numPr>
          <w:ilvl w:val="1"/>
          <w:numId w:val="35"/>
        </w:numPr>
        <w:suppressAutoHyphens/>
        <w:ind w:left="0" w:firstLine="720"/>
        <w:jc w:val="both"/>
        <w:rPr>
          <w:rFonts w:ascii="Times New Roman" w:eastAsia="Calibri" w:hAnsi="Times New Roman" w:cs="Times New Roman"/>
          <w:sz w:val="24"/>
          <w:szCs w:val="24"/>
          <w14:ligatures w14:val="none"/>
        </w:rPr>
      </w:pPr>
      <w:r w:rsidRPr="004E51F0">
        <w:rPr>
          <w:rFonts w:ascii="Times New Roman" w:eastAsia="Calibri" w:hAnsi="Times New Roman" w:cs="Times New Roman"/>
          <w:sz w:val="24"/>
          <w:szCs w:val="24"/>
          <w14:ligatures w14:val="none"/>
        </w:rPr>
        <w:t xml:space="preserve"> </w:t>
      </w:r>
      <w:r w:rsidR="00AE6083" w:rsidRPr="004E51F0">
        <w:rPr>
          <w:rFonts w:ascii="Times New Roman" w:eastAsia="Calibri" w:hAnsi="Times New Roman" w:cs="Times New Roman"/>
          <w:sz w:val="24"/>
          <w:szCs w:val="24"/>
          <w14:ligatures w14:val="none"/>
        </w:rPr>
        <w:t xml:space="preserve">Jei „PVM“ laukas nepildomas, nurodykite priežastis, dėl kurių PVM nemokamas: </w:t>
      </w:r>
    </w:p>
    <w:p w14:paraId="73692382" w14:textId="70076609" w:rsidR="00CE6F5A" w:rsidRPr="004E51F0" w:rsidRDefault="00AE6083" w:rsidP="00141E67">
      <w:pPr>
        <w:widowControl w:val="0"/>
        <w:suppressAutoHyphens/>
        <w:ind w:firstLine="720"/>
        <w:contextualSpacing/>
        <w:jc w:val="both"/>
        <w:rPr>
          <w:rFonts w:ascii="Times New Roman" w:hAnsi="Times New Roman" w:cs="Times New Roman"/>
          <w:iCs/>
          <w:sz w:val="24"/>
          <w:szCs w:val="24"/>
          <w14:ligatures w14:val="none"/>
        </w:rPr>
      </w:pPr>
      <w:r w:rsidRPr="004E51F0">
        <w:rPr>
          <w:rFonts w:ascii="Times New Roman" w:eastAsia="Calibri" w:hAnsi="Times New Roman" w:cs="Times New Roman"/>
          <w:sz w:val="24"/>
          <w:szCs w:val="24"/>
          <w:u w:val="single"/>
          <w14:ligatures w14:val="none"/>
        </w:rPr>
        <w:tab/>
        <w:t>__</w:t>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r w:rsidRPr="004E51F0">
        <w:rPr>
          <w:rFonts w:ascii="Times New Roman" w:eastAsia="Calibri" w:hAnsi="Times New Roman" w:cs="Times New Roman"/>
          <w:sz w:val="24"/>
          <w:szCs w:val="24"/>
          <w:u w:val="single"/>
          <w14:ligatures w14:val="none"/>
        </w:rPr>
        <w:tab/>
      </w:r>
    </w:p>
    <w:p w14:paraId="27AB34DB" w14:textId="01FE4685" w:rsidR="004D4273" w:rsidRPr="004E51F0" w:rsidRDefault="00DB17FE" w:rsidP="00A6130F">
      <w:pPr>
        <w:pStyle w:val="Sraopastraipa"/>
        <w:numPr>
          <w:ilvl w:val="1"/>
          <w:numId w:val="35"/>
        </w:numPr>
        <w:ind w:left="0" w:firstLine="720"/>
        <w:jc w:val="both"/>
        <w:rPr>
          <w:rFonts w:ascii="Times New Roman" w:eastAsia="Times New Roman" w:hAnsi="Times New Roman" w:cs="Times New Roman"/>
          <w:bCs/>
          <w:sz w:val="24"/>
          <w:szCs w:val="24"/>
          <w14:ligatures w14:val="none"/>
        </w:rPr>
      </w:pPr>
      <w:r w:rsidRPr="004E51F0">
        <w:rPr>
          <w:rFonts w:ascii="Times New Roman" w:eastAsia="Times New Roman" w:hAnsi="Times New Roman" w:cs="Times New Roman"/>
          <w:bCs/>
          <w:sz w:val="24"/>
          <w:szCs w:val="24"/>
          <w14:ligatures w14:val="none"/>
        </w:rPr>
        <w:t xml:space="preserve"> Neįkainavus kurių nors </w:t>
      </w:r>
      <w:r w:rsidR="00042C2A" w:rsidRPr="004E51F0">
        <w:rPr>
          <w:rFonts w:ascii="Times New Roman" w:eastAsia="Times New Roman" w:hAnsi="Times New Roman" w:cs="Times New Roman"/>
          <w:bCs/>
          <w:sz w:val="24"/>
          <w:szCs w:val="24"/>
          <w14:ligatures w14:val="none"/>
        </w:rPr>
        <w:t>paslaugų</w:t>
      </w:r>
      <w:r w:rsidRPr="004E51F0">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sidRPr="004E51F0">
        <w:rPr>
          <w:rFonts w:ascii="Times New Roman" w:eastAsia="Times New Roman" w:hAnsi="Times New Roman" w:cs="Times New Roman"/>
          <w:bCs/>
          <w:sz w:val="24"/>
          <w:szCs w:val="24"/>
          <w14:ligatures w14:val="none"/>
        </w:rPr>
        <w:t>as</w:t>
      </w:r>
      <w:r w:rsidRPr="004E51F0">
        <w:rPr>
          <w:rFonts w:ascii="Times New Roman" w:eastAsia="Times New Roman" w:hAnsi="Times New Roman" w:cs="Times New Roman"/>
          <w:bCs/>
          <w:sz w:val="24"/>
          <w:szCs w:val="24"/>
          <w14:ligatures w14:val="none"/>
        </w:rPr>
        <w:t xml:space="preserve"> </w:t>
      </w:r>
      <w:r w:rsidR="00042C2A" w:rsidRPr="004E51F0">
        <w:rPr>
          <w:rFonts w:ascii="Times New Roman" w:eastAsia="Times New Roman" w:hAnsi="Times New Roman" w:cs="Times New Roman"/>
          <w:bCs/>
          <w:sz w:val="24"/>
          <w:szCs w:val="24"/>
          <w14:ligatures w14:val="none"/>
        </w:rPr>
        <w:t>paslaugas</w:t>
      </w:r>
      <w:r w:rsidRPr="004E51F0">
        <w:rPr>
          <w:rFonts w:ascii="Times New Roman" w:eastAsia="Times New Roman" w:hAnsi="Times New Roman" w:cs="Times New Roman"/>
          <w:bCs/>
          <w:sz w:val="24"/>
          <w:szCs w:val="24"/>
          <w14:ligatures w14:val="none"/>
        </w:rPr>
        <w:t xml:space="preserve"> pasiūlymą pateikęs dalyvis atlieka savo sąskaita.</w:t>
      </w:r>
      <w:bookmarkEnd w:id="0"/>
      <w:bookmarkEnd w:id="5"/>
    </w:p>
    <w:p w14:paraId="395B00F2" w14:textId="77777777" w:rsidR="00141E67" w:rsidRPr="004E51F0" w:rsidRDefault="00141E67" w:rsidP="00141E67">
      <w:pPr>
        <w:pStyle w:val="Sraopastraipa"/>
        <w:jc w:val="both"/>
        <w:rPr>
          <w:rFonts w:ascii="Times New Roman" w:eastAsia="Times New Roman" w:hAnsi="Times New Roman" w:cs="Times New Roman"/>
          <w:bCs/>
          <w:sz w:val="24"/>
          <w:szCs w:val="24"/>
          <w14:ligatures w14:val="none"/>
        </w:rPr>
      </w:pPr>
    </w:p>
    <w:p w14:paraId="2CDE8A05" w14:textId="57434D5E" w:rsidR="004D4273" w:rsidRPr="004E51F0" w:rsidRDefault="004D4273" w:rsidP="00A6130F">
      <w:pPr>
        <w:pStyle w:val="Sraopastraipa"/>
        <w:widowControl w:val="0"/>
        <w:numPr>
          <w:ilvl w:val="0"/>
          <w:numId w:val="35"/>
        </w:numPr>
        <w:tabs>
          <w:tab w:val="left" w:pos="567"/>
        </w:tabs>
        <w:suppressAutoHyphens/>
        <w:spacing w:after="0"/>
        <w:ind w:left="357" w:hanging="357"/>
        <w:jc w:val="center"/>
        <w:rPr>
          <w:rFonts w:ascii="Times New Roman" w:eastAsia="Times New Roman" w:hAnsi="Times New Roman" w:cs="Times New Roman"/>
          <w:b/>
          <w:bCs/>
          <w:sz w:val="24"/>
          <w:szCs w:val="24"/>
          <w14:ligatures w14:val="none"/>
        </w:rPr>
      </w:pPr>
      <w:r w:rsidRPr="004E51F0">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Pr="004E51F0"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20F133A" w14:textId="1C0E961A" w:rsidR="00CF0CB9" w:rsidRPr="004E51F0" w:rsidRDefault="003F5B34" w:rsidP="00A6130F">
      <w:pPr>
        <w:pStyle w:val="Sraopastraipa"/>
        <w:numPr>
          <w:ilvl w:val="1"/>
          <w:numId w:val="36"/>
        </w:numPr>
        <w:spacing w:after="0"/>
        <w:ind w:left="1418" w:hanging="709"/>
        <w:rPr>
          <w:rFonts w:ascii="Times New Roman" w:eastAsia="Times New Roman" w:hAnsi="Times New Roman" w:cs="Times New Roman"/>
          <w:sz w:val="24"/>
          <w:szCs w:val="24"/>
          <w14:ligatures w14:val="none"/>
        </w:rPr>
      </w:pPr>
      <w:r w:rsidRPr="004E51F0">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DE3220">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141E67" w:rsidRDefault="00AE6083" w:rsidP="00AE6083">
      <w:pPr>
        <w:widowControl w:val="0"/>
        <w:suppressAutoHyphens/>
        <w:jc w:val="both"/>
        <w:rPr>
          <w:rFonts w:ascii="Times New Roman" w:eastAsia="Lucida Sans Unicode" w:hAnsi="Times New Roman" w:cs="Times New Roman"/>
          <w:b/>
          <w:bCs/>
          <w:sz w:val="20"/>
          <w:szCs w:val="20"/>
          <w14:ligatures w14:val="none"/>
        </w:rPr>
      </w:pPr>
      <w:r w:rsidRPr="00141E67">
        <w:rPr>
          <w:rFonts w:ascii="Times New Roman" w:eastAsia="Lucida Sans Unicode" w:hAnsi="Times New Roman" w:cs="Times New Roman"/>
          <w:b/>
          <w:bCs/>
          <w:sz w:val="20"/>
          <w:szCs w:val="20"/>
          <w14:ligatures w14:val="none"/>
        </w:rPr>
        <w:t xml:space="preserve">*Pastabos: </w:t>
      </w:r>
    </w:p>
    <w:p w14:paraId="0C8A86B8" w14:textId="7EF30C25"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1. pildyti tuomet, jei bus pateikta konfidenciali informacija. </w:t>
      </w:r>
      <w:r w:rsidR="00776003" w:rsidRPr="00141E67">
        <w:rPr>
          <w:rFonts w:ascii="Times New Roman" w:eastAsia="Lucida Sans Unicode" w:hAnsi="Times New Roman" w:cs="Times New Roman"/>
          <w:sz w:val="20"/>
          <w:szCs w:val="20"/>
          <w14:ligatures w14:val="none"/>
        </w:rPr>
        <w:t>Tiekėjas</w:t>
      </w:r>
      <w:r w:rsidRPr="00141E67">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4E51F0" w:rsidRDefault="00AE6083" w:rsidP="00AE6083">
      <w:pPr>
        <w:widowControl w:val="0"/>
        <w:suppressAutoHyphens/>
        <w:jc w:val="both"/>
        <w:rPr>
          <w:rFonts w:ascii="Times New Roman" w:eastAsia="Lucida Sans Unicode" w:hAnsi="Times New Roman" w:cs="Times New Roman"/>
          <w:b/>
          <w:bCs/>
          <w:sz w:val="28"/>
          <w:szCs w:val="28"/>
          <w14:ligatures w14:val="none"/>
        </w:rPr>
      </w:pPr>
    </w:p>
    <w:p w14:paraId="443CA71E" w14:textId="77777777" w:rsidR="00AE6083" w:rsidRPr="004E51F0"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4E51F0">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4E51F0">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4E51F0"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14:ligatures w14:val="none"/>
        </w:rPr>
      </w:pPr>
      <w:r w:rsidRPr="004E51F0">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5ECE8060" w:rsidR="00AE6083" w:rsidRPr="004E51F0" w:rsidRDefault="00AE6083" w:rsidP="005329D6">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4E51F0">
        <w:rPr>
          <w:rFonts w:ascii="Times New Roman" w:eastAsia="Times New Roman" w:hAnsi="Times New Roman" w:cs="Times New Roman"/>
          <w:sz w:val="24"/>
          <w:szCs w:val="24"/>
          <w14:ligatures w14:val="none"/>
        </w:rPr>
        <w:t xml:space="preserve">pasiūlymas galioja </w:t>
      </w:r>
      <w:r w:rsidR="004E6B53" w:rsidRPr="004E51F0">
        <w:rPr>
          <w:rFonts w:ascii="Times New Roman" w:eastAsia="Times New Roman" w:hAnsi="Times New Roman" w:cs="Times New Roman"/>
          <w:iCs/>
          <w:sz w:val="24"/>
          <w:szCs w:val="24"/>
          <w14:ligatures w14:val="none"/>
        </w:rPr>
        <w:t xml:space="preserve">3 mėn. </w:t>
      </w:r>
      <w:r w:rsidRPr="004E51F0">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31" w:type="dxa"/>
        <w:tblLayout w:type="fixed"/>
        <w:tblLook w:val="01E0" w:firstRow="1" w:lastRow="1" w:firstColumn="1" w:lastColumn="1" w:noHBand="0" w:noVBand="0"/>
      </w:tblPr>
      <w:tblGrid>
        <w:gridCol w:w="3187"/>
        <w:gridCol w:w="584"/>
        <w:gridCol w:w="1921"/>
        <w:gridCol w:w="679"/>
        <w:gridCol w:w="2533"/>
        <w:gridCol w:w="627"/>
      </w:tblGrid>
      <w:tr w:rsidR="00AE6083" w:rsidRPr="00FD3ED1" w14:paraId="023B655A" w14:textId="77777777" w:rsidTr="00141E67">
        <w:trPr>
          <w:trHeight w:val="141"/>
        </w:trPr>
        <w:tc>
          <w:tcPr>
            <w:tcW w:w="3187"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21"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9"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3"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41E67">
        <w:trPr>
          <w:trHeight w:val="506"/>
        </w:trPr>
        <w:tc>
          <w:tcPr>
            <w:tcW w:w="3187"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21"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9"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3"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6130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543D4C"/>
    <w:multiLevelType w:val="multilevel"/>
    <w:tmpl w:val="86B2F57C"/>
    <w:lvl w:ilvl="0">
      <w:start w:val="6"/>
      <w:numFmt w:val="decimal"/>
      <w:lvlText w:val="%1."/>
      <w:lvlJc w:val="left"/>
      <w:pPr>
        <w:ind w:left="360" w:hanging="360"/>
      </w:pPr>
      <w:rPr>
        <w:rFonts w:eastAsiaTheme="minorHAnsi" w:hint="default"/>
        <w:b/>
      </w:rPr>
    </w:lvl>
    <w:lvl w:ilvl="1">
      <w:start w:val="5"/>
      <w:numFmt w:val="decimal"/>
      <w:lvlText w:val="%1.%2."/>
      <w:lvlJc w:val="left"/>
      <w:pPr>
        <w:ind w:left="1069" w:hanging="360"/>
      </w:pPr>
      <w:rPr>
        <w:rFonts w:eastAsiaTheme="minorHAnsi" w:hint="default"/>
        <w:b/>
      </w:rPr>
    </w:lvl>
    <w:lvl w:ilvl="2">
      <w:start w:val="1"/>
      <w:numFmt w:val="decimal"/>
      <w:lvlText w:val="%1.%2.%3."/>
      <w:lvlJc w:val="left"/>
      <w:pPr>
        <w:ind w:left="2138" w:hanging="720"/>
      </w:pPr>
      <w:rPr>
        <w:rFonts w:eastAsiaTheme="minorHAnsi" w:hint="default"/>
        <w:b/>
      </w:rPr>
    </w:lvl>
    <w:lvl w:ilvl="3">
      <w:start w:val="1"/>
      <w:numFmt w:val="decimal"/>
      <w:lvlText w:val="%1.%2.%3.%4."/>
      <w:lvlJc w:val="left"/>
      <w:pPr>
        <w:ind w:left="2847" w:hanging="720"/>
      </w:pPr>
      <w:rPr>
        <w:rFonts w:eastAsiaTheme="minorHAnsi" w:hint="default"/>
        <w:b/>
      </w:rPr>
    </w:lvl>
    <w:lvl w:ilvl="4">
      <w:start w:val="1"/>
      <w:numFmt w:val="decimal"/>
      <w:lvlText w:val="%1.%2.%3.%4.%5."/>
      <w:lvlJc w:val="left"/>
      <w:pPr>
        <w:ind w:left="3916" w:hanging="1080"/>
      </w:pPr>
      <w:rPr>
        <w:rFonts w:eastAsiaTheme="minorHAnsi" w:hint="default"/>
        <w:b/>
      </w:rPr>
    </w:lvl>
    <w:lvl w:ilvl="5">
      <w:start w:val="1"/>
      <w:numFmt w:val="decimal"/>
      <w:lvlText w:val="%1.%2.%3.%4.%5.%6."/>
      <w:lvlJc w:val="left"/>
      <w:pPr>
        <w:ind w:left="4625" w:hanging="1080"/>
      </w:pPr>
      <w:rPr>
        <w:rFonts w:eastAsiaTheme="minorHAnsi" w:hint="default"/>
        <w:b/>
      </w:rPr>
    </w:lvl>
    <w:lvl w:ilvl="6">
      <w:start w:val="1"/>
      <w:numFmt w:val="decimal"/>
      <w:lvlText w:val="%1.%2.%3.%4.%5.%6.%7."/>
      <w:lvlJc w:val="left"/>
      <w:pPr>
        <w:ind w:left="5694" w:hanging="1440"/>
      </w:pPr>
      <w:rPr>
        <w:rFonts w:eastAsiaTheme="minorHAnsi" w:hint="default"/>
        <w:b/>
      </w:rPr>
    </w:lvl>
    <w:lvl w:ilvl="7">
      <w:start w:val="1"/>
      <w:numFmt w:val="decimal"/>
      <w:lvlText w:val="%1.%2.%3.%4.%5.%6.%7.%8."/>
      <w:lvlJc w:val="left"/>
      <w:pPr>
        <w:ind w:left="6403" w:hanging="1440"/>
      </w:pPr>
      <w:rPr>
        <w:rFonts w:eastAsiaTheme="minorHAnsi" w:hint="default"/>
        <w:b/>
      </w:rPr>
    </w:lvl>
    <w:lvl w:ilvl="8">
      <w:start w:val="1"/>
      <w:numFmt w:val="decimal"/>
      <w:lvlText w:val="%1.%2.%3.%4.%5.%6.%7.%8.%9."/>
      <w:lvlJc w:val="left"/>
      <w:pPr>
        <w:ind w:left="7472" w:hanging="1800"/>
      </w:pPr>
      <w:rPr>
        <w:rFonts w:eastAsiaTheme="minorHAnsi" w:hint="default"/>
        <w:b/>
      </w:rPr>
    </w:lvl>
  </w:abstractNum>
  <w:abstractNum w:abstractNumId="2"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03D05DF"/>
    <w:multiLevelType w:val="multilevel"/>
    <w:tmpl w:val="730CF3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4E3DEC"/>
    <w:multiLevelType w:val="hybridMultilevel"/>
    <w:tmpl w:val="0A9C7A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882CF3"/>
    <w:multiLevelType w:val="hybridMultilevel"/>
    <w:tmpl w:val="8F0E9A4A"/>
    <w:lvl w:ilvl="0" w:tplc="C42EB666">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4"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E3E067C"/>
    <w:multiLevelType w:val="multilevel"/>
    <w:tmpl w:val="DB721FCC"/>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3E5F04BF"/>
    <w:multiLevelType w:val="hybridMultilevel"/>
    <w:tmpl w:val="5FD86AF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0395B"/>
    <w:multiLevelType w:val="multilevel"/>
    <w:tmpl w:val="B052C2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3"/>
        <w:szCs w:val="2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8" w15:restartNumberingAfterBreak="0">
    <w:nsid w:val="5DBA73FC"/>
    <w:multiLevelType w:val="multilevel"/>
    <w:tmpl w:val="AFB2ECFA"/>
    <w:lvl w:ilvl="0">
      <w:start w:val="6"/>
      <w:numFmt w:val="decimal"/>
      <w:lvlText w:val="%1."/>
      <w:lvlJc w:val="left"/>
      <w:pPr>
        <w:ind w:left="360" w:hanging="360"/>
      </w:pPr>
      <w:rPr>
        <w:rFonts w:eastAsiaTheme="minorHAnsi" w:hint="default"/>
        <w:b w:val="0"/>
      </w:rPr>
    </w:lvl>
    <w:lvl w:ilvl="1">
      <w:start w:val="2"/>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9"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30"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64117254">
    <w:abstractNumId w:val="22"/>
  </w:num>
  <w:num w:numId="2" w16cid:durableId="1589343449">
    <w:abstractNumId w:val="31"/>
  </w:num>
  <w:num w:numId="3" w16cid:durableId="958074438">
    <w:abstractNumId w:val="2"/>
  </w:num>
  <w:num w:numId="4" w16cid:durableId="118644813">
    <w:abstractNumId w:val="15"/>
  </w:num>
  <w:num w:numId="5" w16cid:durableId="1783529183">
    <w:abstractNumId w:val="4"/>
  </w:num>
  <w:num w:numId="6" w16cid:durableId="495345843">
    <w:abstractNumId w:val="5"/>
  </w:num>
  <w:num w:numId="7" w16cid:durableId="326441797">
    <w:abstractNumId w:val="29"/>
  </w:num>
  <w:num w:numId="8" w16cid:durableId="1146315130">
    <w:abstractNumId w:val="23"/>
  </w:num>
  <w:num w:numId="9" w16cid:durableId="101153047">
    <w:abstractNumId w:val="27"/>
  </w:num>
  <w:num w:numId="10" w16cid:durableId="509372939">
    <w:abstractNumId w:val="14"/>
  </w:num>
  <w:num w:numId="11" w16cid:durableId="895311488">
    <w:abstractNumId w:val="24"/>
  </w:num>
  <w:num w:numId="12" w16cid:durableId="194781494">
    <w:abstractNumId w:val="32"/>
  </w:num>
  <w:num w:numId="13" w16cid:durableId="1453592395">
    <w:abstractNumId w:val="17"/>
  </w:num>
  <w:num w:numId="14" w16cid:durableId="1157308478">
    <w:abstractNumId w:val="30"/>
  </w:num>
  <w:num w:numId="15" w16cid:durableId="249199673">
    <w:abstractNumId w:val="31"/>
  </w:num>
  <w:num w:numId="16" w16cid:durableId="1899780288">
    <w:abstractNumId w:val="9"/>
  </w:num>
  <w:num w:numId="17" w16cid:durableId="150174225">
    <w:abstractNumId w:val="8"/>
  </w:num>
  <w:num w:numId="18" w16cid:durableId="168183204">
    <w:abstractNumId w:val="25"/>
  </w:num>
  <w:num w:numId="19" w16cid:durableId="2084138329">
    <w:abstractNumId w:val="18"/>
  </w:num>
  <w:num w:numId="20" w16cid:durableId="1057817677">
    <w:abstractNumId w:val="7"/>
  </w:num>
  <w:num w:numId="21" w16cid:durableId="1508442149">
    <w:abstractNumId w:val="3"/>
  </w:num>
  <w:num w:numId="22" w16cid:durableId="1794904267">
    <w:abstractNumId w:val="16"/>
  </w:num>
  <w:num w:numId="23" w16cid:durableId="289555343">
    <w:abstractNumId w:val="6"/>
  </w:num>
  <w:num w:numId="24" w16cid:durableId="1772044487">
    <w:abstractNumId w:val="33"/>
  </w:num>
  <w:num w:numId="25" w16cid:durableId="1558514718">
    <w:abstractNumId w:val="13"/>
  </w:num>
  <w:num w:numId="26" w16cid:durableId="1233925758">
    <w:abstractNumId w:val="12"/>
  </w:num>
  <w:num w:numId="27" w16cid:durableId="1206912768">
    <w:abstractNumId w:val="0"/>
  </w:num>
  <w:num w:numId="28" w16cid:durableId="1167667507">
    <w:abstractNumId w:val="21"/>
  </w:num>
  <w:num w:numId="29" w16cid:durableId="151021605">
    <w:abstractNumId w:val="34"/>
  </w:num>
  <w:num w:numId="30" w16cid:durableId="942035630">
    <w:abstractNumId w:val="28"/>
  </w:num>
  <w:num w:numId="31" w16cid:durableId="2092307719">
    <w:abstractNumId w:val="26"/>
  </w:num>
  <w:num w:numId="32" w16cid:durableId="664631840">
    <w:abstractNumId w:val="20"/>
  </w:num>
  <w:num w:numId="33" w16cid:durableId="1227767861">
    <w:abstractNumId w:val="10"/>
  </w:num>
  <w:num w:numId="34" w16cid:durableId="2139449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4521369">
    <w:abstractNumId w:val="1"/>
  </w:num>
  <w:num w:numId="36" w16cid:durableId="462847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62F26"/>
    <w:rsid w:val="00093A36"/>
    <w:rsid w:val="000B501F"/>
    <w:rsid w:val="000B7D71"/>
    <w:rsid w:val="000C455A"/>
    <w:rsid w:val="000D6E09"/>
    <w:rsid w:val="00121603"/>
    <w:rsid w:val="00141C2C"/>
    <w:rsid w:val="00141E67"/>
    <w:rsid w:val="001555A8"/>
    <w:rsid w:val="00166773"/>
    <w:rsid w:val="0016705B"/>
    <w:rsid w:val="001675B8"/>
    <w:rsid w:val="0019254D"/>
    <w:rsid w:val="001A2F7D"/>
    <w:rsid w:val="001A512B"/>
    <w:rsid w:val="001C254E"/>
    <w:rsid w:val="001E231C"/>
    <w:rsid w:val="001E2797"/>
    <w:rsid w:val="001E3FFE"/>
    <w:rsid w:val="001F5DAC"/>
    <w:rsid w:val="002417D3"/>
    <w:rsid w:val="002944A6"/>
    <w:rsid w:val="002B1338"/>
    <w:rsid w:val="002C1122"/>
    <w:rsid w:val="002C4453"/>
    <w:rsid w:val="002E0CA5"/>
    <w:rsid w:val="002E216A"/>
    <w:rsid w:val="002F0BD4"/>
    <w:rsid w:val="002F32C0"/>
    <w:rsid w:val="002F4E41"/>
    <w:rsid w:val="0031778F"/>
    <w:rsid w:val="00341B0C"/>
    <w:rsid w:val="00370660"/>
    <w:rsid w:val="0037211D"/>
    <w:rsid w:val="003749FC"/>
    <w:rsid w:val="003811A6"/>
    <w:rsid w:val="003D3098"/>
    <w:rsid w:val="003F5B34"/>
    <w:rsid w:val="00410B7A"/>
    <w:rsid w:val="004117A7"/>
    <w:rsid w:val="00454C54"/>
    <w:rsid w:val="00467754"/>
    <w:rsid w:val="00482310"/>
    <w:rsid w:val="00491505"/>
    <w:rsid w:val="004A7C9B"/>
    <w:rsid w:val="004B1D86"/>
    <w:rsid w:val="004D4273"/>
    <w:rsid w:val="004E51F0"/>
    <w:rsid w:val="004E56B4"/>
    <w:rsid w:val="004E6B53"/>
    <w:rsid w:val="00506699"/>
    <w:rsid w:val="00511E42"/>
    <w:rsid w:val="00523154"/>
    <w:rsid w:val="005237C1"/>
    <w:rsid w:val="0052631B"/>
    <w:rsid w:val="005329D6"/>
    <w:rsid w:val="00535311"/>
    <w:rsid w:val="00546215"/>
    <w:rsid w:val="00552866"/>
    <w:rsid w:val="0055427B"/>
    <w:rsid w:val="00566B65"/>
    <w:rsid w:val="00575FA9"/>
    <w:rsid w:val="005A2A55"/>
    <w:rsid w:val="005B2310"/>
    <w:rsid w:val="005B7C1D"/>
    <w:rsid w:val="005D06DC"/>
    <w:rsid w:val="005E6F38"/>
    <w:rsid w:val="005F1FB4"/>
    <w:rsid w:val="00602FB1"/>
    <w:rsid w:val="006070EB"/>
    <w:rsid w:val="0063775A"/>
    <w:rsid w:val="00641087"/>
    <w:rsid w:val="00654025"/>
    <w:rsid w:val="00693F9B"/>
    <w:rsid w:val="006979B6"/>
    <w:rsid w:val="006B2030"/>
    <w:rsid w:val="006E48F3"/>
    <w:rsid w:val="00705013"/>
    <w:rsid w:val="0071568A"/>
    <w:rsid w:val="00715707"/>
    <w:rsid w:val="00716B3D"/>
    <w:rsid w:val="007210F9"/>
    <w:rsid w:val="0075451A"/>
    <w:rsid w:val="00765718"/>
    <w:rsid w:val="0076778B"/>
    <w:rsid w:val="00776003"/>
    <w:rsid w:val="00791CAE"/>
    <w:rsid w:val="007A0AD0"/>
    <w:rsid w:val="007A2DDF"/>
    <w:rsid w:val="007A36DB"/>
    <w:rsid w:val="007A4F4E"/>
    <w:rsid w:val="007B6051"/>
    <w:rsid w:val="007E0C51"/>
    <w:rsid w:val="007F635F"/>
    <w:rsid w:val="007F6897"/>
    <w:rsid w:val="00800B54"/>
    <w:rsid w:val="008359A2"/>
    <w:rsid w:val="00836E17"/>
    <w:rsid w:val="00841455"/>
    <w:rsid w:val="008517C7"/>
    <w:rsid w:val="0087155C"/>
    <w:rsid w:val="008760BE"/>
    <w:rsid w:val="0088591A"/>
    <w:rsid w:val="00896FF9"/>
    <w:rsid w:val="008B2199"/>
    <w:rsid w:val="008B3E12"/>
    <w:rsid w:val="008D29E4"/>
    <w:rsid w:val="00910D94"/>
    <w:rsid w:val="00912BD7"/>
    <w:rsid w:val="009219E6"/>
    <w:rsid w:val="00924220"/>
    <w:rsid w:val="00944885"/>
    <w:rsid w:val="009D6547"/>
    <w:rsid w:val="009F6A13"/>
    <w:rsid w:val="00A05D52"/>
    <w:rsid w:val="00A17B61"/>
    <w:rsid w:val="00A223CC"/>
    <w:rsid w:val="00A407FB"/>
    <w:rsid w:val="00A53D56"/>
    <w:rsid w:val="00A6130F"/>
    <w:rsid w:val="00A629A2"/>
    <w:rsid w:val="00A70165"/>
    <w:rsid w:val="00A852F4"/>
    <w:rsid w:val="00A9525C"/>
    <w:rsid w:val="00A956B2"/>
    <w:rsid w:val="00AA2F0B"/>
    <w:rsid w:val="00AB389B"/>
    <w:rsid w:val="00AB56FD"/>
    <w:rsid w:val="00AD0F90"/>
    <w:rsid w:val="00AD33BA"/>
    <w:rsid w:val="00AE6083"/>
    <w:rsid w:val="00AF0614"/>
    <w:rsid w:val="00AF5F8F"/>
    <w:rsid w:val="00B07717"/>
    <w:rsid w:val="00B15452"/>
    <w:rsid w:val="00B15EF9"/>
    <w:rsid w:val="00B30650"/>
    <w:rsid w:val="00B37125"/>
    <w:rsid w:val="00B53146"/>
    <w:rsid w:val="00B67463"/>
    <w:rsid w:val="00B713B7"/>
    <w:rsid w:val="00B75E8D"/>
    <w:rsid w:val="00BA56A7"/>
    <w:rsid w:val="00BA63CE"/>
    <w:rsid w:val="00BB0C8C"/>
    <w:rsid w:val="00BC75F9"/>
    <w:rsid w:val="00BD0D1E"/>
    <w:rsid w:val="00BE17B3"/>
    <w:rsid w:val="00C11D94"/>
    <w:rsid w:val="00C15123"/>
    <w:rsid w:val="00C212B0"/>
    <w:rsid w:val="00C25E0E"/>
    <w:rsid w:val="00C348BA"/>
    <w:rsid w:val="00C4671F"/>
    <w:rsid w:val="00C6346A"/>
    <w:rsid w:val="00C94CA9"/>
    <w:rsid w:val="00CC7B66"/>
    <w:rsid w:val="00CD1D16"/>
    <w:rsid w:val="00CD554B"/>
    <w:rsid w:val="00CD6230"/>
    <w:rsid w:val="00CE029A"/>
    <w:rsid w:val="00CE6F5A"/>
    <w:rsid w:val="00CF0CB9"/>
    <w:rsid w:val="00CF4312"/>
    <w:rsid w:val="00D07C69"/>
    <w:rsid w:val="00D15074"/>
    <w:rsid w:val="00D26D49"/>
    <w:rsid w:val="00D34D26"/>
    <w:rsid w:val="00D50697"/>
    <w:rsid w:val="00D51B61"/>
    <w:rsid w:val="00D53235"/>
    <w:rsid w:val="00D65329"/>
    <w:rsid w:val="00DB17FE"/>
    <w:rsid w:val="00DE1630"/>
    <w:rsid w:val="00DE3220"/>
    <w:rsid w:val="00DE3969"/>
    <w:rsid w:val="00E2024C"/>
    <w:rsid w:val="00E338C2"/>
    <w:rsid w:val="00E5091F"/>
    <w:rsid w:val="00E6388E"/>
    <w:rsid w:val="00E7592E"/>
    <w:rsid w:val="00E84C35"/>
    <w:rsid w:val="00EA1869"/>
    <w:rsid w:val="00EB0CA8"/>
    <w:rsid w:val="00ED5181"/>
    <w:rsid w:val="00EE221E"/>
    <w:rsid w:val="00EF25CD"/>
    <w:rsid w:val="00F0163C"/>
    <w:rsid w:val="00F130C3"/>
    <w:rsid w:val="00F168D2"/>
    <w:rsid w:val="00F303F2"/>
    <w:rsid w:val="00F77C5D"/>
    <w:rsid w:val="00F8785B"/>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 w:type="paragraph" w:customStyle="1" w:styleId="BodyA">
    <w:name w:val="Body A"/>
    <w:rsid w:val="00F303F2"/>
    <w:pPr>
      <w:spacing w:after="0" w:line="312" w:lineRule="auto"/>
    </w:pPr>
    <w:rPr>
      <w:rFonts w:ascii="Helvetica Neue Light" w:eastAsia="Helvetica Neue Light" w:hAnsi="Helvetica Neue Light" w:cs="Helvetica Neue Light"/>
      <w:color w:val="000000"/>
      <w:kern w:val="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3117345">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10645024">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1955090682">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D823-EFA0-4B51-92AA-1F86ADA9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5238</Words>
  <Characters>2987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cp:lastPrinted>2023-07-26T08:25:00Z</cp:lastPrinted>
  <dcterms:created xsi:type="dcterms:W3CDTF">2026-01-14T12:12:00Z</dcterms:created>
  <dcterms:modified xsi:type="dcterms:W3CDTF">2026-01-20T12:15:00Z</dcterms:modified>
</cp:coreProperties>
</file>