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5E484" w14:textId="77777777" w:rsidR="79A52F8C" w:rsidRPr="006B0C7B" w:rsidRDefault="79A52F8C" w:rsidP="79A52F8C">
      <w:pPr>
        <w:spacing w:after="120" w:line="20" w:lineRule="atLeast"/>
        <w:contextualSpacing/>
        <w:jc w:val="center"/>
        <w:rPr>
          <w:rFonts w:ascii="Times New Roman" w:hAnsi="Times New Roman" w:cs="Times New Roman"/>
          <w:b/>
          <w:bCs/>
          <w:sz w:val="22"/>
          <w:szCs w:val="24"/>
        </w:rPr>
      </w:pPr>
    </w:p>
    <w:sdt>
      <w:sdtPr>
        <w:rPr>
          <w:rFonts w:ascii="Times New Roman" w:eastAsiaTheme="minorEastAsia" w:hAnsi="Times New Roman" w:cs="Times New Roman"/>
          <w:b/>
          <w:bCs/>
          <w:color w:val="auto"/>
          <w:sz w:val="22"/>
          <w:szCs w:val="24"/>
        </w:rPr>
        <w:id w:val="-808551268"/>
        <w:docPartObj>
          <w:docPartGallery w:val="Cover Pages"/>
          <w:docPartUnique/>
        </w:docPartObj>
      </w:sdtPr>
      <w:sdtEndPr>
        <w:rPr>
          <w:b w:val="0"/>
          <w:bCs w:val="0"/>
          <w:sz w:val="20"/>
          <w:szCs w:val="21"/>
        </w:rPr>
      </w:sdtEndPr>
      <w:sdtContent>
        <w:bookmarkStart w:id="0" w:name="autorius" w:displacedByCustomXml="prev"/>
        <w:bookmarkStart w:id="1" w:name="Institucija" w:displacedByCustomXml="prev"/>
        <w:p w14:paraId="032C6982" w14:textId="77777777" w:rsidR="00902CDE" w:rsidRPr="006B0C7B" w:rsidRDefault="00902CDE" w:rsidP="00902CDE">
          <w:pPr>
            <w:pStyle w:val="Antrat1"/>
            <w:jc w:val="center"/>
            <w:rPr>
              <w:rFonts w:ascii="Times New Roman" w:eastAsia="Times New Roman" w:hAnsi="Times New Roman" w:cs="Times New Roman"/>
              <w:b/>
              <w:color w:val="auto"/>
              <w:sz w:val="22"/>
              <w:szCs w:val="20"/>
            </w:rPr>
          </w:pPr>
          <w:r w:rsidRPr="006B0C7B">
            <w:rPr>
              <w:rFonts w:ascii="Times New Roman" w:eastAsia="Times New Roman" w:hAnsi="Times New Roman" w:cs="Times New Roman"/>
              <w:b/>
              <w:color w:val="auto"/>
              <w:sz w:val="22"/>
              <w:szCs w:val="20"/>
            </w:rPr>
            <w:t>VARĖNOS RAJONO SAVIVALDYBĖS ADMINISTRACIJA</w:t>
          </w:r>
          <w:bookmarkEnd w:id="1"/>
          <w:bookmarkEnd w:id="0"/>
        </w:p>
        <w:p w14:paraId="59D853A0" w14:textId="77777777" w:rsidR="00902CDE" w:rsidRPr="006B0C7B" w:rsidRDefault="00902CDE" w:rsidP="00902CDE">
          <w:pPr>
            <w:spacing w:after="0" w:line="240" w:lineRule="auto"/>
            <w:rPr>
              <w:rFonts w:ascii="Times New Roman" w:eastAsia="Times New Roman" w:hAnsi="Times New Roman" w:cs="Times New Roman"/>
              <w:sz w:val="22"/>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6B0C7B" w14:paraId="064DA637" w14:textId="77777777" w:rsidTr="00902CDE">
            <w:trPr>
              <w:trHeight w:val="424"/>
            </w:trPr>
            <w:tc>
              <w:tcPr>
                <w:tcW w:w="10131" w:type="dxa"/>
                <w:tcBorders>
                  <w:top w:val="nil"/>
                  <w:left w:val="nil"/>
                  <w:bottom w:val="single" w:sz="8" w:space="0" w:color="000000"/>
                  <w:right w:val="nil"/>
                </w:tcBorders>
                <w:hideMark/>
              </w:tcPr>
              <w:p w14:paraId="5B0D1231"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Biudžetinė įstaiga, Vytauto g. 12, 65184 Varėna, tel. (8 310) 32 005, el. p. </w:t>
                </w:r>
                <w:hyperlink r:id="rId11" w:history="1">
                  <w:r w:rsidRPr="006B0C7B">
                    <w:rPr>
                      <w:rFonts w:ascii="Times New Roman" w:eastAsia="Times New Roman" w:hAnsi="Times New Roman" w:cs="Times New Roman"/>
                      <w:sz w:val="16"/>
                      <w:szCs w:val="18"/>
                      <w:u w:val="single"/>
                    </w:rPr>
                    <w:t>direktorius@varena.lt</w:t>
                  </w:r>
                </w:hyperlink>
                <w:r w:rsidRPr="006B0C7B">
                  <w:rPr>
                    <w:rFonts w:ascii="Times New Roman" w:eastAsia="Times New Roman" w:hAnsi="Times New Roman" w:cs="Times New Roman"/>
                    <w:sz w:val="16"/>
                    <w:szCs w:val="18"/>
                  </w:rPr>
                  <w:t>.</w:t>
                </w:r>
              </w:p>
              <w:p w14:paraId="1F7FD651"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 Duomenys kaupiami ir saugomi Juridinių asmenų registre, kodas 188773873</w:t>
                </w:r>
              </w:p>
            </w:tc>
          </w:tr>
        </w:tbl>
        <w:p w14:paraId="6BEE35B7" w14:textId="77777777" w:rsidR="00C32E53" w:rsidRPr="006B0C7B" w:rsidRDefault="00C32E53" w:rsidP="00902CDE">
          <w:pPr>
            <w:tabs>
              <w:tab w:val="right" w:leader="underscore" w:pos="8505"/>
            </w:tabs>
            <w:jc w:val="center"/>
            <w:rPr>
              <w:rFonts w:ascii="Times New Roman" w:hAnsi="Times New Roman" w:cs="Times New Roman"/>
              <w:sz w:val="22"/>
              <w:szCs w:val="24"/>
            </w:rPr>
          </w:pPr>
        </w:p>
        <w:p w14:paraId="2C8F8DFD" w14:textId="77777777" w:rsidR="00D526C8" w:rsidRPr="006B0C7B" w:rsidRDefault="00D526C8" w:rsidP="00D5689A">
          <w:pPr>
            <w:spacing w:after="120" w:line="20" w:lineRule="atLeast"/>
            <w:ind w:left="5812"/>
            <w:contextualSpacing/>
            <w:jc w:val="center"/>
            <w:rPr>
              <w:rFonts w:ascii="Times New Roman" w:hAnsi="Times New Roman" w:cs="Times New Roman"/>
              <w:sz w:val="22"/>
              <w:szCs w:val="24"/>
            </w:rPr>
          </w:pPr>
        </w:p>
        <w:p w14:paraId="1A46FAF4" w14:textId="77777777" w:rsidR="00D526C8" w:rsidRPr="006B0C7B" w:rsidRDefault="00D526C8"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 xml:space="preserve">PATVIRTINTA </w:t>
          </w:r>
        </w:p>
        <w:p w14:paraId="30162687" w14:textId="0737712B" w:rsidR="00C56067" w:rsidRPr="006B0C7B" w:rsidRDefault="00902CDE"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Varėnos</w:t>
          </w:r>
          <w:r w:rsidR="008A425E" w:rsidRPr="006B0C7B">
            <w:rPr>
              <w:rFonts w:ascii="Times New Roman" w:hAnsi="Times New Roman" w:cs="Times New Roman"/>
              <w:sz w:val="22"/>
              <w:szCs w:val="24"/>
            </w:rPr>
            <w:t xml:space="preserve"> rajono savivaldybės administracij</w:t>
          </w:r>
          <w:r w:rsidR="00831D27" w:rsidRPr="006B0C7B">
            <w:rPr>
              <w:rFonts w:ascii="Times New Roman" w:hAnsi="Times New Roman" w:cs="Times New Roman"/>
              <w:sz w:val="22"/>
              <w:szCs w:val="24"/>
            </w:rPr>
            <w:t>o</w:t>
          </w:r>
          <w:r w:rsidR="008A425E" w:rsidRPr="006B0C7B">
            <w:rPr>
              <w:rFonts w:ascii="Times New Roman" w:hAnsi="Times New Roman" w:cs="Times New Roman"/>
              <w:sz w:val="22"/>
              <w:szCs w:val="24"/>
            </w:rPr>
            <w:t>s</w:t>
          </w:r>
          <w:r w:rsidR="001C24BC" w:rsidRPr="006B0C7B">
            <w:rPr>
              <w:rFonts w:ascii="Times New Roman" w:hAnsi="Times New Roman" w:cs="Times New Roman"/>
              <w:sz w:val="22"/>
              <w:szCs w:val="24"/>
            </w:rPr>
            <w:t xml:space="preserve"> Viešųjų pirkimų komisijos </w:t>
          </w:r>
          <w:r w:rsidR="00440982">
            <w:rPr>
              <w:rFonts w:ascii="Times New Roman" w:hAnsi="Times New Roman" w:cs="Times New Roman"/>
              <w:sz w:val="22"/>
              <w:szCs w:val="24"/>
            </w:rPr>
            <w:t>2026-0</w:t>
          </w:r>
          <w:r w:rsidR="00774449">
            <w:rPr>
              <w:rFonts w:ascii="Times New Roman" w:hAnsi="Times New Roman" w:cs="Times New Roman"/>
              <w:sz w:val="22"/>
              <w:szCs w:val="24"/>
            </w:rPr>
            <w:t>3-0</w:t>
          </w:r>
          <w:r w:rsidR="00895587">
            <w:rPr>
              <w:rFonts w:ascii="Times New Roman" w:hAnsi="Times New Roman" w:cs="Times New Roman"/>
              <w:sz w:val="22"/>
              <w:szCs w:val="24"/>
            </w:rPr>
            <w:t>9</w:t>
          </w:r>
        </w:p>
        <w:p w14:paraId="5CD0D23F" w14:textId="74FD40DB" w:rsidR="001C24BC" w:rsidRPr="006B0C7B" w:rsidRDefault="001C24BC"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protokolu Nr.</w:t>
          </w:r>
          <w:r w:rsidR="00151C4A" w:rsidRPr="006B0C7B">
            <w:rPr>
              <w:rFonts w:ascii="Times New Roman" w:hAnsi="Times New Roman" w:cs="Times New Roman"/>
              <w:sz w:val="22"/>
              <w:szCs w:val="24"/>
            </w:rPr>
            <w:t xml:space="preserve"> AVP-</w:t>
          </w:r>
          <w:r w:rsidR="00895587">
            <w:rPr>
              <w:rFonts w:ascii="Times New Roman" w:hAnsi="Times New Roman" w:cs="Times New Roman"/>
              <w:sz w:val="22"/>
              <w:szCs w:val="24"/>
            </w:rPr>
            <w:t>8</w:t>
          </w:r>
          <w:bookmarkStart w:id="2" w:name="_GoBack"/>
          <w:bookmarkEnd w:id="2"/>
        </w:p>
        <w:p w14:paraId="521EA67C"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7CE5B697"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139AAD01" w14:textId="29091345" w:rsidR="00902CDE" w:rsidRPr="006B0C7B" w:rsidRDefault="00282679" w:rsidP="004E4612">
          <w:pPr>
            <w:spacing w:after="120" w:line="20" w:lineRule="atLeast"/>
            <w:contextualSpacing/>
            <w:jc w:val="center"/>
            <w:rPr>
              <w:rFonts w:ascii="Times New Roman" w:hAnsi="Times New Roman" w:cs="Times New Roman"/>
              <w:b/>
              <w:bCs/>
              <w:sz w:val="24"/>
              <w:szCs w:val="28"/>
            </w:rPr>
          </w:pPr>
          <w:r w:rsidRPr="00282679">
            <w:rPr>
              <w:rFonts w:ascii="Times New Roman" w:hAnsi="Times New Roman" w:cs="Times New Roman"/>
              <w:b/>
              <w:bCs/>
              <w:sz w:val="24"/>
              <w:szCs w:val="28"/>
            </w:rPr>
            <w:t>TARPTAUTINIO</w:t>
          </w:r>
          <w:r w:rsidR="007A130B" w:rsidRPr="006B0C7B">
            <w:rPr>
              <w:rFonts w:ascii="Times New Roman" w:hAnsi="Times New Roman" w:cs="Times New Roman"/>
              <w:b/>
              <w:bCs/>
              <w:sz w:val="24"/>
              <w:szCs w:val="28"/>
            </w:rPr>
            <w:t xml:space="preserve"> </w:t>
          </w:r>
          <w:r w:rsidR="00D526C8" w:rsidRPr="006B0C7B">
            <w:rPr>
              <w:rFonts w:ascii="Times New Roman" w:hAnsi="Times New Roman" w:cs="Times New Roman"/>
              <w:b/>
              <w:bCs/>
              <w:sz w:val="24"/>
              <w:szCs w:val="28"/>
            </w:rPr>
            <w:t xml:space="preserve">VIEŠOJO PIRKIMO </w:t>
          </w:r>
        </w:p>
        <w:p w14:paraId="2FEBB371" w14:textId="77777777" w:rsidR="00902CDE" w:rsidRPr="006B0C7B" w:rsidRDefault="00902CDE" w:rsidP="004E4612">
          <w:pPr>
            <w:spacing w:after="120" w:line="20" w:lineRule="atLeast"/>
            <w:contextualSpacing/>
            <w:jc w:val="center"/>
            <w:rPr>
              <w:rFonts w:ascii="Times New Roman" w:hAnsi="Times New Roman" w:cs="Times New Roman"/>
              <w:b/>
              <w:bCs/>
              <w:sz w:val="24"/>
              <w:szCs w:val="28"/>
            </w:rPr>
          </w:pPr>
        </w:p>
        <w:p w14:paraId="004FB2BF" w14:textId="77777777" w:rsidR="00D526C8" w:rsidRPr="006B0C7B" w:rsidRDefault="00DD1C87"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w:t>
          </w:r>
          <w:r w:rsidR="00A66987" w:rsidRPr="00440982">
            <w:rPr>
              <w:rFonts w:ascii="Times New Roman" w:hAnsi="Times New Roman" w:cs="Times New Roman"/>
              <w:b/>
              <w:bCs/>
              <w:color w:val="4472C4" w:themeColor="accent1"/>
              <w:sz w:val="24"/>
              <w:szCs w:val="28"/>
            </w:rPr>
            <w:t>VARĖNOS MIESTO IR SENOSIOS VARĖNOS KAIMO TERITORIJOJE ESANČIŲ SUSISIEKIMO KOMUNIKACIJŲ PRIEŽIŪROS PASLAUG</w:t>
          </w:r>
          <w:r w:rsidRPr="00440982">
            <w:rPr>
              <w:rFonts w:ascii="Times New Roman" w:hAnsi="Times New Roman" w:cs="Times New Roman"/>
              <w:b/>
              <w:bCs/>
              <w:color w:val="4472C4" w:themeColor="accent1"/>
              <w:sz w:val="24"/>
              <w:szCs w:val="28"/>
            </w:rPr>
            <w:t>OS</w:t>
          </w:r>
          <w:r w:rsidRPr="006B0C7B">
            <w:rPr>
              <w:rFonts w:ascii="Times New Roman" w:hAnsi="Times New Roman" w:cs="Times New Roman"/>
              <w:b/>
              <w:bCs/>
              <w:sz w:val="24"/>
              <w:szCs w:val="28"/>
            </w:rPr>
            <w:t>“</w:t>
          </w:r>
        </w:p>
        <w:p w14:paraId="0C8901D0" w14:textId="77777777" w:rsidR="00902CDE" w:rsidRPr="006B0C7B" w:rsidRDefault="00902CDE" w:rsidP="004E4612">
          <w:pPr>
            <w:spacing w:after="120" w:line="20" w:lineRule="atLeast"/>
            <w:contextualSpacing/>
            <w:jc w:val="center"/>
            <w:rPr>
              <w:rFonts w:ascii="Times New Roman" w:hAnsi="Times New Roman" w:cs="Times New Roman"/>
              <w:b/>
              <w:bCs/>
              <w:sz w:val="24"/>
              <w:szCs w:val="28"/>
            </w:rPr>
          </w:pPr>
        </w:p>
        <w:p w14:paraId="7F17336B" w14:textId="77777777" w:rsidR="00D526C8" w:rsidRPr="006B0C7B" w:rsidRDefault="00D526C8"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ATVIRO KONKURSO </w:t>
          </w:r>
          <w:r w:rsidR="00EB164F" w:rsidRPr="006B0C7B">
            <w:rPr>
              <w:rFonts w:ascii="Times New Roman" w:hAnsi="Times New Roman" w:cs="Times New Roman"/>
              <w:b/>
              <w:bCs/>
              <w:sz w:val="24"/>
              <w:szCs w:val="28"/>
            </w:rPr>
            <w:t xml:space="preserve">SPECIALIOSIOS </w:t>
          </w:r>
          <w:r w:rsidRPr="006B0C7B">
            <w:rPr>
              <w:rFonts w:ascii="Times New Roman" w:hAnsi="Times New Roman" w:cs="Times New Roman"/>
              <w:b/>
              <w:bCs/>
              <w:sz w:val="24"/>
              <w:szCs w:val="28"/>
            </w:rPr>
            <w:t>SĄLYGOS</w:t>
          </w:r>
        </w:p>
        <w:p w14:paraId="381C9A8E" w14:textId="77777777" w:rsidR="008A425E" w:rsidRPr="00440982" w:rsidRDefault="00D53BF4" w:rsidP="004E4612">
          <w:pPr>
            <w:spacing w:after="120" w:line="20" w:lineRule="atLeast"/>
            <w:contextualSpacing/>
            <w:jc w:val="center"/>
            <w:rPr>
              <w:rFonts w:ascii="Times New Roman" w:hAnsi="Times New Roman" w:cs="Times New Roman"/>
              <w:i/>
              <w:iCs/>
              <w:color w:val="4472C4" w:themeColor="accent1"/>
              <w:sz w:val="24"/>
              <w:szCs w:val="28"/>
            </w:rPr>
          </w:pPr>
          <w:r w:rsidRPr="00440982">
            <w:rPr>
              <w:rFonts w:ascii="Times New Roman" w:hAnsi="Times New Roman" w:cs="Times New Roman"/>
              <w:b/>
              <w:bCs/>
              <w:color w:val="4472C4" w:themeColor="accent1"/>
              <w:sz w:val="24"/>
              <w:szCs w:val="28"/>
            </w:rPr>
            <w:t>V</w:t>
          </w:r>
          <w:r w:rsidR="00755F3B" w:rsidRPr="00440982">
            <w:rPr>
              <w:rFonts w:ascii="Times New Roman" w:hAnsi="Times New Roman" w:cs="Times New Roman"/>
              <w:b/>
              <w:bCs/>
              <w:color w:val="4472C4" w:themeColor="accent1"/>
              <w:sz w:val="24"/>
              <w:szCs w:val="28"/>
            </w:rPr>
            <w:t>ersija</w:t>
          </w:r>
          <w:r w:rsidRPr="00440982">
            <w:rPr>
              <w:rFonts w:ascii="Times New Roman" w:hAnsi="Times New Roman" w:cs="Times New Roman"/>
              <w:b/>
              <w:bCs/>
              <w:color w:val="4472C4" w:themeColor="accent1"/>
              <w:sz w:val="24"/>
              <w:szCs w:val="28"/>
            </w:rPr>
            <w:t xml:space="preserve"> Nr. </w:t>
          </w:r>
          <w:r w:rsidR="00471157" w:rsidRPr="00440982">
            <w:rPr>
              <w:rFonts w:ascii="Times New Roman" w:hAnsi="Times New Roman" w:cs="Times New Roman"/>
              <w:b/>
              <w:bCs/>
              <w:color w:val="4472C4" w:themeColor="accent1"/>
              <w:sz w:val="24"/>
              <w:szCs w:val="28"/>
            </w:rPr>
            <w:t>1</w:t>
          </w:r>
          <w:r w:rsidRPr="00440982">
            <w:rPr>
              <w:rFonts w:ascii="Times New Roman" w:hAnsi="Times New Roman" w:cs="Times New Roman"/>
              <w:i/>
              <w:iCs/>
              <w:color w:val="4472C4" w:themeColor="accent1"/>
              <w:sz w:val="24"/>
              <w:szCs w:val="28"/>
            </w:rPr>
            <w:t xml:space="preserve"> </w:t>
          </w:r>
        </w:p>
        <w:p w14:paraId="3C620C88" w14:textId="77777777" w:rsidR="00D526C8" w:rsidRPr="006B0C7B" w:rsidRDefault="00D526C8" w:rsidP="0048654D">
          <w:pPr>
            <w:spacing w:after="120" w:line="20" w:lineRule="atLeast"/>
            <w:contextualSpacing/>
            <w:rPr>
              <w:rFonts w:ascii="Times New Roman" w:hAnsi="Times New Roman" w:cs="Times New Roman"/>
              <w:sz w:val="24"/>
              <w:szCs w:val="28"/>
            </w:rPr>
          </w:pPr>
        </w:p>
        <w:p w14:paraId="18879A2C" w14:textId="77777777" w:rsidR="001C24BC" w:rsidRPr="006B0C7B" w:rsidRDefault="005F13F0" w:rsidP="004E4612">
          <w:pPr>
            <w:spacing w:after="120" w:line="20" w:lineRule="atLeast"/>
            <w:contextualSpacing/>
            <w:rPr>
              <w:rFonts w:ascii="Times New Roman" w:hAnsi="Times New Roman" w:cs="Times New Roman"/>
              <w:sz w:val="20"/>
            </w:rPr>
          </w:pPr>
          <w:r w:rsidRPr="006B0C7B">
            <w:rPr>
              <w:rFonts w:ascii="Times New Roman" w:hAnsi="Times New Roman" w:cs="Times New Roman"/>
              <w:sz w:val="20"/>
            </w:rPr>
            <w:br w:type="page"/>
          </w:r>
        </w:p>
      </w:sdtContent>
    </w:sdt>
    <w:p w14:paraId="25323884" w14:textId="77777777" w:rsidR="002415C7" w:rsidRPr="006B0C7B" w:rsidRDefault="00FA05CD" w:rsidP="00457163">
      <w:pPr>
        <w:pStyle w:val="Antrat1"/>
        <w:spacing w:line="20" w:lineRule="atLeast"/>
        <w:contextualSpacing/>
        <w:rPr>
          <w:rFonts w:ascii="Times New Roman" w:hAnsi="Times New Roman" w:cs="Times New Roman"/>
          <w:b/>
          <w:color w:val="auto"/>
          <w:sz w:val="24"/>
        </w:rPr>
      </w:pPr>
      <w:bookmarkStart w:id="3" w:name="_Toc126333928"/>
      <w:bookmarkStart w:id="4" w:name="_Toc335201954"/>
      <w:bookmarkStart w:id="5" w:name="_Toc147739116"/>
      <w:r>
        <w:rPr>
          <w:rFonts w:ascii="Times New Roman" w:hAnsi="Times New Roman" w:cs="Times New Roman"/>
          <w:b/>
          <w:color w:val="auto"/>
          <w:sz w:val="24"/>
        </w:rPr>
        <w:lastRenderedPageBreak/>
        <w:t xml:space="preserve">1. </w:t>
      </w:r>
      <w:r w:rsidR="00263B34" w:rsidRPr="006B0C7B">
        <w:rPr>
          <w:rFonts w:ascii="Times New Roman" w:hAnsi="Times New Roman" w:cs="Times New Roman"/>
          <w:b/>
          <w:color w:val="auto"/>
          <w:sz w:val="24"/>
        </w:rPr>
        <w:t>Bendra informacija</w:t>
      </w:r>
      <w:bookmarkEnd w:id="3"/>
    </w:p>
    <w:p w14:paraId="12AEF214" w14:textId="77777777" w:rsidR="008272CE" w:rsidRPr="001A3562" w:rsidRDefault="008A425E" w:rsidP="001A3562">
      <w:pPr>
        <w:pStyle w:val="Sraopastraipa"/>
        <w:spacing w:after="0" w:line="20" w:lineRule="atLeast"/>
        <w:ind w:left="0" w:firstLine="851"/>
        <w:jc w:val="both"/>
        <w:rPr>
          <w:rFonts w:ascii="Times New Roman" w:hAnsi="Times New Roman" w:cs="Times New Roman"/>
          <w:sz w:val="22"/>
          <w:szCs w:val="20"/>
        </w:rPr>
      </w:pPr>
      <w:r w:rsidRPr="001A3562">
        <w:rPr>
          <w:rFonts w:ascii="Times New Roman" w:hAnsi="Times New Roman" w:cs="Times New Roman"/>
          <w:sz w:val="22"/>
          <w:szCs w:val="20"/>
        </w:rPr>
        <w:t xml:space="preserve">1.1. </w:t>
      </w:r>
      <w:r w:rsidR="008272CE" w:rsidRPr="001A3562">
        <w:rPr>
          <w:rFonts w:ascii="Times New Roman" w:hAnsi="Times New Roman" w:cs="Times New Roman"/>
          <w:sz w:val="22"/>
          <w:szCs w:val="20"/>
        </w:rPr>
        <w:t>Perkančioji organizacija –</w:t>
      </w:r>
      <w:r w:rsidR="000819E6" w:rsidRPr="001A3562">
        <w:rPr>
          <w:rFonts w:ascii="Times New Roman" w:hAnsi="Times New Roman" w:cs="Times New Roman"/>
          <w:sz w:val="22"/>
          <w:szCs w:val="20"/>
        </w:rPr>
        <w:t xml:space="preserve"> </w:t>
      </w:r>
      <w:r w:rsidR="00902CDE" w:rsidRPr="001A3562">
        <w:rPr>
          <w:rFonts w:ascii="Times New Roman" w:hAnsi="Times New Roman" w:cs="Times New Roman"/>
          <w:sz w:val="22"/>
          <w:szCs w:val="20"/>
        </w:rPr>
        <w:t>Varėnos</w:t>
      </w:r>
      <w:r w:rsidR="000819E6" w:rsidRPr="001A3562">
        <w:rPr>
          <w:rFonts w:ascii="Times New Roman" w:hAnsi="Times New Roman" w:cs="Times New Roman"/>
          <w:sz w:val="22"/>
          <w:szCs w:val="20"/>
        </w:rPr>
        <w:t xml:space="preserve"> rajono savivaldybės administracija</w:t>
      </w:r>
      <w:r w:rsidR="00E56BA8" w:rsidRPr="001A3562">
        <w:rPr>
          <w:rFonts w:ascii="Times New Roman" w:eastAsia="Calibri" w:hAnsi="Times New Roman" w:cs="Times New Roman"/>
          <w:sz w:val="22"/>
          <w:szCs w:val="20"/>
        </w:rPr>
        <w:t xml:space="preserve">, juridinio asmens kodas </w:t>
      </w:r>
      <w:r w:rsidR="00902CDE" w:rsidRPr="001A3562">
        <w:rPr>
          <w:rFonts w:ascii="Times New Roman" w:eastAsia="Calibri" w:hAnsi="Times New Roman" w:cs="Times New Roman"/>
          <w:sz w:val="22"/>
          <w:szCs w:val="20"/>
        </w:rPr>
        <w:t>188773873</w:t>
      </w:r>
      <w:r w:rsidR="00E56BA8" w:rsidRPr="001A3562">
        <w:rPr>
          <w:rFonts w:ascii="Times New Roman" w:eastAsia="Calibri" w:hAnsi="Times New Roman" w:cs="Times New Roman"/>
          <w:sz w:val="22"/>
          <w:szCs w:val="20"/>
        </w:rPr>
        <w:t xml:space="preserve">, adresas </w:t>
      </w:r>
      <w:r w:rsidR="00902CDE" w:rsidRPr="001A3562">
        <w:rPr>
          <w:rFonts w:ascii="Times New Roman" w:eastAsia="Calibri" w:hAnsi="Times New Roman" w:cs="Times New Roman"/>
          <w:sz w:val="22"/>
          <w:szCs w:val="20"/>
        </w:rPr>
        <w:t>Vytauto g. 12, Varėna</w:t>
      </w:r>
      <w:r w:rsidR="00362719" w:rsidRPr="001A3562">
        <w:rPr>
          <w:rFonts w:ascii="Times New Roman" w:eastAsia="Calibri" w:hAnsi="Times New Roman" w:cs="Times New Roman"/>
          <w:sz w:val="22"/>
          <w:szCs w:val="20"/>
        </w:rPr>
        <w:t>.</w:t>
      </w:r>
    </w:p>
    <w:p w14:paraId="5C899FBD" w14:textId="77777777" w:rsidR="00E32C8E" w:rsidRPr="001A3562" w:rsidRDefault="000819E6" w:rsidP="001A3562">
      <w:pPr>
        <w:tabs>
          <w:tab w:val="left" w:pos="993"/>
        </w:tabs>
        <w:spacing w:after="0" w:line="20" w:lineRule="atLeast"/>
        <w:ind w:firstLine="851"/>
        <w:jc w:val="both"/>
        <w:rPr>
          <w:rFonts w:ascii="Times New Roman" w:eastAsia="Calibri" w:hAnsi="Times New Roman" w:cs="Times New Roman"/>
          <w:sz w:val="22"/>
          <w:szCs w:val="20"/>
        </w:rPr>
      </w:pPr>
      <w:r w:rsidRPr="001A3562">
        <w:rPr>
          <w:rFonts w:ascii="Times New Roman" w:eastAsia="Calibri" w:hAnsi="Times New Roman" w:cs="Times New Roman"/>
          <w:sz w:val="22"/>
          <w:szCs w:val="20"/>
        </w:rPr>
        <w:t xml:space="preserve">1.2. </w:t>
      </w:r>
      <w:r w:rsidR="00E32C8E" w:rsidRPr="001A3562">
        <w:rPr>
          <w:rFonts w:ascii="Times New Roman" w:eastAsia="Calibri" w:hAnsi="Times New Roman" w:cs="Times New Roman"/>
          <w:sz w:val="22"/>
          <w:szCs w:val="20"/>
        </w:rPr>
        <w:t xml:space="preserve">Sutartį pasirašys </w:t>
      </w:r>
      <w:r w:rsidR="00DF4D30" w:rsidRPr="001A3562">
        <w:rPr>
          <w:rFonts w:ascii="Times New Roman" w:hAnsi="Times New Roman" w:cs="Times New Roman"/>
          <w:sz w:val="22"/>
          <w:szCs w:val="20"/>
        </w:rPr>
        <w:t>perkančioji organizacija</w:t>
      </w:r>
      <w:r w:rsidR="00E32C8E" w:rsidRPr="001A3562">
        <w:rPr>
          <w:rFonts w:ascii="Times New Roman" w:eastAsia="Calibri" w:hAnsi="Times New Roman" w:cs="Times New Roman"/>
          <w:sz w:val="22"/>
          <w:szCs w:val="20"/>
        </w:rPr>
        <w:t>.</w:t>
      </w:r>
      <w:r w:rsidR="002B2FCD" w:rsidRPr="001A3562">
        <w:rPr>
          <w:rFonts w:ascii="Times New Roman" w:eastAsia="Calibri" w:hAnsi="Times New Roman" w:cs="Times New Roman"/>
          <w:sz w:val="22"/>
          <w:szCs w:val="20"/>
        </w:rPr>
        <w:t xml:space="preserve"> </w:t>
      </w:r>
    </w:p>
    <w:p w14:paraId="26C1F186" w14:textId="77777777" w:rsidR="002F5F8E" w:rsidRPr="001A3562" w:rsidRDefault="002F5F8E" w:rsidP="001A3562">
      <w:pPr>
        <w:pStyle w:val="Sraopastraipa"/>
        <w:spacing w:after="0" w:line="240" w:lineRule="auto"/>
        <w:ind w:left="0" w:firstLine="851"/>
        <w:jc w:val="both"/>
        <w:rPr>
          <w:rFonts w:ascii="Times New Roman" w:eastAsia="Calibri" w:hAnsi="Times New Roman" w:cs="Times New Roman"/>
          <w:sz w:val="22"/>
          <w:szCs w:val="20"/>
        </w:rPr>
      </w:pPr>
      <w:r w:rsidRPr="001A3562">
        <w:rPr>
          <w:rFonts w:ascii="Times New Roman" w:hAnsi="Times New Roman" w:cs="Times New Roman"/>
          <w:sz w:val="22"/>
          <w:szCs w:val="20"/>
        </w:rPr>
        <w:t xml:space="preserve">1.3. </w:t>
      </w:r>
      <w:r w:rsidR="007D6857" w:rsidRPr="001A3562">
        <w:rPr>
          <w:rFonts w:ascii="Times New Roman" w:hAnsi="Times New Roman" w:cs="Times New Roman"/>
          <w:sz w:val="22"/>
          <w:szCs w:val="20"/>
        </w:rPr>
        <w:t>Pirkimas</w:t>
      </w:r>
      <w:r w:rsidR="00B37854" w:rsidRPr="001A3562">
        <w:rPr>
          <w:rFonts w:ascii="Times New Roman" w:hAnsi="Times New Roman" w:cs="Times New Roman"/>
          <w:sz w:val="22"/>
          <w:szCs w:val="20"/>
        </w:rPr>
        <w:t xml:space="preserve"> neatlieka</w:t>
      </w:r>
      <w:r w:rsidR="007D6857" w:rsidRPr="001A3562">
        <w:rPr>
          <w:rFonts w:ascii="Times New Roman" w:hAnsi="Times New Roman" w:cs="Times New Roman"/>
          <w:sz w:val="22"/>
          <w:szCs w:val="20"/>
        </w:rPr>
        <w:t>mas</w:t>
      </w:r>
      <w:r w:rsidR="00B37854" w:rsidRPr="001A3562">
        <w:rPr>
          <w:rFonts w:ascii="Times New Roman" w:hAnsi="Times New Roman" w:cs="Times New Roman"/>
          <w:sz w:val="22"/>
          <w:szCs w:val="20"/>
        </w:rPr>
        <w:t xml:space="preserve"> </w:t>
      </w:r>
      <w:r w:rsidRPr="001A3562">
        <w:rPr>
          <w:rFonts w:ascii="Times New Roman" w:hAnsi="Times New Roman" w:cs="Times New Roman"/>
          <w:sz w:val="22"/>
          <w:szCs w:val="20"/>
        </w:rPr>
        <w:t>naudojantis centralizuotų pirkimų katalogu</w:t>
      </w:r>
      <w:r w:rsidR="007D6857" w:rsidRPr="001A3562">
        <w:rPr>
          <w:rFonts w:ascii="Times New Roman" w:hAnsi="Times New Roman" w:cs="Times New Roman"/>
          <w:sz w:val="22"/>
          <w:szCs w:val="20"/>
        </w:rPr>
        <w:t xml:space="preserve">, nes </w:t>
      </w:r>
      <w:r w:rsidR="000819E6" w:rsidRPr="001A3562">
        <w:rPr>
          <w:rFonts w:ascii="Times New Roman" w:hAnsi="Times New Roman" w:cs="Times New Roman"/>
          <w:sz w:val="22"/>
          <w:szCs w:val="20"/>
        </w:rPr>
        <w:t xml:space="preserve">perkamų </w:t>
      </w:r>
      <w:r w:rsidR="006E2CB4" w:rsidRPr="001A3562">
        <w:rPr>
          <w:rFonts w:ascii="Times New Roman" w:hAnsi="Times New Roman" w:cs="Times New Roman"/>
          <w:sz w:val="22"/>
          <w:szCs w:val="20"/>
        </w:rPr>
        <w:t>paslaugų</w:t>
      </w:r>
      <w:r w:rsidR="000819E6" w:rsidRPr="001A3562">
        <w:rPr>
          <w:rFonts w:ascii="Times New Roman" w:hAnsi="Times New Roman" w:cs="Times New Roman"/>
          <w:sz w:val="22"/>
          <w:szCs w:val="20"/>
        </w:rPr>
        <w:t xml:space="preserve"> </w:t>
      </w:r>
      <w:r w:rsidR="00831D27" w:rsidRPr="001A3562">
        <w:rPr>
          <w:rFonts w:ascii="Times New Roman" w:eastAsia="Calibri" w:hAnsi="Times New Roman" w:cs="Times New Roman"/>
          <w:sz w:val="22"/>
          <w:szCs w:val="20"/>
          <w:lang w:eastAsia="en-US"/>
        </w:rPr>
        <w:t>centralizuotų pirkimų kataloge nėra</w:t>
      </w:r>
      <w:r w:rsidR="008C5F5E" w:rsidRPr="001A3562">
        <w:rPr>
          <w:rFonts w:ascii="Times New Roman" w:hAnsi="Times New Roman" w:cs="Times New Roman"/>
          <w:sz w:val="22"/>
          <w:szCs w:val="20"/>
        </w:rPr>
        <w:t xml:space="preserve">. </w:t>
      </w:r>
      <w:r w:rsidRPr="001A3562">
        <w:rPr>
          <w:rFonts w:ascii="Times New Roman" w:hAnsi="Times New Roman" w:cs="Times New Roman"/>
          <w:sz w:val="22"/>
          <w:szCs w:val="20"/>
        </w:rPr>
        <w:t xml:space="preserve"> </w:t>
      </w:r>
    </w:p>
    <w:p w14:paraId="795B6FAD" w14:textId="77777777" w:rsidR="00AA23FB" w:rsidRPr="001A3562" w:rsidRDefault="002F5F8E" w:rsidP="001A3562">
      <w:pPr>
        <w:spacing w:after="0" w:line="240" w:lineRule="auto"/>
        <w:ind w:firstLine="851"/>
        <w:jc w:val="both"/>
        <w:rPr>
          <w:rFonts w:ascii="Times New Roman" w:hAnsi="Times New Roman" w:cs="Times New Roman"/>
          <w:sz w:val="22"/>
          <w:szCs w:val="20"/>
        </w:rPr>
      </w:pPr>
      <w:r w:rsidRPr="001A3562">
        <w:rPr>
          <w:rFonts w:ascii="Times New Roman" w:hAnsi="Times New Roman" w:cs="Times New Roman"/>
          <w:sz w:val="22"/>
          <w:szCs w:val="20"/>
        </w:rPr>
        <w:t xml:space="preserve">1.4. </w:t>
      </w:r>
      <w:r w:rsidR="00AA23FB" w:rsidRPr="001A3562">
        <w:rPr>
          <w:rFonts w:ascii="Times New Roman" w:eastAsia="Times New Roman" w:hAnsi="Times New Roman" w:cs="Times New Roman"/>
          <w:sz w:val="22"/>
          <w:szCs w:val="20"/>
        </w:rPr>
        <w:t>Perkančioji organizacija nerezervuoja teisės dalyvauti pirkime.</w:t>
      </w:r>
    </w:p>
    <w:p w14:paraId="43D8436C" w14:textId="77777777" w:rsidR="00E32C8E" w:rsidRPr="001A3562" w:rsidRDefault="00C447D2" w:rsidP="001A3562">
      <w:pPr>
        <w:pStyle w:val="Sraopastraipa"/>
        <w:spacing w:after="0" w:line="240" w:lineRule="auto"/>
        <w:ind w:left="0" w:firstLine="851"/>
        <w:jc w:val="both"/>
        <w:rPr>
          <w:rFonts w:ascii="Times New Roman" w:hAnsi="Times New Roman" w:cs="Times New Roman"/>
          <w:sz w:val="22"/>
          <w:szCs w:val="20"/>
        </w:rPr>
      </w:pPr>
      <w:r w:rsidRPr="001A3562">
        <w:rPr>
          <w:rFonts w:ascii="Times New Roman" w:hAnsi="Times New Roman" w:cs="Times New Roman"/>
          <w:sz w:val="22"/>
          <w:szCs w:val="20"/>
        </w:rPr>
        <w:t>1.</w:t>
      </w:r>
      <w:r w:rsidR="00095A99" w:rsidRPr="001A3562">
        <w:rPr>
          <w:rFonts w:ascii="Times New Roman" w:hAnsi="Times New Roman" w:cs="Times New Roman"/>
          <w:sz w:val="22"/>
          <w:szCs w:val="20"/>
        </w:rPr>
        <w:t>5</w:t>
      </w:r>
      <w:r w:rsidRPr="001A3562">
        <w:rPr>
          <w:rFonts w:ascii="Times New Roman" w:hAnsi="Times New Roman" w:cs="Times New Roman"/>
          <w:sz w:val="22"/>
          <w:szCs w:val="20"/>
        </w:rPr>
        <w:t xml:space="preserve">. </w:t>
      </w:r>
      <w:r w:rsidR="00E32C8E" w:rsidRPr="001A3562">
        <w:rPr>
          <w:rFonts w:ascii="Times New Roman" w:hAnsi="Times New Roman" w:cs="Times New Roman"/>
          <w:sz w:val="22"/>
          <w:szCs w:val="20"/>
        </w:rPr>
        <w:t xml:space="preserve">Stebėtojai dalyvauti </w:t>
      </w:r>
      <w:r w:rsidR="008A3C98" w:rsidRPr="001A3562">
        <w:rPr>
          <w:rFonts w:ascii="Times New Roman" w:hAnsi="Times New Roman" w:cs="Times New Roman"/>
          <w:sz w:val="22"/>
          <w:szCs w:val="20"/>
        </w:rPr>
        <w:t>K</w:t>
      </w:r>
      <w:r w:rsidR="00E32C8E" w:rsidRPr="001A3562">
        <w:rPr>
          <w:rFonts w:ascii="Times New Roman" w:hAnsi="Times New Roman" w:cs="Times New Roman"/>
          <w:sz w:val="22"/>
          <w:szCs w:val="20"/>
        </w:rPr>
        <w:t>omisijos posėdžiuose nėra kviečiami.</w:t>
      </w:r>
    </w:p>
    <w:p w14:paraId="48E914DF" w14:textId="46535A16" w:rsidR="001A3562" w:rsidRPr="001A3562" w:rsidRDefault="000819E6" w:rsidP="001A3562">
      <w:pPr>
        <w:spacing w:after="0" w:line="240" w:lineRule="auto"/>
        <w:ind w:firstLine="851"/>
        <w:jc w:val="both"/>
        <w:rPr>
          <w:rFonts w:ascii="Times New Roman" w:hAnsi="Times New Roman" w:cs="Times New Roman"/>
          <w:sz w:val="22"/>
          <w:szCs w:val="20"/>
        </w:rPr>
      </w:pPr>
      <w:r w:rsidRPr="001A3562">
        <w:rPr>
          <w:rFonts w:ascii="Times New Roman" w:hAnsi="Times New Roman" w:cs="Times New Roman"/>
          <w:sz w:val="22"/>
          <w:szCs w:val="20"/>
        </w:rPr>
        <w:t>1.6.</w:t>
      </w:r>
      <w:r w:rsidR="005E62F0" w:rsidRPr="001A3562">
        <w:rPr>
          <w:rFonts w:ascii="Times New Roman" w:hAnsi="Times New Roman" w:cs="Times New Roman"/>
          <w:sz w:val="22"/>
          <w:szCs w:val="20"/>
        </w:rPr>
        <w:t xml:space="preserve"> </w:t>
      </w:r>
      <w:r w:rsidR="00C919C2" w:rsidRPr="001A3562">
        <w:rPr>
          <w:rFonts w:ascii="Times New Roman" w:hAnsi="Times New Roman" w:cs="Times New Roman"/>
          <w:sz w:val="22"/>
          <w:szCs w:val="20"/>
        </w:rPr>
        <w:t>Pirkimas laikomas žaliuoju pirkimu</w:t>
      </w:r>
      <w:r w:rsidR="00975FAC" w:rsidRPr="001A3562">
        <w:rPr>
          <w:rFonts w:ascii="Times New Roman" w:hAnsi="Times New Roman" w:cs="Times New Roman"/>
          <w:sz w:val="22"/>
          <w:szCs w:val="20"/>
        </w:rPr>
        <w:t xml:space="preserve">. </w:t>
      </w:r>
      <w:r w:rsidR="001A3562" w:rsidRPr="001A3562">
        <w:rPr>
          <w:rFonts w:ascii="Times New Roman" w:hAnsi="Times New Roman" w:cs="Times New Roman"/>
          <w:sz w:val="22"/>
          <w:szCs w:val="20"/>
        </w:rPr>
        <w:t>Pirkimas vykdomas vadovaujantis Dėl Aplinkos apsaugos kriterijų taikymo, vykdant žaliuosius pirkimus, tvarkos aprašo, patvirtinto Lietuvos Respublikos aplinkos ministro 2011 m. birželio 28 d. įsakymu Nr. D1-508 „</w:t>
      </w:r>
      <w:hyperlink r:id="rId12" w:history="1">
        <w:r w:rsidR="001A3562" w:rsidRPr="001A3562">
          <w:rPr>
            <w:rStyle w:val="Hipersaitas"/>
            <w:rFonts w:ascii="Times New Roman" w:hAnsi="Times New Roman" w:cs="Times New Roman"/>
            <w:color w:val="0070C0"/>
            <w:sz w:val="22"/>
            <w:szCs w:val="20"/>
          </w:rPr>
          <w:t>Dėl Aplinkos apsaugos kriterijų taikymo, vykdant žaliuosius pirkimus, tvarkos aprašo patvirtinimo</w:t>
        </w:r>
      </w:hyperlink>
      <w:r w:rsidR="001A3562" w:rsidRPr="001A3562">
        <w:rPr>
          <w:rFonts w:ascii="Times New Roman" w:hAnsi="Times New Roman" w:cs="Times New Roman"/>
          <w:sz w:val="22"/>
          <w:szCs w:val="20"/>
        </w:rPr>
        <w:t xml:space="preserve">“, 4.3 punktu. Aplinkos apaugos kriterijai nustatyti specialiųjų pirkimo sąlygų 3 priede „Tiekėjų kvalifikacijos reikalavimai ir reikalaujami kokybės bei aplinkos apsaugos vadybos sistemų standartai“ ir </w:t>
      </w:r>
      <w:r w:rsidR="001A3562" w:rsidRPr="001A3562">
        <w:rPr>
          <w:rFonts w:ascii="Times New Roman" w:eastAsia="Calibri" w:hAnsi="Times New Roman" w:cs="Times New Roman"/>
          <w:sz w:val="22"/>
          <w:szCs w:val="20"/>
        </w:rPr>
        <w:t>6 priede „Sutarties projektas“.</w:t>
      </w:r>
    </w:p>
    <w:p w14:paraId="2EFC0D29" w14:textId="259E672E" w:rsidR="00AF1430" w:rsidRPr="001A3562" w:rsidRDefault="00420DBB" w:rsidP="001A3562">
      <w:pPr>
        <w:spacing w:after="0" w:line="240" w:lineRule="auto"/>
        <w:ind w:firstLine="851"/>
        <w:jc w:val="both"/>
        <w:rPr>
          <w:rFonts w:ascii="Times New Roman" w:hAnsi="Times New Roman" w:cs="Times New Roman"/>
          <w:sz w:val="22"/>
          <w:szCs w:val="20"/>
        </w:rPr>
      </w:pPr>
      <w:r w:rsidRPr="001A3562">
        <w:rPr>
          <w:rFonts w:ascii="Times New Roman" w:hAnsi="Times New Roman" w:cs="Times New Roman"/>
          <w:sz w:val="22"/>
          <w:szCs w:val="20"/>
          <w:lang w:eastAsia="en-US"/>
        </w:rPr>
        <w:t xml:space="preserve">1.7. </w:t>
      </w:r>
      <w:r w:rsidR="0052328C" w:rsidRPr="001A3562">
        <w:rPr>
          <w:rFonts w:ascii="Times New Roman" w:hAnsi="Times New Roman" w:cs="Times New Roman"/>
          <w:sz w:val="22"/>
          <w:szCs w:val="20"/>
          <w:lang w:eastAsia="en-US"/>
        </w:rPr>
        <w:t xml:space="preserve"> </w:t>
      </w:r>
      <w:r w:rsidR="00015FC9" w:rsidRPr="001A3562">
        <w:rPr>
          <w:rFonts w:ascii="Times New Roman" w:hAnsi="Times New Roman" w:cs="Times New Roman"/>
          <w:sz w:val="22"/>
          <w:szCs w:val="20"/>
          <w:lang w:eastAsia="en-US"/>
        </w:rPr>
        <w:t>P</w:t>
      </w:r>
      <w:r w:rsidR="00E32C8E" w:rsidRPr="001A3562">
        <w:rPr>
          <w:rFonts w:ascii="Times New Roman" w:hAnsi="Times New Roman" w:cs="Times New Roman"/>
          <w:sz w:val="22"/>
          <w:szCs w:val="20"/>
          <w:lang w:eastAsia="en-US"/>
        </w:rPr>
        <w:t xml:space="preserve">irkime </w:t>
      </w:r>
      <w:r w:rsidR="007A68AD" w:rsidRPr="001A3562">
        <w:rPr>
          <w:rFonts w:ascii="Times New Roman" w:hAnsi="Times New Roman" w:cs="Times New Roman"/>
          <w:sz w:val="22"/>
          <w:szCs w:val="20"/>
        </w:rPr>
        <w:t>perkančioji organizacija</w:t>
      </w:r>
      <w:r w:rsidR="00E32C8E" w:rsidRPr="001A3562">
        <w:rPr>
          <w:rFonts w:ascii="Times New Roman" w:hAnsi="Times New Roman" w:cs="Times New Roman"/>
          <w:sz w:val="22"/>
          <w:szCs w:val="20"/>
          <w:lang w:eastAsia="en-US"/>
        </w:rPr>
        <w:t xml:space="preserve"> nenumato skelbti pranešimo dėl savanoriško </w:t>
      </w:r>
      <w:proofErr w:type="spellStart"/>
      <w:r w:rsidR="00E32C8E" w:rsidRPr="001A3562">
        <w:rPr>
          <w:rFonts w:ascii="Times New Roman" w:hAnsi="Times New Roman" w:cs="Times New Roman"/>
          <w:i/>
          <w:iCs/>
          <w:sz w:val="22"/>
          <w:szCs w:val="20"/>
          <w:lang w:eastAsia="en-US"/>
        </w:rPr>
        <w:t>ex</w:t>
      </w:r>
      <w:proofErr w:type="spellEnd"/>
      <w:r w:rsidR="00E32C8E" w:rsidRPr="001A3562">
        <w:rPr>
          <w:rFonts w:ascii="Times New Roman" w:hAnsi="Times New Roman" w:cs="Times New Roman"/>
          <w:i/>
          <w:iCs/>
          <w:sz w:val="22"/>
          <w:szCs w:val="20"/>
          <w:lang w:eastAsia="en-US"/>
        </w:rPr>
        <w:t xml:space="preserve"> ante</w:t>
      </w:r>
      <w:r w:rsidR="00E32C8E" w:rsidRPr="001A3562">
        <w:rPr>
          <w:rFonts w:ascii="Times New Roman" w:hAnsi="Times New Roman" w:cs="Times New Roman"/>
          <w:sz w:val="22"/>
          <w:szCs w:val="20"/>
          <w:lang w:eastAsia="en-US"/>
        </w:rPr>
        <w:t xml:space="preserve"> skaidrumo.</w:t>
      </w:r>
    </w:p>
    <w:p w14:paraId="1691BCFB" w14:textId="77777777" w:rsidR="00AF1430" w:rsidRPr="001A3562" w:rsidRDefault="00420DBB" w:rsidP="001A3562">
      <w:pPr>
        <w:pStyle w:val="Sraopastraipa"/>
        <w:numPr>
          <w:ilvl w:val="1"/>
          <w:numId w:val="0"/>
        </w:numPr>
        <w:tabs>
          <w:tab w:val="left" w:pos="851"/>
          <w:tab w:val="left" w:pos="993"/>
        </w:tabs>
        <w:spacing w:after="0" w:line="240" w:lineRule="auto"/>
        <w:ind w:firstLine="851"/>
        <w:jc w:val="both"/>
        <w:rPr>
          <w:rFonts w:ascii="Times New Roman" w:hAnsi="Times New Roman" w:cs="Times New Roman"/>
          <w:sz w:val="22"/>
          <w:szCs w:val="20"/>
        </w:rPr>
      </w:pPr>
      <w:r w:rsidRPr="001A3562">
        <w:rPr>
          <w:rFonts w:ascii="Times New Roman" w:hAnsi="Times New Roman" w:cs="Times New Roman"/>
          <w:sz w:val="22"/>
          <w:szCs w:val="20"/>
        </w:rPr>
        <w:t xml:space="preserve">1.8. </w:t>
      </w:r>
      <w:r w:rsidR="007466F8" w:rsidRPr="001A3562">
        <w:rPr>
          <w:rFonts w:ascii="Times New Roman" w:hAnsi="Times New Roman" w:cs="Times New Roman"/>
          <w:sz w:val="22"/>
          <w:szCs w:val="20"/>
        </w:rPr>
        <w:t>Pirkime neleidžia</w:t>
      </w:r>
      <w:r w:rsidR="00216820" w:rsidRPr="001A3562">
        <w:rPr>
          <w:rFonts w:ascii="Times New Roman" w:hAnsi="Times New Roman" w:cs="Times New Roman"/>
          <w:sz w:val="22"/>
          <w:szCs w:val="20"/>
        </w:rPr>
        <w:t>ma</w:t>
      </w:r>
      <w:r w:rsidR="007466F8" w:rsidRPr="001A3562">
        <w:rPr>
          <w:rFonts w:ascii="Times New Roman" w:hAnsi="Times New Roman" w:cs="Times New Roman"/>
          <w:sz w:val="22"/>
          <w:szCs w:val="20"/>
        </w:rPr>
        <w:t xml:space="preserve"> pateikti alternatyvių </w:t>
      </w:r>
      <w:r w:rsidR="00D27E76" w:rsidRPr="001A3562">
        <w:rPr>
          <w:rFonts w:ascii="Times New Roman" w:hAnsi="Times New Roman" w:cs="Times New Roman"/>
          <w:sz w:val="22"/>
          <w:szCs w:val="20"/>
        </w:rPr>
        <w:t>p</w:t>
      </w:r>
      <w:r w:rsidR="007466F8" w:rsidRPr="001A3562">
        <w:rPr>
          <w:rFonts w:ascii="Times New Roman" w:hAnsi="Times New Roman" w:cs="Times New Roman"/>
          <w:sz w:val="22"/>
          <w:szCs w:val="20"/>
        </w:rPr>
        <w:t xml:space="preserve">asiūlymų. </w:t>
      </w:r>
    </w:p>
    <w:p w14:paraId="700BAFEA" w14:textId="77777777" w:rsidR="00E32C8E" w:rsidRPr="001A3562" w:rsidRDefault="00420DBB" w:rsidP="001A3562">
      <w:pPr>
        <w:pStyle w:val="Sraopastraipa"/>
        <w:numPr>
          <w:ilvl w:val="1"/>
          <w:numId w:val="0"/>
        </w:numPr>
        <w:tabs>
          <w:tab w:val="left" w:pos="993"/>
        </w:tabs>
        <w:spacing w:after="0" w:line="240" w:lineRule="auto"/>
        <w:ind w:firstLine="851"/>
        <w:jc w:val="both"/>
        <w:rPr>
          <w:rFonts w:ascii="Times New Roman" w:hAnsi="Times New Roman" w:cs="Times New Roman"/>
          <w:sz w:val="22"/>
          <w:szCs w:val="20"/>
        </w:rPr>
      </w:pPr>
      <w:r w:rsidRPr="001A3562">
        <w:rPr>
          <w:rFonts w:ascii="Times New Roman" w:eastAsia="Arial" w:hAnsi="Times New Roman" w:cs="Times New Roman"/>
          <w:sz w:val="22"/>
          <w:szCs w:val="20"/>
        </w:rPr>
        <w:t xml:space="preserve">1.9. </w:t>
      </w:r>
      <w:r w:rsidR="00E32C8E" w:rsidRPr="001A3562">
        <w:rPr>
          <w:rFonts w:ascii="Times New Roman" w:eastAsia="Arial" w:hAnsi="Times New Roman" w:cs="Times New Roman"/>
          <w:sz w:val="22"/>
          <w:szCs w:val="20"/>
        </w:rPr>
        <w:t xml:space="preserve">Bendrosios </w:t>
      </w:r>
      <w:r w:rsidR="007E5F55" w:rsidRPr="001A3562">
        <w:rPr>
          <w:rFonts w:ascii="Times New Roman" w:eastAsia="Arial" w:hAnsi="Times New Roman" w:cs="Times New Roman"/>
          <w:sz w:val="22"/>
          <w:szCs w:val="20"/>
        </w:rPr>
        <w:t xml:space="preserve">pirkimo </w:t>
      </w:r>
      <w:r w:rsidR="00E32C8E" w:rsidRPr="001A3562">
        <w:rPr>
          <w:rFonts w:ascii="Times New Roman" w:eastAsia="Arial" w:hAnsi="Times New Roman" w:cs="Times New Roman"/>
          <w:sz w:val="22"/>
          <w:szCs w:val="20"/>
        </w:rPr>
        <w:t>sąlygos yra neatskiriama ši</w:t>
      </w:r>
      <w:r w:rsidR="00C07F25" w:rsidRPr="001A3562">
        <w:rPr>
          <w:rFonts w:ascii="Times New Roman" w:eastAsia="Arial" w:hAnsi="Times New Roman" w:cs="Times New Roman"/>
          <w:sz w:val="22"/>
          <w:szCs w:val="20"/>
        </w:rPr>
        <w:t>ų</w:t>
      </w:r>
      <w:r w:rsidR="00E32C8E" w:rsidRPr="001A3562">
        <w:rPr>
          <w:rFonts w:ascii="Times New Roman" w:eastAsia="Arial" w:hAnsi="Times New Roman" w:cs="Times New Roman"/>
          <w:sz w:val="22"/>
          <w:szCs w:val="20"/>
        </w:rPr>
        <w:t xml:space="preserve"> </w:t>
      </w:r>
      <w:r w:rsidR="00F4541C" w:rsidRPr="001A3562">
        <w:rPr>
          <w:rFonts w:ascii="Times New Roman" w:eastAsia="Arial" w:hAnsi="Times New Roman" w:cs="Times New Roman"/>
          <w:sz w:val="22"/>
          <w:szCs w:val="20"/>
        </w:rPr>
        <w:t>p</w:t>
      </w:r>
      <w:r w:rsidR="00E32C8E" w:rsidRPr="001A3562">
        <w:rPr>
          <w:rFonts w:ascii="Times New Roman" w:eastAsia="Arial" w:hAnsi="Times New Roman" w:cs="Times New Roman"/>
          <w:sz w:val="22"/>
          <w:szCs w:val="20"/>
        </w:rPr>
        <w:t>irkimo sąlygų dalis.</w:t>
      </w:r>
    </w:p>
    <w:p w14:paraId="0B688FD5" w14:textId="2716C3F0" w:rsidR="004C6E07" w:rsidRPr="001A3562" w:rsidRDefault="00420DBB" w:rsidP="001A3562">
      <w:pPr>
        <w:pStyle w:val="Sraopastraipa"/>
        <w:numPr>
          <w:ilvl w:val="1"/>
          <w:numId w:val="0"/>
        </w:numPr>
        <w:tabs>
          <w:tab w:val="left" w:pos="993"/>
        </w:tabs>
        <w:spacing w:after="0" w:line="240" w:lineRule="auto"/>
        <w:ind w:firstLine="851"/>
        <w:jc w:val="both"/>
        <w:rPr>
          <w:rFonts w:ascii="Times New Roman" w:hAnsi="Times New Roman" w:cs="Times New Roman"/>
          <w:sz w:val="22"/>
          <w:szCs w:val="20"/>
        </w:rPr>
      </w:pPr>
      <w:r w:rsidRPr="001A3562">
        <w:rPr>
          <w:rFonts w:ascii="Times New Roman" w:hAnsi="Times New Roman" w:cs="Times New Roman"/>
          <w:sz w:val="22"/>
          <w:szCs w:val="20"/>
        </w:rPr>
        <w:t xml:space="preserve">1.10. </w:t>
      </w:r>
      <w:r w:rsidR="004C6E07" w:rsidRPr="001A3562">
        <w:rPr>
          <w:rFonts w:ascii="Times New Roman" w:hAnsi="Times New Roman" w:cs="Times New Roman"/>
          <w:sz w:val="22"/>
          <w:szCs w:val="20"/>
        </w:rPr>
        <w:t xml:space="preserve">Tiesioginį ryšį su tiekėjais įgaliotas palaikyti perkančiosios organizacijos atstovai: dėl pirkimo procedūrų </w:t>
      </w:r>
      <w:r w:rsidR="001A3562">
        <w:rPr>
          <w:rFonts w:ascii="Times New Roman" w:hAnsi="Times New Roman" w:cs="Times New Roman"/>
          <w:sz w:val="22"/>
          <w:szCs w:val="20"/>
        </w:rPr>
        <w:t>–</w:t>
      </w:r>
      <w:r w:rsidR="004C6E07" w:rsidRPr="001A3562">
        <w:rPr>
          <w:rFonts w:ascii="Times New Roman" w:hAnsi="Times New Roman" w:cs="Times New Roman"/>
          <w:sz w:val="22"/>
          <w:szCs w:val="20"/>
        </w:rPr>
        <w:t xml:space="preserve"> Teisės ir civilinės metrikacijos skyriaus </w:t>
      </w:r>
      <w:r w:rsidR="006B0C7B" w:rsidRPr="001A3562">
        <w:rPr>
          <w:rFonts w:ascii="Times New Roman" w:hAnsi="Times New Roman" w:cs="Times New Roman"/>
          <w:sz w:val="22"/>
          <w:szCs w:val="20"/>
        </w:rPr>
        <w:t xml:space="preserve">vyr. </w:t>
      </w:r>
      <w:r w:rsidR="004C6E07" w:rsidRPr="001A3562">
        <w:rPr>
          <w:rFonts w:ascii="Times New Roman" w:hAnsi="Times New Roman" w:cs="Times New Roman"/>
          <w:sz w:val="22"/>
          <w:szCs w:val="20"/>
        </w:rPr>
        <w:t xml:space="preserve">specialistė </w:t>
      </w:r>
      <w:r w:rsidR="006B0C7B" w:rsidRPr="001A3562">
        <w:rPr>
          <w:rFonts w:ascii="Times New Roman" w:hAnsi="Times New Roman" w:cs="Times New Roman"/>
          <w:sz w:val="22"/>
          <w:szCs w:val="20"/>
        </w:rPr>
        <w:t>Asta Daukšytė-Stasiulienė</w:t>
      </w:r>
      <w:r w:rsidR="004C6E07" w:rsidRPr="001A3562">
        <w:rPr>
          <w:rFonts w:ascii="Times New Roman" w:hAnsi="Times New Roman" w:cs="Times New Roman"/>
          <w:sz w:val="22"/>
          <w:szCs w:val="20"/>
        </w:rPr>
        <w:t xml:space="preserve">, tel. </w:t>
      </w:r>
      <w:r w:rsidR="006B0C7B" w:rsidRPr="001A3562">
        <w:rPr>
          <w:rFonts w:ascii="Times New Roman" w:hAnsi="Times New Roman" w:cs="Times New Roman"/>
          <w:sz w:val="22"/>
          <w:szCs w:val="20"/>
        </w:rPr>
        <w:t>+37031031995</w:t>
      </w:r>
      <w:r w:rsidR="004C6E07" w:rsidRPr="001A3562">
        <w:rPr>
          <w:rFonts w:ascii="Times New Roman" w:hAnsi="Times New Roman" w:cs="Times New Roman"/>
          <w:sz w:val="22"/>
          <w:szCs w:val="20"/>
        </w:rPr>
        <w:t xml:space="preserve">, el. paštas </w:t>
      </w:r>
      <w:proofErr w:type="spellStart"/>
      <w:r w:rsidR="006B0C7B" w:rsidRPr="001A3562">
        <w:rPr>
          <w:rFonts w:ascii="Times New Roman" w:hAnsi="Times New Roman" w:cs="Times New Roman"/>
          <w:sz w:val="22"/>
          <w:szCs w:val="20"/>
        </w:rPr>
        <w:t>asta.dauksyte</w:t>
      </w:r>
      <w:r w:rsidR="004C6E07" w:rsidRPr="001A3562">
        <w:rPr>
          <w:rFonts w:ascii="Times New Roman" w:hAnsi="Times New Roman" w:cs="Times New Roman"/>
          <w:sz w:val="22"/>
          <w:szCs w:val="20"/>
        </w:rPr>
        <w:t>@varena.lt</w:t>
      </w:r>
      <w:proofErr w:type="spellEnd"/>
      <w:r w:rsidR="004C6E07" w:rsidRPr="001A3562">
        <w:rPr>
          <w:rFonts w:ascii="Times New Roman" w:hAnsi="Times New Roman" w:cs="Times New Roman"/>
          <w:sz w:val="22"/>
          <w:szCs w:val="20"/>
        </w:rPr>
        <w:t xml:space="preserve">; dėl pirkimo objekto – </w:t>
      </w:r>
      <w:r w:rsidR="000B68C2" w:rsidRPr="001A3562">
        <w:rPr>
          <w:rFonts w:ascii="Times New Roman" w:hAnsi="Times New Roman" w:cs="Times New Roman"/>
          <w:sz w:val="22"/>
          <w:szCs w:val="20"/>
        </w:rPr>
        <w:t xml:space="preserve">Varėnos rajono savivaldybės administracijos Turto valdymo skyriaus vedėjo pavaduotojas Algirdas </w:t>
      </w:r>
      <w:proofErr w:type="spellStart"/>
      <w:r w:rsidR="000B68C2" w:rsidRPr="001A3562">
        <w:rPr>
          <w:rFonts w:ascii="Times New Roman" w:hAnsi="Times New Roman" w:cs="Times New Roman"/>
          <w:sz w:val="22"/>
          <w:szCs w:val="20"/>
        </w:rPr>
        <w:t>Latvys</w:t>
      </w:r>
      <w:proofErr w:type="spellEnd"/>
      <w:r w:rsidR="000B68C2" w:rsidRPr="001A3562">
        <w:rPr>
          <w:rFonts w:ascii="Times New Roman" w:hAnsi="Times New Roman" w:cs="Times New Roman"/>
          <w:sz w:val="22"/>
          <w:szCs w:val="20"/>
        </w:rPr>
        <w:t xml:space="preserve">, tel. +37031020712, el. p. </w:t>
      </w:r>
      <w:hyperlink r:id="rId13" w:history="1">
        <w:r w:rsidR="00A65431" w:rsidRPr="001A3562">
          <w:rPr>
            <w:rStyle w:val="Hipersaitas"/>
            <w:rFonts w:ascii="Times New Roman" w:hAnsi="Times New Roman" w:cs="Times New Roman"/>
            <w:sz w:val="22"/>
            <w:szCs w:val="20"/>
          </w:rPr>
          <w:t>algirdas.latvys@varena.lt</w:t>
        </w:r>
      </w:hyperlink>
      <w:r w:rsidR="004C6E07" w:rsidRPr="001A3562">
        <w:rPr>
          <w:rFonts w:ascii="Times New Roman" w:hAnsi="Times New Roman" w:cs="Times New Roman"/>
          <w:sz w:val="22"/>
          <w:szCs w:val="20"/>
        </w:rPr>
        <w:t>.</w:t>
      </w:r>
    </w:p>
    <w:p w14:paraId="2B83AA41" w14:textId="0C836E88" w:rsidR="00A65431" w:rsidRDefault="00A65431" w:rsidP="00D5689A">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p>
    <w:p w14:paraId="4562A08A" w14:textId="77777777" w:rsidR="00B41C66" w:rsidRPr="006B0C7B" w:rsidRDefault="00507DC9" w:rsidP="000A45DD">
      <w:pPr>
        <w:pStyle w:val="Antrat1"/>
        <w:spacing w:line="20" w:lineRule="atLeast"/>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6B0C7B">
        <w:rPr>
          <w:rFonts w:ascii="Times New Roman" w:hAnsi="Times New Roman" w:cs="Times New Roman"/>
          <w:b/>
          <w:color w:val="auto"/>
          <w:sz w:val="24"/>
        </w:rPr>
        <w:t xml:space="preserve">2. </w:t>
      </w:r>
      <w:r w:rsidR="00B41C66" w:rsidRPr="006B0C7B">
        <w:rPr>
          <w:rFonts w:ascii="Times New Roman" w:hAnsi="Times New Roman" w:cs="Times New Roman"/>
          <w:b/>
          <w:color w:val="auto"/>
          <w:sz w:val="24"/>
        </w:rPr>
        <w:t>Pirkimo objektas</w:t>
      </w:r>
      <w:bookmarkEnd w:id="6"/>
      <w:bookmarkEnd w:id="7"/>
      <w:bookmarkEnd w:id="8"/>
    </w:p>
    <w:p w14:paraId="73B5B6E1" w14:textId="77777777" w:rsidR="004C6E07" w:rsidRPr="006B0C7B" w:rsidRDefault="004C6E07" w:rsidP="004C6E07">
      <w:pPr>
        <w:pStyle w:val="Sraopastraipa"/>
        <w:spacing w:after="0" w:line="240" w:lineRule="auto"/>
        <w:ind w:left="0"/>
        <w:jc w:val="both"/>
        <w:rPr>
          <w:rFonts w:ascii="Times New Roman" w:hAnsi="Times New Roman" w:cs="Times New Roman"/>
          <w:sz w:val="22"/>
          <w:szCs w:val="24"/>
        </w:rPr>
      </w:pPr>
    </w:p>
    <w:p w14:paraId="1D35D365" w14:textId="2A48A897" w:rsidR="004C6E07" w:rsidRPr="00282679"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2.1.</w:t>
      </w:r>
      <w:r w:rsidRPr="006B0C7B">
        <w:rPr>
          <w:rFonts w:ascii="Times New Roman" w:hAnsi="Times New Roman" w:cs="Times New Roman"/>
          <w:sz w:val="22"/>
          <w:szCs w:val="24"/>
        </w:rPr>
        <w:tab/>
        <w:t xml:space="preserve"> Perkančioji organizacija numato įsigyti </w:t>
      </w:r>
      <w:r w:rsidR="00DD1C87" w:rsidRPr="006B0C7B">
        <w:rPr>
          <w:rFonts w:ascii="Times New Roman" w:hAnsi="Times New Roman" w:cs="Times New Roman"/>
          <w:sz w:val="22"/>
          <w:szCs w:val="24"/>
        </w:rPr>
        <w:t xml:space="preserve"> </w:t>
      </w:r>
      <w:r w:rsidR="006B0C7B" w:rsidRPr="006B0C7B">
        <w:rPr>
          <w:rFonts w:ascii="Times New Roman" w:hAnsi="Times New Roman" w:cs="Times New Roman"/>
          <w:b/>
          <w:sz w:val="22"/>
          <w:szCs w:val="24"/>
        </w:rPr>
        <w:t xml:space="preserve">Varėnos miesto ir Senosios Varėnos kaimo teritorijoje esančių susisiekimo </w:t>
      </w:r>
      <w:r w:rsidR="006B0C7B" w:rsidRPr="00282679">
        <w:rPr>
          <w:rFonts w:ascii="Times New Roman" w:hAnsi="Times New Roman" w:cs="Times New Roman"/>
          <w:b/>
          <w:sz w:val="22"/>
          <w:szCs w:val="24"/>
        </w:rPr>
        <w:t>komunikacijų priežiūros paslaugas</w:t>
      </w:r>
      <w:r w:rsidRPr="00282679">
        <w:rPr>
          <w:rFonts w:ascii="Times New Roman" w:hAnsi="Times New Roman" w:cs="Times New Roman"/>
          <w:sz w:val="22"/>
          <w:szCs w:val="24"/>
        </w:rPr>
        <w:t xml:space="preserve">. </w:t>
      </w:r>
      <w:r w:rsidR="006B0C7B" w:rsidRPr="00282679">
        <w:rPr>
          <w:rFonts w:ascii="Times New Roman" w:hAnsi="Times New Roman" w:cs="Times New Roman"/>
          <w:sz w:val="22"/>
          <w:szCs w:val="24"/>
        </w:rPr>
        <w:t>Reikalavimai pirkimo objektui nustatyti specialiųjų pirkimo sąlygų 3 priede „</w:t>
      </w:r>
      <w:r w:rsidR="00672312" w:rsidRPr="00282679">
        <w:rPr>
          <w:rFonts w:ascii="Times New Roman" w:hAnsi="Times New Roman" w:cs="Times New Roman"/>
          <w:sz w:val="22"/>
          <w:szCs w:val="24"/>
        </w:rPr>
        <w:t>Sutarties projektas</w:t>
      </w:r>
      <w:r w:rsidR="006B0C7B" w:rsidRPr="00282679">
        <w:rPr>
          <w:rFonts w:ascii="Times New Roman" w:hAnsi="Times New Roman" w:cs="Times New Roman"/>
          <w:sz w:val="22"/>
          <w:szCs w:val="24"/>
        </w:rPr>
        <w:t>“.</w:t>
      </w:r>
    </w:p>
    <w:p w14:paraId="6891418E" w14:textId="1E926FBA" w:rsidR="00282679" w:rsidRPr="00282679" w:rsidRDefault="004C6E07" w:rsidP="00282679">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sidRPr="00282679">
        <w:rPr>
          <w:rFonts w:ascii="Times New Roman" w:hAnsi="Times New Roman" w:cs="Times New Roman"/>
          <w:sz w:val="22"/>
          <w:szCs w:val="24"/>
        </w:rPr>
        <w:t xml:space="preserve">2.2. Pirkimo objektas skaidomas </w:t>
      </w:r>
      <w:r w:rsidR="00774449" w:rsidRPr="00774449">
        <w:rPr>
          <w:rFonts w:ascii="Times New Roman" w:hAnsi="Times New Roman" w:cs="Times New Roman"/>
          <w:sz w:val="22"/>
          <w:szCs w:val="24"/>
        </w:rPr>
        <w:t>ne</w:t>
      </w:r>
      <w:r w:rsidRPr="00774449">
        <w:rPr>
          <w:rFonts w:ascii="Times New Roman" w:hAnsi="Times New Roman" w:cs="Times New Roman"/>
          <w:sz w:val="22"/>
          <w:szCs w:val="24"/>
        </w:rPr>
        <w:t>skaidomas į dalis</w:t>
      </w:r>
      <w:r w:rsidR="00282679" w:rsidRPr="00774449">
        <w:rPr>
          <w:rFonts w:ascii="Times New Roman" w:hAnsi="Times New Roman" w:cs="Times New Roman"/>
        </w:rPr>
        <w:t>, nes visos numatytos paslaugos yra funkciškai, techniškai ir organizaciškai tarpusavyje susijusios ir sudaro vientisą kelių, šaligatvių ir viešųjų erdvių priežiūros paslaugų kompleksą. Šių paslaugų teikimas reikalauja operatyvaus reagavimo, koordinuoto darbų organizavimo, vieningos technikos, logistikos ir darbo planavimo, todėl pirkimo skaidymas į dalis galėtų apsunkinti darbų koordinavimą, padidinti administracinę naštą, sukelti atsakomybės pasidalijimo rizikas bei neigiamai paveikti paslaugų teikimo operatyvumą ir kokybę. Dėl šių priežasčių, siekiant užtikrinti efektyvų, savalaikį ir kokybišką paslaugų teikimą, pirkimo objektas perkamas kaip vientisas paslaugų kompleksas.</w:t>
      </w:r>
    </w:p>
    <w:p w14:paraId="328443B0"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282679">
        <w:rPr>
          <w:rFonts w:ascii="Times New Roman" w:hAnsi="Times New Roman" w:cs="Times New Roman"/>
          <w:sz w:val="22"/>
          <w:szCs w:val="24"/>
        </w:rPr>
        <w:t>2.3. Jeigu apibūdinant pirkimo objektą techninėje specifikacijoje nurodytas konkretus modelis ar tiekimo šaltinis, konkretus procesas, būdingas konkretaus</w:t>
      </w:r>
      <w:r w:rsidRPr="006B0C7B">
        <w:rPr>
          <w:rFonts w:ascii="Times New Roman" w:hAnsi="Times New Roman" w:cs="Times New Roman"/>
          <w:sz w:val="22"/>
          <w:szCs w:val="24"/>
        </w:rPr>
        <w:t xml:space="preserve"> tiekėjo tiekiamoms prekėms ar teikiamoms paslaugoms, ar prekių ženklas, patentas, tipai, konkreti kilmė ar gamyba, turi būti laikoma, kad kiekviena tokia nuoroda yra pateikta su žodžiais „arba lygiavertis“. </w:t>
      </w:r>
    </w:p>
    <w:p w14:paraId="1725744E"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2EBA51D"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lastRenderedPageBreak/>
        <w:t>2.5.</w:t>
      </w:r>
      <w:r w:rsidRPr="006B0C7B">
        <w:rPr>
          <w:rFonts w:ascii="Times New Roman" w:hAnsi="Times New Roman" w:cs="Times New Roman"/>
          <w:sz w:val="22"/>
          <w:szCs w:val="24"/>
        </w:rPr>
        <w:tab/>
        <w:t>Tiekėjų pašalinimo pagrindai, kvalifikacijos reikalavimai ir reikalaujami kokybės vadybos sistemos ir (arba) aplinkos apsaugos vadybos sistemos standartai.</w:t>
      </w:r>
    </w:p>
    <w:p w14:paraId="7529F5AA" w14:textId="77777777" w:rsidR="00AB1399" w:rsidRPr="006B0C7B" w:rsidRDefault="00AB1399" w:rsidP="004C6E07">
      <w:pPr>
        <w:pStyle w:val="Sraopastraipa"/>
        <w:spacing w:after="0" w:line="240" w:lineRule="auto"/>
        <w:ind w:left="0"/>
        <w:jc w:val="both"/>
        <w:rPr>
          <w:rFonts w:ascii="Times New Roman" w:hAnsi="Times New Roman" w:cs="Times New Roman"/>
          <w:sz w:val="22"/>
          <w:szCs w:val="24"/>
        </w:rPr>
      </w:pPr>
    </w:p>
    <w:p w14:paraId="65C27A6F" w14:textId="77777777" w:rsidR="00D22226" w:rsidRPr="006B0C7B" w:rsidRDefault="00202323" w:rsidP="00202323">
      <w:pPr>
        <w:pStyle w:val="Antrat1"/>
        <w:spacing w:line="20" w:lineRule="atLeast"/>
        <w:contextualSpacing/>
        <w:rPr>
          <w:rFonts w:ascii="Times New Roman" w:hAnsi="Times New Roman" w:cs="Times New Roman"/>
          <w:b/>
          <w:color w:val="auto"/>
          <w:sz w:val="24"/>
        </w:rPr>
      </w:pPr>
      <w:bookmarkStart w:id="9" w:name="_Toc126333930"/>
      <w:r w:rsidRPr="006B0C7B">
        <w:rPr>
          <w:rFonts w:ascii="Times New Roman" w:hAnsi="Times New Roman" w:cs="Times New Roman"/>
          <w:b/>
          <w:color w:val="auto"/>
          <w:sz w:val="24"/>
        </w:rPr>
        <w:t>3.</w:t>
      </w:r>
      <w:r w:rsidR="00D24970" w:rsidRPr="006B0C7B">
        <w:rPr>
          <w:rFonts w:ascii="Times New Roman" w:hAnsi="Times New Roman" w:cs="Times New Roman"/>
          <w:b/>
          <w:color w:val="auto"/>
          <w:sz w:val="24"/>
        </w:rPr>
        <w:t xml:space="preserve"> </w:t>
      </w:r>
      <w:bookmarkStart w:id="10" w:name="_Ref39427921"/>
      <w:bookmarkStart w:id="11" w:name="_Ref39427927"/>
      <w:bookmarkStart w:id="12" w:name="_Ref39740354"/>
      <w:r w:rsidR="00D22226" w:rsidRPr="006B0C7B">
        <w:rPr>
          <w:rFonts w:ascii="Times New Roman" w:hAnsi="Times New Roman" w:cs="Times New Roman"/>
          <w:b/>
          <w:color w:val="auto"/>
          <w:sz w:val="24"/>
        </w:rPr>
        <w:t>Susitikimai su tiekėjais</w:t>
      </w:r>
      <w:bookmarkEnd w:id="10"/>
      <w:bookmarkEnd w:id="11"/>
      <w:r w:rsidR="003B6924" w:rsidRPr="006B0C7B">
        <w:rPr>
          <w:rFonts w:ascii="Times New Roman" w:hAnsi="Times New Roman" w:cs="Times New Roman"/>
          <w:b/>
          <w:color w:val="auto"/>
          <w:sz w:val="24"/>
        </w:rPr>
        <w:t xml:space="preserve"> ir objekto apžiūra</w:t>
      </w:r>
      <w:bookmarkEnd w:id="9"/>
      <w:bookmarkEnd w:id="12"/>
    </w:p>
    <w:p w14:paraId="70DFE1F1" w14:textId="77777777" w:rsidR="00B176FD" w:rsidRPr="006B0C7B" w:rsidRDefault="00862DB8" w:rsidP="00D5689A">
      <w:pPr>
        <w:pStyle w:val="Sraopastraipa"/>
        <w:spacing w:after="0"/>
        <w:ind w:left="0" w:firstLine="851"/>
        <w:jc w:val="both"/>
        <w:rPr>
          <w:rFonts w:ascii="Times New Roman" w:hAnsi="Times New Roman" w:cs="Times New Roman"/>
          <w:sz w:val="22"/>
          <w:szCs w:val="24"/>
        </w:rPr>
      </w:pPr>
      <w:r w:rsidRPr="006B0C7B">
        <w:rPr>
          <w:rFonts w:ascii="Times New Roman" w:hAnsi="Times New Roman" w:cs="Times New Roman"/>
          <w:iCs/>
          <w:sz w:val="22"/>
          <w:szCs w:val="24"/>
        </w:rPr>
        <w:t>3.1.</w:t>
      </w:r>
      <w:r w:rsidRPr="006B0C7B">
        <w:rPr>
          <w:rFonts w:ascii="Times New Roman" w:hAnsi="Times New Roman" w:cs="Times New Roman"/>
          <w:i/>
          <w:sz w:val="22"/>
          <w:szCs w:val="24"/>
        </w:rPr>
        <w:t xml:space="preserve"> </w:t>
      </w:r>
      <w:r w:rsidR="00B176FD" w:rsidRPr="006B0C7B">
        <w:rPr>
          <w:rFonts w:ascii="Times New Roman" w:hAnsi="Times New Roman" w:cs="Times New Roman"/>
          <w:sz w:val="22"/>
          <w:szCs w:val="24"/>
        </w:rPr>
        <w:t xml:space="preserve">Perkančioji organizacija nerengs susitikimo su tiekėjais dėl pirkimo </w:t>
      </w:r>
      <w:r w:rsidR="004257A5" w:rsidRPr="006B0C7B">
        <w:rPr>
          <w:rFonts w:ascii="Times New Roman" w:hAnsi="Times New Roman" w:cs="Times New Roman"/>
          <w:sz w:val="22"/>
          <w:szCs w:val="24"/>
        </w:rPr>
        <w:t>sąlyg</w:t>
      </w:r>
      <w:r w:rsidR="00B176FD" w:rsidRPr="006B0C7B">
        <w:rPr>
          <w:rFonts w:ascii="Times New Roman" w:hAnsi="Times New Roman" w:cs="Times New Roman"/>
          <w:sz w:val="22"/>
          <w:szCs w:val="24"/>
        </w:rPr>
        <w:t>ų</w:t>
      </w:r>
      <w:r w:rsidR="00946722" w:rsidRPr="006B0C7B">
        <w:rPr>
          <w:rFonts w:ascii="Times New Roman" w:hAnsi="Times New Roman" w:cs="Times New Roman"/>
          <w:sz w:val="22"/>
          <w:szCs w:val="24"/>
        </w:rPr>
        <w:t xml:space="preserve"> paaiškinimo</w:t>
      </w:r>
      <w:r w:rsidR="00B176FD" w:rsidRPr="006B0C7B">
        <w:rPr>
          <w:rFonts w:ascii="Times New Roman" w:hAnsi="Times New Roman" w:cs="Times New Roman"/>
          <w:sz w:val="22"/>
          <w:szCs w:val="24"/>
        </w:rPr>
        <w:t>.</w:t>
      </w:r>
    </w:p>
    <w:p w14:paraId="57EBD0C9" w14:textId="77777777" w:rsidR="00FE6623" w:rsidRPr="006B0C7B" w:rsidRDefault="00FE6623" w:rsidP="00D5689A">
      <w:pPr>
        <w:pStyle w:val="Sraopastraipa"/>
        <w:spacing w:after="0" w:line="240" w:lineRule="auto"/>
        <w:ind w:left="0" w:firstLine="851"/>
        <w:jc w:val="both"/>
        <w:rPr>
          <w:rFonts w:ascii="Times New Roman" w:eastAsiaTheme="minorHAnsi" w:hAnsi="Times New Roman" w:cs="Times New Roman"/>
          <w:sz w:val="22"/>
          <w:szCs w:val="24"/>
          <w:lang w:eastAsia="en-US"/>
        </w:rPr>
      </w:pPr>
      <w:r w:rsidRPr="006B0C7B">
        <w:rPr>
          <w:rFonts w:ascii="Times New Roman" w:eastAsiaTheme="minorHAnsi" w:hAnsi="Times New Roman" w:cs="Times New Roman"/>
          <w:sz w:val="22"/>
          <w:szCs w:val="24"/>
          <w:lang w:eastAsia="en-US"/>
        </w:rPr>
        <w:t xml:space="preserve">3.2. </w:t>
      </w:r>
      <w:r w:rsidR="0081783F" w:rsidRPr="006B0C7B">
        <w:rPr>
          <w:rFonts w:ascii="Times New Roman" w:eastAsiaTheme="minorHAnsi" w:hAnsi="Times New Roman" w:cs="Times New Roman"/>
          <w:sz w:val="22"/>
          <w:szCs w:val="24"/>
          <w:lang w:eastAsia="en-US"/>
        </w:rPr>
        <w:t xml:space="preserve">Tiekėjai kviečiami atvykti apžiūrėti  ir įsivertinti Pirkimo objektuose </w:t>
      </w:r>
      <w:proofErr w:type="spellStart"/>
      <w:r w:rsidR="0081783F" w:rsidRPr="006B0C7B">
        <w:rPr>
          <w:rFonts w:ascii="Times New Roman" w:eastAsiaTheme="minorHAnsi" w:hAnsi="Times New Roman" w:cs="Times New Roman"/>
          <w:sz w:val="22"/>
          <w:szCs w:val="24"/>
          <w:lang w:eastAsia="en-US"/>
        </w:rPr>
        <w:t>teiktinų</w:t>
      </w:r>
      <w:proofErr w:type="spellEnd"/>
      <w:r w:rsidR="0081783F" w:rsidRPr="006B0C7B">
        <w:rPr>
          <w:rFonts w:ascii="Times New Roman" w:eastAsiaTheme="minorHAnsi" w:hAnsi="Times New Roman" w:cs="Times New Roman"/>
          <w:sz w:val="22"/>
          <w:szCs w:val="24"/>
          <w:lang w:eastAsia="en-US"/>
        </w:rPr>
        <w:t xml:space="preserve"> paslaugų apimtis iš anksto informavę CVP IS priemonėmis ir jiems bus paskirtas konkretus laikas</w:t>
      </w:r>
    </w:p>
    <w:p w14:paraId="0CB5A124" w14:textId="77777777" w:rsidR="00C94B9F" w:rsidRPr="006B0C7B" w:rsidRDefault="00AD57B1" w:rsidP="00AD57B1">
      <w:pPr>
        <w:pStyle w:val="Antrat1"/>
        <w:spacing w:line="20" w:lineRule="atLeast"/>
        <w:contextualSpacing/>
        <w:rPr>
          <w:rFonts w:ascii="Times New Roman" w:hAnsi="Times New Roman" w:cs="Times New Roman"/>
          <w:b/>
          <w:color w:val="auto"/>
          <w:sz w:val="24"/>
        </w:rPr>
      </w:pPr>
      <w:bookmarkStart w:id="13" w:name="_Ref39473754"/>
      <w:bookmarkStart w:id="14" w:name="_Ref39473761"/>
      <w:bookmarkStart w:id="15" w:name="_Ref39474188"/>
      <w:bookmarkStart w:id="16" w:name="_Toc126333931"/>
      <w:r w:rsidRPr="006B0C7B">
        <w:rPr>
          <w:rFonts w:ascii="Times New Roman" w:hAnsi="Times New Roman" w:cs="Times New Roman"/>
          <w:b/>
          <w:color w:val="auto"/>
          <w:sz w:val="24"/>
        </w:rPr>
        <w:t xml:space="preserve">4. </w:t>
      </w:r>
      <w:r w:rsidR="00173ACB" w:rsidRPr="006B0C7B">
        <w:rPr>
          <w:rFonts w:ascii="Times New Roman" w:hAnsi="Times New Roman" w:cs="Times New Roman"/>
          <w:b/>
          <w:color w:val="auto"/>
          <w:sz w:val="24"/>
        </w:rPr>
        <w:t>Tiekėjų pašalinimo pagrindai</w:t>
      </w:r>
      <w:bookmarkEnd w:id="13"/>
      <w:bookmarkEnd w:id="14"/>
      <w:bookmarkEnd w:id="15"/>
      <w:r w:rsidR="00975F1F" w:rsidRPr="006B0C7B">
        <w:rPr>
          <w:rFonts w:ascii="Times New Roman" w:hAnsi="Times New Roman" w:cs="Times New Roman"/>
          <w:b/>
          <w:color w:val="auto"/>
          <w:sz w:val="24"/>
        </w:rPr>
        <w:t xml:space="preserve"> ir kvalifikacijos reikalavimai</w:t>
      </w:r>
      <w:bookmarkEnd w:id="16"/>
    </w:p>
    <w:p w14:paraId="2EF387B2" w14:textId="53E1FBD0" w:rsidR="002C5249" w:rsidRPr="006B0C7B" w:rsidRDefault="009D2F13" w:rsidP="00D5689A">
      <w:pPr>
        <w:pStyle w:val="Sraopastraipa"/>
        <w:spacing w:after="120" w:line="20" w:lineRule="atLeast"/>
        <w:ind w:left="0" w:firstLine="709"/>
        <w:jc w:val="both"/>
        <w:rPr>
          <w:rFonts w:ascii="Times New Roman" w:hAnsi="Times New Roman" w:cs="Times New Roman"/>
          <w:sz w:val="22"/>
          <w:szCs w:val="24"/>
        </w:rPr>
      </w:pPr>
      <w:r w:rsidRPr="006B0C7B">
        <w:rPr>
          <w:rFonts w:ascii="Times New Roman" w:hAnsi="Times New Roman" w:cs="Times New Roman"/>
          <w:sz w:val="22"/>
          <w:szCs w:val="24"/>
        </w:rPr>
        <w:t xml:space="preserve">4.1. </w:t>
      </w:r>
      <w:r w:rsidR="002C5249" w:rsidRPr="006B0C7B">
        <w:rPr>
          <w:rFonts w:ascii="Times New Roman" w:hAnsi="Times New Roman" w:cs="Times New Roman"/>
          <w:sz w:val="22"/>
          <w:szCs w:val="24"/>
        </w:rPr>
        <w:t>Reikalavimai dėl tiekėjo ir</w:t>
      </w:r>
      <w:bookmarkStart w:id="17" w:name="_Hlk41039660"/>
      <w:r w:rsidR="00942379" w:rsidRPr="006B0C7B">
        <w:rPr>
          <w:rFonts w:ascii="Times New Roman" w:hAnsi="Times New Roman" w:cs="Times New Roman"/>
          <w:sz w:val="22"/>
          <w:szCs w:val="24"/>
        </w:rPr>
        <w:t xml:space="preserve"> </w:t>
      </w:r>
      <w:r w:rsidR="002C5249" w:rsidRPr="006B0C7B">
        <w:rPr>
          <w:rFonts w:ascii="Times New Roman" w:hAnsi="Times New Roman" w:cs="Times New Roman"/>
          <w:sz w:val="22"/>
          <w:szCs w:val="24"/>
        </w:rPr>
        <w:t>subtiekėjų</w:t>
      </w:r>
      <w:r w:rsidR="00942379" w:rsidRPr="006B0C7B">
        <w:rPr>
          <w:rFonts w:ascii="Times New Roman" w:hAnsi="Times New Roman" w:cs="Times New Roman"/>
          <w:sz w:val="22"/>
          <w:szCs w:val="24"/>
        </w:rPr>
        <w:t xml:space="preserve"> (jei taikoma)</w:t>
      </w:r>
      <w:r w:rsidR="00953F2B" w:rsidRPr="006B0C7B">
        <w:rPr>
          <w:rFonts w:ascii="Times New Roman" w:hAnsi="Times New Roman" w:cs="Times New Roman"/>
          <w:sz w:val="22"/>
          <w:szCs w:val="24"/>
        </w:rPr>
        <w:t xml:space="preserve">, </w:t>
      </w:r>
      <w:r w:rsidR="007F34C7" w:rsidRPr="006B0C7B">
        <w:rPr>
          <w:rFonts w:ascii="Times New Roman" w:hAnsi="Times New Roman" w:cs="Times New Roman"/>
          <w:sz w:val="22"/>
          <w:szCs w:val="24"/>
        </w:rPr>
        <w:t>ūkio subjektų, kurių pajėgumais tiekėjas remiasi,</w:t>
      </w:r>
      <w:r w:rsidR="002C5249" w:rsidRPr="006B0C7B">
        <w:rPr>
          <w:rFonts w:ascii="Times New Roman" w:hAnsi="Times New Roman" w:cs="Times New Roman"/>
          <w:sz w:val="22"/>
          <w:szCs w:val="24"/>
        </w:rPr>
        <w:t xml:space="preserve"> </w:t>
      </w:r>
      <w:bookmarkEnd w:id="17"/>
      <w:r w:rsidR="002C5249" w:rsidRPr="006B0C7B">
        <w:rPr>
          <w:rFonts w:ascii="Times New Roman" w:hAnsi="Times New Roman" w:cs="Times New Roman"/>
          <w:sz w:val="22"/>
          <w:szCs w:val="24"/>
        </w:rPr>
        <w:t xml:space="preserve">pašalinimo pagrindų nebuvimo bei jų nebuvimą patvirtinantys dokumentai nurodyti </w:t>
      </w:r>
      <w:r w:rsidR="006A737F" w:rsidRPr="006B0C7B">
        <w:rPr>
          <w:rFonts w:ascii="Times New Roman" w:hAnsi="Times New Roman" w:cs="Times New Roman"/>
          <w:sz w:val="22"/>
          <w:szCs w:val="24"/>
        </w:rPr>
        <w:t xml:space="preserve">specialiųjų </w:t>
      </w:r>
      <w:r w:rsidR="006A737F" w:rsidRPr="006B0C7B">
        <w:rPr>
          <w:rFonts w:ascii="Times New Roman" w:eastAsia="Calibri" w:hAnsi="Times New Roman" w:cs="Times New Roman"/>
          <w:b/>
          <w:sz w:val="22"/>
          <w:szCs w:val="24"/>
        </w:rPr>
        <w:t>p</w:t>
      </w:r>
      <w:r w:rsidR="00551FA7" w:rsidRPr="006B0C7B">
        <w:rPr>
          <w:rFonts w:ascii="Times New Roman" w:eastAsia="Calibri" w:hAnsi="Times New Roman" w:cs="Times New Roman"/>
          <w:b/>
          <w:sz w:val="22"/>
          <w:szCs w:val="24"/>
        </w:rPr>
        <w:t xml:space="preserve">irkimo </w:t>
      </w:r>
      <w:r w:rsidR="006773B6" w:rsidRPr="006B0C7B">
        <w:rPr>
          <w:rFonts w:ascii="Times New Roman" w:eastAsia="Calibri" w:hAnsi="Times New Roman" w:cs="Times New Roman"/>
          <w:b/>
          <w:sz w:val="22"/>
          <w:szCs w:val="24"/>
        </w:rPr>
        <w:t xml:space="preserve">sąlygų </w:t>
      </w:r>
      <w:r w:rsidR="00FD14EC">
        <w:rPr>
          <w:rFonts w:ascii="Times New Roman" w:hAnsi="Times New Roman" w:cs="Times New Roman"/>
          <w:b/>
          <w:sz w:val="22"/>
          <w:szCs w:val="24"/>
        </w:rPr>
        <w:t>2</w:t>
      </w:r>
      <w:r w:rsidR="00984B02" w:rsidRPr="006B0C7B">
        <w:rPr>
          <w:rFonts w:ascii="Times New Roman" w:hAnsi="Times New Roman" w:cs="Times New Roman"/>
          <w:b/>
          <w:sz w:val="22"/>
          <w:szCs w:val="24"/>
        </w:rPr>
        <w:t xml:space="preserve"> </w:t>
      </w:r>
      <w:r w:rsidR="006773B6" w:rsidRPr="006B0C7B">
        <w:rPr>
          <w:rFonts w:ascii="Times New Roman" w:eastAsia="Calibri" w:hAnsi="Times New Roman" w:cs="Times New Roman"/>
          <w:b/>
          <w:sz w:val="22"/>
          <w:szCs w:val="24"/>
        </w:rPr>
        <w:t>priede</w:t>
      </w:r>
      <w:r w:rsidR="002C5249" w:rsidRPr="006B0C7B">
        <w:rPr>
          <w:rFonts w:ascii="Times New Roman" w:hAnsi="Times New Roman" w:cs="Times New Roman"/>
          <w:sz w:val="22"/>
          <w:szCs w:val="24"/>
        </w:rPr>
        <w:t xml:space="preserve">. </w:t>
      </w:r>
    </w:p>
    <w:p w14:paraId="4FA9722F" w14:textId="77777777" w:rsidR="007B6F6D" w:rsidRPr="006B0C7B" w:rsidRDefault="00970624" w:rsidP="00D5689A">
      <w:pPr>
        <w:pStyle w:val="Sraopastraipa"/>
        <w:tabs>
          <w:tab w:val="left" w:pos="851"/>
        </w:tabs>
        <w:spacing w:after="0" w:line="20" w:lineRule="atLeast"/>
        <w:ind w:left="0" w:firstLine="709"/>
        <w:jc w:val="both"/>
        <w:rPr>
          <w:rFonts w:ascii="Times New Roman" w:hAnsi="Times New Roman" w:cs="Times New Roman"/>
          <w:sz w:val="22"/>
          <w:szCs w:val="24"/>
        </w:rPr>
      </w:pPr>
      <w:r w:rsidRPr="006B0C7B">
        <w:rPr>
          <w:rFonts w:ascii="Times New Roman" w:hAnsi="Times New Roman" w:cs="Times New Roman"/>
          <w:sz w:val="22"/>
          <w:szCs w:val="24"/>
        </w:rPr>
        <w:t>4.2.</w:t>
      </w:r>
      <w:r w:rsidR="00990E9B" w:rsidRPr="006B0C7B">
        <w:rPr>
          <w:rFonts w:ascii="Times New Roman" w:hAnsi="Times New Roman" w:cs="Times New Roman"/>
          <w:sz w:val="22"/>
          <w:szCs w:val="24"/>
        </w:rPr>
        <w:t xml:space="preserve"> </w:t>
      </w:r>
      <w:r w:rsidR="00A6625B" w:rsidRPr="006B0C7B">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B0C7B">
        <w:rPr>
          <w:rFonts w:ascii="Times New Roman" w:hAnsi="Times New Roman" w:cs="Times New Roman"/>
          <w:sz w:val="22"/>
          <w:szCs w:val="24"/>
        </w:rPr>
        <w:t xml:space="preserve">specialiųjų </w:t>
      </w:r>
      <w:r w:rsidR="00765189" w:rsidRPr="006B0C7B">
        <w:rPr>
          <w:rFonts w:ascii="Times New Roman" w:hAnsi="Times New Roman" w:cs="Times New Roman"/>
          <w:b/>
          <w:sz w:val="22"/>
          <w:szCs w:val="24"/>
        </w:rPr>
        <w:t>p</w:t>
      </w:r>
      <w:r w:rsidR="00551FA7" w:rsidRPr="006B0C7B">
        <w:rPr>
          <w:rFonts w:ascii="Times New Roman" w:hAnsi="Times New Roman" w:cs="Times New Roman"/>
          <w:b/>
          <w:sz w:val="22"/>
          <w:szCs w:val="24"/>
        </w:rPr>
        <w:t xml:space="preserve">irkimo </w:t>
      </w:r>
      <w:r w:rsidR="00A6625B" w:rsidRPr="006B0C7B">
        <w:rPr>
          <w:rFonts w:ascii="Times New Roman" w:hAnsi="Times New Roman" w:cs="Times New Roman"/>
          <w:b/>
          <w:sz w:val="22"/>
          <w:szCs w:val="24"/>
        </w:rPr>
        <w:t xml:space="preserve">sąlygų </w:t>
      </w:r>
      <w:r w:rsidR="0052328C" w:rsidRPr="006B0C7B">
        <w:rPr>
          <w:rFonts w:ascii="Times New Roman" w:hAnsi="Times New Roman" w:cs="Times New Roman"/>
          <w:b/>
          <w:sz w:val="22"/>
          <w:szCs w:val="24"/>
        </w:rPr>
        <w:t>4</w:t>
      </w:r>
      <w:r w:rsidR="00A6625B" w:rsidRPr="006B0C7B">
        <w:rPr>
          <w:rFonts w:ascii="Times New Roman" w:hAnsi="Times New Roman" w:cs="Times New Roman"/>
          <w:b/>
          <w:sz w:val="22"/>
          <w:szCs w:val="24"/>
        </w:rPr>
        <w:t xml:space="preserve"> priede</w:t>
      </w:r>
      <w:r w:rsidR="00A6625B" w:rsidRPr="006B0C7B">
        <w:rPr>
          <w:rFonts w:ascii="Times New Roman" w:hAnsi="Times New Roman" w:cs="Times New Roman"/>
          <w:sz w:val="22"/>
          <w:szCs w:val="24"/>
        </w:rPr>
        <w:t xml:space="preserve">. </w:t>
      </w:r>
    </w:p>
    <w:p w14:paraId="328E4998" w14:textId="75A93D1F" w:rsidR="00A000BE" w:rsidRPr="006B0C7B"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8" w:name="_Toc126333932"/>
      <w:r w:rsidRPr="006B0C7B">
        <w:rPr>
          <w:rFonts w:ascii="Times New Roman" w:hAnsi="Times New Roman" w:cs="Times New Roman"/>
          <w:b/>
          <w:color w:val="auto"/>
          <w:sz w:val="24"/>
        </w:rPr>
        <w:t>5</w:t>
      </w:r>
      <w:r w:rsidR="001E3D5A" w:rsidRPr="006B0C7B">
        <w:rPr>
          <w:rFonts w:ascii="Times New Roman" w:hAnsi="Times New Roman" w:cs="Times New Roman"/>
          <w:b/>
          <w:color w:val="auto"/>
          <w:sz w:val="24"/>
        </w:rPr>
        <w:t>.</w:t>
      </w:r>
      <w:r w:rsidR="002C5FC3">
        <w:rPr>
          <w:rFonts w:ascii="Times New Roman" w:hAnsi="Times New Roman" w:cs="Times New Roman"/>
          <w:b/>
          <w:color w:val="auto"/>
          <w:sz w:val="24"/>
        </w:rPr>
        <w:t xml:space="preserve"> </w:t>
      </w:r>
      <w:r w:rsidR="009743D3" w:rsidRPr="006B0C7B">
        <w:rPr>
          <w:rFonts w:ascii="Times New Roman" w:hAnsi="Times New Roman" w:cs="Times New Roman"/>
          <w:b/>
          <w:color w:val="auto"/>
          <w:sz w:val="24"/>
        </w:rPr>
        <w:t>Reikalavimai, susiję su nacionaliniu saugumu</w:t>
      </w:r>
      <w:bookmarkEnd w:id="18"/>
      <w:r w:rsidR="009743D3" w:rsidRPr="006B0C7B">
        <w:rPr>
          <w:rFonts w:ascii="Times New Roman" w:hAnsi="Times New Roman" w:cs="Times New Roman"/>
          <w:b/>
          <w:color w:val="auto"/>
          <w:sz w:val="24"/>
        </w:rPr>
        <w:t xml:space="preserve"> </w:t>
      </w:r>
    </w:p>
    <w:p w14:paraId="65A3DFE8" w14:textId="2437B151" w:rsidR="00DD35C3" w:rsidRPr="00774449" w:rsidRDefault="00F80B9A" w:rsidP="00DD35C3">
      <w:pPr>
        <w:spacing w:after="0" w:line="240" w:lineRule="auto"/>
        <w:ind w:firstLine="851"/>
        <w:jc w:val="both"/>
        <w:rPr>
          <w:rFonts w:ascii="Times New Roman" w:hAnsi="Times New Roman" w:cs="Times New Roman"/>
          <w:sz w:val="24"/>
          <w:szCs w:val="24"/>
        </w:rPr>
      </w:pPr>
      <w:r w:rsidRPr="00774449">
        <w:rPr>
          <w:rFonts w:ascii="Times New Roman" w:hAnsi="Times New Roman" w:cs="Times New Roman"/>
          <w:iCs/>
          <w:sz w:val="22"/>
          <w:szCs w:val="24"/>
        </w:rPr>
        <w:t>5</w:t>
      </w:r>
      <w:r w:rsidRPr="00774449">
        <w:rPr>
          <w:rFonts w:ascii="Times New Roman" w:hAnsi="Times New Roman" w:cs="Times New Roman"/>
          <w:iCs/>
          <w:sz w:val="24"/>
          <w:szCs w:val="24"/>
        </w:rPr>
        <w:t>.</w:t>
      </w:r>
      <w:r w:rsidR="00681FDD" w:rsidRPr="00774449">
        <w:rPr>
          <w:rFonts w:ascii="Times New Roman" w:hAnsi="Times New Roman" w:cs="Times New Roman"/>
          <w:iCs/>
          <w:sz w:val="24"/>
          <w:szCs w:val="24"/>
        </w:rPr>
        <w:t>1</w:t>
      </w:r>
      <w:r w:rsidR="00DD35C3" w:rsidRPr="00774449">
        <w:rPr>
          <w:rFonts w:ascii="Times New Roman" w:hAnsi="Times New Roman" w:cs="Times New Roman"/>
          <w:iCs/>
          <w:sz w:val="24"/>
          <w:szCs w:val="24"/>
        </w:rPr>
        <w:t xml:space="preserve">. </w:t>
      </w:r>
      <w:r w:rsidR="00DD35C3" w:rsidRPr="002C5FC3">
        <w:rPr>
          <w:rFonts w:ascii="Times New Roman" w:hAnsi="Times New Roman" w:cs="Times New Roman"/>
          <w:b/>
          <w:sz w:val="24"/>
          <w:szCs w:val="24"/>
        </w:rPr>
        <w:t>Pirkimui taikomos Reglamento nuostatos. Kartu su pasiūlymu tiekėjas turi pateikti užpildytą deklaraciją dėl (ne)atitikties Reglamento nuostatoms, kuri pateikta specialiųjų pirkimo sąlygų</w:t>
      </w:r>
      <w:r w:rsidR="00AC51C0" w:rsidRPr="002C5FC3">
        <w:rPr>
          <w:rFonts w:ascii="Times New Roman" w:hAnsi="Times New Roman" w:cs="Times New Roman"/>
          <w:b/>
          <w:sz w:val="24"/>
          <w:szCs w:val="24"/>
        </w:rPr>
        <w:t xml:space="preserve"> 7 arba 8</w:t>
      </w:r>
      <w:r w:rsidR="00DD35C3" w:rsidRPr="002C5FC3">
        <w:rPr>
          <w:rFonts w:ascii="Times New Roman" w:hAnsi="Times New Roman" w:cs="Times New Roman"/>
          <w:b/>
          <w:sz w:val="24"/>
          <w:szCs w:val="24"/>
        </w:rPr>
        <w:t xml:space="preserve"> priede. Kilus abejonių dėl tiekėjo (ne)atitikties Reglamento nuostatoms, perkančioji organizacija iš galimo laimėtojo prašys pateikti dokumentus, įrodančius deklaracijoje pateiktų duomenų teisingumą</w:t>
      </w:r>
      <w:r w:rsidR="00DD35C3" w:rsidRPr="00774449">
        <w:rPr>
          <w:rFonts w:ascii="Times New Roman" w:hAnsi="Times New Roman" w:cs="Times New Roman"/>
          <w:sz w:val="24"/>
          <w:szCs w:val="24"/>
        </w:rPr>
        <w:t>.</w:t>
      </w:r>
    </w:p>
    <w:p w14:paraId="17AA21DD" w14:textId="5AD1C310" w:rsidR="00691BDB" w:rsidRPr="00774449" w:rsidRDefault="00DD35C3" w:rsidP="00DD35C3">
      <w:pPr>
        <w:pStyle w:val="Sraopastraipa"/>
        <w:spacing w:after="0" w:line="240" w:lineRule="auto"/>
        <w:ind w:left="0" w:firstLine="851"/>
        <w:jc w:val="both"/>
        <w:rPr>
          <w:rFonts w:ascii="Times New Roman" w:hAnsi="Times New Roman" w:cs="Times New Roman"/>
          <w:sz w:val="24"/>
          <w:szCs w:val="24"/>
        </w:rPr>
      </w:pPr>
      <w:r w:rsidRPr="00774449">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4E1E65C" w14:textId="77777777" w:rsidR="00AF62E6" w:rsidRPr="00774449" w:rsidRDefault="00245E8F" w:rsidP="00142AB7">
      <w:pPr>
        <w:pStyle w:val="Antrat1"/>
        <w:spacing w:line="20" w:lineRule="atLeast"/>
        <w:contextualSpacing/>
        <w:rPr>
          <w:rFonts w:ascii="Times New Roman" w:hAnsi="Times New Roman" w:cs="Times New Roman"/>
          <w:b/>
          <w:color w:val="auto"/>
          <w:sz w:val="24"/>
        </w:rPr>
      </w:pPr>
      <w:bookmarkStart w:id="19" w:name="_Ref39666794"/>
      <w:bookmarkStart w:id="20" w:name="_Ref39666796"/>
      <w:bookmarkStart w:id="21" w:name="_Toc126333933"/>
      <w:r w:rsidRPr="00774449">
        <w:rPr>
          <w:rFonts w:ascii="Times New Roman" w:hAnsi="Times New Roman" w:cs="Times New Roman"/>
          <w:b/>
          <w:color w:val="auto"/>
          <w:sz w:val="24"/>
        </w:rPr>
        <w:t>6</w:t>
      </w:r>
      <w:r w:rsidR="0005396D" w:rsidRPr="00774449">
        <w:rPr>
          <w:rFonts w:ascii="Times New Roman" w:hAnsi="Times New Roman" w:cs="Times New Roman"/>
          <w:b/>
          <w:color w:val="auto"/>
          <w:sz w:val="24"/>
        </w:rPr>
        <w:t xml:space="preserve">. </w:t>
      </w:r>
      <w:r w:rsidR="00220588" w:rsidRPr="00774449">
        <w:rPr>
          <w:rFonts w:ascii="Times New Roman" w:hAnsi="Times New Roman" w:cs="Times New Roman"/>
          <w:b/>
          <w:color w:val="auto"/>
          <w:sz w:val="24"/>
        </w:rPr>
        <w:t>Specialieji r</w:t>
      </w:r>
      <w:r w:rsidR="00DF58E2" w:rsidRPr="00774449">
        <w:rPr>
          <w:rFonts w:ascii="Times New Roman" w:hAnsi="Times New Roman" w:cs="Times New Roman"/>
          <w:b/>
          <w:color w:val="auto"/>
          <w:sz w:val="24"/>
        </w:rPr>
        <w:t>eikalavimai pasiūlymų rengimui ir pateikimui</w:t>
      </w:r>
      <w:bookmarkEnd w:id="19"/>
      <w:bookmarkEnd w:id="20"/>
      <w:bookmarkEnd w:id="21"/>
    </w:p>
    <w:p w14:paraId="194F57C7" w14:textId="77777777" w:rsidR="00EF5623" w:rsidRPr="00420DBB" w:rsidRDefault="00192AF9" w:rsidP="00D5689A">
      <w:pPr>
        <w:spacing w:after="0" w:line="20" w:lineRule="atLeast"/>
        <w:ind w:firstLine="851"/>
        <w:jc w:val="both"/>
        <w:rPr>
          <w:rFonts w:ascii="Times New Roman" w:hAnsi="Times New Roman" w:cs="Times New Roman"/>
          <w:b/>
          <w:i/>
          <w:iCs/>
          <w:sz w:val="22"/>
          <w:szCs w:val="24"/>
        </w:rPr>
      </w:pPr>
      <w:r w:rsidRPr="006B0C7B">
        <w:rPr>
          <w:rFonts w:ascii="Times New Roman" w:hAnsi="Times New Roman" w:cs="Times New Roman"/>
          <w:b/>
          <w:sz w:val="22"/>
          <w:szCs w:val="24"/>
        </w:rPr>
        <w:t xml:space="preserve">6.1. </w:t>
      </w:r>
      <w:r w:rsidR="00EF5623" w:rsidRPr="006B0C7B">
        <w:rPr>
          <w:rFonts w:ascii="Times New Roman" w:hAnsi="Times New Roman" w:cs="Times New Roman"/>
          <w:b/>
          <w:sz w:val="22"/>
          <w:szCs w:val="24"/>
        </w:rPr>
        <w:t xml:space="preserve">Tiekėjo </w:t>
      </w:r>
      <w:r w:rsidR="0058726C" w:rsidRPr="006B0C7B">
        <w:rPr>
          <w:rFonts w:ascii="Times New Roman" w:hAnsi="Times New Roman" w:cs="Times New Roman"/>
          <w:b/>
          <w:sz w:val="22"/>
          <w:szCs w:val="24"/>
        </w:rPr>
        <w:t>p</w:t>
      </w:r>
      <w:r w:rsidR="00EF5623" w:rsidRPr="006B0C7B">
        <w:rPr>
          <w:rFonts w:ascii="Times New Roman" w:hAnsi="Times New Roman" w:cs="Times New Roman"/>
          <w:b/>
          <w:sz w:val="22"/>
          <w:szCs w:val="24"/>
        </w:rPr>
        <w:t xml:space="preserve">asiūlymą sudaro CVP IS pateikiamų ir žemiau </w:t>
      </w:r>
      <w:r w:rsidR="00EF5623" w:rsidRPr="00420DBB">
        <w:rPr>
          <w:rFonts w:ascii="Times New Roman" w:hAnsi="Times New Roman" w:cs="Times New Roman"/>
          <w:b/>
          <w:sz w:val="22"/>
          <w:szCs w:val="24"/>
        </w:rPr>
        <w:t>nurodytų dokumentų visuma</w:t>
      </w:r>
      <w:r w:rsidR="00FD53CF" w:rsidRPr="00420DBB">
        <w:rPr>
          <w:rFonts w:ascii="Times New Roman" w:hAnsi="Times New Roman" w:cs="Times New Roman"/>
          <w:b/>
          <w:sz w:val="22"/>
          <w:szCs w:val="24"/>
        </w:rPr>
        <w:t>:</w:t>
      </w:r>
    </w:p>
    <w:p w14:paraId="13E7269E" w14:textId="77777777" w:rsidR="00FF12F1" w:rsidRPr="00420DBB" w:rsidRDefault="003F0DA7" w:rsidP="002D78CA">
      <w:pPr>
        <w:pStyle w:val="Sraopastraipa"/>
        <w:numPr>
          <w:ilvl w:val="0"/>
          <w:numId w:val="44"/>
        </w:numPr>
        <w:spacing w:after="0" w:line="240" w:lineRule="auto"/>
        <w:ind w:left="0" w:firstLine="839"/>
        <w:jc w:val="both"/>
        <w:rPr>
          <w:rFonts w:ascii="Times New Roman" w:hAnsi="Times New Roman" w:cs="Times New Roman"/>
          <w:b/>
          <w:sz w:val="22"/>
          <w:szCs w:val="24"/>
          <w:u w:val="single"/>
        </w:rPr>
      </w:pPr>
      <w:r w:rsidRPr="00420DBB">
        <w:rPr>
          <w:rFonts w:ascii="Times New Roman" w:hAnsi="Times New Roman" w:cs="Times New Roman"/>
          <w:b/>
          <w:sz w:val="22"/>
          <w:szCs w:val="24"/>
        </w:rPr>
        <w:t xml:space="preserve">tiekėjo pasirašytas </w:t>
      </w:r>
      <w:r w:rsidR="005A195F" w:rsidRPr="00420DBB">
        <w:rPr>
          <w:rFonts w:ascii="Times New Roman" w:hAnsi="Times New Roman" w:cs="Times New Roman"/>
          <w:b/>
          <w:sz w:val="22"/>
          <w:szCs w:val="24"/>
          <w:u w:val="single"/>
        </w:rPr>
        <w:t>p</w:t>
      </w:r>
      <w:r w:rsidRPr="00420DBB">
        <w:rPr>
          <w:rFonts w:ascii="Times New Roman" w:hAnsi="Times New Roman" w:cs="Times New Roman"/>
          <w:b/>
          <w:sz w:val="22"/>
          <w:szCs w:val="24"/>
          <w:u w:val="single"/>
        </w:rPr>
        <w:t>asiūlymas</w:t>
      </w:r>
      <w:r w:rsidRPr="00420DBB">
        <w:rPr>
          <w:rFonts w:ascii="Times New Roman" w:hAnsi="Times New Roman" w:cs="Times New Roman"/>
          <w:b/>
          <w:sz w:val="22"/>
          <w:szCs w:val="24"/>
        </w:rPr>
        <w:t xml:space="preserve">, parengtas pagal </w:t>
      </w:r>
      <w:r w:rsidR="007C1C57" w:rsidRPr="00420DBB">
        <w:rPr>
          <w:rFonts w:ascii="Times New Roman" w:hAnsi="Times New Roman" w:cs="Times New Roman"/>
          <w:b/>
          <w:sz w:val="22"/>
          <w:szCs w:val="24"/>
        </w:rPr>
        <w:t>specialiųjų p</w:t>
      </w:r>
      <w:r w:rsidR="00551FA7" w:rsidRPr="00420DBB">
        <w:rPr>
          <w:rFonts w:ascii="Times New Roman" w:hAnsi="Times New Roman" w:cs="Times New Roman"/>
          <w:b/>
          <w:sz w:val="22"/>
          <w:szCs w:val="24"/>
        </w:rPr>
        <w:t xml:space="preserve">irkimo </w:t>
      </w:r>
      <w:r w:rsidR="00476F8C" w:rsidRPr="00420DBB">
        <w:rPr>
          <w:rFonts w:ascii="Times New Roman" w:hAnsi="Times New Roman" w:cs="Times New Roman"/>
          <w:b/>
          <w:sz w:val="22"/>
          <w:szCs w:val="24"/>
        </w:rPr>
        <w:t>sąlygų</w:t>
      </w:r>
      <w:r w:rsidR="00DE5F20" w:rsidRPr="00420DBB">
        <w:rPr>
          <w:rFonts w:ascii="Times New Roman" w:hAnsi="Times New Roman" w:cs="Times New Roman"/>
          <w:b/>
          <w:sz w:val="22"/>
          <w:szCs w:val="24"/>
        </w:rPr>
        <w:t xml:space="preserve"> </w:t>
      </w:r>
      <w:r w:rsidR="005B1980" w:rsidRPr="00420DBB">
        <w:rPr>
          <w:rFonts w:ascii="Times New Roman" w:hAnsi="Times New Roman" w:cs="Times New Roman"/>
          <w:b/>
          <w:sz w:val="22"/>
          <w:szCs w:val="24"/>
        </w:rPr>
        <w:t>6</w:t>
      </w:r>
      <w:r w:rsidR="00DE5F20" w:rsidRPr="00420DBB">
        <w:rPr>
          <w:rFonts w:ascii="Times New Roman" w:hAnsi="Times New Roman" w:cs="Times New Roman"/>
          <w:b/>
          <w:sz w:val="22"/>
          <w:szCs w:val="24"/>
          <w:shd w:val="clear" w:color="auto" w:fill="FFFFFF"/>
        </w:rPr>
        <w:t xml:space="preserve"> </w:t>
      </w:r>
      <w:r w:rsidR="00476F8C" w:rsidRPr="00420DBB">
        <w:rPr>
          <w:rFonts w:ascii="Times New Roman" w:hAnsi="Times New Roman" w:cs="Times New Roman"/>
          <w:b/>
          <w:sz w:val="22"/>
          <w:szCs w:val="24"/>
        </w:rPr>
        <w:t xml:space="preserve">priede </w:t>
      </w:r>
      <w:r w:rsidRPr="00420DBB">
        <w:rPr>
          <w:rFonts w:ascii="Times New Roman" w:hAnsi="Times New Roman" w:cs="Times New Roman"/>
          <w:b/>
          <w:sz w:val="22"/>
          <w:szCs w:val="24"/>
        </w:rPr>
        <w:t xml:space="preserve">pateiktą </w:t>
      </w:r>
      <w:r w:rsidR="00C35C26" w:rsidRPr="00420DBB">
        <w:rPr>
          <w:rFonts w:ascii="Times New Roman" w:hAnsi="Times New Roman" w:cs="Times New Roman"/>
          <w:b/>
          <w:sz w:val="22"/>
          <w:szCs w:val="24"/>
        </w:rPr>
        <w:t>p</w:t>
      </w:r>
      <w:r w:rsidRPr="00420DBB">
        <w:rPr>
          <w:rFonts w:ascii="Times New Roman" w:hAnsi="Times New Roman" w:cs="Times New Roman"/>
          <w:b/>
          <w:sz w:val="22"/>
          <w:szCs w:val="24"/>
        </w:rPr>
        <w:t>asiūlymo formą.</w:t>
      </w:r>
    </w:p>
    <w:p w14:paraId="25C12D27" w14:textId="77777777" w:rsidR="009C1155" w:rsidRPr="00420DBB" w:rsidRDefault="009C1155" w:rsidP="002D78CA">
      <w:pPr>
        <w:pStyle w:val="Sraopastraipa"/>
        <w:numPr>
          <w:ilvl w:val="0"/>
          <w:numId w:val="44"/>
        </w:numPr>
        <w:spacing w:after="0" w:line="240" w:lineRule="auto"/>
        <w:ind w:left="0" w:firstLine="839"/>
        <w:jc w:val="both"/>
        <w:rPr>
          <w:rFonts w:ascii="Times New Roman" w:hAnsi="Times New Roman" w:cs="Times New Roman"/>
          <w:sz w:val="22"/>
          <w:szCs w:val="24"/>
          <w:u w:val="single"/>
        </w:rPr>
      </w:pPr>
      <w:r w:rsidRPr="00420DBB">
        <w:rPr>
          <w:rFonts w:ascii="Times New Roman" w:hAnsi="Times New Roman" w:cs="Times New Roman"/>
          <w:b/>
          <w:sz w:val="22"/>
          <w:szCs w:val="24"/>
        </w:rPr>
        <w:t>užpildytas EBVPD</w:t>
      </w:r>
      <w:r w:rsidRPr="00420DBB">
        <w:rPr>
          <w:rFonts w:ascii="Times New Roman" w:hAnsi="Times New Roman" w:cs="Times New Roman"/>
          <w:sz w:val="22"/>
          <w:szCs w:val="24"/>
        </w:rPr>
        <w:t xml:space="preserve"> (specialiųjų pirkimo sąlygų</w:t>
      </w:r>
      <w:r w:rsidR="005B1980" w:rsidRPr="00420DBB">
        <w:rPr>
          <w:rFonts w:ascii="Times New Roman" w:hAnsi="Times New Roman" w:cs="Times New Roman"/>
          <w:sz w:val="22"/>
          <w:szCs w:val="24"/>
        </w:rPr>
        <w:t xml:space="preserve"> 5 </w:t>
      </w:r>
      <w:r w:rsidRPr="00420DBB">
        <w:rPr>
          <w:rFonts w:ascii="Times New Roman" w:hAnsi="Times New Roman" w:cs="Times New Roman"/>
          <w:sz w:val="22"/>
          <w:szCs w:val="24"/>
        </w:rPr>
        <w:t xml:space="preserve">priedas). Pasirašydamas </w:t>
      </w:r>
      <w:r w:rsidR="00C35C26" w:rsidRPr="00420DBB">
        <w:rPr>
          <w:rFonts w:ascii="Times New Roman" w:hAnsi="Times New Roman" w:cs="Times New Roman"/>
          <w:sz w:val="22"/>
          <w:szCs w:val="24"/>
        </w:rPr>
        <w:t>p</w:t>
      </w:r>
      <w:r w:rsidRPr="00420DBB">
        <w:rPr>
          <w:rFonts w:ascii="Times New Roman" w:hAnsi="Times New Roman" w:cs="Times New Roman"/>
          <w:sz w:val="22"/>
          <w:szCs w:val="24"/>
        </w:rPr>
        <w:t>asiūlymą, tiekėjas patvirtina ir EBVPD tikrumą;</w:t>
      </w:r>
    </w:p>
    <w:p w14:paraId="7EEDFC05" w14:textId="77777777" w:rsidR="007C1C57" w:rsidRPr="006B0C7B" w:rsidRDefault="000C55D6" w:rsidP="002D78CA">
      <w:pPr>
        <w:pStyle w:val="Sraopastraipa"/>
        <w:numPr>
          <w:ilvl w:val="0"/>
          <w:numId w:val="44"/>
        </w:numPr>
        <w:spacing w:after="0" w:line="240" w:lineRule="auto"/>
        <w:ind w:left="0" w:firstLine="839"/>
        <w:jc w:val="both"/>
        <w:rPr>
          <w:rFonts w:ascii="Times New Roman" w:hAnsi="Times New Roman" w:cs="Times New Roman"/>
          <w:sz w:val="22"/>
          <w:szCs w:val="24"/>
          <w:u w:val="single"/>
        </w:rPr>
      </w:pPr>
      <w:r w:rsidRPr="00420DBB">
        <w:rPr>
          <w:rFonts w:ascii="Times New Roman" w:hAnsi="Times New Roman" w:cs="Times New Roman"/>
          <w:sz w:val="22"/>
          <w:szCs w:val="24"/>
        </w:rPr>
        <w:t xml:space="preserve">jungtinės veiklos sutarties kopija (jeigu </w:t>
      </w:r>
      <w:r w:rsidR="00C35C26" w:rsidRPr="00420DBB">
        <w:rPr>
          <w:rFonts w:ascii="Times New Roman" w:hAnsi="Times New Roman" w:cs="Times New Roman"/>
          <w:sz w:val="22"/>
          <w:szCs w:val="24"/>
        </w:rPr>
        <w:t>p</w:t>
      </w:r>
      <w:r w:rsidRPr="00420DBB">
        <w:rPr>
          <w:rFonts w:ascii="Times New Roman" w:hAnsi="Times New Roman" w:cs="Times New Roman"/>
          <w:sz w:val="22"/>
          <w:szCs w:val="24"/>
        </w:rPr>
        <w:t>irkime dalyvauja ūkio subjektų grupė</w:t>
      </w:r>
      <w:r w:rsidRPr="006B0C7B">
        <w:rPr>
          <w:rFonts w:ascii="Times New Roman" w:hAnsi="Times New Roman" w:cs="Times New Roman"/>
          <w:sz w:val="22"/>
          <w:szCs w:val="24"/>
        </w:rPr>
        <w:t xml:space="preserve"> jungtinės veiklos sutarties pagrindu)</w:t>
      </w:r>
      <w:r w:rsidR="007C1C57" w:rsidRPr="006B0C7B">
        <w:rPr>
          <w:rFonts w:ascii="Times New Roman" w:hAnsi="Times New Roman" w:cs="Times New Roman"/>
          <w:sz w:val="22"/>
          <w:szCs w:val="24"/>
        </w:rPr>
        <w:t>;</w:t>
      </w:r>
    </w:p>
    <w:p w14:paraId="0AEA3744" w14:textId="77777777" w:rsidR="006D0EC0" w:rsidRPr="006B0C7B" w:rsidRDefault="006D0EC0" w:rsidP="002D78CA">
      <w:pPr>
        <w:pStyle w:val="Sraopastraipa"/>
        <w:numPr>
          <w:ilvl w:val="0"/>
          <w:numId w:val="44"/>
        </w:numPr>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 xml:space="preserve">dokumentas, patvirtinantis, kad asmuo, kuris pasirašė </w:t>
      </w:r>
      <w:r w:rsidR="00212F68" w:rsidRPr="006B0C7B">
        <w:rPr>
          <w:rFonts w:ascii="Times New Roman" w:hAnsi="Times New Roman" w:cs="Times New Roman"/>
          <w:sz w:val="22"/>
          <w:szCs w:val="24"/>
        </w:rPr>
        <w:t>p</w:t>
      </w:r>
      <w:r w:rsidRPr="006B0C7B">
        <w:rPr>
          <w:rFonts w:ascii="Times New Roman" w:hAnsi="Times New Roman" w:cs="Times New Roman"/>
          <w:sz w:val="22"/>
          <w:szCs w:val="24"/>
        </w:rPr>
        <w:t>asiūlymą (jei jis ne tiekėjo vadovas), turėjo teisę jį pasirašyti;</w:t>
      </w:r>
    </w:p>
    <w:p w14:paraId="5656F176" w14:textId="77777777" w:rsidR="006D0EC0" w:rsidRPr="006B0C7B" w:rsidRDefault="00212F68" w:rsidP="002D78CA">
      <w:pPr>
        <w:pStyle w:val="Sraopastraipa"/>
        <w:numPr>
          <w:ilvl w:val="0"/>
          <w:numId w:val="44"/>
        </w:numPr>
        <w:tabs>
          <w:tab w:val="left" w:pos="1276"/>
        </w:tabs>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p</w:t>
      </w:r>
      <w:r w:rsidR="006D0EC0" w:rsidRPr="006B0C7B">
        <w:rPr>
          <w:rFonts w:ascii="Times New Roman" w:hAnsi="Times New Roman" w:cs="Times New Roman"/>
          <w:sz w:val="22"/>
          <w:szCs w:val="24"/>
        </w:rPr>
        <w:t>asiūlymo galiojimą užtikrinantis dokumentas (jeigu reikalaujama);</w:t>
      </w:r>
    </w:p>
    <w:p w14:paraId="607A19D3" w14:textId="77777777" w:rsidR="00450415" w:rsidRPr="006B0C7B" w:rsidRDefault="00450415" w:rsidP="002D78CA">
      <w:pPr>
        <w:pStyle w:val="Sraopastraipa"/>
        <w:numPr>
          <w:ilvl w:val="0"/>
          <w:numId w:val="44"/>
        </w:numPr>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73DAB50" w14:textId="77777777" w:rsidR="00450415" w:rsidRPr="006B0C7B" w:rsidRDefault="00450415" w:rsidP="002D78CA">
      <w:pPr>
        <w:pStyle w:val="Sraopastraipa"/>
        <w:numPr>
          <w:ilvl w:val="0"/>
          <w:numId w:val="44"/>
        </w:numPr>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 xml:space="preserve">jei tiekėjas pasitelkia subtiekėjus, subtiekėjo deklaracija ar kitas dokumentas, patvirtinantis jo sutikimą būti subtiekėju </w:t>
      </w:r>
      <w:r w:rsidR="00212F68" w:rsidRPr="006B0C7B">
        <w:rPr>
          <w:rFonts w:ascii="Times New Roman" w:hAnsi="Times New Roman" w:cs="Times New Roman"/>
          <w:sz w:val="22"/>
          <w:szCs w:val="24"/>
        </w:rPr>
        <w:t>p</w:t>
      </w:r>
      <w:r w:rsidRPr="006B0C7B">
        <w:rPr>
          <w:rFonts w:ascii="Times New Roman" w:hAnsi="Times New Roman" w:cs="Times New Roman"/>
          <w:sz w:val="22"/>
          <w:szCs w:val="24"/>
        </w:rPr>
        <w:t>irkime;</w:t>
      </w:r>
    </w:p>
    <w:p w14:paraId="23E1F8FA" w14:textId="77777777" w:rsidR="007C1C57" w:rsidRPr="00B17408" w:rsidRDefault="00F902CA" w:rsidP="00B17408">
      <w:pPr>
        <w:pStyle w:val="Sraopastraipa"/>
        <w:numPr>
          <w:ilvl w:val="0"/>
          <w:numId w:val="44"/>
        </w:numPr>
        <w:spacing w:after="0" w:line="240" w:lineRule="auto"/>
        <w:ind w:left="0" w:firstLine="851"/>
        <w:jc w:val="both"/>
        <w:rPr>
          <w:rFonts w:ascii="Times New Roman" w:hAnsi="Times New Roman" w:cs="Times New Roman"/>
          <w:sz w:val="22"/>
          <w:szCs w:val="24"/>
        </w:rPr>
      </w:pPr>
      <w:r w:rsidRPr="00B17408">
        <w:rPr>
          <w:rFonts w:ascii="Times New Roman" w:eastAsia="Times New Roman" w:hAnsi="Times New Roman" w:cs="Times New Roman"/>
          <w:bCs/>
          <w:sz w:val="22"/>
          <w:szCs w:val="24"/>
          <w:lang w:eastAsia="en-US"/>
        </w:rPr>
        <w:t>kiti pirkimo dokumentuose ir/ar jų prieduose reikalaujami dokumentai</w:t>
      </w:r>
      <w:r w:rsidR="00450415" w:rsidRPr="00B17408">
        <w:rPr>
          <w:rFonts w:ascii="Times New Roman" w:hAnsi="Times New Roman" w:cs="Times New Roman"/>
          <w:sz w:val="22"/>
          <w:szCs w:val="24"/>
        </w:rPr>
        <w:t>.</w:t>
      </w:r>
    </w:p>
    <w:p w14:paraId="2F194B4A" w14:textId="77777777" w:rsidR="002756E3" w:rsidRPr="006B0C7B" w:rsidRDefault="00C7179F" w:rsidP="00D5689A">
      <w:pPr>
        <w:spacing w:after="0" w:line="240" w:lineRule="auto"/>
        <w:ind w:firstLine="851"/>
        <w:jc w:val="both"/>
        <w:rPr>
          <w:rFonts w:ascii="Times New Roman" w:eastAsia="Calibri" w:hAnsi="Times New Roman" w:cs="Times New Roman"/>
          <w:sz w:val="22"/>
          <w:szCs w:val="24"/>
        </w:rPr>
      </w:pPr>
      <w:r w:rsidRPr="006B0C7B">
        <w:rPr>
          <w:rFonts w:ascii="Times New Roman" w:hAnsi="Times New Roman" w:cs="Times New Roman"/>
          <w:sz w:val="22"/>
          <w:szCs w:val="24"/>
        </w:rPr>
        <w:lastRenderedPageBreak/>
        <w:t>6.2</w:t>
      </w:r>
      <w:r w:rsidR="00EE3480" w:rsidRPr="006B0C7B">
        <w:rPr>
          <w:rFonts w:ascii="Times New Roman" w:hAnsi="Times New Roman" w:cs="Times New Roman"/>
          <w:sz w:val="22"/>
          <w:szCs w:val="24"/>
        </w:rPr>
        <w:t>.</w:t>
      </w:r>
      <w:r w:rsidR="008D2180" w:rsidRPr="006B0C7B">
        <w:rPr>
          <w:rFonts w:ascii="Times New Roman" w:hAnsi="Times New Roman" w:cs="Times New Roman"/>
          <w:sz w:val="22"/>
          <w:szCs w:val="24"/>
        </w:rPr>
        <w:t xml:space="preserve"> </w:t>
      </w:r>
      <w:r w:rsidR="002756E3" w:rsidRPr="006B0C7B">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86A1FC2" w14:textId="77777777" w:rsidR="002756E3" w:rsidRPr="006B0C7B" w:rsidRDefault="002756E3" w:rsidP="00D5689A">
      <w:pPr>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6.2.1 pateikiami kvalifikuotu elektroniniu parašu pasirašyti elektroninėmis priemonėmis suformuoti dokumentai;</w:t>
      </w:r>
    </w:p>
    <w:p w14:paraId="1A51596E" w14:textId="77777777" w:rsidR="002756E3" w:rsidRPr="006B0C7B" w:rsidRDefault="002756E3" w:rsidP="00D5689A">
      <w:pPr>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6.2.2. skaitmeninės dokumentų kopijos (fiziniu parašu tvirtinami dokumentai turi būti pateikiami pasirašyti ir nuskenuoti).</w:t>
      </w:r>
    </w:p>
    <w:p w14:paraId="3DE07F7E" w14:textId="77777777" w:rsidR="0096678C" w:rsidRPr="006B0C7B" w:rsidRDefault="002756E3" w:rsidP="00D5689A">
      <w:pPr>
        <w:spacing w:after="0" w:line="240" w:lineRule="auto"/>
        <w:ind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6.3. </w:t>
      </w:r>
      <w:r w:rsidR="0099696F" w:rsidRPr="006B0C7B">
        <w:rPr>
          <w:rFonts w:ascii="Times New Roman" w:hAnsi="Times New Roman" w:cs="Times New Roman"/>
          <w:sz w:val="22"/>
          <w:szCs w:val="24"/>
        </w:rPr>
        <w:t>P</w:t>
      </w:r>
      <w:r w:rsidR="0048587E" w:rsidRPr="006B0C7B">
        <w:rPr>
          <w:rFonts w:ascii="Times New Roman" w:hAnsi="Times New Roman" w:cs="Times New Roman"/>
          <w:sz w:val="22"/>
          <w:szCs w:val="24"/>
        </w:rPr>
        <w:t>asiūlymas turi būti parengtas</w:t>
      </w:r>
      <w:r w:rsidR="00EE44B0" w:rsidRPr="006B0C7B">
        <w:rPr>
          <w:rFonts w:ascii="Times New Roman" w:hAnsi="Times New Roman" w:cs="Times New Roman"/>
          <w:sz w:val="22"/>
          <w:szCs w:val="24"/>
        </w:rPr>
        <w:t xml:space="preserve">, </w:t>
      </w:r>
      <w:r w:rsidR="0048587E" w:rsidRPr="006B0C7B">
        <w:rPr>
          <w:rFonts w:ascii="Times New Roman" w:hAnsi="Times New Roman" w:cs="Times New Roman"/>
          <w:sz w:val="22"/>
          <w:szCs w:val="24"/>
        </w:rPr>
        <w:t>lietuvių kalba</w:t>
      </w:r>
      <w:r w:rsidR="008D2180" w:rsidRPr="006B0C7B">
        <w:rPr>
          <w:rFonts w:ascii="Times New Roman" w:hAnsi="Times New Roman" w:cs="Times New Roman"/>
          <w:sz w:val="22"/>
          <w:szCs w:val="24"/>
        </w:rPr>
        <w:t>.</w:t>
      </w:r>
      <w:r w:rsidR="00EE44B0" w:rsidRPr="006B0C7B">
        <w:rPr>
          <w:rFonts w:ascii="Times New Roman" w:hAnsi="Times New Roman" w:cs="Times New Roman"/>
          <w:sz w:val="22"/>
          <w:szCs w:val="24"/>
        </w:rPr>
        <w:t xml:space="preserve"> </w:t>
      </w:r>
      <w:r w:rsidR="00F17A1F" w:rsidRPr="006B0C7B">
        <w:rPr>
          <w:rFonts w:ascii="Times New Roman" w:eastAsia="Arial" w:hAnsi="Times New Roman" w:cs="Times New Roman"/>
          <w:sz w:val="22"/>
          <w:szCs w:val="24"/>
        </w:rPr>
        <w:t>Jei kurie nors su pasiūlymu teikiami dokumentai parengti ne</w:t>
      </w:r>
      <w:r w:rsidR="001427AB" w:rsidRPr="006B0C7B">
        <w:rPr>
          <w:rFonts w:ascii="Times New Roman" w:eastAsia="Arial" w:hAnsi="Times New Roman" w:cs="Times New Roman"/>
          <w:sz w:val="22"/>
          <w:szCs w:val="24"/>
        </w:rPr>
        <w:t xml:space="preserve"> ta kalba, kuria</w:t>
      </w:r>
      <w:r w:rsidR="00F17A1F" w:rsidRPr="006B0C7B">
        <w:rPr>
          <w:rFonts w:ascii="Times New Roman" w:eastAsia="Arial" w:hAnsi="Times New Roman" w:cs="Times New Roman"/>
          <w:sz w:val="22"/>
          <w:szCs w:val="24"/>
        </w:rPr>
        <w:t xml:space="preserve"> </w:t>
      </w:r>
      <w:r w:rsidR="0BCA4ED4" w:rsidRPr="006B0C7B">
        <w:rPr>
          <w:rFonts w:ascii="Times New Roman" w:eastAsia="Arial" w:hAnsi="Times New Roman" w:cs="Times New Roman"/>
          <w:sz w:val="22"/>
          <w:szCs w:val="24"/>
        </w:rPr>
        <w:t>reikalaujama</w:t>
      </w:r>
      <w:r w:rsidR="001427AB" w:rsidRPr="006B0C7B">
        <w:rPr>
          <w:rFonts w:ascii="Times New Roman" w:eastAsia="Arial" w:hAnsi="Times New Roman" w:cs="Times New Roman"/>
          <w:sz w:val="22"/>
          <w:szCs w:val="24"/>
        </w:rPr>
        <w:t xml:space="preserve">, </w:t>
      </w:r>
      <w:r w:rsidR="003F1D78" w:rsidRPr="006B0C7B">
        <w:rPr>
          <w:rFonts w:ascii="Times New Roman" w:eastAsia="Arial" w:hAnsi="Times New Roman" w:cs="Times New Roman"/>
          <w:sz w:val="22"/>
          <w:szCs w:val="24"/>
        </w:rPr>
        <w:t xml:space="preserve">turi būti pateiktas tikslus vertimas į </w:t>
      </w:r>
      <w:r w:rsidR="40DC6EFC" w:rsidRPr="006B0C7B">
        <w:rPr>
          <w:rFonts w:ascii="Times New Roman" w:eastAsia="Arial" w:hAnsi="Times New Roman" w:cs="Times New Roman"/>
          <w:sz w:val="22"/>
          <w:szCs w:val="24"/>
        </w:rPr>
        <w:t>reikalaujamą</w:t>
      </w:r>
      <w:r w:rsidR="001427AB" w:rsidRPr="006B0C7B">
        <w:rPr>
          <w:rFonts w:ascii="Times New Roman" w:eastAsia="Arial" w:hAnsi="Times New Roman" w:cs="Times New Roman"/>
          <w:sz w:val="22"/>
          <w:szCs w:val="24"/>
        </w:rPr>
        <w:t xml:space="preserve"> </w:t>
      </w:r>
      <w:r w:rsidR="00141BF1" w:rsidRPr="006B0C7B">
        <w:rPr>
          <w:rFonts w:ascii="Times New Roman" w:eastAsia="Arial" w:hAnsi="Times New Roman" w:cs="Times New Roman"/>
          <w:sz w:val="22"/>
          <w:szCs w:val="24"/>
        </w:rPr>
        <w:t>kalbą</w:t>
      </w:r>
      <w:r w:rsidR="00F17A1F" w:rsidRPr="006B0C7B">
        <w:rPr>
          <w:rFonts w:ascii="Times New Roman" w:eastAsia="Arial" w:hAnsi="Times New Roman" w:cs="Times New Roman"/>
          <w:sz w:val="22"/>
          <w:szCs w:val="24"/>
        </w:rPr>
        <w:t xml:space="preserve">. </w:t>
      </w:r>
      <w:r w:rsidR="0085364E" w:rsidRPr="006B0C7B">
        <w:rPr>
          <w:rFonts w:ascii="Times New Roman" w:hAnsi="Times New Roman" w:cs="Times New Roman"/>
          <w:sz w:val="22"/>
          <w:szCs w:val="24"/>
        </w:rPr>
        <w:t>Perkančiajai organizacijai turint įtarimų</w:t>
      </w:r>
      <w:r w:rsidR="0048587E" w:rsidRPr="006B0C7B">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887D6E5" w14:textId="77777777" w:rsidR="00380B99" w:rsidRPr="006B0C7B"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t xml:space="preserve">6.4. </w:t>
      </w:r>
      <w:r w:rsidR="008D03B2" w:rsidRPr="006B0C7B">
        <w:rPr>
          <w:rFonts w:ascii="Times New Roman" w:eastAsia="Arial" w:hAnsi="Times New Roman" w:cs="Times New Roman"/>
          <w:sz w:val="22"/>
          <w:szCs w:val="24"/>
        </w:rPr>
        <w:t xml:space="preserve">Bendra </w:t>
      </w:r>
      <w:r w:rsidR="00BA6AB3" w:rsidRPr="006B0C7B">
        <w:rPr>
          <w:rFonts w:ascii="Times New Roman" w:eastAsia="Arial" w:hAnsi="Times New Roman" w:cs="Times New Roman"/>
          <w:sz w:val="22"/>
          <w:szCs w:val="24"/>
        </w:rPr>
        <w:t>p</w:t>
      </w:r>
      <w:r w:rsidR="008D03B2" w:rsidRPr="006B0C7B">
        <w:rPr>
          <w:rFonts w:ascii="Times New Roman" w:eastAsia="Arial" w:hAnsi="Times New Roman" w:cs="Times New Roman"/>
          <w:sz w:val="22"/>
          <w:szCs w:val="24"/>
        </w:rPr>
        <w:t>asiūlymo kaina</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sąnaudos</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 xml:space="preserve">su PVM </w:t>
      </w:r>
      <w:r w:rsidR="000B049C" w:rsidRPr="006B0C7B">
        <w:rPr>
          <w:rFonts w:ascii="Times New Roman" w:eastAsia="Arial" w:hAnsi="Times New Roman" w:cs="Times New Roman"/>
          <w:sz w:val="22"/>
          <w:szCs w:val="24"/>
        </w:rPr>
        <w:t xml:space="preserve"> turi būti nurodoma </w:t>
      </w:r>
      <w:r w:rsidR="00D247A7" w:rsidRPr="006B0C7B">
        <w:rPr>
          <w:rFonts w:ascii="Times New Roman" w:eastAsia="Arial" w:hAnsi="Times New Roman" w:cs="Times New Roman"/>
          <w:sz w:val="22"/>
          <w:szCs w:val="24"/>
        </w:rPr>
        <w:t xml:space="preserve">dviejų skaičių po kablelio tikslumu. </w:t>
      </w:r>
      <w:r w:rsidR="00B75F6D" w:rsidRPr="006B0C7B">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3E4BEC07" w14:textId="77777777" w:rsidR="003A0EC0" w:rsidRPr="006B0C7B"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t xml:space="preserve">6.5. </w:t>
      </w:r>
      <w:r w:rsidR="003A0EC0" w:rsidRPr="006B0C7B">
        <w:rPr>
          <w:rFonts w:ascii="Times New Roman" w:eastAsia="Arial" w:hAnsi="Times New Roman" w:cs="Times New Roman"/>
          <w:sz w:val="22"/>
          <w:szCs w:val="24"/>
        </w:rPr>
        <w:t xml:space="preserve">Tiekėjų </w:t>
      </w:r>
      <w:r w:rsidR="00A217B2" w:rsidRPr="006B0C7B">
        <w:rPr>
          <w:rFonts w:ascii="Times New Roman" w:eastAsia="Arial" w:hAnsi="Times New Roman" w:cs="Times New Roman"/>
          <w:sz w:val="22"/>
          <w:szCs w:val="24"/>
        </w:rPr>
        <w:t>p</w:t>
      </w:r>
      <w:r w:rsidR="003A0EC0" w:rsidRPr="006B0C7B">
        <w:rPr>
          <w:rFonts w:ascii="Times New Roman" w:eastAsia="Arial" w:hAnsi="Times New Roman" w:cs="Times New Roman"/>
          <w:sz w:val="22"/>
          <w:szCs w:val="24"/>
        </w:rPr>
        <w:t xml:space="preserve">asiūlymuose nurodytos kainos bus vertinamos </w:t>
      </w:r>
      <w:r w:rsidR="003A0EC0" w:rsidRPr="006B0C7B">
        <w:rPr>
          <w:rFonts w:ascii="Times New Roman" w:hAnsi="Times New Roman" w:cs="Times New Roman"/>
          <w:sz w:val="22"/>
          <w:szCs w:val="24"/>
        </w:rPr>
        <w:t>ir lyginamos su visais mokesčiais, įskaitant PVM</w:t>
      </w:r>
      <w:r w:rsidR="006E3394" w:rsidRPr="006B0C7B">
        <w:rPr>
          <w:rFonts w:ascii="Times New Roman" w:hAnsi="Times New Roman" w:cs="Times New Roman"/>
          <w:sz w:val="22"/>
          <w:szCs w:val="24"/>
        </w:rPr>
        <w:t>.</w:t>
      </w:r>
      <w:r w:rsidR="003A0EC0" w:rsidRPr="006B0C7B">
        <w:rPr>
          <w:rFonts w:ascii="Times New Roman" w:hAnsi="Times New Roman" w:cs="Times New Roman"/>
          <w:sz w:val="22"/>
          <w:szCs w:val="24"/>
        </w:rPr>
        <w:t xml:space="preserve"> </w:t>
      </w:r>
    </w:p>
    <w:p w14:paraId="01AAA469" w14:textId="77777777" w:rsidR="00EE1C85" w:rsidRPr="006B0C7B" w:rsidRDefault="00FA05CD" w:rsidP="002756E3">
      <w:pPr>
        <w:pStyle w:val="Antrat1"/>
        <w:tabs>
          <w:tab w:val="left" w:pos="709"/>
        </w:tabs>
        <w:rPr>
          <w:rFonts w:ascii="Times New Roman" w:hAnsi="Times New Roman" w:cs="Times New Roman"/>
          <w:b/>
          <w:color w:val="auto"/>
          <w:sz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Pr>
          <w:rFonts w:ascii="Times New Roman" w:hAnsi="Times New Roman" w:cs="Times New Roman"/>
          <w:b/>
          <w:color w:val="auto"/>
          <w:sz w:val="24"/>
        </w:rPr>
        <w:t xml:space="preserve">7. </w:t>
      </w:r>
      <w:r w:rsidR="00EE1C85" w:rsidRPr="006B0C7B">
        <w:rPr>
          <w:rFonts w:ascii="Times New Roman" w:hAnsi="Times New Roman" w:cs="Times New Roman"/>
          <w:b/>
          <w:color w:val="auto"/>
          <w:sz w:val="24"/>
        </w:rPr>
        <w:t>Pasiūlymo galiojimo užtikrinimas</w:t>
      </w:r>
      <w:bookmarkEnd w:id="27"/>
      <w:bookmarkEnd w:id="28"/>
      <w:bookmarkEnd w:id="29"/>
    </w:p>
    <w:p w14:paraId="0A71F7C9" w14:textId="77777777" w:rsidR="00B3551C" w:rsidRPr="006B0C7B" w:rsidRDefault="00655F1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7.1. </w:t>
      </w:r>
      <w:r w:rsidR="00B3551C" w:rsidRPr="006B0C7B">
        <w:rPr>
          <w:rFonts w:ascii="Times New Roman" w:eastAsia="Calibri" w:hAnsi="Times New Roman" w:cs="Times New Roman"/>
          <w:sz w:val="22"/>
          <w:szCs w:val="24"/>
        </w:rPr>
        <w:t xml:space="preserve">Perkančioji organizacija nereikalauja užtikrinti </w:t>
      </w:r>
      <w:r w:rsidR="00110481" w:rsidRPr="006B0C7B">
        <w:rPr>
          <w:rFonts w:ascii="Times New Roman" w:eastAsia="Calibri" w:hAnsi="Times New Roman" w:cs="Times New Roman"/>
          <w:sz w:val="22"/>
          <w:szCs w:val="24"/>
        </w:rPr>
        <w:t>p</w:t>
      </w:r>
      <w:r w:rsidR="00B3551C" w:rsidRPr="006B0C7B">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13B90DE" w14:textId="77777777" w:rsidR="00040C0F" w:rsidRPr="006B0C7B"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imes New Roman" w:hAnsi="Times New Roman" w:cs="Times New Roman"/>
          <w:b/>
          <w:color w:val="auto"/>
          <w:sz w:val="24"/>
        </w:rPr>
        <w:t xml:space="preserve">8. </w:t>
      </w:r>
      <w:r w:rsidR="00040C0F" w:rsidRPr="006B0C7B">
        <w:rPr>
          <w:rFonts w:ascii="Times New Roman" w:hAnsi="Times New Roman" w:cs="Times New Roman"/>
          <w:b/>
          <w:color w:val="auto"/>
          <w:sz w:val="24"/>
        </w:rPr>
        <w:t>Elektroninis aukcionas</w:t>
      </w:r>
      <w:bookmarkEnd w:id="30"/>
      <w:bookmarkEnd w:id="31"/>
      <w:bookmarkEnd w:id="32"/>
      <w:bookmarkEnd w:id="33"/>
      <w:bookmarkEnd w:id="34"/>
    </w:p>
    <w:p w14:paraId="753183FB" w14:textId="77777777" w:rsidR="00040C0F" w:rsidRPr="006B0C7B" w:rsidRDefault="002827E4" w:rsidP="00D5689A">
      <w:pPr>
        <w:spacing w:after="0" w:line="240" w:lineRule="auto"/>
        <w:ind w:firstLine="851"/>
        <w:rPr>
          <w:rFonts w:ascii="Times New Roman" w:hAnsi="Times New Roman" w:cs="Times New Roman"/>
          <w:sz w:val="22"/>
          <w:szCs w:val="24"/>
        </w:rPr>
      </w:pPr>
      <w:r w:rsidRPr="006B0C7B">
        <w:rPr>
          <w:rFonts w:ascii="Times New Roman" w:hAnsi="Times New Roman" w:cs="Times New Roman"/>
          <w:sz w:val="22"/>
          <w:szCs w:val="24"/>
        </w:rPr>
        <w:t xml:space="preserve">8.1. </w:t>
      </w:r>
      <w:r w:rsidR="00040C0F" w:rsidRPr="006B0C7B">
        <w:rPr>
          <w:rFonts w:ascii="Times New Roman" w:hAnsi="Times New Roman" w:cs="Times New Roman"/>
          <w:sz w:val="22"/>
          <w:szCs w:val="24"/>
        </w:rPr>
        <w:t>Perkančioji organizacija pirkime netaikys elektroninio aukciono.</w:t>
      </w:r>
    </w:p>
    <w:p w14:paraId="07A121F5" w14:textId="77777777" w:rsidR="009D0DC5" w:rsidRPr="006B0C7B"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37" w:name="_Ref39667303"/>
      <w:bookmarkStart w:id="38" w:name="_Ref39667308"/>
      <w:bookmarkStart w:id="39" w:name="_Toc126333936"/>
      <w:r>
        <w:rPr>
          <w:rFonts w:ascii="Times New Roman" w:hAnsi="Times New Roman" w:cs="Times New Roman"/>
          <w:b/>
          <w:color w:val="auto"/>
          <w:sz w:val="24"/>
        </w:rPr>
        <w:t xml:space="preserve">9. </w:t>
      </w:r>
      <w:r w:rsidR="00EA001C" w:rsidRPr="006B0C7B">
        <w:rPr>
          <w:rFonts w:ascii="Times New Roman" w:hAnsi="Times New Roman" w:cs="Times New Roman"/>
          <w:b/>
          <w:color w:val="auto"/>
          <w:sz w:val="24"/>
        </w:rPr>
        <w:t>P</w:t>
      </w:r>
      <w:r w:rsidR="00014A61" w:rsidRPr="006B0C7B">
        <w:rPr>
          <w:rFonts w:ascii="Times New Roman" w:hAnsi="Times New Roman" w:cs="Times New Roman"/>
          <w:b/>
          <w:color w:val="auto"/>
          <w:sz w:val="24"/>
        </w:rPr>
        <w:t>asiūlymų vertinimas</w:t>
      </w:r>
      <w:bookmarkEnd w:id="35"/>
      <w:bookmarkEnd w:id="36"/>
      <w:bookmarkEnd w:id="37"/>
      <w:bookmarkEnd w:id="38"/>
      <w:bookmarkEnd w:id="39"/>
    </w:p>
    <w:p w14:paraId="4BA06B86" w14:textId="77777777" w:rsidR="004C6E07" w:rsidRPr="006B0C7B" w:rsidRDefault="002D470F" w:rsidP="00D5689A">
      <w:pPr>
        <w:spacing w:after="0" w:line="240" w:lineRule="auto"/>
        <w:ind w:firstLine="851"/>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9.1. </w:t>
      </w:r>
      <w:bookmarkStart w:id="40" w:name="_Ref39425999"/>
      <w:bookmarkStart w:id="41" w:name="_Ref39426005"/>
      <w:bookmarkStart w:id="42" w:name="_Toc126333937"/>
      <w:r w:rsidR="004C6E07" w:rsidRPr="006B0C7B">
        <w:rPr>
          <w:rFonts w:ascii="Times New Roman" w:eastAsia="Calibri" w:hAnsi="Times New Roman" w:cs="Times New Roman"/>
          <w:sz w:val="22"/>
          <w:szCs w:val="24"/>
        </w:rPr>
        <w:t>Perkančioji organizacija ekonomiškai naudingiausią pasiūlymą išrenka pagal tiekėjo pasiūlyme nurodytą kainą, kuri turi būti apskaičiuota ir nurodyta taip, kaip reikalaujama specialiųjų pirkimo sąlygų priede 5 priede.</w:t>
      </w:r>
    </w:p>
    <w:p w14:paraId="6449E45F" w14:textId="77777777" w:rsidR="00E60816" w:rsidRPr="006B0C7B" w:rsidRDefault="004C6E07" w:rsidP="00D5689A">
      <w:pPr>
        <w:spacing w:after="0" w:line="240" w:lineRule="auto"/>
        <w:ind w:firstLine="851"/>
        <w:jc w:val="both"/>
        <w:rPr>
          <w:rFonts w:ascii="Times New Roman" w:hAnsi="Times New Roman" w:cs="Times New Roman"/>
          <w:bCs/>
          <w:sz w:val="22"/>
          <w:szCs w:val="24"/>
        </w:rPr>
      </w:pPr>
      <w:r w:rsidRPr="006B0C7B">
        <w:rPr>
          <w:rFonts w:ascii="Times New Roman" w:eastAsia="Calibri" w:hAnsi="Times New Roman" w:cs="Times New Roman"/>
          <w:sz w:val="22"/>
          <w:szCs w:val="24"/>
        </w:rPr>
        <w:t>9.2. Perkančioji organizacija atmes tiekėjo pasiūlymą, jeigu kartu su pasiūlymu nebus pateikti šie pirkimo sąlygose reikalaujami pateikti dokumentai: užpildyta pasiūlymo forma.</w:t>
      </w:r>
    </w:p>
    <w:p w14:paraId="01CAF18C" w14:textId="77777777" w:rsidR="00FE7908" w:rsidRPr="006B0C7B" w:rsidRDefault="00080F2E" w:rsidP="00080F2E">
      <w:pPr>
        <w:pStyle w:val="Antrat1"/>
        <w:tabs>
          <w:tab w:val="left" w:pos="567"/>
        </w:tabs>
        <w:spacing w:line="20" w:lineRule="atLeast"/>
        <w:contextualSpacing/>
        <w:rPr>
          <w:rFonts w:ascii="Times New Roman" w:hAnsi="Times New Roman" w:cs="Times New Roman"/>
          <w:b/>
          <w:color w:val="auto"/>
          <w:sz w:val="24"/>
        </w:rPr>
      </w:pPr>
      <w:r w:rsidRPr="006B0C7B">
        <w:rPr>
          <w:rFonts w:ascii="Times New Roman" w:hAnsi="Times New Roman" w:cs="Times New Roman"/>
          <w:b/>
          <w:color w:val="auto"/>
          <w:sz w:val="24"/>
        </w:rPr>
        <w:t xml:space="preserve">10. </w:t>
      </w:r>
      <w:r w:rsidR="00FE7908" w:rsidRPr="006B0C7B">
        <w:rPr>
          <w:rFonts w:ascii="Times New Roman" w:hAnsi="Times New Roman" w:cs="Times New Roman"/>
          <w:b/>
          <w:color w:val="auto"/>
          <w:sz w:val="24"/>
        </w:rPr>
        <w:t>S</w:t>
      </w:r>
      <w:r w:rsidR="00281735" w:rsidRPr="006B0C7B">
        <w:rPr>
          <w:rFonts w:ascii="Times New Roman" w:hAnsi="Times New Roman" w:cs="Times New Roman"/>
          <w:b/>
          <w:color w:val="auto"/>
          <w:sz w:val="24"/>
        </w:rPr>
        <w:t>utarties sudarymas</w:t>
      </w:r>
      <w:bookmarkEnd w:id="40"/>
      <w:bookmarkEnd w:id="41"/>
      <w:bookmarkEnd w:id="42"/>
    </w:p>
    <w:p w14:paraId="61A143F3" w14:textId="77777777" w:rsidR="00F57665" w:rsidRPr="006B0C7B" w:rsidRDefault="00083E21"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10.1. </w:t>
      </w:r>
      <w:r w:rsidR="00F57665" w:rsidRPr="006B0C7B">
        <w:rPr>
          <w:rFonts w:ascii="Times New Roman" w:hAnsi="Times New Roman" w:cs="Times New Roman"/>
          <w:sz w:val="22"/>
          <w:szCs w:val="24"/>
        </w:rPr>
        <w:t>Ši pirkimo procedūra atliekama siekiant sudaryti sutartį</w:t>
      </w:r>
      <w:r w:rsidR="009A7D11" w:rsidRPr="006B0C7B">
        <w:rPr>
          <w:rFonts w:ascii="Times New Roman" w:hAnsi="Times New Roman" w:cs="Times New Roman"/>
          <w:sz w:val="22"/>
          <w:szCs w:val="24"/>
        </w:rPr>
        <w:t xml:space="preserve"> su tiekėju, kurio pasiūlymas</w:t>
      </w:r>
      <w:r w:rsidR="007B12FF" w:rsidRPr="006B0C7B">
        <w:rPr>
          <w:rFonts w:ascii="Times New Roman" w:hAnsi="Times New Roman" w:cs="Times New Roman"/>
          <w:sz w:val="22"/>
          <w:szCs w:val="24"/>
        </w:rPr>
        <w:t xml:space="preserve">, vadovaujantis </w:t>
      </w:r>
      <w:r w:rsidR="008F4194" w:rsidRPr="006B0C7B">
        <w:rPr>
          <w:rFonts w:ascii="Times New Roman" w:hAnsi="Times New Roman" w:cs="Times New Roman"/>
          <w:sz w:val="22"/>
          <w:szCs w:val="24"/>
        </w:rPr>
        <w:t>p</w:t>
      </w:r>
      <w:r w:rsidR="007B12FF" w:rsidRPr="006B0C7B">
        <w:rPr>
          <w:rFonts w:ascii="Times New Roman" w:hAnsi="Times New Roman" w:cs="Times New Roman"/>
          <w:sz w:val="22"/>
          <w:szCs w:val="24"/>
        </w:rPr>
        <w:t xml:space="preserve">irkimo </w:t>
      </w:r>
      <w:r w:rsidR="00207E40" w:rsidRPr="006B0C7B">
        <w:rPr>
          <w:rFonts w:ascii="Times New Roman" w:hAnsi="Times New Roman" w:cs="Times New Roman"/>
          <w:sz w:val="22"/>
          <w:szCs w:val="24"/>
        </w:rPr>
        <w:t>sąlygose</w:t>
      </w:r>
      <w:r w:rsidR="007B12FF" w:rsidRPr="006B0C7B">
        <w:rPr>
          <w:rFonts w:ascii="Times New Roman" w:hAnsi="Times New Roman" w:cs="Times New Roman"/>
          <w:sz w:val="22"/>
          <w:szCs w:val="24"/>
        </w:rPr>
        <w:t xml:space="preserve"> nustatyta tvarka</w:t>
      </w:r>
      <w:r w:rsidR="0023505D" w:rsidRPr="006B0C7B">
        <w:rPr>
          <w:rFonts w:ascii="Times New Roman" w:hAnsi="Times New Roman" w:cs="Times New Roman"/>
          <w:sz w:val="22"/>
          <w:szCs w:val="24"/>
        </w:rPr>
        <w:t>,</w:t>
      </w:r>
      <w:r w:rsidR="009A7D11" w:rsidRPr="006B0C7B">
        <w:rPr>
          <w:rFonts w:ascii="Times New Roman" w:hAnsi="Times New Roman" w:cs="Times New Roman"/>
          <w:sz w:val="22"/>
          <w:szCs w:val="24"/>
        </w:rPr>
        <w:t xml:space="preserve"> bus pripažintas laimėjęs</w:t>
      </w:r>
      <w:r w:rsidR="008933BC" w:rsidRPr="006B0C7B">
        <w:rPr>
          <w:rFonts w:ascii="Times New Roman" w:hAnsi="Times New Roman" w:cs="Times New Roman"/>
          <w:sz w:val="22"/>
          <w:szCs w:val="24"/>
        </w:rPr>
        <w:t>, o jei pirkimas skaidomas į dalis – su tiekėjais, kurių pasiūlymai bus pripažinti laimėję</w:t>
      </w:r>
      <w:r w:rsidR="00F065D6" w:rsidRPr="006B0C7B">
        <w:rPr>
          <w:rFonts w:ascii="Times New Roman" w:hAnsi="Times New Roman" w:cs="Times New Roman"/>
          <w:sz w:val="22"/>
          <w:szCs w:val="24"/>
        </w:rPr>
        <w:t xml:space="preserve">. </w:t>
      </w:r>
      <w:r w:rsidR="004B2DE4" w:rsidRPr="006B0C7B">
        <w:rPr>
          <w:rFonts w:ascii="Times New Roman" w:hAnsi="Times New Roman" w:cs="Times New Roman"/>
          <w:sz w:val="22"/>
          <w:szCs w:val="24"/>
        </w:rPr>
        <w:t xml:space="preserve">Sutarties sąlygos pateikiamos </w:t>
      </w:r>
      <w:r w:rsidR="007A5D9C" w:rsidRPr="006B0C7B">
        <w:rPr>
          <w:rFonts w:ascii="Times New Roman" w:hAnsi="Times New Roman" w:cs="Times New Roman"/>
          <w:sz w:val="22"/>
          <w:szCs w:val="24"/>
        </w:rPr>
        <w:t>P</w:t>
      </w:r>
      <w:r w:rsidR="00551FA7" w:rsidRPr="006B0C7B">
        <w:rPr>
          <w:rFonts w:ascii="Times New Roman" w:hAnsi="Times New Roman" w:cs="Times New Roman"/>
          <w:sz w:val="22"/>
          <w:szCs w:val="24"/>
        </w:rPr>
        <w:t xml:space="preserve">irkimo </w:t>
      </w:r>
      <w:r w:rsidR="00D86901" w:rsidRPr="006B0C7B">
        <w:rPr>
          <w:rFonts w:ascii="Times New Roman" w:hAnsi="Times New Roman" w:cs="Times New Roman"/>
          <w:sz w:val="22"/>
          <w:szCs w:val="24"/>
        </w:rPr>
        <w:t>sąlygų priede „Sutarties projektas“</w:t>
      </w:r>
      <w:r w:rsidR="004B2DE4" w:rsidRPr="006B0C7B">
        <w:rPr>
          <w:rFonts w:ascii="Times New Roman" w:hAnsi="Times New Roman" w:cs="Times New Roman"/>
          <w:sz w:val="22"/>
          <w:szCs w:val="24"/>
        </w:rPr>
        <w:t>.</w:t>
      </w:r>
    </w:p>
    <w:p w14:paraId="02B8B50C" w14:textId="77777777" w:rsidR="00640DBD" w:rsidRPr="006B0C7B" w:rsidRDefault="00080F2E" w:rsidP="00080F2E">
      <w:pPr>
        <w:pStyle w:val="Antrat1"/>
        <w:tabs>
          <w:tab w:val="left" w:pos="567"/>
        </w:tabs>
        <w:spacing w:line="20" w:lineRule="atLeast"/>
        <w:contextualSpacing/>
        <w:jc w:val="both"/>
        <w:rPr>
          <w:rFonts w:ascii="Times New Roman" w:hAnsi="Times New Roman" w:cs="Times New Roman"/>
          <w:b/>
          <w:bCs/>
          <w:color w:val="auto"/>
          <w:sz w:val="24"/>
        </w:rPr>
      </w:pPr>
      <w:bookmarkStart w:id="43" w:name="_Toc126333938"/>
      <w:bookmarkEnd w:id="5"/>
      <w:r w:rsidRPr="006B0C7B">
        <w:rPr>
          <w:rFonts w:ascii="Times New Roman" w:hAnsi="Times New Roman" w:cs="Times New Roman"/>
          <w:b/>
          <w:color w:val="auto"/>
          <w:sz w:val="24"/>
        </w:rPr>
        <w:t xml:space="preserve">11. </w:t>
      </w:r>
      <w:r w:rsidR="00640DBD" w:rsidRPr="006B0C7B">
        <w:rPr>
          <w:rFonts w:ascii="Times New Roman" w:hAnsi="Times New Roman" w:cs="Times New Roman"/>
          <w:b/>
          <w:color w:val="auto"/>
          <w:sz w:val="24"/>
        </w:rPr>
        <w:t>Kitos sąlygos</w:t>
      </w:r>
      <w:bookmarkEnd w:id="43"/>
    </w:p>
    <w:p w14:paraId="030649D5" w14:textId="77777777" w:rsidR="002756E3" w:rsidRPr="006B0C7B" w:rsidRDefault="008F68D7" w:rsidP="00D5689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11.1. </w:t>
      </w:r>
      <w:r w:rsidR="002552E8" w:rsidRPr="006B0C7B">
        <w:rPr>
          <w:rFonts w:ascii="Times New Roman" w:eastAsia="Calibri" w:hAnsi="Times New Roman" w:cs="Times New Roman"/>
          <w:sz w:val="22"/>
          <w:szCs w:val="24"/>
        </w:rPr>
        <w:t xml:space="preserve"> Perkančioji organizacija pirkime netaikys papildomų sąlygų.</w:t>
      </w:r>
    </w:p>
    <w:p w14:paraId="234B13E6" w14:textId="77777777" w:rsidR="000963A9" w:rsidRPr="006B0C7B" w:rsidRDefault="000963A9" w:rsidP="00D5689A">
      <w:pPr>
        <w:tabs>
          <w:tab w:val="left" w:pos="709"/>
        </w:tabs>
        <w:spacing w:after="0" w:line="240" w:lineRule="auto"/>
        <w:ind w:firstLine="851"/>
        <w:jc w:val="both"/>
        <w:rPr>
          <w:rFonts w:ascii="Times New Roman" w:eastAsia="Calibri" w:hAnsi="Times New Roman" w:cs="Times New Roman"/>
          <w:sz w:val="22"/>
          <w:szCs w:val="24"/>
        </w:rPr>
      </w:pPr>
    </w:p>
    <w:p w14:paraId="12472CC7" w14:textId="77777777" w:rsidR="000963A9" w:rsidRPr="006B0C7B" w:rsidRDefault="000963A9" w:rsidP="002552E8">
      <w:pPr>
        <w:tabs>
          <w:tab w:val="left" w:pos="709"/>
        </w:tabs>
        <w:spacing w:after="0" w:line="240" w:lineRule="auto"/>
        <w:jc w:val="both"/>
        <w:rPr>
          <w:rFonts w:ascii="Times New Roman" w:eastAsia="Calibri" w:hAnsi="Times New Roman" w:cs="Times New Roman"/>
          <w:sz w:val="22"/>
          <w:szCs w:val="24"/>
        </w:rPr>
      </w:pPr>
    </w:p>
    <w:p w14:paraId="4F8D9267" w14:textId="77777777" w:rsidR="000963A9" w:rsidRPr="006B0C7B" w:rsidRDefault="000963A9" w:rsidP="000963A9">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4"/>
          <w:szCs w:val="40"/>
        </w:rPr>
      </w:pPr>
      <w:r w:rsidRPr="006B0C7B">
        <w:rPr>
          <w:rFonts w:ascii="Times New Roman" w:eastAsiaTheme="majorEastAsia" w:hAnsi="Times New Roman" w:cs="Times New Roman"/>
          <w:b/>
          <w:sz w:val="24"/>
          <w:szCs w:val="40"/>
        </w:rPr>
        <w:lastRenderedPageBreak/>
        <w:t>12. Priedai</w:t>
      </w:r>
    </w:p>
    <w:p w14:paraId="05365788" w14:textId="77777777" w:rsidR="000963A9" w:rsidRPr="006B0C7B" w:rsidRDefault="000963A9" w:rsidP="002D78CA">
      <w:pPr>
        <w:tabs>
          <w:tab w:val="left" w:pos="709"/>
        </w:tabs>
        <w:spacing w:after="0" w:line="240" w:lineRule="auto"/>
        <w:jc w:val="both"/>
        <w:rPr>
          <w:rFonts w:ascii="Times New Roman" w:eastAsia="Calibri" w:hAnsi="Times New Roman" w:cs="Times New Roman"/>
          <w:sz w:val="22"/>
          <w:szCs w:val="24"/>
        </w:rPr>
      </w:pPr>
      <w:bookmarkStart w:id="44" w:name="_Hlk180414535"/>
    </w:p>
    <w:p w14:paraId="10C8B548"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12.1. Pirkimo sąlygų 1 priedas „Terminai“</w:t>
      </w:r>
      <w:r w:rsidRPr="006B0C7B">
        <w:rPr>
          <w:rFonts w:ascii="Times New Roman" w:eastAsia="Calibri" w:hAnsi="Times New Roman" w:cs="Times New Roman"/>
          <w:sz w:val="22"/>
          <w:szCs w:val="24"/>
        </w:rPr>
        <w:tab/>
      </w:r>
    </w:p>
    <w:p w14:paraId="7EDF3975"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12.2. Pirkimo sąlygų 2 priedas „Tiekėjų pašalinimo pagrindai“</w:t>
      </w:r>
    </w:p>
    <w:p w14:paraId="54AC4772" w14:textId="77DD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12.3. Pirkimo sąlygų 3 priedas „</w:t>
      </w:r>
      <w:r w:rsidR="00672312" w:rsidRPr="006B0C7B">
        <w:rPr>
          <w:rFonts w:ascii="Times New Roman" w:eastAsia="Calibri" w:hAnsi="Times New Roman" w:cs="Times New Roman"/>
          <w:sz w:val="22"/>
          <w:szCs w:val="24"/>
        </w:rPr>
        <w:t>Sutarties projektas</w:t>
      </w:r>
      <w:r w:rsidRPr="006B0C7B">
        <w:rPr>
          <w:rFonts w:ascii="Times New Roman" w:eastAsia="Calibri" w:hAnsi="Times New Roman" w:cs="Times New Roman"/>
          <w:sz w:val="22"/>
          <w:szCs w:val="24"/>
        </w:rPr>
        <w:t>“</w:t>
      </w:r>
    </w:p>
    <w:p w14:paraId="703DC9B0"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12.4.</w:t>
      </w:r>
      <w:r w:rsidRPr="006B0C7B">
        <w:rPr>
          <w:sz w:val="20"/>
        </w:rPr>
        <w:t xml:space="preserve"> </w:t>
      </w:r>
      <w:r w:rsidRPr="006B0C7B">
        <w:rPr>
          <w:rFonts w:ascii="Times New Roman" w:eastAsia="Calibri" w:hAnsi="Times New Roman" w:cs="Times New Roman"/>
          <w:sz w:val="22"/>
          <w:szCs w:val="24"/>
        </w:rPr>
        <w:t>Pirkimo sąlygų 4 priedas „Tiekėjų kvalifikacijos reikalavimai ir reikalaujami kokybės bei aplinkos apsaugos vadybos sistemų standartai“</w:t>
      </w:r>
    </w:p>
    <w:p w14:paraId="0D6F46A6"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12.5. Pirkimo sąlygų 5 priedas „EBVPD“ (XML formatu)</w:t>
      </w:r>
    </w:p>
    <w:p w14:paraId="00F5FC64" w14:textId="7B7A2B72" w:rsidR="000963A9"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12.6. Pirkimo sąlygų 6 priedas „Pasiūlymo forma“</w:t>
      </w:r>
    </w:p>
    <w:p w14:paraId="2A1F71BF" w14:textId="35763C11" w:rsidR="00AC51C0" w:rsidRPr="00AC51C0" w:rsidRDefault="00AC51C0" w:rsidP="00AC51C0">
      <w:pPr>
        <w:tabs>
          <w:tab w:val="left" w:pos="709"/>
        </w:tabs>
        <w:spacing w:after="0" w:line="240" w:lineRule="auto"/>
        <w:ind w:firstLine="851"/>
        <w:jc w:val="both"/>
        <w:rPr>
          <w:rFonts w:ascii="Times New Roman" w:eastAsia="Calibri" w:hAnsi="Times New Roman" w:cs="Times New Roman"/>
          <w:sz w:val="22"/>
          <w:szCs w:val="24"/>
        </w:rPr>
      </w:pPr>
      <w:r>
        <w:rPr>
          <w:rFonts w:ascii="Times New Roman" w:eastAsia="Calibri" w:hAnsi="Times New Roman" w:cs="Times New Roman"/>
          <w:sz w:val="22"/>
          <w:szCs w:val="24"/>
        </w:rPr>
        <w:t xml:space="preserve">12.7. </w:t>
      </w:r>
      <w:r w:rsidRPr="00AC51C0">
        <w:rPr>
          <w:rFonts w:ascii="Times New Roman" w:eastAsia="Calibri" w:hAnsi="Times New Roman" w:cs="Times New Roman"/>
          <w:sz w:val="22"/>
          <w:szCs w:val="24"/>
        </w:rPr>
        <w:t>Pirkimo sąlygų 7 priedas „Tiekėjo deklaracija dėl atitikties Reglamento nuostatoms juridiniam asmeniui“</w:t>
      </w:r>
    </w:p>
    <w:p w14:paraId="18E1A1BD" w14:textId="5C5ACCEC" w:rsidR="00AC51C0" w:rsidRPr="006B0C7B" w:rsidRDefault="00AC51C0" w:rsidP="00AC51C0">
      <w:pPr>
        <w:tabs>
          <w:tab w:val="left" w:pos="709"/>
        </w:tabs>
        <w:spacing w:after="0" w:line="240" w:lineRule="auto"/>
        <w:ind w:firstLine="851"/>
        <w:jc w:val="both"/>
        <w:rPr>
          <w:rFonts w:ascii="Times New Roman" w:eastAsia="Calibri" w:hAnsi="Times New Roman" w:cs="Times New Roman"/>
          <w:sz w:val="22"/>
          <w:szCs w:val="24"/>
        </w:rPr>
      </w:pPr>
      <w:r>
        <w:rPr>
          <w:rFonts w:ascii="Times New Roman" w:eastAsia="Calibri" w:hAnsi="Times New Roman" w:cs="Times New Roman"/>
          <w:sz w:val="22"/>
          <w:szCs w:val="24"/>
        </w:rPr>
        <w:t xml:space="preserve">12.8. </w:t>
      </w:r>
      <w:r w:rsidRPr="00AC51C0">
        <w:rPr>
          <w:rFonts w:ascii="Times New Roman" w:eastAsia="Calibri" w:hAnsi="Times New Roman" w:cs="Times New Roman"/>
          <w:sz w:val="22"/>
          <w:szCs w:val="24"/>
        </w:rPr>
        <w:t>Pirkimo sąlygų 8 priedas „Tiekėjo deklaracija dėl atitikties Reglamento nuostatoms fiziniam asmeniui“</w:t>
      </w:r>
    </w:p>
    <w:p w14:paraId="6EB6D2C7" w14:textId="77777777" w:rsidR="002756E3" w:rsidRPr="006B0C7B" w:rsidRDefault="002756E3" w:rsidP="002D78CA">
      <w:pPr>
        <w:tabs>
          <w:tab w:val="left" w:pos="709"/>
        </w:tabs>
        <w:spacing w:after="0" w:line="240" w:lineRule="auto"/>
        <w:jc w:val="both"/>
        <w:rPr>
          <w:rFonts w:ascii="Times New Roman" w:eastAsia="Calibri" w:hAnsi="Times New Roman" w:cs="Times New Roman"/>
          <w:sz w:val="20"/>
        </w:rPr>
      </w:pPr>
    </w:p>
    <w:p w14:paraId="76C10185" w14:textId="77777777" w:rsidR="00C87AB8" w:rsidRPr="006B0C7B" w:rsidRDefault="008D704D" w:rsidP="002D78CA">
      <w:pPr>
        <w:tabs>
          <w:tab w:val="left" w:pos="709"/>
        </w:tabs>
        <w:spacing w:after="0" w:line="240" w:lineRule="auto"/>
        <w:jc w:val="both"/>
        <w:rPr>
          <w:rFonts w:ascii="Times New Roman" w:eastAsia="Calibri" w:hAnsi="Times New Roman" w:cs="Times New Roman"/>
          <w:sz w:val="20"/>
        </w:rPr>
        <w:sectPr w:rsidR="00C87AB8" w:rsidRPr="006B0C7B" w:rsidSect="00B1026E">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6B0C7B">
        <w:rPr>
          <w:rFonts w:ascii="Times New Roman" w:eastAsia="Calibri" w:hAnsi="Times New Roman" w:cs="Times New Roman"/>
          <w:sz w:val="20"/>
        </w:rPr>
        <w:t>__________</w:t>
      </w:r>
      <w:bookmarkEnd w:id="44"/>
    </w:p>
    <w:p w14:paraId="65643470" w14:textId="77777777" w:rsidR="00774AA5" w:rsidRPr="006B0C7B" w:rsidRDefault="000631F1" w:rsidP="005C1E12">
      <w:pPr>
        <w:pStyle w:val="Antrat1"/>
        <w:jc w:val="right"/>
        <w:rPr>
          <w:rFonts w:ascii="Times New Roman" w:hAnsi="Times New Roman" w:cs="Times New Roman"/>
          <w:color w:val="auto"/>
          <w:sz w:val="22"/>
          <w:szCs w:val="24"/>
        </w:rPr>
      </w:pPr>
      <w:bookmarkStart w:id="45" w:name="_Toc126333939"/>
      <w:r w:rsidRPr="006B0C7B">
        <w:rPr>
          <w:rFonts w:ascii="Times New Roman" w:hAnsi="Times New Roman" w:cs="Times New Roman"/>
          <w:color w:val="auto"/>
          <w:sz w:val="22"/>
          <w:szCs w:val="24"/>
        </w:rPr>
        <w:lastRenderedPageBreak/>
        <w:t>P</w:t>
      </w:r>
      <w:r w:rsidR="008F59C5" w:rsidRPr="006B0C7B">
        <w:rPr>
          <w:rFonts w:ascii="Times New Roman" w:hAnsi="Times New Roman" w:cs="Times New Roman"/>
          <w:color w:val="auto"/>
          <w:sz w:val="22"/>
          <w:szCs w:val="24"/>
        </w:rPr>
        <w:t>irkimo sąlygų 1 priedas „Terminai“</w:t>
      </w:r>
      <w:bookmarkEnd w:id="45"/>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44"/>
        <w:gridCol w:w="3924"/>
        <w:gridCol w:w="1760"/>
      </w:tblGrid>
      <w:tr w:rsidR="00420DBB" w:rsidRPr="006B0C7B" w14:paraId="7B828BA4" w14:textId="77777777" w:rsidTr="00420DBB">
        <w:trPr>
          <w:trHeight w:val="20"/>
        </w:trPr>
        <w:tc>
          <w:tcPr>
            <w:tcW w:w="738" w:type="dxa"/>
            <w:shd w:val="clear" w:color="auto" w:fill="D9D9D9" w:themeFill="background1" w:themeFillShade="D9"/>
          </w:tcPr>
          <w:p w14:paraId="503CA6E5" w14:textId="77777777" w:rsidR="00420DBB" w:rsidRPr="006B0C7B" w:rsidRDefault="00420DBB" w:rsidP="00B71BEE">
            <w:pPr>
              <w:spacing w:after="0" w:line="240" w:lineRule="auto"/>
              <w:jc w:val="center"/>
              <w:rPr>
                <w:rFonts w:ascii="Times New Roman" w:hAnsi="Times New Roman" w:cs="Times New Roman"/>
                <w:b/>
                <w:bCs/>
                <w:sz w:val="20"/>
              </w:rPr>
            </w:pPr>
          </w:p>
        </w:tc>
        <w:tc>
          <w:tcPr>
            <w:tcW w:w="3544" w:type="dxa"/>
            <w:shd w:val="clear" w:color="auto" w:fill="D9D9D9" w:themeFill="background1" w:themeFillShade="D9"/>
            <w:tcMar>
              <w:top w:w="0" w:type="dxa"/>
              <w:left w:w="108" w:type="dxa"/>
              <w:bottom w:w="0" w:type="dxa"/>
              <w:right w:w="108" w:type="dxa"/>
            </w:tcMar>
          </w:tcPr>
          <w:p w14:paraId="41DB82D9" w14:textId="77777777" w:rsidR="00420DBB" w:rsidRPr="006B0C7B" w:rsidRDefault="00420DBB" w:rsidP="00B71BEE">
            <w:pPr>
              <w:spacing w:after="0" w:line="240" w:lineRule="auto"/>
              <w:jc w:val="center"/>
              <w:rPr>
                <w:rFonts w:ascii="Times New Roman" w:hAnsi="Times New Roman" w:cs="Times New Roman"/>
                <w:b/>
                <w:bCs/>
                <w:sz w:val="20"/>
              </w:rPr>
            </w:pPr>
            <w:r w:rsidRPr="006B0C7B">
              <w:rPr>
                <w:rFonts w:ascii="Times New Roman" w:hAnsi="Times New Roman" w:cs="Times New Roman"/>
                <w:b/>
                <w:bCs/>
                <w:sz w:val="20"/>
              </w:rPr>
              <w:t>VEIKSMAS</w:t>
            </w:r>
          </w:p>
        </w:tc>
        <w:tc>
          <w:tcPr>
            <w:tcW w:w="3924" w:type="dxa"/>
            <w:shd w:val="clear" w:color="auto" w:fill="D9D9D9" w:themeFill="background1" w:themeFillShade="D9"/>
            <w:tcMar>
              <w:top w:w="0" w:type="dxa"/>
              <w:left w:w="108" w:type="dxa"/>
              <w:bottom w:w="0" w:type="dxa"/>
              <w:right w:w="108" w:type="dxa"/>
            </w:tcMar>
          </w:tcPr>
          <w:p w14:paraId="1D3788A4"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DATA/DIENŲ SKAIČIUS/ LAIKAS</w:t>
            </w:r>
          </w:p>
          <w:p w14:paraId="7681ABD4" w14:textId="77777777" w:rsidR="00420DBB" w:rsidRPr="006B0C7B" w:rsidRDefault="00420DBB" w:rsidP="00B71BEE">
            <w:pPr>
              <w:spacing w:after="0" w:line="240" w:lineRule="auto"/>
              <w:jc w:val="center"/>
              <w:rPr>
                <w:rFonts w:ascii="Times New Roman" w:hAnsi="Times New Roman" w:cs="Times New Roman"/>
                <w:sz w:val="20"/>
              </w:rPr>
            </w:pPr>
            <w:r w:rsidRPr="006B0C7B">
              <w:rPr>
                <w:rFonts w:ascii="Times New Roman" w:hAnsi="Times New Roman" w:cs="Times New Roman"/>
                <w:sz w:val="20"/>
              </w:rPr>
              <w:t>(Lietuvos laiku)</w:t>
            </w:r>
          </w:p>
        </w:tc>
        <w:tc>
          <w:tcPr>
            <w:tcW w:w="1760" w:type="dxa"/>
            <w:shd w:val="clear" w:color="auto" w:fill="D9D9D9" w:themeFill="background1" w:themeFillShade="D9"/>
            <w:tcMar>
              <w:top w:w="0" w:type="dxa"/>
              <w:left w:w="108" w:type="dxa"/>
              <w:bottom w:w="0" w:type="dxa"/>
              <w:right w:w="108" w:type="dxa"/>
            </w:tcMar>
          </w:tcPr>
          <w:p w14:paraId="67A9E351"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PASTABOS</w:t>
            </w:r>
          </w:p>
        </w:tc>
      </w:tr>
      <w:tr w:rsidR="00420DBB" w:rsidRPr="006B0C7B" w14:paraId="0FF5B32D" w14:textId="77777777" w:rsidTr="00420DBB">
        <w:trPr>
          <w:trHeight w:val="20"/>
        </w:trPr>
        <w:tc>
          <w:tcPr>
            <w:tcW w:w="738" w:type="dxa"/>
          </w:tcPr>
          <w:p w14:paraId="5A33FE06" w14:textId="77777777" w:rsidR="00420DBB" w:rsidRPr="006B0C7B" w:rsidRDefault="00420DBB" w:rsidP="00395791">
            <w:pPr>
              <w:keepNext/>
              <w:spacing w:after="0" w:line="240" w:lineRule="auto"/>
              <w:rPr>
                <w:rFonts w:ascii="Times New Roman" w:hAnsi="Times New Roman" w:cs="Times New Roman"/>
                <w:bCs/>
                <w:sz w:val="20"/>
              </w:rPr>
            </w:pPr>
            <w:r>
              <w:rPr>
                <w:rFonts w:ascii="Times New Roman" w:hAnsi="Times New Roman" w:cs="Times New Roman"/>
                <w:bCs/>
                <w:sz w:val="20"/>
              </w:rPr>
              <w:t xml:space="preserve">1. </w:t>
            </w:r>
          </w:p>
        </w:tc>
        <w:tc>
          <w:tcPr>
            <w:tcW w:w="3544" w:type="dxa"/>
            <w:tcMar>
              <w:top w:w="0" w:type="dxa"/>
              <w:left w:w="108" w:type="dxa"/>
              <w:bottom w:w="0" w:type="dxa"/>
              <w:right w:w="108" w:type="dxa"/>
            </w:tcMar>
          </w:tcPr>
          <w:p w14:paraId="17A5184E"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hAnsi="Times New Roman" w:cs="Times New Roman"/>
                <w:bCs/>
                <w:sz w:val="20"/>
              </w:rPr>
              <w:t>Pasiūlymų pateikimo terminas</w:t>
            </w:r>
          </w:p>
        </w:tc>
        <w:tc>
          <w:tcPr>
            <w:tcW w:w="3924" w:type="dxa"/>
            <w:tcMar>
              <w:top w:w="0" w:type="dxa"/>
              <w:left w:w="108" w:type="dxa"/>
              <w:bottom w:w="0" w:type="dxa"/>
              <w:right w:w="108" w:type="dxa"/>
            </w:tcMar>
          </w:tcPr>
          <w:p w14:paraId="33A21FEF"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Nurodytas skelbime </w:t>
            </w:r>
          </w:p>
        </w:tc>
        <w:tc>
          <w:tcPr>
            <w:tcW w:w="1760" w:type="dxa"/>
            <w:tcMar>
              <w:top w:w="0" w:type="dxa"/>
              <w:left w:w="108" w:type="dxa"/>
              <w:bottom w:w="0" w:type="dxa"/>
              <w:right w:w="108" w:type="dxa"/>
            </w:tcMar>
          </w:tcPr>
          <w:p w14:paraId="6DAFE51E" w14:textId="77777777" w:rsidR="00420DBB" w:rsidRPr="006B0C7B" w:rsidRDefault="00420DBB" w:rsidP="00395791">
            <w:pPr>
              <w:spacing w:after="0" w:line="240" w:lineRule="auto"/>
              <w:rPr>
                <w:rFonts w:ascii="Times New Roman" w:hAnsi="Times New Roman" w:cs="Times New Roman"/>
                <w:iCs/>
                <w:sz w:val="16"/>
              </w:rPr>
            </w:pPr>
            <w:r w:rsidRPr="006B0C7B">
              <w:rPr>
                <w:rFonts w:ascii="Times New Roman" w:hAnsi="Times New Roman" w:cs="Times New Roman"/>
                <w:sz w:val="16"/>
              </w:rPr>
              <w:t>PO turi teisę pratęsti pasiūlymų pateikimo terminą.</w:t>
            </w:r>
          </w:p>
        </w:tc>
      </w:tr>
      <w:tr w:rsidR="00420DBB" w:rsidRPr="006B0C7B" w14:paraId="752FCC3C" w14:textId="77777777" w:rsidTr="00420DBB">
        <w:trPr>
          <w:trHeight w:val="20"/>
        </w:trPr>
        <w:tc>
          <w:tcPr>
            <w:tcW w:w="738" w:type="dxa"/>
          </w:tcPr>
          <w:p w14:paraId="5FE781D0" w14:textId="77777777" w:rsidR="00420DBB" w:rsidRPr="006B0C7B" w:rsidRDefault="00420DBB" w:rsidP="00395791">
            <w:pPr>
              <w:keepNext/>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2. </w:t>
            </w:r>
          </w:p>
        </w:tc>
        <w:tc>
          <w:tcPr>
            <w:tcW w:w="3544" w:type="dxa"/>
            <w:tcMar>
              <w:top w:w="0" w:type="dxa"/>
              <w:left w:w="108" w:type="dxa"/>
              <w:bottom w:w="0" w:type="dxa"/>
              <w:right w:w="108" w:type="dxa"/>
            </w:tcMar>
          </w:tcPr>
          <w:p w14:paraId="4F6BF8CE"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eastAsia="Times New Roman" w:hAnsi="Times New Roman" w:cs="Times New Roman"/>
                <w:sz w:val="20"/>
              </w:rPr>
              <w:t>Pradinis susipažinimas su CVP IS priemonėmis gautais pasiūlymais</w:t>
            </w:r>
          </w:p>
        </w:tc>
        <w:tc>
          <w:tcPr>
            <w:tcW w:w="3924" w:type="dxa"/>
            <w:tcMar>
              <w:top w:w="0" w:type="dxa"/>
              <w:left w:w="108" w:type="dxa"/>
              <w:bottom w:w="0" w:type="dxa"/>
              <w:right w:w="108" w:type="dxa"/>
            </w:tcMar>
          </w:tcPr>
          <w:p w14:paraId="7C34D46B" w14:textId="4BE83BCE"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Pradedamas ne anksčiau nei po </w:t>
            </w:r>
            <w:r w:rsidR="00DD35C3">
              <w:rPr>
                <w:rFonts w:ascii="Times New Roman" w:hAnsi="Times New Roman" w:cs="Times New Roman"/>
                <w:sz w:val="20"/>
              </w:rPr>
              <w:t>30</w:t>
            </w:r>
            <w:r w:rsidRPr="006B0C7B">
              <w:rPr>
                <w:rFonts w:ascii="Times New Roman" w:hAnsi="Times New Roman" w:cs="Times New Roman"/>
                <w:sz w:val="20"/>
              </w:rPr>
              <w:t xml:space="preserve"> minučių po pasiūlymų pateikimo termino pabaigos</w:t>
            </w:r>
          </w:p>
        </w:tc>
        <w:tc>
          <w:tcPr>
            <w:tcW w:w="1760" w:type="dxa"/>
            <w:tcMar>
              <w:top w:w="0" w:type="dxa"/>
              <w:left w:w="108" w:type="dxa"/>
              <w:bottom w:w="0" w:type="dxa"/>
              <w:right w:w="108" w:type="dxa"/>
            </w:tcMar>
          </w:tcPr>
          <w:p w14:paraId="11C6080E"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11D31529" w14:textId="77777777" w:rsidTr="00420DBB">
        <w:trPr>
          <w:trHeight w:val="20"/>
        </w:trPr>
        <w:tc>
          <w:tcPr>
            <w:tcW w:w="738" w:type="dxa"/>
          </w:tcPr>
          <w:p w14:paraId="45BB211E" w14:textId="77777777" w:rsidR="00420DBB" w:rsidRPr="006B0C7B" w:rsidRDefault="00420DBB" w:rsidP="00395791">
            <w:pPr>
              <w:keepNext/>
              <w:spacing w:after="0" w:line="240" w:lineRule="auto"/>
              <w:rPr>
                <w:rFonts w:ascii="Times New Roman" w:hAnsi="Times New Roman" w:cs="Times New Roman"/>
                <w:sz w:val="20"/>
              </w:rPr>
            </w:pPr>
            <w:r>
              <w:rPr>
                <w:rFonts w:ascii="Times New Roman" w:hAnsi="Times New Roman" w:cs="Times New Roman"/>
                <w:sz w:val="20"/>
              </w:rPr>
              <w:t xml:space="preserve">3. </w:t>
            </w:r>
          </w:p>
        </w:tc>
        <w:tc>
          <w:tcPr>
            <w:tcW w:w="3544" w:type="dxa"/>
            <w:tcMar>
              <w:top w:w="0" w:type="dxa"/>
              <w:left w:w="108" w:type="dxa"/>
              <w:bottom w:w="0" w:type="dxa"/>
              <w:right w:w="108" w:type="dxa"/>
            </w:tcMar>
          </w:tcPr>
          <w:p w14:paraId="36F25789" w14:textId="77777777" w:rsidR="00420DBB" w:rsidRPr="006B0C7B" w:rsidRDefault="00420DBB" w:rsidP="00395791">
            <w:pPr>
              <w:keepNext/>
              <w:spacing w:after="0" w:line="240" w:lineRule="auto"/>
              <w:rPr>
                <w:rFonts w:ascii="Times New Roman" w:hAnsi="Times New Roman" w:cs="Times New Roman"/>
                <w:bCs/>
                <w:sz w:val="20"/>
              </w:rPr>
            </w:pPr>
            <w:r w:rsidRPr="006B0C7B">
              <w:rPr>
                <w:rFonts w:ascii="Times New Roman" w:hAnsi="Times New Roman" w:cs="Times New Roman"/>
                <w:sz w:val="20"/>
              </w:rPr>
              <w:t>Prašymą paaiškinti, patikslinti pirkimo sąlygas tiekėjas turi pateikti ne vėliau kaip:</w:t>
            </w:r>
          </w:p>
        </w:tc>
        <w:tc>
          <w:tcPr>
            <w:tcW w:w="3924" w:type="dxa"/>
            <w:tcMar>
              <w:top w:w="0" w:type="dxa"/>
              <w:left w:w="108" w:type="dxa"/>
              <w:bottom w:w="0" w:type="dxa"/>
              <w:right w:w="108" w:type="dxa"/>
            </w:tcMar>
          </w:tcPr>
          <w:p w14:paraId="0A15023B" w14:textId="65031618" w:rsidR="00420DBB" w:rsidRPr="006B0C7B" w:rsidRDefault="00DD35C3" w:rsidP="00395791">
            <w:pPr>
              <w:spacing w:after="0" w:line="240" w:lineRule="auto"/>
              <w:rPr>
                <w:rFonts w:ascii="Times New Roman" w:hAnsi="Times New Roman" w:cs="Times New Roman"/>
                <w:sz w:val="20"/>
              </w:rPr>
            </w:pPr>
            <w:r>
              <w:rPr>
                <w:rFonts w:ascii="Times New Roman" w:hAnsi="Times New Roman" w:cs="Times New Roman"/>
                <w:b/>
                <w:sz w:val="20"/>
              </w:rPr>
              <w:t>10</w:t>
            </w:r>
            <w:r w:rsidR="00420DBB" w:rsidRPr="006B0C7B">
              <w:rPr>
                <w:rFonts w:ascii="Times New Roman" w:hAnsi="Times New Roman" w:cs="Times New Roman"/>
                <w:b/>
                <w:sz w:val="20"/>
              </w:rPr>
              <w:t xml:space="preserve"> dienų</w:t>
            </w:r>
            <w:r w:rsidR="00420DBB" w:rsidRPr="006B0C7B">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630354A4"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6F34B36F" w14:textId="77777777" w:rsidTr="00420DBB">
        <w:trPr>
          <w:trHeight w:val="20"/>
        </w:trPr>
        <w:tc>
          <w:tcPr>
            <w:tcW w:w="738" w:type="dxa"/>
          </w:tcPr>
          <w:p w14:paraId="69DF89DA"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4. </w:t>
            </w:r>
          </w:p>
        </w:tc>
        <w:tc>
          <w:tcPr>
            <w:tcW w:w="3544" w:type="dxa"/>
            <w:tcMar>
              <w:top w:w="0" w:type="dxa"/>
              <w:left w:w="108" w:type="dxa"/>
              <w:bottom w:w="0" w:type="dxa"/>
              <w:right w:w="108" w:type="dxa"/>
            </w:tcMar>
          </w:tcPr>
          <w:p w14:paraId="3FB866B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szCs w:val="22"/>
              </w:rPr>
              <w:t>Perkančioji organizacija pirkimo sąlygų paaiškinimą, patikslinimą pateikia visiems tiekėjams ne vėliau kaip:</w:t>
            </w:r>
          </w:p>
        </w:tc>
        <w:tc>
          <w:tcPr>
            <w:tcW w:w="3924" w:type="dxa"/>
            <w:tcMar>
              <w:top w:w="0" w:type="dxa"/>
              <w:left w:w="108" w:type="dxa"/>
              <w:bottom w:w="0" w:type="dxa"/>
              <w:right w:w="108" w:type="dxa"/>
            </w:tcMar>
          </w:tcPr>
          <w:p w14:paraId="2049FB69" w14:textId="65B14194" w:rsidR="00420DBB" w:rsidRPr="006B0C7B" w:rsidRDefault="00DD35C3" w:rsidP="00395791">
            <w:pPr>
              <w:spacing w:after="0" w:line="240" w:lineRule="auto"/>
              <w:rPr>
                <w:rFonts w:ascii="Times New Roman" w:hAnsi="Times New Roman" w:cs="Times New Roman"/>
                <w:sz w:val="20"/>
              </w:rPr>
            </w:pPr>
            <w:r>
              <w:rPr>
                <w:rFonts w:ascii="Times New Roman" w:hAnsi="Times New Roman" w:cs="Times New Roman"/>
                <w:b/>
                <w:sz w:val="20"/>
              </w:rPr>
              <w:t>6</w:t>
            </w:r>
            <w:r w:rsidR="00420DBB" w:rsidRPr="006B0C7B">
              <w:rPr>
                <w:rFonts w:ascii="Times New Roman" w:hAnsi="Times New Roman" w:cs="Times New Roman"/>
                <w:b/>
                <w:sz w:val="20"/>
              </w:rPr>
              <w:t xml:space="preserve"> dienų</w:t>
            </w:r>
            <w:r w:rsidR="00420DBB" w:rsidRPr="006B0C7B">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513EBF10"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4D1E590F" w14:textId="77777777" w:rsidTr="00420DBB">
        <w:trPr>
          <w:trHeight w:val="20"/>
        </w:trPr>
        <w:tc>
          <w:tcPr>
            <w:tcW w:w="738" w:type="dxa"/>
          </w:tcPr>
          <w:p w14:paraId="53D4955F"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5. </w:t>
            </w:r>
          </w:p>
        </w:tc>
        <w:tc>
          <w:tcPr>
            <w:tcW w:w="3544" w:type="dxa"/>
            <w:tcMar>
              <w:top w:w="0" w:type="dxa"/>
              <w:left w:w="108" w:type="dxa"/>
              <w:bottom w:w="0" w:type="dxa"/>
              <w:right w:w="108" w:type="dxa"/>
            </w:tcMar>
          </w:tcPr>
          <w:p w14:paraId="1D7334A8" w14:textId="77777777" w:rsidR="00420DBB" w:rsidRPr="006B0C7B" w:rsidRDefault="00420DBB" w:rsidP="00395791">
            <w:pPr>
              <w:spacing w:after="0" w:line="240" w:lineRule="auto"/>
              <w:rPr>
                <w:rFonts w:ascii="Times New Roman" w:hAnsi="Times New Roman" w:cs="Times New Roman"/>
                <w:sz w:val="20"/>
                <w:szCs w:val="22"/>
              </w:rPr>
            </w:pPr>
            <w:r w:rsidRPr="006B0C7B">
              <w:rPr>
                <w:rFonts w:ascii="Times New Roman" w:hAnsi="Times New Roman" w:cs="Times New Roman"/>
                <w:sz w:val="20"/>
                <w:szCs w:val="22"/>
              </w:rPr>
              <w:t>Objekto apžiūra bus vykdoma:</w:t>
            </w:r>
          </w:p>
        </w:tc>
        <w:tc>
          <w:tcPr>
            <w:tcW w:w="3924" w:type="dxa"/>
            <w:tcMar>
              <w:top w:w="0" w:type="dxa"/>
              <w:left w:w="108" w:type="dxa"/>
              <w:bottom w:w="0" w:type="dxa"/>
              <w:right w:w="108" w:type="dxa"/>
            </w:tcMar>
          </w:tcPr>
          <w:p w14:paraId="67B7CE05"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tcMar>
              <w:top w:w="0" w:type="dxa"/>
              <w:left w:w="108" w:type="dxa"/>
              <w:bottom w:w="0" w:type="dxa"/>
              <w:right w:w="108" w:type="dxa"/>
            </w:tcMar>
          </w:tcPr>
          <w:p w14:paraId="1167907A"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616E334D" w14:textId="77777777" w:rsidTr="00420DBB">
        <w:trPr>
          <w:trHeight w:val="20"/>
        </w:trPr>
        <w:tc>
          <w:tcPr>
            <w:tcW w:w="738" w:type="dxa"/>
          </w:tcPr>
          <w:p w14:paraId="204B6BE5"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6. </w:t>
            </w:r>
          </w:p>
        </w:tc>
        <w:tc>
          <w:tcPr>
            <w:tcW w:w="3544" w:type="dxa"/>
            <w:tcMar>
              <w:top w:w="0" w:type="dxa"/>
              <w:left w:w="108" w:type="dxa"/>
              <w:bottom w:w="0" w:type="dxa"/>
              <w:right w:w="108" w:type="dxa"/>
            </w:tcMar>
          </w:tcPr>
          <w:p w14:paraId="0876E2B2"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rengs susitikimus su tiekėjais dėl pirkimo sąlygų paaiškinimo</w:t>
            </w:r>
          </w:p>
        </w:tc>
        <w:tc>
          <w:tcPr>
            <w:tcW w:w="3924" w:type="dxa"/>
            <w:tcMar>
              <w:top w:w="0" w:type="dxa"/>
              <w:left w:w="108" w:type="dxa"/>
              <w:bottom w:w="0" w:type="dxa"/>
              <w:right w:w="108" w:type="dxa"/>
            </w:tcMar>
          </w:tcPr>
          <w:p w14:paraId="53E38A79"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tcMar>
              <w:top w:w="0" w:type="dxa"/>
              <w:left w:w="108" w:type="dxa"/>
              <w:bottom w:w="0" w:type="dxa"/>
              <w:right w:w="108" w:type="dxa"/>
            </w:tcMar>
          </w:tcPr>
          <w:p w14:paraId="5B442C8E"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2FA38F99" w14:textId="77777777" w:rsidTr="00420DBB">
        <w:trPr>
          <w:trHeight w:val="20"/>
        </w:trPr>
        <w:tc>
          <w:tcPr>
            <w:tcW w:w="738" w:type="dxa"/>
          </w:tcPr>
          <w:p w14:paraId="5BB30A81"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7. </w:t>
            </w:r>
          </w:p>
        </w:tc>
        <w:tc>
          <w:tcPr>
            <w:tcW w:w="3544" w:type="dxa"/>
            <w:tcMar>
              <w:top w:w="0" w:type="dxa"/>
              <w:left w:w="108" w:type="dxa"/>
              <w:bottom w:w="0" w:type="dxa"/>
              <w:right w:w="108" w:type="dxa"/>
            </w:tcMar>
          </w:tcPr>
          <w:p w14:paraId="7EA6E887"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Tiekėjai turi pateikti prekių pavyzdžius</w:t>
            </w:r>
          </w:p>
        </w:tc>
        <w:tc>
          <w:tcPr>
            <w:tcW w:w="3924" w:type="dxa"/>
            <w:tcMar>
              <w:top w:w="0" w:type="dxa"/>
              <w:left w:w="108" w:type="dxa"/>
              <w:bottom w:w="0" w:type="dxa"/>
              <w:right w:w="108" w:type="dxa"/>
            </w:tcMar>
          </w:tcPr>
          <w:p w14:paraId="643371EF" w14:textId="77777777" w:rsidR="00420DBB" w:rsidRPr="00420DBB" w:rsidRDefault="00420DBB" w:rsidP="00420DBB">
            <w:pPr>
              <w:suppressAutoHyphens/>
              <w:spacing w:after="0" w:line="240" w:lineRule="auto"/>
              <w:jc w:val="both"/>
              <w:rPr>
                <w:rFonts w:ascii="Times New Roman" w:eastAsia="Arial Unicode MS" w:hAnsi="Times New Roman" w:cs="Times New Roman"/>
                <w:sz w:val="20"/>
                <w:lang w:eastAsia="en-US"/>
              </w:rPr>
            </w:pPr>
            <w:r w:rsidRPr="006B0C7B">
              <w:rPr>
                <w:rFonts w:ascii="Times New Roman" w:eastAsia="Arial Unicode MS" w:hAnsi="Times New Roman" w:cs="Times New Roman"/>
                <w:sz w:val="20"/>
                <w:lang w:eastAsia="en-US"/>
              </w:rPr>
              <w:t>NETAIKOMA</w:t>
            </w:r>
          </w:p>
        </w:tc>
        <w:tc>
          <w:tcPr>
            <w:tcW w:w="1760" w:type="dxa"/>
            <w:tcMar>
              <w:top w:w="0" w:type="dxa"/>
              <w:left w:w="108" w:type="dxa"/>
              <w:bottom w:w="0" w:type="dxa"/>
              <w:right w:w="108" w:type="dxa"/>
            </w:tcMar>
          </w:tcPr>
          <w:p w14:paraId="24A6D76F"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3055956" w14:textId="77777777" w:rsidTr="00420DBB">
        <w:trPr>
          <w:trHeight w:val="20"/>
        </w:trPr>
        <w:tc>
          <w:tcPr>
            <w:tcW w:w="738" w:type="dxa"/>
          </w:tcPr>
          <w:p w14:paraId="30C8A4FE"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8. </w:t>
            </w:r>
          </w:p>
        </w:tc>
        <w:tc>
          <w:tcPr>
            <w:tcW w:w="3544" w:type="dxa"/>
            <w:tcMar>
              <w:top w:w="0" w:type="dxa"/>
              <w:left w:w="108" w:type="dxa"/>
              <w:bottom w:w="0" w:type="dxa"/>
              <w:right w:w="108" w:type="dxa"/>
            </w:tcMar>
          </w:tcPr>
          <w:p w14:paraId="1C6E77E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Pasiūlymo galiojimo ir pasiūlymo galiojimo užtikrinimo (jei taikoma) terminas ne trumpesnis kaip</w:t>
            </w:r>
          </w:p>
        </w:tc>
        <w:tc>
          <w:tcPr>
            <w:tcW w:w="3924" w:type="dxa"/>
            <w:tcMar>
              <w:top w:w="0" w:type="dxa"/>
              <w:left w:w="108" w:type="dxa"/>
              <w:bottom w:w="0" w:type="dxa"/>
              <w:right w:w="108" w:type="dxa"/>
            </w:tcMar>
          </w:tcPr>
          <w:p w14:paraId="54FA5AF1"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90 (devyniasdešimt) dienų nuo pasiūlymų pateikimo galutinio termino pabaigos</w:t>
            </w:r>
          </w:p>
        </w:tc>
        <w:tc>
          <w:tcPr>
            <w:tcW w:w="1760" w:type="dxa"/>
            <w:tcMar>
              <w:top w:w="0" w:type="dxa"/>
              <w:left w:w="108" w:type="dxa"/>
              <w:bottom w:w="0" w:type="dxa"/>
              <w:right w:w="108" w:type="dxa"/>
            </w:tcMar>
          </w:tcPr>
          <w:p w14:paraId="237FA5B8"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5D3E8907" w14:textId="77777777" w:rsidTr="00420DBB">
        <w:trPr>
          <w:trHeight w:val="20"/>
        </w:trPr>
        <w:tc>
          <w:tcPr>
            <w:tcW w:w="738" w:type="dxa"/>
          </w:tcPr>
          <w:p w14:paraId="2F411BC0"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9. </w:t>
            </w:r>
          </w:p>
        </w:tc>
        <w:tc>
          <w:tcPr>
            <w:tcW w:w="3544" w:type="dxa"/>
            <w:tcMar>
              <w:top w:w="0" w:type="dxa"/>
              <w:left w:w="108" w:type="dxa"/>
              <w:bottom w:w="0" w:type="dxa"/>
              <w:right w:w="108" w:type="dxa"/>
            </w:tcMar>
          </w:tcPr>
          <w:p w14:paraId="6FD2509D"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924" w:type="dxa"/>
            <w:tcMar>
              <w:top w:w="0" w:type="dxa"/>
              <w:left w:w="108" w:type="dxa"/>
              <w:bottom w:w="0" w:type="dxa"/>
              <w:right w:w="108" w:type="dxa"/>
            </w:tcMar>
          </w:tcPr>
          <w:p w14:paraId="726B9C4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iCs/>
                <w:sz w:val="20"/>
              </w:rPr>
              <w:t xml:space="preserve">3 (tris) darbo dienas </w:t>
            </w:r>
            <w:r w:rsidRPr="006B0C7B">
              <w:rPr>
                <w:rFonts w:ascii="Times New Roman" w:hAnsi="Times New Roman" w:cs="Times New Roman"/>
                <w:sz w:val="20"/>
              </w:rPr>
              <w:t>nuo prašymo gavimo dienos</w:t>
            </w:r>
          </w:p>
          <w:p w14:paraId="25566852" w14:textId="77777777" w:rsidR="00420DBB" w:rsidRPr="006B0C7B" w:rsidRDefault="00420DBB" w:rsidP="00395791">
            <w:pPr>
              <w:spacing w:after="0" w:line="240" w:lineRule="auto"/>
              <w:rPr>
                <w:rFonts w:ascii="Times New Roman" w:hAnsi="Times New Roman" w:cs="Times New Roman"/>
                <w:iCs/>
                <w:sz w:val="20"/>
              </w:rPr>
            </w:pPr>
          </w:p>
        </w:tc>
        <w:tc>
          <w:tcPr>
            <w:tcW w:w="1760" w:type="dxa"/>
            <w:tcMar>
              <w:top w:w="0" w:type="dxa"/>
              <w:left w:w="108" w:type="dxa"/>
              <w:bottom w:w="0" w:type="dxa"/>
              <w:right w:w="108" w:type="dxa"/>
            </w:tcMar>
          </w:tcPr>
          <w:p w14:paraId="7EECCB41"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5FEEE7A5" w14:textId="77777777" w:rsidTr="00420DBB">
        <w:trPr>
          <w:trHeight w:val="20"/>
        </w:trPr>
        <w:tc>
          <w:tcPr>
            <w:tcW w:w="738" w:type="dxa"/>
          </w:tcPr>
          <w:p w14:paraId="431BBAAB"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10. </w:t>
            </w:r>
          </w:p>
        </w:tc>
        <w:tc>
          <w:tcPr>
            <w:tcW w:w="3544" w:type="dxa"/>
            <w:tcMar>
              <w:top w:w="0" w:type="dxa"/>
              <w:left w:w="108" w:type="dxa"/>
              <w:bottom w:w="0" w:type="dxa"/>
              <w:right w:w="108" w:type="dxa"/>
            </w:tcMar>
          </w:tcPr>
          <w:p w14:paraId="19D505E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Pasiūlymo galiojimo užtikrinimas pirkimo dalyviui grąžinamas (arba atsisakoma teisių į jį) per</w:t>
            </w:r>
          </w:p>
        </w:tc>
        <w:tc>
          <w:tcPr>
            <w:tcW w:w="3924" w:type="dxa"/>
            <w:tcMar>
              <w:top w:w="0" w:type="dxa"/>
              <w:left w:w="108" w:type="dxa"/>
              <w:bottom w:w="0" w:type="dxa"/>
              <w:right w:w="108" w:type="dxa"/>
            </w:tcMar>
          </w:tcPr>
          <w:p w14:paraId="1C4FD884"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5 (penkias) darbo dienas nuo prašymo gavimo dienos</w:t>
            </w:r>
          </w:p>
          <w:p w14:paraId="3E320DE1" w14:textId="77777777" w:rsidR="00420DBB" w:rsidRPr="006B0C7B" w:rsidRDefault="00420DBB" w:rsidP="00395791">
            <w:pPr>
              <w:spacing w:after="0" w:line="240" w:lineRule="auto"/>
              <w:jc w:val="both"/>
              <w:rPr>
                <w:rFonts w:ascii="Times New Roman" w:hAnsi="Times New Roman" w:cs="Times New Roman"/>
                <w:sz w:val="20"/>
              </w:rPr>
            </w:pPr>
          </w:p>
        </w:tc>
        <w:tc>
          <w:tcPr>
            <w:tcW w:w="1760" w:type="dxa"/>
            <w:tcMar>
              <w:top w:w="0" w:type="dxa"/>
              <w:left w:w="108" w:type="dxa"/>
              <w:bottom w:w="0" w:type="dxa"/>
              <w:right w:w="108" w:type="dxa"/>
            </w:tcMar>
          </w:tcPr>
          <w:p w14:paraId="214B46FC"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33C58949" w14:textId="77777777" w:rsidTr="00420DBB">
        <w:trPr>
          <w:trHeight w:val="20"/>
        </w:trPr>
        <w:tc>
          <w:tcPr>
            <w:tcW w:w="738" w:type="dxa"/>
          </w:tcPr>
          <w:p w14:paraId="6B398453"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11. </w:t>
            </w:r>
          </w:p>
        </w:tc>
        <w:tc>
          <w:tcPr>
            <w:tcW w:w="3544" w:type="dxa"/>
            <w:tcMar>
              <w:top w:w="0" w:type="dxa"/>
              <w:left w:w="108" w:type="dxa"/>
              <w:bottom w:w="0" w:type="dxa"/>
              <w:right w:w="108" w:type="dxa"/>
            </w:tcMar>
          </w:tcPr>
          <w:p w14:paraId="189646C3"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informuoja pirkimo dalyvius apie EBVPD vertinimo rezultatus ne vėliau kaip per</w:t>
            </w:r>
          </w:p>
        </w:tc>
        <w:tc>
          <w:tcPr>
            <w:tcW w:w="3924" w:type="dxa"/>
            <w:tcMar>
              <w:top w:w="0" w:type="dxa"/>
              <w:left w:w="108" w:type="dxa"/>
              <w:bottom w:w="0" w:type="dxa"/>
              <w:right w:w="108" w:type="dxa"/>
            </w:tcMar>
          </w:tcPr>
          <w:p w14:paraId="58255BD0"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2C402483"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1A991784" w14:textId="77777777" w:rsidTr="00420DBB">
        <w:trPr>
          <w:trHeight w:val="20"/>
        </w:trPr>
        <w:tc>
          <w:tcPr>
            <w:tcW w:w="738" w:type="dxa"/>
          </w:tcPr>
          <w:p w14:paraId="3C308B3D"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12. </w:t>
            </w:r>
          </w:p>
        </w:tc>
        <w:tc>
          <w:tcPr>
            <w:tcW w:w="3544" w:type="dxa"/>
            <w:tcMar>
              <w:top w:w="0" w:type="dxa"/>
              <w:left w:w="108" w:type="dxa"/>
              <w:bottom w:w="0" w:type="dxa"/>
              <w:right w:w="108" w:type="dxa"/>
            </w:tcMar>
          </w:tcPr>
          <w:p w14:paraId="2D5A753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 xml:space="preserve">Perkančioji organizacija pirkimo dalyviams praneša apie priimtą sprendimą nustatyti laimėjusį pasiūlymą, </w:t>
            </w:r>
            <w:r w:rsidRPr="006B0C7B">
              <w:rPr>
                <w:rFonts w:ascii="Times New Roman" w:hAnsi="Times New Roman" w:cs="Times New Roman"/>
                <w:sz w:val="20"/>
              </w:rPr>
              <w:t>dėl kurio bus sudaroma</w:t>
            </w:r>
            <w:r w:rsidRPr="006B0C7B">
              <w:rPr>
                <w:rFonts w:ascii="Times New Roman" w:hAnsi="Times New Roman" w:cs="Times New Roman"/>
                <w:bCs/>
                <w:sz w:val="20"/>
              </w:rPr>
              <w:t xml:space="preserve"> sutartis ne vėliau kaip per</w:t>
            </w:r>
          </w:p>
        </w:tc>
        <w:tc>
          <w:tcPr>
            <w:tcW w:w="3924" w:type="dxa"/>
            <w:tcMar>
              <w:top w:w="0" w:type="dxa"/>
              <w:left w:w="108" w:type="dxa"/>
              <w:bottom w:w="0" w:type="dxa"/>
              <w:right w:w="108" w:type="dxa"/>
            </w:tcMar>
          </w:tcPr>
          <w:p w14:paraId="024F4820"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368EAD3F"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3DD6B69F" w14:textId="77777777" w:rsidTr="00420DBB">
        <w:trPr>
          <w:trHeight w:val="20"/>
        </w:trPr>
        <w:tc>
          <w:tcPr>
            <w:tcW w:w="738" w:type="dxa"/>
          </w:tcPr>
          <w:p w14:paraId="7E27F452"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13. </w:t>
            </w:r>
          </w:p>
        </w:tc>
        <w:tc>
          <w:tcPr>
            <w:tcW w:w="3544" w:type="dxa"/>
            <w:tcMar>
              <w:top w:w="0" w:type="dxa"/>
              <w:left w:w="108" w:type="dxa"/>
              <w:bottom w:w="0" w:type="dxa"/>
              <w:right w:w="108" w:type="dxa"/>
            </w:tcMar>
          </w:tcPr>
          <w:p w14:paraId="5DD4F808"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pirkimo dalyviui raštu paprašius, jam pateikia VPĮ 58 straipsnio 2 dalyje nustatytą informaciją ne vėliau kaip per</w:t>
            </w:r>
          </w:p>
        </w:tc>
        <w:tc>
          <w:tcPr>
            <w:tcW w:w="3924" w:type="dxa"/>
            <w:tcMar>
              <w:top w:w="0" w:type="dxa"/>
              <w:left w:w="108" w:type="dxa"/>
              <w:bottom w:w="0" w:type="dxa"/>
              <w:right w:w="108" w:type="dxa"/>
            </w:tcMar>
          </w:tcPr>
          <w:p w14:paraId="4E3C29B1"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15 (penkiolika) dienų nuo pirkimo dalyvio raštu pateikto prašymo gavimo dienos</w:t>
            </w:r>
          </w:p>
        </w:tc>
        <w:tc>
          <w:tcPr>
            <w:tcW w:w="1760" w:type="dxa"/>
            <w:tcMar>
              <w:top w:w="0" w:type="dxa"/>
              <w:left w:w="108" w:type="dxa"/>
              <w:bottom w:w="0" w:type="dxa"/>
              <w:right w:w="108" w:type="dxa"/>
            </w:tcMar>
          </w:tcPr>
          <w:p w14:paraId="75183C85" w14:textId="77777777" w:rsidR="00420DBB" w:rsidRPr="006B0C7B" w:rsidRDefault="00420DBB" w:rsidP="00395791">
            <w:pPr>
              <w:shd w:val="clear" w:color="auto" w:fill="FFFFFF"/>
              <w:spacing w:after="0" w:line="240" w:lineRule="auto"/>
              <w:rPr>
                <w:rFonts w:ascii="Times New Roman" w:eastAsia="Times New Roman" w:hAnsi="Times New Roman" w:cs="Times New Roman"/>
                <w:sz w:val="16"/>
                <w:szCs w:val="20"/>
              </w:rPr>
            </w:pPr>
          </w:p>
        </w:tc>
      </w:tr>
      <w:tr w:rsidR="00420DBB" w:rsidRPr="006B0C7B" w14:paraId="5F382A83" w14:textId="77777777" w:rsidTr="00420DBB">
        <w:trPr>
          <w:trHeight w:val="20"/>
        </w:trPr>
        <w:tc>
          <w:tcPr>
            <w:tcW w:w="738" w:type="dxa"/>
          </w:tcPr>
          <w:p w14:paraId="7128D8C9" w14:textId="77777777" w:rsidR="00420DBB" w:rsidRPr="006B0C7B" w:rsidRDefault="00420DBB" w:rsidP="00395791">
            <w:pPr>
              <w:spacing w:after="0" w:line="240" w:lineRule="auto"/>
              <w:rPr>
                <w:rFonts w:ascii="Times New Roman" w:hAnsi="Times New Roman" w:cs="Times New Roman"/>
                <w:sz w:val="20"/>
                <w:shd w:val="clear" w:color="auto" w:fill="FFFFFF"/>
              </w:rPr>
            </w:pPr>
            <w:r>
              <w:rPr>
                <w:rFonts w:ascii="Times New Roman" w:hAnsi="Times New Roman" w:cs="Times New Roman"/>
                <w:sz w:val="20"/>
                <w:shd w:val="clear" w:color="auto" w:fill="FFFFFF"/>
              </w:rPr>
              <w:t xml:space="preserve">14. </w:t>
            </w:r>
          </w:p>
        </w:tc>
        <w:tc>
          <w:tcPr>
            <w:tcW w:w="3544" w:type="dxa"/>
            <w:tcMar>
              <w:top w:w="0" w:type="dxa"/>
              <w:left w:w="108" w:type="dxa"/>
              <w:bottom w:w="0" w:type="dxa"/>
              <w:right w:w="108" w:type="dxa"/>
            </w:tcMar>
          </w:tcPr>
          <w:p w14:paraId="47118DDB"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shd w:val="clear" w:color="auto" w:fill="FFFFFF"/>
              </w:rPr>
              <w:t xml:space="preserve">Tiekėjas turi teisę pateikti pretenziją perkančiajai organizacijai, pateikti prašymą ar pareikšti ieškinį teismui </w:t>
            </w:r>
            <w:r w:rsidRPr="006B0C7B">
              <w:rPr>
                <w:rFonts w:ascii="Times New Roman" w:hAnsi="Times New Roman" w:cs="Times New Roman"/>
                <w:bCs/>
                <w:sz w:val="20"/>
              </w:rPr>
              <w:t>ne vėliau kaip per</w:t>
            </w:r>
          </w:p>
        </w:tc>
        <w:tc>
          <w:tcPr>
            <w:tcW w:w="3924" w:type="dxa"/>
            <w:tcMar>
              <w:top w:w="0" w:type="dxa"/>
              <w:left w:w="108" w:type="dxa"/>
              <w:bottom w:w="0" w:type="dxa"/>
              <w:right w:w="108" w:type="dxa"/>
            </w:tcMar>
          </w:tcPr>
          <w:p w14:paraId="077BE7B3" w14:textId="37FC39C3" w:rsidR="00420DBB" w:rsidRPr="006B0C7B" w:rsidRDefault="007F0CEE" w:rsidP="00B71BEE">
            <w:pPr>
              <w:spacing w:after="0" w:line="240" w:lineRule="auto"/>
              <w:rPr>
                <w:rFonts w:ascii="Times New Roman" w:hAnsi="Times New Roman" w:cs="Times New Roman"/>
                <w:sz w:val="20"/>
              </w:rPr>
            </w:pPr>
            <w:r w:rsidRPr="007F0CEE">
              <w:rPr>
                <w:rFonts w:ascii="Times New Roman" w:hAnsi="Times New Roman" w:cs="Times New Roman"/>
                <w:b/>
                <w:sz w:val="20"/>
              </w:rPr>
              <w:t>10</w:t>
            </w:r>
            <w:r w:rsidR="00420DBB" w:rsidRPr="007F0CEE">
              <w:rPr>
                <w:rFonts w:ascii="Times New Roman" w:hAnsi="Times New Roman" w:cs="Times New Roman"/>
                <w:b/>
                <w:sz w:val="20"/>
              </w:rPr>
              <w:t xml:space="preserve"> (</w:t>
            </w:r>
            <w:r w:rsidRPr="007F0CEE">
              <w:rPr>
                <w:rFonts w:ascii="Times New Roman" w:hAnsi="Times New Roman" w:cs="Times New Roman"/>
                <w:b/>
                <w:sz w:val="20"/>
              </w:rPr>
              <w:t>dešimt</w:t>
            </w:r>
            <w:r w:rsidR="00420DBB" w:rsidRPr="007F0CEE">
              <w:rPr>
                <w:rFonts w:ascii="Times New Roman" w:hAnsi="Times New Roman" w:cs="Times New Roman"/>
                <w:b/>
                <w:sz w:val="20"/>
              </w:rPr>
              <w:t>)</w:t>
            </w:r>
            <w:r w:rsidR="00420DBB" w:rsidRPr="006B0C7B">
              <w:rPr>
                <w:rFonts w:ascii="Times New Roman" w:hAnsi="Times New Roman" w:cs="Times New Roman"/>
                <w:sz w:val="20"/>
              </w:rPr>
              <w:t xml:space="preserve"> darbo dienas nuo </w:t>
            </w:r>
            <w:r w:rsidR="00420DBB" w:rsidRPr="006B0C7B">
              <w:rPr>
                <w:rFonts w:ascii="Times New Roman" w:eastAsia="Arial" w:hAnsi="Times New Roman" w:cs="Times New Roman"/>
                <w:sz w:val="20"/>
              </w:rPr>
              <w:t>perkančiosios organizacijos</w:t>
            </w:r>
            <w:r w:rsidR="00420DBB" w:rsidRPr="006B0C7B">
              <w:rPr>
                <w:rFonts w:ascii="Times New Roman" w:hAnsi="Times New Roman" w:cs="Times New Roman"/>
                <w:sz w:val="20"/>
              </w:rPr>
              <w:t xml:space="preserve"> pranešimo raštu apie jos priimtą sprendimą išsiuntimo tiekėjams dienos arba nuo paskelbimo apie </w:t>
            </w:r>
            <w:r w:rsidR="00420DBB" w:rsidRPr="006B0C7B">
              <w:rPr>
                <w:rFonts w:ascii="Times New Roman" w:eastAsia="Arial" w:hAnsi="Times New Roman" w:cs="Times New Roman"/>
                <w:sz w:val="20"/>
              </w:rPr>
              <w:t>perkančiosios organizacijos</w:t>
            </w:r>
            <w:r w:rsidR="00420DBB" w:rsidRPr="006B0C7B">
              <w:rPr>
                <w:rFonts w:ascii="Times New Roman" w:hAnsi="Times New Roman" w:cs="Times New Roman"/>
                <w:sz w:val="20"/>
              </w:rPr>
              <w:t xml:space="preserve"> priimtus sprendimus dienos, jei VPĮ nenumato reikalavimo raštu informuoti tiekėjus apie </w:t>
            </w:r>
            <w:r w:rsidR="00420DBB" w:rsidRPr="006B0C7B">
              <w:rPr>
                <w:rFonts w:ascii="Times New Roman" w:eastAsia="Arial" w:hAnsi="Times New Roman" w:cs="Times New Roman"/>
                <w:sz w:val="20"/>
              </w:rPr>
              <w:t xml:space="preserve"> perkančiosios organizacijos</w:t>
            </w:r>
            <w:r w:rsidR="00420DBB" w:rsidRPr="006B0C7B">
              <w:rPr>
                <w:rFonts w:ascii="Times New Roman" w:hAnsi="Times New Roman" w:cs="Times New Roman"/>
                <w:sz w:val="20"/>
              </w:rPr>
              <w:t xml:space="preserve"> priimtus sprendimus;</w:t>
            </w:r>
          </w:p>
          <w:p w14:paraId="37746909"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15 (penkiolika) dienų nuo pranešimo išsiuntimo tiekėjams dienos, jeigu šis pranešimas nebuvo siunčiamas elektroninėmis priemonėmis.</w:t>
            </w:r>
          </w:p>
        </w:tc>
        <w:tc>
          <w:tcPr>
            <w:tcW w:w="1760" w:type="dxa"/>
            <w:tcMar>
              <w:top w:w="0" w:type="dxa"/>
              <w:left w:w="108" w:type="dxa"/>
              <w:bottom w:w="0" w:type="dxa"/>
              <w:right w:w="108" w:type="dxa"/>
            </w:tcMar>
          </w:tcPr>
          <w:p w14:paraId="07EE6227"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1D18F7AE" w14:textId="77777777" w:rsidTr="00420DBB">
        <w:trPr>
          <w:trHeight w:val="20"/>
        </w:trPr>
        <w:tc>
          <w:tcPr>
            <w:tcW w:w="738" w:type="dxa"/>
          </w:tcPr>
          <w:p w14:paraId="08C3D43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15. </w:t>
            </w:r>
          </w:p>
        </w:tc>
        <w:tc>
          <w:tcPr>
            <w:tcW w:w="3544" w:type="dxa"/>
            <w:tcMar>
              <w:top w:w="0" w:type="dxa"/>
              <w:left w:w="108" w:type="dxa"/>
              <w:bottom w:w="0" w:type="dxa"/>
              <w:right w:w="108" w:type="dxa"/>
            </w:tcMar>
          </w:tcPr>
          <w:p w14:paraId="5BB0CF5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Perkančioji organizacija privalo išnagrinėti tiekėjo pretenziją priimti </w:t>
            </w:r>
            <w:r w:rsidRPr="006B0C7B">
              <w:rPr>
                <w:rFonts w:ascii="Times New Roman" w:hAnsi="Times New Roman" w:cs="Times New Roman"/>
                <w:sz w:val="20"/>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924" w:type="dxa"/>
            <w:tcMar>
              <w:top w:w="0" w:type="dxa"/>
              <w:left w:w="108" w:type="dxa"/>
              <w:bottom w:w="0" w:type="dxa"/>
              <w:right w:w="108" w:type="dxa"/>
            </w:tcMar>
          </w:tcPr>
          <w:p w14:paraId="290E3D0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lastRenderedPageBreak/>
              <w:t>6 (šešias) darbo dienas nuo pretenzijos gavimo dienos</w:t>
            </w:r>
          </w:p>
        </w:tc>
        <w:tc>
          <w:tcPr>
            <w:tcW w:w="1760" w:type="dxa"/>
            <w:tcMar>
              <w:top w:w="0" w:type="dxa"/>
              <w:left w:w="108" w:type="dxa"/>
              <w:bottom w:w="0" w:type="dxa"/>
              <w:right w:w="108" w:type="dxa"/>
            </w:tcMar>
          </w:tcPr>
          <w:p w14:paraId="22471C6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767F3FC" w14:textId="77777777" w:rsidTr="00420DBB">
        <w:trPr>
          <w:trHeight w:val="20"/>
        </w:trPr>
        <w:tc>
          <w:tcPr>
            <w:tcW w:w="738" w:type="dxa"/>
          </w:tcPr>
          <w:p w14:paraId="61E28F6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16. </w:t>
            </w:r>
          </w:p>
        </w:tc>
        <w:tc>
          <w:tcPr>
            <w:tcW w:w="3544" w:type="dxa"/>
            <w:tcMar>
              <w:top w:w="0" w:type="dxa"/>
              <w:left w:w="108" w:type="dxa"/>
              <w:bottom w:w="0" w:type="dxa"/>
              <w:right w:w="108" w:type="dxa"/>
            </w:tcMar>
          </w:tcPr>
          <w:p w14:paraId="4BA416F1"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6B0C7B">
              <w:rPr>
                <w:rFonts w:ascii="Times New Roman" w:hAnsi="Times New Roman" w:cs="Times New Roman"/>
                <w:bCs/>
                <w:sz w:val="20"/>
              </w:rPr>
              <w:t xml:space="preserve"> (išskyrus ieškinį dėl sutarties pripažinimo negaliojančia) </w:t>
            </w:r>
          </w:p>
        </w:tc>
        <w:tc>
          <w:tcPr>
            <w:tcW w:w="3924" w:type="dxa"/>
            <w:tcMar>
              <w:top w:w="0" w:type="dxa"/>
              <w:left w:w="108" w:type="dxa"/>
              <w:bottom w:w="0" w:type="dxa"/>
              <w:right w:w="108" w:type="dxa"/>
            </w:tcMar>
          </w:tcPr>
          <w:p w14:paraId="7111020D"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760" w:type="dxa"/>
            <w:tcMar>
              <w:top w:w="0" w:type="dxa"/>
              <w:left w:w="108" w:type="dxa"/>
              <w:bottom w:w="0" w:type="dxa"/>
              <w:right w:w="108" w:type="dxa"/>
            </w:tcMar>
          </w:tcPr>
          <w:p w14:paraId="34889925"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6E6635FF" w14:textId="77777777" w:rsidTr="00420DBB">
        <w:trPr>
          <w:trHeight w:val="20"/>
        </w:trPr>
        <w:tc>
          <w:tcPr>
            <w:tcW w:w="738" w:type="dxa"/>
          </w:tcPr>
          <w:p w14:paraId="6A07F8B0"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17.  </w:t>
            </w:r>
          </w:p>
        </w:tc>
        <w:tc>
          <w:tcPr>
            <w:tcW w:w="3544" w:type="dxa"/>
            <w:tcMar>
              <w:top w:w="0" w:type="dxa"/>
              <w:left w:w="108" w:type="dxa"/>
              <w:bottom w:w="0" w:type="dxa"/>
              <w:right w:w="108" w:type="dxa"/>
            </w:tcMar>
          </w:tcPr>
          <w:p w14:paraId="4EDC78BD"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negali sudaryti sutarties anksčiau kaip po</w:t>
            </w:r>
          </w:p>
        </w:tc>
        <w:tc>
          <w:tcPr>
            <w:tcW w:w="3924" w:type="dxa"/>
            <w:tcMar>
              <w:top w:w="0" w:type="dxa"/>
              <w:left w:w="108" w:type="dxa"/>
              <w:bottom w:w="0" w:type="dxa"/>
              <w:right w:w="108" w:type="dxa"/>
            </w:tcMar>
          </w:tcPr>
          <w:p w14:paraId="7B10CDB6" w14:textId="4FF25230" w:rsidR="00420DBB" w:rsidRPr="006B0C7B" w:rsidRDefault="007F0CEE" w:rsidP="00395791">
            <w:pPr>
              <w:spacing w:after="0" w:line="240" w:lineRule="auto"/>
              <w:jc w:val="both"/>
              <w:rPr>
                <w:rFonts w:ascii="Times New Roman" w:hAnsi="Times New Roman" w:cs="Times New Roman"/>
                <w:sz w:val="20"/>
              </w:rPr>
            </w:pPr>
            <w:r w:rsidRPr="007F0CEE">
              <w:rPr>
                <w:rFonts w:ascii="Times New Roman" w:hAnsi="Times New Roman" w:cs="Times New Roman"/>
                <w:bCs/>
                <w:sz w:val="20"/>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60" w:type="dxa"/>
            <w:tcMar>
              <w:top w:w="0" w:type="dxa"/>
              <w:left w:w="108" w:type="dxa"/>
              <w:bottom w:w="0" w:type="dxa"/>
              <w:right w:w="108" w:type="dxa"/>
            </w:tcMar>
          </w:tcPr>
          <w:p w14:paraId="4EB0C44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99C6214" w14:textId="77777777" w:rsidTr="00420DBB">
        <w:trPr>
          <w:trHeight w:val="20"/>
        </w:trPr>
        <w:tc>
          <w:tcPr>
            <w:tcW w:w="738" w:type="dxa"/>
          </w:tcPr>
          <w:p w14:paraId="62327AE9"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18. </w:t>
            </w:r>
          </w:p>
        </w:tc>
        <w:tc>
          <w:tcPr>
            <w:tcW w:w="3544" w:type="dxa"/>
            <w:tcMar>
              <w:top w:w="0" w:type="dxa"/>
              <w:left w:w="108" w:type="dxa"/>
              <w:bottom w:w="0" w:type="dxa"/>
              <w:right w:w="108" w:type="dxa"/>
            </w:tcMar>
          </w:tcPr>
          <w:p w14:paraId="45A21F7A"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Jeigu </w:t>
            </w:r>
            <w:r w:rsidRPr="006B0C7B">
              <w:rPr>
                <w:rFonts w:ascii="Times New Roman" w:hAnsi="Times New Roman" w:cs="Times New Roman"/>
                <w:iCs/>
                <w:sz w:val="20"/>
              </w:rPr>
              <w:t>suinteresuotas dalyvis paprašys perkančiosios organizacijos pateikti laimėjusį pasiūlymą</w:t>
            </w:r>
          </w:p>
        </w:tc>
        <w:tc>
          <w:tcPr>
            <w:tcW w:w="3924" w:type="dxa"/>
            <w:tcMar>
              <w:top w:w="0" w:type="dxa"/>
              <w:left w:w="108" w:type="dxa"/>
              <w:bottom w:w="0" w:type="dxa"/>
              <w:right w:w="108" w:type="dxa"/>
            </w:tcMar>
          </w:tcPr>
          <w:p w14:paraId="779E5532" w14:textId="77777777" w:rsidR="00420DBB" w:rsidRPr="006B0C7B" w:rsidRDefault="00420DBB" w:rsidP="00395791">
            <w:pPr>
              <w:spacing w:after="0" w:line="240" w:lineRule="auto"/>
              <w:jc w:val="both"/>
              <w:rPr>
                <w:rFonts w:ascii="Times New Roman" w:hAnsi="Times New Roman" w:cs="Times New Roman"/>
                <w:i/>
                <w:iCs/>
                <w:sz w:val="20"/>
              </w:rPr>
            </w:pPr>
            <w:r w:rsidRPr="006B0C7B">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37631E" w14:textId="77777777" w:rsidR="00420DBB" w:rsidRPr="006B0C7B" w:rsidRDefault="00420DBB" w:rsidP="00395791">
            <w:pPr>
              <w:spacing w:after="0" w:line="240" w:lineRule="auto"/>
              <w:jc w:val="both"/>
              <w:rPr>
                <w:rFonts w:ascii="Times New Roman" w:hAnsi="Times New Roman" w:cs="Times New Roman"/>
                <w:i/>
                <w:iCs/>
                <w:sz w:val="20"/>
              </w:rPr>
            </w:pPr>
          </w:p>
        </w:tc>
        <w:tc>
          <w:tcPr>
            <w:tcW w:w="1760" w:type="dxa"/>
            <w:tcMar>
              <w:top w:w="0" w:type="dxa"/>
              <w:left w:w="108" w:type="dxa"/>
              <w:bottom w:w="0" w:type="dxa"/>
              <w:right w:w="108" w:type="dxa"/>
            </w:tcMar>
          </w:tcPr>
          <w:p w14:paraId="37E2246E" w14:textId="77777777" w:rsidR="00420DBB" w:rsidRPr="006B0C7B" w:rsidRDefault="00420DBB" w:rsidP="00395791">
            <w:pPr>
              <w:spacing w:after="0" w:line="240" w:lineRule="auto"/>
              <w:rPr>
                <w:rFonts w:ascii="Times New Roman" w:hAnsi="Times New Roman" w:cs="Times New Roman"/>
                <w:sz w:val="16"/>
              </w:rPr>
            </w:pPr>
          </w:p>
        </w:tc>
      </w:tr>
    </w:tbl>
    <w:p w14:paraId="5E5E5D2A" w14:textId="757DB481" w:rsidR="008F2147" w:rsidRDefault="008F2147" w:rsidP="008F2147">
      <w:pPr>
        <w:pStyle w:val="Antrat2"/>
        <w:spacing w:before="0"/>
        <w:rPr>
          <w:rFonts w:ascii="Times New Roman" w:hAnsi="Times New Roman" w:cs="Times New Roman"/>
          <w:b/>
          <w:bCs/>
          <w:smallCaps/>
          <w:color w:val="auto"/>
          <w:sz w:val="24"/>
          <w:szCs w:val="28"/>
        </w:rPr>
      </w:pPr>
    </w:p>
    <w:p w14:paraId="7282C20E" w14:textId="77777777" w:rsidR="008F2147" w:rsidRDefault="008F2147">
      <w:pPr>
        <w:rPr>
          <w:rFonts w:ascii="Times New Roman" w:eastAsiaTheme="majorEastAsia" w:hAnsi="Times New Roman" w:cs="Times New Roman"/>
          <w:b/>
          <w:bCs/>
          <w:smallCaps/>
          <w:sz w:val="24"/>
          <w:szCs w:val="28"/>
        </w:rPr>
      </w:pPr>
      <w:r>
        <w:rPr>
          <w:rFonts w:ascii="Times New Roman" w:hAnsi="Times New Roman" w:cs="Times New Roman"/>
          <w:b/>
          <w:bCs/>
          <w:smallCaps/>
          <w:sz w:val="24"/>
          <w:szCs w:val="28"/>
        </w:rPr>
        <w:br w:type="page"/>
      </w:r>
    </w:p>
    <w:p w14:paraId="6D6C797D" w14:textId="77777777" w:rsidR="00C56067" w:rsidRPr="006B0C7B" w:rsidRDefault="00C56067" w:rsidP="008F2147">
      <w:pPr>
        <w:pStyle w:val="Antrat2"/>
        <w:spacing w:before="0"/>
        <w:rPr>
          <w:rFonts w:ascii="Times New Roman" w:hAnsi="Times New Roman" w:cs="Times New Roman"/>
          <w:b/>
          <w:bCs/>
          <w:smallCaps/>
          <w:color w:val="auto"/>
          <w:sz w:val="24"/>
          <w:szCs w:val="28"/>
        </w:rPr>
      </w:pPr>
    </w:p>
    <w:p w14:paraId="65290FAA" w14:textId="77777777" w:rsidR="00C56067" w:rsidRPr="006B0C7B" w:rsidRDefault="00C56067" w:rsidP="00420DBB">
      <w:pPr>
        <w:keepNext/>
        <w:keepLines/>
        <w:spacing w:after="0" w:line="240" w:lineRule="auto"/>
        <w:jc w:val="right"/>
        <w:outlineLvl w:val="1"/>
        <w:rPr>
          <w:rFonts w:ascii="Times New Roman" w:eastAsia="Calibri" w:hAnsi="Times New Roman" w:cs="Times New Roman"/>
          <w:sz w:val="22"/>
          <w:szCs w:val="24"/>
        </w:rPr>
      </w:pPr>
      <w:bookmarkStart w:id="46" w:name="_Ref38285444"/>
      <w:bookmarkStart w:id="47" w:name="_Ref38291496"/>
      <w:bookmarkStart w:id="48" w:name="_Toc126333941"/>
      <w:r w:rsidRPr="006B0C7B">
        <w:rPr>
          <w:rFonts w:ascii="Times New Roman" w:eastAsia="Calibri" w:hAnsi="Times New Roman" w:cs="Times New Roman"/>
          <w:sz w:val="22"/>
          <w:szCs w:val="24"/>
        </w:rPr>
        <w:t xml:space="preserve">Pirkimo sąlygų </w:t>
      </w:r>
      <w:r w:rsidR="000963A9" w:rsidRPr="006B0C7B">
        <w:rPr>
          <w:rFonts w:ascii="Times New Roman" w:eastAsia="Calibri" w:hAnsi="Times New Roman" w:cs="Times New Roman"/>
          <w:sz w:val="22"/>
          <w:szCs w:val="24"/>
        </w:rPr>
        <w:t>2</w:t>
      </w:r>
      <w:r w:rsidRPr="006B0C7B">
        <w:rPr>
          <w:rFonts w:ascii="Times New Roman" w:eastAsia="Calibri" w:hAnsi="Times New Roman" w:cs="Times New Roman"/>
          <w:sz w:val="22"/>
          <w:szCs w:val="24"/>
        </w:rPr>
        <w:t xml:space="preserve"> priedas </w:t>
      </w:r>
    </w:p>
    <w:p w14:paraId="734ACCD0" w14:textId="77777777" w:rsidR="00C56067" w:rsidRPr="006B0C7B" w:rsidRDefault="00C56067" w:rsidP="00420DBB">
      <w:pPr>
        <w:keepNext/>
        <w:keepLines/>
        <w:spacing w:after="0" w:line="240" w:lineRule="auto"/>
        <w:jc w:val="right"/>
        <w:outlineLvl w:val="1"/>
        <w:rPr>
          <w:rFonts w:ascii="Times New Roman" w:eastAsia="Calibri" w:hAnsi="Times New Roman" w:cs="Times New Roman"/>
          <w:sz w:val="22"/>
          <w:szCs w:val="24"/>
        </w:rPr>
      </w:pPr>
      <w:r w:rsidRPr="006B0C7B">
        <w:rPr>
          <w:rFonts w:ascii="Times New Roman" w:eastAsia="Calibri" w:hAnsi="Times New Roman" w:cs="Times New Roman"/>
          <w:sz w:val="22"/>
          <w:szCs w:val="24"/>
        </w:rPr>
        <w:t>„Tiekėjų pašalinimo pagrindai“</w:t>
      </w:r>
      <w:bookmarkEnd w:id="46"/>
      <w:bookmarkEnd w:id="47"/>
      <w:bookmarkEnd w:id="48"/>
    </w:p>
    <w:p w14:paraId="17A04286" w14:textId="77777777" w:rsidR="00C56067" w:rsidRPr="006B0C7B" w:rsidRDefault="00C56067" w:rsidP="00C56067">
      <w:pPr>
        <w:jc w:val="center"/>
        <w:rPr>
          <w:rFonts w:ascii="Times New Roman" w:hAnsi="Times New Roman" w:cs="Times New Roman"/>
          <w:b/>
          <w:bCs/>
          <w:smallCaps/>
          <w:sz w:val="20"/>
          <w:szCs w:val="22"/>
        </w:rPr>
      </w:pPr>
    </w:p>
    <w:p w14:paraId="7A24C500" w14:textId="77777777" w:rsidR="00C56067" w:rsidRPr="006B0C7B" w:rsidRDefault="00C56067" w:rsidP="00C56067">
      <w:pPr>
        <w:numPr>
          <w:ilvl w:val="1"/>
          <w:numId w:val="0"/>
        </w:numPr>
        <w:spacing w:after="240"/>
        <w:jc w:val="center"/>
        <w:rPr>
          <w:rFonts w:ascii="Times New Roman" w:hAnsi="Times New Roman" w:cs="Times New Roman"/>
          <w:b/>
          <w:caps/>
          <w:spacing w:val="20"/>
          <w:sz w:val="22"/>
          <w:szCs w:val="24"/>
        </w:rPr>
      </w:pPr>
      <w:r w:rsidRPr="006B0C7B">
        <w:rPr>
          <w:rFonts w:ascii="Times New Roman" w:hAnsi="Times New Roman" w:cs="Times New Roman"/>
          <w:b/>
          <w:caps/>
          <w:spacing w:val="20"/>
          <w:sz w:val="22"/>
          <w:szCs w:val="24"/>
        </w:rPr>
        <w:t>TIEKĖJŲ PAŠALINIMO PAGRINDAI</w:t>
      </w:r>
    </w:p>
    <w:p w14:paraId="6FA68549"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543E20"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4E02E29" w14:textId="77777777"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1740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757C13F" w14:textId="77777777"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9D6C5F"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17408">
        <w:rPr>
          <w:rFonts w:ascii="Times New Roman" w:eastAsia="Verdana" w:hAnsi="Times New Roman" w:cs="Times New Roman"/>
          <w:sz w:val="22"/>
          <w:szCs w:val="22"/>
        </w:rPr>
        <w:t>Certis</w:t>
      </w:r>
      <w:proofErr w:type="spellEnd"/>
      <w:r w:rsidRPr="00B17408">
        <w:rPr>
          <w:rFonts w:ascii="Times New Roman" w:eastAsia="Verdana" w:hAnsi="Times New Roman" w:cs="Times New Roman"/>
          <w:sz w:val="22"/>
          <w:szCs w:val="22"/>
        </w:rPr>
        <w:t>“. Lentelės ketvirtame stulpelyje nurodomi doku</w:t>
      </w:r>
      <w:r w:rsidRPr="00B1740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17408">
        <w:rPr>
          <w:rFonts w:ascii="Times New Roman" w:hAnsi="Times New Roman" w:cs="Times New Roman"/>
          <w:sz w:val="22"/>
          <w:szCs w:val="22"/>
        </w:rPr>
        <w:t>Certis</w:t>
      </w:r>
      <w:proofErr w:type="spellEnd"/>
      <w:r w:rsidRPr="00B17408">
        <w:rPr>
          <w:rFonts w:ascii="Times New Roman" w:hAnsi="Times New Roman" w:cs="Times New Roman"/>
          <w:sz w:val="22"/>
          <w:szCs w:val="22"/>
        </w:rPr>
        <w:t xml:space="preserve">“, adresu </w:t>
      </w:r>
      <w:hyperlink r:id="rId17" w:history="1">
        <w:r w:rsidRPr="00B17408">
          <w:rPr>
            <w:rFonts w:ascii="Times New Roman" w:eastAsia="Calibri" w:hAnsi="Times New Roman" w:cs="Times New Roman"/>
            <w:sz w:val="22"/>
            <w:szCs w:val="22"/>
          </w:rPr>
          <w:t>https://ec.europa.eu/tools/ecertis/</w:t>
        </w:r>
      </w:hyperlink>
      <w:r w:rsidRPr="00B17408">
        <w:rPr>
          <w:rFonts w:ascii="Times New Roman" w:hAnsi="Times New Roman" w:cs="Times New Roman"/>
          <w:sz w:val="22"/>
          <w:szCs w:val="22"/>
        </w:rPr>
        <w:t xml:space="preserve">. </w:t>
      </w:r>
    </w:p>
    <w:p w14:paraId="7E535438"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Perkančioji organizacija nereikalauja iš tiekėjo pateikti dokumentų, patvirtinančių jo pašalinimo pagrindų nebuvimą, jeigu ji:</w:t>
      </w:r>
    </w:p>
    <w:p w14:paraId="5DD2F522"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 xml:space="preserve">6.1. </w:t>
      </w:r>
      <w:r w:rsidR="00080F2E" w:rsidRPr="00B1740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12FEE2"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 xml:space="preserve">6.2. </w:t>
      </w:r>
      <w:r w:rsidR="00080F2E" w:rsidRPr="00B1740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0C8DC4C"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6.3.</w:t>
      </w:r>
      <w:r w:rsidR="00080F2E" w:rsidRPr="00B17408">
        <w:rPr>
          <w:rFonts w:ascii="Times New Roman" w:hAnsi="Times New Roman" w:cs="Times New Roman"/>
          <w:sz w:val="22"/>
          <w:szCs w:val="22"/>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B8324B"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6E2EA7"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7.1.</w:t>
      </w:r>
      <w:r w:rsidR="00080F2E" w:rsidRPr="00B17408">
        <w:rPr>
          <w:rFonts w:ascii="Times New Roman" w:hAnsi="Times New Roman" w:cs="Times New Roman"/>
          <w:sz w:val="22"/>
          <w:szCs w:val="22"/>
        </w:rPr>
        <w:t>priesaikos deklaracija;</w:t>
      </w:r>
    </w:p>
    <w:p w14:paraId="43009A7A" w14:textId="77777777" w:rsidR="00080F2E" w:rsidRPr="00B17408" w:rsidRDefault="00B17408" w:rsidP="00B17408">
      <w:pPr>
        <w:pStyle w:val="Sraopastraipa"/>
        <w:ind w:left="0" w:firstLine="697"/>
        <w:jc w:val="both"/>
        <w:rPr>
          <w:rFonts w:ascii="Times New Roman" w:hAnsi="Times New Roman" w:cs="Times New Roman"/>
          <w:sz w:val="22"/>
        </w:rPr>
      </w:pPr>
      <w:r>
        <w:rPr>
          <w:rFonts w:ascii="Times New Roman" w:hAnsi="Times New Roman" w:cs="Times New Roman"/>
          <w:sz w:val="22"/>
          <w:szCs w:val="22"/>
        </w:rPr>
        <w:t xml:space="preserve">7.2. </w:t>
      </w:r>
      <w:r w:rsidR="00080F2E" w:rsidRPr="00B1740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0B68C2" w:rsidRPr="00B40726" w14:paraId="1EF69D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33240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A9F27"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B856E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bei EBVPD </w:t>
            </w:r>
            <w:r w:rsidRPr="00B40726">
              <w:rPr>
                <w:rFonts w:ascii="Times New Roman" w:hAnsi="Times New Roman" w:cs="Times New Roman"/>
                <w:b/>
                <w:bCs/>
                <w:sz w:val="18"/>
              </w:rPr>
              <w:lastRenderedPageBreak/>
              <w:t xml:space="preserve">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EA1363" w14:textId="77777777" w:rsidR="000B68C2" w:rsidRPr="00B40726" w:rsidRDefault="000B68C2" w:rsidP="000B68C2">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0B68C2" w:rsidRPr="00B40726" w14:paraId="24AD70FF" w14:textId="77777777" w:rsidTr="000B68C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1232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0B68C2" w:rsidRPr="00B40726" w14:paraId="06FEAAA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4AF8B"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F373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3DD6436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5FE3803B"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35BB46C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9716F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B59A17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3893CC2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190C25D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0213DCD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4F0B8E4D" w14:textId="77777777" w:rsidR="000B68C2" w:rsidRPr="00B40726" w:rsidRDefault="000B68C2" w:rsidP="000B68C2">
            <w:pPr>
              <w:spacing w:after="0" w:line="240" w:lineRule="auto"/>
              <w:rPr>
                <w:rFonts w:ascii="Times New Roman" w:hAnsi="Times New Roman" w:cs="Times New Roman"/>
                <w:b/>
                <w:bCs/>
                <w:sz w:val="18"/>
              </w:rPr>
            </w:pPr>
          </w:p>
          <w:p w14:paraId="095EFF4A"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1C745FCD"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378BEB81" w14:textId="77777777" w:rsidR="000B68C2" w:rsidRPr="00B40726" w:rsidRDefault="000B68C2" w:rsidP="000B68C2">
            <w:pPr>
              <w:spacing w:after="0" w:line="240" w:lineRule="auto"/>
              <w:rPr>
                <w:rFonts w:ascii="Times New Roman" w:hAnsi="Times New Roman" w:cs="Times New Roman"/>
                <w:b/>
                <w:bCs/>
                <w:sz w:val="18"/>
              </w:rPr>
            </w:pPr>
          </w:p>
          <w:p w14:paraId="0DD677E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289B1" w14:textId="77777777" w:rsidR="000B68C2" w:rsidRPr="00B40726" w:rsidRDefault="000B68C2" w:rsidP="000B68C2">
            <w:pPr>
              <w:spacing w:after="0" w:line="240" w:lineRule="auto"/>
              <w:rPr>
                <w:rFonts w:ascii="Times New Roman" w:hAnsi="Times New Roman" w:cs="Times New Roman"/>
                <w:b/>
                <w:sz w:val="18"/>
              </w:rPr>
            </w:pPr>
          </w:p>
          <w:p w14:paraId="7D29550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w:t>
            </w:r>
            <w:r w:rsidRPr="00B40726">
              <w:rPr>
                <w:rFonts w:ascii="Times New Roman" w:hAnsi="Times New Roman" w:cs="Times New Roman"/>
                <w:bCs/>
                <w:sz w:val="18"/>
              </w:rPr>
              <w:lastRenderedPageBreak/>
              <w:t>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F754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1 dalis</w:t>
            </w:r>
          </w:p>
          <w:p w14:paraId="27325A17" w14:textId="77777777" w:rsidR="000B68C2" w:rsidRPr="00B40726" w:rsidRDefault="000B68C2" w:rsidP="000B68C2">
            <w:pPr>
              <w:spacing w:after="0" w:line="240" w:lineRule="auto"/>
              <w:rPr>
                <w:rFonts w:ascii="Times New Roman" w:hAnsi="Times New Roman" w:cs="Times New Roman"/>
                <w:sz w:val="18"/>
              </w:rPr>
            </w:pPr>
          </w:p>
          <w:p w14:paraId="51B6FA8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73B5BC2C" w14:textId="77777777" w:rsidR="000B68C2" w:rsidRPr="00B40726" w:rsidRDefault="000B68C2" w:rsidP="000B68C2">
            <w:pPr>
              <w:spacing w:after="0" w:line="240" w:lineRule="auto"/>
              <w:rPr>
                <w:rFonts w:ascii="Times New Roman" w:hAnsi="Times New Roman" w:cs="Times New Roman"/>
                <w:sz w:val="18"/>
              </w:rPr>
            </w:pPr>
          </w:p>
          <w:p w14:paraId="1E00C77E"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1E8A5"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4176BA70"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02DB32E2"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2E3BB390"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43645C47" w14:textId="77777777" w:rsidR="000B68C2" w:rsidRPr="00B40726" w:rsidRDefault="000B68C2" w:rsidP="000B68C2">
            <w:pPr>
              <w:tabs>
                <w:tab w:val="left" w:pos="361"/>
              </w:tabs>
              <w:spacing w:after="0" w:line="240" w:lineRule="auto"/>
              <w:rPr>
                <w:rFonts w:ascii="Times New Roman" w:hAnsi="Times New Roman" w:cs="Times New Roman"/>
                <w:sz w:val="18"/>
              </w:rPr>
            </w:pPr>
          </w:p>
          <w:p w14:paraId="7C34ECC7"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56C7818" w14:textId="77777777" w:rsidR="000B68C2" w:rsidRPr="00B40726" w:rsidRDefault="000B68C2" w:rsidP="000B68C2">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7D47F679" w14:textId="77777777" w:rsidR="000B68C2" w:rsidRPr="00B40726" w:rsidRDefault="000B68C2" w:rsidP="000B68C2">
            <w:pPr>
              <w:tabs>
                <w:tab w:val="left" w:pos="361"/>
              </w:tabs>
              <w:spacing w:after="0" w:line="240" w:lineRule="auto"/>
              <w:rPr>
                <w:rFonts w:ascii="Times New Roman" w:hAnsi="Times New Roman" w:cs="Times New Roman"/>
                <w:sz w:val="18"/>
              </w:rPr>
            </w:pPr>
          </w:p>
          <w:p w14:paraId="4CC78448"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1D2A8F9B" w14:textId="77777777" w:rsidR="000B68C2" w:rsidRPr="00B40726" w:rsidRDefault="000B68C2" w:rsidP="000B68C2">
            <w:pPr>
              <w:spacing w:after="0" w:line="240" w:lineRule="auto"/>
              <w:rPr>
                <w:rFonts w:ascii="Times New Roman" w:hAnsi="Times New Roman" w:cs="Times New Roman"/>
                <w:b/>
                <w:bCs/>
                <w:sz w:val="18"/>
              </w:rPr>
            </w:pPr>
          </w:p>
          <w:p w14:paraId="04D3F1CC"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1EFD355" w14:textId="77777777" w:rsidR="000B68C2" w:rsidRPr="00B40726" w:rsidRDefault="000B68C2" w:rsidP="000B68C2">
            <w:pPr>
              <w:spacing w:after="0" w:line="240" w:lineRule="auto"/>
              <w:rPr>
                <w:rFonts w:ascii="Times New Roman" w:hAnsi="Times New Roman" w:cs="Times New Roman"/>
                <w:bCs/>
                <w:sz w:val="18"/>
              </w:rPr>
            </w:pPr>
          </w:p>
          <w:p w14:paraId="788B54DE" w14:textId="77777777" w:rsidR="000B68C2" w:rsidRPr="00B40726" w:rsidRDefault="000B68C2" w:rsidP="000B68C2">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1443C58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B40726" w14:paraId="5852DAE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4DEB7"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118D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24AB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AD9362E" w14:textId="77777777" w:rsidR="000B68C2" w:rsidRPr="00B40726" w:rsidRDefault="000B68C2" w:rsidP="000B68C2">
            <w:pPr>
              <w:spacing w:after="0" w:line="240" w:lineRule="auto"/>
              <w:rPr>
                <w:rFonts w:ascii="Times New Roman" w:hAnsi="Times New Roman" w:cs="Times New Roman"/>
                <w:b/>
                <w:bCs/>
                <w:sz w:val="18"/>
              </w:rPr>
            </w:pPr>
          </w:p>
          <w:p w14:paraId="5A006B8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A450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39A70AB7" w14:textId="77777777" w:rsidR="000B68C2" w:rsidRPr="00B40726" w:rsidRDefault="000B68C2" w:rsidP="000B68C2">
            <w:pPr>
              <w:spacing w:after="0" w:line="240" w:lineRule="auto"/>
              <w:rPr>
                <w:rFonts w:ascii="Times New Roman" w:hAnsi="Times New Roman" w:cs="Times New Roman"/>
                <w:sz w:val="18"/>
              </w:rPr>
            </w:pPr>
          </w:p>
        </w:tc>
      </w:tr>
      <w:tr w:rsidR="000B68C2" w:rsidRPr="00B40726" w14:paraId="3A941A7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4DA9B"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374D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85C10E" w14:textId="77777777" w:rsidR="000B68C2" w:rsidRPr="00B40726" w:rsidRDefault="000B68C2" w:rsidP="000B68C2">
            <w:pPr>
              <w:spacing w:after="0" w:line="240" w:lineRule="auto"/>
              <w:rPr>
                <w:rFonts w:ascii="Times New Roman" w:hAnsi="Times New Roman" w:cs="Times New Roman"/>
                <w:b/>
                <w:bCs/>
                <w:sz w:val="18"/>
              </w:rPr>
            </w:pPr>
          </w:p>
          <w:p w14:paraId="584C205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7B814C72"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2A5E9D0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BA4FA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288DE7FF"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6709FBE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įsiskolinimo suma neviršija 50 Eur (penkiasdešimt eurų);</w:t>
            </w:r>
          </w:p>
          <w:p w14:paraId="0512883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B40726">
              <w:rPr>
                <w:rFonts w:ascii="Times New Roman" w:hAnsi="Times New Roman" w:cs="Times New Roman"/>
                <w:bCs/>
                <w:sz w:val="18"/>
              </w:rPr>
              <w:lastRenderedPageBreak/>
              <w:t>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08D0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3 dalis</w:t>
            </w:r>
          </w:p>
          <w:p w14:paraId="372E5633" w14:textId="77777777" w:rsidR="000B68C2" w:rsidRPr="00B40726" w:rsidRDefault="000B68C2" w:rsidP="000B68C2">
            <w:pPr>
              <w:spacing w:after="0" w:line="240" w:lineRule="auto"/>
              <w:rPr>
                <w:rFonts w:ascii="Times New Roman" w:hAnsi="Times New Roman" w:cs="Times New Roman"/>
                <w:sz w:val="18"/>
              </w:rPr>
            </w:pPr>
          </w:p>
          <w:p w14:paraId="07ADBF84"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8EE64"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18FE381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6BBA81F3" w14:textId="77777777" w:rsidR="000B68C2" w:rsidRPr="00B40726" w:rsidRDefault="000B68C2" w:rsidP="000B68C2">
            <w:pPr>
              <w:spacing w:after="0" w:line="240" w:lineRule="auto"/>
              <w:rPr>
                <w:rFonts w:ascii="Times New Roman" w:hAnsi="Times New Roman" w:cs="Times New Roman"/>
                <w:b/>
                <w:bCs/>
                <w:sz w:val="18"/>
              </w:rPr>
            </w:pPr>
          </w:p>
          <w:p w14:paraId="6D183EEF" w14:textId="77777777" w:rsidR="000B68C2" w:rsidRPr="00B40726" w:rsidRDefault="000B68C2" w:rsidP="000B68C2">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56335A2C" w14:textId="77777777" w:rsidR="000B68C2" w:rsidRPr="00B40726" w:rsidRDefault="000B68C2" w:rsidP="000B68C2">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0B1733DD" w14:textId="77777777" w:rsidR="000B68C2" w:rsidRPr="00B40726" w:rsidRDefault="000B68C2" w:rsidP="000B68C2">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142D4BA7" w14:textId="77777777" w:rsidR="000B68C2" w:rsidRPr="00B40726" w:rsidRDefault="000B68C2" w:rsidP="000B68C2">
            <w:pPr>
              <w:spacing w:after="0" w:line="240" w:lineRule="auto"/>
              <w:rPr>
                <w:rFonts w:ascii="Times New Roman" w:hAnsi="Times New Roman" w:cs="Times New Roman"/>
                <w:sz w:val="18"/>
              </w:rPr>
            </w:pPr>
          </w:p>
          <w:p w14:paraId="28BBF925"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4E51D21D" w14:textId="77777777" w:rsidR="000B68C2" w:rsidRPr="00B40726" w:rsidRDefault="000B68C2" w:rsidP="000B68C2">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33F67BED" w14:textId="77777777" w:rsidR="000B68C2" w:rsidRPr="00B40726" w:rsidRDefault="000B68C2" w:rsidP="000B68C2">
            <w:pPr>
              <w:spacing w:after="0" w:line="240" w:lineRule="auto"/>
              <w:rPr>
                <w:rFonts w:ascii="Times New Roman" w:hAnsi="Times New Roman" w:cs="Times New Roman"/>
                <w:sz w:val="18"/>
              </w:rPr>
            </w:pPr>
          </w:p>
          <w:p w14:paraId="11FD0153" w14:textId="77777777" w:rsidR="000B68C2" w:rsidRPr="00B40726" w:rsidRDefault="000B68C2" w:rsidP="000B68C2">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322898E8" w14:textId="77777777" w:rsidR="000B68C2" w:rsidRPr="00B40726" w:rsidRDefault="000B68C2" w:rsidP="000B68C2">
            <w:pPr>
              <w:spacing w:after="0" w:line="240" w:lineRule="auto"/>
              <w:rPr>
                <w:rFonts w:ascii="Times New Roman" w:hAnsi="Times New Roman" w:cs="Times New Roman"/>
                <w:i/>
                <w:iCs/>
                <w:sz w:val="18"/>
              </w:rPr>
            </w:pPr>
          </w:p>
          <w:p w14:paraId="5A7EC84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CD56CDC" w14:textId="77777777" w:rsidR="000B68C2" w:rsidRPr="00B40726" w:rsidRDefault="000B68C2" w:rsidP="000B68C2">
            <w:pPr>
              <w:spacing w:after="0" w:line="240" w:lineRule="auto"/>
              <w:rPr>
                <w:rFonts w:ascii="Times New Roman" w:hAnsi="Times New Roman" w:cs="Times New Roman"/>
                <w:b/>
                <w:bCs/>
                <w:sz w:val="18"/>
              </w:rPr>
            </w:pPr>
          </w:p>
          <w:p w14:paraId="32BE0871"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3F56ACB2"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7B2BF3BD" w14:textId="77777777" w:rsidR="000B68C2" w:rsidRPr="00B40726" w:rsidRDefault="000B68C2" w:rsidP="000B68C2">
            <w:pPr>
              <w:spacing w:after="0" w:line="240" w:lineRule="auto"/>
              <w:rPr>
                <w:rFonts w:ascii="Times New Roman" w:hAnsi="Times New Roman" w:cs="Times New Roman"/>
                <w:b/>
                <w:bCs/>
                <w:sz w:val="18"/>
              </w:rPr>
            </w:pPr>
          </w:p>
          <w:p w14:paraId="60329A0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Jeigu dėl Valstybinio socialinio draudimo fondo valdybos (toliau – „Sodra“) informacinės sistemos </w:t>
            </w:r>
            <w:r w:rsidRPr="00B40726">
              <w:rPr>
                <w:rFonts w:ascii="Times New Roman" w:hAnsi="Times New Roman" w:cs="Times New Roman"/>
                <w:sz w:val="18"/>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4B44C7" w14:textId="77777777" w:rsidR="000B68C2" w:rsidRPr="00B40726" w:rsidRDefault="000B68C2" w:rsidP="000B68C2">
            <w:pPr>
              <w:spacing w:after="0" w:line="240" w:lineRule="auto"/>
              <w:rPr>
                <w:rFonts w:ascii="Times New Roman" w:hAnsi="Times New Roman" w:cs="Times New Roman"/>
                <w:b/>
                <w:bCs/>
                <w:sz w:val="18"/>
              </w:rPr>
            </w:pPr>
          </w:p>
          <w:p w14:paraId="329A380C"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64EF36" w14:textId="77777777" w:rsidR="000B68C2" w:rsidRPr="00B40726" w:rsidRDefault="000B68C2" w:rsidP="000B68C2">
            <w:pPr>
              <w:spacing w:after="0" w:line="240" w:lineRule="auto"/>
              <w:rPr>
                <w:rFonts w:ascii="Times New Roman" w:hAnsi="Times New Roman" w:cs="Times New Roman"/>
                <w:b/>
                <w:bCs/>
                <w:sz w:val="18"/>
              </w:rPr>
            </w:pPr>
          </w:p>
          <w:p w14:paraId="7839D61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5DD60FC8" w14:textId="77777777" w:rsidR="000B68C2" w:rsidRPr="00B40726" w:rsidRDefault="000B68C2" w:rsidP="000B68C2">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7828621D" w14:textId="77777777" w:rsidR="000B68C2" w:rsidRPr="00B40726" w:rsidRDefault="000B68C2" w:rsidP="000B68C2">
            <w:pPr>
              <w:spacing w:after="0" w:line="240" w:lineRule="auto"/>
              <w:rPr>
                <w:rFonts w:ascii="Times New Roman" w:hAnsi="Times New Roman" w:cs="Times New Roman"/>
                <w:b/>
                <w:bCs/>
                <w:sz w:val="18"/>
              </w:rPr>
            </w:pPr>
          </w:p>
          <w:p w14:paraId="4048F968" w14:textId="77777777" w:rsidR="000B68C2" w:rsidRPr="00B40726" w:rsidRDefault="000B68C2" w:rsidP="000B68C2">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Jeigu perkančioji organizacija 2022-10-10 kreipėsi į tiekėją prašydama iki 2022-10-14 pateikti įrodančius dokumentus, jie turi būti išduoti ne anksčiau kaip 120 dienų, jas skaičiuojant atgal nuo 2022-10-14.</w:t>
            </w:r>
          </w:p>
          <w:p w14:paraId="4A94E2D2" w14:textId="77777777" w:rsidR="000B68C2" w:rsidRPr="00B40726" w:rsidRDefault="000B68C2" w:rsidP="000B68C2">
            <w:pPr>
              <w:spacing w:after="0" w:line="240" w:lineRule="auto"/>
              <w:rPr>
                <w:rFonts w:ascii="Times New Roman" w:hAnsi="Times New Roman" w:cs="Times New Roman"/>
                <w:b/>
                <w:bCs/>
                <w:sz w:val="18"/>
              </w:rPr>
            </w:pPr>
          </w:p>
          <w:p w14:paraId="4CCE7C89"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88C8357" w14:textId="77777777" w:rsidR="000B68C2" w:rsidRPr="00B40726" w:rsidRDefault="000B68C2" w:rsidP="000B68C2">
            <w:pPr>
              <w:spacing w:after="0" w:line="240" w:lineRule="auto"/>
              <w:rPr>
                <w:rFonts w:ascii="Times New Roman" w:hAnsi="Times New Roman" w:cs="Times New Roman"/>
                <w:sz w:val="18"/>
              </w:rPr>
            </w:pPr>
          </w:p>
          <w:p w14:paraId="319765D7" w14:textId="77777777" w:rsidR="000B68C2" w:rsidRPr="00B40726" w:rsidRDefault="000B68C2" w:rsidP="000B68C2">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182ABCA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B40726" w14:paraId="418239E0"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78810"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BC94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6294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550A32E7" w14:textId="77777777" w:rsidR="000B68C2" w:rsidRPr="00B40726" w:rsidRDefault="000B68C2" w:rsidP="000B68C2">
            <w:pPr>
              <w:spacing w:after="0" w:line="240" w:lineRule="auto"/>
              <w:rPr>
                <w:rFonts w:ascii="Times New Roman" w:hAnsi="Times New Roman" w:cs="Times New Roman"/>
                <w:sz w:val="18"/>
              </w:rPr>
            </w:pPr>
          </w:p>
          <w:p w14:paraId="034FA4E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61BB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B12279B" w14:textId="77777777" w:rsidR="000B68C2" w:rsidRPr="00B40726" w:rsidRDefault="000B68C2" w:rsidP="000B68C2">
            <w:pPr>
              <w:spacing w:after="0" w:line="240" w:lineRule="auto"/>
              <w:rPr>
                <w:rFonts w:ascii="Times New Roman" w:hAnsi="Times New Roman" w:cs="Times New Roman"/>
                <w:bCs/>
                <w:iCs/>
                <w:sz w:val="18"/>
              </w:rPr>
            </w:pPr>
          </w:p>
          <w:p w14:paraId="128633E9"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5D4D006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3241C"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D28ED"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w:t>
            </w:r>
            <w:r w:rsidRPr="00B40726">
              <w:rPr>
                <w:rFonts w:ascii="Times New Roman" w:hAnsi="Times New Roman" w:cs="Times New Roman"/>
                <w:sz w:val="18"/>
              </w:rPr>
              <w:lastRenderedPageBreak/>
              <w:t xml:space="preserve">straipsnyje, ir atitinkamos padėties negalima ištaisyti. </w:t>
            </w:r>
          </w:p>
          <w:p w14:paraId="68D7F55F"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D1F4B"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6D65BAA" w14:textId="77777777" w:rsidR="000B68C2" w:rsidRPr="00B40726" w:rsidRDefault="000B68C2" w:rsidP="000B68C2">
            <w:pPr>
              <w:spacing w:after="0" w:line="240" w:lineRule="auto"/>
              <w:rPr>
                <w:rFonts w:ascii="Times New Roman" w:hAnsi="Times New Roman" w:cs="Times New Roman"/>
                <w:sz w:val="18"/>
              </w:rPr>
            </w:pPr>
          </w:p>
          <w:p w14:paraId="68872CF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435D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lastRenderedPageBreak/>
              <w:t>Iš Lietuvoje įsteigtų subjektų įrodančių dokumentų nereikalaujama. Užtenka pateikto EBVPD.</w:t>
            </w:r>
          </w:p>
          <w:p w14:paraId="7C22C249" w14:textId="77777777" w:rsidR="000B68C2" w:rsidRPr="00B40726" w:rsidRDefault="000B68C2" w:rsidP="000B68C2">
            <w:pPr>
              <w:spacing w:after="0" w:line="240" w:lineRule="auto"/>
              <w:rPr>
                <w:rFonts w:ascii="Times New Roman" w:hAnsi="Times New Roman" w:cs="Times New Roman"/>
                <w:bCs/>
                <w:iCs/>
                <w:sz w:val="18"/>
              </w:rPr>
            </w:pPr>
          </w:p>
          <w:p w14:paraId="5C845F68"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6D9DAFDE"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577A3"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B8A9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0D61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10C20747" w14:textId="77777777" w:rsidR="000B68C2" w:rsidRPr="00B40726" w:rsidRDefault="000B68C2" w:rsidP="000B68C2">
            <w:pPr>
              <w:spacing w:after="0" w:line="240" w:lineRule="auto"/>
              <w:rPr>
                <w:rFonts w:ascii="Times New Roman" w:hAnsi="Times New Roman" w:cs="Times New Roman"/>
                <w:sz w:val="18"/>
              </w:rPr>
            </w:pPr>
          </w:p>
          <w:p w14:paraId="7E9DD6E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9566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08446D3"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149E5CE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0BFB9"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80D1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C5433"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56FE9E"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2E84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58462025" w14:textId="77777777" w:rsidR="000B68C2" w:rsidRPr="00B40726" w:rsidRDefault="000B68C2" w:rsidP="000B68C2">
            <w:pPr>
              <w:spacing w:after="0" w:line="240" w:lineRule="auto"/>
              <w:rPr>
                <w:rFonts w:ascii="Times New Roman" w:hAnsi="Times New Roman" w:cs="Times New Roman"/>
                <w:sz w:val="18"/>
              </w:rPr>
            </w:pPr>
          </w:p>
          <w:p w14:paraId="154C0D4D"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FEFE"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E911CB5" w14:textId="77777777" w:rsidR="000B68C2" w:rsidRPr="00B40726" w:rsidRDefault="000B68C2" w:rsidP="000B68C2">
            <w:pPr>
              <w:spacing w:after="0" w:line="240" w:lineRule="auto"/>
              <w:rPr>
                <w:rFonts w:ascii="Times New Roman" w:hAnsi="Times New Roman" w:cs="Times New Roman"/>
                <w:bCs/>
                <w:iCs/>
                <w:sz w:val="18"/>
              </w:rPr>
            </w:pPr>
          </w:p>
          <w:p w14:paraId="40071BB4" w14:textId="77777777" w:rsidR="000B68C2" w:rsidRPr="00B40726" w:rsidRDefault="000B68C2" w:rsidP="000B68C2">
            <w:pPr>
              <w:spacing w:after="0" w:line="240" w:lineRule="auto"/>
              <w:rPr>
                <w:rFonts w:ascii="Times New Roman" w:hAnsi="Times New Roman" w:cs="Times New Roman"/>
                <w:bCs/>
                <w:iCs/>
                <w:sz w:val="18"/>
              </w:rPr>
            </w:pPr>
          </w:p>
          <w:p w14:paraId="6BBE9AF6"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0A4BAFA7" w14:textId="77777777" w:rsidR="000B68C2" w:rsidRPr="00B40726" w:rsidRDefault="00895587" w:rsidP="000B68C2">
            <w:pPr>
              <w:spacing w:after="0" w:line="240" w:lineRule="auto"/>
              <w:rPr>
                <w:rFonts w:ascii="Times New Roman" w:hAnsi="Times New Roman" w:cs="Times New Roman"/>
                <w:sz w:val="18"/>
              </w:rPr>
            </w:pPr>
            <w:hyperlink r:id="rId19" w:history="1">
              <w:r w:rsidR="000B68C2" w:rsidRPr="00B40726">
                <w:rPr>
                  <w:rStyle w:val="Hipersaitas"/>
                  <w:rFonts w:ascii="Times New Roman" w:hAnsi="Times New Roman" w:cs="Times New Roman"/>
                  <w:sz w:val="18"/>
                </w:rPr>
                <w:t>https://vpt.lrv.lt/lt/nuorodos/kiti-duomenys/powerbi/melaginga-informacija-pateikusiu-tiekeju-sarasas-3/</w:t>
              </w:r>
            </w:hyperlink>
          </w:p>
        </w:tc>
      </w:tr>
      <w:tr w:rsidR="000B68C2" w:rsidRPr="00B40726" w14:paraId="4648543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DFAF5"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14CF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6FE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45ABD865" w14:textId="77777777" w:rsidR="000B68C2" w:rsidRPr="00B40726" w:rsidRDefault="000B68C2" w:rsidP="000B68C2">
            <w:pPr>
              <w:spacing w:after="0" w:line="240" w:lineRule="auto"/>
              <w:rPr>
                <w:rFonts w:ascii="Times New Roman" w:hAnsi="Times New Roman" w:cs="Times New Roman"/>
                <w:sz w:val="18"/>
              </w:rPr>
            </w:pPr>
          </w:p>
          <w:p w14:paraId="6C996EA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5538212A" w14:textId="77777777" w:rsidR="000B68C2" w:rsidRPr="00B40726" w:rsidRDefault="000B68C2" w:rsidP="000B68C2">
            <w:pPr>
              <w:spacing w:after="0" w:line="240" w:lineRule="auto"/>
              <w:rPr>
                <w:rFonts w:ascii="Times New Roman" w:hAnsi="Times New Roman" w:cs="Times New Roman"/>
                <w:sz w:val="18"/>
              </w:rPr>
            </w:pPr>
          </w:p>
          <w:p w14:paraId="655D302E" w14:textId="77777777" w:rsidR="000B68C2" w:rsidRPr="00B40726" w:rsidRDefault="000B68C2" w:rsidP="000B68C2">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E5271"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7D8AF3"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379CE7B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35D7A" w14:textId="77777777" w:rsidR="000B68C2" w:rsidRPr="00B40726" w:rsidRDefault="000B68C2" w:rsidP="000B68C2">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6048F" w14:textId="77777777" w:rsidR="000B68C2" w:rsidRPr="00B40726" w:rsidRDefault="000B68C2" w:rsidP="000B68C2">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B40726">
              <w:rPr>
                <w:rFonts w:ascii="Times New Roman" w:hAnsi="Times New Roman" w:cs="Times New Roman"/>
                <w:sz w:val="18"/>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D9C9B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CAE01"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084C1024" w14:textId="77777777" w:rsidR="000B68C2" w:rsidRPr="00B40726" w:rsidRDefault="000B68C2" w:rsidP="000B68C2">
            <w:pPr>
              <w:spacing w:after="0" w:line="240" w:lineRule="auto"/>
              <w:rPr>
                <w:rFonts w:ascii="Times New Roman" w:hAnsi="Times New Roman" w:cs="Times New Roman"/>
                <w:sz w:val="18"/>
              </w:rPr>
            </w:pPr>
          </w:p>
          <w:p w14:paraId="6913FC4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15F3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B6FC39D" w14:textId="77777777" w:rsidR="000B68C2" w:rsidRPr="00B40726" w:rsidRDefault="000B68C2" w:rsidP="000B68C2">
            <w:pPr>
              <w:spacing w:after="0" w:line="240" w:lineRule="auto"/>
              <w:rPr>
                <w:rFonts w:ascii="Times New Roman" w:hAnsi="Times New Roman" w:cs="Times New Roman"/>
                <w:bCs/>
                <w:iCs/>
                <w:sz w:val="18"/>
              </w:rPr>
            </w:pPr>
          </w:p>
          <w:p w14:paraId="29B01BB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64238EAC" w14:textId="77777777" w:rsidR="000B68C2" w:rsidRPr="00B40726" w:rsidRDefault="000B68C2" w:rsidP="000B68C2">
            <w:pPr>
              <w:spacing w:after="0" w:line="240" w:lineRule="auto"/>
              <w:rPr>
                <w:rFonts w:ascii="Times New Roman" w:hAnsi="Times New Roman" w:cs="Times New Roman"/>
                <w:sz w:val="18"/>
              </w:rPr>
            </w:pPr>
          </w:p>
          <w:p w14:paraId="432544DC" w14:textId="77777777" w:rsidR="000B68C2" w:rsidRPr="00B40726" w:rsidRDefault="00895587" w:rsidP="000B68C2">
            <w:pPr>
              <w:spacing w:after="0" w:line="240" w:lineRule="auto"/>
              <w:rPr>
                <w:rFonts w:ascii="Times New Roman" w:hAnsi="Times New Roman" w:cs="Times New Roman"/>
                <w:sz w:val="18"/>
              </w:rPr>
            </w:pPr>
            <w:hyperlink r:id="rId20" w:history="1">
              <w:r w:rsidR="000B68C2" w:rsidRPr="00B40726">
                <w:rPr>
                  <w:rStyle w:val="Hipersaitas"/>
                  <w:rFonts w:ascii="Times New Roman" w:hAnsi="Times New Roman" w:cs="Times New Roman"/>
                  <w:sz w:val="18"/>
                </w:rPr>
                <w:t>https://vpt.lrv.lt/lt/nuorodos/kiti-duomenys/powerbi/nepatikimi-tiekejai-1/</w:t>
              </w:r>
            </w:hyperlink>
          </w:p>
          <w:p w14:paraId="07CF86BD" w14:textId="77777777" w:rsidR="000B68C2" w:rsidRPr="00B40726" w:rsidRDefault="000B68C2" w:rsidP="000B68C2">
            <w:pPr>
              <w:spacing w:after="0" w:line="240" w:lineRule="auto"/>
              <w:rPr>
                <w:rFonts w:ascii="Times New Roman" w:hAnsi="Times New Roman" w:cs="Times New Roman"/>
                <w:sz w:val="18"/>
              </w:rPr>
            </w:pPr>
          </w:p>
          <w:p w14:paraId="3F70B9D5" w14:textId="77777777" w:rsidR="000B68C2" w:rsidRPr="00B40726" w:rsidRDefault="00895587" w:rsidP="000B68C2">
            <w:pPr>
              <w:spacing w:after="0" w:line="240" w:lineRule="auto"/>
              <w:rPr>
                <w:rFonts w:ascii="Times New Roman" w:hAnsi="Times New Roman" w:cs="Times New Roman"/>
                <w:sz w:val="18"/>
              </w:rPr>
            </w:pPr>
            <w:hyperlink r:id="rId21" w:history="1">
              <w:r w:rsidR="000B68C2" w:rsidRPr="00B40726">
                <w:rPr>
                  <w:rStyle w:val="Hipersaitas"/>
                  <w:rFonts w:ascii="Times New Roman" w:hAnsi="Times New Roman" w:cs="Times New Roman"/>
                  <w:sz w:val="18"/>
                </w:rPr>
                <w:t>https://vpt.lrv.lt/lt/pasalinimo-pagrindai-1/nepatikimu-koncesininku-sarasas-1/nepatikimu-koncesininku-sarasas/</w:t>
              </w:r>
            </w:hyperlink>
          </w:p>
          <w:p w14:paraId="6295EA8E" w14:textId="77777777" w:rsidR="000B68C2" w:rsidRPr="00B40726" w:rsidRDefault="000B68C2" w:rsidP="000B68C2">
            <w:pPr>
              <w:spacing w:after="0" w:line="240" w:lineRule="auto"/>
              <w:rPr>
                <w:rFonts w:ascii="Times New Roman" w:hAnsi="Times New Roman" w:cs="Times New Roman"/>
                <w:bCs/>
                <w:sz w:val="18"/>
              </w:rPr>
            </w:pPr>
          </w:p>
          <w:p w14:paraId="2C54430C" w14:textId="77777777" w:rsidR="000B68C2" w:rsidRPr="00B40726" w:rsidRDefault="000B68C2" w:rsidP="000B68C2">
            <w:pPr>
              <w:spacing w:after="0" w:line="240" w:lineRule="auto"/>
              <w:rPr>
                <w:rFonts w:ascii="Times New Roman" w:hAnsi="Times New Roman" w:cs="Times New Roman"/>
                <w:b/>
                <w:bCs/>
                <w:sz w:val="18"/>
              </w:rPr>
            </w:pPr>
          </w:p>
        </w:tc>
      </w:tr>
      <w:tr w:rsidR="000B68C2" w:rsidRPr="00B40726" w14:paraId="7A9895E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16452" w14:textId="77777777" w:rsidR="000B68C2" w:rsidRPr="00B40726" w:rsidRDefault="000B68C2" w:rsidP="000B68C2">
            <w:pPr>
              <w:numPr>
                <w:ilvl w:val="0"/>
                <w:numId w:val="33"/>
              </w:numPr>
              <w:spacing w:after="0" w:line="240" w:lineRule="auto"/>
              <w:rPr>
                <w:rFonts w:ascii="Times New Roman" w:hAnsi="Times New Roman" w:cs="Times New Roman"/>
                <w:sz w:val="18"/>
              </w:rPr>
            </w:pPr>
          </w:p>
          <w:p w14:paraId="2E224A4C" w14:textId="77777777" w:rsidR="000B68C2" w:rsidRPr="00B40726" w:rsidRDefault="000B68C2" w:rsidP="000B68C2">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91B6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ED176F" w14:textId="77777777" w:rsidR="000B68C2" w:rsidRPr="00B40726" w:rsidRDefault="000B68C2" w:rsidP="000B68C2">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8CF1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5B1CC5E5" w14:textId="77777777" w:rsidR="000B68C2" w:rsidRPr="00B40726" w:rsidRDefault="000B68C2" w:rsidP="000B68C2">
            <w:pPr>
              <w:spacing w:after="0" w:line="240" w:lineRule="auto"/>
              <w:rPr>
                <w:rFonts w:ascii="Times New Roman" w:hAnsi="Times New Roman" w:cs="Times New Roman"/>
                <w:sz w:val="18"/>
              </w:rPr>
            </w:pPr>
          </w:p>
          <w:p w14:paraId="79E0D2A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698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history="1">
              <w:r w:rsidRPr="00B40726">
                <w:rPr>
                  <w:rStyle w:val="Hipersaitas"/>
                  <w:rFonts w:ascii="Times New Roman" w:hAnsi="Times New Roman" w:cs="Times New Roman"/>
                  <w:sz w:val="18"/>
                </w:rPr>
                <w:t>https://www.registrucentras.lt/jar/p/index.php</w:t>
              </w:r>
            </w:hyperlink>
          </w:p>
          <w:p w14:paraId="7B23022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0915C4FF" w14:textId="77777777" w:rsidR="000B68C2" w:rsidRPr="00B40726" w:rsidRDefault="00895587" w:rsidP="000B68C2">
            <w:pPr>
              <w:spacing w:after="0" w:line="240" w:lineRule="auto"/>
              <w:rPr>
                <w:rFonts w:ascii="Times New Roman" w:hAnsi="Times New Roman" w:cs="Times New Roman"/>
                <w:sz w:val="18"/>
              </w:rPr>
            </w:pPr>
            <w:hyperlink r:id="rId23" w:history="1">
              <w:r w:rsidR="000B68C2" w:rsidRPr="00B40726">
                <w:rPr>
                  <w:rStyle w:val="Hipersaitas"/>
                  <w:rFonts w:ascii="Times New Roman" w:hAnsi="Times New Roman" w:cs="Times New Roman"/>
                  <w:sz w:val="18"/>
                </w:rPr>
                <w:t>https://vpt.lrv.lt/lt/naujienos-3/finansiniu-ataskaitu-nepateikimas-gali-tapti-kliutimi-dalyvauti-viesuosiuose-pirkimuose/</w:t>
              </w:r>
            </w:hyperlink>
          </w:p>
          <w:p w14:paraId="23331AD1"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7CA48C61"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B6774" w14:textId="77777777" w:rsidR="000B68C2" w:rsidRPr="00B40726" w:rsidRDefault="000B68C2" w:rsidP="000B68C2">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CB15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B6B0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4F350BDC" w14:textId="77777777" w:rsidR="000B68C2" w:rsidRPr="00B40726" w:rsidRDefault="000B68C2" w:rsidP="000B68C2">
            <w:pPr>
              <w:spacing w:after="0" w:line="240" w:lineRule="auto"/>
              <w:rPr>
                <w:rFonts w:ascii="Times New Roman" w:hAnsi="Times New Roman" w:cs="Times New Roman"/>
                <w:sz w:val="18"/>
              </w:rPr>
            </w:pPr>
          </w:p>
          <w:p w14:paraId="4114D27C"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BB789"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61CF077" w14:textId="77777777" w:rsidR="000B68C2" w:rsidRPr="00B40726" w:rsidRDefault="000B68C2" w:rsidP="000B68C2">
            <w:pPr>
              <w:spacing w:after="0" w:line="240" w:lineRule="auto"/>
              <w:rPr>
                <w:rFonts w:ascii="Times New Roman" w:hAnsi="Times New Roman" w:cs="Times New Roman"/>
                <w:b/>
                <w:bCs/>
                <w:iCs/>
                <w:sz w:val="18"/>
              </w:rPr>
            </w:pPr>
          </w:p>
          <w:p w14:paraId="5F41DC1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4">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0B68C2" w:rsidRPr="00B40726" w14:paraId="6CB6B7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A7061" w14:textId="77777777" w:rsidR="000B68C2" w:rsidRPr="00B40726" w:rsidRDefault="000B68C2" w:rsidP="000B68C2">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1EE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CE38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3BB0A64D" w14:textId="77777777" w:rsidR="000B68C2" w:rsidRPr="00B40726" w:rsidRDefault="000B68C2" w:rsidP="000B68C2">
            <w:pPr>
              <w:spacing w:after="0" w:line="240" w:lineRule="auto"/>
              <w:rPr>
                <w:rFonts w:ascii="Times New Roman" w:hAnsi="Times New Roman" w:cs="Times New Roman"/>
                <w:sz w:val="18"/>
              </w:rPr>
            </w:pPr>
          </w:p>
          <w:p w14:paraId="02E8BB1B"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EBA3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E1A03A2" w14:textId="77777777" w:rsidR="000B68C2" w:rsidRPr="00B40726" w:rsidRDefault="000B68C2" w:rsidP="000B68C2">
            <w:pPr>
              <w:spacing w:after="0" w:line="240" w:lineRule="auto"/>
              <w:rPr>
                <w:rFonts w:ascii="Times New Roman" w:hAnsi="Times New Roman" w:cs="Times New Roman"/>
                <w:bCs/>
                <w:iCs/>
                <w:sz w:val="18"/>
              </w:rPr>
            </w:pPr>
          </w:p>
          <w:p w14:paraId="170A24D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7B32F38F" w14:textId="77777777" w:rsidR="000B68C2" w:rsidRPr="00B40726" w:rsidRDefault="00895587" w:rsidP="000B68C2">
            <w:pPr>
              <w:spacing w:after="0" w:line="240" w:lineRule="auto"/>
              <w:rPr>
                <w:rFonts w:ascii="Times New Roman" w:hAnsi="Times New Roman" w:cs="Times New Roman"/>
                <w:bCs/>
                <w:iCs/>
                <w:sz w:val="18"/>
              </w:rPr>
            </w:pPr>
            <w:hyperlink r:id="rId25" w:history="1">
              <w:r w:rsidR="000B68C2" w:rsidRPr="00B40726">
                <w:rPr>
                  <w:rStyle w:val="Hipersaitas"/>
                  <w:rFonts w:ascii="Times New Roman" w:hAnsi="Times New Roman" w:cs="Times New Roman"/>
                  <w:sz w:val="18"/>
                </w:rPr>
                <w:t>https://kt.gov.lt/lt/atviri-duomenys/diskvalifikavimas-is-viesuju-pirkimu</w:t>
              </w:r>
            </w:hyperlink>
            <w:r w:rsidR="000B68C2" w:rsidRPr="00B40726">
              <w:rPr>
                <w:rFonts w:ascii="Times New Roman" w:hAnsi="Times New Roman" w:cs="Times New Roman"/>
                <w:sz w:val="18"/>
              </w:rPr>
              <w:t xml:space="preserve"> skelbiamą informaciją. </w:t>
            </w:r>
          </w:p>
        </w:tc>
      </w:tr>
    </w:tbl>
    <w:p w14:paraId="38A6A709" w14:textId="77777777" w:rsidR="000B68C2" w:rsidRPr="006B0C7B" w:rsidRDefault="000B68C2" w:rsidP="00B17408">
      <w:pPr>
        <w:ind w:firstLine="697"/>
        <w:rPr>
          <w:rFonts w:ascii="Times New Roman" w:hAnsi="Times New Roman" w:cs="Times New Roman"/>
          <w:sz w:val="20"/>
        </w:rPr>
      </w:pPr>
    </w:p>
    <w:p w14:paraId="6C62DC28" w14:textId="77777777" w:rsidR="00C56067" w:rsidRPr="006B0C7B" w:rsidRDefault="00C56067" w:rsidP="00C56067">
      <w:pPr>
        <w:jc w:val="center"/>
        <w:rPr>
          <w:rFonts w:ascii="Times New Roman" w:hAnsi="Times New Roman" w:cs="Times New Roman"/>
          <w:b/>
          <w:bCs/>
          <w:smallCaps/>
          <w:sz w:val="20"/>
          <w:szCs w:val="22"/>
        </w:rPr>
      </w:pPr>
      <w:r w:rsidRPr="006B0C7B">
        <w:rPr>
          <w:rFonts w:ascii="Times New Roman" w:hAnsi="Times New Roman" w:cs="Times New Roman"/>
          <w:smallCaps/>
          <w:sz w:val="20"/>
          <w:szCs w:val="22"/>
        </w:rPr>
        <w:t>__________</w:t>
      </w:r>
      <w:r w:rsidRPr="006B0C7B">
        <w:rPr>
          <w:rFonts w:ascii="Times New Roman" w:hAnsi="Times New Roman" w:cs="Times New Roman"/>
          <w:b/>
          <w:bCs/>
          <w:smallCaps/>
          <w:sz w:val="20"/>
          <w:szCs w:val="22"/>
        </w:rPr>
        <w:br w:type="page"/>
      </w:r>
    </w:p>
    <w:p w14:paraId="27A4ED35" w14:textId="6DB6D63F" w:rsidR="006B0C7B" w:rsidRPr="00672312" w:rsidRDefault="006B0C7B" w:rsidP="006B0C7B">
      <w:pPr>
        <w:spacing w:after="0" w:line="240" w:lineRule="auto"/>
        <w:jc w:val="right"/>
        <w:rPr>
          <w:rFonts w:ascii="Times New Roman" w:eastAsia="Calibri" w:hAnsi="Times New Roman" w:cs="Times New Roman"/>
          <w:sz w:val="22"/>
          <w:szCs w:val="22"/>
        </w:rPr>
      </w:pPr>
      <w:bookmarkStart w:id="49" w:name="_Ref38291223"/>
      <w:bookmarkStart w:id="50" w:name="_Ref38291334"/>
      <w:bookmarkStart w:id="51" w:name="_Ref38533412"/>
      <w:bookmarkStart w:id="52" w:name="_Toc126333942"/>
      <w:r w:rsidRPr="00672312">
        <w:rPr>
          <w:rFonts w:ascii="Times New Roman" w:hAnsi="Times New Roman" w:cs="Times New Roman"/>
          <w:sz w:val="22"/>
          <w:szCs w:val="22"/>
        </w:rPr>
        <w:lastRenderedPageBreak/>
        <w:t>Pirkimo sąlygų 3 priedas  „</w:t>
      </w:r>
      <w:r w:rsidR="00672312" w:rsidRPr="00672312">
        <w:rPr>
          <w:rFonts w:ascii="Times New Roman" w:hAnsi="Times New Roman" w:cs="Times New Roman"/>
          <w:sz w:val="22"/>
          <w:szCs w:val="22"/>
        </w:rPr>
        <w:t>Sutarties projektas</w:t>
      </w:r>
      <w:r w:rsidRPr="00672312">
        <w:rPr>
          <w:rFonts w:ascii="Times New Roman" w:hAnsi="Times New Roman" w:cs="Times New Roman"/>
          <w:sz w:val="22"/>
          <w:szCs w:val="22"/>
        </w:rPr>
        <w:t>“</w:t>
      </w:r>
    </w:p>
    <w:p w14:paraId="7D2CDBB3" w14:textId="77777777" w:rsidR="006B0C7B" w:rsidRPr="00672312" w:rsidRDefault="006B0C7B" w:rsidP="006B0C7B">
      <w:pPr>
        <w:pStyle w:val="Sraopastraipa"/>
        <w:spacing w:after="0" w:line="240" w:lineRule="auto"/>
        <w:ind w:left="0"/>
        <w:jc w:val="both"/>
        <w:rPr>
          <w:rFonts w:ascii="Times New Roman" w:hAnsi="Times New Roman" w:cs="Times New Roman"/>
          <w:sz w:val="22"/>
          <w:szCs w:val="22"/>
        </w:rPr>
      </w:pPr>
    </w:p>
    <w:p w14:paraId="58EA0DEC" w14:textId="77777777" w:rsidR="00672312" w:rsidRPr="00672312" w:rsidRDefault="00672312" w:rsidP="00672312">
      <w:pPr>
        <w:spacing w:after="0" w:line="240" w:lineRule="auto"/>
        <w:jc w:val="center"/>
        <w:rPr>
          <w:rFonts w:ascii="Times New Roman" w:eastAsia="Times New Roman" w:hAnsi="Times New Roman" w:cs="Times New Roman"/>
          <w:b/>
          <w:bCs/>
          <w:noProof/>
          <w:sz w:val="22"/>
          <w:szCs w:val="24"/>
        </w:rPr>
      </w:pPr>
      <w:r w:rsidRPr="00672312">
        <w:rPr>
          <w:rFonts w:ascii="Times New Roman" w:eastAsia="Times New Roman" w:hAnsi="Times New Roman" w:cs="Times New Roman"/>
          <w:b/>
          <w:bCs/>
          <w:noProof/>
          <w:sz w:val="22"/>
          <w:szCs w:val="24"/>
        </w:rPr>
        <w:t xml:space="preserve">VARĖNOS MIESTO IR SENOSIOS VARĖNOS KAIMO TERITORIJOJE ESANČIŲ SUSISIEKIMO KOMUNIKACIJŲ OBJEKTŲ </w:t>
      </w:r>
    </w:p>
    <w:p w14:paraId="26250555" w14:textId="77777777" w:rsidR="00672312" w:rsidRPr="00672312" w:rsidRDefault="00672312" w:rsidP="00672312">
      <w:pPr>
        <w:spacing w:after="0" w:line="240" w:lineRule="auto"/>
        <w:jc w:val="center"/>
        <w:rPr>
          <w:rFonts w:ascii="Times New Roman" w:eastAsia="Times New Roman" w:hAnsi="Times New Roman" w:cs="Times New Roman"/>
          <w:b/>
          <w:bCs/>
          <w:noProof/>
          <w:sz w:val="22"/>
          <w:szCs w:val="24"/>
        </w:rPr>
      </w:pPr>
      <w:r w:rsidRPr="00672312">
        <w:rPr>
          <w:rFonts w:ascii="Times New Roman" w:eastAsia="Times New Roman" w:hAnsi="Times New Roman" w:cs="Times New Roman"/>
          <w:b/>
          <w:bCs/>
          <w:noProof/>
          <w:sz w:val="22"/>
          <w:szCs w:val="24"/>
        </w:rPr>
        <w:t>PRIEŽIŪROS PASLAUGŲ TEIKIMO</w:t>
      </w:r>
    </w:p>
    <w:p w14:paraId="754A453F" w14:textId="77777777" w:rsidR="00672312" w:rsidRPr="00672312" w:rsidRDefault="00672312" w:rsidP="00672312">
      <w:pPr>
        <w:spacing w:after="0" w:line="240" w:lineRule="auto"/>
        <w:jc w:val="center"/>
        <w:rPr>
          <w:rFonts w:ascii="Times New Roman" w:eastAsia="Times New Roman" w:hAnsi="Times New Roman" w:cs="Times New Roman"/>
          <w:b/>
          <w:bCs/>
          <w:noProof/>
          <w:sz w:val="22"/>
          <w:szCs w:val="24"/>
        </w:rPr>
      </w:pPr>
      <w:r w:rsidRPr="00672312">
        <w:rPr>
          <w:rFonts w:ascii="Times New Roman" w:eastAsia="Times New Roman" w:hAnsi="Times New Roman" w:cs="Times New Roman"/>
          <w:b/>
          <w:bCs/>
          <w:noProof/>
          <w:sz w:val="22"/>
          <w:szCs w:val="24"/>
        </w:rPr>
        <w:t>SUTARTIS</w:t>
      </w:r>
    </w:p>
    <w:p w14:paraId="7136A4A9" w14:textId="77777777" w:rsidR="00672312" w:rsidRPr="00672312" w:rsidRDefault="00672312" w:rsidP="00672312">
      <w:pPr>
        <w:spacing w:after="0" w:line="240" w:lineRule="auto"/>
        <w:jc w:val="center"/>
        <w:rPr>
          <w:rFonts w:ascii="Times New Roman" w:eastAsia="Times New Roman" w:hAnsi="Times New Roman" w:cs="Times New Roman"/>
          <w:b/>
          <w:bCs/>
          <w:noProof/>
          <w:sz w:val="22"/>
          <w:szCs w:val="24"/>
        </w:rPr>
      </w:pPr>
    </w:p>
    <w:p w14:paraId="3D5181DE" w14:textId="6AF7556A" w:rsidR="00672312" w:rsidRPr="00FC13D4" w:rsidRDefault="00672312" w:rsidP="00672312">
      <w:pPr>
        <w:spacing w:after="0" w:line="240" w:lineRule="auto"/>
        <w:jc w:val="center"/>
        <w:rPr>
          <w:rFonts w:ascii="Times New Roman" w:eastAsia="Times New Roman" w:hAnsi="Times New Roman" w:cs="Times New Roman"/>
          <w:b/>
          <w:bCs/>
          <w:noProof/>
          <w:sz w:val="22"/>
          <w:szCs w:val="24"/>
        </w:rPr>
      </w:pPr>
      <w:r w:rsidRPr="00672312">
        <w:rPr>
          <w:rFonts w:ascii="Times New Roman" w:eastAsia="Times New Roman" w:hAnsi="Times New Roman" w:cs="Times New Roman"/>
          <w:b/>
          <w:bCs/>
          <w:noProof/>
          <w:sz w:val="22"/>
          <w:szCs w:val="24"/>
        </w:rPr>
        <w:t>(pateikiama apskiru failu)</w:t>
      </w:r>
    </w:p>
    <w:p w14:paraId="3D4F8B02" w14:textId="77777777" w:rsidR="00672312" w:rsidRDefault="00672312" w:rsidP="00672312">
      <w:pPr>
        <w:spacing w:after="0" w:line="300" w:lineRule="auto"/>
        <w:jc w:val="both"/>
        <w:rPr>
          <w:rFonts w:ascii="Times New Roman" w:eastAsia="Arial Unicode MS" w:hAnsi="Times New Roman" w:cs="Times New Roman"/>
          <w:sz w:val="22"/>
          <w:szCs w:val="24"/>
          <w:bdr w:val="nil"/>
          <w:lang w:eastAsia="en-US"/>
        </w:rPr>
      </w:pPr>
    </w:p>
    <w:p w14:paraId="3233C300" w14:textId="77777777" w:rsidR="005A5B9D" w:rsidRPr="001048E8" w:rsidRDefault="005A5B9D" w:rsidP="005A5B9D"/>
    <w:p w14:paraId="3882BE57" w14:textId="77777777" w:rsidR="00655F89" w:rsidRPr="00D759D3" w:rsidRDefault="006B0C7B" w:rsidP="003129A0">
      <w:pPr>
        <w:spacing w:after="0" w:line="240" w:lineRule="auto"/>
        <w:jc w:val="both"/>
        <w:rPr>
          <w:rFonts w:ascii="Times New Roman" w:hAnsi="Times New Roman" w:cs="Times New Roman"/>
          <w:b/>
          <w:bCs/>
          <w:smallCaps/>
          <w:sz w:val="22"/>
          <w:szCs w:val="22"/>
        </w:rPr>
      </w:pPr>
      <w:r w:rsidRPr="00D759D3">
        <w:rPr>
          <w:rFonts w:ascii="Times New Roman" w:hAnsi="Times New Roman" w:cs="Times New Roman"/>
          <w:b/>
          <w:bCs/>
          <w:smallCaps/>
          <w:sz w:val="22"/>
          <w:szCs w:val="22"/>
        </w:rPr>
        <w:br w:type="page"/>
      </w:r>
    </w:p>
    <w:p w14:paraId="0ACCD72A" w14:textId="77777777" w:rsidR="00C56067" w:rsidRPr="006B0C7B" w:rsidRDefault="00C56067" w:rsidP="0098233F">
      <w:pPr>
        <w:keepNext/>
        <w:keepLines/>
        <w:spacing w:before="120" w:after="0" w:line="240" w:lineRule="auto"/>
        <w:jc w:val="right"/>
        <w:outlineLvl w:val="1"/>
        <w:rPr>
          <w:rFonts w:ascii="Times New Roman" w:eastAsia="Calibri" w:hAnsi="Times New Roman" w:cs="Times New Roman"/>
          <w:sz w:val="22"/>
          <w:szCs w:val="24"/>
        </w:rPr>
      </w:pPr>
      <w:r w:rsidRPr="006B0C7B">
        <w:rPr>
          <w:rFonts w:ascii="Times New Roman" w:eastAsia="Calibri" w:hAnsi="Times New Roman" w:cs="Times New Roman"/>
          <w:sz w:val="22"/>
          <w:szCs w:val="24"/>
        </w:rPr>
        <w:lastRenderedPageBreak/>
        <w:t>Pirkimo sąlygų 4 priedas „Tiekėjų kvalifikacijos reikalavimai“</w:t>
      </w:r>
      <w:bookmarkEnd w:id="49"/>
      <w:bookmarkEnd w:id="50"/>
      <w:bookmarkEnd w:id="51"/>
      <w:bookmarkEnd w:id="52"/>
    </w:p>
    <w:p w14:paraId="6F672BA4" w14:textId="77777777" w:rsidR="00C56067" w:rsidRPr="006B0C7B" w:rsidRDefault="00C56067" w:rsidP="00C56067">
      <w:pPr>
        <w:numPr>
          <w:ilvl w:val="1"/>
          <w:numId w:val="0"/>
        </w:numPr>
        <w:spacing w:after="240" w:line="240" w:lineRule="auto"/>
        <w:jc w:val="center"/>
        <w:rPr>
          <w:rFonts w:ascii="Times New Roman" w:hAnsi="Times New Roman" w:cs="Times New Roman"/>
          <w:b/>
          <w:bCs/>
          <w:caps/>
          <w:smallCaps/>
          <w:sz w:val="20"/>
          <w:szCs w:val="24"/>
        </w:rPr>
      </w:pPr>
    </w:p>
    <w:p w14:paraId="6402140F" w14:textId="77777777" w:rsidR="00C56067" w:rsidRPr="006B0C7B" w:rsidRDefault="00C56067" w:rsidP="00C56067">
      <w:pPr>
        <w:numPr>
          <w:ilvl w:val="1"/>
          <w:numId w:val="0"/>
        </w:numPr>
        <w:spacing w:after="240" w:line="240" w:lineRule="auto"/>
        <w:jc w:val="center"/>
        <w:rPr>
          <w:rFonts w:ascii="Times New Roman" w:hAnsi="Times New Roman" w:cs="Times New Roman"/>
          <w:b/>
          <w:bCs/>
          <w:caps/>
          <w:smallCaps/>
          <w:sz w:val="20"/>
          <w:szCs w:val="24"/>
        </w:rPr>
      </w:pPr>
      <w:r w:rsidRPr="006B0C7B">
        <w:rPr>
          <w:rFonts w:ascii="Times New Roman" w:hAnsi="Times New Roman" w:cs="Times New Roman"/>
          <w:b/>
          <w:bCs/>
          <w:caps/>
          <w:smallCaps/>
          <w:sz w:val="20"/>
          <w:szCs w:val="24"/>
        </w:rPr>
        <w:t xml:space="preserve">TIEKĖJŲ KVALIFIKACIJOS REIKALAVIMAI </w:t>
      </w:r>
    </w:p>
    <w:p w14:paraId="3EC8696D" w14:textId="77777777" w:rsidR="00A945B7" w:rsidRPr="0098233F" w:rsidRDefault="00A945B7" w:rsidP="0098233F">
      <w:pPr>
        <w:spacing w:after="0" w:line="240" w:lineRule="auto"/>
        <w:ind w:firstLine="851"/>
        <w:jc w:val="both"/>
        <w:rPr>
          <w:rFonts w:ascii="Times New Roman" w:hAnsi="Times New Roman" w:cs="Times New Roman"/>
          <w:iCs/>
          <w:sz w:val="22"/>
          <w:szCs w:val="24"/>
          <w:lang w:eastAsia="en-US"/>
        </w:rPr>
      </w:pPr>
      <w:r w:rsidRPr="0098233F">
        <w:rPr>
          <w:rFonts w:ascii="Times New Roman" w:hAnsi="Times New Roman" w:cs="Times New Roman"/>
          <w:iCs/>
          <w:sz w:val="22"/>
          <w:szCs w:val="24"/>
          <w:lang w:eastAsia="en-US"/>
        </w:rPr>
        <w:t xml:space="preserve">1. Tiekėjo kvalifikacijos reikalavimai nustatomi vadovaujantis </w:t>
      </w:r>
      <w:hyperlink r:id="rId26" w:history="1">
        <w:r w:rsidRPr="0098233F">
          <w:rPr>
            <w:rStyle w:val="Hipersaitas"/>
            <w:rFonts w:ascii="Times New Roman" w:hAnsi="Times New Roman" w:cs="Times New Roman"/>
            <w:iCs/>
            <w:sz w:val="22"/>
            <w:szCs w:val="24"/>
          </w:rPr>
          <w:t>Tiekėjo kvalifikacijos reikalavimų nustatymo metodika</w:t>
        </w:r>
      </w:hyperlink>
      <w:r w:rsidRPr="0098233F">
        <w:rPr>
          <w:rFonts w:ascii="Times New Roman" w:hAnsi="Times New Roman" w:cs="Times New Roman"/>
          <w:iCs/>
          <w:sz w:val="22"/>
          <w:szCs w:val="24"/>
        </w:rPr>
        <w:t>, patvirtinta Viešųjų pirkimų tarnybos direktoriaus 2017 m. birželio 29 d. įsakymu Nr. 1S-105.</w:t>
      </w:r>
    </w:p>
    <w:p w14:paraId="29815C9B" w14:textId="77777777" w:rsidR="00A945B7" w:rsidRPr="0098233F" w:rsidRDefault="00A945B7" w:rsidP="0098233F">
      <w:pPr>
        <w:spacing w:after="0" w:line="240" w:lineRule="auto"/>
        <w:ind w:firstLine="851"/>
        <w:jc w:val="both"/>
        <w:rPr>
          <w:rFonts w:ascii="Times New Roman" w:eastAsiaTheme="minorHAnsi" w:hAnsi="Times New Roman" w:cs="Times New Roman"/>
          <w:sz w:val="22"/>
          <w:szCs w:val="24"/>
        </w:rPr>
      </w:pPr>
      <w:r w:rsidRPr="0098233F">
        <w:rPr>
          <w:rFonts w:ascii="Times New Roman" w:eastAsiaTheme="minorHAnsi" w:hAnsi="Times New Roman" w:cs="Times New Roman"/>
          <w:sz w:val="22"/>
          <w:szCs w:val="24"/>
          <w:lang w:eastAsia="en-US"/>
        </w:rPr>
        <w:t>2. Tiekėjo kvalifikacija turi atitikti šiame priede nustatytus reikalavimus kvalifikacijai.</w:t>
      </w:r>
      <w:r w:rsidRPr="0098233F">
        <w:rPr>
          <w:rFonts w:ascii="Times New Roman" w:eastAsiaTheme="minorHAnsi" w:hAnsi="Times New Roman" w:cs="Times New Roman"/>
          <w:sz w:val="22"/>
          <w:szCs w:val="24"/>
        </w:rPr>
        <w:t xml:space="preserve"> </w:t>
      </w:r>
    </w:p>
    <w:p w14:paraId="62CA7043"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sz w:val="22"/>
          <w:szCs w:val="24"/>
          <w:lang w:eastAsia="en-US"/>
        </w:rPr>
        <w:t xml:space="preserve">3. </w:t>
      </w:r>
      <w:r w:rsidRPr="0098233F">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B419EE6"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98233F">
        <w:rPr>
          <w:rFonts w:ascii="Times New Roman" w:eastAsia="Times New Roman" w:hAnsi="Times New Roman" w:cs="Times New Roman"/>
          <w:bCs/>
          <w:sz w:val="22"/>
          <w:szCs w:val="22"/>
          <w:lang w:eastAsia="en-US"/>
        </w:rPr>
        <w:t>kvazisubtiekėjai</w:t>
      </w:r>
      <w:proofErr w:type="spellEnd"/>
      <w:r w:rsidRPr="0098233F">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6F7987E3"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98233F">
        <w:rPr>
          <w:rFonts w:ascii="Times New Roman" w:eastAsia="Times New Roman" w:hAnsi="Times New Roman" w:cs="Times New Roman"/>
          <w:bCs/>
          <w:sz w:val="22"/>
          <w:szCs w:val="22"/>
          <w:lang w:eastAsia="en-US"/>
        </w:rPr>
        <w:t>kvazisubtiekėjąi</w:t>
      </w:r>
      <w:proofErr w:type="spellEnd"/>
      <w:r w:rsidRPr="0098233F">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45F015C" w14:textId="77777777" w:rsidR="00A945B7" w:rsidRPr="0098233F" w:rsidRDefault="00A945B7" w:rsidP="0098233F">
      <w:pPr>
        <w:tabs>
          <w:tab w:val="left" w:pos="851"/>
        </w:tabs>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lang w:eastAsia="en-US"/>
        </w:rPr>
        <w:t xml:space="preserve">6. </w:t>
      </w:r>
      <w:r w:rsidRPr="0098233F">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BC3DD7E" w14:textId="77777777" w:rsidR="00A945B7" w:rsidRPr="0098233F" w:rsidRDefault="00A945B7" w:rsidP="0098233F">
      <w:pPr>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54151805" w14:textId="77777777" w:rsidR="00DD1C87" w:rsidRPr="0098233F" w:rsidRDefault="00DD1C87" w:rsidP="0098233F">
      <w:pPr>
        <w:spacing w:after="0" w:line="240" w:lineRule="auto"/>
        <w:ind w:firstLine="851"/>
        <w:jc w:val="both"/>
        <w:rPr>
          <w:rFonts w:ascii="Times New Roman" w:eastAsia="Times New Roman" w:hAnsi="Times New Roman" w:cs="Times New Roman"/>
          <w:sz w:val="22"/>
          <w:szCs w:val="22"/>
        </w:rPr>
      </w:pPr>
    </w:p>
    <w:p w14:paraId="48474B5C" w14:textId="77777777" w:rsidR="00DD1C87" w:rsidRDefault="00DD1C87" w:rsidP="00DD1C87">
      <w:pPr>
        <w:spacing w:after="0" w:line="240" w:lineRule="auto"/>
        <w:jc w:val="center"/>
        <w:rPr>
          <w:rFonts w:ascii="Times New Roman" w:eastAsia="Times New Roman" w:hAnsi="Times New Roman" w:cs="Times New Roman"/>
          <w:b/>
          <w:sz w:val="20"/>
          <w:szCs w:val="22"/>
        </w:rPr>
      </w:pPr>
      <w:r w:rsidRPr="006B0C7B">
        <w:rPr>
          <w:rFonts w:ascii="Times New Roman" w:eastAsia="Times New Roman" w:hAnsi="Times New Roman" w:cs="Times New Roman"/>
          <w:b/>
          <w:sz w:val="20"/>
          <w:szCs w:val="22"/>
        </w:rPr>
        <w:t>KVALIFIKACINIAI REIKALAVIMAI</w:t>
      </w:r>
    </w:p>
    <w:tbl>
      <w:tblPr>
        <w:tblStyle w:val="TableGrid33"/>
        <w:tblW w:w="5000" w:type="pct"/>
        <w:tblLook w:val="04A0" w:firstRow="1" w:lastRow="0" w:firstColumn="1" w:lastColumn="0" w:noHBand="0" w:noVBand="1"/>
      </w:tblPr>
      <w:tblGrid>
        <w:gridCol w:w="740"/>
        <w:gridCol w:w="1873"/>
        <w:gridCol w:w="3564"/>
        <w:gridCol w:w="3691"/>
        <w:gridCol w:w="10"/>
        <w:gridCol w:w="12"/>
      </w:tblGrid>
      <w:tr w:rsidR="00FC13D4" w:rsidRPr="00FC13D4" w14:paraId="19E7C4F5" w14:textId="77777777" w:rsidTr="0098233F">
        <w:trPr>
          <w:gridAfter w:val="2"/>
          <w:wAfter w:w="11" w:type="pct"/>
          <w:tblHeader/>
        </w:trPr>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22F690" w14:textId="77777777" w:rsidR="00FC13D4" w:rsidRPr="00FC13D4" w:rsidRDefault="00FC13D4" w:rsidP="00FC13D4">
            <w:pPr>
              <w:spacing w:before="60" w:after="60" w:line="256" w:lineRule="auto"/>
              <w:ind w:firstLine="0"/>
              <w:rPr>
                <w:b/>
                <w:bCs/>
                <w:sz w:val="22"/>
                <w:szCs w:val="22"/>
              </w:rPr>
            </w:pPr>
            <w:r w:rsidRPr="00FC13D4">
              <w:rPr>
                <w:rFonts w:eastAsiaTheme="minorHAnsi"/>
                <w:b/>
                <w:bCs/>
                <w:sz w:val="22"/>
                <w:szCs w:val="22"/>
              </w:rPr>
              <w:t>Eil. Nr.</w:t>
            </w: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259F2F7" w14:textId="77777777" w:rsidR="00FC13D4" w:rsidRPr="00FC13D4" w:rsidRDefault="00FC13D4" w:rsidP="00FC13D4">
            <w:pPr>
              <w:spacing w:before="60" w:after="60" w:line="256" w:lineRule="auto"/>
              <w:ind w:firstLine="0"/>
              <w:rPr>
                <w:rFonts w:eastAsiaTheme="minorEastAsia"/>
                <w:b/>
                <w:bCs/>
                <w:sz w:val="22"/>
                <w:szCs w:val="22"/>
              </w:rPr>
            </w:pPr>
            <w:r w:rsidRPr="00FC13D4">
              <w:rPr>
                <w:b/>
                <w:bCs/>
                <w:color w:val="000000"/>
                <w:sz w:val="22"/>
                <w:szCs w:val="22"/>
              </w:rPr>
              <w:t>Kvalifikacijos reikalavimas</w:t>
            </w: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FCAC2ED" w14:textId="77777777" w:rsidR="00FC13D4" w:rsidRPr="00FC13D4" w:rsidRDefault="00FC13D4" w:rsidP="00FC13D4">
            <w:pPr>
              <w:autoSpaceDE w:val="0"/>
              <w:autoSpaceDN w:val="0"/>
              <w:adjustRightInd w:val="0"/>
              <w:ind w:firstLine="0"/>
              <w:rPr>
                <w:b/>
                <w:bCs/>
                <w:color w:val="000000"/>
                <w:sz w:val="22"/>
                <w:szCs w:val="22"/>
              </w:rPr>
            </w:pPr>
            <w:r w:rsidRPr="00FC13D4">
              <w:rPr>
                <w:b/>
                <w:bCs/>
                <w:color w:val="000000"/>
                <w:sz w:val="22"/>
                <w:szCs w:val="22"/>
              </w:rPr>
              <w:t>Atitiktį reikalavimui įrodantys  dokumentai</w:t>
            </w:r>
          </w:p>
        </w:tc>
        <w:tc>
          <w:tcPr>
            <w:tcW w:w="18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A4C5BA" w14:textId="77777777" w:rsidR="00FC13D4" w:rsidRPr="00FC13D4" w:rsidRDefault="00FC13D4" w:rsidP="00FC13D4">
            <w:pPr>
              <w:autoSpaceDE w:val="0"/>
              <w:autoSpaceDN w:val="0"/>
              <w:adjustRightInd w:val="0"/>
              <w:ind w:firstLine="0"/>
              <w:rPr>
                <w:b/>
                <w:bCs/>
                <w:color w:val="000000"/>
                <w:sz w:val="22"/>
                <w:szCs w:val="22"/>
              </w:rPr>
            </w:pPr>
            <w:r w:rsidRPr="00FC13D4">
              <w:rPr>
                <w:b/>
                <w:bCs/>
                <w:color w:val="000000"/>
                <w:sz w:val="22"/>
                <w:szCs w:val="22"/>
              </w:rPr>
              <w:t>Subjektas, kuris turi atitikti reikalavimą</w:t>
            </w:r>
          </w:p>
          <w:p w14:paraId="7C426348" w14:textId="77777777" w:rsidR="00FC13D4" w:rsidRPr="00FC13D4" w:rsidRDefault="00FC13D4" w:rsidP="00FC13D4">
            <w:pPr>
              <w:autoSpaceDE w:val="0"/>
              <w:autoSpaceDN w:val="0"/>
              <w:adjustRightInd w:val="0"/>
              <w:ind w:firstLine="0"/>
              <w:rPr>
                <w:b/>
                <w:bCs/>
                <w:color w:val="000000"/>
                <w:sz w:val="22"/>
                <w:szCs w:val="22"/>
              </w:rPr>
            </w:pPr>
          </w:p>
        </w:tc>
      </w:tr>
      <w:tr w:rsidR="00FC13D4" w:rsidRPr="00FC13D4" w14:paraId="222D562C" w14:textId="77777777" w:rsidTr="0098233F">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BB1F5" w14:textId="77777777" w:rsidR="00FC13D4" w:rsidRPr="00FC13D4" w:rsidRDefault="00FC13D4" w:rsidP="00FC13D4">
            <w:pPr>
              <w:spacing w:before="60" w:after="60" w:line="257" w:lineRule="auto"/>
              <w:ind w:firstLine="0"/>
              <w:contextualSpacing/>
              <w:rPr>
                <w:rFonts w:eastAsiaTheme="minorHAnsi"/>
                <w:sz w:val="22"/>
                <w:szCs w:val="22"/>
              </w:rPr>
            </w:pPr>
          </w:p>
        </w:tc>
        <w:tc>
          <w:tcPr>
            <w:tcW w:w="462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704BC" w14:textId="77777777" w:rsidR="00FC13D4" w:rsidRPr="00FC13D4" w:rsidRDefault="00FC13D4" w:rsidP="00FC13D4">
            <w:pPr>
              <w:autoSpaceDE w:val="0"/>
              <w:autoSpaceDN w:val="0"/>
              <w:adjustRightInd w:val="0"/>
              <w:ind w:firstLine="0"/>
              <w:rPr>
                <w:b/>
                <w:bCs/>
                <w:color w:val="000000"/>
                <w:sz w:val="22"/>
                <w:szCs w:val="22"/>
              </w:rPr>
            </w:pPr>
            <w:r w:rsidRPr="00FC13D4">
              <w:rPr>
                <w:b/>
                <w:bCs/>
                <w:color w:val="000000"/>
                <w:sz w:val="22"/>
                <w:szCs w:val="22"/>
              </w:rPr>
              <w:t>Teisė verstis veikla</w:t>
            </w:r>
          </w:p>
        </w:tc>
      </w:tr>
      <w:tr w:rsidR="00FC13D4" w:rsidRPr="00FC13D4" w14:paraId="0A31E27A" w14:textId="77777777" w:rsidTr="0098233F">
        <w:trPr>
          <w:gridAfter w:val="1"/>
          <w:wAfter w:w="6" w:type="pct"/>
        </w:trPr>
        <w:tc>
          <w:tcPr>
            <w:tcW w:w="1321"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404FA077" w14:textId="77777777" w:rsidR="00FC13D4" w:rsidRPr="00FC13D4" w:rsidRDefault="00FC13D4" w:rsidP="00FC13D4">
            <w:pPr>
              <w:ind w:firstLine="0"/>
              <w:rPr>
                <w:b/>
                <w:sz w:val="22"/>
                <w:szCs w:val="22"/>
              </w:rPr>
            </w:pPr>
            <w:r w:rsidRPr="00FC13D4">
              <w:rPr>
                <w:b/>
                <w:sz w:val="22"/>
                <w:szCs w:val="22"/>
              </w:rPr>
              <w:t xml:space="preserve">Tiekėjas turi būti įregistruotas įstatymų nustatyta tvarka ir turi turėti teisę teikti susisiekimo komunikacijų priežiūros paslaugas. </w:t>
            </w:r>
          </w:p>
          <w:p w14:paraId="49CBBDD6" w14:textId="77777777" w:rsidR="00FC13D4" w:rsidRPr="00FC13D4" w:rsidRDefault="00FC13D4" w:rsidP="00FC13D4">
            <w:pPr>
              <w:ind w:firstLine="0"/>
              <w:rPr>
                <w:b/>
                <w:sz w:val="22"/>
                <w:szCs w:val="22"/>
              </w:rPr>
            </w:pPr>
          </w:p>
          <w:p w14:paraId="03E54928" w14:textId="77777777" w:rsidR="00FC13D4" w:rsidRPr="00FC13D4" w:rsidRDefault="00FC13D4" w:rsidP="00021A21">
            <w:pPr>
              <w:rPr>
                <w:color w:val="000000"/>
                <w:sz w:val="22"/>
                <w:szCs w:val="22"/>
              </w:rPr>
            </w:pP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tcPr>
          <w:p w14:paraId="0E344852" w14:textId="5C85F608" w:rsidR="00FC13D4" w:rsidRPr="00FC13D4" w:rsidRDefault="00FC13D4" w:rsidP="00FC13D4">
            <w:pPr>
              <w:ind w:firstLine="0"/>
              <w:rPr>
                <w:iCs/>
                <w:sz w:val="22"/>
                <w:szCs w:val="22"/>
              </w:rPr>
            </w:pPr>
            <w:r w:rsidRPr="00FC13D4">
              <w:rPr>
                <w:iCs/>
                <w:sz w:val="22"/>
                <w:szCs w:val="22"/>
              </w:rPr>
              <w:t xml:space="preserve">Pateikiama: </w:t>
            </w:r>
          </w:p>
          <w:p w14:paraId="06C71B87" w14:textId="77777777" w:rsidR="00FC13D4" w:rsidRPr="00FC13D4" w:rsidRDefault="00FC13D4" w:rsidP="00FC13D4">
            <w:pPr>
              <w:ind w:firstLine="0"/>
              <w:rPr>
                <w:iCs/>
                <w:sz w:val="22"/>
                <w:szCs w:val="22"/>
              </w:rPr>
            </w:pPr>
            <w:r w:rsidRPr="00FC13D4">
              <w:rPr>
                <w:iCs/>
                <w:sz w:val="22"/>
                <w:szCs w:val="22"/>
              </w:rPr>
              <w:t xml:space="preserve">tiekėjo įstatų dalis ar Lietuvos Respublikos juridinių asmenų registro išplėstinis išrašas (ar kitų dokumentų, kuriuose būtų nurodyti tiekėjo įregistravimo duomenys ir vykdoma veikla) arba atitinkamos užsienio šalies institucijos (profesinių ar veiklos registrų tvarkytojų, valstybės įgaliotų institucijų pažymos, kaip yra nustatyta toje valstybės narėje, kurioje tiekėjas registruotas, ar priesaikos deklaracija, liudijanti tiekėjo teisę verstis atitinkama veikla) išduoti dokumentai, patvirtinantys, kad </w:t>
            </w:r>
            <w:r w:rsidRPr="00FC13D4">
              <w:rPr>
                <w:iCs/>
                <w:sz w:val="22"/>
                <w:szCs w:val="22"/>
              </w:rPr>
              <w:lastRenderedPageBreak/>
              <w:t xml:space="preserve">tiekėjas turi teisę verstis veikla susijusia su kelių priežiūra. </w:t>
            </w:r>
          </w:p>
          <w:p w14:paraId="1F77C431" w14:textId="77777777" w:rsidR="00FC13D4" w:rsidRPr="00FC13D4" w:rsidRDefault="00FC13D4" w:rsidP="00FC13D4">
            <w:pPr>
              <w:ind w:firstLine="0"/>
              <w:rPr>
                <w:iCs/>
                <w:sz w:val="22"/>
                <w:szCs w:val="22"/>
              </w:rPr>
            </w:pPr>
          </w:p>
          <w:p w14:paraId="50AE3D7A" w14:textId="77777777" w:rsidR="00FC13D4" w:rsidRPr="00FC13D4" w:rsidRDefault="00FC13D4" w:rsidP="00FC13D4">
            <w:pPr>
              <w:autoSpaceDE w:val="0"/>
              <w:autoSpaceDN w:val="0"/>
              <w:adjustRightInd w:val="0"/>
              <w:ind w:firstLine="0"/>
              <w:rPr>
                <w:color w:val="000000"/>
                <w:sz w:val="22"/>
                <w:szCs w:val="22"/>
              </w:rPr>
            </w:pPr>
            <w:r w:rsidRPr="00FC13D4">
              <w:rPr>
                <w:i/>
                <w:sz w:val="22"/>
                <w:szCs w:val="22"/>
              </w:rPr>
              <w:t>Pateikiami skenuoti dokumentai elektroninės formos.</w:t>
            </w:r>
          </w:p>
        </w:tc>
        <w:tc>
          <w:tcPr>
            <w:tcW w:w="18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95B92" w14:textId="77777777" w:rsidR="00FC13D4" w:rsidRPr="00FC13D4" w:rsidRDefault="00FC13D4" w:rsidP="00FC13D4">
            <w:pPr>
              <w:autoSpaceDE w:val="0"/>
              <w:autoSpaceDN w:val="0"/>
              <w:adjustRightInd w:val="0"/>
              <w:ind w:firstLine="0"/>
              <w:rPr>
                <w:color w:val="000000"/>
                <w:sz w:val="22"/>
                <w:szCs w:val="22"/>
              </w:rPr>
            </w:pPr>
            <w:r w:rsidRPr="00FC13D4">
              <w:rPr>
                <w:color w:val="000000"/>
                <w:sz w:val="22"/>
                <w:szCs w:val="22"/>
              </w:rPr>
              <w:lastRenderedPageBreak/>
              <w:t>- Jeigu pasiūlymą teikia ūkio subjektų grupė – reikalavimą turi atitikti kiekvienas ūkio subjektų grupės narys (-</w:t>
            </w:r>
            <w:proofErr w:type="spellStart"/>
            <w:r w:rsidRPr="00FC13D4">
              <w:rPr>
                <w:color w:val="000000"/>
                <w:sz w:val="22"/>
                <w:szCs w:val="22"/>
              </w:rPr>
              <w:t>iai</w:t>
            </w:r>
            <w:proofErr w:type="spellEnd"/>
            <w:r w:rsidRPr="00FC13D4">
              <w:rPr>
                <w:color w:val="000000"/>
                <w:sz w:val="22"/>
                <w:szCs w:val="22"/>
              </w:rPr>
              <w:t>), pagal jų prisiimamus įsipareigojimus pirkimo sutarčiai vykdyti;</w:t>
            </w:r>
          </w:p>
          <w:p w14:paraId="15BAB93F" w14:textId="77777777" w:rsidR="00FC13D4" w:rsidRPr="00FC13D4" w:rsidRDefault="00FC13D4" w:rsidP="00FC13D4">
            <w:pPr>
              <w:autoSpaceDE w:val="0"/>
              <w:autoSpaceDN w:val="0"/>
              <w:adjustRightInd w:val="0"/>
              <w:ind w:firstLine="0"/>
              <w:rPr>
                <w:color w:val="000000"/>
                <w:sz w:val="22"/>
                <w:szCs w:val="22"/>
              </w:rPr>
            </w:pPr>
          </w:p>
          <w:p w14:paraId="37616B1F" w14:textId="77777777" w:rsidR="00FC13D4" w:rsidRPr="00FC13D4" w:rsidRDefault="00FC13D4" w:rsidP="00FC13D4">
            <w:pPr>
              <w:autoSpaceDE w:val="0"/>
              <w:autoSpaceDN w:val="0"/>
              <w:adjustRightInd w:val="0"/>
              <w:ind w:firstLine="0"/>
              <w:rPr>
                <w:color w:val="000000"/>
                <w:sz w:val="22"/>
                <w:szCs w:val="22"/>
              </w:rPr>
            </w:pPr>
            <w:r w:rsidRPr="00FC13D4">
              <w:rPr>
                <w:color w:val="000000"/>
                <w:sz w:val="22"/>
                <w:szCs w:val="22"/>
              </w:rPr>
              <w:t>- Tiekėjas gali remtis kitų ūkio subjektų pajėgumais tik tuomet, kai tie subjektai, kurių pajėgumais buvo pasiremta, patys tieks prekes, teiks paslaugas ar atliks darbus, kuriems reikia jų pajėgumų;</w:t>
            </w:r>
          </w:p>
          <w:p w14:paraId="2F5757CF" w14:textId="77777777" w:rsidR="00FC13D4" w:rsidRPr="00FC13D4" w:rsidRDefault="00FC13D4" w:rsidP="00FC13D4">
            <w:pPr>
              <w:autoSpaceDE w:val="0"/>
              <w:autoSpaceDN w:val="0"/>
              <w:adjustRightInd w:val="0"/>
              <w:ind w:firstLine="0"/>
              <w:rPr>
                <w:color w:val="000000"/>
                <w:sz w:val="22"/>
                <w:szCs w:val="22"/>
              </w:rPr>
            </w:pPr>
          </w:p>
          <w:p w14:paraId="44D067FB" w14:textId="77777777" w:rsidR="00FC13D4" w:rsidRPr="00FC13D4" w:rsidRDefault="00FC13D4" w:rsidP="00FC13D4">
            <w:pPr>
              <w:autoSpaceDE w:val="0"/>
              <w:autoSpaceDN w:val="0"/>
              <w:adjustRightInd w:val="0"/>
              <w:ind w:firstLine="0"/>
              <w:rPr>
                <w:color w:val="000000"/>
                <w:sz w:val="22"/>
                <w:szCs w:val="22"/>
              </w:rPr>
            </w:pPr>
            <w:r w:rsidRPr="00FC13D4">
              <w:rPr>
                <w:color w:val="000000"/>
                <w:sz w:val="22"/>
                <w:szCs w:val="22"/>
              </w:rPr>
              <w:t xml:space="preserve">-  Subtiekėjai, kuriuos tiekėjas pasitelks pirkimo sutarties vykdymui (kurių </w:t>
            </w:r>
            <w:r w:rsidRPr="00FC13D4">
              <w:rPr>
                <w:color w:val="000000"/>
                <w:sz w:val="22"/>
                <w:szCs w:val="22"/>
              </w:rPr>
              <w:lastRenderedPageBreak/>
              <w:t>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FC13D4" w:rsidRPr="00FC13D4" w14:paraId="287736F0" w14:textId="77777777" w:rsidTr="0098233F">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A1114" w14:textId="77777777" w:rsidR="00FC13D4" w:rsidRPr="00FC13D4" w:rsidRDefault="00FC13D4" w:rsidP="00FC13D4">
            <w:pPr>
              <w:spacing w:before="60" w:after="60" w:line="257" w:lineRule="auto"/>
              <w:ind w:right="216" w:firstLine="0"/>
              <w:contextualSpacing/>
              <w:rPr>
                <w:rFonts w:eastAsiaTheme="minorHAnsi"/>
                <w:sz w:val="22"/>
                <w:szCs w:val="22"/>
              </w:rPr>
            </w:pPr>
          </w:p>
        </w:tc>
        <w:tc>
          <w:tcPr>
            <w:tcW w:w="462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DECEF" w14:textId="77777777" w:rsidR="00FC13D4" w:rsidRPr="00FC13D4" w:rsidRDefault="00FC13D4" w:rsidP="00FC13D4">
            <w:pPr>
              <w:autoSpaceDE w:val="0"/>
              <w:autoSpaceDN w:val="0"/>
              <w:adjustRightInd w:val="0"/>
              <w:ind w:firstLine="0"/>
              <w:rPr>
                <w:b/>
                <w:bCs/>
                <w:color w:val="000000"/>
                <w:sz w:val="22"/>
                <w:szCs w:val="22"/>
              </w:rPr>
            </w:pPr>
            <w:r w:rsidRPr="00FC13D4">
              <w:rPr>
                <w:b/>
                <w:bCs/>
                <w:color w:val="000000"/>
                <w:sz w:val="22"/>
                <w:szCs w:val="22"/>
              </w:rPr>
              <w:t>Techninis ir profesinis pajėgumas</w:t>
            </w:r>
          </w:p>
        </w:tc>
      </w:tr>
      <w:tr w:rsidR="00FC13D4" w:rsidRPr="00FC13D4" w14:paraId="24E32D33" w14:textId="77777777" w:rsidTr="0098233F">
        <w:trPr>
          <w:gridAfter w:val="1"/>
          <w:wAfter w:w="6" w:type="pct"/>
        </w:trPr>
        <w:tc>
          <w:tcPr>
            <w:tcW w:w="1321"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0834BD1" w14:textId="77777777" w:rsidR="00FC13D4" w:rsidRPr="00FC13D4" w:rsidRDefault="00FC13D4" w:rsidP="00FC13D4">
            <w:pPr>
              <w:suppressAutoHyphens/>
              <w:spacing w:after="40"/>
              <w:ind w:firstLine="0"/>
              <w:rPr>
                <w:b/>
                <w:sz w:val="22"/>
                <w:szCs w:val="22"/>
              </w:rPr>
            </w:pPr>
            <w:r w:rsidRPr="00FC13D4">
              <w:rPr>
                <w:b/>
                <w:sz w:val="22"/>
                <w:szCs w:val="22"/>
              </w:rPr>
              <w:t xml:space="preserve">2.1. Tiekėjas turi turėti įrankius, įrenginius ir (ar) technines priemones, reikalingas šiam rezultatui pasiekti: susisiekimo komunikacijų priežiūrai atlikti (sniegui valyti, smėlio-druskos mišiniui barstyti, </w:t>
            </w:r>
            <w:proofErr w:type="spellStart"/>
            <w:r w:rsidRPr="00FC13D4">
              <w:rPr>
                <w:b/>
                <w:sz w:val="22"/>
                <w:szCs w:val="22"/>
              </w:rPr>
              <w:t>greideriuoti</w:t>
            </w:r>
            <w:proofErr w:type="spellEnd"/>
            <w:r w:rsidRPr="00FC13D4">
              <w:rPr>
                <w:b/>
                <w:sz w:val="22"/>
                <w:szCs w:val="22"/>
              </w:rPr>
              <w:t xml:space="preserve">, žvyrui ir skaldai vežti ir paskleisti). </w:t>
            </w:r>
          </w:p>
          <w:p w14:paraId="48003980" w14:textId="77777777" w:rsidR="00FC13D4" w:rsidRPr="00FC13D4" w:rsidRDefault="00FC13D4" w:rsidP="00FC13D4">
            <w:pPr>
              <w:suppressAutoHyphens/>
              <w:spacing w:after="40"/>
              <w:ind w:firstLine="0"/>
              <w:rPr>
                <w:color w:val="000000"/>
                <w:sz w:val="22"/>
                <w:szCs w:val="22"/>
              </w:rPr>
            </w:pP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tcPr>
          <w:p w14:paraId="4BAAB7E8" w14:textId="77777777" w:rsidR="00FC13D4" w:rsidRPr="00FC13D4" w:rsidRDefault="00FC13D4" w:rsidP="00FC13D4">
            <w:pPr>
              <w:suppressAutoHyphens/>
              <w:spacing w:after="40"/>
              <w:ind w:firstLine="0"/>
              <w:rPr>
                <w:bCs/>
                <w:sz w:val="22"/>
                <w:szCs w:val="22"/>
              </w:rPr>
            </w:pPr>
            <w:r w:rsidRPr="00FC13D4">
              <w:rPr>
                <w:bCs/>
                <w:sz w:val="22"/>
                <w:szCs w:val="22"/>
              </w:rPr>
              <w:t>Pateikiama:</w:t>
            </w:r>
          </w:p>
          <w:p w14:paraId="6F5E2927" w14:textId="77777777" w:rsidR="00FC13D4" w:rsidRPr="00FC13D4" w:rsidRDefault="00FC13D4" w:rsidP="00FC13D4">
            <w:pPr>
              <w:suppressAutoHyphens/>
              <w:spacing w:after="40"/>
              <w:ind w:firstLine="0"/>
              <w:rPr>
                <w:bCs/>
                <w:sz w:val="22"/>
                <w:szCs w:val="22"/>
              </w:rPr>
            </w:pPr>
            <w:r w:rsidRPr="00FC13D4">
              <w:rPr>
                <w:bCs/>
                <w:sz w:val="22"/>
                <w:szCs w:val="22"/>
              </w:rPr>
              <w:t>1) pažyma apie tiekėjo sutarčiai vykdyti turimus įrankius, įrenginius, technines priemones, nurodant jų sąrašą ir aprašymą (pavadinimas, registracijos numeris, kokiais pagrindais bus naudojama technika ir pan.);</w:t>
            </w:r>
          </w:p>
          <w:p w14:paraId="0A5DB043" w14:textId="77777777" w:rsidR="00FC13D4" w:rsidRPr="00FC13D4" w:rsidRDefault="00FC13D4" w:rsidP="00FC13D4">
            <w:pPr>
              <w:ind w:firstLine="0"/>
              <w:rPr>
                <w:bCs/>
                <w:sz w:val="22"/>
                <w:szCs w:val="22"/>
              </w:rPr>
            </w:pPr>
            <w:r w:rsidRPr="00FC13D4">
              <w:rPr>
                <w:bCs/>
                <w:sz w:val="22"/>
                <w:szCs w:val="22"/>
              </w:rPr>
              <w:t>2) reikalaujama pateikti  transporto registracijos pažymėjimų kopijos, gamintojo, įgalioto atstovo techninių dokumentų kopijas (jei techniką privaloma registruoti pagal įstatymą) ar nuorodas arba kitus lygiaverčius įrodymus, nurodant turimus arba galimus pasitelkti nuomos, panaudos ar kitais pagrindais (pateikiamos nuomos sutartys, preliminarios sutartys, lizingo sutartys, ketinimo protokolai ar kitokie nuomos ar panaudos galimybes patvirtinantys dokumentai) įrankius, įrenginius, technines priemones arba kompetentingos oficialios institucijos pažyma apie tai, kad tiekėjų techninės galimybės leidžia įvykdyti pirkimo sutartimi prisiimtus įsipareigojimus.</w:t>
            </w:r>
          </w:p>
          <w:p w14:paraId="473FADD1" w14:textId="77777777" w:rsidR="00FC13D4" w:rsidRPr="00FC13D4" w:rsidRDefault="00FC13D4" w:rsidP="00FC13D4">
            <w:pPr>
              <w:ind w:firstLine="0"/>
              <w:rPr>
                <w:bCs/>
                <w:sz w:val="22"/>
                <w:szCs w:val="22"/>
              </w:rPr>
            </w:pPr>
          </w:p>
          <w:p w14:paraId="70FBFC98" w14:textId="77777777" w:rsidR="00FC13D4" w:rsidRPr="00FC13D4" w:rsidRDefault="00FC13D4" w:rsidP="00FC13D4">
            <w:pPr>
              <w:ind w:firstLine="0"/>
              <w:rPr>
                <w:i/>
                <w:sz w:val="22"/>
                <w:szCs w:val="22"/>
              </w:rPr>
            </w:pPr>
            <w:r w:rsidRPr="00FC13D4">
              <w:rPr>
                <w:i/>
                <w:sz w:val="22"/>
                <w:szCs w:val="22"/>
              </w:rPr>
              <w:t>Pateikiami skenuoti dokumentai elektroninės formos.</w:t>
            </w:r>
          </w:p>
          <w:p w14:paraId="0E1652FA" w14:textId="77777777" w:rsidR="00FC13D4" w:rsidRPr="00FC13D4" w:rsidRDefault="00FC13D4" w:rsidP="00FC13D4">
            <w:pPr>
              <w:autoSpaceDE w:val="0"/>
              <w:autoSpaceDN w:val="0"/>
              <w:adjustRightInd w:val="0"/>
              <w:ind w:right="37" w:firstLine="0"/>
              <w:rPr>
                <w:color w:val="000000"/>
                <w:sz w:val="22"/>
                <w:szCs w:val="22"/>
              </w:rPr>
            </w:pPr>
          </w:p>
        </w:tc>
        <w:tc>
          <w:tcPr>
            <w:tcW w:w="18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9E8C3" w14:textId="77777777" w:rsidR="00FC13D4" w:rsidRPr="00FC13D4" w:rsidRDefault="00FC13D4" w:rsidP="00FC13D4">
            <w:pPr>
              <w:autoSpaceDE w:val="0"/>
              <w:autoSpaceDN w:val="0"/>
              <w:adjustRightInd w:val="0"/>
              <w:ind w:firstLine="0"/>
              <w:rPr>
                <w:color w:val="000000"/>
                <w:sz w:val="22"/>
                <w:szCs w:val="22"/>
              </w:rPr>
            </w:pPr>
            <w:r w:rsidRPr="00FC13D4">
              <w:rPr>
                <w:color w:val="000000"/>
                <w:sz w:val="22"/>
                <w:szCs w:val="22"/>
              </w:rPr>
              <w:t>Tiekėjo (ūkio subjektų grupės narių), ūkio subjektų, kurių pajėgumais tiekėjas remiasi, subtiekėjų pajėgumai sumuojami.</w:t>
            </w:r>
          </w:p>
        </w:tc>
      </w:tr>
      <w:tr w:rsidR="00FC13D4" w:rsidRPr="00FC13D4" w14:paraId="76B4469F" w14:textId="77777777" w:rsidTr="0098233F">
        <w:trPr>
          <w:gridAfter w:val="1"/>
          <w:wAfter w:w="6" w:type="pct"/>
        </w:trPr>
        <w:tc>
          <w:tcPr>
            <w:tcW w:w="1321"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3A49C562" w14:textId="3CA49142" w:rsidR="00FC13D4" w:rsidRPr="00774449" w:rsidRDefault="00021A21" w:rsidP="00FC13D4">
            <w:pPr>
              <w:suppressAutoHyphens/>
              <w:spacing w:after="40"/>
              <w:ind w:firstLine="0"/>
              <w:rPr>
                <w:b/>
                <w:sz w:val="22"/>
                <w:szCs w:val="22"/>
              </w:rPr>
            </w:pPr>
            <w:r w:rsidRPr="00774449">
              <w:rPr>
                <w:b/>
                <w:sz w:val="22"/>
                <w:szCs w:val="22"/>
              </w:rPr>
              <w:t>2</w:t>
            </w:r>
            <w:r w:rsidR="00FC13D4" w:rsidRPr="00774449">
              <w:rPr>
                <w:b/>
                <w:sz w:val="22"/>
                <w:szCs w:val="22"/>
              </w:rPr>
              <w:t xml:space="preserve">.2. Tiekėjas per pastaruosius </w:t>
            </w:r>
            <w:r w:rsidRPr="00774449">
              <w:rPr>
                <w:b/>
                <w:sz w:val="22"/>
                <w:szCs w:val="22"/>
              </w:rPr>
              <w:t>3</w:t>
            </w:r>
            <w:r w:rsidR="00FC13D4" w:rsidRPr="00774449">
              <w:rPr>
                <w:b/>
                <w:sz w:val="22"/>
                <w:szCs w:val="22"/>
              </w:rPr>
              <w:t xml:space="preserve"> metus iki pasiūlymo (paraiškos) </w:t>
            </w:r>
            <w:r w:rsidR="00FC13D4" w:rsidRPr="00774449">
              <w:rPr>
                <w:b/>
                <w:sz w:val="22"/>
                <w:szCs w:val="22"/>
              </w:rPr>
              <w:lastRenderedPageBreak/>
              <w:t xml:space="preserve">pateikimo termino pabaigos, o jeigu tiekėjas įregistruotas vėliau, per laiką nuo tiekėjo registracijos dienos, pagal vieną ar daugiau sutarčių yra savo jėgomis suteikęs susisiekimo komunikacijų objektų priežiūros paslaugų (susisiekimo objektų valymas nuo sniego, barstymas smėlio-druskos mišiniu, </w:t>
            </w:r>
            <w:proofErr w:type="spellStart"/>
            <w:r w:rsidR="00FC13D4" w:rsidRPr="00774449">
              <w:rPr>
                <w:b/>
                <w:sz w:val="22"/>
                <w:szCs w:val="22"/>
              </w:rPr>
              <w:t>greideriavimas</w:t>
            </w:r>
            <w:proofErr w:type="spellEnd"/>
            <w:r w:rsidR="00FC13D4" w:rsidRPr="00774449">
              <w:rPr>
                <w:b/>
                <w:sz w:val="22"/>
                <w:szCs w:val="22"/>
              </w:rPr>
              <w:t>, žvyravimas), kurių bendra vertė ne mažesnė kaip 1</w:t>
            </w:r>
            <w:r w:rsidRPr="00774449">
              <w:rPr>
                <w:b/>
                <w:sz w:val="22"/>
                <w:szCs w:val="22"/>
              </w:rPr>
              <w:t>5</w:t>
            </w:r>
            <w:r w:rsidR="00FC13D4" w:rsidRPr="00774449">
              <w:rPr>
                <w:b/>
                <w:sz w:val="22"/>
                <w:szCs w:val="22"/>
              </w:rPr>
              <w:t>0 000 Eur be PVM.</w:t>
            </w:r>
          </w:p>
          <w:p w14:paraId="3B2621DC" w14:textId="77777777" w:rsidR="00FC13D4" w:rsidRPr="00774449" w:rsidRDefault="00FC13D4" w:rsidP="00FC13D4">
            <w:pPr>
              <w:suppressAutoHyphens/>
              <w:spacing w:after="40"/>
              <w:ind w:firstLine="0"/>
              <w:rPr>
                <w:b/>
                <w:sz w:val="22"/>
                <w:szCs w:val="22"/>
              </w:rPr>
            </w:pP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tcPr>
          <w:p w14:paraId="40EDC5EB" w14:textId="5EE820DB" w:rsidR="00FC13D4" w:rsidRPr="00FC13D4" w:rsidRDefault="00FC13D4" w:rsidP="00FC13D4">
            <w:pPr>
              <w:ind w:firstLine="0"/>
              <w:rPr>
                <w:iCs/>
                <w:sz w:val="22"/>
                <w:szCs w:val="22"/>
              </w:rPr>
            </w:pPr>
            <w:r w:rsidRPr="00FC13D4">
              <w:rPr>
                <w:iCs/>
                <w:sz w:val="22"/>
                <w:szCs w:val="22"/>
              </w:rPr>
              <w:lastRenderedPageBreak/>
              <w:t>Pateikiama:</w:t>
            </w:r>
          </w:p>
          <w:p w14:paraId="7CCEAFC5" w14:textId="77777777" w:rsidR="00FC13D4" w:rsidRPr="00FC13D4" w:rsidRDefault="00FC13D4" w:rsidP="00FC13D4">
            <w:pPr>
              <w:ind w:firstLine="0"/>
              <w:rPr>
                <w:iCs/>
                <w:sz w:val="22"/>
                <w:szCs w:val="22"/>
              </w:rPr>
            </w:pPr>
            <w:r w:rsidRPr="00FC13D4">
              <w:rPr>
                <w:iCs/>
                <w:sz w:val="22"/>
                <w:szCs w:val="22"/>
              </w:rPr>
              <w:t>1) Įvykdytos(-ų) ir (arba) vykdomos(-ų) sutarties(-</w:t>
            </w:r>
            <w:proofErr w:type="spellStart"/>
            <w:r w:rsidRPr="00FC13D4">
              <w:rPr>
                <w:iCs/>
                <w:sz w:val="22"/>
                <w:szCs w:val="22"/>
              </w:rPr>
              <w:t>čių</w:t>
            </w:r>
            <w:proofErr w:type="spellEnd"/>
            <w:r w:rsidRPr="00FC13D4">
              <w:rPr>
                <w:iCs/>
                <w:sz w:val="22"/>
                <w:szCs w:val="22"/>
              </w:rPr>
              <w:t xml:space="preserve">) aprašymas, nurodant </w:t>
            </w:r>
            <w:r w:rsidRPr="00FC13D4">
              <w:rPr>
                <w:iCs/>
                <w:sz w:val="22"/>
                <w:szCs w:val="22"/>
              </w:rPr>
              <w:lastRenderedPageBreak/>
              <w:t xml:space="preserve">sutarties vertę, sutarties (jos dalies) pabaigos (įvykdymo) datą, sutarties objektą, pateikiant šiam kvalifikacijos reikalavimui įrodyti reikalingą informaciją, užsakovą bei jo kontaktus, neatsižvelgiant į tai, ar užsakovas yra perkančioji organizacija, ar ne; </w:t>
            </w:r>
          </w:p>
          <w:p w14:paraId="203A0BE2" w14:textId="77777777" w:rsidR="00FC13D4" w:rsidRPr="00FC13D4" w:rsidRDefault="00FC13D4" w:rsidP="00FC13D4">
            <w:pPr>
              <w:ind w:firstLine="0"/>
              <w:rPr>
                <w:iCs/>
                <w:sz w:val="22"/>
                <w:szCs w:val="22"/>
              </w:rPr>
            </w:pPr>
            <w:r w:rsidRPr="00FC13D4">
              <w:rPr>
                <w:iCs/>
                <w:sz w:val="22"/>
                <w:szCs w:val="22"/>
              </w:rPr>
              <w:t>2) Įrodymui apie tinkamą sutarties (jos dalies) įvykdymą tiekėjas pateikia užsakovo pažymos arba sutarties šalių pasirašyto darbų perdavimo - priėmimo aktų kopiją (jei jame yra informacija, kad darbai atlikti tinkamai).</w:t>
            </w:r>
          </w:p>
          <w:p w14:paraId="6DE6A58E" w14:textId="77777777" w:rsidR="00FC13D4" w:rsidRPr="00FC13D4" w:rsidRDefault="00FC13D4" w:rsidP="00FC13D4">
            <w:pPr>
              <w:ind w:firstLine="0"/>
              <w:rPr>
                <w:iCs/>
                <w:sz w:val="22"/>
                <w:szCs w:val="22"/>
              </w:rPr>
            </w:pPr>
          </w:p>
          <w:p w14:paraId="446A2B3A" w14:textId="77777777" w:rsidR="00FC13D4" w:rsidRPr="00FC13D4" w:rsidRDefault="00FC13D4" w:rsidP="00FC13D4">
            <w:pPr>
              <w:ind w:firstLine="0"/>
              <w:rPr>
                <w:i/>
                <w:sz w:val="22"/>
                <w:szCs w:val="22"/>
              </w:rPr>
            </w:pPr>
            <w:r w:rsidRPr="00FC13D4">
              <w:rPr>
                <w:i/>
                <w:sz w:val="22"/>
                <w:szCs w:val="22"/>
              </w:rPr>
              <w:t>Pateikiami skenuoti dokumentai elektroninės formos.</w:t>
            </w:r>
          </w:p>
          <w:p w14:paraId="3809269D" w14:textId="77777777" w:rsidR="00FC13D4" w:rsidRPr="00FC13D4" w:rsidRDefault="00FC13D4" w:rsidP="00FC13D4">
            <w:pPr>
              <w:suppressAutoHyphens/>
              <w:spacing w:after="40"/>
              <w:ind w:firstLine="0"/>
              <w:rPr>
                <w:bCs/>
                <w:sz w:val="22"/>
                <w:szCs w:val="22"/>
              </w:rPr>
            </w:pPr>
          </w:p>
        </w:tc>
        <w:tc>
          <w:tcPr>
            <w:tcW w:w="18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B2702" w14:textId="77777777" w:rsidR="00FC13D4" w:rsidRPr="00FC13D4" w:rsidRDefault="00FC13D4" w:rsidP="00FC13D4">
            <w:pPr>
              <w:ind w:firstLine="0"/>
              <w:rPr>
                <w:color w:val="000000"/>
                <w:sz w:val="22"/>
                <w:szCs w:val="22"/>
              </w:rPr>
            </w:pPr>
          </w:p>
        </w:tc>
      </w:tr>
    </w:tbl>
    <w:p w14:paraId="7D064C3A" w14:textId="77777777" w:rsidR="00FC13D4" w:rsidRPr="00FC13D4" w:rsidRDefault="00FC13D4" w:rsidP="00FC13D4">
      <w:pPr>
        <w:spacing w:after="0" w:line="300" w:lineRule="auto"/>
        <w:jc w:val="both"/>
        <w:rPr>
          <w:rFonts w:cstheme="minorHAnsi"/>
        </w:rPr>
      </w:pPr>
      <w:bookmarkStart w:id="53" w:name="_heading=h.26in1rg" w:colFirst="0" w:colLast="0"/>
      <w:bookmarkStart w:id="54" w:name="_Ref38539939"/>
      <w:bookmarkStart w:id="55" w:name="_Ref38541068"/>
      <w:bookmarkStart w:id="56" w:name="_Ref38885053"/>
      <w:bookmarkStart w:id="57" w:name="_Ref38899023"/>
      <w:bookmarkStart w:id="58" w:name="_Toc48053185"/>
      <w:bookmarkStart w:id="59" w:name="_Toc85706891"/>
      <w:bookmarkStart w:id="60" w:name="_Hlk86837214"/>
      <w:bookmarkEnd w:id="53"/>
      <w:r w:rsidRPr="00FC13D4">
        <w:rPr>
          <w:rFonts w:cstheme="minorHAnsi"/>
        </w:rPr>
        <w:br w:type="page"/>
      </w:r>
      <w:bookmarkEnd w:id="54"/>
      <w:bookmarkEnd w:id="55"/>
      <w:bookmarkEnd w:id="56"/>
      <w:bookmarkEnd w:id="57"/>
      <w:bookmarkEnd w:id="58"/>
      <w:bookmarkEnd w:id="59"/>
      <w:bookmarkEnd w:id="60"/>
    </w:p>
    <w:p w14:paraId="75A740AF" w14:textId="77777777" w:rsidR="00C56067" w:rsidRPr="006B0C7B" w:rsidRDefault="00C56067" w:rsidP="00420DBB">
      <w:pPr>
        <w:keepNext/>
        <w:keepLines/>
        <w:spacing w:before="120" w:after="0" w:line="240" w:lineRule="auto"/>
        <w:jc w:val="right"/>
        <w:outlineLvl w:val="1"/>
        <w:rPr>
          <w:rFonts w:ascii="Times New Roman" w:eastAsiaTheme="majorEastAsia" w:hAnsi="Times New Roman" w:cs="Times New Roman"/>
          <w:sz w:val="22"/>
          <w:szCs w:val="24"/>
        </w:rPr>
      </w:pPr>
      <w:bookmarkStart w:id="61" w:name="_Ref38291379"/>
      <w:bookmarkStart w:id="62" w:name="_Ref38291394"/>
      <w:bookmarkStart w:id="63" w:name="_Ref38898251"/>
      <w:bookmarkStart w:id="64" w:name="_Toc126333943"/>
      <w:r w:rsidRPr="006B0C7B">
        <w:rPr>
          <w:rFonts w:ascii="Times New Roman" w:eastAsia="Calibri" w:hAnsi="Times New Roman" w:cs="Times New Roman"/>
          <w:sz w:val="22"/>
          <w:szCs w:val="24"/>
        </w:rPr>
        <w:lastRenderedPageBreak/>
        <w:t xml:space="preserve">Pirkimo sąlygų 5 priedas „EBVPD“ </w:t>
      </w:r>
      <w:bookmarkEnd w:id="61"/>
      <w:bookmarkEnd w:id="62"/>
      <w:bookmarkEnd w:id="63"/>
      <w:bookmarkEnd w:id="64"/>
    </w:p>
    <w:p w14:paraId="2C695DE8" w14:textId="77777777" w:rsidR="00C56067" w:rsidRPr="006B0C7B" w:rsidRDefault="00C56067" w:rsidP="00C56067">
      <w:pPr>
        <w:rPr>
          <w:rFonts w:ascii="Times New Roman" w:hAnsi="Times New Roman" w:cs="Times New Roman"/>
          <w:b/>
          <w:bCs/>
          <w:smallCaps/>
          <w:sz w:val="22"/>
          <w:szCs w:val="24"/>
        </w:rPr>
      </w:pPr>
    </w:p>
    <w:p w14:paraId="61444926" w14:textId="77777777" w:rsidR="00C56067" w:rsidRPr="006B0C7B" w:rsidRDefault="00C56067" w:rsidP="00C56067">
      <w:pPr>
        <w:numPr>
          <w:ilvl w:val="1"/>
          <w:numId w:val="0"/>
        </w:numPr>
        <w:spacing w:after="240"/>
        <w:jc w:val="center"/>
        <w:rPr>
          <w:rFonts w:ascii="Times New Roman" w:hAnsi="Times New Roman" w:cs="Times New Roman"/>
          <w:b/>
          <w:bCs/>
          <w:caps/>
          <w:smallCaps/>
          <w:spacing w:val="20"/>
          <w:sz w:val="22"/>
          <w:szCs w:val="24"/>
        </w:rPr>
      </w:pPr>
      <w:r w:rsidRPr="006B0C7B">
        <w:rPr>
          <w:rFonts w:ascii="Times New Roman" w:hAnsi="Times New Roman" w:cs="Times New Roman"/>
          <w:b/>
          <w:caps/>
          <w:spacing w:val="20"/>
          <w:sz w:val="22"/>
          <w:szCs w:val="24"/>
        </w:rPr>
        <w:t>EUROPOS BENDRASIS VIEŠŲJŲ PIRKIMŲ DOKUMENTAS</w:t>
      </w:r>
    </w:p>
    <w:p w14:paraId="13B715AB" w14:textId="77777777" w:rsidR="00C56067" w:rsidRPr="006B0C7B" w:rsidRDefault="00C56067" w:rsidP="00C56067">
      <w:pPr>
        <w:jc w:val="center"/>
        <w:rPr>
          <w:rFonts w:ascii="Times New Roman" w:hAnsi="Times New Roman" w:cs="Times New Roman"/>
          <w:b/>
          <w:sz w:val="22"/>
          <w:szCs w:val="24"/>
        </w:rPr>
      </w:pPr>
      <w:r w:rsidRPr="006B0C7B">
        <w:rPr>
          <w:rFonts w:ascii="Times New Roman" w:hAnsi="Times New Roman" w:cs="Times New Roman"/>
          <w:b/>
          <w:sz w:val="22"/>
          <w:szCs w:val="24"/>
        </w:rPr>
        <w:t>Pateikiamas atskiru dokumentu</w:t>
      </w:r>
    </w:p>
    <w:p w14:paraId="71C6F2F2" w14:textId="77777777" w:rsidR="00C56067" w:rsidRPr="006B0C7B" w:rsidRDefault="00C56067" w:rsidP="00C56067">
      <w:pPr>
        <w:jc w:val="center"/>
        <w:rPr>
          <w:rFonts w:cstheme="minorHAnsi"/>
          <w:smallCaps/>
          <w:sz w:val="20"/>
          <w:szCs w:val="22"/>
        </w:rPr>
      </w:pPr>
      <w:r w:rsidRPr="006B0C7B">
        <w:rPr>
          <w:rFonts w:cstheme="minorHAnsi"/>
          <w:smallCaps/>
          <w:sz w:val="20"/>
          <w:szCs w:val="22"/>
        </w:rPr>
        <w:t>__________</w:t>
      </w:r>
    </w:p>
    <w:p w14:paraId="78632619" w14:textId="77777777" w:rsidR="00C56067" w:rsidRPr="006B0C7B" w:rsidRDefault="00C56067" w:rsidP="00C56067">
      <w:pPr>
        <w:rPr>
          <w:rFonts w:cstheme="minorHAnsi"/>
          <w:b/>
          <w:bCs/>
          <w:smallCaps/>
          <w:sz w:val="20"/>
          <w:szCs w:val="22"/>
        </w:rPr>
      </w:pPr>
      <w:r w:rsidRPr="006B0C7B">
        <w:rPr>
          <w:rFonts w:cstheme="minorHAnsi"/>
          <w:b/>
          <w:bCs/>
          <w:smallCaps/>
          <w:sz w:val="20"/>
          <w:szCs w:val="22"/>
        </w:rPr>
        <w:br w:type="page"/>
      </w:r>
    </w:p>
    <w:p w14:paraId="0EB97469" w14:textId="77777777" w:rsidR="00C56067" w:rsidRDefault="00C56067" w:rsidP="00420DBB">
      <w:pPr>
        <w:keepNext/>
        <w:keepLines/>
        <w:spacing w:before="120" w:after="0" w:line="240" w:lineRule="auto"/>
        <w:jc w:val="right"/>
        <w:outlineLvl w:val="1"/>
        <w:rPr>
          <w:rFonts w:ascii="Times New Roman" w:eastAsia="Calibri" w:hAnsi="Times New Roman" w:cs="Times New Roman"/>
          <w:sz w:val="22"/>
          <w:szCs w:val="24"/>
        </w:rPr>
      </w:pPr>
      <w:bookmarkStart w:id="65" w:name="_Ref38540913"/>
      <w:bookmarkStart w:id="66" w:name="_Ref38898051"/>
      <w:bookmarkStart w:id="67" w:name="_Ref38901392"/>
      <w:bookmarkStart w:id="68" w:name="_Toc126333944"/>
      <w:r w:rsidRPr="006B0C7B">
        <w:rPr>
          <w:rFonts w:ascii="Times New Roman" w:eastAsia="Calibri" w:hAnsi="Times New Roman" w:cs="Times New Roman"/>
          <w:sz w:val="22"/>
          <w:szCs w:val="24"/>
        </w:rPr>
        <w:lastRenderedPageBreak/>
        <w:t>Pirkimo sąlygų 6 priedas „Pasiūlymo forma“</w:t>
      </w:r>
      <w:bookmarkEnd w:id="65"/>
      <w:bookmarkEnd w:id="66"/>
      <w:bookmarkEnd w:id="67"/>
      <w:bookmarkEnd w:id="68"/>
    </w:p>
    <w:p w14:paraId="4775DC65" w14:textId="77777777" w:rsidR="007F0CEE" w:rsidRPr="007F0CEE" w:rsidRDefault="007F0CEE" w:rsidP="007F0CEE">
      <w:pPr>
        <w:spacing w:after="0" w:line="240" w:lineRule="auto"/>
        <w:jc w:val="center"/>
        <w:rPr>
          <w:rFonts w:ascii="Times New Roman" w:eastAsia="Times New Roman" w:hAnsi="Times New Roman" w:cs="Times New Roman"/>
          <w:b/>
          <w:noProof/>
          <w:sz w:val="24"/>
          <w:szCs w:val="24"/>
          <w:lang w:eastAsia="en-US"/>
        </w:rPr>
      </w:pPr>
      <w:bookmarkStart w:id="69" w:name="_Pirkimo_sąlygų_2"/>
      <w:bookmarkStart w:id="70" w:name="_Pirkimo_sąlygų_3"/>
      <w:bookmarkEnd w:id="69"/>
      <w:bookmarkEnd w:id="70"/>
      <w:r w:rsidRPr="007F0CEE">
        <w:rPr>
          <w:rFonts w:ascii="Times New Roman" w:eastAsia="Times New Roman" w:hAnsi="Times New Roman" w:cs="Times New Roman"/>
          <w:b/>
          <w:noProof/>
          <w:color w:val="000000"/>
          <w:sz w:val="24"/>
          <w:szCs w:val="24"/>
          <w:lang w:eastAsia="en-US"/>
        </w:rPr>
        <w:t>(P</w:t>
      </w:r>
      <w:r w:rsidRPr="007F0CEE">
        <w:rPr>
          <w:rFonts w:ascii="Times New Roman" w:eastAsia="Times New Roman" w:hAnsi="Times New Roman" w:cs="Times New Roman"/>
          <w:b/>
          <w:noProof/>
          <w:sz w:val="24"/>
          <w:szCs w:val="24"/>
          <w:lang w:eastAsia="en-US"/>
        </w:rPr>
        <w:t xml:space="preserve">asiūlymo forma) </w:t>
      </w:r>
    </w:p>
    <w:p w14:paraId="0F94E7C9" w14:textId="77777777" w:rsidR="007F0CEE" w:rsidRPr="007F0CEE" w:rsidRDefault="007F0CEE" w:rsidP="007F0CEE">
      <w:pPr>
        <w:shd w:val="clear" w:color="auto" w:fill="FFFFFF"/>
        <w:spacing w:after="0" w:line="240" w:lineRule="auto"/>
        <w:jc w:val="center"/>
        <w:rPr>
          <w:rFonts w:ascii="Times New Roman" w:eastAsia="Times New Roman" w:hAnsi="Times New Roman" w:cs="Times New Roman"/>
          <w:b/>
          <w:noProof/>
          <w:color w:val="000000"/>
          <w:sz w:val="24"/>
          <w:szCs w:val="24"/>
          <w:lang w:eastAsia="en-US"/>
        </w:rPr>
      </w:pPr>
    </w:p>
    <w:p w14:paraId="5E8CBC5F" w14:textId="77777777" w:rsidR="007F0CEE" w:rsidRPr="007F0CEE" w:rsidRDefault="007F0CEE" w:rsidP="007F0CEE">
      <w:pPr>
        <w:spacing w:after="0" w:line="240" w:lineRule="auto"/>
        <w:ind w:right="-178"/>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Herbas arba prekių ženklas</w:t>
      </w:r>
    </w:p>
    <w:p w14:paraId="582364BF" w14:textId="77777777" w:rsidR="007F0CEE" w:rsidRPr="007F0CEE" w:rsidRDefault="007F0CEE" w:rsidP="007F0CEE">
      <w:pPr>
        <w:spacing w:after="0" w:line="240" w:lineRule="auto"/>
        <w:ind w:right="-178"/>
        <w:jc w:val="center"/>
        <w:rPr>
          <w:rFonts w:ascii="Times New Roman" w:eastAsia="Times New Roman" w:hAnsi="Times New Roman" w:cs="Times New Roman"/>
          <w:noProof/>
          <w:sz w:val="24"/>
          <w:szCs w:val="24"/>
          <w:lang w:eastAsia="en-US"/>
        </w:rPr>
      </w:pPr>
    </w:p>
    <w:p w14:paraId="60DCE43A" w14:textId="77777777" w:rsidR="007F0CEE" w:rsidRPr="007F0CEE" w:rsidRDefault="007F0CEE" w:rsidP="007F0CEE">
      <w:pPr>
        <w:spacing w:after="0" w:line="240" w:lineRule="auto"/>
        <w:ind w:right="-178"/>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(Tiekėjo pavadinimas)</w:t>
      </w:r>
    </w:p>
    <w:p w14:paraId="152C740B" w14:textId="77777777" w:rsidR="007F0CEE" w:rsidRPr="007F0CEE" w:rsidRDefault="007F0CEE" w:rsidP="007F0CEE">
      <w:pPr>
        <w:spacing w:after="0" w:line="240" w:lineRule="auto"/>
        <w:ind w:right="-178"/>
        <w:jc w:val="center"/>
        <w:rPr>
          <w:rFonts w:ascii="Times New Roman" w:eastAsia="Times New Roman" w:hAnsi="Times New Roman" w:cs="Times New Roman"/>
          <w:noProof/>
          <w:sz w:val="24"/>
          <w:szCs w:val="24"/>
          <w:lang w:eastAsia="en-US"/>
        </w:rPr>
      </w:pPr>
    </w:p>
    <w:p w14:paraId="656C7DD8" w14:textId="77777777" w:rsidR="007F0CEE" w:rsidRPr="00774449" w:rsidRDefault="007F0CEE" w:rsidP="007F0CEE">
      <w:pPr>
        <w:spacing w:after="0" w:line="240" w:lineRule="auto"/>
        <w:ind w:right="-178"/>
        <w:jc w:val="center"/>
        <w:rPr>
          <w:rFonts w:ascii="Times New Roman" w:eastAsia="Times New Roman" w:hAnsi="Times New Roman" w:cs="Times New Roman"/>
          <w:noProof/>
          <w:sz w:val="20"/>
          <w:szCs w:val="24"/>
          <w:lang w:eastAsia="en-US"/>
        </w:rPr>
      </w:pPr>
      <w:r w:rsidRPr="00774449">
        <w:rPr>
          <w:rFonts w:ascii="Times New Roman" w:eastAsia="Times New Roman" w:hAnsi="Times New Roman" w:cs="Times New Roman"/>
          <w:noProof/>
          <w:sz w:val="20"/>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24BBFC" w14:textId="77777777" w:rsidR="007F0CEE" w:rsidRPr="007F0CEE" w:rsidRDefault="007F0CEE" w:rsidP="007F0CEE">
      <w:pPr>
        <w:spacing w:after="0" w:line="240" w:lineRule="auto"/>
        <w:jc w:val="center"/>
        <w:rPr>
          <w:rFonts w:ascii="Times New Roman" w:eastAsia="Times New Roman" w:hAnsi="Times New Roman" w:cs="Times New Roman"/>
          <w:b/>
          <w:bCs/>
          <w:noProof/>
          <w:sz w:val="24"/>
          <w:szCs w:val="24"/>
          <w:lang w:eastAsia="en-US"/>
        </w:rPr>
      </w:pPr>
    </w:p>
    <w:p w14:paraId="324C7755" w14:textId="77777777" w:rsidR="007F0CEE" w:rsidRPr="007F0CEE" w:rsidRDefault="007F0CEE" w:rsidP="007F0CEE">
      <w:pPr>
        <w:spacing w:after="0" w:line="240" w:lineRule="auto"/>
        <w:jc w:val="both"/>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Varėnos rajono savivaldybės administracijai</w:t>
      </w:r>
    </w:p>
    <w:p w14:paraId="3A8AC7FA" w14:textId="77777777" w:rsidR="007F0CEE" w:rsidRPr="007F0CEE" w:rsidRDefault="007F0CEE" w:rsidP="007F0CEE">
      <w:pPr>
        <w:spacing w:after="0" w:line="240" w:lineRule="auto"/>
        <w:jc w:val="center"/>
        <w:rPr>
          <w:rFonts w:ascii="Times New Roman" w:eastAsia="Times New Roman" w:hAnsi="Times New Roman" w:cs="Times New Roman"/>
          <w:b/>
          <w:noProof/>
          <w:sz w:val="24"/>
          <w:szCs w:val="24"/>
          <w:lang w:eastAsia="en-US"/>
        </w:rPr>
      </w:pPr>
    </w:p>
    <w:p w14:paraId="7926A253" w14:textId="77777777" w:rsidR="007F0CEE" w:rsidRPr="007F0CEE" w:rsidRDefault="007F0CEE" w:rsidP="007F0CEE">
      <w:pPr>
        <w:spacing w:after="0" w:line="240" w:lineRule="auto"/>
        <w:jc w:val="center"/>
        <w:rPr>
          <w:rFonts w:ascii="Times New Roman" w:eastAsia="Times New Roman" w:hAnsi="Times New Roman" w:cs="Times New Roman"/>
          <w:b/>
          <w:noProof/>
          <w:sz w:val="24"/>
          <w:szCs w:val="24"/>
          <w:lang w:eastAsia="en-US"/>
        </w:rPr>
      </w:pPr>
    </w:p>
    <w:p w14:paraId="5A2E488E" w14:textId="77777777" w:rsidR="007F0CEE" w:rsidRPr="007F0CEE" w:rsidRDefault="007F0CEE" w:rsidP="007F0CEE">
      <w:pPr>
        <w:spacing w:after="0" w:line="240" w:lineRule="auto"/>
        <w:jc w:val="center"/>
        <w:rPr>
          <w:rFonts w:ascii="Times New Roman" w:eastAsia="Times New Roman" w:hAnsi="Times New Roman" w:cs="Times New Roman"/>
          <w:b/>
          <w:caps/>
          <w:noProof/>
          <w:sz w:val="24"/>
          <w:szCs w:val="24"/>
          <w:lang w:eastAsia="en-US"/>
        </w:rPr>
      </w:pPr>
      <w:r w:rsidRPr="007F0CEE">
        <w:rPr>
          <w:rFonts w:ascii="Times New Roman" w:eastAsia="Times New Roman" w:hAnsi="Times New Roman" w:cs="Times New Roman"/>
          <w:b/>
          <w:noProof/>
          <w:sz w:val="24"/>
          <w:szCs w:val="24"/>
          <w:lang w:eastAsia="en-US"/>
        </w:rPr>
        <w:t>PASIŪLYMAS</w:t>
      </w:r>
    </w:p>
    <w:p w14:paraId="3CA259E9" w14:textId="77777777" w:rsidR="007F0CEE" w:rsidRPr="007F0CEE" w:rsidRDefault="007F0CEE" w:rsidP="007F0CEE">
      <w:pPr>
        <w:suppressAutoHyphens/>
        <w:spacing w:after="0" w:line="240" w:lineRule="auto"/>
        <w:jc w:val="center"/>
        <w:rPr>
          <w:rFonts w:ascii="Times New Roman" w:eastAsia="Arial Unicode MS" w:hAnsi="Times New Roman" w:cs="Times New Roman"/>
          <w:b/>
          <w:color w:val="000000"/>
          <w:sz w:val="24"/>
          <w:szCs w:val="24"/>
        </w:rPr>
      </w:pPr>
      <w:r w:rsidRPr="007F0CEE">
        <w:rPr>
          <w:rFonts w:ascii="Times New Roman" w:eastAsia="Arial Unicode MS" w:hAnsi="Times New Roman" w:cs="Times New Roman"/>
          <w:b/>
          <w:noProof/>
          <w:color w:val="000000"/>
          <w:sz w:val="24"/>
          <w:szCs w:val="24"/>
        </w:rPr>
        <w:t xml:space="preserve">DĖL </w:t>
      </w:r>
      <w:r w:rsidRPr="007F0CEE">
        <w:rPr>
          <w:rFonts w:ascii="Times New Roman" w:eastAsia="Arial Unicode MS" w:hAnsi="Times New Roman" w:cs="Times New Roman"/>
          <w:b/>
          <w:color w:val="000000"/>
          <w:sz w:val="24"/>
          <w:szCs w:val="24"/>
        </w:rPr>
        <w:t>VARĖNOS MIESTO IR SENOSIOS VARĖNOS KAIMO TERITORIJOJE ESANČIŲ SUSISIEKIMO KOMUNIKACIJŲ PRIEŽIŪROS PASLAUGŲ</w:t>
      </w:r>
    </w:p>
    <w:p w14:paraId="3B600FD2" w14:textId="77777777" w:rsidR="007F0CEE" w:rsidRPr="007F0CEE" w:rsidRDefault="007F0CEE" w:rsidP="007F0CEE">
      <w:pPr>
        <w:suppressAutoHyphens/>
        <w:spacing w:after="0" w:line="240" w:lineRule="auto"/>
        <w:jc w:val="center"/>
        <w:rPr>
          <w:rFonts w:ascii="Times New Roman" w:eastAsia="Arial Unicode MS" w:hAnsi="Times New Roman" w:cs="Times New Roman"/>
          <w:b/>
          <w:color w:val="000000"/>
          <w:sz w:val="24"/>
          <w:szCs w:val="24"/>
        </w:rPr>
      </w:pPr>
    </w:p>
    <w:p w14:paraId="6F4BAC66" w14:textId="77777777" w:rsidR="007F0CEE" w:rsidRPr="007F0CEE" w:rsidRDefault="007F0CEE" w:rsidP="007F0CEE">
      <w:pPr>
        <w:suppressAutoHyphens/>
        <w:spacing w:after="0" w:line="240" w:lineRule="auto"/>
        <w:jc w:val="center"/>
        <w:rPr>
          <w:rFonts w:ascii="Times New Roman" w:eastAsia="Times New Roman" w:hAnsi="Times New Roman" w:cs="Times New Roman"/>
          <w:b/>
          <w:bCs/>
          <w:noProof/>
          <w:color w:val="000000"/>
          <w:sz w:val="24"/>
          <w:szCs w:val="24"/>
          <w:lang w:eastAsia="en-US"/>
        </w:rPr>
      </w:pPr>
      <w:r w:rsidRPr="007F0CEE">
        <w:rPr>
          <w:rFonts w:ascii="Times New Roman" w:eastAsia="Times New Roman" w:hAnsi="Times New Roman" w:cs="Times New Roman"/>
          <w:noProof/>
          <w:sz w:val="24"/>
          <w:szCs w:val="24"/>
          <w:lang w:eastAsia="en-US"/>
        </w:rPr>
        <w:t>____________</w:t>
      </w:r>
      <w:r w:rsidRPr="007F0CEE">
        <w:rPr>
          <w:rFonts w:ascii="Times New Roman" w:eastAsia="Times New Roman" w:hAnsi="Times New Roman" w:cs="Times New Roman"/>
          <w:b/>
          <w:bCs/>
          <w:noProof/>
          <w:color w:val="000000"/>
          <w:sz w:val="24"/>
          <w:szCs w:val="24"/>
          <w:lang w:eastAsia="en-US"/>
        </w:rPr>
        <w:t xml:space="preserve"> </w:t>
      </w:r>
      <w:r w:rsidRPr="007F0CEE">
        <w:rPr>
          <w:rFonts w:ascii="Times New Roman" w:eastAsia="Times New Roman" w:hAnsi="Times New Roman" w:cs="Times New Roman"/>
          <w:noProof/>
          <w:sz w:val="24"/>
          <w:szCs w:val="24"/>
          <w:lang w:eastAsia="en-US"/>
        </w:rPr>
        <w:t>NR.______</w:t>
      </w:r>
    </w:p>
    <w:p w14:paraId="4521BF56" w14:textId="77777777" w:rsidR="007F0CEE" w:rsidRPr="002C5FC3" w:rsidRDefault="007F0CEE" w:rsidP="007F0CEE">
      <w:pPr>
        <w:shd w:val="clear" w:color="auto" w:fill="FFFFFF"/>
        <w:spacing w:after="0" w:line="240" w:lineRule="auto"/>
        <w:jc w:val="center"/>
        <w:rPr>
          <w:rFonts w:ascii="Times New Roman" w:eastAsia="Times New Roman" w:hAnsi="Times New Roman" w:cs="Times New Roman"/>
          <w:bCs/>
          <w:noProof/>
          <w:color w:val="000000"/>
          <w:sz w:val="20"/>
          <w:szCs w:val="24"/>
          <w:lang w:eastAsia="en-US"/>
        </w:rPr>
      </w:pPr>
      <w:r w:rsidRPr="002C5FC3">
        <w:rPr>
          <w:rFonts w:ascii="Times New Roman" w:eastAsia="Times New Roman" w:hAnsi="Times New Roman" w:cs="Times New Roman"/>
          <w:bCs/>
          <w:noProof/>
          <w:color w:val="000000"/>
          <w:sz w:val="20"/>
          <w:szCs w:val="24"/>
          <w:lang w:eastAsia="en-US"/>
        </w:rPr>
        <w:t>(Data)</w:t>
      </w:r>
    </w:p>
    <w:p w14:paraId="3AB630DE" w14:textId="77777777" w:rsidR="007F0CEE" w:rsidRPr="007F0CEE" w:rsidRDefault="007F0CEE" w:rsidP="007F0CEE">
      <w:pPr>
        <w:shd w:val="clear" w:color="auto" w:fill="FFFFFF"/>
        <w:spacing w:after="0" w:line="240" w:lineRule="auto"/>
        <w:jc w:val="center"/>
        <w:rPr>
          <w:rFonts w:ascii="Times New Roman" w:eastAsia="Times New Roman" w:hAnsi="Times New Roman" w:cs="Times New Roman"/>
          <w:bCs/>
          <w:noProof/>
          <w:color w:val="000000"/>
          <w:sz w:val="24"/>
          <w:szCs w:val="24"/>
          <w:lang w:eastAsia="en-US"/>
        </w:rPr>
      </w:pPr>
      <w:r w:rsidRPr="007F0CEE">
        <w:rPr>
          <w:rFonts w:ascii="Times New Roman" w:eastAsia="Times New Roman" w:hAnsi="Times New Roman" w:cs="Times New Roman"/>
          <w:bCs/>
          <w:noProof/>
          <w:color w:val="000000"/>
          <w:sz w:val="24"/>
          <w:szCs w:val="24"/>
          <w:lang w:eastAsia="en-US"/>
        </w:rPr>
        <w:t>_____________</w:t>
      </w:r>
    </w:p>
    <w:p w14:paraId="7A7D7A54" w14:textId="77777777" w:rsidR="007F0CEE" w:rsidRPr="002C5FC3" w:rsidRDefault="007F0CEE" w:rsidP="007F0CEE">
      <w:pPr>
        <w:shd w:val="clear" w:color="auto" w:fill="FFFFFF"/>
        <w:spacing w:after="0" w:line="240" w:lineRule="auto"/>
        <w:jc w:val="center"/>
        <w:rPr>
          <w:rFonts w:ascii="Times New Roman" w:eastAsia="Times New Roman" w:hAnsi="Times New Roman" w:cs="Times New Roman"/>
          <w:bCs/>
          <w:noProof/>
          <w:color w:val="000000"/>
          <w:sz w:val="20"/>
          <w:szCs w:val="24"/>
          <w:lang w:eastAsia="en-US"/>
        </w:rPr>
      </w:pPr>
      <w:r w:rsidRPr="002C5FC3">
        <w:rPr>
          <w:rFonts w:ascii="Times New Roman" w:eastAsia="Times New Roman" w:hAnsi="Times New Roman" w:cs="Times New Roman"/>
          <w:bCs/>
          <w:noProof/>
          <w:color w:val="000000"/>
          <w:sz w:val="20"/>
          <w:szCs w:val="24"/>
          <w:lang w:eastAsia="en-US"/>
        </w:rPr>
        <w:t>(Sudarymo vieta)</w:t>
      </w:r>
    </w:p>
    <w:p w14:paraId="3ACAE5DF" w14:textId="77777777" w:rsidR="007F0CEE" w:rsidRPr="002C5FC3" w:rsidRDefault="007F0CEE" w:rsidP="007F0CEE">
      <w:pPr>
        <w:spacing w:after="0" w:line="240" w:lineRule="auto"/>
        <w:jc w:val="center"/>
        <w:rPr>
          <w:rFonts w:ascii="Times New Roman" w:eastAsia="Times New Roman" w:hAnsi="Times New Roman" w:cs="Times New Roman"/>
          <w:noProof/>
          <w:sz w:val="20"/>
          <w:szCs w:val="24"/>
          <w:lang w:eastAsia="en-US"/>
        </w:rPr>
      </w:pPr>
    </w:p>
    <w:p w14:paraId="14E17182"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13"/>
        <w:gridCol w:w="4912"/>
      </w:tblGrid>
      <w:tr w:rsidR="007F0CEE" w:rsidRPr="007F0CEE" w14:paraId="7E0AAD18" w14:textId="77777777" w:rsidTr="00774449">
        <w:trPr>
          <w:trHeight w:val="1088"/>
        </w:trPr>
        <w:tc>
          <w:tcPr>
            <w:tcW w:w="4913" w:type="dxa"/>
          </w:tcPr>
          <w:p w14:paraId="27CC455F"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Tiekėjo pavadinimas /Jeigu dalyvauja ūkio subjektų grupė, surašomi visi dalyvių pavadinimai/</w:t>
            </w:r>
          </w:p>
        </w:tc>
        <w:tc>
          <w:tcPr>
            <w:tcW w:w="4912" w:type="dxa"/>
          </w:tcPr>
          <w:p w14:paraId="628E0961" w14:textId="77777777" w:rsidR="007F0CEE" w:rsidRPr="007F0CEE" w:rsidRDefault="007F0CEE" w:rsidP="007F0CEE">
            <w:pPr>
              <w:spacing w:after="0" w:line="240" w:lineRule="auto"/>
              <w:jc w:val="both"/>
              <w:rPr>
                <w:rFonts w:ascii="Times New Roman" w:eastAsia="Times New Roman" w:hAnsi="Times New Roman" w:cs="Times New Roman"/>
                <w:noProof/>
                <w:sz w:val="24"/>
                <w:szCs w:val="24"/>
                <w:lang w:eastAsia="en-US"/>
              </w:rPr>
            </w:pPr>
          </w:p>
        </w:tc>
      </w:tr>
      <w:tr w:rsidR="007F0CEE" w:rsidRPr="007F0CEE" w14:paraId="67893A82" w14:textId="77777777" w:rsidTr="00774449">
        <w:trPr>
          <w:trHeight w:val="712"/>
        </w:trPr>
        <w:tc>
          <w:tcPr>
            <w:tcW w:w="4913" w:type="dxa"/>
          </w:tcPr>
          <w:p w14:paraId="7A9F7045" w14:textId="77777777" w:rsidR="007F0CEE" w:rsidRPr="007F0CEE" w:rsidRDefault="007F0CEE" w:rsidP="007F0CEE">
            <w:pPr>
              <w:spacing w:after="0" w:line="240" w:lineRule="auto"/>
              <w:jc w:val="both"/>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Tiekėjo adresas /Jeigu dalyvauja ūkio subjektų grupė, surašomi visi dalyvių adresai/</w:t>
            </w:r>
          </w:p>
        </w:tc>
        <w:tc>
          <w:tcPr>
            <w:tcW w:w="4912" w:type="dxa"/>
          </w:tcPr>
          <w:p w14:paraId="51A2FF53" w14:textId="77777777" w:rsidR="007F0CEE" w:rsidRPr="007F0CEE" w:rsidRDefault="007F0CEE" w:rsidP="007F0CEE">
            <w:pPr>
              <w:spacing w:after="0" w:line="240" w:lineRule="auto"/>
              <w:jc w:val="both"/>
              <w:rPr>
                <w:rFonts w:ascii="Times New Roman" w:eastAsia="Times New Roman" w:hAnsi="Times New Roman" w:cs="Times New Roman"/>
                <w:noProof/>
                <w:sz w:val="24"/>
                <w:szCs w:val="24"/>
                <w:lang w:eastAsia="en-US"/>
              </w:rPr>
            </w:pPr>
          </w:p>
          <w:p w14:paraId="752A0185" w14:textId="77777777" w:rsidR="007F0CEE" w:rsidRPr="007F0CEE" w:rsidRDefault="007F0CEE" w:rsidP="007F0CEE">
            <w:pPr>
              <w:spacing w:after="0" w:line="240" w:lineRule="auto"/>
              <w:jc w:val="both"/>
              <w:rPr>
                <w:rFonts w:ascii="Times New Roman" w:eastAsia="Times New Roman" w:hAnsi="Times New Roman" w:cs="Times New Roman"/>
                <w:noProof/>
                <w:sz w:val="24"/>
                <w:szCs w:val="24"/>
                <w:lang w:eastAsia="en-US"/>
              </w:rPr>
            </w:pPr>
          </w:p>
        </w:tc>
      </w:tr>
      <w:tr w:rsidR="007F0CEE" w:rsidRPr="007F0CEE" w14:paraId="2CCF7F2C" w14:textId="77777777" w:rsidTr="00774449">
        <w:trPr>
          <w:trHeight w:val="356"/>
        </w:trPr>
        <w:tc>
          <w:tcPr>
            <w:tcW w:w="4913" w:type="dxa"/>
          </w:tcPr>
          <w:p w14:paraId="16967C59" w14:textId="77777777" w:rsidR="007F0CEE" w:rsidRPr="007F0CEE" w:rsidRDefault="007F0CEE" w:rsidP="007F0CEE">
            <w:pPr>
              <w:spacing w:after="0" w:line="240" w:lineRule="auto"/>
              <w:jc w:val="both"/>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Už pasiūlymą atsakingo asmens vardas, pavardė</w:t>
            </w:r>
          </w:p>
        </w:tc>
        <w:tc>
          <w:tcPr>
            <w:tcW w:w="4912" w:type="dxa"/>
          </w:tcPr>
          <w:p w14:paraId="262D241F" w14:textId="77777777" w:rsidR="007F0CEE" w:rsidRPr="007F0CEE" w:rsidRDefault="007F0CEE" w:rsidP="007F0CEE">
            <w:pPr>
              <w:spacing w:after="0" w:line="240" w:lineRule="auto"/>
              <w:jc w:val="both"/>
              <w:rPr>
                <w:rFonts w:ascii="Times New Roman" w:eastAsia="Times New Roman" w:hAnsi="Times New Roman" w:cs="Times New Roman"/>
                <w:noProof/>
                <w:sz w:val="24"/>
                <w:szCs w:val="24"/>
                <w:lang w:eastAsia="en-US"/>
              </w:rPr>
            </w:pPr>
          </w:p>
        </w:tc>
      </w:tr>
      <w:tr w:rsidR="007F0CEE" w:rsidRPr="007F0CEE" w14:paraId="6A4A152B" w14:textId="77777777" w:rsidTr="00774449">
        <w:trPr>
          <w:trHeight w:val="356"/>
        </w:trPr>
        <w:tc>
          <w:tcPr>
            <w:tcW w:w="4913" w:type="dxa"/>
          </w:tcPr>
          <w:p w14:paraId="2F4E8085" w14:textId="77777777" w:rsidR="007F0CEE" w:rsidRPr="007F0CEE" w:rsidRDefault="007F0CEE" w:rsidP="007F0CEE">
            <w:pPr>
              <w:spacing w:after="0" w:line="240" w:lineRule="auto"/>
              <w:jc w:val="both"/>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Telefono numeris</w:t>
            </w:r>
          </w:p>
        </w:tc>
        <w:tc>
          <w:tcPr>
            <w:tcW w:w="4912" w:type="dxa"/>
          </w:tcPr>
          <w:p w14:paraId="71A5375E" w14:textId="77777777" w:rsidR="007F0CEE" w:rsidRPr="007F0CEE" w:rsidRDefault="007F0CEE" w:rsidP="007F0CEE">
            <w:pPr>
              <w:spacing w:after="0" w:line="240" w:lineRule="auto"/>
              <w:jc w:val="both"/>
              <w:rPr>
                <w:rFonts w:ascii="Times New Roman" w:eastAsia="Times New Roman" w:hAnsi="Times New Roman" w:cs="Times New Roman"/>
                <w:noProof/>
                <w:sz w:val="24"/>
                <w:szCs w:val="24"/>
                <w:lang w:eastAsia="en-US"/>
              </w:rPr>
            </w:pPr>
          </w:p>
        </w:tc>
      </w:tr>
      <w:tr w:rsidR="007F0CEE" w:rsidRPr="007F0CEE" w14:paraId="511CB07B" w14:textId="77777777" w:rsidTr="00774449">
        <w:trPr>
          <w:trHeight w:val="376"/>
        </w:trPr>
        <w:tc>
          <w:tcPr>
            <w:tcW w:w="4913" w:type="dxa"/>
          </w:tcPr>
          <w:p w14:paraId="371B14EC" w14:textId="77777777" w:rsidR="007F0CEE" w:rsidRPr="007F0CEE" w:rsidRDefault="007F0CEE" w:rsidP="007F0CEE">
            <w:pPr>
              <w:spacing w:after="0" w:line="240" w:lineRule="auto"/>
              <w:jc w:val="both"/>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Fakso numeris</w:t>
            </w:r>
          </w:p>
        </w:tc>
        <w:tc>
          <w:tcPr>
            <w:tcW w:w="4912" w:type="dxa"/>
          </w:tcPr>
          <w:p w14:paraId="24FE76B4" w14:textId="77777777" w:rsidR="007F0CEE" w:rsidRPr="007F0CEE" w:rsidRDefault="007F0CEE" w:rsidP="007F0CEE">
            <w:pPr>
              <w:spacing w:after="0" w:line="240" w:lineRule="auto"/>
              <w:jc w:val="both"/>
              <w:rPr>
                <w:rFonts w:ascii="Times New Roman" w:eastAsia="Times New Roman" w:hAnsi="Times New Roman" w:cs="Times New Roman"/>
                <w:noProof/>
                <w:sz w:val="24"/>
                <w:szCs w:val="24"/>
                <w:lang w:eastAsia="en-US"/>
              </w:rPr>
            </w:pPr>
          </w:p>
        </w:tc>
      </w:tr>
      <w:tr w:rsidR="007F0CEE" w:rsidRPr="007F0CEE" w14:paraId="0CD8A7BA" w14:textId="77777777" w:rsidTr="00774449">
        <w:trPr>
          <w:trHeight w:val="336"/>
        </w:trPr>
        <w:tc>
          <w:tcPr>
            <w:tcW w:w="4913" w:type="dxa"/>
          </w:tcPr>
          <w:p w14:paraId="54AB3766" w14:textId="77777777" w:rsidR="007F0CEE" w:rsidRPr="007F0CEE" w:rsidRDefault="007F0CEE" w:rsidP="007F0CEE">
            <w:pPr>
              <w:spacing w:after="0" w:line="240" w:lineRule="auto"/>
              <w:jc w:val="both"/>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El. pašto adresas</w:t>
            </w:r>
          </w:p>
        </w:tc>
        <w:tc>
          <w:tcPr>
            <w:tcW w:w="4912" w:type="dxa"/>
          </w:tcPr>
          <w:p w14:paraId="4779204B" w14:textId="77777777" w:rsidR="007F0CEE" w:rsidRPr="007F0CEE" w:rsidRDefault="007F0CEE" w:rsidP="007F0CEE">
            <w:pPr>
              <w:spacing w:after="0" w:line="240" w:lineRule="auto"/>
              <w:jc w:val="both"/>
              <w:rPr>
                <w:rFonts w:ascii="Times New Roman" w:eastAsia="Times New Roman" w:hAnsi="Times New Roman" w:cs="Times New Roman"/>
                <w:noProof/>
                <w:sz w:val="24"/>
                <w:szCs w:val="24"/>
                <w:lang w:eastAsia="en-US"/>
              </w:rPr>
            </w:pPr>
          </w:p>
        </w:tc>
      </w:tr>
    </w:tbl>
    <w:p w14:paraId="6EA7532C" w14:textId="77777777" w:rsidR="007F0CEE" w:rsidRPr="007F0CEE" w:rsidRDefault="007F0CEE" w:rsidP="007F0CEE">
      <w:pPr>
        <w:spacing w:after="0" w:line="240" w:lineRule="auto"/>
        <w:jc w:val="both"/>
        <w:rPr>
          <w:rFonts w:ascii="Times New Roman" w:eastAsia="Times New Roman" w:hAnsi="Times New Roman" w:cs="Times New Roman"/>
          <w:noProof/>
          <w:sz w:val="24"/>
          <w:szCs w:val="24"/>
          <w:lang w:eastAsia="en-US"/>
        </w:rPr>
      </w:pPr>
    </w:p>
    <w:p w14:paraId="242EBF90" w14:textId="77777777" w:rsidR="007F0CEE" w:rsidRPr="007F0CEE" w:rsidRDefault="007F0CEE" w:rsidP="007F0CEE">
      <w:pPr>
        <w:spacing w:after="0" w:line="240" w:lineRule="auto"/>
        <w:rPr>
          <w:rFonts w:ascii="Times New Roman" w:eastAsia="Times New Roman" w:hAnsi="Times New Roman" w:cs="Times New Roman"/>
          <w:noProof/>
          <w:spacing w:val="-4"/>
          <w:sz w:val="24"/>
          <w:szCs w:val="24"/>
          <w:lang w:eastAsia="en-US"/>
        </w:rPr>
      </w:pPr>
      <w:r w:rsidRPr="007F0CEE">
        <w:rPr>
          <w:rFonts w:ascii="Times New Roman" w:eastAsia="Times New Roman" w:hAnsi="Times New Roman" w:cs="Times New Roman"/>
          <w:noProof/>
          <w:spacing w:val="-4"/>
          <w:sz w:val="24"/>
          <w:szCs w:val="24"/>
          <w:lang w:eastAsia="en-US"/>
        </w:rPr>
        <w:t>/Pastaba. Pildoma, jei tiekėjas ketina pasitelkti subrangovą (-us), subtiekėją (-us)</w:t>
      </w:r>
      <w:r w:rsidRPr="007F0CEE">
        <w:rPr>
          <w:rFonts w:ascii="Times New Roman" w:eastAsia="Times New Roman" w:hAnsi="Times New Roman" w:cs="Times New Roman"/>
          <w:strike/>
          <w:noProof/>
          <w:spacing w:val="-4"/>
          <w:sz w:val="24"/>
          <w:szCs w:val="24"/>
          <w:lang w:eastAsia="en-US"/>
        </w:rPr>
        <w:t>,</w:t>
      </w:r>
      <w:r w:rsidRPr="007F0CEE">
        <w:rPr>
          <w:rFonts w:ascii="Times New Roman" w:eastAsia="Times New Roman" w:hAnsi="Times New Roman" w:cs="Times New Roman"/>
          <w:noProof/>
          <w:spacing w:val="-4"/>
          <w:sz w:val="24"/>
          <w:szCs w:val="24"/>
          <w:lang w:eastAsia="en-US"/>
        </w:rPr>
        <w:t xml:space="preserve"> ar subteikėją (-us)/</w:t>
      </w:r>
    </w:p>
    <w:tbl>
      <w:tblPr>
        <w:tblW w:w="9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42"/>
        <w:gridCol w:w="4782"/>
      </w:tblGrid>
      <w:tr w:rsidR="007F0CEE" w:rsidRPr="007F0CEE" w14:paraId="7582088C" w14:textId="77777777" w:rsidTr="00774449">
        <w:trPr>
          <w:trHeight w:val="663"/>
        </w:trPr>
        <w:tc>
          <w:tcPr>
            <w:tcW w:w="5042" w:type="dxa"/>
          </w:tcPr>
          <w:p w14:paraId="3077C577"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pacing w:val="-4"/>
                <w:sz w:val="24"/>
                <w:szCs w:val="24"/>
                <w:lang w:eastAsia="en-US"/>
              </w:rPr>
              <w:t>Subrangovo (-ų), subtiekėjo (-ų) ar subteikėjo  (</w:t>
            </w:r>
            <w:r w:rsidRPr="007F0CEE">
              <w:rPr>
                <w:rFonts w:ascii="Times New Roman" w:eastAsia="Times New Roman" w:hAnsi="Times New Roman" w:cs="Times New Roman"/>
                <w:noProof/>
                <w:spacing w:val="-4"/>
                <w:sz w:val="24"/>
                <w:szCs w:val="24"/>
                <w:lang w:eastAsia="en-US"/>
              </w:rPr>
              <w:noBreakHyphen/>
              <w:t>ų)</w:t>
            </w:r>
            <w:r w:rsidRPr="007F0CEE">
              <w:rPr>
                <w:rFonts w:ascii="Times New Roman" w:eastAsia="Times New Roman" w:hAnsi="Times New Roman" w:cs="Times New Roman"/>
                <w:noProof/>
                <w:sz w:val="24"/>
                <w:szCs w:val="24"/>
                <w:lang w:eastAsia="en-US"/>
              </w:rPr>
              <w:t xml:space="preserve"> pavadinimas (-ai) </w:t>
            </w:r>
          </w:p>
        </w:tc>
        <w:tc>
          <w:tcPr>
            <w:tcW w:w="4782" w:type="dxa"/>
          </w:tcPr>
          <w:p w14:paraId="7DDF2B03"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195BBE78" w14:textId="77777777" w:rsidTr="00774449">
        <w:trPr>
          <w:trHeight w:val="681"/>
        </w:trPr>
        <w:tc>
          <w:tcPr>
            <w:tcW w:w="5042" w:type="dxa"/>
          </w:tcPr>
          <w:p w14:paraId="188EE9CF"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pacing w:val="-4"/>
                <w:sz w:val="24"/>
                <w:szCs w:val="24"/>
                <w:lang w:eastAsia="en-US"/>
              </w:rPr>
              <w:t>Subrangovo (-ų), subtiekėjo (-ų) ar subteikėjo  (</w:t>
            </w:r>
            <w:r w:rsidRPr="007F0CEE">
              <w:rPr>
                <w:rFonts w:ascii="Times New Roman" w:eastAsia="Times New Roman" w:hAnsi="Times New Roman" w:cs="Times New Roman"/>
                <w:noProof/>
                <w:spacing w:val="-4"/>
                <w:sz w:val="24"/>
                <w:szCs w:val="24"/>
                <w:lang w:eastAsia="en-US"/>
              </w:rPr>
              <w:noBreakHyphen/>
              <w:t>ų)</w:t>
            </w:r>
            <w:r w:rsidRPr="007F0CEE">
              <w:rPr>
                <w:rFonts w:ascii="Times New Roman" w:eastAsia="Times New Roman" w:hAnsi="Times New Roman" w:cs="Times New Roman"/>
                <w:noProof/>
                <w:sz w:val="24"/>
                <w:szCs w:val="24"/>
                <w:lang w:eastAsia="en-US"/>
              </w:rPr>
              <w:t xml:space="preserve"> adresas (-ai) </w:t>
            </w:r>
          </w:p>
        </w:tc>
        <w:tc>
          <w:tcPr>
            <w:tcW w:w="4782" w:type="dxa"/>
          </w:tcPr>
          <w:p w14:paraId="3DAC62EC"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67D847EA" w14:textId="77777777" w:rsidTr="00774449">
        <w:trPr>
          <w:trHeight w:val="1344"/>
        </w:trPr>
        <w:tc>
          <w:tcPr>
            <w:tcW w:w="5042" w:type="dxa"/>
          </w:tcPr>
          <w:p w14:paraId="6FA6C70D"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Įsipareigojimų dalis (nurodant konkrečius pagal Pirkimo sutartį prisiimamus įsipareigojimus), kuriai ketinama pasitelkti subrangovą (-us), subtiekėją (-us) ar subteikėją (-us)</w:t>
            </w:r>
          </w:p>
        </w:tc>
        <w:tc>
          <w:tcPr>
            <w:tcW w:w="4782" w:type="dxa"/>
          </w:tcPr>
          <w:p w14:paraId="6C2F262C"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bl>
    <w:p w14:paraId="48E1FC9B" w14:textId="77777777" w:rsidR="007F0CEE" w:rsidRPr="007F0CEE" w:rsidRDefault="007F0CEE" w:rsidP="00774449">
      <w:pPr>
        <w:tabs>
          <w:tab w:val="left" w:pos="1418"/>
        </w:tabs>
        <w:spacing w:after="0" w:line="240" w:lineRule="auto"/>
        <w:ind w:firstLine="1134"/>
        <w:jc w:val="both"/>
        <w:rPr>
          <w:rFonts w:ascii="Times New Roman" w:eastAsia="Times New Roman" w:hAnsi="Times New Roman" w:cs="Times New Roman"/>
          <w:noProof/>
          <w:sz w:val="24"/>
          <w:szCs w:val="24"/>
          <w:lang w:eastAsia="en-US"/>
        </w:rPr>
      </w:pPr>
    </w:p>
    <w:p w14:paraId="20A492AA" w14:textId="77777777" w:rsidR="007F0CEE" w:rsidRPr="007F0CEE" w:rsidRDefault="007F0CEE" w:rsidP="00774449">
      <w:pPr>
        <w:tabs>
          <w:tab w:val="left" w:pos="1418"/>
        </w:tabs>
        <w:spacing w:after="0" w:line="240" w:lineRule="auto"/>
        <w:ind w:firstLine="1134"/>
        <w:jc w:val="both"/>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Šiuo pasiūlymu pažymime, kad sutinkame su visomis pirkimo sąlygomis, nustatytomis:</w:t>
      </w:r>
    </w:p>
    <w:p w14:paraId="649B3AC1" w14:textId="77777777" w:rsidR="007F0CEE" w:rsidRPr="007F0CEE" w:rsidRDefault="007F0CEE" w:rsidP="00774449">
      <w:pPr>
        <w:numPr>
          <w:ilvl w:val="0"/>
          <w:numId w:val="43"/>
        </w:numPr>
        <w:tabs>
          <w:tab w:val="left" w:pos="1418"/>
        </w:tabs>
        <w:spacing w:after="0" w:line="240" w:lineRule="auto"/>
        <w:ind w:firstLine="1134"/>
        <w:jc w:val="both"/>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šiuose pirkimo dokumentuose (jų paaiškinimuose, papildymuose).</w:t>
      </w:r>
    </w:p>
    <w:p w14:paraId="0C2BA7D9" w14:textId="77777777" w:rsidR="007F0CEE" w:rsidRPr="007F0CEE" w:rsidRDefault="007F0CEE" w:rsidP="00774449">
      <w:pPr>
        <w:tabs>
          <w:tab w:val="left" w:pos="1418"/>
        </w:tabs>
        <w:spacing w:after="0" w:line="240" w:lineRule="auto"/>
        <w:ind w:firstLine="1134"/>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Mes siūlome atlikti šias paslaugas:</w:t>
      </w:r>
    </w:p>
    <w:p w14:paraId="01D2E94E"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bl>
      <w:tblPr>
        <w:tblW w:w="9881" w:type="dxa"/>
        <w:tblInd w:w="113" w:type="dxa"/>
        <w:tblLayout w:type="fixed"/>
        <w:tblLook w:val="04A0" w:firstRow="1" w:lastRow="0" w:firstColumn="1" w:lastColumn="0" w:noHBand="0" w:noVBand="1"/>
      </w:tblPr>
      <w:tblGrid>
        <w:gridCol w:w="734"/>
        <w:gridCol w:w="3684"/>
        <w:gridCol w:w="1021"/>
        <w:gridCol w:w="1588"/>
        <w:gridCol w:w="1388"/>
        <w:gridCol w:w="19"/>
        <w:gridCol w:w="1428"/>
        <w:gridCol w:w="19"/>
      </w:tblGrid>
      <w:tr w:rsidR="007F0CEE" w:rsidRPr="007F0CEE" w14:paraId="4AAA8404" w14:textId="77777777" w:rsidTr="00774449">
        <w:trPr>
          <w:gridAfter w:val="1"/>
          <w:wAfter w:w="19" w:type="dxa"/>
          <w:trHeight w:val="831"/>
        </w:trPr>
        <w:tc>
          <w:tcPr>
            <w:tcW w:w="734" w:type="dxa"/>
            <w:tcBorders>
              <w:top w:val="single" w:sz="4" w:space="0" w:color="auto"/>
              <w:left w:val="single" w:sz="4" w:space="0" w:color="auto"/>
              <w:bottom w:val="single" w:sz="4" w:space="0" w:color="auto"/>
              <w:right w:val="single" w:sz="4" w:space="0" w:color="auto"/>
            </w:tcBorders>
            <w:vAlign w:val="center"/>
            <w:hideMark/>
          </w:tcPr>
          <w:p w14:paraId="134D1507" w14:textId="77777777" w:rsidR="007F0CEE" w:rsidRPr="007F0CEE" w:rsidRDefault="007F0CEE" w:rsidP="007F0CEE">
            <w:pPr>
              <w:spacing w:after="0" w:line="240" w:lineRule="auto"/>
              <w:rPr>
                <w:rFonts w:ascii="Times New Roman" w:eastAsia="Times New Roman" w:hAnsi="Times New Roman" w:cs="Times New Roman"/>
                <w:b/>
                <w:bCs/>
                <w:noProof/>
                <w:sz w:val="24"/>
                <w:szCs w:val="24"/>
                <w:lang w:eastAsia="en-US"/>
              </w:rPr>
            </w:pPr>
            <w:r w:rsidRPr="007F0CEE">
              <w:rPr>
                <w:rFonts w:ascii="Times New Roman" w:eastAsia="Times New Roman" w:hAnsi="Times New Roman" w:cs="Times New Roman"/>
                <w:b/>
                <w:bCs/>
                <w:noProof/>
                <w:sz w:val="24"/>
                <w:szCs w:val="24"/>
                <w:lang w:eastAsia="en-US"/>
              </w:rPr>
              <w:t>Eil. Nr.</w:t>
            </w:r>
          </w:p>
        </w:tc>
        <w:tc>
          <w:tcPr>
            <w:tcW w:w="3684" w:type="dxa"/>
            <w:tcBorders>
              <w:top w:val="single" w:sz="4" w:space="0" w:color="auto"/>
              <w:left w:val="nil"/>
              <w:bottom w:val="single" w:sz="4" w:space="0" w:color="auto"/>
              <w:right w:val="single" w:sz="4" w:space="0" w:color="auto"/>
            </w:tcBorders>
            <w:vAlign w:val="center"/>
            <w:hideMark/>
          </w:tcPr>
          <w:p w14:paraId="0F2C7029" w14:textId="77777777" w:rsidR="007F0CEE" w:rsidRPr="007F0CEE" w:rsidRDefault="007F0CEE" w:rsidP="007F0CEE">
            <w:pPr>
              <w:spacing w:after="0" w:line="240" w:lineRule="auto"/>
              <w:rPr>
                <w:rFonts w:ascii="Times New Roman" w:eastAsia="Times New Roman" w:hAnsi="Times New Roman" w:cs="Times New Roman"/>
                <w:b/>
                <w:bCs/>
                <w:noProof/>
                <w:sz w:val="24"/>
                <w:szCs w:val="24"/>
                <w:lang w:eastAsia="en-US"/>
              </w:rPr>
            </w:pPr>
            <w:r w:rsidRPr="007F0CEE">
              <w:rPr>
                <w:rFonts w:ascii="Times New Roman" w:eastAsia="Times New Roman" w:hAnsi="Times New Roman" w:cs="Times New Roman"/>
                <w:b/>
                <w:bCs/>
                <w:noProof/>
                <w:sz w:val="24"/>
                <w:szCs w:val="24"/>
                <w:lang w:eastAsia="en-US"/>
              </w:rPr>
              <w:t>Paslaugų pavadinimas</w:t>
            </w:r>
          </w:p>
        </w:tc>
        <w:tc>
          <w:tcPr>
            <w:tcW w:w="1021" w:type="dxa"/>
            <w:tcBorders>
              <w:top w:val="single" w:sz="4" w:space="0" w:color="auto"/>
              <w:left w:val="nil"/>
              <w:bottom w:val="single" w:sz="4" w:space="0" w:color="auto"/>
              <w:right w:val="single" w:sz="4" w:space="0" w:color="auto"/>
            </w:tcBorders>
            <w:vAlign w:val="center"/>
            <w:hideMark/>
          </w:tcPr>
          <w:p w14:paraId="36D78B5E" w14:textId="77777777" w:rsidR="007F0CEE" w:rsidRPr="007F0CEE" w:rsidRDefault="007F0CEE" w:rsidP="007F0CEE">
            <w:pPr>
              <w:spacing w:after="0" w:line="240" w:lineRule="auto"/>
              <w:rPr>
                <w:rFonts w:ascii="Times New Roman" w:eastAsia="Times New Roman" w:hAnsi="Times New Roman" w:cs="Times New Roman"/>
                <w:b/>
                <w:bCs/>
                <w:noProof/>
                <w:sz w:val="24"/>
                <w:szCs w:val="24"/>
                <w:lang w:eastAsia="en-US"/>
              </w:rPr>
            </w:pPr>
            <w:r w:rsidRPr="007F0CEE">
              <w:rPr>
                <w:rFonts w:ascii="Times New Roman" w:eastAsia="Times New Roman" w:hAnsi="Times New Roman" w:cs="Times New Roman"/>
                <w:b/>
                <w:bCs/>
                <w:noProof/>
                <w:sz w:val="24"/>
                <w:szCs w:val="24"/>
                <w:lang w:eastAsia="en-US"/>
              </w:rPr>
              <w:t>Mato vnt.</w:t>
            </w:r>
          </w:p>
        </w:tc>
        <w:tc>
          <w:tcPr>
            <w:tcW w:w="1588" w:type="dxa"/>
            <w:tcBorders>
              <w:top w:val="single" w:sz="4" w:space="0" w:color="auto"/>
              <w:left w:val="nil"/>
              <w:bottom w:val="single" w:sz="4" w:space="0" w:color="auto"/>
              <w:right w:val="single" w:sz="4" w:space="0" w:color="auto"/>
            </w:tcBorders>
            <w:vAlign w:val="center"/>
            <w:hideMark/>
          </w:tcPr>
          <w:p w14:paraId="060A7104" w14:textId="77777777" w:rsidR="007F0CEE" w:rsidRPr="007F0CEE" w:rsidRDefault="007F0CEE" w:rsidP="007F0CEE">
            <w:pPr>
              <w:spacing w:after="0" w:line="240" w:lineRule="auto"/>
              <w:rPr>
                <w:rFonts w:ascii="Times New Roman" w:eastAsia="Times New Roman" w:hAnsi="Times New Roman" w:cs="Times New Roman"/>
                <w:b/>
                <w:bCs/>
                <w:noProof/>
                <w:sz w:val="24"/>
                <w:szCs w:val="24"/>
                <w:lang w:eastAsia="en-US"/>
              </w:rPr>
            </w:pPr>
            <w:r w:rsidRPr="007F0CEE">
              <w:rPr>
                <w:rFonts w:ascii="Times New Roman" w:eastAsia="Times New Roman" w:hAnsi="Times New Roman" w:cs="Times New Roman"/>
                <w:b/>
                <w:bCs/>
                <w:noProof/>
                <w:sz w:val="24"/>
                <w:szCs w:val="24"/>
                <w:lang w:eastAsia="en-US"/>
              </w:rPr>
              <w:t>Preliminarūs kiekiai</w:t>
            </w:r>
          </w:p>
        </w:tc>
        <w:tc>
          <w:tcPr>
            <w:tcW w:w="1388" w:type="dxa"/>
            <w:tcBorders>
              <w:top w:val="single" w:sz="4" w:space="0" w:color="auto"/>
              <w:left w:val="nil"/>
              <w:bottom w:val="single" w:sz="4" w:space="0" w:color="auto"/>
              <w:right w:val="single" w:sz="4" w:space="0" w:color="auto"/>
            </w:tcBorders>
            <w:vAlign w:val="center"/>
            <w:hideMark/>
          </w:tcPr>
          <w:p w14:paraId="599E4E17" w14:textId="77777777" w:rsidR="007F0CEE" w:rsidRPr="007F0CEE" w:rsidRDefault="007F0CEE" w:rsidP="007F0CEE">
            <w:pPr>
              <w:spacing w:after="0" w:line="240" w:lineRule="auto"/>
              <w:rPr>
                <w:rFonts w:ascii="Times New Roman" w:eastAsia="Times New Roman" w:hAnsi="Times New Roman" w:cs="Times New Roman"/>
                <w:b/>
                <w:bCs/>
                <w:noProof/>
                <w:sz w:val="24"/>
                <w:szCs w:val="24"/>
                <w:lang w:eastAsia="en-US"/>
              </w:rPr>
            </w:pPr>
            <w:r w:rsidRPr="007F0CEE">
              <w:rPr>
                <w:rFonts w:ascii="Times New Roman" w:eastAsia="Times New Roman" w:hAnsi="Times New Roman" w:cs="Times New Roman"/>
                <w:b/>
                <w:bCs/>
                <w:noProof/>
                <w:sz w:val="24"/>
                <w:szCs w:val="24"/>
                <w:lang w:eastAsia="en-US"/>
              </w:rPr>
              <w:t>Paslaugų įkainis be PVM, Eur</w:t>
            </w:r>
          </w:p>
        </w:tc>
        <w:tc>
          <w:tcPr>
            <w:tcW w:w="1447" w:type="dxa"/>
            <w:gridSpan w:val="2"/>
            <w:tcBorders>
              <w:top w:val="single" w:sz="4" w:space="0" w:color="auto"/>
              <w:left w:val="nil"/>
              <w:bottom w:val="single" w:sz="4" w:space="0" w:color="auto"/>
              <w:right w:val="single" w:sz="4" w:space="0" w:color="auto"/>
            </w:tcBorders>
            <w:vAlign w:val="center"/>
            <w:hideMark/>
          </w:tcPr>
          <w:p w14:paraId="2926A591" w14:textId="77777777" w:rsidR="007F0CEE" w:rsidRPr="007F0CEE" w:rsidRDefault="007F0CEE" w:rsidP="007F0CEE">
            <w:pPr>
              <w:spacing w:after="0" w:line="240" w:lineRule="auto"/>
              <w:rPr>
                <w:rFonts w:ascii="Times New Roman" w:eastAsia="Times New Roman" w:hAnsi="Times New Roman" w:cs="Times New Roman"/>
                <w:b/>
                <w:bCs/>
                <w:noProof/>
                <w:sz w:val="24"/>
                <w:szCs w:val="24"/>
                <w:lang w:eastAsia="en-US"/>
              </w:rPr>
            </w:pPr>
            <w:r w:rsidRPr="007F0CEE">
              <w:rPr>
                <w:rFonts w:ascii="Times New Roman" w:eastAsia="Times New Roman" w:hAnsi="Times New Roman" w:cs="Times New Roman"/>
                <w:b/>
                <w:bCs/>
                <w:noProof/>
                <w:sz w:val="24"/>
                <w:szCs w:val="24"/>
                <w:lang w:eastAsia="en-US"/>
              </w:rPr>
              <w:t xml:space="preserve">Paslaugų vertė be PVM, Eur </w:t>
            </w:r>
          </w:p>
        </w:tc>
      </w:tr>
      <w:tr w:rsidR="007F0CEE" w:rsidRPr="007F0CEE" w14:paraId="1030A489" w14:textId="77777777" w:rsidTr="00774449">
        <w:trPr>
          <w:gridAfter w:val="1"/>
          <w:wAfter w:w="19" w:type="dxa"/>
          <w:trHeight w:val="277"/>
        </w:trPr>
        <w:tc>
          <w:tcPr>
            <w:tcW w:w="734" w:type="dxa"/>
            <w:tcBorders>
              <w:top w:val="nil"/>
              <w:left w:val="single" w:sz="4" w:space="0" w:color="auto"/>
              <w:bottom w:val="single" w:sz="4" w:space="0" w:color="auto"/>
              <w:right w:val="single" w:sz="4" w:space="0" w:color="auto"/>
            </w:tcBorders>
            <w:noWrap/>
            <w:vAlign w:val="bottom"/>
            <w:hideMark/>
          </w:tcPr>
          <w:p w14:paraId="0A976D37"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1.</w:t>
            </w:r>
          </w:p>
        </w:tc>
        <w:tc>
          <w:tcPr>
            <w:tcW w:w="3684" w:type="dxa"/>
            <w:tcBorders>
              <w:top w:val="nil"/>
              <w:left w:val="nil"/>
              <w:bottom w:val="single" w:sz="4" w:space="0" w:color="auto"/>
              <w:right w:val="single" w:sz="4" w:space="0" w:color="auto"/>
            </w:tcBorders>
            <w:vAlign w:val="bottom"/>
            <w:hideMark/>
          </w:tcPr>
          <w:p w14:paraId="6E458FB3"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Sniego nuvalymas nuo kelių</w:t>
            </w:r>
          </w:p>
        </w:tc>
        <w:tc>
          <w:tcPr>
            <w:tcW w:w="1021" w:type="dxa"/>
            <w:tcBorders>
              <w:top w:val="nil"/>
              <w:left w:val="nil"/>
              <w:bottom w:val="single" w:sz="4" w:space="0" w:color="auto"/>
              <w:right w:val="single" w:sz="4" w:space="0" w:color="auto"/>
            </w:tcBorders>
            <w:noWrap/>
            <w:vAlign w:val="bottom"/>
            <w:hideMark/>
          </w:tcPr>
          <w:p w14:paraId="7DA6B31F"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km</w:t>
            </w:r>
          </w:p>
        </w:tc>
        <w:tc>
          <w:tcPr>
            <w:tcW w:w="1588" w:type="dxa"/>
            <w:tcBorders>
              <w:top w:val="nil"/>
              <w:left w:val="nil"/>
              <w:bottom w:val="single" w:sz="4" w:space="0" w:color="auto"/>
              <w:right w:val="single" w:sz="4" w:space="0" w:color="auto"/>
            </w:tcBorders>
            <w:noWrap/>
            <w:vAlign w:val="center"/>
          </w:tcPr>
          <w:p w14:paraId="7F329814"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hAnsi="Times New Roman" w:cs="Times New Roman"/>
                <w:color w:val="000000"/>
                <w:sz w:val="24"/>
                <w:szCs w:val="24"/>
              </w:rPr>
              <w:t>1000</w:t>
            </w:r>
          </w:p>
        </w:tc>
        <w:tc>
          <w:tcPr>
            <w:tcW w:w="1388" w:type="dxa"/>
            <w:tcBorders>
              <w:top w:val="nil"/>
              <w:left w:val="nil"/>
              <w:bottom w:val="single" w:sz="4" w:space="0" w:color="auto"/>
              <w:right w:val="single" w:sz="4" w:space="0" w:color="auto"/>
            </w:tcBorders>
            <w:noWrap/>
            <w:vAlign w:val="bottom"/>
          </w:tcPr>
          <w:p w14:paraId="53014627"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72ED2EFD"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259C9DB5" w14:textId="77777777" w:rsidTr="00774449">
        <w:trPr>
          <w:gridAfter w:val="1"/>
          <w:wAfter w:w="19" w:type="dxa"/>
          <w:trHeight w:val="277"/>
        </w:trPr>
        <w:tc>
          <w:tcPr>
            <w:tcW w:w="734" w:type="dxa"/>
            <w:tcBorders>
              <w:top w:val="nil"/>
              <w:left w:val="single" w:sz="4" w:space="0" w:color="auto"/>
              <w:bottom w:val="single" w:sz="4" w:space="0" w:color="auto"/>
              <w:right w:val="single" w:sz="4" w:space="0" w:color="auto"/>
            </w:tcBorders>
            <w:noWrap/>
            <w:vAlign w:val="bottom"/>
            <w:hideMark/>
          </w:tcPr>
          <w:p w14:paraId="3524E2BA"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2.</w:t>
            </w:r>
          </w:p>
        </w:tc>
        <w:tc>
          <w:tcPr>
            <w:tcW w:w="3684" w:type="dxa"/>
            <w:tcBorders>
              <w:top w:val="nil"/>
              <w:left w:val="nil"/>
              <w:bottom w:val="single" w:sz="4" w:space="0" w:color="auto"/>
              <w:right w:val="single" w:sz="4" w:space="0" w:color="auto"/>
            </w:tcBorders>
            <w:vAlign w:val="bottom"/>
            <w:hideMark/>
          </w:tcPr>
          <w:p w14:paraId="631AD3EF"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Sniego nuvalymas nuo šaligatvių (takų)</w:t>
            </w:r>
          </w:p>
        </w:tc>
        <w:tc>
          <w:tcPr>
            <w:tcW w:w="1021" w:type="dxa"/>
            <w:tcBorders>
              <w:top w:val="nil"/>
              <w:left w:val="nil"/>
              <w:bottom w:val="single" w:sz="4" w:space="0" w:color="auto"/>
              <w:right w:val="single" w:sz="4" w:space="0" w:color="auto"/>
            </w:tcBorders>
            <w:noWrap/>
            <w:vAlign w:val="bottom"/>
            <w:hideMark/>
          </w:tcPr>
          <w:p w14:paraId="174153EA"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km</w:t>
            </w:r>
          </w:p>
        </w:tc>
        <w:tc>
          <w:tcPr>
            <w:tcW w:w="1588" w:type="dxa"/>
            <w:tcBorders>
              <w:top w:val="nil"/>
              <w:left w:val="nil"/>
              <w:bottom w:val="single" w:sz="4" w:space="0" w:color="auto"/>
              <w:right w:val="single" w:sz="4" w:space="0" w:color="auto"/>
            </w:tcBorders>
            <w:noWrap/>
            <w:vAlign w:val="center"/>
          </w:tcPr>
          <w:p w14:paraId="403CF48D"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hAnsi="Times New Roman" w:cs="Times New Roman"/>
                <w:color w:val="000000"/>
                <w:sz w:val="24"/>
                <w:szCs w:val="24"/>
              </w:rPr>
              <w:t>2000</w:t>
            </w:r>
          </w:p>
        </w:tc>
        <w:tc>
          <w:tcPr>
            <w:tcW w:w="1388" w:type="dxa"/>
            <w:tcBorders>
              <w:top w:val="nil"/>
              <w:left w:val="nil"/>
              <w:bottom w:val="single" w:sz="4" w:space="0" w:color="auto"/>
              <w:right w:val="single" w:sz="4" w:space="0" w:color="auto"/>
            </w:tcBorders>
            <w:noWrap/>
            <w:vAlign w:val="bottom"/>
          </w:tcPr>
          <w:p w14:paraId="7D7E9611"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7C500A00"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173FC071" w14:textId="77777777" w:rsidTr="00774449">
        <w:trPr>
          <w:gridAfter w:val="1"/>
          <w:wAfter w:w="19" w:type="dxa"/>
          <w:trHeight w:val="356"/>
        </w:trPr>
        <w:tc>
          <w:tcPr>
            <w:tcW w:w="734" w:type="dxa"/>
            <w:tcBorders>
              <w:top w:val="nil"/>
              <w:left w:val="single" w:sz="4" w:space="0" w:color="auto"/>
              <w:bottom w:val="single" w:sz="4" w:space="0" w:color="auto"/>
              <w:right w:val="single" w:sz="4" w:space="0" w:color="auto"/>
            </w:tcBorders>
            <w:noWrap/>
            <w:vAlign w:val="bottom"/>
            <w:hideMark/>
          </w:tcPr>
          <w:p w14:paraId="045AFE67"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3.</w:t>
            </w:r>
          </w:p>
        </w:tc>
        <w:tc>
          <w:tcPr>
            <w:tcW w:w="3684" w:type="dxa"/>
            <w:tcBorders>
              <w:top w:val="nil"/>
              <w:left w:val="nil"/>
              <w:bottom w:val="single" w:sz="4" w:space="0" w:color="auto"/>
              <w:right w:val="single" w:sz="4" w:space="0" w:color="auto"/>
            </w:tcBorders>
            <w:vAlign w:val="bottom"/>
          </w:tcPr>
          <w:p w14:paraId="31DE5A22"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 xml:space="preserve">Sniego valymas nuo aikštelių </w:t>
            </w:r>
          </w:p>
        </w:tc>
        <w:tc>
          <w:tcPr>
            <w:tcW w:w="1021" w:type="dxa"/>
            <w:tcBorders>
              <w:top w:val="nil"/>
              <w:left w:val="nil"/>
              <w:bottom w:val="single" w:sz="4" w:space="0" w:color="auto"/>
              <w:right w:val="single" w:sz="4" w:space="0" w:color="auto"/>
            </w:tcBorders>
            <w:noWrap/>
            <w:vAlign w:val="bottom"/>
            <w:hideMark/>
          </w:tcPr>
          <w:p w14:paraId="3A34A457"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1000 kv.m</w:t>
            </w:r>
          </w:p>
        </w:tc>
        <w:tc>
          <w:tcPr>
            <w:tcW w:w="1588" w:type="dxa"/>
            <w:tcBorders>
              <w:top w:val="nil"/>
              <w:left w:val="nil"/>
              <w:bottom w:val="single" w:sz="4" w:space="0" w:color="auto"/>
              <w:right w:val="single" w:sz="4" w:space="0" w:color="auto"/>
            </w:tcBorders>
            <w:noWrap/>
            <w:vAlign w:val="center"/>
          </w:tcPr>
          <w:p w14:paraId="10917D38"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hAnsi="Times New Roman" w:cs="Times New Roman"/>
                <w:color w:val="000000"/>
                <w:sz w:val="24"/>
                <w:szCs w:val="24"/>
              </w:rPr>
              <w:t>500</w:t>
            </w:r>
          </w:p>
        </w:tc>
        <w:tc>
          <w:tcPr>
            <w:tcW w:w="1388" w:type="dxa"/>
            <w:tcBorders>
              <w:top w:val="nil"/>
              <w:left w:val="nil"/>
              <w:bottom w:val="single" w:sz="4" w:space="0" w:color="auto"/>
              <w:right w:val="single" w:sz="4" w:space="0" w:color="auto"/>
            </w:tcBorders>
            <w:noWrap/>
            <w:vAlign w:val="bottom"/>
          </w:tcPr>
          <w:p w14:paraId="387D7821"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407658F7"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7768E478" w14:textId="77777777" w:rsidTr="00774449">
        <w:trPr>
          <w:gridAfter w:val="1"/>
          <w:wAfter w:w="19" w:type="dxa"/>
          <w:trHeight w:val="277"/>
        </w:trPr>
        <w:tc>
          <w:tcPr>
            <w:tcW w:w="734" w:type="dxa"/>
            <w:tcBorders>
              <w:top w:val="nil"/>
              <w:left w:val="single" w:sz="4" w:space="0" w:color="auto"/>
              <w:bottom w:val="single" w:sz="4" w:space="0" w:color="auto"/>
              <w:right w:val="single" w:sz="4" w:space="0" w:color="auto"/>
            </w:tcBorders>
            <w:noWrap/>
            <w:vAlign w:val="bottom"/>
            <w:hideMark/>
          </w:tcPr>
          <w:p w14:paraId="03C6782F"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4.</w:t>
            </w:r>
          </w:p>
        </w:tc>
        <w:tc>
          <w:tcPr>
            <w:tcW w:w="3684" w:type="dxa"/>
            <w:tcBorders>
              <w:top w:val="nil"/>
              <w:left w:val="nil"/>
              <w:bottom w:val="single" w:sz="4" w:space="0" w:color="auto"/>
              <w:right w:val="single" w:sz="4" w:space="0" w:color="auto"/>
            </w:tcBorders>
            <w:vAlign w:val="bottom"/>
          </w:tcPr>
          <w:p w14:paraId="6FFD6156"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Kelių barstymas smėlio/druskos mišiniu</w:t>
            </w:r>
          </w:p>
        </w:tc>
        <w:tc>
          <w:tcPr>
            <w:tcW w:w="1021" w:type="dxa"/>
            <w:tcBorders>
              <w:top w:val="nil"/>
              <w:left w:val="nil"/>
              <w:bottom w:val="single" w:sz="4" w:space="0" w:color="auto"/>
              <w:right w:val="single" w:sz="4" w:space="0" w:color="auto"/>
            </w:tcBorders>
            <w:noWrap/>
            <w:vAlign w:val="bottom"/>
            <w:hideMark/>
          </w:tcPr>
          <w:p w14:paraId="668C1E45"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km</w:t>
            </w:r>
          </w:p>
        </w:tc>
        <w:tc>
          <w:tcPr>
            <w:tcW w:w="1588" w:type="dxa"/>
            <w:tcBorders>
              <w:top w:val="nil"/>
              <w:left w:val="nil"/>
              <w:bottom w:val="single" w:sz="4" w:space="0" w:color="auto"/>
              <w:right w:val="single" w:sz="4" w:space="0" w:color="auto"/>
            </w:tcBorders>
            <w:noWrap/>
            <w:vAlign w:val="center"/>
          </w:tcPr>
          <w:p w14:paraId="28722AFD"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hAnsi="Times New Roman" w:cs="Times New Roman"/>
                <w:color w:val="000000"/>
                <w:sz w:val="24"/>
                <w:szCs w:val="24"/>
              </w:rPr>
              <w:t>100</w:t>
            </w:r>
          </w:p>
        </w:tc>
        <w:tc>
          <w:tcPr>
            <w:tcW w:w="1388" w:type="dxa"/>
            <w:tcBorders>
              <w:top w:val="nil"/>
              <w:left w:val="nil"/>
              <w:bottom w:val="single" w:sz="4" w:space="0" w:color="auto"/>
              <w:right w:val="single" w:sz="4" w:space="0" w:color="auto"/>
            </w:tcBorders>
            <w:noWrap/>
            <w:vAlign w:val="bottom"/>
          </w:tcPr>
          <w:p w14:paraId="3EE7F14B"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6320ABBA"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715DA24E" w14:textId="77777777" w:rsidTr="00774449">
        <w:trPr>
          <w:gridAfter w:val="1"/>
          <w:wAfter w:w="19" w:type="dxa"/>
          <w:trHeight w:val="554"/>
        </w:trPr>
        <w:tc>
          <w:tcPr>
            <w:tcW w:w="734" w:type="dxa"/>
            <w:tcBorders>
              <w:top w:val="nil"/>
              <w:left w:val="single" w:sz="4" w:space="0" w:color="auto"/>
              <w:bottom w:val="single" w:sz="4" w:space="0" w:color="auto"/>
              <w:right w:val="single" w:sz="4" w:space="0" w:color="auto"/>
            </w:tcBorders>
            <w:noWrap/>
            <w:vAlign w:val="bottom"/>
            <w:hideMark/>
          </w:tcPr>
          <w:p w14:paraId="0E11D100"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5.</w:t>
            </w:r>
          </w:p>
        </w:tc>
        <w:tc>
          <w:tcPr>
            <w:tcW w:w="3684" w:type="dxa"/>
            <w:tcBorders>
              <w:top w:val="nil"/>
              <w:left w:val="nil"/>
              <w:bottom w:val="single" w:sz="4" w:space="0" w:color="auto"/>
              <w:right w:val="single" w:sz="4" w:space="0" w:color="auto"/>
            </w:tcBorders>
            <w:vAlign w:val="bottom"/>
          </w:tcPr>
          <w:p w14:paraId="5C8B94C9"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Šaligatvio (tako) barstymas smėlio/druskos mišiniu</w:t>
            </w:r>
          </w:p>
        </w:tc>
        <w:tc>
          <w:tcPr>
            <w:tcW w:w="1021" w:type="dxa"/>
            <w:tcBorders>
              <w:top w:val="nil"/>
              <w:left w:val="nil"/>
              <w:bottom w:val="single" w:sz="4" w:space="0" w:color="auto"/>
              <w:right w:val="single" w:sz="4" w:space="0" w:color="auto"/>
            </w:tcBorders>
            <w:noWrap/>
            <w:vAlign w:val="bottom"/>
            <w:hideMark/>
          </w:tcPr>
          <w:p w14:paraId="71D7CE2A"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km</w:t>
            </w:r>
          </w:p>
        </w:tc>
        <w:tc>
          <w:tcPr>
            <w:tcW w:w="1588" w:type="dxa"/>
            <w:tcBorders>
              <w:top w:val="nil"/>
              <w:left w:val="nil"/>
              <w:bottom w:val="single" w:sz="4" w:space="0" w:color="auto"/>
              <w:right w:val="single" w:sz="4" w:space="0" w:color="auto"/>
            </w:tcBorders>
            <w:noWrap/>
            <w:vAlign w:val="center"/>
          </w:tcPr>
          <w:p w14:paraId="7F0D17B7"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hAnsi="Times New Roman" w:cs="Times New Roman"/>
                <w:color w:val="000000"/>
                <w:sz w:val="24"/>
                <w:szCs w:val="24"/>
              </w:rPr>
              <w:t>300</w:t>
            </w:r>
          </w:p>
        </w:tc>
        <w:tc>
          <w:tcPr>
            <w:tcW w:w="1388" w:type="dxa"/>
            <w:tcBorders>
              <w:top w:val="nil"/>
              <w:left w:val="nil"/>
              <w:bottom w:val="single" w:sz="4" w:space="0" w:color="auto"/>
              <w:right w:val="single" w:sz="4" w:space="0" w:color="auto"/>
            </w:tcBorders>
            <w:noWrap/>
            <w:vAlign w:val="bottom"/>
          </w:tcPr>
          <w:p w14:paraId="3453CE6D"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0E230AAF"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6CBD75FF" w14:textId="77777777" w:rsidTr="00774449">
        <w:trPr>
          <w:gridAfter w:val="1"/>
          <w:wAfter w:w="19" w:type="dxa"/>
          <w:trHeight w:val="554"/>
        </w:trPr>
        <w:tc>
          <w:tcPr>
            <w:tcW w:w="734" w:type="dxa"/>
            <w:tcBorders>
              <w:top w:val="nil"/>
              <w:left w:val="single" w:sz="4" w:space="0" w:color="auto"/>
              <w:bottom w:val="single" w:sz="4" w:space="0" w:color="auto"/>
              <w:right w:val="single" w:sz="4" w:space="0" w:color="auto"/>
            </w:tcBorders>
            <w:noWrap/>
            <w:vAlign w:val="bottom"/>
          </w:tcPr>
          <w:p w14:paraId="30287629"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6.</w:t>
            </w:r>
          </w:p>
        </w:tc>
        <w:tc>
          <w:tcPr>
            <w:tcW w:w="3684" w:type="dxa"/>
            <w:tcBorders>
              <w:top w:val="nil"/>
              <w:left w:val="nil"/>
              <w:bottom w:val="single" w:sz="4" w:space="0" w:color="auto"/>
              <w:right w:val="single" w:sz="4" w:space="0" w:color="auto"/>
            </w:tcBorders>
            <w:vAlign w:val="bottom"/>
          </w:tcPr>
          <w:p w14:paraId="1B49C50F"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Aikštelių barstymas smėlio/druskos mišiniu</w:t>
            </w:r>
          </w:p>
        </w:tc>
        <w:tc>
          <w:tcPr>
            <w:tcW w:w="1021" w:type="dxa"/>
            <w:tcBorders>
              <w:top w:val="nil"/>
              <w:left w:val="nil"/>
              <w:bottom w:val="single" w:sz="4" w:space="0" w:color="auto"/>
              <w:right w:val="single" w:sz="4" w:space="0" w:color="auto"/>
            </w:tcBorders>
            <w:noWrap/>
            <w:vAlign w:val="bottom"/>
          </w:tcPr>
          <w:p w14:paraId="781992D5"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1000</w:t>
            </w:r>
          </w:p>
          <w:p w14:paraId="0822F30A"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kv. m</w:t>
            </w:r>
          </w:p>
        </w:tc>
        <w:tc>
          <w:tcPr>
            <w:tcW w:w="1588" w:type="dxa"/>
            <w:tcBorders>
              <w:top w:val="nil"/>
              <w:left w:val="nil"/>
              <w:bottom w:val="single" w:sz="4" w:space="0" w:color="auto"/>
              <w:right w:val="single" w:sz="4" w:space="0" w:color="auto"/>
            </w:tcBorders>
            <w:noWrap/>
            <w:vAlign w:val="center"/>
          </w:tcPr>
          <w:p w14:paraId="3FD26B46"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hAnsi="Times New Roman" w:cs="Times New Roman"/>
                <w:color w:val="000000"/>
                <w:sz w:val="24"/>
                <w:szCs w:val="24"/>
              </w:rPr>
              <w:t>20</w:t>
            </w:r>
          </w:p>
        </w:tc>
        <w:tc>
          <w:tcPr>
            <w:tcW w:w="1388" w:type="dxa"/>
            <w:tcBorders>
              <w:top w:val="nil"/>
              <w:left w:val="nil"/>
              <w:bottom w:val="single" w:sz="4" w:space="0" w:color="auto"/>
              <w:right w:val="single" w:sz="4" w:space="0" w:color="auto"/>
            </w:tcBorders>
            <w:noWrap/>
            <w:vAlign w:val="bottom"/>
          </w:tcPr>
          <w:p w14:paraId="066A2F74"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32AB3282"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3D78A9C6" w14:textId="77777777" w:rsidTr="00774449">
        <w:trPr>
          <w:gridAfter w:val="1"/>
          <w:wAfter w:w="19" w:type="dxa"/>
          <w:trHeight w:val="400"/>
        </w:trPr>
        <w:tc>
          <w:tcPr>
            <w:tcW w:w="734" w:type="dxa"/>
            <w:tcBorders>
              <w:top w:val="nil"/>
              <w:left w:val="single" w:sz="4" w:space="0" w:color="auto"/>
              <w:bottom w:val="single" w:sz="4" w:space="0" w:color="auto"/>
              <w:right w:val="single" w:sz="4" w:space="0" w:color="auto"/>
            </w:tcBorders>
            <w:noWrap/>
            <w:vAlign w:val="bottom"/>
            <w:hideMark/>
          </w:tcPr>
          <w:p w14:paraId="3B64B07F"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7.</w:t>
            </w:r>
          </w:p>
        </w:tc>
        <w:tc>
          <w:tcPr>
            <w:tcW w:w="3684" w:type="dxa"/>
            <w:tcBorders>
              <w:top w:val="nil"/>
              <w:left w:val="nil"/>
              <w:bottom w:val="single" w:sz="4" w:space="0" w:color="auto"/>
              <w:right w:val="single" w:sz="4" w:space="0" w:color="auto"/>
            </w:tcBorders>
            <w:vAlign w:val="bottom"/>
          </w:tcPr>
          <w:p w14:paraId="20D3D187"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 xml:space="preserve">Kelių barstymas druska </w:t>
            </w:r>
          </w:p>
        </w:tc>
        <w:tc>
          <w:tcPr>
            <w:tcW w:w="1021" w:type="dxa"/>
            <w:tcBorders>
              <w:top w:val="nil"/>
              <w:left w:val="nil"/>
              <w:bottom w:val="single" w:sz="4" w:space="0" w:color="auto"/>
              <w:right w:val="single" w:sz="4" w:space="0" w:color="auto"/>
            </w:tcBorders>
            <w:noWrap/>
            <w:vAlign w:val="bottom"/>
            <w:hideMark/>
          </w:tcPr>
          <w:p w14:paraId="7919F644"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km</w:t>
            </w:r>
          </w:p>
        </w:tc>
        <w:tc>
          <w:tcPr>
            <w:tcW w:w="1588" w:type="dxa"/>
            <w:tcBorders>
              <w:top w:val="nil"/>
              <w:left w:val="nil"/>
              <w:bottom w:val="single" w:sz="4" w:space="0" w:color="auto"/>
              <w:right w:val="single" w:sz="4" w:space="0" w:color="auto"/>
            </w:tcBorders>
            <w:noWrap/>
            <w:vAlign w:val="center"/>
          </w:tcPr>
          <w:p w14:paraId="740980D1"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hAnsi="Times New Roman" w:cs="Times New Roman"/>
                <w:color w:val="000000"/>
                <w:sz w:val="24"/>
                <w:szCs w:val="24"/>
              </w:rPr>
              <w:t>3000</w:t>
            </w:r>
          </w:p>
        </w:tc>
        <w:tc>
          <w:tcPr>
            <w:tcW w:w="1388" w:type="dxa"/>
            <w:tcBorders>
              <w:top w:val="nil"/>
              <w:left w:val="nil"/>
              <w:bottom w:val="single" w:sz="4" w:space="0" w:color="auto"/>
              <w:right w:val="single" w:sz="4" w:space="0" w:color="auto"/>
            </w:tcBorders>
            <w:noWrap/>
            <w:vAlign w:val="bottom"/>
          </w:tcPr>
          <w:p w14:paraId="2B9FC458"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2B3C2588"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2B78751D" w14:textId="77777777" w:rsidTr="00774449">
        <w:trPr>
          <w:gridAfter w:val="1"/>
          <w:wAfter w:w="19" w:type="dxa"/>
          <w:trHeight w:val="414"/>
        </w:trPr>
        <w:tc>
          <w:tcPr>
            <w:tcW w:w="734" w:type="dxa"/>
            <w:tcBorders>
              <w:top w:val="nil"/>
              <w:left w:val="single" w:sz="4" w:space="0" w:color="auto"/>
              <w:bottom w:val="single" w:sz="4" w:space="0" w:color="auto"/>
              <w:right w:val="single" w:sz="4" w:space="0" w:color="auto"/>
            </w:tcBorders>
            <w:noWrap/>
            <w:vAlign w:val="bottom"/>
          </w:tcPr>
          <w:p w14:paraId="5915E2D3"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8.</w:t>
            </w:r>
          </w:p>
        </w:tc>
        <w:tc>
          <w:tcPr>
            <w:tcW w:w="3684" w:type="dxa"/>
            <w:tcBorders>
              <w:top w:val="nil"/>
              <w:left w:val="nil"/>
              <w:bottom w:val="single" w:sz="4" w:space="0" w:color="auto"/>
              <w:right w:val="single" w:sz="4" w:space="0" w:color="auto"/>
            </w:tcBorders>
            <w:vAlign w:val="bottom"/>
          </w:tcPr>
          <w:p w14:paraId="37ABA6F3"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Šaligatvių barstymas druska</w:t>
            </w:r>
          </w:p>
        </w:tc>
        <w:tc>
          <w:tcPr>
            <w:tcW w:w="1021" w:type="dxa"/>
            <w:tcBorders>
              <w:top w:val="nil"/>
              <w:left w:val="nil"/>
              <w:bottom w:val="single" w:sz="4" w:space="0" w:color="auto"/>
              <w:right w:val="single" w:sz="4" w:space="0" w:color="auto"/>
            </w:tcBorders>
            <w:noWrap/>
            <w:vAlign w:val="bottom"/>
          </w:tcPr>
          <w:p w14:paraId="4F307A24"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km</w:t>
            </w:r>
          </w:p>
        </w:tc>
        <w:tc>
          <w:tcPr>
            <w:tcW w:w="1588" w:type="dxa"/>
            <w:tcBorders>
              <w:top w:val="nil"/>
              <w:left w:val="nil"/>
              <w:bottom w:val="single" w:sz="4" w:space="0" w:color="auto"/>
              <w:right w:val="single" w:sz="4" w:space="0" w:color="auto"/>
            </w:tcBorders>
            <w:noWrap/>
            <w:vAlign w:val="center"/>
          </w:tcPr>
          <w:p w14:paraId="11CA83F5"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hAnsi="Times New Roman" w:cs="Times New Roman"/>
                <w:color w:val="000000"/>
                <w:sz w:val="24"/>
                <w:szCs w:val="24"/>
              </w:rPr>
              <w:t>3000</w:t>
            </w:r>
          </w:p>
        </w:tc>
        <w:tc>
          <w:tcPr>
            <w:tcW w:w="1388" w:type="dxa"/>
            <w:tcBorders>
              <w:top w:val="nil"/>
              <w:left w:val="nil"/>
              <w:bottom w:val="single" w:sz="4" w:space="0" w:color="auto"/>
              <w:right w:val="single" w:sz="4" w:space="0" w:color="auto"/>
            </w:tcBorders>
            <w:noWrap/>
            <w:vAlign w:val="bottom"/>
          </w:tcPr>
          <w:p w14:paraId="21350F6B"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0B9D454E"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151F526E" w14:textId="77777777" w:rsidTr="00774449">
        <w:trPr>
          <w:gridAfter w:val="1"/>
          <w:wAfter w:w="19" w:type="dxa"/>
          <w:trHeight w:val="554"/>
        </w:trPr>
        <w:tc>
          <w:tcPr>
            <w:tcW w:w="734" w:type="dxa"/>
            <w:tcBorders>
              <w:top w:val="nil"/>
              <w:left w:val="single" w:sz="4" w:space="0" w:color="auto"/>
              <w:bottom w:val="single" w:sz="4" w:space="0" w:color="auto"/>
              <w:right w:val="single" w:sz="4" w:space="0" w:color="auto"/>
            </w:tcBorders>
            <w:noWrap/>
            <w:vAlign w:val="bottom"/>
          </w:tcPr>
          <w:p w14:paraId="4731A0B8"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9.</w:t>
            </w:r>
          </w:p>
        </w:tc>
        <w:tc>
          <w:tcPr>
            <w:tcW w:w="3684" w:type="dxa"/>
            <w:tcBorders>
              <w:top w:val="nil"/>
              <w:left w:val="nil"/>
              <w:bottom w:val="single" w:sz="4" w:space="0" w:color="auto"/>
              <w:right w:val="single" w:sz="4" w:space="0" w:color="auto"/>
            </w:tcBorders>
            <w:vAlign w:val="bottom"/>
          </w:tcPr>
          <w:p w14:paraId="55EF7BBF"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Aikštelių barstymas druska</w:t>
            </w:r>
          </w:p>
        </w:tc>
        <w:tc>
          <w:tcPr>
            <w:tcW w:w="1021" w:type="dxa"/>
            <w:tcBorders>
              <w:top w:val="nil"/>
              <w:left w:val="nil"/>
              <w:bottom w:val="single" w:sz="4" w:space="0" w:color="auto"/>
              <w:right w:val="single" w:sz="4" w:space="0" w:color="auto"/>
            </w:tcBorders>
            <w:noWrap/>
            <w:vAlign w:val="bottom"/>
          </w:tcPr>
          <w:p w14:paraId="5F6B4479"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1000</w:t>
            </w:r>
          </w:p>
          <w:p w14:paraId="312EB9FD"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kv. m</w:t>
            </w:r>
          </w:p>
        </w:tc>
        <w:tc>
          <w:tcPr>
            <w:tcW w:w="1588" w:type="dxa"/>
            <w:tcBorders>
              <w:top w:val="nil"/>
              <w:left w:val="nil"/>
              <w:bottom w:val="single" w:sz="4" w:space="0" w:color="auto"/>
              <w:right w:val="single" w:sz="4" w:space="0" w:color="auto"/>
            </w:tcBorders>
            <w:noWrap/>
            <w:vAlign w:val="center"/>
          </w:tcPr>
          <w:p w14:paraId="68A1E531"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hAnsi="Times New Roman" w:cs="Times New Roman"/>
                <w:color w:val="000000"/>
                <w:sz w:val="24"/>
                <w:szCs w:val="24"/>
              </w:rPr>
              <w:t>250</w:t>
            </w:r>
          </w:p>
        </w:tc>
        <w:tc>
          <w:tcPr>
            <w:tcW w:w="1388" w:type="dxa"/>
            <w:tcBorders>
              <w:top w:val="nil"/>
              <w:left w:val="nil"/>
              <w:bottom w:val="single" w:sz="4" w:space="0" w:color="auto"/>
              <w:right w:val="single" w:sz="4" w:space="0" w:color="auto"/>
            </w:tcBorders>
            <w:noWrap/>
            <w:vAlign w:val="bottom"/>
          </w:tcPr>
          <w:p w14:paraId="25E2712E"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7B1CA628"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092D41E1" w14:textId="77777777" w:rsidTr="00774449">
        <w:trPr>
          <w:gridAfter w:val="1"/>
          <w:wAfter w:w="19" w:type="dxa"/>
          <w:trHeight w:val="554"/>
        </w:trPr>
        <w:tc>
          <w:tcPr>
            <w:tcW w:w="734" w:type="dxa"/>
            <w:tcBorders>
              <w:top w:val="nil"/>
              <w:left w:val="single" w:sz="4" w:space="0" w:color="auto"/>
              <w:bottom w:val="single" w:sz="4" w:space="0" w:color="auto"/>
              <w:right w:val="single" w:sz="4" w:space="0" w:color="auto"/>
            </w:tcBorders>
            <w:noWrap/>
            <w:vAlign w:val="bottom"/>
            <w:hideMark/>
          </w:tcPr>
          <w:p w14:paraId="6DAA1036"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10.</w:t>
            </w:r>
          </w:p>
        </w:tc>
        <w:tc>
          <w:tcPr>
            <w:tcW w:w="3684" w:type="dxa"/>
            <w:tcBorders>
              <w:top w:val="nil"/>
              <w:left w:val="nil"/>
              <w:bottom w:val="single" w:sz="4" w:space="0" w:color="auto"/>
              <w:right w:val="single" w:sz="4" w:space="0" w:color="auto"/>
            </w:tcBorders>
            <w:vAlign w:val="bottom"/>
          </w:tcPr>
          <w:p w14:paraId="303CE80C"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Sniego išvežimas</w:t>
            </w:r>
          </w:p>
        </w:tc>
        <w:tc>
          <w:tcPr>
            <w:tcW w:w="1021" w:type="dxa"/>
            <w:tcBorders>
              <w:top w:val="nil"/>
              <w:left w:val="nil"/>
              <w:bottom w:val="single" w:sz="4" w:space="0" w:color="auto"/>
              <w:right w:val="single" w:sz="4" w:space="0" w:color="auto"/>
            </w:tcBorders>
            <w:noWrap/>
            <w:vAlign w:val="bottom"/>
            <w:hideMark/>
          </w:tcPr>
          <w:p w14:paraId="2B9ED4B9"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kub.m</w:t>
            </w:r>
          </w:p>
        </w:tc>
        <w:tc>
          <w:tcPr>
            <w:tcW w:w="1588" w:type="dxa"/>
            <w:tcBorders>
              <w:top w:val="nil"/>
              <w:left w:val="nil"/>
              <w:bottom w:val="single" w:sz="4" w:space="0" w:color="auto"/>
              <w:right w:val="single" w:sz="4" w:space="0" w:color="auto"/>
            </w:tcBorders>
            <w:noWrap/>
            <w:vAlign w:val="center"/>
          </w:tcPr>
          <w:p w14:paraId="0753982C"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hAnsi="Times New Roman" w:cs="Times New Roman"/>
                <w:color w:val="000000"/>
                <w:sz w:val="24"/>
                <w:szCs w:val="24"/>
              </w:rPr>
              <w:t>6000</w:t>
            </w:r>
          </w:p>
        </w:tc>
        <w:tc>
          <w:tcPr>
            <w:tcW w:w="1388" w:type="dxa"/>
            <w:tcBorders>
              <w:top w:val="nil"/>
              <w:left w:val="nil"/>
              <w:bottom w:val="single" w:sz="4" w:space="0" w:color="auto"/>
              <w:right w:val="single" w:sz="4" w:space="0" w:color="auto"/>
            </w:tcBorders>
            <w:noWrap/>
            <w:vAlign w:val="bottom"/>
          </w:tcPr>
          <w:p w14:paraId="2D019718"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310E35A8"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456ED9ED" w14:textId="77777777" w:rsidTr="00774449">
        <w:trPr>
          <w:gridAfter w:val="1"/>
          <w:wAfter w:w="19" w:type="dxa"/>
          <w:trHeight w:val="554"/>
        </w:trPr>
        <w:tc>
          <w:tcPr>
            <w:tcW w:w="734" w:type="dxa"/>
            <w:tcBorders>
              <w:top w:val="nil"/>
              <w:left w:val="single" w:sz="4" w:space="0" w:color="auto"/>
              <w:bottom w:val="single" w:sz="4" w:space="0" w:color="auto"/>
              <w:right w:val="single" w:sz="4" w:space="0" w:color="auto"/>
            </w:tcBorders>
            <w:noWrap/>
            <w:vAlign w:val="bottom"/>
          </w:tcPr>
          <w:p w14:paraId="28451208"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11.</w:t>
            </w:r>
          </w:p>
        </w:tc>
        <w:tc>
          <w:tcPr>
            <w:tcW w:w="3684" w:type="dxa"/>
            <w:tcBorders>
              <w:top w:val="nil"/>
              <w:left w:val="nil"/>
              <w:bottom w:val="single" w:sz="4" w:space="0" w:color="auto"/>
              <w:right w:val="single" w:sz="4" w:space="0" w:color="auto"/>
            </w:tcBorders>
            <w:vAlign w:val="bottom"/>
          </w:tcPr>
          <w:p w14:paraId="7CD186B5"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Kelio su žvyro danga greideriavimas, atstatant profilį</w:t>
            </w:r>
          </w:p>
        </w:tc>
        <w:tc>
          <w:tcPr>
            <w:tcW w:w="1021" w:type="dxa"/>
            <w:tcBorders>
              <w:top w:val="nil"/>
              <w:left w:val="nil"/>
              <w:bottom w:val="single" w:sz="4" w:space="0" w:color="auto"/>
              <w:right w:val="single" w:sz="4" w:space="0" w:color="auto"/>
            </w:tcBorders>
            <w:noWrap/>
            <w:vAlign w:val="bottom"/>
          </w:tcPr>
          <w:p w14:paraId="0D29CABD"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km</w:t>
            </w:r>
          </w:p>
        </w:tc>
        <w:tc>
          <w:tcPr>
            <w:tcW w:w="1588" w:type="dxa"/>
            <w:tcBorders>
              <w:top w:val="nil"/>
              <w:left w:val="nil"/>
              <w:bottom w:val="single" w:sz="4" w:space="0" w:color="auto"/>
              <w:right w:val="single" w:sz="4" w:space="0" w:color="auto"/>
            </w:tcBorders>
            <w:noWrap/>
            <w:vAlign w:val="center"/>
          </w:tcPr>
          <w:p w14:paraId="1753673D"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hAnsi="Times New Roman" w:cs="Times New Roman"/>
                <w:color w:val="000000"/>
                <w:sz w:val="24"/>
                <w:szCs w:val="24"/>
              </w:rPr>
              <w:t>20</w:t>
            </w:r>
          </w:p>
        </w:tc>
        <w:tc>
          <w:tcPr>
            <w:tcW w:w="1388" w:type="dxa"/>
            <w:tcBorders>
              <w:top w:val="nil"/>
              <w:left w:val="nil"/>
              <w:bottom w:val="single" w:sz="4" w:space="0" w:color="auto"/>
              <w:right w:val="single" w:sz="4" w:space="0" w:color="auto"/>
            </w:tcBorders>
            <w:noWrap/>
            <w:vAlign w:val="bottom"/>
          </w:tcPr>
          <w:p w14:paraId="75AC59F0"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700330AA"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63367B32" w14:textId="77777777" w:rsidTr="00774449">
        <w:trPr>
          <w:gridAfter w:val="1"/>
          <w:wAfter w:w="19" w:type="dxa"/>
          <w:trHeight w:val="554"/>
        </w:trPr>
        <w:tc>
          <w:tcPr>
            <w:tcW w:w="734" w:type="dxa"/>
            <w:tcBorders>
              <w:top w:val="nil"/>
              <w:left w:val="single" w:sz="4" w:space="0" w:color="auto"/>
              <w:bottom w:val="single" w:sz="4" w:space="0" w:color="auto"/>
              <w:right w:val="single" w:sz="4" w:space="0" w:color="auto"/>
            </w:tcBorders>
            <w:noWrap/>
            <w:vAlign w:val="bottom"/>
          </w:tcPr>
          <w:p w14:paraId="48AB2FCA"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12.</w:t>
            </w:r>
          </w:p>
        </w:tc>
        <w:tc>
          <w:tcPr>
            <w:tcW w:w="3684" w:type="dxa"/>
            <w:tcBorders>
              <w:top w:val="nil"/>
              <w:left w:val="nil"/>
              <w:bottom w:val="single" w:sz="4" w:space="0" w:color="auto"/>
              <w:right w:val="single" w:sz="4" w:space="0" w:color="auto"/>
            </w:tcBorders>
          </w:tcPr>
          <w:p w14:paraId="6A55384A"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Skaldos (nesurištųjų mineralinių medžiagų mišinys, kurio frakcija 0/45) atvežimas ir paskleidimas</w:t>
            </w:r>
          </w:p>
        </w:tc>
        <w:tc>
          <w:tcPr>
            <w:tcW w:w="1021" w:type="dxa"/>
            <w:tcBorders>
              <w:top w:val="nil"/>
              <w:left w:val="nil"/>
              <w:bottom w:val="single" w:sz="4" w:space="0" w:color="auto"/>
              <w:right w:val="single" w:sz="4" w:space="0" w:color="auto"/>
            </w:tcBorders>
            <w:noWrap/>
            <w:vAlign w:val="bottom"/>
          </w:tcPr>
          <w:p w14:paraId="625D5BE7"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kub.m</w:t>
            </w:r>
          </w:p>
        </w:tc>
        <w:tc>
          <w:tcPr>
            <w:tcW w:w="1588" w:type="dxa"/>
            <w:tcBorders>
              <w:top w:val="nil"/>
              <w:left w:val="nil"/>
              <w:bottom w:val="single" w:sz="4" w:space="0" w:color="auto"/>
              <w:right w:val="single" w:sz="4" w:space="0" w:color="auto"/>
            </w:tcBorders>
            <w:noWrap/>
            <w:vAlign w:val="center"/>
          </w:tcPr>
          <w:p w14:paraId="329B91C6"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hAnsi="Times New Roman" w:cs="Times New Roman"/>
                <w:color w:val="000000"/>
                <w:sz w:val="24"/>
                <w:szCs w:val="24"/>
              </w:rPr>
              <w:t>50</w:t>
            </w:r>
          </w:p>
        </w:tc>
        <w:tc>
          <w:tcPr>
            <w:tcW w:w="1388" w:type="dxa"/>
            <w:tcBorders>
              <w:top w:val="nil"/>
              <w:left w:val="nil"/>
              <w:bottom w:val="single" w:sz="4" w:space="0" w:color="auto"/>
              <w:right w:val="single" w:sz="4" w:space="0" w:color="auto"/>
            </w:tcBorders>
            <w:noWrap/>
            <w:vAlign w:val="bottom"/>
          </w:tcPr>
          <w:p w14:paraId="15341F24"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0B9B6320"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7303D24F" w14:textId="77777777" w:rsidTr="00774449">
        <w:trPr>
          <w:gridAfter w:val="1"/>
          <w:wAfter w:w="19" w:type="dxa"/>
          <w:trHeight w:val="554"/>
        </w:trPr>
        <w:tc>
          <w:tcPr>
            <w:tcW w:w="734" w:type="dxa"/>
            <w:tcBorders>
              <w:top w:val="nil"/>
              <w:left w:val="single" w:sz="4" w:space="0" w:color="auto"/>
              <w:bottom w:val="single" w:sz="4" w:space="0" w:color="auto"/>
              <w:right w:val="single" w:sz="4" w:space="0" w:color="auto"/>
            </w:tcBorders>
            <w:noWrap/>
            <w:vAlign w:val="bottom"/>
          </w:tcPr>
          <w:p w14:paraId="3C210C53"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13.</w:t>
            </w:r>
          </w:p>
        </w:tc>
        <w:tc>
          <w:tcPr>
            <w:tcW w:w="3684" w:type="dxa"/>
            <w:tcBorders>
              <w:top w:val="nil"/>
              <w:left w:val="nil"/>
              <w:bottom w:val="single" w:sz="4" w:space="0" w:color="auto"/>
              <w:right w:val="single" w:sz="4" w:space="0" w:color="auto"/>
            </w:tcBorders>
          </w:tcPr>
          <w:p w14:paraId="5AE299DA"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Žvyro atvežimas ir paskleidimas</w:t>
            </w:r>
          </w:p>
        </w:tc>
        <w:tc>
          <w:tcPr>
            <w:tcW w:w="1021" w:type="dxa"/>
            <w:tcBorders>
              <w:top w:val="nil"/>
              <w:left w:val="nil"/>
              <w:bottom w:val="single" w:sz="4" w:space="0" w:color="auto"/>
              <w:right w:val="single" w:sz="4" w:space="0" w:color="auto"/>
            </w:tcBorders>
            <w:noWrap/>
            <w:vAlign w:val="bottom"/>
          </w:tcPr>
          <w:p w14:paraId="423527E5"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kub.m</w:t>
            </w:r>
          </w:p>
        </w:tc>
        <w:tc>
          <w:tcPr>
            <w:tcW w:w="1588" w:type="dxa"/>
            <w:tcBorders>
              <w:top w:val="nil"/>
              <w:left w:val="nil"/>
              <w:bottom w:val="single" w:sz="4" w:space="0" w:color="auto"/>
              <w:right w:val="single" w:sz="4" w:space="0" w:color="auto"/>
            </w:tcBorders>
            <w:noWrap/>
            <w:vAlign w:val="center"/>
          </w:tcPr>
          <w:p w14:paraId="0C486505"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hAnsi="Times New Roman" w:cs="Times New Roman"/>
                <w:color w:val="000000"/>
                <w:sz w:val="24"/>
                <w:szCs w:val="24"/>
              </w:rPr>
              <w:t>50</w:t>
            </w:r>
          </w:p>
        </w:tc>
        <w:tc>
          <w:tcPr>
            <w:tcW w:w="1388" w:type="dxa"/>
            <w:tcBorders>
              <w:top w:val="nil"/>
              <w:left w:val="nil"/>
              <w:bottom w:val="single" w:sz="4" w:space="0" w:color="auto"/>
              <w:right w:val="single" w:sz="4" w:space="0" w:color="auto"/>
            </w:tcBorders>
            <w:noWrap/>
            <w:vAlign w:val="bottom"/>
          </w:tcPr>
          <w:p w14:paraId="505828B6"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611EBB49"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4F291FD3" w14:textId="77777777" w:rsidTr="00774449">
        <w:trPr>
          <w:gridAfter w:val="1"/>
          <w:wAfter w:w="19" w:type="dxa"/>
          <w:trHeight w:val="554"/>
        </w:trPr>
        <w:tc>
          <w:tcPr>
            <w:tcW w:w="734" w:type="dxa"/>
            <w:tcBorders>
              <w:top w:val="nil"/>
              <w:left w:val="single" w:sz="4" w:space="0" w:color="auto"/>
              <w:bottom w:val="single" w:sz="4" w:space="0" w:color="auto"/>
              <w:right w:val="single" w:sz="4" w:space="0" w:color="auto"/>
            </w:tcBorders>
            <w:noWrap/>
            <w:vAlign w:val="bottom"/>
          </w:tcPr>
          <w:p w14:paraId="74A80506"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14.</w:t>
            </w:r>
          </w:p>
        </w:tc>
        <w:tc>
          <w:tcPr>
            <w:tcW w:w="3684" w:type="dxa"/>
            <w:tcBorders>
              <w:top w:val="nil"/>
              <w:left w:val="nil"/>
              <w:bottom w:val="single" w:sz="4" w:space="0" w:color="auto"/>
              <w:right w:val="single" w:sz="4" w:space="0" w:color="auto"/>
            </w:tcBorders>
          </w:tcPr>
          <w:p w14:paraId="6CD5BFC6"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Žvyro ar kitos byrios medžiagos atvežimas ir paskleidimas (be medžiagos kainos, tačiau įskaičiuojant medžiagos pasikrovimą)</w:t>
            </w:r>
          </w:p>
        </w:tc>
        <w:tc>
          <w:tcPr>
            <w:tcW w:w="1021" w:type="dxa"/>
            <w:tcBorders>
              <w:top w:val="nil"/>
              <w:left w:val="nil"/>
              <w:bottom w:val="single" w:sz="4" w:space="0" w:color="auto"/>
              <w:right w:val="single" w:sz="4" w:space="0" w:color="auto"/>
            </w:tcBorders>
            <w:noWrap/>
            <w:vAlign w:val="bottom"/>
          </w:tcPr>
          <w:p w14:paraId="5F2AEDDD"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kub.m</w:t>
            </w:r>
          </w:p>
        </w:tc>
        <w:tc>
          <w:tcPr>
            <w:tcW w:w="1588" w:type="dxa"/>
            <w:tcBorders>
              <w:top w:val="nil"/>
              <w:left w:val="nil"/>
              <w:bottom w:val="single" w:sz="4" w:space="0" w:color="auto"/>
              <w:right w:val="single" w:sz="4" w:space="0" w:color="auto"/>
            </w:tcBorders>
            <w:noWrap/>
            <w:vAlign w:val="center"/>
          </w:tcPr>
          <w:p w14:paraId="0CF41686"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hAnsi="Times New Roman" w:cs="Times New Roman"/>
                <w:color w:val="000000"/>
                <w:sz w:val="24"/>
                <w:szCs w:val="24"/>
              </w:rPr>
              <w:t>50</w:t>
            </w:r>
          </w:p>
        </w:tc>
        <w:tc>
          <w:tcPr>
            <w:tcW w:w="1388" w:type="dxa"/>
            <w:tcBorders>
              <w:top w:val="nil"/>
              <w:left w:val="nil"/>
              <w:bottom w:val="single" w:sz="4" w:space="0" w:color="auto"/>
              <w:right w:val="single" w:sz="4" w:space="0" w:color="auto"/>
            </w:tcBorders>
            <w:noWrap/>
            <w:vAlign w:val="bottom"/>
          </w:tcPr>
          <w:p w14:paraId="0B10C0FD"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1CC86721"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77B26823" w14:textId="77777777" w:rsidTr="00774449">
        <w:trPr>
          <w:gridAfter w:val="1"/>
          <w:wAfter w:w="19" w:type="dxa"/>
          <w:trHeight w:val="554"/>
        </w:trPr>
        <w:tc>
          <w:tcPr>
            <w:tcW w:w="734" w:type="dxa"/>
            <w:tcBorders>
              <w:top w:val="nil"/>
              <w:left w:val="single" w:sz="4" w:space="0" w:color="auto"/>
              <w:bottom w:val="single" w:sz="4" w:space="0" w:color="auto"/>
              <w:right w:val="single" w:sz="4" w:space="0" w:color="auto"/>
            </w:tcBorders>
            <w:noWrap/>
            <w:vAlign w:val="bottom"/>
          </w:tcPr>
          <w:p w14:paraId="77B6BC63"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15.</w:t>
            </w:r>
          </w:p>
        </w:tc>
        <w:tc>
          <w:tcPr>
            <w:tcW w:w="3684" w:type="dxa"/>
            <w:tcBorders>
              <w:top w:val="nil"/>
              <w:left w:val="nil"/>
              <w:bottom w:val="single" w:sz="4" w:space="0" w:color="auto"/>
              <w:right w:val="single" w:sz="4" w:space="0" w:color="auto"/>
            </w:tcBorders>
          </w:tcPr>
          <w:p w14:paraId="386620E5"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Atsakingo darbuotojo budėjimas (gruodžio, sausio, vasario, kovo mėn.)</w:t>
            </w:r>
          </w:p>
        </w:tc>
        <w:tc>
          <w:tcPr>
            <w:tcW w:w="1021" w:type="dxa"/>
            <w:tcBorders>
              <w:top w:val="nil"/>
              <w:left w:val="nil"/>
              <w:bottom w:val="single" w:sz="4" w:space="0" w:color="auto"/>
              <w:right w:val="single" w:sz="4" w:space="0" w:color="auto"/>
            </w:tcBorders>
            <w:noWrap/>
            <w:vAlign w:val="bottom"/>
          </w:tcPr>
          <w:p w14:paraId="4108BFA4" w14:textId="77777777" w:rsidR="007F0CEE" w:rsidRPr="007F0CEE" w:rsidRDefault="007F0CEE" w:rsidP="007F0CEE">
            <w:pPr>
              <w:spacing w:after="0" w:line="240" w:lineRule="auto"/>
              <w:jc w:val="center"/>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mėn.</w:t>
            </w:r>
          </w:p>
        </w:tc>
        <w:tc>
          <w:tcPr>
            <w:tcW w:w="1588" w:type="dxa"/>
            <w:tcBorders>
              <w:top w:val="nil"/>
              <w:left w:val="nil"/>
              <w:bottom w:val="single" w:sz="4" w:space="0" w:color="auto"/>
              <w:right w:val="single" w:sz="4" w:space="0" w:color="auto"/>
            </w:tcBorders>
            <w:noWrap/>
            <w:vAlign w:val="center"/>
          </w:tcPr>
          <w:p w14:paraId="07ACD73D" w14:textId="77777777" w:rsidR="007F0CEE" w:rsidRPr="007F0CEE" w:rsidRDefault="007F0CEE" w:rsidP="007F0CEE">
            <w:pPr>
              <w:spacing w:after="0" w:line="240" w:lineRule="auto"/>
              <w:jc w:val="center"/>
              <w:rPr>
                <w:rFonts w:ascii="Times New Roman" w:hAnsi="Times New Roman" w:cs="Times New Roman"/>
                <w:sz w:val="24"/>
                <w:szCs w:val="24"/>
              </w:rPr>
            </w:pPr>
            <w:r w:rsidRPr="007F0CEE">
              <w:rPr>
                <w:rFonts w:ascii="Times New Roman" w:hAnsi="Times New Roman" w:cs="Times New Roman"/>
                <w:sz w:val="24"/>
                <w:szCs w:val="24"/>
              </w:rPr>
              <w:t>12</w:t>
            </w:r>
          </w:p>
        </w:tc>
        <w:tc>
          <w:tcPr>
            <w:tcW w:w="1388" w:type="dxa"/>
            <w:tcBorders>
              <w:top w:val="nil"/>
              <w:left w:val="nil"/>
              <w:bottom w:val="single" w:sz="4" w:space="0" w:color="auto"/>
              <w:right w:val="single" w:sz="4" w:space="0" w:color="auto"/>
            </w:tcBorders>
            <w:noWrap/>
            <w:vAlign w:val="bottom"/>
          </w:tcPr>
          <w:p w14:paraId="0CC9FEC7"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1447" w:type="dxa"/>
            <w:gridSpan w:val="2"/>
            <w:tcBorders>
              <w:top w:val="nil"/>
              <w:left w:val="nil"/>
              <w:bottom w:val="single" w:sz="4" w:space="0" w:color="auto"/>
              <w:right w:val="single" w:sz="4" w:space="0" w:color="auto"/>
            </w:tcBorders>
            <w:noWrap/>
            <w:vAlign w:val="bottom"/>
          </w:tcPr>
          <w:p w14:paraId="3C3FD3F0"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2107607E" w14:textId="77777777" w:rsidTr="00774449">
        <w:trPr>
          <w:trHeight w:val="277"/>
        </w:trPr>
        <w:tc>
          <w:tcPr>
            <w:tcW w:w="8434" w:type="dxa"/>
            <w:gridSpan w:val="6"/>
            <w:tcBorders>
              <w:top w:val="single" w:sz="4" w:space="0" w:color="auto"/>
              <w:left w:val="single" w:sz="4" w:space="0" w:color="auto"/>
              <w:bottom w:val="single" w:sz="4" w:space="0" w:color="auto"/>
              <w:right w:val="single" w:sz="4" w:space="0" w:color="auto"/>
            </w:tcBorders>
            <w:noWrap/>
            <w:vAlign w:val="bottom"/>
            <w:hideMark/>
          </w:tcPr>
          <w:p w14:paraId="125211A3" w14:textId="77777777" w:rsidR="007F0CEE" w:rsidRPr="007F0CEE" w:rsidRDefault="007F0CEE" w:rsidP="007F0CEE">
            <w:pPr>
              <w:spacing w:after="0" w:line="240" w:lineRule="auto"/>
              <w:rPr>
                <w:rFonts w:ascii="Times New Roman" w:eastAsia="Times New Roman" w:hAnsi="Times New Roman" w:cs="Times New Roman"/>
                <w:b/>
                <w:bCs/>
                <w:noProof/>
                <w:sz w:val="24"/>
                <w:szCs w:val="24"/>
                <w:lang w:eastAsia="en-US"/>
              </w:rPr>
            </w:pPr>
            <w:r w:rsidRPr="007F0CEE">
              <w:rPr>
                <w:rFonts w:ascii="Times New Roman" w:eastAsia="Times New Roman" w:hAnsi="Times New Roman" w:cs="Times New Roman"/>
                <w:b/>
                <w:bCs/>
                <w:noProof/>
                <w:sz w:val="24"/>
                <w:szCs w:val="24"/>
                <w:lang w:eastAsia="en-US"/>
              </w:rPr>
              <w:t>Bendra vertė be PVM, Eur</w:t>
            </w:r>
          </w:p>
        </w:tc>
        <w:tc>
          <w:tcPr>
            <w:tcW w:w="1447" w:type="dxa"/>
            <w:gridSpan w:val="2"/>
            <w:tcBorders>
              <w:top w:val="nil"/>
              <w:left w:val="nil"/>
              <w:bottom w:val="single" w:sz="4" w:space="0" w:color="auto"/>
              <w:right w:val="single" w:sz="4" w:space="0" w:color="auto"/>
            </w:tcBorders>
            <w:noWrap/>
            <w:vAlign w:val="bottom"/>
            <w:hideMark/>
          </w:tcPr>
          <w:p w14:paraId="717B44B2" w14:textId="77777777" w:rsidR="007F0CEE" w:rsidRPr="007F0CEE" w:rsidRDefault="007F0CEE" w:rsidP="007F0CEE">
            <w:pPr>
              <w:spacing w:after="0" w:line="240" w:lineRule="auto"/>
              <w:rPr>
                <w:rFonts w:ascii="Times New Roman" w:eastAsia="Times New Roman" w:hAnsi="Times New Roman" w:cs="Times New Roman"/>
                <w:b/>
                <w:bCs/>
                <w:noProof/>
                <w:sz w:val="24"/>
                <w:szCs w:val="24"/>
                <w:lang w:eastAsia="en-US"/>
              </w:rPr>
            </w:pPr>
            <w:r w:rsidRPr="007F0CEE">
              <w:rPr>
                <w:rFonts w:ascii="Times New Roman" w:eastAsia="Times New Roman" w:hAnsi="Times New Roman" w:cs="Times New Roman"/>
                <w:b/>
                <w:bCs/>
                <w:noProof/>
                <w:sz w:val="24"/>
                <w:szCs w:val="24"/>
                <w:lang w:eastAsia="en-US"/>
              </w:rPr>
              <w:t> </w:t>
            </w:r>
          </w:p>
        </w:tc>
      </w:tr>
      <w:tr w:rsidR="007F0CEE" w:rsidRPr="007F0CEE" w14:paraId="4A08D2B4" w14:textId="77777777" w:rsidTr="00774449">
        <w:trPr>
          <w:trHeight w:val="277"/>
        </w:trPr>
        <w:tc>
          <w:tcPr>
            <w:tcW w:w="8434" w:type="dxa"/>
            <w:gridSpan w:val="6"/>
            <w:tcBorders>
              <w:top w:val="single" w:sz="4" w:space="0" w:color="auto"/>
              <w:left w:val="single" w:sz="4" w:space="0" w:color="auto"/>
              <w:bottom w:val="single" w:sz="4" w:space="0" w:color="auto"/>
              <w:right w:val="single" w:sz="4" w:space="0" w:color="auto"/>
            </w:tcBorders>
            <w:noWrap/>
            <w:vAlign w:val="bottom"/>
            <w:hideMark/>
          </w:tcPr>
          <w:p w14:paraId="330D971E"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PVM, Eur</w:t>
            </w:r>
          </w:p>
        </w:tc>
        <w:tc>
          <w:tcPr>
            <w:tcW w:w="1447" w:type="dxa"/>
            <w:gridSpan w:val="2"/>
            <w:tcBorders>
              <w:top w:val="nil"/>
              <w:left w:val="nil"/>
              <w:bottom w:val="single" w:sz="4" w:space="0" w:color="auto"/>
              <w:right w:val="single" w:sz="4" w:space="0" w:color="auto"/>
            </w:tcBorders>
            <w:noWrap/>
            <w:vAlign w:val="bottom"/>
            <w:hideMark/>
          </w:tcPr>
          <w:p w14:paraId="2B6B2F78"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 </w:t>
            </w:r>
          </w:p>
        </w:tc>
      </w:tr>
      <w:tr w:rsidR="007F0CEE" w:rsidRPr="007F0CEE" w14:paraId="48FAA2F7" w14:textId="77777777" w:rsidTr="00774449">
        <w:trPr>
          <w:trHeight w:val="277"/>
        </w:trPr>
        <w:tc>
          <w:tcPr>
            <w:tcW w:w="8434" w:type="dxa"/>
            <w:gridSpan w:val="6"/>
            <w:tcBorders>
              <w:top w:val="single" w:sz="4" w:space="0" w:color="auto"/>
              <w:left w:val="single" w:sz="4" w:space="0" w:color="auto"/>
              <w:bottom w:val="single" w:sz="4" w:space="0" w:color="auto"/>
              <w:right w:val="single" w:sz="4" w:space="0" w:color="auto"/>
            </w:tcBorders>
            <w:noWrap/>
            <w:vAlign w:val="bottom"/>
            <w:hideMark/>
          </w:tcPr>
          <w:p w14:paraId="4F882180" w14:textId="77777777" w:rsidR="007F0CEE" w:rsidRPr="007F0CEE" w:rsidRDefault="007F0CEE" w:rsidP="007F0CEE">
            <w:pPr>
              <w:spacing w:after="0" w:line="240" w:lineRule="auto"/>
              <w:rPr>
                <w:rFonts w:ascii="Times New Roman" w:eastAsia="Times New Roman" w:hAnsi="Times New Roman" w:cs="Times New Roman"/>
                <w:b/>
                <w:bCs/>
                <w:noProof/>
                <w:sz w:val="24"/>
                <w:szCs w:val="24"/>
                <w:lang w:eastAsia="en-US"/>
              </w:rPr>
            </w:pPr>
            <w:r w:rsidRPr="007F0CEE">
              <w:rPr>
                <w:rFonts w:ascii="Times New Roman" w:eastAsia="Times New Roman" w:hAnsi="Times New Roman" w:cs="Times New Roman"/>
                <w:b/>
                <w:bCs/>
                <w:noProof/>
                <w:sz w:val="24"/>
                <w:szCs w:val="24"/>
                <w:lang w:eastAsia="en-US"/>
              </w:rPr>
              <w:t>Bendra vertė su PVM, Eur</w:t>
            </w:r>
          </w:p>
        </w:tc>
        <w:tc>
          <w:tcPr>
            <w:tcW w:w="1447" w:type="dxa"/>
            <w:gridSpan w:val="2"/>
            <w:tcBorders>
              <w:top w:val="nil"/>
              <w:left w:val="nil"/>
              <w:bottom w:val="single" w:sz="4" w:space="0" w:color="auto"/>
              <w:right w:val="single" w:sz="4" w:space="0" w:color="auto"/>
            </w:tcBorders>
            <w:noWrap/>
            <w:vAlign w:val="bottom"/>
            <w:hideMark/>
          </w:tcPr>
          <w:p w14:paraId="347A0ABC" w14:textId="77777777" w:rsidR="007F0CEE" w:rsidRPr="007F0CEE" w:rsidRDefault="007F0CEE" w:rsidP="007F0CEE">
            <w:pPr>
              <w:spacing w:after="0" w:line="240" w:lineRule="auto"/>
              <w:rPr>
                <w:rFonts w:ascii="Times New Roman" w:eastAsia="Times New Roman" w:hAnsi="Times New Roman" w:cs="Times New Roman"/>
                <w:b/>
                <w:bCs/>
                <w:noProof/>
                <w:sz w:val="24"/>
                <w:szCs w:val="24"/>
                <w:lang w:eastAsia="en-US"/>
              </w:rPr>
            </w:pPr>
            <w:r w:rsidRPr="007F0CEE">
              <w:rPr>
                <w:rFonts w:ascii="Times New Roman" w:eastAsia="Times New Roman" w:hAnsi="Times New Roman" w:cs="Times New Roman"/>
                <w:b/>
                <w:bCs/>
                <w:noProof/>
                <w:sz w:val="24"/>
                <w:szCs w:val="24"/>
                <w:lang w:eastAsia="en-US"/>
              </w:rPr>
              <w:t> </w:t>
            </w:r>
          </w:p>
        </w:tc>
      </w:tr>
    </w:tbl>
    <w:p w14:paraId="524AC14F"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p w14:paraId="18E6DCE7" w14:textId="77777777" w:rsidR="007F0CEE" w:rsidRPr="00774449" w:rsidRDefault="007F0CEE" w:rsidP="00774449">
      <w:pPr>
        <w:spacing w:after="0" w:line="240" w:lineRule="auto"/>
        <w:ind w:firstLine="1134"/>
        <w:jc w:val="both"/>
        <w:rPr>
          <w:rFonts w:ascii="Times New Roman" w:eastAsia="Times New Roman" w:hAnsi="Times New Roman" w:cs="Times New Roman"/>
          <w:b/>
          <w:i/>
          <w:iCs/>
          <w:sz w:val="22"/>
          <w:szCs w:val="24"/>
          <w:lang w:eastAsia="en-US"/>
        </w:rPr>
      </w:pPr>
      <w:r w:rsidRPr="00774449">
        <w:rPr>
          <w:rFonts w:ascii="Times New Roman" w:eastAsia="Times New Roman" w:hAnsi="Times New Roman" w:cs="Times New Roman"/>
          <w:b/>
          <w:i/>
          <w:iCs/>
          <w:sz w:val="22"/>
          <w:szCs w:val="24"/>
          <w:lang w:eastAsia="en-US"/>
        </w:rPr>
        <w:t>Pastabos:</w:t>
      </w:r>
    </w:p>
    <w:p w14:paraId="6BB53E4A" w14:textId="77777777" w:rsidR="007F0CEE" w:rsidRPr="00774449" w:rsidRDefault="007F0CEE" w:rsidP="00774449">
      <w:pPr>
        <w:spacing w:after="0" w:line="240" w:lineRule="auto"/>
        <w:ind w:firstLine="1134"/>
        <w:jc w:val="both"/>
        <w:rPr>
          <w:rFonts w:ascii="Times New Roman" w:eastAsia="Times New Roman" w:hAnsi="Times New Roman" w:cs="Times New Roman"/>
          <w:i/>
          <w:iCs/>
          <w:sz w:val="22"/>
          <w:szCs w:val="24"/>
          <w:lang w:eastAsia="en-US"/>
        </w:rPr>
      </w:pPr>
      <w:r w:rsidRPr="00774449">
        <w:rPr>
          <w:rFonts w:ascii="Times New Roman" w:eastAsia="Times New Roman" w:hAnsi="Times New Roman" w:cs="Times New Roman"/>
          <w:i/>
          <w:iCs/>
          <w:sz w:val="22"/>
          <w:szCs w:val="24"/>
          <w:lang w:eastAsia="en-US"/>
        </w:rPr>
        <w:t xml:space="preserve">* Į bendrą pasiūlymo kainą įskaičiuotos visos tiekėjo patiriamos sąnaudos (transporto priemonių priežiūra, kuras, draudimas ir kt.). Perkančiajai organizacijai neturi būti taikomi jokie papildomi mokesčiai. </w:t>
      </w:r>
    </w:p>
    <w:p w14:paraId="23239BD0" w14:textId="77777777" w:rsidR="007F0CEE" w:rsidRPr="00774449" w:rsidRDefault="007F0CEE" w:rsidP="00774449">
      <w:pPr>
        <w:tabs>
          <w:tab w:val="left" w:pos="1276"/>
        </w:tabs>
        <w:suppressAutoHyphens/>
        <w:autoSpaceDN w:val="0"/>
        <w:spacing w:after="0" w:line="240" w:lineRule="auto"/>
        <w:ind w:firstLine="1134"/>
        <w:jc w:val="both"/>
        <w:textAlignment w:val="baseline"/>
        <w:rPr>
          <w:rFonts w:ascii="Times New Roman" w:eastAsia="Calibri" w:hAnsi="Times New Roman" w:cs="Times New Roman"/>
          <w:i/>
          <w:iCs/>
          <w:sz w:val="22"/>
          <w:szCs w:val="24"/>
          <w:lang w:eastAsia="en-US"/>
        </w:rPr>
      </w:pPr>
      <w:r w:rsidRPr="00774449">
        <w:rPr>
          <w:rFonts w:ascii="Times New Roman" w:eastAsia="Times New Roman" w:hAnsi="Times New Roman" w:cs="Times New Roman"/>
          <w:i/>
          <w:iCs/>
          <w:sz w:val="22"/>
          <w:szCs w:val="24"/>
          <w:lang w:eastAsia="en-US"/>
        </w:rPr>
        <w:t xml:space="preserve">Bendra pasiūlymo kaina naudojama tik tiekėjų pasiūlymų vertinimui. Paslaugos bus perkamos pagal perkančiosios organizacijos poreikį. Perkančioji organizacija neįsipareigoja sutarties galiojimo laikotarpiu nupirkti visų </w:t>
      </w:r>
      <w:r w:rsidRPr="00774449">
        <w:rPr>
          <w:rFonts w:ascii="Times New Roman" w:eastAsia="Times New Roman" w:hAnsi="Times New Roman" w:cs="Times New Roman"/>
          <w:bCs/>
          <w:i/>
          <w:iCs/>
          <w:sz w:val="22"/>
          <w:szCs w:val="24"/>
          <w:lang w:eastAsia="en-US"/>
        </w:rPr>
        <w:t xml:space="preserve">lentelėje nurodytų preliminarių paslaugų kiekių. </w:t>
      </w:r>
    </w:p>
    <w:p w14:paraId="281D4904" w14:textId="77777777" w:rsidR="007F0CEE" w:rsidRPr="007F0CEE" w:rsidRDefault="007F0CEE" w:rsidP="00774449">
      <w:pPr>
        <w:spacing w:after="0" w:line="240" w:lineRule="auto"/>
        <w:ind w:firstLine="1134"/>
        <w:rPr>
          <w:rFonts w:ascii="Times New Roman" w:eastAsia="Times New Roman" w:hAnsi="Times New Roman" w:cs="Times New Roman"/>
          <w:noProof/>
          <w:sz w:val="24"/>
          <w:szCs w:val="24"/>
          <w:lang w:eastAsia="en-US"/>
        </w:rPr>
      </w:pPr>
    </w:p>
    <w:p w14:paraId="0686D8C0" w14:textId="77777777" w:rsidR="007F0CEE" w:rsidRPr="007F0CEE" w:rsidRDefault="007F0CEE" w:rsidP="00774449">
      <w:pPr>
        <w:spacing w:after="0" w:line="240" w:lineRule="auto"/>
        <w:ind w:firstLine="1134"/>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Kartu su pasiūlymu pateikiami šie dokumentai (pasirašydamas pasiūlymą ar kiekvieną dokumentą patvirtinu, kad dokumentų skaitmeninės kopijos yra tikros):</w:t>
      </w:r>
    </w:p>
    <w:p w14:paraId="7E35FD5C"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103"/>
        <w:gridCol w:w="3343"/>
      </w:tblGrid>
      <w:tr w:rsidR="007F0CEE" w:rsidRPr="007F0CEE" w14:paraId="4477BEB3" w14:textId="77777777" w:rsidTr="00462032">
        <w:tc>
          <w:tcPr>
            <w:tcW w:w="993" w:type="dxa"/>
          </w:tcPr>
          <w:p w14:paraId="7845BACA"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Eil.Nr.</w:t>
            </w:r>
          </w:p>
        </w:tc>
        <w:tc>
          <w:tcPr>
            <w:tcW w:w="5103" w:type="dxa"/>
          </w:tcPr>
          <w:p w14:paraId="261BC7B4"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Pateiktų dokumentų pavadinimas</w:t>
            </w:r>
          </w:p>
        </w:tc>
        <w:tc>
          <w:tcPr>
            <w:tcW w:w="3343" w:type="dxa"/>
          </w:tcPr>
          <w:p w14:paraId="12C902A9"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Dokumento puslapių skaičius</w:t>
            </w:r>
          </w:p>
        </w:tc>
      </w:tr>
      <w:tr w:rsidR="007F0CEE" w:rsidRPr="007F0CEE" w14:paraId="67DA180E" w14:textId="77777777" w:rsidTr="00462032">
        <w:tc>
          <w:tcPr>
            <w:tcW w:w="993" w:type="dxa"/>
          </w:tcPr>
          <w:p w14:paraId="40DBA06F"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5103" w:type="dxa"/>
          </w:tcPr>
          <w:p w14:paraId="44A6A022"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3343" w:type="dxa"/>
          </w:tcPr>
          <w:p w14:paraId="475A2213"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r w:rsidR="007F0CEE" w:rsidRPr="007F0CEE" w14:paraId="54183088" w14:textId="77777777" w:rsidTr="00462032">
        <w:tc>
          <w:tcPr>
            <w:tcW w:w="993" w:type="dxa"/>
          </w:tcPr>
          <w:p w14:paraId="34D9B32B"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c>
          <w:tcPr>
            <w:tcW w:w="5103" w:type="dxa"/>
          </w:tcPr>
          <w:p w14:paraId="1EBB498C" w14:textId="77777777" w:rsidR="007F0CEE" w:rsidRPr="007F0CEE" w:rsidRDefault="007F0CEE" w:rsidP="007F0CEE">
            <w:pPr>
              <w:tabs>
                <w:tab w:val="left" w:pos="1296"/>
                <w:tab w:val="center" w:pos="4819"/>
                <w:tab w:val="right" w:pos="9638"/>
              </w:tabs>
              <w:spacing w:after="0" w:line="240" w:lineRule="auto"/>
              <w:rPr>
                <w:rFonts w:ascii="Times New Roman" w:eastAsia="Arial Unicode MS" w:hAnsi="Times New Roman" w:cs="Times New Roman"/>
                <w:noProof/>
                <w:sz w:val="24"/>
                <w:szCs w:val="24"/>
                <w:lang w:eastAsia="en-US"/>
              </w:rPr>
            </w:pPr>
          </w:p>
        </w:tc>
        <w:tc>
          <w:tcPr>
            <w:tcW w:w="3343" w:type="dxa"/>
          </w:tcPr>
          <w:p w14:paraId="120139EF"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c>
      </w:tr>
    </w:tbl>
    <w:p w14:paraId="3F0ABFC7"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p w14:paraId="1A6BFE20"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tbl>
      <w:tblPr>
        <w:tblW w:w="9828" w:type="dxa"/>
        <w:tblInd w:w="108" w:type="dxa"/>
        <w:tblLayout w:type="fixed"/>
        <w:tblLook w:val="01E0" w:firstRow="1" w:lastRow="1" w:firstColumn="1" w:lastColumn="1" w:noHBand="0" w:noVBand="0"/>
      </w:tblPr>
      <w:tblGrid>
        <w:gridCol w:w="3284"/>
        <w:gridCol w:w="604"/>
        <w:gridCol w:w="1980"/>
        <w:gridCol w:w="701"/>
        <w:gridCol w:w="2611"/>
        <w:gridCol w:w="648"/>
      </w:tblGrid>
      <w:tr w:rsidR="007F0CEE" w:rsidRPr="007F0CEE" w14:paraId="07C6A364" w14:textId="77777777" w:rsidTr="002C5FC3">
        <w:trPr>
          <w:trHeight w:val="324"/>
        </w:trPr>
        <w:tc>
          <w:tcPr>
            <w:tcW w:w="9828" w:type="dxa"/>
            <w:gridSpan w:val="6"/>
          </w:tcPr>
          <w:p w14:paraId="3C00DA62" w14:textId="77777777" w:rsidR="007F0CEE" w:rsidRPr="007F0CEE" w:rsidRDefault="007F0CEE" w:rsidP="007F0CEE">
            <w:pPr>
              <w:spacing w:after="0" w:line="240" w:lineRule="auto"/>
              <w:ind w:right="-108"/>
              <w:rPr>
                <w:rFonts w:ascii="Times New Roman" w:eastAsia="Times New Roman" w:hAnsi="Times New Roman" w:cs="Times New Roman"/>
                <w:noProof/>
                <w:sz w:val="24"/>
                <w:szCs w:val="24"/>
                <w:lang w:eastAsia="en-US"/>
              </w:rPr>
            </w:pPr>
            <w:r w:rsidRPr="007F0CEE">
              <w:rPr>
                <w:rFonts w:ascii="Times New Roman" w:eastAsia="Times New Roman" w:hAnsi="Times New Roman" w:cs="Times New Roman"/>
                <w:noProof/>
                <w:sz w:val="24"/>
                <w:szCs w:val="24"/>
                <w:lang w:eastAsia="en-US"/>
              </w:rPr>
              <w:t>Pasiūlymas galioja iki termino, nustatyto pirkimo dokumentuose.</w:t>
            </w:r>
          </w:p>
        </w:tc>
      </w:tr>
      <w:tr w:rsidR="007F0CEE" w:rsidRPr="007F0CEE" w14:paraId="66F19BB8" w14:textId="77777777" w:rsidTr="002C5FC3">
        <w:trPr>
          <w:trHeight w:val="324"/>
        </w:trPr>
        <w:tc>
          <w:tcPr>
            <w:tcW w:w="9828" w:type="dxa"/>
            <w:gridSpan w:val="6"/>
          </w:tcPr>
          <w:p w14:paraId="6A76F93C" w14:textId="77777777" w:rsidR="007F0CEE" w:rsidRPr="007F0CEE" w:rsidRDefault="007F0CEE" w:rsidP="007F0CEE">
            <w:pPr>
              <w:spacing w:after="0" w:line="240" w:lineRule="auto"/>
              <w:ind w:right="-108"/>
              <w:rPr>
                <w:rFonts w:ascii="Times New Roman" w:eastAsia="Times New Roman" w:hAnsi="Times New Roman" w:cs="Times New Roman"/>
                <w:noProof/>
                <w:sz w:val="24"/>
                <w:szCs w:val="24"/>
                <w:lang w:eastAsia="en-US"/>
              </w:rPr>
            </w:pPr>
          </w:p>
          <w:p w14:paraId="71445EB1" w14:textId="77777777" w:rsidR="007F0CEE" w:rsidRPr="007F0CEE" w:rsidRDefault="007F0CEE" w:rsidP="007F0CEE">
            <w:pPr>
              <w:spacing w:after="0" w:line="240" w:lineRule="auto"/>
              <w:ind w:right="-108"/>
              <w:rPr>
                <w:rFonts w:ascii="Times New Roman" w:eastAsia="Times New Roman" w:hAnsi="Times New Roman" w:cs="Times New Roman"/>
                <w:noProof/>
                <w:sz w:val="24"/>
                <w:szCs w:val="24"/>
                <w:lang w:eastAsia="en-US"/>
              </w:rPr>
            </w:pPr>
          </w:p>
        </w:tc>
      </w:tr>
      <w:tr w:rsidR="007F0CEE" w:rsidRPr="00774449" w14:paraId="68B4975A" w14:textId="77777777" w:rsidTr="002C5FC3">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2734B3C4" w14:textId="77777777" w:rsidR="007F0CEE" w:rsidRPr="00774449" w:rsidRDefault="007F0CEE" w:rsidP="007F0CEE">
            <w:pPr>
              <w:snapToGrid w:val="0"/>
              <w:spacing w:after="0" w:line="240" w:lineRule="auto"/>
              <w:rPr>
                <w:rFonts w:ascii="Times New Roman" w:eastAsia="Times New Roman" w:hAnsi="Times New Roman" w:cs="Times New Roman"/>
                <w:i/>
                <w:iCs/>
                <w:noProof/>
                <w:position w:val="6"/>
                <w:sz w:val="20"/>
                <w:szCs w:val="24"/>
                <w:lang w:eastAsia="en-US"/>
              </w:rPr>
            </w:pPr>
            <w:r w:rsidRPr="00774449">
              <w:rPr>
                <w:rFonts w:ascii="Times New Roman" w:eastAsia="Times New Roman" w:hAnsi="Times New Roman" w:cs="Times New Roman"/>
                <w:i/>
                <w:iCs/>
                <w:noProof/>
                <w:position w:val="6"/>
                <w:sz w:val="20"/>
                <w:szCs w:val="24"/>
                <w:lang w:eastAsia="en-US"/>
              </w:rPr>
              <w:t>(Tiekėjo arba jo įgalioto asmens pareigų pavadinimas)</w:t>
            </w:r>
          </w:p>
        </w:tc>
        <w:tc>
          <w:tcPr>
            <w:tcW w:w="604" w:type="dxa"/>
          </w:tcPr>
          <w:p w14:paraId="2BE122F9" w14:textId="77777777" w:rsidR="007F0CEE" w:rsidRPr="00774449" w:rsidRDefault="007F0CEE" w:rsidP="007F0CEE">
            <w:pPr>
              <w:spacing w:after="0" w:line="240" w:lineRule="auto"/>
              <w:ind w:right="-1"/>
              <w:rPr>
                <w:rFonts w:ascii="Times New Roman" w:eastAsia="Times New Roman" w:hAnsi="Times New Roman" w:cs="Times New Roman"/>
                <w:i/>
                <w:iCs/>
                <w:noProof/>
                <w:sz w:val="20"/>
                <w:szCs w:val="24"/>
                <w:lang w:eastAsia="en-US"/>
              </w:rPr>
            </w:pPr>
          </w:p>
        </w:tc>
        <w:tc>
          <w:tcPr>
            <w:tcW w:w="1980" w:type="dxa"/>
            <w:tcBorders>
              <w:top w:val="single" w:sz="4" w:space="0" w:color="auto"/>
              <w:left w:val="nil"/>
              <w:bottom w:val="nil"/>
              <w:right w:val="nil"/>
            </w:tcBorders>
          </w:tcPr>
          <w:p w14:paraId="770769D8" w14:textId="77777777" w:rsidR="007F0CEE" w:rsidRPr="00774449" w:rsidRDefault="007F0CEE" w:rsidP="007F0CEE">
            <w:pPr>
              <w:spacing w:after="0" w:line="240" w:lineRule="auto"/>
              <w:ind w:right="-1"/>
              <w:rPr>
                <w:rFonts w:ascii="Times New Roman" w:eastAsia="Times New Roman" w:hAnsi="Times New Roman" w:cs="Times New Roman"/>
                <w:i/>
                <w:iCs/>
                <w:noProof/>
                <w:sz w:val="20"/>
                <w:szCs w:val="24"/>
                <w:lang w:eastAsia="en-US"/>
              </w:rPr>
            </w:pPr>
            <w:r w:rsidRPr="00774449">
              <w:rPr>
                <w:rFonts w:ascii="Times New Roman" w:eastAsia="Times New Roman" w:hAnsi="Times New Roman" w:cs="Times New Roman"/>
                <w:i/>
                <w:iCs/>
                <w:noProof/>
                <w:position w:val="6"/>
                <w:sz w:val="20"/>
                <w:szCs w:val="24"/>
                <w:lang w:eastAsia="en-US"/>
              </w:rPr>
              <w:t>(Parašas)</w:t>
            </w:r>
            <w:r w:rsidRPr="00774449">
              <w:rPr>
                <w:rFonts w:ascii="Times New Roman" w:eastAsia="Times New Roman" w:hAnsi="Times New Roman" w:cs="Times New Roman"/>
                <w:i/>
                <w:iCs/>
                <w:noProof/>
                <w:sz w:val="20"/>
                <w:szCs w:val="24"/>
                <w:lang w:eastAsia="en-US"/>
              </w:rPr>
              <w:t xml:space="preserve"> </w:t>
            </w:r>
          </w:p>
        </w:tc>
        <w:tc>
          <w:tcPr>
            <w:tcW w:w="701" w:type="dxa"/>
          </w:tcPr>
          <w:p w14:paraId="727476EE" w14:textId="77777777" w:rsidR="007F0CEE" w:rsidRPr="00774449" w:rsidRDefault="007F0CEE" w:rsidP="007F0CEE">
            <w:pPr>
              <w:spacing w:after="0" w:line="240" w:lineRule="auto"/>
              <w:ind w:right="-1"/>
              <w:rPr>
                <w:rFonts w:ascii="Times New Roman" w:eastAsia="Times New Roman" w:hAnsi="Times New Roman" w:cs="Times New Roman"/>
                <w:i/>
                <w:iCs/>
                <w:noProof/>
                <w:sz w:val="20"/>
                <w:szCs w:val="24"/>
                <w:lang w:eastAsia="en-US"/>
              </w:rPr>
            </w:pPr>
          </w:p>
        </w:tc>
        <w:tc>
          <w:tcPr>
            <w:tcW w:w="2611" w:type="dxa"/>
            <w:tcBorders>
              <w:top w:val="single" w:sz="4" w:space="0" w:color="auto"/>
              <w:left w:val="nil"/>
              <w:bottom w:val="nil"/>
              <w:right w:val="nil"/>
            </w:tcBorders>
          </w:tcPr>
          <w:p w14:paraId="79038537" w14:textId="77777777" w:rsidR="007F0CEE" w:rsidRPr="00774449" w:rsidRDefault="007F0CEE" w:rsidP="007F0CEE">
            <w:pPr>
              <w:spacing w:after="0" w:line="240" w:lineRule="auto"/>
              <w:ind w:right="-1"/>
              <w:rPr>
                <w:rFonts w:ascii="Times New Roman" w:eastAsia="Times New Roman" w:hAnsi="Times New Roman" w:cs="Times New Roman"/>
                <w:i/>
                <w:iCs/>
                <w:noProof/>
                <w:sz w:val="20"/>
                <w:szCs w:val="24"/>
                <w:lang w:eastAsia="en-US"/>
              </w:rPr>
            </w:pPr>
            <w:r w:rsidRPr="00774449">
              <w:rPr>
                <w:rFonts w:ascii="Times New Roman" w:eastAsia="Times New Roman" w:hAnsi="Times New Roman" w:cs="Times New Roman"/>
                <w:i/>
                <w:iCs/>
                <w:noProof/>
                <w:position w:val="6"/>
                <w:sz w:val="20"/>
                <w:szCs w:val="24"/>
                <w:lang w:eastAsia="en-US"/>
              </w:rPr>
              <w:t>(Vardas ir pavardė)</w:t>
            </w:r>
            <w:r w:rsidRPr="00774449">
              <w:rPr>
                <w:rFonts w:ascii="Times New Roman" w:eastAsia="Times New Roman" w:hAnsi="Times New Roman" w:cs="Times New Roman"/>
                <w:i/>
                <w:iCs/>
                <w:noProof/>
                <w:sz w:val="20"/>
                <w:szCs w:val="24"/>
                <w:lang w:eastAsia="en-US"/>
              </w:rPr>
              <w:t xml:space="preserve"> </w:t>
            </w:r>
          </w:p>
        </w:tc>
        <w:tc>
          <w:tcPr>
            <w:tcW w:w="648" w:type="dxa"/>
          </w:tcPr>
          <w:p w14:paraId="171A7975" w14:textId="77777777" w:rsidR="007F0CEE" w:rsidRPr="00774449" w:rsidRDefault="007F0CEE" w:rsidP="007F0CEE">
            <w:pPr>
              <w:spacing w:after="0" w:line="240" w:lineRule="auto"/>
              <w:ind w:right="-1"/>
              <w:rPr>
                <w:rFonts w:ascii="Times New Roman" w:eastAsia="Times New Roman" w:hAnsi="Times New Roman" w:cs="Times New Roman"/>
                <w:i/>
                <w:iCs/>
                <w:noProof/>
                <w:sz w:val="20"/>
                <w:szCs w:val="24"/>
                <w:lang w:eastAsia="en-US"/>
              </w:rPr>
            </w:pPr>
          </w:p>
          <w:p w14:paraId="6DB23553" w14:textId="77777777" w:rsidR="007F0CEE" w:rsidRPr="00774449" w:rsidRDefault="007F0CEE" w:rsidP="007F0CEE">
            <w:pPr>
              <w:spacing w:after="0" w:line="240" w:lineRule="auto"/>
              <w:ind w:right="-1"/>
              <w:rPr>
                <w:rFonts w:ascii="Times New Roman" w:eastAsia="Times New Roman" w:hAnsi="Times New Roman" w:cs="Times New Roman"/>
                <w:i/>
                <w:iCs/>
                <w:noProof/>
                <w:sz w:val="20"/>
                <w:szCs w:val="24"/>
                <w:lang w:eastAsia="en-US"/>
              </w:rPr>
            </w:pPr>
          </w:p>
        </w:tc>
      </w:tr>
    </w:tbl>
    <w:p w14:paraId="731F4E9B" w14:textId="77777777" w:rsidR="007F0CEE" w:rsidRPr="007F0CEE" w:rsidRDefault="007F0CEE" w:rsidP="007F0CEE">
      <w:pPr>
        <w:spacing w:after="0" w:line="240" w:lineRule="auto"/>
        <w:rPr>
          <w:rFonts w:ascii="Times New Roman" w:eastAsia="Times New Roman" w:hAnsi="Times New Roman" w:cs="Times New Roman"/>
          <w:noProof/>
          <w:sz w:val="24"/>
          <w:szCs w:val="24"/>
          <w:lang w:eastAsia="en-US"/>
        </w:rPr>
      </w:pPr>
    </w:p>
    <w:p w14:paraId="13177444" w14:textId="02ECA7FC" w:rsidR="007F0CEE" w:rsidRPr="007F0CEE" w:rsidRDefault="00462032" w:rsidP="007F0CE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Nelauk-prinink-2</w:t>
      </w:r>
    </w:p>
    <w:p w14:paraId="7BB3A633" w14:textId="05D4142C" w:rsidR="007F0CEE" w:rsidRDefault="007F0CEE">
      <w:pPr>
        <w:rPr>
          <w:rFonts w:ascii="Times New Roman" w:eastAsia="Times New Roman" w:hAnsi="Times New Roman" w:cs="Times New Roman"/>
          <w:b/>
          <w:noProof/>
          <w:color w:val="000000"/>
          <w:sz w:val="24"/>
          <w:szCs w:val="24"/>
          <w:lang w:eastAsia="en-US"/>
        </w:rPr>
      </w:pPr>
      <w:r>
        <w:rPr>
          <w:rFonts w:ascii="Times New Roman" w:eastAsia="Times New Roman" w:hAnsi="Times New Roman" w:cs="Times New Roman"/>
          <w:b/>
          <w:noProof/>
          <w:color w:val="000000"/>
          <w:sz w:val="24"/>
          <w:szCs w:val="24"/>
          <w:lang w:eastAsia="en-US"/>
        </w:rPr>
        <w:br w:type="page"/>
      </w:r>
    </w:p>
    <w:p w14:paraId="49AB0482" w14:textId="09B1B3E2" w:rsidR="007F0CEE" w:rsidRPr="00774449" w:rsidRDefault="007F0CEE" w:rsidP="007F0CEE">
      <w:pPr>
        <w:pStyle w:val="Antrat2"/>
        <w:ind w:left="5103"/>
        <w:rPr>
          <w:rFonts w:ascii="Times New Roman" w:hAnsi="Times New Roman" w:cs="Times New Roman"/>
          <w:color w:val="auto"/>
          <w:sz w:val="21"/>
          <w:szCs w:val="21"/>
        </w:rPr>
      </w:pPr>
      <w:bookmarkStart w:id="71" w:name="_Toc126333946"/>
      <w:r w:rsidRPr="00774449">
        <w:rPr>
          <w:rFonts w:ascii="Times New Roman" w:hAnsi="Times New Roman" w:cs="Times New Roman"/>
          <w:color w:val="auto"/>
          <w:sz w:val="21"/>
          <w:szCs w:val="21"/>
        </w:rPr>
        <w:lastRenderedPageBreak/>
        <w:t>Pirkimo sąlygų 7 priedas „Tiekėjo deklaracija dėl atitikties Reglamento nuostatoms juridiniam asmeniui“</w:t>
      </w:r>
      <w:bookmarkEnd w:id="71"/>
    </w:p>
    <w:p w14:paraId="1CEE86EC" w14:textId="77777777" w:rsidR="007F0CEE" w:rsidRPr="00774449" w:rsidRDefault="007F0CEE" w:rsidP="007F0CEE">
      <w:pPr>
        <w:rPr>
          <w:rFonts w:ascii="Times New Roman" w:hAnsi="Times New Roman" w:cs="Times New Roman"/>
        </w:rPr>
      </w:pPr>
    </w:p>
    <w:p w14:paraId="40D8D787" w14:textId="52DAC587" w:rsidR="007F0CEE" w:rsidRDefault="007F0CEE" w:rsidP="007F0CEE">
      <w:pPr>
        <w:rPr>
          <w:rFonts w:ascii="Times New Roman" w:hAnsi="Times New Roman" w:cs="Times New Roman"/>
        </w:rPr>
      </w:pPr>
    </w:p>
    <w:p w14:paraId="2DD8A702" w14:textId="6B8BBED5" w:rsidR="00774449" w:rsidRDefault="00774449" w:rsidP="007F0CEE">
      <w:pPr>
        <w:rPr>
          <w:rFonts w:ascii="Times New Roman" w:hAnsi="Times New Roman" w:cs="Times New Roman"/>
        </w:rPr>
      </w:pPr>
    </w:p>
    <w:p w14:paraId="6B24D9AD" w14:textId="77777777" w:rsidR="00774449" w:rsidRPr="00774449" w:rsidRDefault="00774449" w:rsidP="007F0CEE">
      <w:pPr>
        <w:rPr>
          <w:rFonts w:ascii="Times New Roman" w:hAnsi="Times New Roman" w:cs="Times New Roman"/>
        </w:rPr>
      </w:pPr>
    </w:p>
    <w:p w14:paraId="59D129E3" w14:textId="77777777" w:rsidR="007F0CEE" w:rsidRPr="00774449" w:rsidRDefault="007F0CEE" w:rsidP="007F0CEE">
      <w:pPr>
        <w:spacing w:after="0" w:line="240" w:lineRule="auto"/>
        <w:jc w:val="center"/>
        <w:rPr>
          <w:rFonts w:ascii="Times New Roman" w:hAnsi="Times New Roman" w:cs="Times New Roman"/>
        </w:rPr>
      </w:pPr>
      <w:r w:rsidRPr="00774449">
        <w:rPr>
          <w:rFonts w:ascii="Times New Roman" w:hAnsi="Times New Roman" w:cs="Times New Roman"/>
        </w:rPr>
        <w:t>Herbas arba prekių ženklas</w:t>
      </w:r>
    </w:p>
    <w:p w14:paraId="4840CD1F" w14:textId="77777777" w:rsidR="007F0CEE" w:rsidRPr="00774449" w:rsidRDefault="007F0CEE" w:rsidP="007F0CEE">
      <w:pPr>
        <w:spacing w:after="0" w:line="240" w:lineRule="auto"/>
        <w:jc w:val="center"/>
        <w:rPr>
          <w:rFonts w:ascii="Times New Roman" w:hAnsi="Times New Roman" w:cs="Times New Roman"/>
          <w:sz w:val="20"/>
          <w:szCs w:val="20"/>
        </w:rPr>
      </w:pPr>
      <w:r w:rsidRPr="00774449">
        <w:rPr>
          <w:rFonts w:ascii="Times New Roman" w:hAnsi="Times New Roman" w:cs="Times New Roman"/>
          <w:sz w:val="20"/>
          <w:szCs w:val="20"/>
        </w:rPr>
        <w:t>(Tiekėjo pavadinimas)</w:t>
      </w:r>
    </w:p>
    <w:p w14:paraId="7909E810"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18AACC" w14:textId="77777777" w:rsidR="007F0CEE" w:rsidRPr="00774449" w:rsidRDefault="007F0CEE" w:rsidP="007F0CEE">
      <w:pPr>
        <w:spacing w:after="0" w:line="240" w:lineRule="auto"/>
        <w:jc w:val="both"/>
        <w:rPr>
          <w:rFonts w:ascii="Times New Roman" w:hAnsi="Times New Roman" w:cs="Times New Roman"/>
          <w:sz w:val="20"/>
          <w:szCs w:val="20"/>
        </w:rPr>
      </w:pPr>
    </w:p>
    <w:p w14:paraId="295D06B0" w14:textId="77777777" w:rsidR="007F0CEE" w:rsidRPr="00774449" w:rsidRDefault="007F0CEE" w:rsidP="007F0CEE">
      <w:pPr>
        <w:spacing w:after="0" w:line="240" w:lineRule="auto"/>
        <w:jc w:val="center"/>
        <w:rPr>
          <w:rFonts w:ascii="Times New Roman" w:hAnsi="Times New Roman" w:cs="Times New Roman"/>
          <w:sz w:val="24"/>
          <w:szCs w:val="24"/>
        </w:rPr>
      </w:pPr>
      <w:r w:rsidRPr="00774449">
        <w:rPr>
          <w:rFonts w:ascii="Times New Roman" w:hAnsi="Times New Roman" w:cs="Times New Roman"/>
        </w:rPr>
        <w:t>__________________________</w:t>
      </w:r>
    </w:p>
    <w:p w14:paraId="70D658B7" w14:textId="77777777" w:rsidR="007F0CEE" w:rsidRPr="00774449" w:rsidRDefault="007F0CEE" w:rsidP="007F0CEE">
      <w:pPr>
        <w:tabs>
          <w:tab w:val="center" w:pos="2520"/>
        </w:tabs>
        <w:spacing w:after="0" w:line="240" w:lineRule="auto"/>
        <w:jc w:val="center"/>
        <w:rPr>
          <w:rFonts w:ascii="Times New Roman" w:hAnsi="Times New Roman" w:cs="Times New Roman"/>
          <w:i/>
          <w:iCs/>
          <w:sz w:val="20"/>
          <w:szCs w:val="20"/>
        </w:rPr>
      </w:pPr>
      <w:r w:rsidRPr="00774449">
        <w:rPr>
          <w:rFonts w:ascii="Times New Roman" w:hAnsi="Times New Roman" w:cs="Times New Roman"/>
          <w:i/>
          <w:iCs/>
          <w:sz w:val="20"/>
          <w:szCs w:val="20"/>
        </w:rPr>
        <w:t>(Adresatas (perkančioji organizacija))</w:t>
      </w:r>
    </w:p>
    <w:p w14:paraId="6A1648F5" w14:textId="77777777" w:rsidR="007F0CEE" w:rsidRPr="00774449" w:rsidRDefault="007F0CEE" w:rsidP="007F0CEE">
      <w:pPr>
        <w:spacing w:after="0" w:line="240" w:lineRule="auto"/>
        <w:jc w:val="center"/>
        <w:rPr>
          <w:rFonts w:ascii="Times New Roman" w:hAnsi="Times New Roman" w:cs="Times New Roman"/>
          <w:b/>
          <w:sz w:val="24"/>
          <w:szCs w:val="24"/>
        </w:rPr>
      </w:pPr>
    </w:p>
    <w:p w14:paraId="73F9CF2B" w14:textId="77777777" w:rsidR="007F0CEE" w:rsidRPr="00774449" w:rsidRDefault="007F0CEE" w:rsidP="007F0CEE">
      <w:pPr>
        <w:autoSpaceDE w:val="0"/>
        <w:autoSpaceDN w:val="0"/>
        <w:adjustRightInd w:val="0"/>
        <w:spacing w:after="0" w:line="240" w:lineRule="auto"/>
        <w:jc w:val="center"/>
        <w:rPr>
          <w:rFonts w:ascii="Times New Roman" w:hAnsi="Times New Roman" w:cs="Times New Roman"/>
        </w:rPr>
      </w:pPr>
      <w:r w:rsidRPr="00774449">
        <w:rPr>
          <w:rFonts w:ascii="Times New Roman" w:hAnsi="Times New Roman" w:cs="Times New Roman"/>
          <w:b/>
          <w:bCs/>
        </w:rPr>
        <w:t>TIEKĖJO DEKLARACIJA</w:t>
      </w:r>
    </w:p>
    <w:p w14:paraId="518DA19A" w14:textId="77777777" w:rsidR="007F0CEE" w:rsidRPr="00774449" w:rsidRDefault="007F0CEE" w:rsidP="007F0CEE">
      <w:pPr>
        <w:shd w:val="clear" w:color="auto" w:fill="FFFFFF"/>
        <w:spacing w:after="0" w:line="240" w:lineRule="auto"/>
        <w:jc w:val="center"/>
        <w:rPr>
          <w:rFonts w:ascii="Times New Roman" w:hAnsi="Times New Roman" w:cs="Times New Roman"/>
          <w:b/>
          <w:bCs/>
        </w:rPr>
      </w:pPr>
      <w:r w:rsidRPr="00774449">
        <w:rPr>
          <w:rFonts w:ascii="Times New Roman" w:hAnsi="Times New Roman" w:cs="Times New Roman"/>
        </w:rPr>
        <w:t>_____________</w:t>
      </w:r>
      <w:r w:rsidRPr="00774449">
        <w:rPr>
          <w:rFonts w:ascii="Times New Roman" w:hAnsi="Times New Roman" w:cs="Times New Roman"/>
          <w:b/>
          <w:bCs/>
        </w:rPr>
        <w:t xml:space="preserve"> </w:t>
      </w:r>
      <w:r w:rsidRPr="00774449">
        <w:rPr>
          <w:rFonts w:ascii="Times New Roman" w:hAnsi="Times New Roman" w:cs="Times New Roman"/>
        </w:rPr>
        <w:t>Nr.______</w:t>
      </w:r>
    </w:p>
    <w:p w14:paraId="417D69E3" w14:textId="77777777" w:rsidR="007F0CEE" w:rsidRPr="00774449" w:rsidRDefault="007F0CEE" w:rsidP="007F0CEE">
      <w:pPr>
        <w:shd w:val="clear" w:color="auto" w:fill="FFFFFF"/>
        <w:spacing w:after="0" w:line="240" w:lineRule="auto"/>
        <w:ind w:firstLine="3969"/>
        <w:rPr>
          <w:rFonts w:ascii="Times New Roman" w:hAnsi="Times New Roman" w:cs="Times New Roman"/>
          <w:bCs/>
          <w:i/>
          <w:iCs/>
          <w:sz w:val="20"/>
          <w:szCs w:val="20"/>
        </w:rPr>
      </w:pPr>
      <w:r w:rsidRPr="00774449">
        <w:rPr>
          <w:rFonts w:ascii="Times New Roman" w:hAnsi="Times New Roman" w:cs="Times New Roman"/>
          <w:bCs/>
          <w:i/>
          <w:iCs/>
          <w:sz w:val="20"/>
          <w:szCs w:val="20"/>
        </w:rPr>
        <w:t xml:space="preserve">           (Data)</w:t>
      </w:r>
    </w:p>
    <w:p w14:paraId="0353F43F" w14:textId="77777777" w:rsidR="007F0CEE" w:rsidRPr="00774449" w:rsidRDefault="007F0CEE" w:rsidP="007F0CEE">
      <w:pPr>
        <w:shd w:val="clear" w:color="auto" w:fill="FFFFFF"/>
        <w:spacing w:after="0" w:line="240" w:lineRule="auto"/>
        <w:ind w:firstLine="3969"/>
        <w:rPr>
          <w:rFonts w:ascii="Times New Roman" w:hAnsi="Times New Roman" w:cs="Times New Roman"/>
          <w:bCs/>
          <w:sz w:val="20"/>
          <w:szCs w:val="20"/>
        </w:rPr>
      </w:pPr>
    </w:p>
    <w:p w14:paraId="46CDD301" w14:textId="77777777" w:rsidR="007F0CEE" w:rsidRPr="00774449" w:rsidRDefault="007F0CEE" w:rsidP="007F0CEE">
      <w:pPr>
        <w:shd w:val="clear" w:color="auto" w:fill="FFFFFF"/>
        <w:spacing w:after="0" w:line="240" w:lineRule="auto"/>
        <w:jc w:val="center"/>
        <w:rPr>
          <w:rFonts w:ascii="Times New Roman" w:hAnsi="Times New Roman" w:cs="Times New Roman"/>
          <w:bCs/>
          <w:sz w:val="24"/>
          <w:szCs w:val="24"/>
        </w:rPr>
      </w:pPr>
      <w:r w:rsidRPr="00774449">
        <w:rPr>
          <w:rFonts w:ascii="Times New Roman" w:hAnsi="Times New Roman" w:cs="Times New Roman"/>
          <w:bCs/>
        </w:rPr>
        <w:t>_____________</w:t>
      </w:r>
    </w:p>
    <w:p w14:paraId="61249718" w14:textId="77777777" w:rsidR="007F0CEE" w:rsidRPr="00774449" w:rsidRDefault="007F0CEE" w:rsidP="007F0CEE">
      <w:pPr>
        <w:shd w:val="clear" w:color="auto" w:fill="FFFFFF"/>
        <w:spacing w:after="0" w:line="240" w:lineRule="auto"/>
        <w:jc w:val="center"/>
        <w:rPr>
          <w:rFonts w:ascii="Times New Roman" w:hAnsi="Times New Roman" w:cs="Times New Roman"/>
          <w:bCs/>
          <w:i/>
          <w:iCs/>
          <w:sz w:val="20"/>
          <w:szCs w:val="20"/>
        </w:rPr>
      </w:pPr>
      <w:r w:rsidRPr="00774449">
        <w:rPr>
          <w:rFonts w:ascii="Times New Roman" w:hAnsi="Times New Roman" w:cs="Times New Roman"/>
          <w:bCs/>
          <w:i/>
          <w:iCs/>
          <w:sz w:val="20"/>
          <w:szCs w:val="20"/>
        </w:rPr>
        <w:t>(Sudarymo vieta)</w:t>
      </w:r>
    </w:p>
    <w:p w14:paraId="53C55A5F" w14:textId="77777777" w:rsidR="007F0CEE" w:rsidRPr="00774449" w:rsidRDefault="007F0CEE" w:rsidP="007F0CEE">
      <w:pPr>
        <w:shd w:val="clear" w:color="auto" w:fill="FFFFFF"/>
        <w:spacing w:after="0" w:line="240" w:lineRule="auto"/>
        <w:jc w:val="center"/>
        <w:rPr>
          <w:rFonts w:ascii="Times New Roman" w:hAnsi="Times New Roman" w:cs="Times New Roman"/>
          <w:bCs/>
          <w:sz w:val="20"/>
          <w:szCs w:val="20"/>
        </w:rPr>
      </w:pPr>
    </w:p>
    <w:p w14:paraId="5528C281" w14:textId="77777777" w:rsidR="007F0CEE" w:rsidRPr="00774449" w:rsidRDefault="007F0CEE" w:rsidP="007F0CEE">
      <w:pPr>
        <w:tabs>
          <w:tab w:val="left" w:pos="851"/>
        </w:tabs>
        <w:snapToGrid w:val="0"/>
        <w:spacing w:after="0" w:line="240" w:lineRule="auto"/>
        <w:ind w:right="-1"/>
        <w:jc w:val="both"/>
        <w:rPr>
          <w:rFonts w:ascii="Times New Roman" w:hAnsi="Times New Roman" w:cs="Times New Roman"/>
          <w:spacing w:val="-2"/>
        </w:rPr>
      </w:pPr>
      <w:r w:rsidRPr="00774449">
        <w:rPr>
          <w:rFonts w:ascii="Times New Roman" w:hAnsi="Times New Roman" w:cs="Times New Roman"/>
          <w:spacing w:val="-2"/>
        </w:rPr>
        <w:t>Aš, ______________________________________________________________________</w:t>
      </w:r>
      <w:r w:rsidRPr="00774449">
        <w:rPr>
          <w:rFonts w:ascii="Times New Roman" w:hAnsi="Times New Roman" w:cs="Times New Roman"/>
          <w:spacing w:val="-2"/>
        </w:rPr>
        <w:softHyphen/>
      </w:r>
      <w:r w:rsidRPr="00774449">
        <w:rPr>
          <w:rFonts w:ascii="Times New Roman" w:hAnsi="Times New Roman" w:cs="Times New Roman"/>
          <w:spacing w:val="-2"/>
        </w:rPr>
        <w:softHyphen/>
      </w:r>
      <w:r w:rsidRPr="00774449">
        <w:rPr>
          <w:rFonts w:ascii="Times New Roman" w:hAnsi="Times New Roman" w:cs="Times New Roman"/>
          <w:spacing w:val="-2"/>
        </w:rPr>
        <w:softHyphen/>
      </w:r>
      <w:r w:rsidRPr="00774449">
        <w:rPr>
          <w:rFonts w:ascii="Times New Roman" w:hAnsi="Times New Roman" w:cs="Times New Roman"/>
          <w:spacing w:val="-2"/>
        </w:rPr>
        <w:softHyphen/>
        <w:t>____________________ ,</w:t>
      </w:r>
    </w:p>
    <w:p w14:paraId="17BAC075" w14:textId="77777777" w:rsidR="007F0CEE" w:rsidRPr="00774449" w:rsidRDefault="007F0CEE" w:rsidP="007F0CEE">
      <w:pPr>
        <w:tabs>
          <w:tab w:val="left" w:pos="851"/>
        </w:tabs>
        <w:snapToGrid w:val="0"/>
        <w:spacing w:after="0" w:line="240" w:lineRule="auto"/>
        <w:ind w:right="-1"/>
        <w:jc w:val="both"/>
        <w:rPr>
          <w:rFonts w:ascii="Times New Roman" w:hAnsi="Times New Roman" w:cs="Times New Roman"/>
          <w:i/>
          <w:iCs/>
          <w:spacing w:val="-2"/>
          <w:sz w:val="20"/>
          <w:szCs w:val="20"/>
        </w:rPr>
      </w:pPr>
      <w:r w:rsidRPr="00774449">
        <w:rPr>
          <w:rFonts w:ascii="Times New Roman" w:hAnsi="Times New Roman" w:cs="Times New Roman"/>
          <w:spacing w:val="-2"/>
        </w:rPr>
        <w:tab/>
      </w:r>
      <w:r w:rsidRPr="00774449">
        <w:rPr>
          <w:rFonts w:ascii="Times New Roman" w:hAnsi="Times New Roman" w:cs="Times New Roman"/>
          <w:spacing w:val="-2"/>
        </w:rPr>
        <w:tab/>
      </w:r>
      <w:r w:rsidRPr="00774449">
        <w:rPr>
          <w:rFonts w:ascii="Times New Roman" w:hAnsi="Times New Roman" w:cs="Times New Roman"/>
          <w:spacing w:val="-2"/>
          <w:sz w:val="20"/>
          <w:szCs w:val="20"/>
        </w:rPr>
        <w:t xml:space="preserve">                 </w:t>
      </w:r>
      <w:r w:rsidRPr="00774449">
        <w:rPr>
          <w:rFonts w:ascii="Times New Roman" w:hAnsi="Times New Roman" w:cs="Times New Roman"/>
          <w:i/>
          <w:iCs/>
          <w:spacing w:val="-2"/>
          <w:sz w:val="20"/>
          <w:szCs w:val="20"/>
        </w:rPr>
        <w:t>(Tiekėjo vadovo ar jo įgalioto asmens pareigų pavadinimas, vardas ir pavardė)</w:t>
      </w:r>
    </w:p>
    <w:p w14:paraId="72760A10" w14:textId="77777777" w:rsidR="007F0CEE" w:rsidRPr="00774449" w:rsidRDefault="007F0CEE" w:rsidP="007F0CEE">
      <w:pPr>
        <w:snapToGrid w:val="0"/>
        <w:spacing w:after="0" w:line="240" w:lineRule="auto"/>
        <w:jc w:val="both"/>
        <w:rPr>
          <w:rFonts w:ascii="Times New Roman" w:hAnsi="Times New Roman" w:cs="Times New Roman"/>
          <w:spacing w:val="-2"/>
        </w:rPr>
      </w:pPr>
    </w:p>
    <w:p w14:paraId="356D058B" w14:textId="77777777" w:rsidR="007F0CEE" w:rsidRPr="00774449" w:rsidRDefault="007F0CEE" w:rsidP="007F0CEE">
      <w:pPr>
        <w:snapToGrid w:val="0"/>
        <w:spacing w:after="0" w:line="240" w:lineRule="auto"/>
        <w:jc w:val="both"/>
        <w:rPr>
          <w:rFonts w:ascii="Times New Roman" w:hAnsi="Times New Roman" w:cs="Times New Roman"/>
          <w:spacing w:val="-2"/>
        </w:rPr>
      </w:pPr>
      <w:r w:rsidRPr="00774449">
        <w:rPr>
          <w:rFonts w:ascii="Times New Roman" w:hAnsi="Times New Roman" w:cs="Times New Roman"/>
          <w:spacing w:val="-2"/>
        </w:rPr>
        <w:t>tvirtinu, kad mano vadovaujamas (-a) (atstovaujamas (-a))_______________________________________________ ,</w:t>
      </w:r>
    </w:p>
    <w:p w14:paraId="327A778B" w14:textId="77777777" w:rsidR="007F0CEE" w:rsidRPr="00774449" w:rsidRDefault="007F0CEE" w:rsidP="007F0CEE">
      <w:pPr>
        <w:snapToGrid w:val="0"/>
        <w:spacing w:after="0" w:line="240" w:lineRule="auto"/>
        <w:jc w:val="both"/>
        <w:rPr>
          <w:rFonts w:ascii="Times New Roman" w:hAnsi="Times New Roman" w:cs="Times New Roman"/>
          <w:i/>
          <w:iCs/>
          <w:spacing w:val="-2"/>
          <w:sz w:val="20"/>
          <w:szCs w:val="20"/>
        </w:rPr>
      </w:pPr>
      <w:r w:rsidRPr="00774449">
        <w:rPr>
          <w:rFonts w:ascii="Times New Roman" w:hAnsi="Times New Roman" w:cs="Times New Roman"/>
          <w:spacing w:val="-2"/>
          <w:sz w:val="20"/>
          <w:szCs w:val="20"/>
        </w:rPr>
        <w:t xml:space="preserve">                                                                                                                                      </w:t>
      </w:r>
      <w:r w:rsidRPr="00774449">
        <w:rPr>
          <w:rFonts w:ascii="Times New Roman" w:hAnsi="Times New Roman" w:cs="Times New Roman"/>
          <w:i/>
          <w:iCs/>
          <w:spacing w:val="-2"/>
          <w:sz w:val="20"/>
          <w:szCs w:val="20"/>
        </w:rPr>
        <w:t>(Tiekėjo pavadinimas)</w:t>
      </w:r>
    </w:p>
    <w:p w14:paraId="1F48E55E" w14:textId="77777777" w:rsidR="007F0CEE" w:rsidRPr="00774449" w:rsidRDefault="007F0CEE" w:rsidP="007F0CEE">
      <w:pPr>
        <w:snapToGrid w:val="0"/>
        <w:spacing w:after="0" w:line="240" w:lineRule="auto"/>
        <w:ind w:right="-1"/>
        <w:jc w:val="both"/>
        <w:rPr>
          <w:rFonts w:ascii="Times New Roman" w:hAnsi="Times New Roman" w:cs="Times New Roman"/>
          <w:spacing w:val="-2"/>
        </w:rPr>
      </w:pPr>
    </w:p>
    <w:p w14:paraId="4A9400C5" w14:textId="77777777" w:rsidR="007F0CEE" w:rsidRPr="00774449" w:rsidRDefault="007F0CEE" w:rsidP="007F0CEE">
      <w:pPr>
        <w:snapToGrid w:val="0"/>
        <w:spacing w:after="0" w:line="240" w:lineRule="auto"/>
        <w:jc w:val="both"/>
        <w:rPr>
          <w:rFonts w:ascii="Times New Roman" w:hAnsi="Times New Roman" w:cs="Times New Roman"/>
          <w:spacing w:val="-2"/>
          <w:sz w:val="24"/>
          <w:szCs w:val="24"/>
        </w:rPr>
      </w:pPr>
      <w:r w:rsidRPr="00774449">
        <w:rPr>
          <w:rFonts w:ascii="Times New Roman" w:hAnsi="Times New Roman" w:cs="Times New Roman"/>
          <w:spacing w:val="-2"/>
        </w:rPr>
        <w:t>dalyvaujantis (-i) ________________________________________________________________________________</w:t>
      </w:r>
    </w:p>
    <w:p w14:paraId="2AEE5332" w14:textId="77777777" w:rsidR="007F0CEE" w:rsidRPr="00774449" w:rsidRDefault="007F0CEE" w:rsidP="007F0CEE">
      <w:pPr>
        <w:snapToGrid w:val="0"/>
        <w:spacing w:after="0" w:line="240" w:lineRule="auto"/>
        <w:ind w:firstLine="1296"/>
        <w:jc w:val="center"/>
        <w:rPr>
          <w:rFonts w:ascii="Times New Roman" w:hAnsi="Times New Roman" w:cs="Times New Roman"/>
          <w:i/>
          <w:iCs/>
          <w:spacing w:val="-2"/>
          <w:sz w:val="20"/>
          <w:szCs w:val="20"/>
        </w:rPr>
      </w:pPr>
      <w:r w:rsidRPr="00774449">
        <w:rPr>
          <w:rFonts w:ascii="Times New Roman" w:hAnsi="Times New Roman" w:cs="Times New Roman"/>
          <w:i/>
          <w:iCs/>
          <w:spacing w:val="-2"/>
          <w:sz w:val="20"/>
          <w:szCs w:val="20"/>
        </w:rPr>
        <w:t>(perkančiosios organizacijos pavadinimas)</w:t>
      </w:r>
    </w:p>
    <w:p w14:paraId="13FA5F89" w14:textId="77777777" w:rsidR="007F0CEE" w:rsidRPr="00774449" w:rsidRDefault="007F0CEE" w:rsidP="007F0CEE">
      <w:pPr>
        <w:snapToGrid w:val="0"/>
        <w:spacing w:after="0" w:line="240" w:lineRule="auto"/>
        <w:ind w:right="-1"/>
        <w:jc w:val="both"/>
        <w:rPr>
          <w:rFonts w:ascii="Times New Roman" w:hAnsi="Times New Roman" w:cs="Times New Roman"/>
          <w:spacing w:val="-2"/>
        </w:rPr>
      </w:pPr>
    </w:p>
    <w:p w14:paraId="072FD15B" w14:textId="77777777" w:rsidR="007F0CEE" w:rsidRPr="00774449" w:rsidRDefault="007F0CEE" w:rsidP="007F0CEE">
      <w:pPr>
        <w:snapToGrid w:val="0"/>
        <w:spacing w:after="0" w:line="240" w:lineRule="auto"/>
        <w:jc w:val="both"/>
        <w:rPr>
          <w:rFonts w:ascii="Times New Roman" w:hAnsi="Times New Roman" w:cs="Times New Roman"/>
          <w:spacing w:val="-2"/>
          <w:sz w:val="24"/>
          <w:szCs w:val="24"/>
        </w:rPr>
      </w:pPr>
      <w:r w:rsidRPr="00774449">
        <w:rPr>
          <w:rFonts w:ascii="Times New Roman" w:hAnsi="Times New Roman" w:cs="Times New Roman"/>
          <w:spacing w:val="-2"/>
        </w:rPr>
        <w:t>atliekamame ___________________________________________________________________________________</w:t>
      </w:r>
    </w:p>
    <w:p w14:paraId="507F4794" w14:textId="77777777" w:rsidR="007F0CEE" w:rsidRPr="00774449" w:rsidRDefault="007F0CEE" w:rsidP="007F0CEE">
      <w:pPr>
        <w:snapToGrid w:val="0"/>
        <w:spacing w:after="0" w:line="240" w:lineRule="auto"/>
        <w:ind w:left="1296" w:firstLine="1296"/>
        <w:jc w:val="both"/>
        <w:rPr>
          <w:rFonts w:ascii="Times New Roman" w:hAnsi="Times New Roman" w:cs="Times New Roman"/>
          <w:i/>
          <w:iCs/>
          <w:spacing w:val="-2"/>
          <w:sz w:val="20"/>
          <w:szCs w:val="20"/>
        </w:rPr>
      </w:pPr>
      <w:r w:rsidRPr="00774449">
        <w:rPr>
          <w:rFonts w:ascii="Times New Roman" w:hAnsi="Times New Roman" w:cs="Times New Roman"/>
          <w:i/>
          <w:iCs/>
          <w:spacing w:val="-2"/>
          <w:sz w:val="20"/>
          <w:szCs w:val="20"/>
        </w:rPr>
        <w:t>(Pirkimo objekto pavadinimas, pirkimo numeris)</w:t>
      </w:r>
    </w:p>
    <w:p w14:paraId="3DE9E975" w14:textId="77777777" w:rsidR="007F0CEE" w:rsidRPr="00774449" w:rsidRDefault="007F0CEE" w:rsidP="007F0CEE">
      <w:pPr>
        <w:snapToGrid w:val="0"/>
        <w:spacing w:after="0" w:line="240" w:lineRule="auto"/>
        <w:ind w:right="-1"/>
        <w:jc w:val="both"/>
        <w:rPr>
          <w:rFonts w:ascii="Times New Roman" w:hAnsi="Times New Roman" w:cs="Times New Roman"/>
          <w:spacing w:val="-2"/>
        </w:rPr>
      </w:pPr>
    </w:p>
    <w:p w14:paraId="51AE0E89" w14:textId="77777777" w:rsidR="007F0CEE" w:rsidRPr="00774449" w:rsidRDefault="007F0CEE" w:rsidP="007F0CEE">
      <w:pPr>
        <w:snapToGrid w:val="0"/>
        <w:spacing w:after="0" w:line="240" w:lineRule="auto"/>
        <w:jc w:val="both"/>
        <w:rPr>
          <w:rFonts w:ascii="Times New Roman" w:hAnsi="Times New Roman" w:cs="Times New Roman"/>
          <w:spacing w:val="-2"/>
        </w:rPr>
      </w:pPr>
      <w:r w:rsidRPr="00774449">
        <w:rPr>
          <w:rFonts w:ascii="Times New Roman" w:hAnsi="Times New Roman" w:cs="Times New Roman"/>
          <w:spacing w:val="-2"/>
        </w:rPr>
        <w:t>skelbtame _____________________________________________________________________________________ ,</w:t>
      </w:r>
    </w:p>
    <w:p w14:paraId="1D70803A" w14:textId="77777777" w:rsidR="007F0CEE" w:rsidRPr="00774449" w:rsidRDefault="007F0CEE" w:rsidP="007F0CEE">
      <w:pPr>
        <w:snapToGrid w:val="0"/>
        <w:spacing w:after="0" w:line="240" w:lineRule="auto"/>
        <w:jc w:val="center"/>
        <w:rPr>
          <w:rFonts w:ascii="Times New Roman" w:hAnsi="Times New Roman" w:cs="Times New Roman"/>
          <w:i/>
          <w:iCs/>
          <w:spacing w:val="-2"/>
          <w:sz w:val="20"/>
          <w:szCs w:val="20"/>
        </w:rPr>
      </w:pPr>
      <w:r w:rsidRPr="00774449">
        <w:rPr>
          <w:rFonts w:ascii="Times New Roman" w:hAnsi="Times New Roman" w:cs="Times New Roman"/>
          <w:i/>
          <w:iCs/>
          <w:spacing w:val="-2"/>
          <w:sz w:val="20"/>
          <w:szCs w:val="20"/>
        </w:rPr>
        <w:t xml:space="preserve">        (Skelbimo data)</w:t>
      </w:r>
    </w:p>
    <w:p w14:paraId="7FF3FE78" w14:textId="77777777" w:rsidR="007F0CEE" w:rsidRPr="00774449" w:rsidRDefault="007F0CEE" w:rsidP="007F0CEE">
      <w:pPr>
        <w:spacing w:after="0" w:line="240" w:lineRule="auto"/>
        <w:jc w:val="both"/>
        <w:rPr>
          <w:rFonts w:ascii="Times New Roman" w:hAnsi="Times New Roman" w:cs="Times New Roman"/>
          <w:sz w:val="24"/>
          <w:szCs w:val="24"/>
        </w:rPr>
      </w:pPr>
    </w:p>
    <w:p w14:paraId="4E7633C9"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 xml:space="preserve">nėra įtakojama Rusijos, kaip nurodyta </w:t>
      </w:r>
      <w:r w:rsidRPr="00774449">
        <w:rPr>
          <w:rFonts w:ascii="Times New Roman" w:hAnsi="Times New Roman" w:cs="Times New Roman"/>
          <w:b/>
          <w:bCs/>
          <w:sz w:val="20"/>
          <w:szCs w:val="20"/>
        </w:rPr>
        <w:t>Tarybos reglamento</w:t>
      </w:r>
      <w:r w:rsidRPr="00774449">
        <w:rPr>
          <w:rFonts w:ascii="Times New Roman" w:hAnsi="Times New Roman" w:cs="Times New Roman"/>
          <w:sz w:val="20"/>
          <w:szCs w:val="20"/>
        </w:rPr>
        <w:t xml:space="preserve"> </w:t>
      </w:r>
      <w:r w:rsidRPr="00774449">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4449">
        <w:rPr>
          <w:rFonts w:ascii="Times New Roman" w:hAnsi="Times New Roman" w:cs="Times New Roman"/>
          <w:sz w:val="20"/>
          <w:szCs w:val="20"/>
        </w:rPr>
        <w:t>5k straipsnyje nustatytuose apribojimuose. Visų pirma pareiškiu, kad:</w:t>
      </w:r>
    </w:p>
    <w:p w14:paraId="27AD78F8"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(a) mano atstovaujama įmonė (ir nė viena iš bendrovių, kurios yra mūsų konsorciumo nariais) nėra įsteigta Rusijoje;</w:t>
      </w:r>
    </w:p>
    <w:p w14:paraId="4506787E"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774449">
        <w:rPr>
          <w:rFonts w:ascii="Times New Roman" w:hAnsi="Times New Roman" w:cs="Times New Roman"/>
          <w:sz w:val="20"/>
          <w:szCs w:val="20"/>
          <w:shd w:val="clear" w:color="auto" w:fill="FFFFFF"/>
        </w:rPr>
        <w:t>kuriuose daugiau kaip 50 % nuosavybės teisių tiesiogiai ar netiesiogiai priklauso šios deklaracijos a) punkte nurodytam subjektui</w:t>
      </w:r>
      <w:r w:rsidRPr="00774449">
        <w:rPr>
          <w:rFonts w:ascii="Times New Roman" w:hAnsi="Times New Roman" w:cs="Times New Roman"/>
          <w:sz w:val="20"/>
          <w:szCs w:val="20"/>
        </w:rPr>
        <w:t xml:space="preserve">; </w:t>
      </w:r>
    </w:p>
    <w:p w14:paraId="24494EAB" w14:textId="77777777" w:rsidR="007F0CEE" w:rsidRPr="00774449" w:rsidRDefault="007F0CEE" w:rsidP="007F0CEE">
      <w:pPr>
        <w:spacing w:after="0" w:line="240" w:lineRule="auto"/>
        <w:jc w:val="both"/>
        <w:rPr>
          <w:rFonts w:ascii="Times New Roman" w:hAnsi="Times New Roman" w:cs="Times New Roman"/>
          <w:sz w:val="20"/>
          <w:szCs w:val="20"/>
          <w:shd w:val="clear" w:color="auto" w:fill="FFFFFF"/>
        </w:rPr>
      </w:pPr>
      <w:r w:rsidRPr="00774449">
        <w:rPr>
          <w:rFonts w:ascii="Times New Roman" w:hAnsi="Times New Roman" w:cs="Times New Roman"/>
          <w:sz w:val="20"/>
          <w:szCs w:val="20"/>
        </w:rPr>
        <w:t xml:space="preserve">(c) nei aš, nei mano atstovaujama bendrovė nesame </w:t>
      </w:r>
      <w:r w:rsidRPr="00774449">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B5BC83E"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 xml:space="preserve">d) sutartis nebus paskirta vykdyti </w:t>
      </w:r>
      <w:r w:rsidRPr="00774449">
        <w:rPr>
          <w:rFonts w:ascii="Times New Roman" w:hAnsi="Times New Roman" w:cs="Times New Roman"/>
          <w:sz w:val="20"/>
          <w:szCs w:val="20"/>
          <w:shd w:val="clear" w:color="auto" w:fill="FFFFFF"/>
        </w:rPr>
        <w:t>subrangovui (-</w:t>
      </w:r>
      <w:proofErr w:type="spellStart"/>
      <w:r w:rsidRPr="00774449">
        <w:rPr>
          <w:rFonts w:ascii="Times New Roman" w:hAnsi="Times New Roman" w:cs="Times New Roman"/>
          <w:sz w:val="20"/>
          <w:szCs w:val="20"/>
          <w:shd w:val="clear" w:color="auto" w:fill="FFFFFF"/>
        </w:rPr>
        <w:t>ams</w:t>
      </w:r>
      <w:proofErr w:type="spellEnd"/>
      <w:r w:rsidRPr="00774449">
        <w:rPr>
          <w:rFonts w:ascii="Times New Roman" w:hAnsi="Times New Roman" w:cs="Times New Roman"/>
          <w:sz w:val="20"/>
          <w:szCs w:val="20"/>
          <w:shd w:val="clear" w:color="auto" w:fill="FFFFFF"/>
        </w:rPr>
        <w:t>), ar kitam (-</w:t>
      </w:r>
      <w:proofErr w:type="spellStart"/>
      <w:r w:rsidRPr="00774449">
        <w:rPr>
          <w:rFonts w:ascii="Times New Roman" w:hAnsi="Times New Roman" w:cs="Times New Roman"/>
          <w:sz w:val="20"/>
          <w:szCs w:val="20"/>
          <w:shd w:val="clear" w:color="auto" w:fill="FFFFFF"/>
        </w:rPr>
        <w:t>iems</w:t>
      </w:r>
      <w:proofErr w:type="spellEnd"/>
      <w:r w:rsidRPr="00774449">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B1DCF5B" w14:textId="77777777" w:rsidR="007F0CEE" w:rsidRPr="00774449" w:rsidRDefault="007F0CEE" w:rsidP="007F0CEE">
      <w:pPr>
        <w:spacing w:after="0" w:line="240" w:lineRule="auto"/>
        <w:rPr>
          <w:rFonts w:ascii="Times New Roman" w:hAnsi="Times New Roman" w:cs="Times New Roman"/>
          <w:sz w:val="20"/>
          <w:szCs w:val="20"/>
        </w:rPr>
      </w:pPr>
    </w:p>
    <w:p w14:paraId="41A8D849" w14:textId="77777777" w:rsidR="007F0CEE" w:rsidRPr="00774449" w:rsidRDefault="007F0CEE" w:rsidP="007F0CEE">
      <w:pPr>
        <w:spacing w:after="0" w:line="240" w:lineRule="auto"/>
        <w:rPr>
          <w:rFonts w:ascii="Times New Roman" w:hAnsi="Times New Roman" w:cs="Times New Roman"/>
          <w:sz w:val="20"/>
          <w:szCs w:val="20"/>
        </w:rPr>
      </w:pPr>
      <w:r w:rsidRPr="00774449">
        <w:rPr>
          <w:rFonts w:ascii="Times New Roman" w:hAnsi="Times New Roman" w:cs="Times New Roman"/>
          <w:sz w:val="20"/>
          <w:szCs w:val="20"/>
        </w:rPr>
        <w:br w:type="page"/>
      </w:r>
    </w:p>
    <w:p w14:paraId="057E36AC" w14:textId="54501580" w:rsidR="007F0CEE" w:rsidRPr="00774449" w:rsidRDefault="007F0CEE" w:rsidP="007F0CEE">
      <w:pPr>
        <w:pStyle w:val="Antrat2"/>
        <w:spacing w:before="0"/>
        <w:ind w:left="5103"/>
        <w:rPr>
          <w:rFonts w:ascii="Times New Roman" w:hAnsi="Times New Roman" w:cs="Times New Roman"/>
          <w:color w:val="auto"/>
          <w:sz w:val="21"/>
          <w:szCs w:val="21"/>
        </w:rPr>
      </w:pPr>
      <w:bookmarkStart w:id="72" w:name="_Toc126333947"/>
      <w:r w:rsidRPr="00774449">
        <w:rPr>
          <w:rFonts w:ascii="Times New Roman" w:hAnsi="Times New Roman" w:cs="Times New Roman"/>
          <w:color w:val="auto"/>
          <w:sz w:val="21"/>
          <w:szCs w:val="21"/>
        </w:rPr>
        <w:lastRenderedPageBreak/>
        <w:t>Pirkimo sąlygų 8 priedas „Tiekėjo deklaracija dėl atitikties Reglamento nuostatoms fiziniam asmeniui“</w:t>
      </w:r>
      <w:bookmarkEnd w:id="72"/>
    </w:p>
    <w:p w14:paraId="56042944" w14:textId="77777777" w:rsidR="007F0CEE" w:rsidRPr="00774449" w:rsidRDefault="007F0CEE" w:rsidP="007F0CEE">
      <w:pPr>
        <w:spacing w:after="0" w:line="240" w:lineRule="auto"/>
        <w:rPr>
          <w:rFonts w:ascii="Times New Roman" w:hAnsi="Times New Roman" w:cs="Times New Roman"/>
          <w:sz w:val="20"/>
          <w:szCs w:val="20"/>
        </w:rPr>
      </w:pPr>
    </w:p>
    <w:p w14:paraId="78B00C29" w14:textId="11DC6993" w:rsidR="007F0CEE" w:rsidRDefault="007F0CEE" w:rsidP="007F0CEE">
      <w:pPr>
        <w:spacing w:after="0" w:line="240" w:lineRule="auto"/>
        <w:rPr>
          <w:rFonts w:ascii="Times New Roman" w:hAnsi="Times New Roman" w:cs="Times New Roman"/>
        </w:rPr>
      </w:pPr>
    </w:p>
    <w:p w14:paraId="4FCAE892" w14:textId="3648FD69" w:rsidR="00774449" w:rsidRDefault="00774449" w:rsidP="007F0CEE">
      <w:pPr>
        <w:spacing w:after="0" w:line="240" w:lineRule="auto"/>
        <w:rPr>
          <w:rFonts w:ascii="Times New Roman" w:hAnsi="Times New Roman" w:cs="Times New Roman"/>
        </w:rPr>
      </w:pPr>
    </w:p>
    <w:p w14:paraId="292E6CDA" w14:textId="7512BA83" w:rsidR="00774449" w:rsidRDefault="00774449" w:rsidP="007F0CEE">
      <w:pPr>
        <w:spacing w:after="0" w:line="240" w:lineRule="auto"/>
        <w:rPr>
          <w:rFonts w:ascii="Times New Roman" w:hAnsi="Times New Roman" w:cs="Times New Roman"/>
        </w:rPr>
      </w:pPr>
    </w:p>
    <w:p w14:paraId="6A8A3331" w14:textId="77777777" w:rsidR="00774449" w:rsidRPr="00774449" w:rsidRDefault="00774449" w:rsidP="007F0CEE">
      <w:pPr>
        <w:spacing w:after="0" w:line="240" w:lineRule="auto"/>
        <w:rPr>
          <w:rFonts w:ascii="Times New Roman" w:hAnsi="Times New Roman" w:cs="Times New Roman"/>
        </w:rPr>
      </w:pPr>
    </w:p>
    <w:p w14:paraId="14CF87C5" w14:textId="77777777" w:rsidR="007F0CEE" w:rsidRPr="00774449" w:rsidRDefault="007F0CEE" w:rsidP="007F0CEE">
      <w:pPr>
        <w:spacing w:after="0" w:line="240" w:lineRule="auto"/>
        <w:jc w:val="center"/>
        <w:rPr>
          <w:rFonts w:ascii="Times New Roman" w:hAnsi="Times New Roman" w:cs="Times New Roman"/>
          <w:sz w:val="20"/>
          <w:szCs w:val="20"/>
        </w:rPr>
      </w:pPr>
      <w:r w:rsidRPr="00774449">
        <w:rPr>
          <w:rFonts w:ascii="Times New Roman" w:hAnsi="Times New Roman" w:cs="Times New Roman"/>
          <w:sz w:val="20"/>
          <w:szCs w:val="20"/>
        </w:rPr>
        <w:t>(Tiekėjo pavadinimas)</w:t>
      </w:r>
    </w:p>
    <w:p w14:paraId="7898423E"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(Fizinio asmens vardas, pavardė, kontaktinė informacija, registro, kuriame kaupiami ir saugomi duomenys apie tiekėją, pavadinimas)</w:t>
      </w:r>
    </w:p>
    <w:p w14:paraId="04322EC7" w14:textId="77777777" w:rsidR="007F0CEE" w:rsidRPr="00774449" w:rsidRDefault="007F0CEE" w:rsidP="007F0CEE">
      <w:pPr>
        <w:spacing w:after="0" w:line="240" w:lineRule="auto"/>
        <w:jc w:val="both"/>
        <w:rPr>
          <w:rFonts w:ascii="Times New Roman" w:hAnsi="Times New Roman" w:cs="Times New Roman"/>
          <w:sz w:val="20"/>
          <w:szCs w:val="20"/>
        </w:rPr>
      </w:pPr>
    </w:p>
    <w:p w14:paraId="14392B4A" w14:textId="77777777" w:rsidR="007F0CEE" w:rsidRPr="00774449" w:rsidRDefault="007F0CEE" w:rsidP="007F0CEE">
      <w:pPr>
        <w:spacing w:after="0" w:line="240" w:lineRule="auto"/>
        <w:jc w:val="center"/>
        <w:rPr>
          <w:rFonts w:ascii="Times New Roman" w:hAnsi="Times New Roman" w:cs="Times New Roman"/>
          <w:sz w:val="24"/>
          <w:szCs w:val="24"/>
        </w:rPr>
      </w:pPr>
      <w:r w:rsidRPr="00774449">
        <w:rPr>
          <w:rFonts w:ascii="Times New Roman" w:hAnsi="Times New Roman" w:cs="Times New Roman"/>
        </w:rPr>
        <w:t>__________________________</w:t>
      </w:r>
    </w:p>
    <w:p w14:paraId="703E62B0" w14:textId="77777777" w:rsidR="007F0CEE" w:rsidRPr="00774449" w:rsidRDefault="007F0CEE" w:rsidP="007F0CEE">
      <w:pPr>
        <w:tabs>
          <w:tab w:val="center" w:pos="2520"/>
        </w:tabs>
        <w:spacing w:after="0" w:line="240" w:lineRule="auto"/>
        <w:jc w:val="center"/>
        <w:rPr>
          <w:rFonts w:ascii="Times New Roman" w:hAnsi="Times New Roman" w:cs="Times New Roman"/>
          <w:i/>
          <w:iCs/>
          <w:sz w:val="20"/>
          <w:szCs w:val="20"/>
        </w:rPr>
      </w:pPr>
      <w:r w:rsidRPr="00774449">
        <w:rPr>
          <w:rFonts w:ascii="Times New Roman" w:hAnsi="Times New Roman" w:cs="Times New Roman"/>
          <w:i/>
          <w:iCs/>
          <w:sz w:val="20"/>
          <w:szCs w:val="20"/>
        </w:rPr>
        <w:t>(Adresatas (perkančioji organizacija))</w:t>
      </w:r>
    </w:p>
    <w:p w14:paraId="245CEB9B" w14:textId="77777777" w:rsidR="007F0CEE" w:rsidRPr="00774449" w:rsidRDefault="007F0CEE" w:rsidP="007F0CEE">
      <w:pPr>
        <w:spacing w:after="0" w:line="240" w:lineRule="auto"/>
        <w:jc w:val="center"/>
        <w:rPr>
          <w:rFonts w:ascii="Times New Roman" w:hAnsi="Times New Roman" w:cs="Times New Roman"/>
          <w:b/>
          <w:sz w:val="24"/>
          <w:szCs w:val="24"/>
        </w:rPr>
      </w:pPr>
    </w:p>
    <w:p w14:paraId="1BC761EB" w14:textId="77777777" w:rsidR="007F0CEE" w:rsidRPr="00774449" w:rsidRDefault="007F0CEE" w:rsidP="007F0CEE">
      <w:pPr>
        <w:autoSpaceDE w:val="0"/>
        <w:autoSpaceDN w:val="0"/>
        <w:adjustRightInd w:val="0"/>
        <w:spacing w:after="0" w:line="240" w:lineRule="auto"/>
        <w:jc w:val="center"/>
        <w:rPr>
          <w:rFonts w:ascii="Times New Roman" w:hAnsi="Times New Roman" w:cs="Times New Roman"/>
        </w:rPr>
      </w:pPr>
      <w:r w:rsidRPr="00774449">
        <w:rPr>
          <w:rFonts w:ascii="Times New Roman" w:hAnsi="Times New Roman" w:cs="Times New Roman"/>
          <w:b/>
          <w:bCs/>
        </w:rPr>
        <w:t>TIEKĖJO DEKLARACIJA</w:t>
      </w:r>
    </w:p>
    <w:p w14:paraId="4B042839" w14:textId="77777777" w:rsidR="007F0CEE" w:rsidRPr="00774449" w:rsidRDefault="007F0CEE" w:rsidP="007F0CEE">
      <w:pPr>
        <w:shd w:val="clear" w:color="auto" w:fill="FFFFFF"/>
        <w:spacing w:after="0" w:line="240" w:lineRule="auto"/>
        <w:jc w:val="center"/>
        <w:rPr>
          <w:rFonts w:ascii="Times New Roman" w:hAnsi="Times New Roman" w:cs="Times New Roman"/>
          <w:b/>
          <w:bCs/>
        </w:rPr>
      </w:pPr>
      <w:r w:rsidRPr="00774449">
        <w:rPr>
          <w:rFonts w:ascii="Times New Roman" w:hAnsi="Times New Roman" w:cs="Times New Roman"/>
        </w:rPr>
        <w:t>_____________</w:t>
      </w:r>
      <w:r w:rsidRPr="00774449">
        <w:rPr>
          <w:rFonts w:ascii="Times New Roman" w:hAnsi="Times New Roman" w:cs="Times New Roman"/>
          <w:b/>
          <w:bCs/>
        </w:rPr>
        <w:t xml:space="preserve"> </w:t>
      </w:r>
      <w:r w:rsidRPr="00774449">
        <w:rPr>
          <w:rFonts w:ascii="Times New Roman" w:hAnsi="Times New Roman" w:cs="Times New Roman"/>
        </w:rPr>
        <w:t>Nr.______</w:t>
      </w:r>
    </w:p>
    <w:p w14:paraId="7987E0DB" w14:textId="77777777" w:rsidR="007F0CEE" w:rsidRPr="00774449" w:rsidRDefault="007F0CEE" w:rsidP="007F0CEE">
      <w:pPr>
        <w:shd w:val="clear" w:color="auto" w:fill="FFFFFF"/>
        <w:spacing w:after="0" w:line="240" w:lineRule="auto"/>
        <w:ind w:firstLine="3969"/>
        <w:rPr>
          <w:rFonts w:ascii="Times New Roman" w:hAnsi="Times New Roman" w:cs="Times New Roman"/>
          <w:bCs/>
          <w:i/>
          <w:iCs/>
          <w:sz w:val="20"/>
          <w:szCs w:val="20"/>
        </w:rPr>
      </w:pPr>
      <w:r w:rsidRPr="00774449">
        <w:rPr>
          <w:rFonts w:ascii="Times New Roman" w:hAnsi="Times New Roman" w:cs="Times New Roman"/>
          <w:bCs/>
          <w:i/>
          <w:iCs/>
          <w:sz w:val="20"/>
          <w:szCs w:val="20"/>
        </w:rPr>
        <w:t xml:space="preserve">           (Data)</w:t>
      </w:r>
    </w:p>
    <w:p w14:paraId="6CCA1CB4" w14:textId="77777777" w:rsidR="007F0CEE" w:rsidRPr="00774449" w:rsidRDefault="007F0CEE" w:rsidP="007F0CEE">
      <w:pPr>
        <w:shd w:val="clear" w:color="auto" w:fill="FFFFFF"/>
        <w:spacing w:after="0" w:line="240" w:lineRule="auto"/>
        <w:ind w:firstLine="3969"/>
        <w:rPr>
          <w:rFonts w:ascii="Times New Roman" w:hAnsi="Times New Roman" w:cs="Times New Roman"/>
          <w:bCs/>
          <w:sz w:val="20"/>
          <w:szCs w:val="20"/>
        </w:rPr>
      </w:pPr>
    </w:p>
    <w:p w14:paraId="20BC1C01" w14:textId="77777777" w:rsidR="007F0CEE" w:rsidRPr="00774449" w:rsidRDefault="007F0CEE" w:rsidP="007F0CEE">
      <w:pPr>
        <w:shd w:val="clear" w:color="auto" w:fill="FFFFFF"/>
        <w:spacing w:after="0" w:line="240" w:lineRule="auto"/>
        <w:jc w:val="center"/>
        <w:rPr>
          <w:rFonts w:ascii="Times New Roman" w:hAnsi="Times New Roman" w:cs="Times New Roman"/>
          <w:bCs/>
          <w:sz w:val="24"/>
          <w:szCs w:val="24"/>
        </w:rPr>
      </w:pPr>
      <w:r w:rsidRPr="00774449">
        <w:rPr>
          <w:rFonts w:ascii="Times New Roman" w:hAnsi="Times New Roman" w:cs="Times New Roman"/>
          <w:bCs/>
        </w:rPr>
        <w:t>_____________</w:t>
      </w:r>
    </w:p>
    <w:p w14:paraId="6B8B1A84" w14:textId="77777777" w:rsidR="007F0CEE" w:rsidRPr="00774449" w:rsidRDefault="007F0CEE" w:rsidP="007F0CEE">
      <w:pPr>
        <w:shd w:val="clear" w:color="auto" w:fill="FFFFFF"/>
        <w:spacing w:after="0" w:line="240" w:lineRule="auto"/>
        <w:jc w:val="center"/>
        <w:rPr>
          <w:rFonts w:ascii="Times New Roman" w:hAnsi="Times New Roman" w:cs="Times New Roman"/>
          <w:bCs/>
          <w:i/>
          <w:iCs/>
          <w:sz w:val="20"/>
          <w:szCs w:val="20"/>
        </w:rPr>
      </w:pPr>
      <w:r w:rsidRPr="00774449">
        <w:rPr>
          <w:rFonts w:ascii="Times New Roman" w:hAnsi="Times New Roman" w:cs="Times New Roman"/>
          <w:bCs/>
          <w:i/>
          <w:iCs/>
          <w:sz w:val="20"/>
          <w:szCs w:val="20"/>
        </w:rPr>
        <w:t>(Sudarymo vieta)</w:t>
      </w:r>
    </w:p>
    <w:p w14:paraId="52853715" w14:textId="77777777" w:rsidR="007F0CEE" w:rsidRPr="00774449" w:rsidRDefault="007F0CEE" w:rsidP="007F0CEE">
      <w:pPr>
        <w:shd w:val="clear" w:color="auto" w:fill="FFFFFF"/>
        <w:spacing w:after="0" w:line="240" w:lineRule="auto"/>
        <w:jc w:val="center"/>
        <w:rPr>
          <w:rFonts w:ascii="Times New Roman" w:hAnsi="Times New Roman" w:cs="Times New Roman"/>
          <w:bCs/>
          <w:sz w:val="20"/>
          <w:szCs w:val="20"/>
        </w:rPr>
      </w:pPr>
    </w:p>
    <w:p w14:paraId="5B9F07A7" w14:textId="77777777" w:rsidR="007F0CEE" w:rsidRPr="00774449" w:rsidRDefault="007F0CEE" w:rsidP="007F0CEE">
      <w:pPr>
        <w:tabs>
          <w:tab w:val="left" w:pos="851"/>
        </w:tabs>
        <w:snapToGrid w:val="0"/>
        <w:spacing w:after="0" w:line="240" w:lineRule="auto"/>
        <w:ind w:right="-1"/>
        <w:jc w:val="both"/>
        <w:rPr>
          <w:rFonts w:ascii="Times New Roman" w:hAnsi="Times New Roman" w:cs="Times New Roman"/>
          <w:spacing w:val="-2"/>
        </w:rPr>
      </w:pPr>
      <w:r w:rsidRPr="00774449">
        <w:rPr>
          <w:rFonts w:ascii="Times New Roman" w:hAnsi="Times New Roman" w:cs="Times New Roman"/>
          <w:spacing w:val="-2"/>
        </w:rPr>
        <w:t>Aš, ____________________________________________________________________________________________ ,</w:t>
      </w:r>
    </w:p>
    <w:p w14:paraId="7EF58880" w14:textId="77777777" w:rsidR="007F0CEE" w:rsidRPr="00774449" w:rsidRDefault="007F0CEE" w:rsidP="007F0CEE">
      <w:pPr>
        <w:tabs>
          <w:tab w:val="left" w:pos="851"/>
        </w:tabs>
        <w:snapToGrid w:val="0"/>
        <w:spacing w:after="0" w:line="240" w:lineRule="auto"/>
        <w:ind w:right="-1"/>
        <w:jc w:val="center"/>
        <w:rPr>
          <w:rFonts w:ascii="Times New Roman" w:hAnsi="Times New Roman" w:cs="Times New Roman"/>
          <w:i/>
          <w:iCs/>
          <w:spacing w:val="-2"/>
          <w:sz w:val="20"/>
          <w:szCs w:val="20"/>
        </w:rPr>
      </w:pPr>
      <w:r w:rsidRPr="00774449">
        <w:rPr>
          <w:rFonts w:ascii="Times New Roman" w:hAnsi="Times New Roman" w:cs="Times New Roman"/>
          <w:i/>
          <w:iCs/>
          <w:spacing w:val="-2"/>
          <w:sz w:val="20"/>
          <w:szCs w:val="20"/>
        </w:rPr>
        <w:t>(Tiekėjo vardas ir pavardė)</w:t>
      </w:r>
    </w:p>
    <w:p w14:paraId="2C8299DA" w14:textId="77777777" w:rsidR="007F0CEE" w:rsidRPr="00774449" w:rsidRDefault="007F0CEE" w:rsidP="007F0CEE">
      <w:pPr>
        <w:snapToGrid w:val="0"/>
        <w:spacing w:after="0" w:line="240" w:lineRule="auto"/>
        <w:rPr>
          <w:rFonts w:ascii="Times New Roman" w:hAnsi="Times New Roman" w:cs="Times New Roman"/>
          <w:spacing w:val="-2"/>
        </w:rPr>
      </w:pPr>
      <w:r w:rsidRPr="00774449">
        <w:rPr>
          <w:rFonts w:ascii="Times New Roman" w:hAnsi="Times New Roman" w:cs="Times New Roman"/>
          <w:spacing w:val="-2"/>
        </w:rPr>
        <w:t>tvirtinu, kad dalyvaudamas (-a) _______________________________________________________________________________________________</w:t>
      </w:r>
    </w:p>
    <w:p w14:paraId="295503B5" w14:textId="77777777" w:rsidR="007F0CEE" w:rsidRPr="00774449" w:rsidRDefault="007F0CEE" w:rsidP="007F0CEE">
      <w:pPr>
        <w:snapToGrid w:val="0"/>
        <w:spacing w:after="0" w:line="240" w:lineRule="auto"/>
        <w:ind w:firstLine="1296"/>
        <w:jc w:val="center"/>
        <w:rPr>
          <w:rFonts w:ascii="Times New Roman" w:hAnsi="Times New Roman" w:cs="Times New Roman"/>
          <w:i/>
          <w:iCs/>
          <w:spacing w:val="-2"/>
          <w:sz w:val="20"/>
          <w:szCs w:val="20"/>
        </w:rPr>
      </w:pPr>
      <w:r w:rsidRPr="00774449">
        <w:rPr>
          <w:rFonts w:ascii="Times New Roman" w:hAnsi="Times New Roman" w:cs="Times New Roman"/>
          <w:i/>
          <w:iCs/>
          <w:spacing w:val="-2"/>
          <w:sz w:val="20"/>
          <w:szCs w:val="20"/>
        </w:rPr>
        <w:t>(Perkančiosios organizacijos pavadinimas)</w:t>
      </w:r>
    </w:p>
    <w:p w14:paraId="3D7C037B" w14:textId="77777777" w:rsidR="007F0CEE" w:rsidRPr="00774449" w:rsidRDefault="007F0CEE" w:rsidP="007F0CEE">
      <w:pPr>
        <w:snapToGrid w:val="0"/>
        <w:spacing w:after="0" w:line="240" w:lineRule="auto"/>
        <w:ind w:right="-1"/>
        <w:jc w:val="both"/>
        <w:rPr>
          <w:rFonts w:ascii="Times New Roman" w:hAnsi="Times New Roman" w:cs="Times New Roman"/>
          <w:spacing w:val="-2"/>
        </w:rPr>
      </w:pPr>
    </w:p>
    <w:p w14:paraId="599E5F85" w14:textId="77777777" w:rsidR="007F0CEE" w:rsidRPr="00774449" w:rsidRDefault="007F0CEE" w:rsidP="007F0CEE">
      <w:pPr>
        <w:snapToGrid w:val="0"/>
        <w:spacing w:after="0" w:line="240" w:lineRule="auto"/>
        <w:jc w:val="both"/>
        <w:rPr>
          <w:rFonts w:ascii="Times New Roman" w:hAnsi="Times New Roman" w:cs="Times New Roman"/>
          <w:spacing w:val="-2"/>
          <w:sz w:val="24"/>
          <w:szCs w:val="24"/>
        </w:rPr>
      </w:pPr>
      <w:r w:rsidRPr="00774449">
        <w:rPr>
          <w:rFonts w:ascii="Times New Roman" w:hAnsi="Times New Roman" w:cs="Times New Roman"/>
          <w:spacing w:val="-2"/>
        </w:rPr>
        <w:t>atliekamame ___________________________________________________________________________________</w:t>
      </w:r>
    </w:p>
    <w:p w14:paraId="2BC3695A" w14:textId="77777777" w:rsidR="007F0CEE" w:rsidRPr="00774449" w:rsidRDefault="007F0CEE" w:rsidP="007F0CEE">
      <w:pPr>
        <w:snapToGrid w:val="0"/>
        <w:spacing w:after="0" w:line="240" w:lineRule="auto"/>
        <w:ind w:left="1296" w:firstLine="1296"/>
        <w:jc w:val="both"/>
        <w:rPr>
          <w:rFonts w:ascii="Times New Roman" w:hAnsi="Times New Roman" w:cs="Times New Roman"/>
          <w:i/>
          <w:iCs/>
          <w:spacing w:val="-2"/>
          <w:sz w:val="20"/>
          <w:szCs w:val="20"/>
        </w:rPr>
      </w:pPr>
      <w:r w:rsidRPr="00774449">
        <w:rPr>
          <w:rFonts w:ascii="Times New Roman" w:hAnsi="Times New Roman" w:cs="Times New Roman"/>
          <w:i/>
          <w:iCs/>
          <w:spacing w:val="-2"/>
          <w:sz w:val="20"/>
          <w:szCs w:val="20"/>
        </w:rPr>
        <w:t>(Pirkimo objekto pavadinimas, pirkimo numeris)</w:t>
      </w:r>
    </w:p>
    <w:p w14:paraId="02AD7B17" w14:textId="77777777" w:rsidR="007F0CEE" w:rsidRPr="00774449" w:rsidRDefault="007F0CEE" w:rsidP="007F0CEE">
      <w:pPr>
        <w:snapToGrid w:val="0"/>
        <w:spacing w:after="0" w:line="240" w:lineRule="auto"/>
        <w:ind w:right="-1"/>
        <w:jc w:val="both"/>
        <w:rPr>
          <w:rFonts w:ascii="Times New Roman" w:hAnsi="Times New Roman" w:cs="Times New Roman"/>
          <w:spacing w:val="-2"/>
        </w:rPr>
      </w:pPr>
    </w:p>
    <w:p w14:paraId="5457C937" w14:textId="77777777" w:rsidR="007F0CEE" w:rsidRPr="00774449" w:rsidRDefault="007F0CEE" w:rsidP="007F0CEE">
      <w:pPr>
        <w:snapToGrid w:val="0"/>
        <w:spacing w:after="0" w:line="240" w:lineRule="auto"/>
        <w:jc w:val="both"/>
        <w:rPr>
          <w:rFonts w:ascii="Times New Roman" w:hAnsi="Times New Roman" w:cs="Times New Roman"/>
          <w:spacing w:val="-2"/>
        </w:rPr>
      </w:pPr>
      <w:r w:rsidRPr="00774449">
        <w:rPr>
          <w:rFonts w:ascii="Times New Roman" w:hAnsi="Times New Roman" w:cs="Times New Roman"/>
          <w:spacing w:val="-2"/>
        </w:rPr>
        <w:t>skelbtame _____________________________________________________________________________________ ,</w:t>
      </w:r>
    </w:p>
    <w:p w14:paraId="46CF3519" w14:textId="77777777" w:rsidR="007F0CEE" w:rsidRPr="00774449" w:rsidRDefault="007F0CEE" w:rsidP="007F0CEE">
      <w:pPr>
        <w:snapToGrid w:val="0"/>
        <w:spacing w:after="0" w:line="240" w:lineRule="auto"/>
        <w:jc w:val="center"/>
        <w:rPr>
          <w:rFonts w:ascii="Times New Roman" w:hAnsi="Times New Roman" w:cs="Times New Roman"/>
          <w:i/>
          <w:iCs/>
          <w:spacing w:val="-2"/>
          <w:sz w:val="20"/>
          <w:szCs w:val="20"/>
        </w:rPr>
      </w:pPr>
      <w:r w:rsidRPr="00774449">
        <w:rPr>
          <w:rFonts w:ascii="Times New Roman" w:hAnsi="Times New Roman" w:cs="Times New Roman"/>
          <w:i/>
          <w:iCs/>
          <w:spacing w:val="-2"/>
          <w:sz w:val="20"/>
          <w:szCs w:val="20"/>
        </w:rPr>
        <w:t xml:space="preserve">        (Skelbimo data)</w:t>
      </w:r>
    </w:p>
    <w:p w14:paraId="1634E311" w14:textId="77777777" w:rsidR="007F0CEE" w:rsidRPr="00774449" w:rsidRDefault="007F0CEE" w:rsidP="007F0CEE">
      <w:pPr>
        <w:spacing w:after="0" w:line="240" w:lineRule="auto"/>
        <w:jc w:val="both"/>
        <w:rPr>
          <w:rFonts w:ascii="Times New Roman" w:hAnsi="Times New Roman" w:cs="Times New Roman"/>
          <w:sz w:val="24"/>
          <w:szCs w:val="24"/>
        </w:rPr>
      </w:pPr>
    </w:p>
    <w:p w14:paraId="05F7B4A2"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 xml:space="preserve">nesu įtakojamas (-a) Rusijos, kaip nurodyta </w:t>
      </w:r>
      <w:r w:rsidRPr="00774449">
        <w:rPr>
          <w:rFonts w:ascii="Times New Roman" w:hAnsi="Times New Roman" w:cs="Times New Roman"/>
          <w:b/>
          <w:bCs/>
          <w:sz w:val="20"/>
          <w:szCs w:val="20"/>
        </w:rPr>
        <w:t>Tarybos reglamento</w:t>
      </w:r>
      <w:r w:rsidRPr="00774449">
        <w:rPr>
          <w:rFonts w:ascii="Times New Roman" w:hAnsi="Times New Roman" w:cs="Times New Roman"/>
          <w:sz w:val="20"/>
          <w:szCs w:val="20"/>
        </w:rPr>
        <w:t xml:space="preserve"> </w:t>
      </w:r>
      <w:r w:rsidRPr="00774449">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4449">
        <w:rPr>
          <w:rFonts w:ascii="Times New Roman" w:hAnsi="Times New Roman" w:cs="Times New Roman"/>
          <w:sz w:val="20"/>
          <w:szCs w:val="20"/>
        </w:rPr>
        <w:t>5k straipsnyje nustatytuose apribojimuose. Visų pirma pareiškiu, kad:</w:t>
      </w:r>
    </w:p>
    <w:p w14:paraId="0AD959D6"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(a) nesu Rusijos pilietis (-ė) ar įsisteigęs Rusijoje;</w:t>
      </w:r>
    </w:p>
    <w:p w14:paraId="4F5815F2"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 xml:space="preserve">(b) neveikiu </w:t>
      </w:r>
      <w:r w:rsidRPr="00774449">
        <w:rPr>
          <w:rFonts w:ascii="Times New Roman" w:hAnsi="Times New Roman" w:cs="Times New Roman"/>
          <w:sz w:val="20"/>
          <w:szCs w:val="20"/>
          <w:shd w:val="clear" w:color="auto" w:fill="FFFFFF"/>
        </w:rPr>
        <w:t>šios deklaracijos a) punkte nurodyto subjekto vardu ar jo nurodymu;</w:t>
      </w:r>
    </w:p>
    <w:p w14:paraId="014ECF64" w14:textId="77777777" w:rsidR="007F0CEE" w:rsidRPr="00774449" w:rsidRDefault="007F0CEE" w:rsidP="007F0CEE">
      <w:pPr>
        <w:spacing w:after="0" w:line="240" w:lineRule="auto"/>
        <w:jc w:val="both"/>
        <w:rPr>
          <w:rFonts w:ascii="Times New Roman" w:hAnsi="Times New Roman" w:cs="Times New Roman"/>
          <w:sz w:val="20"/>
          <w:szCs w:val="20"/>
        </w:rPr>
      </w:pPr>
      <w:r w:rsidRPr="00774449">
        <w:rPr>
          <w:rFonts w:ascii="Times New Roman" w:hAnsi="Times New Roman" w:cs="Times New Roman"/>
          <w:sz w:val="20"/>
          <w:szCs w:val="20"/>
        </w:rPr>
        <w:t xml:space="preserve">d) sutartis nebus paskirta vykdyti </w:t>
      </w:r>
      <w:r w:rsidRPr="00774449">
        <w:rPr>
          <w:rFonts w:ascii="Times New Roman" w:hAnsi="Times New Roman" w:cs="Times New Roman"/>
          <w:sz w:val="20"/>
          <w:szCs w:val="20"/>
          <w:shd w:val="clear" w:color="auto" w:fill="FFFFFF"/>
        </w:rPr>
        <w:t>subrangovui (-</w:t>
      </w:r>
      <w:proofErr w:type="spellStart"/>
      <w:r w:rsidRPr="00774449">
        <w:rPr>
          <w:rFonts w:ascii="Times New Roman" w:hAnsi="Times New Roman" w:cs="Times New Roman"/>
          <w:sz w:val="20"/>
          <w:szCs w:val="20"/>
          <w:shd w:val="clear" w:color="auto" w:fill="FFFFFF"/>
        </w:rPr>
        <w:t>ams</w:t>
      </w:r>
      <w:proofErr w:type="spellEnd"/>
      <w:r w:rsidRPr="00774449">
        <w:rPr>
          <w:rFonts w:ascii="Times New Roman" w:hAnsi="Times New Roman" w:cs="Times New Roman"/>
          <w:sz w:val="20"/>
          <w:szCs w:val="20"/>
          <w:shd w:val="clear" w:color="auto" w:fill="FFFFFF"/>
        </w:rPr>
        <w:t>), ar kitam (-</w:t>
      </w:r>
      <w:proofErr w:type="spellStart"/>
      <w:r w:rsidRPr="00774449">
        <w:rPr>
          <w:rFonts w:ascii="Times New Roman" w:hAnsi="Times New Roman" w:cs="Times New Roman"/>
          <w:sz w:val="20"/>
          <w:szCs w:val="20"/>
          <w:shd w:val="clear" w:color="auto" w:fill="FFFFFF"/>
        </w:rPr>
        <w:t>iems</w:t>
      </w:r>
      <w:proofErr w:type="spellEnd"/>
      <w:r w:rsidRPr="00774449">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341689B1" w14:textId="77777777" w:rsidR="00FC13D4" w:rsidRPr="00774449" w:rsidRDefault="00FC13D4" w:rsidP="007F0CEE">
      <w:pPr>
        <w:spacing w:after="0" w:line="240" w:lineRule="auto"/>
        <w:jc w:val="center"/>
        <w:rPr>
          <w:rFonts w:ascii="Times New Roman" w:eastAsia="Times New Roman" w:hAnsi="Times New Roman" w:cs="Times New Roman"/>
          <w:b/>
          <w:noProof/>
          <w:sz w:val="24"/>
          <w:szCs w:val="24"/>
          <w:lang w:eastAsia="en-US"/>
        </w:rPr>
      </w:pPr>
    </w:p>
    <w:sectPr w:rsidR="00FC13D4" w:rsidRPr="00774449" w:rsidSect="00672312">
      <w:footerReference w:type="default" r:id="rId27"/>
      <w:footerReference w:type="first" r:id="rId28"/>
      <w:pgSz w:w="11906" w:h="16838"/>
      <w:pgMar w:top="567" w:right="566" w:bottom="851" w:left="306" w:header="709" w:footer="709" w:gutter="1134"/>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825F33" w16cex:dateUtc="2026-02-19T17: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F5BC4" w14:textId="77777777" w:rsidR="00462032" w:rsidRDefault="00462032" w:rsidP="00D05666">
      <w:r>
        <w:separator/>
      </w:r>
    </w:p>
  </w:endnote>
  <w:endnote w:type="continuationSeparator" w:id="0">
    <w:p w14:paraId="5C98234A" w14:textId="77777777" w:rsidR="00462032" w:rsidRDefault="00462032" w:rsidP="00D05666">
      <w:r>
        <w:continuationSeparator/>
      </w:r>
    </w:p>
  </w:endnote>
  <w:endnote w:type="continuationNotice" w:id="1">
    <w:p w14:paraId="22BF8D25" w14:textId="77777777" w:rsidR="00462032" w:rsidRDefault="00462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auto"/>
    <w:pitch w:val="default"/>
  </w:font>
  <w:font w:name="Optima">
    <w:charset w:val="00"/>
    <w:family w:val="swiss"/>
    <w:pitch w:val="variable"/>
    <w:sig w:usb0="00000003" w:usb1="00000000" w:usb2="00000000" w:usb3="00000000" w:csb0="00000001" w:csb1="00000000"/>
  </w:font>
  <w:font w:name="TimesNewRomanPSMT">
    <w:altName w:val="Yu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3A1BE77A" w14:textId="77777777" w:rsidR="00462032" w:rsidRDefault="00462032">
        <w:pPr>
          <w:pStyle w:val="Porat"/>
          <w:jc w:val="right"/>
        </w:pPr>
        <w:r>
          <w:fldChar w:fldCharType="begin"/>
        </w:r>
        <w:r>
          <w:instrText>PAGE   \* MERGEFORMAT</w:instrText>
        </w:r>
        <w:r>
          <w:fldChar w:fldCharType="separate"/>
        </w:r>
        <w:r>
          <w:t>2</w:t>
        </w:r>
        <w:r>
          <w:fldChar w:fldCharType="end"/>
        </w:r>
      </w:p>
    </w:sdtContent>
  </w:sdt>
  <w:p w14:paraId="5B8BFB7A" w14:textId="77777777" w:rsidR="00462032" w:rsidRDefault="004620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88DF" w14:textId="77777777" w:rsidR="00462032" w:rsidRDefault="00462032">
    <w:pPr>
      <w:pStyle w:val="Porat"/>
      <w:jc w:val="right"/>
    </w:pPr>
  </w:p>
  <w:p w14:paraId="44A2958C" w14:textId="77777777" w:rsidR="00462032" w:rsidRDefault="0046203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1446920B" w14:textId="77777777" w:rsidR="00462032" w:rsidRDefault="00462032">
        <w:pPr>
          <w:pStyle w:val="Por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07897EEC" w14:textId="77777777" w:rsidR="00462032" w:rsidRDefault="00462032">
        <w:pPr>
          <w:pStyle w:val="Porat"/>
          <w:jc w:val="right"/>
        </w:pPr>
        <w:r>
          <w:fldChar w:fldCharType="begin"/>
        </w:r>
        <w:r>
          <w:instrText>PAGE   \* MERGEFORMAT</w:instrText>
        </w:r>
        <w:r>
          <w:fldChar w:fldCharType="separate"/>
        </w:r>
        <w:r>
          <w:t>2</w:t>
        </w:r>
        <w:r>
          <w:fldChar w:fldCharType="end"/>
        </w:r>
      </w:p>
    </w:sdtContent>
  </w:sdt>
  <w:p w14:paraId="40D6CAEC" w14:textId="77777777" w:rsidR="00462032" w:rsidRPr="00591FD2" w:rsidRDefault="00462032" w:rsidP="00591FD2">
    <w:pPr>
      <w:pStyle w:val="Porat"/>
    </w:pPr>
  </w:p>
  <w:p w14:paraId="0B339981" w14:textId="77777777" w:rsidR="00462032" w:rsidRDefault="004620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D0E13" w14:textId="77777777" w:rsidR="00462032" w:rsidRDefault="00462032" w:rsidP="00D05666">
      <w:r>
        <w:separator/>
      </w:r>
    </w:p>
  </w:footnote>
  <w:footnote w:type="continuationSeparator" w:id="0">
    <w:p w14:paraId="154265A7" w14:textId="77777777" w:rsidR="00462032" w:rsidRDefault="00462032" w:rsidP="00D05666">
      <w:r>
        <w:continuationSeparator/>
      </w:r>
    </w:p>
  </w:footnote>
  <w:footnote w:type="continuationNotice" w:id="1">
    <w:p w14:paraId="23E1276C" w14:textId="77777777" w:rsidR="00462032" w:rsidRDefault="00462032">
      <w:pPr>
        <w:spacing w:after="0" w:line="240" w:lineRule="auto"/>
      </w:pPr>
    </w:p>
  </w:footnote>
  <w:footnote w:id="2">
    <w:p w14:paraId="5306C345" w14:textId="77777777" w:rsidR="00462032" w:rsidRPr="001620D3" w:rsidRDefault="00462032" w:rsidP="000B68C2">
      <w:pPr>
        <w:pStyle w:val="Puslapioinaostekstas"/>
        <w:spacing w:after="0" w:line="240" w:lineRule="auto"/>
        <w:jc w:val="both"/>
        <w:rPr>
          <w:i/>
          <w:iCs/>
        </w:rPr>
      </w:pPr>
    </w:p>
  </w:footnote>
  <w:footnote w:id="3">
    <w:p w14:paraId="457DFD57" w14:textId="77777777" w:rsidR="00462032" w:rsidRPr="001620D3" w:rsidRDefault="00462032" w:rsidP="000B68C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6CD331" w14:textId="77777777" w:rsidR="00462032" w:rsidRPr="001620D3" w:rsidRDefault="00462032" w:rsidP="000B68C2">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EEB773" w14:textId="77777777" w:rsidR="00462032" w:rsidRDefault="00462032" w:rsidP="000B68C2">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00768B" w14:textId="77777777" w:rsidR="00462032" w:rsidRPr="001620D3" w:rsidRDefault="00462032" w:rsidP="007F0CEE">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D07C14" w14:textId="77777777" w:rsidR="00462032" w:rsidRPr="001620D3" w:rsidRDefault="00462032" w:rsidP="007F0CEE">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34CCFB" w14:textId="77777777" w:rsidR="00462032" w:rsidRDefault="00462032" w:rsidP="007F0CEE">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A87820" w14:textId="77777777" w:rsidR="00462032" w:rsidRPr="001620D3" w:rsidRDefault="00462032" w:rsidP="007F0CEE">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152D48" w14:textId="77777777" w:rsidR="00462032" w:rsidRPr="001620D3" w:rsidRDefault="00462032" w:rsidP="007F0CEE">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76EBD6" w14:textId="77777777" w:rsidR="00462032" w:rsidRDefault="00462032" w:rsidP="007F0CEE">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D70A" w14:textId="77777777" w:rsidR="00462032" w:rsidRDefault="00462032">
    <w:pPr>
      <w:pStyle w:val="Antrats"/>
      <w:jc w:val="right"/>
    </w:pPr>
  </w:p>
  <w:p w14:paraId="47007AEA" w14:textId="77777777" w:rsidR="00462032" w:rsidRDefault="004620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310E3"/>
    <w:multiLevelType w:val="hybridMultilevel"/>
    <w:tmpl w:val="318055C8"/>
    <w:lvl w:ilvl="0" w:tplc="5EF2D954">
      <w:start w:val="1"/>
      <w:numFmt w:val="decimal"/>
      <w:lvlText w:val="%1."/>
      <w:lvlJc w:val="left"/>
      <w:pPr>
        <w:ind w:left="384" w:hanging="260"/>
      </w:pPr>
      <w:rPr>
        <w:rFonts w:hint="default"/>
        <w:w w:val="97"/>
        <w:lang w:val="lt-LT" w:eastAsia="en-US" w:bidi="ar-SA"/>
      </w:rPr>
    </w:lvl>
    <w:lvl w:ilvl="1" w:tplc="0248D03E">
      <w:numFmt w:val="bullet"/>
      <w:lvlText w:val="•"/>
      <w:lvlJc w:val="left"/>
      <w:pPr>
        <w:ind w:left="863" w:hanging="260"/>
      </w:pPr>
      <w:rPr>
        <w:rFonts w:hint="default"/>
        <w:lang w:val="lt-LT" w:eastAsia="en-US" w:bidi="ar-SA"/>
      </w:rPr>
    </w:lvl>
    <w:lvl w:ilvl="2" w:tplc="971EE72E">
      <w:numFmt w:val="bullet"/>
      <w:lvlText w:val="•"/>
      <w:lvlJc w:val="left"/>
      <w:pPr>
        <w:ind w:left="1347" w:hanging="260"/>
      </w:pPr>
      <w:rPr>
        <w:rFonts w:hint="default"/>
        <w:lang w:val="lt-LT" w:eastAsia="en-US" w:bidi="ar-SA"/>
      </w:rPr>
    </w:lvl>
    <w:lvl w:ilvl="3" w:tplc="90D25CAC">
      <w:numFmt w:val="bullet"/>
      <w:lvlText w:val="•"/>
      <w:lvlJc w:val="left"/>
      <w:pPr>
        <w:ind w:left="1831" w:hanging="260"/>
      </w:pPr>
      <w:rPr>
        <w:rFonts w:hint="default"/>
        <w:lang w:val="lt-LT" w:eastAsia="en-US" w:bidi="ar-SA"/>
      </w:rPr>
    </w:lvl>
    <w:lvl w:ilvl="4" w:tplc="BD8C316C">
      <w:numFmt w:val="bullet"/>
      <w:lvlText w:val="•"/>
      <w:lvlJc w:val="left"/>
      <w:pPr>
        <w:ind w:left="2314" w:hanging="260"/>
      </w:pPr>
      <w:rPr>
        <w:rFonts w:hint="default"/>
        <w:lang w:val="lt-LT" w:eastAsia="en-US" w:bidi="ar-SA"/>
      </w:rPr>
    </w:lvl>
    <w:lvl w:ilvl="5" w:tplc="715680B6">
      <w:numFmt w:val="bullet"/>
      <w:lvlText w:val="•"/>
      <w:lvlJc w:val="left"/>
      <w:pPr>
        <w:ind w:left="2798" w:hanging="260"/>
      </w:pPr>
      <w:rPr>
        <w:rFonts w:hint="default"/>
        <w:lang w:val="lt-LT" w:eastAsia="en-US" w:bidi="ar-SA"/>
      </w:rPr>
    </w:lvl>
    <w:lvl w:ilvl="6" w:tplc="5E50AB1E">
      <w:numFmt w:val="bullet"/>
      <w:lvlText w:val="•"/>
      <w:lvlJc w:val="left"/>
      <w:pPr>
        <w:ind w:left="3282" w:hanging="260"/>
      </w:pPr>
      <w:rPr>
        <w:rFonts w:hint="default"/>
        <w:lang w:val="lt-LT" w:eastAsia="en-US" w:bidi="ar-SA"/>
      </w:rPr>
    </w:lvl>
    <w:lvl w:ilvl="7" w:tplc="2452E96E">
      <w:numFmt w:val="bullet"/>
      <w:lvlText w:val="•"/>
      <w:lvlJc w:val="left"/>
      <w:pPr>
        <w:ind w:left="3765" w:hanging="260"/>
      </w:pPr>
      <w:rPr>
        <w:rFonts w:hint="default"/>
        <w:lang w:val="lt-LT" w:eastAsia="en-US" w:bidi="ar-SA"/>
      </w:rPr>
    </w:lvl>
    <w:lvl w:ilvl="8" w:tplc="BF105358">
      <w:numFmt w:val="bullet"/>
      <w:lvlText w:val="•"/>
      <w:lvlJc w:val="left"/>
      <w:pPr>
        <w:ind w:left="4249" w:hanging="260"/>
      </w:pPr>
      <w:rPr>
        <w:rFonts w:hint="default"/>
        <w:lang w:val="lt-LT" w:eastAsia="en-US" w:bidi="ar-SA"/>
      </w:rPr>
    </w:lvl>
  </w:abstractNum>
  <w:abstractNum w:abstractNumId="4"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9807A31"/>
    <w:multiLevelType w:val="hybridMultilevel"/>
    <w:tmpl w:val="7D22DD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1D0638AD"/>
    <w:multiLevelType w:val="hybridMultilevel"/>
    <w:tmpl w:val="8EF4C48C"/>
    <w:lvl w:ilvl="0" w:tplc="0BAE834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B86D87"/>
    <w:multiLevelType w:val="hybridMultilevel"/>
    <w:tmpl w:val="FAB6B6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9" w15:restartNumberingAfterBreak="0">
    <w:nsid w:val="44B63EC4"/>
    <w:multiLevelType w:val="multilevel"/>
    <w:tmpl w:val="02E8BA40"/>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8180935"/>
    <w:multiLevelType w:val="hybridMultilevel"/>
    <w:tmpl w:val="B95C86E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FAF30E7"/>
    <w:multiLevelType w:val="hybridMultilevel"/>
    <w:tmpl w:val="99CA4C3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0A4AE7"/>
    <w:multiLevelType w:val="hybridMultilevel"/>
    <w:tmpl w:val="ABAC6F66"/>
    <w:lvl w:ilvl="0" w:tplc="13981730">
      <w:start w:val="1"/>
      <w:numFmt w:val="decimal"/>
      <w:lvlText w:val="%1."/>
      <w:lvlJc w:val="left"/>
      <w:pPr>
        <w:ind w:left="21" w:hanging="253"/>
      </w:pPr>
      <w:rPr>
        <w:rFonts w:hint="default"/>
        <w:w w:val="97"/>
        <w:lang w:val="lt-LT" w:eastAsia="en-US" w:bidi="ar-SA"/>
      </w:rPr>
    </w:lvl>
    <w:lvl w:ilvl="1" w:tplc="CE90F79E">
      <w:numFmt w:val="bullet"/>
      <w:lvlText w:val="•"/>
      <w:lvlJc w:val="left"/>
      <w:pPr>
        <w:ind w:left="390" w:hanging="253"/>
      </w:pPr>
      <w:rPr>
        <w:rFonts w:hint="default"/>
        <w:lang w:val="lt-LT" w:eastAsia="en-US" w:bidi="ar-SA"/>
      </w:rPr>
    </w:lvl>
    <w:lvl w:ilvl="2" w:tplc="2266061C">
      <w:numFmt w:val="bullet"/>
      <w:lvlText w:val="•"/>
      <w:lvlJc w:val="left"/>
      <w:pPr>
        <w:ind w:left="761" w:hanging="253"/>
      </w:pPr>
      <w:rPr>
        <w:rFonts w:hint="default"/>
        <w:lang w:val="lt-LT" w:eastAsia="en-US" w:bidi="ar-SA"/>
      </w:rPr>
    </w:lvl>
    <w:lvl w:ilvl="3" w:tplc="CFAC780C">
      <w:numFmt w:val="bullet"/>
      <w:lvlText w:val="•"/>
      <w:lvlJc w:val="left"/>
      <w:pPr>
        <w:ind w:left="1132" w:hanging="253"/>
      </w:pPr>
      <w:rPr>
        <w:rFonts w:hint="default"/>
        <w:lang w:val="lt-LT" w:eastAsia="en-US" w:bidi="ar-SA"/>
      </w:rPr>
    </w:lvl>
    <w:lvl w:ilvl="4" w:tplc="D1B4977E">
      <w:numFmt w:val="bullet"/>
      <w:lvlText w:val="•"/>
      <w:lvlJc w:val="left"/>
      <w:pPr>
        <w:ind w:left="1503" w:hanging="253"/>
      </w:pPr>
      <w:rPr>
        <w:rFonts w:hint="default"/>
        <w:lang w:val="lt-LT" w:eastAsia="en-US" w:bidi="ar-SA"/>
      </w:rPr>
    </w:lvl>
    <w:lvl w:ilvl="5" w:tplc="5922E5FA">
      <w:numFmt w:val="bullet"/>
      <w:lvlText w:val="•"/>
      <w:lvlJc w:val="left"/>
      <w:pPr>
        <w:ind w:left="1874" w:hanging="253"/>
      </w:pPr>
      <w:rPr>
        <w:rFonts w:hint="default"/>
        <w:lang w:val="lt-LT" w:eastAsia="en-US" w:bidi="ar-SA"/>
      </w:rPr>
    </w:lvl>
    <w:lvl w:ilvl="6" w:tplc="42B21F90">
      <w:numFmt w:val="bullet"/>
      <w:lvlText w:val="•"/>
      <w:lvlJc w:val="left"/>
      <w:pPr>
        <w:ind w:left="2245" w:hanging="253"/>
      </w:pPr>
      <w:rPr>
        <w:rFonts w:hint="default"/>
        <w:lang w:val="lt-LT" w:eastAsia="en-US" w:bidi="ar-SA"/>
      </w:rPr>
    </w:lvl>
    <w:lvl w:ilvl="7" w:tplc="59E4E672">
      <w:numFmt w:val="bullet"/>
      <w:lvlText w:val="•"/>
      <w:lvlJc w:val="left"/>
      <w:pPr>
        <w:ind w:left="2616" w:hanging="253"/>
      </w:pPr>
      <w:rPr>
        <w:rFonts w:hint="default"/>
        <w:lang w:val="lt-LT" w:eastAsia="en-US" w:bidi="ar-SA"/>
      </w:rPr>
    </w:lvl>
    <w:lvl w:ilvl="8" w:tplc="43404ECE">
      <w:numFmt w:val="bullet"/>
      <w:lvlText w:val="•"/>
      <w:lvlJc w:val="left"/>
      <w:pPr>
        <w:ind w:left="2987" w:hanging="253"/>
      </w:pPr>
      <w:rPr>
        <w:rFonts w:hint="default"/>
        <w:lang w:val="lt-LT" w:eastAsia="en-US" w:bidi="ar-SA"/>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9"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2730255"/>
    <w:multiLevelType w:val="multilevel"/>
    <w:tmpl w:val="A312902A"/>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43"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4"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4"/>
  </w:num>
  <w:num w:numId="2">
    <w:abstractNumId w:val="8"/>
  </w:num>
  <w:num w:numId="3">
    <w:abstractNumId w:val="32"/>
  </w:num>
  <w:num w:numId="4">
    <w:abstractNumId w:val="41"/>
  </w:num>
  <w:num w:numId="5">
    <w:abstractNumId w:val="6"/>
  </w:num>
  <w:num w:numId="6">
    <w:abstractNumId w:val="38"/>
  </w:num>
  <w:num w:numId="7">
    <w:abstractNumId w:val="36"/>
  </w:num>
  <w:num w:numId="8">
    <w:abstractNumId w:val="7"/>
  </w:num>
  <w:num w:numId="9">
    <w:abstractNumId w:val="31"/>
  </w:num>
  <w:num w:numId="10">
    <w:abstractNumId w:val="40"/>
  </w:num>
  <w:num w:numId="11">
    <w:abstractNumId w:val="25"/>
  </w:num>
  <w:num w:numId="12">
    <w:abstractNumId w:val="27"/>
  </w:num>
  <w:num w:numId="13">
    <w:abstractNumId w:val="16"/>
  </w:num>
  <w:num w:numId="14">
    <w:abstractNumId w:val="30"/>
  </w:num>
  <w:num w:numId="15">
    <w:abstractNumId w:val="33"/>
  </w:num>
  <w:num w:numId="16">
    <w:abstractNumId w:val="2"/>
  </w:num>
  <w:num w:numId="17">
    <w:abstractNumId w:val="15"/>
  </w:num>
  <w:num w:numId="18">
    <w:abstractNumId w:val="17"/>
  </w:num>
  <w:num w:numId="19">
    <w:abstractNumId w:val="5"/>
  </w:num>
  <w:num w:numId="20">
    <w:abstractNumId w:val="23"/>
  </w:num>
  <w:num w:numId="21">
    <w:abstractNumId w:val="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0"/>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34"/>
  </w:num>
  <w:num w:numId="29">
    <w:abstractNumId w:val="29"/>
  </w:num>
  <w:num w:numId="30">
    <w:abstractNumId w:val="43"/>
  </w:num>
  <w:num w:numId="31">
    <w:abstractNumId w:val="42"/>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21"/>
  </w:num>
  <w:num w:numId="35">
    <w:abstractNumId w:val="28"/>
  </w:num>
  <w:num w:numId="36">
    <w:abstractNumId w:val="11"/>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19"/>
  </w:num>
  <w:num w:numId="40">
    <w:abstractNumId w:val="24"/>
  </w:num>
  <w:num w:numId="41">
    <w:abstractNumId w:val="3"/>
  </w:num>
  <w:num w:numId="42">
    <w:abstractNumId w:val="10"/>
  </w:num>
  <w:num w:numId="43">
    <w:abstractNumId w:val="13"/>
  </w:num>
  <w:num w:numId="44">
    <w:abstractNumId w:val="9"/>
  </w:num>
  <w:num w:numId="45">
    <w:abstractNumId w:val="20"/>
  </w:num>
  <w:num w:numId="46">
    <w:abstractNumId w:val="22"/>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6B17"/>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A21"/>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0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41"/>
    <w:rsid w:val="00072F31"/>
    <w:rsid w:val="00072FE6"/>
    <w:rsid w:val="00073289"/>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2B2"/>
    <w:rsid w:val="00094604"/>
    <w:rsid w:val="00095834"/>
    <w:rsid w:val="00095A99"/>
    <w:rsid w:val="000963A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8C2"/>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F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562"/>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CD"/>
    <w:rsid w:val="001B3C7D"/>
    <w:rsid w:val="001B3F4C"/>
    <w:rsid w:val="001B4266"/>
    <w:rsid w:val="001B474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AC2"/>
    <w:rsid w:val="00202323"/>
    <w:rsid w:val="0020254E"/>
    <w:rsid w:val="00202A46"/>
    <w:rsid w:val="00202B69"/>
    <w:rsid w:val="00202DC9"/>
    <w:rsid w:val="00203725"/>
    <w:rsid w:val="002037C0"/>
    <w:rsid w:val="00203D02"/>
    <w:rsid w:val="0020417D"/>
    <w:rsid w:val="002058A4"/>
    <w:rsid w:val="002059C4"/>
    <w:rsid w:val="00205F5C"/>
    <w:rsid w:val="00206179"/>
    <w:rsid w:val="002078CF"/>
    <w:rsid w:val="0020796D"/>
    <w:rsid w:val="00207CC3"/>
    <w:rsid w:val="00207E02"/>
    <w:rsid w:val="00207E40"/>
    <w:rsid w:val="00207FAC"/>
    <w:rsid w:val="00210068"/>
    <w:rsid w:val="002101A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A9"/>
    <w:rsid w:val="002267DE"/>
    <w:rsid w:val="00226AD0"/>
    <w:rsid w:val="002279BC"/>
    <w:rsid w:val="002306AB"/>
    <w:rsid w:val="00231166"/>
    <w:rsid w:val="0023232F"/>
    <w:rsid w:val="00233169"/>
    <w:rsid w:val="0023335E"/>
    <w:rsid w:val="002338C0"/>
    <w:rsid w:val="00234278"/>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679"/>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58"/>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C3"/>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7"/>
    <w:rsid w:val="002D61AE"/>
    <w:rsid w:val="002D6348"/>
    <w:rsid w:val="002D6D51"/>
    <w:rsid w:val="002D6E52"/>
    <w:rsid w:val="002D6F74"/>
    <w:rsid w:val="002D71B6"/>
    <w:rsid w:val="002D78CA"/>
    <w:rsid w:val="002D7F06"/>
    <w:rsid w:val="002E00F1"/>
    <w:rsid w:val="002E0AC4"/>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0"/>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A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290"/>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7FB"/>
    <w:rsid w:val="00420DBB"/>
    <w:rsid w:val="00421D7D"/>
    <w:rsid w:val="00424668"/>
    <w:rsid w:val="0042470D"/>
    <w:rsid w:val="00424B94"/>
    <w:rsid w:val="00424C4C"/>
    <w:rsid w:val="004252AF"/>
    <w:rsid w:val="0042578B"/>
    <w:rsid w:val="004257A5"/>
    <w:rsid w:val="00425CFB"/>
    <w:rsid w:val="0042788E"/>
    <w:rsid w:val="00431627"/>
    <w:rsid w:val="004321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82"/>
    <w:rsid w:val="00441140"/>
    <w:rsid w:val="00441412"/>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32"/>
    <w:rsid w:val="004624F4"/>
    <w:rsid w:val="00462587"/>
    <w:rsid w:val="00462DAB"/>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22E"/>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7CE"/>
    <w:rsid w:val="00587BAC"/>
    <w:rsid w:val="00590030"/>
    <w:rsid w:val="00590232"/>
    <w:rsid w:val="005910C1"/>
    <w:rsid w:val="00591FD2"/>
    <w:rsid w:val="00593111"/>
    <w:rsid w:val="00593816"/>
    <w:rsid w:val="00593D67"/>
    <w:rsid w:val="00593F3E"/>
    <w:rsid w:val="00594FA6"/>
    <w:rsid w:val="005953AD"/>
    <w:rsid w:val="00595B4C"/>
    <w:rsid w:val="00595F0B"/>
    <w:rsid w:val="00595F1A"/>
    <w:rsid w:val="00595F8E"/>
    <w:rsid w:val="00596895"/>
    <w:rsid w:val="00596BDA"/>
    <w:rsid w:val="00596C27"/>
    <w:rsid w:val="00597743"/>
    <w:rsid w:val="00597972"/>
    <w:rsid w:val="005979E9"/>
    <w:rsid w:val="005A0791"/>
    <w:rsid w:val="005A07D8"/>
    <w:rsid w:val="005A195F"/>
    <w:rsid w:val="005A25FA"/>
    <w:rsid w:val="005A2704"/>
    <w:rsid w:val="005A2AC1"/>
    <w:rsid w:val="005A2B07"/>
    <w:rsid w:val="005A32E8"/>
    <w:rsid w:val="005A4BA5"/>
    <w:rsid w:val="005A58E6"/>
    <w:rsid w:val="005A5B9D"/>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7AE"/>
    <w:rsid w:val="005B484F"/>
    <w:rsid w:val="005B537C"/>
    <w:rsid w:val="005B5793"/>
    <w:rsid w:val="005B5ED5"/>
    <w:rsid w:val="005C0258"/>
    <w:rsid w:val="005C0B37"/>
    <w:rsid w:val="005C1508"/>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E8A"/>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A99"/>
    <w:rsid w:val="00607C46"/>
    <w:rsid w:val="006102F3"/>
    <w:rsid w:val="0061093E"/>
    <w:rsid w:val="00610B7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6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4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312"/>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8D"/>
    <w:rsid w:val="006A4AF7"/>
    <w:rsid w:val="006A58FD"/>
    <w:rsid w:val="006A5FCC"/>
    <w:rsid w:val="006A6750"/>
    <w:rsid w:val="006A675A"/>
    <w:rsid w:val="006A737F"/>
    <w:rsid w:val="006A7476"/>
    <w:rsid w:val="006A7D03"/>
    <w:rsid w:val="006B019A"/>
    <w:rsid w:val="006B02BE"/>
    <w:rsid w:val="006B0411"/>
    <w:rsid w:val="006B0C7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9E"/>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CB4"/>
    <w:rsid w:val="006E2F05"/>
    <w:rsid w:val="006E3394"/>
    <w:rsid w:val="006E37B2"/>
    <w:rsid w:val="006E5188"/>
    <w:rsid w:val="006E533D"/>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52BA"/>
    <w:rsid w:val="007160DA"/>
    <w:rsid w:val="0071650A"/>
    <w:rsid w:val="0071679C"/>
    <w:rsid w:val="00716924"/>
    <w:rsid w:val="00716AEA"/>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449"/>
    <w:rsid w:val="00774A02"/>
    <w:rsid w:val="00774AA5"/>
    <w:rsid w:val="0077554C"/>
    <w:rsid w:val="00775B59"/>
    <w:rsid w:val="00775FC3"/>
    <w:rsid w:val="007763E1"/>
    <w:rsid w:val="00776B9A"/>
    <w:rsid w:val="00777670"/>
    <w:rsid w:val="00777DC5"/>
    <w:rsid w:val="00780F8E"/>
    <w:rsid w:val="0078104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9A5"/>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72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CEE"/>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37C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4117"/>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11"/>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A"/>
    <w:rsid w:val="00864390"/>
    <w:rsid w:val="008643DD"/>
    <w:rsid w:val="008654B3"/>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33"/>
    <w:rsid w:val="008834C6"/>
    <w:rsid w:val="00884B13"/>
    <w:rsid w:val="00884D1B"/>
    <w:rsid w:val="0088536D"/>
    <w:rsid w:val="00886AAC"/>
    <w:rsid w:val="008877C1"/>
    <w:rsid w:val="00887B5D"/>
    <w:rsid w:val="008919DA"/>
    <w:rsid w:val="00891A20"/>
    <w:rsid w:val="008930CD"/>
    <w:rsid w:val="008931B4"/>
    <w:rsid w:val="0089331B"/>
    <w:rsid w:val="008933BC"/>
    <w:rsid w:val="008936BE"/>
    <w:rsid w:val="00893C2B"/>
    <w:rsid w:val="00894EF3"/>
    <w:rsid w:val="00895587"/>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4D"/>
    <w:rsid w:val="008C5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CA0"/>
    <w:rsid w:val="00927DE7"/>
    <w:rsid w:val="00927FB2"/>
    <w:rsid w:val="00927FFC"/>
    <w:rsid w:val="009302A6"/>
    <w:rsid w:val="0093049E"/>
    <w:rsid w:val="00930569"/>
    <w:rsid w:val="00931518"/>
    <w:rsid w:val="00931E5B"/>
    <w:rsid w:val="00931F19"/>
    <w:rsid w:val="009323DD"/>
    <w:rsid w:val="0093261C"/>
    <w:rsid w:val="00934599"/>
    <w:rsid w:val="00935371"/>
    <w:rsid w:val="009355E4"/>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AC"/>
    <w:rsid w:val="0097609B"/>
    <w:rsid w:val="009763A6"/>
    <w:rsid w:val="009763B1"/>
    <w:rsid w:val="009766CF"/>
    <w:rsid w:val="00976A65"/>
    <w:rsid w:val="0097716E"/>
    <w:rsid w:val="009773F1"/>
    <w:rsid w:val="009774CC"/>
    <w:rsid w:val="00980D68"/>
    <w:rsid w:val="00980E94"/>
    <w:rsid w:val="0098179C"/>
    <w:rsid w:val="0098233F"/>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9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1F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431"/>
    <w:rsid w:val="00A65623"/>
    <w:rsid w:val="00A6570E"/>
    <w:rsid w:val="00A65A55"/>
    <w:rsid w:val="00A65B5C"/>
    <w:rsid w:val="00A65CD9"/>
    <w:rsid w:val="00A6625B"/>
    <w:rsid w:val="00A66987"/>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39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1C0"/>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A"/>
    <w:rsid w:val="00B07665"/>
    <w:rsid w:val="00B1026E"/>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0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1F21"/>
    <w:rsid w:val="00B72BAC"/>
    <w:rsid w:val="00B73A00"/>
    <w:rsid w:val="00B741D0"/>
    <w:rsid w:val="00B7494D"/>
    <w:rsid w:val="00B752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ED4"/>
    <w:rsid w:val="00BD584D"/>
    <w:rsid w:val="00BD6237"/>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4E3A"/>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4C"/>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79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C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E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3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89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59D3"/>
    <w:rsid w:val="00D76CA3"/>
    <w:rsid w:val="00D77078"/>
    <w:rsid w:val="00D77C78"/>
    <w:rsid w:val="00D8046D"/>
    <w:rsid w:val="00D80CDF"/>
    <w:rsid w:val="00D8178E"/>
    <w:rsid w:val="00D820FC"/>
    <w:rsid w:val="00D83945"/>
    <w:rsid w:val="00D840DA"/>
    <w:rsid w:val="00D84542"/>
    <w:rsid w:val="00D852E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E5C"/>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64E3"/>
    <w:rsid w:val="00DC6585"/>
    <w:rsid w:val="00DC6D15"/>
    <w:rsid w:val="00DC6E53"/>
    <w:rsid w:val="00DC7145"/>
    <w:rsid w:val="00DC71E2"/>
    <w:rsid w:val="00DC7576"/>
    <w:rsid w:val="00DC7CE8"/>
    <w:rsid w:val="00DD0085"/>
    <w:rsid w:val="00DD008C"/>
    <w:rsid w:val="00DD0332"/>
    <w:rsid w:val="00DD1114"/>
    <w:rsid w:val="00DD138F"/>
    <w:rsid w:val="00DD13C0"/>
    <w:rsid w:val="00DD1477"/>
    <w:rsid w:val="00DD1C87"/>
    <w:rsid w:val="00DD1C9F"/>
    <w:rsid w:val="00DD21DA"/>
    <w:rsid w:val="00DD2519"/>
    <w:rsid w:val="00DD2736"/>
    <w:rsid w:val="00DD2A10"/>
    <w:rsid w:val="00DD2ADA"/>
    <w:rsid w:val="00DD2E82"/>
    <w:rsid w:val="00DD314D"/>
    <w:rsid w:val="00DD35C3"/>
    <w:rsid w:val="00DD37E7"/>
    <w:rsid w:val="00DD39A8"/>
    <w:rsid w:val="00DD47C8"/>
    <w:rsid w:val="00DD5A6E"/>
    <w:rsid w:val="00DD5EB4"/>
    <w:rsid w:val="00DD6064"/>
    <w:rsid w:val="00DD6098"/>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7C"/>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64D"/>
    <w:rsid w:val="00E75068"/>
    <w:rsid w:val="00E76292"/>
    <w:rsid w:val="00E76434"/>
    <w:rsid w:val="00E76A3A"/>
    <w:rsid w:val="00E77D11"/>
    <w:rsid w:val="00E77E5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47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D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ACC"/>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367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4B"/>
    <w:rsid w:val="00F644F1"/>
    <w:rsid w:val="00F650C8"/>
    <w:rsid w:val="00F65227"/>
    <w:rsid w:val="00F65D28"/>
    <w:rsid w:val="00F65FF2"/>
    <w:rsid w:val="00F6698E"/>
    <w:rsid w:val="00F67417"/>
    <w:rsid w:val="00F678A1"/>
    <w:rsid w:val="00F678EB"/>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20B"/>
    <w:rsid w:val="00F94AFD"/>
    <w:rsid w:val="00F94D71"/>
    <w:rsid w:val="00F952BE"/>
    <w:rsid w:val="00F953B3"/>
    <w:rsid w:val="00F9566B"/>
    <w:rsid w:val="00F9576C"/>
    <w:rsid w:val="00F96714"/>
    <w:rsid w:val="00FA05CD"/>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3D4"/>
    <w:rsid w:val="00FC1A04"/>
    <w:rsid w:val="00FC2982"/>
    <w:rsid w:val="00FC30FB"/>
    <w:rsid w:val="00FC3CF6"/>
    <w:rsid w:val="00FC46D9"/>
    <w:rsid w:val="00FC5AAA"/>
    <w:rsid w:val="00FC5CAE"/>
    <w:rsid w:val="00FC5EA5"/>
    <w:rsid w:val="00FC674E"/>
    <w:rsid w:val="00FC7724"/>
    <w:rsid w:val="00FC7AD6"/>
    <w:rsid w:val="00FD003B"/>
    <w:rsid w:val="00FD03FA"/>
    <w:rsid w:val="00FD14E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3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0A62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963A9"/>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1C87"/>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1508"/>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33">
    <w:name w:val="Table Grid33"/>
    <w:basedOn w:val="prastojilentel"/>
    <w:next w:val="Lentelstinklelis"/>
    <w:uiPriority w:val="39"/>
    <w:rsid w:val="00FC13D4"/>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FC13D4"/>
  </w:style>
  <w:style w:type="character" w:customStyle="1" w:styleId="fontstyle01">
    <w:name w:val="fontstyle01"/>
    <w:basedOn w:val="Numatytasispastraiposriftas"/>
    <w:rsid w:val="005A5B9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4488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70349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464032096">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6373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2942621">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52874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girdas.latvys@varena.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 Id="rId35"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9f7bfde5-fec1-41b1-af96-d0ead4fdf1a4"/>
    <ds:schemaRef ds:uri="http://purl.org/dc/elements/1.1/"/>
    <ds:schemaRef ds:uri="http://www.w3.org/XML/1998/namespace"/>
    <ds:schemaRef ds:uri="http://schemas.microsoft.com/office/infopath/2007/PartnerControls"/>
    <ds:schemaRef ds:uri="e58d86aa-8fe5-4539-8203-03c44674af5d"/>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CBD2D23-0CC7-4588-AA0D-15475366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34126</Words>
  <Characters>19453</Characters>
  <Application>Microsoft Office Word</Application>
  <DocSecurity>0</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4</cp:revision>
  <cp:lastPrinted>2024-04-02T10:28:00Z</cp:lastPrinted>
  <dcterms:created xsi:type="dcterms:W3CDTF">2026-03-06T09:46:00Z</dcterms:created>
  <dcterms:modified xsi:type="dcterms:W3CDTF">2026-03-09T08:01:00Z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