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ABAA5" w14:textId="77777777" w:rsidR="00F04837" w:rsidRPr="00BE59BC" w:rsidRDefault="001A3151" w:rsidP="00DE2B73">
      <w:pPr>
        <w:tabs>
          <w:tab w:val="left" w:pos="709"/>
        </w:tabs>
        <w:spacing w:after="0" w:line="240" w:lineRule="auto"/>
        <w:rPr>
          <w:rFonts w:cs="Times New Roman"/>
          <w:color w:val="000000" w:themeColor="text1"/>
          <w:sz w:val="22"/>
        </w:rPr>
      </w:pPr>
      <w:r w:rsidRPr="00BE59BC">
        <w:rPr>
          <w:rFonts w:cs="Times New Roman"/>
          <w:color w:val="000000" w:themeColor="text1"/>
          <w:sz w:val="22"/>
        </w:rPr>
        <w:t xml:space="preserve">                                                                                                                          </w:t>
      </w:r>
      <w:r w:rsidR="004074FD" w:rsidRPr="00BE59BC">
        <w:rPr>
          <w:rFonts w:cs="Times New Roman"/>
          <w:color w:val="000000" w:themeColor="text1"/>
          <w:sz w:val="22"/>
        </w:rPr>
        <w:t xml:space="preserve">                      </w:t>
      </w:r>
    </w:p>
    <w:p w14:paraId="1BAAA040" w14:textId="51AA6EFC" w:rsidR="00387FC5" w:rsidRPr="005610FF" w:rsidRDefault="005610FF" w:rsidP="005610FF">
      <w:pPr>
        <w:tabs>
          <w:tab w:val="left" w:pos="709"/>
        </w:tabs>
        <w:spacing w:after="0" w:line="240" w:lineRule="auto"/>
        <w:jc w:val="right"/>
        <w:rPr>
          <w:rFonts w:cs="Times New Roman"/>
          <w:color w:val="000000" w:themeColor="text1"/>
          <w:sz w:val="22"/>
        </w:rPr>
      </w:pPr>
      <w:r>
        <w:rPr>
          <w:rFonts w:cs="Times New Roman"/>
          <w:color w:val="000000" w:themeColor="text1"/>
          <w:sz w:val="22"/>
        </w:rPr>
        <w:t xml:space="preserve">             </w:t>
      </w:r>
      <w:r w:rsidR="006505DB">
        <w:rPr>
          <w:rFonts w:cs="Times New Roman"/>
          <w:color w:val="000000" w:themeColor="text1"/>
          <w:sz w:val="22"/>
        </w:rPr>
        <w:tab/>
      </w:r>
      <w:r w:rsidR="006505DB">
        <w:rPr>
          <w:rFonts w:cs="Times New Roman"/>
          <w:color w:val="000000" w:themeColor="text1"/>
          <w:sz w:val="22"/>
        </w:rPr>
        <w:tab/>
      </w:r>
      <w:r w:rsidR="006505DB">
        <w:rPr>
          <w:rFonts w:cs="Times New Roman"/>
          <w:color w:val="000000" w:themeColor="text1"/>
          <w:sz w:val="22"/>
        </w:rPr>
        <w:tab/>
      </w:r>
      <w:r w:rsidR="00714E6B">
        <w:rPr>
          <w:rFonts w:cs="Times New Roman"/>
          <w:color w:val="000000" w:themeColor="text1"/>
          <w:sz w:val="22"/>
        </w:rPr>
        <w:tab/>
      </w:r>
      <w:r>
        <w:rPr>
          <w:rFonts w:cs="Times New Roman"/>
          <w:color w:val="000000" w:themeColor="text1"/>
          <w:sz w:val="22"/>
        </w:rPr>
        <w:t xml:space="preserve">                              Pirkimo sąlygų 3 priedas</w:t>
      </w:r>
      <w:r w:rsidR="00714E6B">
        <w:rPr>
          <w:rFonts w:cs="Times New Roman"/>
          <w:color w:val="000000" w:themeColor="text1"/>
          <w:sz w:val="22"/>
        </w:rPr>
        <w:tab/>
      </w:r>
      <w:r w:rsidR="00714E6B">
        <w:rPr>
          <w:rFonts w:cs="Times New Roman"/>
          <w:color w:val="000000" w:themeColor="text1"/>
          <w:sz w:val="22"/>
        </w:rPr>
        <w:tab/>
      </w:r>
    </w:p>
    <w:p w14:paraId="7BD2834D" w14:textId="7F565402" w:rsidR="001A3151" w:rsidRDefault="001A3151" w:rsidP="00E256E3">
      <w:pPr>
        <w:tabs>
          <w:tab w:val="left" w:pos="709"/>
        </w:tabs>
        <w:spacing w:after="0" w:line="240" w:lineRule="auto"/>
        <w:jc w:val="center"/>
        <w:rPr>
          <w:rFonts w:cs="Times New Roman"/>
          <w:b/>
          <w:color w:val="000000" w:themeColor="text1"/>
          <w:szCs w:val="24"/>
        </w:rPr>
      </w:pPr>
      <w:r w:rsidRPr="00C71EDE">
        <w:rPr>
          <w:rFonts w:cs="Times New Roman"/>
          <w:b/>
          <w:color w:val="000000" w:themeColor="text1"/>
          <w:szCs w:val="24"/>
        </w:rPr>
        <w:t>VEIKL</w:t>
      </w:r>
      <w:r w:rsidR="00DE2B73" w:rsidRPr="00C71EDE">
        <w:rPr>
          <w:rFonts w:cs="Times New Roman"/>
          <w:b/>
          <w:color w:val="000000" w:themeColor="text1"/>
          <w:szCs w:val="24"/>
        </w:rPr>
        <w:t>OS</w:t>
      </w:r>
      <w:r w:rsidRPr="00C71EDE">
        <w:rPr>
          <w:rFonts w:cs="Times New Roman"/>
          <w:b/>
          <w:color w:val="000000" w:themeColor="text1"/>
          <w:szCs w:val="24"/>
        </w:rPr>
        <w:t xml:space="preserve"> SĄRAŠAS</w:t>
      </w:r>
    </w:p>
    <w:p w14:paraId="71CF00BF" w14:textId="77777777" w:rsidR="0046612B" w:rsidRDefault="0046612B" w:rsidP="00E256E3">
      <w:pPr>
        <w:tabs>
          <w:tab w:val="left" w:pos="709"/>
        </w:tabs>
        <w:spacing w:after="0" w:line="240" w:lineRule="auto"/>
        <w:jc w:val="center"/>
        <w:rPr>
          <w:rFonts w:cs="Times New Roman"/>
          <w:b/>
          <w:color w:val="000000" w:themeColor="text1"/>
          <w:szCs w:val="24"/>
        </w:rPr>
      </w:pPr>
    </w:p>
    <w:p w14:paraId="359EB1ED" w14:textId="66F973E4" w:rsidR="005610FF" w:rsidRDefault="00552304" w:rsidP="005610FF">
      <w:pPr>
        <w:tabs>
          <w:tab w:val="left" w:pos="709"/>
        </w:tabs>
        <w:spacing w:after="0" w:line="240" w:lineRule="auto"/>
        <w:jc w:val="center"/>
        <w:rPr>
          <w:b/>
          <w:caps/>
          <w:szCs w:val="24"/>
        </w:rPr>
      </w:pPr>
      <w:r w:rsidRPr="00F533EA">
        <w:rPr>
          <w:b/>
          <w:caps/>
          <w:szCs w:val="24"/>
        </w:rPr>
        <w:t xml:space="preserve">Kėdainių dvaro sodybos </w:t>
      </w:r>
      <w:r>
        <w:rPr>
          <w:b/>
          <w:caps/>
          <w:szCs w:val="24"/>
        </w:rPr>
        <w:t>PARKO (U.K. KVR 216)</w:t>
      </w:r>
      <w:r w:rsidRPr="00F533EA">
        <w:rPr>
          <w:b/>
          <w:caps/>
          <w:szCs w:val="24"/>
        </w:rPr>
        <w:t xml:space="preserve"> </w:t>
      </w:r>
      <w:r>
        <w:rPr>
          <w:b/>
          <w:caps/>
          <w:szCs w:val="24"/>
        </w:rPr>
        <w:t>STATINIŲ KAPITALINIO REMONTO</w:t>
      </w:r>
      <w:r w:rsidR="00922370" w:rsidRPr="00F533EA">
        <w:rPr>
          <w:b/>
          <w:caps/>
          <w:szCs w:val="24"/>
        </w:rPr>
        <w:t xml:space="preserve"> darb</w:t>
      </w:r>
      <w:r w:rsidR="00922370">
        <w:rPr>
          <w:b/>
          <w:caps/>
          <w:szCs w:val="24"/>
        </w:rPr>
        <w:t>AI</w:t>
      </w:r>
    </w:p>
    <w:p w14:paraId="1FDACE4C" w14:textId="77777777" w:rsidR="00922370" w:rsidRPr="005610FF" w:rsidRDefault="00922370" w:rsidP="005610FF">
      <w:pPr>
        <w:tabs>
          <w:tab w:val="left" w:pos="709"/>
        </w:tabs>
        <w:spacing w:after="0" w:line="240" w:lineRule="auto"/>
        <w:jc w:val="center"/>
        <w:rPr>
          <w:rFonts w:cs="Times New Roman"/>
          <w:b/>
          <w:color w:val="000000" w:themeColor="text1"/>
          <w:szCs w:val="24"/>
        </w:rPr>
      </w:pPr>
    </w:p>
    <w:tbl>
      <w:tblPr>
        <w:tblW w:w="974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499"/>
        <w:gridCol w:w="2141"/>
      </w:tblGrid>
      <w:tr w:rsidR="005A71A3" w:rsidRPr="00C71EDE" w14:paraId="18D7D32D" w14:textId="77777777" w:rsidTr="00C71EDE">
        <w:trPr>
          <w:trHeight w:val="2566"/>
        </w:trPr>
        <w:tc>
          <w:tcPr>
            <w:tcW w:w="1101" w:type="dxa"/>
            <w:shd w:val="clear" w:color="auto" w:fill="auto"/>
          </w:tcPr>
          <w:p w14:paraId="5EEF0B82" w14:textId="77777777" w:rsidR="005A71A3" w:rsidRPr="00C71EDE" w:rsidRDefault="005A71A3" w:rsidP="00E256E3">
            <w:pPr>
              <w:tabs>
                <w:tab w:val="left" w:pos="709"/>
              </w:tabs>
              <w:spacing w:after="0" w:line="240" w:lineRule="auto"/>
              <w:ind w:right="3577"/>
              <w:jc w:val="center"/>
              <w:rPr>
                <w:rFonts w:cs="Times New Roman"/>
                <w:color w:val="000000" w:themeColor="text1"/>
              </w:rPr>
            </w:pPr>
          </w:p>
          <w:p w14:paraId="139974AA" w14:textId="77777777" w:rsidR="005A71A3" w:rsidRPr="00C71EDE" w:rsidRDefault="005A71A3" w:rsidP="00E256E3">
            <w:pPr>
              <w:tabs>
                <w:tab w:val="left" w:pos="709"/>
              </w:tabs>
              <w:spacing w:after="0" w:line="240" w:lineRule="auto"/>
              <w:rPr>
                <w:rFonts w:cs="Times New Roman"/>
                <w:color w:val="000000" w:themeColor="text1"/>
              </w:rPr>
            </w:pPr>
          </w:p>
          <w:p w14:paraId="011D4998" w14:textId="77777777" w:rsidR="005A71A3" w:rsidRPr="00C71EDE" w:rsidRDefault="005A71A3" w:rsidP="00E256E3">
            <w:pPr>
              <w:tabs>
                <w:tab w:val="left" w:pos="709"/>
              </w:tabs>
              <w:spacing w:after="0" w:line="240" w:lineRule="auto"/>
              <w:rPr>
                <w:rFonts w:cs="Times New Roman"/>
                <w:color w:val="000000" w:themeColor="text1"/>
              </w:rPr>
            </w:pPr>
          </w:p>
          <w:p w14:paraId="5B9D09A9" w14:textId="77777777" w:rsidR="005A71A3" w:rsidRPr="00C71EDE" w:rsidRDefault="005A71A3" w:rsidP="00E256E3">
            <w:pPr>
              <w:tabs>
                <w:tab w:val="left" w:pos="709"/>
              </w:tabs>
              <w:spacing w:after="0" w:line="240" w:lineRule="auto"/>
              <w:rPr>
                <w:rFonts w:cs="Times New Roman"/>
                <w:b/>
                <w:color w:val="000000" w:themeColor="text1"/>
              </w:rPr>
            </w:pPr>
            <w:r w:rsidRPr="00C71EDE">
              <w:rPr>
                <w:rFonts w:cs="Times New Roman"/>
                <w:b/>
                <w:color w:val="000000" w:themeColor="text1"/>
                <w:sz w:val="22"/>
              </w:rPr>
              <w:t>Eil. Nr.</w:t>
            </w:r>
          </w:p>
          <w:p w14:paraId="32887023" w14:textId="77777777" w:rsidR="005A71A3" w:rsidRPr="00C71EDE" w:rsidRDefault="005A71A3" w:rsidP="00E256E3">
            <w:pPr>
              <w:tabs>
                <w:tab w:val="left" w:pos="709"/>
              </w:tabs>
              <w:spacing w:after="0" w:line="240" w:lineRule="auto"/>
              <w:rPr>
                <w:rFonts w:cs="Times New Roman"/>
                <w:color w:val="000000" w:themeColor="text1"/>
              </w:rPr>
            </w:pPr>
          </w:p>
          <w:p w14:paraId="3742C88E" w14:textId="77777777" w:rsidR="005A71A3" w:rsidRPr="00C71EDE" w:rsidRDefault="005A71A3" w:rsidP="00E256E3">
            <w:pPr>
              <w:tabs>
                <w:tab w:val="left" w:pos="709"/>
              </w:tabs>
              <w:spacing w:after="0" w:line="240" w:lineRule="auto"/>
              <w:rPr>
                <w:rFonts w:cs="Times New Roman"/>
                <w:color w:val="000000" w:themeColor="text1"/>
              </w:rPr>
            </w:pPr>
          </w:p>
          <w:p w14:paraId="1814C143" w14:textId="77777777" w:rsidR="005A71A3" w:rsidRPr="00C71EDE" w:rsidRDefault="005A71A3" w:rsidP="00E256E3">
            <w:pPr>
              <w:tabs>
                <w:tab w:val="left" w:pos="709"/>
              </w:tabs>
              <w:spacing w:after="0" w:line="240" w:lineRule="auto"/>
              <w:rPr>
                <w:rFonts w:cs="Times New Roman"/>
                <w:color w:val="000000" w:themeColor="text1"/>
              </w:rPr>
            </w:pPr>
          </w:p>
          <w:p w14:paraId="6F46DA5D" w14:textId="77777777" w:rsidR="005A71A3" w:rsidRPr="00C71EDE" w:rsidRDefault="005A71A3" w:rsidP="00E256E3">
            <w:pPr>
              <w:tabs>
                <w:tab w:val="left" w:pos="709"/>
              </w:tabs>
              <w:spacing w:after="0" w:line="240" w:lineRule="auto"/>
              <w:rPr>
                <w:rFonts w:cs="Times New Roman"/>
                <w:color w:val="000000" w:themeColor="text1"/>
              </w:rPr>
            </w:pPr>
          </w:p>
        </w:tc>
        <w:tc>
          <w:tcPr>
            <w:tcW w:w="6499" w:type="dxa"/>
            <w:shd w:val="clear" w:color="auto" w:fill="auto"/>
          </w:tcPr>
          <w:p w14:paraId="52011CD4" w14:textId="77777777" w:rsidR="005A71A3" w:rsidRPr="00C71EDE" w:rsidRDefault="005A71A3" w:rsidP="00E256E3">
            <w:pPr>
              <w:tabs>
                <w:tab w:val="left" w:pos="709"/>
              </w:tabs>
              <w:spacing w:after="0" w:line="240" w:lineRule="auto"/>
              <w:rPr>
                <w:rFonts w:cs="Times New Roman"/>
                <w:b/>
                <w:color w:val="000000" w:themeColor="text1"/>
              </w:rPr>
            </w:pPr>
          </w:p>
          <w:p w14:paraId="0FBBC398" w14:textId="77777777" w:rsidR="005A71A3" w:rsidRPr="00C71EDE" w:rsidRDefault="005A71A3" w:rsidP="00E256E3">
            <w:pPr>
              <w:tabs>
                <w:tab w:val="left" w:pos="709"/>
              </w:tabs>
              <w:spacing w:after="0" w:line="240" w:lineRule="auto"/>
              <w:rPr>
                <w:rFonts w:cs="Times New Roman"/>
                <w:b/>
                <w:color w:val="000000" w:themeColor="text1"/>
              </w:rPr>
            </w:pPr>
          </w:p>
          <w:p w14:paraId="314B48C7" w14:textId="77777777" w:rsidR="005A71A3" w:rsidRPr="00C71EDE" w:rsidRDefault="005A71A3" w:rsidP="00E256E3">
            <w:pPr>
              <w:tabs>
                <w:tab w:val="left" w:pos="709"/>
              </w:tabs>
              <w:spacing w:after="0" w:line="240" w:lineRule="auto"/>
              <w:rPr>
                <w:rFonts w:cs="Times New Roman"/>
                <w:b/>
                <w:color w:val="000000" w:themeColor="text1"/>
              </w:rPr>
            </w:pPr>
          </w:p>
          <w:p w14:paraId="312296DD" w14:textId="3033DABA" w:rsidR="005A71A3" w:rsidRPr="00C71EDE" w:rsidRDefault="005A71A3" w:rsidP="00E256E3">
            <w:pPr>
              <w:tabs>
                <w:tab w:val="left" w:pos="709"/>
              </w:tabs>
              <w:spacing w:after="0" w:line="240" w:lineRule="auto"/>
              <w:jc w:val="center"/>
              <w:rPr>
                <w:rFonts w:cs="Times New Roman"/>
                <w:b/>
                <w:color w:val="000000" w:themeColor="text1"/>
              </w:rPr>
            </w:pPr>
            <w:r w:rsidRPr="00C71EDE">
              <w:rPr>
                <w:rFonts w:cs="Times New Roman"/>
                <w:b/>
                <w:color w:val="000000" w:themeColor="text1"/>
                <w:sz w:val="22"/>
              </w:rPr>
              <w:t>Nuolatinių Darbų/paslaugų veiklos (etapo) pavadinimas</w:t>
            </w:r>
          </w:p>
        </w:tc>
        <w:tc>
          <w:tcPr>
            <w:tcW w:w="2141" w:type="dxa"/>
            <w:shd w:val="clear" w:color="auto" w:fill="auto"/>
          </w:tcPr>
          <w:p w14:paraId="752217F5" w14:textId="77777777" w:rsidR="005A71A3" w:rsidRPr="00C71EDE" w:rsidRDefault="005A71A3" w:rsidP="00E256E3">
            <w:pPr>
              <w:tabs>
                <w:tab w:val="left" w:pos="709"/>
              </w:tabs>
              <w:spacing w:after="0" w:line="240" w:lineRule="auto"/>
              <w:jc w:val="center"/>
              <w:rPr>
                <w:rFonts w:cs="Times New Roman"/>
                <w:b/>
                <w:color w:val="000000" w:themeColor="text1"/>
              </w:rPr>
            </w:pPr>
          </w:p>
          <w:p w14:paraId="26474CDF" w14:textId="77777777" w:rsidR="005A71A3" w:rsidRPr="00C71EDE" w:rsidRDefault="005A71A3" w:rsidP="00E256E3">
            <w:pPr>
              <w:tabs>
                <w:tab w:val="left" w:pos="709"/>
              </w:tabs>
              <w:spacing w:after="0" w:line="240" w:lineRule="auto"/>
              <w:jc w:val="center"/>
              <w:rPr>
                <w:rFonts w:cs="Times New Roman"/>
                <w:b/>
                <w:color w:val="000000" w:themeColor="text1"/>
              </w:rPr>
            </w:pPr>
          </w:p>
          <w:p w14:paraId="3B6A9C8D" w14:textId="77777777" w:rsidR="005A71A3" w:rsidRPr="00C71EDE" w:rsidRDefault="005A71A3" w:rsidP="00E256E3">
            <w:pPr>
              <w:tabs>
                <w:tab w:val="left" w:pos="709"/>
              </w:tabs>
              <w:spacing w:after="0" w:line="240" w:lineRule="auto"/>
              <w:jc w:val="center"/>
              <w:rPr>
                <w:rFonts w:cs="Times New Roman"/>
                <w:b/>
                <w:color w:val="000000" w:themeColor="text1"/>
              </w:rPr>
            </w:pPr>
          </w:p>
          <w:p w14:paraId="5A90DF3A" w14:textId="185CCE7F" w:rsidR="005A71A3" w:rsidRPr="00C71EDE" w:rsidRDefault="005A71A3" w:rsidP="00E256E3">
            <w:pPr>
              <w:tabs>
                <w:tab w:val="left" w:pos="709"/>
              </w:tabs>
              <w:spacing w:after="0" w:line="240" w:lineRule="auto"/>
              <w:jc w:val="center"/>
              <w:rPr>
                <w:rFonts w:cs="Times New Roman"/>
                <w:b/>
                <w:color w:val="000000" w:themeColor="text1"/>
              </w:rPr>
            </w:pPr>
            <w:r w:rsidRPr="00C71EDE">
              <w:rPr>
                <w:rFonts w:cs="Times New Roman"/>
                <w:b/>
                <w:color w:val="000000" w:themeColor="text1"/>
                <w:sz w:val="22"/>
              </w:rPr>
              <w:t>Darbo kaina. Eur be PVM</w:t>
            </w:r>
          </w:p>
          <w:p w14:paraId="2FBB51FE" w14:textId="77777777" w:rsidR="005A71A3" w:rsidRPr="00C71EDE" w:rsidRDefault="005A71A3" w:rsidP="00E256E3">
            <w:pPr>
              <w:tabs>
                <w:tab w:val="left" w:pos="709"/>
              </w:tabs>
              <w:spacing w:after="0" w:line="240" w:lineRule="auto"/>
              <w:jc w:val="center"/>
              <w:rPr>
                <w:rFonts w:cs="Times New Roman"/>
                <w:b/>
                <w:color w:val="000000" w:themeColor="text1"/>
              </w:rPr>
            </w:pPr>
            <w:r w:rsidRPr="00C71EDE">
              <w:rPr>
                <w:rFonts w:cs="Times New Roman"/>
                <w:b/>
                <w:color w:val="000000" w:themeColor="text1"/>
                <w:sz w:val="22"/>
              </w:rPr>
              <w:t>[pildo rangovas]</w:t>
            </w:r>
          </w:p>
          <w:p w14:paraId="4045517E" w14:textId="77777777" w:rsidR="005A71A3" w:rsidRPr="00C71EDE" w:rsidRDefault="005A71A3" w:rsidP="00E256E3">
            <w:pPr>
              <w:tabs>
                <w:tab w:val="left" w:pos="709"/>
              </w:tabs>
              <w:spacing w:after="0" w:line="240" w:lineRule="auto"/>
              <w:jc w:val="center"/>
              <w:rPr>
                <w:rFonts w:cs="Times New Roman"/>
                <w:b/>
                <w:color w:val="000000" w:themeColor="text1"/>
              </w:rPr>
            </w:pPr>
          </w:p>
          <w:p w14:paraId="3E542EE8" w14:textId="77777777" w:rsidR="005A71A3" w:rsidRPr="00C71EDE" w:rsidRDefault="005A71A3" w:rsidP="00E256E3">
            <w:pPr>
              <w:tabs>
                <w:tab w:val="left" w:pos="709"/>
              </w:tabs>
              <w:spacing w:after="0" w:line="240" w:lineRule="auto"/>
              <w:jc w:val="center"/>
              <w:rPr>
                <w:rFonts w:cs="Times New Roman"/>
                <w:b/>
                <w:color w:val="000000" w:themeColor="text1"/>
              </w:rPr>
            </w:pPr>
          </w:p>
          <w:p w14:paraId="02D0A1B2" w14:textId="77777777" w:rsidR="005A71A3" w:rsidRPr="00C71EDE" w:rsidRDefault="005A71A3" w:rsidP="000B6A9C">
            <w:pPr>
              <w:tabs>
                <w:tab w:val="left" w:pos="709"/>
              </w:tabs>
              <w:spacing w:after="0" w:line="240" w:lineRule="auto"/>
              <w:jc w:val="center"/>
              <w:rPr>
                <w:rFonts w:cs="Times New Roman"/>
                <w:b/>
                <w:color w:val="000000" w:themeColor="text1"/>
              </w:rPr>
            </w:pPr>
          </w:p>
        </w:tc>
      </w:tr>
      <w:tr w:rsidR="005A71A3" w:rsidRPr="00C71EDE" w14:paraId="13046AA9" w14:textId="77777777" w:rsidTr="00C71EDE">
        <w:trPr>
          <w:trHeight w:val="267"/>
        </w:trPr>
        <w:tc>
          <w:tcPr>
            <w:tcW w:w="1101" w:type="dxa"/>
            <w:shd w:val="clear" w:color="auto" w:fill="auto"/>
          </w:tcPr>
          <w:p w14:paraId="2080555F" w14:textId="77777777" w:rsidR="005A71A3" w:rsidRPr="00C71EDE" w:rsidRDefault="005A71A3" w:rsidP="00E256E3">
            <w:pPr>
              <w:tabs>
                <w:tab w:val="left" w:pos="709"/>
              </w:tabs>
              <w:spacing w:after="0" w:line="240" w:lineRule="auto"/>
              <w:jc w:val="center"/>
              <w:rPr>
                <w:rFonts w:cs="Times New Roman"/>
                <w:b/>
                <w:color w:val="000000" w:themeColor="text1"/>
              </w:rPr>
            </w:pPr>
            <w:r w:rsidRPr="00C71EDE">
              <w:rPr>
                <w:rFonts w:cs="Times New Roman"/>
                <w:b/>
                <w:color w:val="000000" w:themeColor="text1"/>
                <w:sz w:val="22"/>
              </w:rPr>
              <w:t>1.</w:t>
            </w:r>
          </w:p>
        </w:tc>
        <w:tc>
          <w:tcPr>
            <w:tcW w:w="6499" w:type="dxa"/>
            <w:shd w:val="clear" w:color="auto" w:fill="auto"/>
          </w:tcPr>
          <w:p w14:paraId="249CDB94" w14:textId="1A0A6D29" w:rsidR="005A71A3" w:rsidRPr="00C71EDE" w:rsidRDefault="005A71A3" w:rsidP="00E256E3">
            <w:pPr>
              <w:tabs>
                <w:tab w:val="left" w:pos="709"/>
              </w:tabs>
              <w:spacing w:after="0" w:line="240" w:lineRule="auto"/>
              <w:jc w:val="center"/>
              <w:rPr>
                <w:rFonts w:cs="Times New Roman"/>
                <w:b/>
                <w:color w:val="000000" w:themeColor="text1"/>
              </w:rPr>
            </w:pPr>
            <w:r w:rsidRPr="00C71EDE">
              <w:rPr>
                <w:rFonts w:cs="Times New Roman"/>
                <w:b/>
                <w:color w:val="000000" w:themeColor="text1"/>
                <w:sz w:val="22"/>
              </w:rPr>
              <w:t>2.</w:t>
            </w:r>
          </w:p>
        </w:tc>
        <w:tc>
          <w:tcPr>
            <w:tcW w:w="2141" w:type="dxa"/>
            <w:shd w:val="clear" w:color="auto" w:fill="auto"/>
          </w:tcPr>
          <w:p w14:paraId="24E57D4B" w14:textId="050995AC" w:rsidR="005A71A3" w:rsidRPr="00C71EDE" w:rsidRDefault="005A71A3" w:rsidP="00E256E3">
            <w:pPr>
              <w:tabs>
                <w:tab w:val="left" w:pos="709"/>
              </w:tabs>
              <w:spacing w:after="0" w:line="240" w:lineRule="auto"/>
              <w:jc w:val="center"/>
              <w:rPr>
                <w:rFonts w:cs="Times New Roman"/>
                <w:b/>
                <w:color w:val="000000" w:themeColor="text1"/>
              </w:rPr>
            </w:pPr>
            <w:r w:rsidRPr="00C71EDE">
              <w:rPr>
                <w:rFonts w:cs="Times New Roman"/>
                <w:b/>
                <w:color w:val="000000" w:themeColor="text1"/>
                <w:sz w:val="22"/>
              </w:rPr>
              <w:t>3</w:t>
            </w:r>
          </w:p>
        </w:tc>
      </w:tr>
      <w:tr w:rsidR="007B4111" w:rsidRPr="00C71EDE" w14:paraId="46381618" w14:textId="77777777" w:rsidTr="00C71EDE">
        <w:trPr>
          <w:trHeight w:val="267"/>
        </w:trPr>
        <w:tc>
          <w:tcPr>
            <w:tcW w:w="1101" w:type="dxa"/>
            <w:shd w:val="clear" w:color="auto" w:fill="auto"/>
          </w:tcPr>
          <w:p w14:paraId="168CAE2E" w14:textId="57425285" w:rsidR="007B4111" w:rsidRPr="00C71EDE" w:rsidRDefault="007B4111" w:rsidP="007B4111">
            <w:pPr>
              <w:tabs>
                <w:tab w:val="left" w:pos="709"/>
              </w:tabs>
              <w:spacing w:after="0" w:line="240" w:lineRule="auto"/>
              <w:jc w:val="center"/>
              <w:rPr>
                <w:rFonts w:cs="Times New Roman"/>
                <w:b/>
                <w:color w:val="000000" w:themeColor="text1"/>
                <w:sz w:val="22"/>
              </w:rPr>
            </w:pPr>
            <w:r w:rsidRPr="00C71EDE">
              <w:rPr>
                <w:rFonts w:cs="Times New Roman"/>
                <w:color w:val="000000" w:themeColor="text1"/>
                <w:sz w:val="22"/>
              </w:rPr>
              <w:t>1.</w:t>
            </w:r>
          </w:p>
        </w:tc>
        <w:tc>
          <w:tcPr>
            <w:tcW w:w="6499" w:type="dxa"/>
            <w:shd w:val="clear" w:color="auto" w:fill="auto"/>
          </w:tcPr>
          <w:p w14:paraId="2E02CD24" w14:textId="5D3560B7" w:rsidR="007B4111" w:rsidRPr="00C71EDE" w:rsidRDefault="007B4111" w:rsidP="00821686">
            <w:pPr>
              <w:tabs>
                <w:tab w:val="left" w:pos="709"/>
              </w:tabs>
              <w:spacing w:after="0" w:line="240" w:lineRule="auto"/>
              <w:rPr>
                <w:rFonts w:cs="Times New Roman"/>
                <w:b/>
                <w:color w:val="000000" w:themeColor="text1"/>
                <w:sz w:val="22"/>
              </w:rPr>
            </w:pPr>
            <w:r w:rsidRPr="00821686">
              <w:rPr>
                <w:rFonts w:cs="Times New Roman"/>
                <w:color w:val="000000" w:themeColor="text1"/>
                <w:szCs w:val="24"/>
              </w:rPr>
              <w:t>Sklypo paruošiamieji darbai</w:t>
            </w:r>
          </w:p>
        </w:tc>
        <w:tc>
          <w:tcPr>
            <w:tcW w:w="2141" w:type="dxa"/>
            <w:shd w:val="clear" w:color="auto" w:fill="auto"/>
          </w:tcPr>
          <w:p w14:paraId="3C849AEC" w14:textId="77777777" w:rsidR="007B4111" w:rsidRPr="00C71EDE" w:rsidRDefault="007B4111" w:rsidP="007B4111">
            <w:pPr>
              <w:tabs>
                <w:tab w:val="left" w:pos="709"/>
              </w:tabs>
              <w:spacing w:after="0" w:line="240" w:lineRule="auto"/>
              <w:jc w:val="center"/>
              <w:rPr>
                <w:rFonts w:cs="Times New Roman"/>
                <w:b/>
                <w:color w:val="000000" w:themeColor="text1"/>
                <w:sz w:val="22"/>
              </w:rPr>
            </w:pPr>
          </w:p>
        </w:tc>
      </w:tr>
      <w:tr w:rsidR="007B4111" w:rsidRPr="00C71EDE" w14:paraId="76A9FDBB" w14:textId="77777777" w:rsidTr="00C71EDE">
        <w:trPr>
          <w:trHeight w:val="282"/>
        </w:trPr>
        <w:tc>
          <w:tcPr>
            <w:tcW w:w="1101" w:type="dxa"/>
            <w:shd w:val="clear" w:color="auto" w:fill="auto"/>
          </w:tcPr>
          <w:p w14:paraId="117FF955" w14:textId="7F63F788" w:rsidR="007B4111" w:rsidRPr="00C71EDE" w:rsidRDefault="009D4942" w:rsidP="007B4111">
            <w:pPr>
              <w:tabs>
                <w:tab w:val="left" w:pos="709"/>
              </w:tabs>
              <w:spacing w:after="0" w:line="240" w:lineRule="auto"/>
              <w:jc w:val="center"/>
              <w:rPr>
                <w:rFonts w:cs="Times New Roman"/>
                <w:color w:val="000000" w:themeColor="text1"/>
              </w:rPr>
            </w:pPr>
            <w:r>
              <w:rPr>
                <w:rFonts w:cs="Times New Roman"/>
                <w:color w:val="000000" w:themeColor="text1"/>
                <w:sz w:val="22"/>
              </w:rPr>
              <w:t>2</w:t>
            </w:r>
            <w:r w:rsidR="007B4111" w:rsidRPr="00C71EDE">
              <w:rPr>
                <w:rFonts w:cs="Times New Roman"/>
                <w:color w:val="000000" w:themeColor="text1"/>
                <w:sz w:val="22"/>
              </w:rPr>
              <w:t>.</w:t>
            </w:r>
          </w:p>
        </w:tc>
        <w:tc>
          <w:tcPr>
            <w:tcW w:w="6499" w:type="dxa"/>
            <w:shd w:val="clear" w:color="auto" w:fill="auto"/>
          </w:tcPr>
          <w:p w14:paraId="758CF383" w14:textId="2DC6DD8D" w:rsidR="007B4111" w:rsidRPr="00C71EDE" w:rsidRDefault="007B4111" w:rsidP="007B4111">
            <w:pPr>
              <w:tabs>
                <w:tab w:val="left" w:pos="709"/>
              </w:tabs>
              <w:spacing w:after="0" w:line="240" w:lineRule="auto"/>
              <w:rPr>
                <w:rFonts w:cs="Times New Roman"/>
                <w:color w:val="000000" w:themeColor="text1"/>
              </w:rPr>
            </w:pPr>
            <w:r>
              <w:rPr>
                <w:rFonts w:cs="Times New Roman"/>
                <w:color w:val="000000" w:themeColor="text1"/>
                <w:szCs w:val="24"/>
              </w:rPr>
              <w:t xml:space="preserve">Darbai </w:t>
            </w:r>
            <w:r w:rsidR="00821686">
              <w:rPr>
                <w:rFonts w:cs="Times New Roman"/>
                <w:color w:val="000000" w:themeColor="text1"/>
                <w:szCs w:val="24"/>
              </w:rPr>
              <w:t xml:space="preserve">žiniaraščio </w:t>
            </w:r>
            <w:r>
              <w:rPr>
                <w:rFonts w:cs="Times New Roman"/>
                <w:color w:val="000000" w:themeColor="text1"/>
                <w:szCs w:val="24"/>
              </w:rPr>
              <w:t>skiltyje „Pjūvis E – E (kontraforsas)“</w:t>
            </w:r>
          </w:p>
        </w:tc>
        <w:tc>
          <w:tcPr>
            <w:tcW w:w="2141" w:type="dxa"/>
            <w:shd w:val="clear" w:color="auto" w:fill="auto"/>
          </w:tcPr>
          <w:p w14:paraId="3B66ED4A" w14:textId="77777777" w:rsidR="007B4111" w:rsidRPr="00C71EDE" w:rsidRDefault="007B4111" w:rsidP="007B4111">
            <w:pPr>
              <w:tabs>
                <w:tab w:val="left" w:pos="709"/>
              </w:tabs>
              <w:spacing w:after="0" w:line="240" w:lineRule="auto"/>
              <w:rPr>
                <w:rFonts w:cs="Times New Roman"/>
                <w:color w:val="000000" w:themeColor="text1"/>
              </w:rPr>
            </w:pPr>
          </w:p>
        </w:tc>
      </w:tr>
      <w:tr w:rsidR="007B4111" w:rsidRPr="00C71EDE" w14:paraId="5789D55A" w14:textId="77777777" w:rsidTr="00C71EDE">
        <w:trPr>
          <w:trHeight w:val="282"/>
        </w:trPr>
        <w:tc>
          <w:tcPr>
            <w:tcW w:w="1101" w:type="dxa"/>
            <w:shd w:val="clear" w:color="auto" w:fill="auto"/>
          </w:tcPr>
          <w:p w14:paraId="26FF5FCF" w14:textId="03800115" w:rsidR="007B4111" w:rsidRPr="00C71EDE" w:rsidRDefault="009D4942" w:rsidP="007B4111">
            <w:pPr>
              <w:tabs>
                <w:tab w:val="left" w:pos="709"/>
              </w:tabs>
              <w:spacing w:after="0" w:line="240" w:lineRule="auto"/>
              <w:jc w:val="center"/>
              <w:rPr>
                <w:rFonts w:cs="Times New Roman"/>
                <w:color w:val="000000" w:themeColor="text1"/>
              </w:rPr>
            </w:pPr>
            <w:r>
              <w:rPr>
                <w:rFonts w:cs="Times New Roman"/>
                <w:color w:val="000000" w:themeColor="text1"/>
                <w:sz w:val="22"/>
              </w:rPr>
              <w:t>3</w:t>
            </w:r>
            <w:r w:rsidR="007B4111">
              <w:rPr>
                <w:rFonts w:cs="Times New Roman"/>
                <w:color w:val="000000" w:themeColor="text1"/>
                <w:sz w:val="22"/>
              </w:rPr>
              <w:t>.</w:t>
            </w:r>
          </w:p>
        </w:tc>
        <w:tc>
          <w:tcPr>
            <w:tcW w:w="6499" w:type="dxa"/>
            <w:shd w:val="clear" w:color="auto" w:fill="auto"/>
          </w:tcPr>
          <w:p w14:paraId="03F10000" w14:textId="4AF4BB2E" w:rsidR="007B4111" w:rsidRPr="00C71EDE" w:rsidRDefault="007B4111" w:rsidP="007B4111">
            <w:pPr>
              <w:tabs>
                <w:tab w:val="left" w:pos="709"/>
              </w:tabs>
              <w:spacing w:after="0" w:line="240" w:lineRule="auto"/>
              <w:rPr>
                <w:rFonts w:cs="Times New Roman"/>
                <w:color w:val="000000" w:themeColor="text1"/>
              </w:rPr>
            </w:pPr>
            <w:r>
              <w:rPr>
                <w:rFonts w:cs="Times New Roman"/>
                <w:color w:val="000000" w:themeColor="text1"/>
                <w:szCs w:val="24"/>
              </w:rPr>
              <w:t xml:space="preserve">Darbai </w:t>
            </w:r>
            <w:r w:rsidR="00821686">
              <w:rPr>
                <w:rFonts w:cs="Times New Roman"/>
                <w:color w:val="000000" w:themeColor="text1"/>
                <w:szCs w:val="24"/>
              </w:rPr>
              <w:t xml:space="preserve">žiniaraščio </w:t>
            </w:r>
            <w:r>
              <w:rPr>
                <w:rFonts w:cs="Times New Roman"/>
                <w:color w:val="000000" w:themeColor="text1"/>
                <w:szCs w:val="24"/>
              </w:rPr>
              <w:t>skiltyje „Mazgas A“</w:t>
            </w:r>
          </w:p>
        </w:tc>
        <w:tc>
          <w:tcPr>
            <w:tcW w:w="2141" w:type="dxa"/>
            <w:shd w:val="clear" w:color="auto" w:fill="auto"/>
          </w:tcPr>
          <w:p w14:paraId="4F99BA38" w14:textId="77777777" w:rsidR="007B4111" w:rsidRPr="00C71EDE" w:rsidRDefault="007B4111" w:rsidP="007B4111">
            <w:pPr>
              <w:tabs>
                <w:tab w:val="left" w:pos="709"/>
              </w:tabs>
              <w:spacing w:after="0" w:line="240" w:lineRule="auto"/>
              <w:rPr>
                <w:rFonts w:cs="Times New Roman"/>
                <w:color w:val="000000" w:themeColor="text1"/>
              </w:rPr>
            </w:pPr>
          </w:p>
        </w:tc>
      </w:tr>
      <w:tr w:rsidR="007B4111" w:rsidRPr="00C71EDE" w14:paraId="597C8C82" w14:textId="77777777" w:rsidTr="00C71EDE">
        <w:trPr>
          <w:trHeight w:val="282"/>
        </w:trPr>
        <w:tc>
          <w:tcPr>
            <w:tcW w:w="1101" w:type="dxa"/>
            <w:shd w:val="clear" w:color="auto" w:fill="auto"/>
          </w:tcPr>
          <w:p w14:paraId="7ABE145F" w14:textId="490A1E32" w:rsidR="007B4111" w:rsidRPr="00C71EDE" w:rsidRDefault="009D4942" w:rsidP="007B4111">
            <w:pPr>
              <w:tabs>
                <w:tab w:val="left" w:pos="709"/>
              </w:tabs>
              <w:spacing w:after="0" w:line="240" w:lineRule="auto"/>
              <w:jc w:val="center"/>
              <w:rPr>
                <w:rFonts w:cs="Times New Roman"/>
                <w:color w:val="000000" w:themeColor="text1"/>
                <w:sz w:val="22"/>
              </w:rPr>
            </w:pPr>
            <w:r>
              <w:rPr>
                <w:rFonts w:cs="Times New Roman"/>
                <w:color w:val="000000" w:themeColor="text1"/>
                <w:sz w:val="22"/>
              </w:rPr>
              <w:t>4</w:t>
            </w:r>
            <w:r w:rsidR="007B4111">
              <w:rPr>
                <w:rFonts w:cs="Times New Roman"/>
                <w:color w:val="000000" w:themeColor="text1"/>
                <w:sz w:val="22"/>
              </w:rPr>
              <w:t>.</w:t>
            </w:r>
          </w:p>
        </w:tc>
        <w:tc>
          <w:tcPr>
            <w:tcW w:w="6499" w:type="dxa"/>
            <w:shd w:val="clear" w:color="auto" w:fill="auto"/>
          </w:tcPr>
          <w:p w14:paraId="69207EB0" w14:textId="58C71D4A" w:rsidR="007B4111" w:rsidRDefault="007B4111" w:rsidP="007B4111">
            <w:pPr>
              <w:tabs>
                <w:tab w:val="left" w:pos="709"/>
              </w:tabs>
              <w:spacing w:after="0" w:line="240" w:lineRule="auto"/>
              <w:rPr>
                <w:rFonts w:cs="Times New Roman"/>
                <w:color w:val="000000" w:themeColor="text1"/>
                <w:szCs w:val="24"/>
              </w:rPr>
            </w:pPr>
            <w:r>
              <w:rPr>
                <w:rFonts w:cs="Times New Roman"/>
                <w:color w:val="000000" w:themeColor="text1"/>
                <w:szCs w:val="24"/>
              </w:rPr>
              <w:t xml:space="preserve">Darbai </w:t>
            </w:r>
            <w:r w:rsidR="00821686">
              <w:rPr>
                <w:rFonts w:cs="Times New Roman"/>
                <w:color w:val="000000" w:themeColor="text1"/>
                <w:szCs w:val="24"/>
              </w:rPr>
              <w:t>žiniaraščio skiltyje</w:t>
            </w:r>
            <w:r>
              <w:rPr>
                <w:rFonts w:cs="Times New Roman"/>
                <w:color w:val="000000" w:themeColor="text1"/>
                <w:szCs w:val="24"/>
              </w:rPr>
              <w:t xml:space="preserve"> „Detalė B“</w:t>
            </w:r>
          </w:p>
        </w:tc>
        <w:tc>
          <w:tcPr>
            <w:tcW w:w="2141" w:type="dxa"/>
            <w:shd w:val="clear" w:color="auto" w:fill="auto"/>
          </w:tcPr>
          <w:p w14:paraId="1EA921A5" w14:textId="77777777" w:rsidR="007B4111" w:rsidRPr="00C71EDE" w:rsidRDefault="007B4111" w:rsidP="007B4111">
            <w:pPr>
              <w:tabs>
                <w:tab w:val="left" w:pos="709"/>
              </w:tabs>
              <w:spacing w:after="0" w:line="240" w:lineRule="auto"/>
              <w:rPr>
                <w:rFonts w:cs="Times New Roman"/>
                <w:color w:val="000000" w:themeColor="text1"/>
              </w:rPr>
            </w:pPr>
          </w:p>
        </w:tc>
      </w:tr>
      <w:tr w:rsidR="00821686" w:rsidRPr="00C71EDE" w14:paraId="00EC9B4A" w14:textId="77777777" w:rsidTr="00C71EDE">
        <w:trPr>
          <w:trHeight w:val="282"/>
        </w:trPr>
        <w:tc>
          <w:tcPr>
            <w:tcW w:w="1101" w:type="dxa"/>
            <w:shd w:val="clear" w:color="auto" w:fill="auto"/>
          </w:tcPr>
          <w:p w14:paraId="081EFE31" w14:textId="2AFFCDDF" w:rsidR="00821686" w:rsidRDefault="009D4942" w:rsidP="007B4111">
            <w:pPr>
              <w:tabs>
                <w:tab w:val="left" w:pos="709"/>
              </w:tabs>
              <w:spacing w:after="0" w:line="240" w:lineRule="auto"/>
              <w:jc w:val="center"/>
              <w:rPr>
                <w:rFonts w:cs="Times New Roman"/>
                <w:color w:val="000000" w:themeColor="text1"/>
                <w:sz w:val="22"/>
              </w:rPr>
            </w:pPr>
            <w:r>
              <w:rPr>
                <w:rFonts w:cs="Times New Roman"/>
                <w:color w:val="000000" w:themeColor="text1"/>
                <w:sz w:val="22"/>
              </w:rPr>
              <w:t>5</w:t>
            </w:r>
            <w:r w:rsidR="00821686">
              <w:rPr>
                <w:rFonts w:cs="Times New Roman"/>
                <w:color w:val="000000" w:themeColor="text1"/>
                <w:sz w:val="22"/>
              </w:rPr>
              <w:t>.</w:t>
            </w:r>
          </w:p>
        </w:tc>
        <w:tc>
          <w:tcPr>
            <w:tcW w:w="6499" w:type="dxa"/>
            <w:shd w:val="clear" w:color="auto" w:fill="auto"/>
          </w:tcPr>
          <w:p w14:paraId="280A431E" w14:textId="67D1F114" w:rsidR="00821686" w:rsidRDefault="00821686" w:rsidP="007B4111">
            <w:pPr>
              <w:tabs>
                <w:tab w:val="left" w:pos="709"/>
              </w:tabs>
              <w:spacing w:after="0" w:line="240" w:lineRule="auto"/>
              <w:rPr>
                <w:rFonts w:cs="Times New Roman"/>
                <w:color w:val="000000" w:themeColor="text1"/>
                <w:szCs w:val="24"/>
              </w:rPr>
            </w:pPr>
            <w:r>
              <w:rPr>
                <w:rFonts w:cs="Times New Roman"/>
                <w:color w:val="000000" w:themeColor="text1"/>
                <w:szCs w:val="24"/>
              </w:rPr>
              <w:t>Darbai žiniaraščio skiltyje „</w:t>
            </w:r>
            <w:r w:rsidR="00552304">
              <w:rPr>
                <w:rFonts w:cs="Times New Roman"/>
                <w:color w:val="000000" w:themeColor="text1"/>
                <w:szCs w:val="24"/>
              </w:rPr>
              <w:t>Mazgas</w:t>
            </w:r>
            <w:r>
              <w:rPr>
                <w:rFonts w:cs="Times New Roman"/>
                <w:color w:val="000000" w:themeColor="text1"/>
                <w:szCs w:val="24"/>
              </w:rPr>
              <w:t xml:space="preserve"> C“</w:t>
            </w:r>
          </w:p>
        </w:tc>
        <w:tc>
          <w:tcPr>
            <w:tcW w:w="2141" w:type="dxa"/>
            <w:shd w:val="clear" w:color="auto" w:fill="auto"/>
          </w:tcPr>
          <w:p w14:paraId="2CBD9AE9" w14:textId="77777777" w:rsidR="00821686" w:rsidRPr="00C71EDE" w:rsidRDefault="00821686" w:rsidP="007B4111">
            <w:pPr>
              <w:tabs>
                <w:tab w:val="left" w:pos="709"/>
              </w:tabs>
              <w:spacing w:after="0" w:line="240" w:lineRule="auto"/>
              <w:rPr>
                <w:rFonts w:cs="Times New Roman"/>
                <w:color w:val="000000" w:themeColor="text1"/>
              </w:rPr>
            </w:pPr>
          </w:p>
        </w:tc>
      </w:tr>
      <w:tr w:rsidR="00821686" w:rsidRPr="00C71EDE" w14:paraId="0FE5E1C4" w14:textId="77777777" w:rsidTr="00C71EDE">
        <w:trPr>
          <w:trHeight w:val="282"/>
        </w:trPr>
        <w:tc>
          <w:tcPr>
            <w:tcW w:w="1101" w:type="dxa"/>
            <w:shd w:val="clear" w:color="auto" w:fill="auto"/>
          </w:tcPr>
          <w:p w14:paraId="22FB1B56" w14:textId="66BE62F7" w:rsidR="00821686" w:rsidRDefault="009D4942" w:rsidP="007B4111">
            <w:pPr>
              <w:tabs>
                <w:tab w:val="left" w:pos="709"/>
              </w:tabs>
              <w:spacing w:after="0" w:line="240" w:lineRule="auto"/>
              <w:jc w:val="center"/>
              <w:rPr>
                <w:rFonts w:cs="Times New Roman"/>
                <w:color w:val="000000" w:themeColor="text1"/>
                <w:sz w:val="22"/>
              </w:rPr>
            </w:pPr>
            <w:r>
              <w:rPr>
                <w:rFonts w:cs="Times New Roman"/>
                <w:color w:val="000000" w:themeColor="text1"/>
                <w:sz w:val="22"/>
              </w:rPr>
              <w:t>6</w:t>
            </w:r>
            <w:r w:rsidR="00821686">
              <w:rPr>
                <w:rFonts w:cs="Times New Roman"/>
                <w:color w:val="000000" w:themeColor="text1"/>
                <w:sz w:val="22"/>
              </w:rPr>
              <w:t>.</w:t>
            </w:r>
          </w:p>
        </w:tc>
        <w:tc>
          <w:tcPr>
            <w:tcW w:w="6499" w:type="dxa"/>
            <w:shd w:val="clear" w:color="auto" w:fill="auto"/>
          </w:tcPr>
          <w:p w14:paraId="165464BF" w14:textId="0DAB0C91" w:rsidR="00821686" w:rsidRDefault="00821686" w:rsidP="007B4111">
            <w:pPr>
              <w:tabs>
                <w:tab w:val="left" w:pos="709"/>
              </w:tabs>
              <w:spacing w:after="0" w:line="240" w:lineRule="auto"/>
              <w:rPr>
                <w:rFonts w:cs="Times New Roman"/>
                <w:color w:val="000000" w:themeColor="text1"/>
                <w:szCs w:val="24"/>
              </w:rPr>
            </w:pPr>
            <w:r>
              <w:rPr>
                <w:rFonts w:cs="Times New Roman"/>
                <w:color w:val="000000" w:themeColor="text1"/>
                <w:szCs w:val="24"/>
              </w:rPr>
              <w:t>Darbai žiniaraščio skiltyje „</w:t>
            </w:r>
            <w:r w:rsidR="00552304">
              <w:rPr>
                <w:rFonts w:cs="Times New Roman"/>
                <w:color w:val="000000" w:themeColor="text1"/>
                <w:szCs w:val="24"/>
              </w:rPr>
              <w:t>Mazgas</w:t>
            </w:r>
            <w:r>
              <w:rPr>
                <w:rFonts w:cs="Times New Roman"/>
                <w:color w:val="000000" w:themeColor="text1"/>
                <w:szCs w:val="24"/>
              </w:rPr>
              <w:t xml:space="preserve"> D“</w:t>
            </w:r>
          </w:p>
        </w:tc>
        <w:tc>
          <w:tcPr>
            <w:tcW w:w="2141" w:type="dxa"/>
            <w:shd w:val="clear" w:color="auto" w:fill="auto"/>
          </w:tcPr>
          <w:p w14:paraId="3EA9B732" w14:textId="77777777" w:rsidR="00821686" w:rsidRPr="00C71EDE" w:rsidRDefault="00821686" w:rsidP="007B4111">
            <w:pPr>
              <w:tabs>
                <w:tab w:val="left" w:pos="709"/>
              </w:tabs>
              <w:spacing w:after="0" w:line="240" w:lineRule="auto"/>
              <w:rPr>
                <w:rFonts w:cs="Times New Roman"/>
                <w:color w:val="000000" w:themeColor="text1"/>
              </w:rPr>
            </w:pPr>
          </w:p>
        </w:tc>
      </w:tr>
      <w:tr w:rsidR="00821686" w:rsidRPr="00C71EDE" w14:paraId="36E98A48" w14:textId="77777777" w:rsidTr="00C71EDE">
        <w:trPr>
          <w:trHeight w:val="282"/>
        </w:trPr>
        <w:tc>
          <w:tcPr>
            <w:tcW w:w="1101" w:type="dxa"/>
            <w:shd w:val="clear" w:color="auto" w:fill="auto"/>
          </w:tcPr>
          <w:p w14:paraId="1938AFEB" w14:textId="3BCBC33C" w:rsidR="00821686" w:rsidRDefault="009D4942" w:rsidP="007B4111">
            <w:pPr>
              <w:tabs>
                <w:tab w:val="left" w:pos="709"/>
              </w:tabs>
              <w:spacing w:after="0" w:line="240" w:lineRule="auto"/>
              <w:jc w:val="center"/>
              <w:rPr>
                <w:rFonts w:cs="Times New Roman"/>
                <w:color w:val="000000" w:themeColor="text1"/>
                <w:sz w:val="22"/>
              </w:rPr>
            </w:pPr>
            <w:r>
              <w:rPr>
                <w:rFonts w:cs="Times New Roman"/>
                <w:color w:val="000000" w:themeColor="text1"/>
                <w:sz w:val="22"/>
              </w:rPr>
              <w:t>7</w:t>
            </w:r>
            <w:r w:rsidR="00821686">
              <w:rPr>
                <w:rFonts w:cs="Times New Roman"/>
                <w:color w:val="000000" w:themeColor="text1"/>
                <w:sz w:val="22"/>
              </w:rPr>
              <w:t>.</w:t>
            </w:r>
          </w:p>
        </w:tc>
        <w:tc>
          <w:tcPr>
            <w:tcW w:w="6499" w:type="dxa"/>
            <w:shd w:val="clear" w:color="auto" w:fill="auto"/>
          </w:tcPr>
          <w:p w14:paraId="2EC17A67" w14:textId="084AE047" w:rsidR="00821686" w:rsidRDefault="00821686" w:rsidP="007B4111">
            <w:pPr>
              <w:tabs>
                <w:tab w:val="left" w:pos="709"/>
              </w:tabs>
              <w:spacing w:after="0" w:line="240" w:lineRule="auto"/>
              <w:rPr>
                <w:rFonts w:cs="Times New Roman"/>
                <w:color w:val="000000" w:themeColor="text1"/>
                <w:szCs w:val="24"/>
              </w:rPr>
            </w:pPr>
            <w:r>
              <w:rPr>
                <w:rFonts w:cs="Times New Roman"/>
                <w:color w:val="000000" w:themeColor="text1"/>
                <w:szCs w:val="24"/>
              </w:rPr>
              <w:t>Darbai žiniaraščio skiltyje „</w:t>
            </w:r>
            <w:r w:rsidR="00552304">
              <w:rPr>
                <w:rFonts w:cs="Times New Roman"/>
                <w:color w:val="000000" w:themeColor="text1"/>
                <w:szCs w:val="24"/>
              </w:rPr>
              <w:t>Mazgas</w:t>
            </w:r>
            <w:r>
              <w:rPr>
                <w:rFonts w:cs="Times New Roman"/>
                <w:color w:val="000000" w:themeColor="text1"/>
                <w:szCs w:val="24"/>
              </w:rPr>
              <w:t xml:space="preserve"> E“</w:t>
            </w:r>
          </w:p>
        </w:tc>
        <w:tc>
          <w:tcPr>
            <w:tcW w:w="2141" w:type="dxa"/>
            <w:shd w:val="clear" w:color="auto" w:fill="auto"/>
          </w:tcPr>
          <w:p w14:paraId="4F818574" w14:textId="77777777" w:rsidR="00821686" w:rsidRPr="00C71EDE" w:rsidRDefault="00821686" w:rsidP="007B4111">
            <w:pPr>
              <w:tabs>
                <w:tab w:val="left" w:pos="709"/>
              </w:tabs>
              <w:spacing w:after="0" w:line="240" w:lineRule="auto"/>
              <w:rPr>
                <w:rFonts w:cs="Times New Roman"/>
                <w:color w:val="000000" w:themeColor="text1"/>
              </w:rPr>
            </w:pPr>
          </w:p>
        </w:tc>
      </w:tr>
      <w:tr w:rsidR="007B4111" w:rsidRPr="00C71EDE" w14:paraId="4AECC9AF" w14:textId="77777777" w:rsidTr="00C71EDE">
        <w:trPr>
          <w:trHeight w:val="282"/>
        </w:trPr>
        <w:tc>
          <w:tcPr>
            <w:tcW w:w="1101" w:type="dxa"/>
            <w:shd w:val="clear" w:color="auto" w:fill="auto"/>
          </w:tcPr>
          <w:p w14:paraId="6C52BFD7" w14:textId="109801E1" w:rsidR="007B4111" w:rsidRPr="00C71EDE" w:rsidRDefault="009D4942" w:rsidP="007B4111">
            <w:pPr>
              <w:tabs>
                <w:tab w:val="left" w:pos="709"/>
              </w:tabs>
              <w:spacing w:after="0" w:line="240" w:lineRule="auto"/>
              <w:jc w:val="center"/>
              <w:rPr>
                <w:rFonts w:cs="Times New Roman"/>
                <w:color w:val="000000" w:themeColor="text1"/>
                <w:sz w:val="22"/>
              </w:rPr>
            </w:pPr>
            <w:r>
              <w:rPr>
                <w:rFonts w:cs="Times New Roman"/>
                <w:color w:val="000000" w:themeColor="text1"/>
                <w:sz w:val="22"/>
              </w:rPr>
              <w:t>8</w:t>
            </w:r>
            <w:r w:rsidR="007B4111">
              <w:rPr>
                <w:rFonts w:cs="Times New Roman"/>
                <w:color w:val="000000" w:themeColor="text1"/>
                <w:sz w:val="22"/>
              </w:rPr>
              <w:t>.</w:t>
            </w:r>
          </w:p>
        </w:tc>
        <w:tc>
          <w:tcPr>
            <w:tcW w:w="6499" w:type="dxa"/>
            <w:shd w:val="clear" w:color="auto" w:fill="auto"/>
          </w:tcPr>
          <w:p w14:paraId="3D9693BE" w14:textId="0D5A454A" w:rsidR="007B4111" w:rsidRPr="00C71EDE" w:rsidRDefault="007B4111" w:rsidP="007B4111">
            <w:pPr>
              <w:tabs>
                <w:tab w:val="left" w:pos="709"/>
              </w:tabs>
              <w:spacing w:after="0" w:line="240" w:lineRule="auto"/>
              <w:rPr>
                <w:rFonts w:eastAsiaTheme="minorHAnsi" w:cs="Times New Roman"/>
                <w:color w:val="000000"/>
                <w:sz w:val="22"/>
                <w:lang w:eastAsia="en-US"/>
              </w:rPr>
            </w:pPr>
            <w:r>
              <w:rPr>
                <w:rFonts w:eastAsiaTheme="minorHAnsi" w:cs="Times New Roman"/>
                <w:color w:val="000000"/>
                <w:sz w:val="22"/>
                <w:lang w:eastAsia="en-US"/>
              </w:rPr>
              <w:t xml:space="preserve">Mažosios architektūros </w:t>
            </w:r>
            <w:r w:rsidR="009D4942">
              <w:rPr>
                <w:rFonts w:eastAsiaTheme="minorHAnsi" w:cs="Times New Roman"/>
                <w:color w:val="000000"/>
                <w:sz w:val="22"/>
                <w:lang w:eastAsia="en-US"/>
              </w:rPr>
              <w:t xml:space="preserve">elementų </w:t>
            </w:r>
            <w:r w:rsidR="00552304">
              <w:rPr>
                <w:rFonts w:eastAsiaTheme="minorHAnsi" w:cs="Times New Roman"/>
                <w:color w:val="000000"/>
                <w:sz w:val="22"/>
                <w:lang w:eastAsia="en-US"/>
              </w:rPr>
              <w:t>(suolų, šiukšliadėžių, informacini</w:t>
            </w:r>
            <w:r w:rsidR="00F35E1C">
              <w:rPr>
                <w:rFonts w:eastAsiaTheme="minorHAnsi" w:cs="Times New Roman"/>
                <w:color w:val="000000"/>
                <w:sz w:val="22"/>
                <w:lang w:eastAsia="en-US"/>
              </w:rPr>
              <w:t>ų</w:t>
            </w:r>
            <w:r w:rsidR="00552304">
              <w:rPr>
                <w:rFonts w:eastAsiaTheme="minorHAnsi" w:cs="Times New Roman"/>
                <w:color w:val="000000"/>
                <w:sz w:val="22"/>
                <w:lang w:eastAsia="en-US"/>
              </w:rPr>
              <w:t xml:space="preserve"> stend</w:t>
            </w:r>
            <w:r w:rsidR="00F35E1C">
              <w:rPr>
                <w:rFonts w:eastAsiaTheme="minorHAnsi" w:cs="Times New Roman"/>
                <w:color w:val="000000"/>
                <w:sz w:val="22"/>
                <w:lang w:eastAsia="en-US"/>
              </w:rPr>
              <w:t>ų</w:t>
            </w:r>
            <w:r w:rsidR="00552304">
              <w:rPr>
                <w:rFonts w:eastAsiaTheme="minorHAnsi" w:cs="Times New Roman"/>
                <w:color w:val="000000"/>
                <w:sz w:val="22"/>
                <w:lang w:eastAsia="en-US"/>
              </w:rPr>
              <w:t xml:space="preserve">) </w:t>
            </w:r>
            <w:r w:rsidR="009D4942">
              <w:rPr>
                <w:rFonts w:eastAsiaTheme="minorHAnsi" w:cs="Times New Roman"/>
                <w:color w:val="000000"/>
                <w:sz w:val="22"/>
                <w:lang w:eastAsia="en-US"/>
              </w:rPr>
              <w:t xml:space="preserve">gaminimo ir </w:t>
            </w:r>
            <w:r>
              <w:rPr>
                <w:rFonts w:eastAsiaTheme="minorHAnsi" w:cs="Times New Roman"/>
                <w:color w:val="000000"/>
                <w:sz w:val="22"/>
                <w:lang w:eastAsia="en-US"/>
              </w:rPr>
              <w:t>įrengimo darbai</w:t>
            </w:r>
            <w:r w:rsidR="00552304">
              <w:rPr>
                <w:rFonts w:eastAsiaTheme="minorHAnsi" w:cs="Times New Roman"/>
                <w:color w:val="000000"/>
                <w:sz w:val="22"/>
                <w:lang w:eastAsia="en-US"/>
              </w:rPr>
              <w:t xml:space="preserve">. </w:t>
            </w:r>
          </w:p>
        </w:tc>
        <w:tc>
          <w:tcPr>
            <w:tcW w:w="2141" w:type="dxa"/>
            <w:shd w:val="clear" w:color="auto" w:fill="auto"/>
          </w:tcPr>
          <w:p w14:paraId="54AEA495" w14:textId="77777777" w:rsidR="007B4111" w:rsidRPr="00C71EDE" w:rsidRDefault="007B4111" w:rsidP="007B4111">
            <w:pPr>
              <w:tabs>
                <w:tab w:val="left" w:pos="709"/>
              </w:tabs>
              <w:spacing w:after="0" w:line="240" w:lineRule="auto"/>
              <w:rPr>
                <w:rFonts w:cs="Times New Roman"/>
                <w:color w:val="000000" w:themeColor="text1"/>
              </w:rPr>
            </w:pPr>
          </w:p>
        </w:tc>
      </w:tr>
      <w:tr w:rsidR="009D4942" w:rsidRPr="00C71EDE" w14:paraId="58E12343" w14:textId="77777777" w:rsidTr="00C71EDE">
        <w:trPr>
          <w:trHeight w:val="282"/>
        </w:trPr>
        <w:tc>
          <w:tcPr>
            <w:tcW w:w="1101" w:type="dxa"/>
            <w:shd w:val="clear" w:color="auto" w:fill="auto"/>
          </w:tcPr>
          <w:p w14:paraId="533CD8F9" w14:textId="75004392" w:rsidR="009D4942" w:rsidRDefault="009D4942" w:rsidP="007B4111">
            <w:pPr>
              <w:tabs>
                <w:tab w:val="left" w:pos="709"/>
              </w:tabs>
              <w:spacing w:after="0" w:line="240" w:lineRule="auto"/>
              <w:jc w:val="center"/>
              <w:rPr>
                <w:rFonts w:cs="Times New Roman"/>
                <w:color w:val="000000" w:themeColor="text1"/>
                <w:sz w:val="22"/>
              </w:rPr>
            </w:pPr>
            <w:r>
              <w:rPr>
                <w:rFonts w:cs="Times New Roman"/>
                <w:color w:val="000000" w:themeColor="text1"/>
                <w:sz w:val="22"/>
              </w:rPr>
              <w:t>9.</w:t>
            </w:r>
          </w:p>
        </w:tc>
        <w:tc>
          <w:tcPr>
            <w:tcW w:w="6499" w:type="dxa"/>
            <w:shd w:val="clear" w:color="auto" w:fill="auto"/>
          </w:tcPr>
          <w:p w14:paraId="605CBBD8" w14:textId="3E976AF2" w:rsidR="009D4942" w:rsidRDefault="00552304" w:rsidP="007B4111">
            <w:pPr>
              <w:tabs>
                <w:tab w:val="left" w:pos="709"/>
              </w:tabs>
              <w:spacing w:after="0" w:line="240" w:lineRule="auto"/>
              <w:rPr>
                <w:rFonts w:eastAsiaTheme="minorHAnsi" w:cs="Times New Roman"/>
                <w:color w:val="000000"/>
                <w:sz w:val="22"/>
                <w:lang w:eastAsia="en-US"/>
              </w:rPr>
            </w:pPr>
            <w:r>
              <w:rPr>
                <w:rFonts w:eastAsiaTheme="minorHAnsi" w:cs="Times New Roman"/>
                <w:color w:val="000000"/>
                <w:sz w:val="22"/>
                <w:lang w:eastAsia="en-US"/>
              </w:rPr>
              <w:t xml:space="preserve">Elektros sąnaudos </w:t>
            </w:r>
          </w:p>
        </w:tc>
        <w:tc>
          <w:tcPr>
            <w:tcW w:w="2141" w:type="dxa"/>
            <w:shd w:val="clear" w:color="auto" w:fill="auto"/>
          </w:tcPr>
          <w:p w14:paraId="609F432E" w14:textId="77777777" w:rsidR="009D4942" w:rsidRPr="00C71EDE" w:rsidRDefault="009D4942" w:rsidP="007B4111">
            <w:pPr>
              <w:tabs>
                <w:tab w:val="left" w:pos="709"/>
              </w:tabs>
              <w:spacing w:after="0" w:line="240" w:lineRule="auto"/>
              <w:rPr>
                <w:rFonts w:cs="Times New Roman"/>
                <w:color w:val="000000" w:themeColor="text1"/>
              </w:rPr>
            </w:pPr>
          </w:p>
        </w:tc>
      </w:tr>
      <w:tr w:rsidR="00552304" w:rsidRPr="00C71EDE" w14:paraId="003413A1" w14:textId="77777777" w:rsidTr="00C71EDE">
        <w:trPr>
          <w:trHeight w:val="282"/>
        </w:trPr>
        <w:tc>
          <w:tcPr>
            <w:tcW w:w="1101" w:type="dxa"/>
            <w:shd w:val="clear" w:color="auto" w:fill="auto"/>
          </w:tcPr>
          <w:p w14:paraId="2059FC0B" w14:textId="34618357" w:rsidR="00552304" w:rsidRDefault="00552304" w:rsidP="007B4111">
            <w:pPr>
              <w:tabs>
                <w:tab w:val="left" w:pos="709"/>
              </w:tabs>
              <w:spacing w:after="0" w:line="240" w:lineRule="auto"/>
              <w:jc w:val="center"/>
              <w:rPr>
                <w:rFonts w:cs="Times New Roman"/>
                <w:color w:val="000000" w:themeColor="text1"/>
                <w:sz w:val="22"/>
              </w:rPr>
            </w:pPr>
            <w:r>
              <w:rPr>
                <w:rFonts w:cs="Times New Roman"/>
                <w:color w:val="000000" w:themeColor="text1"/>
                <w:sz w:val="22"/>
              </w:rPr>
              <w:t>10</w:t>
            </w:r>
          </w:p>
        </w:tc>
        <w:tc>
          <w:tcPr>
            <w:tcW w:w="6499" w:type="dxa"/>
            <w:shd w:val="clear" w:color="auto" w:fill="auto"/>
          </w:tcPr>
          <w:p w14:paraId="3726FB94" w14:textId="25842029" w:rsidR="00552304" w:rsidRDefault="00552304" w:rsidP="007B4111">
            <w:pPr>
              <w:tabs>
                <w:tab w:val="left" w:pos="709"/>
              </w:tabs>
              <w:spacing w:after="0" w:line="240" w:lineRule="auto"/>
              <w:rPr>
                <w:rFonts w:eastAsiaTheme="minorHAnsi" w:cs="Times New Roman"/>
                <w:color w:val="000000"/>
                <w:sz w:val="22"/>
                <w:lang w:eastAsia="en-US"/>
              </w:rPr>
            </w:pPr>
            <w:r>
              <w:rPr>
                <w:rFonts w:eastAsiaTheme="minorHAnsi" w:cs="Times New Roman"/>
                <w:color w:val="000000"/>
                <w:sz w:val="22"/>
                <w:lang w:eastAsia="en-US"/>
              </w:rPr>
              <w:t xml:space="preserve">Kiti </w:t>
            </w:r>
            <w:r w:rsidR="00D93A0F">
              <w:rPr>
                <w:rFonts w:eastAsiaTheme="minorHAnsi" w:cs="Times New Roman"/>
                <w:color w:val="000000"/>
                <w:sz w:val="22"/>
                <w:lang w:eastAsia="en-US"/>
              </w:rPr>
              <w:t xml:space="preserve">projekte numatyti </w:t>
            </w:r>
            <w:r>
              <w:rPr>
                <w:rFonts w:eastAsiaTheme="minorHAnsi" w:cs="Times New Roman"/>
                <w:color w:val="000000"/>
                <w:sz w:val="22"/>
                <w:lang w:eastAsia="en-US"/>
              </w:rPr>
              <w:t>darbai</w:t>
            </w:r>
            <w:r w:rsidR="00D93A0F">
              <w:rPr>
                <w:rFonts w:eastAsiaTheme="minorHAnsi" w:cs="Times New Roman"/>
                <w:color w:val="000000"/>
                <w:sz w:val="22"/>
                <w:lang w:eastAsia="en-US"/>
              </w:rPr>
              <w:t xml:space="preserve"> </w:t>
            </w:r>
          </w:p>
        </w:tc>
        <w:tc>
          <w:tcPr>
            <w:tcW w:w="2141" w:type="dxa"/>
            <w:shd w:val="clear" w:color="auto" w:fill="auto"/>
          </w:tcPr>
          <w:p w14:paraId="6D8E1E7A" w14:textId="77777777" w:rsidR="00552304" w:rsidRPr="00C71EDE" w:rsidRDefault="00552304" w:rsidP="007B4111">
            <w:pPr>
              <w:tabs>
                <w:tab w:val="left" w:pos="709"/>
              </w:tabs>
              <w:spacing w:after="0" w:line="240" w:lineRule="auto"/>
              <w:rPr>
                <w:rFonts w:cs="Times New Roman"/>
                <w:color w:val="000000" w:themeColor="text1"/>
              </w:rPr>
            </w:pPr>
          </w:p>
        </w:tc>
      </w:tr>
      <w:tr w:rsidR="007B4111" w:rsidRPr="00C71EDE" w14:paraId="7DAC61A6" w14:textId="77777777" w:rsidTr="00C71EDE">
        <w:trPr>
          <w:trHeight w:val="282"/>
        </w:trPr>
        <w:tc>
          <w:tcPr>
            <w:tcW w:w="1101" w:type="dxa"/>
            <w:shd w:val="clear" w:color="auto" w:fill="auto"/>
          </w:tcPr>
          <w:p w14:paraId="3307F33C" w14:textId="1F441F5F" w:rsidR="007B4111" w:rsidRDefault="007B4111" w:rsidP="007B4111">
            <w:pPr>
              <w:tabs>
                <w:tab w:val="left" w:pos="709"/>
              </w:tabs>
              <w:spacing w:after="0" w:line="240" w:lineRule="auto"/>
              <w:jc w:val="center"/>
              <w:rPr>
                <w:rFonts w:cs="Times New Roman"/>
                <w:color w:val="000000" w:themeColor="text1"/>
                <w:sz w:val="22"/>
              </w:rPr>
            </w:pPr>
          </w:p>
        </w:tc>
        <w:tc>
          <w:tcPr>
            <w:tcW w:w="6499" w:type="dxa"/>
            <w:shd w:val="clear" w:color="auto" w:fill="auto"/>
          </w:tcPr>
          <w:p w14:paraId="530B035C" w14:textId="79BCDFD5" w:rsidR="007B4111" w:rsidRDefault="007B4111" w:rsidP="007B4111">
            <w:pPr>
              <w:tabs>
                <w:tab w:val="left" w:pos="709"/>
                <w:tab w:val="left" w:pos="5011"/>
              </w:tabs>
              <w:spacing w:after="0" w:line="240" w:lineRule="auto"/>
              <w:rPr>
                <w:rFonts w:eastAsiaTheme="minorHAnsi" w:cs="Times New Roman"/>
                <w:color w:val="000000"/>
                <w:sz w:val="22"/>
                <w:lang w:eastAsia="en-US"/>
              </w:rPr>
            </w:pPr>
          </w:p>
        </w:tc>
        <w:tc>
          <w:tcPr>
            <w:tcW w:w="2141" w:type="dxa"/>
            <w:shd w:val="clear" w:color="auto" w:fill="auto"/>
          </w:tcPr>
          <w:p w14:paraId="688CD3F6" w14:textId="77777777" w:rsidR="007B4111" w:rsidRPr="00C71EDE" w:rsidRDefault="007B4111" w:rsidP="007B4111">
            <w:pPr>
              <w:tabs>
                <w:tab w:val="left" w:pos="709"/>
              </w:tabs>
              <w:spacing w:after="0" w:line="240" w:lineRule="auto"/>
              <w:rPr>
                <w:rFonts w:cs="Times New Roman"/>
                <w:color w:val="000000" w:themeColor="text1"/>
              </w:rPr>
            </w:pPr>
          </w:p>
        </w:tc>
      </w:tr>
      <w:tr w:rsidR="007B4111" w:rsidRPr="00C71EDE" w14:paraId="16F192C3" w14:textId="77777777" w:rsidTr="00C71EDE">
        <w:trPr>
          <w:trHeight w:val="180"/>
        </w:trPr>
        <w:tc>
          <w:tcPr>
            <w:tcW w:w="7600" w:type="dxa"/>
            <w:gridSpan w:val="2"/>
            <w:shd w:val="clear" w:color="auto" w:fill="auto"/>
          </w:tcPr>
          <w:p w14:paraId="676ECEA9" w14:textId="04FB1239" w:rsidR="007B4111" w:rsidRPr="00C71EDE" w:rsidRDefault="007B4111" w:rsidP="007B4111">
            <w:pPr>
              <w:tabs>
                <w:tab w:val="left" w:pos="709"/>
              </w:tabs>
              <w:spacing w:after="0" w:line="240" w:lineRule="auto"/>
              <w:rPr>
                <w:rFonts w:cs="Times New Roman"/>
                <w:b/>
                <w:color w:val="000000" w:themeColor="text1"/>
              </w:rPr>
            </w:pPr>
            <w:r w:rsidRPr="00C71EDE">
              <w:rPr>
                <w:rFonts w:cs="Times New Roman"/>
                <w:b/>
                <w:color w:val="000000" w:themeColor="text1"/>
                <w:sz w:val="22"/>
              </w:rPr>
              <w:t xml:space="preserve">                                                                                                    Suma Eur be PVM:                                                                                                  </w:t>
            </w:r>
          </w:p>
        </w:tc>
        <w:tc>
          <w:tcPr>
            <w:tcW w:w="2141" w:type="dxa"/>
            <w:shd w:val="clear" w:color="auto" w:fill="auto"/>
          </w:tcPr>
          <w:p w14:paraId="6E10D613" w14:textId="77777777" w:rsidR="007B4111" w:rsidRPr="00C71EDE" w:rsidRDefault="007B4111" w:rsidP="007B4111">
            <w:pPr>
              <w:tabs>
                <w:tab w:val="left" w:pos="709"/>
              </w:tabs>
              <w:spacing w:after="0" w:line="240" w:lineRule="auto"/>
              <w:rPr>
                <w:rFonts w:cs="Times New Roman"/>
                <w:color w:val="000000" w:themeColor="text1"/>
              </w:rPr>
            </w:pPr>
          </w:p>
        </w:tc>
      </w:tr>
      <w:tr w:rsidR="007B4111" w:rsidRPr="00C71EDE" w14:paraId="34CF3BAB" w14:textId="77777777" w:rsidTr="00C71EDE">
        <w:trPr>
          <w:trHeight w:val="233"/>
        </w:trPr>
        <w:tc>
          <w:tcPr>
            <w:tcW w:w="7600" w:type="dxa"/>
            <w:gridSpan w:val="2"/>
            <w:shd w:val="clear" w:color="auto" w:fill="auto"/>
          </w:tcPr>
          <w:p w14:paraId="4C98000E" w14:textId="0D13F2C1" w:rsidR="007B4111" w:rsidRPr="00C71EDE" w:rsidRDefault="007B4111" w:rsidP="007B4111">
            <w:pPr>
              <w:tabs>
                <w:tab w:val="left" w:pos="709"/>
              </w:tabs>
              <w:spacing w:after="0" w:line="240" w:lineRule="auto"/>
              <w:rPr>
                <w:rFonts w:cs="Times New Roman"/>
                <w:b/>
                <w:color w:val="000000" w:themeColor="text1"/>
              </w:rPr>
            </w:pPr>
            <w:r w:rsidRPr="00C71EDE">
              <w:rPr>
                <w:rFonts w:cs="Times New Roman"/>
                <w:b/>
                <w:color w:val="000000" w:themeColor="text1"/>
                <w:sz w:val="22"/>
              </w:rPr>
              <w:t xml:space="preserve">                                                                                           PVM 21 proc. suma Eur:</w:t>
            </w:r>
          </w:p>
        </w:tc>
        <w:tc>
          <w:tcPr>
            <w:tcW w:w="2141" w:type="dxa"/>
            <w:shd w:val="clear" w:color="auto" w:fill="auto"/>
          </w:tcPr>
          <w:p w14:paraId="0B180D9F" w14:textId="77777777" w:rsidR="007B4111" w:rsidRPr="00C71EDE" w:rsidRDefault="007B4111" w:rsidP="007B4111">
            <w:pPr>
              <w:tabs>
                <w:tab w:val="left" w:pos="709"/>
              </w:tabs>
              <w:spacing w:after="0" w:line="240" w:lineRule="auto"/>
              <w:rPr>
                <w:rFonts w:cs="Times New Roman"/>
                <w:color w:val="000000" w:themeColor="text1"/>
              </w:rPr>
            </w:pPr>
          </w:p>
        </w:tc>
      </w:tr>
      <w:tr w:rsidR="007B4111" w:rsidRPr="00C71EDE" w14:paraId="5A7F482F" w14:textId="77777777" w:rsidTr="00C71EDE">
        <w:trPr>
          <w:trHeight w:val="138"/>
        </w:trPr>
        <w:tc>
          <w:tcPr>
            <w:tcW w:w="7600" w:type="dxa"/>
            <w:gridSpan w:val="2"/>
            <w:shd w:val="clear" w:color="auto" w:fill="auto"/>
          </w:tcPr>
          <w:p w14:paraId="0D30DDB9" w14:textId="65C8B751" w:rsidR="007B4111" w:rsidRPr="00C71EDE" w:rsidRDefault="007B4111" w:rsidP="007B4111">
            <w:pPr>
              <w:tabs>
                <w:tab w:val="left" w:pos="709"/>
              </w:tabs>
              <w:spacing w:after="0" w:line="240" w:lineRule="auto"/>
              <w:rPr>
                <w:rFonts w:cs="Times New Roman"/>
                <w:b/>
                <w:color w:val="000000" w:themeColor="text1"/>
              </w:rPr>
            </w:pPr>
            <w:r w:rsidRPr="00C71EDE">
              <w:rPr>
                <w:rFonts w:cs="Times New Roman"/>
                <w:b/>
                <w:color w:val="000000" w:themeColor="text1"/>
                <w:sz w:val="22"/>
              </w:rPr>
              <w:t xml:space="preserve">                                                                             BENDRA SUMA EUR SU PVM:</w:t>
            </w:r>
          </w:p>
        </w:tc>
        <w:tc>
          <w:tcPr>
            <w:tcW w:w="2141" w:type="dxa"/>
            <w:shd w:val="clear" w:color="auto" w:fill="auto"/>
          </w:tcPr>
          <w:p w14:paraId="6A2CF9FD" w14:textId="77777777" w:rsidR="007B4111" w:rsidRPr="00C71EDE" w:rsidRDefault="007B4111" w:rsidP="007B4111">
            <w:pPr>
              <w:tabs>
                <w:tab w:val="left" w:pos="709"/>
              </w:tabs>
              <w:spacing w:after="0" w:line="240" w:lineRule="auto"/>
              <w:rPr>
                <w:rFonts w:cs="Times New Roman"/>
                <w:color w:val="000000" w:themeColor="text1"/>
              </w:rPr>
            </w:pPr>
          </w:p>
        </w:tc>
      </w:tr>
    </w:tbl>
    <w:p w14:paraId="600114C7" w14:textId="77777777" w:rsidR="00F04837" w:rsidRPr="00BE59BC" w:rsidRDefault="00F04837" w:rsidP="00E256E3">
      <w:pPr>
        <w:spacing w:after="0" w:line="240" w:lineRule="auto"/>
        <w:rPr>
          <w:rFonts w:cs="Times New Roman"/>
          <w:b/>
          <w:color w:val="000000" w:themeColor="text1"/>
          <w:sz w:val="22"/>
        </w:rPr>
      </w:pPr>
    </w:p>
    <w:p w14:paraId="661819AD" w14:textId="3B784F0F" w:rsidR="00882B27" w:rsidRDefault="00882B27" w:rsidP="00882B27">
      <w:pPr>
        <w:spacing w:after="0" w:line="240" w:lineRule="auto"/>
        <w:jc w:val="both"/>
        <w:rPr>
          <w:rFonts w:cs="Times New Roman"/>
          <w:color w:val="000000" w:themeColor="text1"/>
          <w:szCs w:val="24"/>
        </w:rPr>
      </w:pPr>
      <w:r>
        <w:rPr>
          <w:rFonts w:cs="Times New Roman"/>
          <w:b/>
          <w:color w:val="000000" w:themeColor="text1"/>
          <w:szCs w:val="24"/>
        </w:rPr>
        <w:t xml:space="preserve">              P</w:t>
      </w:r>
      <w:r w:rsidR="009838D9">
        <w:rPr>
          <w:rFonts w:cs="Times New Roman"/>
          <w:b/>
          <w:color w:val="000000" w:themeColor="text1"/>
          <w:szCs w:val="24"/>
        </w:rPr>
        <w:t>ASTABOS</w:t>
      </w:r>
      <w:r>
        <w:rPr>
          <w:rFonts w:cs="Times New Roman"/>
          <w:b/>
          <w:color w:val="000000" w:themeColor="text1"/>
          <w:szCs w:val="24"/>
        </w:rPr>
        <w:t>:</w:t>
      </w:r>
      <w:r>
        <w:rPr>
          <w:rFonts w:cs="Times New Roman"/>
          <w:color w:val="000000" w:themeColor="text1"/>
          <w:szCs w:val="24"/>
        </w:rPr>
        <w:t xml:space="preserve"> </w:t>
      </w:r>
    </w:p>
    <w:p w14:paraId="459DEB46" w14:textId="23F73EF7" w:rsidR="00882B27" w:rsidRPr="009838D9" w:rsidRDefault="009838D9" w:rsidP="009838D9">
      <w:pPr>
        <w:spacing w:after="0" w:line="240" w:lineRule="auto"/>
        <w:ind w:firstLine="851"/>
        <w:jc w:val="both"/>
        <w:rPr>
          <w:rFonts w:eastAsia="Lucida Sans Unicode" w:cs="Times New Roman"/>
          <w:b/>
          <w:color w:val="000000" w:themeColor="text1"/>
          <w:kern w:val="2"/>
          <w:szCs w:val="24"/>
          <w:lang w:eastAsia="hi-IN" w:bidi="hi-IN"/>
        </w:rPr>
      </w:pPr>
      <w:r w:rsidRPr="009838D9">
        <w:rPr>
          <w:rFonts w:cs="Times New Roman"/>
          <w:color w:val="000000" w:themeColor="text1"/>
          <w:szCs w:val="24"/>
        </w:rPr>
        <w:t xml:space="preserve">1. Rangovas, pasirašius sutartį, darbus vykdys pagal Veiklos sąrašo detalizuotą priedą (grafiką), kuriame ( suderinus su užsakovu) numatytos darbų apimtys ir vertės išdėstytos mėnesiais. </w:t>
      </w:r>
    </w:p>
    <w:p w14:paraId="5657A5B5" w14:textId="77777777" w:rsidR="00882B27" w:rsidRDefault="00882B27" w:rsidP="00882B27">
      <w:pPr>
        <w:spacing w:after="0" w:line="240" w:lineRule="auto"/>
        <w:ind w:firstLine="851"/>
        <w:jc w:val="both"/>
        <w:rPr>
          <w:rFonts w:cs="Times New Roman"/>
          <w:color w:val="000000" w:themeColor="text1"/>
          <w:szCs w:val="24"/>
        </w:rPr>
      </w:pPr>
      <w:r w:rsidRPr="009838D9">
        <w:rPr>
          <w:rFonts w:cs="Times New Roman"/>
          <w:color w:val="000000" w:themeColor="text1"/>
          <w:szCs w:val="24"/>
        </w:rPr>
        <w:t>2. Jeigu apibūdinant pirkimo objektą projekte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w:t>
      </w:r>
      <w:r>
        <w:rPr>
          <w:rFonts w:cs="Times New Roman"/>
          <w:color w:val="000000" w:themeColor="text1"/>
          <w:szCs w:val="24"/>
        </w:rPr>
        <w:t xml:space="preserve"> su žodžiais „arba lygiavertis“. </w:t>
      </w:r>
    </w:p>
    <w:p w14:paraId="7B7D0351" w14:textId="0AC0ABDF" w:rsidR="00882B27" w:rsidRDefault="00882B27" w:rsidP="00882B27">
      <w:pPr>
        <w:spacing w:after="0" w:line="240" w:lineRule="auto"/>
        <w:ind w:firstLine="851"/>
        <w:jc w:val="both"/>
        <w:rPr>
          <w:rFonts w:cs="Times New Roman"/>
          <w:color w:val="000000" w:themeColor="text1"/>
          <w:szCs w:val="24"/>
        </w:rPr>
      </w:pPr>
      <w:r>
        <w:rPr>
          <w:rFonts w:cs="Times New Roman"/>
          <w:color w:val="000000" w:themeColor="text1"/>
          <w:szCs w:val="24"/>
        </w:rPr>
        <w:t>3. Jeigu apibūdinant pirkimo objektą projekte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527383D" w14:textId="777A11C9" w:rsidR="00071F54" w:rsidRDefault="00071F54" w:rsidP="00071F54">
      <w:pPr>
        <w:tabs>
          <w:tab w:val="left" w:pos="567"/>
          <w:tab w:val="left" w:pos="1276"/>
        </w:tabs>
        <w:spacing w:after="0"/>
        <w:ind w:firstLine="851"/>
        <w:jc w:val="both"/>
        <w:rPr>
          <w:rFonts w:eastAsia="Lucida Sans Unicode"/>
          <w:szCs w:val="24"/>
        </w:rPr>
      </w:pPr>
      <w:r>
        <w:rPr>
          <w:rFonts w:cs="Times New Roman"/>
          <w:color w:val="000000" w:themeColor="text1"/>
          <w:szCs w:val="24"/>
        </w:rPr>
        <w:t xml:space="preserve">4. </w:t>
      </w:r>
      <w:r>
        <w:rPr>
          <w:rFonts w:eastAsia="Lucida Sans Unicode"/>
          <w:szCs w:val="24"/>
        </w:rPr>
        <w:t xml:space="preserve">2026 m. Rangovas atlieka Darbų už 102 000,00 Eur su PVM. Užsakovui gavus papildomų lėšų, už atliktus Darbus bus apmokama pagal atskirą Šalių papildomą susitarimą ir Veiklos sąrašo detalizuotą priedą (grafiką). Už likusius 2027 m. atliktus Darbus, bus  apmokama iš 2027 m. </w:t>
      </w:r>
      <w:r>
        <w:rPr>
          <w:rFonts w:eastAsia="Lucida Sans Unicode"/>
          <w:szCs w:val="24"/>
        </w:rPr>
        <w:lastRenderedPageBreak/>
        <w:t>savivaldybės</w:t>
      </w:r>
      <w:r w:rsidR="0096725A">
        <w:rPr>
          <w:rFonts w:eastAsia="Lucida Sans Unicode"/>
          <w:szCs w:val="24"/>
        </w:rPr>
        <w:t xml:space="preserve"> biudžeto</w:t>
      </w:r>
      <w:r>
        <w:rPr>
          <w:rFonts w:eastAsia="Lucida Sans Unicode"/>
          <w:szCs w:val="24"/>
        </w:rPr>
        <w:t xml:space="preserve"> lėšų. Šalių papildomi susitarimai ir Veiklos sąrašo detalizuoti priedai (grafikai) yra neatskiriamos šios Sutarties dalys.</w:t>
      </w:r>
    </w:p>
    <w:p w14:paraId="1C8E3B8B" w14:textId="7CA57039" w:rsidR="00071F54" w:rsidRDefault="00071F54" w:rsidP="00882B27">
      <w:pPr>
        <w:spacing w:after="0" w:line="240" w:lineRule="auto"/>
        <w:ind w:firstLine="851"/>
        <w:jc w:val="both"/>
        <w:rPr>
          <w:rFonts w:cs="Times New Roman"/>
          <w:color w:val="000000" w:themeColor="text1"/>
          <w:szCs w:val="24"/>
        </w:rPr>
      </w:pPr>
    </w:p>
    <w:p w14:paraId="47B06099" w14:textId="0845A0FC" w:rsidR="003759FF" w:rsidRDefault="003759FF" w:rsidP="00882B27">
      <w:pPr>
        <w:spacing w:after="0" w:line="240" w:lineRule="auto"/>
        <w:ind w:firstLine="851"/>
        <w:jc w:val="both"/>
        <w:rPr>
          <w:rFonts w:cs="Times New Roman"/>
          <w:color w:val="000000" w:themeColor="text1"/>
          <w:szCs w:val="24"/>
        </w:rPr>
      </w:pPr>
    </w:p>
    <w:p w14:paraId="2487111A" w14:textId="77777777" w:rsidR="00F04837" w:rsidRPr="00BE59BC" w:rsidRDefault="00F04837" w:rsidP="00E256E3">
      <w:pPr>
        <w:spacing w:after="0" w:line="240" w:lineRule="auto"/>
        <w:rPr>
          <w:rFonts w:cs="Times New Roman"/>
          <w:b/>
          <w:color w:val="000000" w:themeColor="text1"/>
          <w:sz w:val="22"/>
        </w:rPr>
      </w:pPr>
    </w:p>
    <w:p w14:paraId="7DC98513" w14:textId="4A930E69" w:rsidR="003456AB" w:rsidRPr="00D404DC" w:rsidRDefault="00F04837" w:rsidP="004948EB">
      <w:pPr>
        <w:spacing w:after="0" w:line="240" w:lineRule="auto"/>
        <w:jc w:val="both"/>
        <w:rPr>
          <w:rFonts w:cs="Times New Roman"/>
          <w:color w:val="000000" w:themeColor="text1"/>
          <w:sz w:val="22"/>
        </w:rPr>
      </w:pPr>
      <w:r w:rsidRPr="00BE59BC">
        <w:rPr>
          <w:rFonts w:cs="Times New Roman"/>
          <w:b/>
          <w:color w:val="000000" w:themeColor="text1"/>
          <w:sz w:val="22"/>
        </w:rPr>
        <w:tab/>
      </w:r>
    </w:p>
    <w:p w14:paraId="3703199F" w14:textId="77777777" w:rsidR="00BE59BC" w:rsidRPr="00BE59BC" w:rsidRDefault="00BE59BC" w:rsidP="00714E6B">
      <w:pPr>
        <w:jc w:val="both"/>
        <w:rPr>
          <w:rFonts w:cs="Times New Roman"/>
          <w:color w:val="000000" w:themeColor="text1"/>
          <w:sz w:val="22"/>
        </w:rPr>
      </w:pPr>
    </w:p>
    <w:sectPr w:rsidR="00BE59BC" w:rsidRPr="00BE59BC" w:rsidSect="00C71EDE">
      <w:pgSz w:w="11906" w:h="16838"/>
      <w:pgMar w:top="567" w:right="849"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IDFont+F3">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51"/>
    <w:rsid w:val="00045D4E"/>
    <w:rsid w:val="00071F54"/>
    <w:rsid w:val="000858E0"/>
    <w:rsid w:val="000B0A80"/>
    <w:rsid w:val="000B6A9C"/>
    <w:rsid w:val="000F7981"/>
    <w:rsid w:val="0014227F"/>
    <w:rsid w:val="0017263F"/>
    <w:rsid w:val="00181F4D"/>
    <w:rsid w:val="001A3151"/>
    <w:rsid w:val="001A6569"/>
    <w:rsid w:val="001B79B1"/>
    <w:rsid w:val="001C79C6"/>
    <w:rsid w:val="001D0942"/>
    <w:rsid w:val="0020388E"/>
    <w:rsid w:val="0021048D"/>
    <w:rsid w:val="00222778"/>
    <w:rsid w:val="00235A98"/>
    <w:rsid w:val="0026203B"/>
    <w:rsid w:val="00272909"/>
    <w:rsid w:val="002C5331"/>
    <w:rsid w:val="002E64AB"/>
    <w:rsid w:val="002F201E"/>
    <w:rsid w:val="003456AB"/>
    <w:rsid w:val="003759FF"/>
    <w:rsid w:val="00381104"/>
    <w:rsid w:val="003811A9"/>
    <w:rsid w:val="00387FC5"/>
    <w:rsid w:val="003934C6"/>
    <w:rsid w:val="00393B37"/>
    <w:rsid w:val="003B3056"/>
    <w:rsid w:val="003C5902"/>
    <w:rsid w:val="003E05FD"/>
    <w:rsid w:val="003E12CD"/>
    <w:rsid w:val="003F1D65"/>
    <w:rsid w:val="003F766A"/>
    <w:rsid w:val="00403C8E"/>
    <w:rsid w:val="004074FD"/>
    <w:rsid w:val="004124A8"/>
    <w:rsid w:val="004317EC"/>
    <w:rsid w:val="00440AAA"/>
    <w:rsid w:val="0046471B"/>
    <w:rsid w:val="0046612B"/>
    <w:rsid w:val="004904CC"/>
    <w:rsid w:val="00493193"/>
    <w:rsid w:val="004948EB"/>
    <w:rsid w:val="004A552B"/>
    <w:rsid w:val="00510C51"/>
    <w:rsid w:val="00541486"/>
    <w:rsid w:val="00552304"/>
    <w:rsid w:val="005610FF"/>
    <w:rsid w:val="0057523C"/>
    <w:rsid w:val="005A71A3"/>
    <w:rsid w:val="006505DB"/>
    <w:rsid w:val="006A3B13"/>
    <w:rsid w:val="006B4B8B"/>
    <w:rsid w:val="006C782E"/>
    <w:rsid w:val="006E70E2"/>
    <w:rsid w:val="006F68A3"/>
    <w:rsid w:val="00714E6B"/>
    <w:rsid w:val="007A26C4"/>
    <w:rsid w:val="007B4111"/>
    <w:rsid w:val="00800CFD"/>
    <w:rsid w:val="00821686"/>
    <w:rsid w:val="008238DA"/>
    <w:rsid w:val="0084323B"/>
    <w:rsid w:val="00857539"/>
    <w:rsid w:val="00866D87"/>
    <w:rsid w:val="008776B2"/>
    <w:rsid w:val="00882B27"/>
    <w:rsid w:val="00883D38"/>
    <w:rsid w:val="00885003"/>
    <w:rsid w:val="008C11BE"/>
    <w:rsid w:val="008E35D8"/>
    <w:rsid w:val="008F694C"/>
    <w:rsid w:val="00922370"/>
    <w:rsid w:val="009248AF"/>
    <w:rsid w:val="0096725A"/>
    <w:rsid w:val="0098346B"/>
    <w:rsid w:val="009838D9"/>
    <w:rsid w:val="009D4942"/>
    <w:rsid w:val="00A36DAE"/>
    <w:rsid w:val="00A53650"/>
    <w:rsid w:val="00A7261F"/>
    <w:rsid w:val="00A77FE2"/>
    <w:rsid w:val="00AC47E5"/>
    <w:rsid w:val="00AD4784"/>
    <w:rsid w:val="00AF1B3E"/>
    <w:rsid w:val="00B00C9E"/>
    <w:rsid w:val="00B262F3"/>
    <w:rsid w:val="00B56193"/>
    <w:rsid w:val="00BE59BC"/>
    <w:rsid w:val="00C03B65"/>
    <w:rsid w:val="00C3238D"/>
    <w:rsid w:val="00C33AFD"/>
    <w:rsid w:val="00C509BD"/>
    <w:rsid w:val="00C6023D"/>
    <w:rsid w:val="00C63AD7"/>
    <w:rsid w:val="00C71EDE"/>
    <w:rsid w:val="00C76108"/>
    <w:rsid w:val="00CA004E"/>
    <w:rsid w:val="00CC67A3"/>
    <w:rsid w:val="00CF2A5E"/>
    <w:rsid w:val="00D30EB0"/>
    <w:rsid w:val="00D3178C"/>
    <w:rsid w:val="00D404DC"/>
    <w:rsid w:val="00D4481D"/>
    <w:rsid w:val="00D455F7"/>
    <w:rsid w:val="00D605CA"/>
    <w:rsid w:val="00D63A88"/>
    <w:rsid w:val="00D81934"/>
    <w:rsid w:val="00D93A0F"/>
    <w:rsid w:val="00DE2B73"/>
    <w:rsid w:val="00E01BA6"/>
    <w:rsid w:val="00E256E3"/>
    <w:rsid w:val="00E37D39"/>
    <w:rsid w:val="00E95409"/>
    <w:rsid w:val="00EB1556"/>
    <w:rsid w:val="00EE7A57"/>
    <w:rsid w:val="00F02920"/>
    <w:rsid w:val="00F04837"/>
    <w:rsid w:val="00F35E1C"/>
    <w:rsid w:val="00F52B92"/>
    <w:rsid w:val="00F822B4"/>
    <w:rsid w:val="00FB03F1"/>
    <w:rsid w:val="00FC5168"/>
    <w:rsid w:val="00FD003F"/>
    <w:rsid w:val="00FF481F"/>
    <w:rsid w:val="00FF6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6B00"/>
  <w15:docId w15:val="{45951BFA-C31E-44A9-8E73-E5007900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151"/>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074FD"/>
    <w:pPr>
      <w:suppressAutoHyphens/>
      <w:spacing w:after="0" w:line="240" w:lineRule="auto"/>
    </w:pPr>
    <w:rPr>
      <w:rFonts w:ascii="Times New Roman" w:eastAsia="Calibri" w:hAnsi="Times New Roman" w:cs="Times New Roman Bold"/>
      <w:sz w:val="24"/>
      <w:lang w:eastAsia="ar-SA"/>
    </w:rPr>
  </w:style>
  <w:style w:type="paragraph" w:styleId="Sraopastraipa">
    <w:name w:val="List Paragraph"/>
    <w:basedOn w:val="prastasis"/>
    <w:uiPriority w:val="34"/>
    <w:qFormat/>
    <w:rsid w:val="00D404DC"/>
    <w:pPr>
      <w:ind w:left="720"/>
      <w:contextualSpacing/>
    </w:pPr>
  </w:style>
  <w:style w:type="character" w:customStyle="1" w:styleId="fontstyle01">
    <w:name w:val="fontstyle01"/>
    <w:basedOn w:val="Numatytasispastraiposriftas"/>
    <w:rsid w:val="00FB03F1"/>
    <w:rPr>
      <w:rFonts w:ascii="CIDFont+F3" w:hAnsi="CIDFont+F3"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90653">
      <w:bodyDiv w:val="1"/>
      <w:marLeft w:val="0"/>
      <w:marRight w:val="0"/>
      <w:marTop w:val="0"/>
      <w:marBottom w:val="0"/>
      <w:divBdr>
        <w:top w:val="none" w:sz="0" w:space="0" w:color="auto"/>
        <w:left w:val="none" w:sz="0" w:space="0" w:color="auto"/>
        <w:bottom w:val="none" w:sz="0" w:space="0" w:color="auto"/>
        <w:right w:val="none" w:sz="0" w:space="0" w:color="auto"/>
      </w:divBdr>
    </w:div>
    <w:div w:id="456143524">
      <w:bodyDiv w:val="1"/>
      <w:marLeft w:val="0"/>
      <w:marRight w:val="0"/>
      <w:marTop w:val="0"/>
      <w:marBottom w:val="0"/>
      <w:divBdr>
        <w:top w:val="none" w:sz="0" w:space="0" w:color="auto"/>
        <w:left w:val="none" w:sz="0" w:space="0" w:color="auto"/>
        <w:bottom w:val="none" w:sz="0" w:space="0" w:color="auto"/>
        <w:right w:val="none" w:sz="0" w:space="0" w:color="auto"/>
      </w:divBdr>
      <w:divsChild>
        <w:div w:id="1469056946">
          <w:marLeft w:val="0"/>
          <w:marRight w:val="0"/>
          <w:marTop w:val="0"/>
          <w:marBottom w:val="0"/>
          <w:divBdr>
            <w:top w:val="none" w:sz="0" w:space="0" w:color="auto"/>
            <w:left w:val="none" w:sz="0" w:space="0" w:color="auto"/>
            <w:bottom w:val="none" w:sz="0" w:space="0" w:color="auto"/>
            <w:right w:val="none" w:sz="0" w:space="0" w:color="auto"/>
          </w:divBdr>
          <w:divsChild>
            <w:div w:id="283191741">
              <w:marLeft w:val="0"/>
              <w:marRight w:val="0"/>
              <w:marTop w:val="0"/>
              <w:marBottom w:val="75"/>
              <w:divBdr>
                <w:top w:val="none" w:sz="0" w:space="0" w:color="auto"/>
                <w:left w:val="none" w:sz="0" w:space="0" w:color="auto"/>
                <w:bottom w:val="none" w:sz="0" w:space="0" w:color="auto"/>
                <w:right w:val="none" w:sz="0" w:space="0" w:color="auto"/>
              </w:divBdr>
              <w:divsChild>
                <w:div w:id="1448545124">
                  <w:marLeft w:val="0"/>
                  <w:marRight w:val="0"/>
                  <w:marTop w:val="0"/>
                  <w:marBottom w:val="0"/>
                  <w:divBdr>
                    <w:top w:val="none" w:sz="0" w:space="0" w:color="auto"/>
                    <w:left w:val="none" w:sz="0" w:space="0" w:color="auto"/>
                    <w:bottom w:val="none" w:sz="0" w:space="0" w:color="auto"/>
                    <w:right w:val="none" w:sz="0" w:space="0" w:color="auto"/>
                  </w:divBdr>
                  <w:divsChild>
                    <w:div w:id="15574713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65490685">
      <w:bodyDiv w:val="1"/>
      <w:marLeft w:val="0"/>
      <w:marRight w:val="0"/>
      <w:marTop w:val="0"/>
      <w:marBottom w:val="0"/>
      <w:divBdr>
        <w:top w:val="none" w:sz="0" w:space="0" w:color="auto"/>
        <w:left w:val="none" w:sz="0" w:space="0" w:color="auto"/>
        <w:bottom w:val="none" w:sz="0" w:space="0" w:color="auto"/>
        <w:right w:val="none" w:sz="0" w:space="0" w:color="auto"/>
      </w:divBdr>
    </w:div>
    <w:div w:id="1226453322">
      <w:bodyDiv w:val="1"/>
      <w:marLeft w:val="0"/>
      <w:marRight w:val="0"/>
      <w:marTop w:val="0"/>
      <w:marBottom w:val="0"/>
      <w:divBdr>
        <w:top w:val="none" w:sz="0" w:space="0" w:color="auto"/>
        <w:left w:val="none" w:sz="0" w:space="0" w:color="auto"/>
        <w:bottom w:val="none" w:sz="0" w:space="0" w:color="auto"/>
        <w:right w:val="none" w:sz="0" w:space="0" w:color="auto"/>
      </w:divBdr>
    </w:div>
    <w:div w:id="1744141022">
      <w:bodyDiv w:val="1"/>
      <w:marLeft w:val="0"/>
      <w:marRight w:val="0"/>
      <w:marTop w:val="0"/>
      <w:marBottom w:val="0"/>
      <w:divBdr>
        <w:top w:val="none" w:sz="0" w:space="0" w:color="auto"/>
        <w:left w:val="none" w:sz="0" w:space="0" w:color="auto"/>
        <w:bottom w:val="none" w:sz="0" w:space="0" w:color="auto"/>
        <w:right w:val="none" w:sz="0" w:space="0" w:color="auto"/>
      </w:divBdr>
    </w:div>
    <w:div w:id="1947730150">
      <w:bodyDiv w:val="1"/>
      <w:marLeft w:val="0"/>
      <w:marRight w:val="0"/>
      <w:marTop w:val="0"/>
      <w:marBottom w:val="0"/>
      <w:divBdr>
        <w:top w:val="none" w:sz="0" w:space="0" w:color="auto"/>
        <w:left w:val="none" w:sz="0" w:space="0" w:color="auto"/>
        <w:bottom w:val="none" w:sz="0" w:space="0" w:color="auto"/>
        <w:right w:val="none" w:sz="0" w:space="0" w:color="auto"/>
      </w:divBdr>
      <w:divsChild>
        <w:div w:id="265507675">
          <w:marLeft w:val="0"/>
          <w:marRight w:val="0"/>
          <w:marTop w:val="0"/>
          <w:marBottom w:val="0"/>
          <w:divBdr>
            <w:top w:val="none" w:sz="0" w:space="0" w:color="auto"/>
            <w:left w:val="none" w:sz="0" w:space="0" w:color="auto"/>
            <w:bottom w:val="none" w:sz="0" w:space="0" w:color="auto"/>
            <w:right w:val="none" w:sz="0" w:space="0" w:color="auto"/>
          </w:divBdr>
          <w:divsChild>
            <w:div w:id="1114059139">
              <w:marLeft w:val="0"/>
              <w:marRight w:val="0"/>
              <w:marTop w:val="0"/>
              <w:marBottom w:val="75"/>
              <w:divBdr>
                <w:top w:val="none" w:sz="0" w:space="0" w:color="auto"/>
                <w:left w:val="none" w:sz="0" w:space="0" w:color="auto"/>
                <w:bottom w:val="none" w:sz="0" w:space="0" w:color="auto"/>
                <w:right w:val="none" w:sz="0" w:space="0" w:color="auto"/>
              </w:divBdr>
              <w:divsChild>
                <w:div w:id="1026101301">
                  <w:marLeft w:val="0"/>
                  <w:marRight w:val="0"/>
                  <w:marTop w:val="0"/>
                  <w:marBottom w:val="0"/>
                  <w:divBdr>
                    <w:top w:val="none" w:sz="0" w:space="0" w:color="auto"/>
                    <w:left w:val="none" w:sz="0" w:space="0" w:color="auto"/>
                    <w:bottom w:val="none" w:sz="0" w:space="0" w:color="auto"/>
                    <w:right w:val="none" w:sz="0" w:space="0" w:color="auto"/>
                  </w:divBdr>
                  <w:divsChild>
                    <w:div w:id="166095998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1361</TotalTime>
  <Pages>2</Pages>
  <Words>1985</Words>
  <Characters>1132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Edgaras Jasenka</cp:lastModifiedBy>
  <cp:revision>6</cp:revision>
  <cp:lastPrinted>2026-03-05T13:43:00Z</cp:lastPrinted>
  <dcterms:created xsi:type="dcterms:W3CDTF">2026-01-22T11:49:00Z</dcterms:created>
  <dcterms:modified xsi:type="dcterms:W3CDTF">2026-03-05T14:25:00Z</dcterms:modified>
</cp:coreProperties>
</file>