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0A750BDC" w:rsidR="00C549C8" w:rsidRPr="00330B11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B11">
        <w:rPr>
          <w:rFonts w:ascii="Times New Roman" w:hAnsi="Times New Roman" w:cs="Times New Roman"/>
          <w:b/>
        </w:rPr>
        <w:t>PIRKIMO „</w:t>
      </w:r>
      <w:r w:rsidR="00C446AA" w:rsidRPr="00C446AA">
        <w:rPr>
          <w:rFonts w:ascii="Times New Roman" w:hAnsi="Times New Roman" w:cs="Times New Roman"/>
          <w:b/>
          <w:bCs/>
          <w:lang w:eastAsia="lt-LT"/>
        </w:rPr>
        <w:t xml:space="preserve">Reagentai ir eksploatacinės medžiagos biocheminiams ir </w:t>
      </w:r>
      <w:proofErr w:type="spellStart"/>
      <w:r w:rsidR="00C446AA" w:rsidRPr="00C446AA">
        <w:rPr>
          <w:rFonts w:ascii="Times New Roman" w:hAnsi="Times New Roman" w:cs="Times New Roman"/>
          <w:b/>
          <w:bCs/>
          <w:lang w:eastAsia="lt-LT"/>
        </w:rPr>
        <w:t>imunocheminiams</w:t>
      </w:r>
      <w:proofErr w:type="spellEnd"/>
      <w:r w:rsidR="00C446AA" w:rsidRPr="00C446AA">
        <w:rPr>
          <w:rFonts w:ascii="Times New Roman" w:hAnsi="Times New Roman" w:cs="Times New Roman"/>
          <w:b/>
          <w:bCs/>
          <w:lang w:eastAsia="lt-LT"/>
        </w:rPr>
        <w:t xml:space="preserve"> tyrimams su įrangos įsigijimu panaudos būdu</w:t>
      </w:r>
      <w:r w:rsidRPr="00330B11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1627886E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r w:rsidR="00C446AA" w:rsidRPr="00C446AA">
        <w:rPr>
          <w:rFonts w:ascii="Times New Roman" w:hAnsi="Times New Roman" w:cs="Times New Roman"/>
          <w:b/>
          <w:bCs/>
          <w:lang w:eastAsia="lt-LT"/>
        </w:rPr>
        <w:t xml:space="preserve">Reagentai ir eksploatacinės medžiagos biocheminiams ir </w:t>
      </w:r>
      <w:proofErr w:type="spellStart"/>
      <w:r w:rsidR="00C446AA" w:rsidRPr="00C446AA">
        <w:rPr>
          <w:rFonts w:ascii="Times New Roman" w:hAnsi="Times New Roman" w:cs="Times New Roman"/>
          <w:b/>
          <w:bCs/>
          <w:lang w:eastAsia="lt-LT"/>
        </w:rPr>
        <w:t>imunocheminiams</w:t>
      </w:r>
      <w:proofErr w:type="spellEnd"/>
      <w:r w:rsidR="00C446AA" w:rsidRPr="00C446AA">
        <w:rPr>
          <w:rFonts w:ascii="Times New Roman" w:hAnsi="Times New Roman" w:cs="Times New Roman"/>
          <w:b/>
          <w:bCs/>
          <w:lang w:eastAsia="lt-LT"/>
        </w:rPr>
        <w:t xml:space="preserve"> tyrimams su įrangos įsigijimu panaudos būdu</w:t>
      </w:r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1BB8F100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7 kalendorines dienas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užsakymo tiekėjui pateikimo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2</cp:revision>
  <cp:lastPrinted>2024-06-12T12:19:00Z</cp:lastPrinted>
  <dcterms:created xsi:type="dcterms:W3CDTF">2026-03-09T12:36:00Z</dcterms:created>
  <dcterms:modified xsi:type="dcterms:W3CDTF">2026-03-09T12:36:00Z</dcterms:modified>
</cp:coreProperties>
</file>