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07D8890D"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r w:rsidR="00873773">
              <w:rPr>
                <w:rFonts w:ascii="Arial" w:hAnsi="Arial" w:cs="Arial"/>
              </w:rPr>
              <w:t>I</w:t>
            </w:r>
            <w:proofErr w:type="spellEnd"/>
            <w:r w:rsidR="00366537">
              <w:rPr>
                <w:rFonts w:ascii="Arial" w:hAnsi="Arial" w:cs="Arial"/>
              </w:rPr>
              <w:t>“</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B7EF3BD" w:rsidR="00C65461" w:rsidRDefault="00AB38A2" w:rsidP="006D7C4A">
            <w:pPr>
              <w:pStyle w:val="Tekstas"/>
              <w:spacing w:after="0"/>
              <w:ind w:left="-112"/>
              <w:jc w:val="both"/>
              <w:rPr>
                <w:rFonts w:ascii="Arial" w:hAnsi="Arial" w:cs="Arial"/>
                <w:sz w:val="22"/>
                <w:szCs w:val="22"/>
              </w:rPr>
            </w:pPr>
            <w:r w:rsidRPr="00AB38A2">
              <w:rPr>
                <w:rFonts w:ascii="Arial" w:hAnsi="Arial" w:cs="Arial"/>
                <w:sz w:val="22"/>
                <w:szCs w:val="22"/>
              </w:rPr>
              <w:t>Nuo Sutarties 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79617141"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w:t>
            </w:r>
            <w:r w:rsidR="00D02834">
              <w:rPr>
                <w:rFonts w:ascii="Arial" w:hAnsi="Arial" w:cs="Arial"/>
              </w:rPr>
              <w:t>4</w:t>
            </w:r>
            <w:r w:rsidRPr="0022255A">
              <w:rPr>
                <w:rFonts w:ascii="Arial" w:hAnsi="Arial" w:cs="Arial"/>
              </w:rPr>
              <w:t xml:space="preserve"> (</w:t>
            </w:r>
            <w:r w:rsidR="00566FA2">
              <w:rPr>
                <w:rFonts w:ascii="Arial" w:hAnsi="Arial" w:cs="Arial"/>
              </w:rPr>
              <w:t>tri</w:t>
            </w:r>
            <w:r w:rsidR="009828BF">
              <w:rPr>
                <w:rFonts w:ascii="Arial" w:hAnsi="Arial" w:cs="Arial"/>
              </w:rPr>
              <w:t xml:space="preserve">sdešimt </w:t>
            </w:r>
            <w:r w:rsidR="00D02834">
              <w:rPr>
                <w:rFonts w:ascii="Arial" w:hAnsi="Arial" w:cs="Arial"/>
              </w:rPr>
              <w:t>keturis</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Tie</w:t>
            </w:r>
            <w:r w:rsidRPr="00EE7951">
              <w:rPr>
                <w:rFonts w:ascii="Arial" w:hAnsi="Arial" w:cs="Arial"/>
              </w:rPr>
              <w:t xml:space="preserve">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B447E6" w:rsidRDefault="00A20CB4" w:rsidP="00A20CB4">
            <w:pPr>
              <w:jc w:val="both"/>
              <w:rPr>
                <w:rFonts w:ascii="Arial" w:hAnsi="Arial" w:cs="Arial"/>
              </w:rPr>
            </w:pPr>
            <w:r w:rsidRPr="00B447E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 xml:space="preserve">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BA18C8" w:rsidRDefault="00A20CB4" w:rsidP="00A20CB4">
            <w:pPr>
              <w:jc w:val="both"/>
              <w:rPr>
                <w:rFonts w:ascii="Arial" w:hAnsi="Arial" w:cs="Arial"/>
              </w:rPr>
            </w:pPr>
            <w:r w:rsidRPr="00BA18C8">
              <w:rPr>
                <w:rFonts w:ascii="Arial" w:hAnsi="Arial" w:cs="Arial"/>
              </w:rPr>
              <w:t xml:space="preserve">Miško atkūrimas, įveisimas ir atsodinimas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BA18C8" w:rsidRDefault="00A20CB4" w:rsidP="00A20CB4">
            <w:pPr>
              <w:jc w:val="both"/>
              <w:rPr>
                <w:rFonts w:ascii="Arial" w:hAnsi="Arial" w:cs="Arial"/>
              </w:rPr>
            </w:pPr>
            <w:r w:rsidRPr="00BA18C8">
              <w:rPr>
                <w:rFonts w:ascii="Arial" w:hAnsi="Arial" w:cs="Arial"/>
              </w:rPr>
              <w:t xml:space="preserve">Miško želdinių, </w:t>
            </w:r>
            <w:proofErr w:type="spellStart"/>
            <w:r w:rsidRPr="00BA18C8">
              <w:rPr>
                <w:rFonts w:ascii="Arial" w:hAnsi="Arial" w:cs="Arial"/>
              </w:rPr>
              <w:t>žėlinių</w:t>
            </w:r>
            <w:proofErr w:type="spellEnd"/>
            <w:r w:rsidRPr="00BA18C8">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BA18C8" w:rsidRDefault="00A20CB4" w:rsidP="00A20CB4">
            <w:pPr>
              <w:jc w:val="both"/>
              <w:rPr>
                <w:rFonts w:ascii="Arial" w:hAnsi="Arial" w:cs="Arial"/>
              </w:rPr>
            </w:pPr>
            <w:r w:rsidRPr="00BA18C8">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BA18C8" w:rsidRDefault="00A20CB4" w:rsidP="00A20CB4">
            <w:pPr>
              <w:jc w:val="both"/>
              <w:rPr>
                <w:rFonts w:ascii="Arial" w:hAnsi="Arial" w:cs="Arial"/>
              </w:rPr>
            </w:pPr>
            <w:r w:rsidRPr="00EE7951">
              <w:rPr>
                <w:rFonts w:ascii="Arial" w:hAnsi="Arial" w:cs="Arial"/>
              </w:rPr>
              <w:t xml:space="preserve"> </w:t>
            </w: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daromos žalos, tepant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BA18C8" w:rsidRDefault="00A20CB4" w:rsidP="00A20CB4">
            <w:pPr>
              <w:jc w:val="both"/>
              <w:rPr>
                <w:rFonts w:ascii="Arial" w:hAnsi="Arial" w:cs="Arial"/>
              </w:rPr>
            </w:pPr>
            <w:r w:rsidRPr="00BA18C8">
              <w:rPr>
                <w:rFonts w:ascii="Arial" w:hAnsi="Arial" w:cs="Arial"/>
              </w:rPr>
              <w:t xml:space="preserve">Želdinių, </w:t>
            </w:r>
            <w:proofErr w:type="spellStart"/>
            <w:r w:rsidRPr="00BA18C8">
              <w:rPr>
                <w:rFonts w:ascii="Arial" w:hAnsi="Arial" w:cs="Arial"/>
              </w:rPr>
              <w:t>žėlinių</w:t>
            </w:r>
            <w:proofErr w:type="spellEnd"/>
            <w:r w:rsidRPr="00BA18C8">
              <w:rPr>
                <w:rFonts w:ascii="Arial" w:hAnsi="Arial" w:cs="Arial"/>
              </w:rPr>
              <w:t xml:space="preserve"> apsauga nuo kanopinių žvėrių </w:t>
            </w:r>
            <w:r w:rsidRPr="00BA18C8">
              <w:rPr>
                <w:rFonts w:ascii="Arial" w:hAnsi="Arial" w:cs="Arial"/>
              </w:rPr>
              <w:lastRenderedPageBreak/>
              <w:t xml:space="preserve">daromos žalos, purškiant medžių ūglius </w:t>
            </w:r>
            <w:proofErr w:type="spellStart"/>
            <w:r w:rsidRPr="00BA18C8">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BA18C8" w:rsidRDefault="00A20CB4" w:rsidP="00A20CB4">
            <w:pPr>
              <w:jc w:val="both"/>
              <w:rPr>
                <w:rFonts w:ascii="Arial" w:hAnsi="Arial" w:cs="Arial"/>
              </w:rPr>
            </w:pPr>
            <w:proofErr w:type="spellStart"/>
            <w:r w:rsidRPr="00BA18C8">
              <w:rPr>
                <w:rFonts w:ascii="Arial" w:hAnsi="Arial" w:cs="Arial"/>
              </w:rPr>
              <w:t>Kvartalinių</w:t>
            </w:r>
            <w:proofErr w:type="spellEnd"/>
            <w:r w:rsidRPr="00BA18C8">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81D9D" w:rsidRPr="00EE7951" w14:paraId="709F839C" w14:textId="77777777" w:rsidTr="005646C3">
        <w:tc>
          <w:tcPr>
            <w:tcW w:w="851" w:type="dxa"/>
          </w:tcPr>
          <w:p w14:paraId="7EC171AF" w14:textId="27E1A2EC" w:rsidR="00A81D9D" w:rsidRDefault="00A81D9D" w:rsidP="00A20CB4">
            <w:pPr>
              <w:rPr>
                <w:rFonts w:ascii="Arial" w:hAnsi="Arial" w:cs="Arial"/>
                <w:lang w:val="en-US"/>
              </w:rPr>
            </w:pPr>
            <w:r>
              <w:rPr>
                <w:rFonts w:ascii="Arial" w:hAnsi="Arial" w:cs="Arial"/>
                <w:lang w:val="en-US"/>
              </w:rPr>
              <w:t>1</w:t>
            </w:r>
            <w:r w:rsidR="000D5860">
              <w:rPr>
                <w:rFonts w:ascii="Arial" w:hAnsi="Arial" w:cs="Arial"/>
                <w:lang w:val="en-US"/>
              </w:rPr>
              <w:t>0</w:t>
            </w:r>
            <w:r>
              <w:rPr>
                <w:rFonts w:ascii="Arial" w:hAnsi="Arial" w:cs="Arial"/>
                <w:lang w:val="en-US"/>
              </w:rPr>
              <w:t xml:space="preserve">.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A81D9D" w:rsidRPr="00EE7951" w:rsidRDefault="00602493" w:rsidP="00A20CB4">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77777777" w:rsidR="00A81D9D" w:rsidRDefault="002D1901" w:rsidP="00A20CB4">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kuriuo aprūpins perkančioji organizacija.</w:t>
            </w:r>
          </w:p>
          <w:p w14:paraId="03F5ACB2" w14:textId="56353432" w:rsidR="003A0259" w:rsidRDefault="009057FD" w:rsidP="009057FD">
            <w:pPr>
              <w:jc w:val="both"/>
              <w:rPr>
                <w:rFonts w:ascii="Arial" w:hAnsi="Arial" w:cs="Arial"/>
              </w:rPr>
            </w:pPr>
            <w:r w:rsidRPr="009057FD">
              <w:rPr>
                <w:rFonts w:ascii="Arial" w:hAnsi="Arial" w:cs="Arial"/>
              </w:rPr>
              <w:t>Paslaugos teikėjas, teikdamas medienos apdorojimo chemikalais paslaugą</w:t>
            </w:r>
            <w:r w:rsidR="006E0D7C" w:rsidRPr="00831F5B">
              <w:rPr>
                <w:rFonts w:ascii="Arial" w:hAnsi="Arial" w:cs="Arial"/>
              </w:rPr>
              <w:t xml:space="preserve"> naudoj</w:t>
            </w:r>
            <w:r w:rsidR="00325035">
              <w:rPr>
                <w:rFonts w:ascii="Arial" w:hAnsi="Arial" w:cs="Arial"/>
              </w:rPr>
              <w:t>a savo</w:t>
            </w:r>
            <w:r w:rsidRPr="009057FD">
              <w:rPr>
                <w:rFonts w:ascii="Arial" w:hAnsi="Arial" w:cs="Arial"/>
              </w:rPr>
              <w:t xml:space="preserve"> įrang</w:t>
            </w:r>
            <w:r w:rsidR="00325035">
              <w:rPr>
                <w:rFonts w:ascii="Arial" w:hAnsi="Arial" w:cs="Arial"/>
              </w:rPr>
              <w:t xml:space="preserve">ą </w:t>
            </w:r>
            <w:r w:rsidRPr="009057FD">
              <w:rPr>
                <w:rFonts w:ascii="Arial" w:hAnsi="Arial" w:cs="Arial"/>
              </w:rPr>
              <w:t>ir individualias apsaugos priemones.</w:t>
            </w:r>
          </w:p>
          <w:p w14:paraId="620A90C0" w14:textId="10FA4C7D" w:rsidR="009057FD" w:rsidRDefault="00DC5D64" w:rsidP="006F13FB">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77777777" w:rsidR="009C0138" w:rsidRPr="009C0138" w:rsidRDefault="009C0138" w:rsidP="009C0138">
            <w:pPr>
              <w:jc w:val="both"/>
              <w:rPr>
                <w:rFonts w:ascii="Arial" w:hAnsi="Arial" w:cs="Arial"/>
              </w:rPr>
            </w:pPr>
            <w:r w:rsidRPr="009C0138">
              <w:rPr>
                <w:rFonts w:ascii="Arial" w:hAnsi="Arial" w:cs="Arial"/>
              </w:rPr>
              <w:t>Paslaugų gavėjas parodo natūroje Paslaugos teikėjui kiekviename medienos sandėlyje reikalingą nupurkšti medieną. Purškimui gali būti naudojami:</w:t>
            </w:r>
          </w:p>
          <w:p w14:paraId="65DD2EF6" w14:textId="447E3DCC" w:rsidR="009C0138" w:rsidRPr="009C0138" w:rsidRDefault="009C0138" w:rsidP="009C0138">
            <w:pPr>
              <w:jc w:val="both"/>
              <w:rPr>
                <w:rFonts w:ascii="Arial" w:hAnsi="Arial" w:cs="Arial"/>
              </w:rPr>
            </w:pPr>
            <w:r w:rsidRPr="009C0138">
              <w:rPr>
                <w:rFonts w:ascii="Arial" w:hAnsi="Arial" w:cs="Arial"/>
              </w:rPr>
              <w:t xml:space="preserve">-rankiniai; </w:t>
            </w:r>
          </w:p>
          <w:p w14:paraId="715F6F14" w14:textId="1A308E4E" w:rsidR="009C0138" w:rsidRPr="009C0138" w:rsidRDefault="009C0138" w:rsidP="009C0138">
            <w:pPr>
              <w:jc w:val="both"/>
              <w:rPr>
                <w:rFonts w:ascii="Arial" w:hAnsi="Arial" w:cs="Arial"/>
              </w:rPr>
            </w:pPr>
            <w:r w:rsidRPr="009C0138">
              <w:rPr>
                <w:rFonts w:ascii="Arial" w:hAnsi="Arial" w:cs="Arial"/>
              </w:rPr>
              <w:t xml:space="preserve">-nugariniai (mechaniniai,  motoriniai purkštuvai); </w:t>
            </w:r>
          </w:p>
          <w:p w14:paraId="753538B1" w14:textId="40508E5C" w:rsidR="009C0138" w:rsidRPr="009C0138" w:rsidRDefault="009C0138" w:rsidP="009C0138">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77777777" w:rsidR="009C0138" w:rsidRPr="009C0138" w:rsidRDefault="009C0138" w:rsidP="009C0138">
            <w:pPr>
              <w:jc w:val="both"/>
              <w:rPr>
                <w:rFonts w:ascii="Arial" w:hAnsi="Arial" w:cs="Arial"/>
              </w:rPr>
            </w:pPr>
            <w:r w:rsidRPr="009C0138">
              <w:rPr>
                <w:rFonts w:ascii="Arial" w:hAnsi="Arial" w:cs="Arial"/>
              </w:rPr>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Paslaugos teikėjas. Į purškimo vietą savo transportu atsivežą švarų vandenį ir, </w:t>
            </w:r>
            <w:r w:rsidRPr="00325035">
              <w:rPr>
                <w:rFonts w:ascii="Arial" w:hAnsi="Arial" w:cs="Arial"/>
                <w:color w:val="212121"/>
              </w:rPr>
              <w:t>gavęs iš Paslaugų gavėjo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Reikiamą tirpalo koncentraciją nurodo Paslaugos gavėjas.</w:t>
            </w:r>
          </w:p>
          <w:p w14:paraId="6B817AA6" w14:textId="77777777" w:rsidR="009C0138" w:rsidRPr="009C0138" w:rsidRDefault="009C0138" w:rsidP="009C0138">
            <w:pPr>
              <w:jc w:val="both"/>
              <w:rPr>
                <w:rFonts w:ascii="Arial" w:hAnsi="Arial" w:cs="Arial"/>
              </w:rPr>
            </w:pPr>
            <w:r w:rsidRPr="009C0138">
              <w:rPr>
                <w:rFonts w:ascii="Arial" w:hAnsi="Arial" w:cs="Arial"/>
              </w:rPr>
              <w:t xml:space="preserve">Chemikalų likučių ar tuščių chemikalų pakuočių utilizavimu rūpinasi Paslaugų tiekėjas. </w:t>
            </w:r>
          </w:p>
          <w:p w14:paraId="614B1BF4" w14:textId="77777777" w:rsidR="009C0138" w:rsidRPr="009C0138" w:rsidRDefault="009C0138" w:rsidP="009C0138">
            <w:pPr>
              <w:jc w:val="both"/>
              <w:rPr>
                <w:rFonts w:ascii="Arial" w:hAnsi="Arial" w:cs="Arial"/>
              </w:rPr>
            </w:pPr>
            <w:r w:rsidRPr="009C0138">
              <w:rPr>
                <w:rFonts w:ascii="Arial" w:hAnsi="Arial" w:cs="Arial"/>
              </w:rPr>
              <w:lastRenderedPageBreak/>
              <w:t>Darbo vietoje privaloma laikytis priešgaisrinės saugos ir FSC standartų reikalavimų. Už darbų saugą ir individualių apsaugos priemonių naudojimą paslaugos teikimo metu atsakingas Paslaugos teikėjas.</w:t>
            </w:r>
          </w:p>
          <w:p w14:paraId="197C3DFA" w14:textId="77777777" w:rsidR="009C0138" w:rsidRPr="009C0138" w:rsidRDefault="009C0138" w:rsidP="009C0138">
            <w:pPr>
              <w:jc w:val="both"/>
              <w:rPr>
                <w:rFonts w:ascii="Arial" w:hAnsi="Arial" w:cs="Arial"/>
              </w:rPr>
            </w:pPr>
            <w:r w:rsidRPr="009C0138">
              <w:rPr>
                <w:rFonts w:ascii="Arial" w:hAnsi="Arial" w:cs="Arial"/>
              </w:rPr>
              <w:t>Suteiktų paslaugų kiekio apskaitos vnt.:</w:t>
            </w:r>
          </w:p>
          <w:p w14:paraId="4E626D98"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iki 20 m³ – m³;</w:t>
            </w:r>
          </w:p>
          <w:p w14:paraId="31134EE4"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DC5D64" w:rsidRPr="00EE7951" w:rsidRDefault="00FF326B" w:rsidP="009C0138">
            <w:pPr>
              <w:jc w:val="both"/>
              <w:rPr>
                <w:rFonts w:ascii="Arial" w:hAnsi="Arial" w:cs="Arial"/>
              </w:rPr>
            </w:pPr>
            <w:r>
              <w:rPr>
                <w:rFonts w:ascii="Arial" w:hAnsi="Arial" w:cs="Arial"/>
              </w:rPr>
              <w:t xml:space="preserve"> </w:t>
            </w:r>
            <w:r w:rsidR="009C0138"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 xml:space="preserve">sumedėjusios augmenijos kirtimas ir </w:t>
      </w:r>
      <w:r w:rsidR="00603737" w:rsidRPr="00603737">
        <w:rPr>
          <w:rFonts w:ascii="Arial" w:hAnsi="Arial" w:cs="Arial"/>
        </w:rPr>
        <w:lastRenderedPageBreak/>
        <w:t>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lastRenderedPageBreak/>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0A999549" w14:textId="6FB2D835" w:rsidR="004975DA" w:rsidRPr="006A46CD" w:rsidRDefault="000D5860" w:rsidP="00A456B2">
      <w:pPr>
        <w:ind w:firstLine="1"/>
        <w:jc w:val="both"/>
        <w:rPr>
          <w:rFonts w:ascii="Arial" w:hAnsi="Arial" w:cs="Arial"/>
          <w:b/>
          <w:u w:val="single"/>
        </w:rPr>
      </w:pPr>
      <w:r>
        <w:rPr>
          <w:rFonts w:ascii="Arial" w:hAnsi="Arial" w:cs="Arial"/>
          <w:b/>
          <w:u w:val="single"/>
        </w:rPr>
        <w:t>4</w:t>
      </w:r>
      <w:r w:rsidR="00DE2044" w:rsidRPr="006A46CD">
        <w:rPr>
          <w:rFonts w:ascii="Arial" w:hAnsi="Arial" w:cs="Arial"/>
          <w:b/>
          <w:u w:val="single"/>
        </w:rPr>
        <w:t xml:space="preserve">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w:t>
            </w:r>
            <w:proofErr w:type="spellStart"/>
            <w:r w:rsidRPr="00EE7951">
              <w:rPr>
                <w:rFonts w:ascii="Arial" w:eastAsia="Times New Roman" w:hAnsi="Arial" w:cs="Arial"/>
                <w:b/>
                <w:bCs/>
                <w:lang w:eastAsia="lt-LT"/>
              </w:rPr>
              <w:t>Želdaviečių</w:t>
            </w:r>
            <w:proofErr w:type="spellEnd"/>
            <w:r w:rsidRPr="00EE7951">
              <w:rPr>
                <w:rFonts w:ascii="Arial" w:eastAsia="Times New Roman" w:hAnsi="Arial" w:cs="Arial"/>
                <w:b/>
                <w:bCs/>
                <w:lang w:eastAsia="lt-LT"/>
              </w:rPr>
              <w:t xml:space="preserve">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lastRenderedPageBreak/>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w:t>
            </w:r>
            <w:proofErr w:type="spellStart"/>
            <w:r w:rsidRPr="0099312F">
              <w:rPr>
                <w:rFonts w:ascii="Arial" w:hAnsi="Arial" w:cs="Arial"/>
                <w:b/>
              </w:rPr>
              <w:t>Želdavietės</w:t>
            </w:r>
            <w:proofErr w:type="spellEnd"/>
            <w:r w:rsidRPr="0099312F">
              <w:rPr>
                <w:rFonts w:ascii="Arial" w:hAnsi="Arial" w:cs="Arial"/>
                <w:b/>
              </w:rPr>
              <w:t xml:space="preserve">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proofErr w:type="spellStart"/>
            <w:r w:rsidRPr="0099312F">
              <w:rPr>
                <w:rFonts w:ascii="Arial" w:hAnsi="Arial" w:cs="Arial"/>
              </w:rPr>
              <w:t>Želdavietės</w:t>
            </w:r>
            <w:proofErr w:type="spellEnd"/>
            <w:r w:rsidRPr="0099312F">
              <w:rPr>
                <w:rFonts w:ascii="Arial" w:hAnsi="Arial" w:cs="Arial"/>
              </w:rPr>
              <w:t xml:space="preserve">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3"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3"/>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475442" w:rsidRPr="00EE7951" w14:paraId="5A0FA638" w14:textId="77777777" w:rsidTr="00D23753">
        <w:tc>
          <w:tcPr>
            <w:tcW w:w="14732" w:type="dxa"/>
            <w:gridSpan w:val="5"/>
            <w:tcBorders>
              <w:top w:val="single" w:sz="4" w:space="0" w:color="auto"/>
              <w:left w:val="single" w:sz="4" w:space="0" w:color="auto"/>
              <w:bottom w:val="single" w:sz="4" w:space="0" w:color="auto"/>
              <w:right w:val="single" w:sz="4" w:space="0" w:color="auto"/>
            </w:tcBorders>
            <w:vAlign w:val="center"/>
          </w:tcPr>
          <w:p w14:paraId="73DF56BE" w14:textId="3C6422E6" w:rsidR="00475442" w:rsidRPr="00475442" w:rsidRDefault="000D5860" w:rsidP="009952AC">
            <w:pPr>
              <w:rPr>
                <w:rFonts w:ascii="Arial" w:hAnsi="Arial" w:cs="Arial"/>
                <w:b/>
              </w:rPr>
            </w:pPr>
            <w:bookmarkStart w:id="14" w:name="_Hlk188971738"/>
            <w:r>
              <w:rPr>
                <w:rFonts w:ascii="Arial" w:hAnsi="Arial" w:cs="Arial"/>
                <w:b/>
              </w:rPr>
              <w:t>4</w:t>
            </w:r>
            <w:r w:rsidR="00475442" w:rsidRPr="009952AC">
              <w:rPr>
                <w:rFonts w:ascii="Arial" w:hAnsi="Arial" w:cs="Arial"/>
                <w:b/>
              </w:rPr>
              <w:t>. Medienos apdorojimas chemikalais</w:t>
            </w:r>
          </w:p>
        </w:tc>
      </w:tr>
      <w:tr w:rsidR="00CD040B" w:rsidRPr="00EE7951" w14:paraId="602BDB23"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195A7559" w14:textId="1FDF47C0" w:rsidR="00CD040B" w:rsidRPr="00EE7951" w:rsidRDefault="000D5860" w:rsidP="0069736A">
            <w:pPr>
              <w:jc w:val="center"/>
              <w:rPr>
                <w:rFonts w:ascii="Arial" w:hAnsi="Arial" w:cs="Arial"/>
                <w:bCs/>
              </w:rPr>
            </w:pPr>
            <w:r>
              <w:rPr>
                <w:rFonts w:ascii="Arial" w:hAnsi="Arial" w:cs="Arial"/>
                <w:bCs/>
              </w:rPr>
              <w:t>4</w:t>
            </w:r>
            <w:r w:rsidR="00475442">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3E54A303" w14:textId="443831C1" w:rsidR="00CD040B" w:rsidRPr="00BA19D9" w:rsidRDefault="004649C8" w:rsidP="004649C8">
            <w:pPr>
              <w:rPr>
                <w:rFonts w:ascii="Arial" w:hAnsi="Arial" w:cs="Arial"/>
                <w:bCs/>
              </w:rPr>
            </w:pPr>
            <w:r w:rsidRPr="004649C8">
              <w:rPr>
                <w:rFonts w:ascii="Arial" w:hAnsi="Arial" w:cs="Arial"/>
                <w:bCs/>
              </w:rPr>
              <w:t>Medienos apdorojimas chemikalais, kai chemikalais apdorojama mediena iki 20 m3 dydžio rietuvė</w:t>
            </w:r>
          </w:p>
        </w:tc>
        <w:tc>
          <w:tcPr>
            <w:tcW w:w="1572" w:type="dxa"/>
            <w:tcBorders>
              <w:top w:val="single" w:sz="4" w:space="0" w:color="auto"/>
              <w:left w:val="single" w:sz="4" w:space="0" w:color="auto"/>
              <w:bottom w:val="single" w:sz="4" w:space="0" w:color="auto"/>
              <w:right w:val="single" w:sz="4" w:space="0" w:color="auto"/>
            </w:tcBorders>
          </w:tcPr>
          <w:p w14:paraId="4FFE6F19" w14:textId="16C36FBC"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EF8F715" w14:textId="16055F46" w:rsidR="00CD040B" w:rsidRPr="00794F8D" w:rsidRDefault="006D3553" w:rsidP="00BD2AA6">
            <w:pPr>
              <w:jc w:val="center"/>
              <w:rPr>
                <w:rFonts w:ascii="Arial" w:hAnsi="Arial" w:cs="Arial"/>
                <w:b/>
              </w:rPr>
            </w:pPr>
            <w:r>
              <w:rPr>
                <w:rFonts w:ascii="Arial" w:hAnsi="Arial" w:cs="Arial"/>
                <w:b/>
              </w:rPr>
              <w:t xml:space="preserve"> 2.14</w:t>
            </w:r>
          </w:p>
        </w:tc>
      </w:tr>
      <w:tr w:rsidR="00CD040B" w:rsidRPr="00EE7951" w14:paraId="230A4A34"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93BD720" w14:textId="4E4CCE0D" w:rsidR="00CD040B" w:rsidRPr="00EE7951" w:rsidRDefault="000D5860" w:rsidP="0069736A">
            <w:pPr>
              <w:jc w:val="center"/>
              <w:rPr>
                <w:rFonts w:ascii="Arial" w:hAnsi="Arial" w:cs="Arial"/>
                <w:bCs/>
              </w:rPr>
            </w:pPr>
            <w:r>
              <w:rPr>
                <w:rFonts w:ascii="Arial" w:hAnsi="Arial" w:cs="Arial"/>
                <w:bCs/>
              </w:rPr>
              <w:t>4.2</w:t>
            </w:r>
          </w:p>
        </w:tc>
        <w:tc>
          <w:tcPr>
            <w:tcW w:w="8844" w:type="dxa"/>
            <w:tcBorders>
              <w:top w:val="single" w:sz="4" w:space="0" w:color="auto"/>
              <w:left w:val="single" w:sz="4" w:space="0" w:color="auto"/>
              <w:bottom w:val="single" w:sz="4" w:space="0" w:color="auto"/>
              <w:right w:val="single" w:sz="4" w:space="0" w:color="auto"/>
            </w:tcBorders>
          </w:tcPr>
          <w:p w14:paraId="17B8C7F6" w14:textId="48D97509"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nuo 20 iki 100 m³ dydžio rietuvė</w:t>
            </w:r>
          </w:p>
        </w:tc>
        <w:tc>
          <w:tcPr>
            <w:tcW w:w="1572" w:type="dxa"/>
            <w:tcBorders>
              <w:top w:val="single" w:sz="4" w:space="0" w:color="auto"/>
              <w:left w:val="single" w:sz="4" w:space="0" w:color="auto"/>
              <w:bottom w:val="single" w:sz="4" w:space="0" w:color="auto"/>
              <w:right w:val="single" w:sz="4" w:space="0" w:color="auto"/>
            </w:tcBorders>
          </w:tcPr>
          <w:p w14:paraId="26DBD9F9" w14:textId="4FC1A77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5B45E25F" w14:textId="4375DBF4" w:rsidR="00CD040B" w:rsidRPr="00794F8D" w:rsidRDefault="006D3553" w:rsidP="00BD2AA6">
            <w:pPr>
              <w:jc w:val="center"/>
              <w:rPr>
                <w:rFonts w:ascii="Arial" w:hAnsi="Arial" w:cs="Arial"/>
                <w:b/>
              </w:rPr>
            </w:pPr>
            <w:r>
              <w:rPr>
                <w:rFonts w:ascii="Arial" w:hAnsi="Arial" w:cs="Arial"/>
                <w:b/>
              </w:rPr>
              <w:t xml:space="preserve"> 1.36</w:t>
            </w:r>
          </w:p>
        </w:tc>
      </w:tr>
      <w:tr w:rsidR="00CD040B" w:rsidRPr="00EE7951" w14:paraId="24CC228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6B24097" w14:textId="4B91389F" w:rsidR="00CD040B" w:rsidRPr="00EE7951" w:rsidRDefault="000D5860" w:rsidP="0069736A">
            <w:pPr>
              <w:jc w:val="center"/>
              <w:rPr>
                <w:rFonts w:ascii="Arial" w:hAnsi="Arial" w:cs="Arial"/>
                <w:bCs/>
              </w:rPr>
            </w:pPr>
            <w:r>
              <w:rPr>
                <w:rFonts w:ascii="Arial" w:hAnsi="Arial" w:cs="Arial"/>
                <w:bCs/>
              </w:rPr>
              <w:t>4</w:t>
            </w:r>
            <w:r w:rsidR="00475442">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tcPr>
          <w:p w14:paraId="0F64BB39" w14:textId="59806E4B"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&gt;100 m³ dydžio rietuvė</w:t>
            </w:r>
          </w:p>
        </w:tc>
        <w:tc>
          <w:tcPr>
            <w:tcW w:w="1572" w:type="dxa"/>
            <w:tcBorders>
              <w:top w:val="single" w:sz="4" w:space="0" w:color="auto"/>
              <w:left w:val="single" w:sz="4" w:space="0" w:color="auto"/>
              <w:bottom w:val="single" w:sz="4" w:space="0" w:color="auto"/>
              <w:right w:val="single" w:sz="4" w:space="0" w:color="auto"/>
            </w:tcBorders>
          </w:tcPr>
          <w:p w14:paraId="266F2F6F" w14:textId="0CA9F20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127B71DF" w14:textId="2DA4566D" w:rsidR="00CD040B" w:rsidRPr="00794F8D" w:rsidRDefault="006D3553" w:rsidP="00BD2AA6">
            <w:pPr>
              <w:jc w:val="center"/>
              <w:rPr>
                <w:rFonts w:ascii="Arial" w:hAnsi="Arial" w:cs="Arial"/>
                <w:b/>
              </w:rPr>
            </w:pPr>
            <w:r>
              <w:rPr>
                <w:rFonts w:ascii="Arial" w:hAnsi="Arial" w:cs="Arial"/>
                <w:b/>
              </w:rPr>
              <w:t xml:space="preserve"> 0.84</w:t>
            </w:r>
          </w:p>
        </w:tc>
      </w:tr>
      <w:bookmarkEnd w:id="14"/>
    </w:tbl>
    <w:p w14:paraId="536438D8" w14:textId="77777777" w:rsidR="000C2B21" w:rsidRDefault="000C2B21" w:rsidP="00D01413">
      <w:pPr>
        <w:rPr>
          <w:rFonts w:ascii="Arial" w:hAnsi="Arial" w:cs="Arial"/>
        </w:rPr>
      </w:pPr>
    </w:p>
    <w:p w14:paraId="35151EC8" w14:textId="02AF7669"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336DFC">
        <w:rPr>
          <w:rFonts w:ascii="Arial" w:hAnsi="Arial" w:cs="Arial"/>
        </w:rPr>
        <w:t xml:space="preserve"> – </w:t>
      </w:r>
      <w:r w:rsidR="00336DFC" w:rsidRPr="00336DFC">
        <w:rPr>
          <w:rFonts w:ascii="Arial" w:hAnsi="Arial" w:cs="Arial"/>
        </w:rPr>
        <w:t>26_TS_1_priedas_2026 MP-</w:t>
      </w:r>
      <w:proofErr w:type="spellStart"/>
      <w:r w:rsidR="00336DFC" w:rsidRPr="00336DFC">
        <w:rPr>
          <w:rFonts w:ascii="Arial" w:hAnsi="Arial" w:cs="Arial"/>
        </w:rPr>
        <w:t>pirkimo_kiekiai_vertės_</w:t>
      </w:r>
      <w:r w:rsidR="00A13936">
        <w:rPr>
          <w:rFonts w:ascii="Arial" w:hAnsi="Arial" w:cs="Arial"/>
        </w:rPr>
        <w:t>V</w:t>
      </w:r>
      <w:r w:rsidR="00EE67A4">
        <w:rPr>
          <w:rFonts w:ascii="Arial" w:hAnsi="Arial" w:cs="Arial"/>
        </w:rPr>
        <w:t>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EB078" w14:textId="77777777" w:rsidR="00653129" w:rsidRDefault="00653129" w:rsidP="008624E3">
      <w:pPr>
        <w:spacing w:after="0" w:line="240" w:lineRule="auto"/>
      </w:pPr>
      <w:r>
        <w:separator/>
      </w:r>
    </w:p>
  </w:endnote>
  <w:endnote w:type="continuationSeparator" w:id="0">
    <w:p w14:paraId="55D4B20F" w14:textId="77777777" w:rsidR="00653129" w:rsidRDefault="00653129" w:rsidP="008624E3">
      <w:pPr>
        <w:spacing w:after="0" w:line="240" w:lineRule="auto"/>
      </w:pPr>
      <w:r>
        <w:continuationSeparator/>
      </w:r>
    </w:p>
  </w:endnote>
  <w:endnote w:type="continuationNotice" w:id="1">
    <w:p w14:paraId="65C52A49" w14:textId="77777777" w:rsidR="00653129" w:rsidRDefault="00653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4AFD" w14:textId="77777777" w:rsidR="00653129" w:rsidRDefault="00653129" w:rsidP="008624E3">
      <w:pPr>
        <w:spacing w:after="0" w:line="240" w:lineRule="auto"/>
      </w:pPr>
      <w:r>
        <w:separator/>
      </w:r>
    </w:p>
  </w:footnote>
  <w:footnote w:type="continuationSeparator" w:id="0">
    <w:p w14:paraId="748006CF" w14:textId="77777777" w:rsidR="00653129" w:rsidRDefault="00653129" w:rsidP="008624E3">
      <w:pPr>
        <w:spacing w:after="0" w:line="240" w:lineRule="auto"/>
      </w:pPr>
      <w:r>
        <w:continuationSeparator/>
      </w:r>
    </w:p>
  </w:footnote>
  <w:footnote w:type="continuationNotice" w:id="1">
    <w:p w14:paraId="7B20D8D9" w14:textId="77777777" w:rsidR="00653129" w:rsidRDefault="006531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389E"/>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962C4"/>
    <w:rsid w:val="000A1BD8"/>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5860"/>
    <w:rsid w:val="000D6AA3"/>
    <w:rsid w:val="000D762A"/>
    <w:rsid w:val="000D7D4D"/>
    <w:rsid w:val="000E2025"/>
    <w:rsid w:val="000E58F9"/>
    <w:rsid w:val="000E6061"/>
    <w:rsid w:val="000F05ED"/>
    <w:rsid w:val="000F21B6"/>
    <w:rsid w:val="000F25D9"/>
    <w:rsid w:val="000F2E14"/>
    <w:rsid w:val="000F3BF0"/>
    <w:rsid w:val="000F3C1A"/>
    <w:rsid w:val="000F41CA"/>
    <w:rsid w:val="000F46A8"/>
    <w:rsid w:val="000F6A7E"/>
    <w:rsid w:val="000F6F58"/>
    <w:rsid w:val="001015C7"/>
    <w:rsid w:val="00101FE4"/>
    <w:rsid w:val="00102297"/>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2FBD"/>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464"/>
    <w:rsid w:val="002F756C"/>
    <w:rsid w:val="002F7B99"/>
    <w:rsid w:val="00301403"/>
    <w:rsid w:val="0030232B"/>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DFC"/>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5CE5"/>
    <w:rsid w:val="00386C54"/>
    <w:rsid w:val="00387F69"/>
    <w:rsid w:val="00390E12"/>
    <w:rsid w:val="00391444"/>
    <w:rsid w:val="00391584"/>
    <w:rsid w:val="00392AF2"/>
    <w:rsid w:val="0039589E"/>
    <w:rsid w:val="003A0259"/>
    <w:rsid w:val="003A07C0"/>
    <w:rsid w:val="003A1B54"/>
    <w:rsid w:val="003A45A2"/>
    <w:rsid w:val="003A5433"/>
    <w:rsid w:val="003A6752"/>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433"/>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961"/>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43DAF"/>
    <w:rsid w:val="00553781"/>
    <w:rsid w:val="00555577"/>
    <w:rsid w:val="00557ACD"/>
    <w:rsid w:val="005602A1"/>
    <w:rsid w:val="00560498"/>
    <w:rsid w:val="00561379"/>
    <w:rsid w:val="005631A4"/>
    <w:rsid w:val="005646C3"/>
    <w:rsid w:val="00566FA2"/>
    <w:rsid w:val="00570B1D"/>
    <w:rsid w:val="0057120D"/>
    <w:rsid w:val="005737D7"/>
    <w:rsid w:val="00574252"/>
    <w:rsid w:val="005749B0"/>
    <w:rsid w:val="00576C41"/>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0EC9"/>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3129"/>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023C"/>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377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073"/>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2B61"/>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936"/>
    <w:rsid w:val="00A13D2F"/>
    <w:rsid w:val="00A14155"/>
    <w:rsid w:val="00A152F9"/>
    <w:rsid w:val="00A1614B"/>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47E6"/>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5B66"/>
    <w:rsid w:val="00B86ED6"/>
    <w:rsid w:val="00B97952"/>
    <w:rsid w:val="00BA05DD"/>
    <w:rsid w:val="00BA18C8"/>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2834"/>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A98"/>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72E"/>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24C"/>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67A4"/>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21D0"/>
    <w:rsid w:val="00F13227"/>
    <w:rsid w:val="00F14688"/>
    <w:rsid w:val="00F15215"/>
    <w:rsid w:val="00F15974"/>
    <w:rsid w:val="00F15B62"/>
    <w:rsid w:val="00F234C5"/>
    <w:rsid w:val="00F2612E"/>
    <w:rsid w:val="00F27790"/>
    <w:rsid w:val="00F27BE4"/>
    <w:rsid w:val="00F303D9"/>
    <w:rsid w:val="00F31E6E"/>
    <w:rsid w:val="00F3307F"/>
    <w:rsid w:val="00F37783"/>
    <w:rsid w:val="00F435DF"/>
    <w:rsid w:val="00F44673"/>
    <w:rsid w:val="00F453AA"/>
    <w:rsid w:val="00F457A4"/>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B7F0C"/>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1BD8"/>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97B62"/>
    <w:rsid w:val="003A675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4D6961"/>
    <w:rsid w:val="00504179"/>
    <w:rsid w:val="00520EFD"/>
    <w:rsid w:val="00527369"/>
    <w:rsid w:val="00543A0B"/>
    <w:rsid w:val="0054685F"/>
    <w:rsid w:val="00560DFF"/>
    <w:rsid w:val="00563F9F"/>
    <w:rsid w:val="00581FC7"/>
    <w:rsid w:val="005D0EC9"/>
    <w:rsid w:val="005D1A20"/>
    <w:rsid w:val="00607276"/>
    <w:rsid w:val="0061401F"/>
    <w:rsid w:val="006177A6"/>
    <w:rsid w:val="0063797A"/>
    <w:rsid w:val="00652404"/>
    <w:rsid w:val="00662DE9"/>
    <w:rsid w:val="00666148"/>
    <w:rsid w:val="006818AF"/>
    <w:rsid w:val="00684357"/>
    <w:rsid w:val="00697207"/>
    <w:rsid w:val="006C25E2"/>
    <w:rsid w:val="006D5C9E"/>
    <w:rsid w:val="006F5EE9"/>
    <w:rsid w:val="00702F52"/>
    <w:rsid w:val="00770081"/>
    <w:rsid w:val="007844F6"/>
    <w:rsid w:val="007902FB"/>
    <w:rsid w:val="00791892"/>
    <w:rsid w:val="007A2648"/>
    <w:rsid w:val="007B5EE9"/>
    <w:rsid w:val="0081023C"/>
    <w:rsid w:val="00822739"/>
    <w:rsid w:val="008244B4"/>
    <w:rsid w:val="00861905"/>
    <w:rsid w:val="00873603"/>
    <w:rsid w:val="008C3073"/>
    <w:rsid w:val="008D1F2C"/>
    <w:rsid w:val="008D48AF"/>
    <w:rsid w:val="008E47B3"/>
    <w:rsid w:val="008F51E7"/>
    <w:rsid w:val="00925B49"/>
    <w:rsid w:val="00943776"/>
    <w:rsid w:val="009A7619"/>
    <w:rsid w:val="009C28D8"/>
    <w:rsid w:val="00A10693"/>
    <w:rsid w:val="00A1570F"/>
    <w:rsid w:val="00A1614B"/>
    <w:rsid w:val="00A3775B"/>
    <w:rsid w:val="00A42424"/>
    <w:rsid w:val="00A50E89"/>
    <w:rsid w:val="00A6396C"/>
    <w:rsid w:val="00A828A6"/>
    <w:rsid w:val="00A8375C"/>
    <w:rsid w:val="00A856A8"/>
    <w:rsid w:val="00A94ECB"/>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F3CCF"/>
    <w:rsid w:val="00C2044D"/>
    <w:rsid w:val="00C436A8"/>
    <w:rsid w:val="00C441F4"/>
    <w:rsid w:val="00C47F33"/>
    <w:rsid w:val="00C5703C"/>
    <w:rsid w:val="00C94CC0"/>
    <w:rsid w:val="00CA18C7"/>
    <w:rsid w:val="00CA4D4F"/>
    <w:rsid w:val="00CB6A82"/>
    <w:rsid w:val="00CC1134"/>
    <w:rsid w:val="00CC6482"/>
    <w:rsid w:val="00CF5FF2"/>
    <w:rsid w:val="00CF7562"/>
    <w:rsid w:val="00D02601"/>
    <w:rsid w:val="00D13DAF"/>
    <w:rsid w:val="00D140F4"/>
    <w:rsid w:val="00D21179"/>
    <w:rsid w:val="00D31118"/>
    <w:rsid w:val="00D37DF0"/>
    <w:rsid w:val="00D45096"/>
    <w:rsid w:val="00D80064"/>
    <w:rsid w:val="00D81135"/>
    <w:rsid w:val="00D82F8F"/>
    <w:rsid w:val="00D93F52"/>
    <w:rsid w:val="00D96A31"/>
    <w:rsid w:val="00D97A98"/>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C524C"/>
    <w:rsid w:val="00ED5E99"/>
    <w:rsid w:val="00F14DA3"/>
    <w:rsid w:val="00F306D5"/>
    <w:rsid w:val="00F457A4"/>
    <w:rsid w:val="00F640E2"/>
    <w:rsid w:val="00F73CF2"/>
    <w:rsid w:val="00F74BEE"/>
    <w:rsid w:val="00F8188B"/>
    <w:rsid w:val="00F95F79"/>
    <w:rsid w:val="00FB24AC"/>
    <w:rsid w:val="00FB2F8A"/>
    <w:rsid w:val="00FB50F4"/>
    <w:rsid w:val="00FB7F0C"/>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30894</Words>
  <Characters>17611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124</cp:revision>
  <cp:lastPrinted>2021-11-25T10:11:00Z</cp:lastPrinted>
  <dcterms:created xsi:type="dcterms:W3CDTF">2025-05-29T06:55:00Z</dcterms:created>
  <dcterms:modified xsi:type="dcterms:W3CDTF">2026-02-19T07:41:00Z</dcterms:modified>
</cp:coreProperties>
</file>