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28B9BD" w14:textId="77777777" w:rsidR="00216094" w:rsidRPr="00FD44A0" w:rsidRDefault="00216094" w:rsidP="00D315FD">
      <w:pPr>
        <w:spacing w:after="0"/>
        <w:rPr>
          <w:rFonts w:ascii="Arial" w:hAnsi="Arial" w:cs="Arial"/>
          <w:b/>
          <w:bCs/>
          <w:sz w:val="24"/>
          <w:szCs w:val="24"/>
        </w:rPr>
      </w:pPr>
      <w:bookmarkStart w:id="0" w:name="_Hlk203557075"/>
    </w:p>
    <w:p w14:paraId="332BC89C" w14:textId="2A8EC502" w:rsidR="00216094" w:rsidRPr="00E54CCB" w:rsidRDefault="00216094" w:rsidP="00E54CCB">
      <w:pPr>
        <w:spacing w:after="0"/>
        <w:jc w:val="center"/>
        <w:rPr>
          <w:rFonts w:ascii="Arial" w:hAnsi="Arial" w:cs="Arial"/>
          <w:b/>
          <w:bCs/>
          <w:sz w:val="24"/>
          <w:szCs w:val="24"/>
        </w:rPr>
      </w:pPr>
      <w:r w:rsidRPr="00E54CCB">
        <w:rPr>
          <w:rFonts w:ascii="Arial" w:hAnsi="Arial" w:cs="Arial"/>
          <w:b/>
          <w:bCs/>
          <w:sz w:val="24"/>
          <w:szCs w:val="24"/>
        </w:rPr>
        <w:t>TECHNINĖ SPECIFIKACIJA</w:t>
      </w:r>
    </w:p>
    <w:p w14:paraId="1C5C7A5C" w14:textId="77777777" w:rsidR="00F3238B" w:rsidRPr="00E54CCB" w:rsidRDefault="00F3238B" w:rsidP="00E54CCB">
      <w:pPr>
        <w:spacing w:after="0"/>
        <w:jc w:val="center"/>
        <w:rPr>
          <w:rFonts w:ascii="Arial" w:hAnsi="Arial" w:cs="Arial"/>
          <w:b/>
          <w:bCs/>
          <w:sz w:val="24"/>
          <w:szCs w:val="24"/>
        </w:rPr>
      </w:pPr>
    </w:p>
    <w:p w14:paraId="7ECC4FE2" w14:textId="58946671" w:rsidR="00085D52" w:rsidRPr="00E50333" w:rsidRDefault="001F1C77" w:rsidP="00E54CCB">
      <w:pPr>
        <w:spacing w:after="0"/>
        <w:jc w:val="center"/>
        <w:rPr>
          <w:rFonts w:ascii="Arial" w:eastAsia="Calibri" w:hAnsi="Arial" w:cs="Arial"/>
          <w:b/>
          <w:bCs/>
          <w:caps/>
          <w:color w:val="000000" w:themeColor="text1"/>
          <w:sz w:val="24"/>
          <w:szCs w:val="24"/>
        </w:rPr>
      </w:pPr>
      <w:bookmarkStart w:id="1" w:name="_Ref38285444"/>
      <w:bookmarkStart w:id="2" w:name="_Ref38291496"/>
      <w:bookmarkStart w:id="3" w:name="_Toc126333941"/>
      <w:r w:rsidRPr="00E50333">
        <w:rPr>
          <w:rFonts w:ascii="Arial" w:eastAsia="Calibri" w:hAnsi="Arial" w:cs="Arial"/>
          <w:b/>
          <w:bCs/>
          <w:caps/>
          <w:color w:val="000000" w:themeColor="text1"/>
          <w:sz w:val="24"/>
          <w:szCs w:val="24"/>
        </w:rPr>
        <w:t>TAURAGĖS RAJONO VAIZDO STEBĖJIMO SISTEMA SU JOS ĮRENGIMU, VAIZDO DUOMENŲ PERDAVIMO IR PRIEŽIŪROS PASLAUGOMIS</w:t>
      </w:r>
    </w:p>
    <w:p w14:paraId="7BB76F5E" w14:textId="77777777" w:rsidR="001F1C77" w:rsidRPr="00E50333" w:rsidRDefault="001F1C77" w:rsidP="00E54CCB">
      <w:pPr>
        <w:pStyle w:val="prastasis1"/>
        <w:spacing w:after="0" w:line="276" w:lineRule="auto"/>
        <w:jc w:val="both"/>
        <w:rPr>
          <w:rFonts w:ascii="Arial" w:eastAsia="Times New Roman" w:hAnsi="Arial" w:cs="Arial"/>
          <w:b/>
          <w:bCs/>
          <w:sz w:val="24"/>
          <w:szCs w:val="24"/>
          <w:lang w:eastAsia="ar-SA"/>
        </w:rPr>
      </w:pPr>
    </w:p>
    <w:p w14:paraId="2ACF019C" w14:textId="6546BC75" w:rsidR="00955B2A" w:rsidRPr="00E54CCB" w:rsidRDefault="001F1C77" w:rsidP="00E54CCB">
      <w:pPr>
        <w:pStyle w:val="prastasis1"/>
        <w:shd w:val="clear" w:color="auto" w:fill="FFFFFF"/>
        <w:spacing w:after="0" w:line="276" w:lineRule="auto"/>
        <w:ind w:firstLine="709"/>
        <w:jc w:val="both"/>
        <w:rPr>
          <w:rStyle w:val="Numatytasispastraiposriftas1"/>
          <w:rFonts w:ascii="Arial" w:eastAsia="Times New Roman" w:hAnsi="Arial" w:cs="Arial"/>
          <w:sz w:val="24"/>
          <w:szCs w:val="24"/>
          <w:lang w:eastAsia="lt-LT"/>
        </w:rPr>
      </w:pPr>
      <w:r w:rsidRPr="00E50333">
        <w:rPr>
          <w:rStyle w:val="Numatytasispastraiposriftas1"/>
          <w:rFonts w:ascii="Arial" w:eastAsia="Times New Roman" w:hAnsi="Arial" w:cs="Arial"/>
          <w:sz w:val="24"/>
          <w:szCs w:val="24"/>
          <w:lang w:eastAsia="lt-LT"/>
        </w:rPr>
        <w:t xml:space="preserve">Pirkimo objektas – </w:t>
      </w:r>
      <w:r w:rsidR="0061735F" w:rsidRPr="00E50333">
        <w:rPr>
          <w:rStyle w:val="Numatytasispastraiposriftas1"/>
          <w:rFonts w:ascii="Arial" w:eastAsia="Times New Roman" w:hAnsi="Arial" w:cs="Arial"/>
          <w:b/>
          <w:bCs/>
          <w:sz w:val="24"/>
          <w:szCs w:val="24"/>
          <w:lang w:eastAsia="lt-LT"/>
        </w:rPr>
        <w:t>esamos</w:t>
      </w:r>
      <w:r w:rsidR="0061735F" w:rsidRPr="00E50333">
        <w:rPr>
          <w:rStyle w:val="Numatytasispastraiposriftas1"/>
          <w:rFonts w:ascii="Arial" w:eastAsia="Times New Roman" w:hAnsi="Arial" w:cs="Arial"/>
          <w:sz w:val="24"/>
          <w:szCs w:val="24"/>
          <w:lang w:val="en-US" w:eastAsia="lt-LT"/>
        </w:rPr>
        <w:t xml:space="preserve"> </w:t>
      </w:r>
      <w:r w:rsidR="00C8238C" w:rsidRPr="00E50333">
        <w:rPr>
          <w:rStyle w:val="Numatytasispastraiposriftas1"/>
          <w:rFonts w:ascii="Arial" w:eastAsia="Times New Roman" w:hAnsi="Arial" w:cs="Arial"/>
          <w:b/>
          <w:bCs/>
          <w:sz w:val="24"/>
          <w:szCs w:val="24"/>
          <w:lang w:eastAsia="lt-LT"/>
        </w:rPr>
        <w:t>v</w:t>
      </w:r>
      <w:r w:rsidR="001D651F" w:rsidRPr="00E50333">
        <w:rPr>
          <w:rStyle w:val="Numatytasispastraiposriftas1"/>
          <w:rFonts w:ascii="Arial" w:eastAsia="Times New Roman" w:hAnsi="Arial" w:cs="Arial"/>
          <w:b/>
          <w:bCs/>
          <w:sz w:val="24"/>
          <w:szCs w:val="24"/>
          <w:lang w:eastAsia="lt-LT"/>
        </w:rPr>
        <w:t>aizdo stebėjimo</w:t>
      </w:r>
      <w:r w:rsidR="00AF22AD" w:rsidRPr="00E50333">
        <w:rPr>
          <w:rStyle w:val="Numatytasispastraiposriftas1"/>
          <w:rFonts w:ascii="Arial" w:eastAsia="Times New Roman" w:hAnsi="Arial" w:cs="Arial"/>
          <w:b/>
          <w:bCs/>
          <w:sz w:val="24"/>
          <w:szCs w:val="24"/>
          <w:lang w:eastAsia="lt-LT"/>
        </w:rPr>
        <w:t xml:space="preserve">, </w:t>
      </w:r>
      <w:r w:rsidR="001D651F" w:rsidRPr="00E50333">
        <w:rPr>
          <w:rStyle w:val="Numatytasispastraiposriftas1"/>
          <w:rFonts w:ascii="Arial" w:eastAsia="Times New Roman" w:hAnsi="Arial" w:cs="Arial"/>
          <w:b/>
          <w:bCs/>
          <w:sz w:val="24"/>
          <w:szCs w:val="24"/>
          <w:lang w:eastAsia="lt-LT"/>
        </w:rPr>
        <w:t>įr</w:t>
      </w:r>
      <w:r w:rsidR="00AF22AD" w:rsidRPr="00E50333">
        <w:rPr>
          <w:rStyle w:val="Numatytasispastraiposriftas1"/>
          <w:rFonts w:ascii="Arial" w:eastAsia="Times New Roman" w:hAnsi="Arial" w:cs="Arial"/>
          <w:b/>
          <w:bCs/>
          <w:sz w:val="24"/>
          <w:szCs w:val="24"/>
          <w:lang w:eastAsia="lt-LT"/>
        </w:rPr>
        <w:t>a</w:t>
      </w:r>
      <w:r w:rsidR="001D651F" w:rsidRPr="00E50333">
        <w:rPr>
          <w:rStyle w:val="Numatytasispastraiposriftas1"/>
          <w:rFonts w:ascii="Arial" w:eastAsia="Times New Roman" w:hAnsi="Arial" w:cs="Arial"/>
          <w:b/>
          <w:bCs/>
          <w:sz w:val="24"/>
          <w:szCs w:val="24"/>
          <w:lang w:eastAsia="lt-LT"/>
        </w:rPr>
        <w:t>ng</w:t>
      </w:r>
      <w:r w:rsidR="00AF22AD" w:rsidRPr="00E50333">
        <w:rPr>
          <w:rStyle w:val="Numatytasispastraiposriftas1"/>
          <w:rFonts w:ascii="Arial" w:eastAsia="Times New Roman" w:hAnsi="Arial" w:cs="Arial"/>
          <w:b/>
          <w:bCs/>
          <w:sz w:val="24"/>
          <w:szCs w:val="24"/>
          <w:lang w:eastAsia="lt-LT"/>
        </w:rPr>
        <w:t xml:space="preserve">os </w:t>
      </w:r>
      <w:r w:rsidR="0061735F" w:rsidRPr="00E50333">
        <w:rPr>
          <w:rStyle w:val="Numatytasispastraiposriftas1"/>
          <w:rFonts w:ascii="Arial" w:eastAsia="Times New Roman" w:hAnsi="Arial" w:cs="Arial"/>
          <w:b/>
          <w:bCs/>
          <w:sz w:val="24"/>
          <w:szCs w:val="24"/>
          <w:lang w:eastAsia="lt-LT"/>
        </w:rPr>
        <w:t xml:space="preserve">plėtimo, </w:t>
      </w:r>
      <w:r w:rsidR="00AF22AD" w:rsidRPr="00E50333">
        <w:rPr>
          <w:rStyle w:val="Numatytasispastraiposriftas1"/>
          <w:rFonts w:ascii="Arial" w:eastAsia="Times New Roman" w:hAnsi="Arial" w:cs="Arial"/>
          <w:b/>
          <w:bCs/>
          <w:sz w:val="24"/>
          <w:szCs w:val="24"/>
          <w:lang w:eastAsia="lt-LT"/>
        </w:rPr>
        <w:t xml:space="preserve">įrengimo ir priežiūros </w:t>
      </w:r>
      <w:r w:rsidR="001D651F" w:rsidRPr="00E50333">
        <w:rPr>
          <w:rStyle w:val="Numatytasispastraiposriftas1"/>
          <w:rFonts w:ascii="Arial" w:eastAsia="Times New Roman" w:hAnsi="Arial" w:cs="Arial"/>
          <w:b/>
          <w:bCs/>
          <w:sz w:val="24"/>
          <w:szCs w:val="24"/>
          <w:lang w:eastAsia="lt-LT"/>
        </w:rPr>
        <w:t>paslaugos</w:t>
      </w:r>
      <w:r w:rsidR="00AF22AD" w:rsidRPr="00E50333">
        <w:rPr>
          <w:rStyle w:val="Numatytasispastraiposriftas1"/>
          <w:rFonts w:ascii="Arial" w:eastAsia="Times New Roman" w:hAnsi="Arial" w:cs="Arial"/>
          <w:b/>
          <w:bCs/>
          <w:sz w:val="24"/>
          <w:szCs w:val="24"/>
          <w:lang w:eastAsia="lt-LT"/>
        </w:rPr>
        <w:t xml:space="preserve"> Tauragės mieste</w:t>
      </w:r>
      <w:r w:rsidR="001D651F" w:rsidRPr="00E50333">
        <w:rPr>
          <w:rStyle w:val="Numatytasispastraiposriftas1"/>
          <w:rFonts w:ascii="Arial" w:eastAsia="Times New Roman" w:hAnsi="Arial" w:cs="Arial"/>
          <w:b/>
          <w:bCs/>
          <w:sz w:val="24"/>
          <w:szCs w:val="24"/>
          <w:lang w:eastAsia="lt-LT"/>
        </w:rPr>
        <w:t xml:space="preserve"> </w:t>
      </w:r>
      <w:r w:rsidR="001D651F" w:rsidRPr="00E50333">
        <w:rPr>
          <w:rStyle w:val="Numatytasispastraiposriftas1"/>
          <w:rFonts w:ascii="Arial" w:eastAsia="Times New Roman" w:hAnsi="Arial" w:cs="Arial"/>
          <w:sz w:val="24"/>
          <w:szCs w:val="24"/>
          <w:lang w:eastAsia="lt-LT"/>
        </w:rPr>
        <w:t>(toliau – Prekės).</w:t>
      </w:r>
    </w:p>
    <w:p w14:paraId="7DAA9FEF" w14:textId="77777777" w:rsidR="00AF22AD" w:rsidRPr="00E54CCB" w:rsidRDefault="00AF22AD" w:rsidP="00AF22AD">
      <w:pPr>
        <w:spacing w:after="0"/>
        <w:jc w:val="both"/>
        <w:rPr>
          <w:rFonts w:ascii="Arial" w:hAnsi="Arial" w:cs="Arial"/>
          <w:sz w:val="24"/>
          <w:szCs w:val="24"/>
        </w:rPr>
      </w:pPr>
    </w:p>
    <w:p w14:paraId="55F5D711" w14:textId="78A7441D" w:rsidR="000C6F33" w:rsidRPr="008D2771" w:rsidRDefault="001F1C77" w:rsidP="00DF0F90">
      <w:pPr>
        <w:pStyle w:val="prastasis1"/>
        <w:shd w:val="clear" w:color="auto" w:fill="FFFFFF"/>
        <w:spacing w:after="0" w:line="276" w:lineRule="auto"/>
        <w:ind w:firstLine="709"/>
        <w:jc w:val="both"/>
        <w:rPr>
          <w:rFonts w:ascii="Arial" w:eastAsia="Times New Roman" w:hAnsi="Arial" w:cs="Arial"/>
          <w:sz w:val="24"/>
          <w:szCs w:val="24"/>
        </w:rPr>
      </w:pPr>
      <w:r w:rsidRPr="00E54CCB">
        <w:rPr>
          <w:rStyle w:val="Numatytasispastraiposriftas1"/>
          <w:rFonts w:ascii="Arial" w:eastAsia="Times New Roman" w:hAnsi="Arial" w:cs="Arial"/>
          <w:sz w:val="24"/>
          <w:szCs w:val="24"/>
        </w:rPr>
        <w:t xml:space="preserve">Pirkimo apimtis: naujos vaizdo kameros </w:t>
      </w:r>
      <w:r w:rsidR="00F45B59" w:rsidRPr="00E54CCB">
        <w:rPr>
          <w:rStyle w:val="Numatytasispastraiposriftas1"/>
          <w:rFonts w:ascii="Arial" w:eastAsia="Times New Roman" w:hAnsi="Arial" w:cs="Arial"/>
          <w:sz w:val="24"/>
          <w:szCs w:val="24"/>
        </w:rPr>
        <w:t>(</w:t>
      </w:r>
      <w:r w:rsidR="000B66E2" w:rsidRPr="000B66E2">
        <w:rPr>
          <w:rStyle w:val="Numatytasispastraiposriftas1"/>
          <w:rFonts w:ascii="Arial" w:eastAsia="Times New Roman" w:hAnsi="Arial" w:cs="Arial"/>
          <w:sz w:val="24"/>
          <w:szCs w:val="24"/>
        </w:rPr>
        <w:t>3</w:t>
      </w:r>
      <w:r w:rsidR="00F84CA6">
        <w:rPr>
          <w:rStyle w:val="Numatytasispastraiposriftas1"/>
          <w:rFonts w:ascii="Arial" w:eastAsia="Times New Roman" w:hAnsi="Arial" w:cs="Arial"/>
          <w:sz w:val="24"/>
          <w:szCs w:val="24"/>
        </w:rPr>
        <w:t>5</w:t>
      </w:r>
      <w:r w:rsidR="00F45B59" w:rsidRPr="000B66E2">
        <w:rPr>
          <w:rStyle w:val="Numatytasispastraiposriftas1"/>
          <w:rFonts w:ascii="Arial" w:eastAsia="Times New Roman" w:hAnsi="Arial" w:cs="Arial"/>
          <w:sz w:val="24"/>
          <w:szCs w:val="24"/>
        </w:rPr>
        <w:t xml:space="preserve"> vnt.)</w:t>
      </w:r>
      <w:r w:rsidR="000B66E2">
        <w:rPr>
          <w:rStyle w:val="Numatytasispastraiposriftas1"/>
          <w:rFonts w:ascii="Arial" w:eastAsia="Times New Roman" w:hAnsi="Arial" w:cs="Arial"/>
          <w:sz w:val="24"/>
          <w:szCs w:val="24"/>
        </w:rPr>
        <w:t xml:space="preserve"> </w:t>
      </w:r>
      <w:r w:rsidRPr="00E54CCB">
        <w:rPr>
          <w:rStyle w:val="Numatytasispastraiposriftas1"/>
          <w:rFonts w:ascii="Arial" w:eastAsia="Times New Roman" w:hAnsi="Arial" w:cs="Arial"/>
          <w:sz w:val="24"/>
          <w:szCs w:val="24"/>
        </w:rPr>
        <w:t xml:space="preserve">su montavimu </w:t>
      </w:r>
      <w:r w:rsidRPr="000B66E2">
        <w:rPr>
          <w:rStyle w:val="Numatytasispastraiposriftas1"/>
          <w:rFonts w:ascii="Arial" w:eastAsia="Times New Roman" w:hAnsi="Arial" w:cs="Arial"/>
          <w:sz w:val="24"/>
          <w:szCs w:val="24"/>
        </w:rPr>
        <w:t>perkančiosios organizacijos nurodytose vietose (montavimo adresai ir vietos pateikiamos</w:t>
      </w:r>
      <w:r w:rsidR="007E64E9" w:rsidRPr="000B66E2">
        <w:rPr>
          <w:rStyle w:val="Numatytasispastraiposriftas1"/>
          <w:rFonts w:ascii="Arial" w:eastAsia="Times New Roman" w:hAnsi="Arial" w:cs="Arial"/>
          <w:sz w:val="24"/>
          <w:szCs w:val="24"/>
        </w:rPr>
        <w:t xml:space="preserve"> Techninės specifikacijos 2</w:t>
      </w:r>
      <w:r w:rsidRPr="000B66E2">
        <w:rPr>
          <w:rStyle w:val="Numatytasispastraiposriftas1"/>
          <w:rFonts w:ascii="Arial" w:eastAsia="Times New Roman" w:hAnsi="Arial" w:cs="Arial"/>
          <w:sz w:val="24"/>
          <w:szCs w:val="24"/>
        </w:rPr>
        <w:t xml:space="preserve"> pried</w:t>
      </w:r>
      <w:r w:rsidR="007E64E9" w:rsidRPr="000B66E2">
        <w:rPr>
          <w:rStyle w:val="Numatytasispastraiposriftas1"/>
          <w:rFonts w:ascii="Arial" w:eastAsia="Times New Roman" w:hAnsi="Arial" w:cs="Arial"/>
          <w:sz w:val="24"/>
          <w:szCs w:val="24"/>
        </w:rPr>
        <w:t>e)</w:t>
      </w:r>
      <w:r w:rsidRPr="000B66E2">
        <w:rPr>
          <w:rStyle w:val="Numatytasispastraiposriftas1"/>
          <w:rFonts w:ascii="Arial" w:eastAsia="Times New Roman" w:hAnsi="Arial" w:cs="Arial"/>
          <w:sz w:val="24"/>
          <w:szCs w:val="24"/>
        </w:rPr>
        <w:t>, vaizdo įrašymo įrangos ir vaizdo stebėjimo sistemos (toliau – VSS</w:t>
      </w:r>
      <w:r w:rsidRPr="00E54CCB">
        <w:rPr>
          <w:rStyle w:val="Numatytasispastraiposriftas1"/>
          <w:rFonts w:ascii="Arial" w:eastAsia="Times New Roman" w:hAnsi="Arial" w:cs="Arial"/>
          <w:sz w:val="24"/>
          <w:szCs w:val="24"/>
        </w:rPr>
        <w:t xml:space="preserve">) įrengimas, </w:t>
      </w:r>
      <w:r w:rsidRPr="00E54CCB">
        <w:rPr>
          <w:rStyle w:val="Numatytasispastraiposriftas1"/>
          <w:rFonts w:ascii="Arial" w:eastAsia="Times New Roman" w:hAnsi="Arial" w:cs="Arial"/>
          <w:color w:val="000000" w:themeColor="text1"/>
          <w:sz w:val="24"/>
          <w:szCs w:val="24"/>
        </w:rPr>
        <w:t xml:space="preserve">visos įrengtos įrangos aptarnavimas, techninė </w:t>
      </w:r>
      <w:r w:rsidRPr="008D2771">
        <w:rPr>
          <w:rStyle w:val="Numatytasispastraiposriftas1"/>
          <w:rFonts w:ascii="Arial" w:eastAsia="Times New Roman" w:hAnsi="Arial" w:cs="Arial"/>
          <w:sz w:val="24"/>
          <w:szCs w:val="24"/>
        </w:rPr>
        <w:t>priežiūra (12 mėn.) bei duomenų perdavimo paslaugų teikimas (36 mėn. nuo VSS įrengimo).</w:t>
      </w:r>
    </w:p>
    <w:p w14:paraId="3C21033C" w14:textId="07BF44F3" w:rsidR="001F1C77" w:rsidRPr="00E54CCB" w:rsidRDefault="001F1C77" w:rsidP="00E54CCB">
      <w:pPr>
        <w:pStyle w:val="prastasis1"/>
        <w:spacing w:after="0" w:line="276" w:lineRule="auto"/>
        <w:ind w:firstLine="709"/>
        <w:jc w:val="both"/>
        <w:rPr>
          <w:rFonts w:ascii="Arial" w:eastAsia="Times New Roman" w:hAnsi="Arial" w:cs="Arial"/>
          <w:sz w:val="24"/>
          <w:szCs w:val="24"/>
        </w:rPr>
      </w:pPr>
      <w:r w:rsidRPr="00E54CCB">
        <w:rPr>
          <w:rFonts w:ascii="Arial" w:eastAsia="Times New Roman" w:hAnsi="Arial" w:cs="Arial"/>
          <w:sz w:val="24"/>
          <w:szCs w:val="24"/>
        </w:rPr>
        <w:t xml:space="preserve">Tauragės rajono VSS yra vieninga integruota sistema, kurioje perkamos </w:t>
      </w:r>
      <w:r w:rsidR="00EC7E2D">
        <w:rPr>
          <w:rFonts w:ascii="Arial" w:eastAsia="Times New Roman" w:hAnsi="Arial" w:cs="Arial"/>
          <w:sz w:val="24"/>
          <w:szCs w:val="24"/>
        </w:rPr>
        <w:t xml:space="preserve">prekės, </w:t>
      </w:r>
      <w:r w:rsidRPr="00E54CCB">
        <w:rPr>
          <w:rFonts w:ascii="Arial" w:eastAsia="Times New Roman" w:hAnsi="Arial" w:cs="Arial"/>
          <w:sz w:val="24"/>
          <w:szCs w:val="24"/>
        </w:rPr>
        <w:t xml:space="preserve">paslaugos ir jų veikimas yra glaudžiai integruotos ir susijusios tarpusavyje. Visi sistemos komponentai turi veikti viename uždarame duomenų perdavimo </w:t>
      </w:r>
      <w:r w:rsidRPr="00EC7E2D">
        <w:rPr>
          <w:rFonts w:ascii="Arial" w:eastAsia="Times New Roman" w:hAnsi="Arial" w:cs="Arial"/>
          <w:sz w:val="24"/>
          <w:szCs w:val="24"/>
        </w:rPr>
        <w:t>tinkle</w:t>
      </w:r>
      <w:r w:rsidR="00BB1727" w:rsidRPr="00EC7E2D">
        <w:rPr>
          <w:rFonts w:ascii="Arial" w:eastAsia="Times New Roman" w:hAnsi="Arial" w:cs="Arial"/>
          <w:sz w:val="24"/>
          <w:szCs w:val="24"/>
        </w:rPr>
        <w:t xml:space="preserve"> (perduodant informaciją iš kamerų į įrašymo įrenginį)</w:t>
      </w:r>
      <w:r w:rsidR="00B223BE">
        <w:rPr>
          <w:rFonts w:ascii="Arial" w:eastAsia="Times New Roman" w:hAnsi="Arial" w:cs="Arial"/>
          <w:sz w:val="24"/>
          <w:szCs w:val="24"/>
        </w:rPr>
        <w:t>, t</w:t>
      </w:r>
      <w:r w:rsidRPr="00EC7E2D">
        <w:rPr>
          <w:rFonts w:ascii="Arial" w:eastAsia="Times New Roman" w:hAnsi="Arial" w:cs="Arial"/>
          <w:sz w:val="24"/>
          <w:szCs w:val="24"/>
        </w:rPr>
        <w:t>odėl Perkančiajai organizacijai reikalingas vieningas sprendimas.</w:t>
      </w:r>
    </w:p>
    <w:p w14:paraId="7A33D807" w14:textId="77777777" w:rsidR="005538D9" w:rsidRDefault="001F1C77" w:rsidP="00E54CCB">
      <w:pPr>
        <w:pStyle w:val="prastasis1"/>
        <w:shd w:val="clear" w:color="auto" w:fill="FFFFFF"/>
        <w:tabs>
          <w:tab w:val="left" w:pos="360"/>
          <w:tab w:val="left" w:pos="709"/>
        </w:tabs>
        <w:spacing w:after="0" w:line="276" w:lineRule="auto"/>
        <w:ind w:firstLine="709"/>
        <w:jc w:val="both"/>
        <w:rPr>
          <w:rFonts w:ascii="Arial" w:eastAsia="Times New Roman" w:hAnsi="Arial" w:cs="Arial"/>
          <w:sz w:val="24"/>
          <w:szCs w:val="24"/>
        </w:rPr>
      </w:pPr>
      <w:r w:rsidRPr="00E54CCB">
        <w:rPr>
          <w:rFonts w:ascii="Arial" w:eastAsia="Times New Roman" w:hAnsi="Arial" w:cs="Arial"/>
          <w:sz w:val="24"/>
          <w:szCs w:val="24"/>
        </w:rPr>
        <w:t xml:space="preserve">VSS </w:t>
      </w:r>
      <w:r w:rsidR="005538D9">
        <w:rPr>
          <w:rFonts w:ascii="Arial" w:eastAsia="Times New Roman" w:hAnsi="Arial" w:cs="Arial"/>
          <w:sz w:val="24"/>
          <w:szCs w:val="24"/>
        </w:rPr>
        <w:t xml:space="preserve">duomenų perdavimas </w:t>
      </w:r>
      <w:r w:rsidRPr="00E54CCB">
        <w:rPr>
          <w:rFonts w:ascii="Arial" w:eastAsia="Times New Roman" w:hAnsi="Arial" w:cs="Arial"/>
          <w:sz w:val="24"/>
          <w:szCs w:val="24"/>
        </w:rPr>
        <w:t>turės būti sumontuota</w:t>
      </w:r>
      <w:r w:rsidR="005538D9">
        <w:rPr>
          <w:rFonts w:ascii="Arial" w:eastAsia="Times New Roman" w:hAnsi="Arial" w:cs="Arial"/>
          <w:sz w:val="24"/>
          <w:szCs w:val="24"/>
        </w:rPr>
        <w:t>s</w:t>
      </w:r>
      <w:r w:rsidRPr="00E54CCB">
        <w:rPr>
          <w:rFonts w:ascii="Arial" w:eastAsia="Times New Roman" w:hAnsi="Arial" w:cs="Arial"/>
          <w:sz w:val="24"/>
          <w:szCs w:val="24"/>
        </w:rPr>
        <w:t xml:space="preserve"> Tauragės rajono savivaldybės administracijos serverinės patalpoje – Centriniame taške A</w:t>
      </w:r>
      <w:r w:rsidR="007A44B5">
        <w:rPr>
          <w:rFonts w:ascii="Arial" w:eastAsia="Times New Roman" w:hAnsi="Arial" w:cs="Arial"/>
          <w:sz w:val="24"/>
          <w:szCs w:val="24"/>
        </w:rPr>
        <w:t xml:space="preserve"> (</w:t>
      </w:r>
      <w:r w:rsidR="00B223BE">
        <w:rPr>
          <w:rFonts w:ascii="Arial" w:eastAsia="Times New Roman" w:hAnsi="Arial" w:cs="Arial"/>
          <w:sz w:val="24"/>
          <w:szCs w:val="24"/>
        </w:rPr>
        <w:t>a</w:t>
      </w:r>
      <w:r w:rsidR="007A44B5">
        <w:rPr>
          <w:rFonts w:ascii="Arial" w:eastAsia="Times New Roman" w:hAnsi="Arial" w:cs="Arial"/>
          <w:sz w:val="24"/>
          <w:szCs w:val="24"/>
        </w:rPr>
        <w:t>dresu: Respublikos g. 2 Tauragė)</w:t>
      </w:r>
      <w:r w:rsidRPr="00E54CCB">
        <w:rPr>
          <w:rFonts w:ascii="Arial" w:eastAsia="Times New Roman" w:hAnsi="Arial" w:cs="Arial"/>
          <w:sz w:val="24"/>
          <w:szCs w:val="24"/>
        </w:rPr>
        <w:t>.</w:t>
      </w:r>
    </w:p>
    <w:p w14:paraId="5985EC3D" w14:textId="31F38CB0" w:rsidR="001F1C77" w:rsidRDefault="001F1C77" w:rsidP="00E54CCB">
      <w:pPr>
        <w:pStyle w:val="prastasis1"/>
        <w:shd w:val="clear" w:color="auto" w:fill="FFFFFF"/>
        <w:tabs>
          <w:tab w:val="left" w:pos="360"/>
          <w:tab w:val="left" w:pos="709"/>
        </w:tabs>
        <w:spacing w:after="0" w:line="276" w:lineRule="auto"/>
        <w:ind w:firstLine="709"/>
        <w:jc w:val="both"/>
        <w:rPr>
          <w:rFonts w:ascii="Arial" w:eastAsia="Times New Roman" w:hAnsi="Arial" w:cs="Arial"/>
          <w:sz w:val="24"/>
          <w:szCs w:val="24"/>
        </w:rPr>
      </w:pPr>
      <w:r w:rsidRPr="00E54CCB">
        <w:rPr>
          <w:rFonts w:ascii="Arial" w:eastAsia="Times New Roman" w:hAnsi="Arial" w:cs="Arial"/>
          <w:sz w:val="24"/>
          <w:szCs w:val="24"/>
        </w:rPr>
        <w:t>VSS turi užtikrinti galimybę vaizdo kameromis visą parą stebėti kontroliuojamas teritorijas. VSS turi užtikrinti visų kamerų signalų nepertraukiamą perdavimą, skaitmeninį įrašymą ir nuolatinį automatinį jo išsaugojimą kietuose diskuose, fiksuojant įrašomos informacijos datą ir tikslų laiką. Informacija turi būti saugoma ne</w:t>
      </w:r>
      <w:r w:rsidR="009027EA" w:rsidRPr="00E54CCB">
        <w:rPr>
          <w:rFonts w:ascii="Arial" w:eastAsia="Times New Roman" w:hAnsi="Arial" w:cs="Arial"/>
          <w:sz w:val="24"/>
          <w:szCs w:val="24"/>
        </w:rPr>
        <w:t xml:space="preserve"> </w:t>
      </w:r>
      <w:r w:rsidRPr="00E54CCB">
        <w:rPr>
          <w:rFonts w:ascii="Arial" w:eastAsia="Times New Roman" w:hAnsi="Arial" w:cs="Arial"/>
          <w:sz w:val="24"/>
          <w:szCs w:val="24"/>
        </w:rPr>
        <w:t xml:space="preserve">mažiau kaip 30 parų.  </w:t>
      </w:r>
    </w:p>
    <w:p w14:paraId="519DDA92" w14:textId="4F7C4DAC" w:rsidR="009F2C7C" w:rsidRPr="00E54CCB" w:rsidRDefault="009F2C7C" w:rsidP="00E54CCB">
      <w:pPr>
        <w:pStyle w:val="prastasis1"/>
        <w:shd w:val="clear" w:color="auto" w:fill="FFFFFF"/>
        <w:tabs>
          <w:tab w:val="left" w:pos="360"/>
          <w:tab w:val="left" w:pos="709"/>
        </w:tabs>
        <w:spacing w:after="0" w:line="276" w:lineRule="auto"/>
        <w:ind w:firstLine="709"/>
        <w:jc w:val="both"/>
        <w:rPr>
          <w:rFonts w:ascii="Arial" w:eastAsia="Times New Roman" w:hAnsi="Arial" w:cs="Arial"/>
          <w:sz w:val="24"/>
          <w:szCs w:val="24"/>
        </w:rPr>
      </w:pPr>
      <w:r w:rsidRPr="00E54CCB">
        <w:rPr>
          <w:rFonts w:ascii="Arial" w:eastAsia="Times New Roman" w:hAnsi="Arial" w:cs="Arial"/>
          <w:sz w:val="24"/>
          <w:szCs w:val="24"/>
        </w:rPr>
        <w:t xml:space="preserve">VSS </w:t>
      </w:r>
      <w:r>
        <w:rPr>
          <w:rFonts w:ascii="Arial" w:eastAsia="Times New Roman" w:hAnsi="Arial" w:cs="Arial"/>
          <w:sz w:val="24"/>
          <w:szCs w:val="24"/>
        </w:rPr>
        <w:t xml:space="preserve">budėtojo darbo vieta Policijos komisariate adresu: Vytauto g. </w:t>
      </w:r>
      <w:r w:rsidR="00D959D4">
        <w:rPr>
          <w:rFonts w:ascii="Arial" w:eastAsia="Times New Roman" w:hAnsi="Arial" w:cs="Arial"/>
          <w:sz w:val="24"/>
          <w:szCs w:val="24"/>
          <w:lang w:val="en-US"/>
        </w:rPr>
        <w:t>17</w:t>
      </w:r>
      <w:r>
        <w:rPr>
          <w:rFonts w:ascii="Arial" w:eastAsia="Times New Roman" w:hAnsi="Arial" w:cs="Arial"/>
          <w:sz w:val="24"/>
          <w:szCs w:val="24"/>
        </w:rPr>
        <w:t>, Tauragė</w:t>
      </w:r>
      <w:r w:rsidRPr="00E54CCB">
        <w:rPr>
          <w:rFonts w:ascii="Arial" w:eastAsia="Times New Roman" w:hAnsi="Arial" w:cs="Arial"/>
          <w:sz w:val="24"/>
          <w:szCs w:val="24"/>
        </w:rPr>
        <w:t>.</w:t>
      </w:r>
      <w:r w:rsidRPr="009F2C7C">
        <w:rPr>
          <w:rFonts w:ascii="Arial" w:eastAsia="Times New Roman" w:hAnsi="Arial" w:cs="Arial"/>
          <w:sz w:val="24"/>
          <w:szCs w:val="24"/>
        </w:rPr>
        <w:t xml:space="preserve"> </w:t>
      </w:r>
      <w:r w:rsidRPr="00E54CCB">
        <w:rPr>
          <w:rFonts w:ascii="Arial" w:eastAsia="Times New Roman" w:hAnsi="Arial" w:cs="Arial"/>
          <w:sz w:val="24"/>
          <w:szCs w:val="24"/>
        </w:rPr>
        <w:t>VSS turi užtikrinti galimybę vaizdo kameromis visą parą stebėti kontroliuojamas teritorijas. VSS turi užtikrinti visų kamerų signalų nepertraukiamą perdavimą, skaitmeninį įrašymą ir nuolatinį automatinį jo išsaugojimą kietuose diskuose, fiksuojant įrašomos informacijos datą ir tikslų laiką</w:t>
      </w:r>
      <w:r>
        <w:rPr>
          <w:rFonts w:ascii="Arial" w:eastAsia="Times New Roman" w:hAnsi="Arial" w:cs="Arial"/>
          <w:sz w:val="24"/>
          <w:szCs w:val="24"/>
        </w:rPr>
        <w:t>.</w:t>
      </w:r>
    </w:p>
    <w:p w14:paraId="01C4B907" w14:textId="1D7B470E" w:rsidR="001F1C77" w:rsidRPr="00E54CCB" w:rsidRDefault="001F1C77" w:rsidP="00E54CCB">
      <w:pPr>
        <w:pStyle w:val="prastasis1"/>
        <w:spacing w:after="0" w:line="276" w:lineRule="auto"/>
        <w:ind w:firstLine="709"/>
        <w:jc w:val="both"/>
        <w:rPr>
          <w:rFonts w:ascii="Arial" w:eastAsia="Times New Roman" w:hAnsi="Arial" w:cs="Arial"/>
          <w:sz w:val="24"/>
          <w:szCs w:val="24"/>
        </w:rPr>
      </w:pPr>
      <w:r w:rsidRPr="00E54CCB">
        <w:rPr>
          <w:rFonts w:ascii="Arial" w:eastAsia="Times New Roman" w:hAnsi="Arial" w:cs="Arial"/>
          <w:sz w:val="24"/>
          <w:szCs w:val="24"/>
        </w:rPr>
        <w:t>Visa siūloma įranga turi būti sumontuota ir tinkamai veikti Lietuvos klimatinėmis sąlygomis, t. y. žiemos sezono metu, veikiant neigiamai temperatūrai ir kitiems nepalankiems veiksniams. Lauko sąlygomis dirbančių sistemos įrenginių darbinio temperatūrinio diapazono intervalas ne mažesnis kaip nuo -30</w:t>
      </w:r>
      <w:r w:rsidR="00B223BE" w:rsidRPr="00B223BE">
        <w:rPr>
          <w:rFonts w:ascii="Arial" w:eastAsia="Times New Roman" w:hAnsi="Arial" w:cs="Arial"/>
          <w:sz w:val="24"/>
          <w:szCs w:val="24"/>
        </w:rPr>
        <w:t>º</w:t>
      </w:r>
      <w:r w:rsidR="00B223BE">
        <w:rPr>
          <w:rFonts w:ascii="Arial" w:eastAsia="Times New Roman" w:hAnsi="Arial" w:cs="Arial"/>
          <w:sz w:val="24"/>
          <w:szCs w:val="24"/>
        </w:rPr>
        <w:t xml:space="preserve"> </w:t>
      </w:r>
      <w:r w:rsidRPr="00E54CCB">
        <w:rPr>
          <w:rFonts w:ascii="Arial" w:eastAsia="Times New Roman" w:hAnsi="Arial" w:cs="Arial"/>
          <w:sz w:val="24"/>
          <w:szCs w:val="24"/>
        </w:rPr>
        <w:t>C iki +50</w:t>
      </w:r>
      <w:r w:rsidR="00B223BE" w:rsidRPr="00B223BE">
        <w:rPr>
          <w:rFonts w:ascii="Arial" w:eastAsia="Times New Roman" w:hAnsi="Arial" w:cs="Arial"/>
          <w:sz w:val="24"/>
          <w:szCs w:val="24"/>
        </w:rPr>
        <w:t>º</w:t>
      </w:r>
      <w:r w:rsidR="00B223BE">
        <w:rPr>
          <w:rFonts w:ascii="Arial" w:eastAsia="Times New Roman" w:hAnsi="Arial" w:cs="Arial"/>
          <w:sz w:val="24"/>
          <w:szCs w:val="24"/>
        </w:rPr>
        <w:t xml:space="preserve"> </w:t>
      </w:r>
      <w:r w:rsidRPr="00E54CCB">
        <w:rPr>
          <w:rFonts w:ascii="Arial" w:eastAsia="Times New Roman" w:hAnsi="Arial" w:cs="Arial"/>
          <w:sz w:val="24"/>
          <w:szCs w:val="24"/>
        </w:rPr>
        <w:t>C.</w:t>
      </w:r>
    </w:p>
    <w:p w14:paraId="72FB055A" w14:textId="46EB5D86" w:rsidR="001F1C77" w:rsidRPr="00E54CCB" w:rsidRDefault="001F1C77" w:rsidP="00E54CCB">
      <w:pPr>
        <w:pStyle w:val="prastasis1"/>
        <w:spacing w:after="0" w:line="276" w:lineRule="auto"/>
        <w:ind w:firstLine="709"/>
        <w:jc w:val="both"/>
        <w:rPr>
          <w:rFonts w:ascii="Arial" w:hAnsi="Arial" w:cs="Arial"/>
          <w:sz w:val="24"/>
          <w:szCs w:val="24"/>
        </w:rPr>
      </w:pPr>
      <w:r w:rsidRPr="00E54CCB">
        <w:rPr>
          <w:rStyle w:val="Numatytasispastraiposriftas1"/>
          <w:rFonts w:ascii="Arial" w:eastAsia="Times New Roman" w:hAnsi="Arial" w:cs="Arial"/>
          <w:sz w:val="24"/>
          <w:szCs w:val="24"/>
        </w:rPr>
        <w:t xml:space="preserve">Vaizdo kameros turi būti įrengtos Techninės </w:t>
      </w:r>
      <w:r w:rsidR="001D651F" w:rsidRPr="00E54CCB">
        <w:rPr>
          <w:rStyle w:val="Numatytasispastraiposriftas1"/>
          <w:rFonts w:ascii="Arial" w:eastAsia="Times New Roman" w:hAnsi="Arial" w:cs="Arial"/>
          <w:sz w:val="24"/>
          <w:szCs w:val="24"/>
        </w:rPr>
        <w:t xml:space="preserve">specifikacijos </w:t>
      </w:r>
      <w:r w:rsidR="00B223BE">
        <w:rPr>
          <w:rStyle w:val="Numatytasispastraiposriftas1"/>
          <w:rFonts w:ascii="Arial" w:eastAsia="Times New Roman" w:hAnsi="Arial" w:cs="Arial"/>
          <w:sz w:val="24"/>
          <w:szCs w:val="24"/>
        </w:rPr>
        <w:t xml:space="preserve">2 </w:t>
      </w:r>
      <w:r w:rsidR="001D651F" w:rsidRPr="00E54CCB">
        <w:rPr>
          <w:rStyle w:val="Numatytasispastraiposriftas1"/>
          <w:rFonts w:ascii="Arial" w:eastAsia="Times New Roman" w:hAnsi="Arial" w:cs="Arial"/>
          <w:sz w:val="24"/>
          <w:szCs w:val="24"/>
        </w:rPr>
        <w:t xml:space="preserve">priede </w:t>
      </w:r>
      <w:r w:rsidRPr="00E54CCB">
        <w:rPr>
          <w:rStyle w:val="Numatytasispastraiposriftas1"/>
          <w:rFonts w:ascii="Arial" w:eastAsia="Times New Roman" w:hAnsi="Arial" w:cs="Arial"/>
          <w:sz w:val="24"/>
          <w:szCs w:val="24"/>
        </w:rPr>
        <w:t xml:space="preserve">nurodytose esamose vietose 4-6 m aukštyje pagal Tiekėjo parengtus ir suderintus supaprastintus projektus. </w:t>
      </w:r>
    </w:p>
    <w:p w14:paraId="2309364D" w14:textId="77777777" w:rsidR="001F1C77" w:rsidRPr="00E54CCB" w:rsidRDefault="001F1C77" w:rsidP="00E54CCB">
      <w:pPr>
        <w:pStyle w:val="prastasis1"/>
        <w:spacing w:after="0" w:line="276" w:lineRule="auto"/>
        <w:ind w:firstLine="709"/>
        <w:jc w:val="both"/>
        <w:rPr>
          <w:rFonts w:ascii="Arial" w:eastAsia="Times New Roman" w:hAnsi="Arial" w:cs="Arial"/>
          <w:sz w:val="24"/>
          <w:szCs w:val="24"/>
        </w:rPr>
      </w:pPr>
      <w:r w:rsidRPr="00E54CCB">
        <w:rPr>
          <w:rFonts w:ascii="Arial" w:eastAsia="Times New Roman" w:hAnsi="Arial" w:cs="Arial"/>
          <w:sz w:val="24"/>
          <w:szCs w:val="24"/>
        </w:rPr>
        <w:t xml:space="preserve">Vaizdo kamerų įrengimas turi apimti kamerų pristatymą, montavimą, ryšio tinklų įrengimą vaizdo duomenų perdavimui ir kameroms tvirtinti reikalingų laikiklių įrengimą (kur reikia tinkamam vaizdo filmavimui). Taip pat </w:t>
      </w:r>
      <w:r w:rsidRPr="00EC7E2D">
        <w:rPr>
          <w:rFonts w:ascii="Arial" w:eastAsia="Times New Roman" w:hAnsi="Arial" w:cs="Arial"/>
          <w:sz w:val="24"/>
          <w:szCs w:val="24"/>
        </w:rPr>
        <w:t>turi būti įskaičiuotos</w:t>
      </w:r>
      <w:r w:rsidRPr="00E54CCB">
        <w:rPr>
          <w:rFonts w:ascii="Arial" w:eastAsia="Times New Roman" w:hAnsi="Arial" w:cs="Arial"/>
          <w:sz w:val="24"/>
          <w:szCs w:val="24"/>
        </w:rPr>
        <w:t xml:space="preserve"> visos reikalingos lėšos ir/ar papildoma įranga vaizdo kamerų diegimui ir funkcionavimui.</w:t>
      </w:r>
    </w:p>
    <w:p w14:paraId="26109112" w14:textId="5DD94B88" w:rsidR="001F1C77" w:rsidRPr="00E54CCB" w:rsidRDefault="001F1C77" w:rsidP="00E54CCB">
      <w:pPr>
        <w:pStyle w:val="prastasis1"/>
        <w:spacing w:after="0" w:line="276" w:lineRule="auto"/>
        <w:ind w:firstLine="709"/>
        <w:jc w:val="both"/>
        <w:rPr>
          <w:rFonts w:ascii="Arial" w:eastAsia="Times New Roman" w:hAnsi="Arial" w:cs="Arial"/>
          <w:sz w:val="24"/>
          <w:szCs w:val="24"/>
        </w:rPr>
      </w:pPr>
      <w:r w:rsidRPr="00E54CCB">
        <w:rPr>
          <w:rFonts w:ascii="Arial" w:eastAsia="Times New Roman" w:hAnsi="Arial" w:cs="Arial"/>
          <w:sz w:val="24"/>
          <w:szCs w:val="24"/>
        </w:rPr>
        <w:t xml:space="preserve">Šviesiu paros metu VSS turi užtikrinti spalvoto vaizdo perdavimą į įrašymo įrenginį. Tamsiu paros metu sistema turi užtikrinti VSS </w:t>
      </w:r>
      <w:r w:rsidR="00EC7E2D">
        <w:rPr>
          <w:rFonts w:ascii="Arial" w:eastAsia="Times New Roman" w:hAnsi="Arial" w:cs="Arial"/>
          <w:sz w:val="24"/>
          <w:szCs w:val="24"/>
        </w:rPr>
        <w:t>perkančiosios organizacijos</w:t>
      </w:r>
      <w:r w:rsidRPr="00E54CCB">
        <w:rPr>
          <w:rFonts w:ascii="Arial" w:eastAsia="Times New Roman" w:hAnsi="Arial" w:cs="Arial"/>
          <w:sz w:val="24"/>
          <w:szCs w:val="24"/>
        </w:rPr>
        <w:t xml:space="preserve"> pageidaujamos </w:t>
      </w:r>
      <w:r w:rsidRPr="00E54CCB">
        <w:rPr>
          <w:rFonts w:ascii="Arial" w:eastAsia="Times New Roman" w:hAnsi="Arial" w:cs="Arial"/>
          <w:sz w:val="24"/>
          <w:szCs w:val="24"/>
        </w:rPr>
        <w:lastRenderedPageBreak/>
        <w:t xml:space="preserve">teritorijos stebėjimą prie egzistuojančio apšvietimo ir visų kontroliuojamose teritorijose įrengiamų vaizdo perdavimo kamerų automatinį persijungimą į juodai balto vaizdo režimą (naktinį režimą). </w:t>
      </w:r>
    </w:p>
    <w:p w14:paraId="649A278B" w14:textId="7347BED6" w:rsidR="001F1C77" w:rsidRPr="00E54CCB" w:rsidRDefault="001F1C77" w:rsidP="00E54CCB">
      <w:pPr>
        <w:pStyle w:val="prastasis1"/>
        <w:spacing w:after="0" w:line="276" w:lineRule="auto"/>
        <w:ind w:firstLine="709"/>
        <w:jc w:val="both"/>
        <w:rPr>
          <w:rFonts w:ascii="Arial" w:eastAsia="Times New Roman" w:hAnsi="Arial" w:cs="Arial"/>
          <w:sz w:val="24"/>
          <w:szCs w:val="24"/>
        </w:rPr>
      </w:pPr>
      <w:r w:rsidRPr="00E54CCB">
        <w:rPr>
          <w:rFonts w:ascii="Arial" w:eastAsia="Times New Roman" w:hAnsi="Arial" w:cs="Arial"/>
          <w:sz w:val="24"/>
          <w:szCs w:val="24"/>
        </w:rPr>
        <w:t>Tiekėjas privalo pateikti aktyvinę įrangą su naujausiais įrangos gamintojo siūlomais programinės įrangos atnaujinimais, kuriuose būtų ištaisytos žinomos saugumo spragos ir pažeidžiamumai. Taip pat tiekėjas turi numatyti įrangos programinės įrangos atnaujinimų atsisiuntimą iš ES ar NATO šalyse esančių serverių, bei privalo pateikti įrangą tik su funkcionalumais, kurių reikalauja techninė specifikacija, o papildomi,</w:t>
      </w:r>
      <w:r w:rsidR="007A44B5">
        <w:rPr>
          <w:rFonts w:ascii="Arial" w:eastAsia="Times New Roman" w:hAnsi="Arial" w:cs="Arial"/>
          <w:sz w:val="24"/>
          <w:szCs w:val="24"/>
        </w:rPr>
        <w:t xml:space="preserve"> perkančiosios organizacijos</w:t>
      </w:r>
      <w:r w:rsidRPr="00E54CCB">
        <w:rPr>
          <w:rFonts w:ascii="Arial" w:eastAsia="Times New Roman" w:hAnsi="Arial" w:cs="Arial"/>
          <w:sz w:val="24"/>
          <w:szCs w:val="24"/>
        </w:rPr>
        <w:t xml:space="preserve"> nenurodyti funkcionalumai, turėtų būti </w:t>
      </w:r>
      <w:proofErr w:type="spellStart"/>
      <w:r w:rsidRPr="00E54CCB">
        <w:rPr>
          <w:rFonts w:ascii="Arial" w:eastAsia="Times New Roman" w:hAnsi="Arial" w:cs="Arial"/>
          <w:sz w:val="24"/>
          <w:szCs w:val="24"/>
        </w:rPr>
        <w:t>deaktyvuoti</w:t>
      </w:r>
      <w:proofErr w:type="spellEnd"/>
      <w:r w:rsidRPr="00E54CCB">
        <w:rPr>
          <w:rFonts w:ascii="Arial" w:eastAsia="Times New Roman" w:hAnsi="Arial" w:cs="Arial"/>
          <w:sz w:val="24"/>
          <w:szCs w:val="24"/>
        </w:rPr>
        <w:t>.</w:t>
      </w:r>
    </w:p>
    <w:p w14:paraId="08EBEEB2" w14:textId="77777777" w:rsidR="001F1C77" w:rsidRPr="00E54CCB" w:rsidRDefault="001F1C77" w:rsidP="00E54CCB">
      <w:pPr>
        <w:pStyle w:val="prastasis1"/>
        <w:spacing w:after="0" w:line="276" w:lineRule="auto"/>
        <w:ind w:firstLine="709"/>
        <w:jc w:val="both"/>
        <w:rPr>
          <w:rFonts w:ascii="Arial" w:eastAsia="Times New Roman" w:hAnsi="Arial" w:cs="Arial"/>
          <w:sz w:val="24"/>
          <w:szCs w:val="24"/>
        </w:rPr>
      </w:pPr>
      <w:r w:rsidRPr="00E54CCB">
        <w:rPr>
          <w:rFonts w:ascii="Arial" w:eastAsia="Times New Roman" w:hAnsi="Arial" w:cs="Arial"/>
          <w:sz w:val="24"/>
          <w:szCs w:val="24"/>
        </w:rPr>
        <w:t>VSS turi atitikti 2016 m. balandžio 27 d. Europos Parlamento ir Tarybos reglamentą (ES) 2016/679 dėl fizinių asmenų apsaugos tvarkant asmens duomenis ir dėl laisvo tokių duomenų judėjimo nurodytus reikalavimus.</w:t>
      </w:r>
    </w:p>
    <w:p w14:paraId="5E30C50E" w14:textId="59EBA4A2" w:rsidR="001F1C77" w:rsidRDefault="001F1C77" w:rsidP="00E54CCB">
      <w:pPr>
        <w:pStyle w:val="prastasis1"/>
        <w:spacing w:after="0" w:line="276" w:lineRule="auto"/>
        <w:ind w:firstLine="709"/>
        <w:jc w:val="both"/>
        <w:rPr>
          <w:rFonts w:ascii="Arial" w:eastAsia="Times New Roman" w:hAnsi="Arial" w:cs="Arial"/>
          <w:sz w:val="24"/>
          <w:szCs w:val="24"/>
        </w:rPr>
      </w:pPr>
      <w:r w:rsidRPr="00750865">
        <w:rPr>
          <w:rFonts w:ascii="Arial" w:eastAsia="Times New Roman" w:hAnsi="Arial" w:cs="Arial"/>
          <w:sz w:val="24"/>
          <w:szCs w:val="24"/>
        </w:rPr>
        <w:t xml:space="preserve">Informacijos priėmimo, kaupimo ir apdorojimo vieta yra Tauragės rajono savivaldybės </w:t>
      </w:r>
      <w:r w:rsidR="008C0375" w:rsidRPr="00750865">
        <w:rPr>
          <w:rFonts w:ascii="Arial" w:eastAsia="Times New Roman" w:hAnsi="Arial" w:cs="Arial"/>
          <w:sz w:val="24"/>
          <w:szCs w:val="24"/>
        </w:rPr>
        <w:t xml:space="preserve">administracija </w:t>
      </w:r>
      <w:r w:rsidR="007C6124" w:rsidRPr="00750865">
        <w:rPr>
          <w:rFonts w:ascii="Arial" w:eastAsia="Times New Roman" w:hAnsi="Arial" w:cs="Arial"/>
          <w:sz w:val="24"/>
          <w:szCs w:val="24"/>
        </w:rPr>
        <w:t>adresu Respublikos g. 2, Tauragė</w:t>
      </w:r>
      <w:r w:rsidR="008C0375" w:rsidRPr="00750865">
        <w:rPr>
          <w:rFonts w:eastAsia="Times New Roman"/>
        </w:rPr>
        <w:t xml:space="preserve">  </w:t>
      </w:r>
      <w:r w:rsidRPr="00750865">
        <w:rPr>
          <w:rFonts w:ascii="Arial" w:eastAsia="Times New Roman" w:hAnsi="Arial" w:cs="Arial"/>
          <w:sz w:val="24"/>
          <w:szCs w:val="24"/>
        </w:rPr>
        <w:t>(Centrinis taškas</w:t>
      </w:r>
      <w:r w:rsidR="000C6F33" w:rsidRPr="00750865">
        <w:rPr>
          <w:rFonts w:ascii="Arial" w:eastAsia="Times New Roman" w:hAnsi="Arial" w:cs="Arial"/>
          <w:sz w:val="24"/>
          <w:szCs w:val="24"/>
        </w:rPr>
        <w:t xml:space="preserve"> A</w:t>
      </w:r>
      <w:r w:rsidRPr="00750865">
        <w:rPr>
          <w:rFonts w:ascii="Arial" w:eastAsia="Times New Roman" w:hAnsi="Arial" w:cs="Arial"/>
          <w:sz w:val="24"/>
          <w:szCs w:val="24"/>
        </w:rPr>
        <w:t>),</w:t>
      </w:r>
      <w:r w:rsidRPr="00E54CCB">
        <w:rPr>
          <w:rFonts w:ascii="Arial" w:eastAsia="Times New Roman" w:hAnsi="Arial" w:cs="Arial"/>
          <w:sz w:val="24"/>
          <w:szCs w:val="24"/>
        </w:rPr>
        <w:t xml:space="preserve"> kurioje </w:t>
      </w:r>
      <w:r w:rsidR="00741964">
        <w:rPr>
          <w:rFonts w:ascii="Arial" w:eastAsia="Times New Roman" w:hAnsi="Arial" w:cs="Arial"/>
          <w:sz w:val="24"/>
          <w:szCs w:val="24"/>
        </w:rPr>
        <w:t>yra su</w:t>
      </w:r>
      <w:r w:rsidRPr="00E54CCB">
        <w:rPr>
          <w:rFonts w:ascii="Arial" w:eastAsia="Times New Roman" w:hAnsi="Arial" w:cs="Arial"/>
          <w:sz w:val="24"/>
          <w:szCs w:val="24"/>
        </w:rPr>
        <w:t>montuo</w:t>
      </w:r>
      <w:r w:rsidR="00741964">
        <w:rPr>
          <w:rFonts w:ascii="Arial" w:eastAsia="Times New Roman" w:hAnsi="Arial" w:cs="Arial"/>
          <w:sz w:val="24"/>
          <w:szCs w:val="24"/>
        </w:rPr>
        <w:t>ta</w:t>
      </w:r>
      <w:r w:rsidRPr="00E54CCB">
        <w:rPr>
          <w:rFonts w:ascii="Arial" w:eastAsia="Times New Roman" w:hAnsi="Arial" w:cs="Arial"/>
          <w:sz w:val="24"/>
          <w:szCs w:val="24"/>
        </w:rPr>
        <w:t xml:space="preserve"> vaizdo įrašymo įranga bei, esant reikalui,</w:t>
      </w:r>
      <w:r w:rsidR="00741964">
        <w:rPr>
          <w:rFonts w:ascii="Arial" w:eastAsia="Times New Roman" w:hAnsi="Arial" w:cs="Arial"/>
          <w:sz w:val="24"/>
          <w:szCs w:val="24"/>
        </w:rPr>
        <w:t xml:space="preserve"> gali būti sumontuota</w:t>
      </w:r>
      <w:r w:rsidRPr="00E54CCB">
        <w:rPr>
          <w:rFonts w:ascii="Arial" w:eastAsia="Times New Roman" w:hAnsi="Arial" w:cs="Arial"/>
          <w:sz w:val="24"/>
          <w:szCs w:val="24"/>
        </w:rPr>
        <w:t xml:space="preserve"> kita aparatūra, reikalinga VSS veikimui.</w:t>
      </w:r>
    </w:p>
    <w:p w14:paraId="219F2BD7" w14:textId="20A06D20" w:rsidR="009F2C7C" w:rsidRDefault="00F33B2A" w:rsidP="00E54CCB">
      <w:pPr>
        <w:pStyle w:val="prastasis1"/>
        <w:spacing w:after="0" w:line="276" w:lineRule="auto"/>
        <w:ind w:firstLine="709"/>
        <w:jc w:val="both"/>
        <w:rPr>
          <w:rFonts w:ascii="Arial" w:eastAsia="Times New Roman" w:hAnsi="Arial" w:cs="Arial"/>
          <w:sz w:val="24"/>
          <w:szCs w:val="24"/>
        </w:rPr>
      </w:pPr>
      <w:r w:rsidRPr="00F33B2A">
        <w:rPr>
          <w:rFonts w:ascii="Arial" w:eastAsia="Times New Roman" w:hAnsi="Arial" w:cs="Arial"/>
          <w:sz w:val="24"/>
          <w:szCs w:val="24"/>
        </w:rPr>
        <w:t>Tiekėjas privalo atlikti naujų Kamerų, vaizdo stebėjimo, „</w:t>
      </w:r>
      <w:proofErr w:type="spellStart"/>
      <w:r>
        <w:rPr>
          <w:rFonts w:ascii="Arial" w:eastAsia="Times New Roman" w:hAnsi="Arial" w:cs="Arial"/>
          <w:sz w:val="24"/>
          <w:szCs w:val="24"/>
        </w:rPr>
        <w:t>Victor</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Proffesional</w:t>
      </w:r>
      <w:proofErr w:type="spellEnd"/>
      <w:r w:rsidRPr="00F33B2A">
        <w:rPr>
          <w:rFonts w:ascii="Arial" w:eastAsia="Times New Roman" w:hAnsi="Arial" w:cs="Arial"/>
          <w:sz w:val="24"/>
          <w:szCs w:val="24"/>
        </w:rPr>
        <w:t>“ valdymo, įrašymo ir analizės programinės įrangos, „</w:t>
      </w:r>
      <w:proofErr w:type="spellStart"/>
      <w:r w:rsidRPr="00F33B2A">
        <w:rPr>
          <w:rFonts w:ascii="Arial" w:eastAsia="Times New Roman" w:hAnsi="Arial" w:cs="Arial"/>
          <w:sz w:val="24"/>
          <w:szCs w:val="24"/>
        </w:rPr>
        <w:t>Trafis</w:t>
      </w:r>
      <w:proofErr w:type="spellEnd"/>
      <w:r w:rsidRPr="00F33B2A">
        <w:rPr>
          <w:rFonts w:ascii="Arial" w:eastAsia="Times New Roman" w:hAnsi="Arial" w:cs="Arial"/>
          <w:sz w:val="24"/>
          <w:szCs w:val="24"/>
        </w:rPr>
        <w:t>“ transporto priemonių numerių apdorojimo ir atpažinimo programinei įrangos, vaizdo rašymo įrenginių ir kitos perkamos įrangos diegimo, montavimo ir konfigūravimo darbus į esamą Sistemą.</w:t>
      </w:r>
    </w:p>
    <w:p w14:paraId="0F4C11AB" w14:textId="255C1413" w:rsidR="00F33B2A" w:rsidRDefault="00F33B2A" w:rsidP="00E54CCB">
      <w:pPr>
        <w:pStyle w:val="prastasis1"/>
        <w:spacing w:after="0" w:line="276" w:lineRule="auto"/>
        <w:ind w:firstLine="709"/>
        <w:jc w:val="both"/>
        <w:rPr>
          <w:rFonts w:ascii="Arial" w:eastAsia="Times New Roman" w:hAnsi="Arial" w:cs="Arial"/>
          <w:sz w:val="24"/>
          <w:szCs w:val="24"/>
        </w:rPr>
      </w:pPr>
      <w:r w:rsidRPr="00F33B2A">
        <w:rPr>
          <w:rFonts w:ascii="Arial" w:eastAsia="Times New Roman" w:hAnsi="Arial" w:cs="Arial"/>
          <w:sz w:val="24"/>
          <w:szCs w:val="24"/>
        </w:rPr>
        <w:t>Tiekėjas turi įdiegti plečiamos Sistemos naujas „</w:t>
      </w:r>
      <w:proofErr w:type="spellStart"/>
      <w:r>
        <w:rPr>
          <w:rFonts w:ascii="Arial" w:eastAsia="Times New Roman" w:hAnsi="Arial" w:cs="Arial"/>
          <w:sz w:val="24"/>
          <w:szCs w:val="24"/>
        </w:rPr>
        <w:t>Victor</w:t>
      </w:r>
      <w:proofErr w:type="spellEnd"/>
      <w:r>
        <w:rPr>
          <w:rFonts w:ascii="Arial" w:eastAsia="Times New Roman" w:hAnsi="Arial" w:cs="Arial"/>
          <w:sz w:val="24"/>
          <w:szCs w:val="24"/>
        </w:rPr>
        <w:t xml:space="preserve"> Profes</w:t>
      </w:r>
      <w:r w:rsidR="00741964">
        <w:rPr>
          <w:rFonts w:ascii="Arial" w:eastAsia="Times New Roman" w:hAnsi="Arial" w:cs="Arial"/>
          <w:sz w:val="24"/>
          <w:szCs w:val="24"/>
        </w:rPr>
        <w:t>s</w:t>
      </w:r>
      <w:r>
        <w:rPr>
          <w:rFonts w:ascii="Arial" w:eastAsia="Times New Roman" w:hAnsi="Arial" w:cs="Arial"/>
          <w:sz w:val="24"/>
          <w:szCs w:val="24"/>
        </w:rPr>
        <w:t>ional</w:t>
      </w:r>
      <w:r w:rsidRPr="00F33B2A">
        <w:rPr>
          <w:rFonts w:ascii="Arial" w:eastAsia="Times New Roman" w:hAnsi="Arial" w:cs="Arial"/>
          <w:sz w:val="24"/>
          <w:szCs w:val="24"/>
        </w:rPr>
        <w:t xml:space="preserve">“ programinės įrangos licencijas su </w:t>
      </w:r>
      <w:r w:rsidR="00741964">
        <w:rPr>
          <w:rFonts w:ascii="Arial" w:eastAsia="Times New Roman" w:hAnsi="Arial" w:cs="Arial"/>
          <w:sz w:val="24"/>
          <w:szCs w:val="24"/>
          <w:lang w:val="en-US"/>
        </w:rPr>
        <w:t>7</w:t>
      </w:r>
      <w:r w:rsidRPr="00F33B2A">
        <w:rPr>
          <w:rFonts w:ascii="Arial" w:eastAsia="Times New Roman" w:hAnsi="Arial" w:cs="Arial"/>
          <w:sz w:val="24"/>
          <w:szCs w:val="24"/>
        </w:rPr>
        <w:t xml:space="preserve"> versija į siūlomas vaizdo kameras ir atnaujinti esamos Sistemos vaizdo stebėjimo, valdymo, įrašymo ir analizės programinės įrangos licencijas į „</w:t>
      </w:r>
      <w:proofErr w:type="spellStart"/>
      <w:r>
        <w:rPr>
          <w:rFonts w:ascii="Arial" w:eastAsia="Times New Roman" w:hAnsi="Arial" w:cs="Arial"/>
          <w:sz w:val="24"/>
          <w:szCs w:val="24"/>
        </w:rPr>
        <w:t>Victor</w:t>
      </w:r>
      <w:proofErr w:type="spellEnd"/>
      <w:r>
        <w:rPr>
          <w:rFonts w:ascii="Arial" w:eastAsia="Times New Roman" w:hAnsi="Arial" w:cs="Arial"/>
          <w:sz w:val="24"/>
          <w:szCs w:val="24"/>
        </w:rPr>
        <w:t xml:space="preserve"> Profes</w:t>
      </w:r>
      <w:r w:rsidR="00741964">
        <w:rPr>
          <w:rFonts w:ascii="Arial" w:eastAsia="Times New Roman" w:hAnsi="Arial" w:cs="Arial"/>
          <w:sz w:val="24"/>
          <w:szCs w:val="24"/>
        </w:rPr>
        <w:t>s</w:t>
      </w:r>
      <w:r>
        <w:rPr>
          <w:rFonts w:ascii="Arial" w:eastAsia="Times New Roman" w:hAnsi="Arial" w:cs="Arial"/>
          <w:sz w:val="24"/>
          <w:szCs w:val="24"/>
        </w:rPr>
        <w:t>ional</w:t>
      </w:r>
      <w:r w:rsidRPr="00F33B2A">
        <w:rPr>
          <w:rFonts w:ascii="Arial" w:eastAsia="Times New Roman" w:hAnsi="Arial" w:cs="Arial"/>
          <w:sz w:val="24"/>
          <w:szCs w:val="24"/>
        </w:rPr>
        <w:t xml:space="preserve">“  su </w:t>
      </w:r>
      <w:r w:rsidR="00741964">
        <w:rPr>
          <w:rFonts w:ascii="Arial" w:eastAsia="Times New Roman" w:hAnsi="Arial" w:cs="Arial"/>
          <w:sz w:val="24"/>
          <w:szCs w:val="24"/>
        </w:rPr>
        <w:t xml:space="preserve">7 </w:t>
      </w:r>
      <w:r w:rsidRPr="00F33B2A">
        <w:rPr>
          <w:rFonts w:ascii="Arial" w:eastAsia="Times New Roman" w:hAnsi="Arial" w:cs="Arial"/>
          <w:sz w:val="24"/>
          <w:szCs w:val="24"/>
        </w:rPr>
        <w:t>versija.</w:t>
      </w:r>
    </w:p>
    <w:p w14:paraId="31F17871" w14:textId="09AD2049" w:rsidR="00F33B2A" w:rsidRDefault="00F33B2A" w:rsidP="0061735F">
      <w:pPr>
        <w:pStyle w:val="prastasis1"/>
        <w:spacing w:after="0"/>
        <w:ind w:firstLine="709"/>
        <w:jc w:val="both"/>
        <w:rPr>
          <w:rFonts w:ascii="Arial" w:eastAsia="Times New Roman" w:hAnsi="Arial" w:cs="Arial"/>
          <w:sz w:val="24"/>
          <w:szCs w:val="24"/>
        </w:rPr>
      </w:pPr>
      <w:r w:rsidRPr="00F33B2A">
        <w:rPr>
          <w:rFonts w:ascii="Arial" w:eastAsia="Times New Roman" w:hAnsi="Arial" w:cs="Arial"/>
          <w:sz w:val="24"/>
          <w:szCs w:val="24"/>
        </w:rPr>
        <w:t>Tiekėjas turi įdiegti plečiamos Sistemos naujas „</w:t>
      </w:r>
      <w:proofErr w:type="spellStart"/>
      <w:r w:rsidRPr="00F33B2A">
        <w:rPr>
          <w:rFonts w:ascii="Arial" w:eastAsia="Times New Roman" w:hAnsi="Arial" w:cs="Arial"/>
          <w:sz w:val="24"/>
          <w:szCs w:val="24"/>
        </w:rPr>
        <w:t>Trafis</w:t>
      </w:r>
      <w:proofErr w:type="spellEnd"/>
      <w:r w:rsidRPr="00F33B2A">
        <w:rPr>
          <w:rFonts w:ascii="Arial" w:eastAsia="Times New Roman" w:hAnsi="Arial" w:cs="Arial"/>
          <w:sz w:val="24"/>
          <w:szCs w:val="24"/>
        </w:rPr>
        <w:t xml:space="preserve">“ transporto priemonių numerių apdorojimo ir atpažinimo programinės įrangos licencijas </w:t>
      </w:r>
      <w:r w:rsidRPr="00234023">
        <w:rPr>
          <w:rFonts w:ascii="Arial" w:eastAsia="Times New Roman" w:hAnsi="Arial" w:cs="Arial"/>
          <w:sz w:val="24"/>
          <w:szCs w:val="24"/>
        </w:rPr>
        <w:t xml:space="preserve">su 25.TPS.058 </w:t>
      </w:r>
      <w:r w:rsidRPr="00F33B2A">
        <w:rPr>
          <w:rFonts w:ascii="Arial" w:eastAsia="Times New Roman" w:hAnsi="Arial" w:cs="Arial"/>
          <w:sz w:val="24"/>
          <w:szCs w:val="24"/>
        </w:rPr>
        <w:t xml:space="preserve">versija, į siūlomas naujas numerių atpažinimo ir nuskaitymo kameras, ir atnaujinti esamos Sistemos </w:t>
      </w:r>
      <w:proofErr w:type="spellStart"/>
      <w:r w:rsidRPr="00F33B2A">
        <w:rPr>
          <w:rFonts w:ascii="Arial" w:eastAsia="Times New Roman" w:hAnsi="Arial" w:cs="Arial"/>
          <w:sz w:val="24"/>
          <w:szCs w:val="24"/>
        </w:rPr>
        <w:t>Trafis</w:t>
      </w:r>
      <w:proofErr w:type="spellEnd"/>
      <w:r w:rsidRPr="00F33B2A">
        <w:rPr>
          <w:rFonts w:ascii="Arial" w:eastAsia="Times New Roman" w:hAnsi="Arial" w:cs="Arial"/>
          <w:sz w:val="24"/>
          <w:szCs w:val="24"/>
        </w:rPr>
        <w:t>“ transporto priemonių numerių apdorojimo ir atpažinimo programinės įrangos licencijas į „</w:t>
      </w:r>
      <w:proofErr w:type="spellStart"/>
      <w:r w:rsidRPr="00E50333">
        <w:rPr>
          <w:rFonts w:ascii="Arial" w:eastAsia="Times New Roman" w:hAnsi="Arial" w:cs="Arial"/>
          <w:sz w:val="24"/>
          <w:szCs w:val="24"/>
        </w:rPr>
        <w:t>Trafis</w:t>
      </w:r>
      <w:proofErr w:type="spellEnd"/>
      <w:r w:rsidRPr="00E50333">
        <w:rPr>
          <w:rFonts w:ascii="Arial" w:eastAsia="Times New Roman" w:hAnsi="Arial" w:cs="Arial"/>
          <w:sz w:val="24"/>
          <w:szCs w:val="24"/>
        </w:rPr>
        <w:t>“ su 26.TPS.062 versija</w:t>
      </w:r>
      <w:r w:rsidR="00C90578" w:rsidRPr="00E50333">
        <w:rPr>
          <w:rFonts w:ascii="Arial" w:eastAsia="Times New Roman" w:hAnsi="Arial" w:cs="Arial"/>
          <w:sz w:val="24"/>
          <w:szCs w:val="24"/>
        </w:rPr>
        <w:t xml:space="preserve"> su jos integravimu  į policijos (LKPB) naudojamą ANAS sistemą.</w:t>
      </w:r>
      <w:r w:rsidR="0061735F" w:rsidRPr="00E50333">
        <w:rPr>
          <w:rFonts w:ascii="Arial" w:eastAsia="Times New Roman" w:hAnsi="Arial" w:cs="Arial"/>
          <w:sz w:val="24"/>
          <w:szCs w:val="24"/>
        </w:rPr>
        <w:t xml:space="preserve"> (API aprašymas – prisegamas)</w:t>
      </w:r>
    </w:p>
    <w:p w14:paraId="74DF0426" w14:textId="59778D63" w:rsidR="00A05CAB" w:rsidRPr="00E54CCB" w:rsidRDefault="00A05CAB" w:rsidP="0061735F">
      <w:pPr>
        <w:pStyle w:val="prastasis1"/>
        <w:spacing w:after="0"/>
        <w:ind w:firstLine="709"/>
        <w:jc w:val="both"/>
        <w:rPr>
          <w:rFonts w:ascii="Arial" w:eastAsia="Times New Roman" w:hAnsi="Arial" w:cs="Arial"/>
          <w:sz w:val="24"/>
          <w:szCs w:val="24"/>
        </w:rPr>
      </w:pPr>
      <w:r w:rsidRPr="00F33B2A">
        <w:rPr>
          <w:rFonts w:ascii="Arial" w:eastAsia="Times New Roman" w:hAnsi="Arial" w:cs="Arial"/>
          <w:sz w:val="24"/>
          <w:szCs w:val="24"/>
        </w:rPr>
        <w:t xml:space="preserve">Sistemos </w:t>
      </w:r>
      <w:r>
        <w:rPr>
          <w:rFonts w:ascii="Arial" w:eastAsia="Times New Roman" w:hAnsi="Arial" w:cs="Arial"/>
          <w:sz w:val="24"/>
          <w:szCs w:val="24"/>
        </w:rPr>
        <w:t>l</w:t>
      </w:r>
      <w:r w:rsidRPr="00A05CAB">
        <w:rPr>
          <w:rFonts w:ascii="Arial" w:eastAsia="Times New Roman" w:hAnsi="Arial" w:cs="Arial"/>
          <w:sz w:val="24"/>
          <w:szCs w:val="24"/>
        </w:rPr>
        <w:t>icencijų kiekis turi padengti visus sistemoje naudojamus įrenginius, techninėje specifikacijoje aprašytam funkcionalumui realizuoti</w:t>
      </w:r>
      <w:r>
        <w:rPr>
          <w:rFonts w:ascii="Arial" w:eastAsia="Times New Roman" w:hAnsi="Arial" w:cs="Arial"/>
          <w:sz w:val="24"/>
          <w:szCs w:val="24"/>
        </w:rPr>
        <w:t>.</w:t>
      </w:r>
    </w:p>
    <w:p w14:paraId="1004923D" w14:textId="388D6C69" w:rsidR="001F1C77" w:rsidRDefault="001F1C77" w:rsidP="00E54CCB">
      <w:pPr>
        <w:pStyle w:val="prastasis1"/>
        <w:spacing w:after="0" w:line="276" w:lineRule="auto"/>
        <w:ind w:firstLine="709"/>
        <w:jc w:val="both"/>
        <w:rPr>
          <w:rStyle w:val="Numatytasispastraiposriftas1"/>
          <w:rFonts w:ascii="Arial" w:eastAsia="Times New Roman" w:hAnsi="Arial" w:cs="Arial"/>
          <w:sz w:val="24"/>
          <w:szCs w:val="24"/>
        </w:rPr>
      </w:pPr>
      <w:r w:rsidRPr="00E54CCB">
        <w:rPr>
          <w:rStyle w:val="Numatytasispastraiposriftas1"/>
          <w:rFonts w:ascii="Arial" w:eastAsia="Times New Roman" w:hAnsi="Arial" w:cs="Arial"/>
          <w:sz w:val="24"/>
          <w:szCs w:val="24"/>
        </w:rPr>
        <w:t>Įrengta VSS turės užtikrinti visų vaizdo kamerų nepertraukiamą vaizdo perdavimą, skaitmeninį įrašymą ir jo automatinį išsaugojimą, fiksuojant įrašomos informacijos datą ir tikslų laiką (įrašymo dažnis kiekvienai kamerai ar kameros jutikliui</w:t>
      </w:r>
      <w:r w:rsidR="00FC3667" w:rsidRPr="00E54CCB">
        <w:rPr>
          <w:rFonts w:ascii="Arial" w:hAnsi="Arial" w:cs="Arial"/>
          <w:sz w:val="24"/>
          <w:szCs w:val="24"/>
        </w:rPr>
        <w:t xml:space="preserve"> </w:t>
      </w:r>
      <w:r w:rsidR="00FC3667" w:rsidRPr="00EC7E2D">
        <w:rPr>
          <w:rStyle w:val="Numatytasispastraiposriftas1"/>
          <w:rFonts w:ascii="Arial" w:eastAsia="Times New Roman" w:hAnsi="Arial" w:cs="Arial"/>
          <w:sz w:val="24"/>
          <w:szCs w:val="24"/>
        </w:rPr>
        <w:t>ne mažiau kaip 30 kadrai/sek.</w:t>
      </w:r>
      <w:r w:rsidRPr="00EC7E2D">
        <w:rPr>
          <w:rStyle w:val="Numatytasispastraiposriftas1"/>
          <w:rFonts w:ascii="Arial" w:eastAsia="Times New Roman" w:hAnsi="Arial" w:cs="Arial"/>
          <w:sz w:val="24"/>
          <w:szCs w:val="24"/>
        </w:rPr>
        <w:t>, skiriamoji geba ne</w:t>
      </w:r>
      <w:r w:rsidR="00FC3667" w:rsidRPr="00EC7E2D">
        <w:rPr>
          <w:rStyle w:val="Numatytasispastraiposriftas1"/>
          <w:rFonts w:ascii="Arial" w:eastAsia="Times New Roman" w:hAnsi="Arial" w:cs="Arial"/>
          <w:sz w:val="24"/>
          <w:szCs w:val="24"/>
        </w:rPr>
        <w:t xml:space="preserve"> </w:t>
      </w:r>
      <w:r w:rsidRPr="00EC7E2D">
        <w:rPr>
          <w:rStyle w:val="Numatytasispastraiposriftas1"/>
          <w:rFonts w:ascii="Arial" w:eastAsia="Times New Roman" w:hAnsi="Arial" w:cs="Arial"/>
          <w:sz w:val="24"/>
          <w:szCs w:val="24"/>
        </w:rPr>
        <w:t>mažiau kaip maksimali kameros raiška srautu).</w:t>
      </w:r>
    </w:p>
    <w:p w14:paraId="7110A0C6" w14:textId="77777777" w:rsidR="008E0F09" w:rsidRPr="00E54CCB" w:rsidRDefault="008E0F09" w:rsidP="00E54CCB">
      <w:pPr>
        <w:pStyle w:val="prastasis1"/>
        <w:spacing w:after="0" w:line="276" w:lineRule="auto"/>
        <w:ind w:firstLine="709"/>
        <w:jc w:val="both"/>
        <w:rPr>
          <w:rFonts w:ascii="Arial" w:hAnsi="Arial" w:cs="Arial"/>
          <w:sz w:val="24"/>
          <w:szCs w:val="24"/>
        </w:rPr>
      </w:pPr>
    </w:p>
    <w:p w14:paraId="1A6AF412" w14:textId="77777777" w:rsidR="001F1C77" w:rsidRPr="00E54CCB" w:rsidRDefault="001F1C77" w:rsidP="00E66585">
      <w:pPr>
        <w:pStyle w:val="prastasis1"/>
        <w:numPr>
          <w:ilvl w:val="0"/>
          <w:numId w:val="33"/>
        </w:numPr>
        <w:tabs>
          <w:tab w:val="left" w:pos="1276"/>
        </w:tabs>
        <w:spacing w:after="0" w:line="276" w:lineRule="auto"/>
        <w:ind w:left="0" w:firstLine="709"/>
        <w:jc w:val="both"/>
        <w:rPr>
          <w:rFonts w:ascii="Arial" w:eastAsia="Times New Roman" w:hAnsi="Arial" w:cs="Arial"/>
          <w:b/>
          <w:sz w:val="24"/>
          <w:szCs w:val="24"/>
          <w:lang w:eastAsia="ar-SA"/>
        </w:rPr>
      </w:pPr>
      <w:r w:rsidRPr="00E54CCB">
        <w:rPr>
          <w:rFonts w:ascii="Arial" w:eastAsia="Times New Roman" w:hAnsi="Arial" w:cs="Arial"/>
          <w:b/>
          <w:sz w:val="24"/>
          <w:szCs w:val="24"/>
          <w:lang w:eastAsia="ar-SA"/>
        </w:rPr>
        <w:t>REIKALAVIMAI DUOMENŲ PERDAVIMO ĮRANGAI</w:t>
      </w:r>
    </w:p>
    <w:p w14:paraId="4AA255B8" w14:textId="299287DD" w:rsidR="00740C5F" w:rsidRPr="00EC7E2D" w:rsidRDefault="001F1C77" w:rsidP="008E0F09">
      <w:pPr>
        <w:pStyle w:val="prastasis1"/>
        <w:numPr>
          <w:ilvl w:val="1"/>
          <w:numId w:val="33"/>
        </w:numPr>
        <w:tabs>
          <w:tab w:val="left" w:pos="1276"/>
        </w:tabs>
        <w:spacing w:after="0" w:line="276" w:lineRule="auto"/>
        <w:ind w:left="0" w:firstLine="709"/>
        <w:jc w:val="both"/>
        <w:rPr>
          <w:rFonts w:ascii="Arial" w:eastAsia="Times New Roman" w:hAnsi="Arial" w:cs="Arial"/>
          <w:sz w:val="24"/>
          <w:szCs w:val="24"/>
          <w:lang w:eastAsia="ar-SA"/>
        </w:rPr>
      </w:pPr>
      <w:r w:rsidRPr="00E54CCB">
        <w:rPr>
          <w:rFonts w:ascii="Arial" w:hAnsi="Arial" w:cs="Arial"/>
          <w:color w:val="000000" w:themeColor="text1"/>
          <w:sz w:val="24"/>
          <w:szCs w:val="24"/>
        </w:rPr>
        <w:t>Visa duomenų perdavimo įranga naudojant bet kurias ryšio technologijas turi būti pakankamo pralaidumo, patikimumo ir pakankamai žemo užlaikymo laiko, kad būtų išlaikomi specifikacijose aprašyti reikalavimai vaizdo kokybei, vaizdo įrašymui, kamerų valdymui, tinklo perdavimo greitaveikai bei vėlinimui ir informavimui apie vaizdo perdavimo gedimus</w:t>
      </w:r>
      <w:r w:rsidRPr="00EC7E2D">
        <w:rPr>
          <w:rFonts w:ascii="Arial" w:hAnsi="Arial" w:cs="Arial"/>
          <w:color w:val="000000" w:themeColor="text1"/>
          <w:sz w:val="24"/>
          <w:szCs w:val="24"/>
        </w:rPr>
        <w:t xml:space="preserve">. </w:t>
      </w:r>
      <w:r w:rsidR="00740C5F" w:rsidRPr="00EC7E2D">
        <w:rPr>
          <w:rFonts w:ascii="Arial" w:hAnsi="Arial" w:cs="Arial"/>
          <w:color w:val="000000" w:themeColor="text1"/>
          <w:sz w:val="24"/>
          <w:szCs w:val="24"/>
        </w:rPr>
        <w:t xml:space="preserve">Turi būti garantuota ne mažesnė nei 20 Mbps išsiuntimo ir 10 Mbps gavimo greitaveika kiekvienam </w:t>
      </w:r>
      <w:r w:rsidR="00740C5F" w:rsidRPr="00EC7E2D">
        <w:rPr>
          <w:rFonts w:ascii="Arial" w:hAnsi="Arial" w:cs="Arial"/>
          <w:color w:val="000000" w:themeColor="text1"/>
          <w:sz w:val="24"/>
          <w:szCs w:val="24"/>
        </w:rPr>
        <w:lastRenderedPageBreak/>
        <w:t>kameros jutikliui (sensoriui). Tiekėjo pasirinktas duomenų perdavimo būdas neturi bloginti perduodamo vaizdo kokybinių parametrų ar valdymo komandų vėlinimo ir didžiausias įmanomas signalo dvipusis (</w:t>
      </w:r>
      <w:proofErr w:type="spellStart"/>
      <w:r w:rsidR="00740C5F" w:rsidRPr="00EC7E2D">
        <w:rPr>
          <w:rFonts w:ascii="Arial" w:hAnsi="Arial" w:cs="Arial"/>
          <w:color w:val="000000" w:themeColor="text1"/>
          <w:sz w:val="24"/>
          <w:szCs w:val="24"/>
        </w:rPr>
        <w:t>round</w:t>
      </w:r>
      <w:proofErr w:type="spellEnd"/>
      <w:r w:rsidR="00740C5F" w:rsidRPr="00EC7E2D">
        <w:rPr>
          <w:rFonts w:ascii="Arial" w:hAnsi="Arial" w:cs="Arial"/>
          <w:color w:val="000000" w:themeColor="text1"/>
          <w:sz w:val="24"/>
          <w:szCs w:val="24"/>
        </w:rPr>
        <w:t xml:space="preserve"> </w:t>
      </w:r>
      <w:proofErr w:type="spellStart"/>
      <w:r w:rsidR="00740C5F" w:rsidRPr="00EC7E2D">
        <w:rPr>
          <w:rFonts w:ascii="Arial" w:hAnsi="Arial" w:cs="Arial"/>
          <w:color w:val="000000" w:themeColor="text1"/>
          <w:sz w:val="24"/>
          <w:szCs w:val="24"/>
        </w:rPr>
        <w:t>trip</w:t>
      </w:r>
      <w:proofErr w:type="spellEnd"/>
      <w:r w:rsidR="00740C5F" w:rsidRPr="00EC7E2D">
        <w:rPr>
          <w:rFonts w:ascii="Arial" w:hAnsi="Arial" w:cs="Arial"/>
          <w:color w:val="000000" w:themeColor="text1"/>
          <w:sz w:val="24"/>
          <w:szCs w:val="24"/>
        </w:rPr>
        <w:t xml:space="preserve"> </w:t>
      </w:r>
      <w:proofErr w:type="spellStart"/>
      <w:r w:rsidR="00740C5F" w:rsidRPr="00EC7E2D">
        <w:rPr>
          <w:rFonts w:ascii="Arial" w:hAnsi="Arial" w:cs="Arial"/>
          <w:color w:val="000000" w:themeColor="text1"/>
          <w:sz w:val="24"/>
          <w:szCs w:val="24"/>
        </w:rPr>
        <w:t>delay</w:t>
      </w:r>
      <w:proofErr w:type="spellEnd"/>
      <w:r w:rsidR="00740C5F" w:rsidRPr="00EC7E2D">
        <w:rPr>
          <w:rFonts w:ascii="Arial" w:hAnsi="Arial" w:cs="Arial"/>
          <w:color w:val="000000" w:themeColor="text1"/>
          <w:sz w:val="24"/>
          <w:szCs w:val="24"/>
        </w:rPr>
        <w:t>) vėlinimas negali viršyti 100 milisekundžių.</w:t>
      </w:r>
    </w:p>
    <w:p w14:paraId="3D6171F9" w14:textId="25F4C04C" w:rsidR="00740C5F" w:rsidRPr="00EC7E2D" w:rsidRDefault="00740C5F" w:rsidP="008E0F09">
      <w:pPr>
        <w:pStyle w:val="prastasis1"/>
        <w:numPr>
          <w:ilvl w:val="1"/>
          <w:numId w:val="33"/>
        </w:numPr>
        <w:tabs>
          <w:tab w:val="left" w:pos="1276"/>
        </w:tabs>
        <w:spacing w:after="0" w:line="276" w:lineRule="auto"/>
        <w:ind w:left="0" w:firstLine="709"/>
        <w:jc w:val="both"/>
        <w:rPr>
          <w:rFonts w:ascii="Arial" w:eastAsia="Times New Roman" w:hAnsi="Arial" w:cs="Arial"/>
          <w:sz w:val="24"/>
          <w:szCs w:val="24"/>
          <w:lang w:eastAsia="ar-SA"/>
        </w:rPr>
      </w:pPr>
      <w:r w:rsidRPr="00EC7E2D">
        <w:rPr>
          <w:rFonts w:ascii="Arial" w:eastAsia="Times New Roman" w:hAnsi="Arial" w:cs="Arial"/>
          <w:sz w:val="24"/>
          <w:szCs w:val="24"/>
          <w:lang w:eastAsia="ar-SA"/>
        </w:rPr>
        <w:t>Kamerose negalima naudoti funkcijų, kurios keistų perduodamo vaizdo kokybinius parametrus priklausomai nuo tinklo greitaveikos.</w:t>
      </w:r>
    </w:p>
    <w:p w14:paraId="23390DAB" w14:textId="49190B24" w:rsidR="001F1C77" w:rsidRPr="00EC7E2D" w:rsidRDefault="001F1C77" w:rsidP="008E0F09">
      <w:pPr>
        <w:pStyle w:val="prastasis1"/>
        <w:numPr>
          <w:ilvl w:val="1"/>
          <w:numId w:val="33"/>
        </w:numPr>
        <w:tabs>
          <w:tab w:val="left" w:pos="1276"/>
        </w:tabs>
        <w:spacing w:after="0" w:line="276" w:lineRule="auto"/>
        <w:ind w:left="0" w:firstLine="709"/>
        <w:jc w:val="both"/>
        <w:rPr>
          <w:rFonts w:ascii="Arial" w:eastAsia="Times New Roman" w:hAnsi="Arial" w:cs="Arial"/>
          <w:sz w:val="24"/>
          <w:szCs w:val="24"/>
          <w:lang w:eastAsia="ar-SA"/>
        </w:rPr>
      </w:pPr>
      <w:r w:rsidRPr="00EC7E2D">
        <w:rPr>
          <w:rFonts w:ascii="Arial" w:eastAsia="Times New Roman" w:hAnsi="Arial" w:cs="Arial"/>
          <w:sz w:val="24"/>
          <w:szCs w:val="24"/>
          <w:lang w:eastAsia="ar-SA"/>
        </w:rPr>
        <w:t xml:space="preserve">Viešo interneto tinklo tarp kamerų ir </w:t>
      </w:r>
      <w:r w:rsidR="008E0F09">
        <w:rPr>
          <w:rFonts w:ascii="Arial" w:eastAsia="Times New Roman" w:hAnsi="Arial" w:cs="Arial"/>
          <w:sz w:val="24"/>
          <w:szCs w:val="24"/>
          <w:lang w:eastAsia="ar-SA"/>
        </w:rPr>
        <w:t>c</w:t>
      </w:r>
      <w:r w:rsidRPr="00EC7E2D">
        <w:rPr>
          <w:rFonts w:ascii="Arial" w:eastAsia="Times New Roman" w:hAnsi="Arial" w:cs="Arial"/>
          <w:sz w:val="24"/>
          <w:szCs w:val="24"/>
          <w:lang w:eastAsia="ar-SA"/>
        </w:rPr>
        <w:t>entrinio pulto naudoti neleidžiama. Sistemos valdymas ir duomenų perdavimas turi būti atliekamas uždarame duomenų perdavimo tinkle</w:t>
      </w:r>
      <w:r w:rsidR="00740C5F" w:rsidRPr="00EC7E2D">
        <w:rPr>
          <w:rFonts w:ascii="Arial" w:eastAsia="Times New Roman" w:hAnsi="Arial" w:cs="Arial"/>
          <w:sz w:val="24"/>
          <w:szCs w:val="24"/>
          <w:lang w:eastAsia="ar-SA"/>
        </w:rPr>
        <w:t>.</w:t>
      </w:r>
    </w:p>
    <w:p w14:paraId="1129B89A" w14:textId="71582E5A" w:rsidR="002C7A12" w:rsidRPr="00EC7E2D" w:rsidRDefault="002C7A12" w:rsidP="008E0F09">
      <w:pPr>
        <w:pStyle w:val="prastasis1"/>
        <w:numPr>
          <w:ilvl w:val="1"/>
          <w:numId w:val="33"/>
        </w:numPr>
        <w:tabs>
          <w:tab w:val="left" w:pos="1276"/>
        </w:tabs>
        <w:spacing w:after="0"/>
        <w:ind w:left="0" w:firstLine="709"/>
        <w:jc w:val="both"/>
        <w:rPr>
          <w:rFonts w:ascii="Arial" w:eastAsia="Times New Roman" w:hAnsi="Arial" w:cs="Arial"/>
          <w:sz w:val="24"/>
          <w:szCs w:val="24"/>
          <w:lang w:eastAsia="ar-SA"/>
        </w:rPr>
      </w:pPr>
      <w:r w:rsidRPr="00EC7E2D">
        <w:rPr>
          <w:rFonts w:ascii="Arial" w:eastAsia="Times New Roman" w:hAnsi="Arial" w:cs="Arial"/>
          <w:sz w:val="24"/>
          <w:szCs w:val="24"/>
          <w:lang w:eastAsia="ar-SA"/>
        </w:rPr>
        <w:t xml:space="preserve">Kamerų įrengimo vietose ryšys turi būti realizuojamas su Tiekėjo įranga ir turi būti palaikomas per ne prastesnes </w:t>
      </w:r>
      <w:proofErr w:type="spellStart"/>
      <w:r w:rsidRPr="00EC7E2D">
        <w:rPr>
          <w:rFonts w:ascii="Arial" w:eastAsia="Times New Roman" w:hAnsi="Arial" w:cs="Arial"/>
          <w:sz w:val="24"/>
          <w:szCs w:val="24"/>
          <w:lang w:eastAsia="ar-SA"/>
        </w:rPr>
        <w:t>Full</w:t>
      </w:r>
      <w:proofErr w:type="spellEnd"/>
      <w:r w:rsidRPr="00EC7E2D">
        <w:rPr>
          <w:rFonts w:ascii="Arial" w:eastAsia="Times New Roman" w:hAnsi="Arial" w:cs="Arial"/>
          <w:sz w:val="24"/>
          <w:szCs w:val="24"/>
          <w:lang w:eastAsia="ar-SA"/>
        </w:rPr>
        <w:t xml:space="preserve"> </w:t>
      </w:r>
      <w:proofErr w:type="spellStart"/>
      <w:r w:rsidRPr="00EC7E2D">
        <w:rPr>
          <w:rFonts w:ascii="Arial" w:eastAsia="Times New Roman" w:hAnsi="Arial" w:cs="Arial"/>
          <w:sz w:val="24"/>
          <w:szCs w:val="24"/>
          <w:lang w:eastAsia="ar-SA"/>
        </w:rPr>
        <w:t>Duplex</w:t>
      </w:r>
      <w:proofErr w:type="spellEnd"/>
      <w:r w:rsidRPr="00EC7E2D">
        <w:rPr>
          <w:rFonts w:ascii="Arial" w:eastAsia="Times New Roman" w:hAnsi="Arial" w:cs="Arial"/>
          <w:sz w:val="24"/>
          <w:szCs w:val="24"/>
          <w:lang w:eastAsia="ar-SA"/>
        </w:rPr>
        <w:t xml:space="preserve"> 1000Base-T arba 10/100Base-TX </w:t>
      </w:r>
      <w:proofErr w:type="spellStart"/>
      <w:r w:rsidRPr="00EC7E2D">
        <w:rPr>
          <w:rFonts w:ascii="Arial" w:eastAsia="Times New Roman" w:hAnsi="Arial" w:cs="Arial"/>
          <w:sz w:val="24"/>
          <w:szCs w:val="24"/>
          <w:lang w:eastAsia="ar-SA"/>
        </w:rPr>
        <w:t>Ethernet</w:t>
      </w:r>
      <w:proofErr w:type="spellEnd"/>
      <w:r w:rsidRPr="00EC7E2D">
        <w:rPr>
          <w:rFonts w:ascii="Arial" w:eastAsia="Times New Roman" w:hAnsi="Arial" w:cs="Arial"/>
          <w:sz w:val="24"/>
          <w:szCs w:val="24"/>
          <w:lang w:eastAsia="ar-SA"/>
        </w:rPr>
        <w:t xml:space="preserve"> sąsajas.</w:t>
      </w:r>
    </w:p>
    <w:p w14:paraId="347F7EB8" w14:textId="6AF588DB" w:rsidR="00A446B6" w:rsidRPr="00EC7E2D" w:rsidRDefault="00A446B6" w:rsidP="008E0F09">
      <w:pPr>
        <w:pStyle w:val="Sraopastraipa"/>
        <w:numPr>
          <w:ilvl w:val="1"/>
          <w:numId w:val="33"/>
        </w:numPr>
        <w:spacing w:after="0"/>
        <w:ind w:left="0" w:firstLine="709"/>
        <w:jc w:val="both"/>
        <w:rPr>
          <w:rFonts w:ascii="Arial" w:eastAsia="Times New Roman" w:hAnsi="Arial" w:cs="Arial"/>
          <w:sz w:val="24"/>
          <w:szCs w:val="24"/>
          <w:lang w:eastAsia="ar-SA"/>
        </w:rPr>
      </w:pPr>
      <w:r w:rsidRPr="00EC7E2D">
        <w:rPr>
          <w:rFonts w:ascii="Arial" w:eastAsia="Times New Roman" w:hAnsi="Arial" w:cs="Arial"/>
          <w:sz w:val="24"/>
          <w:szCs w:val="24"/>
          <w:lang w:eastAsia="ar-SA"/>
        </w:rPr>
        <w:t>VSS duomenų perdavimo tinkle (perduodant informaciją iš kamerų į įrašymo įrenginį) informacija (vaizdas, garsas, duomenys) turi būti perduodama TCP/IP protokolu. Analoginių perdavimo sistemų naudoti neleidžiama.</w:t>
      </w:r>
    </w:p>
    <w:p w14:paraId="478B4C08" w14:textId="5B8F46E8" w:rsidR="001F1C77" w:rsidRDefault="001F1C77" w:rsidP="008E0F09">
      <w:pPr>
        <w:pStyle w:val="prastasis1"/>
        <w:numPr>
          <w:ilvl w:val="1"/>
          <w:numId w:val="33"/>
        </w:numPr>
        <w:tabs>
          <w:tab w:val="left" w:pos="1276"/>
        </w:tabs>
        <w:spacing w:after="0" w:line="276" w:lineRule="auto"/>
        <w:ind w:left="0" w:firstLine="709"/>
        <w:jc w:val="both"/>
        <w:rPr>
          <w:rFonts w:ascii="Arial" w:eastAsia="Times New Roman" w:hAnsi="Arial" w:cs="Arial"/>
          <w:sz w:val="24"/>
          <w:szCs w:val="24"/>
          <w:lang w:eastAsia="ar-SA"/>
        </w:rPr>
      </w:pPr>
      <w:r w:rsidRPr="00E54CCB">
        <w:rPr>
          <w:rFonts w:ascii="Arial" w:eastAsia="Times New Roman" w:hAnsi="Arial" w:cs="Arial"/>
          <w:sz w:val="24"/>
          <w:szCs w:val="24"/>
          <w:lang w:eastAsia="ar-SA"/>
        </w:rPr>
        <w:t>Pastatų</w:t>
      </w:r>
      <w:r w:rsidR="008E0F09">
        <w:rPr>
          <w:rFonts w:ascii="Arial" w:eastAsia="Times New Roman" w:hAnsi="Arial" w:cs="Arial"/>
          <w:sz w:val="24"/>
          <w:szCs w:val="24"/>
          <w:lang w:eastAsia="ar-SA"/>
        </w:rPr>
        <w:t>/statinių</w:t>
      </w:r>
      <w:r w:rsidRPr="00E54CCB">
        <w:rPr>
          <w:rFonts w:ascii="Arial" w:eastAsia="Times New Roman" w:hAnsi="Arial" w:cs="Arial"/>
          <w:sz w:val="24"/>
          <w:szCs w:val="24"/>
          <w:lang w:eastAsia="ar-SA"/>
        </w:rPr>
        <w:t xml:space="preserve"> būklė ir architektūriniai sprendimai turi nepakisti sumontavus perdavimo įrangą. </w:t>
      </w:r>
    </w:p>
    <w:p w14:paraId="4AC4C62F" w14:textId="77777777" w:rsidR="008E0F09" w:rsidRPr="00E54CCB" w:rsidRDefault="008E0F09" w:rsidP="008E0F09">
      <w:pPr>
        <w:pStyle w:val="prastasis1"/>
        <w:tabs>
          <w:tab w:val="left" w:pos="1276"/>
        </w:tabs>
        <w:spacing w:after="0" w:line="276" w:lineRule="auto"/>
        <w:ind w:left="709"/>
        <w:jc w:val="both"/>
        <w:rPr>
          <w:rFonts w:ascii="Arial" w:eastAsia="Times New Roman" w:hAnsi="Arial" w:cs="Arial"/>
          <w:sz w:val="24"/>
          <w:szCs w:val="24"/>
          <w:lang w:eastAsia="ar-SA"/>
        </w:rPr>
      </w:pPr>
    </w:p>
    <w:p w14:paraId="45F09783" w14:textId="77777777" w:rsidR="001F1C77" w:rsidRPr="00E54CCB" w:rsidRDefault="001F1C77" w:rsidP="00E66585">
      <w:pPr>
        <w:pStyle w:val="prastasis1"/>
        <w:numPr>
          <w:ilvl w:val="0"/>
          <w:numId w:val="33"/>
        </w:numPr>
        <w:tabs>
          <w:tab w:val="left" w:pos="1276"/>
        </w:tabs>
        <w:spacing w:after="0" w:line="276" w:lineRule="auto"/>
        <w:ind w:left="0" w:firstLine="709"/>
        <w:jc w:val="both"/>
        <w:rPr>
          <w:rFonts w:ascii="Arial" w:eastAsia="Times New Roman" w:hAnsi="Arial" w:cs="Arial"/>
          <w:b/>
          <w:bCs/>
          <w:sz w:val="24"/>
          <w:szCs w:val="24"/>
          <w:lang w:eastAsia="ar-SA"/>
        </w:rPr>
      </w:pPr>
      <w:r w:rsidRPr="00E54CCB">
        <w:rPr>
          <w:rFonts w:ascii="Arial" w:eastAsia="Times New Roman" w:hAnsi="Arial" w:cs="Arial"/>
          <w:b/>
          <w:bCs/>
          <w:sz w:val="24"/>
          <w:szCs w:val="24"/>
        </w:rPr>
        <w:t>REIKALAVIMAI ŠVIESOLAIDINIO RYŠIO ĮRENGIMUI</w:t>
      </w:r>
    </w:p>
    <w:p w14:paraId="39F156CE" w14:textId="153A86FE" w:rsidR="001F1C77" w:rsidRPr="00E54CCB" w:rsidRDefault="001F1C77" w:rsidP="00E66585">
      <w:pPr>
        <w:pStyle w:val="prastasis1"/>
        <w:numPr>
          <w:ilvl w:val="1"/>
          <w:numId w:val="33"/>
        </w:numPr>
        <w:tabs>
          <w:tab w:val="left" w:pos="1560"/>
        </w:tabs>
        <w:spacing w:after="0" w:line="276" w:lineRule="auto"/>
        <w:ind w:left="0" w:firstLine="709"/>
        <w:jc w:val="both"/>
        <w:rPr>
          <w:rFonts w:ascii="Arial" w:eastAsia="Times New Roman" w:hAnsi="Arial" w:cs="Arial"/>
          <w:sz w:val="24"/>
          <w:szCs w:val="24"/>
          <w:lang w:eastAsia="ar-SA"/>
        </w:rPr>
      </w:pPr>
      <w:r w:rsidRPr="00E54CCB">
        <w:rPr>
          <w:rFonts w:ascii="Arial" w:eastAsia="Times New Roman" w:hAnsi="Arial" w:cs="Arial"/>
          <w:sz w:val="24"/>
          <w:szCs w:val="24"/>
          <w:lang w:eastAsia="ar-SA"/>
        </w:rPr>
        <w:t xml:space="preserve">Tiekėjas privalo įrengti šviesolaidinį ryšį tarp vaizdo kamerų įrengimo vietų </w:t>
      </w:r>
      <w:r w:rsidRPr="00BA0A2E">
        <w:rPr>
          <w:rFonts w:ascii="Arial" w:eastAsia="Times New Roman" w:hAnsi="Arial" w:cs="Arial"/>
          <w:sz w:val="24"/>
          <w:szCs w:val="24"/>
          <w:lang w:eastAsia="ar-SA"/>
        </w:rPr>
        <w:t>(</w:t>
      </w:r>
      <w:r w:rsidR="008E0F09" w:rsidRPr="00BA0A2E">
        <w:rPr>
          <w:rFonts w:ascii="Arial" w:eastAsia="Times New Roman" w:hAnsi="Arial" w:cs="Arial"/>
          <w:sz w:val="24"/>
          <w:szCs w:val="24"/>
          <w:lang w:eastAsia="ar-SA"/>
        </w:rPr>
        <w:t xml:space="preserve">Techninės specifikacijos </w:t>
      </w:r>
      <w:r w:rsidR="00FC3667" w:rsidRPr="00BA0A2E">
        <w:rPr>
          <w:rFonts w:ascii="Arial" w:eastAsia="Times New Roman" w:hAnsi="Arial" w:cs="Arial"/>
          <w:sz w:val="24"/>
          <w:szCs w:val="24"/>
          <w:lang w:eastAsia="ar-SA"/>
        </w:rPr>
        <w:t>2</w:t>
      </w:r>
      <w:r w:rsidRPr="00BA0A2E">
        <w:rPr>
          <w:rFonts w:ascii="Arial" w:eastAsia="Times New Roman" w:hAnsi="Arial" w:cs="Arial"/>
          <w:sz w:val="24"/>
          <w:szCs w:val="24"/>
          <w:lang w:eastAsia="ar-SA"/>
        </w:rPr>
        <w:t xml:space="preserve"> priedas)</w:t>
      </w:r>
      <w:r w:rsidRPr="00E54CCB">
        <w:rPr>
          <w:rFonts w:ascii="Arial" w:eastAsia="Times New Roman" w:hAnsi="Arial" w:cs="Arial"/>
          <w:sz w:val="24"/>
          <w:szCs w:val="24"/>
          <w:lang w:eastAsia="ar-SA"/>
        </w:rPr>
        <w:t xml:space="preserve"> ir Centrinio taško</w:t>
      </w:r>
      <w:r w:rsidR="00740C5F">
        <w:rPr>
          <w:rFonts w:ascii="Arial" w:eastAsia="Times New Roman" w:hAnsi="Arial" w:cs="Arial"/>
          <w:sz w:val="24"/>
          <w:szCs w:val="24"/>
          <w:lang w:eastAsia="ar-SA"/>
        </w:rPr>
        <w:t xml:space="preserve"> A</w:t>
      </w:r>
      <w:r w:rsidR="00502225">
        <w:rPr>
          <w:rFonts w:ascii="Arial" w:eastAsia="Times New Roman" w:hAnsi="Arial" w:cs="Arial"/>
          <w:sz w:val="24"/>
          <w:szCs w:val="24"/>
          <w:lang w:eastAsia="ar-SA"/>
        </w:rPr>
        <w:t xml:space="preserve">, išskyrus </w:t>
      </w:r>
      <w:r w:rsidR="00502225">
        <w:rPr>
          <w:rFonts w:ascii="Arial" w:eastAsia="Times New Roman" w:hAnsi="Arial" w:cs="Arial"/>
          <w:sz w:val="24"/>
          <w:szCs w:val="24"/>
          <w:lang w:val="en-US" w:eastAsia="ar-SA"/>
        </w:rPr>
        <w:t>2</w:t>
      </w:r>
      <w:r w:rsidR="00502225">
        <w:rPr>
          <w:rFonts w:ascii="Arial" w:eastAsia="Times New Roman" w:hAnsi="Arial" w:cs="Arial"/>
          <w:sz w:val="24"/>
          <w:szCs w:val="24"/>
          <w:lang w:eastAsia="ar-SA"/>
        </w:rPr>
        <w:t xml:space="preserve"> taškus adresu </w:t>
      </w:r>
      <w:r w:rsidR="00502225" w:rsidRPr="00502225">
        <w:t xml:space="preserve"> </w:t>
      </w:r>
      <w:r w:rsidR="00502225" w:rsidRPr="00502225">
        <w:rPr>
          <w:rFonts w:ascii="Arial" w:eastAsia="Times New Roman" w:hAnsi="Arial" w:cs="Arial"/>
          <w:sz w:val="24"/>
          <w:szCs w:val="24"/>
          <w:lang w:eastAsia="ar-SA"/>
        </w:rPr>
        <w:t>Gedimino g. prieš žiedą Gedimino g. / Pramonės g</w:t>
      </w:r>
      <w:r w:rsidR="00502225">
        <w:rPr>
          <w:rFonts w:ascii="Arial" w:eastAsia="Times New Roman" w:hAnsi="Arial" w:cs="Arial"/>
          <w:sz w:val="24"/>
          <w:szCs w:val="24"/>
          <w:lang w:eastAsia="ar-SA"/>
        </w:rPr>
        <w:t xml:space="preserve">. ir </w:t>
      </w:r>
      <w:r w:rsidR="00502225" w:rsidRPr="00502225">
        <w:rPr>
          <w:rFonts w:ascii="Arial" w:eastAsia="Times New Roman" w:hAnsi="Arial" w:cs="Arial"/>
          <w:sz w:val="24"/>
          <w:szCs w:val="24"/>
          <w:lang w:eastAsia="ar-SA"/>
        </w:rPr>
        <w:t>Ramioji g. Tilžės pl. (A12) "T" sankryža</w:t>
      </w:r>
      <w:r w:rsidR="00502225">
        <w:rPr>
          <w:rFonts w:ascii="Arial" w:eastAsia="Times New Roman" w:hAnsi="Arial" w:cs="Arial"/>
          <w:sz w:val="24"/>
          <w:szCs w:val="24"/>
          <w:lang w:eastAsia="ar-SA"/>
        </w:rPr>
        <w:t xml:space="preserve">, kuriems galima pajungti per LTE prieigą nemažiau kaip </w:t>
      </w:r>
      <w:r w:rsidR="00502225">
        <w:rPr>
          <w:rFonts w:ascii="Arial" w:eastAsia="Times New Roman" w:hAnsi="Arial" w:cs="Arial"/>
          <w:sz w:val="24"/>
          <w:szCs w:val="24"/>
          <w:lang w:val="en-US" w:eastAsia="ar-SA"/>
        </w:rPr>
        <w:t xml:space="preserve">5G </w:t>
      </w:r>
      <w:proofErr w:type="spellStart"/>
      <w:r w:rsidR="00502225">
        <w:rPr>
          <w:rFonts w:ascii="Arial" w:eastAsia="Times New Roman" w:hAnsi="Arial" w:cs="Arial"/>
          <w:sz w:val="24"/>
          <w:szCs w:val="24"/>
          <w:lang w:val="en-US" w:eastAsia="ar-SA"/>
        </w:rPr>
        <w:t>licenzijuotame</w:t>
      </w:r>
      <w:proofErr w:type="spellEnd"/>
      <w:r w:rsidR="00502225">
        <w:rPr>
          <w:rFonts w:ascii="Arial" w:eastAsia="Times New Roman" w:hAnsi="Arial" w:cs="Arial"/>
          <w:sz w:val="24"/>
          <w:szCs w:val="24"/>
          <w:lang w:val="en-US" w:eastAsia="ar-SA"/>
        </w:rPr>
        <w:t xml:space="preserve"> da</w:t>
      </w:r>
      <w:proofErr w:type="spellStart"/>
      <w:r w:rsidR="00502225">
        <w:rPr>
          <w:rFonts w:ascii="Arial" w:eastAsia="Times New Roman" w:hAnsi="Arial" w:cs="Arial"/>
          <w:sz w:val="24"/>
          <w:szCs w:val="24"/>
          <w:lang w:eastAsia="ar-SA"/>
        </w:rPr>
        <w:t>žnyje</w:t>
      </w:r>
      <w:proofErr w:type="spellEnd"/>
      <w:r w:rsidR="00502225">
        <w:rPr>
          <w:rFonts w:ascii="Arial" w:eastAsia="Times New Roman" w:hAnsi="Arial" w:cs="Arial"/>
          <w:sz w:val="24"/>
          <w:szCs w:val="24"/>
          <w:lang w:eastAsia="ar-SA"/>
        </w:rPr>
        <w:t>.</w:t>
      </w:r>
    </w:p>
    <w:p w14:paraId="7A9BEAFC" w14:textId="46B3A01F" w:rsidR="001F1C77" w:rsidRPr="00E54CCB" w:rsidRDefault="004A0A64" w:rsidP="00E66585">
      <w:pPr>
        <w:pStyle w:val="prastasis1"/>
        <w:numPr>
          <w:ilvl w:val="1"/>
          <w:numId w:val="33"/>
        </w:numPr>
        <w:tabs>
          <w:tab w:val="left" w:pos="1560"/>
        </w:tabs>
        <w:spacing w:after="0" w:line="276" w:lineRule="auto"/>
        <w:ind w:left="0" w:firstLine="709"/>
        <w:jc w:val="both"/>
        <w:rPr>
          <w:rFonts w:ascii="Arial" w:eastAsia="Times New Roman" w:hAnsi="Arial" w:cs="Arial"/>
          <w:sz w:val="24"/>
          <w:szCs w:val="24"/>
          <w:lang w:eastAsia="ar-SA"/>
        </w:rPr>
      </w:pPr>
      <w:r w:rsidRPr="00585776">
        <w:rPr>
          <w:rFonts w:ascii="Arial" w:eastAsia="Times New Roman" w:hAnsi="Arial" w:cs="Arial"/>
          <w:sz w:val="24"/>
          <w:szCs w:val="24"/>
          <w:lang w:eastAsia="ar-SA"/>
        </w:rPr>
        <w:t xml:space="preserve">Kiekviena kamera montuojama ant atramos, iki kurios yra atvedamas elektros maitinimas ir Tiekėjas atveda lauko sąlygoms skirtą Base-T kabelį. </w:t>
      </w:r>
      <w:r w:rsidR="001F1C77" w:rsidRPr="00585776">
        <w:rPr>
          <w:rFonts w:ascii="Arial" w:eastAsia="Times New Roman" w:hAnsi="Arial" w:cs="Arial"/>
          <w:sz w:val="24"/>
          <w:szCs w:val="24"/>
          <w:lang w:eastAsia="ar-SA"/>
        </w:rPr>
        <w:t xml:space="preserve">Ant stulpo </w:t>
      </w:r>
      <w:r w:rsidR="000722B6">
        <w:rPr>
          <w:rFonts w:ascii="Arial" w:eastAsia="Times New Roman" w:hAnsi="Arial" w:cs="Arial"/>
          <w:sz w:val="24"/>
          <w:szCs w:val="24"/>
          <w:lang w:eastAsia="ar-SA"/>
        </w:rPr>
        <w:t>Tiekėjas turi su</w:t>
      </w:r>
      <w:r w:rsidR="001F1C77" w:rsidRPr="00E54CCB">
        <w:rPr>
          <w:rFonts w:ascii="Arial" w:eastAsia="Times New Roman" w:hAnsi="Arial" w:cs="Arial"/>
          <w:sz w:val="24"/>
          <w:szCs w:val="24"/>
          <w:lang w:eastAsia="ar-SA"/>
        </w:rPr>
        <w:t>montuo</w:t>
      </w:r>
      <w:r w:rsidR="000722B6">
        <w:rPr>
          <w:rFonts w:ascii="Arial" w:eastAsia="Times New Roman" w:hAnsi="Arial" w:cs="Arial"/>
          <w:sz w:val="24"/>
          <w:szCs w:val="24"/>
          <w:lang w:eastAsia="ar-SA"/>
        </w:rPr>
        <w:t xml:space="preserve">ti </w:t>
      </w:r>
      <w:r w:rsidR="001F1C77" w:rsidRPr="00E54CCB">
        <w:rPr>
          <w:rFonts w:ascii="Arial" w:eastAsia="Times New Roman" w:hAnsi="Arial" w:cs="Arial"/>
          <w:sz w:val="24"/>
          <w:szCs w:val="24"/>
          <w:lang w:eastAsia="ar-SA"/>
        </w:rPr>
        <w:t>komutacin</w:t>
      </w:r>
      <w:r w:rsidR="000722B6">
        <w:rPr>
          <w:rFonts w:ascii="Arial" w:eastAsia="Times New Roman" w:hAnsi="Arial" w:cs="Arial"/>
          <w:sz w:val="24"/>
          <w:szCs w:val="24"/>
          <w:lang w:eastAsia="ar-SA"/>
        </w:rPr>
        <w:t>į</w:t>
      </w:r>
      <w:r w:rsidR="001F1C77" w:rsidRPr="00E54CCB">
        <w:rPr>
          <w:rFonts w:ascii="Arial" w:eastAsia="Times New Roman" w:hAnsi="Arial" w:cs="Arial"/>
          <w:sz w:val="24"/>
          <w:szCs w:val="24"/>
          <w:lang w:eastAsia="ar-SA"/>
        </w:rPr>
        <w:t xml:space="preserve"> skyd</w:t>
      </w:r>
      <w:r w:rsidR="000722B6">
        <w:rPr>
          <w:rFonts w:ascii="Arial" w:eastAsia="Times New Roman" w:hAnsi="Arial" w:cs="Arial"/>
          <w:sz w:val="24"/>
          <w:szCs w:val="24"/>
          <w:lang w:eastAsia="ar-SA"/>
        </w:rPr>
        <w:t>ą</w:t>
      </w:r>
      <w:r w:rsidR="001F1C77" w:rsidRPr="00E54CCB">
        <w:rPr>
          <w:rFonts w:ascii="Arial" w:eastAsia="Times New Roman" w:hAnsi="Arial" w:cs="Arial"/>
          <w:sz w:val="24"/>
          <w:szCs w:val="24"/>
          <w:lang w:eastAsia="ar-SA"/>
        </w:rPr>
        <w:t xml:space="preserve"> (spintel</w:t>
      </w:r>
      <w:r w:rsidR="000722B6">
        <w:rPr>
          <w:rFonts w:ascii="Arial" w:eastAsia="Times New Roman" w:hAnsi="Arial" w:cs="Arial"/>
          <w:sz w:val="24"/>
          <w:szCs w:val="24"/>
          <w:lang w:eastAsia="ar-SA"/>
        </w:rPr>
        <w:t>ę</w:t>
      </w:r>
      <w:r w:rsidR="001F1C77" w:rsidRPr="00E54CCB">
        <w:rPr>
          <w:rFonts w:ascii="Arial" w:eastAsia="Times New Roman" w:hAnsi="Arial" w:cs="Arial"/>
          <w:sz w:val="24"/>
          <w:szCs w:val="24"/>
          <w:lang w:eastAsia="ar-SA"/>
        </w:rPr>
        <w:t>). Spintelė ir tvirtinimo elementai turi būti tos pačios spalvinės dangos, kaip ir atrama prie kurios ji tvirtinama. Joje gali būti sumontuojama įranga ir perėjimas į šviesolaidinio ryšio skaidulą, jeigu po apjungimo išlaikomi specifikacijose aprašyti reikalavimai vaizdo kokybei, kamerų valdymui, tinklo perdavimo greitaveikai bei vėlinimui ir informavimui apie vaizdo perdavimo sistemos gedimus.</w:t>
      </w:r>
    </w:p>
    <w:p w14:paraId="0BB07766" w14:textId="77777777" w:rsidR="002C7A12" w:rsidRDefault="001F1C77" w:rsidP="002C7A12">
      <w:pPr>
        <w:pStyle w:val="prastasis1"/>
        <w:numPr>
          <w:ilvl w:val="1"/>
          <w:numId w:val="33"/>
        </w:numPr>
        <w:tabs>
          <w:tab w:val="left" w:pos="1560"/>
        </w:tabs>
        <w:spacing w:after="0" w:line="276" w:lineRule="auto"/>
        <w:ind w:left="0" w:firstLine="709"/>
        <w:jc w:val="both"/>
        <w:rPr>
          <w:rFonts w:ascii="Arial" w:eastAsia="Times New Roman" w:hAnsi="Arial" w:cs="Arial"/>
          <w:sz w:val="24"/>
          <w:szCs w:val="24"/>
          <w:lang w:eastAsia="ar-SA"/>
        </w:rPr>
      </w:pPr>
      <w:r w:rsidRPr="00E54CCB">
        <w:rPr>
          <w:rFonts w:ascii="Arial" w:eastAsia="Times New Roman" w:hAnsi="Arial" w:cs="Arial"/>
          <w:sz w:val="24"/>
          <w:szCs w:val="24"/>
        </w:rPr>
        <w:t>Naudojamas duomenų perdavimas per šviesolaidines ryšio linijas, kiekviena skaidula turi būti atvedama į atskirą komutacinę spintelę ar kameros montavimo įrengtą vietą, kurioje tiekėjas turi sumontuoti reikalingą duomenų perdavimo įrangą.</w:t>
      </w:r>
    </w:p>
    <w:p w14:paraId="1F5BCEED" w14:textId="39D7F005" w:rsidR="00740C5F" w:rsidRDefault="002C7A12" w:rsidP="002C7A12">
      <w:pPr>
        <w:pStyle w:val="prastasis1"/>
        <w:numPr>
          <w:ilvl w:val="1"/>
          <w:numId w:val="33"/>
        </w:numPr>
        <w:tabs>
          <w:tab w:val="left" w:pos="1560"/>
        </w:tabs>
        <w:spacing w:after="0" w:line="276" w:lineRule="auto"/>
        <w:ind w:left="0" w:firstLine="709"/>
        <w:jc w:val="both"/>
        <w:rPr>
          <w:rFonts w:ascii="Arial" w:eastAsia="Times New Roman" w:hAnsi="Arial" w:cs="Arial"/>
          <w:sz w:val="24"/>
          <w:szCs w:val="24"/>
          <w:lang w:eastAsia="ar-SA"/>
        </w:rPr>
      </w:pPr>
      <w:r w:rsidRPr="002C7A12">
        <w:rPr>
          <w:rFonts w:ascii="Arial" w:eastAsia="Times New Roman" w:hAnsi="Arial" w:cs="Arial"/>
          <w:sz w:val="24"/>
          <w:szCs w:val="24"/>
        </w:rPr>
        <w:t xml:space="preserve">Visi šviesolaidinio ryšio kanalai turi atitikti LST EN 60793-2-50:2004 standarto B1.3 klasės (ITU-T G.652c/d) arba </w:t>
      </w:r>
      <w:r w:rsidR="008E0F09">
        <w:rPr>
          <w:rFonts w:ascii="Arial" w:eastAsia="Times New Roman" w:hAnsi="Arial" w:cs="Arial"/>
          <w:sz w:val="24"/>
          <w:szCs w:val="24"/>
        </w:rPr>
        <w:t>lygiaverčio</w:t>
      </w:r>
      <w:r w:rsidRPr="002C7A12">
        <w:rPr>
          <w:rFonts w:ascii="Arial" w:eastAsia="Times New Roman" w:hAnsi="Arial" w:cs="Arial"/>
          <w:sz w:val="24"/>
          <w:szCs w:val="24"/>
        </w:rPr>
        <w:t xml:space="preserve"> standarto reikalavimus. Šviesolaidinių skaidulų optiniai, geometriniai ir mechaniniai parametrai turi būti pastovūs per visą gijų ilgį. Šviesolaidinio ryšio slopinimo koeficientas turi būti ne blogesnis nei: &lt;0,3dB/km (1550 </w:t>
      </w:r>
      <w:proofErr w:type="spellStart"/>
      <w:r w:rsidRPr="002C7A12">
        <w:rPr>
          <w:rFonts w:ascii="Arial" w:eastAsia="Times New Roman" w:hAnsi="Arial" w:cs="Arial"/>
          <w:sz w:val="24"/>
          <w:szCs w:val="24"/>
        </w:rPr>
        <w:t>nm</w:t>
      </w:r>
      <w:proofErr w:type="spellEnd"/>
      <w:r w:rsidRPr="002C7A12">
        <w:rPr>
          <w:rFonts w:ascii="Arial" w:eastAsia="Times New Roman" w:hAnsi="Arial" w:cs="Arial"/>
          <w:sz w:val="24"/>
          <w:szCs w:val="24"/>
        </w:rPr>
        <w:t xml:space="preserve"> bangai) ir &lt;0,4dB/km (1320 </w:t>
      </w:r>
      <w:proofErr w:type="spellStart"/>
      <w:r w:rsidRPr="002C7A12">
        <w:rPr>
          <w:rFonts w:ascii="Arial" w:eastAsia="Times New Roman" w:hAnsi="Arial" w:cs="Arial"/>
          <w:sz w:val="24"/>
          <w:szCs w:val="24"/>
        </w:rPr>
        <w:t>nm</w:t>
      </w:r>
      <w:proofErr w:type="spellEnd"/>
      <w:r w:rsidRPr="002C7A12">
        <w:rPr>
          <w:rFonts w:ascii="Arial" w:eastAsia="Times New Roman" w:hAnsi="Arial" w:cs="Arial"/>
          <w:sz w:val="24"/>
          <w:szCs w:val="24"/>
        </w:rPr>
        <w:t xml:space="preserve"> bangai). Slopinimo vidurkis, suvirinimo vietoje, matuojant iš dviejų pusių ne daugiau 0,1dB; slopinimas mechaninėje jungtyje ne daugiau 0,5dB. Kabelio mechaninės savybės turi atitikti IES 60794-1 (IEC–794–1) </w:t>
      </w:r>
      <w:r w:rsidR="008E0F09">
        <w:rPr>
          <w:rFonts w:ascii="Arial" w:eastAsia="Times New Roman" w:hAnsi="Arial" w:cs="Arial"/>
          <w:sz w:val="24"/>
          <w:szCs w:val="24"/>
        </w:rPr>
        <w:t xml:space="preserve">ar lygiaverčius </w:t>
      </w:r>
      <w:r w:rsidRPr="002C7A12">
        <w:rPr>
          <w:rFonts w:ascii="Arial" w:eastAsia="Times New Roman" w:hAnsi="Arial" w:cs="Arial"/>
          <w:sz w:val="24"/>
          <w:szCs w:val="24"/>
        </w:rPr>
        <w:t xml:space="preserve">reikalavimus. Kilus įtarimų dėl parametrų neatitikimo ir nustačius juos Tiekėjas turi padengti visas </w:t>
      </w:r>
      <w:r w:rsidR="008E0F09">
        <w:rPr>
          <w:rFonts w:ascii="Arial" w:eastAsia="Times New Roman" w:hAnsi="Arial" w:cs="Arial"/>
          <w:sz w:val="24"/>
          <w:szCs w:val="24"/>
        </w:rPr>
        <w:t xml:space="preserve">perkančiosios </w:t>
      </w:r>
      <w:proofErr w:type="spellStart"/>
      <w:r w:rsidR="008E0F09">
        <w:rPr>
          <w:rFonts w:ascii="Arial" w:eastAsia="Times New Roman" w:hAnsi="Arial" w:cs="Arial"/>
          <w:sz w:val="24"/>
          <w:szCs w:val="24"/>
        </w:rPr>
        <w:t>oreganizacijos</w:t>
      </w:r>
      <w:proofErr w:type="spellEnd"/>
      <w:r w:rsidRPr="002C7A12">
        <w:rPr>
          <w:rFonts w:ascii="Arial" w:eastAsia="Times New Roman" w:hAnsi="Arial" w:cs="Arial"/>
          <w:sz w:val="24"/>
          <w:szCs w:val="24"/>
        </w:rPr>
        <w:t xml:space="preserve"> išlaidas trūkumų nustatymui ir/ar šalinimui.</w:t>
      </w:r>
    </w:p>
    <w:p w14:paraId="587880F5" w14:textId="77777777" w:rsidR="002C7A12" w:rsidRDefault="002C7A12" w:rsidP="002C7A12">
      <w:pPr>
        <w:pStyle w:val="prastasis1"/>
        <w:tabs>
          <w:tab w:val="left" w:pos="1560"/>
        </w:tabs>
        <w:spacing w:after="0" w:line="276" w:lineRule="auto"/>
        <w:ind w:left="709"/>
        <w:jc w:val="both"/>
        <w:rPr>
          <w:rFonts w:ascii="Arial" w:eastAsia="Times New Roman" w:hAnsi="Arial" w:cs="Arial"/>
          <w:sz w:val="24"/>
          <w:szCs w:val="24"/>
          <w:lang w:eastAsia="ar-SA"/>
        </w:rPr>
      </w:pPr>
    </w:p>
    <w:p w14:paraId="5C449983" w14:textId="77777777" w:rsidR="004477C5" w:rsidRPr="002C7A12" w:rsidRDefault="004477C5" w:rsidP="002C7A12">
      <w:pPr>
        <w:pStyle w:val="prastasis1"/>
        <w:tabs>
          <w:tab w:val="left" w:pos="1560"/>
        </w:tabs>
        <w:spacing w:after="0" w:line="276" w:lineRule="auto"/>
        <w:ind w:left="709"/>
        <w:jc w:val="both"/>
        <w:rPr>
          <w:rFonts w:ascii="Arial" w:eastAsia="Times New Roman" w:hAnsi="Arial" w:cs="Arial"/>
          <w:sz w:val="24"/>
          <w:szCs w:val="24"/>
          <w:lang w:eastAsia="ar-SA"/>
        </w:rPr>
      </w:pPr>
    </w:p>
    <w:p w14:paraId="7E0C1516" w14:textId="77777777" w:rsidR="001F1C77" w:rsidRPr="00E54CCB" w:rsidRDefault="001F1C77" w:rsidP="00E66585">
      <w:pPr>
        <w:pStyle w:val="prastasis1"/>
        <w:numPr>
          <w:ilvl w:val="0"/>
          <w:numId w:val="33"/>
        </w:numPr>
        <w:tabs>
          <w:tab w:val="left" w:pos="1276"/>
        </w:tabs>
        <w:spacing w:after="0" w:line="276" w:lineRule="auto"/>
        <w:ind w:left="0" w:firstLine="709"/>
        <w:jc w:val="both"/>
        <w:rPr>
          <w:rFonts w:ascii="Arial" w:eastAsia="Times New Roman" w:hAnsi="Arial" w:cs="Arial"/>
          <w:b/>
          <w:bCs/>
          <w:sz w:val="24"/>
          <w:szCs w:val="24"/>
          <w:lang w:eastAsia="ar-SA"/>
        </w:rPr>
      </w:pPr>
      <w:r w:rsidRPr="00E54CCB">
        <w:rPr>
          <w:rFonts w:ascii="Arial" w:eastAsia="Times New Roman" w:hAnsi="Arial" w:cs="Arial"/>
          <w:b/>
          <w:bCs/>
          <w:sz w:val="24"/>
          <w:szCs w:val="24"/>
          <w:lang w:eastAsia="ar-SA"/>
        </w:rPr>
        <w:lastRenderedPageBreak/>
        <w:t>RYŠIO LINIJŲ, ĮRANGOS IR DUOMENŲ PERDAVIMO SAUGOS REIKALAVIMAI</w:t>
      </w:r>
    </w:p>
    <w:p w14:paraId="3091E34E" w14:textId="469326C6" w:rsidR="001F1C77" w:rsidRPr="00E54CCB" w:rsidRDefault="001F1C77" w:rsidP="00156C4B">
      <w:pPr>
        <w:pStyle w:val="prastasis1"/>
        <w:numPr>
          <w:ilvl w:val="1"/>
          <w:numId w:val="33"/>
        </w:numPr>
        <w:tabs>
          <w:tab w:val="left" w:pos="1276"/>
          <w:tab w:val="left" w:pos="1418"/>
        </w:tabs>
        <w:spacing w:after="0" w:line="276" w:lineRule="auto"/>
        <w:ind w:left="0" w:firstLine="709"/>
        <w:jc w:val="both"/>
        <w:rPr>
          <w:rFonts w:ascii="Arial" w:eastAsia="Times New Roman" w:hAnsi="Arial" w:cs="Arial"/>
          <w:sz w:val="24"/>
          <w:szCs w:val="24"/>
          <w:lang w:eastAsia="ar-SA"/>
        </w:rPr>
      </w:pPr>
      <w:r w:rsidRPr="00E54CCB">
        <w:rPr>
          <w:rFonts w:ascii="Arial" w:eastAsia="Times New Roman" w:hAnsi="Arial" w:cs="Arial"/>
          <w:sz w:val="24"/>
          <w:szCs w:val="24"/>
          <w:lang w:eastAsia="ar-SA"/>
        </w:rPr>
        <w:t xml:space="preserve">Ryšio linijos iki duomenų perdavimo įrangos, esančios komutacinėje spintoje arba </w:t>
      </w:r>
      <w:r w:rsidR="00585776" w:rsidRPr="0085214C">
        <w:rPr>
          <w:rFonts w:ascii="Arial" w:eastAsia="Times New Roman" w:hAnsi="Arial" w:cs="Arial"/>
          <w:sz w:val="24"/>
          <w:szCs w:val="24"/>
          <w:lang w:eastAsia="ar-SA"/>
        </w:rPr>
        <w:t>įrenginio montavimui įrengto</w:t>
      </w:r>
      <w:r w:rsidR="0085214C" w:rsidRPr="0085214C">
        <w:rPr>
          <w:rFonts w:ascii="Arial" w:eastAsia="Times New Roman" w:hAnsi="Arial" w:cs="Arial"/>
          <w:sz w:val="24"/>
          <w:szCs w:val="24"/>
          <w:lang w:eastAsia="ar-SA"/>
        </w:rPr>
        <w:t>s</w:t>
      </w:r>
      <w:r w:rsidR="00585776" w:rsidRPr="0085214C">
        <w:rPr>
          <w:rFonts w:ascii="Arial" w:eastAsia="Times New Roman" w:hAnsi="Arial" w:cs="Arial"/>
          <w:sz w:val="24"/>
          <w:szCs w:val="24"/>
          <w:lang w:eastAsia="ar-SA"/>
        </w:rPr>
        <w:t>/įrengi</w:t>
      </w:r>
      <w:r w:rsidR="0085214C" w:rsidRPr="0085214C">
        <w:rPr>
          <w:rFonts w:ascii="Arial" w:eastAsia="Times New Roman" w:hAnsi="Arial" w:cs="Arial"/>
          <w:sz w:val="24"/>
          <w:szCs w:val="24"/>
          <w:lang w:eastAsia="ar-SA"/>
        </w:rPr>
        <w:t xml:space="preserve">mo </w:t>
      </w:r>
      <w:r w:rsidR="00585776" w:rsidRPr="0085214C">
        <w:rPr>
          <w:rFonts w:ascii="Arial" w:eastAsia="Times New Roman" w:hAnsi="Arial" w:cs="Arial"/>
          <w:sz w:val="24"/>
          <w:szCs w:val="24"/>
          <w:lang w:eastAsia="ar-SA"/>
        </w:rPr>
        <w:t>vietos turi būti apsaugot</w:t>
      </w:r>
      <w:r w:rsidR="0085214C" w:rsidRPr="0085214C">
        <w:rPr>
          <w:rFonts w:ascii="Arial" w:eastAsia="Times New Roman" w:hAnsi="Arial" w:cs="Arial"/>
          <w:sz w:val="24"/>
          <w:szCs w:val="24"/>
          <w:lang w:eastAsia="ar-SA"/>
        </w:rPr>
        <w:t>os</w:t>
      </w:r>
      <w:r w:rsidR="00585776" w:rsidRPr="0085214C">
        <w:rPr>
          <w:rFonts w:ascii="Arial" w:eastAsia="Times New Roman" w:hAnsi="Arial" w:cs="Arial"/>
          <w:sz w:val="24"/>
          <w:szCs w:val="24"/>
          <w:lang w:eastAsia="ar-SA"/>
        </w:rPr>
        <w:t xml:space="preserve"> nuo nesankcionuoto</w:t>
      </w:r>
      <w:r w:rsidR="00585776" w:rsidRPr="00E54CCB">
        <w:rPr>
          <w:rFonts w:ascii="Arial" w:eastAsia="Times New Roman" w:hAnsi="Arial" w:cs="Arial"/>
          <w:sz w:val="24"/>
          <w:szCs w:val="24"/>
          <w:lang w:eastAsia="ar-SA"/>
        </w:rPr>
        <w:t xml:space="preserve"> </w:t>
      </w:r>
      <w:r w:rsidRPr="00E54CCB">
        <w:rPr>
          <w:rFonts w:ascii="Arial" w:eastAsia="Times New Roman" w:hAnsi="Arial" w:cs="Arial"/>
          <w:sz w:val="24"/>
          <w:szCs w:val="24"/>
          <w:lang w:eastAsia="ar-SA"/>
        </w:rPr>
        <w:t>prijungimo arba prisijungimo, atspari elektromagnetiniams trukdžiams, žaibo iškrovoms, nepriklausyti nuo aplinkos sąlygų arba gamtos reiškinių: drėgmės, rūko, lietaus, temperatūros, statinio krūvio, eterio taršos.</w:t>
      </w:r>
    </w:p>
    <w:p w14:paraId="67C9F9FB" w14:textId="7E3ECD45" w:rsidR="001F1C77" w:rsidRPr="00E54CCB" w:rsidRDefault="001F1C77" w:rsidP="00156C4B">
      <w:pPr>
        <w:pStyle w:val="prastasis1"/>
        <w:numPr>
          <w:ilvl w:val="1"/>
          <w:numId w:val="33"/>
        </w:numPr>
        <w:tabs>
          <w:tab w:val="left" w:pos="1276"/>
          <w:tab w:val="left" w:pos="1418"/>
        </w:tabs>
        <w:spacing w:after="0" w:line="276" w:lineRule="auto"/>
        <w:ind w:left="0" w:firstLine="709"/>
        <w:jc w:val="both"/>
        <w:rPr>
          <w:rFonts w:ascii="Arial" w:eastAsia="Times New Roman" w:hAnsi="Arial" w:cs="Arial"/>
          <w:sz w:val="24"/>
          <w:szCs w:val="24"/>
          <w:lang w:eastAsia="ar-SA"/>
        </w:rPr>
      </w:pPr>
      <w:r w:rsidRPr="00E54CCB">
        <w:rPr>
          <w:rFonts w:ascii="Arial" w:eastAsia="Times New Roman" w:hAnsi="Arial" w:cs="Arial"/>
          <w:sz w:val="24"/>
          <w:szCs w:val="24"/>
          <w:lang w:eastAsia="ar-SA"/>
        </w:rPr>
        <w:t>Ryšio linijai turi būti fiksuojami incidentai, pažeidimai, nutraukimai ar kiti sugadinimai.</w:t>
      </w:r>
    </w:p>
    <w:p w14:paraId="0DB86599" w14:textId="242F4C5D" w:rsidR="00A31543" w:rsidRDefault="002C7A12" w:rsidP="00156C4B">
      <w:pPr>
        <w:pStyle w:val="Sraopastraipa"/>
        <w:numPr>
          <w:ilvl w:val="1"/>
          <w:numId w:val="33"/>
        </w:numPr>
        <w:spacing w:after="0"/>
        <w:ind w:left="0" w:firstLine="709"/>
        <w:jc w:val="both"/>
        <w:rPr>
          <w:rFonts w:ascii="Arial" w:eastAsia="Times New Roman" w:hAnsi="Arial" w:cs="Arial"/>
          <w:bCs/>
          <w:sz w:val="24"/>
          <w:szCs w:val="24"/>
          <w:lang w:eastAsia="ar-SA"/>
        </w:rPr>
      </w:pPr>
      <w:r w:rsidRPr="008D2771">
        <w:rPr>
          <w:rFonts w:ascii="Arial" w:eastAsia="Times New Roman" w:hAnsi="Arial" w:cs="Arial"/>
          <w:bCs/>
          <w:sz w:val="24"/>
          <w:szCs w:val="24"/>
          <w:lang w:eastAsia="ar-SA"/>
        </w:rPr>
        <w:t xml:space="preserve">Tiekėjas turi užtikrinti duomenų perdavimo saugumą tinkle nepriklausomai nuo naudojamo duomenų perdavimo būdo. </w:t>
      </w:r>
      <w:r w:rsidR="00A31543" w:rsidRPr="00A31543">
        <w:rPr>
          <w:rFonts w:ascii="Arial" w:eastAsia="Times New Roman" w:hAnsi="Arial" w:cs="Arial"/>
          <w:bCs/>
          <w:sz w:val="24"/>
          <w:szCs w:val="24"/>
          <w:lang w:eastAsia="ar-SA"/>
        </w:rPr>
        <w:t xml:space="preserve">Siekiant apsisaugoti nuo </w:t>
      </w:r>
      <w:proofErr w:type="spellStart"/>
      <w:r w:rsidR="00A31543" w:rsidRPr="00A31543">
        <w:rPr>
          <w:rFonts w:ascii="Arial" w:eastAsia="Times New Roman" w:hAnsi="Arial" w:cs="Arial"/>
          <w:bCs/>
          <w:sz w:val="24"/>
          <w:szCs w:val="24"/>
          <w:lang w:eastAsia="ar-SA"/>
        </w:rPr>
        <w:t>DDoS</w:t>
      </w:r>
      <w:proofErr w:type="spellEnd"/>
      <w:r w:rsidR="00A31543" w:rsidRPr="00A31543">
        <w:rPr>
          <w:rFonts w:ascii="Arial" w:eastAsia="Times New Roman" w:hAnsi="Arial" w:cs="Arial"/>
          <w:bCs/>
          <w:sz w:val="24"/>
          <w:szCs w:val="24"/>
          <w:lang w:eastAsia="ar-SA"/>
        </w:rPr>
        <w:t xml:space="preserve"> tipo atakų, duomenų perdavimo paslaugos turi būti teikiamos uždaru, neturinčiu išėjimo į </w:t>
      </w:r>
      <w:r w:rsidR="00156C4B">
        <w:rPr>
          <w:rFonts w:ascii="Arial" w:eastAsia="Times New Roman" w:hAnsi="Arial" w:cs="Arial"/>
          <w:bCs/>
          <w:sz w:val="24"/>
          <w:szCs w:val="24"/>
          <w:lang w:eastAsia="ar-SA"/>
        </w:rPr>
        <w:t>i</w:t>
      </w:r>
      <w:r w:rsidR="00A31543" w:rsidRPr="00A31543">
        <w:rPr>
          <w:rFonts w:ascii="Arial" w:eastAsia="Times New Roman" w:hAnsi="Arial" w:cs="Arial"/>
          <w:bCs/>
          <w:sz w:val="24"/>
          <w:szCs w:val="24"/>
          <w:lang w:eastAsia="ar-SA"/>
        </w:rPr>
        <w:t xml:space="preserve">nternetą tinklu ir negali būti paremtos </w:t>
      </w:r>
      <w:proofErr w:type="spellStart"/>
      <w:r w:rsidR="00A31543" w:rsidRPr="00A31543">
        <w:rPr>
          <w:rFonts w:ascii="Arial" w:eastAsia="Times New Roman" w:hAnsi="Arial" w:cs="Arial"/>
          <w:bCs/>
          <w:sz w:val="24"/>
          <w:szCs w:val="24"/>
          <w:lang w:eastAsia="ar-SA"/>
        </w:rPr>
        <w:t>tuneliavimo</w:t>
      </w:r>
      <w:proofErr w:type="spellEnd"/>
      <w:r w:rsidR="00A31543" w:rsidRPr="00A31543">
        <w:rPr>
          <w:rFonts w:ascii="Arial" w:eastAsia="Times New Roman" w:hAnsi="Arial" w:cs="Arial"/>
          <w:bCs/>
          <w:sz w:val="24"/>
          <w:szCs w:val="24"/>
          <w:lang w:eastAsia="ar-SA"/>
        </w:rPr>
        <w:t xml:space="preserve"> per atvirus interneto tinklus technologijomis (GRE, </w:t>
      </w:r>
      <w:proofErr w:type="spellStart"/>
      <w:r w:rsidR="00A31543" w:rsidRPr="00A31543">
        <w:rPr>
          <w:rFonts w:ascii="Arial" w:eastAsia="Times New Roman" w:hAnsi="Arial" w:cs="Arial"/>
          <w:bCs/>
          <w:sz w:val="24"/>
          <w:szCs w:val="24"/>
          <w:lang w:eastAsia="ar-SA"/>
        </w:rPr>
        <w:t>IPSeC</w:t>
      </w:r>
      <w:proofErr w:type="spellEnd"/>
      <w:r w:rsidR="00A31543" w:rsidRPr="00A31543">
        <w:rPr>
          <w:rFonts w:ascii="Arial" w:eastAsia="Times New Roman" w:hAnsi="Arial" w:cs="Arial"/>
          <w:bCs/>
          <w:sz w:val="24"/>
          <w:szCs w:val="24"/>
          <w:lang w:eastAsia="ar-SA"/>
        </w:rPr>
        <w:t xml:space="preserve"> ir t.t.).</w:t>
      </w:r>
    </w:p>
    <w:p w14:paraId="596591C6" w14:textId="77777777" w:rsidR="00156C4B" w:rsidRPr="00A31543" w:rsidRDefault="00156C4B" w:rsidP="00156C4B">
      <w:pPr>
        <w:pStyle w:val="Sraopastraipa"/>
        <w:spacing w:after="0"/>
        <w:ind w:left="709"/>
        <w:jc w:val="both"/>
        <w:rPr>
          <w:rFonts w:ascii="Arial" w:eastAsia="Times New Roman" w:hAnsi="Arial" w:cs="Arial"/>
          <w:bCs/>
          <w:sz w:val="24"/>
          <w:szCs w:val="24"/>
          <w:lang w:eastAsia="ar-SA"/>
        </w:rPr>
      </w:pPr>
    </w:p>
    <w:p w14:paraId="43E8F437" w14:textId="4ED4BF61" w:rsidR="00585776" w:rsidRPr="000722B6" w:rsidRDefault="00585776" w:rsidP="00585776">
      <w:pPr>
        <w:pStyle w:val="prastasis1"/>
        <w:numPr>
          <w:ilvl w:val="0"/>
          <w:numId w:val="33"/>
        </w:numPr>
        <w:tabs>
          <w:tab w:val="left" w:pos="1276"/>
        </w:tabs>
        <w:spacing w:after="0" w:line="276" w:lineRule="auto"/>
        <w:ind w:left="0" w:firstLine="709"/>
        <w:jc w:val="both"/>
        <w:rPr>
          <w:rFonts w:ascii="Arial" w:eastAsia="Times New Roman" w:hAnsi="Arial" w:cs="Arial"/>
          <w:b/>
          <w:bCs/>
          <w:sz w:val="24"/>
          <w:szCs w:val="24"/>
          <w:lang w:eastAsia="ar-SA"/>
        </w:rPr>
      </w:pPr>
      <w:r w:rsidRPr="000722B6">
        <w:rPr>
          <w:rFonts w:ascii="Arial" w:eastAsia="Times New Roman" w:hAnsi="Arial" w:cs="Arial"/>
          <w:b/>
          <w:bCs/>
          <w:sz w:val="24"/>
          <w:szCs w:val="24"/>
          <w:lang w:eastAsia="ar-SA"/>
        </w:rPr>
        <w:t>STEBĖJIMO, SUTRIKIMŲ ŠALINIMO IR PRIEŽIŪROS REIKALAVIMAI</w:t>
      </w:r>
    </w:p>
    <w:p w14:paraId="1A879C04" w14:textId="61B92A24" w:rsidR="001F1C77" w:rsidRPr="00E54CCB" w:rsidRDefault="001F1C77" w:rsidP="00E66585">
      <w:pPr>
        <w:pStyle w:val="prastasis1"/>
        <w:numPr>
          <w:ilvl w:val="1"/>
          <w:numId w:val="33"/>
        </w:numPr>
        <w:tabs>
          <w:tab w:val="left" w:pos="1276"/>
          <w:tab w:val="left" w:pos="1418"/>
        </w:tabs>
        <w:spacing w:after="0" w:line="276" w:lineRule="auto"/>
        <w:ind w:left="0" w:firstLine="709"/>
        <w:jc w:val="both"/>
        <w:rPr>
          <w:rFonts w:ascii="Arial" w:eastAsia="Times New Roman" w:hAnsi="Arial" w:cs="Arial"/>
          <w:sz w:val="24"/>
          <w:szCs w:val="24"/>
          <w:lang w:eastAsia="ar-SA"/>
        </w:rPr>
      </w:pPr>
      <w:r w:rsidRPr="00E54CCB">
        <w:rPr>
          <w:rFonts w:ascii="Arial" w:eastAsia="Times New Roman" w:hAnsi="Arial" w:cs="Arial"/>
          <w:sz w:val="24"/>
          <w:szCs w:val="24"/>
          <w:lang w:eastAsia="ar-SA"/>
        </w:rPr>
        <w:t xml:space="preserve">Turi būti realizuotas teikiamos ryšio paslaugos linijų parametrų stebėjimas (monitoringas), nustatomi ir pašalinami duomenų perdavimo linijų darbo sutrikimai. Visa vaizdo duomenų perdavimo įranga turi būti stebima ir valdoma nuotoliniu būdu iš </w:t>
      </w:r>
      <w:r w:rsidR="002C7A12" w:rsidRPr="00EC7E2D">
        <w:rPr>
          <w:rFonts w:ascii="Arial" w:eastAsia="Times New Roman" w:hAnsi="Arial" w:cs="Arial"/>
          <w:sz w:val="24"/>
          <w:szCs w:val="24"/>
          <w:lang w:eastAsia="ar-SA"/>
        </w:rPr>
        <w:t>Centrinio taško A</w:t>
      </w:r>
      <w:r w:rsidR="00EC7E2D" w:rsidRPr="00EC7E2D">
        <w:rPr>
          <w:rFonts w:ascii="Arial" w:eastAsia="Times New Roman" w:hAnsi="Arial" w:cs="Arial"/>
          <w:sz w:val="24"/>
          <w:szCs w:val="24"/>
          <w:lang w:eastAsia="ar-SA"/>
        </w:rPr>
        <w:t>.</w:t>
      </w:r>
    </w:p>
    <w:p w14:paraId="5F7900A5" w14:textId="1F8723A8" w:rsidR="001F1C77" w:rsidRPr="000722B6" w:rsidRDefault="0068475E" w:rsidP="00E66585">
      <w:pPr>
        <w:pStyle w:val="prastasis1"/>
        <w:numPr>
          <w:ilvl w:val="1"/>
          <w:numId w:val="33"/>
        </w:numPr>
        <w:tabs>
          <w:tab w:val="left" w:pos="1276"/>
          <w:tab w:val="left" w:pos="1418"/>
        </w:tabs>
        <w:spacing w:after="0" w:line="276" w:lineRule="auto"/>
        <w:ind w:left="0" w:firstLine="709"/>
        <w:jc w:val="both"/>
        <w:rPr>
          <w:rFonts w:ascii="Arial" w:eastAsia="Times New Roman" w:hAnsi="Arial" w:cs="Arial"/>
          <w:sz w:val="24"/>
          <w:szCs w:val="24"/>
          <w:lang w:eastAsia="ar-SA"/>
        </w:rPr>
      </w:pPr>
      <w:r w:rsidRPr="000722B6">
        <w:rPr>
          <w:rFonts w:ascii="Arial" w:eastAsia="Times New Roman" w:hAnsi="Arial" w:cs="Arial"/>
          <w:sz w:val="24"/>
          <w:szCs w:val="24"/>
          <w:lang w:eastAsia="ar-SA"/>
        </w:rPr>
        <w:t>Tiekėjas</w:t>
      </w:r>
      <w:r w:rsidR="002C7A12" w:rsidRPr="000722B6">
        <w:rPr>
          <w:rFonts w:ascii="Arial" w:eastAsia="Times New Roman" w:hAnsi="Arial" w:cs="Arial"/>
          <w:sz w:val="24"/>
          <w:szCs w:val="24"/>
          <w:lang w:eastAsia="ar-SA"/>
        </w:rPr>
        <w:t xml:space="preserve"> be papildomo mokesčio </w:t>
      </w:r>
      <w:r w:rsidR="001F1C77" w:rsidRPr="000722B6">
        <w:rPr>
          <w:rFonts w:ascii="Arial" w:eastAsia="Times New Roman" w:hAnsi="Arial" w:cs="Arial"/>
          <w:sz w:val="24"/>
          <w:szCs w:val="24"/>
          <w:lang w:eastAsia="ar-SA"/>
        </w:rPr>
        <w:t>užtikrina įrangos</w:t>
      </w:r>
      <w:r w:rsidR="002C7A12" w:rsidRPr="000722B6">
        <w:rPr>
          <w:rFonts w:ascii="Arial" w:eastAsia="Times New Roman" w:hAnsi="Arial" w:cs="Arial"/>
          <w:sz w:val="24"/>
          <w:szCs w:val="24"/>
          <w:lang w:eastAsia="ar-SA"/>
        </w:rPr>
        <w:t xml:space="preserve"> </w:t>
      </w:r>
      <w:r w:rsidR="001F1C77" w:rsidRPr="000722B6">
        <w:rPr>
          <w:rFonts w:ascii="Arial" w:eastAsia="Times New Roman" w:hAnsi="Arial" w:cs="Arial"/>
          <w:sz w:val="24"/>
          <w:szCs w:val="24"/>
          <w:lang w:eastAsia="ar-SA"/>
        </w:rPr>
        <w:t xml:space="preserve">garantinę priežiūrą visą </w:t>
      </w:r>
      <w:r w:rsidR="000722B6" w:rsidRPr="000722B6">
        <w:rPr>
          <w:rFonts w:ascii="Arial" w:eastAsia="Times New Roman" w:hAnsi="Arial" w:cs="Arial"/>
          <w:sz w:val="24"/>
          <w:szCs w:val="24"/>
          <w:lang w:eastAsia="ar-SA"/>
        </w:rPr>
        <w:t>numatytą</w:t>
      </w:r>
      <w:r w:rsidR="001F1C77" w:rsidRPr="000722B6">
        <w:rPr>
          <w:rFonts w:ascii="Arial" w:eastAsia="Times New Roman" w:hAnsi="Arial" w:cs="Arial"/>
          <w:sz w:val="24"/>
          <w:szCs w:val="24"/>
          <w:lang w:eastAsia="ar-SA"/>
        </w:rPr>
        <w:t xml:space="preserve"> </w:t>
      </w:r>
      <w:r w:rsidR="000722B6" w:rsidRPr="000722B6">
        <w:rPr>
          <w:rFonts w:ascii="Arial" w:eastAsia="Times New Roman" w:hAnsi="Arial" w:cs="Arial"/>
          <w:sz w:val="24"/>
          <w:szCs w:val="24"/>
          <w:lang w:eastAsia="ar-SA"/>
        </w:rPr>
        <w:t>laikota</w:t>
      </w:r>
      <w:r w:rsidR="0004569B">
        <w:rPr>
          <w:rFonts w:ascii="Arial" w:eastAsia="Times New Roman" w:hAnsi="Arial" w:cs="Arial"/>
          <w:sz w:val="24"/>
          <w:szCs w:val="24"/>
          <w:lang w:eastAsia="ar-SA"/>
        </w:rPr>
        <w:t>r</w:t>
      </w:r>
      <w:r w:rsidR="000722B6" w:rsidRPr="000722B6">
        <w:rPr>
          <w:rFonts w:ascii="Arial" w:eastAsia="Times New Roman" w:hAnsi="Arial" w:cs="Arial"/>
          <w:sz w:val="24"/>
          <w:szCs w:val="24"/>
          <w:lang w:eastAsia="ar-SA"/>
        </w:rPr>
        <w:t>pį</w:t>
      </w:r>
      <w:r w:rsidR="001F1C77" w:rsidRPr="000722B6">
        <w:rPr>
          <w:rFonts w:ascii="Arial" w:eastAsia="Times New Roman" w:hAnsi="Arial" w:cs="Arial"/>
          <w:sz w:val="24"/>
          <w:szCs w:val="24"/>
          <w:lang w:eastAsia="ar-SA"/>
        </w:rPr>
        <w:t>.</w:t>
      </w:r>
    </w:p>
    <w:p w14:paraId="401AA6D0" w14:textId="4CD61DE9" w:rsidR="001F1C77" w:rsidRPr="00EC7E2D" w:rsidRDefault="0068475E" w:rsidP="00E66585">
      <w:pPr>
        <w:pStyle w:val="prastasis1"/>
        <w:numPr>
          <w:ilvl w:val="1"/>
          <w:numId w:val="33"/>
        </w:numPr>
        <w:tabs>
          <w:tab w:val="left" w:pos="1276"/>
          <w:tab w:val="left" w:pos="1418"/>
        </w:tabs>
        <w:spacing w:after="0" w:line="276" w:lineRule="auto"/>
        <w:ind w:left="0" w:firstLine="709"/>
        <w:jc w:val="both"/>
        <w:rPr>
          <w:rFonts w:ascii="Arial" w:eastAsia="Times New Roman" w:hAnsi="Arial" w:cs="Arial"/>
          <w:sz w:val="24"/>
          <w:szCs w:val="24"/>
          <w:lang w:eastAsia="ar-SA"/>
        </w:rPr>
      </w:pPr>
      <w:r w:rsidRPr="0068475E">
        <w:rPr>
          <w:rFonts w:ascii="Arial" w:eastAsia="Times New Roman" w:hAnsi="Arial" w:cs="Arial"/>
          <w:sz w:val="24"/>
          <w:szCs w:val="24"/>
          <w:lang w:eastAsia="ar-SA"/>
        </w:rPr>
        <w:t xml:space="preserve">Tiekėjas </w:t>
      </w:r>
      <w:r w:rsidR="001F1C77" w:rsidRPr="00EC7E2D">
        <w:rPr>
          <w:rFonts w:ascii="Arial" w:eastAsia="Times New Roman" w:hAnsi="Arial" w:cs="Arial"/>
          <w:sz w:val="24"/>
          <w:szCs w:val="24"/>
          <w:lang w:eastAsia="ar-SA"/>
        </w:rPr>
        <w:t xml:space="preserve">privalo </w:t>
      </w:r>
      <w:r w:rsidR="002C7A12" w:rsidRPr="00EC7E2D">
        <w:rPr>
          <w:rFonts w:ascii="Arial" w:eastAsia="Times New Roman" w:hAnsi="Arial" w:cs="Arial"/>
          <w:sz w:val="24"/>
          <w:szCs w:val="24"/>
          <w:lang w:eastAsia="ar-SA"/>
        </w:rPr>
        <w:t>nuolatos</w:t>
      </w:r>
      <w:r w:rsidR="001F1C77" w:rsidRPr="00EC7E2D">
        <w:rPr>
          <w:rFonts w:ascii="Arial" w:eastAsia="Times New Roman" w:hAnsi="Arial" w:cs="Arial"/>
          <w:sz w:val="24"/>
          <w:szCs w:val="24"/>
          <w:lang w:eastAsia="ar-SA"/>
        </w:rPr>
        <w:t xml:space="preserve"> sekti tinklo saugumą užtikrinančių sistemų darbą ir laiku įdiegti visus būtinus atnaujinimus.</w:t>
      </w:r>
    </w:p>
    <w:p w14:paraId="597E507A" w14:textId="2A325948" w:rsidR="001F1C77" w:rsidRPr="00EC7E2D" w:rsidRDefault="001F1C77" w:rsidP="00E66585">
      <w:pPr>
        <w:pStyle w:val="prastasis1"/>
        <w:numPr>
          <w:ilvl w:val="1"/>
          <w:numId w:val="33"/>
        </w:numPr>
        <w:tabs>
          <w:tab w:val="left" w:pos="1276"/>
          <w:tab w:val="left" w:pos="1418"/>
        </w:tabs>
        <w:spacing w:after="0" w:line="276" w:lineRule="auto"/>
        <w:ind w:left="0" w:firstLine="709"/>
        <w:jc w:val="both"/>
        <w:rPr>
          <w:rFonts w:ascii="Arial" w:eastAsia="Times New Roman" w:hAnsi="Arial" w:cs="Arial"/>
          <w:sz w:val="24"/>
          <w:szCs w:val="24"/>
          <w:lang w:eastAsia="ar-SA"/>
        </w:rPr>
      </w:pPr>
      <w:r w:rsidRPr="00EC7E2D">
        <w:rPr>
          <w:rFonts w:ascii="Arial" w:eastAsia="Times New Roman" w:hAnsi="Arial" w:cs="Arial"/>
          <w:sz w:val="24"/>
          <w:szCs w:val="24"/>
          <w:lang w:eastAsia="ar-SA"/>
        </w:rPr>
        <w:t xml:space="preserve">Su ryšio teikimu susijusius sutrikimus, įvyksiančius darbo dienomis nuo 8 iki 17 valandos, </w:t>
      </w:r>
      <w:r w:rsidR="0068475E" w:rsidRPr="0068475E">
        <w:rPr>
          <w:rFonts w:ascii="Arial" w:eastAsia="Times New Roman" w:hAnsi="Arial" w:cs="Arial"/>
          <w:sz w:val="24"/>
          <w:szCs w:val="24"/>
          <w:lang w:eastAsia="ar-SA"/>
        </w:rPr>
        <w:t xml:space="preserve">Tiekėjas </w:t>
      </w:r>
      <w:r w:rsidRPr="00EC7E2D">
        <w:rPr>
          <w:rFonts w:ascii="Arial" w:eastAsia="Times New Roman" w:hAnsi="Arial" w:cs="Arial"/>
          <w:sz w:val="24"/>
          <w:szCs w:val="24"/>
          <w:lang w:eastAsia="ar-SA"/>
        </w:rPr>
        <w:t>likviduoja</w:t>
      </w:r>
      <w:r w:rsidR="008C0375" w:rsidRPr="00EC7E2D">
        <w:rPr>
          <w:rFonts w:ascii="Arial" w:eastAsia="Times New Roman" w:hAnsi="Arial" w:cs="Arial"/>
          <w:sz w:val="24"/>
          <w:szCs w:val="24"/>
          <w:lang w:eastAsia="ar-SA"/>
        </w:rPr>
        <w:t>,</w:t>
      </w:r>
      <w:r w:rsidRPr="00EC7E2D">
        <w:rPr>
          <w:rFonts w:ascii="Arial" w:eastAsia="Times New Roman" w:hAnsi="Arial" w:cs="Arial"/>
          <w:sz w:val="24"/>
          <w:szCs w:val="24"/>
          <w:lang w:eastAsia="ar-SA"/>
        </w:rPr>
        <w:t xml:space="preserve"> nuo sutrikimo fiksavimo momento</w:t>
      </w:r>
      <w:r w:rsidR="008C0375" w:rsidRPr="00EC7E2D">
        <w:rPr>
          <w:rFonts w:ascii="Arial" w:eastAsia="Times New Roman" w:hAnsi="Arial" w:cs="Arial"/>
          <w:sz w:val="24"/>
          <w:szCs w:val="24"/>
          <w:lang w:eastAsia="ar-SA"/>
        </w:rPr>
        <w:t>,</w:t>
      </w:r>
      <w:r w:rsidRPr="00EC7E2D">
        <w:rPr>
          <w:rFonts w:ascii="Arial" w:eastAsia="Times New Roman" w:hAnsi="Arial" w:cs="Arial"/>
          <w:sz w:val="24"/>
          <w:szCs w:val="24"/>
          <w:lang w:eastAsia="ar-SA"/>
        </w:rPr>
        <w:t xml:space="preserve"> ne ilgiau kaip per 8 valandas </w:t>
      </w:r>
      <w:r w:rsidR="008C0375" w:rsidRPr="00EC7E2D">
        <w:rPr>
          <w:rFonts w:ascii="Arial" w:eastAsia="Times New Roman" w:hAnsi="Arial" w:cs="Arial"/>
          <w:sz w:val="24"/>
          <w:szCs w:val="24"/>
          <w:lang w:eastAsia="ar-SA"/>
        </w:rPr>
        <w:t>sutrikimus C</w:t>
      </w:r>
      <w:r w:rsidRPr="00EC7E2D">
        <w:rPr>
          <w:rFonts w:ascii="Arial" w:eastAsia="Times New Roman" w:hAnsi="Arial" w:cs="Arial"/>
          <w:sz w:val="24"/>
          <w:szCs w:val="24"/>
          <w:lang w:eastAsia="ar-SA"/>
        </w:rPr>
        <w:t xml:space="preserve">entriniame taške </w:t>
      </w:r>
      <w:r w:rsidR="002C7A12" w:rsidRPr="00EC7E2D">
        <w:rPr>
          <w:rFonts w:ascii="Arial" w:eastAsia="Times New Roman" w:hAnsi="Arial" w:cs="Arial"/>
          <w:sz w:val="24"/>
          <w:szCs w:val="24"/>
          <w:lang w:eastAsia="ar-SA"/>
        </w:rPr>
        <w:t>A</w:t>
      </w:r>
      <w:r w:rsidR="008C0375" w:rsidRPr="00EC7E2D">
        <w:rPr>
          <w:rFonts w:ascii="Arial" w:eastAsia="Times New Roman" w:hAnsi="Arial" w:cs="Arial"/>
          <w:sz w:val="24"/>
          <w:szCs w:val="24"/>
          <w:lang w:eastAsia="ar-SA"/>
        </w:rPr>
        <w:t xml:space="preserve"> ir ne ilgiau kaip per 24 val. sutrikimai atsiradusius tarp vaizdo stebėjimo kamerų ir Centrinio taško A. </w:t>
      </w:r>
    </w:p>
    <w:p w14:paraId="5DE24D22" w14:textId="7C161C0A" w:rsidR="001F1C77" w:rsidRPr="00EC7E2D" w:rsidRDefault="001F1C77" w:rsidP="00E66585">
      <w:pPr>
        <w:pStyle w:val="prastasis1"/>
        <w:numPr>
          <w:ilvl w:val="1"/>
          <w:numId w:val="33"/>
        </w:numPr>
        <w:tabs>
          <w:tab w:val="left" w:pos="1276"/>
          <w:tab w:val="left" w:pos="1418"/>
        </w:tabs>
        <w:spacing w:after="0" w:line="276" w:lineRule="auto"/>
        <w:ind w:left="0" w:firstLine="709"/>
        <w:jc w:val="both"/>
        <w:rPr>
          <w:rFonts w:ascii="Arial" w:eastAsia="Times New Roman" w:hAnsi="Arial" w:cs="Arial"/>
          <w:sz w:val="24"/>
          <w:szCs w:val="24"/>
          <w:lang w:eastAsia="ar-SA"/>
        </w:rPr>
      </w:pPr>
      <w:r w:rsidRPr="00EC7E2D">
        <w:rPr>
          <w:rFonts w:ascii="Arial" w:eastAsia="Times New Roman" w:hAnsi="Arial" w:cs="Arial"/>
          <w:sz w:val="24"/>
          <w:szCs w:val="24"/>
          <w:lang w:eastAsia="ar-SA"/>
        </w:rPr>
        <w:t xml:space="preserve">Su ryšio teikimu susijusius sutrikimus, įvyksiančius ne darbo dienomis ir darbo dienomis nuo 17 valandos iki 8 valandos, </w:t>
      </w:r>
      <w:r w:rsidR="0068475E" w:rsidRPr="0068475E">
        <w:rPr>
          <w:rFonts w:ascii="Arial" w:eastAsia="Times New Roman" w:hAnsi="Arial" w:cs="Arial"/>
          <w:sz w:val="24"/>
          <w:szCs w:val="24"/>
          <w:lang w:eastAsia="ar-SA"/>
        </w:rPr>
        <w:t xml:space="preserve">Tiekėjas </w:t>
      </w:r>
      <w:r w:rsidRPr="00EC7E2D">
        <w:rPr>
          <w:rFonts w:ascii="Arial" w:eastAsia="Times New Roman" w:hAnsi="Arial" w:cs="Arial"/>
          <w:sz w:val="24"/>
          <w:szCs w:val="24"/>
          <w:lang w:eastAsia="ar-SA"/>
        </w:rPr>
        <w:t xml:space="preserve">likviduoja </w:t>
      </w:r>
      <w:r w:rsidR="008C0375" w:rsidRPr="00EC7E2D">
        <w:rPr>
          <w:rFonts w:ascii="Arial" w:eastAsia="Times New Roman" w:hAnsi="Arial" w:cs="Arial"/>
          <w:sz w:val="24"/>
          <w:szCs w:val="24"/>
          <w:lang w:eastAsia="ar-SA"/>
        </w:rPr>
        <w:t>artimiausi</w:t>
      </w:r>
      <w:r w:rsidR="0068475E">
        <w:rPr>
          <w:rFonts w:ascii="Arial" w:eastAsia="Times New Roman" w:hAnsi="Arial" w:cs="Arial"/>
          <w:sz w:val="24"/>
          <w:szCs w:val="24"/>
          <w:lang w:eastAsia="ar-SA"/>
        </w:rPr>
        <w:t>ą</w:t>
      </w:r>
      <w:r w:rsidR="008C0375" w:rsidRPr="00EC7E2D">
        <w:rPr>
          <w:rFonts w:ascii="Arial" w:eastAsia="Times New Roman" w:hAnsi="Arial" w:cs="Arial"/>
          <w:sz w:val="24"/>
          <w:szCs w:val="24"/>
          <w:lang w:eastAsia="ar-SA"/>
        </w:rPr>
        <w:t xml:space="preserve"> darbo dieną 4.4. punkte aprašytais terminais.</w:t>
      </w:r>
      <w:r w:rsidR="008C0375" w:rsidRPr="00EC7E2D">
        <w:rPr>
          <w:rFonts w:ascii="Arial" w:eastAsia="Times New Roman" w:hAnsi="Arial" w:cs="Arial"/>
          <w:strike/>
          <w:sz w:val="24"/>
          <w:szCs w:val="24"/>
          <w:lang w:eastAsia="ar-SA"/>
        </w:rPr>
        <w:t xml:space="preserve"> </w:t>
      </w:r>
    </w:p>
    <w:p w14:paraId="622D9B35" w14:textId="1426B079" w:rsidR="00BB1727" w:rsidRPr="00EC7E2D" w:rsidRDefault="00BB1727" w:rsidP="00E66585">
      <w:pPr>
        <w:pStyle w:val="prastasis1"/>
        <w:numPr>
          <w:ilvl w:val="1"/>
          <w:numId w:val="33"/>
        </w:numPr>
        <w:tabs>
          <w:tab w:val="left" w:pos="1276"/>
          <w:tab w:val="left" w:pos="1418"/>
        </w:tabs>
        <w:spacing w:after="0" w:line="276" w:lineRule="auto"/>
        <w:ind w:left="0" w:firstLine="709"/>
        <w:jc w:val="both"/>
        <w:rPr>
          <w:rFonts w:ascii="Arial" w:eastAsia="Times New Roman" w:hAnsi="Arial" w:cs="Arial"/>
          <w:sz w:val="24"/>
          <w:szCs w:val="24"/>
          <w:lang w:eastAsia="ar-SA"/>
        </w:rPr>
      </w:pPr>
      <w:r w:rsidRPr="00EC7E2D">
        <w:rPr>
          <w:rFonts w:ascii="Arial" w:eastAsia="Times New Roman" w:hAnsi="Arial" w:cs="Arial"/>
          <w:sz w:val="24"/>
          <w:szCs w:val="24"/>
          <w:lang w:eastAsia="ar-SA"/>
        </w:rPr>
        <w:t>Visi daliniai VSS sutrikimai (neveikia vienas, keli ar grupė tų pačių ar skirtingų VSS sudėtinių komponentų (VSS sudėtinių dalių) sistemos priežiūros metu turi būti pašalinti per 48 valandas nuo pranešimo, reakcijos laikas 12 valandų (visos gedimų priežastys turi būti nustatytos per 12 val. ir pašalintos per 48 val.). Jeigu VSS priežiūros metu nustatomas vieno ar kelių sistemos komponentų (VSS sudėtinių dalių) gedimas, kurio (-</w:t>
      </w:r>
      <w:proofErr w:type="spellStart"/>
      <w:r w:rsidRPr="00EC7E2D">
        <w:rPr>
          <w:rFonts w:ascii="Arial" w:eastAsia="Times New Roman" w:hAnsi="Arial" w:cs="Arial"/>
          <w:sz w:val="24"/>
          <w:szCs w:val="24"/>
          <w:lang w:eastAsia="ar-SA"/>
        </w:rPr>
        <w:t>ių</w:t>
      </w:r>
      <w:proofErr w:type="spellEnd"/>
      <w:r w:rsidRPr="00EC7E2D">
        <w:rPr>
          <w:rFonts w:ascii="Arial" w:eastAsia="Times New Roman" w:hAnsi="Arial" w:cs="Arial"/>
          <w:sz w:val="24"/>
          <w:szCs w:val="24"/>
          <w:lang w:eastAsia="ar-SA"/>
        </w:rPr>
        <w:t>) negalima pašalinti jo (-ų) nepakeitus, Tiekėjas raštu apie tokį (-</w:t>
      </w:r>
      <w:proofErr w:type="spellStart"/>
      <w:r w:rsidRPr="00EC7E2D">
        <w:rPr>
          <w:rFonts w:ascii="Arial" w:eastAsia="Times New Roman" w:hAnsi="Arial" w:cs="Arial"/>
          <w:sz w:val="24"/>
          <w:szCs w:val="24"/>
          <w:lang w:eastAsia="ar-SA"/>
        </w:rPr>
        <w:t>ius</w:t>
      </w:r>
      <w:proofErr w:type="spellEnd"/>
      <w:r w:rsidRPr="00EC7E2D">
        <w:rPr>
          <w:rFonts w:ascii="Arial" w:eastAsia="Times New Roman" w:hAnsi="Arial" w:cs="Arial"/>
          <w:sz w:val="24"/>
          <w:szCs w:val="24"/>
          <w:lang w:eastAsia="ar-SA"/>
        </w:rPr>
        <w:t>) gedimą (-</w:t>
      </w:r>
      <w:proofErr w:type="spellStart"/>
      <w:r w:rsidRPr="00EC7E2D">
        <w:rPr>
          <w:rFonts w:ascii="Arial" w:eastAsia="Times New Roman" w:hAnsi="Arial" w:cs="Arial"/>
          <w:sz w:val="24"/>
          <w:szCs w:val="24"/>
          <w:lang w:eastAsia="ar-SA"/>
        </w:rPr>
        <w:t>us</w:t>
      </w:r>
      <w:proofErr w:type="spellEnd"/>
      <w:r w:rsidRPr="00EC7E2D">
        <w:rPr>
          <w:rFonts w:ascii="Arial" w:eastAsia="Times New Roman" w:hAnsi="Arial" w:cs="Arial"/>
          <w:sz w:val="24"/>
          <w:szCs w:val="24"/>
          <w:lang w:eastAsia="ar-SA"/>
        </w:rPr>
        <w:t xml:space="preserve">) informuoja </w:t>
      </w:r>
      <w:r w:rsidR="0068475E">
        <w:rPr>
          <w:rFonts w:ascii="Arial" w:eastAsia="Times New Roman" w:hAnsi="Arial" w:cs="Arial"/>
          <w:sz w:val="24"/>
          <w:szCs w:val="24"/>
          <w:lang w:eastAsia="ar-SA"/>
        </w:rPr>
        <w:t>P</w:t>
      </w:r>
      <w:r w:rsidRPr="00EC7E2D">
        <w:rPr>
          <w:rFonts w:ascii="Arial" w:eastAsia="Times New Roman" w:hAnsi="Arial" w:cs="Arial"/>
          <w:sz w:val="24"/>
          <w:szCs w:val="24"/>
          <w:lang w:eastAsia="ar-SA"/>
        </w:rPr>
        <w:t>irkėją, nurodydamas sugedusį vieną ar kelis sistemos komponentus (VSS sudėtines dalis), kuriuos reikalinga remontuoti ir/ar keisti, ir priežastis, jeigu įmanoma, sukėlusias gedimą (-</w:t>
      </w:r>
      <w:proofErr w:type="spellStart"/>
      <w:r w:rsidRPr="00EC7E2D">
        <w:rPr>
          <w:rFonts w:ascii="Arial" w:eastAsia="Times New Roman" w:hAnsi="Arial" w:cs="Arial"/>
          <w:sz w:val="24"/>
          <w:szCs w:val="24"/>
          <w:lang w:eastAsia="ar-SA"/>
        </w:rPr>
        <w:t>us</w:t>
      </w:r>
      <w:proofErr w:type="spellEnd"/>
      <w:r w:rsidRPr="00EC7E2D">
        <w:rPr>
          <w:rFonts w:ascii="Arial" w:eastAsia="Times New Roman" w:hAnsi="Arial" w:cs="Arial"/>
          <w:sz w:val="24"/>
          <w:szCs w:val="24"/>
          <w:lang w:eastAsia="ar-SA"/>
        </w:rPr>
        <w:t xml:space="preserve">) bei preliminarią remonto ir/ar keitimo darbų ir keičiamų sistemos komponento (-ų) viso ar dalies preliminarią kainą, jei/kai netaikoma garantija. Sugedusių sistemos komponentų remonto ir/ar keitimo metu Tiekėjas, susiderinęs su Pirkėju, turi atlikti visus įmanomus VSS pertvarkymus taip, kad būtų užtikrintas kaip įmanoma didesnis (optimalesnis) dalinai neveikiančios VSS funkcionalumas, o </w:t>
      </w:r>
      <w:r w:rsidRPr="00EC7E2D">
        <w:rPr>
          <w:rFonts w:ascii="Arial" w:eastAsia="Times New Roman" w:hAnsi="Arial" w:cs="Arial"/>
          <w:sz w:val="24"/>
          <w:szCs w:val="24"/>
          <w:lang w:eastAsia="ar-SA"/>
        </w:rPr>
        <w:lastRenderedPageBreak/>
        <w:t>baigus sugedusių sistemos komponentų remonto ir/ar keitimo darbus – atstatyti VSS funkcionalumą ir pirminę padėtį.</w:t>
      </w:r>
    </w:p>
    <w:p w14:paraId="4DB5F202" w14:textId="5C68ACF6" w:rsidR="001F1C77" w:rsidRPr="00E54CCB" w:rsidRDefault="001F1C77" w:rsidP="00E66585">
      <w:pPr>
        <w:pStyle w:val="prastasis1"/>
        <w:numPr>
          <w:ilvl w:val="1"/>
          <w:numId w:val="33"/>
        </w:numPr>
        <w:tabs>
          <w:tab w:val="left" w:pos="1276"/>
          <w:tab w:val="left" w:pos="1418"/>
        </w:tabs>
        <w:spacing w:after="0" w:line="276" w:lineRule="auto"/>
        <w:ind w:left="0" w:firstLine="709"/>
        <w:jc w:val="both"/>
        <w:rPr>
          <w:rFonts w:ascii="Arial" w:eastAsia="Times New Roman" w:hAnsi="Arial" w:cs="Arial"/>
          <w:sz w:val="24"/>
          <w:szCs w:val="24"/>
          <w:lang w:eastAsia="ar-SA"/>
        </w:rPr>
      </w:pPr>
      <w:r w:rsidRPr="000A6BD3">
        <w:rPr>
          <w:rFonts w:ascii="Arial" w:eastAsia="Times New Roman" w:hAnsi="Arial" w:cs="Arial"/>
          <w:sz w:val="24"/>
          <w:szCs w:val="24"/>
        </w:rPr>
        <w:t>VSS sistemos</w:t>
      </w:r>
      <w:r w:rsidRPr="00E54CCB">
        <w:rPr>
          <w:rFonts w:ascii="Arial" w:eastAsia="Times New Roman" w:hAnsi="Arial" w:cs="Arial"/>
          <w:sz w:val="24"/>
          <w:szCs w:val="24"/>
        </w:rPr>
        <w:t xml:space="preserve"> planinė techninė</w:t>
      </w:r>
      <w:r w:rsidR="00902FF6">
        <w:rPr>
          <w:rFonts w:ascii="Arial" w:eastAsia="Times New Roman" w:hAnsi="Arial" w:cs="Arial"/>
          <w:sz w:val="24"/>
          <w:szCs w:val="24"/>
        </w:rPr>
        <w:t xml:space="preserve"> </w:t>
      </w:r>
      <w:r w:rsidR="00902FF6" w:rsidRPr="000A6BD3">
        <w:rPr>
          <w:rFonts w:ascii="Arial" w:eastAsia="Times New Roman" w:hAnsi="Arial" w:cs="Arial"/>
          <w:sz w:val="24"/>
          <w:szCs w:val="24"/>
        </w:rPr>
        <w:t>priežiūr</w:t>
      </w:r>
      <w:r w:rsidR="0068475E">
        <w:rPr>
          <w:rFonts w:ascii="Arial" w:eastAsia="Times New Roman" w:hAnsi="Arial" w:cs="Arial"/>
          <w:sz w:val="24"/>
          <w:szCs w:val="24"/>
        </w:rPr>
        <w:t>a</w:t>
      </w:r>
      <w:r w:rsidRPr="00E54CCB">
        <w:rPr>
          <w:rFonts w:ascii="Arial" w:eastAsia="Times New Roman" w:hAnsi="Arial" w:cs="Arial"/>
          <w:sz w:val="24"/>
          <w:szCs w:val="24"/>
        </w:rPr>
        <w:t xml:space="preserve"> turi būti atliekam</w:t>
      </w:r>
      <w:r w:rsidR="0068475E">
        <w:rPr>
          <w:rFonts w:ascii="Arial" w:eastAsia="Times New Roman" w:hAnsi="Arial" w:cs="Arial"/>
          <w:sz w:val="24"/>
          <w:szCs w:val="24"/>
        </w:rPr>
        <w:t>a</w:t>
      </w:r>
      <w:r w:rsidRPr="00E54CCB">
        <w:rPr>
          <w:rFonts w:ascii="Arial" w:eastAsia="Times New Roman" w:hAnsi="Arial" w:cs="Arial"/>
          <w:sz w:val="24"/>
          <w:szCs w:val="24"/>
        </w:rPr>
        <w:t xml:space="preserve"> ne rečiau kaip du kartus per metus iki 16 valandų pagal iš anksto su </w:t>
      </w:r>
      <w:r w:rsidRPr="000A6BD3">
        <w:rPr>
          <w:rFonts w:ascii="Arial" w:eastAsia="Times New Roman" w:hAnsi="Arial" w:cs="Arial"/>
          <w:sz w:val="24"/>
          <w:szCs w:val="24"/>
        </w:rPr>
        <w:t>savivaldybės</w:t>
      </w:r>
      <w:r w:rsidRPr="00E54CCB">
        <w:rPr>
          <w:rFonts w:ascii="Arial" w:eastAsia="Times New Roman" w:hAnsi="Arial" w:cs="Arial"/>
          <w:sz w:val="24"/>
          <w:szCs w:val="24"/>
        </w:rPr>
        <w:t xml:space="preserve"> atsakingu asmeniu suderintu grafiku ir turi apimti:</w:t>
      </w:r>
    </w:p>
    <w:p w14:paraId="58121CB4" w14:textId="77777777" w:rsidR="001F1C77" w:rsidRPr="00E54CCB" w:rsidRDefault="001F1C77" w:rsidP="00E66585">
      <w:pPr>
        <w:pStyle w:val="prastasis1"/>
        <w:numPr>
          <w:ilvl w:val="2"/>
          <w:numId w:val="33"/>
        </w:numPr>
        <w:tabs>
          <w:tab w:val="left" w:pos="1276"/>
          <w:tab w:val="left" w:pos="1418"/>
        </w:tabs>
        <w:spacing w:after="0" w:line="276" w:lineRule="auto"/>
        <w:ind w:left="0" w:firstLine="709"/>
        <w:jc w:val="both"/>
        <w:rPr>
          <w:rFonts w:ascii="Arial" w:eastAsia="Times New Roman" w:hAnsi="Arial" w:cs="Arial"/>
          <w:sz w:val="24"/>
          <w:szCs w:val="24"/>
          <w:lang w:eastAsia="ar-SA"/>
        </w:rPr>
      </w:pPr>
      <w:r w:rsidRPr="00E54CCB">
        <w:rPr>
          <w:rFonts w:ascii="Arial" w:eastAsia="Times New Roman" w:hAnsi="Arial" w:cs="Arial"/>
          <w:sz w:val="24"/>
          <w:szCs w:val="24"/>
        </w:rPr>
        <w:t>vaizdo įrašymo įrangos nustatymų patikrinimas ir esant reikalui jų nustatymas iš naujo;</w:t>
      </w:r>
    </w:p>
    <w:p w14:paraId="49E40766" w14:textId="77777777" w:rsidR="001F1C77" w:rsidRPr="00E54CCB" w:rsidRDefault="001F1C77" w:rsidP="00E66585">
      <w:pPr>
        <w:pStyle w:val="prastasis1"/>
        <w:numPr>
          <w:ilvl w:val="2"/>
          <w:numId w:val="33"/>
        </w:numPr>
        <w:tabs>
          <w:tab w:val="left" w:pos="1276"/>
          <w:tab w:val="left" w:pos="1418"/>
        </w:tabs>
        <w:spacing w:after="0" w:line="276" w:lineRule="auto"/>
        <w:ind w:left="0" w:firstLine="709"/>
        <w:jc w:val="both"/>
        <w:rPr>
          <w:rFonts w:ascii="Arial" w:eastAsia="Times New Roman" w:hAnsi="Arial" w:cs="Arial"/>
          <w:sz w:val="24"/>
          <w:szCs w:val="24"/>
          <w:lang w:eastAsia="ar-SA"/>
        </w:rPr>
      </w:pPr>
      <w:r w:rsidRPr="00E54CCB">
        <w:rPr>
          <w:rFonts w:ascii="Arial" w:eastAsia="Times New Roman" w:hAnsi="Arial" w:cs="Arial"/>
          <w:sz w:val="24"/>
          <w:szCs w:val="24"/>
        </w:rPr>
        <w:t>vaizdo kamerų darbo režimų patikrinimas ir tinkamas sureguliavimas;</w:t>
      </w:r>
    </w:p>
    <w:p w14:paraId="4BFC9E02" w14:textId="77777777" w:rsidR="001F1C77" w:rsidRPr="00E54CCB" w:rsidRDefault="001F1C77" w:rsidP="00E66585">
      <w:pPr>
        <w:pStyle w:val="prastasis1"/>
        <w:numPr>
          <w:ilvl w:val="2"/>
          <w:numId w:val="33"/>
        </w:numPr>
        <w:tabs>
          <w:tab w:val="left" w:pos="1276"/>
          <w:tab w:val="left" w:pos="1418"/>
        </w:tabs>
        <w:spacing w:after="0" w:line="276" w:lineRule="auto"/>
        <w:ind w:left="0" w:firstLine="709"/>
        <w:jc w:val="both"/>
        <w:rPr>
          <w:rFonts w:ascii="Arial" w:eastAsia="Times New Roman" w:hAnsi="Arial" w:cs="Arial"/>
          <w:sz w:val="24"/>
          <w:szCs w:val="24"/>
          <w:lang w:eastAsia="ar-SA"/>
        </w:rPr>
      </w:pPr>
      <w:r w:rsidRPr="00E54CCB">
        <w:rPr>
          <w:rFonts w:ascii="Arial" w:eastAsia="Times New Roman" w:hAnsi="Arial" w:cs="Arial"/>
          <w:sz w:val="24"/>
          <w:szCs w:val="24"/>
        </w:rPr>
        <w:t>kamerų transliuojamo vaizdo kokybės patikrinimas ir sureguliavimas;</w:t>
      </w:r>
    </w:p>
    <w:p w14:paraId="35469748" w14:textId="77777777" w:rsidR="001F1C77" w:rsidRPr="00E54CCB" w:rsidRDefault="001F1C77" w:rsidP="00E66585">
      <w:pPr>
        <w:pStyle w:val="prastasis1"/>
        <w:numPr>
          <w:ilvl w:val="2"/>
          <w:numId w:val="33"/>
        </w:numPr>
        <w:tabs>
          <w:tab w:val="left" w:pos="1276"/>
          <w:tab w:val="left" w:pos="1418"/>
        </w:tabs>
        <w:spacing w:after="0" w:line="276" w:lineRule="auto"/>
        <w:ind w:left="0" w:firstLine="709"/>
        <w:jc w:val="both"/>
        <w:rPr>
          <w:rFonts w:ascii="Arial" w:eastAsia="Times New Roman" w:hAnsi="Arial" w:cs="Arial"/>
          <w:sz w:val="24"/>
          <w:szCs w:val="24"/>
          <w:lang w:eastAsia="ar-SA"/>
        </w:rPr>
      </w:pPr>
      <w:r w:rsidRPr="00E54CCB">
        <w:rPr>
          <w:rFonts w:ascii="Arial" w:eastAsia="Times New Roman" w:hAnsi="Arial" w:cs="Arial"/>
          <w:sz w:val="24"/>
          <w:szCs w:val="24"/>
        </w:rPr>
        <w:t xml:space="preserve">vaizdo kamerų lauko korpusų </w:t>
      </w:r>
      <w:proofErr w:type="spellStart"/>
      <w:r w:rsidRPr="00E54CCB">
        <w:rPr>
          <w:rFonts w:ascii="Arial" w:eastAsia="Times New Roman" w:hAnsi="Arial" w:cs="Arial"/>
          <w:sz w:val="24"/>
          <w:szCs w:val="24"/>
        </w:rPr>
        <w:t>hermetiškumo</w:t>
      </w:r>
      <w:proofErr w:type="spellEnd"/>
      <w:r w:rsidRPr="00E54CCB">
        <w:rPr>
          <w:rFonts w:ascii="Arial" w:eastAsia="Times New Roman" w:hAnsi="Arial" w:cs="Arial"/>
          <w:sz w:val="24"/>
          <w:szCs w:val="24"/>
        </w:rPr>
        <w:t xml:space="preserve"> patikrinimas;</w:t>
      </w:r>
    </w:p>
    <w:p w14:paraId="702675DA" w14:textId="77777777" w:rsidR="001F1C77" w:rsidRDefault="001F1C77" w:rsidP="00E66585">
      <w:pPr>
        <w:pStyle w:val="prastasis1"/>
        <w:numPr>
          <w:ilvl w:val="2"/>
          <w:numId w:val="33"/>
        </w:numPr>
        <w:tabs>
          <w:tab w:val="left" w:pos="1276"/>
          <w:tab w:val="left" w:pos="1418"/>
        </w:tabs>
        <w:spacing w:after="0" w:line="276" w:lineRule="auto"/>
        <w:ind w:left="0" w:firstLine="709"/>
        <w:jc w:val="both"/>
        <w:rPr>
          <w:rFonts w:ascii="Arial" w:eastAsia="Times New Roman" w:hAnsi="Arial" w:cs="Arial"/>
          <w:sz w:val="24"/>
          <w:szCs w:val="24"/>
          <w:lang w:eastAsia="ar-SA"/>
        </w:rPr>
      </w:pPr>
      <w:r w:rsidRPr="00E54CCB">
        <w:rPr>
          <w:rFonts w:ascii="Arial" w:eastAsia="Times New Roman" w:hAnsi="Arial" w:cs="Arial"/>
          <w:sz w:val="24"/>
          <w:szCs w:val="24"/>
        </w:rPr>
        <w:t>vaizdo įrašymo įrenginio ir darbo vietos programinių versijų atnaujinimas.</w:t>
      </w:r>
    </w:p>
    <w:p w14:paraId="4AC3CC72" w14:textId="77777777" w:rsidR="008C0375" w:rsidRPr="00E54CCB" w:rsidRDefault="008C0375" w:rsidP="008C0375">
      <w:pPr>
        <w:pStyle w:val="prastasis1"/>
        <w:tabs>
          <w:tab w:val="left" w:pos="1276"/>
          <w:tab w:val="left" w:pos="1418"/>
        </w:tabs>
        <w:spacing w:after="0" w:line="276" w:lineRule="auto"/>
        <w:jc w:val="both"/>
        <w:rPr>
          <w:rFonts w:ascii="Arial" w:eastAsia="Times New Roman" w:hAnsi="Arial" w:cs="Arial"/>
          <w:sz w:val="24"/>
          <w:szCs w:val="24"/>
          <w:lang w:eastAsia="ar-SA"/>
        </w:rPr>
      </w:pPr>
    </w:p>
    <w:p w14:paraId="0E841E17" w14:textId="77777777" w:rsidR="001F1C77" w:rsidRPr="00E54CCB" w:rsidRDefault="001F1C77" w:rsidP="00E66585">
      <w:pPr>
        <w:pStyle w:val="prastasis1"/>
        <w:numPr>
          <w:ilvl w:val="0"/>
          <w:numId w:val="33"/>
        </w:numPr>
        <w:tabs>
          <w:tab w:val="left" w:pos="1276"/>
        </w:tabs>
        <w:spacing w:after="0" w:line="276" w:lineRule="auto"/>
        <w:ind w:left="0" w:firstLine="709"/>
        <w:jc w:val="both"/>
        <w:rPr>
          <w:rFonts w:ascii="Arial" w:eastAsia="Times New Roman" w:hAnsi="Arial" w:cs="Arial"/>
          <w:b/>
          <w:bCs/>
          <w:sz w:val="24"/>
          <w:szCs w:val="24"/>
          <w:lang w:eastAsia="ar-SA"/>
        </w:rPr>
      </w:pPr>
      <w:r w:rsidRPr="00E54CCB">
        <w:rPr>
          <w:rFonts w:ascii="Arial" w:eastAsia="Times New Roman" w:hAnsi="Arial" w:cs="Arial"/>
          <w:b/>
          <w:bCs/>
          <w:sz w:val="24"/>
          <w:szCs w:val="24"/>
          <w:lang w:eastAsia="ar-SA"/>
        </w:rPr>
        <w:t>KITI REIKALAVIMAI</w:t>
      </w:r>
    </w:p>
    <w:p w14:paraId="7D830F6D" w14:textId="07DED0DD" w:rsidR="001F1C77" w:rsidRPr="00E54CCB" w:rsidRDefault="001F1C77" w:rsidP="00E66585">
      <w:pPr>
        <w:pStyle w:val="prastasis1"/>
        <w:numPr>
          <w:ilvl w:val="1"/>
          <w:numId w:val="33"/>
        </w:numPr>
        <w:tabs>
          <w:tab w:val="left" w:pos="1418"/>
        </w:tabs>
        <w:spacing w:after="0" w:line="276" w:lineRule="auto"/>
        <w:ind w:left="0" w:firstLine="709"/>
        <w:jc w:val="both"/>
        <w:rPr>
          <w:rFonts w:ascii="Arial" w:eastAsia="Times New Roman" w:hAnsi="Arial" w:cs="Arial"/>
          <w:sz w:val="24"/>
          <w:szCs w:val="24"/>
        </w:rPr>
      </w:pPr>
      <w:r w:rsidRPr="00E54CCB">
        <w:rPr>
          <w:rFonts w:ascii="Arial" w:eastAsia="Times New Roman" w:hAnsi="Arial" w:cs="Arial"/>
          <w:sz w:val="24"/>
          <w:szCs w:val="24"/>
        </w:rPr>
        <w:t>Tiekėjas turi užtikrinti, kad būtų įdiegta ir naudojama ne</w:t>
      </w:r>
      <w:r w:rsidR="007E44D3" w:rsidRPr="00E54CCB">
        <w:rPr>
          <w:rFonts w:ascii="Arial" w:eastAsia="Times New Roman" w:hAnsi="Arial" w:cs="Arial"/>
          <w:sz w:val="24"/>
          <w:szCs w:val="24"/>
        </w:rPr>
        <w:t xml:space="preserve"> </w:t>
      </w:r>
      <w:r w:rsidRPr="00E54CCB">
        <w:rPr>
          <w:rFonts w:ascii="Arial" w:eastAsia="Times New Roman" w:hAnsi="Arial" w:cs="Arial"/>
          <w:sz w:val="24"/>
          <w:szCs w:val="24"/>
        </w:rPr>
        <w:t xml:space="preserve">mažiau dviejų faktorių autentifikacija (toliau 2FA) prisijungimams prie </w:t>
      </w:r>
      <w:r w:rsidRPr="003D2164">
        <w:rPr>
          <w:rFonts w:ascii="Arial" w:eastAsia="Times New Roman" w:hAnsi="Arial" w:cs="Arial"/>
          <w:sz w:val="24"/>
          <w:szCs w:val="24"/>
        </w:rPr>
        <w:t>VSS.</w:t>
      </w:r>
      <w:r w:rsidRPr="00E54CCB">
        <w:rPr>
          <w:rFonts w:ascii="Arial" w:eastAsia="Times New Roman" w:hAnsi="Arial" w:cs="Arial"/>
          <w:sz w:val="24"/>
          <w:szCs w:val="24"/>
        </w:rPr>
        <w:t xml:space="preserve"> Jungiantis su 2FA turi būti naudojamas naudotojo vardas, slaptažodis ir laikinas kodas, kuris turi būti generuojamas mobiliajame telefone. 2FA sprendimas turi būti taikomas ugniasienės gamintojo, kuriuo turi būti užtikrinta 2FA gamintojo palaikymas 24x7 režimu ir ne</w:t>
      </w:r>
      <w:r w:rsidR="004A0A64">
        <w:rPr>
          <w:rFonts w:ascii="Arial" w:eastAsia="Times New Roman" w:hAnsi="Arial" w:cs="Arial"/>
          <w:sz w:val="24"/>
          <w:szCs w:val="24"/>
        </w:rPr>
        <w:t xml:space="preserve"> </w:t>
      </w:r>
      <w:r w:rsidRPr="00E54CCB">
        <w:rPr>
          <w:rFonts w:ascii="Arial" w:eastAsia="Times New Roman" w:hAnsi="Arial" w:cs="Arial"/>
          <w:sz w:val="24"/>
          <w:szCs w:val="24"/>
        </w:rPr>
        <w:t>mažiau 10 vnt. naudotojų kiekis.</w:t>
      </w:r>
    </w:p>
    <w:p w14:paraId="27F3B5D8" w14:textId="06F7924B" w:rsidR="001F1C77" w:rsidRPr="00E54CCB" w:rsidRDefault="001F1C77" w:rsidP="00E66585">
      <w:pPr>
        <w:pStyle w:val="prastasis1"/>
        <w:numPr>
          <w:ilvl w:val="1"/>
          <w:numId w:val="33"/>
        </w:numPr>
        <w:tabs>
          <w:tab w:val="left" w:pos="1418"/>
        </w:tabs>
        <w:spacing w:after="0" w:line="276" w:lineRule="auto"/>
        <w:ind w:left="0" w:firstLine="709"/>
        <w:jc w:val="both"/>
        <w:rPr>
          <w:rFonts w:ascii="Arial" w:eastAsia="Times New Roman" w:hAnsi="Arial" w:cs="Arial"/>
          <w:sz w:val="24"/>
          <w:szCs w:val="24"/>
        </w:rPr>
      </w:pPr>
      <w:r w:rsidRPr="00E54CCB">
        <w:rPr>
          <w:rFonts w:ascii="Arial" w:eastAsia="Times New Roman" w:hAnsi="Arial" w:cs="Arial"/>
          <w:sz w:val="24"/>
          <w:szCs w:val="24"/>
        </w:rPr>
        <w:t>Elektros tiekimo atvedimu</w:t>
      </w:r>
      <w:r w:rsidR="008C0375">
        <w:rPr>
          <w:rFonts w:ascii="Arial" w:eastAsia="Times New Roman" w:hAnsi="Arial" w:cs="Arial"/>
          <w:sz w:val="24"/>
          <w:szCs w:val="24"/>
        </w:rPr>
        <w:t xml:space="preserve"> </w:t>
      </w:r>
      <w:r w:rsidR="008C0375" w:rsidRPr="000A6BD3">
        <w:rPr>
          <w:rFonts w:ascii="Arial" w:eastAsia="Times New Roman" w:hAnsi="Arial" w:cs="Arial"/>
          <w:sz w:val="24"/>
          <w:szCs w:val="24"/>
        </w:rPr>
        <w:t>iki montavimo vietų</w:t>
      </w:r>
      <w:r w:rsidR="004A0A64">
        <w:rPr>
          <w:rFonts w:ascii="Arial" w:eastAsia="Times New Roman" w:hAnsi="Arial" w:cs="Arial"/>
          <w:sz w:val="24"/>
          <w:szCs w:val="24"/>
        </w:rPr>
        <w:t>,</w:t>
      </w:r>
      <w:r w:rsidR="008C0375" w:rsidRPr="000A6BD3">
        <w:rPr>
          <w:rFonts w:ascii="Arial" w:eastAsia="Times New Roman" w:hAnsi="Arial" w:cs="Arial"/>
          <w:sz w:val="24"/>
          <w:szCs w:val="24"/>
        </w:rPr>
        <w:t xml:space="preserve"> numatytų </w:t>
      </w:r>
      <w:r w:rsidR="004A0A64">
        <w:rPr>
          <w:rFonts w:ascii="Arial" w:eastAsia="Times New Roman" w:hAnsi="Arial" w:cs="Arial"/>
          <w:sz w:val="24"/>
          <w:szCs w:val="24"/>
        </w:rPr>
        <w:t xml:space="preserve">Techninės specifikacijos </w:t>
      </w:r>
      <w:r w:rsidR="008C0375" w:rsidRPr="000A6BD3">
        <w:rPr>
          <w:rFonts w:ascii="Arial" w:eastAsia="Times New Roman" w:hAnsi="Arial" w:cs="Arial"/>
          <w:sz w:val="24"/>
          <w:szCs w:val="24"/>
        </w:rPr>
        <w:t>2 priede</w:t>
      </w:r>
      <w:r w:rsidR="008C0375">
        <w:rPr>
          <w:rFonts w:ascii="Arial" w:eastAsia="Times New Roman" w:hAnsi="Arial" w:cs="Arial"/>
          <w:sz w:val="24"/>
          <w:szCs w:val="24"/>
        </w:rPr>
        <w:t>,</w:t>
      </w:r>
      <w:r w:rsidRPr="00E54CCB">
        <w:rPr>
          <w:rFonts w:ascii="Arial" w:eastAsia="Times New Roman" w:hAnsi="Arial" w:cs="Arial"/>
          <w:sz w:val="24"/>
          <w:szCs w:val="24"/>
        </w:rPr>
        <w:t xml:space="preserve"> apmokėjimu už suvartotą elektros energiją rūpinasi </w:t>
      </w:r>
      <w:r w:rsidRPr="003D2164">
        <w:rPr>
          <w:rFonts w:ascii="Arial" w:eastAsia="Times New Roman" w:hAnsi="Arial" w:cs="Arial"/>
          <w:sz w:val="24"/>
          <w:szCs w:val="24"/>
        </w:rPr>
        <w:t>Perkančioji</w:t>
      </w:r>
      <w:r w:rsidRPr="00E54CCB">
        <w:rPr>
          <w:rFonts w:ascii="Arial" w:eastAsia="Times New Roman" w:hAnsi="Arial" w:cs="Arial"/>
          <w:sz w:val="24"/>
          <w:szCs w:val="24"/>
        </w:rPr>
        <w:t xml:space="preserve"> organizacija.</w:t>
      </w:r>
    </w:p>
    <w:p w14:paraId="4B93F303" w14:textId="77777777" w:rsidR="001F1C77" w:rsidRPr="00E54CCB" w:rsidRDefault="001F1C77" w:rsidP="00E66585">
      <w:pPr>
        <w:pStyle w:val="prastasis1"/>
        <w:numPr>
          <w:ilvl w:val="1"/>
          <w:numId w:val="33"/>
        </w:numPr>
        <w:tabs>
          <w:tab w:val="left" w:pos="1418"/>
        </w:tabs>
        <w:spacing w:after="0" w:line="276" w:lineRule="auto"/>
        <w:ind w:left="0" w:firstLine="709"/>
        <w:jc w:val="both"/>
        <w:rPr>
          <w:rFonts w:ascii="Arial" w:eastAsia="Times New Roman" w:hAnsi="Arial" w:cs="Arial"/>
          <w:sz w:val="24"/>
          <w:szCs w:val="24"/>
        </w:rPr>
      </w:pPr>
      <w:r w:rsidRPr="00E54CCB">
        <w:rPr>
          <w:rFonts w:ascii="Arial" w:eastAsia="Times New Roman" w:hAnsi="Arial" w:cs="Arial"/>
          <w:sz w:val="24"/>
          <w:szCs w:val="24"/>
        </w:rPr>
        <w:t>Tiekėjas privalo pasirūpinti visais leidimais ir suderinimais, reikalingais optinio kabelio įrengimui.</w:t>
      </w:r>
    </w:p>
    <w:p w14:paraId="05DEA83D" w14:textId="1904CEB1" w:rsidR="001F1C77" w:rsidRPr="00A446B6" w:rsidRDefault="00AF335D" w:rsidP="00E66585">
      <w:pPr>
        <w:pStyle w:val="prastasis1"/>
        <w:numPr>
          <w:ilvl w:val="1"/>
          <w:numId w:val="33"/>
        </w:numPr>
        <w:tabs>
          <w:tab w:val="left" w:pos="1418"/>
        </w:tabs>
        <w:spacing w:after="0" w:line="276" w:lineRule="auto"/>
        <w:ind w:left="0" w:firstLine="709"/>
        <w:jc w:val="both"/>
        <w:rPr>
          <w:rFonts w:ascii="Arial" w:eastAsia="Times New Roman" w:hAnsi="Arial" w:cs="Arial"/>
          <w:sz w:val="24"/>
          <w:szCs w:val="24"/>
        </w:rPr>
      </w:pPr>
      <w:r w:rsidRPr="00A446B6">
        <w:rPr>
          <w:rFonts w:ascii="Arial" w:eastAsia="Times New Roman" w:hAnsi="Arial" w:cs="Arial"/>
          <w:sz w:val="24"/>
          <w:szCs w:val="24"/>
        </w:rPr>
        <w:t xml:space="preserve">Tiekėjas VSS turi </w:t>
      </w:r>
      <w:r w:rsidRPr="00887384">
        <w:rPr>
          <w:rFonts w:ascii="Arial" w:eastAsia="Times New Roman" w:hAnsi="Arial" w:cs="Arial"/>
          <w:sz w:val="24"/>
          <w:szCs w:val="24"/>
        </w:rPr>
        <w:t xml:space="preserve">įrengti </w:t>
      </w:r>
      <w:r w:rsidR="007E44D3" w:rsidRPr="00887384">
        <w:rPr>
          <w:rFonts w:ascii="Arial" w:eastAsia="Times New Roman" w:hAnsi="Arial" w:cs="Arial"/>
          <w:sz w:val="24"/>
          <w:szCs w:val="24"/>
        </w:rPr>
        <w:t xml:space="preserve">ne ilgiau kaip </w:t>
      </w:r>
      <w:r w:rsidRPr="00A446B6">
        <w:rPr>
          <w:rFonts w:ascii="Arial" w:eastAsia="Times New Roman" w:hAnsi="Arial" w:cs="Arial"/>
          <w:sz w:val="24"/>
          <w:szCs w:val="24"/>
        </w:rPr>
        <w:t xml:space="preserve">per </w:t>
      </w:r>
      <w:r w:rsidR="008D2771">
        <w:rPr>
          <w:rFonts w:ascii="Arial" w:eastAsia="Times New Roman" w:hAnsi="Arial" w:cs="Arial"/>
          <w:sz w:val="24"/>
          <w:szCs w:val="24"/>
        </w:rPr>
        <w:t>3</w:t>
      </w:r>
      <w:r w:rsidRPr="00A446B6">
        <w:rPr>
          <w:rFonts w:ascii="Arial" w:eastAsia="Times New Roman" w:hAnsi="Arial" w:cs="Arial"/>
          <w:sz w:val="24"/>
          <w:szCs w:val="24"/>
        </w:rPr>
        <w:t xml:space="preserve"> mėnesius nuo sutarties įsigaliojimo dienos. Visus VSS įrengimo ir visus kitus būtinus darbus pilnam sistemos funkcionavimui turi atlikti tiekėjas savo lėšomis ir reikalinga apimtimi.</w:t>
      </w:r>
    </w:p>
    <w:p w14:paraId="49E8E016" w14:textId="62E2EF11" w:rsidR="001F1C77" w:rsidRPr="008D2771" w:rsidRDefault="00AF335D" w:rsidP="00E66585">
      <w:pPr>
        <w:pStyle w:val="prastasis1"/>
        <w:numPr>
          <w:ilvl w:val="2"/>
          <w:numId w:val="33"/>
        </w:numPr>
        <w:tabs>
          <w:tab w:val="left" w:pos="1418"/>
        </w:tabs>
        <w:spacing w:after="0" w:line="276" w:lineRule="auto"/>
        <w:ind w:left="0" w:firstLine="709"/>
        <w:jc w:val="both"/>
        <w:rPr>
          <w:rFonts w:ascii="Arial" w:eastAsia="Times New Roman" w:hAnsi="Arial" w:cs="Arial"/>
          <w:sz w:val="24"/>
          <w:szCs w:val="24"/>
        </w:rPr>
      </w:pPr>
      <w:r w:rsidRPr="008D2771">
        <w:rPr>
          <w:rFonts w:ascii="Arial" w:eastAsia="Times New Roman" w:hAnsi="Arial" w:cs="Arial"/>
          <w:sz w:val="24"/>
          <w:szCs w:val="24"/>
        </w:rPr>
        <w:t xml:space="preserve">Duomenų perdavimo (36 mėn.) ir sistemų priežiūros (12 mėn.) paslaugas Tiekėjas pradeda teikti </w:t>
      </w:r>
      <w:r w:rsidR="004A0A64">
        <w:rPr>
          <w:rFonts w:ascii="Arial" w:eastAsia="Times New Roman" w:hAnsi="Arial" w:cs="Arial"/>
          <w:sz w:val="24"/>
          <w:szCs w:val="24"/>
        </w:rPr>
        <w:t>pirkimo sutarties š</w:t>
      </w:r>
      <w:r w:rsidRPr="008D2771">
        <w:rPr>
          <w:rFonts w:ascii="Arial" w:eastAsia="Times New Roman" w:hAnsi="Arial" w:cs="Arial"/>
          <w:sz w:val="24"/>
          <w:szCs w:val="24"/>
        </w:rPr>
        <w:t xml:space="preserve">alims pasirašius vaizdo stebėjimo sistemos perdavimo eksploatuoti aktą ir teikia </w:t>
      </w:r>
      <w:r w:rsidR="004A0A64">
        <w:rPr>
          <w:rFonts w:ascii="Arial" w:eastAsia="Times New Roman" w:hAnsi="Arial" w:cs="Arial"/>
          <w:sz w:val="24"/>
          <w:szCs w:val="24"/>
        </w:rPr>
        <w:t>nurodytą laikotarpį</w:t>
      </w:r>
      <w:r w:rsidRPr="008D2771">
        <w:rPr>
          <w:rFonts w:ascii="Arial" w:eastAsia="Times New Roman" w:hAnsi="Arial" w:cs="Arial"/>
          <w:sz w:val="24"/>
          <w:szCs w:val="24"/>
        </w:rPr>
        <w:t>.</w:t>
      </w:r>
    </w:p>
    <w:p w14:paraId="05E9811D" w14:textId="77777777" w:rsidR="001F1C77" w:rsidRPr="00E54CCB" w:rsidRDefault="001F1C77" w:rsidP="00E66585">
      <w:pPr>
        <w:pStyle w:val="prastasis1"/>
        <w:numPr>
          <w:ilvl w:val="2"/>
          <w:numId w:val="33"/>
        </w:numPr>
        <w:tabs>
          <w:tab w:val="left" w:pos="1418"/>
        </w:tabs>
        <w:spacing w:after="0" w:line="276" w:lineRule="auto"/>
        <w:ind w:left="0" w:firstLine="709"/>
        <w:jc w:val="both"/>
        <w:rPr>
          <w:rFonts w:ascii="Arial" w:eastAsia="Times New Roman" w:hAnsi="Arial" w:cs="Arial"/>
          <w:sz w:val="24"/>
          <w:szCs w:val="24"/>
        </w:rPr>
      </w:pPr>
      <w:r w:rsidRPr="00E54CCB">
        <w:rPr>
          <w:rFonts w:ascii="Arial" w:eastAsia="Times New Roman" w:hAnsi="Arial" w:cs="Arial"/>
          <w:sz w:val="24"/>
          <w:szCs w:val="24"/>
        </w:rPr>
        <w:t xml:space="preserve">Per 2 savaites nuo VSS perdavimo eksploatuoti akto pasirašymo datos, Tiekėjas darbui su VSS turi suorganizuoti ne mažiau kaip 8 valandų personalo mokymus. </w:t>
      </w:r>
    </w:p>
    <w:p w14:paraId="4193D300" w14:textId="04D82AA1" w:rsidR="001F1C77" w:rsidRPr="00986848" w:rsidRDefault="00BB1727" w:rsidP="00E66585">
      <w:pPr>
        <w:pStyle w:val="prastasis1"/>
        <w:numPr>
          <w:ilvl w:val="1"/>
          <w:numId w:val="33"/>
        </w:numPr>
        <w:tabs>
          <w:tab w:val="left" w:pos="1418"/>
        </w:tabs>
        <w:spacing w:after="0" w:line="276" w:lineRule="auto"/>
        <w:ind w:left="0" w:firstLine="709"/>
        <w:jc w:val="both"/>
        <w:rPr>
          <w:rFonts w:ascii="Arial" w:eastAsia="Times New Roman" w:hAnsi="Arial" w:cs="Arial"/>
          <w:sz w:val="24"/>
          <w:szCs w:val="24"/>
          <w:lang w:eastAsia="ar-SA"/>
        </w:rPr>
      </w:pPr>
      <w:r w:rsidRPr="00986848">
        <w:rPr>
          <w:rFonts w:ascii="Arial" w:eastAsia="Times New Roman" w:hAnsi="Arial" w:cs="Arial"/>
          <w:sz w:val="24"/>
          <w:szCs w:val="24"/>
        </w:rPr>
        <w:t>Kamerose n</w:t>
      </w:r>
      <w:r w:rsidR="001F1C77" w:rsidRPr="00986848">
        <w:rPr>
          <w:rFonts w:ascii="Arial" w:eastAsia="Times New Roman" w:hAnsi="Arial" w:cs="Arial"/>
          <w:sz w:val="24"/>
          <w:szCs w:val="24"/>
        </w:rPr>
        <w:t>egalima naudoti funkcijų, kurios keistų perduodamo vaizdo kokybinius parametrus priklausomai nuo tinklo greitaveikos.</w:t>
      </w:r>
    </w:p>
    <w:p w14:paraId="3BBDE9FA" w14:textId="77777777" w:rsidR="00BD795C" w:rsidRPr="00BD795C" w:rsidRDefault="00BB1727" w:rsidP="00BD795C">
      <w:pPr>
        <w:pStyle w:val="prastasis1"/>
        <w:numPr>
          <w:ilvl w:val="1"/>
          <w:numId w:val="33"/>
        </w:numPr>
        <w:tabs>
          <w:tab w:val="left" w:pos="1418"/>
        </w:tabs>
        <w:spacing w:after="0" w:line="276" w:lineRule="auto"/>
        <w:ind w:left="0" w:firstLine="709"/>
        <w:jc w:val="both"/>
        <w:rPr>
          <w:rFonts w:ascii="Arial" w:eastAsia="Times New Roman" w:hAnsi="Arial" w:cs="Arial"/>
          <w:color w:val="000000" w:themeColor="text1"/>
          <w:sz w:val="24"/>
          <w:szCs w:val="24"/>
          <w:lang w:eastAsia="ar-SA"/>
        </w:rPr>
      </w:pPr>
      <w:r w:rsidRPr="0085214C">
        <w:rPr>
          <w:rFonts w:ascii="Arial" w:eastAsia="Times New Roman" w:hAnsi="Arial" w:cs="Arial"/>
          <w:sz w:val="24"/>
          <w:szCs w:val="24"/>
          <w:lang w:eastAsia="ar-SA"/>
        </w:rPr>
        <w:t xml:space="preserve">Tiekėjas turės užtikrinti VSS programinės įrangos licencijų naujinimą bei eksploatacinę priežiūrą </w:t>
      </w:r>
      <w:r w:rsidR="0085214C" w:rsidRPr="0085214C">
        <w:rPr>
          <w:rFonts w:ascii="Arial" w:eastAsia="Times New Roman" w:hAnsi="Arial" w:cs="Arial"/>
          <w:sz w:val="24"/>
          <w:szCs w:val="24"/>
          <w:lang w:eastAsia="ar-SA"/>
        </w:rPr>
        <w:t xml:space="preserve">Prekių </w:t>
      </w:r>
      <w:r w:rsidR="0085214C" w:rsidRPr="00BD795C">
        <w:rPr>
          <w:rFonts w:ascii="Arial" w:eastAsia="Times New Roman" w:hAnsi="Arial" w:cs="Arial"/>
          <w:color w:val="000000" w:themeColor="text1"/>
          <w:sz w:val="24"/>
          <w:szCs w:val="24"/>
          <w:lang w:eastAsia="ar-SA"/>
        </w:rPr>
        <w:t>garantiniu</w:t>
      </w:r>
      <w:r w:rsidR="000722B6" w:rsidRPr="00BD795C">
        <w:rPr>
          <w:rFonts w:ascii="Arial" w:eastAsia="Times New Roman" w:hAnsi="Arial" w:cs="Arial"/>
          <w:color w:val="000000" w:themeColor="text1"/>
          <w:sz w:val="24"/>
          <w:szCs w:val="24"/>
          <w:lang w:eastAsia="ar-SA"/>
        </w:rPr>
        <w:t xml:space="preserve"> </w:t>
      </w:r>
      <w:r w:rsidRPr="00BD795C">
        <w:rPr>
          <w:rFonts w:ascii="Arial" w:eastAsia="Times New Roman" w:hAnsi="Arial" w:cs="Arial"/>
          <w:color w:val="000000" w:themeColor="text1"/>
          <w:sz w:val="24"/>
          <w:szCs w:val="24"/>
          <w:lang w:eastAsia="ar-SA"/>
        </w:rPr>
        <w:t>laikotarpiu.</w:t>
      </w:r>
    </w:p>
    <w:p w14:paraId="0E27BE15" w14:textId="7F2B8C34" w:rsidR="00BD795C" w:rsidRPr="00BD795C" w:rsidRDefault="00BD795C" w:rsidP="00BD795C">
      <w:pPr>
        <w:pStyle w:val="prastasis1"/>
        <w:numPr>
          <w:ilvl w:val="1"/>
          <w:numId w:val="33"/>
        </w:numPr>
        <w:tabs>
          <w:tab w:val="left" w:pos="1418"/>
        </w:tabs>
        <w:spacing w:after="0" w:line="276" w:lineRule="auto"/>
        <w:ind w:left="0" w:firstLine="709"/>
        <w:jc w:val="both"/>
        <w:rPr>
          <w:rFonts w:ascii="Arial" w:eastAsia="Times New Roman" w:hAnsi="Arial" w:cs="Arial"/>
          <w:color w:val="000000" w:themeColor="text1"/>
          <w:sz w:val="24"/>
          <w:szCs w:val="24"/>
          <w:lang w:eastAsia="ar-SA"/>
        </w:rPr>
      </w:pPr>
      <w:r w:rsidRPr="00BD795C">
        <w:rPr>
          <w:rFonts w:ascii="Arial" w:eastAsia="Times New Roman" w:hAnsi="Arial" w:cs="Arial"/>
          <w:color w:val="000000" w:themeColor="text1"/>
          <w:sz w:val="24"/>
          <w:szCs w:val="24"/>
          <w:lang w:eastAsia="ar-SA"/>
        </w:rPr>
        <w:t>Transporto priemonių numerių atpažinimo programinėje įrangoje turi būti galimybė sudaryti daugiau nei vieną ypatingos reikšmės transporto priemonių sąrašą. Tikslų transporto priemonių sąrašų skaičių perkančioji organizacija nurodys vaizdo stebėjimo sistemos priežiūros metu.</w:t>
      </w:r>
    </w:p>
    <w:p w14:paraId="4AF6989E" w14:textId="77777777" w:rsidR="00AF335D" w:rsidRPr="00E54CCB" w:rsidRDefault="00AF335D" w:rsidP="00E54CCB">
      <w:pPr>
        <w:pStyle w:val="prastasis1"/>
        <w:tabs>
          <w:tab w:val="left" w:pos="1418"/>
        </w:tabs>
        <w:spacing w:after="0" w:line="276" w:lineRule="auto"/>
        <w:ind w:left="709"/>
        <w:jc w:val="both"/>
        <w:rPr>
          <w:rFonts w:ascii="Arial" w:eastAsia="Times New Roman" w:hAnsi="Arial" w:cs="Arial"/>
          <w:sz w:val="24"/>
          <w:szCs w:val="24"/>
        </w:rPr>
      </w:pPr>
    </w:p>
    <w:p w14:paraId="4907F073" w14:textId="7CCF2A0D" w:rsidR="003E5CF3" w:rsidRPr="00986848" w:rsidRDefault="003E5CF3" w:rsidP="00E54CCB">
      <w:pPr>
        <w:pStyle w:val="prastasis1"/>
        <w:tabs>
          <w:tab w:val="left" w:pos="1418"/>
        </w:tabs>
        <w:spacing w:after="0" w:line="276" w:lineRule="auto"/>
        <w:ind w:firstLine="851"/>
        <w:jc w:val="both"/>
        <w:rPr>
          <w:rFonts w:ascii="Arial" w:eastAsia="Times New Roman" w:hAnsi="Arial" w:cs="Arial"/>
          <w:sz w:val="24"/>
          <w:szCs w:val="24"/>
          <w:lang w:eastAsia="ar-SA"/>
        </w:rPr>
      </w:pPr>
      <w:r w:rsidRPr="00986848">
        <w:rPr>
          <w:rFonts w:ascii="Arial" w:eastAsia="Times New Roman" w:hAnsi="Arial" w:cs="Arial"/>
          <w:sz w:val="24"/>
          <w:szCs w:val="24"/>
          <w:lang w:eastAsia="ar-SA"/>
        </w:rPr>
        <w:t>Reikalavimai Prekėms pateikiami</w:t>
      </w:r>
      <w:r w:rsidR="00AF335D" w:rsidRPr="00E50333">
        <w:rPr>
          <w:rFonts w:ascii="Arial" w:eastAsia="Times New Roman" w:hAnsi="Arial" w:cs="Arial"/>
          <w:sz w:val="24"/>
          <w:szCs w:val="24"/>
          <w:lang w:eastAsia="ar-SA"/>
        </w:rPr>
        <w:t xml:space="preserve"> „Techninė specifikacija“ </w:t>
      </w:r>
      <w:r w:rsidRPr="00E50333">
        <w:rPr>
          <w:rFonts w:ascii="Arial" w:eastAsia="Times New Roman" w:hAnsi="Arial" w:cs="Arial"/>
          <w:sz w:val="24"/>
          <w:szCs w:val="24"/>
          <w:lang w:eastAsia="ar-SA"/>
        </w:rPr>
        <w:t>1</w:t>
      </w:r>
      <w:r w:rsidR="00AF335D" w:rsidRPr="00E50333">
        <w:rPr>
          <w:rFonts w:ascii="Arial" w:eastAsia="Times New Roman" w:hAnsi="Arial" w:cs="Arial"/>
          <w:sz w:val="24"/>
          <w:szCs w:val="24"/>
          <w:lang w:eastAsia="ar-SA"/>
        </w:rPr>
        <w:t xml:space="preserve"> pried</w:t>
      </w:r>
      <w:r w:rsidRPr="00E50333">
        <w:rPr>
          <w:rFonts w:ascii="Arial" w:eastAsia="Times New Roman" w:hAnsi="Arial" w:cs="Arial"/>
          <w:sz w:val="24"/>
          <w:szCs w:val="24"/>
          <w:lang w:eastAsia="ar-SA"/>
        </w:rPr>
        <w:t>e „P</w:t>
      </w:r>
      <w:r w:rsidR="00AF335D" w:rsidRPr="00E50333">
        <w:rPr>
          <w:rFonts w:ascii="Arial" w:eastAsia="Times New Roman" w:hAnsi="Arial" w:cs="Arial"/>
          <w:sz w:val="24"/>
          <w:szCs w:val="24"/>
          <w:lang w:eastAsia="ar-SA"/>
        </w:rPr>
        <w:t>rekių techniniai duomenys“</w:t>
      </w:r>
      <w:r w:rsidRPr="00E50333">
        <w:rPr>
          <w:rFonts w:ascii="Arial" w:eastAsia="Times New Roman" w:hAnsi="Arial" w:cs="Arial"/>
          <w:sz w:val="24"/>
          <w:szCs w:val="24"/>
          <w:lang w:eastAsia="ar-SA"/>
        </w:rPr>
        <w:t>.</w:t>
      </w:r>
      <w:r w:rsidRPr="00986848">
        <w:rPr>
          <w:rFonts w:ascii="Arial" w:eastAsia="Times New Roman" w:hAnsi="Arial" w:cs="Arial"/>
          <w:sz w:val="24"/>
          <w:szCs w:val="24"/>
          <w:lang w:eastAsia="ar-SA"/>
        </w:rPr>
        <w:t xml:space="preserve"> </w:t>
      </w:r>
    </w:p>
    <w:p w14:paraId="7A4430E8" w14:textId="77777777" w:rsidR="003E5CF3" w:rsidRPr="00986848" w:rsidRDefault="003E5CF3" w:rsidP="00E54CCB">
      <w:pPr>
        <w:spacing w:after="0"/>
        <w:ind w:firstLine="851"/>
        <w:jc w:val="both"/>
        <w:rPr>
          <w:rFonts w:ascii="Arial" w:eastAsia="Times New Roman" w:hAnsi="Arial" w:cs="Arial"/>
          <w:sz w:val="24"/>
          <w:szCs w:val="24"/>
        </w:rPr>
      </w:pPr>
    </w:p>
    <w:p w14:paraId="14F0717A" w14:textId="212E74F4" w:rsidR="003E5CF3" w:rsidRPr="00986848" w:rsidRDefault="003E5CF3" w:rsidP="00E54CCB">
      <w:pPr>
        <w:spacing w:after="0"/>
        <w:ind w:firstLine="851"/>
        <w:jc w:val="both"/>
        <w:rPr>
          <w:rFonts w:ascii="Arial" w:eastAsia="Times New Roman" w:hAnsi="Arial" w:cs="Arial"/>
          <w:sz w:val="24"/>
          <w:szCs w:val="24"/>
        </w:rPr>
      </w:pPr>
      <w:r w:rsidRPr="00986848">
        <w:rPr>
          <w:rFonts w:ascii="Arial" w:eastAsia="Times New Roman" w:hAnsi="Arial" w:cs="Arial"/>
          <w:sz w:val="24"/>
          <w:szCs w:val="24"/>
        </w:rPr>
        <w:lastRenderedPageBreak/>
        <w:t>1.</w:t>
      </w:r>
      <w:r w:rsidRPr="00986848">
        <w:rPr>
          <w:rFonts w:ascii="Arial" w:eastAsia="Times New Roman" w:hAnsi="Arial" w:cs="Arial"/>
          <w:sz w:val="24"/>
          <w:szCs w:val="24"/>
        </w:rPr>
        <w:tab/>
        <w:t xml:space="preserve">Prekės turi būti naujos, nenaudotos. </w:t>
      </w:r>
      <w:proofErr w:type="spellStart"/>
      <w:r w:rsidRPr="00986848">
        <w:rPr>
          <w:rFonts w:ascii="Arial" w:eastAsia="Times New Roman" w:hAnsi="Arial" w:cs="Arial"/>
          <w:sz w:val="24"/>
          <w:szCs w:val="24"/>
        </w:rPr>
        <w:t>Gamykliškai</w:t>
      </w:r>
      <w:proofErr w:type="spellEnd"/>
      <w:r w:rsidRPr="00986848">
        <w:rPr>
          <w:rFonts w:ascii="Arial" w:eastAsia="Times New Roman" w:hAnsi="Arial" w:cs="Arial"/>
          <w:sz w:val="24"/>
          <w:szCs w:val="24"/>
        </w:rPr>
        <w:t xml:space="preserve"> atnaujinti „</w:t>
      </w:r>
      <w:proofErr w:type="spellStart"/>
      <w:r w:rsidRPr="00986848">
        <w:rPr>
          <w:rFonts w:ascii="Arial" w:eastAsia="Times New Roman" w:hAnsi="Arial" w:cs="Arial"/>
          <w:sz w:val="24"/>
          <w:szCs w:val="24"/>
        </w:rPr>
        <w:t>renew</w:t>
      </w:r>
      <w:proofErr w:type="spellEnd"/>
      <w:r w:rsidRPr="00986848">
        <w:rPr>
          <w:rFonts w:ascii="Arial" w:eastAsia="Times New Roman" w:hAnsi="Arial" w:cs="Arial"/>
          <w:sz w:val="24"/>
          <w:szCs w:val="24"/>
        </w:rPr>
        <w:t>“, „</w:t>
      </w:r>
      <w:proofErr w:type="spellStart"/>
      <w:r w:rsidRPr="00986848">
        <w:rPr>
          <w:rFonts w:ascii="Arial" w:eastAsia="Times New Roman" w:hAnsi="Arial" w:cs="Arial"/>
          <w:sz w:val="24"/>
          <w:szCs w:val="24"/>
        </w:rPr>
        <w:t>refurbished</w:t>
      </w:r>
      <w:proofErr w:type="spellEnd"/>
      <w:r w:rsidRPr="00986848">
        <w:rPr>
          <w:rFonts w:ascii="Arial" w:eastAsia="Times New Roman" w:hAnsi="Arial" w:cs="Arial"/>
          <w:sz w:val="24"/>
          <w:szCs w:val="24"/>
        </w:rPr>
        <w:t>“, „</w:t>
      </w:r>
      <w:proofErr w:type="spellStart"/>
      <w:r w:rsidRPr="00986848">
        <w:rPr>
          <w:rFonts w:ascii="Arial" w:eastAsia="Times New Roman" w:hAnsi="Arial" w:cs="Arial"/>
          <w:sz w:val="24"/>
          <w:szCs w:val="24"/>
        </w:rPr>
        <w:t>remarked</w:t>
      </w:r>
      <w:proofErr w:type="spellEnd"/>
      <w:r w:rsidRPr="00986848">
        <w:rPr>
          <w:rFonts w:ascii="Arial" w:eastAsia="Times New Roman" w:hAnsi="Arial" w:cs="Arial"/>
          <w:sz w:val="24"/>
          <w:szCs w:val="24"/>
        </w:rPr>
        <w:t xml:space="preserve">“ komponentai neleistini. Prekių kokybė turi atitikti toms prekėms taikomus kokybės reikalavimus. </w:t>
      </w:r>
    </w:p>
    <w:p w14:paraId="43C18AB3" w14:textId="77777777" w:rsidR="003E5CF3" w:rsidRPr="00986848" w:rsidRDefault="003E5CF3" w:rsidP="00E54CCB">
      <w:pPr>
        <w:spacing w:after="0"/>
        <w:ind w:firstLine="851"/>
        <w:jc w:val="both"/>
        <w:rPr>
          <w:rFonts w:ascii="Arial" w:eastAsia="Times New Roman" w:hAnsi="Arial" w:cs="Arial"/>
          <w:sz w:val="24"/>
          <w:szCs w:val="24"/>
        </w:rPr>
      </w:pPr>
      <w:r w:rsidRPr="00986848">
        <w:rPr>
          <w:rFonts w:ascii="Arial" w:eastAsia="Times New Roman" w:hAnsi="Arial" w:cs="Arial"/>
          <w:sz w:val="24"/>
          <w:szCs w:val="24"/>
        </w:rPr>
        <w:t>2.</w:t>
      </w:r>
      <w:r w:rsidRPr="00986848">
        <w:rPr>
          <w:rFonts w:ascii="Arial" w:eastAsia="Times New Roman" w:hAnsi="Arial" w:cs="Arial"/>
          <w:sz w:val="24"/>
          <w:szCs w:val="24"/>
        </w:rPr>
        <w:tab/>
        <w:t>Tiekėjas kartu su Prekėmis turi pateikti Prekių eksploatavimo vadovus ar lygiaverčius dokumentus.</w:t>
      </w:r>
    </w:p>
    <w:p w14:paraId="6B7A0D90" w14:textId="69DBA8A2" w:rsidR="003E5CF3" w:rsidRPr="00986848" w:rsidRDefault="003E5CF3" w:rsidP="00E54CCB">
      <w:pPr>
        <w:spacing w:after="0"/>
        <w:ind w:firstLine="851"/>
        <w:jc w:val="both"/>
        <w:rPr>
          <w:rFonts w:ascii="Arial" w:eastAsia="Times New Roman" w:hAnsi="Arial" w:cs="Arial"/>
          <w:sz w:val="24"/>
          <w:szCs w:val="24"/>
        </w:rPr>
      </w:pPr>
      <w:r w:rsidRPr="00986848">
        <w:rPr>
          <w:rFonts w:ascii="Arial" w:eastAsia="Times New Roman" w:hAnsi="Arial" w:cs="Arial"/>
          <w:sz w:val="24"/>
          <w:szCs w:val="24"/>
        </w:rPr>
        <w:t>3. Vadovaujantis VPĮ 37 straipsnio 9 dalies 1 punkte nustatytais ribojimais, tekėjas negali siūlyti įrangos iš Lietuvos Respublikos Vyriausybės 2022 m. kovo 30 d. nutarimu Nr. 280 patvirtinto sąrašo valstybių ar teritorijų, kurių tiekėjai, jų subtiekėjai, ūkio subjektai, kurių pajėgumais yra remiamasi, gamintojai, techninės ar programinės įrangos priežiūrą ir palaikymą vykdantys asmenys ar juos kontroliuojantys asmenys nelaikomi patikimais:</w:t>
      </w:r>
    </w:p>
    <w:p w14:paraId="5375F465" w14:textId="0FDD1956" w:rsidR="003E5CF3" w:rsidRPr="00986848" w:rsidRDefault="00540FF5" w:rsidP="00E54CCB">
      <w:pPr>
        <w:spacing w:after="0"/>
        <w:ind w:firstLine="851"/>
        <w:jc w:val="both"/>
        <w:rPr>
          <w:rFonts w:ascii="Arial" w:eastAsia="Times New Roman" w:hAnsi="Arial" w:cs="Arial"/>
          <w:sz w:val="24"/>
          <w:szCs w:val="24"/>
        </w:rPr>
      </w:pPr>
      <w:r>
        <w:rPr>
          <w:rFonts w:ascii="Arial" w:eastAsia="Times New Roman" w:hAnsi="Arial" w:cs="Arial"/>
          <w:sz w:val="24"/>
          <w:szCs w:val="24"/>
        </w:rPr>
        <w:t>3.</w:t>
      </w:r>
      <w:r w:rsidR="003E5CF3" w:rsidRPr="00986848">
        <w:rPr>
          <w:rFonts w:ascii="Arial" w:eastAsia="Times New Roman" w:hAnsi="Arial" w:cs="Arial"/>
          <w:sz w:val="24"/>
          <w:szCs w:val="24"/>
        </w:rPr>
        <w:t>1. Rusijos Federacija.</w:t>
      </w:r>
    </w:p>
    <w:p w14:paraId="6F2D9763" w14:textId="19ED3F2D" w:rsidR="003E5CF3" w:rsidRPr="00986848" w:rsidRDefault="00540FF5" w:rsidP="00E54CCB">
      <w:pPr>
        <w:spacing w:after="0"/>
        <w:ind w:firstLine="851"/>
        <w:jc w:val="both"/>
        <w:rPr>
          <w:rFonts w:ascii="Arial" w:eastAsia="Times New Roman" w:hAnsi="Arial" w:cs="Arial"/>
          <w:sz w:val="24"/>
          <w:szCs w:val="24"/>
        </w:rPr>
      </w:pPr>
      <w:r>
        <w:rPr>
          <w:rFonts w:ascii="Arial" w:eastAsia="Times New Roman" w:hAnsi="Arial" w:cs="Arial"/>
          <w:sz w:val="24"/>
          <w:szCs w:val="24"/>
        </w:rPr>
        <w:t>3.</w:t>
      </w:r>
      <w:r w:rsidR="003E5CF3" w:rsidRPr="00986848">
        <w:rPr>
          <w:rFonts w:ascii="Arial" w:eastAsia="Times New Roman" w:hAnsi="Arial" w:cs="Arial"/>
          <w:sz w:val="24"/>
          <w:szCs w:val="24"/>
        </w:rPr>
        <w:t>2.</w:t>
      </w:r>
      <w:r w:rsidR="003E5CF3" w:rsidRPr="00986848">
        <w:rPr>
          <w:rFonts w:ascii="Arial" w:eastAsia="Times New Roman" w:hAnsi="Arial" w:cs="Arial"/>
          <w:sz w:val="24"/>
          <w:szCs w:val="24"/>
        </w:rPr>
        <w:tab/>
        <w:t>Baltarusijos Respublika.</w:t>
      </w:r>
    </w:p>
    <w:p w14:paraId="4315A2DB" w14:textId="5C695F2B" w:rsidR="003E5CF3" w:rsidRPr="00986848" w:rsidRDefault="00540FF5" w:rsidP="00E54CCB">
      <w:pPr>
        <w:spacing w:after="0"/>
        <w:ind w:firstLine="851"/>
        <w:jc w:val="both"/>
        <w:rPr>
          <w:rFonts w:ascii="Arial" w:eastAsia="Times New Roman" w:hAnsi="Arial" w:cs="Arial"/>
          <w:sz w:val="24"/>
          <w:szCs w:val="24"/>
        </w:rPr>
      </w:pPr>
      <w:r>
        <w:rPr>
          <w:rFonts w:ascii="Arial" w:eastAsia="Times New Roman" w:hAnsi="Arial" w:cs="Arial"/>
          <w:sz w:val="24"/>
          <w:szCs w:val="24"/>
        </w:rPr>
        <w:t>3.</w:t>
      </w:r>
      <w:r w:rsidR="003E5CF3" w:rsidRPr="00986848">
        <w:rPr>
          <w:rFonts w:ascii="Arial" w:eastAsia="Times New Roman" w:hAnsi="Arial" w:cs="Arial"/>
          <w:sz w:val="24"/>
          <w:szCs w:val="24"/>
        </w:rPr>
        <w:t>3.</w:t>
      </w:r>
      <w:r w:rsidR="003E5CF3" w:rsidRPr="00986848">
        <w:rPr>
          <w:rFonts w:ascii="Arial" w:eastAsia="Times New Roman" w:hAnsi="Arial" w:cs="Arial"/>
          <w:sz w:val="24"/>
          <w:szCs w:val="24"/>
        </w:rPr>
        <w:tab/>
        <w:t xml:space="preserve">Kinijos Liaudies Respublika, netaikoma Atskirajai Taivano, </w:t>
      </w:r>
      <w:proofErr w:type="spellStart"/>
      <w:r w:rsidR="003E5CF3" w:rsidRPr="00986848">
        <w:rPr>
          <w:rFonts w:ascii="Arial" w:eastAsia="Times New Roman" w:hAnsi="Arial" w:cs="Arial"/>
          <w:sz w:val="24"/>
          <w:szCs w:val="24"/>
        </w:rPr>
        <w:t>Penghu</w:t>
      </w:r>
      <w:proofErr w:type="spellEnd"/>
      <w:r w:rsidR="003E5CF3" w:rsidRPr="00986848">
        <w:rPr>
          <w:rFonts w:ascii="Arial" w:eastAsia="Times New Roman" w:hAnsi="Arial" w:cs="Arial"/>
          <w:sz w:val="24"/>
          <w:szCs w:val="24"/>
        </w:rPr>
        <w:t xml:space="preserve">, </w:t>
      </w:r>
      <w:proofErr w:type="spellStart"/>
      <w:r w:rsidR="003E5CF3" w:rsidRPr="00986848">
        <w:rPr>
          <w:rFonts w:ascii="Arial" w:eastAsia="Times New Roman" w:hAnsi="Arial" w:cs="Arial"/>
          <w:sz w:val="24"/>
          <w:szCs w:val="24"/>
        </w:rPr>
        <w:t>Kinmeno</w:t>
      </w:r>
      <w:proofErr w:type="spellEnd"/>
      <w:r w:rsidR="003E5CF3" w:rsidRPr="00986848">
        <w:rPr>
          <w:rFonts w:ascii="Arial" w:eastAsia="Times New Roman" w:hAnsi="Arial" w:cs="Arial"/>
          <w:sz w:val="24"/>
          <w:szCs w:val="24"/>
        </w:rPr>
        <w:t xml:space="preserve"> ir </w:t>
      </w:r>
      <w:proofErr w:type="spellStart"/>
      <w:r w:rsidR="003E5CF3" w:rsidRPr="00986848">
        <w:rPr>
          <w:rFonts w:ascii="Arial" w:eastAsia="Times New Roman" w:hAnsi="Arial" w:cs="Arial"/>
          <w:sz w:val="24"/>
          <w:szCs w:val="24"/>
        </w:rPr>
        <w:t>Madzu</w:t>
      </w:r>
      <w:proofErr w:type="spellEnd"/>
      <w:r w:rsidR="003E5CF3" w:rsidRPr="00986848">
        <w:rPr>
          <w:rFonts w:ascii="Arial" w:eastAsia="Times New Roman" w:hAnsi="Arial" w:cs="Arial"/>
          <w:sz w:val="24"/>
          <w:szCs w:val="24"/>
        </w:rPr>
        <w:t xml:space="preserve"> muitų teritorijai.</w:t>
      </w:r>
    </w:p>
    <w:p w14:paraId="301588FF" w14:textId="0DF27F10" w:rsidR="003E5CF3" w:rsidRPr="00986848" w:rsidRDefault="00540FF5" w:rsidP="00E54CCB">
      <w:pPr>
        <w:spacing w:after="0"/>
        <w:ind w:firstLine="851"/>
        <w:jc w:val="both"/>
        <w:rPr>
          <w:rFonts w:ascii="Arial" w:eastAsia="Times New Roman" w:hAnsi="Arial" w:cs="Arial"/>
          <w:sz w:val="24"/>
          <w:szCs w:val="24"/>
        </w:rPr>
      </w:pPr>
      <w:r>
        <w:rPr>
          <w:rFonts w:ascii="Arial" w:eastAsia="Times New Roman" w:hAnsi="Arial" w:cs="Arial"/>
          <w:sz w:val="24"/>
          <w:szCs w:val="24"/>
        </w:rPr>
        <w:t>3.</w:t>
      </w:r>
      <w:r w:rsidR="003E5CF3" w:rsidRPr="00986848">
        <w:rPr>
          <w:rFonts w:ascii="Arial" w:eastAsia="Times New Roman" w:hAnsi="Arial" w:cs="Arial"/>
          <w:sz w:val="24"/>
          <w:szCs w:val="24"/>
        </w:rPr>
        <w:t>4.</w:t>
      </w:r>
      <w:r w:rsidR="003E5CF3" w:rsidRPr="00986848">
        <w:rPr>
          <w:rFonts w:ascii="Arial" w:eastAsia="Times New Roman" w:hAnsi="Arial" w:cs="Arial"/>
          <w:sz w:val="24"/>
          <w:szCs w:val="24"/>
        </w:rPr>
        <w:tab/>
        <w:t>Rusijos Federacijos aneksuotas Krymas.</w:t>
      </w:r>
    </w:p>
    <w:p w14:paraId="45356585" w14:textId="505359A4" w:rsidR="003E5CF3" w:rsidRPr="00986848" w:rsidRDefault="00173E6F" w:rsidP="00E54CCB">
      <w:pPr>
        <w:spacing w:after="0"/>
        <w:ind w:firstLine="851"/>
        <w:jc w:val="both"/>
        <w:rPr>
          <w:rFonts w:ascii="Arial" w:eastAsia="Times New Roman" w:hAnsi="Arial" w:cs="Arial"/>
          <w:sz w:val="24"/>
          <w:szCs w:val="24"/>
        </w:rPr>
      </w:pPr>
      <w:r>
        <w:rPr>
          <w:rFonts w:ascii="Arial" w:eastAsia="Times New Roman" w:hAnsi="Arial" w:cs="Arial"/>
          <w:sz w:val="24"/>
          <w:szCs w:val="24"/>
        </w:rPr>
        <w:t>3.</w:t>
      </w:r>
      <w:r w:rsidR="003E5CF3" w:rsidRPr="00986848">
        <w:rPr>
          <w:rFonts w:ascii="Arial" w:eastAsia="Times New Roman" w:hAnsi="Arial" w:cs="Arial"/>
          <w:sz w:val="24"/>
          <w:szCs w:val="24"/>
        </w:rPr>
        <w:t>5.</w:t>
      </w:r>
      <w:r w:rsidR="003E5CF3" w:rsidRPr="00986848">
        <w:rPr>
          <w:rFonts w:ascii="Arial" w:eastAsia="Times New Roman" w:hAnsi="Arial" w:cs="Arial"/>
          <w:sz w:val="24"/>
          <w:szCs w:val="24"/>
        </w:rPr>
        <w:tab/>
        <w:t xml:space="preserve">Moldovos Respublikos Vyriausybės nekontroliuojama </w:t>
      </w:r>
      <w:proofErr w:type="spellStart"/>
      <w:r w:rsidR="003E5CF3" w:rsidRPr="00986848">
        <w:rPr>
          <w:rFonts w:ascii="Arial" w:eastAsia="Times New Roman" w:hAnsi="Arial" w:cs="Arial"/>
          <w:sz w:val="24"/>
          <w:szCs w:val="24"/>
        </w:rPr>
        <w:t>Padniestrės</w:t>
      </w:r>
      <w:proofErr w:type="spellEnd"/>
      <w:r w:rsidR="003E5CF3" w:rsidRPr="00986848">
        <w:rPr>
          <w:rFonts w:ascii="Arial" w:eastAsia="Times New Roman" w:hAnsi="Arial" w:cs="Arial"/>
          <w:sz w:val="24"/>
          <w:szCs w:val="24"/>
        </w:rPr>
        <w:t xml:space="preserve"> teritorija.</w:t>
      </w:r>
    </w:p>
    <w:p w14:paraId="2C8472B7" w14:textId="091A3CC0" w:rsidR="003E5CF3" w:rsidRPr="00986848" w:rsidRDefault="00173E6F" w:rsidP="00E54CCB">
      <w:pPr>
        <w:spacing w:after="0"/>
        <w:ind w:firstLine="851"/>
        <w:jc w:val="both"/>
        <w:rPr>
          <w:rFonts w:ascii="Arial" w:eastAsia="Times New Roman" w:hAnsi="Arial" w:cs="Arial"/>
          <w:sz w:val="24"/>
          <w:szCs w:val="24"/>
        </w:rPr>
      </w:pPr>
      <w:r>
        <w:rPr>
          <w:rFonts w:ascii="Arial" w:eastAsia="Times New Roman" w:hAnsi="Arial" w:cs="Arial"/>
          <w:sz w:val="24"/>
          <w:szCs w:val="24"/>
        </w:rPr>
        <w:t>3.</w:t>
      </w:r>
      <w:r w:rsidR="003E5CF3" w:rsidRPr="00986848">
        <w:rPr>
          <w:rFonts w:ascii="Arial" w:eastAsia="Times New Roman" w:hAnsi="Arial" w:cs="Arial"/>
          <w:sz w:val="24"/>
          <w:szCs w:val="24"/>
        </w:rPr>
        <w:t>6.</w:t>
      </w:r>
      <w:r w:rsidR="003E5CF3" w:rsidRPr="00986848">
        <w:rPr>
          <w:rFonts w:ascii="Arial" w:eastAsia="Times New Roman" w:hAnsi="Arial" w:cs="Arial"/>
          <w:sz w:val="24"/>
          <w:szCs w:val="24"/>
        </w:rPr>
        <w:tab/>
      </w:r>
      <w:proofErr w:type="spellStart"/>
      <w:r w:rsidR="003E5CF3" w:rsidRPr="00986848">
        <w:rPr>
          <w:rFonts w:ascii="Arial" w:eastAsia="Times New Roman" w:hAnsi="Arial" w:cs="Arial"/>
          <w:sz w:val="24"/>
          <w:szCs w:val="24"/>
        </w:rPr>
        <w:t>Sakartvelo</w:t>
      </w:r>
      <w:proofErr w:type="spellEnd"/>
      <w:r w:rsidR="003E5CF3" w:rsidRPr="00986848">
        <w:rPr>
          <w:rFonts w:ascii="Arial" w:eastAsia="Times New Roman" w:hAnsi="Arial" w:cs="Arial"/>
          <w:sz w:val="24"/>
          <w:szCs w:val="24"/>
        </w:rPr>
        <w:t xml:space="preserve"> Vyriausybės nekontroliuojamos Abchazijos ir Pietų Osetijos teritorijos.</w:t>
      </w:r>
    </w:p>
    <w:p w14:paraId="6A682621" w14:textId="77777777" w:rsidR="003E5CF3" w:rsidRPr="007E64E9" w:rsidRDefault="003E5CF3" w:rsidP="00E54CCB">
      <w:pPr>
        <w:spacing w:after="0"/>
        <w:ind w:firstLine="851"/>
        <w:jc w:val="both"/>
        <w:rPr>
          <w:rFonts w:ascii="Arial" w:eastAsia="Times New Roman" w:hAnsi="Arial" w:cs="Arial"/>
          <w:color w:val="000000" w:themeColor="text1"/>
          <w:sz w:val="24"/>
          <w:szCs w:val="24"/>
        </w:rPr>
      </w:pPr>
    </w:p>
    <w:p w14:paraId="5F1283FC" w14:textId="0FBC32C3" w:rsidR="00AF335D" w:rsidRPr="00E54CCB" w:rsidRDefault="00E96D0E" w:rsidP="00E54CCB">
      <w:pPr>
        <w:spacing w:after="0"/>
        <w:ind w:firstLine="851"/>
        <w:jc w:val="both"/>
        <w:rPr>
          <w:rFonts w:ascii="Arial" w:eastAsia="Times New Roman" w:hAnsi="Arial" w:cs="Arial"/>
          <w:color w:val="EE0000"/>
          <w:sz w:val="24"/>
          <w:szCs w:val="24"/>
          <w:lang w:eastAsia="en-US"/>
        </w:rPr>
      </w:pPr>
      <w:r w:rsidRPr="007E64E9">
        <w:rPr>
          <w:rFonts w:ascii="Arial" w:eastAsia="Times New Roman" w:hAnsi="Arial" w:cs="Arial"/>
          <w:color w:val="000000" w:themeColor="text1"/>
          <w:sz w:val="24"/>
          <w:szCs w:val="24"/>
        </w:rPr>
        <w:t xml:space="preserve">Pastaba. </w:t>
      </w:r>
      <w:r w:rsidR="002175B4" w:rsidRPr="007E64E9">
        <w:rPr>
          <w:rFonts w:ascii="Arial" w:eastAsia="Times New Roman" w:hAnsi="Arial" w:cs="Arial"/>
          <w:color w:val="000000" w:themeColor="text1"/>
          <w:sz w:val="24"/>
          <w:szCs w:val="24"/>
        </w:rPr>
        <w:t>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 sertifikatai, standartai, protokolai ir kt. turi būti laikoma, kad kiekviena tokia nuoroda yra pateikta su žodžiais „arba lygiavertis“.</w:t>
      </w:r>
      <w:bookmarkEnd w:id="0"/>
      <w:r w:rsidR="00AF335D" w:rsidRPr="00E54CCB">
        <w:rPr>
          <w:rFonts w:ascii="Arial" w:eastAsia="Times New Roman" w:hAnsi="Arial" w:cs="Arial"/>
          <w:color w:val="EE0000"/>
          <w:sz w:val="24"/>
          <w:szCs w:val="24"/>
        </w:rPr>
        <w:br w:type="page"/>
      </w:r>
    </w:p>
    <w:p w14:paraId="7E71D5CE" w14:textId="4EC22808" w:rsidR="00AF335D" w:rsidRDefault="00AF335D" w:rsidP="00F45B59">
      <w:pPr>
        <w:pStyle w:val="prastasis1"/>
        <w:shd w:val="clear" w:color="auto" w:fill="FFFFFF"/>
        <w:tabs>
          <w:tab w:val="left" w:pos="360"/>
          <w:tab w:val="left" w:pos="709"/>
          <w:tab w:val="left" w:pos="1276"/>
        </w:tabs>
        <w:spacing w:after="0" w:line="240" w:lineRule="auto"/>
        <w:ind w:firstLine="6663"/>
        <w:jc w:val="right"/>
        <w:rPr>
          <w:rFonts w:ascii="Arial" w:eastAsia="Times New Roman" w:hAnsi="Arial" w:cs="Arial"/>
          <w:sz w:val="24"/>
          <w:szCs w:val="24"/>
        </w:rPr>
      </w:pPr>
      <w:r w:rsidRPr="00AF335D">
        <w:rPr>
          <w:rFonts w:ascii="Arial" w:eastAsia="Times New Roman" w:hAnsi="Arial" w:cs="Arial"/>
          <w:sz w:val="24"/>
          <w:szCs w:val="24"/>
        </w:rPr>
        <w:lastRenderedPageBreak/>
        <w:t xml:space="preserve"> </w:t>
      </w:r>
      <w:r>
        <w:rPr>
          <w:rFonts w:ascii="Arial" w:eastAsia="Times New Roman" w:hAnsi="Arial" w:cs="Arial"/>
          <w:sz w:val="24"/>
          <w:szCs w:val="24"/>
        </w:rPr>
        <w:t>„</w:t>
      </w:r>
      <w:r w:rsidRPr="00AF335D">
        <w:rPr>
          <w:rFonts w:ascii="Arial" w:eastAsia="Times New Roman" w:hAnsi="Arial" w:cs="Arial"/>
          <w:sz w:val="24"/>
          <w:szCs w:val="24"/>
        </w:rPr>
        <w:t>Techninė specifikacija“</w:t>
      </w:r>
    </w:p>
    <w:p w14:paraId="1D450030" w14:textId="5115AF83" w:rsidR="001F1C77" w:rsidRDefault="007E64E9" w:rsidP="00F45B59">
      <w:pPr>
        <w:pStyle w:val="prastasis1"/>
        <w:shd w:val="clear" w:color="auto" w:fill="FFFFFF"/>
        <w:tabs>
          <w:tab w:val="left" w:pos="360"/>
          <w:tab w:val="left" w:pos="709"/>
          <w:tab w:val="left" w:pos="1276"/>
        </w:tabs>
        <w:spacing w:after="0" w:line="240" w:lineRule="auto"/>
        <w:ind w:firstLine="6663"/>
        <w:jc w:val="right"/>
        <w:rPr>
          <w:rFonts w:ascii="Arial" w:eastAsia="Times New Roman" w:hAnsi="Arial" w:cs="Arial"/>
          <w:sz w:val="24"/>
          <w:szCs w:val="24"/>
        </w:rPr>
      </w:pPr>
      <w:r>
        <w:rPr>
          <w:rFonts w:ascii="Arial" w:eastAsia="Times New Roman" w:hAnsi="Arial" w:cs="Arial"/>
          <w:sz w:val="24"/>
          <w:szCs w:val="24"/>
        </w:rPr>
        <w:t>1 p</w:t>
      </w:r>
      <w:r w:rsidR="00AF335D" w:rsidRPr="00AF335D">
        <w:rPr>
          <w:rFonts w:ascii="Arial" w:eastAsia="Times New Roman" w:hAnsi="Arial" w:cs="Arial"/>
          <w:sz w:val="24"/>
          <w:szCs w:val="24"/>
        </w:rPr>
        <w:t>riedas</w:t>
      </w:r>
    </w:p>
    <w:p w14:paraId="3C0B4A4A" w14:textId="77777777" w:rsidR="00AF335D" w:rsidRDefault="00AF335D" w:rsidP="001F1C77">
      <w:pPr>
        <w:pStyle w:val="prastasis1"/>
        <w:shd w:val="clear" w:color="auto" w:fill="FFFFFF"/>
        <w:tabs>
          <w:tab w:val="left" w:pos="360"/>
          <w:tab w:val="left" w:pos="709"/>
          <w:tab w:val="left" w:pos="1276"/>
        </w:tabs>
        <w:spacing w:after="0" w:line="240" w:lineRule="auto"/>
        <w:ind w:firstLine="709"/>
        <w:jc w:val="both"/>
        <w:rPr>
          <w:rFonts w:ascii="Arial" w:eastAsia="Times New Roman" w:hAnsi="Arial" w:cs="Arial"/>
          <w:sz w:val="24"/>
          <w:szCs w:val="24"/>
        </w:rPr>
      </w:pPr>
    </w:p>
    <w:p w14:paraId="210BC791" w14:textId="77777777" w:rsidR="00F45B59" w:rsidRPr="00F45B59" w:rsidRDefault="00F45B59" w:rsidP="00F45B59">
      <w:pPr>
        <w:jc w:val="center"/>
        <w:rPr>
          <w:rFonts w:ascii="Arial" w:eastAsia="Calibri" w:hAnsi="Arial" w:cs="Arial"/>
          <w:b/>
          <w:bCs/>
          <w:caps/>
          <w:color w:val="000000" w:themeColor="text1"/>
          <w:sz w:val="24"/>
          <w:szCs w:val="24"/>
        </w:rPr>
      </w:pPr>
      <w:r w:rsidRPr="00F45B59">
        <w:rPr>
          <w:rFonts w:ascii="Arial" w:eastAsia="Calibri" w:hAnsi="Arial" w:cs="Arial"/>
          <w:b/>
          <w:bCs/>
          <w:caps/>
          <w:color w:val="000000" w:themeColor="text1"/>
          <w:sz w:val="24"/>
          <w:szCs w:val="24"/>
        </w:rPr>
        <w:t>Prekių techniniai duomenys</w:t>
      </w:r>
    </w:p>
    <w:p w14:paraId="66D6D5F9" w14:textId="77777777" w:rsidR="00AF335D" w:rsidRPr="00AF335D" w:rsidRDefault="00AF335D" w:rsidP="00BD291B">
      <w:pPr>
        <w:tabs>
          <w:tab w:val="left" w:pos="1276"/>
          <w:tab w:val="left" w:pos="1560"/>
          <w:tab w:val="left" w:pos="1843"/>
        </w:tabs>
        <w:spacing w:after="0"/>
        <w:rPr>
          <w:rFonts w:ascii="Arial" w:eastAsiaTheme="minorHAnsi" w:hAnsi="Arial" w:cs="Arial"/>
          <w:sz w:val="24"/>
          <w:szCs w:val="24"/>
          <w:u w:val="single"/>
          <w:lang w:eastAsia="en-US"/>
        </w:rPr>
      </w:pPr>
    </w:p>
    <w:p w14:paraId="1908E751" w14:textId="6D9A48EF" w:rsidR="003E5CF3" w:rsidRDefault="00AF335D" w:rsidP="00E54CCB">
      <w:pPr>
        <w:widowControl w:val="0"/>
        <w:tabs>
          <w:tab w:val="left" w:pos="567"/>
          <w:tab w:val="left" w:pos="851"/>
          <w:tab w:val="left" w:pos="993"/>
          <w:tab w:val="num" w:pos="1080"/>
          <w:tab w:val="left" w:pos="1276"/>
          <w:tab w:val="left" w:pos="1560"/>
          <w:tab w:val="left" w:pos="1843"/>
        </w:tabs>
        <w:autoSpaceDE w:val="0"/>
        <w:spacing w:after="0" w:line="22" w:lineRule="atLeast"/>
        <w:ind w:right="-41" w:firstLine="709"/>
        <w:contextualSpacing/>
        <w:jc w:val="both"/>
        <w:rPr>
          <w:rFonts w:ascii="Arial" w:eastAsia="Calibri" w:hAnsi="Arial" w:cs="Arial"/>
          <w:bCs/>
          <w:sz w:val="24"/>
          <w:szCs w:val="24"/>
        </w:rPr>
      </w:pPr>
      <w:r w:rsidRPr="00AF335D">
        <w:rPr>
          <w:rFonts w:ascii="Arial" w:eastAsia="Calibri" w:hAnsi="Arial" w:cs="Arial"/>
          <w:b/>
          <w:sz w:val="24"/>
          <w:szCs w:val="24"/>
        </w:rPr>
        <w:t>Kartu su pasiūlymu</w:t>
      </w:r>
      <w:r w:rsidRPr="00AF335D">
        <w:rPr>
          <w:rFonts w:ascii="Arial" w:eastAsia="Calibri" w:hAnsi="Arial" w:cs="Arial"/>
          <w:bCs/>
          <w:sz w:val="24"/>
          <w:szCs w:val="24"/>
        </w:rPr>
        <w:t xml:space="preserve"> tiekėjas </w:t>
      </w:r>
      <w:r w:rsidRPr="00AF335D">
        <w:rPr>
          <w:rFonts w:ascii="Arial" w:eastAsia="Calibri" w:hAnsi="Arial" w:cs="Arial"/>
          <w:b/>
          <w:sz w:val="24"/>
          <w:szCs w:val="24"/>
        </w:rPr>
        <w:t>tur</w:t>
      </w:r>
      <w:r w:rsidR="00BD291B">
        <w:rPr>
          <w:rFonts w:ascii="Arial" w:eastAsia="Calibri" w:hAnsi="Arial" w:cs="Arial"/>
          <w:b/>
          <w:sz w:val="24"/>
          <w:szCs w:val="24"/>
        </w:rPr>
        <w:t>ės</w:t>
      </w:r>
      <w:r w:rsidRPr="00AF335D">
        <w:rPr>
          <w:rFonts w:ascii="Arial" w:eastAsia="Calibri" w:hAnsi="Arial" w:cs="Arial"/>
          <w:b/>
          <w:sz w:val="24"/>
          <w:szCs w:val="24"/>
        </w:rPr>
        <w:t xml:space="preserve"> pateikti</w:t>
      </w:r>
      <w:r w:rsidRPr="00AF335D">
        <w:rPr>
          <w:rFonts w:ascii="Arial" w:eastAsia="Calibri" w:hAnsi="Arial" w:cs="Arial"/>
          <w:bCs/>
          <w:sz w:val="24"/>
          <w:szCs w:val="24"/>
        </w:rPr>
        <w:t>:</w:t>
      </w:r>
    </w:p>
    <w:p w14:paraId="7DE9B06B" w14:textId="4ADCB5EB" w:rsidR="00AF335D" w:rsidRPr="003E5CF3" w:rsidRDefault="00AF335D" w:rsidP="00E54CCB">
      <w:pPr>
        <w:pStyle w:val="Sraopastraipa"/>
        <w:widowControl w:val="0"/>
        <w:tabs>
          <w:tab w:val="left" w:pos="567"/>
          <w:tab w:val="left" w:pos="851"/>
          <w:tab w:val="left" w:pos="993"/>
          <w:tab w:val="num" w:pos="1080"/>
          <w:tab w:val="left" w:pos="1276"/>
          <w:tab w:val="left" w:pos="1560"/>
          <w:tab w:val="left" w:pos="1843"/>
        </w:tabs>
        <w:autoSpaceDE w:val="0"/>
        <w:spacing w:after="0" w:line="22" w:lineRule="atLeast"/>
        <w:ind w:left="0" w:right="-41" w:firstLine="709"/>
        <w:jc w:val="both"/>
        <w:rPr>
          <w:rFonts w:ascii="Arial" w:eastAsia="Calibri" w:hAnsi="Arial" w:cs="Arial"/>
          <w:bCs/>
          <w:sz w:val="24"/>
          <w:szCs w:val="24"/>
        </w:rPr>
      </w:pPr>
      <w:r w:rsidRPr="003E5CF3">
        <w:rPr>
          <w:rFonts w:ascii="Arial" w:eastAsia="Calibri" w:hAnsi="Arial" w:cs="Arial"/>
          <w:bCs/>
          <w:sz w:val="24"/>
          <w:szCs w:val="24"/>
          <w:u w:val="single"/>
        </w:rPr>
        <w:t>dokumentus, patvirtinančius siūlom</w:t>
      </w:r>
      <w:r w:rsidR="003E5CF3">
        <w:rPr>
          <w:rFonts w:ascii="Arial" w:eastAsia="Calibri" w:hAnsi="Arial" w:cs="Arial"/>
          <w:bCs/>
          <w:sz w:val="24"/>
          <w:szCs w:val="24"/>
          <w:u w:val="single"/>
        </w:rPr>
        <w:t>ų</w:t>
      </w:r>
      <w:r w:rsidRPr="003E5CF3">
        <w:rPr>
          <w:rFonts w:ascii="Arial" w:eastAsia="Calibri" w:hAnsi="Arial" w:cs="Arial"/>
          <w:bCs/>
          <w:sz w:val="24"/>
          <w:szCs w:val="24"/>
          <w:u w:val="single"/>
        </w:rPr>
        <w:t xml:space="preserve"> prek</w:t>
      </w:r>
      <w:r w:rsidR="003E5CF3">
        <w:rPr>
          <w:rFonts w:ascii="Arial" w:eastAsia="Calibri" w:hAnsi="Arial" w:cs="Arial"/>
          <w:bCs/>
          <w:sz w:val="24"/>
          <w:szCs w:val="24"/>
          <w:u w:val="single"/>
        </w:rPr>
        <w:t>ių</w:t>
      </w:r>
      <w:r w:rsidRPr="003E5CF3">
        <w:rPr>
          <w:rFonts w:ascii="Arial" w:eastAsia="Calibri" w:hAnsi="Arial" w:cs="Arial"/>
          <w:bCs/>
          <w:sz w:val="24"/>
          <w:szCs w:val="24"/>
          <w:u w:val="single"/>
        </w:rPr>
        <w:t xml:space="preserve"> atitikimą visiems reikalavimams, nurodytiems kiekviename pirkimo dokumentų techninės specifikacijos punkte</w:t>
      </w:r>
      <w:r w:rsidRPr="003E5CF3">
        <w:rPr>
          <w:rFonts w:ascii="Arial" w:eastAsia="Calibri" w:hAnsi="Arial" w:cs="Arial"/>
          <w:b/>
          <w:bCs/>
          <w:sz w:val="24"/>
          <w:szCs w:val="24"/>
        </w:rPr>
        <w:t>, t. y. tiekėjas prival</w:t>
      </w:r>
      <w:r w:rsidR="00BD291B">
        <w:rPr>
          <w:rFonts w:ascii="Arial" w:eastAsia="Calibri" w:hAnsi="Arial" w:cs="Arial"/>
          <w:b/>
          <w:bCs/>
          <w:sz w:val="24"/>
          <w:szCs w:val="24"/>
        </w:rPr>
        <w:t>ės</w:t>
      </w:r>
      <w:r w:rsidRPr="003E5CF3">
        <w:rPr>
          <w:rFonts w:ascii="Arial" w:eastAsia="Calibri" w:hAnsi="Arial" w:cs="Arial"/>
          <w:b/>
          <w:bCs/>
          <w:sz w:val="24"/>
          <w:szCs w:val="24"/>
        </w:rPr>
        <w:t xml:space="preserve"> pateikti siūlomų prekių gamintojo katalogus/ bukletus/ brošiūras, naudojimo instrukcijas, kuriuose būtų išsam</w:t>
      </w:r>
      <w:r w:rsidR="003E5CF3">
        <w:rPr>
          <w:rFonts w:ascii="Arial" w:eastAsia="Calibri" w:hAnsi="Arial" w:cs="Arial"/>
          <w:b/>
          <w:bCs/>
          <w:sz w:val="24"/>
          <w:szCs w:val="24"/>
        </w:rPr>
        <w:t>us</w:t>
      </w:r>
      <w:r w:rsidRPr="003E5CF3">
        <w:rPr>
          <w:rFonts w:ascii="Arial" w:eastAsia="Calibri" w:hAnsi="Arial" w:cs="Arial"/>
          <w:b/>
          <w:bCs/>
          <w:sz w:val="24"/>
          <w:szCs w:val="24"/>
        </w:rPr>
        <w:t xml:space="preserve"> siūlomų prekių techninių charakteristikų aprašym</w:t>
      </w:r>
      <w:r w:rsidR="003E5CF3">
        <w:rPr>
          <w:rFonts w:ascii="Arial" w:eastAsia="Calibri" w:hAnsi="Arial" w:cs="Arial"/>
          <w:b/>
          <w:bCs/>
          <w:sz w:val="24"/>
          <w:szCs w:val="24"/>
        </w:rPr>
        <w:t>as</w:t>
      </w:r>
      <w:r w:rsidRPr="003E5CF3">
        <w:rPr>
          <w:rFonts w:ascii="Arial" w:eastAsia="Calibri" w:hAnsi="Arial" w:cs="Arial"/>
          <w:bCs/>
          <w:sz w:val="24"/>
          <w:szCs w:val="24"/>
        </w:rPr>
        <w:t xml:space="preserve"> — prekės pavadinim</w:t>
      </w:r>
      <w:r w:rsidR="003E5CF3">
        <w:rPr>
          <w:rFonts w:ascii="Arial" w:eastAsia="Calibri" w:hAnsi="Arial" w:cs="Arial"/>
          <w:bCs/>
          <w:sz w:val="24"/>
          <w:szCs w:val="24"/>
        </w:rPr>
        <w:t>as</w:t>
      </w:r>
      <w:r w:rsidRPr="003E5CF3">
        <w:rPr>
          <w:rFonts w:ascii="Arial" w:eastAsia="Calibri" w:hAnsi="Arial" w:cs="Arial"/>
          <w:bCs/>
          <w:sz w:val="24"/>
          <w:szCs w:val="24"/>
        </w:rPr>
        <w:t>, modeli</w:t>
      </w:r>
      <w:r w:rsidR="003E5CF3">
        <w:rPr>
          <w:rFonts w:ascii="Arial" w:eastAsia="Calibri" w:hAnsi="Arial" w:cs="Arial"/>
          <w:bCs/>
          <w:sz w:val="24"/>
          <w:szCs w:val="24"/>
        </w:rPr>
        <w:t>s</w:t>
      </w:r>
      <w:r w:rsidRPr="003E5CF3">
        <w:rPr>
          <w:rFonts w:ascii="Arial" w:eastAsia="Calibri" w:hAnsi="Arial" w:cs="Arial"/>
          <w:bCs/>
          <w:sz w:val="24"/>
          <w:szCs w:val="24"/>
        </w:rPr>
        <w:t xml:space="preserve"> (jei yra), gamintoj</w:t>
      </w:r>
      <w:r w:rsidR="003E5CF3">
        <w:rPr>
          <w:rFonts w:ascii="Arial" w:eastAsia="Calibri" w:hAnsi="Arial" w:cs="Arial"/>
          <w:bCs/>
          <w:sz w:val="24"/>
          <w:szCs w:val="24"/>
        </w:rPr>
        <w:t>as</w:t>
      </w:r>
      <w:r w:rsidRPr="003E5CF3">
        <w:rPr>
          <w:rFonts w:ascii="Arial" w:eastAsia="Calibri" w:hAnsi="Arial" w:cs="Arial"/>
          <w:bCs/>
          <w:sz w:val="24"/>
          <w:szCs w:val="24"/>
        </w:rPr>
        <w:t>, kilmės šali</w:t>
      </w:r>
      <w:r w:rsidR="003E5CF3">
        <w:rPr>
          <w:rFonts w:ascii="Arial" w:eastAsia="Calibri" w:hAnsi="Arial" w:cs="Arial"/>
          <w:bCs/>
          <w:sz w:val="24"/>
          <w:szCs w:val="24"/>
        </w:rPr>
        <w:t>s,</w:t>
      </w:r>
      <w:r w:rsidRPr="003E5CF3">
        <w:rPr>
          <w:rFonts w:ascii="Arial" w:eastAsia="Calibri" w:hAnsi="Arial" w:cs="Arial"/>
          <w:bCs/>
          <w:sz w:val="24"/>
          <w:szCs w:val="24"/>
        </w:rPr>
        <w:t xml:space="preserve"> techninės charakteristikos pagal techninės specifikacijos reikalavimus, prekių kodais (jei taikoma) bei visa informacija, pagrindžia</w:t>
      </w:r>
      <w:r w:rsidR="003E5CF3">
        <w:rPr>
          <w:rFonts w:ascii="Arial" w:eastAsia="Calibri" w:hAnsi="Arial" w:cs="Arial"/>
          <w:bCs/>
          <w:sz w:val="24"/>
          <w:szCs w:val="24"/>
        </w:rPr>
        <w:t xml:space="preserve">nti </w:t>
      </w:r>
      <w:r w:rsidRPr="003E5CF3">
        <w:rPr>
          <w:rFonts w:ascii="Arial" w:eastAsia="Calibri" w:hAnsi="Arial" w:cs="Arial"/>
          <w:b/>
          <w:bCs/>
          <w:sz w:val="24"/>
          <w:szCs w:val="24"/>
        </w:rPr>
        <w:t>prek</w:t>
      </w:r>
      <w:r w:rsidR="003E5CF3">
        <w:rPr>
          <w:rFonts w:ascii="Arial" w:eastAsia="Calibri" w:hAnsi="Arial" w:cs="Arial"/>
          <w:b/>
          <w:bCs/>
          <w:sz w:val="24"/>
          <w:szCs w:val="24"/>
        </w:rPr>
        <w:t>ių</w:t>
      </w:r>
      <w:r w:rsidRPr="003E5CF3">
        <w:rPr>
          <w:rFonts w:ascii="Arial" w:eastAsia="Calibri" w:hAnsi="Arial" w:cs="Arial"/>
          <w:b/>
          <w:bCs/>
          <w:sz w:val="24"/>
          <w:szCs w:val="24"/>
        </w:rPr>
        <w:t xml:space="preserve"> atitikimą techninei specifikacijai lietuvių</w:t>
      </w:r>
      <w:r w:rsidR="00BD291B">
        <w:rPr>
          <w:rFonts w:ascii="Arial" w:eastAsia="Calibri" w:hAnsi="Arial" w:cs="Arial"/>
          <w:b/>
          <w:bCs/>
          <w:sz w:val="24"/>
          <w:szCs w:val="24"/>
        </w:rPr>
        <w:t xml:space="preserve"> ir/ar</w:t>
      </w:r>
      <w:r w:rsidR="00332CAD">
        <w:rPr>
          <w:rFonts w:ascii="Arial" w:eastAsia="Calibri" w:hAnsi="Arial" w:cs="Arial"/>
          <w:b/>
          <w:bCs/>
          <w:sz w:val="24"/>
          <w:szCs w:val="24"/>
        </w:rPr>
        <w:t xml:space="preserve"> anglų</w:t>
      </w:r>
      <w:r w:rsidRPr="003E5CF3">
        <w:rPr>
          <w:rFonts w:ascii="Arial" w:eastAsia="Calibri" w:hAnsi="Arial" w:cs="Arial"/>
          <w:b/>
          <w:bCs/>
          <w:sz w:val="24"/>
          <w:szCs w:val="24"/>
        </w:rPr>
        <w:t xml:space="preserve"> kalba </w:t>
      </w:r>
      <w:r w:rsidRPr="003E5CF3">
        <w:rPr>
          <w:rFonts w:ascii="Arial" w:eastAsia="Calibri" w:hAnsi="Arial" w:cs="Arial"/>
          <w:bCs/>
          <w:i/>
          <w:sz w:val="24"/>
          <w:szCs w:val="24"/>
        </w:rPr>
        <w:t>(</w:t>
      </w:r>
      <w:r w:rsidRPr="003E5CF3">
        <w:rPr>
          <w:rFonts w:ascii="Arial" w:eastAsia="Times New Roman" w:hAnsi="Arial" w:cs="Arial"/>
          <w:i/>
          <w:sz w:val="24"/>
          <w:szCs w:val="24"/>
        </w:rPr>
        <w:t>pateikiamas dokumentas tiesiogiai suformuotas elektroninėmis priemonėmis arba skaitmeninė dokumento kopija)</w:t>
      </w:r>
      <w:r w:rsidRPr="003E5CF3">
        <w:rPr>
          <w:rFonts w:ascii="Arial" w:eastAsia="Calibri" w:hAnsi="Arial" w:cs="Arial"/>
          <w:b/>
          <w:bCs/>
          <w:sz w:val="24"/>
          <w:szCs w:val="24"/>
        </w:rPr>
        <w:t xml:space="preserve">. </w:t>
      </w:r>
      <w:r w:rsidRPr="00F45B59">
        <w:rPr>
          <w:rFonts w:ascii="Arial" w:eastAsia="Calibri" w:hAnsi="Arial" w:cs="Arial"/>
          <w:bCs/>
          <w:sz w:val="24"/>
          <w:szCs w:val="24"/>
        </w:rPr>
        <w:t>Siūlomų prekių gamintojo kataloguose/ bukletuose/ brošiūrose ir prek</w:t>
      </w:r>
      <w:r w:rsidR="003E5CF3" w:rsidRPr="00F45B59">
        <w:rPr>
          <w:rFonts w:ascii="Arial" w:eastAsia="Calibri" w:hAnsi="Arial" w:cs="Arial"/>
          <w:bCs/>
          <w:sz w:val="24"/>
          <w:szCs w:val="24"/>
        </w:rPr>
        <w:t>ių</w:t>
      </w:r>
      <w:r w:rsidRPr="00F45B59">
        <w:rPr>
          <w:rFonts w:ascii="Arial" w:eastAsia="Calibri" w:hAnsi="Arial" w:cs="Arial"/>
          <w:bCs/>
          <w:sz w:val="24"/>
          <w:szCs w:val="24"/>
        </w:rPr>
        <w:t xml:space="preserve"> aprašyme</w:t>
      </w:r>
      <w:r w:rsidRPr="003E5CF3">
        <w:rPr>
          <w:rFonts w:ascii="Arial" w:eastAsia="Calibri" w:hAnsi="Arial" w:cs="Arial"/>
          <w:b/>
          <w:sz w:val="24"/>
          <w:szCs w:val="24"/>
          <w:u w:val="single"/>
        </w:rPr>
        <w:t xml:space="preserve"> privaloma grafiškai nurodyti (t. y. pastebimai pažymėti — spalvotai paženklinti, ir/ar nurodyti rodyklėmis, ir/ar pabraukti) konkrečias teikiamų dokumentų vietas, kur aprašomos reikalaujamų techninių charakteristikų reikšmės bei įrašyti, kurį techninės specifikacijos reikalaujamo techninio parametro punktą jos atitinka</w:t>
      </w:r>
      <w:r w:rsidRPr="003E5CF3">
        <w:rPr>
          <w:rFonts w:ascii="Arial" w:eastAsia="Calibri" w:hAnsi="Arial" w:cs="Arial"/>
          <w:bCs/>
          <w:sz w:val="24"/>
          <w:szCs w:val="24"/>
        </w:rPr>
        <w:t>.</w:t>
      </w:r>
    </w:p>
    <w:p w14:paraId="0921E991" w14:textId="77BD465E" w:rsidR="00AF335D" w:rsidRPr="00AF335D" w:rsidRDefault="00AF335D" w:rsidP="00E54CCB">
      <w:pPr>
        <w:tabs>
          <w:tab w:val="left" w:pos="567"/>
          <w:tab w:val="left" w:pos="1276"/>
          <w:tab w:val="left" w:pos="1560"/>
          <w:tab w:val="left" w:pos="1843"/>
        </w:tabs>
        <w:spacing w:after="0" w:line="240" w:lineRule="auto"/>
        <w:ind w:firstLine="709"/>
        <w:jc w:val="both"/>
        <w:rPr>
          <w:rFonts w:ascii="Arial" w:eastAsia="Calibri" w:hAnsi="Arial" w:cs="Arial"/>
          <w:bCs/>
          <w:sz w:val="24"/>
          <w:szCs w:val="24"/>
        </w:rPr>
      </w:pPr>
      <w:r w:rsidRPr="00AF335D">
        <w:rPr>
          <w:rFonts w:ascii="Arial" w:eastAsia="Times New Roman" w:hAnsi="Arial" w:cs="Arial"/>
          <w:bCs/>
          <w:sz w:val="24"/>
          <w:szCs w:val="24"/>
        </w:rPr>
        <w:t>Pateikiami dokumentai tiesiogiai suformuoti elektroninėmis priemonėmis arba skaitmeninės dokumentų kopijos</w:t>
      </w:r>
      <w:r w:rsidRPr="00AF335D">
        <w:rPr>
          <w:rFonts w:ascii="Arial" w:eastAsia="Calibri" w:hAnsi="Arial" w:cs="Arial"/>
          <w:bCs/>
          <w:sz w:val="24"/>
          <w:szCs w:val="24"/>
        </w:rPr>
        <w:t xml:space="preserve"> anglų ir</w:t>
      </w:r>
      <w:r w:rsidR="00332CAD">
        <w:rPr>
          <w:rFonts w:ascii="Arial" w:eastAsia="Calibri" w:hAnsi="Arial" w:cs="Arial"/>
          <w:bCs/>
          <w:sz w:val="24"/>
          <w:szCs w:val="24"/>
        </w:rPr>
        <w:t>/ar</w:t>
      </w:r>
      <w:r w:rsidRPr="00AF335D">
        <w:rPr>
          <w:rFonts w:ascii="Arial" w:eastAsia="Calibri" w:hAnsi="Arial" w:cs="Arial"/>
          <w:bCs/>
          <w:sz w:val="24"/>
          <w:szCs w:val="24"/>
        </w:rPr>
        <w:t xml:space="preserve"> lietuvių kalba.</w:t>
      </w:r>
    </w:p>
    <w:p w14:paraId="645E4458" w14:textId="77777777" w:rsidR="001F1C77" w:rsidRPr="00BB0995" w:rsidRDefault="001F1C77" w:rsidP="00E54CCB">
      <w:pPr>
        <w:pStyle w:val="prastasis1"/>
        <w:tabs>
          <w:tab w:val="left" w:pos="1276"/>
          <w:tab w:val="left" w:pos="1560"/>
          <w:tab w:val="left" w:pos="1843"/>
        </w:tabs>
        <w:spacing w:after="0" w:line="240" w:lineRule="auto"/>
        <w:ind w:firstLine="709"/>
        <w:rPr>
          <w:rFonts w:ascii="Arial" w:eastAsia="Times New Roman" w:hAnsi="Arial" w:cs="Arial"/>
          <w:sz w:val="24"/>
          <w:szCs w:val="24"/>
          <w:lang w:eastAsia="ar-SA"/>
        </w:rPr>
      </w:pPr>
    </w:p>
    <w:p w14:paraId="042A4B91" w14:textId="124A6A37" w:rsidR="00955B2A" w:rsidRPr="00986848" w:rsidRDefault="00955B2A" w:rsidP="007B1CA7">
      <w:pPr>
        <w:pStyle w:val="Sraopastraipa"/>
        <w:numPr>
          <w:ilvl w:val="1"/>
          <w:numId w:val="36"/>
        </w:numPr>
        <w:tabs>
          <w:tab w:val="left" w:pos="1276"/>
          <w:tab w:val="left" w:pos="1560"/>
          <w:tab w:val="left" w:pos="1843"/>
        </w:tabs>
        <w:spacing w:after="0"/>
        <w:ind w:left="0" w:firstLine="709"/>
        <w:rPr>
          <w:rStyle w:val="Numatytasispastraiposriftas1"/>
          <w:rFonts w:ascii="Arial" w:eastAsia="Times New Roman" w:hAnsi="Arial" w:cs="Arial"/>
          <w:sz w:val="24"/>
          <w:szCs w:val="24"/>
          <w:lang w:eastAsia="ar-SA"/>
        </w:rPr>
      </w:pPr>
      <w:r w:rsidRPr="00986848">
        <w:rPr>
          <w:rStyle w:val="Numatytasispastraiposriftas1"/>
          <w:rFonts w:ascii="Arial" w:eastAsia="Times New Roman" w:hAnsi="Arial" w:cs="Arial"/>
          <w:sz w:val="24"/>
          <w:szCs w:val="24"/>
          <w:lang w:eastAsia="ar-SA"/>
        </w:rPr>
        <w:t>Naujos vaizdo kameros</w:t>
      </w:r>
    </w:p>
    <w:p w14:paraId="750954B8" w14:textId="7C3B4006" w:rsidR="001F1C77" w:rsidRPr="00E96D0E" w:rsidRDefault="001F1C77" w:rsidP="007B1CA7">
      <w:pPr>
        <w:pStyle w:val="Sraopastraipa"/>
        <w:numPr>
          <w:ilvl w:val="2"/>
          <w:numId w:val="36"/>
        </w:numPr>
        <w:tabs>
          <w:tab w:val="left" w:pos="1276"/>
          <w:tab w:val="left" w:pos="1560"/>
          <w:tab w:val="left" w:pos="1843"/>
        </w:tabs>
        <w:spacing w:after="0"/>
        <w:ind w:left="0" w:firstLine="709"/>
        <w:rPr>
          <w:rStyle w:val="Numatytasispastraiposriftas1"/>
          <w:rFonts w:ascii="Arial" w:eastAsia="Times New Roman" w:hAnsi="Arial" w:cs="Arial"/>
          <w:b/>
          <w:bCs/>
          <w:sz w:val="24"/>
          <w:szCs w:val="24"/>
          <w:lang w:eastAsia="ar-SA"/>
        </w:rPr>
      </w:pPr>
      <w:r w:rsidRPr="00E96D0E">
        <w:rPr>
          <w:rStyle w:val="Numatytasispastraiposriftas1"/>
          <w:rFonts w:ascii="Arial" w:eastAsia="Times New Roman" w:hAnsi="Arial" w:cs="Arial"/>
          <w:b/>
          <w:bCs/>
          <w:sz w:val="24"/>
          <w:szCs w:val="24"/>
          <w:lang w:eastAsia="ar-SA"/>
        </w:rPr>
        <w:t xml:space="preserve">Naujos įrengiamos vaizdo kameros (A tipas) techniniai </w:t>
      </w:r>
      <w:r w:rsidR="00955B2A" w:rsidRPr="00E96D0E">
        <w:rPr>
          <w:rStyle w:val="Numatytasispastraiposriftas1"/>
          <w:rFonts w:ascii="Arial" w:eastAsia="Times New Roman" w:hAnsi="Arial" w:cs="Arial"/>
          <w:b/>
          <w:bCs/>
          <w:sz w:val="24"/>
          <w:szCs w:val="24"/>
          <w:lang w:eastAsia="ar-SA"/>
        </w:rPr>
        <w:t xml:space="preserve">rodikliai </w:t>
      </w:r>
      <w:r w:rsidR="00955B2A" w:rsidRPr="00826E02">
        <w:rPr>
          <w:rStyle w:val="Numatytasispastraiposriftas1"/>
          <w:rFonts w:ascii="Arial" w:eastAsia="Times New Roman" w:hAnsi="Arial" w:cs="Arial"/>
          <w:b/>
          <w:bCs/>
          <w:sz w:val="24"/>
          <w:szCs w:val="24"/>
          <w:lang w:eastAsia="ar-SA"/>
        </w:rPr>
        <w:t>(</w:t>
      </w:r>
      <w:r w:rsidR="00826E02" w:rsidRPr="00826E02">
        <w:rPr>
          <w:rStyle w:val="Numatytasispastraiposriftas1"/>
          <w:rFonts w:ascii="Arial" w:eastAsia="Times New Roman" w:hAnsi="Arial" w:cs="Arial"/>
          <w:b/>
          <w:bCs/>
          <w:sz w:val="24"/>
          <w:szCs w:val="24"/>
          <w:lang w:eastAsia="ar-SA"/>
        </w:rPr>
        <w:t>8</w:t>
      </w:r>
      <w:r w:rsidR="00955B2A" w:rsidRPr="00826E02">
        <w:rPr>
          <w:rStyle w:val="Numatytasispastraiposriftas1"/>
          <w:rFonts w:ascii="Arial" w:eastAsia="Times New Roman" w:hAnsi="Arial" w:cs="Arial"/>
          <w:b/>
          <w:bCs/>
          <w:sz w:val="24"/>
          <w:szCs w:val="24"/>
          <w:lang w:eastAsia="ar-SA"/>
        </w:rPr>
        <w:t xml:space="preserve"> vnt.):</w:t>
      </w:r>
    </w:p>
    <w:tbl>
      <w:tblPr>
        <w:tblW w:w="5074" w:type="pct"/>
        <w:tblCellMar>
          <w:left w:w="10" w:type="dxa"/>
          <w:right w:w="10" w:type="dxa"/>
        </w:tblCellMar>
        <w:tblLook w:val="0000" w:firstRow="0" w:lastRow="0" w:firstColumn="0" w:lastColumn="0" w:noHBand="0" w:noVBand="0"/>
      </w:tblPr>
      <w:tblGrid>
        <w:gridCol w:w="559"/>
        <w:gridCol w:w="3510"/>
        <w:gridCol w:w="4190"/>
        <w:gridCol w:w="1850"/>
      </w:tblGrid>
      <w:tr w:rsidR="00F45B59" w:rsidRPr="00F45B59" w14:paraId="1A13BA28" w14:textId="77777777" w:rsidTr="00A931FF">
        <w:trPr>
          <w:trHeight w:val="284"/>
        </w:trPr>
        <w:tc>
          <w:tcPr>
            <w:tcW w:w="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041A32" w14:textId="77777777" w:rsidR="001F1C77" w:rsidRPr="00D76401" w:rsidRDefault="001F1C77" w:rsidP="00AE3AE7">
            <w:pPr>
              <w:pStyle w:val="prastasis1"/>
              <w:spacing w:after="0" w:line="240" w:lineRule="auto"/>
              <w:jc w:val="center"/>
              <w:rPr>
                <w:rFonts w:ascii="Arial" w:hAnsi="Arial" w:cs="Arial"/>
                <w:b/>
                <w:lang w:eastAsia="lt-LT"/>
              </w:rPr>
            </w:pPr>
            <w:r w:rsidRPr="00D76401">
              <w:rPr>
                <w:rFonts w:ascii="Arial" w:hAnsi="Arial" w:cs="Arial"/>
                <w:b/>
                <w:lang w:eastAsia="lt-LT"/>
              </w:rPr>
              <w:t>Eil. Nr.</w:t>
            </w:r>
          </w:p>
        </w:tc>
        <w:tc>
          <w:tcPr>
            <w:tcW w:w="3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6DB3AC" w14:textId="06A9C8C4" w:rsidR="001F1C77" w:rsidRPr="00986848" w:rsidRDefault="00F45B59" w:rsidP="00A13BC0">
            <w:pPr>
              <w:pStyle w:val="prastasis1"/>
              <w:spacing w:after="0" w:line="240" w:lineRule="auto"/>
              <w:jc w:val="center"/>
              <w:rPr>
                <w:rFonts w:ascii="Arial" w:hAnsi="Arial" w:cs="Arial"/>
                <w:b/>
                <w:lang w:eastAsia="lt-LT"/>
              </w:rPr>
            </w:pPr>
            <w:r w:rsidRPr="00986848">
              <w:rPr>
                <w:rFonts w:ascii="Arial" w:hAnsi="Arial" w:cs="Arial"/>
                <w:b/>
                <w:lang w:eastAsia="lt-LT"/>
              </w:rPr>
              <w:t>Parametrai (parametro reikšmė)</w:t>
            </w:r>
          </w:p>
        </w:tc>
        <w:tc>
          <w:tcPr>
            <w:tcW w:w="41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D4C8F5" w14:textId="77777777" w:rsidR="00F45B59" w:rsidRPr="00986848" w:rsidRDefault="00F45B59" w:rsidP="00F45B59">
            <w:pPr>
              <w:keepNext/>
              <w:tabs>
                <w:tab w:val="left" w:pos="0"/>
              </w:tabs>
              <w:spacing w:after="0" w:line="240" w:lineRule="auto"/>
              <w:jc w:val="center"/>
              <w:rPr>
                <w:rFonts w:ascii="Arial" w:hAnsi="Arial" w:cs="Arial"/>
                <w:b/>
                <w:kern w:val="2"/>
                <w:sz w:val="22"/>
                <w:szCs w:val="22"/>
                <w:lang w:eastAsia="en-US"/>
                <w14:ligatures w14:val="standardContextual"/>
              </w:rPr>
            </w:pPr>
            <w:r w:rsidRPr="00986848">
              <w:rPr>
                <w:rFonts w:ascii="Arial" w:hAnsi="Arial" w:cs="Arial"/>
                <w:b/>
                <w:kern w:val="2"/>
                <w:sz w:val="22"/>
                <w:szCs w:val="22"/>
                <w:lang w:eastAsia="en-US"/>
                <w14:ligatures w14:val="standardContextual"/>
              </w:rPr>
              <w:t xml:space="preserve">Tiekėjo siūlomos prekės rodikliai, jų reikšmės, aprašymas </w:t>
            </w:r>
          </w:p>
          <w:p w14:paraId="19F2B852" w14:textId="1D2E2A4F" w:rsidR="001F1C77" w:rsidRPr="00986848" w:rsidRDefault="00F45B59" w:rsidP="00F45B59">
            <w:pPr>
              <w:pStyle w:val="prastasis1"/>
              <w:spacing w:after="0" w:line="240" w:lineRule="auto"/>
              <w:jc w:val="center"/>
              <w:rPr>
                <w:rFonts w:ascii="Arial" w:eastAsia="Times New Roman" w:hAnsi="Arial" w:cs="Arial"/>
                <w:b/>
                <w:i/>
                <w:iCs/>
                <w:lang w:eastAsia="lt-LT"/>
              </w:rPr>
            </w:pPr>
            <w:r w:rsidRPr="00986848">
              <w:rPr>
                <w:rFonts w:ascii="Arial" w:hAnsi="Arial" w:cs="Arial"/>
                <w:bCs/>
                <w:i/>
                <w:iCs/>
                <w:kern w:val="2"/>
                <w14:ligatures w14:val="standardContextual"/>
              </w:rPr>
              <w:t>[Tiekėjas nurodo konkrečius rodiklius, jų reikšmes, aprašymus]</w:t>
            </w:r>
          </w:p>
        </w:tc>
        <w:tc>
          <w:tcPr>
            <w:tcW w:w="1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4DDDF1" w14:textId="77777777" w:rsidR="00F45B59" w:rsidRPr="00986848" w:rsidRDefault="00F45B59" w:rsidP="00F45B59">
            <w:pPr>
              <w:keepNext/>
              <w:spacing w:after="0" w:line="240" w:lineRule="auto"/>
              <w:jc w:val="center"/>
              <w:rPr>
                <w:rFonts w:ascii="Arial" w:hAnsi="Arial" w:cs="Arial"/>
                <w:kern w:val="2"/>
                <w:sz w:val="22"/>
                <w:szCs w:val="22"/>
                <w:lang w:eastAsia="en-US"/>
                <w14:ligatures w14:val="standardContextual"/>
              </w:rPr>
            </w:pPr>
            <w:r w:rsidRPr="00986848">
              <w:rPr>
                <w:rFonts w:ascii="Arial" w:hAnsi="Arial" w:cs="Arial"/>
                <w:b/>
                <w:bCs/>
                <w:kern w:val="2"/>
                <w:sz w:val="22"/>
                <w:szCs w:val="22"/>
                <w:lang w:eastAsia="en-US"/>
                <w14:ligatures w14:val="standardContextual"/>
              </w:rPr>
              <w:t>Nuoroda į pagrindžiantį dokumentą</w:t>
            </w:r>
            <w:r w:rsidRPr="00986848">
              <w:rPr>
                <w:rFonts w:ascii="Arial" w:hAnsi="Arial" w:cs="Arial"/>
                <w:kern w:val="2"/>
                <w:sz w:val="22"/>
                <w:szCs w:val="22"/>
                <w:lang w:eastAsia="en-US"/>
                <w14:ligatures w14:val="standardContextual"/>
              </w:rPr>
              <w:t xml:space="preserve"> (priedo pav., psl.) </w:t>
            </w:r>
          </w:p>
          <w:p w14:paraId="065C32C1" w14:textId="74B94901" w:rsidR="001F1C77" w:rsidRPr="00986848" w:rsidRDefault="00F45B59" w:rsidP="00F45B59">
            <w:pPr>
              <w:pStyle w:val="prastasis1"/>
              <w:spacing w:after="0" w:line="240" w:lineRule="auto"/>
              <w:jc w:val="center"/>
              <w:rPr>
                <w:rFonts w:ascii="Arial" w:hAnsi="Arial" w:cs="Arial"/>
              </w:rPr>
            </w:pPr>
            <w:r w:rsidRPr="00986848">
              <w:rPr>
                <w:rFonts w:ascii="Arial" w:hAnsi="Arial" w:cs="Arial"/>
                <w:i/>
                <w:iCs/>
                <w:kern w:val="2"/>
                <w14:ligatures w14:val="standardContextual"/>
              </w:rPr>
              <w:t>[pildo Tiekėjas]</w:t>
            </w:r>
          </w:p>
        </w:tc>
      </w:tr>
      <w:tr w:rsidR="001F1C77" w:rsidRPr="00F45B59" w14:paraId="2682BF5C" w14:textId="77777777" w:rsidTr="00A931FF">
        <w:trPr>
          <w:trHeight w:val="284"/>
        </w:trPr>
        <w:tc>
          <w:tcPr>
            <w:tcW w:w="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D9522C" w14:textId="77777777" w:rsidR="001F1C77" w:rsidRPr="00D76401" w:rsidRDefault="001F1C77" w:rsidP="00AE3AE7">
            <w:pPr>
              <w:pStyle w:val="prastasis1"/>
              <w:spacing w:after="0" w:line="240" w:lineRule="auto"/>
              <w:jc w:val="center"/>
              <w:rPr>
                <w:rFonts w:ascii="Arial" w:hAnsi="Arial" w:cs="Arial"/>
                <w:i/>
                <w:iCs/>
                <w:lang w:eastAsia="lt-LT"/>
              </w:rPr>
            </w:pPr>
            <w:r w:rsidRPr="00D76401">
              <w:rPr>
                <w:rFonts w:ascii="Arial" w:hAnsi="Arial" w:cs="Arial"/>
                <w:i/>
                <w:iCs/>
                <w:lang w:eastAsia="lt-LT"/>
              </w:rPr>
              <w:t>1</w:t>
            </w:r>
          </w:p>
        </w:tc>
        <w:tc>
          <w:tcPr>
            <w:tcW w:w="3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3219F6" w14:textId="77777777" w:rsidR="001F1C77" w:rsidRPr="00D76401" w:rsidRDefault="001F1C77" w:rsidP="00A13BC0">
            <w:pPr>
              <w:pStyle w:val="prastasis1"/>
              <w:spacing w:after="0" w:line="240" w:lineRule="auto"/>
              <w:jc w:val="center"/>
              <w:rPr>
                <w:rFonts w:ascii="Arial" w:hAnsi="Arial" w:cs="Arial"/>
                <w:i/>
                <w:iCs/>
                <w:lang w:eastAsia="lt-LT"/>
              </w:rPr>
            </w:pPr>
            <w:r w:rsidRPr="00D76401">
              <w:rPr>
                <w:rFonts w:ascii="Arial" w:hAnsi="Arial" w:cs="Arial"/>
                <w:i/>
                <w:iCs/>
                <w:lang w:eastAsia="lt-LT"/>
              </w:rPr>
              <w:t>2</w:t>
            </w:r>
          </w:p>
        </w:tc>
        <w:tc>
          <w:tcPr>
            <w:tcW w:w="41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1A99C8" w14:textId="77777777" w:rsidR="001F1C77" w:rsidRPr="00D76401" w:rsidRDefault="001F1C77" w:rsidP="00A13BC0">
            <w:pPr>
              <w:pStyle w:val="prastasis1"/>
              <w:spacing w:after="0" w:line="240" w:lineRule="auto"/>
              <w:jc w:val="center"/>
              <w:rPr>
                <w:rFonts w:ascii="Arial" w:hAnsi="Arial" w:cs="Arial"/>
                <w:i/>
                <w:iCs/>
                <w:lang w:eastAsia="lt-LT"/>
              </w:rPr>
            </w:pPr>
            <w:r w:rsidRPr="00D76401">
              <w:rPr>
                <w:rFonts w:ascii="Arial" w:hAnsi="Arial" w:cs="Arial"/>
                <w:i/>
                <w:iCs/>
                <w:lang w:eastAsia="lt-LT"/>
              </w:rPr>
              <w:t>3</w:t>
            </w:r>
          </w:p>
        </w:tc>
        <w:tc>
          <w:tcPr>
            <w:tcW w:w="1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8A6CF5" w14:textId="77777777" w:rsidR="001F1C77" w:rsidRPr="00D76401" w:rsidRDefault="001F1C77" w:rsidP="00A13BC0">
            <w:pPr>
              <w:pStyle w:val="prastasis1"/>
              <w:spacing w:after="0" w:line="240" w:lineRule="auto"/>
              <w:jc w:val="center"/>
              <w:rPr>
                <w:rFonts w:ascii="Arial" w:hAnsi="Arial" w:cs="Arial"/>
                <w:i/>
                <w:iCs/>
                <w:lang w:eastAsia="lt-LT"/>
              </w:rPr>
            </w:pPr>
            <w:r w:rsidRPr="00D76401">
              <w:rPr>
                <w:rFonts w:ascii="Arial" w:hAnsi="Arial" w:cs="Arial"/>
                <w:i/>
                <w:iCs/>
                <w:lang w:eastAsia="lt-LT"/>
              </w:rPr>
              <w:t>4</w:t>
            </w:r>
          </w:p>
        </w:tc>
      </w:tr>
      <w:tr w:rsidR="007F466B" w:rsidRPr="00BB0995" w14:paraId="3F846A13" w14:textId="77777777" w:rsidTr="00A931FF">
        <w:trPr>
          <w:trHeight w:val="284"/>
        </w:trPr>
        <w:tc>
          <w:tcPr>
            <w:tcW w:w="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F3E36C" w14:textId="77777777" w:rsidR="007F466B" w:rsidRPr="00D76401" w:rsidRDefault="007F466B" w:rsidP="007F466B">
            <w:pPr>
              <w:pStyle w:val="prastasis1"/>
              <w:numPr>
                <w:ilvl w:val="0"/>
                <w:numId w:val="29"/>
              </w:numPr>
              <w:spacing w:after="0" w:line="240" w:lineRule="auto"/>
              <w:ind w:left="0" w:firstLine="0"/>
              <w:rPr>
                <w:rFonts w:ascii="Arial" w:eastAsia="Times New Roman" w:hAnsi="Arial" w:cs="Arial"/>
              </w:rPr>
            </w:pPr>
          </w:p>
        </w:tc>
        <w:tc>
          <w:tcPr>
            <w:tcW w:w="3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686626" w14:textId="7B235F4A" w:rsidR="007F466B" w:rsidRPr="00D76401" w:rsidRDefault="007F466B" w:rsidP="007F466B">
            <w:pPr>
              <w:pStyle w:val="prastasis1"/>
              <w:spacing w:after="0" w:line="240" w:lineRule="auto"/>
              <w:rPr>
                <w:rFonts w:ascii="Arial" w:hAnsi="Arial" w:cs="Arial"/>
                <w:lang w:eastAsia="lt-LT"/>
              </w:rPr>
            </w:pPr>
            <w:r w:rsidRPr="00A1531B">
              <w:rPr>
                <w:rFonts w:ascii="Arial" w:hAnsi="Arial" w:cs="Arial"/>
              </w:rPr>
              <w:t>Gamintojas, modelis</w:t>
            </w:r>
          </w:p>
        </w:tc>
        <w:tc>
          <w:tcPr>
            <w:tcW w:w="41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239752" w14:textId="7B05AB2D" w:rsidR="007F466B" w:rsidRPr="00153186" w:rsidRDefault="007F466B" w:rsidP="007F466B">
            <w:pPr>
              <w:keepNext/>
              <w:spacing w:after="0" w:line="240" w:lineRule="auto"/>
              <w:rPr>
                <w:rFonts w:ascii="Arial" w:hAnsi="Arial" w:cs="Arial"/>
                <w:color w:val="000000" w:themeColor="text1"/>
                <w:highlight w:val="yellow"/>
              </w:rPr>
            </w:pPr>
          </w:p>
        </w:tc>
        <w:tc>
          <w:tcPr>
            <w:tcW w:w="1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711020" w14:textId="3C329187" w:rsidR="007F466B" w:rsidRPr="00D76401" w:rsidRDefault="007F466B" w:rsidP="007F466B">
            <w:pPr>
              <w:pStyle w:val="prastasis1"/>
              <w:spacing w:after="0" w:line="240" w:lineRule="auto"/>
              <w:rPr>
                <w:rFonts w:ascii="Arial" w:hAnsi="Arial" w:cs="Arial"/>
                <w:lang w:eastAsia="lt-LT"/>
              </w:rPr>
            </w:pPr>
          </w:p>
        </w:tc>
      </w:tr>
      <w:tr w:rsidR="007F466B" w:rsidRPr="00BB0995" w14:paraId="026A5E79" w14:textId="77777777" w:rsidTr="00A931FF">
        <w:trPr>
          <w:trHeight w:val="284"/>
        </w:trPr>
        <w:tc>
          <w:tcPr>
            <w:tcW w:w="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E63B8F" w14:textId="77777777" w:rsidR="007F466B" w:rsidRPr="00D76401" w:rsidRDefault="007F466B" w:rsidP="007F466B">
            <w:pPr>
              <w:pStyle w:val="prastasis1"/>
              <w:numPr>
                <w:ilvl w:val="0"/>
                <w:numId w:val="29"/>
              </w:numPr>
              <w:spacing w:after="0" w:line="240" w:lineRule="auto"/>
              <w:ind w:left="0" w:firstLine="0"/>
              <w:rPr>
                <w:rFonts w:ascii="Arial" w:eastAsia="Times New Roman" w:hAnsi="Arial" w:cs="Arial"/>
              </w:rPr>
            </w:pPr>
          </w:p>
        </w:tc>
        <w:tc>
          <w:tcPr>
            <w:tcW w:w="3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87C2EC" w14:textId="33FAA61E" w:rsidR="007F466B" w:rsidRPr="00D76401" w:rsidRDefault="007F466B" w:rsidP="007F466B">
            <w:pPr>
              <w:pStyle w:val="prastasis1"/>
              <w:spacing w:after="0" w:line="240" w:lineRule="auto"/>
              <w:rPr>
                <w:rFonts w:ascii="Arial" w:hAnsi="Arial" w:cs="Arial"/>
              </w:rPr>
            </w:pPr>
            <w:r w:rsidRPr="00A1531B">
              <w:rPr>
                <w:rFonts w:ascii="Arial" w:hAnsi="Arial" w:cs="Arial"/>
              </w:rPr>
              <w:t>Turi būti tiksli nuoroda į gamintojo interneto puslapį, kuriame pateikta visa informacija apie siūlomą įrangą</w:t>
            </w:r>
          </w:p>
        </w:tc>
        <w:tc>
          <w:tcPr>
            <w:tcW w:w="41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4DE01A" w14:textId="39C44C86" w:rsidR="007F466B" w:rsidRPr="00153186" w:rsidRDefault="007F466B" w:rsidP="007F466B">
            <w:pPr>
              <w:pStyle w:val="prastasis1"/>
              <w:spacing w:after="0" w:line="240" w:lineRule="auto"/>
              <w:rPr>
                <w:rFonts w:ascii="Arial" w:hAnsi="Arial" w:cs="Arial"/>
                <w:color w:val="000000" w:themeColor="text1"/>
                <w:lang w:eastAsia="lt-LT"/>
              </w:rPr>
            </w:pPr>
          </w:p>
        </w:tc>
        <w:tc>
          <w:tcPr>
            <w:tcW w:w="1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9B35C3" w14:textId="2384D3F6" w:rsidR="007F466B" w:rsidRPr="00D76401" w:rsidRDefault="007F466B" w:rsidP="007F466B">
            <w:pPr>
              <w:pStyle w:val="prastasis1"/>
              <w:spacing w:after="0" w:line="240" w:lineRule="auto"/>
              <w:rPr>
                <w:rFonts w:ascii="Arial" w:hAnsi="Arial" w:cs="Arial"/>
                <w:lang w:eastAsia="lt-LT"/>
              </w:rPr>
            </w:pPr>
          </w:p>
        </w:tc>
      </w:tr>
      <w:tr w:rsidR="007F466B" w:rsidRPr="00BB0995" w14:paraId="3579D434" w14:textId="77777777" w:rsidTr="00A931FF">
        <w:trPr>
          <w:trHeight w:val="284"/>
        </w:trPr>
        <w:tc>
          <w:tcPr>
            <w:tcW w:w="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B6F943" w14:textId="77777777" w:rsidR="007F466B" w:rsidRPr="00D76401" w:rsidRDefault="007F466B" w:rsidP="007F466B">
            <w:pPr>
              <w:pStyle w:val="prastasis1"/>
              <w:numPr>
                <w:ilvl w:val="0"/>
                <w:numId w:val="29"/>
              </w:numPr>
              <w:spacing w:after="0" w:line="240" w:lineRule="auto"/>
              <w:ind w:left="0" w:firstLine="0"/>
              <w:rPr>
                <w:rFonts w:ascii="Arial" w:eastAsia="Times New Roman" w:hAnsi="Arial" w:cs="Arial"/>
              </w:rPr>
            </w:pPr>
          </w:p>
        </w:tc>
        <w:tc>
          <w:tcPr>
            <w:tcW w:w="3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8546C0" w14:textId="35D2C105" w:rsidR="007F466B" w:rsidRPr="00D76401" w:rsidRDefault="007F466B" w:rsidP="007F466B">
            <w:pPr>
              <w:pStyle w:val="prastasis1"/>
              <w:spacing w:after="0" w:line="240" w:lineRule="auto"/>
              <w:rPr>
                <w:rFonts w:ascii="Arial" w:hAnsi="Arial" w:cs="Arial"/>
              </w:rPr>
            </w:pPr>
            <w:r w:rsidRPr="00A1531B">
              <w:rPr>
                <w:rFonts w:ascii="Arial" w:eastAsia="MS Mincho" w:hAnsi="Arial" w:cs="Arial"/>
              </w:rPr>
              <w:t xml:space="preserve">Ne mažiau nei 4 objektyvai su 1/1.8“ 8 </w:t>
            </w:r>
            <w:proofErr w:type="spellStart"/>
            <w:r w:rsidRPr="00A1531B">
              <w:rPr>
                <w:rFonts w:ascii="Arial" w:eastAsia="MS Mincho" w:hAnsi="Arial" w:cs="Arial"/>
              </w:rPr>
              <w:t>megapikselių</w:t>
            </w:r>
            <w:proofErr w:type="spellEnd"/>
            <w:r w:rsidRPr="00A1531B">
              <w:rPr>
                <w:rFonts w:ascii="Arial" w:eastAsia="MS Mincho" w:hAnsi="Arial" w:cs="Arial"/>
              </w:rPr>
              <w:t xml:space="preserve"> CMOS sensoriais;</w:t>
            </w:r>
          </w:p>
        </w:tc>
        <w:tc>
          <w:tcPr>
            <w:tcW w:w="41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F80233" w14:textId="5431074A" w:rsidR="007F466B" w:rsidRPr="00D76401" w:rsidRDefault="007F466B" w:rsidP="007F466B">
            <w:pPr>
              <w:pStyle w:val="prastasis1"/>
              <w:spacing w:after="0" w:line="240" w:lineRule="auto"/>
              <w:rPr>
                <w:rFonts w:ascii="Arial" w:hAnsi="Arial" w:cs="Arial"/>
                <w:lang w:eastAsia="lt-LT"/>
              </w:rPr>
            </w:pPr>
          </w:p>
        </w:tc>
        <w:tc>
          <w:tcPr>
            <w:tcW w:w="1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793F2F" w14:textId="3AB88773" w:rsidR="007F466B" w:rsidRPr="00D76401" w:rsidRDefault="007F466B" w:rsidP="007F466B">
            <w:pPr>
              <w:pStyle w:val="prastasis1"/>
              <w:spacing w:after="0" w:line="240" w:lineRule="auto"/>
              <w:rPr>
                <w:rFonts w:ascii="Arial" w:hAnsi="Arial" w:cs="Arial"/>
                <w:lang w:eastAsia="lt-LT"/>
              </w:rPr>
            </w:pPr>
          </w:p>
        </w:tc>
      </w:tr>
      <w:tr w:rsidR="007F466B" w:rsidRPr="00BB0995" w14:paraId="7A78BD4A" w14:textId="77777777" w:rsidTr="00A931FF">
        <w:trPr>
          <w:trHeight w:val="284"/>
        </w:trPr>
        <w:tc>
          <w:tcPr>
            <w:tcW w:w="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CE9879" w14:textId="77777777" w:rsidR="007F466B" w:rsidRPr="00D76401" w:rsidRDefault="007F466B" w:rsidP="007F466B">
            <w:pPr>
              <w:pStyle w:val="prastasis1"/>
              <w:numPr>
                <w:ilvl w:val="0"/>
                <w:numId w:val="29"/>
              </w:numPr>
              <w:spacing w:after="0" w:line="240" w:lineRule="auto"/>
              <w:ind w:left="0" w:firstLine="0"/>
              <w:rPr>
                <w:rFonts w:ascii="Arial" w:eastAsia="MS Mincho" w:hAnsi="Arial" w:cs="Arial"/>
              </w:rPr>
            </w:pPr>
          </w:p>
        </w:tc>
        <w:tc>
          <w:tcPr>
            <w:tcW w:w="3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BC1BAC" w14:textId="4C6D0C18" w:rsidR="007F466B" w:rsidRPr="00D76401" w:rsidRDefault="007F466B" w:rsidP="007F466B">
            <w:pPr>
              <w:pStyle w:val="prastasis1"/>
              <w:spacing w:after="0" w:line="240" w:lineRule="auto"/>
              <w:rPr>
                <w:rFonts w:ascii="Arial" w:hAnsi="Arial" w:cs="Arial"/>
              </w:rPr>
            </w:pPr>
            <w:r w:rsidRPr="00A1531B">
              <w:rPr>
                <w:rFonts w:ascii="Arial" w:hAnsi="Arial" w:cs="Arial"/>
              </w:rPr>
              <w:t xml:space="preserve">Vieno vaizdo sensoriaus raiška  ne mažesnė nei 3800 x 2100 pikseliai; </w:t>
            </w:r>
          </w:p>
        </w:tc>
        <w:tc>
          <w:tcPr>
            <w:tcW w:w="41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7E546C" w14:textId="0865FFE3" w:rsidR="007F466B" w:rsidRPr="00D76401" w:rsidRDefault="007F466B" w:rsidP="007F466B">
            <w:pPr>
              <w:pStyle w:val="prastasis1"/>
              <w:spacing w:after="0" w:line="240" w:lineRule="auto"/>
              <w:rPr>
                <w:rFonts w:ascii="Arial" w:eastAsia="MS Mincho" w:hAnsi="Arial" w:cs="Arial"/>
                <w:lang w:eastAsia="lt-LT"/>
              </w:rPr>
            </w:pPr>
          </w:p>
        </w:tc>
        <w:tc>
          <w:tcPr>
            <w:tcW w:w="1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79A340" w14:textId="77F18AC8" w:rsidR="007F466B" w:rsidRPr="00D76401" w:rsidRDefault="007F466B" w:rsidP="007F466B">
            <w:pPr>
              <w:pStyle w:val="prastasis1"/>
              <w:spacing w:after="0" w:line="240" w:lineRule="auto"/>
              <w:rPr>
                <w:rFonts w:ascii="Arial" w:eastAsia="MS Mincho" w:hAnsi="Arial" w:cs="Arial"/>
                <w:lang w:eastAsia="lt-LT"/>
              </w:rPr>
            </w:pPr>
          </w:p>
        </w:tc>
      </w:tr>
      <w:tr w:rsidR="007F466B" w:rsidRPr="00BB0995" w14:paraId="7D7ABD05" w14:textId="77777777" w:rsidTr="00A931FF">
        <w:trPr>
          <w:trHeight w:val="284"/>
        </w:trPr>
        <w:tc>
          <w:tcPr>
            <w:tcW w:w="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02C76F" w14:textId="77777777" w:rsidR="007F466B" w:rsidRPr="00906C7C" w:rsidRDefault="007F466B" w:rsidP="007F466B">
            <w:pPr>
              <w:pStyle w:val="prastasis1"/>
              <w:numPr>
                <w:ilvl w:val="0"/>
                <w:numId w:val="29"/>
              </w:numPr>
              <w:spacing w:after="0" w:line="240" w:lineRule="auto"/>
              <w:ind w:left="0" w:firstLine="0"/>
              <w:rPr>
                <w:rFonts w:ascii="Arial" w:eastAsia="Times New Roman" w:hAnsi="Arial" w:cs="Arial"/>
              </w:rPr>
            </w:pPr>
          </w:p>
        </w:tc>
        <w:tc>
          <w:tcPr>
            <w:tcW w:w="3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A99110" w14:textId="5734A49F" w:rsidR="007F466B" w:rsidRPr="00906C7C" w:rsidRDefault="007F466B" w:rsidP="007F466B">
            <w:pPr>
              <w:pStyle w:val="prastasis1"/>
              <w:spacing w:after="0" w:line="240" w:lineRule="auto"/>
              <w:rPr>
                <w:rFonts w:ascii="Arial" w:eastAsia="MS Mincho" w:hAnsi="Arial" w:cs="Arial"/>
                <w:lang w:eastAsia="lt-LT"/>
              </w:rPr>
            </w:pPr>
            <w:r w:rsidRPr="00A1531B">
              <w:rPr>
                <w:rFonts w:ascii="Arial" w:hAnsi="Arial" w:cs="Arial"/>
              </w:rPr>
              <w:t xml:space="preserve">Bendro matomo 360 laipsnių vaizdo raiška turi būti ne mažesnė kaip 31 </w:t>
            </w:r>
            <w:proofErr w:type="spellStart"/>
            <w:r w:rsidRPr="00A1531B">
              <w:rPr>
                <w:rFonts w:ascii="Arial" w:hAnsi="Arial" w:cs="Arial"/>
              </w:rPr>
              <w:t>megapixeliai</w:t>
            </w:r>
            <w:proofErr w:type="spellEnd"/>
            <w:r w:rsidRPr="00A1531B">
              <w:rPr>
                <w:rFonts w:ascii="Arial" w:hAnsi="Arial" w:cs="Arial"/>
              </w:rPr>
              <w:t xml:space="preserve"> prie 30 k/s</w:t>
            </w:r>
          </w:p>
        </w:tc>
        <w:tc>
          <w:tcPr>
            <w:tcW w:w="41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2F054E" w14:textId="12F606D8" w:rsidR="007F466B" w:rsidRPr="00906C7C" w:rsidRDefault="007F466B" w:rsidP="007F466B">
            <w:pPr>
              <w:pStyle w:val="prastasis1"/>
              <w:spacing w:after="0" w:line="240" w:lineRule="auto"/>
              <w:rPr>
                <w:rFonts w:ascii="Arial" w:hAnsi="Arial" w:cs="Arial"/>
                <w:lang w:eastAsia="lt-LT"/>
              </w:rPr>
            </w:pPr>
          </w:p>
        </w:tc>
        <w:tc>
          <w:tcPr>
            <w:tcW w:w="1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EB49CB" w14:textId="4C166A3A" w:rsidR="007F466B" w:rsidRPr="00906C7C" w:rsidRDefault="007F466B" w:rsidP="007F466B">
            <w:pPr>
              <w:pStyle w:val="prastasis1"/>
              <w:spacing w:after="0" w:line="240" w:lineRule="auto"/>
              <w:rPr>
                <w:rFonts w:ascii="Arial" w:hAnsi="Arial" w:cs="Arial"/>
                <w:lang w:eastAsia="lt-LT"/>
              </w:rPr>
            </w:pPr>
          </w:p>
        </w:tc>
      </w:tr>
      <w:tr w:rsidR="007F466B" w:rsidRPr="00BB0995" w14:paraId="4FC2AC02" w14:textId="77777777" w:rsidTr="00A931FF">
        <w:trPr>
          <w:trHeight w:val="284"/>
        </w:trPr>
        <w:tc>
          <w:tcPr>
            <w:tcW w:w="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B26592" w14:textId="77777777" w:rsidR="007F466B" w:rsidRPr="00D76401" w:rsidRDefault="007F466B" w:rsidP="007F466B">
            <w:pPr>
              <w:pStyle w:val="prastasis1"/>
              <w:numPr>
                <w:ilvl w:val="0"/>
                <w:numId w:val="29"/>
              </w:numPr>
              <w:spacing w:after="0" w:line="240" w:lineRule="auto"/>
              <w:ind w:left="0" w:firstLine="0"/>
              <w:rPr>
                <w:rFonts w:ascii="Arial" w:eastAsia="Times New Roman" w:hAnsi="Arial" w:cs="Arial"/>
              </w:rPr>
            </w:pPr>
          </w:p>
        </w:tc>
        <w:tc>
          <w:tcPr>
            <w:tcW w:w="3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22A4E0" w14:textId="77777777" w:rsidR="007F466B" w:rsidRPr="00A1531B" w:rsidRDefault="007F466B" w:rsidP="007F466B">
            <w:pPr>
              <w:spacing w:line="200" w:lineRule="atLeast"/>
              <w:rPr>
                <w:rFonts w:ascii="Arial" w:eastAsia="Calibri" w:hAnsi="Arial" w:cs="Arial"/>
                <w:sz w:val="22"/>
                <w:szCs w:val="22"/>
              </w:rPr>
            </w:pPr>
            <w:r w:rsidRPr="00A1531B">
              <w:rPr>
                <w:rFonts w:ascii="Arial" w:eastAsia="MS Mincho" w:hAnsi="Arial" w:cs="Arial"/>
                <w:sz w:val="22"/>
                <w:szCs w:val="22"/>
              </w:rPr>
              <w:t xml:space="preserve">Jautrumas šviesai </w:t>
            </w:r>
            <w:r w:rsidRPr="00A1531B">
              <w:rPr>
                <w:rFonts w:ascii="Arial" w:eastAsia="Calibri" w:hAnsi="Arial" w:cs="Arial"/>
                <w:sz w:val="22"/>
                <w:szCs w:val="22"/>
              </w:rPr>
              <w:t>ne mažesnis nei</w:t>
            </w:r>
            <w:r w:rsidRPr="00A1531B">
              <w:rPr>
                <w:rFonts w:ascii="Arial" w:eastAsia="MS Mincho" w:hAnsi="Arial" w:cs="Arial"/>
                <w:sz w:val="22"/>
                <w:szCs w:val="22"/>
              </w:rPr>
              <w:t>:</w:t>
            </w:r>
          </w:p>
          <w:p w14:paraId="551BE3A4" w14:textId="77777777" w:rsidR="007F466B" w:rsidRPr="00A1531B" w:rsidRDefault="007F466B" w:rsidP="007F466B">
            <w:pPr>
              <w:spacing w:line="200" w:lineRule="atLeast"/>
              <w:rPr>
                <w:rFonts w:ascii="Arial" w:eastAsia="MS Mincho" w:hAnsi="Arial" w:cs="Arial"/>
                <w:sz w:val="22"/>
                <w:szCs w:val="22"/>
              </w:rPr>
            </w:pPr>
            <w:r w:rsidRPr="00A1531B">
              <w:rPr>
                <w:rFonts w:ascii="Arial" w:eastAsia="Calibri" w:hAnsi="Arial" w:cs="Arial"/>
                <w:sz w:val="22"/>
                <w:szCs w:val="22"/>
              </w:rPr>
              <w:lastRenderedPageBreak/>
              <w:t>- spalvotam vaizdui ne mažesnis nei 0.2 lx;</w:t>
            </w:r>
          </w:p>
          <w:p w14:paraId="1EEF7C84" w14:textId="29F8E23F" w:rsidR="007F466B" w:rsidRPr="00D76401" w:rsidRDefault="007F466B" w:rsidP="007F466B">
            <w:pPr>
              <w:pStyle w:val="prastasis1"/>
              <w:spacing w:after="0" w:line="240" w:lineRule="auto"/>
              <w:rPr>
                <w:rFonts w:ascii="Arial" w:hAnsi="Arial" w:cs="Arial"/>
                <w:lang w:eastAsia="lt-LT"/>
              </w:rPr>
            </w:pPr>
            <w:r w:rsidRPr="00A1531B">
              <w:rPr>
                <w:rFonts w:ascii="Arial" w:eastAsia="MS Mincho" w:hAnsi="Arial" w:cs="Arial"/>
              </w:rPr>
              <w:t>- juodai/baltam vaizdui be IR pašvietimo 0.11 lx;</w:t>
            </w:r>
          </w:p>
        </w:tc>
        <w:tc>
          <w:tcPr>
            <w:tcW w:w="41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888BB3" w14:textId="2B1C33AC" w:rsidR="007F466B" w:rsidRPr="00D76401" w:rsidRDefault="007F466B" w:rsidP="007F466B">
            <w:pPr>
              <w:pStyle w:val="prastasis1"/>
              <w:spacing w:after="0" w:line="240" w:lineRule="auto"/>
              <w:rPr>
                <w:rFonts w:ascii="Arial" w:hAnsi="Arial" w:cs="Arial"/>
                <w:lang w:eastAsia="lt-LT"/>
              </w:rPr>
            </w:pPr>
          </w:p>
        </w:tc>
        <w:tc>
          <w:tcPr>
            <w:tcW w:w="1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643142" w14:textId="037142CC" w:rsidR="007F466B" w:rsidRPr="00D76401" w:rsidRDefault="007F466B" w:rsidP="007F466B">
            <w:pPr>
              <w:pStyle w:val="prastasis1"/>
              <w:spacing w:after="0" w:line="240" w:lineRule="auto"/>
              <w:rPr>
                <w:rFonts w:ascii="Arial" w:hAnsi="Arial" w:cs="Arial"/>
                <w:lang w:eastAsia="lt-LT"/>
              </w:rPr>
            </w:pPr>
          </w:p>
        </w:tc>
      </w:tr>
      <w:tr w:rsidR="007F466B" w:rsidRPr="00BB0995" w14:paraId="466BBC0C" w14:textId="77777777" w:rsidTr="00A931FF">
        <w:trPr>
          <w:trHeight w:val="284"/>
        </w:trPr>
        <w:tc>
          <w:tcPr>
            <w:tcW w:w="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4DAC4E" w14:textId="77777777" w:rsidR="007F466B" w:rsidRPr="00D76401" w:rsidRDefault="007F466B" w:rsidP="007F466B">
            <w:pPr>
              <w:pStyle w:val="prastasis1"/>
              <w:numPr>
                <w:ilvl w:val="0"/>
                <w:numId w:val="29"/>
              </w:numPr>
              <w:spacing w:after="0" w:line="240" w:lineRule="auto"/>
              <w:ind w:left="0" w:firstLine="0"/>
              <w:rPr>
                <w:rFonts w:ascii="Arial" w:eastAsia="MS Mincho" w:hAnsi="Arial" w:cs="Arial"/>
              </w:rPr>
            </w:pPr>
          </w:p>
        </w:tc>
        <w:tc>
          <w:tcPr>
            <w:tcW w:w="3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D8158A" w14:textId="0FBDE50F" w:rsidR="007F466B" w:rsidRPr="00D76401" w:rsidRDefault="007F466B" w:rsidP="007F466B">
            <w:pPr>
              <w:pStyle w:val="prastasis1"/>
              <w:spacing w:after="0" w:line="240" w:lineRule="auto"/>
              <w:rPr>
                <w:rFonts w:ascii="Arial" w:hAnsi="Arial" w:cs="Arial"/>
                <w:lang w:eastAsia="lt-LT"/>
              </w:rPr>
            </w:pPr>
            <w:r w:rsidRPr="00A1531B">
              <w:rPr>
                <w:rFonts w:ascii="Arial" w:eastAsia="MS Mincho" w:hAnsi="Arial" w:cs="Arial"/>
              </w:rPr>
              <w:t>Integruotas infraraudonųjų spindulių pašvietimas turi užtikrinti matymo lauko apšvietimą tamsiu paros metu  ne mažiau kaip 30 m</w:t>
            </w:r>
          </w:p>
        </w:tc>
        <w:tc>
          <w:tcPr>
            <w:tcW w:w="41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BF0382" w14:textId="6B227308" w:rsidR="007F466B" w:rsidRPr="00D76401" w:rsidRDefault="007F466B" w:rsidP="007F466B">
            <w:pPr>
              <w:pStyle w:val="prastasis1"/>
              <w:spacing w:after="0" w:line="240" w:lineRule="auto"/>
              <w:rPr>
                <w:rFonts w:ascii="Arial" w:eastAsia="MS Mincho" w:hAnsi="Arial" w:cs="Arial"/>
                <w:lang w:eastAsia="lt-LT"/>
              </w:rPr>
            </w:pPr>
          </w:p>
        </w:tc>
        <w:tc>
          <w:tcPr>
            <w:tcW w:w="1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F66ACA" w14:textId="73F723B9" w:rsidR="007F466B" w:rsidRPr="00D76401" w:rsidRDefault="007F466B" w:rsidP="007F466B">
            <w:pPr>
              <w:pStyle w:val="prastasis1"/>
              <w:spacing w:after="0" w:line="240" w:lineRule="auto"/>
              <w:rPr>
                <w:rFonts w:ascii="Arial" w:eastAsia="MS Mincho" w:hAnsi="Arial" w:cs="Arial"/>
                <w:lang w:eastAsia="lt-LT"/>
              </w:rPr>
            </w:pPr>
          </w:p>
        </w:tc>
      </w:tr>
      <w:tr w:rsidR="007F466B" w:rsidRPr="00BB0995" w14:paraId="6625A35A" w14:textId="77777777" w:rsidTr="00A931FF">
        <w:trPr>
          <w:trHeight w:val="284"/>
        </w:trPr>
        <w:tc>
          <w:tcPr>
            <w:tcW w:w="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19EB15" w14:textId="77777777" w:rsidR="007F466B" w:rsidRPr="00D76401" w:rsidRDefault="007F466B" w:rsidP="007F466B">
            <w:pPr>
              <w:pStyle w:val="prastasis1"/>
              <w:numPr>
                <w:ilvl w:val="0"/>
                <w:numId w:val="29"/>
              </w:numPr>
              <w:spacing w:after="0" w:line="240" w:lineRule="auto"/>
              <w:ind w:left="0" w:firstLine="0"/>
              <w:rPr>
                <w:rFonts w:ascii="Arial" w:eastAsia="MS Mincho" w:hAnsi="Arial" w:cs="Arial"/>
              </w:rPr>
            </w:pPr>
          </w:p>
        </w:tc>
        <w:tc>
          <w:tcPr>
            <w:tcW w:w="3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5C4C7C" w14:textId="1315715B" w:rsidR="007F466B" w:rsidRPr="00D76401" w:rsidRDefault="007F466B" w:rsidP="007F466B">
            <w:pPr>
              <w:pStyle w:val="prastasis1"/>
              <w:spacing w:after="0" w:line="240" w:lineRule="auto"/>
              <w:rPr>
                <w:rFonts w:ascii="Arial" w:eastAsia="MS Mincho" w:hAnsi="Arial" w:cs="Arial"/>
                <w:lang w:eastAsia="lt-LT"/>
              </w:rPr>
            </w:pPr>
            <w:r w:rsidRPr="00A1531B">
              <w:rPr>
                <w:rFonts w:ascii="Arial" w:eastAsia="MS Mincho" w:hAnsi="Arial" w:cs="Arial"/>
              </w:rPr>
              <w:t>Objektyvai  P-</w:t>
            </w:r>
            <w:proofErr w:type="spellStart"/>
            <w:r w:rsidRPr="00A1531B">
              <w:rPr>
                <w:rFonts w:ascii="Arial" w:eastAsia="MS Mincho" w:hAnsi="Arial" w:cs="Arial"/>
              </w:rPr>
              <w:t>iris</w:t>
            </w:r>
            <w:proofErr w:type="spellEnd"/>
            <w:r w:rsidRPr="00A1531B">
              <w:rPr>
                <w:rFonts w:ascii="Arial" w:eastAsia="MS Mincho" w:hAnsi="Arial" w:cs="Arial"/>
              </w:rPr>
              <w:t xml:space="preserve"> technologija arba analogiška, nuo 3.6mm iki 11mm, horizontalus matymo laukas nuo 49° iki 95°</w:t>
            </w:r>
          </w:p>
        </w:tc>
        <w:tc>
          <w:tcPr>
            <w:tcW w:w="41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EF124D" w14:textId="5FD98E4E" w:rsidR="007F466B" w:rsidRPr="00D76401" w:rsidRDefault="007F466B" w:rsidP="007F466B">
            <w:pPr>
              <w:pStyle w:val="prastasis1"/>
              <w:spacing w:after="0" w:line="240" w:lineRule="auto"/>
              <w:rPr>
                <w:rFonts w:ascii="Arial" w:eastAsia="MS Mincho" w:hAnsi="Arial" w:cs="Arial"/>
                <w:lang w:eastAsia="lt-LT"/>
              </w:rPr>
            </w:pPr>
          </w:p>
        </w:tc>
        <w:tc>
          <w:tcPr>
            <w:tcW w:w="1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9E0B55" w14:textId="23A3D971" w:rsidR="007F466B" w:rsidRPr="00D76401" w:rsidRDefault="007F466B" w:rsidP="007F466B">
            <w:pPr>
              <w:pStyle w:val="prastasis1"/>
              <w:spacing w:after="0" w:line="240" w:lineRule="auto"/>
              <w:rPr>
                <w:rFonts w:ascii="Arial" w:eastAsia="MS Mincho" w:hAnsi="Arial" w:cs="Arial"/>
                <w:lang w:eastAsia="lt-LT"/>
              </w:rPr>
            </w:pPr>
          </w:p>
        </w:tc>
      </w:tr>
      <w:tr w:rsidR="007F466B" w:rsidRPr="00BB0995" w14:paraId="7BE4010F" w14:textId="77777777" w:rsidTr="00A931FF">
        <w:trPr>
          <w:trHeight w:val="284"/>
        </w:trPr>
        <w:tc>
          <w:tcPr>
            <w:tcW w:w="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F8ADFA" w14:textId="77777777" w:rsidR="007F466B" w:rsidRPr="00D76401" w:rsidRDefault="007F466B" w:rsidP="007F466B">
            <w:pPr>
              <w:pStyle w:val="prastasis1"/>
              <w:numPr>
                <w:ilvl w:val="0"/>
                <w:numId w:val="29"/>
              </w:numPr>
              <w:spacing w:after="0" w:line="240" w:lineRule="auto"/>
              <w:ind w:left="0" w:firstLine="0"/>
              <w:rPr>
                <w:rFonts w:ascii="Arial" w:eastAsia="MS Mincho" w:hAnsi="Arial" w:cs="Arial"/>
              </w:rPr>
            </w:pPr>
          </w:p>
        </w:tc>
        <w:tc>
          <w:tcPr>
            <w:tcW w:w="3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373A71" w14:textId="7CF59937" w:rsidR="007F466B" w:rsidRPr="00D76401" w:rsidRDefault="007F466B" w:rsidP="007F466B">
            <w:pPr>
              <w:pStyle w:val="prastasis1"/>
              <w:spacing w:after="0" w:line="240" w:lineRule="auto"/>
              <w:rPr>
                <w:rFonts w:ascii="Arial" w:eastAsia="MS Mincho" w:hAnsi="Arial" w:cs="Arial"/>
                <w:lang w:eastAsia="lt-LT"/>
              </w:rPr>
            </w:pPr>
            <w:r w:rsidRPr="00A1531B">
              <w:rPr>
                <w:rFonts w:ascii="Arial" w:eastAsia="MS Mincho" w:hAnsi="Arial" w:cs="Arial"/>
              </w:rPr>
              <w:t>Objektyvo optinių parametrų valdymas (priartinimas, nutolinimas, fokusavimas) iš operatoriaus darbo vietos;</w:t>
            </w:r>
          </w:p>
        </w:tc>
        <w:tc>
          <w:tcPr>
            <w:tcW w:w="41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C9ED1A" w14:textId="6928CFA1" w:rsidR="007F466B" w:rsidRPr="00D76401" w:rsidRDefault="007F466B" w:rsidP="007F466B">
            <w:pPr>
              <w:pStyle w:val="prastasis1"/>
              <w:spacing w:after="0" w:line="240" w:lineRule="auto"/>
              <w:rPr>
                <w:rFonts w:ascii="Arial" w:eastAsia="MS Mincho" w:hAnsi="Arial" w:cs="Arial"/>
                <w:lang w:eastAsia="lt-LT"/>
              </w:rPr>
            </w:pPr>
          </w:p>
        </w:tc>
        <w:tc>
          <w:tcPr>
            <w:tcW w:w="1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99AF3A" w14:textId="38352067" w:rsidR="007F466B" w:rsidRPr="00D76401" w:rsidRDefault="007F466B" w:rsidP="007F466B">
            <w:pPr>
              <w:pStyle w:val="prastasis1"/>
              <w:spacing w:after="0" w:line="240" w:lineRule="auto"/>
              <w:rPr>
                <w:rFonts w:ascii="Arial" w:eastAsia="MS Mincho" w:hAnsi="Arial" w:cs="Arial"/>
                <w:lang w:eastAsia="lt-LT"/>
              </w:rPr>
            </w:pPr>
          </w:p>
        </w:tc>
      </w:tr>
      <w:tr w:rsidR="007F466B" w:rsidRPr="00BB0995" w14:paraId="22A8DCD4" w14:textId="77777777" w:rsidTr="00A931FF">
        <w:trPr>
          <w:trHeight w:val="284"/>
        </w:trPr>
        <w:tc>
          <w:tcPr>
            <w:tcW w:w="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09971B" w14:textId="77777777" w:rsidR="007F466B" w:rsidRPr="00D76401" w:rsidRDefault="007F466B" w:rsidP="007F466B">
            <w:pPr>
              <w:pStyle w:val="prastasis1"/>
              <w:numPr>
                <w:ilvl w:val="0"/>
                <w:numId w:val="29"/>
              </w:numPr>
              <w:spacing w:after="0" w:line="240" w:lineRule="auto"/>
              <w:ind w:left="0" w:firstLine="0"/>
              <w:rPr>
                <w:rFonts w:ascii="Arial" w:eastAsia="MS Mincho" w:hAnsi="Arial" w:cs="Arial"/>
              </w:rPr>
            </w:pPr>
          </w:p>
        </w:tc>
        <w:tc>
          <w:tcPr>
            <w:tcW w:w="3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F6CDFD" w14:textId="2E6AA82A" w:rsidR="007F466B" w:rsidRPr="00D76401" w:rsidRDefault="007F466B" w:rsidP="007F466B">
            <w:pPr>
              <w:pStyle w:val="prastasis1"/>
              <w:spacing w:after="0" w:line="240" w:lineRule="auto"/>
              <w:rPr>
                <w:rFonts w:ascii="Arial" w:eastAsia="MS Mincho" w:hAnsi="Arial" w:cs="Arial"/>
                <w:lang w:eastAsia="lt-LT"/>
              </w:rPr>
            </w:pPr>
            <w:r w:rsidRPr="00A1531B">
              <w:rPr>
                <w:rFonts w:ascii="Arial" w:hAnsi="Arial" w:cs="Arial"/>
              </w:rPr>
              <w:t xml:space="preserve">Turi užtikrinti 360 laipsnių teritorijos matymo lauką vienu metu, atvaizdavimas monitoriuje </w:t>
            </w:r>
            <w:proofErr w:type="spellStart"/>
            <w:r w:rsidRPr="00A1531B">
              <w:rPr>
                <w:rFonts w:ascii="Arial" w:hAnsi="Arial" w:cs="Arial"/>
              </w:rPr>
              <w:t>iškvadratuotas</w:t>
            </w:r>
            <w:proofErr w:type="spellEnd"/>
            <w:r w:rsidRPr="00A1531B">
              <w:rPr>
                <w:rFonts w:ascii="Arial" w:hAnsi="Arial" w:cs="Arial"/>
              </w:rPr>
              <w:t xml:space="preserve"> (</w:t>
            </w:r>
            <w:proofErr w:type="spellStart"/>
            <w:r w:rsidRPr="00A1531B">
              <w:rPr>
                <w:rFonts w:ascii="Arial" w:hAnsi="Arial" w:cs="Arial"/>
              </w:rPr>
              <w:t>Quad</w:t>
            </w:r>
            <w:proofErr w:type="spellEnd"/>
            <w:r w:rsidRPr="00A1531B">
              <w:rPr>
                <w:rFonts w:ascii="Arial" w:hAnsi="Arial" w:cs="Arial"/>
              </w:rPr>
              <w:t xml:space="preserve"> </w:t>
            </w:r>
            <w:proofErr w:type="spellStart"/>
            <w:r w:rsidRPr="00A1531B">
              <w:rPr>
                <w:rFonts w:ascii="Arial" w:hAnsi="Arial" w:cs="Arial"/>
              </w:rPr>
              <w:t>view</w:t>
            </w:r>
            <w:proofErr w:type="spellEnd"/>
            <w:r w:rsidRPr="00A1531B">
              <w:rPr>
                <w:rFonts w:ascii="Arial" w:hAnsi="Arial" w:cs="Arial"/>
              </w:rPr>
              <w:t xml:space="preserve">). </w:t>
            </w:r>
          </w:p>
        </w:tc>
        <w:tc>
          <w:tcPr>
            <w:tcW w:w="41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491B09" w14:textId="1B55F517" w:rsidR="007F466B" w:rsidRPr="00D76401" w:rsidRDefault="007F466B" w:rsidP="007F466B">
            <w:pPr>
              <w:pStyle w:val="prastasis1"/>
              <w:spacing w:after="0" w:line="240" w:lineRule="auto"/>
              <w:rPr>
                <w:rFonts w:ascii="Arial" w:eastAsia="MS Mincho" w:hAnsi="Arial" w:cs="Arial"/>
                <w:lang w:eastAsia="lt-LT"/>
              </w:rPr>
            </w:pPr>
          </w:p>
        </w:tc>
        <w:tc>
          <w:tcPr>
            <w:tcW w:w="1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9EDD9F" w14:textId="5DB246E0" w:rsidR="007F466B" w:rsidRPr="00D76401" w:rsidRDefault="007F466B" w:rsidP="007F466B">
            <w:pPr>
              <w:pStyle w:val="prastasis1"/>
              <w:spacing w:after="0" w:line="240" w:lineRule="auto"/>
              <w:rPr>
                <w:rFonts w:ascii="Arial" w:eastAsia="MS Mincho" w:hAnsi="Arial" w:cs="Arial"/>
                <w:lang w:eastAsia="lt-LT"/>
              </w:rPr>
            </w:pPr>
          </w:p>
        </w:tc>
      </w:tr>
      <w:tr w:rsidR="007F466B" w:rsidRPr="00BB0995" w14:paraId="762371C2" w14:textId="77777777" w:rsidTr="00A931FF">
        <w:trPr>
          <w:trHeight w:val="284"/>
        </w:trPr>
        <w:tc>
          <w:tcPr>
            <w:tcW w:w="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2C701B" w14:textId="77777777" w:rsidR="007F466B" w:rsidRPr="00D76401" w:rsidRDefault="007F466B" w:rsidP="007F466B">
            <w:pPr>
              <w:pStyle w:val="prastasis1"/>
              <w:numPr>
                <w:ilvl w:val="0"/>
                <w:numId w:val="29"/>
              </w:numPr>
              <w:spacing w:after="0" w:line="240" w:lineRule="auto"/>
              <w:ind w:left="0" w:firstLine="0"/>
              <w:rPr>
                <w:rFonts w:ascii="Arial" w:eastAsia="MS Mincho" w:hAnsi="Arial" w:cs="Arial"/>
              </w:rPr>
            </w:pPr>
          </w:p>
        </w:tc>
        <w:tc>
          <w:tcPr>
            <w:tcW w:w="3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D59367" w14:textId="4FB3707A" w:rsidR="007F466B" w:rsidRPr="00D76401" w:rsidRDefault="007F466B" w:rsidP="007F466B">
            <w:pPr>
              <w:pStyle w:val="prastasis1"/>
              <w:spacing w:after="0" w:line="240" w:lineRule="auto"/>
              <w:rPr>
                <w:rFonts w:ascii="Arial" w:eastAsia="MS Mincho" w:hAnsi="Arial" w:cs="Arial"/>
                <w:lang w:eastAsia="lt-LT"/>
              </w:rPr>
            </w:pPr>
            <w:r w:rsidRPr="00A1531B">
              <w:rPr>
                <w:rFonts w:ascii="Arial" w:eastAsia="MS Mincho" w:hAnsi="Arial" w:cs="Arial"/>
              </w:rPr>
              <w:t xml:space="preserve">Galimybė pilnai valdyti kiekvieno objektyvo poziciją. (Horizontalioje plokštumoje - </w:t>
            </w:r>
            <w:proofErr w:type="spellStart"/>
            <w:r w:rsidRPr="00A1531B">
              <w:rPr>
                <w:rFonts w:ascii="Arial" w:eastAsia="MS Mincho" w:hAnsi="Arial" w:cs="Arial"/>
              </w:rPr>
              <w:t>Pan</w:t>
            </w:r>
            <w:proofErr w:type="spellEnd"/>
            <w:r w:rsidRPr="00A1531B">
              <w:rPr>
                <w:rFonts w:ascii="Arial" w:eastAsia="MS Mincho" w:hAnsi="Arial" w:cs="Arial"/>
              </w:rPr>
              <w:t xml:space="preserve"> / Vertikalioje plokštumoje -Tilt / Sukioti - </w:t>
            </w:r>
            <w:proofErr w:type="spellStart"/>
            <w:r w:rsidRPr="00A1531B">
              <w:rPr>
                <w:rFonts w:ascii="Arial" w:eastAsia="MS Mincho" w:hAnsi="Arial" w:cs="Arial"/>
              </w:rPr>
              <w:t>Rotate</w:t>
            </w:r>
            <w:proofErr w:type="spellEnd"/>
            <w:r w:rsidRPr="00A1531B">
              <w:rPr>
                <w:rFonts w:ascii="Arial" w:eastAsia="MS Mincho" w:hAnsi="Arial" w:cs="Arial"/>
              </w:rPr>
              <w:t>.</w:t>
            </w:r>
          </w:p>
        </w:tc>
        <w:tc>
          <w:tcPr>
            <w:tcW w:w="41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8496DC" w14:textId="0EF49363" w:rsidR="007F466B" w:rsidRPr="00D76401" w:rsidRDefault="007F466B" w:rsidP="007F466B">
            <w:pPr>
              <w:pStyle w:val="prastasis1"/>
              <w:spacing w:after="0" w:line="240" w:lineRule="auto"/>
              <w:rPr>
                <w:rFonts w:ascii="Arial" w:eastAsia="MS Mincho" w:hAnsi="Arial" w:cs="Arial"/>
                <w:lang w:eastAsia="lt-LT"/>
              </w:rPr>
            </w:pPr>
          </w:p>
        </w:tc>
        <w:tc>
          <w:tcPr>
            <w:tcW w:w="1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9C317E" w14:textId="4BA8348B" w:rsidR="007F466B" w:rsidRPr="00D76401" w:rsidRDefault="007F466B" w:rsidP="007F466B">
            <w:pPr>
              <w:pStyle w:val="prastasis1"/>
              <w:spacing w:after="0" w:line="240" w:lineRule="auto"/>
              <w:rPr>
                <w:rFonts w:ascii="Arial" w:eastAsia="MS Mincho" w:hAnsi="Arial" w:cs="Arial"/>
                <w:lang w:eastAsia="lt-LT"/>
              </w:rPr>
            </w:pPr>
          </w:p>
        </w:tc>
      </w:tr>
      <w:tr w:rsidR="007F466B" w:rsidRPr="00BB0995" w14:paraId="4DC1542A" w14:textId="77777777" w:rsidTr="003A7B36">
        <w:trPr>
          <w:trHeight w:val="284"/>
        </w:trPr>
        <w:tc>
          <w:tcPr>
            <w:tcW w:w="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D00827" w14:textId="77777777" w:rsidR="007F466B" w:rsidRPr="00D76401" w:rsidRDefault="007F466B" w:rsidP="007F466B">
            <w:pPr>
              <w:pStyle w:val="prastasis1"/>
              <w:numPr>
                <w:ilvl w:val="0"/>
                <w:numId w:val="29"/>
              </w:numPr>
              <w:tabs>
                <w:tab w:val="left" w:pos="-1100"/>
                <w:tab w:val="left" w:pos="-391"/>
              </w:tabs>
              <w:spacing w:after="0" w:line="240" w:lineRule="auto"/>
              <w:ind w:left="0" w:firstLine="0"/>
              <w:rPr>
                <w:rFonts w:ascii="Arial" w:eastAsia="MS Mincho" w:hAnsi="Arial" w:cs="Arial"/>
              </w:rPr>
            </w:pPr>
          </w:p>
        </w:tc>
        <w:tc>
          <w:tcPr>
            <w:tcW w:w="3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D59090" w14:textId="354E5A8C" w:rsidR="007F466B" w:rsidRPr="00D76401" w:rsidRDefault="007F466B" w:rsidP="007F466B">
            <w:pPr>
              <w:pStyle w:val="prastasis1"/>
              <w:spacing w:after="0" w:line="240" w:lineRule="auto"/>
              <w:rPr>
                <w:rFonts w:ascii="Arial" w:eastAsia="MS Mincho" w:hAnsi="Arial" w:cs="Arial"/>
                <w:lang w:eastAsia="lt-LT"/>
              </w:rPr>
            </w:pPr>
            <w:r w:rsidRPr="00A1531B">
              <w:rPr>
                <w:rFonts w:ascii="Arial" w:eastAsia="MS Mincho" w:hAnsi="Arial" w:cs="Arial"/>
              </w:rPr>
              <w:t>Elektroninės užsklandos greičio diapazonas ne prasčiau kaip nuo 1/10000 s iki 1/4 s;</w:t>
            </w:r>
          </w:p>
        </w:tc>
        <w:tc>
          <w:tcPr>
            <w:tcW w:w="41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17E0B1" w14:textId="07E8BADF" w:rsidR="007F466B" w:rsidRPr="00D76401" w:rsidRDefault="007F466B" w:rsidP="007F466B">
            <w:pPr>
              <w:pStyle w:val="prastasis1"/>
              <w:tabs>
                <w:tab w:val="left" w:pos="340"/>
                <w:tab w:val="left" w:pos="1049"/>
              </w:tabs>
              <w:spacing w:after="0" w:line="240" w:lineRule="auto"/>
              <w:rPr>
                <w:rFonts w:ascii="Arial" w:eastAsia="MS Mincho" w:hAnsi="Arial" w:cs="Arial"/>
                <w:lang w:eastAsia="lt-LT"/>
              </w:rPr>
            </w:pPr>
          </w:p>
        </w:tc>
        <w:tc>
          <w:tcPr>
            <w:tcW w:w="1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13D43A" w14:textId="57C6FD1A" w:rsidR="007F466B" w:rsidRPr="00D76401" w:rsidRDefault="007F466B" w:rsidP="007F466B">
            <w:pPr>
              <w:pStyle w:val="prastasis1"/>
              <w:tabs>
                <w:tab w:val="left" w:pos="340"/>
                <w:tab w:val="left" w:pos="1049"/>
              </w:tabs>
              <w:spacing w:after="0" w:line="240" w:lineRule="auto"/>
              <w:rPr>
                <w:rFonts w:ascii="Arial" w:eastAsia="MS Mincho" w:hAnsi="Arial" w:cs="Arial"/>
                <w:lang w:eastAsia="lt-LT"/>
              </w:rPr>
            </w:pPr>
          </w:p>
        </w:tc>
      </w:tr>
      <w:tr w:rsidR="007F466B" w:rsidRPr="00BB0995" w14:paraId="0535A651" w14:textId="77777777" w:rsidTr="003A7B36">
        <w:trPr>
          <w:trHeight w:val="284"/>
        </w:trPr>
        <w:tc>
          <w:tcPr>
            <w:tcW w:w="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C6B7B7" w14:textId="77777777" w:rsidR="007F466B" w:rsidRPr="00D76401" w:rsidRDefault="007F466B" w:rsidP="007F466B">
            <w:pPr>
              <w:pStyle w:val="prastasis1"/>
              <w:numPr>
                <w:ilvl w:val="0"/>
                <w:numId w:val="29"/>
              </w:numPr>
              <w:tabs>
                <w:tab w:val="left" w:pos="-1100"/>
                <w:tab w:val="left" w:pos="-391"/>
              </w:tabs>
              <w:spacing w:after="0" w:line="240" w:lineRule="auto"/>
              <w:ind w:left="0" w:firstLine="0"/>
              <w:rPr>
                <w:rFonts w:ascii="Arial" w:eastAsia="MS Mincho" w:hAnsi="Arial" w:cs="Arial"/>
              </w:rPr>
            </w:pPr>
          </w:p>
        </w:tc>
        <w:tc>
          <w:tcPr>
            <w:tcW w:w="3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82938A" w14:textId="51767A03" w:rsidR="007F466B" w:rsidRPr="00D76401" w:rsidRDefault="007F466B" w:rsidP="007F466B">
            <w:pPr>
              <w:pStyle w:val="prastasis1"/>
              <w:spacing w:after="0" w:line="240" w:lineRule="auto"/>
              <w:rPr>
                <w:rFonts w:ascii="Arial" w:eastAsia="MS Mincho" w:hAnsi="Arial" w:cs="Arial"/>
                <w:lang w:eastAsia="lt-LT"/>
              </w:rPr>
            </w:pPr>
            <w:r w:rsidRPr="00A1531B">
              <w:rPr>
                <w:rFonts w:ascii="Arial" w:eastAsia="MS Mincho" w:hAnsi="Arial" w:cs="Arial"/>
              </w:rPr>
              <w:t>Turi būti rankinis ir automatinis Balčio balansas (</w:t>
            </w:r>
            <w:proofErr w:type="spellStart"/>
            <w:r w:rsidRPr="00A1531B">
              <w:rPr>
                <w:rFonts w:ascii="Arial" w:eastAsia="MS Mincho" w:hAnsi="Arial" w:cs="Arial"/>
              </w:rPr>
              <w:t>White</w:t>
            </w:r>
            <w:proofErr w:type="spellEnd"/>
            <w:r w:rsidRPr="00A1531B">
              <w:rPr>
                <w:rFonts w:ascii="Arial" w:eastAsia="MS Mincho" w:hAnsi="Arial" w:cs="Arial"/>
              </w:rPr>
              <w:t xml:space="preserve"> </w:t>
            </w:r>
            <w:proofErr w:type="spellStart"/>
            <w:r w:rsidRPr="00A1531B">
              <w:rPr>
                <w:rFonts w:ascii="Arial" w:eastAsia="MS Mincho" w:hAnsi="Arial" w:cs="Arial"/>
              </w:rPr>
              <w:t>Balance</w:t>
            </w:r>
            <w:proofErr w:type="spellEnd"/>
            <w:r w:rsidRPr="00A1531B">
              <w:rPr>
                <w:rFonts w:ascii="Arial" w:eastAsia="MS Mincho" w:hAnsi="Arial" w:cs="Arial"/>
              </w:rPr>
              <w:t xml:space="preserve">) </w:t>
            </w:r>
          </w:p>
        </w:tc>
        <w:tc>
          <w:tcPr>
            <w:tcW w:w="41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62E77B" w14:textId="1F6C2814" w:rsidR="007F466B" w:rsidRPr="00D76401" w:rsidRDefault="007F466B" w:rsidP="007F466B">
            <w:pPr>
              <w:pStyle w:val="prastasis1"/>
              <w:tabs>
                <w:tab w:val="left" w:pos="340"/>
                <w:tab w:val="left" w:pos="1049"/>
              </w:tabs>
              <w:spacing w:after="0" w:line="240" w:lineRule="auto"/>
              <w:rPr>
                <w:rFonts w:ascii="Arial" w:eastAsia="MS Mincho" w:hAnsi="Arial" w:cs="Arial"/>
                <w:lang w:eastAsia="lt-LT"/>
              </w:rPr>
            </w:pPr>
          </w:p>
        </w:tc>
        <w:tc>
          <w:tcPr>
            <w:tcW w:w="1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572510" w14:textId="0655AA1F" w:rsidR="007F466B" w:rsidRPr="00D76401" w:rsidRDefault="007F466B" w:rsidP="007F466B">
            <w:pPr>
              <w:pStyle w:val="prastasis1"/>
              <w:tabs>
                <w:tab w:val="left" w:pos="340"/>
                <w:tab w:val="left" w:pos="1049"/>
              </w:tabs>
              <w:spacing w:after="0" w:line="240" w:lineRule="auto"/>
              <w:rPr>
                <w:rFonts w:ascii="Arial" w:eastAsia="MS Mincho" w:hAnsi="Arial" w:cs="Arial"/>
                <w:lang w:eastAsia="lt-LT"/>
              </w:rPr>
            </w:pPr>
          </w:p>
        </w:tc>
      </w:tr>
      <w:tr w:rsidR="007F466B" w:rsidRPr="00BB0995" w14:paraId="7D737C69" w14:textId="77777777" w:rsidTr="003A7B36">
        <w:trPr>
          <w:trHeight w:val="284"/>
        </w:trPr>
        <w:tc>
          <w:tcPr>
            <w:tcW w:w="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3A1A2F" w14:textId="77777777" w:rsidR="007F466B" w:rsidRPr="00D76401" w:rsidRDefault="007F466B" w:rsidP="007F466B">
            <w:pPr>
              <w:pStyle w:val="prastasis1"/>
              <w:numPr>
                <w:ilvl w:val="0"/>
                <w:numId w:val="29"/>
              </w:numPr>
              <w:spacing w:after="0" w:line="240" w:lineRule="auto"/>
              <w:ind w:left="0" w:firstLine="0"/>
              <w:rPr>
                <w:rFonts w:ascii="Arial" w:eastAsia="MS Mincho" w:hAnsi="Arial" w:cs="Arial"/>
              </w:rPr>
            </w:pPr>
          </w:p>
        </w:tc>
        <w:tc>
          <w:tcPr>
            <w:tcW w:w="3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197774" w14:textId="77777777" w:rsidR="007F466B" w:rsidRPr="00A1531B" w:rsidRDefault="007F466B" w:rsidP="007F466B">
            <w:pPr>
              <w:spacing w:line="200" w:lineRule="atLeast"/>
              <w:rPr>
                <w:rFonts w:ascii="Arial" w:eastAsia="MS Mincho" w:hAnsi="Arial" w:cs="Arial"/>
                <w:sz w:val="22"/>
                <w:szCs w:val="22"/>
              </w:rPr>
            </w:pPr>
            <w:r w:rsidRPr="00A1531B">
              <w:rPr>
                <w:rFonts w:ascii="Arial" w:eastAsia="MS Mincho" w:hAnsi="Arial" w:cs="Arial"/>
                <w:sz w:val="22"/>
                <w:szCs w:val="22"/>
              </w:rPr>
              <w:t>Ne mažiau 30 kadrų per sekundę maksimalia raiška visų sensorių vienu metu.</w:t>
            </w:r>
          </w:p>
          <w:p w14:paraId="2E0B7616" w14:textId="4C088BA9" w:rsidR="007F466B" w:rsidRPr="00D76401" w:rsidRDefault="007F466B" w:rsidP="007F466B">
            <w:pPr>
              <w:pStyle w:val="prastasis1"/>
              <w:spacing w:after="0" w:line="240" w:lineRule="auto"/>
              <w:rPr>
                <w:rFonts w:ascii="Arial" w:eastAsia="MS Mincho" w:hAnsi="Arial" w:cs="Arial"/>
                <w:lang w:eastAsia="lt-LT"/>
              </w:rPr>
            </w:pPr>
            <w:r w:rsidRPr="00A1531B">
              <w:rPr>
                <w:rFonts w:ascii="Arial" w:eastAsia="MS Mincho" w:hAnsi="Arial" w:cs="Arial"/>
              </w:rPr>
              <w:t>Ne mažiau 60 kadrų per sekundę prie 2MP raiškos visų sensorių vienu metu.</w:t>
            </w:r>
          </w:p>
        </w:tc>
        <w:tc>
          <w:tcPr>
            <w:tcW w:w="41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BDEAF5" w14:textId="226BB4CF" w:rsidR="007F466B" w:rsidRPr="00D76401" w:rsidRDefault="007F466B" w:rsidP="007F466B">
            <w:pPr>
              <w:pStyle w:val="prastasis1"/>
              <w:spacing w:after="0" w:line="240" w:lineRule="auto"/>
              <w:rPr>
                <w:rFonts w:ascii="Arial" w:eastAsia="MS Mincho" w:hAnsi="Arial" w:cs="Arial"/>
                <w:lang w:eastAsia="lt-LT"/>
              </w:rPr>
            </w:pPr>
          </w:p>
        </w:tc>
        <w:tc>
          <w:tcPr>
            <w:tcW w:w="1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EB7EFC" w14:textId="134A3F51" w:rsidR="007F466B" w:rsidRPr="00D76401" w:rsidRDefault="007F466B" w:rsidP="007F466B">
            <w:pPr>
              <w:pStyle w:val="prastasis1"/>
              <w:spacing w:after="0" w:line="240" w:lineRule="auto"/>
              <w:rPr>
                <w:rFonts w:ascii="Arial" w:eastAsia="MS Mincho" w:hAnsi="Arial" w:cs="Arial"/>
                <w:lang w:eastAsia="lt-LT"/>
              </w:rPr>
            </w:pPr>
          </w:p>
        </w:tc>
      </w:tr>
      <w:tr w:rsidR="007F466B" w:rsidRPr="00BB0995" w14:paraId="6DCE1DFA" w14:textId="77777777" w:rsidTr="003A7B36">
        <w:trPr>
          <w:trHeight w:val="284"/>
        </w:trPr>
        <w:tc>
          <w:tcPr>
            <w:tcW w:w="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78B384" w14:textId="77777777" w:rsidR="007F466B" w:rsidRPr="00D76401" w:rsidRDefault="007F466B" w:rsidP="007F466B">
            <w:pPr>
              <w:pStyle w:val="prastasis1"/>
              <w:numPr>
                <w:ilvl w:val="0"/>
                <w:numId w:val="29"/>
              </w:numPr>
              <w:spacing w:after="0" w:line="240" w:lineRule="auto"/>
              <w:ind w:left="0" w:firstLine="0"/>
              <w:rPr>
                <w:rFonts w:ascii="Arial" w:eastAsia="MS Mincho" w:hAnsi="Arial" w:cs="Arial"/>
              </w:rPr>
            </w:pPr>
          </w:p>
        </w:tc>
        <w:tc>
          <w:tcPr>
            <w:tcW w:w="3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8BB407" w14:textId="588070C5" w:rsidR="007F466B" w:rsidRPr="00D76401" w:rsidRDefault="007F466B" w:rsidP="007F466B">
            <w:pPr>
              <w:pStyle w:val="prastasis1"/>
              <w:spacing w:after="0" w:line="240" w:lineRule="auto"/>
              <w:rPr>
                <w:rFonts w:ascii="Arial" w:eastAsia="MS Mincho" w:hAnsi="Arial" w:cs="Arial"/>
                <w:lang w:eastAsia="lt-LT"/>
              </w:rPr>
            </w:pPr>
            <w:r w:rsidRPr="00A1531B">
              <w:rPr>
                <w:rFonts w:ascii="Arial" w:eastAsia="MS Mincho" w:hAnsi="Arial" w:cs="Arial"/>
              </w:rPr>
              <w:t>Vaizdo korekcijos funkcijos: WDR (</w:t>
            </w:r>
            <w:proofErr w:type="spellStart"/>
            <w:r w:rsidRPr="00A1531B">
              <w:rPr>
                <w:rFonts w:ascii="Arial" w:eastAsia="MS Mincho" w:hAnsi="Arial" w:cs="Arial"/>
              </w:rPr>
              <w:t>Wide</w:t>
            </w:r>
            <w:proofErr w:type="spellEnd"/>
            <w:r w:rsidRPr="00A1531B">
              <w:rPr>
                <w:rFonts w:ascii="Arial" w:eastAsia="MS Mincho" w:hAnsi="Arial" w:cs="Arial"/>
              </w:rPr>
              <w:t xml:space="preserve"> </w:t>
            </w:r>
            <w:proofErr w:type="spellStart"/>
            <w:r w:rsidRPr="00A1531B">
              <w:rPr>
                <w:rFonts w:ascii="Arial" w:eastAsia="MS Mincho" w:hAnsi="Arial" w:cs="Arial"/>
              </w:rPr>
              <w:t>dinamic</w:t>
            </w:r>
            <w:proofErr w:type="spellEnd"/>
            <w:r w:rsidRPr="00A1531B">
              <w:rPr>
                <w:rFonts w:ascii="Arial" w:eastAsia="MS Mincho" w:hAnsi="Arial" w:cs="Arial"/>
              </w:rPr>
              <w:t xml:space="preserve"> range) ne mažiau 120 </w:t>
            </w:r>
            <w:proofErr w:type="spellStart"/>
            <w:r w:rsidRPr="00A1531B">
              <w:rPr>
                <w:rFonts w:ascii="Arial" w:eastAsia="MS Mincho" w:hAnsi="Arial" w:cs="Arial"/>
              </w:rPr>
              <w:t>dB</w:t>
            </w:r>
            <w:proofErr w:type="spellEnd"/>
            <w:r w:rsidRPr="00A1531B">
              <w:rPr>
                <w:rFonts w:ascii="Arial" w:eastAsia="MS Mincho" w:hAnsi="Arial" w:cs="Arial"/>
              </w:rPr>
              <w:t>;</w:t>
            </w:r>
          </w:p>
        </w:tc>
        <w:tc>
          <w:tcPr>
            <w:tcW w:w="41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867205" w14:textId="504DEDAE" w:rsidR="007F466B" w:rsidRPr="00D76401" w:rsidRDefault="007F466B" w:rsidP="007F466B">
            <w:pPr>
              <w:pStyle w:val="prastasis1"/>
              <w:spacing w:after="0" w:line="240" w:lineRule="auto"/>
              <w:rPr>
                <w:rFonts w:ascii="Arial" w:eastAsia="MS Mincho" w:hAnsi="Arial" w:cs="Arial"/>
                <w:lang w:eastAsia="lt-LT"/>
              </w:rPr>
            </w:pPr>
          </w:p>
        </w:tc>
        <w:tc>
          <w:tcPr>
            <w:tcW w:w="1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D0FEDB" w14:textId="19042D63" w:rsidR="007F466B" w:rsidRPr="00D76401" w:rsidRDefault="007F466B" w:rsidP="007F466B">
            <w:pPr>
              <w:pStyle w:val="prastasis1"/>
              <w:spacing w:after="0" w:line="240" w:lineRule="auto"/>
              <w:rPr>
                <w:rFonts w:ascii="Arial" w:eastAsia="MS Mincho" w:hAnsi="Arial" w:cs="Arial"/>
                <w:lang w:eastAsia="lt-LT"/>
              </w:rPr>
            </w:pPr>
          </w:p>
        </w:tc>
      </w:tr>
      <w:tr w:rsidR="007F466B" w:rsidRPr="00BB0995" w14:paraId="11E09874" w14:textId="77777777" w:rsidTr="003A7B36">
        <w:trPr>
          <w:trHeight w:val="284"/>
        </w:trPr>
        <w:tc>
          <w:tcPr>
            <w:tcW w:w="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60FAEE" w14:textId="77777777" w:rsidR="007F466B" w:rsidRPr="00906C7C" w:rsidRDefault="007F466B" w:rsidP="007F466B">
            <w:pPr>
              <w:pStyle w:val="prastasis1"/>
              <w:numPr>
                <w:ilvl w:val="0"/>
                <w:numId w:val="29"/>
              </w:numPr>
              <w:spacing w:after="0" w:line="240" w:lineRule="auto"/>
              <w:ind w:left="0" w:firstLine="0"/>
              <w:rPr>
                <w:rFonts w:ascii="Arial" w:eastAsia="MS Mincho" w:hAnsi="Arial" w:cs="Arial"/>
              </w:rPr>
            </w:pPr>
          </w:p>
        </w:tc>
        <w:tc>
          <w:tcPr>
            <w:tcW w:w="3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8740B8" w14:textId="25678055" w:rsidR="007F466B" w:rsidRPr="00906C7C" w:rsidRDefault="007F466B" w:rsidP="007F466B">
            <w:pPr>
              <w:pStyle w:val="prastasis1"/>
              <w:spacing w:after="0" w:line="240" w:lineRule="auto"/>
              <w:rPr>
                <w:rFonts w:ascii="Arial" w:eastAsia="MS Mincho" w:hAnsi="Arial" w:cs="Arial"/>
                <w:lang w:eastAsia="lt-LT"/>
              </w:rPr>
            </w:pPr>
            <w:r w:rsidRPr="00A1531B">
              <w:rPr>
                <w:rFonts w:ascii="Arial" w:eastAsia="MS Mincho" w:hAnsi="Arial" w:cs="Arial"/>
              </w:rPr>
              <w:t>Ne mažiau nei 8 individualių privatumo maskavimų per sensorių</w:t>
            </w:r>
          </w:p>
        </w:tc>
        <w:tc>
          <w:tcPr>
            <w:tcW w:w="41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CABEE4" w14:textId="27B9D033" w:rsidR="007F466B" w:rsidRPr="00906C7C" w:rsidRDefault="007F466B" w:rsidP="007F466B">
            <w:pPr>
              <w:pStyle w:val="prastasis1"/>
              <w:spacing w:after="0" w:line="240" w:lineRule="auto"/>
              <w:rPr>
                <w:rFonts w:ascii="Arial" w:eastAsia="MS Mincho" w:hAnsi="Arial" w:cs="Arial"/>
                <w:lang w:eastAsia="lt-LT"/>
              </w:rPr>
            </w:pPr>
          </w:p>
        </w:tc>
        <w:tc>
          <w:tcPr>
            <w:tcW w:w="1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0A07F8" w14:textId="58A40753" w:rsidR="007F466B" w:rsidRPr="00906C7C" w:rsidRDefault="007F466B" w:rsidP="007F466B">
            <w:pPr>
              <w:pStyle w:val="prastasis1"/>
              <w:spacing w:after="0" w:line="240" w:lineRule="auto"/>
              <w:rPr>
                <w:rFonts w:ascii="Arial" w:eastAsia="MS Mincho" w:hAnsi="Arial" w:cs="Arial"/>
                <w:lang w:eastAsia="lt-LT"/>
              </w:rPr>
            </w:pPr>
          </w:p>
        </w:tc>
      </w:tr>
      <w:tr w:rsidR="007F466B" w:rsidRPr="00BB0995" w14:paraId="7D337FE6" w14:textId="77777777" w:rsidTr="003A7B36">
        <w:trPr>
          <w:trHeight w:val="284"/>
        </w:trPr>
        <w:tc>
          <w:tcPr>
            <w:tcW w:w="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454838" w14:textId="77777777" w:rsidR="007F466B" w:rsidRPr="00D76401" w:rsidRDefault="007F466B" w:rsidP="007F466B">
            <w:pPr>
              <w:pStyle w:val="prastasis1"/>
              <w:numPr>
                <w:ilvl w:val="0"/>
                <w:numId w:val="29"/>
              </w:numPr>
              <w:spacing w:after="0" w:line="240" w:lineRule="auto"/>
              <w:ind w:left="0" w:firstLine="0"/>
              <w:rPr>
                <w:rFonts w:ascii="Arial" w:eastAsia="MS Mincho" w:hAnsi="Arial" w:cs="Arial"/>
              </w:rPr>
            </w:pPr>
          </w:p>
        </w:tc>
        <w:tc>
          <w:tcPr>
            <w:tcW w:w="3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F08162" w14:textId="03651198" w:rsidR="007F466B" w:rsidRPr="00D76401" w:rsidRDefault="007F466B" w:rsidP="007F466B">
            <w:pPr>
              <w:pStyle w:val="prastasis1"/>
              <w:spacing w:after="0" w:line="240" w:lineRule="auto"/>
              <w:rPr>
                <w:rFonts w:ascii="Arial" w:eastAsia="MS Mincho" w:hAnsi="Arial" w:cs="Arial"/>
                <w:lang w:eastAsia="lt-LT"/>
              </w:rPr>
            </w:pPr>
            <w:r w:rsidRPr="00A1531B">
              <w:rPr>
                <w:rFonts w:ascii="Arial" w:eastAsia="MS Mincho" w:hAnsi="Arial" w:cs="Arial"/>
              </w:rPr>
              <w:t>Tiesioginio vaizdo stebėjimas, pilnas konfigūravimas per bet kurią interneto naršyklę nereikalaujant įdiegti papildomų įskiepių</w:t>
            </w:r>
          </w:p>
        </w:tc>
        <w:tc>
          <w:tcPr>
            <w:tcW w:w="41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A05BF4" w14:textId="06E3D54E" w:rsidR="007F466B" w:rsidRPr="00D76401" w:rsidRDefault="007F466B" w:rsidP="007F466B">
            <w:pPr>
              <w:pStyle w:val="prastasis1"/>
              <w:spacing w:after="0" w:line="240" w:lineRule="auto"/>
              <w:rPr>
                <w:rFonts w:ascii="Arial" w:eastAsia="MS Mincho" w:hAnsi="Arial" w:cs="Arial"/>
                <w:lang w:eastAsia="lt-LT"/>
              </w:rPr>
            </w:pPr>
          </w:p>
        </w:tc>
        <w:tc>
          <w:tcPr>
            <w:tcW w:w="1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F460D5" w14:textId="1E74EE39" w:rsidR="007F466B" w:rsidRPr="00D76401" w:rsidRDefault="007F466B" w:rsidP="007F466B">
            <w:pPr>
              <w:pStyle w:val="prastasis1"/>
              <w:spacing w:after="0" w:line="240" w:lineRule="auto"/>
              <w:rPr>
                <w:rFonts w:ascii="Arial" w:eastAsia="MS Mincho" w:hAnsi="Arial" w:cs="Arial"/>
                <w:lang w:eastAsia="lt-LT"/>
              </w:rPr>
            </w:pPr>
          </w:p>
        </w:tc>
      </w:tr>
      <w:tr w:rsidR="007F466B" w:rsidRPr="00BB0995" w14:paraId="60A2E270" w14:textId="77777777" w:rsidTr="003A7B36">
        <w:trPr>
          <w:trHeight w:val="284"/>
        </w:trPr>
        <w:tc>
          <w:tcPr>
            <w:tcW w:w="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BEA76C" w14:textId="77777777" w:rsidR="007F466B" w:rsidRPr="00D76401" w:rsidRDefault="007F466B" w:rsidP="007F466B">
            <w:pPr>
              <w:pStyle w:val="prastasis1"/>
              <w:numPr>
                <w:ilvl w:val="0"/>
                <w:numId w:val="29"/>
              </w:numPr>
              <w:spacing w:after="0" w:line="240" w:lineRule="auto"/>
              <w:ind w:left="0" w:firstLine="0"/>
              <w:rPr>
                <w:rFonts w:ascii="Arial" w:eastAsia="MS Mincho" w:hAnsi="Arial" w:cs="Arial"/>
              </w:rPr>
            </w:pPr>
          </w:p>
        </w:tc>
        <w:tc>
          <w:tcPr>
            <w:tcW w:w="3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29A04B" w14:textId="32926363" w:rsidR="007F466B" w:rsidRPr="00D76401" w:rsidRDefault="007F466B" w:rsidP="007F466B">
            <w:pPr>
              <w:pStyle w:val="prastasis1"/>
              <w:spacing w:after="0" w:line="240" w:lineRule="auto"/>
              <w:rPr>
                <w:rFonts w:ascii="Arial" w:eastAsia="MS Mincho" w:hAnsi="Arial" w:cs="Arial"/>
                <w:lang w:eastAsia="lt-LT"/>
              </w:rPr>
            </w:pPr>
            <w:r w:rsidRPr="00A1531B">
              <w:rPr>
                <w:rFonts w:ascii="Arial" w:eastAsia="MS Mincho" w:hAnsi="Arial" w:cs="Arial"/>
              </w:rPr>
              <w:t xml:space="preserve">Palaikomas </w:t>
            </w:r>
            <w:proofErr w:type="spellStart"/>
            <w:r w:rsidRPr="00A1531B">
              <w:rPr>
                <w:rFonts w:ascii="Arial" w:eastAsia="MS Mincho" w:hAnsi="Arial" w:cs="Arial"/>
              </w:rPr>
              <w:t>daugiasrautis</w:t>
            </w:r>
            <w:proofErr w:type="spellEnd"/>
            <w:r w:rsidRPr="00A1531B">
              <w:rPr>
                <w:rFonts w:ascii="Arial" w:eastAsia="MS Mincho" w:hAnsi="Arial" w:cs="Arial"/>
              </w:rPr>
              <w:t xml:space="preserve"> (</w:t>
            </w:r>
            <w:proofErr w:type="spellStart"/>
            <w:r w:rsidRPr="00A1531B">
              <w:rPr>
                <w:rFonts w:ascii="Arial" w:eastAsia="MS Mincho" w:hAnsi="Arial" w:cs="Arial"/>
              </w:rPr>
              <w:t>multi</w:t>
            </w:r>
            <w:proofErr w:type="spellEnd"/>
            <w:r w:rsidRPr="00A1531B">
              <w:rPr>
                <w:rFonts w:ascii="Arial" w:eastAsia="MS Mincho" w:hAnsi="Arial" w:cs="Arial"/>
              </w:rPr>
              <w:t xml:space="preserve"> </w:t>
            </w:r>
            <w:proofErr w:type="spellStart"/>
            <w:r w:rsidRPr="00A1531B">
              <w:rPr>
                <w:rFonts w:ascii="Arial" w:eastAsia="MS Mincho" w:hAnsi="Arial" w:cs="Arial"/>
              </w:rPr>
              <w:t>streaming</w:t>
            </w:r>
            <w:proofErr w:type="spellEnd"/>
            <w:r w:rsidRPr="00A1531B">
              <w:rPr>
                <w:rFonts w:ascii="Arial" w:eastAsia="MS Mincho" w:hAnsi="Arial" w:cs="Arial"/>
              </w:rPr>
              <w:t>) duomenų siuntimo režimas;</w:t>
            </w:r>
          </w:p>
        </w:tc>
        <w:tc>
          <w:tcPr>
            <w:tcW w:w="41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F730B8" w14:textId="1A478C74" w:rsidR="007F466B" w:rsidRPr="00D76401" w:rsidRDefault="007F466B" w:rsidP="007F466B">
            <w:pPr>
              <w:pStyle w:val="prastasis1"/>
              <w:spacing w:after="0" w:line="240" w:lineRule="auto"/>
              <w:rPr>
                <w:rFonts w:ascii="Arial" w:eastAsia="MS Mincho" w:hAnsi="Arial" w:cs="Arial"/>
                <w:lang w:eastAsia="lt-LT"/>
              </w:rPr>
            </w:pPr>
          </w:p>
        </w:tc>
        <w:tc>
          <w:tcPr>
            <w:tcW w:w="1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14C3A8" w14:textId="6D7AC795" w:rsidR="007F466B" w:rsidRPr="00D76401" w:rsidRDefault="007F466B" w:rsidP="007F466B">
            <w:pPr>
              <w:pStyle w:val="prastasis1"/>
              <w:spacing w:after="0" w:line="240" w:lineRule="auto"/>
              <w:rPr>
                <w:rFonts w:ascii="Arial" w:eastAsia="MS Mincho" w:hAnsi="Arial" w:cs="Arial"/>
                <w:lang w:eastAsia="lt-LT"/>
              </w:rPr>
            </w:pPr>
          </w:p>
        </w:tc>
      </w:tr>
      <w:tr w:rsidR="007F466B" w:rsidRPr="00BB0995" w14:paraId="1C0311C0" w14:textId="77777777" w:rsidTr="003A7B36">
        <w:trPr>
          <w:trHeight w:val="284"/>
        </w:trPr>
        <w:tc>
          <w:tcPr>
            <w:tcW w:w="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D5DDCB" w14:textId="77777777" w:rsidR="007F466B" w:rsidRPr="00D76401" w:rsidRDefault="007F466B" w:rsidP="007F466B">
            <w:pPr>
              <w:pStyle w:val="prastasis1"/>
              <w:numPr>
                <w:ilvl w:val="0"/>
                <w:numId w:val="29"/>
              </w:numPr>
              <w:spacing w:after="0" w:line="240" w:lineRule="auto"/>
              <w:ind w:left="0" w:firstLine="0"/>
              <w:rPr>
                <w:rFonts w:ascii="Arial" w:eastAsia="MS Mincho" w:hAnsi="Arial" w:cs="Arial"/>
              </w:rPr>
            </w:pPr>
          </w:p>
        </w:tc>
        <w:tc>
          <w:tcPr>
            <w:tcW w:w="3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AA9F4C" w14:textId="357FFB68" w:rsidR="007F466B" w:rsidRPr="00D76401" w:rsidRDefault="007F466B" w:rsidP="007F466B">
            <w:pPr>
              <w:pStyle w:val="prastasis1"/>
              <w:spacing w:after="0" w:line="240" w:lineRule="auto"/>
              <w:rPr>
                <w:rFonts w:ascii="Arial" w:eastAsia="MS Mincho" w:hAnsi="Arial" w:cs="Arial"/>
                <w:lang w:eastAsia="lt-LT"/>
              </w:rPr>
            </w:pPr>
            <w:r w:rsidRPr="00A1531B">
              <w:rPr>
                <w:rFonts w:ascii="Arial" w:eastAsia="MS Mincho" w:hAnsi="Arial" w:cs="Arial"/>
              </w:rPr>
              <w:t xml:space="preserve">Turi būti įdiegtas funkcionalumas, kuris leistų automatiškai mažinti perduodamą vaizdo duomenų srautą, kai kameros matymo lauke neaptinkami judesio įvykiai. </w:t>
            </w:r>
          </w:p>
        </w:tc>
        <w:tc>
          <w:tcPr>
            <w:tcW w:w="41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ADE554" w14:textId="54D00B09" w:rsidR="007F466B" w:rsidRPr="00D76401" w:rsidRDefault="007F466B" w:rsidP="007F466B">
            <w:pPr>
              <w:pStyle w:val="prastasis1"/>
              <w:spacing w:after="0" w:line="240" w:lineRule="auto"/>
              <w:rPr>
                <w:rFonts w:ascii="Arial" w:eastAsia="MS Mincho" w:hAnsi="Arial" w:cs="Arial"/>
                <w:lang w:eastAsia="lt-LT"/>
              </w:rPr>
            </w:pPr>
          </w:p>
        </w:tc>
        <w:tc>
          <w:tcPr>
            <w:tcW w:w="1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437C44" w14:textId="45E3F237" w:rsidR="007F466B" w:rsidRPr="00D76401" w:rsidRDefault="007F466B" w:rsidP="007F466B">
            <w:pPr>
              <w:pStyle w:val="prastasis1"/>
              <w:spacing w:after="0" w:line="240" w:lineRule="auto"/>
              <w:rPr>
                <w:rFonts w:ascii="Arial" w:eastAsia="MS Mincho" w:hAnsi="Arial" w:cs="Arial"/>
                <w:lang w:eastAsia="lt-LT"/>
              </w:rPr>
            </w:pPr>
          </w:p>
        </w:tc>
      </w:tr>
      <w:tr w:rsidR="007F466B" w:rsidRPr="00BB0995" w14:paraId="14AF2DAE" w14:textId="77777777" w:rsidTr="003A7B36">
        <w:trPr>
          <w:trHeight w:val="284"/>
        </w:trPr>
        <w:tc>
          <w:tcPr>
            <w:tcW w:w="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CCAC72" w14:textId="77777777" w:rsidR="007F466B" w:rsidRPr="00D76401" w:rsidRDefault="007F466B" w:rsidP="007F466B">
            <w:pPr>
              <w:pStyle w:val="prastasis1"/>
              <w:numPr>
                <w:ilvl w:val="0"/>
                <w:numId w:val="29"/>
              </w:numPr>
              <w:spacing w:after="0" w:line="240" w:lineRule="auto"/>
              <w:ind w:left="0" w:firstLine="0"/>
              <w:rPr>
                <w:rFonts w:ascii="Arial" w:eastAsia="MS Mincho" w:hAnsi="Arial" w:cs="Arial"/>
              </w:rPr>
            </w:pPr>
          </w:p>
        </w:tc>
        <w:tc>
          <w:tcPr>
            <w:tcW w:w="3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006603" w14:textId="6C59F27D" w:rsidR="007F466B" w:rsidRPr="00D76401" w:rsidRDefault="007F466B" w:rsidP="007F466B">
            <w:pPr>
              <w:pStyle w:val="prastasis1"/>
              <w:spacing w:after="0" w:line="240" w:lineRule="auto"/>
              <w:rPr>
                <w:rFonts w:ascii="Arial" w:eastAsia="MS Mincho" w:hAnsi="Arial" w:cs="Arial"/>
                <w:lang w:eastAsia="lt-LT"/>
              </w:rPr>
            </w:pPr>
            <w:r w:rsidRPr="00A1531B">
              <w:rPr>
                <w:rFonts w:ascii="Arial" w:eastAsia="MS Mincho" w:hAnsi="Arial" w:cs="Arial"/>
              </w:rPr>
              <w:t>Vaizdo kodavimo algoritmai MJPEG, H.264, H.265;</w:t>
            </w:r>
          </w:p>
        </w:tc>
        <w:tc>
          <w:tcPr>
            <w:tcW w:w="41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563757" w14:textId="7000E54E" w:rsidR="007F466B" w:rsidRPr="00D76401" w:rsidRDefault="007F466B" w:rsidP="007F466B">
            <w:pPr>
              <w:pStyle w:val="prastasis1"/>
              <w:spacing w:after="0" w:line="240" w:lineRule="auto"/>
              <w:rPr>
                <w:rFonts w:ascii="Arial" w:eastAsia="MS Mincho" w:hAnsi="Arial" w:cs="Arial"/>
                <w:lang w:eastAsia="lt-LT"/>
              </w:rPr>
            </w:pPr>
          </w:p>
        </w:tc>
        <w:tc>
          <w:tcPr>
            <w:tcW w:w="1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95CB90" w14:textId="4C44370E" w:rsidR="007F466B" w:rsidRPr="00D76401" w:rsidRDefault="007F466B" w:rsidP="007F466B">
            <w:pPr>
              <w:pStyle w:val="prastasis1"/>
              <w:spacing w:after="0" w:line="240" w:lineRule="auto"/>
              <w:rPr>
                <w:rFonts w:ascii="Arial" w:eastAsia="MS Mincho" w:hAnsi="Arial" w:cs="Arial"/>
                <w:lang w:eastAsia="lt-LT"/>
              </w:rPr>
            </w:pPr>
          </w:p>
        </w:tc>
      </w:tr>
      <w:tr w:rsidR="007F466B" w:rsidRPr="00BB0995" w14:paraId="3AFF3A75" w14:textId="77777777" w:rsidTr="003A7B36">
        <w:trPr>
          <w:trHeight w:val="284"/>
        </w:trPr>
        <w:tc>
          <w:tcPr>
            <w:tcW w:w="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7821F0" w14:textId="77777777" w:rsidR="007F466B" w:rsidRPr="00D76401" w:rsidRDefault="007F466B" w:rsidP="007F466B">
            <w:pPr>
              <w:pStyle w:val="prastasis1"/>
              <w:numPr>
                <w:ilvl w:val="0"/>
                <w:numId w:val="29"/>
              </w:numPr>
              <w:spacing w:after="0" w:line="240" w:lineRule="auto"/>
              <w:ind w:left="0" w:firstLine="0"/>
              <w:rPr>
                <w:rFonts w:ascii="Arial" w:eastAsia="MS Mincho" w:hAnsi="Arial" w:cs="Arial"/>
              </w:rPr>
            </w:pPr>
          </w:p>
        </w:tc>
        <w:tc>
          <w:tcPr>
            <w:tcW w:w="3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BAB0BA" w14:textId="306EEF8C" w:rsidR="007F466B" w:rsidRPr="00D76401" w:rsidRDefault="007F466B" w:rsidP="007F466B">
            <w:pPr>
              <w:pStyle w:val="prastasis1"/>
              <w:spacing w:after="0" w:line="240" w:lineRule="auto"/>
              <w:rPr>
                <w:rFonts w:ascii="Arial" w:eastAsia="MS Mincho" w:hAnsi="Arial" w:cs="Arial"/>
                <w:lang w:eastAsia="lt-LT"/>
              </w:rPr>
            </w:pPr>
            <w:r w:rsidRPr="00A1531B">
              <w:rPr>
                <w:rFonts w:ascii="Arial" w:eastAsia="MS Mincho" w:hAnsi="Arial" w:cs="Arial"/>
              </w:rPr>
              <w:t>Ryšio sąsaja RJ45 (10/100/Base-T)</w:t>
            </w:r>
          </w:p>
        </w:tc>
        <w:tc>
          <w:tcPr>
            <w:tcW w:w="41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1AC6C8" w14:textId="1168C39C" w:rsidR="007F466B" w:rsidRPr="00D76401" w:rsidRDefault="007F466B" w:rsidP="007F466B">
            <w:pPr>
              <w:pStyle w:val="prastasis1"/>
              <w:spacing w:after="0" w:line="240" w:lineRule="auto"/>
              <w:rPr>
                <w:rFonts w:ascii="Arial" w:eastAsia="MS Mincho" w:hAnsi="Arial" w:cs="Arial"/>
                <w:lang w:eastAsia="lt-LT"/>
              </w:rPr>
            </w:pPr>
          </w:p>
        </w:tc>
        <w:tc>
          <w:tcPr>
            <w:tcW w:w="1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48C020" w14:textId="6D69DDA4" w:rsidR="007F466B" w:rsidRPr="00D76401" w:rsidRDefault="007F466B" w:rsidP="007F466B">
            <w:pPr>
              <w:pStyle w:val="prastasis1"/>
              <w:spacing w:after="0" w:line="240" w:lineRule="auto"/>
              <w:rPr>
                <w:rFonts w:ascii="Arial" w:eastAsia="MS Mincho" w:hAnsi="Arial" w:cs="Arial"/>
                <w:lang w:eastAsia="lt-LT"/>
              </w:rPr>
            </w:pPr>
          </w:p>
        </w:tc>
      </w:tr>
      <w:tr w:rsidR="007F466B" w:rsidRPr="00BB0995" w14:paraId="51318DA3" w14:textId="77777777" w:rsidTr="003A7B36">
        <w:trPr>
          <w:trHeight w:val="284"/>
        </w:trPr>
        <w:tc>
          <w:tcPr>
            <w:tcW w:w="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726222" w14:textId="77777777" w:rsidR="007F466B" w:rsidRPr="00D76401" w:rsidRDefault="007F466B" w:rsidP="007F466B">
            <w:pPr>
              <w:pStyle w:val="prastasis1"/>
              <w:numPr>
                <w:ilvl w:val="0"/>
                <w:numId w:val="29"/>
              </w:numPr>
              <w:spacing w:after="0" w:line="240" w:lineRule="auto"/>
              <w:ind w:left="0" w:firstLine="0"/>
              <w:rPr>
                <w:rFonts w:ascii="Arial" w:eastAsia="MS Mincho" w:hAnsi="Arial" w:cs="Arial"/>
              </w:rPr>
            </w:pPr>
          </w:p>
        </w:tc>
        <w:tc>
          <w:tcPr>
            <w:tcW w:w="3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2BA510" w14:textId="37CD0E5A" w:rsidR="007F466B" w:rsidRPr="00D76401" w:rsidRDefault="007F466B" w:rsidP="007F466B">
            <w:pPr>
              <w:pStyle w:val="prastasis1"/>
              <w:spacing w:after="0" w:line="240" w:lineRule="auto"/>
              <w:rPr>
                <w:rFonts w:ascii="Arial" w:hAnsi="Arial" w:cs="Arial"/>
              </w:rPr>
            </w:pPr>
            <w:r w:rsidRPr="00A1531B">
              <w:rPr>
                <w:rFonts w:ascii="Arial" w:eastAsia="MS Mincho" w:hAnsi="Arial" w:cs="Arial"/>
              </w:rPr>
              <w:t xml:space="preserve">Palaikomi protokolai: TCP, UDP, RTP, RTSP, HTTP, HTTPS, DNS, ICMP, SMTP, DHCP, IGMP, SNMP (v2/v3), IPv4, IPv6, </w:t>
            </w:r>
            <w:proofErr w:type="spellStart"/>
            <w:r w:rsidRPr="00A1531B">
              <w:rPr>
                <w:rFonts w:ascii="Arial" w:eastAsia="MS Mincho" w:hAnsi="Arial" w:cs="Arial"/>
              </w:rPr>
              <w:t>Multicast</w:t>
            </w:r>
            <w:proofErr w:type="spellEnd"/>
            <w:r w:rsidRPr="00A1531B">
              <w:rPr>
                <w:rFonts w:ascii="Arial" w:eastAsia="MS Mincho" w:hAnsi="Arial" w:cs="Arial"/>
              </w:rPr>
              <w:t>.</w:t>
            </w:r>
          </w:p>
        </w:tc>
        <w:tc>
          <w:tcPr>
            <w:tcW w:w="41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685A9C" w14:textId="50F97283" w:rsidR="007F466B" w:rsidRPr="00D76401" w:rsidRDefault="007F466B" w:rsidP="007F466B">
            <w:pPr>
              <w:pStyle w:val="prastasis1"/>
              <w:spacing w:after="0" w:line="240" w:lineRule="auto"/>
              <w:rPr>
                <w:rFonts w:ascii="Arial" w:eastAsia="MS Mincho" w:hAnsi="Arial" w:cs="Arial"/>
                <w:lang w:eastAsia="lt-LT"/>
              </w:rPr>
            </w:pPr>
          </w:p>
        </w:tc>
        <w:tc>
          <w:tcPr>
            <w:tcW w:w="1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68FFFE" w14:textId="7B24E1DA" w:rsidR="007F466B" w:rsidRPr="00D76401" w:rsidRDefault="007F466B" w:rsidP="007F466B">
            <w:pPr>
              <w:pStyle w:val="prastasis1"/>
              <w:spacing w:after="0" w:line="240" w:lineRule="auto"/>
              <w:rPr>
                <w:rFonts w:ascii="Arial" w:eastAsia="MS Mincho" w:hAnsi="Arial" w:cs="Arial"/>
                <w:lang w:eastAsia="lt-LT"/>
              </w:rPr>
            </w:pPr>
          </w:p>
        </w:tc>
      </w:tr>
      <w:tr w:rsidR="007F466B" w:rsidRPr="00BB0995" w14:paraId="2D5EB933" w14:textId="77777777" w:rsidTr="003A7B36">
        <w:trPr>
          <w:trHeight w:val="284"/>
        </w:trPr>
        <w:tc>
          <w:tcPr>
            <w:tcW w:w="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13824C" w14:textId="77777777" w:rsidR="007F466B" w:rsidRPr="00D76401" w:rsidRDefault="007F466B" w:rsidP="007F466B">
            <w:pPr>
              <w:pStyle w:val="prastasis1"/>
              <w:numPr>
                <w:ilvl w:val="0"/>
                <w:numId w:val="29"/>
              </w:numPr>
              <w:spacing w:after="0" w:line="240" w:lineRule="auto"/>
              <w:ind w:left="0" w:firstLine="0"/>
              <w:rPr>
                <w:rFonts w:ascii="Arial" w:eastAsia="MS Mincho" w:hAnsi="Arial" w:cs="Arial"/>
              </w:rPr>
            </w:pPr>
          </w:p>
        </w:tc>
        <w:tc>
          <w:tcPr>
            <w:tcW w:w="3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7AA6E2" w14:textId="7E9F1A09" w:rsidR="007F466B" w:rsidRPr="00D76401" w:rsidRDefault="007F466B" w:rsidP="007F466B">
            <w:pPr>
              <w:pStyle w:val="prastasis1"/>
              <w:spacing w:after="0" w:line="240" w:lineRule="auto"/>
              <w:rPr>
                <w:rFonts w:ascii="Arial" w:eastAsia="MS Mincho" w:hAnsi="Arial" w:cs="Arial"/>
                <w:lang w:eastAsia="lt-LT"/>
              </w:rPr>
            </w:pPr>
            <w:proofErr w:type="spellStart"/>
            <w:r w:rsidRPr="00A1531B">
              <w:rPr>
                <w:rFonts w:ascii="Arial" w:eastAsia="MS Mincho" w:hAnsi="Arial" w:cs="Arial"/>
              </w:rPr>
              <w:t>Audio</w:t>
            </w:r>
            <w:proofErr w:type="spellEnd"/>
            <w:r w:rsidRPr="00A1531B">
              <w:rPr>
                <w:rFonts w:ascii="Arial" w:eastAsia="MS Mincho" w:hAnsi="Arial" w:cs="Arial"/>
              </w:rPr>
              <w:t xml:space="preserve"> įėjimo/išėjimo palaikymas</w:t>
            </w:r>
          </w:p>
        </w:tc>
        <w:tc>
          <w:tcPr>
            <w:tcW w:w="41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60D696" w14:textId="14FC69F2" w:rsidR="007F466B" w:rsidRPr="00D76401" w:rsidRDefault="007F466B" w:rsidP="007F466B">
            <w:pPr>
              <w:pStyle w:val="prastasis1"/>
              <w:spacing w:after="0" w:line="240" w:lineRule="auto"/>
              <w:rPr>
                <w:rFonts w:ascii="Arial" w:eastAsia="MS Mincho" w:hAnsi="Arial" w:cs="Arial"/>
                <w:lang w:eastAsia="lt-LT"/>
              </w:rPr>
            </w:pPr>
          </w:p>
        </w:tc>
        <w:tc>
          <w:tcPr>
            <w:tcW w:w="1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1511F4" w14:textId="0CAAF16C" w:rsidR="007F466B" w:rsidRPr="00D76401" w:rsidRDefault="007F466B" w:rsidP="007F466B">
            <w:pPr>
              <w:pStyle w:val="prastasis1"/>
              <w:spacing w:after="0" w:line="240" w:lineRule="auto"/>
              <w:rPr>
                <w:rFonts w:ascii="Arial" w:eastAsia="MS Mincho" w:hAnsi="Arial" w:cs="Arial"/>
                <w:lang w:eastAsia="lt-LT"/>
              </w:rPr>
            </w:pPr>
          </w:p>
        </w:tc>
      </w:tr>
      <w:tr w:rsidR="007F466B" w:rsidRPr="00BB0995" w14:paraId="5028F94B" w14:textId="77777777" w:rsidTr="003A7B36">
        <w:trPr>
          <w:trHeight w:val="284"/>
        </w:trPr>
        <w:tc>
          <w:tcPr>
            <w:tcW w:w="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F3A13C" w14:textId="77777777" w:rsidR="007F466B" w:rsidRPr="00D76401" w:rsidRDefault="007F466B" w:rsidP="007F466B">
            <w:pPr>
              <w:pStyle w:val="prastasis1"/>
              <w:numPr>
                <w:ilvl w:val="0"/>
                <w:numId w:val="29"/>
              </w:numPr>
              <w:spacing w:after="0" w:line="240" w:lineRule="auto"/>
              <w:ind w:left="0" w:firstLine="0"/>
              <w:rPr>
                <w:rFonts w:ascii="Arial" w:eastAsia="MS Mincho" w:hAnsi="Arial" w:cs="Arial"/>
              </w:rPr>
            </w:pPr>
          </w:p>
        </w:tc>
        <w:tc>
          <w:tcPr>
            <w:tcW w:w="3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7D4E1F" w14:textId="59E4B90B" w:rsidR="007F466B" w:rsidRPr="00D76401" w:rsidRDefault="007F466B" w:rsidP="007F466B">
            <w:pPr>
              <w:pStyle w:val="prastasis1"/>
              <w:spacing w:after="0" w:line="240" w:lineRule="auto"/>
              <w:rPr>
                <w:rFonts w:ascii="Arial" w:hAnsi="Arial" w:cs="Arial"/>
              </w:rPr>
            </w:pPr>
            <w:r w:rsidRPr="00A1531B">
              <w:rPr>
                <w:rFonts w:ascii="Arial" w:eastAsia="MS Mincho" w:hAnsi="Arial" w:cs="Arial"/>
              </w:rPr>
              <w:t>Palaikomas bent vienas aliarminis įėjimas / išėjimas</w:t>
            </w:r>
          </w:p>
        </w:tc>
        <w:tc>
          <w:tcPr>
            <w:tcW w:w="41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2AAE23" w14:textId="6A1DC730" w:rsidR="007F466B" w:rsidRPr="00D76401" w:rsidRDefault="007F466B" w:rsidP="007F466B">
            <w:pPr>
              <w:pStyle w:val="prastasis1"/>
              <w:spacing w:after="0" w:line="240" w:lineRule="auto"/>
              <w:rPr>
                <w:rFonts w:ascii="Arial" w:eastAsia="MS Mincho" w:hAnsi="Arial" w:cs="Arial"/>
                <w:lang w:eastAsia="lt-LT"/>
              </w:rPr>
            </w:pPr>
          </w:p>
        </w:tc>
        <w:tc>
          <w:tcPr>
            <w:tcW w:w="1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675B5F" w14:textId="327914C0" w:rsidR="007F466B" w:rsidRPr="00D76401" w:rsidRDefault="007F466B" w:rsidP="007F466B">
            <w:pPr>
              <w:pStyle w:val="prastasis1"/>
              <w:spacing w:after="0" w:line="240" w:lineRule="auto"/>
              <w:rPr>
                <w:rFonts w:ascii="Arial" w:eastAsia="MS Mincho" w:hAnsi="Arial" w:cs="Arial"/>
                <w:lang w:eastAsia="lt-LT"/>
              </w:rPr>
            </w:pPr>
          </w:p>
        </w:tc>
      </w:tr>
      <w:tr w:rsidR="007F466B" w:rsidRPr="00BB0995" w14:paraId="3D2BF46A" w14:textId="77777777" w:rsidTr="003A7B36">
        <w:trPr>
          <w:trHeight w:val="284"/>
        </w:trPr>
        <w:tc>
          <w:tcPr>
            <w:tcW w:w="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F08B69" w14:textId="77777777" w:rsidR="007F466B" w:rsidRPr="00D76401" w:rsidRDefault="007F466B" w:rsidP="007F466B">
            <w:pPr>
              <w:pStyle w:val="prastasis1"/>
              <w:numPr>
                <w:ilvl w:val="0"/>
                <w:numId w:val="29"/>
              </w:numPr>
              <w:spacing w:after="0" w:line="240" w:lineRule="auto"/>
              <w:ind w:left="0" w:firstLine="0"/>
              <w:rPr>
                <w:rFonts w:ascii="Arial" w:eastAsia="MS Mincho" w:hAnsi="Arial" w:cs="Arial"/>
              </w:rPr>
            </w:pPr>
          </w:p>
        </w:tc>
        <w:tc>
          <w:tcPr>
            <w:tcW w:w="3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4FE919" w14:textId="77777777" w:rsidR="007F466B" w:rsidRPr="00A1531B" w:rsidRDefault="007F466B" w:rsidP="007F466B">
            <w:pPr>
              <w:spacing w:line="256" w:lineRule="auto"/>
              <w:rPr>
                <w:rFonts w:ascii="Arial" w:eastAsia="MS Mincho" w:hAnsi="Arial" w:cs="Arial"/>
                <w:sz w:val="22"/>
                <w:szCs w:val="22"/>
              </w:rPr>
            </w:pPr>
            <w:r w:rsidRPr="00A1531B">
              <w:rPr>
                <w:rFonts w:ascii="Arial" w:eastAsia="MS Mincho" w:hAnsi="Arial" w:cs="Arial"/>
                <w:sz w:val="22"/>
                <w:szCs w:val="22"/>
              </w:rPr>
              <w:t>Kamera turi palaikyti analitikos detekcijas.:</w:t>
            </w:r>
          </w:p>
          <w:p w14:paraId="2AAE2652" w14:textId="77777777" w:rsidR="007F466B" w:rsidRPr="00A1531B" w:rsidRDefault="007F466B" w:rsidP="007F466B">
            <w:pPr>
              <w:spacing w:line="256" w:lineRule="auto"/>
              <w:rPr>
                <w:rFonts w:ascii="Arial" w:eastAsia="MS Mincho" w:hAnsi="Arial" w:cs="Arial"/>
                <w:sz w:val="22"/>
                <w:szCs w:val="22"/>
              </w:rPr>
            </w:pPr>
            <w:r w:rsidRPr="00A1531B">
              <w:rPr>
                <w:rFonts w:ascii="Arial" w:eastAsia="MS Mincho" w:hAnsi="Arial" w:cs="Arial"/>
                <w:sz w:val="22"/>
                <w:szCs w:val="22"/>
              </w:rPr>
              <w:t>Veidų detekcija</w:t>
            </w:r>
          </w:p>
          <w:p w14:paraId="7600E124" w14:textId="77777777" w:rsidR="007F466B" w:rsidRPr="00A1531B" w:rsidRDefault="007F466B" w:rsidP="007F466B">
            <w:pPr>
              <w:spacing w:line="256" w:lineRule="auto"/>
              <w:rPr>
                <w:rFonts w:ascii="Arial" w:eastAsia="MS Mincho" w:hAnsi="Arial" w:cs="Arial"/>
                <w:sz w:val="22"/>
                <w:szCs w:val="22"/>
              </w:rPr>
            </w:pPr>
            <w:r w:rsidRPr="00A1531B">
              <w:rPr>
                <w:rFonts w:ascii="Arial" w:eastAsia="MS Mincho" w:hAnsi="Arial" w:cs="Arial"/>
                <w:sz w:val="22"/>
                <w:szCs w:val="22"/>
              </w:rPr>
              <w:t>Linijos kirtimas</w:t>
            </w:r>
          </w:p>
          <w:p w14:paraId="1ACA1B9D" w14:textId="77777777" w:rsidR="007F466B" w:rsidRPr="00A1531B" w:rsidRDefault="007F466B" w:rsidP="007F466B">
            <w:pPr>
              <w:spacing w:line="256" w:lineRule="auto"/>
              <w:rPr>
                <w:rFonts w:ascii="Arial" w:eastAsia="MS Mincho" w:hAnsi="Arial" w:cs="Arial"/>
                <w:sz w:val="22"/>
                <w:szCs w:val="22"/>
              </w:rPr>
            </w:pPr>
            <w:r w:rsidRPr="00A1531B">
              <w:rPr>
                <w:rFonts w:ascii="Arial" w:eastAsia="MS Mincho" w:hAnsi="Arial" w:cs="Arial"/>
                <w:sz w:val="22"/>
                <w:szCs w:val="22"/>
              </w:rPr>
              <w:t>Objektų detekcija</w:t>
            </w:r>
          </w:p>
          <w:p w14:paraId="5692217D" w14:textId="77777777" w:rsidR="007F466B" w:rsidRPr="00A1531B" w:rsidRDefault="007F466B" w:rsidP="007F466B">
            <w:pPr>
              <w:spacing w:line="256" w:lineRule="auto"/>
              <w:rPr>
                <w:rFonts w:ascii="Arial" w:eastAsia="MS Mincho" w:hAnsi="Arial" w:cs="Arial"/>
                <w:sz w:val="22"/>
                <w:szCs w:val="22"/>
              </w:rPr>
            </w:pPr>
            <w:r w:rsidRPr="00A1531B">
              <w:rPr>
                <w:rFonts w:ascii="Arial" w:eastAsia="MS Mincho" w:hAnsi="Arial" w:cs="Arial"/>
                <w:sz w:val="22"/>
                <w:szCs w:val="22"/>
              </w:rPr>
              <w:t>Susibūrimų detekcija</w:t>
            </w:r>
          </w:p>
          <w:p w14:paraId="3F1B8EE1" w14:textId="77777777" w:rsidR="007F466B" w:rsidRPr="00A1531B" w:rsidRDefault="007F466B" w:rsidP="007F466B">
            <w:pPr>
              <w:spacing w:line="256" w:lineRule="auto"/>
              <w:rPr>
                <w:rFonts w:ascii="Arial" w:eastAsia="MS Mincho" w:hAnsi="Arial" w:cs="Arial"/>
                <w:sz w:val="22"/>
                <w:szCs w:val="22"/>
              </w:rPr>
            </w:pPr>
            <w:r w:rsidRPr="00A1531B">
              <w:rPr>
                <w:rFonts w:ascii="Arial" w:eastAsia="MS Mincho" w:hAnsi="Arial" w:cs="Arial"/>
                <w:sz w:val="22"/>
                <w:szCs w:val="22"/>
              </w:rPr>
              <w:t>Vaizdo suprastėjimo detekcija</w:t>
            </w:r>
          </w:p>
          <w:p w14:paraId="1F4518BE" w14:textId="77777777" w:rsidR="007F466B" w:rsidRPr="00A1531B" w:rsidRDefault="007F466B" w:rsidP="007F466B">
            <w:pPr>
              <w:spacing w:line="256" w:lineRule="auto"/>
              <w:rPr>
                <w:rFonts w:ascii="Arial" w:eastAsia="MS Mincho" w:hAnsi="Arial" w:cs="Arial"/>
                <w:sz w:val="22"/>
                <w:szCs w:val="22"/>
              </w:rPr>
            </w:pPr>
            <w:r w:rsidRPr="00A1531B">
              <w:rPr>
                <w:rFonts w:ascii="Arial" w:eastAsia="MS Mincho" w:hAnsi="Arial" w:cs="Arial"/>
                <w:sz w:val="22"/>
                <w:szCs w:val="22"/>
              </w:rPr>
              <w:t>Objektų klasifikavimas:</w:t>
            </w:r>
          </w:p>
          <w:p w14:paraId="38D3040B" w14:textId="77777777" w:rsidR="007F466B" w:rsidRPr="00A1531B" w:rsidRDefault="007F466B" w:rsidP="007F466B">
            <w:pPr>
              <w:rPr>
                <w:rFonts w:ascii="Arial" w:eastAsia="MS Mincho" w:hAnsi="Arial" w:cs="Arial"/>
                <w:sz w:val="22"/>
                <w:szCs w:val="22"/>
              </w:rPr>
            </w:pPr>
            <w:r w:rsidRPr="00A1531B">
              <w:rPr>
                <w:rFonts w:ascii="Arial" w:eastAsia="MS Mincho" w:hAnsi="Arial" w:cs="Arial"/>
                <w:sz w:val="22"/>
                <w:szCs w:val="22"/>
              </w:rPr>
              <w:t xml:space="preserve">(Žmogus, Dviratis, Autobusas, Automobilis, Motociklas, Krepšys, Lagaminas) </w:t>
            </w:r>
          </w:p>
          <w:p w14:paraId="7D211AD3" w14:textId="124EFDBB" w:rsidR="007F466B" w:rsidRPr="00D76401" w:rsidRDefault="007F466B" w:rsidP="007F466B">
            <w:pPr>
              <w:pStyle w:val="prastasis1"/>
              <w:spacing w:after="0" w:line="240" w:lineRule="auto"/>
              <w:rPr>
                <w:rFonts w:ascii="Arial" w:eastAsia="MS Mincho" w:hAnsi="Arial" w:cs="Arial"/>
                <w:lang w:eastAsia="lt-LT"/>
              </w:rPr>
            </w:pPr>
            <w:proofErr w:type="spellStart"/>
            <w:r w:rsidRPr="00A1531B">
              <w:rPr>
                <w:rFonts w:ascii="Arial" w:eastAsia="MS Mincho" w:hAnsi="Arial" w:cs="Arial"/>
              </w:rPr>
              <w:t>Subobjektų</w:t>
            </w:r>
            <w:proofErr w:type="spellEnd"/>
            <w:r w:rsidRPr="00A1531B">
              <w:rPr>
                <w:rFonts w:ascii="Arial" w:eastAsia="MS Mincho" w:hAnsi="Arial" w:cs="Arial"/>
              </w:rPr>
              <w:t xml:space="preserve"> klasifikavimas pagal spalvą</w:t>
            </w:r>
          </w:p>
        </w:tc>
        <w:tc>
          <w:tcPr>
            <w:tcW w:w="41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0F0F21" w14:textId="36BCF4DF" w:rsidR="007F466B" w:rsidRPr="00D76401" w:rsidRDefault="007F466B" w:rsidP="007F466B">
            <w:pPr>
              <w:pStyle w:val="prastasis1"/>
              <w:spacing w:after="0" w:line="240" w:lineRule="auto"/>
              <w:rPr>
                <w:rFonts w:ascii="Arial" w:eastAsia="MS Mincho" w:hAnsi="Arial" w:cs="Arial"/>
                <w:lang w:eastAsia="lt-LT"/>
              </w:rPr>
            </w:pPr>
          </w:p>
        </w:tc>
        <w:tc>
          <w:tcPr>
            <w:tcW w:w="1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C45635" w14:textId="136F7A8B" w:rsidR="007F466B" w:rsidRPr="00D76401" w:rsidRDefault="007F466B" w:rsidP="007F466B">
            <w:pPr>
              <w:pStyle w:val="prastasis1"/>
              <w:spacing w:after="0" w:line="240" w:lineRule="auto"/>
              <w:rPr>
                <w:rFonts w:ascii="Arial" w:eastAsia="MS Mincho" w:hAnsi="Arial" w:cs="Arial"/>
                <w:lang w:eastAsia="lt-LT"/>
              </w:rPr>
            </w:pPr>
          </w:p>
        </w:tc>
      </w:tr>
      <w:tr w:rsidR="007F466B" w:rsidRPr="00BB0995" w14:paraId="0DDDDE20" w14:textId="77777777" w:rsidTr="00A931FF">
        <w:trPr>
          <w:trHeight w:val="284"/>
        </w:trPr>
        <w:tc>
          <w:tcPr>
            <w:tcW w:w="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4C5315" w14:textId="77777777" w:rsidR="007F466B" w:rsidRPr="00D76401" w:rsidRDefault="007F466B" w:rsidP="007F466B">
            <w:pPr>
              <w:pStyle w:val="prastasis1"/>
              <w:numPr>
                <w:ilvl w:val="0"/>
                <w:numId w:val="29"/>
              </w:numPr>
              <w:spacing w:after="0" w:line="240" w:lineRule="auto"/>
              <w:ind w:left="0" w:firstLine="0"/>
              <w:rPr>
                <w:rFonts w:ascii="Arial" w:eastAsia="MS Mincho" w:hAnsi="Arial" w:cs="Arial"/>
              </w:rPr>
            </w:pPr>
          </w:p>
        </w:tc>
        <w:tc>
          <w:tcPr>
            <w:tcW w:w="3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1C3EE5" w14:textId="76CF9776" w:rsidR="007F466B" w:rsidRPr="002011AD" w:rsidRDefault="007F466B" w:rsidP="007F466B">
            <w:pPr>
              <w:pStyle w:val="prastasis1"/>
              <w:spacing w:after="0" w:line="240" w:lineRule="auto"/>
              <w:rPr>
                <w:rFonts w:ascii="Arial" w:eastAsia="MS Mincho" w:hAnsi="Arial" w:cs="Arial"/>
                <w:lang w:eastAsia="lt-LT"/>
              </w:rPr>
            </w:pPr>
            <w:r w:rsidRPr="00A1531B">
              <w:rPr>
                <w:rFonts w:ascii="Arial" w:eastAsia="MS Mincho" w:hAnsi="Arial" w:cs="Arial"/>
              </w:rPr>
              <w:t>Palaikomi ONVIF S, arba lygiavertis standartas;</w:t>
            </w:r>
          </w:p>
        </w:tc>
        <w:tc>
          <w:tcPr>
            <w:tcW w:w="41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A5B11A" w14:textId="5F8E0520" w:rsidR="007F466B" w:rsidRPr="002011AD" w:rsidRDefault="007F466B" w:rsidP="007F466B">
            <w:pPr>
              <w:pStyle w:val="prastasis1"/>
              <w:spacing w:after="0" w:line="240" w:lineRule="auto"/>
              <w:rPr>
                <w:rFonts w:ascii="Arial" w:eastAsia="MS Mincho" w:hAnsi="Arial" w:cs="Arial"/>
                <w:lang w:eastAsia="lt-LT"/>
              </w:rPr>
            </w:pPr>
          </w:p>
        </w:tc>
        <w:tc>
          <w:tcPr>
            <w:tcW w:w="1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883174" w14:textId="0A0AE8B4" w:rsidR="007F466B" w:rsidRPr="002011AD" w:rsidRDefault="007F466B" w:rsidP="007F466B">
            <w:pPr>
              <w:pStyle w:val="prastasis1"/>
              <w:spacing w:after="0" w:line="240" w:lineRule="auto"/>
              <w:rPr>
                <w:rFonts w:ascii="Arial" w:eastAsia="MS Mincho" w:hAnsi="Arial" w:cs="Arial"/>
                <w:lang w:eastAsia="lt-LT"/>
              </w:rPr>
            </w:pPr>
          </w:p>
        </w:tc>
      </w:tr>
      <w:tr w:rsidR="007F466B" w:rsidRPr="00BB0995" w14:paraId="4678B95B" w14:textId="77777777" w:rsidTr="00A931FF">
        <w:trPr>
          <w:trHeight w:val="284"/>
        </w:trPr>
        <w:tc>
          <w:tcPr>
            <w:tcW w:w="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16E482" w14:textId="77777777" w:rsidR="007F466B" w:rsidRPr="00D76401" w:rsidRDefault="007F466B" w:rsidP="007F466B">
            <w:pPr>
              <w:pStyle w:val="prastasis1"/>
              <w:numPr>
                <w:ilvl w:val="0"/>
                <w:numId w:val="29"/>
              </w:numPr>
              <w:spacing w:after="0" w:line="240" w:lineRule="auto"/>
              <w:ind w:left="0" w:firstLine="0"/>
              <w:rPr>
                <w:rFonts w:ascii="Arial" w:eastAsia="MS Mincho" w:hAnsi="Arial" w:cs="Arial"/>
              </w:rPr>
            </w:pPr>
          </w:p>
        </w:tc>
        <w:tc>
          <w:tcPr>
            <w:tcW w:w="3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490E9D" w14:textId="14F2899F" w:rsidR="007F466B" w:rsidRPr="002011AD" w:rsidRDefault="007F466B" w:rsidP="007F466B">
            <w:pPr>
              <w:pStyle w:val="prastasis1"/>
              <w:spacing w:after="0" w:line="240" w:lineRule="auto"/>
              <w:rPr>
                <w:rFonts w:ascii="Arial" w:eastAsia="MS Mincho" w:hAnsi="Arial" w:cs="Arial"/>
                <w:lang w:eastAsia="lt-LT"/>
              </w:rPr>
            </w:pPr>
            <w:r w:rsidRPr="00A1531B">
              <w:rPr>
                <w:rFonts w:ascii="Arial" w:eastAsia="MS Mincho" w:hAnsi="Arial" w:cs="Arial"/>
              </w:rPr>
              <w:t>SD/SDHC/SDXC kortelės lizdas. Palaikymas iki 1TB</w:t>
            </w:r>
          </w:p>
        </w:tc>
        <w:tc>
          <w:tcPr>
            <w:tcW w:w="41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C29080" w14:textId="77777777" w:rsidR="007F466B" w:rsidRPr="002011AD" w:rsidRDefault="007F466B" w:rsidP="007F466B">
            <w:pPr>
              <w:pStyle w:val="prastasis1"/>
              <w:spacing w:after="0" w:line="240" w:lineRule="auto"/>
              <w:rPr>
                <w:rFonts w:ascii="Arial" w:eastAsia="MS Mincho" w:hAnsi="Arial" w:cs="Arial"/>
                <w:lang w:eastAsia="lt-LT"/>
              </w:rPr>
            </w:pPr>
          </w:p>
        </w:tc>
        <w:tc>
          <w:tcPr>
            <w:tcW w:w="1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2E54D2" w14:textId="77777777" w:rsidR="007F466B" w:rsidRPr="002011AD" w:rsidRDefault="007F466B" w:rsidP="007F466B">
            <w:pPr>
              <w:pStyle w:val="prastasis1"/>
              <w:spacing w:after="0" w:line="240" w:lineRule="auto"/>
              <w:rPr>
                <w:rFonts w:ascii="Arial" w:eastAsia="MS Mincho" w:hAnsi="Arial" w:cs="Arial"/>
                <w:lang w:eastAsia="lt-LT"/>
              </w:rPr>
            </w:pPr>
          </w:p>
        </w:tc>
      </w:tr>
      <w:tr w:rsidR="007F466B" w:rsidRPr="00BB0995" w14:paraId="1F083FBC" w14:textId="77777777" w:rsidTr="00A931FF">
        <w:trPr>
          <w:trHeight w:val="284"/>
        </w:trPr>
        <w:tc>
          <w:tcPr>
            <w:tcW w:w="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6BB353" w14:textId="77777777" w:rsidR="007F466B" w:rsidRPr="00D76401" w:rsidRDefault="007F466B" w:rsidP="007F466B">
            <w:pPr>
              <w:pStyle w:val="prastasis1"/>
              <w:numPr>
                <w:ilvl w:val="0"/>
                <w:numId w:val="29"/>
              </w:numPr>
              <w:spacing w:after="0" w:line="240" w:lineRule="auto"/>
              <w:ind w:left="0" w:firstLine="0"/>
              <w:rPr>
                <w:rFonts w:ascii="Arial" w:eastAsia="MS Mincho" w:hAnsi="Arial" w:cs="Arial"/>
              </w:rPr>
            </w:pPr>
          </w:p>
        </w:tc>
        <w:tc>
          <w:tcPr>
            <w:tcW w:w="3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CB4AC5" w14:textId="37966710" w:rsidR="007F466B" w:rsidRPr="002011AD" w:rsidRDefault="007F466B" w:rsidP="007F466B">
            <w:pPr>
              <w:pStyle w:val="prastasis1"/>
              <w:spacing w:after="0" w:line="240" w:lineRule="auto"/>
              <w:rPr>
                <w:rFonts w:ascii="Arial" w:eastAsia="MS Mincho" w:hAnsi="Arial" w:cs="Arial"/>
                <w:lang w:eastAsia="lt-LT"/>
              </w:rPr>
            </w:pPr>
            <w:r w:rsidRPr="00A1531B">
              <w:rPr>
                <w:rFonts w:ascii="Arial" w:eastAsia="MS Mincho" w:hAnsi="Arial" w:cs="Arial"/>
              </w:rPr>
              <w:t>Palaikyti SD kortelėje esančių duomenų šifravimą.</w:t>
            </w:r>
          </w:p>
        </w:tc>
        <w:tc>
          <w:tcPr>
            <w:tcW w:w="41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005CAE" w14:textId="77777777" w:rsidR="007F466B" w:rsidRPr="002011AD" w:rsidRDefault="007F466B" w:rsidP="007F466B">
            <w:pPr>
              <w:pStyle w:val="prastasis1"/>
              <w:spacing w:after="0" w:line="240" w:lineRule="auto"/>
              <w:rPr>
                <w:rFonts w:ascii="Arial" w:eastAsia="MS Mincho" w:hAnsi="Arial" w:cs="Arial"/>
                <w:lang w:eastAsia="lt-LT"/>
              </w:rPr>
            </w:pPr>
          </w:p>
        </w:tc>
        <w:tc>
          <w:tcPr>
            <w:tcW w:w="1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F05562" w14:textId="77777777" w:rsidR="007F466B" w:rsidRPr="002011AD" w:rsidRDefault="007F466B" w:rsidP="007F466B">
            <w:pPr>
              <w:pStyle w:val="prastasis1"/>
              <w:spacing w:after="0" w:line="240" w:lineRule="auto"/>
              <w:rPr>
                <w:rFonts w:ascii="Arial" w:eastAsia="MS Mincho" w:hAnsi="Arial" w:cs="Arial"/>
                <w:lang w:eastAsia="lt-LT"/>
              </w:rPr>
            </w:pPr>
          </w:p>
        </w:tc>
      </w:tr>
      <w:tr w:rsidR="007F466B" w:rsidRPr="00BB0995" w14:paraId="56B0A592" w14:textId="77777777" w:rsidTr="00A931FF">
        <w:trPr>
          <w:trHeight w:val="284"/>
        </w:trPr>
        <w:tc>
          <w:tcPr>
            <w:tcW w:w="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81CC71" w14:textId="77777777" w:rsidR="007F466B" w:rsidRPr="00D76401" w:rsidRDefault="007F466B" w:rsidP="007F466B">
            <w:pPr>
              <w:pStyle w:val="prastasis1"/>
              <w:numPr>
                <w:ilvl w:val="0"/>
                <w:numId w:val="29"/>
              </w:numPr>
              <w:spacing w:after="0" w:line="240" w:lineRule="auto"/>
              <w:ind w:left="0" w:firstLine="0"/>
              <w:rPr>
                <w:rFonts w:ascii="Arial" w:eastAsia="MS Mincho" w:hAnsi="Arial" w:cs="Arial"/>
              </w:rPr>
            </w:pPr>
          </w:p>
        </w:tc>
        <w:tc>
          <w:tcPr>
            <w:tcW w:w="3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8CD26D" w14:textId="1FFCA389" w:rsidR="007F466B" w:rsidRPr="002011AD" w:rsidRDefault="007F466B" w:rsidP="007F466B">
            <w:pPr>
              <w:pStyle w:val="prastasis1"/>
              <w:spacing w:after="0" w:line="240" w:lineRule="auto"/>
              <w:rPr>
                <w:rFonts w:ascii="Arial" w:eastAsia="MS Mincho" w:hAnsi="Arial" w:cs="Arial"/>
                <w:lang w:eastAsia="lt-LT"/>
              </w:rPr>
            </w:pPr>
            <w:r w:rsidRPr="00A1531B">
              <w:rPr>
                <w:rFonts w:ascii="Arial" w:eastAsia="MS Mincho" w:hAnsi="Arial" w:cs="Arial"/>
              </w:rPr>
              <w:t>Palaikyti įrašymo galimybę į SDHC kortelę; Sutrikus interneto ryšiui, kaupti duomenis vidinėje atmintyje ir veikimui atsistačius išsaugoti serveryje.</w:t>
            </w:r>
          </w:p>
        </w:tc>
        <w:tc>
          <w:tcPr>
            <w:tcW w:w="41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714061" w14:textId="77777777" w:rsidR="007F466B" w:rsidRPr="002011AD" w:rsidRDefault="007F466B" w:rsidP="007F466B">
            <w:pPr>
              <w:pStyle w:val="prastasis1"/>
              <w:spacing w:after="0" w:line="240" w:lineRule="auto"/>
              <w:rPr>
                <w:rFonts w:ascii="Arial" w:eastAsia="MS Mincho" w:hAnsi="Arial" w:cs="Arial"/>
                <w:lang w:eastAsia="lt-LT"/>
              </w:rPr>
            </w:pPr>
          </w:p>
        </w:tc>
        <w:tc>
          <w:tcPr>
            <w:tcW w:w="1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BFA1D7" w14:textId="77777777" w:rsidR="007F466B" w:rsidRPr="002011AD" w:rsidRDefault="007F466B" w:rsidP="007F466B">
            <w:pPr>
              <w:pStyle w:val="prastasis1"/>
              <w:spacing w:after="0" w:line="240" w:lineRule="auto"/>
              <w:rPr>
                <w:rFonts w:ascii="Arial" w:eastAsia="MS Mincho" w:hAnsi="Arial" w:cs="Arial"/>
                <w:lang w:eastAsia="lt-LT"/>
              </w:rPr>
            </w:pPr>
          </w:p>
        </w:tc>
      </w:tr>
      <w:tr w:rsidR="007F466B" w:rsidRPr="00BB0995" w14:paraId="4AE8F0CA" w14:textId="77777777" w:rsidTr="00A931FF">
        <w:trPr>
          <w:trHeight w:val="284"/>
        </w:trPr>
        <w:tc>
          <w:tcPr>
            <w:tcW w:w="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CCC487" w14:textId="77777777" w:rsidR="007F466B" w:rsidRPr="00D76401" w:rsidRDefault="007F466B" w:rsidP="007F466B">
            <w:pPr>
              <w:pStyle w:val="prastasis1"/>
              <w:numPr>
                <w:ilvl w:val="0"/>
                <w:numId w:val="29"/>
              </w:numPr>
              <w:spacing w:after="0" w:line="240" w:lineRule="auto"/>
              <w:ind w:left="0" w:firstLine="0"/>
              <w:rPr>
                <w:rFonts w:ascii="Arial" w:eastAsia="MS Mincho" w:hAnsi="Arial" w:cs="Arial"/>
              </w:rPr>
            </w:pPr>
          </w:p>
        </w:tc>
        <w:tc>
          <w:tcPr>
            <w:tcW w:w="3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9C5DDD" w14:textId="3A1A86A0" w:rsidR="007F466B" w:rsidRPr="002011AD" w:rsidRDefault="007F466B" w:rsidP="007F466B">
            <w:pPr>
              <w:pStyle w:val="prastasis1"/>
              <w:spacing w:after="0" w:line="240" w:lineRule="auto"/>
              <w:rPr>
                <w:rFonts w:ascii="Arial" w:eastAsia="MS Mincho" w:hAnsi="Arial" w:cs="Arial"/>
                <w:lang w:eastAsia="lt-LT"/>
              </w:rPr>
            </w:pPr>
            <w:r w:rsidRPr="00A1531B">
              <w:rPr>
                <w:rFonts w:ascii="Arial" w:eastAsia="MS Mincho" w:hAnsi="Arial" w:cs="Arial"/>
              </w:rPr>
              <w:t>Palaikyti slaptažodžio apsaugą daugeliui vartotojų lygių;</w:t>
            </w:r>
          </w:p>
        </w:tc>
        <w:tc>
          <w:tcPr>
            <w:tcW w:w="41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C9B391" w14:textId="77777777" w:rsidR="007F466B" w:rsidRPr="002011AD" w:rsidRDefault="007F466B" w:rsidP="007F466B">
            <w:pPr>
              <w:pStyle w:val="prastasis1"/>
              <w:spacing w:after="0" w:line="240" w:lineRule="auto"/>
              <w:rPr>
                <w:rFonts w:ascii="Arial" w:eastAsia="MS Mincho" w:hAnsi="Arial" w:cs="Arial"/>
                <w:lang w:eastAsia="lt-LT"/>
              </w:rPr>
            </w:pPr>
          </w:p>
        </w:tc>
        <w:tc>
          <w:tcPr>
            <w:tcW w:w="1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FA71B4" w14:textId="77777777" w:rsidR="007F466B" w:rsidRPr="002011AD" w:rsidRDefault="007F466B" w:rsidP="007F466B">
            <w:pPr>
              <w:pStyle w:val="prastasis1"/>
              <w:spacing w:after="0" w:line="240" w:lineRule="auto"/>
              <w:rPr>
                <w:rFonts w:ascii="Arial" w:eastAsia="MS Mincho" w:hAnsi="Arial" w:cs="Arial"/>
                <w:lang w:eastAsia="lt-LT"/>
              </w:rPr>
            </w:pPr>
          </w:p>
        </w:tc>
      </w:tr>
      <w:tr w:rsidR="007F466B" w:rsidRPr="00BB0995" w14:paraId="1F00A1F4" w14:textId="77777777" w:rsidTr="00A931FF">
        <w:trPr>
          <w:trHeight w:val="284"/>
        </w:trPr>
        <w:tc>
          <w:tcPr>
            <w:tcW w:w="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6A4C86" w14:textId="77777777" w:rsidR="007F466B" w:rsidRPr="00D76401" w:rsidRDefault="007F466B" w:rsidP="007F466B">
            <w:pPr>
              <w:pStyle w:val="prastasis1"/>
              <w:numPr>
                <w:ilvl w:val="0"/>
                <w:numId w:val="29"/>
              </w:numPr>
              <w:spacing w:after="0" w:line="240" w:lineRule="auto"/>
              <w:ind w:left="0" w:firstLine="0"/>
              <w:rPr>
                <w:rFonts w:ascii="Arial" w:eastAsia="MS Mincho" w:hAnsi="Arial" w:cs="Arial"/>
              </w:rPr>
            </w:pPr>
          </w:p>
        </w:tc>
        <w:tc>
          <w:tcPr>
            <w:tcW w:w="3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069409" w14:textId="26AB8962" w:rsidR="007F466B" w:rsidRPr="002011AD" w:rsidRDefault="007F466B" w:rsidP="007F466B">
            <w:pPr>
              <w:pStyle w:val="prastasis1"/>
              <w:spacing w:after="0" w:line="240" w:lineRule="auto"/>
              <w:rPr>
                <w:rFonts w:ascii="Arial" w:eastAsia="MS Mincho" w:hAnsi="Arial" w:cs="Arial"/>
                <w:lang w:eastAsia="lt-LT"/>
              </w:rPr>
            </w:pPr>
            <w:r w:rsidRPr="00A1531B">
              <w:rPr>
                <w:rFonts w:ascii="Arial" w:eastAsia="MS Mincho" w:hAnsi="Arial" w:cs="Arial"/>
              </w:rPr>
              <w:t xml:space="preserve">Elektros maitinimas ne blogiau </w:t>
            </w:r>
            <w:proofErr w:type="spellStart"/>
            <w:r w:rsidRPr="00A1531B">
              <w:rPr>
                <w:rFonts w:ascii="Arial" w:eastAsia="MS Mincho" w:hAnsi="Arial" w:cs="Arial"/>
              </w:rPr>
              <w:t>PoE</w:t>
            </w:r>
            <w:proofErr w:type="spellEnd"/>
            <w:r w:rsidRPr="00A1531B">
              <w:rPr>
                <w:rFonts w:ascii="Arial" w:eastAsia="MS Mincho" w:hAnsi="Arial" w:cs="Arial"/>
              </w:rPr>
              <w:t>: IEEE802.3 arba 24VAC</w:t>
            </w:r>
          </w:p>
        </w:tc>
        <w:tc>
          <w:tcPr>
            <w:tcW w:w="41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69F191" w14:textId="77777777" w:rsidR="007F466B" w:rsidRPr="002011AD" w:rsidRDefault="007F466B" w:rsidP="007F466B">
            <w:pPr>
              <w:pStyle w:val="prastasis1"/>
              <w:spacing w:after="0" w:line="240" w:lineRule="auto"/>
              <w:rPr>
                <w:rFonts w:ascii="Arial" w:eastAsia="MS Mincho" w:hAnsi="Arial" w:cs="Arial"/>
                <w:lang w:eastAsia="lt-LT"/>
              </w:rPr>
            </w:pPr>
          </w:p>
        </w:tc>
        <w:tc>
          <w:tcPr>
            <w:tcW w:w="1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65086A" w14:textId="77777777" w:rsidR="007F466B" w:rsidRPr="002011AD" w:rsidRDefault="007F466B" w:rsidP="007F466B">
            <w:pPr>
              <w:pStyle w:val="prastasis1"/>
              <w:spacing w:after="0" w:line="240" w:lineRule="auto"/>
              <w:rPr>
                <w:rFonts w:ascii="Arial" w:eastAsia="MS Mincho" w:hAnsi="Arial" w:cs="Arial"/>
                <w:lang w:eastAsia="lt-LT"/>
              </w:rPr>
            </w:pPr>
          </w:p>
        </w:tc>
      </w:tr>
      <w:tr w:rsidR="007F466B" w:rsidRPr="00BB0995" w14:paraId="38A18449" w14:textId="77777777" w:rsidTr="00A931FF">
        <w:trPr>
          <w:trHeight w:val="284"/>
        </w:trPr>
        <w:tc>
          <w:tcPr>
            <w:tcW w:w="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51C024" w14:textId="77777777" w:rsidR="007F466B" w:rsidRPr="00D76401" w:rsidRDefault="007F466B" w:rsidP="007F466B">
            <w:pPr>
              <w:pStyle w:val="prastasis1"/>
              <w:numPr>
                <w:ilvl w:val="0"/>
                <w:numId w:val="29"/>
              </w:numPr>
              <w:spacing w:after="0" w:line="240" w:lineRule="auto"/>
              <w:ind w:left="0" w:firstLine="0"/>
              <w:rPr>
                <w:rFonts w:ascii="Arial" w:eastAsia="MS Mincho" w:hAnsi="Arial" w:cs="Arial"/>
              </w:rPr>
            </w:pPr>
          </w:p>
        </w:tc>
        <w:tc>
          <w:tcPr>
            <w:tcW w:w="3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450F41" w14:textId="1DC2459A" w:rsidR="007F466B" w:rsidRPr="002011AD" w:rsidRDefault="007F466B" w:rsidP="007F466B">
            <w:pPr>
              <w:pStyle w:val="prastasis1"/>
              <w:spacing w:after="0" w:line="240" w:lineRule="auto"/>
              <w:rPr>
                <w:rFonts w:ascii="Arial" w:eastAsia="MS Mincho" w:hAnsi="Arial" w:cs="Arial"/>
                <w:lang w:eastAsia="lt-LT"/>
              </w:rPr>
            </w:pPr>
            <w:r w:rsidRPr="00A1531B">
              <w:rPr>
                <w:rFonts w:ascii="Arial" w:eastAsia="MS Mincho" w:hAnsi="Arial" w:cs="Arial"/>
              </w:rPr>
              <w:t xml:space="preserve">Turi turėti bent IK10  apsaugos nuo vandalizmo klasę  </w:t>
            </w:r>
          </w:p>
        </w:tc>
        <w:tc>
          <w:tcPr>
            <w:tcW w:w="41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66F2ED" w14:textId="77777777" w:rsidR="007F466B" w:rsidRPr="002011AD" w:rsidRDefault="007F466B" w:rsidP="007F466B">
            <w:pPr>
              <w:pStyle w:val="prastasis1"/>
              <w:spacing w:after="0" w:line="240" w:lineRule="auto"/>
              <w:rPr>
                <w:rFonts w:ascii="Arial" w:eastAsia="MS Mincho" w:hAnsi="Arial" w:cs="Arial"/>
                <w:lang w:eastAsia="lt-LT"/>
              </w:rPr>
            </w:pPr>
          </w:p>
        </w:tc>
        <w:tc>
          <w:tcPr>
            <w:tcW w:w="1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823E6B" w14:textId="77777777" w:rsidR="007F466B" w:rsidRPr="002011AD" w:rsidRDefault="007F466B" w:rsidP="007F466B">
            <w:pPr>
              <w:pStyle w:val="prastasis1"/>
              <w:spacing w:after="0" w:line="240" w:lineRule="auto"/>
              <w:rPr>
                <w:rFonts w:ascii="Arial" w:eastAsia="MS Mincho" w:hAnsi="Arial" w:cs="Arial"/>
                <w:lang w:eastAsia="lt-LT"/>
              </w:rPr>
            </w:pPr>
          </w:p>
        </w:tc>
      </w:tr>
      <w:tr w:rsidR="007F466B" w:rsidRPr="00BB0995" w14:paraId="5DC23A29" w14:textId="77777777" w:rsidTr="00A931FF">
        <w:trPr>
          <w:trHeight w:val="284"/>
        </w:trPr>
        <w:tc>
          <w:tcPr>
            <w:tcW w:w="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04926F" w14:textId="77777777" w:rsidR="007F466B" w:rsidRPr="00D76401" w:rsidRDefault="007F466B" w:rsidP="007F466B">
            <w:pPr>
              <w:pStyle w:val="prastasis1"/>
              <w:numPr>
                <w:ilvl w:val="0"/>
                <w:numId w:val="29"/>
              </w:numPr>
              <w:spacing w:after="0" w:line="240" w:lineRule="auto"/>
              <w:ind w:left="0" w:firstLine="0"/>
              <w:rPr>
                <w:rFonts w:ascii="Arial" w:eastAsia="MS Mincho" w:hAnsi="Arial" w:cs="Arial"/>
              </w:rPr>
            </w:pPr>
          </w:p>
        </w:tc>
        <w:tc>
          <w:tcPr>
            <w:tcW w:w="3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729DC3" w14:textId="40F4E5FC" w:rsidR="007F466B" w:rsidRPr="002011AD" w:rsidRDefault="007F466B" w:rsidP="007F466B">
            <w:pPr>
              <w:pStyle w:val="prastasis1"/>
              <w:spacing w:after="0" w:line="240" w:lineRule="auto"/>
              <w:rPr>
                <w:rFonts w:ascii="Arial" w:eastAsia="MS Mincho" w:hAnsi="Arial" w:cs="Arial"/>
                <w:lang w:eastAsia="lt-LT"/>
              </w:rPr>
            </w:pPr>
            <w:r w:rsidRPr="00A1531B">
              <w:rPr>
                <w:rFonts w:ascii="Arial" w:eastAsia="MS Mincho" w:hAnsi="Arial" w:cs="Arial"/>
              </w:rPr>
              <w:t xml:space="preserve">Turi turėti IP66 apsaugos nuo aplinkos sąlygų klasę </w:t>
            </w:r>
          </w:p>
        </w:tc>
        <w:tc>
          <w:tcPr>
            <w:tcW w:w="41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1B4231" w14:textId="77777777" w:rsidR="007F466B" w:rsidRPr="002011AD" w:rsidRDefault="007F466B" w:rsidP="007F466B">
            <w:pPr>
              <w:pStyle w:val="prastasis1"/>
              <w:spacing w:after="0" w:line="240" w:lineRule="auto"/>
              <w:rPr>
                <w:rFonts w:ascii="Arial" w:eastAsia="MS Mincho" w:hAnsi="Arial" w:cs="Arial"/>
                <w:lang w:eastAsia="lt-LT"/>
              </w:rPr>
            </w:pPr>
          </w:p>
        </w:tc>
        <w:tc>
          <w:tcPr>
            <w:tcW w:w="1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C7317B" w14:textId="77777777" w:rsidR="007F466B" w:rsidRPr="002011AD" w:rsidRDefault="007F466B" w:rsidP="007F466B">
            <w:pPr>
              <w:pStyle w:val="prastasis1"/>
              <w:spacing w:after="0" w:line="240" w:lineRule="auto"/>
              <w:rPr>
                <w:rFonts w:ascii="Arial" w:eastAsia="MS Mincho" w:hAnsi="Arial" w:cs="Arial"/>
                <w:lang w:eastAsia="lt-LT"/>
              </w:rPr>
            </w:pPr>
          </w:p>
        </w:tc>
      </w:tr>
      <w:tr w:rsidR="007F466B" w:rsidRPr="00BB0995" w14:paraId="00CEEB18" w14:textId="77777777" w:rsidTr="00A931FF">
        <w:trPr>
          <w:trHeight w:val="284"/>
        </w:trPr>
        <w:tc>
          <w:tcPr>
            <w:tcW w:w="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3E281C" w14:textId="77777777" w:rsidR="007F466B" w:rsidRPr="00D76401" w:rsidRDefault="007F466B" w:rsidP="007F466B">
            <w:pPr>
              <w:pStyle w:val="prastasis1"/>
              <w:numPr>
                <w:ilvl w:val="0"/>
                <w:numId w:val="29"/>
              </w:numPr>
              <w:spacing w:after="0" w:line="240" w:lineRule="auto"/>
              <w:ind w:left="0" w:firstLine="0"/>
              <w:rPr>
                <w:rFonts w:ascii="Arial" w:eastAsia="MS Mincho" w:hAnsi="Arial" w:cs="Arial"/>
              </w:rPr>
            </w:pPr>
          </w:p>
        </w:tc>
        <w:tc>
          <w:tcPr>
            <w:tcW w:w="3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95A59F" w14:textId="0E27C180" w:rsidR="007F466B" w:rsidRPr="002011AD" w:rsidRDefault="007F466B" w:rsidP="007F466B">
            <w:pPr>
              <w:pStyle w:val="prastasis1"/>
              <w:spacing w:after="0" w:line="240" w:lineRule="auto"/>
              <w:rPr>
                <w:rFonts w:ascii="Arial" w:eastAsia="MS Mincho" w:hAnsi="Arial" w:cs="Arial"/>
                <w:lang w:eastAsia="lt-LT"/>
              </w:rPr>
            </w:pPr>
            <w:r w:rsidRPr="00A1531B">
              <w:rPr>
                <w:rFonts w:ascii="Arial" w:eastAsia="MS Mincho" w:hAnsi="Arial" w:cs="Arial"/>
              </w:rPr>
              <w:t>Komplektuojama su reikiamais laikikliais</w:t>
            </w:r>
          </w:p>
        </w:tc>
        <w:tc>
          <w:tcPr>
            <w:tcW w:w="41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FF8A86" w14:textId="77777777" w:rsidR="007F466B" w:rsidRPr="002011AD" w:rsidRDefault="007F466B" w:rsidP="007F466B">
            <w:pPr>
              <w:pStyle w:val="prastasis1"/>
              <w:spacing w:after="0" w:line="240" w:lineRule="auto"/>
              <w:rPr>
                <w:rFonts w:ascii="Arial" w:eastAsia="MS Mincho" w:hAnsi="Arial" w:cs="Arial"/>
                <w:lang w:eastAsia="lt-LT"/>
              </w:rPr>
            </w:pPr>
          </w:p>
        </w:tc>
        <w:tc>
          <w:tcPr>
            <w:tcW w:w="1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71EE46" w14:textId="77777777" w:rsidR="007F466B" w:rsidRPr="002011AD" w:rsidRDefault="007F466B" w:rsidP="007F466B">
            <w:pPr>
              <w:pStyle w:val="prastasis1"/>
              <w:spacing w:after="0" w:line="240" w:lineRule="auto"/>
              <w:rPr>
                <w:rFonts w:ascii="Arial" w:eastAsia="MS Mincho" w:hAnsi="Arial" w:cs="Arial"/>
                <w:lang w:eastAsia="lt-LT"/>
              </w:rPr>
            </w:pPr>
          </w:p>
        </w:tc>
      </w:tr>
      <w:tr w:rsidR="007F466B" w:rsidRPr="00BB0995" w14:paraId="3A4A0432" w14:textId="77777777" w:rsidTr="00A931FF">
        <w:trPr>
          <w:trHeight w:val="284"/>
        </w:trPr>
        <w:tc>
          <w:tcPr>
            <w:tcW w:w="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1DAE58" w14:textId="77777777" w:rsidR="007F466B" w:rsidRPr="00D76401" w:rsidRDefault="007F466B" w:rsidP="007F466B">
            <w:pPr>
              <w:pStyle w:val="prastasis1"/>
              <w:numPr>
                <w:ilvl w:val="0"/>
                <w:numId w:val="29"/>
              </w:numPr>
              <w:spacing w:after="0" w:line="240" w:lineRule="auto"/>
              <w:ind w:left="0" w:firstLine="0"/>
              <w:rPr>
                <w:rFonts w:ascii="Arial" w:eastAsia="MS Mincho" w:hAnsi="Arial" w:cs="Arial"/>
              </w:rPr>
            </w:pPr>
          </w:p>
        </w:tc>
        <w:tc>
          <w:tcPr>
            <w:tcW w:w="3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B62969" w14:textId="263713E2" w:rsidR="007F466B" w:rsidRPr="002011AD" w:rsidRDefault="007F466B" w:rsidP="007F466B">
            <w:pPr>
              <w:pStyle w:val="prastasis1"/>
              <w:spacing w:after="0" w:line="240" w:lineRule="auto"/>
              <w:rPr>
                <w:rFonts w:ascii="Arial" w:eastAsia="MS Mincho" w:hAnsi="Arial" w:cs="Arial"/>
                <w:lang w:eastAsia="lt-LT"/>
              </w:rPr>
            </w:pPr>
            <w:r w:rsidRPr="00A1531B">
              <w:rPr>
                <w:rFonts w:ascii="Arial" w:eastAsia="MS Mincho" w:hAnsi="Arial" w:cs="Arial"/>
              </w:rPr>
              <w:t>Gamintojo garantija ne mažiau nei 3 metai</w:t>
            </w:r>
          </w:p>
        </w:tc>
        <w:tc>
          <w:tcPr>
            <w:tcW w:w="41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5F4C0A" w14:textId="77777777" w:rsidR="007F466B" w:rsidRPr="002011AD" w:rsidRDefault="007F466B" w:rsidP="007F466B">
            <w:pPr>
              <w:pStyle w:val="prastasis1"/>
              <w:spacing w:after="0" w:line="240" w:lineRule="auto"/>
              <w:rPr>
                <w:rFonts w:ascii="Arial" w:eastAsia="MS Mincho" w:hAnsi="Arial" w:cs="Arial"/>
                <w:lang w:eastAsia="lt-LT"/>
              </w:rPr>
            </w:pPr>
          </w:p>
        </w:tc>
        <w:tc>
          <w:tcPr>
            <w:tcW w:w="1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F5083F" w14:textId="77777777" w:rsidR="007F466B" w:rsidRPr="002011AD" w:rsidRDefault="007F466B" w:rsidP="007F466B">
            <w:pPr>
              <w:pStyle w:val="prastasis1"/>
              <w:spacing w:after="0" w:line="240" w:lineRule="auto"/>
              <w:rPr>
                <w:rFonts w:ascii="Arial" w:eastAsia="MS Mincho" w:hAnsi="Arial" w:cs="Arial"/>
                <w:lang w:eastAsia="lt-LT"/>
              </w:rPr>
            </w:pPr>
          </w:p>
        </w:tc>
      </w:tr>
      <w:tr w:rsidR="007F466B" w:rsidRPr="00BB0995" w14:paraId="70736D96" w14:textId="77777777" w:rsidTr="00A931FF">
        <w:trPr>
          <w:trHeight w:val="284"/>
        </w:trPr>
        <w:tc>
          <w:tcPr>
            <w:tcW w:w="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E48559" w14:textId="77777777" w:rsidR="007F466B" w:rsidRPr="00D76401" w:rsidRDefault="007F466B" w:rsidP="007F466B">
            <w:pPr>
              <w:pStyle w:val="prastasis1"/>
              <w:numPr>
                <w:ilvl w:val="0"/>
                <w:numId w:val="29"/>
              </w:numPr>
              <w:spacing w:after="0" w:line="240" w:lineRule="auto"/>
              <w:ind w:left="0" w:firstLine="0"/>
              <w:rPr>
                <w:rFonts w:ascii="Arial" w:eastAsia="MS Mincho" w:hAnsi="Arial" w:cs="Arial"/>
              </w:rPr>
            </w:pPr>
          </w:p>
        </w:tc>
        <w:tc>
          <w:tcPr>
            <w:tcW w:w="3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DC79D3" w14:textId="19958D37" w:rsidR="007F466B" w:rsidRPr="00A1531B" w:rsidRDefault="007F466B" w:rsidP="007F466B">
            <w:pPr>
              <w:pStyle w:val="prastasis1"/>
              <w:spacing w:after="0" w:line="240" w:lineRule="auto"/>
              <w:rPr>
                <w:rFonts w:ascii="Arial" w:eastAsia="MS Mincho" w:hAnsi="Arial" w:cs="Arial"/>
              </w:rPr>
            </w:pPr>
            <w:r w:rsidRPr="00A1531B">
              <w:rPr>
                <w:rFonts w:ascii="Arial" w:eastAsia="MS Mincho" w:hAnsi="Arial" w:cs="Arial"/>
              </w:rPr>
              <w:t>Kameros turi būti pilnai suderinamos su kartu esama „</w:t>
            </w:r>
            <w:proofErr w:type="spellStart"/>
            <w:r>
              <w:rPr>
                <w:rFonts w:ascii="Arial" w:eastAsia="MS Mincho" w:hAnsi="Arial" w:cs="Arial"/>
              </w:rPr>
              <w:t>V</w:t>
            </w:r>
            <w:r w:rsidRPr="007F466B">
              <w:rPr>
                <w:rFonts w:ascii="Arial" w:eastAsia="MS Mincho" w:hAnsi="Arial" w:cs="Arial"/>
              </w:rPr>
              <w:t>ictor</w:t>
            </w:r>
            <w:proofErr w:type="spellEnd"/>
            <w:r w:rsidRPr="007F466B">
              <w:rPr>
                <w:rFonts w:ascii="Arial" w:eastAsia="MS Mincho" w:hAnsi="Arial" w:cs="Arial"/>
              </w:rPr>
              <w:t xml:space="preserve"> </w:t>
            </w:r>
            <w:proofErr w:type="spellStart"/>
            <w:r w:rsidRPr="007F466B">
              <w:rPr>
                <w:rFonts w:ascii="Arial" w:eastAsia="MS Mincho" w:hAnsi="Arial" w:cs="Arial"/>
              </w:rPr>
              <w:t>Proff</w:t>
            </w:r>
            <w:r>
              <w:rPr>
                <w:rFonts w:ascii="Arial" w:eastAsia="MS Mincho" w:hAnsi="Arial" w:cs="Arial"/>
              </w:rPr>
              <w:t>esional</w:t>
            </w:r>
            <w:proofErr w:type="spellEnd"/>
            <w:r w:rsidRPr="00A1531B">
              <w:rPr>
                <w:rFonts w:ascii="Arial" w:eastAsia="MS Mincho" w:hAnsi="Arial" w:cs="Arial"/>
              </w:rPr>
              <w:t xml:space="preserve">“ vaizdo programine įranga. </w:t>
            </w:r>
          </w:p>
        </w:tc>
        <w:tc>
          <w:tcPr>
            <w:tcW w:w="41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3A9354" w14:textId="140F33D8" w:rsidR="007F466B" w:rsidRPr="002011AD" w:rsidRDefault="007F466B" w:rsidP="007F466B">
            <w:pPr>
              <w:pStyle w:val="prastasis1"/>
              <w:spacing w:after="0" w:line="240" w:lineRule="auto"/>
              <w:rPr>
                <w:rFonts w:ascii="Arial" w:eastAsia="MS Mincho" w:hAnsi="Arial" w:cs="Arial"/>
                <w:lang w:eastAsia="lt-LT"/>
              </w:rPr>
            </w:pPr>
            <w:r w:rsidRPr="00A1531B">
              <w:rPr>
                <w:rFonts w:ascii="Arial" w:eastAsia="Andale Sans UI" w:hAnsi="Arial" w:cs="Arial"/>
                <w:i/>
                <w:iCs/>
                <w:kern w:val="3"/>
                <w:lang w:eastAsia="ja-JP" w:bidi="fa-IR"/>
              </w:rPr>
              <w:t>Būtina pateikti gamintojo raštišką patvirtinimą, patvirtinantį šį reikalavimą</w:t>
            </w:r>
          </w:p>
        </w:tc>
        <w:tc>
          <w:tcPr>
            <w:tcW w:w="1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32EB23" w14:textId="77777777" w:rsidR="007F466B" w:rsidRPr="002011AD" w:rsidRDefault="007F466B" w:rsidP="007F466B">
            <w:pPr>
              <w:pStyle w:val="prastasis1"/>
              <w:spacing w:after="0" w:line="240" w:lineRule="auto"/>
              <w:rPr>
                <w:rFonts w:ascii="Arial" w:eastAsia="MS Mincho" w:hAnsi="Arial" w:cs="Arial"/>
                <w:lang w:eastAsia="lt-LT"/>
              </w:rPr>
            </w:pPr>
          </w:p>
        </w:tc>
      </w:tr>
      <w:tr w:rsidR="007F466B" w:rsidRPr="00BB0995" w14:paraId="7ABD791C" w14:textId="77777777" w:rsidTr="00A931FF">
        <w:trPr>
          <w:trHeight w:val="284"/>
        </w:trPr>
        <w:tc>
          <w:tcPr>
            <w:tcW w:w="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400576" w14:textId="77777777" w:rsidR="007F466B" w:rsidRPr="00D76401" w:rsidRDefault="007F466B" w:rsidP="007F466B">
            <w:pPr>
              <w:pStyle w:val="prastasis1"/>
              <w:numPr>
                <w:ilvl w:val="0"/>
                <w:numId w:val="29"/>
              </w:numPr>
              <w:spacing w:after="0" w:line="240" w:lineRule="auto"/>
              <w:ind w:left="0" w:firstLine="0"/>
              <w:rPr>
                <w:rFonts w:ascii="Arial" w:eastAsia="MS Mincho" w:hAnsi="Arial" w:cs="Arial"/>
              </w:rPr>
            </w:pPr>
          </w:p>
        </w:tc>
        <w:tc>
          <w:tcPr>
            <w:tcW w:w="3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1E3DFC" w14:textId="575632A1" w:rsidR="007F466B" w:rsidRPr="00A1531B" w:rsidRDefault="007F466B" w:rsidP="007F466B">
            <w:pPr>
              <w:pStyle w:val="prastasis1"/>
              <w:spacing w:after="0" w:line="240" w:lineRule="auto"/>
              <w:rPr>
                <w:rFonts w:ascii="Arial" w:eastAsia="MS Mincho" w:hAnsi="Arial" w:cs="Arial"/>
              </w:rPr>
            </w:pPr>
            <w:r w:rsidRPr="00A1531B">
              <w:rPr>
                <w:rFonts w:ascii="Arial" w:hAnsi="Arial" w:cs="Arial"/>
              </w:rPr>
              <w:t xml:space="preserve">Turi būti naujas, nenaudotas, </w:t>
            </w:r>
            <w:proofErr w:type="spellStart"/>
            <w:r w:rsidRPr="00A1531B">
              <w:rPr>
                <w:rFonts w:ascii="Arial" w:hAnsi="Arial" w:cs="Arial"/>
              </w:rPr>
              <w:t>gamykliškai</w:t>
            </w:r>
            <w:proofErr w:type="spellEnd"/>
            <w:r w:rsidRPr="00A1531B">
              <w:rPr>
                <w:rFonts w:ascii="Arial" w:hAnsi="Arial" w:cs="Arial"/>
              </w:rPr>
              <w:t xml:space="preserve"> neatnaujintas (</w:t>
            </w:r>
            <w:proofErr w:type="spellStart"/>
            <w:r w:rsidRPr="00A1531B">
              <w:rPr>
                <w:rFonts w:ascii="Arial" w:hAnsi="Arial" w:cs="Arial"/>
              </w:rPr>
              <w:t>not</w:t>
            </w:r>
            <w:proofErr w:type="spellEnd"/>
            <w:r w:rsidRPr="00A1531B">
              <w:rPr>
                <w:rFonts w:ascii="Arial" w:hAnsi="Arial" w:cs="Arial"/>
              </w:rPr>
              <w:t xml:space="preserve"> „</w:t>
            </w:r>
            <w:proofErr w:type="spellStart"/>
            <w:r w:rsidRPr="00A1531B">
              <w:rPr>
                <w:rFonts w:ascii="Arial" w:hAnsi="Arial" w:cs="Arial"/>
              </w:rPr>
              <w:t>renew</w:t>
            </w:r>
            <w:proofErr w:type="spellEnd"/>
            <w:r w:rsidRPr="00A1531B">
              <w:rPr>
                <w:rFonts w:ascii="Arial" w:hAnsi="Arial" w:cs="Arial"/>
              </w:rPr>
              <w:t>“ / „</w:t>
            </w:r>
            <w:proofErr w:type="spellStart"/>
            <w:r w:rsidRPr="00A1531B">
              <w:rPr>
                <w:rFonts w:ascii="Arial" w:hAnsi="Arial" w:cs="Arial"/>
              </w:rPr>
              <w:t>refurbished</w:t>
            </w:r>
            <w:proofErr w:type="spellEnd"/>
            <w:r w:rsidRPr="00A1531B">
              <w:rPr>
                <w:rFonts w:ascii="Arial" w:hAnsi="Arial" w:cs="Arial"/>
              </w:rPr>
              <w:t>“ /„</w:t>
            </w:r>
            <w:proofErr w:type="spellStart"/>
            <w:r w:rsidRPr="00A1531B">
              <w:rPr>
                <w:rFonts w:ascii="Arial" w:hAnsi="Arial" w:cs="Arial"/>
              </w:rPr>
              <w:t>remarked</w:t>
            </w:r>
            <w:proofErr w:type="spellEnd"/>
            <w:r w:rsidRPr="00A1531B">
              <w:rPr>
                <w:rFonts w:ascii="Arial" w:hAnsi="Arial" w:cs="Arial"/>
              </w:rPr>
              <w:t>“)</w:t>
            </w:r>
          </w:p>
        </w:tc>
        <w:tc>
          <w:tcPr>
            <w:tcW w:w="41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3CB647" w14:textId="77777777" w:rsidR="007F466B" w:rsidRPr="002011AD" w:rsidRDefault="007F466B" w:rsidP="007F466B">
            <w:pPr>
              <w:pStyle w:val="prastasis1"/>
              <w:spacing w:after="0" w:line="240" w:lineRule="auto"/>
              <w:rPr>
                <w:rFonts w:ascii="Arial" w:eastAsia="MS Mincho" w:hAnsi="Arial" w:cs="Arial"/>
                <w:lang w:eastAsia="lt-LT"/>
              </w:rPr>
            </w:pPr>
          </w:p>
        </w:tc>
        <w:tc>
          <w:tcPr>
            <w:tcW w:w="1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299171" w14:textId="77777777" w:rsidR="007F466B" w:rsidRPr="002011AD" w:rsidRDefault="007F466B" w:rsidP="007F466B">
            <w:pPr>
              <w:pStyle w:val="prastasis1"/>
              <w:spacing w:after="0" w:line="240" w:lineRule="auto"/>
              <w:rPr>
                <w:rFonts w:ascii="Arial" w:eastAsia="MS Mincho" w:hAnsi="Arial" w:cs="Arial"/>
                <w:lang w:eastAsia="lt-LT"/>
              </w:rPr>
            </w:pPr>
          </w:p>
        </w:tc>
      </w:tr>
    </w:tbl>
    <w:p w14:paraId="139F20D5" w14:textId="77777777" w:rsidR="001F1C77" w:rsidRPr="00BB0995" w:rsidRDefault="001F1C77" w:rsidP="001F1C77">
      <w:pPr>
        <w:pStyle w:val="prastasis1"/>
        <w:shd w:val="clear" w:color="auto" w:fill="FFFFFF"/>
        <w:tabs>
          <w:tab w:val="left" w:pos="360"/>
          <w:tab w:val="left" w:pos="709"/>
        </w:tabs>
        <w:spacing w:after="0" w:line="240" w:lineRule="auto"/>
        <w:ind w:left="360"/>
        <w:jc w:val="both"/>
        <w:rPr>
          <w:rFonts w:ascii="Arial" w:eastAsia="Times New Roman" w:hAnsi="Arial" w:cs="Arial"/>
          <w:sz w:val="24"/>
          <w:szCs w:val="24"/>
          <w:lang w:eastAsia="ar-SA"/>
        </w:rPr>
      </w:pPr>
    </w:p>
    <w:p w14:paraId="5EE54C85" w14:textId="0D31A1CD" w:rsidR="001F1C77" w:rsidRPr="00E96D0E" w:rsidRDefault="001F1C77" w:rsidP="004A0A64">
      <w:pPr>
        <w:pStyle w:val="prastasis1"/>
        <w:keepNext/>
        <w:numPr>
          <w:ilvl w:val="2"/>
          <w:numId w:val="36"/>
        </w:numPr>
        <w:shd w:val="clear" w:color="auto" w:fill="FFFFFF"/>
        <w:tabs>
          <w:tab w:val="left" w:pos="360"/>
          <w:tab w:val="left" w:pos="709"/>
        </w:tabs>
        <w:spacing w:after="0" w:line="240" w:lineRule="auto"/>
        <w:jc w:val="both"/>
        <w:rPr>
          <w:rStyle w:val="Numatytasispastraiposriftas1"/>
          <w:rFonts w:ascii="Arial" w:eastAsia="Times New Roman" w:hAnsi="Arial" w:cs="Arial"/>
          <w:b/>
          <w:bCs/>
          <w:sz w:val="24"/>
          <w:szCs w:val="24"/>
          <w:lang w:eastAsia="ar-SA"/>
        </w:rPr>
      </w:pPr>
      <w:r w:rsidRPr="00E96D0E">
        <w:rPr>
          <w:rStyle w:val="Numatytasispastraiposriftas1"/>
          <w:rFonts w:ascii="Arial" w:eastAsia="Times New Roman" w:hAnsi="Arial" w:cs="Arial"/>
          <w:b/>
          <w:bCs/>
          <w:sz w:val="24"/>
          <w:szCs w:val="24"/>
          <w:lang w:eastAsia="ar-SA"/>
        </w:rPr>
        <w:t xml:space="preserve">Naujos įrengiamos vaizdo kameros (B tipas) techniniai </w:t>
      </w:r>
      <w:r w:rsidR="00955B2A" w:rsidRPr="00E96D0E">
        <w:rPr>
          <w:rStyle w:val="Numatytasispastraiposriftas1"/>
          <w:rFonts w:ascii="Arial" w:eastAsia="Times New Roman" w:hAnsi="Arial" w:cs="Arial"/>
          <w:b/>
          <w:bCs/>
          <w:sz w:val="24"/>
          <w:szCs w:val="24"/>
          <w:lang w:eastAsia="ar-SA"/>
        </w:rPr>
        <w:t xml:space="preserve">rodikliai </w:t>
      </w:r>
      <w:r w:rsidR="00955B2A" w:rsidRPr="00826E02">
        <w:rPr>
          <w:rStyle w:val="Numatytasispastraiposriftas1"/>
          <w:rFonts w:ascii="Arial" w:eastAsia="Times New Roman" w:hAnsi="Arial" w:cs="Arial"/>
          <w:b/>
          <w:bCs/>
          <w:sz w:val="24"/>
          <w:szCs w:val="24"/>
          <w:lang w:eastAsia="ar-SA"/>
        </w:rPr>
        <w:t>(</w:t>
      </w:r>
      <w:r w:rsidR="001D0AE9">
        <w:rPr>
          <w:rStyle w:val="Numatytasispastraiposriftas1"/>
          <w:rFonts w:ascii="Arial" w:eastAsia="Times New Roman" w:hAnsi="Arial" w:cs="Arial"/>
          <w:b/>
          <w:bCs/>
          <w:sz w:val="24"/>
          <w:szCs w:val="24"/>
          <w:lang w:eastAsia="ar-SA"/>
        </w:rPr>
        <w:t xml:space="preserve">16 </w:t>
      </w:r>
      <w:r w:rsidR="00955B2A" w:rsidRPr="00826E02">
        <w:rPr>
          <w:rStyle w:val="Numatytasispastraiposriftas1"/>
          <w:rFonts w:ascii="Arial" w:eastAsia="Times New Roman" w:hAnsi="Arial" w:cs="Arial"/>
          <w:b/>
          <w:bCs/>
          <w:sz w:val="24"/>
          <w:szCs w:val="24"/>
          <w:lang w:eastAsia="ar-SA"/>
        </w:rPr>
        <w:t>vnt.):</w:t>
      </w:r>
    </w:p>
    <w:tbl>
      <w:tblPr>
        <w:tblW w:w="5069" w:type="pct"/>
        <w:tblCellMar>
          <w:left w:w="10" w:type="dxa"/>
          <w:right w:w="10" w:type="dxa"/>
        </w:tblCellMar>
        <w:tblLook w:val="0000" w:firstRow="0" w:lastRow="0" w:firstColumn="0" w:lastColumn="0" w:noHBand="0" w:noVBand="0"/>
      </w:tblPr>
      <w:tblGrid>
        <w:gridCol w:w="557"/>
        <w:gridCol w:w="3464"/>
        <w:gridCol w:w="4190"/>
        <w:gridCol w:w="1888"/>
      </w:tblGrid>
      <w:tr w:rsidR="00AE3AE7" w:rsidRPr="00BB0995" w14:paraId="4A68C90A" w14:textId="77777777" w:rsidTr="00274AAF">
        <w:trPr>
          <w:trHeight w:val="284"/>
        </w:trPr>
        <w:tc>
          <w:tcPr>
            <w:tcW w:w="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9F1AE4" w14:textId="77777777" w:rsidR="00AE3AE7" w:rsidRPr="00D76401" w:rsidRDefault="00AE3AE7" w:rsidP="004A0A64">
            <w:pPr>
              <w:pStyle w:val="prastasis1"/>
              <w:keepNext/>
              <w:spacing w:after="0" w:line="240" w:lineRule="auto"/>
              <w:jc w:val="center"/>
              <w:rPr>
                <w:rFonts w:ascii="Arial" w:hAnsi="Arial" w:cs="Arial"/>
                <w:b/>
                <w:lang w:eastAsia="lt-LT"/>
              </w:rPr>
            </w:pPr>
            <w:r w:rsidRPr="00D76401">
              <w:rPr>
                <w:rFonts w:ascii="Arial" w:hAnsi="Arial" w:cs="Arial"/>
                <w:b/>
                <w:lang w:eastAsia="lt-LT"/>
              </w:rPr>
              <w:t>Eil. Nr.</w:t>
            </w:r>
          </w:p>
        </w:tc>
        <w:tc>
          <w:tcPr>
            <w:tcW w:w="34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D78069" w14:textId="5989D4CF" w:rsidR="00AE3AE7" w:rsidRPr="000A6BD3" w:rsidRDefault="00AE3AE7" w:rsidP="004A0A64">
            <w:pPr>
              <w:pStyle w:val="prastasis1"/>
              <w:keepNext/>
              <w:spacing w:after="0" w:line="240" w:lineRule="auto"/>
              <w:jc w:val="center"/>
              <w:rPr>
                <w:rFonts w:ascii="Arial" w:hAnsi="Arial" w:cs="Arial"/>
                <w:b/>
                <w:lang w:eastAsia="lt-LT"/>
              </w:rPr>
            </w:pPr>
            <w:r w:rsidRPr="000A6BD3">
              <w:rPr>
                <w:rFonts w:ascii="Arial" w:hAnsi="Arial" w:cs="Arial"/>
                <w:b/>
                <w:lang w:eastAsia="lt-LT"/>
              </w:rPr>
              <w:t>Parametrai (parametro reikšmė)</w:t>
            </w:r>
          </w:p>
        </w:tc>
        <w:tc>
          <w:tcPr>
            <w:tcW w:w="41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492079" w14:textId="77777777" w:rsidR="00AE3AE7" w:rsidRPr="000A6BD3" w:rsidRDefault="00AE3AE7" w:rsidP="004A0A64">
            <w:pPr>
              <w:keepNext/>
              <w:tabs>
                <w:tab w:val="left" w:pos="0"/>
              </w:tabs>
              <w:spacing w:after="0" w:line="240" w:lineRule="auto"/>
              <w:jc w:val="center"/>
              <w:rPr>
                <w:rFonts w:ascii="Arial" w:hAnsi="Arial" w:cs="Arial"/>
                <w:b/>
                <w:kern w:val="2"/>
                <w:sz w:val="22"/>
                <w:szCs w:val="22"/>
                <w:lang w:eastAsia="en-US"/>
                <w14:ligatures w14:val="standardContextual"/>
              </w:rPr>
            </w:pPr>
            <w:r w:rsidRPr="000A6BD3">
              <w:rPr>
                <w:rFonts w:ascii="Arial" w:hAnsi="Arial" w:cs="Arial"/>
                <w:b/>
                <w:kern w:val="2"/>
                <w:sz w:val="22"/>
                <w:szCs w:val="22"/>
                <w:lang w:eastAsia="en-US"/>
                <w14:ligatures w14:val="standardContextual"/>
              </w:rPr>
              <w:t xml:space="preserve">Tiekėjo siūlomos prekės rodikliai, jų reikšmės, aprašymas </w:t>
            </w:r>
          </w:p>
          <w:p w14:paraId="12F3BDED" w14:textId="7F6F980C" w:rsidR="00AE3AE7" w:rsidRPr="000A6BD3" w:rsidRDefault="00AE3AE7" w:rsidP="004A0A64">
            <w:pPr>
              <w:pStyle w:val="prastasis1"/>
              <w:keepNext/>
              <w:spacing w:after="0" w:line="240" w:lineRule="auto"/>
              <w:jc w:val="center"/>
              <w:rPr>
                <w:rFonts w:ascii="Arial" w:hAnsi="Arial" w:cs="Arial"/>
              </w:rPr>
            </w:pPr>
            <w:r w:rsidRPr="000A6BD3">
              <w:rPr>
                <w:rFonts w:ascii="Arial" w:hAnsi="Arial" w:cs="Arial"/>
                <w:bCs/>
                <w:i/>
                <w:iCs/>
                <w:kern w:val="2"/>
                <w14:ligatures w14:val="standardContextual"/>
              </w:rPr>
              <w:t>[Tiekėjas nurodo konkrečius rodiklius, jų reikšmes, aprašymus]</w:t>
            </w:r>
          </w:p>
        </w:tc>
        <w:tc>
          <w:tcPr>
            <w:tcW w:w="1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EECD82" w14:textId="77777777" w:rsidR="00AE3AE7" w:rsidRPr="000A6BD3" w:rsidRDefault="00AE3AE7" w:rsidP="004A0A64">
            <w:pPr>
              <w:keepNext/>
              <w:spacing w:after="0" w:line="240" w:lineRule="auto"/>
              <w:jc w:val="center"/>
              <w:rPr>
                <w:rFonts w:ascii="Arial" w:hAnsi="Arial" w:cs="Arial"/>
                <w:kern w:val="2"/>
                <w:sz w:val="22"/>
                <w:szCs w:val="22"/>
                <w:lang w:eastAsia="en-US"/>
                <w14:ligatures w14:val="standardContextual"/>
              </w:rPr>
            </w:pPr>
            <w:r w:rsidRPr="000A6BD3">
              <w:rPr>
                <w:rFonts w:ascii="Arial" w:hAnsi="Arial" w:cs="Arial"/>
                <w:b/>
                <w:bCs/>
                <w:kern w:val="2"/>
                <w:sz w:val="22"/>
                <w:szCs w:val="22"/>
                <w:lang w:eastAsia="en-US"/>
                <w14:ligatures w14:val="standardContextual"/>
              </w:rPr>
              <w:t>Nuoroda į pagrindžiantį dokumentą</w:t>
            </w:r>
            <w:r w:rsidRPr="000A6BD3">
              <w:rPr>
                <w:rFonts w:ascii="Arial" w:hAnsi="Arial" w:cs="Arial"/>
                <w:kern w:val="2"/>
                <w:sz w:val="22"/>
                <w:szCs w:val="22"/>
                <w:lang w:eastAsia="en-US"/>
                <w14:ligatures w14:val="standardContextual"/>
              </w:rPr>
              <w:t xml:space="preserve"> (priedo pav., psl.) </w:t>
            </w:r>
          </w:p>
          <w:p w14:paraId="7A8B3B24" w14:textId="594EFC85" w:rsidR="00AE3AE7" w:rsidRPr="00D76401" w:rsidRDefault="00AE3AE7" w:rsidP="004A0A64">
            <w:pPr>
              <w:pStyle w:val="prastasis1"/>
              <w:keepNext/>
              <w:spacing w:after="0" w:line="240" w:lineRule="auto"/>
              <w:jc w:val="center"/>
              <w:rPr>
                <w:rFonts w:ascii="Arial" w:hAnsi="Arial" w:cs="Arial"/>
                <w:color w:val="EE0000"/>
              </w:rPr>
            </w:pPr>
            <w:r w:rsidRPr="000A6BD3">
              <w:rPr>
                <w:rFonts w:ascii="Arial" w:hAnsi="Arial" w:cs="Arial"/>
                <w:i/>
                <w:iCs/>
                <w:kern w:val="2"/>
                <w14:ligatures w14:val="standardContextual"/>
              </w:rPr>
              <w:t>[pildo Tiekėjas]</w:t>
            </w:r>
          </w:p>
        </w:tc>
      </w:tr>
      <w:tr w:rsidR="001F1C77" w:rsidRPr="00AE3AE7" w14:paraId="67F2FF10" w14:textId="77777777" w:rsidTr="00274AAF">
        <w:trPr>
          <w:trHeight w:val="284"/>
        </w:trPr>
        <w:tc>
          <w:tcPr>
            <w:tcW w:w="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F5734E" w14:textId="77777777" w:rsidR="001F1C77" w:rsidRPr="00D76401" w:rsidRDefault="001F1C77" w:rsidP="004A0A64">
            <w:pPr>
              <w:pStyle w:val="prastasis1"/>
              <w:keepNext/>
              <w:spacing w:after="0" w:line="240" w:lineRule="auto"/>
              <w:jc w:val="center"/>
              <w:rPr>
                <w:rFonts w:ascii="Arial" w:hAnsi="Arial" w:cs="Arial"/>
                <w:i/>
                <w:iCs/>
              </w:rPr>
            </w:pPr>
            <w:r w:rsidRPr="00D76401">
              <w:rPr>
                <w:rStyle w:val="Numatytasispastraiposriftas1"/>
                <w:rFonts w:ascii="Arial" w:hAnsi="Arial" w:cs="Arial"/>
                <w:i/>
                <w:iCs/>
                <w:lang w:eastAsia="lt-LT"/>
              </w:rPr>
              <w:t>1</w:t>
            </w:r>
          </w:p>
        </w:tc>
        <w:tc>
          <w:tcPr>
            <w:tcW w:w="34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5535AD" w14:textId="77777777" w:rsidR="001F1C77" w:rsidRPr="00D76401" w:rsidRDefault="001F1C77" w:rsidP="004A0A64">
            <w:pPr>
              <w:pStyle w:val="prastasis1"/>
              <w:keepNext/>
              <w:spacing w:after="0" w:line="240" w:lineRule="auto"/>
              <w:jc w:val="center"/>
              <w:rPr>
                <w:rFonts w:ascii="Arial" w:hAnsi="Arial" w:cs="Arial"/>
                <w:i/>
                <w:iCs/>
              </w:rPr>
            </w:pPr>
            <w:r w:rsidRPr="00D76401">
              <w:rPr>
                <w:rStyle w:val="Numatytasispastraiposriftas1"/>
                <w:rFonts w:ascii="Arial" w:hAnsi="Arial" w:cs="Arial"/>
                <w:i/>
                <w:iCs/>
                <w:lang w:eastAsia="lt-LT"/>
              </w:rPr>
              <w:t>2</w:t>
            </w:r>
          </w:p>
        </w:tc>
        <w:tc>
          <w:tcPr>
            <w:tcW w:w="41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F90C7C" w14:textId="77777777" w:rsidR="001F1C77" w:rsidRPr="00D76401" w:rsidRDefault="001F1C77" w:rsidP="004A0A64">
            <w:pPr>
              <w:pStyle w:val="prastasis1"/>
              <w:keepNext/>
              <w:spacing w:after="0" w:line="240" w:lineRule="auto"/>
              <w:jc w:val="center"/>
              <w:rPr>
                <w:rFonts w:ascii="Arial" w:hAnsi="Arial" w:cs="Arial"/>
                <w:i/>
                <w:iCs/>
              </w:rPr>
            </w:pPr>
            <w:r w:rsidRPr="00D76401">
              <w:rPr>
                <w:rStyle w:val="Numatytasispastraiposriftas1"/>
                <w:rFonts w:ascii="Arial" w:hAnsi="Arial" w:cs="Arial"/>
                <w:i/>
                <w:iCs/>
                <w:lang w:eastAsia="lt-LT"/>
              </w:rPr>
              <w:t>3</w:t>
            </w:r>
          </w:p>
        </w:tc>
        <w:tc>
          <w:tcPr>
            <w:tcW w:w="1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60B456" w14:textId="77777777" w:rsidR="001F1C77" w:rsidRPr="00D76401" w:rsidRDefault="001F1C77" w:rsidP="004A0A64">
            <w:pPr>
              <w:pStyle w:val="prastasis1"/>
              <w:keepNext/>
              <w:spacing w:after="0" w:line="240" w:lineRule="auto"/>
              <w:jc w:val="center"/>
              <w:rPr>
                <w:rFonts w:ascii="Arial" w:hAnsi="Arial" w:cs="Arial"/>
                <w:i/>
                <w:iCs/>
              </w:rPr>
            </w:pPr>
            <w:r w:rsidRPr="00D76401">
              <w:rPr>
                <w:rStyle w:val="Numatytasispastraiposriftas1"/>
                <w:rFonts w:ascii="Arial" w:hAnsi="Arial" w:cs="Arial"/>
                <w:i/>
                <w:iCs/>
                <w:lang w:eastAsia="lt-LT"/>
              </w:rPr>
              <w:t>4</w:t>
            </w:r>
          </w:p>
        </w:tc>
      </w:tr>
      <w:tr w:rsidR="001524E4" w:rsidRPr="00BB0995" w14:paraId="7FF1A3AE" w14:textId="77777777" w:rsidTr="00274AAF">
        <w:trPr>
          <w:trHeight w:val="284"/>
        </w:trPr>
        <w:tc>
          <w:tcPr>
            <w:tcW w:w="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2FEF03" w14:textId="77777777" w:rsidR="001524E4" w:rsidRPr="00D76401" w:rsidRDefault="001524E4" w:rsidP="001524E4">
            <w:pPr>
              <w:pStyle w:val="prastasis1"/>
              <w:keepNext/>
              <w:numPr>
                <w:ilvl w:val="0"/>
                <w:numId w:val="30"/>
              </w:numPr>
              <w:spacing w:after="0" w:line="240" w:lineRule="auto"/>
              <w:ind w:left="0" w:firstLine="0"/>
              <w:rPr>
                <w:rFonts w:ascii="Arial" w:eastAsia="Times New Roman" w:hAnsi="Arial" w:cs="Arial"/>
              </w:rPr>
            </w:pPr>
          </w:p>
        </w:tc>
        <w:tc>
          <w:tcPr>
            <w:tcW w:w="34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F13CFF" w14:textId="0FDE1734" w:rsidR="001524E4" w:rsidRPr="00D76401" w:rsidRDefault="001524E4" w:rsidP="001524E4">
            <w:pPr>
              <w:pStyle w:val="prastasis1"/>
              <w:keepNext/>
              <w:spacing w:after="0" w:line="240" w:lineRule="auto"/>
              <w:rPr>
                <w:rFonts w:ascii="Arial" w:hAnsi="Arial" w:cs="Arial"/>
                <w:lang w:eastAsia="lt-LT"/>
              </w:rPr>
            </w:pPr>
            <w:r w:rsidRPr="0066670B">
              <w:rPr>
                <w:rFonts w:ascii="Arial" w:hAnsi="Arial" w:cs="Arial"/>
              </w:rPr>
              <w:t>Gamintojas, modelis</w:t>
            </w:r>
          </w:p>
        </w:tc>
        <w:tc>
          <w:tcPr>
            <w:tcW w:w="41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BE0D08" w14:textId="2B637774" w:rsidR="001524E4" w:rsidRPr="00D76401" w:rsidRDefault="001524E4" w:rsidP="001524E4">
            <w:pPr>
              <w:pStyle w:val="prastasis1"/>
              <w:keepNext/>
              <w:spacing w:after="0" w:line="240" w:lineRule="auto"/>
              <w:rPr>
                <w:rFonts w:ascii="Arial" w:hAnsi="Arial" w:cs="Arial"/>
                <w:lang w:eastAsia="lt-LT"/>
              </w:rPr>
            </w:pPr>
          </w:p>
        </w:tc>
        <w:tc>
          <w:tcPr>
            <w:tcW w:w="1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06B244" w14:textId="66677E41" w:rsidR="001524E4" w:rsidRPr="00D76401" w:rsidRDefault="001524E4" w:rsidP="001524E4">
            <w:pPr>
              <w:pStyle w:val="prastasis1"/>
              <w:keepNext/>
              <w:spacing w:after="0" w:line="240" w:lineRule="auto"/>
              <w:rPr>
                <w:rFonts w:ascii="Arial" w:hAnsi="Arial" w:cs="Arial"/>
                <w:lang w:eastAsia="lt-LT"/>
              </w:rPr>
            </w:pPr>
          </w:p>
        </w:tc>
      </w:tr>
      <w:tr w:rsidR="001524E4" w:rsidRPr="00BB0995" w14:paraId="21E219D6" w14:textId="77777777" w:rsidTr="00274AAF">
        <w:trPr>
          <w:trHeight w:val="284"/>
        </w:trPr>
        <w:tc>
          <w:tcPr>
            <w:tcW w:w="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214743" w14:textId="77777777" w:rsidR="001524E4" w:rsidRPr="00D76401" w:rsidRDefault="001524E4" w:rsidP="001524E4">
            <w:pPr>
              <w:pStyle w:val="prastasis1"/>
              <w:keepNext/>
              <w:numPr>
                <w:ilvl w:val="0"/>
                <w:numId w:val="30"/>
              </w:numPr>
              <w:spacing w:after="0" w:line="240" w:lineRule="auto"/>
              <w:ind w:left="0" w:firstLine="0"/>
              <w:rPr>
                <w:rFonts w:ascii="Arial" w:eastAsia="Times New Roman" w:hAnsi="Arial" w:cs="Arial"/>
              </w:rPr>
            </w:pPr>
          </w:p>
        </w:tc>
        <w:tc>
          <w:tcPr>
            <w:tcW w:w="34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B7DBB0" w14:textId="154A9268" w:rsidR="001524E4" w:rsidRPr="00D76401" w:rsidRDefault="001524E4" w:rsidP="001524E4">
            <w:pPr>
              <w:pStyle w:val="prastasis1"/>
              <w:keepNext/>
              <w:spacing w:after="0" w:line="240" w:lineRule="auto"/>
              <w:rPr>
                <w:rFonts w:ascii="Arial" w:hAnsi="Arial" w:cs="Arial"/>
              </w:rPr>
            </w:pPr>
            <w:r w:rsidRPr="0066670B">
              <w:rPr>
                <w:rFonts w:ascii="Arial" w:hAnsi="Arial" w:cs="Arial"/>
              </w:rPr>
              <w:t>Turi būti tiksli nuoroda į gamintojo interneto puslapį, kuriame pateikta visa informacija apie siūlomą įrangą</w:t>
            </w:r>
          </w:p>
        </w:tc>
        <w:tc>
          <w:tcPr>
            <w:tcW w:w="41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73BCA4" w14:textId="39D51903" w:rsidR="001524E4" w:rsidRPr="00153186" w:rsidRDefault="001524E4" w:rsidP="001524E4">
            <w:pPr>
              <w:pStyle w:val="prastasis1"/>
              <w:keepNext/>
              <w:spacing w:after="0" w:line="240" w:lineRule="auto"/>
              <w:rPr>
                <w:rFonts w:ascii="Arial" w:hAnsi="Arial" w:cs="Arial"/>
                <w:b/>
                <w:bCs/>
                <w:color w:val="000000" w:themeColor="text1"/>
                <w:lang w:eastAsia="lt-LT"/>
              </w:rPr>
            </w:pPr>
          </w:p>
        </w:tc>
        <w:tc>
          <w:tcPr>
            <w:tcW w:w="1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18A0EA" w14:textId="21EA6FF0" w:rsidR="001524E4" w:rsidRPr="00D76401" w:rsidRDefault="001524E4" w:rsidP="001524E4">
            <w:pPr>
              <w:pStyle w:val="prastasis1"/>
              <w:keepNext/>
              <w:spacing w:after="0" w:line="240" w:lineRule="auto"/>
              <w:rPr>
                <w:rFonts w:ascii="Arial" w:hAnsi="Arial" w:cs="Arial"/>
                <w:lang w:eastAsia="lt-LT"/>
              </w:rPr>
            </w:pPr>
          </w:p>
        </w:tc>
      </w:tr>
      <w:tr w:rsidR="001524E4" w:rsidRPr="00BB0995" w14:paraId="32400B14" w14:textId="77777777" w:rsidTr="00934F48">
        <w:trPr>
          <w:trHeight w:val="284"/>
        </w:trPr>
        <w:tc>
          <w:tcPr>
            <w:tcW w:w="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05DEA3" w14:textId="77777777" w:rsidR="001524E4" w:rsidRPr="00D76401" w:rsidRDefault="001524E4" w:rsidP="001524E4">
            <w:pPr>
              <w:pStyle w:val="prastasis1"/>
              <w:numPr>
                <w:ilvl w:val="0"/>
                <w:numId w:val="30"/>
              </w:numPr>
              <w:spacing w:after="0" w:line="240" w:lineRule="auto"/>
              <w:ind w:left="0" w:firstLine="0"/>
              <w:rPr>
                <w:rFonts w:ascii="Arial" w:eastAsia="Times New Roman" w:hAnsi="Arial" w:cs="Arial"/>
              </w:rPr>
            </w:pPr>
          </w:p>
        </w:tc>
        <w:tc>
          <w:tcPr>
            <w:tcW w:w="34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3B0063" w14:textId="591FACF1" w:rsidR="001524E4" w:rsidRPr="00D76401" w:rsidRDefault="001524E4" w:rsidP="001524E4">
            <w:pPr>
              <w:pStyle w:val="prastasis1"/>
              <w:spacing w:after="0" w:line="240" w:lineRule="auto"/>
              <w:rPr>
                <w:rFonts w:ascii="Arial" w:hAnsi="Arial" w:cs="Arial"/>
              </w:rPr>
            </w:pPr>
            <w:r w:rsidRPr="0066670B">
              <w:rPr>
                <w:rFonts w:ascii="Arial" w:eastAsia="MS Mincho" w:hAnsi="Arial" w:cs="Arial"/>
              </w:rPr>
              <w:t xml:space="preserve">Ne mažiau nei objektyvas su 1/1.8“ 8 </w:t>
            </w:r>
            <w:proofErr w:type="spellStart"/>
            <w:r w:rsidRPr="0066670B">
              <w:rPr>
                <w:rFonts w:ascii="Arial" w:eastAsia="MS Mincho" w:hAnsi="Arial" w:cs="Arial"/>
              </w:rPr>
              <w:t>megapikselių</w:t>
            </w:r>
            <w:proofErr w:type="spellEnd"/>
            <w:r w:rsidRPr="0066670B">
              <w:rPr>
                <w:rFonts w:ascii="Arial" w:eastAsia="MS Mincho" w:hAnsi="Arial" w:cs="Arial"/>
              </w:rPr>
              <w:t xml:space="preserve"> CMOS sensoriumi;</w:t>
            </w:r>
          </w:p>
        </w:tc>
        <w:tc>
          <w:tcPr>
            <w:tcW w:w="41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8AA277" w14:textId="4B913371" w:rsidR="001524E4" w:rsidRPr="00D76401" w:rsidRDefault="001524E4" w:rsidP="001524E4">
            <w:pPr>
              <w:pStyle w:val="prastasis1"/>
              <w:spacing w:after="0" w:line="240" w:lineRule="auto"/>
              <w:rPr>
                <w:rFonts w:ascii="Arial" w:hAnsi="Arial" w:cs="Arial"/>
                <w:lang w:eastAsia="lt-LT"/>
              </w:rPr>
            </w:pPr>
          </w:p>
        </w:tc>
        <w:tc>
          <w:tcPr>
            <w:tcW w:w="1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879A88" w14:textId="3F2D653A" w:rsidR="001524E4" w:rsidRPr="00D76401" w:rsidRDefault="001524E4" w:rsidP="001524E4">
            <w:pPr>
              <w:pStyle w:val="prastasis1"/>
              <w:spacing w:after="0" w:line="240" w:lineRule="auto"/>
              <w:rPr>
                <w:rFonts w:ascii="Arial" w:hAnsi="Arial" w:cs="Arial"/>
                <w:lang w:eastAsia="lt-LT"/>
              </w:rPr>
            </w:pPr>
          </w:p>
        </w:tc>
      </w:tr>
      <w:tr w:rsidR="001524E4" w:rsidRPr="00BB0995" w14:paraId="4DAAEEFE" w14:textId="77777777" w:rsidTr="00934F48">
        <w:trPr>
          <w:trHeight w:val="284"/>
        </w:trPr>
        <w:tc>
          <w:tcPr>
            <w:tcW w:w="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F5D688" w14:textId="77777777" w:rsidR="001524E4" w:rsidRPr="00D76401" w:rsidRDefault="001524E4" w:rsidP="001524E4">
            <w:pPr>
              <w:pStyle w:val="prastasis1"/>
              <w:numPr>
                <w:ilvl w:val="0"/>
                <w:numId w:val="30"/>
              </w:numPr>
              <w:spacing w:after="0" w:line="240" w:lineRule="auto"/>
              <w:ind w:left="0" w:firstLine="0"/>
              <w:rPr>
                <w:rFonts w:ascii="Arial" w:eastAsia="MS Mincho" w:hAnsi="Arial" w:cs="Arial"/>
              </w:rPr>
            </w:pPr>
          </w:p>
        </w:tc>
        <w:tc>
          <w:tcPr>
            <w:tcW w:w="34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33F832" w14:textId="736BF256" w:rsidR="001524E4" w:rsidRPr="00D76401" w:rsidRDefault="001524E4" w:rsidP="001524E4">
            <w:pPr>
              <w:pStyle w:val="prastasis1"/>
              <w:spacing w:after="0" w:line="240" w:lineRule="auto"/>
              <w:rPr>
                <w:rFonts w:ascii="Arial" w:eastAsia="Times New Roman" w:hAnsi="Arial" w:cs="Arial"/>
              </w:rPr>
            </w:pPr>
            <w:r w:rsidRPr="0066670B">
              <w:rPr>
                <w:rFonts w:ascii="Arial" w:hAnsi="Arial" w:cs="Arial"/>
              </w:rPr>
              <w:t xml:space="preserve">Vaizdo sensoriaus raiška  ne mažesnė nei 3800 x 2100 pikseliai; </w:t>
            </w:r>
          </w:p>
        </w:tc>
        <w:tc>
          <w:tcPr>
            <w:tcW w:w="41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C5795E" w14:textId="76D9DE2B" w:rsidR="001524E4" w:rsidRPr="00D76401" w:rsidRDefault="001524E4" w:rsidP="001524E4">
            <w:pPr>
              <w:pStyle w:val="prastasis1"/>
              <w:spacing w:after="0" w:line="240" w:lineRule="auto"/>
              <w:rPr>
                <w:rFonts w:ascii="Arial" w:eastAsia="MS Mincho" w:hAnsi="Arial" w:cs="Arial"/>
                <w:lang w:eastAsia="lt-LT"/>
              </w:rPr>
            </w:pPr>
          </w:p>
        </w:tc>
        <w:tc>
          <w:tcPr>
            <w:tcW w:w="1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CDF7DE" w14:textId="1C6F59EF" w:rsidR="001524E4" w:rsidRPr="00D76401" w:rsidRDefault="001524E4" w:rsidP="001524E4">
            <w:pPr>
              <w:pStyle w:val="prastasis1"/>
              <w:spacing w:after="0" w:line="240" w:lineRule="auto"/>
              <w:rPr>
                <w:rFonts w:ascii="Arial" w:eastAsia="MS Mincho" w:hAnsi="Arial" w:cs="Arial"/>
                <w:lang w:eastAsia="lt-LT"/>
              </w:rPr>
            </w:pPr>
          </w:p>
        </w:tc>
      </w:tr>
      <w:tr w:rsidR="001524E4" w:rsidRPr="00BB0995" w14:paraId="76DA1BDF" w14:textId="77777777" w:rsidTr="00934F48">
        <w:trPr>
          <w:trHeight w:val="284"/>
        </w:trPr>
        <w:tc>
          <w:tcPr>
            <w:tcW w:w="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9F5CF7" w14:textId="77777777" w:rsidR="001524E4" w:rsidRPr="00D76401" w:rsidRDefault="001524E4" w:rsidP="001524E4">
            <w:pPr>
              <w:pStyle w:val="prastasis1"/>
              <w:numPr>
                <w:ilvl w:val="0"/>
                <w:numId w:val="30"/>
              </w:numPr>
              <w:spacing w:after="0" w:line="240" w:lineRule="auto"/>
              <w:ind w:left="0" w:firstLine="0"/>
              <w:rPr>
                <w:rFonts w:ascii="Arial" w:eastAsia="Times New Roman" w:hAnsi="Arial" w:cs="Arial"/>
              </w:rPr>
            </w:pPr>
          </w:p>
        </w:tc>
        <w:tc>
          <w:tcPr>
            <w:tcW w:w="34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C792F9" w14:textId="77777777" w:rsidR="001524E4" w:rsidRPr="0066670B" w:rsidRDefault="001524E4" w:rsidP="001524E4">
            <w:pPr>
              <w:spacing w:line="200" w:lineRule="atLeast"/>
              <w:rPr>
                <w:rFonts w:ascii="Arial" w:eastAsia="Calibri" w:hAnsi="Arial" w:cs="Arial"/>
              </w:rPr>
            </w:pPr>
            <w:r w:rsidRPr="0066670B">
              <w:rPr>
                <w:rFonts w:ascii="Arial" w:eastAsia="MS Mincho" w:hAnsi="Arial" w:cs="Arial"/>
              </w:rPr>
              <w:t xml:space="preserve">Jautrumas šviesai </w:t>
            </w:r>
            <w:r w:rsidRPr="0066670B">
              <w:rPr>
                <w:rFonts w:ascii="Arial" w:eastAsia="Calibri" w:hAnsi="Arial" w:cs="Arial"/>
              </w:rPr>
              <w:t>ne mažesnis nei</w:t>
            </w:r>
            <w:r w:rsidRPr="0066670B">
              <w:rPr>
                <w:rFonts w:ascii="Arial" w:eastAsia="MS Mincho" w:hAnsi="Arial" w:cs="Arial"/>
              </w:rPr>
              <w:t>:</w:t>
            </w:r>
          </w:p>
          <w:p w14:paraId="225E161A" w14:textId="558EFF81" w:rsidR="001524E4" w:rsidRPr="0066670B" w:rsidRDefault="001524E4" w:rsidP="001524E4">
            <w:pPr>
              <w:spacing w:line="200" w:lineRule="atLeast"/>
              <w:rPr>
                <w:rFonts w:ascii="Arial" w:eastAsia="MS Mincho" w:hAnsi="Arial" w:cs="Arial"/>
              </w:rPr>
            </w:pPr>
            <w:r w:rsidRPr="0066670B">
              <w:rPr>
                <w:rFonts w:ascii="Arial" w:eastAsia="Calibri" w:hAnsi="Arial" w:cs="Arial"/>
              </w:rPr>
              <w:t>- spalvotam vaizdui ne mažesnis nei 0.</w:t>
            </w:r>
            <w:r w:rsidR="00097714">
              <w:rPr>
                <w:rFonts w:ascii="Arial" w:eastAsia="Calibri" w:hAnsi="Arial" w:cs="Arial"/>
              </w:rPr>
              <w:t>03</w:t>
            </w:r>
            <w:r w:rsidRPr="0066670B">
              <w:rPr>
                <w:rFonts w:ascii="Arial" w:eastAsia="Calibri" w:hAnsi="Arial" w:cs="Arial"/>
              </w:rPr>
              <w:t xml:space="preserve"> lx;</w:t>
            </w:r>
          </w:p>
          <w:p w14:paraId="49BE4FA3" w14:textId="0E82AD67" w:rsidR="001524E4" w:rsidRPr="006D0D67" w:rsidRDefault="001524E4" w:rsidP="001524E4">
            <w:pPr>
              <w:pStyle w:val="prastasis1"/>
              <w:spacing w:after="0" w:line="240" w:lineRule="auto"/>
              <w:rPr>
                <w:rFonts w:ascii="Arial" w:eastAsia="Times New Roman" w:hAnsi="Arial" w:cs="Arial"/>
              </w:rPr>
            </w:pPr>
            <w:r w:rsidRPr="0066670B">
              <w:rPr>
                <w:rFonts w:ascii="Arial" w:eastAsia="MS Mincho" w:hAnsi="Arial" w:cs="Arial"/>
              </w:rPr>
              <w:t>- juodai/baltam vaizdui be IR pašvietimo 0.05 lx;</w:t>
            </w:r>
          </w:p>
        </w:tc>
        <w:tc>
          <w:tcPr>
            <w:tcW w:w="41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020D3D" w14:textId="1DA1E64D" w:rsidR="001524E4" w:rsidRPr="006D0D67" w:rsidRDefault="001524E4" w:rsidP="001524E4">
            <w:pPr>
              <w:pStyle w:val="prastasis1"/>
              <w:spacing w:after="0" w:line="240" w:lineRule="auto"/>
              <w:rPr>
                <w:rFonts w:ascii="Arial" w:hAnsi="Arial" w:cs="Arial"/>
                <w:lang w:eastAsia="lt-LT"/>
              </w:rPr>
            </w:pPr>
          </w:p>
        </w:tc>
        <w:tc>
          <w:tcPr>
            <w:tcW w:w="1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C29BA6" w14:textId="1F2D083E" w:rsidR="001524E4" w:rsidRPr="006D0D67" w:rsidRDefault="001524E4" w:rsidP="001524E4">
            <w:pPr>
              <w:pStyle w:val="prastasis1"/>
              <w:spacing w:after="0" w:line="240" w:lineRule="auto"/>
              <w:rPr>
                <w:rFonts w:ascii="Arial" w:hAnsi="Arial" w:cs="Arial"/>
                <w:lang w:val="en-US" w:eastAsia="lt-LT"/>
              </w:rPr>
            </w:pPr>
          </w:p>
        </w:tc>
      </w:tr>
      <w:tr w:rsidR="001524E4" w:rsidRPr="00BB0995" w14:paraId="53F0EEF1" w14:textId="77777777" w:rsidTr="00934F48">
        <w:trPr>
          <w:trHeight w:val="284"/>
        </w:trPr>
        <w:tc>
          <w:tcPr>
            <w:tcW w:w="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6C41C9" w14:textId="77777777" w:rsidR="001524E4" w:rsidRPr="00D76401" w:rsidRDefault="001524E4" w:rsidP="001524E4">
            <w:pPr>
              <w:pStyle w:val="prastasis1"/>
              <w:numPr>
                <w:ilvl w:val="0"/>
                <w:numId w:val="30"/>
              </w:numPr>
              <w:spacing w:after="0" w:line="240" w:lineRule="auto"/>
              <w:ind w:left="0" w:firstLine="0"/>
              <w:rPr>
                <w:rFonts w:ascii="Arial" w:eastAsia="Times New Roman" w:hAnsi="Arial" w:cs="Arial"/>
              </w:rPr>
            </w:pPr>
          </w:p>
        </w:tc>
        <w:tc>
          <w:tcPr>
            <w:tcW w:w="34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247497" w14:textId="14615F5F" w:rsidR="001524E4" w:rsidRPr="00D76401" w:rsidRDefault="001524E4" w:rsidP="001524E4">
            <w:pPr>
              <w:pStyle w:val="prastasis1"/>
              <w:spacing w:after="0" w:line="240" w:lineRule="auto"/>
              <w:rPr>
                <w:rFonts w:ascii="Arial" w:eastAsia="Times New Roman" w:hAnsi="Arial" w:cs="Arial"/>
              </w:rPr>
            </w:pPr>
            <w:r w:rsidRPr="0066670B">
              <w:rPr>
                <w:rFonts w:ascii="Arial" w:eastAsia="MS Mincho" w:hAnsi="Arial" w:cs="Arial"/>
              </w:rPr>
              <w:t>Integruotas infraraudonųjų spindulių pašvietimas turi užtikrinti matymo lauko apšvietimą tamsiu paros metu  ne mažiau kaip 70 m</w:t>
            </w:r>
          </w:p>
        </w:tc>
        <w:tc>
          <w:tcPr>
            <w:tcW w:w="41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99A403" w14:textId="73D9CA6F" w:rsidR="001524E4" w:rsidRPr="00D76401" w:rsidRDefault="001524E4" w:rsidP="001524E4">
            <w:pPr>
              <w:pStyle w:val="prastasis1"/>
              <w:spacing w:after="0" w:line="240" w:lineRule="auto"/>
              <w:rPr>
                <w:rFonts w:ascii="Arial" w:hAnsi="Arial" w:cs="Arial"/>
                <w:lang w:eastAsia="lt-LT"/>
              </w:rPr>
            </w:pPr>
          </w:p>
        </w:tc>
        <w:tc>
          <w:tcPr>
            <w:tcW w:w="1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35FB28" w14:textId="670CDF27" w:rsidR="001524E4" w:rsidRPr="00D76401" w:rsidRDefault="001524E4" w:rsidP="001524E4">
            <w:pPr>
              <w:pStyle w:val="prastasis1"/>
              <w:spacing w:after="0" w:line="240" w:lineRule="auto"/>
              <w:rPr>
                <w:rFonts w:ascii="Arial" w:hAnsi="Arial" w:cs="Arial"/>
                <w:lang w:eastAsia="lt-LT"/>
              </w:rPr>
            </w:pPr>
          </w:p>
        </w:tc>
      </w:tr>
      <w:tr w:rsidR="001524E4" w:rsidRPr="00BB0995" w14:paraId="04425875" w14:textId="77777777" w:rsidTr="00934F48">
        <w:trPr>
          <w:trHeight w:val="284"/>
        </w:trPr>
        <w:tc>
          <w:tcPr>
            <w:tcW w:w="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0B8358" w14:textId="77777777" w:rsidR="001524E4" w:rsidRPr="00D76401" w:rsidRDefault="001524E4" w:rsidP="001524E4">
            <w:pPr>
              <w:pStyle w:val="prastasis1"/>
              <w:numPr>
                <w:ilvl w:val="0"/>
                <w:numId w:val="30"/>
              </w:numPr>
              <w:spacing w:after="0" w:line="240" w:lineRule="auto"/>
              <w:ind w:left="0" w:firstLine="0"/>
              <w:rPr>
                <w:rFonts w:ascii="Arial" w:eastAsia="MS Mincho" w:hAnsi="Arial" w:cs="Arial"/>
              </w:rPr>
            </w:pPr>
          </w:p>
        </w:tc>
        <w:tc>
          <w:tcPr>
            <w:tcW w:w="34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BAA11C" w14:textId="17E21E85" w:rsidR="001524E4" w:rsidRPr="00D76401" w:rsidRDefault="001524E4" w:rsidP="001524E4">
            <w:pPr>
              <w:pStyle w:val="prastasis1"/>
              <w:spacing w:after="0" w:line="240" w:lineRule="auto"/>
              <w:rPr>
                <w:rFonts w:ascii="Arial" w:eastAsia="Times New Roman" w:hAnsi="Arial" w:cs="Arial"/>
              </w:rPr>
            </w:pPr>
            <w:r w:rsidRPr="0066670B">
              <w:rPr>
                <w:rFonts w:ascii="Arial" w:eastAsia="MS Mincho" w:hAnsi="Arial" w:cs="Arial"/>
              </w:rPr>
              <w:t>Objektyvai ne prasčiau kaip P-</w:t>
            </w:r>
            <w:proofErr w:type="spellStart"/>
            <w:r w:rsidRPr="0066670B">
              <w:rPr>
                <w:rFonts w:ascii="Arial" w:eastAsia="MS Mincho" w:hAnsi="Arial" w:cs="Arial"/>
              </w:rPr>
              <w:t>iris</w:t>
            </w:r>
            <w:proofErr w:type="spellEnd"/>
            <w:r w:rsidRPr="0066670B">
              <w:rPr>
                <w:rFonts w:ascii="Arial" w:eastAsia="MS Mincho" w:hAnsi="Arial" w:cs="Arial"/>
              </w:rPr>
              <w:t xml:space="preserve"> technologija, Židinio nuotolis nuo 3</w:t>
            </w:r>
            <w:r w:rsidR="00097714">
              <w:rPr>
                <w:rFonts w:ascii="Arial" w:eastAsia="MS Mincho" w:hAnsi="Arial" w:cs="Arial"/>
              </w:rPr>
              <w:t xml:space="preserve">.6 </w:t>
            </w:r>
            <w:r w:rsidRPr="0066670B">
              <w:rPr>
                <w:rFonts w:ascii="Arial" w:eastAsia="MS Mincho" w:hAnsi="Arial" w:cs="Arial"/>
              </w:rPr>
              <w:t xml:space="preserve">mm iki </w:t>
            </w:r>
            <w:r w:rsidR="00097714">
              <w:rPr>
                <w:rFonts w:ascii="Arial" w:eastAsia="MS Mincho" w:hAnsi="Arial" w:cs="Arial"/>
              </w:rPr>
              <w:t xml:space="preserve">10 </w:t>
            </w:r>
            <w:r w:rsidRPr="0066670B">
              <w:rPr>
                <w:rFonts w:ascii="Arial" w:eastAsia="MS Mincho" w:hAnsi="Arial" w:cs="Arial"/>
              </w:rPr>
              <w:t xml:space="preserve">mm, </w:t>
            </w:r>
            <w:r w:rsidRPr="0066670B">
              <w:rPr>
                <w:rFonts w:ascii="Arial" w:eastAsia="MS Mincho" w:hAnsi="Arial" w:cs="Arial"/>
              </w:rPr>
              <w:lastRenderedPageBreak/>
              <w:t xml:space="preserve">horizontalus matymo laukas nuo </w:t>
            </w:r>
            <w:r w:rsidR="00097714">
              <w:rPr>
                <w:rFonts w:ascii="Arial" w:eastAsia="MS Mincho" w:hAnsi="Arial" w:cs="Arial"/>
              </w:rPr>
              <w:t>49</w:t>
            </w:r>
            <w:r w:rsidRPr="0066670B">
              <w:rPr>
                <w:rFonts w:ascii="Arial" w:eastAsia="MS Mincho" w:hAnsi="Arial" w:cs="Arial"/>
              </w:rPr>
              <w:t xml:space="preserve">° iki </w:t>
            </w:r>
            <w:r w:rsidR="00097714">
              <w:rPr>
                <w:rFonts w:ascii="Arial" w:eastAsia="MS Mincho" w:hAnsi="Arial" w:cs="Arial"/>
              </w:rPr>
              <w:t>95</w:t>
            </w:r>
            <w:r w:rsidRPr="0066670B">
              <w:rPr>
                <w:rFonts w:ascii="Arial" w:eastAsia="MS Mincho" w:hAnsi="Arial" w:cs="Arial"/>
              </w:rPr>
              <w:t>°</w:t>
            </w:r>
          </w:p>
        </w:tc>
        <w:tc>
          <w:tcPr>
            <w:tcW w:w="41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C3765B" w14:textId="4F8E722C" w:rsidR="001524E4" w:rsidRPr="00D76401" w:rsidRDefault="001524E4" w:rsidP="001524E4">
            <w:pPr>
              <w:pStyle w:val="prastasis1"/>
              <w:spacing w:after="0" w:line="240" w:lineRule="auto"/>
              <w:rPr>
                <w:rFonts w:ascii="Arial" w:eastAsia="MS Mincho" w:hAnsi="Arial" w:cs="Arial"/>
                <w:lang w:eastAsia="lt-LT"/>
              </w:rPr>
            </w:pPr>
          </w:p>
        </w:tc>
        <w:tc>
          <w:tcPr>
            <w:tcW w:w="1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A049F7" w14:textId="0537FA6A" w:rsidR="001524E4" w:rsidRPr="00D76401" w:rsidRDefault="001524E4" w:rsidP="001524E4">
            <w:pPr>
              <w:pStyle w:val="prastasis1"/>
              <w:spacing w:after="0" w:line="240" w:lineRule="auto"/>
              <w:rPr>
                <w:rFonts w:ascii="Arial" w:eastAsia="MS Mincho" w:hAnsi="Arial" w:cs="Arial"/>
                <w:lang w:eastAsia="lt-LT"/>
              </w:rPr>
            </w:pPr>
          </w:p>
        </w:tc>
      </w:tr>
      <w:tr w:rsidR="001524E4" w:rsidRPr="00BB0995" w14:paraId="74ADECD6" w14:textId="77777777" w:rsidTr="00934F48">
        <w:trPr>
          <w:trHeight w:val="284"/>
        </w:trPr>
        <w:tc>
          <w:tcPr>
            <w:tcW w:w="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483E2D" w14:textId="77777777" w:rsidR="001524E4" w:rsidRPr="00D76401" w:rsidRDefault="001524E4" w:rsidP="001524E4">
            <w:pPr>
              <w:pStyle w:val="prastasis1"/>
              <w:numPr>
                <w:ilvl w:val="0"/>
                <w:numId w:val="30"/>
              </w:numPr>
              <w:spacing w:after="0" w:line="240" w:lineRule="auto"/>
              <w:ind w:left="0" w:firstLine="0"/>
              <w:rPr>
                <w:rFonts w:ascii="Arial" w:eastAsia="MS Mincho" w:hAnsi="Arial" w:cs="Arial"/>
              </w:rPr>
            </w:pPr>
          </w:p>
        </w:tc>
        <w:tc>
          <w:tcPr>
            <w:tcW w:w="34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85E444" w14:textId="66239380" w:rsidR="001524E4" w:rsidRPr="00D76401" w:rsidRDefault="001524E4" w:rsidP="001524E4">
            <w:pPr>
              <w:pStyle w:val="prastasis1"/>
              <w:spacing w:after="0" w:line="240" w:lineRule="auto"/>
              <w:rPr>
                <w:rFonts w:ascii="Arial" w:eastAsia="Times New Roman" w:hAnsi="Arial" w:cs="Arial"/>
              </w:rPr>
            </w:pPr>
            <w:r w:rsidRPr="0066670B">
              <w:rPr>
                <w:rFonts w:ascii="Arial" w:eastAsia="MS Mincho" w:hAnsi="Arial" w:cs="Arial"/>
              </w:rPr>
              <w:t>Objektyvo optinių parametrų valdymas (priartinimas, nutolinimas, fokusavimas) iš operatoriaus darbo vietos;</w:t>
            </w:r>
          </w:p>
        </w:tc>
        <w:tc>
          <w:tcPr>
            <w:tcW w:w="41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92ED15" w14:textId="05D57EDE" w:rsidR="001524E4" w:rsidRPr="00D76401" w:rsidRDefault="001524E4" w:rsidP="001524E4">
            <w:pPr>
              <w:pStyle w:val="prastasis1"/>
              <w:spacing w:after="0" w:line="240" w:lineRule="auto"/>
              <w:rPr>
                <w:rFonts w:ascii="Arial" w:eastAsia="MS Mincho" w:hAnsi="Arial" w:cs="Arial"/>
                <w:lang w:eastAsia="lt-LT"/>
              </w:rPr>
            </w:pPr>
          </w:p>
        </w:tc>
        <w:tc>
          <w:tcPr>
            <w:tcW w:w="1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9E018B" w14:textId="26BEEEA2" w:rsidR="001524E4" w:rsidRPr="00D76401" w:rsidRDefault="001524E4" w:rsidP="001524E4">
            <w:pPr>
              <w:pStyle w:val="prastasis1"/>
              <w:spacing w:after="0" w:line="240" w:lineRule="auto"/>
              <w:rPr>
                <w:rFonts w:ascii="Arial" w:eastAsia="MS Mincho" w:hAnsi="Arial" w:cs="Arial"/>
                <w:lang w:eastAsia="lt-LT"/>
              </w:rPr>
            </w:pPr>
          </w:p>
        </w:tc>
      </w:tr>
      <w:tr w:rsidR="001524E4" w:rsidRPr="00BB0995" w14:paraId="25FB8CE8" w14:textId="77777777" w:rsidTr="00934F48">
        <w:trPr>
          <w:trHeight w:val="284"/>
        </w:trPr>
        <w:tc>
          <w:tcPr>
            <w:tcW w:w="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63C88D" w14:textId="77777777" w:rsidR="001524E4" w:rsidRPr="00D76401" w:rsidRDefault="001524E4" w:rsidP="001524E4">
            <w:pPr>
              <w:pStyle w:val="prastasis1"/>
              <w:numPr>
                <w:ilvl w:val="0"/>
                <w:numId w:val="30"/>
              </w:numPr>
              <w:spacing w:after="0" w:line="240" w:lineRule="auto"/>
              <w:ind w:left="0" w:firstLine="0"/>
              <w:rPr>
                <w:rFonts w:ascii="Arial" w:eastAsia="MS Mincho" w:hAnsi="Arial" w:cs="Arial"/>
              </w:rPr>
            </w:pPr>
          </w:p>
        </w:tc>
        <w:tc>
          <w:tcPr>
            <w:tcW w:w="34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1197F9" w14:textId="59B86A65" w:rsidR="001524E4" w:rsidRPr="00D76401" w:rsidRDefault="001524E4" w:rsidP="001524E4">
            <w:pPr>
              <w:pStyle w:val="prastasis1"/>
              <w:spacing w:after="0" w:line="240" w:lineRule="auto"/>
              <w:rPr>
                <w:rFonts w:ascii="Arial" w:eastAsia="Times New Roman" w:hAnsi="Arial" w:cs="Arial"/>
              </w:rPr>
            </w:pPr>
            <w:r w:rsidRPr="0066670B">
              <w:rPr>
                <w:rFonts w:ascii="Arial" w:eastAsia="MS Mincho" w:hAnsi="Arial" w:cs="Arial"/>
              </w:rPr>
              <w:t>Elektroninės užsklandos greičio diapazonas ne prasčiau kaip nuo 1/10000 s iki 1/4 s;</w:t>
            </w:r>
          </w:p>
        </w:tc>
        <w:tc>
          <w:tcPr>
            <w:tcW w:w="41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0001A0" w14:textId="0260019F" w:rsidR="001524E4" w:rsidRPr="00D76401" w:rsidRDefault="001524E4" w:rsidP="001524E4">
            <w:pPr>
              <w:pStyle w:val="prastasis1"/>
              <w:spacing w:after="0" w:line="240" w:lineRule="auto"/>
              <w:rPr>
                <w:rFonts w:ascii="Arial" w:eastAsia="MS Mincho" w:hAnsi="Arial" w:cs="Arial"/>
                <w:lang w:eastAsia="lt-LT"/>
              </w:rPr>
            </w:pPr>
          </w:p>
        </w:tc>
        <w:tc>
          <w:tcPr>
            <w:tcW w:w="1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4B2C9E" w14:textId="6A70BF19" w:rsidR="001524E4" w:rsidRPr="00D76401" w:rsidRDefault="001524E4" w:rsidP="001524E4">
            <w:pPr>
              <w:pStyle w:val="prastasis1"/>
              <w:spacing w:after="0" w:line="240" w:lineRule="auto"/>
              <w:rPr>
                <w:rFonts w:ascii="Arial" w:eastAsia="MS Mincho" w:hAnsi="Arial" w:cs="Arial"/>
                <w:lang w:eastAsia="lt-LT"/>
              </w:rPr>
            </w:pPr>
          </w:p>
        </w:tc>
      </w:tr>
      <w:tr w:rsidR="001524E4" w:rsidRPr="00BB0995" w14:paraId="6792F768" w14:textId="77777777" w:rsidTr="00934F48">
        <w:trPr>
          <w:trHeight w:val="284"/>
        </w:trPr>
        <w:tc>
          <w:tcPr>
            <w:tcW w:w="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595C26" w14:textId="77777777" w:rsidR="001524E4" w:rsidRPr="008C38E9" w:rsidRDefault="001524E4" w:rsidP="001524E4">
            <w:pPr>
              <w:pStyle w:val="prastasis1"/>
              <w:numPr>
                <w:ilvl w:val="0"/>
                <w:numId w:val="30"/>
              </w:numPr>
              <w:spacing w:after="0" w:line="240" w:lineRule="auto"/>
              <w:ind w:left="0" w:firstLine="0"/>
              <w:rPr>
                <w:rFonts w:ascii="Arial" w:eastAsia="MS Mincho" w:hAnsi="Arial" w:cs="Arial"/>
              </w:rPr>
            </w:pPr>
          </w:p>
        </w:tc>
        <w:tc>
          <w:tcPr>
            <w:tcW w:w="34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30FCAB" w14:textId="4E27C662" w:rsidR="001524E4" w:rsidRPr="008C38E9" w:rsidRDefault="001524E4" w:rsidP="001524E4">
            <w:pPr>
              <w:pStyle w:val="prastasis1"/>
              <w:spacing w:after="0" w:line="240" w:lineRule="auto"/>
              <w:rPr>
                <w:rFonts w:ascii="Arial" w:eastAsia="Times New Roman" w:hAnsi="Arial" w:cs="Arial"/>
              </w:rPr>
            </w:pPr>
            <w:r w:rsidRPr="0066670B">
              <w:rPr>
                <w:rFonts w:ascii="Arial" w:eastAsia="MS Mincho" w:hAnsi="Arial" w:cs="Arial"/>
              </w:rPr>
              <w:t>Turi būti rankinis ir automatinis Balčio balansas (</w:t>
            </w:r>
            <w:proofErr w:type="spellStart"/>
            <w:r w:rsidRPr="0066670B">
              <w:rPr>
                <w:rFonts w:ascii="Arial" w:eastAsia="MS Mincho" w:hAnsi="Arial" w:cs="Arial"/>
              </w:rPr>
              <w:t>White</w:t>
            </w:r>
            <w:proofErr w:type="spellEnd"/>
            <w:r w:rsidRPr="0066670B">
              <w:rPr>
                <w:rFonts w:ascii="Arial" w:eastAsia="MS Mincho" w:hAnsi="Arial" w:cs="Arial"/>
              </w:rPr>
              <w:t xml:space="preserve"> </w:t>
            </w:r>
            <w:proofErr w:type="spellStart"/>
            <w:r w:rsidRPr="0066670B">
              <w:rPr>
                <w:rFonts w:ascii="Arial" w:eastAsia="MS Mincho" w:hAnsi="Arial" w:cs="Arial"/>
              </w:rPr>
              <w:t>Balance</w:t>
            </w:r>
            <w:proofErr w:type="spellEnd"/>
            <w:r w:rsidRPr="0066670B">
              <w:rPr>
                <w:rFonts w:ascii="Arial" w:eastAsia="MS Mincho" w:hAnsi="Arial" w:cs="Arial"/>
              </w:rPr>
              <w:t xml:space="preserve">) </w:t>
            </w:r>
          </w:p>
        </w:tc>
        <w:tc>
          <w:tcPr>
            <w:tcW w:w="41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59DDF3" w14:textId="5E2A04DD" w:rsidR="001524E4" w:rsidRPr="008C38E9" w:rsidRDefault="001524E4" w:rsidP="001524E4">
            <w:pPr>
              <w:pStyle w:val="prastasis1"/>
              <w:spacing w:after="0" w:line="240" w:lineRule="auto"/>
              <w:rPr>
                <w:rFonts w:ascii="Arial" w:eastAsia="MS Mincho" w:hAnsi="Arial" w:cs="Arial"/>
                <w:lang w:eastAsia="lt-LT"/>
              </w:rPr>
            </w:pPr>
          </w:p>
        </w:tc>
        <w:tc>
          <w:tcPr>
            <w:tcW w:w="1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A48519" w14:textId="382AD494" w:rsidR="001524E4" w:rsidRPr="008C38E9" w:rsidRDefault="001524E4" w:rsidP="001524E4">
            <w:pPr>
              <w:pStyle w:val="prastasis1"/>
              <w:spacing w:after="0" w:line="240" w:lineRule="auto"/>
              <w:rPr>
                <w:rFonts w:ascii="Arial" w:eastAsia="MS Mincho" w:hAnsi="Arial" w:cs="Arial"/>
                <w:lang w:eastAsia="lt-LT"/>
              </w:rPr>
            </w:pPr>
          </w:p>
        </w:tc>
      </w:tr>
      <w:tr w:rsidR="001524E4" w:rsidRPr="00BB0995" w14:paraId="7676DFA5" w14:textId="77777777" w:rsidTr="00934F48">
        <w:trPr>
          <w:trHeight w:val="284"/>
        </w:trPr>
        <w:tc>
          <w:tcPr>
            <w:tcW w:w="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2A3D22" w14:textId="77777777" w:rsidR="001524E4" w:rsidRPr="00D76401" w:rsidRDefault="001524E4" w:rsidP="001524E4">
            <w:pPr>
              <w:pStyle w:val="prastasis1"/>
              <w:numPr>
                <w:ilvl w:val="0"/>
                <w:numId w:val="30"/>
              </w:numPr>
              <w:spacing w:after="0" w:line="240" w:lineRule="auto"/>
              <w:ind w:left="0" w:firstLine="0"/>
              <w:rPr>
                <w:rFonts w:ascii="Arial" w:eastAsia="MS Mincho" w:hAnsi="Arial" w:cs="Arial"/>
              </w:rPr>
            </w:pPr>
          </w:p>
        </w:tc>
        <w:tc>
          <w:tcPr>
            <w:tcW w:w="34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2AC3BD" w14:textId="77777777" w:rsidR="001524E4" w:rsidRPr="0066670B" w:rsidRDefault="001524E4" w:rsidP="001524E4">
            <w:pPr>
              <w:spacing w:line="200" w:lineRule="atLeast"/>
              <w:rPr>
                <w:rFonts w:ascii="Arial" w:eastAsia="MS Mincho" w:hAnsi="Arial" w:cs="Arial"/>
              </w:rPr>
            </w:pPr>
            <w:r w:rsidRPr="0066670B">
              <w:rPr>
                <w:rFonts w:ascii="Arial" w:eastAsia="MS Mincho" w:hAnsi="Arial" w:cs="Arial"/>
              </w:rPr>
              <w:t>Ne mažiau 30 kadrų per sekundę maksimalia raiška</w:t>
            </w:r>
          </w:p>
          <w:p w14:paraId="4B77E77D" w14:textId="49A41C60" w:rsidR="001524E4" w:rsidRPr="00D76401" w:rsidRDefault="001524E4" w:rsidP="001524E4">
            <w:pPr>
              <w:pStyle w:val="prastasis1"/>
              <w:spacing w:after="0" w:line="240" w:lineRule="auto"/>
              <w:rPr>
                <w:rFonts w:ascii="Arial" w:eastAsia="Times New Roman" w:hAnsi="Arial" w:cs="Arial"/>
              </w:rPr>
            </w:pPr>
            <w:r w:rsidRPr="0066670B">
              <w:rPr>
                <w:rFonts w:ascii="Arial" w:eastAsia="MS Mincho" w:hAnsi="Arial" w:cs="Arial"/>
              </w:rPr>
              <w:t>Ne mažiau 60 kadrų per sekundę prie 2MP raiškos</w:t>
            </w:r>
          </w:p>
        </w:tc>
        <w:tc>
          <w:tcPr>
            <w:tcW w:w="41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F891B5" w14:textId="3DBF56B6" w:rsidR="001524E4" w:rsidRPr="00D76401" w:rsidRDefault="001524E4" w:rsidP="001524E4">
            <w:pPr>
              <w:pStyle w:val="prastasis1"/>
              <w:spacing w:after="0" w:line="240" w:lineRule="auto"/>
              <w:rPr>
                <w:rFonts w:ascii="Arial" w:eastAsia="MS Mincho" w:hAnsi="Arial" w:cs="Arial"/>
                <w:lang w:eastAsia="lt-LT"/>
              </w:rPr>
            </w:pPr>
          </w:p>
        </w:tc>
        <w:tc>
          <w:tcPr>
            <w:tcW w:w="1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FAAACA" w14:textId="0D096DA0" w:rsidR="001524E4" w:rsidRPr="00D76401" w:rsidRDefault="001524E4" w:rsidP="001524E4">
            <w:pPr>
              <w:pStyle w:val="prastasis1"/>
              <w:spacing w:after="0" w:line="240" w:lineRule="auto"/>
              <w:rPr>
                <w:rFonts w:ascii="Arial" w:eastAsia="MS Mincho" w:hAnsi="Arial" w:cs="Arial"/>
                <w:lang w:eastAsia="lt-LT"/>
              </w:rPr>
            </w:pPr>
          </w:p>
        </w:tc>
      </w:tr>
      <w:tr w:rsidR="001524E4" w:rsidRPr="00BB0995" w14:paraId="777725F0" w14:textId="77777777" w:rsidTr="00934F48">
        <w:trPr>
          <w:trHeight w:val="284"/>
        </w:trPr>
        <w:tc>
          <w:tcPr>
            <w:tcW w:w="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6EBC18" w14:textId="77777777" w:rsidR="001524E4" w:rsidRPr="00D76401" w:rsidRDefault="001524E4" w:rsidP="001524E4">
            <w:pPr>
              <w:pStyle w:val="prastasis1"/>
              <w:numPr>
                <w:ilvl w:val="0"/>
                <w:numId w:val="30"/>
              </w:numPr>
              <w:tabs>
                <w:tab w:val="left" w:pos="-1100"/>
                <w:tab w:val="left" w:pos="-391"/>
              </w:tabs>
              <w:spacing w:after="0" w:line="240" w:lineRule="auto"/>
              <w:ind w:left="0" w:firstLine="0"/>
              <w:rPr>
                <w:rFonts w:ascii="Arial" w:eastAsia="MS Mincho" w:hAnsi="Arial" w:cs="Arial"/>
              </w:rPr>
            </w:pPr>
          </w:p>
        </w:tc>
        <w:tc>
          <w:tcPr>
            <w:tcW w:w="34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32C800" w14:textId="5E04FFF1" w:rsidR="001524E4" w:rsidRPr="00D76401" w:rsidRDefault="001524E4" w:rsidP="001524E4">
            <w:pPr>
              <w:pStyle w:val="prastasis1"/>
              <w:spacing w:after="0" w:line="240" w:lineRule="auto"/>
              <w:rPr>
                <w:rFonts w:ascii="Arial" w:eastAsia="Times New Roman" w:hAnsi="Arial" w:cs="Arial"/>
              </w:rPr>
            </w:pPr>
            <w:r w:rsidRPr="0066670B">
              <w:rPr>
                <w:rFonts w:ascii="Arial" w:eastAsia="MS Mincho" w:hAnsi="Arial" w:cs="Arial"/>
              </w:rPr>
              <w:t>Vaizdo korekcijos funkcijos: WDR (</w:t>
            </w:r>
            <w:proofErr w:type="spellStart"/>
            <w:r w:rsidRPr="0066670B">
              <w:rPr>
                <w:rFonts w:ascii="Arial" w:eastAsia="MS Mincho" w:hAnsi="Arial" w:cs="Arial"/>
              </w:rPr>
              <w:t>Wide</w:t>
            </w:r>
            <w:proofErr w:type="spellEnd"/>
            <w:r w:rsidRPr="0066670B">
              <w:rPr>
                <w:rFonts w:ascii="Arial" w:eastAsia="MS Mincho" w:hAnsi="Arial" w:cs="Arial"/>
              </w:rPr>
              <w:t xml:space="preserve"> </w:t>
            </w:r>
            <w:proofErr w:type="spellStart"/>
            <w:r w:rsidRPr="0066670B">
              <w:rPr>
                <w:rFonts w:ascii="Arial" w:eastAsia="MS Mincho" w:hAnsi="Arial" w:cs="Arial"/>
              </w:rPr>
              <w:t>dinamic</w:t>
            </w:r>
            <w:proofErr w:type="spellEnd"/>
            <w:r w:rsidRPr="0066670B">
              <w:rPr>
                <w:rFonts w:ascii="Arial" w:eastAsia="MS Mincho" w:hAnsi="Arial" w:cs="Arial"/>
              </w:rPr>
              <w:t xml:space="preserve"> range) ne mažiau 120 </w:t>
            </w:r>
            <w:proofErr w:type="spellStart"/>
            <w:r w:rsidRPr="0066670B">
              <w:rPr>
                <w:rFonts w:ascii="Arial" w:eastAsia="MS Mincho" w:hAnsi="Arial" w:cs="Arial"/>
              </w:rPr>
              <w:t>dB</w:t>
            </w:r>
            <w:proofErr w:type="spellEnd"/>
            <w:r w:rsidRPr="0066670B">
              <w:rPr>
                <w:rFonts w:ascii="Arial" w:eastAsia="MS Mincho" w:hAnsi="Arial" w:cs="Arial"/>
              </w:rPr>
              <w:t>;</w:t>
            </w:r>
          </w:p>
        </w:tc>
        <w:tc>
          <w:tcPr>
            <w:tcW w:w="41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2F7554" w14:textId="542B9C48" w:rsidR="001524E4" w:rsidRPr="00D76401" w:rsidRDefault="001524E4" w:rsidP="001524E4">
            <w:pPr>
              <w:pStyle w:val="prastasis1"/>
              <w:tabs>
                <w:tab w:val="left" w:pos="340"/>
                <w:tab w:val="left" w:pos="1049"/>
              </w:tabs>
              <w:spacing w:after="0" w:line="240" w:lineRule="auto"/>
              <w:rPr>
                <w:rFonts w:ascii="Arial" w:eastAsia="MS Mincho" w:hAnsi="Arial" w:cs="Arial"/>
                <w:lang w:eastAsia="lt-LT"/>
              </w:rPr>
            </w:pPr>
          </w:p>
        </w:tc>
        <w:tc>
          <w:tcPr>
            <w:tcW w:w="1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B4DC60" w14:textId="706E57CF" w:rsidR="001524E4" w:rsidRPr="00D76401" w:rsidRDefault="001524E4" w:rsidP="001524E4">
            <w:pPr>
              <w:pStyle w:val="prastasis1"/>
              <w:tabs>
                <w:tab w:val="left" w:pos="340"/>
                <w:tab w:val="left" w:pos="1049"/>
              </w:tabs>
              <w:spacing w:after="0" w:line="240" w:lineRule="auto"/>
              <w:rPr>
                <w:rFonts w:ascii="Arial" w:eastAsia="MS Mincho" w:hAnsi="Arial" w:cs="Arial"/>
                <w:lang w:eastAsia="lt-LT"/>
              </w:rPr>
            </w:pPr>
          </w:p>
        </w:tc>
      </w:tr>
      <w:tr w:rsidR="001524E4" w:rsidRPr="00BB0995" w14:paraId="2879AF2A" w14:textId="77777777" w:rsidTr="00934F48">
        <w:trPr>
          <w:trHeight w:val="284"/>
        </w:trPr>
        <w:tc>
          <w:tcPr>
            <w:tcW w:w="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F76AF0" w14:textId="77777777" w:rsidR="001524E4" w:rsidRPr="00D76401" w:rsidRDefault="001524E4" w:rsidP="001524E4">
            <w:pPr>
              <w:pStyle w:val="prastasis1"/>
              <w:numPr>
                <w:ilvl w:val="0"/>
                <w:numId w:val="30"/>
              </w:numPr>
              <w:tabs>
                <w:tab w:val="left" w:pos="-1100"/>
                <w:tab w:val="left" w:pos="-391"/>
              </w:tabs>
              <w:spacing w:after="0" w:line="240" w:lineRule="auto"/>
              <w:ind w:left="0" w:firstLine="0"/>
              <w:rPr>
                <w:rFonts w:ascii="Arial" w:eastAsia="MS Mincho" w:hAnsi="Arial" w:cs="Arial"/>
              </w:rPr>
            </w:pPr>
          </w:p>
        </w:tc>
        <w:tc>
          <w:tcPr>
            <w:tcW w:w="34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CE51AE" w14:textId="088748E9" w:rsidR="001524E4" w:rsidRPr="00D76401" w:rsidRDefault="001524E4" w:rsidP="001524E4">
            <w:pPr>
              <w:pStyle w:val="prastasis1"/>
              <w:spacing w:after="0" w:line="240" w:lineRule="auto"/>
              <w:rPr>
                <w:rFonts w:ascii="Arial" w:eastAsia="Times New Roman" w:hAnsi="Arial" w:cs="Arial"/>
              </w:rPr>
            </w:pPr>
            <w:r w:rsidRPr="0066670B">
              <w:rPr>
                <w:rFonts w:ascii="Arial" w:eastAsia="MS Mincho" w:hAnsi="Arial" w:cs="Arial"/>
              </w:rPr>
              <w:t>Ne mažiau nei 8 individualių privatumo maskavimų per sensorių</w:t>
            </w:r>
          </w:p>
        </w:tc>
        <w:tc>
          <w:tcPr>
            <w:tcW w:w="41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20478A" w14:textId="2039C8C3" w:rsidR="001524E4" w:rsidRPr="00D76401" w:rsidRDefault="001524E4" w:rsidP="001524E4">
            <w:pPr>
              <w:pStyle w:val="prastasis1"/>
              <w:tabs>
                <w:tab w:val="left" w:pos="340"/>
                <w:tab w:val="left" w:pos="1049"/>
              </w:tabs>
              <w:spacing w:after="0" w:line="240" w:lineRule="auto"/>
              <w:rPr>
                <w:rFonts w:ascii="Arial" w:eastAsia="MS Mincho" w:hAnsi="Arial" w:cs="Arial"/>
                <w:lang w:eastAsia="lt-LT"/>
              </w:rPr>
            </w:pPr>
          </w:p>
        </w:tc>
        <w:tc>
          <w:tcPr>
            <w:tcW w:w="1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657657" w14:textId="28174834" w:rsidR="001524E4" w:rsidRPr="00D76401" w:rsidRDefault="001524E4" w:rsidP="001524E4">
            <w:pPr>
              <w:pStyle w:val="prastasis1"/>
              <w:tabs>
                <w:tab w:val="left" w:pos="340"/>
                <w:tab w:val="left" w:pos="1049"/>
              </w:tabs>
              <w:spacing w:after="0" w:line="240" w:lineRule="auto"/>
              <w:rPr>
                <w:rFonts w:ascii="Arial" w:eastAsia="MS Mincho" w:hAnsi="Arial" w:cs="Arial"/>
                <w:lang w:eastAsia="lt-LT"/>
              </w:rPr>
            </w:pPr>
          </w:p>
        </w:tc>
      </w:tr>
      <w:tr w:rsidR="001524E4" w:rsidRPr="00BB0995" w14:paraId="2C27FE60" w14:textId="77777777" w:rsidTr="00934F48">
        <w:trPr>
          <w:trHeight w:val="284"/>
        </w:trPr>
        <w:tc>
          <w:tcPr>
            <w:tcW w:w="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41A3A4" w14:textId="77777777" w:rsidR="001524E4" w:rsidRPr="008C38E9" w:rsidRDefault="001524E4" w:rsidP="001524E4">
            <w:pPr>
              <w:pStyle w:val="prastasis1"/>
              <w:numPr>
                <w:ilvl w:val="0"/>
                <w:numId w:val="30"/>
              </w:numPr>
              <w:spacing w:after="0" w:line="240" w:lineRule="auto"/>
              <w:ind w:left="0" w:firstLine="0"/>
              <w:rPr>
                <w:rFonts w:ascii="Arial" w:eastAsia="MS Mincho" w:hAnsi="Arial" w:cs="Arial"/>
              </w:rPr>
            </w:pPr>
          </w:p>
        </w:tc>
        <w:tc>
          <w:tcPr>
            <w:tcW w:w="34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2FAC0F" w14:textId="587EE16F" w:rsidR="001524E4" w:rsidRPr="008C38E9" w:rsidRDefault="001524E4" w:rsidP="001524E4">
            <w:pPr>
              <w:pStyle w:val="prastasis1"/>
              <w:spacing w:after="0" w:line="240" w:lineRule="auto"/>
              <w:rPr>
                <w:rFonts w:ascii="Arial" w:eastAsia="Times New Roman" w:hAnsi="Arial" w:cs="Arial"/>
              </w:rPr>
            </w:pPr>
            <w:r w:rsidRPr="0066670B">
              <w:rPr>
                <w:rFonts w:ascii="Arial" w:eastAsia="MS Mincho" w:hAnsi="Arial" w:cs="Arial"/>
              </w:rPr>
              <w:t>Tiesioginio vaizdo stebėjimas, pilnas konfigūravimas per bet kurią interneto naršyklę nereikalaujant įdiegti papildomų įskiepių</w:t>
            </w:r>
          </w:p>
        </w:tc>
        <w:tc>
          <w:tcPr>
            <w:tcW w:w="41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E8A15A" w14:textId="614D6E7E" w:rsidR="001524E4" w:rsidRPr="008C38E9" w:rsidRDefault="001524E4" w:rsidP="001524E4">
            <w:pPr>
              <w:pStyle w:val="prastasis1"/>
              <w:spacing w:after="0" w:line="240" w:lineRule="auto"/>
              <w:rPr>
                <w:rFonts w:ascii="Arial" w:eastAsia="MS Mincho" w:hAnsi="Arial" w:cs="Arial"/>
                <w:lang w:eastAsia="lt-LT"/>
              </w:rPr>
            </w:pPr>
          </w:p>
        </w:tc>
        <w:tc>
          <w:tcPr>
            <w:tcW w:w="1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82D4BB" w14:textId="63D79A75" w:rsidR="001524E4" w:rsidRPr="008C38E9" w:rsidRDefault="001524E4" w:rsidP="001524E4">
            <w:pPr>
              <w:pStyle w:val="prastasis1"/>
              <w:spacing w:after="0" w:line="240" w:lineRule="auto"/>
              <w:rPr>
                <w:rFonts w:ascii="Arial" w:eastAsia="MS Mincho" w:hAnsi="Arial" w:cs="Arial"/>
                <w:lang w:eastAsia="lt-LT"/>
              </w:rPr>
            </w:pPr>
          </w:p>
        </w:tc>
      </w:tr>
      <w:tr w:rsidR="001524E4" w:rsidRPr="00BB0995" w14:paraId="1333B1D6" w14:textId="77777777" w:rsidTr="00934F48">
        <w:trPr>
          <w:trHeight w:val="284"/>
        </w:trPr>
        <w:tc>
          <w:tcPr>
            <w:tcW w:w="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5666D8" w14:textId="77777777" w:rsidR="001524E4" w:rsidRPr="00D76401" w:rsidRDefault="001524E4" w:rsidP="001524E4">
            <w:pPr>
              <w:pStyle w:val="prastasis1"/>
              <w:numPr>
                <w:ilvl w:val="0"/>
                <w:numId w:val="30"/>
              </w:numPr>
              <w:spacing w:after="0" w:line="240" w:lineRule="auto"/>
              <w:ind w:left="0" w:firstLine="0"/>
              <w:rPr>
                <w:rFonts w:ascii="Arial" w:eastAsia="MS Mincho" w:hAnsi="Arial" w:cs="Arial"/>
              </w:rPr>
            </w:pPr>
          </w:p>
        </w:tc>
        <w:tc>
          <w:tcPr>
            <w:tcW w:w="34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B42843" w14:textId="5B65B802" w:rsidR="001524E4" w:rsidRPr="00D76401" w:rsidRDefault="001524E4" w:rsidP="001524E4">
            <w:pPr>
              <w:pStyle w:val="prastasis1"/>
              <w:spacing w:after="0" w:line="240" w:lineRule="auto"/>
              <w:rPr>
                <w:rFonts w:ascii="Arial" w:eastAsia="Times New Roman" w:hAnsi="Arial" w:cs="Arial"/>
              </w:rPr>
            </w:pPr>
            <w:r w:rsidRPr="0066670B">
              <w:rPr>
                <w:rFonts w:ascii="Arial" w:eastAsia="MS Mincho" w:hAnsi="Arial" w:cs="Arial"/>
              </w:rPr>
              <w:t xml:space="preserve">Palaikomas </w:t>
            </w:r>
            <w:proofErr w:type="spellStart"/>
            <w:r w:rsidRPr="0066670B">
              <w:rPr>
                <w:rFonts w:ascii="Arial" w:eastAsia="MS Mincho" w:hAnsi="Arial" w:cs="Arial"/>
              </w:rPr>
              <w:t>daugiasrautis</w:t>
            </w:r>
            <w:proofErr w:type="spellEnd"/>
            <w:r w:rsidRPr="0066670B">
              <w:rPr>
                <w:rFonts w:ascii="Arial" w:eastAsia="MS Mincho" w:hAnsi="Arial" w:cs="Arial"/>
              </w:rPr>
              <w:t xml:space="preserve"> (</w:t>
            </w:r>
            <w:proofErr w:type="spellStart"/>
            <w:r w:rsidRPr="0066670B">
              <w:rPr>
                <w:rFonts w:ascii="Arial" w:eastAsia="MS Mincho" w:hAnsi="Arial" w:cs="Arial"/>
              </w:rPr>
              <w:t>multi</w:t>
            </w:r>
            <w:proofErr w:type="spellEnd"/>
            <w:r w:rsidRPr="0066670B">
              <w:rPr>
                <w:rFonts w:ascii="Arial" w:eastAsia="MS Mincho" w:hAnsi="Arial" w:cs="Arial"/>
              </w:rPr>
              <w:t xml:space="preserve"> </w:t>
            </w:r>
            <w:proofErr w:type="spellStart"/>
            <w:r w:rsidRPr="0066670B">
              <w:rPr>
                <w:rFonts w:ascii="Arial" w:eastAsia="MS Mincho" w:hAnsi="Arial" w:cs="Arial"/>
              </w:rPr>
              <w:t>streaming</w:t>
            </w:r>
            <w:proofErr w:type="spellEnd"/>
            <w:r w:rsidRPr="0066670B">
              <w:rPr>
                <w:rFonts w:ascii="Arial" w:eastAsia="MS Mincho" w:hAnsi="Arial" w:cs="Arial"/>
              </w:rPr>
              <w:t>) duomenų siuntimo režimas;</w:t>
            </w:r>
          </w:p>
        </w:tc>
        <w:tc>
          <w:tcPr>
            <w:tcW w:w="41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796A3B" w14:textId="4E7719CF" w:rsidR="001524E4" w:rsidRPr="00D76401" w:rsidRDefault="001524E4" w:rsidP="001524E4">
            <w:pPr>
              <w:pStyle w:val="prastasis1"/>
              <w:spacing w:after="0" w:line="240" w:lineRule="auto"/>
              <w:rPr>
                <w:rFonts w:ascii="Arial" w:eastAsia="MS Mincho" w:hAnsi="Arial" w:cs="Arial"/>
                <w:lang w:eastAsia="lt-LT"/>
              </w:rPr>
            </w:pPr>
          </w:p>
        </w:tc>
        <w:tc>
          <w:tcPr>
            <w:tcW w:w="1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ED35BE" w14:textId="7294B881" w:rsidR="001524E4" w:rsidRPr="00D76401" w:rsidRDefault="001524E4" w:rsidP="001524E4">
            <w:pPr>
              <w:pStyle w:val="prastasis1"/>
              <w:spacing w:after="0" w:line="240" w:lineRule="auto"/>
              <w:rPr>
                <w:rFonts w:ascii="Arial" w:eastAsia="MS Mincho" w:hAnsi="Arial" w:cs="Arial"/>
                <w:lang w:eastAsia="lt-LT"/>
              </w:rPr>
            </w:pPr>
          </w:p>
        </w:tc>
      </w:tr>
      <w:tr w:rsidR="001524E4" w:rsidRPr="00BB0995" w14:paraId="41B0AF2E" w14:textId="77777777" w:rsidTr="00934F48">
        <w:trPr>
          <w:trHeight w:val="284"/>
        </w:trPr>
        <w:tc>
          <w:tcPr>
            <w:tcW w:w="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3A233A" w14:textId="77777777" w:rsidR="001524E4" w:rsidRPr="00D76401" w:rsidRDefault="001524E4" w:rsidP="001524E4">
            <w:pPr>
              <w:pStyle w:val="prastasis1"/>
              <w:numPr>
                <w:ilvl w:val="0"/>
                <w:numId w:val="30"/>
              </w:numPr>
              <w:spacing w:after="0" w:line="240" w:lineRule="auto"/>
              <w:ind w:left="0" w:firstLine="0"/>
              <w:rPr>
                <w:rFonts w:ascii="Arial" w:eastAsia="MS Mincho" w:hAnsi="Arial" w:cs="Arial"/>
              </w:rPr>
            </w:pPr>
          </w:p>
        </w:tc>
        <w:tc>
          <w:tcPr>
            <w:tcW w:w="34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6642A8" w14:textId="06796FE5" w:rsidR="001524E4" w:rsidRPr="008C38E9" w:rsidRDefault="001524E4" w:rsidP="001524E4">
            <w:pPr>
              <w:pStyle w:val="prastasis1"/>
              <w:spacing w:after="0" w:line="240" w:lineRule="auto"/>
              <w:rPr>
                <w:rFonts w:ascii="Arial" w:eastAsia="Times New Roman" w:hAnsi="Arial" w:cs="Arial"/>
              </w:rPr>
            </w:pPr>
            <w:r w:rsidRPr="0066670B">
              <w:rPr>
                <w:rFonts w:ascii="Arial" w:eastAsia="MS Mincho" w:hAnsi="Arial" w:cs="Arial"/>
              </w:rPr>
              <w:t xml:space="preserve">Turi būti įdiegtas funkcionalumas, kuris leistų automatiškai mažinti perduodamą vaizdo duomenų srautą, kai kameros matymo lauke neaptinkami judesio įvykiai. </w:t>
            </w:r>
          </w:p>
        </w:tc>
        <w:tc>
          <w:tcPr>
            <w:tcW w:w="41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181805" w14:textId="2DB0EE10" w:rsidR="001524E4" w:rsidRPr="008C38E9" w:rsidRDefault="001524E4" w:rsidP="001524E4">
            <w:pPr>
              <w:pStyle w:val="prastasis1"/>
              <w:spacing w:after="0" w:line="240" w:lineRule="auto"/>
              <w:rPr>
                <w:rFonts w:ascii="Arial" w:eastAsia="MS Mincho" w:hAnsi="Arial" w:cs="Arial"/>
                <w:lang w:eastAsia="lt-LT"/>
              </w:rPr>
            </w:pPr>
          </w:p>
        </w:tc>
        <w:tc>
          <w:tcPr>
            <w:tcW w:w="1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5E74BA" w14:textId="4A25F83C" w:rsidR="001524E4" w:rsidRPr="008C38E9" w:rsidRDefault="001524E4" w:rsidP="001524E4">
            <w:pPr>
              <w:pStyle w:val="prastasis1"/>
              <w:spacing w:after="0" w:line="240" w:lineRule="auto"/>
              <w:rPr>
                <w:rFonts w:ascii="Arial" w:eastAsia="MS Mincho" w:hAnsi="Arial" w:cs="Arial"/>
                <w:lang w:eastAsia="lt-LT"/>
              </w:rPr>
            </w:pPr>
          </w:p>
        </w:tc>
      </w:tr>
      <w:tr w:rsidR="001524E4" w:rsidRPr="00BB0995" w14:paraId="389BA9CF" w14:textId="77777777" w:rsidTr="00934F48">
        <w:trPr>
          <w:trHeight w:val="284"/>
        </w:trPr>
        <w:tc>
          <w:tcPr>
            <w:tcW w:w="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3D469D" w14:textId="77777777" w:rsidR="001524E4" w:rsidRPr="00D76401" w:rsidRDefault="001524E4" w:rsidP="001524E4">
            <w:pPr>
              <w:pStyle w:val="prastasis1"/>
              <w:numPr>
                <w:ilvl w:val="0"/>
                <w:numId w:val="30"/>
              </w:numPr>
              <w:spacing w:after="0" w:line="240" w:lineRule="auto"/>
              <w:ind w:left="0" w:firstLine="0"/>
              <w:rPr>
                <w:rFonts w:ascii="Arial" w:eastAsia="MS Mincho" w:hAnsi="Arial" w:cs="Arial"/>
              </w:rPr>
            </w:pPr>
          </w:p>
        </w:tc>
        <w:tc>
          <w:tcPr>
            <w:tcW w:w="34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CAB2C6" w14:textId="02D0704A" w:rsidR="001524E4" w:rsidRPr="00D76401" w:rsidRDefault="001524E4" w:rsidP="001524E4">
            <w:pPr>
              <w:pStyle w:val="prastasis1"/>
              <w:spacing w:after="0" w:line="240" w:lineRule="auto"/>
              <w:rPr>
                <w:rFonts w:ascii="Arial" w:eastAsia="Times New Roman" w:hAnsi="Arial" w:cs="Arial"/>
              </w:rPr>
            </w:pPr>
            <w:r w:rsidRPr="0066670B">
              <w:rPr>
                <w:rFonts w:ascii="Arial" w:eastAsia="MS Mincho" w:hAnsi="Arial" w:cs="Arial"/>
              </w:rPr>
              <w:t>Vaizdo kodavimo algoritmai MJPEG, H.264, H.265;</w:t>
            </w:r>
          </w:p>
        </w:tc>
        <w:tc>
          <w:tcPr>
            <w:tcW w:w="41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39498B" w14:textId="44825B27" w:rsidR="001524E4" w:rsidRPr="00D76401" w:rsidRDefault="001524E4" w:rsidP="001524E4">
            <w:pPr>
              <w:pStyle w:val="prastasis1"/>
              <w:spacing w:after="0" w:line="240" w:lineRule="auto"/>
              <w:rPr>
                <w:rFonts w:ascii="Arial" w:eastAsia="MS Mincho" w:hAnsi="Arial" w:cs="Arial"/>
                <w:lang w:eastAsia="lt-LT"/>
              </w:rPr>
            </w:pPr>
          </w:p>
        </w:tc>
        <w:tc>
          <w:tcPr>
            <w:tcW w:w="1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C73DD4" w14:textId="77A9B499" w:rsidR="001524E4" w:rsidRPr="00D76401" w:rsidRDefault="001524E4" w:rsidP="001524E4">
            <w:pPr>
              <w:pStyle w:val="prastasis1"/>
              <w:spacing w:after="0" w:line="240" w:lineRule="auto"/>
              <w:rPr>
                <w:rFonts w:ascii="Arial" w:eastAsia="MS Mincho" w:hAnsi="Arial" w:cs="Arial"/>
                <w:lang w:eastAsia="lt-LT"/>
              </w:rPr>
            </w:pPr>
          </w:p>
        </w:tc>
      </w:tr>
      <w:tr w:rsidR="001524E4" w:rsidRPr="00BB0995" w14:paraId="3606E137" w14:textId="77777777" w:rsidTr="00934F48">
        <w:trPr>
          <w:trHeight w:val="284"/>
        </w:trPr>
        <w:tc>
          <w:tcPr>
            <w:tcW w:w="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CE4217" w14:textId="77777777" w:rsidR="001524E4" w:rsidRPr="00D76401" w:rsidRDefault="001524E4" w:rsidP="001524E4">
            <w:pPr>
              <w:pStyle w:val="prastasis1"/>
              <w:numPr>
                <w:ilvl w:val="0"/>
                <w:numId w:val="30"/>
              </w:numPr>
              <w:spacing w:after="0" w:line="240" w:lineRule="auto"/>
              <w:ind w:left="0" w:firstLine="0"/>
              <w:rPr>
                <w:rFonts w:ascii="Arial" w:eastAsia="MS Mincho" w:hAnsi="Arial" w:cs="Arial"/>
              </w:rPr>
            </w:pPr>
          </w:p>
        </w:tc>
        <w:tc>
          <w:tcPr>
            <w:tcW w:w="34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CA48AA" w14:textId="2271F457" w:rsidR="001524E4" w:rsidRPr="00D76401" w:rsidRDefault="001524E4" w:rsidP="001524E4">
            <w:pPr>
              <w:pStyle w:val="prastasis1"/>
              <w:spacing w:after="0" w:line="240" w:lineRule="auto"/>
              <w:rPr>
                <w:rFonts w:ascii="Arial" w:hAnsi="Arial" w:cs="Arial"/>
              </w:rPr>
            </w:pPr>
            <w:r w:rsidRPr="0066670B">
              <w:rPr>
                <w:rFonts w:ascii="Arial" w:eastAsia="MS Mincho" w:hAnsi="Arial" w:cs="Arial"/>
              </w:rPr>
              <w:t>Ryšio sąsaja RJ45 (10/100Base-T)</w:t>
            </w:r>
          </w:p>
        </w:tc>
        <w:tc>
          <w:tcPr>
            <w:tcW w:w="41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529991" w14:textId="20E0DD06" w:rsidR="001524E4" w:rsidRPr="00D76401" w:rsidRDefault="001524E4" w:rsidP="001524E4">
            <w:pPr>
              <w:pStyle w:val="prastasis1"/>
              <w:spacing w:after="0" w:line="240" w:lineRule="auto"/>
              <w:rPr>
                <w:rFonts w:ascii="Arial" w:eastAsia="MS Mincho" w:hAnsi="Arial" w:cs="Arial"/>
                <w:lang w:eastAsia="lt-LT"/>
              </w:rPr>
            </w:pPr>
          </w:p>
        </w:tc>
        <w:tc>
          <w:tcPr>
            <w:tcW w:w="1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DA3A9A" w14:textId="57EFAD86" w:rsidR="001524E4" w:rsidRPr="00D76401" w:rsidRDefault="001524E4" w:rsidP="001524E4">
            <w:pPr>
              <w:pStyle w:val="prastasis1"/>
              <w:spacing w:after="0" w:line="240" w:lineRule="auto"/>
              <w:rPr>
                <w:rFonts w:ascii="Arial" w:eastAsia="MS Mincho" w:hAnsi="Arial" w:cs="Arial"/>
                <w:lang w:eastAsia="lt-LT"/>
              </w:rPr>
            </w:pPr>
          </w:p>
        </w:tc>
      </w:tr>
      <w:tr w:rsidR="001524E4" w:rsidRPr="00BB0995" w14:paraId="0651BC43" w14:textId="77777777" w:rsidTr="00934F48">
        <w:trPr>
          <w:trHeight w:val="284"/>
        </w:trPr>
        <w:tc>
          <w:tcPr>
            <w:tcW w:w="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FAC875" w14:textId="77777777" w:rsidR="001524E4" w:rsidRPr="00D76401" w:rsidRDefault="001524E4" w:rsidP="001524E4">
            <w:pPr>
              <w:pStyle w:val="prastasis1"/>
              <w:numPr>
                <w:ilvl w:val="0"/>
                <w:numId w:val="30"/>
              </w:numPr>
              <w:spacing w:after="0" w:line="240" w:lineRule="auto"/>
              <w:ind w:left="0" w:firstLine="0"/>
              <w:rPr>
                <w:rFonts w:ascii="Arial" w:eastAsia="MS Mincho" w:hAnsi="Arial" w:cs="Arial"/>
              </w:rPr>
            </w:pPr>
          </w:p>
        </w:tc>
        <w:tc>
          <w:tcPr>
            <w:tcW w:w="34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E9034C" w14:textId="018C6C58" w:rsidR="001524E4" w:rsidRPr="00D76401" w:rsidRDefault="001524E4" w:rsidP="001524E4">
            <w:pPr>
              <w:pStyle w:val="prastasis1"/>
              <w:spacing w:after="0" w:line="240" w:lineRule="auto"/>
              <w:rPr>
                <w:rFonts w:ascii="Arial" w:eastAsia="Times New Roman" w:hAnsi="Arial" w:cs="Arial"/>
              </w:rPr>
            </w:pPr>
            <w:r w:rsidRPr="0066670B">
              <w:rPr>
                <w:rFonts w:ascii="Arial" w:eastAsia="MS Mincho" w:hAnsi="Arial" w:cs="Arial"/>
              </w:rPr>
              <w:t xml:space="preserve">Palaikomi protokolai: TCP, UDP, RTP, RTSP, HTTP, HTTPS, DNS, ICMP, SMTP, DHCP, IPv4, IPv6, </w:t>
            </w:r>
            <w:proofErr w:type="spellStart"/>
            <w:r w:rsidRPr="0066670B">
              <w:rPr>
                <w:rFonts w:ascii="Arial" w:eastAsia="MS Mincho" w:hAnsi="Arial" w:cs="Arial"/>
              </w:rPr>
              <w:t>Multicast</w:t>
            </w:r>
            <w:proofErr w:type="spellEnd"/>
            <w:r w:rsidRPr="0066670B">
              <w:rPr>
                <w:rFonts w:ascii="Arial" w:eastAsia="MS Mincho" w:hAnsi="Arial" w:cs="Arial"/>
              </w:rPr>
              <w:t>.</w:t>
            </w:r>
          </w:p>
        </w:tc>
        <w:tc>
          <w:tcPr>
            <w:tcW w:w="41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306FCC" w14:textId="2FCA1BEC" w:rsidR="001524E4" w:rsidRPr="00D76401" w:rsidRDefault="001524E4" w:rsidP="001524E4">
            <w:pPr>
              <w:pStyle w:val="prastasis1"/>
              <w:spacing w:after="0" w:line="240" w:lineRule="auto"/>
              <w:rPr>
                <w:rFonts w:ascii="Arial" w:eastAsia="MS Mincho" w:hAnsi="Arial" w:cs="Arial"/>
                <w:lang w:eastAsia="lt-LT"/>
              </w:rPr>
            </w:pPr>
          </w:p>
        </w:tc>
        <w:tc>
          <w:tcPr>
            <w:tcW w:w="1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3DC23F" w14:textId="6D8C05DF" w:rsidR="001524E4" w:rsidRPr="00D76401" w:rsidRDefault="001524E4" w:rsidP="001524E4">
            <w:pPr>
              <w:pStyle w:val="prastasis1"/>
              <w:spacing w:after="0" w:line="240" w:lineRule="auto"/>
              <w:rPr>
                <w:rFonts w:ascii="Arial" w:eastAsia="MS Mincho" w:hAnsi="Arial" w:cs="Arial"/>
                <w:lang w:eastAsia="lt-LT"/>
              </w:rPr>
            </w:pPr>
          </w:p>
        </w:tc>
      </w:tr>
      <w:tr w:rsidR="001524E4" w:rsidRPr="00BB0995" w14:paraId="3ED024C6" w14:textId="77777777" w:rsidTr="00934F48">
        <w:trPr>
          <w:trHeight w:val="284"/>
        </w:trPr>
        <w:tc>
          <w:tcPr>
            <w:tcW w:w="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B013DC" w14:textId="77777777" w:rsidR="001524E4" w:rsidRPr="008C38E9" w:rsidRDefault="001524E4" w:rsidP="001524E4">
            <w:pPr>
              <w:pStyle w:val="prastasis1"/>
              <w:numPr>
                <w:ilvl w:val="0"/>
                <w:numId w:val="30"/>
              </w:numPr>
              <w:spacing w:after="0" w:line="240" w:lineRule="auto"/>
              <w:ind w:left="0" w:firstLine="0"/>
              <w:rPr>
                <w:rFonts w:ascii="Arial" w:eastAsia="MS Mincho" w:hAnsi="Arial" w:cs="Arial"/>
              </w:rPr>
            </w:pPr>
          </w:p>
        </w:tc>
        <w:tc>
          <w:tcPr>
            <w:tcW w:w="34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F69744" w14:textId="410657AB" w:rsidR="001524E4" w:rsidRPr="008C38E9" w:rsidRDefault="001524E4" w:rsidP="001524E4">
            <w:pPr>
              <w:pStyle w:val="prastasis1"/>
              <w:spacing w:after="0" w:line="240" w:lineRule="auto"/>
              <w:rPr>
                <w:rFonts w:ascii="Arial" w:eastAsia="Times New Roman" w:hAnsi="Arial" w:cs="Arial"/>
              </w:rPr>
            </w:pPr>
            <w:proofErr w:type="spellStart"/>
            <w:r w:rsidRPr="0066670B">
              <w:rPr>
                <w:rFonts w:ascii="Arial" w:eastAsia="MS Mincho" w:hAnsi="Arial" w:cs="Arial"/>
              </w:rPr>
              <w:t>Audio</w:t>
            </w:r>
            <w:proofErr w:type="spellEnd"/>
            <w:r w:rsidRPr="0066670B">
              <w:rPr>
                <w:rFonts w:ascii="Arial" w:eastAsia="MS Mincho" w:hAnsi="Arial" w:cs="Arial"/>
              </w:rPr>
              <w:t xml:space="preserve"> įėjimo/išėjimo palaikymas</w:t>
            </w:r>
          </w:p>
        </w:tc>
        <w:tc>
          <w:tcPr>
            <w:tcW w:w="41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15FC52" w14:textId="018F2830" w:rsidR="001524E4" w:rsidRPr="008C38E9" w:rsidRDefault="001524E4" w:rsidP="001524E4">
            <w:pPr>
              <w:pStyle w:val="prastasis1"/>
              <w:spacing w:after="0" w:line="240" w:lineRule="auto"/>
              <w:rPr>
                <w:rFonts w:ascii="Arial" w:eastAsia="MS Mincho" w:hAnsi="Arial" w:cs="Arial"/>
                <w:lang w:eastAsia="lt-LT"/>
              </w:rPr>
            </w:pPr>
          </w:p>
        </w:tc>
        <w:tc>
          <w:tcPr>
            <w:tcW w:w="1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7DAFDB" w14:textId="779DF364" w:rsidR="001524E4" w:rsidRPr="008C38E9" w:rsidRDefault="001524E4" w:rsidP="001524E4">
            <w:pPr>
              <w:pStyle w:val="prastasis1"/>
              <w:spacing w:after="0" w:line="240" w:lineRule="auto"/>
              <w:rPr>
                <w:rFonts w:ascii="Arial" w:eastAsia="MS Mincho" w:hAnsi="Arial" w:cs="Arial"/>
                <w:lang w:eastAsia="lt-LT"/>
              </w:rPr>
            </w:pPr>
          </w:p>
        </w:tc>
      </w:tr>
      <w:tr w:rsidR="001524E4" w:rsidRPr="00BB0995" w14:paraId="08AF3F6F" w14:textId="77777777" w:rsidTr="00934F48">
        <w:trPr>
          <w:trHeight w:val="284"/>
        </w:trPr>
        <w:tc>
          <w:tcPr>
            <w:tcW w:w="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1F8CF5" w14:textId="77777777" w:rsidR="001524E4" w:rsidRPr="00D76401" w:rsidRDefault="001524E4" w:rsidP="001524E4">
            <w:pPr>
              <w:pStyle w:val="prastasis1"/>
              <w:numPr>
                <w:ilvl w:val="0"/>
                <w:numId w:val="30"/>
              </w:numPr>
              <w:spacing w:after="0" w:line="240" w:lineRule="auto"/>
              <w:ind w:left="0" w:firstLine="0"/>
              <w:rPr>
                <w:rFonts w:ascii="Arial" w:eastAsia="MS Mincho" w:hAnsi="Arial" w:cs="Arial"/>
              </w:rPr>
            </w:pPr>
          </w:p>
        </w:tc>
        <w:tc>
          <w:tcPr>
            <w:tcW w:w="34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6F625B" w14:textId="50DA28B8" w:rsidR="001524E4" w:rsidRPr="00D76401" w:rsidRDefault="001524E4" w:rsidP="001524E4">
            <w:pPr>
              <w:pStyle w:val="prastasis1"/>
              <w:spacing w:after="0" w:line="240" w:lineRule="auto"/>
              <w:rPr>
                <w:rFonts w:ascii="Arial" w:eastAsia="Times New Roman" w:hAnsi="Arial" w:cs="Arial"/>
              </w:rPr>
            </w:pPr>
            <w:r w:rsidRPr="0066670B">
              <w:rPr>
                <w:rFonts w:ascii="Arial" w:eastAsia="MS Mincho" w:hAnsi="Arial" w:cs="Arial"/>
              </w:rPr>
              <w:t>Palaikomas bent vienas aliarminis įėjimas / išėjimas</w:t>
            </w:r>
          </w:p>
        </w:tc>
        <w:tc>
          <w:tcPr>
            <w:tcW w:w="41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1CFE40" w14:textId="2444C04F" w:rsidR="001524E4" w:rsidRPr="00D76401" w:rsidRDefault="001524E4" w:rsidP="001524E4">
            <w:pPr>
              <w:pStyle w:val="prastasis1"/>
              <w:spacing w:after="0" w:line="240" w:lineRule="auto"/>
              <w:rPr>
                <w:rFonts w:ascii="Arial" w:eastAsia="MS Mincho" w:hAnsi="Arial" w:cs="Arial"/>
                <w:lang w:eastAsia="lt-LT"/>
              </w:rPr>
            </w:pPr>
          </w:p>
        </w:tc>
        <w:tc>
          <w:tcPr>
            <w:tcW w:w="1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5291C6" w14:textId="6C05596E" w:rsidR="001524E4" w:rsidRPr="00D76401" w:rsidRDefault="001524E4" w:rsidP="001524E4">
            <w:pPr>
              <w:pStyle w:val="prastasis1"/>
              <w:spacing w:after="0" w:line="240" w:lineRule="auto"/>
              <w:rPr>
                <w:rFonts w:ascii="Arial" w:eastAsia="MS Mincho" w:hAnsi="Arial" w:cs="Arial"/>
                <w:lang w:eastAsia="lt-LT"/>
              </w:rPr>
            </w:pPr>
          </w:p>
        </w:tc>
      </w:tr>
      <w:tr w:rsidR="001524E4" w:rsidRPr="00BB0995" w14:paraId="633ECC92" w14:textId="77777777" w:rsidTr="00934F48">
        <w:trPr>
          <w:trHeight w:val="284"/>
        </w:trPr>
        <w:tc>
          <w:tcPr>
            <w:tcW w:w="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214B62" w14:textId="77777777" w:rsidR="001524E4" w:rsidRPr="00D76401" w:rsidRDefault="001524E4" w:rsidP="001524E4">
            <w:pPr>
              <w:pStyle w:val="prastasis1"/>
              <w:numPr>
                <w:ilvl w:val="0"/>
                <w:numId w:val="30"/>
              </w:numPr>
              <w:spacing w:after="0" w:line="240" w:lineRule="auto"/>
              <w:ind w:left="0" w:firstLine="0"/>
              <w:rPr>
                <w:rFonts w:ascii="Arial" w:eastAsia="MS Mincho" w:hAnsi="Arial" w:cs="Arial"/>
              </w:rPr>
            </w:pPr>
          </w:p>
        </w:tc>
        <w:tc>
          <w:tcPr>
            <w:tcW w:w="34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50A801" w14:textId="77777777" w:rsidR="001524E4" w:rsidRPr="0066670B" w:rsidRDefault="001524E4" w:rsidP="001524E4">
            <w:pPr>
              <w:spacing w:line="256" w:lineRule="auto"/>
              <w:rPr>
                <w:rFonts w:ascii="Arial" w:eastAsia="MS Mincho" w:hAnsi="Arial" w:cs="Arial"/>
              </w:rPr>
            </w:pPr>
            <w:r w:rsidRPr="0066670B">
              <w:rPr>
                <w:rFonts w:ascii="Arial" w:eastAsia="MS Mincho" w:hAnsi="Arial" w:cs="Arial"/>
              </w:rPr>
              <w:t>Kamera turi palaikyti analitikos detekcijas.:</w:t>
            </w:r>
          </w:p>
          <w:p w14:paraId="1D4A0728" w14:textId="77777777" w:rsidR="001524E4" w:rsidRPr="0066670B" w:rsidRDefault="001524E4" w:rsidP="001524E4">
            <w:pPr>
              <w:spacing w:line="256" w:lineRule="auto"/>
              <w:rPr>
                <w:rFonts w:ascii="Arial" w:eastAsia="MS Mincho" w:hAnsi="Arial" w:cs="Arial"/>
              </w:rPr>
            </w:pPr>
            <w:r w:rsidRPr="0066670B">
              <w:rPr>
                <w:rFonts w:ascii="Arial" w:eastAsia="MS Mincho" w:hAnsi="Arial" w:cs="Arial"/>
              </w:rPr>
              <w:t>Veidų detekcija</w:t>
            </w:r>
          </w:p>
          <w:p w14:paraId="3C014660" w14:textId="77777777" w:rsidR="001524E4" w:rsidRPr="0066670B" w:rsidRDefault="001524E4" w:rsidP="001524E4">
            <w:pPr>
              <w:spacing w:line="256" w:lineRule="auto"/>
              <w:rPr>
                <w:rFonts w:ascii="Arial" w:eastAsia="MS Mincho" w:hAnsi="Arial" w:cs="Arial"/>
              </w:rPr>
            </w:pPr>
            <w:r w:rsidRPr="0066670B">
              <w:rPr>
                <w:rFonts w:ascii="Arial" w:eastAsia="MS Mincho" w:hAnsi="Arial" w:cs="Arial"/>
              </w:rPr>
              <w:lastRenderedPageBreak/>
              <w:t>Linijos kirtimas</w:t>
            </w:r>
          </w:p>
          <w:p w14:paraId="17F5973C" w14:textId="77777777" w:rsidR="001524E4" w:rsidRPr="0066670B" w:rsidRDefault="001524E4" w:rsidP="001524E4">
            <w:pPr>
              <w:spacing w:line="256" w:lineRule="auto"/>
              <w:rPr>
                <w:rFonts w:ascii="Arial" w:eastAsia="MS Mincho" w:hAnsi="Arial" w:cs="Arial"/>
              </w:rPr>
            </w:pPr>
            <w:r w:rsidRPr="0066670B">
              <w:rPr>
                <w:rFonts w:ascii="Arial" w:eastAsia="MS Mincho" w:hAnsi="Arial" w:cs="Arial"/>
              </w:rPr>
              <w:t>Objektų detekcija</w:t>
            </w:r>
          </w:p>
          <w:p w14:paraId="43B7A1C7" w14:textId="77777777" w:rsidR="001524E4" w:rsidRPr="0066670B" w:rsidRDefault="001524E4" w:rsidP="001524E4">
            <w:pPr>
              <w:spacing w:line="256" w:lineRule="auto"/>
              <w:rPr>
                <w:rFonts w:ascii="Arial" w:eastAsia="MS Mincho" w:hAnsi="Arial" w:cs="Arial"/>
              </w:rPr>
            </w:pPr>
            <w:r w:rsidRPr="0066670B">
              <w:rPr>
                <w:rFonts w:ascii="Arial" w:eastAsia="MS Mincho" w:hAnsi="Arial" w:cs="Arial"/>
              </w:rPr>
              <w:t>Susibūrimų detekcija</w:t>
            </w:r>
          </w:p>
          <w:p w14:paraId="76C625FB" w14:textId="77777777" w:rsidR="001524E4" w:rsidRPr="0066670B" w:rsidRDefault="001524E4" w:rsidP="001524E4">
            <w:pPr>
              <w:spacing w:line="256" w:lineRule="auto"/>
              <w:rPr>
                <w:rFonts w:ascii="Arial" w:eastAsia="MS Mincho" w:hAnsi="Arial" w:cs="Arial"/>
              </w:rPr>
            </w:pPr>
            <w:r w:rsidRPr="0066670B">
              <w:rPr>
                <w:rFonts w:ascii="Arial" w:eastAsia="MS Mincho" w:hAnsi="Arial" w:cs="Arial"/>
              </w:rPr>
              <w:t>Vaizdo suprastėjimo detekcija</w:t>
            </w:r>
          </w:p>
          <w:p w14:paraId="2AAC1475" w14:textId="77777777" w:rsidR="001524E4" w:rsidRPr="0066670B" w:rsidRDefault="001524E4" w:rsidP="001524E4">
            <w:pPr>
              <w:spacing w:line="256" w:lineRule="auto"/>
              <w:rPr>
                <w:rFonts w:ascii="Arial" w:eastAsia="MS Mincho" w:hAnsi="Arial" w:cs="Arial"/>
              </w:rPr>
            </w:pPr>
            <w:r w:rsidRPr="0066670B">
              <w:rPr>
                <w:rFonts w:ascii="Arial" w:eastAsia="MS Mincho" w:hAnsi="Arial" w:cs="Arial"/>
              </w:rPr>
              <w:t>Objektų klasifikavimas:</w:t>
            </w:r>
          </w:p>
          <w:p w14:paraId="2699932A" w14:textId="77777777" w:rsidR="001524E4" w:rsidRPr="0066670B" w:rsidRDefault="001524E4" w:rsidP="001524E4">
            <w:pPr>
              <w:rPr>
                <w:rFonts w:ascii="Arial" w:eastAsia="MS Mincho" w:hAnsi="Arial" w:cs="Arial"/>
              </w:rPr>
            </w:pPr>
            <w:r w:rsidRPr="0066670B">
              <w:rPr>
                <w:rFonts w:ascii="Arial" w:eastAsia="MS Mincho" w:hAnsi="Arial" w:cs="Arial"/>
              </w:rPr>
              <w:t xml:space="preserve">(Žmogus, Dviratis, Autobusas, Automobilis, Motociklas, Krepšys, Lagaminas) </w:t>
            </w:r>
          </w:p>
          <w:p w14:paraId="0655C213" w14:textId="6CAF70BF" w:rsidR="001524E4" w:rsidRPr="00D76401" w:rsidRDefault="001524E4" w:rsidP="001524E4">
            <w:pPr>
              <w:pStyle w:val="prastasis1"/>
              <w:spacing w:after="0" w:line="240" w:lineRule="auto"/>
              <w:rPr>
                <w:rFonts w:ascii="Arial" w:eastAsia="Times New Roman" w:hAnsi="Arial" w:cs="Arial"/>
              </w:rPr>
            </w:pPr>
            <w:proofErr w:type="spellStart"/>
            <w:r w:rsidRPr="0066670B">
              <w:rPr>
                <w:rFonts w:ascii="Arial" w:eastAsia="MS Mincho" w:hAnsi="Arial" w:cs="Arial"/>
              </w:rPr>
              <w:t>Subobjektų</w:t>
            </w:r>
            <w:proofErr w:type="spellEnd"/>
            <w:r w:rsidRPr="0066670B">
              <w:rPr>
                <w:rFonts w:ascii="Arial" w:eastAsia="MS Mincho" w:hAnsi="Arial" w:cs="Arial"/>
              </w:rPr>
              <w:t xml:space="preserve"> klasifikavimas pagal spalvą</w:t>
            </w:r>
          </w:p>
        </w:tc>
        <w:tc>
          <w:tcPr>
            <w:tcW w:w="41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0313B8" w14:textId="1476638A" w:rsidR="001524E4" w:rsidRPr="00D76401" w:rsidRDefault="001524E4" w:rsidP="001524E4">
            <w:pPr>
              <w:pStyle w:val="prastasis1"/>
              <w:spacing w:after="0" w:line="240" w:lineRule="auto"/>
              <w:rPr>
                <w:rFonts w:ascii="Arial" w:eastAsia="MS Mincho" w:hAnsi="Arial" w:cs="Arial"/>
                <w:lang w:eastAsia="lt-LT"/>
              </w:rPr>
            </w:pPr>
          </w:p>
        </w:tc>
        <w:tc>
          <w:tcPr>
            <w:tcW w:w="1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1831E4" w14:textId="7C925290" w:rsidR="001524E4" w:rsidRPr="00D76401" w:rsidRDefault="001524E4" w:rsidP="001524E4">
            <w:pPr>
              <w:pStyle w:val="prastasis1"/>
              <w:spacing w:after="0" w:line="240" w:lineRule="auto"/>
              <w:rPr>
                <w:rFonts w:ascii="Arial" w:eastAsia="MS Mincho" w:hAnsi="Arial" w:cs="Arial"/>
                <w:lang w:eastAsia="lt-LT"/>
              </w:rPr>
            </w:pPr>
          </w:p>
        </w:tc>
      </w:tr>
      <w:tr w:rsidR="001524E4" w:rsidRPr="00BB0995" w14:paraId="00D44892" w14:textId="77777777" w:rsidTr="00934F48">
        <w:trPr>
          <w:trHeight w:val="284"/>
        </w:trPr>
        <w:tc>
          <w:tcPr>
            <w:tcW w:w="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3AE795" w14:textId="77777777" w:rsidR="001524E4" w:rsidRPr="00D76401" w:rsidRDefault="001524E4" w:rsidP="001524E4">
            <w:pPr>
              <w:pStyle w:val="prastasis1"/>
              <w:numPr>
                <w:ilvl w:val="0"/>
                <w:numId w:val="30"/>
              </w:numPr>
              <w:spacing w:after="0" w:line="240" w:lineRule="auto"/>
              <w:ind w:left="0" w:firstLine="0"/>
              <w:rPr>
                <w:rFonts w:ascii="Arial" w:eastAsia="MS Mincho" w:hAnsi="Arial" w:cs="Arial"/>
              </w:rPr>
            </w:pPr>
          </w:p>
        </w:tc>
        <w:tc>
          <w:tcPr>
            <w:tcW w:w="34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D34A93" w14:textId="0F5A077D" w:rsidR="001524E4" w:rsidRPr="008C38E9" w:rsidRDefault="001524E4" w:rsidP="001524E4">
            <w:pPr>
              <w:pStyle w:val="prastasis1"/>
              <w:spacing w:after="0" w:line="240" w:lineRule="auto"/>
              <w:rPr>
                <w:rFonts w:ascii="Arial" w:hAnsi="Arial" w:cs="Arial"/>
              </w:rPr>
            </w:pPr>
            <w:r w:rsidRPr="0066670B">
              <w:rPr>
                <w:rFonts w:ascii="Arial" w:eastAsia="MS Mincho" w:hAnsi="Arial" w:cs="Arial"/>
              </w:rPr>
              <w:t>Palaikomi ONVIF S, arba lygiavertis standartas;</w:t>
            </w:r>
          </w:p>
        </w:tc>
        <w:tc>
          <w:tcPr>
            <w:tcW w:w="41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E09E3A" w14:textId="3F7BACEE" w:rsidR="001524E4" w:rsidRPr="008C38E9" w:rsidRDefault="001524E4" w:rsidP="001524E4">
            <w:pPr>
              <w:pStyle w:val="prastasis1"/>
              <w:spacing w:after="0" w:line="240" w:lineRule="auto"/>
              <w:rPr>
                <w:rFonts w:ascii="Arial" w:eastAsia="MS Mincho" w:hAnsi="Arial" w:cs="Arial"/>
                <w:lang w:eastAsia="lt-LT"/>
              </w:rPr>
            </w:pPr>
          </w:p>
        </w:tc>
        <w:tc>
          <w:tcPr>
            <w:tcW w:w="1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22F315" w14:textId="1CD5571D" w:rsidR="001524E4" w:rsidRPr="00D76401" w:rsidRDefault="001524E4" w:rsidP="001524E4">
            <w:pPr>
              <w:pStyle w:val="prastasis1"/>
              <w:spacing w:after="0" w:line="240" w:lineRule="auto"/>
              <w:rPr>
                <w:rFonts w:ascii="Arial" w:eastAsia="MS Mincho" w:hAnsi="Arial" w:cs="Arial"/>
                <w:lang w:eastAsia="lt-LT"/>
              </w:rPr>
            </w:pPr>
          </w:p>
        </w:tc>
      </w:tr>
      <w:tr w:rsidR="001524E4" w:rsidRPr="00BB0995" w14:paraId="1302C089" w14:textId="77777777" w:rsidTr="00934F48">
        <w:trPr>
          <w:trHeight w:val="284"/>
        </w:trPr>
        <w:tc>
          <w:tcPr>
            <w:tcW w:w="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F0B7A4" w14:textId="77777777" w:rsidR="001524E4" w:rsidRPr="00D76401" w:rsidRDefault="001524E4" w:rsidP="001524E4">
            <w:pPr>
              <w:pStyle w:val="prastasis1"/>
              <w:numPr>
                <w:ilvl w:val="0"/>
                <w:numId w:val="30"/>
              </w:numPr>
              <w:spacing w:after="0" w:line="240" w:lineRule="auto"/>
              <w:ind w:left="0" w:firstLine="0"/>
              <w:rPr>
                <w:rFonts w:ascii="Arial" w:eastAsia="MS Mincho" w:hAnsi="Arial" w:cs="Arial"/>
              </w:rPr>
            </w:pPr>
          </w:p>
        </w:tc>
        <w:tc>
          <w:tcPr>
            <w:tcW w:w="34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C20E09" w14:textId="5F971650" w:rsidR="001524E4" w:rsidRPr="00D76401" w:rsidRDefault="001524E4" w:rsidP="001524E4">
            <w:pPr>
              <w:pStyle w:val="prastasis1"/>
              <w:spacing w:after="0" w:line="240" w:lineRule="auto"/>
              <w:rPr>
                <w:rFonts w:ascii="Arial" w:eastAsia="Times New Roman" w:hAnsi="Arial" w:cs="Arial"/>
              </w:rPr>
            </w:pPr>
            <w:r w:rsidRPr="0066670B">
              <w:rPr>
                <w:rFonts w:ascii="Arial" w:eastAsia="MS Mincho" w:hAnsi="Arial" w:cs="Arial"/>
              </w:rPr>
              <w:t>SD arba SDHC arba SDXC kortelės lizdas. Palaikymas iki 1TB</w:t>
            </w:r>
          </w:p>
        </w:tc>
        <w:tc>
          <w:tcPr>
            <w:tcW w:w="41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A12D3C" w14:textId="2A2F9298" w:rsidR="001524E4" w:rsidRPr="00D76401" w:rsidRDefault="001524E4" w:rsidP="001524E4">
            <w:pPr>
              <w:pStyle w:val="prastasis1"/>
              <w:spacing w:after="0" w:line="240" w:lineRule="auto"/>
              <w:rPr>
                <w:rFonts w:ascii="Arial" w:eastAsia="MS Mincho" w:hAnsi="Arial" w:cs="Arial"/>
                <w:lang w:eastAsia="lt-LT"/>
              </w:rPr>
            </w:pPr>
          </w:p>
        </w:tc>
        <w:tc>
          <w:tcPr>
            <w:tcW w:w="1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5138F4" w14:textId="06A6058C" w:rsidR="001524E4" w:rsidRPr="00D76401" w:rsidRDefault="001524E4" w:rsidP="001524E4">
            <w:pPr>
              <w:pStyle w:val="prastasis1"/>
              <w:spacing w:after="0" w:line="240" w:lineRule="auto"/>
              <w:rPr>
                <w:rFonts w:ascii="Arial" w:eastAsia="MS Mincho" w:hAnsi="Arial" w:cs="Arial"/>
                <w:lang w:eastAsia="lt-LT"/>
              </w:rPr>
            </w:pPr>
          </w:p>
        </w:tc>
      </w:tr>
      <w:tr w:rsidR="001524E4" w:rsidRPr="00BB0995" w14:paraId="7C39F332" w14:textId="77777777" w:rsidTr="00934F48">
        <w:trPr>
          <w:trHeight w:val="284"/>
        </w:trPr>
        <w:tc>
          <w:tcPr>
            <w:tcW w:w="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A0FDB7" w14:textId="77777777" w:rsidR="001524E4" w:rsidRPr="00D76401" w:rsidRDefault="001524E4" w:rsidP="001524E4">
            <w:pPr>
              <w:pStyle w:val="prastasis1"/>
              <w:numPr>
                <w:ilvl w:val="0"/>
                <w:numId w:val="30"/>
              </w:numPr>
              <w:spacing w:after="0" w:line="240" w:lineRule="auto"/>
              <w:ind w:left="0" w:firstLine="0"/>
              <w:rPr>
                <w:rFonts w:ascii="Arial" w:eastAsia="MS Mincho" w:hAnsi="Arial" w:cs="Arial"/>
              </w:rPr>
            </w:pPr>
          </w:p>
        </w:tc>
        <w:tc>
          <w:tcPr>
            <w:tcW w:w="34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324D4B" w14:textId="29D3E5AE" w:rsidR="001524E4" w:rsidRPr="00D76401" w:rsidRDefault="001524E4" w:rsidP="001524E4">
            <w:pPr>
              <w:pStyle w:val="prastasis1"/>
              <w:spacing w:after="0" w:line="240" w:lineRule="auto"/>
              <w:rPr>
                <w:rFonts w:ascii="Arial" w:eastAsia="Times New Roman" w:hAnsi="Arial" w:cs="Arial"/>
              </w:rPr>
            </w:pPr>
            <w:r w:rsidRPr="0066670B">
              <w:rPr>
                <w:rFonts w:ascii="Arial" w:eastAsia="MS Mincho" w:hAnsi="Arial" w:cs="Arial"/>
              </w:rPr>
              <w:t>Palaikyti SD kortelėje esančių duomenų šifravimą.</w:t>
            </w:r>
          </w:p>
        </w:tc>
        <w:tc>
          <w:tcPr>
            <w:tcW w:w="41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CBFACF" w14:textId="69FC534C" w:rsidR="001524E4" w:rsidRPr="00D76401" w:rsidRDefault="001524E4" w:rsidP="001524E4">
            <w:pPr>
              <w:pStyle w:val="prastasis1"/>
              <w:spacing w:after="0" w:line="240" w:lineRule="auto"/>
              <w:rPr>
                <w:rFonts w:ascii="Arial" w:eastAsia="MS Mincho" w:hAnsi="Arial" w:cs="Arial"/>
                <w:lang w:eastAsia="lt-LT"/>
              </w:rPr>
            </w:pPr>
          </w:p>
        </w:tc>
        <w:tc>
          <w:tcPr>
            <w:tcW w:w="1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619265" w14:textId="7E1796AC" w:rsidR="001524E4" w:rsidRPr="00D76401" w:rsidRDefault="001524E4" w:rsidP="001524E4">
            <w:pPr>
              <w:pStyle w:val="prastasis1"/>
              <w:spacing w:after="0" w:line="240" w:lineRule="auto"/>
              <w:rPr>
                <w:rFonts w:ascii="Arial" w:eastAsia="MS Mincho" w:hAnsi="Arial" w:cs="Arial"/>
                <w:lang w:eastAsia="lt-LT"/>
              </w:rPr>
            </w:pPr>
          </w:p>
        </w:tc>
      </w:tr>
      <w:tr w:rsidR="001524E4" w:rsidRPr="00BB0995" w14:paraId="7D40730C" w14:textId="77777777" w:rsidTr="00934F48">
        <w:trPr>
          <w:trHeight w:val="284"/>
        </w:trPr>
        <w:tc>
          <w:tcPr>
            <w:tcW w:w="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33C271" w14:textId="77777777" w:rsidR="001524E4" w:rsidRPr="00D76401" w:rsidRDefault="001524E4" w:rsidP="001524E4">
            <w:pPr>
              <w:pStyle w:val="prastasis1"/>
              <w:numPr>
                <w:ilvl w:val="0"/>
                <w:numId w:val="30"/>
              </w:numPr>
              <w:spacing w:after="0" w:line="240" w:lineRule="auto"/>
              <w:ind w:left="0" w:firstLine="0"/>
              <w:rPr>
                <w:rFonts w:ascii="Arial" w:eastAsia="MS Mincho" w:hAnsi="Arial" w:cs="Arial"/>
              </w:rPr>
            </w:pPr>
          </w:p>
        </w:tc>
        <w:tc>
          <w:tcPr>
            <w:tcW w:w="34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B75DDE" w14:textId="60F91418" w:rsidR="001524E4" w:rsidRPr="00D76401" w:rsidRDefault="001524E4" w:rsidP="001524E4">
            <w:pPr>
              <w:pStyle w:val="prastasis1"/>
              <w:spacing w:after="0" w:line="240" w:lineRule="auto"/>
              <w:rPr>
                <w:rFonts w:ascii="Arial" w:eastAsia="Times New Roman" w:hAnsi="Arial" w:cs="Arial"/>
              </w:rPr>
            </w:pPr>
            <w:r w:rsidRPr="0066670B">
              <w:rPr>
                <w:rFonts w:ascii="Arial" w:eastAsia="MS Mincho" w:hAnsi="Arial" w:cs="Arial"/>
              </w:rPr>
              <w:t>Turi būti SD kortelė nemažiau kaip 1TB</w:t>
            </w:r>
          </w:p>
        </w:tc>
        <w:tc>
          <w:tcPr>
            <w:tcW w:w="41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98C7F2" w14:textId="7A94D37B" w:rsidR="001524E4" w:rsidRPr="00D76401" w:rsidRDefault="001524E4" w:rsidP="001524E4">
            <w:pPr>
              <w:pStyle w:val="prastasis1"/>
              <w:spacing w:after="0" w:line="240" w:lineRule="auto"/>
              <w:rPr>
                <w:rFonts w:ascii="Arial" w:eastAsia="MS Mincho" w:hAnsi="Arial" w:cs="Arial"/>
                <w:lang w:eastAsia="lt-LT"/>
              </w:rPr>
            </w:pPr>
          </w:p>
        </w:tc>
        <w:tc>
          <w:tcPr>
            <w:tcW w:w="1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3B4E88" w14:textId="10146C8B" w:rsidR="001524E4" w:rsidRPr="00D76401" w:rsidRDefault="001524E4" w:rsidP="001524E4">
            <w:pPr>
              <w:pStyle w:val="prastasis1"/>
              <w:spacing w:after="0" w:line="240" w:lineRule="auto"/>
              <w:rPr>
                <w:rFonts w:ascii="Arial" w:eastAsia="MS Mincho" w:hAnsi="Arial" w:cs="Arial"/>
                <w:lang w:eastAsia="lt-LT"/>
              </w:rPr>
            </w:pPr>
          </w:p>
        </w:tc>
      </w:tr>
      <w:tr w:rsidR="001524E4" w:rsidRPr="00BB0995" w14:paraId="7EEFAD3C" w14:textId="77777777" w:rsidTr="00934F48">
        <w:trPr>
          <w:trHeight w:val="284"/>
        </w:trPr>
        <w:tc>
          <w:tcPr>
            <w:tcW w:w="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8A83AE" w14:textId="77777777" w:rsidR="001524E4" w:rsidRPr="00D76401" w:rsidRDefault="001524E4" w:rsidP="001524E4">
            <w:pPr>
              <w:pStyle w:val="prastasis1"/>
              <w:numPr>
                <w:ilvl w:val="0"/>
                <w:numId w:val="30"/>
              </w:numPr>
              <w:spacing w:after="0" w:line="240" w:lineRule="auto"/>
              <w:ind w:left="0" w:firstLine="0"/>
              <w:rPr>
                <w:rFonts w:ascii="Arial" w:eastAsia="MS Mincho" w:hAnsi="Arial" w:cs="Arial"/>
              </w:rPr>
            </w:pPr>
          </w:p>
        </w:tc>
        <w:tc>
          <w:tcPr>
            <w:tcW w:w="34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EA687A" w14:textId="549E7AA5" w:rsidR="001524E4" w:rsidRPr="00D76401" w:rsidRDefault="001524E4" w:rsidP="001524E4">
            <w:pPr>
              <w:pStyle w:val="prastasis1"/>
              <w:spacing w:after="0" w:line="240" w:lineRule="auto"/>
              <w:rPr>
                <w:rFonts w:ascii="Arial" w:hAnsi="Arial" w:cs="Arial"/>
              </w:rPr>
            </w:pPr>
            <w:r w:rsidRPr="0066670B">
              <w:rPr>
                <w:rFonts w:ascii="Arial" w:eastAsia="MS Mincho" w:hAnsi="Arial" w:cs="Arial"/>
              </w:rPr>
              <w:t>Palaikyti įrašymo galimybę į SDHC kortelę; Sutrikus interneto ryšiui, kaupti duomenis vidinėje atmintyje ir veikimui atsistačius išsaugoti serveryje.</w:t>
            </w:r>
          </w:p>
        </w:tc>
        <w:tc>
          <w:tcPr>
            <w:tcW w:w="41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B6E7FD" w14:textId="2807DFD2" w:rsidR="001524E4" w:rsidRPr="00D76401" w:rsidRDefault="001524E4" w:rsidP="001524E4">
            <w:pPr>
              <w:pStyle w:val="prastasis1"/>
              <w:spacing w:after="0" w:line="240" w:lineRule="auto"/>
              <w:rPr>
                <w:rFonts w:ascii="Arial" w:eastAsia="MS Mincho" w:hAnsi="Arial" w:cs="Arial"/>
                <w:lang w:eastAsia="lt-LT"/>
              </w:rPr>
            </w:pPr>
          </w:p>
        </w:tc>
        <w:tc>
          <w:tcPr>
            <w:tcW w:w="1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EE9C52" w14:textId="3A81FE5C" w:rsidR="001524E4" w:rsidRPr="00D76401" w:rsidRDefault="001524E4" w:rsidP="001524E4">
            <w:pPr>
              <w:pStyle w:val="prastasis1"/>
              <w:spacing w:after="0" w:line="240" w:lineRule="auto"/>
              <w:rPr>
                <w:rFonts w:ascii="Arial" w:eastAsia="MS Mincho" w:hAnsi="Arial" w:cs="Arial"/>
                <w:lang w:eastAsia="lt-LT"/>
              </w:rPr>
            </w:pPr>
          </w:p>
        </w:tc>
      </w:tr>
      <w:tr w:rsidR="001524E4" w:rsidRPr="00BB0995" w14:paraId="3239C347" w14:textId="77777777" w:rsidTr="00934F48">
        <w:trPr>
          <w:trHeight w:val="284"/>
        </w:trPr>
        <w:tc>
          <w:tcPr>
            <w:tcW w:w="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D5C085" w14:textId="77777777" w:rsidR="001524E4" w:rsidRPr="006D0D67" w:rsidRDefault="001524E4" w:rsidP="001524E4">
            <w:pPr>
              <w:pStyle w:val="prastasis1"/>
              <w:numPr>
                <w:ilvl w:val="0"/>
                <w:numId w:val="30"/>
              </w:numPr>
              <w:spacing w:after="0" w:line="240" w:lineRule="auto"/>
              <w:ind w:left="0" w:firstLine="0"/>
              <w:rPr>
                <w:rFonts w:ascii="Arial" w:eastAsia="MS Mincho" w:hAnsi="Arial" w:cs="Arial"/>
              </w:rPr>
            </w:pPr>
          </w:p>
        </w:tc>
        <w:tc>
          <w:tcPr>
            <w:tcW w:w="34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47938B" w14:textId="051CB910" w:rsidR="001524E4" w:rsidRPr="006D0D67" w:rsidRDefault="001524E4" w:rsidP="001524E4">
            <w:pPr>
              <w:pStyle w:val="prastasis1"/>
              <w:spacing w:after="0" w:line="240" w:lineRule="auto"/>
              <w:rPr>
                <w:rFonts w:ascii="Arial" w:eastAsia="Times New Roman" w:hAnsi="Arial" w:cs="Arial"/>
              </w:rPr>
            </w:pPr>
            <w:r w:rsidRPr="0066670B">
              <w:rPr>
                <w:rFonts w:ascii="Arial" w:eastAsia="MS Mincho" w:hAnsi="Arial" w:cs="Arial"/>
              </w:rPr>
              <w:t>Palaikyti slaptažodžio apsaugą daugeliui vartotojų lygių;</w:t>
            </w:r>
          </w:p>
        </w:tc>
        <w:tc>
          <w:tcPr>
            <w:tcW w:w="41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F4248B" w14:textId="2C960B42" w:rsidR="001524E4" w:rsidRPr="006D0D67" w:rsidRDefault="001524E4" w:rsidP="001524E4">
            <w:pPr>
              <w:pStyle w:val="prastasis1"/>
              <w:spacing w:after="0" w:line="240" w:lineRule="auto"/>
              <w:rPr>
                <w:rFonts w:ascii="Arial" w:eastAsia="MS Mincho" w:hAnsi="Arial" w:cs="Arial"/>
                <w:lang w:eastAsia="lt-LT"/>
              </w:rPr>
            </w:pPr>
          </w:p>
        </w:tc>
        <w:tc>
          <w:tcPr>
            <w:tcW w:w="1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2ADBAA" w14:textId="5122514E" w:rsidR="001524E4" w:rsidRPr="006D0D67" w:rsidRDefault="001524E4" w:rsidP="001524E4">
            <w:pPr>
              <w:pStyle w:val="prastasis1"/>
              <w:spacing w:after="0" w:line="240" w:lineRule="auto"/>
              <w:rPr>
                <w:rFonts w:ascii="Arial" w:eastAsia="MS Mincho" w:hAnsi="Arial" w:cs="Arial"/>
                <w:lang w:eastAsia="lt-LT"/>
              </w:rPr>
            </w:pPr>
          </w:p>
        </w:tc>
      </w:tr>
      <w:tr w:rsidR="001524E4" w:rsidRPr="00BB0995" w14:paraId="198EBAF2" w14:textId="77777777" w:rsidTr="00934F48">
        <w:trPr>
          <w:trHeight w:val="284"/>
        </w:trPr>
        <w:tc>
          <w:tcPr>
            <w:tcW w:w="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1B79AE" w14:textId="77777777" w:rsidR="001524E4" w:rsidRPr="006D0D67" w:rsidRDefault="001524E4" w:rsidP="001524E4">
            <w:pPr>
              <w:pStyle w:val="prastasis1"/>
              <w:numPr>
                <w:ilvl w:val="0"/>
                <w:numId w:val="30"/>
              </w:numPr>
              <w:spacing w:after="0" w:line="240" w:lineRule="auto"/>
              <w:ind w:left="0" w:firstLine="0"/>
              <w:rPr>
                <w:rFonts w:ascii="Arial" w:eastAsia="MS Mincho" w:hAnsi="Arial" w:cs="Arial"/>
              </w:rPr>
            </w:pPr>
          </w:p>
        </w:tc>
        <w:tc>
          <w:tcPr>
            <w:tcW w:w="34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17DB27" w14:textId="39F43BEE" w:rsidR="001524E4" w:rsidRPr="006D0D67" w:rsidRDefault="001524E4" w:rsidP="001524E4">
            <w:pPr>
              <w:pStyle w:val="prastasis1"/>
              <w:spacing w:after="0" w:line="240" w:lineRule="auto"/>
              <w:rPr>
                <w:rFonts w:ascii="Arial" w:eastAsia="Times New Roman" w:hAnsi="Arial" w:cs="Arial"/>
              </w:rPr>
            </w:pPr>
            <w:r w:rsidRPr="0066670B">
              <w:rPr>
                <w:rFonts w:ascii="Arial" w:eastAsia="MS Mincho" w:hAnsi="Arial" w:cs="Arial"/>
              </w:rPr>
              <w:t xml:space="preserve">Elektros maitinimas ne blogiau </w:t>
            </w:r>
            <w:proofErr w:type="spellStart"/>
            <w:r w:rsidRPr="0066670B">
              <w:rPr>
                <w:rFonts w:ascii="Arial" w:eastAsia="MS Mincho" w:hAnsi="Arial" w:cs="Arial"/>
              </w:rPr>
              <w:t>PoE</w:t>
            </w:r>
            <w:proofErr w:type="spellEnd"/>
            <w:r w:rsidRPr="0066670B">
              <w:rPr>
                <w:rFonts w:ascii="Arial" w:eastAsia="MS Mincho" w:hAnsi="Arial" w:cs="Arial"/>
              </w:rPr>
              <w:t>: IEEE802.3 arba 24VAC</w:t>
            </w:r>
          </w:p>
        </w:tc>
        <w:tc>
          <w:tcPr>
            <w:tcW w:w="41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3F6A4B" w14:textId="77777777" w:rsidR="001524E4" w:rsidRPr="006D0D67" w:rsidRDefault="001524E4" w:rsidP="001524E4">
            <w:pPr>
              <w:pStyle w:val="prastasis1"/>
              <w:spacing w:after="0" w:line="240" w:lineRule="auto"/>
              <w:rPr>
                <w:rFonts w:ascii="Arial" w:eastAsia="MS Mincho" w:hAnsi="Arial" w:cs="Arial"/>
                <w:lang w:eastAsia="lt-LT"/>
              </w:rPr>
            </w:pPr>
          </w:p>
        </w:tc>
        <w:tc>
          <w:tcPr>
            <w:tcW w:w="1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DD944A" w14:textId="77777777" w:rsidR="001524E4" w:rsidRPr="006D0D67" w:rsidRDefault="001524E4" w:rsidP="001524E4">
            <w:pPr>
              <w:pStyle w:val="prastasis1"/>
              <w:spacing w:after="0" w:line="240" w:lineRule="auto"/>
              <w:rPr>
                <w:rFonts w:ascii="Arial" w:eastAsia="MS Mincho" w:hAnsi="Arial" w:cs="Arial"/>
                <w:lang w:eastAsia="lt-LT"/>
              </w:rPr>
            </w:pPr>
          </w:p>
        </w:tc>
      </w:tr>
      <w:tr w:rsidR="001524E4" w:rsidRPr="00BB0995" w14:paraId="0C744563" w14:textId="77777777" w:rsidTr="00934F48">
        <w:trPr>
          <w:trHeight w:val="284"/>
        </w:trPr>
        <w:tc>
          <w:tcPr>
            <w:tcW w:w="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38BA1E" w14:textId="77777777" w:rsidR="001524E4" w:rsidRPr="006D0D67" w:rsidRDefault="001524E4" w:rsidP="001524E4">
            <w:pPr>
              <w:pStyle w:val="prastasis1"/>
              <w:numPr>
                <w:ilvl w:val="0"/>
                <w:numId w:val="30"/>
              </w:numPr>
              <w:spacing w:after="0" w:line="240" w:lineRule="auto"/>
              <w:ind w:left="0" w:firstLine="0"/>
              <w:rPr>
                <w:rFonts w:ascii="Arial" w:eastAsia="MS Mincho" w:hAnsi="Arial" w:cs="Arial"/>
              </w:rPr>
            </w:pPr>
          </w:p>
        </w:tc>
        <w:tc>
          <w:tcPr>
            <w:tcW w:w="34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48D78F" w14:textId="69ABFE3D" w:rsidR="001524E4" w:rsidRPr="006D0D67" w:rsidRDefault="001524E4" w:rsidP="001524E4">
            <w:pPr>
              <w:pStyle w:val="prastasis1"/>
              <w:spacing w:after="0" w:line="240" w:lineRule="auto"/>
              <w:rPr>
                <w:rFonts w:ascii="Arial" w:eastAsia="Times New Roman" w:hAnsi="Arial" w:cs="Arial"/>
              </w:rPr>
            </w:pPr>
            <w:r w:rsidRPr="0066670B">
              <w:rPr>
                <w:rFonts w:ascii="Arial" w:eastAsia="MS Mincho" w:hAnsi="Arial" w:cs="Arial"/>
              </w:rPr>
              <w:t xml:space="preserve">Turi turėti bent IK10  apsaugos nuo vandalizmo klasę  </w:t>
            </w:r>
          </w:p>
        </w:tc>
        <w:tc>
          <w:tcPr>
            <w:tcW w:w="41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824771" w14:textId="77777777" w:rsidR="001524E4" w:rsidRPr="006D0D67" w:rsidRDefault="001524E4" w:rsidP="001524E4">
            <w:pPr>
              <w:pStyle w:val="prastasis1"/>
              <w:spacing w:after="0" w:line="240" w:lineRule="auto"/>
              <w:rPr>
                <w:rFonts w:ascii="Arial" w:eastAsia="MS Mincho" w:hAnsi="Arial" w:cs="Arial"/>
                <w:lang w:eastAsia="lt-LT"/>
              </w:rPr>
            </w:pPr>
          </w:p>
        </w:tc>
        <w:tc>
          <w:tcPr>
            <w:tcW w:w="1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FB8042" w14:textId="77777777" w:rsidR="001524E4" w:rsidRPr="006D0D67" w:rsidRDefault="001524E4" w:rsidP="001524E4">
            <w:pPr>
              <w:pStyle w:val="prastasis1"/>
              <w:spacing w:after="0" w:line="240" w:lineRule="auto"/>
              <w:rPr>
                <w:rFonts w:ascii="Arial" w:eastAsia="MS Mincho" w:hAnsi="Arial" w:cs="Arial"/>
                <w:lang w:eastAsia="lt-LT"/>
              </w:rPr>
            </w:pPr>
          </w:p>
        </w:tc>
      </w:tr>
      <w:tr w:rsidR="001524E4" w:rsidRPr="00BB0995" w14:paraId="1B19B162" w14:textId="77777777" w:rsidTr="00934F48">
        <w:trPr>
          <w:trHeight w:val="284"/>
        </w:trPr>
        <w:tc>
          <w:tcPr>
            <w:tcW w:w="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A68426" w14:textId="77777777" w:rsidR="001524E4" w:rsidRPr="006D0D67" w:rsidRDefault="001524E4" w:rsidP="001524E4">
            <w:pPr>
              <w:pStyle w:val="prastasis1"/>
              <w:numPr>
                <w:ilvl w:val="0"/>
                <w:numId w:val="30"/>
              </w:numPr>
              <w:spacing w:after="0" w:line="240" w:lineRule="auto"/>
              <w:ind w:left="0" w:firstLine="0"/>
              <w:rPr>
                <w:rFonts w:ascii="Arial" w:eastAsia="MS Mincho" w:hAnsi="Arial" w:cs="Arial"/>
              </w:rPr>
            </w:pPr>
          </w:p>
        </w:tc>
        <w:tc>
          <w:tcPr>
            <w:tcW w:w="34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285C0D" w14:textId="06454FC4" w:rsidR="001524E4" w:rsidRPr="006D0D67" w:rsidRDefault="001524E4" w:rsidP="001524E4">
            <w:pPr>
              <w:pStyle w:val="prastasis1"/>
              <w:spacing w:after="0" w:line="240" w:lineRule="auto"/>
              <w:rPr>
                <w:rFonts w:ascii="Arial" w:eastAsia="Times New Roman" w:hAnsi="Arial" w:cs="Arial"/>
              </w:rPr>
            </w:pPr>
            <w:r w:rsidRPr="0066670B">
              <w:rPr>
                <w:rFonts w:ascii="Arial" w:eastAsia="MS Mincho" w:hAnsi="Arial" w:cs="Arial"/>
              </w:rPr>
              <w:t xml:space="preserve">Turi turėti IP66/67 apsaugos nuo aplinkos sąlygų klasę </w:t>
            </w:r>
          </w:p>
        </w:tc>
        <w:tc>
          <w:tcPr>
            <w:tcW w:w="41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604C0C" w14:textId="77777777" w:rsidR="001524E4" w:rsidRPr="006D0D67" w:rsidRDefault="001524E4" w:rsidP="001524E4">
            <w:pPr>
              <w:pStyle w:val="prastasis1"/>
              <w:spacing w:after="0" w:line="240" w:lineRule="auto"/>
              <w:rPr>
                <w:rFonts w:ascii="Arial" w:eastAsia="MS Mincho" w:hAnsi="Arial" w:cs="Arial"/>
                <w:lang w:eastAsia="lt-LT"/>
              </w:rPr>
            </w:pPr>
          </w:p>
        </w:tc>
        <w:tc>
          <w:tcPr>
            <w:tcW w:w="1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521C6F" w14:textId="77777777" w:rsidR="001524E4" w:rsidRPr="006D0D67" w:rsidRDefault="001524E4" w:rsidP="001524E4">
            <w:pPr>
              <w:pStyle w:val="prastasis1"/>
              <w:spacing w:after="0" w:line="240" w:lineRule="auto"/>
              <w:rPr>
                <w:rFonts w:ascii="Arial" w:eastAsia="MS Mincho" w:hAnsi="Arial" w:cs="Arial"/>
                <w:lang w:eastAsia="lt-LT"/>
              </w:rPr>
            </w:pPr>
          </w:p>
        </w:tc>
      </w:tr>
      <w:tr w:rsidR="001524E4" w:rsidRPr="00BB0995" w14:paraId="0B49A162" w14:textId="77777777" w:rsidTr="00934F48">
        <w:trPr>
          <w:trHeight w:val="284"/>
        </w:trPr>
        <w:tc>
          <w:tcPr>
            <w:tcW w:w="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B6B506" w14:textId="77777777" w:rsidR="001524E4" w:rsidRPr="006D0D67" w:rsidRDefault="001524E4" w:rsidP="001524E4">
            <w:pPr>
              <w:pStyle w:val="prastasis1"/>
              <w:numPr>
                <w:ilvl w:val="0"/>
                <w:numId w:val="30"/>
              </w:numPr>
              <w:spacing w:after="0" w:line="240" w:lineRule="auto"/>
              <w:ind w:left="0" w:firstLine="0"/>
              <w:rPr>
                <w:rFonts w:ascii="Arial" w:eastAsia="MS Mincho" w:hAnsi="Arial" w:cs="Arial"/>
              </w:rPr>
            </w:pPr>
          </w:p>
        </w:tc>
        <w:tc>
          <w:tcPr>
            <w:tcW w:w="34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4B7867" w14:textId="2C11D15F" w:rsidR="001524E4" w:rsidRPr="006D0D67" w:rsidRDefault="001524E4" w:rsidP="001524E4">
            <w:pPr>
              <w:pStyle w:val="prastasis1"/>
              <w:spacing w:after="0" w:line="240" w:lineRule="auto"/>
              <w:rPr>
                <w:rFonts w:ascii="Arial" w:eastAsia="Times New Roman" w:hAnsi="Arial" w:cs="Arial"/>
              </w:rPr>
            </w:pPr>
            <w:r w:rsidRPr="0066670B">
              <w:rPr>
                <w:rFonts w:ascii="Arial" w:eastAsia="MS Mincho" w:hAnsi="Arial" w:cs="Arial"/>
              </w:rPr>
              <w:t>Komplektuojama su reikiamais laikikliais</w:t>
            </w:r>
          </w:p>
        </w:tc>
        <w:tc>
          <w:tcPr>
            <w:tcW w:w="41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56DD5D" w14:textId="77777777" w:rsidR="001524E4" w:rsidRPr="006D0D67" w:rsidRDefault="001524E4" w:rsidP="001524E4">
            <w:pPr>
              <w:pStyle w:val="prastasis1"/>
              <w:spacing w:after="0" w:line="240" w:lineRule="auto"/>
              <w:rPr>
                <w:rFonts w:ascii="Arial" w:eastAsia="MS Mincho" w:hAnsi="Arial" w:cs="Arial"/>
                <w:lang w:eastAsia="lt-LT"/>
              </w:rPr>
            </w:pPr>
          </w:p>
        </w:tc>
        <w:tc>
          <w:tcPr>
            <w:tcW w:w="1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76F95F" w14:textId="77777777" w:rsidR="001524E4" w:rsidRPr="006D0D67" w:rsidRDefault="001524E4" w:rsidP="001524E4">
            <w:pPr>
              <w:pStyle w:val="prastasis1"/>
              <w:spacing w:after="0" w:line="240" w:lineRule="auto"/>
              <w:rPr>
                <w:rFonts w:ascii="Arial" w:eastAsia="MS Mincho" w:hAnsi="Arial" w:cs="Arial"/>
                <w:lang w:eastAsia="lt-LT"/>
              </w:rPr>
            </w:pPr>
          </w:p>
        </w:tc>
      </w:tr>
      <w:tr w:rsidR="001524E4" w:rsidRPr="00BB0995" w14:paraId="0964E5D2" w14:textId="77777777" w:rsidTr="00934F48">
        <w:trPr>
          <w:trHeight w:val="284"/>
        </w:trPr>
        <w:tc>
          <w:tcPr>
            <w:tcW w:w="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C0E759" w14:textId="77777777" w:rsidR="001524E4" w:rsidRPr="006D0D67" w:rsidRDefault="001524E4" w:rsidP="001524E4">
            <w:pPr>
              <w:pStyle w:val="prastasis1"/>
              <w:numPr>
                <w:ilvl w:val="0"/>
                <w:numId w:val="30"/>
              </w:numPr>
              <w:spacing w:after="0" w:line="240" w:lineRule="auto"/>
              <w:ind w:left="0" w:firstLine="0"/>
              <w:rPr>
                <w:rFonts w:ascii="Arial" w:eastAsia="MS Mincho" w:hAnsi="Arial" w:cs="Arial"/>
              </w:rPr>
            </w:pPr>
          </w:p>
        </w:tc>
        <w:tc>
          <w:tcPr>
            <w:tcW w:w="34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780464" w14:textId="4299E1B5" w:rsidR="001524E4" w:rsidRPr="006D0D67" w:rsidRDefault="001524E4" w:rsidP="001524E4">
            <w:pPr>
              <w:pStyle w:val="prastasis1"/>
              <w:spacing w:after="0" w:line="240" w:lineRule="auto"/>
              <w:rPr>
                <w:rFonts w:ascii="Arial" w:eastAsia="Times New Roman" w:hAnsi="Arial" w:cs="Arial"/>
              </w:rPr>
            </w:pPr>
            <w:r w:rsidRPr="0066670B">
              <w:rPr>
                <w:rFonts w:ascii="Arial" w:eastAsia="MS Mincho" w:hAnsi="Arial" w:cs="Arial"/>
              </w:rPr>
              <w:t>Gamintojo garantija ne mažiau nei 3 metai</w:t>
            </w:r>
          </w:p>
        </w:tc>
        <w:tc>
          <w:tcPr>
            <w:tcW w:w="41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4D5FF8" w14:textId="77777777" w:rsidR="001524E4" w:rsidRPr="006D0D67" w:rsidRDefault="001524E4" w:rsidP="001524E4">
            <w:pPr>
              <w:pStyle w:val="prastasis1"/>
              <w:spacing w:after="0" w:line="240" w:lineRule="auto"/>
              <w:rPr>
                <w:rFonts w:ascii="Arial" w:eastAsia="MS Mincho" w:hAnsi="Arial" w:cs="Arial"/>
                <w:lang w:eastAsia="lt-LT"/>
              </w:rPr>
            </w:pPr>
          </w:p>
        </w:tc>
        <w:tc>
          <w:tcPr>
            <w:tcW w:w="1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679FAA" w14:textId="77777777" w:rsidR="001524E4" w:rsidRPr="006D0D67" w:rsidRDefault="001524E4" w:rsidP="001524E4">
            <w:pPr>
              <w:pStyle w:val="prastasis1"/>
              <w:spacing w:after="0" w:line="240" w:lineRule="auto"/>
              <w:rPr>
                <w:rFonts w:ascii="Arial" w:eastAsia="MS Mincho" w:hAnsi="Arial" w:cs="Arial"/>
                <w:lang w:eastAsia="lt-LT"/>
              </w:rPr>
            </w:pPr>
          </w:p>
        </w:tc>
      </w:tr>
      <w:tr w:rsidR="001524E4" w:rsidRPr="00BB0995" w14:paraId="4208EC56" w14:textId="77777777" w:rsidTr="00934F48">
        <w:trPr>
          <w:trHeight w:val="284"/>
        </w:trPr>
        <w:tc>
          <w:tcPr>
            <w:tcW w:w="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D17171" w14:textId="77777777" w:rsidR="001524E4" w:rsidRPr="006D0D67" w:rsidRDefault="001524E4" w:rsidP="001524E4">
            <w:pPr>
              <w:pStyle w:val="prastasis1"/>
              <w:numPr>
                <w:ilvl w:val="0"/>
                <w:numId w:val="30"/>
              </w:numPr>
              <w:spacing w:after="0" w:line="240" w:lineRule="auto"/>
              <w:ind w:left="0" w:firstLine="0"/>
              <w:rPr>
                <w:rFonts w:ascii="Arial" w:eastAsia="MS Mincho" w:hAnsi="Arial" w:cs="Arial"/>
              </w:rPr>
            </w:pPr>
          </w:p>
        </w:tc>
        <w:tc>
          <w:tcPr>
            <w:tcW w:w="34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F9F92E" w14:textId="4A2897C6" w:rsidR="001524E4" w:rsidRPr="006D0D67" w:rsidRDefault="001524E4" w:rsidP="001524E4">
            <w:pPr>
              <w:pStyle w:val="prastasis1"/>
              <w:spacing w:after="0" w:line="240" w:lineRule="auto"/>
              <w:rPr>
                <w:rFonts w:ascii="Arial" w:eastAsia="Times New Roman" w:hAnsi="Arial" w:cs="Arial"/>
              </w:rPr>
            </w:pPr>
            <w:r w:rsidRPr="0066670B">
              <w:rPr>
                <w:rFonts w:ascii="Arial" w:eastAsia="MS Mincho" w:hAnsi="Arial" w:cs="Arial"/>
              </w:rPr>
              <w:t>Kameros turi būti pilnai suderinamos su kartu esama „</w:t>
            </w:r>
            <w:proofErr w:type="spellStart"/>
            <w:r>
              <w:rPr>
                <w:rFonts w:ascii="Arial" w:eastAsia="MS Mincho" w:hAnsi="Arial" w:cs="Arial"/>
              </w:rPr>
              <w:t>V</w:t>
            </w:r>
            <w:r w:rsidRPr="001524E4">
              <w:rPr>
                <w:rFonts w:ascii="Arial" w:eastAsia="MS Mincho" w:hAnsi="Arial" w:cs="Arial"/>
              </w:rPr>
              <w:t>ictor</w:t>
            </w:r>
            <w:proofErr w:type="spellEnd"/>
            <w:r w:rsidRPr="001524E4">
              <w:rPr>
                <w:rFonts w:ascii="Arial" w:eastAsia="MS Mincho" w:hAnsi="Arial" w:cs="Arial"/>
              </w:rPr>
              <w:t xml:space="preserve"> </w:t>
            </w:r>
            <w:proofErr w:type="spellStart"/>
            <w:r w:rsidRPr="001524E4">
              <w:rPr>
                <w:rFonts w:ascii="Arial" w:eastAsia="MS Mincho" w:hAnsi="Arial" w:cs="Arial"/>
              </w:rPr>
              <w:t>Proffesional</w:t>
            </w:r>
            <w:proofErr w:type="spellEnd"/>
            <w:r w:rsidRPr="0066670B">
              <w:rPr>
                <w:rFonts w:ascii="Arial" w:eastAsia="MS Mincho" w:hAnsi="Arial" w:cs="Arial"/>
              </w:rPr>
              <w:t xml:space="preserve">“ vaizdo programine įranga. </w:t>
            </w:r>
          </w:p>
        </w:tc>
        <w:tc>
          <w:tcPr>
            <w:tcW w:w="41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D940BC" w14:textId="473C1781" w:rsidR="001524E4" w:rsidRPr="006D0D67" w:rsidRDefault="001524E4" w:rsidP="001524E4">
            <w:pPr>
              <w:pStyle w:val="prastasis1"/>
              <w:spacing w:after="0" w:line="240" w:lineRule="auto"/>
              <w:rPr>
                <w:rFonts w:ascii="Arial" w:eastAsia="MS Mincho" w:hAnsi="Arial" w:cs="Arial"/>
                <w:lang w:eastAsia="lt-LT"/>
              </w:rPr>
            </w:pPr>
            <w:r w:rsidRPr="0066670B">
              <w:rPr>
                <w:rFonts w:ascii="Arial" w:eastAsia="Andale Sans UI" w:hAnsi="Arial" w:cs="Arial"/>
                <w:i/>
                <w:iCs/>
                <w:kern w:val="3"/>
                <w:lang w:eastAsia="ja-JP" w:bidi="fa-IR"/>
              </w:rPr>
              <w:t>Būtina pateikti gamintojo raštišką patvirtinimą, patvirtinantį šį reikalavimą</w:t>
            </w:r>
          </w:p>
        </w:tc>
        <w:tc>
          <w:tcPr>
            <w:tcW w:w="1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956323" w14:textId="77777777" w:rsidR="001524E4" w:rsidRPr="006D0D67" w:rsidRDefault="001524E4" w:rsidP="001524E4">
            <w:pPr>
              <w:pStyle w:val="prastasis1"/>
              <w:spacing w:after="0" w:line="240" w:lineRule="auto"/>
              <w:rPr>
                <w:rFonts w:ascii="Arial" w:eastAsia="MS Mincho" w:hAnsi="Arial" w:cs="Arial"/>
                <w:lang w:eastAsia="lt-LT"/>
              </w:rPr>
            </w:pPr>
          </w:p>
        </w:tc>
      </w:tr>
      <w:tr w:rsidR="001524E4" w:rsidRPr="00BB0995" w14:paraId="4A373754" w14:textId="77777777" w:rsidTr="00934F48">
        <w:trPr>
          <w:trHeight w:val="284"/>
        </w:trPr>
        <w:tc>
          <w:tcPr>
            <w:tcW w:w="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5F890A" w14:textId="77777777" w:rsidR="001524E4" w:rsidRPr="006D0D67" w:rsidRDefault="001524E4" w:rsidP="001524E4">
            <w:pPr>
              <w:pStyle w:val="prastasis1"/>
              <w:numPr>
                <w:ilvl w:val="0"/>
                <w:numId w:val="30"/>
              </w:numPr>
              <w:spacing w:after="0" w:line="240" w:lineRule="auto"/>
              <w:ind w:left="0" w:firstLine="0"/>
              <w:rPr>
                <w:rFonts w:ascii="Arial" w:eastAsia="MS Mincho" w:hAnsi="Arial" w:cs="Arial"/>
              </w:rPr>
            </w:pPr>
          </w:p>
        </w:tc>
        <w:tc>
          <w:tcPr>
            <w:tcW w:w="34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1930C1" w14:textId="2DE0E7A2" w:rsidR="001524E4" w:rsidRPr="006D0D67" w:rsidRDefault="001524E4" w:rsidP="001524E4">
            <w:pPr>
              <w:pStyle w:val="prastasis1"/>
              <w:spacing w:after="0" w:line="240" w:lineRule="auto"/>
              <w:rPr>
                <w:rFonts w:ascii="Arial" w:eastAsia="Times New Roman" w:hAnsi="Arial" w:cs="Arial"/>
              </w:rPr>
            </w:pPr>
            <w:r w:rsidRPr="0066670B">
              <w:rPr>
                <w:rFonts w:ascii="Arial" w:hAnsi="Arial" w:cs="Arial"/>
              </w:rPr>
              <w:t xml:space="preserve">Turi būti naujas, nenaudotas, </w:t>
            </w:r>
            <w:proofErr w:type="spellStart"/>
            <w:r w:rsidRPr="0066670B">
              <w:rPr>
                <w:rFonts w:ascii="Arial" w:hAnsi="Arial" w:cs="Arial"/>
              </w:rPr>
              <w:t>gamykliškai</w:t>
            </w:r>
            <w:proofErr w:type="spellEnd"/>
            <w:r w:rsidRPr="0066670B">
              <w:rPr>
                <w:rFonts w:ascii="Arial" w:hAnsi="Arial" w:cs="Arial"/>
              </w:rPr>
              <w:t xml:space="preserve"> neatnaujintas (</w:t>
            </w:r>
            <w:proofErr w:type="spellStart"/>
            <w:r w:rsidRPr="0066670B">
              <w:rPr>
                <w:rFonts w:ascii="Arial" w:hAnsi="Arial" w:cs="Arial"/>
              </w:rPr>
              <w:t>not</w:t>
            </w:r>
            <w:proofErr w:type="spellEnd"/>
            <w:r w:rsidRPr="0066670B">
              <w:rPr>
                <w:rFonts w:ascii="Arial" w:hAnsi="Arial" w:cs="Arial"/>
              </w:rPr>
              <w:t xml:space="preserve"> „</w:t>
            </w:r>
            <w:proofErr w:type="spellStart"/>
            <w:r w:rsidRPr="0066670B">
              <w:rPr>
                <w:rFonts w:ascii="Arial" w:hAnsi="Arial" w:cs="Arial"/>
              </w:rPr>
              <w:t>renew</w:t>
            </w:r>
            <w:proofErr w:type="spellEnd"/>
            <w:r w:rsidRPr="0066670B">
              <w:rPr>
                <w:rFonts w:ascii="Arial" w:hAnsi="Arial" w:cs="Arial"/>
              </w:rPr>
              <w:t>“ / „</w:t>
            </w:r>
            <w:proofErr w:type="spellStart"/>
            <w:r w:rsidRPr="0066670B">
              <w:rPr>
                <w:rFonts w:ascii="Arial" w:hAnsi="Arial" w:cs="Arial"/>
              </w:rPr>
              <w:t>refurbished</w:t>
            </w:r>
            <w:proofErr w:type="spellEnd"/>
            <w:r w:rsidRPr="0066670B">
              <w:rPr>
                <w:rFonts w:ascii="Arial" w:hAnsi="Arial" w:cs="Arial"/>
              </w:rPr>
              <w:t>“ /„</w:t>
            </w:r>
            <w:proofErr w:type="spellStart"/>
            <w:r w:rsidRPr="0066670B">
              <w:rPr>
                <w:rFonts w:ascii="Arial" w:hAnsi="Arial" w:cs="Arial"/>
              </w:rPr>
              <w:t>remarked</w:t>
            </w:r>
            <w:proofErr w:type="spellEnd"/>
            <w:r w:rsidRPr="0066670B">
              <w:rPr>
                <w:rFonts w:ascii="Arial" w:hAnsi="Arial" w:cs="Arial"/>
              </w:rPr>
              <w:t>“)</w:t>
            </w:r>
          </w:p>
        </w:tc>
        <w:tc>
          <w:tcPr>
            <w:tcW w:w="41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703A27" w14:textId="77777777" w:rsidR="001524E4" w:rsidRPr="006D0D67" w:rsidRDefault="001524E4" w:rsidP="001524E4">
            <w:pPr>
              <w:pStyle w:val="prastasis1"/>
              <w:spacing w:after="0" w:line="240" w:lineRule="auto"/>
              <w:rPr>
                <w:rFonts w:ascii="Arial" w:eastAsia="MS Mincho" w:hAnsi="Arial" w:cs="Arial"/>
                <w:lang w:eastAsia="lt-LT"/>
              </w:rPr>
            </w:pPr>
          </w:p>
        </w:tc>
        <w:tc>
          <w:tcPr>
            <w:tcW w:w="1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739C13" w14:textId="77777777" w:rsidR="001524E4" w:rsidRPr="006D0D67" w:rsidRDefault="001524E4" w:rsidP="001524E4">
            <w:pPr>
              <w:pStyle w:val="prastasis1"/>
              <w:spacing w:after="0" w:line="240" w:lineRule="auto"/>
              <w:rPr>
                <w:rFonts w:ascii="Arial" w:eastAsia="MS Mincho" w:hAnsi="Arial" w:cs="Arial"/>
                <w:lang w:eastAsia="lt-LT"/>
              </w:rPr>
            </w:pPr>
          </w:p>
        </w:tc>
      </w:tr>
    </w:tbl>
    <w:p w14:paraId="6D054F4F" w14:textId="77777777" w:rsidR="001F1C77" w:rsidRPr="00BB0995" w:rsidRDefault="001F1C77" w:rsidP="001F1C77">
      <w:pPr>
        <w:pStyle w:val="prastasis1"/>
        <w:spacing w:after="0" w:line="240" w:lineRule="auto"/>
        <w:rPr>
          <w:rFonts w:ascii="Arial" w:eastAsia="Times New Roman" w:hAnsi="Arial" w:cs="Arial"/>
          <w:sz w:val="24"/>
          <w:szCs w:val="24"/>
          <w:lang w:eastAsia="lt-LT"/>
        </w:rPr>
      </w:pPr>
    </w:p>
    <w:p w14:paraId="73A92384" w14:textId="44C88983" w:rsidR="001F1C77" w:rsidRPr="000A6BD3" w:rsidRDefault="001F1C77" w:rsidP="001F1C77">
      <w:pPr>
        <w:pStyle w:val="prastasis1"/>
        <w:numPr>
          <w:ilvl w:val="2"/>
          <w:numId w:val="36"/>
        </w:numPr>
        <w:rPr>
          <w:rFonts w:ascii="Arial" w:eastAsia="Times New Roman" w:hAnsi="Arial" w:cs="Arial"/>
          <w:b/>
          <w:bCs/>
          <w:sz w:val="24"/>
          <w:szCs w:val="24"/>
          <w:lang w:eastAsia="lt-LT"/>
        </w:rPr>
      </w:pPr>
      <w:r w:rsidRPr="00E96D0E">
        <w:rPr>
          <w:rFonts w:ascii="Arial" w:eastAsia="Times New Roman" w:hAnsi="Arial" w:cs="Arial"/>
          <w:b/>
          <w:bCs/>
          <w:sz w:val="24"/>
          <w:szCs w:val="24"/>
          <w:lang w:eastAsia="lt-LT"/>
        </w:rPr>
        <w:t>Naujos įrengiamos vaizdo kameros</w:t>
      </w:r>
      <w:r w:rsidR="00902FF6">
        <w:rPr>
          <w:rFonts w:ascii="Arial" w:eastAsia="Times New Roman" w:hAnsi="Arial" w:cs="Arial"/>
          <w:b/>
          <w:bCs/>
          <w:sz w:val="24"/>
          <w:szCs w:val="24"/>
          <w:lang w:eastAsia="lt-LT"/>
        </w:rPr>
        <w:t xml:space="preserve"> </w:t>
      </w:r>
      <w:r w:rsidR="00902FF6" w:rsidRPr="000A6BD3">
        <w:rPr>
          <w:rFonts w:ascii="Arial" w:eastAsia="Times New Roman" w:hAnsi="Arial" w:cs="Arial"/>
          <w:b/>
          <w:bCs/>
          <w:sz w:val="24"/>
          <w:szCs w:val="24"/>
          <w:lang w:eastAsia="lt-LT"/>
        </w:rPr>
        <w:t>su numerių atpažinimu</w:t>
      </w:r>
      <w:r w:rsidRPr="00E96D0E">
        <w:rPr>
          <w:rFonts w:ascii="Arial" w:eastAsia="Times New Roman" w:hAnsi="Arial" w:cs="Arial"/>
          <w:b/>
          <w:bCs/>
          <w:sz w:val="24"/>
          <w:szCs w:val="24"/>
          <w:lang w:eastAsia="lt-LT"/>
        </w:rPr>
        <w:t xml:space="preserve"> (C tipas) techniniai rodikliai </w:t>
      </w:r>
      <w:r w:rsidRPr="00826E02">
        <w:rPr>
          <w:rFonts w:ascii="Arial" w:eastAsia="Times New Roman" w:hAnsi="Arial" w:cs="Arial"/>
          <w:b/>
          <w:bCs/>
          <w:sz w:val="24"/>
          <w:szCs w:val="24"/>
          <w:lang w:eastAsia="lt-LT"/>
        </w:rPr>
        <w:t>(</w:t>
      </w:r>
      <w:r w:rsidR="00826E02">
        <w:rPr>
          <w:rFonts w:ascii="Arial" w:eastAsia="Times New Roman" w:hAnsi="Arial" w:cs="Arial"/>
          <w:b/>
          <w:bCs/>
          <w:sz w:val="24"/>
          <w:szCs w:val="24"/>
          <w:lang w:eastAsia="lt-LT"/>
        </w:rPr>
        <w:t>1</w:t>
      </w:r>
      <w:r w:rsidR="00EF6BFF">
        <w:rPr>
          <w:rFonts w:ascii="Arial" w:eastAsia="Times New Roman" w:hAnsi="Arial" w:cs="Arial"/>
          <w:b/>
          <w:bCs/>
          <w:sz w:val="24"/>
          <w:szCs w:val="24"/>
          <w:lang w:eastAsia="lt-LT"/>
        </w:rPr>
        <w:t>1</w:t>
      </w:r>
      <w:r w:rsidR="00826E02">
        <w:rPr>
          <w:rFonts w:ascii="Arial" w:eastAsia="Times New Roman" w:hAnsi="Arial" w:cs="Arial"/>
          <w:b/>
          <w:bCs/>
          <w:sz w:val="24"/>
          <w:szCs w:val="24"/>
          <w:lang w:eastAsia="lt-LT"/>
        </w:rPr>
        <w:t xml:space="preserve"> </w:t>
      </w:r>
      <w:r w:rsidRPr="00826E02">
        <w:rPr>
          <w:rFonts w:ascii="Arial" w:eastAsia="Times New Roman" w:hAnsi="Arial" w:cs="Arial"/>
          <w:b/>
          <w:bCs/>
          <w:sz w:val="24"/>
          <w:szCs w:val="24"/>
          <w:lang w:eastAsia="lt-LT"/>
        </w:rPr>
        <w:t>vnt.):</w:t>
      </w:r>
    </w:p>
    <w:tbl>
      <w:tblPr>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59"/>
        <w:gridCol w:w="3369"/>
        <w:gridCol w:w="4325"/>
        <w:gridCol w:w="1953"/>
      </w:tblGrid>
      <w:tr w:rsidR="00D76401" w:rsidRPr="00BB0995" w14:paraId="19E9DF4E" w14:textId="77777777" w:rsidTr="00F05ACD">
        <w:trPr>
          <w:trHeight w:val="284"/>
        </w:trPr>
        <w:tc>
          <w:tcPr>
            <w:tcW w:w="559" w:type="dxa"/>
            <w:tcBorders>
              <w:top w:val="single" w:sz="4" w:space="0" w:color="000000"/>
              <w:left w:val="single" w:sz="4" w:space="0" w:color="000000"/>
              <w:bottom w:val="single" w:sz="4" w:space="0" w:color="000000"/>
              <w:right w:val="single" w:sz="4" w:space="0" w:color="000000"/>
            </w:tcBorders>
            <w:vAlign w:val="center"/>
          </w:tcPr>
          <w:p w14:paraId="3AC472B8" w14:textId="6410F963" w:rsidR="00D76401" w:rsidRPr="00D76401" w:rsidRDefault="00D76401" w:rsidP="00902FF6">
            <w:pPr>
              <w:tabs>
                <w:tab w:val="left" w:pos="736"/>
                <w:tab w:val="left" w:pos="1197"/>
              </w:tabs>
              <w:spacing w:after="0" w:line="240" w:lineRule="auto"/>
              <w:rPr>
                <w:rFonts w:ascii="Arial" w:hAnsi="Arial" w:cs="Arial"/>
                <w:sz w:val="22"/>
                <w:szCs w:val="22"/>
              </w:rPr>
            </w:pPr>
            <w:r w:rsidRPr="000A6BD3">
              <w:rPr>
                <w:rFonts w:ascii="Arial" w:hAnsi="Arial" w:cs="Arial"/>
                <w:b/>
                <w:sz w:val="22"/>
                <w:szCs w:val="22"/>
              </w:rPr>
              <w:lastRenderedPageBreak/>
              <w:t xml:space="preserve">Eil. </w:t>
            </w:r>
            <w:r w:rsidRPr="00D76401">
              <w:rPr>
                <w:rFonts w:ascii="Arial" w:hAnsi="Arial" w:cs="Arial"/>
                <w:b/>
                <w:sz w:val="22"/>
                <w:szCs w:val="22"/>
              </w:rPr>
              <w:t>Nr.</w:t>
            </w:r>
          </w:p>
        </w:tc>
        <w:tc>
          <w:tcPr>
            <w:tcW w:w="3369" w:type="dxa"/>
            <w:tcBorders>
              <w:top w:val="single" w:sz="4" w:space="0" w:color="000000"/>
              <w:left w:val="single" w:sz="4" w:space="0" w:color="000000"/>
              <w:bottom w:val="single" w:sz="4" w:space="0" w:color="000000"/>
              <w:right w:val="single" w:sz="4" w:space="0" w:color="000000"/>
            </w:tcBorders>
            <w:vAlign w:val="center"/>
          </w:tcPr>
          <w:p w14:paraId="1D71C8C0" w14:textId="7A3C29D2" w:rsidR="00D76401" w:rsidRPr="000A6BD3" w:rsidRDefault="00D76401" w:rsidP="00E96D0E">
            <w:pPr>
              <w:spacing w:after="0" w:line="240" w:lineRule="auto"/>
              <w:jc w:val="both"/>
              <w:rPr>
                <w:rFonts w:ascii="Arial" w:hAnsi="Arial" w:cs="Arial"/>
                <w:sz w:val="22"/>
                <w:szCs w:val="22"/>
              </w:rPr>
            </w:pPr>
            <w:r w:rsidRPr="000A6BD3">
              <w:rPr>
                <w:rFonts w:ascii="Arial" w:hAnsi="Arial" w:cs="Arial"/>
                <w:b/>
                <w:sz w:val="22"/>
                <w:szCs w:val="22"/>
              </w:rPr>
              <w:t>Parametrai (parametro reikšmė)</w:t>
            </w:r>
          </w:p>
        </w:tc>
        <w:tc>
          <w:tcPr>
            <w:tcW w:w="4325" w:type="dxa"/>
            <w:tcBorders>
              <w:top w:val="single" w:sz="4" w:space="0" w:color="000000"/>
              <w:left w:val="single" w:sz="4" w:space="0" w:color="000000"/>
              <w:bottom w:val="single" w:sz="4" w:space="0" w:color="000000"/>
              <w:right w:val="single" w:sz="4" w:space="0" w:color="000000"/>
            </w:tcBorders>
            <w:vAlign w:val="center"/>
          </w:tcPr>
          <w:p w14:paraId="711D5BD7" w14:textId="77777777" w:rsidR="00D76401" w:rsidRPr="000A6BD3" w:rsidRDefault="00D76401" w:rsidP="00E96D0E">
            <w:pPr>
              <w:keepNext/>
              <w:tabs>
                <w:tab w:val="left" w:pos="0"/>
              </w:tabs>
              <w:spacing w:after="0" w:line="240" w:lineRule="auto"/>
              <w:jc w:val="center"/>
              <w:rPr>
                <w:rFonts w:ascii="Arial" w:hAnsi="Arial" w:cs="Arial"/>
                <w:b/>
                <w:kern w:val="2"/>
                <w:sz w:val="22"/>
                <w:szCs w:val="22"/>
                <w:lang w:eastAsia="en-US"/>
                <w14:ligatures w14:val="standardContextual"/>
              </w:rPr>
            </w:pPr>
            <w:r w:rsidRPr="000A6BD3">
              <w:rPr>
                <w:rFonts w:ascii="Arial" w:hAnsi="Arial" w:cs="Arial"/>
                <w:b/>
                <w:kern w:val="2"/>
                <w:sz w:val="22"/>
                <w:szCs w:val="22"/>
                <w:lang w:eastAsia="en-US"/>
                <w14:ligatures w14:val="standardContextual"/>
              </w:rPr>
              <w:t xml:space="preserve">Tiekėjo siūlomos prekės rodikliai, jų reikšmės, aprašymas </w:t>
            </w:r>
          </w:p>
          <w:p w14:paraId="312F214D" w14:textId="0E593F5E" w:rsidR="00D76401" w:rsidRPr="000A6BD3" w:rsidRDefault="00D76401" w:rsidP="00E96D0E">
            <w:pPr>
              <w:spacing w:after="0" w:line="240" w:lineRule="auto"/>
              <w:jc w:val="both"/>
              <w:rPr>
                <w:rFonts w:ascii="Arial" w:hAnsi="Arial" w:cs="Arial"/>
                <w:sz w:val="22"/>
                <w:szCs w:val="22"/>
              </w:rPr>
            </w:pPr>
            <w:r w:rsidRPr="000A6BD3">
              <w:rPr>
                <w:rFonts w:ascii="Arial" w:hAnsi="Arial" w:cs="Arial"/>
                <w:bCs/>
                <w:i/>
                <w:iCs/>
                <w:kern w:val="2"/>
                <w:sz w:val="22"/>
                <w:szCs w:val="22"/>
                <w:lang w:eastAsia="en-US"/>
                <w14:ligatures w14:val="standardContextual"/>
              </w:rPr>
              <w:t>[Tiekėjas nurodo konkrečius rodiklius, jų reikšmes, aprašymus]</w:t>
            </w:r>
          </w:p>
        </w:tc>
        <w:tc>
          <w:tcPr>
            <w:tcW w:w="1953" w:type="dxa"/>
            <w:tcBorders>
              <w:top w:val="single" w:sz="4" w:space="0" w:color="000000"/>
              <w:left w:val="single" w:sz="4" w:space="0" w:color="000000"/>
              <w:bottom w:val="single" w:sz="4" w:space="0" w:color="000000"/>
              <w:right w:val="single" w:sz="4" w:space="0" w:color="000000"/>
            </w:tcBorders>
            <w:vAlign w:val="center"/>
          </w:tcPr>
          <w:p w14:paraId="10E0C128" w14:textId="77777777" w:rsidR="00D76401" w:rsidRPr="000A6BD3" w:rsidRDefault="00D76401" w:rsidP="00E96D0E">
            <w:pPr>
              <w:keepNext/>
              <w:spacing w:after="0" w:line="240" w:lineRule="auto"/>
              <w:jc w:val="center"/>
              <w:rPr>
                <w:rFonts w:ascii="Arial" w:hAnsi="Arial" w:cs="Arial"/>
                <w:kern w:val="2"/>
                <w:sz w:val="22"/>
                <w:szCs w:val="22"/>
                <w:lang w:eastAsia="en-US"/>
                <w14:ligatures w14:val="standardContextual"/>
              </w:rPr>
            </w:pPr>
            <w:r w:rsidRPr="000A6BD3">
              <w:rPr>
                <w:rFonts w:ascii="Arial" w:hAnsi="Arial" w:cs="Arial"/>
                <w:b/>
                <w:bCs/>
                <w:kern w:val="2"/>
                <w:sz w:val="22"/>
                <w:szCs w:val="22"/>
                <w:lang w:eastAsia="en-US"/>
                <w14:ligatures w14:val="standardContextual"/>
              </w:rPr>
              <w:t>Nuoroda į pagrindžiantį dokumentą</w:t>
            </w:r>
            <w:r w:rsidRPr="000A6BD3">
              <w:rPr>
                <w:rFonts w:ascii="Arial" w:hAnsi="Arial" w:cs="Arial"/>
                <w:kern w:val="2"/>
                <w:sz w:val="22"/>
                <w:szCs w:val="22"/>
                <w:lang w:eastAsia="en-US"/>
                <w14:ligatures w14:val="standardContextual"/>
              </w:rPr>
              <w:t xml:space="preserve"> (priedo pav., psl.) </w:t>
            </w:r>
          </w:p>
          <w:p w14:paraId="781D5F9C" w14:textId="195EE45D" w:rsidR="00D76401" w:rsidRPr="000A6BD3" w:rsidRDefault="00D76401" w:rsidP="00E96D0E">
            <w:pPr>
              <w:spacing w:after="0" w:line="240" w:lineRule="auto"/>
              <w:jc w:val="both"/>
              <w:rPr>
                <w:rFonts w:ascii="Arial" w:hAnsi="Arial" w:cs="Arial"/>
                <w:sz w:val="22"/>
                <w:szCs w:val="22"/>
              </w:rPr>
            </w:pPr>
            <w:r w:rsidRPr="000A6BD3">
              <w:rPr>
                <w:rFonts w:ascii="Arial" w:hAnsi="Arial" w:cs="Arial"/>
                <w:i/>
                <w:iCs/>
                <w:kern w:val="2"/>
                <w:sz w:val="22"/>
                <w:szCs w:val="22"/>
                <w:lang w:eastAsia="en-US"/>
                <w14:ligatures w14:val="standardContextual"/>
              </w:rPr>
              <w:t>[pildo Tiekėjas</w:t>
            </w:r>
            <w:r w:rsidRPr="000A6BD3">
              <w:rPr>
                <w:rFonts w:ascii="Arial" w:hAnsi="Arial" w:cs="Arial"/>
                <w:i/>
                <w:iCs/>
                <w:kern w:val="2"/>
                <w:sz w:val="22"/>
                <w:szCs w:val="22"/>
                <w14:ligatures w14:val="standardContextual"/>
              </w:rPr>
              <w:t>]</w:t>
            </w:r>
          </w:p>
        </w:tc>
      </w:tr>
      <w:tr w:rsidR="00D76401" w:rsidRPr="00BB0995" w14:paraId="2D6308C6" w14:textId="77777777" w:rsidTr="00F05ACD">
        <w:trPr>
          <w:trHeight w:val="284"/>
        </w:trPr>
        <w:tc>
          <w:tcPr>
            <w:tcW w:w="559" w:type="dxa"/>
            <w:vAlign w:val="center"/>
          </w:tcPr>
          <w:p w14:paraId="3C288216" w14:textId="77777777" w:rsidR="00D76401" w:rsidRPr="00D76401" w:rsidRDefault="00D76401" w:rsidP="00902FF6">
            <w:pPr>
              <w:tabs>
                <w:tab w:val="left" w:pos="736"/>
                <w:tab w:val="left" w:pos="1197"/>
              </w:tabs>
              <w:spacing w:after="0" w:line="240" w:lineRule="auto"/>
              <w:rPr>
                <w:rFonts w:ascii="Arial" w:hAnsi="Arial" w:cs="Arial"/>
                <w:sz w:val="22"/>
                <w:szCs w:val="22"/>
              </w:rPr>
            </w:pPr>
            <w:r w:rsidRPr="00D76401">
              <w:rPr>
                <w:rFonts w:ascii="Arial" w:hAnsi="Arial" w:cs="Arial"/>
                <w:sz w:val="22"/>
                <w:szCs w:val="22"/>
              </w:rPr>
              <w:t>1.</w:t>
            </w:r>
          </w:p>
        </w:tc>
        <w:tc>
          <w:tcPr>
            <w:tcW w:w="3369" w:type="dxa"/>
            <w:vAlign w:val="center"/>
          </w:tcPr>
          <w:p w14:paraId="79135C28" w14:textId="77777777" w:rsidR="00D76401" w:rsidRPr="00D76401" w:rsidRDefault="00D76401" w:rsidP="00E96D0E">
            <w:pPr>
              <w:spacing w:after="0" w:line="240" w:lineRule="auto"/>
              <w:jc w:val="both"/>
              <w:rPr>
                <w:rFonts w:ascii="Arial" w:hAnsi="Arial" w:cs="Arial"/>
                <w:sz w:val="22"/>
                <w:szCs w:val="22"/>
              </w:rPr>
            </w:pPr>
            <w:r w:rsidRPr="00D76401">
              <w:rPr>
                <w:rFonts w:ascii="Arial" w:hAnsi="Arial" w:cs="Arial"/>
                <w:sz w:val="22"/>
                <w:szCs w:val="22"/>
              </w:rPr>
              <w:t>Gamintojas, modelis, konkretus produkto kodas</w:t>
            </w:r>
          </w:p>
        </w:tc>
        <w:tc>
          <w:tcPr>
            <w:tcW w:w="4325" w:type="dxa"/>
            <w:tcBorders>
              <w:top w:val="single" w:sz="4" w:space="0" w:color="000000"/>
              <w:left w:val="single" w:sz="4" w:space="0" w:color="000000"/>
              <w:bottom w:val="single" w:sz="4" w:space="0" w:color="000000"/>
              <w:right w:val="single" w:sz="4" w:space="0" w:color="000000"/>
            </w:tcBorders>
          </w:tcPr>
          <w:p w14:paraId="76C36662" w14:textId="1EF6A0FB" w:rsidR="00F05ACD" w:rsidRPr="00D76401" w:rsidRDefault="00F05ACD" w:rsidP="00E96D0E">
            <w:pPr>
              <w:spacing w:after="0" w:line="240" w:lineRule="auto"/>
              <w:jc w:val="both"/>
              <w:rPr>
                <w:rFonts w:ascii="Arial" w:hAnsi="Arial" w:cs="Arial"/>
                <w:sz w:val="22"/>
                <w:szCs w:val="22"/>
              </w:rPr>
            </w:pPr>
          </w:p>
        </w:tc>
        <w:tc>
          <w:tcPr>
            <w:tcW w:w="1953" w:type="dxa"/>
            <w:tcBorders>
              <w:top w:val="single" w:sz="4" w:space="0" w:color="000000"/>
              <w:left w:val="single" w:sz="4" w:space="0" w:color="000000"/>
              <w:bottom w:val="single" w:sz="4" w:space="0" w:color="000000"/>
              <w:right w:val="single" w:sz="4" w:space="0" w:color="000000"/>
            </w:tcBorders>
          </w:tcPr>
          <w:p w14:paraId="413BC78B" w14:textId="4C3B6DF8" w:rsidR="00D76401" w:rsidRPr="00D76401" w:rsidRDefault="00D76401" w:rsidP="00E96D0E">
            <w:pPr>
              <w:spacing w:after="0" w:line="240" w:lineRule="auto"/>
              <w:jc w:val="both"/>
              <w:rPr>
                <w:rFonts w:ascii="Arial" w:hAnsi="Arial" w:cs="Arial"/>
                <w:sz w:val="22"/>
                <w:szCs w:val="22"/>
              </w:rPr>
            </w:pPr>
          </w:p>
        </w:tc>
      </w:tr>
      <w:tr w:rsidR="001F1C77" w:rsidRPr="00BB0995" w14:paraId="21DB8818" w14:textId="77777777" w:rsidTr="00F05ACD">
        <w:trPr>
          <w:trHeight w:val="284"/>
        </w:trPr>
        <w:tc>
          <w:tcPr>
            <w:tcW w:w="559" w:type="dxa"/>
            <w:vAlign w:val="center"/>
          </w:tcPr>
          <w:p w14:paraId="4B544F46" w14:textId="77777777" w:rsidR="001F1C77" w:rsidRPr="00D76401" w:rsidRDefault="001F1C77" w:rsidP="00902FF6">
            <w:pPr>
              <w:tabs>
                <w:tab w:val="left" w:pos="736"/>
                <w:tab w:val="left" w:pos="1197"/>
              </w:tabs>
              <w:spacing w:after="0" w:line="240" w:lineRule="auto"/>
              <w:rPr>
                <w:rFonts w:ascii="Arial" w:hAnsi="Arial" w:cs="Arial"/>
                <w:sz w:val="22"/>
                <w:szCs w:val="22"/>
              </w:rPr>
            </w:pPr>
            <w:r w:rsidRPr="00D76401">
              <w:rPr>
                <w:rFonts w:ascii="Arial" w:hAnsi="Arial" w:cs="Arial"/>
                <w:sz w:val="22"/>
                <w:szCs w:val="22"/>
              </w:rPr>
              <w:t>2.</w:t>
            </w:r>
          </w:p>
        </w:tc>
        <w:tc>
          <w:tcPr>
            <w:tcW w:w="3369" w:type="dxa"/>
            <w:vAlign w:val="center"/>
          </w:tcPr>
          <w:p w14:paraId="7C7204DF" w14:textId="3176B1D2" w:rsidR="001F1C77" w:rsidRPr="00D76401" w:rsidRDefault="00982118" w:rsidP="00E96D0E">
            <w:pPr>
              <w:spacing w:after="0" w:line="240" w:lineRule="auto"/>
              <w:jc w:val="both"/>
              <w:rPr>
                <w:rFonts w:ascii="Arial" w:hAnsi="Arial" w:cs="Arial"/>
                <w:sz w:val="22"/>
                <w:szCs w:val="22"/>
              </w:rPr>
            </w:pPr>
            <w:r>
              <w:rPr>
                <w:rFonts w:ascii="Arial" w:hAnsi="Arial" w:cs="Arial"/>
                <w:sz w:val="22"/>
                <w:szCs w:val="22"/>
              </w:rPr>
              <w:t>Ti</w:t>
            </w:r>
            <w:r w:rsidR="001F1C77" w:rsidRPr="000A6BD3">
              <w:rPr>
                <w:rFonts w:ascii="Arial" w:hAnsi="Arial" w:cs="Arial"/>
                <w:sz w:val="22"/>
                <w:szCs w:val="22"/>
              </w:rPr>
              <w:t>ksli nuoroda į gamintojo interneto puslapį, kuriame pateikta visa informacija apie siūlomą įrangą</w:t>
            </w:r>
          </w:p>
        </w:tc>
        <w:tc>
          <w:tcPr>
            <w:tcW w:w="4325" w:type="dxa"/>
          </w:tcPr>
          <w:p w14:paraId="3D31D40D" w14:textId="3B7D8D9F" w:rsidR="001F1C77" w:rsidRPr="00D76401" w:rsidRDefault="001F1C77" w:rsidP="00982118">
            <w:pPr>
              <w:spacing w:after="0" w:line="240" w:lineRule="auto"/>
              <w:jc w:val="both"/>
              <w:rPr>
                <w:rFonts w:ascii="Arial" w:hAnsi="Arial" w:cs="Arial"/>
                <w:sz w:val="22"/>
                <w:szCs w:val="22"/>
              </w:rPr>
            </w:pPr>
          </w:p>
        </w:tc>
        <w:tc>
          <w:tcPr>
            <w:tcW w:w="1953" w:type="dxa"/>
          </w:tcPr>
          <w:p w14:paraId="3BA0C613" w14:textId="768A8782" w:rsidR="001F1C77" w:rsidRPr="00D76401" w:rsidRDefault="001F1C77" w:rsidP="00E96D0E">
            <w:pPr>
              <w:spacing w:after="0" w:line="240" w:lineRule="auto"/>
              <w:jc w:val="both"/>
              <w:rPr>
                <w:rFonts w:ascii="Arial" w:hAnsi="Arial" w:cs="Arial"/>
                <w:sz w:val="22"/>
                <w:szCs w:val="22"/>
              </w:rPr>
            </w:pPr>
          </w:p>
        </w:tc>
      </w:tr>
      <w:tr w:rsidR="00F05ACD" w:rsidRPr="00BB0995" w14:paraId="7376308D" w14:textId="77777777" w:rsidTr="00F05ACD">
        <w:trPr>
          <w:trHeight w:val="284"/>
        </w:trPr>
        <w:tc>
          <w:tcPr>
            <w:tcW w:w="559" w:type="dxa"/>
            <w:vAlign w:val="center"/>
          </w:tcPr>
          <w:p w14:paraId="7E00B53D" w14:textId="77777777" w:rsidR="00F05ACD" w:rsidRPr="00D76401" w:rsidRDefault="00F05ACD" w:rsidP="00F05ACD">
            <w:pPr>
              <w:tabs>
                <w:tab w:val="left" w:pos="736"/>
                <w:tab w:val="left" w:pos="1197"/>
              </w:tabs>
              <w:spacing w:after="0" w:line="240" w:lineRule="auto"/>
              <w:rPr>
                <w:rFonts w:ascii="Arial" w:hAnsi="Arial" w:cs="Arial"/>
                <w:sz w:val="22"/>
                <w:szCs w:val="22"/>
              </w:rPr>
            </w:pPr>
            <w:r w:rsidRPr="00D76401">
              <w:rPr>
                <w:rFonts w:ascii="Arial" w:hAnsi="Arial" w:cs="Arial"/>
                <w:sz w:val="22"/>
                <w:szCs w:val="22"/>
              </w:rPr>
              <w:t>3.</w:t>
            </w:r>
          </w:p>
        </w:tc>
        <w:tc>
          <w:tcPr>
            <w:tcW w:w="3369" w:type="dxa"/>
          </w:tcPr>
          <w:p w14:paraId="7C35F206" w14:textId="5499BE38" w:rsidR="00F05ACD" w:rsidRPr="00D76401" w:rsidRDefault="00F05ACD" w:rsidP="00F05ACD">
            <w:pPr>
              <w:spacing w:after="0" w:line="240" w:lineRule="auto"/>
              <w:jc w:val="both"/>
              <w:rPr>
                <w:rFonts w:ascii="Arial" w:hAnsi="Arial" w:cs="Arial"/>
                <w:sz w:val="22"/>
                <w:szCs w:val="22"/>
              </w:rPr>
            </w:pPr>
            <w:r w:rsidRPr="00D76401">
              <w:rPr>
                <w:rFonts w:ascii="Arial" w:eastAsia="Times New Roman" w:hAnsi="Arial" w:cs="Arial"/>
                <w:sz w:val="22"/>
                <w:szCs w:val="22"/>
              </w:rPr>
              <w:t>Kamera stacionari „</w:t>
            </w:r>
            <w:proofErr w:type="spellStart"/>
            <w:r w:rsidRPr="00D76401">
              <w:rPr>
                <w:rFonts w:ascii="Arial" w:eastAsia="Times New Roman" w:hAnsi="Arial" w:cs="Arial"/>
                <w:sz w:val="22"/>
                <w:szCs w:val="22"/>
              </w:rPr>
              <w:t>Bullet</w:t>
            </w:r>
            <w:proofErr w:type="spellEnd"/>
            <w:r w:rsidRPr="00D76401">
              <w:rPr>
                <w:rFonts w:ascii="Arial" w:eastAsia="Times New Roman" w:hAnsi="Arial" w:cs="Arial"/>
                <w:sz w:val="22"/>
                <w:szCs w:val="22"/>
              </w:rPr>
              <w:t>“ tipo</w:t>
            </w:r>
          </w:p>
        </w:tc>
        <w:tc>
          <w:tcPr>
            <w:tcW w:w="4325" w:type="dxa"/>
            <w:tcBorders>
              <w:top w:val="single" w:sz="4" w:space="0" w:color="000000"/>
              <w:left w:val="single" w:sz="4" w:space="0" w:color="000000"/>
              <w:bottom w:val="single" w:sz="4" w:space="0" w:color="000000"/>
              <w:right w:val="single" w:sz="4" w:space="0" w:color="000000"/>
            </w:tcBorders>
          </w:tcPr>
          <w:p w14:paraId="3C92BC9A" w14:textId="041EE49F" w:rsidR="00F05ACD" w:rsidRPr="00D76401" w:rsidRDefault="00F05ACD" w:rsidP="00F05ACD">
            <w:pPr>
              <w:spacing w:after="0" w:line="240" w:lineRule="auto"/>
              <w:jc w:val="both"/>
              <w:rPr>
                <w:rFonts w:ascii="Arial" w:hAnsi="Arial" w:cs="Arial"/>
                <w:sz w:val="22"/>
                <w:szCs w:val="22"/>
              </w:rPr>
            </w:pPr>
          </w:p>
        </w:tc>
        <w:tc>
          <w:tcPr>
            <w:tcW w:w="1953" w:type="dxa"/>
            <w:tcBorders>
              <w:top w:val="single" w:sz="4" w:space="0" w:color="000000"/>
              <w:left w:val="single" w:sz="4" w:space="0" w:color="000000"/>
              <w:bottom w:val="single" w:sz="4" w:space="0" w:color="000000"/>
              <w:right w:val="single" w:sz="4" w:space="0" w:color="000000"/>
            </w:tcBorders>
          </w:tcPr>
          <w:p w14:paraId="645A337D" w14:textId="5AAEEF4B" w:rsidR="00F05ACD" w:rsidRPr="00D76401" w:rsidRDefault="00F05ACD" w:rsidP="00F05ACD">
            <w:pPr>
              <w:spacing w:after="0" w:line="240" w:lineRule="auto"/>
              <w:jc w:val="both"/>
              <w:rPr>
                <w:rFonts w:ascii="Arial" w:hAnsi="Arial" w:cs="Arial"/>
                <w:sz w:val="22"/>
                <w:szCs w:val="22"/>
              </w:rPr>
            </w:pPr>
          </w:p>
        </w:tc>
      </w:tr>
      <w:tr w:rsidR="00F05ACD" w:rsidRPr="00BB0995" w14:paraId="1980401B" w14:textId="77777777" w:rsidTr="00F05ACD">
        <w:trPr>
          <w:trHeight w:val="405"/>
        </w:trPr>
        <w:tc>
          <w:tcPr>
            <w:tcW w:w="559" w:type="dxa"/>
            <w:vAlign w:val="center"/>
          </w:tcPr>
          <w:p w14:paraId="183191E1" w14:textId="77777777" w:rsidR="00F05ACD" w:rsidRPr="00D76401" w:rsidRDefault="00F05ACD" w:rsidP="00F05ACD">
            <w:pPr>
              <w:tabs>
                <w:tab w:val="left" w:pos="736"/>
                <w:tab w:val="left" w:pos="1197"/>
              </w:tabs>
              <w:spacing w:after="0" w:line="240" w:lineRule="auto"/>
              <w:rPr>
                <w:rFonts w:ascii="Arial" w:hAnsi="Arial" w:cs="Arial"/>
                <w:sz w:val="22"/>
                <w:szCs w:val="22"/>
              </w:rPr>
            </w:pPr>
            <w:r w:rsidRPr="00D76401">
              <w:rPr>
                <w:rFonts w:ascii="Arial" w:hAnsi="Arial" w:cs="Arial"/>
                <w:sz w:val="22"/>
                <w:szCs w:val="22"/>
              </w:rPr>
              <w:t>4.</w:t>
            </w:r>
          </w:p>
        </w:tc>
        <w:tc>
          <w:tcPr>
            <w:tcW w:w="3369" w:type="dxa"/>
            <w:vAlign w:val="center"/>
          </w:tcPr>
          <w:p w14:paraId="40B61392" w14:textId="52A66B03" w:rsidR="00F05ACD" w:rsidRPr="00D76401" w:rsidRDefault="00F05ACD" w:rsidP="00F05ACD">
            <w:pPr>
              <w:spacing w:after="0" w:line="240" w:lineRule="auto"/>
              <w:jc w:val="both"/>
              <w:rPr>
                <w:rFonts w:ascii="Arial" w:hAnsi="Arial" w:cs="Arial"/>
                <w:sz w:val="22"/>
                <w:szCs w:val="22"/>
              </w:rPr>
            </w:pPr>
            <w:r w:rsidRPr="00D76401">
              <w:rPr>
                <w:rFonts w:ascii="Arial" w:hAnsi="Arial" w:cs="Arial"/>
                <w:sz w:val="22"/>
                <w:szCs w:val="22"/>
              </w:rPr>
              <w:t>Integruotas arba išorinis IR LED prožektorius, užtikrinantis kokybišką numerių nuskaitymą</w:t>
            </w:r>
          </w:p>
        </w:tc>
        <w:tc>
          <w:tcPr>
            <w:tcW w:w="4325" w:type="dxa"/>
            <w:tcBorders>
              <w:top w:val="single" w:sz="4" w:space="0" w:color="000000"/>
              <w:left w:val="single" w:sz="4" w:space="0" w:color="000000"/>
              <w:bottom w:val="single" w:sz="4" w:space="0" w:color="000000"/>
              <w:right w:val="single" w:sz="4" w:space="0" w:color="000000"/>
            </w:tcBorders>
          </w:tcPr>
          <w:p w14:paraId="24198FAC" w14:textId="07426422" w:rsidR="00F05ACD" w:rsidRPr="00D76401" w:rsidRDefault="00F05ACD" w:rsidP="00F05ACD">
            <w:pPr>
              <w:spacing w:after="0" w:line="240" w:lineRule="auto"/>
              <w:jc w:val="both"/>
              <w:rPr>
                <w:rFonts w:ascii="Arial" w:hAnsi="Arial" w:cs="Arial"/>
                <w:sz w:val="22"/>
                <w:szCs w:val="22"/>
              </w:rPr>
            </w:pPr>
          </w:p>
        </w:tc>
        <w:tc>
          <w:tcPr>
            <w:tcW w:w="1953" w:type="dxa"/>
            <w:tcBorders>
              <w:top w:val="single" w:sz="4" w:space="0" w:color="000000"/>
              <w:left w:val="single" w:sz="4" w:space="0" w:color="000000"/>
              <w:bottom w:val="single" w:sz="4" w:space="0" w:color="000000"/>
              <w:right w:val="single" w:sz="4" w:space="0" w:color="000000"/>
            </w:tcBorders>
          </w:tcPr>
          <w:p w14:paraId="03A985D7" w14:textId="3035491B" w:rsidR="00F05ACD" w:rsidRPr="00D76401" w:rsidRDefault="00F05ACD" w:rsidP="00F05ACD">
            <w:pPr>
              <w:spacing w:after="0" w:line="240" w:lineRule="auto"/>
              <w:jc w:val="both"/>
              <w:rPr>
                <w:rFonts w:ascii="Arial" w:hAnsi="Arial" w:cs="Arial"/>
                <w:sz w:val="22"/>
                <w:szCs w:val="22"/>
              </w:rPr>
            </w:pPr>
          </w:p>
        </w:tc>
      </w:tr>
      <w:tr w:rsidR="00F05ACD" w:rsidRPr="00BB0995" w14:paraId="729DBF8C" w14:textId="77777777" w:rsidTr="00E45A10">
        <w:trPr>
          <w:trHeight w:val="284"/>
        </w:trPr>
        <w:tc>
          <w:tcPr>
            <w:tcW w:w="559" w:type="dxa"/>
            <w:vAlign w:val="center"/>
          </w:tcPr>
          <w:p w14:paraId="68280BB8" w14:textId="77777777" w:rsidR="00F05ACD" w:rsidRPr="00D76401" w:rsidRDefault="00F05ACD" w:rsidP="00F05ACD">
            <w:pPr>
              <w:tabs>
                <w:tab w:val="left" w:pos="736"/>
                <w:tab w:val="left" w:pos="1197"/>
              </w:tabs>
              <w:spacing w:after="0" w:line="240" w:lineRule="auto"/>
              <w:rPr>
                <w:rFonts w:ascii="Arial" w:hAnsi="Arial" w:cs="Arial"/>
                <w:sz w:val="22"/>
                <w:szCs w:val="22"/>
              </w:rPr>
            </w:pPr>
            <w:r w:rsidRPr="00D76401">
              <w:rPr>
                <w:rFonts w:ascii="Arial" w:hAnsi="Arial" w:cs="Arial"/>
                <w:sz w:val="22"/>
                <w:szCs w:val="22"/>
              </w:rPr>
              <w:t>5.</w:t>
            </w:r>
          </w:p>
        </w:tc>
        <w:tc>
          <w:tcPr>
            <w:tcW w:w="3369" w:type="dxa"/>
            <w:vAlign w:val="center"/>
          </w:tcPr>
          <w:p w14:paraId="396EBDE5" w14:textId="77777777" w:rsidR="00F05ACD" w:rsidRDefault="00F05ACD" w:rsidP="00F05ACD">
            <w:pPr>
              <w:spacing w:after="0" w:line="240" w:lineRule="auto"/>
              <w:jc w:val="both"/>
              <w:rPr>
                <w:rFonts w:ascii="Arial" w:hAnsi="Arial" w:cs="Arial"/>
                <w:sz w:val="22"/>
                <w:szCs w:val="22"/>
              </w:rPr>
            </w:pPr>
            <w:r w:rsidRPr="00D76401">
              <w:rPr>
                <w:rFonts w:ascii="Arial" w:hAnsi="Arial" w:cs="Arial"/>
                <w:sz w:val="22"/>
                <w:szCs w:val="22"/>
              </w:rPr>
              <w:t>Kamera turi atpažinti transporto priemonių valstybinius numerius, ne</w:t>
            </w:r>
            <w:r>
              <w:rPr>
                <w:rFonts w:ascii="Arial" w:hAnsi="Arial" w:cs="Arial"/>
                <w:sz w:val="22"/>
                <w:szCs w:val="22"/>
              </w:rPr>
              <w:t xml:space="preserve"> </w:t>
            </w:r>
            <w:r w:rsidRPr="00D76401">
              <w:rPr>
                <w:rFonts w:ascii="Arial" w:hAnsi="Arial" w:cs="Arial"/>
                <w:sz w:val="22"/>
                <w:szCs w:val="22"/>
              </w:rPr>
              <w:t>mažiau dvejose eismo juostose bet kuriuo paros metu ir judant transporto priemonei iki 200 km/h greičiu.</w:t>
            </w:r>
          </w:p>
          <w:p w14:paraId="2D2DB4F1" w14:textId="77777777" w:rsidR="00F05ACD" w:rsidRDefault="00F05ACD" w:rsidP="00F05ACD">
            <w:pPr>
              <w:spacing w:after="0" w:line="240" w:lineRule="auto"/>
              <w:jc w:val="both"/>
              <w:rPr>
                <w:rFonts w:ascii="Arial" w:hAnsi="Arial" w:cs="Arial"/>
                <w:sz w:val="22"/>
                <w:szCs w:val="22"/>
              </w:rPr>
            </w:pPr>
            <w:r w:rsidRPr="00D76401">
              <w:rPr>
                <w:rFonts w:ascii="Arial" w:hAnsi="Arial" w:cs="Arial"/>
                <w:sz w:val="22"/>
                <w:szCs w:val="22"/>
              </w:rPr>
              <w:t xml:space="preserve">Atpažinimo tikslumas turi būti ne mažesnei nei 99% iš visų tinkamai užfiksuotų transporto priemonių numerių. </w:t>
            </w:r>
          </w:p>
          <w:p w14:paraId="63568FB9" w14:textId="5983B7C4" w:rsidR="00F05ACD" w:rsidRPr="00D76401" w:rsidRDefault="00F05ACD" w:rsidP="00F05ACD">
            <w:pPr>
              <w:spacing w:after="0" w:line="240" w:lineRule="auto"/>
              <w:jc w:val="both"/>
              <w:rPr>
                <w:rFonts w:ascii="Arial" w:hAnsi="Arial" w:cs="Arial"/>
                <w:strike/>
                <w:sz w:val="22"/>
                <w:szCs w:val="22"/>
              </w:rPr>
            </w:pPr>
            <w:r w:rsidRPr="00D76401">
              <w:rPr>
                <w:rFonts w:ascii="Arial" w:hAnsi="Arial" w:cs="Arial"/>
                <w:sz w:val="22"/>
                <w:szCs w:val="22"/>
              </w:rPr>
              <w:t xml:space="preserve">Kamera turi perduoti vaizdo įrašymo programinei įrangai užfiksuotą ir atpažintą transporto priemonės valstybinį numerį, kryptį, markę, modelį, tipą (klasę), spalvą, laiką ir kitus duomenis. </w:t>
            </w:r>
          </w:p>
        </w:tc>
        <w:tc>
          <w:tcPr>
            <w:tcW w:w="4325" w:type="dxa"/>
            <w:tcBorders>
              <w:top w:val="single" w:sz="4" w:space="0" w:color="000000"/>
              <w:left w:val="single" w:sz="4" w:space="0" w:color="000000"/>
              <w:bottom w:val="single" w:sz="4" w:space="0" w:color="000000"/>
              <w:right w:val="single" w:sz="4" w:space="0" w:color="000000"/>
            </w:tcBorders>
            <w:vAlign w:val="center"/>
          </w:tcPr>
          <w:p w14:paraId="0AD48C0B" w14:textId="67A2DAB8" w:rsidR="00F05ACD" w:rsidRPr="00D76401" w:rsidRDefault="00F05ACD" w:rsidP="00F05ACD">
            <w:pPr>
              <w:spacing w:after="0" w:line="240" w:lineRule="auto"/>
              <w:jc w:val="both"/>
              <w:rPr>
                <w:rFonts w:ascii="Arial" w:hAnsi="Arial" w:cs="Arial"/>
                <w:sz w:val="22"/>
                <w:szCs w:val="22"/>
              </w:rPr>
            </w:pPr>
          </w:p>
        </w:tc>
        <w:tc>
          <w:tcPr>
            <w:tcW w:w="1953" w:type="dxa"/>
            <w:tcBorders>
              <w:top w:val="single" w:sz="4" w:space="0" w:color="000000"/>
              <w:left w:val="single" w:sz="4" w:space="0" w:color="000000"/>
              <w:bottom w:val="single" w:sz="4" w:space="0" w:color="000000"/>
              <w:right w:val="single" w:sz="4" w:space="0" w:color="000000"/>
            </w:tcBorders>
          </w:tcPr>
          <w:p w14:paraId="170D41B0" w14:textId="19081F3B" w:rsidR="00E6623C" w:rsidRPr="00D76401" w:rsidRDefault="00E6623C" w:rsidP="00F05ACD">
            <w:pPr>
              <w:spacing w:after="0" w:line="240" w:lineRule="auto"/>
              <w:jc w:val="both"/>
              <w:rPr>
                <w:rFonts w:ascii="Arial" w:hAnsi="Arial" w:cs="Arial"/>
                <w:sz w:val="22"/>
                <w:szCs w:val="22"/>
              </w:rPr>
            </w:pPr>
          </w:p>
        </w:tc>
      </w:tr>
      <w:tr w:rsidR="00E6623C" w:rsidRPr="00BB0995" w14:paraId="168DD595" w14:textId="77777777" w:rsidTr="005D0BE1">
        <w:trPr>
          <w:trHeight w:val="123"/>
        </w:trPr>
        <w:tc>
          <w:tcPr>
            <w:tcW w:w="559" w:type="dxa"/>
            <w:vAlign w:val="center"/>
          </w:tcPr>
          <w:p w14:paraId="28CA4A0F" w14:textId="77777777" w:rsidR="00E6623C" w:rsidRPr="00D76401" w:rsidRDefault="00E6623C" w:rsidP="00E6623C">
            <w:pPr>
              <w:tabs>
                <w:tab w:val="left" w:pos="736"/>
                <w:tab w:val="left" w:pos="1197"/>
              </w:tabs>
              <w:spacing w:after="0" w:line="240" w:lineRule="auto"/>
              <w:rPr>
                <w:rFonts w:ascii="Arial" w:hAnsi="Arial" w:cs="Arial"/>
                <w:sz w:val="22"/>
                <w:szCs w:val="22"/>
              </w:rPr>
            </w:pPr>
            <w:r w:rsidRPr="00D76401">
              <w:rPr>
                <w:rFonts w:ascii="Arial" w:hAnsi="Arial" w:cs="Arial"/>
                <w:sz w:val="22"/>
                <w:szCs w:val="22"/>
              </w:rPr>
              <w:t>6.</w:t>
            </w:r>
          </w:p>
        </w:tc>
        <w:tc>
          <w:tcPr>
            <w:tcW w:w="3369" w:type="dxa"/>
            <w:vAlign w:val="center"/>
          </w:tcPr>
          <w:p w14:paraId="7387E003" w14:textId="77777777" w:rsidR="00E6623C" w:rsidRPr="00D76401" w:rsidRDefault="00E6623C" w:rsidP="00E6623C">
            <w:pPr>
              <w:spacing w:after="0" w:line="240" w:lineRule="auto"/>
              <w:jc w:val="both"/>
              <w:rPr>
                <w:rFonts w:ascii="Arial" w:hAnsi="Arial" w:cs="Arial"/>
                <w:sz w:val="22"/>
                <w:szCs w:val="22"/>
              </w:rPr>
            </w:pPr>
            <w:r w:rsidRPr="00D76401">
              <w:rPr>
                <w:rFonts w:ascii="Arial" w:hAnsi="Arial" w:cs="Arial"/>
                <w:sz w:val="22"/>
                <w:szCs w:val="22"/>
              </w:rPr>
              <w:t>Vaizdo kamera turi turėti du vaizdo sensorius sumontuotus viename korpuse. Vieną dedikuotą (OCR) valstybinių numerių nuskaitymui, o kitą spalvoto vaizdo sensorių bendram vaizdui.</w:t>
            </w:r>
          </w:p>
          <w:p w14:paraId="3EA9C6A1" w14:textId="4324FF33" w:rsidR="00E6623C" w:rsidRPr="00D76401" w:rsidRDefault="00E6623C" w:rsidP="00E6623C">
            <w:pPr>
              <w:spacing w:after="0" w:line="240" w:lineRule="auto"/>
              <w:jc w:val="both"/>
              <w:rPr>
                <w:rFonts w:ascii="Arial" w:hAnsi="Arial" w:cs="Arial"/>
                <w:strike/>
                <w:sz w:val="22"/>
                <w:szCs w:val="22"/>
              </w:rPr>
            </w:pPr>
            <w:r w:rsidRPr="00D76401">
              <w:rPr>
                <w:rFonts w:ascii="Arial" w:hAnsi="Arial" w:cs="Arial"/>
                <w:sz w:val="22"/>
                <w:szCs w:val="22"/>
              </w:rPr>
              <w:t>Kameros numerių nuskaitymo sensoriaus vaizdo raiška ne mažiau 5Mpix ir spalvoto vaizdo  sensoriaus raiška ne mažiau 5Mpix</w:t>
            </w:r>
          </w:p>
        </w:tc>
        <w:tc>
          <w:tcPr>
            <w:tcW w:w="4325" w:type="dxa"/>
            <w:tcBorders>
              <w:top w:val="single" w:sz="4" w:space="0" w:color="000000"/>
              <w:left w:val="single" w:sz="4" w:space="0" w:color="000000"/>
              <w:bottom w:val="single" w:sz="4" w:space="0" w:color="000000"/>
              <w:right w:val="single" w:sz="4" w:space="0" w:color="000000"/>
            </w:tcBorders>
            <w:vAlign w:val="center"/>
          </w:tcPr>
          <w:p w14:paraId="1235EBED" w14:textId="3D8CF91E" w:rsidR="00E6623C" w:rsidRPr="00D76401" w:rsidRDefault="00E6623C" w:rsidP="00E6623C">
            <w:pPr>
              <w:spacing w:after="0" w:line="240" w:lineRule="auto"/>
              <w:jc w:val="both"/>
              <w:rPr>
                <w:rFonts w:ascii="Arial" w:hAnsi="Arial" w:cs="Arial"/>
                <w:sz w:val="22"/>
                <w:szCs w:val="22"/>
              </w:rPr>
            </w:pPr>
          </w:p>
        </w:tc>
        <w:tc>
          <w:tcPr>
            <w:tcW w:w="1953" w:type="dxa"/>
            <w:tcBorders>
              <w:top w:val="single" w:sz="4" w:space="0" w:color="000000"/>
              <w:left w:val="single" w:sz="4" w:space="0" w:color="000000"/>
              <w:bottom w:val="single" w:sz="4" w:space="0" w:color="000000"/>
              <w:right w:val="single" w:sz="4" w:space="0" w:color="000000"/>
            </w:tcBorders>
          </w:tcPr>
          <w:p w14:paraId="39A8A9FB" w14:textId="6DADBF33" w:rsidR="00E6623C" w:rsidRPr="00D76401" w:rsidRDefault="00E6623C" w:rsidP="00E6623C">
            <w:pPr>
              <w:spacing w:after="0" w:line="240" w:lineRule="auto"/>
              <w:jc w:val="both"/>
              <w:rPr>
                <w:rFonts w:ascii="Arial" w:hAnsi="Arial" w:cs="Arial"/>
                <w:sz w:val="22"/>
                <w:szCs w:val="22"/>
              </w:rPr>
            </w:pPr>
          </w:p>
        </w:tc>
      </w:tr>
      <w:tr w:rsidR="00D76401" w:rsidRPr="00BB0995" w14:paraId="625113BB" w14:textId="77777777" w:rsidTr="00F05ACD">
        <w:trPr>
          <w:trHeight w:val="284"/>
        </w:trPr>
        <w:tc>
          <w:tcPr>
            <w:tcW w:w="559" w:type="dxa"/>
            <w:vAlign w:val="center"/>
          </w:tcPr>
          <w:p w14:paraId="5A476EF9" w14:textId="77777777" w:rsidR="00D76401" w:rsidRPr="00D76401" w:rsidRDefault="00D76401" w:rsidP="00902FF6">
            <w:pPr>
              <w:tabs>
                <w:tab w:val="left" w:pos="736"/>
                <w:tab w:val="left" w:pos="1197"/>
              </w:tabs>
              <w:spacing w:after="0" w:line="240" w:lineRule="auto"/>
              <w:rPr>
                <w:rFonts w:ascii="Arial" w:hAnsi="Arial" w:cs="Arial"/>
                <w:sz w:val="22"/>
                <w:szCs w:val="22"/>
              </w:rPr>
            </w:pPr>
            <w:r w:rsidRPr="00D76401">
              <w:rPr>
                <w:rFonts w:ascii="Arial" w:hAnsi="Arial" w:cs="Arial"/>
                <w:sz w:val="22"/>
                <w:szCs w:val="22"/>
              </w:rPr>
              <w:t>7.</w:t>
            </w:r>
          </w:p>
        </w:tc>
        <w:tc>
          <w:tcPr>
            <w:tcW w:w="3369" w:type="dxa"/>
            <w:vAlign w:val="center"/>
          </w:tcPr>
          <w:p w14:paraId="017928FE" w14:textId="77777777" w:rsidR="00D76401" w:rsidRPr="00D76401" w:rsidRDefault="00D76401" w:rsidP="00E96D0E">
            <w:pPr>
              <w:spacing w:after="0" w:line="240" w:lineRule="auto"/>
              <w:jc w:val="both"/>
              <w:rPr>
                <w:rFonts w:ascii="Arial" w:hAnsi="Arial" w:cs="Arial"/>
                <w:sz w:val="22"/>
                <w:szCs w:val="22"/>
              </w:rPr>
            </w:pPr>
            <w:r w:rsidRPr="00D76401">
              <w:rPr>
                <w:rFonts w:ascii="Arial" w:hAnsi="Arial" w:cs="Arial"/>
                <w:sz w:val="22"/>
                <w:szCs w:val="22"/>
              </w:rPr>
              <w:t xml:space="preserve">Numerių nuskaitymo sensorius turi palaikyti ne mažiau 60 kadrų per sekundę. </w:t>
            </w:r>
          </w:p>
          <w:p w14:paraId="20264648" w14:textId="7D5F1A3F" w:rsidR="00D76401" w:rsidRPr="00D76401" w:rsidRDefault="00D76401" w:rsidP="00E96D0E">
            <w:pPr>
              <w:spacing w:after="0" w:line="240" w:lineRule="auto"/>
              <w:jc w:val="both"/>
              <w:rPr>
                <w:rFonts w:ascii="Arial" w:hAnsi="Arial" w:cs="Arial"/>
                <w:sz w:val="22"/>
                <w:szCs w:val="22"/>
              </w:rPr>
            </w:pPr>
            <w:r w:rsidRPr="00D76401">
              <w:rPr>
                <w:rFonts w:ascii="Arial" w:hAnsi="Arial" w:cs="Arial"/>
                <w:sz w:val="22"/>
                <w:szCs w:val="22"/>
              </w:rPr>
              <w:t>Spalvoto vaizdo sensorius turi palaikyti ne mažiau 15 kadrų per sekundę</w:t>
            </w:r>
          </w:p>
        </w:tc>
        <w:tc>
          <w:tcPr>
            <w:tcW w:w="4325" w:type="dxa"/>
            <w:tcBorders>
              <w:top w:val="single" w:sz="4" w:space="0" w:color="000000"/>
              <w:left w:val="single" w:sz="4" w:space="0" w:color="000000"/>
              <w:bottom w:val="single" w:sz="4" w:space="0" w:color="000000"/>
              <w:right w:val="single" w:sz="4" w:space="0" w:color="000000"/>
            </w:tcBorders>
          </w:tcPr>
          <w:p w14:paraId="7762FFDC" w14:textId="34270505" w:rsidR="00D76401" w:rsidRPr="00D76401" w:rsidRDefault="00D76401" w:rsidP="00E6623C">
            <w:pPr>
              <w:spacing w:after="0" w:line="240" w:lineRule="auto"/>
              <w:jc w:val="both"/>
              <w:rPr>
                <w:rFonts w:ascii="Arial" w:hAnsi="Arial" w:cs="Arial"/>
                <w:sz w:val="22"/>
                <w:szCs w:val="22"/>
              </w:rPr>
            </w:pPr>
          </w:p>
        </w:tc>
        <w:tc>
          <w:tcPr>
            <w:tcW w:w="1953" w:type="dxa"/>
            <w:tcBorders>
              <w:top w:val="single" w:sz="4" w:space="0" w:color="000000"/>
              <w:left w:val="single" w:sz="4" w:space="0" w:color="000000"/>
              <w:bottom w:val="single" w:sz="4" w:space="0" w:color="000000"/>
              <w:right w:val="single" w:sz="4" w:space="0" w:color="000000"/>
            </w:tcBorders>
          </w:tcPr>
          <w:p w14:paraId="2BFEA01C" w14:textId="643DDBD2" w:rsidR="00E6623C" w:rsidRPr="00D76401" w:rsidRDefault="00E6623C" w:rsidP="00E96D0E">
            <w:pPr>
              <w:spacing w:after="0" w:line="240" w:lineRule="auto"/>
              <w:jc w:val="both"/>
              <w:rPr>
                <w:rFonts w:ascii="Arial" w:hAnsi="Arial" w:cs="Arial"/>
                <w:sz w:val="22"/>
                <w:szCs w:val="22"/>
              </w:rPr>
            </w:pPr>
          </w:p>
        </w:tc>
      </w:tr>
      <w:tr w:rsidR="00D76401" w:rsidRPr="00BB0995" w14:paraId="0A713A19" w14:textId="77777777" w:rsidTr="00F05ACD">
        <w:trPr>
          <w:trHeight w:val="284"/>
        </w:trPr>
        <w:tc>
          <w:tcPr>
            <w:tcW w:w="559" w:type="dxa"/>
            <w:vAlign w:val="center"/>
          </w:tcPr>
          <w:p w14:paraId="5B6EEAA9" w14:textId="77777777" w:rsidR="00D76401" w:rsidRPr="00D76401" w:rsidRDefault="00D76401" w:rsidP="00902FF6">
            <w:pPr>
              <w:tabs>
                <w:tab w:val="left" w:pos="736"/>
                <w:tab w:val="left" w:pos="1197"/>
              </w:tabs>
              <w:spacing w:after="0" w:line="240" w:lineRule="auto"/>
              <w:rPr>
                <w:rFonts w:ascii="Arial" w:hAnsi="Arial" w:cs="Arial"/>
                <w:sz w:val="22"/>
                <w:szCs w:val="22"/>
              </w:rPr>
            </w:pPr>
            <w:r w:rsidRPr="00D76401">
              <w:rPr>
                <w:rFonts w:ascii="Arial" w:hAnsi="Arial" w:cs="Arial"/>
                <w:sz w:val="22"/>
                <w:szCs w:val="22"/>
              </w:rPr>
              <w:t>8.</w:t>
            </w:r>
          </w:p>
        </w:tc>
        <w:tc>
          <w:tcPr>
            <w:tcW w:w="3369" w:type="dxa"/>
            <w:vAlign w:val="center"/>
          </w:tcPr>
          <w:p w14:paraId="492D4DA7" w14:textId="4D835A1E" w:rsidR="00D76401" w:rsidRPr="00D76401" w:rsidRDefault="00D76401" w:rsidP="00E96D0E">
            <w:pPr>
              <w:spacing w:after="0" w:line="240" w:lineRule="auto"/>
              <w:jc w:val="both"/>
              <w:rPr>
                <w:rFonts w:ascii="Arial" w:hAnsi="Arial" w:cs="Arial"/>
                <w:sz w:val="22"/>
                <w:szCs w:val="22"/>
              </w:rPr>
            </w:pPr>
            <w:r w:rsidRPr="00D76401">
              <w:rPr>
                <w:rFonts w:ascii="Arial" w:hAnsi="Arial" w:cs="Arial"/>
                <w:sz w:val="22"/>
                <w:szCs w:val="22"/>
              </w:rPr>
              <w:t>Turi būti galimybė įvertinti judančios transporto priemonės greitį</w:t>
            </w:r>
          </w:p>
        </w:tc>
        <w:tc>
          <w:tcPr>
            <w:tcW w:w="4325" w:type="dxa"/>
            <w:tcBorders>
              <w:top w:val="single" w:sz="4" w:space="0" w:color="000000"/>
              <w:left w:val="single" w:sz="4" w:space="0" w:color="000000"/>
              <w:bottom w:val="single" w:sz="4" w:space="0" w:color="000000"/>
              <w:right w:val="single" w:sz="4" w:space="0" w:color="000000"/>
            </w:tcBorders>
          </w:tcPr>
          <w:p w14:paraId="6A08EDF6" w14:textId="6EEFCE69" w:rsidR="00D76401" w:rsidRPr="00D76401" w:rsidRDefault="00D76401" w:rsidP="00E96D0E">
            <w:pPr>
              <w:spacing w:after="0" w:line="240" w:lineRule="auto"/>
              <w:jc w:val="both"/>
              <w:rPr>
                <w:rFonts w:ascii="Arial" w:hAnsi="Arial" w:cs="Arial"/>
                <w:sz w:val="22"/>
                <w:szCs w:val="22"/>
              </w:rPr>
            </w:pPr>
          </w:p>
        </w:tc>
        <w:tc>
          <w:tcPr>
            <w:tcW w:w="1953" w:type="dxa"/>
            <w:tcBorders>
              <w:top w:val="single" w:sz="4" w:space="0" w:color="000000"/>
              <w:left w:val="single" w:sz="4" w:space="0" w:color="000000"/>
              <w:bottom w:val="single" w:sz="4" w:space="0" w:color="000000"/>
              <w:right w:val="single" w:sz="4" w:space="0" w:color="000000"/>
            </w:tcBorders>
          </w:tcPr>
          <w:p w14:paraId="739DDE97" w14:textId="57F862B6" w:rsidR="00D76401" w:rsidRPr="00D76401" w:rsidRDefault="00D76401" w:rsidP="00E96D0E">
            <w:pPr>
              <w:spacing w:after="0" w:line="240" w:lineRule="auto"/>
              <w:jc w:val="both"/>
              <w:rPr>
                <w:rFonts w:ascii="Arial" w:hAnsi="Arial" w:cs="Arial"/>
                <w:sz w:val="22"/>
                <w:szCs w:val="22"/>
              </w:rPr>
            </w:pPr>
          </w:p>
        </w:tc>
      </w:tr>
      <w:tr w:rsidR="00D76401" w:rsidRPr="00BB0995" w14:paraId="73C519C2" w14:textId="77777777" w:rsidTr="00F05ACD">
        <w:trPr>
          <w:trHeight w:val="284"/>
        </w:trPr>
        <w:tc>
          <w:tcPr>
            <w:tcW w:w="559" w:type="dxa"/>
            <w:vAlign w:val="center"/>
          </w:tcPr>
          <w:p w14:paraId="34CE92A5" w14:textId="77777777" w:rsidR="00D76401" w:rsidRPr="00D76401" w:rsidRDefault="00D76401" w:rsidP="00902FF6">
            <w:pPr>
              <w:tabs>
                <w:tab w:val="left" w:pos="736"/>
                <w:tab w:val="left" w:pos="1197"/>
              </w:tabs>
              <w:spacing w:after="0" w:line="240" w:lineRule="auto"/>
              <w:rPr>
                <w:rFonts w:ascii="Arial" w:hAnsi="Arial" w:cs="Arial"/>
                <w:sz w:val="22"/>
                <w:szCs w:val="22"/>
              </w:rPr>
            </w:pPr>
            <w:r w:rsidRPr="00D76401">
              <w:rPr>
                <w:rFonts w:ascii="Arial" w:hAnsi="Arial" w:cs="Arial"/>
                <w:sz w:val="22"/>
                <w:szCs w:val="22"/>
              </w:rPr>
              <w:lastRenderedPageBreak/>
              <w:t>9.</w:t>
            </w:r>
          </w:p>
        </w:tc>
        <w:tc>
          <w:tcPr>
            <w:tcW w:w="3369" w:type="dxa"/>
            <w:vAlign w:val="center"/>
          </w:tcPr>
          <w:p w14:paraId="73DC9B4E" w14:textId="77777777" w:rsidR="00D76401" w:rsidRPr="00D76401" w:rsidRDefault="00D76401" w:rsidP="00E96D0E">
            <w:pPr>
              <w:spacing w:after="0" w:line="240" w:lineRule="auto"/>
              <w:jc w:val="both"/>
              <w:rPr>
                <w:rFonts w:ascii="Arial" w:hAnsi="Arial" w:cs="Arial"/>
                <w:sz w:val="22"/>
                <w:szCs w:val="22"/>
              </w:rPr>
            </w:pPr>
            <w:r w:rsidRPr="00D76401">
              <w:rPr>
                <w:rFonts w:ascii="Arial" w:hAnsi="Arial" w:cs="Arial"/>
                <w:sz w:val="22"/>
                <w:szCs w:val="22"/>
              </w:rPr>
              <w:t>Turi būti galimybė atpažinti prieš eismą važiuojančias transporto priemones</w:t>
            </w:r>
          </w:p>
        </w:tc>
        <w:tc>
          <w:tcPr>
            <w:tcW w:w="4325" w:type="dxa"/>
            <w:tcBorders>
              <w:top w:val="single" w:sz="4" w:space="0" w:color="000000"/>
              <w:left w:val="single" w:sz="4" w:space="0" w:color="000000"/>
              <w:bottom w:val="single" w:sz="4" w:space="0" w:color="000000"/>
              <w:right w:val="single" w:sz="4" w:space="0" w:color="000000"/>
            </w:tcBorders>
          </w:tcPr>
          <w:p w14:paraId="713EF798" w14:textId="0C395B77" w:rsidR="00D76401" w:rsidRPr="00D76401" w:rsidRDefault="00D76401" w:rsidP="00E96D0E">
            <w:pPr>
              <w:spacing w:after="0" w:line="240" w:lineRule="auto"/>
              <w:jc w:val="both"/>
              <w:rPr>
                <w:rFonts w:ascii="Arial" w:hAnsi="Arial" w:cs="Arial"/>
                <w:sz w:val="22"/>
                <w:szCs w:val="22"/>
              </w:rPr>
            </w:pPr>
          </w:p>
        </w:tc>
        <w:tc>
          <w:tcPr>
            <w:tcW w:w="1953" w:type="dxa"/>
            <w:tcBorders>
              <w:top w:val="single" w:sz="4" w:space="0" w:color="000000"/>
              <w:left w:val="single" w:sz="4" w:space="0" w:color="000000"/>
              <w:bottom w:val="single" w:sz="4" w:space="0" w:color="000000"/>
              <w:right w:val="single" w:sz="4" w:space="0" w:color="000000"/>
            </w:tcBorders>
          </w:tcPr>
          <w:p w14:paraId="17AD7097" w14:textId="00CE7A60" w:rsidR="00D76401" w:rsidRPr="00D76401" w:rsidRDefault="00D76401" w:rsidP="00E96D0E">
            <w:pPr>
              <w:spacing w:after="0" w:line="240" w:lineRule="auto"/>
              <w:jc w:val="both"/>
              <w:rPr>
                <w:rFonts w:ascii="Arial" w:hAnsi="Arial" w:cs="Arial"/>
                <w:sz w:val="22"/>
                <w:szCs w:val="22"/>
              </w:rPr>
            </w:pPr>
          </w:p>
        </w:tc>
      </w:tr>
      <w:tr w:rsidR="00D76401" w:rsidRPr="00BB0995" w14:paraId="113A8CD5" w14:textId="77777777" w:rsidTr="00F05ACD">
        <w:trPr>
          <w:trHeight w:val="284"/>
        </w:trPr>
        <w:tc>
          <w:tcPr>
            <w:tcW w:w="559" w:type="dxa"/>
            <w:vAlign w:val="center"/>
          </w:tcPr>
          <w:p w14:paraId="6B7A1D90" w14:textId="77777777" w:rsidR="00D76401" w:rsidRPr="00D76401" w:rsidRDefault="00D76401" w:rsidP="00902FF6">
            <w:pPr>
              <w:tabs>
                <w:tab w:val="left" w:pos="736"/>
                <w:tab w:val="left" w:pos="1197"/>
              </w:tabs>
              <w:spacing w:after="0" w:line="240" w:lineRule="auto"/>
              <w:rPr>
                <w:rFonts w:ascii="Arial" w:hAnsi="Arial" w:cs="Arial"/>
                <w:sz w:val="22"/>
                <w:szCs w:val="22"/>
              </w:rPr>
            </w:pPr>
            <w:r w:rsidRPr="00D76401">
              <w:rPr>
                <w:rFonts w:ascii="Arial" w:hAnsi="Arial" w:cs="Arial"/>
                <w:sz w:val="22"/>
                <w:szCs w:val="22"/>
              </w:rPr>
              <w:t>10.</w:t>
            </w:r>
          </w:p>
        </w:tc>
        <w:tc>
          <w:tcPr>
            <w:tcW w:w="3369" w:type="dxa"/>
            <w:vAlign w:val="center"/>
          </w:tcPr>
          <w:p w14:paraId="46CD0157" w14:textId="77777777" w:rsidR="00D76401" w:rsidRPr="00D76401" w:rsidRDefault="00D76401" w:rsidP="00E96D0E">
            <w:pPr>
              <w:spacing w:after="0" w:line="240" w:lineRule="auto"/>
              <w:jc w:val="both"/>
              <w:rPr>
                <w:rFonts w:ascii="Arial" w:hAnsi="Arial" w:cs="Arial"/>
                <w:sz w:val="22"/>
                <w:szCs w:val="22"/>
              </w:rPr>
            </w:pPr>
            <w:r w:rsidRPr="00D76401">
              <w:rPr>
                <w:rFonts w:ascii="Arial" w:hAnsi="Arial" w:cs="Arial"/>
                <w:sz w:val="22"/>
                <w:szCs w:val="22"/>
              </w:rPr>
              <w:t>Turi būti galimybė atpažinti sustojusias transporto priemones</w:t>
            </w:r>
          </w:p>
        </w:tc>
        <w:tc>
          <w:tcPr>
            <w:tcW w:w="4325" w:type="dxa"/>
            <w:tcBorders>
              <w:top w:val="single" w:sz="4" w:space="0" w:color="000000"/>
              <w:left w:val="single" w:sz="4" w:space="0" w:color="000000"/>
              <w:bottom w:val="single" w:sz="4" w:space="0" w:color="000000"/>
              <w:right w:val="single" w:sz="4" w:space="0" w:color="000000"/>
            </w:tcBorders>
          </w:tcPr>
          <w:p w14:paraId="41B95354" w14:textId="56C8D3D8" w:rsidR="00D76401" w:rsidRPr="00D76401" w:rsidRDefault="00D76401" w:rsidP="00E96D0E">
            <w:pPr>
              <w:spacing w:after="0" w:line="240" w:lineRule="auto"/>
              <w:jc w:val="both"/>
              <w:rPr>
                <w:rFonts w:ascii="Arial" w:hAnsi="Arial" w:cs="Arial"/>
                <w:sz w:val="22"/>
                <w:szCs w:val="22"/>
              </w:rPr>
            </w:pPr>
          </w:p>
        </w:tc>
        <w:tc>
          <w:tcPr>
            <w:tcW w:w="1953" w:type="dxa"/>
            <w:tcBorders>
              <w:top w:val="single" w:sz="4" w:space="0" w:color="000000"/>
              <w:left w:val="single" w:sz="4" w:space="0" w:color="000000"/>
              <w:bottom w:val="single" w:sz="4" w:space="0" w:color="000000"/>
              <w:right w:val="single" w:sz="4" w:space="0" w:color="000000"/>
            </w:tcBorders>
          </w:tcPr>
          <w:p w14:paraId="7DBE867E" w14:textId="0F76AC9E" w:rsidR="00D76401" w:rsidRPr="00D76401" w:rsidRDefault="00D76401" w:rsidP="00E96D0E">
            <w:pPr>
              <w:spacing w:after="0" w:line="240" w:lineRule="auto"/>
              <w:jc w:val="both"/>
              <w:rPr>
                <w:rFonts w:ascii="Arial" w:hAnsi="Arial" w:cs="Arial"/>
                <w:sz w:val="22"/>
                <w:szCs w:val="22"/>
              </w:rPr>
            </w:pPr>
          </w:p>
        </w:tc>
      </w:tr>
      <w:tr w:rsidR="00D76401" w:rsidRPr="00BB0995" w14:paraId="4E14B4BF" w14:textId="77777777" w:rsidTr="00F05ACD">
        <w:trPr>
          <w:trHeight w:val="284"/>
        </w:trPr>
        <w:tc>
          <w:tcPr>
            <w:tcW w:w="559" w:type="dxa"/>
            <w:vAlign w:val="center"/>
          </w:tcPr>
          <w:p w14:paraId="0E398101" w14:textId="77777777" w:rsidR="00D76401" w:rsidRPr="00D76401" w:rsidRDefault="00D76401" w:rsidP="00902FF6">
            <w:pPr>
              <w:tabs>
                <w:tab w:val="left" w:pos="736"/>
                <w:tab w:val="left" w:pos="1197"/>
              </w:tabs>
              <w:spacing w:after="0" w:line="240" w:lineRule="auto"/>
              <w:rPr>
                <w:rFonts w:ascii="Arial" w:hAnsi="Arial" w:cs="Arial"/>
                <w:sz w:val="22"/>
                <w:szCs w:val="22"/>
              </w:rPr>
            </w:pPr>
            <w:r w:rsidRPr="00D76401">
              <w:rPr>
                <w:rFonts w:ascii="Arial" w:hAnsi="Arial" w:cs="Arial"/>
                <w:sz w:val="22"/>
                <w:szCs w:val="22"/>
              </w:rPr>
              <w:t>11.</w:t>
            </w:r>
          </w:p>
        </w:tc>
        <w:tc>
          <w:tcPr>
            <w:tcW w:w="3369" w:type="dxa"/>
            <w:vAlign w:val="center"/>
          </w:tcPr>
          <w:p w14:paraId="4F16AAA0" w14:textId="447ED11B" w:rsidR="00D76401" w:rsidRPr="00D76401" w:rsidRDefault="00D76401" w:rsidP="00E96D0E">
            <w:pPr>
              <w:spacing w:after="0" w:line="240" w:lineRule="auto"/>
              <w:jc w:val="both"/>
              <w:rPr>
                <w:rFonts w:ascii="Arial" w:hAnsi="Arial" w:cs="Arial"/>
                <w:strike/>
                <w:sz w:val="22"/>
                <w:szCs w:val="22"/>
              </w:rPr>
            </w:pPr>
            <w:r w:rsidRPr="00D76401">
              <w:rPr>
                <w:rFonts w:ascii="Arial" w:hAnsi="Arial" w:cs="Arial"/>
                <w:sz w:val="22"/>
                <w:szCs w:val="22"/>
              </w:rPr>
              <w:t>Turi būti galimybė integruoti su trečiųjų šalių vaizdo stebėjimo sistemomis</w:t>
            </w:r>
          </w:p>
        </w:tc>
        <w:tc>
          <w:tcPr>
            <w:tcW w:w="4325" w:type="dxa"/>
            <w:tcBorders>
              <w:top w:val="single" w:sz="4" w:space="0" w:color="000000"/>
              <w:left w:val="single" w:sz="4" w:space="0" w:color="000000"/>
              <w:bottom w:val="single" w:sz="4" w:space="0" w:color="000000"/>
              <w:right w:val="single" w:sz="4" w:space="0" w:color="000000"/>
            </w:tcBorders>
          </w:tcPr>
          <w:p w14:paraId="339C9CDC" w14:textId="079680E4" w:rsidR="00D76401" w:rsidRPr="00D76401" w:rsidRDefault="00D76401" w:rsidP="00E96D0E">
            <w:pPr>
              <w:spacing w:after="0" w:line="240" w:lineRule="auto"/>
              <w:jc w:val="both"/>
              <w:rPr>
                <w:rFonts w:ascii="Arial" w:hAnsi="Arial" w:cs="Arial"/>
                <w:sz w:val="22"/>
                <w:szCs w:val="22"/>
              </w:rPr>
            </w:pPr>
          </w:p>
        </w:tc>
        <w:tc>
          <w:tcPr>
            <w:tcW w:w="1953" w:type="dxa"/>
            <w:tcBorders>
              <w:top w:val="single" w:sz="4" w:space="0" w:color="000000"/>
              <w:left w:val="single" w:sz="4" w:space="0" w:color="000000"/>
              <w:bottom w:val="single" w:sz="4" w:space="0" w:color="000000"/>
              <w:right w:val="single" w:sz="4" w:space="0" w:color="000000"/>
            </w:tcBorders>
          </w:tcPr>
          <w:p w14:paraId="1A3A6A82" w14:textId="7173EEA1" w:rsidR="00D76401" w:rsidRPr="00D76401" w:rsidRDefault="00D76401" w:rsidP="00E96D0E">
            <w:pPr>
              <w:spacing w:after="0" w:line="240" w:lineRule="auto"/>
              <w:jc w:val="both"/>
              <w:rPr>
                <w:rFonts w:ascii="Arial" w:hAnsi="Arial" w:cs="Arial"/>
                <w:sz w:val="22"/>
                <w:szCs w:val="22"/>
              </w:rPr>
            </w:pPr>
          </w:p>
        </w:tc>
      </w:tr>
      <w:tr w:rsidR="00D76401" w:rsidRPr="00BB0995" w14:paraId="6C31D897" w14:textId="77777777" w:rsidTr="00F05ACD">
        <w:trPr>
          <w:trHeight w:val="284"/>
        </w:trPr>
        <w:tc>
          <w:tcPr>
            <w:tcW w:w="559" w:type="dxa"/>
            <w:vAlign w:val="center"/>
          </w:tcPr>
          <w:p w14:paraId="0B66F415" w14:textId="77777777" w:rsidR="00D76401" w:rsidRPr="00D76401" w:rsidRDefault="00D76401" w:rsidP="00902FF6">
            <w:pPr>
              <w:tabs>
                <w:tab w:val="left" w:pos="736"/>
                <w:tab w:val="left" w:pos="1197"/>
              </w:tabs>
              <w:spacing w:after="0" w:line="240" w:lineRule="auto"/>
              <w:rPr>
                <w:rFonts w:ascii="Arial" w:hAnsi="Arial" w:cs="Arial"/>
                <w:sz w:val="22"/>
                <w:szCs w:val="22"/>
              </w:rPr>
            </w:pPr>
            <w:r w:rsidRPr="00D76401">
              <w:rPr>
                <w:rFonts w:ascii="Arial" w:hAnsi="Arial" w:cs="Arial"/>
                <w:sz w:val="22"/>
                <w:szCs w:val="22"/>
              </w:rPr>
              <w:t>12.</w:t>
            </w:r>
          </w:p>
        </w:tc>
        <w:tc>
          <w:tcPr>
            <w:tcW w:w="3369" w:type="dxa"/>
            <w:vAlign w:val="center"/>
          </w:tcPr>
          <w:p w14:paraId="07AE844D" w14:textId="5028DA24" w:rsidR="00D76401" w:rsidRPr="00D76401" w:rsidRDefault="00D76401" w:rsidP="00E96D0E">
            <w:pPr>
              <w:spacing w:after="0" w:line="240" w:lineRule="auto"/>
              <w:jc w:val="both"/>
              <w:rPr>
                <w:rFonts w:ascii="Arial" w:hAnsi="Arial" w:cs="Arial"/>
                <w:sz w:val="22"/>
                <w:szCs w:val="22"/>
              </w:rPr>
            </w:pPr>
            <w:r w:rsidRPr="00D76401">
              <w:rPr>
                <w:rFonts w:ascii="Arial" w:hAnsi="Arial" w:cs="Arial"/>
                <w:sz w:val="22"/>
                <w:szCs w:val="22"/>
              </w:rPr>
              <w:t>Turi būti galimybė valdyti  (baltuosius/juoduosius) sąrašus, su nepriklausomu veiksmu kiekvienam sąrašui</w:t>
            </w:r>
          </w:p>
        </w:tc>
        <w:tc>
          <w:tcPr>
            <w:tcW w:w="4325" w:type="dxa"/>
            <w:tcBorders>
              <w:top w:val="single" w:sz="4" w:space="0" w:color="000000"/>
              <w:left w:val="single" w:sz="4" w:space="0" w:color="000000"/>
              <w:bottom w:val="single" w:sz="4" w:space="0" w:color="000000"/>
              <w:right w:val="single" w:sz="4" w:space="0" w:color="000000"/>
            </w:tcBorders>
          </w:tcPr>
          <w:p w14:paraId="4D163A11" w14:textId="01562CAB" w:rsidR="00D76401" w:rsidRPr="00D76401" w:rsidRDefault="00D76401" w:rsidP="00E96D0E">
            <w:pPr>
              <w:spacing w:after="0" w:line="240" w:lineRule="auto"/>
              <w:jc w:val="both"/>
              <w:rPr>
                <w:rFonts w:ascii="Arial" w:hAnsi="Arial" w:cs="Arial"/>
                <w:sz w:val="22"/>
                <w:szCs w:val="22"/>
              </w:rPr>
            </w:pPr>
          </w:p>
        </w:tc>
        <w:tc>
          <w:tcPr>
            <w:tcW w:w="1953" w:type="dxa"/>
            <w:tcBorders>
              <w:top w:val="single" w:sz="4" w:space="0" w:color="000000"/>
              <w:left w:val="single" w:sz="4" w:space="0" w:color="000000"/>
              <w:bottom w:val="single" w:sz="4" w:space="0" w:color="000000"/>
              <w:right w:val="single" w:sz="4" w:space="0" w:color="000000"/>
            </w:tcBorders>
          </w:tcPr>
          <w:p w14:paraId="68BE6B93" w14:textId="33DB5B9C" w:rsidR="00D76401" w:rsidRPr="00D76401" w:rsidRDefault="00D76401" w:rsidP="00E96D0E">
            <w:pPr>
              <w:spacing w:after="0" w:line="240" w:lineRule="auto"/>
              <w:jc w:val="both"/>
              <w:rPr>
                <w:rFonts w:ascii="Arial" w:hAnsi="Arial" w:cs="Arial"/>
                <w:sz w:val="22"/>
                <w:szCs w:val="22"/>
              </w:rPr>
            </w:pPr>
          </w:p>
        </w:tc>
      </w:tr>
      <w:tr w:rsidR="00D76401" w:rsidRPr="00BB0995" w14:paraId="65DBB732" w14:textId="77777777" w:rsidTr="00F05ACD">
        <w:trPr>
          <w:trHeight w:val="284"/>
        </w:trPr>
        <w:tc>
          <w:tcPr>
            <w:tcW w:w="559" w:type="dxa"/>
            <w:vAlign w:val="center"/>
          </w:tcPr>
          <w:p w14:paraId="4F4F122A" w14:textId="77777777" w:rsidR="00D76401" w:rsidRPr="00D76401" w:rsidRDefault="00D76401" w:rsidP="00902FF6">
            <w:pPr>
              <w:tabs>
                <w:tab w:val="left" w:pos="736"/>
                <w:tab w:val="left" w:pos="1197"/>
              </w:tabs>
              <w:spacing w:after="0" w:line="240" w:lineRule="auto"/>
              <w:rPr>
                <w:rFonts w:ascii="Arial" w:hAnsi="Arial" w:cs="Arial"/>
                <w:sz w:val="22"/>
                <w:szCs w:val="22"/>
              </w:rPr>
            </w:pPr>
            <w:r w:rsidRPr="00D76401">
              <w:rPr>
                <w:rFonts w:ascii="Arial" w:hAnsi="Arial" w:cs="Arial"/>
                <w:sz w:val="22"/>
                <w:szCs w:val="22"/>
              </w:rPr>
              <w:t>13.</w:t>
            </w:r>
          </w:p>
        </w:tc>
        <w:tc>
          <w:tcPr>
            <w:tcW w:w="3369" w:type="dxa"/>
            <w:vAlign w:val="center"/>
          </w:tcPr>
          <w:p w14:paraId="2778B219" w14:textId="50643394" w:rsidR="00D76401" w:rsidRPr="00D76401" w:rsidRDefault="00D76401" w:rsidP="00E96D0E">
            <w:pPr>
              <w:spacing w:after="0" w:line="240" w:lineRule="auto"/>
              <w:jc w:val="both"/>
              <w:rPr>
                <w:rFonts w:ascii="Arial" w:hAnsi="Arial" w:cs="Arial"/>
                <w:sz w:val="22"/>
                <w:szCs w:val="22"/>
              </w:rPr>
            </w:pPr>
            <w:r w:rsidRPr="00D76401">
              <w:rPr>
                <w:rFonts w:ascii="Arial" w:hAnsi="Arial" w:cs="Arial"/>
                <w:sz w:val="22"/>
                <w:szCs w:val="22"/>
              </w:rPr>
              <w:t>Turi būti galimybė prijunti papildomus daviklius (oro kokybės sensoriai)</w:t>
            </w:r>
          </w:p>
        </w:tc>
        <w:tc>
          <w:tcPr>
            <w:tcW w:w="4325" w:type="dxa"/>
            <w:tcBorders>
              <w:top w:val="single" w:sz="4" w:space="0" w:color="000000"/>
              <w:left w:val="single" w:sz="4" w:space="0" w:color="000000"/>
              <w:bottom w:val="single" w:sz="4" w:space="0" w:color="000000"/>
              <w:right w:val="single" w:sz="4" w:space="0" w:color="000000"/>
            </w:tcBorders>
          </w:tcPr>
          <w:p w14:paraId="5C551E94" w14:textId="26B1BBD4" w:rsidR="00D76401" w:rsidRPr="00D76401" w:rsidRDefault="00D76401" w:rsidP="00E96D0E">
            <w:pPr>
              <w:spacing w:after="0" w:line="240" w:lineRule="auto"/>
              <w:jc w:val="both"/>
              <w:rPr>
                <w:rFonts w:ascii="Arial" w:hAnsi="Arial" w:cs="Arial"/>
                <w:sz w:val="22"/>
                <w:szCs w:val="22"/>
              </w:rPr>
            </w:pPr>
          </w:p>
        </w:tc>
        <w:tc>
          <w:tcPr>
            <w:tcW w:w="1953" w:type="dxa"/>
            <w:tcBorders>
              <w:top w:val="single" w:sz="4" w:space="0" w:color="000000"/>
              <w:left w:val="single" w:sz="4" w:space="0" w:color="000000"/>
              <w:bottom w:val="single" w:sz="4" w:space="0" w:color="000000"/>
              <w:right w:val="single" w:sz="4" w:space="0" w:color="000000"/>
            </w:tcBorders>
          </w:tcPr>
          <w:p w14:paraId="48830821" w14:textId="61FC4A0D" w:rsidR="00D76401" w:rsidRPr="00D76401" w:rsidRDefault="00D76401" w:rsidP="00E96D0E">
            <w:pPr>
              <w:spacing w:after="0" w:line="240" w:lineRule="auto"/>
              <w:jc w:val="both"/>
              <w:rPr>
                <w:rFonts w:ascii="Arial" w:hAnsi="Arial" w:cs="Arial"/>
                <w:sz w:val="22"/>
                <w:szCs w:val="22"/>
              </w:rPr>
            </w:pPr>
          </w:p>
        </w:tc>
      </w:tr>
      <w:tr w:rsidR="00E6623C" w:rsidRPr="00BB0995" w14:paraId="49E2E30F" w14:textId="77777777" w:rsidTr="00F05ACD">
        <w:trPr>
          <w:trHeight w:val="284"/>
        </w:trPr>
        <w:tc>
          <w:tcPr>
            <w:tcW w:w="559" w:type="dxa"/>
            <w:vAlign w:val="center"/>
          </w:tcPr>
          <w:p w14:paraId="390FF7DE" w14:textId="77777777" w:rsidR="00E6623C" w:rsidRPr="00D76401" w:rsidRDefault="00E6623C" w:rsidP="00E6623C">
            <w:pPr>
              <w:tabs>
                <w:tab w:val="left" w:pos="736"/>
                <w:tab w:val="left" w:pos="1197"/>
              </w:tabs>
              <w:spacing w:after="0" w:line="240" w:lineRule="auto"/>
              <w:rPr>
                <w:rFonts w:ascii="Arial" w:hAnsi="Arial" w:cs="Arial"/>
                <w:sz w:val="22"/>
                <w:szCs w:val="22"/>
              </w:rPr>
            </w:pPr>
            <w:r w:rsidRPr="00D76401">
              <w:rPr>
                <w:rFonts w:ascii="Arial" w:hAnsi="Arial" w:cs="Arial"/>
                <w:sz w:val="22"/>
                <w:szCs w:val="22"/>
              </w:rPr>
              <w:t>14.</w:t>
            </w:r>
          </w:p>
        </w:tc>
        <w:tc>
          <w:tcPr>
            <w:tcW w:w="3369" w:type="dxa"/>
            <w:vAlign w:val="center"/>
          </w:tcPr>
          <w:p w14:paraId="70330B6D" w14:textId="77777777" w:rsidR="00E6623C" w:rsidRDefault="00E6623C" w:rsidP="00E6623C">
            <w:pPr>
              <w:spacing w:after="0" w:line="240" w:lineRule="auto"/>
              <w:jc w:val="both"/>
              <w:rPr>
                <w:rFonts w:ascii="Arial" w:hAnsi="Arial" w:cs="Arial"/>
                <w:sz w:val="22"/>
                <w:szCs w:val="22"/>
              </w:rPr>
            </w:pPr>
            <w:r w:rsidRPr="00D76401">
              <w:rPr>
                <w:rFonts w:ascii="Arial" w:hAnsi="Arial" w:cs="Arial"/>
                <w:sz w:val="22"/>
                <w:szCs w:val="22"/>
              </w:rPr>
              <w:t xml:space="preserve">Turi būti integruota atminties kortelė laikinam duomenų saugojimui. </w:t>
            </w:r>
          </w:p>
          <w:p w14:paraId="47937D09" w14:textId="77777777" w:rsidR="00E6623C" w:rsidRDefault="00E6623C" w:rsidP="00E6623C">
            <w:pPr>
              <w:spacing w:after="0" w:line="240" w:lineRule="auto"/>
              <w:jc w:val="both"/>
              <w:rPr>
                <w:rFonts w:ascii="Arial" w:hAnsi="Arial" w:cs="Arial"/>
                <w:sz w:val="22"/>
                <w:szCs w:val="22"/>
              </w:rPr>
            </w:pPr>
            <w:r w:rsidRPr="00D76401">
              <w:rPr>
                <w:rFonts w:ascii="Arial" w:hAnsi="Arial" w:cs="Arial"/>
                <w:sz w:val="22"/>
                <w:szCs w:val="22"/>
              </w:rPr>
              <w:t xml:space="preserve">Atminties kortelės darbinių temperatūrų diapazonas neturi būti mažesni nei pačios kameros. </w:t>
            </w:r>
          </w:p>
          <w:p w14:paraId="34A4DF68" w14:textId="6437EBF6" w:rsidR="00E6623C" w:rsidRPr="00D76401" w:rsidRDefault="00E6623C" w:rsidP="00E6623C">
            <w:pPr>
              <w:spacing w:after="0" w:line="240" w:lineRule="auto"/>
              <w:jc w:val="both"/>
              <w:rPr>
                <w:rFonts w:ascii="Arial" w:hAnsi="Arial" w:cs="Arial"/>
                <w:sz w:val="22"/>
                <w:szCs w:val="22"/>
              </w:rPr>
            </w:pPr>
            <w:r w:rsidRPr="00D76401">
              <w:rPr>
                <w:rFonts w:ascii="Arial" w:hAnsi="Arial" w:cs="Arial"/>
                <w:sz w:val="22"/>
                <w:szCs w:val="22"/>
              </w:rPr>
              <w:t>Turi būti galimybė šifruoti atminties kortelės duomenis</w:t>
            </w:r>
          </w:p>
        </w:tc>
        <w:tc>
          <w:tcPr>
            <w:tcW w:w="4325" w:type="dxa"/>
            <w:tcBorders>
              <w:top w:val="single" w:sz="4" w:space="0" w:color="000000"/>
              <w:left w:val="single" w:sz="4" w:space="0" w:color="000000"/>
              <w:bottom w:val="single" w:sz="4" w:space="0" w:color="000000"/>
              <w:right w:val="single" w:sz="4" w:space="0" w:color="000000"/>
            </w:tcBorders>
          </w:tcPr>
          <w:p w14:paraId="341B77DE" w14:textId="330DEECC" w:rsidR="00E6623C" w:rsidRPr="00D76401" w:rsidRDefault="00E6623C" w:rsidP="00E6623C">
            <w:pPr>
              <w:spacing w:after="0" w:line="240" w:lineRule="auto"/>
              <w:jc w:val="both"/>
              <w:rPr>
                <w:rFonts w:ascii="Arial" w:hAnsi="Arial" w:cs="Arial"/>
                <w:sz w:val="22"/>
                <w:szCs w:val="22"/>
              </w:rPr>
            </w:pPr>
          </w:p>
        </w:tc>
        <w:tc>
          <w:tcPr>
            <w:tcW w:w="1953" w:type="dxa"/>
            <w:tcBorders>
              <w:top w:val="single" w:sz="4" w:space="0" w:color="000000"/>
              <w:left w:val="single" w:sz="4" w:space="0" w:color="000000"/>
              <w:bottom w:val="single" w:sz="4" w:space="0" w:color="000000"/>
              <w:right w:val="single" w:sz="4" w:space="0" w:color="000000"/>
            </w:tcBorders>
          </w:tcPr>
          <w:p w14:paraId="1CD24662" w14:textId="0B7F7090" w:rsidR="00E6623C" w:rsidRPr="00D76401" w:rsidRDefault="00E6623C" w:rsidP="00E6623C">
            <w:pPr>
              <w:spacing w:after="0" w:line="240" w:lineRule="auto"/>
              <w:jc w:val="both"/>
              <w:rPr>
                <w:rFonts w:ascii="Arial" w:hAnsi="Arial" w:cs="Arial"/>
                <w:sz w:val="22"/>
                <w:szCs w:val="22"/>
              </w:rPr>
            </w:pPr>
          </w:p>
        </w:tc>
      </w:tr>
      <w:tr w:rsidR="00D76401" w:rsidRPr="00BB0995" w14:paraId="6558EE10" w14:textId="77777777" w:rsidTr="00F05ACD">
        <w:trPr>
          <w:trHeight w:val="284"/>
        </w:trPr>
        <w:tc>
          <w:tcPr>
            <w:tcW w:w="559" w:type="dxa"/>
            <w:vAlign w:val="center"/>
          </w:tcPr>
          <w:p w14:paraId="202D9EE7" w14:textId="77777777" w:rsidR="00D76401" w:rsidRPr="00D76401" w:rsidRDefault="00D76401" w:rsidP="00902FF6">
            <w:pPr>
              <w:tabs>
                <w:tab w:val="left" w:pos="736"/>
                <w:tab w:val="left" w:pos="1197"/>
              </w:tabs>
              <w:spacing w:after="0" w:line="240" w:lineRule="auto"/>
              <w:rPr>
                <w:rFonts w:ascii="Arial" w:hAnsi="Arial" w:cs="Arial"/>
                <w:sz w:val="22"/>
                <w:szCs w:val="22"/>
              </w:rPr>
            </w:pPr>
            <w:r w:rsidRPr="00D76401">
              <w:rPr>
                <w:rFonts w:ascii="Arial" w:hAnsi="Arial" w:cs="Arial"/>
                <w:sz w:val="22"/>
                <w:szCs w:val="22"/>
              </w:rPr>
              <w:t>15.</w:t>
            </w:r>
          </w:p>
        </w:tc>
        <w:tc>
          <w:tcPr>
            <w:tcW w:w="3369" w:type="dxa"/>
            <w:vAlign w:val="center"/>
          </w:tcPr>
          <w:p w14:paraId="1135BF57" w14:textId="00309E5C" w:rsidR="00D76401" w:rsidRPr="00D76401" w:rsidRDefault="00D76401" w:rsidP="00E96D0E">
            <w:pPr>
              <w:spacing w:after="0" w:line="240" w:lineRule="auto"/>
              <w:rPr>
                <w:rFonts w:ascii="Arial" w:hAnsi="Arial" w:cs="Arial"/>
                <w:strike/>
                <w:sz w:val="22"/>
                <w:szCs w:val="22"/>
              </w:rPr>
            </w:pPr>
            <w:r w:rsidRPr="00D76401">
              <w:rPr>
                <w:rFonts w:ascii="Arial" w:hAnsi="Arial" w:cs="Arial"/>
                <w:sz w:val="22"/>
                <w:szCs w:val="22"/>
              </w:rPr>
              <w:t>Turi būti palaikomas AES256 (</w:t>
            </w:r>
            <w:proofErr w:type="spellStart"/>
            <w:r w:rsidRPr="00D76401">
              <w:rPr>
                <w:rFonts w:ascii="Arial" w:hAnsi="Arial" w:cs="Arial"/>
                <w:sz w:val="22"/>
                <w:szCs w:val="22"/>
              </w:rPr>
              <w:t>Advanced</w:t>
            </w:r>
            <w:proofErr w:type="spellEnd"/>
            <w:r w:rsidRPr="00D76401">
              <w:rPr>
                <w:rFonts w:ascii="Arial" w:hAnsi="Arial" w:cs="Arial"/>
                <w:sz w:val="22"/>
                <w:szCs w:val="22"/>
              </w:rPr>
              <w:t xml:space="preserve"> </w:t>
            </w:r>
            <w:proofErr w:type="spellStart"/>
            <w:r w:rsidRPr="00D76401">
              <w:rPr>
                <w:rFonts w:ascii="Arial" w:hAnsi="Arial" w:cs="Arial"/>
                <w:sz w:val="22"/>
                <w:szCs w:val="22"/>
              </w:rPr>
              <w:t>Encryption</w:t>
            </w:r>
            <w:proofErr w:type="spellEnd"/>
            <w:r w:rsidRPr="00D76401">
              <w:rPr>
                <w:rFonts w:ascii="Arial" w:hAnsi="Arial" w:cs="Arial"/>
                <w:sz w:val="22"/>
                <w:szCs w:val="22"/>
              </w:rPr>
              <w:t xml:space="preserve"> </w:t>
            </w:r>
            <w:proofErr w:type="spellStart"/>
            <w:r w:rsidRPr="00D76401">
              <w:rPr>
                <w:rFonts w:ascii="Arial" w:hAnsi="Arial" w:cs="Arial"/>
                <w:sz w:val="22"/>
                <w:szCs w:val="22"/>
              </w:rPr>
              <w:t>standart</w:t>
            </w:r>
            <w:proofErr w:type="spellEnd"/>
            <w:r w:rsidRPr="00D76401">
              <w:rPr>
                <w:rFonts w:ascii="Arial" w:hAnsi="Arial" w:cs="Arial"/>
                <w:sz w:val="22"/>
                <w:szCs w:val="22"/>
              </w:rPr>
              <w:t>) standartas arba lygiavertis</w:t>
            </w:r>
          </w:p>
        </w:tc>
        <w:tc>
          <w:tcPr>
            <w:tcW w:w="4325" w:type="dxa"/>
            <w:tcBorders>
              <w:top w:val="single" w:sz="4" w:space="0" w:color="000000"/>
              <w:left w:val="single" w:sz="4" w:space="0" w:color="000000"/>
              <w:bottom w:val="single" w:sz="4" w:space="0" w:color="000000"/>
              <w:right w:val="single" w:sz="4" w:space="0" w:color="000000"/>
            </w:tcBorders>
          </w:tcPr>
          <w:p w14:paraId="55FA21A7" w14:textId="5C709998" w:rsidR="00D76401" w:rsidRPr="00D76401" w:rsidRDefault="00D76401" w:rsidP="00E96D0E">
            <w:pPr>
              <w:spacing w:after="0" w:line="240" w:lineRule="auto"/>
              <w:jc w:val="both"/>
              <w:rPr>
                <w:rFonts w:ascii="Arial" w:hAnsi="Arial" w:cs="Arial"/>
                <w:sz w:val="22"/>
                <w:szCs w:val="22"/>
              </w:rPr>
            </w:pPr>
          </w:p>
        </w:tc>
        <w:tc>
          <w:tcPr>
            <w:tcW w:w="1953" w:type="dxa"/>
            <w:tcBorders>
              <w:top w:val="single" w:sz="4" w:space="0" w:color="000000"/>
              <w:left w:val="single" w:sz="4" w:space="0" w:color="000000"/>
              <w:bottom w:val="single" w:sz="4" w:space="0" w:color="000000"/>
              <w:right w:val="single" w:sz="4" w:space="0" w:color="000000"/>
            </w:tcBorders>
          </w:tcPr>
          <w:p w14:paraId="77E9F495" w14:textId="388EE193" w:rsidR="00D76401" w:rsidRPr="00D76401" w:rsidRDefault="00D76401" w:rsidP="00E96D0E">
            <w:pPr>
              <w:spacing w:after="0" w:line="240" w:lineRule="auto"/>
              <w:jc w:val="both"/>
              <w:rPr>
                <w:rFonts w:ascii="Arial" w:hAnsi="Arial" w:cs="Arial"/>
                <w:sz w:val="22"/>
                <w:szCs w:val="22"/>
              </w:rPr>
            </w:pPr>
          </w:p>
        </w:tc>
      </w:tr>
      <w:tr w:rsidR="00E6623C" w:rsidRPr="00BB0995" w14:paraId="34662841" w14:textId="77777777" w:rsidTr="00F05ACD">
        <w:trPr>
          <w:trHeight w:val="284"/>
        </w:trPr>
        <w:tc>
          <w:tcPr>
            <w:tcW w:w="559" w:type="dxa"/>
            <w:vAlign w:val="center"/>
          </w:tcPr>
          <w:p w14:paraId="1FB1D86C" w14:textId="77777777" w:rsidR="00E6623C" w:rsidRPr="00D76401" w:rsidRDefault="00E6623C" w:rsidP="00E6623C">
            <w:pPr>
              <w:tabs>
                <w:tab w:val="left" w:pos="736"/>
                <w:tab w:val="left" w:pos="1197"/>
              </w:tabs>
              <w:spacing w:after="0" w:line="240" w:lineRule="auto"/>
              <w:rPr>
                <w:rFonts w:ascii="Arial" w:hAnsi="Arial" w:cs="Arial"/>
                <w:sz w:val="22"/>
                <w:szCs w:val="22"/>
              </w:rPr>
            </w:pPr>
            <w:r w:rsidRPr="00D76401">
              <w:rPr>
                <w:rFonts w:ascii="Arial" w:hAnsi="Arial" w:cs="Arial"/>
                <w:sz w:val="22"/>
                <w:szCs w:val="22"/>
              </w:rPr>
              <w:t>16.</w:t>
            </w:r>
          </w:p>
        </w:tc>
        <w:tc>
          <w:tcPr>
            <w:tcW w:w="3369" w:type="dxa"/>
            <w:vAlign w:val="center"/>
          </w:tcPr>
          <w:p w14:paraId="04C85D56" w14:textId="515429CC" w:rsidR="00E6623C" w:rsidRPr="00D76401" w:rsidRDefault="00E6623C" w:rsidP="00E6623C">
            <w:pPr>
              <w:spacing w:after="0" w:line="240" w:lineRule="auto"/>
              <w:jc w:val="both"/>
              <w:rPr>
                <w:rFonts w:ascii="Arial" w:hAnsi="Arial" w:cs="Arial"/>
                <w:strike/>
                <w:sz w:val="22"/>
                <w:szCs w:val="22"/>
              </w:rPr>
            </w:pPr>
            <w:r w:rsidRPr="00D76401">
              <w:rPr>
                <w:rFonts w:ascii="Arial" w:hAnsi="Arial" w:cs="Arial"/>
                <w:sz w:val="22"/>
                <w:szCs w:val="22"/>
              </w:rPr>
              <w:t xml:space="preserve">Turi būti galimybė siųsti IP pranešimus (HTTP </w:t>
            </w:r>
            <w:proofErr w:type="spellStart"/>
            <w:r w:rsidRPr="00D76401">
              <w:rPr>
                <w:rFonts w:ascii="Arial" w:hAnsi="Arial" w:cs="Arial"/>
                <w:sz w:val="22"/>
                <w:szCs w:val="22"/>
              </w:rPr>
              <w:t>post</w:t>
            </w:r>
            <w:proofErr w:type="spellEnd"/>
            <w:r w:rsidRPr="00D76401">
              <w:rPr>
                <w:rFonts w:ascii="Arial" w:hAnsi="Arial" w:cs="Arial"/>
                <w:sz w:val="22"/>
                <w:szCs w:val="22"/>
              </w:rPr>
              <w:t xml:space="preserve"> formatu arba lygiaverčiu) į ne</w:t>
            </w:r>
            <w:r>
              <w:rPr>
                <w:rFonts w:ascii="Arial" w:hAnsi="Arial" w:cs="Arial"/>
                <w:sz w:val="22"/>
                <w:szCs w:val="22"/>
              </w:rPr>
              <w:t xml:space="preserve"> </w:t>
            </w:r>
            <w:r w:rsidRPr="00D76401">
              <w:rPr>
                <w:rFonts w:ascii="Arial" w:hAnsi="Arial" w:cs="Arial"/>
                <w:sz w:val="22"/>
                <w:szCs w:val="22"/>
              </w:rPr>
              <w:t>mažiau kaip 2 skirtingus serverius (virtualias mašinas)</w:t>
            </w:r>
          </w:p>
        </w:tc>
        <w:tc>
          <w:tcPr>
            <w:tcW w:w="4325" w:type="dxa"/>
            <w:tcBorders>
              <w:top w:val="single" w:sz="4" w:space="0" w:color="000000"/>
              <w:left w:val="single" w:sz="4" w:space="0" w:color="000000"/>
              <w:bottom w:val="single" w:sz="4" w:space="0" w:color="000000"/>
              <w:right w:val="single" w:sz="4" w:space="0" w:color="000000"/>
            </w:tcBorders>
          </w:tcPr>
          <w:p w14:paraId="15B16544" w14:textId="2048EC56" w:rsidR="00E6623C" w:rsidRPr="00D76401" w:rsidRDefault="00E6623C" w:rsidP="00E6623C">
            <w:pPr>
              <w:spacing w:after="0" w:line="240" w:lineRule="auto"/>
              <w:jc w:val="both"/>
              <w:rPr>
                <w:rFonts w:ascii="Arial" w:hAnsi="Arial" w:cs="Arial"/>
                <w:sz w:val="22"/>
                <w:szCs w:val="22"/>
              </w:rPr>
            </w:pPr>
          </w:p>
        </w:tc>
        <w:tc>
          <w:tcPr>
            <w:tcW w:w="1953" w:type="dxa"/>
            <w:tcBorders>
              <w:top w:val="single" w:sz="4" w:space="0" w:color="000000"/>
              <w:left w:val="single" w:sz="4" w:space="0" w:color="000000"/>
              <w:bottom w:val="single" w:sz="4" w:space="0" w:color="000000"/>
              <w:right w:val="single" w:sz="4" w:space="0" w:color="000000"/>
            </w:tcBorders>
          </w:tcPr>
          <w:p w14:paraId="51869DF2" w14:textId="66C14A36" w:rsidR="00E6623C" w:rsidRPr="00D76401" w:rsidRDefault="00E6623C" w:rsidP="00E6623C">
            <w:pPr>
              <w:spacing w:after="0" w:line="240" w:lineRule="auto"/>
              <w:jc w:val="both"/>
              <w:rPr>
                <w:rFonts w:ascii="Arial" w:hAnsi="Arial" w:cs="Arial"/>
                <w:sz w:val="22"/>
                <w:szCs w:val="22"/>
              </w:rPr>
            </w:pPr>
          </w:p>
        </w:tc>
      </w:tr>
      <w:tr w:rsidR="00D76401" w:rsidRPr="00BB0995" w14:paraId="648ECBCF" w14:textId="77777777" w:rsidTr="00F05ACD">
        <w:trPr>
          <w:trHeight w:val="284"/>
        </w:trPr>
        <w:tc>
          <w:tcPr>
            <w:tcW w:w="559" w:type="dxa"/>
            <w:vAlign w:val="center"/>
          </w:tcPr>
          <w:p w14:paraId="4E230933" w14:textId="77777777" w:rsidR="00D76401" w:rsidRPr="00D76401" w:rsidRDefault="00D76401" w:rsidP="00902FF6">
            <w:pPr>
              <w:tabs>
                <w:tab w:val="left" w:pos="736"/>
                <w:tab w:val="left" w:pos="1197"/>
              </w:tabs>
              <w:spacing w:after="0" w:line="240" w:lineRule="auto"/>
              <w:rPr>
                <w:rFonts w:ascii="Arial" w:hAnsi="Arial" w:cs="Arial"/>
                <w:sz w:val="22"/>
                <w:szCs w:val="22"/>
              </w:rPr>
            </w:pPr>
            <w:r w:rsidRPr="00D76401">
              <w:rPr>
                <w:rFonts w:ascii="Arial" w:hAnsi="Arial" w:cs="Arial"/>
                <w:sz w:val="22"/>
                <w:szCs w:val="22"/>
              </w:rPr>
              <w:t>17.</w:t>
            </w:r>
          </w:p>
        </w:tc>
        <w:tc>
          <w:tcPr>
            <w:tcW w:w="3369" w:type="dxa"/>
            <w:vAlign w:val="center"/>
          </w:tcPr>
          <w:p w14:paraId="3124BD39" w14:textId="09B4D987" w:rsidR="00D76401" w:rsidRPr="00D76401" w:rsidRDefault="00D76401" w:rsidP="00E96D0E">
            <w:pPr>
              <w:spacing w:after="0" w:line="240" w:lineRule="auto"/>
              <w:jc w:val="both"/>
              <w:rPr>
                <w:rFonts w:ascii="Arial" w:hAnsi="Arial" w:cs="Arial"/>
                <w:sz w:val="22"/>
                <w:szCs w:val="22"/>
              </w:rPr>
            </w:pPr>
            <w:r w:rsidRPr="00D76401">
              <w:rPr>
                <w:rFonts w:ascii="Arial" w:hAnsi="Arial" w:cs="Arial"/>
                <w:sz w:val="22"/>
                <w:szCs w:val="22"/>
              </w:rPr>
              <w:t>Vaizdo kodavimo algoritmai MJPEG, H.264, H265</w:t>
            </w:r>
          </w:p>
        </w:tc>
        <w:tc>
          <w:tcPr>
            <w:tcW w:w="4325" w:type="dxa"/>
            <w:tcBorders>
              <w:top w:val="single" w:sz="4" w:space="0" w:color="000000"/>
              <w:left w:val="single" w:sz="4" w:space="0" w:color="000000"/>
              <w:bottom w:val="single" w:sz="4" w:space="0" w:color="000000"/>
              <w:right w:val="single" w:sz="4" w:space="0" w:color="000000"/>
            </w:tcBorders>
          </w:tcPr>
          <w:p w14:paraId="697C096C" w14:textId="03BC4871" w:rsidR="00D76401" w:rsidRPr="00D76401" w:rsidRDefault="00D76401" w:rsidP="00E96D0E">
            <w:pPr>
              <w:spacing w:after="0" w:line="240" w:lineRule="auto"/>
              <w:jc w:val="both"/>
              <w:rPr>
                <w:rFonts w:ascii="Arial" w:hAnsi="Arial" w:cs="Arial"/>
                <w:sz w:val="22"/>
                <w:szCs w:val="22"/>
              </w:rPr>
            </w:pPr>
          </w:p>
        </w:tc>
        <w:tc>
          <w:tcPr>
            <w:tcW w:w="1953" w:type="dxa"/>
            <w:tcBorders>
              <w:top w:val="single" w:sz="4" w:space="0" w:color="000000"/>
              <w:left w:val="single" w:sz="4" w:space="0" w:color="000000"/>
              <w:bottom w:val="single" w:sz="4" w:space="0" w:color="000000"/>
              <w:right w:val="single" w:sz="4" w:space="0" w:color="000000"/>
            </w:tcBorders>
          </w:tcPr>
          <w:p w14:paraId="56826CA5" w14:textId="289F563E" w:rsidR="00D76401" w:rsidRPr="00D76401" w:rsidRDefault="00D76401" w:rsidP="00E96D0E">
            <w:pPr>
              <w:spacing w:after="0" w:line="240" w:lineRule="auto"/>
              <w:jc w:val="both"/>
              <w:rPr>
                <w:rFonts w:ascii="Arial" w:hAnsi="Arial" w:cs="Arial"/>
                <w:sz w:val="22"/>
                <w:szCs w:val="22"/>
              </w:rPr>
            </w:pPr>
          </w:p>
        </w:tc>
      </w:tr>
      <w:tr w:rsidR="00D76401" w:rsidRPr="00BB0995" w14:paraId="5AED571E" w14:textId="77777777" w:rsidTr="00F05ACD">
        <w:trPr>
          <w:trHeight w:val="284"/>
        </w:trPr>
        <w:tc>
          <w:tcPr>
            <w:tcW w:w="559" w:type="dxa"/>
            <w:vAlign w:val="center"/>
          </w:tcPr>
          <w:p w14:paraId="552DA42E" w14:textId="77777777" w:rsidR="00D76401" w:rsidRPr="00D76401" w:rsidRDefault="00D76401" w:rsidP="00902FF6">
            <w:pPr>
              <w:tabs>
                <w:tab w:val="left" w:pos="736"/>
                <w:tab w:val="left" w:pos="1197"/>
              </w:tabs>
              <w:spacing w:after="0" w:line="240" w:lineRule="auto"/>
              <w:rPr>
                <w:rFonts w:ascii="Arial" w:hAnsi="Arial" w:cs="Arial"/>
                <w:sz w:val="22"/>
                <w:szCs w:val="22"/>
              </w:rPr>
            </w:pPr>
            <w:r w:rsidRPr="00D76401">
              <w:rPr>
                <w:rFonts w:ascii="Arial" w:hAnsi="Arial" w:cs="Arial"/>
                <w:sz w:val="22"/>
                <w:szCs w:val="22"/>
              </w:rPr>
              <w:t>18.</w:t>
            </w:r>
          </w:p>
        </w:tc>
        <w:tc>
          <w:tcPr>
            <w:tcW w:w="3369" w:type="dxa"/>
            <w:vAlign w:val="center"/>
          </w:tcPr>
          <w:p w14:paraId="53006CB3" w14:textId="61F809FF" w:rsidR="00D76401" w:rsidRPr="00D76401" w:rsidRDefault="00D76401" w:rsidP="00E96D0E">
            <w:pPr>
              <w:spacing w:after="0" w:line="240" w:lineRule="auto"/>
              <w:jc w:val="both"/>
              <w:rPr>
                <w:rFonts w:ascii="Arial" w:hAnsi="Arial" w:cs="Arial"/>
                <w:strike/>
                <w:sz w:val="22"/>
                <w:szCs w:val="22"/>
              </w:rPr>
            </w:pPr>
            <w:r w:rsidRPr="00D76401">
              <w:rPr>
                <w:rFonts w:ascii="Arial" w:hAnsi="Arial" w:cs="Arial"/>
                <w:sz w:val="22"/>
                <w:szCs w:val="22"/>
              </w:rPr>
              <w:t>Ryšio sąsaja RJ45 ne</w:t>
            </w:r>
            <w:r>
              <w:rPr>
                <w:rFonts w:ascii="Arial" w:hAnsi="Arial" w:cs="Arial"/>
                <w:sz w:val="22"/>
                <w:szCs w:val="22"/>
              </w:rPr>
              <w:t xml:space="preserve"> </w:t>
            </w:r>
            <w:r w:rsidRPr="00D76401">
              <w:rPr>
                <w:rFonts w:ascii="Arial" w:hAnsi="Arial" w:cs="Arial"/>
                <w:sz w:val="22"/>
                <w:szCs w:val="22"/>
              </w:rPr>
              <w:t>mažiau 1x (100Base-TX/10Base-T)</w:t>
            </w:r>
          </w:p>
        </w:tc>
        <w:tc>
          <w:tcPr>
            <w:tcW w:w="4325" w:type="dxa"/>
            <w:tcBorders>
              <w:top w:val="single" w:sz="4" w:space="0" w:color="000000"/>
              <w:left w:val="single" w:sz="4" w:space="0" w:color="000000"/>
              <w:bottom w:val="single" w:sz="4" w:space="0" w:color="000000"/>
              <w:right w:val="single" w:sz="4" w:space="0" w:color="000000"/>
            </w:tcBorders>
          </w:tcPr>
          <w:p w14:paraId="5256EFC2" w14:textId="029452BA" w:rsidR="00D76401" w:rsidRPr="00D76401" w:rsidRDefault="00D76401" w:rsidP="00E96D0E">
            <w:pPr>
              <w:spacing w:after="0" w:line="240" w:lineRule="auto"/>
              <w:jc w:val="both"/>
              <w:rPr>
                <w:rFonts w:ascii="Arial" w:hAnsi="Arial" w:cs="Arial"/>
                <w:sz w:val="22"/>
                <w:szCs w:val="22"/>
              </w:rPr>
            </w:pPr>
          </w:p>
        </w:tc>
        <w:tc>
          <w:tcPr>
            <w:tcW w:w="1953" w:type="dxa"/>
            <w:tcBorders>
              <w:top w:val="single" w:sz="4" w:space="0" w:color="000000"/>
              <w:left w:val="single" w:sz="4" w:space="0" w:color="000000"/>
              <w:bottom w:val="single" w:sz="4" w:space="0" w:color="000000"/>
              <w:right w:val="single" w:sz="4" w:space="0" w:color="000000"/>
            </w:tcBorders>
          </w:tcPr>
          <w:p w14:paraId="6C38D26C" w14:textId="6933C834" w:rsidR="00D76401" w:rsidRPr="00D76401" w:rsidRDefault="00D76401" w:rsidP="00E96D0E">
            <w:pPr>
              <w:spacing w:after="0" w:line="240" w:lineRule="auto"/>
              <w:jc w:val="both"/>
              <w:rPr>
                <w:rFonts w:ascii="Arial" w:hAnsi="Arial" w:cs="Arial"/>
                <w:sz w:val="22"/>
                <w:szCs w:val="22"/>
              </w:rPr>
            </w:pPr>
          </w:p>
        </w:tc>
      </w:tr>
      <w:tr w:rsidR="00D76401" w:rsidRPr="00BB0995" w14:paraId="6A30C5E9" w14:textId="77777777" w:rsidTr="00F05ACD">
        <w:trPr>
          <w:trHeight w:val="284"/>
        </w:trPr>
        <w:tc>
          <w:tcPr>
            <w:tcW w:w="559" w:type="dxa"/>
            <w:vAlign w:val="center"/>
          </w:tcPr>
          <w:p w14:paraId="5E340AAA" w14:textId="75E2961C" w:rsidR="00D76401" w:rsidRPr="00D76401" w:rsidRDefault="00D76401" w:rsidP="00902FF6">
            <w:pPr>
              <w:tabs>
                <w:tab w:val="left" w:pos="736"/>
                <w:tab w:val="left" w:pos="1197"/>
              </w:tabs>
              <w:spacing w:after="0" w:line="240" w:lineRule="auto"/>
              <w:rPr>
                <w:rFonts w:ascii="Arial" w:hAnsi="Arial" w:cs="Arial"/>
                <w:sz w:val="22"/>
                <w:szCs w:val="22"/>
              </w:rPr>
            </w:pPr>
            <w:r w:rsidRPr="00D76401">
              <w:rPr>
                <w:rFonts w:ascii="Arial" w:hAnsi="Arial" w:cs="Arial"/>
                <w:sz w:val="22"/>
                <w:szCs w:val="22"/>
              </w:rPr>
              <w:t>1</w:t>
            </w:r>
            <w:r w:rsidR="00902FF6">
              <w:rPr>
                <w:rFonts w:ascii="Arial" w:hAnsi="Arial" w:cs="Arial"/>
                <w:sz w:val="22"/>
                <w:szCs w:val="22"/>
              </w:rPr>
              <w:t>9.</w:t>
            </w:r>
          </w:p>
        </w:tc>
        <w:tc>
          <w:tcPr>
            <w:tcW w:w="3369" w:type="dxa"/>
            <w:vAlign w:val="center"/>
          </w:tcPr>
          <w:p w14:paraId="0D8A03C3" w14:textId="77777777" w:rsidR="00D76401" w:rsidRPr="00D76401" w:rsidRDefault="00D76401" w:rsidP="00E96D0E">
            <w:pPr>
              <w:spacing w:after="0" w:line="240" w:lineRule="auto"/>
              <w:jc w:val="both"/>
              <w:rPr>
                <w:rFonts w:ascii="Arial" w:hAnsi="Arial" w:cs="Arial"/>
                <w:strike/>
                <w:sz w:val="22"/>
                <w:szCs w:val="22"/>
              </w:rPr>
            </w:pPr>
            <w:r w:rsidRPr="00D76401">
              <w:rPr>
                <w:rFonts w:ascii="Arial" w:hAnsi="Arial" w:cs="Arial"/>
                <w:sz w:val="22"/>
                <w:szCs w:val="22"/>
              </w:rPr>
              <w:t>Ne mažiau 1x USB 3.0 jungtis</w:t>
            </w:r>
          </w:p>
        </w:tc>
        <w:tc>
          <w:tcPr>
            <w:tcW w:w="4325" w:type="dxa"/>
            <w:tcBorders>
              <w:top w:val="single" w:sz="4" w:space="0" w:color="000000"/>
              <w:left w:val="single" w:sz="4" w:space="0" w:color="000000"/>
              <w:bottom w:val="single" w:sz="4" w:space="0" w:color="000000"/>
              <w:right w:val="single" w:sz="4" w:space="0" w:color="000000"/>
            </w:tcBorders>
          </w:tcPr>
          <w:p w14:paraId="02BF07D1" w14:textId="3570F1F4" w:rsidR="00D76401" w:rsidRPr="00D76401" w:rsidRDefault="00D76401" w:rsidP="00E96D0E">
            <w:pPr>
              <w:spacing w:after="0" w:line="240" w:lineRule="auto"/>
              <w:jc w:val="both"/>
              <w:rPr>
                <w:rFonts w:ascii="Arial" w:hAnsi="Arial" w:cs="Arial"/>
                <w:sz w:val="22"/>
                <w:szCs w:val="22"/>
              </w:rPr>
            </w:pPr>
          </w:p>
        </w:tc>
        <w:tc>
          <w:tcPr>
            <w:tcW w:w="1953" w:type="dxa"/>
            <w:tcBorders>
              <w:top w:val="single" w:sz="4" w:space="0" w:color="000000"/>
              <w:left w:val="single" w:sz="4" w:space="0" w:color="000000"/>
              <w:bottom w:val="single" w:sz="4" w:space="0" w:color="000000"/>
              <w:right w:val="single" w:sz="4" w:space="0" w:color="000000"/>
            </w:tcBorders>
          </w:tcPr>
          <w:p w14:paraId="759B8456" w14:textId="0F366943" w:rsidR="00D76401" w:rsidRPr="00D76401" w:rsidRDefault="00D76401" w:rsidP="00E96D0E">
            <w:pPr>
              <w:spacing w:after="0" w:line="240" w:lineRule="auto"/>
              <w:jc w:val="both"/>
              <w:rPr>
                <w:rFonts w:ascii="Arial" w:hAnsi="Arial" w:cs="Arial"/>
                <w:sz w:val="22"/>
                <w:szCs w:val="22"/>
              </w:rPr>
            </w:pPr>
          </w:p>
        </w:tc>
      </w:tr>
      <w:tr w:rsidR="00D76401" w:rsidRPr="00BB0995" w14:paraId="0E3FF360" w14:textId="77777777" w:rsidTr="00F05ACD">
        <w:trPr>
          <w:trHeight w:val="284"/>
        </w:trPr>
        <w:tc>
          <w:tcPr>
            <w:tcW w:w="559" w:type="dxa"/>
            <w:vAlign w:val="center"/>
          </w:tcPr>
          <w:p w14:paraId="6C257759" w14:textId="3D16621A" w:rsidR="00D76401" w:rsidRPr="00D76401" w:rsidRDefault="00902FF6" w:rsidP="00902FF6">
            <w:pPr>
              <w:tabs>
                <w:tab w:val="left" w:pos="736"/>
                <w:tab w:val="left" w:pos="1197"/>
              </w:tabs>
              <w:spacing w:after="0" w:line="240" w:lineRule="auto"/>
              <w:rPr>
                <w:rFonts w:ascii="Arial" w:hAnsi="Arial" w:cs="Arial"/>
                <w:sz w:val="22"/>
                <w:szCs w:val="22"/>
              </w:rPr>
            </w:pPr>
            <w:r>
              <w:rPr>
                <w:rFonts w:ascii="Arial" w:hAnsi="Arial" w:cs="Arial"/>
                <w:sz w:val="22"/>
                <w:szCs w:val="22"/>
              </w:rPr>
              <w:t>20.</w:t>
            </w:r>
          </w:p>
        </w:tc>
        <w:tc>
          <w:tcPr>
            <w:tcW w:w="3369" w:type="dxa"/>
            <w:vAlign w:val="center"/>
          </w:tcPr>
          <w:p w14:paraId="74608D43" w14:textId="77777777" w:rsidR="00D76401" w:rsidRPr="00D76401" w:rsidRDefault="00D76401" w:rsidP="00E96D0E">
            <w:pPr>
              <w:spacing w:after="0" w:line="240" w:lineRule="auto"/>
              <w:jc w:val="both"/>
              <w:rPr>
                <w:rFonts w:ascii="Arial" w:hAnsi="Arial" w:cs="Arial"/>
                <w:strike/>
                <w:sz w:val="22"/>
                <w:szCs w:val="22"/>
              </w:rPr>
            </w:pPr>
            <w:r w:rsidRPr="00D76401">
              <w:rPr>
                <w:rFonts w:ascii="Arial" w:hAnsi="Arial" w:cs="Arial"/>
                <w:sz w:val="22"/>
                <w:szCs w:val="22"/>
              </w:rPr>
              <w:t>Turi būti palaikomas ONVIF komunikacijos protokolas</w:t>
            </w:r>
          </w:p>
        </w:tc>
        <w:tc>
          <w:tcPr>
            <w:tcW w:w="4325" w:type="dxa"/>
            <w:tcBorders>
              <w:top w:val="single" w:sz="4" w:space="0" w:color="000000"/>
              <w:left w:val="single" w:sz="4" w:space="0" w:color="000000"/>
              <w:bottom w:val="single" w:sz="4" w:space="0" w:color="000000"/>
              <w:right w:val="single" w:sz="4" w:space="0" w:color="000000"/>
            </w:tcBorders>
          </w:tcPr>
          <w:p w14:paraId="37182DF7" w14:textId="78DBF62E" w:rsidR="00D76401" w:rsidRPr="00D76401" w:rsidRDefault="00D76401" w:rsidP="00E96D0E">
            <w:pPr>
              <w:spacing w:after="0" w:line="240" w:lineRule="auto"/>
              <w:jc w:val="both"/>
              <w:rPr>
                <w:rFonts w:ascii="Arial" w:hAnsi="Arial" w:cs="Arial"/>
                <w:sz w:val="22"/>
                <w:szCs w:val="22"/>
              </w:rPr>
            </w:pPr>
          </w:p>
        </w:tc>
        <w:tc>
          <w:tcPr>
            <w:tcW w:w="1953" w:type="dxa"/>
            <w:tcBorders>
              <w:top w:val="single" w:sz="4" w:space="0" w:color="000000"/>
              <w:left w:val="single" w:sz="4" w:space="0" w:color="000000"/>
              <w:bottom w:val="single" w:sz="4" w:space="0" w:color="000000"/>
              <w:right w:val="single" w:sz="4" w:space="0" w:color="000000"/>
            </w:tcBorders>
          </w:tcPr>
          <w:p w14:paraId="35A8227D" w14:textId="48FEFA7A" w:rsidR="00D76401" w:rsidRPr="00D76401" w:rsidRDefault="00D76401" w:rsidP="00E96D0E">
            <w:pPr>
              <w:spacing w:after="0" w:line="240" w:lineRule="auto"/>
              <w:jc w:val="both"/>
              <w:rPr>
                <w:rFonts w:ascii="Arial" w:hAnsi="Arial" w:cs="Arial"/>
                <w:sz w:val="22"/>
                <w:szCs w:val="22"/>
              </w:rPr>
            </w:pPr>
          </w:p>
        </w:tc>
      </w:tr>
      <w:tr w:rsidR="00D76401" w:rsidRPr="00BB0995" w14:paraId="6DB7D342" w14:textId="77777777" w:rsidTr="00F05ACD">
        <w:trPr>
          <w:trHeight w:val="284"/>
        </w:trPr>
        <w:tc>
          <w:tcPr>
            <w:tcW w:w="559" w:type="dxa"/>
            <w:vAlign w:val="center"/>
          </w:tcPr>
          <w:p w14:paraId="466854CF" w14:textId="53B114A9" w:rsidR="00D76401" w:rsidRPr="00D76401" w:rsidRDefault="00902FF6" w:rsidP="00902FF6">
            <w:pPr>
              <w:tabs>
                <w:tab w:val="left" w:pos="736"/>
                <w:tab w:val="left" w:pos="1197"/>
              </w:tabs>
              <w:spacing w:after="0" w:line="240" w:lineRule="auto"/>
              <w:rPr>
                <w:rFonts w:ascii="Arial" w:hAnsi="Arial" w:cs="Arial"/>
                <w:sz w:val="22"/>
                <w:szCs w:val="22"/>
              </w:rPr>
            </w:pPr>
            <w:r>
              <w:rPr>
                <w:rFonts w:ascii="Arial" w:hAnsi="Arial" w:cs="Arial"/>
                <w:sz w:val="22"/>
                <w:szCs w:val="22"/>
              </w:rPr>
              <w:t>21.</w:t>
            </w:r>
          </w:p>
        </w:tc>
        <w:tc>
          <w:tcPr>
            <w:tcW w:w="3369" w:type="dxa"/>
            <w:vAlign w:val="center"/>
          </w:tcPr>
          <w:p w14:paraId="2B8A661D" w14:textId="77777777" w:rsidR="00D76401" w:rsidRPr="00D76401" w:rsidRDefault="00D76401" w:rsidP="00E96D0E">
            <w:pPr>
              <w:spacing w:after="0" w:line="240" w:lineRule="auto"/>
              <w:jc w:val="both"/>
              <w:rPr>
                <w:rFonts w:ascii="Arial" w:hAnsi="Arial" w:cs="Arial"/>
                <w:strike/>
                <w:sz w:val="22"/>
                <w:szCs w:val="22"/>
              </w:rPr>
            </w:pPr>
            <w:r w:rsidRPr="00D76401">
              <w:rPr>
                <w:rFonts w:ascii="Arial" w:hAnsi="Arial" w:cs="Arial"/>
                <w:sz w:val="22"/>
                <w:szCs w:val="22"/>
              </w:rPr>
              <w:t>Turi būti galimybė praplėsti duomenų talpą iki 512GB</w:t>
            </w:r>
          </w:p>
        </w:tc>
        <w:tc>
          <w:tcPr>
            <w:tcW w:w="4325" w:type="dxa"/>
            <w:tcBorders>
              <w:top w:val="single" w:sz="4" w:space="0" w:color="000000"/>
              <w:left w:val="single" w:sz="4" w:space="0" w:color="000000"/>
              <w:bottom w:val="single" w:sz="4" w:space="0" w:color="000000"/>
              <w:right w:val="single" w:sz="4" w:space="0" w:color="000000"/>
            </w:tcBorders>
          </w:tcPr>
          <w:p w14:paraId="777C2300" w14:textId="36CDB130" w:rsidR="00D76401" w:rsidRPr="00D76401" w:rsidRDefault="00D76401" w:rsidP="00E96D0E">
            <w:pPr>
              <w:spacing w:after="0" w:line="240" w:lineRule="auto"/>
              <w:jc w:val="both"/>
              <w:rPr>
                <w:rFonts w:ascii="Arial" w:hAnsi="Arial" w:cs="Arial"/>
                <w:sz w:val="22"/>
                <w:szCs w:val="22"/>
              </w:rPr>
            </w:pPr>
          </w:p>
        </w:tc>
        <w:tc>
          <w:tcPr>
            <w:tcW w:w="1953" w:type="dxa"/>
            <w:tcBorders>
              <w:top w:val="single" w:sz="4" w:space="0" w:color="000000"/>
              <w:left w:val="single" w:sz="4" w:space="0" w:color="000000"/>
              <w:bottom w:val="single" w:sz="4" w:space="0" w:color="000000"/>
              <w:right w:val="single" w:sz="4" w:space="0" w:color="000000"/>
            </w:tcBorders>
          </w:tcPr>
          <w:p w14:paraId="7057A73D" w14:textId="29803714" w:rsidR="00D76401" w:rsidRPr="00D76401" w:rsidRDefault="00D76401" w:rsidP="00E96D0E">
            <w:pPr>
              <w:spacing w:after="0" w:line="240" w:lineRule="auto"/>
              <w:jc w:val="both"/>
              <w:rPr>
                <w:rFonts w:ascii="Arial" w:hAnsi="Arial" w:cs="Arial"/>
                <w:sz w:val="22"/>
                <w:szCs w:val="22"/>
              </w:rPr>
            </w:pPr>
          </w:p>
        </w:tc>
      </w:tr>
      <w:tr w:rsidR="00D76401" w:rsidRPr="00BB0995" w14:paraId="39B7F8E2" w14:textId="77777777" w:rsidTr="00F05ACD">
        <w:trPr>
          <w:trHeight w:val="284"/>
        </w:trPr>
        <w:tc>
          <w:tcPr>
            <w:tcW w:w="559" w:type="dxa"/>
            <w:vAlign w:val="center"/>
          </w:tcPr>
          <w:p w14:paraId="40306DCF" w14:textId="4266CF66" w:rsidR="00D76401" w:rsidRPr="00D76401" w:rsidRDefault="00902FF6" w:rsidP="00902FF6">
            <w:pPr>
              <w:tabs>
                <w:tab w:val="left" w:pos="736"/>
                <w:tab w:val="left" w:pos="1197"/>
              </w:tabs>
              <w:spacing w:after="0" w:line="240" w:lineRule="auto"/>
              <w:rPr>
                <w:rFonts w:ascii="Arial" w:hAnsi="Arial" w:cs="Arial"/>
                <w:sz w:val="22"/>
                <w:szCs w:val="22"/>
              </w:rPr>
            </w:pPr>
            <w:r>
              <w:rPr>
                <w:rFonts w:ascii="Arial" w:hAnsi="Arial" w:cs="Arial"/>
                <w:sz w:val="22"/>
                <w:szCs w:val="22"/>
              </w:rPr>
              <w:t>22.</w:t>
            </w:r>
          </w:p>
        </w:tc>
        <w:tc>
          <w:tcPr>
            <w:tcW w:w="3369" w:type="dxa"/>
            <w:vAlign w:val="center"/>
          </w:tcPr>
          <w:p w14:paraId="1CF16828" w14:textId="77777777" w:rsidR="00D76401" w:rsidRPr="00D76401" w:rsidRDefault="00D76401" w:rsidP="00E96D0E">
            <w:pPr>
              <w:spacing w:after="0" w:line="240" w:lineRule="auto"/>
              <w:jc w:val="both"/>
              <w:rPr>
                <w:rFonts w:ascii="Arial" w:hAnsi="Arial" w:cs="Arial"/>
                <w:sz w:val="22"/>
                <w:szCs w:val="22"/>
              </w:rPr>
            </w:pPr>
            <w:r w:rsidRPr="00D76401">
              <w:rPr>
                <w:rFonts w:ascii="Arial" w:hAnsi="Arial" w:cs="Arial"/>
                <w:sz w:val="22"/>
                <w:szCs w:val="22"/>
              </w:rPr>
              <w:t>Kamera turi turėti bent IK10 apsaugos nuo vandalizmo klasę ir bent IP66 apsaugos nuo aplinkos sąlygų klasę</w:t>
            </w:r>
          </w:p>
        </w:tc>
        <w:tc>
          <w:tcPr>
            <w:tcW w:w="4325" w:type="dxa"/>
            <w:tcBorders>
              <w:top w:val="single" w:sz="4" w:space="0" w:color="000000"/>
              <w:left w:val="single" w:sz="4" w:space="0" w:color="000000"/>
              <w:bottom w:val="single" w:sz="4" w:space="0" w:color="000000"/>
              <w:right w:val="single" w:sz="4" w:space="0" w:color="000000"/>
            </w:tcBorders>
          </w:tcPr>
          <w:p w14:paraId="743584B8" w14:textId="5E004406" w:rsidR="00D76401" w:rsidRPr="00D76401" w:rsidRDefault="00D76401" w:rsidP="00E96D0E">
            <w:pPr>
              <w:spacing w:after="0" w:line="240" w:lineRule="auto"/>
              <w:jc w:val="both"/>
              <w:rPr>
                <w:rFonts w:ascii="Arial" w:hAnsi="Arial" w:cs="Arial"/>
                <w:sz w:val="22"/>
                <w:szCs w:val="22"/>
              </w:rPr>
            </w:pPr>
          </w:p>
        </w:tc>
        <w:tc>
          <w:tcPr>
            <w:tcW w:w="1953" w:type="dxa"/>
            <w:tcBorders>
              <w:top w:val="single" w:sz="4" w:space="0" w:color="000000"/>
              <w:left w:val="single" w:sz="4" w:space="0" w:color="000000"/>
              <w:bottom w:val="single" w:sz="4" w:space="0" w:color="000000"/>
              <w:right w:val="single" w:sz="4" w:space="0" w:color="000000"/>
            </w:tcBorders>
          </w:tcPr>
          <w:p w14:paraId="44317DE8" w14:textId="0C135DC0" w:rsidR="00D76401" w:rsidRPr="00D76401" w:rsidRDefault="00D76401" w:rsidP="00E96D0E">
            <w:pPr>
              <w:spacing w:after="0" w:line="240" w:lineRule="auto"/>
              <w:jc w:val="both"/>
              <w:rPr>
                <w:rFonts w:ascii="Arial" w:hAnsi="Arial" w:cs="Arial"/>
                <w:sz w:val="22"/>
                <w:szCs w:val="22"/>
              </w:rPr>
            </w:pPr>
          </w:p>
        </w:tc>
      </w:tr>
      <w:tr w:rsidR="00D76401" w:rsidRPr="00BB0995" w14:paraId="6C21A87A" w14:textId="77777777" w:rsidTr="00F05ACD">
        <w:trPr>
          <w:trHeight w:val="284"/>
        </w:trPr>
        <w:tc>
          <w:tcPr>
            <w:tcW w:w="559" w:type="dxa"/>
            <w:vAlign w:val="center"/>
          </w:tcPr>
          <w:p w14:paraId="61D3DA81" w14:textId="0295E505" w:rsidR="00D76401" w:rsidRPr="00D76401" w:rsidRDefault="00902FF6" w:rsidP="00902FF6">
            <w:pPr>
              <w:tabs>
                <w:tab w:val="left" w:pos="736"/>
                <w:tab w:val="left" w:pos="1197"/>
              </w:tabs>
              <w:spacing w:after="0" w:line="240" w:lineRule="auto"/>
              <w:rPr>
                <w:rFonts w:ascii="Arial" w:hAnsi="Arial" w:cs="Arial"/>
                <w:sz w:val="22"/>
                <w:szCs w:val="22"/>
              </w:rPr>
            </w:pPr>
            <w:r>
              <w:rPr>
                <w:rFonts w:ascii="Arial" w:hAnsi="Arial" w:cs="Arial"/>
                <w:sz w:val="22"/>
                <w:szCs w:val="22"/>
              </w:rPr>
              <w:t>23.</w:t>
            </w:r>
          </w:p>
        </w:tc>
        <w:tc>
          <w:tcPr>
            <w:tcW w:w="3369" w:type="dxa"/>
            <w:vAlign w:val="center"/>
          </w:tcPr>
          <w:p w14:paraId="17726FFE" w14:textId="03A47373" w:rsidR="00D76401" w:rsidRPr="00D76401" w:rsidRDefault="00D76401" w:rsidP="00E96D0E">
            <w:pPr>
              <w:spacing w:after="0" w:line="240" w:lineRule="auto"/>
              <w:jc w:val="both"/>
              <w:rPr>
                <w:rFonts w:ascii="Arial" w:hAnsi="Arial" w:cs="Arial"/>
                <w:sz w:val="22"/>
                <w:szCs w:val="22"/>
              </w:rPr>
            </w:pPr>
            <w:r w:rsidRPr="00D76401">
              <w:rPr>
                <w:rFonts w:ascii="Arial" w:hAnsi="Arial" w:cs="Arial"/>
                <w:sz w:val="22"/>
                <w:szCs w:val="22"/>
              </w:rPr>
              <w:t>Darbinių temperatūrų diapazonas ne mažesniame intervale nei nuo -30ºC iki +50ºC</w:t>
            </w:r>
          </w:p>
        </w:tc>
        <w:tc>
          <w:tcPr>
            <w:tcW w:w="4325" w:type="dxa"/>
            <w:tcBorders>
              <w:top w:val="single" w:sz="4" w:space="0" w:color="000000"/>
              <w:left w:val="single" w:sz="4" w:space="0" w:color="000000"/>
              <w:bottom w:val="single" w:sz="4" w:space="0" w:color="000000"/>
              <w:right w:val="single" w:sz="4" w:space="0" w:color="000000"/>
            </w:tcBorders>
          </w:tcPr>
          <w:p w14:paraId="1C3F10AF" w14:textId="36CD4BCA" w:rsidR="00D76401" w:rsidRPr="00D76401" w:rsidRDefault="00D76401" w:rsidP="00E96D0E">
            <w:pPr>
              <w:spacing w:after="0" w:line="240" w:lineRule="auto"/>
              <w:jc w:val="both"/>
              <w:rPr>
                <w:rFonts w:ascii="Arial" w:hAnsi="Arial" w:cs="Arial"/>
                <w:sz w:val="22"/>
                <w:szCs w:val="22"/>
              </w:rPr>
            </w:pPr>
          </w:p>
        </w:tc>
        <w:tc>
          <w:tcPr>
            <w:tcW w:w="1953" w:type="dxa"/>
            <w:tcBorders>
              <w:top w:val="single" w:sz="4" w:space="0" w:color="000000"/>
              <w:left w:val="single" w:sz="4" w:space="0" w:color="000000"/>
              <w:bottom w:val="single" w:sz="4" w:space="0" w:color="000000"/>
              <w:right w:val="single" w:sz="4" w:space="0" w:color="000000"/>
            </w:tcBorders>
          </w:tcPr>
          <w:p w14:paraId="3A6FBFE6" w14:textId="4B3E79A3" w:rsidR="00D76401" w:rsidRPr="00D76401" w:rsidRDefault="00D76401" w:rsidP="00E96D0E">
            <w:pPr>
              <w:spacing w:after="0" w:line="240" w:lineRule="auto"/>
              <w:jc w:val="both"/>
              <w:rPr>
                <w:rFonts w:ascii="Arial" w:hAnsi="Arial" w:cs="Arial"/>
                <w:sz w:val="22"/>
                <w:szCs w:val="22"/>
              </w:rPr>
            </w:pPr>
          </w:p>
        </w:tc>
      </w:tr>
      <w:tr w:rsidR="00A05CAB" w:rsidRPr="00BB0995" w14:paraId="09256143" w14:textId="77777777" w:rsidTr="00F05ACD">
        <w:trPr>
          <w:trHeight w:val="284"/>
        </w:trPr>
        <w:tc>
          <w:tcPr>
            <w:tcW w:w="559" w:type="dxa"/>
            <w:vAlign w:val="center"/>
          </w:tcPr>
          <w:p w14:paraId="6A92F69F" w14:textId="1CF55936" w:rsidR="00A05CAB" w:rsidRDefault="00A05CAB" w:rsidP="00A05CAB">
            <w:pPr>
              <w:tabs>
                <w:tab w:val="left" w:pos="736"/>
                <w:tab w:val="left" w:pos="1197"/>
              </w:tabs>
              <w:spacing w:after="0" w:line="240" w:lineRule="auto"/>
              <w:rPr>
                <w:rFonts w:ascii="Arial" w:hAnsi="Arial" w:cs="Arial"/>
                <w:sz w:val="22"/>
                <w:szCs w:val="22"/>
              </w:rPr>
            </w:pPr>
            <w:r>
              <w:rPr>
                <w:rFonts w:ascii="Arial" w:hAnsi="Arial" w:cs="Arial"/>
                <w:sz w:val="22"/>
                <w:szCs w:val="22"/>
              </w:rPr>
              <w:t>24.</w:t>
            </w:r>
          </w:p>
        </w:tc>
        <w:tc>
          <w:tcPr>
            <w:tcW w:w="3369" w:type="dxa"/>
            <w:vAlign w:val="center"/>
          </w:tcPr>
          <w:p w14:paraId="230C2D78" w14:textId="4A44BD8D" w:rsidR="00A05CAB" w:rsidRPr="0066670B" w:rsidRDefault="00A05CAB" w:rsidP="00A05CAB">
            <w:pPr>
              <w:spacing w:after="0" w:line="240" w:lineRule="auto"/>
              <w:jc w:val="both"/>
              <w:rPr>
                <w:rFonts w:ascii="Arial" w:eastAsia="MS Mincho" w:hAnsi="Arial" w:cs="Arial"/>
              </w:rPr>
            </w:pPr>
            <w:r w:rsidRPr="00A05CAB">
              <w:rPr>
                <w:rFonts w:ascii="Arial" w:hAnsi="Arial" w:cs="Arial"/>
                <w:sz w:val="22"/>
                <w:szCs w:val="22"/>
              </w:rPr>
              <w:t xml:space="preserve">Kameros turi būti pilnai suderinamos su kartu esama </w:t>
            </w:r>
            <w:r w:rsidRPr="00A05CAB">
              <w:rPr>
                <w:rFonts w:ascii="Arial" w:hAnsi="Arial" w:cs="Arial"/>
                <w:sz w:val="22"/>
                <w:szCs w:val="22"/>
              </w:rPr>
              <w:lastRenderedPageBreak/>
              <w:t>„</w:t>
            </w:r>
            <w:proofErr w:type="spellStart"/>
            <w:r w:rsidRPr="00A05CAB">
              <w:rPr>
                <w:rFonts w:ascii="Arial" w:hAnsi="Arial" w:cs="Arial"/>
                <w:sz w:val="22"/>
                <w:szCs w:val="22"/>
              </w:rPr>
              <w:t>Victor</w:t>
            </w:r>
            <w:proofErr w:type="spellEnd"/>
            <w:r w:rsidRPr="00A05CAB">
              <w:rPr>
                <w:rFonts w:ascii="Arial" w:hAnsi="Arial" w:cs="Arial"/>
                <w:sz w:val="22"/>
                <w:szCs w:val="22"/>
              </w:rPr>
              <w:t xml:space="preserve"> </w:t>
            </w:r>
            <w:proofErr w:type="spellStart"/>
            <w:r w:rsidRPr="00A05CAB">
              <w:rPr>
                <w:rFonts w:ascii="Arial" w:hAnsi="Arial" w:cs="Arial"/>
                <w:sz w:val="22"/>
                <w:szCs w:val="22"/>
              </w:rPr>
              <w:t>Proffesional</w:t>
            </w:r>
            <w:proofErr w:type="spellEnd"/>
            <w:r w:rsidRPr="00A05CAB">
              <w:rPr>
                <w:rFonts w:ascii="Arial" w:hAnsi="Arial" w:cs="Arial"/>
                <w:sz w:val="22"/>
                <w:szCs w:val="22"/>
              </w:rPr>
              <w:t xml:space="preserve">“ vaizdo programine įranga. </w:t>
            </w:r>
          </w:p>
        </w:tc>
        <w:tc>
          <w:tcPr>
            <w:tcW w:w="4325" w:type="dxa"/>
            <w:tcBorders>
              <w:top w:val="single" w:sz="4" w:space="0" w:color="000000"/>
              <w:left w:val="single" w:sz="4" w:space="0" w:color="000000"/>
              <w:bottom w:val="single" w:sz="4" w:space="0" w:color="000000"/>
              <w:right w:val="single" w:sz="4" w:space="0" w:color="000000"/>
            </w:tcBorders>
          </w:tcPr>
          <w:p w14:paraId="25392A2A" w14:textId="0D12DDB6" w:rsidR="00A05CAB" w:rsidRPr="00050E56" w:rsidRDefault="00A05CAB" w:rsidP="00A05CAB">
            <w:pPr>
              <w:spacing w:after="0" w:line="240" w:lineRule="auto"/>
              <w:jc w:val="both"/>
              <w:rPr>
                <w:rFonts w:ascii="Arial" w:hAnsi="Arial" w:cs="Arial"/>
                <w:sz w:val="22"/>
                <w:szCs w:val="22"/>
              </w:rPr>
            </w:pPr>
            <w:r w:rsidRPr="0066670B">
              <w:rPr>
                <w:rFonts w:ascii="Arial" w:eastAsia="Andale Sans UI" w:hAnsi="Arial" w:cs="Arial"/>
                <w:i/>
                <w:iCs/>
                <w:kern w:val="3"/>
                <w:lang w:eastAsia="ja-JP" w:bidi="fa-IR"/>
              </w:rPr>
              <w:lastRenderedPageBreak/>
              <w:t>Būtina pateikti gamintojo raštišką patvirtinimą, patvirtinantį šį reikalavimą</w:t>
            </w:r>
          </w:p>
        </w:tc>
        <w:tc>
          <w:tcPr>
            <w:tcW w:w="1953" w:type="dxa"/>
            <w:tcBorders>
              <w:top w:val="single" w:sz="4" w:space="0" w:color="000000"/>
              <w:left w:val="single" w:sz="4" w:space="0" w:color="000000"/>
              <w:bottom w:val="single" w:sz="4" w:space="0" w:color="000000"/>
              <w:right w:val="single" w:sz="4" w:space="0" w:color="000000"/>
            </w:tcBorders>
          </w:tcPr>
          <w:p w14:paraId="1D13515F" w14:textId="77777777" w:rsidR="00A05CAB" w:rsidRPr="00050E56" w:rsidRDefault="00A05CAB" w:rsidP="00A05CAB">
            <w:pPr>
              <w:spacing w:after="0" w:line="240" w:lineRule="auto"/>
              <w:jc w:val="both"/>
              <w:rPr>
                <w:rFonts w:ascii="Arial" w:hAnsi="Arial" w:cs="Arial"/>
                <w:sz w:val="22"/>
                <w:szCs w:val="22"/>
              </w:rPr>
            </w:pPr>
          </w:p>
        </w:tc>
      </w:tr>
      <w:tr w:rsidR="00A05CAB" w:rsidRPr="00BB0995" w14:paraId="0678E497" w14:textId="77777777" w:rsidTr="00F05ACD">
        <w:trPr>
          <w:trHeight w:val="284"/>
        </w:trPr>
        <w:tc>
          <w:tcPr>
            <w:tcW w:w="559" w:type="dxa"/>
            <w:vAlign w:val="center"/>
          </w:tcPr>
          <w:p w14:paraId="62494CED" w14:textId="0B6C244B" w:rsidR="00A05CAB" w:rsidRPr="00D76401" w:rsidRDefault="00A05CAB" w:rsidP="00A05CAB">
            <w:pPr>
              <w:tabs>
                <w:tab w:val="left" w:pos="736"/>
                <w:tab w:val="left" w:pos="1197"/>
              </w:tabs>
              <w:spacing w:after="0" w:line="240" w:lineRule="auto"/>
              <w:rPr>
                <w:rFonts w:ascii="Arial" w:hAnsi="Arial" w:cs="Arial"/>
                <w:sz w:val="22"/>
                <w:szCs w:val="22"/>
              </w:rPr>
            </w:pPr>
            <w:r>
              <w:rPr>
                <w:rFonts w:ascii="Arial" w:hAnsi="Arial" w:cs="Arial"/>
                <w:sz w:val="22"/>
                <w:szCs w:val="22"/>
              </w:rPr>
              <w:t>25.</w:t>
            </w:r>
          </w:p>
        </w:tc>
        <w:tc>
          <w:tcPr>
            <w:tcW w:w="3369" w:type="dxa"/>
            <w:vAlign w:val="center"/>
          </w:tcPr>
          <w:p w14:paraId="3118FCA3" w14:textId="04A60CD3" w:rsidR="00A05CAB" w:rsidRPr="00050E56" w:rsidRDefault="00A05CAB" w:rsidP="00A05CAB">
            <w:pPr>
              <w:spacing w:after="0" w:line="240" w:lineRule="auto"/>
              <w:jc w:val="both"/>
              <w:rPr>
                <w:rFonts w:ascii="Arial" w:hAnsi="Arial" w:cs="Arial"/>
                <w:sz w:val="22"/>
                <w:szCs w:val="22"/>
              </w:rPr>
            </w:pPr>
            <w:r w:rsidRPr="0066670B">
              <w:rPr>
                <w:rFonts w:ascii="Arial" w:eastAsia="MS Mincho" w:hAnsi="Arial" w:cs="Arial"/>
              </w:rPr>
              <w:t>Gamintojo garantija ne mažiau nei 3 metai</w:t>
            </w:r>
          </w:p>
        </w:tc>
        <w:tc>
          <w:tcPr>
            <w:tcW w:w="4325" w:type="dxa"/>
            <w:tcBorders>
              <w:top w:val="single" w:sz="4" w:space="0" w:color="000000"/>
              <w:left w:val="single" w:sz="4" w:space="0" w:color="000000"/>
              <w:bottom w:val="single" w:sz="4" w:space="0" w:color="000000"/>
              <w:right w:val="single" w:sz="4" w:space="0" w:color="000000"/>
            </w:tcBorders>
          </w:tcPr>
          <w:p w14:paraId="26A0B935" w14:textId="6C83E6E7" w:rsidR="00A05CAB" w:rsidRPr="00050E56" w:rsidRDefault="00A05CAB" w:rsidP="00A05CAB">
            <w:pPr>
              <w:spacing w:after="0" w:line="240" w:lineRule="auto"/>
              <w:jc w:val="both"/>
              <w:rPr>
                <w:rFonts w:ascii="Arial" w:hAnsi="Arial" w:cs="Arial"/>
                <w:sz w:val="22"/>
                <w:szCs w:val="22"/>
              </w:rPr>
            </w:pPr>
          </w:p>
        </w:tc>
        <w:tc>
          <w:tcPr>
            <w:tcW w:w="1953" w:type="dxa"/>
            <w:tcBorders>
              <w:top w:val="single" w:sz="4" w:space="0" w:color="000000"/>
              <w:left w:val="single" w:sz="4" w:space="0" w:color="000000"/>
              <w:bottom w:val="single" w:sz="4" w:space="0" w:color="000000"/>
              <w:right w:val="single" w:sz="4" w:space="0" w:color="000000"/>
            </w:tcBorders>
          </w:tcPr>
          <w:p w14:paraId="7EEDDE5F" w14:textId="7CE15B99" w:rsidR="00A05CAB" w:rsidRPr="00050E56" w:rsidRDefault="00A05CAB" w:rsidP="00A05CAB">
            <w:pPr>
              <w:spacing w:after="0" w:line="240" w:lineRule="auto"/>
              <w:jc w:val="both"/>
              <w:rPr>
                <w:rFonts w:ascii="Arial" w:hAnsi="Arial" w:cs="Arial"/>
                <w:sz w:val="22"/>
                <w:szCs w:val="22"/>
              </w:rPr>
            </w:pPr>
          </w:p>
        </w:tc>
      </w:tr>
      <w:tr w:rsidR="00A05CAB" w:rsidRPr="00BB0995" w14:paraId="4322C515" w14:textId="77777777" w:rsidTr="00F05ACD">
        <w:trPr>
          <w:trHeight w:val="284"/>
        </w:trPr>
        <w:tc>
          <w:tcPr>
            <w:tcW w:w="559" w:type="dxa"/>
            <w:vAlign w:val="center"/>
          </w:tcPr>
          <w:p w14:paraId="66E634EB" w14:textId="54D6276C" w:rsidR="00A05CAB" w:rsidRPr="003F5DC9" w:rsidRDefault="00A05CAB" w:rsidP="00A05CAB">
            <w:pPr>
              <w:tabs>
                <w:tab w:val="left" w:pos="736"/>
                <w:tab w:val="left" w:pos="1197"/>
              </w:tabs>
              <w:spacing w:after="0" w:line="240" w:lineRule="auto"/>
              <w:rPr>
                <w:rFonts w:ascii="Arial" w:hAnsi="Arial" w:cs="Arial"/>
                <w:sz w:val="22"/>
                <w:szCs w:val="22"/>
                <w:lang w:val="en-US"/>
              </w:rPr>
            </w:pPr>
            <w:r w:rsidRPr="00A05CAB">
              <w:rPr>
                <w:rFonts w:ascii="Arial" w:hAnsi="Arial" w:cs="Arial"/>
                <w:sz w:val="22"/>
                <w:szCs w:val="22"/>
              </w:rPr>
              <w:t>26.</w:t>
            </w:r>
          </w:p>
        </w:tc>
        <w:tc>
          <w:tcPr>
            <w:tcW w:w="3369" w:type="dxa"/>
          </w:tcPr>
          <w:p w14:paraId="288900D3" w14:textId="1DF93987" w:rsidR="00A05CAB" w:rsidRPr="002011AD" w:rsidRDefault="00A05CAB" w:rsidP="00A05CAB">
            <w:pPr>
              <w:spacing w:after="0" w:line="240" w:lineRule="auto"/>
              <w:jc w:val="both"/>
              <w:rPr>
                <w:rFonts w:ascii="Arial" w:hAnsi="Arial" w:cs="Arial"/>
                <w:sz w:val="22"/>
                <w:szCs w:val="22"/>
              </w:rPr>
            </w:pPr>
            <w:r w:rsidRPr="002011AD">
              <w:rPr>
                <w:rFonts w:ascii="Arial" w:hAnsi="Arial" w:cs="Arial"/>
                <w:sz w:val="22"/>
                <w:szCs w:val="22"/>
              </w:rPr>
              <w:t xml:space="preserve">Turi būti sukomplektuota su laikikliais ir el. maitinimo šaltiniu ne blogiau </w:t>
            </w:r>
            <w:proofErr w:type="spellStart"/>
            <w:r w:rsidRPr="002011AD">
              <w:rPr>
                <w:rFonts w:ascii="Arial" w:hAnsi="Arial" w:cs="Arial"/>
                <w:sz w:val="22"/>
                <w:szCs w:val="22"/>
              </w:rPr>
              <w:t>PoE</w:t>
            </w:r>
            <w:proofErr w:type="spellEnd"/>
            <w:r w:rsidRPr="002011AD">
              <w:rPr>
                <w:rFonts w:ascii="Arial" w:hAnsi="Arial" w:cs="Arial"/>
                <w:sz w:val="22"/>
                <w:szCs w:val="22"/>
              </w:rPr>
              <w:t>: IEEE802af/at arba 24VAC (parenka tiekėjas pagal kameros vietą)</w:t>
            </w:r>
          </w:p>
        </w:tc>
        <w:tc>
          <w:tcPr>
            <w:tcW w:w="4325" w:type="dxa"/>
            <w:tcBorders>
              <w:top w:val="single" w:sz="4" w:space="0" w:color="000000"/>
              <w:left w:val="single" w:sz="4" w:space="0" w:color="000000"/>
              <w:bottom w:val="single" w:sz="4" w:space="0" w:color="000000"/>
              <w:right w:val="single" w:sz="4" w:space="0" w:color="000000"/>
            </w:tcBorders>
          </w:tcPr>
          <w:p w14:paraId="2AF1763F" w14:textId="39BF8390" w:rsidR="00A05CAB" w:rsidRPr="002011AD" w:rsidRDefault="00A05CAB" w:rsidP="00A05CAB">
            <w:pPr>
              <w:spacing w:after="0" w:line="240" w:lineRule="auto"/>
              <w:jc w:val="both"/>
              <w:rPr>
                <w:rFonts w:ascii="Arial" w:hAnsi="Arial" w:cs="Arial"/>
                <w:sz w:val="22"/>
                <w:szCs w:val="22"/>
              </w:rPr>
            </w:pPr>
          </w:p>
        </w:tc>
        <w:tc>
          <w:tcPr>
            <w:tcW w:w="1953" w:type="dxa"/>
            <w:tcBorders>
              <w:top w:val="single" w:sz="4" w:space="0" w:color="000000"/>
              <w:left w:val="single" w:sz="4" w:space="0" w:color="000000"/>
              <w:bottom w:val="single" w:sz="4" w:space="0" w:color="000000"/>
              <w:right w:val="single" w:sz="4" w:space="0" w:color="000000"/>
            </w:tcBorders>
          </w:tcPr>
          <w:p w14:paraId="0C520F54" w14:textId="1B3E2288" w:rsidR="00A05CAB" w:rsidRPr="00300788" w:rsidRDefault="00A05CAB" w:rsidP="00A05CAB">
            <w:pPr>
              <w:spacing w:after="0" w:line="240" w:lineRule="auto"/>
              <w:jc w:val="both"/>
              <w:rPr>
                <w:rFonts w:ascii="Arial" w:hAnsi="Arial" w:cs="Arial"/>
                <w:sz w:val="22"/>
                <w:szCs w:val="22"/>
                <w:highlight w:val="yellow"/>
              </w:rPr>
            </w:pPr>
          </w:p>
        </w:tc>
      </w:tr>
    </w:tbl>
    <w:p w14:paraId="27EF9FFB" w14:textId="297796D0" w:rsidR="001F1C77" w:rsidRDefault="001F1C77" w:rsidP="001F1C77">
      <w:pPr>
        <w:pBdr>
          <w:top w:val="nil"/>
          <w:left w:val="nil"/>
          <w:bottom w:val="nil"/>
          <w:right w:val="nil"/>
          <w:between w:val="nil"/>
        </w:pBdr>
        <w:tabs>
          <w:tab w:val="left" w:pos="1639"/>
          <w:tab w:val="left" w:pos="3170"/>
        </w:tabs>
        <w:spacing w:after="10"/>
        <w:jc w:val="both"/>
        <w:rPr>
          <w:rFonts w:ascii="Arial" w:hAnsi="Arial" w:cs="Arial"/>
          <w:color w:val="000000"/>
          <w:sz w:val="24"/>
          <w:szCs w:val="24"/>
        </w:rPr>
      </w:pPr>
    </w:p>
    <w:p w14:paraId="1538467E" w14:textId="1C71B37A" w:rsidR="005151F8" w:rsidRPr="00E96D0E" w:rsidRDefault="005151F8" w:rsidP="005151F8">
      <w:pPr>
        <w:pStyle w:val="prastasis1"/>
        <w:keepNext/>
        <w:numPr>
          <w:ilvl w:val="2"/>
          <w:numId w:val="36"/>
        </w:numPr>
        <w:shd w:val="clear" w:color="auto" w:fill="FFFFFF"/>
        <w:tabs>
          <w:tab w:val="left" w:pos="360"/>
          <w:tab w:val="left" w:pos="709"/>
        </w:tabs>
        <w:spacing w:after="0" w:line="240" w:lineRule="auto"/>
        <w:jc w:val="both"/>
        <w:rPr>
          <w:rStyle w:val="Numatytasispastraiposriftas1"/>
          <w:rFonts w:ascii="Arial" w:eastAsia="Times New Roman" w:hAnsi="Arial" w:cs="Arial"/>
          <w:b/>
          <w:bCs/>
          <w:sz w:val="24"/>
          <w:szCs w:val="24"/>
          <w:lang w:eastAsia="ar-SA"/>
        </w:rPr>
      </w:pPr>
      <w:r w:rsidRPr="00E96D0E">
        <w:rPr>
          <w:rStyle w:val="Numatytasispastraiposriftas1"/>
          <w:rFonts w:ascii="Arial" w:eastAsia="Times New Roman" w:hAnsi="Arial" w:cs="Arial"/>
          <w:b/>
          <w:bCs/>
          <w:sz w:val="24"/>
          <w:szCs w:val="24"/>
          <w:lang w:eastAsia="ar-SA"/>
        </w:rPr>
        <w:t>Naujos įrengiamos vaizdo kameros (</w:t>
      </w:r>
      <w:r>
        <w:rPr>
          <w:rStyle w:val="Numatytasispastraiposriftas1"/>
          <w:rFonts w:ascii="Arial" w:eastAsia="Times New Roman" w:hAnsi="Arial" w:cs="Arial"/>
          <w:b/>
          <w:bCs/>
          <w:sz w:val="24"/>
          <w:szCs w:val="24"/>
          <w:lang w:eastAsia="ar-SA"/>
        </w:rPr>
        <w:t>D</w:t>
      </w:r>
      <w:r w:rsidRPr="00E96D0E">
        <w:rPr>
          <w:rStyle w:val="Numatytasispastraiposriftas1"/>
          <w:rFonts w:ascii="Arial" w:eastAsia="Times New Roman" w:hAnsi="Arial" w:cs="Arial"/>
          <w:b/>
          <w:bCs/>
          <w:sz w:val="24"/>
          <w:szCs w:val="24"/>
          <w:lang w:eastAsia="ar-SA"/>
        </w:rPr>
        <w:t xml:space="preserve"> tipas) techniniai rodikliai </w:t>
      </w:r>
      <w:r w:rsidRPr="00826E02">
        <w:rPr>
          <w:rStyle w:val="Numatytasispastraiposriftas1"/>
          <w:rFonts w:ascii="Arial" w:eastAsia="Times New Roman" w:hAnsi="Arial" w:cs="Arial"/>
          <w:b/>
          <w:bCs/>
          <w:sz w:val="24"/>
          <w:szCs w:val="24"/>
          <w:lang w:eastAsia="ar-SA"/>
        </w:rPr>
        <w:t>(1 vnt.):</w:t>
      </w:r>
    </w:p>
    <w:tbl>
      <w:tblPr>
        <w:tblW w:w="5069" w:type="pct"/>
        <w:tblCellMar>
          <w:left w:w="10" w:type="dxa"/>
          <w:right w:w="10" w:type="dxa"/>
        </w:tblCellMar>
        <w:tblLook w:val="0000" w:firstRow="0" w:lastRow="0" w:firstColumn="0" w:lastColumn="0" w:noHBand="0" w:noVBand="0"/>
      </w:tblPr>
      <w:tblGrid>
        <w:gridCol w:w="557"/>
        <w:gridCol w:w="3464"/>
        <w:gridCol w:w="4190"/>
        <w:gridCol w:w="1888"/>
      </w:tblGrid>
      <w:tr w:rsidR="005151F8" w:rsidRPr="00BB0995" w14:paraId="3EB16CA6" w14:textId="77777777" w:rsidTr="0013544A">
        <w:trPr>
          <w:trHeight w:val="284"/>
        </w:trPr>
        <w:tc>
          <w:tcPr>
            <w:tcW w:w="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F50C8B" w14:textId="77777777" w:rsidR="005151F8" w:rsidRPr="00D76401" w:rsidRDefault="005151F8" w:rsidP="0013544A">
            <w:pPr>
              <w:pStyle w:val="prastasis1"/>
              <w:keepNext/>
              <w:spacing w:after="0" w:line="240" w:lineRule="auto"/>
              <w:jc w:val="center"/>
              <w:rPr>
                <w:rFonts w:ascii="Arial" w:hAnsi="Arial" w:cs="Arial"/>
                <w:b/>
                <w:lang w:eastAsia="lt-LT"/>
              </w:rPr>
            </w:pPr>
            <w:r w:rsidRPr="00D76401">
              <w:rPr>
                <w:rFonts w:ascii="Arial" w:hAnsi="Arial" w:cs="Arial"/>
                <w:b/>
                <w:lang w:eastAsia="lt-LT"/>
              </w:rPr>
              <w:t>Eil. Nr.</w:t>
            </w:r>
          </w:p>
        </w:tc>
        <w:tc>
          <w:tcPr>
            <w:tcW w:w="34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EEEFE3" w14:textId="77777777" w:rsidR="005151F8" w:rsidRPr="000A6BD3" w:rsidRDefault="005151F8" w:rsidP="0013544A">
            <w:pPr>
              <w:pStyle w:val="prastasis1"/>
              <w:keepNext/>
              <w:spacing w:after="0" w:line="240" w:lineRule="auto"/>
              <w:jc w:val="center"/>
              <w:rPr>
                <w:rFonts w:ascii="Arial" w:hAnsi="Arial" w:cs="Arial"/>
                <w:b/>
                <w:lang w:eastAsia="lt-LT"/>
              </w:rPr>
            </w:pPr>
            <w:r w:rsidRPr="000A6BD3">
              <w:rPr>
                <w:rFonts w:ascii="Arial" w:hAnsi="Arial" w:cs="Arial"/>
                <w:b/>
                <w:lang w:eastAsia="lt-LT"/>
              </w:rPr>
              <w:t>Parametrai (parametro reikšmė)</w:t>
            </w:r>
          </w:p>
        </w:tc>
        <w:tc>
          <w:tcPr>
            <w:tcW w:w="41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75A492" w14:textId="77777777" w:rsidR="005151F8" w:rsidRPr="000A6BD3" w:rsidRDefault="005151F8" w:rsidP="0013544A">
            <w:pPr>
              <w:keepNext/>
              <w:tabs>
                <w:tab w:val="left" w:pos="0"/>
              </w:tabs>
              <w:spacing w:after="0" w:line="240" w:lineRule="auto"/>
              <w:jc w:val="center"/>
              <w:rPr>
                <w:rFonts w:ascii="Arial" w:hAnsi="Arial" w:cs="Arial"/>
                <w:b/>
                <w:kern w:val="2"/>
                <w:sz w:val="22"/>
                <w:szCs w:val="22"/>
                <w:lang w:eastAsia="en-US"/>
                <w14:ligatures w14:val="standardContextual"/>
              </w:rPr>
            </w:pPr>
            <w:r w:rsidRPr="000A6BD3">
              <w:rPr>
                <w:rFonts w:ascii="Arial" w:hAnsi="Arial" w:cs="Arial"/>
                <w:b/>
                <w:kern w:val="2"/>
                <w:sz w:val="22"/>
                <w:szCs w:val="22"/>
                <w:lang w:eastAsia="en-US"/>
                <w14:ligatures w14:val="standardContextual"/>
              </w:rPr>
              <w:t xml:space="preserve">Tiekėjo siūlomos prekės rodikliai, jų reikšmės, aprašymas </w:t>
            </w:r>
          </w:p>
          <w:p w14:paraId="5E3724FE" w14:textId="77777777" w:rsidR="005151F8" w:rsidRPr="000A6BD3" w:rsidRDefault="005151F8" w:rsidP="0013544A">
            <w:pPr>
              <w:pStyle w:val="prastasis1"/>
              <w:keepNext/>
              <w:spacing w:after="0" w:line="240" w:lineRule="auto"/>
              <w:jc w:val="center"/>
              <w:rPr>
                <w:rFonts w:ascii="Arial" w:hAnsi="Arial" w:cs="Arial"/>
              </w:rPr>
            </w:pPr>
            <w:r w:rsidRPr="000A6BD3">
              <w:rPr>
                <w:rFonts w:ascii="Arial" w:hAnsi="Arial" w:cs="Arial"/>
                <w:bCs/>
                <w:i/>
                <w:iCs/>
                <w:kern w:val="2"/>
                <w14:ligatures w14:val="standardContextual"/>
              </w:rPr>
              <w:t>[Tiekėjas nurodo konkrečius rodiklius, jų reikšmes, aprašymus]</w:t>
            </w:r>
          </w:p>
        </w:tc>
        <w:tc>
          <w:tcPr>
            <w:tcW w:w="1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9307B5" w14:textId="77777777" w:rsidR="005151F8" w:rsidRPr="000A6BD3" w:rsidRDefault="005151F8" w:rsidP="0013544A">
            <w:pPr>
              <w:keepNext/>
              <w:spacing w:after="0" w:line="240" w:lineRule="auto"/>
              <w:jc w:val="center"/>
              <w:rPr>
                <w:rFonts w:ascii="Arial" w:hAnsi="Arial" w:cs="Arial"/>
                <w:kern w:val="2"/>
                <w:sz w:val="22"/>
                <w:szCs w:val="22"/>
                <w:lang w:eastAsia="en-US"/>
                <w14:ligatures w14:val="standardContextual"/>
              </w:rPr>
            </w:pPr>
            <w:r w:rsidRPr="000A6BD3">
              <w:rPr>
                <w:rFonts w:ascii="Arial" w:hAnsi="Arial" w:cs="Arial"/>
                <w:b/>
                <w:bCs/>
                <w:kern w:val="2"/>
                <w:sz w:val="22"/>
                <w:szCs w:val="22"/>
                <w:lang w:eastAsia="en-US"/>
                <w14:ligatures w14:val="standardContextual"/>
              </w:rPr>
              <w:t>Nuoroda į pagrindžiantį dokumentą</w:t>
            </w:r>
            <w:r w:rsidRPr="000A6BD3">
              <w:rPr>
                <w:rFonts w:ascii="Arial" w:hAnsi="Arial" w:cs="Arial"/>
                <w:kern w:val="2"/>
                <w:sz w:val="22"/>
                <w:szCs w:val="22"/>
                <w:lang w:eastAsia="en-US"/>
                <w14:ligatures w14:val="standardContextual"/>
              </w:rPr>
              <w:t xml:space="preserve"> (priedo pav., psl.) </w:t>
            </w:r>
          </w:p>
          <w:p w14:paraId="179B5FA8" w14:textId="77777777" w:rsidR="005151F8" w:rsidRPr="00D76401" w:rsidRDefault="005151F8" w:rsidP="0013544A">
            <w:pPr>
              <w:pStyle w:val="prastasis1"/>
              <w:keepNext/>
              <w:spacing w:after="0" w:line="240" w:lineRule="auto"/>
              <w:jc w:val="center"/>
              <w:rPr>
                <w:rFonts w:ascii="Arial" w:hAnsi="Arial" w:cs="Arial"/>
                <w:color w:val="EE0000"/>
              </w:rPr>
            </w:pPr>
            <w:r w:rsidRPr="000A6BD3">
              <w:rPr>
                <w:rFonts w:ascii="Arial" w:hAnsi="Arial" w:cs="Arial"/>
                <w:i/>
                <w:iCs/>
                <w:kern w:val="2"/>
                <w14:ligatures w14:val="standardContextual"/>
              </w:rPr>
              <w:t>[pildo Tiekėjas]</w:t>
            </w:r>
          </w:p>
        </w:tc>
      </w:tr>
      <w:tr w:rsidR="005151F8" w:rsidRPr="00AE3AE7" w14:paraId="51C06EF1" w14:textId="77777777" w:rsidTr="0013544A">
        <w:trPr>
          <w:trHeight w:val="284"/>
        </w:trPr>
        <w:tc>
          <w:tcPr>
            <w:tcW w:w="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A1F41F" w14:textId="77777777" w:rsidR="005151F8" w:rsidRPr="00D76401" w:rsidRDefault="005151F8" w:rsidP="0013544A">
            <w:pPr>
              <w:pStyle w:val="prastasis1"/>
              <w:keepNext/>
              <w:spacing w:after="0" w:line="240" w:lineRule="auto"/>
              <w:jc w:val="center"/>
              <w:rPr>
                <w:rFonts w:ascii="Arial" w:hAnsi="Arial" w:cs="Arial"/>
                <w:i/>
                <w:iCs/>
              </w:rPr>
            </w:pPr>
            <w:r w:rsidRPr="00D76401">
              <w:rPr>
                <w:rStyle w:val="Numatytasispastraiposriftas1"/>
                <w:rFonts w:ascii="Arial" w:hAnsi="Arial" w:cs="Arial"/>
                <w:i/>
                <w:iCs/>
                <w:lang w:eastAsia="lt-LT"/>
              </w:rPr>
              <w:t>1</w:t>
            </w:r>
          </w:p>
        </w:tc>
        <w:tc>
          <w:tcPr>
            <w:tcW w:w="34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1F1E9B" w14:textId="77777777" w:rsidR="005151F8" w:rsidRPr="00D76401" w:rsidRDefault="005151F8" w:rsidP="0013544A">
            <w:pPr>
              <w:pStyle w:val="prastasis1"/>
              <w:keepNext/>
              <w:spacing w:after="0" w:line="240" w:lineRule="auto"/>
              <w:jc w:val="center"/>
              <w:rPr>
                <w:rFonts w:ascii="Arial" w:hAnsi="Arial" w:cs="Arial"/>
                <w:i/>
                <w:iCs/>
              </w:rPr>
            </w:pPr>
            <w:r w:rsidRPr="00D76401">
              <w:rPr>
                <w:rStyle w:val="Numatytasispastraiposriftas1"/>
                <w:rFonts w:ascii="Arial" w:hAnsi="Arial" w:cs="Arial"/>
                <w:i/>
                <w:iCs/>
                <w:lang w:eastAsia="lt-LT"/>
              </w:rPr>
              <w:t>2</w:t>
            </w:r>
          </w:p>
        </w:tc>
        <w:tc>
          <w:tcPr>
            <w:tcW w:w="41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E5F5E0" w14:textId="77777777" w:rsidR="005151F8" w:rsidRPr="00D76401" w:rsidRDefault="005151F8" w:rsidP="0013544A">
            <w:pPr>
              <w:pStyle w:val="prastasis1"/>
              <w:keepNext/>
              <w:spacing w:after="0" w:line="240" w:lineRule="auto"/>
              <w:jc w:val="center"/>
              <w:rPr>
                <w:rFonts w:ascii="Arial" w:hAnsi="Arial" w:cs="Arial"/>
                <w:i/>
                <w:iCs/>
              </w:rPr>
            </w:pPr>
            <w:r w:rsidRPr="00D76401">
              <w:rPr>
                <w:rStyle w:val="Numatytasispastraiposriftas1"/>
                <w:rFonts w:ascii="Arial" w:hAnsi="Arial" w:cs="Arial"/>
                <w:i/>
                <w:iCs/>
                <w:lang w:eastAsia="lt-LT"/>
              </w:rPr>
              <w:t>3</w:t>
            </w:r>
          </w:p>
        </w:tc>
        <w:tc>
          <w:tcPr>
            <w:tcW w:w="1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167CD9" w14:textId="77777777" w:rsidR="005151F8" w:rsidRPr="00D76401" w:rsidRDefault="005151F8" w:rsidP="0013544A">
            <w:pPr>
              <w:pStyle w:val="prastasis1"/>
              <w:keepNext/>
              <w:spacing w:after="0" w:line="240" w:lineRule="auto"/>
              <w:jc w:val="center"/>
              <w:rPr>
                <w:rFonts w:ascii="Arial" w:hAnsi="Arial" w:cs="Arial"/>
                <w:i/>
                <w:iCs/>
              </w:rPr>
            </w:pPr>
            <w:r w:rsidRPr="00D76401">
              <w:rPr>
                <w:rStyle w:val="Numatytasispastraiposriftas1"/>
                <w:rFonts w:ascii="Arial" w:hAnsi="Arial" w:cs="Arial"/>
                <w:i/>
                <w:iCs/>
                <w:lang w:eastAsia="lt-LT"/>
              </w:rPr>
              <w:t>4</w:t>
            </w:r>
          </w:p>
        </w:tc>
      </w:tr>
      <w:tr w:rsidR="005151F8" w:rsidRPr="00BB0995" w14:paraId="2681EBE8" w14:textId="77777777" w:rsidTr="0013544A">
        <w:trPr>
          <w:trHeight w:val="284"/>
        </w:trPr>
        <w:tc>
          <w:tcPr>
            <w:tcW w:w="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6CF2C8" w14:textId="77777777" w:rsidR="005151F8" w:rsidRPr="00D76401" w:rsidRDefault="005151F8" w:rsidP="0013544A">
            <w:pPr>
              <w:pStyle w:val="prastasis1"/>
              <w:keepNext/>
              <w:numPr>
                <w:ilvl w:val="0"/>
                <w:numId w:val="30"/>
              </w:numPr>
              <w:spacing w:after="0" w:line="240" w:lineRule="auto"/>
              <w:ind w:left="0" w:firstLine="0"/>
              <w:rPr>
                <w:rFonts w:ascii="Arial" w:eastAsia="Times New Roman" w:hAnsi="Arial" w:cs="Arial"/>
              </w:rPr>
            </w:pPr>
          </w:p>
        </w:tc>
        <w:tc>
          <w:tcPr>
            <w:tcW w:w="34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AADDB1" w14:textId="77777777" w:rsidR="005151F8" w:rsidRPr="00D76401" w:rsidRDefault="005151F8" w:rsidP="0013544A">
            <w:pPr>
              <w:pStyle w:val="prastasis1"/>
              <w:keepNext/>
              <w:spacing w:after="0" w:line="240" w:lineRule="auto"/>
              <w:rPr>
                <w:rFonts w:ascii="Arial" w:hAnsi="Arial" w:cs="Arial"/>
                <w:lang w:eastAsia="lt-LT"/>
              </w:rPr>
            </w:pPr>
            <w:r w:rsidRPr="0066670B">
              <w:rPr>
                <w:rFonts w:ascii="Arial" w:hAnsi="Arial" w:cs="Arial"/>
              </w:rPr>
              <w:t>Gamintojas, modelis</w:t>
            </w:r>
          </w:p>
        </w:tc>
        <w:tc>
          <w:tcPr>
            <w:tcW w:w="41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078C84" w14:textId="77777777" w:rsidR="005151F8" w:rsidRPr="00D76401" w:rsidRDefault="005151F8" w:rsidP="0013544A">
            <w:pPr>
              <w:pStyle w:val="prastasis1"/>
              <w:keepNext/>
              <w:spacing w:after="0" w:line="240" w:lineRule="auto"/>
              <w:rPr>
                <w:rFonts w:ascii="Arial" w:hAnsi="Arial" w:cs="Arial"/>
                <w:lang w:eastAsia="lt-LT"/>
              </w:rPr>
            </w:pPr>
          </w:p>
        </w:tc>
        <w:tc>
          <w:tcPr>
            <w:tcW w:w="1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A68D28" w14:textId="77777777" w:rsidR="005151F8" w:rsidRPr="00D76401" w:rsidRDefault="005151F8" w:rsidP="0013544A">
            <w:pPr>
              <w:pStyle w:val="prastasis1"/>
              <w:keepNext/>
              <w:spacing w:after="0" w:line="240" w:lineRule="auto"/>
              <w:rPr>
                <w:rFonts w:ascii="Arial" w:hAnsi="Arial" w:cs="Arial"/>
                <w:lang w:eastAsia="lt-LT"/>
              </w:rPr>
            </w:pPr>
          </w:p>
        </w:tc>
      </w:tr>
      <w:tr w:rsidR="005151F8" w:rsidRPr="00BB0995" w14:paraId="0E5F20BD" w14:textId="77777777" w:rsidTr="0013544A">
        <w:trPr>
          <w:trHeight w:val="284"/>
        </w:trPr>
        <w:tc>
          <w:tcPr>
            <w:tcW w:w="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43FBD8" w14:textId="77777777" w:rsidR="005151F8" w:rsidRPr="00D76401" w:rsidRDefault="005151F8" w:rsidP="0013544A">
            <w:pPr>
              <w:pStyle w:val="prastasis1"/>
              <w:keepNext/>
              <w:numPr>
                <w:ilvl w:val="0"/>
                <w:numId w:val="30"/>
              </w:numPr>
              <w:spacing w:after="0" w:line="240" w:lineRule="auto"/>
              <w:ind w:left="0" w:firstLine="0"/>
              <w:rPr>
                <w:rFonts w:ascii="Arial" w:eastAsia="Times New Roman" w:hAnsi="Arial" w:cs="Arial"/>
              </w:rPr>
            </w:pPr>
          </w:p>
        </w:tc>
        <w:tc>
          <w:tcPr>
            <w:tcW w:w="34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218223" w14:textId="77777777" w:rsidR="005151F8" w:rsidRPr="00D76401" w:rsidRDefault="005151F8" w:rsidP="0013544A">
            <w:pPr>
              <w:pStyle w:val="prastasis1"/>
              <w:keepNext/>
              <w:spacing w:after="0" w:line="240" w:lineRule="auto"/>
              <w:rPr>
                <w:rFonts w:ascii="Arial" w:hAnsi="Arial" w:cs="Arial"/>
              </w:rPr>
            </w:pPr>
            <w:r w:rsidRPr="0066670B">
              <w:rPr>
                <w:rFonts w:ascii="Arial" w:hAnsi="Arial" w:cs="Arial"/>
              </w:rPr>
              <w:t>Turi būti tiksli nuoroda į gamintojo interneto puslapį, kuriame pateikta visa informacija apie siūlomą įrangą</w:t>
            </w:r>
          </w:p>
        </w:tc>
        <w:tc>
          <w:tcPr>
            <w:tcW w:w="41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8A2513" w14:textId="77777777" w:rsidR="005151F8" w:rsidRPr="00153186" w:rsidRDefault="005151F8" w:rsidP="0013544A">
            <w:pPr>
              <w:pStyle w:val="prastasis1"/>
              <w:keepNext/>
              <w:spacing w:after="0" w:line="240" w:lineRule="auto"/>
              <w:rPr>
                <w:rFonts w:ascii="Arial" w:hAnsi="Arial" w:cs="Arial"/>
                <w:b/>
                <w:bCs/>
                <w:color w:val="000000" w:themeColor="text1"/>
                <w:lang w:eastAsia="lt-LT"/>
              </w:rPr>
            </w:pPr>
          </w:p>
        </w:tc>
        <w:tc>
          <w:tcPr>
            <w:tcW w:w="1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BD11C2" w14:textId="77777777" w:rsidR="005151F8" w:rsidRPr="00D76401" w:rsidRDefault="005151F8" w:rsidP="0013544A">
            <w:pPr>
              <w:pStyle w:val="prastasis1"/>
              <w:keepNext/>
              <w:spacing w:after="0" w:line="240" w:lineRule="auto"/>
              <w:rPr>
                <w:rFonts w:ascii="Arial" w:hAnsi="Arial" w:cs="Arial"/>
                <w:lang w:eastAsia="lt-LT"/>
              </w:rPr>
            </w:pPr>
          </w:p>
        </w:tc>
      </w:tr>
      <w:tr w:rsidR="005151F8" w:rsidRPr="00BB0995" w14:paraId="479AA09A" w14:textId="77777777" w:rsidTr="0013544A">
        <w:trPr>
          <w:trHeight w:val="284"/>
        </w:trPr>
        <w:tc>
          <w:tcPr>
            <w:tcW w:w="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779D4B" w14:textId="77777777" w:rsidR="005151F8" w:rsidRPr="00D76401" w:rsidRDefault="005151F8" w:rsidP="0013544A">
            <w:pPr>
              <w:pStyle w:val="prastasis1"/>
              <w:numPr>
                <w:ilvl w:val="0"/>
                <w:numId w:val="30"/>
              </w:numPr>
              <w:spacing w:after="0" w:line="240" w:lineRule="auto"/>
              <w:ind w:left="0" w:firstLine="0"/>
              <w:rPr>
                <w:rFonts w:ascii="Arial" w:eastAsia="Times New Roman" w:hAnsi="Arial" w:cs="Arial"/>
              </w:rPr>
            </w:pPr>
          </w:p>
        </w:tc>
        <w:tc>
          <w:tcPr>
            <w:tcW w:w="34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DA2DA5" w14:textId="77777777" w:rsidR="005151F8" w:rsidRPr="00D76401" w:rsidRDefault="005151F8" w:rsidP="0013544A">
            <w:pPr>
              <w:pStyle w:val="prastasis1"/>
              <w:spacing w:after="0" w:line="240" w:lineRule="auto"/>
              <w:rPr>
                <w:rFonts w:ascii="Arial" w:hAnsi="Arial" w:cs="Arial"/>
              </w:rPr>
            </w:pPr>
            <w:r w:rsidRPr="0066670B">
              <w:rPr>
                <w:rFonts w:ascii="Arial" w:eastAsia="MS Mincho" w:hAnsi="Arial" w:cs="Arial"/>
              </w:rPr>
              <w:t xml:space="preserve">Ne mažiau nei objektyvas su 1/1.8“ 8 </w:t>
            </w:r>
            <w:proofErr w:type="spellStart"/>
            <w:r w:rsidRPr="0066670B">
              <w:rPr>
                <w:rFonts w:ascii="Arial" w:eastAsia="MS Mincho" w:hAnsi="Arial" w:cs="Arial"/>
              </w:rPr>
              <w:t>megapikselių</w:t>
            </w:r>
            <w:proofErr w:type="spellEnd"/>
            <w:r w:rsidRPr="0066670B">
              <w:rPr>
                <w:rFonts w:ascii="Arial" w:eastAsia="MS Mincho" w:hAnsi="Arial" w:cs="Arial"/>
              </w:rPr>
              <w:t xml:space="preserve"> CMOS sensoriumi;</w:t>
            </w:r>
          </w:p>
        </w:tc>
        <w:tc>
          <w:tcPr>
            <w:tcW w:w="41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160641" w14:textId="77777777" w:rsidR="005151F8" w:rsidRPr="00D76401" w:rsidRDefault="005151F8" w:rsidP="0013544A">
            <w:pPr>
              <w:pStyle w:val="prastasis1"/>
              <w:spacing w:after="0" w:line="240" w:lineRule="auto"/>
              <w:rPr>
                <w:rFonts w:ascii="Arial" w:hAnsi="Arial" w:cs="Arial"/>
                <w:lang w:eastAsia="lt-LT"/>
              </w:rPr>
            </w:pPr>
          </w:p>
        </w:tc>
        <w:tc>
          <w:tcPr>
            <w:tcW w:w="1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FADA6F" w14:textId="77777777" w:rsidR="005151F8" w:rsidRPr="00D76401" w:rsidRDefault="005151F8" w:rsidP="0013544A">
            <w:pPr>
              <w:pStyle w:val="prastasis1"/>
              <w:spacing w:after="0" w:line="240" w:lineRule="auto"/>
              <w:rPr>
                <w:rFonts w:ascii="Arial" w:hAnsi="Arial" w:cs="Arial"/>
                <w:lang w:eastAsia="lt-LT"/>
              </w:rPr>
            </w:pPr>
          </w:p>
        </w:tc>
      </w:tr>
      <w:tr w:rsidR="005151F8" w:rsidRPr="00BB0995" w14:paraId="19B4BBD3" w14:textId="77777777" w:rsidTr="0013544A">
        <w:trPr>
          <w:trHeight w:val="284"/>
        </w:trPr>
        <w:tc>
          <w:tcPr>
            <w:tcW w:w="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100A57" w14:textId="77777777" w:rsidR="005151F8" w:rsidRPr="00D76401" w:rsidRDefault="005151F8" w:rsidP="0013544A">
            <w:pPr>
              <w:pStyle w:val="prastasis1"/>
              <w:numPr>
                <w:ilvl w:val="0"/>
                <w:numId w:val="30"/>
              </w:numPr>
              <w:spacing w:after="0" w:line="240" w:lineRule="auto"/>
              <w:ind w:left="0" w:firstLine="0"/>
              <w:rPr>
                <w:rFonts w:ascii="Arial" w:eastAsia="MS Mincho" w:hAnsi="Arial" w:cs="Arial"/>
              </w:rPr>
            </w:pPr>
          </w:p>
        </w:tc>
        <w:tc>
          <w:tcPr>
            <w:tcW w:w="34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696FA5" w14:textId="77777777" w:rsidR="005151F8" w:rsidRPr="00D76401" w:rsidRDefault="005151F8" w:rsidP="0013544A">
            <w:pPr>
              <w:pStyle w:val="prastasis1"/>
              <w:spacing w:after="0" w:line="240" w:lineRule="auto"/>
              <w:rPr>
                <w:rFonts w:ascii="Arial" w:eastAsia="Times New Roman" w:hAnsi="Arial" w:cs="Arial"/>
              </w:rPr>
            </w:pPr>
            <w:r w:rsidRPr="0066670B">
              <w:rPr>
                <w:rFonts w:ascii="Arial" w:hAnsi="Arial" w:cs="Arial"/>
              </w:rPr>
              <w:t xml:space="preserve">Vaizdo sensoriaus raiška  ne mažesnė nei 3800 x 2100 pikseliai; </w:t>
            </w:r>
          </w:p>
        </w:tc>
        <w:tc>
          <w:tcPr>
            <w:tcW w:w="41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ECBDB8" w14:textId="77777777" w:rsidR="005151F8" w:rsidRPr="00D76401" w:rsidRDefault="005151F8" w:rsidP="0013544A">
            <w:pPr>
              <w:pStyle w:val="prastasis1"/>
              <w:spacing w:after="0" w:line="240" w:lineRule="auto"/>
              <w:rPr>
                <w:rFonts w:ascii="Arial" w:eastAsia="MS Mincho" w:hAnsi="Arial" w:cs="Arial"/>
                <w:lang w:eastAsia="lt-LT"/>
              </w:rPr>
            </w:pPr>
          </w:p>
        </w:tc>
        <w:tc>
          <w:tcPr>
            <w:tcW w:w="1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371F32" w14:textId="77777777" w:rsidR="005151F8" w:rsidRPr="00D76401" w:rsidRDefault="005151F8" w:rsidP="0013544A">
            <w:pPr>
              <w:pStyle w:val="prastasis1"/>
              <w:spacing w:after="0" w:line="240" w:lineRule="auto"/>
              <w:rPr>
                <w:rFonts w:ascii="Arial" w:eastAsia="MS Mincho" w:hAnsi="Arial" w:cs="Arial"/>
                <w:lang w:eastAsia="lt-LT"/>
              </w:rPr>
            </w:pPr>
          </w:p>
        </w:tc>
      </w:tr>
      <w:tr w:rsidR="005151F8" w:rsidRPr="00BB0995" w14:paraId="42FCCFF6" w14:textId="77777777" w:rsidTr="0013544A">
        <w:trPr>
          <w:trHeight w:val="284"/>
        </w:trPr>
        <w:tc>
          <w:tcPr>
            <w:tcW w:w="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964E77" w14:textId="77777777" w:rsidR="005151F8" w:rsidRPr="00D76401" w:rsidRDefault="005151F8" w:rsidP="0013544A">
            <w:pPr>
              <w:pStyle w:val="prastasis1"/>
              <w:numPr>
                <w:ilvl w:val="0"/>
                <w:numId w:val="30"/>
              </w:numPr>
              <w:spacing w:after="0" w:line="240" w:lineRule="auto"/>
              <w:ind w:left="0" w:firstLine="0"/>
              <w:rPr>
                <w:rFonts w:ascii="Arial" w:eastAsia="Times New Roman" w:hAnsi="Arial" w:cs="Arial"/>
              </w:rPr>
            </w:pPr>
          </w:p>
        </w:tc>
        <w:tc>
          <w:tcPr>
            <w:tcW w:w="34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4D09A4" w14:textId="77777777" w:rsidR="005151F8" w:rsidRPr="0066670B" w:rsidRDefault="005151F8" w:rsidP="0013544A">
            <w:pPr>
              <w:spacing w:line="200" w:lineRule="atLeast"/>
              <w:rPr>
                <w:rFonts w:ascii="Arial" w:eastAsia="Calibri" w:hAnsi="Arial" w:cs="Arial"/>
              </w:rPr>
            </w:pPr>
            <w:r w:rsidRPr="0066670B">
              <w:rPr>
                <w:rFonts w:ascii="Arial" w:eastAsia="MS Mincho" w:hAnsi="Arial" w:cs="Arial"/>
              </w:rPr>
              <w:t xml:space="preserve">Jautrumas šviesai </w:t>
            </w:r>
            <w:r w:rsidRPr="0066670B">
              <w:rPr>
                <w:rFonts w:ascii="Arial" w:eastAsia="Calibri" w:hAnsi="Arial" w:cs="Arial"/>
              </w:rPr>
              <w:t>ne mažesnis nei</w:t>
            </w:r>
            <w:r w:rsidRPr="0066670B">
              <w:rPr>
                <w:rFonts w:ascii="Arial" w:eastAsia="MS Mincho" w:hAnsi="Arial" w:cs="Arial"/>
              </w:rPr>
              <w:t>:</w:t>
            </w:r>
          </w:p>
          <w:p w14:paraId="5077AD52" w14:textId="3AAE8C99" w:rsidR="005151F8" w:rsidRPr="0066670B" w:rsidRDefault="005151F8" w:rsidP="0013544A">
            <w:pPr>
              <w:spacing w:line="200" w:lineRule="atLeast"/>
              <w:rPr>
                <w:rFonts w:ascii="Arial" w:eastAsia="MS Mincho" w:hAnsi="Arial" w:cs="Arial"/>
              </w:rPr>
            </w:pPr>
            <w:r w:rsidRPr="0066670B">
              <w:rPr>
                <w:rFonts w:ascii="Arial" w:eastAsia="Calibri" w:hAnsi="Arial" w:cs="Arial"/>
              </w:rPr>
              <w:t>- spalvotam vaizdui ne mažesnis nei 0.</w:t>
            </w:r>
            <w:r>
              <w:rPr>
                <w:rFonts w:ascii="Arial" w:eastAsia="Calibri" w:hAnsi="Arial" w:cs="Arial"/>
              </w:rPr>
              <w:t>03</w:t>
            </w:r>
            <w:r w:rsidRPr="0066670B">
              <w:rPr>
                <w:rFonts w:ascii="Arial" w:eastAsia="Calibri" w:hAnsi="Arial" w:cs="Arial"/>
              </w:rPr>
              <w:t xml:space="preserve"> lx;</w:t>
            </w:r>
          </w:p>
          <w:p w14:paraId="1A410D57" w14:textId="77777777" w:rsidR="005151F8" w:rsidRPr="006D0D67" w:rsidRDefault="005151F8" w:rsidP="0013544A">
            <w:pPr>
              <w:pStyle w:val="prastasis1"/>
              <w:spacing w:after="0" w:line="240" w:lineRule="auto"/>
              <w:rPr>
                <w:rFonts w:ascii="Arial" w:eastAsia="Times New Roman" w:hAnsi="Arial" w:cs="Arial"/>
              </w:rPr>
            </w:pPr>
            <w:r w:rsidRPr="0066670B">
              <w:rPr>
                <w:rFonts w:ascii="Arial" w:eastAsia="MS Mincho" w:hAnsi="Arial" w:cs="Arial"/>
              </w:rPr>
              <w:t>- juodai/baltam vaizdui be IR pašvietimo 0.05 lx;</w:t>
            </w:r>
          </w:p>
        </w:tc>
        <w:tc>
          <w:tcPr>
            <w:tcW w:w="41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A98152" w14:textId="77777777" w:rsidR="005151F8" w:rsidRPr="006D0D67" w:rsidRDefault="005151F8" w:rsidP="0013544A">
            <w:pPr>
              <w:pStyle w:val="prastasis1"/>
              <w:spacing w:after="0" w:line="240" w:lineRule="auto"/>
              <w:rPr>
                <w:rFonts w:ascii="Arial" w:hAnsi="Arial" w:cs="Arial"/>
                <w:lang w:eastAsia="lt-LT"/>
              </w:rPr>
            </w:pPr>
          </w:p>
        </w:tc>
        <w:tc>
          <w:tcPr>
            <w:tcW w:w="1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D301E7" w14:textId="77777777" w:rsidR="005151F8" w:rsidRPr="006D0D67" w:rsidRDefault="005151F8" w:rsidP="0013544A">
            <w:pPr>
              <w:pStyle w:val="prastasis1"/>
              <w:spacing w:after="0" w:line="240" w:lineRule="auto"/>
              <w:rPr>
                <w:rFonts w:ascii="Arial" w:hAnsi="Arial" w:cs="Arial"/>
                <w:lang w:val="en-US" w:eastAsia="lt-LT"/>
              </w:rPr>
            </w:pPr>
          </w:p>
        </w:tc>
      </w:tr>
      <w:tr w:rsidR="005151F8" w:rsidRPr="00BB0995" w14:paraId="403D147C" w14:textId="77777777" w:rsidTr="0013544A">
        <w:trPr>
          <w:trHeight w:val="284"/>
        </w:trPr>
        <w:tc>
          <w:tcPr>
            <w:tcW w:w="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C2F06C" w14:textId="77777777" w:rsidR="005151F8" w:rsidRPr="00D76401" w:rsidRDefault="005151F8" w:rsidP="0013544A">
            <w:pPr>
              <w:pStyle w:val="prastasis1"/>
              <w:numPr>
                <w:ilvl w:val="0"/>
                <w:numId w:val="30"/>
              </w:numPr>
              <w:spacing w:after="0" w:line="240" w:lineRule="auto"/>
              <w:ind w:left="0" w:firstLine="0"/>
              <w:rPr>
                <w:rFonts w:ascii="Arial" w:eastAsia="Times New Roman" w:hAnsi="Arial" w:cs="Arial"/>
              </w:rPr>
            </w:pPr>
          </w:p>
        </w:tc>
        <w:tc>
          <w:tcPr>
            <w:tcW w:w="34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8E5A32" w14:textId="66510D48" w:rsidR="005151F8" w:rsidRPr="00D76401" w:rsidRDefault="005151F8" w:rsidP="0013544A">
            <w:pPr>
              <w:pStyle w:val="prastasis1"/>
              <w:spacing w:after="0" w:line="240" w:lineRule="auto"/>
              <w:rPr>
                <w:rFonts w:ascii="Arial" w:eastAsia="Times New Roman" w:hAnsi="Arial" w:cs="Arial"/>
              </w:rPr>
            </w:pPr>
            <w:r w:rsidRPr="0066670B">
              <w:rPr>
                <w:rFonts w:ascii="Arial" w:eastAsia="MS Mincho" w:hAnsi="Arial" w:cs="Arial"/>
              </w:rPr>
              <w:t xml:space="preserve">Integruotas infraraudonųjų spindulių pašvietimas turi užtikrinti matymo lauko apšvietimą tamsiu paros metu  ne mažiau kaip </w:t>
            </w:r>
            <w:r>
              <w:rPr>
                <w:rFonts w:ascii="Arial" w:eastAsia="MS Mincho" w:hAnsi="Arial" w:cs="Arial"/>
              </w:rPr>
              <w:t>5</w:t>
            </w:r>
            <w:r w:rsidRPr="0066670B">
              <w:rPr>
                <w:rFonts w:ascii="Arial" w:eastAsia="MS Mincho" w:hAnsi="Arial" w:cs="Arial"/>
              </w:rPr>
              <w:t>0 m</w:t>
            </w:r>
          </w:p>
        </w:tc>
        <w:tc>
          <w:tcPr>
            <w:tcW w:w="41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26E67D" w14:textId="77777777" w:rsidR="005151F8" w:rsidRPr="00D76401" w:rsidRDefault="005151F8" w:rsidP="0013544A">
            <w:pPr>
              <w:pStyle w:val="prastasis1"/>
              <w:spacing w:after="0" w:line="240" w:lineRule="auto"/>
              <w:rPr>
                <w:rFonts w:ascii="Arial" w:hAnsi="Arial" w:cs="Arial"/>
                <w:lang w:eastAsia="lt-LT"/>
              </w:rPr>
            </w:pPr>
          </w:p>
        </w:tc>
        <w:tc>
          <w:tcPr>
            <w:tcW w:w="1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651757" w14:textId="77777777" w:rsidR="005151F8" w:rsidRPr="00D76401" w:rsidRDefault="005151F8" w:rsidP="0013544A">
            <w:pPr>
              <w:pStyle w:val="prastasis1"/>
              <w:spacing w:after="0" w:line="240" w:lineRule="auto"/>
              <w:rPr>
                <w:rFonts w:ascii="Arial" w:hAnsi="Arial" w:cs="Arial"/>
                <w:lang w:eastAsia="lt-LT"/>
              </w:rPr>
            </w:pPr>
          </w:p>
        </w:tc>
      </w:tr>
      <w:tr w:rsidR="005151F8" w:rsidRPr="00BB0995" w14:paraId="5726993C" w14:textId="77777777" w:rsidTr="0013544A">
        <w:trPr>
          <w:trHeight w:val="284"/>
        </w:trPr>
        <w:tc>
          <w:tcPr>
            <w:tcW w:w="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47B583" w14:textId="77777777" w:rsidR="005151F8" w:rsidRPr="00D76401" w:rsidRDefault="005151F8" w:rsidP="0013544A">
            <w:pPr>
              <w:pStyle w:val="prastasis1"/>
              <w:numPr>
                <w:ilvl w:val="0"/>
                <w:numId w:val="30"/>
              </w:numPr>
              <w:spacing w:after="0" w:line="240" w:lineRule="auto"/>
              <w:ind w:left="0" w:firstLine="0"/>
              <w:rPr>
                <w:rFonts w:ascii="Arial" w:eastAsia="MS Mincho" w:hAnsi="Arial" w:cs="Arial"/>
              </w:rPr>
            </w:pPr>
          </w:p>
        </w:tc>
        <w:tc>
          <w:tcPr>
            <w:tcW w:w="34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0B1B9D" w14:textId="744EE8C4" w:rsidR="005151F8" w:rsidRPr="00D76401" w:rsidRDefault="005151F8" w:rsidP="0013544A">
            <w:pPr>
              <w:pStyle w:val="prastasis1"/>
              <w:spacing w:after="0" w:line="240" w:lineRule="auto"/>
              <w:rPr>
                <w:rFonts w:ascii="Arial" w:eastAsia="Times New Roman" w:hAnsi="Arial" w:cs="Arial"/>
              </w:rPr>
            </w:pPr>
            <w:r w:rsidRPr="0066670B">
              <w:rPr>
                <w:rFonts w:ascii="Arial" w:eastAsia="MS Mincho" w:hAnsi="Arial" w:cs="Arial"/>
              </w:rPr>
              <w:t>Objektyvai ne prasčiau kaip P-</w:t>
            </w:r>
            <w:proofErr w:type="spellStart"/>
            <w:r w:rsidRPr="0066670B">
              <w:rPr>
                <w:rFonts w:ascii="Arial" w:eastAsia="MS Mincho" w:hAnsi="Arial" w:cs="Arial"/>
              </w:rPr>
              <w:t>iris</w:t>
            </w:r>
            <w:proofErr w:type="spellEnd"/>
            <w:r w:rsidRPr="0066670B">
              <w:rPr>
                <w:rFonts w:ascii="Arial" w:eastAsia="MS Mincho" w:hAnsi="Arial" w:cs="Arial"/>
              </w:rPr>
              <w:t xml:space="preserve"> technologija, Židinio nuotolis nuo </w:t>
            </w:r>
            <w:r>
              <w:rPr>
                <w:rFonts w:ascii="Arial" w:eastAsia="MS Mincho" w:hAnsi="Arial" w:cs="Arial"/>
              </w:rPr>
              <w:t xml:space="preserve">3.6 </w:t>
            </w:r>
            <w:r w:rsidRPr="0066670B">
              <w:rPr>
                <w:rFonts w:ascii="Arial" w:eastAsia="MS Mincho" w:hAnsi="Arial" w:cs="Arial"/>
              </w:rPr>
              <w:t xml:space="preserve">mm iki </w:t>
            </w:r>
            <w:r>
              <w:rPr>
                <w:rFonts w:ascii="Arial" w:eastAsia="MS Mincho" w:hAnsi="Arial" w:cs="Arial"/>
              </w:rPr>
              <w:t xml:space="preserve">10 </w:t>
            </w:r>
            <w:r w:rsidRPr="0066670B">
              <w:rPr>
                <w:rFonts w:ascii="Arial" w:eastAsia="MS Mincho" w:hAnsi="Arial" w:cs="Arial"/>
              </w:rPr>
              <w:t xml:space="preserve">mm, horizontalus matymo laukas nuo </w:t>
            </w:r>
            <w:r>
              <w:rPr>
                <w:rFonts w:ascii="Arial" w:eastAsia="MS Mincho" w:hAnsi="Arial" w:cs="Arial"/>
              </w:rPr>
              <w:t>50</w:t>
            </w:r>
            <w:r w:rsidRPr="0066670B">
              <w:rPr>
                <w:rFonts w:ascii="Arial" w:eastAsia="MS Mincho" w:hAnsi="Arial" w:cs="Arial"/>
              </w:rPr>
              <w:t xml:space="preserve">° iki </w:t>
            </w:r>
            <w:r>
              <w:rPr>
                <w:rFonts w:ascii="Arial" w:eastAsia="MS Mincho" w:hAnsi="Arial" w:cs="Arial"/>
              </w:rPr>
              <w:t>95</w:t>
            </w:r>
            <w:r w:rsidRPr="0066670B">
              <w:rPr>
                <w:rFonts w:ascii="Arial" w:eastAsia="MS Mincho" w:hAnsi="Arial" w:cs="Arial"/>
              </w:rPr>
              <w:t>°</w:t>
            </w:r>
          </w:p>
        </w:tc>
        <w:tc>
          <w:tcPr>
            <w:tcW w:w="41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2F1249" w14:textId="77777777" w:rsidR="005151F8" w:rsidRPr="00D76401" w:rsidRDefault="005151F8" w:rsidP="0013544A">
            <w:pPr>
              <w:pStyle w:val="prastasis1"/>
              <w:spacing w:after="0" w:line="240" w:lineRule="auto"/>
              <w:rPr>
                <w:rFonts w:ascii="Arial" w:eastAsia="MS Mincho" w:hAnsi="Arial" w:cs="Arial"/>
                <w:lang w:eastAsia="lt-LT"/>
              </w:rPr>
            </w:pPr>
          </w:p>
        </w:tc>
        <w:tc>
          <w:tcPr>
            <w:tcW w:w="1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DD2022" w14:textId="77777777" w:rsidR="005151F8" w:rsidRPr="00D76401" w:rsidRDefault="005151F8" w:rsidP="0013544A">
            <w:pPr>
              <w:pStyle w:val="prastasis1"/>
              <w:spacing w:after="0" w:line="240" w:lineRule="auto"/>
              <w:rPr>
                <w:rFonts w:ascii="Arial" w:eastAsia="MS Mincho" w:hAnsi="Arial" w:cs="Arial"/>
                <w:lang w:eastAsia="lt-LT"/>
              </w:rPr>
            </w:pPr>
          </w:p>
        </w:tc>
      </w:tr>
      <w:tr w:rsidR="005151F8" w:rsidRPr="00BB0995" w14:paraId="49E8B0F1" w14:textId="77777777" w:rsidTr="0013544A">
        <w:trPr>
          <w:trHeight w:val="284"/>
        </w:trPr>
        <w:tc>
          <w:tcPr>
            <w:tcW w:w="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D16763" w14:textId="77777777" w:rsidR="005151F8" w:rsidRPr="00D76401" w:rsidRDefault="005151F8" w:rsidP="0013544A">
            <w:pPr>
              <w:pStyle w:val="prastasis1"/>
              <w:numPr>
                <w:ilvl w:val="0"/>
                <w:numId w:val="30"/>
              </w:numPr>
              <w:spacing w:after="0" w:line="240" w:lineRule="auto"/>
              <w:ind w:left="0" w:firstLine="0"/>
              <w:rPr>
                <w:rFonts w:ascii="Arial" w:eastAsia="MS Mincho" w:hAnsi="Arial" w:cs="Arial"/>
              </w:rPr>
            </w:pPr>
          </w:p>
        </w:tc>
        <w:tc>
          <w:tcPr>
            <w:tcW w:w="34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7843F1" w14:textId="77777777" w:rsidR="005151F8" w:rsidRPr="00D76401" w:rsidRDefault="005151F8" w:rsidP="0013544A">
            <w:pPr>
              <w:pStyle w:val="prastasis1"/>
              <w:spacing w:after="0" w:line="240" w:lineRule="auto"/>
              <w:rPr>
                <w:rFonts w:ascii="Arial" w:eastAsia="Times New Roman" w:hAnsi="Arial" w:cs="Arial"/>
              </w:rPr>
            </w:pPr>
            <w:r w:rsidRPr="0066670B">
              <w:rPr>
                <w:rFonts w:ascii="Arial" w:eastAsia="MS Mincho" w:hAnsi="Arial" w:cs="Arial"/>
              </w:rPr>
              <w:t>Objektyvo optinių parametrų valdymas (priartinimas, nutolinimas, fokusavimas) iš operatoriaus darbo vietos;</w:t>
            </w:r>
          </w:p>
        </w:tc>
        <w:tc>
          <w:tcPr>
            <w:tcW w:w="41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D33B83" w14:textId="77777777" w:rsidR="005151F8" w:rsidRPr="00D76401" w:rsidRDefault="005151F8" w:rsidP="0013544A">
            <w:pPr>
              <w:pStyle w:val="prastasis1"/>
              <w:spacing w:after="0" w:line="240" w:lineRule="auto"/>
              <w:rPr>
                <w:rFonts w:ascii="Arial" w:eastAsia="MS Mincho" w:hAnsi="Arial" w:cs="Arial"/>
                <w:lang w:eastAsia="lt-LT"/>
              </w:rPr>
            </w:pPr>
          </w:p>
        </w:tc>
        <w:tc>
          <w:tcPr>
            <w:tcW w:w="1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9EC497" w14:textId="77777777" w:rsidR="005151F8" w:rsidRPr="00D76401" w:rsidRDefault="005151F8" w:rsidP="0013544A">
            <w:pPr>
              <w:pStyle w:val="prastasis1"/>
              <w:spacing w:after="0" w:line="240" w:lineRule="auto"/>
              <w:rPr>
                <w:rFonts w:ascii="Arial" w:eastAsia="MS Mincho" w:hAnsi="Arial" w:cs="Arial"/>
                <w:lang w:eastAsia="lt-LT"/>
              </w:rPr>
            </w:pPr>
          </w:p>
        </w:tc>
      </w:tr>
      <w:tr w:rsidR="005151F8" w:rsidRPr="00BB0995" w14:paraId="034EA8E2" w14:textId="77777777" w:rsidTr="0013544A">
        <w:trPr>
          <w:trHeight w:val="284"/>
        </w:trPr>
        <w:tc>
          <w:tcPr>
            <w:tcW w:w="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D8F074" w14:textId="77777777" w:rsidR="005151F8" w:rsidRPr="00D76401" w:rsidRDefault="005151F8" w:rsidP="0013544A">
            <w:pPr>
              <w:pStyle w:val="prastasis1"/>
              <w:numPr>
                <w:ilvl w:val="0"/>
                <w:numId w:val="30"/>
              </w:numPr>
              <w:spacing w:after="0" w:line="240" w:lineRule="auto"/>
              <w:ind w:left="0" w:firstLine="0"/>
              <w:rPr>
                <w:rFonts w:ascii="Arial" w:eastAsia="MS Mincho" w:hAnsi="Arial" w:cs="Arial"/>
              </w:rPr>
            </w:pPr>
          </w:p>
        </w:tc>
        <w:tc>
          <w:tcPr>
            <w:tcW w:w="34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8D895A" w14:textId="77777777" w:rsidR="005151F8" w:rsidRPr="00D76401" w:rsidRDefault="005151F8" w:rsidP="0013544A">
            <w:pPr>
              <w:pStyle w:val="prastasis1"/>
              <w:spacing w:after="0" w:line="240" w:lineRule="auto"/>
              <w:rPr>
                <w:rFonts w:ascii="Arial" w:eastAsia="Times New Roman" w:hAnsi="Arial" w:cs="Arial"/>
              </w:rPr>
            </w:pPr>
            <w:r w:rsidRPr="0066670B">
              <w:rPr>
                <w:rFonts w:ascii="Arial" w:eastAsia="MS Mincho" w:hAnsi="Arial" w:cs="Arial"/>
              </w:rPr>
              <w:t>Elektroninės užsklandos greičio diapazonas ne prasčiau kaip nuo 1/10000 s iki 1/4 s;</w:t>
            </w:r>
          </w:p>
        </w:tc>
        <w:tc>
          <w:tcPr>
            <w:tcW w:w="41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DB1B3C" w14:textId="77777777" w:rsidR="005151F8" w:rsidRPr="00D76401" w:rsidRDefault="005151F8" w:rsidP="0013544A">
            <w:pPr>
              <w:pStyle w:val="prastasis1"/>
              <w:spacing w:after="0" w:line="240" w:lineRule="auto"/>
              <w:rPr>
                <w:rFonts w:ascii="Arial" w:eastAsia="MS Mincho" w:hAnsi="Arial" w:cs="Arial"/>
                <w:lang w:eastAsia="lt-LT"/>
              </w:rPr>
            </w:pPr>
          </w:p>
        </w:tc>
        <w:tc>
          <w:tcPr>
            <w:tcW w:w="1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B0A8F6" w14:textId="77777777" w:rsidR="005151F8" w:rsidRPr="00D76401" w:rsidRDefault="005151F8" w:rsidP="0013544A">
            <w:pPr>
              <w:pStyle w:val="prastasis1"/>
              <w:spacing w:after="0" w:line="240" w:lineRule="auto"/>
              <w:rPr>
                <w:rFonts w:ascii="Arial" w:eastAsia="MS Mincho" w:hAnsi="Arial" w:cs="Arial"/>
                <w:lang w:eastAsia="lt-LT"/>
              </w:rPr>
            </w:pPr>
          </w:p>
        </w:tc>
      </w:tr>
      <w:tr w:rsidR="005151F8" w:rsidRPr="00BB0995" w14:paraId="241AFF63" w14:textId="77777777" w:rsidTr="0013544A">
        <w:trPr>
          <w:trHeight w:val="284"/>
        </w:trPr>
        <w:tc>
          <w:tcPr>
            <w:tcW w:w="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B18C76" w14:textId="77777777" w:rsidR="005151F8" w:rsidRPr="008C38E9" w:rsidRDefault="005151F8" w:rsidP="0013544A">
            <w:pPr>
              <w:pStyle w:val="prastasis1"/>
              <w:numPr>
                <w:ilvl w:val="0"/>
                <w:numId w:val="30"/>
              </w:numPr>
              <w:spacing w:after="0" w:line="240" w:lineRule="auto"/>
              <w:ind w:left="0" w:firstLine="0"/>
              <w:rPr>
                <w:rFonts w:ascii="Arial" w:eastAsia="MS Mincho" w:hAnsi="Arial" w:cs="Arial"/>
              </w:rPr>
            </w:pPr>
          </w:p>
        </w:tc>
        <w:tc>
          <w:tcPr>
            <w:tcW w:w="34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668B12" w14:textId="77777777" w:rsidR="005151F8" w:rsidRPr="008C38E9" w:rsidRDefault="005151F8" w:rsidP="0013544A">
            <w:pPr>
              <w:pStyle w:val="prastasis1"/>
              <w:spacing w:after="0" w:line="240" w:lineRule="auto"/>
              <w:rPr>
                <w:rFonts w:ascii="Arial" w:eastAsia="Times New Roman" w:hAnsi="Arial" w:cs="Arial"/>
              </w:rPr>
            </w:pPr>
            <w:r w:rsidRPr="0066670B">
              <w:rPr>
                <w:rFonts w:ascii="Arial" w:eastAsia="MS Mincho" w:hAnsi="Arial" w:cs="Arial"/>
              </w:rPr>
              <w:t>Turi būti rankinis ir automatinis Balčio balansas (</w:t>
            </w:r>
            <w:proofErr w:type="spellStart"/>
            <w:r w:rsidRPr="0066670B">
              <w:rPr>
                <w:rFonts w:ascii="Arial" w:eastAsia="MS Mincho" w:hAnsi="Arial" w:cs="Arial"/>
              </w:rPr>
              <w:t>White</w:t>
            </w:r>
            <w:proofErr w:type="spellEnd"/>
            <w:r w:rsidRPr="0066670B">
              <w:rPr>
                <w:rFonts w:ascii="Arial" w:eastAsia="MS Mincho" w:hAnsi="Arial" w:cs="Arial"/>
              </w:rPr>
              <w:t xml:space="preserve"> </w:t>
            </w:r>
            <w:proofErr w:type="spellStart"/>
            <w:r w:rsidRPr="0066670B">
              <w:rPr>
                <w:rFonts w:ascii="Arial" w:eastAsia="MS Mincho" w:hAnsi="Arial" w:cs="Arial"/>
              </w:rPr>
              <w:t>Balance</w:t>
            </w:r>
            <w:proofErr w:type="spellEnd"/>
            <w:r w:rsidRPr="0066670B">
              <w:rPr>
                <w:rFonts w:ascii="Arial" w:eastAsia="MS Mincho" w:hAnsi="Arial" w:cs="Arial"/>
              </w:rPr>
              <w:t xml:space="preserve">) </w:t>
            </w:r>
          </w:p>
        </w:tc>
        <w:tc>
          <w:tcPr>
            <w:tcW w:w="41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F21A37" w14:textId="77777777" w:rsidR="005151F8" w:rsidRPr="008C38E9" w:rsidRDefault="005151F8" w:rsidP="0013544A">
            <w:pPr>
              <w:pStyle w:val="prastasis1"/>
              <w:spacing w:after="0" w:line="240" w:lineRule="auto"/>
              <w:rPr>
                <w:rFonts w:ascii="Arial" w:eastAsia="MS Mincho" w:hAnsi="Arial" w:cs="Arial"/>
                <w:lang w:eastAsia="lt-LT"/>
              </w:rPr>
            </w:pPr>
          </w:p>
        </w:tc>
        <w:tc>
          <w:tcPr>
            <w:tcW w:w="1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E4804E" w14:textId="77777777" w:rsidR="005151F8" w:rsidRPr="008C38E9" w:rsidRDefault="005151F8" w:rsidP="0013544A">
            <w:pPr>
              <w:pStyle w:val="prastasis1"/>
              <w:spacing w:after="0" w:line="240" w:lineRule="auto"/>
              <w:rPr>
                <w:rFonts w:ascii="Arial" w:eastAsia="MS Mincho" w:hAnsi="Arial" w:cs="Arial"/>
                <w:lang w:eastAsia="lt-LT"/>
              </w:rPr>
            </w:pPr>
          </w:p>
        </w:tc>
      </w:tr>
      <w:tr w:rsidR="005151F8" w:rsidRPr="00BB0995" w14:paraId="14708067" w14:textId="77777777" w:rsidTr="0013544A">
        <w:trPr>
          <w:trHeight w:val="284"/>
        </w:trPr>
        <w:tc>
          <w:tcPr>
            <w:tcW w:w="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C444A5" w14:textId="77777777" w:rsidR="005151F8" w:rsidRPr="00D76401" w:rsidRDefault="005151F8" w:rsidP="0013544A">
            <w:pPr>
              <w:pStyle w:val="prastasis1"/>
              <w:numPr>
                <w:ilvl w:val="0"/>
                <w:numId w:val="30"/>
              </w:numPr>
              <w:spacing w:after="0" w:line="240" w:lineRule="auto"/>
              <w:ind w:left="0" w:firstLine="0"/>
              <w:rPr>
                <w:rFonts w:ascii="Arial" w:eastAsia="MS Mincho" w:hAnsi="Arial" w:cs="Arial"/>
              </w:rPr>
            </w:pPr>
          </w:p>
        </w:tc>
        <w:tc>
          <w:tcPr>
            <w:tcW w:w="34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8A32F4" w14:textId="77777777" w:rsidR="005151F8" w:rsidRPr="0066670B" w:rsidRDefault="005151F8" w:rsidP="0013544A">
            <w:pPr>
              <w:spacing w:line="200" w:lineRule="atLeast"/>
              <w:rPr>
                <w:rFonts w:ascii="Arial" w:eastAsia="MS Mincho" w:hAnsi="Arial" w:cs="Arial"/>
              </w:rPr>
            </w:pPr>
            <w:r w:rsidRPr="0066670B">
              <w:rPr>
                <w:rFonts w:ascii="Arial" w:eastAsia="MS Mincho" w:hAnsi="Arial" w:cs="Arial"/>
              </w:rPr>
              <w:t>Ne mažiau 30 kadrų per sekundę maksimalia raiška</w:t>
            </w:r>
          </w:p>
          <w:p w14:paraId="4ED17948" w14:textId="77777777" w:rsidR="005151F8" w:rsidRPr="00D76401" w:rsidRDefault="005151F8" w:rsidP="0013544A">
            <w:pPr>
              <w:pStyle w:val="prastasis1"/>
              <w:spacing w:after="0" w:line="240" w:lineRule="auto"/>
              <w:rPr>
                <w:rFonts w:ascii="Arial" w:eastAsia="Times New Roman" w:hAnsi="Arial" w:cs="Arial"/>
              </w:rPr>
            </w:pPr>
            <w:r w:rsidRPr="0066670B">
              <w:rPr>
                <w:rFonts w:ascii="Arial" w:eastAsia="MS Mincho" w:hAnsi="Arial" w:cs="Arial"/>
              </w:rPr>
              <w:t>Ne mažiau 60 kadrų per sekundę prie 2MP raiškos</w:t>
            </w:r>
          </w:p>
        </w:tc>
        <w:tc>
          <w:tcPr>
            <w:tcW w:w="41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26934D" w14:textId="77777777" w:rsidR="005151F8" w:rsidRPr="00D76401" w:rsidRDefault="005151F8" w:rsidP="0013544A">
            <w:pPr>
              <w:pStyle w:val="prastasis1"/>
              <w:spacing w:after="0" w:line="240" w:lineRule="auto"/>
              <w:rPr>
                <w:rFonts w:ascii="Arial" w:eastAsia="MS Mincho" w:hAnsi="Arial" w:cs="Arial"/>
                <w:lang w:eastAsia="lt-LT"/>
              </w:rPr>
            </w:pPr>
          </w:p>
        </w:tc>
        <w:tc>
          <w:tcPr>
            <w:tcW w:w="1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EDCA23" w14:textId="77777777" w:rsidR="005151F8" w:rsidRPr="00D76401" w:rsidRDefault="005151F8" w:rsidP="0013544A">
            <w:pPr>
              <w:pStyle w:val="prastasis1"/>
              <w:spacing w:after="0" w:line="240" w:lineRule="auto"/>
              <w:rPr>
                <w:rFonts w:ascii="Arial" w:eastAsia="MS Mincho" w:hAnsi="Arial" w:cs="Arial"/>
                <w:lang w:eastAsia="lt-LT"/>
              </w:rPr>
            </w:pPr>
          </w:p>
        </w:tc>
      </w:tr>
      <w:tr w:rsidR="005151F8" w:rsidRPr="00BB0995" w14:paraId="4D2A152B" w14:textId="77777777" w:rsidTr="0013544A">
        <w:trPr>
          <w:trHeight w:val="284"/>
        </w:trPr>
        <w:tc>
          <w:tcPr>
            <w:tcW w:w="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FAA12C" w14:textId="77777777" w:rsidR="005151F8" w:rsidRPr="00D76401" w:rsidRDefault="005151F8" w:rsidP="0013544A">
            <w:pPr>
              <w:pStyle w:val="prastasis1"/>
              <w:numPr>
                <w:ilvl w:val="0"/>
                <w:numId w:val="30"/>
              </w:numPr>
              <w:tabs>
                <w:tab w:val="left" w:pos="-1100"/>
                <w:tab w:val="left" w:pos="-391"/>
              </w:tabs>
              <w:spacing w:after="0" w:line="240" w:lineRule="auto"/>
              <w:ind w:left="0" w:firstLine="0"/>
              <w:rPr>
                <w:rFonts w:ascii="Arial" w:eastAsia="MS Mincho" w:hAnsi="Arial" w:cs="Arial"/>
              </w:rPr>
            </w:pPr>
          </w:p>
        </w:tc>
        <w:tc>
          <w:tcPr>
            <w:tcW w:w="34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05DFD7" w14:textId="77777777" w:rsidR="005151F8" w:rsidRPr="00D76401" w:rsidRDefault="005151F8" w:rsidP="0013544A">
            <w:pPr>
              <w:pStyle w:val="prastasis1"/>
              <w:spacing w:after="0" w:line="240" w:lineRule="auto"/>
              <w:rPr>
                <w:rFonts w:ascii="Arial" w:eastAsia="Times New Roman" w:hAnsi="Arial" w:cs="Arial"/>
              </w:rPr>
            </w:pPr>
            <w:r w:rsidRPr="0066670B">
              <w:rPr>
                <w:rFonts w:ascii="Arial" w:eastAsia="MS Mincho" w:hAnsi="Arial" w:cs="Arial"/>
              </w:rPr>
              <w:t>Vaizdo korekcijos funkcijos: WDR (</w:t>
            </w:r>
            <w:proofErr w:type="spellStart"/>
            <w:r w:rsidRPr="0066670B">
              <w:rPr>
                <w:rFonts w:ascii="Arial" w:eastAsia="MS Mincho" w:hAnsi="Arial" w:cs="Arial"/>
              </w:rPr>
              <w:t>Wide</w:t>
            </w:r>
            <w:proofErr w:type="spellEnd"/>
            <w:r w:rsidRPr="0066670B">
              <w:rPr>
                <w:rFonts w:ascii="Arial" w:eastAsia="MS Mincho" w:hAnsi="Arial" w:cs="Arial"/>
              </w:rPr>
              <w:t xml:space="preserve"> </w:t>
            </w:r>
            <w:proofErr w:type="spellStart"/>
            <w:r w:rsidRPr="0066670B">
              <w:rPr>
                <w:rFonts w:ascii="Arial" w:eastAsia="MS Mincho" w:hAnsi="Arial" w:cs="Arial"/>
              </w:rPr>
              <w:t>dinamic</w:t>
            </w:r>
            <w:proofErr w:type="spellEnd"/>
            <w:r w:rsidRPr="0066670B">
              <w:rPr>
                <w:rFonts w:ascii="Arial" w:eastAsia="MS Mincho" w:hAnsi="Arial" w:cs="Arial"/>
              </w:rPr>
              <w:t xml:space="preserve"> range) ne mažiau 120 </w:t>
            </w:r>
            <w:proofErr w:type="spellStart"/>
            <w:r w:rsidRPr="0066670B">
              <w:rPr>
                <w:rFonts w:ascii="Arial" w:eastAsia="MS Mincho" w:hAnsi="Arial" w:cs="Arial"/>
              </w:rPr>
              <w:t>dB</w:t>
            </w:r>
            <w:proofErr w:type="spellEnd"/>
            <w:r w:rsidRPr="0066670B">
              <w:rPr>
                <w:rFonts w:ascii="Arial" w:eastAsia="MS Mincho" w:hAnsi="Arial" w:cs="Arial"/>
              </w:rPr>
              <w:t>;</w:t>
            </w:r>
          </w:p>
        </w:tc>
        <w:tc>
          <w:tcPr>
            <w:tcW w:w="41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690030" w14:textId="77777777" w:rsidR="005151F8" w:rsidRPr="00D76401" w:rsidRDefault="005151F8" w:rsidP="0013544A">
            <w:pPr>
              <w:pStyle w:val="prastasis1"/>
              <w:tabs>
                <w:tab w:val="left" w:pos="340"/>
                <w:tab w:val="left" w:pos="1049"/>
              </w:tabs>
              <w:spacing w:after="0" w:line="240" w:lineRule="auto"/>
              <w:rPr>
                <w:rFonts w:ascii="Arial" w:eastAsia="MS Mincho" w:hAnsi="Arial" w:cs="Arial"/>
                <w:lang w:eastAsia="lt-LT"/>
              </w:rPr>
            </w:pPr>
          </w:p>
        </w:tc>
        <w:tc>
          <w:tcPr>
            <w:tcW w:w="1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391D68" w14:textId="77777777" w:rsidR="005151F8" w:rsidRPr="00D76401" w:rsidRDefault="005151F8" w:rsidP="0013544A">
            <w:pPr>
              <w:pStyle w:val="prastasis1"/>
              <w:tabs>
                <w:tab w:val="left" w:pos="340"/>
                <w:tab w:val="left" w:pos="1049"/>
              </w:tabs>
              <w:spacing w:after="0" w:line="240" w:lineRule="auto"/>
              <w:rPr>
                <w:rFonts w:ascii="Arial" w:eastAsia="MS Mincho" w:hAnsi="Arial" w:cs="Arial"/>
                <w:lang w:eastAsia="lt-LT"/>
              </w:rPr>
            </w:pPr>
          </w:p>
        </w:tc>
      </w:tr>
      <w:tr w:rsidR="005151F8" w:rsidRPr="00BB0995" w14:paraId="3B0F778F" w14:textId="77777777" w:rsidTr="0013544A">
        <w:trPr>
          <w:trHeight w:val="284"/>
        </w:trPr>
        <w:tc>
          <w:tcPr>
            <w:tcW w:w="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7AEC29" w14:textId="77777777" w:rsidR="005151F8" w:rsidRPr="00D76401" w:rsidRDefault="005151F8" w:rsidP="0013544A">
            <w:pPr>
              <w:pStyle w:val="prastasis1"/>
              <w:numPr>
                <w:ilvl w:val="0"/>
                <w:numId w:val="30"/>
              </w:numPr>
              <w:tabs>
                <w:tab w:val="left" w:pos="-1100"/>
                <w:tab w:val="left" w:pos="-391"/>
              </w:tabs>
              <w:spacing w:after="0" w:line="240" w:lineRule="auto"/>
              <w:ind w:left="0" w:firstLine="0"/>
              <w:rPr>
                <w:rFonts w:ascii="Arial" w:eastAsia="MS Mincho" w:hAnsi="Arial" w:cs="Arial"/>
              </w:rPr>
            </w:pPr>
          </w:p>
        </w:tc>
        <w:tc>
          <w:tcPr>
            <w:tcW w:w="34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C2BD0F" w14:textId="77777777" w:rsidR="005151F8" w:rsidRPr="00D76401" w:rsidRDefault="005151F8" w:rsidP="0013544A">
            <w:pPr>
              <w:pStyle w:val="prastasis1"/>
              <w:spacing w:after="0" w:line="240" w:lineRule="auto"/>
              <w:rPr>
                <w:rFonts w:ascii="Arial" w:eastAsia="Times New Roman" w:hAnsi="Arial" w:cs="Arial"/>
              </w:rPr>
            </w:pPr>
            <w:r w:rsidRPr="0066670B">
              <w:rPr>
                <w:rFonts w:ascii="Arial" w:eastAsia="MS Mincho" w:hAnsi="Arial" w:cs="Arial"/>
              </w:rPr>
              <w:t>Ne mažiau nei 8 individualių privatumo maskavimų per sensorių</w:t>
            </w:r>
          </w:p>
        </w:tc>
        <w:tc>
          <w:tcPr>
            <w:tcW w:w="41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DBABF5" w14:textId="77777777" w:rsidR="005151F8" w:rsidRPr="00D76401" w:rsidRDefault="005151F8" w:rsidP="0013544A">
            <w:pPr>
              <w:pStyle w:val="prastasis1"/>
              <w:tabs>
                <w:tab w:val="left" w:pos="340"/>
                <w:tab w:val="left" w:pos="1049"/>
              </w:tabs>
              <w:spacing w:after="0" w:line="240" w:lineRule="auto"/>
              <w:rPr>
                <w:rFonts w:ascii="Arial" w:eastAsia="MS Mincho" w:hAnsi="Arial" w:cs="Arial"/>
                <w:lang w:eastAsia="lt-LT"/>
              </w:rPr>
            </w:pPr>
          </w:p>
        </w:tc>
        <w:tc>
          <w:tcPr>
            <w:tcW w:w="1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60C918" w14:textId="77777777" w:rsidR="005151F8" w:rsidRPr="00D76401" w:rsidRDefault="005151F8" w:rsidP="0013544A">
            <w:pPr>
              <w:pStyle w:val="prastasis1"/>
              <w:tabs>
                <w:tab w:val="left" w:pos="340"/>
                <w:tab w:val="left" w:pos="1049"/>
              </w:tabs>
              <w:spacing w:after="0" w:line="240" w:lineRule="auto"/>
              <w:rPr>
                <w:rFonts w:ascii="Arial" w:eastAsia="MS Mincho" w:hAnsi="Arial" w:cs="Arial"/>
                <w:lang w:eastAsia="lt-LT"/>
              </w:rPr>
            </w:pPr>
          </w:p>
        </w:tc>
      </w:tr>
      <w:tr w:rsidR="005151F8" w:rsidRPr="00BB0995" w14:paraId="78ACA863" w14:textId="77777777" w:rsidTr="0013544A">
        <w:trPr>
          <w:trHeight w:val="284"/>
        </w:trPr>
        <w:tc>
          <w:tcPr>
            <w:tcW w:w="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6A7A9F" w14:textId="77777777" w:rsidR="005151F8" w:rsidRPr="008C38E9" w:rsidRDefault="005151F8" w:rsidP="0013544A">
            <w:pPr>
              <w:pStyle w:val="prastasis1"/>
              <w:numPr>
                <w:ilvl w:val="0"/>
                <w:numId w:val="30"/>
              </w:numPr>
              <w:spacing w:after="0" w:line="240" w:lineRule="auto"/>
              <w:ind w:left="0" w:firstLine="0"/>
              <w:rPr>
                <w:rFonts w:ascii="Arial" w:eastAsia="MS Mincho" w:hAnsi="Arial" w:cs="Arial"/>
              </w:rPr>
            </w:pPr>
          </w:p>
        </w:tc>
        <w:tc>
          <w:tcPr>
            <w:tcW w:w="34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EEFF27" w14:textId="77777777" w:rsidR="005151F8" w:rsidRPr="008C38E9" w:rsidRDefault="005151F8" w:rsidP="0013544A">
            <w:pPr>
              <w:pStyle w:val="prastasis1"/>
              <w:spacing w:after="0" w:line="240" w:lineRule="auto"/>
              <w:rPr>
                <w:rFonts w:ascii="Arial" w:eastAsia="Times New Roman" w:hAnsi="Arial" w:cs="Arial"/>
              </w:rPr>
            </w:pPr>
            <w:r w:rsidRPr="0066670B">
              <w:rPr>
                <w:rFonts w:ascii="Arial" w:eastAsia="MS Mincho" w:hAnsi="Arial" w:cs="Arial"/>
              </w:rPr>
              <w:t>Tiesioginio vaizdo stebėjimas, pilnas konfigūravimas per bet kurią interneto naršyklę nereikalaujant įdiegti papildomų įskiepių</w:t>
            </w:r>
          </w:p>
        </w:tc>
        <w:tc>
          <w:tcPr>
            <w:tcW w:w="41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BF4964" w14:textId="77777777" w:rsidR="005151F8" w:rsidRPr="008C38E9" w:rsidRDefault="005151F8" w:rsidP="0013544A">
            <w:pPr>
              <w:pStyle w:val="prastasis1"/>
              <w:spacing w:after="0" w:line="240" w:lineRule="auto"/>
              <w:rPr>
                <w:rFonts w:ascii="Arial" w:eastAsia="MS Mincho" w:hAnsi="Arial" w:cs="Arial"/>
                <w:lang w:eastAsia="lt-LT"/>
              </w:rPr>
            </w:pPr>
          </w:p>
        </w:tc>
        <w:tc>
          <w:tcPr>
            <w:tcW w:w="1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6F7372" w14:textId="77777777" w:rsidR="005151F8" w:rsidRPr="008C38E9" w:rsidRDefault="005151F8" w:rsidP="0013544A">
            <w:pPr>
              <w:pStyle w:val="prastasis1"/>
              <w:spacing w:after="0" w:line="240" w:lineRule="auto"/>
              <w:rPr>
                <w:rFonts w:ascii="Arial" w:eastAsia="MS Mincho" w:hAnsi="Arial" w:cs="Arial"/>
                <w:lang w:eastAsia="lt-LT"/>
              </w:rPr>
            </w:pPr>
          </w:p>
        </w:tc>
      </w:tr>
      <w:tr w:rsidR="005151F8" w:rsidRPr="00BB0995" w14:paraId="7DAC61B0" w14:textId="77777777" w:rsidTr="0013544A">
        <w:trPr>
          <w:trHeight w:val="284"/>
        </w:trPr>
        <w:tc>
          <w:tcPr>
            <w:tcW w:w="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C4E537" w14:textId="77777777" w:rsidR="005151F8" w:rsidRPr="00D76401" w:rsidRDefault="005151F8" w:rsidP="0013544A">
            <w:pPr>
              <w:pStyle w:val="prastasis1"/>
              <w:numPr>
                <w:ilvl w:val="0"/>
                <w:numId w:val="30"/>
              </w:numPr>
              <w:spacing w:after="0" w:line="240" w:lineRule="auto"/>
              <w:ind w:left="0" w:firstLine="0"/>
              <w:rPr>
                <w:rFonts w:ascii="Arial" w:eastAsia="MS Mincho" w:hAnsi="Arial" w:cs="Arial"/>
              </w:rPr>
            </w:pPr>
          </w:p>
        </w:tc>
        <w:tc>
          <w:tcPr>
            <w:tcW w:w="34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9A1D37" w14:textId="77777777" w:rsidR="005151F8" w:rsidRPr="00D76401" w:rsidRDefault="005151F8" w:rsidP="0013544A">
            <w:pPr>
              <w:pStyle w:val="prastasis1"/>
              <w:spacing w:after="0" w:line="240" w:lineRule="auto"/>
              <w:rPr>
                <w:rFonts w:ascii="Arial" w:eastAsia="Times New Roman" w:hAnsi="Arial" w:cs="Arial"/>
              </w:rPr>
            </w:pPr>
            <w:r w:rsidRPr="0066670B">
              <w:rPr>
                <w:rFonts w:ascii="Arial" w:eastAsia="MS Mincho" w:hAnsi="Arial" w:cs="Arial"/>
              </w:rPr>
              <w:t xml:space="preserve">Palaikomas </w:t>
            </w:r>
            <w:proofErr w:type="spellStart"/>
            <w:r w:rsidRPr="0066670B">
              <w:rPr>
                <w:rFonts w:ascii="Arial" w:eastAsia="MS Mincho" w:hAnsi="Arial" w:cs="Arial"/>
              </w:rPr>
              <w:t>daugiasrautis</w:t>
            </w:r>
            <w:proofErr w:type="spellEnd"/>
            <w:r w:rsidRPr="0066670B">
              <w:rPr>
                <w:rFonts w:ascii="Arial" w:eastAsia="MS Mincho" w:hAnsi="Arial" w:cs="Arial"/>
              </w:rPr>
              <w:t xml:space="preserve"> (</w:t>
            </w:r>
            <w:proofErr w:type="spellStart"/>
            <w:r w:rsidRPr="0066670B">
              <w:rPr>
                <w:rFonts w:ascii="Arial" w:eastAsia="MS Mincho" w:hAnsi="Arial" w:cs="Arial"/>
              </w:rPr>
              <w:t>multi</w:t>
            </w:r>
            <w:proofErr w:type="spellEnd"/>
            <w:r w:rsidRPr="0066670B">
              <w:rPr>
                <w:rFonts w:ascii="Arial" w:eastAsia="MS Mincho" w:hAnsi="Arial" w:cs="Arial"/>
              </w:rPr>
              <w:t xml:space="preserve"> </w:t>
            </w:r>
            <w:proofErr w:type="spellStart"/>
            <w:r w:rsidRPr="0066670B">
              <w:rPr>
                <w:rFonts w:ascii="Arial" w:eastAsia="MS Mincho" w:hAnsi="Arial" w:cs="Arial"/>
              </w:rPr>
              <w:t>streaming</w:t>
            </w:r>
            <w:proofErr w:type="spellEnd"/>
            <w:r w:rsidRPr="0066670B">
              <w:rPr>
                <w:rFonts w:ascii="Arial" w:eastAsia="MS Mincho" w:hAnsi="Arial" w:cs="Arial"/>
              </w:rPr>
              <w:t>) duomenų siuntimo režimas;</w:t>
            </w:r>
          </w:p>
        </w:tc>
        <w:tc>
          <w:tcPr>
            <w:tcW w:w="41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5F7D3C" w14:textId="77777777" w:rsidR="005151F8" w:rsidRPr="00D76401" w:rsidRDefault="005151F8" w:rsidP="0013544A">
            <w:pPr>
              <w:pStyle w:val="prastasis1"/>
              <w:spacing w:after="0" w:line="240" w:lineRule="auto"/>
              <w:rPr>
                <w:rFonts w:ascii="Arial" w:eastAsia="MS Mincho" w:hAnsi="Arial" w:cs="Arial"/>
                <w:lang w:eastAsia="lt-LT"/>
              </w:rPr>
            </w:pPr>
          </w:p>
        </w:tc>
        <w:tc>
          <w:tcPr>
            <w:tcW w:w="1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540764" w14:textId="77777777" w:rsidR="005151F8" w:rsidRPr="00D76401" w:rsidRDefault="005151F8" w:rsidP="0013544A">
            <w:pPr>
              <w:pStyle w:val="prastasis1"/>
              <w:spacing w:after="0" w:line="240" w:lineRule="auto"/>
              <w:rPr>
                <w:rFonts w:ascii="Arial" w:eastAsia="MS Mincho" w:hAnsi="Arial" w:cs="Arial"/>
                <w:lang w:eastAsia="lt-LT"/>
              </w:rPr>
            </w:pPr>
          </w:p>
        </w:tc>
      </w:tr>
      <w:tr w:rsidR="005151F8" w:rsidRPr="00BB0995" w14:paraId="3B0CAA05" w14:textId="77777777" w:rsidTr="0013544A">
        <w:trPr>
          <w:trHeight w:val="284"/>
        </w:trPr>
        <w:tc>
          <w:tcPr>
            <w:tcW w:w="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2CAADA" w14:textId="77777777" w:rsidR="005151F8" w:rsidRPr="00D76401" w:rsidRDefault="005151F8" w:rsidP="0013544A">
            <w:pPr>
              <w:pStyle w:val="prastasis1"/>
              <w:numPr>
                <w:ilvl w:val="0"/>
                <w:numId w:val="30"/>
              </w:numPr>
              <w:spacing w:after="0" w:line="240" w:lineRule="auto"/>
              <w:ind w:left="0" w:firstLine="0"/>
              <w:rPr>
                <w:rFonts w:ascii="Arial" w:eastAsia="MS Mincho" w:hAnsi="Arial" w:cs="Arial"/>
              </w:rPr>
            </w:pPr>
          </w:p>
        </w:tc>
        <w:tc>
          <w:tcPr>
            <w:tcW w:w="34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A3483C" w14:textId="77777777" w:rsidR="005151F8" w:rsidRPr="008C38E9" w:rsidRDefault="005151F8" w:rsidP="0013544A">
            <w:pPr>
              <w:pStyle w:val="prastasis1"/>
              <w:spacing w:after="0" w:line="240" w:lineRule="auto"/>
              <w:rPr>
                <w:rFonts w:ascii="Arial" w:eastAsia="Times New Roman" w:hAnsi="Arial" w:cs="Arial"/>
              </w:rPr>
            </w:pPr>
            <w:r w:rsidRPr="0066670B">
              <w:rPr>
                <w:rFonts w:ascii="Arial" w:eastAsia="MS Mincho" w:hAnsi="Arial" w:cs="Arial"/>
              </w:rPr>
              <w:t xml:space="preserve">Turi būti įdiegtas funkcionalumas, kuris leistų automatiškai mažinti perduodamą vaizdo duomenų srautą, kai kameros matymo lauke neaptinkami judesio įvykiai. </w:t>
            </w:r>
          </w:p>
        </w:tc>
        <w:tc>
          <w:tcPr>
            <w:tcW w:w="41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16F3E0" w14:textId="77777777" w:rsidR="005151F8" w:rsidRPr="008C38E9" w:rsidRDefault="005151F8" w:rsidP="0013544A">
            <w:pPr>
              <w:pStyle w:val="prastasis1"/>
              <w:spacing w:after="0" w:line="240" w:lineRule="auto"/>
              <w:rPr>
                <w:rFonts w:ascii="Arial" w:eastAsia="MS Mincho" w:hAnsi="Arial" w:cs="Arial"/>
                <w:lang w:eastAsia="lt-LT"/>
              </w:rPr>
            </w:pPr>
          </w:p>
        </w:tc>
        <w:tc>
          <w:tcPr>
            <w:tcW w:w="1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969631" w14:textId="77777777" w:rsidR="005151F8" w:rsidRPr="008C38E9" w:rsidRDefault="005151F8" w:rsidP="0013544A">
            <w:pPr>
              <w:pStyle w:val="prastasis1"/>
              <w:spacing w:after="0" w:line="240" w:lineRule="auto"/>
              <w:rPr>
                <w:rFonts w:ascii="Arial" w:eastAsia="MS Mincho" w:hAnsi="Arial" w:cs="Arial"/>
                <w:lang w:eastAsia="lt-LT"/>
              </w:rPr>
            </w:pPr>
          </w:p>
        </w:tc>
      </w:tr>
      <w:tr w:rsidR="005151F8" w:rsidRPr="00BB0995" w14:paraId="05264519" w14:textId="77777777" w:rsidTr="0013544A">
        <w:trPr>
          <w:trHeight w:val="284"/>
        </w:trPr>
        <w:tc>
          <w:tcPr>
            <w:tcW w:w="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E361F2" w14:textId="77777777" w:rsidR="005151F8" w:rsidRPr="00D76401" w:rsidRDefault="005151F8" w:rsidP="0013544A">
            <w:pPr>
              <w:pStyle w:val="prastasis1"/>
              <w:numPr>
                <w:ilvl w:val="0"/>
                <w:numId w:val="30"/>
              </w:numPr>
              <w:spacing w:after="0" w:line="240" w:lineRule="auto"/>
              <w:ind w:left="0" w:firstLine="0"/>
              <w:rPr>
                <w:rFonts w:ascii="Arial" w:eastAsia="MS Mincho" w:hAnsi="Arial" w:cs="Arial"/>
              </w:rPr>
            </w:pPr>
          </w:p>
        </w:tc>
        <w:tc>
          <w:tcPr>
            <w:tcW w:w="34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3182D8" w14:textId="77777777" w:rsidR="005151F8" w:rsidRPr="00D76401" w:rsidRDefault="005151F8" w:rsidP="0013544A">
            <w:pPr>
              <w:pStyle w:val="prastasis1"/>
              <w:spacing w:after="0" w:line="240" w:lineRule="auto"/>
              <w:rPr>
                <w:rFonts w:ascii="Arial" w:eastAsia="Times New Roman" w:hAnsi="Arial" w:cs="Arial"/>
              </w:rPr>
            </w:pPr>
            <w:r w:rsidRPr="0066670B">
              <w:rPr>
                <w:rFonts w:ascii="Arial" w:eastAsia="MS Mincho" w:hAnsi="Arial" w:cs="Arial"/>
              </w:rPr>
              <w:t>Vaizdo kodavimo algoritmai MJPEG, H.264, H.265;</w:t>
            </w:r>
          </w:p>
        </w:tc>
        <w:tc>
          <w:tcPr>
            <w:tcW w:w="41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754ABE" w14:textId="77777777" w:rsidR="005151F8" w:rsidRPr="00D76401" w:rsidRDefault="005151F8" w:rsidP="0013544A">
            <w:pPr>
              <w:pStyle w:val="prastasis1"/>
              <w:spacing w:after="0" w:line="240" w:lineRule="auto"/>
              <w:rPr>
                <w:rFonts w:ascii="Arial" w:eastAsia="MS Mincho" w:hAnsi="Arial" w:cs="Arial"/>
                <w:lang w:eastAsia="lt-LT"/>
              </w:rPr>
            </w:pPr>
          </w:p>
        </w:tc>
        <w:tc>
          <w:tcPr>
            <w:tcW w:w="1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C156A9" w14:textId="77777777" w:rsidR="005151F8" w:rsidRPr="00D76401" w:rsidRDefault="005151F8" w:rsidP="0013544A">
            <w:pPr>
              <w:pStyle w:val="prastasis1"/>
              <w:spacing w:after="0" w:line="240" w:lineRule="auto"/>
              <w:rPr>
                <w:rFonts w:ascii="Arial" w:eastAsia="MS Mincho" w:hAnsi="Arial" w:cs="Arial"/>
                <w:lang w:eastAsia="lt-LT"/>
              </w:rPr>
            </w:pPr>
          </w:p>
        </w:tc>
      </w:tr>
      <w:tr w:rsidR="005151F8" w:rsidRPr="00BB0995" w14:paraId="0422442D" w14:textId="77777777" w:rsidTr="0013544A">
        <w:trPr>
          <w:trHeight w:val="284"/>
        </w:trPr>
        <w:tc>
          <w:tcPr>
            <w:tcW w:w="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35904C" w14:textId="77777777" w:rsidR="005151F8" w:rsidRPr="00D76401" w:rsidRDefault="005151F8" w:rsidP="0013544A">
            <w:pPr>
              <w:pStyle w:val="prastasis1"/>
              <w:numPr>
                <w:ilvl w:val="0"/>
                <w:numId w:val="30"/>
              </w:numPr>
              <w:spacing w:after="0" w:line="240" w:lineRule="auto"/>
              <w:ind w:left="0" w:firstLine="0"/>
              <w:rPr>
                <w:rFonts w:ascii="Arial" w:eastAsia="MS Mincho" w:hAnsi="Arial" w:cs="Arial"/>
              </w:rPr>
            </w:pPr>
          </w:p>
        </w:tc>
        <w:tc>
          <w:tcPr>
            <w:tcW w:w="34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ED80A3" w14:textId="77777777" w:rsidR="005151F8" w:rsidRPr="00D76401" w:rsidRDefault="005151F8" w:rsidP="0013544A">
            <w:pPr>
              <w:pStyle w:val="prastasis1"/>
              <w:spacing w:after="0" w:line="240" w:lineRule="auto"/>
              <w:rPr>
                <w:rFonts w:ascii="Arial" w:hAnsi="Arial" w:cs="Arial"/>
              </w:rPr>
            </w:pPr>
            <w:r w:rsidRPr="0066670B">
              <w:rPr>
                <w:rFonts w:ascii="Arial" w:eastAsia="MS Mincho" w:hAnsi="Arial" w:cs="Arial"/>
              </w:rPr>
              <w:t>Ryšio sąsaja RJ45 (10/100Base-T)</w:t>
            </w:r>
          </w:p>
        </w:tc>
        <w:tc>
          <w:tcPr>
            <w:tcW w:w="41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6CBC91" w14:textId="77777777" w:rsidR="005151F8" w:rsidRPr="00D76401" w:rsidRDefault="005151F8" w:rsidP="0013544A">
            <w:pPr>
              <w:pStyle w:val="prastasis1"/>
              <w:spacing w:after="0" w:line="240" w:lineRule="auto"/>
              <w:rPr>
                <w:rFonts w:ascii="Arial" w:eastAsia="MS Mincho" w:hAnsi="Arial" w:cs="Arial"/>
                <w:lang w:eastAsia="lt-LT"/>
              </w:rPr>
            </w:pPr>
          </w:p>
        </w:tc>
        <w:tc>
          <w:tcPr>
            <w:tcW w:w="1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8AC7DD" w14:textId="77777777" w:rsidR="005151F8" w:rsidRPr="00D76401" w:rsidRDefault="005151F8" w:rsidP="0013544A">
            <w:pPr>
              <w:pStyle w:val="prastasis1"/>
              <w:spacing w:after="0" w:line="240" w:lineRule="auto"/>
              <w:rPr>
                <w:rFonts w:ascii="Arial" w:eastAsia="MS Mincho" w:hAnsi="Arial" w:cs="Arial"/>
                <w:lang w:eastAsia="lt-LT"/>
              </w:rPr>
            </w:pPr>
          </w:p>
        </w:tc>
      </w:tr>
      <w:tr w:rsidR="005151F8" w:rsidRPr="00BB0995" w14:paraId="0FB74253" w14:textId="77777777" w:rsidTr="0013544A">
        <w:trPr>
          <w:trHeight w:val="284"/>
        </w:trPr>
        <w:tc>
          <w:tcPr>
            <w:tcW w:w="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9E327D" w14:textId="77777777" w:rsidR="005151F8" w:rsidRPr="00D76401" w:rsidRDefault="005151F8" w:rsidP="0013544A">
            <w:pPr>
              <w:pStyle w:val="prastasis1"/>
              <w:numPr>
                <w:ilvl w:val="0"/>
                <w:numId w:val="30"/>
              </w:numPr>
              <w:spacing w:after="0" w:line="240" w:lineRule="auto"/>
              <w:ind w:left="0" w:firstLine="0"/>
              <w:rPr>
                <w:rFonts w:ascii="Arial" w:eastAsia="MS Mincho" w:hAnsi="Arial" w:cs="Arial"/>
              </w:rPr>
            </w:pPr>
          </w:p>
        </w:tc>
        <w:tc>
          <w:tcPr>
            <w:tcW w:w="34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03AB78" w14:textId="77777777" w:rsidR="005151F8" w:rsidRPr="00D76401" w:rsidRDefault="005151F8" w:rsidP="0013544A">
            <w:pPr>
              <w:pStyle w:val="prastasis1"/>
              <w:spacing w:after="0" w:line="240" w:lineRule="auto"/>
              <w:rPr>
                <w:rFonts w:ascii="Arial" w:eastAsia="Times New Roman" w:hAnsi="Arial" w:cs="Arial"/>
              </w:rPr>
            </w:pPr>
            <w:r w:rsidRPr="0066670B">
              <w:rPr>
                <w:rFonts w:ascii="Arial" w:eastAsia="MS Mincho" w:hAnsi="Arial" w:cs="Arial"/>
              </w:rPr>
              <w:t xml:space="preserve">Palaikomi protokolai: TCP, UDP, RTP, RTSP, HTTP, HTTPS, DNS, ICMP, SMTP, DHCP, IPv4, IPv6, </w:t>
            </w:r>
            <w:proofErr w:type="spellStart"/>
            <w:r w:rsidRPr="0066670B">
              <w:rPr>
                <w:rFonts w:ascii="Arial" w:eastAsia="MS Mincho" w:hAnsi="Arial" w:cs="Arial"/>
              </w:rPr>
              <w:t>Multicast</w:t>
            </w:r>
            <w:proofErr w:type="spellEnd"/>
            <w:r w:rsidRPr="0066670B">
              <w:rPr>
                <w:rFonts w:ascii="Arial" w:eastAsia="MS Mincho" w:hAnsi="Arial" w:cs="Arial"/>
              </w:rPr>
              <w:t>.</w:t>
            </w:r>
          </w:p>
        </w:tc>
        <w:tc>
          <w:tcPr>
            <w:tcW w:w="41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D5EE11" w14:textId="77777777" w:rsidR="005151F8" w:rsidRPr="00D76401" w:rsidRDefault="005151F8" w:rsidP="0013544A">
            <w:pPr>
              <w:pStyle w:val="prastasis1"/>
              <w:spacing w:after="0" w:line="240" w:lineRule="auto"/>
              <w:rPr>
                <w:rFonts w:ascii="Arial" w:eastAsia="MS Mincho" w:hAnsi="Arial" w:cs="Arial"/>
                <w:lang w:eastAsia="lt-LT"/>
              </w:rPr>
            </w:pPr>
          </w:p>
        </w:tc>
        <w:tc>
          <w:tcPr>
            <w:tcW w:w="1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1AC2FE" w14:textId="77777777" w:rsidR="005151F8" w:rsidRPr="00D76401" w:rsidRDefault="005151F8" w:rsidP="0013544A">
            <w:pPr>
              <w:pStyle w:val="prastasis1"/>
              <w:spacing w:after="0" w:line="240" w:lineRule="auto"/>
              <w:rPr>
                <w:rFonts w:ascii="Arial" w:eastAsia="MS Mincho" w:hAnsi="Arial" w:cs="Arial"/>
                <w:lang w:eastAsia="lt-LT"/>
              </w:rPr>
            </w:pPr>
          </w:p>
        </w:tc>
      </w:tr>
      <w:tr w:rsidR="005151F8" w:rsidRPr="00BB0995" w14:paraId="7437110B" w14:textId="77777777" w:rsidTr="0013544A">
        <w:trPr>
          <w:trHeight w:val="284"/>
        </w:trPr>
        <w:tc>
          <w:tcPr>
            <w:tcW w:w="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781889" w14:textId="77777777" w:rsidR="005151F8" w:rsidRPr="008C38E9" w:rsidRDefault="005151F8" w:rsidP="0013544A">
            <w:pPr>
              <w:pStyle w:val="prastasis1"/>
              <w:numPr>
                <w:ilvl w:val="0"/>
                <w:numId w:val="30"/>
              </w:numPr>
              <w:spacing w:after="0" w:line="240" w:lineRule="auto"/>
              <w:ind w:left="0" w:firstLine="0"/>
              <w:rPr>
                <w:rFonts w:ascii="Arial" w:eastAsia="MS Mincho" w:hAnsi="Arial" w:cs="Arial"/>
              </w:rPr>
            </w:pPr>
          </w:p>
        </w:tc>
        <w:tc>
          <w:tcPr>
            <w:tcW w:w="34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5203F5" w14:textId="77777777" w:rsidR="005151F8" w:rsidRPr="008C38E9" w:rsidRDefault="005151F8" w:rsidP="0013544A">
            <w:pPr>
              <w:pStyle w:val="prastasis1"/>
              <w:spacing w:after="0" w:line="240" w:lineRule="auto"/>
              <w:rPr>
                <w:rFonts w:ascii="Arial" w:eastAsia="Times New Roman" w:hAnsi="Arial" w:cs="Arial"/>
              </w:rPr>
            </w:pPr>
            <w:proofErr w:type="spellStart"/>
            <w:r w:rsidRPr="0066670B">
              <w:rPr>
                <w:rFonts w:ascii="Arial" w:eastAsia="MS Mincho" w:hAnsi="Arial" w:cs="Arial"/>
              </w:rPr>
              <w:t>Audio</w:t>
            </w:r>
            <w:proofErr w:type="spellEnd"/>
            <w:r w:rsidRPr="0066670B">
              <w:rPr>
                <w:rFonts w:ascii="Arial" w:eastAsia="MS Mincho" w:hAnsi="Arial" w:cs="Arial"/>
              </w:rPr>
              <w:t xml:space="preserve"> įėjimo/išėjimo palaikymas</w:t>
            </w:r>
          </w:p>
        </w:tc>
        <w:tc>
          <w:tcPr>
            <w:tcW w:w="41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6E8CB7" w14:textId="77777777" w:rsidR="005151F8" w:rsidRPr="008C38E9" w:rsidRDefault="005151F8" w:rsidP="0013544A">
            <w:pPr>
              <w:pStyle w:val="prastasis1"/>
              <w:spacing w:after="0" w:line="240" w:lineRule="auto"/>
              <w:rPr>
                <w:rFonts w:ascii="Arial" w:eastAsia="MS Mincho" w:hAnsi="Arial" w:cs="Arial"/>
                <w:lang w:eastAsia="lt-LT"/>
              </w:rPr>
            </w:pPr>
          </w:p>
        </w:tc>
        <w:tc>
          <w:tcPr>
            <w:tcW w:w="1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1949F5" w14:textId="77777777" w:rsidR="005151F8" w:rsidRPr="008C38E9" w:rsidRDefault="005151F8" w:rsidP="0013544A">
            <w:pPr>
              <w:pStyle w:val="prastasis1"/>
              <w:spacing w:after="0" w:line="240" w:lineRule="auto"/>
              <w:rPr>
                <w:rFonts w:ascii="Arial" w:eastAsia="MS Mincho" w:hAnsi="Arial" w:cs="Arial"/>
                <w:lang w:eastAsia="lt-LT"/>
              </w:rPr>
            </w:pPr>
          </w:p>
        </w:tc>
      </w:tr>
      <w:tr w:rsidR="005151F8" w:rsidRPr="00BB0995" w14:paraId="74841E68" w14:textId="77777777" w:rsidTr="0013544A">
        <w:trPr>
          <w:trHeight w:val="284"/>
        </w:trPr>
        <w:tc>
          <w:tcPr>
            <w:tcW w:w="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95D96A" w14:textId="77777777" w:rsidR="005151F8" w:rsidRPr="00D76401" w:rsidRDefault="005151F8" w:rsidP="0013544A">
            <w:pPr>
              <w:pStyle w:val="prastasis1"/>
              <w:numPr>
                <w:ilvl w:val="0"/>
                <w:numId w:val="30"/>
              </w:numPr>
              <w:spacing w:after="0" w:line="240" w:lineRule="auto"/>
              <w:ind w:left="0" w:firstLine="0"/>
              <w:rPr>
                <w:rFonts w:ascii="Arial" w:eastAsia="MS Mincho" w:hAnsi="Arial" w:cs="Arial"/>
              </w:rPr>
            </w:pPr>
          </w:p>
        </w:tc>
        <w:tc>
          <w:tcPr>
            <w:tcW w:w="34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C2B29E" w14:textId="77777777" w:rsidR="005151F8" w:rsidRPr="00D76401" w:rsidRDefault="005151F8" w:rsidP="0013544A">
            <w:pPr>
              <w:pStyle w:val="prastasis1"/>
              <w:spacing w:after="0" w:line="240" w:lineRule="auto"/>
              <w:rPr>
                <w:rFonts w:ascii="Arial" w:eastAsia="Times New Roman" w:hAnsi="Arial" w:cs="Arial"/>
              </w:rPr>
            </w:pPr>
            <w:r w:rsidRPr="0066670B">
              <w:rPr>
                <w:rFonts w:ascii="Arial" w:eastAsia="MS Mincho" w:hAnsi="Arial" w:cs="Arial"/>
              </w:rPr>
              <w:t>Palaikomas bent vienas aliarminis įėjimas / išėjimas</w:t>
            </w:r>
          </w:p>
        </w:tc>
        <w:tc>
          <w:tcPr>
            <w:tcW w:w="41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4B1BA8" w14:textId="77777777" w:rsidR="005151F8" w:rsidRPr="00D76401" w:rsidRDefault="005151F8" w:rsidP="0013544A">
            <w:pPr>
              <w:pStyle w:val="prastasis1"/>
              <w:spacing w:after="0" w:line="240" w:lineRule="auto"/>
              <w:rPr>
                <w:rFonts w:ascii="Arial" w:eastAsia="MS Mincho" w:hAnsi="Arial" w:cs="Arial"/>
                <w:lang w:eastAsia="lt-LT"/>
              </w:rPr>
            </w:pPr>
          </w:p>
        </w:tc>
        <w:tc>
          <w:tcPr>
            <w:tcW w:w="1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70E814" w14:textId="77777777" w:rsidR="005151F8" w:rsidRPr="00D76401" w:rsidRDefault="005151F8" w:rsidP="0013544A">
            <w:pPr>
              <w:pStyle w:val="prastasis1"/>
              <w:spacing w:after="0" w:line="240" w:lineRule="auto"/>
              <w:rPr>
                <w:rFonts w:ascii="Arial" w:eastAsia="MS Mincho" w:hAnsi="Arial" w:cs="Arial"/>
                <w:lang w:eastAsia="lt-LT"/>
              </w:rPr>
            </w:pPr>
          </w:p>
        </w:tc>
      </w:tr>
      <w:tr w:rsidR="005151F8" w:rsidRPr="00BB0995" w14:paraId="237365CB" w14:textId="77777777" w:rsidTr="0013544A">
        <w:trPr>
          <w:trHeight w:val="284"/>
        </w:trPr>
        <w:tc>
          <w:tcPr>
            <w:tcW w:w="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8F5F24" w14:textId="77777777" w:rsidR="005151F8" w:rsidRPr="00D76401" w:rsidRDefault="005151F8" w:rsidP="0013544A">
            <w:pPr>
              <w:pStyle w:val="prastasis1"/>
              <w:numPr>
                <w:ilvl w:val="0"/>
                <w:numId w:val="30"/>
              </w:numPr>
              <w:spacing w:after="0" w:line="240" w:lineRule="auto"/>
              <w:ind w:left="0" w:firstLine="0"/>
              <w:rPr>
                <w:rFonts w:ascii="Arial" w:eastAsia="MS Mincho" w:hAnsi="Arial" w:cs="Arial"/>
              </w:rPr>
            </w:pPr>
          </w:p>
        </w:tc>
        <w:tc>
          <w:tcPr>
            <w:tcW w:w="34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419629" w14:textId="77777777" w:rsidR="005151F8" w:rsidRPr="0066670B" w:rsidRDefault="005151F8" w:rsidP="0013544A">
            <w:pPr>
              <w:spacing w:line="256" w:lineRule="auto"/>
              <w:rPr>
                <w:rFonts w:ascii="Arial" w:eastAsia="MS Mincho" w:hAnsi="Arial" w:cs="Arial"/>
              </w:rPr>
            </w:pPr>
            <w:r w:rsidRPr="0066670B">
              <w:rPr>
                <w:rFonts w:ascii="Arial" w:eastAsia="MS Mincho" w:hAnsi="Arial" w:cs="Arial"/>
              </w:rPr>
              <w:t>Kamera turi palaikyti analitikos detekcijas.:</w:t>
            </w:r>
          </w:p>
          <w:p w14:paraId="6D2A7191" w14:textId="77777777" w:rsidR="005151F8" w:rsidRPr="0066670B" w:rsidRDefault="005151F8" w:rsidP="0013544A">
            <w:pPr>
              <w:spacing w:line="256" w:lineRule="auto"/>
              <w:rPr>
                <w:rFonts w:ascii="Arial" w:eastAsia="MS Mincho" w:hAnsi="Arial" w:cs="Arial"/>
              </w:rPr>
            </w:pPr>
            <w:r w:rsidRPr="0066670B">
              <w:rPr>
                <w:rFonts w:ascii="Arial" w:eastAsia="MS Mincho" w:hAnsi="Arial" w:cs="Arial"/>
              </w:rPr>
              <w:t>Veidų detekcija</w:t>
            </w:r>
          </w:p>
          <w:p w14:paraId="1053BD3E" w14:textId="77777777" w:rsidR="005151F8" w:rsidRPr="0066670B" w:rsidRDefault="005151F8" w:rsidP="0013544A">
            <w:pPr>
              <w:spacing w:line="256" w:lineRule="auto"/>
              <w:rPr>
                <w:rFonts w:ascii="Arial" w:eastAsia="MS Mincho" w:hAnsi="Arial" w:cs="Arial"/>
              </w:rPr>
            </w:pPr>
            <w:r w:rsidRPr="0066670B">
              <w:rPr>
                <w:rFonts w:ascii="Arial" w:eastAsia="MS Mincho" w:hAnsi="Arial" w:cs="Arial"/>
              </w:rPr>
              <w:t>Linijos kirtimas</w:t>
            </w:r>
          </w:p>
          <w:p w14:paraId="778FA6D9" w14:textId="77777777" w:rsidR="005151F8" w:rsidRPr="0066670B" w:rsidRDefault="005151F8" w:rsidP="0013544A">
            <w:pPr>
              <w:spacing w:line="256" w:lineRule="auto"/>
              <w:rPr>
                <w:rFonts w:ascii="Arial" w:eastAsia="MS Mincho" w:hAnsi="Arial" w:cs="Arial"/>
              </w:rPr>
            </w:pPr>
            <w:r w:rsidRPr="0066670B">
              <w:rPr>
                <w:rFonts w:ascii="Arial" w:eastAsia="MS Mincho" w:hAnsi="Arial" w:cs="Arial"/>
              </w:rPr>
              <w:t>Objektų detekcija</w:t>
            </w:r>
          </w:p>
          <w:p w14:paraId="5D00BCEE" w14:textId="77777777" w:rsidR="005151F8" w:rsidRPr="0066670B" w:rsidRDefault="005151F8" w:rsidP="0013544A">
            <w:pPr>
              <w:spacing w:line="256" w:lineRule="auto"/>
              <w:rPr>
                <w:rFonts w:ascii="Arial" w:eastAsia="MS Mincho" w:hAnsi="Arial" w:cs="Arial"/>
              </w:rPr>
            </w:pPr>
            <w:r w:rsidRPr="0066670B">
              <w:rPr>
                <w:rFonts w:ascii="Arial" w:eastAsia="MS Mincho" w:hAnsi="Arial" w:cs="Arial"/>
              </w:rPr>
              <w:t>Susibūrimų detekcija</w:t>
            </w:r>
          </w:p>
          <w:p w14:paraId="005CD819" w14:textId="77777777" w:rsidR="005151F8" w:rsidRPr="0066670B" w:rsidRDefault="005151F8" w:rsidP="0013544A">
            <w:pPr>
              <w:spacing w:line="256" w:lineRule="auto"/>
              <w:rPr>
                <w:rFonts w:ascii="Arial" w:eastAsia="MS Mincho" w:hAnsi="Arial" w:cs="Arial"/>
              </w:rPr>
            </w:pPr>
            <w:r w:rsidRPr="0066670B">
              <w:rPr>
                <w:rFonts w:ascii="Arial" w:eastAsia="MS Mincho" w:hAnsi="Arial" w:cs="Arial"/>
              </w:rPr>
              <w:t>Vaizdo suprastėjimo detekcija</w:t>
            </w:r>
          </w:p>
          <w:p w14:paraId="04DADE33" w14:textId="77777777" w:rsidR="005151F8" w:rsidRPr="0066670B" w:rsidRDefault="005151F8" w:rsidP="0013544A">
            <w:pPr>
              <w:spacing w:line="256" w:lineRule="auto"/>
              <w:rPr>
                <w:rFonts w:ascii="Arial" w:eastAsia="MS Mincho" w:hAnsi="Arial" w:cs="Arial"/>
              </w:rPr>
            </w:pPr>
            <w:r w:rsidRPr="0066670B">
              <w:rPr>
                <w:rFonts w:ascii="Arial" w:eastAsia="MS Mincho" w:hAnsi="Arial" w:cs="Arial"/>
              </w:rPr>
              <w:lastRenderedPageBreak/>
              <w:t>Objektų klasifikavimas:</w:t>
            </w:r>
          </w:p>
          <w:p w14:paraId="5B8AF6F6" w14:textId="77777777" w:rsidR="005151F8" w:rsidRPr="0066670B" w:rsidRDefault="005151F8" w:rsidP="0013544A">
            <w:pPr>
              <w:rPr>
                <w:rFonts w:ascii="Arial" w:eastAsia="MS Mincho" w:hAnsi="Arial" w:cs="Arial"/>
              </w:rPr>
            </w:pPr>
            <w:r w:rsidRPr="0066670B">
              <w:rPr>
                <w:rFonts w:ascii="Arial" w:eastAsia="MS Mincho" w:hAnsi="Arial" w:cs="Arial"/>
              </w:rPr>
              <w:t xml:space="preserve">(Žmogus, Dviratis, Autobusas, Automobilis, Motociklas, Krepšys, Lagaminas) </w:t>
            </w:r>
          </w:p>
          <w:p w14:paraId="7D31188F" w14:textId="77777777" w:rsidR="005151F8" w:rsidRPr="00D76401" w:rsidRDefault="005151F8" w:rsidP="0013544A">
            <w:pPr>
              <w:pStyle w:val="prastasis1"/>
              <w:spacing w:after="0" w:line="240" w:lineRule="auto"/>
              <w:rPr>
                <w:rFonts w:ascii="Arial" w:eastAsia="Times New Roman" w:hAnsi="Arial" w:cs="Arial"/>
              </w:rPr>
            </w:pPr>
            <w:proofErr w:type="spellStart"/>
            <w:r w:rsidRPr="0066670B">
              <w:rPr>
                <w:rFonts w:ascii="Arial" w:eastAsia="MS Mincho" w:hAnsi="Arial" w:cs="Arial"/>
              </w:rPr>
              <w:t>Subobjektų</w:t>
            </w:r>
            <w:proofErr w:type="spellEnd"/>
            <w:r w:rsidRPr="0066670B">
              <w:rPr>
                <w:rFonts w:ascii="Arial" w:eastAsia="MS Mincho" w:hAnsi="Arial" w:cs="Arial"/>
              </w:rPr>
              <w:t xml:space="preserve"> klasifikavimas pagal spalvą</w:t>
            </w:r>
          </w:p>
        </w:tc>
        <w:tc>
          <w:tcPr>
            <w:tcW w:w="41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883429" w14:textId="77777777" w:rsidR="005151F8" w:rsidRPr="00D76401" w:rsidRDefault="005151F8" w:rsidP="0013544A">
            <w:pPr>
              <w:pStyle w:val="prastasis1"/>
              <w:spacing w:after="0" w:line="240" w:lineRule="auto"/>
              <w:rPr>
                <w:rFonts w:ascii="Arial" w:eastAsia="MS Mincho" w:hAnsi="Arial" w:cs="Arial"/>
                <w:lang w:eastAsia="lt-LT"/>
              </w:rPr>
            </w:pPr>
          </w:p>
        </w:tc>
        <w:tc>
          <w:tcPr>
            <w:tcW w:w="1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45FFCF" w14:textId="77777777" w:rsidR="005151F8" w:rsidRPr="00D76401" w:rsidRDefault="005151F8" w:rsidP="0013544A">
            <w:pPr>
              <w:pStyle w:val="prastasis1"/>
              <w:spacing w:after="0" w:line="240" w:lineRule="auto"/>
              <w:rPr>
                <w:rFonts w:ascii="Arial" w:eastAsia="MS Mincho" w:hAnsi="Arial" w:cs="Arial"/>
                <w:lang w:eastAsia="lt-LT"/>
              </w:rPr>
            </w:pPr>
          </w:p>
        </w:tc>
      </w:tr>
      <w:tr w:rsidR="005151F8" w:rsidRPr="00BB0995" w14:paraId="50FE2889" w14:textId="77777777" w:rsidTr="0013544A">
        <w:trPr>
          <w:trHeight w:val="284"/>
        </w:trPr>
        <w:tc>
          <w:tcPr>
            <w:tcW w:w="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14DC10" w14:textId="77777777" w:rsidR="005151F8" w:rsidRPr="00D76401" w:rsidRDefault="005151F8" w:rsidP="0013544A">
            <w:pPr>
              <w:pStyle w:val="prastasis1"/>
              <w:numPr>
                <w:ilvl w:val="0"/>
                <w:numId w:val="30"/>
              </w:numPr>
              <w:spacing w:after="0" w:line="240" w:lineRule="auto"/>
              <w:ind w:left="0" w:firstLine="0"/>
              <w:rPr>
                <w:rFonts w:ascii="Arial" w:eastAsia="MS Mincho" w:hAnsi="Arial" w:cs="Arial"/>
              </w:rPr>
            </w:pPr>
          </w:p>
        </w:tc>
        <w:tc>
          <w:tcPr>
            <w:tcW w:w="34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4B17F2" w14:textId="77777777" w:rsidR="005151F8" w:rsidRPr="008C38E9" w:rsidRDefault="005151F8" w:rsidP="0013544A">
            <w:pPr>
              <w:pStyle w:val="prastasis1"/>
              <w:spacing w:after="0" w:line="240" w:lineRule="auto"/>
              <w:rPr>
                <w:rFonts w:ascii="Arial" w:hAnsi="Arial" w:cs="Arial"/>
              </w:rPr>
            </w:pPr>
            <w:r w:rsidRPr="0066670B">
              <w:rPr>
                <w:rFonts w:ascii="Arial" w:eastAsia="MS Mincho" w:hAnsi="Arial" w:cs="Arial"/>
              </w:rPr>
              <w:t>Palaikomi ONVIF S, arba lygiavertis standartas;</w:t>
            </w:r>
          </w:p>
        </w:tc>
        <w:tc>
          <w:tcPr>
            <w:tcW w:w="41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E2795B" w14:textId="77777777" w:rsidR="005151F8" w:rsidRPr="008C38E9" w:rsidRDefault="005151F8" w:rsidP="0013544A">
            <w:pPr>
              <w:pStyle w:val="prastasis1"/>
              <w:spacing w:after="0" w:line="240" w:lineRule="auto"/>
              <w:rPr>
                <w:rFonts w:ascii="Arial" w:eastAsia="MS Mincho" w:hAnsi="Arial" w:cs="Arial"/>
                <w:lang w:eastAsia="lt-LT"/>
              </w:rPr>
            </w:pPr>
          </w:p>
        </w:tc>
        <w:tc>
          <w:tcPr>
            <w:tcW w:w="1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5654BF" w14:textId="77777777" w:rsidR="005151F8" w:rsidRPr="00D76401" w:rsidRDefault="005151F8" w:rsidP="0013544A">
            <w:pPr>
              <w:pStyle w:val="prastasis1"/>
              <w:spacing w:after="0" w:line="240" w:lineRule="auto"/>
              <w:rPr>
                <w:rFonts w:ascii="Arial" w:eastAsia="MS Mincho" w:hAnsi="Arial" w:cs="Arial"/>
                <w:lang w:eastAsia="lt-LT"/>
              </w:rPr>
            </w:pPr>
          </w:p>
        </w:tc>
      </w:tr>
      <w:tr w:rsidR="005151F8" w:rsidRPr="00BB0995" w14:paraId="3368C2DD" w14:textId="77777777" w:rsidTr="0013544A">
        <w:trPr>
          <w:trHeight w:val="284"/>
        </w:trPr>
        <w:tc>
          <w:tcPr>
            <w:tcW w:w="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65E111" w14:textId="77777777" w:rsidR="005151F8" w:rsidRPr="00D76401" w:rsidRDefault="005151F8" w:rsidP="0013544A">
            <w:pPr>
              <w:pStyle w:val="prastasis1"/>
              <w:numPr>
                <w:ilvl w:val="0"/>
                <w:numId w:val="30"/>
              </w:numPr>
              <w:spacing w:after="0" w:line="240" w:lineRule="auto"/>
              <w:ind w:left="0" w:firstLine="0"/>
              <w:rPr>
                <w:rFonts w:ascii="Arial" w:eastAsia="MS Mincho" w:hAnsi="Arial" w:cs="Arial"/>
              </w:rPr>
            </w:pPr>
          </w:p>
        </w:tc>
        <w:tc>
          <w:tcPr>
            <w:tcW w:w="34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782615" w14:textId="77777777" w:rsidR="005151F8" w:rsidRPr="00D76401" w:rsidRDefault="005151F8" w:rsidP="0013544A">
            <w:pPr>
              <w:pStyle w:val="prastasis1"/>
              <w:spacing w:after="0" w:line="240" w:lineRule="auto"/>
              <w:rPr>
                <w:rFonts w:ascii="Arial" w:eastAsia="Times New Roman" w:hAnsi="Arial" w:cs="Arial"/>
              </w:rPr>
            </w:pPr>
            <w:r w:rsidRPr="0066670B">
              <w:rPr>
                <w:rFonts w:ascii="Arial" w:eastAsia="MS Mincho" w:hAnsi="Arial" w:cs="Arial"/>
              </w:rPr>
              <w:t>SD arba SDHC arba SDXC kortelės lizdas. Palaikymas iki 1TB</w:t>
            </w:r>
          </w:p>
        </w:tc>
        <w:tc>
          <w:tcPr>
            <w:tcW w:w="41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59FCD3" w14:textId="77777777" w:rsidR="005151F8" w:rsidRPr="00D76401" w:rsidRDefault="005151F8" w:rsidP="0013544A">
            <w:pPr>
              <w:pStyle w:val="prastasis1"/>
              <w:spacing w:after="0" w:line="240" w:lineRule="auto"/>
              <w:rPr>
                <w:rFonts w:ascii="Arial" w:eastAsia="MS Mincho" w:hAnsi="Arial" w:cs="Arial"/>
                <w:lang w:eastAsia="lt-LT"/>
              </w:rPr>
            </w:pPr>
          </w:p>
        </w:tc>
        <w:tc>
          <w:tcPr>
            <w:tcW w:w="1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44F49C" w14:textId="77777777" w:rsidR="005151F8" w:rsidRPr="00D76401" w:rsidRDefault="005151F8" w:rsidP="0013544A">
            <w:pPr>
              <w:pStyle w:val="prastasis1"/>
              <w:spacing w:after="0" w:line="240" w:lineRule="auto"/>
              <w:rPr>
                <w:rFonts w:ascii="Arial" w:eastAsia="MS Mincho" w:hAnsi="Arial" w:cs="Arial"/>
                <w:lang w:eastAsia="lt-LT"/>
              </w:rPr>
            </w:pPr>
          </w:p>
        </w:tc>
      </w:tr>
      <w:tr w:rsidR="005151F8" w:rsidRPr="00BB0995" w14:paraId="1D7DB7CF" w14:textId="77777777" w:rsidTr="0013544A">
        <w:trPr>
          <w:trHeight w:val="284"/>
        </w:trPr>
        <w:tc>
          <w:tcPr>
            <w:tcW w:w="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0868FB" w14:textId="77777777" w:rsidR="005151F8" w:rsidRPr="00D76401" w:rsidRDefault="005151F8" w:rsidP="0013544A">
            <w:pPr>
              <w:pStyle w:val="prastasis1"/>
              <w:numPr>
                <w:ilvl w:val="0"/>
                <w:numId w:val="30"/>
              </w:numPr>
              <w:spacing w:after="0" w:line="240" w:lineRule="auto"/>
              <w:ind w:left="0" w:firstLine="0"/>
              <w:rPr>
                <w:rFonts w:ascii="Arial" w:eastAsia="MS Mincho" w:hAnsi="Arial" w:cs="Arial"/>
              </w:rPr>
            </w:pPr>
          </w:p>
        </w:tc>
        <w:tc>
          <w:tcPr>
            <w:tcW w:w="34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B05713" w14:textId="77777777" w:rsidR="005151F8" w:rsidRPr="00D76401" w:rsidRDefault="005151F8" w:rsidP="0013544A">
            <w:pPr>
              <w:pStyle w:val="prastasis1"/>
              <w:spacing w:after="0" w:line="240" w:lineRule="auto"/>
              <w:rPr>
                <w:rFonts w:ascii="Arial" w:eastAsia="Times New Roman" w:hAnsi="Arial" w:cs="Arial"/>
              </w:rPr>
            </w:pPr>
            <w:r w:rsidRPr="0066670B">
              <w:rPr>
                <w:rFonts w:ascii="Arial" w:eastAsia="MS Mincho" w:hAnsi="Arial" w:cs="Arial"/>
              </w:rPr>
              <w:t>Palaikyti SD kortelėje esančių duomenų šifravimą.</w:t>
            </w:r>
          </w:p>
        </w:tc>
        <w:tc>
          <w:tcPr>
            <w:tcW w:w="41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095157" w14:textId="77777777" w:rsidR="005151F8" w:rsidRPr="00D76401" w:rsidRDefault="005151F8" w:rsidP="0013544A">
            <w:pPr>
              <w:pStyle w:val="prastasis1"/>
              <w:spacing w:after="0" w:line="240" w:lineRule="auto"/>
              <w:rPr>
                <w:rFonts w:ascii="Arial" w:eastAsia="MS Mincho" w:hAnsi="Arial" w:cs="Arial"/>
                <w:lang w:eastAsia="lt-LT"/>
              </w:rPr>
            </w:pPr>
          </w:p>
        </w:tc>
        <w:tc>
          <w:tcPr>
            <w:tcW w:w="1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823D7E" w14:textId="77777777" w:rsidR="005151F8" w:rsidRPr="00D76401" w:rsidRDefault="005151F8" w:rsidP="0013544A">
            <w:pPr>
              <w:pStyle w:val="prastasis1"/>
              <w:spacing w:after="0" w:line="240" w:lineRule="auto"/>
              <w:rPr>
                <w:rFonts w:ascii="Arial" w:eastAsia="MS Mincho" w:hAnsi="Arial" w:cs="Arial"/>
                <w:lang w:eastAsia="lt-LT"/>
              </w:rPr>
            </w:pPr>
          </w:p>
        </w:tc>
      </w:tr>
      <w:tr w:rsidR="005151F8" w:rsidRPr="00BB0995" w14:paraId="2DEAE610" w14:textId="77777777" w:rsidTr="0013544A">
        <w:trPr>
          <w:trHeight w:val="284"/>
        </w:trPr>
        <w:tc>
          <w:tcPr>
            <w:tcW w:w="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013A0A" w14:textId="77777777" w:rsidR="005151F8" w:rsidRPr="00D76401" w:rsidRDefault="005151F8" w:rsidP="0013544A">
            <w:pPr>
              <w:pStyle w:val="prastasis1"/>
              <w:numPr>
                <w:ilvl w:val="0"/>
                <w:numId w:val="30"/>
              </w:numPr>
              <w:spacing w:after="0" w:line="240" w:lineRule="auto"/>
              <w:ind w:left="0" w:firstLine="0"/>
              <w:rPr>
                <w:rFonts w:ascii="Arial" w:eastAsia="MS Mincho" w:hAnsi="Arial" w:cs="Arial"/>
              </w:rPr>
            </w:pPr>
          </w:p>
        </w:tc>
        <w:tc>
          <w:tcPr>
            <w:tcW w:w="34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1C9A86" w14:textId="77777777" w:rsidR="005151F8" w:rsidRPr="00D76401" w:rsidRDefault="005151F8" w:rsidP="0013544A">
            <w:pPr>
              <w:pStyle w:val="prastasis1"/>
              <w:spacing w:after="0" w:line="240" w:lineRule="auto"/>
              <w:rPr>
                <w:rFonts w:ascii="Arial" w:eastAsia="Times New Roman" w:hAnsi="Arial" w:cs="Arial"/>
              </w:rPr>
            </w:pPr>
            <w:r w:rsidRPr="0066670B">
              <w:rPr>
                <w:rFonts w:ascii="Arial" w:eastAsia="MS Mincho" w:hAnsi="Arial" w:cs="Arial"/>
              </w:rPr>
              <w:t>Turi būti SD kortelė nemažiau kaip 1TB</w:t>
            </w:r>
          </w:p>
        </w:tc>
        <w:tc>
          <w:tcPr>
            <w:tcW w:w="41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61017C" w14:textId="77777777" w:rsidR="005151F8" w:rsidRPr="00D76401" w:rsidRDefault="005151F8" w:rsidP="0013544A">
            <w:pPr>
              <w:pStyle w:val="prastasis1"/>
              <w:spacing w:after="0" w:line="240" w:lineRule="auto"/>
              <w:rPr>
                <w:rFonts w:ascii="Arial" w:eastAsia="MS Mincho" w:hAnsi="Arial" w:cs="Arial"/>
                <w:lang w:eastAsia="lt-LT"/>
              </w:rPr>
            </w:pPr>
          </w:p>
        </w:tc>
        <w:tc>
          <w:tcPr>
            <w:tcW w:w="1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82E728" w14:textId="77777777" w:rsidR="005151F8" w:rsidRPr="00D76401" w:rsidRDefault="005151F8" w:rsidP="0013544A">
            <w:pPr>
              <w:pStyle w:val="prastasis1"/>
              <w:spacing w:after="0" w:line="240" w:lineRule="auto"/>
              <w:rPr>
                <w:rFonts w:ascii="Arial" w:eastAsia="MS Mincho" w:hAnsi="Arial" w:cs="Arial"/>
                <w:lang w:eastAsia="lt-LT"/>
              </w:rPr>
            </w:pPr>
          </w:p>
        </w:tc>
      </w:tr>
      <w:tr w:rsidR="005151F8" w:rsidRPr="00BB0995" w14:paraId="2EF34860" w14:textId="77777777" w:rsidTr="0013544A">
        <w:trPr>
          <w:trHeight w:val="284"/>
        </w:trPr>
        <w:tc>
          <w:tcPr>
            <w:tcW w:w="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88C975" w14:textId="77777777" w:rsidR="005151F8" w:rsidRPr="00D76401" w:rsidRDefault="005151F8" w:rsidP="0013544A">
            <w:pPr>
              <w:pStyle w:val="prastasis1"/>
              <w:numPr>
                <w:ilvl w:val="0"/>
                <w:numId w:val="30"/>
              </w:numPr>
              <w:spacing w:after="0" w:line="240" w:lineRule="auto"/>
              <w:ind w:left="0" w:firstLine="0"/>
              <w:rPr>
                <w:rFonts w:ascii="Arial" w:eastAsia="MS Mincho" w:hAnsi="Arial" w:cs="Arial"/>
              </w:rPr>
            </w:pPr>
          </w:p>
        </w:tc>
        <w:tc>
          <w:tcPr>
            <w:tcW w:w="34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A55895" w14:textId="77777777" w:rsidR="005151F8" w:rsidRPr="00D76401" w:rsidRDefault="005151F8" w:rsidP="0013544A">
            <w:pPr>
              <w:pStyle w:val="prastasis1"/>
              <w:spacing w:after="0" w:line="240" w:lineRule="auto"/>
              <w:rPr>
                <w:rFonts w:ascii="Arial" w:hAnsi="Arial" w:cs="Arial"/>
              </w:rPr>
            </w:pPr>
            <w:r w:rsidRPr="0066670B">
              <w:rPr>
                <w:rFonts w:ascii="Arial" w:eastAsia="MS Mincho" w:hAnsi="Arial" w:cs="Arial"/>
              </w:rPr>
              <w:t>Palaikyti įrašymo galimybę į SDHC kortelę; Sutrikus interneto ryšiui, kaupti duomenis vidinėje atmintyje ir veikimui atsistačius išsaugoti serveryje.</w:t>
            </w:r>
          </w:p>
        </w:tc>
        <w:tc>
          <w:tcPr>
            <w:tcW w:w="41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44261D" w14:textId="77777777" w:rsidR="005151F8" w:rsidRPr="00D76401" w:rsidRDefault="005151F8" w:rsidP="0013544A">
            <w:pPr>
              <w:pStyle w:val="prastasis1"/>
              <w:spacing w:after="0" w:line="240" w:lineRule="auto"/>
              <w:rPr>
                <w:rFonts w:ascii="Arial" w:eastAsia="MS Mincho" w:hAnsi="Arial" w:cs="Arial"/>
                <w:lang w:eastAsia="lt-LT"/>
              </w:rPr>
            </w:pPr>
          </w:p>
        </w:tc>
        <w:tc>
          <w:tcPr>
            <w:tcW w:w="1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772C82" w14:textId="77777777" w:rsidR="005151F8" w:rsidRPr="00D76401" w:rsidRDefault="005151F8" w:rsidP="0013544A">
            <w:pPr>
              <w:pStyle w:val="prastasis1"/>
              <w:spacing w:after="0" w:line="240" w:lineRule="auto"/>
              <w:rPr>
                <w:rFonts w:ascii="Arial" w:eastAsia="MS Mincho" w:hAnsi="Arial" w:cs="Arial"/>
                <w:lang w:eastAsia="lt-LT"/>
              </w:rPr>
            </w:pPr>
          </w:p>
        </w:tc>
      </w:tr>
      <w:tr w:rsidR="005151F8" w:rsidRPr="00BB0995" w14:paraId="205E2CAC" w14:textId="77777777" w:rsidTr="0013544A">
        <w:trPr>
          <w:trHeight w:val="284"/>
        </w:trPr>
        <w:tc>
          <w:tcPr>
            <w:tcW w:w="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2C59D9" w14:textId="77777777" w:rsidR="005151F8" w:rsidRPr="006D0D67" w:rsidRDefault="005151F8" w:rsidP="0013544A">
            <w:pPr>
              <w:pStyle w:val="prastasis1"/>
              <w:numPr>
                <w:ilvl w:val="0"/>
                <w:numId w:val="30"/>
              </w:numPr>
              <w:spacing w:after="0" w:line="240" w:lineRule="auto"/>
              <w:ind w:left="0" w:firstLine="0"/>
              <w:rPr>
                <w:rFonts w:ascii="Arial" w:eastAsia="MS Mincho" w:hAnsi="Arial" w:cs="Arial"/>
              </w:rPr>
            </w:pPr>
          </w:p>
        </w:tc>
        <w:tc>
          <w:tcPr>
            <w:tcW w:w="34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7FC4E8" w14:textId="77777777" w:rsidR="005151F8" w:rsidRPr="006D0D67" w:rsidRDefault="005151F8" w:rsidP="0013544A">
            <w:pPr>
              <w:pStyle w:val="prastasis1"/>
              <w:spacing w:after="0" w:line="240" w:lineRule="auto"/>
              <w:rPr>
                <w:rFonts w:ascii="Arial" w:eastAsia="Times New Roman" w:hAnsi="Arial" w:cs="Arial"/>
              </w:rPr>
            </w:pPr>
            <w:r w:rsidRPr="0066670B">
              <w:rPr>
                <w:rFonts w:ascii="Arial" w:eastAsia="MS Mincho" w:hAnsi="Arial" w:cs="Arial"/>
              </w:rPr>
              <w:t>Palaikyti slaptažodžio apsaugą daugeliui vartotojų lygių;</w:t>
            </w:r>
          </w:p>
        </w:tc>
        <w:tc>
          <w:tcPr>
            <w:tcW w:w="41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B1C169" w14:textId="77777777" w:rsidR="005151F8" w:rsidRPr="006D0D67" w:rsidRDefault="005151F8" w:rsidP="0013544A">
            <w:pPr>
              <w:pStyle w:val="prastasis1"/>
              <w:spacing w:after="0" w:line="240" w:lineRule="auto"/>
              <w:rPr>
                <w:rFonts w:ascii="Arial" w:eastAsia="MS Mincho" w:hAnsi="Arial" w:cs="Arial"/>
                <w:lang w:eastAsia="lt-LT"/>
              </w:rPr>
            </w:pPr>
          </w:p>
        </w:tc>
        <w:tc>
          <w:tcPr>
            <w:tcW w:w="1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55BDC7" w14:textId="77777777" w:rsidR="005151F8" w:rsidRPr="006D0D67" w:rsidRDefault="005151F8" w:rsidP="0013544A">
            <w:pPr>
              <w:pStyle w:val="prastasis1"/>
              <w:spacing w:after="0" w:line="240" w:lineRule="auto"/>
              <w:rPr>
                <w:rFonts w:ascii="Arial" w:eastAsia="MS Mincho" w:hAnsi="Arial" w:cs="Arial"/>
                <w:lang w:eastAsia="lt-LT"/>
              </w:rPr>
            </w:pPr>
          </w:p>
        </w:tc>
      </w:tr>
      <w:tr w:rsidR="005151F8" w:rsidRPr="00BB0995" w14:paraId="629C9C14" w14:textId="77777777" w:rsidTr="0013544A">
        <w:trPr>
          <w:trHeight w:val="284"/>
        </w:trPr>
        <w:tc>
          <w:tcPr>
            <w:tcW w:w="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E490DC" w14:textId="77777777" w:rsidR="005151F8" w:rsidRPr="006D0D67" w:rsidRDefault="005151F8" w:rsidP="0013544A">
            <w:pPr>
              <w:pStyle w:val="prastasis1"/>
              <w:numPr>
                <w:ilvl w:val="0"/>
                <w:numId w:val="30"/>
              </w:numPr>
              <w:spacing w:after="0" w:line="240" w:lineRule="auto"/>
              <w:ind w:left="0" w:firstLine="0"/>
              <w:rPr>
                <w:rFonts w:ascii="Arial" w:eastAsia="MS Mincho" w:hAnsi="Arial" w:cs="Arial"/>
              </w:rPr>
            </w:pPr>
          </w:p>
        </w:tc>
        <w:tc>
          <w:tcPr>
            <w:tcW w:w="34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96219C" w14:textId="77777777" w:rsidR="005151F8" w:rsidRPr="006D0D67" w:rsidRDefault="005151F8" w:rsidP="0013544A">
            <w:pPr>
              <w:pStyle w:val="prastasis1"/>
              <w:spacing w:after="0" w:line="240" w:lineRule="auto"/>
              <w:rPr>
                <w:rFonts w:ascii="Arial" w:eastAsia="Times New Roman" w:hAnsi="Arial" w:cs="Arial"/>
              </w:rPr>
            </w:pPr>
            <w:r w:rsidRPr="0066670B">
              <w:rPr>
                <w:rFonts w:ascii="Arial" w:eastAsia="MS Mincho" w:hAnsi="Arial" w:cs="Arial"/>
              </w:rPr>
              <w:t xml:space="preserve">Elektros maitinimas ne blogiau </w:t>
            </w:r>
            <w:proofErr w:type="spellStart"/>
            <w:r w:rsidRPr="0066670B">
              <w:rPr>
                <w:rFonts w:ascii="Arial" w:eastAsia="MS Mincho" w:hAnsi="Arial" w:cs="Arial"/>
              </w:rPr>
              <w:t>PoE</w:t>
            </w:r>
            <w:proofErr w:type="spellEnd"/>
            <w:r w:rsidRPr="0066670B">
              <w:rPr>
                <w:rFonts w:ascii="Arial" w:eastAsia="MS Mincho" w:hAnsi="Arial" w:cs="Arial"/>
              </w:rPr>
              <w:t>: IEEE802.3 arba 24VAC</w:t>
            </w:r>
          </w:p>
        </w:tc>
        <w:tc>
          <w:tcPr>
            <w:tcW w:w="41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9447C4" w14:textId="77777777" w:rsidR="005151F8" w:rsidRPr="006D0D67" w:rsidRDefault="005151F8" w:rsidP="0013544A">
            <w:pPr>
              <w:pStyle w:val="prastasis1"/>
              <w:spacing w:after="0" w:line="240" w:lineRule="auto"/>
              <w:rPr>
                <w:rFonts w:ascii="Arial" w:eastAsia="MS Mincho" w:hAnsi="Arial" w:cs="Arial"/>
                <w:lang w:eastAsia="lt-LT"/>
              </w:rPr>
            </w:pPr>
          </w:p>
        </w:tc>
        <w:tc>
          <w:tcPr>
            <w:tcW w:w="1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923232" w14:textId="77777777" w:rsidR="005151F8" w:rsidRPr="006D0D67" w:rsidRDefault="005151F8" w:rsidP="0013544A">
            <w:pPr>
              <w:pStyle w:val="prastasis1"/>
              <w:spacing w:after="0" w:line="240" w:lineRule="auto"/>
              <w:rPr>
                <w:rFonts w:ascii="Arial" w:eastAsia="MS Mincho" w:hAnsi="Arial" w:cs="Arial"/>
                <w:lang w:eastAsia="lt-LT"/>
              </w:rPr>
            </w:pPr>
          </w:p>
        </w:tc>
      </w:tr>
      <w:tr w:rsidR="005151F8" w:rsidRPr="00BB0995" w14:paraId="270AD6BE" w14:textId="77777777" w:rsidTr="0013544A">
        <w:trPr>
          <w:trHeight w:val="284"/>
        </w:trPr>
        <w:tc>
          <w:tcPr>
            <w:tcW w:w="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1C851B" w14:textId="77777777" w:rsidR="005151F8" w:rsidRPr="006D0D67" w:rsidRDefault="005151F8" w:rsidP="0013544A">
            <w:pPr>
              <w:pStyle w:val="prastasis1"/>
              <w:numPr>
                <w:ilvl w:val="0"/>
                <w:numId w:val="30"/>
              </w:numPr>
              <w:spacing w:after="0" w:line="240" w:lineRule="auto"/>
              <w:ind w:left="0" w:firstLine="0"/>
              <w:rPr>
                <w:rFonts w:ascii="Arial" w:eastAsia="MS Mincho" w:hAnsi="Arial" w:cs="Arial"/>
              </w:rPr>
            </w:pPr>
          </w:p>
        </w:tc>
        <w:tc>
          <w:tcPr>
            <w:tcW w:w="34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2B2E7B" w14:textId="77777777" w:rsidR="005151F8" w:rsidRPr="006D0D67" w:rsidRDefault="005151F8" w:rsidP="0013544A">
            <w:pPr>
              <w:pStyle w:val="prastasis1"/>
              <w:spacing w:after="0" w:line="240" w:lineRule="auto"/>
              <w:rPr>
                <w:rFonts w:ascii="Arial" w:eastAsia="Times New Roman" w:hAnsi="Arial" w:cs="Arial"/>
              </w:rPr>
            </w:pPr>
            <w:r w:rsidRPr="0066670B">
              <w:rPr>
                <w:rFonts w:ascii="Arial" w:eastAsia="MS Mincho" w:hAnsi="Arial" w:cs="Arial"/>
              </w:rPr>
              <w:t xml:space="preserve">Turi turėti bent IK10  apsaugos nuo vandalizmo klasę  </w:t>
            </w:r>
          </w:p>
        </w:tc>
        <w:tc>
          <w:tcPr>
            <w:tcW w:w="41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A2FE13" w14:textId="77777777" w:rsidR="005151F8" w:rsidRPr="006D0D67" w:rsidRDefault="005151F8" w:rsidP="0013544A">
            <w:pPr>
              <w:pStyle w:val="prastasis1"/>
              <w:spacing w:after="0" w:line="240" w:lineRule="auto"/>
              <w:rPr>
                <w:rFonts w:ascii="Arial" w:eastAsia="MS Mincho" w:hAnsi="Arial" w:cs="Arial"/>
                <w:lang w:eastAsia="lt-LT"/>
              </w:rPr>
            </w:pPr>
          </w:p>
        </w:tc>
        <w:tc>
          <w:tcPr>
            <w:tcW w:w="1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F9ED20" w14:textId="77777777" w:rsidR="005151F8" w:rsidRPr="006D0D67" w:rsidRDefault="005151F8" w:rsidP="0013544A">
            <w:pPr>
              <w:pStyle w:val="prastasis1"/>
              <w:spacing w:after="0" w:line="240" w:lineRule="auto"/>
              <w:rPr>
                <w:rFonts w:ascii="Arial" w:eastAsia="MS Mincho" w:hAnsi="Arial" w:cs="Arial"/>
                <w:lang w:eastAsia="lt-LT"/>
              </w:rPr>
            </w:pPr>
          </w:p>
        </w:tc>
      </w:tr>
      <w:tr w:rsidR="005151F8" w:rsidRPr="00BB0995" w14:paraId="3A20121A" w14:textId="77777777" w:rsidTr="0013544A">
        <w:trPr>
          <w:trHeight w:val="284"/>
        </w:trPr>
        <w:tc>
          <w:tcPr>
            <w:tcW w:w="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DD0313" w14:textId="77777777" w:rsidR="005151F8" w:rsidRPr="006D0D67" w:rsidRDefault="005151F8" w:rsidP="0013544A">
            <w:pPr>
              <w:pStyle w:val="prastasis1"/>
              <w:numPr>
                <w:ilvl w:val="0"/>
                <w:numId w:val="30"/>
              </w:numPr>
              <w:spacing w:after="0" w:line="240" w:lineRule="auto"/>
              <w:ind w:left="0" w:firstLine="0"/>
              <w:rPr>
                <w:rFonts w:ascii="Arial" w:eastAsia="MS Mincho" w:hAnsi="Arial" w:cs="Arial"/>
              </w:rPr>
            </w:pPr>
          </w:p>
        </w:tc>
        <w:tc>
          <w:tcPr>
            <w:tcW w:w="34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CBD7C0" w14:textId="77777777" w:rsidR="005151F8" w:rsidRPr="006D0D67" w:rsidRDefault="005151F8" w:rsidP="0013544A">
            <w:pPr>
              <w:pStyle w:val="prastasis1"/>
              <w:spacing w:after="0" w:line="240" w:lineRule="auto"/>
              <w:rPr>
                <w:rFonts w:ascii="Arial" w:eastAsia="Times New Roman" w:hAnsi="Arial" w:cs="Arial"/>
              </w:rPr>
            </w:pPr>
            <w:r w:rsidRPr="0066670B">
              <w:rPr>
                <w:rFonts w:ascii="Arial" w:eastAsia="MS Mincho" w:hAnsi="Arial" w:cs="Arial"/>
              </w:rPr>
              <w:t xml:space="preserve">Turi turėti IP66/67 apsaugos nuo aplinkos sąlygų klasę </w:t>
            </w:r>
          </w:p>
        </w:tc>
        <w:tc>
          <w:tcPr>
            <w:tcW w:w="41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20D783" w14:textId="77777777" w:rsidR="005151F8" w:rsidRPr="006D0D67" w:rsidRDefault="005151F8" w:rsidP="0013544A">
            <w:pPr>
              <w:pStyle w:val="prastasis1"/>
              <w:spacing w:after="0" w:line="240" w:lineRule="auto"/>
              <w:rPr>
                <w:rFonts w:ascii="Arial" w:eastAsia="MS Mincho" w:hAnsi="Arial" w:cs="Arial"/>
                <w:lang w:eastAsia="lt-LT"/>
              </w:rPr>
            </w:pPr>
          </w:p>
        </w:tc>
        <w:tc>
          <w:tcPr>
            <w:tcW w:w="1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F892AE" w14:textId="77777777" w:rsidR="005151F8" w:rsidRPr="006D0D67" w:rsidRDefault="005151F8" w:rsidP="0013544A">
            <w:pPr>
              <w:pStyle w:val="prastasis1"/>
              <w:spacing w:after="0" w:line="240" w:lineRule="auto"/>
              <w:rPr>
                <w:rFonts w:ascii="Arial" w:eastAsia="MS Mincho" w:hAnsi="Arial" w:cs="Arial"/>
                <w:lang w:eastAsia="lt-LT"/>
              </w:rPr>
            </w:pPr>
          </w:p>
        </w:tc>
      </w:tr>
      <w:tr w:rsidR="005151F8" w:rsidRPr="00BB0995" w14:paraId="52F8650C" w14:textId="77777777" w:rsidTr="0013544A">
        <w:trPr>
          <w:trHeight w:val="284"/>
        </w:trPr>
        <w:tc>
          <w:tcPr>
            <w:tcW w:w="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6330B4" w14:textId="77777777" w:rsidR="005151F8" w:rsidRPr="006D0D67" w:rsidRDefault="005151F8" w:rsidP="0013544A">
            <w:pPr>
              <w:pStyle w:val="prastasis1"/>
              <w:numPr>
                <w:ilvl w:val="0"/>
                <w:numId w:val="30"/>
              </w:numPr>
              <w:spacing w:after="0" w:line="240" w:lineRule="auto"/>
              <w:ind w:left="0" w:firstLine="0"/>
              <w:rPr>
                <w:rFonts w:ascii="Arial" w:eastAsia="MS Mincho" w:hAnsi="Arial" w:cs="Arial"/>
              </w:rPr>
            </w:pPr>
          </w:p>
        </w:tc>
        <w:tc>
          <w:tcPr>
            <w:tcW w:w="34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50719D" w14:textId="77777777" w:rsidR="005151F8" w:rsidRPr="006D0D67" w:rsidRDefault="005151F8" w:rsidP="0013544A">
            <w:pPr>
              <w:pStyle w:val="prastasis1"/>
              <w:spacing w:after="0" w:line="240" w:lineRule="auto"/>
              <w:rPr>
                <w:rFonts w:ascii="Arial" w:eastAsia="Times New Roman" w:hAnsi="Arial" w:cs="Arial"/>
              </w:rPr>
            </w:pPr>
            <w:r w:rsidRPr="0066670B">
              <w:rPr>
                <w:rFonts w:ascii="Arial" w:eastAsia="MS Mincho" w:hAnsi="Arial" w:cs="Arial"/>
              </w:rPr>
              <w:t>Komplektuojama su reikiamais laikikliais</w:t>
            </w:r>
          </w:p>
        </w:tc>
        <w:tc>
          <w:tcPr>
            <w:tcW w:w="41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235034" w14:textId="77777777" w:rsidR="005151F8" w:rsidRPr="006D0D67" w:rsidRDefault="005151F8" w:rsidP="0013544A">
            <w:pPr>
              <w:pStyle w:val="prastasis1"/>
              <w:spacing w:after="0" w:line="240" w:lineRule="auto"/>
              <w:rPr>
                <w:rFonts w:ascii="Arial" w:eastAsia="MS Mincho" w:hAnsi="Arial" w:cs="Arial"/>
                <w:lang w:eastAsia="lt-LT"/>
              </w:rPr>
            </w:pPr>
          </w:p>
        </w:tc>
        <w:tc>
          <w:tcPr>
            <w:tcW w:w="1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C8AF42" w14:textId="77777777" w:rsidR="005151F8" w:rsidRPr="006D0D67" w:rsidRDefault="005151F8" w:rsidP="0013544A">
            <w:pPr>
              <w:pStyle w:val="prastasis1"/>
              <w:spacing w:after="0" w:line="240" w:lineRule="auto"/>
              <w:rPr>
                <w:rFonts w:ascii="Arial" w:eastAsia="MS Mincho" w:hAnsi="Arial" w:cs="Arial"/>
                <w:lang w:eastAsia="lt-LT"/>
              </w:rPr>
            </w:pPr>
          </w:p>
        </w:tc>
      </w:tr>
      <w:tr w:rsidR="005151F8" w:rsidRPr="00BB0995" w14:paraId="638692F9" w14:textId="77777777" w:rsidTr="0013544A">
        <w:trPr>
          <w:trHeight w:val="284"/>
        </w:trPr>
        <w:tc>
          <w:tcPr>
            <w:tcW w:w="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4950AF" w14:textId="77777777" w:rsidR="005151F8" w:rsidRPr="006D0D67" w:rsidRDefault="005151F8" w:rsidP="0013544A">
            <w:pPr>
              <w:pStyle w:val="prastasis1"/>
              <w:numPr>
                <w:ilvl w:val="0"/>
                <w:numId w:val="30"/>
              </w:numPr>
              <w:spacing w:after="0" w:line="240" w:lineRule="auto"/>
              <w:ind w:left="0" w:firstLine="0"/>
              <w:rPr>
                <w:rFonts w:ascii="Arial" w:eastAsia="MS Mincho" w:hAnsi="Arial" w:cs="Arial"/>
              </w:rPr>
            </w:pPr>
          </w:p>
        </w:tc>
        <w:tc>
          <w:tcPr>
            <w:tcW w:w="34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A8FC72" w14:textId="77777777" w:rsidR="005151F8" w:rsidRPr="006D0D67" w:rsidRDefault="005151F8" w:rsidP="0013544A">
            <w:pPr>
              <w:pStyle w:val="prastasis1"/>
              <w:spacing w:after="0" w:line="240" w:lineRule="auto"/>
              <w:rPr>
                <w:rFonts w:ascii="Arial" w:eastAsia="Times New Roman" w:hAnsi="Arial" w:cs="Arial"/>
              </w:rPr>
            </w:pPr>
            <w:r w:rsidRPr="0066670B">
              <w:rPr>
                <w:rFonts w:ascii="Arial" w:eastAsia="MS Mincho" w:hAnsi="Arial" w:cs="Arial"/>
              </w:rPr>
              <w:t>Gamintojo garantija ne mažiau nei 3 metai</w:t>
            </w:r>
          </w:p>
        </w:tc>
        <w:tc>
          <w:tcPr>
            <w:tcW w:w="41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E9AE6E" w14:textId="77777777" w:rsidR="005151F8" w:rsidRPr="006D0D67" w:rsidRDefault="005151F8" w:rsidP="0013544A">
            <w:pPr>
              <w:pStyle w:val="prastasis1"/>
              <w:spacing w:after="0" w:line="240" w:lineRule="auto"/>
              <w:rPr>
                <w:rFonts w:ascii="Arial" w:eastAsia="MS Mincho" w:hAnsi="Arial" w:cs="Arial"/>
                <w:lang w:eastAsia="lt-LT"/>
              </w:rPr>
            </w:pPr>
          </w:p>
        </w:tc>
        <w:tc>
          <w:tcPr>
            <w:tcW w:w="1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D5861B" w14:textId="77777777" w:rsidR="005151F8" w:rsidRPr="006D0D67" w:rsidRDefault="005151F8" w:rsidP="0013544A">
            <w:pPr>
              <w:pStyle w:val="prastasis1"/>
              <w:spacing w:after="0" w:line="240" w:lineRule="auto"/>
              <w:rPr>
                <w:rFonts w:ascii="Arial" w:eastAsia="MS Mincho" w:hAnsi="Arial" w:cs="Arial"/>
                <w:lang w:eastAsia="lt-LT"/>
              </w:rPr>
            </w:pPr>
          </w:p>
        </w:tc>
      </w:tr>
      <w:tr w:rsidR="005151F8" w:rsidRPr="00BB0995" w14:paraId="4A9C3387" w14:textId="77777777" w:rsidTr="0013544A">
        <w:trPr>
          <w:trHeight w:val="284"/>
        </w:trPr>
        <w:tc>
          <w:tcPr>
            <w:tcW w:w="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C13A24" w14:textId="77777777" w:rsidR="005151F8" w:rsidRPr="006D0D67" w:rsidRDefault="005151F8" w:rsidP="0013544A">
            <w:pPr>
              <w:pStyle w:val="prastasis1"/>
              <w:numPr>
                <w:ilvl w:val="0"/>
                <w:numId w:val="30"/>
              </w:numPr>
              <w:spacing w:after="0" w:line="240" w:lineRule="auto"/>
              <w:ind w:left="0" w:firstLine="0"/>
              <w:rPr>
                <w:rFonts w:ascii="Arial" w:eastAsia="MS Mincho" w:hAnsi="Arial" w:cs="Arial"/>
              </w:rPr>
            </w:pPr>
          </w:p>
        </w:tc>
        <w:tc>
          <w:tcPr>
            <w:tcW w:w="34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E04F31" w14:textId="77777777" w:rsidR="005151F8" w:rsidRPr="006D0D67" w:rsidRDefault="005151F8" w:rsidP="0013544A">
            <w:pPr>
              <w:pStyle w:val="prastasis1"/>
              <w:spacing w:after="0" w:line="240" w:lineRule="auto"/>
              <w:rPr>
                <w:rFonts w:ascii="Arial" w:eastAsia="Times New Roman" w:hAnsi="Arial" w:cs="Arial"/>
              </w:rPr>
            </w:pPr>
            <w:r w:rsidRPr="0066670B">
              <w:rPr>
                <w:rFonts w:ascii="Arial" w:eastAsia="MS Mincho" w:hAnsi="Arial" w:cs="Arial"/>
              </w:rPr>
              <w:t>Kameros turi būti pilnai suderinamos su kartu esama „</w:t>
            </w:r>
            <w:proofErr w:type="spellStart"/>
            <w:r>
              <w:rPr>
                <w:rFonts w:ascii="Arial" w:eastAsia="MS Mincho" w:hAnsi="Arial" w:cs="Arial"/>
              </w:rPr>
              <w:t>V</w:t>
            </w:r>
            <w:r w:rsidRPr="001524E4">
              <w:rPr>
                <w:rFonts w:ascii="Arial" w:eastAsia="MS Mincho" w:hAnsi="Arial" w:cs="Arial"/>
              </w:rPr>
              <w:t>ictor</w:t>
            </w:r>
            <w:proofErr w:type="spellEnd"/>
            <w:r w:rsidRPr="001524E4">
              <w:rPr>
                <w:rFonts w:ascii="Arial" w:eastAsia="MS Mincho" w:hAnsi="Arial" w:cs="Arial"/>
              </w:rPr>
              <w:t xml:space="preserve"> </w:t>
            </w:r>
            <w:proofErr w:type="spellStart"/>
            <w:r w:rsidRPr="001524E4">
              <w:rPr>
                <w:rFonts w:ascii="Arial" w:eastAsia="MS Mincho" w:hAnsi="Arial" w:cs="Arial"/>
              </w:rPr>
              <w:t>Proffesional</w:t>
            </w:r>
            <w:proofErr w:type="spellEnd"/>
            <w:r w:rsidRPr="0066670B">
              <w:rPr>
                <w:rFonts w:ascii="Arial" w:eastAsia="MS Mincho" w:hAnsi="Arial" w:cs="Arial"/>
              </w:rPr>
              <w:t xml:space="preserve">“ vaizdo programine įranga. </w:t>
            </w:r>
          </w:p>
        </w:tc>
        <w:tc>
          <w:tcPr>
            <w:tcW w:w="41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4AFC04" w14:textId="77777777" w:rsidR="005151F8" w:rsidRPr="006D0D67" w:rsidRDefault="005151F8" w:rsidP="0013544A">
            <w:pPr>
              <w:pStyle w:val="prastasis1"/>
              <w:spacing w:after="0" w:line="240" w:lineRule="auto"/>
              <w:rPr>
                <w:rFonts w:ascii="Arial" w:eastAsia="MS Mincho" w:hAnsi="Arial" w:cs="Arial"/>
                <w:lang w:eastAsia="lt-LT"/>
              </w:rPr>
            </w:pPr>
            <w:r w:rsidRPr="0066670B">
              <w:rPr>
                <w:rFonts w:ascii="Arial" w:eastAsia="Andale Sans UI" w:hAnsi="Arial" w:cs="Arial"/>
                <w:i/>
                <w:iCs/>
                <w:kern w:val="3"/>
                <w:lang w:eastAsia="ja-JP" w:bidi="fa-IR"/>
              </w:rPr>
              <w:t>Būtina pateikti gamintojo raštišką patvirtinimą, patvirtinantį šį reikalavimą</w:t>
            </w:r>
          </w:p>
        </w:tc>
        <w:tc>
          <w:tcPr>
            <w:tcW w:w="1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B310E7" w14:textId="77777777" w:rsidR="005151F8" w:rsidRPr="006D0D67" w:rsidRDefault="005151F8" w:rsidP="0013544A">
            <w:pPr>
              <w:pStyle w:val="prastasis1"/>
              <w:spacing w:after="0" w:line="240" w:lineRule="auto"/>
              <w:rPr>
                <w:rFonts w:ascii="Arial" w:eastAsia="MS Mincho" w:hAnsi="Arial" w:cs="Arial"/>
                <w:lang w:eastAsia="lt-LT"/>
              </w:rPr>
            </w:pPr>
          </w:p>
        </w:tc>
      </w:tr>
      <w:tr w:rsidR="005151F8" w:rsidRPr="00BB0995" w14:paraId="60BE4ADE" w14:textId="77777777" w:rsidTr="0013544A">
        <w:trPr>
          <w:trHeight w:val="284"/>
        </w:trPr>
        <w:tc>
          <w:tcPr>
            <w:tcW w:w="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719210" w14:textId="77777777" w:rsidR="005151F8" w:rsidRPr="006D0D67" w:rsidRDefault="005151F8" w:rsidP="0013544A">
            <w:pPr>
              <w:pStyle w:val="prastasis1"/>
              <w:numPr>
                <w:ilvl w:val="0"/>
                <w:numId w:val="30"/>
              </w:numPr>
              <w:spacing w:after="0" w:line="240" w:lineRule="auto"/>
              <w:ind w:left="0" w:firstLine="0"/>
              <w:rPr>
                <w:rFonts w:ascii="Arial" w:eastAsia="MS Mincho" w:hAnsi="Arial" w:cs="Arial"/>
              </w:rPr>
            </w:pPr>
          </w:p>
        </w:tc>
        <w:tc>
          <w:tcPr>
            <w:tcW w:w="34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FD6FB7" w14:textId="77777777" w:rsidR="005151F8" w:rsidRPr="006D0D67" w:rsidRDefault="005151F8" w:rsidP="0013544A">
            <w:pPr>
              <w:pStyle w:val="prastasis1"/>
              <w:spacing w:after="0" w:line="240" w:lineRule="auto"/>
              <w:rPr>
                <w:rFonts w:ascii="Arial" w:eastAsia="Times New Roman" w:hAnsi="Arial" w:cs="Arial"/>
              </w:rPr>
            </w:pPr>
            <w:r w:rsidRPr="0066670B">
              <w:rPr>
                <w:rFonts w:ascii="Arial" w:hAnsi="Arial" w:cs="Arial"/>
              </w:rPr>
              <w:t xml:space="preserve">Turi būti naujas, nenaudotas, </w:t>
            </w:r>
            <w:proofErr w:type="spellStart"/>
            <w:r w:rsidRPr="0066670B">
              <w:rPr>
                <w:rFonts w:ascii="Arial" w:hAnsi="Arial" w:cs="Arial"/>
              </w:rPr>
              <w:t>gamykliškai</w:t>
            </w:r>
            <w:proofErr w:type="spellEnd"/>
            <w:r w:rsidRPr="0066670B">
              <w:rPr>
                <w:rFonts w:ascii="Arial" w:hAnsi="Arial" w:cs="Arial"/>
              </w:rPr>
              <w:t xml:space="preserve"> neatnaujintas (</w:t>
            </w:r>
            <w:proofErr w:type="spellStart"/>
            <w:r w:rsidRPr="0066670B">
              <w:rPr>
                <w:rFonts w:ascii="Arial" w:hAnsi="Arial" w:cs="Arial"/>
              </w:rPr>
              <w:t>not</w:t>
            </w:r>
            <w:proofErr w:type="spellEnd"/>
            <w:r w:rsidRPr="0066670B">
              <w:rPr>
                <w:rFonts w:ascii="Arial" w:hAnsi="Arial" w:cs="Arial"/>
              </w:rPr>
              <w:t xml:space="preserve"> „</w:t>
            </w:r>
            <w:proofErr w:type="spellStart"/>
            <w:r w:rsidRPr="0066670B">
              <w:rPr>
                <w:rFonts w:ascii="Arial" w:hAnsi="Arial" w:cs="Arial"/>
              </w:rPr>
              <w:t>renew</w:t>
            </w:r>
            <w:proofErr w:type="spellEnd"/>
            <w:r w:rsidRPr="0066670B">
              <w:rPr>
                <w:rFonts w:ascii="Arial" w:hAnsi="Arial" w:cs="Arial"/>
              </w:rPr>
              <w:t>“ / „</w:t>
            </w:r>
            <w:proofErr w:type="spellStart"/>
            <w:r w:rsidRPr="0066670B">
              <w:rPr>
                <w:rFonts w:ascii="Arial" w:hAnsi="Arial" w:cs="Arial"/>
              </w:rPr>
              <w:t>refurbished</w:t>
            </w:r>
            <w:proofErr w:type="spellEnd"/>
            <w:r w:rsidRPr="0066670B">
              <w:rPr>
                <w:rFonts w:ascii="Arial" w:hAnsi="Arial" w:cs="Arial"/>
              </w:rPr>
              <w:t>“ /„</w:t>
            </w:r>
            <w:proofErr w:type="spellStart"/>
            <w:r w:rsidRPr="0066670B">
              <w:rPr>
                <w:rFonts w:ascii="Arial" w:hAnsi="Arial" w:cs="Arial"/>
              </w:rPr>
              <w:t>remarked</w:t>
            </w:r>
            <w:proofErr w:type="spellEnd"/>
            <w:r w:rsidRPr="0066670B">
              <w:rPr>
                <w:rFonts w:ascii="Arial" w:hAnsi="Arial" w:cs="Arial"/>
              </w:rPr>
              <w:t>“)</w:t>
            </w:r>
          </w:p>
        </w:tc>
        <w:tc>
          <w:tcPr>
            <w:tcW w:w="41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B39BA5" w14:textId="77777777" w:rsidR="005151F8" w:rsidRPr="006D0D67" w:rsidRDefault="005151F8" w:rsidP="0013544A">
            <w:pPr>
              <w:pStyle w:val="prastasis1"/>
              <w:spacing w:after="0" w:line="240" w:lineRule="auto"/>
              <w:rPr>
                <w:rFonts w:ascii="Arial" w:eastAsia="MS Mincho" w:hAnsi="Arial" w:cs="Arial"/>
                <w:lang w:eastAsia="lt-LT"/>
              </w:rPr>
            </w:pPr>
          </w:p>
        </w:tc>
        <w:tc>
          <w:tcPr>
            <w:tcW w:w="1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66CC73" w14:textId="77777777" w:rsidR="005151F8" w:rsidRPr="006D0D67" w:rsidRDefault="005151F8" w:rsidP="0013544A">
            <w:pPr>
              <w:pStyle w:val="prastasis1"/>
              <w:spacing w:after="0" w:line="240" w:lineRule="auto"/>
              <w:rPr>
                <w:rFonts w:ascii="Arial" w:eastAsia="MS Mincho" w:hAnsi="Arial" w:cs="Arial"/>
                <w:lang w:eastAsia="lt-LT"/>
              </w:rPr>
            </w:pPr>
          </w:p>
        </w:tc>
      </w:tr>
    </w:tbl>
    <w:p w14:paraId="6A5A9701" w14:textId="77777777" w:rsidR="00EE7284" w:rsidRDefault="00EE7284" w:rsidP="001F1C77">
      <w:pPr>
        <w:pBdr>
          <w:top w:val="nil"/>
          <w:left w:val="nil"/>
          <w:bottom w:val="nil"/>
          <w:right w:val="nil"/>
          <w:between w:val="nil"/>
        </w:pBdr>
        <w:tabs>
          <w:tab w:val="left" w:pos="1639"/>
          <w:tab w:val="left" w:pos="3170"/>
        </w:tabs>
        <w:spacing w:after="10"/>
        <w:jc w:val="both"/>
        <w:rPr>
          <w:rFonts w:ascii="Arial" w:hAnsi="Arial" w:cs="Arial"/>
          <w:color w:val="000000"/>
          <w:sz w:val="24"/>
          <w:szCs w:val="24"/>
        </w:rPr>
      </w:pPr>
    </w:p>
    <w:p w14:paraId="669B5C02" w14:textId="7989D0CB" w:rsidR="00CA634E" w:rsidRPr="00F6445F" w:rsidRDefault="00CA634E" w:rsidP="00CA634E">
      <w:pPr>
        <w:pStyle w:val="prastasis1"/>
        <w:numPr>
          <w:ilvl w:val="2"/>
          <w:numId w:val="46"/>
        </w:numPr>
        <w:spacing w:after="0" w:line="240" w:lineRule="auto"/>
        <w:jc w:val="both"/>
        <w:rPr>
          <w:rFonts w:ascii="Arial" w:eastAsia="Times New Roman" w:hAnsi="Arial" w:cs="Arial"/>
          <w:b/>
          <w:bCs/>
          <w:sz w:val="24"/>
          <w:szCs w:val="24"/>
          <w:lang w:eastAsia="ar-SA"/>
        </w:rPr>
      </w:pPr>
      <w:r w:rsidRPr="00F6445F">
        <w:rPr>
          <w:rStyle w:val="Numatytasispastraiposriftas1"/>
          <w:rFonts w:ascii="Arial" w:eastAsia="Times New Roman" w:hAnsi="Arial" w:cs="Arial"/>
          <w:b/>
          <w:bCs/>
          <w:sz w:val="24"/>
          <w:szCs w:val="24"/>
          <w:lang w:eastAsia="ar-SA"/>
        </w:rPr>
        <w:t xml:space="preserve">Reikalavimai darbo vietos monitoriui </w:t>
      </w:r>
      <w:r>
        <w:rPr>
          <w:rStyle w:val="Numatytasispastraiposriftas1"/>
          <w:rFonts w:ascii="Arial" w:eastAsia="Times New Roman" w:hAnsi="Arial" w:cs="Arial"/>
          <w:b/>
          <w:bCs/>
          <w:sz w:val="24"/>
          <w:szCs w:val="24"/>
          <w:lang w:eastAsia="ar-SA"/>
        </w:rPr>
        <w:t xml:space="preserve">prie esamos darbo </w:t>
      </w:r>
      <w:r w:rsidRPr="00F6445F">
        <w:rPr>
          <w:rStyle w:val="Numatytasispastraiposriftas1"/>
          <w:rFonts w:ascii="Arial" w:eastAsia="Times New Roman" w:hAnsi="Arial" w:cs="Arial"/>
          <w:b/>
          <w:bCs/>
          <w:sz w:val="24"/>
          <w:szCs w:val="24"/>
          <w:lang w:eastAsia="ar-SA"/>
        </w:rPr>
        <w:t>(1 vnt.):</w:t>
      </w:r>
    </w:p>
    <w:p w14:paraId="71259928" w14:textId="77777777" w:rsidR="00CA634E" w:rsidRPr="00BB0995" w:rsidRDefault="00CA634E" w:rsidP="00CA634E">
      <w:pPr>
        <w:pStyle w:val="prastasis1"/>
        <w:spacing w:after="0" w:line="240" w:lineRule="auto"/>
        <w:jc w:val="both"/>
        <w:rPr>
          <w:rFonts w:ascii="Arial" w:eastAsia="Arial Unicode MS" w:hAnsi="Arial" w:cs="Arial"/>
          <w:kern w:val="3"/>
          <w:sz w:val="24"/>
          <w:szCs w:val="24"/>
          <w:lang w:eastAsia="zh-CN" w:bidi="hi-IN"/>
        </w:rPr>
      </w:pPr>
    </w:p>
    <w:tbl>
      <w:tblPr>
        <w:tblW w:w="9918" w:type="dxa"/>
        <w:tblCellMar>
          <w:left w:w="10" w:type="dxa"/>
          <w:right w:w="10" w:type="dxa"/>
        </w:tblCellMar>
        <w:tblLook w:val="0000" w:firstRow="0" w:lastRow="0" w:firstColumn="0" w:lastColumn="0" w:noHBand="0" w:noVBand="0"/>
      </w:tblPr>
      <w:tblGrid>
        <w:gridCol w:w="562"/>
        <w:gridCol w:w="3969"/>
        <w:gridCol w:w="3686"/>
        <w:gridCol w:w="1701"/>
      </w:tblGrid>
      <w:tr w:rsidR="00CA634E" w:rsidRPr="00BB0995" w14:paraId="3929D780" w14:textId="77777777" w:rsidTr="0013544A">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718AF7" w14:textId="77777777" w:rsidR="00CA634E" w:rsidRPr="00067215" w:rsidRDefault="00CA634E" w:rsidP="0013544A">
            <w:pPr>
              <w:pStyle w:val="prastasis1"/>
              <w:spacing w:after="0" w:line="240" w:lineRule="auto"/>
              <w:contextualSpacing/>
              <w:jc w:val="center"/>
              <w:rPr>
                <w:rFonts w:ascii="Arial" w:hAnsi="Arial" w:cs="Arial"/>
              </w:rPr>
            </w:pPr>
            <w:r w:rsidRPr="00067215">
              <w:rPr>
                <w:rStyle w:val="Numatytasispastraiposriftas1"/>
                <w:rFonts w:ascii="Arial" w:hAnsi="Arial" w:cs="Arial"/>
                <w:b/>
                <w:lang w:eastAsia="lt-LT"/>
              </w:rPr>
              <w:t>Eil. Nr.</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ED1441" w14:textId="77777777" w:rsidR="00CA634E" w:rsidRPr="00067215" w:rsidRDefault="00CA634E" w:rsidP="0013544A">
            <w:pPr>
              <w:pStyle w:val="prastasis1"/>
              <w:spacing w:after="0" w:line="240" w:lineRule="auto"/>
              <w:contextualSpacing/>
              <w:jc w:val="center"/>
              <w:rPr>
                <w:rFonts w:ascii="Arial" w:hAnsi="Arial" w:cs="Arial"/>
              </w:rPr>
            </w:pPr>
            <w:r w:rsidRPr="00067215">
              <w:rPr>
                <w:rFonts w:ascii="Arial" w:hAnsi="Arial" w:cs="Arial"/>
                <w:b/>
                <w:lang w:eastAsia="lt-LT"/>
              </w:rPr>
              <w:t>Parametrai (parametro reikšmė)</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2EB205" w14:textId="77777777" w:rsidR="00CA634E" w:rsidRPr="00067215" w:rsidRDefault="00CA634E" w:rsidP="0013544A">
            <w:pPr>
              <w:keepNext/>
              <w:tabs>
                <w:tab w:val="left" w:pos="0"/>
              </w:tabs>
              <w:spacing w:after="0" w:line="240" w:lineRule="auto"/>
              <w:jc w:val="center"/>
              <w:rPr>
                <w:rFonts w:ascii="Arial" w:hAnsi="Arial" w:cs="Arial"/>
                <w:b/>
                <w:kern w:val="2"/>
                <w:sz w:val="22"/>
                <w:szCs w:val="22"/>
                <w:lang w:eastAsia="en-US"/>
                <w14:ligatures w14:val="standardContextual"/>
              </w:rPr>
            </w:pPr>
            <w:r w:rsidRPr="00067215">
              <w:rPr>
                <w:rFonts w:ascii="Arial" w:hAnsi="Arial" w:cs="Arial"/>
                <w:b/>
                <w:kern w:val="2"/>
                <w:sz w:val="22"/>
                <w:szCs w:val="22"/>
                <w:lang w:eastAsia="en-US"/>
                <w14:ligatures w14:val="standardContextual"/>
              </w:rPr>
              <w:t xml:space="preserve">Tiekėjo siūlomos prekės rodikliai, jų reikšmės, aprašymas </w:t>
            </w:r>
          </w:p>
          <w:p w14:paraId="74702A54" w14:textId="77777777" w:rsidR="00CA634E" w:rsidRPr="00067215" w:rsidRDefault="00CA634E" w:rsidP="0013544A">
            <w:pPr>
              <w:pStyle w:val="prastasis1"/>
              <w:spacing w:after="0" w:line="240" w:lineRule="auto"/>
              <w:contextualSpacing/>
              <w:jc w:val="center"/>
              <w:rPr>
                <w:rFonts w:ascii="Arial" w:hAnsi="Arial" w:cs="Arial"/>
              </w:rPr>
            </w:pPr>
            <w:r w:rsidRPr="00067215">
              <w:rPr>
                <w:rFonts w:ascii="Arial" w:hAnsi="Arial" w:cs="Arial"/>
                <w:bCs/>
                <w:i/>
                <w:iCs/>
                <w:kern w:val="2"/>
                <w14:ligatures w14:val="standardContextual"/>
              </w:rPr>
              <w:t>[Tiekėjas nurodo konkrečius rodiklius, jų reikšmes, aprašymus]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14CCEC" w14:textId="77777777" w:rsidR="00CA634E" w:rsidRPr="00067215" w:rsidRDefault="00CA634E" w:rsidP="0013544A">
            <w:pPr>
              <w:keepNext/>
              <w:spacing w:after="0" w:line="240" w:lineRule="auto"/>
              <w:jc w:val="center"/>
              <w:rPr>
                <w:rFonts w:ascii="Arial" w:hAnsi="Arial" w:cs="Arial"/>
                <w:kern w:val="2"/>
                <w:sz w:val="22"/>
                <w:szCs w:val="22"/>
                <w:lang w:eastAsia="en-US"/>
                <w14:ligatures w14:val="standardContextual"/>
              </w:rPr>
            </w:pPr>
            <w:r w:rsidRPr="00067215">
              <w:rPr>
                <w:rFonts w:ascii="Arial" w:hAnsi="Arial" w:cs="Arial"/>
                <w:b/>
                <w:bCs/>
                <w:kern w:val="2"/>
                <w:sz w:val="22"/>
                <w:szCs w:val="22"/>
                <w:lang w:eastAsia="en-US"/>
                <w14:ligatures w14:val="standardContextual"/>
              </w:rPr>
              <w:t>Nuoroda į pagrindžiantį dokumentą</w:t>
            </w:r>
            <w:r w:rsidRPr="00067215">
              <w:rPr>
                <w:rFonts w:ascii="Arial" w:hAnsi="Arial" w:cs="Arial"/>
                <w:kern w:val="2"/>
                <w:sz w:val="22"/>
                <w:szCs w:val="22"/>
                <w:lang w:eastAsia="en-US"/>
                <w14:ligatures w14:val="standardContextual"/>
              </w:rPr>
              <w:t xml:space="preserve"> (priedo pav., psl.) </w:t>
            </w:r>
          </w:p>
          <w:p w14:paraId="4F0620EC" w14:textId="77777777" w:rsidR="00CA634E" w:rsidRPr="00067215" w:rsidRDefault="00CA634E" w:rsidP="0013544A">
            <w:pPr>
              <w:pStyle w:val="prastasis1"/>
              <w:snapToGrid w:val="0"/>
              <w:spacing w:after="0" w:line="240" w:lineRule="auto"/>
              <w:jc w:val="center"/>
              <w:rPr>
                <w:rFonts w:ascii="Arial" w:hAnsi="Arial" w:cs="Arial"/>
              </w:rPr>
            </w:pPr>
            <w:r w:rsidRPr="00067215">
              <w:rPr>
                <w:rFonts w:ascii="Arial" w:hAnsi="Arial" w:cs="Arial"/>
                <w:i/>
                <w:iCs/>
                <w:kern w:val="2"/>
                <w14:ligatures w14:val="standardContextual"/>
              </w:rPr>
              <w:t>[pildo Tiekėjas]</w:t>
            </w:r>
          </w:p>
        </w:tc>
      </w:tr>
      <w:tr w:rsidR="00CA634E" w:rsidRPr="002079A3" w14:paraId="13EC3931" w14:textId="77777777" w:rsidTr="0013544A">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3D1435" w14:textId="77777777" w:rsidR="00CA634E" w:rsidRPr="00067215" w:rsidRDefault="00CA634E" w:rsidP="0013544A">
            <w:pPr>
              <w:pStyle w:val="prastasis1"/>
              <w:spacing w:after="0" w:line="240" w:lineRule="auto"/>
              <w:contextualSpacing/>
              <w:jc w:val="center"/>
              <w:rPr>
                <w:rFonts w:ascii="Arial" w:hAnsi="Arial" w:cs="Arial"/>
                <w:i/>
                <w:iCs/>
              </w:rPr>
            </w:pPr>
            <w:r w:rsidRPr="00067215">
              <w:rPr>
                <w:rStyle w:val="Numatytasispastraiposriftas1"/>
                <w:rFonts w:ascii="Arial" w:hAnsi="Arial" w:cs="Arial"/>
                <w:i/>
                <w:iCs/>
                <w:lang w:eastAsia="lt-LT"/>
              </w:rPr>
              <w:t>1</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3CEC66" w14:textId="77777777" w:rsidR="00CA634E" w:rsidRPr="00067215" w:rsidRDefault="00CA634E" w:rsidP="0013544A">
            <w:pPr>
              <w:pStyle w:val="prastasis1"/>
              <w:spacing w:after="0" w:line="240" w:lineRule="auto"/>
              <w:contextualSpacing/>
              <w:jc w:val="center"/>
              <w:rPr>
                <w:rFonts w:ascii="Arial" w:hAnsi="Arial" w:cs="Arial"/>
                <w:i/>
                <w:iCs/>
              </w:rPr>
            </w:pPr>
            <w:r w:rsidRPr="00067215">
              <w:rPr>
                <w:rStyle w:val="Numatytasispastraiposriftas1"/>
                <w:rFonts w:ascii="Arial" w:hAnsi="Arial" w:cs="Arial"/>
                <w:i/>
                <w:iCs/>
                <w:lang w:eastAsia="lt-LT"/>
              </w:rPr>
              <w:t>2</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45F945" w14:textId="77777777" w:rsidR="00CA634E" w:rsidRPr="00067215" w:rsidRDefault="00CA634E" w:rsidP="0013544A">
            <w:pPr>
              <w:pStyle w:val="prastasis1"/>
              <w:snapToGrid w:val="0"/>
              <w:spacing w:after="0" w:line="240" w:lineRule="auto"/>
              <w:jc w:val="center"/>
              <w:rPr>
                <w:rFonts w:ascii="Arial" w:hAnsi="Arial" w:cs="Arial"/>
                <w:i/>
                <w:iCs/>
              </w:rPr>
            </w:pPr>
            <w:r w:rsidRPr="00067215">
              <w:rPr>
                <w:rStyle w:val="Numatytasispastraiposriftas1"/>
                <w:rFonts w:ascii="Arial" w:hAnsi="Arial" w:cs="Arial"/>
                <w:i/>
                <w:iCs/>
                <w:lang w:eastAsia="lt-LT"/>
              </w:rPr>
              <w:t>3</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789B58" w14:textId="77777777" w:rsidR="00CA634E" w:rsidRPr="00067215" w:rsidRDefault="00CA634E" w:rsidP="0013544A">
            <w:pPr>
              <w:pStyle w:val="prastasis1"/>
              <w:snapToGrid w:val="0"/>
              <w:spacing w:after="0" w:line="240" w:lineRule="auto"/>
              <w:jc w:val="center"/>
              <w:rPr>
                <w:rFonts w:ascii="Arial" w:hAnsi="Arial" w:cs="Arial"/>
                <w:i/>
                <w:iCs/>
              </w:rPr>
            </w:pPr>
            <w:r w:rsidRPr="00067215">
              <w:rPr>
                <w:rStyle w:val="Numatytasispastraiposriftas1"/>
                <w:rFonts w:ascii="Arial" w:hAnsi="Arial" w:cs="Arial"/>
                <w:i/>
                <w:iCs/>
                <w:lang w:eastAsia="lt-LT"/>
              </w:rPr>
              <w:t>4</w:t>
            </w:r>
          </w:p>
        </w:tc>
      </w:tr>
      <w:tr w:rsidR="00CA634E" w:rsidRPr="00BB0995" w14:paraId="4502AA0F" w14:textId="77777777" w:rsidTr="0013544A">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5AC572" w14:textId="77777777" w:rsidR="00CA634E" w:rsidRPr="00067215" w:rsidRDefault="00CA634E" w:rsidP="0013544A">
            <w:pPr>
              <w:pStyle w:val="prastasis1"/>
              <w:spacing w:after="0" w:line="240" w:lineRule="auto"/>
              <w:contextualSpacing/>
              <w:jc w:val="both"/>
              <w:rPr>
                <w:rFonts w:ascii="Arial" w:eastAsia="Times New Roman" w:hAnsi="Arial" w:cs="Arial"/>
                <w:lang w:eastAsia="lt-LT"/>
              </w:rPr>
            </w:pPr>
            <w:r w:rsidRPr="00067215">
              <w:rPr>
                <w:rFonts w:ascii="Arial" w:eastAsia="Times New Roman" w:hAnsi="Arial" w:cs="Arial"/>
                <w:lang w:eastAsia="lt-LT"/>
              </w:rPr>
              <w:lastRenderedPageBreak/>
              <w:t>1.</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558C8A" w14:textId="77777777" w:rsidR="00CA634E" w:rsidRPr="00067215" w:rsidRDefault="00CA634E" w:rsidP="0013544A">
            <w:pPr>
              <w:pStyle w:val="prastasis1"/>
              <w:spacing w:after="0" w:line="240" w:lineRule="auto"/>
              <w:rPr>
                <w:rFonts w:ascii="Arial" w:eastAsia="Times New Roman" w:hAnsi="Arial" w:cs="Arial"/>
                <w:lang w:eastAsia="lt-LT"/>
              </w:rPr>
            </w:pPr>
            <w:r w:rsidRPr="00067215">
              <w:rPr>
                <w:rFonts w:ascii="Arial" w:eastAsia="Times New Roman" w:hAnsi="Arial" w:cs="Arial"/>
                <w:lang w:eastAsia="lt-LT"/>
              </w:rPr>
              <w:t>Gamintojas, modelis, konkretus produkto kodas.</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87A5DD" w14:textId="28B78FAE" w:rsidR="00CA634E" w:rsidRPr="00067215" w:rsidRDefault="00CA634E" w:rsidP="0013544A">
            <w:pPr>
              <w:pStyle w:val="prastasis1"/>
              <w:spacing w:after="0" w:line="240" w:lineRule="auto"/>
              <w:contextualSpacing/>
              <w:jc w:val="both"/>
              <w:rPr>
                <w:rFonts w:ascii="Arial" w:eastAsia="Times New Roman" w:hAnsi="Arial" w:cs="Arial"/>
                <w:lang w:eastAsia="lt-LT"/>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F2F736" w14:textId="1C37EE24" w:rsidR="00CA634E" w:rsidRPr="00067215" w:rsidRDefault="00CA634E" w:rsidP="0013544A">
            <w:pPr>
              <w:pStyle w:val="prastasis1"/>
              <w:spacing w:after="0" w:line="240" w:lineRule="auto"/>
              <w:contextualSpacing/>
              <w:jc w:val="both"/>
              <w:rPr>
                <w:rFonts w:ascii="Arial" w:eastAsia="Times New Roman" w:hAnsi="Arial" w:cs="Arial"/>
                <w:lang w:eastAsia="lt-LT"/>
              </w:rPr>
            </w:pPr>
          </w:p>
        </w:tc>
      </w:tr>
      <w:tr w:rsidR="00CA634E" w:rsidRPr="00BB0995" w14:paraId="5A341A39" w14:textId="77777777" w:rsidTr="0013544A">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42DA51" w14:textId="77777777" w:rsidR="00CA634E" w:rsidRPr="00067215" w:rsidRDefault="00CA634E" w:rsidP="0013544A">
            <w:pPr>
              <w:pStyle w:val="prastasis1"/>
              <w:spacing w:after="0" w:line="240" w:lineRule="auto"/>
              <w:contextualSpacing/>
              <w:jc w:val="both"/>
              <w:rPr>
                <w:rFonts w:ascii="Arial" w:eastAsia="Times New Roman" w:hAnsi="Arial" w:cs="Arial"/>
                <w:lang w:eastAsia="lt-LT"/>
              </w:rPr>
            </w:pPr>
            <w:r w:rsidRPr="00067215">
              <w:rPr>
                <w:rFonts w:ascii="Arial" w:eastAsia="Times New Roman" w:hAnsi="Arial" w:cs="Arial"/>
                <w:lang w:eastAsia="lt-LT"/>
              </w:rPr>
              <w:t>2.</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BE193D" w14:textId="77777777" w:rsidR="00CA634E" w:rsidRPr="00067215" w:rsidRDefault="00CA634E" w:rsidP="0013544A">
            <w:pPr>
              <w:pStyle w:val="prastasis1"/>
              <w:spacing w:after="0" w:line="240" w:lineRule="auto"/>
              <w:rPr>
                <w:rFonts w:ascii="Arial" w:eastAsia="Times New Roman" w:hAnsi="Arial" w:cs="Arial"/>
                <w:lang w:eastAsia="lt-LT"/>
              </w:rPr>
            </w:pPr>
            <w:r w:rsidRPr="00067215">
              <w:rPr>
                <w:rFonts w:ascii="Arial" w:eastAsia="Times New Roman" w:hAnsi="Arial" w:cs="Arial"/>
                <w:lang w:eastAsia="lt-LT"/>
              </w:rPr>
              <w:t>Turi būti LCD arba LED technologijos su IPS tipo matrica</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392C65" w14:textId="6A4484B9" w:rsidR="00CA634E" w:rsidRPr="00067215" w:rsidRDefault="00CA634E" w:rsidP="0013544A">
            <w:pPr>
              <w:pStyle w:val="prastasis1"/>
              <w:spacing w:after="0" w:line="240" w:lineRule="auto"/>
              <w:contextualSpacing/>
              <w:jc w:val="both"/>
              <w:rPr>
                <w:rFonts w:ascii="Arial" w:eastAsia="Times New Roman" w:hAnsi="Arial" w:cs="Arial"/>
                <w:lang w:eastAsia="lt-LT"/>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68CAAE" w14:textId="250FCD52" w:rsidR="00CA634E" w:rsidRPr="00067215" w:rsidRDefault="00CA634E" w:rsidP="0013544A">
            <w:pPr>
              <w:pStyle w:val="prastasis1"/>
              <w:spacing w:after="0" w:line="240" w:lineRule="auto"/>
              <w:contextualSpacing/>
              <w:jc w:val="both"/>
              <w:rPr>
                <w:rFonts w:ascii="Arial" w:eastAsia="Times New Roman" w:hAnsi="Arial" w:cs="Arial"/>
                <w:lang w:eastAsia="lt-LT"/>
              </w:rPr>
            </w:pPr>
          </w:p>
        </w:tc>
      </w:tr>
      <w:tr w:rsidR="00CA634E" w:rsidRPr="00BB0995" w14:paraId="49F475AF" w14:textId="77777777" w:rsidTr="0013544A">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DEF292" w14:textId="77777777" w:rsidR="00CA634E" w:rsidRPr="00067215" w:rsidRDefault="00CA634E" w:rsidP="0013544A">
            <w:pPr>
              <w:pStyle w:val="prastasis1"/>
              <w:spacing w:after="0" w:line="240" w:lineRule="auto"/>
              <w:contextualSpacing/>
              <w:jc w:val="both"/>
              <w:rPr>
                <w:rFonts w:ascii="Arial" w:eastAsia="Times New Roman" w:hAnsi="Arial" w:cs="Arial"/>
                <w:lang w:eastAsia="lt-LT"/>
              </w:rPr>
            </w:pPr>
            <w:r w:rsidRPr="00067215">
              <w:rPr>
                <w:rFonts w:ascii="Arial" w:eastAsia="Times New Roman" w:hAnsi="Arial" w:cs="Arial"/>
                <w:lang w:eastAsia="lt-LT"/>
              </w:rPr>
              <w:t>3.</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0C9A2A" w14:textId="77777777" w:rsidR="00CA634E" w:rsidRPr="00067215" w:rsidRDefault="00CA634E" w:rsidP="0013544A">
            <w:pPr>
              <w:pStyle w:val="prastasis1"/>
              <w:spacing w:after="0" w:line="240" w:lineRule="auto"/>
              <w:rPr>
                <w:rFonts w:ascii="Arial" w:eastAsia="Times New Roman" w:hAnsi="Arial" w:cs="Arial"/>
                <w:lang w:eastAsia="lt-LT"/>
              </w:rPr>
            </w:pPr>
            <w:r w:rsidRPr="00067215">
              <w:rPr>
                <w:rFonts w:ascii="Arial" w:eastAsia="Times New Roman" w:hAnsi="Arial" w:cs="Arial"/>
                <w:lang w:eastAsia="lt-LT"/>
              </w:rPr>
              <w:t xml:space="preserve">Ekrano įstrižainė ne mažesnė nei 34“ </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0E6EFF" w14:textId="04B7712B" w:rsidR="00CA634E" w:rsidRPr="00067215" w:rsidRDefault="00CA634E" w:rsidP="0013544A">
            <w:pPr>
              <w:pStyle w:val="prastasis1"/>
              <w:spacing w:after="0" w:line="240" w:lineRule="auto"/>
              <w:contextualSpacing/>
              <w:jc w:val="both"/>
              <w:rPr>
                <w:rFonts w:ascii="Arial" w:eastAsia="Times New Roman" w:hAnsi="Arial" w:cs="Arial"/>
                <w:lang w:eastAsia="lt-LT"/>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C5239F" w14:textId="61A4A76A" w:rsidR="00CA634E" w:rsidRPr="00067215" w:rsidRDefault="00CA634E" w:rsidP="0013544A">
            <w:pPr>
              <w:pStyle w:val="prastasis1"/>
              <w:spacing w:after="0" w:line="240" w:lineRule="auto"/>
              <w:contextualSpacing/>
              <w:jc w:val="both"/>
              <w:rPr>
                <w:rFonts w:ascii="Arial" w:eastAsia="Times New Roman" w:hAnsi="Arial" w:cs="Arial"/>
                <w:lang w:eastAsia="lt-LT"/>
              </w:rPr>
            </w:pPr>
          </w:p>
        </w:tc>
      </w:tr>
      <w:tr w:rsidR="00CA634E" w:rsidRPr="00BB0995" w14:paraId="2212B6AA" w14:textId="77777777" w:rsidTr="0013544A">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539C35" w14:textId="77777777" w:rsidR="00CA634E" w:rsidRPr="00067215" w:rsidRDefault="00CA634E" w:rsidP="0013544A">
            <w:pPr>
              <w:pStyle w:val="prastasis1"/>
              <w:spacing w:after="0" w:line="240" w:lineRule="auto"/>
              <w:contextualSpacing/>
              <w:jc w:val="both"/>
              <w:rPr>
                <w:rFonts w:ascii="Arial" w:eastAsia="Times New Roman" w:hAnsi="Arial" w:cs="Arial"/>
                <w:lang w:eastAsia="lt-LT"/>
              </w:rPr>
            </w:pPr>
            <w:r w:rsidRPr="00067215">
              <w:rPr>
                <w:rFonts w:ascii="Arial" w:eastAsia="Times New Roman" w:hAnsi="Arial" w:cs="Arial"/>
                <w:lang w:eastAsia="lt-LT"/>
              </w:rPr>
              <w:t>4.</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9C6ABB" w14:textId="77777777" w:rsidR="00CA634E" w:rsidRPr="00067215" w:rsidRDefault="00CA634E" w:rsidP="0013544A">
            <w:pPr>
              <w:pStyle w:val="prastasis1"/>
              <w:spacing w:after="0" w:line="240" w:lineRule="auto"/>
              <w:rPr>
                <w:rFonts w:ascii="Arial" w:eastAsia="Times New Roman" w:hAnsi="Arial" w:cs="Arial"/>
                <w:lang w:eastAsia="lt-LT"/>
              </w:rPr>
            </w:pPr>
            <w:r w:rsidRPr="00067215">
              <w:rPr>
                <w:rFonts w:ascii="Arial" w:eastAsia="Times New Roman" w:hAnsi="Arial" w:cs="Arial"/>
                <w:lang w:eastAsia="lt-LT"/>
              </w:rPr>
              <w:t>Rezoliucija ne mažiau nei 3440x1440 WQHD</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DE9D9D" w14:textId="3790966E" w:rsidR="00CA634E" w:rsidRPr="00067215" w:rsidRDefault="00CA634E" w:rsidP="0013544A">
            <w:pPr>
              <w:pStyle w:val="prastasis1"/>
              <w:spacing w:after="0" w:line="240" w:lineRule="auto"/>
              <w:contextualSpacing/>
              <w:jc w:val="both"/>
              <w:rPr>
                <w:rFonts w:ascii="Arial" w:eastAsia="Times New Roman" w:hAnsi="Arial" w:cs="Arial"/>
                <w:lang w:eastAsia="lt-LT"/>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516168" w14:textId="0C7D2211" w:rsidR="00CA634E" w:rsidRPr="00067215" w:rsidRDefault="00CA634E" w:rsidP="0013544A">
            <w:pPr>
              <w:pStyle w:val="prastasis1"/>
              <w:spacing w:after="0" w:line="240" w:lineRule="auto"/>
              <w:contextualSpacing/>
              <w:jc w:val="both"/>
              <w:rPr>
                <w:rFonts w:ascii="Arial" w:eastAsia="Times New Roman" w:hAnsi="Arial" w:cs="Arial"/>
                <w:lang w:eastAsia="lt-LT"/>
              </w:rPr>
            </w:pPr>
          </w:p>
        </w:tc>
      </w:tr>
      <w:tr w:rsidR="00CA634E" w:rsidRPr="00BB0995" w14:paraId="000A8B8E" w14:textId="77777777" w:rsidTr="0013544A">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F6501B" w14:textId="77777777" w:rsidR="00CA634E" w:rsidRPr="00067215" w:rsidRDefault="00CA634E" w:rsidP="0013544A">
            <w:pPr>
              <w:pStyle w:val="prastasis1"/>
              <w:spacing w:after="0" w:line="240" w:lineRule="auto"/>
              <w:contextualSpacing/>
              <w:jc w:val="both"/>
              <w:rPr>
                <w:rFonts w:ascii="Arial" w:eastAsia="Times New Roman" w:hAnsi="Arial" w:cs="Arial"/>
                <w:lang w:eastAsia="lt-LT"/>
              </w:rPr>
            </w:pPr>
            <w:r w:rsidRPr="00067215">
              <w:rPr>
                <w:rFonts w:ascii="Arial" w:eastAsia="Times New Roman" w:hAnsi="Arial" w:cs="Arial"/>
                <w:lang w:eastAsia="lt-LT"/>
              </w:rPr>
              <w:t>5.</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6BE60F" w14:textId="77777777" w:rsidR="00CA634E" w:rsidRPr="00067215" w:rsidRDefault="00CA634E" w:rsidP="0013544A">
            <w:pPr>
              <w:pStyle w:val="prastasis1"/>
              <w:spacing w:after="0" w:line="240" w:lineRule="auto"/>
              <w:rPr>
                <w:rFonts w:ascii="Arial" w:eastAsia="Times New Roman" w:hAnsi="Arial" w:cs="Arial"/>
                <w:lang w:eastAsia="lt-LT"/>
              </w:rPr>
            </w:pPr>
            <w:proofErr w:type="spellStart"/>
            <w:r w:rsidRPr="00067215">
              <w:rPr>
                <w:rFonts w:ascii="Arial" w:eastAsia="Times New Roman" w:hAnsi="Arial" w:cs="Arial"/>
                <w:lang w:eastAsia="lt-LT"/>
              </w:rPr>
              <w:t>Kontrastingumas</w:t>
            </w:r>
            <w:proofErr w:type="spellEnd"/>
            <w:r w:rsidRPr="00067215">
              <w:rPr>
                <w:rFonts w:ascii="Arial" w:eastAsia="Times New Roman" w:hAnsi="Arial" w:cs="Arial"/>
                <w:lang w:eastAsia="lt-LT"/>
              </w:rPr>
              <w:t xml:space="preserve"> ne mažesnis negu 1000:1 statinis</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094D69" w14:textId="1892B2B3" w:rsidR="00CA634E" w:rsidRPr="00067215" w:rsidRDefault="00CA634E" w:rsidP="0013544A">
            <w:pPr>
              <w:pStyle w:val="prastasis1"/>
              <w:spacing w:after="0" w:line="240" w:lineRule="auto"/>
              <w:contextualSpacing/>
              <w:jc w:val="both"/>
              <w:rPr>
                <w:rFonts w:ascii="Arial" w:eastAsia="Times New Roman" w:hAnsi="Arial" w:cs="Arial"/>
                <w:lang w:eastAsia="lt-LT"/>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EB7C40" w14:textId="40E7D2E7" w:rsidR="00CA634E" w:rsidRPr="00067215" w:rsidRDefault="00CA634E" w:rsidP="0013544A">
            <w:pPr>
              <w:pStyle w:val="prastasis1"/>
              <w:spacing w:after="0" w:line="240" w:lineRule="auto"/>
              <w:contextualSpacing/>
              <w:jc w:val="both"/>
              <w:rPr>
                <w:rFonts w:ascii="Arial" w:eastAsia="Times New Roman" w:hAnsi="Arial" w:cs="Arial"/>
                <w:lang w:eastAsia="lt-LT"/>
              </w:rPr>
            </w:pPr>
          </w:p>
        </w:tc>
      </w:tr>
      <w:tr w:rsidR="00CA634E" w:rsidRPr="00BB0995" w14:paraId="1F11049C" w14:textId="77777777" w:rsidTr="0013544A">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987412" w14:textId="77777777" w:rsidR="00CA634E" w:rsidRPr="00067215" w:rsidRDefault="00CA634E" w:rsidP="0013544A">
            <w:pPr>
              <w:pStyle w:val="prastasis1"/>
              <w:spacing w:after="0" w:line="240" w:lineRule="auto"/>
              <w:contextualSpacing/>
              <w:jc w:val="both"/>
              <w:rPr>
                <w:rFonts w:ascii="Arial" w:eastAsia="Times New Roman" w:hAnsi="Arial" w:cs="Arial"/>
                <w:lang w:eastAsia="lt-LT"/>
              </w:rPr>
            </w:pPr>
            <w:r w:rsidRPr="00067215">
              <w:rPr>
                <w:rFonts w:ascii="Arial" w:eastAsia="Times New Roman" w:hAnsi="Arial" w:cs="Arial"/>
                <w:lang w:eastAsia="lt-LT"/>
              </w:rPr>
              <w:t>5.</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A993D6" w14:textId="77777777" w:rsidR="00CA634E" w:rsidRPr="00067215" w:rsidRDefault="00CA634E" w:rsidP="0013544A">
            <w:pPr>
              <w:pStyle w:val="prastasis1"/>
              <w:spacing w:after="0" w:line="240" w:lineRule="auto"/>
              <w:rPr>
                <w:rFonts w:ascii="Arial" w:eastAsia="Times New Roman" w:hAnsi="Arial" w:cs="Arial"/>
                <w:lang w:eastAsia="lt-LT"/>
              </w:rPr>
            </w:pPr>
            <w:r w:rsidRPr="00067215">
              <w:rPr>
                <w:rFonts w:ascii="Arial" w:eastAsia="Times New Roman" w:hAnsi="Arial" w:cs="Arial"/>
                <w:lang w:eastAsia="lt-LT"/>
              </w:rPr>
              <w:t>Ryškumas ne mažesnis negu 300 cd/m²</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B86057" w14:textId="3E8FC42C" w:rsidR="00CA634E" w:rsidRPr="00067215" w:rsidRDefault="00CA634E" w:rsidP="0013544A">
            <w:pPr>
              <w:pStyle w:val="prastasis1"/>
              <w:spacing w:after="0" w:line="240" w:lineRule="auto"/>
              <w:contextualSpacing/>
              <w:jc w:val="both"/>
              <w:rPr>
                <w:rFonts w:ascii="Arial" w:eastAsia="Times New Roman" w:hAnsi="Arial" w:cs="Arial"/>
                <w:lang w:eastAsia="lt-LT"/>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54D235" w14:textId="4EDE3B24" w:rsidR="00CA634E" w:rsidRPr="00067215" w:rsidRDefault="00CA634E" w:rsidP="0013544A">
            <w:pPr>
              <w:pStyle w:val="prastasis1"/>
              <w:spacing w:after="0" w:line="240" w:lineRule="auto"/>
              <w:contextualSpacing/>
              <w:jc w:val="both"/>
              <w:rPr>
                <w:rFonts w:ascii="Arial" w:eastAsia="Times New Roman" w:hAnsi="Arial" w:cs="Arial"/>
                <w:lang w:eastAsia="lt-LT"/>
              </w:rPr>
            </w:pPr>
          </w:p>
        </w:tc>
      </w:tr>
      <w:tr w:rsidR="00CA634E" w:rsidRPr="00BB0995" w14:paraId="15018CAA" w14:textId="77777777" w:rsidTr="0013544A">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EAA7D7" w14:textId="77777777" w:rsidR="00CA634E" w:rsidRPr="00067215" w:rsidRDefault="00CA634E" w:rsidP="0013544A">
            <w:pPr>
              <w:pStyle w:val="prastasis1"/>
              <w:spacing w:after="0" w:line="240" w:lineRule="auto"/>
              <w:contextualSpacing/>
              <w:jc w:val="both"/>
              <w:rPr>
                <w:rFonts w:ascii="Arial" w:eastAsia="Times New Roman" w:hAnsi="Arial" w:cs="Arial"/>
                <w:lang w:eastAsia="lt-LT"/>
              </w:rPr>
            </w:pPr>
            <w:r w:rsidRPr="00067215">
              <w:rPr>
                <w:rFonts w:ascii="Arial" w:eastAsia="Times New Roman" w:hAnsi="Arial" w:cs="Arial"/>
                <w:lang w:eastAsia="lt-LT"/>
              </w:rPr>
              <w:t>6.</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35D4C6" w14:textId="77777777" w:rsidR="00CA634E" w:rsidRPr="00067215" w:rsidRDefault="00CA634E" w:rsidP="0013544A">
            <w:pPr>
              <w:pStyle w:val="prastasis1"/>
              <w:spacing w:after="0" w:line="240" w:lineRule="auto"/>
              <w:rPr>
                <w:rFonts w:ascii="Arial" w:eastAsia="Times New Roman" w:hAnsi="Arial" w:cs="Arial"/>
                <w:lang w:eastAsia="lt-LT"/>
              </w:rPr>
            </w:pPr>
            <w:r w:rsidRPr="00067215">
              <w:rPr>
                <w:rFonts w:ascii="Arial" w:eastAsia="Times New Roman" w:hAnsi="Arial" w:cs="Arial"/>
                <w:lang w:eastAsia="lt-LT"/>
              </w:rPr>
              <w:t>Apžvalgos kampas ne prasčiau nei 178°(V)/178°(H)</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5F06B2" w14:textId="511072E9" w:rsidR="00CA634E" w:rsidRPr="00067215" w:rsidRDefault="00CA634E" w:rsidP="0013544A">
            <w:pPr>
              <w:pStyle w:val="prastasis1"/>
              <w:spacing w:after="0" w:line="240" w:lineRule="auto"/>
              <w:contextualSpacing/>
              <w:jc w:val="both"/>
              <w:rPr>
                <w:rFonts w:ascii="Arial" w:eastAsia="Times New Roman" w:hAnsi="Arial" w:cs="Arial"/>
                <w:lang w:eastAsia="lt-LT"/>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90C5CF" w14:textId="2C659BA2" w:rsidR="00CA634E" w:rsidRPr="00067215" w:rsidRDefault="00CA634E" w:rsidP="0013544A">
            <w:pPr>
              <w:pStyle w:val="prastasis1"/>
              <w:spacing w:after="0" w:line="240" w:lineRule="auto"/>
              <w:contextualSpacing/>
              <w:jc w:val="both"/>
              <w:rPr>
                <w:rFonts w:ascii="Arial" w:eastAsia="Times New Roman" w:hAnsi="Arial" w:cs="Arial"/>
                <w:lang w:eastAsia="lt-LT"/>
              </w:rPr>
            </w:pPr>
          </w:p>
        </w:tc>
      </w:tr>
      <w:tr w:rsidR="00CA634E" w:rsidRPr="00BB0995" w14:paraId="2BA65439" w14:textId="77777777" w:rsidTr="0013544A">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7E0FE6" w14:textId="77777777" w:rsidR="00CA634E" w:rsidRPr="00067215" w:rsidRDefault="00CA634E" w:rsidP="0013544A">
            <w:pPr>
              <w:pStyle w:val="prastasis1"/>
              <w:spacing w:after="0" w:line="240" w:lineRule="auto"/>
              <w:contextualSpacing/>
              <w:jc w:val="both"/>
              <w:rPr>
                <w:rFonts w:ascii="Arial" w:eastAsia="Times New Roman" w:hAnsi="Arial" w:cs="Arial"/>
                <w:lang w:eastAsia="lt-LT"/>
              </w:rPr>
            </w:pPr>
            <w:r w:rsidRPr="00067215">
              <w:rPr>
                <w:rFonts w:ascii="Arial" w:eastAsia="Times New Roman" w:hAnsi="Arial" w:cs="Arial"/>
                <w:lang w:eastAsia="lt-LT"/>
              </w:rPr>
              <w:t>7.</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34E8F6" w14:textId="77777777" w:rsidR="00CA634E" w:rsidRPr="00067215" w:rsidRDefault="00CA634E" w:rsidP="0013544A">
            <w:pPr>
              <w:pStyle w:val="prastasis1"/>
              <w:spacing w:after="0" w:line="240" w:lineRule="auto"/>
              <w:rPr>
                <w:rFonts w:ascii="Arial" w:eastAsia="Times New Roman" w:hAnsi="Arial" w:cs="Arial"/>
                <w:lang w:eastAsia="lt-LT"/>
              </w:rPr>
            </w:pPr>
            <w:r w:rsidRPr="00067215">
              <w:rPr>
                <w:rFonts w:ascii="Arial" w:eastAsia="Times New Roman" w:hAnsi="Arial" w:cs="Arial"/>
                <w:lang w:eastAsia="lt-LT"/>
              </w:rPr>
              <w:t>Atsako laikas ne ilgesnis nei 5 milisekundės</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A2466B" w14:textId="6E14B524" w:rsidR="00CA634E" w:rsidRPr="00067215" w:rsidRDefault="00CA634E" w:rsidP="0013544A">
            <w:pPr>
              <w:pStyle w:val="prastasis1"/>
              <w:spacing w:after="0" w:line="240" w:lineRule="auto"/>
              <w:contextualSpacing/>
              <w:jc w:val="both"/>
              <w:rPr>
                <w:rFonts w:ascii="Arial" w:eastAsia="Times New Roman" w:hAnsi="Arial" w:cs="Arial"/>
                <w:lang w:eastAsia="lt-LT"/>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74246E" w14:textId="7F154568" w:rsidR="00CA634E" w:rsidRPr="00067215" w:rsidRDefault="00CA634E" w:rsidP="0013544A">
            <w:pPr>
              <w:pStyle w:val="prastasis1"/>
              <w:spacing w:after="0" w:line="240" w:lineRule="auto"/>
              <w:contextualSpacing/>
              <w:jc w:val="both"/>
              <w:rPr>
                <w:rFonts w:ascii="Arial" w:eastAsia="Times New Roman" w:hAnsi="Arial" w:cs="Arial"/>
                <w:lang w:eastAsia="lt-LT"/>
              </w:rPr>
            </w:pPr>
          </w:p>
        </w:tc>
      </w:tr>
      <w:tr w:rsidR="00CA634E" w:rsidRPr="00BB0995" w14:paraId="131A9472" w14:textId="77777777" w:rsidTr="0013544A">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F9D464" w14:textId="77777777" w:rsidR="00CA634E" w:rsidRPr="00067215" w:rsidRDefault="00CA634E" w:rsidP="0013544A">
            <w:pPr>
              <w:pStyle w:val="prastasis1"/>
              <w:spacing w:after="0" w:line="240" w:lineRule="auto"/>
              <w:contextualSpacing/>
              <w:jc w:val="both"/>
              <w:rPr>
                <w:rFonts w:ascii="Arial" w:eastAsia="Times New Roman" w:hAnsi="Arial" w:cs="Arial"/>
                <w:lang w:eastAsia="lt-LT"/>
              </w:rPr>
            </w:pPr>
            <w:r w:rsidRPr="00067215">
              <w:rPr>
                <w:rFonts w:ascii="Arial" w:eastAsia="Times New Roman" w:hAnsi="Arial" w:cs="Arial"/>
                <w:lang w:eastAsia="lt-LT"/>
              </w:rPr>
              <w:t>8.</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55D752" w14:textId="77777777" w:rsidR="00CA634E" w:rsidRPr="00067215" w:rsidRDefault="00CA634E" w:rsidP="0013544A">
            <w:pPr>
              <w:pStyle w:val="prastasis1"/>
              <w:spacing w:after="0" w:line="240" w:lineRule="auto"/>
              <w:rPr>
                <w:rFonts w:ascii="Arial" w:eastAsia="Times New Roman" w:hAnsi="Arial" w:cs="Arial"/>
                <w:lang w:eastAsia="lt-LT"/>
              </w:rPr>
            </w:pPr>
            <w:r w:rsidRPr="00067215">
              <w:rPr>
                <w:rFonts w:ascii="Arial" w:eastAsia="Times New Roman" w:hAnsi="Arial" w:cs="Arial"/>
                <w:lang w:eastAsia="lt-LT"/>
              </w:rPr>
              <w:t>Lenktas ekranas ne mažiau 1800R</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692EBB" w14:textId="6F53E224" w:rsidR="00CA634E" w:rsidRPr="00067215" w:rsidRDefault="00CA634E" w:rsidP="0013544A">
            <w:pPr>
              <w:pStyle w:val="prastasis1"/>
              <w:spacing w:after="0" w:line="240" w:lineRule="auto"/>
              <w:contextualSpacing/>
              <w:jc w:val="both"/>
              <w:rPr>
                <w:rFonts w:ascii="Arial" w:eastAsia="Times New Roman" w:hAnsi="Arial" w:cs="Arial"/>
                <w:lang w:eastAsia="lt-LT"/>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32C0C9" w14:textId="2B762AC7" w:rsidR="00CA634E" w:rsidRPr="00067215" w:rsidRDefault="00CA634E" w:rsidP="0013544A">
            <w:pPr>
              <w:pStyle w:val="prastasis1"/>
              <w:spacing w:after="0" w:line="240" w:lineRule="auto"/>
              <w:contextualSpacing/>
              <w:jc w:val="both"/>
              <w:rPr>
                <w:rFonts w:ascii="Arial" w:eastAsia="Times New Roman" w:hAnsi="Arial" w:cs="Arial"/>
                <w:lang w:eastAsia="lt-LT"/>
              </w:rPr>
            </w:pPr>
          </w:p>
        </w:tc>
      </w:tr>
      <w:tr w:rsidR="00CA634E" w:rsidRPr="00BB0995" w14:paraId="4E6C1C84" w14:textId="77777777" w:rsidTr="0013544A">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BDA072" w14:textId="77777777" w:rsidR="00CA634E" w:rsidRPr="00067215" w:rsidRDefault="00CA634E" w:rsidP="0013544A">
            <w:pPr>
              <w:pStyle w:val="prastasis1"/>
              <w:spacing w:after="0" w:line="240" w:lineRule="auto"/>
              <w:contextualSpacing/>
              <w:jc w:val="both"/>
              <w:rPr>
                <w:rFonts w:ascii="Arial" w:eastAsia="Times New Roman" w:hAnsi="Arial" w:cs="Arial"/>
                <w:lang w:eastAsia="lt-LT"/>
              </w:rPr>
            </w:pPr>
            <w:r w:rsidRPr="00067215">
              <w:rPr>
                <w:rFonts w:ascii="Arial" w:eastAsia="Times New Roman" w:hAnsi="Arial" w:cs="Arial"/>
                <w:lang w:eastAsia="lt-LT"/>
              </w:rPr>
              <w:t>9.</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C1223F" w14:textId="77777777" w:rsidR="00CA634E" w:rsidRPr="00067215" w:rsidRDefault="00CA634E" w:rsidP="0013544A">
            <w:pPr>
              <w:pStyle w:val="prastasis1"/>
              <w:spacing w:after="0" w:line="240" w:lineRule="auto"/>
              <w:rPr>
                <w:rFonts w:ascii="Arial" w:eastAsia="Times New Roman" w:hAnsi="Arial" w:cs="Arial"/>
                <w:lang w:eastAsia="lt-LT"/>
              </w:rPr>
            </w:pPr>
            <w:r w:rsidRPr="00067215">
              <w:rPr>
                <w:rFonts w:ascii="Arial" w:eastAsia="Times New Roman" w:hAnsi="Arial" w:cs="Arial"/>
                <w:lang w:eastAsia="lt-LT"/>
              </w:rPr>
              <w:t xml:space="preserve">Ekranas turi būti </w:t>
            </w:r>
            <w:proofErr w:type="spellStart"/>
            <w:r w:rsidRPr="00067215">
              <w:rPr>
                <w:rFonts w:ascii="Arial" w:eastAsia="Times New Roman" w:hAnsi="Arial" w:cs="Arial"/>
                <w:lang w:eastAsia="lt-LT"/>
              </w:rPr>
              <w:t>neblizdus</w:t>
            </w:r>
            <w:proofErr w:type="spellEnd"/>
            <w:r w:rsidRPr="00067215">
              <w:rPr>
                <w:rFonts w:ascii="Arial" w:eastAsia="Times New Roman" w:hAnsi="Arial" w:cs="Arial"/>
                <w:lang w:eastAsia="lt-LT"/>
              </w:rPr>
              <w:t xml:space="preserve"> (</w:t>
            </w:r>
            <w:proofErr w:type="spellStart"/>
            <w:r w:rsidRPr="00067215">
              <w:rPr>
                <w:rFonts w:ascii="Arial" w:eastAsia="Times New Roman" w:hAnsi="Arial" w:cs="Arial"/>
                <w:lang w:eastAsia="lt-LT"/>
              </w:rPr>
              <w:t>Anti-Glare</w:t>
            </w:r>
            <w:proofErr w:type="spellEnd"/>
            <w:r w:rsidRPr="00067215">
              <w:rPr>
                <w:rFonts w:ascii="Arial" w:eastAsia="Times New Roman" w:hAnsi="Arial" w:cs="Arial"/>
                <w:lang w:eastAsia="lt-LT"/>
              </w:rPr>
              <w:t>), su apsaugine danga</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EE39FC" w14:textId="1EE57137" w:rsidR="00CA634E" w:rsidRPr="00067215" w:rsidRDefault="00CA634E" w:rsidP="0013544A">
            <w:pPr>
              <w:pStyle w:val="prastasis1"/>
              <w:spacing w:after="0" w:line="240" w:lineRule="auto"/>
              <w:contextualSpacing/>
              <w:jc w:val="both"/>
              <w:rPr>
                <w:rFonts w:ascii="Arial" w:eastAsia="Times New Roman" w:hAnsi="Arial" w:cs="Arial"/>
                <w:lang w:eastAsia="lt-LT"/>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332701" w14:textId="001774B8" w:rsidR="00CA634E" w:rsidRPr="00067215" w:rsidRDefault="00CA634E" w:rsidP="0013544A">
            <w:pPr>
              <w:pStyle w:val="prastasis1"/>
              <w:spacing w:after="0" w:line="240" w:lineRule="auto"/>
              <w:contextualSpacing/>
              <w:jc w:val="both"/>
              <w:rPr>
                <w:rFonts w:ascii="Arial" w:eastAsia="Times New Roman" w:hAnsi="Arial" w:cs="Arial"/>
                <w:lang w:eastAsia="lt-LT"/>
              </w:rPr>
            </w:pPr>
          </w:p>
        </w:tc>
      </w:tr>
      <w:tr w:rsidR="00CA634E" w:rsidRPr="00BB0995" w14:paraId="202A1F7D" w14:textId="77777777" w:rsidTr="0013544A">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8ED4EA" w14:textId="77777777" w:rsidR="00CA634E" w:rsidRPr="00067215" w:rsidRDefault="00CA634E" w:rsidP="0013544A">
            <w:pPr>
              <w:pStyle w:val="prastasis1"/>
              <w:spacing w:after="0" w:line="240" w:lineRule="auto"/>
              <w:contextualSpacing/>
              <w:jc w:val="both"/>
              <w:rPr>
                <w:rFonts w:ascii="Arial" w:eastAsia="Times New Roman" w:hAnsi="Arial" w:cs="Arial"/>
                <w:lang w:eastAsia="lt-LT"/>
              </w:rPr>
            </w:pPr>
            <w:r w:rsidRPr="00067215">
              <w:rPr>
                <w:rFonts w:ascii="Arial" w:eastAsia="Times New Roman" w:hAnsi="Arial" w:cs="Arial"/>
                <w:lang w:eastAsia="lt-LT"/>
              </w:rPr>
              <w:t>10.</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8ACA23" w14:textId="77777777" w:rsidR="00CA634E" w:rsidRPr="00067215" w:rsidRDefault="00CA634E" w:rsidP="0013544A">
            <w:pPr>
              <w:pStyle w:val="prastasis1"/>
              <w:spacing w:after="0" w:line="240" w:lineRule="auto"/>
              <w:rPr>
                <w:rFonts w:ascii="Arial" w:eastAsia="Times New Roman" w:hAnsi="Arial" w:cs="Arial"/>
                <w:lang w:eastAsia="lt-LT"/>
              </w:rPr>
            </w:pPr>
            <w:r w:rsidRPr="00067215">
              <w:rPr>
                <w:rFonts w:ascii="Arial" w:eastAsia="Times New Roman" w:hAnsi="Arial" w:cs="Arial"/>
                <w:lang w:eastAsia="lt-LT"/>
              </w:rPr>
              <w:t xml:space="preserve">Turi būti ne mažesnis ekrano formatas nei 21:9 </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46EA7D" w14:textId="05EFACD7" w:rsidR="00CA634E" w:rsidRPr="00067215" w:rsidRDefault="00CA634E" w:rsidP="0013544A">
            <w:pPr>
              <w:pStyle w:val="prastasis1"/>
              <w:spacing w:after="0" w:line="240" w:lineRule="auto"/>
              <w:contextualSpacing/>
              <w:jc w:val="both"/>
              <w:rPr>
                <w:rFonts w:ascii="Arial" w:eastAsia="Times New Roman" w:hAnsi="Arial" w:cs="Arial"/>
                <w:lang w:eastAsia="lt-LT"/>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9E6233" w14:textId="63351190" w:rsidR="00CA634E" w:rsidRPr="00067215" w:rsidRDefault="00CA634E" w:rsidP="0013544A">
            <w:pPr>
              <w:pStyle w:val="prastasis1"/>
              <w:spacing w:after="0" w:line="240" w:lineRule="auto"/>
              <w:contextualSpacing/>
              <w:jc w:val="both"/>
              <w:rPr>
                <w:rFonts w:ascii="Arial" w:eastAsia="Times New Roman" w:hAnsi="Arial" w:cs="Arial"/>
                <w:lang w:eastAsia="lt-LT"/>
              </w:rPr>
            </w:pPr>
          </w:p>
        </w:tc>
      </w:tr>
      <w:tr w:rsidR="00CA634E" w:rsidRPr="00BB0995" w14:paraId="12BA5AD1" w14:textId="77777777" w:rsidTr="0013544A">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06B38A" w14:textId="77777777" w:rsidR="00CA634E" w:rsidRPr="00067215" w:rsidRDefault="00CA634E" w:rsidP="0013544A">
            <w:pPr>
              <w:pStyle w:val="prastasis1"/>
              <w:spacing w:after="0" w:line="240" w:lineRule="auto"/>
              <w:contextualSpacing/>
              <w:jc w:val="both"/>
              <w:rPr>
                <w:rFonts w:ascii="Arial" w:eastAsia="Times New Roman" w:hAnsi="Arial" w:cs="Arial"/>
                <w:lang w:eastAsia="lt-LT"/>
              </w:rPr>
            </w:pPr>
            <w:r w:rsidRPr="00067215">
              <w:rPr>
                <w:rFonts w:ascii="Arial" w:eastAsia="Times New Roman" w:hAnsi="Arial" w:cs="Arial"/>
                <w:lang w:eastAsia="lt-LT"/>
              </w:rPr>
              <w:t>11.</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22604B" w14:textId="77777777" w:rsidR="00CA634E" w:rsidRPr="00067215" w:rsidRDefault="00CA634E" w:rsidP="0013544A">
            <w:pPr>
              <w:pStyle w:val="prastasis1"/>
              <w:spacing w:after="0" w:line="240" w:lineRule="auto"/>
              <w:rPr>
                <w:rFonts w:ascii="Arial" w:eastAsia="Times New Roman" w:hAnsi="Arial" w:cs="Arial"/>
                <w:lang w:eastAsia="lt-LT"/>
              </w:rPr>
            </w:pPr>
            <w:r w:rsidRPr="00067215">
              <w:rPr>
                <w:rFonts w:ascii="Arial" w:eastAsia="Times New Roman" w:hAnsi="Arial" w:cs="Arial"/>
                <w:lang w:eastAsia="lt-LT"/>
              </w:rPr>
              <w:t>Ne mažiau vienas milijardas spalvų</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106024" w14:textId="1283C7B2" w:rsidR="00CA634E" w:rsidRPr="00067215" w:rsidRDefault="00CA634E" w:rsidP="0013544A">
            <w:pPr>
              <w:pStyle w:val="prastasis1"/>
              <w:spacing w:after="0" w:line="240" w:lineRule="auto"/>
              <w:contextualSpacing/>
              <w:jc w:val="both"/>
              <w:rPr>
                <w:rFonts w:ascii="Arial" w:eastAsia="Times New Roman" w:hAnsi="Arial" w:cs="Arial"/>
                <w:lang w:eastAsia="lt-LT"/>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451819" w14:textId="56C65A51" w:rsidR="00CA634E" w:rsidRPr="00067215" w:rsidRDefault="00CA634E" w:rsidP="0013544A">
            <w:pPr>
              <w:pStyle w:val="prastasis1"/>
              <w:spacing w:after="0" w:line="240" w:lineRule="auto"/>
              <w:contextualSpacing/>
              <w:jc w:val="both"/>
              <w:rPr>
                <w:rFonts w:ascii="Arial" w:eastAsia="Times New Roman" w:hAnsi="Arial" w:cs="Arial"/>
                <w:lang w:eastAsia="lt-LT"/>
              </w:rPr>
            </w:pPr>
          </w:p>
        </w:tc>
      </w:tr>
      <w:tr w:rsidR="00CA634E" w:rsidRPr="00BB0995" w14:paraId="584C8E5B" w14:textId="77777777" w:rsidTr="0013544A">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3AAE57" w14:textId="77777777" w:rsidR="00CA634E" w:rsidRPr="00067215" w:rsidRDefault="00CA634E" w:rsidP="0013544A">
            <w:pPr>
              <w:pStyle w:val="prastasis1"/>
              <w:spacing w:after="0" w:line="240" w:lineRule="auto"/>
              <w:contextualSpacing/>
              <w:jc w:val="both"/>
              <w:rPr>
                <w:rFonts w:ascii="Arial" w:eastAsia="Times New Roman" w:hAnsi="Arial" w:cs="Arial"/>
                <w:lang w:eastAsia="lt-LT"/>
              </w:rPr>
            </w:pPr>
            <w:r w:rsidRPr="00067215">
              <w:rPr>
                <w:rFonts w:ascii="Arial" w:eastAsia="Times New Roman" w:hAnsi="Arial" w:cs="Arial"/>
                <w:lang w:eastAsia="lt-LT"/>
              </w:rPr>
              <w:t>12.</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3EEBBC" w14:textId="77777777" w:rsidR="00CA634E" w:rsidRPr="00067215" w:rsidRDefault="00CA634E" w:rsidP="0013544A">
            <w:pPr>
              <w:pStyle w:val="prastasis1"/>
              <w:spacing w:after="0" w:line="240" w:lineRule="auto"/>
              <w:rPr>
                <w:rFonts w:ascii="Arial" w:eastAsia="Times New Roman" w:hAnsi="Arial" w:cs="Arial"/>
                <w:lang w:eastAsia="lt-LT"/>
              </w:rPr>
            </w:pPr>
            <w:r w:rsidRPr="00067215">
              <w:rPr>
                <w:rFonts w:ascii="Arial" w:eastAsia="Times New Roman" w:hAnsi="Arial" w:cs="Arial"/>
                <w:lang w:eastAsia="lt-LT"/>
              </w:rPr>
              <w:t xml:space="preserve">Jungtys ne mažiau nei 1xHDMI, 1xUSB, 1x </w:t>
            </w:r>
            <w:proofErr w:type="spellStart"/>
            <w:r w:rsidRPr="00067215">
              <w:rPr>
                <w:rFonts w:ascii="Arial" w:eastAsia="Times New Roman" w:hAnsi="Arial" w:cs="Arial"/>
                <w:lang w:eastAsia="lt-LT"/>
              </w:rPr>
              <w:t>Display</w:t>
            </w:r>
            <w:proofErr w:type="spellEnd"/>
            <w:r w:rsidRPr="00067215">
              <w:rPr>
                <w:rFonts w:ascii="Arial" w:eastAsia="Times New Roman" w:hAnsi="Arial" w:cs="Arial"/>
                <w:lang w:eastAsia="lt-LT"/>
              </w:rPr>
              <w:t xml:space="preserve"> Port </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68AF24" w14:textId="1D0535A0" w:rsidR="00CA634E" w:rsidRPr="00067215" w:rsidRDefault="00CA634E" w:rsidP="0013544A">
            <w:pPr>
              <w:pStyle w:val="prastasis1"/>
              <w:spacing w:after="0" w:line="240" w:lineRule="auto"/>
              <w:contextualSpacing/>
              <w:jc w:val="both"/>
              <w:rPr>
                <w:rFonts w:ascii="Arial" w:eastAsia="Times New Roman" w:hAnsi="Arial" w:cs="Arial"/>
                <w:lang w:eastAsia="lt-LT"/>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13C3D4" w14:textId="6490AB36" w:rsidR="00CA634E" w:rsidRPr="00067215" w:rsidRDefault="00CA634E" w:rsidP="0013544A">
            <w:pPr>
              <w:pStyle w:val="prastasis1"/>
              <w:spacing w:after="0" w:line="240" w:lineRule="auto"/>
              <w:contextualSpacing/>
              <w:jc w:val="both"/>
              <w:rPr>
                <w:rFonts w:ascii="Arial" w:eastAsia="Times New Roman" w:hAnsi="Arial" w:cs="Arial"/>
                <w:lang w:eastAsia="lt-LT"/>
              </w:rPr>
            </w:pPr>
          </w:p>
        </w:tc>
      </w:tr>
      <w:tr w:rsidR="00CA634E" w:rsidRPr="00BB0995" w14:paraId="0843CF8A" w14:textId="77777777" w:rsidTr="0013544A">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FE1A18" w14:textId="77777777" w:rsidR="00CA634E" w:rsidRPr="00067215" w:rsidRDefault="00CA634E" w:rsidP="0013544A">
            <w:pPr>
              <w:pStyle w:val="prastasis1"/>
              <w:spacing w:after="0" w:line="240" w:lineRule="auto"/>
              <w:contextualSpacing/>
              <w:jc w:val="both"/>
              <w:rPr>
                <w:rFonts w:ascii="Arial" w:eastAsia="Times New Roman" w:hAnsi="Arial" w:cs="Arial"/>
                <w:lang w:eastAsia="lt-LT"/>
              </w:rPr>
            </w:pPr>
            <w:r w:rsidRPr="00067215">
              <w:rPr>
                <w:rFonts w:ascii="Arial" w:eastAsia="Times New Roman" w:hAnsi="Arial" w:cs="Arial"/>
                <w:lang w:eastAsia="lt-LT"/>
              </w:rPr>
              <w:t>13.</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3BC6D0" w14:textId="77777777" w:rsidR="00CA634E" w:rsidRPr="00067215" w:rsidRDefault="00CA634E" w:rsidP="0013544A">
            <w:pPr>
              <w:pStyle w:val="prastasis1"/>
              <w:spacing w:after="0" w:line="240" w:lineRule="auto"/>
              <w:rPr>
                <w:rFonts w:ascii="Arial" w:eastAsia="Times New Roman" w:hAnsi="Arial" w:cs="Arial"/>
                <w:lang w:eastAsia="lt-LT"/>
              </w:rPr>
            </w:pPr>
            <w:r w:rsidRPr="00067215">
              <w:rPr>
                <w:rFonts w:ascii="Arial" w:eastAsia="Times New Roman" w:hAnsi="Arial" w:cs="Arial"/>
                <w:lang w:eastAsia="lt-LT"/>
              </w:rPr>
              <w:t>Turi būti komplektuojamas kartu su stovu ir turi būti VESA tvirtinimas arba lygiavertis</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6D09E6" w14:textId="14AD0382" w:rsidR="00CA634E" w:rsidRPr="00067215" w:rsidRDefault="00CA634E" w:rsidP="0013544A">
            <w:pPr>
              <w:pStyle w:val="prastasis1"/>
              <w:spacing w:after="0" w:line="240" w:lineRule="auto"/>
              <w:contextualSpacing/>
              <w:jc w:val="both"/>
              <w:rPr>
                <w:rFonts w:ascii="Arial" w:eastAsia="Times New Roman" w:hAnsi="Arial" w:cs="Arial"/>
                <w:lang w:eastAsia="lt-LT"/>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2172F3" w14:textId="6BE6EA07" w:rsidR="00CA634E" w:rsidRPr="00067215" w:rsidRDefault="00CA634E" w:rsidP="0013544A">
            <w:pPr>
              <w:pStyle w:val="prastasis1"/>
              <w:spacing w:after="0" w:line="240" w:lineRule="auto"/>
              <w:contextualSpacing/>
              <w:jc w:val="both"/>
              <w:rPr>
                <w:rFonts w:ascii="Arial" w:eastAsia="Times New Roman" w:hAnsi="Arial" w:cs="Arial"/>
                <w:lang w:eastAsia="lt-LT"/>
              </w:rPr>
            </w:pPr>
          </w:p>
        </w:tc>
      </w:tr>
      <w:tr w:rsidR="00CA634E" w:rsidRPr="00BB0995" w14:paraId="12185384" w14:textId="77777777" w:rsidTr="0013544A">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7D9882" w14:textId="77777777" w:rsidR="00CA634E" w:rsidRPr="00067215" w:rsidRDefault="00CA634E" w:rsidP="0013544A">
            <w:pPr>
              <w:pStyle w:val="prastasis1"/>
              <w:spacing w:after="0" w:line="240" w:lineRule="auto"/>
              <w:contextualSpacing/>
              <w:jc w:val="both"/>
              <w:rPr>
                <w:rFonts w:ascii="Arial" w:eastAsia="Times New Roman" w:hAnsi="Arial" w:cs="Arial"/>
                <w:lang w:eastAsia="lt-LT"/>
              </w:rPr>
            </w:pPr>
            <w:r w:rsidRPr="00067215">
              <w:rPr>
                <w:rFonts w:ascii="Arial" w:eastAsia="Times New Roman" w:hAnsi="Arial" w:cs="Arial"/>
                <w:lang w:eastAsia="lt-LT"/>
              </w:rPr>
              <w:t>14.</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506F9E" w14:textId="51500114" w:rsidR="00CA634E" w:rsidRPr="00067215" w:rsidRDefault="00CA634E" w:rsidP="0013544A">
            <w:pPr>
              <w:pStyle w:val="prastasis1"/>
              <w:spacing w:after="0" w:line="240" w:lineRule="auto"/>
              <w:rPr>
                <w:rFonts w:ascii="Arial" w:hAnsi="Arial" w:cs="Arial"/>
              </w:rPr>
            </w:pPr>
            <w:r w:rsidRPr="00067215">
              <w:rPr>
                <w:rStyle w:val="Numatytasispastraiposriftas1"/>
                <w:rFonts w:ascii="Arial" w:eastAsia="Times New Roman" w:hAnsi="Arial" w:cs="Arial"/>
                <w:lang w:eastAsia="lt-LT"/>
              </w:rPr>
              <w:t>Gamintojo garantija monitoriui turi būti ne mažesnė nei</w:t>
            </w:r>
            <w:r w:rsidRPr="00067215">
              <w:rPr>
                <w:rStyle w:val="Numatytasispastraiposriftas1"/>
                <w:rFonts w:ascii="Arial" w:eastAsia="Times New Roman" w:hAnsi="Arial" w:cs="Arial"/>
                <w:b/>
                <w:bCs/>
                <w:lang w:eastAsia="lt-LT"/>
              </w:rPr>
              <w:t xml:space="preserve"> </w:t>
            </w:r>
            <w:r w:rsidRPr="00CA634E">
              <w:rPr>
                <w:rStyle w:val="Numatytasispastraiposriftas1"/>
                <w:rFonts w:ascii="Arial" w:eastAsia="Times New Roman" w:hAnsi="Arial" w:cs="Arial"/>
                <w:lang w:eastAsia="lt-LT"/>
              </w:rPr>
              <w:t>3 metai</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D1253E" w14:textId="73D9F81B" w:rsidR="00CA634E" w:rsidRPr="00067215" w:rsidRDefault="00CA634E" w:rsidP="0013544A">
            <w:pPr>
              <w:pStyle w:val="prastasis1"/>
              <w:spacing w:after="0" w:line="240" w:lineRule="auto"/>
              <w:contextualSpacing/>
              <w:jc w:val="both"/>
              <w:rPr>
                <w:rFonts w:ascii="Arial" w:eastAsia="Times New Roman" w:hAnsi="Arial" w:cs="Arial"/>
                <w:lang w:eastAsia="lt-LT"/>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8EB090" w14:textId="4C6C5A88" w:rsidR="00CA634E" w:rsidRPr="00067215" w:rsidRDefault="00CA634E" w:rsidP="0013544A">
            <w:pPr>
              <w:pStyle w:val="prastasis1"/>
              <w:spacing w:after="0" w:line="240" w:lineRule="auto"/>
              <w:contextualSpacing/>
              <w:jc w:val="both"/>
              <w:rPr>
                <w:rFonts w:ascii="Arial" w:eastAsia="Times New Roman" w:hAnsi="Arial" w:cs="Arial"/>
                <w:lang w:eastAsia="lt-LT"/>
              </w:rPr>
            </w:pPr>
          </w:p>
        </w:tc>
      </w:tr>
    </w:tbl>
    <w:p w14:paraId="308FACE3" w14:textId="77777777" w:rsidR="002079A3" w:rsidRPr="00D63A7A" w:rsidRDefault="002079A3" w:rsidP="002079A3">
      <w:pPr>
        <w:spacing w:after="0" w:line="240" w:lineRule="auto"/>
        <w:ind w:firstLine="567"/>
        <w:jc w:val="both"/>
        <w:rPr>
          <w:rFonts w:ascii="Arial" w:hAnsi="Arial" w:cs="Arial"/>
          <w:b/>
          <w:sz w:val="22"/>
          <w:szCs w:val="22"/>
        </w:rPr>
      </w:pPr>
      <w:r w:rsidRPr="00D63A7A">
        <w:rPr>
          <w:rFonts w:ascii="Arial" w:hAnsi="Arial" w:cs="Arial"/>
          <w:b/>
          <w:sz w:val="22"/>
          <w:szCs w:val="22"/>
        </w:rPr>
        <w:t xml:space="preserve">Pastabos: </w:t>
      </w:r>
    </w:p>
    <w:p w14:paraId="12E852E4" w14:textId="37325E36" w:rsidR="002079A3" w:rsidRPr="00D63A7A" w:rsidRDefault="002079A3" w:rsidP="00E66585">
      <w:pPr>
        <w:numPr>
          <w:ilvl w:val="0"/>
          <w:numId w:val="23"/>
        </w:numPr>
        <w:tabs>
          <w:tab w:val="left" w:pos="720"/>
        </w:tabs>
        <w:spacing w:after="0" w:line="240" w:lineRule="auto"/>
        <w:ind w:left="0" w:firstLine="567"/>
        <w:jc w:val="both"/>
        <w:rPr>
          <w:rFonts w:ascii="Arial" w:hAnsi="Arial" w:cs="Arial"/>
          <w:bCs/>
          <w:sz w:val="22"/>
          <w:szCs w:val="22"/>
        </w:rPr>
      </w:pPr>
      <w:r w:rsidRPr="00D63A7A">
        <w:rPr>
          <w:rFonts w:ascii="Arial" w:eastAsia="Calibri" w:hAnsi="Arial" w:cs="Arial"/>
          <w:sz w:val="22"/>
          <w:szCs w:val="22"/>
        </w:rPr>
        <w:t xml:space="preserve">Galimi Tiekėjo siūlomų Prekių atitiktį įrodantys dokumentai: </w:t>
      </w:r>
      <w:r w:rsidRPr="00D63A7A">
        <w:rPr>
          <w:rFonts w:ascii="Arial" w:hAnsi="Arial" w:cs="Arial"/>
          <w:sz w:val="22"/>
          <w:szCs w:val="22"/>
        </w:rPr>
        <w:t>siūlomų Prekių gamintojo ir (ar) tiekėjo techniniai dokumentai / deklaracijos / aprašymai / katalogai / aktyvios nuorodos į siūlomų Prekių gamintojo oficialias internetines svetaines, internetinius puslapius, gamintojo ir (ar) importuotojo patvirtinimas, saugos duomenų lapas, gamintojo bandymų ataskaita, protokolas, gamintojo ir (ar) tiekėjo deklaracija (pateikiant objektyvius įrodymus), įrangos aprašymas, instrukcija ar skaičiavimai, pripažintos įstaigos arba paskelbtosios (notifikuotos) institucijos atlikto bandymo protokolas arba kiti lygiaverčiai įrodymai.</w:t>
      </w:r>
    </w:p>
    <w:p w14:paraId="75C0A0CF" w14:textId="77777777" w:rsidR="002079A3" w:rsidRPr="00D63A7A" w:rsidRDefault="002079A3" w:rsidP="00E66585">
      <w:pPr>
        <w:numPr>
          <w:ilvl w:val="0"/>
          <w:numId w:val="23"/>
        </w:numPr>
        <w:tabs>
          <w:tab w:val="left" w:pos="720"/>
        </w:tabs>
        <w:spacing w:after="0" w:line="240" w:lineRule="auto"/>
        <w:ind w:left="0" w:firstLine="567"/>
        <w:jc w:val="both"/>
        <w:rPr>
          <w:rFonts w:ascii="Arial" w:hAnsi="Arial" w:cs="Arial"/>
          <w:bCs/>
          <w:sz w:val="22"/>
        </w:rPr>
      </w:pPr>
      <w:r w:rsidRPr="00D63A7A">
        <w:rPr>
          <w:rFonts w:ascii="Arial" w:hAnsi="Arial" w:cs="Arial"/>
          <w:bCs/>
          <w:sz w:val="22"/>
          <w:szCs w:val="22"/>
        </w:rPr>
        <w:t>Tiekėjai</w:t>
      </w:r>
      <w:r w:rsidRPr="00D63A7A">
        <w:rPr>
          <w:rFonts w:ascii="Arial" w:hAnsi="Arial" w:cs="Arial"/>
          <w:bCs/>
          <w:sz w:val="22"/>
        </w:rPr>
        <w:t xml:space="preserve"> turi atidžiai peržiūrėti ir nepalikti neužpildytų eilučių lentelėse.</w:t>
      </w:r>
    </w:p>
    <w:p w14:paraId="79E616F0" w14:textId="228E11CF" w:rsidR="002079A3" w:rsidRPr="00D63A7A" w:rsidRDefault="002079A3" w:rsidP="00E66585">
      <w:pPr>
        <w:pStyle w:val="Sraopastraipa"/>
        <w:widowControl w:val="0"/>
        <w:numPr>
          <w:ilvl w:val="0"/>
          <w:numId w:val="23"/>
        </w:numPr>
        <w:autoSpaceDE w:val="0"/>
        <w:autoSpaceDN w:val="0"/>
        <w:adjustRightInd w:val="0"/>
        <w:spacing w:after="0" w:line="240" w:lineRule="auto"/>
        <w:ind w:left="0" w:firstLine="567"/>
        <w:jc w:val="both"/>
        <w:rPr>
          <w:rFonts w:ascii="Arial" w:hAnsi="Arial" w:cs="Arial"/>
          <w:bCs/>
        </w:rPr>
      </w:pPr>
      <w:r w:rsidRPr="00D63A7A">
        <w:rPr>
          <w:rFonts w:ascii="Arial" w:hAnsi="Arial" w:cs="Arial"/>
          <w:bCs/>
        </w:rPr>
        <w:t xml:space="preserve">Tiekėjo siūloma prekė turi atitikti ir tiekėjas </w:t>
      </w:r>
      <w:r w:rsidRPr="00D63A7A">
        <w:rPr>
          <w:rFonts w:ascii="Arial" w:hAnsi="Arial" w:cs="Arial"/>
          <w:b/>
        </w:rPr>
        <w:t>turi įrodyti</w:t>
      </w:r>
      <w:r w:rsidRPr="00D63A7A">
        <w:rPr>
          <w:rFonts w:ascii="Arial" w:hAnsi="Arial" w:cs="Arial"/>
          <w:bCs/>
        </w:rPr>
        <w:t xml:space="preserve">, kad siūloma prekė atitinka </w:t>
      </w:r>
      <w:r w:rsidRPr="00D63A7A">
        <w:rPr>
          <w:rFonts w:ascii="Arial" w:hAnsi="Arial" w:cs="Arial"/>
          <w:b/>
        </w:rPr>
        <w:t>visus lentelė</w:t>
      </w:r>
      <w:r w:rsidR="00AA3F8F" w:rsidRPr="00D63A7A">
        <w:rPr>
          <w:rFonts w:ascii="Arial" w:hAnsi="Arial" w:cs="Arial"/>
          <w:b/>
        </w:rPr>
        <w:t>s</w:t>
      </w:r>
      <w:r w:rsidRPr="00D63A7A">
        <w:rPr>
          <w:rFonts w:ascii="Arial" w:hAnsi="Arial" w:cs="Arial"/>
          <w:b/>
        </w:rPr>
        <w:t>e nurodytus reikalavimus</w:t>
      </w:r>
      <w:r w:rsidRPr="00D63A7A">
        <w:rPr>
          <w:rFonts w:ascii="Arial" w:hAnsi="Arial" w:cs="Arial"/>
          <w:bCs/>
        </w:rPr>
        <w:t xml:space="preserve"> prek</w:t>
      </w:r>
      <w:r w:rsidR="00AA3F8F" w:rsidRPr="00D63A7A">
        <w:rPr>
          <w:rFonts w:ascii="Arial" w:hAnsi="Arial" w:cs="Arial"/>
          <w:bCs/>
        </w:rPr>
        <w:t>ėms</w:t>
      </w:r>
      <w:r w:rsidRPr="00D63A7A">
        <w:rPr>
          <w:rFonts w:ascii="Arial" w:hAnsi="Arial" w:cs="Arial"/>
          <w:bCs/>
        </w:rPr>
        <w:t>. Tiekėjo teikiam</w:t>
      </w:r>
      <w:r w:rsidR="00AA3F8F" w:rsidRPr="00D63A7A">
        <w:rPr>
          <w:rFonts w:ascii="Arial" w:hAnsi="Arial" w:cs="Arial"/>
          <w:bCs/>
        </w:rPr>
        <w:t>ų</w:t>
      </w:r>
      <w:r w:rsidRPr="00D63A7A">
        <w:rPr>
          <w:rFonts w:ascii="Arial" w:hAnsi="Arial" w:cs="Arial"/>
          <w:bCs/>
        </w:rPr>
        <w:t xml:space="preserve"> Prek</w:t>
      </w:r>
      <w:r w:rsidR="00AA3F8F" w:rsidRPr="00D63A7A">
        <w:rPr>
          <w:rFonts w:ascii="Arial" w:hAnsi="Arial" w:cs="Arial"/>
          <w:bCs/>
        </w:rPr>
        <w:t>ių</w:t>
      </w:r>
      <w:r w:rsidRPr="00D63A7A">
        <w:rPr>
          <w:rFonts w:ascii="Arial" w:hAnsi="Arial" w:cs="Arial"/>
          <w:bCs/>
        </w:rPr>
        <w:t xml:space="preserve"> informacija ir dokumentai turi būti tokio detalumo, kad perkančioji organizacija galėtų įsitikinti siūlom</w:t>
      </w:r>
      <w:r w:rsidR="00AA3F8F" w:rsidRPr="00D63A7A">
        <w:rPr>
          <w:rFonts w:ascii="Arial" w:hAnsi="Arial" w:cs="Arial"/>
          <w:bCs/>
        </w:rPr>
        <w:t>ų</w:t>
      </w:r>
      <w:r w:rsidRPr="00D63A7A">
        <w:rPr>
          <w:rFonts w:ascii="Arial" w:hAnsi="Arial" w:cs="Arial"/>
          <w:bCs/>
        </w:rPr>
        <w:t xml:space="preserve"> Prek</w:t>
      </w:r>
      <w:r w:rsidR="00AA3F8F" w:rsidRPr="00D63A7A">
        <w:rPr>
          <w:rFonts w:ascii="Arial" w:hAnsi="Arial" w:cs="Arial"/>
          <w:bCs/>
        </w:rPr>
        <w:t>ių</w:t>
      </w:r>
      <w:r w:rsidRPr="00D63A7A">
        <w:rPr>
          <w:rFonts w:ascii="Arial" w:hAnsi="Arial" w:cs="Arial"/>
          <w:bCs/>
        </w:rPr>
        <w:t xml:space="preserve"> atitiktimi iškeltiems reikalavimams ir nekiltų abejonių, koki</w:t>
      </w:r>
      <w:r w:rsidR="00AA3F8F" w:rsidRPr="00D63A7A">
        <w:rPr>
          <w:rFonts w:ascii="Arial" w:hAnsi="Arial" w:cs="Arial"/>
          <w:bCs/>
        </w:rPr>
        <w:t>as</w:t>
      </w:r>
      <w:r w:rsidRPr="00D63A7A">
        <w:rPr>
          <w:rFonts w:ascii="Arial" w:hAnsi="Arial" w:cs="Arial"/>
          <w:bCs/>
        </w:rPr>
        <w:t xml:space="preserve"> Prek</w:t>
      </w:r>
      <w:r w:rsidR="00AA3F8F" w:rsidRPr="00D63A7A">
        <w:rPr>
          <w:rFonts w:ascii="Arial" w:hAnsi="Arial" w:cs="Arial"/>
          <w:bCs/>
        </w:rPr>
        <w:t>es</w:t>
      </w:r>
      <w:r w:rsidRPr="00D63A7A">
        <w:rPr>
          <w:rFonts w:ascii="Arial" w:hAnsi="Arial" w:cs="Arial"/>
          <w:bCs/>
        </w:rPr>
        <w:t xml:space="preserve"> tiekėjas pristatys.</w:t>
      </w:r>
    </w:p>
    <w:p w14:paraId="0B0AEB34" w14:textId="77777777" w:rsidR="002079A3" w:rsidRPr="00332CAD" w:rsidRDefault="002079A3" w:rsidP="00E66585">
      <w:pPr>
        <w:pStyle w:val="Sraopastraipa"/>
        <w:widowControl w:val="0"/>
        <w:numPr>
          <w:ilvl w:val="0"/>
          <w:numId w:val="23"/>
        </w:numPr>
        <w:autoSpaceDE w:val="0"/>
        <w:autoSpaceDN w:val="0"/>
        <w:adjustRightInd w:val="0"/>
        <w:spacing w:after="0" w:line="240" w:lineRule="auto"/>
        <w:ind w:left="0" w:firstLine="567"/>
        <w:jc w:val="both"/>
        <w:rPr>
          <w:rFonts w:ascii="Arial" w:hAnsi="Arial" w:cs="Arial"/>
          <w:bCs/>
        </w:rPr>
      </w:pPr>
      <w:r w:rsidRPr="00D63A7A">
        <w:rPr>
          <w:rFonts w:ascii="Arial" w:hAnsi="Arial" w:cs="Arial"/>
          <w:bCs/>
          <w:sz w:val="22"/>
        </w:rPr>
        <w:t>Tiekėjo nurodomi dydžiai, kiekiai negali būti nurodyti su paklaida (pavyzdžiui, „apie“, „-/+“, „ne mažiau“, „kaip norėsite“, „kaip parašyta pirkimo dokumentuose“, ir pan.).</w:t>
      </w:r>
    </w:p>
    <w:p w14:paraId="76D90FC9" w14:textId="003F98F8" w:rsidR="00332CAD" w:rsidRDefault="00332CAD">
      <w:pPr>
        <w:rPr>
          <w:rFonts w:ascii="Arial" w:hAnsi="Arial" w:cs="Arial"/>
          <w:bCs/>
          <w:sz w:val="22"/>
        </w:rPr>
      </w:pPr>
      <w:r>
        <w:rPr>
          <w:rFonts w:ascii="Arial" w:hAnsi="Arial" w:cs="Arial"/>
          <w:bCs/>
          <w:sz w:val="22"/>
        </w:rPr>
        <w:br w:type="page"/>
      </w:r>
    </w:p>
    <w:p w14:paraId="2FFF1EEF" w14:textId="3191E485" w:rsidR="00EE7284" w:rsidRDefault="00EE7284" w:rsidP="00C6566A">
      <w:pPr>
        <w:tabs>
          <w:tab w:val="left" w:pos="2977"/>
        </w:tabs>
        <w:spacing w:after="0"/>
        <w:jc w:val="right"/>
        <w:rPr>
          <w:rFonts w:ascii="Arial" w:eastAsia="Calibri" w:hAnsi="Arial" w:cs="Arial"/>
          <w:sz w:val="24"/>
          <w:szCs w:val="24"/>
        </w:rPr>
      </w:pPr>
      <w:r w:rsidRPr="00C6566A">
        <w:rPr>
          <w:rFonts w:ascii="Arial" w:eastAsia="Calibri" w:hAnsi="Arial" w:cs="Arial"/>
          <w:sz w:val="24"/>
          <w:szCs w:val="24"/>
        </w:rPr>
        <w:lastRenderedPageBreak/>
        <w:t>„Techninė specifikacija“</w:t>
      </w:r>
    </w:p>
    <w:p w14:paraId="0CDCA6A0" w14:textId="3B7ECF38" w:rsidR="00C6566A" w:rsidRPr="00C6566A" w:rsidRDefault="00C6566A" w:rsidP="00C6566A">
      <w:pPr>
        <w:tabs>
          <w:tab w:val="left" w:pos="2977"/>
        </w:tabs>
        <w:spacing w:after="0"/>
        <w:jc w:val="right"/>
        <w:rPr>
          <w:rFonts w:ascii="Arial" w:eastAsia="Calibri" w:hAnsi="Arial" w:cs="Arial"/>
          <w:sz w:val="24"/>
          <w:szCs w:val="24"/>
        </w:rPr>
      </w:pPr>
      <w:r>
        <w:rPr>
          <w:rFonts w:ascii="Arial" w:eastAsia="Calibri" w:hAnsi="Arial" w:cs="Arial"/>
          <w:sz w:val="24"/>
          <w:szCs w:val="24"/>
        </w:rPr>
        <w:t>1 priedo priedas</w:t>
      </w:r>
    </w:p>
    <w:p w14:paraId="69747F88" w14:textId="77777777" w:rsidR="00EE7284" w:rsidRDefault="00EE7284" w:rsidP="002079A3">
      <w:pPr>
        <w:rPr>
          <w:rFonts w:ascii="Arial" w:eastAsia="Calibri" w:hAnsi="Arial" w:cs="Arial"/>
          <w:sz w:val="24"/>
          <w:szCs w:val="24"/>
        </w:rPr>
      </w:pPr>
    </w:p>
    <w:p w14:paraId="78B66D77" w14:textId="77777777" w:rsidR="00EE7284" w:rsidRPr="00EE7284" w:rsidRDefault="00EE7284" w:rsidP="00EE7284">
      <w:pPr>
        <w:pStyle w:val="Antrat1"/>
        <w:jc w:val="center"/>
        <w:rPr>
          <w:color w:val="000000" w:themeColor="text1"/>
        </w:rPr>
      </w:pPr>
      <w:r w:rsidRPr="00EE7284">
        <w:rPr>
          <w:color w:val="000000" w:themeColor="text1"/>
        </w:rPr>
        <w:t>Automatinių numerio nustatymo sistemų (ANPR) duomenų teikimo Policijos departamentui prie LR VRM API aprašymas</w:t>
      </w:r>
    </w:p>
    <w:p w14:paraId="09926273" w14:textId="77777777" w:rsidR="00EE7284" w:rsidRDefault="00EE7284" w:rsidP="00EE7284">
      <w:pPr>
        <w:pStyle w:val="Antrat2"/>
      </w:pPr>
      <w:r>
        <w:tab/>
        <w:t>API paskirtis</w:t>
      </w:r>
    </w:p>
    <w:p w14:paraId="4FD77EC3" w14:textId="77777777" w:rsidR="00EE7284" w:rsidRDefault="00EE7284" w:rsidP="00EE7284">
      <w:pPr>
        <w:pStyle w:val="Pagrindinistekstas"/>
      </w:pPr>
      <w:r>
        <w:tab/>
        <w:t xml:space="preserve">API skirta iš kamerų gautų automobilių atvaizdų ir nustatytų valstybinių numerių informaciją automatiškai teikti Policijos informacinėms sistemoms. </w:t>
      </w:r>
    </w:p>
    <w:p w14:paraId="1926E665" w14:textId="77777777" w:rsidR="00EE7284" w:rsidRDefault="00EE7284" w:rsidP="00EE7284">
      <w:pPr>
        <w:pStyle w:val="Antrat2"/>
      </w:pPr>
      <w:r>
        <w:tab/>
        <w:t>Įvadas</w:t>
      </w:r>
    </w:p>
    <w:p w14:paraId="04616538" w14:textId="77777777" w:rsidR="00EE7284" w:rsidRDefault="00EE7284" w:rsidP="00EE7284">
      <w:pPr>
        <w:pStyle w:val="Pagrindinistekstas"/>
      </w:pPr>
      <w:r>
        <w:tab/>
        <w:t>API naudoja standartinį HTTP protokolą. Duomenų srautas šifruojamas SSL (naudojamas HTTPS protokolas). Visos API funkcijos naudoja HTTP POST metodą. Kiekvienam funkcijos iškvietimui reikalingas užklausos leidimas. Duomenys užklausos autorizacijai siunčiami HTTP antraštėje.</w:t>
      </w:r>
    </w:p>
    <w:p w14:paraId="2774D57C" w14:textId="77777777" w:rsidR="00EE7284" w:rsidRDefault="00EE7284" w:rsidP="00EE7284">
      <w:pPr>
        <w:pStyle w:val="Pagrindinistekstas"/>
      </w:pPr>
      <w:r>
        <w:tab/>
        <w:t xml:space="preserve">Norint pradėti teikti duomenis turi būti sudaroma duomenų teikimo sutartis, kurioje bus suderinti duomenų teikimo adresas, </w:t>
      </w:r>
      <w:proofErr w:type="spellStart"/>
      <w:r>
        <w:t>autentikacijos</w:t>
      </w:r>
      <w:proofErr w:type="spellEnd"/>
      <w:r>
        <w:t xml:space="preserve"> duomenys, ryšio kanalas ir kitos techninės sąlygos.</w:t>
      </w:r>
    </w:p>
    <w:p w14:paraId="482EBC1B" w14:textId="77777777" w:rsidR="00EE7284" w:rsidRDefault="00EE7284" w:rsidP="00EE7284">
      <w:pPr>
        <w:pStyle w:val="Antrat2"/>
      </w:pPr>
      <w:r>
        <w:tab/>
        <w:t>API aprašymas</w:t>
      </w:r>
    </w:p>
    <w:tbl>
      <w:tblPr>
        <w:tblW w:w="5000" w:type="pct"/>
        <w:tblLayout w:type="fixed"/>
        <w:tblCellMar>
          <w:left w:w="5" w:type="dxa"/>
          <w:right w:w="5" w:type="dxa"/>
        </w:tblCellMar>
        <w:tblLook w:val="04A0" w:firstRow="1" w:lastRow="0" w:firstColumn="1" w:lastColumn="0" w:noHBand="0" w:noVBand="1"/>
      </w:tblPr>
      <w:tblGrid>
        <w:gridCol w:w="3454"/>
        <w:gridCol w:w="6508"/>
      </w:tblGrid>
      <w:tr w:rsidR="00EE7284" w14:paraId="62D029F8" w14:textId="77777777" w:rsidTr="0013544A">
        <w:tc>
          <w:tcPr>
            <w:tcW w:w="9070" w:type="dxa"/>
            <w:gridSpan w:val="2"/>
            <w:tcBorders>
              <w:top w:val="single" w:sz="4" w:space="0" w:color="000000"/>
              <w:left w:val="single" w:sz="4" w:space="0" w:color="000000"/>
              <w:bottom w:val="single" w:sz="4" w:space="0" w:color="000000"/>
              <w:right w:val="single" w:sz="4" w:space="0" w:color="000000"/>
            </w:tcBorders>
          </w:tcPr>
          <w:p w14:paraId="43F32B47" w14:textId="77777777" w:rsidR="00EE7284" w:rsidRDefault="00EE7284" w:rsidP="0013544A">
            <w:pPr>
              <w:pStyle w:val="Lentelsturinys"/>
            </w:pPr>
            <w:r>
              <w:t>POST /</w:t>
            </w:r>
            <w:proofErr w:type="spellStart"/>
            <w:r>
              <w:t>devices</w:t>
            </w:r>
            <w:proofErr w:type="spellEnd"/>
          </w:p>
        </w:tc>
      </w:tr>
      <w:tr w:rsidR="00EE7284" w14:paraId="4432429B" w14:textId="77777777" w:rsidTr="0013544A">
        <w:tc>
          <w:tcPr>
            <w:tcW w:w="9070" w:type="dxa"/>
            <w:gridSpan w:val="2"/>
            <w:tcBorders>
              <w:top w:val="single" w:sz="4" w:space="0" w:color="000000"/>
              <w:left w:val="single" w:sz="4" w:space="0" w:color="000000"/>
              <w:bottom w:val="single" w:sz="4" w:space="0" w:color="000000"/>
              <w:right w:val="single" w:sz="4" w:space="0" w:color="000000"/>
            </w:tcBorders>
          </w:tcPr>
          <w:p w14:paraId="66E6ED80" w14:textId="77777777" w:rsidR="00EE7284" w:rsidRDefault="00EE7284" w:rsidP="0013544A">
            <w:pPr>
              <w:pStyle w:val="Lentelsturinys"/>
            </w:pPr>
            <w:r>
              <w:t>Metodas skirtas periodiškai, sutartyje suderintu dažnumu (pvz., kas 24h), pateikti sistemos stebėjimo kamerų sąrašą.</w:t>
            </w:r>
          </w:p>
        </w:tc>
      </w:tr>
      <w:tr w:rsidR="00EE7284" w14:paraId="38D69CA3" w14:textId="77777777" w:rsidTr="0013544A">
        <w:tc>
          <w:tcPr>
            <w:tcW w:w="9070" w:type="dxa"/>
            <w:gridSpan w:val="2"/>
            <w:tcBorders>
              <w:top w:val="single" w:sz="4" w:space="0" w:color="000000"/>
              <w:left w:val="single" w:sz="4" w:space="0" w:color="000000"/>
              <w:bottom w:val="single" w:sz="4" w:space="0" w:color="000000"/>
              <w:right w:val="single" w:sz="4" w:space="0" w:color="000000"/>
            </w:tcBorders>
          </w:tcPr>
          <w:p w14:paraId="57321EDB" w14:textId="77777777" w:rsidR="00EE7284" w:rsidRDefault="00EE7284" w:rsidP="0013544A">
            <w:pPr>
              <w:pStyle w:val="Lentelsturinys"/>
            </w:pPr>
            <w:r>
              <w:t>Parametrai</w:t>
            </w:r>
          </w:p>
        </w:tc>
      </w:tr>
      <w:tr w:rsidR="00EE7284" w14:paraId="21BEC102" w14:textId="77777777" w:rsidTr="0013544A">
        <w:tc>
          <w:tcPr>
            <w:tcW w:w="3145" w:type="dxa"/>
            <w:tcBorders>
              <w:top w:val="single" w:sz="4" w:space="0" w:color="000000"/>
              <w:left w:val="single" w:sz="4" w:space="0" w:color="000000"/>
              <w:bottom w:val="single" w:sz="4" w:space="0" w:color="000000"/>
              <w:right w:val="single" w:sz="4" w:space="0" w:color="000000"/>
            </w:tcBorders>
          </w:tcPr>
          <w:p w14:paraId="1C43F455" w14:textId="77777777" w:rsidR="00EE7284" w:rsidRDefault="00EE7284" w:rsidP="0013544A">
            <w:pPr>
              <w:pStyle w:val="Lentelsturinys"/>
            </w:pPr>
            <w:proofErr w:type="spellStart"/>
            <w:r>
              <w:t>Authorization</w:t>
            </w:r>
            <w:proofErr w:type="spellEnd"/>
          </w:p>
        </w:tc>
        <w:tc>
          <w:tcPr>
            <w:tcW w:w="5925" w:type="dxa"/>
            <w:tcBorders>
              <w:top w:val="single" w:sz="4" w:space="0" w:color="000000"/>
              <w:left w:val="single" w:sz="4" w:space="0" w:color="000000"/>
              <w:bottom w:val="single" w:sz="4" w:space="0" w:color="000000"/>
              <w:right w:val="single" w:sz="4" w:space="0" w:color="000000"/>
            </w:tcBorders>
          </w:tcPr>
          <w:p w14:paraId="76010F8E" w14:textId="77777777" w:rsidR="00EE7284" w:rsidRDefault="00EE7284" w:rsidP="0013544A">
            <w:pPr>
              <w:pStyle w:val="Lentelsturinys"/>
            </w:pPr>
            <w:r>
              <w:t>Http autentifikacija, Basic būdu</w:t>
            </w:r>
          </w:p>
        </w:tc>
      </w:tr>
      <w:tr w:rsidR="00EE7284" w14:paraId="5B9D8628" w14:textId="77777777" w:rsidTr="0013544A">
        <w:tc>
          <w:tcPr>
            <w:tcW w:w="3145" w:type="dxa"/>
            <w:tcBorders>
              <w:top w:val="single" w:sz="4" w:space="0" w:color="000000"/>
              <w:left w:val="single" w:sz="4" w:space="0" w:color="000000"/>
              <w:bottom w:val="single" w:sz="4" w:space="0" w:color="000000"/>
              <w:right w:val="single" w:sz="4" w:space="0" w:color="000000"/>
            </w:tcBorders>
          </w:tcPr>
          <w:p w14:paraId="2DFF3E79" w14:textId="77777777" w:rsidR="00EE7284" w:rsidRDefault="00EE7284" w:rsidP="0013544A">
            <w:pPr>
              <w:pStyle w:val="Lentelsturinys"/>
            </w:pPr>
            <w:proofErr w:type="spellStart"/>
            <w:r>
              <w:t>Content</w:t>
            </w:r>
            <w:proofErr w:type="spellEnd"/>
            <w:r>
              <w:t>-Type</w:t>
            </w:r>
          </w:p>
        </w:tc>
        <w:tc>
          <w:tcPr>
            <w:tcW w:w="5925" w:type="dxa"/>
            <w:tcBorders>
              <w:top w:val="single" w:sz="4" w:space="0" w:color="000000"/>
              <w:left w:val="single" w:sz="4" w:space="0" w:color="000000"/>
              <w:bottom w:val="single" w:sz="4" w:space="0" w:color="000000"/>
              <w:right w:val="single" w:sz="4" w:space="0" w:color="000000"/>
            </w:tcBorders>
          </w:tcPr>
          <w:p w14:paraId="340C6C25" w14:textId="77777777" w:rsidR="00EE7284" w:rsidRDefault="00EE7284" w:rsidP="0013544A">
            <w:pPr>
              <w:pStyle w:val="Lentelsturinys"/>
            </w:pPr>
            <w:proofErr w:type="spellStart"/>
            <w:r>
              <w:t>application</w:t>
            </w:r>
            <w:proofErr w:type="spellEnd"/>
            <w:r>
              <w:t>/</w:t>
            </w:r>
            <w:proofErr w:type="spellStart"/>
            <w:r>
              <w:t>json</w:t>
            </w:r>
            <w:proofErr w:type="spellEnd"/>
          </w:p>
        </w:tc>
      </w:tr>
      <w:tr w:rsidR="00EE7284" w14:paraId="6AB0389A" w14:textId="77777777" w:rsidTr="0013544A">
        <w:tc>
          <w:tcPr>
            <w:tcW w:w="3145" w:type="dxa"/>
            <w:tcBorders>
              <w:top w:val="single" w:sz="4" w:space="0" w:color="000000"/>
              <w:left w:val="single" w:sz="4" w:space="0" w:color="000000"/>
              <w:bottom w:val="single" w:sz="4" w:space="0" w:color="000000"/>
              <w:right w:val="single" w:sz="4" w:space="0" w:color="000000"/>
            </w:tcBorders>
          </w:tcPr>
          <w:p w14:paraId="453087A5" w14:textId="77777777" w:rsidR="00EE7284" w:rsidRDefault="00EE7284" w:rsidP="0013544A">
            <w:pPr>
              <w:pStyle w:val="Lentelsturinys"/>
            </w:pPr>
            <w:proofErr w:type="spellStart"/>
            <w:r>
              <w:t>Content-Length</w:t>
            </w:r>
            <w:proofErr w:type="spellEnd"/>
            <w:r>
              <w:t xml:space="preserve"> </w:t>
            </w:r>
          </w:p>
        </w:tc>
        <w:tc>
          <w:tcPr>
            <w:tcW w:w="5925" w:type="dxa"/>
            <w:tcBorders>
              <w:top w:val="single" w:sz="4" w:space="0" w:color="000000"/>
              <w:left w:val="single" w:sz="4" w:space="0" w:color="000000"/>
              <w:bottom w:val="single" w:sz="4" w:space="0" w:color="000000"/>
              <w:right w:val="single" w:sz="4" w:space="0" w:color="000000"/>
            </w:tcBorders>
          </w:tcPr>
          <w:p w14:paraId="71D099FB" w14:textId="77777777" w:rsidR="00EE7284" w:rsidRDefault="00EE7284" w:rsidP="0013544A">
            <w:pPr>
              <w:pStyle w:val="Lentelsturinys"/>
            </w:pPr>
            <w:r>
              <w:t>Atsakymo duomenų ilgis</w:t>
            </w:r>
          </w:p>
        </w:tc>
      </w:tr>
      <w:tr w:rsidR="00EE7284" w14:paraId="77164845" w14:textId="77777777" w:rsidTr="0013544A">
        <w:tc>
          <w:tcPr>
            <w:tcW w:w="9070" w:type="dxa"/>
            <w:gridSpan w:val="2"/>
            <w:tcBorders>
              <w:top w:val="single" w:sz="4" w:space="0" w:color="000000"/>
              <w:left w:val="single" w:sz="4" w:space="0" w:color="000000"/>
              <w:bottom w:val="single" w:sz="4" w:space="0" w:color="000000"/>
              <w:right w:val="single" w:sz="4" w:space="0" w:color="000000"/>
            </w:tcBorders>
          </w:tcPr>
          <w:p w14:paraId="0578670E" w14:textId="77777777" w:rsidR="00EE7284" w:rsidRDefault="00EE7284" w:rsidP="0013544A">
            <w:pPr>
              <w:pStyle w:val="Lentelsturinys"/>
            </w:pPr>
            <w:r>
              <w:t>Atsakymas</w:t>
            </w:r>
          </w:p>
        </w:tc>
      </w:tr>
      <w:tr w:rsidR="00EE7284" w14:paraId="70318E7F" w14:textId="77777777" w:rsidTr="0013544A">
        <w:trPr>
          <w:trHeight w:val="237"/>
        </w:trPr>
        <w:tc>
          <w:tcPr>
            <w:tcW w:w="3145" w:type="dxa"/>
            <w:tcBorders>
              <w:top w:val="single" w:sz="4" w:space="0" w:color="000000"/>
              <w:left w:val="single" w:sz="4" w:space="0" w:color="000000"/>
              <w:bottom w:val="single" w:sz="4" w:space="0" w:color="000000"/>
              <w:right w:val="single" w:sz="4" w:space="0" w:color="000000"/>
            </w:tcBorders>
          </w:tcPr>
          <w:p w14:paraId="2CDF6425" w14:textId="77777777" w:rsidR="00EE7284" w:rsidRDefault="00EE7284" w:rsidP="0013544A">
            <w:pPr>
              <w:pStyle w:val="Lentelsturinys"/>
            </w:pPr>
            <w:r>
              <w:t>Kodas: 200</w:t>
            </w:r>
          </w:p>
        </w:tc>
        <w:tc>
          <w:tcPr>
            <w:tcW w:w="5925" w:type="dxa"/>
            <w:tcBorders>
              <w:top w:val="single" w:sz="4" w:space="0" w:color="000000"/>
              <w:left w:val="single" w:sz="4" w:space="0" w:color="000000"/>
              <w:bottom w:val="single" w:sz="4" w:space="0" w:color="000000"/>
              <w:right w:val="single" w:sz="4" w:space="0" w:color="000000"/>
            </w:tcBorders>
          </w:tcPr>
          <w:p w14:paraId="1111BAA2" w14:textId="77777777" w:rsidR="00EE7284" w:rsidRDefault="00EE7284" w:rsidP="0013544A">
            <w:pPr>
              <w:pStyle w:val="Lentelsturinys"/>
            </w:pPr>
            <w:proofErr w:type="spellStart"/>
            <w:r>
              <w:t>Device</w:t>
            </w:r>
            <w:proofErr w:type="spellEnd"/>
            <w:r>
              <w:t>[]</w:t>
            </w:r>
          </w:p>
        </w:tc>
      </w:tr>
      <w:tr w:rsidR="00EE7284" w14:paraId="35AA8EFE" w14:textId="77777777" w:rsidTr="0013544A">
        <w:trPr>
          <w:trHeight w:val="237"/>
        </w:trPr>
        <w:tc>
          <w:tcPr>
            <w:tcW w:w="3145" w:type="dxa"/>
            <w:tcBorders>
              <w:top w:val="single" w:sz="4" w:space="0" w:color="000000"/>
              <w:left w:val="single" w:sz="4" w:space="0" w:color="000000"/>
              <w:bottom w:val="single" w:sz="4" w:space="0" w:color="000000"/>
              <w:right w:val="single" w:sz="4" w:space="0" w:color="000000"/>
            </w:tcBorders>
          </w:tcPr>
          <w:p w14:paraId="3834A070" w14:textId="77777777" w:rsidR="00EE7284" w:rsidRDefault="00EE7284" w:rsidP="0013544A">
            <w:pPr>
              <w:pStyle w:val="Lentelsturinys"/>
            </w:pPr>
            <w:r>
              <w:t>Bet koks kitas kodas: klaida</w:t>
            </w:r>
          </w:p>
        </w:tc>
        <w:tc>
          <w:tcPr>
            <w:tcW w:w="5925" w:type="dxa"/>
            <w:tcBorders>
              <w:top w:val="single" w:sz="4" w:space="0" w:color="000000"/>
              <w:left w:val="single" w:sz="4" w:space="0" w:color="000000"/>
              <w:bottom w:val="single" w:sz="4" w:space="0" w:color="000000"/>
              <w:right w:val="single" w:sz="4" w:space="0" w:color="000000"/>
            </w:tcBorders>
          </w:tcPr>
          <w:p w14:paraId="55FBBDBB" w14:textId="77777777" w:rsidR="00EE7284" w:rsidRDefault="00EE7284" w:rsidP="0013544A">
            <w:pPr>
              <w:pStyle w:val="Lentelsturinys"/>
            </w:pPr>
            <w:r>
              <w:t>Klaida</w:t>
            </w:r>
          </w:p>
        </w:tc>
      </w:tr>
    </w:tbl>
    <w:p w14:paraId="6B3C7ADD" w14:textId="77777777" w:rsidR="00EE7284" w:rsidRDefault="00EE7284" w:rsidP="00EE7284">
      <w:pPr>
        <w:pStyle w:val="Pagrindinistekstas"/>
      </w:pPr>
    </w:p>
    <w:tbl>
      <w:tblPr>
        <w:tblW w:w="5000" w:type="pct"/>
        <w:tblLayout w:type="fixed"/>
        <w:tblCellMar>
          <w:left w:w="5" w:type="dxa"/>
          <w:right w:w="5" w:type="dxa"/>
        </w:tblCellMar>
        <w:tblLook w:val="04A0" w:firstRow="1" w:lastRow="0" w:firstColumn="1" w:lastColumn="0" w:noHBand="0" w:noVBand="1"/>
      </w:tblPr>
      <w:tblGrid>
        <w:gridCol w:w="3454"/>
        <w:gridCol w:w="6508"/>
      </w:tblGrid>
      <w:tr w:rsidR="00EE7284" w14:paraId="324C984C" w14:textId="77777777" w:rsidTr="0013544A">
        <w:trPr>
          <w:trHeight w:val="237"/>
        </w:trPr>
        <w:tc>
          <w:tcPr>
            <w:tcW w:w="9070" w:type="dxa"/>
            <w:gridSpan w:val="2"/>
            <w:tcBorders>
              <w:top w:val="single" w:sz="4" w:space="0" w:color="000000"/>
              <w:left w:val="single" w:sz="4" w:space="0" w:color="000000"/>
              <w:bottom w:val="single" w:sz="4" w:space="0" w:color="000000"/>
              <w:right w:val="single" w:sz="4" w:space="0" w:color="000000"/>
            </w:tcBorders>
          </w:tcPr>
          <w:p w14:paraId="0A427343" w14:textId="77777777" w:rsidR="00EE7284" w:rsidRDefault="00EE7284" w:rsidP="0013544A">
            <w:pPr>
              <w:pStyle w:val="Lentelsturinys"/>
            </w:pPr>
            <w:r>
              <w:t>POST /</w:t>
            </w:r>
            <w:proofErr w:type="spellStart"/>
            <w:r>
              <w:t>event</w:t>
            </w:r>
            <w:proofErr w:type="spellEnd"/>
          </w:p>
        </w:tc>
      </w:tr>
      <w:tr w:rsidR="00EE7284" w14:paraId="7E69AD8A" w14:textId="77777777" w:rsidTr="0013544A">
        <w:trPr>
          <w:trHeight w:val="237"/>
        </w:trPr>
        <w:tc>
          <w:tcPr>
            <w:tcW w:w="9070" w:type="dxa"/>
            <w:gridSpan w:val="2"/>
            <w:tcBorders>
              <w:top w:val="single" w:sz="4" w:space="0" w:color="000000"/>
              <w:left w:val="single" w:sz="4" w:space="0" w:color="000000"/>
              <w:bottom w:val="single" w:sz="4" w:space="0" w:color="000000"/>
              <w:right w:val="single" w:sz="4" w:space="0" w:color="000000"/>
            </w:tcBorders>
          </w:tcPr>
          <w:p w14:paraId="3F7B75F9" w14:textId="77777777" w:rsidR="00EE7284" w:rsidRDefault="00EE7284" w:rsidP="0013544A">
            <w:pPr>
              <w:pStyle w:val="Lentelsturinys"/>
            </w:pPr>
            <w:r>
              <w:t>Metodas skirtas pateikti stebėjimo kameros įvykį (užfiksuotą transporto priemonę).</w:t>
            </w:r>
          </w:p>
        </w:tc>
      </w:tr>
      <w:tr w:rsidR="00EE7284" w14:paraId="50379044" w14:textId="77777777" w:rsidTr="0013544A">
        <w:trPr>
          <w:trHeight w:val="237"/>
        </w:trPr>
        <w:tc>
          <w:tcPr>
            <w:tcW w:w="9070" w:type="dxa"/>
            <w:gridSpan w:val="2"/>
            <w:tcBorders>
              <w:top w:val="single" w:sz="4" w:space="0" w:color="000000"/>
              <w:left w:val="single" w:sz="4" w:space="0" w:color="000000"/>
              <w:bottom w:val="single" w:sz="4" w:space="0" w:color="000000"/>
              <w:right w:val="single" w:sz="4" w:space="0" w:color="000000"/>
            </w:tcBorders>
          </w:tcPr>
          <w:p w14:paraId="37339067" w14:textId="77777777" w:rsidR="00EE7284" w:rsidRDefault="00EE7284" w:rsidP="0013544A">
            <w:pPr>
              <w:pStyle w:val="Lentelsturinys"/>
            </w:pPr>
            <w:r>
              <w:t>Parametrai</w:t>
            </w:r>
          </w:p>
        </w:tc>
      </w:tr>
      <w:tr w:rsidR="00EE7284" w14:paraId="349F31A2" w14:textId="77777777" w:rsidTr="0013544A">
        <w:trPr>
          <w:trHeight w:val="237"/>
        </w:trPr>
        <w:tc>
          <w:tcPr>
            <w:tcW w:w="3145" w:type="dxa"/>
            <w:tcBorders>
              <w:top w:val="single" w:sz="4" w:space="0" w:color="000000"/>
              <w:left w:val="single" w:sz="4" w:space="0" w:color="000000"/>
              <w:bottom w:val="single" w:sz="4" w:space="0" w:color="000000"/>
              <w:right w:val="single" w:sz="4" w:space="0" w:color="000000"/>
            </w:tcBorders>
          </w:tcPr>
          <w:p w14:paraId="7EA65A2A" w14:textId="77777777" w:rsidR="00EE7284" w:rsidRDefault="00EE7284" w:rsidP="0013544A">
            <w:pPr>
              <w:pStyle w:val="Lentelsturinys"/>
            </w:pPr>
            <w:proofErr w:type="spellStart"/>
            <w:r>
              <w:t>Authorization</w:t>
            </w:r>
            <w:proofErr w:type="spellEnd"/>
          </w:p>
        </w:tc>
        <w:tc>
          <w:tcPr>
            <w:tcW w:w="5925" w:type="dxa"/>
            <w:tcBorders>
              <w:top w:val="single" w:sz="4" w:space="0" w:color="000000"/>
              <w:left w:val="single" w:sz="4" w:space="0" w:color="000000"/>
              <w:bottom w:val="single" w:sz="4" w:space="0" w:color="000000"/>
              <w:right w:val="single" w:sz="4" w:space="0" w:color="000000"/>
            </w:tcBorders>
          </w:tcPr>
          <w:p w14:paraId="4EDDF8D0" w14:textId="77777777" w:rsidR="00EE7284" w:rsidRDefault="00EE7284" w:rsidP="0013544A">
            <w:pPr>
              <w:pStyle w:val="Lentelsturinys"/>
            </w:pPr>
            <w:r>
              <w:t>Http autentifikacija, Basic būdu</w:t>
            </w:r>
          </w:p>
        </w:tc>
      </w:tr>
      <w:tr w:rsidR="00EE7284" w14:paraId="36A2DD5C" w14:textId="77777777" w:rsidTr="0013544A">
        <w:trPr>
          <w:trHeight w:val="237"/>
        </w:trPr>
        <w:tc>
          <w:tcPr>
            <w:tcW w:w="3145" w:type="dxa"/>
            <w:tcBorders>
              <w:top w:val="single" w:sz="4" w:space="0" w:color="000000"/>
              <w:left w:val="single" w:sz="4" w:space="0" w:color="000000"/>
              <w:bottom w:val="single" w:sz="4" w:space="0" w:color="000000"/>
              <w:right w:val="single" w:sz="4" w:space="0" w:color="000000"/>
            </w:tcBorders>
          </w:tcPr>
          <w:p w14:paraId="5A3FE72C" w14:textId="77777777" w:rsidR="00EE7284" w:rsidRDefault="00EE7284" w:rsidP="0013544A">
            <w:pPr>
              <w:pStyle w:val="Lentelsturinys"/>
            </w:pPr>
            <w:proofErr w:type="spellStart"/>
            <w:r>
              <w:t>Content</w:t>
            </w:r>
            <w:proofErr w:type="spellEnd"/>
            <w:r>
              <w:t>-Type</w:t>
            </w:r>
          </w:p>
        </w:tc>
        <w:tc>
          <w:tcPr>
            <w:tcW w:w="5925" w:type="dxa"/>
            <w:tcBorders>
              <w:top w:val="single" w:sz="4" w:space="0" w:color="000000"/>
              <w:left w:val="single" w:sz="4" w:space="0" w:color="000000"/>
              <w:bottom w:val="single" w:sz="4" w:space="0" w:color="000000"/>
              <w:right w:val="single" w:sz="4" w:space="0" w:color="000000"/>
            </w:tcBorders>
          </w:tcPr>
          <w:p w14:paraId="60945C39" w14:textId="77777777" w:rsidR="00EE7284" w:rsidRDefault="00EE7284" w:rsidP="0013544A">
            <w:pPr>
              <w:pStyle w:val="Lentelsturinys"/>
            </w:pPr>
            <w:proofErr w:type="spellStart"/>
            <w:r>
              <w:t>application</w:t>
            </w:r>
            <w:proofErr w:type="spellEnd"/>
            <w:r>
              <w:t>/</w:t>
            </w:r>
            <w:proofErr w:type="spellStart"/>
            <w:r>
              <w:t>json</w:t>
            </w:r>
            <w:proofErr w:type="spellEnd"/>
          </w:p>
        </w:tc>
      </w:tr>
      <w:tr w:rsidR="00EE7284" w14:paraId="41A64102" w14:textId="77777777" w:rsidTr="0013544A">
        <w:trPr>
          <w:trHeight w:val="237"/>
        </w:trPr>
        <w:tc>
          <w:tcPr>
            <w:tcW w:w="3145" w:type="dxa"/>
            <w:tcBorders>
              <w:top w:val="single" w:sz="4" w:space="0" w:color="000000"/>
              <w:left w:val="single" w:sz="4" w:space="0" w:color="000000"/>
              <w:bottom w:val="single" w:sz="4" w:space="0" w:color="000000"/>
              <w:right w:val="single" w:sz="4" w:space="0" w:color="000000"/>
            </w:tcBorders>
          </w:tcPr>
          <w:p w14:paraId="2112E66B" w14:textId="77777777" w:rsidR="00EE7284" w:rsidRDefault="00EE7284" w:rsidP="0013544A">
            <w:pPr>
              <w:pStyle w:val="Lentelsturinys"/>
            </w:pPr>
            <w:proofErr w:type="spellStart"/>
            <w:r>
              <w:t>Content-Length</w:t>
            </w:r>
            <w:proofErr w:type="spellEnd"/>
            <w:r>
              <w:t xml:space="preserve"> </w:t>
            </w:r>
          </w:p>
        </w:tc>
        <w:tc>
          <w:tcPr>
            <w:tcW w:w="5925" w:type="dxa"/>
            <w:tcBorders>
              <w:top w:val="single" w:sz="4" w:space="0" w:color="000000"/>
              <w:left w:val="single" w:sz="4" w:space="0" w:color="000000"/>
              <w:bottom w:val="single" w:sz="4" w:space="0" w:color="000000"/>
              <w:right w:val="single" w:sz="4" w:space="0" w:color="000000"/>
            </w:tcBorders>
          </w:tcPr>
          <w:p w14:paraId="6D1E6219" w14:textId="77777777" w:rsidR="00EE7284" w:rsidRDefault="00EE7284" w:rsidP="0013544A">
            <w:pPr>
              <w:pStyle w:val="Lentelsturinys"/>
            </w:pPr>
            <w:r>
              <w:t>Atsakymo duomenų ilgis</w:t>
            </w:r>
          </w:p>
        </w:tc>
      </w:tr>
      <w:tr w:rsidR="00EE7284" w14:paraId="5909EA38" w14:textId="77777777" w:rsidTr="0013544A">
        <w:trPr>
          <w:trHeight w:val="237"/>
        </w:trPr>
        <w:tc>
          <w:tcPr>
            <w:tcW w:w="3145" w:type="dxa"/>
            <w:tcBorders>
              <w:top w:val="single" w:sz="4" w:space="0" w:color="000000"/>
              <w:left w:val="single" w:sz="4" w:space="0" w:color="000000"/>
              <w:bottom w:val="single" w:sz="4" w:space="0" w:color="000000"/>
              <w:right w:val="single" w:sz="4" w:space="0" w:color="000000"/>
            </w:tcBorders>
          </w:tcPr>
          <w:p w14:paraId="2218C12C" w14:textId="77777777" w:rsidR="00EE7284" w:rsidRDefault="00EE7284" w:rsidP="0013544A">
            <w:pPr>
              <w:pStyle w:val="Lentelsturinys"/>
            </w:pPr>
            <w:r>
              <w:t>Atsakymas</w:t>
            </w:r>
          </w:p>
        </w:tc>
        <w:tc>
          <w:tcPr>
            <w:tcW w:w="5925" w:type="dxa"/>
            <w:tcBorders>
              <w:top w:val="single" w:sz="4" w:space="0" w:color="000000"/>
              <w:left w:val="single" w:sz="4" w:space="0" w:color="000000"/>
              <w:bottom w:val="single" w:sz="4" w:space="0" w:color="000000"/>
              <w:right w:val="single" w:sz="4" w:space="0" w:color="000000"/>
            </w:tcBorders>
          </w:tcPr>
          <w:p w14:paraId="2AB7677D" w14:textId="77777777" w:rsidR="00EE7284" w:rsidRDefault="00EE7284" w:rsidP="0013544A">
            <w:pPr>
              <w:pStyle w:val="Lentelsturinys"/>
            </w:pPr>
          </w:p>
        </w:tc>
      </w:tr>
      <w:tr w:rsidR="00EE7284" w14:paraId="4EAD2150" w14:textId="77777777" w:rsidTr="0013544A">
        <w:trPr>
          <w:trHeight w:val="237"/>
        </w:trPr>
        <w:tc>
          <w:tcPr>
            <w:tcW w:w="3145" w:type="dxa"/>
            <w:tcBorders>
              <w:top w:val="single" w:sz="4" w:space="0" w:color="000000"/>
              <w:left w:val="single" w:sz="4" w:space="0" w:color="000000"/>
              <w:bottom w:val="single" w:sz="4" w:space="0" w:color="000000"/>
              <w:right w:val="single" w:sz="4" w:space="0" w:color="000000"/>
            </w:tcBorders>
          </w:tcPr>
          <w:p w14:paraId="6C6B4EF1" w14:textId="77777777" w:rsidR="00EE7284" w:rsidRDefault="00EE7284" w:rsidP="0013544A">
            <w:pPr>
              <w:pStyle w:val="Lentelsturinys"/>
            </w:pPr>
            <w:r>
              <w:t>Kodas: 200</w:t>
            </w:r>
          </w:p>
        </w:tc>
        <w:tc>
          <w:tcPr>
            <w:tcW w:w="5925" w:type="dxa"/>
            <w:tcBorders>
              <w:top w:val="single" w:sz="4" w:space="0" w:color="000000"/>
              <w:left w:val="single" w:sz="4" w:space="0" w:color="000000"/>
              <w:bottom w:val="single" w:sz="4" w:space="0" w:color="000000"/>
              <w:right w:val="single" w:sz="4" w:space="0" w:color="000000"/>
            </w:tcBorders>
          </w:tcPr>
          <w:p w14:paraId="6BC06344" w14:textId="77777777" w:rsidR="00EE7284" w:rsidRDefault="00EE7284" w:rsidP="0013544A">
            <w:pPr>
              <w:pStyle w:val="Lentelsturinys"/>
            </w:pPr>
            <w:proofErr w:type="spellStart"/>
            <w:r>
              <w:t>Event</w:t>
            </w:r>
            <w:proofErr w:type="spellEnd"/>
          </w:p>
        </w:tc>
      </w:tr>
      <w:tr w:rsidR="00EE7284" w14:paraId="36FF1B2E" w14:textId="77777777" w:rsidTr="0013544A">
        <w:trPr>
          <w:trHeight w:val="237"/>
        </w:trPr>
        <w:tc>
          <w:tcPr>
            <w:tcW w:w="3145" w:type="dxa"/>
            <w:tcBorders>
              <w:top w:val="single" w:sz="4" w:space="0" w:color="000000"/>
              <w:left w:val="single" w:sz="4" w:space="0" w:color="000000"/>
              <w:bottom w:val="single" w:sz="4" w:space="0" w:color="000000"/>
              <w:right w:val="single" w:sz="4" w:space="0" w:color="000000"/>
            </w:tcBorders>
          </w:tcPr>
          <w:p w14:paraId="62E3CC68" w14:textId="77777777" w:rsidR="00EE7284" w:rsidRDefault="00EE7284" w:rsidP="0013544A">
            <w:pPr>
              <w:pStyle w:val="Lentelsturinys"/>
            </w:pPr>
            <w:r>
              <w:t>Bet koks kitas kodas: klaida</w:t>
            </w:r>
          </w:p>
        </w:tc>
        <w:tc>
          <w:tcPr>
            <w:tcW w:w="5925" w:type="dxa"/>
            <w:tcBorders>
              <w:top w:val="single" w:sz="4" w:space="0" w:color="000000"/>
              <w:left w:val="single" w:sz="4" w:space="0" w:color="000000"/>
              <w:bottom w:val="single" w:sz="4" w:space="0" w:color="000000"/>
              <w:right w:val="single" w:sz="4" w:space="0" w:color="000000"/>
            </w:tcBorders>
          </w:tcPr>
          <w:p w14:paraId="5825A385" w14:textId="77777777" w:rsidR="00EE7284" w:rsidRDefault="00EE7284" w:rsidP="0013544A">
            <w:pPr>
              <w:pStyle w:val="Lentelsturinys"/>
            </w:pPr>
            <w:r>
              <w:t>Klaida</w:t>
            </w:r>
          </w:p>
        </w:tc>
      </w:tr>
    </w:tbl>
    <w:p w14:paraId="73C282D5" w14:textId="77777777" w:rsidR="00EE7284" w:rsidRDefault="00EE7284" w:rsidP="00EE7284">
      <w:pPr>
        <w:pStyle w:val="Pagrindinistekstas"/>
        <w:rPr>
          <w:rFonts w:ascii="Liberation Sans" w:eastAsia="Microsoft YaHei" w:hAnsi="Liberation Sans" w:hint="eastAsia"/>
          <w:sz w:val="32"/>
          <w:szCs w:val="32"/>
        </w:rPr>
      </w:pPr>
      <w:r>
        <w:br w:type="page"/>
      </w:r>
    </w:p>
    <w:p w14:paraId="08221E64" w14:textId="77777777" w:rsidR="00EE7284" w:rsidRDefault="00EE7284" w:rsidP="00EE7284">
      <w:pPr>
        <w:pStyle w:val="Antrat2"/>
      </w:pPr>
      <w:r>
        <w:lastRenderedPageBreak/>
        <w:t>Duomenų tipai</w:t>
      </w:r>
    </w:p>
    <w:p w14:paraId="1FF4A34B" w14:textId="77777777" w:rsidR="00EE7284" w:rsidRDefault="00EE7284" w:rsidP="00EE7284">
      <w:pPr>
        <w:pStyle w:val="Pagrindinistekstas"/>
      </w:pPr>
    </w:p>
    <w:tbl>
      <w:tblPr>
        <w:tblStyle w:val="4tinkleliolentel"/>
        <w:tblW w:w="5000" w:type="pct"/>
        <w:tblLayout w:type="fixed"/>
        <w:tblLook w:val="04A0" w:firstRow="1" w:lastRow="0" w:firstColumn="1" w:lastColumn="0" w:noHBand="0" w:noVBand="1"/>
      </w:tblPr>
      <w:tblGrid>
        <w:gridCol w:w="2865"/>
        <w:gridCol w:w="4599"/>
        <w:gridCol w:w="2498"/>
      </w:tblGrid>
      <w:tr w:rsidR="00EE7284" w14:paraId="53ABB5EF" w14:textId="77777777" w:rsidTr="0013544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1" w:type="dxa"/>
            <w:gridSpan w:val="3"/>
            <w:tcBorders>
              <w:top w:val="single" w:sz="4" w:space="0" w:color="000000"/>
              <w:left w:val="single" w:sz="4" w:space="0" w:color="000000"/>
              <w:bottom w:val="single" w:sz="4" w:space="0" w:color="000000"/>
              <w:right w:val="single" w:sz="4" w:space="0" w:color="000000"/>
            </w:tcBorders>
          </w:tcPr>
          <w:p w14:paraId="07293A3C" w14:textId="77777777" w:rsidR="00EE7284" w:rsidRDefault="00EE7284" w:rsidP="0013544A">
            <w:pPr>
              <w:pStyle w:val="Lentelsturinys"/>
              <w:rPr>
                <w:color w:val="FFFFFF"/>
              </w:rPr>
            </w:pPr>
            <w:proofErr w:type="spellStart"/>
            <w:r>
              <w:rPr>
                <w:color w:val="FFFFFF"/>
              </w:rPr>
              <w:t>Device</w:t>
            </w:r>
            <w:proofErr w:type="spellEnd"/>
          </w:p>
        </w:tc>
      </w:tr>
      <w:tr w:rsidR="00EE7284" w14:paraId="0B0D050A" w14:textId="77777777" w:rsidTr="001354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8" w:type="dxa"/>
          </w:tcPr>
          <w:p w14:paraId="7D6F7D1E" w14:textId="77777777" w:rsidR="00EE7284" w:rsidRDefault="00EE7284" w:rsidP="0013544A">
            <w:pPr>
              <w:pStyle w:val="Lentelsturinys"/>
            </w:pPr>
            <w:proofErr w:type="spellStart"/>
            <w:r>
              <w:t>CameraID</w:t>
            </w:r>
            <w:proofErr w:type="spellEnd"/>
            <w:r>
              <w:t>*</w:t>
            </w:r>
          </w:p>
        </w:tc>
        <w:tc>
          <w:tcPr>
            <w:tcW w:w="4188" w:type="dxa"/>
          </w:tcPr>
          <w:p w14:paraId="391FEC4C" w14:textId="77777777" w:rsidR="00EE7284" w:rsidRDefault="00EE7284" w:rsidP="0013544A">
            <w:pPr>
              <w:pStyle w:val="Lentelsturinys"/>
              <w:cnfStyle w:val="000000100000" w:firstRow="0" w:lastRow="0" w:firstColumn="0" w:lastColumn="0" w:oddVBand="0" w:evenVBand="0" w:oddHBand="1" w:evenHBand="0" w:firstRowFirstColumn="0" w:firstRowLastColumn="0" w:lastRowFirstColumn="0" w:lastRowLastColumn="0"/>
            </w:pPr>
            <w:r>
              <w:t>Įrenginio identifikatorius (naudojama įvykyje)</w:t>
            </w:r>
          </w:p>
        </w:tc>
        <w:tc>
          <w:tcPr>
            <w:tcW w:w="2275" w:type="dxa"/>
          </w:tcPr>
          <w:p w14:paraId="18B8F7F4" w14:textId="77777777" w:rsidR="00EE7284" w:rsidRDefault="00EE7284" w:rsidP="0013544A">
            <w:pPr>
              <w:pStyle w:val="Lentelsturinys"/>
              <w:cnfStyle w:val="000000100000" w:firstRow="0" w:lastRow="0" w:firstColumn="0" w:lastColumn="0" w:oddVBand="0" w:evenVBand="0" w:oddHBand="1" w:evenHBand="0" w:firstRowFirstColumn="0" w:firstRowLastColumn="0" w:lastRowFirstColumn="0" w:lastRowLastColumn="0"/>
            </w:pPr>
            <w:proofErr w:type="spellStart"/>
            <w:r>
              <w:t>string</w:t>
            </w:r>
            <w:proofErr w:type="spellEnd"/>
          </w:p>
        </w:tc>
      </w:tr>
      <w:tr w:rsidR="00EE7284" w14:paraId="2EF81E58" w14:textId="77777777" w:rsidTr="0013544A">
        <w:tc>
          <w:tcPr>
            <w:cnfStyle w:val="001000000000" w:firstRow="0" w:lastRow="0" w:firstColumn="1" w:lastColumn="0" w:oddVBand="0" w:evenVBand="0" w:oddHBand="0" w:evenHBand="0" w:firstRowFirstColumn="0" w:firstRowLastColumn="0" w:lastRowFirstColumn="0" w:lastRowLastColumn="0"/>
            <w:tcW w:w="2608" w:type="dxa"/>
          </w:tcPr>
          <w:p w14:paraId="0D87095B" w14:textId="77777777" w:rsidR="00EE7284" w:rsidRDefault="00EE7284" w:rsidP="0013544A">
            <w:pPr>
              <w:pStyle w:val="Lentelsturinys"/>
            </w:pPr>
            <w:proofErr w:type="spellStart"/>
            <w:r>
              <w:t>Model</w:t>
            </w:r>
            <w:proofErr w:type="spellEnd"/>
            <w:r>
              <w:t>*</w:t>
            </w:r>
          </w:p>
        </w:tc>
        <w:tc>
          <w:tcPr>
            <w:tcW w:w="4188" w:type="dxa"/>
          </w:tcPr>
          <w:p w14:paraId="107EAECB" w14:textId="77777777" w:rsidR="00EE7284" w:rsidRDefault="00EE7284" w:rsidP="0013544A">
            <w:pPr>
              <w:pStyle w:val="Lentelsturinys"/>
              <w:cnfStyle w:val="000000000000" w:firstRow="0" w:lastRow="0" w:firstColumn="0" w:lastColumn="0" w:oddVBand="0" w:evenVBand="0" w:oddHBand="0" w:evenHBand="0" w:firstRowFirstColumn="0" w:firstRowLastColumn="0" w:lastRowFirstColumn="0" w:lastRowLastColumn="0"/>
            </w:pPr>
            <w:r>
              <w:t>Įrenginio modelis</w:t>
            </w:r>
          </w:p>
        </w:tc>
        <w:tc>
          <w:tcPr>
            <w:tcW w:w="2275" w:type="dxa"/>
          </w:tcPr>
          <w:p w14:paraId="67046734" w14:textId="77777777" w:rsidR="00EE7284" w:rsidRDefault="00EE7284" w:rsidP="0013544A">
            <w:pPr>
              <w:pStyle w:val="Lentelsturinys"/>
              <w:cnfStyle w:val="000000000000" w:firstRow="0" w:lastRow="0" w:firstColumn="0" w:lastColumn="0" w:oddVBand="0" w:evenVBand="0" w:oddHBand="0" w:evenHBand="0" w:firstRowFirstColumn="0" w:firstRowLastColumn="0" w:lastRowFirstColumn="0" w:lastRowLastColumn="0"/>
            </w:pPr>
            <w:proofErr w:type="spellStart"/>
            <w:r>
              <w:t>string</w:t>
            </w:r>
            <w:proofErr w:type="spellEnd"/>
          </w:p>
        </w:tc>
      </w:tr>
      <w:tr w:rsidR="00EE7284" w14:paraId="30917052" w14:textId="77777777" w:rsidTr="0013544A">
        <w:trPr>
          <w:cnfStyle w:val="000000100000" w:firstRow="0" w:lastRow="0" w:firstColumn="0" w:lastColumn="0" w:oddVBand="0" w:evenVBand="0" w:oddHBand="1"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2608" w:type="dxa"/>
          </w:tcPr>
          <w:p w14:paraId="7FB0D162" w14:textId="77777777" w:rsidR="00EE7284" w:rsidRDefault="00EE7284" w:rsidP="0013544A">
            <w:pPr>
              <w:pStyle w:val="Lentelsturinys"/>
            </w:pPr>
            <w:proofErr w:type="spellStart"/>
            <w:r>
              <w:t>District</w:t>
            </w:r>
            <w:proofErr w:type="spellEnd"/>
            <w:r>
              <w:t>*</w:t>
            </w:r>
          </w:p>
        </w:tc>
        <w:tc>
          <w:tcPr>
            <w:tcW w:w="4188" w:type="dxa"/>
          </w:tcPr>
          <w:p w14:paraId="3D5D9E61" w14:textId="77777777" w:rsidR="00EE7284" w:rsidRDefault="00EE7284" w:rsidP="0013544A">
            <w:pPr>
              <w:pStyle w:val="Lentelsturinys"/>
              <w:cnfStyle w:val="000000100000" w:firstRow="0" w:lastRow="0" w:firstColumn="0" w:lastColumn="0" w:oddVBand="0" w:evenVBand="0" w:oddHBand="1" w:evenHBand="0" w:firstRowFirstColumn="0" w:firstRowLastColumn="0" w:lastRowFirstColumn="0" w:lastRowLastColumn="0"/>
            </w:pPr>
            <w:r>
              <w:t>Apskritis (pvz., Kauno apskr.)</w:t>
            </w:r>
          </w:p>
        </w:tc>
        <w:tc>
          <w:tcPr>
            <w:tcW w:w="2275" w:type="dxa"/>
          </w:tcPr>
          <w:p w14:paraId="4B91B9CB" w14:textId="77777777" w:rsidR="00EE7284" w:rsidRDefault="00EE7284" w:rsidP="0013544A">
            <w:pPr>
              <w:pStyle w:val="Lentelsturinys"/>
              <w:cnfStyle w:val="000000100000" w:firstRow="0" w:lastRow="0" w:firstColumn="0" w:lastColumn="0" w:oddVBand="0" w:evenVBand="0" w:oddHBand="1" w:evenHBand="0" w:firstRowFirstColumn="0" w:firstRowLastColumn="0" w:lastRowFirstColumn="0" w:lastRowLastColumn="0"/>
            </w:pPr>
            <w:proofErr w:type="spellStart"/>
            <w:r>
              <w:t>string</w:t>
            </w:r>
            <w:proofErr w:type="spellEnd"/>
          </w:p>
        </w:tc>
      </w:tr>
      <w:tr w:rsidR="00EE7284" w14:paraId="71187B9B" w14:textId="77777777" w:rsidTr="0013544A">
        <w:tc>
          <w:tcPr>
            <w:cnfStyle w:val="001000000000" w:firstRow="0" w:lastRow="0" w:firstColumn="1" w:lastColumn="0" w:oddVBand="0" w:evenVBand="0" w:oddHBand="0" w:evenHBand="0" w:firstRowFirstColumn="0" w:firstRowLastColumn="0" w:lastRowFirstColumn="0" w:lastRowLastColumn="0"/>
            <w:tcW w:w="2608" w:type="dxa"/>
          </w:tcPr>
          <w:p w14:paraId="568ECFE1" w14:textId="77777777" w:rsidR="00EE7284" w:rsidRDefault="00EE7284" w:rsidP="0013544A">
            <w:pPr>
              <w:pStyle w:val="Lentelsturinys"/>
            </w:pPr>
            <w:proofErr w:type="spellStart"/>
            <w:r>
              <w:t>Municipality</w:t>
            </w:r>
            <w:proofErr w:type="spellEnd"/>
            <w:r>
              <w:t>*</w:t>
            </w:r>
          </w:p>
        </w:tc>
        <w:tc>
          <w:tcPr>
            <w:tcW w:w="4188" w:type="dxa"/>
          </w:tcPr>
          <w:p w14:paraId="3FC9DFA0" w14:textId="77777777" w:rsidR="00EE7284" w:rsidRDefault="00EE7284" w:rsidP="0013544A">
            <w:pPr>
              <w:pStyle w:val="Lentelsturinys"/>
              <w:cnfStyle w:val="000000000000" w:firstRow="0" w:lastRow="0" w:firstColumn="0" w:lastColumn="0" w:oddVBand="0" w:evenVBand="0" w:oddHBand="0" w:evenHBand="0" w:firstRowFirstColumn="0" w:firstRowLastColumn="0" w:lastRowFirstColumn="0" w:lastRowLastColumn="0"/>
            </w:pPr>
            <w:r>
              <w:t>Savivaldybė (pvz., Jonavos r. sav.)</w:t>
            </w:r>
          </w:p>
        </w:tc>
        <w:tc>
          <w:tcPr>
            <w:tcW w:w="2275" w:type="dxa"/>
          </w:tcPr>
          <w:p w14:paraId="3E94E4C0" w14:textId="77777777" w:rsidR="00EE7284" w:rsidRDefault="00EE7284" w:rsidP="0013544A">
            <w:pPr>
              <w:pStyle w:val="Lentelsturinys"/>
              <w:cnfStyle w:val="000000000000" w:firstRow="0" w:lastRow="0" w:firstColumn="0" w:lastColumn="0" w:oddVBand="0" w:evenVBand="0" w:oddHBand="0" w:evenHBand="0" w:firstRowFirstColumn="0" w:firstRowLastColumn="0" w:lastRowFirstColumn="0" w:lastRowLastColumn="0"/>
            </w:pPr>
            <w:proofErr w:type="spellStart"/>
            <w:r>
              <w:t>string</w:t>
            </w:r>
            <w:proofErr w:type="spellEnd"/>
          </w:p>
        </w:tc>
      </w:tr>
      <w:tr w:rsidR="00EE7284" w14:paraId="65ACDC59" w14:textId="77777777" w:rsidTr="001354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8" w:type="dxa"/>
          </w:tcPr>
          <w:p w14:paraId="534ACBB0" w14:textId="77777777" w:rsidR="00EE7284" w:rsidRDefault="00EE7284" w:rsidP="0013544A">
            <w:pPr>
              <w:pStyle w:val="Lentelsturinys"/>
            </w:pPr>
            <w:proofErr w:type="spellStart"/>
            <w:r>
              <w:t>RoadNumber</w:t>
            </w:r>
            <w:proofErr w:type="spellEnd"/>
            <w:r>
              <w:t>*</w:t>
            </w:r>
          </w:p>
        </w:tc>
        <w:tc>
          <w:tcPr>
            <w:tcW w:w="4188" w:type="dxa"/>
          </w:tcPr>
          <w:p w14:paraId="77750BCE" w14:textId="77777777" w:rsidR="00EE7284" w:rsidRDefault="00EE7284" w:rsidP="0013544A">
            <w:pPr>
              <w:pStyle w:val="Lentelsturinys"/>
              <w:cnfStyle w:val="000000100000" w:firstRow="0" w:lastRow="0" w:firstColumn="0" w:lastColumn="0" w:oddVBand="0" w:evenVBand="0" w:oddHBand="1" w:evenHBand="0" w:firstRowFirstColumn="0" w:firstRowLastColumn="0" w:lastRowFirstColumn="0" w:lastRowLastColumn="0"/>
            </w:pPr>
            <w:r>
              <w:t>Kelio numeris (pvz., A1)</w:t>
            </w:r>
          </w:p>
        </w:tc>
        <w:tc>
          <w:tcPr>
            <w:tcW w:w="2275" w:type="dxa"/>
          </w:tcPr>
          <w:p w14:paraId="6052DB1D" w14:textId="77777777" w:rsidR="00EE7284" w:rsidRDefault="00EE7284" w:rsidP="0013544A">
            <w:pPr>
              <w:pStyle w:val="Lentelsturinys"/>
              <w:cnfStyle w:val="000000100000" w:firstRow="0" w:lastRow="0" w:firstColumn="0" w:lastColumn="0" w:oddVBand="0" w:evenVBand="0" w:oddHBand="1" w:evenHBand="0" w:firstRowFirstColumn="0" w:firstRowLastColumn="0" w:lastRowFirstColumn="0" w:lastRowLastColumn="0"/>
            </w:pPr>
            <w:proofErr w:type="spellStart"/>
            <w:r>
              <w:t>string</w:t>
            </w:r>
            <w:proofErr w:type="spellEnd"/>
          </w:p>
        </w:tc>
      </w:tr>
      <w:tr w:rsidR="00EE7284" w14:paraId="525AAAE9" w14:textId="77777777" w:rsidTr="0013544A">
        <w:tc>
          <w:tcPr>
            <w:cnfStyle w:val="001000000000" w:firstRow="0" w:lastRow="0" w:firstColumn="1" w:lastColumn="0" w:oddVBand="0" w:evenVBand="0" w:oddHBand="0" w:evenHBand="0" w:firstRowFirstColumn="0" w:firstRowLastColumn="0" w:lastRowFirstColumn="0" w:lastRowLastColumn="0"/>
            <w:tcW w:w="2608" w:type="dxa"/>
          </w:tcPr>
          <w:p w14:paraId="338E22FE" w14:textId="77777777" w:rsidR="00EE7284" w:rsidRDefault="00EE7284" w:rsidP="0013544A">
            <w:pPr>
              <w:pStyle w:val="Lentelsturinys"/>
            </w:pPr>
            <w:proofErr w:type="spellStart"/>
            <w:r>
              <w:t>RoadName</w:t>
            </w:r>
            <w:proofErr w:type="spellEnd"/>
            <w:r>
              <w:t>*</w:t>
            </w:r>
          </w:p>
        </w:tc>
        <w:tc>
          <w:tcPr>
            <w:tcW w:w="4188" w:type="dxa"/>
          </w:tcPr>
          <w:p w14:paraId="6EE129E3" w14:textId="77777777" w:rsidR="00EE7284" w:rsidRDefault="00EE7284" w:rsidP="0013544A">
            <w:pPr>
              <w:pStyle w:val="Lentelsturinys"/>
              <w:cnfStyle w:val="000000000000" w:firstRow="0" w:lastRow="0" w:firstColumn="0" w:lastColumn="0" w:oddVBand="0" w:evenVBand="0" w:oddHBand="0" w:evenHBand="0" w:firstRowFirstColumn="0" w:firstRowLastColumn="0" w:lastRowFirstColumn="0" w:lastRowLastColumn="0"/>
            </w:pPr>
            <w:r>
              <w:t>Kelio pavadinimas (pvz., Vilnius-Kaunas-Klaipėda)</w:t>
            </w:r>
          </w:p>
        </w:tc>
        <w:tc>
          <w:tcPr>
            <w:tcW w:w="2275" w:type="dxa"/>
          </w:tcPr>
          <w:p w14:paraId="4F10CB78" w14:textId="77777777" w:rsidR="00EE7284" w:rsidRDefault="00EE7284" w:rsidP="0013544A">
            <w:pPr>
              <w:pStyle w:val="Lentelsturinys"/>
              <w:cnfStyle w:val="000000000000" w:firstRow="0" w:lastRow="0" w:firstColumn="0" w:lastColumn="0" w:oddVBand="0" w:evenVBand="0" w:oddHBand="0" w:evenHBand="0" w:firstRowFirstColumn="0" w:firstRowLastColumn="0" w:lastRowFirstColumn="0" w:lastRowLastColumn="0"/>
            </w:pPr>
            <w:proofErr w:type="spellStart"/>
            <w:r>
              <w:t>string</w:t>
            </w:r>
            <w:proofErr w:type="spellEnd"/>
          </w:p>
        </w:tc>
      </w:tr>
      <w:tr w:rsidR="00EE7284" w14:paraId="3FDF68E4" w14:textId="77777777" w:rsidTr="001354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8" w:type="dxa"/>
          </w:tcPr>
          <w:p w14:paraId="7B5B9132" w14:textId="77777777" w:rsidR="00EE7284" w:rsidRDefault="00EE7284" w:rsidP="0013544A">
            <w:pPr>
              <w:pStyle w:val="Lentelsturinys"/>
            </w:pPr>
            <w:proofErr w:type="spellStart"/>
            <w:r>
              <w:t>RoadKilometer</w:t>
            </w:r>
            <w:proofErr w:type="spellEnd"/>
          </w:p>
        </w:tc>
        <w:tc>
          <w:tcPr>
            <w:tcW w:w="4188" w:type="dxa"/>
          </w:tcPr>
          <w:p w14:paraId="02DE223B" w14:textId="77777777" w:rsidR="00EE7284" w:rsidRDefault="00EE7284" w:rsidP="0013544A">
            <w:pPr>
              <w:pStyle w:val="Lentelsturinys"/>
              <w:cnfStyle w:val="000000100000" w:firstRow="0" w:lastRow="0" w:firstColumn="0" w:lastColumn="0" w:oddVBand="0" w:evenVBand="0" w:oddHBand="1" w:evenHBand="0" w:firstRowFirstColumn="0" w:firstRowLastColumn="0" w:lastRowFirstColumn="0" w:lastRowLastColumn="0"/>
            </w:pPr>
            <w:r>
              <w:t>Kelio kilometras (pvz., 10.2)</w:t>
            </w:r>
          </w:p>
        </w:tc>
        <w:tc>
          <w:tcPr>
            <w:tcW w:w="2275" w:type="dxa"/>
          </w:tcPr>
          <w:p w14:paraId="1ED3D6AD" w14:textId="77777777" w:rsidR="00EE7284" w:rsidRDefault="00EE7284" w:rsidP="0013544A">
            <w:pPr>
              <w:pStyle w:val="Lentelsturinys"/>
              <w:cnfStyle w:val="000000100000" w:firstRow="0" w:lastRow="0" w:firstColumn="0" w:lastColumn="0" w:oddVBand="0" w:evenVBand="0" w:oddHBand="1" w:evenHBand="0" w:firstRowFirstColumn="0" w:firstRowLastColumn="0" w:lastRowFirstColumn="0" w:lastRowLastColumn="0"/>
            </w:pPr>
            <w:proofErr w:type="spellStart"/>
            <w:r>
              <w:t>number</w:t>
            </w:r>
            <w:proofErr w:type="spellEnd"/>
          </w:p>
        </w:tc>
      </w:tr>
      <w:tr w:rsidR="00EE7284" w14:paraId="7BA1629B" w14:textId="77777777" w:rsidTr="0013544A">
        <w:tc>
          <w:tcPr>
            <w:cnfStyle w:val="001000000000" w:firstRow="0" w:lastRow="0" w:firstColumn="1" w:lastColumn="0" w:oddVBand="0" w:evenVBand="0" w:oddHBand="0" w:evenHBand="0" w:firstRowFirstColumn="0" w:firstRowLastColumn="0" w:lastRowFirstColumn="0" w:lastRowLastColumn="0"/>
            <w:tcW w:w="2608" w:type="dxa"/>
          </w:tcPr>
          <w:p w14:paraId="78C7CC97" w14:textId="77777777" w:rsidR="00EE7284" w:rsidRDefault="00EE7284" w:rsidP="0013544A">
            <w:pPr>
              <w:pStyle w:val="Lentelsturinys"/>
            </w:pPr>
            <w:r>
              <w:t>LongitudeEtrs89*</w:t>
            </w:r>
          </w:p>
        </w:tc>
        <w:tc>
          <w:tcPr>
            <w:tcW w:w="4188" w:type="dxa"/>
          </w:tcPr>
          <w:p w14:paraId="2400ADED" w14:textId="77777777" w:rsidR="00EE7284" w:rsidRDefault="00EE7284" w:rsidP="0013544A">
            <w:pPr>
              <w:pStyle w:val="Lentelsturinys"/>
              <w:cnfStyle w:val="000000000000" w:firstRow="0" w:lastRow="0" w:firstColumn="0" w:lastColumn="0" w:oddVBand="0" w:evenVBand="0" w:oddHBand="0" w:evenHBand="0" w:firstRowFirstColumn="0" w:firstRowLastColumn="0" w:lastRowFirstColumn="0" w:lastRowLastColumn="0"/>
            </w:pPr>
            <w:r>
              <w:t>Koordinačių ilguma (pvz., 24.3)</w:t>
            </w:r>
          </w:p>
        </w:tc>
        <w:tc>
          <w:tcPr>
            <w:tcW w:w="2275" w:type="dxa"/>
          </w:tcPr>
          <w:p w14:paraId="491D1452" w14:textId="77777777" w:rsidR="00EE7284" w:rsidRDefault="00EE7284" w:rsidP="0013544A">
            <w:pPr>
              <w:pStyle w:val="Lentelsturinys"/>
              <w:cnfStyle w:val="000000000000" w:firstRow="0" w:lastRow="0" w:firstColumn="0" w:lastColumn="0" w:oddVBand="0" w:evenVBand="0" w:oddHBand="0" w:evenHBand="0" w:firstRowFirstColumn="0" w:firstRowLastColumn="0" w:lastRowFirstColumn="0" w:lastRowLastColumn="0"/>
            </w:pPr>
            <w:proofErr w:type="spellStart"/>
            <w:r>
              <w:t>number</w:t>
            </w:r>
            <w:proofErr w:type="spellEnd"/>
          </w:p>
        </w:tc>
      </w:tr>
      <w:tr w:rsidR="00EE7284" w14:paraId="0E9C9C2E" w14:textId="77777777" w:rsidTr="001354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8" w:type="dxa"/>
          </w:tcPr>
          <w:p w14:paraId="7950C5D2" w14:textId="77777777" w:rsidR="00EE7284" w:rsidRDefault="00EE7284" w:rsidP="0013544A">
            <w:pPr>
              <w:pStyle w:val="Lentelsturinys"/>
            </w:pPr>
            <w:r>
              <w:t>LatitudeEtrs89*</w:t>
            </w:r>
          </w:p>
        </w:tc>
        <w:tc>
          <w:tcPr>
            <w:tcW w:w="4188" w:type="dxa"/>
          </w:tcPr>
          <w:p w14:paraId="2AC210B0" w14:textId="77777777" w:rsidR="00EE7284" w:rsidRDefault="00EE7284" w:rsidP="0013544A">
            <w:pPr>
              <w:pStyle w:val="Lentelsturinys"/>
              <w:cnfStyle w:val="000000100000" w:firstRow="0" w:lastRow="0" w:firstColumn="0" w:lastColumn="0" w:oddVBand="0" w:evenVBand="0" w:oddHBand="1" w:evenHBand="0" w:firstRowFirstColumn="0" w:firstRowLastColumn="0" w:lastRowFirstColumn="0" w:lastRowLastColumn="0"/>
            </w:pPr>
            <w:r>
              <w:t>Koordinačių platuma (pvz., 54.2)</w:t>
            </w:r>
          </w:p>
        </w:tc>
        <w:tc>
          <w:tcPr>
            <w:tcW w:w="2275" w:type="dxa"/>
          </w:tcPr>
          <w:p w14:paraId="7206EC1A" w14:textId="77777777" w:rsidR="00EE7284" w:rsidRDefault="00EE7284" w:rsidP="0013544A">
            <w:pPr>
              <w:pStyle w:val="Lentelsturinys"/>
              <w:cnfStyle w:val="000000100000" w:firstRow="0" w:lastRow="0" w:firstColumn="0" w:lastColumn="0" w:oddVBand="0" w:evenVBand="0" w:oddHBand="1" w:evenHBand="0" w:firstRowFirstColumn="0" w:firstRowLastColumn="0" w:lastRowFirstColumn="0" w:lastRowLastColumn="0"/>
            </w:pPr>
            <w:proofErr w:type="spellStart"/>
            <w:r>
              <w:t>number</w:t>
            </w:r>
            <w:proofErr w:type="spellEnd"/>
          </w:p>
        </w:tc>
      </w:tr>
    </w:tbl>
    <w:p w14:paraId="29205892" w14:textId="77777777" w:rsidR="00EE7284" w:rsidRDefault="00EE7284" w:rsidP="00EE7284">
      <w:pPr>
        <w:pStyle w:val="Pagrindinistekstas"/>
      </w:pPr>
    </w:p>
    <w:tbl>
      <w:tblPr>
        <w:tblStyle w:val="4tinkleliolentel"/>
        <w:tblW w:w="5000" w:type="pct"/>
        <w:tblLayout w:type="fixed"/>
        <w:tblLook w:val="04A0" w:firstRow="1" w:lastRow="0" w:firstColumn="1" w:lastColumn="0" w:noHBand="0" w:noVBand="1"/>
      </w:tblPr>
      <w:tblGrid>
        <w:gridCol w:w="2860"/>
        <w:gridCol w:w="4613"/>
        <w:gridCol w:w="2489"/>
      </w:tblGrid>
      <w:tr w:rsidR="00EE7284" w14:paraId="6D2208D2" w14:textId="77777777" w:rsidTr="0013544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1" w:type="dxa"/>
            <w:gridSpan w:val="3"/>
            <w:tcBorders>
              <w:top w:val="single" w:sz="4" w:space="0" w:color="000000"/>
              <w:left w:val="single" w:sz="4" w:space="0" w:color="000000"/>
              <w:bottom w:val="single" w:sz="4" w:space="0" w:color="000000"/>
              <w:right w:val="single" w:sz="4" w:space="0" w:color="000000"/>
            </w:tcBorders>
          </w:tcPr>
          <w:p w14:paraId="58F293EE" w14:textId="77777777" w:rsidR="00EE7284" w:rsidRDefault="00EE7284" w:rsidP="0013544A">
            <w:pPr>
              <w:pStyle w:val="Lentelsturinys"/>
              <w:rPr>
                <w:color w:val="FFFFFF"/>
              </w:rPr>
            </w:pPr>
            <w:proofErr w:type="spellStart"/>
            <w:r>
              <w:rPr>
                <w:color w:val="FFFFFF"/>
              </w:rPr>
              <w:t>Event</w:t>
            </w:r>
            <w:proofErr w:type="spellEnd"/>
          </w:p>
        </w:tc>
      </w:tr>
      <w:tr w:rsidR="00EE7284" w14:paraId="5A5CDAF2" w14:textId="77777777" w:rsidTr="001354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tcPr>
          <w:p w14:paraId="4DB947B1" w14:textId="77777777" w:rsidR="00EE7284" w:rsidRDefault="00EE7284" w:rsidP="0013544A">
            <w:pPr>
              <w:pStyle w:val="Lentelsturinys"/>
            </w:pPr>
            <w:proofErr w:type="spellStart"/>
            <w:r>
              <w:t>EventID</w:t>
            </w:r>
            <w:proofErr w:type="spellEnd"/>
          </w:p>
        </w:tc>
        <w:tc>
          <w:tcPr>
            <w:tcW w:w="4200" w:type="dxa"/>
          </w:tcPr>
          <w:p w14:paraId="58001E40" w14:textId="77777777" w:rsidR="00EE7284" w:rsidRDefault="00EE7284" w:rsidP="0013544A">
            <w:pPr>
              <w:pStyle w:val="Lentelsturinys"/>
              <w:cnfStyle w:val="000000100000" w:firstRow="0" w:lastRow="0" w:firstColumn="0" w:lastColumn="0" w:oddVBand="0" w:evenVBand="0" w:oddHBand="1" w:evenHBand="0" w:firstRowFirstColumn="0" w:firstRowLastColumn="0" w:lastRowFirstColumn="0" w:lastRowLastColumn="0"/>
            </w:pPr>
            <w:r>
              <w:t>Įvykio identifikatorius (jei kamera palaiko, pvz., GUID)</w:t>
            </w:r>
          </w:p>
        </w:tc>
        <w:tc>
          <w:tcPr>
            <w:tcW w:w="2266" w:type="dxa"/>
          </w:tcPr>
          <w:p w14:paraId="17956BFF" w14:textId="77777777" w:rsidR="00EE7284" w:rsidRDefault="00EE7284" w:rsidP="0013544A">
            <w:pPr>
              <w:pStyle w:val="Lentelsturinys"/>
              <w:cnfStyle w:val="000000100000" w:firstRow="0" w:lastRow="0" w:firstColumn="0" w:lastColumn="0" w:oddVBand="0" w:evenVBand="0" w:oddHBand="1" w:evenHBand="0" w:firstRowFirstColumn="0" w:firstRowLastColumn="0" w:lastRowFirstColumn="0" w:lastRowLastColumn="0"/>
            </w:pPr>
            <w:proofErr w:type="spellStart"/>
            <w:r>
              <w:t>string</w:t>
            </w:r>
            <w:proofErr w:type="spellEnd"/>
          </w:p>
        </w:tc>
      </w:tr>
      <w:tr w:rsidR="00EE7284" w14:paraId="4EA76458" w14:textId="77777777" w:rsidTr="0013544A">
        <w:tc>
          <w:tcPr>
            <w:cnfStyle w:val="001000000000" w:firstRow="0" w:lastRow="0" w:firstColumn="1" w:lastColumn="0" w:oddVBand="0" w:evenVBand="0" w:oddHBand="0" w:evenHBand="0" w:firstRowFirstColumn="0" w:firstRowLastColumn="0" w:lastRowFirstColumn="0" w:lastRowLastColumn="0"/>
            <w:tcW w:w="2605" w:type="dxa"/>
          </w:tcPr>
          <w:p w14:paraId="3748506E" w14:textId="77777777" w:rsidR="00EE7284" w:rsidRDefault="00EE7284" w:rsidP="0013544A">
            <w:pPr>
              <w:pStyle w:val="Lentelsturinys"/>
            </w:pPr>
            <w:proofErr w:type="spellStart"/>
            <w:r>
              <w:t>DeviceID</w:t>
            </w:r>
            <w:proofErr w:type="spellEnd"/>
            <w:r>
              <w:t>*</w:t>
            </w:r>
          </w:p>
        </w:tc>
        <w:tc>
          <w:tcPr>
            <w:tcW w:w="4200" w:type="dxa"/>
          </w:tcPr>
          <w:p w14:paraId="6C424F9E" w14:textId="77777777" w:rsidR="00EE7284" w:rsidRDefault="00EE7284" w:rsidP="0013544A">
            <w:pPr>
              <w:pStyle w:val="Lentelsturinys"/>
              <w:cnfStyle w:val="000000000000" w:firstRow="0" w:lastRow="0" w:firstColumn="0" w:lastColumn="0" w:oddVBand="0" w:evenVBand="0" w:oddHBand="0" w:evenHBand="0" w:firstRowFirstColumn="0" w:firstRowLastColumn="0" w:lastRowFirstColumn="0" w:lastRowLastColumn="0"/>
            </w:pPr>
            <w:r>
              <w:t xml:space="preserve">Įrenginio identifikatorius  (turi atitikti kameros identifikatorių iš </w:t>
            </w:r>
            <w:proofErr w:type="spellStart"/>
            <w:r>
              <w:t>Device</w:t>
            </w:r>
            <w:proofErr w:type="spellEnd"/>
            <w:r>
              <w:t>/</w:t>
            </w:r>
            <w:proofErr w:type="spellStart"/>
            <w:r>
              <w:t>DeviceID</w:t>
            </w:r>
            <w:proofErr w:type="spellEnd"/>
            <w:r>
              <w:t>)</w:t>
            </w:r>
          </w:p>
        </w:tc>
        <w:tc>
          <w:tcPr>
            <w:tcW w:w="2266" w:type="dxa"/>
          </w:tcPr>
          <w:p w14:paraId="46F5616D" w14:textId="77777777" w:rsidR="00EE7284" w:rsidRDefault="00EE7284" w:rsidP="0013544A">
            <w:pPr>
              <w:pStyle w:val="Lentelsturinys"/>
              <w:cnfStyle w:val="000000000000" w:firstRow="0" w:lastRow="0" w:firstColumn="0" w:lastColumn="0" w:oddVBand="0" w:evenVBand="0" w:oddHBand="0" w:evenHBand="0" w:firstRowFirstColumn="0" w:firstRowLastColumn="0" w:lastRowFirstColumn="0" w:lastRowLastColumn="0"/>
            </w:pPr>
            <w:proofErr w:type="spellStart"/>
            <w:r>
              <w:t>string</w:t>
            </w:r>
            <w:proofErr w:type="spellEnd"/>
          </w:p>
        </w:tc>
      </w:tr>
      <w:tr w:rsidR="00EE7284" w14:paraId="2DCA0A49" w14:textId="77777777" w:rsidTr="001354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tcPr>
          <w:p w14:paraId="06C16455" w14:textId="77777777" w:rsidR="00EE7284" w:rsidRDefault="00EE7284" w:rsidP="0013544A">
            <w:pPr>
              <w:pStyle w:val="Lentelsturinys"/>
            </w:pPr>
            <w:proofErr w:type="spellStart"/>
            <w:r>
              <w:t>DateTime</w:t>
            </w:r>
            <w:proofErr w:type="spellEnd"/>
            <w:r>
              <w:t>*</w:t>
            </w:r>
          </w:p>
        </w:tc>
        <w:tc>
          <w:tcPr>
            <w:tcW w:w="4200" w:type="dxa"/>
          </w:tcPr>
          <w:p w14:paraId="4432B49F" w14:textId="77777777" w:rsidR="00EE7284" w:rsidRDefault="00EE7284" w:rsidP="0013544A">
            <w:pPr>
              <w:pStyle w:val="Lentelsturinys"/>
              <w:cnfStyle w:val="000000100000" w:firstRow="0" w:lastRow="0" w:firstColumn="0" w:lastColumn="0" w:oddVBand="0" w:evenVBand="0" w:oddHBand="1" w:evenHBand="0" w:firstRowFirstColumn="0" w:firstRowLastColumn="0" w:lastRowFirstColumn="0" w:lastRowLastColumn="0"/>
            </w:pPr>
            <w:r>
              <w:t>Įvykio data ISO8601 formatu</w:t>
            </w:r>
          </w:p>
        </w:tc>
        <w:tc>
          <w:tcPr>
            <w:tcW w:w="2266" w:type="dxa"/>
          </w:tcPr>
          <w:p w14:paraId="684803E3" w14:textId="77777777" w:rsidR="00EE7284" w:rsidRDefault="00EE7284" w:rsidP="0013544A">
            <w:pPr>
              <w:pStyle w:val="Lentelsturinys"/>
              <w:cnfStyle w:val="000000100000" w:firstRow="0" w:lastRow="0" w:firstColumn="0" w:lastColumn="0" w:oddVBand="0" w:evenVBand="0" w:oddHBand="1" w:evenHBand="0" w:firstRowFirstColumn="0" w:firstRowLastColumn="0" w:lastRowFirstColumn="0" w:lastRowLastColumn="0"/>
            </w:pPr>
            <w:r>
              <w:t>{ "</w:t>
            </w:r>
            <w:proofErr w:type="spellStart"/>
            <w:r>
              <w:t>type</w:t>
            </w:r>
            <w:proofErr w:type="spellEnd"/>
            <w:r>
              <w:t>": "</w:t>
            </w:r>
            <w:proofErr w:type="spellStart"/>
            <w:r>
              <w:t>string</w:t>
            </w:r>
            <w:proofErr w:type="spellEnd"/>
            <w:r>
              <w:t>", "</w:t>
            </w:r>
            <w:proofErr w:type="spellStart"/>
            <w:r>
              <w:t>format</w:t>
            </w:r>
            <w:proofErr w:type="spellEnd"/>
            <w:r>
              <w:t>": "</w:t>
            </w:r>
            <w:proofErr w:type="spellStart"/>
            <w:r>
              <w:t>date-time</w:t>
            </w:r>
            <w:proofErr w:type="spellEnd"/>
            <w:r>
              <w:t xml:space="preserve">" } </w:t>
            </w:r>
          </w:p>
        </w:tc>
      </w:tr>
      <w:tr w:rsidR="00EE7284" w14:paraId="249384B3" w14:textId="77777777" w:rsidTr="0013544A">
        <w:trPr>
          <w:trHeight w:val="306"/>
        </w:trPr>
        <w:tc>
          <w:tcPr>
            <w:cnfStyle w:val="001000000000" w:firstRow="0" w:lastRow="0" w:firstColumn="1" w:lastColumn="0" w:oddVBand="0" w:evenVBand="0" w:oddHBand="0" w:evenHBand="0" w:firstRowFirstColumn="0" w:firstRowLastColumn="0" w:lastRowFirstColumn="0" w:lastRowLastColumn="0"/>
            <w:tcW w:w="2605" w:type="dxa"/>
          </w:tcPr>
          <w:p w14:paraId="3AF95ECC" w14:textId="77777777" w:rsidR="00EE7284" w:rsidRDefault="00EE7284" w:rsidP="0013544A">
            <w:pPr>
              <w:pStyle w:val="Lentelsturinys"/>
            </w:pPr>
            <w:proofErr w:type="spellStart"/>
            <w:r>
              <w:t>CarDirection</w:t>
            </w:r>
            <w:proofErr w:type="spellEnd"/>
          </w:p>
        </w:tc>
        <w:tc>
          <w:tcPr>
            <w:tcW w:w="4200" w:type="dxa"/>
          </w:tcPr>
          <w:p w14:paraId="0BB68E81" w14:textId="77777777" w:rsidR="00EE7284" w:rsidRDefault="00EE7284" w:rsidP="0013544A">
            <w:pPr>
              <w:pStyle w:val="Lentelsturinys"/>
              <w:cnfStyle w:val="000000000000" w:firstRow="0" w:lastRow="0" w:firstColumn="0" w:lastColumn="0" w:oddVBand="0" w:evenVBand="0" w:oddHBand="0" w:evenHBand="0" w:firstRowFirstColumn="0" w:firstRowLastColumn="0" w:lastRowFirstColumn="0" w:lastRowLastColumn="0"/>
            </w:pPr>
            <w:r>
              <w:t>Transporto priemonės judėjimo kryptis</w:t>
            </w:r>
          </w:p>
        </w:tc>
        <w:tc>
          <w:tcPr>
            <w:tcW w:w="2266" w:type="dxa"/>
          </w:tcPr>
          <w:p w14:paraId="7585AEE5" w14:textId="77777777" w:rsidR="00EE7284" w:rsidRDefault="00EE7284" w:rsidP="0013544A">
            <w:pPr>
              <w:pStyle w:val="Lentelsturinys"/>
              <w:cnfStyle w:val="000000000000" w:firstRow="0" w:lastRow="0" w:firstColumn="0" w:lastColumn="0" w:oddVBand="0" w:evenVBand="0" w:oddHBand="0" w:evenHBand="0" w:firstRowFirstColumn="0" w:firstRowLastColumn="0" w:lastRowFirstColumn="0" w:lastRowLastColumn="0"/>
            </w:pPr>
            <w:proofErr w:type="spellStart"/>
            <w:r>
              <w:t>string</w:t>
            </w:r>
            <w:proofErr w:type="spellEnd"/>
          </w:p>
        </w:tc>
      </w:tr>
      <w:tr w:rsidR="00EE7284" w14:paraId="040D8227" w14:textId="77777777" w:rsidTr="001354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tcPr>
          <w:p w14:paraId="4A568418" w14:textId="77777777" w:rsidR="00EE7284" w:rsidRDefault="00EE7284" w:rsidP="0013544A">
            <w:pPr>
              <w:pStyle w:val="Lentelsturinys"/>
            </w:pPr>
            <w:proofErr w:type="spellStart"/>
            <w:r>
              <w:t>LicensePlates</w:t>
            </w:r>
            <w:proofErr w:type="spellEnd"/>
            <w:r>
              <w:t>*</w:t>
            </w:r>
          </w:p>
        </w:tc>
        <w:tc>
          <w:tcPr>
            <w:tcW w:w="4200" w:type="dxa"/>
          </w:tcPr>
          <w:p w14:paraId="741667FB" w14:textId="77777777" w:rsidR="00EE7284" w:rsidRDefault="00EE7284" w:rsidP="0013544A">
            <w:pPr>
              <w:pStyle w:val="Lentelsturinys"/>
              <w:cnfStyle w:val="000000100000" w:firstRow="0" w:lastRow="0" w:firstColumn="0" w:lastColumn="0" w:oddVBand="0" w:evenVBand="0" w:oddHBand="1" w:evenHBand="0" w:firstRowFirstColumn="0" w:firstRowLastColumn="0" w:lastRowFirstColumn="0" w:lastRowLastColumn="0"/>
            </w:pPr>
            <w:r>
              <w:t>Nustatyti valstybiniai numeriai</w:t>
            </w:r>
          </w:p>
        </w:tc>
        <w:tc>
          <w:tcPr>
            <w:tcW w:w="2266" w:type="dxa"/>
          </w:tcPr>
          <w:p w14:paraId="1A9FEB2B" w14:textId="77777777" w:rsidR="00EE7284" w:rsidRDefault="00EE7284" w:rsidP="0013544A">
            <w:pPr>
              <w:pStyle w:val="Lentelsturinys"/>
              <w:cnfStyle w:val="000000100000" w:firstRow="0" w:lastRow="0" w:firstColumn="0" w:lastColumn="0" w:oddVBand="0" w:evenVBand="0" w:oddHBand="1" w:evenHBand="0" w:firstRowFirstColumn="0" w:firstRowLastColumn="0" w:lastRowFirstColumn="0" w:lastRowLastColumn="0"/>
            </w:pPr>
            <w:proofErr w:type="spellStart"/>
            <w:r>
              <w:t>Plate</w:t>
            </w:r>
            <w:proofErr w:type="spellEnd"/>
            <w:r>
              <w:t>[]</w:t>
            </w:r>
          </w:p>
        </w:tc>
      </w:tr>
      <w:tr w:rsidR="00EE7284" w14:paraId="1ACD5684" w14:textId="77777777" w:rsidTr="0013544A">
        <w:tc>
          <w:tcPr>
            <w:cnfStyle w:val="001000000000" w:firstRow="0" w:lastRow="0" w:firstColumn="1" w:lastColumn="0" w:oddVBand="0" w:evenVBand="0" w:oddHBand="0" w:evenHBand="0" w:firstRowFirstColumn="0" w:firstRowLastColumn="0" w:lastRowFirstColumn="0" w:lastRowLastColumn="0"/>
            <w:tcW w:w="2605" w:type="dxa"/>
          </w:tcPr>
          <w:p w14:paraId="1546C81F" w14:textId="77777777" w:rsidR="00EE7284" w:rsidRDefault="00EE7284" w:rsidP="0013544A">
            <w:pPr>
              <w:pStyle w:val="Lentelsturinys"/>
            </w:pPr>
            <w:r>
              <w:t>Lane</w:t>
            </w:r>
          </w:p>
        </w:tc>
        <w:tc>
          <w:tcPr>
            <w:tcW w:w="4200" w:type="dxa"/>
          </w:tcPr>
          <w:p w14:paraId="5777F858" w14:textId="77777777" w:rsidR="00EE7284" w:rsidRDefault="00EE7284" w:rsidP="0013544A">
            <w:pPr>
              <w:pStyle w:val="Lentelsturinys"/>
              <w:cnfStyle w:val="000000000000" w:firstRow="0" w:lastRow="0" w:firstColumn="0" w:lastColumn="0" w:oddVBand="0" w:evenVBand="0" w:oddHBand="0" w:evenHBand="0" w:firstRowFirstColumn="0" w:firstRowLastColumn="0" w:lastRowFirstColumn="0" w:lastRowLastColumn="0"/>
            </w:pPr>
            <w:r>
              <w:t>Eismo juosta</w:t>
            </w:r>
          </w:p>
        </w:tc>
        <w:tc>
          <w:tcPr>
            <w:tcW w:w="2266" w:type="dxa"/>
          </w:tcPr>
          <w:p w14:paraId="307F32D1" w14:textId="77777777" w:rsidR="00EE7284" w:rsidRDefault="00EE7284" w:rsidP="0013544A">
            <w:pPr>
              <w:pStyle w:val="Lentelsturinys"/>
              <w:cnfStyle w:val="000000000000" w:firstRow="0" w:lastRow="0" w:firstColumn="0" w:lastColumn="0" w:oddVBand="0" w:evenVBand="0" w:oddHBand="0" w:evenHBand="0" w:firstRowFirstColumn="0" w:firstRowLastColumn="0" w:lastRowFirstColumn="0" w:lastRowLastColumn="0"/>
            </w:pPr>
            <w:proofErr w:type="spellStart"/>
            <w:r>
              <w:t>number</w:t>
            </w:r>
            <w:proofErr w:type="spellEnd"/>
          </w:p>
        </w:tc>
      </w:tr>
      <w:tr w:rsidR="00EE7284" w14:paraId="5C419967" w14:textId="77777777" w:rsidTr="001354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tcPr>
          <w:p w14:paraId="527CD095" w14:textId="77777777" w:rsidR="00EE7284" w:rsidRDefault="00EE7284" w:rsidP="0013544A">
            <w:pPr>
              <w:pStyle w:val="Lentelsturinys"/>
            </w:pPr>
            <w:proofErr w:type="spellStart"/>
            <w:r>
              <w:t>Width</w:t>
            </w:r>
            <w:proofErr w:type="spellEnd"/>
          </w:p>
        </w:tc>
        <w:tc>
          <w:tcPr>
            <w:tcW w:w="4200" w:type="dxa"/>
          </w:tcPr>
          <w:p w14:paraId="195ABAAC" w14:textId="77777777" w:rsidR="00EE7284" w:rsidRDefault="00EE7284" w:rsidP="0013544A">
            <w:pPr>
              <w:pStyle w:val="Lentelsturinys"/>
              <w:cnfStyle w:val="000000100000" w:firstRow="0" w:lastRow="0" w:firstColumn="0" w:lastColumn="0" w:oddVBand="0" w:evenVBand="0" w:oddHBand="1" w:evenHBand="0" w:firstRowFirstColumn="0" w:firstRowLastColumn="0" w:lastRowFirstColumn="0" w:lastRowLastColumn="0"/>
            </w:pPr>
            <w:r>
              <w:t>Transporto priemonės plotis</w:t>
            </w:r>
          </w:p>
        </w:tc>
        <w:tc>
          <w:tcPr>
            <w:tcW w:w="2266" w:type="dxa"/>
          </w:tcPr>
          <w:p w14:paraId="48B82A75" w14:textId="77777777" w:rsidR="00EE7284" w:rsidRDefault="00EE7284" w:rsidP="0013544A">
            <w:pPr>
              <w:pStyle w:val="Lentelsturinys"/>
              <w:cnfStyle w:val="000000100000" w:firstRow="0" w:lastRow="0" w:firstColumn="0" w:lastColumn="0" w:oddVBand="0" w:evenVBand="0" w:oddHBand="1" w:evenHBand="0" w:firstRowFirstColumn="0" w:firstRowLastColumn="0" w:lastRowFirstColumn="0" w:lastRowLastColumn="0"/>
            </w:pPr>
            <w:proofErr w:type="spellStart"/>
            <w:r>
              <w:t>number</w:t>
            </w:r>
            <w:proofErr w:type="spellEnd"/>
          </w:p>
        </w:tc>
      </w:tr>
      <w:tr w:rsidR="00EE7284" w14:paraId="0A500EAC" w14:textId="77777777" w:rsidTr="0013544A">
        <w:tc>
          <w:tcPr>
            <w:cnfStyle w:val="001000000000" w:firstRow="0" w:lastRow="0" w:firstColumn="1" w:lastColumn="0" w:oddVBand="0" w:evenVBand="0" w:oddHBand="0" w:evenHBand="0" w:firstRowFirstColumn="0" w:firstRowLastColumn="0" w:lastRowFirstColumn="0" w:lastRowLastColumn="0"/>
            <w:tcW w:w="2605" w:type="dxa"/>
          </w:tcPr>
          <w:p w14:paraId="5BA6E885" w14:textId="77777777" w:rsidR="00EE7284" w:rsidRDefault="00EE7284" w:rsidP="0013544A">
            <w:pPr>
              <w:pStyle w:val="Lentelsturinys"/>
            </w:pPr>
            <w:proofErr w:type="spellStart"/>
            <w:r>
              <w:t>Highth</w:t>
            </w:r>
            <w:proofErr w:type="spellEnd"/>
          </w:p>
        </w:tc>
        <w:tc>
          <w:tcPr>
            <w:tcW w:w="4200" w:type="dxa"/>
          </w:tcPr>
          <w:p w14:paraId="2D3329EF" w14:textId="77777777" w:rsidR="00EE7284" w:rsidRDefault="00EE7284" w:rsidP="0013544A">
            <w:pPr>
              <w:pStyle w:val="Lentelsturinys"/>
              <w:cnfStyle w:val="000000000000" w:firstRow="0" w:lastRow="0" w:firstColumn="0" w:lastColumn="0" w:oddVBand="0" w:evenVBand="0" w:oddHBand="0" w:evenHBand="0" w:firstRowFirstColumn="0" w:firstRowLastColumn="0" w:lastRowFirstColumn="0" w:lastRowLastColumn="0"/>
            </w:pPr>
            <w:r>
              <w:t>Transporto priemonės aukštis</w:t>
            </w:r>
          </w:p>
        </w:tc>
        <w:tc>
          <w:tcPr>
            <w:tcW w:w="2266" w:type="dxa"/>
          </w:tcPr>
          <w:p w14:paraId="1EDC73B8" w14:textId="77777777" w:rsidR="00EE7284" w:rsidRDefault="00EE7284" w:rsidP="0013544A">
            <w:pPr>
              <w:pStyle w:val="Lentelsturinys"/>
              <w:cnfStyle w:val="000000000000" w:firstRow="0" w:lastRow="0" w:firstColumn="0" w:lastColumn="0" w:oddVBand="0" w:evenVBand="0" w:oddHBand="0" w:evenHBand="0" w:firstRowFirstColumn="0" w:firstRowLastColumn="0" w:lastRowFirstColumn="0" w:lastRowLastColumn="0"/>
            </w:pPr>
            <w:proofErr w:type="spellStart"/>
            <w:r>
              <w:t>number</w:t>
            </w:r>
            <w:proofErr w:type="spellEnd"/>
          </w:p>
        </w:tc>
      </w:tr>
      <w:tr w:rsidR="00EE7284" w14:paraId="3B9A5149" w14:textId="77777777" w:rsidTr="001354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tcPr>
          <w:p w14:paraId="3C4F9222" w14:textId="77777777" w:rsidR="00EE7284" w:rsidRDefault="00EE7284" w:rsidP="0013544A">
            <w:pPr>
              <w:pStyle w:val="Lentelsturinys"/>
            </w:pPr>
            <w:r>
              <w:t>Speed</w:t>
            </w:r>
          </w:p>
        </w:tc>
        <w:tc>
          <w:tcPr>
            <w:tcW w:w="4200" w:type="dxa"/>
          </w:tcPr>
          <w:p w14:paraId="53A5FE4A" w14:textId="77777777" w:rsidR="00EE7284" w:rsidRDefault="00EE7284" w:rsidP="0013544A">
            <w:pPr>
              <w:pStyle w:val="Lentelsturinys"/>
              <w:cnfStyle w:val="000000100000" w:firstRow="0" w:lastRow="0" w:firstColumn="0" w:lastColumn="0" w:oddVBand="0" w:evenVBand="0" w:oddHBand="1" w:evenHBand="0" w:firstRowFirstColumn="0" w:firstRowLastColumn="0" w:lastRowFirstColumn="0" w:lastRowLastColumn="0"/>
            </w:pPr>
            <w:r>
              <w:t>Transporto priemonės judėjimo greitis</w:t>
            </w:r>
          </w:p>
        </w:tc>
        <w:tc>
          <w:tcPr>
            <w:tcW w:w="2266" w:type="dxa"/>
          </w:tcPr>
          <w:p w14:paraId="221931DB" w14:textId="77777777" w:rsidR="00EE7284" w:rsidRDefault="00EE7284" w:rsidP="0013544A">
            <w:pPr>
              <w:pStyle w:val="Lentelsturinys"/>
              <w:cnfStyle w:val="000000100000" w:firstRow="0" w:lastRow="0" w:firstColumn="0" w:lastColumn="0" w:oddVBand="0" w:evenVBand="0" w:oddHBand="1" w:evenHBand="0" w:firstRowFirstColumn="0" w:firstRowLastColumn="0" w:lastRowFirstColumn="0" w:lastRowLastColumn="0"/>
            </w:pPr>
            <w:proofErr w:type="spellStart"/>
            <w:r>
              <w:t>number</w:t>
            </w:r>
            <w:proofErr w:type="spellEnd"/>
          </w:p>
        </w:tc>
      </w:tr>
      <w:tr w:rsidR="00EE7284" w14:paraId="3BAA7D5B" w14:textId="77777777" w:rsidTr="0013544A">
        <w:tc>
          <w:tcPr>
            <w:cnfStyle w:val="001000000000" w:firstRow="0" w:lastRow="0" w:firstColumn="1" w:lastColumn="0" w:oddVBand="0" w:evenVBand="0" w:oddHBand="0" w:evenHBand="0" w:firstRowFirstColumn="0" w:firstRowLastColumn="0" w:lastRowFirstColumn="0" w:lastRowLastColumn="0"/>
            <w:tcW w:w="2605" w:type="dxa"/>
          </w:tcPr>
          <w:p w14:paraId="2A2D363C" w14:textId="77777777" w:rsidR="00EE7284" w:rsidRDefault="00EE7284" w:rsidP="0013544A">
            <w:pPr>
              <w:pStyle w:val="Lentelsturinys"/>
            </w:pPr>
            <w:proofErr w:type="spellStart"/>
            <w:r>
              <w:t>CarModel</w:t>
            </w:r>
            <w:proofErr w:type="spellEnd"/>
          </w:p>
        </w:tc>
        <w:tc>
          <w:tcPr>
            <w:tcW w:w="4200" w:type="dxa"/>
          </w:tcPr>
          <w:p w14:paraId="23867809" w14:textId="77777777" w:rsidR="00EE7284" w:rsidRDefault="00EE7284" w:rsidP="0013544A">
            <w:pPr>
              <w:pStyle w:val="Lentelsturinys"/>
              <w:cnfStyle w:val="000000000000" w:firstRow="0" w:lastRow="0" w:firstColumn="0" w:lastColumn="0" w:oddVBand="0" w:evenVBand="0" w:oddHBand="0" w:evenHBand="0" w:firstRowFirstColumn="0" w:firstRowLastColumn="0" w:lastRowFirstColumn="0" w:lastRowLastColumn="0"/>
            </w:pPr>
            <w:r>
              <w:t>Transporto priemonės modelis</w:t>
            </w:r>
          </w:p>
        </w:tc>
        <w:tc>
          <w:tcPr>
            <w:tcW w:w="2266" w:type="dxa"/>
          </w:tcPr>
          <w:p w14:paraId="78B7BBBF" w14:textId="77777777" w:rsidR="00EE7284" w:rsidRDefault="00EE7284" w:rsidP="0013544A">
            <w:pPr>
              <w:pStyle w:val="Lentelsturinys"/>
              <w:cnfStyle w:val="000000000000" w:firstRow="0" w:lastRow="0" w:firstColumn="0" w:lastColumn="0" w:oddVBand="0" w:evenVBand="0" w:oddHBand="0" w:evenHBand="0" w:firstRowFirstColumn="0" w:firstRowLastColumn="0" w:lastRowFirstColumn="0" w:lastRowLastColumn="0"/>
            </w:pPr>
            <w:proofErr w:type="spellStart"/>
            <w:r>
              <w:t>string</w:t>
            </w:r>
            <w:proofErr w:type="spellEnd"/>
          </w:p>
        </w:tc>
      </w:tr>
      <w:tr w:rsidR="00EE7284" w14:paraId="4B1C4A4F" w14:textId="77777777" w:rsidTr="001354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tcPr>
          <w:p w14:paraId="1697E65A" w14:textId="77777777" w:rsidR="00EE7284" w:rsidRDefault="00EE7284" w:rsidP="0013544A">
            <w:pPr>
              <w:pStyle w:val="Lentelsturinys"/>
            </w:pPr>
            <w:proofErr w:type="spellStart"/>
            <w:r>
              <w:t>CarType</w:t>
            </w:r>
            <w:proofErr w:type="spellEnd"/>
          </w:p>
        </w:tc>
        <w:tc>
          <w:tcPr>
            <w:tcW w:w="4200" w:type="dxa"/>
          </w:tcPr>
          <w:p w14:paraId="5C6CB973" w14:textId="77777777" w:rsidR="00EE7284" w:rsidRDefault="00EE7284" w:rsidP="0013544A">
            <w:pPr>
              <w:pStyle w:val="Lentelsturinys"/>
              <w:cnfStyle w:val="000000100000" w:firstRow="0" w:lastRow="0" w:firstColumn="0" w:lastColumn="0" w:oddVBand="0" w:evenVBand="0" w:oddHBand="1" w:evenHBand="0" w:firstRowFirstColumn="0" w:firstRowLastColumn="0" w:lastRowFirstColumn="0" w:lastRowLastColumn="0"/>
            </w:pPr>
            <w:r>
              <w:t>Transporto priemonės tipas (lengvasis automobilis, sunkvežimis ir t.t.)</w:t>
            </w:r>
          </w:p>
        </w:tc>
        <w:tc>
          <w:tcPr>
            <w:tcW w:w="2266" w:type="dxa"/>
          </w:tcPr>
          <w:p w14:paraId="521357CE" w14:textId="77777777" w:rsidR="00EE7284" w:rsidRDefault="00EE7284" w:rsidP="0013544A">
            <w:pPr>
              <w:pStyle w:val="Lentelsturinys"/>
              <w:cnfStyle w:val="000000100000" w:firstRow="0" w:lastRow="0" w:firstColumn="0" w:lastColumn="0" w:oddVBand="0" w:evenVBand="0" w:oddHBand="1" w:evenHBand="0" w:firstRowFirstColumn="0" w:firstRowLastColumn="0" w:lastRowFirstColumn="0" w:lastRowLastColumn="0"/>
            </w:pPr>
            <w:proofErr w:type="spellStart"/>
            <w:r>
              <w:t>string</w:t>
            </w:r>
            <w:proofErr w:type="spellEnd"/>
          </w:p>
        </w:tc>
      </w:tr>
      <w:tr w:rsidR="00EE7284" w14:paraId="1FB610D0" w14:textId="77777777" w:rsidTr="0013544A">
        <w:tc>
          <w:tcPr>
            <w:cnfStyle w:val="001000000000" w:firstRow="0" w:lastRow="0" w:firstColumn="1" w:lastColumn="0" w:oddVBand="0" w:evenVBand="0" w:oddHBand="0" w:evenHBand="0" w:firstRowFirstColumn="0" w:firstRowLastColumn="0" w:lastRowFirstColumn="0" w:lastRowLastColumn="0"/>
            <w:tcW w:w="2605" w:type="dxa"/>
          </w:tcPr>
          <w:p w14:paraId="175B95B0" w14:textId="77777777" w:rsidR="00EE7284" w:rsidRDefault="00EE7284" w:rsidP="0013544A">
            <w:pPr>
              <w:pStyle w:val="Lentelsturinys"/>
            </w:pPr>
            <w:proofErr w:type="spellStart"/>
            <w:r>
              <w:t>CarColor</w:t>
            </w:r>
            <w:proofErr w:type="spellEnd"/>
          </w:p>
        </w:tc>
        <w:tc>
          <w:tcPr>
            <w:tcW w:w="4200" w:type="dxa"/>
          </w:tcPr>
          <w:p w14:paraId="2F8A4460" w14:textId="77777777" w:rsidR="00EE7284" w:rsidRDefault="00EE7284" w:rsidP="0013544A">
            <w:pPr>
              <w:pStyle w:val="Lentelsturinys"/>
              <w:cnfStyle w:val="000000000000" w:firstRow="0" w:lastRow="0" w:firstColumn="0" w:lastColumn="0" w:oddVBand="0" w:evenVBand="0" w:oddHBand="0" w:evenHBand="0" w:firstRowFirstColumn="0" w:firstRowLastColumn="0" w:lastRowFirstColumn="0" w:lastRowLastColumn="0"/>
            </w:pPr>
            <w:r>
              <w:t>Transporto priemonės spalva</w:t>
            </w:r>
          </w:p>
        </w:tc>
        <w:tc>
          <w:tcPr>
            <w:tcW w:w="2266" w:type="dxa"/>
          </w:tcPr>
          <w:p w14:paraId="666DDCA2" w14:textId="77777777" w:rsidR="00EE7284" w:rsidRDefault="00EE7284" w:rsidP="0013544A">
            <w:pPr>
              <w:pStyle w:val="Lentelsturinys"/>
              <w:cnfStyle w:val="000000000000" w:firstRow="0" w:lastRow="0" w:firstColumn="0" w:lastColumn="0" w:oddVBand="0" w:evenVBand="0" w:oddHBand="0" w:evenHBand="0" w:firstRowFirstColumn="0" w:firstRowLastColumn="0" w:lastRowFirstColumn="0" w:lastRowLastColumn="0"/>
            </w:pPr>
            <w:proofErr w:type="spellStart"/>
            <w:r>
              <w:t>string</w:t>
            </w:r>
            <w:proofErr w:type="spellEnd"/>
          </w:p>
        </w:tc>
      </w:tr>
      <w:tr w:rsidR="00EE7284" w14:paraId="363E277F" w14:textId="77777777" w:rsidTr="001354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tcPr>
          <w:p w14:paraId="26AFCCDD" w14:textId="77777777" w:rsidR="00EE7284" w:rsidRDefault="00EE7284" w:rsidP="0013544A">
            <w:pPr>
              <w:pStyle w:val="Lentelsturinys"/>
            </w:pPr>
            <w:r>
              <w:t>LongitudeEtrs89</w:t>
            </w:r>
          </w:p>
        </w:tc>
        <w:tc>
          <w:tcPr>
            <w:tcW w:w="4200" w:type="dxa"/>
          </w:tcPr>
          <w:p w14:paraId="4152F0D5" w14:textId="77777777" w:rsidR="00EE7284" w:rsidRDefault="00EE7284" w:rsidP="0013544A">
            <w:pPr>
              <w:pStyle w:val="Lentelsturinys"/>
              <w:cnfStyle w:val="000000100000" w:firstRow="0" w:lastRow="0" w:firstColumn="0" w:lastColumn="0" w:oddVBand="0" w:evenVBand="0" w:oddHBand="1" w:evenHBand="0" w:firstRowFirstColumn="0" w:firstRowLastColumn="0" w:lastRowFirstColumn="0" w:lastRowLastColumn="0"/>
            </w:pPr>
            <w:r>
              <w:t>Koordinačių, gautų iš kameros GPS, ilguma (pvz., 24.3)</w:t>
            </w:r>
          </w:p>
        </w:tc>
        <w:tc>
          <w:tcPr>
            <w:tcW w:w="2266" w:type="dxa"/>
          </w:tcPr>
          <w:p w14:paraId="25EDFE36" w14:textId="77777777" w:rsidR="00EE7284" w:rsidRDefault="00EE7284" w:rsidP="0013544A">
            <w:pPr>
              <w:pStyle w:val="Lentelsturinys"/>
              <w:cnfStyle w:val="000000100000" w:firstRow="0" w:lastRow="0" w:firstColumn="0" w:lastColumn="0" w:oddVBand="0" w:evenVBand="0" w:oddHBand="1" w:evenHBand="0" w:firstRowFirstColumn="0" w:firstRowLastColumn="0" w:lastRowFirstColumn="0" w:lastRowLastColumn="0"/>
            </w:pPr>
            <w:proofErr w:type="spellStart"/>
            <w:r>
              <w:t>number</w:t>
            </w:r>
            <w:proofErr w:type="spellEnd"/>
          </w:p>
        </w:tc>
      </w:tr>
      <w:tr w:rsidR="00EE7284" w14:paraId="0EBC76A0" w14:textId="77777777" w:rsidTr="0013544A">
        <w:tc>
          <w:tcPr>
            <w:cnfStyle w:val="001000000000" w:firstRow="0" w:lastRow="0" w:firstColumn="1" w:lastColumn="0" w:oddVBand="0" w:evenVBand="0" w:oddHBand="0" w:evenHBand="0" w:firstRowFirstColumn="0" w:firstRowLastColumn="0" w:lastRowFirstColumn="0" w:lastRowLastColumn="0"/>
            <w:tcW w:w="2605" w:type="dxa"/>
          </w:tcPr>
          <w:p w14:paraId="097E10BA" w14:textId="77777777" w:rsidR="00EE7284" w:rsidRDefault="00EE7284" w:rsidP="0013544A">
            <w:pPr>
              <w:pStyle w:val="Lentelsturinys"/>
            </w:pPr>
            <w:r>
              <w:t>LatitudeEtrs89</w:t>
            </w:r>
          </w:p>
        </w:tc>
        <w:tc>
          <w:tcPr>
            <w:tcW w:w="4200" w:type="dxa"/>
          </w:tcPr>
          <w:p w14:paraId="44545E07" w14:textId="77777777" w:rsidR="00EE7284" w:rsidRDefault="00EE7284" w:rsidP="0013544A">
            <w:pPr>
              <w:pStyle w:val="Lentelsturinys"/>
              <w:cnfStyle w:val="000000000000" w:firstRow="0" w:lastRow="0" w:firstColumn="0" w:lastColumn="0" w:oddVBand="0" w:evenVBand="0" w:oddHBand="0" w:evenHBand="0" w:firstRowFirstColumn="0" w:firstRowLastColumn="0" w:lastRowFirstColumn="0" w:lastRowLastColumn="0"/>
            </w:pPr>
            <w:r>
              <w:t xml:space="preserve">Koordinačių, gautų iš kameros GPS, </w:t>
            </w:r>
            <w:r>
              <w:lastRenderedPageBreak/>
              <w:t>platuma (pvz., 54.2)</w:t>
            </w:r>
          </w:p>
        </w:tc>
        <w:tc>
          <w:tcPr>
            <w:tcW w:w="2266" w:type="dxa"/>
          </w:tcPr>
          <w:p w14:paraId="73A7FDB1" w14:textId="77777777" w:rsidR="00EE7284" w:rsidRDefault="00EE7284" w:rsidP="0013544A">
            <w:pPr>
              <w:pStyle w:val="Lentelsturinys"/>
              <w:cnfStyle w:val="000000000000" w:firstRow="0" w:lastRow="0" w:firstColumn="0" w:lastColumn="0" w:oddVBand="0" w:evenVBand="0" w:oddHBand="0" w:evenHBand="0" w:firstRowFirstColumn="0" w:firstRowLastColumn="0" w:lastRowFirstColumn="0" w:lastRowLastColumn="0"/>
            </w:pPr>
            <w:proofErr w:type="spellStart"/>
            <w:r>
              <w:lastRenderedPageBreak/>
              <w:t>number</w:t>
            </w:r>
            <w:proofErr w:type="spellEnd"/>
          </w:p>
        </w:tc>
      </w:tr>
      <w:tr w:rsidR="00EE7284" w14:paraId="3DF68A37" w14:textId="77777777" w:rsidTr="001354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tcPr>
          <w:p w14:paraId="6F1F8D65" w14:textId="77777777" w:rsidR="00EE7284" w:rsidRDefault="00EE7284" w:rsidP="0013544A">
            <w:pPr>
              <w:pStyle w:val="Lentelsturinys"/>
            </w:pPr>
            <w:proofErr w:type="spellStart"/>
            <w:r>
              <w:t>Files</w:t>
            </w:r>
            <w:proofErr w:type="spellEnd"/>
            <w:r>
              <w:t>*</w:t>
            </w:r>
          </w:p>
        </w:tc>
        <w:tc>
          <w:tcPr>
            <w:tcW w:w="4200" w:type="dxa"/>
          </w:tcPr>
          <w:p w14:paraId="28806184" w14:textId="77777777" w:rsidR="00EE7284" w:rsidRDefault="00EE7284" w:rsidP="0013544A">
            <w:pPr>
              <w:pStyle w:val="Lentelsturinys"/>
              <w:cnfStyle w:val="000000100000" w:firstRow="0" w:lastRow="0" w:firstColumn="0" w:lastColumn="0" w:oddVBand="0" w:evenVBand="0" w:oddHBand="1" w:evenHBand="0" w:firstRowFirstColumn="0" w:firstRowLastColumn="0" w:lastRowFirstColumn="0" w:lastRowLastColumn="0"/>
            </w:pPr>
            <w:r>
              <w:t>Įvykio nuotraukos</w:t>
            </w:r>
          </w:p>
        </w:tc>
        <w:tc>
          <w:tcPr>
            <w:tcW w:w="2266" w:type="dxa"/>
          </w:tcPr>
          <w:p w14:paraId="6029C850" w14:textId="77777777" w:rsidR="00EE7284" w:rsidRDefault="00EE7284" w:rsidP="0013544A">
            <w:pPr>
              <w:pStyle w:val="Lentelsturinys"/>
              <w:cnfStyle w:val="000000100000" w:firstRow="0" w:lastRow="0" w:firstColumn="0" w:lastColumn="0" w:oddVBand="0" w:evenVBand="0" w:oddHBand="1" w:evenHBand="0" w:firstRowFirstColumn="0" w:firstRowLastColumn="0" w:lastRowFirstColumn="0" w:lastRowLastColumn="0"/>
            </w:pPr>
            <w:r>
              <w:t>File[]</w:t>
            </w:r>
          </w:p>
        </w:tc>
      </w:tr>
      <w:tr w:rsidR="00EE7284" w14:paraId="44DFE302" w14:textId="77777777" w:rsidTr="0013544A">
        <w:trPr>
          <w:trHeight w:val="231"/>
        </w:trPr>
        <w:tc>
          <w:tcPr>
            <w:cnfStyle w:val="001000000000" w:firstRow="0" w:lastRow="0" w:firstColumn="1" w:lastColumn="0" w:oddVBand="0" w:evenVBand="0" w:oddHBand="0" w:evenHBand="0" w:firstRowFirstColumn="0" w:firstRowLastColumn="0" w:lastRowFirstColumn="0" w:lastRowLastColumn="0"/>
            <w:tcW w:w="2605" w:type="dxa"/>
          </w:tcPr>
          <w:p w14:paraId="36214210" w14:textId="77777777" w:rsidR="00EE7284" w:rsidRDefault="00EE7284" w:rsidP="0013544A">
            <w:pPr>
              <w:pStyle w:val="Lentelsturinys"/>
            </w:pPr>
            <w:proofErr w:type="spellStart"/>
            <w:r>
              <w:t>AdrPanels</w:t>
            </w:r>
            <w:proofErr w:type="spellEnd"/>
          </w:p>
        </w:tc>
        <w:tc>
          <w:tcPr>
            <w:tcW w:w="4200" w:type="dxa"/>
          </w:tcPr>
          <w:p w14:paraId="34F030BC" w14:textId="77777777" w:rsidR="00EE7284" w:rsidRDefault="00EE7284" w:rsidP="0013544A">
            <w:pPr>
              <w:pStyle w:val="Lentelsturinys"/>
              <w:cnfStyle w:val="000000000000" w:firstRow="0" w:lastRow="0" w:firstColumn="0" w:lastColumn="0" w:oddVBand="0" w:evenVBand="0" w:oddHBand="0" w:evenHBand="0" w:firstRowFirstColumn="0" w:firstRowLastColumn="0" w:lastRowFirstColumn="0" w:lastRowLastColumn="0"/>
            </w:pPr>
            <w:r>
              <w:t>Pavojingų krovinių panelės</w:t>
            </w:r>
          </w:p>
        </w:tc>
        <w:tc>
          <w:tcPr>
            <w:tcW w:w="2266" w:type="dxa"/>
          </w:tcPr>
          <w:p w14:paraId="7D8A7CBA" w14:textId="77777777" w:rsidR="00EE7284" w:rsidRDefault="00EE7284" w:rsidP="0013544A">
            <w:pPr>
              <w:pStyle w:val="Lentelsturinys"/>
              <w:cnfStyle w:val="000000000000" w:firstRow="0" w:lastRow="0" w:firstColumn="0" w:lastColumn="0" w:oddVBand="0" w:evenVBand="0" w:oddHBand="0" w:evenHBand="0" w:firstRowFirstColumn="0" w:firstRowLastColumn="0" w:lastRowFirstColumn="0" w:lastRowLastColumn="0"/>
            </w:pPr>
            <w:proofErr w:type="spellStart"/>
            <w:r>
              <w:t>AdrPanel</w:t>
            </w:r>
            <w:proofErr w:type="spellEnd"/>
            <w:r>
              <w:t>[]</w:t>
            </w:r>
          </w:p>
        </w:tc>
      </w:tr>
    </w:tbl>
    <w:p w14:paraId="5C148BE2" w14:textId="77777777" w:rsidR="00EE7284" w:rsidRDefault="00EE7284" w:rsidP="00EE7284"/>
    <w:tbl>
      <w:tblPr>
        <w:tblStyle w:val="4tinkleliolentel"/>
        <w:tblW w:w="5000" w:type="pct"/>
        <w:tblLayout w:type="fixed"/>
        <w:tblLook w:val="04A0" w:firstRow="1" w:lastRow="0" w:firstColumn="1" w:lastColumn="0" w:noHBand="0" w:noVBand="1"/>
      </w:tblPr>
      <w:tblGrid>
        <w:gridCol w:w="2857"/>
        <w:gridCol w:w="4666"/>
        <w:gridCol w:w="2439"/>
      </w:tblGrid>
      <w:tr w:rsidR="00EE7284" w14:paraId="159DB287" w14:textId="77777777" w:rsidTr="0013544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1" w:type="dxa"/>
            <w:gridSpan w:val="3"/>
            <w:tcBorders>
              <w:top w:val="single" w:sz="4" w:space="0" w:color="000000"/>
              <w:left w:val="single" w:sz="4" w:space="0" w:color="000000"/>
              <w:bottom w:val="single" w:sz="4" w:space="0" w:color="000000"/>
              <w:right w:val="single" w:sz="4" w:space="0" w:color="000000"/>
            </w:tcBorders>
          </w:tcPr>
          <w:p w14:paraId="1B4733DF" w14:textId="77777777" w:rsidR="00EE7284" w:rsidRDefault="00EE7284" w:rsidP="0013544A">
            <w:pPr>
              <w:pStyle w:val="Lentelsturinys"/>
              <w:rPr>
                <w:color w:val="FFFFFF"/>
              </w:rPr>
            </w:pPr>
            <w:r>
              <w:rPr>
                <w:color w:val="FFFFFF"/>
              </w:rPr>
              <w:t>File</w:t>
            </w:r>
          </w:p>
        </w:tc>
      </w:tr>
      <w:tr w:rsidR="00EE7284" w14:paraId="5B1016F4" w14:textId="77777777" w:rsidTr="001354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1" w:type="dxa"/>
          </w:tcPr>
          <w:p w14:paraId="5DD6A794" w14:textId="77777777" w:rsidR="00EE7284" w:rsidRDefault="00EE7284" w:rsidP="0013544A">
            <w:pPr>
              <w:pStyle w:val="Lentelsturinys"/>
            </w:pPr>
            <w:proofErr w:type="spellStart"/>
            <w:r>
              <w:t>Format</w:t>
            </w:r>
            <w:proofErr w:type="spellEnd"/>
            <w:r>
              <w:t>*</w:t>
            </w:r>
          </w:p>
        </w:tc>
        <w:tc>
          <w:tcPr>
            <w:tcW w:w="4249" w:type="dxa"/>
          </w:tcPr>
          <w:p w14:paraId="0EE7BDFF" w14:textId="77777777" w:rsidR="00EE7284" w:rsidRDefault="00EE7284" w:rsidP="0013544A">
            <w:pPr>
              <w:pStyle w:val="Lentelsturinys"/>
              <w:cnfStyle w:val="000000100000" w:firstRow="0" w:lastRow="0" w:firstColumn="0" w:lastColumn="0" w:oddVBand="0" w:evenVBand="0" w:oddHBand="1" w:evenHBand="0" w:firstRowFirstColumn="0" w:firstRowLastColumn="0" w:lastRowFirstColumn="0" w:lastRowLastColumn="0"/>
            </w:pPr>
            <w:r>
              <w:t>Failo formatas</w:t>
            </w:r>
          </w:p>
        </w:tc>
        <w:tc>
          <w:tcPr>
            <w:tcW w:w="2221" w:type="dxa"/>
          </w:tcPr>
          <w:p w14:paraId="6B70A252" w14:textId="77777777" w:rsidR="00EE7284" w:rsidRDefault="00EE7284" w:rsidP="0013544A">
            <w:pPr>
              <w:pStyle w:val="Lentelsturinys"/>
              <w:cnfStyle w:val="000000100000" w:firstRow="0" w:lastRow="0" w:firstColumn="0" w:lastColumn="0" w:oddVBand="0" w:evenVBand="0" w:oddHBand="1" w:evenHBand="0" w:firstRowFirstColumn="0" w:firstRowLastColumn="0" w:lastRowFirstColumn="0" w:lastRowLastColumn="0"/>
            </w:pPr>
            <w:proofErr w:type="spellStart"/>
            <w:r>
              <w:t>string</w:t>
            </w:r>
            <w:proofErr w:type="spellEnd"/>
          </w:p>
        </w:tc>
      </w:tr>
      <w:tr w:rsidR="00EE7284" w14:paraId="47B6D110" w14:textId="77777777" w:rsidTr="0013544A">
        <w:tc>
          <w:tcPr>
            <w:cnfStyle w:val="001000000000" w:firstRow="0" w:lastRow="0" w:firstColumn="1" w:lastColumn="0" w:oddVBand="0" w:evenVBand="0" w:oddHBand="0" w:evenHBand="0" w:firstRowFirstColumn="0" w:firstRowLastColumn="0" w:lastRowFirstColumn="0" w:lastRowLastColumn="0"/>
            <w:tcW w:w="2601" w:type="dxa"/>
          </w:tcPr>
          <w:p w14:paraId="134D6F87" w14:textId="77777777" w:rsidR="00EE7284" w:rsidRDefault="00EE7284" w:rsidP="0013544A">
            <w:pPr>
              <w:pStyle w:val="Lentelsturinys"/>
            </w:pPr>
            <w:r>
              <w:t>Type</w:t>
            </w:r>
          </w:p>
        </w:tc>
        <w:tc>
          <w:tcPr>
            <w:tcW w:w="4249" w:type="dxa"/>
          </w:tcPr>
          <w:p w14:paraId="1CBC3C34" w14:textId="77777777" w:rsidR="00EE7284" w:rsidRDefault="00EE7284" w:rsidP="0013544A">
            <w:pPr>
              <w:pStyle w:val="Lentelsturinys"/>
              <w:cnfStyle w:val="000000000000" w:firstRow="0" w:lastRow="0" w:firstColumn="0" w:lastColumn="0" w:oddVBand="0" w:evenVBand="0" w:oddHBand="0" w:evenHBand="0" w:firstRowFirstColumn="0" w:firstRowLastColumn="0" w:lastRowFirstColumn="0" w:lastRowLastColumn="0"/>
            </w:pPr>
            <w:r>
              <w:t>Failo tipas (bendras vaizdas, numerio nuotrauka)</w:t>
            </w:r>
          </w:p>
        </w:tc>
        <w:tc>
          <w:tcPr>
            <w:tcW w:w="2221" w:type="dxa"/>
          </w:tcPr>
          <w:p w14:paraId="7C5E462B" w14:textId="77777777" w:rsidR="00EE7284" w:rsidRDefault="00EE7284" w:rsidP="0013544A">
            <w:pPr>
              <w:pStyle w:val="Lentelsturinys"/>
              <w:cnfStyle w:val="000000000000" w:firstRow="0" w:lastRow="0" w:firstColumn="0" w:lastColumn="0" w:oddVBand="0" w:evenVBand="0" w:oddHBand="0" w:evenHBand="0" w:firstRowFirstColumn="0" w:firstRowLastColumn="0" w:lastRowFirstColumn="0" w:lastRowLastColumn="0"/>
            </w:pPr>
            <w:proofErr w:type="spellStart"/>
            <w:r>
              <w:t>string</w:t>
            </w:r>
            <w:proofErr w:type="spellEnd"/>
          </w:p>
        </w:tc>
      </w:tr>
      <w:tr w:rsidR="00EE7284" w14:paraId="5961D3AC" w14:textId="77777777" w:rsidTr="001354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1" w:type="dxa"/>
          </w:tcPr>
          <w:p w14:paraId="4B7F2CF3" w14:textId="77777777" w:rsidR="00EE7284" w:rsidRDefault="00EE7284" w:rsidP="0013544A">
            <w:pPr>
              <w:pStyle w:val="Lentelsturinys"/>
            </w:pPr>
            <w:proofErr w:type="spellStart"/>
            <w:r>
              <w:t>FileName</w:t>
            </w:r>
            <w:proofErr w:type="spellEnd"/>
          </w:p>
        </w:tc>
        <w:tc>
          <w:tcPr>
            <w:tcW w:w="4249" w:type="dxa"/>
          </w:tcPr>
          <w:p w14:paraId="68EC53D2" w14:textId="77777777" w:rsidR="00EE7284" w:rsidRDefault="00EE7284" w:rsidP="0013544A">
            <w:pPr>
              <w:pStyle w:val="Lentelsturinys"/>
              <w:cnfStyle w:val="000000100000" w:firstRow="0" w:lastRow="0" w:firstColumn="0" w:lastColumn="0" w:oddVBand="0" w:evenVBand="0" w:oddHBand="1" w:evenHBand="0" w:firstRowFirstColumn="0" w:firstRowLastColumn="0" w:lastRowFirstColumn="0" w:lastRowLastColumn="0"/>
            </w:pPr>
            <w:r>
              <w:t>Failo pavadinimas</w:t>
            </w:r>
          </w:p>
        </w:tc>
        <w:tc>
          <w:tcPr>
            <w:tcW w:w="2221" w:type="dxa"/>
          </w:tcPr>
          <w:p w14:paraId="4D588E8F" w14:textId="77777777" w:rsidR="00EE7284" w:rsidRDefault="00EE7284" w:rsidP="0013544A">
            <w:pPr>
              <w:pStyle w:val="Lentelsturinys"/>
              <w:cnfStyle w:val="000000100000" w:firstRow="0" w:lastRow="0" w:firstColumn="0" w:lastColumn="0" w:oddVBand="0" w:evenVBand="0" w:oddHBand="1" w:evenHBand="0" w:firstRowFirstColumn="0" w:firstRowLastColumn="0" w:lastRowFirstColumn="0" w:lastRowLastColumn="0"/>
            </w:pPr>
            <w:proofErr w:type="spellStart"/>
            <w:r>
              <w:t>string</w:t>
            </w:r>
            <w:proofErr w:type="spellEnd"/>
          </w:p>
        </w:tc>
      </w:tr>
      <w:tr w:rsidR="00EE7284" w14:paraId="08E513CD" w14:textId="77777777" w:rsidTr="0013544A">
        <w:trPr>
          <w:trHeight w:val="306"/>
        </w:trPr>
        <w:tc>
          <w:tcPr>
            <w:cnfStyle w:val="001000000000" w:firstRow="0" w:lastRow="0" w:firstColumn="1" w:lastColumn="0" w:oddVBand="0" w:evenVBand="0" w:oddHBand="0" w:evenHBand="0" w:firstRowFirstColumn="0" w:firstRowLastColumn="0" w:lastRowFirstColumn="0" w:lastRowLastColumn="0"/>
            <w:tcW w:w="2601" w:type="dxa"/>
          </w:tcPr>
          <w:p w14:paraId="19025184" w14:textId="77777777" w:rsidR="00EE7284" w:rsidRDefault="00EE7284" w:rsidP="0013544A">
            <w:pPr>
              <w:pStyle w:val="Lentelsturinys"/>
            </w:pPr>
            <w:proofErr w:type="spellStart"/>
            <w:r>
              <w:t>Content</w:t>
            </w:r>
            <w:proofErr w:type="spellEnd"/>
            <w:r>
              <w:t>*</w:t>
            </w:r>
          </w:p>
        </w:tc>
        <w:tc>
          <w:tcPr>
            <w:tcW w:w="4249" w:type="dxa"/>
          </w:tcPr>
          <w:p w14:paraId="08FDFB3D" w14:textId="77777777" w:rsidR="00EE7284" w:rsidRDefault="00EE7284" w:rsidP="0013544A">
            <w:pPr>
              <w:pStyle w:val="Lentelsturinys"/>
              <w:cnfStyle w:val="000000000000" w:firstRow="0" w:lastRow="0" w:firstColumn="0" w:lastColumn="0" w:oddVBand="0" w:evenVBand="0" w:oddHBand="0" w:evenHBand="0" w:firstRowFirstColumn="0" w:firstRowLastColumn="0" w:lastRowFirstColumn="0" w:lastRowLastColumn="0"/>
            </w:pPr>
            <w:r>
              <w:t>Nuotraukos turinys (BASE64 užkoduotas nuotraukos turinys)</w:t>
            </w:r>
          </w:p>
        </w:tc>
        <w:tc>
          <w:tcPr>
            <w:tcW w:w="2221" w:type="dxa"/>
          </w:tcPr>
          <w:p w14:paraId="129C152D" w14:textId="77777777" w:rsidR="00EE7284" w:rsidRDefault="00EE7284" w:rsidP="0013544A">
            <w:pPr>
              <w:pStyle w:val="Lentelsturinys"/>
              <w:cnfStyle w:val="000000000000" w:firstRow="0" w:lastRow="0" w:firstColumn="0" w:lastColumn="0" w:oddVBand="0" w:evenVBand="0" w:oddHBand="0" w:evenHBand="0" w:firstRowFirstColumn="0" w:firstRowLastColumn="0" w:lastRowFirstColumn="0" w:lastRowLastColumn="0"/>
            </w:pPr>
            <w:r>
              <w:t>{ "</w:t>
            </w:r>
            <w:proofErr w:type="spellStart"/>
            <w:r>
              <w:t>type</w:t>
            </w:r>
            <w:proofErr w:type="spellEnd"/>
            <w:r>
              <w:t>": "</w:t>
            </w:r>
            <w:proofErr w:type="spellStart"/>
            <w:r>
              <w:t>string</w:t>
            </w:r>
            <w:proofErr w:type="spellEnd"/>
            <w:r>
              <w:t>", "</w:t>
            </w:r>
            <w:proofErr w:type="spellStart"/>
            <w:r>
              <w:t>contentEncoding</w:t>
            </w:r>
            <w:proofErr w:type="spellEnd"/>
            <w:r>
              <w:t xml:space="preserve">": "base64"} </w:t>
            </w:r>
          </w:p>
        </w:tc>
      </w:tr>
    </w:tbl>
    <w:p w14:paraId="573558A4" w14:textId="77777777" w:rsidR="00EE7284" w:rsidRDefault="00EE7284" w:rsidP="00EE7284"/>
    <w:tbl>
      <w:tblPr>
        <w:tblStyle w:val="4tinkleliolentel"/>
        <w:tblW w:w="5000" w:type="pct"/>
        <w:tblLayout w:type="fixed"/>
        <w:tblLook w:val="04A0" w:firstRow="1" w:lastRow="0" w:firstColumn="1" w:lastColumn="0" w:noHBand="0" w:noVBand="1"/>
      </w:tblPr>
      <w:tblGrid>
        <w:gridCol w:w="2858"/>
        <w:gridCol w:w="3693"/>
        <w:gridCol w:w="3411"/>
      </w:tblGrid>
      <w:tr w:rsidR="00EE7284" w14:paraId="0C24845C" w14:textId="77777777" w:rsidTr="0013544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1" w:type="dxa"/>
            <w:gridSpan w:val="3"/>
            <w:tcBorders>
              <w:top w:val="single" w:sz="4" w:space="0" w:color="000000"/>
              <w:left w:val="single" w:sz="4" w:space="0" w:color="000000"/>
              <w:bottom w:val="single" w:sz="4" w:space="0" w:color="000000"/>
              <w:right w:val="single" w:sz="4" w:space="0" w:color="000000"/>
            </w:tcBorders>
          </w:tcPr>
          <w:p w14:paraId="34967C1F" w14:textId="77777777" w:rsidR="00EE7284" w:rsidRDefault="00EE7284" w:rsidP="0013544A">
            <w:pPr>
              <w:pStyle w:val="Lentelsturinys"/>
              <w:rPr>
                <w:color w:val="FFFFFF"/>
              </w:rPr>
            </w:pPr>
            <w:proofErr w:type="spellStart"/>
            <w:r>
              <w:rPr>
                <w:color w:val="FFFFFF"/>
              </w:rPr>
              <w:t>AdrPanel</w:t>
            </w:r>
            <w:proofErr w:type="spellEnd"/>
          </w:p>
        </w:tc>
      </w:tr>
      <w:tr w:rsidR="00EE7284" w14:paraId="49D87D96" w14:textId="77777777" w:rsidTr="001354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2" w:type="dxa"/>
          </w:tcPr>
          <w:p w14:paraId="6FF681C1" w14:textId="77777777" w:rsidR="00EE7284" w:rsidRDefault="00EE7284" w:rsidP="0013544A">
            <w:pPr>
              <w:pStyle w:val="Lentelsturinys"/>
            </w:pPr>
            <w:proofErr w:type="spellStart"/>
            <w:r>
              <w:t>UnNumber</w:t>
            </w:r>
            <w:proofErr w:type="spellEnd"/>
            <w:r>
              <w:t>*</w:t>
            </w:r>
          </w:p>
        </w:tc>
        <w:tc>
          <w:tcPr>
            <w:tcW w:w="3363" w:type="dxa"/>
          </w:tcPr>
          <w:p w14:paraId="5EDCBC20" w14:textId="77777777" w:rsidR="00EE7284" w:rsidRDefault="00EE7284" w:rsidP="0013544A">
            <w:pPr>
              <w:pStyle w:val="Lentelsturinys"/>
              <w:cnfStyle w:val="000000100000" w:firstRow="0" w:lastRow="0" w:firstColumn="0" w:lastColumn="0" w:oddVBand="0" w:evenVBand="0" w:oddHBand="1" w:evenHBand="0" w:firstRowFirstColumn="0" w:firstRowLastColumn="0" w:lastRowFirstColumn="0" w:lastRowLastColumn="0"/>
            </w:pPr>
            <w:r>
              <w:t xml:space="preserve">Jungtinių Tautų numeriai (JT Nr.) </w:t>
            </w:r>
          </w:p>
        </w:tc>
        <w:tc>
          <w:tcPr>
            <w:tcW w:w="3106" w:type="dxa"/>
          </w:tcPr>
          <w:p w14:paraId="552A10EF" w14:textId="77777777" w:rsidR="00EE7284" w:rsidRDefault="00EE7284" w:rsidP="0013544A">
            <w:pPr>
              <w:pStyle w:val="Lentelsturinys"/>
              <w:cnfStyle w:val="000000100000" w:firstRow="0" w:lastRow="0" w:firstColumn="0" w:lastColumn="0" w:oddVBand="0" w:evenVBand="0" w:oddHBand="1" w:evenHBand="0" w:firstRowFirstColumn="0" w:firstRowLastColumn="0" w:lastRowFirstColumn="0" w:lastRowLastColumn="0"/>
            </w:pPr>
            <w:proofErr w:type="spellStart"/>
            <w:r>
              <w:t>string</w:t>
            </w:r>
            <w:proofErr w:type="spellEnd"/>
          </w:p>
        </w:tc>
      </w:tr>
      <w:tr w:rsidR="00EE7284" w14:paraId="202BA8E1" w14:textId="77777777" w:rsidTr="0013544A">
        <w:tc>
          <w:tcPr>
            <w:cnfStyle w:val="001000000000" w:firstRow="0" w:lastRow="0" w:firstColumn="1" w:lastColumn="0" w:oddVBand="0" w:evenVBand="0" w:oddHBand="0" w:evenHBand="0" w:firstRowFirstColumn="0" w:firstRowLastColumn="0" w:lastRowFirstColumn="0" w:lastRowLastColumn="0"/>
            <w:tcW w:w="2602" w:type="dxa"/>
          </w:tcPr>
          <w:p w14:paraId="1156B864" w14:textId="77777777" w:rsidR="00EE7284" w:rsidRDefault="00EE7284" w:rsidP="0013544A">
            <w:pPr>
              <w:pStyle w:val="Lentelsturinys"/>
            </w:pPr>
            <w:proofErr w:type="spellStart"/>
            <w:r>
              <w:t>Kemler</w:t>
            </w:r>
            <w:proofErr w:type="spellEnd"/>
            <w:r>
              <w:t>*</w:t>
            </w:r>
          </w:p>
        </w:tc>
        <w:tc>
          <w:tcPr>
            <w:tcW w:w="3363" w:type="dxa"/>
          </w:tcPr>
          <w:p w14:paraId="46EC8016" w14:textId="77777777" w:rsidR="00EE7284" w:rsidRDefault="00EE7284" w:rsidP="0013544A">
            <w:pPr>
              <w:pStyle w:val="Lentelsturinys"/>
              <w:cnfStyle w:val="000000000000" w:firstRow="0" w:lastRow="0" w:firstColumn="0" w:lastColumn="0" w:oddVBand="0" w:evenVBand="0" w:oddHBand="0" w:evenHBand="0" w:firstRowFirstColumn="0" w:firstRowLastColumn="0" w:lastRowFirstColumn="0" w:lastRowLastColumn="0"/>
            </w:pPr>
            <w:proofErr w:type="spellStart"/>
            <w:r>
              <w:t>Kemlerio</w:t>
            </w:r>
            <w:proofErr w:type="spellEnd"/>
            <w:r>
              <w:t xml:space="preserve"> kodas, pavojingų krovinių klasė (2-3 simboliai)</w:t>
            </w:r>
          </w:p>
        </w:tc>
        <w:tc>
          <w:tcPr>
            <w:tcW w:w="3106" w:type="dxa"/>
          </w:tcPr>
          <w:p w14:paraId="79FAA8D3" w14:textId="77777777" w:rsidR="00EE7284" w:rsidRDefault="00EE7284" w:rsidP="0013544A">
            <w:pPr>
              <w:pStyle w:val="Lentelsturinys"/>
              <w:cnfStyle w:val="000000000000" w:firstRow="0" w:lastRow="0" w:firstColumn="0" w:lastColumn="0" w:oddVBand="0" w:evenVBand="0" w:oddHBand="0" w:evenHBand="0" w:firstRowFirstColumn="0" w:firstRowLastColumn="0" w:lastRowFirstColumn="0" w:lastRowLastColumn="0"/>
            </w:pPr>
            <w:proofErr w:type="spellStart"/>
            <w:r>
              <w:t>string</w:t>
            </w:r>
            <w:proofErr w:type="spellEnd"/>
          </w:p>
        </w:tc>
      </w:tr>
    </w:tbl>
    <w:p w14:paraId="45FA8DE3" w14:textId="77777777" w:rsidR="00EE7284" w:rsidRDefault="00EE7284" w:rsidP="00EE7284"/>
    <w:tbl>
      <w:tblPr>
        <w:tblStyle w:val="4tinkleliolentel"/>
        <w:tblW w:w="5000" w:type="pct"/>
        <w:tblLayout w:type="fixed"/>
        <w:tblLook w:val="04A0" w:firstRow="1" w:lastRow="0" w:firstColumn="1" w:lastColumn="0" w:noHBand="0" w:noVBand="1"/>
      </w:tblPr>
      <w:tblGrid>
        <w:gridCol w:w="2860"/>
        <w:gridCol w:w="3692"/>
        <w:gridCol w:w="3410"/>
      </w:tblGrid>
      <w:tr w:rsidR="00EE7284" w14:paraId="117CDF23" w14:textId="77777777" w:rsidTr="0013544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1" w:type="dxa"/>
            <w:gridSpan w:val="3"/>
            <w:tcBorders>
              <w:top w:val="single" w:sz="4" w:space="0" w:color="000000"/>
              <w:left w:val="single" w:sz="4" w:space="0" w:color="000000"/>
              <w:bottom w:val="single" w:sz="4" w:space="0" w:color="000000"/>
              <w:right w:val="single" w:sz="4" w:space="0" w:color="000000"/>
            </w:tcBorders>
          </w:tcPr>
          <w:p w14:paraId="3822289D" w14:textId="77777777" w:rsidR="00EE7284" w:rsidRDefault="00EE7284" w:rsidP="0013544A">
            <w:pPr>
              <w:pStyle w:val="Lentelsturinys"/>
              <w:rPr>
                <w:color w:val="FFFFFF"/>
              </w:rPr>
            </w:pPr>
            <w:proofErr w:type="spellStart"/>
            <w:r>
              <w:rPr>
                <w:color w:val="FFFFFF"/>
              </w:rPr>
              <w:t>Plate</w:t>
            </w:r>
            <w:proofErr w:type="spellEnd"/>
          </w:p>
        </w:tc>
      </w:tr>
      <w:tr w:rsidR="00EE7284" w14:paraId="57560F79" w14:textId="77777777" w:rsidTr="001354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4" w:type="dxa"/>
          </w:tcPr>
          <w:p w14:paraId="7E88FBDB" w14:textId="77777777" w:rsidR="00EE7284" w:rsidRDefault="00EE7284" w:rsidP="0013544A">
            <w:pPr>
              <w:pStyle w:val="Lentelsturinys"/>
            </w:pPr>
            <w:proofErr w:type="spellStart"/>
            <w:r>
              <w:t>Number</w:t>
            </w:r>
            <w:proofErr w:type="spellEnd"/>
            <w:r>
              <w:t>*</w:t>
            </w:r>
          </w:p>
        </w:tc>
        <w:tc>
          <w:tcPr>
            <w:tcW w:w="3362" w:type="dxa"/>
          </w:tcPr>
          <w:p w14:paraId="6832FEF6" w14:textId="77777777" w:rsidR="00EE7284" w:rsidRDefault="00EE7284" w:rsidP="0013544A">
            <w:pPr>
              <w:pStyle w:val="Lentelsturinys"/>
              <w:cnfStyle w:val="000000100000" w:firstRow="0" w:lastRow="0" w:firstColumn="0" w:lastColumn="0" w:oddVBand="0" w:evenVBand="0" w:oddHBand="1" w:evenHBand="0" w:firstRowFirstColumn="0" w:firstRowLastColumn="0" w:lastRowFirstColumn="0" w:lastRowLastColumn="0"/>
            </w:pPr>
            <w:r>
              <w:t>Valstybinis numeris</w:t>
            </w:r>
          </w:p>
        </w:tc>
        <w:tc>
          <w:tcPr>
            <w:tcW w:w="3105" w:type="dxa"/>
          </w:tcPr>
          <w:p w14:paraId="076C0DB2" w14:textId="77777777" w:rsidR="00EE7284" w:rsidRDefault="00EE7284" w:rsidP="0013544A">
            <w:pPr>
              <w:pStyle w:val="Lentelsturinys"/>
              <w:cnfStyle w:val="000000100000" w:firstRow="0" w:lastRow="0" w:firstColumn="0" w:lastColumn="0" w:oddVBand="0" w:evenVBand="0" w:oddHBand="1" w:evenHBand="0" w:firstRowFirstColumn="0" w:firstRowLastColumn="0" w:lastRowFirstColumn="0" w:lastRowLastColumn="0"/>
            </w:pPr>
            <w:proofErr w:type="spellStart"/>
            <w:r>
              <w:t>string</w:t>
            </w:r>
            <w:proofErr w:type="spellEnd"/>
          </w:p>
        </w:tc>
      </w:tr>
      <w:tr w:rsidR="00EE7284" w14:paraId="512FCA7D" w14:textId="77777777" w:rsidTr="0013544A">
        <w:tc>
          <w:tcPr>
            <w:cnfStyle w:val="001000000000" w:firstRow="0" w:lastRow="0" w:firstColumn="1" w:lastColumn="0" w:oddVBand="0" w:evenVBand="0" w:oddHBand="0" w:evenHBand="0" w:firstRowFirstColumn="0" w:firstRowLastColumn="0" w:lastRowFirstColumn="0" w:lastRowLastColumn="0"/>
            <w:tcW w:w="2604" w:type="dxa"/>
          </w:tcPr>
          <w:p w14:paraId="1B9C7C70" w14:textId="77777777" w:rsidR="00EE7284" w:rsidRDefault="00EE7284" w:rsidP="0013544A">
            <w:pPr>
              <w:pStyle w:val="Lentelsturinys"/>
            </w:pPr>
            <w:proofErr w:type="spellStart"/>
            <w:r>
              <w:t>Confidence</w:t>
            </w:r>
            <w:proofErr w:type="spellEnd"/>
          </w:p>
        </w:tc>
        <w:tc>
          <w:tcPr>
            <w:tcW w:w="3362" w:type="dxa"/>
          </w:tcPr>
          <w:p w14:paraId="5D5E823E" w14:textId="77777777" w:rsidR="00EE7284" w:rsidRDefault="00EE7284" w:rsidP="0013544A">
            <w:pPr>
              <w:pStyle w:val="Lentelsturinys"/>
              <w:cnfStyle w:val="000000000000" w:firstRow="0" w:lastRow="0" w:firstColumn="0" w:lastColumn="0" w:oddVBand="0" w:evenVBand="0" w:oddHBand="0" w:evenHBand="0" w:firstRowFirstColumn="0" w:firstRowLastColumn="0" w:lastRowFirstColumn="0" w:lastRowLastColumn="0"/>
            </w:pPr>
            <w:r>
              <w:t>Valstybinio numerio atpažinimo patikimumas</w:t>
            </w:r>
          </w:p>
        </w:tc>
        <w:tc>
          <w:tcPr>
            <w:tcW w:w="3105" w:type="dxa"/>
          </w:tcPr>
          <w:p w14:paraId="0DB76F26" w14:textId="77777777" w:rsidR="00EE7284" w:rsidRDefault="00EE7284" w:rsidP="0013544A">
            <w:pPr>
              <w:pStyle w:val="Lentelsturinys"/>
              <w:cnfStyle w:val="000000000000" w:firstRow="0" w:lastRow="0" w:firstColumn="0" w:lastColumn="0" w:oddVBand="0" w:evenVBand="0" w:oddHBand="0" w:evenHBand="0" w:firstRowFirstColumn="0" w:firstRowLastColumn="0" w:lastRowFirstColumn="0" w:lastRowLastColumn="0"/>
            </w:pPr>
            <w:proofErr w:type="spellStart"/>
            <w:r>
              <w:t>number</w:t>
            </w:r>
            <w:proofErr w:type="spellEnd"/>
          </w:p>
        </w:tc>
      </w:tr>
      <w:tr w:rsidR="00EE7284" w14:paraId="531B2825" w14:textId="77777777" w:rsidTr="001354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4" w:type="dxa"/>
          </w:tcPr>
          <w:p w14:paraId="3177F467" w14:textId="77777777" w:rsidR="00EE7284" w:rsidRDefault="00EE7284" w:rsidP="0013544A">
            <w:pPr>
              <w:pStyle w:val="Lentelsturinys"/>
            </w:pPr>
            <w:proofErr w:type="spellStart"/>
            <w:r>
              <w:t>BackgroundColor</w:t>
            </w:r>
            <w:proofErr w:type="spellEnd"/>
          </w:p>
        </w:tc>
        <w:tc>
          <w:tcPr>
            <w:tcW w:w="3362" w:type="dxa"/>
          </w:tcPr>
          <w:p w14:paraId="61E7E8D6" w14:textId="77777777" w:rsidR="00EE7284" w:rsidRDefault="00EE7284" w:rsidP="0013544A">
            <w:pPr>
              <w:pStyle w:val="Lentelsturinys"/>
              <w:cnfStyle w:val="000000100000" w:firstRow="0" w:lastRow="0" w:firstColumn="0" w:lastColumn="0" w:oddVBand="0" w:evenVBand="0" w:oddHBand="1" w:evenHBand="0" w:firstRowFirstColumn="0" w:firstRowLastColumn="0" w:lastRowFirstColumn="0" w:lastRowLastColumn="0"/>
            </w:pPr>
            <w:r>
              <w:t>Valstybinio numerio fono spalva</w:t>
            </w:r>
          </w:p>
        </w:tc>
        <w:tc>
          <w:tcPr>
            <w:tcW w:w="3105" w:type="dxa"/>
          </w:tcPr>
          <w:p w14:paraId="18DC3648" w14:textId="77777777" w:rsidR="00EE7284" w:rsidRDefault="00EE7284" w:rsidP="0013544A">
            <w:pPr>
              <w:pStyle w:val="Lentelsturinys"/>
              <w:cnfStyle w:val="000000100000" w:firstRow="0" w:lastRow="0" w:firstColumn="0" w:lastColumn="0" w:oddVBand="0" w:evenVBand="0" w:oddHBand="1" w:evenHBand="0" w:firstRowFirstColumn="0" w:firstRowLastColumn="0" w:lastRowFirstColumn="0" w:lastRowLastColumn="0"/>
            </w:pPr>
            <w:proofErr w:type="spellStart"/>
            <w:r>
              <w:t>string</w:t>
            </w:r>
            <w:proofErr w:type="spellEnd"/>
          </w:p>
        </w:tc>
      </w:tr>
      <w:tr w:rsidR="00EE7284" w14:paraId="29C08A94" w14:textId="77777777" w:rsidTr="0013544A">
        <w:trPr>
          <w:trHeight w:val="306"/>
        </w:trPr>
        <w:tc>
          <w:tcPr>
            <w:cnfStyle w:val="001000000000" w:firstRow="0" w:lastRow="0" w:firstColumn="1" w:lastColumn="0" w:oddVBand="0" w:evenVBand="0" w:oddHBand="0" w:evenHBand="0" w:firstRowFirstColumn="0" w:firstRowLastColumn="0" w:lastRowFirstColumn="0" w:lastRowLastColumn="0"/>
            <w:tcW w:w="2604" w:type="dxa"/>
          </w:tcPr>
          <w:p w14:paraId="53DFF1ED" w14:textId="77777777" w:rsidR="00EE7284" w:rsidRDefault="00EE7284" w:rsidP="0013544A">
            <w:pPr>
              <w:pStyle w:val="Lentelsturinys"/>
            </w:pPr>
            <w:proofErr w:type="spellStart"/>
            <w:r>
              <w:t>TextColor</w:t>
            </w:r>
            <w:proofErr w:type="spellEnd"/>
          </w:p>
        </w:tc>
        <w:tc>
          <w:tcPr>
            <w:tcW w:w="3362" w:type="dxa"/>
          </w:tcPr>
          <w:p w14:paraId="5150ECCF" w14:textId="77777777" w:rsidR="00EE7284" w:rsidRDefault="00EE7284" w:rsidP="0013544A">
            <w:pPr>
              <w:pStyle w:val="Lentelsturinys"/>
              <w:cnfStyle w:val="000000000000" w:firstRow="0" w:lastRow="0" w:firstColumn="0" w:lastColumn="0" w:oddVBand="0" w:evenVBand="0" w:oddHBand="0" w:evenHBand="0" w:firstRowFirstColumn="0" w:firstRowLastColumn="0" w:lastRowFirstColumn="0" w:lastRowLastColumn="0"/>
            </w:pPr>
            <w:r>
              <w:t>Valstybinio numerio teksto spalva</w:t>
            </w:r>
          </w:p>
        </w:tc>
        <w:tc>
          <w:tcPr>
            <w:tcW w:w="3105" w:type="dxa"/>
          </w:tcPr>
          <w:p w14:paraId="2899A7A1" w14:textId="77777777" w:rsidR="00EE7284" w:rsidRDefault="00EE7284" w:rsidP="0013544A">
            <w:pPr>
              <w:pStyle w:val="Lentelsturinys"/>
              <w:cnfStyle w:val="000000000000" w:firstRow="0" w:lastRow="0" w:firstColumn="0" w:lastColumn="0" w:oddVBand="0" w:evenVBand="0" w:oddHBand="0" w:evenHBand="0" w:firstRowFirstColumn="0" w:firstRowLastColumn="0" w:lastRowFirstColumn="0" w:lastRowLastColumn="0"/>
            </w:pPr>
            <w:proofErr w:type="spellStart"/>
            <w:r>
              <w:t>string</w:t>
            </w:r>
            <w:proofErr w:type="spellEnd"/>
          </w:p>
        </w:tc>
      </w:tr>
      <w:tr w:rsidR="00EE7284" w14:paraId="2F53BD8C" w14:textId="77777777" w:rsidTr="0013544A">
        <w:trPr>
          <w:cnfStyle w:val="000000100000" w:firstRow="0" w:lastRow="0" w:firstColumn="0" w:lastColumn="0" w:oddVBand="0" w:evenVBand="0" w:oddHBand="1"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2604" w:type="dxa"/>
          </w:tcPr>
          <w:p w14:paraId="5A91275B" w14:textId="77777777" w:rsidR="00EE7284" w:rsidRDefault="00EE7284" w:rsidP="0013544A">
            <w:pPr>
              <w:pStyle w:val="Lentelsturinys"/>
            </w:pPr>
            <w:proofErr w:type="spellStart"/>
            <w:r>
              <w:t>IsFront</w:t>
            </w:r>
            <w:proofErr w:type="spellEnd"/>
          </w:p>
        </w:tc>
        <w:tc>
          <w:tcPr>
            <w:tcW w:w="3362" w:type="dxa"/>
          </w:tcPr>
          <w:p w14:paraId="0D9FB4DD" w14:textId="77777777" w:rsidR="00EE7284" w:rsidRDefault="00EE7284" w:rsidP="0013544A">
            <w:pPr>
              <w:pStyle w:val="Lentelsturinys"/>
              <w:cnfStyle w:val="000000100000" w:firstRow="0" w:lastRow="0" w:firstColumn="0" w:lastColumn="0" w:oddVBand="0" w:evenVBand="0" w:oddHBand="1" w:evenHBand="0" w:firstRowFirstColumn="0" w:firstRowLastColumn="0" w:lastRowFirstColumn="0" w:lastRowLastColumn="0"/>
            </w:pPr>
            <w:r>
              <w:t>Ar numeris iš priekio požymis</w:t>
            </w:r>
          </w:p>
        </w:tc>
        <w:tc>
          <w:tcPr>
            <w:tcW w:w="3105" w:type="dxa"/>
          </w:tcPr>
          <w:p w14:paraId="42EA3DDA" w14:textId="77777777" w:rsidR="00EE7284" w:rsidRDefault="00EE7284" w:rsidP="0013544A">
            <w:pPr>
              <w:pStyle w:val="Lentelsturinys"/>
              <w:cnfStyle w:val="000000100000" w:firstRow="0" w:lastRow="0" w:firstColumn="0" w:lastColumn="0" w:oddVBand="0" w:evenVBand="0" w:oddHBand="1" w:evenHBand="0" w:firstRowFirstColumn="0" w:firstRowLastColumn="0" w:lastRowFirstColumn="0" w:lastRowLastColumn="0"/>
            </w:pPr>
            <w:proofErr w:type="spellStart"/>
            <w:r>
              <w:t>boolean</w:t>
            </w:r>
            <w:proofErr w:type="spellEnd"/>
          </w:p>
        </w:tc>
      </w:tr>
      <w:tr w:rsidR="00EE7284" w14:paraId="68592880" w14:textId="77777777" w:rsidTr="0013544A">
        <w:trPr>
          <w:trHeight w:val="306"/>
        </w:trPr>
        <w:tc>
          <w:tcPr>
            <w:cnfStyle w:val="001000000000" w:firstRow="0" w:lastRow="0" w:firstColumn="1" w:lastColumn="0" w:oddVBand="0" w:evenVBand="0" w:oddHBand="0" w:evenHBand="0" w:firstRowFirstColumn="0" w:firstRowLastColumn="0" w:lastRowFirstColumn="0" w:lastRowLastColumn="0"/>
            <w:tcW w:w="2604" w:type="dxa"/>
          </w:tcPr>
          <w:p w14:paraId="3A9B662C" w14:textId="77777777" w:rsidR="00EE7284" w:rsidRDefault="00EE7284" w:rsidP="0013544A">
            <w:pPr>
              <w:pStyle w:val="Lentelsturinys"/>
            </w:pPr>
            <w:proofErr w:type="spellStart"/>
            <w:r>
              <w:t>Country</w:t>
            </w:r>
            <w:proofErr w:type="spellEnd"/>
          </w:p>
        </w:tc>
        <w:tc>
          <w:tcPr>
            <w:tcW w:w="3362" w:type="dxa"/>
          </w:tcPr>
          <w:p w14:paraId="76AB764E" w14:textId="77777777" w:rsidR="00EE7284" w:rsidRDefault="00EE7284" w:rsidP="0013544A">
            <w:pPr>
              <w:pStyle w:val="Lentelsturinys"/>
              <w:cnfStyle w:val="000000000000" w:firstRow="0" w:lastRow="0" w:firstColumn="0" w:lastColumn="0" w:oddVBand="0" w:evenVBand="0" w:oddHBand="0" w:evenHBand="0" w:firstRowFirstColumn="0" w:firstRowLastColumn="0" w:lastRowFirstColumn="0" w:lastRowLastColumn="0"/>
            </w:pPr>
            <w:r>
              <w:t>Valstybinio numerio šalies ISO kodas</w:t>
            </w:r>
          </w:p>
        </w:tc>
        <w:tc>
          <w:tcPr>
            <w:tcW w:w="3105" w:type="dxa"/>
          </w:tcPr>
          <w:p w14:paraId="2AE683C0" w14:textId="77777777" w:rsidR="00EE7284" w:rsidRDefault="00EE7284" w:rsidP="0013544A">
            <w:pPr>
              <w:pStyle w:val="Lentelsturinys"/>
              <w:cnfStyle w:val="000000000000" w:firstRow="0" w:lastRow="0" w:firstColumn="0" w:lastColumn="0" w:oddVBand="0" w:evenVBand="0" w:oddHBand="0" w:evenHBand="0" w:firstRowFirstColumn="0" w:firstRowLastColumn="0" w:lastRowFirstColumn="0" w:lastRowLastColumn="0"/>
            </w:pPr>
            <w:proofErr w:type="spellStart"/>
            <w:r>
              <w:t>string</w:t>
            </w:r>
            <w:proofErr w:type="spellEnd"/>
          </w:p>
        </w:tc>
      </w:tr>
    </w:tbl>
    <w:p w14:paraId="3F73A8D7" w14:textId="77777777" w:rsidR="00EE7284" w:rsidRDefault="00EE7284" w:rsidP="00EE7284"/>
    <w:p w14:paraId="532120FD" w14:textId="77777777" w:rsidR="00EE7284" w:rsidRDefault="00EE7284" w:rsidP="00EE7284">
      <w:pPr>
        <w:pStyle w:val="Pagrindinistekstas"/>
      </w:pPr>
      <w:r>
        <w:t>* - privalomi laukai.</w:t>
      </w:r>
    </w:p>
    <w:p w14:paraId="38FB5E6E" w14:textId="77777777" w:rsidR="00EE7284" w:rsidRDefault="00EE7284" w:rsidP="00EE7284">
      <w:pPr>
        <w:pStyle w:val="Pagrindinistekstas"/>
      </w:pPr>
      <w:r>
        <w:t>Pastaba: duomenų teikėjas gali papildomai pridėti reikšmingus duomenų laukus, nenumatytus duomenų specifikacijoje.</w:t>
      </w:r>
    </w:p>
    <w:p w14:paraId="1E62779B" w14:textId="77777777" w:rsidR="00EE7284" w:rsidRDefault="00EE7284" w:rsidP="00EE7284">
      <w:pPr>
        <w:pStyle w:val="Antrat2"/>
      </w:pPr>
      <w:r>
        <w:lastRenderedPageBreak/>
        <w:t>Duomenų pavyzdžiai</w:t>
      </w:r>
    </w:p>
    <w:p w14:paraId="42934063" w14:textId="77777777" w:rsidR="00EE7284" w:rsidRDefault="00EE7284" w:rsidP="00EE7284">
      <w:pPr>
        <w:pStyle w:val="Antrat3"/>
      </w:pPr>
      <w:proofErr w:type="spellStart"/>
      <w:r>
        <w:t>Device</w:t>
      </w:r>
      <w:proofErr w:type="spellEnd"/>
      <w:r>
        <w:t xml:space="preserve"> tipo </w:t>
      </w:r>
      <w:proofErr w:type="spellStart"/>
      <w:r>
        <w:t>json</w:t>
      </w:r>
      <w:proofErr w:type="spellEnd"/>
      <w:r>
        <w:t xml:space="preserve"> formato pavyzdys</w:t>
      </w:r>
    </w:p>
    <w:p w14:paraId="2619EFF5" w14:textId="77777777" w:rsidR="00EE7284" w:rsidRDefault="00EE7284" w:rsidP="00EE7284">
      <w:pPr>
        <w:pStyle w:val="Pagrindinistekstas"/>
      </w:pPr>
    </w:p>
    <w:p w14:paraId="4C174340" w14:textId="77777777" w:rsidR="00EE7284" w:rsidRDefault="00EE7284" w:rsidP="00EE7284">
      <w:pPr>
        <w:pStyle w:val="Pagrindinistekstas"/>
      </w:pPr>
      <w:r>
        <w:t>{</w:t>
      </w:r>
    </w:p>
    <w:p w14:paraId="337BBF66" w14:textId="77777777" w:rsidR="00EE7284" w:rsidRDefault="00EE7284" w:rsidP="00EE7284">
      <w:pPr>
        <w:pStyle w:val="Pagrindinistekstas"/>
      </w:pPr>
      <w:r>
        <w:t xml:space="preserve">    "</w:t>
      </w:r>
      <w:proofErr w:type="spellStart"/>
      <w:r>
        <w:t>Devices</w:t>
      </w:r>
      <w:proofErr w:type="spellEnd"/>
      <w:r>
        <w:t>": [</w:t>
      </w:r>
    </w:p>
    <w:p w14:paraId="2D6A7B08" w14:textId="77777777" w:rsidR="00EE7284" w:rsidRDefault="00EE7284" w:rsidP="00EE7284">
      <w:pPr>
        <w:pStyle w:val="Pagrindinistekstas"/>
      </w:pPr>
      <w:r>
        <w:t xml:space="preserve">        {</w:t>
      </w:r>
    </w:p>
    <w:p w14:paraId="68FEA69D" w14:textId="77777777" w:rsidR="00EE7284" w:rsidRDefault="00EE7284" w:rsidP="00EE7284">
      <w:pPr>
        <w:pStyle w:val="Pagrindinistekstas"/>
      </w:pPr>
      <w:r>
        <w:t xml:space="preserve">            "</w:t>
      </w:r>
      <w:proofErr w:type="spellStart"/>
      <w:r>
        <w:t>CameraID</w:t>
      </w:r>
      <w:proofErr w:type="spellEnd"/>
      <w:r>
        <w:t>": "Camera1",</w:t>
      </w:r>
    </w:p>
    <w:p w14:paraId="0C4AC488" w14:textId="77777777" w:rsidR="00EE7284" w:rsidRDefault="00EE7284" w:rsidP="00EE7284">
      <w:pPr>
        <w:pStyle w:val="Pagrindinistekstas"/>
      </w:pPr>
      <w:r>
        <w:t xml:space="preserve">            "</w:t>
      </w:r>
      <w:proofErr w:type="spellStart"/>
      <w:r>
        <w:t>Model</w:t>
      </w:r>
      <w:proofErr w:type="spellEnd"/>
      <w:r>
        <w:t>": "</w:t>
      </w:r>
      <w:proofErr w:type="spellStart"/>
      <w:r>
        <w:t>Manufacturer</w:t>
      </w:r>
      <w:proofErr w:type="spellEnd"/>
      <w:r>
        <w:t xml:space="preserve"> AA16",</w:t>
      </w:r>
    </w:p>
    <w:p w14:paraId="2B6253AC" w14:textId="77777777" w:rsidR="00EE7284" w:rsidRDefault="00EE7284" w:rsidP="00EE7284">
      <w:pPr>
        <w:pStyle w:val="Pagrindinistekstas"/>
      </w:pPr>
      <w:r>
        <w:t xml:space="preserve">            "</w:t>
      </w:r>
      <w:proofErr w:type="spellStart"/>
      <w:r>
        <w:t>District</w:t>
      </w:r>
      <w:proofErr w:type="spellEnd"/>
      <w:r>
        <w:t>": "Vilniaus apskr.",</w:t>
      </w:r>
    </w:p>
    <w:p w14:paraId="7630C526" w14:textId="77777777" w:rsidR="00EE7284" w:rsidRDefault="00EE7284" w:rsidP="00EE7284">
      <w:pPr>
        <w:pStyle w:val="Pagrindinistekstas"/>
      </w:pPr>
      <w:r>
        <w:t xml:space="preserve">            "</w:t>
      </w:r>
      <w:proofErr w:type="spellStart"/>
      <w:r>
        <w:t>Municipality</w:t>
      </w:r>
      <w:proofErr w:type="spellEnd"/>
      <w:r>
        <w:t>": "Vilniaus raj. sav.",</w:t>
      </w:r>
    </w:p>
    <w:p w14:paraId="48083093" w14:textId="77777777" w:rsidR="00EE7284" w:rsidRDefault="00EE7284" w:rsidP="00EE7284">
      <w:pPr>
        <w:pStyle w:val="Pagrindinistekstas"/>
      </w:pPr>
      <w:r>
        <w:t xml:space="preserve">            "</w:t>
      </w:r>
      <w:proofErr w:type="spellStart"/>
      <w:r>
        <w:t>RoadNumber</w:t>
      </w:r>
      <w:proofErr w:type="spellEnd"/>
      <w:r>
        <w:t>": "103",</w:t>
      </w:r>
    </w:p>
    <w:p w14:paraId="7D3C5549" w14:textId="77777777" w:rsidR="00EE7284" w:rsidRDefault="00EE7284" w:rsidP="00EE7284">
      <w:pPr>
        <w:pStyle w:val="Pagrindinistekstas"/>
      </w:pPr>
      <w:r>
        <w:t xml:space="preserve">            "</w:t>
      </w:r>
      <w:proofErr w:type="spellStart"/>
      <w:r>
        <w:t>RoadName</w:t>
      </w:r>
      <w:proofErr w:type="spellEnd"/>
      <w:r>
        <w:t>": "Vilnius-Polockas",</w:t>
      </w:r>
    </w:p>
    <w:p w14:paraId="0EA0C237" w14:textId="77777777" w:rsidR="00EE7284" w:rsidRDefault="00EE7284" w:rsidP="00EE7284">
      <w:pPr>
        <w:pStyle w:val="Pagrindinistekstas"/>
      </w:pPr>
      <w:r>
        <w:t xml:space="preserve">            "</w:t>
      </w:r>
      <w:proofErr w:type="spellStart"/>
      <w:r>
        <w:t>RoadKilometer</w:t>
      </w:r>
      <w:proofErr w:type="spellEnd"/>
      <w:r>
        <w:t>": "5",</w:t>
      </w:r>
    </w:p>
    <w:p w14:paraId="484772A6" w14:textId="77777777" w:rsidR="00EE7284" w:rsidRDefault="00EE7284" w:rsidP="00EE7284">
      <w:pPr>
        <w:pStyle w:val="Pagrindinistekstas"/>
      </w:pPr>
      <w:r>
        <w:t xml:space="preserve">            "LongitudeEtrs89": "25.533",</w:t>
      </w:r>
    </w:p>
    <w:p w14:paraId="78062CC2" w14:textId="77777777" w:rsidR="00EE7284" w:rsidRDefault="00EE7284" w:rsidP="00EE7284">
      <w:pPr>
        <w:pStyle w:val="Pagrindinistekstas"/>
      </w:pPr>
      <w:r>
        <w:t xml:space="preserve">            "LatitudeEtrs89": "54.707"</w:t>
      </w:r>
    </w:p>
    <w:p w14:paraId="1FF0023E" w14:textId="77777777" w:rsidR="00EE7284" w:rsidRDefault="00EE7284" w:rsidP="00EE7284">
      <w:pPr>
        <w:pStyle w:val="Pagrindinistekstas"/>
      </w:pPr>
      <w:r>
        <w:t xml:space="preserve">        },</w:t>
      </w:r>
    </w:p>
    <w:p w14:paraId="5592D06D" w14:textId="77777777" w:rsidR="00EE7284" w:rsidRDefault="00EE7284" w:rsidP="00EE7284">
      <w:pPr>
        <w:pStyle w:val="Pagrindinistekstas"/>
      </w:pPr>
      <w:r>
        <w:t xml:space="preserve">       {</w:t>
      </w:r>
    </w:p>
    <w:p w14:paraId="7C52BF82" w14:textId="77777777" w:rsidR="00EE7284" w:rsidRDefault="00EE7284" w:rsidP="00EE7284">
      <w:pPr>
        <w:pStyle w:val="Pagrindinistekstas"/>
      </w:pPr>
      <w:r>
        <w:t xml:space="preserve">            "</w:t>
      </w:r>
      <w:proofErr w:type="spellStart"/>
      <w:r>
        <w:t>CameraID</w:t>
      </w:r>
      <w:proofErr w:type="spellEnd"/>
      <w:r>
        <w:t>": "Camera2",</w:t>
      </w:r>
    </w:p>
    <w:p w14:paraId="0D89DD3C" w14:textId="77777777" w:rsidR="00EE7284" w:rsidRDefault="00EE7284" w:rsidP="00EE7284">
      <w:pPr>
        <w:pStyle w:val="Pagrindinistekstas"/>
      </w:pPr>
      <w:r>
        <w:t xml:space="preserve">            "</w:t>
      </w:r>
      <w:proofErr w:type="spellStart"/>
      <w:r>
        <w:t>Model</w:t>
      </w:r>
      <w:proofErr w:type="spellEnd"/>
      <w:r>
        <w:t>": "</w:t>
      </w:r>
      <w:proofErr w:type="spellStart"/>
      <w:r>
        <w:t>Manufacturer</w:t>
      </w:r>
      <w:proofErr w:type="spellEnd"/>
      <w:r>
        <w:t xml:space="preserve"> AB77",</w:t>
      </w:r>
    </w:p>
    <w:p w14:paraId="7CF8F5C6" w14:textId="77777777" w:rsidR="00EE7284" w:rsidRDefault="00EE7284" w:rsidP="00EE7284">
      <w:pPr>
        <w:pStyle w:val="Pagrindinistekstas"/>
      </w:pPr>
      <w:r>
        <w:t xml:space="preserve">            "</w:t>
      </w:r>
      <w:proofErr w:type="spellStart"/>
      <w:r>
        <w:t>District</w:t>
      </w:r>
      <w:proofErr w:type="spellEnd"/>
      <w:r>
        <w:t>": "Vilniaus apskr.",</w:t>
      </w:r>
    </w:p>
    <w:p w14:paraId="75F9A8DC" w14:textId="77777777" w:rsidR="00EE7284" w:rsidRDefault="00EE7284" w:rsidP="00EE7284">
      <w:pPr>
        <w:pStyle w:val="Pagrindinistekstas"/>
      </w:pPr>
      <w:r>
        <w:t xml:space="preserve">            "</w:t>
      </w:r>
      <w:proofErr w:type="spellStart"/>
      <w:r>
        <w:t>Municipality</w:t>
      </w:r>
      <w:proofErr w:type="spellEnd"/>
      <w:r>
        <w:t>": "Vilniaus raj. sav.",</w:t>
      </w:r>
    </w:p>
    <w:p w14:paraId="05CFEA8C" w14:textId="77777777" w:rsidR="00EE7284" w:rsidRDefault="00EE7284" w:rsidP="00EE7284">
      <w:pPr>
        <w:pStyle w:val="Pagrindinistekstas"/>
      </w:pPr>
      <w:r>
        <w:t xml:space="preserve">            "</w:t>
      </w:r>
      <w:proofErr w:type="spellStart"/>
      <w:r>
        <w:t>RoadNumber</w:t>
      </w:r>
      <w:proofErr w:type="spellEnd"/>
      <w:r>
        <w:t>": "103",</w:t>
      </w:r>
    </w:p>
    <w:p w14:paraId="1465C29F" w14:textId="77777777" w:rsidR="00EE7284" w:rsidRDefault="00EE7284" w:rsidP="00EE7284">
      <w:pPr>
        <w:pStyle w:val="Pagrindinistekstas"/>
      </w:pPr>
      <w:r>
        <w:t xml:space="preserve">            "</w:t>
      </w:r>
      <w:proofErr w:type="spellStart"/>
      <w:r>
        <w:t>RoadName</w:t>
      </w:r>
      <w:proofErr w:type="spellEnd"/>
      <w:r>
        <w:t>": "Vilnius-Polockas",</w:t>
      </w:r>
    </w:p>
    <w:p w14:paraId="1EE8055C" w14:textId="77777777" w:rsidR="00EE7284" w:rsidRDefault="00EE7284" w:rsidP="00EE7284">
      <w:pPr>
        <w:pStyle w:val="Pagrindinistekstas"/>
      </w:pPr>
      <w:r>
        <w:t xml:space="preserve">            "</w:t>
      </w:r>
      <w:proofErr w:type="spellStart"/>
      <w:r>
        <w:t>RoadKilometer</w:t>
      </w:r>
      <w:proofErr w:type="spellEnd"/>
      <w:r>
        <w:t>": "10",</w:t>
      </w:r>
    </w:p>
    <w:p w14:paraId="46226BB8" w14:textId="77777777" w:rsidR="00EE7284" w:rsidRDefault="00EE7284" w:rsidP="00EE7284">
      <w:pPr>
        <w:pStyle w:val="Pagrindinistekstas"/>
      </w:pPr>
      <w:r>
        <w:t xml:space="preserve">            "LongitudeEtrs89": "25.533",</w:t>
      </w:r>
    </w:p>
    <w:p w14:paraId="318B4EC2" w14:textId="77777777" w:rsidR="00EE7284" w:rsidRDefault="00EE7284" w:rsidP="00EE7284">
      <w:pPr>
        <w:pStyle w:val="Pagrindinistekstas"/>
      </w:pPr>
      <w:r>
        <w:t xml:space="preserve">            "LatitudeEtrs89": "54.707"</w:t>
      </w:r>
    </w:p>
    <w:p w14:paraId="485924F2" w14:textId="77777777" w:rsidR="00EE7284" w:rsidRDefault="00EE7284" w:rsidP="00EE7284">
      <w:pPr>
        <w:pStyle w:val="Pagrindinistekstas"/>
      </w:pPr>
      <w:r>
        <w:t xml:space="preserve">        }</w:t>
      </w:r>
    </w:p>
    <w:p w14:paraId="1EEB21CC" w14:textId="77777777" w:rsidR="00EE7284" w:rsidRDefault="00EE7284" w:rsidP="00EE7284">
      <w:pPr>
        <w:pStyle w:val="Pagrindinistekstas"/>
      </w:pPr>
      <w:r>
        <w:t xml:space="preserve">    ]</w:t>
      </w:r>
    </w:p>
    <w:p w14:paraId="3D7C4655" w14:textId="77777777" w:rsidR="00EE7284" w:rsidRDefault="00EE7284" w:rsidP="00EE7284">
      <w:pPr>
        <w:pStyle w:val="Pagrindinistekstas"/>
      </w:pPr>
      <w:r>
        <w:t>}</w:t>
      </w:r>
    </w:p>
    <w:p w14:paraId="63A2FFB2" w14:textId="77777777" w:rsidR="00EE7284" w:rsidRDefault="00EE7284" w:rsidP="00EE7284">
      <w:pPr>
        <w:pStyle w:val="Pagrindinistekstas"/>
      </w:pPr>
    </w:p>
    <w:p w14:paraId="7F38412D" w14:textId="77777777" w:rsidR="00EE7284" w:rsidRDefault="00EE7284" w:rsidP="00EE7284">
      <w:pPr>
        <w:pStyle w:val="Antrat3"/>
      </w:pPr>
      <w:proofErr w:type="spellStart"/>
      <w:r>
        <w:lastRenderedPageBreak/>
        <w:t>Event</w:t>
      </w:r>
      <w:proofErr w:type="spellEnd"/>
      <w:r>
        <w:t xml:space="preserve"> tipo </w:t>
      </w:r>
      <w:proofErr w:type="spellStart"/>
      <w:r>
        <w:t>json</w:t>
      </w:r>
      <w:proofErr w:type="spellEnd"/>
      <w:r>
        <w:t xml:space="preserve"> formato pavyzdys</w:t>
      </w:r>
    </w:p>
    <w:p w14:paraId="2C2962AB" w14:textId="77777777" w:rsidR="00EE7284" w:rsidRDefault="00EE7284" w:rsidP="00EE7284">
      <w:pPr>
        <w:pStyle w:val="Pagrindinistekstas"/>
      </w:pPr>
    </w:p>
    <w:p w14:paraId="4ABB15C2" w14:textId="77777777" w:rsidR="00EE7284" w:rsidRDefault="00EE7284" w:rsidP="00EE7284">
      <w:pPr>
        <w:pStyle w:val="Pagrindinistekstas"/>
      </w:pPr>
      <w:r>
        <w:t>{</w:t>
      </w:r>
    </w:p>
    <w:p w14:paraId="063E92F0" w14:textId="77777777" w:rsidR="00EE7284" w:rsidRDefault="00EE7284" w:rsidP="00EE7284">
      <w:pPr>
        <w:pStyle w:val="Pagrindinistekstas"/>
      </w:pPr>
      <w:r>
        <w:t xml:space="preserve">    "</w:t>
      </w:r>
      <w:proofErr w:type="spellStart"/>
      <w:r>
        <w:t>EventID</w:t>
      </w:r>
      <w:proofErr w:type="spellEnd"/>
      <w:r>
        <w:t>": "{00000000-0000-0000-0000-000000000001}",</w:t>
      </w:r>
    </w:p>
    <w:p w14:paraId="2997C466" w14:textId="77777777" w:rsidR="00EE7284" w:rsidRDefault="00EE7284" w:rsidP="00EE7284">
      <w:pPr>
        <w:pStyle w:val="Pagrindinistekstas"/>
      </w:pPr>
      <w:r>
        <w:t xml:space="preserve">    "</w:t>
      </w:r>
      <w:proofErr w:type="spellStart"/>
      <w:r>
        <w:t>DeviceID</w:t>
      </w:r>
      <w:proofErr w:type="spellEnd"/>
      <w:r>
        <w:t>": "Camera1",</w:t>
      </w:r>
    </w:p>
    <w:p w14:paraId="3E565446" w14:textId="77777777" w:rsidR="00EE7284" w:rsidRDefault="00EE7284" w:rsidP="00EE7284">
      <w:pPr>
        <w:pStyle w:val="Pagrindinistekstas"/>
      </w:pPr>
      <w:r>
        <w:t xml:space="preserve">    "</w:t>
      </w:r>
      <w:proofErr w:type="spellStart"/>
      <w:r>
        <w:t>DateTime</w:t>
      </w:r>
      <w:proofErr w:type="spellEnd"/>
      <w:r>
        <w:t>": "2025-01-17T10:11:58",</w:t>
      </w:r>
    </w:p>
    <w:p w14:paraId="10EBC565" w14:textId="77777777" w:rsidR="00EE7284" w:rsidRDefault="00EE7284" w:rsidP="00EE7284">
      <w:pPr>
        <w:pStyle w:val="Pagrindinistekstas"/>
      </w:pPr>
      <w:r>
        <w:t xml:space="preserve">    "</w:t>
      </w:r>
      <w:proofErr w:type="spellStart"/>
      <w:r>
        <w:t>CarDirection</w:t>
      </w:r>
      <w:proofErr w:type="spellEnd"/>
      <w:r>
        <w:t>": "RIGHT",</w:t>
      </w:r>
    </w:p>
    <w:p w14:paraId="40005D80" w14:textId="77777777" w:rsidR="00EE7284" w:rsidRDefault="00EE7284" w:rsidP="00EE7284">
      <w:pPr>
        <w:pStyle w:val="Pagrindinistekstas"/>
      </w:pPr>
      <w:r>
        <w:t xml:space="preserve">    "</w:t>
      </w:r>
      <w:proofErr w:type="spellStart"/>
      <w:r>
        <w:t>LicensePlates</w:t>
      </w:r>
      <w:proofErr w:type="spellEnd"/>
      <w:r>
        <w:t>": [</w:t>
      </w:r>
    </w:p>
    <w:p w14:paraId="690FDEF9" w14:textId="77777777" w:rsidR="00EE7284" w:rsidRDefault="00EE7284" w:rsidP="00EE7284">
      <w:pPr>
        <w:pStyle w:val="Pagrindinistekstas"/>
      </w:pPr>
      <w:r>
        <w:t xml:space="preserve">        {</w:t>
      </w:r>
    </w:p>
    <w:p w14:paraId="20E9F0BE" w14:textId="77777777" w:rsidR="00EE7284" w:rsidRDefault="00EE7284" w:rsidP="00EE7284">
      <w:pPr>
        <w:pStyle w:val="Pagrindinistekstas"/>
      </w:pPr>
      <w:r>
        <w:t xml:space="preserve">            "</w:t>
      </w:r>
      <w:proofErr w:type="spellStart"/>
      <w:r>
        <w:t>Number</w:t>
      </w:r>
      <w:proofErr w:type="spellEnd"/>
      <w:r>
        <w:t>": "AAA123",</w:t>
      </w:r>
    </w:p>
    <w:p w14:paraId="49C56D48" w14:textId="77777777" w:rsidR="00EE7284" w:rsidRDefault="00EE7284" w:rsidP="00EE7284">
      <w:pPr>
        <w:pStyle w:val="Pagrindinistekstas"/>
      </w:pPr>
      <w:r>
        <w:t xml:space="preserve">            "</w:t>
      </w:r>
      <w:proofErr w:type="spellStart"/>
      <w:r>
        <w:t>Confidence</w:t>
      </w:r>
      <w:proofErr w:type="spellEnd"/>
      <w:r>
        <w:t>": "75",</w:t>
      </w:r>
    </w:p>
    <w:p w14:paraId="35FE4F34" w14:textId="77777777" w:rsidR="00EE7284" w:rsidRDefault="00EE7284" w:rsidP="00EE7284">
      <w:pPr>
        <w:pStyle w:val="Pagrindinistekstas"/>
      </w:pPr>
      <w:r>
        <w:t xml:space="preserve">            "</w:t>
      </w:r>
      <w:proofErr w:type="spellStart"/>
      <w:r>
        <w:t>BackgroundColor</w:t>
      </w:r>
      <w:proofErr w:type="spellEnd"/>
      <w:r>
        <w:t>": "WHITE",</w:t>
      </w:r>
    </w:p>
    <w:p w14:paraId="783154E1" w14:textId="77777777" w:rsidR="00EE7284" w:rsidRDefault="00EE7284" w:rsidP="00EE7284">
      <w:pPr>
        <w:pStyle w:val="Pagrindinistekstas"/>
      </w:pPr>
      <w:r>
        <w:t xml:space="preserve">            "</w:t>
      </w:r>
      <w:proofErr w:type="spellStart"/>
      <w:r>
        <w:t>TextColor</w:t>
      </w:r>
      <w:proofErr w:type="spellEnd"/>
      <w:r>
        <w:t>": "BLACK",</w:t>
      </w:r>
    </w:p>
    <w:p w14:paraId="17923786" w14:textId="77777777" w:rsidR="00EE7284" w:rsidRDefault="00EE7284" w:rsidP="00EE7284">
      <w:pPr>
        <w:pStyle w:val="Pagrindinistekstas"/>
      </w:pPr>
      <w:r>
        <w:t xml:space="preserve">            "</w:t>
      </w:r>
      <w:proofErr w:type="spellStart"/>
      <w:r>
        <w:t>IsFront</w:t>
      </w:r>
      <w:proofErr w:type="spellEnd"/>
      <w:r>
        <w:t xml:space="preserve">": </w:t>
      </w:r>
      <w:proofErr w:type="spellStart"/>
      <w:r>
        <w:t>true</w:t>
      </w:r>
      <w:proofErr w:type="spellEnd"/>
      <w:r>
        <w:t>,</w:t>
      </w:r>
    </w:p>
    <w:p w14:paraId="5F68C5DA" w14:textId="77777777" w:rsidR="00EE7284" w:rsidRDefault="00EE7284" w:rsidP="00EE7284">
      <w:pPr>
        <w:pStyle w:val="Pagrindinistekstas"/>
      </w:pPr>
      <w:r>
        <w:t xml:space="preserve">            "</w:t>
      </w:r>
      <w:proofErr w:type="spellStart"/>
      <w:r>
        <w:t>Country</w:t>
      </w:r>
      <w:proofErr w:type="spellEnd"/>
      <w:r>
        <w:t>": "LTU"</w:t>
      </w:r>
    </w:p>
    <w:p w14:paraId="517B228C" w14:textId="77777777" w:rsidR="00EE7284" w:rsidRDefault="00EE7284" w:rsidP="00EE7284">
      <w:pPr>
        <w:pStyle w:val="Pagrindinistekstas"/>
      </w:pPr>
      <w:r>
        <w:t xml:space="preserve">        },</w:t>
      </w:r>
    </w:p>
    <w:p w14:paraId="7BE93357" w14:textId="77777777" w:rsidR="00EE7284" w:rsidRDefault="00EE7284" w:rsidP="00EE7284">
      <w:pPr>
        <w:pStyle w:val="Pagrindinistekstas"/>
      </w:pPr>
      <w:r>
        <w:t xml:space="preserve">        {</w:t>
      </w:r>
    </w:p>
    <w:p w14:paraId="3C6392AE" w14:textId="77777777" w:rsidR="00EE7284" w:rsidRDefault="00EE7284" w:rsidP="00EE7284">
      <w:pPr>
        <w:pStyle w:val="Pagrindinistekstas"/>
      </w:pPr>
      <w:r>
        <w:t xml:space="preserve">            "</w:t>
      </w:r>
      <w:proofErr w:type="spellStart"/>
      <w:r>
        <w:t>Number</w:t>
      </w:r>
      <w:proofErr w:type="spellEnd"/>
      <w:r>
        <w:t>": "AAAI23",</w:t>
      </w:r>
    </w:p>
    <w:p w14:paraId="52FF03A3" w14:textId="77777777" w:rsidR="00EE7284" w:rsidRDefault="00EE7284" w:rsidP="00EE7284">
      <w:pPr>
        <w:pStyle w:val="Pagrindinistekstas"/>
      </w:pPr>
      <w:r>
        <w:t xml:space="preserve">            "</w:t>
      </w:r>
      <w:proofErr w:type="spellStart"/>
      <w:r>
        <w:t>Confidence</w:t>
      </w:r>
      <w:proofErr w:type="spellEnd"/>
      <w:r>
        <w:t>": "25",</w:t>
      </w:r>
    </w:p>
    <w:p w14:paraId="1C3B69AC" w14:textId="77777777" w:rsidR="00EE7284" w:rsidRDefault="00EE7284" w:rsidP="00EE7284">
      <w:pPr>
        <w:pStyle w:val="Pagrindinistekstas"/>
      </w:pPr>
      <w:r>
        <w:t xml:space="preserve">            "</w:t>
      </w:r>
      <w:proofErr w:type="spellStart"/>
      <w:r>
        <w:t>BackgroundColor</w:t>
      </w:r>
      <w:proofErr w:type="spellEnd"/>
      <w:r>
        <w:t>": "WHITE",</w:t>
      </w:r>
    </w:p>
    <w:p w14:paraId="2E519CB7" w14:textId="77777777" w:rsidR="00EE7284" w:rsidRDefault="00EE7284" w:rsidP="00EE7284">
      <w:pPr>
        <w:pStyle w:val="Pagrindinistekstas"/>
      </w:pPr>
      <w:r>
        <w:t xml:space="preserve">            "</w:t>
      </w:r>
      <w:proofErr w:type="spellStart"/>
      <w:r>
        <w:t>TextColor</w:t>
      </w:r>
      <w:proofErr w:type="spellEnd"/>
      <w:r>
        <w:t>": "BLACK",</w:t>
      </w:r>
    </w:p>
    <w:p w14:paraId="0BF5D8EC" w14:textId="77777777" w:rsidR="00EE7284" w:rsidRDefault="00EE7284" w:rsidP="00EE7284">
      <w:pPr>
        <w:pStyle w:val="Pagrindinistekstas"/>
      </w:pPr>
      <w:r>
        <w:t xml:space="preserve">            "</w:t>
      </w:r>
      <w:proofErr w:type="spellStart"/>
      <w:r>
        <w:t>IsFront</w:t>
      </w:r>
      <w:proofErr w:type="spellEnd"/>
      <w:r>
        <w:t xml:space="preserve">": </w:t>
      </w:r>
      <w:proofErr w:type="spellStart"/>
      <w:r>
        <w:t>true</w:t>
      </w:r>
      <w:proofErr w:type="spellEnd"/>
      <w:r>
        <w:t>,</w:t>
      </w:r>
    </w:p>
    <w:p w14:paraId="718F914D" w14:textId="77777777" w:rsidR="00EE7284" w:rsidRDefault="00EE7284" w:rsidP="00EE7284">
      <w:pPr>
        <w:pStyle w:val="Pagrindinistekstas"/>
      </w:pPr>
      <w:r>
        <w:t xml:space="preserve">            "</w:t>
      </w:r>
      <w:proofErr w:type="spellStart"/>
      <w:r>
        <w:t>Country</w:t>
      </w:r>
      <w:proofErr w:type="spellEnd"/>
      <w:r>
        <w:t>": "LTU"</w:t>
      </w:r>
    </w:p>
    <w:p w14:paraId="2BC62053" w14:textId="77777777" w:rsidR="00EE7284" w:rsidRDefault="00EE7284" w:rsidP="00EE7284">
      <w:pPr>
        <w:pStyle w:val="Pagrindinistekstas"/>
      </w:pPr>
      <w:r>
        <w:t xml:space="preserve">        }</w:t>
      </w:r>
    </w:p>
    <w:p w14:paraId="6AD2D29D" w14:textId="77777777" w:rsidR="00EE7284" w:rsidRDefault="00EE7284" w:rsidP="00EE7284">
      <w:pPr>
        <w:pStyle w:val="Pagrindinistekstas"/>
      </w:pPr>
      <w:r>
        <w:t xml:space="preserve">    ],</w:t>
      </w:r>
    </w:p>
    <w:p w14:paraId="34E6AF4C" w14:textId="77777777" w:rsidR="00EE7284" w:rsidRDefault="00EE7284" w:rsidP="00EE7284">
      <w:pPr>
        <w:pStyle w:val="Pagrindinistekstas"/>
      </w:pPr>
      <w:r>
        <w:t xml:space="preserve">    "Lane": "1",</w:t>
      </w:r>
    </w:p>
    <w:p w14:paraId="10DFBD92" w14:textId="77777777" w:rsidR="00EE7284" w:rsidRDefault="00EE7284" w:rsidP="00EE7284">
      <w:pPr>
        <w:pStyle w:val="Pagrindinistekstas"/>
      </w:pPr>
      <w:r>
        <w:t xml:space="preserve">    "</w:t>
      </w:r>
      <w:proofErr w:type="spellStart"/>
      <w:r>
        <w:t>Width</w:t>
      </w:r>
      <w:proofErr w:type="spellEnd"/>
      <w:r>
        <w:t>": "3",</w:t>
      </w:r>
    </w:p>
    <w:p w14:paraId="72783E09" w14:textId="77777777" w:rsidR="00EE7284" w:rsidRDefault="00EE7284" w:rsidP="00EE7284">
      <w:pPr>
        <w:pStyle w:val="Pagrindinistekstas"/>
      </w:pPr>
      <w:r>
        <w:t xml:space="preserve">    "</w:t>
      </w:r>
      <w:proofErr w:type="spellStart"/>
      <w:r>
        <w:t>Highth</w:t>
      </w:r>
      <w:proofErr w:type="spellEnd"/>
      <w:r>
        <w:t>": "1.5",</w:t>
      </w:r>
    </w:p>
    <w:p w14:paraId="09F0E1B9" w14:textId="77777777" w:rsidR="00EE7284" w:rsidRDefault="00EE7284" w:rsidP="00EE7284">
      <w:pPr>
        <w:pStyle w:val="Pagrindinistekstas"/>
      </w:pPr>
      <w:r>
        <w:t xml:space="preserve">    "Speed": "60",</w:t>
      </w:r>
    </w:p>
    <w:p w14:paraId="791032D2" w14:textId="77777777" w:rsidR="00EE7284" w:rsidRDefault="00EE7284" w:rsidP="00EE7284">
      <w:pPr>
        <w:pStyle w:val="Pagrindinistekstas"/>
      </w:pPr>
      <w:r>
        <w:t xml:space="preserve">    "</w:t>
      </w:r>
      <w:proofErr w:type="spellStart"/>
      <w:r>
        <w:t>CarModel</w:t>
      </w:r>
      <w:proofErr w:type="spellEnd"/>
      <w:r>
        <w:t>": "VW PASSAT",</w:t>
      </w:r>
    </w:p>
    <w:p w14:paraId="7D7AA077" w14:textId="77777777" w:rsidR="00EE7284" w:rsidRDefault="00EE7284" w:rsidP="00EE7284">
      <w:pPr>
        <w:pStyle w:val="Pagrindinistekstas"/>
      </w:pPr>
      <w:r>
        <w:lastRenderedPageBreak/>
        <w:t xml:space="preserve">    "</w:t>
      </w:r>
      <w:proofErr w:type="spellStart"/>
      <w:r>
        <w:t>CarType</w:t>
      </w:r>
      <w:proofErr w:type="spellEnd"/>
      <w:r>
        <w:t>": "TRUCK",</w:t>
      </w:r>
    </w:p>
    <w:p w14:paraId="646AF0EF" w14:textId="77777777" w:rsidR="00EE7284" w:rsidRDefault="00EE7284" w:rsidP="00EE7284">
      <w:pPr>
        <w:pStyle w:val="Pagrindinistekstas"/>
      </w:pPr>
      <w:r>
        <w:t xml:space="preserve">    "</w:t>
      </w:r>
      <w:proofErr w:type="spellStart"/>
      <w:r>
        <w:t>CarColor</w:t>
      </w:r>
      <w:proofErr w:type="spellEnd"/>
      <w:r>
        <w:t>": "RED",</w:t>
      </w:r>
    </w:p>
    <w:p w14:paraId="75A9FCD4" w14:textId="77777777" w:rsidR="00EE7284" w:rsidRDefault="00EE7284" w:rsidP="00EE7284">
      <w:pPr>
        <w:pStyle w:val="Pagrindinistekstas"/>
      </w:pPr>
      <w:r>
        <w:t xml:space="preserve">    "LongitudeEtrs89": "25.533",</w:t>
      </w:r>
    </w:p>
    <w:p w14:paraId="15554276" w14:textId="77777777" w:rsidR="00EE7284" w:rsidRDefault="00EE7284" w:rsidP="00EE7284">
      <w:pPr>
        <w:pStyle w:val="Pagrindinistekstas"/>
      </w:pPr>
      <w:r>
        <w:t xml:space="preserve">    "LatitudeEtrs89": "54.707",</w:t>
      </w:r>
    </w:p>
    <w:p w14:paraId="02E35CA6" w14:textId="77777777" w:rsidR="00EE7284" w:rsidRDefault="00EE7284" w:rsidP="00EE7284">
      <w:pPr>
        <w:pStyle w:val="Pagrindinistekstas"/>
      </w:pPr>
      <w:r>
        <w:t xml:space="preserve">    "</w:t>
      </w:r>
      <w:proofErr w:type="spellStart"/>
      <w:r>
        <w:t>Files</w:t>
      </w:r>
      <w:proofErr w:type="spellEnd"/>
      <w:r>
        <w:t>": [</w:t>
      </w:r>
    </w:p>
    <w:p w14:paraId="6765ED1F" w14:textId="77777777" w:rsidR="00EE7284" w:rsidRDefault="00EE7284" w:rsidP="00EE7284">
      <w:pPr>
        <w:pStyle w:val="Pagrindinistekstas"/>
      </w:pPr>
      <w:r>
        <w:t xml:space="preserve">        {</w:t>
      </w:r>
    </w:p>
    <w:p w14:paraId="4C46AD88" w14:textId="77777777" w:rsidR="00EE7284" w:rsidRDefault="00EE7284" w:rsidP="00EE7284">
      <w:pPr>
        <w:pStyle w:val="Pagrindinistekstas"/>
      </w:pPr>
      <w:r>
        <w:t xml:space="preserve">            "</w:t>
      </w:r>
      <w:proofErr w:type="spellStart"/>
      <w:r>
        <w:t>Format</w:t>
      </w:r>
      <w:proofErr w:type="spellEnd"/>
      <w:r>
        <w:t>": "</w:t>
      </w:r>
      <w:proofErr w:type="spellStart"/>
      <w:r>
        <w:t>image</w:t>
      </w:r>
      <w:proofErr w:type="spellEnd"/>
      <w:r>
        <w:t>/</w:t>
      </w:r>
      <w:proofErr w:type="spellStart"/>
      <w:r>
        <w:t>png</w:t>
      </w:r>
      <w:proofErr w:type="spellEnd"/>
      <w:r>
        <w:t>",</w:t>
      </w:r>
    </w:p>
    <w:p w14:paraId="4E7C2122" w14:textId="77777777" w:rsidR="00EE7284" w:rsidRDefault="00EE7284" w:rsidP="00EE7284">
      <w:pPr>
        <w:pStyle w:val="Pagrindinistekstas"/>
      </w:pPr>
      <w:r>
        <w:t xml:space="preserve">            "Type": "OVERVIEW",</w:t>
      </w:r>
    </w:p>
    <w:p w14:paraId="0B0FF051" w14:textId="77777777" w:rsidR="00EE7284" w:rsidRDefault="00EE7284" w:rsidP="00EE7284">
      <w:pPr>
        <w:pStyle w:val="Pagrindinistekstas"/>
      </w:pPr>
      <w:r>
        <w:t xml:space="preserve">            "</w:t>
      </w:r>
      <w:proofErr w:type="spellStart"/>
      <w:r>
        <w:t>FileName</w:t>
      </w:r>
      <w:proofErr w:type="spellEnd"/>
      <w:r>
        <w:t>": "file1.png",</w:t>
      </w:r>
    </w:p>
    <w:p w14:paraId="7D831A88" w14:textId="77777777" w:rsidR="00EE7284" w:rsidRDefault="00EE7284" w:rsidP="00EE7284">
      <w:pPr>
        <w:pStyle w:val="Pagrindinistekstas"/>
      </w:pPr>
      <w:r>
        <w:t xml:space="preserve">            "</w:t>
      </w:r>
      <w:proofErr w:type="spellStart"/>
      <w:r>
        <w:t>Content</w:t>
      </w:r>
      <w:proofErr w:type="spellEnd"/>
      <w:r>
        <w:t>": "BASE64_ENCODED_BINARY_DATA"</w:t>
      </w:r>
    </w:p>
    <w:p w14:paraId="299DBBB5" w14:textId="77777777" w:rsidR="00EE7284" w:rsidRDefault="00EE7284" w:rsidP="00EE7284">
      <w:pPr>
        <w:pStyle w:val="Pagrindinistekstas"/>
      </w:pPr>
      <w:r>
        <w:t xml:space="preserve">        },</w:t>
      </w:r>
    </w:p>
    <w:p w14:paraId="2336E29A" w14:textId="77777777" w:rsidR="00EE7284" w:rsidRDefault="00EE7284" w:rsidP="00EE7284">
      <w:pPr>
        <w:pStyle w:val="Pagrindinistekstas"/>
      </w:pPr>
      <w:r>
        <w:t xml:space="preserve">        {</w:t>
      </w:r>
    </w:p>
    <w:p w14:paraId="0B9FEB3D" w14:textId="77777777" w:rsidR="00EE7284" w:rsidRDefault="00EE7284" w:rsidP="00EE7284">
      <w:pPr>
        <w:pStyle w:val="Pagrindinistekstas"/>
      </w:pPr>
      <w:r>
        <w:t xml:space="preserve">            "</w:t>
      </w:r>
      <w:proofErr w:type="spellStart"/>
      <w:r>
        <w:t>Format</w:t>
      </w:r>
      <w:proofErr w:type="spellEnd"/>
      <w:r>
        <w:t>": "</w:t>
      </w:r>
      <w:proofErr w:type="spellStart"/>
      <w:r>
        <w:t>image</w:t>
      </w:r>
      <w:proofErr w:type="spellEnd"/>
      <w:r>
        <w:t>/</w:t>
      </w:r>
      <w:proofErr w:type="spellStart"/>
      <w:r>
        <w:t>png</w:t>
      </w:r>
      <w:proofErr w:type="spellEnd"/>
      <w:r>
        <w:t>",</w:t>
      </w:r>
    </w:p>
    <w:p w14:paraId="11104CF8" w14:textId="77777777" w:rsidR="00EE7284" w:rsidRDefault="00EE7284" w:rsidP="00EE7284">
      <w:pPr>
        <w:pStyle w:val="Pagrindinistekstas"/>
      </w:pPr>
      <w:r>
        <w:t xml:space="preserve">            "Type": "PATCH",</w:t>
      </w:r>
    </w:p>
    <w:p w14:paraId="39657659" w14:textId="77777777" w:rsidR="00EE7284" w:rsidRDefault="00EE7284" w:rsidP="00EE7284">
      <w:pPr>
        <w:pStyle w:val="Pagrindinistekstas"/>
      </w:pPr>
      <w:r>
        <w:t xml:space="preserve">            "</w:t>
      </w:r>
      <w:proofErr w:type="spellStart"/>
      <w:r>
        <w:t>FileName</w:t>
      </w:r>
      <w:proofErr w:type="spellEnd"/>
      <w:r>
        <w:t>": "file2.png",</w:t>
      </w:r>
    </w:p>
    <w:p w14:paraId="047A0D47" w14:textId="77777777" w:rsidR="00EE7284" w:rsidRDefault="00EE7284" w:rsidP="00EE7284">
      <w:pPr>
        <w:pStyle w:val="Pagrindinistekstas"/>
      </w:pPr>
      <w:r>
        <w:t xml:space="preserve">            "</w:t>
      </w:r>
      <w:proofErr w:type="spellStart"/>
      <w:r>
        <w:t>Content</w:t>
      </w:r>
      <w:proofErr w:type="spellEnd"/>
      <w:r>
        <w:t>": "BASE64_ENCODED_BINARY_DATA"</w:t>
      </w:r>
    </w:p>
    <w:p w14:paraId="595C0135" w14:textId="77777777" w:rsidR="00EE7284" w:rsidRDefault="00EE7284" w:rsidP="00EE7284">
      <w:pPr>
        <w:pStyle w:val="Pagrindinistekstas"/>
      </w:pPr>
      <w:r>
        <w:t xml:space="preserve">        },</w:t>
      </w:r>
    </w:p>
    <w:p w14:paraId="39A732BC" w14:textId="77777777" w:rsidR="00EE7284" w:rsidRDefault="00EE7284" w:rsidP="00EE7284">
      <w:pPr>
        <w:pStyle w:val="Pagrindinistekstas"/>
      </w:pPr>
      <w:r>
        <w:t xml:space="preserve">    ],</w:t>
      </w:r>
    </w:p>
    <w:p w14:paraId="5E522006" w14:textId="77777777" w:rsidR="00EE7284" w:rsidRDefault="00EE7284" w:rsidP="00EE7284">
      <w:pPr>
        <w:pStyle w:val="Pagrindinistekstas"/>
      </w:pPr>
      <w:r>
        <w:t xml:space="preserve">    "</w:t>
      </w:r>
      <w:proofErr w:type="spellStart"/>
      <w:r>
        <w:t>AdrPanels</w:t>
      </w:r>
      <w:proofErr w:type="spellEnd"/>
      <w:r>
        <w:t>": [</w:t>
      </w:r>
    </w:p>
    <w:p w14:paraId="0FA37C32" w14:textId="77777777" w:rsidR="00EE7284" w:rsidRDefault="00EE7284" w:rsidP="00EE7284">
      <w:pPr>
        <w:pStyle w:val="Pagrindinistekstas"/>
      </w:pPr>
      <w:r>
        <w:t xml:space="preserve">        {</w:t>
      </w:r>
    </w:p>
    <w:p w14:paraId="0DE040DD" w14:textId="77777777" w:rsidR="00EE7284" w:rsidRDefault="00EE7284" w:rsidP="00EE7284">
      <w:pPr>
        <w:pStyle w:val="Pagrindinistekstas"/>
      </w:pPr>
      <w:r>
        <w:t xml:space="preserve">            "</w:t>
      </w:r>
      <w:proofErr w:type="spellStart"/>
      <w:r>
        <w:t>UnNumber</w:t>
      </w:r>
      <w:proofErr w:type="spellEnd"/>
      <w:r>
        <w:t>": "22",</w:t>
      </w:r>
    </w:p>
    <w:p w14:paraId="6F2528B0" w14:textId="77777777" w:rsidR="00EE7284" w:rsidRDefault="00EE7284" w:rsidP="00EE7284">
      <w:pPr>
        <w:pStyle w:val="Pagrindinistekstas"/>
      </w:pPr>
      <w:r>
        <w:t xml:space="preserve">            "</w:t>
      </w:r>
      <w:proofErr w:type="spellStart"/>
      <w:r>
        <w:t>Kemler</w:t>
      </w:r>
      <w:proofErr w:type="spellEnd"/>
      <w:r>
        <w:t>": "2187"</w:t>
      </w:r>
    </w:p>
    <w:p w14:paraId="7F96CFEF" w14:textId="77777777" w:rsidR="00EE7284" w:rsidRDefault="00EE7284" w:rsidP="00EE7284">
      <w:pPr>
        <w:pStyle w:val="Pagrindinistekstas"/>
      </w:pPr>
      <w:r>
        <w:t xml:space="preserve">        }</w:t>
      </w:r>
    </w:p>
    <w:p w14:paraId="57B40885" w14:textId="77777777" w:rsidR="00EE7284" w:rsidRDefault="00EE7284" w:rsidP="00EE7284">
      <w:pPr>
        <w:pStyle w:val="Pagrindinistekstas"/>
      </w:pPr>
      <w:r>
        <w:t xml:space="preserve">    ]</w:t>
      </w:r>
    </w:p>
    <w:p w14:paraId="30B7CA88" w14:textId="77777777" w:rsidR="00EE7284" w:rsidRDefault="00EE7284" w:rsidP="00EE7284">
      <w:pPr>
        <w:pStyle w:val="Pagrindinistekstas"/>
      </w:pPr>
      <w:r>
        <w:t>}</w:t>
      </w:r>
    </w:p>
    <w:p w14:paraId="79E24678" w14:textId="77777777" w:rsidR="00EE7284" w:rsidRPr="00D63A7A" w:rsidRDefault="00EE7284" w:rsidP="002079A3">
      <w:pPr>
        <w:rPr>
          <w:rFonts w:ascii="Arial" w:eastAsia="Calibri" w:hAnsi="Arial" w:cs="Arial"/>
          <w:sz w:val="24"/>
          <w:szCs w:val="24"/>
        </w:rPr>
      </w:pPr>
    </w:p>
    <w:p w14:paraId="010CAE63" w14:textId="3F4E0871" w:rsidR="00AA3F8F" w:rsidRDefault="00AA3F8F">
      <w:pPr>
        <w:rPr>
          <w:rFonts w:ascii="Arial" w:eastAsia="Arial Unicode MS" w:hAnsi="Arial" w:cs="Arial"/>
          <w:kern w:val="3"/>
          <w:sz w:val="24"/>
          <w:szCs w:val="24"/>
          <w:lang w:eastAsia="zh-CN" w:bidi="hi-IN"/>
        </w:rPr>
      </w:pPr>
      <w:r>
        <w:rPr>
          <w:rFonts w:ascii="Arial" w:eastAsia="Arial Unicode MS" w:hAnsi="Arial" w:cs="Arial"/>
          <w:kern w:val="3"/>
          <w:sz w:val="24"/>
          <w:szCs w:val="24"/>
          <w:lang w:eastAsia="zh-CN" w:bidi="hi-IN"/>
        </w:rPr>
        <w:br w:type="page"/>
      </w:r>
    </w:p>
    <w:p w14:paraId="11E128D1" w14:textId="0AE05982" w:rsidR="00F45B59" w:rsidRPr="00F45B59" w:rsidRDefault="00F45B59" w:rsidP="00C6566A">
      <w:pPr>
        <w:suppressAutoHyphens/>
        <w:spacing w:after="0" w:line="240" w:lineRule="auto"/>
        <w:ind w:left="6663"/>
        <w:jc w:val="right"/>
        <w:rPr>
          <w:rFonts w:ascii="Arial" w:eastAsia="Arial Unicode MS" w:hAnsi="Arial" w:cs="Arial"/>
          <w:kern w:val="3"/>
          <w:sz w:val="24"/>
          <w:szCs w:val="24"/>
          <w:lang w:eastAsia="zh-CN" w:bidi="hi-IN"/>
        </w:rPr>
      </w:pPr>
      <w:r w:rsidRPr="00F45B59">
        <w:rPr>
          <w:rFonts w:ascii="Arial" w:eastAsia="Arial Unicode MS" w:hAnsi="Arial" w:cs="Arial"/>
          <w:kern w:val="3"/>
          <w:sz w:val="24"/>
          <w:szCs w:val="24"/>
          <w:lang w:eastAsia="zh-CN" w:bidi="hi-IN"/>
        </w:rPr>
        <w:lastRenderedPageBreak/>
        <w:t xml:space="preserve"> „Techninė specifikacija“</w:t>
      </w:r>
    </w:p>
    <w:p w14:paraId="4F5A56C3" w14:textId="7FE3AEE6" w:rsidR="00F45B59" w:rsidRDefault="007E64E9" w:rsidP="00C6566A">
      <w:pPr>
        <w:suppressAutoHyphens/>
        <w:spacing w:after="0" w:line="240" w:lineRule="auto"/>
        <w:ind w:left="6663"/>
        <w:jc w:val="right"/>
        <w:rPr>
          <w:rFonts w:ascii="Arial" w:eastAsia="Arial Unicode MS" w:hAnsi="Arial" w:cs="Arial"/>
          <w:kern w:val="3"/>
          <w:sz w:val="24"/>
          <w:szCs w:val="24"/>
          <w:lang w:eastAsia="zh-CN" w:bidi="hi-IN"/>
        </w:rPr>
      </w:pPr>
      <w:r>
        <w:rPr>
          <w:rFonts w:ascii="Arial" w:eastAsia="Arial Unicode MS" w:hAnsi="Arial" w:cs="Arial"/>
          <w:kern w:val="3"/>
          <w:sz w:val="24"/>
          <w:szCs w:val="24"/>
          <w:lang w:eastAsia="zh-CN" w:bidi="hi-IN"/>
        </w:rPr>
        <w:t>2 p</w:t>
      </w:r>
      <w:r w:rsidR="00F45B59" w:rsidRPr="00F45B59">
        <w:rPr>
          <w:rFonts w:ascii="Arial" w:eastAsia="Arial Unicode MS" w:hAnsi="Arial" w:cs="Arial"/>
          <w:kern w:val="3"/>
          <w:sz w:val="24"/>
          <w:szCs w:val="24"/>
          <w:lang w:eastAsia="zh-CN" w:bidi="hi-IN"/>
        </w:rPr>
        <w:t>riedas</w:t>
      </w:r>
    </w:p>
    <w:p w14:paraId="596007D4" w14:textId="77777777" w:rsidR="007E64E9" w:rsidRPr="00BB0995" w:rsidRDefault="007E64E9" w:rsidP="00F45B59">
      <w:pPr>
        <w:suppressAutoHyphens/>
        <w:spacing w:after="0" w:line="240" w:lineRule="auto"/>
        <w:ind w:left="5954"/>
        <w:jc w:val="both"/>
        <w:rPr>
          <w:rFonts w:ascii="Arial" w:hAnsi="Arial" w:cs="Arial"/>
        </w:rPr>
      </w:pPr>
    </w:p>
    <w:p w14:paraId="52F08C44" w14:textId="72593A36" w:rsidR="000B4D02" w:rsidRPr="004A5DDE" w:rsidRDefault="001F1C77" w:rsidP="000B4D02">
      <w:pPr>
        <w:suppressAutoHyphens/>
        <w:spacing w:after="0" w:line="240" w:lineRule="auto"/>
        <w:jc w:val="center"/>
        <w:rPr>
          <w:rFonts w:ascii="Arial" w:eastAsia="Times New Roman" w:hAnsi="Arial" w:cs="Arial"/>
          <w:b/>
          <w:bCs/>
          <w:color w:val="000000" w:themeColor="text1"/>
          <w:sz w:val="24"/>
          <w:szCs w:val="24"/>
        </w:rPr>
      </w:pPr>
      <w:r w:rsidRPr="004A5DDE">
        <w:rPr>
          <w:rFonts w:ascii="Arial" w:eastAsia="Times New Roman" w:hAnsi="Arial" w:cs="Arial"/>
          <w:b/>
          <w:bCs/>
          <w:color w:val="000000" w:themeColor="text1"/>
          <w:sz w:val="24"/>
          <w:szCs w:val="24"/>
        </w:rPr>
        <w:t>VAIZDO STEBĖJIMO KAMERŲ ĮRENGIMO VIETOS</w:t>
      </w:r>
    </w:p>
    <w:p w14:paraId="0B74EECC" w14:textId="77777777" w:rsidR="000B4D02" w:rsidRDefault="000B4D02" w:rsidP="001F1C77">
      <w:pPr>
        <w:suppressAutoHyphens/>
        <w:spacing w:after="0" w:line="240" w:lineRule="auto"/>
        <w:jc w:val="center"/>
        <w:rPr>
          <w:rFonts w:ascii="Arial" w:eastAsia="Times New Roman" w:hAnsi="Arial" w:cs="Arial"/>
          <w:b/>
          <w:bCs/>
          <w:sz w:val="24"/>
          <w:szCs w:val="24"/>
        </w:rPr>
      </w:pPr>
    </w:p>
    <w:tbl>
      <w:tblPr>
        <w:tblW w:w="10916" w:type="dxa"/>
        <w:tblInd w:w="-856" w:type="dxa"/>
        <w:tblLook w:val="04A0" w:firstRow="1" w:lastRow="0" w:firstColumn="1" w:lastColumn="0" w:noHBand="0" w:noVBand="1"/>
      </w:tblPr>
      <w:tblGrid>
        <w:gridCol w:w="664"/>
        <w:gridCol w:w="2073"/>
        <w:gridCol w:w="1634"/>
        <w:gridCol w:w="1476"/>
        <w:gridCol w:w="1036"/>
        <w:gridCol w:w="1623"/>
        <w:gridCol w:w="2410"/>
      </w:tblGrid>
      <w:tr w:rsidR="00302559" w:rsidRPr="00302559" w14:paraId="795219BF" w14:textId="77777777" w:rsidTr="00385340">
        <w:trPr>
          <w:trHeight w:val="600"/>
        </w:trPr>
        <w:tc>
          <w:tcPr>
            <w:tcW w:w="664" w:type="dxa"/>
            <w:tcBorders>
              <w:top w:val="single" w:sz="4" w:space="0" w:color="000000"/>
              <w:left w:val="single" w:sz="4" w:space="0" w:color="000000"/>
              <w:bottom w:val="single" w:sz="4" w:space="0" w:color="000000"/>
              <w:right w:val="single" w:sz="4" w:space="0" w:color="000000"/>
            </w:tcBorders>
            <w:vAlign w:val="center"/>
            <w:hideMark/>
          </w:tcPr>
          <w:p w14:paraId="1E26D01A" w14:textId="02E485A8" w:rsidR="000B4D02" w:rsidRPr="000B4D02" w:rsidRDefault="000B4D02" w:rsidP="000B4D02">
            <w:pPr>
              <w:spacing w:after="0" w:line="240" w:lineRule="auto"/>
              <w:jc w:val="center"/>
              <w:rPr>
                <w:rFonts w:ascii="Arial" w:eastAsia="Times New Roman" w:hAnsi="Arial" w:cs="Arial"/>
                <w:b/>
                <w:bCs/>
                <w:color w:val="000000"/>
                <w:sz w:val="22"/>
                <w:szCs w:val="22"/>
              </w:rPr>
            </w:pPr>
            <w:r w:rsidRPr="000B4D02">
              <w:rPr>
                <w:rFonts w:ascii="Arial" w:eastAsia="Times New Roman" w:hAnsi="Arial" w:cs="Arial"/>
                <w:b/>
                <w:bCs/>
                <w:color w:val="000000"/>
                <w:sz w:val="22"/>
                <w:szCs w:val="22"/>
              </w:rPr>
              <w:t>Nr.</w:t>
            </w:r>
          </w:p>
        </w:tc>
        <w:tc>
          <w:tcPr>
            <w:tcW w:w="2073" w:type="dxa"/>
            <w:tcBorders>
              <w:top w:val="single" w:sz="4" w:space="0" w:color="000000"/>
              <w:left w:val="nil"/>
              <w:bottom w:val="nil"/>
              <w:right w:val="single" w:sz="4" w:space="0" w:color="000000"/>
            </w:tcBorders>
            <w:vAlign w:val="center"/>
            <w:hideMark/>
          </w:tcPr>
          <w:p w14:paraId="520A31D6" w14:textId="77777777" w:rsidR="000B4D02" w:rsidRPr="000B4D02" w:rsidRDefault="000B4D02" w:rsidP="000B4D02">
            <w:pPr>
              <w:spacing w:after="0" w:line="240" w:lineRule="auto"/>
              <w:jc w:val="center"/>
              <w:rPr>
                <w:rFonts w:ascii="Arial" w:eastAsia="Times New Roman" w:hAnsi="Arial" w:cs="Arial"/>
                <w:b/>
                <w:bCs/>
                <w:color w:val="000000"/>
                <w:sz w:val="22"/>
                <w:szCs w:val="22"/>
              </w:rPr>
            </w:pPr>
            <w:r w:rsidRPr="000B4D02">
              <w:rPr>
                <w:rFonts w:ascii="Arial" w:eastAsia="Times New Roman" w:hAnsi="Arial" w:cs="Arial"/>
                <w:b/>
                <w:bCs/>
                <w:color w:val="000000"/>
                <w:sz w:val="22"/>
                <w:szCs w:val="22"/>
              </w:rPr>
              <w:t xml:space="preserve">Vieta, adresas </w:t>
            </w:r>
          </w:p>
        </w:tc>
        <w:tc>
          <w:tcPr>
            <w:tcW w:w="1634" w:type="dxa"/>
            <w:tcBorders>
              <w:top w:val="single" w:sz="4" w:space="0" w:color="000000"/>
              <w:left w:val="nil"/>
              <w:bottom w:val="nil"/>
              <w:right w:val="nil"/>
            </w:tcBorders>
            <w:vAlign w:val="center"/>
            <w:hideMark/>
          </w:tcPr>
          <w:p w14:paraId="6C26C804" w14:textId="77777777" w:rsidR="000B4D02" w:rsidRPr="000B4D02" w:rsidRDefault="000B4D02" w:rsidP="000B4D02">
            <w:pPr>
              <w:spacing w:after="0" w:line="240" w:lineRule="auto"/>
              <w:jc w:val="center"/>
              <w:rPr>
                <w:rFonts w:ascii="Arial" w:eastAsia="Times New Roman" w:hAnsi="Arial" w:cs="Arial"/>
                <w:b/>
                <w:bCs/>
                <w:color w:val="000000"/>
                <w:sz w:val="22"/>
                <w:szCs w:val="22"/>
              </w:rPr>
            </w:pPr>
            <w:r w:rsidRPr="000B4D02">
              <w:rPr>
                <w:rFonts w:ascii="Arial" w:eastAsia="Times New Roman" w:hAnsi="Arial" w:cs="Arial"/>
                <w:b/>
                <w:bCs/>
                <w:color w:val="000000"/>
                <w:sz w:val="22"/>
                <w:szCs w:val="22"/>
              </w:rPr>
              <w:t>Preliminarios koordinatės</w:t>
            </w:r>
          </w:p>
        </w:tc>
        <w:tc>
          <w:tcPr>
            <w:tcW w:w="1476" w:type="dxa"/>
            <w:tcBorders>
              <w:top w:val="single" w:sz="4" w:space="0" w:color="auto"/>
              <w:left w:val="single" w:sz="4" w:space="0" w:color="auto"/>
              <w:bottom w:val="single" w:sz="4" w:space="0" w:color="auto"/>
              <w:right w:val="single" w:sz="4" w:space="0" w:color="auto"/>
            </w:tcBorders>
            <w:vAlign w:val="center"/>
            <w:hideMark/>
          </w:tcPr>
          <w:p w14:paraId="26D42329" w14:textId="77777777" w:rsidR="000B4D02" w:rsidRPr="000B4D02" w:rsidRDefault="000B4D02" w:rsidP="000B4D02">
            <w:pPr>
              <w:spacing w:after="0" w:line="240" w:lineRule="auto"/>
              <w:jc w:val="center"/>
              <w:rPr>
                <w:rFonts w:ascii="Arial" w:eastAsia="Times New Roman" w:hAnsi="Arial" w:cs="Arial"/>
                <w:b/>
                <w:bCs/>
                <w:color w:val="000000"/>
                <w:sz w:val="22"/>
                <w:szCs w:val="22"/>
              </w:rPr>
            </w:pPr>
            <w:r w:rsidRPr="000B4D02">
              <w:rPr>
                <w:rFonts w:ascii="Arial" w:eastAsia="Times New Roman" w:hAnsi="Arial" w:cs="Arial"/>
                <w:b/>
                <w:bCs/>
                <w:color w:val="000000"/>
                <w:sz w:val="22"/>
                <w:szCs w:val="22"/>
              </w:rPr>
              <w:t>Kameros tipas</w:t>
            </w:r>
          </w:p>
        </w:tc>
        <w:tc>
          <w:tcPr>
            <w:tcW w:w="1036" w:type="dxa"/>
            <w:tcBorders>
              <w:top w:val="single" w:sz="4" w:space="0" w:color="auto"/>
              <w:left w:val="nil"/>
              <w:bottom w:val="single" w:sz="4" w:space="0" w:color="auto"/>
              <w:right w:val="single" w:sz="4" w:space="0" w:color="auto"/>
            </w:tcBorders>
            <w:vAlign w:val="center"/>
            <w:hideMark/>
          </w:tcPr>
          <w:p w14:paraId="3355B057" w14:textId="77777777" w:rsidR="000B4D02" w:rsidRPr="000B4D02" w:rsidRDefault="000B4D02" w:rsidP="000B4D02">
            <w:pPr>
              <w:spacing w:after="0" w:line="240" w:lineRule="auto"/>
              <w:jc w:val="center"/>
              <w:rPr>
                <w:rFonts w:ascii="Arial" w:eastAsia="Times New Roman" w:hAnsi="Arial" w:cs="Arial"/>
                <w:b/>
                <w:bCs/>
                <w:color w:val="000000"/>
                <w:sz w:val="22"/>
                <w:szCs w:val="22"/>
              </w:rPr>
            </w:pPr>
            <w:r w:rsidRPr="000B4D02">
              <w:rPr>
                <w:rFonts w:ascii="Arial" w:eastAsia="Times New Roman" w:hAnsi="Arial" w:cs="Arial"/>
                <w:b/>
                <w:bCs/>
                <w:color w:val="000000"/>
                <w:sz w:val="22"/>
                <w:szCs w:val="22"/>
              </w:rPr>
              <w:t>Kamerų kiekis</w:t>
            </w:r>
          </w:p>
        </w:tc>
        <w:tc>
          <w:tcPr>
            <w:tcW w:w="1623" w:type="dxa"/>
            <w:tcBorders>
              <w:top w:val="single" w:sz="4" w:space="0" w:color="000000"/>
              <w:left w:val="nil"/>
              <w:bottom w:val="nil"/>
              <w:right w:val="nil"/>
            </w:tcBorders>
            <w:vAlign w:val="center"/>
            <w:hideMark/>
          </w:tcPr>
          <w:p w14:paraId="795AC847" w14:textId="77777777" w:rsidR="000B4D02" w:rsidRPr="000B4D02" w:rsidRDefault="000B4D02" w:rsidP="000B4D02">
            <w:pPr>
              <w:spacing w:after="0" w:line="240" w:lineRule="auto"/>
              <w:rPr>
                <w:rFonts w:ascii="Arial" w:eastAsia="Times New Roman" w:hAnsi="Arial" w:cs="Arial"/>
                <w:b/>
                <w:bCs/>
                <w:color w:val="000000"/>
                <w:sz w:val="22"/>
                <w:szCs w:val="22"/>
              </w:rPr>
            </w:pPr>
            <w:r w:rsidRPr="000B4D02">
              <w:rPr>
                <w:rFonts w:ascii="Arial" w:eastAsia="Times New Roman" w:hAnsi="Arial" w:cs="Arial"/>
                <w:b/>
                <w:bCs/>
                <w:color w:val="000000"/>
                <w:sz w:val="22"/>
                <w:szCs w:val="22"/>
              </w:rPr>
              <w:t xml:space="preserve">Ryšio linijos prieigos standartas </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AC2415B" w14:textId="77777777" w:rsidR="000B4D02" w:rsidRPr="000B4D02" w:rsidRDefault="000B4D02" w:rsidP="000B4D02">
            <w:pPr>
              <w:spacing w:after="0" w:line="240" w:lineRule="auto"/>
              <w:rPr>
                <w:rFonts w:ascii="Arial" w:eastAsia="Times New Roman" w:hAnsi="Arial" w:cs="Arial"/>
                <w:b/>
                <w:bCs/>
                <w:color w:val="000000"/>
                <w:sz w:val="22"/>
                <w:szCs w:val="22"/>
              </w:rPr>
            </w:pPr>
            <w:r w:rsidRPr="000B4D02">
              <w:rPr>
                <w:rFonts w:ascii="Arial" w:eastAsia="Times New Roman" w:hAnsi="Arial" w:cs="Arial"/>
                <w:b/>
                <w:bCs/>
                <w:color w:val="000000"/>
                <w:sz w:val="22"/>
                <w:szCs w:val="22"/>
              </w:rPr>
              <w:t>Pastabos</w:t>
            </w:r>
          </w:p>
        </w:tc>
      </w:tr>
      <w:tr w:rsidR="00302559" w:rsidRPr="00302559" w14:paraId="2E0FA2AF" w14:textId="77777777" w:rsidTr="00385340">
        <w:trPr>
          <w:trHeight w:val="300"/>
        </w:trPr>
        <w:tc>
          <w:tcPr>
            <w:tcW w:w="664" w:type="dxa"/>
            <w:tcBorders>
              <w:top w:val="nil"/>
              <w:left w:val="single" w:sz="4" w:space="0" w:color="auto"/>
              <w:bottom w:val="single" w:sz="4" w:space="0" w:color="auto"/>
              <w:right w:val="single" w:sz="4" w:space="0" w:color="auto"/>
            </w:tcBorders>
            <w:vAlign w:val="center"/>
            <w:hideMark/>
          </w:tcPr>
          <w:p w14:paraId="5DB29E7C" w14:textId="77777777" w:rsidR="000B4D02" w:rsidRPr="000B4D02" w:rsidRDefault="000B4D02" w:rsidP="000B4D02">
            <w:pPr>
              <w:spacing w:after="0" w:line="240" w:lineRule="auto"/>
              <w:jc w:val="center"/>
              <w:rPr>
                <w:rFonts w:ascii="Arial" w:eastAsia="Times New Roman" w:hAnsi="Arial" w:cs="Arial"/>
                <w:b/>
                <w:bCs/>
                <w:color w:val="000000"/>
                <w:sz w:val="22"/>
                <w:szCs w:val="22"/>
              </w:rPr>
            </w:pPr>
            <w:r w:rsidRPr="000B4D02">
              <w:rPr>
                <w:rFonts w:ascii="Arial" w:eastAsia="Times New Roman" w:hAnsi="Arial" w:cs="Arial"/>
                <w:b/>
                <w:bCs/>
                <w:color w:val="000000"/>
                <w:sz w:val="22"/>
                <w:szCs w:val="22"/>
              </w:rPr>
              <w:t>0</w:t>
            </w:r>
          </w:p>
        </w:tc>
        <w:tc>
          <w:tcPr>
            <w:tcW w:w="2073" w:type="dxa"/>
            <w:tcBorders>
              <w:top w:val="single" w:sz="4" w:space="0" w:color="auto"/>
              <w:left w:val="nil"/>
              <w:bottom w:val="single" w:sz="4" w:space="0" w:color="auto"/>
              <w:right w:val="single" w:sz="4" w:space="0" w:color="auto"/>
            </w:tcBorders>
            <w:vAlign w:val="center"/>
            <w:hideMark/>
          </w:tcPr>
          <w:p w14:paraId="2876DCAE" w14:textId="77777777" w:rsidR="000B4D02" w:rsidRPr="000B4D02" w:rsidRDefault="000B4D02" w:rsidP="000B4D02">
            <w:pPr>
              <w:spacing w:after="0" w:line="240" w:lineRule="auto"/>
              <w:rPr>
                <w:rFonts w:ascii="Arial" w:eastAsia="Times New Roman" w:hAnsi="Arial" w:cs="Arial"/>
                <w:b/>
                <w:bCs/>
                <w:color w:val="000000"/>
                <w:sz w:val="22"/>
                <w:szCs w:val="22"/>
              </w:rPr>
            </w:pPr>
            <w:r w:rsidRPr="000B4D02">
              <w:rPr>
                <w:rFonts w:ascii="Arial" w:eastAsia="Times New Roman" w:hAnsi="Arial" w:cs="Arial"/>
                <w:b/>
                <w:bCs/>
                <w:color w:val="000000"/>
                <w:sz w:val="22"/>
                <w:szCs w:val="22"/>
              </w:rPr>
              <w:t xml:space="preserve">Respublikos g. 2, Tauragė </w:t>
            </w:r>
          </w:p>
        </w:tc>
        <w:tc>
          <w:tcPr>
            <w:tcW w:w="1634" w:type="dxa"/>
            <w:tcBorders>
              <w:top w:val="single" w:sz="4" w:space="0" w:color="auto"/>
              <w:left w:val="nil"/>
              <w:bottom w:val="single" w:sz="4" w:space="0" w:color="auto"/>
              <w:right w:val="single" w:sz="4" w:space="0" w:color="auto"/>
            </w:tcBorders>
            <w:vAlign w:val="center"/>
            <w:hideMark/>
          </w:tcPr>
          <w:p w14:paraId="72FCCCAF" w14:textId="77777777" w:rsidR="000B4D02" w:rsidRPr="000B4D02" w:rsidRDefault="000B4D02" w:rsidP="000B4D02">
            <w:pPr>
              <w:spacing w:after="0" w:line="240" w:lineRule="auto"/>
              <w:rPr>
                <w:rFonts w:ascii="Arial" w:eastAsia="Times New Roman" w:hAnsi="Arial" w:cs="Arial"/>
                <w:b/>
                <w:bCs/>
                <w:color w:val="000000"/>
                <w:sz w:val="22"/>
                <w:szCs w:val="22"/>
              </w:rPr>
            </w:pPr>
            <w:r w:rsidRPr="000B4D02">
              <w:rPr>
                <w:rFonts w:ascii="Arial" w:eastAsia="Times New Roman" w:hAnsi="Arial" w:cs="Arial"/>
                <w:b/>
                <w:bCs/>
                <w:color w:val="000000"/>
                <w:sz w:val="22"/>
                <w:szCs w:val="22"/>
              </w:rPr>
              <w:t>Kompiuterinė darbo vieta</w:t>
            </w:r>
          </w:p>
        </w:tc>
        <w:tc>
          <w:tcPr>
            <w:tcW w:w="1476" w:type="dxa"/>
            <w:tcBorders>
              <w:top w:val="nil"/>
              <w:left w:val="nil"/>
              <w:bottom w:val="single" w:sz="4" w:space="0" w:color="auto"/>
              <w:right w:val="single" w:sz="4" w:space="0" w:color="auto"/>
            </w:tcBorders>
            <w:vAlign w:val="center"/>
            <w:hideMark/>
          </w:tcPr>
          <w:p w14:paraId="67454EBB" w14:textId="77777777" w:rsidR="000B4D02" w:rsidRPr="000B4D02" w:rsidRDefault="000B4D02" w:rsidP="000B4D02">
            <w:pPr>
              <w:spacing w:after="0" w:line="240" w:lineRule="auto"/>
              <w:jc w:val="center"/>
              <w:rPr>
                <w:rFonts w:ascii="Arial" w:eastAsia="Times New Roman" w:hAnsi="Arial" w:cs="Arial"/>
                <w:b/>
                <w:bCs/>
                <w:color w:val="000000"/>
                <w:sz w:val="22"/>
                <w:szCs w:val="22"/>
              </w:rPr>
            </w:pPr>
            <w:r w:rsidRPr="000B4D02">
              <w:rPr>
                <w:rFonts w:ascii="Arial" w:eastAsia="Times New Roman" w:hAnsi="Arial" w:cs="Arial"/>
                <w:b/>
                <w:bCs/>
                <w:color w:val="000000"/>
                <w:sz w:val="22"/>
                <w:szCs w:val="22"/>
              </w:rPr>
              <w:t>Nėra</w:t>
            </w:r>
          </w:p>
        </w:tc>
        <w:tc>
          <w:tcPr>
            <w:tcW w:w="1036" w:type="dxa"/>
            <w:tcBorders>
              <w:top w:val="nil"/>
              <w:left w:val="nil"/>
              <w:bottom w:val="single" w:sz="4" w:space="0" w:color="auto"/>
              <w:right w:val="single" w:sz="4" w:space="0" w:color="auto"/>
            </w:tcBorders>
            <w:vAlign w:val="center"/>
            <w:hideMark/>
          </w:tcPr>
          <w:p w14:paraId="68EA5132" w14:textId="77777777" w:rsidR="000B4D02" w:rsidRPr="000B4D02" w:rsidRDefault="000B4D02" w:rsidP="000B4D02">
            <w:pPr>
              <w:spacing w:after="0" w:line="240" w:lineRule="auto"/>
              <w:jc w:val="center"/>
              <w:rPr>
                <w:rFonts w:ascii="Arial" w:eastAsia="Times New Roman" w:hAnsi="Arial" w:cs="Arial"/>
                <w:b/>
                <w:bCs/>
                <w:color w:val="000000"/>
                <w:sz w:val="22"/>
                <w:szCs w:val="22"/>
              </w:rPr>
            </w:pPr>
            <w:r w:rsidRPr="000B4D02">
              <w:rPr>
                <w:rFonts w:ascii="Arial" w:eastAsia="Times New Roman" w:hAnsi="Arial" w:cs="Arial"/>
                <w:b/>
                <w:bCs/>
                <w:color w:val="000000"/>
                <w:sz w:val="22"/>
                <w:szCs w:val="22"/>
              </w:rPr>
              <w:t>Nėra</w:t>
            </w:r>
          </w:p>
        </w:tc>
        <w:tc>
          <w:tcPr>
            <w:tcW w:w="1623" w:type="dxa"/>
            <w:tcBorders>
              <w:top w:val="single" w:sz="4" w:space="0" w:color="auto"/>
              <w:left w:val="nil"/>
              <w:bottom w:val="single" w:sz="4" w:space="0" w:color="auto"/>
              <w:right w:val="nil"/>
            </w:tcBorders>
            <w:vAlign w:val="center"/>
            <w:hideMark/>
          </w:tcPr>
          <w:p w14:paraId="0039CF46" w14:textId="77777777" w:rsidR="000B4D02" w:rsidRPr="000B4D02" w:rsidRDefault="000B4D02" w:rsidP="000B4D02">
            <w:pPr>
              <w:spacing w:after="0" w:line="240" w:lineRule="auto"/>
              <w:rPr>
                <w:rFonts w:ascii="Arial" w:eastAsia="Times New Roman" w:hAnsi="Arial" w:cs="Arial"/>
                <w:b/>
                <w:bCs/>
                <w:color w:val="000000"/>
                <w:sz w:val="22"/>
                <w:szCs w:val="22"/>
              </w:rPr>
            </w:pPr>
            <w:r w:rsidRPr="000B4D02">
              <w:rPr>
                <w:rFonts w:ascii="Arial" w:eastAsia="Times New Roman" w:hAnsi="Arial" w:cs="Arial"/>
                <w:b/>
                <w:bCs/>
                <w:color w:val="000000"/>
                <w:sz w:val="22"/>
                <w:szCs w:val="22"/>
              </w:rPr>
              <w:t>Šviesolaidinė prieiga</w:t>
            </w:r>
          </w:p>
        </w:tc>
        <w:tc>
          <w:tcPr>
            <w:tcW w:w="2410" w:type="dxa"/>
            <w:tcBorders>
              <w:top w:val="nil"/>
              <w:left w:val="single" w:sz="4" w:space="0" w:color="auto"/>
              <w:bottom w:val="single" w:sz="4" w:space="0" w:color="auto"/>
              <w:right w:val="single" w:sz="4" w:space="0" w:color="auto"/>
            </w:tcBorders>
            <w:vAlign w:val="center"/>
            <w:hideMark/>
          </w:tcPr>
          <w:p w14:paraId="44D15751" w14:textId="77777777" w:rsidR="000B4D02" w:rsidRPr="000B4D02" w:rsidRDefault="000B4D02" w:rsidP="000B4D02">
            <w:pPr>
              <w:spacing w:after="0" w:line="240" w:lineRule="auto"/>
              <w:rPr>
                <w:rFonts w:ascii="Arial" w:eastAsia="Times New Roman" w:hAnsi="Arial" w:cs="Arial"/>
                <w:color w:val="000000"/>
                <w:sz w:val="22"/>
                <w:szCs w:val="22"/>
              </w:rPr>
            </w:pPr>
            <w:r w:rsidRPr="000B4D02">
              <w:rPr>
                <w:rFonts w:ascii="Arial" w:eastAsia="Times New Roman" w:hAnsi="Arial" w:cs="Arial"/>
                <w:color w:val="000000"/>
                <w:sz w:val="22"/>
                <w:szCs w:val="22"/>
              </w:rPr>
              <w:t>centrinis taškas</w:t>
            </w:r>
          </w:p>
        </w:tc>
      </w:tr>
      <w:tr w:rsidR="00302559" w:rsidRPr="00302559" w14:paraId="40295E53" w14:textId="77777777" w:rsidTr="00385340">
        <w:trPr>
          <w:trHeight w:val="600"/>
        </w:trPr>
        <w:tc>
          <w:tcPr>
            <w:tcW w:w="664" w:type="dxa"/>
            <w:tcBorders>
              <w:top w:val="nil"/>
              <w:left w:val="single" w:sz="4" w:space="0" w:color="auto"/>
              <w:bottom w:val="single" w:sz="4" w:space="0" w:color="auto"/>
              <w:right w:val="single" w:sz="4" w:space="0" w:color="auto"/>
            </w:tcBorders>
            <w:vAlign w:val="center"/>
            <w:hideMark/>
          </w:tcPr>
          <w:p w14:paraId="28E0D6C9" w14:textId="77777777" w:rsidR="000B4D02" w:rsidRPr="000B4D02" w:rsidRDefault="000B4D02" w:rsidP="000B4D02">
            <w:pPr>
              <w:spacing w:after="0" w:line="240" w:lineRule="auto"/>
              <w:jc w:val="center"/>
              <w:rPr>
                <w:rFonts w:ascii="Arial" w:eastAsia="Times New Roman" w:hAnsi="Arial" w:cs="Arial"/>
                <w:b/>
                <w:bCs/>
                <w:color w:val="000000"/>
                <w:sz w:val="22"/>
                <w:szCs w:val="22"/>
              </w:rPr>
            </w:pPr>
            <w:r w:rsidRPr="000B4D02">
              <w:rPr>
                <w:rFonts w:ascii="Arial" w:eastAsia="Times New Roman" w:hAnsi="Arial" w:cs="Arial"/>
                <w:b/>
                <w:bCs/>
                <w:color w:val="000000"/>
                <w:sz w:val="22"/>
                <w:szCs w:val="22"/>
              </w:rPr>
              <w:t>0</w:t>
            </w:r>
          </w:p>
        </w:tc>
        <w:tc>
          <w:tcPr>
            <w:tcW w:w="2073" w:type="dxa"/>
            <w:tcBorders>
              <w:top w:val="nil"/>
              <w:left w:val="nil"/>
              <w:bottom w:val="single" w:sz="4" w:space="0" w:color="auto"/>
              <w:right w:val="single" w:sz="4" w:space="0" w:color="auto"/>
            </w:tcBorders>
            <w:vAlign w:val="bottom"/>
            <w:hideMark/>
          </w:tcPr>
          <w:p w14:paraId="549CB43C" w14:textId="77777777" w:rsidR="000B4D02" w:rsidRPr="000B4D02" w:rsidRDefault="000B4D02" w:rsidP="000B4D02">
            <w:pPr>
              <w:spacing w:after="0" w:line="240" w:lineRule="auto"/>
              <w:rPr>
                <w:rFonts w:ascii="Arial" w:eastAsia="Times New Roman" w:hAnsi="Arial" w:cs="Arial"/>
                <w:b/>
                <w:bCs/>
                <w:color w:val="000000"/>
                <w:sz w:val="22"/>
                <w:szCs w:val="22"/>
              </w:rPr>
            </w:pPr>
            <w:r w:rsidRPr="000B4D02">
              <w:rPr>
                <w:rFonts w:ascii="Arial" w:eastAsia="Times New Roman" w:hAnsi="Arial" w:cs="Arial"/>
                <w:b/>
                <w:bCs/>
                <w:color w:val="000000"/>
                <w:sz w:val="22"/>
                <w:szCs w:val="22"/>
              </w:rPr>
              <w:t xml:space="preserve">Respublikos g. 2, Tauragė </w:t>
            </w:r>
          </w:p>
        </w:tc>
        <w:tc>
          <w:tcPr>
            <w:tcW w:w="1634" w:type="dxa"/>
            <w:tcBorders>
              <w:top w:val="nil"/>
              <w:left w:val="nil"/>
              <w:bottom w:val="single" w:sz="4" w:space="0" w:color="auto"/>
              <w:right w:val="single" w:sz="4" w:space="0" w:color="auto"/>
            </w:tcBorders>
            <w:vAlign w:val="center"/>
            <w:hideMark/>
          </w:tcPr>
          <w:p w14:paraId="1ABB4C1F" w14:textId="77777777" w:rsidR="000B4D02" w:rsidRPr="000B4D02" w:rsidRDefault="000B4D02" w:rsidP="000B4D02">
            <w:pPr>
              <w:spacing w:after="0" w:line="240" w:lineRule="auto"/>
              <w:rPr>
                <w:rFonts w:ascii="Arial" w:eastAsia="Times New Roman" w:hAnsi="Arial" w:cs="Arial"/>
                <w:b/>
                <w:bCs/>
                <w:color w:val="000000"/>
                <w:sz w:val="22"/>
                <w:szCs w:val="22"/>
              </w:rPr>
            </w:pPr>
            <w:r w:rsidRPr="000B4D02">
              <w:rPr>
                <w:rFonts w:ascii="Arial" w:eastAsia="Times New Roman" w:hAnsi="Arial" w:cs="Arial"/>
                <w:b/>
                <w:bCs/>
                <w:color w:val="000000"/>
                <w:sz w:val="22"/>
                <w:szCs w:val="22"/>
              </w:rPr>
              <w:t>Serverinė (techninė patalpa)</w:t>
            </w:r>
          </w:p>
        </w:tc>
        <w:tc>
          <w:tcPr>
            <w:tcW w:w="1476" w:type="dxa"/>
            <w:tcBorders>
              <w:top w:val="nil"/>
              <w:left w:val="nil"/>
              <w:bottom w:val="single" w:sz="4" w:space="0" w:color="auto"/>
              <w:right w:val="single" w:sz="4" w:space="0" w:color="auto"/>
            </w:tcBorders>
            <w:vAlign w:val="center"/>
            <w:hideMark/>
          </w:tcPr>
          <w:p w14:paraId="1E641170" w14:textId="77777777" w:rsidR="000B4D02" w:rsidRPr="000B4D02" w:rsidRDefault="000B4D02" w:rsidP="000B4D02">
            <w:pPr>
              <w:spacing w:after="0" w:line="240" w:lineRule="auto"/>
              <w:jc w:val="center"/>
              <w:rPr>
                <w:rFonts w:ascii="Arial" w:eastAsia="Times New Roman" w:hAnsi="Arial" w:cs="Arial"/>
                <w:b/>
                <w:bCs/>
                <w:color w:val="000000"/>
                <w:sz w:val="22"/>
                <w:szCs w:val="22"/>
              </w:rPr>
            </w:pPr>
            <w:r w:rsidRPr="000B4D02">
              <w:rPr>
                <w:rFonts w:ascii="Arial" w:eastAsia="Times New Roman" w:hAnsi="Arial" w:cs="Arial"/>
                <w:b/>
                <w:bCs/>
                <w:color w:val="000000"/>
                <w:sz w:val="22"/>
                <w:szCs w:val="22"/>
              </w:rPr>
              <w:t>Nėra</w:t>
            </w:r>
          </w:p>
        </w:tc>
        <w:tc>
          <w:tcPr>
            <w:tcW w:w="1036" w:type="dxa"/>
            <w:tcBorders>
              <w:top w:val="nil"/>
              <w:left w:val="nil"/>
              <w:bottom w:val="single" w:sz="4" w:space="0" w:color="auto"/>
              <w:right w:val="single" w:sz="4" w:space="0" w:color="auto"/>
            </w:tcBorders>
            <w:vAlign w:val="center"/>
            <w:hideMark/>
          </w:tcPr>
          <w:p w14:paraId="7FFDB6CC" w14:textId="77777777" w:rsidR="000B4D02" w:rsidRPr="000B4D02" w:rsidRDefault="000B4D02" w:rsidP="000B4D02">
            <w:pPr>
              <w:spacing w:after="0" w:line="240" w:lineRule="auto"/>
              <w:jc w:val="center"/>
              <w:rPr>
                <w:rFonts w:ascii="Arial" w:eastAsia="Times New Roman" w:hAnsi="Arial" w:cs="Arial"/>
                <w:b/>
                <w:bCs/>
                <w:color w:val="000000"/>
                <w:sz w:val="22"/>
                <w:szCs w:val="22"/>
              </w:rPr>
            </w:pPr>
            <w:r w:rsidRPr="000B4D02">
              <w:rPr>
                <w:rFonts w:ascii="Arial" w:eastAsia="Times New Roman" w:hAnsi="Arial" w:cs="Arial"/>
                <w:b/>
                <w:bCs/>
                <w:color w:val="000000"/>
                <w:sz w:val="22"/>
                <w:szCs w:val="22"/>
              </w:rPr>
              <w:t>Nėra</w:t>
            </w:r>
          </w:p>
        </w:tc>
        <w:tc>
          <w:tcPr>
            <w:tcW w:w="1623" w:type="dxa"/>
            <w:tcBorders>
              <w:top w:val="nil"/>
              <w:left w:val="nil"/>
              <w:bottom w:val="single" w:sz="4" w:space="0" w:color="auto"/>
              <w:right w:val="nil"/>
            </w:tcBorders>
            <w:vAlign w:val="center"/>
            <w:hideMark/>
          </w:tcPr>
          <w:p w14:paraId="435AAA64" w14:textId="77777777" w:rsidR="000B4D02" w:rsidRPr="000B4D02" w:rsidRDefault="000B4D02" w:rsidP="000B4D02">
            <w:pPr>
              <w:spacing w:after="0" w:line="240" w:lineRule="auto"/>
              <w:rPr>
                <w:rFonts w:ascii="Arial" w:eastAsia="Times New Roman" w:hAnsi="Arial" w:cs="Arial"/>
                <w:b/>
                <w:bCs/>
                <w:color w:val="000000"/>
                <w:sz w:val="22"/>
                <w:szCs w:val="22"/>
              </w:rPr>
            </w:pPr>
            <w:r w:rsidRPr="000B4D02">
              <w:rPr>
                <w:rFonts w:ascii="Arial" w:eastAsia="Times New Roman" w:hAnsi="Arial" w:cs="Arial"/>
                <w:b/>
                <w:bCs/>
                <w:color w:val="000000"/>
                <w:sz w:val="22"/>
                <w:szCs w:val="22"/>
              </w:rPr>
              <w:t>Šviesolaidinė prieiga</w:t>
            </w:r>
          </w:p>
        </w:tc>
        <w:tc>
          <w:tcPr>
            <w:tcW w:w="2410" w:type="dxa"/>
            <w:tcBorders>
              <w:top w:val="nil"/>
              <w:left w:val="single" w:sz="4" w:space="0" w:color="auto"/>
              <w:bottom w:val="single" w:sz="4" w:space="0" w:color="auto"/>
              <w:right w:val="single" w:sz="4" w:space="0" w:color="auto"/>
            </w:tcBorders>
            <w:vAlign w:val="center"/>
            <w:hideMark/>
          </w:tcPr>
          <w:p w14:paraId="0847A8F4" w14:textId="77777777" w:rsidR="000B4D02" w:rsidRPr="000B4D02" w:rsidRDefault="000B4D02" w:rsidP="000B4D02">
            <w:pPr>
              <w:spacing w:after="0" w:line="240" w:lineRule="auto"/>
              <w:rPr>
                <w:rFonts w:ascii="Arial" w:eastAsia="Times New Roman" w:hAnsi="Arial" w:cs="Arial"/>
                <w:color w:val="000000"/>
                <w:sz w:val="22"/>
                <w:szCs w:val="22"/>
              </w:rPr>
            </w:pPr>
            <w:r w:rsidRPr="000B4D02">
              <w:rPr>
                <w:rFonts w:ascii="Arial" w:eastAsia="Times New Roman" w:hAnsi="Arial" w:cs="Arial"/>
                <w:color w:val="000000"/>
                <w:sz w:val="22"/>
                <w:szCs w:val="22"/>
              </w:rPr>
              <w:t>centrinis taškas</w:t>
            </w:r>
          </w:p>
        </w:tc>
      </w:tr>
      <w:tr w:rsidR="00302559" w:rsidRPr="00302559" w14:paraId="58D9142A" w14:textId="77777777" w:rsidTr="00385340">
        <w:trPr>
          <w:trHeight w:val="300"/>
        </w:trPr>
        <w:tc>
          <w:tcPr>
            <w:tcW w:w="664" w:type="dxa"/>
            <w:tcBorders>
              <w:top w:val="nil"/>
              <w:left w:val="single" w:sz="4" w:space="0" w:color="000000"/>
              <w:bottom w:val="single" w:sz="4" w:space="0" w:color="000000"/>
              <w:right w:val="nil"/>
            </w:tcBorders>
            <w:vAlign w:val="center"/>
            <w:hideMark/>
          </w:tcPr>
          <w:p w14:paraId="0E146D26" w14:textId="77777777" w:rsidR="000B4D02" w:rsidRPr="000B4D02" w:rsidRDefault="000B4D02" w:rsidP="000B4D02">
            <w:pPr>
              <w:spacing w:after="0" w:line="240" w:lineRule="auto"/>
              <w:jc w:val="center"/>
              <w:rPr>
                <w:rFonts w:ascii="Arial" w:eastAsia="Times New Roman" w:hAnsi="Arial" w:cs="Arial"/>
                <w:color w:val="000000"/>
                <w:sz w:val="22"/>
                <w:szCs w:val="22"/>
              </w:rPr>
            </w:pPr>
            <w:r w:rsidRPr="000B4D02">
              <w:rPr>
                <w:rFonts w:ascii="Arial" w:eastAsia="Times New Roman" w:hAnsi="Arial" w:cs="Arial"/>
                <w:color w:val="000000"/>
                <w:sz w:val="22"/>
                <w:szCs w:val="22"/>
              </w:rPr>
              <w:t>1</w:t>
            </w:r>
          </w:p>
        </w:tc>
        <w:tc>
          <w:tcPr>
            <w:tcW w:w="2073" w:type="dxa"/>
            <w:tcBorders>
              <w:top w:val="nil"/>
              <w:left w:val="single" w:sz="4" w:space="0" w:color="auto"/>
              <w:bottom w:val="single" w:sz="4" w:space="0" w:color="auto"/>
              <w:right w:val="single" w:sz="4" w:space="0" w:color="auto"/>
            </w:tcBorders>
            <w:vAlign w:val="center"/>
            <w:hideMark/>
          </w:tcPr>
          <w:p w14:paraId="40ABF9DC" w14:textId="0EE2164C" w:rsidR="000B4D02" w:rsidRPr="000B4D02" w:rsidRDefault="000B4D02" w:rsidP="000B4D02">
            <w:pPr>
              <w:spacing w:after="0" w:line="240" w:lineRule="auto"/>
              <w:rPr>
                <w:rFonts w:ascii="Arial" w:eastAsia="Times New Roman" w:hAnsi="Arial" w:cs="Arial"/>
                <w:color w:val="000000"/>
                <w:sz w:val="22"/>
                <w:szCs w:val="22"/>
              </w:rPr>
            </w:pPr>
            <w:r w:rsidRPr="000B4D02">
              <w:rPr>
                <w:rFonts w:ascii="Arial" w:eastAsia="Times New Roman" w:hAnsi="Arial" w:cs="Arial"/>
                <w:color w:val="000000"/>
                <w:sz w:val="22"/>
                <w:szCs w:val="22"/>
              </w:rPr>
              <w:t>Aerodromo g. (prie mokyklos pėsči</w:t>
            </w:r>
            <w:r w:rsidR="00A3735A">
              <w:rPr>
                <w:rFonts w:ascii="Arial" w:eastAsia="Times New Roman" w:hAnsi="Arial" w:cs="Arial"/>
                <w:color w:val="000000"/>
                <w:sz w:val="22"/>
                <w:szCs w:val="22"/>
              </w:rPr>
              <w:t>ų</w:t>
            </w:r>
            <w:r w:rsidRPr="000B4D02">
              <w:rPr>
                <w:rFonts w:ascii="Arial" w:eastAsia="Times New Roman" w:hAnsi="Arial" w:cs="Arial"/>
                <w:color w:val="000000"/>
                <w:sz w:val="22"/>
                <w:szCs w:val="22"/>
              </w:rPr>
              <w:t>jų perėja)</w:t>
            </w:r>
          </w:p>
        </w:tc>
        <w:tc>
          <w:tcPr>
            <w:tcW w:w="1634" w:type="dxa"/>
            <w:tcBorders>
              <w:top w:val="nil"/>
              <w:left w:val="nil"/>
              <w:bottom w:val="single" w:sz="4" w:space="0" w:color="auto"/>
              <w:right w:val="single" w:sz="4" w:space="0" w:color="auto"/>
            </w:tcBorders>
            <w:vAlign w:val="center"/>
            <w:hideMark/>
          </w:tcPr>
          <w:p w14:paraId="209D4976" w14:textId="77777777" w:rsidR="000B4D02" w:rsidRPr="000B4D02" w:rsidRDefault="000B4D02" w:rsidP="000B4D02">
            <w:pPr>
              <w:spacing w:after="0" w:line="240" w:lineRule="auto"/>
              <w:rPr>
                <w:rFonts w:ascii="Arial" w:eastAsia="Times New Roman" w:hAnsi="Arial" w:cs="Arial"/>
                <w:color w:val="000000"/>
                <w:sz w:val="22"/>
                <w:szCs w:val="22"/>
              </w:rPr>
            </w:pPr>
            <w:r w:rsidRPr="000B4D02">
              <w:rPr>
                <w:rFonts w:ascii="Arial" w:eastAsia="Times New Roman" w:hAnsi="Arial" w:cs="Arial"/>
                <w:color w:val="000000"/>
                <w:sz w:val="22"/>
                <w:szCs w:val="22"/>
              </w:rPr>
              <w:t>55.264581, 22.281781</w:t>
            </w:r>
          </w:p>
        </w:tc>
        <w:tc>
          <w:tcPr>
            <w:tcW w:w="1476" w:type="dxa"/>
            <w:tcBorders>
              <w:top w:val="nil"/>
              <w:left w:val="nil"/>
              <w:bottom w:val="single" w:sz="4" w:space="0" w:color="auto"/>
              <w:right w:val="single" w:sz="4" w:space="0" w:color="auto"/>
            </w:tcBorders>
            <w:vAlign w:val="center"/>
            <w:hideMark/>
          </w:tcPr>
          <w:p w14:paraId="4D17F3DB" w14:textId="77777777" w:rsidR="000B4D02" w:rsidRPr="000B4D02" w:rsidRDefault="000B4D02" w:rsidP="000B4D02">
            <w:pPr>
              <w:spacing w:after="0" w:line="240" w:lineRule="auto"/>
              <w:rPr>
                <w:rFonts w:ascii="Arial" w:eastAsia="Times New Roman" w:hAnsi="Arial" w:cs="Arial"/>
                <w:color w:val="000000"/>
                <w:sz w:val="22"/>
                <w:szCs w:val="22"/>
              </w:rPr>
            </w:pPr>
            <w:proofErr w:type="spellStart"/>
            <w:r w:rsidRPr="000B4D02">
              <w:rPr>
                <w:rFonts w:ascii="Arial" w:eastAsia="Times New Roman" w:hAnsi="Arial" w:cs="Arial"/>
                <w:color w:val="000000"/>
                <w:sz w:val="22"/>
                <w:szCs w:val="22"/>
              </w:rPr>
              <w:t>Bullet</w:t>
            </w:r>
            <w:proofErr w:type="spellEnd"/>
            <w:r w:rsidRPr="000B4D02">
              <w:rPr>
                <w:rFonts w:ascii="Arial" w:eastAsia="Times New Roman" w:hAnsi="Arial" w:cs="Arial"/>
                <w:color w:val="000000"/>
                <w:sz w:val="22"/>
                <w:szCs w:val="22"/>
              </w:rPr>
              <w:t xml:space="preserve"> (B)</w:t>
            </w:r>
          </w:p>
        </w:tc>
        <w:tc>
          <w:tcPr>
            <w:tcW w:w="1036" w:type="dxa"/>
            <w:tcBorders>
              <w:top w:val="nil"/>
              <w:left w:val="nil"/>
              <w:bottom w:val="single" w:sz="4" w:space="0" w:color="auto"/>
              <w:right w:val="single" w:sz="4" w:space="0" w:color="auto"/>
            </w:tcBorders>
            <w:vAlign w:val="center"/>
            <w:hideMark/>
          </w:tcPr>
          <w:p w14:paraId="2AF2F70B" w14:textId="77777777" w:rsidR="000B4D02" w:rsidRPr="000B4D02" w:rsidRDefault="000B4D02" w:rsidP="000B4D02">
            <w:pPr>
              <w:spacing w:after="0" w:line="240" w:lineRule="auto"/>
              <w:jc w:val="center"/>
              <w:rPr>
                <w:rFonts w:ascii="Arial" w:eastAsia="Times New Roman" w:hAnsi="Arial" w:cs="Arial"/>
                <w:color w:val="000000"/>
                <w:sz w:val="22"/>
                <w:szCs w:val="22"/>
              </w:rPr>
            </w:pPr>
            <w:r w:rsidRPr="000B4D02">
              <w:rPr>
                <w:rFonts w:ascii="Arial" w:eastAsia="Times New Roman" w:hAnsi="Arial" w:cs="Arial"/>
                <w:color w:val="000000"/>
                <w:sz w:val="22"/>
                <w:szCs w:val="22"/>
              </w:rPr>
              <w:t>2</w:t>
            </w:r>
          </w:p>
        </w:tc>
        <w:tc>
          <w:tcPr>
            <w:tcW w:w="1623" w:type="dxa"/>
            <w:tcBorders>
              <w:top w:val="nil"/>
              <w:left w:val="nil"/>
              <w:bottom w:val="single" w:sz="4" w:space="0" w:color="auto"/>
              <w:right w:val="nil"/>
            </w:tcBorders>
            <w:vAlign w:val="center"/>
            <w:hideMark/>
          </w:tcPr>
          <w:p w14:paraId="45FC3CB5" w14:textId="77777777" w:rsidR="000B4D02" w:rsidRPr="000B4D02" w:rsidRDefault="000B4D02" w:rsidP="000B4D02">
            <w:pPr>
              <w:spacing w:after="0" w:line="240" w:lineRule="auto"/>
              <w:rPr>
                <w:rFonts w:ascii="Arial" w:eastAsia="Times New Roman" w:hAnsi="Arial" w:cs="Arial"/>
                <w:color w:val="000000"/>
                <w:sz w:val="22"/>
                <w:szCs w:val="22"/>
              </w:rPr>
            </w:pPr>
            <w:r w:rsidRPr="000B4D02">
              <w:rPr>
                <w:rFonts w:ascii="Arial" w:eastAsia="Times New Roman" w:hAnsi="Arial" w:cs="Arial"/>
                <w:color w:val="000000"/>
                <w:sz w:val="22"/>
                <w:szCs w:val="22"/>
              </w:rPr>
              <w:t>Šviesolaidinė prieiga</w:t>
            </w:r>
          </w:p>
        </w:tc>
        <w:tc>
          <w:tcPr>
            <w:tcW w:w="2410" w:type="dxa"/>
            <w:tcBorders>
              <w:top w:val="nil"/>
              <w:left w:val="single" w:sz="4" w:space="0" w:color="auto"/>
              <w:bottom w:val="single" w:sz="4" w:space="0" w:color="auto"/>
              <w:right w:val="single" w:sz="4" w:space="0" w:color="auto"/>
            </w:tcBorders>
            <w:vAlign w:val="center"/>
            <w:hideMark/>
          </w:tcPr>
          <w:p w14:paraId="78B1D22E" w14:textId="02269CB2" w:rsidR="000B4D02" w:rsidRPr="000B4D02" w:rsidRDefault="000B4D02" w:rsidP="000B4D02">
            <w:pPr>
              <w:spacing w:after="0" w:line="240" w:lineRule="auto"/>
              <w:rPr>
                <w:rFonts w:ascii="Arial" w:eastAsia="Times New Roman" w:hAnsi="Arial" w:cs="Arial"/>
                <w:color w:val="000000"/>
                <w:sz w:val="22"/>
                <w:szCs w:val="22"/>
              </w:rPr>
            </w:pPr>
            <w:r w:rsidRPr="000B4D02">
              <w:rPr>
                <w:rFonts w:ascii="Arial" w:eastAsia="Times New Roman" w:hAnsi="Arial" w:cs="Arial"/>
                <w:color w:val="000000"/>
                <w:sz w:val="22"/>
                <w:szCs w:val="22"/>
              </w:rPr>
              <w:t> </w:t>
            </w:r>
            <w:r w:rsidR="00302559" w:rsidRPr="000B4D02">
              <w:rPr>
                <w:rFonts w:ascii="Arial" w:eastAsia="Times New Roman" w:hAnsi="Arial" w:cs="Arial"/>
                <w:color w:val="000000"/>
                <w:sz w:val="22"/>
                <w:szCs w:val="22"/>
              </w:rPr>
              <w:t>Nauja</w:t>
            </w:r>
          </w:p>
        </w:tc>
      </w:tr>
      <w:tr w:rsidR="00CE5A32" w:rsidRPr="00CE5A32" w14:paraId="5023A51C" w14:textId="77777777" w:rsidTr="00385340">
        <w:trPr>
          <w:trHeight w:val="600"/>
        </w:trPr>
        <w:tc>
          <w:tcPr>
            <w:tcW w:w="664" w:type="dxa"/>
            <w:tcBorders>
              <w:top w:val="nil"/>
              <w:left w:val="single" w:sz="4" w:space="0" w:color="000000"/>
              <w:bottom w:val="single" w:sz="4" w:space="0" w:color="000000"/>
              <w:right w:val="nil"/>
            </w:tcBorders>
            <w:vAlign w:val="center"/>
            <w:hideMark/>
          </w:tcPr>
          <w:p w14:paraId="1AE76700" w14:textId="77777777" w:rsidR="000B4D02" w:rsidRPr="00CE5A32" w:rsidRDefault="000B4D02" w:rsidP="000B4D02">
            <w:pPr>
              <w:spacing w:after="0" w:line="240" w:lineRule="auto"/>
              <w:jc w:val="center"/>
              <w:rPr>
                <w:rFonts w:ascii="Arial" w:eastAsia="Times New Roman" w:hAnsi="Arial" w:cs="Arial"/>
                <w:sz w:val="22"/>
                <w:szCs w:val="22"/>
              </w:rPr>
            </w:pPr>
            <w:r w:rsidRPr="00CE5A32">
              <w:rPr>
                <w:rFonts w:ascii="Arial" w:eastAsia="Times New Roman" w:hAnsi="Arial" w:cs="Arial"/>
                <w:sz w:val="22"/>
                <w:szCs w:val="22"/>
              </w:rPr>
              <w:t>2</w:t>
            </w:r>
          </w:p>
        </w:tc>
        <w:tc>
          <w:tcPr>
            <w:tcW w:w="2073" w:type="dxa"/>
            <w:tcBorders>
              <w:top w:val="nil"/>
              <w:left w:val="single" w:sz="4" w:space="0" w:color="auto"/>
              <w:bottom w:val="single" w:sz="4" w:space="0" w:color="auto"/>
              <w:right w:val="single" w:sz="4" w:space="0" w:color="auto"/>
            </w:tcBorders>
            <w:vAlign w:val="center"/>
            <w:hideMark/>
          </w:tcPr>
          <w:p w14:paraId="3A673960" w14:textId="77777777" w:rsidR="000B4D02" w:rsidRPr="00CE5A32" w:rsidRDefault="000B4D02" w:rsidP="000B4D02">
            <w:pPr>
              <w:spacing w:after="0" w:line="240" w:lineRule="auto"/>
              <w:rPr>
                <w:rFonts w:ascii="Arial" w:eastAsia="Times New Roman" w:hAnsi="Arial" w:cs="Arial"/>
                <w:sz w:val="22"/>
                <w:szCs w:val="22"/>
              </w:rPr>
            </w:pPr>
            <w:r w:rsidRPr="00CE5A32">
              <w:rPr>
                <w:rFonts w:ascii="Arial" w:eastAsia="Times New Roman" w:hAnsi="Arial" w:cs="Arial"/>
                <w:sz w:val="22"/>
                <w:szCs w:val="22"/>
              </w:rPr>
              <w:t>Aerodromo-Vytauto g. sankryža</w:t>
            </w:r>
          </w:p>
        </w:tc>
        <w:tc>
          <w:tcPr>
            <w:tcW w:w="1634" w:type="dxa"/>
            <w:tcBorders>
              <w:top w:val="nil"/>
              <w:left w:val="nil"/>
              <w:bottom w:val="single" w:sz="4" w:space="0" w:color="auto"/>
              <w:right w:val="single" w:sz="4" w:space="0" w:color="auto"/>
            </w:tcBorders>
            <w:vAlign w:val="center"/>
            <w:hideMark/>
          </w:tcPr>
          <w:p w14:paraId="2510F191" w14:textId="200FE08E" w:rsidR="000B4D02" w:rsidRPr="00CE5A32" w:rsidRDefault="000B4D02" w:rsidP="000B4D02">
            <w:pPr>
              <w:spacing w:after="0" w:line="240" w:lineRule="auto"/>
              <w:rPr>
                <w:rFonts w:ascii="Arial" w:eastAsia="Times New Roman" w:hAnsi="Arial" w:cs="Arial"/>
                <w:sz w:val="22"/>
                <w:szCs w:val="22"/>
              </w:rPr>
            </w:pPr>
            <w:r w:rsidRPr="00CE5A32">
              <w:rPr>
                <w:rFonts w:ascii="Arial" w:eastAsia="Times New Roman" w:hAnsi="Arial" w:cs="Arial"/>
                <w:sz w:val="22"/>
                <w:szCs w:val="22"/>
              </w:rPr>
              <w:t>55.262768, 22.274735</w:t>
            </w:r>
          </w:p>
        </w:tc>
        <w:tc>
          <w:tcPr>
            <w:tcW w:w="1476" w:type="dxa"/>
            <w:tcBorders>
              <w:top w:val="nil"/>
              <w:left w:val="nil"/>
              <w:bottom w:val="single" w:sz="4" w:space="0" w:color="auto"/>
              <w:right w:val="single" w:sz="4" w:space="0" w:color="auto"/>
            </w:tcBorders>
            <w:vAlign w:val="center"/>
            <w:hideMark/>
          </w:tcPr>
          <w:p w14:paraId="16100B6A" w14:textId="77777777" w:rsidR="000B4D02" w:rsidRPr="00CE5A32" w:rsidRDefault="000B4D02" w:rsidP="000B4D02">
            <w:pPr>
              <w:spacing w:after="0" w:line="240" w:lineRule="auto"/>
              <w:rPr>
                <w:rFonts w:ascii="Arial" w:eastAsia="Times New Roman" w:hAnsi="Arial" w:cs="Arial"/>
                <w:sz w:val="22"/>
                <w:szCs w:val="22"/>
              </w:rPr>
            </w:pPr>
            <w:r w:rsidRPr="00CE5A32">
              <w:rPr>
                <w:rFonts w:ascii="Arial" w:eastAsia="Times New Roman" w:hAnsi="Arial" w:cs="Arial"/>
                <w:sz w:val="22"/>
                <w:szCs w:val="22"/>
              </w:rPr>
              <w:t>LPR (C)</w:t>
            </w:r>
          </w:p>
        </w:tc>
        <w:tc>
          <w:tcPr>
            <w:tcW w:w="1036" w:type="dxa"/>
            <w:tcBorders>
              <w:top w:val="nil"/>
              <w:left w:val="nil"/>
              <w:bottom w:val="single" w:sz="4" w:space="0" w:color="auto"/>
              <w:right w:val="single" w:sz="4" w:space="0" w:color="auto"/>
            </w:tcBorders>
            <w:vAlign w:val="center"/>
            <w:hideMark/>
          </w:tcPr>
          <w:p w14:paraId="00929CC8" w14:textId="664588C0" w:rsidR="000B4D02" w:rsidRPr="00CE5A32" w:rsidRDefault="00234023" w:rsidP="000B4D02">
            <w:pPr>
              <w:spacing w:after="0" w:line="240" w:lineRule="auto"/>
              <w:jc w:val="center"/>
              <w:rPr>
                <w:rFonts w:ascii="Arial" w:eastAsia="Times New Roman" w:hAnsi="Arial" w:cs="Arial"/>
                <w:sz w:val="22"/>
                <w:szCs w:val="22"/>
              </w:rPr>
            </w:pPr>
            <w:r w:rsidRPr="00CE5A32">
              <w:rPr>
                <w:rFonts w:ascii="Arial" w:eastAsia="Times New Roman" w:hAnsi="Arial" w:cs="Arial"/>
                <w:sz w:val="22"/>
                <w:szCs w:val="22"/>
              </w:rPr>
              <w:t>1</w:t>
            </w:r>
          </w:p>
        </w:tc>
        <w:tc>
          <w:tcPr>
            <w:tcW w:w="1623" w:type="dxa"/>
            <w:tcBorders>
              <w:top w:val="nil"/>
              <w:left w:val="nil"/>
              <w:bottom w:val="single" w:sz="4" w:space="0" w:color="auto"/>
              <w:right w:val="nil"/>
            </w:tcBorders>
            <w:vAlign w:val="center"/>
            <w:hideMark/>
          </w:tcPr>
          <w:p w14:paraId="13954BC6" w14:textId="77777777" w:rsidR="000B4D02" w:rsidRPr="00CE5A32" w:rsidRDefault="000B4D02" w:rsidP="000B4D02">
            <w:pPr>
              <w:spacing w:after="0" w:line="240" w:lineRule="auto"/>
              <w:rPr>
                <w:rFonts w:ascii="Arial" w:eastAsia="Times New Roman" w:hAnsi="Arial" w:cs="Arial"/>
                <w:sz w:val="22"/>
                <w:szCs w:val="22"/>
              </w:rPr>
            </w:pPr>
            <w:r w:rsidRPr="00CE5A32">
              <w:rPr>
                <w:rFonts w:ascii="Arial" w:eastAsia="Times New Roman" w:hAnsi="Arial" w:cs="Arial"/>
                <w:sz w:val="22"/>
                <w:szCs w:val="22"/>
              </w:rPr>
              <w:t>Šviesolaidinė prieiga</w:t>
            </w:r>
          </w:p>
        </w:tc>
        <w:tc>
          <w:tcPr>
            <w:tcW w:w="2410" w:type="dxa"/>
            <w:tcBorders>
              <w:top w:val="nil"/>
              <w:left w:val="single" w:sz="4" w:space="0" w:color="auto"/>
              <w:bottom w:val="single" w:sz="4" w:space="0" w:color="auto"/>
              <w:right w:val="single" w:sz="4" w:space="0" w:color="auto"/>
            </w:tcBorders>
            <w:vAlign w:val="center"/>
            <w:hideMark/>
          </w:tcPr>
          <w:p w14:paraId="6188975D" w14:textId="77777777" w:rsidR="000B4D02" w:rsidRPr="00CE5A32" w:rsidRDefault="000B4D02" w:rsidP="000B4D02">
            <w:pPr>
              <w:spacing w:after="0" w:line="240" w:lineRule="auto"/>
              <w:rPr>
                <w:rFonts w:ascii="Arial" w:eastAsia="Times New Roman" w:hAnsi="Arial" w:cs="Arial"/>
                <w:sz w:val="22"/>
                <w:szCs w:val="22"/>
              </w:rPr>
            </w:pPr>
            <w:r w:rsidRPr="00CE5A32">
              <w:rPr>
                <w:rFonts w:ascii="Arial" w:eastAsia="Times New Roman" w:hAnsi="Arial" w:cs="Arial"/>
                <w:sz w:val="22"/>
                <w:szCs w:val="22"/>
              </w:rPr>
              <w:t>Nauja</w:t>
            </w:r>
          </w:p>
        </w:tc>
      </w:tr>
      <w:tr w:rsidR="00CE5A32" w:rsidRPr="00CE5A32" w14:paraId="2EB2928F" w14:textId="77777777" w:rsidTr="00385340">
        <w:trPr>
          <w:trHeight w:val="300"/>
        </w:trPr>
        <w:tc>
          <w:tcPr>
            <w:tcW w:w="664" w:type="dxa"/>
            <w:tcBorders>
              <w:top w:val="nil"/>
              <w:left w:val="single" w:sz="4" w:space="0" w:color="000000"/>
              <w:bottom w:val="single" w:sz="4" w:space="0" w:color="000000"/>
              <w:right w:val="nil"/>
            </w:tcBorders>
            <w:vAlign w:val="center"/>
            <w:hideMark/>
          </w:tcPr>
          <w:p w14:paraId="02820EEC" w14:textId="77777777" w:rsidR="000B4D02" w:rsidRPr="00CE5A32" w:rsidRDefault="000B4D02" w:rsidP="000B4D02">
            <w:pPr>
              <w:spacing w:after="0" w:line="240" w:lineRule="auto"/>
              <w:jc w:val="center"/>
              <w:rPr>
                <w:rFonts w:ascii="Arial" w:eastAsia="Times New Roman" w:hAnsi="Arial" w:cs="Arial"/>
                <w:sz w:val="22"/>
                <w:szCs w:val="22"/>
              </w:rPr>
            </w:pPr>
            <w:r w:rsidRPr="00CE5A32">
              <w:rPr>
                <w:rFonts w:ascii="Arial" w:eastAsia="Times New Roman" w:hAnsi="Arial" w:cs="Arial"/>
                <w:sz w:val="22"/>
                <w:szCs w:val="22"/>
              </w:rPr>
              <w:t>3</w:t>
            </w:r>
          </w:p>
        </w:tc>
        <w:tc>
          <w:tcPr>
            <w:tcW w:w="2073" w:type="dxa"/>
            <w:tcBorders>
              <w:top w:val="nil"/>
              <w:left w:val="single" w:sz="4" w:space="0" w:color="auto"/>
              <w:bottom w:val="single" w:sz="4" w:space="0" w:color="auto"/>
              <w:right w:val="single" w:sz="4" w:space="0" w:color="auto"/>
            </w:tcBorders>
            <w:vAlign w:val="bottom"/>
            <w:hideMark/>
          </w:tcPr>
          <w:p w14:paraId="52832EDA" w14:textId="77777777" w:rsidR="000B4D02" w:rsidRPr="00CE5A32" w:rsidRDefault="000B4D02" w:rsidP="000B4D02">
            <w:pPr>
              <w:spacing w:after="0" w:line="240" w:lineRule="auto"/>
              <w:rPr>
                <w:rFonts w:ascii="Arial" w:eastAsia="Times New Roman" w:hAnsi="Arial" w:cs="Arial"/>
                <w:sz w:val="22"/>
                <w:szCs w:val="22"/>
              </w:rPr>
            </w:pPr>
            <w:r w:rsidRPr="00CE5A32">
              <w:rPr>
                <w:rFonts w:ascii="Arial" w:eastAsia="Times New Roman" w:hAnsi="Arial" w:cs="Arial"/>
                <w:sz w:val="22"/>
                <w:szCs w:val="22"/>
              </w:rPr>
              <w:t>Ateities 26</w:t>
            </w:r>
          </w:p>
        </w:tc>
        <w:tc>
          <w:tcPr>
            <w:tcW w:w="1634" w:type="dxa"/>
            <w:tcBorders>
              <w:top w:val="nil"/>
              <w:left w:val="nil"/>
              <w:bottom w:val="single" w:sz="4" w:space="0" w:color="auto"/>
              <w:right w:val="single" w:sz="4" w:space="0" w:color="auto"/>
            </w:tcBorders>
            <w:vAlign w:val="center"/>
            <w:hideMark/>
          </w:tcPr>
          <w:p w14:paraId="0DA9471B" w14:textId="77777777" w:rsidR="000B4D02" w:rsidRPr="00CE5A32" w:rsidRDefault="000B4D02" w:rsidP="000B4D02">
            <w:pPr>
              <w:spacing w:after="0" w:line="240" w:lineRule="auto"/>
              <w:rPr>
                <w:rFonts w:ascii="Arial" w:eastAsia="Times New Roman" w:hAnsi="Arial" w:cs="Arial"/>
                <w:sz w:val="22"/>
                <w:szCs w:val="22"/>
              </w:rPr>
            </w:pPr>
            <w:r w:rsidRPr="00CE5A32">
              <w:rPr>
                <w:rFonts w:ascii="Arial" w:eastAsia="Times New Roman" w:hAnsi="Arial" w:cs="Arial"/>
                <w:sz w:val="22"/>
                <w:szCs w:val="22"/>
              </w:rPr>
              <w:t>55.249376, 22.305894</w:t>
            </w:r>
          </w:p>
        </w:tc>
        <w:tc>
          <w:tcPr>
            <w:tcW w:w="1476" w:type="dxa"/>
            <w:tcBorders>
              <w:top w:val="nil"/>
              <w:left w:val="nil"/>
              <w:bottom w:val="single" w:sz="4" w:space="0" w:color="auto"/>
              <w:right w:val="single" w:sz="4" w:space="0" w:color="auto"/>
            </w:tcBorders>
            <w:vAlign w:val="center"/>
            <w:hideMark/>
          </w:tcPr>
          <w:p w14:paraId="32197C20" w14:textId="77777777" w:rsidR="000B4D02" w:rsidRPr="00CE5A32" w:rsidRDefault="000B4D02" w:rsidP="000B4D02">
            <w:pPr>
              <w:spacing w:after="0" w:line="240" w:lineRule="auto"/>
              <w:rPr>
                <w:rFonts w:ascii="Arial" w:eastAsia="Times New Roman" w:hAnsi="Arial" w:cs="Arial"/>
                <w:sz w:val="22"/>
                <w:szCs w:val="22"/>
              </w:rPr>
            </w:pPr>
            <w:proofErr w:type="spellStart"/>
            <w:r w:rsidRPr="00CE5A32">
              <w:rPr>
                <w:rFonts w:ascii="Arial" w:eastAsia="Times New Roman" w:hAnsi="Arial" w:cs="Arial"/>
                <w:sz w:val="22"/>
                <w:szCs w:val="22"/>
              </w:rPr>
              <w:t>Bullet</w:t>
            </w:r>
            <w:proofErr w:type="spellEnd"/>
            <w:r w:rsidRPr="00CE5A32">
              <w:rPr>
                <w:rFonts w:ascii="Arial" w:eastAsia="Times New Roman" w:hAnsi="Arial" w:cs="Arial"/>
                <w:sz w:val="22"/>
                <w:szCs w:val="22"/>
              </w:rPr>
              <w:t xml:space="preserve"> (B)</w:t>
            </w:r>
          </w:p>
        </w:tc>
        <w:tc>
          <w:tcPr>
            <w:tcW w:w="1036" w:type="dxa"/>
            <w:tcBorders>
              <w:top w:val="nil"/>
              <w:left w:val="nil"/>
              <w:bottom w:val="single" w:sz="4" w:space="0" w:color="auto"/>
              <w:right w:val="single" w:sz="4" w:space="0" w:color="auto"/>
            </w:tcBorders>
            <w:vAlign w:val="center"/>
            <w:hideMark/>
          </w:tcPr>
          <w:p w14:paraId="16BB9CA3" w14:textId="7C4FA0B0" w:rsidR="000B4D02" w:rsidRPr="00CE5A32" w:rsidRDefault="0053122C" w:rsidP="000B4D02">
            <w:pPr>
              <w:spacing w:after="0" w:line="240" w:lineRule="auto"/>
              <w:jc w:val="center"/>
              <w:rPr>
                <w:rFonts w:ascii="Arial" w:eastAsia="Times New Roman" w:hAnsi="Arial" w:cs="Arial"/>
                <w:sz w:val="22"/>
                <w:szCs w:val="22"/>
              </w:rPr>
            </w:pPr>
            <w:r w:rsidRPr="00CE5A32">
              <w:rPr>
                <w:rFonts w:ascii="Arial" w:eastAsia="Times New Roman" w:hAnsi="Arial" w:cs="Arial"/>
                <w:sz w:val="22"/>
                <w:szCs w:val="22"/>
              </w:rPr>
              <w:t>2</w:t>
            </w:r>
          </w:p>
        </w:tc>
        <w:tc>
          <w:tcPr>
            <w:tcW w:w="1623" w:type="dxa"/>
            <w:tcBorders>
              <w:top w:val="nil"/>
              <w:left w:val="nil"/>
              <w:bottom w:val="single" w:sz="4" w:space="0" w:color="auto"/>
              <w:right w:val="nil"/>
            </w:tcBorders>
            <w:vAlign w:val="center"/>
            <w:hideMark/>
          </w:tcPr>
          <w:p w14:paraId="3674D7DB" w14:textId="77777777" w:rsidR="000B4D02" w:rsidRPr="00CE5A32" w:rsidRDefault="000B4D02" w:rsidP="000B4D02">
            <w:pPr>
              <w:spacing w:after="0" w:line="240" w:lineRule="auto"/>
              <w:rPr>
                <w:rFonts w:ascii="Arial" w:eastAsia="Times New Roman" w:hAnsi="Arial" w:cs="Arial"/>
                <w:sz w:val="22"/>
                <w:szCs w:val="22"/>
              </w:rPr>
            </w:pPr>
            <w:r w:rsidRPr="00CE5A32">
              <w:rPr>
                <w:rFonts w:ascii="Arial" w:eastAsia="Times New Roman" w:hAnsi="Arial" w:cs="Arial"/>
                <w:sz w:val="22"/>
                <w:szCs w:val="22"/>
              </w:rPr>
              <w:t>Šviesolaidinė prieiga</w:t>
            </w:r>
          </w:p>
        </w:tc>
        <w:tc>
          <w:tcPr>
            <w:tcW w:w="2410" w:type="dxa"/>
            <w:tcBorders>
              <w:top w:val="nil"/>
              <w:left w:val="single" w:sz="4" w:space="0" w:color="auto"/>
              <w:bottom w:val="single" w:sz="4" w:space="0" w:color="auto"/>
              <w:right w:val="single" w:sz="4" w:space="0" w:color="auto"/>
            </w:tcBorders>
            <w:vAlign w:val="center"/>
            <w:hideMark/>
          </w:tcPr>
          <w:p w14:paraId="3B89C0B4" w14:textId="1E561595" w:rsidR="000B4D02" w:rsidRPr="00CE5A32" w:rsidRDefault="000B4D02" w:rsidP="000B4D02">
            <w:pPr>
              <w:spacing w:after="0" w:line="240" w:lineRule="auto"/>
              <w:rPr>
                <w:rFonts w:ascii="Arial" w:eastAsia="Times New Roman" w:hAnsi="Arial" w:cs="Arial"/>
                <w:sz w:val="22"/>
                <w:szCs w:val="22"/>
              </w:rPr>
            </w:pPr>
            <w:r w:rsidRPr="00CE5A32">
              <w:rPr>
                <w:rFonts w:ascii="Arial" w:eastAsia="Times New Roman" w:hAnsi="Arial" w:cs="Arial"/>
                <w:sz w:val="22"/>
                <w:szCs w:val="22"/>
              </w:rPr>
              <w:t> </w:t>
            </w:r>
            <w:r w:rsidR="00302559" w:rsidRPr="00CE5A32">
              <w:rPr>
                <w:rFonts w:ascii="Arial" w:eastAsia="Times New Roman" w:hAnsi="Arial" w:cs="Arial"/>
                <w:sz w:val="22"/>
                <w:szCs w:val="22"/>
              </w:rPr>
              <w:t>Nauja</w:t>
            </w:r>
          </w:p>
        </w:tc>
      </w:tr>
      <w:tr w:rsidR="00302559" w:rsidRPr="00302559" w14:paraId="7872E7B7" w14:textId="77777777" w:rsidTr="00385340">
        <w:trPr>
          <w:trHeight w:val="600"/>
        </w:trPr>
        <w:tc>
          <w:tcPr>
            <w:tcW w:w="664" w:type="dxa"/>
            <w:tcBorders>
              <w:top w:val="nil"/>
              <w:left w:val="single" w:sz="4" w:space="0" w:color="000000"/>
              <w:bottom w:val="single" w:sz="4" w:space="0" w:color="000000"/>
              <w:right w:val="nil"/>
            </w:tcBorders>
            <w:vAlign w:val="center"/>
            <w:hideMark/>
          </w:tcPr>
          <w:p w14:paraId="13AD3146" w14:textId="77777777" w:rsidR="000B4D02" w:rsidRPr="000B4D02" w:rsidRDefault="000B4D02" w:rsidP="000B4D02">
            <w:pPr>
              <w:spacing w:after="0" w:line="240" w:lineRule="auto"/>
              <w:jc w:val="center"/>
              <w:rPr>
                <w:rFonts w:ascii="Arial" w:eastAsia="Times New Roman" w:hAnsi="Arial" w:cs="Arial"/>
                <w:color w:val="000000"/>
                <w:sz w:val="22"/>
                <w:szCs w:val="22"/>
              </w:rPr>
            </w:pPr>
            <w:r w:rsidRPr="000B4D02">
              <w:rPr>
                <w:rFonts w:ascii="Arial" w:eastAsia="Times New Roman" w:hAnsi="Arial" w:cs="Arial"/>
                <w:color w:val="000000"/>
                <w:sz w:val="22"/>
                <w:szCs w:val="22"/>
              </w:rPr>
              <w:t>4</w:t>
            </w:r>
          </w:p>
        </w:tc>
        <w:tc>
          <w:tcPr>
            <w:tcW w:w="2073" w:type="dxa"/>
            <w:tcBorders>
              <w:top w:val="nil"/>
              <w:left w:val="single" w:sz="4" w:space="0" w:color="auto"/>
              <w:bottom w:val="single" w:sz="4" w:space="0" w:color="auto"/>
              <w:right w:val="single" w:sz="4" w:space="0" w:color="auto"/>
            </w:tcBorders>
            <w:vAlign w:val="center"/>
            <w:hideMark/>
          </w:tcPr>
          <w:p w14:paraId="7647FC2E" w14:textId="77777777" w:rsidR="000B4D02" w:rsidRPr="000B4D02" w:rsidRDefault="000B4D02" w:rsidP="000B4D02">
            <w:pPr>
              <w:spacing w:after="0" w:line="240" w:lineRule="auto"/>
              <w:rPr>
                <w:rFonts w:ascii="Arial" w:eastAsia="Times New Roman" w:hAnsi="Arial" w:cs="Arial"/>
                <w:color w:val="000000"/>
                <w:sz w:val="22"/>
                <w:szCs w:val="22"/>
              </w:rPr>
            </w:pPr>
            <w:r w:rsidRPr="000B4D02">
              <w:rPr>
                <w:rFonts w:ascii="Arial" w:eastAsia="Times New Roman" w:hAnsi="Arial" w:cs="Arial"/>
                <w:color w:val="000000"/>
                <w:sz w:val="22"/>
                <w:szCs w:val="22"/>
              </w:rPr>
              <w:t>Bažnyčių / Vasario 16-osios g. sankryža (SEB)</w:t>
            </w:r>
          </w:p>
        </w:tc>
        <w:tc>
          <w:tcPr>
            <w:tcW w:w="1634" w:type="dxa"/>
            <w:tcBorders>
              <w:top w:val="nil"/>
              <w:left w:val="nil"/>
              <w:bottom w:val="single" w:sz="4" w:space="0" w:color="auto"/>
              <w:right w:val="single" w:sz="4" w:space="0" w:color="auto"/>
            </w:tcBorders>
            <w:vAlign w:val="center"/>
            <w:hideMark/>
          </w:tcPr>
          <w:p w14:paraId="42A261EE" w14:textId="77777777" w:rsidR="000B4D02" w:rsidRPr="000B4D02" w:rsidRDefault="000B4D02" w:rsidP="000B4D02">
            <w:pPr>
              <w:spacing w:after="0" w:line="240" w:lineRule="auto"/>
              <w:rPr>
                <w:rFonts w:ascii="Arial" w:eastAsia="Times New Roman" w:hAnsi="Arial" w:cs="Arial"/>
                <w:color w:val="000000"/>
                <w:sz w:val="22"/>
                <w:szCs w:val="22"/>
              </w:rPr>
            </w:pPr>
            <w:r w:rsidRPr="000B4D02">
              <w:rPr>
                <w:rFonts w:ascii="Arial" w:eastAsia="Times New Roman" w:hAnsi="Arial" w:cs="Arial"/>
                <w:color w:val="000000"/>
                <w:sz w:val="22"/>
                <w:szCs w:val="22"/>
              </w:rPr>
              <w:t>55.250436, 22.286583</w:t>
            </w:r>
          </w:p>
        </w:tc>
        <w:tc>
          <w:tcPr>
            <w:tcW w:w="1476" w:type="dxa"/>
            <w:tcBorders>
              <w:top w:val="nil"/>
              <w:left w:val="nil"/>
              <w:bottom w:val="single" w:sz="4" w:space="0" w:color="auto"/>
              <w:right w:val="single" w:sz="4" w:space="0" w:color="auto"/>
            </w:tcBorders>
            <w:vAlign w:val="center"/>
            <w:hideMark/>
          </w:tcPr>
          <w:p w14:paraId="6A93AC9E" w14:textId="77777777" w:rsidR="000B4D02" w:rsidRPr="000B4D02" w:rsidRDefault="000B4D02" w:rsidP="000B4D02">
            <w:pPr>
              <w:spacing w:after="0" w:line="240" w:lineRule="auto"/>
              <w:rPr>
                <w:rFonts w:ascii="Arial" w:eastAsia="Times New Roman" w:hAnsi="Arial" w:cs="Arial"/>
                <w:color w:val="000000"/>
                <w:sz w:val="22"/>
                <w:szCs w:val="22"/>
              </w:rPr>
            </w:pPr>
            <w:r w:rsidRPr="000B4D02">
              <w:rPr>
                <w:rFonts w:ascii="Arial" w:eastAsia="Times New Roman" w:hAnsi="Arial" w:cs="Arial"/>
                <w:color w:val="000000"/>
                <w:sz w:val="22"/>
                <w:szCs w:val="22"/>
              </w:rPr>
              <w:t>Panoraminė (A)</w:t>
            </w:r>
          </w:p>
        </w:tc>
        <w:tc>
          <w:tcPr>
            <w:tcW w:w="1036" w:type="dxa"/>
            <w:tcBorders>
              <w:top w:val="nil"/>
              <w:left w:val="nil"/>
              <w:bottom w:val="single" w:sz="4" w:space="0" w:color="auto"/>
              <w:right w:val="single" w:sz="4" w:space="0" w:color="auto"/>
            </w:tcBorders>
            <w:vAlign w:val="center"/>
            <w:hideMark/>
          </w:tcPr>
          <w:p w14:paraId="3E521C57" w14:textId="77777777" w:rsidR="000B4D02" w:rsidRPr="000B4D02" w:rsidRDefault="000B4D02" w:rsidP="000B4D02">
            <w:pPr>
              <w:spacing w:after="0" w:line="240" w:lineRule="auto"/>
              <w:jc w:val="center"/>
              <w:rPr>
                <w:rFonts w:ascii="Arial" w:eastAsia="Times New Roman" w:hAnsi="Arial" w:cs="Arial"/>
                <w:color w:val="000000"/>
                <w:sz w:val="22"/>
                <w:szCs w:val="22"/>
              </w:rPr>
            </w:pPr>
            <w:r w:rsidRPr="000B4D02">
              <w:rPr>
                <w:rFonts w:ascii="Arial" w:eastAsia="Times New Roman" w:hAnsi="Arial" w:cs="Arial"/>
                <w:color w:val="000000"/>
                <w:sz w:val="22"/>
                <w:szCs w:val="22"/>
              </w:rPr>
              <w:t>1</w:t>
            </w:r>
          </w:p>
        </w:tc>
        <w:tc>
          <w:tcPr>
            <w:tcW w:w="1623" w:type="dxa"/>
            <w:tcBorders>
              <w:top w:val="nil"/>
              <w:left w:val="nil"/>
              <w:bottom w:val="single" w:sz="4" w:space="0" w:color="auto"/>
              <w:right w:val="nil"/>
            </w:tcBorders>
            <w:vAlign w:val="center"/>
            <w:hideMark/>
          </w:tcPr>
          <w:p w14:paraId="6F160181" w14:textId="77777777" w:rsidR="000B4D02" w:rsidRPr="000B4D02" w:rsidRDefault="000B4D02" w:rsidP="000B4D02">
            <w:pPr>
              <w:spacing w:after="0" w:line="240" w:lineRule="auto"/>
              <w:rPr>
                <w:rFonts w:ascii="Arial" w:eastAsia="Times New Roman" w:hAnsi="Arial" w:cs="Arial"/>
                <w:color w:val="000000"/>
                <w:sz w:val="22"/>
                <w:szCs w:val="22"/>
              </w:rPr>
            </w:pPr>
            <w:r w:rsidRPr="000B4D02">
              <w:rPr>
                <w:rFonts w:ascii="Arial" w:eastAsia="Times New Roman" w:hAnsi="Arial" w:cs="Arial"/>
                <w:color w:val="000000"/>
                <w:sz w:val="22"/>
                <w:szCs w:val="22"/>
              </w:rPr>
              <w:t>Šviesolaidinė prieiga</w:t>
            </w:r>
          </w:p>
        </w:tc>
        <w:tc>
          <w:tcPr>
            <w:tcW w:w="2410" w:type="dxa"/>
            <w:tcBorders>
              <w:top w:val="nil"/>
              <w:left w:val="single" w:sz="4" w:space="0" w:color="auto"/>
              <w:bottom w:val="single" w:sz="4" w:space="0" w:color="auto"/>
              <w:right w:val="single" w:sz="4" w:space="0" w:color="auto"/>
            </w:tcBorders>
            <w:vAlign w:val="center"/>
            <w:hideMark/>
          </w:tcPr>
          <w:p w14:paraId="3A44B224" w14:textId="18FC3CC2" w:rsidR="000B4D02" w:rsidRPr="000B4D02" w:rsidRDefault="00302559" w:rsidP="000B4D02">
            <w:pPr>
              <w:spacing w:after="0" w:line="240" w:lineRule="auto"/>
              <w:rPr>
                <w:rFonts w:ascii="Arial" w:eastAsia="Times New Roman" w:hAnsi="Arial" w:cs="Arial"/>
                <w:color w:val="000000"/>
                <w:sz w:val="22"/>
                <w:szCs w:val="22"/>
              </w:rPr>
            </w:pPr>
            <w:r>
              <w:rPr>
                <w:rFonts w:ascii="Arial" w:eastAsia="Times New Roman" w:hAnsi="Arial" w:cs="Arial"/>
                <w:color w:val="000000"/>
                <w:sz w:val="22"/>
                <w:szCs w:val="22"/>
              </w:rPr>
              <w:t>E</w:t>
            </w:r>
            <w:r w:rsidR="000B4D02" w:rsidRPr="000B4D02">
              <w:rPr>
                <w:rFonts w:ascii="Arial" w:eastAsia="Times New Roman" w:hAnsi="Arial" w:cs="Arial"/>
                <w:color w:val="000000"/>
                <w:sz w:val="22"/>
                <w:szCs w:val="22"/>
              </w:rPr>
              <w:t>sama 5MP</w:t>
            </w:r>
            <w:r w:rsidR="00C26C11">
              <w:rPr>
                <w:rFonts w:ascii="Arial" w:eastAsia="Times New Roman" w:hAnsi="Arial" w:cs="Arial"/>
                <w:color w:val="000000"/>
                <w:sz w:val="22"/>
                <w:szCs w:val="22"/>
              </w:rPr>
              <w:t xml:space="preserve"> kamera</w:t>
            </w:r>
            <w:r w:rsidR="000B4D02" w:rsidRPr="000B4D02">
              <w:rPr>
                <w:rFonts w:ascii="Arial" w:eastAsia="Times New Roman" w:hAnsi="Arial" w:cs="Arial"/>
                <w:color w:val="000000"/>
                <w:sz w:val="22"/>
                <w:szCs w:val="22"/>
              </w:rPr>
              <w:t xml:space="preserve"> nuo Kudirkos g. ir Vytauto g. sankryž</w:t>
            </w:r>
            <w:r w:rsidR="00C26C11">
              <w:rPr>
                <w:rFonts w:ascii="Arial" w:eastAsia="Times New Roman" w:hAnsi="Arial" w:cs="Arial"/>
                <w:color w:val="000000"/>
                <w:sz w:val="22"/>
                <w:szCs w:val="22"/>
              </w:rPr>
              <w:t>os</w:t>
            </w:r>
          </w:p>
        </w:tc>
      </w:tr>
      <w:tr w:rsidR="00302559" w:rsidRPr="00302559" w14:paraId="4A49EEBE" w14:textId="77777777" w:rsidTr="00385340">
        <w:trPr>
          <w:trHeight w:val="300"/>
        </w:trPr>
        <w:tc>
          <w:tcPr>
            <w:tcW w:w="664" w:type="dxa"/>
            <w:tcBorders>
              <w:top w:val="nil"/>
              <w:left w:val="single" w:sz="4" w:space="0" w:color="000000"/>
              <w:bottom w:val="single" w:sz="4" w:space="0" w:color="000000"/>
              <w:right w:val="nil"/>
            </w:tcBorders>
            <w:vAlign w:val="center"/>
            <w:hideMark/>
          </w:tcPr>
          <w:p w14:paraId="6B30531C" w14:textId="77777777" w:rsidR="000B4D02" w:rsidRPr="000B4D02" w:rsidRDefault="000B4D02" w:rsidP="000B4D02">
            <w:pPr>
              <w:spacing w:after="0" w:line="240" w:lineRule="auto"/>
              <w:jc w:val="center"/>
              <w:rPr>
                <w:rFonts w:ascii="Arial" w:eastAsia="Times New Roman" w:hAnsi="Arial" w:cs="Arial"/>
                <w:color w:val="000000"/>
                <w:sz w:val="22"/>
                <w:szCs w:val="22"/>
              </w:rPr>
            </w:pPr>
            <w:r w:rsidRPr="000B4D02">
              <w:rPr>
                <w:rFonts w:ascii="Arial" w:eastAsia="Times New Roman" w:hAnsi="Arial" w:cs="Arial"/>
                <w:color w:val="000000"/>
                <w:sz w:val="22"/>
                <w:szCs w:val="22"/>
              </w:rPr>
              <w:t>5</w:t>
            </w:r>
          </w:p>
        </w:tc>
        <w:tc>
          <w:tcPr>
            <w:tcW w:w="2073" w:type="dxa"/>
            <w:tcBorders>
              <w:top w:val="nil"/>
              <w:left w:val="single" w:sz="4" w:space="0" w:color="auto"/>
              <w:bottom w:val="single" w:sz="4" w:space="0" w:color="auto"/>
              <w:right w:val="single" w:sz="4" w:space="0" w:color="auto"/>
            </w:tcBorders>
            <w:vAlign w:val="bottom"/>
            <w:hideMark/>
          </w:tcPr>
          <w:p w14:paraId="37F14E49" w14:textId="77777777" w:rsidR="000B4D02" w:rsidRPr="000B4D02" w:rsidRDefault="000B4D02" w:rsidP="000B4D02">
            <w:pPr>
              <w:spacing w:after="0" w:line="240" w:lineRule="auto"/>
              <w:rPr>
                <w:rFonts w:ascii="Arial" w:eastAsia="Times New Roman" w:hAnsi="Arial" w:cs="Arial"/>
                <w:color w:val="000000"/>
                <w:sz w:val="22"/>
                <w:szCs w:val="22"/>
              </w:rPr>
            </w:pPr>
            <w:r w:rsidRPr="000B4D02">
              <w:rPr>
                <w:rFonts w:ascii="Arial" w:eastAsia="Times New Roman" w:hAnsi="Arial" w:cs="Arial"/>
                <w:color w:val="000000"/>
                <w:sz w:val="22"/>
                <w:szCs w:val="22"/>
              </w:rPr>
              <w:t xml:space="preserve">Dariaus 26a_aikstele ir </w:t>
            </w:r>
            <w:proofErr w:type="spellStart"/>
            <w:r w:rsidRPr="000B4D02">
              <w:rPr>
                <w:rFonts w:ascii="Arial" w:eastAsia="Times New Roman" w:hAnsi="Arial" w:cs="Arial"/>
                <w:color w:val="000000"/>
                <w:sz w:val="22"/>
                <w:szCs w:val="22"/>
              </w:rPr>
              <w:t>konteiniai</w:t>
            </w:r>
            <w:proofErr w:type="spellEnd"/>
          </w:p>
        </w:tc>
        <w:tc>
          <w:tcPr>
            <w:tcW w:w="1634" w:type="dxa"/>
            <w:tcBorders>
              <w:top w:val="nil"/>
              <w:left w:val="nil"/>
              <w:bottom w:val="single" w:sz="4" w:space="0" w:color="auto"/>
              <w:right w:val="single" w:sz="4" w:space="0" w:color="auto"/>
            </w:tcBorders>
            <w:vAlign w:val="center"/>
            <w:hideMark/>
          </w:tcPr>
          <w:p w14:paraId="3F551CC3" w14:textId="77777777" w:rsidR="000B4D02" w:rsidRPr="000B4D02" w:rsidRDefault="000B4D02" w:rsidP="000B4D02">
            <w:pPr>
              <w:spacing w:after="0" w:line="240" w:lineRule="auto"/>
              <w:rPr>
                <w:rFonts w:ascii="Arial" w:eastAsia="Times New Roman" w:hAnsi="Arial" w:cs="Arial"/>
                <w:color w:val="000000"/>
                <w:sz w:val="22"/>
                <w:szCs w:val="22"/>
              </w:rPr>
            </w:pPr>
            <w:r w:rsidRPr="000B4D02">
              <w:rPr>
                <w:rFonts w:ascii="Arial" w:eastAsia="Times New Roman" w:hAnsi="Arial" w:cs="Arial"/>
                <w:color w:val="000000"/>
                <w:sz w:val="22"/>
                <w:szCs w:val="22"/>
              </w:rPr>
              <w:t>55.254043, 22.289250</w:t>
            </w:r>
          </w:p>
        </w:tc>
        <w:tc>
          <w:tcPr>
            <w:tcW w:w="1476" w:type="dxa"/>
            <w:tcBorders>
              <w:top w:val="nil"/>
              <w:left w:val="nil"/>
              <w:bottom w:val="single" w:sz="4" w:space="0" w:color="auto"/>
              <w:right w:val="single" w:sz="4" w:space="0" w:color="auto"/>
            </w:tcBorders>
            <w:vAlign w:val="center"/>
            <w:hideMark/>
          </w:tcPr>
          <w:p w14:paraId="3F3D414D" w14:textId="77777777" w:rsidR="000B4D02" w:rsidRPr="000B4D02" w:rsidRDefault="000B4D02" w:rsidP="000B4D02">
            <w:pPr>
              <w:spacing w:after="0" w:line="240" w:lineRule="auto"/>
              <w:rPr>
                <w:rFonts w:ascii="Arial" w:eastAsia="Times New Roman" w:hAnsi="Arial" w:cs="Arial"/>
                <w:color w:val="000000"/>
                <w:sz w:val="22"/>
                <w:szCs w:val="22"/>
              </w:rPr>
            </w:pPr>
            <w:proofErr w:type="spellStart"/>
            <w:r w:rsidRPr="000B4D02">
              <w:rPr>
                <w:rFonts w:ascii="Arial" w:eastAsia="Times New Roman" w:hAnsi="Arial" w:cs="Arial"/>
                <w:color w:val="000000"/>
                <w:sz w:val="22"/>
                <w:szCs w:val="22"/>
              </w:rPr>
              <w:t>Bullet</w:t>
            </w:r>
            <w:proofErr w:type="spellEnd"/>
            <w:r w:rsidRPr="000B4D02">
              <w:rPr>
                <w:rFonts w:ascii="Arial" w:eastAsia="Times New Roman" w:hAnsi="Arial" w:cs="Arial"/>
                <w:color w:val="000000"/>
                <w:sz w:val="22"/>
                <w:szCs w:val="22"/>
              </w:rPr>
              <w:t xml:space="preserve"> (B)</w:t>
            </w:r>
          </w:p>
        </w:tc>
        <w:tc>
          <w:tcPr>
            <w:tcW w:w="1036" w:type="dxa"/>
            <w:tcBorders>
              <w:top w:val="nil"/>
              <w:left w:val="nil"/>
              <w:bottom w:val="single" w:sz="4" w:space="0" w:color="auto"/>
              <w:right w:val="single" w:sz="4" w:space="0" w:color="auto"/>
            </w:tcBorders>
            <w:vAlign w:val="center"/>
            <w:hideMark/>
          </w:tcPr>
          <w:p w14:paraId="2BFF065C" w14:textId="77777777" w:rsidR="000B4D02" w:rsidRPr="000B4D02" w:rsidRDefault="000B4D02" w:rsidP="000B4D02">
            <w:pPr>
              <w:spacing w:after="0" w:line="240" w:lineRule="auto"/>
              <w:jc w:val="center"/>
              <w:rPr>
                <w:rFonts w:ascii="Arial" w:eastAsia="Times New Roman" w:hAnsi="Arial" w:cs="Arial"/>
                <w:color w:val="000000"/>
                <w:sz w:val="22"/>
                <w:szCs w:val="22"/>
              </w:rPr>
            </w:pPr>
            <w:r w:rsidRPr="000B4D02">
              <w:rPr>
                <w:rFonts w:ascii="Arial" w:eastAsia="Times New Roman" w:hAnsi="Arial" w:cs="Arial"/>
                <w:color w:val="000000"/>
                <w:sz w:val="22"/>
                <w:szCs w:val="22"/>
              </w:rPr>
              <w:t>2</w:t>
            </w:r>
          </w:p>
        </w:tc>
        <w:tc>
          <w:tcPr>
            <w:tcW w:w="1623" w:type="dxa"/>
            <w:tcBorders>
              <w:top w:val="nil"/>
              <w:left w:val="nil"/>
              <w:bottom w:val="single" w:sz="4" w:space="0" w:color="auto"/>
              <w:right w:val="nil"/>
            </w:tcBorders>
            <w:vAlign w:val="center"/>
            <w:hideMark/>
          </w:tcPr>
          <w:p w14:paraId="71A3B3A9" w14:textId="77777777" w:rsidR="000B4D02" w:rsidRPr="000B4D02" w:rsidRDefault="000B4D02" w:rsidP="000B4D02">
            <w:pPr>
              <w:spacing w:after="0" w:line="240" w:lineRule="auto"/>
              <w:rPr>
                <w:rFonts w:ascii="Arial" w:eastAsia="Times New Roman" w:hAnsi="Arial" w:cs="Arial"/>
                <w:color w:val="000000"/>
                <w:sz w:val="22"/>
                <w:szCs w:val="22"/>
              </w:rPr>
            </w:pPr>
            <w:r w:rsidRPr="000B4D02">
              <w:rPr>
                <w:rFonts w:ascii="Arial" w:eastAsia="Times New Roman" w:hAnsi="Arial" w:cs="Arial"/>
                <w:color w:val="000000"/>
                <w:sz w:val="22"/>
                <w:szCs w:val="22"/>
              </w:rPr>
              <w:t>Šviesolaidinė prieiga</w:t>
            </w:r>
          </w:p>
        </w:tc>
        <w:tc>
          <w:tcPr>
            <w:tcW w:w="2410" w:type="dxa"/>
            <w:tcBorders>
              <w:top w:val="nil"/>
              <w:left w:val="single" w:sz="4" w:space="0" w:color="auto"/>
              <w:bottom w:val="single" w:sz="4" w:space="0" w:color="auto"/>
              <w:right w:val="single" w:sz="4" w:space="0" w:color="auto"/>
            </w:tcBorders>
            <w:vAlign w:val="center"/>
            <w:hideMark/>
          </w:tcPr>
          <w:p w14:paraId="30305C19" w14:textId="1F40BECC" w:rsidR="000B4D02" w:rsidRPr="000B4D02" w:rsidRDefault="000B4D02" w:rsidP="000B4D02">
            <w:pPr>
              <w:spacing w:after="0" w:line="240" w:lineRule="auto"/>
              <w:rPr>
                <w:rFonts w:ascii="Arial" w:eastAsia="Times New Roman" w:hAnsi="Arial" w:cs="Arial"/>
                <w:color w:val="000000"/>
                <w:sz w:val="22"/>
                <w:szCs w:val="22"/>
              </w:rPr>
            </w:pPr>
            <w:r w:rsidRPr="000B4D02">
              <w:rPr>
                <w:rFonts w:ascii="Arial" w:eastAsia="Times New Roman" w:hAnsi="Arial" w:cs="Arial"/>
                <w:color w:val="000000"/>
                <w:sz w:val="22"/>
                <w:szCs w:val="22"/>
              </w:rPr>
              <w:t> </w:t>
            </w:r>
            <w:r w:rsidR="00302559" w:rsidRPr="000B4D02">
              <w:rPr>
                <w:rFonts w:ascii="Arial" w:eastAsia="Times New Roman" w:hAnsi="Arial" w:cs="Arial"/>
                <w:color w:val="000000"/>
                <w:sz w:val="22"/>
                <w:szCs w:val="22"/>
              </w:rPr>
              <w:t>Nauja</w:t>
            </w:r>
          </w:p>
        </w:tc>
      </w:tr>
      <w:tr w:rsidR="00302559" w:rsidRPr="00302559" w14:paraId="3CAD98E4" w14:textId="77777777" w:rsidTr="00385340">
        <w:trPr>
          <w:trHeight w:val="900"/>
        </w:trPr>
        <w:tc>
          <w:tcPr>
            <w:tcW w:w="664" w:type="dxa"/>
            <w:tcBorders>
              <w:top w:val="nil"/>
              <w:left w:val="single" w:sz="4" w:space="0" w:color="000000"/>
              <w:bottom w:val="single" w:sz="4" w:space="0" w:color="000000"/>
              <w:right w:val="nil"/>
            </w:tcBorders>
            <w:vAlign w:val="center"/>
            <w:hideMark/>
          </w:tcPr>
          <w:p w14:paraId="1158C9B1" w14:textId="77777777" w:rsidR="000B4D02" w:rsidRPr="000B4D02" w:rsidRDefault="000B4D02" w:rsidP="000B4D02">
            <w:pPr>
              <w:spacing w:after="0" w:line="240" w:lineRule="auto"/>
              <w:jc w:val="center"/>
              <w:rPr>
                <w:rFonts w:ascii="Arial" w:eastAsia="Times New Roman" w:hAnsi="Arial" w:cs="Arial"/>
                <w:color w:val="000000"/>
                <w:sz w:val="22"/>
                <w:szCs w:val="22"/>
              </w:rPr>
            </w:pPr>
            <w:r w:rsidRPr="000B4D02">
              <w:rPr>
                <w:rFonts w:ascii="Arial" w:eastAsia="Times New Roman" w:hAnsi="Arial" w:cs="Arial"/>
                <w:color w:val="000000"/>
                <w:sz w:val="22"/>
                <w:szCs w:val="22"/>
              </w:rPr>
              <w:t>6</w:t>
            </w:r>
          </w:p>
        </w:tc>
        <w:tc>
          <w:tcPr>
            <w:tcW w:w="2073" w:type="dxa"/>
            <w:tcBorders>
              <w:top w:val="nil"/>
              <w:left w:val="single" w:sz="4" w:space="0" w:color="auto"/>
              <w:bottom w:val="single" w:sz="4" w:space="0" w:color="auto"/>
              <w:right w:val="single" w:sz="4" w:space="0" w:color="auto"/>
            </w:tcBorders>
            <w:vAlign w:val="center"/>
            <w:hideMark/>
          </w:tcPr>
          <w:p w14:paraId="163E368A" w14:textId="70F20105" w:rsidR="000B4D02" w:rsidRPr="000B4D02" w:rsidRDefault="000B4D02" w:rsidP="000B4D02">
            <w:pPr>
              <w:spacing w:after="0" w:line="240" w:lineRule="auto"/>
              <w:rPr>
                <w:rFonts w:ascii="Arial" w:eastAsia="Times New Roman" w:hAnsi="Arial" w:cs="Arial"/>
                <w:color w:val="000000"/>
                <w:sz w:val="22"/>
                <w:szCs w:val="22"/>
              </w:rPr>
            </w:pPr>
            <w:r w:rsidRPr="000B4D02">
              <w:rPr>
                <w:rFonts w:ascii="Arial" w:eastAsia="Times New Roman" w:hAnsi="Arial" w:cs="Arial"/>
                <w:color w:val="000000"/>
                <w:sz w:val="22"/>
                <w:szCs w:val="22"/>
              </w:rPr>
              <w:t>Dariaus ir Girėno g. (26A)</w:t>
            </w:r>
            <w:r w:rsidR="00A3735A">
              <w:rPr>
                <w:rFonts w:ascii="Arial" w:eastAsia="Times New Roman" w:hAnsi="Arial" w:cs="Arial"/>
                <w:color w:val="000000"/>
                <w:sz w:val="22"/>
                <w:szCs w:val="22"/>
              </w:rPr>
              <w:t xml:space="preserve"> </w:t>
            </w:r>
            <w:r w:rsidRPr="000B4D02">
              <w:rPr>
                <w:rFonts w:ascii="Arial" w:eastAsia="Times New Roman" w:hAnsi="Arial" w:cs="Arial"/>
                <w:color w:val="000000"/>
                <w:sz w:val="22"/>
                <w:szCs w:val="22"/>
              </w:rPr>
              <w:t>/</w:t>
            </w:r>
            <w:r w:rsidR="00A3735A">
              <w:rPr>
                <w:rFonts w:ascii="Arial" w:eastAsia="Times New Roman" w:hAnsi="Arial" w:cs="Arial"/>
                <w:color w:val="000000"/>
                <w:sz w:val="22"/>
                <w:szCs w:val="22"/>
              </w:rPr>
              <w:t xml:space="preserve"> </w:t>
            </w:r>
            <w:r w:rsidRPr="000B4D02">
              <w:rPr>
                <w:rFonts w:ascii="Arial" w:eastAsia="Times New Roman" w:hAnsi="Arial" w:cs="Arial"/>
                <w:color w:val="000000"/>
                <w:sz w:val="22"/>
                <w:szCs w:val="22"/>
              </w:rPr>
              <w:t>Spaustuvės g. sankryža</w:t>
            </w:r>
          </w:p>
        </w:tc>
        <w:tc>
          <w:tcPr>
            <w:tcW w:w="1634" w:type="dxa"/>
            <w:tcBorders>
              <w:top w:val="nil"/>
              <w:left w:val="nil"/>
              <w:bottom w:val="single" w:sz="4" w:space="0" w:color="auto"/>
              <w:right w:val="single" w:sz="4" w:space="0" w:color="auto"/>
            </w:tcBorders>
            <w:vAlign w:val="center"/>
            <w:hideMark/>
          </w:tcPr>
          <w:p w14:paraId="6BBEF830" w14:textId="77777777" w:rsidR="000B4D02" w:rsidRPr="000B4D02" w:rsidRDefault="000B4D02" w:rsidP="000B4D02">
            <w:pPr>
              <w:spacing w:after="0" w:line="240" w:lineRule="auto"/>
              <w:rPr>
                <w:rFonts w:ascii="Arial" w:eastAsia="Times New Roman" w:hAnsi="Arial" w:cs="Arial"/>
                <w:color w:val="000000"/>
                <w:sz w:val="22"/>
                <w:szCs w:val="22"/>
              </w:rPr>
            </w:pPr>
            <w:r w:rsidRPr="000B4D02">
              <w:rPr>
                <w:rFonts w:ascii="Arial" w:eastAsia="Times New Roman" w:hAnsi="Arial" w:cs="Arial"/>
                <w:color w:val="000000"/>
                <w:sz w:val="22"/>
                <w:szCs w:val="22"/>
              </w:rPr>
              <w:t>55.254543, 22.289172</w:t>
            </w:r>
          </w:p>
        </w:tc>
        <w:tc>
          <w:tcPr>
            <w:tcW w:w="1476" w:type="dxa"/>
            <w:tcBorders>
              <w:top w:val="nil"/>
              <w:left w:val="nil"/>
              <w:bottom w:val="single" w:sz="4" w:space="0" w:color="auto"/>
              <w:right w:val="single" w:sz="4" w:space="0" w:color="auto"/>
            </w:tcBorders>
            <w:vAlign w:val="center"/>
            <w:hideMark/>
          </w:tcPr>
          <w:p w14:paraId="18444226" w14:textId="77777777" w:rsidR="000B4D02" w:rsidRPr="000B4D02" w:rsidRDefault="000B4D02" w:rsidP="000B4D02">
            <w:pPr>
              <w:spacing w:after="0" w:line="240" w:lineRule="auto"/>
              <w:rPr>
                <w:rFonts w:ascii="Arial" w:eastAsia="Times New Roman" w:hAnsi="Arial" w:cs="Arial"/>
                <w:color w:val="000000"/>
                <w:sz w:val="22"/>
                <w:szCs w:val="22"/>
              </w:rPr>
            </w:pPr>
            <w:r w:rsidRPr="000B4D02">
              <w:rPr>
                <w:rFonts w:ascii="Arial" w:eastAsia="Times New Roman" w:hAnsi="Arial" w:cs="Arial"/>
                <w:color w:val="000000"/>
                <w:sz w:val="22"/>
                <w:szCs w:val="22"/>
              </w:rPr>
              <w:t>Panoraminė (A)</w:t>
            </w:r>
          </w:p>
        </w:tc>
        <w:tc>
          <w:tcPr>
            <w:tcW w:w="1036" w:type="dxa"/>
            <w:tcBorders>
              <w:top w:val="nil"/>
              <w:left w:val="nil"/>
              <w:bottom w:val="single" w:sz="4" w:space="0" w:color="auto"/>
              <w:right w:val="single" w:sz="4" w:space="0" w:color="auto"/>
            </w:tcBorders>
            <w:vAlign w:val="center"/>
            <w:hideMark/>
          </w:tcPr>
          <w:p w14:paraId="0DAA7743" w14:textId="77777777" w:rsidR="000B4D02" w:rsidRPr="000B4D02" w:rsidRDefault="000B4D02" w:rsidP="000B4D02">
            <w:pPr>
              <w:spacing w:after="0" w:line="240" w:lineRule="auto"/>
              <w:jc w:val="center"/>
              <w:rPr>
                <w:rFonts w:ascii="Arial" w:eastAsia="Times New Roman" w:hAnsi="Arial" w:cs="Arial"/>
                <w:color w:val="000000"/>
                <w:sz w:val="22"/>
                <w:szCs w:val="22"/>
              </w:rPr>
            </w:pPr>
            <w:r w:rsidRPr="000B4D02">
              <w:rPr>
                <w:rFonts w:ascii="Arial" w:eastAsia="Times New Roman" w:hAnsi="Arial" w:cs="Arial"/>
                <w:color w:val="000000"/>
                <w:sz w:val="22"/>
                <w:szCs w:val="22"/>
              </w:rPr>
              <w:t>1</w:t>
            </w:r>
          </w:p>
        </w:tc>
        <w:tc>
          <w:tcPr>
            <w:tcW w:w="1623" w:type="dxa"/>
            <w:tcBorders>
              <w:top w:val="nil"/>
              <w:left w:val="nil"/>
              <w:bottom w:val="single" w:sz="4" w:space="0" w:color="auto"/>
              <w:right w:val="nil"/>
            </w:tcBorders>
            <w:vAlign w:val="center"/>
            <w:hideMark/>
          </w:tcPr>
          <w:p w14:paraId="5FADF571" w14:textId="77777777" w:rsidR="000B4D02" w:rsidRPr="000B4D02" w:rsidRDefault="000B4D02" w:rsidP="000B4D02">
            <w:pPr>
              <w:spacing w:after="0" w:line="240" w:lineRule="auto"/>
              <w:rPr>
                <w:rFonts w:ascii="Arial" w:eastAsia="Times New Roman" w:hAnsi="Arial" w:cs="Arial"/>
                <w:color w:val="000000"/>
                <w:sz w:val="22"/>
                <w:szCs w:val="22"/>
              </w:rPr>
            </w:pPr>
            <w:r w:rsidRPr="000B4D02">
              <w:rPr>
                <w:rFonts w:ascii="Arial" w:eastAsia="Times New Roman" w:hAnsi="Arial" w:cs="Arial"/>
                <w:color w:val="000000"/>
                <w:sz w:val="22"/>
                <w:szCs w:val="22"/>
              </w:rPr>
              <w:t>Šviesolaidinė prieiga</w:t>
            </w:r>
          </w:p>
        </w:tc>
        <w:tc>
          <w:tcPr>
            <w:tcW w:w="2410" w:type="dxa"/>
            <w:tcBorders>
              <w:top w:val="nil"/>
              <w:left w:val="single" w:sz="4" w:space="0" w:color="auto"/>
              <w:bottom w:val="single" w:sz="4" w:space="0" w:color="auto"/>
              <w:right w:val="single" w:sz="4" w:space="0" w:color="auto"/>
            </w:tcBorders>
            <w:vAlign w:val="center"/>
            <w:hideMark/>
          </w:tcPr>
          <w:p w14:paraId="2FADE16B" w14:textId="4DE5C258" w:rsidR="000B4D02" w:rsidRPr="000B4D02" w:rsidRDefault="00302559" w:rsidP="000B4D02">
            <w:pPr>
              <w:spacing w:after="0" w:line="240" w:lineRule="auto"/>
              <w:rPr>
                <w:rFonts w:ascii="Arial" w:eastAsia="Times New Roman" w:hAnsi="Arial" w:cs="Arial"/>
                <w:color w:val="000000"/>
                <w:sz w:val="22"/>
                <w:szCs w:val="22"/>
              </w:rPr>
            </w:pPr>
            <w:r>
              <w:rPr>
                <w:rFonts w:ascii="Arial" w:eastAsia="Times New Roman" w:hAnsi="Arial" w:cs="Arial"/>
                <w:color w:val="000000"/>
                <w:sz w:val="22"/>
                <w:szCs w:val="22"/>
              </w:rPr>
              <w:t>E</w:t>
            </w:r>
            <w:r w:rsidR="000B4D02" w:rsidRPr="000B4D02">
              <w:rPr>
                <w:rFonts w:ascii="Arial" w:eastAsia="Times New Roman" w:hAnsi="Arial" w:cs="Arial"/>
                <w:color w:val="000000"/>
                <w:sz w:val="22"/>
                <w:szCs w:val="22"/>
              </w:rPr>
              <w:t>sama 5MP</w:t>
            </w:r>
            <w:r w:rsidR="00C26C11">
              <w:rPr>
                <w:rFonts w:ascii="Arial" w:eastAsia="Times New Roman" w:hAnsi="Arial" w:cs="Arial"/>
                <w:color w:val="000000"/>
                <w:sz w:val="22"/>
                <w:szCs w:val="22"/>
              </w:rPr>
              <w:t xml:space="preserve"> kamera</w:t>
            </w:r>
            <w:r w:rsidR="000B4D02" w:rsidRPr="000B4D02">
              <w:rPr>
                <w:rFonts w:ascii="Arial" w:eastAsia="Times New Roman" w:hAnsi="Arial" w:cs="Arial"/>
                <w:color w:val="000000"/>
                <w:sz w:val="22"/>
                <w:szCs w:val="22"/>
              </w:rPr>
              <w:t xml:space="preserve"> nuo Respublikos ir Dariaus ir Girėno g. sankryža (Sav.)</w:t>
            </w:r>
          </w:p>
        </w:tc>
      </w:tr>
      <w:tr w:rsidR="00302559" w:rsidRPr="00302559" w14:paraId="0E0A9C2D" w14:textId="77777777" w:rsidTr="00385340">
        <w:trPr>
          <w:trHeight w:val="600"/>
        </w:trPr>
        <w:tc>
          <w:tcPr>
            <w:tcW w:w="664" w:type="dxa"/>
            <w:tcBorders>
              <w:top w:val="nil"/>
              <w:left w:val="single" w:sz="4" w:space="0" w:color="000000"/>
              <w:bottom w:val="single" w:sz="4" w:space="0" w:color="000000"/>
              <w:right w:val="nil"/>
            </w:tcBorders>
            <w:vAlign w:val="center"/>
            <w:hideMark/>
          </w:tcPr>
          <w:p w14:paraId="6ACF468E" w14:textId="77777777" w:rsidR="000B4D02" w:rsidRPr="000B4D02" w:rsidRDefault="000B4D02" w:rsidP="000B4D02">
            <w:pPr>
              <w:spacing w:after="0" w:line="240" w:lineRule="auto"/>
              <w:jc w:val="center"/>
              <w:rPr>
                <w:rFonts w:ascii="Arial" w:eastAsia="Times New Roman" w:hAnsi="Arial" w:cs="Arial"/>
                <w:color w:val="000000"/>
                <w:sz w:val="22"/>
                <w:szCs w:val="22"/>
              </w:rPr>
            </w:pPr>
            <w:r w:rsidRPr="000B4D02">
              <w:rPr>
                <w:rFonts w:ascii="Arial" w:eastAsia="Times New Roman" w:hAnsi="Arial" w:cs="Arial"/>
                <w:color w:val="000000"/>
                <w:sz w:val="22"/>
                <w:szCs w:val="22"/>
              </w:rPr>
              <w:t>7</w:t>
            </w:r>
          </w:p>
        </w:tc>
        <w:tc>
          <w:tcPr>
            <w:tcW w:w="2073" w:type="dxa"/>
            <w:tcBorders>
              <w:top w:val="nil"/>
              <w:left w:val="single" w:sz="4" w:space="0" w:color="auto"/>
              <w:bottom w:val="single" w:sz="4" w:space="0" w:color="auto"/>
              <w:right w:val="single" w:sz="4" w:space="0" w:color="auto"/>
            </w:tcBorders>
            <w:vAlign w:val="center"/>
            <w:hideMark/>
          </w:tcPr>
          <w:p w14:paraId="2CD2ACB9" w14:textId="77777777" w:rsidR="000B4D02" w:rsidRPr="000B4D02" w:rsidRDefault="000B4D02" w:rsidP="000B4D02">
            <w:pPr>
              <w:spacing w:after="0" w:line="240" w:lineRule="auto"/>
              <w:rPr>
                <w:rFonts w:ascii="Arial" w:eastAsia="Times New Roman" w:hAnsi="Arial" w:cs="Arial"/>
                <w:color w:val="000000"/>
                <w:sz w:val="22"/>
                <w:szCs w:val="22"/>
              </w:rPr>
            </w:pPr>
            <w:r w:rsidRPr="000B4D02">
              <w:rPr>
                <w:rFonts w:ascii="Arial" w:eastAsia="Times New Roman" w:hAnsi="Arial" w:cs="Arial"/>
                <w:color w:val="000000"/>
                <w:sz w:val="22"/>
                <w:szCs w:val="22"/>
              </w:rPr>
              <w:t>Donelaičio ir Gedimino g. sankryža</w:t>
            </w:r>
          </w:p>
        </w:tc>
        <w:tc>
          <w:tcPr>
            <w:tcW w:w="1634" w:type="dxa"/>
            <w:tcBorders>
              <w:top w:val="nil"/>
              <w:left w:val="nil"/>
              <w:bottom w:val="single" w:sz="4" w:space="0" w:color="auto"/>
              <w:right w:val="single" w:sz="4" w:space="0" w:color="auto"/>
            </w:tcBorders>
            <w:vAlign w:val="center"/>
            <w:hideMark/>
          </w:tcPr>
          <w:p w14:paraId="293907DB" w14:textId="77777777" w:rsidR="000B4D02" w:rsidRPr="000B4D02" w:rsidRDefault="000B4D02" w:rsidP="000B4D02">
            <w:pPr>
              <w:spacing w:after="0" w:line="240" w:lineRule="auto"/>
              <w:rPr>
                <w:rFonts w:ascii="Arial" w:eastAsia="Times New Roman" w:hAnsi="Arial" w:cs="Arial"/>
                <w:color w:val="000000"/>
                <w:sz w:val="22"/>
                <w:szCs w:val="22"/>
              </w:rPr>
            </w:pPr>
            <w:r w:rsidRPr="000B4D02">
              <w:rPr>
                <w:rFonts w:ascii="Arial" w:eastAsia="Times New Roman" w:hAnsi="Arial" w:cs="Arial"/>
                <w:color w:val="000000"/>
                <w:sz w:val="22"/>
                <w:szCs w:val="22"/>
              </w:rPr>
              <w:t>55.250934, 22.300122</w:t>
            </w:r>
          </w:p>
        </w:tc>
        <w:tc>
          <w:tcPr>
            <w:tcW w:w="1476" w:type="dxa"/>
            <w:tcBorders>
              <w:top w:val="nil"/>
              <w:left w:val="nil"/>
              <w:bottom w:val="single" w:sz="4" w:space="0" w:color="auto"/>
              <w:right w:val="single" w:sz="4" w:space="0" w:color="auto"/>
            </w:tcBorders>
            <w:vAlign w:val="center"/>
            <w:hideMark/>
          </w:tcPr>
          <w:p w14:paraId="0BEF1D73" w14:textId="77777777" w:rsidR="000B4D02" w:rsidRPr="000B4D02" w:rsidRDefault="000B4D02" w:rsidP="000B4D02">
            <w:pPr>
              <w:spacing w:after="0" w:line="240" w:lineRule="auto"/>
              <w:rPr>
                <w:rFonts w:ascii="Arial" w:eastAsia="Times New Roman" w:hAnsi="Arial" w:cs="Arial"/>
                <w:color w:val="000000"/>
                <w:sz w:val="22"/>
                <w:szCs w:val="22"/>
              </w:rPr>
            </w:pPr>
            <w:r w:rsidRPr="000B4D02">
              <w:rPr>
                <w:rFonts w:ascii="Arial" w:eastAsia="Times New Roman" w:hAnsi="Arial" w:cs="Arial"/>
                <w:color w:val="000000"/>
                <w:sz w:val="22"/>
                <w:szCs w:val="22"/>
              </w:rPr>
              <w:t>Panoraminė (A)</w:t>
            </w:r>
          </w:p>
        </w:tc>
        <w:tc>
          <w:tcPr>
            <w:tcW w:w="1036" w:type="dxa"/>
            <w:tcBorders>
              <w:top w:val="nil"/>
              <w:left w:val="nil"/>
              <w:bottom w:val="single" w:sz="4" w:space="0" w:color="auto"/>
              <w:right w:val="single" w:sz="4" w:space="0" w:color="auto"/>
            </w:tcBorders>
            <w:vAlign w:val="center"/>
            <w:hideMark/>
          </w:tcPr>
          <w:p w14:paraId="6F4983CA" w14:textId="77777777" w:rsidR="000B4D02" w:rsidRPr="000B4D02" w:rsidRDefault="000B4D02" w:rsidP="000B4D02">
            <w:pPr>
              <w:spacing w:after="0" w:line="240" w:lineRule="auto"/>
              <w:jc w:val="center"/>
              <w:rPr>
                <w:rFonts w:ascii="Arial" w:eastAsia="Times New Roman" w:hAnsi="Arial" w:cs="Arial"/>
                <w:color w:val="000000"/>
                <w:sz w:val="22"/>
                <w:szCs w:val="22"/>
              </w:rPr>
            </w:pPr>
            <w:r w:rsidRPr="000B4D02">
              <w:rPr>
                <w:rFonts w:ascii="Arial" w:eastAsia="Times New Roman" w:hAnsi="Arial" w:cs="Arial"/>
                <w:color w:val="000000"/>
                <w:sz w:val="22"/>
                <w:szCs w:val="22"/>
              </w:rPr>
              <w:t>1</w:t>
            </w:r>
          </w:p>
        </w:tc>
        <w:tc>
          <w:tcPr>
            <w:tcW w:w="1623" w:type="dxa"/>
            <w:tcBorders>
              <w:top w:val="nil"/>
              <w:left w:val="nil"/>
              <w:bottom w:val="single" w:sz="4" w:space="0" w:color="auto"/>
              <w:right w:val="nil"/>
            </w:tcBorders>
            <w:vAlign w:val="center"/>
            <w:hideMark/>
          </w:tcPr>
          <w:p w14:paraId="7251D35E" w14:textId="77777777" w:rsidR="000B4D02" w:rsidRPr="000B4D02" w:rsidRDefault="000B4D02" w:rsidP="000B4D02">
            <w:pPr>
              <w:spacing w:after="0" w:line="240" w:lineRule="auto"/>
              <w:rPr>
                <w:rFonts w:ascii="Arial" w:eastAsia="Times New Roman" w:hAnsi="Arial" w:cs="Arial"/>
                <w:color w:val="000000"/>
                <w:sz w:val="22"/>
                <w:szCs w:val="22"/>
              </w:rPr>
            </w:pPr>
            <w:r w:rsidRPr="000B4D02">
              <w:rPr>
                <w:rFonts w:ascii="Arial" w:eastAsia="Times New Roman" w:hAnsi="Arial" w:cs="Arial"/>
                <w:color w:val="000000"/>
                <w:sz w:val="22"/>
                <w:szCs w:val="22"/>
              </w:rPr>
              <w:t>Šviesolaidinė prieiga</w:t>
            </w:r>
          </w:p>
        </w:tc>
        <w:tc>
          <w:tcPr>
            <w:tcW w:w="2410" w:type="dxa"/>
            <w:tcBorders>
              <w:top w:val="nil"/>
              <w:left w:val="single" w:sz="4" w:space="0" w:color="auto"/>
              <w:bottom w:val="single" w:sz="4" w:space="0" w:color="auto"/>
              <w:right w:val="single" w:sz="4" w:space="0" w:color="auto"/>
            </w:tcBorders>
            <w:vAlign w:val="center"/>
            <w:hideMark/>
          </w:tcPr>
          <w:p w14:paraId="4826A812" w14:textId="025D7A85" w:rsidR="000B4D02" w:rsidRPr="000B4D02" w:rsidRDefault="00302559" w:rsidP="000B4D02">
            <w:pPr>
              <w:spacing w:after="0" w:line="240" w:lineRule="auto"/>
              <w:rPr>
                <w:rFonts w:ascii="Arial" w:eastAsia="Times New Roman" w:hAnsi="Arial" w:cs="Arial"/>
                <w:color w:val="000000"/>
                <w:sz w:val="22"/>
                <w:szCs w:val="22"/>
              </w:rPr>
            </w:pPr>
            <w:r>
              <w:rPr>
                <w:rFonts w:ascii="Arial" w:eastAsia="Times New Roman" w:hAnsi="Arial" w:cs="Arial"/>
                <w:color w:val="000000"/>
                <w:sz w:val="22"/>
                <w:szCs w:val="22"/>
              </w:rPr>
              <w:t>E</w:t>
            </w:r>
            <w:r w:rsidR="000B4D02" w:rsidRPr="000B4D02">
              <w:rPr>
                <w:rFonts w:ascii="Arial" w:eastAsia="Times New Roman" w:hAnsi="Arial" w:cs="Arial"/>
                <w:color w:val="000000"/>
                <w:sz w:val="22"/>
                <w:szCs w:val="22"/>
              </w:rPr>
              <w:t xml:space="preserve">sama 5MP </w:t>
            </w:r>
            <w:r w:rsidR="00C26C11">
              <w:rPr>
                <w:rFonts w:ascii="Arial" w:eastAsia="Times New Roman" w:hAnsi="Arial" w:cs="Arial"/>
                <w:color w:val="000000"/>
                <w:sz w:val="22"/>
                <w:szCs w:val="22"/>
              </w:rPr>
              <w:t>kamera</w:t>
            </w:r>
            <w:r w:rsidR="00C26C11" w:rsidRPr="000B4D02">
              <w:rPr>
                <w:rFonts w:ascii="Arial" w:eastAsia="Times New Roman" w:hAnsi="Arial" w:cs="Arial"/>
                <w:color w:val="000000"/>
                <w:sz w:val="22"/>
                <w:szCs w:val="22"/>
              </w:rPr>
              <w:t xml:space="preserve"> </w:t>
            </w:r>
            <w:r w:rsidR="000B4D02" w:rsidRPr="000B4D02">
              <w:rPr>
                <w:rFonts w:ascii="Arial" w:eastAsia="Times New Roman" w:hAnsi="Arial" w:cs="Arial"/>
                <w:color w:val="000000"/>
                <w:sz w:val="22"/>
                <w:szCs w:val="22"/>
              </w:rPr>
              <w:t xml:space="preserve">nuo Veterinarijos </w:t>
            </w:r>
            <w:proofErr w:type="spellStart"/>
            <w:r w:rsidR="000B4D02" w:rsidRPr="000B4D02">
              <w:rPr>
                <w:rFonts w:ascii="Arial" w:eastAsia="Times New Roman" w:hAnsi="Arial" w:cs="Arial"/>
                <w:color w:val="000000"/>
                <w:sz w:val="22"/>
                <w:szCs w:val="22"/>
              </w:rPr>
              <w:t>Bernoti</w:t>
            </w:r>
            <w:r w:rsidR="00C26C11">
              <w:rPr>
                <w:rFonts w:ascii="Arial" w:eastAsia="Times New Roman" w:hAnsi="Arial" w:cs="Arial"/>
                <w:color w:val="000000"/>
                <w:sz w:val="22"/>
                <w:szCs w:val="22"/>
              </w:rPr>
              <w:t>š</w:t>
            </w:r>
            <w:r w:rsidR="000B4D02" w:rsidRPr="000B4D02">
              <w:rPr>
                <w:rFonts w:ascii="Arial" w:eastAsia="Times New Roman" w:hAnsi="Arial" w:cs="Arial"/>
                <w:color w:val="000000"/>
                <w:sz w:val="22"/>
                <w:szCs w:val="22"/>
              </w:rPr>
              <w:t>k</w:t>
            </w:r>
            <w:r w:rsidR="00C26C11">
              <w:rPr>
                <w:rFonts w:ascii="Arial" w:eastAsia="Times New Roman" w:hAnsi="Arial" w:cs="Arial"/>
                <w:color w:val="000000"/>
                <w:sz w:val="22"/>
                <w:szCs w:val="22"/>
              </w:rPr>
              <w:t>ė</w:t>
            </w:r>
            <w:r w:rsidR="000B4D02" w:rsidRPr="000B4D02">
              <w:rPr>
                <w:rFonts w:ascii="Arial" w:eastAsia="Times New Roman" w:hAnsi="Arial" w:cs="Arial"/>
                <w:color w:val="000000"/>
                <w:sz w:val="22"/>
                <w:szCs w:val="22"/>
              </w:rPr>
              <w:t>s</w:t>
            </w:r>
            <w:proofErr w:type="spellEnd"/>
            <w:r w:rsidR="000B4D02" w:rsidRPr="000B4D02">
              <w:rPr>
                <w:rFonts w:ascii="Arial" w:eastAsia="Times New Roman" w:hAnsi="Arial" w:cs="Arial"/>
                <w:color w:val="000000"/>
                <w:sz w:val="22"/>
                <w:szCs w:val="22"/>
              </w:rPr>
              <w:t xml:space="preserve"> </w:t>
            </w:r>
          </w:p>
        </w:tc>
      </w:tr>
      <w:tr w:rsidR="00302559" w:rsidRPr="00302559" w14:paraId="6A5A4866" w14:textId="77777777" w:rsidTr="00385340">
        <w:trPr>
          <w:trHeight w:val="300"/>
        </w:trPr>
        <w:tc>
          <w:tcPr>
            <w:tcW w:w="664" w:type="dxa"/>
            <w:tcBorders>
              <w:top w:val="nil"/>
              <w:left w:val="single" w:sz="4" w:space="0" w:color="000000"/>
              <w:bottom w:val="single" w:sz="4" w:space="0" w:color="000000"/>
              <w:right w:val="nil"/>
            </w:tcBorders>
            <w:vAlign w:val="center"/>
            <w:hideMark/>
          </w:tcPr>
          <w:p w14:paraId="48161176" w14:textId="77777777" w:rsidR="000B4D02" w:rsidRPr="000B4D02" w:rsidRDefault="000B4D02" w:rsidP="000B4D02">
            <w:pPr>
              <w:spacing w:after="0" w:line="240" w:lineRule="auto"/>
              <w:jc w:val="center"/>
              <w:rPr>
                <w:rFonts w:ascii="Arial" w:eastAsia="Times New Roman" w:hAnsi="Arial" w:cs="Arial"/>
                <w:color w:val="000000"/>
                <w:sz w:val="22"/>
                <w:szCs w:val="22"/>
              </w:rPr>
            </w:pPr>
            <w:r w:rsidRPr="000B4D02">
              <w:rPr>
                <w:rFonts w:ascii="Arial" w:eastAsia="Times New Roman" w:hAnsi="Arial" w:cs="Arial"/>
                <w:color w:val="000000"/>
                <w:sz w:val="22"/>
                <w:szCs w:val="22"/>
              </w:rPr>
              <w:t>8</w:t>
            </w:r>
          </w:p>
        </w:tc>
        <w:tc>
          <w:tcPr>
            <w:tcW w:w="2073" w:type="dxa"/>
            <w:tcBorders>
              <w:top w:val="nil"/>
              <w:left w:val="single" w:sz="4" w:space="0" w:color="auto"/>
              <w:bottom w:val="single" w:sz="4" w:space="0" w:color="auto"/>
              <w:right w:val="single" w:sz="4" w:space="0" w:color="auto"/>
            </w:tcBorders>
            <w:vAlign w:val="center"/>
            <w:hideMark/>
          </w:tcPr>
          <w:p w14:paraId="11A8AEAB" w14:textId="77777777" w:rsidR="000B4D02" w:rsidRPr="000B4D02" w:rsidRDefault="000B4D02" w:rsidP="000B4D02">
            <w:pPr>
              <w:spacing w:after="0" w:line="240" w:lineRule="auto"/>
              <w:rPr>
                <w:rFonts w:ascii="Arial" w:eastAsia="Times New Roman" w:hAnsi="Arial" w:cs="Arial"/>
                <w:color w:val="000000"/>
                <w:sz w:val="22"/>
                <w:szCs w:val="22"/>
              </w:rPr>
            </w:pPr>
            <w:r w:rsidRPr="000B4D02">
              <w:rPr>
                <w:rFonts w:ascii="Arial" w:eastAsia="Times New Roman" w:hAnsi="Arial" w:cs="Arial"/>
                <w:color w:val="000000"/>
                <w:sz w:val="22"/>
                <w:szCs w:val="22"/>
              </w:rPr>
              <w:t>Dvaro 32_Dvaro 15 ir Dvaro 32_Ivaziavimas</w:t>
            </w:r>
          </w:p>
        </w:tc>
        <w:tc>
          <w:tcPr>
            <w:tcW w:w="1634" w:type="dxa"/>
            <w:tcBorders>
              <w:top w:val="nil"/>
              <w:left w:val="nil"/>
              <w:bottom w:val="single" w:sz="4" w:space="0" w:color="auto"/>
              <w:right w:val="single" w:sz="4" w:space="0" w:color="auto"/>
            </w:tcBorders>
            <w:vAlign w:val="center"/>
            <w:hideMark/>
          </w:tcPr>
          <w:p w14:paraId="0F417E96" w14:textId="77777777" w:rsidR="000B4D02" w:rsidRPr="000B4D02" w:rsidRDefault="000B4D02" w:rsidP="000B4D02">
            <w:pPr>
              <w:spacing w:after="0" w:line="240" w:lineRule="auto"/>
              <w:rPr>
                <w:rFonts w:ascii="Arial" w:eastAsia="Times New Roman" w:hAnsi="Arial" w:cs="Arial"/>
                <w:color w:val="000000"/>
                <w:sz w:val="22"/>
                <w:szCs w:val="22"/>
              </w:rPr>
            </w:pPr>
            <w:r w:rsidRPr="000B4D02">
              <w:rPr>
                <w:rFonts w:ascii="Arial" w:eastAsia="Times New Roman" w:hAnsi="Arial" w:cs="Arial"/>
                <w:color w:val="000000"/>
                <w:sz w:val="22"/>
                <w:szCs w:val="22"/>
              </w:rPr>
              <w:t>55.231138, 22.255656</w:t>
            </w:r>
          </w:p>
        </w:tc>
        <w:tc>
          <w:tcPr>
            <w:tcW w:w="1476" w:type="dxa"/>
            <w:tcBorders>
              <w:top w:val="nil"/>
              <w:left w:val="nil"/>
              <w:bottom w:val="single" w:sz="4" w:space="0" w:color="auto"/>
              <w:right w:val="single" w:sz="4" w:space="0" w:color="auto"/>
            </w:tcBorders>
            <w:vAlign w:val="center"/>
            <w:hideMark/>
          </w:tcPr>
          <w:p w14:paraId="5EA1F743" w14:textId="77777777" w:rsidR="000B4D02" w:rsidRPr="000B4D02" w:rsidRDefault="000B4D02" w:rsidP="000B4D02">
            <w:pPr>
              <w:spacing w:after="0" w:line="240" w:lineRule="auto"/>
              <w:rPr>
                <w:rFonts w:ascii="Arial" w:eastAsia="Times New Roman" w:hAnsi="Arial" w:cs="Arial"/>
                <w:color w:val="000000"/>
                <w:sz w:val="22"/>
                <w:szCs w:val="22"/>
              </w:rPr>
            </w:pPr>
            <w:proofErr w:type="spellStart"/>
            <w:r w:rsidRPr="000B4D02">
              <w:rPr>
                <w:rFonts w:ascii="Arial" w:eastAsia="Times New Roman" w:hAnsi="Arial" w:cs="Arial"/>
                <w:color w:val="000000"/>
                <w:sz w:val="22"/>
                <w:szCs w:val="22"/>
              </w:rPr>
              <w:t>Bullet</w:t>
            </w:r>
            <w:proofErr w:type="spellEnd"/>
            <w:r w:rsidRPr="000B4D02">
              <w:rPr>
                <w:rFonts w:ascii="Arial" w:eastAsia="Times New Roman" w:hAnsi="Arial" w:cs="Arial"/>
                <w:color w:val="000000"/>
                <w:sz w:val="22"/>
                <w:szCs w:val="22"/>
              </w:rPr>
              <w:t xml:space="preserve"> (B)</w:t>
            </w:r>
          </w:p>
        </w:tc>
        <w:tc>
          <w:tcPr>
            <w:tcW w:w="1036" w:type="dxa"/>
            <w:tcBorders>
              <w:top w:val="nil"/>
              <w:left w:val="nil"/>
              <w:bottom w:val="single" w:sz="4" w:space="0" w:color="auto"/>
              <w:right w:val="single" w:sz="4" w:space="0" w:color="auto"/>
            </w:tcBorders>
            <w:vAlign w:val="center"/>
            <w:hideMark/>
          </w:tcPr>
          <w:p w14:paraId="0697BD14" w14:textId="77777777" w:rsidR="000B4D02" w:rsidRPr="000B4D02" w:rsidRDefault="000B4D02" w:rsidP="000B4D02">
            <w:pPr>
              <w:spacing w:after="0" w:line="240" w:lineRule="auto"/>
              <w:jc w:val="center"/>
              <w:rPr>
                <w:rFonts w:ascii="Arial" w:eastAsia="Times New Roman" w:hAnsi="Arial" w:cs="Arial"/>
                <w:color w:val="000000"/>
                <w:sz w:val="22"/>
                <w:szCs w:val="22"/>
              </w:rPr>
            </w:pPr>
            <w:r w:rsidRPr="000B4D02">
              <w:rPr>
                <w:rFonts w:ascii="Arial" w:eastAsia="Times New Roman" w:hAnsi="Arial" w:cs="Arial"/>
                <w:color w:val="000000"/>
                <w:sz w:val="22"/>
                <w:szCs w:val="22"/>
              </w:rPr>
              <w:t>2</w:t>
            </w:r>
          </w:p>
        </w:tc>
        <w:tc>
          <w:tcPr>
            <w:tcW w:w="1623" w:type="dxa"/>
            <w:tcBorders>
              <w:top w:val="nil"/>
              <w:left w:val="nil"/>
              <w:bottom w:val="single" w:sz="4" w:space="0" w:color="auto"/>
              <w:right w:val="nil"/>
            </w:tcBorders>
            <w:vAlign w:val="center"/>
            <w:hideMark/>
          </w:tcPr>
          <w:p w14:paraId="063D65C9" w14:textId="77777777" w:rsidR="000B4D02" w:rsidRPr="000B4D02" w:rsidRDefault="000B4D02" w:rsidP="000B4D02">
            <w:pPr>
              <w:spacing w:after="0" w:line="240" w:lineRule="auto"/>
              <w:rPr>
                <w:rFonts w:ascii="Arial" w:eastAsia="Times New Roman" w:hAnsi="Arial" w:cs="Arial"/>
                <w:color w:val="000000"/>
                <w:sz w:val="22"/>
                <w:szCs w:val="22"/>
              </w:rPr>
            </w:pPr>
            <w:r w:rsidRPr="000B4D02">
              <w:rPr>
                <w:rFonts w:ascii="Arial" w:eastAsia="Times New Roman" w:hAnsi="Arial" w:cs="Arial"/>
                <w:color w:val="000000"/>
                <w:sz w:val="22"/>
                <w:szCs w:val="22"/>
              </w:rPr>
              <w:t>Šviesolaidinė prieiga</w:t>
            </w:r>
          </w:p>
        </w:tc>
        <w:tc>
          <w:tcPr>
            <w:tcW w:w="2410" w:type="dxa"/>
            <w:tcBorders>
              <w:top w:val="nil"/>
              <w:left w:val="single" w:sz="4" w:space="0" w:color="auto"/>
              <w:bottom w:val="single" w:sz="4" w:space="0" w:color="auto"/>
              <w:right w:val="single" w:sz="4" w:space="0" w:color="auto"/>
            </w:tcBorders>
            <w:vAlign w:val="center"/>
            <w:hideMark/>
          </w:tcPr>
          <w:p w14:paraId="7C76885D" w14:textId="36CCBAE7" w:rsidR="000B4D02" w:rsidRPr="000B4D02" w:rsidRDefault="000B4D02" w:rsidP="000B4D02">
            <w:pPr>
              <w:spacing w:after="0" w:line="240" w:lineRule="auto"/>
              <w:rPr>
                <w:rFonts w:ascii="Arial" w:eastAsia="Times New Roman" w:hAnsi="Arial" w:cs="Arial"/>
                <w:color w:val="000000"/>
                <w:sz w:val="22"/>
                <w:szCs w:val="22"/>
              </w:rPr>
            </w:pPr>
            <w:r w:rsidRPr="000B4D02">
              <w:rPr>
                <w:rFonts w:ascii="Arial" w:eastAsia="Times New Roman" w:hAnsi="Arial" w:cs="Arial"/>
                <w:color w:val="000000"/>
                <w:sz w:val="22"/>
                <w:szCs w:val="22"/>
              </w:rPr>
              <w:t> </w:t>
            </w:r>
            <w:r w:rsidR="00302559" w:rsidRPr="000B4D02">
              <w:rPr>
                <w:rFonts w:ascii="Arial" w:eastAsia="Times New Roman" w:hAnsi="Arial" w:cs="Arial"/>
                <w:color w:val="000000"/>
                <w:sz w:val="22"/>
                <w:szCs w:val="22"/>
              </w:rPr>
              <w:t>Nauja</w:t>
            </w:r>
          </w:p>
        </w:tc>
      </w:tr>
      <w:tr w:rsidR="00302559" w:rsidRPr="00302559" w14:paraId="44A38983" w14:textId="77777777" w:rsidTr="00385340">
        <w:trPr>
          <w:trHeight w:val="900"/>
        </w:trPr>
        <w:tc>
          <w:tcPr>
            <w:tcW w:w="664" w:type="dxa"/>
            <w:tcBorders>
              <w:top w:val="nil"/>
              <w:left w:val="single" w:sz="4" w:space="0" w:color="000000"/>
              <w:bottom w:val="single" w:sz="4" w:space="0" w:color="000000"/>
              <w:right w:val="nil"/>
            </w:tcBorders>
            <w:vAlign w:val="center"/>
            <w:hideMark/>
          </w:tcPr>
          <w:p w14:paraId="2498718F" w14:textId="77777777" w:rsidR="000B4D02" w:rsidRPr="000B4D02" w:rsidRDefault="000B4D02" w:rsidP="000B4D02">
            <w:pPr>
              <w:spacing w:after="0" w:line="240" w:lineRule="auto"/>
              <w:jc w:val="center"/>
              <w:rPr>
                <w:rFonts w:ascii="Arial" w:eastAsia="Times New Roman" w:hAnsi="Arial" w:cs="Arial"/>
                <w:color w:val="000000"/>
                <w:sz w:val="22"/>
                <w:szCs w:val="22"/>
              </w:rPr>
            </w:pPr>
            <w:r w:rsidRPr="000B4D02">
              <w:rPr>
                <w:rFonts w:ascii="Arial" w:eastAsia="Times New Roman" w:hAnsi="Arial" w:cs="Arial"/>
                <w:color w:val="000000"/>
                <w:sz w:val="22"/>
                <w:szCs w:val="22"/>
              </w:rPr>
              <w:t>9</w:t>
            </w:r>
          </w:p>
        </w:tc>
        <w:tc>
          <w:tcPr>
            <w:tcW w:w="2073" w:type="dxa"/>
            <w:tcBorders>
              <w:top w:val="nil"/>
              <w:left w:val="single" w:sz="4" w:space="0" w:color="auto"/>
              <w:bottom w:val="single" w:sz="4" w:space="0" w:color="auto"/>
              <w:right w:val="single" w:sz="4" w:space="0" w:color="auto"/>
            </w:tcBorders>
            <w:vAlign w:val="center"/>
            <w:hideMark/>
          </w:tcPr>
          <w:p w14:paraId="07494223" w14:textId="77777777" w:rsidR="000B4D02" w:rsidRPr="000B4D02" w:rsidRDefault="000B4D02" w:rsidP="000B4D02">
            <w:pPr>
              <w:spacing w:after="0" w:line="240" w:lineRule="auto"/>
              <w:rPr>
                <w:rFonts w:ascii="Arial" w:eastAsia="Times New Roman" w:hAnsi="Arial" w:cs="Arial"/>
                <w:color w:val="000000"/>
                <w:sz w:val="22"/>
                <w:szCs w:val="22"/>
              </w:rPr>
            </w:pPr>
            <w:r w:rsidRPr="000B4D02">
              <w:rPr>
                <w:rFonts w:ascii="Arial" w:eastAsia="Times New Roman" w:hAnsi="Arial" w:cs="Arial"/>
                <w:color w:val="000000"/>
                <w:sz w:val="22"/>
                <w:szCs w:val="22"/>
              </w:rPr>
              <w:t>Dvaro 34</w:t>
            </w:r>
          </w:p>
        </w:tc>
        <w:tc>
          <w:tcPr>
            <w:tcW w:w="1634" w:type="dxa"/>
            <w:tcBorders>
              <w:top w:val="nil"/>
              <w:left w:val="nil"/>
              <w:bottom w:val="single" w:sz="4" w:space="0" w:color="auto"/>
              <w:right w:val="single" w:sz="4" w:space="0" w:color="auto"/>
            </w:tcBorders>
            <w:vAlign w:val="center"/>
            <w:hideMark/>
          </w:tcPr>
          <w:p w14:paraId="207ADB42" w14:textId="77777777" w:rsidR="000B4D02" w:rsidRPr="000B4D02" w:rsidRDefault="000B4D02" w:rsidP="000B4D02">
            <w:pPr>
              <w:spacing w:after="0" w:line="240" w:lineRule="auto"/>
              <w:rPr>
                <w:rFonts w:ascii="Arial" w:eastAsia="Times New Roman" w:hAnsi="Arial" w:cs="Arial"/>
                <w:color w:val="000000"/>
                <w:sz w:val="22"/>
                <w:szCs w:val="22"/>
              </w:rPr>
            </w:pPr>
            <w:r w:rsidRPr="000B4D02">
              <w:rPr>
                <w:rFonts w:ascii="Arial" w:eastAsia="Times New Roman" w:hAnsi="Arial" w:cs="Arial"/>
                <w:color w:val="000000"/>
                <w:sz w:val="22"/>
                <w:szCs w:val="22"/>
              </w:rPr>
              <w:t>55.232616, 22.256988</w:t>
            </w:r>
          </w:p>
        </w:tc>
        <w:tc>
          <w:tcPr>
            <w:tcW w:w="1476" w:type="dxa"/>
            <w:tcBorders>
              <w:top w:val="nil"/>
              <w:left w:val="nil"/>
              <w:bottom w:val="single" w:sz="4" w:space="0" w:color="auto"/>
              <w:right w:val="single" w:sz="4" w:space="0" w:color="auto"/>
            </w:tcBorders>
            <w:vAlign w:val="center"/>
            <w:hideMark/>
          </w:tcPr>
          <w:p w14:paraId="243A42B4" w14:textId="77777777" w:rsidR="000B4D02" w:rsidRPr="000B4D02" w:rsidRDefault="000B4D02" w:rsidP="000B4D02">
            <w:pPr>
              <w:spacing w:after="0" w:line="240" w:lineRule="auto"/>
              <w:rPr>
                <w:rFonts w:ascii="Arial" w:eastAsia="Times New Roman" w:hAnsi="Arial" w:cs="Arial"/>
                <w:color w:val="000000"/>
                <w:sz w:val="22"/>
                <w:szCs w:val="22"/>
              </w:rPr>
            </w:pPr>
            <w:r w:rsidRPr="000B4D02">
              <w:rPr>
                <w:rFonts w:ascii="Arial" w:eastAsia="Times New Roman" w:hAnsi="Arial" w:cs="Arial"/>
                <w:color w:val="000000"/>
                <w:sz w:val="22"/>
                <w:szCs w:val="22"/>
              </w:rPr>
              <w:t>Panoraminė (A)</w:t>
            </w:r>
          </w:p>
        </w:tc>
        <w:tc>
          <w:tcPr>
            <w:tcW w:w="1036" w:type="dxa"/>
            <w:tcBorders>
              <w:top w:val="nil"/>
              <w:left w:val="nil"/>
              <w:bottom w:val="single" w:sz="4" w:space="0" w:color="auto"/>
              <w:right w:val="single" w:sz="4" w:space="0" w:color="auto"/>
            </w:tcBorders>
            <w:vAlign w:val="center"/>
            <w:hideMark/>
          </w:tcPr>
          <w:p w14:paraId="6A1DB10E" w14:textId="77777777" w:rsidR="000B4D02" w:rsidRPr="000B4D02" w:rsidRDefault="000B4D02" w:rsidP="000B4D02">
            <w:pPr>
              <w:spacing w:after="0" w:line="240" w:lineRule="auto"/>
              <w:jc w:val="center"/>
              <w:rPr>
                <w:rFonts w:ascii="Arial" w:eastAsia="Times New Roman" w:hAnsi="Arial" w:cs="Arial"/>
                <w:color w:val="000000"/>
                <w:sz w:val="22"/>
                <w:szCs w:val="22"/>
              </w:rPr>
            </w:pPr>
            <w:r w:rsidRPr="000B4D02">
              <w:rPr>
                <w:rFonts w:ascii="Arial" w:eastAsia="Times New Roman" w:hAnsi="Arial" w:cs="Arial"/>
                <w:color w:val="000000"/>
                <w:sz w:val="22"/>
                <w:szCs w:val="22"/>
              </w:rPr>
              <w:t>1</w:t>
            </w:r>
          </w:p>
        </w:tc>
        <w:tc>
          <w:tcPr>
            <w:tcW w:w="1623" w:type="dxa"/>
            <w:tcBorders>
              <w:top w:val="nil"/>
              <w:left w:val="nil"/>
              <w:bottom w:val="single" w:sz="4" w:space="0" w:color="auto"/>
              <w:right w:val="nil"/>
            </w:tcBorders>
            <w:vAlign w:val="center"/>
            <w:hideMark/>
          </w:tcPr>
          <w:p w14:paraId="101E52BC" w14:textId="77777777" w:rsidR="000B4D02" w:rsidRPr="000B4D02" w:rsidRDefault="000B4D02" w:rsidP="000B4D02">
            <w:pPr>
              <w:spacing w:after="0" w:line="240" w:lineRule="auto"/>
              <w:rPr>
                <w:rFonts w:ascii="Arial" w:eastAsia="Times New Roman" w:hAnsi="Arial" w:cs="Arial"/>
                <w:color w:val="000000"/>
                <w:sz w:val="22"/>
                <w:szCs w:val="22"/>
              </w:rPr>
            </w:pPr>
            <w:r w:rsidRPr="000B4D02">
              <w:rPr>
                <w:rFonts w:ascii="Arial" w:eastAsia="Times New Roman" w:hAnsi="Arial" w:cs="Arial"/>
                <w:color w:val="000000"/>
                <w:sz w:val="22"/>
                <w:szCs w:val="22"/>
              </w:rPr>
              <w:t>Šviesolaidinė prieiga</w:t>
            </w:r>
          </w:p>
        </w:tc>
        <w:tc>
          <w:tcPr>
            <w:tcW w:w="2410" w:type="dxa"/>
            <w:tcBorders>
              <w:top w:val="nil"/>
              <w:left w:val="single" w:sz="4" w:space="0" w:color="auto"/>
              <w:bottom w:val="single" w:sz="4" w:space="0" w:color="auto"/>
              <w:right w:val="single" w:sz="4" w:space="0" w:color="auto"/>
            </w:tcBorders>
            <w:vAlign w:val="center"/>
            <w:hideMark/>
          </w:tcPr>
          <w:p w14:paraId="7658B84E" w14:textId="459F5A3C" w:rsidR="000B4D02" w:rsidRPr="000B4D02" w:rsidRDefault="00302559" w:rsidP="000B4D02">
            <w:pPr>
              <w:spacing w:after="0" w:line="240" w:lineRule="auto"/>
              <w:rPr>
                <w:rFonts w:ascii="Arial" w:eastAsia="Times New Roman" w:hAnsi="Arial" w:cs="Arial"/>
                <w:color w:val="000000"/>
                <w:sz w:val="22"/>
                <w:szCs w:val="22"/>
              </w:rPr>
            </w:pPr>
            <w:r>
              <w:rPr>
                <w:rFonts w:ascii="Arial" w:eastAsia="Times New Roman" w:hAnsi="Arial" w:cs="Arial"/>
                <w:color w:val="000000"/>
                <w:sz w:val="22"/>
                <w:szCs w:val="22"/>
              </w:rPr>
              <w:t>E</w:t>
            </w:r>
            <w:r w:rsidR="000B4D02" w:rsidRPr="000B4D02">
              <w:rPr>
                <w:rFonts w:ascii="Arial" w:eastAsia="Times New Roman" w:hAnsi="Arial" w:cs="Arial"/>
                <w:color w:val="000000"/>
                <w:sz w:val="22"/>
                <w:szCs w:val="22"/>
              </w:rPr>
              <w:t>sam</w:t>
            </w:r>
            <w:r>
              <w:rPr>
                <w:rFonts w:ascii="Arial" w:eastAsia="Times New Roman" w:hAnsi="Arial" w:cs="Arial"/>
                <w:color w:val="000000"/>
                <w:sz w:val="22"/>
                <w:szCs w:val="22"/>
              </w:rPr>
              <w:t>a</w:t>
            </w:r>
            <w:r w:rsidR="000B4D02" w:rsidRPr="000B4D02">
              <w:rPr>
                <w:rFonts w:ascii="Arial" w:eastAsia="Times New Roman" w:hAnsi="Arial" w:cs="Arial"/>
                <w:color w:val="000000"/>
                <w:sz w:val="22"/>
                <w:szCs w:val="22"/>
              </w:rPr>
              <w:t xml:space="preserve"> 5MP</w:t>
            </w:r>
            <w:r w:rsidR="00C26C11">
              <w:rPr>
                <w:rFonts w:ascii="Arial" w:eastAsia="Times New Roman" w:hAnsi="Arial" w:cs="Arial"/>
                <w:color w:val="000000"/>
                <w:sz w:val="22"/>
                <w:szCs w:val="22"/>
              </w:rPr>
              <w:t xml:space="preserve"> kamera</w:t>
            </w:r>
            <w:r w:rsidR="00C26C11" w:rsidRPr="000B4D02">
              <w:rPr>
                <w:rFonts w:ascii="Arial" w:eastAsia="Times New Roman" w:hAnsi="Arial" w:cs="Arial"/>
                <w:color w:val="000000"/>
                <w:sz w:val="22"/>
                <w:szCs w:val="22"/>
              </w:rPr>
              <w:t xml:space="preserve"> </w:t>
            </w:r>
            <w:r w:rsidR="000B4D02" w:rsidRPr="000B4D02">
              <w:rPr>
                <w:rFonts w:ascii="Arial" w:eastAsia="Times New Roman" w:hAnsi="Arial" w:cs="Arial"/>
                <w:color w:val="000000"/>
                <w:sz w:val="22"/>
                <w:szCs w:val="22"/>
              </w:rPr>
              <w:t>nuo Gedimino ir Tumo Vaižganto g. sankryžos (Policija)</w:t>
            </w:r>
          </w:p>
        </w:tc>
      </w:tr>
      <w:tr w:rsidR="00302559" w:rsidRPr="00302559" w14:paraId="7EC9BE95" w14:textId="77777777" w:rsidTr="00385340">
        <w:trPr>
          <w:trHeight w:val="600"/>
        </w:trPr>
        <w:tc>
          <w:tcPr>
            <w:tcW w:w="664" w:type="dxa"/>
            <w:tcBorders>
              <w:top w:val="nil"/>
              <w:left w:val="single" w:sz="4" w:space="0" w:color="000000"/>
              <w:bottom w:val="single" w:sz="4" w:space="0" w:color="000000"/>
              <w:right w:val="nil"/>
            </w:tcBorders>
            <w:vAlign w:val="center"/>
            <w:hideMark/>
          </w:tcPr>
          <w:p w14:paraId="50DF461F" w14:textId="77777777" w:rsidR="000B4D02" w:rsidRPr="000B4D02" w:rsidRDefault="000B4D02" w:rsidP="000B4D02">
            <w:pPr>
              <w:spacing w:after="0" w:line="240" w:lineRule="auto"/>
              <w:jc w:val="center"/>
              <w:rPr>
                <w:rFonts w:ascii="Arial" w:eastAsia="Times New Roman" w:hAnsi="Arial" w:cs="Arial"/>
                <w:color w:val="000000"/>
                <w:sz w:val="22"/>
                <w:szCs w:val="22"/>
              </w:rPr>
            </w:pPr>
            <w:r w:rsidRPr="000B4D02">
              <w:rPr>
                <w:rFonts w:ascii="Arial" w:eastAsia="Times New Roman" w:hAnsi="Arial" w:cs="Arial"/>
                <w:color w:val="000000"/>
                <w:sz w:val="22"/>
                <w:szCs w:val="22"/>
              </w:rPr>
              <w:t>10</w:t>
            </w:r>
          </w:p>
        </w:tc>
        <w:tc>
          <w:tcPr>
            <w:tcW w:w="2073" w:type="dxa"/>
            <w:tcBorders>
              <w:top w:val="nil"/>
              <w:left w:val="single" w:sz="4" w:space="0" w:color="auto"/>
              <w:bottom w:val="single" w:sz="4" w:space="0" w:color="auto"/>
              <w:right w:val="single" w:sz="4" w:space="0" w:color="auto"/>
            </w:tcBorders>
            <w:vAlign w:val="center"/>
            <w:hideMark/>
          </w:tcPr>
          <w:p w14:paraId="209203CE" w14:textId="77777777" w:rsidR="000B4D02" w:rsidRPr="00CE5A32" w:rsidRDefault="000B4D02" w:rsidP="000B4D02">
            <w:pPr>
              <w:spacing w:after="0" w:line="240" w:lineRule="auto"/>
              <w:rPr>
                <w:rFonts w:ascii="Arial" w:eastAsia="Times New Roman" w:hAnsi="Arial" w:cs="Arial"/>
                <w:sz w:val="22"/>
                <w:szCs w:val="22"/>
              </w:rPr>
            </w:pPr>
            <w:r w:rsidRPr="00CE5A32">
              <w:rPr>
                <w:rFonts w:ascii="Arial" w:eastAsia="Times New Roman" w:hAnsi="Arial" w:cs="Arial"/>
                <w:sz w:val="22"/>
                <w:szCs w:val="22"/>
              </w:rPr>
              <w:t>Gedimino g. prieš žiedą Gedimino g. / Pramonės g.</w:t>
            </w:r>
          </w:p>
        </w:tc>
        <w:tc>
          <w:tcPr>
            <w:tcW w:w="1634" w:type="dxa"/>
            <w:tcBorders>
              <w:top w:val="nil"/>
              <w:left w:val="nil"/>
              <w:bottom w:val="single" w:sz="4" w:space="0" w:color="auto"/>
              <w:right w:val="single" w:sz="4" w:space="0" w:color="auto"/>
            </w:tcBorders>
            <w:vAlign w:val="center"/>
            <w:hideMark/>
          </w:tcPr>
          <w:p w14:paraId="1CA8C8EF" w14:textId="6053FB04" w:rsidR="000B4D02" w:rsidRPr="00CE5A32" w:rsidRDefault="000B4D02" w:rsidP="000B4D02">
            <w:pPr>
              <w:spacing w:after="0" w:line="240" w:lineRule="auto"/>
              <w:rPr>
                <w:rFonts w:ascii="Arial" w:eastAsia="Times New Roman" w:hAnsi="Arial" w:cs="Arial"/>
                <w:sz w:val="22"/>
                <w:szCs w:val="22"/>
              </w:rPr>
            </w:pPr>
            <w:r w:rsidRPr="00CE5A32">
              <w:rPr>
                <w:rFonts w:ascii="Arial" w:eastAsia="Times New Roman" w:hAnsi="Arial" w:cs="Arial"/>
                <w:sz w:val="22"/>
                <w:szCs w:val="22"/>
              </w:rPr>
              <w:t>55.241744, 22.306252</w:t>
            </w:r>
          </w:p>
        </w:tc>
        <w:tc>
          <w:tcPr>
            <w:tcW w:w="1476" w:type="dxa"/>
            <w:tcBorders>
              <w:top w:val="nil"/>
              <w:left w:val="nil"/>
              <w:bottom w:val="single" w:sz="4" w:space="0" w:color="auto"/>
              <w:right w:val="single" w:sz="4" w:space="0" w:color="auto"/>
            </w:tcBorders>
            <w:vAlign w:val="center"/>
            <w:hideMark/>
          </w:tcPr>
          <w:p w14:paraId="12313D29" w14:textId="77777777" w:rsidR="000B4D02" w:rsidRPr="00CE5A32" w:rsidRDefault="000B4D02" w:rsidP="000B4D02">
            <w:pPr>
              <w:spacing w:after="0" w:line="240" w:lineRule="auto"/>
              <w:rPr>
                <w:rFonts w:ascii="Arial" w:eastAsia="Times New Roman" w:hAnsi="Arial" w:cs="Arial"/>
                <w:sz w:val="22"/>
                <w:szCs w:val="22"/>
              </w:rPr>
            </w:pPr>
            <w:r w:rsidRPr="00CE5A32">
              <w:rPr>
                <w:rFonts w:ascii="Arial" w:eastAsia="Times New Roman" w:hAnsi="Arial" w:cs="Arial"/>
                <w:sz w:val="22"/>
                <w:szCs w:val="22"/>
              </w:rPr>
              <w:t>LPR (C)</w:t>
            </w:r>
          </w:p>
        </w:tc>
        <w:tc>
          <w:tcPr>
            <w:tcW w:w="1036" w:type="dxa"/>
            <w:tcBorders>
              <w:top w:val="nil"/>
              <w:left w:val="nil"/>
              <w:bottom w:val="single" w:sz="4" w:space="0" w:color="auto"/>
              <w:right w:val="single" w:sz="4" w:space="0" w:color="auto"/>
            </w:tcBorders>
            <w:vAlign w:val="center"/>
            <w:hideMark/>
          </w:tcPr>
          <w:p w14:paraId="06041A8D" w14:textId="58404327" w:rsidR="000B4D02" w:rsidRPr="00CE5A32" w:rsidRDefault="00542BD0" w:rsidP="000B4D02">
            <w:pPr>
              <w:spacing w:after="0" w:line="240" w:lineRule="auto"/>
              <w:jc w:val="center"/>
              <w:rPr>
                <w:rFonts w:ascii="Arial" w:eastAsia="Times New Roman" w:hAnsi="Arial" w:cs="Arial"/>
                <w:sz w:val="22"/>
                <w:szCs w:val="22"/>
              </w:rPr>
            </w:pPr>
            <w:r w:rsidRPr="00CE5A32">
              <w:rPr>
                <w:rFonts w:ascii="Arial" w:eastAsia="Times New Roman" w:hAnsi="Arial" w:cs="Arial"/>
                <w:sz w:val="22"/>
                <w:szCs w:val="22"/>
              </w:rPr>
              <w:t>2</w:t>
            </w:r>
          </w:p>
        </w:tc>
        <w:tc>
          <w:tcPr>
            <w:tcW w:w="1623" w:type="dxa"/>
            <w:tcBorders>
              <w:top w:val="nil"/>
              <w:left w:val="nil"/>
              <w:bottom w:val="single" w:sz="4" w:space="0" w:color="auto"/>
              <w:right w:val="nil"/>
            </w:tcBorders>
            <w:vAlign w:val="center"/>
            <w:hideMark/>
          </w:tcPr>
          <w:p w14:paraId="667B3FBA" w14:textId="77777777" w:rsidR="000B4D02" w:rsidRPr="00CE5A32" w:rsidRDefault="000B4D02" w:rsidP="000B4D02">
            <w:pPr>
              <w:spacing w:after="0" w:line="240" w:lineRule="auto"/>
              <w:rPr>
                <w:rFonts w:ascii="Arial" w:eastAsia="Times New Roman" w:hAnsi="Arial" w:cs="Arial"/>
                <w:i/>
                <w:iCs/>
                <w:sz w:val="22"/>
                <w:szCs w:val="22"/>
              </w:rPr>
            </w:pPr>
            <w:r w:rsidRPr="00CE5A32">
              <w:rPr>
                <w:rFonts w:ascii="Arial" w:eastAsia="Times New Roman" w:hAnsi="Arial" w:cs="Arial"/>
                <w:i/>
                <w:iCs/>
                <w:sz w:val="22"/>
                <w:szCs w:val="22"/>
              </w:rPr>
              <w:t>LTE</w:t>
            </w:r>
          </w:p>
        </w:tc>
        <w:tc>
          <w:tcPr>
            <w:tcW w:w="2410" w:type="dxa"/>
            <w:tcBorders>
              <w:top w:val="nil"/>
              <w:left w:val="single" w:sz="4" w:space="0" w:color="auto"/>
              <w:bottom w:val="single" w:sz="4" w:space="0" w:color="auto"/>
              <w:right w:val="single" w:sz="4" w:space="0" w:color="auto"/>
            </w:tcBorders>
            <w:vAlign w:val="center"/>
            <w:hideMark/>
          </w:tcPr>
          <w:p w14:paraId="2148BEBB" w14:textId="77777777" w:rsidR="000B4D02" w:rsidRPr="00CE5A32" w:rsidRDefault="000B4D02" w:rsidP="000B4D02">
            <w:pPr>
              <w:spacing w:after="0" w:line="240" w:lineRule="auto"/>
              <w:rPr>
                <w:rFonts w:ascii="Arial" w:eastAsia="Times New Roman" w:hAnsi="Arial" w:cs="Arial"/>
                <w:sz w:val="22"/>
                <w:szCs w:val="22"/>
              </w:rPr>
            </w:pPr>
            <w:r w:rsidRPr="00CE5A32">
              <w:rPr>
                <w:rFonts w:ascii="Arial" w:eastAsia="Times New Roman" w:hAnsi="Arial" w:cs="Arial"/>
                <w:sz w:val="22"/>
                <w:szCs w:val="22"/>
              </w:rPr>
              <w:t>Nauja</w:t>
            </w:r>
          </w:p>
        </w:tc>
      </w:tr>
      <w:tr w:rsidR="00A3735A" w:rsidRPr="00302559" w14:paraId="14D906AC" w14:textId="77777777" w:rsidTr="00385340">
        <w:trPr>
          <w:trHeight w:val="300"/>
        </w:trPr>
        <w:tc>
          <w:tcPr>
            <w:tcW w:w="664" w:type="dxa"/>
            <w:tcBorders>
              <w:top w:val="nil"/>
              <w:left w:val="single" w:sz="4" w:space="0" w:color="000000"/>
              <w:bottom w:val="single" w:sz="4" w:space="0" w:color="000000"/>
              <w:right w:val="nil"/>
            </w:tcBorders>
            <w:vAlign w:val="center"/>
            <w:hideMark/>
          </w:tcPr>
          <w:p w14:paraId="1CA1523E" w14:textId="77777777" w:rsidR="00A3735A" w:rsidRPr="000B4D02" w:rsidRDefault="00A3735A" w:rsidP="00A3735A">
            <w:pPr>
              <w:spacing w:after="0" w:line="240" w:lineRule="auto"/>
              <w:jc w:val="center"/>
              <w:rPr>
                <w:rFonts w:ascii="Arial" w:eastAsia="Times New Roman" w:hAnsi="Arial" w:cs="Arial"/>
                <w:color w:val="000000"/>
                <w:sz w:val="22"/>
                <w:szCs w:val="22"/>
              </w:rPr>
            </w:pPr>
            <w:r w:rsidRPr="000B4D02">
              <w:rPr>
                <w:rFonts w:ascii="Arial" w:eastAsia="Times New Roman" w:hAnsi="Arial" w:cs="Arial"/>
                <w:color w:val="000000"/>
                <w:sz w:val="22"/>
                <w:szCs w:val="22"/>
              </w:rPr>
              <w:t>11</w:t>
            </w:r>
          </w:p>
        </w:tc>
        <w:tc>
          <w:tcPr>
            <w:tcW w:w="2073" w:type="dxa"/>
            <w:tcBorders>
              <w:top w:val="nil"/>
              <w:left w:val="single" w:sz="4" w:space="0" w:color="auto"/>
              <w:bottom w:val="single" w:sz="4" w:space="0" w:color="auto"/>
              <w:right w:val="single" w:sz="4" w:space="0" w:color="auto"/>
            </w:tcBorders>
            <w:vAlign w:val="center"/>
          </w:tcPr>
          <w:p w14:paraId="73DCCE97" w14:textId="0EC9DEED" w:rsidR="00A3735A" w:rsidRPr="000B4D02" w:rsidRDefault="00A3735A" w:rsidP="00A3735A">
            <w:pPr>
              <w:spacing w:after="0" w:line="240" w:lineRule="auto"/>
              <w:rPr>
                <w:rFonts w:ascii="Arial" w:eastAsia="Times New Roman" w:hAnsi="Arial" w:cs="Arial"/>
                <w:color w:val="000000"/>
                <w:sz w:val="22"/>
                <w:szCs w:val="22"/>
              </w:rPr>
            </w:pPr>
            <w:r w:rsidRPr="000B4D02">
              <w:rPr>
                <w:rFonts w:ascii="Arial" w:eastAsia="Times New Roman" w:hAnsi="Arial" w:cs="Arial"/>
                <w:color w:val="000000"/>
                <w:sz w:val="22"/>
                <w:szCs w:val="22"/>
              </w:rPr>
              <w:t xml:space="preserve">Prie </w:t>
            </w:r>
            <w:proofErr w:type="spellStart"/>
            <w:r w:rsidRPr="000B4D02">
              <w:rPr>
                <w:rFonts w:ascii="Arial" w:eastAsia="Times New Roman" w:hAnsi="Arial" w:cs="Arial"/>
                <w:color w:val="000000"/>
                <w:sz w:val="22"/>
                <w:szCs w:val="22"/>
              </w:rPr>
              <w:t>Circle</w:t>
            </w:r>
            <w:proofErr w:type="spellEnd"/>
            <w:r w:rsidRPr="000B4D02">
              <w:rPr>
                <w:rFonts w:ascii="Arial" w:eastAsia="Times New Roman" w:hAnsi="Arial" w:cs="Arial"/>
                <w:color w:val="000000"/>
                <w:sz w:val="22"/>
                <w:szCs w:val="22"/>
              </w:rPr>
              <w:t xml:space="preserve"> degalines Pramones g. "Y" sankry</w:t>
            </w:r>
            <w:r>
              <w:rPr>
                <w:rFonts w:ascii="Arial" w:eastAsia="Times New Roman" w:hAnsi="Arial" w:cs="Arial"/>
                <w:color w:val="000000"/>
                <w:sz w:val="22"/>
                <w:szCs w:val="22"/>
              </w:rPr>
              <w:t>ž</w:t>
            </w:r>
            <w:r w:rsidRPr="000B4D02">
              <w:rPr>
                <w:rFonts w:ascii="Arial" w:eastAsia="Times New Roman" w:hAnsi="Arial" w:cs="Arial"/>
                <w:color w:val="000000"/>
                <w:sz w:val="22"/>
                <w:szCs w:val="22"/>
              </w:rPr>
              <w:t xml:space="preserve">a  (Liutauras </w:t>
            </w:r>
            <w:proofErr w:type="spellStart"/>
            <w:r w:rsidRPr="000B4D02">
              <w:rPr>
                <w:rFonts w:ascii="Arial" w:eastAsia="Times New Roman" w:hAnsi="Arial" w:cs="Arial"/>
                <w:color w:val="000000"/>
                <w:sz w:val="22"/>
                <w:szCs w:val="22"/>
              </w:rPr>
              <w:t>kolonele</w:t>
            </w:r>
            <w:proofErr w:type="spellEnd"/>
            <w:r w:rsidRPr="000B4D02">
              <w:rPr>
                <w:rFonts w:ascii="Arial" w:eastAsia="Times New Roman" w:hAnsi="Arial" w:cs="Arial"/>
                <w:color w:val="000000"/>
                <w:sz w:val="22"/>
                <w:szCs w:val="22"/>
              </w:rPr>
              <w:t>)</w:t>
            </w:r>
          </w:p>
        </w:tc>
        <w:tc>
          <w:tcPr>
            <w:tcW w:w="1634" w:type="dxa"/>
            <w:tcBorders>
              <w:top w:val="nil"/>
              <w:left w:val="nil"/>
              <w:bottom w:val="single" w:sz="4" w:space="0" w:color="auto"/>
              <w:right w:val="single" w:sz="4" w:space="0" w:color="auto"/>
            </w:tcBorders>
            <w:vAlign w:val="center"/>
          </w:tcPr>
          <w:p w14:paraId="78EE6E4A" w14:textId="7179D8B3" w:rsidR="00A3735A" w:rsidRPr="000B4D02" w:rsidRDefault="00A3735A" w:rsidP="00A3735A">
            <w:pPr>
              <w:spacing w:after="0" w:line="240" w:lineRule="auto"/>
              <w:rPr>
                <w:rFonts w:ascii="Arial" w:eastAsia="Times New Roman" w:hAnsi="Arial" w:cs="Arial"/>
                <w:color w:val="000000"/>
                <w:sz w:val="22"/>
                <w:szCs w:val="22"/>
              </w:rPr>
            </w:pPr>
            <w:r w:rsidRPr="000B4D02">
              <w:rPr>
                <w:rFonts w:ascii="Arial" w:eastAsia="Times New Roman" w:hAnsi="Arial" w:cs="Arial"/>
                <w:color w:val="000000"/>
                <w:sz w:val="22"/>
                <w:szCs w:val="22"/>
              </w:rPr>
              <w:t>55.23838, 22.29827</w:t>
            </w:r>
          </w:p>
        </w:tc>
        <w:tc>
          <w:tcPr>
            <w:tcW w:w="1476" w:type="dxa"/>
            <w:tcBorders>
              <w:top w:val="nil"/>
              <w:left w:val="nil"/>
              <w:bottom w:val="single" w:sz="4" w:space="0" w:color="auto"/>
              <w:right w:val="single" w:sz="4" w:space="0" w:color="auto"/>
            </w:tcBorders>
            <w:vAlign w:val="center"/>
          </w:tcPr>
          <w:p w14:paraId="6E09FB66" w14:textId="6A7B4A7A" w:rsidR="00A3735A" w:rsidRPr="000B4D02" w:rsidRDefault="00A3735A" w:rsidP="00A3735A">
            <w:pPr>
              <w:spacing w:after="0" w:line="240" w:lineRule="auto"/>
              <w:rPr>
                <w:rFonts w:ascii="Arial" w:eastAsia="Times New Roman" w:hAnsi="Arial" w:cs="Arial"/>
                <w:color w:val="000000"/>
                <w:sz w:val="22"/>
                <w:szCs w:val="22"/>
              </w:rPr>
            </w:pPr>
            <w:r w:rsidRPr="000B4D02">
              <w:rPr>
                <w:rFonts w:ascii="Arial" w:eastAsia="Times New Roman" w:hAnsi="Arial" w:cs="Arial"/>
                <w:color w:val="000000"/>
                <w:sz w:val="22"/>
                <w:szCs w:val="22"/>
              </w:rPr>
              <w:t>LPR (C)</w:t>
            </w:r>
          </w:p>
        </w:tc>
        <w:tc>
          <w:tcPr>
            <w:tcW w:w="1036" w:type="dxa"/>
            <w:tcBorders>
              <w:top w:val="nil"/>
              <w:left w:val="nil"/>
              <w:bottom w:val="single" w:sz="4" w:space="0" w:color="auto"/>
              <w:right w:val="single" w:sz="4" w:space="0" w:color="auto"/>
            </w:tcBorders>
            <w:vAlign w:val="center"/>
          </w:tcPr>
          <w:p w14:paraId="0FFE7543" w14:textId="16E5297A" w:rsidR="00A3735A" w:rsidRPr="000B4D02" w:rsidRDefault="00A3735A" w:rsidP="00A3735A">
            <w:pPr>
              <w:spacing w:after="0" w:line="240" w:lineRule="auto"/>
              <w:jc w:val="center"/>
              <w:rPr>
                <w:rFonts w:ascii="Arial" w:eastAsia="Times New Roman" w:hAnsi="Arial" w:cs="Arial"/>
                <w:color w:val="000000"/>
                <w:sz w:val="22"/>
                <w:szCs w:val="22"/>
              </w:rPr>
            </w:pPr>
            <w:r w:rsidRPr="000B4D02">
              <w:rPr>
                <w:rFonts w:ascii="Arial" w:eastAsia="Times New Roman" w:hAnsi="Arial" w:cs="Arial"/>
                <w:color w:val="000000"/>
                <w:sz w:val="22"/>
                <w:szCs w:val="22"/>
              </w:rPr>
              <w:t>1</w:t>
            </w:r>
          </w:p>
        </w:tc>
        <w:tc>
          <w:tcPr>
            <w:tcW w:w="1623" w:type="dxa"/>
            <w:tcBorders>
              <w:top w:val="nil"/>
              <w:left w:val="nil"/>
              <w:bottom w:val="single" w:sz="4" w:space="0" w:color="auto"/>
              <w:right w:val="nil"/>
            </w:tcBorders>
            <w:vAlign w:val="center"/>
          </w:tcPr>
          <w:p w14:paraId="2FE552E6" w14:textId="7074EA29" w:rsidR="00A3735A" w:rsidRPr="000B4D02" w:rsidRDefault="00A3735A" w:rsidP="00A3735A">
            <w:pPr>
              <w:spacing w:after="0" w:line="240" w:lineRule="auto"/>
              <w:rPr>
                <w:rFonts w:ascii="Arial" w:eastAsia="Times New Roman" w:hAnsi="Arial" w:cs="Arial"/>
                <w:color w:val="000000"/>
                <w:sz w:val="22"/>
                <w:szCs w:val="22"/>
              </w:rPr>
            </w:pPr>
            <w:r w:rsidRPr="000B4D02">
              <w:rPr>
                <w:rFonts w:ascii="Arial" w:eastAsia="Times New Roman" w:hAnsi="Arial" w:cs="Arial"/>
                <w:color w:val="000000"/>
                <w:sz w:val="22"/>
                <w:szCs w:val="22"/>
              </w:rPr>
              <w:t>Šviesolaidinė prieiga</w:t>
            </w:r>
          </w:p>
        </w:tc>
        <w:tc>
          <w:tcPr>
            <w:tcW w:w="2410" w:type="dxa"/>
            <w:tcBorders>
              <w:top w:val="nil"/>
              <w:left w:val="single" w:sz="4" w:space="0" w:color="auto"/>
              <w:bottom w:val="single" w:sz="4" w:space="0" w:color="auto"/>
              <w:right w:val="single" w:sz="4" w:space="0" w:color="auto"/>
            </w:tcBorders>
            <w:vAlign w:val="center"/>
          </w:tcPr>
          <w:p w14:paraId="0BAA06F1" w14:textId="5048139D" w:rsidR="00A3735A" w:rsidRPr="000B4D02" w:rsidRDefault="00A3735A" w:rsidP="00A3735A">
            <w:pPr>
              <w:spacing w:after="0" w:line="240" w:lineRule="auto"/>
              <w:rPr>
                <w:rFonts w:ascii="Arial" w:eastAsia="Times New Roman" w:hAnsi="Arial" w:cs="Arial"/>
                <w:color w:val="000000"/>
                <w:sz w:val="22"/>
                <w:szCs w:val="22"/>
              </w:rPr>
            </w:pPr>
            <w:r w:rsidRPr="000B4D02">
              <w:rPr>
                <w:rFonts w:ascii="Arial" w:eastAsia="Times New Roman" w:hAnsi="Arial" w:cs="Arial"/>
                <w:color w:val="000000"/>
                <w:sz w:val="22"/>
                <w:szCs w:val="22"/>
              </w:rPr>
              <w:t>Nauja</w:t>
            </w:r>
          </w:p>
        </w:tc>
      </w:tr>
      <w:tr w:rsidR="00A3735A" w:rsidRPr="00302559" w14:paraId="59267F13" w14:textId="77777777" w:rsidTr="00385340">
        <w:trPr>
          <w:trHeight w:val="600"/>
        </w:trPr>
        <w:tc>
          <w:tcPr>
            <w:tcW w:w="664" w:type="dxa"/>
            <w:tcBorders>
              <w:top w:val="nil"/>
              <w:left w:val="single" w:sz="4" w:space="0" w:color="000000"/>
              <w:bottom w:val="single" w:sz="4" w:space="0" w:color="000000"/>
              <w:right w:val="nil"/>
            </w:tcBorders>
            <w:vAlign w:val="center"/>
            <w:hideMark/>
          </w:tcPr>
          <w:p w14:paraId="64E1B406" w14:textId="77777777" w:rsidR="00A3735A" w:rsidRPr="000B4D02" w:rsidRDefault="00A3735A" w:rsidP="00A3735A">
            <w:pPr>
              <w:spacing w:after="0" w:line="240" w:lineRule="auto"/>
              <w:jc w:val="center"/>
              <w:rPr>
                <w:rFonts w:ascii="Arial" w:eastAsia="Times New Roman" w:hAnsi="Arial" w:cs="Arial"/>
                <w:color w:val="000000"/>
                <w:sz w:val="22"/>
                <w:szCs w:val="22"/>
              </w:rPr>
            </w:pPr>
            <w:r w:rsidRPr="000B4D02">
              <w:rPr>
                <w:rFonts w:ascii="Arial" w:eastAsia="Times New Roman" w:hAnsi="Arial" w:cs="Arial"/>
                <w:color w:val="000000"/>
                <w:sz w:val="22"/>
                <w:szCs w:val="22"/>
              </w:rPr>
              <w:t>12</w:t>
            </w:r>
          </w:p>
        </w:tc>
        <w:tc>
          <w:tcPr>
            <w:tcW w:w="2073" w:type="dxa"/>
            <w:tcBorders>
              <w:top w:val="nil"/>
              <w:left w:val="single" w:sz="4" w:space="0" w:color="auto"/>
              <w:bottom w:val="single" w:sz="4" w:space="0" w:color="auto"/>
              <w:right w:val="single" w:sz="4" w:space="0" w:color="auto"/>
            </w:tcBorders>
            <w:vAlign w:val="bottom"/>
          </w:tcPr>
          <w:p w14:paraId="41C42538" w14:textId="78255D73" w:rsidR="00A3735A" w:rsidRPr="000B4D02" w:rsidRDefault="00A3735A" w:rsidP="00A3735A">
            <w:pPr>
              <w:spacing w:after="0" w:line="240" w:lineRule="auto"/>
              <w:rPr>
                <w:rFonts w:ascii="Arial" w:eastAsia="Times New Roman" w:hAnsi="Arial" w:cs="Arial"/>
                <w:color w:val="000000"/>
                <w:sz w:val="22"/>
                <w:szCs w:val="22"/>
              </w:rPr>
            </w:pPr>
            <w:r w:rsidRPr="000B4D02">
              <w:rPr>
                <w:rFonts w:ascii="Arial" w:eastAsia="Times New Roman" w:hAnsi="Arial" w:cs="Arial"/>
                <w:color w:val="000000"/>
                <w:sz w:val="22"/>
                <w:szCs w:val="22"/>
              </w:rPr>
              <w:t xml:space="preserve">J.T.V vaiku </w:t>
            </w:r>
            <w:proofErr w:type="spellStart"/>
            <w:r w:rsidRPr="000B4D02">
              <w:rPr>
                <w:rFonts w:ascii="Arial" w:eastAsia="Times New Roman" w:hAnsi="Arial" w:cs="Arial"/>
                <w:color w:val="000000"/>
                <w:sz w:val="22"/>
                <w:szCs w:val="22"/>
              </w:rPr>
              <w:t>aikstele</w:t>
            </w:r>
            <w:proofErr w:type="spellEnd"/>
          </w:p>
        </w:tc>
        <w:tc>
          <w:tcPr>
            <w:tcW w:w="1634" w:type="dxa"/>
            <w:tcBorders>
              <w:top w:val="nil"/>
              <w:left w:val="nil"/>
              <w:bottom w:val="single" w:sz="4" w:space="0" w:color="auto"/>
              <w:right w:val="single" w:sz="4" w:space="0" w:color="auto"/>
            </w:tcBorders>
            <w:vAlign w:val="center"/>
          </w:tcPr>
          <w:p w14:paraId="1CD4A36C" w14:textId="4C7F08CD" w:rsidR="00A3735A" w:rsidRPr="000B4D02" w:rsidRDefault="00A3735A" w:rsidP="00A3735A">
            <w:pPr>
              <w:spacing w:after="0" w:line="240" w:lineRule="auto"/>
              <w:rPr>
                <w:rFonts w:ascii="Arial" w:eastAsia="Times New Roman" w:hAnsi="Arial" w:cs="Arial"/>
                <w:color w:val="000000"/>
                <w:sz w:val="22"/>
                <w:szCs w:val="22"/>
              </w:rPr>
            </w:pPr>
            <w:r w:rsidRPr="000B4D02">
              <w:rPr>
                <w:rFonts w:ascii="Arial" w:eastAsia="Times New Roman" w:hAnsi="Arial" w:cs="Arial"/>
                <w:color w:val="000000"/>
                <w:sz w:val="22"/>
                <w:szCs w:val="22"/>
              </w:rPr>
              <w:t>55.253482, 22.300342</w:t>
            </w:r>
          </w:p>
        </w:tc>
        <w:tc>
          <w:tcPr>
            <w:tcW w:w="1476" w:type="dxa"/>
            <w:tcBorders>
              <w:top w:val="nil"/>
              <w:left w:val="nil"/>
              <w:bottom w:val="single" w:sz="4" w:space="0" w:color="auto"/>
              <w:right w:val="single" w:sz="4" w:space="0" w:color="auto"/>
            </w:tcBorders>
            <w:vAlign w:val="center"/>
          </w:tcPr>
          <w:p w14:paraId="248E240D" w14:textId="40817C69" w:rsidR="00A3735A" w:rsidRPr="000B4D02" w:rsidRDefault="00A3735A" w:rsidP="00A3735A">
            <w:pPr>
              <w:spacing w:after="0" w:line="240" w:lineRule="auto"/>
              <w:rPr>
                <w:rFonts w:ascii="Arial" w:eastAsia="Times New Roman" w:hAnsi="Arial" w:cs="Arial"/>
                <w:color w:val="000000"/>
                <w:sz w:val="22"/>
                <w:szCs w:val="22"/>
              </w:rPr>
            </w:pPr>
            <w:proofErr w:type="spellStart"/>
            <w:r w:rsidRPr="000B4D02">
              <w:rPr>
                <w:rFonts w:ascii="Arial" w:eastAsia="Times New Roman" w:hAnsi="Arial" w:cs="Arial"/>
                <w:color w:val="000000"/>
                <w:sz w:val="22"/>
                <w:szCs w:val="22"/>
              </w:rPr>
              <w:t>Bullet</w:t>
            </w:r>
            <w:proofErr w:type="spellEnd"/>
            <w:r w:rsidRPr="000B4D02">
              <w:rPr>
                <w:rFonts w:ascii="Arial" w:eastAsia="Times New Roman" w:hAnsi="Arial" w:cs="Arial"/>
                <w:color w:val="000000"/>
                <w:sz w:val="22"/>
                <w:szCs w:val="22"/>
              </w:rPr>
              <w:t xml:space="preserve"> (B)</w:t>
            </w:r>
          </w:p>
        </w:tc>
        <w:tc>
          <w:tcPr>
            <w:tcW w:w="1036" w:type="dxa"/>
            <w:tcBorders>
              <w:top w:val="nil"/>
              <w:left w:val="nil"/>
              <w:bottom w:val="single" w:sz="4" w:space="0" w:color="auto"/>
              <w:right w:val="single" w:sz="4" w:space="0" w:color="auto"/>
            </w:tcBorders>
            <w:vAlign w:val="center"/>
          </w:tcPr>
          <w:p w14:paraId="7C09DAF0" w14:textId="428E9D1D" w:rsidR="00A3735A" w:rsidRPr="000B4D02" w:rsidRDefault="00A3735A" w:rsidP="00A3735A">
            <w:pPr>
              <w:spacing w:after="0" w:line="240" w:lineRule="auto"/>
              <w:jc w:val="center"/>
              <w:rPr>
                <w:rFonts w:ascii="Arial" w:eastAsia="Times New Roman" w:hAnsi="Arial" w:cs="Arial"/>
                <w:color w:val="000000"/>
                <w:sz w:val="22"/>
                <w:szCs w:val="22"/>
              </w:rPr>
            </w:pPr>
            <w:r w:rsidRPr="000B4D02">
              <w:rPr>
                <w:rFonts w:ascii="Arial" w:eastAsia="Times New Roman" w:hAnsi="Arial" w:cs="Arial"/>
                <w:color w:val="000000"/>
                <w:sz w:val="22"/>
                <w:szCs w:val="22"/>
              </w:rPr>
              <w:t>1</w:t>
            </w:r>
          </w:p>
        </w:tc>
        <w:tc>
          <w:tcPr>
            <w:tcW w:w="1623" w:type="dxa"/>
            <w:tcBorders>
              <w:top w:val="nil"/>
              <w:left w:val="nil"/>
              <w:bottom w:val="single" w:sz="4" w:space="0" w:color="auto"/>
              <w:right w:val="nil"/>
            </w:tcBorders>
            <w:vAlign w:val="center"/>
          </w:tcPr>
          <w:p w14:paraId="21212FB0" w14:textId="742E3A9F" w:rsidR="00A3735A" w:rsidRPr="000B4D02" w:rsidRDefault="00A3735A" w:rsidP="00A3735A">
            <w:pPr>
              <w:spacing w:after="0" w:line="240" w:lineRule="auto"/>
              <w:rPr>
                <w:rFonts w:ascii="Arial" w:eastAsia="Times New Roman" w:hAnsi="Arial" w:cs="Arial"/>
                <w:color w:val="000000"/>
                <w:sz w:val="22"/>
                <w:szCs w:val="22"/>
              </w:rPr>
            </w:pPr>
            <w:r w:rsidRPr="000B4D02">
              <w:rPr>
                <w:rFonts w:ascii="Arial" w:eastAsia="Times New Roman" w:hAnsi="Arial" w:cs="Arial"/>
                <w:color w:val="000000"/>
                <w:sz w:val="22"/>
                <w:szCs w:val="22"/>
              </w:rPr>
              <w:t>Šviesolaidinė prieiga</w:t>
            </w:r>
          </w:p>
        </w:tc>
        <w:tc>
          <w:tcPr>
            <w:tcW w:w="2410" w:type="dxa"/>
            <w:tcBorders>
              <w:top w:val="nil"/>
              <w:left w:val="single" w:sz="4" w:space="0" w:color="auto"/>
              <w:bottom w:val="single" w:sz="4" w:space="0" w:color="auto"/>
              <w:right w:val="single" w:sz="4" w:space="0" w:color="auto"/>
            </w:tcBorders>
            <w:vAlign w:val="center"/>
          </w:tcPr>
          <w:p w14:paraId="112F2837" w14:textId="2C8BE4D7" w:rsidR="00A3735A" w:rsidRPr="000B4D02" w:rsidRDefault="00A3735A" w:rsidP="00A3735A">
            <w:pPr>
              <w:spacing w:after="0" w:line="240" w:lineRule="auto"/>
              <w:rPr>
                <w:rFonts w:ascii="Arial" w:eastAsia="Times New Roman" w:hAnsi="Arial" w:cs="Arial"/>
                <w:color w:val="000000"/>
                <w:sz w:val="22"/>
                <w:szCs w:val="22"/>
              </w:rPr>
            </w:pPr>
            <w:r w:rsidRPr="000B4D02">
              <w:rPr>
                <w:rFonts w:ascii="Arial" w:eastAsia="Times New Roman" w:hAnsi="Arial" w:cs="Arial"/>
                <w:color w:val="000000"/>
                <w:sz w:val="22"/>
                <w:szCs w:val="22"/>
              </w:rPr>
              <w:t>Nauja</w:t>
            </w:r>
          </w:p>
        </w:tc>
      </w:tr>
      <w:tr w:rsidR="00A3735A" w:rsidRPr="00302559" w14:paraId="043D0937" w14:textId="77777777" w:rsidTr="00385340">
        <w:trPr>
          <w:trHeight w:val="300"/>
        </w:trPr>
        <w:tc>
          <w:tcPr>
            <w:tcW w:w="664" w:type="dxa"/>
            <w:tcBorders>
              <w:top w:val="nil"/>
              <w:left w:val="single" w:sz="4" w:space="0" w:color="000000"/>
              <w:bottom w:val="single" w:sz="4" w:space="0" w:color="000000"/>
              <w:right w:val="nil"/>
            </w:tcBorders>
            <w:vAlign w:val="center"/>
            <w:hideMark/>
          </w:tcPr>
          <w:p w14:paraId="34E5E57A" w14:textId="77777777" w:rsidR="00A3735A" w:rsidRPr="000B4D02" w:rsidRDefault="00A3735A" w:rsidP="00A3735A">
            <w:pPr>
              <w:spacing w:after="0" w:line="240" w:lineRule="auto"/>
              <w:jc w:val="center"/>
              <w:rPr>
                <w:rFonts w:ascii="Arial" w:eastAsia="Times New Roman" w:hAnsi="Arial" w:cs="Arial"/>
                <w:color w:val="000000"/>
                <w:sz w:val="22"/>
                <w:szCs w:val="22"/>
              </w:rPr>
            </w:pPr>
            <w:r w:rsidRPr="000B4D02">
              <w:rPr>
                <w:rFonts w:ascii="Arial" w:eastAsia="Times New Roman" w:hAnsi="Arial" w:cs="Arial"/>
                <w:color w:val="000000"/>
                <w:sz w:val="22"/>
                <w:szCs w:val="22"/>
              </w:rPr>
              <w:lastRenderedPageBreak/>
              <w:t>13</w:t>
            </w:r>
          </w:p>
        </w:tc>
        <w:tc>
          <w:tcPr>
            <w:tcW w:w="2073" w:type="dxa"/>
            <w:tcBorders>
              <w:top w:val="nil"/>
              <w:left w:val="single" w:sz="4" w:space="0" w:color="auto"/>
              <w:bottom w:val="single" w:sz="4" w:space="0" w:color="auto"/>
              <w:right w:val="single" w:sz="4" w:space="0" w:color="auto"/>
            </w:tcBorders>
            <w:vAlign w:val="center"/>
          </w:tcPr>
          <w:p w14:paraId="72A15089" w14:textId="0DD6E858" w:rsidR="00A3735A" w:rsidRPr="000B4D02" w:rsidRDefault="00A3735A" w:rsidP="00A3735A">
            <w:pPr>
              <w:spacing w:after="0" w:line="240" w:lineRule="auto"/>
              <w:rPr>
                <w:rFonts w:ascii="Arial" w:eastAsia="Times New Roman" w:hAnsi="Arial" w:cs="Arial"/>
                <w:color w:val="000000"/>
                <w:sz w:val="22"/>
                <w:szCs w:val="22"/>
              </w:rPr>
            </w:pPr>
            <w:r w:rsidRPr="000B4D02">
              <w:rPr>
                <w:rFonts w:ascii="Arial" w:eastAsia="Times New Roman" w:hAnsi="Arial" w:cs="Arial"/>
                <w:color w:val="000000"/>
                <w:sz w:val="22"/>
                <w:szCs w:val="22"/>
              </w:rPr>
              <w:t xml:space="preserve"> Kelio posūkyje </w:t>
            </w:r>
            <w:proofErr w:type="spellStart"/>
            <w:r w:rsidRPr="000B4D02">
              <w:rPr>
                <w:rFonts w:ascii="Arial" w:eastAsia="Times New Roman" w:hAnsi="Arial" w:cs="Arial"/>
                <w:color w:val="000000"/>
                <w:sz w:val="22"/>
                <w:szCs w:val="22"/>
              </w:rPr>
              <w:t>Verslinikų</w:t>
            </w:r>
            <w:proofErr w:type="spellEnd"/>
            <w:r w:rsidRPr="000B4D02">
              <w:rPr>
                <w:rFonts w:ascii="Arial" w:eastAsia="Times New Roman" w:hAnsi="Arial" w:cs="Arial"/>
                <w:color w:val="000000"/>
                <w:sz w:val="22"/>
                <w:szCs w:val="22"/>
              </w:rPr>
              <w:t xml:space="preserve"> g. / Melioratorių g. "</w:t>
            </w:r>
            <w:proofErr w:type="spellStart"/>
            <w:r w:rsidRPr="000B4D02">
              <w:rPr>
                <w:rFonts w:ascii="Arial" w:eastAsia="Times New Roman" w:hAnsi="Arial" w:cs="Arial"/>
                <w:color w:val="000000"/>
                <w:sz w:val="22"/>
                <w:szCs w:val="22"/>
              </w:rPr>
              <w:t>Y"sankryžoje</w:t>
            </w:r>
            <w:proofErr w:type="spellEnd"/>
            <w:r w:rsidRPr="000B4D02">
              <w:rPr>
                <w:rFonts w:ascii="Arial" w:eastAsia="Times New Roman" w:hAnsi="Arial" w:cs="Arial"/>
                <w:color w:val="000000"/>
                <w:sz w:val="22"/>
                <w:szCs w:val="22"/>
              </w:rPr>
              <w:t xml:space="preserve"> prie Regitros </w:t>
            </w:r>
          </w:p>
        </w:tc>
        <w:tc>
          <w:tcPr>
            <w:tcW w:w="1634" w:type="dxa"/>
            <w:tcBorders>
              <w:top w:val="nil"/>
              <w:left w:val="nil"/>
              <w:bottom w:val="single" w:sz="4" w:space="0" w:color="auto"/>
              <w:right w:val="single" w:sz="4" w:space="0" w:color="auto"/>
            </w:tcBorders>
            <w:vAlign w:val="center"/>
          </w:tcPr>
          <w:p w14:paraId="319B8218" w14:textId="089C4274" w:rsidR="00A3735A" w:rsidRPr="000B4D02" w:rsidRDefault="00A3735A" w:rsidP="00A3735A">
            <w:pPr>
              <w:spacing w:after="0" w:line="240" w:lineRule="auto"/>
              <w:rPr>
                <w:rFonts w:ascii="Arial" w:eastAsia="Times New Roman" w:hAnsi="Arial" w:cs="Arial"/>
                <w:color w:val="000000"/>
                <w:sz w:val="22"/>
                <w:szCs w:val="22"/>
              </w:rPr>
            </w:pPr>
            <w:r w:rsidRPr="000B4D02">
              <w:rPr>
                <w:rFonts w:ascii="Arial" w:eastAsia="Times New Roman" w:hAnsi="Arial" w:cs="Arial"/>
                <w:color w:val="000000"/>
                <w:sz w:val="22"/>
                <w:szCs w:val="22"/>
              </w:rPr>
              <w:t>55.252431, 22.259254</w:t>
            </w:r>
          </w:p>
        </w:tc>
        <w:tc>
          <w:tcPr>
            <w:tcW w:w="1476" w:type="dxa"/>
            <w:tcBorders>
              <w:top w:val="nil"/>
              <w:left w:val="nil"/>
              <w:bottom w:val="single" w:sz="4" w:space="0" w:color="auto"/>
              <w:right w:val="single" w:sz="4" w:space="0" w:color="auto"/>
            </w:tcBorders>
            <w:vAlign w:val="center"/>
          </w:tcPr>
          <w:p w14:paraId="35DAA2F8" w14:textId="6DADFE61" w:rsidR="00A3735A" w:rsidRPr="000B4D02" w:rsidRDefault="00A3735A" w:rsidP="00A3735A">
            <w:pPr>
              <w:spacing w:after="0" w:line="240" w:lineRule="auto"/>
              <w:rPr>
                <w:rFonts w:ascii="Arial" w:eastAsia="Times New Roman" w:hAnsi="Arial" w:cs="Arial"/>
                <w:color w:val="000000"/>
                <w:sz w:val="22"/>
                <w:szCs w:val="22"/>
              </w:rPr>
            </w:pPr>
            <w:r w:rsidRPr="000B4D02">
              <w:rPr>
                <w:rFonts w:ascii="Arial" w:eastAsia="Times New Roman" w:hAnsi="Arial" w:cs="Arial"/>
                <w:color w:val="000000"/>
                <w:sz w:val="22"/>
                <w:szCs w:val="22"/>
              </w:rPr>
              <w:t>LPR (C)</w:t>
            </w:r>
          </w:p>
        </w:tc>
        <w:tc>
          <w:tcPr>
            <w:tcW w:w="1036" w:type="dxa"/>
            <w:tcBorders>
              <w:top w:val="nil"/>
              <w:left w:val="nil"/>
              <w:bottom w:val="single" w:sz="4" w:space="0" w:color="auto"/>
              <w:right w:val="single" w:sz="4" w:space="0" w:color="auto"/>
            </w:tcBorders>
            <w:vAlign w:val="center"/>
          </w:tcPr>
          <w:p w14:paraId="1FAACC2D" w14:textId="4704CFD1" w:rsidR="00A3735A" w:rsidRPr="000B4D02" w:rsidRDefault="00A3735A" w:rsidP="00A3735A">
            <w:pPr>
              <w:spacing w:after="0" w:line="240" w:lineRule="auto"/>
              <w:jc w:val="center"/>
              <w:rPr>
                <w:rFonts w:ascii="Arial" w:eastAsia="Times New Roman" w:hAnsi="Arial" w:cs="Arial"/>
                <w:color w:val="000000"/>
                <w:sz w:val="22"/>
                <w:szCs w:val="22"/>
              </w:rPr>
            </w:pPr>
            <w:r w:rsidRPr="000B4D02">
              <w:rPr>
                <w:rFonts w:ascii="Arial" w:eastAsia="Times New Roman" w:hAnsi="Arial" w:cs="Arial"/>
                <w:color w:val="000000"/>
                <w:sz w:val="22"/>
                <w:szCs w:val="22"/>
              </w:rPr>
              <w:t>1</w:t>
            </w:r>
          </w:p>
        </w:tc>
        <w:tc>
          <w:tcPr>
            <w:tcW w:w="1623" w:type="dxa"/>
            <w:tcBorders>
              <w:top w:val="nil"/>
              <w:left w:val="nil"/>
              <w:bottom w:val="nil"/>
              <w:right w:val="nil"/>
            </w:tcBorders>
            <w:vAlign w:val="center"/>
          </w:tcPr>
          <w:p w14:paraId="7667AA25" w14:textId="1EA55314" w:rsidR="00A3735A" w:rsidRPr="000B4D02" w:rsidRDefault="00A3735A" w:rsidP="00A3735A">
            <w:pPr>
              <w:spacing w:after="0" w:line="240" w:lineRule="auto"/>
              <w:rPr>
                <w:rFonts w:ascii="Arial" w:eastAsia="Times New Roman" w:hAnsi="Arial" w:cs="Arial"/>
                <w:color w:val="000000"/>
                <w:sz w:val="22"/>
                <w:szCs w:val="22"/>
              </w:rPr>
            </w:pPr>
            <w:r w:rsidRPr="000B4D02">
              <w:rPr>
                <w:rFonts w:ascii="Arial" w:eastAsia="Times New Roman" w:hAnsi="Arial" w:cs="Arial"/>
                <w:color w:val="000000"/>
                <w:sz w:val="22"/>
                <w:szCs w:val="22"/>
              </w:rPr>
              <w:t>Šviesolaidinė prieiga</w:t>
            </w:r>
          </w:p>
        </w:tc>
        <w:tc>
          <w:tcPr>
            <w:tcW w:w="2410" w:type="dxa"/>
            <w:tcBorders>
              <w:top w:val="nil"/>
              <w:left w:val="single" w:sz="4" w:space="0" w:color="auto"/>
              <w:bottom w:val="single" w:sz="4" w:space="0" w:color="auto"/>
              <w:right w:val="single" w:sz="4" w:space="0" w:color="auto"/>
            </w:tcBorders>
            <w:vAlign w:val="center"/>
          </w:tcPr>
          <w:p w14:paraId="01F73871" w14:textId="4770EB0D" w:rsidR="00A3735A" w:rsidRPr="000B4D02" w:rsidRDefault="00A3735A" w:rsidP="00A3735A">
            <w:pPr>
              <w:spacing w:after="0" w:line="240" w:lineRule="auto"/>
              <w:rPr>
                <w:rFonts w:ascii="Arial" w:eastAsia="Times New Roman" w:hAnsi="Arial" w:cs="Arial"/>
                <w:color w:val="000000"/>
                <w:sz w:val="22"/>
                <w:szCs w:val="22"/>
              </w:rPr>
            </w:pPr>
            <w:r w:rsidRPr="000B4D02">
              <w:rPr>
                <w:rFonts w:ascii="Arial" w:eastAsia="Times New Roman" w:hAnsi="Arial" w:cs="Arial"/>
                <w:color w:val="000000"/>
                <w:sz w:val="22"/>
                <w:szCs w:val="22"/>
              </w:rPr>
              <w:t>Nauja</w:t>
            </w:r>
          </w:p>
        </w:tc>
      </w:tr>
      <w:tr w:rsidR="00542BD0" w:rsidRPr="00302559" w14:paraId="5A07F390" w14:textId="77777777" w:rsidTr="00385340">
        <w:trPr>
          <w:gridAfter w:val="6"/>
          <w:wAfter w:w="10252" w:type="dxa"/>
          <w:trHeight w:val="600"/>
        </w:trPr>
        <w:tc>
          <w:tcPr>
            <w:tcW w:w="664" w:type="dxa"/>
            <w:vMerge w:val="restart"/>
            <w:tcBorders>
              <w:top w:val="nil"/>
              <w:left w:val="single" w:sz="4" w:space="0" w:color="000000"/>
              <w:bottom w:val="single" w:sz="4" w:space="0" w:color="000000"/>
              <w:right w:val="single" w:sz="4" w:space="0" w:color="auto"/>
            </w:tcBorders>
            <w:vAlign w:val="center"/>
            <w:hideMark/>
          </w:tcPr>
          <w:p w14:paraId="3497455F" w14:textId="77777777" w:rsidR="00542BD0" w:rsidRPr="000B4D02" w:rsidRDefault="00542BD0" w:rsidP="00A3735A">
            <w:pPr>
              <w:spacing w:after="0" w:line="240" w:lineRule="auto"/>
              <w:jc w:val="center"/>
              <w:rPr>
                <w:rFonts w:ascii="Arial" w:eastAsia="Times New Roman" w:hAnsi="Arial" w:cs="Arial"/>
                <w:color w:val="000000"/>
                <w:sz w:val="22"/>
                <w:szCs w:val="22"/>
              </w:rPr>
            </w:pPr>
            <w:r w:rsidRPr="000B4D02">
              <w:rPr>
                <w:rFonts w:ascii="Arial" w:eastAsia="Times New Roman" w:hAnsi="Arial" w:cs="Arial"/>
                <w:color w:val="000000"/>
                <w:sz w:val="22"/>
                <w:szCs w:val="22"/>
              </w:rPr>
              <w:t>14</w:t>
            </w:r>
          </w:p>
        </w:tc>
      </w:tr>
      <w:tr w:rsidR="00A3735A" w:rsidRPr="00302559" w14:paraId="23607133" w14:textId="77777777" w:rsidTr="00385340">
        <w:trPr>
          <w:trHeight w:val="600"/>
        </w:trPr>
        <w:tc>
          <w:tcPr>
            <w:tcW w:w="664" w:type="dxa"/>
            <w:vMerge/>
            <w:tcBorders>
              <w:top w:val="nil"/>
              <w:left w:val="single" w:sz="4" w:space="0" w:color="000000"/>
              <w:bottom w:val="single" w:sz="4" w:space="0" w:color="000000"/>
              <w:right w:val="single" w:sz="4" w:space="0" w:color="auto"/>
            </w:tcBorders>
            <w:vAlign w:val="center"/>
            <w:hideMark/>
          </w:tcPr>
          <w:p w14:paraId="7E17CB40" w14:textId="77777777" w:rsidR="00A3735A" w:rsidRPr="000B4D02" w:rsidRDefault="00A3735A" w:rsidP="00A3735A">
            <w:pPr>
              <w:spacing w:after="0" w:line="240" w:lineRule="auto"/>
              <w:rPr>
                <w:rFonts w:ascii="Arial" w:eastAsia="Times New Roman" w:hAnsi="Arial" w:cs="Arial"/>
                <w:color w:val="000000"/>
                <w:sz w:val="22"/>
                <w:szCs w:val="22"/>
              </w:rPr>
            </w:pPr>
          </w:p>
        </w:tc>
        <w:tc>
          <w:tcPr>
            <w:tcW w:w="2073" w:type="dxa"/>
            <w:tcBorders>
              <w:top w:val="nil"/>
              <w:left w:val="nil"/>
              <w:bottom w:val="single" w:sz="4" w:space="0" w:color="auto"/>
              <w:right w:val="single" w:sz="4" w:space="0" w:color="auto"/>
            </w:tcBorders>
            <w:vAlign w:val="center"/>
          </w:tcPr>
          <w:p w14:paraId="71DD64B0" w14:textId="1188B53B" w:rsidR="00A3735A" w:rsidRPr="00CE5A32" w:rsidRDefault="00A3735A" w:rsidP="00A3735A">
            <w:pPr>
              <w:spacing w:after="0" w:line="240" w:lineRule="auto"/>
              <w:rPr>
                <w:rFonts w:ascii="Arial" w:eastAsia="Times New Roman" w:hAnsi="Arial" w:cs="Arial"/>
                <w:sz w:val="22"/>
                <w:szCs w:val="22"/>
              </w:rPr>
            </w:pPr>
            <w:r w:rsidRPr="00CE5A32">
              <w:rPr>
                <w:rFonts w:ascii="Arial" w:eastAsia="Times New Roman" w:hAnsi="Arial" w:cs="Arial"/>
                <w:sz w:val="22"/>
                <w:szCs w:val="22"/>
              </w:rPr>
              <w:t>Prezidento tilto prieigos</w:t>
            </w:r>
          </w:p>
        </w:tc>
        <w:tc>
          <w:tcPr>
            <w:tcW w:w="1634" w:type="dxa"/>
            <w:tcBorders>
              <w:top w:val="nil"/>
              <w:left w:val="nil"/>
              <w:bottom w:val="single" w:sz="4" w:space="0" w:color="auto"/>
              <w:right w:val="single" w:sz="4" w:space="0" w:color="auto"/>
            </w:tcBorders>
            <w:vAlign w:val="center"/>
          </w:tcPr>
          <w:p w14:paraId="556C9951" w14:textId="449D604A" w:rsidR="00A3735A" w:rsidRPr="00CE5A32" w:rsidRDefault="00A3735A" w:rsidP="00A3735A">
            <w:pPr>
              <w:spacing w:after="0" w:line="240" w:lineRule="auto"/>
              <w:rPr>
                <w:rFonts w:ascii="Arial" w:eastAsia="Times New Roman" w:hAnsi="Arial" w:cs="Arial"/>
                <w:sz w:val="22"/>
                <w:szCs w:val="22"/>
              </w:rPr>
            </w:pPr>
            <w:r w:rsidRPr="00CE5A32">
              <w:rPr>
                <w:rFonts w:ascii="Arial" w:eastAsia="Times New Roman" w:hAnsi="Arial" w:cs="Arial"/>
                <w:sz w:val="22"/>
                <w:szCs w:val="22"/>
              </w:rPr>
              <w:t>55.247935, 22.283954</w:t>
            </w:r>
          </w:p>
        </w:tc>
        <w:tc>
          <w:tcPr>
            <w:tcW w:w="1476" w:type="dxa"/>
            <w:tcBorders>
              <w:top w:val="nil"/>
              <w:left w:val="nil"/>
              <w:bottom w:val="single" w:sz="4" w:space="0" w:color="auto"/>
              <w:right w:val="single" w:sz="4" w:space="0" w:color="auto"/>
            </w:tcBorders>
            <w:vAlign w:val="center"/>
          </w:tcPr>
          <w:p w14:paraId="42428920" w14:textId="6483D823" w:rsidR="00A3735A" w:rsidRPr="00CE5A32" w:rsidRDefault="00A3735A" w:rsidP="00A3735A">
            <w:pPr>
              <w:spacing w:after="0" w:line="240" w:lineRule="auto"/>
              <w:rPr>
                <w:rFonts w:ascii="Arial" w:eastAsia="Times New Roman" w:hAnsi="Arial" w:cs="Arial"/>
                <w:sz w:val="22"/>
                <w:szCs w:val="22"/>
              </w:rPr>
            </w:pPr>
            <w:r w:rsidRPr="00CE5A32">
              <w:rPr>
                <w:rFonts w:ascii="Arial" w:eastAsia="Times New Roman" w:hAnsi="Arial" w:cs="Arial"/>
                <w:sz w:val="22"/>
                <w:szCs w:val="22"/>
              </w:rPr>
              <w:t>Panoraminė (A)</w:t>
            </w:r>
          </w:p>
        </w:tc>
        <w:tc>
          <w:tcPr>
            <w:tcW w:w="1036" w:type="dxa"/>
            <w:tcBorders>
              <w:top w:val="nil"/>
              <w:left w:val="nil"/>
              <w:bottom w:val="single" w:sz="4" w:space="0" w:color="auto"/>
              <w:right w:val="single" w:sz="4" w:space="0" w:color="auto"/>
            </w:tcBorders>
            <w:vAlign w:val="center"/>
          </w:tcPr>
          <w:p w14:paraId="0D935C28" w14:textId="3107AE14" w:rsidR="00A3735A" w:rsidRPr="00CE5A32" w:rsidRDefault="00A3735A" w:rsidP="00A3735A">
            <w:pPr>
              <w:spacing w:after="0" w:line="240" w:lineRule="auto"/>
              <w:jc w:val="center"/>
              <w:rPr>
                <w:rFonts w:ascii="Arial" w:eastAsia="Times New Roman" w:hAnsi="Arial" w:cs="Arial"/>
                <w:sz w:val="22"/>
                <w:szCs w:val="22"/>
              </w:rPr>
            </w:pPr>
            <w:r w:rsidRPr="00CE5A32">
              <w:rPr>
                <w:rFonts w:ascii="Arial" w:eastAsia="Times New Roman" w:hAnsi="Arial" w:cs="Arial"/>
                <w:sz w:val="22"/>
                <w:szCs w:val="22"/>
              </w:rPr>
              <w:t>1</w:t>
            </w:r>
          </w:p>
        </w:tc>
        <w:tc>
          <w:tcPr>
            <w:tcW w:w="1623" w:type="dxa"/>
            <w:tcBorders>
              <w:top w:val="nil"/>
              <w:left w:val="nil"/>
              <w:bottom w:val="single" w:sz="4" w:space="0" w:color="auto"/>
              <w:right w:val="nil"/>
            </w:tcBorders>
            <w:vAlign w:val="center"/>
          </w:tcPr>
          <w:p w14:paraId="6943219A" w14:textId="0EADF64F" w:rsidR="00A3735A" w:rsidRPr="00CE5A32" w:rsidRDefault="00A3735A" w:rsidP="00A3735A">
            <w:pPr>
              <w:spacing w:after="0" w:line="240" w:lineRule="auto"/>
              <w:rPr>
                <w:rFonts w:ascii="Arial" w:eastAsia="Times New Roman" w:hAnsi="Arial" w:cs="Arial"/>
                <w:sz w:val="22"/>
                <w:szCs w:val="22"/>
              </w:rPr>
            </w:pPr>
            <w:r w:rsidRPr="00CE5A32">
              <w:rPr>
                <w:rFonts w:ascii="Arial" w:eastAsia="Times New Roman" w:hAnsi="Arial" w:cs="Arial"/>
                <w:sz w:val="22"/>
                <w:szCs w:val="22"/>
              </w:rPr>
              <w:t>Šviesolaidinė prieiga</w:t>
            </w:r>
          </w:p>
        </w:tc>
        <w:tc>
          <w:tcPr>
            <w:tcW w:w="2410" w:type="dxa"/>
            <w:tcBorders>
              <w:top w:val="nil"/>
              <w:left w:val="single" w:sz="4" w:space="0" w:color="auto"/>
              <w:bottom w:val="single" w:sz="4" w:space="0" w:color="auto"/>
              <w:right w:val="single" w:sz="4" w:space="0" w:color="auto"/>
            </w:tcBorders>
            <w:vAlign w:val="center"/>
          </w:tcPr>
          <w:p w14:paraId="4F6CFE31" w14:textId="47B4ECD3" w:rsidR="00A3735A" w:rsidRPr="00CE5A32" w:rsidRDefault="00A3735A" w:rsidP="00A3735A">
            <w:pPr>
              <w:spacing w:after="0" w:line="240" w:lineRule="auto"/>
              <w:rPr>
                <w:rFonts w:ascii="Arial" w:eastAsia="Times New Roman" w:hAnsi="Arial" w:cs="Arial"/>
                <w:sz w:val="22"/>
                <w:szCs w:val="22"/>
              </w:rPr>
            </w:pPr>
            <w:r w:rsidRPr="00CE5A32">
              <w:rPr>
                <w:rFonts w:ascii="Arial" w:eastAsia="Times New Roman" w:hAnsi="Arial" w:cs="Arial"/>
                <w:sz w:val="22"/>
                <w:szCs w:val="22"/>
              </w:rPr>
              <w:t>Esama 5MP kamera nuo Vytauto g. ir Dariaus ir Girėno g. sankryžos</w:t>
            </w:r>
          </w:p>
        </w:tc>
      </w:tr>
      <w:tr w:rsidR="00A3735A" w:rsidRPr="00302559" w14:paraId="57772FF4" w14:textId="77777777" w:rsidTr="00385340">
        <w:trPr>
          <w:trHeight w:val="600"/>
        </w:trPr>
        <w:tc>
          <w:tcPr>
            <w:tcW w:w="664" w:type="dxa"/>
            <w:tcBorders>
              <w:top w:val="nil"/>
              <w:left w:val="single" w:sz="4" w:space="0" w:color="000000"/>
              <w:bottom w:val="single" w:sz="4" w:space="0" w:color="000000"/>
              <w:right w:val="nil"/>
            </w:tcBorders>
            <w:vAlign w:val="center"/>
            <w:hideMark/>
          </w:tcPr>
          <w:p w14:paraId="45E36B5F" w14:textId="77777777" w:rsidR="00A3735A" w:rsidRPr="000B4D02" w:rsidRDefault="00A3735A" w:rsidP="00A3735A">
            <w:pPr>
              <w:spacing w:after="0" w:line="240" w:lineRule="auto"/>
              <w:jc w:val="center"/>
              <w:rPr>
                <w:rFonts w:ascii="Arial" w:eastAsia="Times New Roman" w:hAnsi="Arial" w:cs="Arial"/>
                <w:color w:val="000000"/>
                <w:sz w:val="22"/>
                <w:szCs w:val="22"/>
              </w:rPr>
            </w:pPr>
            <w:r w:rsidRPr="000B4D02">
              <w:rPr>
                <w:rFonts w:ascii="Arial" w:eastAsia="Times New Roman" w:hAnsi="Arial" w:cs="Arial"/>
                <w:color w:val="000000"/>
                <w:sz w:val="22"/>
                <w:szCs w:val="22"/>
              </w:rPr>
              <w:t>15</w:t>
            </w:r>
          </w:p>
        </w:tc>
        <w:tc>
          <w:tcPr>
            <w:tcW w:w="2073" w:type="dxa"/>
            <w:tcBorders>
              <w:top w:val="nil"/>
              <w:left w:val="single" w:sz="4" w:space="0" w:color="auto"/>
              <w:bottom w:val="single" w:sz="4" w:space="0" w:color="auto"/>
              <w:right w:val="single" w:sz="4" w:space="0" w:color="auto"/>
            </w:tcBorders>
            <w:vAlign w:val="center"/>
          </w:tcPr>
          <w:p w14:paraId="409AFE0B" w14:textId="14BF6E44" w:rsidR="00A3735A" w:rsidRPr="000B4D02" w:rsidRDefault="00A3735A" w:rsidP="00A3735A">
            <w:pPr>
              <w:spacing w:after="0" w:line="240" w:lineRule="auto"/>
              <w:rPr>
                <w:rFonts w:ascii="Arial" w:eastAsia="Times New Roman" w:hAnsi="Arial" w:cs="Arial"/>
                <w:color w:val="000000"/>
                <w:sz w:val="22"/>
                <w:szCs w:val="22"/>
              </w:rPr>
            </w:pPr>
            <w:r w:rsidRPr="000B4D02">
              <w:rPr>
                <w:rFonts w:ascii="Arial" w:eastAsia="Times New Roman" w:hAnsi="Arial" w:cs="Arial"/>
                <w:color w:val="000000"/>
                <w:sz w:val="22"/>
                <w:szCs w:val="22"/>
              </w:rPr>
              <w:t>Stoties / Prezidento g. Sankryža</w:t>
            </w:r>
          </w:p>
        </w:tc>
        <w:tc>
          <w:tcPr>
            <w:tcW w:w="1634" w:type="dxa"/>
            <w:tcBorders>
              <w:top w:val="nil"/>
              <w:left w:val="nil"/>
              <w:bottom w:val="single" w:sz="4" w:space="0" w:color="auto"/>
              <w:right w:val="single" w:sz="4" w:space="0" w:color="auto"/>
            </w:tcBorders>
            <w:vAlign w:val="center"/>
          </w:tcPr>
          <w:p w14:paraId="1510C05E" w14:textId="0EF5EC04" w:rsidR="00A3735A" w:rsidRPr="000B4D02" w:rsidRDefault="00A3735A" w:rsidP="00A3735A">
            <w:pPr>
              <w:spacing w:after="0" w:line="240" w:lineRule="auto"/>
              <w:rPr>
                <w:rFonts w:ascii="Arial" w:eastAsia="Times New Roman" w:hAnsi="Arial" w:cs="Arial"/>
                <w:color w:val="000000"/>
                <w:sz w:val="22"/>
                <w:szCs w:val="22"/>
              </w:rPr>
            </w:pPr>
            <w:r w:rsidRPr="000B4D02">
              <w:rPr>
                <w:rFonts w:ascii="Arial" w:eastAsia="Times New Roman" w:hAnsi="Arial" w:cs="Arial"/>
                <w:color w:val="000000"/>
                <w:sz w:val="22"/>
                <w:szCs w:val="22"/>
              </w:rPr>
              <w:t>55.248357, 22.285698</w:t>
            </w:r>
          </w:p>
        </w:tc>
        <w:tc>
          <w:tcPr>
            <w:tcW w:w="1476" w:type="dxa"/>
            <w:tcBorders>
              <w:top w:val="nil"/>
              <w:left w:val="nil"/>
              <w:bottom w:val="single" w:sz="4" w:space="0" w:color="auto"/>
              <w:right w:val="single" w:sz="4" w:space="0" w:color="auto"/>
            </w:tcBorders>
            <w:vAlign w:val="center"/>
          </w:tcPr>
          <w:p w14:paraId="3EB09DDB" w14:textId="0B6C099B" w:rsidR="00A3735A" w:rsidRPr="000B4D02" w:rsidRDefault="00A3735A" w:rsidP="00A3735A">
            <w:pPr>
              <w:spacing w:after="0" w:line="240" w:lineRule="auto"/>
              <w:rPr>
                <w:rFonts w:ascii="Arial" w:eastAsia="Times New Roman" w:hAnsi="Arial" w:cs="Arial"/>
                <w:color w:val="000000"/>
                <w:sz w:val="22"/>
                <w:szCs w:val="22"/>
              </w:rPr>
            </w:pPr>
            <w:r w:rsidRPr="000B4D02">
              <w:rPr>
                <w:rFonts w:ascii="Arial" w:eastAsia="Times New Roman" w:hAnsi="Arial" w:cs="Arial"/>
                <w:color w:val="000000"/>
                <w:sz w:val="22"/>
                <w:szCs w:val="22"/>
              </w:rPr>
              <w:t>Panoraminė (A)</w:t>
            </w:r>
          </w:p>
        </w:tc>
        <w:tc>
          <w:tcPr>
            <w:tcW w:w="1036" w:type="dxa"/>
            <w:tcBorders>
              <w:top w:val="nil"/>
              <w:left w:val="nil"/>
              <w:bottom w:val="single" w:sz="4" w:space="0" w:color="auto"/>
              <w:right w:val="single" w:sz="4" w:space="0" w:color="auto"/>
            </w:tcBorders>
            <w:vAlign w:val="center"/>
          </w:tcPr>
          <w:p w14:paraId="18A4ADE2" w14:textId="4AB942F8" w:rsidR="00A3735A" w:rsidRPr="000B4D02" w:rsidRDefault="00A3735A" w:rsidP="00A3735A">
            <w:pPr>
              <w:spacing w:after="0" w:line="240" w:lineRule="auto"/>
              <w:jc w:val="center"/>
              <w:rPr>
                <w:rFonts w:ascii="Arial" w:eastAsia="Times New Roman" w:hAnsi="Arial" w:cs="Arial"/>
                <w:color w:val="000000"/>
                <w:sz w:val="22"/>
                <w:szCs w:val="22"/>
              </w:rPr>
            </w:pPr>
            <w:r w:rsidRPr="000B4D02">
              <w:rPr>
                <w:rFonts w:ascii="Arial" w:eastAsia="Times New Roman" w:hAnsi="Arial" w:cs="Arial"/>
                <w:color w:val="000000"/>
                <w:sz w:val="22"/>
                <w:szCs w:val="22"/>
              </w:rPr>
              <w:t>1</w:t>
            </w:r>
          </w:p>
        </w:tc>
        <w:tc>
          <w:tcPr>
            <w:tcW w:w="1623" w:type="dxa"/>
            <w:tcBorders>
              <w:top w:val="nil"/>
              <w:left w:val="nil"/>
              <w:bottom w:val="single" w:sz="4" w:space="0" w:color="auto"/>
              <w:right w:val="nil"/>
            </w:tcBorders>
            <w:vAlign w:val="center"/>
          </w:tcPr>
          <w:p w14:paraId="00AF69FB" w14:textId="404AFEC2" w:rsidR="00A3735A" w:rsidRPr="000B4D02" w:rsidRDefault="00A3735A" w:rsidP="00A3735A">
            <w:pPr>
              <w:spacing w:after="0" w:line="240" w:lineRule="auto"/>
              <w:rPr>
                <w:rFonts w:ascii="Arial" w:eastAsia="Times New Roman" w:hAnsi="Arial" w:cs="Arial"/>
                <w:color w:val="000000"/>
                <w:sz w:val="22"/>
                <w:szCs w:val="22"/>
              </w:rPr>
            </w:pPr>
            <w:r w:rsidRPr="000B4D02">
              <w:rPr>
                <w:rFonts w:ascii="Arial" w:eastAsia="Times New Roman" w:hAnsi="Arial" w:cs="Arial"/>
                <w:color w:val="000000"/>
                <w:sz w:val="22"/>
                <w:szCs w:val="22"/>
              </w:rPr>
              <w:t>Šviesolaidinė prieiga</w:t>
            </w:r>
          </w:p>
        </w:tc>
        <w:tc>
          <w:tcPr>
            <w:tcW w:w="2410" w:type="dxa"/>
            <w:tcBorders>
              <w:top w:val="nil"/>
              <w:left w:val="single" w:sz="4" w:space="0" w:color="auto"/>
              <w:bottom w:val="single" w:sz="4" w:space="0" w:color="auto"/>
              <w:right w:val="single" w:sz="4" w:space="0" w:color="auto"/>
            </w:tcBorders>
            <w:vAlign w:val="center"/>
          </w:tcPr>
          <w:p w14:paraId="64818278" w14:textId="181C2A14" w:rsidR="00A3735A" w:rsidRPr="000B4D02" w:rsidRDefault="00A3735A" w:rsidP="00A3735A">
            <w:pPr>
              <w:spacing w:after="0" w:line="240" w:lineRule="auto"/>
              <w:rPr>
                <w:rFonts w:ascii="Arial" w:eastAsia="Times New Roman" w:hAnsi="Arial" w:cs="Arial"/>
                <w:color w:val="000000"/>
                <w:sz w:val="22"/>
                <w:szCs w:val="22"/>
              </w:rPr>
            </w:pPr>
            <w:r>
              <w:rPr>
                <w:rFonts w:ascii="Arial" w:eastAsia="Times New Roman" w:hAnsi="Arial" w:cs="Arial"/>
                <w:color w:val="000000"/>
                <w:sz w:val="22"/>
                <w:szCs w:val="22"/>
              </w:rPr>
              <w:t>E</w:t>
            </w:r>
            <w:r w:rsidRPr="000B4D02">
              <w:rPr>
                <w:rFonts w:ascii="Arial" w:eastAsia="Times New Roman" w:hAnsi="Arial" w:cs="Arial"/>
                <w:color w:val="000000"/>
                <w:sz w:val="22"/>
                <w:szCs w:val="22"/>
              </w:rPr>
              <w:t>sam</w:t>
            </w:r>
            <w:r>
              <w:rPr>
                <w:rFonts w:ascii="Arial" w:eastAsia="Times New Roman" w:hAnsi="Arial" w:cs="Arial"/>
                <w:color w:val="000000"/>
                <w:sz w:val="22"/>
                <w:szCs w:val="22"/>
              </w:rPr>
              <w:t>a</w:t>
            </w:r>
            <w:r w:rsidRPr="000B4D02">
              <w:rPr>
                <w:rFonts w:ascii="Arial" w:eastAsia="Times New Roman" w:hAnsi="Arial" w:cs="Arial"/>
                <w:color w:val="000000"/>
                <w:sz w:val="22"/>
                <w:szCs w:val="22"/>
              </w:rPr>
              <w:t xml:space="preserve"> 5MP </w:t>
            </w:r>
            <w:r>
              <w:rPr>
                <w:rFonts w:ascii="Arial" w:eastAsia="Times New Roman" w:hAnsi="Arial" w:cs="Arial"/>
                <w:color w:val="000000"/>
                <w:sz w:val="22"/>
                <w:szCs w:val="22"/>
              </w:rPr>
              <w:t>kamera nuo</w:t>
            </w:r>
            <w:r w:rsidRPr="000B4D02">
              <w:rPr>
                <w:rFonts w:ascii="Arial" w:eastAsia="Times New Roman" w:hAnsi="Arial" w:cs="Arial"/>
                <w:color w:val="000000"/>
                <w:sz w:val="22"/>
                <w:szCs w:val="22"/>
              </w:rPr>
              <w:t xml:space="preserve"> Šilalės g. ir Dariaus ir Girėno g. sankryž</w:t>
            </w:r>
            <w:r>
              <w:rPr>
                <w:rFonts w:ascii="Arial" w:eastAsia="Times New Roman" w:hAnsi="Arial" w:cs="Arial"/>
                <w:color w:val="000000"/>
                <w:sz w:val="22"/>
                <w:szCs w:val="22"/>
              </w:rPr>
              <w:t>os</w:t>
            </w:r>
            <w:r w:rsidRPr="000B4D02">
              <w:rPr>
                <w:rFonts w:ascii="Arial" w:eastAsia="Times New Roman" w:hAnsi="Arial" w:cs="Arial"/>
                <w:color w:val="000000"/>
                <w:sz w:val="22"/>
                <w:szCs w:val="22"/>
              </w:rPr>
              <w:t xml:space="preserve"> (Prie Lidl)</w:t>
            </w:r>
          </w:p>
        </w:tc>
      </w:tr>
      <w:tr w:rsidR="00A3735A" w:rsidRPr="00302559" w14:paraId="63FCAF21" w14:textId="77777777" w:rsidTr="00385340">
        <w:trPr>
          <w:trHeight w:val="600"/>
        </w:trPr>
        <w:tc>
          <w:tcPr>
            <w:tcW w:w="664" w:type="dxa"/>
            <w:tcBorders>
              <w:top w:val="nil"/>
              <w:left w:val="single" w:sz="4" w:space="0" w:color="000000"/>
              <w:bottom w:val="single" w:sz="4" w:space="0" w:color="000000"/>
              <w:right w:val="nil"/>
            </w:tcBorders>
            <w:vAlign w:val="center"/>
            <w:hideMark/>
          </w:tcPr>
          <w:p w14:paraId="12777A56" w14:textId="77777777" w:rsidR="00A3735A" w:rsidRPr="000B4D02" w:rsidRDefault="00A3735A" w:rsidP="00A3735A">
            <w:pPr>
              <w:spacing w:after="0" w:line="240" w:lineRule="auto"/>
              <w:jc w:val="center"/>
              <w:rPr>
                <w:rFonts w:ascii="Arial" w:eastAsia="Times New Roman" w:hAnsi="Arial" w:cs="Arial"/>
                <w:color w:val="000000"/>
                <w:sz w:val="22"/>
                <w:szCs w:val="22"/>
              </w:rPr>
            </w:pPr>
            <w:r w:rsidRPr="000B4D02">
              <w:rPr>
                <w:rFonts w:ascii="Arial" w:eastAsia="Times New Roman" w:hAnsi="Arial" w:cs="Arial"/>
                <w:color w:val="000000"/>
                <w:sz w:val="22"/>
                <w:szCs w:val="22"/>
              </w:rPr>
              <w:t>16</w:t>
            </w:r>
          </w:p>
        </w:tc>
        <w:tc>
          <w:tcPr>
            <w:tcW w:w="2073" w:type="dxa"/>
            <w:tcBorders>
              <w:top w:val="nil"/>
              <w:left w:val="single" w:sz="4" w:space="0" w:color="auto"/>
              <w:bottom w:val="single" w:sz="4" w:space="0" w:color="auto"/>
              <w:right w:val="single" w:sz="4" w:space="0" w:color="auto"/>
            </w:tcBorders>
            <w:vAlign w:val="bottom"/>
          </w:tcPr>
          <w:p w14:paraId="0C9CEECA" w14:textId="0B86ED54" w:rsidR="00A3735A" w:rsidRPr="000B4D02" w:rsidRDefault="00A3735A" w:rsidP="00A3735A">
            <w:pPr>
              <w:spacing w:after="0" w:line="240" w:lineRule="auto"/>
              <w:rPr>
                <w:rFonts w:ascii="Arial" w:eastAsia="Times New Roman" w:hAnsi="Arial" w:cs="Arial"/>
                <w:color w:val="000000"/>
                <w:sz w:val="22"/>
                <w:szCs w:val="22"/>
              </w:rPr>
            </w:pPr>
            <w:r w:rsidRPr="000B4D02">
              <w:rPr>
                <w:rFonts w:ascii="Arial" w:eastAsia="Times New Roman" w:hAnsi="Arial" w:cs="Arial"/>
                <w:color w:val="000000"/>
                <w:sz w:val="22"/>
                <w:szCs w:val="22"/>
              </w:rPr>
              <w:t>Stoties g. parkelis</w:t>
            </w:r>
          </w:p>
        </w:tc>
        <w:tc>
          <w:tcPr>
            <w:tcW w:w="1634" w:type="dxa"/>
            <w:tcBorders>
              <w:top w:val="nil"/>
              <w:left w:val="nil"/>
              <w:bottom w:val="single" w:sz="4" w:space="0" w:color="auto"/>
              <w:right w:val="single" w:sz="4" w:space="0" w:color="auto"/>
            </w:tcBorders>
            <w:vAlign w:val="center"/>
          </w:tcPr>
          <w:p w14:paraId="7B818209" w14:textId="524B5B7F" w:rsidR="00A3735A" w:rsidRPr="000B4D02" w:rsidRDefault="00A3735A" w:rsidP="00A3735A">
            <w:pPr>
              <w:spacing w:after="0" w:line="240" w:lineRule="auto"/>
              <w:rPr>
                <w:rFonts w:ascii="Arial" w:eastAsia="Times New Roman" w:hAnsi="Arial" w:cs="Arial"/>
                <w:color w:val="000000"/>
                <w:sz w:val="22"/>
                <w:szCs w:val="22"/>
              </w:rPr>
            </w:pPr>
            <w:r w:rsidRPr="000B4D02">
              <w:rPr>
                <w:rFonts w:ascii="Arial" w:eastAsia="Times New Roman" w:hAnsi="Arial" w:cs="Arial"/>
                <w:color w:val="000000"/>
                <w:sz w:val="22"/>
                <w:szCs w:val="22"/>
              </w:rPr>
              <w:t>55.248707, 22.284230</w:t>
            </w:r>
          </w:p>
        </w:tc>
        <w:tc>
          <w:tcPr>
            <w:tcW w:w="1476" w:type="dxa"/>
            <w:tcBorders>
              <w:top w:val="nil"/>
              <w:left w:val="nil"/>
              <w:bottom w:val="single" w:sz="4" w:space="0" w:color="auto"/>
              <w:right w:val="single" w:sz="4" w:space="0" w:color="auto"/>
            </w:tcBorders>
            <w:vAlign w:val="center"/>
          </w:tcPr>
          <w:p w14:paraId="32669E7D" w14:textId="1ECE7C80" w:rsidR="00A3735A" w:rsidRPr="000B4D02" w:rsidRDefault="001D5580" w:rsidP="00A3735A">
            <w:pPr>
              <w:spacing w:after="0" w:line="240" w:lineRule="auto"/>
              <w:rPr>
                <w:rFonts w:ascii="Arial" w:eastAsia="Times New Roman" w:hAnsi="Arial" w:cs="Arial"/>
                <w:color w:val="000000"/>
                <w:sz w:val="22"/>
                <w:szCs w:val="22"/>
              </w:rPr>
            </w:pPr>
            <w:r>
              <w:rPr>
                <w:rFonts w:ascii="Arial" w:eastAsia="Times New Roman" w:hAnsi="Arial" w:cs="Arial"/>
                <w:color w:val="000000"/>
                <w:sz w:val="22"/>
                <w:szCs w:val="22"/>
              </w:rPr>
              <w:t>Kupolinė (D)</w:t>
            </w:r>
          </w:p>
        </w:tc>
        <w:tc>
          <w:tcPr>
            <w:tcW w:w="1036" w:type="dxa"/>
            <w:tcBorders>
              <w:top w:val="nil"/>
              <w:left w:val="nil"/>
              <w:bottom w:val="single" w:sz="4" w:space="0" w:color="auto"/>
              <w:right w:val="single" w:sz="4" w:space="0" w:color="auto"/>
            </w:tcBorders>
            <w:vAlign w:val="center"/>
          </w:tcPr>
          <w:p w14:paraId="25DAE7C5" w14:textId="591B6F3C" w:rsidR="00A3735A" w:rsidRPr="000B4D02" w:rsidRDefault="00A3735A" w:rsidP="00A3735A">
            <w:pPr>
              <w:spacing w:after="0" w:line="240" w:lineRule="auto"/>
              <w:jc w:val="center"/>
              <w:rPr>
                <w:rFonts w:ascii="Arial" w:eastAsia="Times New Roman" w:hAnsi="Arial" w:cs="Arial"/>
                <w:color w:val="000000"/>
                <w:sz w:val="22"/>
                <w:szCs w:val="22"/>
              </w:rPr>
            </w:pPr>
            <w:r w:rsidRPr="000B4D02">
              <w:rPr>
                <w:rFonts w:ascii="Arial" w:eastAsia="Times New Roman" w:hAnsi="Arial" w:cs="Arial"/>
                <w:color w:val="000000"/>
                <w:sz w:val="22"/>
                <w:szCs w:val="22"/>
              </w:rPr>
              <w:t>1</w:t>
            </w:r>
          </w:p>
        </w:tc>
        <w:tc>
          <w:tcPr>
            <w:tcW w:w="1623" w:type="dxa"/>
            <w:tcBorders>
              <w:top w:val="nil"/>
              <w:left w:val="nil"/>
              <w:bottom w:val="single" w:sz="4" w:space="0" w:color="auto"/>
              <w:right w:val="nil"/>
            </w:tcBorders>
            <w:vAlign w:val="center"/>
          </w:tcPr>
          <w:p w14:paraId="59FA398C" w14:textId="0C87464A" w:rsidR="00A3735A" w:rsidRPr="000B4D02" w:rsidRDefault="00A3735A" w:rsidP="00A3735A">
            <w:pPr>
              <w:spacing w:after="0" w:line="240" w:lineRule="auto"/>
              <w:rPr>
                <w:rFonts w:ascii="Arial" w:eastAsia="Times New Roman" w:hAnsi="Arial" w:cs="Arial"/>
                <w:color w:val="000000"/>
                <w:sz w:val="22"/>
                <w:szCs w:val="22"/>
              </w:rPr>
            </w:pPr>
            <w:r w:rsidRPr="000B4D02">
              <w:rPr>
                <w:rFonts w:ascii="Arial" w:eastAsia="Times New Roman" w:hAnsi="Arial" w:cs="Arial"/>
                <w:color w:val="000000"/>
                <w:sz w:val="22"/>
                <w:szCs w:val="22"/>
              </w:rPr>
              <w:t>Šviesolaidinė prieiga</w:t>
            </w:r>
          </w:p>
        </w:tc>
        <w:tc>
          <w:tcPr>
            <w:tcW w:w="2410" w:type="dxa"/>
            <w:tcBorders>
              <w:top w:val="nil"/>
              <w:left w:val="single" w:sz="4" w:space="0" w:color="auto"/>
              <w:bottom w:val="single" w:sz="4" w:space="0" w:color="auto"/>
              <w:right w:val="single" w:sz="4" w:space="0" w:color="auto"/>
            </w:tcBorders>
            <w:vAlign w:val="center"/>
          </w:tcPr>
          <w:p w14:paraId="6F7E868D" w14:textId="3CA0312A" w:rsidR="00A3735A" w:rsidRPr="000B4D02" w:rsidRDefault="00A3735A" w:rsidP="00A3735A">
            <w:pPr>
              <w:spacing w:after="0" w:line="240" w:lineRule="auto"/>
              <w:rPr>
                <w:rFonts w:ascii="Arial" w:eastAsia="Times New Roman" w:hAnsi="Arial" w:cs="Arial"/>
                <w:color w:val="000000"/>
                <w:sz w:val="22"/>
                <w:szCs w:val="22"/>
              </w:rPr>
            </w:pPr>
            <w:r w:rsidRPr="000B4D02">
              <w:rPr>
                <w:rFonts w:ascii="Arial" w:eastAsia="Times New Roman" w:hAnsi="Arial" w:cs="Arial"/>
                <w:color w:val="000000"/>
                <w:sz w:val="22"/>
                <w:szCs w:val="22"/>
              </w:rPr>
              <w:t> Nauja</w:t>
            </w:r>
          </w:p>
        </w:tc>
      </w:tr>
      <w:tr w:rsidR="00A3735A" w:rsidRPr="00302559" w14:paraId="7B57D2EC" w14:textId="77777777" w:rsidTr="00385340">
        <w:trPr>
          <w:trHeight w:val="300"/>
        </w:trPr>
        <w:tc>
          <w:tcPr>
            <w:tcW w:w="664" w:type="dxa"/>
            <w:tcBorders>
              <w:top w:val="nil"/>
              <w:left w:val="single" w:sz="4" w:space="0" w:color="000000"/>
              <w:bottom w:val="single" w:sz="4" w:space="0" w:color="000000"/>
              <w:right w:val="nil"/>
            </w:tcBorders>
            <w:vAlign w:val="center"/>
            <w:hideMark/>
          </w:tcPr>
          <w:p w14:paraId="6FD77202" w14:textId="77777777" w:rsidR="00A3735A" w:rsidRPr="000B4D02" w:rsidRDefault="00A3735A" w:rsidP="00A3735A">
            <w:pPr>
              <w:spacing w:after="0" w:line="240" w:lineRule="auto"/>
              <w:jc w:val="center"/>
              <w:rPr>
                <w:rFonts w:ascii="Arial" w:eastAsia="Times New Roman" w:hAnsi="Arial" w:cs="Arial"/>
                <w:color w:val="000000"/>
                <w:sz w:val="22"/>
                <w:szCs w:val="22"/>
              </w:rPr>
            </w:pPr>
            <w:r w:rsidRPr="000B4D02">
              <w:rPr>
                <w:rFonts w:ascii="Arial" w:eastAsia="Times New Roman" w:hAnsi="Arial" w:cs="Arial"/>
                <w:color w:val="000000"/>
                <w:sz w:val="22"/>
                <w:szCs w:val="22"/>
              </w:rPr>
              <w:t>17</w:t>
            </w:r>
          </w:p>
        </w:tc>
        <w:tc>
          <w:tcPr>
            <w:tcW w:w="2073" w:type="dxa"/>
            <w:tcBorders>
              <w:top w:val="nil"/>
              <w:left w:val="single" w:sz="4" w:space="0" w:color="auto"/>
              <w:bottom w:val="single" w:sz="4" w:space="0" w:color="auto"/>
              <w:right w:val="single" w:sz="4" w:space="0" w:color="auto"/>
            </w:tcBorders>
            <w:vAlign w:val="center"/>
          </w:tcPr>
          <w:p w14:paraId="373D9B95" w14:textId="688AFF82" w:rsidR="00A3735A" w:rsidRPr="000B4D02" w:rsidRDefault="00A3735A" w:rsidP="00A3735A">
            <w:pPr>
              <w:spacing w:after="0" w:line="240" w:lineRule="auto"/>
              <w:rPr>
                <w:rFonts w:ascii="Arial" w:eastAsia="Times New Roman" w:hAnsi="Arial" w:cs="Arial"/>
                <w:color w:val="000000"/>
                <w:sz w:val="22"/>
                <w:szCs w:val="22"/>
              </w:rPr>
            </w:pPr>
            <w:r w:rsidRPr="000B4D02">
              <w:rPr>
                <w:rFonts w:ascii="Arial" w:eastAsia="Times New Roman" w:hAnsi="Arial" w:cs="Arial"/>
                <w:color w:val="000000"/>
                <w:sz w:val="22"/>
                <w:szCs w:val="22"/>
              </w:rPr>
              <w:t xml:space="preserve">Šilalės-Aerodromo-Ganyklų g. sankryža </w:t>
            </w:r>
          </w:p>
        </w:tc>
        <w:tc>
          <w:tcPr>
            <w:tcW w:w="1634" w:type="dxa"/>
            <w:tcBorders>
              <w:top w:val="nil"/>
              <w:left w:val="nil"/>
              <w:bottom w:val="single" w:sz="4" w:space="0" w:color="auto"/>
              <w:right w:val="single" w:sz="4" w:space="0" w:color="auto"/>
            </w:tcBorders>
            <w:vAlign w:val="center"/>
          </w:tcPr>
          <w:p w14:paraId="5186697C" w14:textId="5C9E5B61" w:rsidR="00EE4E18" w:rsidRPr="00CE5A32" w:rsidRDefault="001B5735" w:rsidP="00A3735A">
            <w:pPr>
              <w:spacing w:after="0" w:line="240" w:lineRule="auto"/>
              <w:rPr>
                <w:rFonts w:ascii="Arial" w:eastAsia="Times New Roman" w:hAnsi="Arial" w:cs="Arial"/>
                <w:sz w:val="22"/>
                <w:szCs w:val="22"/>
              </w:rPr>
            </w:pPr>
            <w:r w:rsidRPr="00CE5A32">
              <w:rPr>
                <w:rFonts w:ascii="Arial" w:eastAsia="Times New Roman" w:hAnsi="Arial" w:cs="Arial"/>
                <w:sz w:val="22"/>
                <w:szCs w:val="22"/>
              </w:rPr>
              <w:t xml:space="preserve">55.265160, 22.287703 </w:t>
            </w:r>
          </w:p>
        </w:tc>
        <w:tc>
          <w:tcPr>
            <w:tcW w:w="1476" w:type="dxa"/>
            <w:tcBorders>
              <w:top w:val="nil"/>
              <w:left w:val="nil"/>
              <w:bottom w:val="single" w:sz="4" w:space="0" w:color="auto"/>
              <w:right w:val="single" w:sz="4" w:space="0" w:color="auto"/>
            </w:tcBorders>
            <w:vAlign w:val="center"/>
          </w:tcPr>
          <w:p w14:paraId="2C89A964" w14:textId="388C21EF" w:rsidR="00A3735A" w:rsidRPr="000B4D02" w:rsidRDefault="00A3735A" w:rsidP="00A3735A">
            <w:pPr>
              <w:spacing w:after="0" w:line="240" w:lineRule="auto"/>
              <w:rPr>
                <w:rFonts w:ascii="Arial" w:eastAsia="Times New Roman" w:hAnsi="Arial" w:cs="Arial"/>
                <w:b/>
                <w:bCs/>
                <w:color w:val="000000"/>
                <w:sz w:val="22"/>
                <w:szCs w:val="22"/>
              </w:rPr>
            </w:pPr>
            <w:r w:rsidRPr="000B4D02">
              <w:rPr>
                <w:rFonts w:ascii="Arial" w:eastAsia="Times New Roman" w:hAnsi="Arial" w:cs="Arial"/>
                <w:color w:val="000000"/>
                <w:sz w:val="22"/>
                <w:szCs w:val="22"/>
              </w:rPr>
              <w:t>LPR (C)</w:t>
            </w:r>
          </w:p>
        </w:tc>
        <w:tc>
          <w:tcPr>
            <w:tcW w:w="1036" w:type="dxa"/>
            <w:tcBorders>
              <w:top w:val="nil"/>
              <w:left w:val="nil"/>
              <w:bottom w:val="single" w:sz="4" w:space="0" w:color="auto"/>
              <w:right w:val="single" w:sz="4" w:space="0" w:color="auto"/>
            </w:tcBorders>
            <w:vAlign w:val="center"/>
          </w:tcPr>
          <w:p w14:paraId="38343805" w14:textId="344B7A86" w:rsidR="00A3735A" w:rsidRPr="000B4D02" w:rsidRDefault="000615C3" w:rsidP="00A3735A">
            <w:pPr>
              <w:spacing w:after="0" w:line="240" w:lineRule="auto"/>
              <w:jc w:val="center"/>
              <w:rPr>
                <w:rFonts w:ascii="Arial" w:eastAsia="Times New Roman" w:hAnsi="Arial" w:cs="Arial"/>
                <w:color w:val="000000"/>
                <w:sz w:val="22"/>
                <w:szCs w:val="22"/>
              </w:rPr>
            </w:pPr>
            <w:r>
              <w:rPr>
                <w:rFonts w:ascii="Arial" w:eastAsia="Times New Roman" w:hAnsi="Arial" w:cs="Arial"/>
                <w:color w:val="000000"/>
                <w:sz w:val="22"/>
                <w:szCs w:val="22"/>
              </w:rPr>
              <w:t>1</w:t>
            </w:r>
          </w:p>
        </w:tc>
        <w:tc>
          <w:tcPr>
            <w:tcW w:w="1623" w:type="dxa"/>
            <w:tcBorders>
              <w:top w:val="nil"/>
              <w:left w:val="nil"/>
              <w:bottom w:val="single" w:sz="4" w:space="0" w:color="auto"/>
              <w:right w:val="nil"/>
            </w:tcBorders>
            <w:vAlign w:val="center"/>
          </w:tcPr>
          <w:p w14:paraId="4655F7B9" w14:textId="2B429B29" w:rsidR="00A3735A" w:rsidRPr="000B4D02" w:rsidRDefault="00A3735A" w:rsidP="00A3735A">
            <w:pPr>
              <w:spacing w:after="0" w:line="240" w:lineRule="auto"/>
              <w:rPr>
                <w:rFonts w:ascii="Arial" w:eastAsia="Times New Roman" w:hAnsi="Arial" w:cs="Arial"/>
                <w:color w:val="000000"/>
                <w:sz w:val="22"/>
                <w:szCs w:val="22"/>
              </w:rPr>
            </w:pPr>
            <w:r w:rsidRPr="000B4D02">
              <w:rPr>
                <w:rFonts w:ascii="Arial" w:eastAsia="Times New Roman" w:hAnsi="Arial" w:cs="Arial"/>
                <w:color w:val="000000"/>
                <w:sz w:val="22"/>
                <w:szCs w:val="22"/>
              </w:rPr>
              <w:t>Šviesolaidinė prieiga</w:t>
            </w:r>
          </w:p>
        </w:tc>
        <w:tc>
          <w:tcPr>
            <w:tcW w:w="2410" w:type="dxa"/>
            <w:tcBorders>
              <w:top w:val="nil"/>
              <w:left w:val="single" w:sz="4" w:space="0" w:color="auto"/>
              <w:bottom w:val="single" w:sz="4" w:space="0" w:color="auto"/>
              <w:right w:val="single" w:sz="4" w:space="0" w:color="auto"/>
            </w:tcBorders>
            <w:vAlign w:val="center"/>
          </w:tcPr>
          <w:p w14:paraId="6B0D613A" w14:textId="35473A8E" w:rsidR="00A3735A" w:rsidRPr="000B4D02" w:rsidRDefault="00A3735A" w:rsidP="00A3735A">
            <w:pPr>
              <w:spacing w:after="0" w:line="240" w:lineRule="auto"/>
              <w:rPr>
                <w:rFonts w:ascii="Arial" w:eastAsia="Times New Roman" w:hAnsi="Arial" w:cs="Arial"/>
                <w:color w:val="000000"/>
                <w:sz w:val="22"/>
                <w:szCs w:val="22"/>
              </w:rPr>
            </w:pPr>
            <w:r w:rsidRPr="000B4D02">
              <w:rPr>
                <w:rFonts w:ascii="Arial" w:eastAsia="Times New Roman" w:hAnsi="Arial" w:cs="Arial"/>
                <w:color w:val="000000"/>
                <w:sz w:val="22"/>
                <w:szCs w:val="22"/>
              </w:rPr>
              <w:t>Nauja</w:t>
            </w:r>
          </w:p>
        </w:tc>
      </w:tr>
      <w:tr w:rsidR="000615C3" w:rsidRPr="00302559" w14:paraId="13639566" w14:textId="77777777" w:rsidTr="00385340">
        <w:trPr>
          <w:gridAfter w:val="6"/>
          <w:wAfter w:w="10252" w:type="dxa"/>
          <w:trHeight w:val="455"/>
        </w:trPr>
        <w:tc>
          <w:tcPr>
            <w:tcW w:w="664" w:type="dxa"/>
            <w:vMerge w:val="restart"/>
            <w:tcBorders>
              <w:top w:val="nil"/>
              <w:left w:val="single" w:sz="4" w:space="0" w:color="000000"/>
              <w:bottom w:val="single" w:sz="4" w:space="0" w:color="000000"/>
              <w:right w:val="single" w:sz="4" w:space="0" w:color="auto"/>
            </w:tcBorders>
            <w:vAlign w:val="center"/>
            <w:hideMark/>
          </w:tcPr>
          <w:p w14:paraId="73439474" w14:textId="77777777" w:rsidR="000615C3" w:rsidRPr="000B4D02" w:rsidRDefault="000615C3" w:rsidP="00A3735A">
            <w:pPr>
              <w:spacing w:after="0" w:line="240" w:lineRule="auto"/>
              <w:jc w:val="center"/>
              <w:rPr>
                <w:rFonts w:ascii="Arial" w:eastAsia="Times New Roman" w:hAnsi="Arial" w:cs="Arial"/>
                <w:color w:val="000000"/>
                <w:sz w:val="22"/>
                <w:szCs w:val="22"/>
              </w:rPr>
            </w:pPr>
            <w:r w:rsidRPr="000B4D02">
              <w:rPr>
                <w:rFonts w:ascii="Arial" w:eastAsia="Times New Roman" w:hAnsi="Arial" w:cs="Arial"/>
                <w:color w:val="000000"/>
                <w:sz w:val="22"/>
                <w:szCs w:val="22"/>
              </w:rPr>
              <w:t>18</w:t>
            </w:r>
          </w:p>
        </w:tc>
      </w:tr>
      <w:tr w:rsidR="00A3735A" w:rsidRPr="00302559" w14:paraId="49885A2F" w14:textId="77777777" w:rsidTr="00385340">
        <w:trPr>
          <w:trHeight w:val="300"/>
        </w:trPr>
        <w:tc>
          <w:tcPr>
            <w:tcW w:w="664" w:type="dxa"/>
            <w:vMerge/>
            <w:tcBorders>
              <w:top w:val="nil"/>
              <w:left w:val="single" w:sz="4" w:space="0" w:color="000000"/>
              <w:bottom w:val="single" w:sz="4" w:space="0" w:color="000000"/>
              <w:right w:val="single" w:sz="4" w:space="0" w:color="auto"/>
            </w:tcBorders>
            <w:vAlign w:val="center"/>
            <w:hideMark/>
          </w:tcPr>
          <w:p w14:paraId="6E67325C" w14:textId="77777777" w:rsidR="00A3735A" w:rsidRPr="000B4D02" w:rsidRDefault="00A3735A" w:rsidP="00A3735A">
            <w:pPr>
              <w:spacing w:after="0" w:line="240" w:lineRule="auto"/>
              <w:rPr>
                <w:rFonts w:ascii="Arial" w:eastAsia="Times New Roman" w:hAnsi="Arial" w:cs="Arial"/>
                <w:color w:val="000000"/>
                <w:sz w:val="22"/>
                <w:szCs w:val="22"/>
              </w:rPr>
            </w:pPr>
          </w:p>
        </w:tc>
        <w:tc>
          <w:tcPr>
            <w:tcW w:w="2073" w:type="dxa"/>
            <w:tcBorders>
              <w:top w:val="nil"/>
              <w:left w:val="nil"/>
              <w:bottom w:val="single" w:sz="4" w:space="0" w:color="auto"/>
              <w:right w:val="single" w:sz="4" w:space="0" w:color="auto"/>
            </w:tcBorders>
            <w:vAlign w:val="center"/>
          </w:tcPr>
          <w:p w14:paraId="0803D821" w14:textId="2419A584" w:rsidR="00A3735A" w:rsidRPr="000B4D02" w:rsidRDefault="00A3735A" w:rsidP="00A3735A">
            <w:pPr>
              <w:spacing w:after="0" w:line="240" w:lineRule="auto"/>
              <w:rPr>
                <w:rFonts w:ascii="Arial" w:eastAsia="Times New Roman" w:hAnsi="Arial" w:cs="Arial"/>
                <w:color w:val="000000"/>
                <w:sz w:val="22"/>
                <w:szCs w:val="22"/>
              </w:rPr>
            </w:pPr>
            <w:r w:rsidRPr="000B4D02">
              <w:rPr>
                <w:rFonts w:ascii="Arial" w:eastAsia="Times New Roman" w:hAnsi="Arial" w:cs="Arial"/>
                <w:color w:val="000000"/>
                <w:sz w:val="22"/>
                <w:szCs w:val="22"/>
              </w:rPr>
              <w:t>Vasario 16-osios / Dariaus ir Girėno g. sankryža</w:t>
            </w:r>
          </w:p>
        </w:tc>
        <w:tc>
          <w:tcPr>
            <w:tcW w:w="1634" w:type="dxa"/>
            <w:tcBorders>
              <w:top w:val="nil"/>
              <w:left w:val="nil"/>
              <w:bottom w:val="single" w:sz="4" w:space="0" w:color="auto"/>
              <w:right w:val="single" w:sz="4" w:space="0" w:color="auto"/>
            </w:tcBorders>
            <w:vAlign w:val="center"/>
          </w:tcPr>
          <w:p w14:paraId="16872243" w14:textId="06EF7B6B" w:rsidR="00A3735A" w:rsidRPr="000B4D02" w:rsidRDefault="00A3735A" w:rsidP="00A3735A">
            <w:pPr>
              <w:spacing w:after="0" w:line="240" w:lineRule="auto"/>
              <w:rPr>
                <w:rFonts w:ascii="Arial" w:eastAsia="Times New Roman" w:hAnsi="Arial" w:cs="Arial"/>
                <w:color w:val="000000"/>
                <w:sz w:val="22"/>
                <w:szCs w:val="22"/>
              </w:rPr>
            </w:pPr>
            <w:r w:rsidRPr="000B4D02">
              <w:rPr>
                <w:rFonts w:ascii="Arial" w:eastAsia="Times New Roman" w:hAnsi="Arial" w:cs="Arial"/>
                <w:color w:val="000000"/>
                <w:sz w:val="22"/>
                <w:szCs w:val="22"/>
              </w:rPr>
              <w:t>55.251630, 22.284196</w:t>
            </w:r>
          </w:p>
        </w:tc>
        <w:tc>
          <w:tcPr>
            <w:tcW w:w="1476" w:type="dxa"/>
            <w:tcBorders>
              <w:top w:val="nil"/>
              <w:left w:val="nil"/>
              <w:bottom w:val="single" w:sz="4" w:space="0" w:color="auto"/>
              <w:right w:val="single" w:sz="4" w:space="0" w:color="auto"/>
            </w:tcBorders>
            <w:vAlign w:val="center"/>
          </w:tcPr>
          <w:p w14:paraId="593A27A0" w14:textId="2C5E6FC5" w:rsidR="00A3735A" w:rsidRPr="000B4D02" w:rsidRDefault="00A3735A" w:rsidP="00A3735A">
            <w:pPr>
              <w:spacing w:after="0" w:line="240" w:lineRule="auto"/>
              <w:rPr>
                <w:rFonts w:ascii="Arial" w:eastAsia="Times New Roman" w:hAnsi="Arial" w:cs="Arial"/>
                <w:color w:val="000000"/>
                <w:sz w:val="22"/>
                <w:szCs w:val="22"/>
              </w:rPr>
            </w:pPr>
            <w:proofErr w:type="spellStart"/>
            <w:r w:rsidRPr="000B4D02">
              <w:rPr>
                <w:rFonts w:ascii="Arial" w:eastAsia="Times New Roman" w:hAnsi="Arial" w:cs="Arial"/>
                <w:color w:val="000000"/>
                <w:sz w:val="22"/>
                <w:szCs w:val="22"/>
              </w:rPr>
              <w:t>Bullet</w:t>
            </w:r>
            <w:proofErr w:type="spellEnd"/>
            <w:r w:rsidRPr="000B4D02">
              <w:rPr>
                <w:rFonts w:ascii="Arial" w:eastAsia="Times New Roman" w:hAnsi="Arial" w:cs="Arial"/>
                <w:color w:val="000000"/>
                <w:sz w:val="22"/>
                <w:szCs w:val="22"/>
              </w:rPr>
              <w:t xml:space="preserve"> (B)</w:t>
            </w:r>
          </w:p>
        </w:tc>
        <w:tc>
          <w:tcPr>
            <w:tcW w:w="1036" w:type="dxa"/>
            <w:tcBorders>
              <w:top w:val="nil"/>
              <w:left w:val="nil"/>
              <w:bottom w:val="single" w:sz="4" w:space="0" w:color="auto"/>
              <w:right w:val="single" w:sz="4" w:space="0" w:color="auto"/>
            </w:tcBorders>
            <w:vAlign w:val="center"/>
          </w:tcPr>
          <w:p w14:paraId="270F0350" w14:textId="3DF29F60" w:rsidR="00A3735A" w:rsidRPr="000B4D02" w:rsidRDefault="00A3735A" w:rsidP="00A3735A">
            <w:pPr>
              <w:spacing w:after="0" w:line="240" w:lineRule="auto"/>
              <w:jc w:val="center"/>
              <w:rPr>
                <w:rFonts w:ascii="Arial" w:eastAsia="Times New Roman" w:hAnsi="Arial" w:cs="Arial"/>
                <w:color w:val="000000"/>
                <w:sz w:val="22"/>
                <w:szCs w:val="22"/>
              </w:rPr>
            </w:pPr>
            <w:r w:rsidRPr="000B4D02">
              <w:rPr>
                <w:rFonts w:ascii="Arial" w:eastAsia="Times New Roman" w:hAnsi="Arial" w:cs="Arial"/>
                <w:color w:val="000000"/>
                <w:sz w:val="22"/>
                <w:szCs w:val="22"/>
              </w:rPr>
              <w:t>3</w:t>
            </w:r>
          </w:p>
        </w:tc>
        <w:tc>
          <w:tcPr>
            <w:tcW w:w="1623" w:type="dxa"/>
            <w:tcBorders>
              <w:top w:val="nil"/>
              <w:left w:val="nil"/>
              <w:bottom w:val="single" w:sz="4" w:space="0" w:color="auto"/>
              <w:right w:val="nil"/>
            </w:tcBorders>
            <w:vAlign w:val="center"/>
          </w:tcPr>
          <w:p w14:paraId="05FED3E8" w14:textId="1FD8F24E" w:rsidR="00A3735A" w:rsidRPr="000B4D02" w:rsidRDefault="00A3735A" w:rsidP="00A3735A">
            <w:pPr>
              <w:spacing w:after="0" w:line="240" w:lineRule="auto"/>
              <w:rPr>
                <w:rFonts w:ascii="Arial" w:eastAsia="Times New Roman" w:hAnsi="Arial" w:cs="Arial"/>
                <w:color w:val="000000"/>
                <w:sz w:val="22"/>
                <w:szCs w:val="22"/>
              </w:rPr>
            </w:pPr>
            <w:r w:rsidRPr="000B4D02">
              <w:rPr>
                <w:rFonts w:ascii="Arial" w:eastAsia="Times New Roman" w:hAnsi="Arial" w:cs="Arial"/>
                <w:color w:val="000000"/>
                <w:sz w:val="22"/>
                <w:szCs w:val="22"/>
              </w:rPr>
              <w:t>Šviesolaidinė prieiga</w:t>
            </w:r>
          </w:p>
        </w:tc>
        <w:tc>
          <w:tcPr>
            <w:tcW w:w="2410" w:type="dxa"/>
            <w:tcBorders>
              <w:top w:val="nil"/>
              <w:left w:val="single" w:sz="4" w:space="0" w:color="auto"/>
              <w:bottom w:val="single" w:sz="4" w:space="0" w:color="auto"/>
              <w:right w:val="single" w:sz="4" w:space="0" w:color="auto"/>
            </w:tcBorders>
            <w:vAlign w:val="center"/>
          </w:tcPr>
          <w:p w14:paraId="1C141578" w14:textId="60D4584D" w:rsidR="00A3735A" w:rsidRPr="000B4D02" w:rsidRDefault="00A3735A" w:rsidP="00A3735A">
            <w:pPr>
              <w:spacing w:after="0" w:line="240" w:lineRule="auto"/>
              <w:rPr>
                <w:rFonts w:ascii="Arial" w:eastAsia="Times New Roman" w:hAnsi="Arial" w:cs="Arial"/>
                <w:color w:val="000000"/>
                <w:sz w:val="22"/>
                <w:szCs w:val="22"/>
              </w:rPr>
            </w:pPr>
            <w:r w:rsidRPr="000B4D02">
              <w:rPr>
                <w:rFonts w:ascii="Arial" w:eastAsia="Times New Roman" w:hAnsi="Arial" w:cs="Arial"/>
                <w:color w:val="000000"/>
                <w:sz w:val="22"/>
                <w:szCs w:val="22"/>
              </w:rPr>
              <w:t> Nauja</w:t>
            </w:r>
          </w:p>
        </w:tc>
      </w:tr>
      <w:tr w:rsidR="00A3735A" w:rsidRPr="00302559" w14:paraId="143455D3" w14:textId="77777777" w:rsidTr="00385340">
        <w:trPr>
          <w:trHeight w:val="300"/>
        </w:trPr>
        <w:tc>
          <w:tcPr>
            <w:tcW w:w="664" w:type="dxa"/>
            <w:tcBorders>
              <w:top w:val="nil"/>
              <w:left w:val="single" w:sz="4" w:space="0" w:color="000000"/>
              <w:bottom w:val="single" w:sz="4" w:space="0" w:color="000000"/>
              <w:right w:val="nil"/>
            </w:tcBorders>
            <w:vAlign w:val="center"/>
            <w:hideMark/>
          </w:tcPr>
          <w:p w14:paraId="0EF8A2C1" w14:textId="77777777" w:rsidR="00A3735A" w:rsidRPr="000B4D02" w:rsidRDefault="00A3735A" w:rsidP="00A3735A">
            <w:pPr>
              <w:spacing w:after="0" w:line="240" w:lineRule="auto"/>
              <w:jc w:val="center"/>
              <w:rPr>
                <w:rFonts w:ascii="Arial" w:eastAsia="Times New Roman" w:hAnsi="Arial" w:cs="Arial"/>
                <w:color w:val="000000"/>
                <w:sz w:val="22"/>
                <w:szCs w:val="22"/>
              </w:rPr>
            </w:pPr>
            <w:r w:rsidRPr="000B4D02">
              <w:rPr>
                <w:rFonts w:ascii="Arial" w:eastAsia="Times New Roman" w:hAnsi="Arial" w:cs="Arial"/>
                <w:color w:val="000000"/>
                <w:sz w:val="22"/>
                <w:szCs w:val="22"/>
              </w:rPr>
              <w:t>19</w:t>
            </w:r>
          </w:p>
        </w:tc>
        <w:tc>
          <w:tcPr>
            <w:tcW w:w="2073" w:type="dxa"/>
            <w:tcBorders>
              <w:top w:val="nil"/>
              <w:left w:val="single" w:sz="4" w:space="0" w:color="auto"/>
              <w:bottom w:val="single" w:sz="4" w:space="0" w:color="auto"/>
              <w:right w:val="single" w:sz="4" w:space="0" w:color="auto"/>
            </w:tcBorders>
            <w:vAlign w:val="center"/>
          </w:tcPr>
          <w:p w14:paraId="73888C3E" w14:textId="4D4C6421" w:rsidR="00A3735A" w:rsidRPr="000B4D02" w:rsidRDefault="00A3735A" w:rsidP="00A3735A">
            <w:pPr>
              <w:spacing w:after="0" w:line="240" w:lineRule="auto"/>
              <w:rPr>
                <w:rFonts w:ascii="Arial" w:eastAsia="Times New Roman" w:hAnsi="Arial" w:cs="Arial"/>
                <w:color w:val="000000"/>
                <w:sz w:val="22"/>
                <w:szCs w:val="22"/>
              </w:rPr>
            </w:pPr>
            <w:r w:rsidRPr="000B4D02">
              <w:rPr>
                <w:rFonts w:ascii="Arial" w:eastAsia="Times New Roman" w:hAnsi="Arial" w:cs="Arial"/>
                <w:color w:val="000000"/>
                <w:sz w:val="22"/>
                <w:szCs w:val="22"/>
              </w:rPr>
              <w:t xml:space="preserve">Mažasis </w:t>
            </w:r>
            <w:proofErr w:type="spellStart"/>
            <w:r w:rsidRPr="000B4D02">
              <w:rPr>
                <w:rFonts w:ascii="Arial" w:eastAsia="Times New Roman" w:hAnsi="Arial" w:cs="Arial"/>
                <w:color w:val="000000"/>
                <w:sz w:val="22"/>
                <w:szCs w:val="22"/>
              </w:rPr>
              <w:t>aplinkelis</w:t>
            </w:r>
            <w:proofErr w:type="spellEnd"/>
            <w:r w:rsidRPr="000B4D02">
              <w:rPr>
                <w:rFonts w:ascii="Arial" w:eastAsia="Times New Roman" w:hAnsi="Arial" w:cs="Arial"/>
                <w:color w:val="000000"/>
                <w:sz w:val="22"/>
                <w:szCs w:val="22"/>
              </w:rPr>
              <w:t>/  Tilžės pl. (A12) žiedas</w:t>
            </w:r>
          </w:p>
        </w:tc>
        <w:tc>
          <w:tcPr>
            <w:tcW w:w="1634" w:type="dxa"/>
            <w:tcBorders>
              <w:top w:val="nil"/>
              <w:left w:val="nil"/>
              <w:bottom w:val="single" w:sz="4" w:space="0" w:color="auto"/>
              <w:right w:val="single" w:sz="4" w:space="0" w:color="auto"/>
            </w:tcBorders>
            <w:vAlign w:val="center"/>
          </w:tcPr>
          <w:p w14:paraId="58792753" w14:textId="06AA1DE2" w:rsidR="00A3735A" w:rsidRPr="000B4D02" w:rsidRDefault="00A3735A" w:rsidP="00A3735A">
            <w:pPr>
              <w:spacing w:after="0" w:line="240" w:lineRule="auto"/>
              <w:rPr>
                <w:rFonts w:ascii="Arial" w:eastAsia="Times New Roman" w:hAnsi="Arial" w:cs="Arial"/>
                <w:color w:val="000000"/>
                <w:sz w:val="22"/>
                <w:szCs w:val="22"/>
              </w:rPr>
            </w:pPr>
            <w:r w:rsidRPr="000B4D02">
              <w:rPr>
                <w:rFonts w:ascii="Arial" w:eastAsia="Times New Roman" w:hAnsi="Arial" w:cs="Arial"/>
                <w:color w:val="000000"/>
                <w:sz w:val="22"/>
                <w:szCs w:val="22"/>
              </w:rPr>
              <w:t>55.26473, 22.30813</w:t>
            </w:r>
          </w:p>
        </w:tc>
        <w:tc>
          <w:tcPr>
            <w:tcW w:w="1476" w:type="dxa"/>
            <w:tcBorders>
              <w:top w:val="nil"/>
              <w:left w:val="nil"/>
              <w:bottom w:val="single" w:sz="4" w:space="0" w:color="auto"/>
              <w:right w:val="single" w:sz="4" w:space="0" w:color="auto"/>
            </w:tcBorders>
            <w:vAlign w:val="center"/>
          </w:tcPr>
          <w:p w14:paraId="3AE67E48" w14:textId="47491D0D" w:rsidR="00A3735A" w:rsidRPr="000B4D02" w:rsidRDefault="00A3735A" w:rsidP="00A3735A">
            <w:pPr>
              <w:spacing w:after="0" w:line="240" w:lineRule="auto"/>
              <w:rPr>
                <w:rFonts w:ascii="Arial" w:eastAsia="Times New Roman" w:hAnsi="Arial" w:cs="Arial"/>
                <w:color w:val="000000"/>
                <w:sz w:val="22"/>
                <w:szCs w:val="22"/>
              </w:rPr>
            </w:pPr>
            <w:r w:rsidRPr="000B4D02">
              <w:rPr>
                <w:rFonts w:ascii="Arial" w:eastAsia="Times New Roman" w:hAnsi="Arial" w:cs="Arial"/>
                <w:color w:val="000000"/>
                <w:sz w:val="22"/>
                <w:szCs w:val="22"/>
              </w:rPr>
              <w:t>LPR (C)</w:t>
            </w:r>
          </w:p>
        </w:tc>
        <w:tc>
          <w:tcPr>
            <w:tcW w:w="1036" w:type="dxa"/>
            <w:tcBorders>
              <w:top w:val="nil"/>
              <w:left w:val="nil"/>
              <w:bottom w:val="single" w:sz="4" w:space="0" w:color="auto"/>
              <w:right w:val="single" w:sz="4" w:space="0" w:color="auto"/>
            </w:tcBorders>
            <w:vAlign w:val="center"/>
          </w:tcPr>
          <w:p w14:paraId="378775E9" w14:textId="5AEC4D2B" w:rsidR="00A3735A" w:rsidRPr="000B4D02" w:rsidRDefault="00A3735A" w:rsidP="00A3735A">
            <w:pPr>
              <w:spacing w:after="0" w:line="240" w:lineRule="auto"/>
              <w:jc w:val="center"/>
              <w:rPr>
                <w:rFonts w:ascii="Arial" w:eastAsia="Times New Roman" w:hAnsi="Arial" w:cs="Arial"/>
                <w:color w:val="000000"/>
                <w:sz w:val="22"/>
                <w:szCs w:val="22"/>
              </w:rPr>
            </w:pPr>
            <w:r w:rsidRPr="000B4D02">
              <w:rPr>
                <w:rFonts w:ascii="Arial" w:eastAsia="Times New Roman" w:hAnsi="Arial" w:cs="Arial"/>
                <w:color w:val="000000"/>
                <w:sz w:val="22"/>
                <w:szCs w:val="22"/>
              </w:rPr>
              <w:t>1</w:t>
            </w:r>
          </w:p>
        </w:tc>
        <w:tc>
          <w:tcPr>
            <w:tcW w:w="1623" w:type="dxa"/>
            <w:tcBorders>
              <w:top w:val="nil"/>
              <w:left w:val="nil"/>
              <w:bottom w:val="single" w:sz="4" w:space="0" w:color="auto"/>
              <w:right w:val="nil"/>
            </w:tcBorders>
            <w:vAlign w:val="center"/>
          </w:tcPr>
          <w:p w14:paraId="62C338BE" w14:textId="36595578" w:rsidR="00A3735A" w:rsidRPr="000B4D02" w:rsidRDefault="00A3735A" w:rsidP="00A3735A">
            <w:pPr>
              <w:spacing w:after="0" w:line="240" w:lineRule="auto"/>
              <w:rPr>
                <w:rFonts w:ascii="Arial" w:eastAsia="Times New Roman" w:hAnsi="Arial" w:cs="Arial"/>
                <w:color w:val="000000"/>
                <w:sz w:val="22"/>
                <w:szCs w:val="22"/>
              </w:rPr>
            </w:pPr>
            <w:r w:rsidRPr="000B4D02">
              <w:rPr>
                <w:rFonts w:ascii="Arial" w:eastAsia="Times New Roman" w:hAnsi="Arial" w:cs="Arial"/>
                <w:color w:val="000000"/>
                <w:sz w:val="22"/>
                <w:szCs w:val="22"/>
              </w:rPr>
              <w:t>Šviesolaidinė prieiga</w:t>
            </w:r>
          </w:p>
        </w:tc>
        <w:tc>
          <w:tcPr>
            <w:tcW w:w="2410" w:type="dxa"/>
            <w:tcBorders>
              <w:top w:val="nil"/>
              <w:left w:val="single" w:sz="4" w:space="0" w:color="auto"/>
              <w:bottom w:val="single" w:sz="4" w:space="0" w:color="auto"/>
              <w:right w:val="single" w:sz="4" w:space="0" w:color="auto"/>
            </w:tcBorders>
            <w:vAlign w:val="center"/>
          </w:tcPr>
          <w:p w14:paraId="7664CDB3" w14:textId="1C30B72F" w:rsidR="00A3735A" w:rsidRPr="000B4D02" w:rsidRDefault="00A3735A" w:rsidP="00A3735A">
            <w:pPr>
              <w:spacing w:after="0" w:line="240" w:lineRule="auto"/>
              <w:rPr>
                <w:rFonts w:ascii="Arial" w:eastAsia="Times New Roman" w:hAnsi="Arial" w:cs="Arial"/>
                <w:color w:val="000000"/>
                <w:sz w:val="22"/>
                <w:szCs w:val="22"/>
              </w:rPr>
            </w:pPr>
            <w:r w:rsidRPr="000B4D02">
              <w:rPr>
                <w:rFonts w:ascii="Arial" w:eastAsia="Times New Roman" w:hAnsi="Arial" w:cs="Arial"/>
                <w:color w:val="000000"/>
                <w:sz w:val="22"/>
                <w:szCs w:val="22"/>
              </w:rPr>
              <w:t>Nauja</w:t>
            </w:r>
          </w:p>
        </w:tc>
      </w:tr>
      <w:tr w:rsidR="00B5085D" w:rsidRPr="00302559" w14:paraId="68E9C7D1" w14:textId="77777777" w:rsidTr="00385340">
        <w:trPr>
          <w:trHeight w:val="300"/>
        </w:trPr>
        <w:tc>
          <w:tcPr>
            <w:tcW w:w="664" w:type="dxa"/>
            <w:vMerge w:val="restart"/>
            <w:tcBorders>
              <w:top w:val="nil"/>
              <w:left w:val="single" w:sz="4" w:space="0" w:color="000000"/>
              <w:right w:val="nil"/>
            </w:tcBorders>
            <w:vAlign w:val="center"/>
            <w:hideMark/>
          </w:tcPr>
          <w:p w14:paraId="36CD34A1" w14:textId="77777777" w:rsidR="00B5085D" w:rsidRPr="000B4D02" w:rsidRDefault="00B5085D" w:rsidP="00A3735A">
            <w:pPr>
              <w:spacing w:after="0" w:line="240" w:lineRule="auto"/>
              <w:jc w:val="center"/>
              <w:rPr>
                <w:rFonts w:ascii="Arial" w:eastAsia="Times New Roman" w:hAnsi="Arial" w:cs="Arial"/>
                <w:color w:val="000000"/>
                <w:sz w:val="22"/>
                <w:szCs w:val="22"/>
              </w:rPr>
            </w:pPr>
            <w:r w:rsidRPr="000B4D02">
              <w:rPr>
                <w:rFonts w:ascii="Arial" w:eastAsia="Times New Roman" w:hAnsi="Arial" w:cs="Arial"/>
                <w:color w:val="000000"/>
                <w:sz w:val="22"/>
                <w:szCs w:val="22"/>
              </w:rPr>
              <w:t>20</w:t>
            </w:r>
          </w:p>
        </w:tc>
        <w:tc>
          <w:tcPr>
            <w:tcW w:w="2073" w:type="dxa"/>
            <w:tcBorders>
              <w:top w:val="nil"/>
              <w:left w:val="single" w:sz="4" w:space="0" w:color="auto"/>
              <w:bottom w:val="single" w:sz="4" w:space="0" w:color="auto"/>
              <w:right w:val="single" w:sz="4" w:space="0" w:color="auto"/>
            </w:tcBorders>
            <w:vAlign w:val="center"/>
          </w:tcPr>
          <w:p w14:paraId="7968C812" w14:textId="13F050B5" w:rsidR="00B5085D" w:rsidRPr="00CE5A32" w:rsidRDefault="00B5085D" w:rsidP="00A3735A">
            <w:pPr>
              <w:spacing w:after="0" w:line="240" w:lineRule="auto"/>
              <w:rPr>
                <w:rFonts w:ascii="Arial" w:eastAsia="Times New Roman" w:hAnsi="Arial" w:cs="Arial"/>
                <w:sz w:val="22"/>
                <w:szCs w:val="22"/>
              </w:rPr>
            </w:pPr>
            <w:r w:rsidRPr="00CE5A32">
              <w:rPr>
                <w:rFonts w:ascii="Arial" w:eastAsia="Times New Roman" w:hAnsi="Arial" w:cs="Arial"/>
                <w:sz w:val="22"/>
                <w:szCs w:val="22"/>
              </w:rPr>
              <w:t>Šlaito g./ Tilžės pl. (A12) "X" sankryža</w:t>
            </w:r>
          </w:p>
        </w:tc>
        <w:tc>
          <w:tcPr>
            <w:tcW w:w="1634" w:type="dxa"/>
            <w:tcBorders>
              <w:top w:val="nil"/>
              <w:left w:val="nil"/>
              <w:bottom w:val="single" w:sz="4" w:space="0" w:color="auto"/>
              <w:right w:val="single" w:sz="4" w:space="0" w:color="auto"/>
            </w:tcBorders>
            <w:vAlign w:val="center"/>
          </w:tcPr>
          <w:p w14:paraId="43D05499" w14:textId="0554DFF0" w:rsidR="00B5085D" w:rsidRPr="00CE5A32" w:rsidRDefault="00B5085D" w:rsidP="00A3735A">
            <w:pPr>
              <w:spacing w:after="0" w:line="240" w:lineRule="auto"/>
              <w:rPr>
                <w:rFonts w:ascii="Arial" w:eastAsia="Times New Roman" w:hAnsi="Arial" w:cs="Arial"/>
                <w:sz w:val="22"/>
                <w:szCs w:val="22"/>
              </w:rPr>
            </w:pPr>
            <w:r w:rsidRPr="00CE5A32">
              <w:rPr>
                <w:rFonts w:ascii="Arial" w:eastAsia="Times New Roman" w:hAnsi="Arial" w:cs="Arial"/>
                <w:sz w:val="22"/>
                <w:szCs w:val="22"/>
              </w:rPr>
              <w:t>55.24822, 22.27177</w:t>
            </w:r>
          </w:p>
        </w:tc>
        <w:tc>
          <w:tcPr>
            <w:tcW w:w="1476" w:type="dxa"/>
            <w:tcBorders>
              <w:top w:val="nil"/>
              <w:left w:val="nil"/>
              <w:bottom w:val="single" w:sz="4" w:space="0" w:color="auto"/>
              <w:right w:val="single" w:sz="4" w:space="0" w:color="auto"/>
            </w:tcBorders>
            <w:vAlign w:val="center"/>
          </w:tcPr>
          <w:p w14:paraId="2A4A4760" w14:textId="241FA5CC" w:rsidR="00B5085D" w:rsidRPr="00CE5A32" w:rsidRDefault="00B5085D" w:rsidP="00A3735A">
            <w:pPr>
              <w:spacing w:after="0" w:line="240" w:lineRule="auto"/>
              <w:rPr>
                <w:rFonts w:ascii="Arial" w:eastAsia="Times New Roman" w:hAnsi="Arial" w:cs="Arial"/>
                <w:sz w:val="22"/>
                <w:szCs w:val="22"/>
              </w:rPr>
            </w:pPr>
            <w:r w:rsidRPr="00CE5A32">
              <w:rPr>
                <w:rFonts w:ascii="Arial" w:eastAsia="Times New Roman" w:hAnsi="Arial" w:cs="Arial"/>
                <w:sz w:val="22"/>
                <w:szCs w:val="22"/>
              </w:rPr>
              <w:t>LPR (C)</w:t>
            </w:r>
          </w:p>
        </w:tc>
        <w:tc>
          <w:tcPr>
            <w:tcW w:w="1036" w:type="dxa"/>
            <w:tcBorders>
              <w:top w:val="nil"/>
              <w:left w:val="nil"/>
              <w:bottom w:val="single" w:sz="4" w:space="0" w:color="auto"/>
              <w:right w:val="single" w:sz="4" w:space="0" w:color="auto"/>
            </w:tcBorders>
            <w:vAlign w:val="center"/>
          </w:tcPr>
          <w:p w14:paraId="7EA106E3" w14:textId="5CA329D7" w:rsidR="00B5085D" w:rsidRPr="00CE5A32" w:rsidRDefault="000615C3" w:rsidP="00A3735A">
            <w:pPr>
              <w:spacing w:after="0" w:line="240" w:lineRule="auto"/>
              <w:jc w:val="center"/>
              <w:rPr>
                <w:rFonts w:ascii="Arial" w:eastAsia="Times New Roman" w:hAnsi="Arial" w:cs="Arial"/>
                <w:sz w:val="22"/>
                <w:szCs w:val="22"/>
              </w:rPr>
            </w:pPr>
            <w:r w:rsidRPr="00CE5A32">
              <w:rPr>
                <w:rFonts w:ascii="Arial" w:eastAsia="Times New Roman" w:hAnsi="Arial" w:cs="Arial"/>
                <w:sz w:val="22"/>
                <w:szCs w:val="22"/>
              </w:rPr>
              <w:t>2</w:t>
            </w:r>
          </w:p>
        </w:tc>
        <w:tc>
          <w:tcPr>
            <w:tcW w:w="1623" w:type="dxa"/>
            <w:tcBorders>
              <w:top w:val="nil"/>
              <w:left w:val="nil"/>
              <w:bottom w:val="single" w:sz="4" w:space="0" w:color="auto"/>
              <w:right w:val="nil"/>
            </w:tcBorders>
            <w:vAlign w:val="center"/>
          </w:tcPr>
          <w:p w14:paraId="02922A94" w14:textId="3EDEFAD5" w:rsidR="00B5085D" w:rsidRPr="00CE5A32" w:rsidRDefault="00B5085D" w:rsidP="00A3735A">
            <w:pPr>
              <w:spacing w:after="0" w:line="240" w:lineRule="auto"/>
              <w:rPr>
                <w:rFonts w:ascii="Arial" w:eastAsia="Times New Roman" w:hAnsi="Arial" w:cs="Arial"/>
                <w:sz w:val="22"/>
                <w:szCs w:val="22"/>
              </w:rPr>
            </w:pPr>
            <w:r w:rsidRPr="00CE5A32">
              <w:rPr>
                <w:rFonts w:ascii="Arial" w:eastAsia="Times New Roman" w:hAnsi="Arial" w:cs="Arial"/>
                <w:sz w:val="22"/>
                <w:szCs w:val="22"/>
              </w:rPr>
              <w:t>Šviesolaidinė prieiga</w:t>
            </w:r>
          </w:p>
        </w:tc>
        <w:tc>
          <w:tcPr>
            <w:tcW w:w="2410" w:type="dxa"/>
            <w:tcBorders>
              <w:top w:val="nil"/>
              <w:left w:val="single" w:sz="4" w:space="0" w:color="auto"/>
              <w:bottom w:val="single" w:sz="4" w:space="0" w:color="auto"/>
              <w:right w:val="single" w:sz="4" w:space="0" w:color="auto"/>
            </w:tcBorders>
            <w:vAlign w:val="center"/>
          </w:tcPr>
          <w:p w14:paraId="3C7829D6" w14:textId="0B498AA2" w:rsidR="00B5085D" w:rsidRPr="000B4D02" w:rsidRDefault="00B5085D" w:rsidP="00A3735A">
            <w:pPr>
              <w:spacing w:after="0" w:line="240" w:lineRule="auto"/>
              <w:rPr>
                <w:rFonts w:ascii="Arial" w:eastAsia="Times New Roman" w:hAnsi="Arial" w:cs="Arial"/>
                <w:color w:val="000000"/>
                <w:sz w:val="22"/>
                <w:szCs w:val="22"/>
              </w:rPr>
            </w:pPr>
            <w:r w:rsidRPr="000B4D02">
              <w:rPr>
                <w:rFonts w:ascii="Arial" w:eastAsia="Times New Roman" w:hAnsi="Arial" w:cs="Arial"/>
                <w:color w:val="000000"/>
                <w:sz w:val="22"/>
                <w:szCs w:val="22"/>
              </w:rPr>
              <w:t>Nauja</w:t>
            </w:r>
          </w:p>
        </w:tc>
      </w:tr>
      <w:tr w:rsidR="00B5085D" w:rsidRPr="00302559" w14:paraId="56DA4416" w14:textId="77777777" w:rsidTr="00385340">
        <w:trPr>
          <w:trHeight w:val="300"/>
        </w:trPr>
        <w:tc>
          <w:tcPr>
            <w:tcW w:w="664" w:type="dxa"/>
            <w:vMerge/>
            <w:tcBorders>
              <w:left w:val="single" w:sz="4" w:space="0" w:color="000000"/>
              <w:bottom w:val="single" w:sz="4" w:space="0" w:color="000000"/>
              <w:right w:val="nil"/>
            </w:tcBorders>
            <w:vAlign w:val="center"/>
          </w:tcPr>
          <w:p w14:paraId="50D95F1A" w14:textId="77777777" w:rsidR="00B5085D" w:rsidRPr="000B4D02" w:rsidRDefault="00B5085D" w:rsidP="00B5085D">
            <w:pPr>
              <w:spacing w:after="0" w:line="240" w:lineRule="auto"/>
              <w:jc w:val="center"/>
              <w:rPr>
                <w:rFonts w:ascii="Arial" w:eastAsia="Times New Roman" w:hAnsi="Arial" w:cs="Arial"/>
                <w:color w:val="000000"/>
                <w:sz w:val="22"/>
                <w:szCs w:val="22"/>
              </w:rPr>
            </w:pPr>
          </w:p>
        </w:tc>
        <w:tc>
          <w:tcPr>
            <w:tcW w:w="2073" w:type="dxa"/>
            <w:tcBorders>
              <w:top w:val="nil"/>
              <w:left w:val="single" w:sz="4" w:space="0" w:color="auto"/>
              <w:bottom w:val="single" w:sz="4" w:space="0" w:color="auto"/>
              <w:right w:val="single" w:sz="4" w:space="0" w:color="auto"/>
            </w:tcBorders>
            <w:vAlign w:val="center"/>
          </w:tcPr>
          <w:p w14:paraId="3E224B6D" w14:textId="4618BF15" w:rsidR="00B5085D" w:rsidRPr="000B4D02" w:rsidRDefault="00B5085D" w:rsidP="00B5085D">
            <w:pPr>
              <w:spacing w:after="0" w:line="240" w:lineRule="auto"/>
              <w:rPr>
                <w:rFonts w:ascii="Arial" w:eastAsia="Times New Roman" w:hAnsi="Arial" w:cs="Arial"/>
                <w:color w:val="000000"/>
                <w:sz w:val="22"/>
                <w:szCs w:val="22"/>
              </w:rPr>
            </w:pPr>
            <w:r w:rsidRPr="000B4D02">
              <w:rPr>
                <w:rFonts w:ascii="Arial" w:eastAsia="Times New Roman" w:hAnsi="Arial" w:cs="Arial"/>
                <w:color w:val="000000"/>
                <w:sz w:val="22"/>
                <w:szCs w:val="22"/>
              </w:rPr>
              <w:t>Šlaito g./ Tilžės pl. (A12) "X" sankryža</w:t>
            </w:r>
          </w:p>
        </w:tc>
        <w:tc>
          <w:tcPr>
            <w:tcW w:w="1634" w:type="dxa"/>
            <w:tcBorders>
              <w:top w:val="nil"/>
              <w:left w:val="nil"/>
              <w:bottom w:val="single" w:sz="4" w:space="0" w:color="auto"/>
              <w:right w:val="single" w:sz="4" w:space="0" w:color="auto"/>
            </w:tcBorders>
            <w:vAlign w:val="center"/>
          </w:tcPr>
          <w:p w14:paraId="44B46C6A" w14:textId="3E6754E8" w:rsidR="00B5085D" w:rsidRPr="000B4D02" w:rsidRDefault="00B5085D" w:rsidP="00B5085D">
            <w:pPr>
              <w:spacing w:after="0" w:line="240" w:lineRule="auto"/>
              <w:rPr>
                <w:rFonts w:ascii="Arial" w:eastAsia="Times New Roman" w:hAnsi="Arial" w:cs="Arial"/>
                <w:color w:val="000000"/>
                <w:sz w:val="22"/>
                <w:szCs w:val="22"/>
              </w:rPr>
            </w:pPr>
            <w:r w:rsidRPr="000B4D02">
              <w:rPr>
                <w:rFonts w:ascii="Arial" w:eastAsia="Times New Roman" w:hAnsi="Arial" w:cs="Arial"/>
                <w:color w:val="000000"/>
                <w:sz w:val="22"/>
                <w:szCs w:val="22"/>
              </w:rPr>
              <w:t>55.24822, 22.27177</w:t>
            </w:r>
          </w:p>
        </w:tc>
        <w:tc>
          <w:tcPr>
            <w:tcW w:w="1476" w:type="dxa"/>
            <w:tcBorders>
              <w:top w:val="nil"/>
              <w:left w:val="nil"/>
              <w:bottom w:val="single" w:sz="4" w:space="0" w:color="auto"/>
              <w:right w:val="single" w:sz="4" w:space="0" w:color="auto"/>
            </w:tcBorders>
            <w:vAlign w:val="center"/>
          </w:tcPr>
          <w:p w14:paraId="58AFF3DA" w14:textId="1D311EAD" w:rsidR="00B5085D" w:rsidRPr="000B4D02" w:rsidRDefault="00B5085D" w:rsidP="00B5085D">
            <w:pPr>
              <w:spacing w:after="0" w:line="240" w:lineRule="auto"/>
              <w:rPr>
                <w:rFonts w:ascii="Arial" w:eastAsia="Times New Roman" w:hAnsi="Arial" w:cs="Arial"/>
                <w:color w:val="000000"/>
                <w:sz w:val="22"/>
                <w:szCs w:val="22"/>
              </w:rPr>
            </w:pPr>
            <w:r w:rsidRPr="000B4D02">
              <w:rPr>
                <w:rFonts w:ascii="Arial" w:eastAsia="Times New Roman" w:hAnsi="Arial" w:cs="Arial"/>
                <w:color w:val="000000"/>
                <w:sz w:val="22"/>
                <w:szCs w:val="22"/>
              </w:rPr>
              <w:t>Panoraminė (A)</w:t>
            </w:r>
          </w:p>
        </w:tc>
        <w:tc>
          <w:tcPr>
            <w:tcW w:w="1036" w:type="dxa"/>
            <w:tcBorders>
              <w:top w:val="nil"/>
              <w:left w:val="nil"/>
              <w:bottom w:val="single" w:sz="4" w:space="0" w:color="auto"/>
              <w:right w:val="single" w:sz="4" w:space="0" w:color="auto"/>
            </w:tcBorders>
            <w:vAlign w:val="center"/>
          </w:tcPr>
          <w:p w14:paraId="712AC7C3" w14:textId="007296E3" w:rsidR="00B5085D" w:rsidRPr="000B4D02" w:rsidRDefault="00B5085D" w:rsidP="00B5085D">
            <w:pPr>
              <w:spacing w:after="0" w:line="240" w:lineRule="auto"/>
              <w:jc w:val="center"/>
              <w:rPr>
                <w:rFonts w:ascii="Arial" w:eastAsia="Times New Roman" w:hAnsi="Arial" w:cs="Arial"/>
                <w:color w:val="000000"/>
                <w:sz w:val="22"/>
                <w:szCs w:val="22"/>
              </w:rPr>
            </w:pPr>
            <w:r w:rsidRPr="000B4D02">
              <w:rPr>
                <w:rFonts w:ascii="Arial" w:eastAsia="Times New Roman" w:hAnsi="Arial" w:cs="Arial"/>
                <w:color w:val="000000"/>
                <w:sz w:val="22"/>
                <w:szCs w:val="22"/>
              </w:rPr>
              <w:t>1</w:t>
            </w:r>
          </w:p>
        </w:tc>
        <w:tc>
          <w:tcPr>
            <w:tcW w:w="1623" w:type="dxa"/>
            <w:tcBorders>
              <w:top w:val="nil"/>
              <w:left w:val="nil"/>
              <w:bottom w:val="single" w:sz="4" w:space="0" w:color="auto"/>
              <w:right w:val="nil"/>
            </w:tcBorders>
            <w:vAlign w:val="center"/>
          </w:tcPr>
          <w:p w14:paraId="113E6E51" w14:textId="4713333E" w:rsidR="00B5085D" w:rsidRPr="000B4D02" w:rsidRDefault="00B5085D" w:rsidP="00B5085D">
            <w:pPr>
              <w:spacing w:after="0" w:line="240" w:lineRule="auto"/>
              <w:rPr>
                <w:rFonts w:ascii="Arial" w:eastAsia="Times New Roman" w:hAnsi="Arial" w:cs="Arial"/>
                <w:color w:val="000000"/>
                <w:sz w:val="22"/>
                <w:szCs w:val="22"/>
              </w:rPr>
            </w:pPr>
            <w:r w:rsidRPr="000B4D02">
              <w:rPr>
                <w:rFonts w:ascii="Arial" w:eastAsia="Times New Roman" w:hAnsi="Arial" w:cs="Arial"/>
                <w:color w:val="000000"/>
                <w:sz w:val="22"/>
                <w:szCs w:val="22"/>
              </w:rPr>
              <w:t>Šviesolaidinė prieiga</w:t>
            </w:r>
          </w:p>
        </w:tc>
        <w:tc>
          <w:tcPr>
            <w:tcW w:w="2410" w:type="dxa"/>
            <w:tcBorders>
              <w:top w:val="nil"/>
              <w:left w:val="single" w:sz="4" w:space="0" w:color="auto"/>
              <w:bottom w:val="single" w:sz="4" w:space="0" w:color="auto"/>
              <w:right w:val="single" w:sz="4" w:space="0" w:color="auto"/>
            </w:tcBorders>
            <w:vAlign w:val="center"/>
          </w:tcPr>
          <w:p w14:paraId="231AD140" w14:textId="46A1B4E1" w:rsidR="00B5085D" w:rsidRPr="000B4D02" w:rsidRDefault="00B5085D" w:rsidP="00B5085D">
            <w:pPr>
              <w:spacing w:after="0" w:line="240" w:lineRule="auto"/>
              <w:rPr>
                <w:rFonts w:ascii="Arial" w:eastAsia="Times New Roman" w:hAnsi="Arial" w:cs="Arial"/>
                <w:color w:val="000000"/>
                <w:sz w:val="22"/>
                <w:szCs w:val="22"/>
              </w:rPr>
            </w:pPr>
            <w:r w:rsidRPr="000B4D02">
              <w:rPr>
                <w:rFonts w:ascii="Arial" w:eastAsia="Times New Roman" w:hAnsi="Arial" w:cs="Arial"/>
                <w:color w:val="000000"/>
                <w:sz w:val="22"/>
                <w:szCs w:val="22"/>
              </w:rPr>
              <w:t>Nauja</w:t>
            </w:r>
          </w:p>
        </w:tc>
      </w:tr>
      <w:tr w:rsidR="00B5085D" w:rsidRPr="00302559" w14:paraId="70401D74" w14:textId="77777777" w:rsidTr="00385340">
        <w:trPr>
          <w:trHeight w:val="300"/>
        </w:trPr>
        <w:tc>
          <w:tcPr>
            <w:tcW w:w="664" w:type="dxa"/>
            <w:tcBorders>
              <w:top w:val="nil"/>
              <w:left w:val="single" w:sz="4" w:space="0" w:color="000000"/>
              <w:bottom w:val="single" w:sz="4" w:space="0" w:color="000000"/>
              <w:right w:val="single" w:sz="4" w:space="0" w:color="auto"/>
            </w:tcBorders>
            <w:vAlign w:val="center"/>
            <w:hideMark/>
          </w:tcPr>
          <w:p w14:paraId="6BA37BEF" w14:textId="77777777" w:rsidR="00B5085D" w:rsidRPr="000B4D02" w:rsidRDefault="00B5085D" w:rsidP="00B5085D">
            <w:pPr>
              <w:spacing w:after="0" w:line="240" w:lineRule="auto"/>
              <w:jc w:val="center"/>
              <w:rPr>
                <w:rFonts w:ascii="Arial" w:eastAsia="Times New Roman" w:hAnsi="Arial" w:cs="Arial"/>
                <w:color w:val="000000"/>
                <w:sz w:val="22"/>
                <w:szCs w:val="22"/>
              </w:rPr>
            </w:pPr>
            <w:r w:rsidRPr="000B4D02">
              <w:rPr>
                <w:rFonts w:ascii="Arial" w:eastAsia="Times New Roman" w:hAnsi="Arial" w:cs="Arial"/>
                <w:color w:val="000000"/>
                <w:sz w:val="22"/>
                <w:szCs w:val="22"/>
              </w:rPr>
              <w:t>21</w:t>
            </w:r>
          </w:p>
        </w:tc>
        <w:tc>
          <w:tcPr>
            <w:tcW w:w="2073" w:type="dxa"/>
            <w:tcBorders>
              <w:top w:val="nil"/>
              <w:left w:val="nil"/>
              <w:bottom w:val="single" w:sz="4" w:space="0" w:color="auto"/>
              <w:right w:val="single" w:sz="4" w:space="0" w:color="auto"/>
            </w:tcBorders>
            <w:vAlign w:val="center"/>
          </w:tcPr>
          <w:p w14:paraId="79D665F3" w14:textId="6BCF584A" w:rsidR="00B5085D" w:rsidRPr="000B4D02" w:rsidRDefault="00B5085D" w:rsidP="00B5085D">
            <w:pPr>
              <w:spacing w:after="0" w:line="240" w:lineRule="auto"/>
              <w:rPr>
                <w:rFonts w:ascii="Arial" w:eastAsia="Times New Roman" w:hAnsi="Arial" w:cs="Arial"/>
                <w:color w:val="000000"/>
                <w:sz w:val="22"/>
                <w:szCs w:val="22"/>
              </w:rPr>
            </w:pPr>
            <w:r w:rsidRPr="000B4D02">
              <w:rPr>
                <w:rFonts w:ascii="Arial" w:eastAsia="Times New Roman" w:hAnsi="Arial" w:cs="Arial"/>
                <w:color w:val="000000"/>
                <w:sz w:val="22"/>
                <w:szCs w:val="22"/>
              </w:rPr>
              <w:t>Ramioji g. Tilžės pl. (A12) "T" sankryža</w:t>
            </w:r>
          </w:p>
        </w:tc>
        <w:tc>
          <w:tcPr>
            <w:tcW w:w="1634" w:type="dxa"/>
            <w:tcBorders>
              <w:top w:val="nil"/>
              <w:left w:val="nil"/>
              <w:bottom w:val="single" w:sz="4" w:space="0" w:color="auto"/>
              <w:right w:val="single" w:sz="4" w:space="0" w:color="auto"/>
            </w:tcBorders>
            <w:vAlign w:val="center"/>
          </w:tcPr>
          <w:p w14:paraId="31120B4C" w14:textId="0C7B0FD6" w:rsidR="00B5085D" w:rsidRPr="000B4D02" w:rsidRDefault="00B5085D" w:rsidP="00B5085D">
            <w:pPr>
              <w:spacing w:after="0" w:line="240" w:lineRule="auto"/>
              <w:rPr>
                <w:rFonts w:ascii="Arial" w:eastAsia="Times New Roman" w:hAnsi="Arial" w:cs="Arial"/>
                <w:color w:val="000000"/>
                <w:sz w:val="22"/>
                <w:szCs w:val="22"/>
              </w:rPr>
            </w:pPr>
            <w:r w:rsidRPr="000B4D02">
              <w:rPr>
                <w:rFonts w:ascii="Arial" w:eastAsia="Times New Roman" w:hAnsi="Arial" w:cs="Arial"/>
                <w:color w:val="000000"/>
                <w:sz w:val="22"/>
                <w:szCs w:val="22"/>
              </w:rPr>
              <w:t>55.27223, 22.31988</w:t>
            </w:r>
          </w:p>
        </w:tc>
        <w:tc>
          <w:tcPr>
            <w:tcW w:w="1476" w:type="dxa"/>
            <w:tcBorders>
              <w:top w:val="nil"/>
              <w:left w:val="nil"/>
              <w:bottom w:val="single" w:sz="4" w:space="0" w:color="auto"/>
              <w:right w:val="single" w:sz="4" w:space="0" w:color="auto"/>
            </w:tcBorders>
            <w:vAlign w:val="center"/>
          </w:tcPr>
          <w:p w14:paraId="1C482B5E" w14:textId="681B4F72" w:rsidR="00B5085D" w:rsidRPr="000B4D02" w:rsidRDefault="00B5085D" w:rsidP="00B5085D">
            <w:pPr>
              <w:spacing w:after="0" w:line="240" w:lineRule="auto"/>
              <w:rPr>
                <w:rFonts w:ascii="Arial" w:eastAsia="Times New Roman" w:hAnsi="Arial" w:cs="Arial"/>
                <w:color w:val="000000"/>
                <w:sz w:val="22"/>
                <w:szCs w:val="22"/>
              </w:rPr>
            </w:pPr>
            <w:r w:rsidRPr="000B4D02">
              <w:rPr>
                <w:rFonts w:ascii="Arial" w:eastAsia="Times New Roman" w:hAnsi="Arial" w:cs="Arial"/>
                <w:color w:val="000000"/>
                <w:sz w:val="22"/>
                <w:szCs w:val="22"/>
              </w:rPr>
              <w:t>LPR (C)</w:t>
            </w:r>
          </w:p>
        </w:tc>
        <w:tc>
          <w:tcPr>
            <w:tcW w:w="1036" w:type="dxa"/>
            <w:tcBorders>
              <w:top w:val="nil"/>
              <w:left w:val="nil"/>
              <w:bottom w:val="single" w:sz="4" w:space="0" w:color="auto"/>
              <w:right w:val="single" w:sz="4" w:space="0" w:color="auto"/>
            </w:tcBorders>
            <w:vAlign w:val="center"/>
          </w:tcPr>
          <w:p w14:paraId="17B476F0" w14:textId="7AC3A5EC" w:rsidR="00B5085D" w:rsidRPr="000B4D02" w:rsidRDefault="00B5085D" w:rsidP="00B5085D">
            <w:pPr>
              <w:spacing w:after="0" w:line="240" w:lineRule="auto"/>
              <w:jc w:val="center"/>
              <w:rPr>
                <w:rFonts w:ascii="Arial" w:eastAsia="Times New Roman" w:hAnsi="Arial" w:cs="Arial"/>
                <w:color w:val="000000"/>
                <w:sz w:val="22"/>
                <w:szCs w:val="22"/>
              </w:rPr>
            </w:pPr>
            <w:r w:rsidRPr="000B4D02">
              <w:rPr>
                <w:rFonts w:ascii="Arial" w:eastAsia="Times New Roman" w:hAnsi="Arial" w:cs="Arial"/>
                <w:color w:val="000000"/>
                <w:sz w:val="22"/>
                <w:szCs w:val="22"/>
              </w:rPr>
              <w:t>1</w:t>
            </w:r>
          </w:p>
        </w:tc>
        <w:tc>
          <w:tcPr>
            <w:tcW w:w="1623" w:type="dxa"/>
            <w:tcBorders>
              <w:top w:val="nil"/>
              <w:left w:val="nil"/>
              <w:bottom w:val="single" w:sz="4" w:space="0" w:color="auto"/>
              <w:right w:val="nil"/>
            </w:tcBorders>
            <w:vAlign w:val="center"/>
          </w:tcPr>
          <w:p w14:paraId="01439B1A" w14:textId="3EC142F3" w:rsidR="00B5085D" w:rsidRPr="000B4D02" w:rsidRDefault="00B5085D" w:rsidP="00B5085D">
            <w:pPr>
              <w:spacing w:after="0" w:line="240" w:lineRule="auto"/>
              <w:rPr>
                <w:rFonts w:ascii="Arial" w:eastAsia="Times New Roman" w:hAnsi="Arial" w:cs="Arial"/>
                <w:color w:val="000000"/>
                <w:sz w:val="22"/>
                <w:szCs w:val="22"/>
              </w:rPr>
            </w:pPr>
            <w:r w:rsidRPr="000B4D02">
              <w:rPr>
                <w:rFonts w:ascii="Arial" w:eastAsia="Times New Roman" w:hAnsi="Arial" w:cs="Arial"/>
                <w:i/>
                <w:iCs/>
                <w:color w:val="000000"/>
                <w:sz w:val="22"/>
                <w:szCs w:val="22"/>
              </w:rPr>
              <w:t>LTE</w:t>
            </w:r>
          </w:p>
        </w:tc>
        <w:tc>
          <w:tcPr>
            <w:tcW w:w="2410" w:type="dxa"/>
            <w:tcBorders>
              <w:top w:val="nil"/>
              <w:left w:val="single" w:sz="4" w:space="0" w:color="auto"/>
              <w:bottom w:val="single" w:sz="4" w:space="0" w:color="auto"/>
              <w:right w:val="single" w:sz="4" w:space="0" w:color="auto"/>
            </w:tcBorders>
            <w:vAlign w:val="center"/>
          </w:tcPr>
          <w:p w14:paraId="19A1D39E" w14:textId="173233A1" w:rsidR="00B5085D" w:rsidRPr="000B4D02" w:rsidRDefault="00B5085D" w:rsidP="00B5085D">
            <w:pPr>
              <w:spacing w:after="0" w:line="240" w:lineRule="auto"/>
              <w:rPr>
                <w:rFonts w:ascii="Arial" w:eastAsia="Times New Roman" w:hAnsi="Arial" w:cs="Arial"/>
                <w:color w:val="000000"/>
                <w:sz w:val="22"/>
                <w:szCs w:val="22"/>
              </w:rPr>
            </w:pPr>
            <w:r w:rsidRPr="000B4D02">
              <w:rPr>
                <w:rFonts w:ascii="Arial" w:eastAsia="Times New Roman" w:hAnsi="Arial" w:cs="Arial"/>
                <w:color w:val="000000"/>
                <w:sz w:val="22"/>
                <w:szCs w:val="22"/>
              </w:rPr>
              <w:t>Nauja</w:t>
            </w:r>
          </w:p>
        </w:tc>
      </w:tr>
      <w:tr w:rsidR="00B5085D" w:rsidRPr="00302559" w14:paraId="7A22239E" w14:textId="77777777" w:rsidTr="00385340">
        <w:trPr>
          <w:trHeight w:val="300"/>
        </w:trPr>
        <w:tc>
          <w:tcPr>
            <w:tcW w:w="664" w:type="dxa"/>
            <w:tcBorders>
              <w:top w:val="nil"/>
              <w:left w:val="single" w:sz="4" w:space="0" w:color="000000"/>
              <w:bottom w:val="single" w:sz="4" w:space="0" w:color="000000"/>
              <w:right w:val="nil"/>
            </w:tcBorders>
            <w:vAlign w:val="center"/>
            <w:hideMark/>
          </w:tcPr>
          <w:p w14:paraId="7930D665" w14:textId="77777777" w:rsidR="00B5085D" w:rsidRPr="000B4D02" w:rsidRDefault="00B5085D" w:rsidP="00B5085D">
            <w:pPr>
              <w:spacing w:after="0" w:line="240" w:lineRule="auto"/>
              <w:jc w:val="center"/>
              <w:rPr>
                <w:rFonts w:ascii="Arial" w:eastAsia="Times New Roman" w:hAnsi="Arial" w:cs="Arial"/>
                <w:color w:val="000000"/>
                <w:sz w:val="22"/>
                <w:szCs w:val="22"/>
              </w:rPr>
            </w:pPr>
            <w:r w:rsidRPr="000B4D02">
              <w:rPr>
                <w:rFonts w:ascii="Arial" w:eastAsia="Times New Roman" w:hAnsi="Arial" w:cs="Arial"/>
                <w:color w:val="000000"/>
                <w:sz w:val="22"/>
                <w:szCs w:val="22"/>
              </w:rPr>
              <w:t>22</w:t>
            </w:r>
          </w:p>
        </w:tc>
        <w:tc>
          <w:tcPr>
            <w:tcW w:w="2073" w:type="dxa"/>
            <w:tcBorders>
              <w:top w:val="nil"/>
              <w:left w:val="single" w:sz="4" w:space="0" w:color="auto"/>
              <w:bottom w:val="single" w:sz="4" w:space="0" w:color="auto"/>
              <w:right w:val="single" w:sz="4" w:space="0" w:color="auto"/>
            </w:tcBorders>
            <w:vAlign w:val="center"/>
          </w:tcPr>
          <w:p w14:paraId="619DD55A" w14:textId="4C3DC227" w:rsidR="00B5085D" w:rsidRPr="000B4D02" w:rsidRDefault="00B5085D" w:rsidP="00B5085D">
            <w:pPr>
              <w:spacing w:after="0" w:line="240" w:lineRule="auto"/>
              <w:rPr>
                <w:rFonts w:ascii="Arial" w:eastAsia="Times New Roman" w:hAnsi="Arial" w:cs="Arial"/>
                <w:color w:val="000000"/>
                <w:sz w:val="22"/>
                <w:szCs w:val="22"/>
              </w:rPr>
            </w:pPr>
            <w:r w:rsidRPr="000B4D02">
              <w:rPr>
                <w:rFonts w:ascii="Arial" w:eastAsia="Times New Roman" w:hAnsi="Arial" w:cs="Arial"/>
                <w:color w:val="000000"/>
                <w:sz w:val="22"/>
                <w:szCs w:val="22"/>
              </w:rPr>
              <w:t>K. Jauniaus g./ Gedimino g. "X" sankryža</w:t>
            </w:r>
          </w:p>
        </w:tc>
        <w:tc>
          <w:tcPr>
            <w:tcW w:w="1634" w:type="dxa"/>
            <w:tcBorders>
              <w:top w:val="nil"/>
              <w:left w:val="nil"/>
              <w:bottom w:val="single" w:sz="4" w:space="0" w:color="auto"/>
              <w:right w:val="single" w:sz="4" w:space="0" w:color="auto"/>
            </w:tcBorders>
            <w:vAlign w:val="center"/>
          </w:tcPr>
          <w:p w14:paraId="7F0ED6DA" w14:textId="784E1E7A" w:rsidR="00B5085D" w:rsidRPr="000B4D02" w:rsidRDefault="00B5085D" w:rsidP="00B5085D">
            <w:pPr>
              <w:spacing w:after="0" w:line="240" w:lineRule="auto"/>
              <w:rPr>
                <w:rFonts w:ascii="Arial" w:eastAsia="Times New Roman" w:hAnsi="Arial" w:cs="Arial"/>
                <w:color w:val="000000"/>
                <w:sz w:val="22"/>
                <w:szCs w:val="22"/>
              </w:rPr>
            </w:pPr>
            <w:r w:rsidRPr="000B4D02">
              <w:rPr>
                <w:rFonts w:ascii="Arial" w:eastAsia="Times New Roman" w:hAnsi="Arial" w:cs="Arial"/>
                <w:color w:val="000000"/>
                <w:sz w:val="22"/>
                <w:szCs w:val="22"/>
              </w:rPr>
              <w:t>55.24911, 22.30163</w:t>
            </w:r>
          </w:p>
        </w:tc>
        <w:tc>
          <w:tcPr>
            <w:tcW w:w="1476" w:type="dxa"/>
            <w:tcBorders>
              <w:top w:val="nil"/>
              <w:left w:val="nil"/>
              <w:bottom w:val="single" w:sz="4" w:space="0" w:color="auto"/>
              <w:right w:val="single" w:sz="4" w:space="0" w:color="auto"/>
            </w:tcBorders>
            <w:vAlign w:val="center"/>
          </w:tcPr>
          <w:p w14:paraId="77555E61" w14:textId="67F42AC6" w:rsidR="00B5085D" w:rsidRPr="000B4D02" w:rsidRDefault="00B5085D" w:rsidP="00B5085D">
            <w:pPr>
              <w:spacing w:after="0" w:line="240" w:lineRule="auto"/>
              <w:rPr>
                <w:rFonts w:ascii="Arial" w:eastAsia="Times New Roman" w:hAnsi="Arial" w:cs="Arial"/>
                <w:color w:val="000000"/>
                <w:sz w:val="22"/>
                <w:szCs w:val="22"/>
              </w:rPr>
            </w:pPr>
            <w:r w:rsidRPr="000B4D02">
              <w:rPr>
                <w:rFonts w:ascii="Arial" w:eastAsia="Times New Roman" w:hAnsi="Arial" w:cs="Arial"/>
                <w:color w:val="000000"/>
                <w:sz w:val="22"/>
                <w:szCs w:val="22"/>
              </w:rPr>
              <w:t>Panoraminė (A)</w:t>
            </w:r>
          </w:p>
        </w:tc>
        <w:tc>
          <w:tcPr>
            <w:tcW w:w="1036" w:type="dxa"/>
            <w:tcBorders>
              <w:top w:val="nil"/>
              <w:left w:val="nil"/>
              <w:bottom w:val="single" w:sz="4" w:space="0" w:color="auto"/>
              <w:right w:val="single" w:sz="4" w:space="0" w:color="auto"/>
            </w:tcBorders>
            <w:vAlign w:val="center"/>
          </w:tcPr>
          <w:p w14:paraId="2112B2BD" w14:textId="1D19E2E5" w:rsidR="00B5085D" w:rsidRPr="000B4D02" w:rsidRDefault="00B5085D" w:rsidP="00B5085D">
            <w:pPr>
              <w:spacing w:after="0" w:line="240" w:lineRule="auto"/>
              <w:jc w:val="center"/>
              <w:rPr>
                <w:rFonts w:ascii="Arial" w:eastAsia="Times New Roman" w:hAnsi="Arial" w:cs="Arial"/>
                <w:color w:val="000000"/>
                <w:sz w:val="22"/>
                <w:szCs w:val="22"/>
              </w:rPr>
            </w:pPr>
            <w:r w:rsidRPr="000B4D02">
              <w:rPr>
                <w:rFonts w:ascii="Arial" w:eastAsia="Times New Roman" w:hAnsi="Arial" w:cs="Arial"/>
                <w:color w:val="000000"/>
                <w:sz w:val="22"/>
                <w:szCs w:val="22"/>
              </w:rPr>
              <w:t>1</w:t>
            </w:r>
          </w:p>
        </w:tc>
        <w:tc>
          <w:tcPr>
            <w:tcW w:w="1623" w:type="dxa"/>
            <w:tcBorders>
              <w:top w:val="nil"/>
              <w:left w:val="nil"/>
              <w:bottom w:val="single" w:sz="4" w:space="0" w:color="auto"/>
              <w:right w:val="nil"/>
            </w:tcBorders>
            <w:vAlign w:val="center"/>
          </w:tcPr>
          <w:p w14:paraId="655FCE1B" w14:textId="0522336D" w:rsidR="00B5085D" w:rsidRPr="000B4D02" w:rsidRDefault="00B5085D" w:rsidP="00B5085D">
            <w:pPr>
              <w:spacing w:after="0" w:line="240" w:lineRule="auto"/>
              <w:rPr>
                <w:rFonts w:ascii="Arial" w:eastAsia="Times New Roman" w:hAnsi="Arial" w:cs="Arial"/>
                <w:color w:val="000000"/>
                <w:sz w:val="22"/>
                <w:szCs w:val="22"/>
              </w:rPr>
            </w:pPr>
            <w:r w:rsidRPr="000B4D02">
              <w:rPr>
                <w:rFonts w:ascii="Arial" w:eastAsia="Times New Roman" w:hAnsi="Arial" w:cs="Arial"/>
                <w:color w:val="000000"/>
                <w:sz w:val="22"/>
                <w:szCs w:val="22"/>
              </w:rPr>
              <w:t>Šviesolaidinė prieiga</w:t>
            </w:r>
          </w:p>
        </w:tc>
        <w:tc>
          <w:tcPr>
            <w:tcW w:w="2410" w:type="dxa"/>
            <w:tcBorders>
              <w:top w:val="nil"/>
              <w:left w:val="single" w:sz="4" w:space="0" w:color="auto"/>
              <w:bottom w:val="single" w:sz="4" w:space="0" w:color="auto"/>
              <w:right w:val="single" w:sz="4" w:space="0" w:color="auto"/>
            </w:tcBorders>
            <w:vAlign w:val="center"/>
          </w:tcPr>
          <w:p w14:paraId="2772CCA8" w14:textId="0C1B93F9" w:rsidR="00B5085D" w:rsidRPr="000B4D02" w:rsidRDefault="00B5085D" w:rsidP="00B5085D">
            <w:pPr>
              <w:spacing w:after="0" w:line="240" w:lineRule="auto"/>
              <w:rPr>
                <w:rFonts w:ascii="Arial" w:eastAsia="Times New Roman" w:hAnsi="Arial" w:cs="Arial"/>
                <w:color w:val="000000"/>
                <w:sz w:val="22"/>
                <w:szCs w:val="22"/>
              </w:rPr>
            </w:pPr>
            <w:r w:rsidRPr="000B4D02">
              <w:rPr>
                <w:rFonts w:ascii="Arial" w:eastAsia="Times New Roman" w:hAnsi="Arial" w:cs="Arial"/>
                <w:color w:val="000000"/>
                <w:sz w:val="22"/>
                <w:szCs w:val="22"/>
              </w:rPr>
              <w:t>Nauja</w:t>
            </w:r>
          </w:p>
        </w:tc>
      </w:tr>
      <w:tr w:rsidR="00FE13F9" w:rsidRPr="00302559" w14:paraId="6BDA7AF5" w14:textId="77777777" w:rsidTr="00385340">
        <w:trPr>
          <w:trHeight w:val="300"/>
        </w:trPr>
        <w:tc>
          <w:tcPr>
            <w:tcW w:w="664" w:type="dxa"/>
            <w:tcBorders>
              <w:top w:val="nil"/>
              <w:left w:val="single" w:sz="4" w:space="0" w:color="000000"/>
              <w:bottom w:val="single" w:sz="4" w:space="0" w:color="000000"/>
              <w:right w:val="nil"/>
            </w:tcBorders>
            <w:vAlign w:val="center"/>
          </w:tcPr>
          <w:p w14:paraId="3EC53B12" w14:textId="5C93F750" w:rsidR="00FE13F9" w:rsidRPr="000B4D02" w:rsidRDefault="00FE13F9" w:rsidP="00B5085D">
            <w:pPr>
              <w:spacing w:after="0" w:line="240" w:lineRule="auto"/>
              <w:jc w:val="center"/>
              <w:rPr>
                <w:rFonts w:ascii="Arial" w:eastAsia="Times New Roman" w:hAnsi="Arial" w:cs="Arial"/>
                <w:color w:val="000000"/>
                <w:sz w:val="22"/>
                <w:szCs w:val="22"/>
              </w:rPr>
            </w:pPr>
            <w:r>
              <w:rPr>
                <w:rFonts w:ascii="Arial" w:eastAsia="Times New Roman" w:hAnsi="Arial" w:cs="Arial"/>
                <w:color w:val="000000"/>
                <w:sz w:val="22"/>
                <w:szCs w:val="22"/>
              </w:rPr>
              <w:t>23</w:t>
            </w:r>
          </w:p>
        </w:tc>
        <w:tc>
          <w:tcPr>
            <w:tcW w:w="2073" w:type="dxa"/>
            <w:tcBorders>
              <w:top w:val="nil"/>
              <w:left w:val="single" w:sz="4" w:space="0" w:color="auto"/>
              <w:bottom w:val="single" w:sz="4" w:space="0" w:color="auto"/>
              <w:right w:val="single" w:sz="4" w:space="0" w:color="auto"/>
            </w:tcBorders>
            <w:vAlign w:val="center"/>
          </w:tcPr>
          <w:p w14:paraId="2F78062B" w14:textId="20F5777B" w:rsidR="00FE13F9" w:rsidRPr="000B4D02" w:rsidRDefault="00FE13F9" w:rsidP="00B5085D">
            <w:pPr>
              <w:spacing w:after="0" w:line="240" w:lineRule="auto"/>
              <w:rPr>
                <w:rFonts w:ascii="Arial" w:eastAsia="Times New Roman" w:hAnsi="Arial" w:cs="Arial"/>
                <w:color w:val="000000"/>
                <w:sz w:val="22"/>
                <w:szCs w:val="22"/>
              </w:rPr>
            </w:pPr>
            <w:r>
              <w:rPr>
                <w:rFonts w:ascii="Arial" w:eastAsia="Times New Roman" w:hAnsi="Arial" w:cs="Arial"/>
                <w:color w:val="000000"/>
                <w:sz w:val="22"/>
                <w:szCs w:val="22"/>
              </w:rPr>
              <w:t>Šilalės/ Medelyno sankryža</w:t>
            </w:r>
          </w:p>
        </w:tc>
        <w:tc>
          <w:tcPr>
            <w:tcW w:w="1634" w:type="dxa"/>
            <w:tcBorders>
              <w:top w:val="nil"/>
              <w:left w:val="nil"/>
              <w:bottom w:val="single" w:sz="4" w:space="0" w:color="auto"/>
              <w:right w:val="single" w:sz="4" w:space="0" w:color="auto"/>
            </w:tcBorders>
            <w:vAlign w:val="center"/>
          </w:tcPr>
          <w:p w14:paraId="2A91774A" w14:textId="0599DA61" w:rsidR="00FE13F9" w:rsidRPr="00FE13F9" w:rsidRDefault="00FE13F9" w:rsidP="00B5085D">
            <w:pPr>
              <w:spacing w:after="0" w:line="240" w:lineRule="auto"/>
              <w:rPr>
                <w:rFonts w:ascii="Arial" w:eastAsia="Times New Roman" w:hAnsi="Arial" w:cs="Arial"/>
                <w:color w:val="000000"/>
                <w:sz w:val="22"/>
                <w:szCs w:val="22"/>
              </w:rPr>
            </w:pPr>
            <w:r w:rsidRPr="00FE13F9">
              <w:rPr>
                <w:rFonts w:ascii="Arial" w:eastAsia="Times New Roman" w:hAnsi="Arial" w:cs="Arial"/>
                <w:color w:val="000000"/>
                <w:sz w:val="22"/>
                <w:szCs w:val="22"/>
              </w:rPr>
              <w:t>55.278287, 22.289940</w:t>
            </w:r>
          </w:p>
        </w:tc>
        <w:tc>
          <w:tcPr>
            <w:tcW w:w="1476" w:type="dxa"/>
            <w:tcBorders>
              <w:top w:val="nil"/>
              <w:left w:val="nil"/>
              <w:bottom w:val="single" w:sz="4" w:space="0" w:color="auto"/>
              <w:right w:val="single" w:sz="4" w:space="0" w:color="auto"/>
            </w:tcBorders>
            <w:vAlign w:val="center"/>
          </w:tcPr>
          <w:p w14:paraId="299A194B" w14:textId="6A72339C" w:rsidR="00FE13F9" w:rsidRPr="000B4D02" w:rsidRDefault="00FE13F9" w:rsidP="00B5085D">
            <w:pPr>
              <w:spacing w:after="0" w:line="240" w:lineRule="auto"/>
              <w:rPr>
                <w:rFonts w:ascii="Arial" w:eastAsia="Times New Roman" w:hAnsi="Arial" w:cs="Arial"/>
                <w:color w:val="000000"/>
                <w:sz w:val="22"/>
                <w:szCs w:val="22"/>
              </w:rPr>
            </w:pPr>
            <w:r>
              <w:rPr>
                <w:rFonts w:ascii="Arial" w:eastAsia="Times New Roman" w:hAnsi="Arial" w:cs="Arial"/>
                <w:color w:val="000000"/>
                <w:sz w:val="22"/>
                <w:szCs w:val="22"/>
              </w:rPr>
              <w:t>LPR (C)</w:t>
            </w:r>
          </w:p>
        </w:tc>
        <w:tc>
          <w:tcPr>
            <w:tcW w:w="1036" w:type="dxa"/>
            <w:tcBorders>
              <w:top w:val="nil"/>
              <w:left w:val="nil"/>
              <w:bottom w:val="single" w:sz="4" w:space="0" w:color="auto"/>
              <w:right w:val="single" w:sz="4" w:space="0" w:color="auto"/>
            </w:tcBorders>
            <w:vAlign w:val="center"/>
          </w:tcPr>
          <w:p w14:paraId="17C909B2" w14:textId="3A32CFF9" w:rsidR="00FE13F9" w:rsidRPr="000B4D02" w:rsidRDefault="00FE13F9" w:rsidP="00B5085D">
            <w:pPr>
              <w:spacing w:after="0" w:line="240" w:lineRule="auto"/>
              <w:jc w:val="center"/>
              <w:rPr>
                <w:rFonts w:ascii="Arial" w:eastAsia="Times New Roman" w:hAnsi="Arial" w:cs="Arial"/>
                <w:color w:val="000000"/>
                <w:sz w:val="22"/>
                <w:szCs w:val="22"/>
              </w:rPr>
            </w:pPr>
            <w:r>
              <w:rPr>
                <w:rFonts w:ascii="Arial" w:eastAsia="Times New Roman" w:hAnsi="Arial" w:cs="Arial"/>
                <w:color w:val="000000"/>
                <w:sz w:val="22"/>
                <w:szCs w:val="22"/>
              </w:rPr>
              <w:t>1</w:t>
            </w:r>
          </w:p>
        </w:tc>
        <w:tc>
          <w:tcPr>
            <w:tcW w:w="1623" w:type="dxa"/>
            <w:tcBorders>
              <w:top w:val="nil"/>
              <w:left w:val="nil"/>
              <w:bottom w:val="single" w:sz="4" w:space="0" w:color="auto"/>
              <w:right w:val="nil"/>
            </w:tcBorders>
            <w:vAlign w:val="center"/>
          </w:tcPr>
          <w:p w14:paraId="1685B507" w14:textId="3FDAD24B" w:rsidR="00FE13F9" w:rsidRPr="000B4D02" w:rsidRDefault="00FE13F9" w:rsidP="00B5085D">
            <w:pPr>
              <w:spacing w:after="0" w:line="240" w:lineRule="auto"/>
              <w:rPr>
                <w:rFonts w:ascii="Arial" w:eastAsia="Times New Roman" w:hAnsi="Arial" w:cs="Arial"/>
                <w:color w:val="000000"/>
                <w:sz w:val="22"/>
                <w:szCs w:val="22"/>
              </w:rPr>
            </w:pPr>
            <w:r w:rsidRPr="00FE13F9">
              <w:rPr>
                <w:rFonts w:ascii="Arial" w:eastAsia="Times New Roman" w:hAnsi="Arial" w:cs="Arial"/>
                <w:color w:val="000000"/>
                <w:sz w:val="22"/>
                <w:szCs w:val="22"/>
              </w:rPr>
              <w:t>Šviesolaidinė prieiga</w:t>
            </w:r>
          </w:p>
        </w:tc>
        <w:tc>
          <w:tcPr>
            <w:tcW w:w="2410" w:type="dxa"/>
            <w:tcBorders>
              <w:top w:val="nil"/>
              <w:left w:val="single" w:sz="4" w:space="0" w:color="auto"/>
              <w:bottom w:val="single" w:sz="4" w:space="0" w:color="auto"/>
              <w:right w:val="single" w:sz="4" w:space="0" w:color="auto"/>
            </w:tcBorders>
            <w:vAlign w:val="center"/>
          </w:tcPr>
          <w:p w14:paraId="227E8C56" w14:textId="6262C165" w:rsidR="00FE13F9" w:rsidRPr="000B4D02" w:rsidRDefault="00FE13F9" w:rsidP="00B5085D">
            <w:pPr>
              <w:spacing w:after="0" w:line="240" w:lineRule="auto"/>
              <w:rPr>
                <w:rFonts w:ascii="Arial" w:eastAsia="Times New Roman" w:hAnsi="Arial" w:cs="Arial"/>
                <w:color w:val="000000"/>
                <w:sz w:val="22"/>
                <w:szCs w:val="22"/>
              </w:rPr>
            </w:pPr>
            <w:r>
              <w:rPr>
                <w:rFonts w:ascii="Arial" w:eastAsia="Times New Roman" w:hAnsi="Arial" w:cs="Arial"/>
                <w:color w:val="000000"/>
                <w:sz w:val="22"/>
                <w:szCs w:val="22"/>
              </w:rPr>
              <w:t>Nauja</w:t>
            </w:r>
          </w:p>
        </w:tc>
      </w:tr>
      <w:tr w:rsidR="00CE5A32" w:rsidRPr="00302559" w14:paraId="16F4C346" w14:textId="77777777" w:rsidTr="00385340">
        <w:trPr>
          <w:trHeight w:val="300"/>
        </w:trPr>
        <w:tc>
          <w:tcPr>
            <w:tcW w:w="664" w:type="dxa"/>
            <w:tcBorders>
              <w:top w:val="nil"/>
              <w:left w:val="single" w:sz="4" w:space="0" w:color="000000"/>
              <w:bottom w:val="single" w:sz="4" w:space="0" w:color="000000"/>
              <w:right w:val="nil"/>
            </w:tcBorders>
            <w:vAlign w:val="center"/>
          </w:tcPr>
          <w:p w14:paraId="73B20D24" w14:textId="1F18F054" w:rsidR="00CE5A32" w:rsidRDefault="00CE5A32" w:rsidP="00B5085D">
            <w:pPr>
              <w:spacing w:after="0" w:line="240" w:lineRule="auto"/>
              <w:jc w:val="center"/>
              <w:rPr>
                <w:rFonts w:ascii="Arial" w:eastAsia="Times New Roman" w:hAnsi="Arial" w:cs="Arial"/>
                <w:color w:val="000000"/>
                <w:sz w:val="22"/>
                <w:szCs w:val="22"/>
              </w:rPr>
            </w:pPr>
            <w:r>
              <w:rPr>
                <w:rFonts w:ascii="Arial" w:eastAsia="Times New Roman" w:hAnsi="Arial" w:cs="Arial"/>
                <w:color w:val="000000"/>
                <w:sz w:val="22"/>
                <w:szCs w:val="22"/>
              </w:rPr>
              <w:t>24</w:t>
            </w:r>
          </w:p>
        </w:tc>
        <w:tc>
          <w:tcPr>
            <w:tcW w:w="2073" w:type="dxa"/>
            <w:tcBorders>
              <w:top w:val="nil"/>
              <w:left w:val="single" w:sz="4" w:space="0" w:color="auto"/>
              <w:bottom w:val="single" w:sz="4" w:space="0" w:color="auto"/>
              <w:right w:val="single" w:sz="4" w:space="0" w:color="auto"/>
            </w:tcBorders>
            <w:vAlign w:val="center"/>
          </w:tcPr>
          <w:p w14:paraId="10AF1FC8" w14:textId="78E7CA78" w:rsidR="00CE5A32" w:rsidRDefault="00CE5A32" w:rsidP="00B5085D">
            <w:pPr>
              <w:spacing w:after="0" w:line="240" w:lineRule="auto"/>
              <w:rPr>
                <w:rFonts w:ascii="Arial" w:eastAsia="Times New Roman" w:hAnsi="Arial" w:cs="Arial"/>
                <w:color w:val="000000"/>
                <w:sz w:val="22"/>
                <w:szCs w:val="22"/>
              </w:rPr>
            </w:pPr>
            <w:r>
              <w:rPr>
                <w:rFonts w:ascii="Arial" w:eastAsia="Times New Roman" w:hAnsi="Arial" w:cs="Arial"/>
                <w:color w:val="000000"/>
                <w:sz w:val="22"/>
                <w:szCs w:val="22"/>
              </w:rPr>
              <w:t>Savivaldybės pastatas</w:t>
            </w:r>
          </w:p>
        </w:tc>
        <w:tc>
          <w:tcPr>
            <w:tcW w:w="1634" w:type="dxa"/>
            <w:tcBorders>
              <w:top w:val="nil"/>
              <w:left w:val="nil"/>
              <w:bottom w:val="single" w:sz="4" w:space="0" w:color="auto"/>
              <w:right w:val="single" w:sz="4" w:space="0" w:color="auto"/>
            </w:tcBorders>
            <w:vAlign w:val="center"/>
          </w:tcPr>
          <w:p w14:paraId="44EA591B" w14:textId="77777777" w:rsidR="00F1739F" w:rsidRDefault="001E3D36" w:rsidP="00B5085D">
            <w:pPr>
              <w:spacing w:after="0" w:line="240" w:lineRule="auto"/>
              <w:rPr>
                <w:rFonts w:ascii="Arial" w:eastAsia="Times New Roman" w:hAnsi="Arial" w:cs="Arial"/>
                <w:color w:val="000000"/>
                <w:sz w:val="22"/>
                <w:szCs w:val="22"/>
              </w:rPr>
            </w:pPr>
            <w:r w:rsidRPr="001E3D36">
              <w:rPr>
                <w:rFonts w:ascii="Arial" w:eastAsia="Times New Roman" w:hAnsi="Arial" w:cs="Arial"/>
                <w:color w:val="000000"/>
                <w:sz w:val="22"/>
                <w:szCs w:val="22"/>
              </w:rPr>
              <w:t xml:space="preserve"> </w:t>
            </w:r>
            <w:r>
              <w:rPr>
                <w:rFonts w:ascii="Arial" w:eastAsia="Times New Roman" w:hAnsi="Arial" w:cs="Arial"/>
                <w:color w:val="000000"/>
                <w:sz w:val="22"/>
                <w:szCs w:val="22"/>
              </w:rPr>
              <w:t>55.2535,</w:t>
            </w:r>
          </w:p>
          <w:p w14:paraId="2962FF51" w14:textId="737E0748" w:rsidR="00CE5A32" w:rsidRPr="00FE13F9" w:rsidRDefault="001E3D36" w:rsidP="00B5085D">
            <w:pPr>
              <w:spacing w:after="0" w:line="240" w:lineRule="auto"/>
              <w:rPr>
                <w:rFonts w:ascii="Arial" w:eastAsia="Times New Roman" w:hAnsi="Arial" w:cs="Arial"/>
                <w:color w:val="000000"/>
                <w:sz w:val="22"/>
                <w:szCs w:val="22"/>
              </w:rPr>
            </w:pPr>
            <w:r>
              <w:rPr>
                <w:rFonts w:ascii="Arial" w:eastAsia="Times New Roman" w:hAnsi="Arial" w:cs="Arial"/>
                <w:color w:val="000000"/>
                <w:sz w:val="22"/>
                <w:szCs w:val="22"/>
              </w:rPr>
              <w:t>22.28618</w:t>
            </w:r>
          </w:p>
        </w:tc>
        <w:tc>
          <w:tcPr>
            <w:tcW w:w="1476" w:type="dxa"/>
            <w:tcBorders>
              <w:top w:val="nil"/>
              <w:left w:val="nil"/>
              <w:bottom w:val="single" w:sz="4" w:space="0" w:color="auto"/>
              <w:right w:val="single" w:sz="4" w:space="0" w:color="auto"/>
            </w:tcBorders>
            <w:vAlign w:val="center"/>
          </w:tcPr>
          <w:p w14:paraId="55E9A117" w14:textId="503417AE" w:rsidR="00CE5A32" w:rsidRDefault="00F1739F" w:rsidP="00B5085D">
            <w:pPr>
              <w:spacing w:after="0" w:line="240" w:lineRule="auto"/>
              <w:rPr>
                <w:rFonts w:ascii="Arial" w:eastAsia="Times New Roman" w:hAnsi="Arial" w:cs="Arial"/>
                <w:color w:val="000000"/>
                <w:sz w:val="22"/>
                <w:szCs w:val="22"/>
              </w:rPr>
            </w:pPr>
            <w:proofErr w:type="spellStart"/>
            <w:r w:rsidRPr="00F1739F">
              <w:rPr>
                <w:rFonts w:ascii="Arial" w:eastAsia="Times New Roman" w:hAnsi="Arial" w:cs="Arial"/>
                <w:color w:val="000000"/>
                <w:sz w:val="22"/>
                <w:szCs w:val="22"/>
              </w:rPr>
              <w:t>Bullet</w:t>
            </w:r>
            <w:proofErr w:type="spellEnd"/>
            <w:r w:rsidRPr="00F1739F">
              <w:rPr>
                <w:rFonts w:ascii="Arial" w:eastAsia="Times New Roman" w:hAnsi="Arial" w:cs="Arial"/>
                <w:color w:val="000000"/>
                <w:sz w:val="22"/>
                <w:szCs w:val="22"/>
              </w:rPr>
              <w:t xml:space="preserve"> (B)</w:t>
            </w:r>
          </w:p>
        </w:tc>
        <w:tc>
          <w:tcPr>
            <w:tcW w:w="1036" w:type="dxa"/>
            <w:tcBorders>
              <w:top w:val="nil"/>
              <w:left w:val="nil"/>
              <w:bottom w:val="single" w:sz="4" w:space="0" w:color="auto"/>
              <w:right w:val="single" w:sz="4" w:space="0" w:color="auto"/>
            </w:tcBorders>
            <w:vAlign w:val="center"/>
          </w:tcPr>
          <w:p w14:paraId="7ED5C0F3" w14:textId="5C972DFE" w:rsidR="00CE5A32" w:rsidRDefault="00F1739F" w:rsidP="00B5085D">
            <w:pPr>
              <w:spacing w:after="0" w:line="240" w:lineRule="auto"/>
              <w:jc w:val="center"/>
              <w:rPr>
                <w:rFonts w:ascii="Arial" w:eastAsia="Times New Roman" w:hAnsi="Arial" w:cs="Arial"/>
                <w:color w:val="000000"/>
                <w:sz w:val="22"/>
                <w:szCs w:val="22"/>
              </w:rPr>
            </w:pPr>
            <w:r>
              <w:rPr>
                <w:rFonts w:ascii="Arial" w:eastAsia="Times New Roman" w:hAnsi="Arial" w:cs="Arial"/>
                <w:color w:val="000000"/>
                <w:sz w:val="22"/>
                <w:szCs w:val="22"/>
              </w:rPr>
              <w:t>2</w:t>
            </w:r>
          </w:p>
        </w:tc>
        <w:tc>
          <w:tcPr>
            <w:tcW w:w="1623" w:type="dxa"/>
            <w:tcBorders>
              <w:top w:val="nil"/>
              <w:left w:val="nil"/>
              <w:bottom w:val="single" w:sz="4" w:space="0" w:color="auto"/>
              <w:right w:val="nil"/>
            </w:tcBorders>
            <w:vAlign w:val="center"/>
          </w:tcPr>
          <w:p w14:paraId="6958230F" w14:textId="2E2F28BC" w:rsidR="00CE5A32" w:rsidRPr="00FE13F9" w:rsidRDefault="00F1739F" w:rsidP="00B5085D">
            <w:pPr>
              <w:spacing w:after="0" w:line="240" w:lineRule="auto"/>
              <w:rPr>
                <w:rFonts w:ascii="Arial" w:eastAsia="Times New Roman" w:hAnsi="Arial" w:cs="Arial"/>
                <w:color w:val="000000"/>
                <w:sz w:val="22"/>
                <w:szCs w:val="22"/>
              </w:rPr>
            </w:pPr>
            <w:r w:rsidRPr="00F1739F">
              <w:rPr>
                <w:rFonts w:ascii="Arial" w:eastAsia="Times New Roman" w:hAnsi="Arial" w:cs="Arial"/>
                <w:color w:val="000000"/>
                <w:sz w:val="22"/>
                <w:szCs w:val="22"/>
              </w:rPr>
              <w:t>Šviesolaidinė prieiga</w:t>
            </w:r>
          </w:p>
        </w:tc>
        <w:tc>
          <w:tcPr>
            <w:tcW w:w="2410" w:type="dxa"/>
            <w:tcBorders>
              <w:top w:val="nil"/>
              <w:left w:val="single" w:sz="4" w:space="0" w:color="auto"/>
              <w:bottom w:val="single" w:sz="4" w:space="0" w:color="auto"/>
              <w:right w:val="single" w:sz="4" w:space="0" w:color="auto"/>
            </w:tcBorders>
            <w:vAlign w:val="center"/>
          </w:tcPr>
          <w:p w14:paraId="7545EF28" w14:textId="31839284" w:rsidR="00CE5A32" w:rsidRDefault="00F1739F" w:rsidP="00B5085D">
            <w:pPr>
              <w:spacing w:after="0" w:line="240" w:lineRule="auto"/>
              <w:rPr>
                <w:rFonts w:ascii="Arial" w:eastAsia="Times New Roman" w:hAnsi="Arial" w:cs="Arial"/>
                <w:color w:val="000000"/>
                <w:sz w:val="22"/>
                <w:szCs w:val="22"/>
              </w:rPr>
            </w:pPr>
            <w:r>
              <w:rPr>
                <w:rFonts w:ascii="Arial" w:eastAsia="Times New Roman" w:hAnsi="Arial" w:cs="Arial"/>
                <w:color w:val="000000"/>
                <w:sz w:val="22"/>
                <w:szCs w:val="22"/>
              </w:rPr>
              <w:t>Nauja</w:t>
            </w:r>
          </w:p>
        </w:tc>
      </w:tr>
      <w:tr w:rsidR="00385340" w:rsidRPr="00302559" w14:paraId="285A2295" w14:textId="77777777" w:rsidTr="00385340">
        <w:trPr>
          <w:trHeight w:val="300"/>
        </w:trPr>
        <w:tc>
          <w:tcPr>
            <w:tcW w:w="664" w:type="dxa"/>
            <w:tcBorders>
              <w:top w:val="nil"/>
              <w:left w:val="single" w:sz="4" w:space="0" w:color="000000"/>
              <w:bottom w:val="single" w:sz="4" w:space="0" w:color="000000"/>
              <w:right w:val="nil"/>
            </w:tcBorders>
            <w:vAlign w:val="center"/>
          </w:tcPr>
          <w:p w14:paraId="7BC6393F" w14:textId="05836CEB" w:rsidR="00385340" w:rsidRDefault="004842E7" w:rsidP="00B5085D">
            <w:pPr>
              <w:spacing w:after="0" w:line="240" w:lineRule="auto"/>
              <w:jc w:val="center"/>
              <w:rPr>
                <w:rFonts w:ascii="Arial" w:eastAsia="Times New Roman" w:hAnsi="Arial" w:cs="Arial"/>
                <w:color w:val="000000"/>
                <w:sz w:val="22"/>
                <w:szCs w:val="22"/>
              </w:rPr>
            </w:pPr>
            <w:r>
              <w:rPr>
                <w:rFonts w:ascii="Arial" w:eastAsia="Times New Roman" w:hAnsi="Arial" w:cs="Arial"/>
                <w:color w:val="000000"/>
                <w:sz w:val="22"/>
                <w:szCs w:val="22"/>
              </w:rPr>
              <w:t>25</w:t>
            </w:r>
          </w:p>
        </w:tc>
        <w:tc>
          <w:tcPr>
            <w:tcW w:w="2073" w:type="dxa"/>
            <w:tcBorders>
              <w:top w:val="nil"/>
              <w:left w:val="single" w:sz="4" w:space="0" w:color="auto"/>
              <w:bottom w:val="single" w:sz="4" w:space="0" w:color="auto"/>
              <w:right w:val="single" w:sz="4" w:space="0" w:color="auto"/>
            </w:tcBorders>
            <w:vAlign w:val="center"/>
          </w:tcPr>
          <w:p w14:paraId="7E8F330C" w14:textId="52777113" w:rsidR="00385340" w:rsidRDefault="00385340" w:rsidP="00B5085D">
            <w:pPr>
              <w:spacing w:after="0" w:line="240" w:lineRule="auto"/>
              <w:rPr>
                <w:rFonts w:ascii="Arial" w:eastAsia="Times New Roman" w:hAnsi="Arial" w:cs="Arial"/>
                <w:color w:val="000000"/>
                <w:sz w:val="22"/>
                <w:szCs w:val="22"/>
              </w:rPr>
            </w:pPr>
            <w:r w:rsidRPr="00B86211">
              <w:rPr>
                <w:rFonts w:ascii="Arial" w:hAnsi="Arial" w:cs="Arial"/>
                <w:sz w:val="22"/>
                <w:szCs w:val="22"/>
              </w:rPr>
              <w:t>Mažvydo parkas</w:t>
            </w:r>
          </w:p>
        </w:tc>
        <w:tc>
          <w:tcPr>
            <w:tcW w:w="1634" w:type="dxa"/>
            <w:tcBorders>
              <w:top w:val="nil"/>
              <w:left w:val="nil"/>
              <w:bottom w:val="single" w:sz="4" w:space="0" w:color="auto"/>
              <w:right w:val="single" w:sz="4" w:space="0" w:color="auto"/>
            </w:tcBorders>
            <w:vAlign w:val="center"/>
          </w:tcPr>
          <w:p w14:paraId="56A65BA7" w14:textId="06560258" w:rsidR="00385340" w:rsidRPr="001E3D36" w:rsidRDefault="00385340" w:rsidP="00B5085D">
            <w:pPr>
              <w:spacing w:after="0" w:line="240" w:lineRule="auto"/>
              <w:rPr>
                <w:rFonts w:ascii="Arial" w:eastAsia="Times New Roman" w:hAnsi="Arial" w:cs="Arial"/>
                <w:color w:val="000000"/>
                <w:sz w:val="22"/>
                <w:szCs w:val="22"/>
              </w:rPr>
            </w:pPr>
            <w:r w:rsidRPr="00385340">
              <w:rPr>
                <w:rFonts w:ascii="Arial" w:eastAsia="Times New Roman" w:hAnsi="Arial" w:cs="Arial"/>
                <w:color w:val="000000"/>
                <w:sz w:val="22"/>
                <w:szCs w:val="22"/>
              </w:rPr>
              <w:t>55.252946, 22.291536</w:t>
            </w:r>
          </w:p>
        </w:tc>
        <w:tc>
          <w:tcPr>
            <w:tcW w:w="1476" w:type="dxa"/>
            <w:tcBorders>
              <w:top w:val="nil"/>
              <w:left w:val="nil"/>
              <w:bottom w:val="single" w:sz="4" w:space="0" w:color="auto"/>
              <w:right w:val="single" w:sz="4" w:space="0" w:color="auto"/>
            </w:tcBorders>
            <w:vAlign w:val="center"/>
          </w:tcPr>
          <w:p w14:paraId="4716FF18" w14:textId="68C2A508" w:rsidR="00385340" w:rsidRPr="00F1739F" w:rsidRDefault="00385340" w:rsidP="00B5085D">
            <w:pPr>
              <w:spacing w:after="0" w:line="240" w:lineRule="auto"/>
              <w:rPr>
                <w:rFonts w:ascii="Arial" w:eastAsia="Times New Roman" w:hAnsi="Arial" w:cs="Arial"/>
                <w:color w:val="000000"/>
                <w:sz w:val="22"/>
                <w:szCs w:val="22"/>
              </w:rPr>
            </w:pPr>
            <w:proofErr w:type="spellStart"/>
            <w:r w:rsidRPr="00385340">
              <w:rPr>
                <w:rFonts w:ascii="Arial" w:eastAsia="Times New Roman" w:hAnsi="Arial" w:cs="Arial"/>
                <w:color w:val="000000"/>
                <w:sz w:val="22"/>
                <w:szCs w:val="22"/>
              </w:rPr>
              <w:t>Bullet</w:t>
            </w:r>
            <w:proofErr w:type="spellEnd"/>
            <w:r w:rsidRPr="00385340">
              <w:rPr>
                <w:rFonts w:ascii="Arial" w:eastAsia="Times New Roman" w:hAnsi="Arial" w:cs="Arial"/>
                <w:color w:val="000000"/>
                <w:sz w:val="22"/>
                <w:szCs w:val="22"/>
              </w:rPr>
              <w:t xml:space="preserve"> (B)</w:t>
            </w:r>
          </w:p>
        </w:tc>
        <w:tc>
          <w:tcPr>
            <w:tcW w:w="1036" w:type="dxa"/>
            <w:tcBorders>
              <w:top w:val="nil"/>
              <w:left w:val="nil"/>
              <w:bottom w:val="single" w:sz="4" w:space="0" w:color="auto"/>
              <w:right w:val="single" w:sz="4" w:space="0" w:color="auto"/>
            </w:tcBorders>
            <w:vAlign w:val="center"/>
          </w:tcPr>
          <w:p w14:paraId="584504FF" w14:textId="6A797EC2" w:rsidR="00385340" w:rsidRDefault="00385340" w:rsidP="00B5085D">
            <w:pPr>
              <w:spacing w:after="0" w:line="240" w:lineRule="auto"/>
              <w:jc w:val="center"/>
              <w:rPr>
                <w:rFonts w:ascii="Arial" w:eastAsia="Times New Roman" w:hAnsi="Arial" w:cs="Arial"/>
                <w:color w:val="000000"/>
                <w:sz w:val="22"/>
                <w:szCs w:val="22"/>
              </w:rPr>
            </w:pPr>
            <w:r>
              <w:rPr>
                <w:rFonts w:ascii="Arial" w:eastAsia="Times New Roman" w:hAnsi="Arial" w:cs="Arial"/>
                <w:color w:val="000000"/>
                <w:sz w:val="22"/>
                <w:szCs w:val="22"/>
              </w:rPr>
              <w:t>2</w:t>
            </w:r>
          </w:p>
        </w:tc>
        <w:tc>
          <w:tcPr>
            <w:tcW w:w="1623" w:type="dxa"/>
            <w:tcBorders>
              <w:top w:val="nil"/>
              <w:left w:val="nil"/>
              <w:bottom w:val="single" w:sz="4" w:space="0" w:color="auto"/>
              <w:right w:val="nil"/>
            </w:tcBorders>
            <w:vAlign w:val="center"/>
          </w:tcPr>
          <w:p w14:paraId="6ADD9D33" w14:textId="27CF04B7" w:rsidR="00385340" w:rsidRPr="00F1739F" w:rsidRDefault="00385340" w:rsidP="00B5085D">
            <w:pPr>
              <w:spacing w:after="0" w:line="240" w:lineRule="auto"/>
              <w:rPr>
                <w:rFonts w:ascii="Arial" w:eastAsia="Times New Roman" w:hAnsi="Arial" w:cs="Arial"/>
                <w:color w:val="000000"/>
                <w:sz w:val="22"/>
                <w:szCs w:val="22"/>
              </w:rPr>
            </w:pPr>
            <w:r w:rsidRPr="00385340">
              <w:rPr>
                <w:rFonts w:ascii="Arial" w:eastAsia="Times New Roman" w:hAnsi="Arial" w:cs="Arial"/>
                <w:color w:val="000000"/>
                <w:sz w:val="22"/>
                <w:szCs w:val="22"/>
              </w:rPr>
              <w:t>Šviesolaidinė prieiga</w:t>
            </w:r>
          </w:p>
        </w:tc>
        <w:tc>
          <w:tcPr>
            <w:tcW w:w="2410" w:type="dxa"/>
            <w:tcBorders>
              <w:top w:val="nil"/>
              <w:left w:val="single" w:sz="4" w:space="0" w:color="auto"/>
              <w:bottom w:val="single" w:sz="4" w:space="0" w:color="auto"/>
              <w:right w:val="single" w:sz="4" w:space="0" w:color="auto"/>
            </w:tcBorders>
            <w:vAlign w:val="center"/>
          </w:tcPr>
          <w:p w14:paraId="52E4A350" w14:textId="2764DF8D" w:rsidR="00385340" w:rsidRDefault="00385340" w:rsidP="00B5085D">
            <w:pPr>
              <w:spacing w:after="0" w:line="240" w:lineRule="auto"/>
              <w:rPr>
                <w:rFonts w:ascii="Arial" w:eastAsia="Times New Roman" w:hAnsi="Arial" w:cs="Arial"/>
                <w:color w:val="000000"/>
                <w:sz w:val="22"/>
                <w:szCs w:val="22"/>
              </w:rPr>
            </w:pPr>
            <w:r w:rsidRPr="00385340">
              <w:rPr>
                <w:rFonts w:ascii="Arial" w:eastAsia="Times New Roman" w:hAnsi="Arial" w:cs="Arial"/>
                <w:color w:val="000000"/>
                <w:sz w:val="22"/>
                <w:szCs w:val="22"/>
              </w:rPr>
              <w:t>Nauja</w:t>
            </w:r>
          </w:p>
        </w:tc>
      </w:tr>
      <w:tr w:rsidR="00385340" w:rsidRPr="00302559" w14:paraId="318CF1E8" w14:textId="77777777" w:rsidTr="00385340">
        <w:trPr>
          <w:trHeight w:val="300"/>
        </w:trPr>
        <w:tc>
          <w:tcPr>
            <w:tcW w:w="664" w:type="dxa"/>
            <w:tcBorders>
              <w:top w:val="nil"/>
              <w:left w:val="single" w:sz="4" w:space="0" w:color="000000"/>
              <w:bottom w:val="single" w:sz="4" w:space="0" w:color="000000"/>
              <w:right w:val="nil"/>
            </w:tcBorders>
            <w:vAlign w:val="center"/>
          </w:tcPr>
          <w:p w14:paraId="2F568179" w14:textId="0634C766" w:rsidR="00385340" w:rsidRDefault="004842E7" w:rsidP="00B5085D">
            <w:pPr>
              <w:spacing w:after="0" w:line="240" w:lineRule="auto"/>
              <w:jc w:val="center"/>
              <w:rPr>
                <w:rFonts w:ascii="Arial" w:eastAsia="Times New Roman" w:hAnsi="Arial" w:cs="Arial"/>
                <w:color w:val="000000"/>
                <w:sz w:val="22"/>
                <w:szCs w:val="22"/>
              </w:rPr>
            </w:pPr>
            <w:r>
              <w:rPr>
                <w:rFonts w:ascii="Arial" w:eastAsia="Times New Roman" w:hAnsi="Arial" w:cs="Arial"/>
                <w:color w:val="000000"/>
                <w:sz w:val="22"/>
                <w:szCs w:val="22"/>
              </w:rPr>
              <w:t>26</w:t>
            </w:r>
          </w:p>
        </w:tc>
        <w:tc>
          <w:tcPr>
            <w:tcW w:w="2073" w:type="dxa"/>
            <w:tcBorders>
              <w:top w:val="nil"/>
              <w:left w:val="single" w:sz="4" w:space="0" w:color="auto"/>
              <w:bottom w:val="single" w:sz="4" w:space="0" w:color="auto"/>
              <w:right w:val="single" w:sz="4" w:space="0" w:color="auto"/>
            </w:tcBorders>
            <w:vAlign w:val="center"/>
          </w:tcPr>
          <w:p w14:paraId="24B1B8A7" w14:textId="02621B14" w:rsidR="00385340" w:rsidRDefault="00385340" w:rsidP="00B5085D">
            <w:pPr>
              <w:spacing w:after="0" w:line="240" w:lineRule="auto"/>
              <w:rPr>
                <w:rFonts w:ascii="Arial" w:eastAsia="Times New Roman" w:hAnsi="Arial" w:cs="Arial"/>
                <w:color w:val="000000"/>
                <w:sz w:val="22"/>
                <w:szCs w:val="22"/>
              </w:rPr>
            </w:pPr>
            <w:r w:rsidRPr="00385340">
              <w:rPr>
                <w:rFonts w:ascii="Arial" w:eastAsia="Times New Roman" w:hAnsi="Arial" w:cs="Arial"/>
                <w:color w:val="000000"/>
                <w:sz w:val="22"/>
                <w:szCs w:val="22"/>
              </w:rPr>
              <w:t>Vasaros estrada</w:t>
            </w:r>
          </w:p>
        </w:tc>
        <w:tc>
          <w:tcPr>
            <w:tcW w:w="1634" w:type="dxa"/>
            <w:tcBorders>
              <w:top w:val="nil"/>
              <w:left w:val="nil"/>
              <w:bottom w:val="single" w:sz="4" w:space="0" w:color="auto"/>
              <w:right w:val="single" w:sz="4" w:space="0" w:color="auto"/>
            </w:tcBorders>
            <w:vAlign w:val="center"/>
          </w:tcPr>
          <w:p w14:paraId="5105B343" w14:textId="747AEC20" w:rsidR="00385340" w:rsidRPr="001E3D36" w:rsidRDefault="00385340" w:rsidP="00B5085D">
            <w:pPr>
              <w:spacing w:after="0" w:line="240" w:lineRule="auto"/>
              <w:rPr>
                <w:rFonts w:ascii="Arial" w:eastAsia="Times New Roman" w:hAnsi="Arial" w:cs="Arial"/>
                <w:color w:val="000000"/>
                <w:sz w:val="22"/>
                <w:szCs w:val="22"/>
              </w:rPr>
            </w:pPr>
            <w:r w:rsidRPr="00385340">
              <w:rPr>
                <w:rFonts w:ascii="Arial" w:eastAsia="Times New Roman" w:hAnsi="Arial" w:cs="Arial"/>
                <w:color w:val="000000"/>
                <w:sz w:val="22"/>
                <w:szCs w:val="22"/>
              </w:rPr>
              <w:t>55.244042, 22.279482</w:t>
            </w:r>
          </w:p>
        </w:tc>
        <w:tc>
          <w:tcPr>
            <w:tcW w:w="1476" w:type="dxa"/>
            <w:tcBorders>
              <w:top w:val="nil"/>
              <w:left w:val="nil"/>
              <w:bottom w:val="single" w:sz="4" w:space="0" w:color="auto"/>
              <w:right w:val="single" w:sz="4" w:space="0" w:color="auto"/>
            </w:tcBorders>
            <w:vAlign w:val="center"/>
          </w:tcPr>
          <w:p w14:paraId="62BAEDF3" w14:textId="2EBB39BA" w:rsidR="00385340" w:rsidRPr="00F1739F" w:rsidRDefault="00385340" w:rsidP="00B5085D">
            <w:pPr>
              <w:spacing w:after="0" w:line="240" w:lineRule="auto"/>
              <w:rPr>
                <w:rFonts w:ascii="Arial" w:eastAsia="Times New Roman" w:hAnsi="Arial" w:cs="Arial"/>
                <w:color w:val="000000"/>
                <w:sz w:val="22"/>
                <w:szCs w:val="22"/>
              </w:rPr>
            </w:pPr>
            <w:proofErr w:type="spellStart"/>
            <w:r w:rsidRPr="00385340">
              <w:rPr>
                <w:rFonts w:ascii="Arial" w:eastAsia="Times New Roman" w:hAnsi="Arial" w:cs="Arial"/>
                <w:color w:val="000000"/>
                <w:sz w:val="22"/>
                <w:szCs w:val="22"/>
              </w:rPr>
              <w:t>Bullet</w:t>
            </w:r>
            <w:proofErr w:type="spellEnd"/>
            <w:r w:rsidRPr="00385340">
              <w:rPr>
                <w:rFonts w:ascii="Arial" w:eastAsia="Times New Roman" w:hAnsi="Arial" w:cs="Arial"/>
                <w:color w:val="000000"/>
                <w:sz w:val="22"/>
                <w:szCs w:val="22"/>
              </w:rPr>
              <w:t xml:space="preserve"> (B)</w:t>
            </w:r>
          </w:p>
        </w:tc>
        <w:tc>
          <w:tcPr>
            <w:tcW w:w="1036" w:type="dxa"/>
            <w:tcBorders>
              <w:top w:val="nil"/>
              <w:left w:val="nil"/>
              <w:bottom w:val="single" w:sz="4" w:space="0" w:color="auto"/>
              <w:right w:val="single" w:sz="4" w:space="0" w:color="auto"/>
            </w:tcBorders>
            <w:vAlign w:val="center"/>
          </w:tcPr>
          <w:p w14:paraId="38477099" w14:textId="731C9EB7" w:rsidR="00385340" w:rsidRDefault="00385340" w:rsidP="00B5085D">
            <w:pPr>
              <w:spacing w:after="0" w:line="240" w:lineRule="auto"/>
              <w:jc w:val="center"/>
              <w:rPr>
                <w:rFonts w:ascii="Arial" w:eastAsia="Times New Roman" w:hAnsi="Arial" w:cs="Arial"/>
                <w:color w:val="000000"/>
                <w:sz w:val="22"/>
                <w:szCs w:val="22"/>
              </w:rPr>
            </w:pPr>
            <w:r>
              <w:rPr>
                <w:rFonts w:ascii="Arial" w:eastAsia="Times New Roman" w:hAnsi="Arial" w:cs="Arial"/>
                <w:color w:val="000000"/>
                <w:sz w:val="22"/>
                <w:szCs w:val="22"/>
              </w:rPr>
              <w:t>1</w:t>
            </w:r>
          </w:p>
        </w:tc>
        <w:tc>
          <w:tcPr>
            <w:tcW w:w="1623" w:type="dxa"/>
            <w:tcBorders>
              <w:top w:val="nil"/>
              <w:left w:val="nil"/>
              <w:bottom w:val="single" w:sz="4" w:space="0" w:color="auto"/>
              <w:right w:val="nil"/>
            </w:tcBorders>
            <w:vAlign w:val="center"/>
          </w:tcPr>
          <w:p w14:paraId="27B777F3" w14:textId="61B9FA88" w:rsidR="00385340" w:rsidRPr="00F1739F" w:rsidRDefault="00385340" w:rsidP="00B5085D">
            <w:pPr>
              <w:spacing w:after="0" w:line="240" w:lineRule="auto"/>
              <w:rPr>
                <w:rFonts w:ascii="Arial" w:eastAsia="Times New Roman" w:hAnsi="Arial" w:cs="Arial"/>
                <w:color w:val="000000"/>
                <w:sz w:val="22"/>
                <w:szCs w:val="22"/>
              </w:rPr>
            </w:pPr>
            <w:r w:rsidRPr="00385340">
              <w:rPr>
                <w:rFonts w:ascii="Arial" w:eastAsia="Times New Roman" w:hAnsi="Arial" w:cs="Arial"/>
                <w:color w:val="000000"/>
                <w:sz w:val="22"/>
                <w:szCs w:val="22"/>
              </w:rPr>
              <w:t>Šviesolaidinė prieiga</w:t>
            </w:r>
          </w:p>
        </w:tc>
        <w:tc>
          <w:tcPr>
            <w:tcW w:w="2410" w:type="dxa"/>
            <w:tcBorders>
              <w:top w:val="nil"/>
              <w:left w:val="single" w:sz="4" w:space="0" w:color="auto"/>
              <w:bottom w:val="single" w:sz="4" w:space="0" w:color="auto"/>
              <w:right w:val="single" w:sz="4" w:space="0" w:color="auto"/>
            </w:tcBorders>
            <w:vAlign w:val="center"/>
          </w:tcPr>
          <w:p w14:paraId="44815B00" w14:textId="2B563BCE" w:rsidR="00385340" w:rsidRDefault="00385340" w:rsidP="00B5085D">
            <w:pPr>
              <w:spacing w:after="0" w:line="240" w:lineRule="auto"/>
              <w:rPr>
                <w:rFonts w:ascii="Arial" w:eastAsia="Times New Roman" w:hAnsi="Arial" w:cs="Arial"/>
                <w:color w:val="000000"/>
                <w:sz w:val="22"/>
                <w:szCs w:val="22"/>
              </w:rPr>
            </w:pPr>
            <w:r w:rsidRPr="00385340">
              <w:rPr>
                <w:rFonts w:ascii="Arial" w:eastAsia="Times New Roman" w:hAnsi="Arial" w:cs="Arial"/>
                <w:color w:val="000000"/>
                <w:sz w:val="22"/>
                <w:szCs w:val="22"/>
              </w:rPr>
              <w:t>Nauja</w:t>
            </w:r>
          </w:p>
        </w:tc>
      </w:tr>
      <w:tr w:rsidR="00B5085D" w:rsidRPr="00302559" w14:paraId="06B0DFA3" w14:textId="77777777" w:rsidTr="00385340">
        <w:trPr>
          <w:trHeight w:val="300"/>
        </w:trPr>
        <w:tc>
          <w:tcPr>
            <w:tcW w:w="664" w:type="dxa"/>
            <w:tcBorders>
              <w:top w:val="nil"/>
              <w:left w:val="single" w:sz="4" w:space="0" w:color="000000"/>
              <w:bottom w:val="single" w:sz="4" w:space="0" w:color="000000"/>
              <w:right w:val="nil"/>
            </w:tcBorders>
            <w:vAlign w:val="center"/>
            <w:hideMark/>
          </w:tcPr>
          <w:p w14:paraId="4E2AAB1E" w14:textId="6C6C3E5D" w:rsidR="00B5085D" w:rsidRPr="000B4D02" w:rsidRDefault="00B5085D" w:rsidP="00B5085D">
            <w:pPr>
              <w:spacing w:after="0" w:line="240" w:lineRule="auto"/>
              <w:jc w:val="center"/>
              <w:rPr>
                <w:rFonts w:ascii="Arial" w:eastAsia="Times New Roman" w:hAnsi="Arial" w:cs="Arial"/>
                <w:color w:val="000000"/>
                <w:sz w:val="22"/>
                <w:szCs w:val="22"/>
              </w:rPr>
            </w:pPr>
            <w:r w:rsidRPr="000B4D02">
              <w:rPr>
                <w:rFonts w:ascii="Arial" w:eastAsia="Times New Roman" w:hAnsi="Arial" w:cs="Arial"/>
                <w:color w:val="000000"/>
                <w:sz w:val="22"/>
                <w:szCs w:val="22"/>
              </w:rPr>
              <w:t>2</w:t>
            </w:r>
            <w:r w:rsidR="004842E7">
              <w:rPr>
                <w:rFonts w:ascii="Arial" w:eastAsia="Times New Roman" w:hAnsi="Arial" w:cs="Arial"/>
                <w:color w:val="000000"/>
                <w:sz w:val="22"/>
                <w:szCs w:val="22"/>
              </w:rPr>
              <w:t>7</w:t>
            </w:r>
          </w:p>
        </w:tc>
        <w:tc>
          <w:tcPr>
            <w:tcW w:w="2073" w:type="dxa"/>
            <w:tcBorders>
              <w:top w:val="nil"/>
              <w:left w:val="single" w:sz="4" w:space="0" w:color="auto"/>
              <w:bottom w:val="single" w:sz="4" w:space="0" w:color="auto"/>
              <w:right w:val="single" w:sz="4" w:space="0" w:color="auto"/>
            </w:tcBorders>
            <w:vAlign w:val="center"/>
          </w:tcPr>
          <w:p w14:paraId="55F37497" w14:textId="57AC0A0F" w:rsidR="00B5085D" w:rsidRPr="000B4D02" w:rsidRDefault="00B5085D" w:rsidP="00B5085D">
            <w:pPr>
              <w:spacing w:after="0" w:line="240" w:lineRule="auto"/>
              <w:rPr>
                <w:rFonts w:ascii="Arial" w:eastAsia="Times New Roman" w:hAnsi="Arial" w:cs="Arial"/>
                <w:color w:val="000000"/>
                <w:sz w:val="22"/>
                <w:szCs w:val="22"/>
              </w:rPr>
            </w:pPr>
            <w:r w:rsidRPr="000B4D02">
              <w:rPr>
                <w:rFonts w:ascii="Arial" w:eastAsia="Times New Roman" w:hAnsi="Arial" w:cs="Arial"/>
                <w:color w:val="000000"/>
                <w:sz w:val="22"/>
                <w:szCs w:val="22"/>
              </w:rPr>
              <w:t>Vytauto g. ir Dariaus ir Girėno g. sankryža</w:t>
            </w:r>
          </w:p>
        </w:tc>
        <w:tc>
          <w:tcPr>
            <w:tcW w:w="1634" w:type="dxa"/>
            <w:tcBorders>
              <w:top w:val="nil"/>
              <w:left w:val="nil"/>
              <w:bottom w:val="single" w:sz="4" w:space="0" w:color="auto"/>
              <w:right w:val="single" w:sz="4" w:space="0" w:color="auto"/>
            </w:tcBorders>
            <w:vAlign w:val="center"/>
          </w:tcPr>
          <w:p w14:paraId="77CCA4C3" w14:textId="38CB12B2" w:rsidR="00B5085D" w:rsidRPr="000B4D02" w:rsidRDefault="00B5085D" w:rsidP="00B5085D">
            <w:pPr>
              <w:spacing w:after="0" w:line="240" w:lineRule="auto"/>
              <w:rPr>
                <w:rFonts w:ascii="Arial" w:eastAsia="Times New Roman" w:hAnsi="Arial" w:cs="Arial"/>
                <w:color w:val="000000"/>
                <w:sz w:val="22"/>
                <w:szCs w:val="22"/>
              </w:rPr>
            </w:pPr>
            <w:r w:rsidRPr="000B4D02">
              <w:rPr>
                <w:rFonts w:ascii="Arial" w:eastAsia="Times New Roman" w:hAnsi="Arial" w:cs="Arial"/>
                <w:color w:val="000000"/>
                <w:sz w:val="22"/>
                <w:szCs w:val="22"/>
              </w:rPr>
              <w:t>55.253411,</w:t>
            </w:r>
            <w:r w:rsidRPr="00A3735A">
              <w:rPr>
                <w:rFonts w:ascii="Arial" w:eastAsia="Times New Roman" w:hAnsi="Arial" w:cs="Arial"/>
                <w:color w:val="000000"/>
                <w:sz w:val="22"/>
                <w:szCs w:val="22"/>
              </w:rPr>
              <w:t xml:space="preserve"> </w:t>
            </w:r>
            <w:r w:rsidRPr="000B4D02">
              <w:rPr>
                <w:rFonts w:ascii="Arial" w:eastAsia="Times New Roman" w:hAnsi="Arial" w:cs="Arial"/>
                <w:color w:val="000000"/>
                <w:sz w:val="22"/>
                <w:szCs w:val="22"/>
              </w:rPr>
              <w:t>22.286795</w:t>
            </w:r>
          </w:p>
        </w:tc>
        <w:tc>
          <w:tcPr>
            <w:tcW w:w="1476" w:type="dxa"/>
            <w:tcBorders>
              <w:top w:val="nil"/>
              <w:left w:val="nil"/>
              <w:bottom w:val="single" w:sz="4" w:space="0" w:color="auto"/>
              <w:right w:val="single" w:sz="4" w:space="0" w:color="auto"/>
            </w:tcBorders>
            <w:vAlign w:val="center"/>
          </w:tcPr>
          <w:p w14:paraId="00D9B9DD" w14:textId="01322459" w:rsidR="00B5085D" w:rsidRPr="000B4D02" w:rsidRDefault="00B5085D" w:rsidP="00B5085D">
            <w:pPr>
              <w:spacing w:after="0" w:line="240" w:lineRule="auto"/>
              <w:rPr>
                <w:rFonts w:ascii="Arial" w:eastAsia="Times New Roman" w:hAnsi="Arial" w:cs="Arial"/>
                <w:color w:val="000000"/>
                <w:sz w:val="22"/>
                <w:szCs w:val="22"/>
              </w:rPr>
            </w:pPr>
            <w:r w:rsidRPr="000B4D02">
              <w:rPr>
                <w:rFonts w:ascii="Arial" w:eastAsia="Times New Roman" w:hAnsi="Arial" w:cs="Arial"/>
                <w:color w:val="000000"/>
                <w:sz w:val="22"/>
                <w:szCs w:val="22"/>
              </w:rPr>
              <w:t>Panoraminė (A)</w:t>
            </w:r>
          </w:p>
        </w:tc>
        <w:tc>
          <w:tcPr>
            <w:tcW w:w="1036" w:type="dxa"/>
            <w:tcBorders>
              <w:top w:val="nil"/>
              <w:left w:val="nil"/>
              <w:bottom w:val="single" w:sz="4" w:space="0" w:color="auto"/>
              <w:right w:val="single" w:sz="4" w:space="0" w:color="auto"/>
            </w:tcBorders>
            <w:vAlign w:val="center"/>
          </w:tcPr>
          <w:p w14:paraId="3BBC11DA" w14:textId="7BA908D3" w:rsidR="00B5085D" w:rsidRPr="000B4D02" w:rsidRDefault="00B5085D" w:rsidP="00B5085D">
            <w:pPr>
              <w:spacing w:after="0" w:line="240" w:lineRule="auto"/>
              <w:rPr>
                <w:rFonts w:ascii="Arial" w:eastAsia="Times New Roman" w:hAnsi="Arial" w:cs="Arial"/>
                <w:color w:val="000000"/>
                <w:sz w:val="22"/>
                <w:szCs w:val="22"/>
              </w:rPr>
            </w:pPr>
            <w:r w:rsidRPr="000B4D02">
              <w:rPr>
                <w:rFonts w:ascii="Arial" w:eastAsia="Times New Roman" w:hAnsi="Arial" w:cs="Arial"/>
                <w:color w:val="000000"/>
                <w:sz w:val="22"/>
                <w:szCs w:val="22"/>
              </w:rPr>
              <w:t>1</w:t>
            </w:r>
          </w:p>
        </w:tc>
        <w:tc>
          <w:tcPr>
            <w:tcW w:w="1623" w:type="dxa"/>
            <w:tcBorders>
              <w:top w:val="nil"/>
              <w:left w:val="nil"/>
              <w:bottom w:val="single" w:sz="4" w:space="0" w:color="auto"/>
              <w:right w:val="nil"/>
            </w:tcBorders>
            <w:vAlign w:val="center"/>
          </w:tcPr>
          <w:p w14:paraId="3905A560" w14:textId="1EC48416" w:rsidR="00B5085D" w:rsidRPr="000B4D02" w:rsidRDefault="00B5085D" w:rsidP="00B5085D">
            <w:pPr>
              <w:spacing w:after="0" w:line="240" w:lineRule="auto"/>
              <w:rPr>
                <w:rFonts w:ascii="Arial" w:eastAsia="Times New Roman" w:hAnsi="Arial" w:cs="Arial"/>
                <w:color w:val="000000"/>
                <w:sz w:val="22"/>
                <w:szCs w:val="22"/>
              </w:rPr>
            </w:pPr>
            <w:r w:rsidRPr="000B4D02">
              <w:rPr>
                <w:rFonts w:ascii="Arial" w:eastAsia="Times New Roman" w:hAnsi="Arial" w:cs="Arial"/>
                <w:color w:val="000000"/>
                <w:sz w:val="22"/>
                <w:szCs w:val="22"/>
              </w:rPr>
              <w:t>Šviesolaidinė prieiga</w:t>
            </w:r>
          </w:p>
        </w:tc>
        <w:tc>
          <w:tcPr>
            <w:tcW w:w="2410" w:type="dxa"/>
            <w:tcBorders>
              <w:top w:val="nil"/>
              <w:left w:val="single" w:sz="4" w:space="0" w:color="auto"/>
              <w:bottom w:val="single" w:sz="4" w:space="0" w:color="auto"/>
              <w:right w:val="single" w:sz="4" w:space="0" w:color="auto"/>
            </w:tcBorders>
            <w:vAlign w:val="center"/>
          </w:tcPr>
          <w:p w14:paraId="28A61643" w14:textId="740C018D" w:rsidR="00B5085D" w:rsidRPr="0022492E" w:rsidRDefault="00B5085D" w:rsidP="00B5085D">
            <w:pPr>
              <w:spacing w:after="0" w:line="240" w:lineRule="auto"/>
              <w:rPr>
                <w:rFonts w:ascii="Arial" w:eastAsia="Times New Roman" w:hAnsi="Arial" w:cs="Arial"/>
                <w:color w:val="000000"/>
                <w:sz w:val="22"/>
                <w:szCs w:val="22"/>
              </w:rPr>
            </w:pPr>
            <w:r w:rsidRPr="0022492E">
              <w:rPr>
                <w:rFonts w:ascii="Arial" w:eastAsia="Times New Roman" w:hAnsi="Arial" w:cs="Arial"/>
                <w:color w:val="000000"/>
                <w:sz w:val="22"/>
                <w:szCs w:val="22"/>
              </w:rPr>
              <w:t>Nauja, esama perkeliama į Prezidento tilto prieigas</w:t>
            </w:r>
          </w:p>
        </w:tc>
      </w:tr>
      <w:tr w:rsidR="00B5085D" w:rsidRPr="00302559" w14:paraId="59C74E3A" w14:textId="77777777" w:rsidTr="00385340">
        <w:trPr>
          <w:trHeight w:val="600"/>
        </w:trPr>
        <w:tc>
          <w:tcPr>
            <w:tcW w:w="664" w:type="dxa"/>
            <w:tcBorders>
              <w:top w:val="nil"/>
              <w:left w:val="single" w:sz="4" w:space="0" w:color="000000"/>
              <w:bottom w:val="single" w:sz="4" w:space="0" w:color="000000"/>
              <w:right w:val="nil"/>
            </w:tcBorders>
            <w:vAlign w:val="center"/>
            <w:hideMark/>
          </w:tcPr>
          <w:p w14:paraId="4A8014C8" w14:textId="3CFAF201" w:rsidR="00B5085D" w:rsidRPr="000B4D02" w:rsidRDefault="00B5085D" w:rsidP="00B5085D">
            <w:pPr>
              <w:spacing w:after="0" w:line="240" w:lineRule="auto"/>
              <w:jc w:val="center"/>
              <w:rPr>
                <w:rFonts w:ascii="Arial" w:eastAsia="Times New Roman" w:hAnsi="Arial" w:cs="Arial"/>
                <w:color w:val="000000"/>
                <w:sz w:val="22"/>
                <w:szCs w:val="22"/>
              </w:rPr>
            </w:pPr>
            <w:r w:rsidRPr="000B4D02">
              <w:rPr>
                <w:rFonts w:ascii="Arial" w:eastAsia="Times New Roman" w:hAnsi="Arial" w:cs="Arial"/>
                <w:color w:val="000000"/>
                <w:sz w:val="22"/>
                <w:szCs w:val="22"/>
              </w:rPr>
              <w:lastRenderedPageBreak/>
              <w:t>2</w:t>
            </w:r>
            <w:r w:rsidR="004842E7">
              <w:rPr>
                <w:rFonts w:ascii="Arial" w:eastAsia="Times New Roman" w:hAnsi="Arial" w:cs="Arial"/>
                <w:color w:val="000000"/>
                <w:sz w:val="22"/>
                <w:szCs w:val="22"/>
              </w:rPr>
              <w:t>8</w:t>
            </w:r>
          </w:p>
        </w:tc>
        <w:tc>
          <w:tcPr>
            <w:tcW w:w="2073" w:type="dxa"/>
            <w:tcBorders>
              <w:top w:val="nil"/>
              <w:left w:val="single" w:sz="4" w:space="0" w:color="auto"/>
              <w:bottom w:val="nil"/>
              <w:right w:val="single" w:sz="4" w:space="0" w:color="auto"/>
            </w:tcBorders>
            <w:vAlign w:val="center"/>
          </w:tcPr>
          <w:p w14:paraId="2EAA08B6" w14:textId="0BA47BF5" w:rsidR="00B5085D" w:rsidRPr="000B4D02" w:rsidRDefault="00B5085D" w:rsidP="00B5085D">
            <w:pPr>
              <w:spacing w:after="0" w:line="240" w:lineRule="auto"/>
              <w:rPr>
                <w:rFonts w:ascii="Arial" w:eastAsia="Times New Roman" w:hAnsi="Arial" w:cs="Arial"/>
                <w:color w:val="000000"/>
                <w:sz w:val="22"/>
                <w:szCs w:val="22"/>
              </w:rPr>
            </w:pPr>
            <w:r w:rsidRPr="000B4D02">
              <w:rPr>
                <w:rFonts w:ascii="Arial" w:eastAsia="Times New Roman" w:hAnsi="Arial" w:cs="Arial"/>
                <w:color w:val="000000"/>
                <w:sz w:val="22"/>
                <w:szCs w:val="22"/>
              </w:rPr>
              <w:t>Šilalės g. ir Dariaus ir Girėno g. sankryža (Prie Lidl)</w:t>
            </w:r>
          </w:p>
        </w:tc>
        <w:tc>
          <w:tcPr>
            <w:tcW w:w="1634" w:type="dxa"/>
            <w:tcBorders>
              <w:top w:val="nil"/>
              <w:left w:val="nil"/>
              <w:bottom w:val="nil"/>
              <w:right w:val="single" w:sz="4" w:space="0" w:color="auto"/>
            </w:tcBorders>
            <w:vAlign w:val="center"/>
          </w:tcPr>
          <w:p w14:paraId="4C1CEF9B" w14:textId="403411B0" w:rsidR="00B5085D" w:rsidRPr="000B4D02" w:rsidRDefault="00B5085D" w:rsidP="00B5085D">
            <w:pPr>
              <w:spacing w:after="0" w:line="240" w:lineRule="auto"/>
              <w:rPr>
                <w:rFonts w:ascii="Arial" w:eastAsia="Times New Roman" w:hAnsi="Arial" w:cs="Arial"/>
                <w:color w:val="000000"/>
                <w:sz w:val="22"/>
                <w:szCs w:val="22"/>
              </w:rPr>
            </w:pPr>
            <w:r w:rsidRPr="000B4D02">
              <w:rPr>
                <w:rFonts w:ascii="Arial" w:eastAsia="Times New Roman" w:hAnsi="Arial" w:cs="Arial"/>
                <w:color w:val="000000"/>
                <w:sz w:val="22"/>
                <w:szCs w:val="22"/>
              </w:rPr>
              <w:t>55.256560, 22.292219</w:t>
            </w:r>
          </w:p>
        </w:tc>
        <w:tc>
          <w:tcPr>
            <w:tcW w:w="1476" w:type="dxa"/>
            <w:tcBorders>
              <w:top w:val="nil"/>
              <w:left w:val="nil"/>
              <w:bottom w:val="nil"/>
              <w:right w:val="single" w:sz="4" w:space="0" w:color="auto"/>
            </w:tcBorders>
            <w:vAlign w:val="center"/>
          </w:tcPr>
          <w:p w14:paraId="0D20DDB6" w14:textId="289762CF" w:rsidR="00B5085D" w:rsidRPr="000B4D02" w:rsidRDefault="00B5085D" w:rsidP="00B5085D">
            <w:pPr>
              <w:spacing w:after="0" w:line="240" w:lineRule="auto"/>
              <w:rPr>
                <w:rFonts w:ascii="Arial" w:eastAsia="Times New Roman" w:hAnsi="Arial" w:cs="Arial"/>
                <w:color w:val="000000"/>
                <w:sz w:val="22"/>
                <w:szCs w:val="22"/>
              </w:rPr>
            </w:pPr>
            <w:r w:rsidRPr="000B4D02">
              <w:rPr>
                <w:rFonts w:ascii="Arial" w:eastAsia="Times New Roman" w:hAnsi="Arial" w:cs="Arial"/>
                <w:color w:val="000000"/>
                <w:sz w:val="22"/>
                <w:szCs w:val="22"/>
              </w:rPr>
              <w:t>Panoraminė (A)</w:t>
            </w:r>
          </w:p>
        </w:tc>
        <w:tc>
          <w:tcPr>
            <w:tcW w:w="1036" w:type="dxa"/>
            <w:tcBorders>
              <w:top w:val="nil"/>
              <w:left w:val="nil"/>
              <w:bottom w:val="nil"/>
              <w:right w:val="single" w:sz="4" w:space="0" w:color="auto"/>
            </w:tcBorders>
            <w:vAlign w:val="center"/>
          </w:tcPr>
          <w:p w14:paraId="40E63EC6" w14:textId="52B658D1" w:rsidR="00B5085D" w:rsidRPr="000B4D02" w:rsidRDefault="00B5085D" w:rsidP="00B5085D">
            <w:pPr>
              <w:spacing w:after="0" w:line="240" w:lineRule="auto"/>
              <w:rPr>
                <w:rFonts w:ascii="Arial" w:eastAsia="Times New Roman" w:hAnsi="Arial" w:cs="Arial"/>
                <w:color w:val="000000"/>
                <w:sz w:val="22"/>
                <w:szCs w:val="22"/>
              </w:rPr>
            </w:pPr>
            <w:r w:rsidRPr="000B4D02">
              <w:rPr>
                <w:rFonts w:ascii="Arial" w:eastAsia="Times New Roman" w:hAnsi="Arial" w:cs="Arial"/>
                <w:color w:val="000000"/>
                <w:sz w:val="22"/>
                <w:szCs w:val="22"/>
              </w:rPr>
              <w:t>1</w:t>
            </w:r>
          </w:p>
        </w:tc>
        <w:tc>
          <w:tcPr>
            <w:tcW w:w="1623" w:type="dxa"/>
            <w:tcBorders>
              <w:top w:val="nil"/>
              <w:left w:val="nil"/>
              <w:bottom w:val="nil"/>
              <w:right w:val="nil"/>
            </w:tcBorders>
            <w:vAlign w:val="center"/>
          </w:tcPr>
          <w:p w14:paraId="5C02F97C" w14:textId="387A3DEA" w:rsidR="00B5085D" w:rsidRPr="000B4D02" w:rsidRDefault="00B5085D" w:rsidP="00B5085D">
            <w:pPr>
              <w:spacing w:after="0" w:line="240" w:lineRule="auto"/>
              <w:rPr>
                <w:rFonts w:ascii="Arial" w:eastAsia="Times New Roman" w:hAnsi="Arial" w:cs="Arial"/>
                <w:color w:val="000000"/>
                <w:sz w:val="22"/>
                <w:szCs w:val="22"/>
              </w:rPr>
            </w:pPr>
            <w:r w:rsidRPr="000B4D02">
              <w:rPr>
                <w:rFonts w:ascii="Arial" w:eastAsia="Times New Roman" w:hAnsi="Arial" w:cs="Arial"/>
                <w:color w:val="000000"/>
                <w:sz w:val="22"/>
                <w:szCs w:val="22"/>
              </w:rPr>
              <w:t>Šviesolaidinė prieiga</w:t>
            </w:r>
          </w:p>
        </w:tc>
        <w:tc>
          <w:tcPr>
            <w:tcW w:w="2410" w:type="dxa"/>
            <w:tcBorders>
              <w:top w:val="nil"/>
              <w:left w:val="single" w:sz="4" w:space="0" w:color="auto"/>
              <w:bottom w:val="nil"/>
              <w:right w:val="single" w:sz="4" w:space="0" w:color="auto"/>
            </w:tcBorders>
            <w:vAlign w:val="center"/>
          </w:tcPr>
          <w:p w14:paraId="7929F5CA" w14:textId="44A61ABE" w:rsidR="00B5085D" w:rsidRPr="0022492E" w:rsidRDefault="00B5085D" w:rsidP="00B5085D">
            <w:pPr>
              <w:spacing w:after="0" w:line="240" w:lineRule="auto"/>
              <w:rPr>
                <w:rFonts w:ascii="Arial" w:eastAsia="Times New Roman" w:hAnsi="Arial" w:cs="Arial"/>
                <w:color w:val="000000"/>
                <w:sz w:val="22"/>
                <w:szCs w:val="22"/>
              </w:rPr>
            </w:pPr>
            <w:r w:rsidRPr="0022492E">
              <w:rPr>
                <w:rFonts w:ascii="Arial" w:eastAsia="Times New Roman" w:hAnsi="Arial" w:cs="Arial"/>
                <w:color w:val="000000"/>
                <w:sz w:val="22"/>
                <w:szCs w:val="22"/>
              </w:rPr>
              <w:t>Nauja, esama perkeliama į Stoties / Prezidento g. sankryžą</w:t>
            </w:r>
          </w:p>
        </w:tc>
      </w:tr>
      <w:tr w:rsidR="00B5085D" w:rsidRPr="00302559" w14:paraId="1240D399" w14:textId="77777777" w:rsidTr="00385340">
        <w:trPr>
          <w:trHeight w:val="300"/>
        </w:trPr>
        <w:tc>
          <w:tcPr>
            <w:tcW w:w="664" w:type="dxa"/>
            <w:tcBorders>
              <w:top w:val="nil"/>
              <w:left w:val="single" w:sz="4" w:space="0" w:color="000000"/>
              <w:bottom w:val="single" w:sz="4" w:space="0" w:color="000000"/>
              <w:right w:val="nil"/>
            </w:tcBorders>
            <w:vAlign w:val="center"/>
            <w:hideMark/>
          </w:tcPr>
          <w:p w14:paraId="7C3CE240" w14:textId="11F26DE2" w:rsidR="00B5085D" w:rsidRPr="000B4D02" w:rsidRDefault="00FB7F97" w:rsidP="00B5085D">
            <w:pPr>
              <w:spacing w:after="0" w:line="240" w:lineRule="auto"/>
              <w:jc w:val="center"/>
              <w:rPr>
                <w:rFonts w:ascii="Arial" w:eastAsia="Times New Roman" w:hAnsi="Arial" w:cs="Arial"/>
                <w:color w:val="000000"/>
                <w:sz w:val="22"/>
                <w:szCs w:val="22"/>
              </w:rPr>
            </w:pPr>
            <w:r>
              <w:rPr>
                <w:rFonts w:ascii="Arial" w:eastAsia="Times New Roman" w:hAnsi="Arial" w:cs="Arial"/>
                <w:color w:val="000000"/>
                <w:sz w:val="22"/>
                <w:szCs w:val="22"/>
              </w:rPr>
              <w:t>2</w:t>
            </w:r>
            <w:r w:rsidR="004842E7">
              <w:rPr>
                <w:rFonts w:ascii="Arial" w:eastAsia="Times New Roman" w:hAnsi="Arial" w:cs="Arial"/>
                <w:color w:val="000000"/>
                <w:sz w:val="22"/>
                <w:szCs w:val="22"/>
              </w:rPr>
              <w:t>9</w:t>
            </w:r>
          </w:p>
        </w:tc>
        <w:tc>
          <w:tcPr>
            <w:tcW w:w="2073" w:type="dxa"/>
            <w:tcBorders>
              <w:top w:val="nil"/>
              <w:left w:val="single" w:sz="4" w:space="0" w:color="auto"/>
              <w:bottom w:val="single" w:sz="4" w:space="0" w:color="auto"/>
              <w:right w:val="single" w:sz="4" w:space="0" w:color="auto"/>
            </w:tcBorders>
            <w:vAlign w:val="center"/>
          </w:tcPr>
          <w:p w14:paraId="46C0B7D2" w14:textId="6617B721" w:rsidR="00B5085D" w:rsidRPr="000B4D02" w:rsidRDefault="00B5085D" w:rsidP="00B5085D">
            <w:pPr>
              <w:spacing w:after="0" w:line="240" w:lineRule="auto"/>
              <w:rPr>
                <w:rFonts w:ascii="Arial" w:eastAsia="Times New Roman" w:hAnsi="Arial" w:cs="Arial"/>
                <w:color w:val="000000"/>
                <w:sz w:val="22"/>
                <w:szCs w:val="22"/>
              </w:rPr>
            </w:pPr>
            <w:r w:rsidRPr="000B4D02">
              <w:rPr>
                <w:rFonts w:ascii="Arial" w:eastAsia="Times New Roman" w:hAnsi="Arial" w:cs="Arial"/>
                <w:color w:val="000000"/>
                <w:sz w:val="22"/>
                <w:szCs w:val="22"/>
              </w:rPr>
              <w:t>Kudirkos g. ir Vytauto g. sankryža</w:t>
            </w:r>
          </w:p>
        </w:tc>
        <w:tc>
          <w:tcPr>
            <w:tcW w:w="1634" w:type="dxa"/>
            <w:tcBorders>
              <w:top w:val="nil"/>
              <w:left w:val="nil"/>
              <w:bottom w:val="single" w:sz="4" w:space="0" w:color="auto"/>
              <w:right w:val="single" w:sz="4" w:space="0" w:color="auto"/>
            </w:tcBorders>
            <w:vAlign w:val="center"/>
          </w:tcPr>
          <w:p w14:paraId="6A58D5D1" w14:textId="36D94FD2" w:rsidR="00B5085D" w:rsidRPr="000B4D02" w:rsidRDefault="00B5085D" w:rsidP="00B5085D">
            <w:pPr>
              <w:spacing w:after="0" w:line="240" w:lineRule="auto"/>
              <w:rPr>
                <w:rFonts w:ascii="Arial" w:eastAsia="Times New Roman" w:hAnsi="Arial" w:cs="Arial"/>
                <w:color w:val="000000"/>
                <w:sz w:val="22"/>
                <w:szCs w:val="22"/>
              </w:rPr>
            </w:pPr>
            <w:r w:rsidRPr="000B4D02">
              <w:rPr>
                <w:rFonts w:ascii="Arial" w:eastAsia="Times New Roman" w:hAnsi="Arial" w:cs="Arial"/>
                <w:color w:val="000000"/>
                <w:sz w:val="22"/>
                <w:szCs w:val="22"/>
              </w:rPr>
              <w:t>55.254901, 22.284550</w:t>
            </w:r>
          </w:p>
        </w:tc>
        <w:tc>
          <w:tcPr>
            <w:tcW w:w="1476" w:type="dxa"/>
            <w:tcBorders>
              <w:top w:val="nil"/>
              <w:left w:val="nil"/>
              <w:bottom w:val="single" w:sz="4" w:space="0" w:color="auto"/>
              <w:right w:val="single" w:sz="4" w:space="0" w:color="auto"/>
            </w:tcBorders>
            <w:vAlign w:val="center"/>
          </w:tcPr>
          <w:p w14:paraId="6D0FADA8" w14:textId="49D7F52B" w:rsidR="00B5085D" w:rsidRPr="000B4D02" w:rsidRDefault="00B5085D" w:rsidP="00B5085D">
            <w:pPr>
              <w:spacing w:after="0" w:line="240" w:lineRule="auto"/>
              <w:rPr>
                <w:rFonts w:ascii="Arial" w:eastAsia="Times New Roman" w:hAnsi="Arial" w:cs="Arial"/>
                <w:color w:val="000000"/>
                <w:sz w:val="22"/>
                <w:szCs w:val="22"/>
              </w:rPr>
            </w:pPr>
            <w:r w:rsidRPr="000B4D02">
              <w:rPr>
                <w:rFonts w:ascii="Arial" w:eastAsia="Times New Roman" w:hAnsi="Arial" w:cs="Arial"/>
                <w:color w:val="000000"/>
                <w:sz w:val="22"/>
                <w:szCs w:val="22"/>
              </w:rPr>
              <w:t>Panoraminė (A)</w:t>
            </w:r>
          </w:p>
        </w:tc>
        <w:tc>
          <w:tcPr>
            <w:tcW w:w="1036" w:type="dxa"/>
            <w:tcBorders>
              <w:top w:val="nil"/>
              <w:left w:val="nil"/>
              <w:bottom w:val="single" w:sz="4" w:space="0" w:color="auto"/>
              <w:right w:val="single" w:sz="4" w:space="0" w:color="auto"/>
            </w:tcBorders>
            <w:vAlign w:val="center"/>
          </w:tcPr>
          <w:p w14:paraId="0D85F41B" w14:textId="7CE55034" w:rsidR="00B5085D" w:rsidRPr="000B4D02" w:rsidRDefault="00B5085D" w:rsidP="00B5085D">
            <w:pPr>
              <w:spacing w:after="0" w:line="240" w:lineRule="auto"/>
              <w:rPr>
                <w:rFonts w:ascii="Arial" w:eastAsia="Times New Roman" w:hAnsi="Arial" w:cs="Arial"/>
                <w:color w:val="000000"/>
                <w:sz w:val="22"/>
                <w:szCs w:val="22"/>
              </w:rPr>
            </w:pPr>
            <w:r w:rsidRPr="000B4D02">
              <w:rPr>
                <w:rFonts w:ascii="Arial" w:eastAsia="Times New Roman" w:hAnsi="Arial" w:cs="Arial"/>
                <w:color w:val="000000"/>
                <w:sz w:val="22"/>
                <w:szCs w:val="22"/>
              </w:rPr>
              <w:t>1</w:t>
            </w:r>
          </w:p>
        </w:tc>
        <w:tc>
          <w:tcPr>
            <w:tcW w:w="1623" w:type="dxa"/>
            <w:tcBorders>
              <w:top w:val="nil"/>
              <w:left w:val="nil"/>
              <w:bottom w:val="single" w:sz="4" w:space="0" w:color="auto"/>
              <w:right w:val="nil"/>
            </w:tcBorders>
            <w:vAlign w:val="center"/>
          </w:tcPr>
          <w:p w14:paraId="66F25CD7" w14:textId="0442D614" w:rsidR="00B5085D" w:rsidRPr="000B4D02" w:rsidRDefault="00B5085D" w:rsidP="00B5085D">
            <w:pPr>
              <w:spacing w:after="0" w:line="240" w:lineRule="auto"/>
              <w:rPr>
                <w:rFonts w:ascii="Arial" w:eastAsia="Times New Roman" w:hAnsi="Arial" w:cs="Arial"/>
                <w:color w:val="000000"/>
                <w:sz w:val="22"/>
                <w:szCs w:val="22"/>
              </w:rPr>
            </w:pPr>
            <w:r w:rsidRPr="000B4D02">
              <w:rPr>
                <w:rFonts w:ascii="Arial" w:eastAsia="Times New Roman" w:hAnsi="Arial" w:cs="Arial"/>
                <w:color w:val="000000"/>
                <w:sz w:val="22"/>
                <w:szCs w:val="22"/>
              </w:rPr>
              <w:t>Šviesolaidinė prieiga</w:t>
            </w:r>
          </w:p>
        </w:tc>
        <w:tc>
          <w:tcPr>
            <w:tcW w:w="2410" w:type="dxa"/>
            <w:tcBorders>
              <w:top w:val="nil"/>
              <w:left w:val="single" w:sz="4" w:space="0" w:color="auto"/>
              <w:bottom w:val="single" w:sz="4" w:space="0" w:color="auto"/>
              <w:right w:val="single" w:sz="4" w:space="0" w:color="auto"/>
            </w:tcBorders>
            <w:vAlign w:val="center"/>
          </w:tcPr>
          <w:p w14:paraId="7AE0844F" w14:textId="131B620F" w:rsidR="00B5085D" w:rsidRPr="0022492E" w:rsidRDefault="00B5085D" w:rsidP="00B5085D">
            <w:pPr>
              <w:spacing w:after="0" w:line="240" w:lineRule="auto"/>
              <w:rPr>
                <w:rFonts w:ascii="Arial" w:eastAsia="Times New Roman" w:hAnsi="Arial" w:cs="Arial"/>
                <w:color w:val="000000"/>
                <w:sz w:val="22"/>
                <w:szCs w:val="22"/>
              </w:rPr>
            </w:pPr>
            <w:r w:rsidRPr="0022492E">
              <w:rPr>
                <w:rFonts w:ascii="Arial" w:eastAsia="Times New Roman" w:hAnsi="Arial" w:cs="Arial"/>
                <w:color w:val="000000"/>
                <w:sz w:val="22"/>
                <w:szCs w:val="22"/>
              </w:rPr>
              <w:t>Nauja, esama perkeliama į Bažnyčių / Vasario 16-osios g. sankryža (SEB)</w:t>
            </w:r>
          </w:p>
        </w:tc>
      </w:tr>
      <w:tr w:rsidR="00B5085D" w:rsidRPr="00302559" w14:paraId="6C74152C" w14:textId="77777777" w:rsidTr="00385340">
        <w:trPr>
          <w:trHeight w:val="900"/>
        </w:trPr>
        <w:tc>
          <w:tcPr>
            <w:tcW w:w="664" w:type="dxa"/>
            <w:tcBorders>
              <w:top w:val="nil"/>
              <w:left w:val="single" w:sz="4" w:space="0" w:color="000000"/>
              <w:bottom w:val="single" w:sz="4" w:space="0" w:color="000000"/>
              <w:right w:val="nil"/>
            </w:tcBorders>
            <w:vAlign w:val="center"/>
            <w:hideMark/>
          </w:tcPr>
          <w:p w14:paraId="5C0242A9" w14:textId="18FDAA83" w:rsidR="00B5085D" w:rsidRPr="000B4D02" w:rsidRDefault="004842E7" w:rsidP="00B5085D">
            <w:pPr>
              <w:spacing w:after="0" w:line="240" w:lineRule="auto"/>
              <w:jc w:val="center"/>
              <w:rPr>
                <w:rFonts w:ascii="Arial" w:eastAsia="Times New Roman" w:hAnsi="Arial" w:cs="Arial"/>
                <w:color w:val="000000"/>
                <w:sz w:val="22"/>
                <w:szCs w:val="22"/>
              </w:rPr>
            </w:pPr>
            <w:r>
              <w:rPr>
                <w:rFonts w:ascii="Arial" w:eastAsia="Times New Roman" w:hAnsi="Arial" w:cs="Arial"/>
                <w:color w:val="000000"/>
                <w:sz w:val="22"/>
                <w:szCs w:val="22"/>
              </w:rPr>
              <w:t>30</w:t>
            </w:r>
          </w:p>
        </w:tc>
        <w:tc>
          <w:tcPr>
            <w:tcW w:w="2073" w:type="dxa"/>
            <w:tcBorders>
              <w:top w:val="nil"/>
              <w:left w:val="single" w:sz="4" w:space="0" w:color="auto"/>
              <w:bottom w:val="single" w:sz="4" w:space="0" w:color="auto"/>
              <w:right w:val="single" w:sz="4" w:space="0" w:color="auto"/>
            </w:tcBorders>
            <w:vAlign w:val="center"/>
          </w:tcPr>
          <w:p w14:paraId="5DC4426E" w14:textId="1C8D940C" w:rsidR="00B5085D" w:rsidRPr="000B4D02" w:rsidRDefault="00B5085D" w:rsidP="00B5085D">
            <w:pPr>
              <w:spacing w:after="0" w:line="240" w:lineRule="auto"/>
              <w:rPr>
                <w:rFonts w:ascii="Arial" w:eastAsia="Times New Roman" w:hAnsi="Arial" w:cs="Arial"/>
                <w:color w:val="000000"/>
                <w:sz w:val="22"/>
                <w:szCs w:val="22"/>
              </w:rPr>
            </w:pPr>
            <w:r w:rsidRPr="000B4D02">
              <w:rPr>
                <w:rFonts w:ascii="Arial" w:eastAsia="Times New Roman" w:hAnsi="Arial" w:cs="Arial"/>
                <w:color w:val="000000"/>
                <w:sz w:val="22"/>
                <w:szCs w:val="22"/>
              </w:rPr>
              <w:t xml:space="preserve">Veterinarijos / </w:t>
            </w:r>
            <w:proofErr w:type="spellStart"/>
            <w:r w:rsidRPr="000B4D02">
              <w:rPr>
                <w:rFonts w:ascii="Arial" w:eastAsia="Times New Roman" w:hAnsi="Arial" w:cs="Arial"/>
                <w:color w:val="000000"/>
                <w:sz w:val="22"/>
                <w:szCs w:val="22"/>
              </w:rPr>
              <w:t>Bernotiškės</w:t>
            </w:r>
            <w:proofErr w:type="spellEnd"/>
            <w:r w:rsidRPr="000B4D02">
              <w:rPr>
                <w:rFonts w:ascii="Arial" w:eastAsia="Times New Roman" w:hAnsi="Arial" w:cs="Arial"/>
                <w:color w:val="000000"/>
                <w:sz w:val="22"/>
                <w:szCs w:val="22"/>
              </w:rPr>
              <w:t xml:space="preserve"> / D. ir Girėno g. Sankryža</w:t>
            </w:r>
          </w:p>
        </w:tc>
        <w:tc>
          <w:tcPr>
            <w:tcW w:w="1634" w:type="dxa"/>
            <w:tcBorders>
              <w:top w:val="nil"/>
              <w:left w:val="nil"/>
              <w:bottom w:val="single" w:sz="4" w:space="0" w:color="auto"/>
              <w:right w:val="single" w:sz="4" w:space="0" w:color="auto"/>
            </w:tcBorders>
            <w:vAlign w:val="center"/>
          </w:tcPr>
          <w:p w14:paraId="4D356B86" w14:textId="7E75457B" w:rsidR="00B5085D" w:rsidRPr="000B4D02" w:rsidRDefault="00B5085D" w:rsidP="00B5085D">
            <w:pPr>
              <w:spacing w:after="0" w:line="240" w:lineRule="auto"/>
              <w:rPr>
                <w:rFonts w:ascii="Arial" w:eastAsia="Times New Roman" w:hAnsi="Arial" w:cs="Arial"/>
                <w:color w:val="000000"/>
                <w:sz w:val="22"/>
                <w:szCs w:val="22"/>
              </w:rPr>
            </w:pPr>
            <w:r w:rsidRPr="000B4D02">
              <w:rPr>
                <w:rFonts w:ascii="Arial" w:eastAsia="Times New Roman" w:hAnsi="Arial" w:cs="Arial"/>
                <w:color w:val="000000"/>
                <w:sz w:val="22"/>
                <w:szCs w:val="22"/>
              </w:rPr>
              <w:t>55.259964, 22.298333</w:t>
            </w:r>
          </w:p>
        </w:tc>
        <w:tc>
          <w:tcPr>
            <w:tcW w:w="1476" w:type="dxa"/>
            <w:tcBorders>
              <w:top w:val="nil"/>
              <w:left w:val="nil"/>
              <w:bottom w:val="single" w:sz="4" w:space="0" w:color="auto"/>
              <w:right w:val="single" w:sz="4" w:space="0" w:color="auto"/>
            </w:tcBorders>
            <w:vAlign w:val="center"/>
          </w:tcPr>
          <w:p w14:paraId="156ACD4C" w14:textId="73F77791" w:rsidR="00B5085D" w:rsidRPr="000B4D02" w:rsidRDefault="00B5085D" w:rsidP="00B5085D">
            <w:pPr>
              <w:spacing w:after="0" w:line="240" w:lineRule="auto"/>
              <w:rPr>
                <w:rFonts w:ascii="Arial" w:eastAsia="Times New Roman" w:hAnsi="Arial" w:cs="Arial"/>
                <w:color w:val="000000"/>
                <w:sz w:val="22"/>
                <w:szCs w:val="22"/>
              </w:rPr>
            </w:pPr>
            <w:r w:rsidRPr="000B4D02">
              <w:rPr>
                <w:rFonts w:ascii="Arial" w:eastAsia="Times New Roman" w:hAnsi="Arial" w:cs="Arial"/>
                <w:color w:val="000000"/>
                <w:sz w:val="22"/>
                <w:szCs w:val="22"/>
              </w:rPr>
              <w:t>Panoraminė (A)</w:t>
            </w:r>
          </w:p>
        </w:tc>
        <w:tc>
          <w:tcPr>
            <w:tcW w:w="1036" w:type="dxa"/>
            <w:tcBorders>
              <w:top w:val="nil"/>
              <w:left w:val="nil"/>
              <w:bottom w:val="single" w:sz="4" w:space="0" w:color="auto"/>
              <w:right w:val="single" w:sz="4" w:space="0" w:color="auto"/>
            </w:tcBorders>
            <w:vAlign w:val="center"/>
          </w:tcPr>
          <w:p w14:paraId="3D529960" w14:textId="77B2E77D" w:rsidR="00B5085D" w:rsidRPr="000B4D02" w:rsidRDefault="00B5085D" w:rsidP="00B5085D">
            <w:pPr>
              <w:spacing w:after="0" w:line="240" w:lineRule="auto"/>
              <w:rPr>
                <w:rFonts w:ascii="Arial" w:eastAsia="Times New Roman" w:hAnsi="Arial" w:cs="Arial"/>
                <w:color w:val="000000"/>
                <w:sz w:val="22"/>
                <w:szCs w:val="22"/>
              </w:rPr>
            </w:pPr>
            <w:r w:rsidRPr="000B4D02">
              <w:rPr>
                <w:rFonts w:ascii="Arial" w:eastAsia="Times New Roman" w:hAnsi="Arial" w:cs="Arial"/>
                <w:color w:val="000000"/>
                <w:sz w:val="22"/>
                <w:szCs w:val="22"/>
              </w:rPr>
              <w:t>1</w:t>
            </w:r>
          </w:p>
        </w:tc>
        <w:tc>
          <w:tcPr>
            <w:tcW w:w="1623" w:type="dxa"/>
            <w:tcBorders>
              <w:top w:val="nil"/>
              <w:left w:val="nil"/>
              <w:bottom w:val="single" w:sz="4" w:space="0" w:color="auto"/>
              <w:right w:val="nil"/>
            </w:tcBorders>
            <w:vAlign w:val="center"/>
          </w:tcPr>
          <w:p w14:paraId="24D2DDA1" w14:textId="2567A351" w:rsidR="00B5085D" w:rsidRPr="000B4D02" w:rsidRDefault="00B5085D" w:rsidP="00B5085D">
            <w:pPr>
              <w:spacing w:after="0" w:line="240" w:lineRule="auto"/>
              <w:rPr>
                <w:rFonts w:ascii="Arial" w:eastAsia="Times New Roman" w:hAnsi="Arial" w:cs="Arial"/>
                <w:color w:val="000000"/>
                <w:sz w:val="22"/>
                <w:szCs w:val="22"/>
              </w:rPr>
            </w:pPr>
            <w:r w:rsidRPr="000B4D02">
              <w:rPr>
                <w:rFonts w:ascii="Arial" w:eastAsia="Times New Roman" w:hAnsi="Arial" w:cs="Arial"/>
                <w:color w:val="000000"/>
                <w:sz w:val="22"/>
                <w:szCs w:val="22"/>
              </w:rPr>
              <w:t>Šviesolaidinė prieiga</w:t>
            </w:r>
          </w:p>
        </w:tc>
        <w:tc>
          <w:tcPr>
            <w:tcW w:w="2410" w:type="dxa"/>
            <w:tcBorders>
              <w:top w:val="nil"/>
              <w:left w:val="single" w:sz="4" w:space="0" w:color="auto"/>
              <w:bottom w:val="single" w:sz="4" w:space="0" w:color="auto"/>
              <w:right w:val="single" w:sz="4" w:space="0" w:color="auto"/>
            </w:tcBorders>
            <w:vAlign w:val="center"/>
          </w:tcPr>
          <w:p w14:paraId="488D3697" w14:textId="13F12C7A" w:rsidR="00B5085D" w:rsidRPr="0022492E" w:rsidRDefault="00B5085D" w:rsidP="00B5085D">
            <w:pPr>
              <w:spacing w:after="0" w:line="240" w:lineRule="auto"/>
              <w:rPr>
                <w:rFonts w:ascii="Arial" w:eastAsia="Times New Roman" w:hAnsi="Arial" w:cs="Arial"/>
                <w:color w:val="000000"/>
                <w:sz w:val="22"/>
                <w:szCs w:val="22"/>
              </w:rPr>
            </w:pPr>
            <w:r w:rsidRPr="0022492E">
              <w:rPr>
                <w:rFonts w:ascii="Arial" w:eastAsia="Times New Roman" w:hAnsi="Arial" w:cs="Arial"/>
                <w:color w:val="000000"/>
                <w:sz w:val="22"/>
                <w:szCs w:val="22"/>
              </w:rPr>
              <w:t>Nauja, esama perkeliama į Donelaičio ir Gedimino g. sankryžą</w:t>
            </w:r>
          </w:p>
        </w:tc>
      </w:tr>
      <w:tr w:rsidR="00B5085D" w:rsidRPr="00302559" w14:paraId="366A527E" w14:textId="77777777" w:rsidTr="00385340">
        <w:trPr>
          <w:trHeight w:val="300"/>
        </w:trPr>
        <w:tc>
          <w:tcPr>
            <w:tcW w:w="664" w:type="dxa"/>
            <w:tcBorders>
              <w:top w:val="nil"/>
              <w:left w:val="single" w:sz="4" w:space="0" w:color="000000"/>
              <w:bottom w:val="single" w:sz="4" w:space="0" w:color="000000"/>
              <w:right w:val="nil"/>
            </w:tcBorders>
            <w:vAlign w:val="center"/>
            <w:hideMark/>
          </w:tcPr>
          <w:p w14:paraId="4B83C95F" w14:textId="6B1A08D0" w:rsidR="00B5085D" w:rsidRPr="000B4D02" w:rsidRDefault="004842E7" w:rsidP="00B5085D">
            <w:pPr>
              <w:spacing w:after="0" w:line="240" w:lineRule="auto"/>
              <w:jc w:val="center"/>
              <w:rPr>
                <w:rFonts w:ascii="Arial" w:eastAsia="Times New Roman" w:hAnsi="Arial" w:cs="Arial"/>
                <w:color w:val="000000"/>
                <w:sz w:val="22"/>
                <w:szCs w:val="22"/>
              </w:rPr>
            </w:pPr>
            <w:r>
              <w:rPr>
                <w:rFonts w:ascii="Arial" w:eastAsia="Times New Roman" w:hAnsi="Arial" w:cs="Arial"/>
                <w:color w:val="000000"/>
                <w:sz w:val="22"/>
                <w:szCs w:val="22"/>
              </w:rPr>
              <w:t>31</w:t>
            </w:r>
          </w:p>
        </w:tc>
        <w:tc>
          <w:tcPr>
            <w:tcW w:w="2073" w:type="dxa"/>
            <w:tcBorders>
              <w:top w:val="nil"/>
              <w:left w:val="single" w:sz="4" w:space="0" w:color="auto"/>
              <w:bottom w:val="single" w:sz="4" w:space="0" w:color="auto"/>
              <w:right w:val="single" w:sz="4" w:space="0" w:color="auto"/>
            </w:tcBorders>
            <w:vAlign w:val="center"/>
          </w:tcPr>
          <w:p w14:paraId="19D11A9B" w14:textId="110519A9" w:rsidR="00B5085D" w:rsidRPr="000B4D02" w:rsidRDefault="00B5085D" w:rsidP="00B5085D">
            <w:pPr>
              <w:spacing w:after="0" w:line="240" w:lineRule="auto"/>
              <w:rPr>
                <w:rFonts w:ascii="Arial" w:eastAsia="Times New Roman" w:hAnsi="Arial" w:cs="Arial"/>
                <w:color w:val="000000"/>
                <w:sz w:val="22"/>
                <w:szCs w:val="22"/>
              </w:rPr>
            </w:pPr>
            <w:r w:rsidRPr="000B4D02">
              <w:rPr>
                <w:rFonts w:ascii="Arial" w:eastAsia="Times New Roman" w:hAnsi="Arial" w:cs="Arial"/>
                <w:color w:val="000000"/>
                <w:sz w:val="22"/>
                <w:szCs w:val="22"/>
              </w:rPr>
              <w:t>Gedimino ir Tumo Vaižganto g. sankryža (Policija)</w:t>
            </w:r>
          </w:p>
        </w:tc>
        <w:tc>
          <w:tcPr>
            <w:tcW w:w="1634" w:type="dxa"/>
            <w:tcBorders>
              <w:top w:val="nil"/>
              <w:left w:val="nil"/>
              <w:bottom w:val="single" w:sz="4" w:space="0" w:color="auto"/>
              <w:right w:val="single" w:sz="4" w:space="0" w:color="auto"/>
            </w:tcBorders>
            <w:vAlign w:val="center"/>
          </w:tcPr>
          <w:p w14:paraId="05F65EAA" w14:textId="0BB62A69" w:rsidR="00B5085D" w:rsidRPr="000B4D02" w:rsidRDefault="00B5085D" w:rsidP="00B5085D">
            <w:pPr>
              <w:spacing w:after="0" w:line="240" w:lineRule="auto"/>
              <w:rPr>
                <w:rFonts w:ascii="Arial" w:eastAsia="Times New Roman" w:hAnsi="Arial" w:cs="Arial"/>
                <w:color w:val="000000"/>
                <w:sz w:val="22"/>
                <w:szCs w:val="22"/>
              </w:rPr>
            </w:pPr>
            <w:r w:rsidRPr="000B4D02">
              <w:rPr>
                <w:rFonts w:ascii="Arial" w:eastAsia="Times New Roman" w:hAnsi="Arial" w:cs="Arial"/>
                <w:color w:val="000000"/>
                <w:sz w:val="22"/>
                <w:szCs w:val="22"/>
              </w:rPr>
              <w:t>55.253256, 22.297107</w:t>
            </w:r>
          </w:p>
        </w:tc>
        <w:tc>
          <w:tcPr>
            <w:tcW w:w="1476" w:type="dxa"/>
            <w:tcBorders>
              <w:top w:val="nil"/>
              <w:left w:val="nil"/>
              <w:bottom w:val="single" w:sz="4" w:space="0" w:color="auto"/>
              <w:right w:val="single" w:sz="4" w:space="0" w:color="auto"/>
            </w:tcBorders>
            <w:vAlign w:val="center"/>
          </w:tcPr>
          <w:p w14:paraId="579A55A1" w14:textId="6685B298" w:rsidR="00B5085D" w:rsidRPr="000B4D02" w:rsidRDefault="00B5085D" w:rsidP="00B5085D">
            <w:pPr>
              <w:spacing w:after="0" w:line="240" w:lineRule="auto"/>
              <w:rPr>
                <w:rFonts w:ascii="Arial" w:eastAsia="Times New Roman" w:hAnsi="Arial" w:cs="Arial"/>
                <w:color w:val="000000"/>
                <w:sz w:val="22"/>
                <w:szCs w:val="22"/>
              </w:rPr>
            </w:pPr>
            <w:r w:rsidRPr="000B4D02">
              <w:rPr>
                <w:rFonts w:ascii="Arial" w:eastAsia="Times New Roman" w:hAnsi="Arial" w:cs="Arial"/>
                <w:color w:val="000000"/>
                <w:sz w:val="22"/>
                <w:szCs w:val="22"/>
              </w:rPr>
              <w:t>Panoraminė (A)</w:t>
            </w:r>
          </w:p>
        </w:tc>
        <w:tc>
          <w:tcPr>
            <w:tcW w:w="1036" w:type="dxa"/>
            <w:tcBorders>
              <w:top w:val="nil"/>
              <w:left w:val="nil"/>
              <w:bottom w:val="single" w:sz="4" w:space="0" w:color="auto"/>
              <w:right w:val="single" w:sz="4" w:space="0" w:color="auto"/>
            </w:tcBorders>
            <w:vAlign w:val="center"/>
          </w:tcPr>
          <w:p w14:paraId="56D3F254" w14:textId="322150C1" w:rsidR="00B5085D" w:rsidRPr="000B4D02" w:rsidRDefault="00B5085D" w:rsidP="00B5085D">
            <w:pPr>
              <w:spacing w:after="0" w:line="240" w:lineRule="auto"/>
              <w:rPr>
                <w:rFonts w:ascii="Arial" w:eastAsia="Times New Roman" w:hAnsi="Arial" w:cs="Arial"/>
                <w:color w:val="000000"/>
                <w:sz w:val="22"/>
                <w:szCs w:val="22"/>
              </w:rPr>
            </w:pPr>
            <w:r w:rsidRPr="000B4D02">
              <w:rPr>
                <w:rFonts w:ascii="Arial" w:eastAsia="Times New Roman" w:hAnsi="Arial" w:cs="Arial"/>
                <w:color w:val="000000"/>
                <w:sz w:val="22"/>
                <w:szCs w:val="22"/>
              </w:rPr>
              <w:t>1</w:t>
            </w:r>
          </w:p>
        </w:tc>
        <w:tc>
          <w:tcPr>
            <w:tcW w:w="1623" w:type="dxa"/>
            <w:tcBorders>
              <w:top w:val="nil"/>
              <w:left w:val="nil"/>
              <w:bottom w:val="single" w:sz="4" w:space="0" w:color="auto"/>
              <w:right w:val="nil"/>
            </w:tcBorders>
            <w:vAlign w:val="center"/>
          </w:tcPr>
          <w:p w14:paraId="1C046F7D" w14:textId="4323C64B" w:rsidR="00B5085D" w:rsidRPr="000B4D02" w:rsidRDefault="00B5085D" w:rsidP="00B5085D">
            <w:pPr>
              <w:spacing w:after="0" w:line="240" w:lineRule="auto"/>
              <w:rPr>
                <w:rFonts w:ascii="Arial" w:eastAsia="Times New Roman" w:hAnsi="Arial" w:cs="Arial"/>
                <w:color w:val="000000"/>
                <w:sz w:val="22"/>
                <w:szCs w:val="22"/>
              </w:rPr>
            </w:pPr>
            <w:r w:rsidRPr="000B4D02">
              <w:rPr>
                <w:rFonts w:ascii="Arial" w:eastAsia="Times New Roman" w:hAnsi="Arial" w:cs="Arial"/>
                <w:color w:val="000000"/>
                <w:sz w:val="22"/>
                <w:szCs w:val="22"/>
              </w:rPr>
              <w:t>Šviesolaidinė prieiga</w:t>
            </w:r>
          </w:p>
        </w:tc>
        <w:tc>
          <w:tcPr>
            <w:tcW w:w="2410" w:type="dxa"/>
            <w:tcBorders>
              <w:top w:val="nil"/>
              <w:left w:val="single" w:sz="4" w:space="0" w:color="auto"/>
              <w:bottom w:val="single" w:sz="4" w:space="0" w:color="auto"/>
              <w:right w:val="single" w:sz="4" w:space="0" w:color="auto"/>
            </w:tcBorders>
            <w:vAlign w:val="center"/>
          </w:tcPr>
          <w:p w14:paraId="7135C242" w14:textId="4E7AFE57" w:rsidR="00B5085D" w:rsidRPr="0022492E" w:rsidRDefault="00B5085D" w:rsidP="00B5085D">
            <w:pPr>
              <w:spacing w:after="0" w:line="240" w:lineRule="auto"/>
              <w:rPr>
                <w:rFonts w:ascii="Arial" w:eastAsia="Times New Roman" w:hAnsi="Arial" w:cs="Arial"/>
                <w:color w:val="000000"/>
                <w:sz w:val="22"/>
                <w:szCs w:val="22"/>
              </w:rPr>
            </w:pPr>
            <w:r w:rsidRPr="0022492E">
              <w:rPr>
                <w:rFonts w:ascii="Arial" w:eastAsia="Times New Roman" w:hAnsi="Arial" w:cs="Arial"/>
                <w:color w:val="000000"/>
                <w:sz w:val="22"/>
                <w:szCs w:val="22"/>
              </w:rPr>
              <w:t>Nauja, esama perkeliama į Donelaičio ir Gedimino g. sankryžą į Dvaro 3, prie Policijos su ilgesniu kronšteinu</w:t>
            </w:r>
          </w:p>
        </w:tc>
      </w:tr>
      <w:tr w:rsidR="00B5085D" w:rsidRPr="00302559" w14:paraId="1721BD94" w14:textId="77777777" w:rsidTr="00385340">
        <w:trPr>
          <w:trHeight w:val="1200"/>
        </w:trPr>
        <w:tc>
          <w:tcPr>
            <w:tcW w:w="664" w:type="dxa"/>
            <w:tcBorders>
              <w:top w:val="nil"/>
              <w:left w:val="single" w:sz="4" w:space="0" w:color="000000"/>
              <w:bottom w:val="single" w:sz="4" w:space="0" w:color="000000"/>
              <w:right w:val="nil"/>
            </w:tcBorders>
            <w:vAlign w:val="center"/>
            <w:hideMark/>
          </w:tcPr>
          <w:p w14:paraId="27EB70A2" w14:textId="290B31D9" w:rsidR="00B5085D" w:rsidRPr="000B4D02" w:rsidRDefault="004842E7" w:rsidP="00B5085D">
            <w:pPr>
              <w:spacing w:after="0" w:line="240" w:lineRule="auto"/>
              <w:jc w:val="center"/>
              <w:rPr>
                <w:rFonts w:ascii="Arial" w:eastAsia="Times New Roman" w:hAnsi="Arial" w:cs="Arial"/>
                <w:color w:val="000000"/>
                <w:sz w:val="22"/>
                <w:szCs w:val="22"/>
              </w:rPr>
            </w:pPr>
            <w:r>
              <w:rPr>
                <w:rFonts w:ascii="Arial" w:eastAsia="Times New Roman" w:hAnsi="Arial" w:cs="Arial"/>
                <w:color w:val="000000"/>
                <w:sz w:val="22"/>
                <w:szCs w:val="22"/>
              </w:rPr>
              <w:t>32</w:t>
            </w:r>
          </w:p>
        </w:tc>
        <w:tc>
          <w:tcPr>
            <w:tcW w:w="2073" w:type="dxa"/>
            <w:tcBorders>
              <w:top w:val="nil"/>
              <w:left w:val="single" w:sz="4" w:space="0" w:color="auto"/>
              <w:bottom w:val="single" w:sz="4" w:space="0" w:color="auto"/>
              <w:right w:val="single" w:sz="4" w:space="0" w:color="auto"/>
            </w:tcBorders>
            <w:vAlign w:val="center"/>
          </w:tcPr>
          <w:p w14:paraId="0E4CCDEC" w14:textId="5F7C3A4D" w:rsidR="00B5085D" w:rsidRPr="000B4D02" w:rsidRDefault="00B5085D" w:rsidP="00B5085D">
            <w:pPr>
              <w:spacing w:after="0" w:line="240" w:lineRule="auto"/>
              <w:rPr>
                <w:rFonts w:ascii="Arial" w:eastAsia="Times New Roman" w:hAnsi="Arial" w:cs="Arial"/>
                <w:color w:val="000000"/>
                <w:sz w:val="22"/>
                <w:szCs w:val="22"/>
              </w:rPr>
            </w:pPr>
            <w:r w:rsidRPr="000B4D02">
              <w:rPr>
                <w:rFonts w:ascii="Arial" w:eastAsia="Times New Roman" w:hAnsi="Arial" w:cs="Arial"/>
                <w:color w:val="000000"/>
                <w:sz w:val="22"/>
                <w:szCs w:val="22"/>
              </w:rPr>
              <w:t>Respublikos ir Dariaus ir Girėno g. sankryža (Sav.)</w:t>
            </w:r>
          </w:p>
        </w:tc>
        <w:tc>
          <w:tcPr>
            <w:tcW w:w="1634" w:type="dxa"/>
            <w:tcBorders>
              <w:top w:val="nil"/>
              <w:left w:val="nil"/>
              <w:bottom w:val="single" w:sz="4" w:space="0" w:color="auto"/>
              <w:right w:val="single" w:sz="4" w:space="0" w:color="auto"/>
            </w:tcBorders>
            <w:vAlign w:val="center"/>
          </w:tcPr>
          <w:p w14:paraId="33848CC2" w14:textId="3BD58EFD" w:rsidR="00B5085D" w:rsidRPr="000B4D02" w:rsidRDefault="00B5085D" w:rsidP="00B5085D">
            <w:pPr>
              <w:spacing w:after="0" w:line="240" w:lineRule="auto"/>
              <w:rPr>
                <w:rFonts w:ascii="Arial" w:eastAsia="Times New Roman" w:hAnsi="Arial" w:cs="Arial"/>
                <w:color w:val="000000"/>
                <w:sz w:val="22"/>
                <w:szCs w:val="22"/>
              </w:rPr>
            </w:pPr>
            <w:r w:rsidRPr="000B4D02">
              <w:rPr>
                <w:rFonts w:ascii="Arial" w:eastAsia="Times New Roman" w:hAnsi="Arial" w:cs="Arial"/>
                <w:color w:val="000000"/>
                <w:sz w:val="22"/>
                <w:szCs w:val="22"/>
              </w:rPr>
              <w:t>55.252584, 22.285775</w:t>
            </w:r>
          </w:p>
        </w:tc>
        <w:tc>
          <w:tcPr>
            <w:tcW w:w="1476" w:type="dxa"/>
            <w:tcBorders>
              <w:top w:val="nil"/>
              <w:left w:val="nil"/>
              <w:bottom w:val="single" w:sz="4" w:space="0" w:color="auto"/>
              <w:right w:val="single" w:sz="4" w:space="0" w:color="auto"/>
            </w:tcBorders>
            <w:vAlign w:val="center"/>
          </w:tcPr>
          <w:p w14:paraId="7F18C6E3" w14:textId="0ADB52C9" w:rsidR="00B5085D" w:rsidRPr="000B4D02" w:rsidRDefault="00B5085D" w:rsidP="00B5085D">
            <w:pPr>
              <w:spacing w:after="0" w:line="240" w:lineRule="auto"/>
              <w:rPr>
                <w:rFonts w:ascii="Arial" w:eastAsia="Times New Roman" w:hAnsi="Arial" w:cs="Arial"/>
                <w:color w:val="000000"/>
                <w:sz w:val="22"/>
                <w:szCs w:val="22"/>
              </w:rPr>
            </w:pPr>
            <w:r w:rsidRPr="000B4D02">
              <w:rPr>
                <w:rFonts w:ascii="Arial" w:eastAsia="Times New Roman" w:hAnsi="Arial" w:cs="Arial"/>
                <w:color w:val="000000"/>
                <w:sz w:val="22"/>
                <w:szCs w:val="22"/>
              </w:rPr>
              <w:t>Panoraminė (A)</w:t>
            </w:r>
          </w:p>
        </w:tc>
        <w:tc>
          <w:tcPr>
            <w:tcW w:w="1036" w:type="dxa"/>
            <w:tcBorders>
              <w:top w:val="nil"/>
              <w:left w:val="nil"/>
              <w:bottom w:val="single" w:sz="4" w:space="0" w:color="auto"/>
              <w:right w:val="single" w:sz="4" w:space="0" w:color="auto"/>
            </w:tcBorders>
            <w:vAlign w:val="center"/>
          </w:tcPr>
          <w:p w14:paraId="7492FF8D" w14:textId="1B039874" w:rsidR="00B5085D" w:rsidRPr="000B4D02" w:rsidRDefault="00B5085D" w:rsidP="00B5085D">
            <w:pPr>
              <w:spacing w:after="0" w:line="240" w:lineRule="auto"/>
              <w:rPr>
                <w:rFonts w:ascii="Arial" w:eastAsia="Times New Roman" w:hAnsi="Arial" w:cs="Arial"/>
                <w:color w:val="000000"/>
                <w:sz w:val="22"/>
                <w:szCs w:val="22"/>
              </w:rPr>
            </w:pPr>
            <w:r w:rsidRPr="000B4D02">
              <w:rPr>
                <w:rFonts w:ascii="Arial" w:eastAsia="Times New Roman" w:hAnsi="Arial" w:cs="Arial"/>
                <w:color w:val="000000"/>
                <w:sz w:val="22"/>
                <w:szCs w:val="22"/>
              </w:rPr>
              <w:t>1</w:t>
            </w:r>
          </w:p>
        </w:tc>
        <w:tc>
          <w:tcPr>
            <w:tcW w:w="1623" w:type="dxa"/>
            <w:tcBorders>
              <w:top w:val="nil"/>
              <w:left w:val="nil"/>
              <w:bottom w:val="single" w:sz="4" w:space="0" w:color="auto"/>
              <w:right w:val="nil"/>
            </w:tcBorders>
            <w:vAlign w:val="center"/>
          </w:tcPr>
          <w:p w14:paraId="4662C5A0" w14:textId="73FC4CCA" w:rsidR="00B5085D" w:rsidRPr="000B4D02" w:rsidRDefault="00B5085D" w:rsidP="00B5085D">
            <w:pPr>
              <w:spacing w:after="0" w:line="240" w:lineRule="auto"/>
              <w:rPr>
                <w:rFonts w:ascii="Arial" w:eastAsia="Times New Roman" w:hAnsi="Arial" w:cs="Arial"/>
                <w:color w:val="000000"/>
                <w:sz w:val="22"/>
                <w:szCs w:val="22"/>
              </w:rPr>
            </w:pPr>
            <w:r w:rsidRPr="000B4D02">
              <w:rPr>
                <w:rFonts w:ascii="Arial" w:eastAsia="Times New Roman" w:hAnsi="Arial" w:cs="Arial"/>
                <w:color w:val="000000"/>
                <w:sz w:val="22"/>
                <w:szCs w:val="22"/>
              </w:rPr>
              <w:t>Šviesolaidinė prieiga</w:t>
            </w:r>
          </w:p>
        </w:tc>
        <w:tc>
          <w:tcPr>
            <w:tcW w:w="2410" w:type="dxa"/>
            <w:tcBorders>
              <w:top w:val="nil"/>
              <w:left w:val="single" w:sz="4" w:space="0" w:color="auto"/>
              <w:bottom w:val="single" w:sz="4" w:space="0" w:color="auto"/>
              <w:right w:val="single" w:sz="4" w:space="0" w:color="auto"/>
            </w:tcBorders>
            <w:vAlign w:val="center"/>
          </w:tcPr>
          <w:p w14:paraId="56445946" w14:textId="311AD97E" w:rsidR="00B5085D" w:rsidRPr="0022492E" w:rsidRDefault="00B5085D" w:rsidP="00B5085D">
            <w:pPr>
              <w:spacing w:after="0" w:line="240" w:lineRule="auto"/>
              <w:rPr>
                <w:rFonts w:ascii="Arial" w:eastAsia="Times New Roman" w:hAnsi="Arial" w:cs="Arial"/>
                <w:color w:val="000000"/>
                <w:sz w:val="22"/>
                <w:szCs w:val="22"/>
              </w:rPr>
            </w:pPr>
            <w:r w:rsidRPr="0022492E">
              <w:rPr>
                <w:rFonts w:ascii="Arial" w:eastAsia="Times New Roman" w:hAnsi="Arial" w:cs="Arial"/>
                <w:color w:val="000000"/>
                <w:sz w:val="22"/>
                <w:szCs w:val="22"/>
              </w:rPr>
              <w:t>Nauja, esama perkeliama į Dariaus ir Girėno g. (26A)/Spaustuvės g. sankryžą</w:t>
            </w:r>
          </w:p>
        </w:tc>
      </w:tr>
      <w:tr w:rsidR="00B5085D" w:rsidRPr="00302559" w14:paraId="5A868C02" w14:textId="77777777" w:rsidTr="00385340">
        <w:trPr>
          <w:trHeight w:val="300"/>
        </w:trPr>
        <w:tc>
          <w:tcPr>
            <w:tcW w:w="664" w:type="dxa"/>
            <w:tcBorders>
              <w:top w:val="nil"/>
              <w:left w:val="single" w:sz="4" w:space="0" w:color="000000"/>
              <w:bottom w:val="single" w:sz="4" w:space="0" w:color="000000"/>
              <w:right w:val="nil"/>
            </w:tcBorders>
            <w:vAlign w:val="center"/>
            <w:hideMark/>
          </w:tcPr>
          <w:p w14:paraId="1C7A367F" w14:textId="2A0BA251" w:rsidR="00B5085D" w:rsidRPr="000B4D02" w:rsidRDefault="00B5085D" w:rsidP="00B5085D">
            <w:pPr>
              <w:spacing w:after="0" w:line="240" w:lineRule="auto"/>
              <w:rPr>
                <w:rFonts w:ascii="Arial" w:eastAsia="Times New Roman" w:hAnsi="Arial" w:cs="Arial"/>
                <w:color w:val="000000"/>
                <w:sz w:val="22"/>
                <w:szCs w:val="22"/>
              </w:rPr>
            </w:pPr>
          </w:p>
        </w:tc>
        <w:tc>
          <w:tcPr>
            <w:tcW w:w="2073" w:type="dxa"/>
            <w:tcBorders>
              <w:top w:val="nil"/>
              <w:left w:val="single" w:sz="4" w:space="0" w:color="auto"/>
              <w:bottom w:val="single" w:sz="4" w:space="0" w:color="auto"/>
              <w:right w:val="single" w:sz="4" w:space="0" w:color="auto"/>
            </w:tcBorders>
            <w:vAlign w:val="center"/>
          </w:tcPr>
          <w:p w14:paraId="1789727E" w14:textId="09C4451A" w:rsidR="00B5085D" w:rsidRPr="000B4D02" w:rsidRDefault="00B5085D" w:rsidP="00B5085D">
            <w:pPr>
              <w:spacing w:after="0" w:line="240" w:lineRule="auto"/>
              <w:rPr>
                <w:rFonts w:ascii="Arial" w:eastAsia="Times New Roman" w:hAnsi="Arial" w:cs="Arial"/>
                <w:color w:val="000000"/>
                <w:sz w:val="22"/>
                <w:szCs w:val="22"/>
              </w:rPr>
            </w:pPr>
          </w:p>
        </w:tc>
        <w:tc>
          <w:tcPr>
            <w:tcW w:w="1634" w:type="dxa"/>
            <w:tcBorders>
              <w:top w:val="nil"/>
              <w:left w:val="nil"/>
              <w:bottom w:val="single" w:sz="4" w:space="0" w:color="auto"/>
              <w:right w:val="single" w:sz="4" w:space="0" w:color="auto"/>
            </w:tcBorders>
            <w:vAlign w:val="center"/>
          </w:tcPr>
          <w:p w14:paraId="0EFA02C6" w14:textId="44123692" w:rsidR="00B5085D" w:rsidRPr="000B4D02" w:rsidRDefault="00B5085D" w:rsidP="00B5085D">
            <w:pPr>
              <w:spacing w:after="0" w:line="240" w:lineRule="auto"/>
              <w:rPr>
                <w:rFonts w:ascii="Arial" w:eastAsia="Times New Roman" w:hAnsi="Arial" w:cs="Arial"/>
                <w:color w:val="000000"/>
                <w:sz w:val="22"/>
                <w:szCs w:val="22"/>
              </w:rPr>
            </w:pPr>
          </w:p>
        </w:tc>
        <w:tc>
          <w:tcPr>
            <w:tcW w:w="1476" w:type="dxa"/>
            <w:tcBorders>
              <w:top w:val="nil"/>
              <w:left w:val="nil"/>
              <w:bottom w:val="single" w:sz="4" w:space="0" w:color="auto"/>
              <w:right w:val="single" w:sz="4" w:space="0" w:color="auto"/>
            </w:tcBorders>
            <w:vAlign w:val="center"/>
          </w:tcPr>
          <w:p w14:paraId="284925D8" w14:textId="73D16B67" w:rsidR="00B5085D" w:rsidRPr="000B4D02" w:rsidRDefault="00B5085D" w:rsidP="00B5085D">
            <w:pPr>
              <w:spacing w:after="0" w:line="240" w:lineRule="auto"/>
              <w:rPr>
                <w:rFonts w:ascii="Arial" w:eastAsia="Times New Roman" w:hAnsi="Arial" w:cs="Arial"/>
                <w:color w:val="000000"/>
                <w:sz w:val="22"/>
                <w:szCs w:val="22"/>
              </w:rPr>
            </w:pPr>
          </w:p>
        </w:tc>
        <w:tc>
          <w:tcPr>
            <w:tcW w:w="1036" w:type="dxa"/>
            <w:tcBorders>
              <w:top w:val="nil"/>
              <w:left w:val="nil"/>
              <w:bottom w:val="single" w:sz="4" w:space="0" w:color="auto"/>
              <w:right w:val="single" w:sz="4" w:space="0" w:color="auto"/>
            </w:tcBorders>
            <w:vAlign w:val="center"/>
          </w:tcPr>
          <w:p w14:paraId="193DA6FD" w14:textId="1B0A43A2" w:rsidR="00B5085D" w:rsidRPr="000B4D02" w:rsidRDefault="00B5085D" w:rsidP="00B5085D">
            <w:pPr>
              <w:spacing w:after="0" w:line="240" w:lineRule="auto"/>
              <w:rPr>
                <w:rFonts w:ascii="Arial" w:eastAsia="Times New Roman" w:hAnsi="Arial" w:cs="Arial"/>
                <w:color w:val="000000"/>
                <w:sz w:val="22"/>
                <w:szCs w:val="22"/>
              </w:rPr>
            </w:pPr>
          </w:p>
        </w:tc>
        <w:tc>
          <w:tcPr>
            <w:tcW w:w="1623" w:type="dxa"/>
            <w:tcBorders>
              <w:top w:val="nil"/>
              <w:left w:val="nil"/>
              <w:bottom w:val="single" w:sz="4" w:space="0" w:color="auto"/>
              <w:right w:val="nil"/>
            </w:tcBorders>
            <w:vAlign w:val="center"/>
          </w:tcPr>
          <w:p w14:paraId="6D3BF161" w14:textId="0042BAF0" w:rsidR="00B5085D" w:rsidRPr="000B4D02" w:rsidRDefault="00B5085D" w:rsidP="00B5085D">
            <w:pPr>
              <w:spacing w:after="0" w:line="240" w:lineRule="auto"/>
              <w:rPr>
                <w:rFonts w:ascii="Arial" w:eastAsia="Times New Roman" w:hAnsi="Arial" w:cs="Arial"/>
                <w:color w:val="000000"/>
                <w:sz w:val="22"/>
                <w:szCs w:val="22"/>
              </w:rPr>
            </w:pPr>
          </w:p>
        </w:tc>
        <w:tc>
          <w:tcPr>
            <w:tcW w:w="2410" w:type="dxa"/>
            <w:tcBorders>
              <w:top w:val="nil"/>
              <w:left w:val="single" w:sz="4" w:space="0" w:color="auto"/>
              <w:bottom w:val="single" w:sz="4" w:space="0" w:color="auto"/>
              <w:right w:val="single" w:sz="4" w:space="0" w:color="auto"/>
            </w:tcBorders>
            <w:noWrap/>
            <w:vAlign w:val="center"/>
          </w:tcPr>
          <w:p w14:paraId="2FA7FC4B" w14:textId="3D12408A" w:rsidR="00B5085D" w:rsidRPr="000B4D02" w:rsidRDefault="00B5085D" w:rsidP="00B5085D">
            <w:pPr>
              <w:spacing w:after="0" w:line="240" w:lineRule="auto"/>
              <w:rPr>
                <w:rFonts w:ascii="Arial" w:eastAsia="Times New Roman" w:hAnsi="Arial" w:cs="Arial"/>
                <w:color w:val="000000"/>
                <w:sz w:val="22"/>
                <w:szCs w:val="22"/>
              </w:rPr>
            </w:pPr>
          </w:p>
        </w:tc>
      </w:tr>
    </w:tbl>
    <w:p w14:paraId="7D2F3C5A" w14:textId="77777777" w:rsidR="000B4D02" w:rsidRDefault="000B4D02" w:rsidP="000B4D02">
      <w:pPr>
        <w:suppressAutoHyphens/>
        <w:spacing w:after="0" w:line="240" w:lineRule="auto"/>
        <w:rPr>
          <w:rFonts w:ascii="Arial" w:eastAsia="Times New Roman" w:hAnsi="Arial" w:cs="Arial"/>
          <w:b/>
          <w:bCs/>
          <w:sz w:val="24"/>
          <w:szCs w:val="24"/>
        </w:rPr>
      </w:pPr>
    </w:p>
    <w:bookmarkEnd w:id="1"/>
    <w:bookmarkEnd w:id="2"/>
    <w:bookmarkEnd w:id="3"/>
    <w:p w14:paraId="5FCECB4D" w14:textId="72E74B73" w:rsidR="00795C04" w:rsidRPr="00FD44A0" w:rsidRDefault="00795C04">
      <w:pPr>
        <w:rPr>
          <w:rFonts w:ascii="Arial" w:eastAsia="Calibri" w:hAnsi="Arial" w:cs="Arial"/>
          <w:sz w:val="24"/>
          <w:szCs w:val="24"/>
        </w:rPr>
      </w:pPr>
    </w:p>
    <w:sectPr w:rsidR="00795C04" w:rsidRPr="00FD44A0" w:rsidSect="00687F24">
      <w:footerReference w:type="default" r:id="rId11"/>
      <w:footerReference w:type="first" r:id="rId12"/>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FAF83C" w14:textId="77777777" w:rsidR="00C87D97" w:rsidRDefault="00C87D97" w:rsidP="00D05666">
      <w:r>
        <w:separator/>
      </w:r>
    </w:p>
  </w:endnote>
  <w:endnote w:type="continuationSeparator" w:id="0">
    <w:p w14:paraId="716D7780" w14:textId="77777777" w:rsidR="00C87D97" w:rsidRDefault="00C87D97" w:rsidP="00D05666">
      <w:r>
        <w:continuationSeparator/>
      </w:r>
    </w:p>
  </w:endnote>
  <w:endnote w:type="continuationNotice" w:id="1">
    <w:p w14:paraId="65ECEAF6" w14:textId="77777777" w:rsidR="00C87D97" w:rsidRDefault="00C87D9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Montserrat">
    <w:charset w:val="BA"/>
    <w:family w:val="auto"/>
    <w:pitch w:val="variable"/>
    <w:sig w:usb0="2000020F" w:usb1="00000003" w:usb2="00000000" w:usb3="00000000" w:csb0="00000197" w:csb1="00000000"/>
  </w:font>
  <w:font w:name="Verdana">
    <w:panose1 w:val="020B0604030504040204"/>
    <w:charset w:val="BA"/>
    <w:family w:val="swiss"/>
    <w:pitch w:val="variable"/>
    <w:sig w:usb0="A00006FF" w:usb1="4000205B" w:usb2="00000010" w:usb3="00000000" w:csb0="0000019F" w:csb1="00000000"/>
  </w:font>
  <w:font w:name="Liberation Serif">
    <w:altName w:val="MS Gothic"/>
    <w:charset w:val="BA"/>
    <w:family w:val="roman"/>
    <w:pitch w:val="variable"/>
    <w:sig w:usb0="E0000AFF" w:usb1="500078FF" w:usb2="00000021" w:usb3="00000000" w:csb0="000001BF" w:csb1="00000000"/>
  </w:font>
  <w:font w:name="Lohit Hindi">
    <w:charset w:val="80"/>
    <w:family w:val="auto"/>
    <w:pitch w:val="default"/>
    <w:sig w:usb0="00000003" w:usb1="00000000" w:usb2="00000000" w:usb3="00000000" w:csb0="00000001" w:csb1="00000000"/>
  </w:font>
  <w:font w:name="TimesLT">
    <w:altName w:val="Times New Roman"/>
    <w:charset w:val="00"/>
    <w:family w:val="auto"/>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Andale Sans UI">
    <w:charset w:val="00"/>
    <w:family w:val="auto"/>
    <w:pitch w:val="variable"/>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0F0D3115" w:rsidR="00216094" w:rsidRPr="00B7160D" w:rsidRDefault="00216094" w:rsidP="00B7160D">
    <w:pPr>
      <w:pStyle w:val="Porat"/>
      <w:jc w:val="right"/>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216094" w:rsidRDefault="00216094">
    <w:pPr>
      <w:pStyle w:val="Porat"/>
      <w:jc w:val="right"/>
    </w:pPr>
  </w:p>
  <w:p w14:paraId="2575BBBA" w14:textId="77777777" w:rsidR="00216094" w:rsidRDefault="0021609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F44CCC" w14:textId="77777777" w:rsidR="00C87D97" w:rsidRDefault="00C87D97" w:rsidP="00D05666">
      <w:r>
        <w:separator/>
      </w:r>
    </w:p>
  </w:footnote>
  <w:footnote w:type="continuationSeparator" w:id="0">
    <w:p w14:paraId="316AD169" w14:textId="77777777" w:rsidR="00C87D97" w:rsidRDefault="00C87D97" w:rsidP="00D05666">
      <w:r>
        <w:continuationSeparator/>
      </w:r>
    </w:p>
  </w:footnote>
  <w:footnote w:type="continuationNotice" w:id="1">
    <w:p w14:paraId="4814EF4B" w14:textId="77777777" w:rsidR="00C87D97" w:rsidRDefault="00C87D9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0"/>
    <w:multiLevelType w:val="multilevel"/>
    <w:tmpl w:val="00000010"/>
    <w:name w:val="WW8Num18"/>
    <w:styleLink w:val="WW8Num101"/>
    <w:lvl w:ilvl="0">
      <w:start w:val="1"/>
      <w:numFmt w:val="decimal"/>
      <w:lvlText w:val="%1."/>
      <w:lvlJc w:val="left"/>
      <w:pPr>
        <w:tabs>
          <w:tab w:val="num" w:pos="1080"/>
        </w:tabs>
        <w:ind w:left="1080" w:hanging="360"/>
      </w:pPr>
      <w:rPr>
        <w:rFonts w:cs="Times New Roman"/>
      </w:rPr>
    </w:lvl>
    <w:lvl w:ilvl="1">
      <w:start w:val="1"/>
      <w:numFmt w:val="decimal"/>
      <w:lvlText w:val="%1.%2."/>
      <w:lvlJc w:val="left"/>
      <w:pPr>
        <w:tabs>
          <w:tab w:val="num" w:pos="1880"/>
        </w:tabs>
        <w:ind w:left="1880" w:hanging="1170"/>
      </w:pPr>
      <w:rPr>
        <w:rFonts w:cs="Times New Roman"/>
      </w:rPr>
    </w:lvl>
    <w:lvl w:ilvl="2">
      <w:start w:val="1"/>
      <w:numFmt w:val="decimal"/>
      <w:lvlText w:val="%1.%2.%3."/>
      <w:lvlJc w:val="left"/>
      <w:pPr>
        <w:tabs>
          <w:tab w:val="num" w:pos="1890"/>
        </w:tabs>
        <w:ind w:left="1890" w:hanging="1170"/>
      </w:pPr>
      <w:rPr>
        <w:rFonts w:cs="Times New Roman"/>
      </w:rPr>
    </w:lvl>
    <w:lvl w:ilvl="3">
      <w:start w:val="1"/>
      <w:numFmt w:val="decimal"/>
      <w:lvlText w:val="%1.%2.%3.%4."/>
      <w:lvlJc w:val="left"/>
      <w:pPr>
        <w:tabs>
          <w:tab w:val="num" w:pos="1890"/>
        </w:tabs>
        <w:ind w:left="1890" w:hanging="1170"/>
      </w:pPr>
      <w:rPr>
        <w:rFonts w:cs="Times New Roman"/>
      </w:rPr>
    </w:lvl>
    <w:lvl w:ilvl="4">
      <w:start w:val="1"/>
      <w:numFmt w:val="decimal"/>
      <w:lvlText w:val="%1.%2.%3.%4.%5."/>
      <w:lvlJc w:val="left"/>
      <w:pPr>
        <w:tabs>
          <w:tab w:val="num" w:pos="1890"/>
        </w:tabs>
        <w:ind w:left="1890" w:hanging="1170"/>
      </w:pPr>
      <w:rPr>
        <w:rFonts w:cs="Times New Roman"/>
      </w:rPr>
    </w:lvl>
    <w:lvl w:ilvl="5">
      <w:start w:val="1"/>
      <w:numFmt w:val="decimal"/>
      <w:lvlText w:val="%1.%2.%3.%4.%5.%6."/>
      <w:lvlJc w:val="left"/>
      <w:pPr>
        <w:tabs>
          <w:tab w:val="num" w:pos="1890"/>
        </w:tabs>
        <w:ind w:left="1890" w:hanging="1170"/>
      </w:pPr>
      <w:rPr>
        <w:rFonts w:cs="Times New Roman"/>
      </w:rPr>
    </w:lvl>
    <w:lvl w:ilvl="6">
      <w:start w:val="1"/>
      <w:numFmt w:val="decimal"/>
      <w:lvlText w:val="%1.%2.%3.%4.%5.%6.%7."/>
      <w:lvlJc w:val="left"/>
      <w:pPr>
        <w:tabs>
          <w:tab w:val="num" w:pos="2160"/>
        </w:tabs>
        <w:ind w:left="2160" w:hanging="1440"/>
      </w:pPr>
      <w:rPr>
        <w:rFonts w:cs="Times New Roman"/>
      </w:rPr>
    </w:lvl>
    <w:lvl w:ilvl="7">
      <w:start w:val="1"/>
      <w:numFmt w:val="decimal"/>
      <w:lvlText w:val="%1.%2.%3.%4.%5.%6.%7.%8."/>
      <w:lvlJc w:val="left"/>
      <w:pPr>
        <w:tabs>
          <w:tab w:val="num" w:pos="2160"/>
        </w:tabs>
        <w:ind w:left="2160" w:hanging="1440"/>
      </w:pPr>
      <w:rPr>
        <w:rFonts w:cs="Times New Roman"/>
      </w:rPr>
    </w:lvl>
    <w:lvl w:ilvl="8">
      <w:start w:val="1"/>
      <w:numFmt w:val="decimal"/>
      <w:lvlText w:val="%1.%2.%3.%4.%5.%6.%7.%8.%9."/>
      <w:lvlJc w:val="left"/>
      <w:pPr>
        <w:tabs>
          <w:tab w:val="num" w:pos="2520"/>
        </w:tabs>
        <w:ind w:left="2520" w:hanging="1800"/>
      </w:pPr>
      <w:rPr>
        <w:rFonts w:cs="Times New Roman"/>
      </w:rPr>
    </w:lvl>
  </w:abstractNum>
  <w:abstractNum w:abstractNumId="1" w15:restartNumberingAfterBreak="0">
    <w:nsid w:val="06D263C9"/>
    <w:multiLevelType w:val="multilevel"/>
    <w:tmpl w:val="B1C2FE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76" w:hanging="360"/>
      </w:pPr>
      <w:rPr>
        <w:rFonts w:hint="default"/>
        <w:b w:val="0"/>
        <w:bCs w:val="0"/>
      </w:rPr>
    </w:lvl>
    <w:lvl w:ilvl="1">
      <w:start w:val="1"/>
      <w:numFmt w:val="decimal"/>
      <w:lvlText w:val="%1.%2."/>
      <w:lvlJc w:val="left"/>
      <w:pPr>
        <w:ind w:left="786" w:hanging="360"/>
      </w:pPr>
      <w:rPr>
        <w:rFonts w:hint="default"/>
        <w:b w:val="0"/>
        <w:bCs w:val="0"/>
        <w:i w:val="0"/>
        <w:iCs w:val="0"/>
        <w:color w:val="auto"/>
      </w:rPr>
    </w:lvl>
    <w:lvl w:ilvl="2">
      <w:start w:val="1"/>
      <w:numFmt w:val="decimal"/>
      <w:lvlText w:val="%1.%2.%3."/>
      <w:lvlJc w:val="left"/>
      <w:pPr>
        <w:ind w:left="2705" w:hanging="720"/>
      </w:pPr>
      <w:rPr>
        <w:rFonts w:hint="default"/>
        <w:i w:val="0"/>
        <w:iCs/>
        <w:color w:val="auto"/>
      </w:rPr>
    </w:lvl>
    <w:lvl w:ilvl="3">
      <w:start w:val="1"/>
      <w:numFmt w:val="decimal"/>
      <w:lvlText w:val="%1.%2.%3.%4."/>
      <w:lvlJc w:val="left"/>
      <w:pPr>
        <w:ind w:left="2566" w:hanging="720"/>
      </w:pPr>
      <w:rPr>
        <w:rFonts w:hint="default"/>
      </w:rPr>
    </w:lvl>
    <w:lvl w:ilvl="4">
      <w:start w:val="1"/>
      <w:numFmt w:val="decimal"/>
      <w:lvlText w:val="%1.%2.%3.%4.%5."/>
      <w:lvlJc w:val="left"/>
      <w:pPr>
        <w:ind w:left="3636" w:hanging="1080"/>
      </w:pPr>
      <w:rPr>
        <w:rFonts w:hint="default"/>
      </w:rPr>
    </w:lvl>
    <w:lvl w:ilvl="5">
      <w:start w:val="1"/>
      <w:numFmt w:val="decimal"/>
      <w:lvlText w:val="%1.%2.%3.%4.%5.%6."/>
      <w:lvlJc w:val="left"/>
      <w:pPr>
        <w:ind w:left="4346" w:hanging="1080"/>
      </w:pPr>
      <w:rPr>
        <w:rFonts w:hint="default"/>
      </w:rPr>
    </w:lvl>
    <w:lvl w:ilvl="6">
      <w:start w:val="1"/>
      <w:numFmt w:val="decimal"/>
      <w:lvlText w:val="%1.%2.%3.%4.%5.%6.%7."/>
      <w:lvlJc w:val="left"/>
      <w:pPr>
        <w:ind w:left="5416" w:hanging="1440"/>
      </w:pPr>
      <w:rPr>
        <w:rFonts w:hint="default"/>
      </w:rPr>
    </w:lvl>
    <w:lvl w:ilvl="7">
      <w:start w:val="1"/>
      <w:numFmt w:val="decimal"/>
      <w:lvlText w:val="%1.%2.%3.%4.%5.%6.%7.%8."/>
      <w:lvlJc w:val="left"/>
      <w:pPr>
        <w:ind w:left="6126" w:hanging="1440"/>
      </w:pPr>
      <w:rPr>
        <w:rFonts w:hint="default"/>
      </w:rPr>
    </w:lvl>
    <w:lvl w:ilvl="8">
      <w:start w:val="1"/>
      <w:numFmt w:val="decimal"/>
      <w:lvlText w:val="%1.%2.%3.%4.%5.%6.%7.%8.%9."/>
      <w:lvlJc w:val="left"/>
      <w:pPr>
        <w:ind w:left="7196" w:hanging="1800"/>
      </w:pPr>
      <w:rPr>
        <w:rFonts w:hint="default"/>
      </w:rPr>
    </w:lvl>
  </w:abstractNum>
  <w:abstractNum w:abstractNumId="3" w15:restartNumberingAfterBreak="0">
    <w:nsid w:val="092E62DF"/>
    <w:multiLevelType w:val="multilevel"/>
    <w:tmpl w:val="F93ACF50"/>
    <w:lvl w:ilvl="0">
      <w:start w:val="1"/>
      <w:numFmt w:val="decimal"/>
      <w:lvlText w:val="%1."/>
      <w:lvlJc w:val="left"/>
      <w:pPr>
        <w:ind w:left="360" w:hanging="360"/>
      </w:pPr>
      <w:rPr>
        <w:rFonts w:ascii="Arial" w:eastAsia="Times New Roman" w:hAnsi="Arial" w:cs="Arial"/>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 w15:restartNumberingAfterBreak="0">
    <w:nsid w:val="0C3A4DDD"/>
    <w:multiLevelType w:val="hybridMultilevel"/>
    <w:tmpl w:val="9E8C033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C4561F9"/>
    <w:multiLevelType w:val="hybridMultilevel"/>
    <w:tmpl w:val="A4FE27F6"/>
    <w:lvl w:ilvl="0" w:tplc="33662DFC">
      <w:start w:val="2"/>
      <w:numFmt w:val="bullet"/>
      <w:lvlText w:val="-"/>
      <w:lvlJc w:val="left"/>
      <w:pPr>
        <w:ind w:left="1919"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30272D7"/>
    <w:multiLevelType w:val="multilevel"/>
    <w:tmpl w:val="DAB84250"/>
    <w:lvl w:ilvl="0">
      <w:start w:val="11"/>
      <w:numFmt w:val="decimal"/>
      <w:lvlText w:val="%1."/>
      <w:lvlJc w:val="left"/>
      <w:pPr>
        <w:ind w:left="468" w:hanging="468"/>
      </w:pPr>
      <w:rPr>
        <w:rFonts w:hint="default"/>
      </w:rPr>
    </w:lvl>
    <w:lvl w:ilvl="1">
      <w:start w:val="1"/>
      <w:numFmt w:val="decimal"/>
      <w:lvlText w:val="%1.%2."/>
      <w:lvlJc w:val="left"/>
      <w:pPr>
        <w:ind w:left="1035" w:hanging="468"/>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13DB60C4"/>
    <w:multiLevelType w:val="multilevel"/>
    <w:tmpl w:val="1C36A4D0"/>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i w:val="0"/>
        <w:color w:val="auto"/>
      </w:rPr>
    </w:lvl>
    <w:lvl w:ilvl="2">
      <w:start w:val="1"/>
      <w:numFmt w:val="decimal"/>
      <w:isLgl/>
      <w:lvlText w:val="%1.%2.%3."/>
      <w:lvlJc w:val="left"/>
      <w:pPr>
        <w:ind w:left="1287" w:hanging="720"/>
      </w:pPr>
      <w:rPr>
        <w:rFonts w:hint="default"/>
        <w:i w:val="0"/>
        <w:color w:val="auto"/>
      </w:rPr>
    </w:lvl>
    <w:lvl w:ilvl="3">
      <w:start w:val="1"/>
      <w:numFmt w:val="decimal"/>
      <w:isLgl/>
      <w:lvlText w:val="%1.%2.%3.%4."/>
      <w:lvlJc w:val="left"/>
      <w:pPr>
        <w:ind w:left="1647" w:hanging="1080"/>
      </w:pPr>
      <w:rPr>
        <w:rFonts w:hint="default"/>
        <w:i w:val="0"/>
        <w:color w:val="auto"/>
      </w:rPr>
    </w:lvl>
    <w:lvl w:ilvl="4">
      <w:start w:val="1"/>
      <w:numFmt w:val="decimal"/>
      <w:isLgl/>
      <w:lvlText w:val="%1.%2.%3.%4.%5."/>
      <w:lvlJc w:val="left"/>
      <w:pPr>
        <w:ind w:left="1647" w:hanging="1080"/>
      </w:pPr>
      <w:rPr>
        <w:rFonts w:hint="default"/>
        <w:i w:val="0"/>
        <w:color w:val="auto"/>
      </w:rPr>
    </w:lvl>
    <w:lvl w:ilvl="5">
      <w:start w:val="1"/>
      <w:numFmt w:val="decimal"/>
      <w:isLgl/>
      <w:lvlText w:val="%1.%2.%3.%4.%5.%6."/>
      <w:lvlJc w:val="left"/>
      <w:pPr>
        <w:ind w:left="2007" w:hanging="1440"/>
      </w:pPr>
      <w:rPr>
        <w:rFonts w:hint="default"/>
        <w:i w:val="0"/>
        <w:color w:val="auto"/>
      </w:rPr>
    </w:lvl>
    <w:lvl w:ilvl="6">
      <w:start w:val="1"/>
      <w:numFmt w:val="decimal"/>
      <w:isLgl/>
      <w:lvlText w:val="%1.%2.%3.%4.%5.%6.%7."/>
      <w:lvlJc w:val="left"/>
      <w:pPr>
        <w:ind w:left="2007" w:hanging="1440"/>
      </w:pPr>
      <w:rPr>
        <w:rFonts w:hint="default"/>
        <w:i w:val="0"/>
        <w:color w:val="auto"/>
      </w:rPr>
    </w:lvl>
    <w:lvl w:ilvl="7">
      <w:start w:val="1"/>
      <w:numFmt w:val="decimal"/>
      <w:isLgl/>
      <w:lvlText w:val="%1.%2.%3.%4.%5.%6.%7.%8."/>
      <w:lvlJc w:val="left"/>
      <w:pPr>
        <w:ind w:left="2367" w:hanging="1800"/>
      </w:pPr>
      <w:rPr>
        <w:rFonts w:hint="default"/>
        <w:i w:val="0"/>
        <w:color w:val="auto"/>
      </w:rPr>
    </w:lvl>
    <w:lvl w:ilvl="8">
      <w:start w:val="1"/>
      <w:numFmt w:val="decimal"/>
      <w:isLgl/>
      <w:lvlText w:val="%1.%2.%3.%4.%5.%6.%7.%8.%9."/>
      <w:lvlJc w:val="left"/>
      <w:pPr>
        <w:ind w:left="2727" w:hanging="2160"/>
      </w:pPr>
      <w:rPr>
        <w:rFonts w:hint="default"/>
        <w:i w:val="0"/>
        <w:color w:val="auto"/>
      </w:rPr>
    </w:lvl>
  </w:abstractNum>
  <w:abstractNum w:abstractNumId="9" w15:restartNumberingAfterBreak="0">
    <w:nsid w:val="174A1918"/>
    <w:multiLevelType w:val="multilevel"/>
    <w:tmpl w:val="EA16ED7E"/>
    <w:lvl w:ilvl="0">
      <w:start w:val="1"/>
      <w:numFmt w:val="decimal"/>
      <w:lvlText w:val="%1."/>
      <w:lvlJc w:val="left"/>
      <w:pPr>
        <w:ind w:left="720"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780" w:hanging="720"/>
      </w:pPr>
      <w:rPr>
        <w:rFonts w:hint="default"/>
      </w:rPr>
    </w:lvl>
    <w:lvl w:ilvl="3">
      <w:start w:val="1"/>
      <w:numFmt w:val="decimal"/>
      <w:isLgl/>
      <w:lvlText w:val="%1.%2.%3.%4."/>
      <w:lvlJc w:val="left"/>
      <w:pPr>
        <w:ind w:left="2490" w:hanging="1080"/>
      </w:pPr>
      <w:rPr>
        <w:rFonts w:hint="default"/>
      </w:rPr>
    </w:lvl>
    <w:lvl w:ilvl="4">
      <w:start w:val="1"/>
      <w:numFmt w:val="decimal"/>
      <w:isLgl/>
      <w:lvlText w:val="%1.%2.%3.%4.%5."/>
      <w:lvlJc w:val="left"/>
      <w:pPr>
        <w:ind w:left="2840" w:hanging="1080"/>
      </w:pPr>
      <w:rPr>
        <w:rFonts w:hint="default"/>
      </w:rPr>
    </w:lvl>
    <w:lvl w:ilvl="5">
      <w:start w:val="1"/>
      <w:numFmt w:val="decimal"/>
      <w:isLgl/>
      <w:lvlText w:val="%1.%2.%3.%4.%5.%6."/>
      <w:lvlJc w:val="left"/>
      <w:pPr>
        <w:ind w:left="3550" w:hanging="1440"/>
      </w:pPr>
      <w:rPr>
        <w:rFonts w:hint="default"/>
      </w:rPr>
    </w:lvl>
    <w:lvl w:ilvl="6">
      <w:start w:val="1"/>
      <w:numFmt w:val="decimal"/>
      <w:isLgl/>
      <w:lvlText w:val="%1.%2.%3.%4.%5.%6.%7."/>
      <w:lvlJc w:val="left"/>
      <w:pPr>
        <w:ind w:left="3900" w:hanging="1440"/>
      </w:pPr>
      <w:rPr>
        <w:rFonts w:hint="default"/>
      </w:rPr>
    </w:lvl>
    <w:lvl w:ilvl="7">
      <w:start w:val="1"/>
      <w:numFmt w:val="decimal"/>
      <w:isLgl/>
      <w:lvlText w:val="%1.%2.%3.%4.%5.%6.%7.%8."/>
      <w:lvlJc w:val="left"/>
      <w:pPr>
        <w:ind w:left="4610" w:hanging="1800"/>
      </w:pPr>
      <w:rPr>
        <w:rFonts w:hint="default"/>
      </w:rPr>
    </w:lvl>
    <w:lvl w:ilvl="8">
      <w:start w:val="1"/>
      <w:numFmt w:val="decimal"/>
      <w:isLgl/>
      <w:lvlText w:val="%1.%2.%3.%4.%5.%6.%7.%8.%9."/>
      <w:lvlJc w:val="left"/>
      <w:pPr>
        <w:ind w:left="5320" w:hanging="2160"/>
      </w:pPr>
      <w:rPr>
        <w:rFonts w:hint="default"/>
      </w:rPr>
    </w:lvl>
  </w:abstractNum>
  <w:abstractNum w:abstractNumId="10" w15:restartNumberingAfterBreak="0">
    <w:nsid w:val="1A2A7E35"/>
    <w:multiLevelType w:val="multilevel"/>
    <w:tmpl w:val="09429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E166961"/>
    <w:multiLevelType w:val="multilevel"/>
    <w:tmpl w:val="0884ECF0"/>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2" w15:restartNumberingAfterBreak="0">
    <w:nsid w:val="228340B0"/>
    <w:multiLevelType w:val="multilevel"/>
    <w:tmpl w:val="BB02F3F4"/>
    <w:lvl w:ilvl="0">
      <w:start w:val="1"/>
      <w:numFmt w:val="decimal"/>
      <w:lvlText w:val="%1."/>
      <w:lvlJc w:val="left"/>
      <w:pPr>
        <w:ind w:left="390" w:hanging="390"/>
      </w:pPr>
      <w:rPr>
        <w:rFonts w:eastAsia="Times New Roman" w:hint="default"/>
        <w:sz w:val="24"/>
      </w:rPr>
    </w:lvl>
    <w:lvl w:ilvl="1">
      <w:start w:val="1"/>
      <w:numFmt w:val="decimal"/>
      <w:lvlText w:val="%1.%2."/>
      <w:lvlJc w:val="left"/>
      <w:pPr>
        <w:ind w:left="720" w:hanging="720"/>
      </w:pPr>
      <w:rPr>
        <w:rFonts w:eastAsia="Times New Roman" w:hint="default"/>
        <w:sz w:val="24"/>
      </w:rPr>
    </w:lvl>
    <w:lvl w:ilvl="2">
      <w:start w:val="1"/>
      <w:numFmt w:val="decimal"/>
      <w:lvlText w:val="%1.%2.%3."/>
      <w:lvlJc w:val="left"/>
      <w:pPr>
        <w:ind w:left="720" w:hanging="720"/>
      </w:pPr>
      <w:rPr>
        <w:rFonts w:eastAsia="Times New Roman" w:hint="default"/>
        <w:sz w:val="24"/>
      </w:rPr>
    </w:lvl>
    <w:lvl w:ilvl="3">
      <w:start w:val="1"/>
      <w:numFmt w:val="decimal"/>
      <w:lvlText w:val="%1.%2.%3.%4."/>
      <w:lvlJc w:val="left"/>
      <w:pPr>
        <w:ind w:left="1080" w:hanging="1080"/>
      </w:pPr>
      <w:rPr>
        <w:rFonts w:eastAsia="Times New Roman" w:hint="default"/>
        <w:sz w:val="24"/>
      </w:rPr>
    </w:lvl>
    <w:lvl w:ilvl="4">
      <w:start w:val="1"/>
      <w:numFmt w:val="decimal"/>
      <w:lvlText w:val="%1.%2.%3.%4.%5."/>
      <w:lvlJc w:val="left"/>
      <w:pPr>
        <w:ind w:left="1080" w:hanging="1080"/>
      </w:pPr>
      <w:rPr>
        <w:rFonts w:eastAsia="Times New Roman" w:hint="default"/>
        <w:sz w:val="24"/>
      </w:rPr>
    </w:lvl>
    <w:lvl w:ilvl="5">
      <w:start w:val="1"/>
      <w:numFmt w:val="decimal"/>
      <w:lvlText w:val="%1.%2.%3.%4.%5.%6."/>
      <w:lvlJc w:val="left"/>
      <w:pPr>
        <w:ind w:left="1440" w:hanging="1440"/>
      </w:pPr>
      <w:rPr>
        <w:rFonts w:eastAsia="Times New Roman" w:hint="default"/>
        <w:sz w:val="24"/>
      </w:rPr>
    </w:lvl>
    <w:lvl w:ilvl="6">
      <w:start w:val="1"/>
      <w:numFmt w:val="decimal"/>
      <w:lvlText w:val="%1.%2.%3.%4.%5.%6.%7."/>
      <w:lvlJc w:val="left"/>
      <w:pPr>
        <w:ind w:left="1440" w:hanging="1440"/>
      </w:pPr>
      <w:rPr>
        <w:rFonts w:eastAsia="Times New Roman" w:hint="default"/>
        <w:sz w:val="24"/>
      </w:rPr>
    </w:lvl>
    <w:lvl w:ilvl="7">
      <w:start w:val="1"/>
      <w:numFmt w:val="decimal"/>
      <w:lvlText w:val="%1.%2.%3.%4.%5.%6.%7.%8."/>
      <w:lvlJc w:val="left"/>
      <w:pPr>
        <w:ind w:left="1800" w:hanging="1800"/>
      </w:pPr>
      <w:rPr>
        <w:rFonts w:eastAsia="Times New Roman" w:hint="default"/>
        <w:sz w:val="24"/>
      </w:rPr>
    </w:lvl>
    <w:lvl w:ilvl="8">
      <w:start w:val="1"/>
      <w:numFmt w:val="decimal"/>
      <w:lvlText w:val="%1.%2.%3.%4.%5.%6.%7.%8.%9."/>
      <w:lvlJc w:val="left"/>
      <w:pPr>
        <w:ind w:left="1800" w:hanging="1800"/>
      </w:pPr>
      <w:rPr>
        <w:rFonts w:eastAsia="Times New Roman" w:hint="default"/>
        <w:sz w:val="24"/>
      </w:rPr>
    </w:lvl>
  </w:abstractNum>
  <w:abstractNum w:abstractNumId="13" w15:restartNumberingAfterBreak="0">
    <w:nsid w:val="25055B93"/>
    <w:multiLevelType w:val="multilevel"/>
    <w:tmpl w:val="E1E80FE4"/>
    <w:lvl w:ilvl="0">
      <w:start w:val="1"/>
      <w:numFmt w:val="decimal"/>
      <w:lvlText w:val="%1"/>
      <w:lvlJc w:val="left"/>
      <w:pPr>
        <w:ind w:left="530" w:hanging="530"/>
      </w:pPr>
      <w:rPr>
        <w:rFonts w:hint="default"/>
      </w:rPr>
    </w:lvl>
    <w:lvl w:ilvl="1">
      <w:start w:val="1"/>
      <w:numFmt w:val="decimal"/>
      <w:lvlText w:val="%1.%2"/>
      <w:lvlJc w:val="left"/>
      <w:pPr>
        <w:ind w:left="530" w:hanging="53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9D74CAE"/>
    <w:multiLevelType w:val="multilevel"/>
    <w:tmpl w:val="773CAB4E"/>
    <w:lvl w:ilvl="0">
      <w:start w:val="1"/>
      <w:numFmt w:val="decimal"/>
      <w:suff w:val="space"/>
      <w:lvlText w:val="%1."/>
      <w:lvlJc w:val="left"/>
      <w:pPr>
        <w:ind w:left="1" w:firstLine="709"/>
      </w:pPr>
      <w:rPr>
        <w:b w:val="0"/>
        <w:bCs w:val="0"/>
      </w:rPr>
    </w:lvl>
    <w:lvl w:ilvl="1">
      <w:start w:val="1"/>
      <w:numFmt w:val="decimal"/>
      <w:suff w:val="space"/>
      <w:lvlText w:val="%1.%2."/>
      <w:lvlJc w:val="left"/>
      <w:pPr>
        <w:ind w:left="1" w:firstLine="709"/>
      </w:pPr>
    </w:lvl>
    <w:lvl w:ilvl="2">
      <w:start w:val="1"/>
      <w:numFmt w:val="decimal"/>
      <w:suff w:val="space"/>
      <w:lvlText w:val="%1.%2.%3."/>
      <w:lvlJc w:val="left"/>
      <w:pPr>
        <w:ind w:left="1" w:firstLine="709"/>
      </w:pPr>
    </w:lvl>
    <w:lvl w:ilvl="3">
      <w:start w:val="1"/>
      <w:numFmt w:val="decimal"/>
      <w:suff w:val="space"/>
      <w:lvlText w:val="%1.%2.%3.%4."/>
      <w:lvlJc w:val="left"/>
      <w:pPr>
        <w:ind w:left="1" w:firstLine="709"/>
      </w:pPr>
    </w:lvl>
    <w:lvl w:ilvl="4">
      <w:start w:val="1"/>
      <w:numFmt w:val="decimal"/>
      <w:lvlText w:val="%1.%2.%3.%4.%5."/>
      <w:lvlJc w:val="left"/>
      <w:pPr>
        <w:ind w:left="2233" w:hanging="792"/>
      </w:pPr>
    </w:lvl>
    <w:lvl w:ilvl="5">
      <w:start w:val="1"/>
      <w:numFmt w:val="decimal"/>
      <w:lvlText w:val="%1.%2.%3.%4.%5.%6."/>
      <w:lvlJc w:val="left"/>
      <w:pPr>
        <w:ind w:left="2737" w:hanging="936"/>
      </w:pPr>
    </w:lvl>
    <w:lvl w:ilvl="6">
      <w:start w:val="1"/>
      <w:numFmt w:val="decimal"/>
      <w:lvlText w:val="%1.%2.%3.%4.%5.%6.%7."/>
      <w:lvlJc w:val="left"/>
      <w:pPr>
        <w:ind w:left="3241" w:hanging="1080"/>
      </w:pPr>
    </w:lvl>
    <w:lvl w:ilvl="7">
      <w:start w:val="1"/>
      <w:numFmt w:val="decimal"/>
      <w:lvlText w:val="%1.%2.%3.%4.%5.%6.%7.%8."/>
      <w:lvlJc w:val="left"/>
      <w:pPr>
        <w:ind w:left="3745" w:hanging="1224"/>
      </w:pPr>
    </w:lvl>
    <w:lvl w:ilvl="8">
      <w:start w:val="1"/>
      <w:numFmt w:val="decimal"/>
      <w:lvlText w:val="%1.%2.%3.%4.%5.%6.%7.%8.%9."/>
      <w:lvlJc w:val="left"/>
      <w:pPr>
        <w:ind w:left="4321" w:hanging="1440"/>
      </w:pPr>
    </w:lvl>
  </w:abstractNum>
  <w:abstractNum w:abstractNumId="15" w15:restartNumberingAfterBreak="0">
    <w:nsid w:val="2F411186"/>
    <w:multiLevelType w:val="multilevel"/>
    <w:tmpl w:val="0DB429FE"/>
    <w:lvl w:ilvl="0">
      <w:start w:val="1"/>
      <w:numFmt w:val="decimal"/>
      <w:lvlText w:val="%1."/>
      <w:lvlJc w:val="left"/>
      <w:pPr>
        <w:ind w:left="360" w:hanging="360"/>
      </w:pPr>
      <w:rPr>
        <w:rFonts w:hint="default"/>
        <w:b/>
        <w:bCs/>
        <w:sz w:val="24"/>
        <w:szCs w:val="24"/>
      </w:rPr>
    </w:lvl>
    <w:lvl w:ilvl="1">
      <w:start w:val="1"/>
      <w:numFmt w:val="decimal"/>
      <w:lvlText w:val="%1.%2."/>
      <w:lvlJc w:val="left"/>
      <w:pPr>
        <w:ind w:left="6313"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48A3D19"/>
    <w:multiLevelType w:val="hybridMultilevel"/>
    <w:tmpl w:val="A5F4EC4C"/>
    <w:name w:val="Numeruotas sąrašas 29"/>
    <w:lvl w:ilvl="0" w:tplc="F10C11AC">
      <w:start w:val="1"/>
      <w:numFmt w:val="decimal"/>
      <w:lvlText w:val="%1."/>
      <w:lvlJc w:val="left"/>
      <w:pPr>
        <w:ind w:left="360" w:firstLine="0"/>
      </w:pPr>
      <w:rPr>
        <w:rFonts w:cs="Times New Roman"/>
      </w:rPr>
    </w:lvl>
    <w:lvl w:ilvl="1" w:tplc="605E6CDA">
      <w:start w:val="1"/>
      <w:numFmt w:val="lowerLetter"/>
      <w:lvlText w:val="%2."/>
      <w:lvlJc w:val="left"/>
      <w:pPr>
        <w:ind w:left="1080" w:firstLine="0"/>
      </w:pPr>
      <w:rPr>
        <w:rFonts w:cs="Times New Roman"/>
      </w:rPr>
    </w:lvl>
    <w:lvl w:ilvl="2" w:tplc="6882B5FA">
      <w:start w:val="1"/>
      <w:numFmt w:val="lowerRoman"/>
      <w:lvlText w:val="%3."/>
      <w:lvlJc w:val="left"/>
      <w:pPr>
        <w:ind w:left="1980" w:firstLine="0"/>
      </w:pPr>
      <w:rPr>
        <w:rFonts w:cs="Times New Roman"/>
      </w:rPr>
    </w:lvl>
    <w:lvl w:ilvl="3" w:tplc="D4D6AD5A">
      <w:start w:val="1"/>
      <w:numFmt w:val="decimal"/>
      <w:lvlText w:val="%4."/>
      <w:lvlJc w:val="left"/>
      <w:pPr>
        <w:ind w:left="2520" w:firstLine="0"/>
      </w:pPr>
      <w:rPr>
        <w:rFonts w:cs="Times New Roman"/>
      </w:rPr>
    </w:lvl>
    <w:lvl w:ilvl="4" w:tplc="CF8842B0">
      <w:start w:val="1"/>
      <w:numFmt w:val="lowerLetter"/>
      <w:lvlText w:val="%5."/>
      <w:lvlJc w:val="left"/>
      <w:pPr>
        <w:ind w:left="3240" w:firstLine="0"/>
      </w:pPr>
      <w:rPr>
        <w:rFonts w:cs="Times New Roman"/>
      </w:rPr>
    </w:lvl>
    <w:lvl w:ilvl="5" w:tplc="A58216DA">
      <w:start w:val="1"/>
      <w:numFmt w:val="lowerRoman"/>
      <w:lvlText w:val="%6."/>
      <w:lvlJc w:val="left"/>
      <w:pPr>
        <w:ind w:left="4140" w:firstLine="0"/>
      </w:pPr>
      <w:rPr>
        <w:rFonts w:cs="Times New Roman"/>
      </w:rPr>
    </w:lvl>
    <w:lvl w:ilvl="6" w:tplc="0250252A">
      <w:start w:val="1"/>
      <w:numFmt w:val="decimal"/>
      <w:lvlText w:val="%7."/>
      <w:lvlJc w:val="left"/>
      <w:pPr>
        <w:ind w:left="4680" w:firstLine="0"/>
      </w:pPr>
      <w:rPr>
        <w:rFonts w:cs="Times New Roman"/>
      </w:rPr>
    </w:lvl>
    <w:lvl w:ilvl="7" w:tplc="2774DEC8">
      <w:start w:val="1"/>
      <w:numFmt w:val="lowerLetter"/>
      <w:lvlText w:val="%8."/>
      <w:lvlJc w:val="left"/>
      <w:pPr>
        <w:ind w:left="5400" w:firstLine="0"/>
      </w:pPr>
      <w:rPr>
        <w:rFonts w:cs="Times New Roman"/>
      </w:rPr>
    </w:lvl>
    <w:lvl w:ilvl="8" w:tplc="2ED4CF14">
      <w:start w:val="1"/>
      <w:numFmt w:val="lowerRoman"/>
      <w:lvlText w:val="%9."/>
      <w:lvlJc w:val="left"/>
      <w:pPr>
        <w:ind w:left="6300" w:firstLine="0"/>
      </w:pPr>
      <w:rPr>
        <w:rFonts w:cs="Times New Roman"/>
      </w:rPr>
    </w:lvl>
  </w:abstractNum>
  <w:abstractNum w:abstractNumId="17"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8" w15:restartNumberingAfterBreak="0">
    <w:nsid w:val="391C2A83"/>
    <w:multiLevelType w:val="multilevel"/>
    <w:tmpl w:val="1A9AC8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B764E79"/>
    <w:multiLevelType w:val="multilevel"/>
    <w:tmpl w:val="6F5A4C72"/>
    <w:lvl w:ilvl="0">
      <w:start w:val="1"/>
      <w:numFmt w:val="decimal"/>
      <w:lvlText w:val="%1"/>
      <w:lvlJc w:val="left"/>
      <w:pPr>
        <w:ind w:left="530" w:hanging="530"/>
      </w:pPr>
      <w:rPr>
        <w:rFonts w:hint="default"/>
      </w:rPr>
    </w:lvl>
    <w:lvl w:ilvl="1">
      <w:start w:val="1"/>
      <w:numFmt w:val="decimal"/>
      <w:lvlText w:val="%1.%2"/>
      <w:lvlJc w:val="left"/>
      <w:pPr>
        <w:ind w:left="530" w:hanging="53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FB53FF8"/>
    <w:multiLevelType w:val="hybridMultilevel"/>
    <w:tmpl w:val="77A0C534"/>
    <w:lvl w:ilvl="0" w:tplc="1102B606">
      <w:start w:val="1"/>
      <w:numFmt w:val="decimal"/>
      <w:lvlText w:val="9.%1."/>
      <w:lvlJc w:val="left"/>
      <w:pPr>
        <w:ind w:left="1430" w:hanging="360"/>
      </w:pPr>
      <w:rPr>
        <w:rFonts w:cs="Times New Roman" w:hint="default"/>
      </w:rPr>
    </w:lvl>
    <w:lvl w:ilvl="1" w:tplc="04270019">
      <w:start w:val="1"/>
      <w:numFmt w:val="lowerLetter"/>
      <w:lvlText w:val="%2."/>
      <w:lvlJc w:val="left"/>
      <w:pPr>
        <w:ind w:left="2150" w:hanging="360"/>
      </w:pPr>
    </w:lvl>
    <w:lvl w:ilvl="2" w:tplc="0427001B">
      <w:start w:val="1"/>
      <w:numFmt w:val="lowerRoman"/>
      <w:lvlText w:val="%3."/>
      <w:lvlJc w:val="right"/>
      <w:pPr>
        <w:ind w:left="2870" w:hanging="180"/>
      </w:pPr>
    </w:lvl>
    <w:lvl w:ilvl="3" w:tplc="0427000F" w:tentative="1">
      <w:start w:val="1"/>
      <w:numFmt w:val="decimal"/>
      <w:lvlText w:val="%4."/>
      <w:lvlJc w:val="left"/>
      <w:pPr>
        <w:ind w:left="3590" w:hanging="360"/>
      </w:pPr>
    </w:lvl>
    <w:lvl w:ilvl="4" w:tplc="04270019" w:tentative="1">
      <w:start w:val="1"/>
      <w:numFmt w:val="lowerLetter"/>
      <w:lvlText w:val="%5."/>
      <w:lvlJc w:val="left"/>
      <w:pPr>
        <w:ind w:left="4310" w:hanging="360"/>
      </w:pPr>
    </w:lvl>
    <w:lvl w:ilvl="5" w:tplc="0427001B" w:tentative="1">
      <w:start w:val="1"/>
      <w:numFmt w:val="lowerRoman"/>
      <w:lvlText w:val="%6."/>
      <w:lvlJc w:val="right"/>
      <w:pPr>
        <w:ind w:left="5030" w:hanging="180"/>
      </w:pPr>
    </w:lvl>
    <w:lvl w:ilvl="6" w:tplc="0427000F" w:tentative="1">
      <w:start w:val="1"/>
      <w:numFmt w:val="decimal"/>
      <w:lvlText w:val="%7."/>
      <w:lvlJc w:val="left"/>
      <w:pPr>
        <w:ind w:left="5750" w:hanging="360"/>
      </w:pPr>
    </w:lvl>
    <w:lvl w:ilvl="7" w:tplc="04270019" w:tentative="1">
      <w:start w:val="1"/>
      <w:numFmt w:val="lowerLetter"/>
      <w:lvlText w:val="%8."/>
      <w:lvlJc w:val="left"/>
      <w:pPr>
        <w:ind w:left="6470" w:hanging="360"/>
      </w:pPr>
    </w:lvl>
    <w:lvl w:ilvl="8" w:tplc="0427001B" w:tentative="1">
      <w:start w:val="1"/>
      <w:numFmt w:val="lowerRoman"/>
      <w:lvlText w:val="%9."/>
      <w:lvlJc w:val="right"/>
      <w:pPr>
        <w:ind w:left="7190" w:hanging="180"/>
      </w:pPr>
    </w:lvl>
  </w:abstractNum>
  <w:abstractNum w:abstractNumId="21" w15:restartNumberingAfterBreak="0">
    <w:nsid w:val="3FC246CD"/>
    <w:multiLevelType w:val="multilevel"/>
    <w:tmpl w:val="F13E79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36C4462"/>
    <w:multiLevelType w:val="hybridMultilevel"/>
    <w:tmpl w:val="BDEA74D6"/>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3"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24" w15:restartNumberingAfterBreak="0">
    <w:nsid w:val="4FBE67C1"/>
    <w:multiLevelType w:val="multilevel"/>
    <w:tmpl w:val="4AB095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29D164A"/>
    <w:multiLevelType w:val="multilevel"/>
    <w:tmpl w:val="773CAB4E"/>
    <w:lvl w:ilvl="0">
      <w:start w:val="1"/>
      <w:numFmt w:val="decimal"/>
      <w:suff w:val="space"/>
      <w:lvlText w:val="%1."/>
      <w:lvlJc w:val="left"/>
      <w:pPr>
        <w:ind w:left="1" w:firstLine="709"/>
      </w:pPr>
      <w:rPr>
        <w:b w:val="0"/>
        <w:bCs w:val="0"/>
      </w:rPr>
    </w:lvl>
    <w:lvl w:ilvl="1">
      <w:start w:val="1"/>
      <w:numFmt w:val="decimal"/>
      <w:suff w:val="space"/>
      <w:lvlText w:val="%1.%2."/>
      <w:lvlJc w:val="left"/>
      <w:pPr>
        <w:ind w:left="1" w:firstLine="709"/>
      </w:pPr>
    </w:lvl>
    <w:lvl w:ilvl="2">
      <w:start w:val="1"/>
      <w:numFmt w:val="decimal"/>
      <w:suff w:val="space"/>
      <w:lvlText w:val="%1.%2.%3."/>
      <w:lvlJc w:val="left"/>
      <w:pPr>
        <w:ind w:left="1" w:firstLine="709"/>
      </w:pPr>
    </w:lvl>
    <w:lvl w:ilvl="3">
      <w:start w:val="1"/>
      <w:numFmt w:val="decimal"/>
      <w:suff w:val="space"/>
      <w:lvlText w:val="%1.%2.%3.%4."/>
      <w:lvlJc w:val="left"/>
      <w:pPr>
        <w:ind w:left="1" w:firstLine="709"/>
      </w:pPr>
    </w:lvl>
    <w:lvl w:ilvl="4">
      <w:start w:val="1"/>
      <w:numFmt w:val="decimal"/>
      <w:lvlText w:val="%1.%2.%3.%4.%5."/>
      <w:lvlJc w:val="left"/>
      <w:pPr>
        <w:ind w:left="2233" w:hanging="792"/>
      </w:pPr>
    </w:lvl>
    <w:lvl w:ilvl="5">
      <w:start w:val="1"/>
      <w:numFmt w:val="decimal"/>
      <w:lvlText w:val="%1.%2.%3.%4.%5.%6."/>
      <w:lvlJc w:val="left"/>
      <w:pPr>
        <w:ind w:left="2737" w:hanging="936"/>
      </w:pPr>
    </w:lvl>
    <w:lvl w:ilvl="6">
      <w:start w:val="1"/>
      <w:numFmt w:val="decimal"/>
      <w:lvlText w:val="%1.%2.%3.%4.%5.%6.%7."/>
      <w:lvlJc w:val="left"/>
      <w:pPr>
        <w:ind w:left="3241" w:hanging="1080"/>
      </w:pPr>
    </w:lvl>
    <w:lvl w:ilvl="7">
      <w:start w:val="1"/>
      <w:numFmt w:val="decimal"/>
      <w:lvlText w:val="%1.%2.%3.%4.%5.%6.%7.%8."/>
      <w:lvlJc w:val="left"/>
      <w:pPr>
        <w:ind w:left="3745" w:hanging="1224"/>
      </w:pPr>
    </w:lvl>
    <w:lvl w:ilvl="8">
      <w:start w:val="1"/>
      <w:numFmt w:val="decimal"/>
      <w:lvlText w:val="%1.%2.%3.%4.%5.%6.%7.%8.%9."/>
      <w:lvlJc w:val="left"/>
      <w:pPr>
        <w:ind w:left="4321" w:hanging="1440"/>
      </w:pPr>
    </w:lvl>
  </w:abstractNum>
  <w:abstractNum w:abstractNumId="26" w15:restartNumberingAfterBreak="0">
    <w:nsid w:val="5477258B"/>
    <w:multiLevelType w:val="multilevel"/>
    <w:tmpl w:val="F5380DAA"/>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i w:val="0"/>
        <w:iCs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7" w15:restartNumberingAfterBreak="0">
    <w:nsid w:val="579B2E35"/>
    <w:multiLevelType w:val="hybridMultilevel"/>
    <w:tmpl w:val="549A044A"/>
    <w:lvl w:ilvl="0" w:tplc="FA680642">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84D3789"/>
    <w:multiLevelType w:val="multilevel"/>
    <w:tmpl w:val="99DE429C"/>
    <w:lvl w:ilvl="0">
      <w:start w:val="2"/>
      <w:numFmt w:val="decimal"/>
      <w:lvlText w:val="%1."/>
      <w:lvlJc w:val="left"/>
      <w:pPr>
        <w:ind w:left="585" w:hanging="585"/>
      </w:pPr>
      <w:rPr>
        <w:rFonts w:hint="default"/>
      </w:rPr>
    </w:lvl>
    <w:lvl w:ilvl="1">
      <w:start w:val="2"/>
      <w:numFmt w:val="decimal"/>
      <w:lvlText w:val="%1.%2."/>
      <w:lvlJc w:val="left"/>
      <w:pPr>
        <w:ind w:left="1363" w:hanging="720"/>
      </w:pPr>
      <w:rPr>
        <w:rFonts w:hint="default"/>
      </w:rPr>
    </w:lvl>
    <w:lvl w:ilvl="2">
      <w:start w:val="1"/>
      <w:numFmt w:val="decimal"/>
      <w:lvlText w:val="%1.%2.%3."/>
      <w:lvlJc w:val="left"/>
      <w:pPr>
        <w:ind w:left="2006" w:hanging="720"/>
      </w:pPr>
      <w:rPr>
        <w:rFonts w:hint="default"/>
      </w:rPr>
    </w:lvl>
    <w:lvl w:ilvl="3">
      <w:start w:val="1"/>
      <w:numFmt w:val="decimal"/>
      <w:lvlText w:val="%1.%2.%3.%4."/>
      <w:lvlJc w:val="left"/>
      <w:pPr>
        <w:ind w:left="3009" w:hanging="1080"/>
      </w:pPr>
      <w:rPr>
        <w:rFonts w:hint="default"/>
      </w:rPr>
    </w:lvl>
    <w:lvl w:ilvl="4">
      <w:start w:val="1"/>
      <w:numFmt w:val="decimal"/>
      <w:lvlText w:val="%1.%2.%3.%4.%5."/>
      <w:lvlJc w:val="left"/>
      <w:pPr>
        <w:ind w:left="3652" w:hanging="1080"/>
      </w:pPr>
      <w:rPr>
        <w:rFonts w:hint="default"/>
      </w:rPr>
    </w:lvl>
    <w:lvl w:ilvl="5">
      <w:start w:val="1"/>
      <w:numFmt w:val="decimal"/>
      <w:lvlText w:val="%1.%2.%3.%4.%5.%6."/>
      <w:lvlJc w:val="left"/>
      <w:pPr>
        <w:ind w:left="4655" w:hanging="1440"/>
      </w:pPr>
      <w:rPr>
        <w:rFonts w:hint="default"/>
      </w:rPr>
    </w:lvl>
    <w:lvl w:ilvl="6">
      <w:start w:val="1"/>
      <w:numFmt w:val="decimal"/>
      <w:lvlText w:val="%1.%2.%3.%4.%5.%6.%7."/>
      <w:lvlJc w:val="left"/>
      <w:pPr>
        <w:ind w:left="5298" w:hanging="1440"/>
      </w:pPr>
      <w:rPr>
        <w:rFonts w:hint="default"/>
      </w:rPr>
    </w:lvl>
    <w:lvl w:ilvl="7">
      <w:start w:val="1"/>
      <w:numFmt w:val="decimal"/>
      <w:lvlText w:val="%1.%2.%3.%4.%5.%6.%7.%8."/>
      <w:lvlJc w:val="left"/>
      <w:pPr>
        <w:ind w:left="6301" w:hanging="1800"/>
      </w:pPr>
      <w:rPr>
        <w:rFonts w:hint="default"/>
      </w:rPr>
    </w:lvl>
    <w:lvl w:ilvl="8">
      <w:start w:val="1"/>
      <w:numFmt w:val="decimal"/>
      <w:lvlText w:val="%1.%2.%3.%4.%5.%6.%7.%8.%9."/>
      <w:lvlJc w:val="left"/>
      <w:pPr>
        <w:ind w:left="7304" w:hanging="2160"/>
      </w:pPr>
      <w:rPr>
        <w:rFonts w:hint="default"/>
      </w:rPr>
    </w:lvl>
  </w:abstractNum>
  <w:abstractNum w:abstractNumId="29" w15:restartNumberingAfterBreak="0">
    <w:nsid w:val="5F0F12F3"/>
    <w:multiLevelType w:val="hybridMultilevel"/>
    <w:tmpl w:val="ED0437A2"/>
    <w:lvl w:ilvl="0" w:tplc="4B822DC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0" w15:restartNumberingAfterBreak="0">
    <w:nsid w:val="5F2567B1"/>
    <w:multiLevelType w:val="hybridMultilevel"/>
    <w:tmpl w:val="8A0EC710"/>
    <w:lvl w:ilvl="0" w:tplc="5EEACBC2">
      <w:start w:val="1"/>
      <w:numFmt w:val="bullet"/>
      <w:lvlText w:val=""/>
      <w:lvlJc w:val="left"/>
      <w:pPr>
        <w:tabs>
          <w:tab w:val="num" w:pos="1134"/>
        </w:tabs>
        <w:ind w:left="1429"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1" w15:restartNumberingAfterBreak="0">
    <w:nsid w:val="616F1D09"/>
    <w:multiLevelType w:val="hybridMultilevel"/>
    <w:tmpl w:val="AE6038BE"/>
    <w:lvl w:ilvl="0" w:tplc="29FAC606">
      <w:start w:val="1"/>
      <w:numFmt w:val="lowerLetter"/>
      <w:lvlText w:val="%1)"/>
      <w:lvlJc w:val="left"/>
      <w:pPr>
        <w:ind w:left="720" w:hanging="360"/>
      </w:pPr>
      <w:rPr>
        <w:rFonts w:ascii="Times New Roman" w:hAnsi="Times New Roman" w:cs="Times New Roman"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44440CE"/>
    <w:multiLevelType w:val="multilevel"/>
    <w:tmpl w:val="B41C0748"/>
    <w:lvl w:ilvl="0">
      <w:start w:val="2"/>
      <w:numFmt w:val="decimal"/>
      <w:lvlText w:val="%1."/>
      <w:lvlJc w:val="left"/>
      <w:pPr>
        <w:ind w:left="390" w:hanging="39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3" w15:restartNumberingAfterBreak="0">
    <w:nsid w:val="672C5DAA"/>
    <w:multiLevelType w:val="hybridMultilevel"/>
    <w:tmpl w:val="846461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15:restartNumberingAfterBreak="0">
    <w:nsid w:val="6A547691"/>
    <w:multiLevelType w:val="hybridMultilevel"/>
    <w:tmpl w:val="43348770"/>
    <w:lvl w:ilvl="0" w:tplc="7736BD04">
      <w:start w:val="1"/>
      <w:numFmt w:val="lowerLetter"/>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EA2079E"/>
    <w:multiLevelType w:val="hybridMultilevel"/>
    <w:tmpl w:val="710E98D2"/>
    <w:lvl w:ilvl="0" w:tplc="D786E2C0">
      <w:start w:val="1"/>
      <w:numFmt w:val="bullet"/>
      <w:lvlText w:val=""/>
      <w:lvlJc w:val="left"/>
      <w:pPr>
        <w:tabs>
          <w:tab w:val="num" w:pos="510"/>
        </w:tabs>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8" w15:restartNumberingAfterBreak="0">
    <w:nsid w:val="71DA763D"/>
    <w:multiLevelType w:val="hybridMultilevel"/>
    <w:tmpl w:val="8CD67C68"/>
    <w:lvl w:ilvl="0" w:tplc="870E84FE">
      <w:start w:val="1"/>
      <w:numFmt w:val="bullet"/>
      <w:suff w:val="space"/>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9" w15:restartNumberingAfterBreak="0">
    <w:nsid w:val="727F35E1"/>
    <w:multiLevelType w:val="multilevel"/>
    <w:tmpl w:val="572EDA32"/>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0" w15:restartNumberingAfterBreak="0">
    <w:nsid w:val="73DF0FCF"/>
    <w:multiLevelType w:val="multilevel"/>
    <w:tmpl w:val="5600C78E"/>
    <w:lvl w:ilvl="0">
      <w:start w:val="2"/>
      <w:numFmt w:val="decimal"/>
      <w:lvlText w:val="%1."/>
      <w:lvlJc w:val="left"/>
      <w:pPr>
        <w:ind w:left="585" w:hanging="585"/>
      </w:pPr>
      <w:rPr>
        <w:rFonts w:hint="default"/>
      </w:rPr>
    </w:lvl>
    <w:lvl w:ilvl="1">
      <w:start w:val="8"/>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41" w15:restartNumberingAfterBreak="0">
    <w:nsid w:val="747A38CE"/>
    <w:multiLevelType w:val="multilevel"/>
    <w:tmpl w:val="CAA6CAD8"/>
    <w:lvl w:ilvl="0">
      <w:start w:val="6"/>
      <w:numFmt w:val="decimal"/>
      <w:lvlText w:val="%1."/>
      <w:lvlJc w:val="left"/>
      <w:pPr>
        <w:ind w:left="504" w:hanging="504"/>
      </w:pPr>
      <w:rPr>
        <w:rFonts w:eastAsia="Calibri" w:hint="default"/>
        <w:b/>
        <w:bCs/>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4406"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2" w15:restartNumberingAfterBreak="0">
    <w:nsid w:val="75B159D3"/>
    <w:multiLevelType w:val="hybridMultilevel"/>
    <w:tmpl w:val="71AE7BF8"/>
    <w:lvl w:ilvl="0" w:tplc="577484F0">
      <w:start w:val="1"/>
      <w:numFmt w:val="decimal"/>
      <w:lvlText w:val="6.%1."/>
      <w:lvlJc w:val="left"/>
      <w:pPr>
        <w:ind w:left="1287" w:hanging="360"/>
      </w:pPr>
      <w:rPr>
        <w:rFonts w:hint="default"/>
        <w:b w:val="0"/>
        <w:bCs/>
        <w:i w:val="0"/>
        <w:iCs w:val="0"/>
        <w:color w:val="auto"/>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43" w15:restartNumberingAfterBreak="0">
    <w:nsid w:val="75CD06F4"/>
    <w:multiLevelType w:val="multilevel"/>
    <w:tmpl w:val="E1BEB1C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4" w15:restartNumberingAfterBreak="0">
    <w:nsid w:val="77280117"/>
    <w:multiLevelType w:val="multilevel"/>
    <w:tmpl w:val="E20A18A2"/>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5" w15:restartNumberingAfterBreak="0">
    <w:nsid w:val="79521A03"/>
    <w:multiLevelType w:val="multilevel"/>
    <w:tmpl w:val="6218BB04"/>
    <w:lvl w:ilvl="0">
      <w:start w:val="5"/>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6" w15:restartNumberingAfterBreak="0">
    <w:nsid w:val="7E957DDF"/>
    <w:multiLevelType w:val="multilevel"/>
    <w:tmpl w:val="DEA640DC"/>
    <w:lvl w:ilvl="0">
      <w:start w:val="1"/>
      <w:numFmt w:val="decimal"/>
      <w:pStyle w:val="Punktas"/>
      <w:suff w:val="space"/>
      <w:lvlText w:val="%1."/>
      <w:lvlJc w:val="left"/>
      <w:pPr>
        <w:ind w:left="0" w:firstLine="720"/>
      </w:pPr>
      <w:rPr>
        <w:rFonts w:hint="default"/>
        <w:b/>
        <w:bCs/>
      </w:rPr>
    </w:lvl>
    <w:lvl w:ilvl="1">
      <w:start w:val="1"/>
      <w:numFmt w:val="decimal"/>
      <w:pStyle w:val="Papunktis"/>
      <w:suff w:val="space"/>
      <w:lvlText w:val="%1.%2."/>
      <w:lvlJc w:val="left"/>
      <w:pPr>
        <w:ind w:left="0" w:firstLine="720"/>
      </w:pPr>
      <w:rPr>
        <w:rFonts w:hint="default"/>
        <w:b w:val="0"/>
        <w:bCs w:val="0"/>
      </w:rPr>
    </w:lvl>
    <w:lvl w:ilvl="2">
      <w:start w:val="1"/>
      <w:numFmt w:val="decimal"/>
      <w:suff w:val="space"/>
      <w:lvlText w:val="%1.%2.%3."/>
      <w:lvlJc w:val="left"/>
      <w:pPr>
        <w:ind w:left="0" w:firstLine="720"/>
      </w:pPr>
      <w:rPr>
        <w:rFonts w:hint="default"/>
      </w:rPr>
    </w:lvl>
    <w:lvl w:ilvl="3">
      <w:start w:val="1"/>
      <w:numFmt w:val="decimal"/>
      <w:suff w:val="space"/>
      <w:lvlText w:val="%1.%2.%3.%4."/>
      <w:lvlJc w:val="left"/>
      <w:pPr>
        <w:ind w:left="0" w:firstLine="720"/>
      </w:pPr>
      <w:rPr>
        <w:rFonts w:hint="default"/>
      </w:rPr>
    </w:lvl>
    <w:lvl w:ilvl="4">
      <w:start w:val="1"/>
      <w:numFmt w:val="decimal"/>
      <w:suff w:val="space"/>
      <w:lvlText w:val="%1.%2.%3.%4.%5."/>
      <w:lvlJc w:val="left"/>
      <w:pPr>
        <w:ind w:left="0" w:firstLine="720"/>
      </w:pPr>
      <w:rPr>
        <w:rFonts w:hint="default"/>
      </w:rPr>
    </w:lvl>
    <w:lvl w:ilvl="5">
      <w:start w:val="1"/>
      <w:numFmt w:val="decimal"/>
      <w:suff w:val="space"/>
      <w:lvlText w:val="%1.%2.%3.%4.%5.%6."/>
      <w:lvlJc w:val="left"/>
      <w:pPr>
        <w:ind w:left="0" w:firstLine="720"/>
      </w:pPr>
      <w:rPr>
        <w:rFonts w:hint="default"/>
      </w:rPr>
    </w:lvl>
    <w:lvl w:ilvl="6">
      <w:start w:val="1"/>
      <w:numFmt w:val="decimal"/>
      <w:suff w:val="space"/>
      <w:lvlText w:val="%1.%2.%3.%4.%5.%6.%7."/>
      <w:lvlJc w:val="left"/>
      <w:pPr>
        <w:ind w:left="0" w:firstLine="720"/>
      </w:pPr>
      <w:rPr>
        <w:rFonts w:hint="default"/>
      </w:rPr>
    </w:lvl>
    <w:lvl w:ilvl="7">
      <w:start w:val="1"/>
      <w:numFmt w:val="decimal"/>
      <w:suff w:val="space"/>
      <w:lvlText w:val="%1.%2.%3.%4.%5.%6.%7.%8."/>
      <w:lvlJc w:val="left"/>
      <w:pPr>
        <w:ind w:left="0" w:firstLine="720"/>
      </w:pPr>
      <w:rPr>
        <w:rFonts w:hint="default"/>
      </w:rPr>
    </w:lvl>
    <w:lvl w:ilvl="8">
      <w:start w:val="1"/>
      <w:numFmt w:val="decimal"/>
      <w:suff w:val="space"/>
      <w:lvlText w:val="%1.%2.%3.%4.%5.%6.%7.%8.%9."/>
      <w:lvlJc w:val="left"/>
      <w:pPr>
        <w:ind w:left="0" w:firstLine="720"/>
      </w:pPr>
      <w:rPr>
        <w:rFonts w:hint="default"/>
      </w:rPr>
    </w:lvl>
  </w:abstractNum>
  <w:num w:numId="1" w16cid:durableId="1078794440">
    <w:abstractNumId w:val="15"/>
  </w:num>
  <w:num w:numId="2" w16cid:durableId="160702105">
    <w:abstractNumId w:val="6"/>
  </w:num>
  <w:num w:numId="3" w16cid:durableId="1959680082">
    <w:abstractNumId w:val="34"/>
  </w:num>
  <w:num w:numId="4" w16cid:durableId="1219630361">
    <w:abstractNumId w:val="26"/>
  </w:num>
  <w:num w:numId="5" w16cid:durableId="1943417952">
    <w:abstractNumId w:val="45"/>
  </w:num>
  <w:num w:numId="6" w16cid:durableId="426192694">
    <w:abstractNumId w:val="2"/>
  </w:num>
  <w:num w:numId="7" w16cid:durableId="986590014">
    <w:abstractNumId w:val="41"/>
  </w:num>
  <w:num w:numId="8" w16cid:durableId="671638903">
    <w:abstractNumId w:val="36"/>
  </w:num>
  <w:num w:numId="9" w16cid:durableId="256065419">
    <w:abstractNumId w:val="20"/>
  </w:num>
  <w:num w:numId="10" w16cid:durableId="197787924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79990443">
    <w:abstractNumId w:val="27"/>
  </w:num>
  <w:num w:numId="12" w16cid:durableId="1958638489">
    <w:abstractNumId w:val="42"/>
  </w:num>
  <w:num w:numId="13" w16cid:durableId="305166607">
    <w:abstractNumId w:val="43"/>
  </w:num>
  <w:num w:numId="14" w16cid:durableId="176583507">
    <w:abstractNumId w:val="11"/>
  </w:num>
  <w:num w:numId="15" w16cid:durableId="19204169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86579925">
    <w:abstractNumId w:val="7"/>
  </w:num>
  <w:num w:numId="17" w16cid:durableId="1371109771">
    <w:abstractNumId w:val="30"/>
  </w:num>
  <w:num w:numId="18" w16cid:durableId="1249542018">
    <w:abstractNumId w:val="31"/>
  </w:num>
  <w:num w:numId="19" w16cid:durableId="43142227">
    <w:abstractNumId w:val="35"/>
  </w:num>
  <w:num w:numId="20" w16cid:durableId="1834221728">
    <w:abstractNumId w:val="46"/>
  </w:num>
  <w:num w:numId="21" w16cid:durableId="310643114">
    <w:abstractNumId w:val="37"/>
  </w:num>
  <w:num w:numId="22" w16cid:durableId="433550192">
    <w:abstractNumId w:val="17"/>
  </w:num>
  <w:num w:numId="23" w16cid:durableId="1965691535">
    <w:abstractNumId w:val="38"/>
  </w:num>
  <w:num w:numId="24" w16cid:durableId="1007559840">
    <w:abstractNumId w:val="14"/>
  </w:num>
  <w:num w:numId="25" w16cid:durableId="1821656253">
    <w:abstractNumId w:val="25"/>
  </w:num>
  <w:num w:numId="26" w16cid:durableId="1611742744">
    <w:abstractNumId w:val="0"/>
  </w:num>
  <w:num w:numId="27" w16cid:durableId="297955846">
    <w:abstractNumId w:val="40"/>
  </w:num>
  <w:num w:numId="28" w16cid:durableId="1063916579">
    <w:abstractNumId w:val="29"/>
  </w:num>
  <w:num w:numId="29" w16cid:durableId="1769809923">
    <w:abstractNumId w:val="24"/>
  </w:num>
  <w:num w:numId="30" w16cid:durableId="1986231645">
    <w:abstractNumId w:val="18"/>
  </w:num>
  <w:num w:numId="31" w16cid:durableId="1929532435">
    <w:abstractNumId w:val="1"/>
  </w:num>
  <w:num w:numId="32" w16cid:durableId="49304844">
    <w:abstractNumId w:val="21"/>
  </w:num>
  <w:num w:numId="33" w16cid:durableId="1967540960">
    <w:abstractNumId w:val="39"/>
  </w:num>
  <w:num w:numId="34" w16cid:durableId="1982610272">
    <w:abstractNumId w:val="44"/>
  </w:num>
  <w:num w:numId="35" w16cid:durableId="848720472">
    <w:abstractNumId w:val="3"/>
  </w:num>
  <w:num w:numId="36" w16cid:durableId="1187400308">
    <w:abstractNumId w:val="12"/>
  </w:num>
  <w:num w:numId="37" w16cid:durableId="1815564401">
    <w:abstractNumId w:val="33"/>
  </w:num>
  <w:num w:numId="38" w16cid:durableId="1732800852">
    <w:abstractNumId w:val="5"/>
  </w:num>
  <w:num w:numId="39" w16cid:durableId="1748452165">
    <w:abstractNumId w:val="9"/>
  </w:num>
  <w:num w:numId="40" w16cid:durableId="1513059209">
    <w:abstractNumId w:val="4"/>
  </w:num>
  <w:num w:numId="41" w16cid:durableId="290206326">
    <w:abstractNumId w:val="8"/>
  </w:num>
  <w:num w:numId="42" w16cid:durableId="37627004">
    <w:abstractNumId w:val="10"/>
  </w:num>
  <w:num w:numId="43" w16cid:durableId="1547179943">
    <w:abstractNumId w:val="32"/>
  </w:num>
  <w:num w:numId="44" w16cid:durableId="1448813223">
    <w:abstractNumId w:val="28"/>
  </w:num>
  <w:num w:numId="45" w16cid:durableId="11298783">
    <w:abstractNumId w:val="13"/>
  </w:num>
  <w:num w:numId="46" w16cid:durableId="264700898">
    <w:abstractNumId w:val="19"/>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78A"/>
    <w:rsid w:val="00001CCF"/>
    <w:rsid w:val="00003568"/>
    <w:rsid w:val="000035DA"/>
    <w:rsid w:val="00003A28"/>
    <w:rsid w:val="00003A3F"/>
    <w:rsid w:val="00004521"/>
    <w:rsid w:val="00004A08"/>
    <w:rsid w:val="00004B33"/>
    <w:rsid w:val="00005F36"/>
    <w:rsid w:val="000060AC"/>
    <w:rsid w:val="0000666F"/>
    <w:rsid w:val="00006991"/>
    <w:rsid w:val="000074A0"/>
    <w:rsid w:val="00007D23"/>
    <w:rsid w:val="00007EC9"/>
    <w:rsid w:val="00007F36"/>
    <w:rsid w:val="0001089B"/>
    <w:rsid w:val="00010AF8"/>
    <w:rsid w:val="00010B64"/>
    <w:rsid w:val="00010EAD"/>
    <w:rsid w:val="00010FA6"/>
    <w:rsid w:val="00011887"/>
    <w:rsid w:val="00011A8D"/>
    <w:rsid w:val="00011B40"/>
    <w:rsid w:val="00011F29"/>
    <w:rsid w:val="0001268C"/>
    <w:rsid w:val="00012892"/>
    <w:rsid w:val="00012BE7"/>
    <w:rsid w:val="000133D6"/>
    <w:rsid w:val="00013DF0"/>
    <w:rsid w:val="00013EF1"/>
    <w:rsid w:val="00013FF6"/>
    <w:rsid w:val="000144F0"/>
    <w:rsid w:val="00014756"/>
    <w:rsid w:val="00014A61"/>
    <w:rsid w:val="000156C9"/>
    <w:rsid w:val="00015C75"/>
    <w:rsid w:val="00015FC9"/>
    <w:rsid w:val="0001618D"/>
    <w:rsid w:val="0001658B"/>
    <w:rsid w:val="0001670E"/>
    <w:rsid w:val="00016FDD"/>
    <w:rsid w:val="00017009"/>
    <w:rsid w:val="000171E6"/>
    <w:rsid w:val="00017BB1"/>
    <w:rsid w:val="00017E52"/>
    <w:rsid w:val="000206C9"/>
    <w:rsid w:val="00020C14"/>
    <w:rsid w:val="00020FD4"/>
    <w:rsid w:val="00021574"/>
    <w:rsid w:val="00021ECC"/>
    <w:rsid w:val="00021EFA"/>
    <w:rsid w:val="000221F4"/>
    <w:rsid w:val="00022DEB"/>
    <w:rsid w:val="00022E0C"/>
    <w:rsid w:val="00023641"/>
    <w:rsid w:val="00023BB0"/>
    <w:rsid w:val="00024DB9"/>
    <w:rsid w:val="0002541F"/>
    <w:rsid w:val="00026246"/>
    <w:rsid w:val="00026673"/>
    <w:rsid w:val="00026690"/>
    <w:rsid w:val="00026A51"/>
    <w:rsid w:val="00026D16"/>
    <w:rsid w:val="000300B4"/>
    <w:rsid w:val="00030C02"/>
    <w:rsid w:val="00030C28"/>
    <w:rsid w:val="00030C76"/>
    <w:rsid w:val="00030F90"/>
    <w:rsid w:val="00031076"/>
    <w:rsid w:val="000315EB"/>
    <w:rsid w:val="0003169B"/>
    <w:rsid w:val="00031A62"/>
    <w:rsid w:val="00031D4E"/>
    <w:rsid w:val="00031E4F"/>
    <w:rsid w:val="000321E6"/>
    <w:rsid w:val="0003281A"/>
    <w:rsid w:val="00032A5D"/>
    <w:rsid w:val="00032D19"/>
    <w:rsid w:val="00033188"/>
    <w:rsid w:val="0003370A"/>
    <w:rsid w:val="00034A4A"/>
    <w:rsid w:val="00034DD8"/>
    <w:rsid w:val="00035221"/>
    <w:rsid w:val="000356C7"/>
    <w:rsid w:val="0003587B"/>
    <w:rsid w:val="00035AB9"/>
    <w:rsid w:val="0003638B"/>
    <w:rsid w:val="000372C8"/>
    <w:rsid w:val="000372F4"/>
    <w:rsid w:val="000373E5"/>
    <w:rsid w:val="00037458"/>
    <w:rsid w:val="00037649"/>
    <w:rsid w:val="00040233"/>
    <w:rsid w:val="00040C0F"/>
    <w:rsid w:val="00042720"/>
    <w:rsid w:val="00042937"/>
    <w:rsid w:val="000429DC"/>
    <w:rsid w:val="00042D50"/>
    <w:rsid w:val="000431AC"/>
    <w:rsid w:val="000432DD"/>
    <w:rsid w:val="00043C51"/>
    <w:rsid w:val="00043D65"/>
    <w:rsid w:val="00044728"/>
    <w:rsid w:val="00044B63"/>
    <w:rsid w:val="00044D8E"/>
    <w:rsid w:val="00044F08"/>
    <w:rsid w:val="00044F89"/>
    <w:rsid w:val="00045326"/>
    <w:rsid w:val="000455B9"/>
    <w:rsid w:val="0004569B"/>
    <w:rsid w:val="000458E2"/>
    <w:rsid w:val="00045ED4"/>
    <w:rsid w:val="000461D0"/>
    <w:rsid w:val="000464E8"/>
    <w:rsid w:val="00046522"/>
    <w:rsid w:val="000466D2"/>
    <w:rsid w:val="000468F7"/>
    <w:rsid w:val="00046DDC"/>
    <w:rsid w:val="00046EF0"/>
    <w:rsid w:val="0004774A"/>
    <w:rsid w:val="00047F6B"/>
    <w:rsid w:val="00047F87"/>
    <w:rsid w:val="00050652"/>
    <w:rsid w:val="0005093F"/>
    <w:rsid w:val="00050E56"/>
    <w:rsid w:val="00051151"/>
    <w:rsid w:val="00051451"/>
    <w:rsid w:val="0005148B"/>
    <w:rsid w:val="00051544"/>
    <w:rsid w:val="00051A51"/>
    <w:rsid w:val="00051E9D"/>
    <w:rsid w:val="00051F2D"/>
    <w:rsid w:val="000521F2"/>
    <w:rsid w:val="00052365"/>
    <w:rsid w:val="0005295E"/>
    <w:rsid w:val="00053139"/>
    <w:rsid w:val="000533A0"/>
    <w:rsid w:val="0005396D"/>
    <w:rsid w:val="00053ABC"/>
    <w:rsid w:val="000543B5"/>
    <w:rsid w:val="00054492"/>
    <w:rsid w:val="00055235"/>
    <w:rsid w:val="00055C6C"/>
    <w:rsid w:val="000561CC"/>
    <w:rsid w:val="00056E6A"/>
    <w:rsid w:val="00056F7C"/>
    <w:rsid w:val="000571AD"/>
    <w:rsid w:val="00057346"/>
    <w:rsid w:val="000578C9"/>
    <w:rsid w:val="0006040C"/>
    <w:rsid w:val="000605C5"/>
    <w:rsid w:val="000608EF"/>
    <w:rsid w:val="00061084"/>
    <w:rsid w:val="0006135A"/>
    <w:rsid w:val="0006143D"/>
    <w:rsid w:val="00061466"/>
    <w:rsid w:val="000615C3"/>
    <w:rsid w:val="00061D9F"/>
    <w:rsid w:val="00061E86"/>
    <w:rsid w:val="0006300C"/>
    <w:rsid w:val="000631F1"/>
    <w:rsid w:val="00063B5E"/>
    <w:rsid w:val="000641D8"/>
    <w:rsid w:val="00064868"/>
    <w:rsid w:val="0006575D"/>
    <w:rsid w:val="000659E9"/>
    <w:rsid w:val="00066BB9"/>
    <w:rsid w:val="00066D29"/>
    <w:rsid w:val="00067215"/>
    <w:rsid w:val="00067A88"/>
    <w:rsid w:val="00067DCC"/>
    <w:rsid w:val="00067EAF"/>
    <w:rsid w:val="0007051B"/>
    <w:rsid w:val="00070A94"/>
    <w:rsid w:val="0007105A"/>
    <w:rsid w:val="000714BF"/>
    <w:rsid w:val="00071548"/>
    <w:rsid w:val="000716B1"/>
    <w:rsid w:val="000722B6"/>
    <w:rsid w:val="00072F31"/>
    <w:rsid w:val="00072FE6"/>
    <w:rsid w:val="000738C7"/>
    <w:rsid w:val="00073B20"/>
    <w:rsid w:val="00073D53"/>
    <w:rsid w:val="000749D7"/>
    <w:rsid w:val="00074A01"/>
    <w:rsid w:val="00074DEB"/>
    <w:rsid w:val="00074E9E"/>
    <w:rsid w:val="0007511C"/>
    <w:rsid w:val="00075511"/>
    <w:rsid w:val="00075530"/>
    <w:rsid w:val="00075C0D"/>
    <w:rsid w:val="00075D27"/>
    <w:rsid w:val="000763C8"/>
    <w:rsid w:val="000764AE"/>
    <w:rsid w:val="00076FB7"/>
    <w:rsid w:val="00077583"/>
    <w:rsid w:val="000775B4"/>
    <w:rsid w:val="00077A8D"/>
    <w:rsid w:val="00080102"/>
    <w:rsid w:val="00080396"/>
    <w:rsid w:val="00080EE8"/>
    <w:rsid w:val="00080F53"/>
    <w:rsid w:val="0008241E"/>
    <w:rsid w:val="00082530"/>
    <w:rsid w:val="00082F6A"/>
    <w:rsid w:val="0008369A"/>
    <w:rsid w:val="000837CC"/>
    <w:rsid w:val="0008407C"/>
    <w:rsid w:val="0008436A"/>
    <w:rsid w:val="000851E4"/>
    <w:rsid w:val="00085478"/>
    <w:rsid w:val="00085609"/>
    <w:rsid w:val="000859C8"/>
    <w:rsid w:val="00085BA3"/>
    <w:rsid w:val="00085D52"/>
    <w:rsid w:val="00086C16"/>
    <w:rsid w:val="00086D57"/>
    <w:rsid w:val="00086DDB"/>
    <w:rsid w:val="00087211"/>
    <w:rsid w:val="000873A9"/>
    <w:rsid w:val="000876C6"/>
    <w:rsid w:val="00087EFE"/>
    <w:rsid w:val="00090235"/>
    <w:rsid w:val="00090250"/>
    <w:rsid w:val="000903D5"/>
    <w:rsid w:val="000904B3"/>
    <w:rsid w:val="00090916"/>
    <w:rsid w:val="00090F9B"/>
    <w:rsid w:val="00091346"/>
    <w:rsid w:val="000917F2"/>
    <w:rsid w:val="00091C9D"/>
    <w:rsid w:val="00091D56"/>
    <w:rsid w:val="00092C5D"/>
    <w:rsid w:val="00093897"/>
    <w:rsid w:val="00094604"/>
    <w:rsid w:val="000947E8"/>
    <w:rsid w:val="00095834"/>
    <w:rsid w:val="000958F8"/>
    <w:rsid w:val="00095A99"/>
    <w:rsid w:val="0009724E"/>
    <w:rsid w:val="000974A1"/>
    <w:rsid w:val="00097714"/>
    <w:rsid w:val="00097B80"/>
    <w:rsid w:val="000A05F5"/>
    <w:rsid w:val="000A05FB"/>
    <w:rsid w:val="000A09BB"/>
    <w:rsid w:val="000A0DFE"/>
    <w:rsid w:val="000A0F5D"/>
    <w:rsid w:val="000A148D"/>
    <w:rsid w:val="000A1E34"/>
    <w:rsid w:val="000A202B"/>
    <w:rsid w:val="000A2CBA"/>
    <w:rsid w:val="000A2D88"/>
    <w:rsid w:val="000A5738"/>
    <w:rsid w:val="000A5FB1"/>
    <w:rsid w:val="000A6600"/>
    <w:rsid w:val="000A6BBE"/>
    <w:rsid w:val="000A6BD3"/>
    <w:rsid w:val="000A6E54"/>
    <w:rsid w:val="000A76C1"/>
    <w:rsid w:val="000A7BF8"/>
    <w:rsid w:val="000A7E99"/>
    <w:rsid w:val="000B049C"/>
    <w:rsid w:val="000B076F"/>
    <w:rsid w:val="000B0CED"/>
    <w:rsid w:val="000B1827"/>
    <w:rsid w:val="000B2C8C"/>
    <w:rsid w:val="000B2E23"/>
    <w:rsid w:val="000B2E4A"/>
    <w:rsid w:val="000B36CB"/>
    <w:rsid w:val="000B4D02"/>
    <w:rsid w:val="000B4E01"/>
    <w:rsid w:val="000B4E6D"/>
    <w:rsid w:val="000B4E90"/>
    <w:rsid w:val="000B50BD"/>
    <w:rsid w:val="000B51DF"/>
    <w:rsid w:val="000B5255"/>
    <w:rsid w:val="000B66E2"/>
    <w:rsid w:val="000B685D"/>
    <w:rsid w:val="000B7223"/>
    <w:rsid w:val="000C006A"/>
    <w:rsid w:val="000C02F3"/>
    <w:rsid w:val="000C0990"/>
    <w:rsid w:val="000C138B"/>
    <w:rsid w:val="000C1AE5"/>
    <w:rsid w:val="000C1F59"/>
    <w:rsid w:val="000C211C"/>
    <w:rsid w:val="000C2217"/>
    <w:rsid w:val="000C238A"/>
    <w:rsid w:val="000C27E2"/>
    <w:rsid w:val="000C2C07"/>
    <w:rsid w:val="000C34A7"/>
    <w:rsid w:val="000C3D2E"/>
    <w:rsid w:val="000C3F71"/>
    <w:rsid w:val="000C48B1"/>
    <w:rsid w:val="000C4D87"/>
    <w:rsid w:val="000C4DF9"/>
    <w:rsid w:val="000C5298"/>
    <w:rsid w:val="000C53D3"/>
    <w:rsid w:val="000C55D6"/>
    <w:rsid w:val="000C59B8"/>
    <w:rsid w:val="000C6068"/>
    <w:rsid w:val="000C60EA"/>
    <w:rsid w:val="000C6F33"/>
    <w:rsid w:val="000C7160"/>
    <w:rsid w:val="000C732B"/>
    <w:rsid w:val="000C7653"/>
    <w:rsid w:val="000C7FAC"/>
    <w:rsid w:val="000D0F58"/>
    <w:rsid w:val="000D13D6"/>
    <w:rsid w:val="000D18E9"/>
    <w:rsid w:val="000D1D37"/>
    <w:rsid w:val="000D2411"/>
    <w:rsid w:val="000D26D8"/>
    <w:rsid w:val="000D412D"/>
    <w:rsid w:val="000D433A"/>
    <w:rsid w:val="000D4406"/>
    <w:rsid w:val="000D4A79"/>
    <w:rsid w:val="000D4B9C"/>
    <w:rsid w:val="000D4E2B"/>
    <w:rsid w:val="000D4E65"/>
    <w:rsid w:val="000D5C58"/>
    <w:rsid w:val="000D638A"/>
    <w:rsid w:val="000D71C2"/>
    <w:rsid w:val="000D7494"/>
    <w:rsid w:val="000D782E"/>
    <w:rsid w:val="000D79A2"/>
    <w:rsid w:val="000D7AD2"/>
    <w:rsid w:val="000E0620"/>
    <w:rsid w:val="000E083B"/>
    <w:rsid w:val="000E0EAE"/>
    <w:rsid w:val="000E10BD"/>
    <w:rsid w:val="000E149B"/>
    <w:rsid w:val="000E1743"/>
    <w:rsid w:val="000E2119"/>
    <w:rsid w:val="000E266E"/>
    <w:rsid w:val="000E2FD9"/>
    <w:rsid w:val="000E308C"/>
    <w:rsid w:val="000E31D4"/>
    <w:rsid w:val="000E3448"/>
    <w:rsid w:val="000E37BD"/>
    <w:rsid w:val="000E38EA"/>
    <w:rsid w:val="000E3E3A"/>
    <w:rsid w:val="000E430C"/>
    <w:rsid w:val="000E458D"/>
    <w:rsid w:val="000E4BE5"/>
    <w:rsid w:val="000E5999"/>
    <w:rsid w:val="000E60AB"/>
    <w:rsid w:val="000E6130"/>
    <w:rsid w:val="000E6359"/>
    <w:rsid w:val="000E6657"/>
    <w:rsid w:val="000E7154"/>
    <w:rsid w:val="000E799D"/>
    <w:rsid w:val="000E7CF8"/>
    <w:rsid w:val="000E7E4F"/>
    <w:rsid w:val="000F01E1"/>
    <w:rsid w:val="000F04F7"/>
    <w:rsid w:val="000F051B"/>
    <w:rsid w:val="000F0DB4"/>
    <w:rsid w:val="000F1287"/>
    <w:rsid w:val="000F1B57"/>
    <w:rsid w:val="000F2282"/>
    <w:rsid w:val="000F2369"/>
    <w:rsid w:val="000F2DD3"/>
    <w:rsid w:val="000F2FF1"/>
    <w:rsid w:val="000F32FF"/>
    <w:rsid w:val="000F403D"/>
    <w:rsid w:val="000F4AA3"/>
    <w:rsid w:val="000F4B8F"/>
    <w:rsid w:val="000F513D"/>
    <w:rsid w:val="000F5948"/>
    <w:rsid w:val="000F7102"/>
    <w:rsid w:val="000F78D7"/>
    <w:rsid w:val="000F7935"/>
    <w:rsid w:val="000F7B20"/>
    <w:rsid w:val="00100B38"/>
    <w:rsid w:val="00100DE2"/>
    <w:rsid w:val="001010F7"/>
    <w:rsid w:val="00101313"/>
    <w:rsid w:val="001015B2"/>
    <w:rsid w:val="00101C48"/>
    <w:rsid w:val="00101DB0"/>
    <w:rsid w:val="0010270D"/>
    <w:rsid w:val="00102C3B"/>
    <w:rsid w:val="00102D1D"/>
    <w:rsid w:val="00103779"/>
    <w:rsid w:val="001045A6"/>
    <w:rsid w:val="0010505E"/>
    <w:rsid w:val="001059F7"/>
    <w:rsid w:val="00105FA3"/>
    <w:rsid w:val="001072BE"/>
    <w:rsid w:val="0010779C"/>
    <w:rsid w:val="001078F7"/>
    <w:rsid w:val="00107A04"/>
    <w:rsid w:val="00110481"/>
    <w:rsid w:val="00111429"/>
    <w:rsid w:val="00111943"/>
    <w:rsid w:val="0011199A"/>
    <w:rsid w:val="001123B4"/>
    <w:rsid w:val="001126FB"/>
    <w:rsid w:val="00112822"/>
    <w:rsid w:val="00112EE8"/>
    <w:rsid w:val="0011320C"/>
    <w:rsid w:val="0011344C"/>
    <w:rsid w:val="001134DB"/>
    <w:rsid w:val="00113B07"/>
    <w:rsid w:val="00113C79"/>
    <w:rsid w:val="00113EAE"/>
    <w:rsid w:val="00113FD3"/>
    <w:rsid w:val="00115438"/>
    <w:rsid w:val="0011547F"/>
    <w:rsid w:val="00115C7B"/>
    <w:rsid w:val="00116A84"/>
    <w:rsid w:val="001172C8"/>
    <w:rsid w:val="0011798C"/>
    <w:rsid w:val="00117DD0"/>
    <w:rsid w:val="00120F58"/>
    <w:rsid w:val="0012154E"/>
    <w:rsid w:val="001215B4"/>
    <w:rsid w:val="00121867"/>
    <w:rsid w:val="00121982"/>
    <w:rsid w:val="00121D4E"/>
    <w:rsid w:val="0012267C"/>
    <w:rsid w:val="001229FD"/>
    <w:rsid w:val="00123E57"/>
    <w:rsid w:val="0012400D"/>
    <w:rsid w:val="00124338"/>
    <w:rsid w:val="00124345"/>
    <w:rsid w:val="00124D9E"/>
    <w:rsid w:val="00124FB1"/>
    <w:rsid w:val="00125082"/>
    <w:rsid w:val="0012584E"/>
    <w:rsid w:val="0012639E"/>
    <w:rsid w:val="00127196"/>
    <w:rsid w:val="001275FB"/>
    <w:rsid w:val="00127F38"/>
    <w:rsid w:val="0013010B"/>
    <w:rsid w:val="00130D0D"/>
    <w:rsid w:val="0013140B"/>
    <w:rsid w:val="00131BA4"/>
    <w:rsid w:val="001329A7"/>
    <w:rsid w:val="00132BAE"/>
    <w:rsid w:val="00132C73"/>
    <w:rsid w:val="00132E2C"/>
    <w:rsid w:val="00132FC0"/>
    <w:rsid w:val="0013353A"/>
    <w:rsid w:val="00134825"/>
    <w:rsid w:val="0013485F"/>
    <w:rsid w:val="00135122"/>
    <w:rsid w:val="001351A4"/>
    <w:rsid w:val="00135B56"/>
    <w:rsid w:val="00135EEE"/>
    <w:rsid w:val="0013610E"/>
    <w:rsid w:val="001365CA"/>
    <w:rsid w:val="00136624"/>
    <w:rsid w:val="00136B1B"/>
    <w:rsid w:val="00136C12"/>
    <w:rsid w:val="001377DE"/>
    <w:rsid w:val="0014080A"/>
    <w:rsid w:val="00140D50"/>
    <w:rsid w:val="00141292"/>
    <w:rsid w:val="00141BDD"/>
    <w:rsid w:val="00141BF1"/>
    <w:rsid w:val="00141F39"/>
    <w:rsid w:val="00142352"/>
    <w:rsid w:val="00142759"/>
    <w:rsid w:val="0014277F"/>
    <w:rsid w:val="001427AB"/>
    <w:rsid w:val="001429E3"/>
    <w:rsid w:val="00142AB7"/>
    <w:rsid w:val="00142BE8"/>
    <w:rsid w:val="00143338"/>
    <w:rsid w:val="00143940"/>
    <w:rsid w:val="0014414A"/>
    <w:rsid w:val="001455B2"/>
    <w:rsid w:val="0014578C"/>
    <w:rsid w:val="00145B8E"/>
    <w:rsid w:val="001462A6"/>
    <w:rsid w:val="00146BC9"/>
    <w:rsid w:val="00147552"/>
    <w:rsid w:val="00147A63"/>
    <w:rsid w:val="00147A8C"/>
    <w:rsid w:val="0015006A"/>
    <w:rsid w:val="0015079A"/>
    <w:rsid w:val="00150B87"/>
    <w:rsid w:val="00150D95"/>
    <w:rsid w:val="00150E77"/>
    <w:rsid w:val="00151205"/>
    <w:rsid w:val="00151CD3"/>
    <w:rsid w:val="001524E4"/>
    <w:rsid w:val="00153186"/>
    <w:rsid w:val="0015376E"/>
    <w:rsid w:val="001538C5"/>
    <w:rsid w:val="00153D1C"/>
    <w:rsid w:val="00154487"/>
    <w:rsid w:val="0015529C"/>
    <w:rsid w:val="00155354"/>
    <w:rsid w:val="00155693"/>
    <w:rsid w:val="00156148"/>
    <w:rsid w:val="00156AC9"/>
    <w:rsid w:val="00156C4B"/>
    <w:rsid w:val="001578F5"/>
    <w:rsid w:val="00157FE7"/>
    <w:rsid w:val="00160424"/>
    <w:rsid w:val="001607EC"/>
    <w:rsid w:val="001609D9"/>
    <w:rsid w:val="00160A4A"/>
    <w:rsid w:val="00160E13"/>
    <w:rsid w:val="00160F36"/>
    <w:rsid w:val="001640AF"/>
    <w:rsid w:val="00164443"/>
    <w:rsid w:val="001647BD"/>
    <w:rsid w:val="0016553F"/>
    <w:rsid w:val="00165A1B"/>
    <w:rsid w:val="00165B96"/>
    <w:rsid w:val="00166073"/>
    <w:rsid w:val="0016665C"/>
    <w:rsid w:val="00166D11"/>
    <w:rsid w:val="00166EB7"/>
    <w:rsid w:val="00167192"/>
    <w:rsid w:val="00167555"/>
    <w:rsid w:val="001675A7"/>
    <w:rsid w:val="00167E09"/>
    <w:rsid w:val="00170676"/>
    <w:rsid w:val="0017154D"/>
    <w:rsid w:val="00171927"/>
    <w:rsid w:val="00171C73"/>
    <w:rsid w:val="00171FE7"/>
    <w:rsid w:val="0017277D"/>
    <w:rsid w:val="00172D53"/>
    <w:rsid w:val="00173951"/>
    <w:rsid w:val="00173ACB"/>
    <w:rsid w:val="00173E6F"/>
    <w:rsid w:val="00173E9D"/>
    <w:rsid w:val="00174088"/>
    <w:rsid w:val="001741F9"/>
    <w:rsid w:val="00174A4C"/>
    <w:rsid w:val="00174EE0"/>
    <w:rsid w:val="0017506F"/>
    <w:rsid w:val="0017533E"/>
    <w:rsid w:val="00175C93"/>
    <w:rsid w:val="00175F1D"/>
    <w:rsid w:val="00176FD3"/>
    <w:rsid w:val="00177020"/>
    <w:rsid w:val="0017733E"/>
    <w:rsid w:val="00177DB7"/>
    <w:rsid w:val="00177EC6"/>
    <w:rsid w:val="001801B7"/>
    <w:rsid w:val="00180340"/>
    <w:rsid w:val="00180466"/>
    <w:rsid w:val="00181168"/>
    <w:rsid w:val="00181511"/>
    <w:rsid w:val="001816FF"/>
    <w:rsid w:val="00181C52"/>
    <w:rsid w:val="00182376"/>
    <w:rsid w:val="00182729"/>
    <w:rsid w:val="00182CBF"/>
    <w:rsid w:val="00182E25"/>
    <w:rsid w:val="0018340B"/>
    <w:rsid w:val="0018349F"/>
    <w:rsid w:val="00183AD9"/>
    <w:rsid w:val="00183BC8"/>
    <w:rsid w:val="00183BF1"/>
    <w:rsid w:val="001849BD"/>
    <w:rsid w:val="001853B6"/>
    <w:rsid w:val="00185454"/>
    <w:rsid w:val="00185997"/>
    <w:rsid w:val="00185BC4"/>
    <w:rsid w:val="001865A6"/>
    <w:rsid w:val="00186CC8"/>
    <w:rsid w:val="00190187"/>
    <w:rsid w:val="0019130D"/>
    <w:rsid w:val="001919D6"/>
    <w:rsid w:val="00191CEF"/>
    <w:rsid w:val="00191F48"/>
    <w:rsid w:val="001926B1"/>
    <w:rsid w:val="00192AF9"/>
    <w:rsid w:val="00192B6B"/>
    <w:rsid w:val="00192ED3"/>
    <w:rsid w:val="00193984"/>
    <w:rsid w:val="00193D61"/>
    <w:rsid w:val="00194439"/>
    <w:rsid w:val="00194544"/>
    <w:rsid w:val="00194723"/>
    <w:rsid w:val="00194CD6"/>
    <w:rsid w:val="001954F1"/>
    <w:rsid w:val="00195572"/>
    <w:rsid w:val="001955F4"/>
    <w:rsid w:val="0019597B"/>
    <w:rsid w:val="00195BD8"/>
    <w:rsid w:val="00195C8A"/>
    <w:rsid w:val="00195CF3"/>
    <w:rsid w:val="00196FAF"/>
    <w:rsid w:val="0019749C"/>
    <w:rsid w:val="00197943"/>
    <w:rsid w:val="00197A65"/>
    <w:rsid w:val="00197EF6"/>
    <w:rsid w:val="001A03EF"/>
    <w:rsid w:val="001A0B57"/>
    <w:rsid w:val="001A0B73"/>
    <w:rsid w:val="001A0DF2"/>
    <w:rsid w:val="001A107A"/>
    <w:rsid w:val="001A18C1"/>
    <w:rsid w:val="001A1DD2"/>
    <w:rsid w:val="001A2163"/>
    <w:rsid w:val="001A225E"/>
    <w:rsid w:val="001A25FD"/>
    <w:rsid w:val="001A2693"/>
    <w:rsid w:val="001A2E70"/>
    <w:rsid w:val="001A39B5"/>
    <w:rsid w:val="001A49EA"/>
    <w:rsid w:val="001A4D7F"/>
    <w:rsid w:val="001A4D9A"/>
    <w:rsid w:val="001A5289"/>
    <w:rsid w:val="001A58E4"/>
    <w:rsid w:val="001A5F8E"/>
    <w:rsid w:val="001A5FBA"/>
    <w:rsid w:val="001A67B2"/>
    <w:rsid w:val="001A6CC7"/>
    <w:rsid w:val="001A7088"/>
    <w:rsid w:val="001A710C"/>
    <w:rsid w:val="001A7587"/>
    <w:rsid w:val="001A7678"/>
    <w:rsid w:val="001A78A2"/>
    <w:rsid w:val="001A78CF"/>
    <w:rsid w:val="001A7B3D"/>
    <w:rsid w:val="001B1568"/>
    <w:rsid w:val="001B1895"/>
    <w:rsid w:val="001B2074"/>
    <w:rsid w:val="001B2226"/>
    <w:rsid w:val="001B26F7"/>
    <w:rsid w:val="001B30CC"/>
    <w:rsid w:val="001B3250"/>
    <w:rsid w:val="001B33A4"/>
    <w:rsid w:val="001B370C"/>
    <w:rsid w:val="001B3C7D"/>
    <w:rsid w:val="001B3F4C"/>
    <w:rsid w:val="001B4266"/>
    <w:rsid w:val="001B50F3"/>
    <w:rsid w:val="001B53D6"/>
    <w:rsid w:val="001B5735"/>
    <w:rsid w:val="001B59DE"/>
    <w:rsid w:val="001B77FA"/>
    <w:rsid w:val="001C04D5"/>
    <w:rsid w:val="001C0DA2"/>
    <w:rsid w:val="001C147D"/>
    <w:rsid w:val="001C1AD0"/>
    <w:rsid w:val="001C1C2C"/>
    <w:rsid w:val="001C1CC5"/>
    <w:rsid w:val="001C23A0"/>
    <w:rsid w:val="001C24BC"/>
    <w:rsid w:val="001C253F"/>
    <w:rsid w:val="001C25A3"/>
    <w:rsid w:val="001C303A"/>
    <w:rsid w:val="001C305A"/>
    <w:rsid w:val="001C37BD"/>
    <w:rsid w:val="001C45C1"/>
    <w:rsid w:val="001C468D"/>
    <w:rsid w:val="001C4F12"/>
    <w:rsid w:val="001C545C"/>
    <w:rsid w:val="001C60E3"/>
    <w:rsid w:val="001C635E"/>
    <w:rsid w:val="001C6757"/>
    <w:rsid w:val="001C6A8E"/>
    <w:rsid w:val="001C762B"/>
    <w:rsid w:val="001C7F48"/>
    <w:rsid w:val="001D0AE9"/>
    <w:rsid w:val="001D0D0C"/>
    <w:rsid w:val="001D2623"/>
    <w:rsid w:val="001D2CB6"/>
    <w:rsid w:val="001D3016"/>
    <w:rsid w:val="001D37D8"/>
    <w:rsid w:val="001D405A"/>
    <w:rsid w:val="001D414C"/>
    <w:rsid w:val="001D41F4"/>
    <w:rsid w:val="001D5580"/>
    <w:rsid w:val="001D5752"/>
    <w:rsid w:val="001D612E"/>
    <w:rsid w:val="001D651F"/>
    <w:rsid w:val="001D65F8"/>
    <w:rsid w:val="001D680A"/>
    <w:rsid w:val="001D7492"/>
    <w:rsid w:val="001D7890"/>
    <w:rsid w:val="001E0107"/>
    <w:rsid w:val="001E0C1A"/>
    <w:rsid w:val="001E250F"/>
    <w:rsid w:val="001E2BC5"/>
    <w:rsid w:val="001E3677"/>
    <w:rsid w:val="001E3801"/>
    <w:rsid w:val="001E3D30"/>
    <w:rsid w:val="001E3D36"/>
    <w:rsid w:val="001E3D5A"/>
    <w:rsid w:val="001E4540"/>
    <w:rsid w:val="001E4891"/>
    <w:rsid w:val="001E4C29"/>
    <w:rsid w:val="001E4DB2"/>
    <w:rsid w:val="001E569C"/>
    <w:rsid w:val="001E5701"/>
    <w:rsid w:val="001E61DF"/>
    <w:rsid w:val="001E74E4"/>
    <w:rsid w:val="001E76C7"/>
    <w:rsid w:val="001E7E24"/>
    <w:rsid w:val="001F04C1"/>
    <w:rsid w:val="001F0B81"/>
    <w:rsid w:val="001F1541"/>
    <w:rsid w:val="001F15A0"/>
    <w:rsid w:val="001F1C77"/>
    <w:rsid w:val="001F1D6C"/>
    <w:rsid w:val="001F1DB6"/>
    <w:rsid w:val="001F1FB1"/>
    <w:rsid w:val="001F2168"/>
    <w:rsid w:val="001F2E11"/>
    <w:rsid w:val="001F2EB6"/>
    <w:rsid w:val="001F3174"/>
    <w:rsid w:val="001F5180"/>
    <w:rsid w:val="001F573E"/>
    <w:rsid w:val="001F5ED0"/>
    <w:rsid w:val="001F5FB4"/>
    <w:rsid w:val="001F62B2"/>
    <w:rsid w:val="001F63A1"/>
    <w:rsid w:val="001F6551"/>
    <w:rsid w:val="001F6777"/>
    <w:rsid w:val="001F70BC"/>
    <w:rsid w:val="001F723F"/>
    <w:rsid w:val="001F74B8"/>
    <w:rsid w:val="001F74F4"/>
    <w:rsid w:val="001F7537"/>
    <w:rsid w:val="001F78B9"/>
    <w:rsid w:val="001F7B9D"/>
    <w:rsid w:val="001F7BB6"/>
    <w:rsid w:val="001F7C60"/>
    <w:rsid w:val="001F7C6C"/>
    <w:rsid w:val="001F7FAF"/>
    <w:rsid w:val="0020004A"/>
    <w:rsid w:val="00200101"/>
    <w:rsid w:val="00200212"/>
    <w:rsid w:val="0020024E"/>
    <w:rsid w:val="00200DE2"/>
    <w:rsid w:val="00200F5D"/>
    <w:rsid w:val="002011AD"/>
    <w:rsid w:val="002014CF"/>
    <w:rsid w:val="00202248"/>
    <w:rsid w:val="00202323"/>
    <w:rsid w:val="00202504"/>
    <w:rsid w:val="0020254E"/>
    <w:rsid w:val="00202A46"/>
    <w:rsid w:val="00202B69"/>
    <w:rsid w:val="00202DC9"/>
    <w:rsid w:val="00203540"/>
    <w:rsid w:val="00203725"/>
    <w:rsid w:val="002037C0"/>
    <w:rsid w:val="00203D02"/>
    <w:rsid w:val="0020417D"/>
    <w:rsid w:val="00204284"/>
    <w:rsid w:val="00204668"/>
    <w:rsid w:val="002058A4"/>
    <w:rsid w:val="002059C4"/>
    <w:rsid w:val="00205AFC"/>
    <w:rsid w:val="00206179"/>
    <w:rsid w:val="0020650D"/>
    <w:rsid w:val="002066B9"/>
    <w:rsid w:val="0020698D"/>
    <w:rsid w:val="002078CF"/>
    <w:rsid w:val="0020796D"/>
    <w:rsid w:val="002079A3"/>
    <w:rsid w:val="00207CC3"/>
    <w:rsid w:val="00207E02"/>
    <w:rsid w:val="00207E40"/>
    <w:rsid w:val="00207FAC"/>
    <w:rsid w:val="00210068"/>
    <w:rsid w:val="002101DC"/>
    <w:rsid w:val="00210594"/>
    <w:rsid w:val="00210870"/>
    <w:rsid w:val="00212C25"/>
    <w:rsid w:val="00212D90"/>
    <w:rsid w:val="00212F68"/>
    <w:rsid w:val="002135C6"/>
    <w:rsid w:val="00213AD5"/>
    <w:rsid w:val="002140C5"/>
    <w:rsid w:val="0021478A"/>
    <w:rsid w:val="00214B9D"/>
    <w:rsid w:val="00214D4B"/>
    <w:rsid w:val="00215B09"/>
    <w:rsid w:val="00215FB5"/>
    <w:rsid w:val="00216094"/>
    <w:rsid w:val="002163DC"/>
    <w:rsid w:val="002165D3"/>
    <w:rsid w:val="00216766"/>
    <w:rsid w:val="00216820"/>
    <w:rsid w:val="002175B4"/>
    <w:rsid w:val="00217893"/>
    <w:rsid w:val="00220588"/>
    <w:rsid w:val="00220B88"/>
    <w:rsid w:val="002211A8"/>
    <w:rsid w:val="00221235"/>
    <w:rsid w:val="00221CC0"/>
    <w:rsid w:val="0022234B"/>
    <w:rsid w:val="002234A6"/>
    <w:rsid w:val="00223614"/>
    <w:rsid w:val="00223BAD"/>
    <w:rsid w:val="00223D79"/>
    <w:rsid w:val="0022492E"/>
    <w:rsid w:val="00224F0F"/>
    <w:rsid w:val="00225446"/>
    <w:rsid w:val="002256CF"/>
    <w:rsid w:val="002257D8"/>
    <w:rsid w:val="00225BEF"/>
    <w:rsid w:val="002267DE"/>
    <w:rsid w:val="00226AD0"/>
    <w:rsid w:val="002279BC"/>
    <w:rsid w:val="002300F7"/>
    <w:rsid w:val="002306AB"/>
    <w:rsid w:val="002307BA"/>
    <w:rsid w:val="00231166"/>
    <w:rsid w:val="0023232F"/>
    <w:rsid w:val="00232606"/>
    <w:rsid w:val="00233169"/>
    <w:rsid w:val="0023335E"/>
    <w:rsid w:val="00233559"/>
    <w:rsid w:val="002338C0"/>
    <w:rsid w:val="002338FD"/>
    <w:rsid w:val="00234023"/>
    <w:rsid w:val="002340FF"/>
    <w:rsid w:val="002342E3"/>
    <w:rsid w:val="002343F7"/>
    <w:rsid w:val="00234717"/>
    <w:rsid w:val="00234920"/>
    <w:rsid w:val="00234A3E"/>
    <w:rsid w:val="00235057"/>
    <w:rsid w:val="0023505D"/>
    <w:rsid w:val="002358F1"/>
    <w:rsid w:val="0023745A"/>
    <w:rsid w:val="002374F3"/>
    <w:rsid w:val="002374F8"/>
    <w:rsid w:val="00237EA0"/>
    <w:rsid w:val="002408BB"/>
    <w:rsid w:val="002411C2"/>
    <w:rsid w:val="002415C7"/>
    <w:rsid w:val="0024180E"/>
    <w:rsid w:val="00241D43"/>
    <w:rsid w:val="00242459"/>
    <w:rsid w:val="002425E8"/>
    <w:rsid w:val="00242CEB"/>
    <w:rsid w:val="00242DC9"/>
    <w:rsid w:val="002430AE"/>
    <w:rsid w:val="00244236"/>
    <w:rsid w:val="00244688"/>
    <w:rsid w:val="0024559D"/>
    <w:rsid w:val="00245655"/>
    <w:rsid w:val="00245DD5"/>
    <w:rsid w:val="00245E8F"/>
    <w:rsid w:val="002465B9"/>
    <w:rsid w:val="002468B5"/>
    <w:rsid w:val="0024735B"/>
    <w:rsid w:val="002476D5"/>
    <w:rsid w:val="002510C4"/>
    <w:rsid w:val="002515DC"/>
    <w:rsid w:val="0025176F"/>
    <w:rsid w:val="00251D4A"/>
    <w:rsid w:val="00252A35"/>
    <w:rsid w:val="00253090"/>
    <w:rsid w:val="0025319D"/>
    <w:rsid w:val="00253C3C"/>
    <w:rsid w:val="00254895"/>
    <w:rsid w:val="00254925"/>
    <w:rsid w:val="00254B13"/>
    <w:rsid w:val="00254FCB"/>
    <w:rsid w:val="00255174"/>
    <w:rsid w:val="00255225"/>
    <w:rsid w:val="0025607C"/>
    <w:rsid w:val="002563A6"/>
    <w:rsid w:val="00256777"/>
    <w:rsid w:val="00256A21"/>
    <w:rsid w:val="002576BB"/>
    <w:rsid w:val="00257DA9"/>
    <w:rsid w:val="002601F1"/>
    <w:rsid w:val="002602D9"/>
    <w:rsid w:val="002603C7"/>
    <w:rsid w:val="002609DE"/>
    <w:rsid w:val="0026143A"/>
    <w:rsid w:val="002616A9"/>
    <w:rsid w:val="002617A4"/>
    <w:rsid w:val="002620D1"/>
    <w:rsid w:val="00262386"/>
    <w:rsid w:val="002627B2"/>
    <w:rsid w:val="00262D3D"/>
    <w:rsid w:val="00263216"/>
    <w:rsid w:val="00263B34"/>
    <w:rsid w:val="00263CF9"/>
    <w:rsid w:val="00263E7F"/>
    <w:rsid w:val="0026424A"/>
    <w:rsid w:val="0026491C"/>
    <w:rsid w:val="00264B13"/>
    <w:rsid w:val="00264EBF"/>
    <w:rsid w:val="0026649F"/>
    <w:rsid w:val="00267008"/>
    <w:rsid w:val="002670AA"/>
    <w:rsid w:val="00267262"/>
    <w:rsid w:val="00267751"/>
    <w:rsid w:val="00267E9A"/>
    <w:rsid w:val="00270113"/>
    <w:rsid w:val="00270151"/>
    <w:rsid w:val="002707A9"/>
    <w:rsid w:val="002713FB"/>
    <w:rsid w:val="00271411"/>
    <w:rsid w:val="002716D8"/>
    <w:rsid w:val="00272038"/>
    <w:rsid w:val="0027236E"/>
    <w:rsid w:val="00272857"/>
    <w:rsid w:val="0027399D"/>
    <w:rsid w:val="00273AD9"/>
    <w:rsid w:val="00273F59"/>
    <w:rsid w:val="002740DA"/>
    <w:rsid w:val="00274AAF"/>
    <w:rsid w:val="00274C8A"/>
    <w:rsid w:val="00274E50"/>
    <w:rsid w:val="0027575B"/>
    <w:rsid w:val="00275B72"/>
    <w:rsid w:val="00276643"/>
    <w:rsid w:val="00276EF4"/>
    <w:rsid w:val="002770BD"/>
    <w:rsid w:val="00277535"/>
    <w:rsid w:val="00277634"/>
    <w:rsid w:val="0027776A"/>
    <w:rsid w:val="002779A1"/>
    <w:rsid w:val="00280265"/>
    <w:rsid w:val="00280AF0"/>
    <w:rsid w:val="00281309"/>
    <w:rsid w:val="00281602"/>
    <w:rsid w:val="00281735"/>
    <w:rsid w:val="002819DD"/>
    <w:rsid w:val="00281E56"/>
    <w:rsid w:val="002827A2"/>
    <w:rsid w:val="002827E4"/>
    <w:rsid w:val="00282C67"/>
    <w:rsid w:val="00282E1F"/>
    <w:rsid w:val="00283391"/>
    <w:rsid w:val="00283C6E"/>
    <w:rsid w:val="00283D6A"/>
    <w:rsid w:val="00284221"/>
    <w:rsid w:val="002847F1"/>
    <w:rsid w:val="00284A3D"/>
    <w:rsid w:val="00285028"/>
    <w:rsid w:val="00285B02"/>
    <w:rsid w:val="00285B7F"/>
    <w:rsid w:val="00285E5E"/>
    <w:rsid w:val="00285F1F"/>
    <w:rsid w:val="0028614A"/>
    <w:rsid w:val="0029056C"/>
    <w:rsid w:val="002907D9"/>
    <w:rsid w:val="00290850"/>
    <w:rsid w:val="00290E7C"/>
    <w:rsid w:val="00290F12"/>
    <w:rsid w:val="002910E2"/>
    <w:rsid w:val="00291ABF"/>
    <w:rsid w:val="00291DCB"/>
    <w:rsid w:val="0029216D"/>
    <w:rsid w:val="002925AA"/>
    <w:rsid w:val="002926A1"/>
    <w:rsid w:val="00294B97"/>
    <w:rsid w:val="00294BE3"/>
    <w:rsid w:val="00295097"/>
    <w:rsid w:val="00295360"/>
    <w:rsid w:val="002955C5"/>
    <w:rsid w:val="0029590A"/>
    <w:rsid w:val="002960E2"/>
    <w:rsid w:val="002964E2"/>
    <w:rsid w:val="002969DD"/>
    <w:rsid w:val="002970CF"/>
    <w:rsid w:val="002973D4"/>
    <w:rsid w:val="00297490"/>
    <w:rsid w:val="002974D4"/>
    <w:rsid w:val="002A00F8"/>
    <w:rsid w:val="002A0BEB"/>
    <w:rsid w:val="002A0DC2"/>
    <w:rsid w:val="002A1787"/>
    <w:rsid w:val="002A1EB6"/>
    <w:rsid w:val="002A205A"/>
    <w:rsid w:val="002A2524"/>
    <w:rsid w:val="002A25D9"/>
    <w:rsid w:val="002A285C"/>
    <w:rsid w:val="002A2EBD"/>
    <w:rsid w:val="002A3B3E"/>
    <w:rsid w:val="002A3C89"/>
    <w:rsid w:val="002A43AA"/>
    <w:rsid w:val="002A4AC9"/>
    <w:rsid w:val="002A4BB6"/>
    <w:rsid w:val="002A5143"/>
    <w:rsid w:val="002A62B6"/>
    <w:rsid w:val="002A637A"/>
    <w:rsid w:val="002A6658"/>
    <w:rsid w:val="002A70E6"/>
    <w:rsid w:val="002A71C8"/>
    <w:rsid w:val="002A7A35"/>
    <w:rsid w:val="002B0002"/>
    <w:rsid w:val="002B0160"/>
    <w:rsid w:val="002B062F"/>
    <w:rsid w:val="002B12BE"/>
    <w:rsid w:val="002B144C"/>
    <w:rsid w:val="002B165D"/>
    <w:rsid w:val="002B189A"/>
    <w:rsid w:val="002B19CD"/>
    <w:rsid w:val="002B1AD3"/>
    <w:rsid w:val="002B24D2"/>
    <w:rsid w:val="002B2641"/>
    <w:rsid w:val="002B2FCD"/>
    <w:rsid w:val="002B32CA"/>
    <w:rsid w:val="002B3C07"/>
    <w:rsid w:val="002B3F04"/>
    <w:rsid w:val="002B42DA"/>
    <w:rsid w:val="002B49CA"/>
    <w:rsid w:val="002B4DFD"/>
    <w:rsid w:val="002B6251"/>
    <w:rsid w:val="002B6B9E"/>
    <w:rsid w:val="002B6FF7"/>
    <w:rsid w:val="002B75F7"/>
    <w:rsid w:val="002C14FC"/>
    <w:rsid w:val="002C17A0"/>
    <w:rsid w:val="002C1FB6"/>
    <w:rsid w:val="002C1FE6"/>
    <w:rsid w:val="002C215A"/>
    <w:rsid w:val="002C27BD"/>
    <w:rsid w:val="002C2936"/>
    <w:rsid w:val="002C2A10"/>
    <w:rsid w:val="002C2A21"/>
    <w:rsid w:val="002C2B3C"/>
    <w:rsid w:val="002C2DD1"/>
    <w:rsid w:val="002C362D"/>
    <w:rsid w:val="002C38DC"/>
    <w:rsid w:val="002C42B3"/>
    <w:rsid w:val="002C4567"/>
    <w:rsid w:val="002C4AE8"/>
    <w:rsid w:val="002C4DDD"/>
    <w:rsid w:val="002C5249"/>
    <w:rsid w:val="002C52C2"/>
    <w:rsid w:val="002C53E8"/>
    <w:rsid w:val="002C5826"/>
    <w:rsid w:val="002C590C"/>
    <w:rsid w:val="002C5FF7"/>
    <w:rsid w:val="002C65B9"/>
    <w:rsid w:val="002C6C4D"/>
    <w:rsid w:val="002C7383"/>
    <w:rsid w:val="002C7A12"/>
    <w:rsid w:val="002D1083"/>
    <w:rsid w:val="002D1C99"/>
    <w:rsid w:val="002D1EFA"/>
    <w:rsid w:val="002D236C"/>
    <w:rsid w:val="002D28EF"/>
    <w:rsid w:val="002D3712"/>
    <w:rsid w:val="002D470F"/>
    <w:rsid w:val="002D48BB"/>
    <w:rsid w:val="002D4BD2"/>
    <w:rsid w:val="002D4D31"/>
    <w:rsid w:val="002D51D8"/>
    <w:rsid w:val="002D54D5"/>
    <w:rsid w:val="002D58A9"/>
    <w:rsid w:val="002D5ABC"/>
    <w:rsid w:val="002D61AE"/>
    <w:rsid w:val="002D6348"/>
    <w:rsid w:val="002D6D51"/>
    <w:rsid w:val="002D6E52"/>
    <w:rsid w:val="002D6F74"/>
    <w:rsid w:val="002D71B6"/>
    <w:rsid w:val="002D77A0"/>
    <w:rsid w:val="002D7DB5"/>
    <w:rsid w:val="002D7F06"/>
    <w:rsid w:val="002E00F1"/>
    <w:rsid w:val="002E115D"/>
    <w:rsid w:val="002E120E"/>
    <w:rsid w:val="002E1796"/>
    <w:rsid w:val="002E19B8"/>
    <w:rsid w:val="002E259F"/>
    <w:rsid w:val="002E2B93"/>
    <w:rsid w:val="002E2C4E"/>
    <w:rsid w:val="002E2CD8"/>
    <w:rsid w:val="002E2D0A"/>
    <w:rsid w:val="002E348F"/>
    <w:rsid w:val="002E3C32"/>
    <w:rsid w:val="002E43C9"/>
    <w:rsid w:val="002E448A"/>
    <w:rsid w:val="002E4A5A"/>
    <w:rsid w:val="002E5C9B"/>
    <w:rsid w:val="002E5CF4"/>
    <w:rsid w:val="002E5EA9"/>
    <w:rsid w:val="002E6930"/>
    <w:rsid w:val="002E6A13"/>
    <w:rsid w:val="002E6BB6"/>
    <w:rsid w:val="002F019E"/>
    <w:rsid w:val="002F05C1"/>
    <w:rsid w:val="002F0642"/>
    <w:rsid w:val="002F0663"/>
    <w:rsid w:val="002F0D7D"/>
    <w:rsid w:val="002F0FBA"/>
    <w:rsid w:val="002F12E7"/>
    <w:rsid w:val="002F148F"/>
    <w:rsid w:val="002F1565"/>
    <w:rsid w:val="002F1998"/>
    <w:rsid w:val="002F1CD9"/>
    <w:rsid w:val="002F1D5C"/>
    <w:rsid w:val="002F202E"/>
    <w:rsid w:val="002F235C"/>
    <w:rsid w:val="002F2A2E"/>
    <w:rsid w:val="002F2C9D"/>
    <w:rsid w:val="002F396F"/>
    <w:rsid w:val="002F44C0"/>
    <w:rsid w:val="002F536E"/>
    <w:rsid w:val="002F5A85"/>
    <w:rsid w:val="002F5EE2"/>
    <w:rsid w:val="002F5F47"/>
    <w:rsid w:val="002F5F8E"/>
    <w:rsid w:val="002F64E3"/>
    <w:rsid w:val="002F67FD"/>
    <w:rsid w:val="002F6EDD"/>
    <w:rsid w:val="002F7A04"/>
    <w:rsid w:val="002F7B28"/>
    <w:rsid w:val="002F7D23"/>
    <w:rsid w:val="003000C0"/>
    <w:rsid w:val="00300788"/>
    <w:rsid w:val="003009AB"/>
    <w:rsid w:val="00300FEF"/>
    <w:rsid w:val="00300FF9"/>
    <w:rsid w:val="00301185"/>
    <w:rsid w:val="0030121A"/>
    <w:rsid w:val="00301B49"/>
    <w:rsid w:val="00301C20"/>
    <w:rsid w:val="00301D0B"/>
    <w:rsid w:val="0030230E"/>
    <w:rsid w:val="00302559"/>
    <w:rsid w:val="00302728"/>
    <w:rsid w:val="00302B20"/>
    <w:rsid w:val="0030313E"/>
    <w:rsid w:val="00303974"/>
    <w:rsid w:val="00303C2A"/>
    <w:rsid w:val="00303D02"/>
    <w:rsid w:val="003043F2"/>
    <w:rsid w:val="003049FC"/>
    <w:rsid w:val="00304E45"/>
    <w:rsid w:val="00305822"/>
    <w:rsid w:val="00306737"/>
    <w:rsid w:val="00306D9F"/>
    <w:rsid w:val="00306F87"/>
    <w:rsid w:val="003074D1"/>
    <w:rsid w:val="00307836"/>
    <w:rsid w:val="003101CE"/>
    <w:rsid w:val="003101E1"/>
    <w:rsid w:val="00310753"/>
    <w:rsid w:val="00310878"/>
    <w:rsid w:val="0031109D"/>
    <w:rsid w:val="00311111"/>
    <w:rsid w:val="003127FC"/>
    <w:rsid w:val="0031284C"/>
    <w:rsid w:val="00312FEE"/>
    <w:rsid w:val="003135E9"/>
    <w:rsid w:val="00313947"/>
    <w:rsid w:val="00313A09"/>
    <w:rsid w:val="00313C2B"/>
    <w:rsid w:val="0031420A"/>
    <w:rsid w:val="0031427F"/>
    <w:rsid w:val="00314972"/>
    <w:rsid w:val="00314A80"/>
    <w:rsid w:val="00314BA3"/>
    <w:rsid w:val="00314BFC"/>
    <w:rsid w:val="00314DCA"/>
    <w:rsid w:val="00314F59"/>
    <w:rsid w:val="003155D3"/>
    <w:rsid w:val="00316229"/>
    <w:rsid w:val="003163D9"/>
    <w:rsid w:val="00316976"/>
    <w:rsid w:val="00316BE8"/>
    <w:rsid w:val="00317AC3"/>
    <w:rsid w:val="00320115"/>
    <w:rsid w:val="0032065B"/>
    <w:rsid w:val="0032167B"/>
    <w:rsid w:val="00321802"/>
    <w:rsid w:val="00321A79"/>
    <w:rsid w:val="00321B1F"/>
    <w:rsid w:val="0032266C"/>
    <w:rsid w:val="0032272C"/>
    <w:rsid w:val="00323245"/>
    <w:rsid w:val="003232C3"/>
    <w:rsid w:val="00324073"/>
    <w:rsid w:val="003241B0"/>
    <w:rsid w:val="003241B4"/>
    <w:rsid w:val="00324526"/>
    <w:rsid w:val="0032494C"/>
    <w:rsid w:val="00325243"/>
    <w:rsid w:val="00325A36"/>
    <w:rsid w:val="00325A84"/>
    <w:rsid w:val="00325BB7"/>
    <w:rsid w:val="00325D58"/>
    <w:rsid w:val="00325F1F"/>
    <w:rsid w:val="00326138"/>
    <w:rsid w:val="00326357"/>
    <w:rsid w:val="00326CB7"/>
    <w:rsid w:val="00326F19"/>
    <w:rsid w:val="00326F9E"/>
    <w:rsid w:val="0032723C"/>
    <w:rsid w:val="00327D63"/>
    <w:rsid w:val="003300F2"/>
    <w:rsid w:val="00330ADA"/>
    <w:rsid w:val="003312C1"/>
    <w:rsid w:val="00331673"/>
    <w:rsid w:val="00331AE0"/>
    <w:rsid w:val="00331ED1"/>
    <w:rsid w:val="003328D9"/>
    <w:rsid w:val="00332CAD"/>
    <w:rsid w:val="003332F0"/>
    <w:rsid w:val="00333334"/>
    <w:rsid w:val="00333BFA"/>
    <w:rsid w:val="00334D33"/>
    <w:rsid w:val="00334EB8"/>
    <w:rsid w:val="00335A01"/>
    <w:rsid w:val="00335DA5"/>
    <w:rsid w:val="00336131"/>
    <w:rsid w:val="0033642E"/>
    <w:rsid w:val="00336748"/>
    <w:rsid w:val="003406FD"/>
    <w:rsid w:val="00340F7A"/>
    <w:rsid w:val="00341929"/>
    <w:rsid w:val="00341CAB"/>
    <w:rsid w:val="00341D9A"/>
    <w:rsid w:val="00343586"/>
    <w:rsid w:val="00343653"/>
    <w:rsid w:val="003436A3"/>
    <w:rsid w:val="00343AFE"/>
    <w:rsid w:val="0034460F"/>
    <w:rsid w:val="00344F46"/>
    <w:rsid w:val="00345141"/>
    <w:rsid w:val="003451F8"/>
    <w:rsid w:val="003453C2"/>
    <w:rsid w:val="00346410"/>
    <w:rsid w:val="00347B75"/>
    <w:rsid w:val="00350286"/>
    <w:rsid w:val="0035041E"/>
    <w:rsid w:val="00350730"/>
    <w:rsid w:val="00350915"/>
    <w:rsid w:val="00351D68"/>
    <w:rsid w:val="00351F35"/>
    <w:rsid w:val="00352626"/>
    <w:rsid w:val="00352C78"/>
    <w:rsid w:val="003532A5"/>
    <w:rsid w:val="003536CF"/>
    <w:rsid w:val="00353A48"/>
    <w:rsid w:val="00353AC6"/>
    <w:rsid w:val="00353D1B"/>
    <w:rsid w:val="003544DF"/>
    <w:rsid w:val="00354AB4"/>
    <w:rsid w:val="00354DAC"/>
    <w:rsid w:val="00355501"/>
    <w:rsid w:val="00355743"/>
    <w:rsid w:val="00355846"/>
    <w:rsid w:val="003559B0"/>
    <w:rsid w:val="003559E0"/>
    <w:rsid w:val="00356BD8"/>
    <w:rsid w:val="00356D0D"/>
    <w:rsid w:val="003576C1"/>
    <w:rsid w:val="00357BB8"/>
    <w:rsid w:val="00357C23"/>
    <w:rsid w:val="003600F2"/>
    <w:rsid w:val="00360DB9"/>
    <w:rsid w:val="00360F9B"/>
    <w:rsid w:val="00361525"/>
    <w:rsid w:val="003617F1"/>
    <w:rsid w:val="0036223E"/>
    <w:rsid w:val="0036245C"/>
    <w:rsid w:val="00362719"/>
    <w:rsid w:val="00362F5E"/>
    <w:rsid w:val="00363134"/>
    <w:rsid w:val="003641DE"/>
    <w:rsid w:val="00365384"/>
    <w:rsid w:val="00365C49"/>
    <w:rsid w:val="003660B8"/>
    <w:rsid w:val="003671C3"/>
    <w:rsid w:val="00367778"/>
    <w:rsid w:val="003678F5"/>
    <w:rsid w:val="00370489"/>
    <w:rsid w:val="00370682"/>
    <w:rsid w:val="003713E4"/>
    <w:rsid w:val="00371433"/>
    <w:rsid w:val="00373245"/>
    <w:rsid w:val="00373C97"/>
    <w:rsid w:val="003741D5"/>
    <w:rsid w:val="00374529"/>
    <w:rsid w:val="00374650"/>
    <w:rsid w:val="00374A04"/>
    <w:rsid w:val="00375413"/>
    <w:rsid w:val="00375417"/>
    <w:rsid w:val="0037545E"/>
    <w:rsid w:val="003754D9"/>
    <w:rsid w:val="003758A6"/>
    <w:rsid w:val="00375B68"/>
    <w:rsid w:val="003761FD"/>
    <w:rsid w:val="0037632B"/>
    <w:rsid w:val="00376628"/>
    <w:rsid w:val="00376840"/>
    <w:rsid w:val="0037691C"/>
    <w:rsid w:val="003769D7"/>
    <w:rsid w:val="00376CAC"/>
    <w:rsid w:val="00376D21"/>
    <w:rsid w:val="003771ED"/>
    <w:rsid w:val="00377497"/>
    <w:rsid w:val="00377925"/>
    <w:rsid w:val="00377C16"/>
    <w:rsid w:val="00377C96"/>
    <w:rsid w:val="00380076"/>
    <w:rsid w:val="0038032E"/>
    <w:rsid w:val="0038039F"/>
    <w:rsid w:val="003804DA"/>
    <w:rsid w:val="00380818"/>
    <w:rsid w:val="00380927"/>
    <w:rsid w:val="00380A14"/>
    <w:rsid w:val="00380B99"/>
    <w:rsid w:val="00380CCD"/>
    <w:rsid w:val="00380DF6"/>
    <w:rsid w:val="003812C4"/>
    <w:rsid w:val="003813C1"/>
    <w:rsid w:val="00381872"/>
    <w:rsid w:val="003819C8"/>
    <w:rsid w:val="00381A66"/>
    <w:rsid w:val="00382099"/>
    <w:rsid w:val="003821B2"/>
    <w:rsid w:val="00382939"/>
    <w:rsid w:val="00382A83"/>
    <w:rsid w:val="003833CD"/>
    <w:rsid w:val="00383540"/>
    <w:rsid w:val="003835F5"/>
    <w:rsid w:val="003840A4"/>
    <w:rsid w:val="00384DF7"/>
    <w:rsid w:val="00384F5A"/>
    <w:rsid w:val="00385340"/>
    <w:rsid w:val="00385D49"/>
    <w:rsid w:val="00386E76"/>
    <w:rsid w:val="003875D1"/>
    <w:rsid w:val="00387D59"/>
    <w:rsid w:val="00387EDB"/>
    <w:rsid w:val="00390036"/>
    <w:rsid w:val="003903FB"/>
    <w:rsid w:val="00390842"/>
    <w:rsid w:val="0039098B"/>
    <w:rsid w:val="00390B20"/>
    <w:rsid w:val="0039114B"/>
    <w:rsid w:val="0039183A"/>
    <w:rsid w:val="00391FE7"/>
    <w:rsid w:val="0039299B"/>
    <w:rsid w:val="00393698"/>
    <w:rsid w:val="0039371E"/>
    <w:rsid w:val="00393B03"/>
    <w:rsid w:val="00393D4D"/>
    <w:rsid w:val="00394C27"/>
    <w:rsid w:val="00395243"/>
    <w:rsid w:val="003965C8"/>
    <w:rsid w:val="00396CB4"/>
    <w:rsid w:val="00396FCC"/>
    <w:rsid w:val="003977D0"/>
    <w:rsid w:val="00397B2A"/>
    <w:rsid w:val="003A00F1"/>
    <w:rsid w:val="003A050E"/>
    <w:rsid w:val="003A050F"/>
    <w:rsid w:val="003A0CAA"/>
    <w:rsid w:val="003A0EC0"/>
    <w:rsid w:val="003A1229"/>
    <w:rsid w:val="003A1F9F"/>
    <w:rsid w:val="003A2F4F"/>
    <w:rsid w:val="003A30C5"/>
    <w:rsid w:val="003A36E5"/>
    <w:rsid w:val="003A3B84"/>
    <w:rsid w:val="003A3C99"/>
    <w:rsid w:val="003A43DD"/>
    <w:rsid w:val="003A441C"/>
    <w:rsid w:val="003A4559"/>
    <w:rsid w:val="003A57F0"/>
    <w:rsid w:val="003A5A2F"/>
    <w:rsid w:val="003A636D"/>
    <w:rsid w:val="003A65F9"/>
    <w:rsid w:val="003A6638"/>
    <w:rsid w:val="003A6652"/>
    <w:rsid w:val="003A683D"/>
    <w:rsid w:val="003A6BC4"/>
    <w:rsid w:val="003A7E12"/>
    <w:rsid w:val="003B03D1"/>
    <w:rsid w:val="003B0F1F"/>
    <w:rsid w:val="003B0FD4"/>
    <w:rsid w:val="003B1128"/>
    <w:rsid w:val="003B12DE"/>
    <w:rsid w:val="003B160F"/>
    <w:rsid w:val="003B315C"/>
    <w:rsid w:val="003B3624"/>
    <w:rsid w:val="003B3660"/>
    <w:rsid w:val="003B386F"/>
    <w:rsid w:val="003B39F9"/>
    <w:rsid w:val="003B39FE"/>
    <w:rsid w:val="003B4138"/>
    <w:rsid w:val="003B6924"/>
    <w:rsid w:val="003B73B7"/>
    <w:rsid w:val="003B7634"/>
    <w:rsid w:val="003B78AD"/>
    <w:rsid w:val="003C018A"/>
    <w:rsid w:val="003C0220"/>
    <w:rsid w:val="003C07A3"/>
    <w:rsid w:val="003C126F"/>
    <w:rsid w:val="003C1AB1"/>
    <w:rsid w:val="003C1B53"/>
    <w:rsid w:val="003C1BFB"/>
    <w:rsid w:val="003C2412"/>
    <w:rsid w:val="003C253D"/>
    <w:rsid w:val="003C268F"/>
    <w:rsid w:val="003C269A"/>
    <w:rsid w:val="003C2837"/>
    <w:rsid w:val="003C2D32"/>
    <w:rsid w:val="003C2EEB"/>
    <w:rsid w:val="003C34BF"/>
    <w:rsid w:val="003C3590"/>
    <w:rsid w:val="003C3F49"/>
    <w:rsid w:val="003C49CD"/>
    <w:rsid w:val="003C4C02"/>
    <w:rsid w:val="003C4C53"/>
    <w:rsid w:val="003C4E14"/>
    <w:rsid w:val="003C50DB"/>
    <w:rsid w:val="003C57D9"/>
    <w:rsid w:val="003C5AB4"/>
    <w:rsid w:val="003C5CA2"/>
    <w:rsid w:val="003C5E9C"/>
    <w:rsid w:val="003C6575"/>
    <w:rsid w:val="003C6BE6"/>
    <w:rsid w:val="003C6C3A"/>
    <w:rsid w:val="003C6C7B"/>
    <w:rsid w:val="003C7285"/>
    <w:rsid w:val="003C73E9"/>
    <w:rsid w:val="003C7763"/>
    <w:rsid w:val="003C7AFD"/>
    <w:rsid w:val="003C7CF1"/>
    <w:rsid w:val="003D0037"/>
    <w:rsid w:val="003D03D9"/>
    <w:rsid w:val="003D11CB"/>
    <w:rsid w:val="003D1383"/>
    <w:rsid w:val="003D2164"/>
    <w:rsid w:val="003D28E4"/>
    <w:rsid w:val="003D33F6"/>
    <w:rsid w:val="003D346C"/>
    <w:rsid w:val="003D353C"/>
    <w:rsid w:val="003D3597"/>
    <w:rsid w:val="003D4196"/>
    <w:rsid w:val="003D47C6"/>
    <w:rsid w:val="003D48F4"/>
    <w:rsid w:val="003D490C"/>
    <w:rsid w:val="003D4F69"/>
    <w:rsid w:val="003D5019"/>
    <w:rsid w:val="003D517C"/>
    <w:rsid w:val="003D5A05"/>
    <w:rsid w:val="003D5EC9"/>
    <w:rsid w:val="003D60C5"/>
    <w:rsid w:val="003D6258"/>
    <w:rsid w:val="003D6501"/>
    <w:rsid w:val="003D6BCA"/>
    <w:rsid w:val="003D6DF2"/>
    <w:rsid w:val="003D74E8"/>
    <w:rsid w:val="003D7B2F"/>
    <w:rsid w:val="003D7DD9"/>
    <w:rsid w:val="003E014B"/>
    <w:rsid w:val="003E0309"/>
    <w:rsid w:val="003E0A08"/>
    <w:rsid w:val="003E0AF4"/>
    <w:rsid w:val="003E0FEA"/>
    <w:rsid w:val="003E1160"/>
    <w:rsid w:val="003E1371"/>
    <w:rsid w:val="003E1B8D"/>
    <w:rsid w:val="003E1D80"/>
    <w:rsid w:val="003E2280"/>
    <w:rsid w:val="003E23F7"/>
    <w:rsid w:val="003E2796"/>
    <w:rsid w:val="003E2CAA"/>
    <w:rsid w:val="003E3375"/>
    <w:rsid w:val="003E34BE"/>
    <w:rsid w:val="003E4314"/>
    <w:rsid w:val="003E436D"/>
    <w:rsid w:val="003E48F7"/>
    <w:rsid w:val="003E4AC7"/>
    <w:rsid w:val="003E4DB9"/>
    <w:rsid w:val="003E4E72"/>
    <w:rsid w:val="003E51C1"/>
    <w:rsid w:val="003E5602"/>
    <w:rsid w:val="003E5CF3"/>
    <w:rsid w:val="003E5F56"/>
    <w:rsid w:val="003E5F84"/>
    <w:rsid w:val="003E6626"/>
    <w:rsid w:val="003E664F"/>
    <w:rsid w:val="003E713F"/>
    <w:rsid w:val="003E7F39"/>
    <w:rsid w:val="003F084C"/>
    <w:rsid w:val="003F0898"/>
    <w:rsid w:val="003F092C"/>
    <w:rsid w:val="003F0DA7"/>
    <w:rsid w:val="003F139A"/>
    <w:rsid w:val="003F14C3"/>
    <w:rsid w:val="003F1531"/>
    <w:rsid w:val="003F18F4"/>
    <w:rsid w:val="003F18FD"/>
    <w:rsid w:val="003F1CE4"/>
    <w:rsid w:val="003F1D78"/>
    <w:rsid w:val="003F1F79"/>
    <w:rsid w:val="003F2587"/>
    <w:rsid w:val="003F25CB"/>
    <w:rsid w:val="003F3C34"/>
    <w:rsid w:val="003F3EFE"/>
    <w:rsid w:val="003F3FC9"/>
    <w:rsid w:val="003F4245"/>
    <w:rsid w:val="003F52C2"/>
    <w:rsid w:val="003F5489"/>
    <w:rsid w:val="003F54D8"/>
    <w:rsid w:val="003F5913"/>
    <w:rsid w:val="003F5DC9"/>
    <w:rsid w:val="003F731E"/>
    <w:rsid w:val="003F740A"/>
    <w:rsid w:val="003F7FE3"/>
    <w:rsid w:val="00400269"/>
    <w:rsid w:val="004008DD"/>
    <w:rsid w:val="004017E7"/>
    <w:rsid w:val="00401CAD"/>
    <w:rsid w:val="00401E73"/>
    <w:rsid w:val="004022F2"/>
    <w:rsid w:val="0040276A"/>
    <w:rsid w:val="00403506"/>
    <w:rsid w:val="004038D3"/>
    <w:rsid w:val="00403C4D"/>
    <w:rsid w:val="0040427C"/>
    <w:rsid w:val="00404533"/>
    <w:rsid w:val="0040472C"/>
    <w:rsid w:val="004047D7"/>
    <w:rsid w:val="00404894"/>
    <w:rsid w:val="00405855"/>
    <w:rsid w:val="00405B22"/>
    <w:rsid w:val="00405D65"/>
    <w:rsid w:val="0040657F"/>
    <w:rsid w:val="00406713"/>
    <w:rsid w:val="00406B9B"/>
    <w:rsid w:val="00407939"/>
    <w:rsid w:val="00407E1E"/>
    <w:rsid w:val="00410349"/>
    <w:rsid w:val="00410936"/>
    <w:rsid w:val="004109BE"/>
    <w:rsid w:val="00410A15"/>
    <w:rsid w:val="00411819"/>
    <w:rsid w:val="0041188F"/>
    <w:rsid w:val="00411B94"/>
    <w:rsid w:val="00411BD7"/>
    <w:rsid w:val="0041208A"/>
    <w:rsid w:val="004132EE"/>
    <w:rsid w:val="0041361C"/>
    <w:rsid w:val="00413D2E"/>
    <w:rsid w:val="00413FA7"/>
    <w:rsid w:val="004145E8"/>
    <w:rsid w:val="004147BD"/>
    <w:rsid w:val="004157B6"/>
    <w:rsid w:val="004164D7"/>
    <w:rsid w:val="0041685F"/>
    <w:rsid w:val="00416CD6"/>
    <w:rsid w:val="00416D08"/>
    <w:rsid w:val="004170BC"/>
    <w:rsid w:val="00417604"/>
    <w:rsid w:val="00417DAC"/>
    <w:rsid w:val="00421D7D"/>
    <w:rsid w:val="00423039"/>
    <w:rsid w:val="00423E13"/>
    <w:rsid w:val="00423EB6"/>
    <w:rsid w:val="004240F1"/>
    <w:rsid w:val="00424668"/>
    <w:rsid w:val="0042470D"/>
    <w:rsid w:val="00424B44"/>
    <w:rsid w:val="00424B94"/>
    <w:rsid w:val="00424C4C"/>
    <w:rsid w:val="004252AF"/>
    <w:rsid w:val="0042578B"/>
    <w:rsid w:val="004257A5"/>
    <w:rsid w:val="00425CAA"/>
    <w:rsid w:val="00425CFB"/>
    <w:rsid w:val="00425E4C"/>
    <w:rsid w:val="004264E5"/>
    <w:rsid w:val="00427362"/>
    <w:rsid w:val="0042788E"/>
    <w:rsid w:val="00427CCD"/>
    <w:rsid w:val="0043123A"/>
    <w:rsid w:val="00431627"/>
    <w:rsid w:val="00432500"/>
    <w:rsid w:val="00432574"/>
    <w:rsid w:val="0043288C"/>
    <w:rsid w:val="00433140"/>
    <w:rsid w:val="0043335A"/>
    <w:rsid w:val="00433991"/>
    <w:rsid w:val="004339F9"/>
    <w:rsid w:val="00433A4A"/>
    <w:rsid w:val="00433B6D"/>
    <w:rsid w:val="00433FD7"/>
    <w:rsid w:val="004342F0"/>
    <w:rsid w:val="004344CB"/>
    <w:rsid w:val="0043483A"/>
    <w:rsid w:val="004350BB"/>
    <w:rsid w:val="004350FA"/>
    <w:rsid w:val="00435186"/>
    <w:rsid w:val="00435437"/>
    <w:rsid w:val="004356A8"/>
    <w:rsid w:val="00436201"/>
    <w:rsid w:val="00436725"/>
    <w:rsid w:val="004375A5"/>
    <w:rsid w:val="00437883"/>
    <w:rsid w:val="00441140"/>
    <w:rsid w:val="00441581"/>
    <w:rsid w:val="004416E6"/>
    <w:rsid w:val="004417E5"/>
    <w:rsid w:val="00441C60"/>
    <w:rsid w:val="00442DDD"/>
    <w:rsid w:val="00442E06"/>
    <w:rsid w:val="00442F8D"/>
    <w:rsid w:val="004432C7"/>
    <w:rsid w:val="004436D4"/>
    <w:rsid w:val="00443DE5"/>
    <w:rsid w:val="00443FA8"/>
    <w:rsid w:val="00443FEB"/>
    <w:rsid w:val="00444241"/>
    <w:rsid w:val="00444B9F"/>
    <w:rsid w:val="00444CAF"/>
    <w:rsid w:val="00444DC8"/>
    <w:rsid w:val="00445041"/>
    <w:rsid w:val="00445162"/>
    <w:rsid w:val="00445179"/>
    <w:rsid w:val="004458FE"/>
    <w:rsid w:val="00446913"/>
    <w:rsid w:val="00446D21"/>
    <w:rsid w:val="00446E8B"/>
    <w:rsid w:val="0044706C"/>
    <w:rsid w:val="004477C5"/>
    <w:rsid w:val="00447B36"/>
    <w:rsid w:val="00447D54"/>
    <w:rsid w:val="00450415"/>
    <w:rsid w:val="0045073B"/>
    <w:rsid w:val="00450767"/>
    <w:rsid w:val="004512A8"/>
    <w:rsid w:val="0045134B"/>
    <w:rsid w:val="00451582"/>
    <w:rsid w:val="004516A3"/>
    <w:rsid w:val="00451781"/>
    <w:rsid w:val="0045184C"/>
    <w:rsid w:val="00451AF7"/>
    <w:rsid w:val="00451FD4"/>
    <w:rsid w:val="004525F0"/>
    <w:rsid w:val="00452C1D"/>
    <w:rsid w:val="00453770"/>
    <w:rsid w:val="00453D97"/>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58E"/>
    <w:rsid w:val="00461904"/>
    <w:rsid w:val="00461CE4"/>
    <w:rsid w:val="004624F4"/>
    <w:rsid w:val="00462563"/>
    <w:rsid w:val="00462587"/>
    <w:rsid w:val="00463465"/>
    <w:rsid w:val="004635E0"/>
    <w:rsid w:val="00463897"/>
    <w:rsid w:val="004642FA"/>
    <w:rsid w:val="00464400"/>
    <w:rsid w:val="0046472C"/>
    <w:rsid w:val="00465067"/>
    <w:rsid w:val="0046528D"/>
    <w:rsid w:val="004658BF"/>
    <w:rsid w:val="00466E15"/>
    <w:rsid w:val="00467B1D"/>
    <w:rsid w:val="00467FCB"/>
    <w:rsid w:val="0047047D"/>
    <w:rsid w:val="00470B8D"/>
    <w:rsid w:val="00471043"/>
    <w:rsid w:val="004712B7"/>
    <w:rsid w:val="004713B5"/>
    <w:rsid w:val="00471C6B"/>
    <w:rsid w:val="004720C4"/>
    <w:rsid w:val="004725C8"/>
    <w:rsid w:val="00472910"/>
    <w:rsid w:val="00472F7A"/>
    <w:rsid w:val="00472F8C"/>
    <w:rsid w:val="004732D4"/>
    <w:rsid w:val="00473980"/>
    <w:rsid w:val="0047399D"/>
    <w:rsid w:val="00473DA9"/>
    <w:rsid w:val="00473EF7"/>
    <w:rsid w:val="004745B4"/>
    <w:rsid w:val="004749F3"/>
    <w:rsid w:val="00475262"/>
    <w:rsid w:val="0047554A"/>
    <w:rsid w:val="00475EAD"/>
    <w:rsid w:val="00475F9B"/>
    <w:rsid w:val="00476119"/>
    <w:rsid w:val="0047669B"/>
    <w:rsid w:val="0047687E"/>
    <w:rsid w:val="00476CDD"/>
    <w:rsid w:val="00476F8C"/>
    <w:rsid w:val="00477541"/>
    <w:rsid w:val="00477B4C"/>
    <w:rsid w:val="00477E28"/>
    <w:rsid w:val="004817D0"/>
    <w:rsid w:val="00481849"/>
    <w:rsid w:val="00482647"/>
    <w:rsid w:val="00482BC0"/>
    <w:rsid w:val="00483066"/>
    <w:rsid w:val="00483462"/>
    <w:rsid w:val="00483E10"/>
    <w:rsid w:val="004842E7"/>
    <w:rsid w:val="004847DE"/>
    <w:rsid w:val="00484906"/>
    <w:rsid w:val="00484E76"/>
    <w:rsid w:val="0048587E"/>
    <w:rsid w:val="00485E23"/>
    <w:rsid w:val="0048601D"/>
    <w:rsid w:val="0048654D"/>
    <w:rsid w:val="004867B9"/>
    <w:rsid w:val="00486B0D"/>
    <w:rsid w:val="00486DCD"/>
    <w:rsid w:val="004873D5"/>
    <w:rsid w:val="00487F8B"/>
    <w:rsid w:val="004905CE"/>
    <w:rsid w:val="004909FF"/>
    <w:rsid w:val="00490B06"/>
    <w:rsid w:val="004923AA"/>
    <w:rsid w:val="004927AC"/>
    <w:rsid w:val="00492E89"/>
    <w:rsid w:val="0049538A"/>
    <w:rsid w:val="00495D20"/>
    <w:rsid w:val="00495F71"/>
    <w:rsid w:val="00496EFB"/>
    <w:rsid w:val="00497851"/>
    <w:rsid w:val="0049788B"/>
    <w:rsid w:val="00497DF3"/>
    <w:rsid w:val="00497F1D"/>
    <w:rsid w:val="004A01F5"/>
    <w:rsid w:val="004A0401"/>
    <w:rsid w:val="004A0A64"/>
    <w:rsid w:val="004A0E10"/>
    <w:rsid w:val="004A100F"/>
    <w:rsid w:val="004A13CE"/>
    <w:rsid w:val="004A1BB5"/>
    <w:rsid w:val="004A282B"/>
    <w:rsid w:val="004A299F"/>
    <w:rsid w:val="004A2AD9"/>
    <w:rsid w:val="004A2CEE"/>
    <w:rsid w:val="004A3118"/>
    <w:rsid w:val="004A35ED"/>
    <w:rsid w:val="004A3697"/>
    <w:rsid w:val="004A3C50"/>
    <w:rsid w:val="004A3F9F"/>
    <w:rsid w:val="004A4444"/>
    <w:rsid w:val="004A4761"/>
    <w:rsid w:val="004A48CA"/>
    <w:rsid w:val="004A4C80"/>
    <w:rsid w:val="004A4DA2"/>
    <w:rsid w:val="004A51B9"/>
    <w:rsid w:val="004A53AB"/>
    <w:rsid w:val="004A553B"/>
    <w:rsid w:val="004A555C"/>
    <w:rsid w:val="004A5DDE"/>
    <w:rsid w:val="004A60B1"/>
    <w:rsid w:val="004A6B04"/>
    <w:rsid w:val="004A6C2E"/>
    <w:rsid w:val="004A7223"/>
    <w:rsid w:val="004A7485"/>
    <w:rsid w:val="004A77E3"/>
    <w:rsid w:val="004A7F0E"/>
    <w:rsid w:val="004B0E0C"/>
    <w:rsid w:val="004B15B4"/>
    <w:rsid w:val="004B161F"/>
    <w:rsid w:val="004B1B04"/>
    <w:rsid w:val="004B1D2E"/>
    <w:rsid w:val="004B2DE0"/>
    <w:rsid w:val="004B2DE4"/>
    <w:rsid w:val="004B2E3C"/>
    <w:rsid w:val="004B3551"/>
    <w:rsid w:val="004B4200"/>
    <w:rsid w:val="004B42DF"/>
    <w:rsid w:val="004B4807"/>
    <w:rsid w:val="004B5334"/>
    <w:rsid w:val="004B5427"/>
    <w:rsid w:val="004B5982"/>
    <w:rsid w:val="004B59E4"/>
    <w:rsid w:val="004B64EB"/>
    <w:rsid w:val="004B685B"/>
    <w:rsid w:val="004B6BCA"/>
    <w:rsid w:val="004B6C61"/>
    <w:rsid w:val="004B6FBD"/>
    <w:rsid w:val="004B7455"/>
    <w:rsid w:val="004B7E66"/>
    <w:rsid w:val="004B7FBC"/>
    <w:rsid w:val="004C010A"/>
    <w:rsid w:val="004C076A"/>
    <w:rsid w:val="004C0B12"/>
    <w:rsid w:val="004C0BB9"/>
    <w:rsid w:val="004C1141"/>
    <w:rsid w:val="004C114A"/>
    <w:rsid w:val="004C11AA"/>
    <w:rsid w:val="004C16A8"/>
    <w:rsid w:val="004C19A5"/>
    <w:rsid w:val="004C29F1"/>
    <w:rsid w:val="004C3894"/>
    <w:rsid w:val="004C3922"/>
    <w:rsid w:val="004C3C5E"/>
    <w:rsid w:val="004C40E5"/>
    <w:rsid w:val="004C428D"/>
    <w:rsid w:val="004C42C8"/>
    <w:rsid w:val="004C432C"/>
    <w:rsid w:val="004C4413"/>
    <w:rsid w:val="004C4ADF"/>
    <w:rsid w:val="004C4FDA"/>
    <w:rsid w:val="004C5089"/>
    <w:rsid w:val="004C53C3"/>
    <w:rsid w:val="004C5F0D"/>
    <w:rsid w:val="004C606C"/>
    <w:rsid w:val="004C6369"/>
    <w:rsid w:val="004C64E8"/>
    <w:rsid w:val="004C6B6C"/>
    <w:rsid w:val="004C7DC4"/>
    <w:rsid w:val="004C7E0B"/>
    <w:rsid w:val="004C7E53"/>
    <w:rsid w:val="004D017C"/>
    <w:rsid w:val="004D1010"/>
    <w:rsid w:val="004D178C"/>
    <w:rsid w:val="004D248A"/>
    <w:rsid w:val="004D25B0"/>
    <w:rsid w:val="004D3A1E"/>
    <w:rsid w:val="004D3BE3"/>
    <w:rsid w:val="004D435E"/>
    <w:rsid w:val="004D459D"/>
    <w:rsid w:val="004D4AC7"/>
    <w:rsid w:val="004D4C7B"/>
    <w:rsid w:val="004D6371"/>
    <w:rsid w:val="004D7072"/>
    <w:rsid w:val="004D7B52"/>
    <w:rsid w:val="004D7DFA"/>
    <w:rsid w:val="004E0049"/>
    <w:rsid w:val="004E015F"/>
    <w:rsid w:val="004E05A2"/>
    <w:rsid w:val="004E06BB"/>
    <w:rsid w:val="004E07B2"/>
    <w:rsid w:val="004E0C92"/>
    <w:rsid w:val="004E1135"/>
    <w:rsid w:val="004E13EA"/>
    <w:rsid w:val="004E1E30"/>
    <w:rsid w:val="004E1FB0"/>
    <w:rsid w:val="004E2034"/>
    <w:rsid w:val="004E2171"/>
    <w:rsid w:val="004E2550"/>
    <w:rsid w:val="004E3243"/>
    <w:rsid w:val="004E341E"/>
    <w:rsid w:val="004E3F66"/>
    <w:rsid w:val="004E4023"/>
    <w:rsid w:val="004E442B"/>
    <w:rsid w:val="004E4612"/>
    <w:rsid w:val="004E47F9"/>
    <w:rsid w:val="004E4A0F"/>
    <w:rsid w:val="004E4C34"/>
    <w:rsid w:val="004E4DB4"/>
    <w:rsid w:val="004E5340"/>
    <w:rsid w:val="004E54E7"/>
    <w:rsid w:val="004E550D"/>
    <w:rsid w:val="004E63B6"/>
    <w:rsid w:val="004E6400"/>
    <w:rsid w:val="004E6AD3"/>
    <w:rsid w:val="004E6F7E"/>
    <w:rsid w:val="004E7067"/>
    <w:rsid w:val="004E71CB"/>
    <w:rsid w:val="004E720A"/>
    <w:rsid w:val="004E776B"/>
    <w:rsid w:val="004E7D39"/>
    <w:rsid w:val="004F0107"/>
    <w:rsid w:val="004F0172"/>
    <w:rsid w:val="004F0C1D"/>
    <w:rsid w:val="004F0D4B"/>
    <w:rsid w:val="004F1077"/>
    <w:rsid w:val="004F1635"/>
    <w:rsid w:val="004F1855"/>
    <w:rsid w:val="004F1982"/>
    <w:rsid w:val="004F1E4F"/>
    <w:rsid w:val="004F30E1"/>
    <w:rsid w:val="004F33F0"/>
    <w:rsid w:val="004F3CA4"/>
    <w:rsid w:val="004F47F8"/>
    <w:rsid w:val="004F4D51"/>
    <w:rsid w:val="004F50BE"/>
    <w:rsid w:val="004F5316"/>
    <w:rsid w:val="004F6777"/>
    <w:rsid w:val="004F6A0A"/>
    <w:rsid w:val="004F6FEF"/>
    <w:rsid w:val="004F7943"/>
    <w:rsid w:val="005002B8"/>
    <w:rsid w:val="00500818"/>
    <w:rsid w:val="0050116D"/>
    <w:rsid w:val="00501200"/>
    <w:rsid w:val="00501215"/>
    <w:rsid w:val="00502052"/>
    <w:rsid w:val="00502069"/>
    <w:rsid w:val="005020EF"/>
    <w:rsid w:val="0050218B"/>
    <w:rsid w:val="00502225"/>
    <w:rsid w:val="0050224F"/>
    <w:rsid w:val="00502A58"/>
    <w:rsid w:val="005032DE"/>
    <w:rsid w:val="005035AB"/>
    <w:rsid w:val="005035B0"/>
    <w:rsid w:val="00503E5F"/>
    <w:rsid w:val="005047B8"/>
    <w:rsid w:val="00504E9D"/>
    <w:rsid w:val="00505361"/>
    <w:rsid w:val="00505506"/>
    <w:rsid w:val="0050555A"/>
    <w:rsid w:val="00506AB4"/>
    <w:rsid w:val="00506F53"/>
    <w:rsid w:val="005070CC"/>
    <w:rsid w:val="0050724C"/>
    <w:rsid w:val="00507441"/>
    <w:rsid w:val="00507C75"/>
    <w:rsid w:val="00507DC9"/>
    <w:rsid w:val="0051052D"/>
    <w:rsid w:val="005107DF"/>
    <w:rsid w:val="005108B1"/>
    <w:rsid w:val="00510FBB"/>
    <w:rsid w:val="0051113D"/>
    <w:rsid w:val="005111EA"/>
    <w:rsid w:val="0051148D"/>
    <w:rsid w:val="00511E57"/>
    <w:rsid w:val="005122FE"/>
    <w:rsid w:val="0051270F"/>
    <w:rsid w:val="00512760"/>
    <w:rsid w:val="00512B1D"/>
    <w:rsid w:val="00512C9F"/>
    <w:rsid w:val="00512D6B"/>
    <w:rsid w:val="00512E53"/>
    <w:rsid w:val="0051329C"/>
    <w:rsid w:val="00513D2A"/>
    <w:rsid w:val="0051416C"/>
    <w:rsid w:val="00515056"/>
    <w:rsid w:val="0051505C"/>
    <w:rsid w:val="0051508F"/>
    <w:rsid w:val="005151F8"/>
    <w:rsid w:val="00515C55"/>
    <w:rsid w:val="00515CBD"/>
    <w:rsid w:val="00515ED0"/>
    <w:rsid w:val="00516043"/>
    <w:rsid w:val="0051611C"/>
    <w:rsid w:val="0051688D"/>
    <w:rsid w:val="00516FEF"/>
    <w:rsid w:val="00517A42"/>
    <w:rsid w:val="0052074E"/>
    <w:rsid w:val="005209A8"/>
    <w:rsid w:val="005212AF"/>
    <w:rsid w:val="00521525"/>
    <w:rsid w:val="00522200"/>
    <w:rsid w:val="00522A6F"/>
    <w:rsid w:val="00522C57"/>
    <w:rsid w:val="00522E11"/>
    <w:rsid w:val="005233E1"/>
    <w:rsid w:val="0052352E"/>
    <w:rsid w:val="005238E6"/>
    <w:rsid w:val="00523A4D"/>
    <w:rsid w:val="00523DED"/>
    <w:rsid w:val="0052470F"/>
    <w:rsid w:val="00524AB3"/>
    <w:rsid w:val="00524C25"/>
    <w:rsid w:val="0052566B"/>
    <w:rsid w:val="00525A62"/>
    <w:rsid w:val="00525ABF"/>
    <w:rsid w:val="00525B54"/>
    <w:rsid w:val="00525BD4"/>
    <w:rsid w:val="00525FD6"/>
    <w:rsid w:val="005260FE"/>
    <w:rsid w:val="005265F8"/>
    <w:rsid w:val="005269B3"/>
    <w:rsid w:val="00526D2D"/>
    <w:rsid w:val="00526E14"/>
    <w:rsid w:val="005273B1"/>
    <w:rsid w:val="00527D50"/>
    <w:rsid w:val="00530103"/>
    <w:rsid w:val="00530629"/>
    <w:rsid w:val="00530BB3"/>
    <w:rsid w:val="00530FFF"/>
    <w:rsid w:val="005311C6"/>
    <w:rsid w:val="0053122C"/>
    <w:rsid w:val="005315A7"/>
    <w:rsid w:val="00531BFC"/>
    <w:rsid w:val="00531D9E"/>
    <w:rsid w:val="00531E3B"/>
    <w:rsid w:val="005321FB"/>
    <w:rsid w:val="00532285"/>
    <w:rsid w:val="0053254A"/>
    <w:rsid w:val="005325B9"/>
    <w:rsid w:val="005332CF"/>
    <w:rsid w:val="005334CF"/>
    <w:rsid w:val="00533865"/>
    <w:rsid w:val="00533B7B"/>
    <w:rsid w:val="00533C4A"/>
    <w:rsid w:val="00533F23"/>
    <w:rsid w:val="005346BB"/>
    <w:rsid w:val="00535444"/>
    <w:rsid w:val="00535763"/>
    <w:rsid w:val="005357BB"/>
    <w:rsid w:val="005357C1"/>
    <w:rsid w:val="00535AB0"/>
    <w:rsid w:val="00536688"/>
    <w:rsid w:val="00536D7B"/>
    <w:rsid w:val="005377B5"/>
    <w:rsid w:val="005379E7"/>
    <w:rsid w:val="00537A4A"/>
    <w:rsid w:val="00540094"/>
    <w:rsid w:val="00540387"/>
    <w:rsid w:val="005404A6"/>
    <w:rsid w:val="00540743"/>
    <w:rsid w:val="00540C9A"/>
    <w:rsid w:val="00540FF5"/>
    <w:rsid w:val="0054132A"/>
    <w:rsid w:val="005415E4"/>
    <w:rsid w:val="00541A26"/>
    <w:rsid w:val="00541BC4"/>
    <w:rsid w:val="00541C07"/>
    <w:rsid w:val="005420ED"/>
    <w:rsid w:val="00542A74"/>
    <w:rsid w:val="00542BD0"/>
    <w:rsid w:val="005436A0"/>
    <w:rsid w:val="00543909"/>
    <w:rsid w:val="00543AE0"/>
    <w:rsid w:val="00543B5F"/>
    <w:rsid w:val="00543CE3"/>
    <w:rsid w:val="005448A6"/>
    <w:rsid w:val="005448E8"/>
    <w:rsid w:val="005457D1"/>
    <w:rsid w:val="00546367"/>
    <w:rsid w:val="005464B7"/>
    <w:rsid w:val="00546A14"/>
    <w:rsid w:val="00547265"/>
    <w:rsid w:val="00547443"/>
    <w:rsid w:val="00547B5D"/>
    <w:rsid w:val="00547BD9"/>
    <w:rsid w:val="005505A6"/>
    <w:rsid w:val="005505BF"/>
    <w:rsid w:val="005507CA"/>
    <w:rsid w:val="00551B0D"/>
    <w:rsid w:val="00551FA7"/>
    <w:rsid w:val="00552252"/>
    <w:rsid w:val="00552DEC"/>
    <w:rsid w:val="005531CB"/>
    <w:rsid w:val="00553286"/>
    <w:rsid w:val="005538D9"/>
    <w:rsid w:val="00553E2C"/>
    <w:rsid w:val="0055476C"/>
    <w:rsid w:val="00556776"/>
    <w:rsid w:val="005570CD"/>
    <w:rsid w:val="0055710D"/>
    <w:rsid w:val="00557458"/>
    <w:rsid w:val="00557A81"/>
    <w:rsid w:val="005605D0"/>
    <w:rsid w:val="00560AD2"/>
    <w:rsid w:val="00561265"/>
    <w:rsid w:val="00561B70"/>
    <w:rsid w:val="00561DBA"/>
    <w:rsid w:val="00562547"/>
    <w:rsid w:val="00562B41"/>
    <w:rsid w:val="00562F0D"/>
    <w:rsid w:val="00563543"/>
    <w:rsid w:val="0056365F"/>
    <w:rsid w:val="0056375F"/>
    <w:rsid w:val="0056384C"/>
    <w:rsid w:val="00563B8D"/>
    <w:rsid w:val="00563DE6"/>
    <w:rsid w:val="0056412E"/>
    <w:rsid w:val="00564379"/>
    <w:rsid w:val="0056444E"/>
    <w:rsid w:val="005647FE"/>
    <w:rsid w:val="005648A8"/>
    <w:rsid w:val="00564A6B"/>
    <w:rsid w:val="00564AD2"/>
    <w:rsid w:val="00564ED0"/>
    <w:rsid w:val="00565036"/>
    <w:rsid w:val="005651C4"/>
    <w:rsid w:val="00565724"/>
    <w:rsid w:val="00566501"/>
    <w:rsid w:val="005669CC"/>
    <w:rsid w:val="00566CC6"/>
    <w:rsid w:val="00566F3C"/>
    <w:rsid w:val="0056704A"/>
    <w:rsid w:val="005670A1"/>
    <w:rsid w:val="0056718D"/>
    <w:rsid w:val="00567348"/>
    <w:rsid w:val="00567800"/>
    <w:rsid w:val="00567A52"/>
    <w:rsid w:val="00567D50"/>
    <w:rsid w:val="00570722"/>
    <w:rsid w:val="00570980"/>
    <w:rsid w:val="0057118D"/>
    <w:rsid w:val="0057158C"/>
    <w:rsid w:val="005717E5"/>
    <w:rsid w:val="005717E7"/>
    <w:rsid w:val="0057188A"/>
    <w:rsid w:val="00571EE0"/>
    <w:rsid w:val="00572AF3"/>
    <w:rsid w:val="00573F66"/>
    <w:rsid w:val="005740D2"/>
    <w:rsid w:val="00574529"/>
    <w:rsid w:val="00574684"/>
    <w:rsid w:val="005747FC"/>
    <w:rsid w:val="00574AD9"/>
    <w:rsid w:val="00574DE6"/>
    <w:rsid w:val="005753B6"/>
    <w:rsid w:val="00575DFE"/>
    <w:rsid w:val="005769DD"/>
    <w:rsid w:val="005769FF"/>
    <w:rsid w:val="00576F1F"/>
    <w:rsid w:val="0057745D"/>
    <w:rsid w:val="00577925"/>
    <w:rsid w:val="00577A72"/>
    <w:rsid w:val="005803E1"/>
    <w:rsid w:val="005806D2"/>
    <w:rsid w:val="00580F9A"/>
    <w:rsid w:val="00581599"/>
    <w:rsid w:val="00582B9B"/>
    <w:rsid w:val="00582CE9"/>
    <w:rsid w:val="00583195"/>
    <w:rsid w:val="0058377F"/>
    <w:rsid w:val="00583982"/>
    <w:rsid w:val="00583AED"/>
    <w:rsid w:val="00583B84"/>
    <w:rsid w:val="00583CA7"/>
    <w:rsid w:val="00583D09"/>
    <w:rsid w:val="005840C1"/>
    <w:rsid w:val="0058411C"/>
    <w:rsid w:val="00584395"/>
    <w:rsid w:val="00584DCA"/>
    <w:rsid w:val="00584E9E"/>
    <w:rsid w:val="0058525D"/>
    <w:rsid w:val="00585776"/>
    <w:rsid w:val="005859E6"/>
    <w:rsid w:val="00585C84"/>
    <w:rsid w:val="0058726C"/>
    <w:rsid w:val="005872C9"/>
    <w:rsid w:val="00587BAC"/>
    <w:rsid w:val="00590030"/>
    <w:rsid w:val="00590232"/>
    <w:rsid w:val="00590592"/>
    <w:rsid w:val="00592B3B"/>
    <w:rsid w:val="00593111"/>
    <w:rsid w:val="0059349D"/>
    <w:rsid w:val="00593816"/>
    <w:rsid w:val="00593D67"/>
    <w:rsid w:val="00593F3E"/>
    <w:rsid w:val="005945A9"/>
    <w:rsid w:val="00594FA6"/>
    <w:rsid w:val="0059534B"/>
    <w:rsid w:val="00595F0B"/>
    <w:rsid w:val="00595F1A"/>
    <w:rsid w:val="00595F8E"/>
    <w:rsid w:val="00596895"/>
    <w:rsid w:val="0059699F"/>
    <w:rsid w:val="00596BDA"/>
    <w:rsid w:val="00596C27"/>
    <w:rsid w:val="00596E6D"/>
    <w:rsid w:val="005972C7"/>
    <w:rsid w:val="00597743"/>
    <w:rsid w:val="005978E2"/>
    <w:rsid w:val="00597972"/>
    <w:rsid w:val="005979E9"/>
    <w:rsid w:val="005A00F0"/>
    <w:rsid w:val="005A01E7"/>
    <w:rsid w:val="005A0791"/>
    <w:rsid w:val="005A07D8"/>
    <w:rsid w:val="005A08A8"/>
    <w:rsid w:val="005A0BAE"/>
    <w:rsid w:val="005A103C"/>
    <w:rsid w:val="005A195F"/>
    <w:rsid w:val="005A2704"/>
    <w:rsid w:val="005A2AC1"/>
    <w:rsid w:val="005A2B07"/>
    <w:rsid w:val="005A43ED"/>
    <w:rsid w:val="005A58E6"/>
    <w:rsid w:val="005A65AE"/>
    <w:rsid w:val="005A65C8"/>
    <w:rsid w:val="005A74E8"/>
    <w:rsid w:val="005B035A"/>
    <w:rsid w:val="005B0449"/>
    <w:rsid w:val="005B0749"/>
    <w:rsid w:val="005B1744"/>
    <w:rsid w:val="005B19E4"/>
    <w:rsid w:val="005B1D8D"/>
    <w:rsid w:val="005B24C3"/>
    <w:rsid w:val="005B2A1D"/>
    <w:rsid w:val="005B2C82"/>
    <w:rsid w:val="005B2D9B"/>
    <w:rsid w:val="005B2FD0"/>
    <w:rsid w:val="005B34A6"/>
    <w:rsid w:val="005B351C"/>
    <w:rsid w:val="005B383F"/>
    <w:rsid w:val="005B395A"/>
    <w:rsid w:val="005B3D70"/>
    <w:rsid w:val="005B46C1"/>
    <w:rsid w:val="005B484F"/>
    <w:rsid w:val="005B537C"/>
    <w:rsid w:val="005B5793"/>
    <w:rsid w:val="005B5ED5"/>
    <w:rsid w:val="005B6CB0"/>
    <w:rsid w:val="005B764C"/>
    <w:rsid w:val="005C0258"/>
    <w:rsid w:val="005C02AB"/>
    <w:rsid w:val="005C0B37"/>
    <w:rsid w:val="005C17C2"/>
    <w:rsid w:val="005C1E12"/>
    <w:rsid w:val="005C28F1"/>
    <w:rsid w:val="005C3806"/>
    <w:rsid w:val="005C395A"/>
    <w:rsid w:val="005C39F6"/>
    <w:rsid w:val="005C3ABE"/>
    <w:rsid w:val="005C3F18"/>
    <w:rsid w:val="005C57E3"/>
    <w:rsid w:val="005C598D"/>
    <w:rsid w:val="005C5BD5"/>
    <w:rsid w:val="005C6652"/>
    <w:rsid w:val="005C6C2A"/>
    <w:rsid w:val="005C6D8F"/>
    <w:rsid w:val="005C6E9D"/>
    <w:rsid w:val="005C7FF9"/>
    <w:rsid w:val="005D08AD"/>
    <w:rsid w:val="005D0B29"/>
    <w:rsid w:val="005D0CD2"/>
    <w:rsid w:val="005D1328"/>
    <w:rsid w:val="005D1747"/>
    <w:rsid w:val="005D1EC0"/>
    <w:rsid w:val="005D24F3"/>
    <w:rsid w:val="005D2CDD"/>
    <w:rsid w:val="005D3303"/>
    <w:rsid w:val="005D342B"/>
    <w:rsid w:val="005D35EB"/>
    <w:rsid w:val="005D393D"/>
    <w:rsid w:val="005D46A9"/>
    <w:rsid w:val="005D4AB8"/>
    <w:rsid w:val="005D4CD9"/>
    <w:rsid w:val="005D511B"/>
    <w:rsid w:val="005D532A"/>
    <w:rsid w:val="005D5B36"/>
    <w:rsid w:val="005D5E51"/>
    <w:rsid w:val="005D5FBB"/>
    <w:rsid w:val="005D6204"/>
    <w:rsid w:val="005D65CB"/>
    <w:rsid w:val="005D6A47"/>
    <w:rsid w:val="005D6B9F"/>
    <w:rsid w:val="005D7383"/>
    <w:rsid w:val="005D770F"/>
    <w:rsid w:val="005D7998"/>
    <w:rsid w:val="005D7A77"/>
    <w:rsid w:val="005D7D8C"/>
    <w:rsid w:val="005D7DDE"/>
    <w:rsid w:val="005E07FD"/>
    <w:rsid w:val="005E0D10"/>
    <w:rsid w:val="005E1041"/>
    <w:rsid w:val="005E1572"/>
    <w:rsid w:val="005E25A4"/>
    <w:rsid w:val="005E2611"/>
    <w:rsid w:val="005E26E6"/>
    <w:rsid w:val="005E2700"/>
    <w:rsid w:val="005E29E3"/>
    <w:rsid w:val="005E2A76"/>
    <w:rsid w:val="005E2C4A"/>
    <w:rsid w:val="005E3153"/>
    <w:rsid w:val="005E324C"/>
    <w:rsid w:val="005E36FB"/>
    <w:rsid w:val="005E3B81"/>
    <w:rsid w:val="005E4667"/>
    <w:rsid w:val="005E4B18"/>
    <w:rsid w:val="005E4C17"/>
    <w:rsid w:val="005E4E02"/>
    <w:rsid w:val="005E5469"/>
    <w:rsid w:val="005E5C65"/>
    <w:rsid w:val="005E5F05"/>
    <w:rsid w:val="005E5FE0"/>
    <w:rsid w:val="005E62F0"/>
    <w:rsid w:val="005E6C99"/>
    <w:rsid w:val="005E6FF2"/>
    <w:rsid w:val="005F03EF"/>
    <w:rsid w:val="005F03F3"/>
    <w:rsid w:val="005F0B78"/>
    <w:rsid w:val="005F0E6E"/>
    <w:rsid w:val="005F1245"/>
    <w:rsid w:val="005F13F0"/>
    <w:rsid w:val="005F1492"/>
    <w:rsid w:val="005F152B"/>
    <w:rsid w:val="005F17E7"/>
    <w:rsid w:val="005F1AE7"/>
    <w:rsid w:val="005F1D59"/>
    <w:rsid w:val="005F2443"/>
    <w:rsid w:val="005F2C28"/>
    <w:rsid w:val="005F2D7B"/>
    <w:rsid w:val="005F348F"/>
    <w:rsid w:val="005F35B9"/>
    <w:rsid w:val="005F3DEF"/>
    <w:rsid w:val="005F3E0D"/>
    <w:rsid w:val="005F3FEB"/>
    <w:rsid w:val="005F4815"/>
    <w:rsid w:val="005F5663"/>
    <w:rsid w:val="005F5849"/>
    <w:rsid w:val="005F5EF4"/>
    <w:rsid w:val="005F5F2C"/>
    <w:rsid w:val="005F60EC"/>
    <w:rsid w:val="005F671B"/>
    <w:rsid w:val="005F68D4"/>
    <w:rsid w:val="005F6991"/>
    <w:rsid w:val="005F6EDE"/>
    <w:rsid w:val="005F70E4"/>
    <w:rsid w:val="005F7EBF"/>
    <w:rsid w:val="006015A1"/>
    <w:rsid w:val="006015E1"/>
    <w:rsid w:val="00601B91"/>
    <w:rsid w:val="00601DD0"/>
    <w:rsid w:val="0060200D"/>
    <w:rsid w:val="00602CF3"/>
    <w:rsid w:val="00603A94"/>
    <w:rsid w:val="00603C0F"/>
    <w:rsid w:val="00603E31"/>
    <w:rsid w:val="006041B7"/>
    <w:rsid w:val="0060451D"/>
    <w:rsid w:val="0060554B"/>
    <w:rsid w:val="00605629"/>
    <w:rsid w:val="00605695"/>
    <w:rsid w:val="006059FB"/>
    <w:rsid w:val="00605D03"/>
    <w:rsid w:val="00606606"/>
    <w:rsid w:val="00606FD4"/>
    <w:rsid w:val="006071F4"/>
    <w:rsid w:val="0060737E"/>
    <w:rsid w:val="0060759C"/>
    <w:rsid w:val="00607C46"/>
    <w:rsid w:val="00607D41"/>
    <w:rsid w:val="00607D42"/>
    <w:rsid w:val="00610205"/>
    <w:rsid w:val="006102F3"/>
    <w:rsid w:val="0061093E"/>
    <w:rsid w:val="006119DC"/>
    <w:rsid w:val="00612434"/>
    <w:rsid w:val="006124ED"/>
    <w:rsid w:val="00612CE6"/>
    <w:rsid w:val="00612DA3"/>
    <w:rsid w:val="00612EDD"/>
    <w:rsid w:val="00612FBA"/>
    <w:rsid w:val="006132DA"/>
    <w:rsid w:val="00614877"/>
    <w:rsid w:val="00614A7B"/>
    <w:rsid w:val="00614FF2"/>
    <w:rsid w:val="006154C4"/>
    <w:rsid w:val="006158E4"/>
    <w:rsid w:val="006158FB"/>
    <w:rsid w:val="00615C08"/>
    <w:rsid w:val="0061733E"/>
    <w:rsid w:val="0061735F"/>
    <w:rsid w:val="0061741C"/>
    <w:rsid w:val="00617486"/>
    <w:rsid w:val="0061785B"/>
    <w:rsid w:val="006201B5"/>
    <w:rsid w:val="006207BC"/>
    <w:rsid w:val="00621335"/>
    <w:rsid w:val="0062150E"/>
    <w:rsid w:val="00621A55"/>
    <w:rsid w:val="00622FDD"/>
    <w:rsid w:val="00623F37"/>
    <w:rsid w:val="00623F56"/>
    <w:rsid w:val="006242E9"/>
    <w:rsid w:val="00625055"/>
    <w:rsid w:val="006250F6"/>
    <w:rsid w:val="006258F1"/>
    <w:rsid w:val="00626341"/>
    <w:rsid w:val="00626BBC"/>
    <w:rsid w:val="006270ED"/>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0D9"/>
    <w:rsid w:val="0063557A"/>
    <w:rsid w:val="00636208"/>
    <w:rsid w:val="006365E0"/>
    <w:rsid w:val="00636D1F"/>
    <w:rsid w:val="00637589"/>
    <w:rsid w:val="006375BD"/>
    <w:rsid w:val="00637F68"/>
    <w:rsid w:val="00640399"/>
    <w:rsid w:val="0064095D"/>
    <w:rsid w:val="00640DBD"/>
    <w:rsid w:val="0064169B"/>
    <w:rsid w:val="00641916"/>
    <w:rsid w:val="00641F0A"/>
    <w:rsid w:val="0064259A"/>
    <w:rsid w:val="00642683"/>
    <w:rsid w:val="006428CA"/>
    <w:rsid w:val="00642E25"/>
    <w:rsid w:val="0064317B"/>
    <w:rsid w:val="0064351F"/>
    <w:rsid w:val="006439C7"/>
    <w:rsid w:val="00643C2D"/>
    <w:rsid w:val="00643C6F"/>
    <w:rsid w:val="006440AA"/>
    <w:rsid w:val="00644230"/>
    <w:rsid w:val="006448B8"/>
    <w:rsid w:val="00645BE0"/>
    <w:rsid w:val="00645D80"/>
    <w:rsid w:val="00645DF8"/>
    <w:rsid w:val="00645E83"/>
    <w:rsid w:val="0064607B"/>
    <w:rsid w:val="006460FF"/>
    <w:rsid w:val="00646933"/>
    <w:rsid w:val="00646974"/>
    <w:rsid w:val="006476B6"/>
    <w:rsid w:val="0064778F"/>
    <w:rsid w:val="0065009C"/>
    <w:rsid w:val="00650538"/>
    <w:rsid w:val="0065109E"/>
    <w:rsid w:val="006512AF"/>
    <w:rsid w:val="00651301"/>
    <w:rsid w:val="0065132D"/>
    <w:rsid w:val="00651E2B"/>
    <w:rsid w:val="0065230E"/>
    <w:rsid w:val="006524E0"/>
    <w:rsid w:val="006524E3"/>
    <w:rsid w:val="00652A2E"/>
    <w:rsid w:val="00652DFA"/>
    <w:rsid w:val="00653058"/>
    <w:rsid w:val="00653069"/>
    <w:rsid w:val="00653825"/>
    <w:rsid w:val="00653A37"/>
    <w:rsid w:val="00653C2C"/>
    <w:rsid w:val="00653C49"/>
    <w:rsid w:val="006541EB"/>
    <w:rsid w:val="00654366"/>
    <w:rsid w:val="006545F9"/>
    <w:rsid w:val="006553A2"/>
    <w:rsid w:val="006553EF"/>
    <w:rsid w:val="00655F17"/>
    <w:rsid w:val="00660B13"/>
    <w:rsid w:val="00660F6D"/>
    <w:rsid w:val="0066179A"/>
    <w:rsid w:val="00661860"/>
    <w:rsid w:val="00661FC2"/>
    <w:rsid w:val="00662606"/>
    <w:rsid w:val="00662701"/>
    <w:rsid w:val="0066271C"/>
    <w:rsid w:val="00663099"/>
    <w:rsid w:val="0066383E"/>
    <w:rsid w:val="006638AF"/>
    <w:rsid w:val="00664184"/>
    <w:rsid w:val="0066428B"/>
    <w:rsid w:val="006646CB"/>
    <w:rsid w:val="00664C39"/>
    <w:rsid w:val="0066500F"/>
    <w:rsid w:val="00665508"/>
    <w:rsid w:val="00665D82"/>
    <w:rsid w:val="00666633"/>
    <w:rsid w:val="00670121"/>
    <w:rsid w:val="00670373"/>
    <w:rsid w:val="00670645"/>
    <w:rsid w:val="006715F4"/>
    <w:rsid w:val="00671B2B"/>
    <w:rsid w:val="00671DB5"/>
    <w:rsid w:val="0067281B"/>
    <w:rsid w:val="0067282A"/>
    <w:rsid w:val="00673538"/>
    <w:rsid w:val="006738A9"/>
    <w:rsid w:val="00673FE7"/>
    <w:rsid w:val="00674AF9"/>
    <w:rsid w:val="006752B0"/>
    <w:rsid w:val="006752D5"/>
    <w:rsid w:val="00675AFC"/>
    <w:rsid w:val="00675C35"/>
    <w:rsid w:val="00675E66"/>
    <w:rsid w:val="00676607"/>
    <w:rsid w:val="006773B6"/>
    <w:rsid w:val="00677704"/>
    <w:rsid w:val="0067787D"/>
    <w:rsid w:val="00680281"/>
    <w:rsid w:val="0068074B"/>
    <w:rsid w:val="0068120E"/>
    <w:rsid w:val="006818AD"/>
    <w:rsid w:val="00681CDE"/>
    <w:rsid w:val="00681E77"/>
    <w:rsid w:val="006824FC"/>
    <w:rsid w:val="006837D6"/>
    <w:rsid w:val="00683CA8"/>
    <w:rsid w:val="00683D6B"/>
    <w:rsid w:val="0068433B"/>
    <w:rsid w:val="0068448B"/>
    <w:rsid w:val="006845E8"/>
    <w:rsid w:val="0068475E"/>
    <w:rsid w:val="00684A39"/>
    <w:rsid w:val="00685538"/>
    <w:rsid w:val="00685C49"/>
    <w:rsid w:val="00685F30"/>
    <w:rsid w:val="00686000"/>
    <w:rsid w:val="006864E5"/>
    <w:rsid w:val="0068660C"/>
    <w:rsid w:val="006876B2"/>
    <w:rsid w:val="00687997"/>
    <w:rsid w:val="00687E47"/>
    <w:rsid w:val="00687F24"/>
    <w:rsid w:val="0069025B"/>
    <w:rsid w:val="00690580"/>
    <w:rsid w:val="0069058D"/>
    <w:rsid w:val="006906C5"/>
    <w:rsid w:val="00690B5C"/>
    <w:rsid w:val="00691BDB"/>
    <w:rsid w:val="00692D6F"/>
    <w:rsid w:val="00692F9F"/>
    <w:rsid w:val="006932C2"/>
    <w:rsid w:val="00693481"/>
    <w:rsid w:val="006937F3"/>
    <w:rsid w:val="00693B4A"/>
    <w:rsid w:val="00693BF3"/>
    <w:rsid w:val="00693D4F"/>
    <w:rsid w:val="006942B0"/>
    <w:rsid w:val="006944F4"/>
    <w:rsid w:val="00694911"/>
    <w:rsid w:val="0069564A"/>
    <w:rsid w:val="00695D40"/>
    <w:rsid w:val="00696781"/>
    <w:rsid w:val="006967C9"/>
    <w:rsid w:val="006969AD"/>
    <w:rsid w:val="00696EED"/>
    <w:rsid w:val="00697104"/>
    <w:rsid w:val="006974CE"/>
    <w:rsid w:val="00697FA2"/>
    <w:rsid w:val="006A049B"/>
    <w:rsid w:val="006A0D61"/>
    <w:rsid w:val="006A12D6"/>
    <w:rsid w:val="006A1307"/>
    <w:rsid w:val="006A13BA"/>
    <w:rsid w:val="006A2327"/>
    <w:rsid w:val="006A2889"/>
    <w:rsid w:val="006A3033"/>
    <w:rsid w:val="006A3275"/>
    <w:rsid w:val="006A38E3"/>
    <w:rsid w:val="006A39B6"/>
    <w:rsid w:val="006A3B99"/>
    <w:rsid w:val="006A455F"/>
    <w:rsid w:val="006A4AF7"/>
    <w:rsid w:val="006A58FD"/>
    <w:rsid w:val="006A5FCC"/>
    <w:rsid w:val="006A6750"/>
    <w:rsid w:val="006A675A"/>
    <w:rsid w:val="006A737F"/>
    <w:rsid w:val="006A7476"/>
    <w:rsid w:val="006A7D03"/>
    <w:rsid w:val="006B019A"/>
    <w:rsid w:val="006B02BE"/>
    <w:rsid w:val="006B0411"/>
    <w:rsid w:val="006B170C"/>
    <w:rsid w:val="006B1ACB"/>
    <w:rsid w:val="006B257C"/>
    <w:rsid w:val="006B30B8"/>
    <w:rsid w:val="006B35FA"/>
    <w:rsid w:val="006B3B0C"/>
    <w:rsid w:val="006B3FBF"/>
    <w:rsid w:val="006B455B"/>
    <w:rsid w:val="006B4773"/>
    <w:rsid w:val="006B4B0E"/>
    <w:rsid w:val="006B5492"/>
    <w:rsid w:val="006B5692"/>
    <w:rsid w:val="006B56F2"/>
    <w:rsid w:val="006B587F"/>
    <w:rsid w:val="006B5A2F"/>
    <w:rsid w:val="006B648E"/>
    <w:rsid w:val="006B6ECB"/>
    <w:rsid w:val="006B7466"/>
    <w:rsid w:val="006B746E"/>
    <w:rsid w:val="006B7F2F"/>
    <w:rsid w:val="006B7F6F"/>
    <w:rsid w:val="006C0723"/>
    <w:rsid w:val="006C0B42"/>
    <w:rsid w:val="006C0F06"/>
    <w:rsid w:val="006C0F8F"/>
    <w:rsid w:val="006C176F"/>
    <w:rsid w:val="006C1AF3"/>
    <w:rsid w:val="006C1CEA"/>
    <w:rsid w:val="006C2ED7"/>
    <w:rsid w:val="006C2FD0"/>
    <w:rsid w:val="006C3077"/>
    <w:rsid w:val="006C3B38"/>
    <w:rsid w:val="006C4A69"/>
    <w:rsid w:val="006C4B06"/>
    <w:rsid w:val="006C5611"/>
    <w:rsid w:val="006C571E"/>
    <w:rsid w:val="006C5D8A"/>
    <w:rsid w:val="006C613D"/>
    <w:rsid w:val="006C6272"/>
    <w:rsid w:val="006C63B5"/>
    <w:rsid w:val="006C67DC"/>
    <w:rsid w:val="006C749B"/>
    <w:rsid w:val="006C7501"/>
    <w:rsid w:val="006C7941"/>
    <w:rsid w:val="006C7FA4"/>
    <w:rsid w:val="006D0C4C"/>
    <w:rsid w:val="006D0D4C"/>
    <w:rsid w:val="006D0D67"/>
    <w:rsid w:val="006D0EC0"/>
    <w:rsid w:val="006D1119"/>
    <w:rsid w:val="006D224F"/>
    <w:rsid w:val="006D2363"/>
    <w:rsid w:val="006D2565"/>
    <w:rsid w:val="006D3202"/>
    <w:rsid w:val="006D3C8B"/>
    <w:rsid w:val="006D463E"/>
    <w:rsid w:val="006D497C"/>
    <w:rsid w:val="006D4E3A"/>
    <w:rsid w:val="006D58A0"/>
    <w:rsid w:val="006D5E06"/>
    <w:rsid w:val="006D65C1"/>
    <w:rsid w:val="006D6694"/>
    <w:rsid w:val="006D675E"/>
    <w:rsid w:val="006D704E"/>
    <w:rsid w:val="006D7D06"/>
    <w:rsid w:val="006E04DD"/>
    <w:rsid w:val="006E0DEA"/>
    <w:rsid w:val="006E0E66"/>
    <w:rsid w:val="006E0F28"/>
    <w:rsid w:val="006E147A"/>
    <w:rsid w:val="006E1496"/>
    <w:rsid w:val="006E173F"/>
    <w:rsid w:val="006E1A0B"/>
    <w:rsid w:val="006E1CFB"/>
    <w:rsid w:val="006E202E"/>
    <w:rsid w:val="006E2489"/>
    <w:rsid w:val="006E28D7"/>
    <w:rsid w:val="006E2957"/>
    <w:rsid w:val="006E2F05"/>
    <w:rsid w:val="006E3394"/>
    <w:rsid w:val="006E364B"/>
    <w:rsid w:val="006E48DA"/>
    <w:rsid w:val="006E5188"/>
    <w:rsid w:val="006E533D"/>
    <w:rsid w:val="006E652C"/>
    <w:rsid w:val="006E6883"/>
    <w:rsid w:val="006E75C7"/>
    <w:rsid w:val="006E762C"/>
    <w:rsid w:val="006E7679"/>
    <w:rsid w:val="006E7DD7"/>
    <w:rsid w:val="006F02A7"/>
    <w:rsid w:val="006F02AE"/>
    <w:rsid w:val="006F0F4F"/>
    <w:rsid w:val="006F2478"/>
    <w:rsid w:val="006F2F71"/>
    <w:rsid w:val="006F3B20"/>
    <w:rsid w:val="006F4380"/>
    <w:rsid w:val="006F4B16"/>
    <w:rsid w:val="006F4C78"/>
    <w:rsid w:val="006F4DDC"/>
    <w:rsid w:val="006F4E89"/>
    <w:rsid w:val="006F506C"/>
    <w:rsid w:val="006F59A9"/>
    <w:rsid w:val="006F5ACA"/>
    <w:rsid w:val="006F5B33"/>
    <w:rsid w:val="006F631C"/>
    <w:rsid w:val="006F6DAA"/>
    <w:rsid w:val="006F7115"/>
    <w:rsid w:val="006F7FB1"/>
    <w:rsid w:val="00701093"/>
    <w:rsid w:val="00701577"/>
    <w:rsid w:val="0070177A"/>
    <w:rsid w:val="007022FB"/>
    <w:rsid w:val="007023AA"/>
    <w:rsid w:val="0070256E"/>
    <w:rsid w:val="00702FDC"/>
    <w:rsid w:val="00703132"/>
    <w:rsid w:val="00703205"/>
    <w:rsid w:val="00703430"/>
    <w:rsid w:val="0070349D"/>
    <w:rsid w:val="00704310"/>
    <w:rsid w:val="007046CE"/>
    <w:rsid w:val="00705714"/>
    <w:rsid w:val="0070681D"/>
    <w:rsid w:val="00706B3D"/>
    <w:rsid w:val="00706BD5"/>
    <w:rsid w:val="00706F4D"/>
    <w:rsid w:val="00707712"/>
    <w:rsid w:val="007101B7"/>
    <w:rsid w:val="007108F9"/>
    <w:rsid w:val="00710F05"/>
    <w:rsid w:val="0071157E"/>
    <w:rsid w:val="007117A7"/>
    <w:rsid w:val="007128D8"/>
    <w:rsid w:val="007128DA"/>
    <w:rsid w:val="00712D41"/>
    <w:rsid w:val="00713203"/>
    <w:rsid w:val="0071379D"/>
    <w:rsid w:val="007139C3"/>
    <w:rsid w:val="00713B16"/>
    <w:rsid w:val="00713C6F"/>
    <w:rsid w:val="00714305"/>
    <w:rsid w:val="007152B7"/>
    <w:rsid w:val="00715D6E"/>
    <w:rsid w:val="007160DA"/>
    <w:rsid w:val="007162E0"/>
    <w:rsid w:val="0071650A"/>
    <w:rsid w:val="0071679C"/>
    <w:rsid w:val="00716F5E"/>
    <w:rsid w:val="00717339"/>
    <w:rsid w:val="00717724"/>
    <w:rsid w:val="00717909"/>
    <w:rsid w:val="00717AFD"/>
    <w:rsid w:val="00717D94"/>
    <w:rsid w:val="00717DCC"/>
    <w:rsid w:val="007204DB"/>
    <w:rsid w:val="00720501"/>
    <w:rsid w:val="00720E2A"/>
    <w:rsid w:val="00721121"/>
    <w:rsid w:val="007212CA"/>
    <w:rsid w:val="0072135A"/>
    <w:rsid w:val="0072163C"/>
    <w:rsid w:val="00721A8D"/>
    <w:rsid w:val="00721AC8"/>
    <w:rsid w:val="00721D14"/>
    <w:rsid w:val="0072204F"/>
    <w:rsid w:val="007220C5"/>
    <w:rsid w:val="007221F7"/>
    <w:rsid w:val="0072278D"/>
    <w:rsid w:val="00722B34"/>
    <w:rsid w:val="00723148"/>
    <w:rsid w:val="00723157"/>
    <w:rsid w:val="007233EE"/>
    <w:rsid w:val="00723492"/>
    <w:rsid w:val="00723A1E"/>
    <w:rsid w:val="00723FC5"/>
    <w:rsid w:val="007243EB"/>
    <w:rsid w:val="007245C1"/>
    <w:rsid w:val="00724B68"/>
    <w:rsid w:val="00725292"/>
    <w:rsid w:val="00725A44"/>
    <w:rsid w:val="00725AB6"/>
    <w:rsid w:val="00725D1E"/>
    <w:rsid w:val="007266BD"/>
    <w:rsid w:val="00726AB0"/>
    <w:rsid w:val="00726D3A"/>
    <w:rsid w:val="00726E9F"/>
    <w:rsid w:val="007270DC"/>
    <w:rsid w:val="00727CEA"/>
    <w:rsid w:val="007304B9"/>
    <w:rsid w:val="007317B5"/>
    <w:rsid w:val="0073210C"/>
    <w:rsid w:val="007321DE"/>
    <w:rsid w:val="0073238A"/>
    <w:rsid w:val="00732A0E"/>
    <w:rsid w:val="00733758"/>
    <w:rsid w:val="00733B49"/>
    <w:rsid w:val="00734227"/>
    <w:rsid w:val="007345B0"/>
    <w:rsid w:val="00734737"/>
    <w:rsid w:val="007349E0"/>
    <w:rsid w:val="00734BBA"/>
    <w:rsid w:val="00735C77"/>
    <w:rsid w:val="00735E40"/>
    <w:rsid w:val="0073602A"/>
    <w:rsid w:val="0073676A"/>
    <w:rsid w:val="007367F6"/>
    <w:rsid w:val="00736D34"/>
    <w:rsid w:val="00736EA4"/>
    <w:rsid w:val="0073711D"/>
    <w:rsid w:val="0073778F"/>
    <w:rsid w:val="007378E4"/>
    <w:rsid w:val="00737B19"/>
    <w:rsid w:val="00740C5F"/>
    <w:rsid w:val="0074128B"/>
    <w:rsid w:val="00741964"/>
    <w:rsid w:val="007422EF"/>
    <w:rsid w:val="00742A33"/>
    <w:rsid w:val="00742B71"/>
    <w:rsid w:val="00742F8F"/>
    <w:rsid w:val="00743205"/>
    <w:rsid w:val="0074401D"/>
    <w:rsid w:val="0074429A"/>
    <w:rsid w:val="0074475B"/>
    <w:rsid w:val="007449CC"/>
    <w:rsid w:val="00744BB3"/>
    <w:rsid w:val="00744D22"/>
    <w:rsid w:val="00745110"/>
    <w:rsid w:val="00746011"/>
    <w:rsid w:val="007461B1"/>
    <w:rsid w:val="007466A3"/>
    <w:rsid w:val="007466F8"/>
    <w:rsid w:val="00747175"/>
    <w:rsid w:val="0074743B"/>
    <w:rsid w:val="00747663"/>
    <w:rsid w:val="00747A97"/>
    <w:rsid w:val="00750865"/>
    <w:rsid w:val="00750BFE"/>
    <w:rsid w:val="00751496"/>
    <w:rsid w:val="007515E4"/>
    <w:rsid w:val="00751799"/>
    <w:rsid w:val="00751DCB"/>
    <w:rsid w:val="007520A5"/>
    <w:rsid w:val="007520CD"/>
    <w:rsid w:val="00752386"/>
    <w:rsid w:val="0075257E"/>
    <w:rsid w:val="00752758"/>
    <w:rsid w:val="00752BFC"/>
    <w:rsid w:val="00752DE9"/>
    <w:rsid w:val="00752E01"/>
    <w:rsid w:val="00752FCB"/>
    <w:rsid w:val="007538D2"/>
    <w:rsid w:val="00753948"/>
    <w:rsid w:val="007540BB"/>
    <w:rsid w:val="00754259"/>
    <w:rsid w:val="00754306"/>
    <w:rsid w:val="007545D6"/>
    <w:rsid w:val="00754ABA"/>
    <w:rsid w:val="00754F0F"/>
    <w:rsid w:val="007552F1"/>
    <w:rsid w:val="007554D6"/>
    <w:rsid w:val="00755ABF"/>
    <w:rsid w:val="00755F3B"/>
    <w:rsid w:val="007560A1"/>
    <w:rsid w:val="007566CB"/>
    <w:rsid w:val="0075678B"/>
    <w:rsid w:val="00756DE0"/>
    <w:rsid w:val="00757575"/>
    <w:rsid w:val="00757630"/>
    <w:rsid w:val="0075766F"/>
    <w:rsid w:val="00757947"/>
    <w:rsid w:val="00757968"/>
    <w:rsid w:val="0076134F"/>
    <w:rsid w:val="007617F4"/>
    <w:rsid w:val="00761A08"/>
    <w:rsid w:val="007620BE"/>
    <w:rsid w:val="0076216E"/>
    <w:rsid w:val="0076284D"/>
    <w:rsid w:val="00762B52"/>
    <w:rsid w:val="007630E3"/>
    <w:rsid w:val="00763F08"/>
    <w:rsid w:val="00764CFF"/>
    <w:rsid w:val="00764FD6"/>
    <w:rsid w:val="00765189"/>
    <w:rsid w:val="007654C6"/>
    <w:rsid w:val="00766211"/>
    <w:rsid w:val="00767410"/>
    <w:rsid w:val="00767CC5"/>
    <w:rsid w:val="00767D66"/>
    <w:rsid w:val="00767E88"/>
    <w:rsid w:val="00771075"/>
    <w:rsid w:val="007711C7"/>
    <w:rsid w:val="0077140D"/>
    <w:rsid w:val="0077154D"/>
    <w:rsid w:val="00771799"/>
    <w:rsid w:val="00771A43"/>
    <w:rsid w:val="00771D60"/>
    <w:rsid w:val="00771D7A"/>
    <w:rsid w:val="00771EC8"/>
    <w:rsid w:val="007720C2"/>
    <w:rsid w:val="007731F0"/>
    <w:rsid w:val="007740AD"/>
    <w:rsid w:val="00774AA5"/>
    <w:rsid w:val="00774D8F"/>
    <w:rsid w:val="0077554C"/>
    <w:rsid w:val="00775B59"/>
    <w:rsid w:val="00775FC3"/>
    <w:rsid w:val="007763E1"/>
    <w:rsid w:val="0077671E"/>
    <w:rsid w:val="00776843"/>
    <w:rsid w:val="007769DA"/>
    <w:rsid w:val="00777670"/>
    <w:rsid w:val="00777DC5"/>
    <w:rsid w:val="007807BD"/>
    <w:rsid w:val="0078085D"/>
    <w:rsid w:val="00780E8B"/>
    <w:rsid w:val="00780F8E"/>
    <w:rsid w:val="00781423"/>
    <w:rsid w:val="00781911"/>
    <w:rsid w:val="007822BC"/>
    <w:rsid w:val="00782B3B"/>
    <w:rsid w:val="00782BF8"/>
    <w:rsid w:val="00782DCD"/>
    <w:rsid w:val="00782E67"/>
    <w:rsid w:val="007834AA"/>
    <w:rsid w:val="00783536"/>
    <w:rsid w:val="00783AF5"/>
    <w:rsid w:val="00783C19"/>
    <w:rsid w:val="0078453C"/>
    <w:rsid w:val="00785F17"/>
    <w:rsid w:val="007860B6"/>
    <w:rsid w:val="007869D1"/>
    <w:rsid w:val="00786D50"/>
    <w:rsid w:val="007872CB"/>
    <w:rsid w:val="007872CE"/>
    <w:rsid w:val="0078743D"/>
    <w:rsid w:val="00787608"/>
    <w:rsid w:val="00787DC2"/>
    <w:rsid w:val="00787EB6"/>
    <w:rsid w:val="0079007C"/>
    <w:rsid w:val="0079015D"/>
    <w:rsid w:val="00790515"/>
    <w:rsid w:val="007909D9"/>
    <w:rsid w:val="00790C1E"/>
    <w:rsid w:val="00790D67"/>
    <w:rsid w:val="00790FAD"/>
    <w:rsid w:val="00791021"/>
    <w:rsid w:val="007912A5"/>
    <w:rsid w:val="007912DE"/>
    <w:rsid w:val="00791E5B"/>
    <w:rsid w:val="00791FC9"/>
    <w:rsid w:val="007921B6"/>
    <w:rsid w:val="0079367F"/>
    <w:rsid w:val="00793A26"/>
    <w:rsid w:val="0079488E"/>
    <w:rsid w:val="007948D0"/>
    <w:rsid w:val="00794A2F"/>
    <w:rsid w:val="00794F1E"/>
    <w:rsid w:val="00795153"/>
    <w:rsid w:val="00795C04"/>
    <w:rsid w:val="00796861"/>
    <w:rsid w:val="00796EB0"/>
    <w:rsid w:val="007976DB"/>
    <w:rsid w:val="007976F5"/>
    <w:rsid w:val="007A059A"/>
    <w:rsid w:val="007A0EE9"/>
    <w:rsid w:val="007A130B"/>
    <w:rsid w:val="007A15EC"/>
    <w:rsid w:val="007A17D9"/>
    <w:rsid w:val="007A1E23"/>
    <w:rsid w:val="007A2899"/>
    <w:rsid w:val="007A2D2F"/>
    <w:rsid w:val="007A2F2E"/>
    <w:rsid w:val="007A44B5"/>
    <w:rsid w:val="007A55C8"/>
    <w:rsid w:val="007A5905"/>
    <w:rsid w:val="007A5BDA"/>
    <w:rsid w:val="007A5D9C"/>
    <w:rsid w:val="007A68AD"/>
    <w:rsid w:val="007A703D"/>
    <w:rsid w:val="007A7107"/>
    <w:rsid w:val="007A739D"/>
    <w:rsid w:val="007A7D55"/>
    <w:rsid w:val="007A7E8A"/>
    <w:rsid w:val="007A7EB1"/>
    <w:rsid w:val="007B0A42"/>
    <w:rsid w:val="007B0F0F"/>
    <w:rsid w:val="007B12FF"/>
    <w:rsid w:val="007B185F"/>
    <w:rsid w:val="007B1964"/>
    <w:rsid w:val="007B1CA7"/>
    <w:rsid w:val="007B2A01"/>
    <w:rsid w:val="007B2E75"/>
    <w:rsid w:val="007B2E78"/>
    <w:rsid w:val="007B370A"/>
    <w:rsid w:val="007B3B8D"/>
    <w:rsid w:val="007B43A1"/>
    <w:rsid w:val="007B4DFE"/>
    <w:rsid w:val="007B52AF"/>
    <w:rsid w:val="007B53FD"/>
    <w:rsid w:val="007B6219"/>
    <w:rsid w:val="007B6F6D"/>
    <w:rsid w:val="007B732B"/>
    <w:rsid w:val="007B7403"/>
    <w:rsid w:val="007B7651"/>
    <w:rsid w:val="007B773D"/>
    <w:rsid w:val="007C0282"/>
    <w:rsid w:val="007C02A5"/>
    <w:rsid w:val="007C0612"/>
    <w:rsid w:val="007C1BE0"/>
    <w:rsid w:val="007C1C57"/>
    <w:rsid w:val="007C2DFE"/>
    <w:rsid w:val="007C348D"/>
    <w:rsid w:val="007C3B3D"/>
    <w:rsid w:val="007C3B9B"/>
    <w:rsid w:val="007C466F"/>
    <w:rsid w:val="007C4A8E"/>
    <w:rsid w:val="007C4C6C"/>
    <w:rsid w:val="007C4EA7"/>
    <w:rsid w:val="007C4F49"/>
    <w:rsid w:val="007C4FA1"/>
    <w:rsid w:val="007C50E5"/>
    <w:rsid w:val="007C5376"/>
    <w:rsid w:val="007C5C6E"/>
    <w:rsid w:val="007C6124"/>
    <w:rsid w:val="007C61C0"/>
    <w:rsid w:val="007C65CC"/>
    <w:rsid w:val="007C700E"/>
    <w:rsid w:val="007C7A8A"/>
    <w:rsid w:val="007C7D60"/>
    <w:rsid w:val="007C7DD1"/>
    <w:rsid w:val="007D0225"/>
    <w:rsid w:val="007D0F6B"/>
    <w:rsid w:val="007D1221"/>
    <w:rsid w:val="007D1BAE"/>
    <w:rsid w:val="007D1CC8"/>
    <w:rsid w:val="007D3136"/>
    <w:rsid w:val="007D41C0"/>
    <w:rsid w:val="007D44B1"/>
    <w:rsid w:val="007D5985"/>
    <w:rsid w:val="007D5C61"/>
    <w:rsid w:val="007D5E3D"/>
    <w:rsid w:val="007D60F9"/>
    <w:rsid w:val="007D6108"/>
    <w:rsid w:val="007D64BF"/>
    <w:rsid w:val="007D6857"/>
    <w:rsid w:val="007D6D19"/>
    <w:rsid w:val="007D7326"/>
    <w:rsid w:val="007D7364"/>
    <w:rsid w:val="007D7BC5"/>
    <w:rsid w:val="007E05CD"/>
    <w:rsid w:val="007E05EE"/>
    <w:rsid w:val="007E0A9D"/>
    <w:rsid w:val="007E0B96"/>
    <w:rsid w:val="007E1003"/>
    <w:rsid w:val="007E10E2"/>
    <w:rsid w:val="007E1400"/>
    <w:rsid w:val="007E1893"/>
    <w:rsid w:val="007E1A8D"/>
    <w:rsid w:val="007E21ED"/>
    <w:rsid w:val="007E232C"/>
    <w:rsid w:val="007E25A6"/>
    <w:rsid w:val="007E2607"/>
    <w:rsid w:val="007E2B7B"/>
    <w:rsid w:val="007E2CF6"/>
    <w:rsid w:val="007E2E51"/>
    <w:rsid w:val="007E2E89"/>
    <w:rsid w:val="007E3D46"/>
    <w:rsid w:val="007E3D62"/>
    <w:rsid w:val="007E41FF"/>
    <w:rsid w:val="007E44D3"/>
    <w:rsid w:val="007E50FE"/>
    <w:rsid w:val="007E5F3B"/>
    <w:rsid w:val="007E5F55"/>
    <w:rsid w:val="007E6055"/>
    <w:rsid w:val="007E625C"/>
    <w:rsid w:val="007E64E9"/>
    <w:rsid w:val="007E6857"/>
    <w:rsid w:val="007E7010"/>
    <w:rsid w:val="007E7231"/>
    <w:rsid w:val="007F0164"/>
    <w:rsid w:val="007F0449"/>
    <w:rsid w:val="007F0E1D"/>
    <w:rsid w:val="007F127F"/>
    <w:rsid w:val="007F1543"/>
    <w:rsid w:val="007F1A0D"/>
    <w:rsid w:val="007F1B2E"/>
    <w:rsid w:val="007F1B84"/>
    <w:rsid w:val="007F2173"/>
    <w:rsid w:val="007F2491"/>
    <w:rsid w:val="007F2536"/>
    <w:rsid w:val="007F34C7"/>
    <w:rsid w:val="007F366E"/>
    <w:rsid w:val="007F3B70"/>
    <w:rsid w:val="007F3B71"/>
    <w:rsid w:val="007F466B"/>
    <w:rsid w:val="007F47CD"/>
    <w:rsid w:val="007F47E7"/>
    <w:rsid w:val="007F4F75"/>
    <w:rsid w:val="007F57A8"/>
    <w:rsid w:val="007F6402"/>
    <w:rsid w:val="007F6C4A"/>
    <w:rsid w:val="007F6C5E"/>
    <w:rsid w:val="007F704D"/>
    <w:rsid w:val="007F70F3"/>
    <w:rsid w:val="007F78FB"/>
    <w:rsid w:val="0080079C"/>
    <w:rsid w:val="00801CC9"/>
    <w:rsid w:val="0080269D"/>
    <w:rsid w:val="00803D6E"/>
    <w:rsid w:val="008040CB"/>
    <w:rsid w:val="008043C9"/>
    <w:rsid w:val="00804B51"/>
    <w:rsid w:val="00804D0F"/>
    <w:rsid w:val="00804F45"/>
    <w:rsid w:val="008055AB"/>
    <w:rsid w:val="0080573E"/>
    <w:rsid w:val="00805D63"/>
    <w:rsid w:val="00806044"/>
    <w:rsid w:val="00806116"/>
    <w:rsid w:val="00806360"/>
    <w:rsid w:val="008075A4"/>
    <w:rsid w:val="00807B1A"/>
    <w:rsid w:val="00807B75"/>
    <w:rsid w:val="00810237"/>
    <w:rsid w:val="008103FE"/>
    <w:rsid w:val="00810AF3"/>
    <w:rsid w:val="00813105"/>
    <w:rsid w:val="00813D29"/>
    <w:rsid w:val="0081425E"/>
    <w:rsid w:val="008142E7"/>
    <w:rsid w:val="00814604"/>
    <w:rsid w:val="00814C2C"/>
    <w:rsid w:val="00814F72"/>
    <w:rsid w:val="008150F0"/>
    <w:rsid w:val="0081570A"/>
    <w:rsid w:val="008159E8"/>
    <w:rsid w:val="00815D5F"/>
    <w:rsid w:val="00816329"/>
    <w:rsid w:val="00816555"/>
    <w:rsid w:val="008176D9"/>
    <w:rsid w:val="00817D5A"/>
    <w:rsid w:val="008202FE"/>
    <w:rsid w:val="00820490"/>
    <w:rsid w:val="00820815"/>
    <w:rsid w:val="008216CF"/>
    <w:rsid w:val="008219D5"/>
    <w:rsid w:val="00821BB1"/>
    <w:rsid w:val="00821CD2"/>
    <w:rsid w:val="00822FE2"/>
    <w:rsid w:val="00823BF2"/>
    <w:rsid w:val="00824373"/>
    <w:rsid w:val="0082502F"/>
    <w:rsid w:val="008253EC"/>
    <w:rsid w:val="0082571E"/>
    <w:rsid w:val="00825FEE"/>
    <w:rsid w:val="0082692A"/>
    <w:rsid w:val="00826A4F"/>
    <w:rsid w:val="00826A7E"/>
    <w:rsid w:val="00826C98"/>
    <w:rsid w:val="00826E02"/>
    <w:rsid w:val="008272CE"/>
    <w:rsid w:val="00827AF2"/>
    <w:rsid w:val="008305F0"/>
    <w:rsid w:val="00830CAF"/>
    <w:rsid w:val="00830D3F"/>
    <w:rsid w:val="00830E7D"/>
    <w:rsid w:val="00831187"/>
    <w:rsid w:val="00831650"/>
    <w:rsid w:val="008320EC"/>
    <w:rsid w:val="0083270B"/>
    <w:rsid w:val="0083310A"/>
    <w:rsid w:val="008335C6"/>
    <w:rsid w:val="00833AB8"/>
    <w:rsid w:val="00833DDE"/>
    <w:rsid w:val="00834CBF"/>
    <w:rsid w:val="00834CF5"/>
    <w:rsid w:val="00835378"/>
    <w:rsid w:val="0083566F"/>
    <w:rsid w:val="008358C9"/>
    <w:rsid w:val="00835AA5"/>
    <w:rsid w:val="00836AC1"/>
    <w:rsid w:val="00837056"/>
    <w:rsid w:val="008375FA"/>
    <w:rsid w:val="008409B2"/>
    <w:rsid w:val="008409D4"/>
    <w:rsid w:val="00840BEE"/>
    <w:rsid w:val="00840D70"/>
    <w:rsid w:val="00840F48"/>
    <w:rsid w:val="0084131B"/>
    <w:rsid w:val="0084174D"/>
    <w:rsid w:val="008417FF"/>
    <w:rsid w:val="00841A95"/>
    <w:rsid w:val="00841D69"/>
    <w:rsid w:val="00841F69"/>
    <w:rsid w:val="008429BA"/>
    <w:rsid w:val="00842F8B"/>
    <w:rsid w:val="008444C9"/>
    <w:rsid w:val="00844D99"/>
    <w:rsid w:val="00845944"/>
    <w:rsid w:val="00845AD5"/>
    <w:rsid w:val="00846788"/>
    <w:rsid w:val="0084753B"/>
    <w:rsid w:val="008475C6"/>
    <w:rsid w:val="008505E9"/>
    <w:rsid w:val="00851498"/>
    <w:rsid w:val="0085156B"/>
    <w:rsid w:val="00851585"/>
    <w:rsid w:val="00851768"/>
    <w:rsid w:val="008517B7"/>
    <w:rsid w:val="0085214C"/>
    <w:rsid w:val="00852202"/>
    <w:rsid w:val="00852F58"/>
    <w:rsid w:val="008531B2"/>
    <w:rsid w:val="0085364E"/>
    <w:rsid w:val="0085372A"/>
    <w:rsid w:val="00853B38"/>
    <w:rsid w:val="008540C3"/>
    <w:rsid w:val="0085443F"/>
    <w:rsid w:val="00854D2A"/>
    <w:rsid w:val="00855177"/>
    <w:rsid w:val="00855683"/>
    <w:rsid w:val="00855F05"/>
    <w:rsid w:val="008563A4"/>
    <w:rsid w:val="008563B1"/>
    <w:rsid w:val="008563C3"/>
    <w:rsid w:val="0085681A"/>
    <w:rsid w:val="00856832"/>
    <w:rsid w:val="00856CFA"/>
    <w:rsid w:val="008576A8"/>
    <w:rsid w:val="00857DE3"/>
    <w:rsid w:val="008601A5"/>
    <w:rsid w:val="00860F5E"/>
    <w:rsid w:val="00861205"/>
    <w:rsid w:val="008619BB"/>
    <w:rsid w:val="00861C17"/>
    <w:rsid w:val="00861E28"/>
    <w:rsid w:val="00861F49"/>
    <w:rsid w:val="0086202D"/>
    <w:rsid w:val="00862DB8"/>
    <w:rsid w:val="0086303D"/>
    <w:rsid w:val="008638DF"/>
    <w:rsid w:val="00864390"/>
    <w:rsid w:val="008643DD"/>
    <w:rsid w:val="00865486"/>
    <w:rsid w:val="008656E1"/>
    <w:rsid w:val="008662A0"/>
    <w:rsid w:val="00866B99"/>
    <w:rsid w:val="00867025"/>
    <w:rsid w:val="0086727C"/>
    <w:rsid w:val="00867806"/>
    <w:rsid w:val="008678E4"/>
    <w:rsid w:val="00867D33"/>
    <w:rsid w:val="00870B28"/>
    <w:rsid w:val="00870F9D"/>
    <w:rsid w:val="008715AB"/>
    <w:rsid w:val="0087164F"/>
    <w:rsid w:val="008717FB"/>
    <w:rsid w:val="00871873"/>
    <w:rsid w:val="0087218A"/>
    <w:rsid w:val="008721F6"/>
    <w:rsid w:val="0087238E"/>
    <w:rsid w:val="0087372C"/>
    <w:rsid w:val="00873D68"/>
    <w:rsid w:val="00874383"/>
    <w:rsid w:val="008744CA"/>
    <w:rsid w:val="00875609"/>
    <w:rsid w:val="00875E60"/>
    <w:rsid w:val="00876B29"/>
    <w:rsid w:val="00876B6A"/>
    <w:rsid w:val="00876F48"/>
    <w:rsid w:val="0087710C"/>
    <w:rsid w:val="00877A5D"/>
    <w:rsid w:val="00877C10"/>
    <w:rsid w:val="008802B8"/>
    <w:rsid w:val="008802C7"/>
    <w:rsid w:val="00881064"/>
    <w:rsid w:val="00881290"/>
    <w:rsid w:val="00881B1D"/>
    <w:rsid w:val="0088228F"/>
    <w:rsid w:val="00882826"/>
    <w:rsid w:val="00882956"/>
    <w:rsid w:val="008834C6"/>
    <w:rsid w:val="00884B13"/>
    <w:rsid w:val="00884D1B"/>
    <w:rsid w:val="0088536D"/>
    <w:rsid w:val="00885D62"/>
    <w:rsid w:val="0088724A"/>
    <w:rsid w:val="008872E3"/>
    <w:rsid w:val="00887384"/>
    <w:rsid w:val="008877C1"/>
    <w:rsid w:val="00887B5D"/>
    <w:rsid w:val="008919DA"/>
    <w:rsid w:val="00891A20"/>
    <w:rsid w:val="00891CF4"/>
    <w:rsid w:val="008925B9"/>
    <w:rsid w:val="008930CD"/>
    <w:rsid w:val="008931B4"/>
    <w:rsid w:val="0089331B"/>
    <w:rsid w:val="008933BC"/>
    <w:rsid w:val="008934CC"/>
    <w:rsid w:val="008935E2"/>
    <w:rsid w:val="008936BE"/>
    <w:rsid w:val="00893C2B"/>
    <w:rsid w:val="008945A0"/>
    <w:rsid w:val="00894EF3"/>
    <w:rsid w:val="008950D8"/>
    <w:rsid w:val="00895F31"/>
    <w:rsid w:val="0089616A"/>
    <w:rsid w:val="00896814"/>
    <w:rsid w:val="008969D4"/>
    <w:rsid w:val="008972D0"/>
    <w:rsid w:val="008976C4"/>
    <w:rsid w:val="008978C5"/>
    <w:rsid w:val="008A00D5"/>
    <w:rsid w:val="008A0157"/>
    <w:rsid w:val="008A1365"/>
    <w:rsid w:val="008A1AB1"/>
    <w:rsid w:val="008A1D5F"/>
    <w:rsid w:val="008A216D"/>
    <w:rsid w:val="008A2196"/>
    <w:rsid w:val="008A23B2"/>
    <w:rsid w:val="008A2970"/>
    <w:rsid w:val="008A2E29"/>
    <w:rsid w:val="008A351C"/>
    <w:rsid w:val="008A3657"/>
    <w:rsid w:val="008A3A6F"/>
    <w:rsid w:val="008A3C76"/>
    <w:rsid w:val="008A3C98"/>
    <w:rsid w:val="008A4861"/>
    <w:rsid w:val="008A51A5"/>
    <w:rsid w:val="008A5606"/>
    <w:rsid w:val="008A5873"/>
    <w:rsid w:val="008A5D2E"/>
    <w:rsid w:val="008A6002"/>
    <w:rsid w:val="008A60BA"/>
    <w:rsid w:val="008A6B05"/>
    <w:rsid w:val="008A746F"/>
    <w:rsid w:val="008A7E15"/>
    <w:rsid w:val="008B0F75"/>
    <w:rsid w:val="008B1FB2"/>
    <w:rsid w:val="008B31B9"/>
    <w:rsid w:val="008B3468"/>
    <w:rsid w:val="008B3682"/>
    <w:rsid w:val="008B47EE"/>
    <w:rsid w:val="008B4851"/>
    <w:rsid w:val="008B4922"/>
    <w:rsid w:val="008B5444"/>
    <w:rsid w:val="008B5670"/>
    <w:rsid w:val="008B61E7"/>
    <w:rsid w:val="008B6309"/>
    <w:rsid w:val="008B6A96"/>
    <w:rsid w:val="008B6B87"/>
    <w:rsid w:val="008B6C07"/>
    <w:rsid w:val="008B70FB"/>
    <w:rsid w:val="008B7377"/>
    <w:rsid w:val="008B786C"/>
    <w:rsid w:val="008B7B89"/>
    <w:rsid w:val="008C0375"/>
    <w:rsid w:val="008C0424"/>
    <w:rsid w:val="008C07E7"/>
    <w:rsid w:val="008C0807"/>
    <w:rsid w:val="008C084A"/>
    <w:rsid w:val="008C0A0F"/>
    <w:rsid w:val="008C0CD5"/>
    <w:rsid w:val="008C157A"/>
    <w:rsid w:val="008C1D31"/>
    <w:rsid w:val="008C1D66"/>
    <w:rsid w:val="008C1E31"/>
    <w:rsid w:val="008C230B"/>
    <w:rsid w:val="008C23CE"/>
    <w:rsid w:val="008C2796"/>
    <w:rsid w:val="008C2A3F"/>
    <w:rsid w:val="008C2CA9"/>
    <w:rsid w:val="008C301D"/>
    <w:rsid w:val="008C38E9"/>
    <w:rsid w:val="008C39ED"/>
    <w:rsid w:val="008C3D60"/>
    <w:rsid w:val="008C3FB4"/>
    <w:rsid w:val="008C4071"/>
    <w:rsid w:val="008C41D1"/>
    <w:rsid w:val="008C5210"/>
    <w:rsid w:val="008C5433"/>
    <w:rsid w:val="008C5658"/>
    <w:rsid w:val="008C5F5E"/>
    <w:rsid w:val="008C6767"/>
    <w:rsid w:val="008C6AD5"/>
    <w:rsid w:val="008C6D60"/>
    <w:rsid w:val="008C6FC9"/>
    <w:rsid w:val="008C7B15"/>
    <w:rsid w:val="008C7C8C"/>
    <w:rsid w:val="008C7CA2"/>
    <w:rsid w:val="008C7E19"/>
    <w:rsid w:val="008D0333"/>
    <w:rsid w:val="008D03B2"/>
    <w:rsid w:val="008D07EC"/>
    <w:rsid w:val="008D0A7E"/>
    <w:rsid w:val="008D10F7"/>
    <w:rsid w:val="008D114E"/>
    <w:rsid w:val="008D1798"/>
    <w:rsid w:val="008D181A"/>
    <w:rsid w:val="008D268F"/>
    <w:rsid w:val="008D2771"/>
    <w:rsid w:val="008D2C3D"/>
    <w:rsid w:val="008D2D3D"/>
    <w:rsid w:val="008D2D94"/>
    <w:rsid w:val="008D3187"/>
    <w:rsid w:val="008D33A5"/>
    <w:rsid w:val="008D3752"/>
    <w:rsid w:val="008D3AE8"/>
    <w:rsid w:val="008D454C"/>
    <w:rsid w:val="008D4836"/>
    <w:rsid w:val="008D5A06"/>
    <w:rsid w:val="008D5D5C"/>
    <w:rsid w:val="008D6090"/>
    <w:rsid w:val="008D6117"/>
    <w:rsid w:val="008D670E"/>
    <w:rsid w:val="008D6773"/>
    <w:rsid w:val="008D6DD2"/>
    <w:rsid w:val="008D6F67"/>
    <w:rsid w:val="008D6FCC"/>
    <w:rsid w:val="008D704D"/>
    <w:rsid w:val="008E02DE"/>
    <w:rsid w:val="008E0F09"/>
    <w:rsid w:val="008E1835"/>
    <w:rsid w:val="008E1BD3"/>
    <w:rsid w:val="008E1D34"/>
    <w:rsid w:val="008E2035"/>
    <w:rsid w:val="008E2238"/>
    <w:rsid w:val="008E3081"/>
    <w:rsid w:val="008E31B9"/>
    <w:rsid w:val="008E39AC"/>
    <w:rsid w:val="008E42F1"/>
    <w:rsid w:val="008E4490"/>
    <w:rsid w:val="008E479D"/>
    <w:rsid w:val="008E4A13"/>
    <w:rsid w:val="008E4A3C"/>
    <w:rsid w:val="008E4CB4"/>
    <w:rsid w:val="008E50E1"/>
    <w:rsid w:val="008E57BA"/>
    <w:rsid w:val="008E6253"/>
    <w:rsid w:val="008E654F"/>
    <w:rsid w:val="008E656A"/>
    <w:rsid w:val="008E6D07"/>
    <w:rsid w:val="008E7450"/>
    <w:rsid w:val="008E7939"/>
    <w:rsid w:val="008E79CC"/>
    <w:rsid w:val="008E7C2A"/>
    <w:rsid w:val="008E7D27"/>
    <w:rsid w:val="008E7D87"/>
    <w:rsid w:val="008E7DB3"/>
    <w:rsid w:val="008F02EA"/>
    <w:rsid w:val="008F0404"/>
    <w:rsid w:val="008F0B38"/>
    <w:rsid w:val="008F18F2"/>
    <w:rsid w:val="008F1C0B"/>
    <w:rsid w:val="008F242E"/>
    <w:rsid w:val="008F2477"/>
    <w:rsid w:val="008F2512"/>
    <w:rsid w:val="008F27A4"/>
    <w:rsid w:val="008F2900"/>
    <w:rsid w:val="008F31D0"/>
    <w:rsid w:val="008F32D0"/>
    <w:rsid w:val="008F34D6"/>
    <w:rsid w:val="008F35AA"/>
    <w:rsid w:val="008F38C8"/>
    <w:rsid w:val="008F3B09"/>
    <w:rsid w:val="008F4194"/>
    <w:rsid w:val="008F4D52"/>
    <w:rsid w:val="008F4DBF"/>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8F8"/>
    <w:rsid w:val="00900D5D"/>
    <w:rsid w:val="0090149B"/>
    <w:rsid w:val="00901552"/>
    <w:rsid w:val="00901FB3"/>
    <w:rsid w:val="009025EC"/>
    <w:rsid w:val="009027EA"/>
    <w:rsid w:val="00902D35"/>
    <w:rsid w:val="00902FB5"/>
    <w:rsid w:val="00902FF6"/>
    <w:rsid w:val="009032BE"/>
    <w:rsid w:val="00903321"/>
    <w:rsid w:val="009034DF"/>
    <w:rsid w:val="00903F2F"/>
    <w:rsid w:val="009043AE"/>
    <w:rsid w:val="00904BC4"/>
    <w:rsid w:val="00905C8B"/>
    <w:rsid w:val="00906C7C"/>
    <w:rsid w:val="00906C89"/>
    <w:rsid w:val="0090759F"/>
    <w:rsid w:val="009079D3"/>
    <w:rsid w:val="00907FB7"/>
    <w:rsid w:val="009103EB"/>
    <w:rsid w:val="00910C39"/>
    <w:rsid w:val="00911B90"/>
    <w:rsid w:val="00911C54"/>
    <w:rsid w:val="009122A7"/>
    <w:rsid w:val="00912795"/>
    <w:rsid w:val="00912B4F"/>
    <w:rsid w:val="00913029"/>
    <w:rsid w:val="00913EE3"/>
    <w:rsid w:val="009142CB"/>
    <w:rsid w:val="00914D3F"/>
    <w:rsid w:val="009152F5"/>
    <w:rsid w:val="0091557F"/>
    <w:rsid w:val="0091577F"/>
    <w:rsid w:val="00915AF0"/>
    <w:rsid w:val="0091615C"/>
    <w:rsid w:val="009161D4"/>
    <w:rsid w:val="00916CA4"/>
    <w:rsid w:val="00916D91"/>
    <w:rsid w:val="00917759"/>
    <w:rsid w:val="00917E94"/>
    <w:rsid w:val="0092026D"/>
    <w:rsid w:val="00920619"/>
    <w:rsid w:val="00920762"/>
    <w:rsid w:val="009207CE"/>
    <w:rsid w:val="00920A13"/>
    <w:rsid w:val="00920DF2"/>
    <w:rsid w:val="0092145C"/>
    <w:rsid w:val="009216C5"/>
    <w:rsid w:val="0092179B"/>
    <w:rsid w:val="00922326"/>
    <w:rsid w:val="00922724"/>
    <w:rsid w:val="00922833"/>
    <w:rsid w:val="00922922"/>
    <w:rsid w:val="00923A02"/>
    <w:rsid w:val="00924445"/>
    <w:rsid w:val="0092499C"/>
    <w:rsid w:val="00925348"/>
    <w:rsid w:val="00925B89"/>
    <w:rsid w:val="009265B6"/>
    <w:rsid w:val="00927DE7"/>
    <w:rsid w:val="00927FB2"/>
    <w:rsid w:val="00927FFC"/>
    <w:rsid w:val="009302A6"/>
    <w:rsid w:val="0093049E"/>
    <w:rsid w:val="00930569"/>
    <w:rsid w:val="00930E9B"/>
    <w:rsid w:val="00930F89"/>
    <w:rsid w:val="00931518"/>
    <w:rsid w:val="00931E5B"/>
    <w:rsid w:val="00931F19"/>
    <w:rsid w:val="00932078"/>
    <w:rsid w:val="009323DD"/>
    <w:rsid w:val="0093261C"/>
    <w:rsid w:val="00934599"/>
    <w:rsid w:val="009346C6"/>
    <w:rsid w:val="00935371"/>
    <w:rsid w:val="009354D7"/>
    <w:rsid w:val="00935826"/>
    <w:rsid w:val="00936A47"/>
    <w:rsid w:val="0093767A"/>
    <w:rsid w:val="009400B9"/>
    <w:rsid w:val="00940624"/>
    <w:rsid w:val="00940773"/>
    <w:rsid w:val="00940EF8"/>
    <w:rsid w:val="00941A34"/>
    <w:rsid w:val="00941A9D"/>
    <w:rsid w:val="00941E04"/>
    <w:rsid w:val="00942030"/>
    <w:rsid w:val="00942226"/>
    <w:rsid w:val="00942379"/>
    <w:rsid w:val="009425A7"/>
    <w:rsid w:val="00942662"/>
    <w:rsid w:val="009429E2"/>
    <w:rsid w:val="00942B80"/>
    <w:rsid w:val="00942BCA"/>
    <w:rsid w:val="00942C81"/>
    <w:rsid w:val="00943D03"/>
    <w:rsid w:val="0094429A"/>
    <w:rsid w:val="00945367"/>
    <w:rsid w:val="00945504"/>
    <w:rsid w:val="009465A0"/>
    <w:rsid w:val="00946722"/>
    <w:rsid w:val="00947650"/>
    <w:rsid w:val="009501C3"/>
    <w:rsid w:val="009502BE"/>
    <w:rsid w:val="009502F5"/>
    <w:rsid w:val="0095121A"/>
    <w:rsid w:val="0095152E"/>
    <w:rsid w:val="0095251F"/>
    <w:rsid w:val="009528B2"/>
    <w:rsid w:val="00952B87"/>
    <w:rsid w:val="0095321C"/>
    <w:rsid w:val="00953D09"/>
    <w:rsid w:val="00953F2B"/>
    <w:rsid w:val="00954A8F"/>
    <w:rsid w:val="00954CB5"/>
    <w:rsid w:val="00955067"/>
    <w:rsid w:val="00955109"/>
    <w:rsid w:val="00955B2A"/>
    <w:rsid w:val="00955F2F"/>
    <w:rsid w:val="00956594"/>
    <w:rsid w:val="00956A4E"/>
    <w:rsid w:val="00956A67"/>
    <w:rsid w:val="00956AB5"/>
    <w:rsid w:val="00956C4F"/>
    <w:rsid w:val="009572B3"/>
    <w:rsid w:val="0095750A"/>
    <w:rsid w:val="00957893"/>
    <w:rsid w:val="00960A92"/>
    <w:rsid w:val="00961502"/>
    <w:rsid w:val="009621A2"/>
    <w:rsid w:val="0096248C"/>
    <w:rsid w:val="00962565"/>
    <w:rsid w:val="00963009"/>
    <w:rsid w:val="0096353F"/>
    <w:rsid w:val="009635EC"/>
    <w:rsid w:val="009638DA"/>
    <w:rsid w:val="009639C8"/>
    <w:rsid w:val="00963A88"/>
    <w:rsid w:val="00963E07"/>
    <w:rsid w:val="0096424C"/>
    <w:rsid w:val="00965310"/>
    <w:rsid w:val="009655C4"/>
    <w:rsid w:val="0096562F"/>
    <w:rsid w:val="009657AE"/>
    <w:rsid w:val="00965894"/>
    <w:rsid w:val="00966032"/>
    <w:rsid w:val="0096678C"/>
    <w:rsid w:val="009670AC"/>
    <w:rsid w:val="00967185"/>
    <w:rsid w:val="00967DF7"/>
    <w:rsid w:val="009700A8"/>
    <w:rsid w:val="009705ED"/>
    <w:rsid w:val="00970624"/>
    <w:rsid w:val="009706D5"/>
    <w:rsid w:val="0097096B"/>
    <w:rsid w:val="00970BA8"/>
    <w:rsid w:val="00970BF7"/>
    <w:rsid w:val="0097116B"/>
    <w:rsid w:val="00971170"/>
    <w:rsid w:val="009716FC"/>
    <w:rsid w:val="00971D98"/>
    <w:rsid w:val="00973A62"/>
    <w:rsid w:val="00973D2D"/>
    <w:rsid w:val="009743D3"/>
    <w:rsid w:val="00975737"/>
    <w:rsid w:val="00975F1F"/>
    <w:rsid w:val="0097609B"/>
    <w:rsid w:val="009763A6"/>
    <w:rsid w:val="009763B1"/>
    <w:rsid w:val="009766CF"/>
    <w:rsid w:val="00976A65"/>
    <w:rsid w:val="00976BEB"/>
    <w:rsid w:val="0097716E"/>
    <w:rsid w:val="009773F1"/>
    <w:rsid w:val="0097746F"/>
    <w:rsid w:val="009774CC"/>
    <w:rsid w:val="00980D68"/>
    <w:rsid w:val="0098179C"/>
    <w:rsid w:val="00982118"/>
    <w:rsid w:val="009827EC"/>
    <w:rsid w:val="00982EE8"/>
    <w:rsid w:val="00983A43"/>
    <w:rsid w:val="009841CD"/>
    <w:rsid w:val="00984B02"/>
    <w:rsid w:val="009855D4"/>
    <w:rsid w:val="00985A84"/>
    <w:rsid w:val="00985A9C"/>
    <w:rsid w:val="00985F55"/>
    <w:rsid w:val="00986848"/>
    <w:rsid w:val="00986CE1"/>
    <w:rsid w:val="00986F18"/>
    <w:rsid w:val="00986FE3"/>
    <w:rsid w:val="0098717E"/>
    <w:rsid w:val="0098725B"/>
    <w:rsid w:val="00987A2C"/>
    <w:rsid w:val="00987DE7"/>
    <w:rsid w:val="00990052"/>
    <w:rsid w:val="00990E9B"/>
    <w:rsid w:val="009910A4"/>
    <w:rsid w:val="00991C41"/>
    <w:rsid w:val="00991D5A"/>
    <w:rsid w:val="009921F1"/>
    <w:rsid w:val="0099279D"/>
    <w:rsid w:val="0099297C"/>
    <w:rsid w:val="00993376"/>
    <w:rsid w:val="0099370A"/>
    <w:rsid w:val="00993CA3"/>
    <w:rsid w:val="00993EC5"/>
    <w:rsid w:val="0099413E"/>
    <w:rsid w:val="00995FEE"/>
    <w:rsid w:val="00996076"/>
    <w:rsid w:val="0099696F"/>
    <w:rsid w:val="00996A31"/>
    <w:rsid w:val="00996D84"/>
    <w:rsid w:val="0099736C"/>
    <w:rsid w:val="00997429"/>
    <w:rsid w:val="00997498"/>
    <w:rsid w:val="009978CF"/>
    <w:rsid w:val="009A0157"/>
    <w:rsid w:val="009A0886"/>
    <w:rsid w:val="009A1745"/>
    <w:rsid w:val="009A180D"/>
    <w:rsid w:val="009A1BD2"/>
    <w:rsid w:val="009A201E"/>
    <w:rsid w:val="009A2B23"/>
    <w:rsid w:val="009A3252"/>
    <w:rsid w:val="009A3A73"/>
    <w:rsid w:val="009A43BF"/>
    <w:rsid w:val="009A50B5"/>
    <w:rsid w:val="009A5EF7"/>
    <w:rsid w:val="009A61DC"/>
    <w:rsid w:val="009A6678"/>
    <w:rsid w:val="009A7D11"/>
    <w:rsid w:val="009B0912"/>
    <w:rsid w:val="009B118A"/>
    <w:rsid w:val="009B1258"/>
    <w:rsid w:val="009B2302"/>
    <w:rsid w:val="009B2A89"/>
    <w:rsid w:val="009B2D7A"/>
    <w:rsid w:val="009B3266"/>
    <w:rsid w:val="009B338B"/>
    <w:rsid w:val="009B3AF8"/>
    <w:rsid w:val="009B3D97"/>
    <w:rsid w:val="009B3F3E"/>
    <w:rsid w:val="009B3FDD"/>
    <w:rsid w:val="009B490F"/>
    <w:rsid w:val="009B4BB8"/>
    <w:rsid w:val="009B623E"/>
    <w:rsid w:val="009B62AA"/>
    <w:rsid w:val="009B654D"/>
    <w:rsid w:val="009B6595"/>
    <w:rsid w:val="009B6E32"/>
    <w:rsid w:val="009B6F95"/>
    <w:rsid w:val="009B6FA5"/>
    <w:rsid w:val="009B711D"/>
    <w:rsid w:val="009B75CC"/>
    <w:rsid w:val="009C00DC"/>
    <w:rsid w:val="009C06DA"/>
    <w:rsid w:val="009C07D3"/>
    <w:rsid w:val="009C0BEA"/>
    <w:rsid w:val="009C1155"/>
    <w:rsid w:val="009C19E0"/>
    <w:rsid w:val="009C1B9B"/>
    <w:rsid w:val="009C2357"/>
    <w:rsid w:val="009C2518"/>
    <w:rsid w:val="009C2DEE"/>
    <w:rsid w:val="009C2F6C"/>
    <w:rsid w:val="009C3029"/>
    <w:rsid w:val="009C30B3"/>
    <w:rsid w:val="009C37E1"/>
    <w:rsid w:val="009C3882"/>
    <w:rsid w:val="009C395B"/>
    <w:rsid w:val="009C436F"/>
    <w:rsid w:val="009C43B4"/>
    <w:rsid w:val="009C4426"/>
    <w:rsid w:val="009C459E"/>
    <w:rsid w:val="009C4938"/>
    <w:rsid w:val="009C4A6D"/>
    <w:rsid w:val="009C529E"/>
    <w:rsid w:val="009C555F"/>
    <w:rsid w:val="009C5825"/>
    <w:rsid w:val="009C5AA9"/>
    <w:rsid w:val="009C5F3D"/>
    <w:rsid w:val="009C621B"/>
    <w:rsid w:val="009C622E"/>
    <w:rsid w:val="009C658D"/>
    <w:rsid w:val="009C69A4"/>
    <w:rsid w:val="009C6C1E"/>
    <w:rsid w:val="009C6DCC"/>
    <w:rsid w:val="009C6DFE"/>
    <w:rsid w:val="009C74E3"/>
    <w:rsid w:val="009C7A2D"/>
    <w:rsid w:val="009C7B37"/>
    <w:rsid w:val="009C7D51"/>
    <w:rsid w:val="009D02CC"/>
    <w:rsid w:val="009D03EB"/>
    <w:rsid w:val="009D08A3"/>
    <w:rsid w:val="009D0C3F"/>
    <w:rsid w:val="009D0DC5"/>
    <w:rsid w:val="009D1038"/>
    <w:rsid w:val="009D184C"/>
    <w:rsid w:val="009D1996"/>
    <w:rsid w:val="009D1F95"/>
    <w:rsid w:val="009D23B2"/>
    <w:rsid w:val="009D2B45"/>
    <w:rsid w:val="009D2F13"/>
    <w:rsid w:val="009D2F4F"/>
    <w:rsid w:val="009D45E7"/>
    <w:rsid w:val="009D5909"/>
    <w:rsid w:val="009D5D9E"/>
    <w:rsid w:val="009D61CE"/>
    <w:rsid w:val="009D62CF"/>
    <w:rsid w:val="009D6598"/>
    <w:rsid w:val="009D7294"/>
    <w:rsid w:val="009D73D9"/>
    <w:rsid w:val="009D779F"/>
    <w:rsid w:val="009D7B40"/>
    <w:rsid w:val="009E064A"/>
    <w:rsid w:val="009E1FFB"/>
    <w:rsid w:val="009E20B7"/>
    <w:rsid w:val="009E2403"/>
    <w:rsid w:val="009E2A7A"/>
    <w:rsid w:val="009E3C0B"/>
    <w:rsid w:val="009E3E43"/>
    <w:rsid w:val="009E43D5"/>
    <w:rsid w:val="009E46B6"/>
    <w:rsid w:val="009E46BC"/>
    <w:rsid w:val="009E4CDE"/>
    <w:rsid w:val="009E5C4F"/>
    <w:rsid w:val="009E61A9"/>
    <w:rsid w:val="009E69C5"/>
    <w:rsid w:val="009E6A3F"/>
    <w:rsid w:val="009E6E3B"/>
    <w:rsid w:val="009F0311"/>
    <w:rsid w:val="009F0465"/>
    <w:rsid w:val="009F0556"/>
    <w:rsid w:val="009F0698"/>
    <w:rsid w:val="009F0935"/>
    <w:rsid w:val="009F0A4E"/>
    <w:rsid w:val="009F179E"/>
    <w:rsid w:val="009F18CF"/>
    <w:rsid w:val="009F2C7C"/>
    <w:rsid w:val="009F3379"/>
    <w:rsid w:val="009F402F"/>
    <w:rsid w:val="009F474E"/>
    <w:rsid w:val="009F4CE8"/>
    <w:rsid w:val="009F4E56"/>
    <w:rsid w:val="009F4FBE"/>
    <w:rsid w:val="009F518A"/>
    <w:rsid w:val="009F5892"/>
    <w:rsid w:val="009F5AAD"/>
    <w:rsid w:val="009F5E3B"/>
    <w:rsid w:val="009F639D"/>
    <w:rsid w:val="009F644C"/>
    <w:rsid w:val="009F6885"/>
    <w:rsid w:val="009F7959"/>
    <w:rsid w:val="009F7C63"/>
    <w:rsid w:val="009F7D62"/>
    <w:rsid w:val="009F7F79"/>
    <w:rsid w:val="00A000BE"/>
    <w:rsid w:val="00A000F5"/>
    <w:rsid w:val="00A00765"/>
    <w:rsid w:val="00A016B2"/>
    <w:rsid w:val="00A01B3A"/>
    <w:rsid w:val="00A0216C"/>
    <w:rsid w:val="00A021C2"/>
    <w:rsid w:val="00A02524"/>
    <w:rsid w:val="00A028CC"/>
    <w:rsid w:val="00A03422"/>
    <w:rsid w:val="00A03B2D"/>
    <w:rsid w:val="00A0430F"/>
    <w:rsid w:val="00A045BC"/>
    <w:rsid w:val="00A0494F"/>
    <w:rsid w:val="00A04ACA"/>
    <w:rsid w:val="00A054B9"/>
    <w:rsid w:val="00A055D8"/>
    <w:rsid w:val="00A05C86"/>
    <w:rsid w:val="00A05CAB"/>
    <w:rsid w:val="00A06455"/>
    <w:rsid w:val="00A065A2"/>
    <w:rsid w:val="00A06AC2"/>
    <w:rsid w:val="00A06CBB"/>
    <w:rsid w:val="00A07631"/>
    <w:rsid w:val="00A079B6"/>
    <w:rsid w:val="00A07D31"/>
    <w:rsid w:val="00A07E54"/>
    <w:rsid w:val="00A109FD"/>
    <w:rsid w:val="00A10A66"/>
    <w:rsid w:val="00A10FCA"/>
    <w:rsid w:val="00A113C1"/>
    <w:rsid w:val="00A130D3"/>
    <w:rsid w:val="00A132AF"/>
    <w:rsid w:val="00A13EAF"/>
    <w:rsid w:val="00A147C9"/>
    <w:rsid w:val="00A14833"/>
    <w:rsid w:val="00A16D7C"/>
    <w:rsid w:val="00A172BF"/>
    <w:rsid w:val="00A172D3"/>
    <w:rsid w:val="00A176AE"/>
    <w:rsid w:val="00A176D5"/>
    <w:rsid w:val="00A1780C"/>
    <w:rsid w:val="00A17ED6"/>
    <w:rsid w:val="00A2027C"/>
    <w:rsid w:val="00A215B6"/>
    <w:rsid w:val="00A217B2"/>
    <w:rsid w:val="00A21F3E"/>
    <w:rsid w:val="00A2220D"/>
    <w:rsid w:val="00A222A1"/>
    <w:rsid w:val="00A23042"/>
    <w:rsid w:val="00A23B71"/>
    <w:rsid w:val="00A23C2A"/>
    <w:rsid w:val="00A24330"/>
    <w:rsid w:val="00A2480E"/>
    <w:rsid w:val="00A24EBE"/>
    <w:rsid w:val="00A24FBA"/>
    <w:rsid w:val="00A25057"/>
    <w:rsid w:val="00A25168"/>
    <w:rsid w:val="00A25311"/>
    <w:rsid w:val="00A2534E"/>
    <w:rsid w:val="00A25672"/>
    <w:rsid w:val="00A25751"/>
    <w:rsid w:val="00A25CE2"/>
    <w:rsid w:val="00A25D08"/>
    <w:rsid w:val="00A26563"/>
    <w:rsid w:val="00A26794"/>
    <w:rsid w:val="00A2691D"/>
    <w:rsid w:val="00A26F11"/>
    <w:rsid w:val="00A27043"/>
    <w:rsid w:val="00A27344"/>
    <w:rsid w:val="00A27446"/>
    <w:rsid w:val="00A27846"/>
    <w:rsid w:val="00A3052D"/>
    <w:rsid w:val="00A30644"/>
    <w:rsid w:val="00A30D17"/>
    <w:rsid w:val="00A30DEC"/>
    <w:rsid w:val="00A3113F"/>
    <w:rsid w:val="00A31171"/>
    <w:rsid w:val="00A311DE"/>
    <w:rsid w:val="00A31436"/>
    <w:rsid w:val="00A31543"/>
    <w:rsid w:val="00A319B8"/>
    <w:rsid w:val="00A322CD"/>
    <w:rsid w:val="00A32686"/>
    <w:rsid w:val="00A327A3"/>
    <w:rsid w:val="00A328B9"/>
    <w:rsid w:val="00A32BE9"/>
    <w:rsid w:val="00A32C66"/>
    <w:rsid w:val="00A32DFF"/>
    <w:rsid w:val="00A33366"/>
    <w:rsid w:val="00A33684"/>
    <w:rsid w:val="00A33950"/>
    <w:rsid w:val="00A33CC5"/>
    <w:rsid w:val="00A33F03"/>
    <w:rsid w:val="00A343F4"/>
    <w:rsid w:val="00A3504F"/>
    <w:rsid w:val="00A3512C"/>
    <w:rsid w:val="00A351CC"/>
    <w:rsid w:val="00A3675E"/>
    <w:rsid w:val="00A36962"/>
    <w:rsid w:val="00A3699B"/>
    <w:rsid w:val="00A36D58"/>
    <w:rsid w:val="00A3735A"/>
    <w:rsid w:val="00A37503"/>
    <w:rsid w:val="00A41AC1"/>
    <w:rsid w:val="00A41CA4"/>
    <w:rsid w:val="00A42B33"/>
    <w:rsid w:val="00A42FE7"/>
    <w:rsid w:val="00A43140"/>
    <w:rsid w:val="00A4394E"/>
    <w:rsid w:val="00A43BC1"/>
    <w:rsid w:val="00A43C02"/>
    <w:rsid w:val="00A440CF"/>
    <w:rsid w:val="00A44166"/>
    <w:rsid w:val="00A446B6"/>
    <w:rsid w:val="00A44C01"/>
    <w:rsid w:val="00A44F83"/>
    <w:rsid w:val="00A45433"/>
    <w:rsid w:val="00A4580A"/>
    <w:rsid w:val="00A4599F"/>
    <w:rsid w:val="00A45EDE"/>
    <w:rsid w:val="00A4619E"/>
    <w:rsid w:val="00A466F1"/>
    <w:rsid w:val="00A478DF"/>
    <w:rsid w:val="00A47A85"/>
    <w:rsid w:val="00A507A9"/>
    <w:rsid w:val="00A510B9"/>
    <w:rsid w:val="00A51E81"/>
    <w:rsid w:val="00A52316"/>
    <w:rsid w:val="00A524F1"/>
    <w:rsid w:val="00A5253F"/>
    <w:rsid w:val="00A52B08"/>
    <w:rsid w:val="00A52CCA"/>
    <w:rsid w:val="00A53041"/>
    <w:rsid w:val="00A53BAE"/>
    <w:rsid w:val="00A53DBE"/>
    <w:rsid w:val="00A54FCF"/>
    <w:rsid w:val="00A5552B"/>
    <w:rsid w:val="00A55891"/>
    <w:rsid w:val="00A55AA5"/>
    <w:rsid w:val="00A560A2"/>
    <w:rsid w:val="00A563DA"/>
    <w:rsid w:val="00A57036"/>
    <w:rsid w:val="00A571AB"/>
    <w:rsid w:val="00A5749C"/>
    <w:rsid w:val="00A5751B"/>
    <w:rsid w:val="00A600CF"/>
    <w:rsid w:val="00A60616"/>
    <w:rsid w:val="00A6076B"/>
    <w:rsid w:val="00A6180D"/>
    <w:rsid w:val="00A6183B"/>
    <w:rsid w:val="00A618CC"/>
    <w:rsid w:val="00A62C51"/>
    <w:rsid w:val="00A63571"/>
    <w:rsid w:val="00A63706"/>
    <w:rsid w:val="00A637A9"/>
    <w:rsid w:val="00A6399B"/>
    <w:rsid w:val="00A63C55"/>
    <w:rsid w:val="00A63C9A"/>
    <w:rsid w:val="00A64041"/>
    <w:rsid w:val="00A64534"/>
    <w:rsid w:val="00A64641"/>
    <w:rsid w:val="00A646E1"/>
    <w:rsid w:val="00A649F1"/>
    <w:rsid w:val="00A6570E"/>
    <w:rsid w:val="00A65A55"/>
    <w:rsid w:val="00A65B5C"/>
    <w:rsid w:val="00A65CD9"/>
    <w:rsid w:val="00A6625B"/>
    <w:rsid w:val="00A67567"/>
    <w:rsid w:val="00A679B9"/>
    <w:rsid w:val="00A70128"/>
    <w:rsid w:val="00A704CD"/>
    <w:rsid w:val="00A70D62"/>
    <w:rsid w:val="00A70DAE"/>
    <w:rsid w:val="00A70DC3"/>
    <w:rsid w:val="00A70E68"/>
    <w:rsid w:val="00A71155"/>
    <w:rsid w:val="00A71BA0"/>
    <w:rsid w:val="00A728AD"/>
    <w:rsid w:val="00A729F6"/>
    <w:rsid w:val="00A73BF7"/>
    <w:rsid w:val="00A74497"/>
    <w:rsid w:val="00A744AD"/>
    <w:rsid w:val="00A747AC"/>
    <w:rsid w:val="00A74B22"/>
    <w:rsid w:val="00A74B37"/>
    <w:rsid w:val="00A74CA0"/>
    <w:rsid w:val="00A75114"/>
    <w:rsid w:val="00A75148"/>
    <w:rsid w:val="00A76133"/>
    <w:rsid w:val="00A76F66"/>
    <w:rsid w:val="00A77900"/>
    <w:rsid w:val="00A800A4"/>
    <w:rsid w:val="00A8071F"/>
    <w:rsid w:val="00A80C02"/>
    <w:rsid w:val="00A80D01"/>
    <w:rsid w:val="00A81620"/>
    <w:rsid w:val="00A81A00"/>
    <w:rsid w:val="00A81AA2"/>
    <w:rsid w:val="00A81B5E"/>
    <w:rsid w:val="00A81FB7"/>
    <w:rsid w:val="00A82267"/>
    <w:rsid w:val="00A8284B"/>
    <w:rsid w:val="00A829C4"/>
    <w:rsid w:val="00A82A79"/>
    <w:rsid w:val="00A82BCF"/>
    <w:rsid w:val="00A8313B"/>
    <w:rsid w:val="00A83F3F"/>
    <w:rsid w:val="00A84166"/>
    <w:rsid w:val="00A84566"/>
    <w:rsid w:val="00A84687"/>
    <w:rsid w:val="00A84D66"/>
    <w:rsid w:val="00A85CC5"/>
    <w:rsid w:val="00A865DA"/>
    <w:rsid w:val="00A86AE6"/>
    <w:rsid w:val="00A90AF8"/>
    <w:rsid w:val="00A91483"/>
    <w:rsid w:val="00A915DC"/>
    <w:rsid w:val="00A92611"/>
    <w:rsid w:val="00A931FF"/>
    <w:rsid w:val="00A934E0"/>
    <w:rsid w:val="00A93AA5"/>
    <w:rsid w:val="00A93C5D"/>
    <w:rsid w:val="00A940CF"/>
    <w:rsid w:val="00A94866"/>
    <w:rsid w:val="00A9488B"/>
    <w:rsid w:val="00A94AAE"/>
    <w:rsid w:val="00A957A1"/>
    <w:rsid w:val="00A96518"/>
    <w:rsid w:val="00A96630"/>
    <w:rsid w:val="00A97192"/>
    <w:rsid w:val="00A97EDD"/>
    <w:rsid w:val="00A97EF0"/>
    <w:rsid w:val="00AA00A4"/>
    <w:rsid w:val="00AA00BB"/>
    <w:rsid w:val="00AA0297"/>
    <w:rsid w:val="00AA0775"/>
    <w:rsid w:val="00AA0DC1"/>
    <w:rsid w:val="00AA1198"/>
    <w:rsid w:val="00AA1D7C"/>
    <w:rsid w:val="00AA23FB"/>
    <w:rsid w:val="00AA2718"/>
    <w:rsid w:val="00AA29DF"/>
    <w:rsid w:val="00AA2A14"/>
    <w:rsid w:val="00AA2A1D"/>
    <w:rsid w:val="00AA362E"/>
    <w:rsid w:val="00AA3F8F"/>
    <w:rsid w:val="00AA4240"/>
    <w:rsid w:val="00AA4CE6"/>
    <w:rsid w:val="00AA52E1"/>
    <w:rsid w:val="00AA62D6"/>
    <w:rsid w:val="00AA6640"/>
    <w:rsid w:val="00AA66DF"/>
    <w:rsid w:val="00AA6796"/>
    <w:rsid w:val="00AA75C8"/>
    <w:rsid w:val="00AA78B2"/>
    <w:rsid w:val="00AA7C0D"/>
    <w:rsid w:val="00AA7DD1"/>
    <w:rsid w:val="00AB0FFB"/>
    <w:rsid w:val="00AB1754"/>
    <w:rsid w:val="00AB185E"/>
    <w:rsid w:val="00AB1EF3"/>
    <w:rsid w:val="00AB2CA0"/>
    <w:rsid w:val="00AB2CCF"/>
    <w:rsid w:val="00AB2DB9"/>
    <w:rsid w:val="00AB2E48"/>
    <w:rsid w:val="00AB2E78"/>
    <w:rsid w:val="00AB2FA0"/>
    <w:rsid w:val="00AB3877"/>
    <w:rsid w:val="00AB3B35"/>
    <w:rsid w:val="00AB3B5E"/>
    <w:rsid w:val="00AB3EA4"/>
    <w:rsid w:val="00AB4076"/>
    <w:rsid w:val="00AB4C70"/>
    <w:rsid w:val="00AB4DCE"/>
    <w:rsid w:val="00AB5541"/>
    <w:rsid w:val="00AB5657"/>
    <w:rsid w:val="00AB5FFA"/>
    <w:rsid w:val="00AB6689"/>
    <w:rsid w:val="00AB6922"/>
    <w:rsid w:val="00AB69B0"/>
    <w:rsid w:val="00AB6CD5"/>
    <w:rsid w:val="00AB7367"/>
    <w:rsid w:val="00AB7576"/>
    <w:rsid w:val="00AB7730"/>
    <w:rsid w:val="00AB7D66"/>
    <w:rsid w:val="00AC086D"/>
    <w:rsid w:val="00AC1757"/>
    <w:rsid w:val="00AC1D95"/>
    <w:rsid w:val="00AC1E92"/>
    <w:rsid w:val="00AC2788"/>
    <w:rsid w:val="00AC2801"/>
    <w:rsid w:val="00AC2A50"/>
    <w:rsid w:val="00AC2A6E"/>
    <w:rsid w:val="00AC2AD3"/>
    <w:rsid w:val="00AC2AF8"/>
    <w:rsid w:val="00AC32A3"/>
    <w:rsid w:val="00AC4350"/>
    <w:rsid w:val="00AC4934"/>
    <w:rsid w:val="00AC69AA"/>
    <w:rsid w:val="00AC6CCC"/>
    <w:rsid w:val="00AC6F14"/>
    <w:rsid w:val="00AC7575"/>
    <w:rsid w:val="00AC7C29"/>
    <w:rsid w:val="00AD010C"/>
    <w:rsid w:val="00AD0431"/>
    <w:rsid w:val="00AD0786"/>
    <w:rsid w:val="00AD0911"/>
    <w:rsid w:val="00AD0B25"/>
    <w:rsid w:val="00AD0F22"/>
    <w:rsid w:val="00AD16FA"/>
    <w:rsid w:val="00AD1B88"/>
    <w:rsid w:val="00AD236D"/>
    <w:rsid w:val="00AD2428"/>
    <w:rsid w:val="00AD3463"/>
    <w:rsid w:val="00AD352D"/>
    <w:rsid w:val="00AD3648"/>
    <w:rsid w:val="00AD3951"/>
    <w:rsid w:val="00AD3DCD"/>
    <w:rsid w:val="00AD4015"/>
    <w:rsid w:val="00AD4055"/>
    <w:rsid w:val="00AD5069"/>
    <w:rsid w:val="00AD51F7"/>
    <w:rsid w:val="00AD56F4"/>
    <w:rsid w:val="00AD57B1"/>
    <w:rsid w:val="00AD595E"/>
    <w:rsid w:val="00AD5B02"/>
    <w:rsid w:val="00AD5BC5"/>
    <w:rsid w:val="00AD5DD1"/>
    <w:rsid w:val="00AD6119"/>
    <w:rsid w:val="00AD6271"/>
    <w:rsid w:val="00AD6A9B"/>
    <w:rsid w:val="00AD73A5"/>
    <w:rsid w:val="00AD74ED"/>
    <w:rsid w:val="00AD77B0"/>
    <w:rsid w:val="00AD7D83"/>
    <w:rsid w:val="00AD7F0C"/>
    <w:rsid w:val="00AE0668"/>
    <w:rsid w:val="00AE07B4"/>
    <w:rsid w:val="00AE0ADE"/>
    <w:rsid w:val="00AE0B4E"/>
    <w:rsid w:val="00AE0D22"/>
    <w:rsid w:val="00AE106B"/>
    <w:rsid w:val="00AE1244"/>
    <w:rsid w:val="00AE13A3"/>
    <w:rsid w:val="00AE1C5F"/>
    <w:rsid w:val="00AE2B70"/>
    <w:rsid w:val="00AE315F"/>
    <w:rsid w:val="00AE3439"/>
    <w:rsid w:val="00AE3AE7"/>
    <w:rsid w:val="00AE3F95"/>
    <w:rsid w:val="00AE422D"/>
    <w:rsid w:val="00AE4749"/>
    <w:rsid w:val="00AE55E5"/>
    <w:rsid w:val="00AE60D1"/>
    <w:rsid w:val="00AE6BCB"/>
    <w:rsid w:val="00AE6D7E"/>
    <w:rsid w:val="00AE7624"/>
    <w:rsid w:val="00AF076B"/>
    <w:rsid w:val="00AF0AB7"/>
    <w:rsid w:val="00AF0F4B"/>
    <w:rsid w:val="00AF120E"/>
    <w:rsid w:val="00AF140F"/>
    <w:rsid w:val="00AF1430"/>
    <w:rsid w:val="00AF176A"/>
    <w:rsid w:val="00AF17A1"/>
    <w:rsid w:val="00AF1844"/>
    <w:rsid w:val="00AF19EE"/>
    <w:rsid w:val="00AF22AD"/>
    <w:rsid w:val="00AF2399"/>
    <w:rsid w:val="00AF23D8"/>
    <w:rsid w:val="00AF24D0"/>
    <w:rsid w:val="00AF2695"/>
    <w:rsid w:val="00AF2BB5"/>
    <w:rsid w:val="00AF30AA"/>
    <w:rsid w:val="00AF335D"/>
    <w:rsid w:val="00AF42F9"/>
    <w:rsid w:val="00AF4356"/>
    <w:rsid w:val="00AF4896"/>
    <w:rsid w:val="00AF4961"/>
    <w:rsid w:val="00AF4EF5"/>
    <w:rsid w:val="00AF551E"/>
    <w:rsid w:val="00AF58B1"/>
    <w:rsid w:val="00AF5CF4"/>
    <w:rsid w:val="00AF5E4E"/>
    <w:rsid w:val="00AF6074"/>
    <w:rsid w:val="00AF62E6"/>
    <w:rsid w:val="00AF6775"/>
    <w:rsid w:val="00AF6844"/>
    <w:rsid w:val="00AF76C1"/>
    <w:rsid w:val="00AF7CB0"/>
    <w:rsid w:val="00AF7EDC"/>
    <w:rsid w:val="00AF7F98"/>
    <w:rsid w:val="00AF7FB3"/>
    <w:rsid w:val="00B004F2"/>
    <w:rsid w:val="00B008DF"/>
    <w:rsid w:val="00B00C12"/>
    <w:rsid w:val="00B00F4B"/>
    <w:rsid w:val="00B012CF"/>
    <w:rsid w:val="00B015FC"/>
    <w:rsid w:val="00B01A92"/>
    <w:rsid w:val="00B01C30"/>
    <w:rsid w:val="00B01F4B"/>
    <w:rsid w:val="00B023B8"/>
    <w:rsid w:val="00B0241A"/>
    <w:rsid w:val="00B032B0"/>
    <w:rsid w:val="00B03CE0"/>
    <w:rsid w:val="00B05A03"/>
    <w:rsid w:val="00B05E22"/>
    <w:rsid w:val="00B06275"/>
    <w:rsid w:val="00B06A47"/>
    <w:rsid w:val="00B06EA0"/>
    <w:rsid w:val="00B07665"/>
    <w:rsid w:val="00B1007E"/>
    <w:rsid w:val="00B1051D"/>
    <w:rsid w:val="00B1096B"/>
    <w:rsid w:val="00B10B5C"/>
    <w:rsid w:val="00B1123C"/>
    <w:rsid w:val="00B11332"/>
    <w:rsid w:val="00B116F0"/>
    <w:rsid w:val="00B123E4"/>
    <w:rsid w:val="00B12512"/>
    <w:rsid w:val="00B12BF6"/>
    <w:rsid w:val="00B12F72"/>
    <w:rsid w:val="00B1344D"/>
    <w:rsid w:val="00B1388F"/>
    <w:rsid w:val="00B14544"/>
    <w:rsid w:val="00B149EA"/>
    <w:rsid w:val="00B14F80"/>
    <w:rsid w:val="00B157D6"/>
    <w:rsid w:val="00B16159"/>
    <w:rsid w:val="00B16562"/>
    <w:rsid w:val="00B166BC"/>
    <w:rsid w:val="00B16A8C"/>
    <w:rsid w:val="00B16D29"/>
    <w:rsid w:val="00B16F44"/>
    <w:rsid w:val="00B1702D"/>
    <w:rsid w:val="00B17053"/>
    <w:rsid w:val="00B176FD"/>
    <w:rsid w:val="00B17DBA"/>
    <w:rsid w:val="00B203BE"/>
    <w:rsid w:val="00B2069D"/>
    <w:rsid w:val="00B20F71"/>
    <w:rsid w:val="00B210DB"/>
    <w:rsid w:val="00B2120D"/>
    <w:rsid w:val="00B2125E"/>
    <w:rsid w:val="00B21558"/>
    <w:rsid w:val="00B21AC5"/>
    <w:rsid w:val="00B21EFA"/>
    <w:rsid w:val="00B2239D"/>
    <w:rsid w:val="00B223BE"/>
    <w:rsid w:val="00B22538"/>
    <w:rsid w:val="00B22F21"/>
    <w:rsid w:val="00B23DDD"/>
    <w:rsid w:val="00B23E30"/>
    <w:rsid w:val="00B24214"/>
    <w:rsid w:val="00B2459A"/>
    <w:rsid w:val="00B24708"/>
    <w:rsid w:val="00B24D95"/>
    <w:rsid w:val="00B252D4"/>
    <w:rsid w:val="00B26AEF"/>
    <w:rsid w:val="00B27D89"/>
    <w:rsid w:val="00B30554"/>
    <w:rsid w:val="00B3055F"/>
    <w:rsid w:val="00B3068F"/>
    <w:rsid w:val="00B30979"/>
    <w:rsid w:val="00B30AC8"/>
    <w:rsid w:val="00B30CEA"/>
    <w:rsid w:val="00B31034"/>
    <w:rsid w:val="00B31908"/>
    <w:rsid w:val="00B31D3E"/>
    <w:rsid w:val="00B31D3F"/>
    <w:rsid w:val="00B31D5E"/>
    <w:rsid w:val="00B3233B"/>
    <w:rsid w:val="00B32727"/>
    <w:rsid w:val="00B3287D"/>
    <w:rsid w:val="00B32D50"/>
    <w:rsid w:val="00B33394"/>
    <w:rsid w:val="00B33BDA"/>
    <w:rsid w:val="00B33EAC"/>
    <w:rsid w:val="00B34FE6"/>
    <w:rsid w:val="00B3551C"/>
    <w:rsid w:val="00B359A7"/>
    <w:rsid w:val="00B35FC1"/>
    <w:rsid w:val="00B368D9"/>
    <w:rsid w:val="00B3699E"/>
    <w:rsid w:val="00B36A00"/>
    <w:rsid w:val="00B37480"/>
    <w:rsid w:val="00B374B9"/>
    <w:rsid w:val="00B37854"/>
    <w:rsid w:val="00B40021"/>
    <w:rsid w:val="00B40539"/>
    <w:rsid w:val="00B4080D"/>
    <w:rsid w:val="00B40DCB"/>
    <w:rsid w:val="00B41056"/>
    <w:rsid w:val="00B411DB"/>
    <w:rsid w:val="00B413C6"/>
    <w:rsid w:val="00B41C66"/>
    <w:rsid w:val="00B42273"/>
    <w:rsid w:val="00B423F7"/>
    <w:rsid w:val="00B424B6"/>
    <w:rsid w:val="00B42B32"/>
    <w:rsid w:val="00B431A0"/>
    <w:rsid w:val="00B43A30"/>
    <w:rsid w:val="00B44939"/>
    <w:rsid w:val="00B44A78"/>
    <w:rsid w:val="00B44C07"/>
    <w:rsid w:val="00B44DAE"/>
    <w:rsid w:val="00B4547E"/>
    <w:rsid w:val="00B462F5"/>
    <w:rsid w:val="00B4694C"/>
    <w:rsid w:val="00B4698A"/>
    <w:rsid w:val="00B46BD1"/>
    <w:rsid w:val="00B46C90"/>
    <w:rsid w:val="00B47415"/>
    <w:rsid w:val="00B47535"/>
    <w:rsid w:val="00B477F1"/>
    <w:rsid w:val="00B4792F"/>
    <w:rsid w:val="00B47C05"/>
    <w:rsid w:val="00B47CE3"/>
    <w:rsid w:val="00B50760"/>
    <w:rsid w:val="00B5085D"/>
    <w:rsid w:val="00B5221E"/>
    <w:rsid w:val="00B522AC"/>
    <w:rsid w:val="00B52680"/>
    <w:rsid w:val="00B5271B"/>
    <w:rsid w:val="00B52729"/>
    <w:rsid w:val="00B52A40"/>
    <w:rsid w:val="00B52D52"/>
    <w:rsid w:val="00B52F8B"/>
    <w:rsid w:val="00B53EB6"/>
    <w:rsid w:val="00B5429E"/>
    <w:rsid w:val="00B5471A"/>
    <w:rsid w:val="00B54910"/>
    <w:rsid w:val="00B54B16"/>
    <w:rsid w:val="00B54C37"/>
    <w:rsid w:val="00B54DAB"/>
    <w:rsid w:val="00B5521E"/>
    <w:rsid w:val="00B5581B"/>
    <w:rsid w:val="00B55A65"/>
    <w:rsid w:val="00B55FAF"/>
    <w:rsid w:val="00B561FC"/>
    <w:rsid w:val="00B56D81"/>
    <w:rsid w:val="00B57190"/>
    <w:rsid w:val="00B600AE"/>
    <w:rsid w:val="00B606C9"/>
    <w:rsid w:val="00B60CB8"/>
    <w:rsid w:val="00B61E41"/>
    <w:rsid w:val="00B61F68"/>
    <w:rsid w:val="00B62973"/>
    <w:rsid w:val="00B62C56"/>
    <w:rsid w:val="00B62C69"/>
    <w:rsid w:val="00B62D48"/>
    <w:rsid w:val="00B63492"/>
    <w:rsid w:val="00B63D50"/>
    <w:rsid w:val="00B64F95"/>
    <w:rsid w:val="00B6522C"/>
    <w:rsid w:val="00B65F97"/>
    <w:rsid w:val="00B669F2"/>
    <w:rsid w:val="00B66E67"/>
    <w:rsid w:val="00B67D76"/>
    <w:rsid w:val="00B70104"/>
    <w:rsid w:val="00B702F3"/>
    <w:rsid w:val="00B712C7"/>
    <w:rsid w:val="00B7160D"/>
    <w:rsid w:val="00B71986"/>
    <w:rsid w:val="00B71B06"/>
    <w:rsid w:val="00B71BF5"/>
    <w:rsid w:val="00B72BAC"/>
    <w:rsid w:val="00B73A00"/>
    <w:rsid w:val="00B741D0"/>
    <w:rsid w:val="00B7494D"/>
    <w:rsid w:val="00B7560A"/>
    <w:rsid w:val="00B75AF1"/>
    <w:rsid w:val="00B75F6D"/>
    <w:rsid w:val="00B7632D"/>
    <w:rsid w:val="00B76501"/>
    <w:rsid w:val="00B7674D"/>
    <w:rsid w:val="00B76FA2"/>
    <w:rsid w:val="00B772DE"/>
    <w:rsid w:val="00B77C3D"/>
    <w:rsid w:val="00B80303"/>
    <w:rsid w:val="00B80E8A"/>
    <w:rsid w:val="00B81454"/>
    <w:rsid w:val="00B8151E"/>
    <w:rsid w:val="00B81936"/>
    <w:rsid w:val="00B81E4A"/>
    <w:rsid w:val="00B8252C"/>
    <w:rsid w:val="00B8254E"/>
    <w:rsid w:val="00B83109"/>
    <w:rsid w:val="00B8383C"/>
    <w:rsid w:val="00B83AF3"/>
    <w:rsid w:val="00B83E47"/>
    <w:rsid w:val="00B84D7D"/>
    <w:rsid w:val="00B850FC"/>
    <w:rsid w:val="00B852B7"/>
    <w:rsid w:val="00B856FF"/>
    <w:rsid w:val="00B85888"/>
    <w:rsid w:val="00B85D0A"/>
    <w:rsid w:val="00B85D18"/>
    <w:rsid w:val="00B8671F"/>
    <w:rsid w:val="00B86CBC"/>
    <w:rsid w:val="00B87FE9"/>
    <w:rsid w:val="00B90085"/>
    <w:rsid w:val="00B907A7"/>
    <w:rsid w:val="00B90FE6"/>
    <w:rsid w:val="00B9137D"/>
    <w:rsid w:val="00B91BE0"/>
    <w:rsid w:val="00B91FB8"/>
    <w:rsid w:val="00B92267"/>
    <w:rsid w:val="00B9241A"/>
    <w:rsid w:val="00B929CD"/>
    <w:rsid w:val="00B937E7"/>
    <w:rsid w:val="00B93866"/>
    <w:rsid w:val="00B93A46"/>
    <w:rsid w:val="00B944B8"/>
    <w:rsid w:val="00B94684"/>
    <w:rsid w:val="00B946B2"/>
    <w:rsid w:val="00B95A24"/>
    <w:rsid w:val="00B9652B"/>
    <w:rsid w:val="00B9672B"/>
    <w:rsid w:val="00B96756"/>
    <w:rsid w:val="00B96A6C"/>
    <w:rsid w:val="00B970B0"/>
    <w:rsid w:val="00B97B8D"/>
    <w:rsid w:val="00B97D87"/>
    <w:rsid w:val="00BA05C9"/>
    <w:rsid w:val="00BA0722"/>
    <w:rsid w:val="00BA080B"/>
    <w:rsid w:val="00BA0A2E"/>
    <w:rsid w:val="00BA0A4F"/>
    <w:rsid w:val="00BA0F66"/>
    <w:rsid w:val="00BA1311"/>
    <w:rsid w:val="00BA1D8F"/>
    <w:rsid w:val="00BA1EEB"/>
    <w:rsid w:val="00BA1F62"/>
    <w:rsid w:val="00BA28D7"/>
    <w:rsid w:val="00BA31F7"/>
    <w:rsid w:val="00BA341F"/>
    <w:rsid w:val="00BA344C"/>
    <w:rsid w:val="00BA38A5"/>
    <w:rsid w:val="00BA3D88"/>
    <w:rsid w:val="00BA4A25"/>
    <w:rsid w:val="00BA4ACB"/>
    <w:rsid w:val="00BA4D96"/>
    <w:rsid w:val="00BA5539"/>
    <w:rsid w:val="00BA5C6D"/>
    <w:rsid w:val="00BA5D95"/>
    <w:rsid w:val="00BA5FFF"/>
    <w:rsid w:val="00BA69FA"/>
    <w:rsid w:val="00BA6AB3"/>
    <w:rsid w:val="00BA6EE1"/>
    <w:rsid w:val="00BA733E"/>
    <w:rsid w:val="00BA74D7"/>
    <w:rsid w:val="00BB0514"/>
    <w:rsid w:val="00BB0FC8"/>
    <w:rsid w:val="00BB1727"/>
    <w:rsid w:val="00BB174C"/>
    <w:rsid w:val="00BB1787"/>
    <w:rsid w:val="00BB1ACC"/>
    <w:rsid w:val="00BB1E40"/>
    <w:rsid w:val="00BB1ED5"/>
    <w:rsid w:val="00BB2D67"/>
    <w:rsid w:val="00BB2F46"/>
    <w:rsid w:val="00BB3661"/>
    <w:rsid w:val="00BB39D3"/>
    <w:rsid w:val="00BB3B0E"/>
    <w:rsid w:val="00BB410E"/>
    <w:rsid w:val="00BB45B4"/>
    <w:rsid w:val="00BB45DF"/>
    <w:rsid w:val="00BB49D3"/>
    <w:rsid w:val="00BB4A57"/>
    <w:rsid w:val="00BB4FB3"/>
    <w:rsid w:val="00BB5118"/>
    <w:rsid w:val="00BB5270"/>
    <w:rsid w:val="00BB536B"/>
    <w:rsid w:val="00BB54F0"/>
    <w:rsid w:val="00BB5B81"/>
    <w:rsid w:val="00BB6B79"/>
    <w:rsid w:val="00BB71B1"/>
    <w:rsid w:val="00BB7C27"/>
    <w:rsid w:val="00BB7D63"/>
    <w:rsid w:val="00BC0EC9"/>
    <w:rsid w:val="00BC10FB"/>
    <w:rsid w:val="00BC1792"/>
    <w:rsid w:val="00BC1B94"/>
    <w:rsid w:val="00BC1CD4"/>
    <w:rsid w:val="00BC1DBB"/>
    <w:rsid w:val="00BC22EF"/>
    <w:rsid w:val="00BC2907"/>
    <w:rsid w:val="00BC2C5A"/>
    <w:rsid w:val="00BC2E44"/>
    <w:rsid w:val="00BC2E6B"/>
    <w:rsid w:val="00BC3440"/>
    <w:rsid w:val="00BC3BBD"/>
    <w:rsid w:val="00BC3DF9"/>
    <w:rsid w:val="00BC3EEA"/>
    <w:rsid w:val="00BC403A"/>
    <w:rsid w:val="00BC512A"/>
    <w:rsid w:val="00BC5391"/>
    <w:rsid w:val="00BC6D66"/>
    <w:rsid w:val="00BC7052"/>
    <w:rsid w:val="00BC7471"/>
    <w:rsid w:val="00BC759E"/>
    <w:rsid w:val="00BC7F89"/>
    <w:rsid w:val="00BD00CF"/>
    <w:rsid w:val="00BD0C86"/>
    <w:rsid w:val="00BD1003"/>
    <w:rsid w:val="00BD22D9"/>
    <w:rsid w:val="00BD291B"/>
    <w:rsid w:val="00BD3C64"/>
    <w:rsid w:val="00BD41D7"/>
    <w:rsid w:val="00BD4544"/>
    <w:rsid w:val="00BD4D21"/>
    <w:rsid w:val="00BD4E23"/>
    <w:rsid w:val="00BD5283"/>
    <w:rsid w:val="00BD584D"/>
    <w:rsid w:val="00BD5B04"/>
    <w:rsid w:val="00BD65B2"/>
    <w:rsid w:val="00BD77B4"/>
    <w:rsid w:val="00BD795C"/>
    <w:rsid w:val="00BD7C43"/>
    <w:rsid w:val="00BE0587"/>
    <w:rsid w:val="00BE0A40"/>
    <w:rsid w:val="00BE180E"/>
    <w:rsid w:val="00BE1858"/>
    <w:rsid w:val="00BE190E"/>
    <w:rsid w:val="00BE2540"/>
    <w:rsid w:val="00BE2699"/>
    <w:rsid w:val="00BE26FA"/>
    <w:rsid w:val="00BE27FD"/>
    <w:rsid w:val="00BE3A15"/>
    <w:rsid w:val="00BE3B73"/>
    <w:rsid w:val="00BE3C0E"/>
    <w:rsid w:val="00BE4333"/>
    <w:rsid w:val="00BE435C"/>
    <w:rsid w:val="00BE598F"/>
    <w:rsid w:val="00BE5ED8"/>
    <w:rsid w:val="00BE6552"/>
    <w:rsid w:val="00BE6571"/>
    <w:rsid w:val="00BE7B1D"/>
    <w:rsid w:val="00BE7C72"/>
    <w:rsid w:val="00BE7F5D"/>
    <w:rsid w:val="00BF073D"/>
    <w:rsid w:val="00BF129F"/>
    <w:rsid w:val="00BF1959"/>
    <w:rsid w:val="00BF1D3B"/>
    <w:rsid w:val="00BF22F5"/>
    <w:rsid w:val="00BF2B58"/>
    <w:rsid w:val="00BF326C"/>
    <w:rsid w:val="00BF35C7"/>
    <w:rsid w:val="00BF3D21"/>
    <w:rsid w:val="00BF4594"/>
    <w:rsid w:val="00BF4A6A"/>
    <w:rsid w:val="00BF4E7B"/>
    <w:rsid w:val="00BF50EF"/>
    <w:rsid w:val="00BF5648"/>
    <w:rsid w:val="00BF5AEB"/>
    <w:rsid w:val="00BF6ABE"/>
    <w:rsid w:val="00BF6BED"/>
    <w:rsid w:val="00BF6C92"/>
    <w:rsid w:val="00BF73B5"/>
    <w:rsid w:val="00BF74AB"/>
    <w:rsid w:val="00BF780E"/>
    <w:rsid w:val="00BF7AEF"/>
    <w:rsid w:val="00C00F86"/>
    <w:rsid w:val="00C0136B"/>
    <w:rsid w:val="00C01738"/>
    <w:rsid w:val="00C01740"/>
    <w:rsid w:val="00C0177E"/>
    <w:rsid w:val="00C01910"/>
    <w:rsid w:val="00C01B4A"/>
    <w:rsid w:val="00C02966"/>
    <w:rsid w:val="00C02B55"/>
    <w:rsid w:val="00C02C3D"/>
    <w:rsid w:val="00C0356A"/>
    <w:rsid w:val="00C03EB7"/>
    <w:rsid w:val="00C04406"/>
    <w:rsid w:val="00C0495E"/>
    <w:rsid w:val="00C04B24"/>
    <w:rsid w:val="00C04FFE"/>
    <w:rsid w:val="00C0533D"/>
    <w:rsid w:val="00C0682D"/>
    <w:rsid w:val="00C06CA3"/>
    <w:rsid w:val="00C06F50"/>
    <w:rsid w:val="00C07161"/>
    <w:rsid w:val="00C075EF"/>
    <w:rsid w:val="00C0773D"/>
    <w:rsid w:val="00C07985"/>
    <w:rsid w:val="00C07A47"/>
    <w:rsid w:val="00C07B07"/>
    <w:rsid w:val="00C07F25"/>
    <w:rsid w:val="00C10509"/>
    <w:rsid w:val="00C10D85"/>
    <w:rsid w:val="00C1117B"/>
    <w:rsid w:val="00C11471"/>
    <w:rsid w:val="00C114E1"/>
    <w:rsid w:val="00C1157A"/>
    <w:rsid w:val="00C11848"/>
    <w:rsid w:val="00C11B4C"/>
    <w:rsid w:val="00C11BF4"/>
    <w:rsid w:val="00C122CF"/>
    <w:rsid w:val="00C1268D"/>
    <w:rsid w:val="00C127C0"/>
    <w:rsid w:val="00C127CC"/>
    <w:rsid w:val="00C13065"/>
    <w:rsid w:val="00C137BA"/>
    <w:rsid w:val="00C13AA7"/>
    <w:rsid w:val="00C13D69"/>
    <w:rsid w:val="00C13F9C"/>
    <w:rsid w:val="00C1441F"/>
    <w:rsid w:val="00C1458E"/>
    <w:rsid w:val="00C147E1"/>
    <w:rsid w:val="00C14C69"/>
    <w:rsid w:val="00C14E2C"/>
    <w:rsid w:val="00C158E9"/>
    <w:rsid w:val="00C160A1"/>
    <w:rsid w:val="00C1618D"/>
    <w:rsid w:val="00C1649C"/>
    <w:rsid w:val="00C165E9"/>
    <w:rsid w:val="00C16987"/>
    <w:rsid w:val="00C16D04"/>
    <w:rsid w:val="00C16D78"/>
    <w:rsid w:val="00C171EA"/>
    <w:rsid w:val="00C179C4"/>
    <w:rsid w:val="00C2066F"/>
    <w:rsid w:val="00C20A77"/>
    <w:rsid w:val="00C20E68"/>
    <w:rsid w:val="00C21132"/>
    <w:rsid w:val="00C21A30"/>
    <w:rsid w:val="00C22610"/>
    <w:rsid w:val="00C22DB0"/>
    <w:rsid w:val="00C23818"/>
    <w:rsid w:val="00C23DFD"/>
    <w:rsid w:val="00C23E06"/>
    <w:rsid w:val="00C24CF5"/>
    <w:rsid w:val="00C25C3C"/>
    <w:rsid w:val="00C25E2B"/>
    <w:rsid w:val="00C25FC8"/>
    <w:rsid w:val="00C26588"/>
    <w:rsid w:val="00C265EA"/>
    <w:rsid w:val="00C266DC"/>
    <w:rsid w:val="00C26899"/>
    <w:rsid w:val="00C26C11"/>
    <w:rsid w:val="00C27157"/>
    <w:rsid w:val="00C271D1"/>
    <w:rsid w:val="00C3061F"/>
    <w:rsid w:val="00C31457"/>
    <w:rsid w:val="00C31BFE"/>
    <w:rsid w:val="00C32030"/>
    <w:rsid w:val="00C327B5"/>
    <w:rsid w:val="00C32E53"/>
    <w:rsid w:val="00C338F5"/>
    <w:rsid w:val="00C33DBC"/>
    <w:rsid w:val="00C34753"/>
    <w:rsid w:val="00C34BAF"/>
    <w:rsid w:val="00C34ED1"/>
    <w:rsid w:val="00C35066"/>
    <w:rsid w:val="00C3528A"/>
    <w:rsid w:val="00C357D8"/>
    <w:rsid w:val="00C35C26"/>
    <w:rsid w:val="00C36EC6"/>
    <w:rsid w:val="00C373EA"/>
    <w:rsid w:val="00C37C99"/>
    <w:rsid w:val="00C37CB5"/>
    <w:rsid w:val="00C37E50"/>
    <w:rsid w:val="00C40608"/>
    <w:rsid w:val="00C4066F"/>
    <w:rsid w:val="00C42632"/>
    <w:rsid w:val="00C42A0E"/>
    <w:rsid w:val="00C4388F"/>
    <w:rsid w:val="00C438F5"/>
    <w:rsid w:val="00C43A29"/>
    <w:rsid w:val="00C441D7"/>
    <w:rsid w:val="00C44543"/>
    <w:rsid w:val="00C4463D"/>
    <w:rsid w:val="00C447D2"/>
    <w:rsid w:val="00C44E77"/>
    <w:rsid w:val="00C46663"/>
    <w:rsid w:val="00C46736"/>
    <w:rsid w:val="00C468E9"/>
    <w:rsid w:val="00C47599"/>
    <w:rsid w:val="00C476FC"/>
    <w:rsid w:val="00C477E1"/>
    <w:rsid w:val="00C47CE7"/>
    <w:rsid w:val="00C504F9"/>
    <w:rsid w:val="00C50B8F"/>
    <w:rsid w:val="00C515B6"/>
    <w:rsid w:val="00C52086"/>
    <w:rsid w:val="00C52854"/>
    <w:rsid w:val="00C52A24"/>
    <w:rsid w:val="00C544C8"/>
    <w:rsid w:val="00C54574"/>
    <w:rsid w:val="00C5517B"/>
    <w:rsid w:val="00C5541E"/>
    <w:rsid w:val="00C555CA"/>
    <w:rsid w:val="00C55884"/>
    <w:rsid w:val="00C56765"/>
    <w:rsid w:val="00C5753C"/>
    <w:rsid w:val="00C576B7"/>
    <w:rsid w:val="00C57816"/>
    <w:rsid w:val="00C60235"/>
    <w:rsid w:val="00C605A8"/>
    <w:rsid w:val="00C6095E"/>
    <w:rsid w:val="00C61071"/>
    <w:rsid w:val="00C611D3"/>
    <w:rsid w:val="00C612F6"/>
    <w:rsid w:val="00C61989"/>
    <w:rsid w:val="00C619A2"/>
    <w:rsid w:val="00C62047"/>
    <w:rsid w:val="00C62355"/>
    <w:rsid w:val="00C62D98"/>
    <w:rsid w:val="00C632A3"/>
    <w:rsid w:val="00C6399F"/>
    <w:rsid w:val="00C63E24"/>
    <w:rsid w:val="00C64020"/>
    <w:rsid w:val="00C643C7"/>
    <w:rsid w:val="00C6497D"/>
    <w:rsid w:val="00C64A65"/>
    <w:rsid w:val="00C64BBD"/>
    <w:rsid w:val="00C6526E"/>
    <w:rsid w:val="00C654DD"/>
    <w:rsid w:val="00C65652"/>
    <w:rsid w:val="00C6566A"/>
    <w:rsid w:val="00C65A50"/>
    <w:rsid w:val="00C65CAE"/>
    <w:rsid w:val="00C665FD"/>
    <w:rsid w:val="00C66640"/>
    <w:rsid w:val="00C66E3C"/>
    <w:rsid w:val="00C671FD"/>
    <w:rsid w:val="00C67553"/>
    <w:rsid w:val="00C675CC"/>
    <w:rsid w:val="00C67DBA"/>
    <w:rsid w:val="00C67E20"/>
    <w:rsid w:val="00C7012A"/>
    <w:rsid w:val="00C7059F"/>
    <w:rsid w:val="00C70AD7"/>
    <w:rsid w:val="00C70F76"/>
    <w:rsid w:val="00C710E1"/>
    <w:rsid w:val="00C714A2"/>
    <w:rsid w:val="00C7179F"/>
    <w:rsid w:val="00C725E4"/>
    <w:rsid w:val="00C72773"/>
    <w:rsid w:val="00C727CF"/>
    <w:rsid w:val="00C72D44"/>
    <w:rsid w:val="00C73302"/>
    <w:rsid w:val="00C751D2"/>
    <w:rsid w:val="00C7587E"/>
    <w:rsid w:val="00C75B91"/>
    <w:rsid w:val="00C75E83"/>
    <w:rsid w:val="00C76625"/>
    <w:rsid w:val="00C769C7"/>
    <w:rsid w:val="00C7706C"/>
    <w:rsid w:val="00C77938"/>
    <w:rsid w:val="00C77AC5"/>
    <w:rsid w:val="00C77CAE"/>
    <w:rsid w:val="00C77FC8"/>
    <w:rsid w:val="00C80574"/>
    <w:rsid w:val="00C805C9"/>
    <w:rsid w:val="00C80A69"/>
    <w:rsid w:val="00C80EBC"/>
    <w:rsid w:val="00C8106D"/>
    <w:rsid w:val="00C814EE"/>
    <w:rsid w:val="00C817D1"/>
    <w:rsid w:val="00C81B78"/>
    <w:rsid w:val="00C82002"/>
    <w:rsid w:val="00C822DC"/>
    <w:rsid w:val="00C8238C"/>
    <w:rsid w:val="00C82FFD"/>
    <w:rsid w:val="00C8338C"/>
    <w:rsid w:val="00C8357B"/>
    <w:rsid w:val="00C83859"/>
    <w:rsid w:val="00C83A45"/>
    <w:rsid w:val="00C83FE2"/>
    <w:rsid w:val="00C840C6"/>
    <w:rsid w:val="00C840FD"/>
    <w:rsid w:val="00C84434"/>
    <w:rsid w:val="00C84604"/>
    <w:rsid w:val="00C84723"/>
    <w:rsid w:val="00C8502B"/>
    <w:rsid w:val="00C8503D"/>
    <w:rsid w:val="00C85777"/>
    <w:rsid w:val="00C85B34"/>
    <w:rsid w:val="00C85D49"/>
    <w:rsid w:val="00C86519"/>
    <w:rsid w:val="00C865A4"/>
    <w:rsid w:val="00C8691A"/>
    <w:rsid w:val="00C87941"/>
    <w:rsid w:val="00C87AB8"/>
    <w:rsid w:val="00C87B0E"/>
    <w:rsid w:val="00C87CA2"/>
    <w:rsid w:val="00C87D00"/>
    <w:rsid w:val="00C87D97"/>
    <w:rsid w:val="00C87DB3"/>
    <w:rsid w:val="00C87E49"/>
    <w:rsid w:val="00C90578"/>
    <w:rsid w:val="00C906F5"/>
    <w:rsid w:val="00C90917"/>
    <w:rsid w:val="00C90E94"/>
    <w:rsid w:val="00C90F00"/>
    <w:rsid w:val="00C91381"/>
    <w:rsid w:val="00C918F9"/>
    <w:rsid w:val="00C91D8B"/>
    <w:rsid w:val="00C921B1"/>
    <w:rsid w:val="00C924CD"/>
    <w:rsid w:val="00C92711"/>
    <w:rsid w:val="00C93240"/>
    <w:rsid w:val="00C940CA"/>
    <w:rsid w:val="00C9427A"/>
    <w:rsid w:val="00C94445"/>
    <w:rsid w:val="00C948BF"/>
    <w:rsid w:val="00C94A83"/>
    <w:rsid w:val="00C94B9F"/>
    <w:rsid w:val="00C955E6"/>
    <w:rsid w:val="00C95959"/>
    <w:rsid w:val="00C95B05"/>
    <w:rsid w:val="00C95D9A"/>
    <w:rsid w:val="00C96406"/>
    <w:rsid w:val="00C96CEC"/>
    <w:rsid w:val="00C970BE"/>
    <w:rsid w:val="00C970C8"/>
    <w:rsid w:val="00CA02E5"/>
    <w:rsid w:val="00CA02FE"/>
    <w:rsid w:val="00CA0664"/>
    <w:rsid w:val="00CA0C33"/>
    <w:rsid w:val="00CA1743"/>
    <w:rsid w:val="00CA237E"/>
    <w:rsid w:val="00CA4139"/>
    <w:rsid w:val="00CA42C1"/>
    <w:rsid w:val="00CA47CB"/>
    <w:rsid w:val="00CA5166"/>
    <w:rsid w:val="00CA634E"/>
    <w:rsid w:val="00CA64E1"/>
    <w:rsid w:val="00CA6659"/>
    <w:rsid w:val="00CA77FA"/>
    <w:rsid w:val="00CA7FDF"/>
    <w:rsid w:val="00CB0045"/>
    <w:rsid w:val="00CB0BB3"/>
    <w:rsid w:val="00CB0CDF"/>
    <w:rsid w:val="00CB1803"/>
    <w:rsid w:val="00CB1979"/>
    <w:rsid w:val="00CB1BFC"/>
    <w:rsid w:val="00CB1C73"/>
    <w:rsid w:val="00CB20ED"/>
    <w:rsid w:val="00CB21ED"/>
    <w:rsid w:val="00CB3211"/>
    <w:rsid w:val="00CB3C1E"/>
    <w:rsid w:val="00CB3CE0"/>
    <w:rsid w:val="00CB3E24"/>
    <w:rsid w:val="00CB43CB"/>
    <w:rsid w:val="00CB46BF"/>
    <w:rsid w:val="00CB4F2E"/>
    <w:rsid w:val="00CB558C"/>
    <w:rsid w:val="00CB55B3"/>
    <w:rsid w:val="00CB5945"/>
    <w:rsid w:val="00CB5C1D"/>
    <w:rsid w:val="00CB5CA0"/>
    <w:rsid w:val="00CB5FF7"/>
    <w:rsid w:val="00CB607B"/>
    <w:rsid w:val="00CB6A7C"/>
    <w:rsid w:val="00CB6B3C"/>
    <w:rsid w:val="00CB70A1"/>
    <w:rsid w:val="00CB7156"/>
    <w:rsid w:val="00CB748D"/>
    <w:rsid w:val="00CB74A6"/>
    <w:rsid w:val="00CC045F"/>
    <w:rsid w:val="00CC05B2"/>
    <w:rsid w:val="00CC0E46"/>
    <w:rsid w:val="00CC108F"/>
    <w:rsid w:val="00CC1BF5"/>
    <w:rsid w:val="00CC1E27"/>
    <w:rsid w:val="00CC20B2"/>
    <w:rsid w:val="00CC3078"/>
    <w:rsid w:val="00CC322D"/>
    <w:rsid w:val="00CC3469"/>
    <w:rsid w:val="00CC3925"/>
    <w:rsid w:val="00CC45EE"/>
    <w:rsid w:val="00CC4E78"/>
    <w:rsid w:val="00CC4EEC"/>
    <w:rsid w:val="00CC4F9F"/>
    <w:rsid w:val="00CC512F"/>
    <w:rsid w:val="00CC565E"/>
    <w:rsid w:val="00CC620F"/>
    <w:rsid w:val="00CC70B1"/>
    <w:rsid w:val="00CC718A"/>
    <w:rsid w:val="00CC7433"/>
    <w:rsid w:val="00CC7915"/>
    <w:rsid w:val="00CC7BF3"/>
    <w:rsid w:val="00CC7C6B"/>
    <w:rsid w:val="00CD03A8"/>
    <w:rsid w:val="00CD03AD"/>
    <w:rsid w:val="00CD06DF"/>
    <w:rsid w:val="00CD0A3B"/>
    <w:rsid w:val="00CD0F81"/>
    <w:rsid w:val="00CD159A"/>
    <w:rsid w:val="00CD1769"/>
    <w:rsid w:val="00CD2454"/>
    <w:rsid w:val="00CD2536"/>
    <w:rsid w:val="00CD257E"/>
    <w:rsid w:val="00CD28BB"/>
    <w:rsid w:val="00CD2D93"/>
    <w:rsid w:val="00CD338F"/>
    <w:rsid w:val="00CD41CC"/>
    <w:rsid w:val="00CD46EA"/>
    <w:rsid w:val="00CD483E"/>
    <w:rsid w:val="00CD497A"/>
    <w:rsid w:val="00CD4A66"/>
    <w:rsid w:val="00CD5A4E"/>
    <w:rsid w:val="00CD5F1C"/>
    <w:rsid w:val="00CD6C24"/>
    <w:rsid w:val="00CD6F81"/>
    <w:rsid w:val="00CD73FF"/>
    <w:rsid w:val="00CE03A9"/>
    <w:rsid w:val="00CE07F5"/>
    <w:rsid w:val="00CE0A3E"/>
    <w:rsid w:val="00CE134E"/>
    <w:rsid w:val="00CE1414"/>
    <w:rsid w:val="00CE14DF"/>
    <w:rsid w:val="00CE1567"/>
    <w:rsid w:val="00CE1F13"/>
    <w:rsid w:val="00CE2489"/>
    <w:rsid w:val="00CE275A"/>
    <w:rsid w:val="00CE28F2"/>
    <w:rsid w:val="00CE2A25"/>
    <w:rsid w:val="00CE3247"/>
    <w:rsid w:val="00CE32DF"/>
    <w:rsid w:val="00CE399B"/>
    <w:rsid w:val="00CE3BB2"/>
    <w:rsid w:val="00CE3C86"/>
    <w:rsid w:val="00CE4913"/>
    <w:rsid w:val="00CE498D"/>
    <w:rsid w:val="00CE4FFA"/>
    <w:rsid w:val="00CE5060"/>
    <w:rsid w:val="00CE540C"/>
    <w:rsid w:val="00CE5A18"/>
    <w:rsid w:val="00CE5A32"/>
    <w:rsid w:val="00CE6713"/>
    <w:rsid w:val="00CE6800"/>
    <w:rsid w:val="00CE7209"/>
    <w:rsid w:val="00CE75F2"/>
    <w:rsid w:val="00CE7845"/>
    <w:rsid w:val="00CE7934"/>
    <w:rsid w:val="00CE7939"/>
    <w:rsid w:val="00CE7FDF"/>
    <w:rsid w:val="00CF0386"/>
    <w:rsid w:val="00CF06D5"/>
    <w:rsid w:val="00CF06DE"/>
    <w:rsid w:val="00CF0E17"/>
    <w:rsid w:val="00CF1422"/>
    <w:rsid w:val="00CF14EB"/>
    <w:rsid w:val="00CF1D58"/>
    <w:rsid w:val="00CF1DEC"/>
    <w:rsid w:val="00CF1F79"/>
    <w:rsid w:val="00CF2202"/>
    <w:rsid w:val="00CF2677"/>
    <w:rsid w:val="00CF2CB6"/>
    <w:rsid w:val="00CF63E5"/>
    <w:rsid w:val="00CF66FF"/>
    <w:rsid w:val="00CF705D"/>
    <w:rsid w:val="00CF7B33"/>
    <w:rsid w:val="00CF7DBF"/>
    <w:rsid w:val="00CF7E41"/>
    <w:rsid w:val="00D0036B"/>
    <w:rsid w:val="00D00392"/>
    <w:rsid w:val="00D005C7"/>
    <w:rsid w:val="00D0090A"/>
    <w:rsid w:val="00D00B14"/>
    <w:rsid w:val="00D00F2A"/>
    <w:rsid w:val="00D01D6B"/>
    <w:rsid w:val="00D021AA"/>
    <w:rsid w:val="00D0274C"/>
    <w:rsid w:val="00D029A4"/>
    <w:rsid w:val="00D02B3D"/>
    <w:rsid w:val="00D02EAB"/>
    <w:rsid w:val="00D037B0"/>
    <w:rsid w:val="00D03CCF"/>
    <w:rsid w:val="00D03F7E"/>
    <w:rsid w:val="00D04642"/>
    <w:rsid w:val="00D05014"/>
    <w:rsid w:val="00D05666"/>
    <w:rsid w:val="00D06478"/>
    <w:rsid w:val="00D068C1"/>
    <w:rsid w:val="00D0781B"/>
    <w:rsid w:val="00D07AEB"/>
    <w:rsid w:val="00D10344"/>
    <w:rsid w:val="00D1062D"/>
    <w:rsid w:val="00D10723"/>
    <w:rsid w:val="00D10ED2"/>
    <w:rsid w:val="00D10FA6"/>
    <w:rsid w:val="00D11917"/>
    <w:rsid w:val="00D11E3A"/>
    <w:rsid w:val="00D134FE"/>
    <w:rsid w:val="00D137B6"/>
    <w:rsid w:val="00D1403C"/>
    <w:rsid w:val="00D14BB3"/>
    <w:rsid w:val="00D1501C"/>
    <w:rsid w:val="00D1581F"/>
    <w:rsid w:val="00D159D2"/>
    <w:rsid w:val="00D1609F"/>
    <w:rsid w:val="00D160FF"/>
    <w:rsid w:val="00D163A8"/>
    <w:rsid w:val="00D17306"/>
    <w:rsid w:val="00D17945"/>
    <w:rsid w:val="00D17972"/>
    <w:rsid w:val="00D17DA4"/>
    <w:rsid w:val="00D202BA"/>
    <w:rsid w:val="00D20B5F"/>
    <w:rsid w:val="00D213C2"/>
    <w:rsid w:val="00D21739"/>
    <w:rsid w:val="00D22226"/>
    <w:rsid w:val="00D23119"/>
    <w:rsid w:val="00D232F1"/>
    <w:rsid w:val="00D23CC8"/>
    <w:rsid w:val="00D242FC"/>
    <w:rsid w:val="00D247A7"/>
    <w:rsid w:val="00D24970"/>
    <w:rsid w:val="00D24EF8"/>
    <w:rsid w:val="00D25088"/>
    <w:rsid w:val="00D25290"/>
    <w:rsid w:val="00D25782"/>
    <w:rsid w:val="00D27037"/>
    <w:rsid w:val="00D274E5"/>
    <w:rsid w:val="00D27B3A"/>
    <w:rsid w:val="00D27E76"/>
    <w:rsid w:val="00D30274"/>
    <w:rsid w:val="00D30287"/>
    <w:rsid w:val="00D304B1"/>
    <w:rsid w:val="00D30CCE"/>
    <w:rsid w:val="00D311C5"/>
    <w:rsid w:val="00D315FD"/>
    <w:rsid w:val="00D31692"/>
    <w:rsid w:val="00D32314"/>
    <w:rsid w:val="00D3235B"/>
    <w:rsid w:val="00D324CF"/>
    <w:rsid w:val="00D325C1"/>
    <w:rsid w:val="00D32696"/>
    <w:rsid w:val="00D331C2"/>
    <w:rsid w:val="00D3330B"/>
    <w:rsid w:val="00D33F7A"/>
    <w:rsid w:val="00D3495E"/>
    <w:rsid w:val="00D34A8A"/>
    <w:rsid w:val="00D34EED"/>
    <w:rsid w:val="00D350A9"/>
    <w:rsid w:val="00D354EB"/>
    <w:rsid w:val="00D35747"/>
    <w:rsid w:val="00D36FAF"/>
    <w:rsid w:val="00D37664"/>
    <w:rsid w:val="00D4094C"/>
    <w:rsid w:val="00D40BD6"/>
    <w:rsid w:val="00D40E98"/>
    <w:rsid w:val="00D41091"/>
    <w:rsid w:val="00D4126D"/>
    <w:rsid w:val="00D4135B"/>
    <w:rsid w:val="00D41480"/>
    <w:rsid w:val="00D41BC8"/>
    <w:rsid w:val="00D41CD5"/>
    <w:rsid w:val="00D41D77"/>
    <w:rsid w:val="00D41E4A"/>
    <w:rsid w:val="00D42102"/>
    <w:rsid w:val="00D42106"/>
    <w:rsid w:val="00D42637"/>
    <w:rsid w:val="00D42C5E"/>
    <w:rsid w:val="00D43195"/>
    <w:rsid w:val="00D4327D"/>
    <w:rsid w:val="00D432BE"/>
    <w:rsid w:val="00D433B3"/>
    <w:rsid w:val="00D434C3"/>
    <w:rsid w:val="00D43D1A"/>
    <w:rsid w:val="00D43E2A"/>
    <w:rsid w:val="00D44402"/>
    <w:rsid w:val="00D4468E"/>
    <w:rsid w:val="00D4483A"/>
    <w:rsid w:val="00D44BAD"/>
    <w:rsid w:val="00D4558C"/>
    <w:rsid w:val="00D45631"/>
    <w:rsid w:val="00D456B0"/>
    <w:rsid w:val="00D457AB"/>
    <w:rsid w:val="00D45A95"/>
    <w:rsid w:val="00D45B9E"/>
    <w:rsid w:val="00D45E0B"/>
    <w:rsid w:val="00D45F21"/>
    <w:rsid w:val="00D4630D"/>
    <w:rsid w:val="00D464BD"/>
    <w:rsid w:val="00D46E98"/>
    <w:rsid w:val="00D474BA"/>
    <w:rsid w:val="00D4785E"/>
    <w:rsid w:val="00D5003D"/>
    <w:rsid w:val="00D5020B"/>
    <w:rsid w:val="00D50778"/>
    <w:rsid w:val="00D509F5"/>
    <w:rsid w:val="00D50D63"/>
    <w:rsid w:val="00D51C5E"/>
    <w:rsid w:val="00D522C0"/>
    <w:rsid w:val="00D52566"/>
    <w:rsid w:val="00D526C8"/>
    <w:rsid w:val="00D53BF4"/>
    <w:rsid w:val="00D53FA1"/>
    <w:rsid w:val="00D5428E"/>
    <w:rsid w:val="00D54741"/>
    <w:rsid w:val="00D551E2"/>
    <w:rsid w:val="00D55CC3"/>
    <w:rsid w:val="00D56936"/>
    <w:rsid w:val="00D56B13"/>
    <w:rsid w:val="00D56E36"/>
    <w:rsid w:val="00D5753E"/>
    <w:rsid w:val="00D5779B"/>
    <w:rsid w:val="00D60217"/>
    <w:rsid w:val="00D60271"/>
    <w:rsid w:val="00D60623"/>
    <w:rsid w:val="00D60E01"/>
    <w:rsid w:val="00D611AB"/>
    <w:rsid w:val="00D61620"/>
    <w:rsid w:val="00D61638"/>
    <w:rsid w:val="00D6171F"/>
    <w:rsid w:val="00D622C4"/>
    <w:rsid w:val="00D62793"/>
    <w:rsid w:val="00D62B64"/>
    <w:rsid w:val="00D63A7A"/>
    <w:rsid w:val="00D6576B"/>
    <w:rsid w:val="00D65C16"/>
    <w:rsid w:val="00D6652F"/>
    <w:rsid w:val="00D6654D"/>
    <w:rsid w:val="00D66697"/>
    <w:rsid w:val="00D668C3"/>
    <w:rsid w:val="00D66A43"/>
    <w:rsid w:val="00D66F4C"/>
    <w:rsid w:val="00D67710"/>
    <w:rsid w:val="00D67897"/>
    <w:rsid w:val="00D67D52"/>
    <w:rsid w:val="00D703D2"/>
    <w:rsid w:val="00D70555"/>
    <w:rsid w:val="00D707AB"/>
    <w:rsid w:val="00D7155A"/>
    <w:rsid w:val="00D715B3"/>
    <w:rsid w:val="00D72183"/>
    <w:rsid w:val="00D734C6"/>
    <w:rsid w:val="00D73765"/>
    <w:rsid w:val="00D7377C"/>
    <w:rsid w:val="00D740D9"/>
    <w:rsid w:val="00D74236"/>
    <w:rsid w:val="00D74628"/>
    <w:rsid w:val="00D74EB4"/>
    <w:rsid w:val="00D75062"/>
    <w:rsid w:val="00D76401"/>
    <w:rsid w:val="00D7692B"/>
    <w:rsid w:val="00D76CA3"/>
    <w:rsid w:val="00D77078"/>
    <w:rsid w:val="00D77BCC"/>
    <w:rsid w:val="00D77C78"/>
    <w:rsid w:val="00D802F7"/>
    <w:rsid w:val="00D8046D"/>
    <w:rsid w:val="00D80CDF"/>
    <w:rsid w:val="00D8114F"/>
    <w:rsid w:val="00D8178E"/>
    <w:rsid w:val="00D81E8E"/>
    <w:rsid w:val="00D820FC"/>
    <w:rsid w:val="00D82E33"/>
    <w:rsid w:val="00D83043"/>
    <w:rsid w:val="00D8391E"/>
    <w:rsid w:val="00D83945"/>
    <w:rsid w:val="00D83A6C"/>
    <w:rsid w:val="00D83FE1"/>
    <w:rsid w:val="00D840DA"/>
    <w:rsid w:val="00D84542"/>
    <w:rsid w:val="00D84EFB"/>
    <w:rsid w:val="00D8625D"/>
    <w:rsid w:val="00D8657E"/>
    <w:rsid w:val="00D86901"/>
    <w:rsid w:val="00D86A7B"/>
    <w:rsid w:val="00D8778C"/>
    <w:rsid w:val="00D8792F"/>
    <w:rsid w:val="00D8795A"/>
    <w:rsid w:val="00D87D9E"/>
    <w:rsid w:val="00D90B3E"/>
    <w:rsid w:val="00D90C01"/>
    <w:rsid w:val="00D90E5B"/>
    <w:rsid w:val="00D91242"/>
    <w:rsid w:val="00D91670"/>
    <w:rsid w:val="00D91789"/>
    <w:rsid w:val="00D91C4C"/>
    <w:rsid w:val="00D92083"/>
    <w:rsid w:val="00D93039"/>
    <w:rsid w:val="00D930F1"/>
    <w:rsid w:val="00D93420"/>
    <w:rsid w:val="00D934AE"/>
    <w:rsid w:val="00D93A2C"/>
    <w:rsid w:val="00D93AC0"/>
    <w:rsid w:val="00D94336"/>
    <w:rsid w:val="00D94650"/>
    <w:rsid w:val="00D94A6A"/>
    <w:rsid w:val="00D95547"/>
    <w:rsid w:val="00D959D4"/>
    <w:rsid w:val="00D959F6"/>
    <w:rsid w:val="00D95DDA"/>
    <w:rsid w:val="00D95F57"/>
    <w:rsid w:val="00D96083"/>
    <w:rsid w:val="00D9669E"/>
    <w:rsid w:val="00D96A3A"/>
    <w:rsid w:val="00D974EE"/>
    <w:rsid w:val="00D97A86"/>
    <w:rsid w:val="00DA05AB"/>
    <w:rsid w:val="00DA0A61"/>
    <w:rsid w:val="00DA0BE3"/>
    <w:rsid w:val="00DA1076"/>
    <w:rsid w:val="00DA1942"/>
    <w:rsid w:val="00DA1B9B"/>
    <w:rsid w:val="00DA20B0"/>
    <w:rsid w:val="00DA22F0"/>
    <w:rsid w:val="00DA5595"/>
    <w:rsid w:val="00DA5D52"/>
    <w:rsid w:val="00DA5FDB"/>
    <w:rsid w:val="00DA62B5"/>
    <w:rsid w:val="00DA649F"/>
    <w:rsid w:val="00DA6C21"/>
    <w:rsid w:val="00DA72F8"/>
    <w:rsid w:val="00DA73F8"/>
    <w:rsid w:val="00DA758B"/>
    <w:rsid w:val="00DA7A8A"/>
    <w:rsid w:val="00DA7EE1"/>
    <w:rsid w:val="00DB0025"/>
    <w:rsid w:val="00DB0683"/>
    <w:rsid w:val="00DB2135"/>
    <w:rsid w:val="00DB27C4"/>
    <w:rsid w:val="00DB2857"/>
    <w:rsid w:val="00DB374C"/>
    <w:rsid w:val="00DB48B9"/>
    <w:rsid w:val="00DB4B5C"/>
    <w:rsid w:val="00DB4CE3"/>
    <w:rsid w:val="00DB4E4F"/>
    <w:rsid w:val="00DB58DD"/>
    <w:rsid w:val="00DB693A"/>
    <w:rsid w:val="00DB6BB0"/>
    <w:rsid w:val="00DB6D53"/>
    <w:rsid w:val="00DB7E29"/>
    <w:rsid w:val="00DB7F65"/>
    <w:rsid w:val="00DB7F9E"/>
    <w:rsid w:val="00DC0229"/>
    <w:rsid w:val="00DC09FD"/>
    <w:rsid w:val="00DC0DE3"/>
    <w:rsid w:val="00DC1557"/>
    <w:rsid w:val="00DC165B"/>
    <w:rsid w:val="00DC18B0"/>
    <w:rsid w:val="00DC1957"/>
    <w:rsid w:val="00DC1AF4"/>
    <w:rsid w:val="00DC2956"/>
    <w:rsid w:val="00DC2DB6"/>
    <w:rsid w:val="00DC3291"/>
    <w:rsid w:val="00DC35BA"/>
    <w:rsid w:val="00DC3961"/>
    <w:rsid w:val="00DC3A1D"/>
    <w:rsid w:val="00DC3D76"/>
    <w:rsid w:val="00DC3F3B"/>
    <w:rsid w:val="00DC3FFF"/>
    <w:rsid w:val="00DC4821"/>
    <w:rsid w:val="00DC4BE0"/>
    <w:rsid w:val="00DC5C9E"/>
    <w:rsid w:val="00DC60DB"/>
    <w:rsid w:val="00DC6585"/>
    <w:rsid w:val="00DC6D15"/>
    <w:rsid w:val="00DC6E53"/>
    <w:rsid w:val="00DC7145"/>
    <w:rsid w:val="00DC71E2"/>
    <w:rsid w:val="00DC7576"/>
    <w:rsid w:val="00DC7BE8"/>
    <w:rsid w:val="00DC7CE8"/>
    <w:rsid w:val="00DD0085"/>
    <w:rsid w:val="00DD008C"/>
    <w:rsid w:val="00DD0CF6"/>
    <w:rsid w:val="00DD1114"/>
    <w:rsid w:val="00DD138F"/>
    <w:rsid w:val="00DD13C0"/>
    <w:rsid w:val="00DD1477"/>
    <w:rsid w:val="00DD1C9F"/>
    <w:rsid w:val="00DD21DA"/>
    <w:rsid w:val="00DD2519"/>
    <w:rsid w:val="00DD2736"/>
    <w:rsid w:val="00DD2A10"/>
    <w:rsid w:val="00DD2ADA"/>
    <w:rsid w:val="00DD2E82"/>
    <w:rsid w:val="00DD310B"/>
    <w:rsid w:val="00DD314D"/>
    <w:rsid w:val="00DD37E7"/>
    <w:rsid w:val="00DD397D"/>
    <w:rsid w:val="00DD39A8"/>
    <w:rsid w:val="00DD47C8"/>
    <w:rsid w:val="00DD5059"/>
    <w:rsid w:val="00DD54B3"/>
    <w:rsid w:val="00DD58F9"/>
    <w:rsid w:val="00DD5A6E"/>
    <w:rsid w:val="00DD5D31"/>
    <w:rsid w:val="00DD5EB4"/>
    <w:rsid w:val="00DD6064"/>
    <w:rsid w:val="00DD6138"/>
    <w:rsid w:val="00DD6240"/>
    <w:rsid w:val="00DD649E"/>
    <w:rsid w:val="00DD65A3"/>
    <w:rsid w:val="00DD68DE"/>
    <w:rsid w:val="00DD7697"/>
    <w:rsid w:val="00DD772F"/>
    <w:rsid w:val="00DD7C86"/>
    <w:rsid w:val="00DDB847"/>
    <w:rsid w:val="00DE0954"/>
    <w:rsid w:val="00DE0A53"/>
    <w:rsid w:val="00DE1720"/>
    <w:rsid w:val="00DE1769"/>
    <w:rsid w:val="00DE18FF"/>
    <w:rsid w:val="00DE2046"/>
    <w:rsid w:val="00DE290C"/>
    <w:rsid w:val="00DE341D"/>
    <w:rsid w:val="00DE34A5"/>
    <w:rsid w:val="00DE36F4"/>
    <w:rsid w:val="00DE37BE"/>
    <w:rsid w:val="00DE3C38"/>
    <w:rsid w:val="00DE3D84"/>
    <w:rsid w:val="00DE4498"/>
    <w:rsid w:val="00DE4696"/>
    <w:rsid w:val="00DE4BE1"/>
    <w:rsid w:val="00DE4FAD"/>
    <w:rsid w:val="00DE504D"/>
    <w:rsid w:val="00DE5120"/>
    <w:rsid w:val="00DE55C6"/>
    <w:rsid w:val="00DE5711"/>
    <w:rsid w:val="00DE5F20"/>
    <w:rsid w:val="00DE661B"/>
    <w:rsid w:val="00DE6663"/>
    <w:rsid w:val="00DE66BE"/>
    <w:rsid w:val="00DE6E2B"/>
    <w:rsid w:val="00DE7037"/>
    <w:rsid w:val="00DF065C"/>
    <w:rsid w:val="00DF0AF7"/>
    <w:rsid w:val="00DF0F90"/>
    <w:rsid w:val="00DF144A"/>
    <w:rsid w:val="00DF17DB"/>
    <w:rsid w:val="00DF1869"/>
    <w:rsid w:val="00DF18EE"/>
    <w:rsid w:val="00DF23B3"/>
    <w:rsid w:val="00DF27B3"/>
    <w:rsid w:val="00DF28BA"/>
    <w:rsid w:val="00DF2D68"/>
    <w:rsid w:val="00DF3708"/>
    <w:rsid w:val="00DF3DDF"/>
    <w:rsid w:val="00DF3E13"/>
    <w:rsid w:val="00DF3E87"/>
    <w:rsid w:val="00DF401D"/>
    <w:rsid w:val="00DF481F"/>
    <w:rsid w:val="00DF4D30"/>
    <w:rsid w:val="00DF5388"/>
    <w:rsid w:val="00DF5705"/>
    <w:rsid w:val="00DF58E2"/>
    <w:rsid w:val="00DF6558"/>
    <w:rsid w:val="00DF690E"/>
    <w:rsid w:val="00DF6A09"/>
    <w:rsid w:val="00DF6C8C"/>
    <w:rsid w:val="00DF6FD6"/>
    <w:rsid w:val="00DF75AC"/>
    <w:rsid w:val="00DF76D6"/>
    <w:rsid w:val="00DF7D38"/>
    <w:rsid w:val="00DF7FC3"/>
    <w:rsid w:val="00E0152E"/>
    <w:rsid w:val="00E01599"/>
    <w:rsid w:val="00E016E6"/>
    <w:rsid w:val="00E0179C"/>
    <w:rsid w:val="00E02773"/>
    <w:rsid w:val="00E0288C"/>
    <w:rsid w:val="00E028A8"/>
    <w:rsid w:val="00E02E87"/>
    <w:rsid w:val="00E042BB"/>
    <w:rsid w:val="00E0447D"/>
    <w:rsid w:val="00E04697"/>
    <w:rsid w:val="00E04919"/>
    <w:rsid w:val="00E04FD3"/>
    <w:rsid w:val="00E05E2D"/>
    <w:rsid w:val="00E06983"/>
    <w:rsid w:val="00E069E3"/>
    <w:rsid w:val="00E076BB"/>
    <w:rsid w:val="00E101B8"/>
    <w:rsid w:val="00E10741"/>
    <w:rsid w:val="00E10F1D"/>
    <w:rsid w:val="00E110DE"/>
    <w:rsid w:val="00E113C6"/>
    <w:rsid w:val="00E119DF"/>
    <w:rsid w:val="00E1204F"/>
    <w:rsid w:val="00E121DF"/>
    <w:rsid w:val="00E123CC"/>
    <w:rsid w:val="00E12FBA"/>
    <w:rsid w:val="00E1304E"/>
    <w:rsid w:val="00E1329C"/>
    <w:rsid w:val="00E13C61"/>
    <w:rsid w:val="00E13E63"/>
    <w:rsid w:val="00E14179"/>
    <w:rsid w:val="00E146F6"/>
    <w:rsid w:val="00E146F8"/>
    <w:rsid w:val="00E15823"/>
    <w:rsid w:val="00E16072"/>
    <w:rsid w:val="00E160F5"/>
    <w:rsid w:val="00E16240"/>
    <w:rsid w:val="00E16397"/>
    <w:rsid w:val="00E172E5"/>
    <w:rsid w:val="00E17490"/>
    <w:rsid w:val="00E20157"/>
    <w:rsid w:val="00E20832"/>
    <w:rsid w:val="00E20941"/>
    <w:rsid w:val="00E20B63"/>
    <w:rsid w:val="00E21018"/>
    <w:rsid w:val="00E213D4"/>
    <w:rsid w:val="00E217CA"/>
    <w:rsid w:val="00E21DC1"/>
    <w:rsid w:val="00E2216E"/>
    <w:rsid w:val="00E222B7"/>
    <w:rsid w:val="00E2272C"/>
    <w:rsid w:val="00E22E71"/>
    <w:rsid w:val="00E22FEC"/>
    <w:rsid w:val="00E23403"/>
    <w:rsid w:val="00E24B5E"/>
    <w:rsid w:val="00E24BA1"/>
    <w:rsid w:val="00E2520F"/>
    <w:rsid w:val="00E2534F"/>
    <w:rsid w:val="00E25A55"/>
    <w:rsid w:val="00E25AFA"/>
    <w:rsid w:val="00E25B02"/>
    <w:rsid w:val="00E25CFD"/>
    <w:rsid w:val="00E25D98"/>
    <w:rsid w:val="00E262E0"/>
    <w:rsid w:val="00E2694C"/>
    <w:rsid w:val="00E270AB"/>
    <w:rsid w:val="00E27A96"/>
    <w:rsid w:val="00E27FB5"/>
    <w:rsid w:val="00E303A5"/>
    <w:rsid w:val="00E30A51"/>
    <w:rsid w:val="00E30EE4"/>
    <w:rsid w:val="00E30F82"/>
    <w:rsid w:val="00E32664"/>
    <w:rsid w:val="00E32C4D"/>
    <w:rsid w:val="00E32C8E"/>
    <w:rsid w:val="00E33261"/>
    <w:rsid w:val="00E345D2"/>
    <w:rsid w:val="00E347D3"/>
    <w:rsid w:val="00E355F1"/>
    <w:rsid w:val="00E3566E"/>
    <w:rsid w:val="00E3567D"/>
    <w:rsid w:val="00E357B2"/>
    <w:rsid w:val="00E35F01"/>
    <w:rsid w:val="00E36528"/>
    <w:rsid w:val="00E365AF"/>
    <w:rsid w:val="00E375BF"/>
    <w:rsid w:val="00E3782C"/>
    <w:rsid w:val="00E37A98"/>
    <w:rsid w:val="00E401F3"/>
    <w:rsid w:val="00E41326"/>
    <w:rsid w:val="00E415D3"/>
    <w:rsid w:val="00E41B4B"/>
    <w:rsid w:val="00E42164"/>
    <w:rsid w:val="00E42448"/>
    <w:rsid w:val="00E42587"/>
    <w:rsid w:val="00E42A6B"/>
    <w:rsid w:val="00E42AB8"/>
    <w:rsid w:val="00E42B7C"/>
    <w:rsid w:val="00E43495"/>
    <w:rsid w:val="00E43DD7"/>
    <w:rsid w:val="00E43E42"/>
    <w:rsid w:val="00E43FBD"/>
    <w:rsid w:val="00E448B7"/>
    <w:rsid w:val="00E44DA2"/>
    <w:rsid w:val="00E44E5A"/>
    <w:rsid w:val="00E44F4D"/>
    <w:rsid w:val="00E46CAD"/>
    <w:rsid w:val="00E50333"/>
    <w:rsid w:val="00E50B22"/>
    <w:rsid w:val="00E50D81"/>
    <w:rsid w:val="00E50F51"/>
    <w:rsid w:val="00E50F94"/>
    <w:rsid w:val="00E52404"/>
    <w:rsid w:val="00E52B67"/>
    <w:rsid w:val="00E52DAB"/>
    <w:rsid w:val="00E53CA2"/>
    <w:rsid w:val="00E53E12"/>
    <w:rsid w:val="00E53EE0"/>
    <w:rsid w:val="00E54362"/>
    <w:rsid w:val="00E543F2"/>
    <w:rsid w:val="00E54BE2"/>
    <w:rsid w:val="00E54CCB"/>
    <w:rsid w:val="00E5542F"/>
    <w:rsid w:val="00E5594F"/>
    <w:rsid w:val="00E55E1A"/>
    <w:rsid w:val="00E55FCF"/>
    <w:rsid w:val="00E56674"/>
    <w:rsid w:val="00E56BA8"/>
    <w:rsid w:val="00E57702"/>
    <w:rsid w:val="00E577C7"/>
    <w:rsid w:val="00E577EC"/>
    <w:rsid w:val="00E6008D"/>
    <w:rsid w:val="00E6084D"/>
    <w:rsid w:val="00E60B06"/>
    <w:rsid w:val="00E60C92"/>
    <w:rsid w:val="00E61D90"/>
    <w:rsid w:val="00E63321"/>
    <w:rsid w:val="00E6341D"/>
    <w:rsid w:val="00E6378C"/>
    <w:rsid w:val="00E63DD7"/>
    <w:rsid w:val="00E63E0C"/>
    <w:rsid w:val="00E64102"/>
    <w:rsid w:val="00E64158"/>
    <w:rsid w:val="00E6448D"/>
    <w:rsid w:val="00E655C9"/>
    <w:rsid w:val="00E655D1"/>
    <w:rsid w:val="00E65A28"/>
    <w:rsid w:val="00E65C12"/>
    <w:rsid w:val="00E65C56"/>
    <w:rsid w:val="00E660CD"/>
    <w:rsid w:val="00E660F6"/>
    <w:rsid w:val="00E6623C"/>
    <w:rsid w:val="00E66292"/>
    <w:rsid w:val="00E66585"/>
    <w:rsid w:val="00E668C5"/>
    <w:rsid w:val="00E669AC"/>
    <w:rsid w:val="00E670F8"/>
    <w:rsid w:val="00E70410"/>
    <w:rsid w:val="00E7043E"/>
    <w:rsid w:val="00E7229E"/>
    <w:rsid w:val="00E729B9"/>
    <w:rsid w:val="00E72BF3"/>
    <w:rsid w:val="00E73E2D"/>
    <w:rsid w:val="00E749CB"/>
    <w:rsid w:val="00E75068"/>
    <w:rsid w:val="00E76292"/>
    <w:rsid w:val="00E76426"/>
    <w:rsid w:val="00E76434"/>
    <w:rsid w:val="00E76A3A"/>
    <w:rsid w:val="00E77D11"/>
    <w:rsid w:val="00E77E9E"/>
    <w:rsid w:val="00E80C1C"/>
    <w:rsid w:val="00E80EDE"/>
    <w:rsid w:val="00E81505"/>
    <w:rsid w:val="00E81709"/>
    <w:rsid w:val="00E81834"/>
    <w:rsid w:val="00E81CD8"/>
    <w:rsid w:val="00E81D97"/>
    <w:rsid w:val="00E81E81"/>
    <w:rsid w:val="00E8258A"/>
    <w:rsid w:val="00E8279E"/>
    <w:rsid w:val="00E82F35"/>
    <w:rsid w:val="00E83154"/>
    <w:rsid w:val="00E83222"/>
    <w:rsid w:val="00E8359A"/>
    <w:rsid w:val="00E8419E"/>
    <w:rsid w:val="00E8432A"/>
    <w:rsid w:val="00E85013"/>
    <w:rsid w:val="00E857E6"/>
    <w:rsid w:val="00E85E8B"/>
    <w:rsid w:val="00E865C4"/>
    <w:rsid w:val="00E865CE"/>
    <w:rsid w:val="00E86A73"/>
    <w:rsid w:val="00E86BCE"/>
    <w:rsid w:val="00E871A9"/>
    <w:rsid w:val="00E8784E"/>
    <w:rsid w:val="00E9025B"/>
    <w:rsid w:val="00E909CE"/>
    <w:rsid w:val="00E90D60"/>
    <w:rsid w:val="00E91223"/>
    <w:rsid w:val="00E915FB"/>
    <w:rsid w:val="00E91A63"/>
    <w:rsid w:val="00E92386"/>
    <w:rsid w:val="00E93148"/>
    <w:rsid w:val="00E931C0"/>
    <w:rsid w:val="00E934C8"/>
    <w:rsid w:val="00E93534"/>
    <w:rsid w:val="00E93F89"/>
    <w:rsid w:val="00E941C9"/>
    <w:rsid w:val="00E94274"/>
    <w:rsid w:val="00E9431B"/>
    <w:rsid w:val="00E94574"/>
    <w:rsid w:val="00E9470E"/>
    <w:rsid w:val="00E94C8F"/>
    <w:rsid w:val="00E957CD"/>
    <w:rsid w:val="00E95964"/>
    <w:rsid w:val="00E959F1"/>
    <w:rsid w:val="00E95F7F"/>
    <w:rsid w:val="00E96378"/>
    <w:rsid w:val="00E9667A"/>
    <w:rsid w:val="00E96D0E"/>
    <w:rsid w:val="00E96E22"/>
    <w:rsid w:val="00E97228"/>
    <w:rsid w:val="00E972E7"/>
    <w:rsid w:val="00E97C7F"/>
    <w:rsid w:val="00E97DB2"/>
    <w:rsid w:val="00EA001C"/>
    <w:rsid w:val="00EA0CD1"/>
    <w:rsid w:val="00EA0F55"/>
    <w:rsid w:val="00EA100E"/>
    <w:rsid w:val="00EA141A"/>
    <w:rsid w:val="00EA1790"/>
    <w:rsid w:val="00EA256A"/>
    <w:rsid w:val="00EA2CF0"/>
    <w:rsid w:val="00EA31EA"/>
    <w:rsid w:val="00EA4193"/>
    <w:rsid w:val="00EA424C"/>
    <w:rsid w:val="00EA47FD"/>
    <w:rsid w:val="00EA4970"/>
    <w:rsid w:val="00EA4E0E"/>
    <w:rsid w:val="00EA4E23"/>
    <w:rsid w:val="00EA56A6"/>
    <w:rsid w:val="00EA5C37"/>
    <w:rsid w:val="00EA5F95"/>
    <w:rsid w:val="00EA654D"/>
    <w:rsid w:val="00EA6573"/>
    <w:rsid w:val="00EA6A22"/>
    <w:rsid w:val="00EA6C26"/>
    <w:rsid w:val="00EA6D1E"/>
    <w:rsid w:val="00EA6E8F"/>
    <w:rsid w:val="00EA6F5B"/>
    <w:rsid w:val="00EA7102"/>
    <w:rsid w:val="00EA7289"/>
    <w:rsid w:val="00EA76DD"/>
    <w:rsid w:val="00EB01C2"/>
    <w:rsid w:val="00EB03BA"/>
    <w:rsid w:val="00EB0712"/>
    <w:rsid w:val="00EB0868"/>
    <w:rsid w:val="00EB164F"/>
    <w:rsid w:val="00EB23E7"/>
    <w:rsid w:val="00EB3280"/>
    <w:rsid w:val="00EB33BE"/>
    <w:rsid w:val="00EB35C1"/>
    <w:rsid w:val="00EB3686"/>
    <w:rsid w:val="00EB381D"/>
    <w:rsid w:val="00EB3A5C"/>
    <w:rsid w:val="00EB3C4B"/>
    <w:rsid w:val="00EB4001"/>
    <w:rsid w:val="00EB444B"/>
    <w:rsid w:val="00EB4766"/>
    <w:rsid w:val="00EB4CA8"/>
    <w:rsid w:val="00EB4E31"/>
    <w:rsid w:val="00EB5160"/>
    <w:rsid w:val="00EB51B9"/>
    <w:rsid w:val="00EB5680"/>
    <w:rsid w:val="00EB58C7"/>
    <w:rsid w:val="00EB5A03"/>
    <w:rsid w:val="00EB5C85"/>
    <w:rsid w:val="00EB5DC1"/>
    <w:rsid w:val="00EB6D85"/>
    <w:rsid w:val="00EB6E93"/>
    <w:rsid w:val="00EB79EA"/>
    <w:rsid w:val="00EB7FCE"/>
    <w:rsid w:val="00EC051D"/>
    <w:rsid w:val="00EC0799"/>
    <w:rsid w:val="00EC0D7F"/>
    <w:rsid w:val="00EC121F"/>
    <w:rsid w:val="00EC1554"/>
    <w:rsid w:val="00EC1B6F"/>
    <w:rsid w:val="00EC3339"/>
    <w:rsid w:val="00EC3E8D"/>
    <w:rsid w:val="00EC3EBB"/>
    <w:rsid w:val="00EC42F8"/>
    <w:rsid w:val="00EC4989"/>
    <w:rsid w:val="00EC4A1B"/>
    <w:rsid w:val="00EC4EBE"/>
    <w:rsid w:val="00EC5275"/>
    <w:rsid w:val="00EC52DA"/>
    <w:rsid w:val="00EC536E"/>
    <w:rsid w:val="00EC564F"/>
    <w:rsid w:val="00EC6471"/>
    <w:rsid w:val="00EC6F63"/>
    <w:rsid w:val="00EC76CF"/>
    <w:rsid w:val="00EC77B6"/>
    <w:rsid w:val="00EC7E2D"/>
    <w:rsid w:val="00ED03D6"/>
    <w:rsid w:val="00ED0C16"/>
    <w:rsid w:val="00ED0DC7"/>
    <w:rsid w:val="00ED1268"/>
    <w:rsid w:val="00ED16CA"/>
    <w:rsid w:val="00ED1D04"/>
    <w:rsid w:val="00ED1DC6"/>
    <w:rsid w:val="00ED1E60"/>
    <w:rsid w:val="00ED209B"/>
    <w:rsid w:val="00ED2787"/>
    <w:rsid w:val="00ED2CE2"/>
    <w:rsid w:val="00ED2DE8"/>
    <w:rsid w:val="00ED315B"/>
    <w:rsid w:val="00ED33FC"/>
    <w:rsid w:val="00ED3D12"/>
    <w:rsid w:val="00ED3DBD"/>
    <w:rsid w:val="00ED4A3A"/>
    <w:rsid w:val="00ED4CED"/>
    <w:rsid w:val="00ED51C8"/>
    <w:rsid w:val="00ED55DB"/>
    <w:rsid w:val="00ED5A55"/>
    <w:rsid w:val="00ED5B78"/>
    <w:rsid w:val="00ED5C67"/>
    <w:rsid w:val="00ED5EE0"/>
    <w:rsid w:val="00ED697D"/>
    <w:rsid w:val="00ED6CEC"/>
    <w:rsid w:val="00ED73B9"/>
    <w:rsid w:val="00ED77F7"/>
    <w:rsid w:val="00ED7950"/>
    <w:rsid w:val="00ED7E03"/>
    <w:rsid w:val="00ED7F3E"/>
    <w:rsid w:val="00EE0116"/>
    <w:rsid w:val="00EE02A7"/>
    <w:rsid w:val="00EE13D9"/>
    <w:rsid w:val="00EE19FD"/>
    <w:rsid w:val="00EE1B56"/>
    <w:rsid w:val="00EE1C85"/>
    <w:rsid w:val="00EE2596"/>
    <w:rsid w:val="00EE2914"/>
    <w:rsid w:val="00EE2C4E"/>
    <w:rsid w:val="00EE2F6A"/>
    <w:rsid w:val="00EE334B"/>
    <w:rsid w:val="00EE33F3"/>
    <w:rsid w:val="00EE3480"/>
    <w:rsid w:val="00EE433A"/>
    <w:rsid w:val="00EE4477"/>
    <w:rsid w:val="00EE44B0"/>
    <w:rsid w:val="00EE44F6"/>
    <w:rsid w:val="00EE4763"/>
    <w:rsid w:val="00EE4E18"/>
    <w:rsid w:val="00EE523A"/>
    <w:rsid w:val="00EE54B9"/>
    <w:rsid w:val="00EE593B"/>
    <w:rsid w:val="00EE5E14"/>
    <w:rsid w:val="00EE5F7A"/>
    <w:rsid w:val="00EE5FC7"/>
    <w:rsid w:val="00EE6105"/>
    <w:rsid w:val="00EE6920"/>
    <w:rsid w:val="00EE6E84"/>
    <w:rsid w:val="00EE7284"/>
    <w:rsid w:val="00EE7654"/>
    <w:rsid w:val="00EE76F7"/>
    <w:rsid w:val="00EF0531"/>
    <w:rsid w:val="00EF08F5"/>
    <w:rsid w:val="00EF13E9"/>
    <w:rsid w:val="00EF22B7"/>
    <w:rsid w:val="00EF2655"/>
    <w:rsid w:val="00EF2C7C"/>
    <w:rsid w:val="00EF2DDC"/>
    <w:rsid w:val="00EF393F"/>
    <w:rsid w:val="00EF540B"/>
    <w:rsid w:val="00EF5623"/>
    <w:rsid w:val="00EF577C"/>
    <w:rsid w:val="00EF595E"/>
    <w:rsid w:val="00EF5B26"/>
    <w:rsid w:val="00EF5E21"/>
    <w:rsid w:val="00EF6136"/>
    <w:rsid w:val="00EF6436"/>
    <w:rsid w:val="00EF67DA"/>
    <w:rsid w:val="00EF6934"/>
    <w:rsid w:val="00EF6BFF"/>
    <w:rsid w:val="00EF7124"/>
    <w:rsid w:val="00EF7384"/>
    <w:rsid w:val="00EF77A6"/>
    <w:rsid w:val="00EF78E5"/>
    <w:rsid w:val="00EF7CDF"/>
    <w:rsid w:val="00F0044A"/>
    <w:rsid w:val="00F00814"/>
    <w:rsid w:val="00F00EAA"/>
    <w:rsid w:val="00F018BF"/>
    <w:rsid w:val="00F01B51"/>
    <w:rsid w:val="00F01DAE"/>
    <w:rsid w:val="00F02644"/>
    <w:rsid w:val="00F02806"/>
    <w:rsid w:val="00F02B16"/>
    <w:rsid w:val="00F02B98"/>
    <w:rsid w:val="00F02C2E"/>
    <w:rsid w:val="00F03222"/>
    <w:rsid w:val="00F032A4"/>
    <w:rsid w:val="00F03537"/>
    <w:rsid w:val="00F03EE0"/>
    <w:rsid w:val="00F047C3"/>
    <w:rsid w:val="00F0480A"/>
    <w:rsid w:val="00F0499F"/>
    <w:rsid w:val="00F05ACD"/>
    <w:rsid w:val="00F05F84"/>
    <w:rsid w:val="00F065D6"/>
    <w:rsid w:val="00F07198"/>
    <w:rsid w:val="00F07575"/>
    <w:rsid w:val="00F0779F"/>
    <w:rsid w:val="00F07AA5"/>
    <w:rsid w:val="00F07C54"/>
    <w:rsid w:val="00F10EB1"/>
    <w:rsid w:val="00F11188"/>
    <w:rsid w:val="00F112AE"/>
    <w:rsid w:val="00F1174E"/>
    <w:rsid w:val="00F126A8"/>
    <w:rsid w:val="00F1334C"/>
    <w:rsid w:val="00F133E3"/>
    <w:rsid w:val="00F13921"/>
    <w:rsid w:val="00F13999"/>
    <w:rsid w:val="00F1557A"/>
    <w:rsid w:val="00F15C35"/>
    <w:rsid w:val="00F15EB0"/>
    <w:rsid w:val="00F166A2"/>
    <w:rsid w:val="00F170D1"/>
    <w:rsid w:val="00F1739F"/>
    <w:rsid w:val="00F17A1F"/>
    <w:rsid w:val="00F17F55"/>
    <w:rsid w:val="00F20241"/>
    <w:rsid w:val="00F2070F"/>
    <w:rsid w:val="00F207CB"/>
    <w:rsid w:val="00F20D17"/>
    <w:rsid w:val="00F2108C"/>
    <w:rsid w:val="00F211FE"/>
    <w:rsid w:val="00F2139F"/>
    <w:rsid w:val="00F217F8"/>
    <w:rsid w:val="00F21BAE"/>
    <w:rsid w:val="00F21DA1"/>
    <w:rsid w:val="00F21F12"/>
    <w:rsid w:val="00F21F26"/>
    <w:rsid w:val="00F222F9"/>
    <w:rsid w:val="00F2293A"/>
    <w:rsid w:val="00F229DE"/>
    <w:rsid w:val="00F22A51"/>
    <w:rsid w:val="00F235F7"/>
    <w:rsid w:val="00F23C1C"/>
    <w:rsid w:val="00F2420B"/>
    <w:rsid w:val="00F2421D"/>
    <w:rsid w:val="00F25241"/>
    <w:rsid w:val="00F2636A"/>
    <w:rsid w:val="00F27D7C"/>
    <w:rsid w:val="00F302A5"/>
    <w:rsid w:val="00F308B9"/>
    <w:rsid w:val="00F30AA8"/>
    <w:rsid w:val="00F30EC1"/>
    <w:rsid w:val="00F31B00"/>
    <w:rsid w:val="00F32018"/>
    <w:rsid w:val="00F3238B"/>
    <w:rsid w:val="00F32DE5"/>
    <w:rsid w:val="00F332DC"/>
    <w:rsid w:val="00F33516"/>
    <w:rsid w:val="00F33852"/>
    <w:rsid w:val="00F33A43"/>
    <w:rsid w:val="00F33B2A"/>
    <w:rsid w:val="00F34532"/>
    <w:rsid w:val="00F346E3"/>
    <w:rsid w:val="00F34725"/>
    <w:rsid w:val="00F34963"/>
    <w:rsid w:val="00F34DA0"/>
    <w:rsid w:val="00F3565B"/>
    <w:rsid w:val="00F35C40"/>
    <w:rsid w:val="00F36234"/>
    <w:rsid w:val="00F36428"/>
    <w:rsid w:val="00F3656D"/>
    <w:rsid w:val="00F36597"/>
    <w:rsid w:val="00F368F7"/>
    <w:rsid w:val="00F36AA8"/>
    <w:rsid w:val="00F37424"/>
    <w:rsid w:val="00F37882"/>
    <w:rsid w:val="00F403A9"/>
    <w:rsid w:val="00F4072A"/>
    <w:rsid w:val="00F40BD7"/>
    <w:rsid w:val="00F40E95"/>
    <w:rsid w:val="00F41ACC"/>
    <w:rsid w:val="00F41BE5"/>
    <w:rsid w:val="00F41BF7"/>
    <w:rsid w:val="00F429B7"/>
    <w:rsid w:val="00F42BEE"/>
    <w:rsid w:val="00F42CE8"/>
    <w:rsid w:val="00F431D1"/>
    <w:rsid w:val="00F431D3"/>
    <w:rsid w:val="00F4353E"/>
    <w:rsid w:val="00F43C74"/>
    <w:rsid w:val="00F43D84"/>
    <w:rsid w:val="00F44527"/>
    <w:rsid w:val="00F44831"/>
    <w:rsid w:val="00F44F39"/>
    <w:rsid w:val="00F4541C"/>
    <w:rsid w:val="00F45A07"/>
    <w:rsid w:val="00F45A5A"/>
    <w:rsid w:val="00F45ADC"/>
    <w:rsid w:val="00F45B59"/>
    <w:rsid w:val="00F45EB2"/>
    <w:rsid w:val="00F46943"/>
    <w:rsid w:val="00F46984"/>
    <w:rsid w:val="00F46CA3"/>
    <w:rsid w:val="00F46E88"/>
    <w:rsid w:val="00F472AA"/>
    <w:rsid w:val="00F47970"/>
    <w:rsid w:val="00F47E74"/>
    <w:rsid w:val="00F500F9"/>
    <w:rsid w:val="00F50491"/>
    <w:rsid w:val="00F504C4"/>
    <w:rsid w:val="00F50C57"/>
    <w:rsid w:val="00F510FD"/>
    <w:rsid w:val="00F511B0"/>
    <w:rsid w:val="00F51433"/>
    <w:rsid w:val="00F5171B"/>
    <w:rsid w:val="00F51A87"/>
    <w:rsid w:val="00F52939"/>
    <w:rsid w:val="00F52B84"/>
    <w:rsid w:val="00F53752"/>
    <w:rsid w:val="00F5388C"/>
    <w:rsid w:val="00F53994"/>
    <w:rsid w:val="00F54219"/>
    <w:rsid w:val="00F54FC1"/>
    <w:rsid w:val="00F55196"/>
    <w:rsid w:val="00F55531"/>
    <w:rsid w:val="00F555C4"/>
    <w:rsid w:val="00F55DB5"/>
    <w:rsid w:val="00F560B4"/>
    <w:rsid w:val="00F56281"/>
    <w:rsid w:val="00F56594"/>
    <w:rsid w:val="00F5673C"/>
    <w:rsid w:val="00F56FD0"/>
    <w:rsid w:val="00F57102"/>
    <w:rsid w:val="00F571BF"/>
    <w:rsid w:val="00F5729B"/>
    <w:rsid w:val="00F57665"/>
    <w:rsid w:val="00F57868"/>
    <w:rsid w:val="00F602FE"/>
    <w:rsid w:val="00F610E0"/>
    <w:rsid w:val="00F611D1"/>
    <w:rsid w:val="00F61A15"/>
    <w:rsid w:val="00F61E81"/>
    <w:rsid w:val="00F625A0"/>
    <w:rsid w:val="00F629B6"/>
    <w:rsid w:val="00F62D43"/>
    <w:rsid w:val="00F6347F"/>
    <w:rsid w:val="00F636E5"/>
    <w:rsid w:val="00F638A8"/>
    <w:rsid w:val="00F63BE9"/>
    <w:rsid w:val="00F6445F"/>
    <w:rsid w:val="00F644F1"/>
    <w:rsid w:val="00F64A36"/>
    <w:rsid w:val="00F64F70"/>
    <w:rsid w:val="00F650C8"/>
    <w:rsid w:val="00F65227"/>
    <w:rsid w:val="00F65FF2"/>
    <w:rsid w:val="00F6698E"/>
    <w:rsid w:val="00F67417"/>
    <w:rsid w:val="00F678A1"/>
    <w:rsid w:val="00F678F4"/>
    <w:rsid w:val="00F701DB"/>
    <w:rsid w:val="00F70812"/>
    <w:rsid w:val="00F70D98"/>
    <w:rsid w:val="00F7104C"/>
    <w:rsid w:val="00F71763"/>
    <w:rsid w:val="00F71ADD"/>
    <w:rsid w:val="00F71B90"/>
    <w:rsid w:val="00F7215F"/>
    <w:rsid w:val="00F72C0E"/>
    <w:rsid w:val="00F73B04"/>
    <w:rsid w:val="00F74720"/>
    <w:rsid w:val="00F75592"/>
    <w:rsid w:val="00F75599"/>
    <w:rsid w:val="00F7599F"/>
    <w:rsid w:val="00F75FB4"/>
    <w:rsid w:val="00F7680D"/>
    <w:rsid w:val="00F76C42"/>
    <w:rsid w:val="00F7725C"/>
    <w:rsid w:val="00F7789D"/>
    <w:rsid w:val="00F77DEA"/>
    <w:rsid w:val="00F80241"/>
    <w:rsid w:val="00F80B9A"/>
    <w:rsid w:val="00F81F56"/>
    <w:rsid w:val="00F82282"/>
    <w:rsid w:val="00F82324"/>
    <w:rsid w:val="00F83041"/>
    <w:rsid w:val="00F83398"/>
    <w:rsid w:val="00F835DF"/>
    <w:rsid w:val="00F84093"/>
    <w:rsid w:val="00F84CA6"/>
    <w:rsid w:val="00F85285"/>
    <w:rsid w:val="00F85EE3"/>
    <w:rsid w:val="00F86AF6"/>
    <w:rsid w:val="00F86F43"/>
    <w:rsid w:val="00F87CD9"/>
    <w:rsid w:val="00F87DF1"/>
    <w:rsid w:val="00F9024D"/>
    <w:rsid w:val="00F91388"/>
    <w:rsid w:val="00F914B7"/>
    <w:rsid w:val="00F92585"/>
    <w:rsid w:val="00F929A5"/>
    <w:rsid w:val="00F929B7"/>
    <w:rsid w:val="00F9327D"/>
    <w:rsid w:val="00F93D2E"/>
    <w:rsid w:val="00F94786"/>
    <w:rsid w:val="00F94AFD"/>
    <w:rsid w:val="00F94D71"/>
    <w:rsid w:val="00F952BE"/>
    <w:rsid w:val="00F953B3"/>
    <w:rsid w:val="00F9566B"/>
    <w:rsid w:val="00F9576C"/>
    <w:rsid w:val="00F96714"/>
    <w:rsid w:val="00F969EE"/>
    <w:rsid w:val="00FA0E33"/>
    <w:rsid w:val="00FA1106"/>
    <w:rsid w:val="00FA144D"/>
    <w:rsid w:val="00FA173F"/>
    <w:rsid w:val="00FA19B4"/>
    <w:rsid w:val="00FA263B"/>
    <w:rsid w:val="00FA36EB"/>
    <w:rsid w:val="00FA56CE"/>
    <w:rsid w:val="00FA598A"/>
    <w:rsid w:val="00FA5D11"/>
    <w:rsid w:val="00FA5EA4"/>
    <w:rsid w:val="00FA6408"/>
    <w:rsid w:val="00FA6816"/>
    <w:rsid w:val="00FA6C10"/>
    <w:rsid w:val="00FA7142"/>
    <w:rsid w:val="00FA722A"/>
    <w:rsid w:val="00FA7269"/>
    <w:rsid w:val="00FA75F8"/>
    <w:rsid w:val="00FA7D78"/>
    <w:rsid w:val="00FB0339"/>
    <w:rsid w:val="00FB059B"/>
    <w:rsid w:val="00FB0A13"/>
    <w:rsid w:val="00FB0DF0"/>
    <w:rsid w:val="00FB10F0"/>
    <w:rsid w:val="00FB1878"/>
    <w:rsid w:val="00FB1FBE"/>
    <w:rsid w:val="00FB236F"/>
    <w:rsid w:val="00FB2641"/>
    <w:rsid w:val="00FB275B"/>
    <w:rsid w:val="00FB2A89"/>
    <w:rsid w:val="00FB2EAD"/>
    <w:rsid w:val="00FB2F2D"/>
    <w:rsid w:val="00FB31A7"/>
    <w:rsid w:val="00FB3981"/>
    <w:rsid w:val="00FB3AC8"/>
    <w:rsid w:val="00FB3D71"/>
    <w:rsid w:val="00FB3D84"/>
    <w:rsid w:val="00FB3E20"/>
    <w:rsid w:val="00FB4032"/>
    <w:rsid w:val="00FB458B"/>
    <w:rsid w:val="00FB4C59"/>
    <w:rsid w:val="00FB5700"/>
    <w:rsid w:val="00FB5D95"/>
    <w:rsid w:val="00FB633B"/>
    <w:rsid w:val="00FB64FD"/>
    <w:rsid w:val="00FB66D2"/>
    <w:rsid w:val="00FB6A6A"/>
    <w:rsid w:val="00FB719A"/>
    <w:rsid w:val="00FB78A1"/>
    <w:rsid w:val="00FB7928"/>
    <w:rsid w:val="00FB7BCA"/>
    <w:rsid w:val="00FB7F55"/>
    <w:rsid w:val="00FB7F97"/>
    <w:rsid w:val="00FC07B0"/>
    <w:rsid w:val="00FC0DC2"/>
    <w:rsid w:val="00FC11E6"/>
    <w:rsid w:val="00FC1A04"/>
    <w:rsid w:val="00FC264B"/>
    <w:rsid w:val="00FC2982"/>
    <w:rsid w:val="00FC30FB"/>
    <w:rsid w:val="00FC3667"/>
    <w:rsid w:val="00FC46D9"/>
    <w:rsid w:val="00FC568E"/>
    <w:rsid w:val="00FC5AAA"/>
    <w:rsid w:val="00FC5CAE"/>
    <w:rsid w:val="00FC5EA5"/>
    <w:rsid w:val="00FC674E"/>
    <w:rsid w:val="00FC6764"/>
    <w:rsid w:val="00FC6A14"/>
    <w:rsid w:val="00FC7724"/>
    <w:rsid w:val="00FC7AD6"/>
    <w:rsid w:val="00FD003B"/>
    <w:rsid w:val="00FD03FA"/>
    <w:rsid w:val="00FD1A28"/>
    <w:rsid w:val="00FD1E9A"/>
    <w:rsid w:val="00FD2A30"/>
    <w:rsid w:val="00FD34DC"/>
    <w:rsid w:val="00FD44A0"/>
    <w:rsid w:val="00FD46C9"/>
    <w:rsid w:val="00FD51C2"/>
    <w:rsid w:val="00FD53CF"/>
    <w:rsid w:val="00FD6478"/>
    <w:rsid w:val="00FD6707"/>
    <w:rsid w:val="00FD67F6"/>
    <w:rsid w:val="00FD6EE2"/>
    <w:rsid w:val="00FD6FC4"/>
    <w:rsid w:val="00FD79BE"/>
    <w:rsid w:val="00FD7C41"/>
    <w:rsid w:val="00FE0385"/>
    <w:rsid w:val="00FE07A7"/>
    <w:rsid w:val="00FE0E16"/>
    <w:rsid w:val="00FE13E2"/>
    <w:rsid w:val="00FE13F9"/>
    <w:rsid w:val="00FE142D"/>
    <w:rsid w:val="00FE1B67"/>
    <w:rsid w:val="00FE1C0E"/>
    <w:rsid w:val="00FE20E1"/>
    <w:rsid w:val="00FE223E"/>
    <w:rsid w:val="00FE252E"/>
    <w:rsid w:val="00FE2FF7"/>
    <w:rsid w:val="00FE3521"/>
    <w:rsid w:val="00FE367B"/>
    <w:rsid w:val="00FE38D1"/>
    <w:rsid w:val="00FE3D1F"/>
    <w:rsid w:val="00FE3D7C"/>
    <w:rsid w:val="00FE4654"/>
    <w:rsid w:val="00FE4E65"/>
    <w:rsid w:val="00FE5410"/>
    <w:rsid w:val="00FE5735"/>
    <w:rsid w:val="00FE57F3"/>
    <w:rsid w:val="00FE6998"/>
    <w:rsid w:val="00FE6BBD"/>
    <w:rsid w:val="00FE7908"/>
    <w:rsid w:val="00FF03D6"/>
    <w:rsid w:val="00FF0550"/>
    <w:rsid w:val="00FF0594"/>
    <w:rsid w:val="00FF05F7"/>
    <w:rsid w:val="00FF0683"/>
    <w:rsid w:val="00FF074B"/>
    <w:rsid w:val="00FF0E01"/>
    <w:rsid w:val="00FF116E"/>
    <w:rsid w:val="00FF12F1"/>
    <w:rsid w:val="00FF1EC4"/>
    <w:rsid w:val="00FF203A"/>
    <w:rsid w:val="00FF22C2"/>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BE614FC0-649B-47D3-8502-D5053201A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82118"/>
  </w:style>
  <w:style w:type="paragraph" w:styleId="Antrat1">
    <w:name w:val="heading 1"/>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iPriority w:val="99"/>
    <w:unhideWhenUsed/>
    <w:qFormat/>
    <w:rsid w:val="00D05666"/>
    <w:rPr>
      <w:strike w:val="0"/>
      <w:dstrike w:val="0"/>
      <w:color w:val="auto"/>
      <w:u w:val="none"/>
      <w:effect w:val="none"/>
    </w:rPr>
  </w:style>
  <w:style w:type="paragraph" w:styleId="Puslapioinaostekstas">
    <w:name w:val="footnote text"/>
    <w:aliases w:val="Diagrama1, Diagrama1,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 Diagrama1 Diagrama,Footnote Diagrama,Footnote Text Char Char Diagrama,Fußnotentextf Diagrama,Footnote Text Blue Diagrama,Footnote text Diagrama,fn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aliases w:val="Diagrama, Diagrama Diagrama Char Char, Diagrama Diagrama Char,Diagrama Diagrama Diagrama Diagrama,Diagrama Diagrama Diagrama, Char3,Diagrama Diagrama Char Char,Diagrama Diagrama Char, Diagrama Diagrama Diagrama, Char1,Char3, Diagrama"/>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Diagrama Diagrama, Diagrama Diagrama Char Char Diagrama, Diagrama Diagrama Char Diagrama,Diagrama Diagrama Diagrama Diagrama Diagrama,Diagrama Diagrama Diagrama Diagrama1, Char3 Diagrama,Diagrama Diagrama Char Char Diagrama"/>
    <w:basedOn w:val="Numatytasispastraiposriftas"/>
    <w:link w:val="Komentarotekstas"/>
    <w:qFormat/>
    <w:rsid w:val="00D05666"/>
    <w:rPr>
      <w:rFonts w:ascii="Times New Roman"/>
      <w:sz w:val="20"/>
      <w:szCs w:val="20"/>
      <w:lang w:eastAsia="en-US"/>
    </w:rPr>
  </w:style>
  <w:style w:type="paragraph" w:styleId="Paantrat">
    <w:name w:val="Subtitle"/>
    <w:basedOn w:val="prastasis"/>
    <w:next w:val="prastasis"/>
    <w:link w:val="PaantratDiagrama"/>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qFormat/>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unhideWhenUsed/>
    <w:rsid w:val="00FB3D71"/>
    <w:rPr>
      <w:b/>
      <w:bCs/>
    </w:rPr>
  </w:style>
  <w:style w:type="character" w:customStyle="1" w:styleId="KomentarotemaDiagrama">
    <w:name w:val="Komentaro tema Diagrama"/>
    <w:basedOn w:val="KomentarotekstasDiagrama"/>
    <w:link w:val="Komentarotema"/>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nhideWhenUsed/>
    <w:rsid w:val="00F560B4"/>
    <w:pPr>
      <w:tabs>
        <w:tab w:val="center" w:pos="4513"/>
        <w:tab w:val="right" w:pos="9026"/>
      </w:tabs>
    </w:pPr>
  </w:style>
  <w:style w:type="character" w:customStyle="1" w:styleId="AntratsDiagrama">
    <w:name w:val="Antraštės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qFormat/>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203540"/>
    <w:pPr>
      <w:tabs>
        <w:tab w:val="left" w:pos="142"/>
        <w:tab w:val="right" w:leader="dot" w:pos="9962"/>
      </w:tabs>
      <w:spacing w:after="0" w:line="240" w:lineRule="auto"/>
      <w:ind w:firstLine="142"/>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gkelc">
    <w:name w:val="hgkelc"/>
    <w:basedOn w:val="Numatytasispastraiposriftas"/>
    <w:rsid w:val="00C60235"/>
  </w:style>
  <w:style w:type="table" w:customStyle="1" w:styleId="Lentelstinklelis3">
    <w:name w:val="Lentelės tinklelis3"/>
    <w:basedOn w:val="prastojilentel"/>
    <w:uiPriority w:val="39"/>
    <w:rsid w:val="00166D11"/>
    <w:pPr>
      <w:spacing w:after="0" w:line="240" w:lineRule="auto"/>
    </w:pPr>
    <w:rPr>
      <w:rFonts w:ascii="Calibri" w:eastAsia="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EF5B26"/>
    <w:rPr>
      <w:color w:val="605E5C"/>
      <w:shd w:val="clear" w:color="auto" w:fill="E1DFDD"/>
    </w:rPr>
  </w:style>
  <w:style w:type="paragraph" w:customStyle="1" w:styleId="Diagrama11">
    <w:name w:val="Diagrama11"/>
    <w:basedOn w:val="prastasis"/>
    <w:next w:val="Puslapioinaostekstas"/>
    <w:uiPriority w:val="99"/>
    <w:rsid w:val="0056384C"/>
    <w:pPr>
      <w:spacing w:after="0" w:line="240" w:lineRule="auto"/>
      <w:jc w:val="both"/>
    </w:pPr>
    <w:rPr>
      <w:rFonts w:ascii="Times New Roman" w:hAnsi="Times New Roman" w:cs="Times New Roman"/>
      <w:sz w:val="20"/>
      <w:szCs w:val="20"/>
    </w:rPr>
  </w:style>
  <w:style w:type="table" w:customStyle="1" w:styleId="Lentelstinklelis1">
    <w:name w:val="Lentelės tinklelis1"/>
    <w:basedOn w:val="prastojilentel"/>
    <w:rsid w:val="0056384C"/>
    <w:pPr>
      <w:spacing w:after="0" w:line="240" w:lineRule="auto"/>
    </w:pPr>
    <w:rPr>
      <w:rFonts w:eastAsiaTheme="minorHAns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56384C"/>
    <w:pPr>
      <w:spacing w:after="0" w:line="240" w:lineRule="auto"/>
    </w:pPr>
    <w:rPr>
      <w:rFonts w:eastAsiaTheme="minorHAnsi"/>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B70FB"/>
    <w:pPr>
      <w:autoSpaceDE w:val="0"/>
      <w:autoSpaceDN w:val="0"/>
      <w:adjustRightInd w:val="0"/>
      <w:spacing w:after="0" w:line="240" w:lineRule="auto"/>
    </w:pPr>
    <w:rPr>
      <w:rFonts w:ascii="Montserrat" w:eastAsiaTheme="minorHAnsi" w:hAnsi="Montserrat" w:cs="Montserrat"/>
      <w:color w:val="000000"/>
      <w:sz w:val="24"/>
      <w:szCs w:val="24"/>
      <w:lang w:eastAsia="en-US"/>
    </w:rPr>
  </w:style>
  <w:style w:type="paragraph" w:customStyle="1" w:styleId="arno1">
    <w:name w:val="arno1"/>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gramadiagramadiagrama">
    <w:name w:val="diagramadiagramadiagrama"/>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styleId="Paprastasistekstas">
    <w:name w:val="Plain Text"/>
    <w:basedOn w:val="prastasis"/>
    <w:link w:val="PaprastasistekstasDiagrama"/>
    <w:rsid w:val="00BB511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prastasistekstasDiagrama">
    <w:name w:val="Paprastasis tekstas Diagrama"/>
    <w:basedOn w:val="Numatytasispastraiposriftas"/>
    <w:link w:val="Paprastasistekstas"/>
    <w:rsid w:val="00BB5118"/>
    <w:rPr>
      <w:rFonts w:ascii="Times New Roman" w:eastAsia="Times New Roman" w:hAnsi="Times New Roman" w:cs="Times New Roman"/>
      <w:sz w:val="24"/>
      <w:szCs w:val="24"/>
    </w:rPr>
  </w:style>
  <w:style w:type="paragraph" w:customStyle="1" w:styleId="point1">
    <w:name w:val="point1"/>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styleId="Pagrindiniotekstotrauka3">
    <w:name w:val="Body Text Indent 3"/>
    <w:basedOn w:val="prastasis"/>
    <w:link w:val="Pagrindiniotekstotrauka3Diagrama"/>
    <w:rsid w:val="00BB5118"/>
    <w:pPr>
      <w:spacing w:after="120" w:line="240" w:lineRule="auto"/>
      <w:ind w:left="283"/>
    </w:pPr>
    <w:rPr>
      <w:rFonts w:ascii="Times New Roman" w:eastAsia="Times New Roman" w:hAnsi="Times New Roman" w:cs="Times New Roman"/>
      <w:sz w:val="16"/>
      <w:szCs w:val="16"/>
    </w:rPr>
  </w:style>
  <w:style w:type="character" w:customStyle="1" w:styleId="Pagrindiniotekstotrauka3Diagrama">
    <w:name w:val="Pagrindinio teksto įtrauka 3 Diagrama"/>
    <w:basedOn w:val="Numatytasispastraiposriftas"/>
    <w:link w:val="Pagrindiniotekstotrauka3"/>
    <w:rsid w:val="00BB5118"/>
    <w:rPr>
      <w:rFonts w:ascii="Times New Roman" w:eastAsia="Times New Roman" w:hAnsi="Times New Roman" w:cs="Times New Roman"/>
      <w:sz w:val="16"/>
      <w:szCs w:val="16"/>
    </w:rPr>
  </w:style>
  <w:style w:type="paragraph" w:customStyle="1" w:styleId="msolistparagraph0">
    <w:name w:val="msolistparagraph"/>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styleId="Pagrindiniotekstotrauka">
    <w:name w:val="Body Text Indent"/>
    <w:basedOn w:val="prastasis"/>
    <w:link w:val="PagrindiniotekstotraukaDiagrama"/>
    <w:rsid w:val="00BB5118"/>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rsid w:val="00BB5118"/>
    <w:rPr>
      <w:rFonts w:ascii="Times New Roman" w:eastAsia="Times New Roman" w:hAnsi="Times New Roman" w:cs="Times New Roman"/>
      <w:sz w:val="24"/>
      <w:szCs w:val="24"/>
    </w:rPr>
  </w:style>
  <w:style w:type="paragraph" w:customStyle="1" w:styleId="numeracijaskliaustai">
    <w:name w:val="numeracijaskliaustai"/>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uriernormal0">
    <w:name w:val="couriernormal0"/>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middle">
    <w:name w:val="msolistparagraphcxspmiddle"/>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last">
    <w:name w:val="msolistparagraphcxsplast"/>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
    <w:name w:val="listparagraph1"/>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last">
    <w:name w:val="listparagraph1cxsplast"/>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spacing1">
    <w:name w:val="nospacing1"/>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middle">
    <w:name w:val="listparagraph1cxspmiddle"/>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66">
    <w:name w:val="766"/>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character" w:styleId="Puslapionumeris">
    <w:name w:val="page number"/>
    <w:basedOn w:val="Numatytasispastraiposriftas"/>
    <w:rsid w:val="00BB5118"/>
  </w:style>
  <w:style w:type="character" w:customStyle="1" w:styleId="apple-converted-space">
    <w:name w:val="apple-converted-space"/>
    <w:basedOn w:val="Numatytasispastraiposriftas"/>
    <w:rsid w:val="00BB5118"/>
  </w:style>
  <w:style w:type="numbering" w:customStyle="1" w:styleId="Sraonra1">
    <w:name w:val="Sąrašo nėra1"/>
    <w:next w:val="Sraonra"/>
    <w:semiHidden/>
    <w:unhideWhenUsed/>
    <w:rsid w:val="00BB5118"/>
  </w:style>
  <w:style w:type="character" w:customStyle="1" w:styleId="CommentTextChar1">
    <w:name w:val="Comment Text Char1"/>
    <w:basedOn w:val="Numatytasispastraiposriftas"/>
    <w:rsid w:val="00BB5118"/>
  </w:style>
  <w:style w:type="paragraph" w:customStyle="1" w:styleId="msonormal0">
    <w:name w:val="msonormal"/>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prastasis"/>
    <w:rsid w:val="00BB5118"/>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7">
    <w:name w:val="xl67"/>
    <w:basedOn w:val="prastasis"/>
    <w:rsid w:val="00BB5118"/>
    <w:pP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8">
    <w:name w:val="xl68"/>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9">
    <w:name w:val="xl69"/>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0">
    <w:name w:val="xl70"/>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1">
    <w:name w:val="xl71"/>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2">
    <w:name w:val="xl72"/>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3">
    <w:name w:val="xl73"/>
    <w:basedOn w:val="prastasis"/>
    <w:rsid w:val="00BB51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4">
    <w:name w:val="xl74"/>
    <w:basedOn w:val="prastasis"/>
    <w:rsid w:val="00BB5118"/>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5">
    <w:name w:val="xl75"/>
    <w:basedOn w:val="prastasis"/>
    <w:rsid w:val="00BB5118"/>
    <w:pP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6">
    <w:name w:val="xl76"/>
    <w:basedOn w:val="prastasis"/>
    <w:rsid w:val="00BB5118"/>
    <w:pPr>
      <w:spacing w:before="100" w:beforeAutospacing="1" w:after="100" w:afterAutospacing="1" w:line="240" w:lineRule="auto"/>
      <w:jc w:val="right"/>
    </w:pPr>
    <w:rPr>
      <w:rFonts w:ascii="Times New Roman" w:eastAsia="Times New Roman" w:hAnsi="Times New Roman" w:cs="Times New Roman"/>
      <w:b/>
      <w:bCs/>
      <w:sz w:val="20"/>
      <w:szCs w:val="20"/>
    </w:rPr>
  </w:style>
  <w:style w:type="paragraph" w:customStyle="1" w:styleId="xl77">
    <w:name w:val="xl77"/>
    <w:basedOn w:val="prastasis"/>
    <w:rsid w:val="00BB5118"/>
    <w:pPr>
      <w:shd w:val="clear" w:color="000000" w:fill="FFFF00"/>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8">
    <w:name w:val="xl78"/>
    <w:basedOn w:val="prastasis"/>
    <w:rsid w:val="00BB5118"/>
    <w:pP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79">
    <w:name w:val="xl79"/>
    <w:basedOn w:val="prastasis"/>
    <w:rsid w:val="00BB5118"/>
    <w:pP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80">
    <w:name w:val="xl80"/>
    <w:basedOn w:val="prastasis"/>
    <w:rsid w:val="00BB51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1">
    <w:name w:val="xl81"/>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82">
    <w:name w:val="xl82"/>
    <w:basedOn w:val="prastasis"/>
    <w:rsid w:val="00BB51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table" w:customStyle="1" w:styleId="Lentelstinklelis7">
    <w:name w:val="Lentelės tinklelis7"/>
    <w:basedOn w:val="prastojilentel"/>
    <w:uiPriority w:val="39"/>
    <w:rsid w:val="00F71ADD"/>
    <w:pPr>
      <w:spacing w:after="0" w:line="240" w:lineRule="auto"/>
    </w:pPr>
    <w:rPr>
      <w:rFonts w:ascii="Times New Roman" w:eastAsia="Times New Roman" w:hAnsi="Times New Roman" w:cs="Times New Roman"/>
      <w:sz w:val="20"/>
      <w:szCs w:val="20"/>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8C301D"/>
    <w:pPr>
      <w:widowControl w:val="0"/>
      <w:autoSpaceDE w:val="0"/>
      <w:autoSpaceDN w:val="0"/>
      <w:spacing w:after="0" w:line="240" w:lineRule="auto"/>
    </w:pPr>
    <w:rPr>
      <w:rFonts w:eastAsiaTheme="minorHAns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prastasis"/>
    <w:qFormat/>
    <w:rsid w:val="008C301D"/>
    <w:pPr>
      <w:widowControl w:val="0"/>
      <w:autoSpaceDE w:val="0"/>
      <w:autoSpaceDN w:val="0"/>
      <w:spacing w:after="0" w:line="240" w:lineRule="auto"/>
    </w:pPr>
    <w:rPr>
      <w:rFonts w:ascii="Verdana" w:eastAsia="Verdana" w:hAnsi="Verdana" w:cs="Verdana"/>
      <w:sz w:val="22"/>
      <w:szCs w:val="22"/>
      <w:lang w:eastAsia="en-US"/>
    </w:rPr>
  </w:style>
  <w:style w:type="paragraph" w:customStyle="1" w:styleId="Sraopastraipa1">
    <w:name w:val="Sąrašo pastraipa1"/>
    <w:basedOn w:val="prastasis"/>
    <w:qFormat/>
    <w:rsid w:val="00B52D52"/>
    <w:pPr>
      <w:suppressAutoHyphens/>
      <w:spacing w:after="0" w:line="100" w:lineRule="atLeast"/>
      <w:ind w:left="720" w:firstLine="567"/>
      <w:jc w:val="both"/>
    </w:pPr>
    <w:rPr>
      <w:rFonts w:ascii="Times New Roman" w:eastAsia="Times New Roman" w:hAnsi="Times New Roman" w:cs="Times New Roman"/>
      <w:sz w:val="24"/>
      <w:szCs w:val="24"/>
      <w:lang w:eastAsia="ar-SA"/>
    </w:rPr>
  </w:style>
  <w:style w:type="table" w:customStyle="1" w:styleId="Lentelstinklelis4">
    <w:name w:val="Lentelės tinklelis4"/>
    <w:basedOn w:val="prastojilentel"/>
    <w:next w:val="Lentelstinklelis"/>
    <w:uiPriority w:val="39"/>
    <w:rsid w:val="00A618CC"/>
    <w:pPr>
      <w:spacing w:after="0" w:line="240" w:lineRule="auto"/>
    </w:pPr>
    <w:rPr>
      <w:rFonts w:eastAsia="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nktas">
    <w:name w:val="Punktas"/>
    <w:basedOn w:val="Sraopastraipa"/>
    <w:qFormat/>
    <w:rsid w:val="006E2489"/>
    <w:pPr>
      <w:numPr>
        <w:numId w:val="20"/>
      </w:numPr>
      <w:spacing w:after="0" w:line="259" w:lineRule="auto"/>
      <w:jc w:val="both"/>
    </w:pPr>
    <w:rPr>
      <w:sz w:val="24"/>
      <w:szCs w:val="22"/>
      <w:lang w:eastAsia="en-US"/>
    </w:rPr>
  </w:style>
  <w:style w:type="paragraph" w:customStyle="1" w:styleId="Papunktis">
    <w:name w:val="Papunktis"/>
    <w:basedOn w:val="Punktas"/>
    <w:link w:val="PapunktisChar"/>
    <w:qFormat/>
    <w:rsid w:val="006E2489"/>
    <w:pPr>
      <w:numPr>
        <w:ilvl w:val="1"/>
      </w:numPr>
    </w:pPr>
  </w:style>
  <w:style w:type="character" w:customStyle="1" w:styleId="PapunktisChar">
    <w:name w:val="Papunktis Char"/>
    <w:basedOn w:val="Numatytasispastraiposriftas"/>
    <w:link w:val="Papunktis"/>
    <w:rsid w:val="006E2489"/>
    <w:rPr>
      <w:sz w:val="24"/>
      <w:szCs w:val="22"/>
      <w:lang w:eastAsia="en-US"/>
    </w:rPr>
  </w:style>
  <w:style w:type="character" w:customStyle="1" w:styleId="normaltextrun">
    <w:name w:val="normaltextrun"/>
    <w:basedOn w:val="Numatytasispastraiposriftas"/>
    <w:rsid w:val="00C46736"/>
  </w:style>
  <w:style w:type="character" w:customStyle="1" w:styleId="eop">
    <w:name w:val="eop"/>
    <w:basedOn w:val="Numatytasispastraiposriftas"/>
    <w:rsid w:val="00C46736"/>
  </w:style>
  <w:style w:type="paragraph" w:customStyle="1" w:styleId="paragraph">
    <w:name w:val="paragraph"/>
    <w:basedOn w:val="prastasis"/>
    <w:rsid w:val="00C4673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pellingerror">
    <w:name w:val="spellingerror"/>
    <w:basedOn w:val="Numatytasispastraiposriftas"/>
    <w:rsid w:val="00C46736"/>
  </w:style>
  <w:style w:type="table" w:customStyle="1" w:styleId="Lentelstinklelis8">
    <w:name w:val="Lentelės tinklelis8"/>
    <w:basedOn w:val="prastojilentel"/>
    <w:uiPriority w:val="39"/>
    <w:rsid w:val="00B16F44"/>
    <w:pPr>
      <w:spacing w:after="0" w:line="240" w:lineRule="auto"/>
    </w:pPr>
    <w:rPr>
      <w:rFonts w:ascii="Times New Roman" w:eastAsia="Times New Roman" w:hAnsi="Times New Roman" w:cs="Times New Roman"/>
      <w:sz w:val="20"/>
      <w:szCs w:val="20"/>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
    <w:name w:val="Neapdorotas paminėjimas2"/>
    <w:basedOn w:val="Numatytasispastraiposriftas"/>
    <w:uiPriority w:val="99"/>
    <w:semiHidden/>
    <w:unhideWhenUsed/>
    <w:rsid w:val="00395243"/>
    <w:rPr>
      <w:color w:val="605E5C"/>
      <w:shd w:val="clear" w:color="auto" w:fill="E1DFDD"/>
    </w:rPr>
  </w:style>
  <w:style w:type="paragraph" w:customStyle="1" w:styleId="linija">
    <w:name w:val="linija"/>
    <w:basedOn w:val="prastasis"/>
    <w:uiPriority w:val="99"/>
    <w:rsid w:val="00395243"/>
    <w:pPr>
      <w:suppressAutoHyphens/>
      <w:spacing w:before="280" w:after="280" w:line="240" w:lineRule="auto"/>
    </w:pPr>
    <w:rPr>
      <w:rFonts w:ascii="Times New Roman" w:eastAsia="Times New Roman" w:hAnsi="Times New Roman" w:cs="Calibri"/>
      <w:sz w:val="24"/>
      <w:szCs w:val="24"/>
      <w:lang w:eastAsia="ar-SA"/>
    </w:rPr>
  </w:style>
  <w:style w:type="paragraph" w:customStyle="1" w:styleId="TableContents">
    <w:name w:val="Table Contents"/>
    <w:basedOn w:val="prastasis"/>
    <w:rsid w:val="00395243"/>
    <w:pPr>
      <w:widowControl w:val="0"/>
      <w:suppressLineNumbers/>
      <w:suppressAutoHyphens/>
      <w:spacing w:after="0" w:line="240" w:lineRule="auto"/>
    </w:pPr>
    <w:rPr>
      <w:rFonts w:ascii="Liberation Serif" w:eastAsia="Times New Roman" w:hAnsi="Liberation Serif" w:cs="Lohit Hindi"/>
      <w:sz w:val="24"/>
      <w:szCs w:val="24"/>
      <w:lang w:val="en-US" w:eastAsia="zh-CN" w:bidi="hi-IN"/>
    </w:rPr>
  </w:style>
  <w:style w:type="paragraph" w:customStyle="1" w:styleId="Stilius4">
    <w:name w:val="Stilius4"/>
    <w:basedOn w:val="prastasis"/>
    <w:qFormat/>
    <w:rsid w:val="00395243"/>
    <w:pPr>
      <w:numPr>
        <w:numId w:val="22"/>
      </w:numPr>
      <w:spacing w:before="200" w:after="0" w:line="240" w:lineRule="auto"/>
      <w:ind w:hanging="578"/>
    </w:pPr>
    <w:rPr>
      <w:rFonts w:ascii="Times New Roman" w:eastAsia="Times New Roman" w:hAnsi="Times New Roman" w:cs="Times New Roman"/>
      <w:sz w:val="22"/>
      <w:szCs w:val="22"/>
      <w:lang w:eastAsia="en-US"/>
    </w:rPr>
  </w:style>
  <w:style w:type="paragraph" w:styleId="Turinys3">
    <w:name w:val="toc 3"/>
    <w:basedOn w:val="prastasis"/>
    <w:next w:val="prastasis"/>
    <w:autoRedefine/>
    <w:uiPriority w:val="39"/>
    <w:semiHidden/>
    <w:unhideWhenUsed/>
    <w:rsid w:val="00BA1EEB"/>
    <w:pPr>
      <w:spacing w:after="100"/>
      <w:ind w:left="420"/>
    </w:pPr>
  </w:style>
  <w:style w:type="numbering" w:customStyle="1" w:styleId="WW8Num101">
    <w:name w:val="WW8Num101"/>
    <w:rsid w:val="00D522C0"/>
    <w:pPr>
      <w:numPr>
        <w:numId w:val="26"/>
      </w:numPr>
    </w:pPr>
  </w:style>
  <w:style w:type="numbering" w:customStyle="1" w:styleId="Sraonra2">
    <w:name w:val="Sąrašo nėra2"/>
    <w:next w:val="Sraonra"/>
    <w:uiPriority w:val="99"/>
    <w:semiHidden/>
    <w:unhideWhenUsed/>
    <w:rsid w:val="007F57A8"/>
  </w:style>
  <w:style w:type="numbering" w:customStyle="1" w:styleId="WW8Num1011">
    <w:name w:val="WW8Num1011"/>
    <w:rsid w:val="00771799"/>
  </w:style>
  <w:style w:type="paragraph" w:customStyle="1" w:styleId="Antrat21">
    <w:name w:val="Antraštė 21"/>
    <w:basedOn w:val="prastasis1"/>
    <w:next w:val="prastasis1"/>
    <w:rsid w:val="001F1C77"/>
    <w:pPr>
      <w:keepNext/>
      <w:keepLines/>
      <w:spacing w:before="40" w:after="0"/>
      <w:outlineLvl w:val="1"/>
    </w:pPr>
    <w:rPr>
      <w:rFonts w:ascii="Calibri Light" w:eastAsia="Times New Roman" w:hAnsi="Calibri Light"/>
      <w:color w:val="ED7D31"/>
      <w:sz w:val="36"/>
      <w:szCs w:val="36"/>
      <w:lang w:eastAsia="lt-LT"/>
    </w:rPr>
  </w:style>
  <w:style w:type="paragraph" w:customStyle="1" w:styleId="prastasis1">
    <w:name w:val="Įprastasis1"/>
    <w:rsid w:val="001F1C77"/>
    <w:pPr>
      <w:suppressAutoHyphens/>
      <w:autoSpaceDN w:val="0"/>
      <w:spacing w:line="254" w:lineRule="auto"/>
    </w:pPr>
    <w:rPr>
      <w:rFonts w:ascii="Calibri" w:eastAsia="Calibri" w:hAnsi="Calibri" w:cs="Times New Roman"/>
      <w:sz w:val="22"/>
      <w:szCs w:val="22"/>
      <w:lang w:eastAsia="en-US"/>
    </w:rPr>
  </w:style>
  <w:style w:type="character" w:customStyle="1" w:styleId="Numatytasispastraiposriftas1">
    <w:name w:val="Numatytasis pastraipos šriftas1"/>
    <w:rsid w:val="001F1C77"/>
  </w:style>
  <w:style w:type="paragraph" w:customStyle="1" w:styleId="Betarp1">
    <w:name w:val="Be tarpų1"/>
    <w:rsid w:val="001F1C77"/>
    <w:pPr>
      <w:suppressAutoHyphens/>
      <w:autoSpaceDN w:val="0"/>
      <w:spacing w:after="0" w:line="240" w:lineRule="auto"/>
    </w:pPr>
    <w:rPr>
      <w:rFonts w:ascii="Calibri" w:eastAsia="Times New Roman" w:hAnsi="Calibri" w:cs="Times New Roman"/>
      <w:sz w:val="22"/>
      <w:szCs w:val="22"/>
    </w:rPr>
  </w:style>
  <w:style w:type="paragraph" w:customStyle="1" w:styleId="Pagrindinistekstas1">
    <w:name w:val="Pagrindinis tekstas1"/>
    <w:basedOn w:val="prastasis1"/>
    <w:rsid w:val="001F1C77"/>
    <w:pPr>
      <w:spacing w:after="0" w:line="240" w:lineRule="auto"/>
      <w:jc w:val="both"/>
    </w:pPr>
    <w:rPr>
      <w:rFonts w:ascii="Times New Roman" w:eastAsia="Times New Roman" w:hAnsi="Times New Roman"/>
      <w:sz w:val="24"/>
      <w:szCs w:val="24"/>
    </w:rPr>
  </w:style>
  <w:style w:type="paragraph" w:customStyle="1" w:styleId="Debesliotekstas1">
    <w:name w:val="Debesėlio tekstas1"/>
    <w:basedOn w:val="prastasis1"/>
    <w:rsid w:val="001F1C77"/>
    <w:pPr>
      <w:spacing w:after="0" w:line="240" w:lineRule="auto"/>
    </w:pPr>
    <w:rPr>
      <w:rFonts w:ascii="Segoe UI" w:eastAsia="Times New Roman" w:hAnsi="Segoe UI"/>
      <w:sz w:val="18"/>
      <w:szCs w:val="18"/>
    </w:rPr>
  </w:style>
  <w:style w:type="paragraph" w:customStyle="1" w:styleId="Pagrindiniotekstotrauka1">
    <w:name w:val="Pagrindinio teksto įtrauka1"/>
    <w:basedOn w:val="prastasis1"/>
    <w:rsid w:val="001F1C77"/>
    <w:pPr>
      <w:spacing w:after="120" w:line="276" w:lineRule="auto"/>
      <w:ind w:left="283"/>
    </w:pPr>
    <w:rPr>
      <w:rFonts w:eastAsia="Times New Roman"/>
      <w:lang w:eastAsia="lt-LT"/>
    </w:rPr>
  </w:style>
  <w:style w:type="character" w:customStyle="1" w:styleId="Hipersaitas1">
    <w:name w:val="Hipersaitas1"/>
    <w:rsid w:val="001F1C77"/>
    <w:rPr>
      <w:color w:val="0000FF"/>
      <w:u w:val="single"/>
    </w:rPr>
  </w:style>
  <w:style w:type="paragraph" w:customStyle="1" w:styleId="Antrats1">
    <w:name w:val="Antraštės1"/>
    <w:basedOn w:val="prastasis1"/>
    <w:rsid w:val="001F1C77"/>
    <w:pPr>
      <w:tabs>
        <w:tab w:val="center" w:pos="4680"/>
        <w:tab w:val="right" w:pos="9360"/>
      </w:tabs>
      <w:spacing w:after="200" w:line="276" w:lineRule="auto"/>
    </w:pPr>
    <w:rPr>
      <w:rFonts w:eastAsia="Times New Roman"/>
      <w:lang w:eastAsia="lt-LT"/>
    </w:rPr>
  </w:style>
  <w:style w:type="paragraph" w:customStyle="1" w:styleId="Porat1">
    <w:name w:val="Poraštė1"/>
    <w:basedOn w:val="prastasis1"/>
    <w:rsid w:val="001F1C77"/>
    <w:pPr>
      <w:tabs>
        <w:tab w:val="center" w:pos="4680"/>
        <w:tab w:val="right" w:pos="9360"/>
      </w:tabs>
      <w:spacing w:after="200" w:line="276" w:lineRule="auto"/>
    </w:pPr>
    <w:rPr>
      <w:rFonts w:eastAsia="Times New Roman"/>
      <w:lang w:eastAsia="lt-LT"/>
    </w:rPr>
  </w:style>
  <w:style w:type="character" w:customStyle="1" w:styleId="Komentaronuoroda1">
    <w:name w:val="Komentaro nuoroda1"/>
    <w:rsid w:val="001F1C77"/>
    <w:rPr>
      <w:sz w:val="16"/>
      <w:szCs w:val="16"/>
    </w:rPr>
  </w:style>
  <w:style w:type="paragraph" w:customStyle="1" w:styleId="Komentarotekstas1">
    <w:name w:val="Komentaro tekstas1"/>
    <w:basedOn w:val="prastasis1"/>
    <w:rsid w:val="001F1C77"/>
    <w:pPr>
      <w:spacing w:after="200" w:line="276" w:lineRule="auto"/>
    </w:pPr>
    <w:rPr>
      <w:rFonts w:eastAsia="Times New Roman"/>
      <w:sz w:val="20"/>
      <w:szCs w:val="20"/>
      <w:lang w:eastAsia="lt-LT"/>
    </w:rPr>
  </w:style>
  <w:style w:type="paragraph" w:customStyle="1" w:styleId="Komentarotema1">
    <w:name w:val="Komentaro tema1"/>
    <w:basedOn w:val="Komentarotekstas1"/>
    <w:next w:val="Komentarotekstas1"/>
    <w:rsid w:val="001F1C77"/>
    <w:rPr>
      <w:b/>
      <w:bCs/>
    </w:rPr>
  </w:style>
  <w:style w:type="character" w:customStyle="1" w:styleId="Perirtashipersaitas1">
    <w:name w:val="Peržiūrėtas hipersaitas1"/>
    <w:rsid w:val="001F1C77"/>
    <w:rPr>
      <w:color w:val="800080"/>
      <w:u w:val="single"/>
    </w:rPr>
  </w:style>
  <w:style w:type="character" w:customStyle="1" w:styleId="PagrindinistekstasDiagrama1">
    <w:name w:val="Pagrindinis tekstas Diagrama1"/>
    <w:rsid w:val="001F1C77"/>
  </w:style>
  <w:style w:type="character" w:customStyle="1" w:styleId="Vietosrezervavimoenklotekstas1">
    <w:name w:val="Vietos rezervavimo ženklo tekstas1"/>
    <w:rsid w:val="001F1C77"/>
    <w:rPr>
      <w:color w:val="808080"/>
    </w:rPr>
  </w:style>
  <w:style w:type="character" w:customStyle="1" w:styleId="textrun">
    <w:name w:val="textrun"/>
    <w:basedOn w:val="Numatytasispastraiposriftas1"/>
    <w:rsid w:val="001F1C77"/>
  </w:style>
  <w:style w:type="paragraph" w:customStyle="1" w:styleId="Pavadinimas12">
    <w:name w:val="Pavadinimas 12"/>
    <w:basedOn w:val="prastasis1"/>
    <w:rsid w:val="001F1C77"/>
    <w:pPr>
      <w:spacing w:after="0" w:line="276" w:lineRule="auto"/>
      <w:jc w:val="center"/>
    </w:pPr>
    <w:rPr>
      <w:rFonts w:ascii="TimesLT" w:eastAsia="Times New Roman" w:hAnsi="TimesLT"/>
      <w:b/>
      <w:bCs/>
      <w:color w:val="00000A"/>
      <w:sz w:val="24"/>
      <w:szCs w:val="24"/>
      <w:lang w:val="en-US"/>
    </w:rPr>
  </w:style>
  <w:style w:type="paragraph" w:customStyle="1" w:styleId="Pataisymai1">
    <w:name w:val="Pataisymai1"/>
    <w:rsid w:val="001F1C77"/>
    <w:pPr>
      <w:suppressAutoHyphens/>
      <w:autoSpaceDN w:val="0"/>
      <w:spacing w:after="0" w:line="240" w:lineRule="auto"/>
    </w:pPr>
    <w:rPr>
      <w:rFonts w:ascii="Calibri" w:eastAsia="Times New Roman" w:hAnsi="Calibri" w:cs="Times New Roman"/>
      <w:sz w:val="22"/>
      <w:szCs w:val="22"/>
    </w:rPr>
  </w:style>
  <w:style w:type="character" w:customStyle="1" w:styleId="plaintext">
    <w:name w:val="plain_text"/>
    <w:basedOn w:val="Numatytasispastraiposriftas1"/>
    <w:rsid w:val="001F1C77"/>
  </w:style>
  <w:style w:type="character" w:customStyle="1" w:styleId="Antrat2Diagrama1">
    <w:name w:val="Antraštė 2 Diagrama1"/>
    <w:basedOn w:val="Numatytasispastraiposriftas1"/>
    <w:rsid w:val="001F1C77"/>
    <w:rPr>
      <w:rFonts w:ascii="Calibri Light" w:eastAsia="Times New Roman" w:hAnsi="Calibri Light" w:cs="Times New Roman"/>
      <w:color w:val="2F5496"/>
      <w:sz w:val="26"/>
      <w:szCs w:val="26"/>
    </w:rPr>
  </w:style>
  <w:style w:type="character" w:customStyle="1" w:styleId="KomentarotekstasDiagrama1">
    <w:name w:val="Komentaro tekstas Diagrama1"/>
    <w:basedOn w:val="Numatytasispastraiposriftas"/>
    <w:uiPriority w:val="99"/>
    <w:rsid w:val="001F1C77"/>
    <w:rPr>
      <w:sz w:val="20"/>
      <w:szCs w:val="20"/>
    </w:rPr>
  </w:style>
  <w:style w:type="character" w:customStyle="1" w:styleId="KomentarotemaDiagrama1">
    <w:name w:val="Komentaro tema Diagrama1"/>
    <w:basedOn w:val="KomentarotekstasDiagrama1"/>
    <w:uiPriority w:val="99"/>
    <w:semiHidden/>
    <w:rsid w:val="001F1C77"/>
    <w:rPr>
      <w:b/>
      <w:bCs/>
      <w:sz w:val="20"/>
      <w:szCs w:val="20"/>
    </w:rPr>
  </w:style>
  <w:style w:type="numbering" w:customStyle="1" w:styleId="WW8Num1012">
    <w:name w:val="WW8Num1012"/>
    <w:rsid w:val="00AF335D"/>
  </w:style>
  <w:style w:type="table" w:customStyle="1" w:styleId="Lentelstinklelis5">
    <w:name w:val="Lentelės tinklelis5"/>
    <w:basedOn w:val="prastojilentel"/>
    <w:next w:val="Lentelstinklelis"/>
    <w:rsid w:val="0066663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rsid w:val="007F127F"/>
    <w:pPr>
      <w:spacing w:after="0" w:line="240" w:lineRule="auto"/>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ntelsturinys">
    <w:name w:val="Lentelės turinys"/>
    <w:basedOn w:val="prastasis"/>
    <w:qFormat/>
    <w:rsid w:val="00EE7284"/>
    <w:pPr>
      <w:widowControl w:val="0"/>
      <w:suppressLineNumbers/>
      <w:suppressAutoHyphens/>
      <w:spacing w:after="0" w:line="240" w:lineRule="auto"/>
    </w:pPr>
    <w:rPr>
      <w:rFonts w:ascii="Liberation Serif" w:eastAsia="NSimSun" w:hAnsi="Liberation Serif" w:cs="Lucida Sans"/>
      <w:kern w:val="2"/>
      <w:sz w:val="24"/>
      <w:szCs w:val="24"/>
      <w:lang w:eastAsia="zh-CN" w:bidi="hi-IN"/>
    </w:rPr>
  </w:style>
  <w:style w:type="table" w:styleId="4tinkleliolentel">
    <w:name w:val="Grid Table 4"/>
    <w:basedOn w:val="prastojilentel"/>
    <w:uiPriority w:val="49"/>
    <w:rsid w:val="00EE7284"/>
    <w:pPr>
      <w:suppressAutoHyphens/>
      <w:spacing w:after="0" w:line="240" w:lineRule="auto"/>
    </w:pPr>
    <w:rPr>
      <w:rFonts w:ascii="Liberation Serif" w:eastAsia="NSimSun" w:hAnsi="Liberation Serif" w:cs="Lucida Sans"/>
      <w:kern w:val="2"/>
      <w:sz w:val="24"/>
      <w:szCs w:val="24"/>
      <w:lang w:eastAsia="zh-CN" w:bidi="hi-IN"/>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7604">
      <w:bodyDiv w:val="1"/>
      <w:marLeft w:val="0"/>
      <w:marRight w:val="0"/>
      <w:marTop w:val="0"/>
      <w:marBottom w:val="0"/>
      <w:divBdr>
        <w:top w:val="none" w:sz="0" w:space="0" w:color="auto"/>
        <w:left w:val="none" w:sz="0" w:space="0" w:color="auto"/>
        <w:bottom w:val="none" w:sz="0" w:space="0" w:color="auto"/>
        <w:right w:val="none" w:sz="0" w:space="0" w:color="auto"/>
      </w:divBdr>
    </w:div>
    <w:div w:id="671142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32893">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5109548">
      <w:bodyDiv w:val="1"/>
      <w:marLeft w:val="0"/>
      <w:marRight w:val="0"/>
      <w:marTop w:val="0"/>
      <w:marBottom w:val="0"/>
      <w:divBdr>
        <w:top w:val="none" w:sz="0" w:space="0" w:color="auto"/>
        <w:left w:val="none" w:sz="0" w:space="0" w:color="auto"/>
        <w:bottom w:val="none" w:sz="0" w:space="0" w:color="auto"/>
        <w:right w:val="none" w:sz="0" w:space="0" w:color="auto"/>
      </w:divBdr>
    </w:div>
    <w:div w:id="105849581">
      <w:bodyDiv w:val="1"/>
      <w:marLeft w:val="0"/>
      <w:marRight w:val="0"/>
      <w:marTop w:val="0"/>
      <w:marBottom w:val="0"/>
      <w:divBdr>
        <w:top w:val="none" w:sz="0" w:space="0" w:color="auto"/>
        <w:left w:val="none" w:sz="0" w:space="0" w:color="auto"/>
        <w:bottom w:val="none" w:sz="0" w:space="0" w:color="auto"/>
        <w:right w:val="none" w:sz="0" w:space="0" w:color="auto"/>
      </w:divBdr>
    </w:div>
    <w:div w:id="144321106">
      <w:bodyDiv w:val="1"/>
      <w:marLeft w:val="0"/>
      <w:marRight w:val="0"/>
      <w:marTop w:val="0"/>
      <w:marBottom w:val="0"/>
      <w:divBdr>
        <w:top w:val="none" w:sz="0" w:space="0" w:color="auto"/>
        <w:left w:val="none" w:sz="0" w:space="0" w:color="auto"/>
        <w:bottom w:val="none" w:sz="0" w:space="0" w:color="auto"/>
        <w:right w:val="none" w:sz="0" w:space="0" w:color="auto"/>
      </w:divBdr>
    </w:div>
    <w:div w:id="184558700">
      <w:bodyDiv w:val="1"/>
      <w:marLeft w:val="0"/>
      <w:marRight w:val="0"/>
      <w:marTop w:val="0"/>
      <w:marBottom w:val="0"/>
      <w:divBdr>
        <w:top w:val="none" w:sz="0" w:space="0" w:color="auto"/>
        <w:left w:val="none" w:sz="0" w:space="0" w:color="auto"/>
        <w:bottom w:val="none" w:sz="0" w:space="0" w:color="auto"/>
        <w:right w:val="none" w:sz="0" w:space="0" w:color="auto"/>
      </w:divBdr>
    </w:div>
    <w:div w:id="203519128">
      <w:bodyDiv w:val="1"/>
      <w:marLeft w:val="0"/>
      <w:marRight w:val="0"/>
      <w:marTop w:val="0"/>
      <w:marBottom w:val="0"/>
      <w:divBdr>
        <w:top w:val="none" w:sz="0" w:space="0" w:color="auto"/>
        <w:left w:val="none" w:sz="0" w:space="0" w:color="auto"/>
        <w:bottom w:val="none" w:sz="0" w:space="0" w:color="auto"/>
        <w:right w:val="none" w:sz="0" w:space="0" w:color="auto"/>
      </w:divBdr>
    </w:div>
    <w:div w:id="21509432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6951405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3045395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73627632">
      <w:bodyDiv w:val="1"/>
      <w:marLeft w:val="0"/>
      <w:marRight w:val="0"/>
      <w:marTop w:val="0"/>
      <w:marBottom w:val="0"/>
      <w:divBdr>
        <w:top w:val="none" w:sz="0" w:space="0" w:color="auto"/>
        <w:left w:val="none" w:sz="0" w:space="0" w:color="auto"/>
        <w:bottom w:val="none" w:sz="0" w:space="0" w:color="auto"/>
        <w:right w:val="none" w:sz="0" w:space="0" w:color="auto"/>
      </w:divBdr>
    </w:div>
    <w:div w:id="397167444">
      <w:bodyDiv w:val="1"/>
      <w:marLeft w:val="0"/>
      <w:marRight w:val="0"/>
      <w:marTop w:val="0"/>
      <w:marBottom w:val="0"/>
      <w:divBdr>
        <w:top w:val="none" w:sz="0" w:space="0" w:color="auto"/>
        <w:left w:val="none" w:sz="0" w:space="0" w:color="auto"/>
        <w:bottom w:val="none" w:sz="0" w:space="0" w:color="auto"/>
        <w:right w:val="none" w:sz="0" w:space="0" w:color="auto"/>
      </w:divBdr>
    </w:div>
    <w:div w:id="442072515">
      <w:bodyDiv w:val="1"/>
      <w:marLeft w:val="0"/>
      <w:marRight w:val="0"/>
      <w:marTop w:val="0"/>
      <w:marBottom w:val="0"/>
      <w:divBdr>
        <w:top w:val="none" w:sz="0" w:space="0" w:color="auto"/>
        <w:left w:val="none" w:sz="0" w:space="0" w:color="auto"/>
        <w:bottom w:val="none" w:sz="0" w:space="0" w:color="auto"/>
        <w:right w:val="none" w:sz="0" w:space="0" w:color="auto"/>
      </w:divBdr>
    </w:div>
    <w:div w:id="45556642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8204892">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497503945">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0895546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2135393">
      <w:bodyDiv w:val="1"/>
      <w:marLeft w:val="0"/>
      <w:marRight w:val="0"/>
      <w:marTop w:val="0"/>
      <w:marBottom w:val="0"/>
      <w:divBdr>
        <w:top w:val="none" w:sz="0" w:space="0" w:color="auto"/>
        <w:left w:val="none" w:sz="0" w:space="0" w:color="auto"/>
        <w:bottom w:val="none" w:sz="0" w:space="0" w:color="auto"/>
        <w:right w:val="none" w:sz="0" w:space="0" w:color="auto"/>
      </w:divBdr>
    </w:div>
    <w:div w:id="564993973">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80213195">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6719597">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0599932">
      <w:bodyDiv w:val="1"/>
      <w:marLeft w:val="0"/>
      <w:marRight w:val="0"/>
      <w:marTop w:val="0"/>
      <w:marBottom w:val="0"/>
      <w:divBdr>
        <w:top w:val="none" w:sz="0" w:space="0" w:color="auto"/>
        <w:left w:val="none" w:sz="0" w:space="0" w:color="auto"/>
        <w:bottom w:val="none" w:sz="0" w:space="0" w:color="auto"/>
        <w:right w:val="none" w:sz="0" w:space="0" w:color="auto"/>
      </w:divBdr>
    </w:div>
    <w:div w:id="648096178">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9252219">
      <w:bodyDiv w:val="1"/>
      <w:marLeft w:val="0"/>
      <w:marRight w:val="0"/>
      <w:marTop w:val="0"/>
      <w:marBottom w:val="0"/>
      <w:divBdr>
        <w:top w:val="none" w:sz="0" w:space="0" w:color="auto"/>
        <w:left w:val="none" w:sz="0" w:space="0" w:color="auto"/>
        <w:bottom w:val="none" w:sz="0" w:space="0" w:color="auto"/>
        <w:right w:val="none" w:sz="0" w:space="0" w:color="auto"/>
      </w:divBdr>
    </w:div>
    <w:div w:id="760226872">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269293">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46024231">
      <w:bodyDiv w:val="1"/>
      <w:marLeft w:val="0"/>
      <w:marRight w:val="0"/>
      <w:marTop w:val="0"/>
      <w:marBottom w:val="0"/>
      <w:divBdr>
        <w:top w:val="none" w:sz="0" w:space="0" w:color="auto"/>
        <w:left w:val="none" w:sz="0" w:space="0" w:color="auto"/>
        <w:bottom w:val="none" w:sz="0" w:space="0" w:color="auto"/>
        <w:right w:val="none" w:sz="0" w:space="0" w:color="auto"/>
      </w:divBdr>
    </w:div>
    <w:div w:id="886841411">
      <w:bodyDiv w:val="1"/>
      <w:marLeft w:val="0"/>
      <w:marRight w:val="0"/>
      <w:marTop w:val="0"/>
      <w:marBottom w:val="0"/>
      <w:divBdr>
        <w:top w:val="none" w:sz="0" w:space="0" w:color="auto"/>
        <w:left w:val="none" w:sz="0" w:space="0" w:color="auto"/>
        <w:bottom w:val="none" w:sz="0" w:space="0" w:color="auto"/>
        <w:right w:val="none" w:sz="0" w:space="0" w:color="auto"/>
      </w:divBdr>
    </w:div>
    <w:div w:id="905993769">
      <w:bodyDiv w:val="1"/>
      <w:marLeft w:val="0"/>
      <w:marRight w:val="0"/>
      <w:marTop w:val="0"/>
      <w:marBottom w:val="0"/>
      <w:divBdr>
        <w:top w:val="none" w:sz="0" w:space="0" w:color="auto"/>
        <w:left w:val="none" w:sz="0" w:space="0" w:color="auto"/>
        <w:bottom w:val="none" w:sz="0" w:space="0" w:color="auto"/>
        <w:right w:val="none" w:sz="0" w:space="0" w:color="auto"/>
      </w:divBdr>
    </w:div>
    <w:div w:id="985012540">
      <w:bodyDiv w:val="1"/>
      <w:marLeft w:val="0"/>
      <w:marRight w:val="0"/>
      <w:marTop w:val="0"/>
      <w:marBottom w:val="0"/>
      <w:divBdr>
        <w:top w:val="none" w:sz="0" w:space="0" w:color="auto"/>
        <w:left w:val="none" w:sz="0" w:space="0" w:color="auto"/>
        <w:bottom w:val="none" w:sz="0" w:space="0" w:color="auto"/>
        <w:right w:val="none" w:sz="0" w:space="0" w:color="auto"/>
      </w:divBdr>
    </w:div>
    <w:div w:id="999038627">
      <w:bodyDiv w:val="1"/>
      <w:marLeft w:val="0"/>
      <w:marRight w:val="0"/>
      <w:marTop w:val="0"/>
      <w:marBottom w:val="0"/>
      <w:divBdr>
        <w:top w:val="none" w:sz="0" w:space="0" w:color="auto"/>
        <w:left w:val="none" w:sz="0" w:space="0" w:color="auto"/>
        <w:bottom w:val="none" w:sz="0" w:space="0" w:color="auto"/>
        <w:right w:val="none" w:sz="0" w:space="0" w:color="auto"/>
      </w:divBdr>
    </w:div>
    <w:div w:id="1000692199">
      <w:bodyDiv w:val="1"/>
      <w:marLeft w:val="0"/>
      <w:marRight w:val="0"/>
      <w:marTop w:val="0"/>
      <w:marBottom w:val="0"/>
      <w:divBdr>
        <w:top w:val="none" w:sz="0" w:space="0" w:color="auto"/>
        <w:left w:val="none" w:sz="0" w:space="0" w:color="auto"/>
        <w:bottom w:val="none" w:sz="0" w:space="0" w:color="auto"/>
        <w:right w:val="none" w:sz="0" w:space="0" w:color="auto"/>
      </w:divBdr>
    </w:div>
    <w:div w:id="1012679696">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41596291">
      <w:bodyDiv w:val="1"/>
      <w:marLeft w:val="0"/>
      <w:marRight w:val="0"/>
      <w:marTop w:val="0"/>
      <w:marBottom w:val="0"/>
      <w:divBdr>
        <w:top w:val="none" w:sz="0" w:space="0" w:color="auto"/>
        <w:left w:val="none" w:sz="0" w:space="0" w:color="auto"/>
        <w:bottom w:val="none" w:sz="0" w:space="0" w:color="auto"/>
        <w:right w:val="none" w:sz="0" w:space="0" w:color="auto"/>
      </w:divBdr>
    </w:div>
    <w:div w:id="1045056684">
      <w:bodyDiv w:val="1"/>
      <w:marLeft w:val="0"/>
      <w:marRight w:val="0"/>
      <w:marTop w:val="0"/>
      <w:marBottom w:val="0"/>
      <w:divBdr>
        <w:top w:val="none" w:sz="0" w:space="0" w:color="auto"/>
        <w:left w:val="none" w:sz="0" w:space="0" w:color="auto"/>
        <w:bottom w:val="none" w:sz="0" w:space="0" w:color="auto"/>
        <w:right w:val="none" w:sz="0" w:space="0" w:color="auto"/>
      </w:divBdr>
    </w:div>
    <w:div w:id="1088576139">
      <w:bodyDiv w:val="1"/>
      <w:marLeft w:val="0"/>
      <w:marRight w:val="0"/>
      <w:marTop w:val="0"/>
      <w:marBottom w:val="0"/>
      <w:divBdr>
        <w:top w:val="none" w:sz="0" w:space="0" w:color="auto"/>
        <w:left w:val="none" w:sz="0" w:space="0" w:color="auto"/>
        <w:bottom w:val="none" w:sz="0" w:space="0" w:color="auto"/>
        <w:right w:val="none" w:sz="0" w:space="0" w:color="auto"/>
      </w:divBdr>
    </w:div>
    <w:div w:id="1195927363">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16086120">
      <w:bodyDiv w:val="1"/>
      <w:marLeft w:val="0"/>
      <w:marRight w:val="0"/>
      <w:marTop w:val="0"/>
      <w:marBottom w:val="0"/>
      <w:divBdr>
        <w:top w:val="none" w:sz="0" w:space="0" w:color="auto"/>
        <w:left w:val="none" w:sz="0" w:space="0" w:color="auto"/>
        <w:bottom w:val="none" w:sz="0" w:space="0" w:color="auto"/>
        <w:right w:val="none" w:sz="0" w:space="0" w:color="auto"/>
      </w:divBdr>
    </w:div>
    <w:div w:id="1260718802">
      <w:bodyDiv w:val="1"/>
      <w:marLeft w:val="0"/>
      <w:marRight w:val="0"/>
      <w:marTop w:val="0"/>
      <w:marBottom w:val="0"/>
      <w:divBdr>
        <w:top w:val="none" w:sz="0" w:space="0" w:color="auto"/>
        <w:left w:val="none" w:sz="0" w:space="0" w:color="auto"/>
        <w:bottom w:val="none" w:sz="0" w:space="0" w:color="auto"/>
        <w:right w:val="none" w:sz="0" w:space="0" w:color="auto"/>
      </w:divBdr>
    </w:div>
    <w:div w:id="126171762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523272">
      <w:bodyDiv w:val="1"/>
      <w:marLeft w:val="0"/>
      <w:marRight w:val="0"/>
      <w:marTop w:val="0"/>
      <w:marBottom w:val="0"/>
      <w:divBdr>
        <w:top w:val="none" w:sz="0" w:space="0" w:color="auto"/>
        <w:left w:val="none" w:sz="0" w:space="0" w:color="auto"/>
        <w:bottom w:val="none" w:sz="0" w:space="0" w:color="auto"/>
        <w:right w:val="none" w:sz="0" w:space="0" w:color="auto"/>
      </w:divBdr>
    </w:div>
    <w:div w:id="1278290915">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298611072">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61471342">
      <w:bodyDiv w:val="1"/>
      <w:marLeft w:val="0"/>
      <w:marRight w:val="0"/>
      <w:marTop w:val="0"/>
      <w:marBottom w:val="0"/>
      <w:divBdr>
        <w:top w:val="none" w:sz="0" w:space="0" w:color="auto"/>
        <w:left w:val="none" w:sz="0" w:space="0" w:color="auto"/>
        <w:bottom w:val="none" w:sz="0" w:space="0" w:color="auto"/>
        <w:right w:val="none" w:sz="0" w:space="0" w:color="auto"/>
      </w:divBdr>
    </w:div>
    <w:div w:id="1420322182">
      <w:bodyDiv w:val="1"/>
      <w:marLeft w:val="0"/>
      <w:marRight w:val="0"/>
      <w:marTop w:val="0"/>
      <w:marBottom w:val="0"/>
      <w:divBdr>
        <w:top w:val="none" w:sz="0" w:space="0" w:color="auto"/>
        <w:left w:val="none" w:sz="0" w:space="0" w:color="auto"/>
        <w:bottom w:val="none" w:sz="0" w:space="0" w:color="auto"/>
        <w:right w:val="none" w:sz="0" w:space="0" w:color="auto"/>
      </w:divBdr>
    </w:div>
    <w:div w:id="1436051564">
      <w:bodyDiv w:val="1"/>
      <w:marLeft w:val="0"/>
      <w:marRight w:val="0"/>
      <w:marTop w:val="0"/>
      <w:marBottom w:val="0"/>
      <w:divBdr>
        <w:top w:val="none" w:sz="0" w:space="0" w:color="auto"/>
        <w:left w:val="none" w:sz="0" w:space="0" w:color="auto"/>
        <w:bottom w:val="none" w:sz="0" w:space="0" w:color="auto"/>
        <w:right w:val="none" w:sz="0" w:space="0" w:color="auto"/>
      </w:divBdr>
    </w:div>
    <w:div w:id="1465587375">
      <w:bodyDiv w:val="1"/>
      <w:marLeft w:val="0"/>
      <w:marRight w:val="0"/>
      <w:marTop w:val="0"/>
      <w:marBottom w:val="0"/>
      <w:divBdr>
        <w:top w:val="none" w:sz="0" w:space="0" w:color="auto"/>
        <w:left w:val="none" w:sz="0" w:space="0" w:color="auto"/>
        <w:bottom w:val="none" w:sz="0" w:space="0" w:color="auto"/>
        <w:right w:val="none" w:sz="0" w:space="0" w:color="auto"/>
      </w:divBdr>
    </w:div>
    <w:div w:id="1538423891">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78574169">
      <w:bodyDiv w:val="1"/>
      <w:marLeft w:val="0"/>
      <w:marRight w:val="0"/>
      <w:marTop w:val="0"/>
      <w:marBottom w:val="0"/>
      <w:divBdr>
        <w:top w:val="none" w:sz="0" w:space="0" w:color="auto"/>
        <w:left w:val="none" w:sz="0" w:space="0" w:color="auto"/>
        <w:bottom w:val="none" w:sz="0" w:space="0" w:color="auto"/>
        <w:right w:val="none" w:sz="0" w:space="0" w:color="auto"/>
      </w:divBdr>
    </w:div>
    <w:div w:id="1700887198">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2016325">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201094">
      <w:bodyDiv w:val="1"/>
      <w:marLeft w:val="0"/>
      <w:marRight w:val="0"/>
      <w:marTop w:val="0"/>
      <w:marBottom w:val="0"/>
      <w:divBdr>
        <w:top w:val="none" w:sz="0" w:space="0" w:color="auto"/>
        <w:left w:val="none" w:sz="0" w:space="0" w:color="auto"/>
        <w:bottom w:val="none" w:sz="0" w:space="0" w:color="auto"/>
        <w:right w:val="none" w:sz="0" w:space="0" w:color="auto"/>
      </w:divBdr>
    </w:div>
    <w:div w:id="1917546673">
      <w:bodyDiv w:val="1"/>
      <w:marLeft w:val="0"/>
      <w:marRight w:val="0"/>
      <w:marTop w:val="0"/>
      <w:marBottom w:val="0"/>
      <w:divBdr>
        <w:top w:val="none" w:sz="0" w:space="0" w:color="auto"/>
        <w:left w:val="none" w:sz="0" w:space="0" w:color="auto"/>
        <w:bottom w:val="none" w:sz="0" w:space="0" w:color="auto"/>
        <w:right w:val="none" w:sz="0" w:space="0" w:color="auto"/>
      </w:divBdr>
    </w:div>
    <w:div w:id="1922327271">
      <w:bodyDiv w:val="1"/>
      <w:marLeft w:val="0"/>
      <w:marRight w:val="0"/>
      <w:marTop w:val="0"/>
      <w:marBottom w:val="0"/>
      <w:divBdr>
        <w:top w:val="none" w:sz="0" w:space="0" w:color="auto"/>
        <w:left w:val="none" w:sz="0" w:space="0" w:color="auto"/>
        <w:bottom w:val="none" w:sz="0" w:space="0" w:color="auto"/>
        <w:right w:val="none" w:sz="0" w:space="0" w:color="auto"/>
      </w:divBdr>
    </w:div>
    <w:div w:id="1932009775">
      <w:bodyDiv w:val="1"/>
      <w:marLeft w:val="0"/>
      <w:marRight w:val="0"/>
      <w:marTop w:val="0"/>
      <w:marBottom w:val="0"/>
      <w:divBdr>
        <w:top w:val="none" w:sz="0" w:space="0" w:color="auto"/>
        <w:left w:val="none" w:sz="0" w:space="0" w:color="auto"/>
        <w:bottom w:val="none" w:sz="0" w:space="0" w:color="auto"/>
        <w:right w:val="none" w:sz="0" w:space="0" w:color="auto"/>
      </w:divBdr>
    </w:div>
    <w:div w:id="1932733138">
      <w:bodyDiv w:val="1"/>
      <w:marLeft w:val="0"/>
      <w:marRight w:val="0"/>
      <w:marTop w:val="0"/>
      <w:marBottom w:val="0"/>
      <w:divBdr>
        <w:top w:val="none" w:sz="0" w:space="0" w:color="auto"/>
        <w:left w:val="none" w:sz="0" w:space="0" w:color="auto"/>
        <w:bottom w:val="none" w:sz="0" w:space="0" w:color="auto"/>
        <w:right w:val="none" w:sz="0" w:space="0" w:color="auto"/>
      </w:divBdr>
    </w:div>
    <w:div w:id="1964727885">
      <w:bodyDiv w:val="1"/>
      <w:marLeft w:val="0"/>
      <w:marRight w:val="0"/>
      <w:marTop w:val="0"/>
      <w:marBottom w:val="0"/>
      <w:divBdr>
        <w:top w:val="none" w:sz="0" w:space="0" w:color="auto"/>
        <w:left w:val="none" w:sz="0" w:space="0" w:color="auto"/>
        <w:bottom w:val="none" w:sz="0" w:space="0" w:color="auto"/>
        <w:right w:val="none" w:sz="0" w:space="0" w:color="auto"/>
      </w:divBdr>
    </w:div>
    <w:div w:id="1976444589">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29209134">
      <w:bodyDiv w:val="1"/>
      <w:marLeft w:val="0"/>
      <w:marRight w:val="0"/>
      <w:marTop w:val="0"/>
      <w:marBottom w:val="0"/>
      <w:divBdr>
        <w:top w:val="none" w:sz="0" w:space="0" w:color="auto"/>
        <w:left w:val="none" w:sz="0" w:space="0" w:color="auto"/>
        <w:bottom w:val="none" w:sz="0" w:space="0" w:color="auto"/>
        <w:right w:val="none" w:sz="0" w:space="0" w:color="auto"/>
      </w:divBdr>
    </w:div>
    <w:div w:id="205068969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74966091">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microsoft.com/office/2019/05/relationships/documenttasks" Target="documenttasks/documenttasks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eba6f8bb-a902-4d40-95e8-7aa4e70c21a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28CC056442AB4FB096ABDBE8E7B04F" ma:contentTypeVersion="14" ma:contentTypeDescription="Create a new document." ma:contentTypeScope="" ma:versionID="ce8811b6e9721c39dad754a4d4030468">
  <xsd:schema xmlns:xsd="http://www.w3.org/2001/XMLSchema" xmlns:xs="http://www.w3.org/2001/XMLSchema" xmlns:p="http://schemas.microsoft.com/office/2006/metadata/properties" xmlns:ns3="eba6f8bb-a902-4d40-95e8-7aa4e70c21a2" xmlns:ns4="9865a804-d923-4a6f-a5b7-529d66c7fb6e" targetNamespace="http://schemas.microsoft.com/office/2006/metadata/properties" ma:root="true" ma:fieldsID="e470617ecdd88d83584bfc030cc61f1b" ns3:_="" ns4:_="">
    <xsd:import namespace="eba6f8bb-a902-4d40-95e8-7aa4e70c21a2"/>
    <xsd:import namespace="9865a804-d923-4a6f-a5b7-529d66c7fb6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4:SharedWithUsers" minOccurs="0"/>
                <xsd:element ref="ns4:SharedWithDetails" minOccurs="0"/>
                <xsd:element ref="ns4:SharingHintHash" minOccurs="0"/>
                <xsd:element ref="ns3:_activity" minOccurs="0"/>
                <xsd:element ref="ns3:MediaServiceSearchProperties"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a6f8bb-a902-4d40-95e8-7aa4e70c21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4" nillable="true" ma:displayName="_activity" ma:hidden="true" ma:internalName="_activity">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65a804-d923-4a6f-a5b7-529d66c7fb6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13C108-B179-4D42-A455-49B64AAB1CAC}">
  <ds:schemaRefs>
    <ds:schemaRef ds:uri="http://schemas.openxmlformats.org/officeDocument/2006/bibliography"/>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eba6f8bb-a902-4d40-95e8-7aa4e70c21a2"/>
  </ds:schemaRefs>
</ds:datastoreItem>
</file>

<file path=customXml/itemProps3.xml><?xml version="1.0" encoding="utf-8"?>
<ds:datastoreItem xmlns:ds="http://schemas.openxmlformats.org/officeDocument/2006/customXml" ds:itemID="{7C2CBE14-82B3-42E0-B2CC-924F540E55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a6f8bb-a902-4d40-95e8-7aa4e70c21a2"/>
    <ds:schemaRef ds:uri="9865a804-d923-4a6f-a5b7-529d66c7fb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5695</Words>
  <Characters>38310</Characters>
  <Application>Microsoft Office Word</Application>
  <DocSecurity>0</DocSecurity>
  <Lines>2057</Lines>
  <Paragraphs>965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43936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Paulius</dc:creator>
  <cp:keywords/>
  <dc:description/>
  <cp:lastModifiedBy>Jolanta Makaraitė</cp:lastModifiedBy>
  <cp:revision>4</cp:revision>
  <dcterms:created xsi:type="dcterms:W3CDTF">2026-03-09T11:25:00Z</dcterms:created>
  <dcterms:modified xsi:type="dcterms:W3CDTF">2026-03-09T14:32:00Z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0x010100B328CC056442AB4FB096ABDBE8E7B04F</vt:lpwstr>
  </property>
  <property fmtid="{D5CDD505-2E9C-101B-9397-08002B2CF9AE}" pid="3" name="MediaServiceImageTags">
    <vt:lpwstr/>
  </property>
  <property fmtid="{D5CDD505-2E9C-101B-9397-08002B2CF9AE}" pid="4" name="SharedWithUsers">
    <vt:lpwstr>35;#Viktorija Namavičienė</vt:lpwstr>
  </property>
  <property fmtid="{D5CDD505-2E9C-101B-9397-08002B2CF9AE}" pid="5" name="TaxCatchAll">
    <vt:lpwstr/>
  </property>
  <property fmtid="{D5CDD505-2E9C-101B-9397-08002B2CF9AE}" pid="6" name="lcf76f155ced4ddcb4097134ff3c332f">
    <vt:lpwstr/>
  </property>
</Properties>
</file>