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0999" w14:textId="17B57D7D" w:rsidR="00C40401" w:rsidRPr="00EA70B5" w:rsidRDefault="00C40401" w:rsidP="00EA70B5"/>
    <w:p w14:paraId="1796A7FB" w14:textId="057A342E" w:rsidR="00123C3D" w:rsidRPr="00123C3D" w:rsidRDefault="00123C3D" w:rsidP="00123C3D">
      <w:pPr>
        <w:spacing w:after="0" w:line="240" w:lineRule="auto"/>
        <w:jc w:val="right"/>
        <w:rPr>
          <w:rFonts w:eastAsia="Times New Roman"/>
          <w:sz w:val="22"/>
          <w:szCs w:val="22"/>
        </w:rPr>
      </w:pPr>
      <w:r w:rsidRPr="00123C3D">
        <w:rPr>
          <w:rFonts w:eastAsia="Times New Roman"/>
          <w:sz w:val="22"/>
          <w:szCs w:val="22"/>
        </w:rPr>
        <w:t xml:space="preserve">Specialiųjų pirkimo sąlygų 3 priedas </w:t>
      </w:r>
      <w:r w:rsidR="00432550">
        <w:rPr>
          <w:rFonts w:eastAsia="Times New Roman"/>
          <w:sz w:val="22"/>
          <w:szCs w:val="22"/>
        </w:rPr>
        <w:t>„</w:t>
      </w:r>
      <w:r w:rsidRPr="00123C3D">
        <w:rPr>
          <w:rFonts w:eastAsia="Times New Roman"/>
          <w:sz w:val="22"/>
          <w:szCs w:val="22"/>
        </w:rPr>
        <w:t>Pasiūlymo forma</w:t>
      </w:r>
      <w:r w:rsidR="00432550">
        <w:rPr>
          <w:rFonts w:eastAsia="Times New Roman"/>
          <w:sz w:val="22"/>
          <w:szCs w:val="22"/>
        </w:rPr>
        <w:t>“</w:t>
      </w:r>
      <w:r>
        <w:rPr>
          <w:rFonts w:eastAsia="Times New Roman"/>
          <w:sz w:val="22"/>
          <w:szCs w:val="22"/>
        </w:rPr>
        <w:t xml:space="preserve"> A dalis</w:t>
      </w:r>
    </w:p>
    <w:p w14:paraId="09B70C99" w14:textId="77777777" w:rsidR="00123C3D" w:rsidRDefault="00123C3D" w:rsidP="00123C3D">
      <w:pPr>
        <w:spacing w:after="0" w:line="240" w:lineRule="auto"/>
        <w:ind w:left="5643" w:hanging="5785"/>
        <w:jc w:val="right"/>
        <w:rPr>
          <w:rFonts w:eastAsia="Times New Roman"/>
          <w:sz w:val="22"/>
          <w:szCs w:val="22"/>
          <w:lang w:eastAsia="en-US"/>
        </w:rPr>
      </w:pPr>
    </w:p>
    <w:p w14:paraId="4E6AF6D7" w14:textId="77777777" w:rsidR="00123C3D" w:rsidRDefault="00123C3D" w:rsidP="00123C3D">
      <w:pPr>
        <w:spacing w:after="0" w:line="240" w:lineRule="auto"/>
        <w:ind w:left="5643" w:hanging="5785"/>
        <w:jc w:val="center"/>
        <w:rPr>
          <w:rFonts w:eastAsia="Times New Roman"/>
          <w:sz w:val="22"/>
          <w:szCs w:val="22"/>
          <w:lang w:eastAsia="en-US"/>
        </w:rPr>
      </w:pPr>
      <w:r>
        <w:rPr>
          <w:rFonts w:eastAsia="Times New Roman"/>
          <w:sz w:val="22"/>
          <w:szCs w:val="22"/>
          <w:lang w:eastAsia="en-US"/>
        </w:rPr>
        <w:t>(pasiūlymo forma)</w:t>
      </w:r>
    </w:p>
    <w:p w14:paraId="788C64DA" w14:textId="77777777" w:rsidR="00123C3D" w:rsidRPr="00240102" w:rsidRDefault="00123C3D" w:rsidP="00123C3D">
      <w:pPr>
        <w:spacing w:after="0" w:line="240" w:lineRule="auto"/>
        <w:ind w:left="5643" w:hanging="5785"/>
        <w:jc w:val="center"/>
        <w:rPr>
          <w:rFonts w:eastAsia="Times New Roman"/>
          <w:sz w:val="22"/>
          <w:szCs w:val="22"/>
          <w:lang w:eastAsia="en-US"/>
        </w:rPr>
      </w:pPr>
    </w:p>
    <w:tbl>
      <w:tblPr>
        <w:tblW w:w="9854" w:type="dxa"/>
        <w:tblLayout w:type="fixed"/>
        <w:tblLook w:val="0000" w:firstRow="0" w:lastRow="0" w:firstColumn="0" w:lastColumn="0" w:noHBand="0" w:noVBand="0"/>
      </w:tblPr>
      <w:tblGrid>
        <w:gridCol w:w="9854"/>
      </w:tblGrid>
      <w:tr w:rsidR="00123C3D" w14:paraId="3AD66270" w14:textId="77777777" w:rsidTr="002D69F0">
        <w:trPr>
          <w:trHeight w:val="1231"/>
        </w:trPr>
        <w:tc>
          <w:tcPr>
            <w:tcW w:w="9854" w:type="dxa"/>
            <w:tcBorders>
              <w:bottom w:val="single" w:sz="4" w:space="0" w:color="000000"/>
            </w:tcBorders>
          </w:tcPr>
          <w:p w14:paraId="3D05FBBA" w14:textId="77777777" w:rsidR="00123C3D" w:rsidRPr="00B95E60" w:rsidRDefault="00123C3D" w:rsidP="002D69F0">
            <w:pPr>
              <w:suppressAutoHyphens/>
              <w:snapToGrid w:val="0"/>
              <w:spacing w:after="0" w:line="240" w:lineRule="auto"/>
              <w:ind w:right="-178"/>
              <w:jc w:val="center"/>
              <w:rPr>
                <w:rFonts w:eastAsia="Times New Roman"/>
                <w:sz w:val="18"/>
                <w:szCs w:val="18"/>
                <w:lang w:eastAsia="ar-SA"/>
              </w:rPr>
            </w:pPr>
            <w:r w:rsidRPr="00B95E60">
              <w:rPr>
                <w:rFonts w:eastAsia="Times New Roman"/>
                <w:sz w:val="18"/>
                <w:szCs w:val="18"/>
                <w:lang w:eastAsia="ar-SA"/>
              </w:rPr>
              <w:t>Herbas arba prekių ženklas</w:t>
            </w:r>
          </w:p>
          <w:p w14:paraId="2996E437" w14:textId="77777777" w:rsidR="00123C3D" w:rsidRPr="00B95E60" w:rsidRDefault="00123C3D" w:rsidP="002D69F0">
            <w:pPr>
              <w:suppressAutoHyphens/>
              <w:spacing w:after="0" w:line="240" w:lineRule="auto"/>
              <w:ind w:right="-178"/>
              <w:jc w:val="center"/>
              <w:rPr>
                <w:rFonts w:eastAsia="Times New Roman"/>
                <w:sz w:val="18"/>
                <w:szCs w:val="18"/>
                <w:lang w:eastAsia="ar-SA"/>
              </w:rPr>
            </w:pPr>
            <w:r w:rsidRPr="00B95E60">
              <w:rPr>
                <w:rFonts w:eastAsia="Times New Roman"/>
                <w:sz w:val="18"/>
                <w:szCs w:val="18"/>
                <w:lang w:eastAsia="ar-SA"/>
              </w:rPr>
              <w:t>(Tiekėjo pavadinimas)</w:t>
            </w:r>
          </w:p>
          <w:p w14:paraId="1CBDDD10" w14:textId="77777777" w:rsidR="00123C3D" w:rsidRDefault="00123C3D" w:rsidP="002D69F0">
            <w:pPr>
              <w:suppressAutoHyphens/>
              <w:spacing w:after="0" w:line="240" w:lineRule="auto"/>
              <w:ind w:right="-178"/>
              <w:jc w:val="center"/>
              <w:rPr>
                <w:rFonts w:eastAsia="Times New Roman"/>
                <w:sz w:val="20"/>
                <w:szCs w:val="16"/>
                <w:lang w:eastAsia="ar-SA"/>
              </w:rPr>
            </w:pPr>
            <w:r w:rsidRPr="00B95E60">
              <w:rPr>
                <w:rFonts w:eastAsia="Times New Roman"/>
                <w:sz w:val="18"/>
                <w:szCs w:val="18"/>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4D8B424C" w14:textId="77777777" w:rsidR="00123C3D" w:rsidRPr="00416FDA" w:rsidRDefault="00123C3D" w:rsidP="00123C3D">
      <w:pPr>
        <w:suppressAutoHyphens/>
        <w:spacing w:after="0" w:line="240" w:lineRule="auto"/>
        <w:rPr>
          <w:rFonts w:eastAsia="Times New Roman"/>
          <w:bCs/>
          <w:sz w:val="22"/>
          <w:szCs w:val="22"/>
          <w:lang w:eastAsia="ar-SA"/>
        </w:rPr>
      </w:pPr>
      <w:r>
        <w:rPr>
          <w:rFonts w:eastAsia="Times New Roman"/>
          <w:b/>
          <w:bCs/>
          <w:sz w:val="22"/>
          <w:szCs w:val="22"/>
          <w:lang w:eastAsia="ar-SA"/>
        </w:rPr>
        <w:t>Švietimo, mokslo ir sporto ministerijai</w:t>
      </w:r>
      <w:r w:rsidRPr="00416FDA">
        <w:rPr>
          <w:rFonts w:eastAsia="Times New Roman"/>
          <w:b/>
          <w:bCs/>
          <w:sz w:val="22"/>
          <w:szCs w:val="22"/>
          <w:lang w:eastAsia="ar-SA"/>
        </w:rPr>
        <w:t xml:space="preserve"> </w:t>
      </w:r>
    </w:p>
    <w:p w14:paraId="727B2EC1" w14:textId="77777777" w:rsidR="00123C3D" w:rsidRPr="00F833CC" w:rsidRDefault="00123C3D" w:rsidP="00123C3D">
      <w:pPr>
        <w:spacing w:after="0" w:line="240" w:lineRule="auto"/>
        <w:jc w:val="center"/>
        <w:rPr>
          <w:rFonts w:eastAsia="Times New Roman"/>
          <w:sz w:val="22"/>
          <w:szCs w:val="22"/>
          <w:lang w:eastAsia="en-US"/>
        </w:rPr>
      </w:pPr>
      <w:r w:rsidRPr="00F833CC">
        <w:rPr>
          <w:rFonts w:eastAsia="Times New Roman"/>
          <w:sz w:val="22"/>
          <w:szCs w:val="22"/>
          <w:lang w:eastAsia="en-US"/>
        </w:rPr>
        <w:t>(pasiūlymo forma A</w:t>
      </w:r>
      <w:r>
        <w:rPr>
          <w:rFonts w:eastAsia="Times New Roman"/>
          <w:sz w:val="22"/>
          <w:szCs w:val="22"/>
          <w:lang w:eastAsia="en-US"/>
        </w:rPr>
        <w:t xml:space="preserve"> dalis</w:t>
      </w:r>
      <w:r w:rsidRPr="00F833CC">
        <w:rPr>
          <w:rFonts w:eastAsia="Times New Roman"/>
          <w:sz w:val="22"/>
          <w:szCs w:val="22"/>
          <w:lang w:eastAsia="en-US"/>
        </w:rPr>
        <w:t>)</w:t>
      </w:r>
    </w:p>
    <w:p w14:paraId="7ABD9773" w14:textId="77777777" w:rsidR="00123C3D" w:rsidRPr="00416FDA" w:rsidRDefault="00123C3D" w:rsidP="00123C3D">
      <w:pPr>
        <w:spacing w:after="0" w:line="240" w:lineRule="auto"/>
        <w:jc w:val="center"/>
        <w:rPr>
          <w:rFonts w:eastAsia="Times New Roman"/>
          <w:b/>
          <w:sz w:val="22"/>
          <w:szCs w:val="22"/>
          <w:lang w:eastAsia="en-US"/>
        </w:rPr>
      </w:pPr>
    </w:p>
    <w:p w14:paraId="56680200" w14:textId="77777777" w:rsidR="00123C3D" w:rsidRPr="003D6CF3" w:rsidRDefault="00123C3D" w:rsidP="00123C3D">
      <w:pPr>
        <w:pBdr>
          <w:top w:val="nil"/>
          <w:left w:val="nil"/>
          <w:bottom w:val="nil"/>
          <w:right w:val="nil"/>
          <w:between w:val="nil"/>
          <w:bar w:val="nil"/>
        </w:pBdr>
        <w:suppressAutoHyphens/>
        <w:spacing w:after="40" w:line="240" w:lineRule="auto"/>
        <w:jc w:val="center"/>
        <w:rPr>
          <w:b/>
          <w:bCs/>
          <w:noProof/>
          <w:szCs w:val="24"/>
        </w:rPr>
      </w:pPr>
      <w:r w:rsidRPr="003D6CF3">
        <w:rPr>
          <w:b/>
          <w:bCs/>
          <w:noProof/>
          <w:szCs w:val="24"/>
        </w:rPr>
        <w:t>Lietuvos pirmininkavimo ES Tarybai B lygio tarptautinių renginių (susitikimai ir konferencijos) švietimo, mokslo ir sporto srityse organizavimo paslaugos</w:t>
      </w:r>
    </w:p>
    <w:p w14:paraId="6F219124" w14:textId="3B89F832" w:rsidR="00123C3D" w:rsidRDefault="00123C3D" w:rsidP="00123C3D">
      <w:pPr>
        <w:spacing w:after="0" w:line="240" w:lineRule="auto"/>
        <w:jc w:val="center"/>
        <w:rPr>
          <w:color w:val="000000" w:themeColor="text1"/>
          <w:sz w:val="23"/>
          <w:szCs w:val="23"/>
          <w:shd w:val="clear" w:color="auto" w:fill="FFFFFF"/>
        </w:rPr>
      </w:pPr>
      <w:r w:rsidRPr="00C5537F">
        <w:rPr>
          <w:b/>
          <w:color w:val="000000" w:themeColor="text1"/>
          <w:sz w:val="22"/>
          <w:szCs w:val="22"/>
        </w:rPr>
        <w:t>Pirkimo N</w:t>
      </w:r>
      <w:r w:rsidR="004B04EC">
        <w:rPr>
          <w:b/>
          <w:color w:val="000000" w:themeColor="text1"/>
          <w:sz w:val="22"/>
          <w:szCs w:val="22"/>
        </w:rPr>
        <w:t>r</w:t>
      </w:r>
      <w:r w:rsidRPr="00C5537F">
        <w:rPr>
          <w:b/>
          <w:color w:val="000000" w:themeColor="text1"/>
          <w:sz w:val="22"/>
          <w:szCs w:val="22"/>
        </w:rPr>
        <w:t xml:space="preserve">. </w:t>
      </w:r>
      <w:r w:rsidR="006C1A20">
        <w:rPr>
          <w:b/>
          <w:color w:val="000000" w:themeColor="text1"/>
          <w:sz w:val="22"/>
          <w:szCs w:val="22"/>
        </w:rPr>
        <w:t>6751258</w:t>
      </w:r>
    </w:p>
    <w:p w14:paraId="75C9F56E" w14:textId="46C2912E" w:rsidR="00123C3D" w:rsidRDefault="00123C3D" w:rsidP="00123C3D">
      <w:pPr>
        <w:spacing w:after="0" w:line="240" w:lineRule="auto"/>
        <w:jc w:val="center"/>
        <w:rPr>
          <w:rFonts w:eastAsia="Times New Roman"/>
          <w:sz w:val="20"/>
          <w:lang w:eastAsia="en-US"/>
        </w:rPr>
      </w:pPr>
    </w:p>
    <w:p w14:paraId="452A112D" w14:textId="24C4E7B6" w:rsidR="006C1A20" w:rsidRPr="00F7253F" w:rsidRDefault="006C1A20" w:rsidP="00123C3D">
      <w:pPr>
        <w:spacing w:after="0" w:line="240" w:lineRule="auto"/>
        <w:jc w:val="center"/>
        <w:rPr>
          <w:rFonts w:eastAsia="Times New Roman"/>
          <w:sz w:val="20"/>
          <w:lang w:eastAsia="en-US"/>
        </w:rPr>
      </w:pPr>
      <w:r>
        <w:rPr>
          <w:rFonts w:eastAsia="Times New Roman"/>
          <w:sz w:val="20"/>
          <w:lang w:eastAsia="en-US"/>
        </w:rPr>
        <w:t xml:space="preserve">2026 m. </w:t>
      </w:r>
    </w:p>
    <w:p w14:paraId="5FD977C4" w14:textId="0B86A804" w:rsidR="00123C3D" w:rsidRPr="00F7253F" w:rsidRDefault="00123C3D" w:rsidP="006C1A20">
      <w:pPr>
        <w:spacing w:after="0" w:line="240" w:lineRule="auto"/>
        <w:rPr>
          <w:rFonts w:eastAsia="Times New Roman"/>
          <w:sz w:val="20"/>
          <w:lang w:eastAsia="en-US"/>
        </w:rPr>
      </w:pPr>
    </w:p>
    <w:p w14:paraId="41A358B6" w14:textId="77777777" w:rsidR="00123C3D" w:rsidRPr="00416FDA" w:rsidRDefault="00123C3D" w:rsidP="00123C3D">
      <w:pPr>
        <w:spacing w:after="0" w:line="240" w:lineRule="auto"/>
        <w:jc w:val="center"/>
        <w:rPr>
          <w:rFonts w:eastAsia="Times New Roman"/>
          <w:sz w:val="22"/>
          <w:szCs w:val="22"/>
          <w:lang w:eastAsia="en-US"/>
        </w:rPr>
      </w:pPr>
    </w:p>
    <w:tbl>
      <w:tblPr>
        <w:tblW w:w="0" w:type="auto"/>
        <w:jc w:val="center"/>
        <w:tblLayout w:type="fixed"/>
        <w:tblLook w:val="0000" w:firstRow="0" w:lastRow="0" w:firstColumn="0" w:lastColumn="0" w:noHBand="0" w:noVBand="0"/>
      </w:tblPr>
      <w:tblGrid>
        <w:gridCol w:w="5137"/>
        <w:gridCol w:w="4962"/>
      </w:tblGrid>
      <w:tr w:rsidR="00123C3D" w:rsidRPr="00416FDA" w14:paraId="0213858C" w14:textId="77777777" w:rsidTr="002D69F0">
        <w:trPr>
          <w:jc w:val="center"/>
        </w:trPr>
        <w:tc>
          <w:tcPr>
            <w:tcW w:w="5137" w:type="dxa"/>
            <w:tcBorders>
              <w:top w:val="single" w:sz="4" w:space="0" w:color="000000"/>
              <w:left w:val="single" w:sz="4" w:space="0" w:color="000000"/>
              <w:bottom w:val="single" w:sz="4" w:space="0" w:color="000000"/>
            </w:tcBorders>
          </w:tcPr>
          <w:p w14:paraId="328F21A0" w14:textId="77777777" w:rsidR="00123C3D" w:rsidRPr="00416FDA" w:rsidRDefault="00123C3D" w:rsidP="002D69F0">
            <w:pPr>
              <w:snapToGrid w:val="0"/>
              <w:spacing w:after="0" w:line="240" w:lineRule="auto"/>
              <w:jc w:val="both"/>
              <w:rPr>
                <w:rFonts w:eastAsia="Times New Roman"/>
                <w:sz w:val="22"/>
                <w:szCs w:val="22"/>
                <w:lang w:eastAsia="en-US"/>
              </w:rPr>
            </w:pPr>
            <w:r w:rsidRPr="00416FDA">
              <w:rPr>
                <w:rFonts w:eastAsia="Times New Roman"/>
                <w:sz w:val="22"/>
                <w:szCs w:val="22"/>
                <w:lang w:eastAsia="en-US"/>
              </w:rPr>
              <w:t>Tiekėjo pavadinimas (</w:t>
            </w:r>
            <w:r w:rsidRPr="00416FDA">
              <w:rPr>
                <w:rFonts w:eastAsia="Times New Roman"/>
                <w:i/>
                <w:sz w:val="22"/>
                <w:szCs w:val="22"/>
                <w:lang w:eastAsia="en-US"/>
              </w:rPr>
              <w:t>jei pasiūlymą teikia ūkio subjektų grupė, nurodomi visų partnerių pavadinimai)</w:t>
            </w:r>
          </w:p>
        </w:tc>
        <w:tc>
          <w:tcPr>
            <w:tcW w:w="4962" w:type="dxa"/>
            <w:tcBorders>
              <w:top w:val="single" w:sz="4" w:space="0" w:color="000000"/>
              <w:left w:val="single" w:sz="4" w:space="0" w:color="000000"/>
              <w:bottom w:val="single" w:sz="4" w:space="0" w:color="000000"/>
              <w:right w:val="single" w:sz="4" w:space="0" w:color="000000"/>
            </w:tcBorders>
          </w:tcPr>
          <w:p w14:paraId="3809B2FE" w14:textId="77777777" w:rsidR="00123C3D" w:rsidRPr="00416FDA" w:rsidRDefault="00123C3D" w:rsidP="002D69F0">
            <w:pPr>
              <w:snapToGrid w:val="0"/>
              <w:spacing w:after="0" w:line="240" w:lineRule="auto"/>
              <w:jc w:val="both"/>
              <w:rPr>
                <w:rFonts w:eastAsia="Times New Roman"/>
                <w:sz w:val="22"/>
                <w:szCs w:val="22"/>
                <w:lang w:eastAsia="en-US"/>
              </w:rPr>
            </w:pPr>
          </w:p>
          <w:p w14:paraId="67249921" w14:textId="77777777" w:rsidR="00123C3D" w:rsidRPr="00416FDA" w:rsidRDefault="00123C3D" w:rsidP="002D69F0">
            <w:pPr>
              <w:spacing w:after="0" w:line="240" w:lineRule="auto"/>
              <w:jc w:val="both"/>
              <w:rPr>
                <w:rFonts w:eastAsia="Times New Roman"/>
                <w:sz w:val="22"/>
                <w:szCs w:val="22"/>
                <w:lang w:eastAsia="en-US"/>
              </w:rPr>
            </w:pPr>
          </w:p>
        </w:tc>
      </w:tr>
      <w:tr w:rsidR="00123C3D" w:rsidRPr="00416FDA" w14:paraId="13015A1A" w14:textId="77777777" w:rsidTr="002D69F0">
        <w:trPr>
          <w:jc w:val="center"/>
        </w:trPr>
        <w:tc>
          <w:tcPr>
            <w:tcW w:w="5137" w:type="dxa"/>
            <w:tcBorders>
              <w:top w:val="single" w:sz="4" w:space="0" w:color="000000"/>
              <w:left w:val="single" w:sz="4" w:space="0" w:color="000000"/>
              <w:bottom w:val="single" w:sz="4" w:space="0" w:color="000000"/>
            </w:tcBorders>
          </w:tcPr>
          <w:p w14:paraId="41F6F751" w14:textId="77777777" w:rsidR="00123C3D" w:rsidRPr="00416FDA" w:rsidRDefault="00123C3D" w:rsidP="002D69F0">
            <w:pPr>
              <w:snapToGrid w:val="0"/>
              <w:spacing w:after="0" w:line="240" w:lineRule="auto"/>
              <w:jc w:val="both"/>
              <w:rPr>
                <w:rFonts w:eastAsia="Times New Roman"/>
                <w:sz w:val="22"/>
                <w:szCs w:val="22"/>
                <w:lang w:eastAsia="en-US"/>
              </w:rPr>
            </w:pPr>
            <w:r w:rsidRPr="00416FDA">
              <w:rPr>
                <w:rFonts w:eastAsia="Times New Roman"/>
                <w:sz w:val="22"/>
                <w:szCs w:val="22"/>
                <w:lang w:eastAsia="en-US"/>
              </w:rPr>
              <w:t>Atsakingasis partneris (</w:t>
            </w:r>
            <w:r w:rsidRPr="00416FDA">
              <w:rPr>
                <w:rFonts w:eastAsia="Times New Roman"/>
                <w:i/>
                <w:sz w:val="22"/>
                <w:szCs w:val="22"/>
                <w:lang w:eastAsia="en-US"/>
              </w:rPr>
              <w:t>nurodyti atsakingojo partnerio pavadinimą, jei pasiūlymą teikia ūkio subjektų grupė</w:t>
            </w:r>
            <w:r w:rsidRPr="00416FDA">
              <w:rPr>
                <w:rFonts w:eastAsia="Times New Roman"/>
                <w:sz w:val="22"/>
                <w:szCs w:val="22"/>
                <w:lang w:eastAsia="en-US"/>
              </w:rPr>
              <w:t>)</w:t>
            </w:r>
          </w:p>
        </w:tc>
        <w:tc>
          <w:tcPr>
            <w:tcW w:w="4962" w:type="dxa"/>
            <w:tcBorders>
              <w:top w:val="single" w:sz="4" w:space="0" w:color="000000"/>
              <w:left w:val="single" w:sz="4" w:space="0" w:color="000000"/>
              <w:bottom w:val="single" w:sz="4" w:space="0" w:color="000000"/>
              <w:right w:val="single" w:sz="4" w:space="0" w:color="000000"/>
            </w:tcBorders>
          </w:tcPr>
          <w:p w14:paraId="3A7AC5C1" w14:textId="77777777" w:rsidR="00123C3D" w:rsidRPr="00416FDA" w:rsidRDefault="00123C3D" w:rsidP="002D69F0">
            <w:pPr>
              <w:snapToGrid w:val="0"/>
              <w:spacing w:after="0" w:line="240" w:lineRule="auto"/>
              <w:jc w:val="both"/>
              <w:rPr>
                <w:rFonts w:eastAsia="Times New Roman"/>
                <w:sz w:val="22"/>
                <w:szCs w:val="22"/>
                <w:lang w:eastAsia="en-US"/>
              </w:rPr>
            </w:pPr>
          </w:p>
        </w:tc>
      </w:tr>
      <w:tr w:rsidR="00123C3D" w:rsidRPr="00416FDA" w14:paraId="7D4BCD8C" w14:textId="77777777" w:rsidTr="002D69F0">
        <w:trPr>
          <w:jc w:val="center"/>
        </w:trPr>
        <w:tc>
          <w:tcPr>
            <w:tcW w:w="5137" w:type="dxa"/>
            <w:tcBorders>
              <w:top w:val="single" w:sz="4" w:space="0" w:color="000000"/>
              <w:left w:val="single" w:sz="4" w:space="0" w:color="000000"/>
              <w:bottom w:val="single" w:sz="4" w:space="0" w:color="000000"/>
            </w:tcBorders>
          </w:tcPr>
          <w:p w14:paraId="35EA5AE2" w14:textId="77777777" w:rsidR="00123C3D" w:rsidRPr="00416FDA" w:rsidRDefault="00123C3D" w:rsidP="002D69F0">
            <w:pPr>
              <w:snapToGrid w:val="0"/>
              <w:spacing w:after="0" w:line="240" w:lineRule="auto"/>
              <w:jc w:val="both"/>
              <w:rPr>
                <w:rFonts w:eastAsia="Times New Roman"/>
                <w:sz w:val="22"/>
                <w:szCs w:val="22"/>
                <w:lang w:eastAsia="en-US"/>
              </w:rPr>
            </w:pPr>
            <w:r w:rsidRPr="00416FDA">
              <w:rPr>
                <w:rFonts w:eastAsia="Times New Roman"/>
                <w:sz w:val="22"/>
                <w:szCs w:val="22"/>
                <w:lang w:eastAsia="en-US"/>
              </w:rPr>
              <w:t>Tiekėjo adresas (</w:t>
            </w:r>
            <w:r w:rsidRPr="00416FDA">
              <w:rPr>
                <w:rFonts w:eastAsia="Times New Roman"/>
                <w:i/>
                <w:sz w:val="22"/>
                <w:szCs w:val="22"/>
                <w:lang w:eastAsia="en-US"/>
              </w:rPr>
              <w:t>jei pasiūlymą teikia ūkio subjektų grupė, nurodyti visų partnerių  adresus</w:t>
            </w:r>
            <w:r w:rsidRPr="00416FDA">
              <w:rPr>
                <w:rFonts w:eastAsia="Times New Roman"/>
                <w:sz w:val="22"/>
                <w:szCs w:val="22"/>
                <w:lang w:eastAsia="en-US"/>
              </w:rPr>
              <w:t>)</w:t>
            </w:r>
          </w:p>
        </w:tc>
        <w:tc>
          <w:tcPr>
            <w:tcW w:w="4962" w:type="dxa"/>
            <w:tcBorders>
              <w:top w:val="single" w:sz="4" w:space="0" w:color="000000"/>
              <w:left w:val="single" w:sz="4" w:space="0" w:color="000000"/>
              <w:bottom w:val="single" w:sz="4" w:space="0" w:color="000000"/>
              <w:right w:val="single" w:sz="4" w:space="0" w:color="000000"/>
            </w:tcBorders>
          </w:tcPr>
          <w:p w14:paraId="7AAD55DB" w14:textId="77777777" w:rsidR="00123C3D" w:rsidRPr="00416FDA" w:rsidRDefault="00123C3D" w:rsidP="002D69F0">
            <w:pPr>
              <w:snapToGrid w:val="0"/>
              <w:spacing w:after="0" w:line="240" w:lineRule="auto"/>
              <w:jc w:val="both"/>
              <w:rPr>
                <w:rFonts w:eastAsia="Times New Roman"/>
                <w:sz w:val="22"/>
                <w:szCs w:val="22"/>
                <w:lang w:eastAsia="en-US"/>
              </w:rPr>
            </w:pPr>
          </w:p>
          <w:p w14:paraId="66C3B6E1" w14:textId="77777777" w:rsidR="00123C3D" w:rsidRPr="00416FDA" w:rsidRDefault="00123C3D" w:rsidP="002D69F0">
            <w:pPr>
              <w:spacing w:after="0" w:line="240" w:lineRule="auto"/>
              <w:jc w:val="both"/>
              <w:rPr>
                <w:rFonts w:eastAsia="Times New Roman"/>
                <w:sz w:val="22"/>
                <w:szCs w:val="22"/>
                <w:lang w:eastAsia="en-US"/>
              </w:rPr>
            </w:pPr>
          </w:p>
        </w:tc>
      </w:tr>
      <w:tr w:rsidR="00123C3D" w:rsidRPr="00416FDA" w14:paraId="38125A57" w14:textId="77777777" w:rsidTr="002D69F0">
        <w:trPr>
          <w:trHeight w:hRule="exact" w:val="585"/>
          <w:jc w:val="center"/>
        </w:trPr>
        <w:tc>
          <w:tcPr>
            <w:tcW w:w="5137" w:type="dxa"/>
            <w:tcBorders>
              <w:top w:val="single" w:sz="4" w:space="0" w:color="000000"/>
              <w:left w:val="single" w:sz="4" w:space="0" w:color="000000"/>
              <w:bottom w:val="single" w:sz="4" w:space="0" w:color="000000"/>
            </w:tcBorders>
          </w:tcPr>
          <w:p w14:paraId="60195EB5" w14:textId="77777777" w:rsidR="00123C3D" w:rsidRPr="00416FDA" w:rsidRDefault="00123C3D" w:rsidP="002D69F0">
            <w:pPr>
              <w:snapToGrid w:val="0"/>
              <w:spacing w:after="0" w:line="240" w:lineRule="auto"/>
              <w:jc w:val="both"/>
              <w:rPr>
                <w:rFonts w:eastAsia="Times New Roman"/>
                <w:sz w:val="22"/>
                <w:szCs w:val="22"/>
                <w:lang w:eastAsia="en-US"/>
              </w:rPr>
            </w:pPr>
            <w:r w:rsidRPr="00416FDA">
              <w:rPr>
                <w:rFonts w:eastAsia="Times New Roman"/>
                <w:sz w:val="22"/>
                <w:szCs w:val="22"/>
                <w:lang w:eastAsia="en-US"/>
              </w:rPr>
              <w:t>Už pasiūlymą atsakingo asmens vardas, pavardė</w:t>
            </w:r>
            <w:r>
              <w:rPr>
                <w:rFonts w:eastAsia="Times New Roman"/>
                <w:sz w:val="22"/>
                <w:szCs w:val="22"/>
                <w:lang w:eastAsia="en-US"/>
              </w:rPr>
              <w:t>, pareigos</w:t>
            </w:r>
          </w:p>
        </w:tc>
        <w:tc>
          <w:tcPr>
            <w:tcW w:w="4962" w:type="dxa"/>
            <w:tcBorders>
              <w:top w:val="single" w:sz="4" w:space="0" w:color="000000"/>
              <w:left w:val="single" w:sz="4" w:space="0" w:color="000000"/>
              <w:bottom w:val="single" w:sz="4" w:space="0" w:color="000000"/>
              <w:right w:val="single" w:sz="4" w:space="0" w:color="000000"/>
            </w:tcBorders>
          </w:tcPr>
          <w:p w14:paraId="4853207E" w14:textId="77777777" w:rsidR="00123C3D" w:rsidRPr="00416FDA" w:rsidRDefault="00123C3D" w:rsidP="002D69F0">
            <w:pPr>
              <w:snapToGrid w:val="0"/>
              <w:spacing w:after="0" w:line="240" w:lineRule="auto"/>
              <w:jc w:val="both"/>
              <w:rPr>
                <w:rFonts w:eastAsia="Times New Roman"/>
                <w:sz w:val="22"/>
                <w:szCs w:val="22"/>
                <w:lang w:eastAsia="en-US"/>
              </w:rPr>
            </w:pPr>
          </w:p>
        </w:tc>
      </w:tr>
      <w:tr w:rsidR="00123C3D" w:rsidRPr="00416FDA" w14:paraId="6C715A38" w14:textId="77777777" w:rsidTr="002D69F0">
        <w:trPr>
          <w:trHeight w:val="328"/>
          <w:jc w:val="center"/>
        </w:trPr>
        <w:tc>
          <w:tcPr>
            <w:tcW w:w="5137" w:type="dxa"/>
            <w:tcBorders>
              <w:top w:val="single" w:sz="4" w:space="0" w:color="000000"/>
              <w:left w:val="single" w:sz="4" w:space="0" w:color="000000"/>
              <w:bottom w:val="single" w:sz="4" w:space="0" w:color="000000"/>
            </w:tcBorders>
          </w:tcPr>
          <w:p w14:paraId="332089E8" w14:textId="77777777" w:rsidR="00123C3D" w:rsidRPr="00416FDA" w:rsidRDefault="00123C3D" w:rsidP="002D69F0">
            <w:pPr>
              <w:snapToGrid w:val="0"/>
              <w:spacing w:after="0" w:line="240" w:lineRule="auto"/>
              <w:jc w:val="both"/>
              <w:rPr>
                <w:rFonts w:eastAsia="Times New Roman"/>
                <w:sz w:val="22"/>
                <w:szCs w:val="22"/>
                <w:lang w:eastAsia="en-US"/>
              </w:rPr>
            </w:pPr>
            <w:r w:rsidRPr="00416FDA">
              <w:rPr>
                <w:rFonts w:eastAsia="Times New Roman"/>
                <w:sz w:val="22"/>
                <w:szCs w:val="22"/>
                <w:lang w:eastAsia="en-US"/>
              </w:rPr>
              <w:t>Telefono numeris</w:t>
            </w:r>
          </w:p>
        </w:tc>
        <w:tc>
          <w:tcPr>
            <w:tcW w:w="4962" w:type="dxa"/>
            <w:tcBorders>
              <w:top w:val="single" w:sz="4" w:space="0" w:color="000000"/>
              <w:left w:val="single" w:sz="4" w:space="0" w:color="000000"/>
              <w:bottom w:val="single" w:sz="4" w:space="0" w:color="000000"/>
              <w:right w:val="single" w:sz="4" w:space="0" w:color="000000"/>
            </w:tcBorders>
          </w:tcPr>
          <w:p w14:paraId="02575C02" w14:textId="77777777" w:rsidR="00123C3D" w:rsidRPr="00416FDA" w:rsidRDefault="00123C3D" w:rsidP="002D69F0">
            <w:pPr>
              <w:spacing w:after="0" w:line="240" w:lineRule="auto"/>
              <w:jc w:val="both"/>
              <w:rPr>
                <w:rFonts w:eastAsia="Times New Roman"/>
                <w:sz w:val="22"/>
                <w:szCs w:val="22"/>
                <w:lang w:eastAsia="en-US"/>
              </w:rPr>
            </w:pPr>
          </w:p>
        </w:tc>
      </w:tr>
      <w:tr w:rsidR="00123C3D" w:rsidRPr="00416FDA" w14:paraId="1BB3201F" w14:textId="77777777" w:rsidTr="002D69F0">
        <w:trPr>
          <w:jc w:val="center"/>
        </w:trPr>
        <w:tc>
          <w:tcPr>
            <w:tcW w:w="5137" w:type="dxa"/>
            <w:tcBorders>
              <w:top w:val="single" w:sz="4" w:space="0" w:color="000000"/>
              <w:left w:val="single" w:sz="4" w:space="0" w:color="000000"/>
              <w:bottom w:val="single" w:sz="4" w:space="0" w:color="000000"/>
            </w:tcBorders>
          </w:tcPr>
          <w:p w14:paraId="539EF79A" w14:textId="77777777" w:rsidR="00123C3D" w:rsidRPr="00416FDA" w:rsidRDefault="00123C3D" w:rsidP="002D69F0">
            <w:pPr>
              <w:snapToGrid w:val="0"/>
              <w:spacing w:after="0" w:line="240" w:lineRule="auto"/>
              <w:jc w:val="both"/>
              <w:rPr>
                <w:rFonts w:eastAsia="Times New Roman"/>
                <w:sz w:val="22"/>
                <w:szCs w:val="22"/>
                <w:lang w:eastAsia="en-US"/>
              </w:rPr>
            </w:pPr>
            <w:r w:rsidRPr="00416FDA">
              <w:rPr>
                <w:rFonts w:eastAsia="Times New Roman"/>
                <w:sz w:val="22"/>
                <w:szCs w:val="22"/>
                <w:lang w:eastAsia="en-US"/>
              </w:rPr>
              <w:t>El. pašto adresas</w:t>
            </w:r>
          </w:p>
        </w:tc>
        <w:tc>
          <w:tcPr>
            <w:tcW w:w="4962" w:type="dxa"/>
            <w:tcBorders>
              <w:top w:val="single" w:sz="4" w:space="0" w:color="000000"/>
              <w:left w:val="single" w:sz="4" w:space="0" w:color="000000"/>
              <w:bottom w:val="single" w:sz="4" w:space="0" w:color="000000"/>
              <w:right w:val="single" w:sz="4" w:space="0" w:color="000000"/>
            </w:tcBorders>
          </w:tcPr>
          <w:p w14:paraId="148DB706" w14:textId="77777777" w:rsidR="00123C3D" w:rsidRPr="00416FDA" w:rsidRDefault="00123C3D" w:rsidP="002D69F0">
            <w:pPr>
              <w:spacing w:after="0" w:line="240" w:lineRule="auto"/>
              <w:jc w:val="both"/>
              <w:rPr>
                <w:rFonts w:eastAsia="Times New Roman"/>
                <w:sz w:val="22"/>
                <w:szCs w:val="22"/>
                <w:lang w:eastAsia="en-US"/>
              </w:rPr>
            </w:pPr>
          </w:p>
        </w:tc>
      </w:tr>
      <w:tr w:rsidR="00123C3D" w:rsidRPr="00416FDA" w14:paraId="27E3D1E8" w14:textId="77777777" w:rsidTr="002D69F0">
        <w:trPr>
          <w:jc w:val="center"/>
        </w:trPr>
        <w:tc>
          <w:tcPr>
            <w:tcW w:w="5137" w:type="dxa"/>
            <w:tcBorders>
              <w:top w:val="single" w:sz="4" w:space="0" w:color="000000"/>
              <w:left w:val="single" w:sz="4" w:space="0" w:color="000000"/>
              <w:bottom w:val="single" w:sz="4" w:space="0" w:color="000000"/>
            </w:tcBorders>
          </w:tcPr>
          <w:p w14:paraId="41E40EEB" w14:textId="77777777" w:rsidR="00123C3D" w:rsidRPr="00416FDA" w:rsidRDefault="00123C3D" w:rsidP="002D69F0">
            <w:pPr>
              <w:snapToGrid w:val="0"/>
              <w:spacing w:after="0" w:line="240" w:lineRule="auto"/>
              <w:jc w:val="both"/>
              <w:rPr>
                <w:rFonts w:eastAsia="Times New Roman"/>
                <w:sz w:val="22"/>
                <w:szCs w:val="22"/>
                <w:lang w:eastAsia="en-US"/>
              </w:rPr>
            </w:pPr>
          </w:p>
        </w:tc>
        <w:tc>
          <w:tcPr>
            <w:tcW w:w="4962" w:type="dxa"/>
            <w:tcBorders>
              <w:top w:val="single" w:sz="4" w:space="0" w:color="000000"/>
              <w:left w:val="single" w:sz="4" w:space="0" w:color="000000"/>
              <w:bottom w:val="single" w:sz="4" w:space="0" w:color="000000"/>
              <w:right w:val="single" w:sz="4" w:space="0" w:color="000000"/>
            </w:tcBorders>
          </w:tcPr>
          <w:p w14:paraId="651D160D" w14:textId="77777777" w:rsidR="00123C3D" w:rsidRPr="00416FDA" w:rsidRDefault="00123C3D" w:rsidP="002D69F0">
            <w:pPr>
              <w:spacing w:after="0" w:line="240" w:lineRule="auto"/>
              <w:jc w:val="both"/>
              <w:rPr>
                <w:rFonts w:eastAsia="Times New Roman"/>
                <w:sz w:val="22"/>
                <w:szCs w:val="22"/>
                <w:lang w:eastAsia="en-US"/>
              </w:rPr>
            </w:pPr>
          </w:p>
        </w:tc>
      </w:tr>
    </w:tbl>
    <w:p w14:paraId="69F87B4F" w14:textId="77777777" w:rsidR="00123C3D" w:rsidRDefault="00123C3D" w:rsidP="00123C3D">
      <w:pPr>
        <w:spacing w:after="0" w:line="240" w:lineRule="auto"/>
        <w:jc w:val="both"/>
        <w:rPr>
          <w:rFonts w:eastAsia="Times New Roman"/>
          <w:sz w:val="22"/>
          <w:szCs w:val="22"/>
          <w:lang w:eastAsia="en-US"/>
        </w:rPr>
      </w:pPr>
    </w:p>
    <w:p w14:paraId="05C0CDD5" w14:textId="2700105B" w:rsidR="00123C3D" w:rsidRPr="00123C3D" w:rsidRDefault="00123C3D" w:rsidP="009F1B7E">
      <w:pPr>
        <w:tabs>
          <w:tab w:val="left" w:pos="659"/>
          <w:tab w:val="left" w:pos="7872"/>
          <w:tab w:val="left" w:pos="8150"/>
          <w:tab w:val="left" w:pos="8428"/>
          <w:tab w:val="left" w:pos="8706"/>
          <w:tab w:val="left" w:pos="8984"/>
          <w:tab w:val="left" w:pos="9262"/>
          <w:tab w:val="left" w:pos="9540"/>
        </w:tabs>
        <w:spacing w:after="0" w:line="240" w:lineRule="auto"/>
        <w:ind w:left="113"/>
        <w:jc w:val="both"/>
        <w:rPr>
          <w:rFonts w:eastAsia="Times New Roman"/>
          <w:sz w:val="22"/>
          <w:szCs w:val="22"/>
          <w:lang w:eastAsia="en-US"/>
        </w:rPr>
      </w:pPr>
      <w:r w:rsidRPr="00123C3D">
        <w:rPr>
          <w:rFonts w:eastAsia="Times New Roman"/>
          <w:sz w:val="22"/>
          <w:szCs w:val="22"/>
          <w:lang w:eastAsia="en-US"/>
        </w:rPr>
        <w:t>1.</w:t>
      </w:r>
      <w:r w:rsidRPr="00123C3D">
        <w:rPr>
          <w:rFonts w:eastAsia="Times New Roman"/>
          <w:sz w:val="22"/>
          <w:szCs w:val="22"/>
          <w:lang w:eastAsia="en-US"/>
        </w:rPr>
        <w:tab/>
        <w:t>Šiuo pasiūlymu pažymime, kad sutinkame su visomis pirkimo sąlygomis, nustatytomis pirkimo dokumentuose:</w:t>
      </w:r>
      <w:r w:rsidR="005439A8">
        <w:rPr>
          <w:rFonts w:eastAsia="Times New Roman"/>
          <w:sz w:val="22"/>
          <w:szCs w:val="22"/>
          <w:lang w:eastAsia="en-US"/>
        </w:rPr>
        <w:t xml:space="preserve"> </w:t>
      </w:r>
      <w:r w:rsidRPr="00123C3D">
        <w:rPr>
          <w:rFonts w:eastAsia="Times New Roman"/>
          <w:sz w:val="22"/>
          <w:szCs w:val="22"/>
          <w:lang w:eastAsia="en-US"/>
        </w:rPr>
        <w:t>skelbime apie pirkimą</w:t>
      </w:r>
      <w:r w:rsidR="005439A8">
        <w:rPr>
          <w:rFonts w:eastAsia="Times New Roman"/>
          <w:sz w:val="22"/>
          <w:szCs w:val="22"/>
          <w:lang w:eastAsia="en-US"/>
        </w:rPr>
        <w:t xml:space="preserve">, </w:t>
      </w:r>
      <w:r w:rsidR="006A40DD">
        <w:rPr>
          <w:rFonts w:eastAsia="Times New Roman"/>
          <w:sz w:val="22"/>
          <w:szCs w:val="22"/>
          <w:lang w:eastAsia="en-US"/>
        </w:rPr>
        <w:t xml:space="preserve">visose </w:t>
      </w:r>
      <w:r>
        <w:rPr>
          <w:rFonts w:eastAsia="Times New Roman"/>
          <w:sz w:val="22"/>
          <w:szCs w:val="22"/>
          <w:lang w:eastAsia="en-US"/>
        </w:rPr>
        <w:t>pirkimo dokumentuose</w:t>
      </w:r>
      <w:r w:rsidR="005439A8">
        <w:rPr>
          <w:rFonts w:eastAsia="Times New Roman"/>
          <w:sz w:val="22"/>
          <w:szCs w:val="22"/>
          <w:lang w:eastAsia="en-US"/>
        </w:rPr>
        <w:t xml:space="preserve">, </w:t>
      </w:r>
      <w:r w:rsidRPr="00123C3D">
        <w:rPr>
          <w:rFonts w:eastAsia="Times New Roman"/>
          <w:sz w:val="22"/>
          <w:szCs w:val="22"/>
          <w:lang w:eastAsia="en-US"/>
        </w:rPr>
        <w:t>pirkimo dokumentų paaiškinimuose (patikslinimuose) (jei tokių bus);</w:t>
      </w:r>
      <w:r w:rsidR="005439A8">
        <w:rPr>
          <w:rFonts w:eastAsia="Times New Roman"/>
          <w:sz w:val="22"/>
          <w:szCs w:val="22"/>
          <w:lang w:eastAsia="en-US"/>
        </w:rPr>
        <w:t xml:space="preserve"> ir </w:t>
      </w:r>
      <w:r w:rsidRPr="00123C3D">
        <w:rPr>
          <w:rFonts w:eastAsia="Times New Roman"/>
          <w:sz w:val="22"/>
          <w:szCs w:val="22"/>
          <w:lang w:eastAsia="en-US"/>
        </w:rPr>
        <w:t>kituose Viešųjų pirkimų įstatymo 2 straipsnio 39 dalyje nurodytuose dokumentuose.</w:t>
      </w:r>
    </w:p>
    <w:p w14:paraId="7399E903" w14:textId="77777777" w:rsidR="005439A8" w:rsidRPr="005439A8" w:rsidRDefault="00123C3D" w:rsidP="009F1B7E">
      <w:pPr>
        <w:tabs>
          <w:tab w:val="left" w:pos="659"/>
          <w:tab w:val="left" w:pos="7872"/>
          <w:tab w:val="left" w:pos="8150"/>
          <w:tab w:val="left" w:pos="8428"/>
          <w:tab w:val="left" w:pos="8706"/>
          <w:tab w:val="left" w:pos="8984"/>
          <w:tab w:val="left" w:pos="9262"/>
          <w:tab w:val="left" w:pos="9540"/>
        </w:tabs>
        <w:spacing w:after="0" w:line="240" w:lineRule="auto"/>
        <w:ind w:left="113"/>
        <w:jc w:val="both"/>
        <w:rPr>
          <w:rFonts w:eastAsia="Times New Roman"/>
          <w:sz w:val="22"/>
          <w:szCs w:val="22"/>
          <w:lang w:eastAsia="en-US"/>
        </w:rPr>
      </w:pPr>
      <w:r w:rsidRPr="00123C3D">
        <w:rPr>
          <w:rFonts w:eastAsia="Times New Roman"/>
          <w:sz w:val="22"/>
          <w:szCs w:val="22"/>
          <w:lang w:eastAsia="en-US"/>
        </w:rPr>
        <w:t>2.</w:t>
      </w:r>
      <w:r w:rsidRPr="00123C3D">
        <w:rPr>
          <w:rFonts w:eastAsia="Times New Roman"/>
          <w:sz w:val="22"/>
          <w:szCs w:val="22"/>
          <w:lang w:eastAsia="en-US"/>
        </w:rPr>
        <w:tab/>
      </w:r>
      <w:r w:rsidR="005439A8" w:rsidRPr="005439A8">
        <w:rPr>
          <w:rFonts w:eastAsia="Times New Roman"/>
          <w:sz w:val="22"/>
          <w:szCs w:val="22"/>
          <w:lang w:eastAsia="en-US"/>
        </w:rPr>
        <w:t>Patvirtiname, kad visa pasiūlyme pateikta informacija yra teisinga, atitinka tikrovę ir apima viską, ko reikia visiškam ir tinkamam sutarties įvykdymui.</w:t>
      </w:r>
    </w:p>
    <w:p w14:paraId="6A5729CB" w14:textId="77777777" w:rsidR="00123C3D" w:rsidRPr="00123C3D" w:rsidRDefault="00123C3D" w:rsidP="009F1B7E">
      <w:pPr>
        <w:tabs>
          <w:tab w:val="left" w:pos="659"/>
        </w:tabs>
        <w:spacing w:after="0" w:line="240" w:lineRule="auto"/>
        <w:ind w:left="113"/>
        <w:jc w:val="both"/>
        <w:rPr>
          <w:rFonts w:eastAsia="Times New Roman"/>
          <w:sz w:val="22"/>
          <w:szCs w:val="22"/>
          <w:lang w:eastAsia="en-US"/>
        </w:rPr>
      </w:pPr>
      <w:r w:rsidRPr="00123C3D">
        <w:rPr>
          <w:rFonts w:eastAsia="Times New Roman"/>
          <w:sz w:val="22"/>
          <w:szCs w:val="22"/>
          <w:lang w:eastAsia="en-US"/>
        </w:rPr>
        <w:t>3.</w:t>
      </w:r>
      <w:r w:rsidRPr="00123C3D">
        <w:rPr>
          <w:rFonts w:eastAsia="Times New Roman"/>
          <w:sz w:val="22"/>
          <w:szCs w:val="22"/>
          <w:lang w:eastAsia="en-US"/>
        </w:rPr>
        <w:tab/>
        <w:t>Pateikdami elektronines dokumentų kopijas deklaruojame, kad šios kopijos yra tikros, o jose pateikta informacija yra teisinga.</w:t>
      </w:r>
    </w:p>
    <w:p w14:paraId="6BDAD1CA" w14:textId="1B1D2FEC" w:rsidR="00123C3D" w:rsidRDefault="00123C3D" w:rsidP="00232FCF">
      <w:pPr>
        <w:tabs>
          <w:tab w:val="left" w:pos="659"/>
          <w:tab w:val="left" w:pos="7872"/>
          <w:tab w:val="left" w:pos="8150"/>
          <w:tab w:val="left" w:pos="8428"/>
          <w:tab w:val="left" w:pos="8706"/>
          <w:tab w:val="left" w:pos="8984"/>
          <w:tab w:val="left" w:pos="9262"/>
          <w:tab w:val="left" w:pos="9540"/>
        </w:tabs>
        <w:spacing w:after="0" w:line="240" w:lineRule="auto"/>
        <w:ind w:left="113"/>
        <w:jc w:val="both"/>
        <w:rPr>
          <w:sz w:val="22"/>
          <w:szCs w:val="22"/>
          <w:lang w:eastAsia="en-US"/>
        </w:rPr>
      </w:pPr>
      <w:r w:rsidRPr="00123C3D">
        <w:rPr>
          <w:rFonts w:eastAsia="Times New Roman"/>
          <w:sz w:val="22"/>
          <w:szCs w:val="22"/>
          <w:lang w:eastAsia="en-US"/>
        </w:rPr>
        <w:t>4.</w:t>
      </w:r>
      <w:r w:rsidRPr="00123C3D">
        <w:rPr>
          <w:rFonts w:eastAsia="Times New Roman"/>
          <w:sz w:val="22"/>
          <w:szCs w:val="22"/>
          <w:lang w:eastAsia="en-US"/>
        </w:rPr>
        <w:tab/>
      </w:r>
      <w:r w:rsidRPr="00FD0F2E">
        <w:rPr>
          <w:sz w:val="22"/>
          <w:szCs w:val="22"/>
          <w:lang w:eastAsia="en-US"/>
        </w:rPr>
        <w:t>Atsižvelgdami į pirkimo dokumentuose išdėstytas sąlygas, teikiame savo pasiūlymą</w:t>
      </w:r>
      <w:r w:rsidR="007A1741">
        <w:rPr>
          <w:sz w:val="22"/>
          <w:szCs w:val="22"/>
          <w:lang w:eastAsia="en-US"/>
        </w:rPr>
        <w:t>:</w:t>
      </w:r>
    </w:p>
    <w:p w14:paraId="44AF29F8" w14:textId="77777777" w:rsidR="006A40DD" w:rsidRDefault="006A40DD" w:rsidP="00123C3D">
      <w:pPr>
        <w:autoSpaceDE w:val="0"/>
        <w:autoSpaceDN w:val="0"/>
        <w:adjustRightInd w:val="0"/>
        <w:spacing w:after="0" w:line="240" w:lineRule="auto"/>
        <w:jc w:val="both"/>
        <w:rPr>
          <w:sz w:val="22"/>
          <w:szCs w:val="22"/>
          <w:lang w:eastAsia="en-US"/>
        </w:rPr>
      </w:pPr>
    </w:p>
    <w:tbl>
      <w:tblPr>
        <w:tblW w:w="10509" w:type="dxa"/>
        <w:tblLook w:val="04A0" w:firstRow="1" w:lastRow="0" w:firstColumn="1" w:lastColumn="0" w:noHBand="0" w:noVBand="1"/>
      </w:tblPr>
      <w:tblGrid>
        <w:gridCol w:w="709"/>
        <w:gridCol w:w="2786"/>
        <w:gridCol w:w="2470"/>
        <w:gridCol w:w="2120"/>
        <w:gridCol w:w="2157"/>
        <w:gridCol w:w="125"/>
        <w:gridCol w:w="142"/>
      </w:tblGrid>
      <w:tr w:rsidR="006A40DD" w:rsidRPr="006A40DD" w14:paraId="3E047139" w14:textId="77777777" w:rsidTr="005439A8">
        <w:trPr>
          <w:gridAfter w:val="1"/>
          <w:wAfter w:w="142" w:type="dxa"/>
          <w:trHeight w:val="300"/>
        </w:trPr>
        <w:tc>
          <w:tcPr>
            <w:tcW w:w="10367" w:type="dxa"/>
            <w:gridSpan w:val="6"/>
            <w:tcBorders>
              <w:top w:val="nil"/>
              <w:left w:val="nil"/>
              <w:bottom w:val="nil"/>
              <w:right w:val="nil"/>
            </w:tcBorders>
            <w:noWrap/>
            <w:vAlign w:val="bottom"/>
            <w:hideMark/>
          </w:tcPr>
          <w:p w14:paraId="0EE9E50A" w14:textId="77777777" w:rsidR="006A40DD" w:rsidRPr="006A40DD" w:rsidRDefault="006A40DD" w:rsidP="006A40DD">
            <w:pPr>
              <w:spacing w:after="0" w:line="240" w:lineRule="auto"/>
              <w:rPr>
                <w:rFonts w:eastAsia="Times New Roman"/>
                <w:b/>
                <w:bCs/>
                <w:color w:val="000000"/>
                <w:sz w:val="22"/>
                <w:szCs w:val="22"/>
              </w:rPr>
            </w:pPr>
            <w:r w:rsidRPr="006A40DD">
              <w:rPr>
                <w:rFonts w:eastAsia="Times New Roman"/>
                <w:b/>
                <w:bCs/>
                <w:color w:val="000000"/>
                <w:sz w:val="22"/>
                <w:szCs w:val="22"/>
              </w:rPr>
              <w:t xml:space="preserve">1 lentelė. Ūkio subjektai (įskaitant </w:t>
            </w:r>
            <w:proofErr w:type="spellStart"/>
            <w:r w:rsidRPr="006A40DD">
              <w:rPr>
                <w:rFonts w:eastAsia="Times New Roman"/>
                <w:b/>
                <w:bCs/>
                <w:color w:val="000000"/>
                <w:sz w:val="22"/>
                <w:szCs w:val="22"/>
              </w:rPr>
              <w:t>kvazisubtiekėjus</w:t>
            </w:r>
            <w:proofErr w:type="spellEnd"/>
            <w:r w:rsidRPr="006A40DD">
              <w:rPr>
                <w:rFonts w:eastAsia="Times New Roman"/>
                <w:b/>
                <w:bCs/>
                <w:color w:val="000000"/>
                <w:sz w:val="22"/>
                <w:szCs w:val="22"/>
              </w:rPr>
              <w:t xml:space="preserve"> – fiziniai asmenys, kuriuos ketinama įdarbinti pirkimo laimėjimo atveju), kurių pajėgumais tiekėjas remiasi, kad atitiktų keliamus kvalifikacijos reikalavimus</w:t>
            </w:r>
          </w:p>
        </w:tc>
      </w:tr>
      <w:tr w:rsidR="006A40DD" w:rsidRPr="006A40DD" w14:paraId="643635B9" w14:textId="77777777" w:rsidTr="005439A8">
        <w:trPr>
          <w:gridAfter w:val="1"/>
          <w:wAfter w:w="142" w:type="dxa"/>
          <w:trHeight w:val="289"/>
        </w:trPr>
        <w:tc>
          <w:tcPr>
            <w:tcW w:w="10367" w:type="dxa"/>
            <w:gridSpan w:val="6"/>
            <w:tcBorders>
              <w:top w:val="nil"/>
              <w:left w:val="nil"/>
              <w:bottom w:val="nil"/>
              <w:right w:val="nil"/>
            </w:tcBorders>
            <w:vAlign w:val="center"/>
            <w:hideMark/>
          </w:tcPr>
          <w:p w14:paraId="4B786136" w14:textId="77777777" w:rsidR="006A40DD" w:rsidRPr="006A40DD" w:rsidRDefault="006A40DD" w:rsidP="006A40DD">
            <w:pPr>
              <w:spacing w:after="0" w:line="240" w:lineRule="auto"/>
              <w:rPr>
                <w:rFonts w:eastAsia="Times New Roman"/>
                <w:i/>
                <w:iCs/>
                <w:color w:val="000000"/>
                <w:sz w:val="22"/>
                <w:szCs w:val="22"/>
              </w:rPr>
            </w:pPr>
            <w:r w:rsidRPr="006A40DD">
              <w:rPr>
                <w:rFonts w:eastAsia="Times New Roman"/>
                <w:i/>
                <w:iCs/>
                <w:color w:val="000000"/>
                <w:sz w:val="22"/>
                <w:szCs w:val="22"/>
              </w:rPr>
              <w:t xml:space="preserve">Pildyti tuomet, jei pirkimo sutarties vykdymui bus pasitelkti ūkio subjektai, kurių pajėgumais tiekėjas remiasi. </w:t>
            </w:r>
            <w:r w:rsidRPr="006A40DD">
              <w:rPr>
                <w:rFonts w:eastAsia="Times New Roman"/>
                <w:b/>
                <w:bCs/>
                <w:i/>
                <w:iCs/>
                <w:color w:val="000000"/>
                <w:sz w:val="22"/>
                <w:szCs w:val="22"/>
              </w:rPr>
              <w:t>Tiekėjui pasiūlyme šių ūkio subjektų nenurodžius, vėliau jų pasitelkti nebus leidžiama.</w:t>
            </w:r>
          </w:p>
        </w:tc>
      </w:tr>
      <w:tr w:rsidR="00791198" w:rsidRPr="006A27C3" w14:paraId="5D6441B3" w14:textId="77777777" w:rsidTr="00E87ACC">
        <w:trPr>
          <w:gridAfter w:val="2"/>
          <w:wAfter w:w="267" w:type="dxa"/>
          <w:trHeight w:val="1975"/>
        </w:trPr>
        <w:tc>
          <w:tcPr>
            <w:tcW w:w="709" w:type="dxa"/>
            <w:tcBorders>
              <w:top w:val="single" w:sz="4" w:space="0" w:color="auto"/>
              <w:left w:val="single" w:sz="4" w:space="0" w:color="auto"/>
              <w:bottom w:val="single" w:sz="4" w:space="0" w:color="auto"/>
              <w:right w:val="single" w:sz="4" w:space="0" w:color="auto"/>
            </w:tcBorders>
            <w:shd w:val="clear" w:color="000000" w:fill="FFFFFF" w:themeFill="background1"/>
            <w:hideMark/>
          </w:tcPr>
          <w:p w14:paraId="0EB7E3A2" w14:textId="77777777" w:rsidR="00791198" w:rsidRPr="006A27C3" w:rsidRDefault="00791198" w:rsidP="006A40DD">
            <w:pPr>
              <w:spacing w:after="0" w:line="240" w:lineRule="auto"/>
              <w:jc w:val="center"/>
              <w:rPr>
                <w:rFonts w:eastAsia="Times New Roman"/>
                <w:color w:val="000000"/>
                <w:sz w:val="22"/>
                <w:szCs w:val="22"/>
              </w:rPr>
            </w:pPr>
            <w:r w:rsidRPr="006A27C3">
              <w:rPr>
                <w:rFonts w:eastAsia="Times New Roman"/>
                <w:color w:val="000000"/>
                <w:sz w:val="22"/>
                <w:szCs w:val="22"/>
              </w:rPr>
              <w:lastRenderedPageBreak/>
              <w:t>Eil. Nr.</w:t>
            </w:r>
          </w:p>
        </w:tc>
        <w:tc>
          <w:tcPr>
            <w:tcW w:w="2786" w:type="dxa"/>
            <w:tcBorders>
              <w:top w:val="single" w:sz="4" w:space="0" w:color="auto"/>
              <w:left w:val="nil"/>
              <w:bottom w:val="single" w:sz="4" w:space="0" w:color="auto"/>
              <w:right w:val="single" w:sz="4" w:space="0" w:color="auto"/>
            </w:tcBorders>
            <w:shd w:val="clear" w:color="000000" w:fill="FFFFFF" w:themeFill="background1"/>
            <w:hideMark/>
          </w:tcPr>
          <w:p w14:paraId="3FA48722" w14:textId="77777777" w:rsidR="00791198" w:rsidRPr="006A27C3" w:rsidRDefault="00791198" w:rsidP="005439A8">
            <w:pPr>
              <w:spacing w:after="0" w:line="240" w:lineRule="auto"/>
              <w:jc w:val="center"/>
              <w:rPr>
                <w:rFonts w:eastAsia="Times New Roman"/>
                <w:color w:val="000000"/>
                <w:sz w:val="22"/>
                <w:szCs w:val="22"/>
              </w:rPr>
            </w:pPr>
            <w:r w:rsidRPr="006A27C3">
              <w:rPr>
                <w:rFonts w:eastAsia="Times New Roman"/>
                <w:color w:val="000000"/>
                <w:sz w:val="22"/>
                <w:szCs w:val="22"/>
              </w:rPr>
              <w:t>Ūkio subjekto, kurio pajėgumais remiasi tiekėjas, kad atitiktų kvalifikacijos reikalavimus/kito subtiekėjo/</w:t>
            </w:r>
            <w:proofErr w:type="spellStart"/>
            <w:r w:rsidRPr="006A27C3">
              <w:rPr>
                <w:rFonts w:eastAsia="Times New Roman"/>
                <w:color w:val="000000"/>
                <w:sz w:val="22"/>
                <w:szCs w:val="22"/>
              </w:rPr>
              <w:t>kvazisubtiekėjo</w:t>
            </w:r>
            <w:proofErr w:type="spellEnd"/>
            <w:r w:rsidRPr="006A27C3">
              <w:rPr>
                <w:rFonts w:eastAsia="Times New Roman"/>
                <w:color w:val="000000"/>
                <w:sz w:val="22"/>
                <w:szCs w:val="22"/>
              </w:rPr>
              <w:t xml:space="preserve"> pavadinimas, kodas, adresas</w:t>
            </w:r>
          </w:p>
        </w:tc>
        <w:tc>
          <w:tcPr>
            <w:tcW w:w="2470" w:type="dxa"/>
            <w:tcBorders>
              <w:top w:val="single" w:sz="4" w:space="0" w:color="auto"/>
              <w:left w:val="nil"/>
              <w:bottom w:val="single" w:sz="4" w:space="0" w:color="auto"/>
              <w:right w:val="single" w:sz="4" w:space="0" w:color="auto"/>
            </w:tcBorders>
            <w:shd w:val="clear" w:color="000000" w:fill="FFFFFF" w:themeFill="background1"/>
            <w:hideMark/>
          </w:tcPr>
          <w:p w14:paraId="25E0EF8E" w14:textId="77777777" w:rsidR="00791198" w:rsidRPr="006A27C3" w:rsidRDefault="00791198" w:rsidP="005439A8">
            <w:pPr>
              <w:spacing w:after="0" w:line="240" w:lineRule="auto"/>
              <w:jc w:val="center"/>
              <w:rPr>
                <w:rFonts w:eastAsia="Times New Roman"/>
                <w:color w:val="000000"/>
                <w:sz w:val="22"/>
                <w:szCs w:val="22"/>
              </w:rPr>
            </w:pPr>
            <w:r w:rsidRPr="006A27C3">
              <w:rPr>
                <w:rFonts w:eastAsia="Times New Roman"/>
                <w:color w:val="000000"/>
                <w:sz w:val="22"/>
                <w:szCs w:val="22"/>
              </w:rPr>
              <w:t>Nurodomi įsipareigojimai, kuriuos vykdys subtiekėjai</w:t>
            </w:r>
          </w:p>
        </w:tc>
        <w:tc>
          <w:tcPr>
            <w:tcW w:w="2120" w:type="dxa"/>
            <w:tcBorders>
              <w:top w:val="single" w:sz="4" w:space="0" w:color="auto"/>
              <w:left w:val="nil"/>
              <w:bottom w:val="single" w:sz="4" w:space="0" w:color="auto"/>
              <w:right w:val="single" w:sz="4" w:space="0" w:color="auto"/>
            </w:tcBorders>
            <w:shd w:val="clear" w:color="000000" w:fill="FFFFFF" w:themeFill="background1"/>
            <w:hideMark/>
          </w:tcPr>
          <w:p w14:paraId="4152EA03" w14:textId="77777777" w:rsidR="00791198" w:rsidRPr="006A27C3" w:rsidRDefault="00791198" w:rsidP="005439A8">
            <w:pPr>
              <w:spacing w:after="0" w:line="240" w:lineRule="auto"/>
              <w:jc w:val="center"/>
              <w:rPr>
                <w:rFonts w:eastAsia="Times New Roman"/>
                <w:color w:val="000000"/>
                <w:sz w:val="22"/>
                <w:szCs w:val="22"/>
              </w:rPr>
            </w:pPr>
            <w:r w:rsidRPr="006A27C3">
              <w:rPr>
                <w:rFonts w:eastAsia="Times New Roman"/>
                <w:color w:val="000000"/>
                <w:sz w:val="22"/>
                <w:szCs w:val="22"/>
              </w:rPr>
              <w:t>Perduodamų įsipareigojimų (veiklos) dalis nuo visos pirkimo sutarties (Eur arba %)</w:t>
            </w:r>
          </w:p>
        </w:tc>
        <w:tc>
          <w:tcPr>
            <w:tcW w:w="2157" w:type="dxa"/>
            <w:tcBorders>
              <w:top w:val="single" w:sz="4" w:space="0" w:color="auto"/>
              <w:left w:val="nil"/>
              <w:bottom w:val="single" w:sz="4" w:space="0" w:color="auto"/>
              <w:right w:val="single" w:sz="4" w:space="0" w:color="auto"/>
            </w:tcBorders>
            <w:shd w:val="clear" w:color="000000" w:fill="FFFFFF" w:themeFill="background1"/>
            <w:hideMark/>
          </w:tcPr>
          <w:p w14:paraId="24E83D3F" w14:textId="77777777" w:rsidR="00791198" w:rsidRPr="006A27C3" w:rsidRDefault="00791198" w:rsidP="005439A8">
            <w:pPr>
              <w:spacing w:after="0" w:line="240" w:lineRule="auto"/>
              <w:jc w:val="center"/>
              <w:rPr>
                <w:rFonts w:eastAsia="Times New Roman"/>
                <w:color w:val="000000"/>
                <w:sz w:val="22"/>
                <w:szCs w:val="22"/>
              </w:rPr>
            </w:pPr>
            <w:r w:rsidRPr="006A27C3">
              <w:rPr>
                <w:rFonts w:eastAsia="Times New Roman"/>
                <w:color w:val="000000"/>
                <w:sz w:val="22"/>
                <w:szCs w:val="22"/>
              </w:rPr>
              <w:t>Nurodoma, kokiam kvalifikacijos reikalavimui pasitelkiamas ūkio subjektas (kvalifikacijos reikalavimo Nr.)</w:t>
            </w:r>
          </w:p>
        </w:tc>
      </w:tr>
      <w:tr w:rsidR="00791198" w:rsidRPr="006A40DD" w14:paraId="10E691C4" w14:textId="77777777" w:rsidTr="005439A8">
        <w:trPr>
          <w:gridAfter w:val="2"/>
          <w:wAfter w:w="267" w:type="dxa"/>
          <w:trHeight w:val="1125"/>
        </w:trPr>
        <w:tc>
          <w:tcPr>
            <w:tcW w:w="709" w:type="dxa"/>
            <w:tcBorders>
              <w:top w:val="nil"/>
              <w:left w:val="single" w:sz="4" w:space="0" w:color="auto"/>
              <w:bottom w:val="single" w:sz="4" w:space="0" w:color="auto"/>
              <w:right w:val="single" w:sz="4" w:space="0" w:color="auto"/>
            </w:tcBorders>
            <w:vAlign w:val="center"/>
            <w:hideMark/>
          </w:tcPr>
          <w:p w14:paraId="6A395A59" w14:textId="77777777" w:rsidR="00791198" w:rsidRPr="006A40DD" w:rsidRDefault="00791198" w:rsidP="006A40DD">
            <w:pPr>
              <w:spacing w:after="0" w:line="240" w:lineRule="auto"/>
              <w:jc w:val="both"/>
              <w:rPr>
                <w:rFonts w:eastAsia="Times New Roman"/>
                <w:color w:val="000000"/>
                <w:sz w:val="22"/>
                <w:szCs w:val="22"/>
              </w:rPr>
            </w:pPr>
            <w:r w:rsidRPr="006A40DD">
              <w:rPr>
                <w:rFonts w:eastAsia="Times New Roman"/>
                <w:color w:val="000000"/>
                <w:sz w:val="22"/>
                <w:szCs w:val="22"/>
              </w:rPr>
              <w:t>1.</w:t>
            </w:r>
          </w:p>
        </w:tc>
        <w:tc>
          <w:tcPr>
            <w:tcW w:w="2786" w:type="dxa"/>
            <w:tcBorders>
              <w:top w:val="nil"/>
              <w:left w:val="nil"/>
              <w:bottom w:val="single" w:sz="4" w:space="0" w:color="auto"/>
              <w:right w:val="single" w:sz="4" w:space="0" w:color="auto"/>
            </w:tcBorders>
            <w:vAlign w:val="center"/>
            <w:hideMark/>
          </w:tcPr>
          <w:p w14:paraId="354BFEDF" w14:textId="77777777" w:rsidR="00791198" w:rsidRPr="006A40DD" w:rsidRDefault="00791198" w:rsidP="006A40DD">
            <w:pPr>
              <w:spacing w:after="0" w:line="240" w:lineRule="auto"/>
              <w:jc w:val="both"/>
              <w:rPr>
                <w:rFonts w:eastAsia="Times New Roman"/>
                <w:color w:val="000000"/>
                <w:sz w:val="22"/>
                <w:szCs w:val="22"/>
              </w:rPr>
            </w:pPr>
            <w:r w:rsidRPr="006A40DD">
              <w:rPr>
                <w:rFonts w:eastAsia="Times New Roman"/>
                <w:color w:val="000000"/>
                <w:sz w:val="22"/>
                <w:szCs w:val="22"/>
              </w:rPr>
              <w:t>Ūkio subjektai, kurių pajėgumais remiasi tiekėjas, kad atitiktų kvalifikacijos reikalavimus:</w:t>
            </w:r>
          </w:p>
        </w:tc>
        <w:tc>
          <w:tcPr>
            <w:tcW w:w="2470" w:type="dxa"/>
            <w:tcBorders>
              <w:top w:val="nil"/>
              <w:left w:val="nil"/>
              <w:bottom w:val="single" w:sz="4" w:space="0" w:color="auto"/>
              <w:right w:val="single" w:sz="4" w:space="0" w:color="auto"/>
            </w:tcBorders>
            <w:noWrap/>
            <w:vAlign w:val="bottom"/>
            <w:hideMark/>
          </w:tcPr>
          <w:p w14:paraId="3F7D7220" w14:textId="77777777" w:rsidR="00791198" w:rsidRPr="006A40DD" w:rsidRDefault="00791198" w:rsidP="006A40DD">
            <w:pPr>
              <w:spacing w:after="0" w:line="240" w:lineRule="auto"/>
              <w:rPr>
                <w:rFonts w:eastAsia="Times New Roman"/>
                <w:color w:val="000000"/>
                <w:sz w:val="22"/>
                <w:szCs w:val="22"/>
              </w:rPr>
            </w:pPr>
            <w:r w:rsidRPr="006A40DD">
              <w:rPr>
                <w:rFonts w:eastAsia="Times New Roman"/>
                <w:color w:val="000000"/>
                <w:sz w:val="22"/>
                <w:szCs w:val="22"/>
              </w:rPr>
              <w:t> </w:t>
            </w:r>
          </w:p>
        </w:tc>
        <w:tc>
          <w:tcPr>
            <w:tcW w:w="2120" w:type="dxa"/>
            <w:tcBorders>
              <w:top w:val="nil"/>
              <w:left w:val="nil"/>
              <w:bottom w:val="single" w:sz="4" w:space="0" w:color="auto"/>
              <w:right w:val="single" w:sz="4" w:space="0" w:color="auto"/>
            </w:tcBorders>
            <w:noWrap/>
            <w:vAlign w:val="bottom"/>
            <w:hideMark/>
          </w:tcPr>
          <w:p w14:paraId="4A90098B" w14:textId="77777777" w:rsidR="00791198" w:rsidRPr="006A40DD" w:rsidRDefault="00791198" w:rsidP="006A40DD">
            <w:pPr>
              <w:spacing w:after="0" w:line="240" w:lineRule="auto"/>
              <w:rPr>
                <w:rFonts w:eastAsia="Times New Roman"/>
                <w:color w:val="000000"/>
                <w:sz w:val="22"/>
                <w:szCs w:val="22"/>
              </w:rPr>
            </w:pPr>
            <w:r w:rsidRPr="006A40DD">
              <w:rPr>
                <w:rFonts w:eastAsia="Times New Roman"/>
                <w:color w:val="000000"/>
                <w:sz w:val="22"/>
                <w:szCs w:val="22"/>
              </w:rPr>
              <w:t> </w:t>
            </w:r>
          </w:p>
        </w:tc>
        <w:tc>
          <w:tcPr>
            <w:tcW w:w="2157" w:type="dxa"/>
            <w:tcBorders>
              <w:top w:val="nil"/>
              <w:left w:val="nil"/>
              <w:bottom w:val="single" w:sz="4" w:space="0" w:color="auto"/>
              <w:right w:val="single" w:sz="4" w:space="0" w:color="auto"/>
            </w:tcBorders>
            <w:noWrap/>
            <w:vAlign w:val="bottom"/>
            <w:hideMark/>
          </w:tcPr>
          <w:p w14:paraId="12CB041F" w14:textId="77777777" w:rsidR="00791198" w:rsidRPr="006A40DD" w:rsidRDefault="00791198" w:rsidP="006A40DD">
            <w:pPr>
              <w:spacing w:after="0" w:line="240" w:lineRule="auto"/>
              <w:rPr>
                <w:rFonts w:eastAsia="Times New Roman"/>
                <w:color w:val="000000"/>
                <w:sz w:val="22"/>
                <w:szCs w:val="22"/>
              </w:rPr>
            </w:pPr>
            <w:r w:rsidRPr="006A40DD">
              <w:rPr>
                <w:rFonts w:eastAsia="Times New Roman"/>
                <w:color w:val="000000"/>
                <w:sz w:val="22"/>
                <w:szCs w:val="22"/>
              </w:rPr>
              <w:t> </w:t>
            </w:r>
          </w:p>
        </w:tc>
      </w:tr>
      <w:tr w:rsidR="00791198" w:rsidRPr="006A40DD" w14:paraId="26E55AE7" w14:textId="77777777" w:rsidTr="005439A8">
        <w:trPr>
          <w:gridAfter w:val="2"/>
          <w:wAfter w:w="267" w:type="dxa"/>
          <w:trHeight w:val="285"/>
        </w:trPr>
        <w:tc>
          <w:tcPr>
            <w:tcW w:w="709" w:type="dxa"/>
            <w:tcBorders>
              <w:top w:val="nil"/>
              <w:left w:val="single" w:sz="4" w:space="0" w:color="auto"/>
              <w:bottom w:val="single" w:sz="4" w:space="0" w:color="auto"/>
              <w:right w:val="single" w:sz="4" w:space="0" w:color="auto"/>
            </w:tcBorders>
            <w:vAlign w:val="center"/>
            <w:hideMark/>
          </w:tcPr>
          <w:p w14:paraId="7872CF30" w14:textId="77777777" w:rsidR="00791198" w:rsidRPr="006A40DD" w:rsidRDefault="00791198" w:rsidP="00421E2D">
            <w:pPr>
              <w:spacing w:after="0" w:line="240" w:lineRule="auto"/>
              <w:jc w:val="both"/>
              <w:rPr>
                <w:rFonts w:eastAsia="Times New Roman"/>
                <w:color w:val="000000"/>
                <w:sz w:val="22"/>
                <w:szCs w:val="22"/>
              </w:rPr>
            </w:pPr>
            <w:r w:rsidRPr="006A40DD">
              <w:rPr>
                <w:rFonts w:eastAsia="Times New Roman"/>
                <w:color w:val="000000"/>
                <w:sz w:val="22"/>
                <w:szCs w:val="22"/>
              </w:rPr>
              <w:t>1.1.</w:t>
            </w:r>
          </w:p>
        </w:tc>
        <w:tc>
          <w:tcPr>
            <w:tcW w:w="2786" w:type="dxa"/>
            <w:tcBorders>
              <w:top w:val="nil"/>
              <w:left w:val="nil"/>
              <w:bottom w:val="single" w:sz="4" w:space="0" w:color="auto"/>
              <w:right w:val="single" w:sz="4" w:space="0" w:color="auto"/>
            </w:tcBorders>
            <w:vAlign w:val="center"/>
            <w:hideMark/>
          </w:tcPr>
          <w:p w14:paraId="67834D1C" w14:textId="77777777" w:rsidR="00791198" w:rsidRPr="006A40DD" w:rsidRDefault="00791198" w:rsidP="00421E2D">
            <w:pPr>
              <w:spacing w:after="0" w:line="240" w:lineRule="auto"/>
              <w:jc w:val="both"/>
              <w:rPr>
                <w:rFonts w:eastAsia="Times New Roman"/>
                <w:color w:val="000000"/>
                <w:sz w:val="22"/>
                <w:szCs w:val="22"/>
              </w:rPr>
            </w:pPr>
            <w:r w:rsidRPr="006A40DD">
              <w:rPr>
                <w:rFonts w:eastAsia="Times New Roman"/>
                <w:color w:val="000000"/>
                <w:sz w:val="22"/>
                <w:szCs w:val="22"/>
              </w:rPr>
              <w:t> </w:t>
            </w:r>
          </w:p>
        </w:tc>
        <w:tc>
          <w:tcPr>
            <w:tcW w:w="2470" w:type="dxa"/>
            <w:tcBorders>
              <w:top w:val="nil"/>
              <w:left w:val="nil"/>
              <w:bottom w:val="single" w:sz="4" w:space="0" w:color="auto"/>
              <w:right w:val="single" w:sz="4" w:space="0" w:color="auto"/>
            </w:tcBorders>
            <w:noWrap/>
            <w:vAlign w:val="bottom"/>
            <w:hideMark/>
          </w:tcPr>
          <w:p w14:paraId="333221EF" w14:textId="77777777" w:rsidR="00791198" w:rsidRPr="006A40DD" w:rsidRDefault="00791198" w:rsidP="00421E2D">
            <w:pPr>
              <w:spacing w:after="0" w:line="240" w:lineRule="auto"/>
              <w:rPr>
                <w:rFonts w:eastAsia="Times New Roman"/>
                <w:color w:val="000000"/>
                <w:sz w:val="22"/>
                <w:szCs w:val="22"/>
              </w:rPr>
            </w:pPr>
            <w:r w:rsidRPr="006A40DD">
              <w:rPr>
                <w:rFonts w:eastAsia="Times New Roman"/>
                <w:color w:val="000000"/>
                <w:sz w:val="22"/>
                <w:szCs w:val="22"/>
              </w:rPr>
              <w:t> </w:t>
            </w:r>
          </w:p>
        </w:tc>
        <w:tc>
          <w:tcPr>
            <w:tcW w:w="2120" w:type="dxa"/>
            <w:tcBorders>
              <w:top w:val="nil"/>
              <w:left w:val="nil"/>
              <w:bottom w:val="single" w:sz="4" w:space="0" w:color="auto"/>
              <w:right w:val="single" w:sz="4" w:space="0" w:color="auto"/>
            </w:tcBorders>
            <w:noWrap/>
            <w:vAlign w:val="bottom"/>
            <w:hideMark/>
          </w:tcPr>
          <w:p w14:paraId="254CA3D8" w14:textId="77777777" w:rsidR="00791198" w:rsidRPr="006A40DD" w:rsidRDefault="00791198" w:rsidP="00421E2D">
            <w:pPr>
              <w:spacing w:after="0" w:line="240" w:lineRule="auto"/>
              <w:rPr>
                <w:rFonts w:eastAsia="Times New Roman"/>
                <w:color w:val="000000"/>
                <w:sz w:val="22"/>
                <w:szCs w:val="22"/>
              </w:rPr>
            </w:pPr>
            <w:r w:rsidRPr="006A40DD">
              <w:rPr>
                <w:rFonts w:eastAsia="Times New Roman"/>
                <w:color w:val="000000"/>
                <w:sz w:val="22"/>
                <w:szCs w:val="22"/>
              </w:rPr>
              <w:t> </w:t>
            </w:r>
          </w:p>
        </w:tc>
        <w:tc>
          <w:tcPr>
            <w:tcW w:w="2157" w:type="dxa"/>
            <w:tcBorders>
              <w:top w:val="nil"/>
              <w:left w:val="nil"/>
              <w:bottom w:val="single" w:sz="4" w:space="0" w:color="auto"/>
              <w:right w:val="single" w:sz="4" w:space="0" w:color="auto"/>
            </w:tcBorders>
            <w:noWrap/>
            <w:vAlign w:val="bottom"/>
            <w:hideMark/>
          </w:tcPr>
          <w:p w14:paraId="08365D07" w14:textId="77777777" w:rsidR="00791198" w:rsidRPr="006A40DD" w:rsidRDefault="00791198" w:rsidP="00421E2D">
            <w:pPr>
              <w:spacing w:after="0" w:line="240" w:lineRule="auto"/>
              <w:rPr>
                <w:rFonts w:eastAsia="Times New Roman"/>
                <w:color w:val="000000"/>
                <w:sz w:val="22"/>
                <w:szCs w:val="22"/>
              </w:rPr>
            </w:pPr>
            <w:r w:rsidRPr="006A40DD">
              <w:rPr>
                <w:rFonts w:eastAsia="Times New Roman"/>
                <w:color w:val="000000"/>
                <w:sz w:val="22"/>
                <w:szCs w:val="22"/>
              </w:rPr>
              <w:t> </w:t>
            </w:r>
          </w:p>
        </w:tc>
      </w:tr>
      <w:tr w:rsidR="00791198" w:rsidRPr="006A40DD" w14:paraId="1B9AC54D" w14:textId="77777777" w:rsidTr="005439A8">
        <w:trPr>
          <w:gridAfter w:val="2"/>
          <w:wAfter w:w="267" w:type="dxa"/>
          <w:trHeight w:val="285"/>
        </w:trPr>
        <w:tc>
          <w:tcPr>
            <w:tcW w:w="709" w:type="dxa"/>
            <w:tcBorders>
              <w:top w:val="nil"/>
              <w:left w:val="single" w:sz="4" w:space="0" w:color="auto"/>
              <w:bottom w:val="single" w:sz="4" w:space="0" w:color="auto"/>
              <w:right w:val="single" w:sz="4" w:space="0" w:color="auto"/>
            </w:tcBorders>
            <w:vAlign w:val="center"/>
            <w:hideMark/>
          </w:tcPr>
          <w:p w14:paraId="47DD1766" w14:textId="77777777" w:rsidR="00791198" w:rsidRPr="006A40DD" w:rsidRDefault="00791198" w:rsidP="00421E2D">
            <w:pPr>
              <w:spacing w:after="0" w:line="240" w:lineRule="auto"/>
              <w:jc w:val="both"/>
              <w:rPr>
                <w:rFonts w:eastAsia="Times New Roman"/>
                <w:color w:val="000000"/>
                <w:sz w:val="22"/>
                <w:szCs w:val="22"/>
              </w:rPr>
            </w:pPr>
            <w:r w:rsidRPr="006A40DD">
              <w:rPr>
                <w:rFonts w:eastAsia="Times New Roman"/>
                <w:color w:val="000000"/>
                <w:sz w:val="22"/>
                <w:szCs w:val="22"/>
              </w:rPr>
              <w:t> </w:t>
            </w:r>
          </w:p>
        </w:tc>
        <w:tc>
          <w:tcPr>
            <w:tcW w:w="2786" w:type="dxa"/>
            <w:tcBorders>
              <w:top w:val="nil"/>
              <w:left w:val="nil"/>
              <w:bottom w:val="single" w:sz="4" w:space="0" w:color="auto"/>
              <w:right w:val="single" w:sz="4" w:space="0" w:color="auto"/>
            </w:tcBorders>
            <w:vAlign w:val="center"/>
            <w:hideMark/>
          </w:tcPr>
          <w:p w14:paraId="07D788D6" w14:textId="77777777" w:rsidR="00791198" w:rsidRPr="006A40DD" w:rsidRDefault="00791198" w:rsidP="00421E2D">
            <w:pPr>
              <w:spacing w:after="0" w:line="240" w:lineRule="auto"/>
              <w:jc w:val="both"/>
              <w:rPr>
                <w:rFonts w:eastAsia="Times New Roman"/>
                <w:color w:val="000000"/>
                <w:sz w:val="22"/>
                <w:szCs w:val="22"/>
              </w:rPr>
            </w:pPr>
            <w:r w:rsidRPr="006A40DD">
              <w:rPr>
                <w:rFonts w:eastAsia="Times New Roman"/>
                <w:color w:val="000000"/>
                <w:sz w:val="22"/>
                <w:szCs w:val="22"/>
              </w:rPr>
              <w:t> </w:t>
            </w:r>
          </w:p>
        </w:tc>
        <w:tc>
          <w:tcPr>
            <w:tcW w:w="2470" w:type="dxa"/>
            <w:tcBorders>
              <w:top w:val="nil"/>
              <w:left w:val="nil"/>
              <w:bottom w:val="single" w:sz="4" w:space="0" w:color="auto"/>
              <w:right w:val="single" w:sz="4" w:space="0" w:color="auto"/>
            </w:tcBorders>
            <w:noWrap/>
            <w:vAlign w:val="bottom"/>
            <w:hideMark/>
          </w:tcPr>
          <w:p w14:paraId="72A938FB" w14:textId="77777777" w:rsidR="00791198" w:rsidRPr="006A40DD" w:rsidRDefault="00791198" w:rsidP="00421E2D">
            <w:pPr>
              <w:spacing w:after="0" w:line="240" w:lineRule="auto"/>
              <w:rPr>
                <w:rFonts w:eastAsia="Times New Roman"/>
                <w:color w:val="000000"/>
                <w:sz w:val="22"/>
                <w:szCs w:val="22"/>
              </w:rPr>
            </w:pPr>
            <w:r w:rsidRPr="006A40DD">
              <w:rPr>
                <w:rFonts w:eastAsia="Times New Roman"/>
                <w:color w:val="000000"/>
                <w:sz w:val="22"/>
                <w:szCs w:val="22"/>
              </w:rPr>
              <w:t> </w:t>
            </w:r>
          </w:p>
        </w:tc>
        <w:tc>
          <w:tcPr>
            <w:tcW w:w="2120" w:type="dxa"/>
            <w:tcBorders>
              <w:top w:val="nil"/>
              <w:left w:val="nil"/>
              <w:bottom w:val="single" w:sz="4" w:space="0" w:color="auto"/>
              <w:right w:val="single" w:sz="4" w:space="0" w:color="auto"/>
            </w:tcBorders>
            <w:noWrap/>
            <w:vAlign w:val="bottom"/>
            <w:hideMark/>
          </w:tcPr>
          <w:p w14:paraId="60FBDAB6" w14:textId="77777777" w:rsidR="00791198" w:rsidRPr="006A40DD" w:rsidRDefault="00791198" w:rsidP="00421E2D">
            <w:pPr>
              <w:spacing w:after="0" w:line="240" w:lineRule="auto"/>
              <w:rPr>
                <w:rFonts w:eastAsia="Times New Roman"/>
                <w:color w:val="000000"/>
                <w:sz w:val="22"/>
                <w:szCs w:val="22"/>
              </w:rPr>
            </w:pPr>
            <w:r w:rsidRPr="006A40DD">
              <w:rPr>
                <w:rFonts w:eastAsia="Times New Roman"/>
                <w:color w:val="000000"/>
                <w:sz w:val="22"/>
                <w:szCs w:val="22"/>
              </w:rPr>
              <w:t> </w:t>
            </w:r>
          </w:p>
        </w:tc>
        <w:tc>
          <w:tcPr>
            <w:tcW w:w="2157" w:type="dxa"/>
            <w:tcBorders>
              <w:top w:val="nil"/>
              <w:left w:val="nil"/>
              <w:bottom w:val="single" w:sz="4" w:space="0" w:color="auto"/>
              <w:right w:val="single" w:sz="4" w:space="0" w:color="auto"/>
            </w:tcBorders>
            <w:noWrap/>
            <w:vAlign w:val="bottom"/>
            <w:hideMark/>
          </w:tcPr>
          <w:p w14:paraId="390256C1" w14:textId="77777777" w:rsidR="00791198" w:rsidRPr="006A40DD" w:rsidRDefault="00791198" w:rsidP="00421E2D">
            <w:pPr>
              <w:spacing w:after="0" w:line="240" w:lineRule="auto"/>
              <w:rPr>
                <w:rFonts w:eastAsia="Times New Roman"/>
                <w:color w:val="000000"/>
                <w:sz w:val="22"/>
                <w:szCs w:val="22"/>
              </w:rPr>
            </w:pPr>
            <w:r w:rsidRPr="006A40DD">
              <w:rPr>
                <w:rFonts w:eastAsia="Times New Roman"/>
                <w:color w:val="000000"/>
                <w:sz w:val="22"/>
                <w:szCs w:val="22"/>
              </w:rPr>
              <w:t> </w:t>
            </w:r>
          </w:p>
        </w:tc>
      </w:tr>
      <w:tr w:rsidR="00791198" w:rsidRPr="006A40DD" w14:paraId="771364A3" w14:textId="77777777" w:rsidTr="005439A8">
        <w:trPr>
          <w:gridAfter w:val="2"/>
          <w:wAfter w:w="267" w:type="dxa"/>
          <w:trHeight w:val="1412"/>
        </w:trPr>
        <w:tc>
          <w:tcPr>
            <w:tcW w:w="709" w:type="dxa"/>
            <w:tcBorders>
              <w:top w:val="nil"/>
              <w:left w:val="single" w:sz="4" w:space="0" w:color="auto"/>
              <w:bottom w:val="single" w:sz="4" w:space="0" w:color="auto"/>
              <w:right w:val="single" w:sz="4" w:space="0" w:color="auto"/>
            </w:tcBorders>
            <w:vAlign w:val="center"/>
            <w:hideMark/>
          </w:tcPr>
          <w:p w14:paraId="1B8FDA97" w14:textId="77777777" w:rsidR="00791198" w:rsidRPr="006A40DD" w:rsidRDefault="00791198" w:rsidP="00421E2D">
            <w:pPr>
              <w:spacing w:after="0" w:line="240" w:lineRule="auto"/>
              <w:jc w:val="both"/>
              <w:rPr>
                <w:rFonts w:eastAsia="Times New Roman"/>
                <w:color w:val="000000"/>
                <w:sz w:val="22"/>
                <w:szCs w:val="22"/>
              </w:rPr>
            </w:pPr>
            <w:r w:rsidRPr="006A40DD">
              <w:rPr>
                <w:rFonts w:eastAsia="Times New Roman"/>
                <w:color w:val="000000"/>
                <w:sz w:val="22"/>
                <w:szCs w:val="22"/>
              </w:rPr>
              <w:t>2.</w:t>
            </w:r>
          </w:p>
        </w:tc>
        <w:tc>
          <w:tcPr>
            <w:tcW w:w="2786" w:type="dxa"/>
            <w:tcBorders>
              <w:top w:val="nil"/>
              <w:left w:val="nil"/>
              <w:bottom w:val="single" w:sz="4" w:space="0" w:color="auto"/>
              <w:right w:val="single" w:sz="4" w:space="0" w:color="auto"/>
            </w:tcBorders>
            <w:vAlign w:val="center"/>
            <w:hideMark/>
          </w:tcPr>
          <w:p w14:paraId="78C18E7F" w14:textId="77777777" w:rsidR="00791198" w:rsidRPr="006A40DD" w:rsidRDefault="00791198" w:rsidP="00421E2D">
            <w:pPr>
              <w:spacing w:after="0" w:line="240" w:lineRule="auto"/>
              <w:jc w:val="both"/>
              <w:rPr>
                <w:rFonts w:eastAsia="Times New Roman"/>
                <w:color w:val="000000"/>
                <w:sz w:val="22"/>
                <w:szCs w:val="22"/>
              </w:rPr>
            </w:pPr>
            <w:proofErr w:type="spellStart"/>
            <w:r w:rsidRPr="006A40DD">
              <w:rPr>
                <w:rFonts w:eastAsia="Times New Roman"/>
                <w:color w:val="000000"/>
                <w:sz w:val="22"/>
                <w:szCs w:val="22"/>
              </w:rPr>
              <w:t>Kvazisubtiekėjai</w:t>
            </w:r>
            <w:proofErr w:type="spellEnd"/>
            <w:r w:rsidRPr="006A40DD">
              <w:rPr>
                <w:rFonts w:eastAsia="Times New Roman"/>
                <w:color w:val="000000"/>
                <w:sz w:val="22"/>
                <w:szCs w:val="22"/>
              </w:rPr>
              <w:t xml:space="preserve"> (fiziniai asmenys, kuriais remiamasi kvalifikacijai atitikti, ir </w:t>
            </w:r>
            <w:r w:rsidRPr="006A40DD">
              <w:rPr>
                <w:rFonts w:eastAsia="Times New Roman"/>
                <w:b/>
                <w:bCs/>
                <w:color w:val="000000"/>
                <w:sz w:val="22"/>
                <w:szCs w:val="22"/>
              </w:rPr>
              <w:t>kurie bus įdarbinti</w:t>
            </w:r>
            <w:r w:rsidRPr="006A40DD">
              <w:rPr>
                <w:rFonts w:eastAsia="Times New Roman"/>
                <w:color w:val="000000"/>
                <w:sz w:val="22"/>
                <w:szCs w:val="22"/>
              </w:rPr>
              <w:t xml:space="preserve"> sutarties vykdymui)</w:t>
            </w:r>
          </w:p>
        </w:tc>
        <w:tc>
          <w:tcPr>
            <w:tcW w:w="2470" w:type="dxa"/>
            <w:tcBorders>
              <w:top w:val="nil"/>
              <w:left w:val="nil"/>
              <w:bottom w:val="single" w:sz="4" w:space="0" w:color="auto"/>
              <w:right w:val="single" w:sz="4" w:space="0" w:color="auto"/>
            </w:tcBorders>
            <w:noWrap/>
            <w:vAlign w:val="bottom"/>
            <w:hideMark/>
          </w:tcPr>
          <w:p w14:paraId="34848E75" w14:textId="77777777" w:rsidR="00791198" w:rsidRPr="006A40DD" w:rsidRDefault="00791198" w:rsidP="00421E2D">
            <w:pPr>
              <w:spacing w:after="0" w:line="240" w:lineRule="auto"/>
              <w:rPr>
                <w:rFonts w:eastAsia="Times New Roman"/>
                <w:color w:val="000000"/>
                <w:sz w:val="22"/>
                <w:szCs w:val="22"/>
              </w:rPr>
            </w:pPr>
            <w:r w:rsidRPr="006A40DD">
              <w:rPr>
                <w:rFonts w:eastAsia="Times New Roman"/>
                <w:color w:val="000000"/>
                <w:sz w:val="22"/>
                <w:szCs w:val="22"/>
              </w:rPr>
              <w:t> </w:t>
            </w:r>
          </w:p>
        </w:tc>
        <w:tc>
          <w:tcPr>
            <w:tcW w:w="2120" w:type="dxa"/>
            <w:tcBorders>
              <w:top w:val="nil"/>
              <w:left w:val="nil"/>
              <w:bottom w:val="single" w:sz="4" w:space="0" w:color="auto"/>
              <w:right w:val="single" w:sz="4" w:space="0" w:color="auto"/>
            </w:tcBorders>
            <w:noWrap/>
            <w:vAlign w:val="bottom"/>
            <w:hideMark/>
          </w:tcPr>
          <w:p w14:paraId="5C59DCC5" w14:textId="77777777" w:rsidR="00791198" w:rsidRPr="006A40DD" w:rsidRDefault="00791198" w:rsidP="00421E2D">
            <w:pPr>
              <w:spacing w:after="0" w:line="240" w:lineRule="auto"/>
              <w:rPr>
                <w:rFonts w:eastAsia="Times New Roman"/>
                <w:color w:val="000000"/>
                <w:sz w:val="22"/>
                <w:szCs w:val="22"/>
              </w:rPr>
            </w:pPr>
            <w:r w:rsidRPr="006A40DD">
              <w:rPr>
                <w:rFonts w:eastAsia="Times New Roman"/>
                <w:color w:val="000000"/>
                <w:sz w:val="22"/>
                <w:szCs w:val="22"/>
              </w:rPr>
              <w:t> </w:t>
            </w:r>
          </w:p>
        </w:tc>
        <w:tc>
          <w:tcPr>
            <w:tcW w:w="2157" w:type="dxa"/>
            <w:tcBorders>
              <w:top w:val="nil"/>
              <w:left w:val="nil"/>
              <w:bottom w:val="single" w:sz="4" w:space="0" w:color="auto"/>
              <w:right w:val="single" w:sz="4" w:space="0" w:color="auto"/>
            </w:tcBorders>
            <w:noWrap/>
            <w:vAlign w:val="bottom"/>
            <w:hideMark/>
          </w:tcPr>
          <w:p w14:paraId="7E77493B" w14:textId="77777777" w:rsidR="00791198" w:rsidRPr="006A40DD" w:rsidRDefault="00791198" w:rsidP="00421E2D">
            <w:pPr>
              <w:spacing w:after="0" w:line="240" w:lineRule="auto"/>
              <w:rPr>
                <w:rFonts w:eastAsia="Times New Roman"/>
                <w:color w:val="000000"/>
                <w:sz w:val="22"/>
                <w:szCs w:val="22"/>
              </w:rPr>
            </w:pPr>
            <w:r w:rsidRPr="006A40DD">
              <w:rPr>
                <w:rFonts w:eastAsia="Times New Roman"/>
                <w:color w:val="000000"/>
                <w:sz w:val="22"/>
                <w:szCs w:val="22"/>
              </w:rPr>
              <w:t> </w:t>
            </w:r>
          </w:p>
        </w:tc>
      </w:tr>
      <w:tr w:rsidR="00791198" w:rsidRPr="006A40DD" w14:paraId="2F0A8C27" w14:textId="77777777" w:rsidTr="005439A8">
        <w:trPr>
          <w:gridAfter w:val="2"/>
          <w:wAfter w:w="267" w:type="dxa"/>
          <w:trHeight w:val="285"/>
        </w:trPr>
        <w:tc>
          <w:tcPr>
            <w:tcW w:w="709" w:type="dxa"/>
            <w:tcBorders>
              <w:top w:val="nil"/>
              <w:left w:val="single" w:sz="4" w:space="0" w:color="auto"/>
              <w:bottom w:val="single" w:sz="4" w:space="0" w:color="auto"/>
              <w:right w:val="single" w:sz="4" w:space="0" w:color="auto"/>
            </w:tcBorders>
            <w:vAlign w:val="center"/>
            <w:hideMark/>
          </w:tcPr>
          <w:p w14:paraId="3E08C4F0" w14:textId="77777777" w:rsidR="00791198" w:rsidRPr="006A40DD" w:rsidRDefault="00791198" w:rsidP="00421E2D">
            <w:pPr>
              <w:spacing w:after="0" w:line="240" w:lineRule="auto"/>
              <w:jc w:val="both"/>
              <w:rPr>
                <w:rFonts w:eastAsia="Times New Roman"/>
                <w:color w:val="000000"/>
                <w:sz w:val="22"/>
                <w:szCs w:val="22"/>
              </w:rPr>
            </w:pPr>
            <w:r w:rsidRPr="006A40DD">
              <w:rPr>
                <w:rFonts w:eastAsia="Times New Roman"/>
                <w:color w:val="000000"/>
                <w:sz w:val="22"/>
                <w:szCs w:val="22"/>
              </w:rPr>
              <w:t>2.1.</w:t>
            </w:r>
          </w:p>
        </w:tc>
        <w:tc>
          <w:tcPr>
            <w:tcW w:w="2786" w:type="dxa"/>
            <w:tcBorders>
              <w:top w:val="nil"/>
              <w:left w:val="nil"/>
              <w:bottom w:val="single" w:sz="4" w:space="0" w:color="auto"/>
              <w:right w:val="single" w:sz="4" w:space="0" w:color="auto"/>
            </w:tcBorders>
            <w:vAlign w:val="center"/>
            <w:hideMark/>
          </w:tcPr>
          <w:p w14:paraId="7178119D" w14:textId="77777777" w:rsidR="00791198" w:rsidRPr="006A40DD" w:rsidRDefault="00791198" w:rsidP="00421E2D">
            <w:pPr>
              <w:spacing w:after="0" w:line="240" w:lineRule="auto"/>
              <w:jc w:val="both"/>
              <w:rPr>
                <w:rFonts w:eastAsia="Times New Roman"/>
                <w:color w:val="000000"/>
                <w:sz w:val="22"/>
                <w:szCs w:val="22"/>
              </w:rPr>
            </w:pPr>
            <w:r w:rsidRPr="006A40DD">
              <w:rPr>
                <w:rFonts w:eastAsia="Times New Roman"/>
                <w:color w:val="000000"/>
                <w:sz w:val="22"/>
                <w:szCs w:val="22"/>
              </w:rPr>
              <w:t> </w:t>
            </w:r>
          </w:p>
        </w:tc>
        <w:tc>
          <w:tcPr>
            <w:tcW w:w="2470" w:type="dxa"/>
            <w:tcBorders>
              <w:top w:val="nil"/>
              <w:left w:val="nil"/>
              <w:bottom w:val="single" w:sz="4" w:space="0" w:color="auto"/>
              <w:right w:val="single" w:sz="4" w:space="0" w:color="auto"/>
            </w:tcBorders>
            <w:noWrap/>
            <w:vAlign w:val="bottom"/>
            <w:hideMark/>
          </w:tcPr>
          <w:p w14:paraId="2648997D" w14:textId="77777777" w:rsidR="00791198" w:rsidRPr="006A40DD" w:rsidRDefault="00791198" w:rsidP="00421E2D">
            <w:pPr>
              <w:spacing w:after="0" w:line="240" w:lineRule="auto"/>
              <w:rPr>
                <w:rFonts w:eastAsia="Times New Roman"/>
                <w:color w:val="000000"/>
                <w:sz w:val="22"/>
                <w:szCs w:val="22"/>
              </w:rPr>
            </w:pPr>
            <w:r w:rsidRPr="006A40DD">
              <w:rPr>
                <w:rFonts w:eastAsia="Times New Roman"/>
                <w:color w:val="000000"/>
                <w:sz w:val="22"/>
                <w:szCs w:val="22"/>
              </w:rPr>
              <w:t> </w:t>
            </w:r>
          </w:p>
        </w:tc>
        <w:tc>
          <w:tcPr>
            <w:tcW w:w="2120" w:type="dxa"/>
            <w:tcBorders>
              <w:top w:val="nil"/>
              <w:left w:val="nil"/>
              <w:bottom w:val="single" w:sz="4" w:space="0" w:color="auto"/>
              <w:right w:val="single" w:sz="4" w:space="0" w:color="auto"/>
            </w:tcBorders>
            <w:noWrap/>
            <w:vAlign w:val="bottom"/>
            <w:hideMark/>
          </w:tcPr>
          <w:p w14:paraId="4A352827" w14:textId="77777777" w:rsidR="00791198" w:rsidRPr="006A40DD" w:rsidRDefault="00791198" w:rsidP="00421E2D">
            <w:pPr>
              <w:spacing w:after="0" w:line="240" w:lineRule="auto"/>
              <w:rPr>
                <w:rFonts w:eastAsia="Times New Roman"/>
                <w:color w:val="000000"/>
                <w:sz w:val="22"/>
                <w:szCs w:val="22"/>
              </w:rPr>
            </w:pPr>
            <w:r w:rsidRPr="006A40DD">
              <w:rPr>
                <w:rFonts w:eastAsia="Times New Roman"/>
                <w:color w:val="000000"/>
                <w:sz w:val="22"/>
                <w:szCs w:val="22"/>
              </w:rPr>
              <w:t> </w:t>
            </w:r>
          </w:p>
        </w:tc>
        <w:tc>
          <w:tcPr>
            <w:tcW w:w="2157" w:type="dxa"/>
            <w:tcBorders>
              <w:top w:val="nil"/>
              <w:left w:val="nil"/>
              <w:bottom w:val="single" w:sz="4" w:space="0" w:color="auto"/>
              <w:right w:val="single" w:sz="4" w:space="0" w:color="auto"/>
            </w:tcBorders>
            <w:noWrap/>
            <w:vAlign w:val="bottom"/>
            <w:hideMark/>
          </w:tcPr>
          <w:p w14:paraId="74522E8A" w14:textId="77777777" w:rsidR="00791198" w:rsidRPr="006A40DD" w:rsidRDefault="00791198" w:rsidP="00421E2D">
            <w:pPr>
              <w:spacing w:after="0" w:line="240" w:lineRule="auto"/>
              <w:rPr>
                <w:rFonts w:eastAsia="Times New Roman"/>
                <w:color w:val="000000"/>
                <w:sz w:val="22"/>
                <w:szCs w:val="22"/>
              </w:rPr>
            </w:pPr>
            <w:r w:rsidRPr="006A40DD">
              <w:rPr>
                <w:rFonts w:eastAsia="Times New Roman"/>
                <w:color w:val="000000"/>
                <w:sz w:val="22"/>
                <w:szCs w:val="22"/>
              </w:rPr>
              <w:t> </w:t>
            </w:r>
          </w:p>
        </w:tc>
      </w:tr>
      <w:tr w:rsidR="00791198" w:rsidRPr="006A40DD" w14:paraId="175730B3" w14:textId="77777777" w:rsidTr="005439A8">
        <w:trPr>
          <w:gridAfter w:val="2"/>
          <w:wAfter w:w="267" w:type="dxa"/>
          <w:trHeight w:val="285"/>
        </w:trPr>
        <w:tc>
          <w:tcPr>
            <w:tcW w:w="709" w:type="dxa"/>
            <w:tcBorders>
              <w:top w:val="nil"/>
              <w:left w:val="single" w:sz="4" w:space="0" w:color="auto"/>
              <w:bottom w:val="single" w:sz="4" w:space="0" w:color="auto"/>
              <w:right w:val="single" w:sz="4" w:space="0" w:color="auto"/>
            </w:tcBorders>
            <w:noWrap/>
            <w:vAlign w:val="bottom"/>
            <w:hideMark/>
          </w:tcPr>
          <w:p w14:paraId="42AF8A56" w14:textId="77777777" w:rsidR="00791198" w:rsidRPr="006A40DD" w:rsidRDefault="00791198" w:rsidP="00421E2D">
            <w:pPr>
              <w:spacing w:after="0" w:line="240" w:lineRule="auto"/>
              <w:rPr>
                <w:rFonts w:eastAsia="Times New Roman"/>
                <w:color w:val="000000"/>
                <w:sz w:val="22"/>
                <w:szCs w:val="22"/>
              </w:rPr>
            </w:pPr>
            <w:r w:rsidRPr="006A40DD">
              <w:rPr>
                <w:rFonts w:eastAsia="Times New Roman"/>
                <w:color w:val="000000"/>
                <w:sz w:val="22"/>
                <w:szCs w:val="22"/>
              </w:rPr>
              <w:t> </w:t>
            </w:r>
          </w:p>
        </w:tc>
        <w:tc>
          <w:tcPr>
            <w:tcW w:w="2786" w:type="dxa"/>
            <w:tcBorders>
              <w:top w:val="nil"/>
              <w:left w:val="nil"/>
              <w:bottom w:val="single" w:sz="4" w:space="0" w:color="auto"/>
              <w:right w:val="single" w:sz="4" w:space="0" w:color="auto"/>
            </w:tcBorders>
            <w:noWrap/>
            <w:vAlign w:val="bottom"/>
            <w:hideMark/>
          </w:tcPr>
          <w:p w14:paraId="635ADABC" w14:textId="77777777" w:rsidR="00791198" w:rsidRPr="006A40DD" w:rsidRDefault="00791198" w:rsidP="00421E2D">
            <w:pPr>
              <w:spacing w:after="0" w:line="240" w:lineRule="auto"/>
              <w:rPr>
                <w:rFonts w:eastAsia="Times New Roman"/>
                <w:color w:val="000000"/>
                <w:sz w:val="22"/>
                <w:szCs w:val="22"/>
              </w:rPr>
            </w:pPr>
            <w:r w:rsidRPr="006A40DD">
              <w:rPr>
                <w:rFonts w:eastAsia="Times New Roman"/>
                <w:color w:val="000000"/>
                <w:sz w:val="22"/>
                <w:szCs w:val="22"/>
              </w:rPr>
              <w:t> </w:t>
            </w:r>
          </w:p>
        </w:tc>
        <w:tc>
          <w:tcPr>
            <w:tcW w:w="2470" w:type="dxa"/>
            <w:tcBorders>
              <w:top w:val="nil"/>
              <w:left w:val="nil"/>
              <w:bottom w:val="single" w:sz="4" w:space="0" w:color="auto"/>
              <w:right w:val="single" w:sz="4" w:space="0" w:color="auto"/>
            </w:tcBorders>
            <w:noWrap/>
            <w:vAlign w:val="bottom"/>
            <w:hideMark/>
          </w:tcPr>
          <w:p w14:paraId="2F8641CE" w14:textId="77777777" w:rsidR="00791198" w:rsidRPr="006A40DD" w:rsidRDefault="00791198" w:rsidP="00421E2D">
            <w:pPr>
              <w:spacing w:after="0" w:line="240" w:lineRule="auto"/>
              <w:rPr>
                <w:rFonts w:eastAsia="Times New Roman"/>
                <w:color w:val="000000"/>
                <w:sz w:val="22"/>
                <w:szCs w:val="22"/>
              </w:rPr>
            </w:pPr>
            <w:r w:rsidRPr="006A40DD">
              <w:rPr>
                <w:rFonts w:eastAsia="Times New Roman"/>
                <w:color w:val="000000"/>
                <w:sz w:val="22"/>
                <w:szCs w:val="22"/>
              </w:rPr>
              <w:t> </w:t>
            </w:r>
          </w:p>
        </w:tc>
        <w:tc>
          <w:tcPr>
            <w:tcW w:w="2120" w:type="dxa"/>
            <w:tcBorders>
              <w:top w:val="nil"/>
              <w:left w:val="nil"/>
              <w:bottom w:val="single" w:sz="4" w:space="0" w:color="auto"/>
              <w:right w:val="single" w:sz="4" w:space="0" w:color="auto"/>
            </w:tcBorders>
            <w:noWrap/>
            <w:vAlign w:val="bottom"/>
            <w:hideMark/>
          </w:tcPr>
          <w:p w14:paraId="4C9737B4" w14:textId="77777777" w:rsidR="00791198" w:rsidRPr="006A40DD" w:rsidRDefault="00791198" w:rsidP="00421E2D">
            <w:pPr>
              <w:spacing w:after="0" w:line="240" w:lineRule="auto"/>
              <w:rPr>
                <w:rFonts w:eastAsia="Times New Roman"/>
                <w:color w:val="000000"/>
                <w:sz w:val="22"/>
                <w:szCs w:val="22"/>
              </w:rPr>
            </w:pPr>
            <w:r w:rsidRPr="006A40DD">
              <w:rPr>
                <w:rFonts w:eastAsia="Times New Roman"/>
                <w:color w:val="000000"/>
                <w:sz w:val="22"/>
                <w:szCs w:val="22"/>
              </w:rPr>
              <w:t> </w:t>
            </w:r>
          </w:p>
        </w:tc>
        <w:tc>
          <w:tcPr>
            <w:tcW w:w="2157" w:type="dxa"/>
            <w:tcBorders>
              <w:top w:val="nil"/>
              <w:left w:val="nil"/>
              <w:bottom w:val="single" w:sz="4" w:space="0" w:color="auto"/>
              <w:right w:val="single" w:sz="4" w:space="0" w:color="auto"/>
            </w:tcBorders>
            <w:noWrap/>
            <w:vAlign w:val="bottom"/>
            <w:hideMark/>
          </w:tcPr>
          <w:p w14:paraId="6040D340" w14:textId="77777777" w:rsidR="00791198" w:rsidRPr="006A40DD" w:rsidRDefault="00791198" w:rsidP="00421E2D">
            <w:pPr>
              <w:spacing w:after="0" w:line="240" w:lineRule="auto"/>
              <w:rPr>
                <w:rFonts w:eastAsia="Times New Roman"/>
                <w:color w:val="000000"/>
                <w:sz w:val="22"/>
                <w:szCs w:val="22"/>
              </w:rPr>
            </w:pPr>
            <w:r w:rsidRPr="006A40DD">
              <w:rPr>
                <w:rFonts w:eastAsia="Times New Roman"/>
                <w:color w:val="000000"/>
                <w:sz w:val="22"/>
                <w:szCs w:val="22"/>
              </w:rPr>
              <w:t> </w:t>
            </w:r>
          </w:p>
        </w:tc>
      </w:tr>
      <w:tr w:rsidR="00791198" w:rsidRPr="006A40DD" w14:paraId="56A2214B" w14:textId="77777777" w:rsidTr="005439A8">
        <w:trPr>
          <w:trHeight w:val="683"/>
        </w:trPr>
        <w:tc>
          <w:tcPr>
            <w:tcW w:w="10509" w:type="dxa"/>
            <w:gridSpan w:val="7"/>
            <w:tcBorders>
              <w:top w:val="nil"/>
              <w:left w:val="nil"/>
              <w:bottom w:val="nil"/>
              <w:right w:val="nil"/>
            </w:tcBorders>
            <w:vAlign w:val="center"/>
            <w:hideMark/>
          </w:tcPr>
          <w:p w14:paraId="282BBB7C" w14:textId="77777777" w:rsidR="00A84087" w:rsidRDefault="00A84087" w:rsidP="00421E2D">
            <w:pPr>
              <w:spacing w:after="0" w:line="240" w:lineRule="auto"/>
              <w:rPr>
                <w:rFonts w:eastAsia="Times New Roman"/>
                <w:b/>
                <w:bCs/>
                <w:color w:val="000000"/>
                <w:sz w:val="22"/>
                <w:szCs w:val="22"/>
              </w:rPr>
            </w:pPr>
          </w:p>
          <w:p w14:paraId="13735907" w14:textId="2EB31B51" w:rsidR="00791198" w:rsidRPr="006A40DD" w:rsidRDefault="00791198" w:rsidP="00421E2D">
            <w:pPr>
              <w:spacing w:after="0" w:line="240" w:lineRule="auto"/>
              <w:rPr>
                <w:rFonts w:eastAsia="Times New Roman"/>
                <w:b/>
                <w:bCs/>
                <w:color w:val="000000"/>
                <w:sz w:val="22"/>
                <w:szCs w:val="22"/>
              </w:rPr>
            </w:pPr>
            <w:r w:rsidRPr="006A40DD">
              <w:rPr>
                <w:rFonts w:eastAsia="Times New Roman"/>
                <w:b/>
                <w:bCs/>
                <w:color w:val="000000"/>
                <w:sz w:val="22"/>
                <w:szCs w:val="22"/>
              </w:rPr>
              <w:t>2. lentelė. Subtiekėjams / subteikėjams / subrangovams numatomos perduoti veiklos (privaloma nurodyti) ir šių ūkio subjektų pavadinimai (jei žinomi)</w:t>
            </w:r>
          </w:p>
        </w:tc>
      </w:tr>
      <w:tr w:rsidR="00791198" w:rsidRPr="006A27C3" w14:paraId="2DDF97D0" w14:textId="77777777" w:rsidTr="005439A8">
        <w:trPr>
          <w:gridAfter w:val="2"/>
          <w:wAfter w:w="267" w:type="dxa"/>
          <w:trHeight w:val="852"/>
        </w:trPr>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themeFill="background1"/>
            <w:vAlign w:val="center"/>
            <w:hideMark/>
          </w:tcPr>
          <w:p w14:paraId="24E413CA" w14:textId="77777777" w:rsidR="00791198" w:rsidRPr="006A27C3" w:rsidRDefault="00791198" w:rsidP="00421E2D">
            <w:pPr>
              <w:spacing w:after="0" w:line="240" w:lineRule="auto"/>
              <w:jc w:val="center"/>
              <w:rPr>
                <w:rFonts w:eastAsia="Times New Roman"/>
                <w:color w:val="000000"/>
                <w:sz w:val="22"/>
                <w:szCs w:val="22"/>
              </w:rPr>
            </w:pPr>
            <w:r w:rsidRPr="006A27C3">
              <w:rPr>
                <w:rFonts w:eastAsia="Times New Roman"/>
                <w:color w:val="000000"/>
                <w:sz w:val="22"/>
                <w:szCs w:val="22"/>
              </w:rPr>
              <w:t>Eil. Nr.</w:t>
            </w:r>
          </w:p>
        </w:tc>
        <w:tc>
          <w:tcPr>
            <w:tcW w:w="2786" w:type="dxa"/>
            <w:vMerge w:val="restart"/>
            <w:tcBorders>
              <w:top w:val="single" w:sz="4" w:space="0" w:color="auto"/>
              <w:left w:val="single" w:sz="4" w:space="0" w:color="auto"/>
              <w:bottom w:val="single" w:sz="4" w:space="0" w:color="000000"/>
              <w:right w:val="single" w:sz="4" w:space="0" w:color="auto"/>
            </w:tcBorders>
            <w:shd w:val="clear" w:color="000000" w:fill="FFFFFF" w:themeFill="background1"/>
            <w:vAlign w:val="center"/>
            <w:hideMark/>
          </w:tcPr>
          <w:p w14:paraId="5CD7E22E" w14:textId="77777777" w:rsidR="00791198" w:rsidRPr="006A27C3" w:rsidRDefault="00791198" w:rsidP="00421E2D">
            <w:pPr>
              <w:spacing w:after="0" w:line="240" w:lineRule="auto"/>
              <w:jc w:val="center"/>
              <w:rPr>
                <w:rFonts w:eastAsia="Times New Roman"/>
                <w:color w:val="000000"/>
                <w:sz w:val="22"/>
                <w:szCs w:val="22"/>
              </w:rPr>
            </w:pPr>
            <w:r w:rsidRPr="006A27C3">
              <w:rPr>
                <w:rFonts w:eastAsia="Times New Roman"/>
                <w:color w:val="000000"/>
                <w:sz w:val="22"/>
                <w:szCs w:val="22"/>
              </w:rPr>
              <w:t>Pavadinimas</w:t>
            </w:r>
          </w:p>
        </w:tc>
        <w:tc>
          <w:tcPr>
            <w:tcW w:w="2470" w:type="dxa"/>
            <w:vMerge w:val="restart"/>
            <w:tcBorders>
              <w:top w:val="single" w:sz="4" w:space="0" w:color="auto"/>
              <w:left w:val="single" w:sz="4" w:space="0" w:color="auto"/>
              <w:bottom w:val="single" w:sz="4" w:space="0" w:color="000000"/>
              <w:right w:val="single" w:sz="4" w:space="0" w:color="auto"/>
            </w:tcBorders>
            <w:shd w:val="clear" w:color="000000" w:fill="FFFFFF" w:themeFill="background1"/>
            <w:vAlign w:val="center"/>
            <w:hideMark/>
          </w:tcPr>
          <w:p w14:paraId="610CE895" w14:textId="77777777" w:rsidR="00791198" w:rsidRPr="006A27C3" w:rsidRDefault="00791198" w:rsidP="00421E2D">
            <w:pPr>
              <w:spacing w:after="0" w:line="240" w:lineRule="auto"/>
              <w:jc w:val="center"/>
              <w:rPr>
                <w:rFonts w:eastAsia="Times New Roman"/>
                <w:color w:val="000000"/>
                <w:sz w:val="22"/>
                <w:szCs w:val="22"/>
              </w:rPr>
            </w:pPr>
            <w:r w:rsidRPr="006A27C3">
              <w:rPr>
                <w:rFonts w:eastAsia="Times New Roman"/>
                <w:color w:val="000000"/>
                <w:sz w:val="22"/>
                <w:szCs w:val="22"/>
              </w:rPr>
              <w:t>Kodas, adresas</w:t>
            </w:r>
          </w:p>
        </w:tc>
        <w:tc>
          <w:tcPr>
            <w:tcW w:w="2120" w:type="dxa"/>
            <w:vMerge w:val="restar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7438F38" w14:textId="77777777" w:rsidR="00791198" w:rsidRPr="006A27C3" w:rsidRDefault="00791198" w:rsidP="00421E2D">
            <w:pPr>
              <w:spacing w:after="0" w:line="240" w:lineRule="auto"/>
              <w:jc w:val="center"/>
              <w:rPr>
                <w:rFonts w:eastAsia="Times New Roman"/>
                <w:color w:val="000000"/>
                <w:sz w:val="22"/>
                <w:szCs w:val="22"/>
              </w:rPr>
            </w:pPr>
            <w:r w:rsidRPr="006A27C3">
              <w:rPr>
                <w:rFonts w:eastAsia="Times New Roman"/>
                <w:color w:val="000000"/>
                <w:sz w:val="22"/>
                <w:szCs w:val="22"/>
              </w:rPr>
              <w:t>Perduodama veikla</w:t>
            </w:r>
          </w:p>
        </w:tc>
        <w:tc>
          <w:tcPr>
            <w:tcW w:w="2157" w:type="dxa"/>
            <w:vMerge w:val="restar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5DA3130" w14:textId="77777777" w:rsidR="00791198" w:rsidRPr="006A27C3" w:rsidRDefault="00791198" w:rsidP="00421E2D">
            <w:pPr>
              <w:spacing w:after="0" w:line="240" w:lineRule="auto"/>
              <w:jc w:val="center"/>
              <w:rPr>
                <w:rFonts w:eastAsia="Times New Roman"/>
                <w:color w:val="000000"/>
                <w:sz w:val="22"/>
                <w:szCs w:val="22"/>
              </w:rPr>
            </w:pPr>
            <w:r w:rsidRPr="006A27C3">
              <w:rPr>
                <w:rFonts w:eastAsia="Times New Roman"/>
                <w:color w:val="000000"/>
                <w:sz w:val="22"/>
                <w:szCs w:val="22"/>
              </w:rPr>
              <w:t>Perduodamų įsipareigojimų (veiklos) dalis nuo visos pirkimo sutarties (Eur arba %)</w:t>
            </w:r>
          </w:p>
        </w:tc>
      </w:tr>
      <w:tr w:rsidR="00791198" w:rsidRPr="006A40DD" w14:paraId="68CE1B79" w14:textId="77777777" w:rsidTr="005439A8">
        <w:trPr>
          <w:gridAfter w:val="2"/>
          <w:wAfter w:w="267" w:type="dxa"/>
          <w:trHeight w:val="829"/>
        </w:trPr>
        <w:tc>
          <w:tcPr>
            <w:tcW w:w="709" w:type="dxa"/>
            <w:vMerge/>
            <w:tcBorders>
              <w:top w:val="single" w:sz="4" w:space="0" w:color="auto"/>
              <w:left w:val="single" w:sz="4" w:space="0" w:color="auto"/>
              <w:bottom w:val="single" w:sz="4" w:space="0" w:color="000000"/>
              <w:right w:val="single" w:sz="4" w:space="0" w:color="auto"/>
            </w:tcBorders>
            <w:shd w:val="clear" w:color="000000" w:fill="FFFFFF" w:themeFill="background1"/>
            <w:vAlign w:val="center"/>
            <w:hideMark/>
          </w:tcPr>
          <w:p w14:paraId="75CFC054" w14:textId="77777777" w:rsidR="00791198" w:rsidRPr="006A40DD" w:rsidRDefault="00791198" w:rsidP="00421E2D">
            <w:pPr>
              <w:spacing w:after="0" w:line="240" w:lineRule="auto"/>
              <w:rPr>
                <w:rFonts w:eastAsia="Times New Roman"/>
                <w:b/>
                <w:bCs/>
                <w:color w:val="000000"/>
                <w:sz w:val="22"/>
                <w:szCs w:val="22"/>
              </w:rPr>
            </w:pPr>
          </w:p>
        </w:tc>
        <w:tc>
          <w:tcPr>
            <w:tcW w:w="2786" w:type="dxa"/>
            <w:vMerge/>
            <w:tcBorders>
              <w:top w:val="single" w:sz="4" w:space="0" w:color="auto"/>
              <w:left w:val="single" w:sz="4" w:space="0" w:color="auto"/>
              <w:bottom w:val="single" w:sz="4" w:space="0" w:color="000000"/>
              <w:right w:val="single" w:sz="4" w:space="0" w:color="auto"/>
            </w:tcBorders>
            <w:shd w:val="clear" w:color="000000" w:fill="FFFFFF" w:themeFill="background1"/>
            <w:vAlign w:val="center"/>
            <w:hideMark/>
          </w:tcPr>
          <w:p w14:paraId="3E125871" w14:textId="77777777" w:rsidR="00791198" w:rsidRPr="006A40DD" w:rsidRDefault="00791198" w:rsidP="00421E2D">
            <w:pPr>
              <w:spacing w:after="0" w:line="240" w:lineRule="auto"/>
              <w:rPr>
                <w:rFonts w:eastAsia="Times New Roman"/>
                <w:b/>
                <w:bCs/>
                <w:color w:val="000000"/>
                <w:sz w:val="22"/>
                <w:szCs w:val="22"/>
              </w:rPr>
            </w:pPr>
          </w:p>
        </w:tc>
        <w:tc>
          <w:tcPr>
            <w:tcW w:w="2470" w:type="dxa"/>
            <w:vMerge/>
            <w:tcBorders>
              <w:top w:val="single" w:sz="4" w:space="0" w:color="auto"/>
              <w:left w:val="single" w:sz="4" w:space="0" w:color="auto"/>
              <w:bottom w:val="single" w:sz="4" w:space="0" w:color="000000"/>
              <w:right w:val="single" w:sz="4" w:space="0" w:color="auto"/>
            </w:tcBorders>
            <w:shd w:val="clear" w:color="000000" w:fill="FFFFFF" w:themeFill="background1"/>
            <w:vAlign w:val="center"/>
            <w:hideMark/>
          </w:tcPr>
          <w:p w14:paraId="60D7BFB0" w14:textId="77777777" w:rsidR="00791198" w:rsidRPr="006A40DD" w:rsidRDefault="00791198" w:rsidP="00421E2D">
            <w:pPr>
              <w:spacing w:after="0" w:line="240" w:lineRule="auto"/>
              <w:rPr>
                <w:rFonts w:eastAsia="Times New Roman"/>
                <w:b/>
                <w:bCs/>
                <w:color w:val="000000"/>
                <w:sz w:val="22"/>
                <w:szCs w:val="22"/>
              </w:rPr>
            </w:pPr>
          </w:p>
        </w:tc>
        <w:tc>
          <w:tcPr>
            <w:tcW w:w="2120" w:type="dxa"/>
            <w:vMerge/>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FE1BE92" w14:textId="77777777" w:rsidR="00791198" w:rsidRPr="006A40DD" w:rsidRDefault="00791198" w:rsidP="00421E2D">
            <w:pPr>
              <w:spacing w:after="0" w:line="240" w:lineRule="auto"/>
              <w:rPr>
                <w:rFonts w:eastAsia="Times New Roman"/>
                <w:b/>
                <w:bCs/>
                <w:color w:val="000000"/>
                <w:sz w:val="22"/>
                <w:szCs w:val="22"/>
              </w:rPr>
            </w:pPr>
          </w:p>
        </w:tc>
        <w:tc>
          <w:tcPr>
            <w:tcW w:w="2157" w:type="dxa"/>
            <w:vMerge/>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2258B5A4" w14:textId="77777777" w:rsidR="00791198" w:rsidRPr="006A40DD" w:rsidRDefault="00791198" w:rsidP="00421E2D">
            <w:pPr>
              <w:spacing w:after="0" w:line="240" w:lineRule="auto"/>
              <w:rPr>
                <w:rFonts w:eastAsia="Times New Roman"/>
                <w:b/>
                <w:bCs/>
                <w:color w:val="000000"/>
                <w:sz w:val="22"/>
                <w:szCs w:val="22"/>
              </w:rPr>
            </w:pPr>
          </w:p>
        </w:tc>
      </w:tr>
      <w:tr w:rsidR="00791198" w:rsidRPr="006A40DD" w14:paraId="3F39EBD7" w14:textId="77777777" w:rsidTr="005439A8">
        <w:trPr>
          <w:gridAfter w:val="2"/>
          <w:wAfter w:w="267" w:type="dxa"/>
          <w:trHeight w:val="285"/>
        </w:trPr>
        <w:tc>
          <w:tcPr>
            <w:tcW w:w="709" w:type="dxa"/>
            <w:tcBorders>
              <w:top w:val="nil"/>
              <w:left w:val="single" w:sz="4" w:space="0" w:color="auto"/>
              <w:bottom w:val="single" w:sz="4" w:space="0" w:color="auto"/>
              <w:right w:val="single" w:sz="4" w:space="0" w:color="auto"/>
            </w:tcBorders>
            <w:vAlign w:val="center"/>
            <w:hideMark/>
          </w:tcPr>
          <w:p w14:paraId="4600F308" w14:textId="77777777" w:rsidR="00791198" w:rsidRPr="006A40DD" w:rsidRDefault="00791198" w:rsidP="00421E2D">
            <w:pPr>
              <w:spacing w:after="0" w:line="240" w:lineRule="auto"/>
              <w:jc w:val="both"/>
              <w:rPr>
                <w:rFonts w:eastAsia="Times New Roman"/>
                <w:color w:val="000000"/>
                <w:sz w:val="22"/>
                <w:szCs w:val="22"/>
              </w:rPr>
            </w:pPr>
            <w:r w:rsidRPr="006A40DD">
              <w:rPr>
                <w:rFonts w:eastAsia="Times New Roman"/>
                <w:color w:val="000000"/>
                <w:sz w:val="22"/>
                <w:szCs w:val="22"/>
              </w:rPr>
              <w:t>1.</w:t>
            </w:r>
          </w:p>
        </w:tc>
        <w:tc>
          <w:tcPr>
            <w:tcW w:w="2786" w:type="dxa"/>
            <w:tcBorders>
              <w:top w:val="nil"/>
              <w:left w:val="nil"/>
              <w:bottom w:val="single" w:sz="4" w:space="0" w:color="auto"/>
              <w:right w:val="single" w:sz="4" w:space="0" w:color="auto"/>
            </w:tcBorders>
            <w:vAlign w:val="center"/>
            <w:hideMark/>
          </w:tcPr>
          <w:p w14:paraId="2D786056" w14:textId="77777777" w:rsidR="00791198" w:rsidRPr="006A40DD" w:rsidRDefault="00791198" w:rsidP="00421E2D">
            <w:pPr>
              <w:spacing w:after="0" w:line="240" w:lineRule="auto"/>
              <w:jc w:val="both"/>
              <w:rPr>
                <w:rFonts w:eastAsia="Times New Roman"/>
                <w:color w:val="000000"/>
                <w:sz w:val="22"/>
                <w:szCs w:val="22"/>
              </w:rPr>
            </w:pPr>
            <w:r w:rsidRPr="006A40DD">
              <w:rPr>
                <w:rFonts w:eastAsia="Times New Roman"/>
                <w:color w:val="000000"/>
                <w:sz w:val="22"/>
                <w:szCs w:val="22"/>
              </w:rPr>
              <w:t> </w:t>
            </w:r>
          </w:p>
        </w:tc>
        <w:tc>
          <w:tcPr>
            <w:tcW w:w="2470" w:type="dxa"/>
            <w:tcBorders>
              <w:top w:val="nil"/>
              <w:left w:val="nil"/>
              <w:bottom w:val="single" w:sz="4" w:space="0" w:color="auto"/>
              <w:right w:val="single" w:sz="4" w:space="0" w:color="auto"/>
            </w:tcBorders>
            <w:vAlign w:val="center"/>
            <w:hideMark/>
          </w:tcPr>
          <w:p w14:paraId="7E148254" w14:textId="77777777" w:rsidR="00791198" w:rsidRPr="006A40DD" w:rsidRDefault="00791198" w:rsidP="00421E2D">
            <w:pPr>
              <w:spacing w:after="0" w:line="240" w:lineRule="auto"/>
              <w:jc w:val="both"/>
              <w:rPr>
                <w:rFonts w:eastAsia="Times New Roman"/>
                <w:i/>
                <w:iCs/>
                <w:color w:val="000000"/>
                <w:sz w:val="22"/>
                <w:szCs w:val="22"/>
              </w:rPr>
            </w:pPr>
            <w:r w:rsidRPr="006A40DD">
              <w:rPr>
                <w:rFonts w:eastAsia="Times New Roman"/>
                <w:i/>
                <w:iCs/>
                <w:color w:val="000000"/>
                <w:sz w:val="22"/>
                <w:szCs w:val="22"/>
              </w:rPr>
              <w:t> </w:t>
            </w:r>
          </w:p>
        </w:tc>
        <w:tc>
          <w:tcPr>
            <w:tcW w:w="2120" w:type="dxa"/>
            <w:tcBorders>
              <w:top w:val="nil"/>
              <w:left w:val="nil"/>
              <w:bottom w:val="single" w:sz="4" w:space="0" w:color="auto"/>
              <w:right w:val="single" w:sz="4" w:space="0" w:color="auto"/>
            </w:tcBorders>
            <w:vAlign w:val="center"/>
            <w:hideMark/>
          </w:tcPr>
          <w:p w14:paraId="73D8CE78" w14:textId="77777777" w:rsidR="00791198" w:rsidRPr="006A40DD" w:rsidRDefault="00791198" w:rsidP="00421E2D">
            <w:pPr>
              <w:spacing w:after="0" w:line="240" w:lineRule="auto"/>
              <w:jc w:val="both"/>
              <w:rPr>
                <w:rFonts w:eastAsia="Times New Roman"/>
                <w:i/>
                <w:iCs/>
                <w:color w:val="000000"/>
                <w:sz w:val="22"/>
                <w:szCs w:val="22"/>
              </w:rPr>
            </w:pPr>
            <w:r w:rsidRPr="006A40DD">
              <w:rPr>
                <w:rFonts w:eastAsia="Times New Roman"/>
                <w:i/>
                <w:iCs/>
                <w:color w:val="000000"/>
                <w:sz w:val="22"/>
                <w:szCs w:val="22"/>
              </w:rPr>
              <w:t> </w:t>
            </w:r>
          </w:p>
        </w:tc>
        <w:tc>
          <w:tcPr>
            <w:tcW w:w="2157" w:type="dxa"/>
            <w:tcBorders>
              <w:top w:val="nil"/>
              <w:left w:val="nil"/>
              <w:bottom w:val="single" w:sz="4" w:space="0" w:color="auto"/>
              <w:right w:val="single" w:sz="4" w:space="0" w:color="auto"/>
            </w:tcBorders>
            <w:vAlign w:val="center"/>
            <w:hideMark/>
          </w:tcPr>
          <w:p w14:paraId="5F75B878" w14:textId="77777777" w:rsidR="00791198" w:rsidRPr="006A40DD" w:rsidRDefault="00791198" w:rsidP="00421E2D">
            <w:pPr>
              <w:spacing w:after="0" w:line="240" w:lineRule="auto"/>
              <w:jc w:val="both"/>
              <w:rPr>
                <w:rFonts w:eastAsia="Times New Roman"/>
                <w:color w:val="000000"/>
                <w:sz w:val="22"/>
                <w:szCs w:val="22"/>
              </w:rPr>
            </w:pPr>
            <w:r w:rsidRPr="006A40DD">
              <w:rPr>
                <w:rFonts w:eastAsia="Times New Roman"/>
                <w:color w:val="000000"/>
                <w:sz w:val="22"/>
                <w:szCs w:val="22"/>
              </w:rPr>
              <w:t> </w:t>
            </w:r>
          </w:p>
        </w:tc>
      </w:tr>
      <w:tr w:rsidR="00791198" w:rsidRPr="006A40DD" w14:paraId="24A01A7E" w14:textId="77777777" w:rsidTr="005439A8">
        <w:trPr>
          <w:gridAfter w:val="2"/>
          <w:wAfter w:w="267" w:type="dxa"/>
          <w:trHeight w:val="285"/>
        </w:trPr>
        <w:tc>
          <w:tcPr>
            <w:tcW w:w="709" w:type="dxa"/>
            <w:tcBorders>
              <w:top w:val="nil"/>
              <w:left w:val="single" w:sz="4" w:space="0" w:color="auto"/>
              <w:bottom w:val="single" w:sz="4" w:space="0" w:color="auto"/>
              <w:right w:val="single" w:sz="4" w:space="0" w:color="auto"/>
            </w:tcBorders>
            <w:vAlign w:val="center"/>
            <w:hideMark/>
          </w:tcPr>
          <w:p w14:paraId="2C196974" w14:textId="77777777" w:rsidR="00791198" w:rsidRPr="006A40DD" w:rsidRDefault="00791198" w:rsidP="00421E2D">
            <w:pPr>
              <w:spacing w:after="0" w:line="240" w:lineRule="auto"/>
              <w:jc w:val="both"/>
              <w:rPr>
                <w:rFonts w:eastAsia="Times New Roman"/>
                <w:color w:val="000000"/>
                <w:sz w:val="22"/>
                <w:szCs w:val="22"/>
              </w:rPr>
            </w:pPr>
            <w:r w:rsidRPr="006A40DD">
              <w:rPr>
                <w:rFonts w:eastAsia="Times New Roman"/>
                <w:color w:val="000000"/>
                <w:sz w:val="22"/>
                <w:szCs w:val="22"/>
              </w:rPr>
              <w:t>2.</w:t>
            </w:r>
          </w:p>
        </w:tc>
        <w:tc>
          <w:tcPr>
            <w:tcW w:w="2786" w:type="dxa"/>
            <w:tcBorders>
              <w:top w:val="nil"/>
              <w:left w:val="nil"/>
              <w:bottom w:val="single" w:sz="4" w:space="0" w:color="auto"/>
              <w:right w:val="single" w:sz="4" w:space="0" w:color="auto"/>
            </w:tcBorders>
            <w:hideMark/>
          </w:tcPr>
          <w:p w14:paraId="65EF5284" w14:textId="77777777" w:rsidR="00791198" w:rsidRPr="006A40DD" w:rsidRDefault="00791198" w:rsidP="00421E2D">
            <w:pPr>
              <w:spacing w:after="0" w:line="240" w:lineRule="auto"/>
              <w:rPr>
                <w:rFonts w:eastAsia="Times New Roman"/>
                <w:color w:val="000000"/>
                <w:sz w:val="22"/>
                <w:szCs w:val="22"/>
              </w:rPr>
            </w:pPr>
            <w:r w:rsidRPr="006A40DD">
              <w:rPr>
                <w:rFonts w:eastAsia="Times New Roman"/>
                <w:color w:val="000000"/>
                <w:sz w:val="22"/>
                <w:szCs w:val="22"/>
              </w:rPr>
              <w:t> </w:t>
            </w:r>
          </w:p>
        </w:tc>
        <w:tc>
          <w:tcPr>
            <w:tcW w:w="2470" w:type="dxa"/>
            <w:tcBorders>
              <w:top w:val="nil"/>
              <w:left w:val="nil"/>
              <w:bottom w:val="single" w:sz="4" w:space="0" w:color="auto"/>
              <w:right w:val="single" w:sz="4" w:space="0" w:color="auto"/>
            </w:tcBorders>
            <w:vAlign w:val="center"/>
            <w:hideMark/>
          </w:tcPr>
          <w:p w14:paraId="293D87D1" w14:textId="77777777" w:rsidR="00791198" w:rsidRPr="006A40DD" w:rsidRDefault="00791198" w:rsidP="00421E2D">
            <w:pPr>
              <w:spacing w:after="0" w:line="240" w:lineRule="auto"/>
              <w:jc w:val="both"/>
              <w:rPr>
                <w:rFonts w:eastAsia="Times New Roman"/>
                <w:color w:val="000000"/>
                <w:sz w:val="22"/>
                <w:szCs w:val="22"/>
              </w:rPr>
            </w:pPr>
            <w:r w:rsidRPr="006A40DD">
              <w:rPr>
                <w:rFonts w:eastAsia="Times New Roman"/>
                <w:color w:val="000000"/>
                <w:sz w:val="22"/>
                <w:szCs w:val="22"/>
              </w:rPr>
              <w:t> </w:t>
            </w:r>
          </w:p>
        </w:tc>
        <w:tc>
          <w:tcPr>
            <w:tcW w:w="2120" w:type="dxa"/>
            <w:tcBorders>
              <w:top w:val="nil"/>
              <w:left w:val="nil"/>
              <w:bottom w:val="single" w:sz="4" w:space="0" w:color="auto"/>
              <w:right w:val="single" w:sz="4" w:space="0" w:color="auto"/>
            </w:tcBorders>
            <w:hideMark/>
          </w:tcPr>
          <w:p w14:paraId="38902C0D" w14:textId="77777777" w:rsidR="00791198" w:rsidRPr="006A40DD" w:rsidRDefault="00791198" w:rsidP="00421E2D">
            <w:pPr>
              <w:spacing w:after="0" w:line="240" w:lineRule="auto"/>
              <w:rPr>
                <w:rFonts w:eastAsia="Times New Roman"/>
                <w:color w:val="000000"/>
                <w:sz w:val="22"/>
                <w:szCs w:val="22"/>
              </w:rPr>
            </w:pPr>
            <w:r w:rsidRPr="006A40DD">
              <w:rPr>
                <w:rFonts w:eastAsia="Times New Roman"/>
                <w:color w:val="000000"/>
                <w:sz w:val="22"/>
                <w:szCs w:val="22"/>
              </w:rPr>
              <w:t> </w:t>
            </w:r>
          </w:p>
        </w:tc>
        <w:tc>
          <w:tcPr>
            <w:tcW w:w="2157" w:type="dxa"/>
            <w:tcBorders>
              <w:top w:val="nil"/>
              <w:left w:val="nil"/>
              <w:bottom w:val="single" w:sz="4" w:space="0" w:color="auto"/>
              <w:right w:val="single" w:sz="4" w:space="0" w:color="auto"/>
            </w:tcBorders>
            <w:vAlign w:val="center"/>
            <w:hideMark/>
          </w:tcPr>
          <w:p w14:paraId="0DF6C15F" w14:textId="77777777" w:rsidR="00791198" w:rsidRPr="006A40DD" w:rsidRDefault="00791198" w:rsidP="00421E2D">
            <w:pPr>
              <w:spacing w:after="0" w:line="240" w:lineRule="auto"/>
              <w:jc w:val="both"/>
              <w:rPr>
                <w:rFonts w:eastAsia="Times New Roman"/>
                <w:color w:val="000000"/>
                <w:sz w:val="22"/>
                <w:szCs w:val="22"/>
              </w:rPr>
            </w:pPr>
            <w:r w:rsidRPr="006A40DD">
              <w:rPr>
                <w:rFonts w:eastAsia="Times New Roman"/>
                <w:color w:val="000000"/>
                <w:sz w:val="22"/>
                <w:szCs w:val="22"/>
              </w:rPr>
              <w:t> </w:t>
            </w:r>
          </w:p>
        </w:tc>
      </w:tr>
      <w:tr w:rsidR="00791198" w:rsidRPr="006A40DD" w14:paraId="6C44A4B9" w14:textId="77777777" w:rsidTr="005439A8">
        <w:trPr>
          <w:gridAfter w:val="2"/>
          <w:wAfter w:w="267" w:type="dxa"/>
          <w:trHeight w:val="285"/>
        </w:trPr>
        <w:tc>
          <w:tcPr>
            <w:tcW w:w="709" w:type="dxa"/>
            <w:tcBorders>
              <w:top w:val="nil"/>
              <w:left w:val="nil"/>
              <w:bottom w:val="nil"/>
              <w:right w:val="nil"/>
            </w:tcBorders>
            <w:noWrap/>
            <w:vAlign w:val="bottom"/>
            <w:hideMark/>
          </w:tcPr>
          <w:p w14:paraId="2D2512B7" w14:textId="77777777" w:rsidR="00791198" w:rsidRPr="006A40DD" w:rsidRDefault="00791198" w:rsidP="00421E2D">
            <w:pPr>
              <w:spacing w:after="0" w:line="240" w:lineRule="auto"/>
              <w:rPr>
                <w:rFonts w:eastAsia="Times New Roman"/>
                <w:sz w:val="20"/>
              </w:rPr>
            </w:pPr>
          </w:p>
        </w:tc>
        <w:tc>
          <w:tcPr>
            <w:tcW w:w="2786" w:type="dxa"/>
            <w:tcBorders>
              <w:top w:val="nil"/>
              <w:left w:val="nil"/>
              <w:bottom w:val="nil"/>
              <w:right w:val="nil"/>
            </w:tcBorders>
            <w:noWrap/>
            <w:vAlign w:val="bottom"/>
            <w:hideMark/>
          </w:tcPr>
          <w:p w14:paraId="024BC024" w14:textId="77777777" w:rsidR="00791198" w:rsidRPr="006A40DD" w:rsidRDefault="00791198" w:rsidP="00421E2D">
            <w:pPr>
              <w:spacing w:after="0" w:line="240" w:lineRule="auto"/>
              <w:rPr>
                <w:rFonts w:eastAsia="Times New Roman"/>
                <w:sz w:val="20"/>
              </w:rPr>
            </w:pPr>
          </w:p>
        </w:tc>
        <w:tc>
          <w:tcPr>
            <w:tcW w:w="2470" w:type="dxa"/>
            <w:tcBorders>
              <w:top w:val="nil"/>
              <w:left w:val="nil"/>
              <w:bottom w:val="nil"/>
              <w:right w:val="nil"/>
            </w:tcBorders>
            <w:noWrap/>
            <w:vAlign w:val="bottom"/>
            <w:hideMark/>
          </w:tcPr>
          <w:p w14:paraId="2F16C766" w14:textId="77777777" w:rsidR="00791198" w:rsidRPr="006A40DD" w:rsidRDefault="00791198" w:rsidP="00421E2D">
            <w:pPr>
              <w:spacing w:after="0" w:line="240" w:lineRule="auto"/>
              <w:rPr>
                <w:rFonts w:eastAsia="Times New Roman"/>
                <w:sz w:val="20"/>
              </w:rPr>
            </w:pPr>
          </w:p>
        </w:tc>
        <w:tc>
          <w:tcPr>
            <w:tcW w:w="2120" w:type="dxa"/>
            <w:tcBorders>
              <w:top w:val="nil"/>
              <w:left w:val="nil"/>
              <w:bottom w:val="nil"/>
              <w:right w:val="nil"/>
            </w:tcBorders>
            <w:noWrap/>
            <w:vAlign w:val="bottom"/>
            <w:hideMark/>
          </w:tcPr>
          <w:p w14:paraId="17EC4EE1" w14:textId="77777777" w:rsidR="00791198" w:rsidRPr="006A40DD" w:rsidRDefault="00791198" w:rsidP="00421E2D">
            <w:pPr>
              <w:spacing w:after="0" w:line="240" w:lineRule="auto"/>
              <w:rPr>
                <w:rFonts w:eastAsia="Times New Roman"/>
                <w:sz w:val="20"/>
              </w:rPr>
            </w:pPr>
          </w:p>
        </w:tc>
        <w:tc>
          <w:tcPr>
            <w:tcW w:w="2157" w:type="dxa"/>
            <w:tcBorders>
              <w:top w:val="nil"/>
              <w:left w:val="nil"/>
              <w:bottom w:val="nil"/>
              <w:right w:val="nil"/>
            </w:tcBorders>
            <w:noWrap/>
            <w:vAlign w:val="bottom"/>
            <w:hideMark/>
          </w:tcPr>
          <w:p w14:paraId="5F9AC868" w14:textId="77777777" w:rsidR="00791198" w:rsidRPr="006A40DD" w:rsidRDefault="00791198" w:rsidP="00421E2D">
            <w:pPr>
              <w:spacing w:after="0" w:line="240" w:lineRule="auto"/>
              <w:rPr>
                <w:rFonts w:eastAsia="Times New Roman"/>
                <w:sz w:val="20"/>
              </w:rPr>
            </w:pPr>
          </w:p>
        </w:tc>
      </w:tr>
    </w:tbl>
    <w:tbl>
      <w:tblPr>
        <w:tblStyle w:val="Lentelstinklelis"/>
        <w:tblW w:w="0" w:type="auto"/>
        <w:tblLook w:val="04A0" w:firstRow="1" w:lastRow="0" w:firstColumn="1" w:lastColumn="0" w:noHBand="0" w:noVBand="1"/>
      </w:tblPr>
      <w:tblGrid>
        <w:gridCol w:w="796"/>
        <w:gridCol w:w="7455"/>
        <w:gridCol w:w="2221"/>
      </w:tblGrid>
      <w:tr w:rsidR="006F3318" w:rsidRPr="00421E2D" w14:paraId="6FB51613" w14:textId="77777777" w:rsidTr="00211877">
        <w:trPr>
          <w:trHeight w:val="300"/>
        </w:trPr>
        <w:tc>
          <w:tcPr>
            <w:tcW w:w="10472" w:type="dxa"/>
            <w:gridSpan w:val="3"/>
            <w:noWrap/>
            <w:hideMark/>
          </w:tcPr>
          <w:p w14:paraId="79B6AA6D" w14:textId="7C8A67B9" w:rsidR="006F3318" w:rsidRPr="00421E2D" w:rsidRDefault="006F3318" w:rsidP="00421E2D">
            <w:pPr>
              <w:autoSpaceDE w:val="0"/>
              <w:autoSpaceDN w:val="0"/>
              <w:adjustRightInd w:val="0"/>
              <w:spacing w:after="0" w:line="240" w:lineRule="auto"/>
              <w:jc w:val="both"/>
              <w:rPr>
                <w:b/>
                <w:bCs/>
                <w:sz w:val="22"/>
                <w:szCs w:val="22"/>
                <w:lang w:eastAsia="en-US"/>
              </w:rPr>
            </w:pPr>
            <w:r>
              <w:rPr>
                <w:b/>
                <w:bCs/>
                <w:sz w:val="22"/>
                <w:szCs w:val="22"/>
                <w:lang w:eastAsia="en-US"/>
              </w:rPr>
              <w:t>3</w:t>
            </w:r>
            <w:r w:rsidRPr="00421E2D">
              <w:rPr>
                <w:b/>
                <w:bCs/>
                <w:sz w:val="22"/>
                <w:szCs w:val="22"/>
                <w:lang w:eastAsia="en-US"/>
              </w:rPr>
              <w:t xml:space="preserve"> lentelė. Kartu su pasiūlymu pateikiami šie dokumentai:</w:t>
            </w:r>
          </w:p>
        </w:tc>
      </w:tr>
      <w:tr w:rsidR="00421E2D" w:rsidRPr="00421E2D" w14:paraId="6251365C" w14:textId="77777777" w:rsidTr="00421E2D">
        <w:trPr>
          <w:trHeight w:val="285"/>
        </w:trPr>
        <w:tc>
          <w:tcPr>
            <w:tcW w:w="796" w:type="dxa"/>
            <w:vMerge w:val="restart"/>
            <w:hideMark/>
          </w:tcPr>
          <w:p w14:paraId="01EFD739" w14:textId="77777777" w:rsidR="00421E2D" w:rsidRPr="00421E2D" w:rsidRDefault="00421E2D" w:rsidP="00421E2D">
            <w:pPr>
              <w:autoSpaceDE w:val="0"/>
              <w:autoSpaceDN w:val="0"/>
              <w:adjustRightInd w:val="0"/>
              <w:spacing w:after="0" w:line="240" w:lineRule="auto"/>
              <w:jc w:val="both"/>
              <w:rPr>
                <w:b/>
                <w:bCs/>
                <w:sz w:val="22"/>
                <w:szCs w:val="22"/>
                <w:lang w:eastAsia="en-US"/>
              </w:rPr>
            </w:pPr>
            <w:r w:rsidRPr="00421E2D">
              <w:rPr>
                <w:b/>
                <w:bCs/>
                <w:sz w:val="22"/>
                <w:szCs w:val="22"/>
                <w:lang w:eastAsia="en-US"/>
              </w:rPr>
              <w:t>Eil. Nr.</w:t>
            </w:r>
          </w:p>
        </w:tc>
        <w:tc>
          <w:tcPr>
            <w:tcW w:w="7455" w:type="dxa"/>
            <w:vMerge w:val="restart"/>
            <w:hideMark/>
          </w:tcPr>
          <w:p w14:paraId="69205EF3" w14:textId="77777777" w:rsidR="00421E2D" w:rsidRPr="00421E2D" w:rsidRDefault="00421E2D" w:rsidP="00421E2D">
            <w:pPr>
              <w:autoSpaceDE w:val="0"/>
              <w:autoSpaceDN w:val="0"/>
              <w:adjustRightInd w:val="0"/>
              <w:spacing w:after="0" w:line="240" w:lineRule="auto"/>
              <w:jc w:val="both"/>
              <w:rPr>
                <w:b/>
                <w:bCs/>
                <w:sz w:val="22"/>
                <w:szCs w:val="22"/>
                <w:lang w:eastAsia="en-US"/>
              </w:rPr>
            </w:pPr>
            <w:r w:rsidRPr="00421E2D">
              <w:rPr>
                <w:b/>
                <w:bCs/>
                <w:sz w:val="22"/>
                <w:szCs w:val="22"/>
                <w:lang w:eastAsia="en-US"/>
              </w:rPr>
              <w:t>Pateikto dokumento pavadinimas</w:t>
            </w:r>
          </w:p>
        </w:tc>
        <w:tc>
          <w:tcPr>
            <w:tcW w:w="2221" w:type="dxa"/>
            <w:vMerge w:val="restart"/>
            <w:hideMark/>
          </w:tcPr>
          <w:p w14:paraId="19E787CB" w14:textId="77777777" w:rsidR="00421E2D" w:rsidRPr="00421E2D" w:rsidRDefault="00421E2D" w:rsidP="00421E2D">
            <w:pPr>
              <w:autoSpaceDE w:val="0"/>
              <w:autoSpaceDN w:val="0"/>
              <w:adjustRightInd w:val="0"/>
              <w:spacing w:after="0" w:line="240" w:lineRule="auto"/>
              <w:jc w:val="both"/>
              <w:rPr>
                <w:b/>
                <w:bCs/>
                <w:sz w:val="22"/>
                <w:szCs w:val="22"/>
                <w:lang w:eastAsia="en-US"/>
              </w:rPr>
            </w:pPr>
            <w:r w:rsidRPr="00421E2D">
              <w:rPr>
                <w:b/>
                <w:bCs/>
                <w:sz w:val="22"/>
                <w:szCs w:val="22"/>
                <w:lang w:eastAsia="en-US"/>
              </w:rPr>
              <w:t>Dokumento puslapių skaičius</w:t>
            </w:r>
          </w:p>
        </w:tc>
      </w:tr>
      <w:tr w:rsidR="00421E2D" w:rsidRPr="00421E2D" w14:paraId="79FD0002" w14:textId="77777777" w:rsidTr="00421E2D">
        <w:trPr>
          <w:trHeight w:val="285"/>
        </w:trPr>
        <w:tc>
          <w:tcPr>
            <w:tcW w:w="796" w:type="dxa"/>
            <w:vMerge/>
            <w:hideMark/>
          </w:tcPr>
          <w:p w14:paraId="609F496D" w14:textId="77777777" w:rsidR="00421E2D" w:rsidRPr="00421E2D" w:rsidRDefault="00421E2D" w:rsidP="00421E2D">
            <w:pPr>
              <w:autoSpaceDE w:val="0"/>
              <w:autoSpaceDN w:val="0"/>
              <w:adjustRightInd w:val="0"/>
              <w:spacing w:after="0" w:line="240" w:lineRule="auto"/>
              <w:jc w:val="both"/>
              <w:rPr>
                <w:b/>
                <w:bCs/>
                <w:sz w:val="22"/>
                <w:szCs w:val="22"/>
                <w:lang w:eastAsia="en-US"/>
              </w:rPr>
            </w:pPr>
          </w:p>
        </w:tc>
        <w:tc>
          <w:tcPr>
            <w:tcW w:w="7455" w:type="dxa"/>
            <w:vMerge/>
            <w:hideMark/>
          </w:tcPr>
          <w:p w14:paraId="59D0CAEA" w14:textId="77777777" w:rsidR="00421E2D" w:rsidRPr="00421E2D" w:rsidRDefault="00421E2D" w:rsidP="00421E2D">
            <w:pPr>
              <w:autoSpaceDE w:val="0"/>
              <w:autoSpaceDN w:val="0"/>
              <w:adjustRightInd w:val="0"/>
              <w:spacing w:after="0" w:line="240" w:lineRule="auto"/>
              <w:jc w:val="both"/>
              <w:rPr>
                <w:b/>
                <w:bCs/>
                <w:sz w:val="22"/>
                <w:szCs w:val="22"/>
                <w:lang w:eastAsia="en-US"/>
              </w:rPr>
            </w:pPr>
          </w:p>
        </w:tc>
        <w:tc>
          <w:tcPr>
            <w:tcW w:w="2221" w:type="dxa"/>
            <w:vMerge/>
            <w:hideMark/>
          </w:tcPr>
          <w:p w14:paraId="3A055790" w14:textId="77777777" w:rsidR="00421E2D" w:rsidRPr="00421E2D" w:rsidRDefault="00421E2D" w:rsidP="00421E2D">
            <w:pPr>
              <w:autoSpaceDE w:val="0"/>
              <w:autoSpaceDN w:val="0"/>
              <w:adjustRightInd w:val="0"/>
              <w:spacing w:after="0" w:line="240" w:lineRule="auto"/>
              <w:jc w:val="both"/>
              <w:rPr>
                <w:b/>
                <w:bCs/>
                <w:sz w:val="22"/>
                <w:szCs w:val="22"/>
                <w:lang w:eastAsia="en-US"/>
              </w:rPr>
            </w:pPr>
          </w:p>
        </w:tc>
      </w:tr>
      <w:tr w:rsidR="00421E2D" w:rsidRPr="00421E2D" w14:paraId="3E53B577" w14:textId="77777777" w:rsidTr="00421E2D">
        <w:trPr>
          <w:trHeight w:val="585"/>
        </w:trPr>
        <w:tc>
          <w:tcPr>
            <w:tcW w:w="796" w:type="dxa"/>
            <w:hideMark/>
          </w:tcPr>
          <w:p w14:paraId="79F63E9D" w14:textId="77777777" w:rsidR="00421E2D" w:rsidRPr="00421E2D" w:rsidRDefault="00421E2D" w:rsidP="00421E2D">
            <w:pPr>
              <w:autoSpaceDE w:val="0"/>
              <w:autoSpaceDN w:val="0"/>
              <w:adjustRightInd w:val="0"/>
              <w:spacing w:after="0" w:line="240" w:lineRule="auto"/>
              <w:jc w:val="both"/>
              <w:rPr>
                <w:sz w:val="22"/>
                <w:szCs w:val="22"/>
                <w:lang w:eastAsia="en-US"/>
              </w:rPr>
            </w:pPr>
            <w:r w:rsidRPr="00421E2D">
              <w:rPr>
                <w:sz w:val="22"/>
                <w:szCs w:val="22"/>
                <w:lang w:eastAsia="en-US"/>
              </w:rPr>
              <w:t>1</w:t>
            </w:r>
          </w:p>
        </w:tc>
        <w:tc>
          <w:tcPr>
            <w:tcW w:w="7455" w:type="dxa"/>
            <w:hideMark/>
          </w:tcPr>
          <w:p w14:paraId="76CD10D5" w14:textId="77777777" w:rsidR="00421E2D" w:rsidRPr="00421E2D" w:rsidRDefault="00421E2D" w:rsidP="00421E2D">
            <w:pPr>
              <w:autoSpaceDE w:val="0"/>
              <w:autoSpaceDN w:val="0"/>
              <w:adjustRightInd w:val="0"/>
              <w:spacing w:after="0" w:line="240" w:lineRule="auto"/>
              <w:jc w:val="both"/>
              <w:rPr>
                <w:sz w:val="22"/>
                <w:szCs w:val="22"/>
                <w:lang w:eastAsia="en-US"/>
              </w:rPr>
            </w:pPr>
            <w:r w:rsidRPr="00421E2D">
              <w:rPr>
                <w:b/>
                <w:bCs/>
                <w:sz w:val="22"/>
                <w:szCs w:val="22"/>
                <w:u w:val="single"/>
                <w:lang w:eastAsia="en-US"/>
              </w:rPr>
              <w:t>Pasirašytos</w:t>
            </w:r>
            <w:r w:rsidRPr="00421E2D">
              <w:rPr>
                <w:sz w:val="22"/>
                <w:szCs w:val="22"/>
                <w:lang w:eastAsia="en-US"/>
              </w:rPr>
              <w:t xml:space="preserve"> Jungtinės veiklos sutarties skaitmeninė kopija (jeigu pasiūlymą teikia ūkio subjektų grupė).</w:t>
            </w:r>
          </w:p>
        </w:tc>
        <w:tc>
          <w:tcPr>
            <w:tcW w:w="2221" w:type="dxa"/>
            <w:hideMark/>
          </w:tcPr>
          <w:p w14:paraId="340BA8B3" w14:textId="77777777" w:rsidR="00421E2D" w:rsidRPr="00421E2D" w:rsidRDefault="00421E2D" w:rsidP="00421E2D">
            <w:pPr>
              <w:autoSpaceDE w:val="0"/>
              <w:autoSpaceDN w:val="0"/>
              <w:adjustRightInd w:val="0"/>
              <w:spacing w:after="0" w:line="240" w:lineRule="auto"/>
              <w:jc w:val="both"/>
              <w:rPr>
                <w:b/>
                <w:bCs/>
                <w:sz w:val="22"/>
                <w:szCs w:val="22"/>
                <w:lang w:eastAsia="en-US"/>
              </w:rPr>
            </w:pPr>
            <w:r w:rsidRPr="00421E2D">
              <w:rPr>
                <w:b/>
                <w:bCs/>
                <w:sz w:val="22"/>
                <w:szCs w:val="22"/>
                <w:lang w:eastAsia="en-US"/>
              </w:rPr>
              <w:t> </w:t>
            </w:r>
          </w:p>
        </w:tc>
      </w:tr>
      <w:tr w:rsidR="00421E2D" w:rsidRPr="00421E2D" w14:paraId="403704E4" w14:textId="77777777" w:rsidTr="00421E2D">
        <w:trPr>
          <w:trHeight w:val="855"/>
        </w:trPr>
        <w:tc>
          <w:tcPr>
            <w:tcW w:w="796" w:type="dxa"/>
            <w:hideMark/>
          </w:tcPr>
          <w:p w14:paraId="2C65794A" w14:textId="77777777" w:rsidR="00421E2D" w:rsidRPr="00421E2D" w:rsidRDefault="00421E2D" w:rsidP="00421E2D">
            <w:pPr>
              <w:autoSpaceDE w:val="0"/>
              <w:autoSpaceDN w:val="0"/>
              <w:adjustRightInd w:val="0"/>
              <w:spacing w:after="0" w:line="240" w:lineRule="auto"/>
              <w:jc w:val="both"/>
              <w:rPr>
                <w:sz w:val="22"/>
                <w:szCs w:val="22"/>
                <w:lang w:eastAsia="en-US"/>
              </w:rPr>
            </w:pPr>
            <w:r w:rsidRPr="00421E2D">
              <w:rPr>
                <w:sz w:val="22"/>
                <w:szCs w:val="22"/>
                <w:lang w:eastAsia="en-US"/>
              </w:rPr>
              <w:t>2</w:t>
            </w:r>
          </w:p>
        </w:tc>
        <w:tc>
          <w:tcPr>
            <w:tcW w:w="7455" w:type="dxa"/>
            <w:hideMark/>
          </w:tcPr>
          <w:p w14:paraId="4BEAC44E" w14:textId="77777777" w:rsidR="00421E2D" w:rsidRPr="00421E2D" w:rsidRDefault="00421E2D" w:rsidP="00421E2D">
            <w:pPr>
              <w:autoSpaceDE w:val="0"/>
              <w:autoSpaceDN w:val="0"/>
              <w:adjustRightInd w:val="0"/>
              <w:spacing w:after="0" w:line="240" w:lineRule="auto"/>
              <w:jc w:val="both"/>
              <w:rPr>
                <w:sz w:val="22"/>
                <w:szCs w:val="22"/>
                <w:lang w:eastAsia="en-US"/>
              </w:rPr>
            </w:pPr>
            <w:r w:rsidRPr="00421E2D">
              <w:rPr>
                <w:sz w:val="22"/>
                <w:szCs w:val="22"/>
                <w:lang w:eastAsia="en-US"/>
              </w:rPr>
              <w:t>Įrodymai, patvirtinantys Tiekėjo galimybes pirkimo sutarties vykdymo metu naudotis kitų ūkio subjektų, kuriais remiamasi kvalifikacijai atitikti, pajėgumais (pvz., ketinimų protokolas, subteikėjo deklaracija ar pan.) (jeigu pasitelkiami).</w:t>
            </w:r>
          </w:p>
        </w:tc>
        <w:tc>
          <w:tcPr>
            <w:tcW w:w="2221" w:type="dxa"/>
            <w:hideMark/>
          </w:tcPr>
          <w:p w14:paraId="0879B590" w14:textId="77777777" w:rsidR="00421E2D" w:rsidRPr="00421E2D" w:rsidRDefault="00421E2D" w:rsidP="00421E2D">
            <w:pPr>
              <w:autoSpaceDE w:val="0"/>
              <w:autoSpaceDN w:val="0"/>
              <w:adjustRightInd w:val="0"/>
              <w:spacing w:after="0" w:line="240" w:lineRule="auto"/>
              <w:jc w:val="both"/>
              <w:rPr>
                <w:sz w:val="22"/>
                <w:szCs w:val="22"/>
                <w:lang w:eastAsia="en-US"/>
              </w:rPr>
            </w:pPr>
            <w:r w:rsidRPr="00421E2D">
              <w:rPr>
                <w:sz w:val="22"/>
                <w:szCs w:val="22"/>
                <w:lang w:eastAsia="en-US"/>
              </w:rPr>
              <w:t> </w:t>
            </w:r>
          </w:p>
        </w:tc>
      </w:tr>
      <w:tr w:rsidR="00421E2D" w:rsidRPr="00421E2D" w14:paraId="4760026D" w14:textId="77777777" w:rsidTr="00421E2D">
        <w:trPr>
          <w:trHeight w:val="2117"/>
        </w:trPr>
        <w:tc>
          <w:tcPr>
            <w:tcW w:w="796" w:type="dxa"/>
            <w:hideMark/>
          </w:tcPr>
          <w:p w14:paraId="19C385C8" w14:textId="77777777" w:rsidR="00421E2D" w:rsidRPr="00421E2D" w:rsidRDefault="00421E2D" w:rsidP="00421E2D">
            <w:pPr>
              <w:autoSpaceDE w:val="0"/>
              <w:autoSpaceDN w:val="0"/>
              <w:adjustRightInd w:val="0"/>
              <w:spacing w:after="0" w:line="240" w:lineRule="auto"/>
              <w:jc w:val="both"/>
              <w:rPr>
                <w:sz w:val="22"/>
                <w:szCs w:val="22"/>
                <w:lang w:eastAsia="en-US"/>
              </w:rPr>
            </w:pPr>
            <w:r w:rsidRPr="00421E2D">
              <w:rPr>
                <w:sz w:val="22"/>
                <w:szCs w:val="22"/>
                <w:lang w:eastAsia="en-US"/>
              </w:rPr>
              <w:t>3</w:t>
            </w:r>
          </w:p>
        </w:tc>
        <w:tc>
          <w:tcPr>
            <w:tcW w:w="7455" w:type="dxa"/>
            <w:hideMark/>
          </w:tcPr>
          <w:p w14:paraId="7CF01328" w14:textId="77777777" w:rsidR="00421E2D" w:rsidRPr="00421E2D" w:rsidRDefault="00421E2D" w:rsidP="00421E2D">
            <w:pPr>
              <w:autoSpaceDE w:val="0"/>
              <w:autoSpaceDN w:val="0"/>
              <w:adjustRightInd w:val="0"/>
              <w:spacing w:after="0" w:line="240" w:lineRule="auto"/>
              <w:jc w:val="both"/>
              <w:rPr>
                <w:sz w:val="22"/>
                <w:szCs w:val="22"/>
                <w:lang w:eastAsia="en-US"/>
              </w:rPr>
            </w:pPr>
            <w:r w:rsidRPr="00421E2D">
              <w:rPr>
                <w:b/>
                <w:bCs/>
                <w:sz w:val="22"/>
                <w:szCs w:val="22"/>
                <w:u w:val="single"/>
                <w:lang w:eastAsia="en-US"/>
              </w:rPr>
              <w:t>Pasiūlymo galiojimo užtikrinimo,</w:t>
            </w:r>
            <w:r w:rsidRPr="00421E2D">
              <w:rPr>
                <w:b/>
                <w:bCs/>
                <w:sz w:val="22"/>
                <w:szCs w:val="22"/>
                <w:lang w:eastAsia="en-US"/>
              </w:rPr>
              <w:t xml:space="preserve"> patvirtinto jį išdavusios organizacijos įgalioto asmens kvalifikuotu elektroniniu parašu, elektroninė forma.</w:t>
            </w:r>
            <w:r w:rsidRPr="00421E2D">
              <w:rPr>
                <w:sz w:val="22"/>
                <w:szCs w:val="22"/>
                <w:lang w:eastAsia="en-US"/>
              </w:rPr>
              <w:t xml:space="preserve"> Pasiūlymo galiojimo užtikrinimui pateikiamas Lietuvos Respublikoje ar užsienyje registruoto banko ar kredito įstaigos išduotas banko garantijos raštas, kredito unijos garantija, ar draudimo bendrovės laidavimo draudimo raštas (kartu su draudimo liudijimu (polisu) su nuoroda į taisykles, kurių pagrindu buvo nustatytos draudimo sąlygos, bei mokestinio pavedimo, patvirtinančio užtikrinimo apmokėjimą, kopija), atitinkantys Specialiųjų pirkimo sąlygų 5 skyriuje nurodytus reikalavimus. </w:t>
            </w:r>
          </w:p>
        </w:tc>
        <w:tc>
          <w:tcPr>
            <w:tcW w:w="2221" w:type="dxa"/>
            <w:hideMark/>
          </w:tcPr>
          <w:p w14:paraId="211BED01" w14:textId="77777777" w:rsidR="00421E2D" w:rsidRPr="00421E2D" w:rsidRDefault="00421E2D" w:rsidP="00421E2D">
            <w:pPr>
              <w:autoSpaceDE w:val="0"/>
              <w:autoSpaceDN w:val="0"/>
              <w:adjustRightInd w:val="0"/>
              <w:spacing w:after="0" w:line="240" w:lineRule="auto"/>
              <w:jc w:val="both"/>
              <w:rPr>
                <w:sz w:val="22"/>
                <w:szCs w:val="22"/>
                <w:lang w:eastAsia="en-US"/>
              </w:rPr>
            </w:pPr>
            <w:r w:rsidRPr="00421E2D">
              <w:rPr>
                <w:sz w:val="22"/>
                <w:szCs w:val="22"/>
                <w:lang w:eastAsia="en-US"/>
              </w:rPr>
              <w:t> </w:t>
            </w:r>
          </w:p>
        </w:tc>
      </w:tr>
      <w:tr w:rsidR="00421E2D" w:rsidRPr="00421E2D" w14:paraId="516D0DFA" w14:textId="77777777" w:rsidTr="00421E2D">
        <w:trPr>
          <w:trHeight w:val="1212"/>
        </w:trPr>
        <w:tc>
          <w:tcPr>
            <w:tcW w:w="796" w:type="dxa"/>
            <w:hideMark/>
          </w:tcPr>
          <w:p w14:paraId="4949D8E1" w14:textId="77777777" w:rsidR="00421E2D" w:rsidRPr="00421E2D" w:rsidRDefault="00421E2D" w:rsidP="00421E2D">
            <w:pPr>
              <w:autoSpaceDE w:val="0"/>
              <w:autoSpaceDN w:val="0"/>
              <w:adjustRightInd w:val="0"/>
              <w:spacing w:after="0" w:line="240" w:lineRule="auto"/>
              <w:jc w:val="both"/>
              <w:rPr>
                <w:sz w:val="22"/>
                <w:szCs w:val="22"/>
                <w:lang w:eastAsia="en-US"/>
              </w:rPr>
            </w:pPr>
            <w:r w:rsidRPr="00421E2D">
              <w:rPr>
                <w:sz w:val="22"/>
                <w:szCs w:val="22"/>
                <w:lang w:eastAsia="en-US"/>
              </w:rPr>
              <w:lastRenderedPageBreak/>
              <w:t>4</w:t>
            </w:r>
          </w:p>
        </w:tc>
        <w:tc>
          <w:tcPr>
            <w:tcW w:w="7455" w:type="dxa"/>
            <w:hideMark/>
          </w:tcPr>
          <w:p w14:paraId="3111FBF1" w14:textId="77777777" w:rsidR="00421E2D" w:rsidRPr="00421E2D" w:rsidRDefault="00421E2D" w:rsidP="00421E2D">
            <w:pPr>
              <w:autoSpaceDE w:val="0"/>
              <w:autoSpaceDN w:val="0"/>
              <w:adjustRightInd w:val="0"/>
              <w:spacing w:after="0" w:line="240" w:lineRule="auto"/>
              <w:jc w:val="both"/>
              <w:rPr>
                <w:sz w:val="22"/>
                <w:szCs w:val="22"/>
                <w:lang w:eastAsia="en-US"/>
              </w:rPr>
            </w:pPr>
            <w:r w:rsidRPr="00421E2D">
              <w:rPr>
                <w:b/>
                <w:bCs/>
                <w:sz w:val="22"/>
                <w:szCs w:val="22"/>
                <w:u w:val="single"/>
                <w:lang w:eastAsia="en-US"/>
              </w:rPr>
              <w:t>Užpildyta</w:t>
            </w:r>
            <w:r w:rsidRPr="00421E2D">
              <w:rPr>
                <w:sz w:val="22"/>
                <w:szCs w:val="22"/>
                <w:lang w:eastAsia="en-US"/>
              </w:rPr>
              <w:t xml:space="preserve"> EBVPD elektroninė forma. Kiekvienas ūkio subjektų grupės narys, taip pat subjektas, kurio pajėgumais Tiekėjas remiasi, kaip tai apibrėžta Viešųjų pirkimų įstatymo 49 straipsnyje, užpildo atskirą EBVPD </w:t>
            </w:r>
            <w:r w:rsidRPr="00421E2D">
              <w:rPr>
                <w:i/>
                <w:iCs/>
                <w:sz w:val="22"/>
                <w:szCs w:val="22"/>
                <w:lang w:eastAsia="en-US"/>
              </w:rPr>
              <w:t>(forma pateikta specialiųjų pirkimo sąlygų priede)</w:t>
            </w:r>
            <w:r w:rsidRPr="00421E2D">
              <w:rPr>
                <w:sz w:val="22"/>
                <w:szCs w:val="22"/>
                <w:lang w:eastAsia="en-US"/>
              </w:rPr>
              <w:t>.</w:t>
            </w:r>
          </w:p>
        </w:tc>
        <w:tc>
          <w:tcPr>
            <w:tcW w:w="2221" w:type="dxa"/>
            <w:hideMark/>
          </w:tcPr>
          <w:p w14:paraId="19FB1BFA" w14:textId="77777777" w:rsidR="00421E2D" w:rsidRPr="00421E2D" w:rsidRDefault="00421E2D" w:rsidP="00421E2D">
            <w:pPr>
              <w:autoSpaceDE w:val="0"/>
              <w:autoSpaceDN w:val="0"/>
              <w:adjustRightInd w:val="0"/>
              <w:spacing w:after="0" w:line="240" w:lineRule="auto"/>
              <w:jc w:val="both"/>
              <w:rPr>
                <w:sz w:val="22"/>
                <w:szCs w:val="22"/>
                <w:lang w:eastAsia="en-US"/>
              </w:rPr>
            </w:pPr>
            <w:r w:rsidRPr="00421E2D">
              <w:rPr>
                <w:sz w:val="22"/>
                <w:szCs w:val="22"/>
                <w:lang w:eastAsia="en-US"/>
              </w:rPr>
              <w:t> </w:t>
            </w:r>
          </w:p>
        </w:tc>
      </w:tr>
      <w:tr w:rsidR="00421E2D" w:rsidRPr="00421E2D" w14:paraId="07819B97" w14:textId="77777777" w:rsidTr="00421E2D">
        <w:trPr>
          <w:trHeight w:val="878"/>
        </w:trPr>
        <w:tc>
          <w:tcPr>
            <w:tcW w:w="796" w:type="dxa"/>
            <w:hideMark/>
          </w:tcPr>
          <w:p w14:paraId="5FBE0696" w14:textId="77777777" w:rsidR="00421E2D" w:rsidRPr="00421E2D" w:rsidRDefault="00421E2D" w:rsidP="00421E2D">
            <w:pPr>
              <w:autoSpaceDE w:val="0"/>
              <w:autoSpaceDN w:val="0"/>
              <w:adjustRightInd w:val="0"/>
              <w:spacing w:after="0" w:line="240" w:lineRule="auto"/>
              <w:jc w:val="both"/>
              <w:rPr>
                <w:sz w:val="22"/>
                <w:szCs w:val="22"/>
                <w:lang w:eastAsia="en-US"/>
              </w:rPr>
            </w:pPr>
            <w:r w:rsidRPr="00421E2D">
              <w:rPr>
                <w:sz w:val="22"/>
                <w:szCs w:val="22"/>
                <w:lang w:eastAsia="en-US"/>
              </w:rPr>
              <w:t>5</w:t>
            </w:r>
          </w:p>
        </w:tc>
        <w:tc>
          <w:tcPr>
            <w:tcW w:w="7455" w:type="dxa"/>
            <w:hideMark/>
          </w:tcPr>
          <w:p w14:paraId="180F8F5F" w14:textId="77777777" w:rsidR="00421E2D" w:rsidRPr="00421E2D" w:rsidRDefault="00421E2D" w:rsidP="00421E2D">
            <w:pPr>
              <w:autoSpaceDE w:val="0"/>
              <w:autoSpaceDN w:val="0"/>
              <w:adjustRightInd w:val="0"/>
              <w:spacing w:after="0" w:line="240" w:lineRule="auto"/>
              <w:jc w:val="both"/>
              <w:rPr>
                <w:sz w:val="22"/>
                <w:szCs w:val="22"/>
                <w:lang w:eastAsia="en-US"/>
              </w:rPr>
            </w:pPr>
            <w:r w:rsidRPr="00421E2D">
              <w:rPr>
                <w:b/>
                <w:bCs/>
                <w:sz w:val="22"/>
                <w:szCs w:val="22"/>
                <w:u w:val="single"/>
                <w:lang w:eastAsia="en-US"/>
              </w:rPr>
              <w:t xml:space="preserve">Užpildyta ir pasirašyta </w:t>
            </w:r>
            <w:r w:rsidRPr="00421E2D">
              <w:rPr>
                <w:sz w:val="22"/>
                <w:szCs w:val="22"/>
                <w:lang w:eastAsia="en-US"/>
              </w:rPr>
              <w:t xml:space="preserve">Tiekėjo deklaracija dėl (ne)atitikties Reglamento nuostatoms juridiniam asmeniui (jei pasiūlymą teikia juridinis asmuo, </w:t>
            </w:r>
            <w:r w:rsidRPr="00421E2D">
              <w:rPr>
                <w:i/>
                <w:iCs/>
                <w:sz w:val="22"/>
                <w:szCs w:val="22"/>
                <w:lang w:eastAsia="en-US"/>
              </w:rPr>
              <w:t>forma pateikta specialiųjų pirkimo sąlygų priede</w:t>
            </w:r>
            <w:r w:rsidRPr="00421E2D">
              <w:rPr>
                <w:sz w:val="22"/>
                <w:szCs w:val="22"/>
                <w:lang w:eastAsia="en-US"/>
              </w:rPr>
              <w:t>).</w:t>
            </w:r>
          </w:p>
        </w:tc>
        <w:tc>
          <w:tcPr>
            <w:tcW w:w="2221" w:type="dxa"/>
            <w:hideMark/>
          </w:tcPr>
          <w:p w14:paraId="27FBF20D" w14:textId="77777777" w:rsidR="00421E2D" w:rsidRPr="00421E2D" w:rsidRDefault="00421E2D" w:rsidP="00421E2D">
            <w:pPr>
              <w:autoSpaceDE w:val="0"/>
              <w:autoSpaceDN w:val="0"/>
              <w:adjustRightInd w:val="0"/>
              <w:spacing w:after="0" w:line="240" w:lineRule="auto"/>
              <w:jc w:val="both"/>
              <w:rPr>
                <w:sz w:val="22"/>
                <w:szCs w:val="22"/>
                <w:lang w:eastAsia="en-US"/>
              </w:rPr>
            </w:pPr>
            <w:r w:rsidRPr="00421E2D">
              <w:rPr>
                <w:sz w:val="22"/>
                <w:szCs w:val="22"/>
                <w:lang w:eastAsia="en-US"/>
              </w:rPr>
              <w:t> </w:t>
            </w:r>
          </w:p>
        </w:tc>
      </w:tr>
      <w:tr w:rsidR="00421E2D" w:rsidRPr="00421E2D" w14:paraId="397F6D6C" w14:textId="77777777" w:rsidTr="00421E2D">
        <w:trPr>
          <w:trHeight w:val="870"/>
        </w:trPr>
        <w:tc>
          <w:tcPr>
            <w:tcW w:w="796" w:type="dxa"/>
            <w:hideMark/>
          </w:tcPr>
          <w:p w14:paraId="123AB28B" w14:textId="77777777" w:rsidR="00421E2D" w:rsidRPr="00421E2D" w:rsidRDefault="00421E2D" w:rsidP="00421E2D">
            <w:pPr>
              <w:autoSpaceDE w:val="0"/>
              <w:autoSpaceDN w:val="0"/>
              <w:adjustRightInd w:val="0"/>
              <w:spacing w:after="0" w:line="240" w:lineRule="auto"/>
              <w:jc w:val="both"/>
              <w:rPr>
                <w:sz w:val="22"/>
                <w:szCs w:val="22"/>
                <w:lang w:eastAsia="en-US"/>
              </w:rPr>
            </w:pPr>
            <w:r w:rsidRPr="00421E2D">
              <w:rPr>
                <w:sz w:val="22"/>
                <w:szCs w:val="22"/>
                <w:lang w:eastAsia="en-US"/>
              </w:rPr>
              <w:t>6</w:t>
            </w:r>
          </w:p>
        </w:tc>
        <w:tc>
          <w:tcPr>
            <w:tcW w:w="7455" w:type="dxa"/>
            <w:hideMark/>
          </w:tcPr>
          <w:p w14:paraId="70E04B4C" w14:textId="77777777" w:rsidR="00421E2D" w:rsidRPr="00421E2D" w:rsidRDefault="00421E2D" w:rsidP="00421E2D">
            <w:pPr>
              <w:autoSpaceDE w:val="0"/>
              <w:autoSpaceDN w:val="0"/>
              <w:adjustRightInd w:val="0"/>
              <w:spacing w:after="0" w:line="240" w:lineRule="auto"/>
              <w:jc w:val="both"/>
              <w:rPr>
                <w:sz w:val="22"/>
                <w:szCs w:val="22"/>
                <w:lang w:eastAsia="en-US"/>
              </w:rPr>
            </w:pPr>
            <w:r w:rsidRPr="00421E2D">
              <w:rPr>
                <w:b/>
                <w:bCs/>
                <w:sz w:val="22"/>
                <w:szCs w:val="22"/>
                <w:u w:val="single"/>
                <w:lang w:eastAsia="en-US"/>
              </w:rPr>
              <w:t>Užpildyta ir pasirašyta</w:t>
            </w:r>
            <w:r w:rsidRPr="00421E2D">
              <w:rPr>
                <w:sz w:val="22"/>
                <w:szCs w:val="22"/>
                <w:lang w:eastAsia="en-US"/>
              </w:rPr>
              <w:t xml:space="preserve"> Tiekėjo deklaracija dėl (ne)atitikties Reglamento nuostatoms fiziniam asmeniui (jei pasiūlymą teikia fizinis asmuo, </w:t>
            </w:r>
            <w:r w:rsidRPr="00421E2D">
              <w:rPr>
                <w:i/>
                <w:iCs/>
                <w:sz w:val="22"/>
                <w:szCs w:val="22"/>
                <w:lang w:eastAsia="en-US"/>
              </w:rPr>
              <w:t>forma pateikta specialiųjų pirkimo sąlygų priede</w:t>
            </w:r>
            <w:r w:rsidRPr="00421E2D">
              <w:rPr>
                <w:sz w:val="22"/>
                <w:szCs w:val="22"/>
                <w:lang w:eastAsia="en-US"/>
              </w:rPr>
              <w:t>).</w:t>
            </w:r>
          </w:p>
        </w:tc>
        <w:tc>
          <w:tcPr>
            <w:tcW w:w="2221" w:type="dxa"/>
            <w:hideMark/>
          </w:tcPr>
          <w:p w14:paraId="67B5836A" w14:textId="77777777" w:rsidR="00421E2D" w:rsidRPr="00421E2D" w:rsidRDefault="00421E2D" w:rsidP="00421E2D">
            <w:pPr>
              <w:autoSpaceDE w:val="0"/>
              <w:autoSpaceDN w:val="0"/>
              <w:adjustRightInd w:val="0"/>
              <w:spacing w:after="0" w:line="240" w:lineRule="auto"/>
              <w:jc w:val="both"/>
              <w:rPr>
                <w:sz w:val="22"/>
                <w:szCs w:val="22"/>
                <w:lang w:eastAsia="en-US"/>
              </w:rPr>
            </w:pPr>
            <w:r w:rsidRPr="00421E2D">
              <w:rPr>
                <w:sz w:val="22"/>
                <w:szCs w:val="22"/>
                <w:lang w:eastAsia="en-US"/>
              </w:rPr>
              <w:t> </w:t>
            </w:r>
          </w:p>
        </w:tc>
      </w:tr>
      <w:tr w:rsidR="00421E2D" w:rsidRPr="00421E2D" w14:paraId="3E14EDC5" w14:textId="77777777" w:rsidTr="00421E2D">
        <w:trPr>
          <w:trHeight w:val="585"/>
        </w:trPr>
        <w:tc>
          <w:tcPr>
            <w:tcW w:w="796" w:type="dxa"/>
            <w:hideMark/>
          </w:tcPr>
          <w:p w14:paraId="6895A1FF" w14:textId="77777777" w:rsidR="00421E2D" w:rsidRPr="00421E2D" w:rsidRDefault="00421E2D" w:rsidP="00421E2D">
            <w:pPr>
              <w:autoSpaceDE w:val="0"/>
              <w:autoSpaceDN w:val="0"/>
              <w:adjustRightInd w:val="0"/>
              <w:spacing w:after="0" w:line="240" w:lineRule="auto"/>
              <w:jc w:val="both"/>
              <w:rPr>
                <w:sz w:val="22"/>
                <w:szCs w:val="22"/>
                <w:lang w:eastAsia="en-US"/>
              </w:rPr>
            </w:pPr>
            <w:r w:rsidRPr="00421E2D">
              <w:rPr>
                <w:sz w:val="22"/>
                <w:szCs w:val="22"/>
                <w:lang w:eastAsia="en-US"/>
              </w:rPr>
              <w:t>7</w:t>
            </w:r>
          </w:p>
        </w:tc>
        <w:tc>
          <w:tcPr>
            <w:tcW w:w="7455" w:type="dxa"/>
            <w:hideMark/>
          </w:tcPr>
          <w:p w14:paraId="4F74A4B4" w14:textId="77777777" w:rsidR="00421E2D" w:rsidRPr="00421E2D" w:rsidRDefault="00421E2D" w:rsidP="00421E2D">
            <w:pPr>
              <w:autoSpaceDE w:val="0"/>
              <w:autoSpaceDN w:val="0"/>
              <w:adjustRightInd w:val="0"/>
              <w:spacing w:after="0" w:line="240" w:lineRule="auto"/>
              <w:jc w:val="both"/>
              <w:rPr>
                <w:sz w:val="22"/>
                <w:szCs w:val="22"/>
                <w:lang w:eastAsia="en-US"/>
              </w:rPr>
            </w:pPr>
            <w:r w:rsidRPr="00421E2D">
              <w:rPr>
                <w:b/>
                <w:bCs/>
                <w:sz w:val="22"/>
                <w:szCs w:val="22"/>
                <w:u w:val="single"/>
                <w:lang w:eastAsia="en-US"/>
              </w:rPr>
              <w:t>Užpildyta  ir pasirašyta</w:t>
            </w:r>
            <w:r w:rsidRPr="00421E2D">
              <w:rPr>
                <w:sz w:val="22"/>
                <w:szCs w:val="22"/>
                <w:lang w:eastAsia="en-US"/>
              </w:rPr>
              <w:t xml:space="preserve"> VPĮ 45 str. 2¹ d. reikalavimų atitikties deklaracija </w:t>
            </w:r>
            <w:r w:rsidRPr="00421E2D">
              <w:rPr>
                <w:i/>
                <w:iCs/>
                <w:sz w:val="22"/>
                <w:szCs w:val="22"/>
                <w:lang w:eastAsia="en-US"/>
              </w:rPr>
              <w:t>(forma pateikta specialiųjų pirkimo sąlygų priede).</w:t>
            </w:r>
          </w:p>
        </w:tc>
        <w:tc>
          <w:tcPr>
            <w:tcW w:w="2221" w:type="dxa"/>
            <w:hideMark/>
          </w:tcPr>
          <w:p w14:paraId="48DF6AE7" w14:textId="77777777" w:rsidR="00421E2D" w:rsidRPr="00421E2D" w:rsidRDefault="00421E2D" w:rsidP="00421E2D">
            <w:pPr>
              <w:autoSpaceDE w:val="0"/>
              <w:autoSpaceDN w:val="0"/>
              <w:adjustRightInd w:val="0"/>
              <w:spacing w:after="0" w:line="240" w:lineRule="auto"/>
              <w:jc w:val="both"/>
              <w:rPr>
                <w:sz w:val="22"/>
                <w:szCs w:val="22"/>
                <w:lang w:eastAsia="en-US"/>
              </w:rPr>
            </w:pPr>
            <w:r w:rsidRPr="00421E2D">
              <w:rPr>
                <w:sz w:val="22"/>
                <w:szCs w:val="22"/>
                <w:lang w:eastAsia="en-US"/>
              </w:rPr>
              <w:t> </w:t>
            </w:r>
          </w:p>
        </w:tc>
      </w:tr>
      <w:tr w:rsidR="00421E2D" w:rsidRPr="00421E2D" w14:paraId="64AAA90A" w14:textId="77777777" w:rsidTr="00421E2D">
        <w:trPr>
          <w:trHeight w:val="870"/>
        </w:trPr>
        <w:tc>
          <w:tcPr>
            <w:tcW w:w="796" w:type="dxa"/>
            <w:hideMark/>
          </w:tcPr>
          <w:p w14:paraId="43F26DD7" w14:textId="77777777" w:rsidR="00421E2D" w:rsidRPr="00421E2D" w:rsidRDefault="00421E2D" w:rsidP="00421E2D">
            <w:pPr>
              <w:autoSpaceDE w:val="0"/>
              <w:autoSpaceDN w:val="0"/>
              <w:adjustRightInd w:val="0"/>
              <w:spacing w:after="0" w:line="240" w:lineRule="auto"/>
              <w:jc w:val="both"/>
              <w:rPr>
                <w:sz w:val="22"/>
                <w:szCs w:val="22"/>
                <w:lang w:eastAsia="en-US"/>
              </w:rPr>
            </w:pPr>
            <w:r w:rsidRPr="00421E2D">
              <w:rPr>
                <w:sz w:val="22"/>
                <w:szCs w:val="22"/>
                <w:lang w:eastAsia="en-US"/>
              </w:rPr>
              <w:t>8</w:t>
            </w:r>
          </w:p>
        </w:tc>
        <w:tc>
          <w:tcPr>
            <w:tcW w:w="7455" w:type="dxa"/>
            <w:hideMark/>
          </w:tcPr>
          <w:p w14:paraId="466CB1B0" w14:textId="77777777" w:rsidR="00421E2D" w:rsidRPr="00421E2D" w:rsidRDefault="00421E2D" w:rsidP="00421E2D">
            <w:pPr>
              <w:autoSpaceDE w:val="0"/>
              <w:autoSpaceDN w:val="0"/>
              <w:adjustRightInd w:val="0"/>
              <w:spacing w:after="0" w:line="240" w:lineRule="auto"/>
              <w:jc w:val="both"/>
              <w:rPr>
                <w:sz w:val="22"/>
                <w:szCs w:val="22"/>
                <w:lang w:eastAsia="en-US"/>
              </w:rPr>
            </w:pPr>
            <w:r w:rsidRPr="00421E2D">
              <w:rPr>
                <w:b/>
                <w:bCs/>
                <w:sz w:val="22"/>
                <w:szCs w:val="22"/>
                <w:u w:val="single"/>
                <w:lang w:eastAsia="en-US"/>
              </w:rPr>
              <w:t>Užpildytas</w:t>
            </w:r>
            <w:r w:rsidRPr="00421E2D">
              <w:rPr>
                <w:sz w:val="22"/>
                <w:szCs w:val="22"/>
                <w:lang w:eastAsia="en-US"/>
              </w:rPr>
              <w:t xml:space="preserve"> specialiųjų pirkimo sąlygų priedas </w:t>
            </w:r>
            <w:r w:rsidRPr="00421E2D">
              <w:rPr>
                <w:i/>
                <w:iCs/>
                <w:sz w:val="22"/>
                <w:szCs w:val="22"/>
                <w:lang w:eastAsia="en-US"/>
              </w:rPr>
              <w:t>„Specialistų atitikties kokybės kriterijų reikalavimams lentelė“</w:t>
            </w:r>
            <w:r w:rsidRPr="00421E2D">
              <w:rPr>
                <w:sz w:val="22"/>
                <w:szCs w:val="22"/>
                <w:lang w:eastAsia="en-US"/>
              </w:rPr>
              <w:t xml:space="preserve"> (</w:t>
            </w:r>
            <w:r w:rsidRPr="00421E2D">
              <w:rPr>
                <w:i/>
                <w:iCs/>
                <w:sz w:val="22"/>
                <w:szCs w:val="22"/>
                <w:lang w:eastAsia="en-US"/>
              </w:rPr>
              <w:t>forma pateikta specialiųjų pirkimo sąlygų priede).</w:t>
            </w:r>
          </w:p>
        </w:tc>
        <w:tc>
          <w:tcPr>
            <w:tcW w:w="2221" w:type="dxa"/>
            <w:hideMark/>
          </w:tcPr>
          <w:p w14:paraId="52E98BF2" w14:textId="77777777" w:rsidR="00421E2D" w:rsidRPr="00421E2D" w:rsidRDefault="00421E2D" w:rsidP="00421E2D">
            <w:pPr>
              <w:autoSpaceDE w:val="0"/>
              <w:autoSpaceDN w:val="0"/>
              <w:adjustRightInd w:val="0"/>
              <w:spacing w:after="0" w:line="240" w:lineRule="auto"/>
              <w:jc w:val="both"/>
              <w:rPr>
                <w:sz w:val="22"/>
                <w:szCs w:val="22"/>
                <w:lang w:eastAsia="en-US"/>
              </w:rPr>
            </w:pPr>
            <w:r w:rsidRPr="00421E2D">
              <w:rPr>
                <w:sz w:val="22"/>
                <w:szCs w:val="22"/>
                <w:lang w:eastAsia="en-US"/>
              </w:rPr>
              <w:t> </w:t>
            </w:r>
          </w:p>
        </w:tc>
      </w:tr>
      <w:tr w:rsidR="00421E2D" w:rsidRPr="00421E2D" w14:paraId="4459FEC8" w14:textId="77777777" w:rsidTr="00421E2D">
        <w:trPr>
          <w:trHeight w:val="855"/>
        </w:trPr>
        <w:tc>
          <w:tcPr>
            <w:tcW w:w="796" w:type="dxa"/>
            <w:hideMark/>
          </w:tcPr>
          <w:p w14:paraId="0223D494" w14:textId="77777777" w:rsidR="00421E2D" w:rsidRPr="00421E2D" w:rsidRDefault="00421E2D" w:rsidP="00421E2D">
            <w:pPr>
              <w:autoSpaceDE w:val="0"/>
              <w:autoSpaceDN w:val="0"/>
              <w:adjustRightInd w:val="0"/>
              <w:spacing w:after="0" w:line="240" w:lineRule="auto"/>
              <w:jc w:val="both"/>
              <w:rPr>
                <w:sz w:val="22"/>
                <w:szCs w:val="22"/>
                <w:lang w:eastAsia="en-US"/>
              </w:rPr>
            </w:pPr>
            <w:r w:rsidRPr="00421E2D">
              <w:rPr>
                <w:sz w:val="22"/>
                <w:szCs w:val="22"/>
                <w:lang w:eastAsia="en-US"/>
              </w:rPr>
              <w:t>9</w:t>
            </w:r>
          </w:p>
        </w:tc>
        <w:tc>
          <w:tcPr>
            <w:tcW w:w="7455" w:type="dxa"/>
            <w:hideMark/>
          </w:tcPr>
          <w:p w14:paraId="339EF37B" w14:textId="77777777" w:rsidR="00421E2D" w:rsidRPr="00421E2D" w:rsidRDefault="00421E2D" w:rsidP="00421E2D">
            <w:pPr>
              <w:autoSpaceDE w:val="0"/>
              <w:autoSpaceDN w:val="0"/>
              <w:adjustRightInd w:val="0"/>
              <w:spacing w:after="0" w:line="240" w:lineRule="auto"/>
              <w:jc w:val="both"/>
              <w:rPr>
                <w:sz w:val="22"/>
                <w:szCs w:val="22"/>
                <w:lang w:eastAsia="en-US"/>
              </w:rPr>
            </w:pPr>
            <w:r w:rsidRPr="00421E2D">
              <w:rPr>
                <w:sz w:val="22"/>
                <w:szCs w:val="22"/>
                <w:lang w:eastAsia="en-US"/>
              </w:rPr>
              <w:t>Dokumentai, reikalaujami specialiųjų pirkimo sąlygų priedo „Kokybės kriterijai ir jų vertinimas“ 7 sk., leidžiantys įvertinti tiekėjo pasiūlymą pagal minėtame priede nurodytus pasiūlymų vertinimo kriterijus ir sąlygas.</w:t>
            </w:r>
          </w:p>
        </w:tc>
        <w:tc>
          <w:tcPr>
            <w:tcW w:w="2221" w:type="dxa"/>
            <w:hideMark/>
          </w:tcPr>
          <w:p w14:paraId="73EF749F" w14:textId="77777777" w:rsidR="00421E2D" w:rsidRPr="00421E2D" w:rsidRDefault="00421E2D" w:rsidP="00421E2D">
            <w:pPr>
              <w:autoSpaceDE w:val="0"/>
              <w:autoSpaceDN w:val="0"/>
              <w:adjustRightInd w:val="0"/>
              <w:spacing w:after="0" w:line="240" w:lineRule="auto"/>
              <w:jc w:val="both"/>
              <w:rPr>
                <w:sz w:val="22"/>
                <w:szCs w:val="22"/>
                <w:lang w:eastAsia="en-US"/>
              </w:rPr>
            </w:pPr>
            <w:r w:rsidRPr="00421E2D">
              <w:rPr>
                <w:sz w:val="22"/>
                <w:szCs w:val="22"/>
                <w:lang w:eastAsia="en-US"/>
              </w:rPr>
              <w:t> </w:t>
            </w:r>
          </w:p>
        </w:tc>
      </w:tr>
      <w:tr w:rsidR="00421E2D" w:rsidRPr="00421E2D" w14:paraId="24B14F69" w14:textId="77777777" w:rsidTr="00421E2D">
        <w:trPr>
          <w:trHeight w:val="638"/>
        </w:trPr>
        <w:tc>
          <w:tcPr>
            <w:tcW w:w="796" w:type="dxa"/>
            <w:hideMark/>
          </w:tcPr>
          <w:p w14:paraId="4B9024C8" w14:textId="77777777" w:rsidR="00421E2D" w:rsidRPr="00421E2D" w:rsidRDefault="00421E2D" w:rsidP="00421E2D">
            <w:pPr>
              <w:autoSpaceDE w:val="0"/>
              <w:autoSpaceDN w:val="0"/>
              <w:adjustRightInd w:val="0"/>
              <w:spacing w:after="0" w:line="240" w:lineRule="auto"/>
              <w:jc w:val="both"/>
              <w:rPr>
                <w:sz w:val="22"/>
                <w:szCs w:val="22"/>
                <w:lang w:eastAsia="en-US"/>
              </w:rPr>
            </w:pPr>
            <w:r w:rsidRPr="00421E2D">
              <w:rPr>
                <w:sz w:val="22"/>
                <w:szCs w:val="22"/>
                <w:lang w:eastAsia="en-US"/>
              </w:rPr>
              <w:t>10</w:t>
            </w:r>
          </w:p>
        </w:tc>
        <w:tc>
          <w:tcPr>
            <w:tcW w:w="7455" w:type="dxa"/>
            <w:hideMark/>
          </w:tcPr>
          <w:p w14:paraId="73DFFC99" w14:textId="77777777" w:rsidR="00421E2D" w:rsidRPr="00421E2D" w:rsidRDefault="00421E2D" w:rsidP="00421E2D">
            <w:pPr>
              <w:autoSpaceDE w:val="0"/>
              <w:autoSpaceDN w:val="0"/>
              <w:adjustRightInd w:val="0"/>
              <w:spacing w:after="0" w:line="240" w:lineRule="auto"/>
              <w:jc w:val="both"/>
              <w:rPr>
                <w:sz w:val="22"/>
                <w:szCs w:val="22"/>
                <w:lang w:eastAsia="en-US"/>
              </w:rPr>
            </w:pPr>
            <w:r w:rsidRPr="00421E2D">
              <w:rPr>
                <w:b/>
                <w:bCs/>
                <w:sz w:val="22"/>
                <w:szCs w:val="22"/>
                <w:u w:val="single"/>
                <w:lang w:eastAsia="en-US"/>
              </w:rPr>
              <w:t>Pasirašytas galiojantis įgaliojimas</w:t>
            </w:r>
            <w:r w:rsidRPr="00421E2D">
              <w:rPr>
                <w:sz w:val="22"/>
                <w:szCs w:val="22"/>
                <w:u w:val="single"/>
                <w:lang w:eastAsia="en-US"/>
              </w:rPr>
              <w:t xml:space="preserve"> </w:t>
            </w:r>
            <w:r w:rsidRPr="00421E2D">
              <w:rPr>
                <w:sz w:val="22"/>
                <w:szCs w:val="22"/>
                <w:lang w:eastAsia="en-US"/>
              </w:rPr>
              <w:t>arba kitas dokumentas, suteikiantis teisę pasirašyti pasiūlymo dokumentus ir (ar) visą pasiūlymą (jeigu taikoma)</w:t>
            </w:r>
          </w:p>
        </w:tc>
        <w:tc>
          <w:tcPr>
            <w:tcW w:w="2221" w:type="dxa"/>
            <w:hideMark/>
          </w:tcPr>
          <w:p w14:paraId="72EA61A8" w14:textId="77777777" w:rsidR="00421E2D" w:rsidRPr="00421E2D" w:rsidRDefault="00421E2D" w:rsidP="00421E2D">
            <w:pPr>
              <w:autoSpaceDE w:val="0"/>
              <w:autoSpaceDN w:val="0"/>
              <w:adjustRightInd w:val="0"/>
              <w:spacing w:after="0" w:line="240" w:lineRule="auto"/>
              <w:jc w:val="both"/>
              <w:rPr>
                <w:sz w:val="22"/>
                <w:szCs w:val="22"/>
                <w:lang w:eastAsia="en-US"/>
              </w:rPr>
            </w:pPr>
            <w:r w:rsidRPr="00421E2D">
              <w:rPr>
                <w:sz w:val="22"/>
                <w:szCs w:val="22"/>
                <w:lang w:eastAsia="en-US"/>
              </w:rPr>
              <w:t> </w:t>
            </w:r>
          </w:p>
        </w:tc>
      </w:tr>
      <w:tr w:rsidR="00421E2D" w:rsidRPr="00421E2D" w14:paraId="3AC94FC9" w14:textId="77777777" w:rsidTr="00421E2D">
        <w:trPr>
          <w:trHeight w:val="285"/>
        </w:trPr>
        <w:tc>
          <w:tcPr>
            <w:tcW w:w="796" w:type="dxa"/>
            <w:hideMark/>
          </w:tcPr>
          <w:p w14:paraId="41403FD8" w14:textId="77777777" w:rsidR="00421E2D" w:rsidRPr="00421E2D" w:rsidRDefault="00421E2D" w:rsidP="00421E2D">
            <w:pPr>
              <w:autoSpaceDE w:val="0"/>
              <w:autoSpaceDN w:val="0"/>
              <w:adjustRightInd w:val="0"/>
              <w:spacing w:after="0" w:line="240" w:lineRule="auto"/>
              <w:jc w:val="both"/>
              <w:rPr>
                <w:sz w:val="22"/>
                <w:szCs w:val="22"/>
                <w:lang w:eastAsia="en-US"/>
              </w:rPr>
            </w:pPr>
            <w:r w:rsidRPr="00421E2D">
              <w:rPr>
                <w:sz w:val="22"/>
                <w:szCs w:val="22"/>
                <w:lang w:eastAsia="en-US"/>
              </w:rPr>
              <w:t>11</w:t>
            </w:r>
          </w:p>
        </w:tc>
        <w:tc>
          <w:tcPr>
            <w:tcW w:w="7455" w:type="dxa"/>
            <w:hideMark/>
          </w:tcPr>
          <w:p w14:paraId="58DE0CFF" w14:textId="77777777" w:rsidR="00421E2D" w:rsidRPr="00421E2D" w:rsidRDefault="00421E2D" w:rsidP="00421E2D">
            <w:pPr>
              <w:autoSpaceDE w:val="0"/>
              <w:autoSpaceDN w:val="0"/>
              <w:adjustRightInd w:val="0"/>
              <w:spacing w:after="0" w:line="240" w:lineRule="auto"/>
              <w:jc w:val="both"/>
              <w:rPr>
                <w:i/>
                <w:iCs/>
                <w:sz w:val="22"/>
                <w:szCs w:val="22"/>
                <w:lang w:eastAsia="en-US"/>
              </w:rPr>
            </w:pPr>
            <w:r w:rsidRPr="00421E2D">
              <w:rPr>
                <w:i/>
                <w:iCs/>
                <w:sz w:val="22"/>
                <w:szCs w:val="22"/>
                <w:lang w:eastAsia="en-US"/>
              </w:rPr>
              <w:t>Nurodomi kiti pateikiami dokumentai</w:t>
            </w:r>
          </w:p>
        </w:tc>
        <w:tc>
          <w:tcPr>
            <w:tcW w:w="2221" w:type="dxa"/>
            <w:hideMark/>
          </w:tcPr>
          <w:p w14:paraId="59A57012" w14:textId="77777777" w:rsidR="00421E2D" w:rsidRPr="00421E2D" w:rsidRDefault="00421E2D" w:rsidP="00421E2D">
            <w:pPr>
              <w:autoSpaceDE w:val="0"/>
              <w:autoSpaceDN w:val="0"/>
              <w:adjustRightInd w:val="0"/>
              <w:spacing w:after="0" w:line="240" w:lineRule="auto"/>
              <w:jc w:val="both"/>
              <w:rPr>
                <w:sz w:val="22"/>
                <w:szCs w:val="22"/>
                <w:lang w:eastAsia="en-US"/>
              </w:rPr>
            </w:pPr>
            <w:r w:rsidRPr="00421E2D">
              <w:rPr>
                <w:sz w:val="22"/>
                <w:szCs w:val="22"/>
                <w:lang w:eastAsia="en-US"/>
              </w:rPr>
              <w:t> </w:t>
            </w:r>
          </w:p>
        </w:tc>
      </w:tr>
    </w:tbl>
    <w:p w14:paraId="3E121EDF" w14:textId="77777777" w:rsidR="001027A9" w:rsidRDefault="001027A9" w:rsidP="00123C3D">
      <w:pPr>
        <w:autoSpaceDE w:val="0"/>
        <w:autoSpaceDN w:val="0"/>
        <w:adjustRightInd w:val="0"/>
        <w:spacing w:after="0" w:line="240" w:lineRule="auto"/>
        <w:jc w:val="both"/>
        <w:rPr>
          <w:rFonts w:eastAsia="Times New Roman"/>
          <w:b/>
          <w:bCs/>
          <w:color w:val="000000"/>
          <w:sz w:val="22"/>
          <w:szCs w:val="22"/>
        </w:rPr>
      </w:pPr>
    </w:p>
    <w:p w14:paraId="4D8D1D99" w14:textId="183C00C7" w:rsidR="00421E2D" w:rsidRDefault="006C117B" w:rsidP="00123C3D">
      <w:pPr>
        <w:autoSpaceDE w:val="0"/>
        <w:autoSpaceDN w:val="0"/>
        <w:adjustRightInd w:val="0"/>
        <w:spacing w:after="0" w:line="240" w:lineRule="auto"/>
        <w:jc w:val="both"/>
        <w:rPr>
          <w:sz w:val="22"/>
          <w:szCs w:val="22"/>
          <w:lang w:eastAsia="en-US"/>
        </w:rPr>
      </w:pPr>
      <w:r>
        <w:rPr>
          <w:rFonts w:eastAsia="Times New Roman"/>
          <w:b/>
          <w:bCs/>
          <w:color w:val="000000"/>
          <w:sz w:val="22"/>
          <w:szCs w:val="22"/>
        </w:rPr>
        <w:t>4</w:t>
      </w:r>
      <w:r w:rsidR="001027A9" w:rsidRPr="00421E2D">
        <w:rPr>
          <w:rFonts w:eastAsia="Times New Roman"/>
          <w:b/>
          <w:bCs/>
          <w:color w:val="000000"/>
          <w:sz w:val="22"/>
          <w:szCs w:val="22"/>
        </w:rPr>
        <w:t xml:space="preserve"> lentelė. Šiame pasiūlyme yra pateikta konfidenciali informacija:</w:t>
      </w:r>
    </w:p>
    <w:tbl>
      <w:tblPr>
        <w:tblW w:w="10490" w:type="dxa"/>
        <w:tblInd w:w="-5" w:type="dxa"/>
        <w:tblLook w:val="04A0" w:firstRow="1" w:lastRow="0" w:firstColumn="1" w:lastColumn="0" w:noHBand="0" w:noVBand="1"/>
      </w:tblPr>
      <w:tblGrid>
        <w:gridCol w:w="1176"/>
        <w:gridCol w:w="2510"/>
        <w:gridCol w:w="2551"/>
        <w:gridCol w:w="4253"/>
      </w:tblGrid>
      <w:tr w:rsidR="00421E2D" w:rsidRPr="006A27C3" w14:paraId="6A08A04D" w14:textId="77777777" w:rsidTr="001027A9">
        <w:trPr>
          <w:trHeight w:val="1665"/>
        </w:trPr>
        <w:tc>
          <w:tcPr>
            <w:tcW w:w="1176"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5528271" w14:textId="77777777" w:rsidR="00421E2D" w:rsidRPr="006A27C3" w:rsidRDefault="00421E2D" w:rsidP="00421E2D">
            <w:pPr>
              <w:spacing w:after="0" w:line="240" w:lineRule="auto"/>
              <w:jc w:val="center"/>
              <w:rPr>
                <w:rFonts w:eastAsia="Times New Roman"/>
                <w:color w:val="000000"/>
                <w:sz w:val="22"/>
                <w:szCs w:val="22"/>
              </w:rPr>
            </w:pPr>
            <w:r w:rsidRPr="006A27C3">
              <w:rPr>
                <w:rFonts w:eastAsia="Times New Roman"/>
                <w:color w:val="000000"/>
                <w:sz w:val="22"/>
                <w:szCs w:val="22"/>
              </w:rPr>
              <w:t>Eil. Nr.</w:t>
            </w:r>
          </w:p>
        </w:tc>
        <w:tc>
          <w:tcPr>
            <w:tcW w:w="25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962CA05" w14:textId="77777777" w:rsidR="00421E2D" w:rsidRPr="006A27C3" w:rsidRDefault="00421E2D" w:rsidP="00421E2D">
            <w:pPr>
              <w:spacing w:after="0" w:line="240" w:lineRule="auto"/>
              <w:jc w:val="center"/>
              <w:rPr>
                <w:rFonts w:eastAsia="Times New Roman"/>
                <w:color w:val="000000"/>
                <w:sz w:val="22"/>
                <w:szCs w:val="22"/>
              </w:rPr>
            </w:pPr>
            <w:r w:rsidRPr="006A27C3">
              <w:rPr>
                <w:rFonts w:eastAsia="Times New Roman"/>
                <w:color w:val="000000"/>
                <w:sz w:val="22"/>
                <w:szCs w:val="22"/>
              </w:rPr>
              <w:t>Pateikto dokumento pavadinimas</w:t>
            </w:r>
          </w:p>
        </w:tc>
        <w:tc>
          <w:tcPr>
            <w:tcW w:w="2551"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DECF8A8" w14:textId="77777777" w:rsidR="00421E2D" w:rsidRPr="006A27C3" w:rsidRDefault="00421E2D" w:rsidP="00421E2D">
            <w:pPr>
              <w:spacing w:after="0" w:line="240" w:lineRule="auto"/>
              <w:jc w:val="center"/>
              <w:rPr>
                <w:rFonts w:eastAsia="Times New Roman"/>
                <w:color w:val="000000"/>
                <w:sz w:val="22"/>
                <w:szCs w:val="22"/>
              </w:rPr>
            </w:pPr>
            <w:r w:rsidRPr="006A27C3">
              <w:rPr>
                <w:rFonts w:eastAsia="Times New Roman"/>
                <w:color w:val="000000"/>
                <w:sz w:val="22"/>
                <w:szCs w:val="22"/>
              </w:rPr>
              <w:t>Dokumente esanti konfidenciali informacija (nurodoma dokumento dalis / puslapis, kuriame yra konfidenciali informacija)</w:t>
            </w:r>
          </w:p>
        </w:tc>
        <w:tc>
          <w:tcPr>
            <w:tcW w:w="4253"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70C32E1" w14:textId="77777777" w:rsidR="00421E2D" w:rsidRPr="006A27C3" w:rsidRDefault="00421E2D" w:rsidP="00421E2D">
            <w:pPr>
              <w:spacing w:after="0" w:line="240" w:lineRule="auto"/>
              <w:jc w:val="center"/>
              <w:rPr>
                <w:rFonts w:eastAsia="Times New Roman"/>
                <w:color w:val="000000"/>
                <w:sz w:val="22"/>
                <w:szCs w:val="22"/>
              </w:rPr>
            </w:pPr>
            <w:r w:rsidRPr="006A27C3">
              <w:rPr>
                <w:rFonts w:eastAsia="Times New Roman"/>
                <w:color w:val="000000"/>
                <w:sz w:val="22"/>
                <w:szCs w:val="22"/>
              </w:rPr>
              <w:t>Konfidencialios informacijos pagrindimas (paaiškinama, kuo remiantis nurodytas dokumentas ar jo dalis yra konfidencialūs)</w:t>
            </w:r>
          </w:p>
        </w:tc>
      </w:tr>
      <w:tr w:rsidR="00421E2D" w:rsidRPr="00421E2D" w14:paraId="12632B14" w14:textId="77777777" w:rsidTr="001027A9">
        <w:trPr>
          <w:trHeight w:val="285"/>
        </w:trPr>
        <w:tc>
          <w:tcPr>
            <w:tcW w:w="1176" w:type="dxa"/>
            <w:tcBorders>
              <w:top w:val="nil"/>
              <w:left w:val="single" w:sz="4" w:space="0" w:color="auto"/>
              <w:bottom w:val="single" w:sz="4" w:space="0" w:color="auto"/>
              <w:right w:val="single" w:sz="4" w:space="0" w:color="auto"/>
            </w:tcBorders>
            <w:vAlign w:val="center"/>
            <w:hideMark/>
          </w:tcPr>
          <w:p w14:paraId="67FA9D83" w14:textId="77777777" w:rsidR="00421E2D" w:rsidRPr="00421E2D" w:rsidRDefault="00421E2D" w:rsidP="00421E2D">
            <w:pPr>
              <w:spacing w:after="0" w:line="240" w:lineRule="auto"/>
              <w:jc w:val="both"/>
              <w:rPr>
                <w:rFonts w:eastAsia="Times New Roman"/>
                <w:color w:val="000000"/>
                <w:sz w:val="22"/>
                <w:szCs w:val="22"/>
              </w:rPr>
            </w:pPr>
            <w:r w:rsidRPr="00421E2D">
              <w:rPr>
                <w:rFonts w:eastAsia="Times New Roman"/>
                <w:color w:val="000000"/>
                <w:sz w:val="22"/>
                <w:szCs w:val="22"/>
              </w:rPr>
              <w:t>1.     </w:t>
            </w:r>
          </w:p>
        </w:tc>
        <w:tc>
          <w:tcPr>
            <w:tcW w:w="2510" w:type="dxa"/>
            <w:tcBorders>
              <w:top w:val="nil"/>
              <w:left w:val="nil"/>
              <w:bottom w:val="single" w:sz="4" w:space="0" w:color="auto"/>
              <w:right w:val="single" w:sz="4" w:space="0" w:color="auto"/>
            </w:tcBorders>
            <w:vAlign w:val="center"/>
            <w:hideMark/>
          </w:tcPr>
          <w:p w14:paraId="147987E1" w14:textId="77777777" w:rsidR="00421E2D" w:rsidRPr="00421E2D" w:rsidRDefault="00421E2D" w:rsidP="00421E2D">
            <w:pPr>
              <w:spacing w:after="0" w:line="240" w:lineRule="auto"/>
              <w:jc w:val="both"/>
              <w:rPr>
                <w:rFonts w:eastAsia="Times New Roman"/>
                <w:color w:val="000000"/>
                <w:sz w:val="22"/>
                <w:szCs w:val="22"/>
              </w:rPr>
            </w:pPr>
            <w:r w:rsidRPr="00421E2D">
              <w:rPr>
                <w:rFonts w:eastAsia="Times New Roman"/>
                <w:color w:val="000000"/>
                <w:sz w:val="22"/>
                <w:szCs w:val="22"/>
              </w:rPr>
              <w:t> </w:t>
            </w:r>
          </w:p>
        </w:tc>
        <w:tc>
          <w:tcPr>
            <w:tcW w:w="2551" w:type="dxa"/>
            <w:tcBorders>
              <w:top w:val="nil"/>
              <w:left w:val="nil"/>
              <w:bottom w:val="single" w:sz="4" w:space="0" w:color="auto"/>
              <w:right w:val="single" w:sz="4" w:space="0" w:color="auto"/>
            </w:tcBorders>
            <w:vAlign w:val="center"/>
            <w:hideMark/>
          </w:tcPr>
          <w:p w14:paraId="155E7BB0" w14:textId="77777777" w:rsidR="00421E2D" w:rsidRPr="00421E2D" w:rsidRDefault="00421E2D" w:rsidP="00421E2D">
            <w:pPr>
              <w:spacing w:after="0" w:line="240" w:lineRule="auto"/>
              <w:jc w:val="both"/>
              <w:rPr>
                <w:rFonts w:eastAsia="Times New Roman"/>
                <w:color w:val="000000"/>
                <w:sz w:val="22"/>
                <w:szCs w:val="22"/>
              </w:rPr>
            </w:pPr>
            <w:r w:rsidRPr="00421E2D">
              <w:rPr>
                <w:rFonts w:eastAsia="Times New Roman"/>
                <w:color w:val="000000"/>
                <w:sz w:val="22"/>
                <w:szCs w:val="22"/>
              </w:rPr>
              <w:t> </w:t>
            </w:r>
          </w:p>
        </w:tc>
        <w:tc>
          <w:tcPr>
            <w:tcW w:w="4253" w:type="dxa"/>
            <w:tcBorders>
              <w:top w:val="nil"/>
              <w:left w:val="nil"/>
              <w:bottom w:val="single" w:sz="4" w:space="0" w:color="auto"/>
              <w:right w:val="single" w:sz="4" w:space="0" w:color="auto"/>
            </w:tcBorders>
            <w:vAlign w:val="center"/>
            <w:hideMark/>
          </w:tcPr>
          <w:p w14:paraId="64BBC436" w14:textId="77777777" w:rsidR="00421E2D" w:rsidRPr="00421E2D" w:rsidRDefault="00421E2D" w:rsidP="00421E2D">
            <w:pPr>
              <w:spacing w:after="0" w:line="240" w:lineRule="auto"/>
              <w:jc w:val="both"/>
              <w:rPr>
                <w:rFonts w:eastAsia="Times New Roman"/>
                <w:color w:val="000000"/>
                <w:sz w:val="22"/>
                <w:szCs w:val="22"/>
              </w:rPr>
            </w:pPr>
            <w:r w:rsidRPr="00421E2D">
              <w:rPr>
                <w:rFonts w:eastAsia="Times New Roman"/>
                <w:color w:val="000000"/>
                <w:sz w:val="22"/>
                <w:szCs w:val="22"/>
              </w:rPr>
              <w:t> </w:t>
            </w:r>
          </w:p>
        </w:tc>
      </w:tr>
      <w:tr w:rsidR="00421E2D" w:rsidRPr="00421E2D" w14:paraId="14DC4D91" w14:textId="77777777" w:rsidTr="001027A9">
        <w:trPr>
          <w:trHeight w:val="285"/>
        </w:trPr>
        <w:tc>
          <w:tcPr>
            <w:tcW w:w="1176" w:type="dxa"/>
            <w:tcBorders>
              <w:top w:val="nil"/>
              <w:left w:val="single" w:sz="4" w:space="0" w:color="auto"/>
              <w:bottom w:val="single" w:sz="4" w:space="0" w:color="auto"/>
              <w:right w:val="single" w:sz="4" w:space="0" w:color="auto"/>
            </w:tcBorders>
            <w:vAlign w:val="center"/>
            <w:hideMark/>
          </w:tcPr>
          <w:p w14:paraId="0178617B" w14:textId="77777777" w:rsidR="00421E2D" w:rsidRPr="00421E2D" w:rsidRDefault="00421E2D" w:rsidP="00421E2D">
            <w:pPr>
              <w:spacing w:after="0" w:line="240" w:lineRule="auto"/>
              <w:jc w:val="both"/>
              <w:rPr>
                <w:rFonts w:eastAsia="Times New Roman"/>
                <w:color w:val="000000"/>
                <w:sz w:val="22"/>
                <w:szCs w:val="22"/>
              </w:rPr>
            </w:pPr>
            <w:r w:rsidRPr="00421E2D">
              <w:rPr>
                <w:rFonts w:eastAsia="Times New Roman"/>
                <w:color w:val="000000"/>
                <w:sz w:val="22"/>
                <w:szCs w:val="22"/>
              </w:rPr>
              <w:t>2.     </w:t>
            </w:r>
          </w:p>
        </w:tc>
        <w:tc>
          <w:tcPr>
            <w:tcW w:w="2510" w:type="dxa"/>
            <w:tcBorders>
              <w:top w:val="nil"/>
              <w:left w:val="nil"/>
              <w:bottom w:val="single" w:sz="4" w:space="0" w:color="auto"/>
              <w:right w:val="single" w:sz="4" w:space="0" w:color="auto"/>
            </w:tcBorders>
            <w:vAlign w:val="center"/>
            <w:hideMark/>
          </w:tcPr>
          <w:p w14:paraId="02405C8A" w14:textId="77777777" w:rsidR="00421E2D" w:rsidRPr="00421E2D" w:rsidRDefault="00421E2D" w:rsidP="00421E2D">
            <w:pPr>
              <w:spacing w:after="0" w:line="240" w:lineRule="auto"/>
              <w:jc w:val="both"/>
              <w:rPr>
                <w:rFonts w:eastAsia="Times New Roman"/>
                <w:color w:val="000000"/>
                <w:sz w:val="22"/>
                <w:szCs w:val="22"/>
              </w:rPr>
            </w:pPr>
            <w:r w:rsidRPr="00421E2D">
              <w:rPr>
                <w:rFonts w:eastAsia="Times New Roman"/>
                <w:color w:val="000000"/>
                <w:sz w:val="22"/>
                <w:szCs w:val="22"/>
              </w:rPr>
              <w:t> </w:t>
            </w:r>
          </w:p>
        </w:tc>
        <w:tc>
          <w:tcPr>
            <w:tcW w:w="2551" w:type="dxa"/>
            <w:tcBorders>
              <w:top w:val="nil"/>
              <w:left w:val="nil"/>
              <w:bottom w:val="single" w:sz="4" w:space="0" w:color="auto"/>
              <w:right w:val="single" w:sz="4" w:space="0" w:color="auto"/>
            </w:tcBorders>
            <w:vAlign w:val="center"/>
            <w:hideMark/>
          </w:tcPr>
          <w:p w14:paraId="7A2ADE17" w14:textId="77777777" w:rsidR="00421E2D" w:rsidRPr="00421E2D" w:rsidRDefault="00421E2D" w:rsidP="00421E2D">
            <w:pPr>
              <w:spacing w:after="0" w:line="240" w:lineRule="auto"/>
              <w:jc w:val="both"/>
              <w:rPr>
                <w:rFonts w:eastAsia="Times New Roman"/>
                <w:color w:val="000000"/>
                <w:sz w:val="22"/>
                <w:szCs w:val="22"/>
              </w:rPr>
            </w:pPr>
            <w:r w:rsidRPr="00421E2D">
              <w:rPr>
                <w:rFonts w:eastAsia="Times New Roman"/>
                <w:color w:val="000000"/>
                <w:sz w:val="22"/>
                <w:szCs w:val="22"/>
              </w:rPr>
              <w:t> </w:t>
            </w:r>
          </w:p>
        </w:tc>
        <w:tc>
          <w:tcPr>
            <w:tcW w:w="4253" w:type="dxa"/>
            <w:tcBorders>
              <w:top w:val="nil"/>
              <w:left w:val="nil"/>
              <w:bottom w:val="single" w:sz="4" w:space="0" w:color="auto"/>
              <w:right w:val="single" w:sz="4" w:space="0" w:color="auto"/>
            </w:tcBorders>
            <w:vAlign w:val="center"/>
            <w:hideMark/>
          </w:tcPr>
          <w:p w14:paraId="59971A64" w14:textId="77777777" w:rsidR="00421E2D" w:rsidRPr="00421E2D" w:rsidRDefault="00421E2D" w:rsidP="00421E2D">
            <w:pPr>
              <w:spacing w:after="0" w:line="240" w:lineRule="auto"/>
              <w:jc w:val="both"/>
              <w:rPr>
                <w:rFonts w:eastAsia="Times New Roman"/>
                <w:color w:val="000000"/>
                <w:sz w:val="22"/>
                <w:szCs w:val="22"/>
              </w:rPr>
            </w:pPr>
            <w:r w:rsidRPr="00421E2D">
              <w:rPr>
                <w:rFonts w:eastAsia="Times New Roman"/>
                <w:color w:val="000000"/>
                <w:sz w:val="22"/>
                <w:szCs w:val="22"/>
              </w:rPr>
              <w:t> </w:t>
            </w:r>
          </w:p>
        </w:tc>
      </w:tr>
      <w:tr w:rsidR="00421E2D" w:rsidRPr="00421E2D" w14:paraId="1F300066" w14:textId="77777777" w:rsidTr="001027A9">
        <w:trPr>
          <w:trHeight w:val="645"/>
        </w:trPr>
        <w:tc>
          <w:tcPr>
            <w:tcW w:w="10490" w:type="dxa"/>
            <w:gridSpan w:val="4"/>
            <w:tcBorders>
              <w:top w:val="nil"/>
              <w:left w:val="nil"/>
              <w:bottom w:val="nil"/>
              <w:right w:val="nil"/>
            </w:tcBorders>
            <w:noWrap/>
            <w:vAlign w:val="center"/>
            <w:hideMark/>
          </w:tcPr>
          <w:p w14:paraId="10260F92" w14:textId="77777777" w:rsidR="00421E2D" w:rsidRPr="00421E2D" w:rsidRDefault="00421E2D" w:rsidP="00421E2D">
            <w:pPr>
              <w:spacing w:after="0" w:line="240" w:lineRule="auto"/>
              <w:jc w:val="both"/>
              <w:rPr>
                <w:rFonts w:eastAsia="Times New Roman"/>
                <w:b/>
                <w:bCs/>
                <w:color w:val="000000"/>
                <w:sz w:val="22"/>
                <w:szCs w:val="22"/>
              </w:rPr>
            </w:pPr>
            <w:r w:rsidRPr="00421E2D">
              <w:rPr>
                <w:rFonts w:eastAsia="Times New Roman"/>
                <w:b/>
                <w:bCs/>
                <w:color w:val="000000"/>
                <w:sz w:val="22"/>
                <w:szCs w:val="22"/>
              </w:rPr>
              <w:t>Pastaba</w:t>
            </w:r>
            <w:r w:rsidRPr="00421E2D">
              <w:rPr>
                <w:rFonts w:eastAsia="Times New Roman"/>
                <w:color w:val="000000"/>
                <w:sz w:val="22"/>
                <w:szCs w:val="22"/>
              </w:rPr>
              <w:t>. Tiekėjui nenurodžius, kokia informacija yra konfidenciali, laikoma, kad konfidencialios informacijos pasiūlyme nėra.</w:t>
            </w:r>
          </w:p>
        </w:tc>
      </w:tr>
      <w:tr w:rsidR="00421E2D" w:rsidRPr="00421E2D" w14:paraId="46615B8A" w14:textId="77777777" w:rsidTr="001027A9">
        <w:trPr>
          <w:trHeight w:val="960"/>
        </w:trPr>
        <w:tc>
          <w:tcPr>
            <w:tcW w:w="10490" w:type="dxa"/>
            <w:gridSpan w:val="4"/>
            <w:tcBorders>
              <w:top w:val="nil"/>
              <w:left w:val="nil"/>
              <w:bottom w:val="nil"/>
              <w:right w:val="nil"/>
            </w:tcBorders>
            <w:vAlign w:val="center"/>
            <w:hideMark/>
          </w:tcPr>
          <w:p w14:paraId="287FB577" w14:textId="77777777" w:rsidR="00421E2D" w:rsidRPr="00421E2D" w:rsidRDefault="00421E2D" w:rsidP="00421E2D">
            <w:pPr>
              <w:spacing w:after="0" w:line="240" w:lineRule="auto"/>
              <w:jc w:val="both"/>
              <w:rPr>
                <w:rFonts w:eastAsia="Times New Roman"/>
                <w:color w:val="000000"/>
                <w:sz w:val="22"/>
                <w:szCs w:val="22"/>
              </w:rPr>
            </w:pPr>
            <w:r w:rsidRPr="00421E2D">
              <w:rPr>
                <w:rFonts w:eastAsia="Times New Roman"/>
                <w:color w:val="000000"/>
                <w:sz w:val="22"/>
                <w:szCs w:val="22"/>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tc>
      </w:tr>
    </w:tbl>
    <w:p w14:paraId="114A72BD" w14:textId="2F33A81D" w:rsidR="006C117B" w:rsidRDefault="006C117B" w:rsidP="00123C3D">
      <w:pPr>
        <w:autoSpaceDE w:val="0"/>
        <w:autoSpaceDN w:val="0"/>
        <w:adjustRightInd w:val="0"/>
        <w:spacing w:after="0" w:line="240" w:lineRule="auto"/>
        <w:jc w:val="both"/>
        <w:rPr>
          <w:sz w:val="22"/>
          <w:szCs w:val="22"/>
          <w:lang w:eastAsia="en-US"/>
        </w:rPr>
      </w:pPr>
    </w:p>
    <w:p w14:paraId="6BC5205F" w14:textId="77777777" w:rsidR="006C117B" w:rsidRDefault="006C117B">
      <w:pPr>
        <w:spacing w:after="0" w:line="240" w:lineRule="auto"/>
        <w:rPr>
          <w:sz w:val="22"/>
          <w:szCs w:val="22"/>
          <w:lang w:eastAsia="en-US"/>
        </w:rPr>
      </w:pPr>
      <w:r>
        <w:rPr>
          <w:sz w:val="22"/>
          <w:szCs w:val="22"/>
          <w:lang w:eastAsia="en-US"/>
        </w:rPr>
        <w:br w:type="page"/>
      </w:r>
    </w:p>
    <w:p w14:paraId="77BDD212" w14:textId="577C94B8" w:rsidR="00123C3D" w:rsidRPr="00123C3D" w:rsidRDefault="00123C3D" w:rsidP="00123C3D">
      <w:pPr>
        <w:spacing w:after="0" w:line="240" w:lineRule="auto"/>
        <w:ind w:left="5643" w:hanging="823"/>
        <w:jc w:val="right"/>
        <w:rPr>
          <w:rFonts w:eastAsia="Times New Roman"/>
          <w:sz w:val="22"/>
          <w:szCs w:val="22"/>
          <w:lang w:eastAsia="en-US"/>
        </w:rPr>
      </w:pPr>
      <w:r w:rsidRPr="00123C3D">
        <w:rPr>
          <w:rFonts w:eastAsia="Times New Roman"/>
          <w:sz w:val="22"/>
          <w:szCs w:val="22"/>
          <w:lang w:eastAsia="en-US"/>
        </w:rPr>
        <w:lastRenderedPageBreak/>
        <w:t xml:space="preserve">Specialiųjų pirkimo sąlygų 3 priedas </w:t>
      </w:r>
      <w:r w:rsidR="00806255">
        <w:rPr>
          <w:rFonts w:eastAsia="Times New Roman"/>
          <w:sz w:val="22"/>
          <w:szCs w:val="22"/>
          <w:lang w:eastAsia="en-US"/>
        </w:rPr>
        <w:t>„</w:t>
      </w:r>
      <w:r w:rsidRPr="00123C3D">
        <w:rPr>
          <w:rFonts w:eastAsia="Times New Roman"/>
          <w:sz w:val="22"/>
          <w:szCs w:val="22"/>
          <w:lang w:eastAsia="en-US"/>
        </w:rPr>
        <w:t>Pasiūlymo forma</w:t>
      </w:r>
      <w:r w:rsidR="00806255">
        <w:rPr>
          <w:rFonts w:eastAsia="Times New Roman"/>
          <w:sz w:val="22"/>
          <w:szCs w:val="22"/>
          <w:lang w:eastAsia="en-US"/>
        </w:rPr>
        <w:t>“</w:t>
      </w:r>
      <w:r>
        <w:rPr>
          <w:rFonts w:eastAsia="Times New Roman"/>
          <w:sz w:val="22"/>
          <w:szCs w:val="22"/>
          <w:lang w:eastAsia="en-US"/>
        </w:rPr>
        <w:t xml:space="preserve"> B dalis</w:t>
      </w:r>
    </w:p>
    <w:p w14:paraId="4830F0C1" w14:textId="77777777" w:rsidR="00123C3D" w:rsidRDefault="00123C3D" w:rsidP="00123C3D">
      <w:pPr>
        <w:spacing w:after="0" w:line="240" w:lineRule="auto"/>
        <w:ind w:left="5643"/>
        <w:jc w:val="right"/>
        <w:rPr>
          <w:rFonts w:eastAsia="Times New Roman"/>
          <w:sz w:val="22"/>
          <w:szCs w:val="22"/>
          <w:lang w:eastAsia="en-US"/>
        </w:rPr>
      </w:pPr>
    </w:p>
    <w:p w14:paraId="1890EB77" w14:textId="77777777" w:rsidR="00123C3D" w:rsidRDefault="00123C3D" w:rsidP="00123C3D">
      <w:pPr>
        <w:spacing w:after="0" w:line="240" w:lineRule="auto"/>
        <w:ind w:left="5643" w:hanging="5785"/>
        <w:jc w:val="center"/>
        <w:rPr>
          <w:rFonts w:eastAsia="Times New Roman"/>
          <w:sz w:val="22"/>
          <w:szCs w:val="22"/>
          <w:lang w:eastAsia="en-US"/>
        </w:rPr>
      </w:pPr>
      <w:r>
        <w:rPr>
          <w:rFonts w:eastAsia="Times New Roman"/>
          <w:sz w:val="22"/>
          <w:szCs w:val="22"/>
          <w:lang w:eastAsia="en-US"/>
        </w:rPr>
        <w:t>(pasiūlymo forma)</w:t>
      </w:r>
    </w:p>
    <w:p w14:paraId="0AA5F56C" w14:textId="77777777" w:rsidR="00123C3D" w:rsidRPr="00240102" w:rsidRDefault="00123C3D" w:rsidP="00123C3D">
      <w:pPr>
        <w:spacing w:after="0" w:line="240" w:lineRule="auto"/>
        <w:ind w:left="5643" w:hanging="5785"/>
        <w:jc w:val="center"/>
        <w:rPr>
          <w:rFonts w:eastAsia="Times New Roman"/>
          <w:sz w:val="22"/>
          <w:szCs w:val="22"/>
          <w:lang w:eastAsia="en-US"/>
        </w:rPr>
      </w:pPr>
    </w:p>
    <w:tbl>
      <w:tblPr>
        <w:tblW w:w="9854" w:type="dxa"/>
        <w:tblLayout w:type="fixed"/>
        <w:tblLook w:val="0000" w:firstRow="0" w:lastRow="0" w:firstColumn="0" w:lastColumn="0" w:noHBand="0" w:noVBand="0"/>
      </w:tblPr>
      <w:tblGrid>
        <w:gridCol w:w="9854"/>
      </w:tblGrid>
      <w:tr w:rsidR="00123C3D" w14:paraId="181A4112" w14:textId="77777777" w:rsidTr="002D69F0">
        <w:trPr>
          <w:trHeight w:val="213"/>
        </w:trPr>
        <w:tc>
          <w:tcPr>
            <w:tcW w:w="9854" w:type="dxa"/>
            <w:tcBorders>
              <w:bottom w:val="single" w:sz="4" w:space="0" w:color="000000"/>
            </w:tcBorders>
          </w:tcPr>
          <w:p w14:paraId="1BC4E4C3" w14:textId="77777777" w:rsidR="00123C3D" w:rsidRPr="00B95E60" w:rsidRDefault="00123C3D" w:rsidP="002D69F0">
            <w:pPr>
              <w:suppressAutoHyphens/>
              <w:snapToGrid w:val="0"/>
              <w:spacing w:after="0" w:line="240" w:lineRule="auto"/>
              <w:ind w:right="-178"/>
              <w:jc w:val="center"/>
              <w:rPr>
                <w:rFonts w:eastAsia="Times New Roman"/>
                <w:sz w:val="18"/>
                <w:szCs w:val="18"/>
                <w:lang w:eastAsia="ar-SA"/>
              </w:rPr>
            </w:pPr>
            <w:r w:rsidRPr="00B95E60">
              <w:rPr>
                <w:rFonts w:eastAsia="Times New Roman"/>
                <w:sz w:val="18"/>
                <w:szCs w:val="18"/>
                <w:lang w:eastAsia="ar-SA"/>
              </w:rPr>
              <w:t>Herbas arba prekių ženklas</w:t>
            </w:r>
          </w:p>
          <w:p w14:paraId="6B88CCFA" w14:textId="77777777" w:rsidR="00123C3D" w:rsidRPr="00B95E60" w:rsidRDefault="00123C3D" w:rsidP="002D69F0">
            <w:pPr>
              <w:suppressAutoHyphens/>
              <w:spacing w:after="0" w:line="240" w:lineRule="auto"/>
              <w:ind w:right="-178"/>
              <w:jc w:val="center"/>
              <w:rPr>
                <w:rFonts w:eastAsia="Times New Roman"/>
                <w:sz w:val="18"/>
                <w:szCs w:val="18"/>
                <w:lang w:eastAsia="ar-SA"/>
              </w:rPr>
            </w:pPr>
            <w:r w:rsidRPr="00B95E60">
              <w:rPr>
                <w:rFonts w:eastAsia="Times New Roman"/>
                <w:sz w:val="18"/>
                <w:szCs w:val="18"/>
                <w:lang w:eastAsia="ar-SA"/>
              </w:rPr>
              <w:t>(Tiekėjo pavadinimas)</w:t>
            </w:r>
          </w:p>
          <w:p w14:paraId="7A2C7F3D" w14:textId="77777777" w:rsidR="00123C3D" w:rsidRDefault="00123C3D" w:rsidP="002D69F0">
            <w:pPr>
              <w:suppressAutoHyphens/>
              <w:spacing w:after="0" w:line="240" w:lineRule="auto"/>
              <w:ind w:right="-178"/>
              <w:jc w:val="center"/>
              <w:rPr>
                <w:rFonts w:eastAsia="Times New Roman"/>
                <w:sz w:val="20"/>
                <w:szCs w:val="16"/>
                <w:lang w:eastAsia="ar-SA"/>
              </w:rPr>
            </w:pPr>
            <w:r w:rsidRPr="00B95E60">
              <w:rPr>
                <w:rFonts w:eastAsia="Times New Roman"/>
                <w:sz w:val="18"/>
                <w:szCs w:val="18"/>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423F1765" w14:textId="77777777" w:rsidR="00123C3D" w:rsidRPr="00416FDA" w:rsidRDefault="00123C3D" w:rsidP="00123C3D">
      <w:pPr>
        <w:suppressAutoHyphens/>
        <w:spacing w:after="0" w:line="240" w:lineRule="auto"/>
        <w:rPr>
          <w:rFonts w:eastAsia="Times New Roman"/>
          <w:bCs/>
          <w:sz w:val="22"/>
          <w:szCs w:val="22"/>
          <w:lang w:eastAsia="ar-SA"/>
        </w:rPr>
      </w:pPr>
      <w:r>
        <w:rPr>
          <w:rFonts w:eastAsia="Times New Roman"/>
          <w:b/>
          <w:bCs/>
          <w:sz w:val="22"/>
          <w:szCs w:val="22"/>
          <w:lang w:eastAsia="ar-SA"/>
        </w:rPr>
        <w:t>Švietimo, mokslo ir sporto ministerijai</w:t>
      </w:r>
      <w:r w:rsidRPr="00416FDA">
        <w:rPr>
          <w:rFonts w:eastAsia="Times New Roman"/>
          <w:b/>
          <w:bCs/>
          <w:sz w:val="22"/>
          <w:szCs w:val="22"/>
          <w:lang w:eastAsia="ar-SA"/>
        </w:rPr>
        <w:t xml:space="preserve"> </w:t>
      </w:r>
    </w:p>
    <w:p w14:paraId="09715EF4" w14:textId="77777777" w:rsidR="00123C3D" w:rsidRPr="00F833CC" w:rsidRDefault="00123C3D" w:rsidP="00123C3D">
      <w:pPr>
        <w:spacing w:after="0" w:line="240" w:lineRule="auto"/>
        <w:jc w:val="center"/>
        <w:rPr>
          <w:rFonts w:eastAsia="Times New Roman"/>
          <w:sz w:val="22"/>
          <w:szCs w:val="22"/>
          <w:lang w:eastAsia="en-US"/>
        </w:rPr>
      </w:pPr>
      <w:r w:rsidRPr="00F833CC">
        <w:rPr>
          <w:rFonts w:eastAsia="Times New Roman"/>
          <w:sz w:val="22"/>
          <w:szCs w:val="22"/>
          <w:lang w:eastAsia="en-US"/>
        </w:rPr>
        <w:t xml:space="preserve">(pasiūlymo forma </w:t>
      </w:r>
      <w:r>
        <w:rPr>
          <w:rFonts w:eastAsia="Times New Roman"/>
          <w:sz w:val="22"/>
          <w:szCs w:val="22"/>
          <w:lang w:eastAsia="en-US"/>
        </w:rPr>
        <w:t>B dalis</w:t>
      </w:r>
      <w:r w:rsidRPr="00F833CC">
        <w:rPr>
          <w:rFonts w:eastAsia="Times New Roman"/>
          <w:sz w:val="22"/>
          <w:szCs w:val="22"/>
          <w:lang w:eastAsia="en-US"/>
        </w:rPr>
        <w:t>)</w:t>
      </w:r>
    </w:p>
    <w:p w14:paraId="5D546146" w14:textId="77777777" w:rsidR="00123C3D" w:rsidRPr="00416FDA" w:rsidRDefault="00123C3D" w:rsidP="00123C3D">
      <w:pPr>
        <w:spacing w:after="0" w:line="240" w:lineRule="auto"/>
        <w:jc w:val="center"/>
        <w:rPr>
          <w:rFonts w:eastAsia="Times New Roman"/>
          <w:b/>
          <w:sz w:val="22"/>
          <w:szCs w:val="22"/>
          <w:lang w:eastAsia="en-US"/>
        </w:rPr>
      </w:pPr>
    </w:p>
    <w:p w14:paraId="0924A1D6" w14:textId="77777777" w:rsidR="00123C3D" w:rsidRPr="003D6CF3" w:rsidRDefault="00123C3D" w:rsidP="00123C3D">
      <w:pPr>
        <w:pBdr>
          <w:top w:val="nil"/>
          <w:left w:val="nil"/>
          <w:bottom w:val="nil"/>
          <w:right w:val="nil"/>
          <w:between w:val="nil"/>
          <w:bar w:val="nil"/>
        </w:pBdr>
        <w:suppressAutoHyphens/>
        <w:spacing w:after="40" w:line="240" w:lineRule="auto"/>
        <w:jc w:val="center"/>
        <w:rPr>
          <w:b/>
          <w:bCs/>
          <w:noProof/>
          <w:szCs w:val="24"/>
        </w:rPr>
      </w:pPr>
      <w:r w:rsidRPr="003D6CF3">
        <w:rPr>
          <w:b/>
          <w:bCs/>
          <w:noProof/>
          <w:szCs w:val="24"/>
        </w:rPr>
        <w:t>Lietuvos pirmininkavimo ES Tarybai B lygio tarptautinių renginių (susitikimai ir konferencijos) švietimo, mokslo ir sporto srityse organizavimo paslaugos</w:t>
      </w:r>
    </w:p>
    <w:p w14:paraId="5D613554" w14:textId="70C0329D" w:rsidR="00123C3D" w:rsidRDefault="00123C3D" w:rsidP="00123C3D">
      <w:pPr>
        <w:spacing w:after="0" w:line="240" w:lineRule="auto"/>
        <w:jc w:val="center"/>
        <w:rPr>
          <w:color w:val="000000" w:themeColor="text1"/>
          <w:sz w:val="23"/>
          <w:szCs w:val="23"/>
          <w:shd w:val="clear" w:color="auto" w:fill="FFFFFF"/>
        </w:rPr>
      </w:pPr>
      <w:r w:rsidRPr="00C5537F">
        <w:rPr>
          <w:b/>
          <w:color w:val="000000" w:themeColor="text1"/>
          <w:sz w:val="22"/>
          <w:szCs w:val="22"/>
        </w:rPr>
        <w:t>Pirkimo N</w:t>
      </w:r>
      <w:r w:rsidR="00F64F54">
        <w:rPr>
          <w:b/>
          <w:color w:val="000000" w:themeColor="text1"/>
          <w:sz w:val="22"/>
          <w:szCs w:val="22"/>
        </w:rPr>
        <w:t>r</w:t>
      </w:r>
      <w:r w:rsidRPr="00C5537F">
        <w:rPr>
          <w:b/>
          <w:color w:val="000000" w:themeColor="text1"/>
          <w:sz w:val="22"/>
          <w:szCs w:val="22"/>
        </w:rPr>
        <w:t xml:space="preserve">. </w:t>
      </w:r>
      <w:r w:rsidR="00B61BAD" w:rsidRPr="00B61BAD">
        <w:rPr>
          <w:b/>
          <w:color w:val="000000" w:themeColor="text1"/>
          <w:sz w:val="22"/>
          <w:szCs w:val="22"/>
        </w:rPr>
        <w:t>6751258</w:t>
      </w:r>
      <w:r>
        <w:rPr>
          <w:b/>
          <w:color w:val="000000" w:themeColor="text1"/>
          <w:sz w:val="22"/>
          <w:szCs w:val="22"/>
        </w:rPr>
        <w:t xml:space="preserve"> </w:t>
      </w:r>
    </w:p>
    <w:p w14:paraId="7547C642" w14:textId="77777777" w:rsidR="00123C3D" w:rsidRDefault="00123C3D" w:rsidP="00123C3D">
      <w:pPr>
        <w:spacing w:after="0" w:line="240" w:lineRule="auto"/>
        <w:ind w:firstLine="720"/>
        <w:jc w:val="both"/>
        <w:rPr>
          <w:rFonts w:eastAsia="Times New Roman"/>
          <w:sz w:val="22"/>
          <w:szCs w:val="22"/>
          <w:lang w:eastAsia="en-US"/>
        </w:rPr>
      </w:pPr>
    </w:p>
    <w:tbl>
      <w:tblPr>
        <w:tblW w:w="0" w:type="auto"/>
        <w:jc w:val="center"/>
        <w:tblLayout w:type="fixed"/>
        <w:tblLook w:val="0000" w:firstRow="0" w:lastRow="0" w:firstColumn="0" w:lastColumn="0" w:noHBand="0" w:noVBand="0"/>
      </w:tblPr>
      <w:tblGrid>
        <w:gridCol w:w="5137"/>
        <w:gridCol w:w="4962"/>
      </w:tblGrid>
      <w:tr w:rsidR="007A1741" w:rsidRPr="00416FDA" w14:paraId="30AE8027" w14:textId="77777777" w:rsidTr="00B53CF9">
        <w:trPr>
          <w:jc w:val="center"/>
        </w:trPr>
        <w:tc>
          <w:tcPr>
            <w:tcW w:w="5137" w:type="dxa"/>
            <w:tcBorders>
              <w:top w:val="single" w:sz="4" w:space="0" w:color="000000"/>
              <w:left w:val="single" w:sz="4" w:space="0" w:color="000000"/>
              <w:bottom w:val="single" w:sz="4" w:space="0" w:color="000000"/>
            </w:tcBorders>
          </w:tcPr>
          <w:p w14:paraId="3E036A33" w14:textId="77777777" w:rsidR="007A1741" w:rsidRPr="00416FDA" w:rsidRDefault="007A1741" w:rsidP="00B53CF9">
            <w:pPr>
              <w:snapToGrid w:val="0"/>
              <w:spacing w:after="0" w:line="240" w:lineRule="auto"/>
              <w:jc w:val="both"/>
              <w:rPr>
                <w:rFonts w:eastAsia="Times New Roman"/>
                <w:sz w:val="22"/>
                <w:szCs w:val="22"/>
                <w:lang w:eastAsia="en-US"/>
              </w:rPr>
            </w:pPr>
            <w:r w:rsidRPr="00416FDA">
              <w:rPr>
                <w:rFonts w:eastAsia="Times New Roman"/>
                <w:sz w:val="22"/>
                <w:szCs w:val="22"/>
                <w:lang w:eastAsia="en-US"/>
              </w:rPr>
              <w:t>Tiekėjo pavadinimas (</w:t>
            </w:r>
            <w:r w:rsidRPr="00416FDA">
              <w:rPr>
                <w:rFonts w:eastAsia="Times New Roman"/>
                <w:i/>
                <w:sz w:val="22"/>
                <w:szCs w:val="22"/>
                <w:lang w:eastAsia="en-US"/>
              </w:rPr>
              <w:t>jei pasiūlymą teikia ūkio subjektų grupė, nurodomi visų partnerių pavadinimai)</w:t>
            </w:r>
          </w:p>
        </w:tc>
        <w:tc>
          <w:tcPr>
            <w:tcW w:w="4962" w:type="dxa"/>
            <w:tcBorders>
              <w:top w:val="single" w:sz="4" w:space="0" w:color="000000"/>
              <w:left w:val="single" w:sz="4" w:space="0" w:color="000000"/>
              <w:bottom w:val="single" w:sz="4" w:space="0" w:color="000000"/>
              <w:right w:val="single" w:sz="4" w:space="0" w:color="000000"/>
            </w:tcBorders>
          </w:tcPr>
          <w:p w14:paraId="240E0636" w14:textId="77777777" w:rsidR="007A1741" w:rsidRPr="00416FDA" w:rsidRDefault="007A1741" w:rsidP="00B53CF9">
            <w:pPr>
              <w:snapToGrid w:val="0"/>
              <w:spacing w:after="0" w:line="240" w:lineRule="auto"/>
              <w:jc w:val="both"/>
              <w:rPr>
                <w:rFonts w:eastAsia="Times New Roman"/>
                <w:sz w:val="22"/>
                <w:szCs w:val="22"/>
                <w:lang w:eastAsia="en-US"/>
              </w:rPr>
            </w:pPr>
          </w:p>
          <w:p w14:paraId="49111DBC" w14:textId="77777777" w:rsidR="007A1741" w:rsidRPr="00416FDA" w:rsidRDefault="007A1741" w:rsidP="00B53CF9">
            <w:pPr>
              <w:spacing w:after="0" w:line="240" w:lineRule="auto"/>
              <w:jc w:val="both"/>
              <w:rPr>
                <w:rFonts w:eastAsia="Times New Roman"/>
                <w:sz w:val="22"/>
                <w:szCs w:val="22"/>
                <w:lang w:eastAsia="en-US"/>
              </w:rPr>
            </w:pPr>
          </w:p>
        </w:tc>
      </w:tr>
      <w:tr w:rsidR="007A1741" w:rsidRPr="00416FDA" w14:paraId="33A3B6BB" w14:textId="77777777" w:rsidTr="00B53CF9">
        <w:trPr>
          <w:jc w:val="center"/>
        </w:trPr>
        <w:tc>
          <w:tcPr>
            <w:tcW w:w="5137" w:type="dxa"/>
            <w:tcBorders>
              <w:top w:val="single" w:sz="4" w:space="0" w:color="000000"/>
              <w:left w:val="single" w:sz="4" w:space="0" w:color="000000"/>
              <w:bottom w:val="single" w:sz="4" w:space="0" w:color="000000"/>
            </w:tcBorders>
          </w:tcPr>
          <w:p w14:paraId="31771D41" w14:textId="77777777" w:rsidR="007A1741" w:rsidRPr="00416FDA" w:rsidRDefault="007A1741" w:rsidP="00B53CF9">
            <w:pPr>
              <w:snapToGrid w:val="0"/>
              <w:spacing w:after="0" w:line="240" w:lineRule="auto"/>
              <w:jc w:val="both"/>
              <w:rPr>
                <w:rFonts w:eastAsia="Times New Roman"/>
                <w:sz w:val="22"/>
                <w:szCs w:val="22"/>
                <w:lang w:eastAsia="en-US"/>
              </w:rPr>
            </w:pPr>
            <w:r w:rsidRPr="00416FDA">
              <w:rPr>
                <w:rFonts w:eastAsia="Times New Roman"/>
                <w:sz w:val="22"/>
                <w:szCs w:val="22"/>
                <w:lang w:eastAsia="en-US"/>
              </w:rPr>
              <w:t>Atsakingasis partneris (</w:t>
            </w:r>
            <w:r w:rsidRPr="00416FDA">
              <w:rPr>
                <w:rFonts w:eastAsia="Times New Roman"/>
                <w:i/>
                <w:sz w:val="22"/>
                <w:szCs w:val="22"/>
                <w:lang w:eastAsia="en-US"/>
              </w:rPr>
              <w:t>nurodyti atsakingojo partnerio pavadinimą, jei pasiūlymą teikia ūkio subjektų grupė</w:t>
            </w:r>
            <w:r w:rsidRPr="00416FDA">
              <w:rPr>
                <w:rFonts w:eastAsia="Times New Roman"/>
                <w:sz w:val="22"/>
                <w:szCs w:val="22"/>
                <w:lang w:eastAsia="en-US"/>
              </w:rPr>
              <w:t>)</w:t>
            </w:r>
          </w:p>
        </w:tc>
        <w:tc>
          <w:tcPr>
            <w:tcW w:w="4962" w:type="dxa"/>
            <w:tcBorders>
              <w:top w:val="single" w:sz="4" w:space="0" w:color="000000"/>
              <w:left w:val="single" w:sz="4" w:space="0" w:color="000000"/>
              <w:bottom w:val="single" w:sz="4" w:space="0" w:color="000000"/>
              <w:right w:val="single" w:sz="4" w:space="0" w:color="000000"/>
            </w:tcBorders>
          </w:tcPr>
          <w:p w14:paraId="41AA0C39" w14:textId="77777777" w:rsidR="007A1741" w:rsidRPr="00416FDA" w:rsidRDefault="007A1741" w:rsidP="00B53CF9">
            <w:pPr>
              <w:snapToGrid w:val="0"/>
              <w:spacing w:after="0" w:line="240" w:lineRule="auto"/>
              <w:jc w:val="both"/>
              <w:rPr>
                <w:rFonts w:eastAsia="Times New Roman"/>
                <w:sz w:val="22"/>
                <w:szCs w:val="22"/>
                <w:lang w:eastAsia="en-US"/>
              </w:rPr>
            </w:pPr>
          </w:p>
        </w:tc>
      </w:tr>
      <w:tr w:rsidR="007A1741" w:rsidRPr="00416FDA" w14:paraId="3EAE9FA8" w14:textId="77777777" w:rsidTr="00B53CF9">
        <w:trPr>
          <w:jc w:val="center"/>
        </w:trPr>
        <w:tc>
          <w:tcPr>
            <w:tcW w:w="5137" w:type="dxa"/>
            <w:tcBorders>
              <w:top w:val="single" w:sz="4" w:space="0" w:color="000000"/>
              <w:left w:val="single" w:sz="4" w:space="0" w:color="000000"/>
              <w:bottom w:val="single" w:sz="4" w:space="0" w:color="000000"/>
            </w:tcBorders>
          </w:tcPr>
          <w:p w14:paraId="2AA5FD79" w14:textId="77777777" w:rsidR="007A1741" w:rsidRPr="00416FDA" w:rsidRDefault="007A1741" w:rsidP="00B53CF9">
            <w:pPr>
              <w:snapToGrid w:val="0"/>
              <w:spacing w:after="0" w:line="240" w:lineRule="auto"/>
              <w:jc w:val="both"/>
              <w:rPr>
                <w:rFonts w:eastAsia="Times New Roman"/>
                <w:sz w:val="22"/>
                <w:szCs w:val="22"/>
                <w:lang w:eastAsia="en-US"/>
              </w:rPr>
            </w:pPr>
            <w:r w:rsidRPr="00416FDA">
              <w:rPr>
                <w:rFonts w:eastAsia="Times New Roman"/>
                <w:sz w:val="22"/>
                <w:szCs w:val="22"/>
                <w:lang w:eastAsia="en-US"/>
              </w:rPr>
              <w:t>Tiekėjo adresas (</w:t>
            </w:r>
            <w:r w:rsidRPr="00416FDA">
              <w:rPr>
                <w:rFonts w:eastAsia="Times New Roman"/>
                <w:i/>
                <w:sz w:val="22"/>
                <w:szCs w:val="22"/>
                <w:lang w:eastAsia="en-US"/>
              </w:rPr>
              <w:t>jei pasiūlymą teikia ūkio subjektų grupė, nurodyti visų partnerių  adresus</w:t>
            </w:r>
            <w:r w:rsidRPr="00416FDA">
              <w:rPr>
                <w:rFonts w:eastAsia="Times New Roman"/>
                <w:sz w:val="22"/>
                <w:szCs w:val="22"/>
                <w:lang w:eastAsia="en-US"/>
              </w:rPr>
              <w:t>)</w:t>
            </w:r>
          </w:p>
        </w:tc>
        <w:tc>
          <w:tcPr>
            <w:tcW w:w="4962" w:type="dxa"/>
            <w:tcBorders>
              <w:top w:val="single" w:sz="4" w:space="0" w:color="000000"/>
              <w:left w:val="single" w:sz="4" w:space="0" w:color="000000"/>
              <w:bottom w:val="single" w:sz="4" w:space="0" w:color="000000"/>
              <w:right w:val="single" w:sz="4" w:space="0" w:color="000000"/>
            </w:tcBorders>
          </w:tcPr>
          <w:p w14:paraId="3CF9E71F" w14:textId="77777777" w:rsidR="007A1741" w:rsidRPr="00416FDA" w:rsidRDefault="007A1741" w:rsidP="00B53CF9">
            <w:pPr>
              <w:snapToGrid w:val="0"/>
              <w:spacing w:after="0" w:line="240" w:lineRule="auto"/>
              <w:jc w:val="both"/>
              <w:rPr>
                <w:rFonts w:eastAsia="Times New Roman"/>
                <w:sz w:val="22"/>
                <w:szCs w:val="22"/>
                <w:lang w:eastAsia="en-US"/>
              </w:rPr>
            </w:pPr>
          </w:p>
          <w:p w14:paraId="5A2453C5" w14:textId="77777777" w:rsidR="007A1741" w:rsidRPr="00416FDA" w:rsidRDefault="007A1741" w:rsidP="00B53CF9">
            <w:pPr>
              <w:spacing w:after="0" w:line="240" w:lineRule="auto"/>
              <w:jc w:val="both"/>
              <w:rPr>
                <w:rFonts w:eastAsia="Times New Roman"/>
                <w:sz w:val="22"/>
                <w:szCs w:val="22"/>
                <w:lang w:eastAsia="en-US"/>
              </w:rPr>
            </w:pPr>
          </w:p>
        </w:tc>
      </w:tr>
      <w:tr w:rsidR="007A1741" w:rsidRPr="00416FDA" w14:paraId="67C4AFF6" w14:textId="77777777" w:rsidTr="00B53CF9">
        <w:trPr>
          <w:trHeight w:hRule="exact" w:val="585"/>
          <w:jc w:val="center"/>
        </w:trPr>
        <w:tc>
          <w:tcPr>
            <w:tcW w:w="5137" w:type="dxa"/>
            <w:tcBorders>
              <w:top w:val="single" w:sz="4" w:space="0" w:color="000000"/>
              <w:left w:val="single" w:sz="4" w:space="0" w:color="000000"/>
              <w:bottom w:val="single" w:sz="4" w:space="0" w:color="000000"/>
            </w:tcBorders>
          </w:tcPr>
          <w:p w14:paraId="4C2FC9DF" w14:textId="77777777" w:rsidR="007A1741" w:rsidRPr="00416FDA" w:rsidRDefault="007A1741" w:rsidP="00B53CF9">
            <w:pPr>
              <w:snapToGrid w:val="0"/>
              <w:spacing w:after="0" w:line="240" w:lineRule="auto"/>
              <w:jc w:val="both"/>
              <w:rPr>
                <w:rFonts w:eastAsia="Times New Roman"/>
                <w:sz w:val="22"/>
                <w:szCs w:val="22"/>
                <w:lang w:eastAsia="en-US"/>
              </w:rPr>
            </w:pPr>
            <w:r w:rsidRPr="00416FDA">
              <w:rPr>
                <w:rFonts w:eastAsia="Times New Roman"/>
                <w:sz w:val="22"/>
                <w:szCs w:val="22"/>
                <w:lang w:eastAsia="en-US"/>
              </w:rPr>
              <w:t>Už pasiūlymą atsakingo asmens vardas, pavardė</w:t>
            </w:r>
            <w:r>
              <w:rPr>
                <w:rFonts w:eastAsia="Times New Roman"/>
                <w:sz w:val="22"/>
                <w:szCs w:val="22"/>
                <w:lang w:eastAsia="en-US"/>
              </w:rPr>
              <w:t>, pareigos</w:t>
            </w:r>
          </w:p>
        </w:tc>
        <w:tc>
          <w:tcPr>
            <w:tcW w:w="4962" w:type="dxa"/>
            <w:tcBorders>
              <w:top w:val="single" w:sz="4" w:space="0" w:color="000000"/>
              <w:left w:val="single" w:sz="4" w:space="0" w:color="000000"/>
              <w:bottom w:val="single" w:sz="4" w:space="0" w:color="000000"/>
              <w:right w:val="single" w:sz="4" w:space="0" w:color="000000"/>
            </w:tcBorders>
          </w:tcPr>
          <w:p w14:paraId="606041AF" w14:textId="77777777" w:rsidR="007A1741" w:rsidRPr="00416FDA" w:rsidRDefault="007A1741" w:rsidP="00B53CF9">
            <w:pPr>
              <w:snapToGrid w:val="0"/>
              <w:spacing w:after="0" w:line="240" w:lineRule="auto"/>
              <w:jc w:val="both"/>
              <w:rPr>
                <w:rFonts w:eastAsia="Times New Roman"/>
                <w:sz w:val="22"/>
                <w:szCs w:val="22"/>
                <w:lang w:eastAsia="en-US"/>
              </w:rPr>
            </w:pPr>
          </w:p>
        </w:tc>
      </w:tr>
      <w:tr w:rsidR="007A1741" w:rsidRPr="00416FDA" w14:paraId="526B9C87" w14:textId="77777777" w:rsidTr="00B53CF9">
        <w:trPr>
          <w:trHeight w:val="328"/>
          <w:jc w:val="center"/>
        </w:trPr>
        <w:tc>
          <w:tcPr>
            <w:tcW w:w="5137" w:type="dxa"/>
            <w:tcBorders>
              <w:top w:val="single" w:sz="4" w:space="0" w:color="000000"/>
              <w:left w:val="single" w:sz="4" w:space="0" w:color="000000"/>
              <w:bottom w:val="single" w:sz="4" w:space="0" w:color="000000"/>
            </w:tcBorders>
          </w:tcPr>
          <w:p w14:paraId="7F9F64F4" w14:textId="77777777" w:rsidR="007A1741" w:rsidRPr="00416FDA" w:rsidRDefault="007A1741" w:rsidP="00B53CF9">
            <w:pPr>
              <w:snapToGrid w:val="0"/>
              <w:spacing w:after="0" w:line="240" w:lineRule="auto"/>
              <w:jc w:val="both"/>
              <w:rPr>
                <w:rFonts w:eastAsia="Times New Roman"/>
                <w:sz w:val="22"/>
                <w:szCs w:val="22"/>
                <w:lang w:eastAsia="en-US"/>
              </w:rPr>
            </w:pPr>
            <w:r w:rsidRPr="00416FDA">
              <w:rPr>
                <w:rFonts w:eastAsia="Times New Roman"/>
                <w:sz w:val="22"/>
                <w:szCs w:val="22"/>
                <w:lang w:eastAsia="en-US"/>
              </w:rPr>
              <w:t>Telefono numeris</w:t>
            </w:r>
          </w:p>
        </w:tc>
        <w:tc>
          <w:tcPr>
            <w:tcW w:w="4962" w:type="dxa"/>
            <w:tcBorders>
              <w:top w:val="single" w:sz="4" w:space="0" w:color="000000"/>
              <w:left w:val="single" w:sz="4" w:space="0" w:color="000000"/>
              <w:bottom w:val="single" w:sz="4" w:space="0" w:color="000000"/>
              <w:right w:val="single" w:sz="4" w:space="0" w:color="000000"/>
            </w:tcBorders>
          </w:tcPr>
          <w:p w14:paraId="20F0D6C2" w14:textId="77777777" w:rsidR="007A1741" w:rsidRPr="00416FDA" w:rsidRDefault="007A1741" w:rsidP="00B53CF9">
            <w:pPr>
              <w:spacing w:after="0" w:line="240" w:lineRule="auto"/>
              <w:jc w:val="both"/>
              <w:rPr>
                <w:rFonts w:eastAsia="Times New Roman"/>
                <w:sz w:val="22"/>
                <w:szCs w:val="22"/>
                <w:lang w:eastAsia="en-US"/>
              </w:rPr>
            </w:pPr>
          </w:p>
        </w:tc>
      </w:tr>
      <w:tr w:rsidR="007A1741" w:rsidRPr="00416FDA" w14:paraId="5D4031DF" w14:textId="77777777" w:rsidTr="00B53CF9">
        <w:trPr>
          <w:jc w:val="center"/>
        </w:trPr>
        <w:tc>
          <w:tcPr>
            <w:tcW w:w="5137" w:type="dxa"/>
            <w:tcBorders>
              <w:top w:val="single" w:sz="4" w:space="0" w:color="000000"/>
              <w:left w:val="single" w:sz="4" w:space="0" w:color="000000"/>
              <w:bottom w:val="single" w:sz="4" w:space="0" w:color="000000"/>
            </w:tcBorders>
          </w:tcPr>
          <w:p w14:paraId="0560CEE6" w14:textId="77777777" w:rsidR="007A1741" w:rsidRPr="00416FDA" w:rsidRDefault="007A1741" w:rsidP="00B53CF9">
            <w:pPr>
              <w:snapToGrid w:val="0"/>
              <w:spacing w:after="0" w:line="240" w:lineRule="auto"/>
              <w:jc w:val="both"/>
              <w:rPr>
                <w:rFonts w:eastAsia="Times New Roman"/>
                <w:sz w:val="22"/>
                <w:szCs w:val="22"/>
                <w:lang w:eastAsia="en-US"/>
              </w:rPr>
            </w:pPr>
            <w:r w:rsidRPr="00416FDA">
              <w:rPr>
                <w:rFonts w:eastAsia="Times New Roman"/>
                <w:sz w:val="22"/>
                <w:szCs w:val="22"/>
                <w:lang w:eastAsia="en-US"/>
              </w:rPr>
              <w:t>El. pašto adresas</w:t>
            </w:r>
          </w:p>
        </w:tc>
        <w:tc>
          <w:tcPr>
            <w:tcW w:w="4962" w:type="dxa"/>
            <w:tcBorders>
              <w:top w:val="single" w:sz="4" w:space="0" w:color="000000"/>
              <w:left w:val="single" w:sz="4" w:space="0" w:color="000000"/>
              <w:bottom w:val="single" w:sz="4" w:space="0" w:color="000000"/>
              <w:right w:val="single" w:sz="4" w:space="0" w:color="000000"/>
            </w:tcBorders>
          </w:tcPr>
          <w:p w14:paraId="6DEDF796" w14:textId="77777777" w:rsidR="007A1741" w:rsidRPr="00416FDA" w:rsidRDefault="007A1741" w:rsidP="00B53CF9">
            <w:pPr>
              <w:spacing w:after="0" w:line="240" w:lineRule="auto"/>
              <w:jc w:val="both"/>
              <w:rPr>
                <w:rFonts w:eastAsia="Times New Roman"/>
                <w:sz w:val="22"/>
                <w:szCs w:val="22"/>
                <w:lang w:eastAsia="en-US"/>
              </w:rPr>
            </w:pPr>
          </w:p>
        </w:tc>
      </w:tr>
      <w:tr w:rsidR="007A1741" w:rsidRPr="00416FDA" w14:paraId="43E35DBD" w14:textId="77777777" w:rsidTr="00B53CF9">
        <w:trPr>
          <w:jc w:val="center"/>
        </w:trPr>
        <w:tc>
          <w:tcPr>
            <w:tcW w:w="5137" w:type="dxa"/>
            <w:tcBorders>
              <w:top w:val="single" w:sz="4" w:space="0" w:color="000000"/>
              <w:left w:val="single" w:sz="4" w:space="0" w:color="000000"/>
              <w:bottom w:val="single" w:sz="4" w:space="0" w:color="000000"/>
            </w:tcBorders>
          </w:tcPr>
          <w:p w14:paraId="02C625F0" w14:textId="77777777" w:rsidR="007A1741" w:rsidRPr="00416FDA" w:rsidRDefault="007A1741" w:rsidP="00B53CF9">
            <w:pPr>
              <w:snapToGrid w:val="0"/>
              <w:spacing w:after="0" w:line="240" w:lineRule="auto"/>
              <w:jc w:val="both"/>
              <w:rPr>
                <w:rFonts w:eastAsia="Times New Roman"/>
                <w:sz w:val="22"/>
                <w:szCs w:val="22"/>
                <w:lang w:eastAsia="en-US"/>
              </w:rPr>
            </w:pPr>
          </w:p>
        </w:tc>
        <w:tc>
          <w:tcPr>
            <w:tcW w:w="4962" w:type="dxa"/>
            <w:tcBorders>
              <w:top w:val="single" w:sz="4" w:space="0" w:color="000000"/>
              <w:left w:val="single" w:sz="4" w:space="0" w:color="000000"/>
              <w:bottom w:val="single" w:sz="4" w:space="0" w:color="000000"/>
              <w:right w:val="single" w:sz="4" w:space="0" w:color="000000"/>
            </w:tcBorders>
          </w:tcPr>
          <w:p w14:paraId="06AA0736" w14:textId="77777777" w:rsidR="007A1741" w:rsidRPr="00416FDA" w:rsidRDefault="007A1741" w:rsidP="00B53CF9">
            <w:pPr>
              <w:spacing w:after="0" w:line="240" w:lineRule="auto"/>
              <w:jc w:val="both"/>
              <w:rPr>
                <w:rFonts w:eastAsia="Times New Roman"/>
                <w:sz w:val="22"/>
                <w:szCs w:val="22"/>
                <w:lang w:eastAsia="en-US"/>
              </w:rPr>
            </w:pPr>
          </w:p>
        </w:tc>
      </w:tr>
    </w:tbl>
    <w:p w14:paraId="1A98F038" w14:textId="77777777" w:rsidR="007A1741" w:rsidRDefault="007A1741" w:rsidP="00123C3D">
      <w:pPr>
        <w:spacing w:after="0" w:line="240" w:lineRule="auto"/>
        <w:ind w:firstLine="720"/>
        <w:jc w:val="both"/>
        <w:rPr>
          <w:rFonts w:eastAsia="Times New Roman"/>
          <w:sz w:val="22"/>
          <w:szCs w:val="22"/>
          <w:lang w:eastAsia="en-US"/>
        </w:rPr>
      </w:pPr>
    </w:p>
    <w:p w14:paraId="758E2969" w14:textId="0EDC57A6" w:rsidR="00465E11" w:rsidRDefault="00465E11" w:rsidP="00465E11">
      <w:pPr>
        <w:tabs>
          <w:tab w:val="left" w:pos="659"/>
          <w:tab w:val="left" w:pos="7872"/>
          <w:tab w:val="left" w:pos="8150"/>
          <w:tab w:val="left" w:pos="8428"/>
          <w:tab w:val="left" w:pos="8706"/>
          <w:tab w:val="left" w:pos="8984"/>
          <w:tab w:val="left" w:pos="9262"/>
          <w:tab w:val="left" w:pos="9540"/>
        </w:tabs>
        <w:spacing w:after="0" w:line="240" w:lineRule="auto"/>
        <w:ind w:left="113" w:firstLine="596"/>
        <w:jc w:val="both"/>
        <w:rPr>
          <w:rFonts w:eastAsia="Times New Roman"/>
          <w:sz w:val="22"/>
          <w:szCs w:val="22"/>
          <w:lang w:eastAsia="en-US"/>
        </w:rPr>
      </w:pPr>
      <w:r w:rsidRPr="00C6141C">
        <w:rPr>
          <w:rFonts w:eastAsia="Times New Roman"/>
          <w:sz w:val="22"/>
          <w:szCs w:val="22"/>
          <w:lang w:eastAsia="en-US"/>
        </w:rPr>
        <w:t xml:space="preserve">Mes siūlome šias </w:t>
      </w:r>
      <w:r>
        <w:rPr>
          <w:rFonts w:eastAsia="Times New Roman"/>
          <w:sz w:val="22"/>
          <w:szCs w:val="22"/>
          <w:lang w:eastAsia="en-US"/>
        </w:rPr>
        <w:t xml:space="preserve">(lentelėje nurodytas) </w:t>
      </w:r>
      <w:r w:rsidRPr="00C6141C">
        <w:rPr>
          <w:rFonts w:eastAsia="Times New Roman"/>
          <w:sz w:val="22"/>
          <w:szCs w:val="22"/>
          <w:lang w:eastAsia="en-US"/>
        </w:rPr>
        <w:t xml:space="preserve">renginių organizavimo ir aptarnavimo paslaugų kainas, į kurias įskaityti visi su tinkamu sutarties įvykdymu susiję paslaugų teikimo kaštai, ir kitos išlaidos, </w:t>
      </w:r>
      <w:proofErr w:type="spellStart"/>
      <w:r w:rsidRPr="00C6141C">
        <w:rPr>
          <w:rFonts w:eastAsia="Times New Roman"/>
          <w:sz w:val="22"/>
          <w:szCs w:val="22"/>
          <w:lang w:eastAsia="en-US"/>
        </w:rPr>
        <w:t>t.y</w:t>
      </w:r>
      <w:proofErr w:type="spellEnd"/>
      <w:r w:rsidRPr="00C6141C">
        <w:rPr>
          <w:rFonts w:eastAsia="Times New Roman"/>
          <w:sz w:val="22"/>
          <w:szCs w:val="22"/>
          <w:lang w:eastAsia="en-US"/>
        </w:rPr>
        <w:t xml:space="preserve">. įskaityti visi ir mokesčiai, rinkliavos ir kitos išlaidos </w:t>
      </w:r>
      <w:r w:rsidR="00C45A06">
        <w:rPr>
          <w:rFonts w:eastAsia="Times New Roman"/>
          <w:sz w:val="22"/>
          <w:szCs w:val="22"/>
          <w:lang w:eastAsia="en-US"/>
        </w:rPr>
        <w:t xml:space="preserve">(įskaitant </w:t>
      </w:r>
      <w:r w:rsidR="00232FCF" w:rsidRPr="00232FCF">
        <w:rPr>
          <w:rFonts w:eastAsia="Times New Roman"/>
          <w:sz w:val="22"/>
          <w:szCs w:val="22"/>
          <w:lang w:eastAsia="en-US"/>
        </w:rPr>
        <w:t>aprūpinimo priemonėmis, reikalingomis paslaugų teikimui išlaidas</w:t>
      </w:r>
      <w:r w:rsidR="006341C8">
        <w:rPr>
          <w:rFonts w:eastAsia="Times New Roman"/>
          <w:sz w:val="22"/>
          <w:szCs w:val="22"/>
          <w:lang w:eastAsia="en-US"/>
        </w:rPr>
        <w:t>,</w:t>
      </w:r>
      <w:r>
        <w:rPr>
          <w:rFonts w:eastAsia="Times New Roman"/>
          <w:sz w:val="22"/>
          <w:szCs w:val="22"/>
          <w:lang w:eastAsia="en-US"/>
        </w:rPr>
        <w:t xml:space="preserve"> </w:t>
      </w:r>
      <w:r w:rsidRPr="00D511BF">
        <w:rPr>
          <w:rFonts w:eastAsia="Times New Roman"/>
          <w:sz w:val="22"/>
          <w:szCs w:val="22"/>
          <w:lang w:eastAsia="en-US"/>
        </w:rPr>
        <w:t>licencij</w:t>
      </w:r>
      <w:r>
        <w:rPr>
          <w:rFonts w:eastAsia="Times New Roman"/>
          <w:sz w:val="22"/>
          <w:szCs w:val="22"/>
          <w:lang w:eastAsia="en-US"/>
        </w:rPr>
        <w:t>as</w:t>
      </w:r>
      <w:r w:rsidRPr="00D511BF">
        <w:rPr>
          <w:rFonts w:eastAsia="Times New Roman"/>
          <w:sz w:val="22"/>
          <w:szCs w:val="22"/>
          <w:lang w:eastAsia="en-US"/>
        </w:rPr>
        <w:t>, patent</w:t>
      </w:r>
      <w:r>
        <w:rPr>
          <w:rFonts w:eastAsia="Times New Roman"/>
          <w:sz w:val="22"/>
          <w:szCs w:val="22"/>
          <w:lang w:eastAsia="en-US"/>
        </w:rPr>
        <w:t>us</w:t>
      </w:r>
      <w:r w:rsidRPr="00D511BF">
        <w:rPr>
          <w:rFonts w:eastAsia="Times New Roman"/>
          <w:sz w:val="22"/>
          <w:szCs w:val="22"/>
          <w:lang w:eastAsia="en-US"/>
        </w:rPr>
        <w:t>, leidim</w:t>
      </w:r>
      <w:r>
        <w:rPr>
          <w:rFonts w:eastAsia="Times New Roman"/>
          <w:sz w:val="22"/>
          <w:szCs w:val="22"/>
          <w:lang w:eastAsia="en-US"/>
        </w:rPr>
        <w:t>us</w:t>
      </w:r>
      <w:r w:rsidRPr="00C6141C">
        <w:rPr>
          <w:rFonts w:eastAsia="Times New Roman"/>
          <w:sz w:val="22"/>
          <w:szCs w:val="22"/>
          <w:lang w:eastAsia="en-US"/>
        </w:rPr>
        <w:t>, bet neapsiribojant išlaidomis už pridėtinės vertės mokesčio sąskaitų faktūrų, sąskaitų faktūrų, kreditinių ir debetinių dokumentų bei avansinių sąskaitų pateikimą naudojantis informacinės sistemos SABIS priemonėmis)</w:t>
      </w:r>
      <w:r>
        <w:rPr>
          <w:rFonts w:eastAsia="Times New Roman"/>
          <w:sz w:val="22"/>
          <w:szCs w:val="22"/>
          <w:lang w:eastAsia="en-US"/>
        </w:rPr>
        <w:t xml:space="preserve">. </w:t>
      </w:r>
      <w:proofErr w:type="spellStart"/>
      <w:r w:rsidR="00760592">
        <w:rPr>
          <w:rFonts w:eastAsia="Times New Roman"/>
          <w:sz w:val="22"/>
          <w:szCs w:val="22"/>
          <w:lang w:eastAsia="en-US"/>
        </w:rPr>
        <w:t>T.y</w:t>
      </w:r>
      <w:proofErr w:type="spellEnd"/>
      <w:r w:rsidR="00760592">
        <w:rPr>
          <w:rFonts w:eastAsia="Times New Roman"/>
          <w:sz w:val="22"/>
          <w:szCs w:val="22"/>
          <w:lang w:eastAsia="en-US"/>
        </w:rPr>
        <w:t>. m</w:t>
      </w:r>
      <w:r>
        <w:rPr>
          <w:rFonts w:eastAsia="Times New Roman"/>
          <w:sz w:val="22"/>
          <w:szCs w:val="22"/>
          <w:lang w:eastAsia="en-US"/>
        </w:rPr>
        <w:t xml:space="preserve">es </w:t>
      </w:r>
      <w:r w:rsidRPr="0076652E">
        <w:rPr>
          <w:rFonts w:eastAsia="Times New Roman"/>
          <w:sz w:val="22"/>
          <w:szCs w:val="22"/>
          <w:lang w:eastAsia="en-US"/>
        </w:rPr>
        <w:t>prisiimame riziką už visas išlaidas, kurias, teikdami pasiūlymą ir laikydamiesi pirkimo dokumentuose nustatytų reikalavimų, privalėjome įskaičiuoti į pasiūlymo kainą</w:t>
      </w:r>
      <w:r>
        <w:rPr>
          <w:rFonts w:eastAsia="Times New Roman"/>
          <w:sz w:val="22"/>
          <w:szCs w:val="22"/>
          <w:lang w:eastAsia="en-US"/>
        </w:rPr>
        <w:t>.</w:t>
      </w:r>
    </w:p>
    <w:p w14:paraId="2375937B" w14:textId="77777777" w:rsidR="007A1741" w:rsidRDefault="007A1741" w:rsidP="00123C3D">
      <w:pPr>
        <w:spacing w:after="0" w:line="240" w:lineRule="auto"/>
        <w:ind w:firstLine="720"/>
        <w:jc w:val="both"/>
        <w:rPr>
          <w:rFonts w:eastAsia="Times New Roman"/>
          <w:sz w:val="22"/>
          <w:szCs w:val="22"/>
          <w:lang w:eastAsia="en-US"/>
        </w:rPr>
      </w:pPr>
    </w:p>
    <w:p w14:paraId="3DAC1F1A" w14:textId="5DE322B0" w:rsidR="007D3CA2" w:rsidRPr="00465E11" w:rsidRDefault="00760592" w:rsidP="007D3CA2">
      <w:pPr>
        <w:jc w:val="center"/>
        <w:rPr>
          <w:b/>
          <w:bCs/>
          <w:sz w:val="22"/>
          <w:szCs w:val="22"/>
        </w:rPr>
      </w:pPr>
      <w:r>
        <w:rPr>
          <w:b/>
          <w:bCs/>
          <w:sz w:val="22"/>
          <w:szCs w:val="22"/>
        </w:rPr>
        <w:t xml:space="preserve">MŪSŲ </w:t>
      </w:r>
      <w:r w:rsidR="007D3CA2" w:rsidRPr="00465E11">
        <w:rPr>
          <w:b/>
          <w:bCs/>
          <w:sz w:val="22"/>
          <w:szCs w:val="22"/>
        </w:rPr>
        <w:t>SIŪLOMOS PASLAUGOS SUDĖTINIŲ DALIŲ KAINŲ LENTELĖ</w:t>
      </w:r>
    </w:p>
    <w:tbl>
      <w:tblPr>
        <w:tblW w:w="10485" w:type="dxa"/>
        <w:tblLayout w:type="fixed"/>
        <w:tblLook w:val="0000" w:firstRow="0" w:lastRow="0" w:firstColumn="0" w:lastColumn="0" w:noHBand="0" w:noVBand="0"/>
      </w:tblPr>
      <w:tblGrid>
        <w:gridCol w:w="704"/>
        <w:gridCol w:w="6237"/>
        <w:gridCol w:w="1276"/>
        <w:gridCol w:w="992"/>
        <w:gridCol w:w="1276"/>
      </w:tblGrid>
      <w:tr w:rsidR="007D3CA2" w:rsidRPr="00EE304A" w14:paraId="059CA63E" w14:textId="77777777" w:rsidTr="00427D7B">
        <w:trPr>
          <w:trHeight w:val="228"/>
        </w:trPr>
        <w:tc>
          <w:tcPr>
            <w:tcW w:w="704" w:type="dxa"/>
            <w:tcBorders>
              <w:top w:val="single" w:sz="4" w:space="0" w:color="auto"/>
              <w:left w:val="single" w:sz="4" w:space="0" w:color="auto"/>
              <w:bottom w:val="single" w:sz="4" w:space="0" w:color="auto"/>
              <w:right w:val="single" w:sz="4" w:space="0" w:color="auto"/>
            </w:tcBorders>
            <w:noWrap/>
            <w:vAlign w:val="center"/>
          </w:tcPr>
          <w:p w14:paraId="0F31F7B9" w14:textId="77777777" w:rsidR="007D3CA2" w:rsidRPr="00760592" w:rsidRDefault="007D3CA2" w:rsidP="00825937">
            <w:pPr>
              <w:spacing w:after="0"/>
              <w:rPr>
                <w:b/>
                <w:sz w:val="22"/>
                <w:szCs w:val="22"/>
              </w:rPr>
            </w:pPr>
            <w:r w:rsidRPr="00760592">
              <w:rPr>
                <w:b/>
                <w:sz w:val="22"/>
                <w:szCs w:val="22"/>
              </w:rPr>
              <w:t>Eil. Nr.</w:t>
            </w:r>
          </w:p>
        </w:tc>
        <w:tc>
          <w:tcPr>
            <w:tcW w:w="6237" w:type="dxa"/>
            <w:tcBorders>
              <w:top w:val="single" w:sz="4" w:space="0" w:color="auto"/>
              <w:left w:val="nil"/>
              <w:bottom w:val="single" w:sz="4" w:space="0" w:color="auto"/>
              <w:right w:val="single" w:sz="4" w:space="0" w:color="auto"/>
            </w:tcBorders>
            <w:noWrap/>
            <w:vAlign w:val="center"/>
          </w:tcPr>
          <w:p w14:paraId="0AF92E6E" w14:textId="77777777" w:rsidR="007D3CA2" w:rsidRPr="00760592" w:rsidRDefault="007D3CA2" w:rsidP="00825937">
            <w:pPr>
              <w:spacing w:after="0"/>
              <w:rPr>
                <w:b/>
                <w:bCs/>
                <w:sz w:val="22"/>
                <w:szCs w:val="22"/>
              </w:rPr>
            </w:pPr>
            <w:r w:rsidRPr="00760592">
              <w:rPr>
                <w:b/>
                <w:bCs/>
                <w:sz w:val="22"/>
                <w:szCs w:val="22"/>
              </w:rPr>
              <w:t>Paslauga</w:t>
            </w:r>
          </w:p>
        </w:tc>
        <w:tc>
          <w:tcPr>
            <w:tcW w:w="1276" w:type="dxa"/>
            <w:tcBorders>
              <w:top w:val="single" w:sz="4" w:space="0" w:color="auto"/>
              <w:left w:val="single" w:sz="4" w:space="0" w:color="auto"/>
              <w:bottom w:val="single" w:sz="4" w:space="0" w:color="auto"/>
              <w:right w:val="single" w:sz="4" w:space="0" w:color="auto"/>
            </w:tcBorders>
          </w:tcPr>
          <w:p w14:paraId="1476EA9C" w14:textId="77777777" w:rsidR="007D3CA2" w:rsidRPr="00760592" w:rsidRDefault="007D3CA2" w:rsidP="00825937">
            <w:pPr>
              <w:spacing w:after="0"/>
              <w:jc w:val="center"/>
              <w:rPr>
                <w:b/>
                <w:sz w:val="22"/>
                <w:szCs w:val="22"/>
              </w:rPr>
            </w:pPr>
            <w:r w:rsidRPr="00760592">
              <w:rPr>
                <w:b/>
                <w:sz w:val="22"/>
                <w:szCs w:val="22"/>
              </w:rPr>
              <w:t xml:space="preserve">Vnt. įkainis, </w:t>
            </w:r>
          </w:p>
          <w:p w14:paraId="31132270" w14:textId="77777777" w:rsidR="007D3CA2" w:rsidRPr="00760592" w:rsidRDefault="007D3CA2" w:rsidP="00825937">
            <w:pPr>
              <w:spacing w:after="0"/>
              <w:jc w:val="center"/>
              <w:rPr>
                <w:b/>
                <w:sz w:val="22"/>
                <w:szCs w:val="22"/>
              </w:rPr>
            </w:pPr>
            <w:r w:rsidRPr="00760592">
              <w:rPr>
                <w:b/>
                <w:sz w:val="22"/>
                <w:szCs w:val="22"/>
              </w:rPr>
              <w:t>EUR be PVM</w:t>
            </w:r>
          </w:p>
        </w:tc>
        <w:tc>
          <w:tcPr>
            <w:tcW w:w="992" w:type="dxa"/>
            <w:tcBorders>
              <w:top w:val="single" w:sz="4" w:space="0" w:color="auto"/>
              <w:left w:val="single" w:sz="4" w:space="0" w:color="auto"/>
              <w:bottom w:val="single" w:sz="4" w:space="0" w:color="auto"/>
              <w:right w:val="single" w:sz="4" w:space="0" w:color="auto"/>
            </w:tcBorders>
          </w:tcPr>
          <w:p w14:paraId="461CEC44" w14:textId="42678F05" w:rsidR="007D3CA2" w:rsidRPr="00760592" w:rsidRDefault="007D3CA2" w:rsidP="00825937">
            <w:pPr>
              <w:spacing w:after="0"/>
              <w:jc w:val="center"/>
              <w:rPr>
                <w:b/>
                <w:sz w:val="22"/>
                <w:szCs w:val="22"/>
              </w:rPr>
            </w:pPr>
            <w:r w:rsidRPr="00760592">
              <w:rPr>
                <w:b/>
                <w:sz w:val="22"/>
                <w:szCs w:val="22"/>
              </w:rPr>
              <w:t>Kiekis, vnt.</w:t>
            </w:r>
          </w:p>
        </w:tc>
        <w:tc>
          <w:tcPr>
            <w:tcW w:w="1276" w:type="dxa"/>
            <w:tcBorders>
              <w:top w:val="single" w:sz="4" w:space="0" w:color="auto"/>
              <w:left w:val="single" w:sz="4" w:space="0" w:color="auto"/>
              <w:bottom w:val="single" w:sz="4" w:space="0" w:color="auto"/>
              <w:right w:val="single" w:sz="4" w:space="0" w:color="auto"/>
            </w:tcBorders>
            <w:vAlign w:val="center"/>
          </w:tcPr>
          <w:p w14:paraId="5EA0D4C7" w14:textId="77777777" w:rsidR="007D3CA2" w:rsidRPr="00760592" w:rsidRDefault="007D3CA2" w:rsidP="00825937">
            <w:pPr>
              <w:spacing w:after="0"/>
              <w:jc w:val="center"/>
              <w:rPr>
                <w:b/>
                <w:sz w:val="22"/>
                <w:szCs w:val="22"/>
              </w:rPr>
            </w:pPr>
            <w:r w:rsidRPr="00760592">
              <w:rPr>
                <w:b/>
                <w:sz w:val="22"/>
                <w:szCs w:val="22"/>
              </w:rPr>
              <w:t xml:space="preserve">Suma, </w:t>
            </w:r>
          </w:p>
          <w:p w14:paraId="5B0FBB98" w14:textId="77777777" w:rsidR="007D3CA2" w:rsidRPr="00760592" w:rsidRDefault="007D3CA2" w:rsidP="00825937">
            <w:pPr>
              <w:spacing w:after="0"/>
              <w:jc w:val="center"/>
              <w:rPr>
                <w:b/>
                <w:sz w:val="22"/>
                <w:szCs w:val="22"/>
              </w:rPr>
            </w:pPr>
            <w:r w:rsidRPr="00760592">
              <w:rPr>
                <w:b/>
                <w:sz w:val="22"/>
                <w:szCs w:val="22"/>
              </w:rPr>
              <w:t>EUR be PVM</w:t>
            </w:r>
          </w:p>
        </w:tc>
      </w:tr>
      <w:tr w:rsidR="007D3CA2" w:rsidRPr="00EE304A" w14:paraId="08F2776F" w14:textId="77777777" w:rsidTr="00427D7B">
        <w:trPr>
          <w:trHeight w:val="397"/>
        </w:trPr>
        <w:tc>
          <w:tcPr>
            <w:tcW w:w="704" w:type="dxa"/>
            <w:tcBorders>
              <w:top w:val="nil"/>
              <w:left w:val="single" w:sz="4" w:space="0" w:color="auto"/>
              <w:bottom w:val="single" w:sz="4" w:space="0" w:color="auto"/>
              <w:right w:val="single" w:sz="4" w:space="0" w:color="auto"/>
            </w:tcBorders>
            <w:shd w:val="clear" w:color="auto" w:fill="E7E6E6" w:themeFill="background2"/>
            <w:noWrap/>
            <w:vAlign w:val="center"/>
          </w:tcPr>
          <w:p w14:paraId="65A23AD7" w14:textId="77777777" w:rsidR="007D3CA2" w:rsidRPr="00760592" w:rsidRDefault="007D3CA2" w:rsidP="00825937">
            <w:pPr>
              <w:spacing w:after="0"/>
              <w:rPr>
                <w:b/>
                <w:bCs/>
                <w:sz w:val="22"/>
                <w:szCs w:val="22"/>
              </w:rPr>
            </w:pPr>
            <w:r w:rsidRPr="00760592">
              <w:rPr>
                <w:b/>
                <w:bCs/>
                <w:sz w:val="22"/>
                <w:szCs w:val="22"/>
              </w:rPr>
              <w:t>1.</w:t>
            </w:r>
          </w:p>
        </w:tc>
        <w:tc>
          <w:tcPr>
            <w:tcW w:w="6237" w:type="dxa"/>
            <w:tcBorders>
              <w:top w:val="nil"/>
              <w:left w:val="nil"/>
              <w:bottom w:val="single" w:sz="4" w:space="0" w:color="auto"/>
              <w:right w:val="single" w:sz="4" w:space="0" w:color="auto"/>
            </w:tcBorders>
            <w:shd w:val="clear" w:color="auto" w:fill="E7E6E6" w:themeFill="background2"/>
            <w:noWrap/>
            <w:vAlign w:val="center"/>
          </w:tcPr>
          <w:p w14:paraId="1BB82B4A" w14:textId="1985B26E" w:rsidR="007D3CA2" w:rsidRPr="00760592" w:rsidRDefault="007D3CA2" w:rsidP="00427D7B">
            <w:pPr>
              <w:spacing w:after="0"/>
              <w:rPr>
                <w:b/>
                <w:bCs/>
                <w:sz w:val="22"/>
                <w:szCs w:val="22"/>
              </w:rPr>
            </w:pPr>
            <w:r w:rsidRPr="00760592">
              <w:rPr>
                <w:b/>
                <w:bCs/>
                <w:sz w:val="22"/>
                <w:szCs w:val="22"/>
              </w:rPr>
              <w:t>Susitikimo organizavimas (</w:t>
            </w:r>
            <w:r w:rsidR="00DE097D" w:rsidRPr="00760592">
              <w:rPr>
                <w:b/>
                <w:bCs/>
                <w:sz w:val="22"/>
                <w:szCs w:val="22"/>
              </w:rPr>
              <w:t>8</w:t>
            </w:r>
            <w:r w:rsidRPr="00760592">
              <w:rPr>
                <w:b/>
                <w:bCs/>
                <w:sz w:val="22"/>
                <w:szCs w:val="22"/>
              </w:rPr>
              <w:t>0 asmenų)</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617FEA" w14:textId="77777777" w:rsidR="007D3CA2" w:rsidRPr="00760592" w:rsidRDefault="007D3CA2" w:rsidP="00825937">
            <w:pPr>
              <w:spacing w:after="0"/>
              <w:rPr>
                <w:b/>
                <w:bCs/>
                <w:color w:val="FF0000"/>
                <w:sz w:val="22"/>
                <w:szCs w:val="22"/>
              </w:rPr>
            </w:pPr>
            <w:r w:rsidRPr="00760592">
              <w:rPr>
                <w:b/>
                <w:bCs/>
                <w:color w:val="FF0000"/>
                <w:sz w:val="22"/>
                <w:szCs w:val="22"/>
              </w:rPr>
              <w:t>(įrašyti)</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74F92B" w14:textId="19E68145" w:rsidR="007D3CA2" w:rsidRPr="00760592" w:rsidRDefault="007D3CA2" w:rsidP="00825937">
            <w:pPr>
              <w:spacing w:after="0"/>
              <w:jc w:val="center"/>
              <w:rPr>
                <w:b/>
                <w:bCs/>
                <w:sz w:val="22"/>
                <w:szCs w:val="22"/>
              </w:rPr>
            </w:pPr>
            <w:r w:rsidRPr="00760592">
              <w:rPr>
                <w:b/>
                <w:bCs/>
                <w:sz w:val="22"/>
                <w:szCs w:val="22"/>
              </w:rPr>
              <w:t>1</w:t>
            </w:r>
            <w:r w:rsidR="0092104B" w:rsidRPr="00760592">
              <w:rPr>
                <w:b/>
                <w:bCs/>
                <w:sz w:val="22"/>
                <w:szCs w:val="22"/>
              </w:rPr>
              <w:t>1</w:t>
            </w:r>
            <w:r w:rsidR="003F1545" w:rsidRPr="00760592">
              <w:rPr>
                <w:b/>
                <w:bCs/>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887B332" w14:textId="77777777" w:rsidR="007D3CA2" w:rsidRPr="00760592" w:rsidRDefault="007D3CA2" w:rsidP="00825937">
            <w:pPr>
              <w:spacing w:after="0"/>
              <w:rPr>
                <w:b/>
                <w:bCs/>
                <w:color w:val="FF0000"/>
                <w:sz w:val="22"/>
                <w:szCs w:val="22"/>
                <w:highlight w:val="yellow"/>
              </w:rPr>
            </w:pPr>
            <w:r w:rsidRPr="00760592">
              <w:rPr>
                <w:b/>
                <w:bCs/>
                <w:color w:val="FF0000"/>
                <w:sz w:val="22"/>
                <w:szCs w:val="22"/>
              </w:rPr>
              <w:t>(įrašyti)</w:t>
            </w:r>
          </w:p>
        </w:tc>
      </w:tr>
      <w:tr w:rsidR="007D3CA2" w:rsidRPr="00EE304A" w14:paraId="58696A9C" w14:textId="77777777" w:rsidTr="00427D7B">
        <w:tc>
          <w:tcPr>
            <w:tcW w:w="704" w:type="dxa"/>
            <w:tcBorders>
              <w:top w:val="nil"/>
              <w:left w:val="single" w:sz="4" w:space="0" w:color="auto"/>
              <w:bottom w:val="single" w:sz="4" w:space="0" w:color="auto"/>
              <w:right w:val="single" w:sz="4" w:space="0" w:color="auto"/>
            </w:tcBorders>
            <w:shd w:val="clear" w:color="auto" w:fill="E7E6E6" w:themeFill="background2"/>
            <w:noWrap/>
            <w:vAlign w:val="center"/>
          </w:tcPr>
          <w:p w14:paraId="58DC90F3" w14:textId="77777777" w:rsidR="007D3CA2" w:rsidRPr="00760592" w:rsidRDefault="007D3CA2" w:rsidP="00825937">
            <w:pPr>
              <w:spacing w:after="0"/>
              <w:rPr>
                <w:b/>
                <w:bCs/>
                <w:sz w:val="22"/>
                <w:szCs w:val="22"/>
              </w:rPr>
            </w:pPr>
          </w:p>
        </w:tc>
        <w:tc>
          <w:tcPr>
            <w:tcW w:w="9781" w:type="dxa"/>
            <w:gridSpan w:val="4"/>
            <w:tcBorders>
              <w:top w:val="nil"/>
              <w:left w:val="nil"/>
              <w:bottom w:val="single" w:sz="4" w:space="0" w:color="auto"/>
              <w:right w:val="single" w:sz="4" w:space="0" w:color="auto"/>
            </w:tcBorders>
            <w:shd w:val="clear" w:color="auto" w:fill="E7E6E6" w:themeFill="background2"/>
            <w:noWrap/>
            <w:vAlign w:val="center"/>
          </w:tcPr>
          <w:p w14:paraId="20B199E3" w14:textId="77777777" w:rsidR="007D3CA2" w:rsidRPr="00760592" w:rsidRDefault="007D3CA2" w:rsidP="00825937">
            <w:pPr>
              <w:spacing w:after="0"/>
              <w:rPr>
                <w:b/>
                <w:bCs/>
                <w:i/>
                <w:iCs/>
                <w:color w:val="FF0000"/>
                <w:sz w:val="22"/>
                <w:szCs w:val="22"/>
              </w:rPr>
            </w:pPr>
            <w:r w:rsidRPr="00760592">
              <w:rPr>
                <w:b/>
                <w:bCs/>
                <w:sz w:val="22"/>
                <w:szCs w:val="22"/>
              </w:rPr>
              <w:t>Tame tarpe:</w:t>
            </w:r>
          </w:p>
        </w:tc>
      </w:tr>
      <w:tr w:rsidR="007D3CA2" w:rsidRPr="00EE304A" w14:paraId="45ED98F2" w14:textId="77777777" w:rsidTr="00427D7B">
        <w:tc>
          <w:tcPr>
            <w:tcW w:w="704" w:type="dxa"/>
            <w:tcBorders>
              <w:top w:val="single" w:sz="4" w:space="0" w:color="auto"/>
              <w:left w:val="single" w:sz="4" w:space="0" w:color="auto"/>
              <w:bottom w:val="single" w:sz="4" w:space="0" w:color="auto"/>
              <w:right w:val="single" w:sz="4" w:space="0" w:color="auto"/>
            </w:tcBorders>
            <w:noWrap/>
            <w:vAlign w:val="center"/>
          </w:tcPr>
          <w:p w14:paraId="5F2BD802" w14:textId="77777777" w:rsidR="007D3CA2" w:rsidRPr="00760592" w:rsidRDefault="007D3CA2" w:rsidP="00825937">
            <w:pPr>
              <w:spacing w:after="0"/>
              <w:rPr>
                <w:sz w:val="22"/>
                <w:szCs w:val="22"/>
              </w:rPr>
            </w:pPr>
            <w:r w:rsidRPr="00760592">
              <w:rPr>
                <w:sz w:val="22"/>
                <w:szCs w:val="22"/>
              </w:rPr>
              <w:t>1.1.</w:t>
            </w:r>
          </w:p>
        </w:tc>
        <w:tc>
          <w:tcPr>
            <w:tcW w:w="6237" w:type="dxa"/>
            <w:tcBorders>
              <w:top w:val="single" w:sz="4" w:space="0" w:color="auto"/>
              <w:left w:val="nil"/>
              <w:bottom w:val="single" w:sz="4" w:space="0" w:color="auto"/>
              <w:right w:val="single" w:sz="4" w:space="0" w:color="auto"/>
            </w:tcBorders>
            <w:noWrap/>
          </w:tcPr>
          <w:p w14:paraId="300AAFCD" w14:textId="7C6D4CF7" w:rsidR="007D3CA2" w:rsidRPr="00760592" w:rsidRDefault="004236A2" w:rsidP="00825937">
            <w:pPr>
              <w:spacing w:after="0"/>
              <w:rPr>
                <w:b/>
                <w:i/>
                <w:iCs/>
                <w:sz w:val="22"/>
                <w:szCs w:val="22"/>
              </w:rPr>
            </w:pPr>
            <w:r w:rsidRPr="00760592">
              <w:rPr>
                <w:b/>
                <w:i/>
                <w:iCs/>
                <w:sz w:val="22"/>
                <w:szCs w:val="22"/>
              </w:rPr>
              <w:t>Apgyvendinimo</w:t>
            </w:r>
            <w:r w:rsidR="007D3CA2" w:rsidRPr="00760592">
              <w:rPr>
                <w:b/>
                <w:i/>
                <w:iCs/>
                <w:sz w:val="22"/>
                <w:szCs w:val="22"/>
              </w:rPr>
              <w:t xml:space="preserve"> paslaugos (2 naktys)</w:t>
            </w:r>
          </w:p>
        </w:tc>
        <w:tc>
          <w:tcPr>
            <w:tcW w:w="1276" w:type="dxa"/>
            <w:tcBorders>
              <w:top w:val="single" w:sz="4" w:space="0" w:color="auto"/>
              <w:left w:val="single" w:sz="4" w:space="0" w:color="auto"/>
              <w:bottom w:val="single" w:sz="4" w:space="0" w:color="auto"/>
              <w:right w:val="single" w:sz="4" w:space="0" w:color="auto"/>
            </w:tcBorders>
          </w:tcPr>
          <w:p w14:paraId="2507149B" w14:textId="77777777" w:rsidR="007D3CA2" w:rsidRPr="00760592" w:rsidRDefault="007D3CA2" w:rsidP="00825937">
            <w:pPr>
              <w:spacing w:after="0"/>
              <w:rPr>
                <w:color w:val="FF0000"/>
                <w:sz w:val="22"/>
                <w:szCs w:val="22"/>
              </w:rPr>
            </w:pPr>
            <w:r w:rsidRPr="00760592">
              <w:rPr>
                <w:i/>
                <w:iCs/>
                <w:color w:val="FF0000"/>
                <w:sz w:val="22"/>
                <w:szCs w:val="22"/>
              </w:rPr>
              <w:t>(įrašyti)</w:t>
            </w:r>
          </w:p>
        </w:tc>
        <w:tc>
          <w:tcPr>
            <w:tcW w:w="992" w:type="dxa"/>
            <w:tcBorders>
              <w:top w:val="single" w:sz="4" w:space="0" w:color="auto"/>
              <w:left w:val="single" w:sz="4" w:space="0" w:color="auto"/>
              <w:bottom w:val="single" w:sz="4" w:space="0" w:color="auto"/>
              <w:right w:val="single" w:sz="4" w:space="0" w:color="auto"/>
            </w:tcBorders>
          </w:tcPr>
          <w:p w14:paraId="1BAE3C94" w14:textId="31CC3A8C" w:rsidR="007D3CA2" w:rsidRPr="00760592" w:rsidRDefault="00F64F54" w:rsidP="00825937">
            <w:pPr>
              <w:spacing w:after="0"/>
              <w:jc w:val="center"/>
              <w:rPr>
                <w:b/>
                <w:bCs/>
                <w:sz w:val="22"/>
                <w:szCs w:val="22"/>
              </w:rPr>
            </w:pPr>
            <w:r w:rsidRPr="00760592">
              <w:rPr>
                <w:b/>
                <w:bCs/>
                <w:sz w:val="22"/>
                <w:szCs w:val="22"/>
              </w:rPr>
              <w:t>160</w:t>
            </w:r>
            <w:r w:rsidR="0092104B" w:rsidRPr="00760592">
              <w:rPr>
                <w:b/>
                <w:bCs/>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0656AB13" w14:textId="77777777" w:rsidR="007D3CA2" w:rsidRPr="00760592" w:rsidRDefault="007D3CA2" w:rsidP="00825937">
            <w:pPr>
              <w:spacing w:after="0"/>
              <w:rPr>
                <w:color w:val="FF0000"/>
                <w:sz w:val="22"/>
                <w:szCs w:val="22"/>
                <w:highlight w:val="yellow"/>
              </w:rPr>
            </w:pPr>
            <w:r w:rsidRPr="00760592">
              <w:rPr>
                <w:i/>
                <w:iCs/>
                <w:color w:val="FF0000"/>
                <w:sz w:val="22"/>
                <w:szCs w:val="22"/>
              </w:rPr>
              <w:t>(įrašyti)</w:t>
            </w:r>
          </w:p>
        </w:tc>
      </w:tr>
      <w:tr w:rsidR="007D3CA2" w:rsidRPr="00EE304A" w14:paraId="0748D983" w14:textId="77777777" w:rsidTr="00427D7B">
        <w:tc>
          <w:tcPr>
            <w:tcW w:w="704" w:type="dxa"/>
            <w:tcBorders>
              <w:top w:val="single" w:sz="4" w:space="0" w:color="auto"/>
              <w:left w:val="single" w:sz="4" w:space="0" w:color="auto"/>
              <w:bottom w:val="single" w:sz="4" w:space="0" w:color="auto"/>
              <w:right w:val="single" w:sz="4" w:space="0" w:color="auto"/>
            </w:tcBorders>
            <w:noWrap/>
            <w:vAlign w:val="center"/>
          </w:tcPr>
          <w:p w14:paraId="471159B9" w14:textId="77777777" w:rsidR="007D3CA2" w:rsidRPr="00760592" w:rsidRDefault="007D3CA2" w:rsidP="00825937">
            <w:pPr>
              <w:spacing w:after="0"/>
              <w:rPr>
                <w:sz w:val="22"/>
                <w:szCs w:val="22"/>
              </w:rPr>
            </w:pPr>
            <w:r w:rsidRPr="00760592">
              <w:rPr>
                <w:sz w:val="22"/>
                <w:szCs w:val="22"/>
              </w:rPr>
              <w:t>1.2.</w:t>
            </w:r>
          </w:p>
        </w:tc>
        <w:tc>
          <w:tcPr>
            <w:tcW w:w="6237" w:type="dxa"/>
            <w:tcBorders>
              <w:top w:val="single" w:sz="4" w:space="0" w:color="auto"/>
              <w:left w:val="nil"/>
              <w:bottom w:val="single" w:sz="4" w:space="0" w:color="auto"/>
              <w:right w:val="single" w:sz="4" w:space="0" w:color="auto"/>
            </w:tcBorders>
            <w:noWrap/>
          </w:tcPr>
          <w:p w14:paraId="7FABF7ED" w14:textId="77777777" w:rsidR="007D3CA2" w:rsidRPr="00760592" w:rsidRDefault="007D3CA2" w:rsidP="00825937">
            <w:pPr>
              <w:spacing w:after="0"/>
              <w:rPr>
                <w:i/>
                <w:iCs/>
                <w:sz w:val="22"/>
                <w:szCs w:val="22"/>
              </w:rPr>
            </w:pPr>
            <w:r w:rsidRPr="00760592">
              <w:rPr>
                <w:i/>
                <w:iCs/>
                <w:sz w:val="22"/>
                <w:szCs w:val="22"/>
              </w:rPr>
              <w:t>Susitikimo patalpos (pagrindinės ir papildomų salių nuoma)</w:t>
            </w:r>
          </w:p>
        </w:tc>
        <w:tc>
          <w:tcPr>
            <w:tcW w:w="1276" w:type="dxa"/>
            <w:tcBorders>
              <w:top w:val="single" w:sz="4" w:space="0" w:color="auto"/>
              <w:left w:val="single" w:sz="4" w:space="0" w:color="auto"/>
              <w:bottom w:val="single" w:sz="4" w:space="0" w:color="auto"/>
              <w:right w:val="single" w:sz="4" w:space="0" w:color="auto"/>
            </w:tcBorders>
          </w:tcPr>
          <w:p w14:paraId="03534A9E"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c>
          <w:tcPr>
            <w:tcW w:w="992" w:type="dxa"/>
            <w:tcBorders>
              <w:top w:val="single" w:sz="4" w:space="0" w:color="auto"/>
              <w:left w:val="single" w:sz="4" w:space="0" w:color="auto"/>
              <w:bottom w:val="single" w:sz="4" w:space="0" w:color="auto"/>
              <w:right w:val="single" w:sz="4" w:space="0" w:color="auto"/>
            </w:tcBorders>
          </w:tcPr>
          <w:p w14:paraId="2D624B45" w14:textId="77777777" w:rsidR="007D3CA2" w:rsidRPr="00760592" w:rsidRDefault="007D3CA2" w:rsidP="00825937">
            <w:pPr>
              <w:spacing w:after="0"/>
              <w:jc w:val="center"/>
              <w:rPr>
                <w:sz w:val="22"/>
                <w:szCs w:val="22"/>
              </w:rPr>
            </w:pPr>
            <w:r w:rsidRPr="00760592">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2EEE4E91" w14:textId="77777777" w:rsidR="007D3CA2" w:rsidRPr="00760592" w:rsidRDefault="007D3CA2" w:rsidP="00825937">
            <w:pPr>
              <w:spacing w:after="0"/>
              <w:rPr>
                <w:color w:val="FF0000"/>
                <w:sz w:val="22"/>
                <w:szCs w:val="22"/>
                <w:highlight w:val="yellow"/>
              </w:rPr>
            </w:pPr>
            <w:r w:rsidRPr="00760592">
              <w:rPr>
                <w:i/>
                <w:iCs/>
                <w:color w:val="FF0000"/>
                <w:sz w:val="22"/>
                <w:szCs w:val="22"/>
              </w:rPr>
              <w:t>(įrašyti)</w:t>
            </w:r>
          </w:p>
        </w:tc>
      </w:tr>
      <w:tr w:rsidR="007D3CA2" w:rsidRPr="00EE304A" w14:paraId="03AACC27" w14:textId="77777777" w:rsidTr="00427D7B">
        <w:tc>
          <w:tcPr>
            <w:tcW w:w="704" w:type="dxa"/>
            <w:tcBorders>
              <w:top w:val="single" w:sz="4" w:space="0" w:color="auto"/>
              <w:left w:val="single" w:sz="4" w:space="0" w:color="auto"/>
              <w:bottom w:val="single" w:sz="4" w:space="0" w:color="auto"/>
              <w:right w:val="single" w:sz="4" w:space="0" w:color="auto"/>
            </w:tcBorders>
            <w:noWrap/>
            <w:vAlign w:val="center"/>
          </w:tcPr>
          <w:p w14:paraId="10CD18FC" w14:textId="77777777" w:rsidR="007D3CA2" w:rsidRPr="00760592" w:rsidRDefault="007D3CA2" w:rsidP="00825937">
            <w:pPr>
              <w:spacing w:after="0"/>
              <w:rPr>
                <w:sz w:val="22"/>
                <w:szCs w:val="22"/>
              </w:rPr>
            </w:pPr>
            <w:r w:rsidRPr="00760592">
              <w:rPr>
                <w:sz w:val="22"/>
                <w:szCs w:val="22"/>
              </w:rPr>
              <w:t>1.3.</w:t>
            </w:r>
          </w:p>
        </w:tc>
        <w:tc>
          <w:tcPr>
            <w:tcW w:w="6237" w:type="dxa"/>
            <w:tcBorders>
              <w:top w:val="single" w:sz="4" w:space="0" w:color="auto"/>
              <w:left w:val="nil"/>
              <w:bottom w:val="single" w:sz="4" w:space="0" w:color="auto"/>
              <w:right w:val="single" w:sz="4" w:space="0" w:color="auto"/>
            </w:tcBorders>
            <w:noWrap/>
          </w:tcPr>
          <w:p w14:paraId="27443D56" w14:textId="77777777" w:rsidR="007D3CA2" w:rsidRPr="00760592" w:rsidRDefault="007D3CA2" w:rsidP="00825937">
            <w:pPr>
              <w:spacing w:after="0"/>
              <w:rPr>
                <w:bCs/>
                <w:i/>
                <w:iCs/>
                <w:sz w:val="22"/>
                <w:szCs w:val="22"/>
              </w:rPr>
            </w:pPr>
            <w:r w:rsidRPr="00760592">
              <w:rPr>
                <w:bCs/>
                <w:i/>
                <w:iCs/>
                <w:sz w:val="22"/>
                <w:szCs w:val="22"/>
              </w:rPr>
              <w:t>Susitikimo salių įrengimas (techninė įranga, su protokolu susiję objektai, baldai, papuošimai, komforto sprendimai ir kt.)</w:t>
            </w:r>
          </w:p>
        </w:tc>
        <w:tc>
          <w:tcPr>
            <w:tcW w:w="1276" w:type="dxa"/>
            <w:tcBorders>
              <w:top w:val="single" w:sz="4" w:space="0" w:color="auto"/>
              <w:left w:val="single" w:sz="4" w:space="0" w:color="auto"/>
              <w:bottom w:val="single" w:sz="4" w:space="0" w:color="auto"/>
              <w:right w:val="single" w:sz="4" w:space="0" w:color="auto"/>
            </w:tcBorders>
          </w:tcPr>
          <w:p w14:paraId="7FF1D226"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c>
          <w:tcPr>
            <w:tcW w:w="992" w:type="dxa"/>
            <w:tcBorders>
              <w:top w:val="single" w:sz="4" w:space="0" w:color="auto"/>
              <w:left w:val="single" w:sz="4" w:space="0" w:color="auto"/>
              <w:bottom w:val="single" w:sz="4" w:space="0" w:color="auto"/>
              <w:right w:val="single" w:sz="4" w:space="0" w:color="auto"/>
            </w:tcBorders>
          </w:tcPr>
          <w:p w14:paraId="7B17E7B3" w14:textId="77777777" w:rsidR="007D3CA2" w:rsidRPr="00760592" w:rsidRDefault="007D3CA2" w:rsidP="00825937">
            <w:pPr>
              <w:spacing w:after="0"/>
              <w:jc w:val="center"/>
              <w:rPr>
                <w:sz w:val="22"/>
                <w:szCs w:val="22"/>
              </w:rPr>
            </w:pPr>
            <w:r w:rsidRPr="00760592">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5F20AD72"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r>
      <w:tr w:rsidR="007D3CA2" w:rsidRPr="00EE304A" w14:paraId="20316EC7" w14:textId="77777777" w:rsidTr="00427D7B">
        <w:tc>
          <w:tcPr>
            <w:tcW w:w="704" w:type="dxa"/>
            <w:tcBorders>
              <w:top w:val="single" w:sz="4" w:space="0" w:color="auto"/>
              <w:left w:val="single" w:sz="4" w:space="0" w:color="auto"/>
              <w:bottom w:val="single" w:sz="4" w:space="0" w:color="auto"/>
              <w:right w:val="single" w:sz="4" w:space="0" w:color="auto"/>
            </w:tcBorders>
            <w:noWrap/>
            <w:vAlign w:val="center"/>
          </w:tcPr>
          <w:p w14:paraId="4A66B08F" w14:textId="77777777" w:rsidR="007D3CA2" w:rsidRPr="00760592" w:rsidRDefault="007D3CA2" w:rsidP="00825937">
            <w:pPr>
              <w:spacing w:after="0"/>
              <w:rPr>
                <w:sz w:val="22"/>
                <w:szCs w:val="22"/>
              </w:rPr>
            </w:pPr>
            <w:r w:rsidRPr="00760592">
              <w:rPr>
                <w:sz w:val="22"/>
                <w:szCs w:val="22"/>
              </w:rPr>
              <w:t>1.4.</w:t>
            </w:r>
          </w:p>
        </w:tc>
        <w:tc>
          <w:tcPr>
            <w:tcW w:w="6237" w:type="dxa"/>
            <w:tcBorders>
              <w:top w:val="single" w:sz="4" w:space="0" w:color="auto"/>
              <w:left w:val="nil"/>
              <w:bottom w:val="single" w:sz="4" w:space="0" w:color="auto"/>
              <w:right w:val="single" w:sz="4" w:space="0" w:color="auto"/>
            </w:tcBorders>
            <w:noWrap/>
          </w:tcPr>
          <w:p w14:paraId="60904739" w14:textId="77777777" w:rsidR="007D3CA2" w:rsidRPr="00760592" w:rsidRDefault="007D3CA2" w:rsidP="00825937">
            <w:pPr>
              <w:spacing w:after="0"/>
              <w:rPr>
                <w:bCs/>
                <w:i/>
                <w:iCs/>
                <w:sz w:val="22"/>
                <w:szCs w:val="22"/>
              </w:rPr>
            </w:pPr>
            <w:r w:rsidRPr="00760592">
              <w:rPr>
                <w:bCs/>
                <w:i/>
                <w:iCs/>
                <w:sz w:val="22"/>
                <w:szCs w:val="22"/>
              </w:rPr>
              <w:t>Kavos pertraukėlė</w:t>
            </w:r>
          </w:p>
        </w:tc>
        <w:tc>
          <w:tcPr>
            <w:tcW w:w="1276" w:type="dxa"/>
            <w:tcBorders>
              <w:top w:val="single" w:sz="4" w:space="0" w:color="auto"/>
              <w:left w:val="single" w:sz="4" w:space="0" w:color="auto"/>
              <w:bottom w:val="single" w:sz="4" w:space="0" w:color="auto"/>
              <w:right w:val="single" w:sz="4" w:space="0" w:color="auto"/>
            </w:tcBorders>
          </w:tcPr>
          <w:p w14:paraId="1A09376B"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c>
          <w:tcPr>
            <w:tcW w:w="992" w:type="dxa"/>
            <w:tcBorders>
              <w:top w:val="single" w:sz="4" w:space="0" w:color="auto"/>
              <w:left w:val="single" w:sz="4" w:space="0" w:color="auto"/>
              <w:bottom w:val="single" w:sz="4" w:space="0" w:color="auto"/>
              <w:right w:val="single" w:sz="4" w:space="0" w:color="auto"/>
            </w:tcBorders>
          </w:tcPr>
          <w:p w14:paraId="6E9FB1F3" w14:textId="77777777" w:rsidR="007D3CA2" w:rsidRPr="00760592" w:rsidRDefault="007D3CA2" w:rsidP="00825937">
            <w:pPr>
              <w:spacing w:after="0"/>
              <w:jc w:val="center"/>
              <w:rPr>
                <w:sz w:val="22"/>
                <w:szCs w:val="22"/>
              </w:rPr>
            </w:pPr>
            <w:r w:rsidRPr="00760592">
              <w:rPr>
                <w:sz w:val="22"/>
                <w:szCs w:val="22"/>
              </w:rPr>
              <w:t>3</w:t>
            </w:r>
          </w:p>
        </w:tc>
        <w:tc>
          <w:tcPr>
            <w:tcW w:w="1276" w:type="dxa"/>
            <w:tcBorders>
              <w:top w:val="single" w:sz="4" w:space="0" w:color="auto"/>
              <w:left w:val="single" w:sz="4" w:space="0" w:color="auto"/>
              <w:bottom w:val="single" w:sz="4" w:space="0" w:color="auto"/>
              <w:right w:val="single" w:sz="4" w:space="0" w:color="auto"/>
            </w:tcBorders>
          </w:tcPr>
          <w:p w14:paraId="7F7AAC50"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r>
      <w:tr w:rsidR="007D3CA2" w:rsidRPr="00EE304A" w14:paraId="2C904D2C" w14:textId="77777777" w:rsidTr="00427D7B">
        <w:tc>
          <w:tcPr>
            <w:tcW w:w="704" w:type="dxa"/>
            <w:tcBorders>
              <w:top w:val="single" w:sz="4" w:space="0" w:color="auto"/>
              <w:left w:val="single" w:sz="4" w:space="0" w:color="auto"/>
              <w:bottom w:val="single" w:sz="4" w:space="0" w:color="auto"/>
              <w:right w:val="single" w:sz="4" w:space="0" w:color="auto"/>
            </w:tcBorders>
            <w:noWrap/>
            <w:vAlign w:val="center"/>
          </w:tcPr>
          <w:p w14:paraId="2373898F" w14:textId="77777777" w:rsidR="007D3CA2" w:rsidRPr="00760592" w:rsidRDefault="007D3CA2" w:rsidP="00825937">
            <w:pPr>
              <w:spacing w:after="0"/>
              <w:rPr>
                <w:sz w:val="22"/>
                <w:szCs w:val="22"/>
              </w:rPr>
            </w:pPr>
            <w:r w:rsidRPr="00760592">
              <w:rPr>
                <w:sz w:val="22"/>
                <w:szCs w:val="22"/>
              </w:rPr>
              <w:t>1.5.</w:t>
            </w:r>
          </w:p>
        </w:tc>
        <w:tc>
          <w:tcPr>
            <w:tcW w:w="6237" w:type="dxa"/>
            <w:tcBorders>
              <w:top w:val="single" w:sz="4" w:space="0" w:color="auto"/>
              <w:left w:val="nil"/>
              <w:bottom w:val="single" w:sz="4" w:space="0" w:color="auto"/>
              <w:right w:val="single" w:sz="4" w:space="0" w:color="auto"/>
            </w:tcBorders>
            <w:noWrap/>
          </w:tcPr>
          <w:p w14:paraId="2270EE72" w14:textId="1194ADF7" w:rsidR="007D3CA2" w:rsidRPr="00760592" w:rsidRDefault="007D3CA2" w:rsidP="00825937">
            <w:pPr>
              <w:spacing w:after="0"/>
              <w:rPr>
                <w:b/>
                <w:i/>
                <w:iCs/>
                <w:sz w:val="22"/>
                <w:szCs w:val="22"/>
              </w:rPr>
            </w:pPr>
            <w:r w:rsidRPr="00760592">
              <w:rPr>
                <w:b/>
                <w:i/>
                <w:iCs/>
                <w:sz w:val="22"/>
                <w:szCs w:val="22"/>
              </w:rPr>
              <w:t>Pietūs (maistas, aptarnavimas, informacija</w:t>
            </w:r>
            <w:r w:rsidR="00A87F21" w:rsidRPr="00760592">
              <w:rPr>
                <w:b/>
                <w:i/>
                <w:iCs/>
                <w:sz w:val="22"/>
                <w:szCs w:val="22"/>
              </w:rPr>
              <w:t xml:space="preserve"> ir kt., </w:t>
            </w:r>
            <w:r w:rsidRPr="00760592">
              <w:rPr>
                <w:b/>
                <w:i/>
                <w:iCs/>
                <w:sz w:val="22"/>
                <w:szCs w:val="22"/>
              </w:rPr>
              <w:t>2 vnt.)</w:t>
            </w:r>
          </w:p>
        </w:tc>
        <w:tc>
          <w:tcPr>
            <w:tcW w:w="1276" w:type="dxa"/>
            <w:tcBorders>
              <w:top w:val="single" w:sz="4" w:space="0" w:color="auto"/>
              <w:left w:val="single" w:sz="4" w:space="0" w:color="auto"/>
              <w:bottom w:val="single" w:sz="4" w:space="0" w:color="auto"/>
              <w:right w:val="single" w:sz="4" w:space="0" w:color="auto"/>
            </w:tcBorders>
          </w:tcPr>
          <w:p w14:paraId="6178476E"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c>
          <w:tcPr>
            <w:tcW w:w="992" w:type="dxa"/>
            <w:tcBorders>
              <w:top w:val="single" w:sz="4" w:space="0" w:color="auto"/>
              <w:left w:val="single" w:sz="4" w:space="0" w:color="auto"/>
              <w:bottom w:val="single" w:sz="4" w:space="0" w:color="auto"/>
              <w:right w:val="single" w:sz="4" w:space="0" w:color="auto"/>
            </w:tcBorders>
          </w:tcPr>
          <w:p w14:paraId="5E5933C1" w14:textId="577398BF" w:rsidR="007D3CA2" w:rsidRPr="00760592" w:rsidRDefault="00F64F54" w:rsidP="00825937">
            <w:pPr>
              <w:spacing w:after="0"/>
              <w:jc w:val="center"/>
              <w:rPr>
                <w:b/>
                <w:bCs/>
                <w:sz w:val="22"/>
                <w:szCs w:val="22"/>
              </w:rPr>
            </w:pPr>
            <w:r w:rsidRPr="00760592">
              <w:rPr>
                <w:b/>
                <w:bCs/>
                <w:sz w:val="22"/>
                <w:szCs w:val="22"/>
              </w:rPr>
              <w:t>160</w:t>
            </w:r>
            <w:r w:rsidR="0092104B" w:rsidRPr="00760592">
              <w:rPr>
                <w:b/>
                <w:bCs/>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1F23696D"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r>
      <w:tr w:rsidR="007D3CA2" w:rsidRPr="00EE304A" w14:paraId="45D97833" w14:textId="77777777" w:rsidTr="00427D7B">
        <w:tc>
          <w:tcPr>
            <w:tcW w:w="704" w:type="dxa"/>
            <w:tcBorders>
              <w:top w:val="single" w:sz="4" w:space="0" w:color="auto"/>
              <w:left w:val="single" w:sz="4" w:space="0" w:color="auto"/>
              <w:bottom w:val="single" w:sz="4" w:space="0" w:color="auto"/>
              <w:right w:val="single" w:sz="4" w:space="0" w:color="auto"/>
            </w:tcBorders>
            <w:noWrap/>
            <w:vAlign w:val="center"/>
          </w:tcPr>
          <w:p w14:paraId="36ED4AE8" w14:textId="77777777" w:rsidR="007D3CA2" w:rsidRPr="00760592" w:rsidRDefault="007D3CA2" w:rsidP="00825937">
            <w:pPr>
              <w:spacing w:after="0"/>
              <w:rPr>
                <w:sz w:val="22"/>
                <w:szCs w:val="22"/>
              </w:rPr>
            </w:pPr>
            <w:r w:rsidRPr="00760592">
              <w:rPr>
                <w:sz w:val="22"/>
                <w:szCs w:val="22"/>
              </w:rPr>
              <w:lastRenderedPageBreak/>
              <w:t>1.6.</w:t>
            </w:r>
          </w:p>
        </w:tc>
        <w:tc>
          <w:tcPr>
            <w:tcW w:w="6237" w:type="dxa"/>
            <w:tcBorders>
              <w:top w:val="single" w:sz="4" w:space="0" w:color="auto"/>
              <w:left w:val="nil"/>
              <w:bottom w:val="single" w:sz="4" w:space="0" w:color="auto"/>
              <w:right w:val="single" w:sz="4" w:space="0" w:color="auto"/>
            </w:tcBorders>
            <w:noWrap/>
          </w:tcPr>
          <w:p w14:paraId="485F696B" w14:textId="77777777" w:rsidR="007D3CA2" w:rsidRPr="00760592" w:rsidRDefault="007D3CA2" w:rsidP="00825937">
            <w:pPr>
              <w:spacing w:after="0"/>
              <w:rPr>
                <w:i/>
                <w:iCs/>
                <w:sz w:val="22"/>
                <w:szCs w:val="22"/>
              </w:rPr>
            </w:pPr>
            <w:r w:rsidRPr="00760592">
              <w:rPr>
                <w:i/>
                <w:iCs/>
                <w:sz w:val="22"/>
                <w:szCs w:val="22"/>
              </w:rPr>
              <w:t>Pasitikimo vakarienės patalpos (nuoma ir įrengimas, t. y. baldai, techninė įranga, papuošimai ir kt.)</w:t>
            </w:r>
          </w:p>
        </w:tc>
        <w:tc>
          <w:tcPr>
            <w:tcW w:w="1276" w:type="dxa"/>
            <w:tcBorders>
              <w:top w:val="single" w:sz="4" w:space="0" w:color="auto"/>
              <w:left w:val="single" w:sz="4" w:space="0" w:color="auto"/>
              <w:bottom w:val="single" w:sz="4" w:space="0" w:color="auto"/>
              <w:right w:val="single" w:sz="4" w:space="0" w:color="auto"/>
            </w:tcBorders>
          </w:tcPr>
          <w:p w14:paraId="0F5BFE1F"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c>
          <w:tcPr>
            <w:tcW w:w="992" w:type="dxa"/>
            <w:tcBorders>
              <w:top w:val="single" w:sz="4" w:space="0" w:color="auto"/>
              <w:left w:val="single" w:sz="4" w:space="0" w:color="auto"/>
              <w:bottom w:val="single" w:sz="4" w:space="0" w:color="auto"/>
              <w:right w:val="single" w:sz="4" w:space="0" w:color="auto"/>
            </w:tcBorders>
          </w:tcPr>
          <w:p w14:paraId="5730B357" w14:textId="77777777" w:rsidR="007D3CA2" w:rsidRPr="00760592" w:rsidRDefault="007D3CA2" w:rsidP="00825937">
            <w:pPr>
              <w:spacing w:after="0"/>
              <w:jc w:val="center"/>
              <w:rPr>
                <w:sz w:val="22"/>
                <w:szCs w:val="22"/>
              </w:rPr>
            </w:pPr>
            <w:r w:rsidRPr="00760592">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025D06C5"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r>
      <w:tr w:rsidR="007D3CA2" w:rsidRPr="00EE304A" w14:paraId="7AF311D7" w14:textId="77777777" w:rsidTr="00427D7B">
        <w:tc>
          <w:tcPr>
            <w:tcW w:w="704" w:type="dxa"/>
            <w:tcBorders>
              <w:top w:val="single" w:sz="4" w:space="0" w:color="auto"/>
              <w:left w:val="single" w:sz="4" w:space="0" w:color="auto"/>
              <w:bottom w:val="single" w:sz="4" w:space="0" w:color="auto"/>
              <w:right w:val="single" w:sz="4" w:space="0" w:color="auto"/>
            </w:tcBorders>
            <w:noWrap/>
            <w:vAlign w:val="center"/>
          </w:tcPr>
          <w:p w14:paraId="42E5250E" w14:textId="77777777" w:rsidR="007D3CA2" w:rsidRPr="00760592" w:rsidRDefault="007D3CA2" w:rsidP="00825937">
            <w:pPr>
              <w:spacing w:after="0"/>
              <w:rPr>
                <w:sz w:val="22"/>
                <w:szCs w:val="22"/>
              </w:rPr>
            </w:pPr>
            <w:r w:rsidRPr="00760592">
              <w:rPr>
                <w:sz w:val="22"/>
                <w:szCs w:val="22"/>
              </w:rPr>
              <w:t>1.7.</w:t>
            </w:r>
          </w:p>
        </w:tc>
        <w:tc>
          <w:tcPr>
            <w:tcW w:w="6237" w:type="dxa"/>
            <w:tcBorders>
              <w:top w:val="single" w:sz="4" w:space="0" w:color="auto"/>
              <w:left w:val="nil"/>
              <w:bottom w:val="single" w:sz="4" w:space="0" w:color="auto"/>
              <w:right w:val="single" w:sz="4" w:space="0" w:color="auto"/>
            </w:tcBorders>
            <w:noWrap/>
          </w:tcPr>
          <w:p w14:paraId="6BCB6379" w14:textId="2A440176" w:rsidR="007D3CA2" w:rsidRPr="00760592" w:rsidRDefault="007D3CA2" w:rsidP="00825937">
            <w:pPr>
              <w:spacing w:after="0"/>
              <w:rPr>
                <w:b/>
                <w:i/>
                <w:iCs/>
                <w:sz w:val="22"/>
                <w:szCs w:val="22"/>
              </w:rPr>
            </w:pPr>
            <w:r w:rsidRPr="00760592">
              <w:rPr>
                <w:b/>
                <w:i/>
                <w:iCs/>
                <w:sz w:val="22"/>
                <w:szCs w:val="22"/>
              </w:rPr>
              <w:t>Pasitikimo vakarienė (maistas, gėrimai, aptarnavimas, informacij</w:t>
            </w:r>
            <w:r w:rsidR="00A87F21" w:rsidRPr="00760592">
              <w:rPr>
                <w:b/>
                <w:i/>
                <w:iCs/>
                <w:sz w:val="22"/>
                <w:szCs w:val="22"/>
              </w:rPr>
              <w:t xml:space="preserve">a ir kt., </w:t>
            </w:r>
            <w:r w:rsidRPr="00760592">
              <w:rPr>
                <w:b/>
                <w:i/>
                <w:iCs/>
                <w:sz w:val="22"/>
                <w:szCs w:val="22"/>
              </w:rPr>
              <w:t>1 vnt.)</w:t>
            </w:r>
          </w:p>
        </w:tc>
        <w:tc>
          <w:tcPr>
            <w:tcW w:w="1276" w:type="dxa"/>
            <w:tcBorders>
              <w:top w:val="single" w:sz="4" w:space="0" w:color="auto"/>
              <w:left w:val="single" w:sz="4" w:space="0" w:color="auto"/>
              <w:bottom w:val="single" w:sz="4" w:space="0" w:color="auto"/>
              <w:right w:val="single" w:sz="4" w:space="0" w:color="auto"/>
            </w:tcBorders>
          </w:tcPr>
          <w:p w14:paraId="74B40D8B"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c>
          <w:tcPr>
            <w:tcW w:w="992" w:type="dxa"/>
            <w:tcBorders>
              <w:top w:val="single" w:sz="4" w:space="0" w:color="auto"/>
              <w:left w:val="single" w:sz="4" w:space="0" w:color="auto"/>
              <w:bottom w:val="single" w:sz="4" w:space="0" w:color="auto"/>
              <w:right w:val="single" w:sz="4" w:space="0" w:color="auto"/>
            </w:tcBorders>
          </w:tcPr>
          <w:p w14:paraId="3A787F9D" w14:textId="08B7BB7F" w:rsidR="007D3CA2" w:rsidRPr="00760592" w:rsidRDefault="00F64F54" w:rsidP="00825937">
            <w:pPr>
              <w:spacing w:after="0"/>
              <w:jc w:val="center"/>
              <w:rPr>
                <w:b/>
                <w:bCs/>
                <w:sz w:val="22"/>
                <w:szCs w:val="22"/>
              </w:rPr>
            </w:pPr>
            <w:r w:rsidRPr="00760592">
              <w:rPr>
                <w:b/>
                <w:bCs/>
                <w:sz w:val="22"/>
                <w:szCs w:val="22"/>
              </w:rPr>
              <w:t>80</w:t>
            </w:r>
            <w:r w:rsidR="0092104B" w:rsidRPr="00760592">
              <w:rPr>
                <w:b/>
                <w:bCs/>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BC47617"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r>
      <w:tr w:rsidR="007D3CA2" w:rsidRPr="00EE304A" w14:paraId="491DAC4C" w14:textId="77777777" w:rsidTr="00427D7B">
        <w:tc>
          <w:tcPr>
            <w:tcW w:w="704" w:type="dxa"/>
            <w:tcBorders>
              <w:top w:val="single" w:sz="4" w:space="0" w:color="auto"/>
              <w:left w:val="single" w:sz="4" w:space="0" w:color="auto"/>
              <w:bottom w:val="single" w:sz="4" w:space="0" w:color="auto"/>
              <w:right w:val="single" w:sz="4" w:space="0" w:color="auto"/>
            </w:tcBorders>
            <w:noWrap/>
            <w:vAlign w:val="center"/>
          </w:tcPr>
          <w:p w14:paraId="5A005BDE" w14:textId="77777777" w:rsidR="007D3CA2" w:rsidRPr="00760592" w:rsidRDefault="007D3CA2" w:rsidP="00825937">
            <w:pPr>
              <w:spacing w:after="0"/>
              <w:rPr>
                <w:sz w:val="22"/>
                <w:szCs w:val="22"/>
              </w:rPr>
            </w:pPr>
            <w:r w:rsidRPr="00760592">
              <w:rPr>
                <w:sz w:val="22"/>
                <w:szCs w:val="22"/>
              </w:rPr>
              <w:t>1.8.</w:t>
            </w:r>
          </w:p>
        </w:tc>
        <w:tc>
          <w:tcPr>
            <w:tcW w:w="6237" w:type="dxa"/>
            <w:tcBorders>
              <w:top w:val="single" w:sz="4" w:space="0" w:color="auto"/>
              <w:left w:val="nil"/>
              <w:bottom w:val="single" w:sz="4" w:space="0" w:color="auto"/>
              <w:right w:val="single" w:sz="4" w:space="0" w:color="auto"/>
            </w:tcBorders>
            <w:noWrap/>
          </w:tcPr>
          <w:p w14:paraId="5AD129BD" w14:textId="5D5439D2" w:rsidR="007D3CA2" w:rsidRPr="00760592" w:rsidRDefault="007D3CA2" w:rsidP="00825937">
            <w:pPr>
              <w:spacing w:after="0"/>
              <w:rPr>
                <w:i/>
                <w:iCs/>
                <w:sz w:val="22"/>
                <w:szCs w:val="22"/>
              </w:rPr>
            </w:pPr>
            <w:proofErr w:type="spellStart"/>
            <w:r w:rsidRPr="00760592">
              <w:rPr>
                <w:i/>
                <w:iCs/>
                <w:sz w:val="22"/>
                <w:szCs w:val="22"/>
              </w:rPr>
              <w:t>Gala</w:t>
            </w:r>
            <w:proofErr w:type="spellEnd"/>
            <w:r w:rsidRPr="00760592">
              <w:rPr>
                <w:i/>
                <w:iCs/>
                <w:sz w:val="22"/>
                <w:szCs w:val="22"/>
              </w:rPr>
              <w:t xml:space="preserve"> </w:t>
            </w:r>
            <w:r w:rsidR="004236A2" w:rsidRPr="00760592">
              <w:rPr>
                <w:i/>
                <w:iCs/>
                <w:sz w:val="22"/>
                <w:szCs w:val="22"/>
              </w:rPr>
              <w:t xml:space="preserve">vakarienės </w:t>
            </w:r>
            <w:r w:rsidRPr="00760592">
              <w:rPr>
                <w:i/>
                <w:iCs/>
                <w:sz w:val="22"/>
                <w:szCs w:val="22"/>
              </w:rPr>
              <w:t>patalpos (nuoma ir įrengimas, t. y. baldai, techninė įranga, papuošimai ir kt.)</w:t>
            </w:r>
          </w:p>
        </w:tc>
        <w:tc>
          <w:tcPr>
            <w:tcW w:w="1276" w:type="dxa"/>
            <w:tcBorders>
              <w:top w:val="single" w:sz="4" w:space="0" w:color="auto"/>
              <w:left w:val="single" w:sz="4" w:space="0" w:color="auto"/>
              <w:bottom w:val="single" w:sz="4" w:space="0" w:color="auto"/>
              <w:right w:val="single" w:sz="4" w:space="0" w:color="auto"/>
            </w:tcBorders>
          </w:tcPr>
          <w:p w14:paraId="253B2C8D" w14:textId="77777777" w:rsidR="007D3CA2" w:rsidRPr="00760592" w:rsidRDefault="007D3CA2" w:rsidP="00825937">
            <w:pPr>
              <w:spacing w:after="0"/>
              <w:rPr>
                <w:color w:val="FF0000"/>
                <w:sz w:val="22"/>
                <w:szCs w:val="22"/>
              </w:rPr>
            </w:pPr>
            <w:r w:rsidRPr="00760592">
              <w:rPr>
                <w:i/>
                <w:iCs/>
                <w:color w:val="FF0000"/>
                <w:sz w:val="22"/>
                <w:szCs w:val="22"/>
              </w:rPr>
              <w:t>(įrašyti)</w:t>
            </w:r>
          </w:p>
        </w:tc>
        <w:tc>
          <w:tcPr>
            <w:tcW w:w="992" w:type="dxa"/>
            <w:tcBorders>
              <w:top w:val="single" w:sz="4" w:space="0" w:color="auto"/>
              <w:left w:val="single" w:sz="4" w:space="0" w:color="auto"/>
              <w:bottom w:val="single" w:sz="4" w:space="0" w:color="auto"/>
              <w:right w:val="single" w:sz="4" w:space="0" w:color="auto"/>
            </w:tcBorders>
          </w:tcPr>
          <w:p w14:paraId="6A28DE7C" w14:textId="77777777" w:rsidR="007D3CA2" w:rsidRPr="00760592" w:rsidRDefault="007D3CA2" w:rsidP="00825937">
            <w:pPr>
              <w:spacing w:after="0"/>
              <w:jc w:val="center"/>
              <w:rPr>
                <w:sz w:val="22"/>
                <w:szCs w:val="22"/>
              </w:rPr>
            </w:pPr>
            <w:r w:rsidRPr="00760592">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3CEC1CE7" w14:textId="77777777" w:rsidR="007D3CA2" w:rsidRPr="00760592" w:rsidRDefault="007D3CA2" w:rsidP="00825937">
            <w:pPr>
              <w:spacing w:after="0"/>
              <w:rPr>
                <w:color w:val="FF0000"/>
                <w:sz w:val="22"/>
                <w:szCs w:val="22"/>
                <w:highlight w:val="yellow"/>
              </w:rPr>
            </w:pPr>
            <w:r w:rsidRPr="00760592">
              <w:rPr>
                <w:i/>
                <w:iCs/>
                <w:color w:val="FF0000"/>
                <w:sz w:val="22"/>
                <w:szCs w:val="22"/>
              </w:rPr>
              <w:t>(įrašyti)</w:t>
            </w:r>
          </w:p>
        </w:tc>
      </w:tr>
      <w:tr w:rsidR="007D3CA2" w:rsidRPr="00EE304A" w14:paraId="5FD017AB" w14:textId="77777777" w:rsidTr="00427D7B">
        <w:tc>
          <w:tcPr>
            <w:tcW w:w="704" w:type="dxa"/>
            <w:tcBorders>
              <w:top w:val="single" w:sz="4" w:space="0" w:color="auto"/>
              <w:left w:val="single" w:sz="4" w:space="0" w:color="auto"/>
              <w:bottom w:val="single" w:sz="4" w:space="0" w:color="auto"/>
              <w:right w:val="single" w:sz="4" w:space="0" w:color="auto"/>
            </w:tcBorders>
            <w:noWrap/>
            <w:vAlign w:val="center"/>
          </w:tcPr>
          <w:p w14:paraId="1267CC69" w14:textId="77777777" w:rsidR="007D3CA2" w:rsidRPr="00760592" w:rsidRDefault="007D3CA2" w:rsidP="00825937">
            <w:pPr>
              <w:spacing w:after="0"/>
              <w:rPr>
                <w:sz w:val="22"/>
                <w:szCs w:val="22"/>
              </w:rPr>
            </w:pPr>
            <w:r w:rsidRPr="00760592">
              <w:rPr>
                <w:sz w:val="22"/>
                <w:szCs w:val="22"/>
              </w:rPr>
              <w:t>1.9.</w:t>
            </w:r>
          </w:p>
        </w:tc>
        <w:tc>
          <w:tcPr>
            <w:tcW w:w="6237" w:type="dxa"/>
            <w:tcBorders>
              <w:top w:val="single" w:sz="4" w:space="0" w:color="auto"/>
              <w:left w:val="nil"/>
              <w:bottom w:val="single" w:sz="4" w:space="0" w:color="auto"/>
              <w:right w:val="single" w:sz="4" w:space="0" w:color="auto"/>
            </w:tcBorders>
            <w:noWrap/>
          </w:tcPr>
          <w:p w14:paraId="331981BB" w14:textId="46C062A1" w:rsidR="007D3CA2" w:rsidRPr="00760592" w:rsidRDefault="007D3CA2" w:rsidP="00825937">
            <w:pPr>
              <w:spacing w:after="0"/>
              <w:rPr>
                <w:b/>
                <w:i/>
                <w:iCs/>
                <w:sz w:val="22"/>
                <w:szCs w:val="22"/>
              </w:rPr>
            </w:pPr>
            <w:proofErr w:type="spellStart"/>
            <w:r w:rsidRPr="00760592">
              <w:rPr>
                <w:b/>
                <w:i/>
                <w:iCs/>
                <w:sz w:val="22"/>
                <w:szCs w:val="22"/>
              </w:rPr>
              <w:t>Gala</w:t>
            </w:r>
            <w:proofErr w:type="spellEnd"/>
            <w:r w:rsidRPr="00760592">
              <w:rPr>
                <w:b/>
                <w:i/>
                <w:iCs/>
                <w:sz w:val="22"/>
                <w:szCs w:val="22"/>
              </w:rPr>
              <w:t xml:space="preserve"> vakarienė (maistas, gėrimai, aptarnavimas, informacija</w:t>
            </w:r>
            <w:r w:rsidR="00A87F21" w:rsidRPr="00760592">
              <w:rPr>
                <w:b/>
                <w:i/>
                <w:iCs/>
                <w:sz w:val="22"/>
                <w:szCs w:val="22"/>
              </w:rPr>
              <w:t xml:space="preserve"> ir kt., </w:t>
            </w:r>
            <w:r w:rsidRPr="00760592">
              <w:rPr>
                <w:b/>
                <w:i/>
                <w:iCs/>
                <w:sz w:val="22"/>
                <w:szCs w:val="22"/>
              </w:rPr>
              <w:t>1 vnt.)</w:t>
            </w:r>
          </w:p>
        </w:tc>
        <w:tc>
          <w:tcPr>
            <w:tcW w:w="1276" w:type="dxa"/>
            <w:tcBorders>
              <w:top w:val="single" w:sz="4" w:space="0" w:color="auto"/>
              <w:left w:val="single" w:sz="4" w:space="0" w:color="auto"/>
              <w:bottom w:val="single" w:sz="4" w:space="0" w:color="auto"/>
              <w:right w:val="single" w:sz="4" w:space="0" w:color="auto"/>
            </w:tcBorders>
          </w:tcPr>
          <w:p w14:paraId="7492B580" w14:textId="77777777" w:rsidR="007D3CA2" w:rsidRPr="00760592" w:rsidRDefault="007D3CA2" w:rsidP="00825937">
            <w:pPr>
              <w:spacing w:after="0"/>
              <w:rPr>
                <w:color w:val="FF0000"/>
                <w:sz w:val="22"/>
                <w:szCs w:val="22"/>
              </w:rPr>
            </w:pPr>
            <w:r w:rsidRPr="00760592">
              <w:rPr>
                <w:i/>
                <w:iCs/>
                <w:color w:val="FF0000"/>
                <w:sz w:val="22"/>
                <w:szCs w:val="22"/>
              </w:rPr>
              <w:t>(įrašyti)</w:t>
            </w:r>
          </w:p>
        </w:tc>
        <w:tc>
          <w:tcPr>
            <w:tcW w:w="992" w:type="dxa"/>
            <w:tcBorders>
              <w:top w:val="single" w:sz="4" w:space="0" w:color="auto"/>
              <w:left w:val="single" w:sz="4" w:space="0" w:color="auto"/>
              <w:bottom w:val="single" w:sz="4" w:space="0" w:color="auto"/>
              <w:right w:val="single" w:sz="4" w:space="0" w:color="auto"/>
            </w:tcBorders>
          </w:tcPr>
          <w:p w14:paraId="3B49F626" w14:textId="0BA09E07" w:rsidR="007D3CA2" w:rsidRPr="00760592" w:rsidRDefault="00F64F54" w:rsidP="00825937">
            <w:pPr>
              <w:spacing w:after="0"/>
              <w:jc w:val="center"/>
              <w:rPr>
                <w:b/>
                <w:bCs/>
                <w:sz w:val="22"/>
                <w:szCs w:val="22"/>
              </w:rPr>
            </w:pPr>
            <w:r w:rsidRPr="00760592">
              <w:rPr>
                <w:b/>
                <w:bCs/>
                <w:sz w:val="22"/>
                <w:szCs w:val="22"/>
              </w:rPr>
              <w:t>80</w:t>
            </w:r>
            <w:r w:rsidR="0092104B" w:rsidRPr="00760592">
              <w:rPr>
                <w:b/>
                <w:bCs/>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1F74D305" w14:textId="77777777" w:rsidR="007D3CA2" w:rsidRPr="00760592" w:rsidRDefault="007D3CA2" w:rsidP="00825937">
            <w:pPr>
              <w:spacing w:after="0"/>
              <w:rPr>
                <w:color w:val="FF0000"/>
                <w:sz w:val="22"/>
                <w:szCs w:val="22"/>
                <w:highlight w:val="yellow"/>
              </w:rPr>
            </w:pPr>
            <w:r w:rsidRPr="00760592">
              <w:rPr>
                <w:i/>
                <w:iCs/>
                <w:color w:val="FF0000"/>
                <w:sz w:val="22"/>
                <w:szCs w:val="22"/>
              </w:rPr>
              <w:t>(įrašyti)</w:t>
            </w:r>
          </w:p>
        </w:tc>
      </w:tr>
      <w:tr w:rsidR="007D3CA2" w:rsidRPr="00EE304A" w14:paraId="35A3442A" w14:textId="77777777" w:rsidTr="00427D7B">
        <w:tc>
          <w:tcPr>
            <w:tcW w:w="704" w:type="dxa"/>
            <w:tcBorders>
              <w:top w:val="single" w:sz="4" w:space="0" w:color="auto"/>
              <w:left w:val="single" w:sz="4" w:space="0" w:color="auto"/>
              <w:bottom w:val="single" w:sz="4" w:space="0" w:color="auto"/>
              <w:right w:val="single" w:sz="4" w:space="0" w:color="auto"/>
            </w:tcBorders>
            <w:noWrap/>
            <w:vAlign w:val="center"/>
          </w:tcPr>
          <w:p w14:paraId="4D28E572" w14:textId="77777777" w:rsidR="007D3CA2" w:rsidRPr="00760592" w:rsidRDefault="007D3CA2" w:rsidP="00825937">
            <w:pPr>
              <w:spacing w:after="0"/>
              <w:rPr>
                <w:sz w:val="22"/>
                <w:szCs w:val="22"/>
              </w:rPr>
            </w:pPr>
            <w:r w:rsidRPr="00760592">
              <w:rPr>
                <w:sz w:val="22"/>
                <w:szCs w:val="22"/>
              </w:rPr>
              <w:t>1.10.</w:t>
            </w:r>
          </w:p>
        </w:tc>
        <w:tc>
          <w:tcPr>
            <w:tcW w:w="6237" w:type="dxa"/>
            <w:tcBorders>
              <w:top w:val="single" w:sz="4" w:space="0" w:color="auto"/>
              <w:left w:val="nil"/>
              <w:bottom w:val="single" w:sz="4" w:space="0" w:color="auto"/>
              <w:right w:val="single" w:sz="4" w:space="0" w:color="auto"/>
            </w:tcBorders>
            <w:noWrap/>
          </w:tcPr>
          <w:p w14:paraId="34F71697" w14:textId="62FC296F" w:rsidR="007D3CA2" w:rsidRPr="00760592" w:rsidRDefault="007D3CA2" w:rsidP="00825937">
            <w:pPr>
              <w:spacing w:after="0"/>
              <w:rPr>
                <w:bCs/>
                <w:i/>
                <w:iCs/>
                <w:sz w:val="22"/>
                <w:szCs w:val="22"/>
              </w:rPr>
            </w:pPr>
            <w:proofErr w:type="spellStart"/>
            <w:r w:rsidRPr="00760592">
              <w:rPr>
                <w:bCs/>
                <w:i/>
                <w:iCs/>
                <w:sz w:val="22"/>
                <w:szCs w:val="22"/>
              </w:rPr>
              <w:t>Gala</w:t>
            </w:r>
            <w:proofErr w:type="spellEnd"/>
            <w:r w:rsidRPr="00760592">
              <w:rPr>
                <w:bCs/>
                <w:i/>
                <w:iCs/>
                <w:sz w:val="22"/>
                <w:szCs w:val="22"/>
              </w:rPr>
              <w:t xml:space="preserve"> </w:t>
            </w:r>
            <w:r w:rsidR="004236A2" w:rsidRPr="00760592">
              <w:rPr>
                <w:bCs/>
                <w:i/>
                <w:iCs/>
                <w:sz w:val="22"/>
                <w:szCs w:val="22"/>
              </w:rPr>
              <w:t xml:space="preserve">vakarienės </w:t>
            </w:r>
            <w:r w:rsidRPr="00760592">
              <w:rPr>
                <w:bCs/>
                <w:i/>
                <w:iCs/>
                <w:sz w:val="22"/>
                <w:szCs w:val="22"/>
              </w:rPr>
              <w:t xml:space="preserve">sociokultūrinė dalis </w:t>
            </w:r>
            <w:r w:rsidR="00A87F21" w:rsidRPr="00760592">
              <w:rPr>
                <w:bCs/>
                <w:i/>
                <w:iCs/>
                <w:sz w:val="22"/>
                <w:szCs w:val="22"/>
              </w:rPr>
              <w:t>(</w:t>
            </w:r>
            <w:r w:rsidRPr="00760592">
              <w:rPr>
                <w:bCs/>
                <w:i/>
                <w:iCs/>
                <w:sz w:val="22"/>
                <w:szCs w:val="22"/>
              </w:rPr>
              <w:t>meninė programa</w:t>
            </w:r>
            <w:r w:rsidR="00A87F21" w:rsidRPr="00760592">
              <w:rPr>
                <w:bCs/>
                <w:i/>
                <w:iCs/>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062A5FF9"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c>
          <w:tcPr>
            <w:tcW w:w="992" w:type="dxa"/>
            <w:tcBorders>
              <w:top w:val="single" w:sz="4" w:space="0" w:color="auto"/>
              <w:left w:val="single" w:sz="4" w:space="0" w:color="auto"/>
              <w:bottom w:val="single" w:sz="4" w:space="0" w:color="auto"/>
              <w:right w:val="single" w:sz="4" w:space="0" w:color="auto"/>
            </w:tcBorders>
          </w:tcPr>
          <w:p w14:paraId="22B08104" w14:textId="77777777" w:rsidR="007D3CA2" w:rsidRPr="00760592" w:rsidRDefault="007D3CA2" w:rsidP="00825937">
            <w:pPr>
              <w:spacing w:after="0"/>
              <w:jc w:val="center"/>
              <w:rPr>
                <w:sz w:val="22"/>
                <w:szCs w:val="22"/>
              </w:rPr>
            </w:pPr>
            <w:r w:rsidRPr="00760592">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68523AB6"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r>
      <w:tr w:rsidR="007D3CA2" w:rsidRPr="00EE304A" w14:paraId="06555EB5" w14:textId="77777777" w:rsidTr="00427D7B">
        <w:tc>
          <w:tcPr>
            <w:tcW w:w="704" w:type="dxa"/>
            <w:tcBorders>
              <w:top w:val="single" w:sz="4" w:space="0" w:color="auto"/>
              <w:left w:val="single" w:sz="4" w:space="0" w:color="auto"/>
              <w:bottom w:val="single" w:sz="4" w:space="0" w:color="auto"/>
              <w:right w:val="single" w:sz="4" w:space="0" w:color="auto"/>
            </w:tcBorders>
            <w:noWrap/>
            <w:vAlign w:val="center"/>
          </w:tcPr>
          <w:p w14:paraId="537AD640" w14:textId="77777777" w:rsidR="007D3CA2" w:rsidRPr="00760592" w:rsidRDefault="007D3CA2" w:rsidP="00825937">
            <w:pPr>
              <w:spacing w:after="0"/>
              <w:rPr>
                <w:sz w:val="22"/>
                <w:szCs w:val="22"/>
              </w:rPr>
            </w:pPr>
            <w:r w:rsidRPr="00760592">
              <w:rPr>
                <w:sz w:val="22"/>
                <w:szCs w:val="22"/>
              </w:rPr>
              <w:t>1.11.</w:t>
            </w:r>
          </w:p>
        </w:tc>
        <w:tc>
          <w:tcPr>
            <w:tcW w:w="6237" w:type="dxa"/>
            <w:tcBorders>
              <w:top w:val="single" w:sz="4" w:space="0" w:color="auto"/>
              <w:left w:val="nil"/>
              <w:bottom w:val="single" w:sz="4" w:space="0" w:color="auto"/>
              <w:right w:val="single" w:sz="4" w:space="0" w:color="auto"/>
            </w:tcBorders>
            <w:noWrap/>
          </w:tcPr>
          <w:p w14:paraId="2A7A2AAB" w14:textId="28082921" w:rsidR="007D3CA2" w:rsidRPr="00760592" w:rsidRDefault="004236A2" w:rsidP="00825937">
            <w:pPr>
              <w:spacing w:after="0"/>
              <w:rPr>
                <w:bCs/>
                <w:i/>
                <w:iCs/>
                <w:sz w:val="22"/>
                <w:szCs w:val="22"/>
              </w:rPr>
            </w:pPr>
            <w:r w:rsidRPr="00760592">
              <w:rPr>
                <w:bCs/>
                <w:i/>
                <w:iCs/>
                <w:sz w:val="22"/>
                <w:szCs w:val="22"/>
              </w:rPr>
              <w:t>Susitikimo</w:t>
            </w:r>
            <w:r w:rsidR="007D3CA2" w:rsidRPr="00760592">
              <w:rPr>
                <w:bCs/>
                <w:i/>
                <w:iCs/>
                <w:sz w:val="22"/>
                <w:szCs w:val="22"/>
              </w:rPr>
              <w:t xml:space="preserve"> sociokultūrinė dalis </w:t>
            </w:r>
            <w:r w:rsidR="00A87F21" w:rsidRPr="00760592">
              <w:rPr>
                <w:bCs/>
                <w:i/>
                <w:iCs/>
                <w:sz w:val="22"/>
                <w:szCs w:val="22"/>
              </w:rPr>
              <w:t>(</w:t>
            </w:r>
            <w:r w:rsidR="007D3CA2" w:rsidRPr="00760592">
              <w:rPr>
                <w:bCs/>
                <w:i/>
                <w:iCs/>
                <w:sz w:val="22"/>
                <w:szCs w:val="22"/>
              </w:rPr>
              <w:t>ekskursinė programa</w:t>
            </w:r>
            <w:r w:rsidR="00A87F21" w:rsidRPr="00760592">
              <w:rPr>
                <w:bCs/>
                <w:i/>
                <w:iCs/>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2BC3BEA9"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c>
          <w:tcPr>
            <w:tcW w:w="992" w:type="dxa"/>
            <w:tcBorders>
              <w:top w:val="single" w:sz="4" w:space="0" w:color="auto"/>
              <w:left w:val="single" w:sz="4" w:space="0" w:color="auto"/>
              <w:bottom w:val="single" w:sz="4" w:space="0" w:color="auto"/>
              <w:right w:val="single" w:sz="4" w:space="0" w:color="auto"/>
            </w:tcBorders>
          </w:tcPr>
          <w:p w14:paraId="0F761963" w14:textId="77777777" w:rsidR="007D3CA2" w:rsidRPr="00760592" w:rsidRDefault="007D3CA2" w:rsidP="00825937">
            <w:pPr>
              <w:spacing w:after="0"/>
              <w:jc w:val="center"/>
              <w:rPr>
                <w:sz w:val="22"/>
                <w:szCs w:val="22"/>
              </w:rPr>
            </w:pPr>
            <w:r w:rsidRPr="00760592">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40B8A316"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r>
      <w:tr w:rsidR="007D3CA2" w:rsidRPr="00EE304A" w14:paraId="2145ECE9" w14:textId="77777777" w:rsidTr="00427D7B">
        <w:tc>
          <w:tcPr>
            <w:tcW w:w="704" w:type="dxa"/>
            <w:tcBorders>
              <w:top w:val="single" w:sz="4" w:space="0" w:color="auto"/>
              <w:left w:val="single" w:sz="4" w:space="0" w:color="auto"/>
              <w:bottom w:val="single" w:sz="4" w:space="0" w:color="auto"/>
              <w:right w:val="single" w:sz="4" w:space="0" w:color="auto"/>
            </w:tcBorders>
            <w:noWrap/>
            <w:vAlign w:val="center"/>
          </w:tcPr>
          <w:p w14:paraId="141F05D2" w14:textId="77777777" w:rsidR="007D3CA2" w:rsidRPr="00760592" w:rsidRDefault="007D3CA2" w:rsidP="00825937">
            <w:pPr>
              <w:spacing w:after="0"/>
              <w:rPr>
                <w:sz w:val="22"/>
                <w:szCs w:val="22"/>
              </w:rPr>
            </w:pPr>
            <w:r w:rsidRPr="00760592">
              <w:rPr>
                <w:sz w:val="22"/>
                <w:szCs w:val="22"/>
              </w:rPr>
              <w:t>1.12.</w:t>
            </w:r>
          </w:p>
        </w:tc>
        <w:tc>
          <w:tcPr>
            <w:tcW w:w="6237" w:type="dxa"/>
            <w:tcBorders>
              <w:top w:val="single" w:sz="4" w:space="0" w:color="auto"/>
              <w:left w:val="nil"/>
              <w:bottom w:val="single" w:sz="4" w:space="0" w:color="auto"/>
              <w:right w:val="single" w:sz="4" w:space="0" w:color="auto"/>
            </w:tcBorders>
            <w:noWrap/>
          </w:tcPr>
          <w:p w14:paraId="052F0862" w14:textId="77777777" w:rsidR="007D3CA2" w:rsidRPr="00760592" w:rsidRDefault="007D3CA2" w:rsidP="00825937">
            <w:pPr>
              <w:spacing w:after="0"/>
              <w:rPr>
                <w:bCs/>
                <w:i/>
                <w:iCs/>
                <w:sz w:val="22"/>
                <w:szCs w:val="22"/>
              </w:rPr>
            </w:pPr>
            <w:r w:rsidRPr="00760592">
              <w:rPr>
                <w:bCs/>
                <w:i/>
                <w:iCs/>
                <w:sz w:val="22"/>
                <w:szCs w:val="22"/>
              </w:rPr>
              <w:t>Transportas (pervežimai oro uostas-renginys-oro uostas, viešbutis-renginio dalies vieta-viešbutis ir kt.)</w:t>
            </w:r>
          </w:p>
        </w:tc>
        <w:tc>
          <w:tcPr>
            <w:tcW w:w="1276" w:type="dxa"/>
            <w:tcBorders>
              <w:top w:val="single" w:sz="4" w:space="0" w:color="auto"/>
              <w:left w:val="single" w:sz="4" w:space="0" w:color="auto"/>
              <w:bottom w:val="single" w:sz="4" w:space="0" w:color="auto"/>
              <w:right w:val="single" w:sz="4" w:space="0" w:color="auto"/>
            </w:tcBorders>
          </w:tcPr>
          <w:p w14:paraId="786148D4"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c>
          <w:tcPr>
            <w:tcW w:w="992" w:type="dxa"/>
            <w:tcBorders>
              <w:top w:val="single" w:sz="4" w:space="0" w:color="auto"/>
              <w:left w:val="single" w:sz="4" w:space="0" w:color="auto"/>
              <w:bottom w:val="single" w:sz="4" w:space="0" w:color="auto"/>
              <w:right w:val="single" w:sz="4" w:space="0" w:color="auto"/>
            </w:tcBorders>
          </w:tcPr>
          <w:p w14:paraId="4733D3D1" w14:textId="77777777" w:rsidR="007D3CA2" w:rsidRPr="00760592" w:rsidRDefault="007D3CA2" w:rsidP="00825937">
            <w:pPr>
              <w:spacing w:after="0"/>
              <w:jc w:val="center"/>
              <w:rPr>
                <w:sz w:val="22"/>
                <w:szCs w:val="22"/>
              </w:rPr>
            </w:pPr>
            <w:r w:rsidRPr="00760592">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2A51DADC"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r>
      <w:tr w:rsidR="007D3CA2" w:rsidRPr="00EE304A" w14:paraId="0830DE26" w14:textId="77777777" w:rsidTr="00427D7B">
        <w:tc>
          <w:tcPr>
            <w:tcW w:w="704" w:type="dxa"/>
            <w:tcBorders>
              <w:top w:val="single" w:sz="4" w:space="0" w:color="auto"/>
              <w:left w:val="single" w:sz="4" w:space="0" w:color="auto"/>
              <w:bottom w:val="single" w:sz="4" w:space="0" w:color="auto"/>
              <w:right w:val="single" w:sz="4" w:space="0" w:color="auto"/>
            </w:tcBorders>
            <w:noWrap/>
            <w:vAlign w:val="center"/>
          </w:tcPr>
          <w:p w14:paraId="1FF42D28" w14:textId="0131100C" w:rsidR="007D3CA2" w:rsidRPr="00760592" w:rsidRDefault="007D3CA2" w:rsidP="00825937">
            <w:pPr>
              <w:spacing w:after="0"/>
              <w:rPr>
                <w:sz w:val="22"/>
                <w:szCs w:val="22"/>
              </w:rPr>
            </w:pPr>
            <w:r w:rsidRPr="00760592">
              <w:rPr>
                <w:sz w:val="22"/>
                <w:szCs w:val="22"/>
              </w:rPr>
              <w:t>1.13.</w:t>
            </w:r>
          </w:p>
        </w:tc>
        <w:tc>
          <w:tcPr>
            <w:tcW w:w="6237" w:type="dxa"/>
            <w:tcBorders>
              <w:top w:val="single" w:sz="4" w:space="0" w:color="auto"/>
              <w:left w:val="nil"/>
              <w:bottom w:val="single" w:sz="4" w:space="0" w:color="auto"/>
              <w:right w:val="single" w:sz="4" w:space="0" w:color="auto"/>
            </w:tcBorders>
            <w:noWrap/>
          </w:tcPr>
          <w:p w14:paraId="75752395" w14:textId="55C2495F" w:rsidR="007D3CA2" w:rsidRPr="00760592" w:rsidRDefault="007D3CA2" w:rsidP="00825937">
            <w:pPr>
              <w:spacing w:after="0"/>
              <w:rPr>
                <w:bCs/>
                <w:i/>
                <w:iCs/>
                <w:sz w:val="22"/>
                <w:szCs w:val="22"/>
              </w:rPr>
            </w:pPr>
            <w:r w:rsidRPr="00760592">
              <w:rPr>
                <w:bCs/>
                <w:i/>
                <w:iCs/>
                <w:sz w:val="22"/>
                <w:szCs w:val="22"/>
              </w:rPr>
              <w:t>Kita (</w:t>
            </w:r>
            <w:r w:rsidR="00427D7B" w:rsidRPr="00760592">
              <w:rPr>
                <w:bCs/>
                <w:i/>
                <w:iCs/>
                <w:sz w:val="22"/>
                <w:szCs w:val="22"/>
              </w:rPr>
              <w:t xml:space="preserve">susitikimo dalyvių kortelės, </w:t>
            </w:r>
            <w:proofErr w:type="spellStart"/>
            <w:r w:rsidR="00427D7B" w:rsidRPr="00760592">
              <w:rPr>
                <w:bCs/>
                <w:i/>
                <w:iCs/>
                <w:sz w:val="22"/>
                <w:szCs w:val="22"/>
              </w:rPr>
              <w:t>dalomoji</w:t>
            </w:r>
            <w:proofErr w:type="spellEnd"/>
            <w:r w:rsidR="00427D7B" w:rsidRPr="00760592">
              <w:rPr>
                <w:bCs/>
                <w:i/>
                <w:iCs/>
                <w:sz w:val="22"/>
                <w:szCs w:val="22"/>
              </w:rPr>
              <w:t xml:space="preserve"> medžiaga, bendra nuotrauka ir kt.</w:t>
            </w:r>
            <w:r w:rsidRPr="00760592">
              <w:rPr>
                <w:bCs/>
                <w:i/>
                <w:iCs/>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29E2F2FB"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c>
          <w:tcPr>
            <w:tcW w:w="992" w:type="dxa"/>
            <w:tcBorders>
              <w:top w:val="single" w:sz="4" w:space="0" w:color="auto"/>
              <w:left w:val="single" w:sz="4" w:space="0" w:color="auto"/>
              <w:bottom w:val="single" w:sz="4" w:space="0" w:color="auto"/>
              <w:right w:val="single" w:sz="4" w:space="0" w:color="auto"/>
            </w:tcBorders>
          </w:tcPr>
          <w:p w14:paraId="029057BC" w14:textId="23C1A96B" w:rsidR="007D3CA2" w:rsidRPr="00760592" w:rsidRDefault="00016F80" w:rsidP="00825937">
            <w:pPr>
              <w:spacing w:after="0"/>
              <w:jc w:val="center"/>
              <w:rPr>
                <w:sz w:val="22"/>
                <w:szCs w:val="22"/>
              </w:rPr>
            </w:pPr>
            <w:r w:rsidRPr="00760592">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768284E3"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r>
      <w:tr w:rsidR="007D3CA2" w:rsidRPr="00EE304A" w14:paraId="576DC68B" w14:textId="77777777" w:rsidTr="00427D7B">
        <w:tc>
          <w:tcPr>
            <w:tcW w:w="704" w:type="dxa"/>
            <w:tcBorders>
              <w:top w:val="single" w:sz="4" w:space="0" w:color="auto"/>
              <w:left w:val="single" w:sz="4" w:space="0" w:color="auto"/>
              <w:bottom w:val="single" w:sz="4" w:space="0" w:color="auto"/>
              <w:right w:val="single" w:sz="4" w:space="0" w:color="auto"/>
            </w:tcBorders>
            <w:noWrap/>
            <w:vAlign w:val="center"/>
          </w:tcPr>
          <w:p w14:paraId="55C70E94" w14:textId="2D812359" w:rsidR="007D3CA2" w:rsidRPr="00760592" w:rsidRDefault="007D3CA2" w:rsidP="00825937">
            <w:pPr>
              <w:spacing w:after="0"/>
              <w:rPr>
                <w:sz w:val="22"/>
                <w:szCs w:val="22"/>
              </w:rPr>
            </w:pPr>
            <w:r w:rsidRPr="00760592">
              <w:rPr>
                <w:sz w:val="22"/>
                <w:szCs w:val="22"/>
              </w:rPr>
              <w:t>1.14</w:t>
            </w:r>
          </w:p>
        </w:tc>
        <w:tc>
          <w:tcPr>
            <w:tcW w:w="6237" w:type="dxa"/>
            <w:tcBorders>
              <w:top w:val="single" w:sz="4" w:space="0" w:color="auto"/>
              <w:left w:val="nil"/>
              <w:bottom w:val="single" w:sz="4" w:space="0" w:color="auto"/>
              <w:right w:val="single" w:sz="4" w:space="0" w:color="auto"/>
            </w:tcBorders>
            <w:noWrap/>
          </w:tcPr>
          <w:p w14:paraId="50871523" w14:textId="613FF617" w:rsidR="007D3CA2" w:rsidRPr="00760592" w:rsidRDefault="007D3CA2" w:rsidP="00825937">
            <w:pPr>
              <w:spacing w:after="0"/>
              <w:rPr>
                <w:bCs/>
                <w:i/>
                <w:iCs/>
                <w:sz w:val="22"/>
                <w:szCs w:val="22"/>
              </w:rPr>
            </w:pPr>
            <w:r w:rsidRPr="00760592">
              <w:rPr>
                <w:bCs/>
                <w:i/>
                <w:iCs/>
                <w:sz w:val="22"/>
                <w:szCs w:val="22"/>
              </w:rPr>
              <w:t>Susitikimo organizavimo ir aptarnavimo paslaugos (akreditavimo sistemos priežiūra, informacijos teikimas renginio metu,</w:t>
            </w:r>
            <w:r w:rsidR="00427D7B" w:rsidRPr="00760592">
              <w:rPr>
                <w:bCs/>
                <w:i/>
                <w:iCs/>
                <w:sz w:val="22"/>
                <w:szCs w:val="22"/>
              </w:rPr>
              <w:t xml:space="preserve"> fotografas, </w:t>
            </w:r>
            <w:r w:rsidRPr="00760592">
              <w:rPr>
                <w:bCs/>
                <w:i/>
                <w:iCs/>
                <w:sz w:val="22"/>
                <w:szCs w:val="22"/>
              </w:rPr>
              <w:t>vadyba ir sprendimų priėmimas ir kt.)</w:t>
            </w:r>
          </w:p>
        </w:tc>
        <w:tc>
          <w:tcPr>
            <w:tcW w:w="1276" w:type="dxa"/>
            <w:tcBorders>
              <w:top w:val="single" w:sz="4" w:space="0" w:color="auto"/>
              <w:left w:val="single" w:sz="4" w:space="0" w:color="auto"/>
              <w:bottom w:val="single" w:sz="4" w:space="0" w:color="auto"/>
              <w:right w:val="single" w:sz="4" w:space="0" w:color="auto"/>
            </w:tcBorders>
          </w:tcPr>
          <w:p w14:paraId="6942C398"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c>
          <w:tcPr>
            <w:tcW w:w="992" w:type="dxa"/>
            <w:tcBorders>
              <w:top w:val="single" w:sz="4" w:space="0" w:color="auto"/>
              <w:left w:val="single" w:sz="4" w:space="0" w:color="auto"/>
              <w:bottom w:val="single" w:sz="4" w:space="0" w:color="auto"/>
              <w:right w:val="single" w:sz="4" w:space="0" w:color="auto"/>
            </w:tcBorders>
          </w:tcPr>
          <w:p w14:paraId="41567CEE" w14:textId="77777777" w:rsidR="007D3CA2" w:rsidRPr="00760592" w:rsidRDefault="007D3CA2" w:rsidP="00825937">
            <w:pPr>
              <w:spacing w:after="0"/>
              <w:jc w:val="center"/>
              <w:rPr>
                <w:sz w:val="22"/>
                <w:szCs w:val="22"/>
              </w:rPr>
            </w:pPr>
            <w:r w:rsidRPr="00760592">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2E0380B7"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r>
      <w:tr w:rsidR="007D3CA2" w:rsidRPr="00427D7B" w14:paraId="388646B8" w14:textId="77777777" w:rsidTr="00427D7B">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2966A913" w14:textId="77777777" w:rsidR="007D3CA2" w:rsidRPr="00760592" w:rsidRDefault="007D3CA2" w:rsidP="00825937">
            <w:pPr>
              <w:spacing w:after="0"/>
              <w:rPr>
                <w:b/>
                <w:bCs/>
                <w:sz w:val="22"/>
                <w:szCs w:val="22"/>
              </w:rPr>
            </w:pPr>
            <w:r w:rsidRPr="00760592">
              <w:rPr>
                <w:b/>
                <w:bCs/>
                <w:sz w:val="22"/>
                <w:szCs w:val="22"/>
              </w:rPr>
              <w:t>2.</w:t>
            </w:r>
          </w:p>
        </w:tc>
        <w:tc>
          <w:tcPr>
            <w:tcW w:w="6237" w:type="dxa"/>
            <w:tcBorders>
              <w:top w:val="single" w:sz="4" w:space="0" w:color="auto"/>
              <w:left w:val="nil"/>
              <w:bottom w:val="single" w:sz="4" w:space="0" w:color="auto"/>
              <w:right w:val="single" w:sz="4" w:space="0" w:color="auto"/>
            </w:tcBorders>
            <w:shd w:val="clear" w:color="auto" w:fill="E7E6E6" w:themeFill="background2"/>
            <w:noWrap/>
            <w:vAlign w:val="center"/>
          </w:tcPr>
          <w:p w14:paraId="62710AED" w14:textId="4CD63B16" w:rsidR="007D3CA2" w:rsidRPr="00760592" w:rsidRDefault="007D3CA2" w:rsidP="00825937">
            <w:pPr>
              <w:spacing w:after="0"/>
              <w:rPr>
                <w:b/>
                <w:bCs/>
                <w:sz w:val="22"/>
                <w:szCs w:val="22"/>
              </w:rPr>
            </w:pPr>
            <w:r w:rsidRPr="00760592">
              <w:rPr>
                <w:b/>
                <w:bCs/>
                <w:sz w:val="22"/>
                <w:szCs w:val="22"/>
              </w:rPr>
              <w:t>Konferencijos organizavimas (</w:t>
            </w:r>
            <w:r w:rsidR="00DE097D" w:rsidRPr="00760592">
              <w:rPr>
                <w:b/>
                <w:bCs/>
                <w:sz w:val="22"/>
                <w:szCs w:val="22"/>
              </w:rPr>
              <w:t>180</w:t>
            </w:r>
            <w:r w:rsidRPr="00760592">
              <w:rPr>
                <w:b/>
                <w:bCs/>
                <w:sz w:val="22"/>
                <w:szCs w:val="22"/>
              </w:rPr>
              <w:t xml:space="preserve"> asmenų)</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BD1BD0" w14:textId="77777777" w:rsidR="007D3CA2" w:rsidRPr="00760592" w:rsidRDefault="007D3CA2" w:rsidP="00825937">
            <w:pPr>
              <w:spacing w:after="0"/>
              <w:rPr>
                <w:b/>
                <w:bCs/>
                <w:color w:val="FF0000"/>
                <w:sz w:val="22"/>
                <w:szCs w:val="22"/>
              </w:rPr>
            </w:pPr>
            <w:r w:rsidRPr="00760592">
              <w:rPr>
                <w:b/>
                <w:bCs/>
                <w:color w:val="FF0000"/>
                <w:sz w:val="22"/>
                <w:szCs w:val="22"/>
              </w:rPr>
              <w:t>(įrašyti)</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E0BBC0" w14:textId="3AF9EE5C" w:rsidR="007D3CA2" w:rsidRPr="00760592" w:rsidRDefault="007D3CA2" w:rsidP="00825937">
            <w:pPr>
              <w:spacing w:after="0"/>
              <w:jc w:val="center"/>
              <w:rPr>
                <w:b/>
                <w:bCs/>
                <w:sz w:val="22"/>
                <w:szCs w:val="22"/>
              </w:rPr>
            </w:pPr>
            <w:r w:rsidRPr="00760592">
              <w:rPr>
                <w:b/>
                <w:bCs/>
                <w:sz w:val="22"/>
                <w:szCs w:val="22"/>
              </w:rPr>
              <w:t>6</w:t>
            </w:r>
            <w:r w:rsidR="003F1545" w:rsidRPr="00760592">
              <w:rPr>
                <w:b/>
                <w:bCs/>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8F8FA3" w14:textId="77777777" w:rsidR="007D3CA2" w:rsidRPr="00760592" w:rsidRDefault="007D3CA2" w:rsidP="00825937">
            <w:pPr>
              <w:spacing w:after="0"/>
              <w:rPr>
                <w:b/>
                <w:bCs/>
                <w:color w:val="FF0000"/>
                <w:sz w:val="22"/>
                <w:szCs w:val="22"/>
                <w:highlight w:val="yellow"/>
              </w:rPr>
            </w:pPr>
            <w:r w:rsidRPr="00760592">
              <w:rPr>
                <w:b/>
                <w:bCs/>
                <w:color w:val="FF0000"/>
                <w:sz w:val="22"/>
                <w:szCs w:val="22"/>
              </w:rPr>
              <w:t>(įrašyti)</w:t>
            </w:r>
          </w:p>
        </w:tc>
      </w:tr>
      <w:tr w:rsidR="007D3CA2" w:rsidRPr="00EE304A" w14:paraId="7D124023" w14:textId="77777777" w:rsidTr="00427D7B">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1253C6E8" w14:textId="77777777" w:rsidR="007D3CA2" w:rsidRPr="00760592" w:rsidRDefault="007D3CA2" w:rsidP="00825937">
            <w:pPr>
              <w:spacing w:after="0"/>
              <w:rPr>
                <w:sz w:val="22"/>
                <w:szCs w:val="22"/>
              </w:rPr>
            </w:pPr>
          </w:p>
        </w:tc>
        <w:tc>
          <w:tcPr>
            <w:tcW w:w="9781" w:type="dxa"/>
            <w:gridSpan w:val="4"/>
            <w:tcBorders>
              <w:top w:val="single" w:sz="4" w:space="0" w:color="auto"/>
              <w:left w:val="nil"/>
              <w:bottom w:val="single" w:sz="4" w:space="0" w:color="auto"/>
              <w:right w:val="single" w:sz="4" w:space="0" w:color="auto"/>
            </w:tcBorders>
            <w:shd w:val="clear" w:color="auto" w:fill="E7E6E6" w:themeFill="background2"/>
            <w:noWrap/>
            <w:vAlign w:val="center"/>
          </w:tcPr>
          <w:p w14:paraId="33025F64" w14:textId="77777777" w:rsidR="007D3CA2" w:rsidRPr="00760592" w:rsidRDefault="007D3CA2" w:rsidP="00825937">
            <w:pPr>
              <w:spacing w:after="0"/>
              <w:rPr>
                <w:i/>
                <w:iCs/>
                <w:color w:val="FF0000"/>
                <w:sz w:val="22"/>
                <w:szCs w:val="22"/>
              </w:rPr>
            </w:pPr>
            <w:r w:rsidRPr="00760592">
              <w:rPr>
                <w:b/>
                <w:sz w:val="22"/>
                <w:szCs w:val="22"/>
              </w:rPr>
              <w:t>Tame tarpe:</w:t>
            </w:r>
          </w:p>
        </w:tc>
      </w:tr>
      <w:tr w:rsidR="007D3CA2" w:rsidRPr="00EE304A" w14:paraId="4D54F9DB" w14:textId="77777777" w:rsidTr="00427D7B">
        <w:tc>
          <w:tcPr>
            <w:tcW w:w="704" w:type="dxa"/>
            <w:tcBorders>
              <w:top w:val="single" w:sz="4" w:space="0" w:color="auto"/>
              <w:left w:val="single" w:sz="4" w:space="0" w:color="auto"/>
              <w:bottom w:val="single" w:sz="4" w:space="0" w:color="auto"/>
              <w:right w:val="single" w:sz="4" w:space="0" w:color="auto"/>
            </w:tcBorders>
            <w:noWrap/>
            <w:vAlign w:val="center"/>
          </w:tcPr>
          <w:p w14:paraId="4033837D" w14:textId="77777777" w:rsidR="007D3CA2" w:rsidRPr="00760592" w:rsidRDefault="007D3CA2" w:rsidP="00825937">
            <w:pPr>
              <w:spacing w:after="0"/>
              <w:rPr>
                <w:sz w:val="22"/>
                <w:szCs w:val="22"/>
              </w:rPr>
            </w:pPr>
            <w:r w:rsidRPr="00760592">
              <w:rPr>
                <w:sz w:val="22"/>
                <w:szCs w:val="22"/>
              </w:rPr>
              <w:t>2.1.</w:t>
            </w:r>
          </w:p>
        </w:tc>
        <w:tc>
          <w:tcPr>
            <w:tcW w:w="6237" w:type="dxa"/>
            <w:tcBorders>
              <w:top w:val="single" w:sz="4" w:space="0" w:color="auto"/>
              <w:left w:val="nil"/>
              <w:bottom w:val="single" w:sz="4" w:space="0" w:color="auto"/>
              <w:right w:val="single" w:sz="4" w:space="0" w:color="auto"/>
            </w:tcBorders>
            <w:noWrap/>
          </w:tcPr>
          <w:p w14:paraId="13482728" w14:textId="1F8026B1" w:rsidR="007D3CA2" w:rsidRPr="00760592" w:rsidRDefault="004236A2" w:rsidP="00825937">
            <w:pPr>
              <w:spacing w:after="0"/>
              <w:rPr>
                <w:bCs/>
                <w:sz w:val="22"/>
                <w:szCs w:val="22"/>
              </w:rPr>
            </w:pPr>
            <w:r w:rsidRPr="00760592">
              <w:rPr>
                <w:b/>
                <w:i/>
                <w:iCs/>
                <w:sz w:val="22"/>
                <w:szCs w:val="22"/>
              </w:rPr>
              <w:t>Apgyvendinimo</w:t>
            </w:r>
            <w:r w:rsidR="007D3CA2" w:rsidRPr="00760592">
              <w:rPr>
                <w:b/>
                <w:i/>
                <w:iCs/>
                <w:sz w:val="22"/>
                <w:szCs w:val="22"/>
              </w:rPr>
              <w:t xml:space="preserve"> paslaugos (2 naktys)</w:t>
            </w:r>
          </w:p>
        </w:tc>
        <w:tc>
          <w:tcPr>
            <w:tcW w:w="1276" w:type="dxa"/>
            <w:tcBorders>
              <w:top w:val="single" w:sz="4" w:space="0" w:color="auto"/>
              <w:left w:val="single" w:sz="4" w:space="0" w:color="auto"/>
              <w:bottom w:val="single" w:sz="4" w:space="0" w:color="auto"/>
              <w:right w:val="single" w:sz="4" w:space="0" w:color="auto"/>
            </w:tcBorders>
          </w:tcPr>
          <w:p w14:paraId="5212EDB7" w14:textId="77777777" w:rsidR="007D3CA2" w:rsidRPr="00760592" w:rsidRDefault="007D3CA2" w:rsidP="00825937">
            <w:pPr>
              <w:spacing w:after="0"/>
              <w:rPr>
                <w:color w:val="FF0000"/>
                <w:sz w:val="22"/>
                <w:szCs w:val="22"/>
              </w:rPr>
            </w:pPr>
            <w:r w:rsidRPr="00760592">
              <w:rPr>
                <w:i/>
                <w:iCs/>
                <w:color w:val="FF0000"/>
                <w:sz w:val="22"/>
                <w:szCs w:val="22"/>
              </w:rPr>
              <w:t>(įrašyti)</w:t>
            </w:r>
          </w:p>
        </w:tc>
        <w:tc>
          <w:tcPr>
            <w:tcW w:w="992" w:type="dxa"/>
            <w:tcBorders>
              <w:top w:val="single" w:sz="4" w:space="0" w:color="auto"/>
              <w:left w:val="single" w:sz="4" w:space="0" w:color="auto"/>
              <w:bottom w:val="single" w:sz="4" w:space="0" w:color="auto"/>
              <w:right w:val="single" w:sz="4" w:space="0" w:color="auto"/>
            </w:tcBorders>
          </w:tcPr>
          <w:p w14:paraId="3B366A8F" w14:textId="6666155B" w:rsidR="007D3CA2" w:rsidRPr="00760592" w:rsidRDefault="00F64F54" w:rsidP="00825937">
            <w:pPr>
              <w:spacing w:after="0"/>
              <w:jc w:val="center"/>
              <w:rPr>
                <w:b/>
                <w:bCs/>
                <w:sz w:val="22"/>
                <w:szCs w:val="22"/>
              </w:rPr>
            </w:pPr>
            <w:r w:rsidRPr="00760592">
              <w:rPr>
                <w:b/>
                <w:bCs/>
                <w:sz w:val="22"/>
                <w:szCs w:val="22"/>
              </w:rPr>
              <w:t>360</w:t>
            </w:r>
            <w:r w:rsidR="00FA24AB" w:rsidRPr="00760592">
              <w:rPr>
                <w:b/>
                <w:bCs/>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1A2CB10" w14:textId="77777777" w:rsidR="007D3CA2" w:rsidRPr="00760592" w:rsidRDefault="007D3CA2" w:rsidP="00825937">
            <w:pPr>
              <w:spacing w:after="0"/>
              <w:rPr>
                <w:color w:val="FF0000"/>
                <w:sz w:val="22"/>
                <w:szCs w:val="22"/>
                <w:highlight w:val="yellow"/>
              </w:rPr>
            </w:pPr>
            <w:r w:rsidRPr="00760592">
              <w:rPr>
                <w:i/>
                <w:iCs/>
                <w:color w:val="FF0000"/>
                <w:sz w:val="22"/>
                <w:szCs w:val="22"/>
              </w:rPr>
              <w:t>(įrašyti)</w:t>
            </w:r>
          </w:p>
        </w:tc>
      </w:tr>
      <w:tr w:rsidR="007D3CA2" w:rsidRPr="00EE304A" w14:paraId="639A8CAB" w14:textId="77777777" w:rsidTr="00427D7B">
        <w:tc>
          <w:tcPr>
            <w:tcW w:w="704" w:type="dxa"/>
            <w:tcBorders>
              <w:top w:val="single" w:sz="4" w:space="0" w:color="auto"/>
              <w:left w:val="single" w:sz="4" w:space="0" w:color="auto"/>
              <w:bottom w:val="single" w:sz="4" w:space="0" w:color="auto"/>
              <w:right w:val="single" w:sz="4" w:space="0" w:color="auto"/>
            </w:tcBorders>
            <w:noWrap/>
            <w:vAlign w:val="center"/>
          </w:tcPr>
          <w:p w14:paraId="5002269E" w14:textId="77777777" w:rsidR="007D3CA2" w:rsidRPr="00760592" w:rsidRDefault="007D3CA2" w:rsidP="00825937">
            <w:pPr>
              <w:spacing w:after="0"/>
              <w:rPr>
                <w:sz w:val="22"/>
                <w:szCs w:val="22"/>
              </w:rPr>
            </w:pPr>
            <w:r w:rsidRPr="00760592">
              <w:rPr>
                <w:sz w:val="22"/>
                <w:szCs w:val="22"/>
              </w:rPr>
              <w:t>2.2.</w:t>
            </w:r>
          </w:p>
        </w:tc>
        <w:tc>
          <w:tcPr>
            <w:tcW w:w="6237" w:type="dxa"/>
            <w:tcBorders>
              <w:top w:val="single" w:sz="4" w:space="0" w:color="auto"/>
              <w:left w:val="nil"/>
              <w:bottom w:val="single" w:sz="4" w:space="0" w:color="auto"/>
              <w:right w:val="single" w:sz="4" w:space="0" w:color="auto"/>
            </w:tcBorders>
            <w:noWrap/>
          </w:tcPr>
          <w:p w14:paraId="7D904FFD" w14:textId="7E6ADCBE" w:rsidR="007D3CA2" w:rsidRPr="00760592" w:rsidRDefault="004236A2" w:rsidP="00825937">
            <w:pPr>
              <w:spacing w:after="0"/>
              <w:rPr>
                <w:sz w:val="22"/>
                <w:szCs w:val="22"/>
              </w:rPr>
            </w:pPr>
            <w:r w:rsidRPr="00760592">
              <w:rPr>
                <w:i/>
                <w:iCs/>
                <w:sz w:val="22"/>
                <w:szCs w:val="22"/>
              </w:rPr>
              <w:t>Konferencijos</w:t>
            </w:r>
            <w:r w:rsidR="007D3CA2" w:rsidRPr="00760592">
              <w:rPr>
                <w:i/>
                <w:iCs/>
                <w:sz w:val="22"/>
                <w:szCs w:val="22"/>
              </w:rPr>
              <w:t xml:space="preserve"> patalpos (pagrindinės ir papildomų salių nuoma)</w:t>
            </w:r>
          </w:p>
        </w:tc>
        <w:tc>
          <w:tcPr>
            <w:tcW w:w="1276" w:type="dxa"/>
            <w:tcBorders>
              <w:top w:val="single" w:sz="4" w:space="0" w:color="auto"/>
              <w:left w:val="single" w:sz="4" w:space="0" w:color="auto"/>
              <w:bottom w:val="single" w:sz="4" w:space="0" w:color="auto"/>
              <w:right w:val="single" w:sz="4" w:space="0" w:color="auto"/>
            </w:tcBorders>
          </w:tcPr>
          <w:p w14:paraId="24599FE3"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c>
          <w:tcPr>
            <w:tcW w:w="992" w:type="dxa"/>
            <w:tcBorders>
              <w:top w:val="single" w:sz="4" w:space="0" w:color="auto"/>
              <w:left w:val="single" w:sz="4" w:space="0" w:color="auto"/>
              <w:bottom w:val="single" w:sz="4" w:space="0" w:color="auto"/>
              <w:right w:val="single" w:sz="4" w:space="0" w:color="auto"/>
            </w:tcBorders>
          </w:tcPr>
          <w:p w14:paraId="1D578E6D" w14:textId="77777777" w:rsidR="007D3CA2" w:rsidRPr="00760592" w:rsidRDefault="007D3CA2" w:rsidP="00825937">
            <w:pPr>
              <w:spacing w:after="0"/>
              <w:jc w:val="center"/>
              <w:rPr>
                <w:sz w:val="22"/>
                <w:szCs w:val="22"/>
              </w:rPr>
            </w:pPr>
            <w:r w:rsidRPr="00760592">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42FF9F99"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r>
      <w:tr w:rsidR="007D3CA2" w:rsidRPr="00EE304A" w14:paraId="3979A535" w14:textId="77777777" w:rsidTr="00427D7B">
        <w:tc>
          <w:tcPr>
            <w:tcW w:w="704" w:type="dxa"/>
            <w:tcBorders>
              <w:top w:val="single" w:sz="4" w:space="0" w:color="auto"/>
              <w:left w:val="single" w:sz="4" w:space="0" w:color="auto"/>
              <w:bottom w:val="single" w:sz="4" w:space="0" w:color="auto"/>
              <w:right w:val="single" w:sz="4" w:space="0" w:color="auto"/>
            </w:tcBorders>
            <w:noWrap/>
            <w:vAlign w:val="center"/>
          </w:tcPr>
          <w:p w14:paraId="3B135F07" w14:textId="77777777" w:rsidR="007D3CA2" w:rsidRPr="00760592" w:rsidRDefault="007D3CA2" w:rsidP="00825937">
            <w:pPr>
              <w:spacing w:after="0"/>
              <w:rPr>
                <w:sz w:val="22"/>
                <w:szCs w:val="22"/>
              </w:rPr>
            </w:pPr>
            <w:r w:rsidRPr="00760592">
              <w:rPr>
                <w:sz w:val="22"/>
                <w:szCs w:val="22"/>
              </w:rPr>
              <w:t>2.3.</w:t>
            </w:r>
          </w:p>
        </w:tc>
        <w:tc>
          <w:tcPr>
            <w:tcW w:w="6237" w:type="dxa"/>
            <w:tcBorders>
              <w:top w:val="single" w:sz="4" w:space="0" w:color="auto"/>
              <w:left w:val="nil"/>
              <w:bottom w:val="single" w:sz="4" w:space="0" w:color="auto"/>
              <w:right w:val="single" w:sz="4" w:space="0" w:color="auto"/>
            </w:tcBorders>
            <w:noWrap/>
          </w:tcPr>
          <w:p w14:paraId="71316063" w14:textId="1376C00D" w:rsidR="007D3CA2" w:rsidRPr="00760592" w:rsidRDefault="004236A2" w:rsidP="00825937">
            <w:pPr>
              <w:spacing w:after="0"/>
              <w:rPr>
                <w:bCs/>
                <w:sz w:val="22"/>
                <w:szCs w:val="22"/>
              </w:rPr>
            </w:pPr>
            <w:r w:rsidRPr="00760592">
              <w:rPr>
                <w:bCs/>
                <w:i/>
                <w:iCs/>
                <w:sz w:val="22"/>
                <w:szCs w:val="22"/>
              </w:rPr>
              <w:t>Konferencijos</w:t>
            </w:r>
            <w:r w:rsidR="007D3CA2" w:rsidRPr="00760592">
              <w:rPr>
                <w:bCs/>
                <w:i/>
                <w:iCs/>
                <w:sz w:val="22"/>
                <w:szCs w:val="22"/>
              </w:rPr>
              <w:t xml:space="preserve"> salių įrengimas (techninė įranga, su protokolu susiję objektai, baldai, papuošimai, komforto sprendimai ir kt.)</w:t>
            </w:r>
          </w:p>
        </w:tc>
        <w:tc>
          <w:tcPr>
            <w:tcW w:w="1276" w:type="dxa"/>
            <w:tcBorders>
              <w:top w:val="single" w:sz="4" w:space="0" w:color="auto"/>
              <w:left w:val="single" w:sz="4" w:space="0" w:color="auto"/>
              <w:bottom w:val="single" w:sz="4" w:space="0" w:color="auto"/>
              <w:right w:val="single" w:sz="4" w:space="0" w:color="auto"/>
            </w:tcBorders>
          </w:tcPr>
          <w:p w14:paraId="0E4BB5CC"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c>
          <w:tcPr>
            <w:tcW w:w="992" w:type="dxa"/>
            <w:tcBorders>
              <w:top w:val="single" w:sz="4" w:space="0" w:color="auto"/>
              <w:left w:val="single" w:sz="4" w:space="0" w:color="auto"/>
              <w:bottom w:val="single" w:sz="4" w:space="0" w:color="auto"/>
              <w:right w:val="single" w:sz="4" w:space="0" w:color="auto"/>
            </w:tcBorders>
          </w:tcPr>
          <w:p w14:paraId="098A0218" w14:textId="77777777" w:rsidR="007D3CA2" w:rsidRPr="00760592" w:rsidRDefault="007D3CA2" w:rsidP="00825937">
            <w:pPr>
              <w:spacing w:after="0"/>
              <w:jc w:val="center"/>
              <w:rPr>
                <w:sz w:val="22"/>
                <w:szCs w:val="22"/>
              </w:rPr>
            </w:pPr>
            <w:r w:rsidRPr="00760592">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0E7F01ED"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r>
      <w:tr w:rsidR="007D3CA2" w:rsidRPr="00EE304A" w14:paraId="21C79CE5" w14:textId="77777777" w:rsidTr="00427D7B">
        <w:tc>
          <w:tcPr>
            <w:tcW w:w="704" w:type="dxa"/>
            <w:tcBorders>
              <w:top w:val="single" w:sz="4" w:space="0" w:color="auto"/>
              <w:left w:val="single" w:sz="4" w:space="0" w:color="auto"/>
              <w:bottom w:val="single" w:sz="4" w:space="0" w:color="auto"/>
              <w:right w:val="single" w:sz="4" w:space="0" w:color="auto"/>
            </w:tcBorders>
            <w:noWrap/>
            <w:vAlign w:val="center"/>
          </w:tcPr>
          <w:p w14:paraId="0AC3C05E" w14:textId="77777777" w:rsidR="007D3CA2" w:rsidRPr="00760592" w:rsidRDefault="007D3CA2" w:rsidP="00825937">
            <w:pPr>
              <w:spacing w:after="0"/>
              <w:rPr>
                <w:sz w:val="22"/>
                <w:szCs w:val="22"/>
              </w:rPr>
            </w:pPr>
            <w:r w:rsidRPr="00760592">
              <w:rPr>
                <w:sz w:val="22"/>
                <w:szCs w:val="22"/>
              </w:rPr>
              <w:t>2.4.</w:t>
            </w:r>
          </w:p>
        </w:tc>
        <w:tc>
          <w:tcPr>
            <w:tcW w:w="6237" w:type="dxa"/>
            <w:tcBorders>
              <w:top w:val="single" w:sz="4" w:space="0" w:color="auto"/>
              <w:left w:val="nil"/>
              <w:bottom w:val="single" w:sz="4" w:space="0" w:color="auto"/>
              <w:right w:val="single" w:sz="4" w:space="0" w:color="auto"/>
            </w:tcBorders>
            <w:noWrap/>
          </w:tcPr>
          <w:p w14:paraId="12B78F06" w14:textId="77777777" w:rsidR="007D3CA2" w:rsidRPr="00760592" w:rsidRDefault="007D3CA2" w:rsidP="00825937">
            <w:pPr>
              <w:spacing w:after="0"/>
              <w:rPr>
                <w:bCs/>
                <w:sz w:val="22"/>
                <w:szCs w:val="22"/>
              </w:rPr>
            </w:pPr>
            <w:r w:rsidRPr="00760592">
              <w:rPr>
                <w:bCs/>
                <w:i/>
                <w:iCs/>
                <w:sz w:val="22"/>
                <w:szCs w:val="22"/>
              </w:rPr>
              <w:t>Kavos pertraukėlė</w:t>
            </w:r>
          </w:p>
        </w:tc>
        <w:tc>
          <w:tcPr>
            <w:tcW w:w="1276" w:type="dxa"/>
            <w:tcBorders>
              <w:top w:val="single" w:sz="4" w:space="0" w:color="auto"/>
              <w:left w:val="single" w:sz="4" w:space="0" w:color="auto"/>
              <w:bottom w:val="single" w:sz="4" w:space="0" w:color="auto"/>
              <w:right w:val="single" w:sz="4" w:space="0" w:color="auto"/>
            </w:tcBorders>
          </w:tcPr>
          <w:p w14:paraId="26F6877D"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c>
          <w:tcPr>
            <w:tcW w:w="992" w:type="dxa"/>
            <w:tcBorders>
              <w:top w:val="single" w:sz="4" w:space="0" w:color="auto"/>
              <w:left w:val="single" w:sz="4" w:space="0" w:color="auto"/>
              <w:bottom w:val="single" w:sz="4" w:space="0" w:color="auto"/>
              <w:right w:val="single" w:sz="4" w:space="0" w:color="auto"/>
            </w:tcBorders>
          </w:tcPr>
          <w:p w14:paraId="5AB883A0" w14:textId="77777777" w:rsidR="007D3CA2" w:rsidRPr="00760592" w:rsidRDefault="007D3CA2" w:rsidP="00825937">
            <w:pPr>
              <w:spacing w:after="0"/>
              <w:jc w:val="center"/>
              <w:rPr>
                <w:sz w:val="22"/>
                <w:szCs w:val="22"/>
              </w:rPr>
            </w:pPr>
            <w:r w:rsidRPr="00760592">
              <w:rPr>
                <w:sz w:val="22"/>
                <w:szCs w:val="22"/>
              </w:rPr>
              <w:t>3</w:t>
            </w:r>
          </w:p>
        </w:tc>
        <w:tc>
          <w:tcPr>
            <w:tcW w:w="1276" w:type="dxa"/>
            <w:tcBorders>
              <w:top w:val="single" w:sz="4" w:space="0" w:color="auto"/>
              <w:left w:val="single" w:sz="4" w:space="0" w:color="auto"/>
              <w:bottom w:val="single" w:sz="4" w:space="0" w:color="auto"/>
              <w:right w:val="single" w:sz="4" w:space="0" w:color="auto"/>
            </w:tcBorders>
          </w:tcPr>
          <w:p w14:paraId="739E7A52"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r>
      <w:tr w:rsidR="007D3CA2" w:rsidRPr="00EE304A" w14:paraId="65D5F0BE" w14:textId="77777777" w:rsidTr="00427D7B">
        <w:tc>
          <w:tcPr>
            <w:tcW w:w="704" w:type="dxa"/>
            <w:tcBorders>
              <w:top w:val="single" w:sz="4" w:space="0" w:color="auto"/>
              <w:left w:val="single" w:sz="4" w:space="0" w:color="auto"/>
              <w:bottom w:val="single" w:sz="4" w:space="0" w:color="auto"/>
              <w:right w:val="single" w:sz="4" w:space="0" w:color="auto"/>
            </w:tcBorders>
            <w:noWrap/>
            <w:vAlign w:val="center"/>
          </w:tcPr>
          <w:p w14:paraId="01DAAF79" w14:textId="77777777" w:rsidR="007D3CA2" w:rsidRPr="00760592" w:rsidRDefault="007D3CA2" w:rsidP="00825937">
            <w:pPr>
              <w:spacing w:after="0"/>
              <w:rPr>
                <w:sz w:val="22"/>
                <w:szCs w:val="22"/>
              </w:rPr>
            </w:pPr>
            <w:r w:rsidRPr="00760592">
              <w:rPr>
                <w:sz w:val="22"/>
                <w:szCs w:val="22"/>
              </w:rPr>
              <w:t>2.5.</w:t>
            </w:r>
          </w:p>
        </w:tc>
        <w:tc>
          <w:tcPr>
            <w:tcW w:w="6237" w:type="dxa"/>
            <w:tcBorders>
              <w:top w:val="single" w:sz="4" w:space="0" w:color="auto"/>
              <w:left w:val="nil"/>
              <w:bottom w:val="single" w:sz="4" w:space="0" w:color="auto"/>
              <w:right w:val="single" w:sz="4" w:space="0" w:color="auto"/>
            </w:tcBorders>
            <w:noWrap/>
          </w:tcPr>
          <w:p w14:paraId="3D8A63DD" w14:textId="7B8C3767" w:rsidR="007D3CA2" w:rsidRPr="00760592" w:rsidRDefault="007D3CA2" w:rsidP="00825937">
            <w:pPr>
              <w:spacing w:after="0"/>
              <w:rPr>
                <w:bCs/>
                <w:sz w:val="22"/>
                <w:szCs w:val="22"/>
              </w:rPr>
            </w:pPr>
            <w:r w:rsidRPr="00760592">
              <w:rPr>
                <w:b/>
                <w:i/>
                <w:iCs/>
                <w:sz w:val="22"/>
                <w:szCs w:val="22"/>
              </w:rPr>
              <w:t>Pietūs (maistas, aptarnavimas, informacija</w:t>
            </w:r>
            <w:r w:rsidR="00A87F21" w:rsidRPr="00760592">
              <w:rPr>
                <w:b/>
                <w:i/>
                <w:iCs/>
                <w:sz w:val="22"/>
                <w:szCs w:val="22"/>
              </w:rPr>
              <w:t xml:space="preserve"> ir kt., </w:t>
            </w:r>
            <w:r w:rsidRPr="00760592">
              <w:rPr>
                <w:b/>
                <w:i/>
                <w:iCs/>
                <w:sz w:val="22"/>
                <w:szCs w:val="22"/>
              </w:rPr>
              <w:t>2 vnt.)</w:t>
            </w:r>
          </w:p>
        </w:tc>
        <w:tc>
          <w:tcPr>
            <w:tcW w:w="1276" w:type="dxa"/>
            <w:tcBorders>
              <w:top w:val="single" w:sz="4" w:space="0" w:color="auto"/>
              <w:left w:val="single" w:sz="4" w:space="0" w:color="auto"/>
              <w:bottom w:val="single" w:sz="4" w:space="0" w:color="auto"/>
              <w:right w:val="single" w:sz="4" w:space="0" w:color="auto"/>
            </w:tcBorders>
          </w:tcPr>
          <w:p w14:paraId="0125E3E4"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c>
          <w:tcPr>
            <w:tcW w:w="992" w:type="dxa"/>
            <w:tcBorders>
              <w:top w:val="single" w:sz="4" w:space="0" w:color="auto"/>
              <w:left w:val="single" w:sz="4" w:space="0" w:color="auto"/>
              <w:bottom w:val="single" w:sz="4" w:space="0" w:color="auto"/>
              <w:right w:val="single" w:sz="4" w:space="0" w:color="auto"/>
            </w:tcBorders>
          </w:tcPr>
          <w:p w14:paraId="25A45AB3" w14:textId="754E3366" w:rsidR="007D3CA2" w:rsidRPr="00760592" w:rsidRDefault="00F64F54" w:rsidP="00825937">
            <w:pPr>
              <w:spacing w:after="0"/>
              <w:jc w:val="center"/>
              <w:rPr>
                <w:b/>
                <w:bCs/>
                <w:sz w:val="22"/>
                <w:szCs w:val="22"/>
              </w:rPr>
            </w:pPr>
            <w:r w:rsidRPr="00760592">
              <w:rPr>
                <w:b/>
                <w:bCs/>
                <w:sz w:val="22"/>
                <w:szCs w:val="22"/>
              </w:rPr>
              <w:t>360</w:t>
            </w:r>
            <w:r w:rsidR="00FA24AB" w:rsidRPr="00760592">
              <w:rPr>
                <w:b/>
                <w:bCs/>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2D3859B3"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r>
      <w:tr w:rsidR="007D3CA2" w:rsidRPr="00EE304A" w14:paraId="003DA7F4" w14:textId="77777777" w:rsidTr="00427D7B">
        <w:tc>
          <w:tcPr>
            <w:tcW w:w="704" w:type="dxa"/>
            <w:tcBorders>
              <w:top w:val="single" w:sz="4" w:space="0" w:color="auto"/>
              <w:left w:val="single" w:sz="4" w:space="0" w:color="auto"/>
              <w:bottom w:val="single" w:sz="4" w:space="0" w:color="auto"/>
              <w:right w:val="single" w:sz="4" w:space="0" w:color="auto"/>
            </w:tcBorders>
            <w:noWrap/>
            <w:vAlign w:val="center"/>
          </w:tcPr>
          <w:p w14:paraId="5B81A0DF" w14:textId="77777777" w:rsidR="007D3CA2" w:rsidRPr="00760592" w:rsidRDefault="007D3CA2" w:rsidP="00825937">
            <w:pPr>
              <w:spacing w:after="0"/>
              <w:rPr>
                <w:sz w:val="22"/>
                <w:szCs w:val="22"/>
              </w:rPr>
            </w:pPr>
            <w:r w:rsidRPr="00760592">
              <w:rPr>
                <w:sz w:val="22"/>
                <w:szCs w:val="22"/>
              </w:rPr>
              <w:t>2.6.</w:t>
            </w:r>
          </w:p>
        </w:tc>
        <w:tc>
          <w:tcPr>
            <w:tcW w:w="6237" w:type="dxa"/>
            <w:tcBorders>
              <w:top w:val="single" w:sz="4" w:space="0" w:color="auto"/>
              <w:left w:val="nil"/>
              <w:bottom w:val="single" w:sz="4" w:space="0" w:color="auto"/>
              <w:right w:val="single" w:sz="4" w:space="0" w:color="auto"/>
            </w:tcBorders>
            <w:noWrap/>
          </w:tcPr>
          <w:p w14:paraId="17056621" w14:textId="77777777" w:rsidR="007D3CA2" w:rsidRPr="00760592" w:rsidRDefault="007D3CA2" w:rsidP="00825937">
            <w:pPr>
              <w:spacing w:after="0"/>
              <w:rPr>
                <w:sz w:val="22"/>
                <w:szCs w:val="22"/>
              </w:rPr>
            </w:pPr>
            <w:r w:rsidRPr="00760592">
              <w:rPr>
                <w:i/>
                <w:iCs/>
                <w:sz w:val="22"/>
                <w:szCs w:val="22"/>
              </w:rPr>
              <w:t>Pasitikimo vakarienės patalpos (nuoma ir įrengimas, t. y. baldai, techninė įranga, papuošimai ir kt.)</w:t>
            </w:r>
          </w:p>
        </w:tc>
        <w:tc>
          <w:tcPr>
            <w:tcW w:w="1276" w:type="dxa"/>
            <w:tcBorders>
              <w:top w:val="single" w:sz="4" w:space="0" w:color="auto"/>
              <w:left w:val="single" w:sz="4" w:space="0" w:color="auto"/>
              <w:bottom w:val="single" w:sz="4" w:space="0" w:color="auto"/>
              <w:right w:val="single" w:sz="4" w:space="0" w:color="auto"/>
            </w:tcBorders>
          </w:tcPr>
          <w:p w14:paraId="452BAEAB"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c>
          <w:tcPr>
            <w:tcW w:w="992" w:type="dxa"/>
            <w:tcBorders>
              <w:top w:val="single" w:sz="4" w:space="0" w:color="auto"/>
              <w:left w:val="single" w:sz="4" w:space="0" w:color="auto"/>
              <w:bottom w:val="single" w:sz="4" w:space="0" w:color="auto"/>
              <w:right w:val="single" w:sz="4" w:space="0" w:color="auto"/>
            </w:tcBorders>
          </w:tcPr>
          <w:p w14:paraId="37D8B62E" w14:textId="77777777" w:rsidR="007D3CA2" w:rsidRPr="00760592" w:rsidRDefault="007D3CA2" w:rsidP="00825937">
            <w:pPr>
              <w:spacing w:after="0"/>
              <w:jc w:val="center"/>
              <w:rPr>
                <w:sz w:val="22"/>
                <w:szCs w:val="22"/>
              </w:rPr>
            </w:pPr>
            <w:r w:rsidRPr="00760592">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0FD1D74F"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r>
      <w:tr w:rsidR="007D3CA2" w:rsidRPr="00EE304A" w14:paraId="37A9A649" w14:textId="77777777" w:rsidTr="00427D7B">
        <w:tc>
          <w:tcPr>
            <w:tcW w:w="704" w:type="dxa"/>
            <w:tcBorders>
              <w:top w:val="single" w:sz="4" w:space="0" w:color="auto"/>
              <w:left w:val="single" w:sz="4" w:space="0" w:color="auto"/>
              <w:bottom w:val="single" w:sz="4" w:space="0" w:color="auto"/>
              <w:right w:val="single" w:sz="4" w:space="0" w:color="auto"/>
            </w:tcBorders>
            <w:noWrap/>
            <w:vAlign w:val="center"/>
          </w:tcPr>
          <w:p w14:paraId="5860DC3C" w14:textId="77777777" w:rsidR="007D3CA2" w:rsidRPr="00760592" w:rsidRDefault="007D3CA2" w:rsidP="00825937">
            <w:pPr>
              <w:spacing w:after="0"/>
              <w:rPr>
                <w:sz w:val="22"/>
                <w:szCs w:val="22"/>
              </w:rPr>
            </w:pPr>
            <w:r w:rsidRPr="00760592">
              <w:rPr>
                <w:sz w:val="22"/>
                <w:szCs w:val="22"/>
              </w:rPr>
              <w:t>2.7.</w:t>
            </w:r>
          </w:p>
        </w:tc>
        <w:tc>
          <w:tcPr>
            <w:tcW w:w="6237" w:type="dxa"/>
            <w:tcBorders>
              <w:top w:val="single" w:sz="4" w:space="0" w:color="auto"/>
              <w:left w:val="nil"/>
              <w:bottom w:val="single" w:sz="4" w:space="0" w:color="auto"/>
              <w:right w:val="single" w:sz="4" w:space="0" w:color="auto"/>
            </w:tcBorders>
            <w:noWrap/>
          </w:tcPr>
          <w:p w14:paraId="16EDC42A" w14:textId="517F478A" w:rsidR="007D3CA2" w:rsidRPr="00760592" w:rsidRDefault="007D3CA2" w:rsidP="00825937">
            <w:pPr>
              <w:spacing w:after="0"/>
              <w:rPr>
                <w:bCs/>
                <w:sz w:val="22"/>
                <w:szCs w:val="22"/>
              </w:rPr>
            </w:pPr>
            <w:r w:rsidRPr="00760592">
              <w:rPr>
                <w:b/>
                <w:i/>
                <w:iCs/>
                <w:sz w:val="22"/>
                <w:szCs w:val="22"/>
              </w:rPr>
              <w:t>Pasitikimo vakarienė (maistas, gėrimai, aptarnavimas, informacija</w:t>
            </w:r>
            <w:r w:rsidR="00A87F21" w:rsidRPr="00760592">
              <w:rPr>
                <w:b/>
                <w:i/>
                <w:iCs/>
                <w:sz w:val="22"/>
                <w:szCs w:val="22"/>
              </w:rPr>
              <w:t xml:space="preserve"> ir kt., </w:t>
            </w:r>
            <w:r w:rsidRPr="00760592">
              <w:rPr>
                <w:b/>
                <w:i/>
                <w:iCs/>
                <w:sz w:val="22"/>
                <w:szCs w:val="22"/>
              </w:rPr>
              <w:t>1 vnt.)</w:t>
            </w:r>
          </w:p>
        </w:tc>
        <w:tc>
          <w:tcPr>
            <w:tcW w:w="1276" w:type="dxa"/>
            <w:tcBorders>
              <w:top w:val="single" w:sz="4" w:space="0" w:color="auto"/>
              <w:left w:val="single" w:sz="4" w:space="0" w:color="auto"/>
              <w:bottom w:val="single" w:sz="4" w:space="0" w:color="auto"/>
              <w:right w:val="single" w:sz="4" w:space="0" w:color="auto"/>
            </w:tcBorders>
          </w:tcPr>
          <w:p w14:paraId="3A8B435E"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c>
          <w:tcPr>
            <w:tcW w:w="992" w:type="dxa"/>
            <w:tcBorders>
              <w:top w:val="single" w:sz="4" w:space="0" w:color="auto"/>
              <w:left w:val="single" w:sz="4" w:space="0" w:color="auto"/>
              <w:bottom w:val="single" w:sz="4" w:space="0" w:color="auto"/>
              <w:right w:val="single" w:sz="4" w:space="0" w:color="auto"/>
            </w:tcBorders>
          </w:tcPr>
          <w:p w14:paraId="0BA44B43" w14:textId="5416CD1C" w:rsidR="007D3CA2" w:rsidRPr="00760592" w:rsidRDefault="00F64F54" w:rsidP="00825937">
            <w:pPr>
              <w:spacing w:after="0"/>
              <w:jc w:val="center"/>
              <w:rPr>
                <w:b/>
                <w:bCs/>
                <w:sz w:val="22"/>
                <w:szCs w:val="22"/>
              </w:rPr>
            </w:pPr>
            <w:r w:rsidRPr="00760592">
              <w:rPr>
                <w:b/>
                <w:bCs/>
                <w:sz w:val="22"/>
                <w:szCs w:val="22"/>
              </w:rPr>
              <w:t>360</w:t>
            </w:r>
            <w:r w:rsidR="00FA24AB" w:rsidRPr="00760592">
              <w:rPr>
                <w:b/>
                <w:bCs/>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8E80236"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r>
      <w:tr w:rsidR="007D3CA2" w:rsidRPr="00EE304A" w14:paraId="58560872" w14:textId="77777777" w:rsidTr="00427D7B">
        <w:tc>
          <w:tcPr>
            <w:tcW w:w="704" w:type="dxa"/>
            <w:tcBorders>
              <w:top w:val="single" w:sz="4" w:space="0" w:color="auto"/>
              <w:left w:val="single" w:sz="4" w:space="0" w:color="auto"/>
              <w:bottom w:val="single" w:sz="4" w:space="0" w:color="auto"/>
              <w:right w:val="single" w:sz="4" w:space="0" w:color="auto"/>
            </w:tcBorders>
            <w:noWrap/>
            <w:vAlign w:val="center"/>
          </w:tcPr>
          <w:p w14:paraId="025D221A" w14:textId="77777777" w:rsidR="007D3CA2" w:rsidRPr="00760592" w:rsidRDefault="007D3CA2" w:rsidP="00825937">
            <w:pPr>
              <w:spacing w:after="0"/>
              <w:rPr>
                <w:sz w:val="22"/>
                <w:szCs w:val="22"/>
              </w:rPr>
            </w:pPr>
            <w:r w:rsidRPr="00760592">
              <w:rPr>
                <w:sz w:val="22"/>
                <w:szCs w:val="22"/>
              </w:rPr>
              <w:t>2.8.</w:t>
            </w:r>
          </w:p>
        </w:tc>
        <w:tc>
          <w:tcPr>
            <w:tcW w:w="6237" w:type="dxa"/>
            <w:tcBorders>
              <w:top w:val="single" w:sz="4" w:space="0" w:color="auto"/>
              <w:left w:val="nil"/>
              <w:bottom w:val="single" w:sz="4" w:space="0" w:color="auto"/>
              <w:right w:val="single" w:sz="4" w:space="0" w:color="auto"/>
            </w:tcBorders>
            <w:noWrap/>
          </w:tcPr>
          <w:p w14:paraId="49F20248" w14:textId="4E28DCF2" w:rsidR="007D3CA2" w:rsidRPr="00760592" w:rsidRDefault="007D3CA2" w:rsidP="00825937">
            <w:pPr>
              <w:spacing w:after="0"/>
              <w:rPr>
                <w:sz w:val="22"/>
                <w:szCs w:val="22"/>
              </w:rPr>
            </w:pPr>
            <w:proofErr w:type="spellStart"/>
            <w:r w:rsidRPr="00760592">
              <w:rPr>
                <w:i/>
                <w:iCs/>
                <w:sz w:val="22"/>
                <w:szCs w:val="22"/>
              </w:rPr>
              <w:t>Gala</w:t>
            </w:r>
            <w:proofErr w:type="spellEnd"/>
            <w:r w:rsidR="004236A2" w:rsidRPr="00760592">
              <w:rPr>
                <w:i/>
                <w:iCs/>
                <w:sz w:val="22"/>
                <w:szCs w:val="22"/>
              </w:rPr>
              <w:t xml:space="preserve"> vakarienės</w:t>
            </w:r>
            <w:r w:rsidRPr="00760592">
              <w:rPr>
                <w:i/>
                <w:iCs/>
                <w:sz w:val="22"/>
                <w:szCs w:val="22"/>
              </w:rPr>
              <w:t xml:space="preserve"> patalpos (nuoma ir įrengimas, t. y. baldai, techninė įranga, papuošimai ir kt.)</w:t>
            </w:r>
          </w:p>
        </w:tc>
        <w:tc>
          <w:tcPr>
            <w:tcW w:w="1276" w:type="dxa"/>
            <w:tcBorders>
              <w:top w:val="single" w:sz="4" w:space="0" w:color="auto"/>
              <w:left w:val="single" w:sz="4" w:space="0" w:color="auto"/>
              <w:bottom w:val="single" w:sz="4" w:space="0" w:color="auto"/>
              <w:right w:val="single" w:sz="4" w:space="0" w:color="auto"/>
            </w:tcBorders>
          </w:tcPr>
          <w:p w14:paraId="644E5EE5"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c>
          <w:tcPr>
            <w:tcW w:w="992" w:type="dxa"/>
            <w:tcBorders>
              <w:top w:val="single" w:sz="4" w:space="0" w:color="auto"/>
              <w:left w:val="single" w:sz="4" w:space="0" w:color="auto"/>
              <w:bottom w:val="single" w:sz="4" w:space="0" w:color="auto"/>
              <w:right w:val="single" w:sz="4" w:space="0" w:color="auto"/>
            </w:tcBorders>
          </w:tcPr>
          <w:p w14:paraId="2D9B66C3" w14:textId="77777777" w:rsidR="007D3CA2" w:rsidRPr="00760592" w:rsidRDefault="007D3CA2" w:rsidP="00825937">
            <w:pPr>
              <w:spacing w:after="0"/>
              <w:jc w:val="center"/>
              <w:rPr>
                <w:sz w:val="22"/>
                <w:szCs w:val="22"/>
              </w:rPr>
            </w:pPr>
            <w:r w:rsidRPr="00760592">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3DC20C13"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r>
      <w:tr w:rsidR="007D3CA2" w:rsidRPr="00EE304A" w14:paraId="69681C07" w14:textId="77777777" w:rsidTr="00427D7B">
        <w:tc>
          <w:tcPr>
            <w:tcW w:w="704" w:type="dxa"/>
            <w:tcBorders>
              <w:top w:val="single" w:sz="4" w:space="0" w:color="auto"/>
              <w:left w:val="single" w:sz="4" w:space="0" w:color="auto"/>
              <w:bottom w:val="single" w:sz="4" w:space="0" w:color="auto"/>
              <w:right w:val="single" w:sz="4" w:space="0" w:color="auto"/>
            </w:tcBorders>
            <w:noWrap/>
            <w:vAlign w:val="center"/>
          </w:tcPr>
          <w:p w14:paraId="778EEB8E" w14:textId="77777777" w:rsidR="007D3CA2" w:rsidRPr="00760592" w:rsidRDefault="007D3CA2" w:rsidP="00825937">
            <w:pPr>
              <w:spacing w:after="0"/>
              <w:rPr>
                <w:sz w:val="22"/>
                <w:szCs w:val="22"/>
              </w:rPr>
            </w:pPr>
            <w:r w:rsidRPr="00760592">
              <w:rPr>
                <w:sz w:val="22"/>
                <w:szCs w:val="22"/>
              </w:rPr>
              <w:t>2.9.</w:t>
            </w:r>
          </w:p>
        </w:tc>
        <w:tc>
          <w:tcPr>
            <w:tcW w:w="6237" w:type="dxa"/>
            <w:tcBorders>
              <w:top w:val="single" w:sz="4" w:space="0" w:color="auto"/>
              <w:left w:val="nil"/>
              <w:bottom w:val="single" w:sz="4" w:space="0" w:color="auto"/>
              <w:right w:val="single" w:sz="4" w:space="0" w:color="auto"/>
            </w:tcBorders>
            <w:noWrap/>
          </w:tcPr>
          <w:p w14:paraId="40EFA73D" w14:textId="4A78ABB9" w:rsidR="007D3CA2" w:rsidRPr="00760592" w:rsidRDefault="007D3CA2" w:rsidP="00825937">
            <w:pPr>
              <w:spacing w:after="0"/>
              <w:rPr>
                <w:bCs/>
                <w:sz w:val="22"/>
                <w:szCs w:val="22"/>
              </w:rPr>
            </w:pPr>
            <w:proofErr w:type="spellStart"/>
            <w:r w:rsidRPr="00760592">
              <w:rPr>
                <w:b/>
                <w:i/>
                <w:iCs/>
                <w:sz w:val="22"/>
                <w:szCs w:val="22"/>
              </w:rPr>
              <w:t>Gala</w:t>
            </w:r>
            <w:proofErr w:type="spellEnd"/>
            <w:r w:rsidRPr="00760592">
              <w:rPr>
                <w:b/>
                <w:i/>
                <w:iCs/>
                <w:sz w:val="22"/>
                <w:szCs w:val="22"/>
              </w:rPr>
              <w:t xml:space="preserve"> vakarienė (maistas, gėrimai, aptarnavimas, informacija</w:t>
            </w:r>
            <w:r w:rsidR="00A87F21" w:rsidRPr="00760592">
              <w:rPr>
                <w:b/>
                <w:i/>
                <w:iCs/>
                <w:sz w:val="22"/>
                <w:szCs w:val="22"/>
              </w:rPr>
              <w:t xml:space="preserve"> ir kt., </w:t>
            </w:r>
            <w:r w:rsidRPr="00760592">
              <w:rPr>
                <w:b/>
                <w:i/>
                <w:iCs/>
                <w:sz w:val="22"/>
                <w:szCs w:val="22"/>
              </w:rPr>
              <w:t>1 vnt.)</w:t>
            </w:r>
          </w:p>
        </w:tc>
        <w:tc>
          <w:tcPr>
            <w:tcW w:w="1276" w:type="dxa"/>
            <w:tcBorders>
              <w:top w:val="single" w:sz="4" w:space="0" w:color="auto"/>
              <w:left w:val="single" w:sz="4" w:space="0" w:color="auto"/>
              <w:bottom w:val="single" w:sz="4" w:space="0" w:color="auto"/>
              <w:right w:val="single" w:sz="4" w:space="0" w:color="auto"/>
            </w:tcBorders>
          </w:tcPr>
          <w:p w14:paraId="44EFA45B"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c>
          <w:tcPr>
            <w:tcW w:w="992" w:type="dxa"/>
            <w:tcBorders>
              <w:top w:val="single" w:sz="4" w:space="0" w:color="auto"/>
              <w:left w:val="single" w:sz="4" w:space="0" w:color="auto"/>
              <w:bottom w:val="single" w:sz="4" w:space="0" w:color="auto"/>
              <w:right w:val="single" w:sz="4" w:space="0" w:color="auto"/>
            </w:tcBorders>
          </w:tcPr>
          <w:p w14:paraId="3880FEB1" w14:textId="09C78B29" w:rsidR="007D3CA2" w:rsidRPr="00760592" w:rsidRDefault="00F64F54" w:rsidP="00825937">
            <w:pPr>
              <w:spacing w:after="0"/>
              <w:jc w:val="center"/>
              <w:rPr>
                <w:b/>
                <w:bCs/>
                <w:sz w:val="22"/>
                <w:szCs w:val="22"/>
              </w:rPr>
            </w:pPr>
            <w:r w:rsidRPr="00760592">
              <w:rPr>
                <w:b/>
                <w:bCs/>
                <w:sz w:val="22"/>
                <w:szCs w:val="22"/>
              </w:rPr>
              <w:t>360</w:t>
            </w:r>
            <w:r w:rsidR="00FA24AB" w:rsidRPr="00760592">
              <w:rPr>
                <w:b/>
                <w:bCs/>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47B798A7"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r>
      <w:tr w:rsidR="007D3CA2" w:rsidRPr="00EE304A" w14:paraId="77405433" w14:textId="77777777" w:rsidTr="00427D7B">
        <w:tc>
          <w:tcPr>
            <w:tcW w:w="704" w:type="dxa"/>
            <w:tcBorders>
              <w:top w:val="single" w:sz="4" w:space="0" w:color="auto"/>
              <w:left w:val="single" w:sz="4" w:space="0" w:color="auto"/>
              <w:bottom w:val="single" w:sz="4" w:space="0" w:color="auto"/>
              <w:right w:val="single" w:sz="4" w:space="0" w:color="auto"/>
            </w:tcBorders>
            <w:noWrap/>
            <w:vAlign w:val="center"/>
          </w:tcPr>
          <w:p w14:paraId="5A081ED2" w14:textId="77777777" w:rsidR="007D3CA2" w:rsidRPr="00760592" w:rsidRDefault="007D3CA2" w:rsidP="00825937">
            <w:pPr>
              <w:spacing w:after="0"/>
              <w:rPr>
                <w:sz w:val="22"/>
                <w:szCs w:val="22"/>
              </w:rPr>
            </w:pPr>
            <w:r w:rsidRPr="00760592">
              <w:rPr>
                <w:sz w:val="22"/>
                <w:szCs w:val="22"/>
              </w:rPr>
              <w:t>2.10.</w:t>
            </w:r>
          </w:p>
        </w:tc>
        <w:tc>
          <w:tcPr>
            <w:tcW w:w="6237" w:type="dxa"/>
            <w:tcBorders>
              <w:top w:val="single" w:sz="4" w:space="0" w:color="auto"/>
              <w:left w:val="nil"/>
              <w:bottom w:val="single" w:sz="4" w:space="0" w:color="auto"/>
              <w:right w:val="single" w:sz="4" w:space="0" w:color="auto"/>
            </w:tcBorders>
            <w:noWrap/>
          </w:tcPr>
          <w:p w14:paraId="049335CF" w14:textId="6CB32BB6" w:rsidR="007D3CA2" w:rsidRPr="00760592" w:rsidRDefault="007D3CA2" w:rsidP="00825937">
            <w:pPr>
              <w:spacing w:after="0"/>
              <w:rPr>
                <w:bCs/>
                <w:sz w:val="22"/>
                <w:szCs w:val="22"/>
              </w:rPr>
            </w:pPr>
            <w:proofErr w:type="spellStart"/>
            <w:r w:rsidRPr="00760592">
              <w:rPr>
                <w:bCs/>
                <w:i/>
                <w:iCs/>
                <w:sz w:val="22"/>
                <w:szCs w:val="22"/>
              </w:rPr>
              <w:t>Gala</w:t>
            </w:r>
            <w:proofErr w:type="spellEnd"/>
            <w:r w:rsidRPr="00760592">
              <w:rPr>
                <w:bCs/>
                <w:i/>
                <w:iCs/>
                <w:sz w:val="22"/>
                <w:szCs w:val="22"/>
              </w:rPr>
              <w:t xml:space="preserve"> </w:t>
            </w:r>
            <w:r w:rsidR="004236A2" w:rsidRPr="00760592">
              <w:rPr>
                <w:bCs/>
                <w:i/>
                <w:iCs/>
                <w:sz w:val="22"/>
                <w:szCs w:val="22"/>
              </w:rPr>
              <w:t xml:space="preserve">vakarienės </w:t>
            </w:r>
            <w:r w:rsidRPr="00760592">
              <w:rPr>
                <w:bCs/>
                <w:i/>
                <w:iCs/>
                <w:sz w:val="22"/>
                <w:szCs w:val="22"/>
              </w:rPr>
              <w:t xml:space="preserve">sociokultūrinė dalis </w:t>
            </w:r>
            <w:r w:rsidR="00A87F21" w:rsidRPr="00760592">
              <w:rPr>
                <w:bCs/>
                <w:i/>
                <w:iCs/>
                <w:sz w:val="22"/>
                <w:szCs w:val="22"/>
              </w:rPr>
              <w:t>(</w:t>
            </w:r>
            <w:r w:rsidRPr="00760592">
              <w:rPr>
                <w:bCs/>
                <w:i/>
                <w:iCs/>
                <w:sz w:val="22"/>
                <w:szCs w:val="22"/>
              </w:rPr>
              <w:t>meninė programa</w:t>
            </w:r>
            <w:r w:rsidR="00A87F21" w:rsidRPr="00760592">
              <w:rPr>
                <w:bCs/>
                <w:i/>
                <w:iCs/>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1E83FFAC"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c>
          <w:tcPr>
            <w:tcW w:w="992" w:type="dxa"/>
            <w:tcBorders>
              <w:top w:val="single" w:sz="4" w:space="0" w:color="auto"/>
              <w:left w:val="single" w:sz="4" w:space="0" w:color="auto"/>
              <w:bottom w:val="single" w:sz="4" w:space="0" w:color="auto"/>
              <w:right w:val="single" w:sz="4" w:space="0" w:color="auto"/>
            </w:tcBorders>
          </w:tcPr>
          <w:p w14:paraId="48F4292C" w14:textId="77777777" w:rsidR="007D3CA2" w:rsidRPr="00760592" w:rsidRDefault="007D3CA2" w:rsidP="00825937">
            <w:pPr>
              <w:spacing w:after="0"/>
              <w:jc w:val="center"/>
              <w:rPr>
                <w:sz w:val="22"/>
                <w:szCs w:val="22"/>
              </w:rPr>
            </w:pPr>
            <w:r w:rsidRPr="00760592">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59DC65F5"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r>
      <w:tr w:rsidR="007D3CA2" w:rsidRPr="00EE304A" w14:paraId="309FC37F" w14:textId="77777777" w:rsidTr="00427D7B">
        <w:tc>
          <w:tcPr>
            <w:tcW w:w="704" w:type="dxa"/>
            <w:tcBorders>
              <w:top w:val="single" w:sz="4" w:space="0" w:color="auto"/>
              <w:left w:val="single" w:sz="4" w:space="0" w:color="auto"/>
              <w:bottom w:val="single" w:sz="4" w:space="0" w:color="auto"/>
              <w:right w:val="single" w:sz="4" w:space="0" w:color="auto"/>
            </w:tcBorders>
            <w:noWrap/>
            <w:vAlign w:val="center"/>
          </w:tcPr>
          <w:p w14:paraId="79EB0D74" w14:textId="77777777" w:rsidR="007D3CA2" w:rsidRPr="00760592" w:rsidRDefault="007D3CA2" w:rsidP="00825937">
            <w:pPr>
              <w:spacing w:after="0"/>
              <w:rPr>
                <w:sz w:val="22"/>
                <w:szCs w:val="22"/>
              </w:rPr>
            </w:pPr>
            <w:r w:rsidRPr="00760592">
              <w:rPr>
                <w:sz w:val="22"/>
                <w:szCs w:val="22"/>
              </w:rPr>
              <w:t>2.11.</w:t>
            </w:r>
          </w:p>
        </w:tc>
        <w:tc>
          <w:tcPr>
            <w:tcW w:w="6237" w:type="dxa"/>
            <w:tcBorders>
              <w:top w:val="single" w:sz="4" w:space="0" w:color="auto"/>
              <w:left w:val="nil"/>
              <w:bottom w:val="single" w:sz="4" w:space="0" w:color="auto"/>
              <w:right w:val="single" w:sz="4" w:space="0" w:color="auto"/>
            </w:tcBorders>
            <w:noWrap/>
          </w:tcPr>
          <w:p w14:paraId="49700EC1" w14:textId="2597132A" w:rsidR="007D3CA2" w:rsidRPr="00760592" w:rsidRDefault="004236A2" w:rsidP="00825937">
            <w:pPr>
              <w:spacing w:after="0"/>
              <w:rPr>
                <w:bCs/>
                <w:sz w:val="22"/>
                <w:szCs w:val="22"/>
              </w:rPr>
            </w:pPr>
            <w:r w:rsidRPr="00760592">
              <w:rPr>
                <w:bCs/>
                <w:i/>
                <w:iCs/>
                <w:sz w:val="22"/>
                <w:szCs w:val="22"/>
              </w:rPr>
              <w:t>Konferencijos</w:t>
            </w:r>
            <w:r w:rsidR="007D3CA2" w:rsidRPr="00760592">
              <w:rPr>
                <w:bCs/>
                <w:i/>
                <w:iCs/>
                <w:sz w:val="22"/>
                <w:szCs w:val="22"/>
              </w:rPr>
              <w:t xml:space="preserve"> sociokultūrinė dalis </w:t>
            </w:r>
            <w:r w:rsidR="00A87F21" w:rsidRPr="00760592">
              <w:rPr>
                <w:bCs/>
                <w:i/>
                <w:iCs/>
                <w:sz w:val="22"/>
                <w:szCs w:val="22"/>
              </w:rPr>
              <w:t>(</w:t>
            </w:r>
            <w:r w:rsidR="007D3CA2" w:rsidRPr="00760592">
              <w:rPr>
                <w:bCs/>
                <w:i/>
                <w:iCs/>
                <w:sz w:val="22"/>
                <w:szCs w:val="22"/>
              </w:rPr>
              <w:t>ekskursinė programa</w:t>
            </w:r>
            <w:r w:rsidR="00A87F21" w:rsidRPr="00760592">
              <w:rPr>
                <w:bCs/>
                <w:i/>
                <w:iCs/>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6AF2E671"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c>
          <w:tcPr>
            <w:tcW w:w="992" w:type="dxa"/>
            <w:tcBorders>
              <w:top w:val="single" w:sz="4" w:space="0" w:color="auto"/>
              <w:left w:val="single" w:sz="4" w:space="0" w:color="auto"/>
              <w:bottom w:val="single" w:sz="4" w:space="0" w:color="auto"/>
              <w:right w:val="single" w:sz="4" w:space="0" w:color="auto"/>
            </w:tcBorders>
          </w:tcPr>
          <w:p w14:paraId="037F5F36" w14:textId="77777777" w:rsidR="007D3CA2" w:rsidRPr="00760592" w:rsidRDefault="007D3CA2" w:rsidP="00825937">
            <w:pPr>
              <w:spacing w:after="0"/>
              <w:jc w:val="center"/>
              <w:rPr>
                <w:sz w:val="22"/>
                <w:szCs w:val="22"/>
              </w:rPr>
            </w:pPr>
            <w:r w:rsidRPr="00760592">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48744C4B"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r>
      <w:tr w:rsidR="007D3CA2" w:rsidRPr="00EE304A" w14:paraId="0A1BDE3A" w14:textId="77777777" w:rsidTr="00427D7B">
        <w:tc>
          <w:tcPr>
            <w:tcW w:w="704" w:type="dxa"/>
            <w:tcBorders>
              <w:top w:val="single" w:sz="4" w:space="0" w:color="auto"/>
              <w:left w:val="single" w:sz="4" w:space="0" w:color="auto"/>
              <w:bottom w:val="single" w:sz="4" w:space="0" w:color="auto"/>
              <w:right w:val="single" w:sz="4" w:space="0" w:color="auto"/>
            </w:tcBorders>
            <w:noWrap/>
            <w:vAlign w:val="center"/>
          </w:tcPr>
          <w:p w14:paraId="7C1BA857" w14:textId="77777777" w:rsidR="007D3CA2" w:rsidRPr="00760592" w:rsidRDefault="007D3CA2" w:rsidP="00825937">
            <w:pPr>
              <w:spacing w:after="0"/>
              <w:rPr>
                <w:sz w:val="22"/>
                <w:szCs w:val="22"/>
              </w:rPr>
            </w:pPr>
            <w:r w:rsidRPr="00760592">
              <w:rPr>
                <w:sz w:val="22"/>
                <w:szCs w:val="22"/>
              </w:rPr>
              <w:t>2.12.</w:t>
            </w:r>
          </w:p>
        </w:tc>
        <w:tc>
          <w:tcPr>
            <w:tcW w:w="6237" w:type="dxa"/>
            <w:tcBorders>
              <w:top w:val="single" w:sz="4" w:space="0" w:color="auto"/>
              <w:left w:val="nil"/>
              <w:bottom w:val="single" w:sz="4" w:space="0" w:color="auto"/>
              <w:right w:val="single" w:sz="4" w:space="0" w:color="auto"/>
            </w:tcBorders>
            <w:noWrap/>
          </w:tcPr>
          <w:p w14:paraId="4C15FD34" w14:textId="77777777" w:rsidR="007D3CA2" w:rsidRPr="00760592" w:rsidRDefault="007D3CA2" w:rsidP="00825937">
            <w:pPr>
              <w:spacing w:after="0"/>
              <w:rPr>
                <w:bCs/>
                <w:sz w:val="22"/>
                <w:szCs w:val="22"/>
              </w:rPr>
            </w:pPr>
            <w:r w:rsidRPr="00760592">
              <w:rPr>
                <w:bCs/>
                <w:i/>
                <w:iCs/>
                <w:sz w:val="22"/>
                <w:szCs w:val="22"/>
              </w:rPr>
              <w:t>Transportas (pervežimai oro uostas-renginys-oro uostas, viešbutis-renginio dalies vieta-viešbutis ir kt.)</w:t>
            </w:r>
          </w:p>
        </w:tc>
        <w:tc>
          <w:tcPr>
            <w:tcW w:w="1276" w:type="dxa"/>
            <w:tcBorders>
              <w:top w:val="single" w:sz="4" w:space="0" w:color="auto"/>
              <w:left w:val="single" w:sz="4" w:space="0" w:color="auto"/>
              <w:bottom w:val="single" w:sz="4" w:space="0" w:color="auto"/>
              <w:right w:val="single" w:sz="4" w:space="0" w:color="auto"/>
            </w:tcBorders>
          </w:tcPr>
          <w:p w14:paraId="029F8771"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c>
          <w:tcPr>
            <w:tcW w:w="992" w:type="dxa"/>
            <w:tcBorders>
              <w:top w:val="single" w:sz="4" w:space="0" w:color="auto"/>
              <w:left w:val="single" w:sz="4" w:space="0" w:color="auto"/>
              <w:bottom w:val="single" w:sz="4" w:space="0" w:color="auto"/>
              <w:right w:val="single" w:sz="4" w:space="0" w:color="auto"/>
            </w:tcBorders>
          </w:tcPr>
          <w:p w14:paraId="3D1B9B78" w14:textId="77777777" w:rsidR="007D3CA2" w:rsidRPr="00760592" w:rsidRDefault="007D3CA2" w:rsidP="00825937">
            <w:pPr>
              <w:spacing w:after="0"/>
              <w:jc w:val="center"/>
              <w:rPr>
                <w:sz w:val="22"/>
                <w:szCs w:val="22"/>
              </w:rPr>
            </w:pPr>
            <w:r w:rsidRPr="00760592">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672824E2" w14:textId="77777777" w:rsidR="007D3CA2" w:rsidRPr="00760592" w:rsidRDefault="007D3CA2" w:rsidP="00825937">
            <w:pPr>
              <w:spacing w:after="0"/>
              <w:rPr>
                <w:i/>
                <w:iCs/>
                <w:color w:val="FF0000"/>
                <w:sz w:val="22"/>
                <w:szCs w:val="22"/>
              </w:rPr>
            </w:pPr>
            <w:r w:rsidRPr="00760592">
              <w:rPr>
                <w:i/>
                <w:iCs/>
                <w:color w:val="FF0000"/>
                <w:sz w:val="22"/>
                <w:szCs w:val="22"/>
              </w:rPr>
              <w:t>(įrašyti)</w:t>
            </w:r>
          </w:p>
        </w:tc>
      </w:tr>
      <w:tr w:rsidR="007D3CA2" w:rsidRPr="00EE304A" w14:paraId="74035BFA" w14:textId="77777777" w:rsidTr="00427D7B">
        <w:tc>
          <w:tcPr>
            <w:tcW w:w="704" w:type="dxa"/>
            <w:tcBorders>
              <w:top w:val="single" w:sz="4" w:space="0" w:color="auto"/>
              <w:left w:val="single" w:sz="4" w:space="0" w:color="auto"/>
              <w:bottom w:val="single" w:sz="4" w:space="0" w:color="auto"/>
              <w:right w:val="single" w:sz="4" w:space="0" w:color="auto"/>
            </w:tcBorders>
            <w:noWrap/>
            <w:vAlign w:val="center"/>
          </w:tcPr>
          <w:p w14:paraId="1A08E7BD" w14:textId="37A23FE5" w:rsidR="007D3CA2" w:rsidRPr="00760592" w:rsidRDefault="007D3CA2" w:rsidP="00825937">
            <w:pPr>
              <w:spacing w:after="0"/>
              <w:rPr>
                <w:sz w:val="22"/>
                <w:szCs w:val="22"/>
              </w:rPr>
            </w:pPr>
            <w:r w:rsidRPr="00760592">
              <w:rPr>
                <w:sz w:val="22"/>
                <w:szCs w:val="22"/>
              </w:rPr>
              <w:t>2.1</w:t>
            </w:r>
            <w:r w:rsidR="00427D7B" w:rsidRPr="00760592">
              <w:rPr>
                <w:sz w:val="22"/>
                <w:szCs w:val="22"/>
              </w:rPr>
              <w:t>3</w:t>
            </w:r>
            <w:r w:rsidRPr="00760592">
              <w:rPr>
                <w:sz w:val="22"/>
                <w:szCs w:val="22"/>
              </w:rPr>
              <w:t>.</w:t>
            </w:r>
          </w:p>
        </w:tc>
        <w:tc>
          <w:tcPr>
            <w:tcW w:w="6237" w:type="dxa"/>
            <w:tcBorders>
              <w:top w:val="single" w:sz="4" w:space="0" w:color="auto"/>
              <w:left w:val="nil"/>
              <w:bottom w:val="single" w:sz="4" w:space="0" w:color="auto"/>
              <w:right w:val="single" w:sz="4" w:space="0" w:color="auto"/>
            </w:tcBorders>
            <w:noWrap/>
          </w:tcPr>
          <w:p w14:paraId="62AF0F2E" w14:textId="0BC9F5B4" w:rsidR="007D3CA2" w:rsidRPr="00760592" w:rsidRDefault="007D3CA2" w:rsidP="00825937">
            <w:pPr>
              <w:spacing w:after="0"/>
              <w:rPr>
                <w:bCs/>
                <w:i/>
                <w:iCs/>
                <w:sz w:val="22"/>
                <w:szCs w:val="22"/>
              </w:rPr>
            </w:pPr>
            <w:r w:rsidRPr="00760592">
              <w:rPr>
                <w:bCs/>
                <w:i/>
                <w:iCs/>
                <w:sz w:val="22"/>
                <w:szCs w:val="22"/>
              </w:rPr>
              <w:t>Kita (</w:t>
            </w:r>
            <w:r w:rsidR="00427D7B" w:rsidRPr="00760592">
              <w:rPr>
                <w:bCs/>
                <w:i/>
                <w:iCs/>
                <w:sz w:val="22"/>
                <w:szCs w:val="22"/>
              </w:rPr>
              <w:t xml:space="preserve">konferencijos dalyvių kortelės, </w:t>
            </w:r>
            <w:proofErr w:type="spellStart"/>
            <w:r w:rsidR="00427D7B" w:rsidRPr="00760592">
              <w:rPr>
                <w:bCs/>
                <w:i/>
                <w:iCs/>
                <w:sz w:val="22"/>
                <w:szCs w:val="22"/>
              </w:rPr>
              <w:t>dalomoji</w:t>
            </w:r>
            <w:proofErr w:type="spellEnd"/>
            <w:r w:rsidR="00427D7B" w:rsidRPr="00760592">
              <w:rPr>
                <w:bCs/>
                <w:i/>
                <w:iCs/>
                <w:sz w:val="22"/>
                <w:szCs w:val="22"/>
              </w:rPr>
              <w:t xml:space="preserve"> medžiaga, bendra nuotrauka ir kt</w:t>
            </w:r>
            <w:r w:rsidRPr="00760592">
              <w:rPr>
                <w:bCs/>
                <w:i/>
                <w:iCs/>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0E64986" w14:textId="77777777" w:rsidR="007D3CA2" w:rsidRPr="00760592" w:rsidRDefault="007D3CA2" w:rsidP="00825937">
            <w:pPr>
              <w:spacing w:after="0"/>
              <w:rPr>
                <w:color w:val="FF0000"/>
                <w:sz w:val="22"/>
                <w:szCs w:val="22"/>
              </w:rPr>
            </w:pPr>
            <w:r w:rsidRPr="00760592">
              <w:rPr>
                <w:i/>
                <w:iCs/>
                <w:color w:val="FF0000"/>
                <w:sz w:val="22"/>
                <w:szCs w:val="22"/>
              </w:rPr>
              <w:t>(įrašyti)</w:t>
            </w:r>
          </w:p>
        </w:tc>
        <w:tc>
          <w:tcPr>
            <w:tcW w:w="992" w:type="dxa"/>
            <w:tcBorders>
              <w:top w:val="single" w:sz="4" w:space="0" w:color="auto"/>
              <w:left w:val="single" w:sz="4" w:space="0" w:color="auto"/>
              <w:bottom w:val="single" w:sz="4" w:space="0" w:color="auto"/>
              <w:right w:val="single" w:sz="4" w:space="0" w:color="auto"/>
            </w:tcBorders>
          </w:tcPr>
          <w:p w14:paraId="4D9F9682" w14:textId="5E75ABC9" w:rsidR="007D3CA2" w:rsidRPr="00760592" w:rsidRDefault="00016F80" w:rsidP="00825937">
            <w:pPr>
              <w:spacing w:after="0"/>
              <w:jc w:val="center"/>
              <w:rPr>
                <w:sz w:val="22"/>
                <w:szCs w:val="22"/>
              </w:rPr>
            </w:pPr>
            <w:r w:rsidRPr="00760592">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7E5DEABD" w14:textId="77777777" w:rsidR="007D3CA2" w:rsidRPr="00760592" w:rsidRDefault="007D3CA2" w:rsidP="00825937">
            <w:pPr>
              <w:spacing w:after="0"/>
              <w:rPr>
                <w:color w:val="FF0000"/>
                <w:sz w:val="22"/>
                <w:szCs w:val="22"/>
                <w:highlight w:val="yellow"/>
              </w:rPr>
            </w:pPr>
            <w:r w:rsidRPr="00760592">
              <w:rPr>
                <w:i/>
                <w:iCs/>
                <w:color w:val="FF0000"/>
                <w:sz w:val="22"/>
                <w:szCs w:val="22"/>
              </w:rPr>
              <w:t>(įrašyti)</w:t>
            </w:r>
          </w:p>
        </w:tc>
      </w:tr>
      <w:tr w:rsidR="007D3CA2" w:rsidRPr="00EE304A" w14:paraId="08986178" w14:textId="77777777" w:rsidTr="00427D7B">
        <w:tc>
          <w:tcPr>
            <w:tcW w:w="704" w:type="dxa"/>
            <w:tcBorders>
              <w:top w:val="single" w:sz="4" w:space="0" w:color="auto"/>
              <w:left w:val="single" w:sz="4" w:space="0" w:color="auto"/>
              <w:bottom w:val="single" w:sz="4" w:space="0" w:color="auto"/>
              <w:right w:val="single" w:sz="4" w:space="0" w:color="auto"/>
            </w:tcBorders>
            <w:noWrap/>
            <w:vAlign w:val="center"/>
          </w:tcPr>
          <w:p w14:paraId="3FEC87D2" w14:textId="73E375CA" w:rsidR="007D3CA2" w:rsidRPr="00760592" w:rsidRDefault="007D3CA2" w:rsidP="00825937">
            <w:pPr>
              <w:spacing w:after="0"/>
              <w:rPr>
                <w:sz w:val="22"/>
                <w:szCs w:val="22"/>
              </w:rPr>
            </w:pPr>
            <w:r w:rsidRPr="00760592">
              <w:rPr>
                <w:sz w:val="22"/>
                <w:szCs w:val="22"/>
              </w:rPr>
              <w:t>2.1</w:t>
            </w:r>
            <w:r w:rsidR="00427D7B" w:rsidRPr="00760592">
              <w:rPr>
                <w:sz w:val="22"/>
                <w:szCs w:val="22"/>
              </w:rPr>
              <w:t>4</w:t>
            </w:r>
            <w:r w:rsidRPr="00760592">
              <w:rPr>
                <w:sz w:val="22"/>
                <w:szCs w:val="22"/>
              </w:rPr>
              <w:t>.</w:t>
            </w:r>
          </w:p>
        </w:tc>
        <w:tc>
          <w:tcPr>
            <w:tcW w:w="6237" w:type="dxa"/>
            <w:tcBorders>
              <w:top w:val="single" w:sz="4" w:space="0" w:color="auto"/>
              <w:left w:val="nil"/>
              <w:bottom w:val="single" w:sz="4" w:space="0" w:color="auto"/>
              <w:right w:val="single" w:sz="4" w:space="0" w:color="auto"/>
            </w:tcBorders>
            <w:noWrap/>
          </w:tcPr>
          <w:p w14:paraId="702362D2" w14:textId="51D4F10D" w:rsidR="007D3CA2" w:rsidRPr="00760592" w:rsidRDefault="00427D7B" w:rsidP="00825937">
            <w:pPr>
              <w:spacing w:after="0"/>
              <w:rPr>
                <w:bCs/>
                <w:sz w:val="22"/>
                <w:szCs w:val="22"/>
              </w:rPr>
            </w:pPr>
            <w:r w:rsidRPr="00760592">
              <w:rPr>
                <w:bCs/>
                <w:i/>
                <w:iCs/>
                <w:sz w:val="22"/>
                <w:szCs w:val="22"/>
              </w:rPr>
              <w:t>Konferencijos</w:t>
            </w:r>
            <w:r w:rsidR="007D3CA2" w:rsidRPr="00760592">
              <w:rPr>
                <w:bCs/>
                <w:i/>
                <w:iCs/>
                <w:sz w:val="22"/>
                <w:szCs w:val="22"/>
              </w:rPr>
              <w:t xml:space="preserve"> organizavimo ir aptarnavimo paslaugos (akreditavimo sistemos priežiūra, informacijos teikimas renginio metu,</w:t>
            </w:r>
            <w:r w:rsidRPr="00760592">
              <w:rPr>
                <w:bCs/>
                <w:i/>
                <w:iCs/>
                <w:sz w:val="22"/>
                <w:szCs w:val="22"/>
              </w:rPr>
              <w:t xml:space="preserve"> fotografas,</w:t>
            </w:r>
            <w:r w:rsidR="007D3CA2" w:rsidRPr="00760592">
              <w:rPr>
                <w:bCs/>
                <w:i/>
                <w:iCs/>
                <w:sz w:val="22"/>
                <w:szCs w:val="22"/>
              </w:rPr>
              <w:t xml:space="preserve"> vadyba ir sprendimų priėmimas ir kt.)</w:t>
            </w:r>
          </w:p>
        </w:tc>
        <w:tc>
          <w:tcPr>
            <w:tcW w:w="1276" w:type="dxa"/>
            <w:tcBorders>
              <w:top w:val="single" w:sz="4" w:space="0" w:color="auto"/>
              <w:left w:val="single" w:sz="4" w:space="0" w:color="auto"/>
              <w:bottom w:val="single" w:sz="4" w:space="0" w:color="auto"/>
              <w:right w:val="single" w:sz="4" w:space="0" w:color="auto"/>
            </w:tcBorders>
          </w:tcPr>
          <w:p w14:paraId="189302D6" w14:textId="77777777" w:rsidR="007D3CA2" w:rsidRPr="00760592" w:rsidRDefault="007D3CA2" w:rsidP="00825937">
            <w:pPr>
              <w:spacing w:after="0"/>
              <w:rPr>
                <w:color w:val="FF0000"/>
                <w:sz w:val="22"/>
                <w:szCs w:val="22"/>
              </w:rPr>
            </w:pPr>
            <w:r w:rsidRPr="00760592">
              <w:rPr>
                <w:i/>
                <w:iCs/>
                <w:color w:val="FF0000"/>
                <w:sz w:val="22"/>
                <w:szCs w:val="22"/>
              </w:rPr>
              <w:t>(įrašyti)</w:t>
            </w:r>
          </w:p>
        </w:tc>
        <w:tc>
          <w:tcPr>
            <w:tcW w:w="992" w:type="dxa"/>
            <w:tcBorders>
              <w:top w:val="single" w:sz="4" w:space="0" w:color="auto"/>
              <w:left w:val="single" w:sz="4" w:space="0" w:color="auto"/>
              <w:bottom w:val="single" w:sz="4" w:space="0" w:color="auto"/>
              <w:right w:val="single" w:sz="4" w:space="0" w:color="auto"/>
            </w:tcBorders>
          </w:tcPr>
          <w:p w14:paraId="5AE0789F" w14:textId="77777777" w:rsidR="007D3CA2" w:rsidRPr="00760592" w:rsidRDefault="007D3CA2" w:rsidP="00825937">
            <w:pPr>
              <w:spacing w:after="0"/>
              <w:jc w:val="center"/>
              <w:rPr>
                <w:sz w:val="22"/>
                <w:szCs w:val="22"/>
              </w:rPr>
            </w:pPr>
            <w:r w:rsidRPr="00760592">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70806465" w14:textId="77777777" w:rsidR="007D3CA2" w:rsidRPr="00760592" w:rsidRDefault="007D3CA2" w:rsidP="00825937">
            <w:pPr>
              <w:spacing w:after="0"/>
              <w:rPr>
                <w:color w:val="FF0000"/>
                <w:sz w:val="22"/>
                <w:szCs w:val="22"/>
                <w:highlight w:val="yellow"/>
              </w:rPr>
            </w:pPr>
            <w:r w:rsidRPr="00760592">
              <w:rPr>
                <w:i/>
                <w:iCs/>
                <w:color w:val="FF0000"/>
                <w:sz w:val="22"/>
                <w:szCs w:val="22"/>
              </w:rPr>
              <w:t>(įrašyti)</w:t>
            </w:r>
          </w:p>
        </w:tc>
      </w:tr>
      <w:tr w:rsidR="002B667A" w:rsidRPr="00EE304A" w14:paraId="1FC9062B" w14:textId="77777777" w:rsidTr="00B51179">
        <w:tc>
          <w:tcPr>
            <w:tcW w:w="704" w:type="dxa"/>
            <w:tcBorders>
              <w:top w:val="single" w:sz="4" w:space="0" w:color="auto"/>
              <w:left w:val="single" w:sz="4" w:space="0" w:color="auto"/>
              <w:bottom w:val="single" w:sz="4" w:space="0" w:color="auto"/>
              <w:right w:val="single" w:sz="4" w:space="0" w:color="auto"/>
            </w:tcBorders>
            <w:noWrap/>
            <w:vAlign w:val="center"/>
          </w:tcPr>
          <w:p w14:paraId="4232B028" w14:textId="2E6ECBA3" w:rsidR="002B667A" w:rsidRPr="00760592" w:rsidRDefault="007404FA" w:rsidP="002B667A">
            <w:pPr>
              <w:spacing w:after="0"/>
              <w:rPr>
                <w:sz w:val="22"/>
                <w:szCs w:val="22"/>
              </w:rPr>
            </w:pPr>
            <w:r>
              <w:rPr>
                <w:sz w:val="22"/>
                <w:szCs w:val="22"/>
              </w:rPr>
              <w:t>3</w:t>
            </w:r>
            <w:r w:rsidR="00295BD7">
              <w:rPr>
                <w:sz w:val="22"/>
                <w:szCs w:val="22"/>
              </w:rPr>
              <w:t>.1.</w:t>
            </w:r>
          </w:p>
        </w:tc>
        <w:tc>
          <w:tcPr>
            <w:tcW w:w="8505" w:type="dxa"/>
            <w:gridSpan w:val="3"/>
            <w:tcBorders>
              <w:top w:val="single" w:sz="4" w:space="0" w:color="auto"/>
              <w:left w:val="nil"/>
              <w:bottom w:val="single" w:sz="4" w:space="0" w:color="auto"/>
              <w:right w:val="single" w:sz="4" w:space="0" w:color="auto"/>
            </w:tcBorders>
            <w:noWrap/>
          </w:tcPr>
          <w:p w14:paraId="6E998710" w14:textId="39EA0A3A" w:rsidR="002B667A" w:rsidRPr="00760592" w:rsidRDefault="002B667A" w:rsidP="00017DA1">
            <w:pPr>
              <w:spacing w:after="0"/>
              <w:jc w:val="right"/>
              <w:rPr>
                <w:sz w:val="22"/>
                <w:szCs w:val="22"/>
              </w:rPr>
            </w:pPr>
            <w:r w:rsidRPr="00760592">
              <w:rPr>
                <w:sz w:val="22"/>
                <w:szCs w:val="22"/>
              </w:rPr>
              <w:t>IŠ VISO, EUR be PVM:</w:t>
            </w:r>
          </w:p>
        </w:tc>
        <w:tc>
          <w:tcPr>
            <w:tcW w:w="1276" w:type="dxa"/>
            <w:tcBorders>
              <w:top w:val="single" w:sz="4" w:space="0" w:color="auto"/>
              <w:left w:val="single" w:sz="4" w:space="0" w:color="auto"/>
              <w:bottom w:val="single" w:sz="4" w:space="0" w:color="auto"/>
              <w:right w:val="single" w:sz="4" w:space="0" w:color="auto"/>
            </w:tcBorders>
          </w:tcPr>
          <w:p w14:paraId="12DF68ED" w14:textId="57F32E05" w:rsidR="002B667A" w:rsidRPr="00760592" w:rsidRDefault="002B667A" w:rsidP="002B667A">
            <w:pPr>
              <w:spacing w:after="0"/>
              <w:rPr>
                <w:i/>
                <w:iCs/>
                <w:color w:val="FF0000"/>
                <w:sz w:val="22"/>
                <w:szCs w:val="22"/>
              </w:rPr>
            </w:pPr>
            <w:r w:rsidRPr="00760592">
              <w:rPr>
                <w:i/>
                <w:iCs/>
                <w:color w:val="FF0000"/>
                <w:sz w:val="22"/>
                <w:szCs w:val="22"/>
              </w:rPr>
              <w:t>(įrašyti)</w:t>
            </w:r>
          </w:p>
        </w:tc>
      </w:tr>
      <w:tr w:rsidR="002B667A" w:rsidRPr="00EE304A" w14:paraId="3D435651" w14:textId="77777777" w:rsidTr="00585443">
        <w:tc>
          <w:tcPr>
            <w:tcW w:w="704" w:type="dxa"/>
            <w:tcBorders>
              <w:top w:val="single" w:sz="4" w:space="0" w:color="auto"/>
              <w:left w:val="single" w:sz="4" w:space="0" w:color="auto"/>
              <w:bottom w:val="single" w:sz="4" w:space="0" w:color="auto"/>
              <w:right w:val="single" w:sz="4" w:space="0" w:color="auto"/>
            </w:tcBorders>
            <w:noWrap/>
            <w:vAlign w:val="center"/>
          </w:tcPr>
          <w:p w14:paraId="53E8CB65" w14:textId="6CEEBC67" w:rsidR="002B667A" w:rsidRPr="00760592" w:rsidRDefault="007404FA" w:rsidP="002B667A">
            <w:pPr>
              <w:spacing w:after="0"/>
              <w:rPr>
                <w:sz w:val="22"/>
                <w:szCs w:val="22"/>
              </w:rPr>
            </w:pPr>
            <w:r>
              <w:rPr>
                <w:sz w:val="22"/>
                <w:szCs w:val="22"/>
              </w:rPr>
              <w:t>3.</w:t>
            </w:r>
            <w:r w:rsidR="00295BD7">
              <w:rPr>
                <w:sz w:val="22"/>
                <w:szCs w:val="22"/>
              </w:rPr>
              <w:t>2.</w:t>
            </w:r>
          </w:p>
        </w:tc>
        <w:tc>
          <w:tcPr>
            <w:tcW w:w="8505" w:type="dxa"/>
            <w:gridSpan w:val="3"/>
            <w:tcBorders>
              <w:top w:val="single" w:sz="4" w:space="0" w:color="auto"/>
              <w:left w:val="nil"/>
              <w:bottom w:val="single" w:sz="4" w:space="0" w:color="auto"/>
              <w:right w:val="single" w:sz="4" w:space="0" w:color="auto"/>
            </w:tcBorders>
            <w:noWrap/>
          </w:tcPr>
          <w:p w14:paraId="3E367172" w14:textId="62971C59" w:rsidR="002B667A" w:rsidRPr="00760592" w:rsidRDefault="002B667A" w:rsidP="00017DA1">
            <w:pPr>
              <w:spacing w:after="0"/>
              <w:jc w:val="right"/>
              <w:rPr>
                <w:sz w:val="22"/>
                <w:szCs w:val="22"/>
              </w:rPr>
            </w:pPr>
            <w:r w:rsidRPr="00760592">
              <w:rPr>
                <w:sz w:val="22"/>
                <w:szCs w:val="22"/>
              </w:rPr>
              <w:t>PVM:</w:t>
            </w:r>
          </w:p>
        </w:tc>
        <w:tc>
          <w:tcPr>
            <w:tcW w:w="1276" w:type="dxa"/>
            <w:tcBorders>
              <w:top w:val="single" w:sz="4" w:space="0" w:color="auto"/>
              <w:left w:val="single" w:sz="4" w:space="0" w:color="auto"/>
              <w:bottom w:val="single" w:sz="4" w:space="0" w:color="auto"/>
              <w:right w:val="single" w:sz="4" w:space="0" w:color="auto"/>
            </w:tcBorders>
          </w:tcPr>
          <w:p w14:paraId="49AAEC98" w14:textId="27395726" w:rsidR="002B667A" w:rsidRPr="00760592" w:rsidRDefault="002B667A" w:rsidP="002B667A">
            <w:pPr>
              <w:spacing w:after="0"/>
              <w:rPr>
                <w:i/>
                <w:iCs/>
                <w:color w:val="FF0000"/>
                <w:sz w:val="22"/>
                <w:szCs w:val="22"/>
              </w:rPr>
            </w:pPr>
            <w:r w:rsidRPr="00760592">
              <w:rPr>
                <w:i/>
                <w:iCs/>
                <w:color w:val="FF0000"/>
                <w:sz w:val="22"/>
                <w:szCs w:val="22"/>
              </w:rPr>
              <w:t>(įrašyti)</w:t>
            </w:r>
          </w:p>
        </w:tc>
      </w:tr>
      <w:tr w:rsidR="002B667A" w:rsidRPr="00EE304A" w14:paraId="3490B032" w14:textId="77777777" w:rsidTr="00427D7B">
        <w:tc>
          <w:tcPr>
            <w:tcW w:w="9209" w:type="dxa"/>
            <w:gridSpan w:val="4"/>
            <w:tcBorders>
              <w:top w:val="single" w:sz="4" w:space="0" w:color="auto"/>
              <w:left w:val="single" w:sz="4" w:space="0" w:color="auto"/>
              <w:bottom w:val="single" w:sz="4" w:space="0" w:color="auto"/>
              <w:right w:val="single" w:sz="4" w:space="0" w:color="auto"/>
            </w:tcBorders>
          </w:tcPr>
          <w:p w14:paraId="5A342956" w14:textId="5351FD7B" w:rsidR="002B667A" w:rsidRPr="00760592" w:rsidRDefault="007404FA" w:rsidP="002B667A">
            <w:pPr>
              <w:spacing w:after="0"/>
              <w:jc w:val="right"/>
              <w:rPr>
                <w:sz w:val="22"/>
                <w:szCs w:val="22"/>
              </w:rPr>
            </w:pPr>
            <w:r>
              <w:rPr>
                <w:sz w:val="22"/>
                <w:szCs w:val="22"/>
              </w:rPr>
              <w:t>3.3</w:t>
            </w:r>
            <w:r w:rsidR="002B667A" w:rsidRPr="00760592">
              <w:rPr>
                <w:sz w:val="22"/>
                <w:szCs w:val="22"/>
              </w:rPr>
              <w:t>.</w:t>
            </w:r>
            <w:r w:rsidR="00806255">
              <w:rPr>
                <w:sz w:val="22"/>
                <w:szCs w:val="22"/>
              </w:rPr>
              <w:t xml:space="preserve">  </w:t>
            </w:r>
            <w:r w:rsidR="002B667A" w:rsidRPr="00760592">
              <w:rPr>
                <w:sz w:val="22"/>
                <w:szCs w:val="22"/>
              </w:rPr>
              <w:t>                                                                                                                  IŠ VISO, EUR su PVM:*</w:t>
            </w:r>
          </w:p>
        </w:tc>
        <w:tc>
          <w:tcPr>
            <w:tcW w:w="1276" w:type="dxa"/>
            <w:tcBorders>
              <w:top w:val="single" w:sz="4" w:space="0" w:color="auto"/>
              <w:left w:val="single" w:sz="4" w:space="0" w:color="auto"/>
              <w:bottom w:val="single" w:sz="4" w:space="0" w:color="auto"/>
              <w:right w:val="single" w:sz="4" w:space="0" w:color="auto"/>
            </w:tcBorders>
          </w:tcPr>
          <w:p w14:paraId="1E22B544" w14:textId="77777777" w:rsidR="002B667A" w:rsidRPr="00760592" w:rsidRDefault="002B667A" w:rsidP="002B667A">
            <w:pPr>
              <w:spacing w:after="0"/>
              <w:rPr>
                <w:b/>
                <w:bCs/>
                <w:color w:val="FF0000"/>
                <w:sz w:val="22"/>
                <w:szCs w:val="22"/>
              </w:rPr>
            </w:pPr>
            <w:r w:rsidRPr="00760592">
              <w:rPr>
                <w:i/>
                <w:iCs/>
                <w:color w:val="FF0000"/>
                <w:sz w:val="22"/>
                <w:szCs w:val="22"/>
              </w:rPr>
              <w:t>(įrašyti)</w:t>
            </w:r>
          </w:p>
        </w:tc>
      </w:tr>
      <w:tr w:rsidR="002B667A" w:rsidRPr="00EE304A" w14:paraId="02CDF241" w14:textId="77777777" w:rsidTr="00053D92">
        <w:tc>
          <w:tcPr>
            <w:tcW w:w="704" w:type="dxa"/>
            <w:tcBorders>
              <w:top w:val="single" w:sz="4" w:space="0" w:color="auto"/>
              <w:left w:val="single" w:sz="4" w:space="0" w:color="auto"/>
              <w:bottom w:val="single" w:sz="4" w:space="0" w:color="auto"/>
              <w:right w:val="single" w:sz="4" w:space="0" w:color="auto"/>
            </w:tcBorders>
            <w:noWrap/>
            <w:vAlign w:val="center"/>
          </w:tcPr>
          <w:p w14:paraId="411A749F" w14:textId="2DFD2388" w:rsidR="002B667A" w:rsidRPr="00760592" w:rsidRDefault="00806255" w:rsidP="002B667A">
            <w:pPr>
              <w:spacing w:after="0"/>
              <w:rPr>
                <w:sz w:val="22"/>
                <w:szCs w:val="22"/>
              </w:rPr>
            </w:pPr>
            <w:r>
              <w:rPr>
                <w:sz w:val="22"/>
                <w:szCs w:val="22"/>
              </w:rPr>
              <w:lastRenderedPageBreak/>
              <w:t>3.4</w:t>
            </w:r>
            <w:r w:rsidR="002B667A" w:rsidRPr="00760592">
              <w:rPr>
                <w:sz w:val="22"/>
                <w:szCs w:val="22"/>
              </w:rPr>
              <w:t>.</w:t>
            </w:r>
          </w:p>
        </w:tc>
        <w:tc>
          <w:tcPr>
            <w:tcW w:w="9781" w:type="dxa"/>
            <w:gridSpan w:val="4"/>
            <w:tcBorders>
              <w:top w:val="single" w:sz="4" w:space="0" w:color="auto"/>
              <w:left w:val="nil"/>
              <w:bottom w:val="single" w:sz="4" w:space="0" w:color="auto"/>
              <w:right w:val="single" w:sz="4" w:space="0" w:color="auto"/>
            </w:tcBorders>
            <w:noWrap/>
          </w:tcPr>
          <w:p w14:paraId="2C0ABD05" w14:textId="57F10048" w:rsidR="002B667A" w:rsidRPr="00760592" w:rsidRDefault="002B667A" w:rsidP="002B667A">
            <w:pPr>
              <w:spacing w:after="0"/>
              <w:rPr>
                <w:sz w:val="22"/>
                <w:szCs w:val="22"/>
              </w:rPr>
            </w:pPr>
            <w:r w:rsidRPr="00760592">
              <w:rPr>
                <w:sz w:val="22"/>
                <w:szCs w:val="22"/>
              </w:rPr>
              <w:t xml:space="preserve">IŠ VISO KAINA SU PVM žodžiais </w:t>
            </w:r>
            <w:r w:rsidRPr="00760592">
              <w:rPr>
                <w:i/>
                <w:iCs/>
                <w:sz w:val="22"/>
                <w:szCs w:val="22"/>
              </w:rPr>
              <w:t>(Iš viso pasiūlymo kaina su PVM pasiūlyme nurodoma suapvalinta, paliekant ne daugiau kaip du skaitmenis po kablelio)</w:t>
            </w:r>
          </w:p>
          <w:p w14:paraId="1A9FE2D6" w14:textId="6FC9E3A5" w:rsidR="002B667A" w:rsidRPr="00760592" w:rsidRDefault="002B667A" w:rsidP="002B667A">
            <w:pPr>
              <w:spacing w:after="0"/>
              <w:rPr>
                <w:color w:val="FF0000"/>
                <w:sz w:val="22"/>
                <w:szCs w:val="22"/>
                <w:highlight w:val="yellow"/>
              </w:rPr>
            </w:pPr>
          </w:p>
        </w:tc>
      </w:tr>
      <w:tr w:rsidR="002B667A" w:rsidRPr="00EE304A" w14:paraId="5B1A01EB" w14:textId="77777777" w:rsidTr="00E5098C">
        <w:trPr>
          <w:trHeight w:val="722"/>
        </w:trPr>
        <w:tc>
          <w:tcPr>
            <w:tcW w:w="10485" w:type="dxa"/>
            <w:gridSpan w:val="5"/>
            <w:tcBorders>
              <w:top w:val="single" w:sz="4" w:space="0" w:color="auto"/>
              <w:left w:val="single" w:sz="4" w:space="0" w:color="auto"/>
              <w:bottom w:val="single" w:sz="4" w:space="0" w:color="auto"/>
              <w:right w:val="single" w:sz="4" w:space="0" w:color="auto"/>
            </w:tcBorders>
          </w:tcPr>
          <w:p w14:paraId="2DC43460" w14:textId="2031FEF7" w:rsidR="002B667A" w:rsidRPr="00760592" w:rsidRDefault="002B667A" w:rsidP="002B667A">
            <w:pPr>
              <w:rPr>
                <w:sz w:val="22"/>
                <w:szCs w:val="22"/>
              </w:rPr>
            </w:pPr>
            <w:r w:rsidRPr="00760592">
              <w:rPr>
                <w:i/>
                <w:color w:val="000000"/>
                <w:sz w:val="22"/>
                <w:szCs w:val="22"/>
                <w:bdr w:val="none" w:sz="0" w:space="0" w:color="auto" w:frame="1"/>
              </w:rPr>
              <w:t>Pastaba *Nurodytas preliminarus kiekis yra skirtas tik pasiūlymų palyginimui. Perkančioji organizacija neįsipareigoja nupirkti viso nurodyto paslaugų. Paslaugos bus perkamos pagal faktinį jų poreikį, tačiau Perkančioji organizacija įsipareigoja, kad nurodyti kiekiai vienam renginiui nebus sumažinti daugiau kaip 25 proc.</w:t>
            </w:r>
          </w:p>
        </w:tc>
      </w:tr>
      <w:tr w:rsidR="002B667A" w:rsidRPr="00EE304A" w14:paraId="54E7A5DC" w14:textId="77777777" w:rsidTr="00B53CF9">
        <w:tc>
          <w:tcPr>
            <w:tcW w:w="704" w:type="dxa"/>
            <w:tcBorders>
              <w:top w:val="single" w:sz="4" w:space="0" w:color="auto"/>
              <w:left w:val="single" w:sz="4" w:space="0" w:color="auto"/>
              <w:bottom w:val="single" w:sz="4" w:space="0" w:color="auto"/>
              <w:right w:val="single" w:sz="4" w:space="0" w:color="auto"/>
            </w:tcBorders>
            <w:noWrap/>
            <w:vAlign w:val="center"/>
          </w:tcPr>
          <w:p w14:paraId="0E28C3D1" w14:textId="7CA838EA" w:rsidR="002B667A" w:rsidRPr="00760592" w:rsidRDefault="00806255" w:rsidP="002B667A">
            <w:pPr>
              <w:spacing w:after="0"/>
              <w:rPr>
                <w:sz w:val="22"/>
                <w:szCs w:val="22"/>
              </w:rPr>
            </w:pPr>
            <w:r>
              <w:rPr>
                <w:sz w:val="22"/>
                <w:szCs w:val="22"/>
              </w:rPr>
              <w:t>4</w:t>
            </w:r>
            <w:r w:rsidR="002B667A" w:rsidRPr="00760592">
              <w:rPr>
                <w:sz w:val="22"/>
                <w:szCs w:val="22"/>
              </w:rPr>
              <w:t>.1.</w:t>
            </w:r>
          </w:p>
        </w:tc>
        <w:tc>
          <w:tcPr>
            <w:tcW w:w="9781" w:type="dxa"/>
            <w:gridSpan w:val="4"/>
            <w:tcBorders>
              <w:top w:val="single" w:sz="4" w:space="0" w:color="auto"/>
              <w:left w:val="nil"/>
              <w:bottom w:val="single" w:sz="4" w:space="0" w:color="auto"/>
              <w:right w:val="single" w:sz="4" w:space="0" w:color="auto"/>
            </w:tcBorders>
            <w:noWrap/>
          </w:tcPr>
          <w:p w14:paraId="37F53464" w14:textId="64F520CB" w:rsidR="002B667A" w:rsidRPr="00760592" w:rsidRDefault="002B667A" w:rsidP="002B667A">
            <w:pPr>
              <w:spacing w:after="0"/>
              <w:rPr>
                <w:iCs/>
                <w:color w:val="FF0000"/>
                <w:sz w:val="22"/>
                <w:szCs w:val="22"/>
                <w:highlight w:val="yellow"/>
              </w:rPr>
            </w:pPr>
            <w:r w:rsidRPr="00760592">
              <w:rPr>
                <w:iCs/>
                <w:color w:val="000000"/>
                <w:sz w:val="22"/>
                <w:szCs w:val="22"/>
                <w:bdr w:val="none" w:sz="0" w:space="0" w:color="auto" w:frame="1"/>
              </w:rPr>
              <w:t>Tiekėjams draudžiama bent vienai kainų lentelės eilutėje siūlyti neigiamą įkainį (neigiamą skaičių). Jei bus pasiūlytas neigiamas įkainis (neigiamas skaičius) nors vienai paslaugas eilutei arba Tiekėjui neužpildžius bent vienos sudėtinės kainų lentelės eilutės – toks pasiūlymas bus atmestas.</w:t>
            </w:r>
          </w:p>
        </w:tc>
      </w:tr>
      <w:tr w:rsidR="002B667A" w:rsidRPr="00EE304A" w14:paraId="0C069BCF" w14:textId="77777777" w:rsidTr="00B53CF9">
        <w:tc>
          <w:tcPr>
            <w:tcW w:w="704" w:type="dxa"/>
            <w:tcBorders>
              <w:top w:val="single" w:sz="4" w:space="0" w:color="auto"/>
              <w:left w:val="single" w:sz="4" w:space="0" w:color="auto"/>
              <w:bottom w:val="single" w:sz="4" w:space="0" w:color="auto"/>
              <w:right w:val="single" w:sz="4" w:space="0" w:color="auto"/>
            </w:tcBorders>
            <w:noWrap/>
            <w:vAlign w:val="center"/>
          </w:tcPr>
          <w:p w14:paraId="55D2D857" w14:textId="7688B96E" w:rsidR="002B667A" w:rsidRPr="00760592" w:rsidRDefault="00806255" w:rsidP="002B667A">
            <w:pPr>
              <w:spacing w:after="0"/>
              <w:rPr>
                <w:sz w:val="22"/>
                <w:szCs w:val="22"/>
              </w:rPr>
            </w:pPr>
            <w:r>
              <w:rPr>
                <w:sz w:val="22"/>
                <w:szCs w:val="22"/>
              </w:rPr>
              <w:t>4</w:t>
            </w:r>
            <w:r w:rsidR="002B667A" w:rsidRPr="00760592">
              <w:rPr>
                <w:sz w:val="22"/>
                <w:szCs w:val="22"/>
              </w:rPr>
              <w:t>.2.</w:t>
            </w:r>
          </w:p>
        </w:tc>
        <w:tc>
          <w:tcPr>
            <w:tcW w:w="9781" w:type="dxa"/>
            <w:gridSpan w:val="4"/>
            <w:tcBorders>
              <w:top w:val="single" w:sz="4" w:space="0" w:color="auto"/>
              <w:left w:val="nil"/>
              <w:bottom w:val="single" w:sz="4" w:space="0" w:color="auto"/>
              <w:right w:val="single" w:sz="4" w:space="0" w:color="auto"/>
            </w:tcBorders>
            <w:noWrap/>
          </w:tcPr>
          <w:p w14:paraId="7FCD8F7D" w14:textId="341AFEC0" w:rsidR="002B667A" w:rsidRPr="00760592" w:rsidRDefault="002B667A" w:rsidP="002B667A">
            <w:pPr>
              <w:spacing w:after="0"/>
              <w:rPr>
                <w:iCs/>
                <w:color w:val="FF0000"/>
                <w:sz w:val="22"/>
                <w:szCs w:val="22"/>
                <w:highlight w:val="yellow"/>
              </w:rPr>
            </w:pPr>
            <w:r w:rsidRPr="00760592">
              <w:rPr>
                <w:iCs/>
                <w:color w:val="000000"/>
                <w:sz w:val="22"/>
                <w:szCs w:val="22"/>
                <w:bdr w:val="none" w:sz="0" w:space="0" w:color="auto" w:frame="1"/>
              </w:rPr>
              <w:t>Tiekėjams kainų lentelės eilutėje pasiūlius 0,00 Eur įkainį</w:t>
            </w:r>
            <w:r w:rsidRPr="00760592">
              <w:rPr>
                <w:rFonts w:cstheme="minorHAnsi"/>
                <w:iCs/>
                <w:kern w:val="2"/>
                <w:sz w:val="22"/>
                <w:szCs w:val="22"/>
              </w:rPr>
              <w:t>, Perkančioji organizacija įrašys 0,01 Eur reikšmę</w:t>
            </w:r>
          </w:p>
        </w:tc>
      </w:tr>
      <w:tr w:rsidR="002B667A" w:rsidRPr="00EE304A" w14:paraId="7C7C9E12" w14:textId="77777777" w:rsidTr="00B53CF9">
        <w:tc>
          <w:tcPr>
            <w:tcW w:w="704" w:type="dxa"/>
            <w:tcBorders>
              <w:top w:val="single" w:sz="4" w:space="0" w:color="auto"/>
              <w:left w:val="single" w:sz="4" w:space="0" w:color="auto"/>
              <w:bottom w:val="single" w:sz="4" w:space="0" w:color="auto"/>
              <w:right w:val="single" w:sz="4" w:space="0" w:color="auto"/>
            </w:tcBorders>
            <w:noWrap/>
            <w:vAlign w:val="center"/>
          </w:tcPr>
          <w:p w14:paraId="74940F2A" w14:textId="5B25AC59" w:rsidR="002B667A" w:rsidRPr="00760592" w:rsidRDefault="00806255" w:rsidP="002B667A">
            <w:pPr>
              <w:spacing w:after="0"/>
              <w:rPr>
                <w:sz w:val="22"/>
                <w:szCs w:val="22"/>
              </w:rPr>
            </w:pPr>
            <w:r>
              <w:rPr>
                <w:sz w:val="22"/>
                <w:szCs w:val="22"/>
              </w:rPr>
              <w:t>4</w:t>
            </w:r>
            <w:r w:rsidR="002B667A" w:rsidRPr="00760592">
              <w:rPr>
                <w:sz w:val="22"/>
                <w:szCs w:val="22"/>
              </w:rPr>
              <w:t>.3.</w:t>
            </w:r>
          </w:p>
        </w:tc>
        <w:tc>
          <w:tcPr>
            <w:tcW w:w="9781" w:type="dxa"/>
            <w:gridSpan w:val="4"/>
            <w:tcBorders>
              <w:top w:val="single" w:sz="4" w:space="0" w:color="auto"/>
              <w:left w:val="nil"/>
              <w:bottom w:val="single" w:sz="4" w:space="0" w:color="auto"/>
              <w:right w:val="single" w:sz="4" w:space="0" w:color="auto"/>
            </w:tcBorders>
            <w:noWrap/>
          </w:tcPr>
          <w:p w14:paraId="564DA9EC" w14:textId="4120E877" w:rsidR="002B667A" w:rsidRPr="00760592" w:rsidRDefault="002B667A" w:rsidP="002B667A">
            <w:pPr>
              <w:spacing w:after="0"/>
              <w:rPr>
                <w:iCs/>
                <w:color w:val="FF0000"/>
                <w:sz w:val="22"/>
                <w:szCs w:val="22"/>
                <w:highlight w:val="yellow"/>
              </w:rPr>
            </w:pPr>
            <w:r w:rsidRPr="00760592">
              <w:rPr>
                <w:iCs/>
                <w:color w:val="000000"/>
                <w:sz w:val="22"/>
                <w:szCs w:val="22"/>
                <w:bdr w:val="none" w:sz="0" w:space="0" w:color="auto" w:frame="1"/>
              </w:rPr>
              <w:t>Tiekėjui bent vienoje sudėtinės kainų lentelės eilutėje, nurodžius 0,00 Eur įkainį arba neįprastai mažą įkainį  – Perkančioji organizacija prašys jį pagrįsti vadovaujantis Viešųjų pirkimų tarnybos Neįprastai mažos kainos vertinimo gairėmis. Nepagrindus nurodytos kainos,  tiekėjo pasiūlymas bus atmestas</w:t>
            </w:r>
          </w:p>
        </w:tc>
      </w:tr>
    </w:tbl>
    <w:p w14:paraId="42F9A3FB" w14:textId="77777777" w:rsidR="00123C3D" w:rsidRDefault="00123C3D" w:rsidP="00123C3D">
      <w:pPr>
        <w:tabs>
          <w:tab w:val="left" w:pos="720"/>
        </w:tabs>
        <w:spacing w:after="0" w:line="240" w:lineRule="auto"/>
        <w:jc w:val="both"/>
        <w:rPr>
          <w:rFonts w:eastAsia="Times New Roman"/>
          <w:sz w:val="22"/>
          <w:szCs w:val="22"/>
          <w:lang w:eastAsia="en-US"/>
        </w:rPr>
      </w:pPr>
    </w:p>
    <w:p w14:paraId="5F905D74" w14:textId="77777777" w:rsidR="00123C3D" w:rsidRPr="00FD0F2E" w:rsidRDefault="00123C3D" w:rsidP="00123C3D">
      <w:pPr>
        <w:spacing w:after="0" w:line="240" w:lineRule="auto"/>
        <w:jc w:val="both"/>
        <w:rPr>
          <w:rFonts w:eastAsia="Times New Roman"/>
          <w:sz w:val="22"/>
          <w:szCs w:val="22"/>
          <w:lang w:eastAsia="en-US"/>
        </w:rPr>
      </w:pPr>
      <w:r w:rsidRPr="00FD0F2E">
        <w:rPr>
          <w:rFonts w:eastAsia="Times New Roman"/>
          <w:sz w:val="22"/>
          <w:szCs w:val="22"/>
          <w:lang w:eastAsia="en-US"/>
        </w:rPr>
        <w:t>______________________________________________________</w:t>
      </w:r>
    </w:p>
    <w:p w14:paraId="405E0BB9" w14:textId="77777777" w:rsidR="00123C3D" w:rsidRDefault="00123C3D" w:rsidP="00123C3D">
      <w:pPr>
        <w:spacing w:after="0" w:line="240" w:lineRule="auto"/>
        <w:rPr>
          <w:rFonts w:eastAsia="Times New Roman"/>
          <w:sz w:val="20"/>
          <w:lang w:eastAsia="en-US"/>
        </w:rPr>
      </w:pPr>
      <w:r w:rsidRPr="00F7253F">
        <w:rPr>
          <w:rFonts w:eastAsia="Times New Roman"/>
          <w:sz w:val="20"/>
          <w:lang w:eastAsia="en-US"/>
        </w:rPr>
        <w:t xml:space="preserve">                      (Tiekėjo arba jo įgalioto asmens vardas, pavardė, parašas)</w:t>
      </w:r>
    </w:p>
    <w:p w14:paraId="72F49737" w14:textId="77777777" w:rsidR="00123C3D" w:rsidRDefault="00123C3D" w:rsidP="00123C3D">
      <w:pPr>
        <w:spacing w:after="0" w:line="240" w:lineRule="auto"/>
        <w:rPr>
          <w:rFonts w:eastAsia="Times New Roman"/>
          <w:sz w:val="20"/>
          <w:lang w:eastAsia="en-US"/>
        </w:rPr>
      </w:pPr>
    </w:p>
    <w:p w14:paraId="2C59FF1C" w14:textId="77777777" w:rsidR="00123C3D" w:rsidRDefault="00123C3D" w:rsidP="00123C3D">
      <w:pPr>
        <w:spacing w:after="0" w:line="240" w:lineRule="auto"/>
        <w:jc w:val="center"/>
        <w:rPr>
          <w:rFonts w:eastAsia="Times New Roman"/>
          <w:sz w:val="22"/>
          <w:szCs w:val="22"/>
          <w:lang w:eastAsia="en-US"/>
        </w:rPr>
      </w:pPr>
      <w:r w:rsidRPr="00925FD9">
        <w:rPr>
          <w:rFonts w:eastAsia="Times New Roman"/>
          <w:sz w:val="22"/>
          <w:szCs w:val="22"/>
          <w:lang w:eastAsia="en-US"/>
        </w:rPr>
        <w:t>________</w:t>
      </w:r>
      <w:r>
        <w:rPr>
          <w:rFonts w:eastAsia="Times New Roman"/>
          <w:sz w:val="22"/>
          <w:szCs w:val="22"/>
          <w:lang w:eastAsia="en-US"/>
        </w:rPr>
        <w:t>_______________________________</w:t>
      </w:r>
    </w:p>
    <w:p w14:paraId="139C9ED4" w14:textId="77777777" w:rsidR="00123C3D" w:rsidRDefault="00123C3D" w:rsidP="00123C3D">
      <w:pPr>
        <w:spacing w:after="0" w:line="240" w:lineRule="auto"/>
        <w:ind w:left="5643"/>
        <w:jc w:val="right"/>
        <w:rPr>
          <w:rFonts w:eastAsia="Times New Roman"/>
          <w:sz w:val="22"/>
          <w:szCs w:val="22"/>
          <w:lang w:eastAsia="en-US"/>
        </w:rPr>
      </w:pPr>
    </w:p>
    <w:sectPr w:rsidR="00123C3D" w:rsidSect="00791198">
      <w:pgSz w:w="12240" w:h="15840" w:code="1"/>
      <w:pgMar w:top="1077" w:right="624" w:bottom="1021" w:left="1134" w:header="510"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56E1"/>
    <w:multiLevelType w:val="multilevel"/>
    <w:tmpl w:val="7E7C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6C0DD8"/>
    <w:multiLevelType w:val="multilevel"/>
    <w:tmpl w:val="0C98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D44F06"/>
    <w:multiLevelType w:val="multilevel"/>
    <w:tmpl w:val="BFE4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8C56EF"/>
    <w:multiLevelType w:val="multilevel"/>
    <w:tmpl w:val="C8C6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4F53FF"/>
    <w:multiLevelType w:val="multilevel"/>
    <w:tmpl w:val="30FC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710160"/>
    <w:multiLevelType w:val="multilevel"/>
    <w:tmpl w:val="E13A2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59449E"/>
    <w:multiLevelType w:val="multilevel"/>
    <w:tmpl w:val="5076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E2010F"/>
    <w:multiLevelType w:val="multilevel"/>
    <w:tmpl w:val="9D9C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471366"/>
    <w:multiLevelType w:val="multilevel"/>
    <w:tmpl w:val="C9D8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618521">
    <w:abstractNumId w:val="1"/>
  </w:num>
  <w:num w:numId="2" w16cid:durableId="2009357213">
    <w:abstractNumId w:val="0"/>
  </w:num>
  <w:num w:numId="3" w16cid:durableId="146169588">
    <w:abstractNumId w:val="7"/>
  </w:num>
  <w:num w:numId="4" w16cid:durableId="1912541372">
    <w:abstractNumId w:val="2"/>
  </w:num>
  <w:num w:numId="5" w16cid:durableId="267125300">
    <w:abstractNumId w:val="8"/>
  </w:num>
  <w:num w:numId="6" w16cid:durableId="1724791147">
    <w:abstractNumId w:val="4"/>
  </w:num>
  <w:num w:numId="7" w16cid:durableId="1238244204">
    <w:abstractNumId w:val="6"/>
  </w:num>
  <w:num w:numId="8" w16cid:durableId="1738632141">
    <w:abstractNumId w:val="3"/>
  </w:num>
  <w:num w:numId="9" w16cid:durableId="8538058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C3D"/>
    <w:rsid w:val="00016F80"/>
    <w:rsid w:val="00017703"/>
    <w:rsid w:val="00017DA1"/>
    <w:rsid w:val="000707F1"/>
    <w:rsid w:val="000A68AF"/>
    <w:rsid w:val="000D5FD9"/>
    <w:rsid w:val="001027A9"/>
    <w:rsid w:val="00123C3D"/>
    <w:rsid w:val="001C46A4"/>
    <w:rsid w:val="001F705D"/>
    <w:rsid w:val="0021472D"/>
    <w:rsid w:val="00232FCF"/>
    <w:rsid w:val="00272F59"/>
    <w:rsid w:val="0028079F"/>
    <w:rsid w:val="00295BD7"/>
    <w:rsid w:val="002A60D7"/>
    <w:rsid w:val="002A68CD"/>
    <w:rsid w:val="002B667A"/>
    <w:rsid w:val="002C289F"/>
    <w:rsid w:val="002D152E"/>
    <w:rsid w:val="00314DDA"/>
    <w:rsid w:val="003677E4"/>
    <w:rsid w:val="003A4A78"/>
    <w:rsid w:val="003F1545"/>
    <w:rsid w:val="00416737"/>
    <w:rsid w:val="00421E2D"/>
    <w:rsid w:val="004236A2"/>
    <w:rsid w:val="00427D7B"/>
    <w:rsid w:val="00432550"/>
    <w:rsid w:val="00445618"/>
    <w:rsid w:val="00463735"/>
    <w:rsid w:val="00465E11"/>
    <w:rsid w:val="00480773"/>
    <w:rsid w:val="004B04EC"/>
    <w:rsid w:val="004F3ACF"/>
    <w:rsid w:val="00505940"/>
    <w:rsid w:val="00522FB7"/>
    <w:rsid w:val="005439A8"/>
    <w:rsid w:val="00607AC0"/>
    <w:rsid w:val="006341C8"/>
    <w:rsid w:val="00685ECD"/>
    <w:rsid w:val="006A27C3"/>
    <w:rsid w:val="006A40DD"/>
    <w:rsid w:val="006C117B"/>
    <w:rsid w:val="006C1A20"/>
    <w:rsid w:val="006F3318"/>
    <w:rsid w:val="007404FA"/>
    <w:rsid w:val="00760592"/>
    <w:rsid w:val="00763A09"/>
    <w:rsid w:val="0076652E"/>
    <w:rsid w:val="00791198"/>
    <w:rsid w:val="007A1741"/>
    <w:rsid w:val="007A654A"/>
    <w:rsid w:val="007C1F25"/>
    <w:rsid w:val="007D3CA2"/>
    <w:rsid w:val="007D7591"/>
    <w:rsid w:val="007E4338"/>
    <w:rsid w:val="00806255"/>
    <w:rsid w:val="00835D7F"/>
    <w:rsid w:val="00836A8B"/>
    <w:rsid w:val="00883B0E"/>
    <w:rsid w:val="008C3854"/>
    <w:rsid w:val="008D6AA2"/>
    <w:rsid w:val="008F2ECF"/>
    <w:rsid w:val="00916E92"/>
    <w:rsid w:val="0092104B"/>
    <w:rsid w:val="00925071"/>
    <w:rsid w:val="009B463C"/>
    <w:rsid w:val="009C461C"/>
    <w:rsid w:val="009C7592"/>
    <w:rsid w:val="009F04D3"/>
    <w:rsid w:val="009F1B7E"/>
    <w:rsid w:val="00A26B3E"/>
    <w:rsid w:val="00A356AC"/>
    <w:rsid w:val="00A84087"/>
    <w:rsid w:val="00A87F21"/>
    <w:rsid w:val="00AA0C67"/>
    <w:rsid w:val="00AD134A"/>
    <w:rsid w:val="00B61BAD"/>
    <w:rsid w:val="00B65CCF"/>
    <w:rsid w:val="00B7751D"/>
    <w:rsid w:val="00B95E60"/>
    <w:rsid w:val="00B967D3"/>
    <w:rsid w:val="00C06B44"/>
    <w:rsid w:val="00C40401"/>
    <w:rsid w:val="00C45A06"/>
    <w:rsid w:val="00C6141C"/>
    <w:rsid w:val="00C809DE"/>
    <w:rsid w:val="00CD3BE4"/>
    <w:rsid w:val="00D1258C"/>
    <w:rsid w:val="00D31965"/>
    <w:rsid w:val="00D511BF"/>
    <w:rsid w:val="00D6305D"/>
    <w:rsid w:val="00D87B06"/>
    <w:rsid w:val="00D900A5"/>
    <w:rsid w:val="00D93DD7"/>
    <w:rsid w:val="00D958CD"/>
    <w:rsid w:val="00DE097D"/>
    <w:rsid w:val="00E166B3"/>
    <w:rsid w:val="00E5098C"/>
    <w:rsid w:val="00E52A5D"/>
    <w:rsid w:val="00E87ACC"/>
    <w:rsid w:val="00EA70B5"/>
    <w:rsid w:val="00EC320B"/>
    <w:rsid w:val="00F04CA9"/>
    <w:rsid w:val="00F319CD"/>
    <w:rsid w:val="00F64F54"/>
    <w:rsid w:val="00F8513C"/>
    <w:rsid w:val="00F85F80"/>
    <w:rsid w:val="00F939BF"/>
    <w:rsid w:val="00FA24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E9A10"/>
  <w15:chartTrackingRefBased/>
  <w15:docId w15:val="{9C877DFD-D59F-486C-A666-B12710CA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3C3D"/>
    <w:pPr>
      <w:spacing w:after="200" w:line="276" w:lineRule="auto"/>
    </w:pPr>
    <w:rPr>
      <w:rFonts w:eastAsia="Calibri"/>
      <w:sz w:val="24"/>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123C3D"/>
    <w:rPr>
      <w:color w:val="0000FF"/>
      <w:u w:val="single"/>
    </w:rPr>
  </w:style>
  <w:style w:type="table" w:styleId="Lentelstinklelis">
    <w:name w:val="Table Grid"/>
    <w:basedOn w:val="prastojilentel"/>
    <w:uiPriority w:val="39"/>
    <w:rsid w:val="00123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285569">
      <w:bodyDiv w:val="1"/>
      <w:marLeft w:val="0"/>
      <w:marRight w:val="0"/>
      <w:marTop w:val="0"/>
      <w:marBottom w:val="0"/>
      <w:divBdr>
        <w:top w:val="none" w:sz="0" w:space="0" w:color="auto"/>
        <w:left w:val="none" w:sz="0" w:space="0" w:color="auto"/>
        <w:bottom w:val="none" w:sz="0" w:space="0" w:color="auto"/>
        <w:right w:val="none" w:sz="0" w:space="0" w:color="auto"/>
      </w:divBdr>
    </w:div>
    <w:div w:id="463161016">
      <w:bodyDiv w:val="1"/>
      <w:marLeft w:val="0"/>
      <w:marRight w:val="0"/>
      <w:marTop w:val="0"/>
      <w:marBottom w:val="0"/>
      <w:divBdr>
        <w:top w:val="none" w:sz="0" w:space="0" w:color="auto"/>
        <w:left w:val="none" w:sz="0" w:space="0" w:color="auto"/>
        <w:bottom w:val="none" w:sz="0" w:space="0" w:color="auto"/>
        <w:right w:val="none" w:sz="0" w:space="0" w:color="auto"/>
      </w:divBdr>
    </w:div>
    <w:div w:id="469401446">
      <w:bodyDiv w:val="1"/>
      <w:marLeft w:val="0"/>
      <w:marRight w:val="0"/>
      <w:marTop w:val="0"/>
      <w:marBottom w:val="0"/>
      <w:divBdr>
        <w:top w:val="none" w:sz="0" w:space="0" w:color="auto"/>
        <w:left w:val="none" w:sz="0" w:space="0" w:color="auto"/>
        <w:bottom w:val="none" w:sz="0" w:space="0" w:color="auto"/>
        <w:right w:val="none" w:sz="0" w:space="0" w:color="auto"/>
      </w:divBdr>
    </w:div>
    <w:div w:id="807746436">
      <w:bodyDiv w:val="1"/>
      <w:marLeft w:val="0"/>
      <w:marRight w:val="0"/>
      <w:marTop w:val="0"/>
      <w:marBottom w:val="0"/>
      <w:divBdr>
        <w:top w:val="none" w:sz="0" w:space="0" w:color="auto"/>
        <w:left w:val="none" w:sz="0" w:space="0" w:color="auto"/>
        <w:bottom w:val="none" w:sz="0" w:space="0" w:color="auto"/>
        <w:right w:val="none" w:sz="0" w:space="0" w:color="auto"/>
      </w:divBdr>
    </w:div>
    <w:div w:id="890841890">
      <w:bodyDiv w:val="1"/>
      <w:marLeft w:val="0"/>
      <w:marRight w:val="0"/>
      <w:marTop w:val="0"/>
      <w:marBottom w:val="0"/>
      <w:divBdr>
        <w:top w:val="none" w:sz="0" w:space="0" w:color="auto"/>
        <w:left w:val="none" w:sz="0" w:space="0" w:color="auto"/>
        <w:bottom w:val="none" w:sz="0" w:space="0" w:color="auto"/>
        <w:right w:val="none" w:sz="0" w:space="0" w:color="auto"/>
      </w:divBdr>
    </w:div>
    <w:div w:id="1307590696">
      <w:bodyDiv w:val="1"/>
      <w:marLeft w:val="0"/>
      <w:marRight w:val="0"/>
      <w:marTop w:val="0"/>
      <w:marBottom w:val="0"/>
      <w:divBdr>
        <w:top w:val="none" w:sz="0" w:space="0" w:color="auto"/>
        <w:left w:val="none" w:sz="0" w:space="0" w:color="auto"/>
        <w:bottom w:val="none" w:sz="0" w:space="0" w:color="auto"/>
        <w:right w:val="none" w:sz="0" w:space="0" w:color="auto"/>
      </w:divBdr>
    </w:div>
    <w:div w:id="1543594296">
      <w:bodyDiv w:val="1"/>
      <w:marLeft w:val="0"/>
      <w:marRight w:val="0"/>
      <w:marTop w:val="0"/>
      <w:marBottom w:val="0"/>
      <w:divBdr>
        <w:top w:val="none" w:sz="0" w:space="0" w:color="auto"/>
        <w:left w:val="none" w:sz="0" w:space="0" w:color="auto"/>
        <w:bottom w:val="none" w:sz="0" w:space="0" w:color="auto"/>
        <w:right w:val="none" w:sz="0" w:space="0" w:color="auto"/>
      </w:divBdr>
    </w:div>
    <w:div w:id="1635864884">
      <w:bodyDiv w:val="1"/>
      <w:marLeft w:val="0"/>
      <w:marRight w:val="0"/>
      <w:marTop w:val="0"/>
      <w:marBottom w:val="0"/>
      <w:divBdr>
        <w:top w:val="none" w:sz="0" w:space="0" w:color="auto"/>
        <w:left w:val="none" w:sz="0" w:space="0" w:color="auto"/>
        <w:bottom w:val="none" w:sz="0" w:space="0" w:color="auto"/>
        <w:right w:val="none" w:sz="0" w:space="0" w:color="auto"/>
      </w:divBdr>
    </w:div>
    <w:div w:id="1724786890">
      <w:bodyDiv w:val="1"/>
      <w:marLeft w:val="0"/>
      <w:marRight w:val="0"/>
      <w:marTop w:val="0"/>
      <w:marBottom w:val="0"/>
      <w:divBdr>
        <w:top w:val="none" w:sz="0" w:space="0" w:color="auto"/>
        <w:left w:val="none" w:sz="0" w:space="0" w:color="auto"/>
        <w:bottom w:val="none" w:sz="0" w:space="0" w:color="auto"/>
        <w:right w:val="none" w:sz="0" w:space="0" w:color="auto"/>
      </w:divBdr>
    </w:div>
    <w:div w:id="1741827960">
      <w:bodyDiv w:val="1"/>
      <w:marLeft w:val="0"/>
      <w:marRight w:val="0"/>
      <w:marTop w:val="0"/>
      <w:marBottom w:val="0"/>
      <w:divBdr>
        <w:top w:val="none" w:sz="0" w:space="0" w:color="auto"/>
        <w:left w:val="none" w:sz="0" w:space="0" w:color="auto"/>
        <w:bottom w:val="none" w:sz="0" w:space="0" w:color="auto"/>
        <w:right w:val="none" w:sz="0" w:space="0" w:color="auto"/>
      </w:divBdr>
    </w:div>
    <w:div w:id="1901624043">
      <w:bodyDiv w:val="1"/>
      <w:marLeft w:val="0"/>
      <w:marRight w:val="0"/>
      <w:marTop w:val="0"/>
      <w:marBottom w:val="0"/>
      <w:divBdr>
        <w:top w:val="none" w:sz="0" w:space="0" w:color="auto"/>
        <w:left w:val="none" w:sz="0" w:space="0" w:color="auto"/>
        <w:bottom w:val="none" w:sz="0" w:space="0" w:color="auto"/>
        <w:right w:val="none" w:sz="0" w:space="0" w:color="auto"/>
      </w:divBdr>
    </w:div>
    <w:div w:id="211605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3E248A0B32B3B4896FB7EE529D5FE4A" ma:contentTypeVersion="8" ma:contentTypeDescription="Kurkite naują dokumentą." ma:contentTypeScope="" ma:versionID="2fecc0c25666ab32813ae10ebc21f5da">
  <xsd:schema xmlns:xsd="http://www.w3.org/2001/XMLSchema" xmlns:xs="http://www.w3.org/2001/XMLSchema" xmlns:p="http://schemas.microsoft.com/office/2006/metadata/properties" xmlns:ns2="83576470-0fcc-4331-bd0e-f1f854bee294" xmlns:ns3="fedc97ec-b6f6-4d4e-8af9-25454e689cc4" targetNamespace="http://schemas.microsoft.com/office/2006/metadata/properties" ma:root="true" ma:fieldsID="2a21bb4eb4f0faa6c57e6dda0787379c" ns2:_="" ns3:_="">
    <xsd:import namespace="83576470-0fcc-4331-bd0e-f1f854bee294"/>
    <xsd:import namespace="fedc97ec-b6f6-4d4e-8af9-25454e689c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76470-0fcc-4331-bd0e-f1f854bee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c97ec-b6f6-4d4e-8af9-25454e689cc4"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C97580-D449-4122-A91C-ED9B2A593EEF}">
  <ds:schemaRefs>
    <ds:schemaRef ds:uri="http://schemas.openxmlformats.org/officeDocument/2006/bibliography"/>
  </ds:schemaRefs>
</ds:datastoreItem>
</file>

<file path=customXml/itemProps2.xml><?xml version="1.0" encoding="utf-8"?>
<ds:datastoreItem xmlns:ds="http://schemas.openxmlformats.org/officeDocument/2006/customXml" ds:itemID="{C40533A6-6D65-4FEB-926D-EB9E3E073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76470-0fcc-4331-bd0e-f1f854bee294"/>
    <ds:schemaRef ds:uri="fedc97ec-b6f6-4d4e-8af9-25454e689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47E39D-3606-453C-8AF8-8623AA556460}">
  <ds:schemaRefs>
    <ds:schemaRef ds:uri="http://schemas.microsoft.com/sharepoint/v3/contenttype/forms"/>
  </ds:schemaRefs>
</ds:datastoreItem>
</file>

<file path=customXml/itemProps4.xml><?xml version="1.0" encoding="utf-8"?>
<ds:datastoreItem xmlns:ds="http://schemas.openxmlformats.org/officeDocument/2006/customXml" ds:itemID="{4E705EFB-B536-43B8-B3BC-9B6E52FEEF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8440</Words>
  <Characters>4811</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Vaskela</dc:creator>
  <cp:keywords/>
  <dc:description/>
  <cp:lastModifiedBy>Vaskela Gintaras | ŠMSM</cp:lastModifiedBy>
  <cp:revision>53</cp:revision>
  <dcterms:created xsi:type="dcterms:W3CDTF">2026-03-06T13:57:00Z</dcterms:created>
  <dcterms:modified xsi:type="dcterms:W3CDTF">2026-03-09T15:23:00Z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0x010100B3E248A0B32B3B4896FB7EE529D5FE4A</vt:lpwstr>
  </property>
</Properties>
</file>