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620F" w14:textId="7FC84764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t-PT"/>
        </w:rPr>
        <w:drawing>
          <wp:inline distT="0" distB="0" distL="0" distR="0" wp14:anchorId="2A4B45BA" wp14:editId="4E7968A8">
            <wp:extent cx="885825" cy="971127"/>
            <wp:effectExtent l="0" t="0" r="0" b="635"/>
            <wp:docPr id="87387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5" cy="976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79EA0" w14:textId="77777777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C203D96" w14:textId="42E2EAF7" w:rsidR="00885AE1" w:rsidRPr="00314B36" w:rsidRDefault="00314B36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2026 m. </w:t>
      </w:r>
      <w:r w:rsidR="00AF2C7D">
        <w:rPr>
          <w:rFonts w:ascii="Times New Roman" w:hAnsi="Times New Roman" w:cs="Times New Roman"/>
          <w:sz w:val="24"/>
          <w:szCs w:val="24"/>
          <w:lang w:val="pt-PT"/>
        </w:rPr>
        <w:t>kovo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F2C7D">
        <w:rPr>
          <w:rFonts w:ascii="Times New Roman" w:hAnsi="Times New Roman" w:cs="Times New Roman"/>
          <w:sz w:val="24"/>
          <w:szCs w:val="24"/>
          <w:lang w:val="pt-PT"/>
        </w:rPr>
        <w:t>10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d.</w:t>
      </w: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4A2608A9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="00314B36" w:rsidRPr="00314B36">
        <w:t xml:space="preserve"> </w:t>
      </w:r>
      <w:r w:rsidR="00314B36">
        <w:rPr>
          <w:rFonts w:ascii="Times New Roman" w:hAnsi="Times New Roman" w:cs="Times New Roman"/>
          <w:sz w:val="24"/>
          <w:szCs w:val="24"/>
        </w:rPr>
        <w:t>j</w:t>
      </w:r>
      <w:r w:rsidR="00314B36" w:rsidRPr="00314B36">
        <w:rPr>
          <w:rFonts w:ascii="Times New Roman" w:hAnsi="Times New Roman" w:cs="Times New Roman"/>
          <w:sz w:val="24"/>
          <w:szCs w:val="24"/>
        </w:rPr>
        <w:t>uridinio asmens kodas 190757189</w:t>
      </w:r>
      <w:r w:rsidR="00314B36">
        <w:rPr>
          <w:rFonts w:ascii="Times New Roman" w:hAnsi="Times New Roman" w:cs="Times New Roman"/>
          <w:sz w:val="24"/>
          <w:szCs w:val="24"/>
        </w:rPr>
        <w:t>, adresas</w:t>
      </w:r>
      <w:r w:rsidR="00314B36" w:rsidRPr="00314B36">
        <w:t xml:space="preserve"> </w:t>
      </w:r>
      <w:r w:rsidR="00314B36" w:rsidRPr="00314B36">
        <w:rPr>
          <w:rFonts w:ascii="Times New Roman" w:hAnsi="Times New Roman" w:cs="Times New Roman"/>
          <w:sz w:val="24"/>
          <w:szCs w:val="24"/>
        </w:rPr>
        <w:t>Kęstučio g. 4, Trakai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Pr="00885AE1">
        <w:rPr>
          <w:rFonts w:ascii="Times New Roman" w:hAnsi="Times New Roman" w:cs="Times New Roman"/>
          <w:sz w:val="24"/>
          <w:szCs w:val="24"/>
        </w:rPr>
        <w:t xml:space="preserve"> numato vykdyti </w:t>
      </w:r>
      <w:r w:rsidR="00AF2C7D">
        <w:rPr>
          <w:rFonts w:ascii="Times New Roman" w:hAnsi="Times New Roman" w:cs="Times New Roman"/>
          <w:sz w:val="24"/>
          <w:szCs w:val="24"/>
        </w:rPr>
        <w:t>Baldų</w:t>
      </w:r>
      <w:r w:rsidR="008A6EB2">
        <w:rPr>
          <w:rFonts w:ascii="Times New Roman" w:hAnsi="Times New Roman" w:cs="Times New Roman"/>
          <w:sz w:val="24"/>
          <w:szCs w:val="24"/>
        </w:rPr>
        <w:t xml:space="preserve"> </w:t>
      </w:r>
      <w:r w:rsidR="00AF2C7D">
        <w:rPr>
          <w:rFonts w:ascii="Times New Roman" w:hAnsi="Times New Roman" w:cs="Times New Roman"/>
          <w:sz w:val="24"/>
          <w:szCs w:val="24"/>
        </w:rPr>
        <w:t xml:space="preserve">gamybos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1DB15856" w:rsidR="00885AE1" w:rsidRPr="00210EA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8A6EB2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37CE9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AF2C7D">
        <w:rPr>
          <w:rFonts w:ascii="Times New Roman" w:hAnsi="Times New Roman" w:cs="Times New Roman"/>
          <w:sz w:val="24"/>
          <w:szCs w:val="24"/>
        </w:rPr>
        <w:t>19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637CE9">
        <w:rPr>
          <w:rFonts w:ascii="Times New Roman" w:hAnsi="Times New Roman" w:cs="Times New Roman"/>
          <w:sz w:val="24"/>
          <w:szCs w:val="24"/>
        </w:rPr>
        <w:t>1</w:t>
      </w:r>
      <w:r w:rsidR="00AF2C7D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tsakym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s/komentar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s/pasiūlym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s/pastab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s</w:t>
      </w:r>
      <w:r w:rsidRPr="00885AE1">
        <w:rPr>
          <w:rFonts w:ascii="Times New Roman" w:hAnsi="Times New Roman" w:cs="Times New Roman"/>
          <w:sz w:val="24"/>
          <w:szCs w:val="24"/>
        </w:rPr>
        <w:t xml:space="preserve">. </w:t>
      </w:r>
      <w:r w:rsidRPr="00210EA1">
        <w:rPr>
          <w:rFonts w:ascii="Times New Roman" w:hAnsi="Times New Roman" w:cs="Times New Roman"/>
          <w:sz w:val="24"/>
          <w:szCs w:val="24"/>
          <w:u w:val="single"/>
        </w:rPr>
        <w:t xml:space="preserve">Dalyvavimas rinkos konsultacijoje yra neatlygintinis ir neturi įtakos, bei nesuteikia dalyviams pirmenybės teisių dalyvaujant viešajame pirkime. </w:t>
      </w:r>
      <w:r w:rsidR="00AB67EB" w:rsidRPr="00210EA1">
        <w:rPr>
          <w:rFonts w:ascii="Times New Roman" w:hAnsi="Times New Roman" w:cs="Times New Roman"/>
          <w:sz w:val="24"/>
          <w:szCs w:val="24"/>
          <w:u w:val="single"/>
        </w:rPr>
        <w:t>Šios rinkos konsultacijos paskelbimu dalyviai nėra kviečiami varžytis dėl Pirkimo sutarties</w:t>
      </w:r>
      <w:r w:rsidR="00795E80" w:rsidRPr="00210E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31F9754" w14:textId="3000AA5C" w:rsidR="00885AE1" w:rsidRDefault="00885AE1" w:rsidP="008A6EB2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AF2C7D" w:rsidRPr="00AF2C7D">
        <w:rPr>
          <w:rFonts w:ascii="Times New Roman" w:hAnsi="Times New Roman" w:cs="Times New Roman"/>
          <w:sz w:val="24"/>
          <w:szCs w:val="24"/>
        </w:rPr>
        <w:t>39000000-2</w:t>
      </w:r>
      <w:r w:rsidR="00AF2C7D" w:rsidRPr="00AF2C7D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AF2C7D" w:rsidRPr="00AF2C7D">
        <w:rPr>
          <w:rFonts w:ascii="Times New Roman" w:hAnsi="Times New Roman" w:cs="Times New Roman"/>
          <w:i/>
          <w:iCs/>
          <w:sz w:val="24"/>
          <w:szCs w:val="24"/>
        </w:rPr>
        <w:t>Baldai (įskaitant biuro baldus), dekoratyviniai patalpų objektai, buitiniai prietaisai (išskyrus apšvietimo) ir valikliai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653B111" w14:textId="77777777" w:rsidR="00210EA1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Ar pateikiama techninė specifikacija yra pakankamai aiški ir išsami? Ar pakankama kainai nustatyti? Jeigu manote, kad reikalavimai nepakankamai aiškūs, pateikite konkrečius siūlymus kaip juos patobulinti.</w:t>
      </w:r>
    </w:p>
    <w:p w14:paraId="5535D455" w14:textId="6FB44389" w:rsidR="001A4D09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Ar galite pasiūlyti paslaugas pagal techninę specifikaciją pilna apimtimi?</w:t>
      </w:r>
    </w:p>
    <w:p w14:paraId="5343B787" w14:textId="4473C2E6" w:rsidR="00210EA1" w:rsidRPr="00210EA1" w:rsidRDefault="00210EA1" w:rsidP="00210E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 xml:space="preserve">Kokia preliminari siūlomų </w:t>
      </w:r>
      <w:r w:rsidR="00AF2C7D">
        <w:rPr>
          <w:rFonts w:ascii="Times New Roman" w:hAnsi="Times New Roman" w:cs="Times New Roman"/>
          <w:sz w:val="24"/>
          <w:szCs w:val="24"/>
        </w:rPr>
        <w:t>preki</w:t>
      </w:r>
      <w:r w:rsidRPr="00210EA1">
        <w:rPr>
          <w:rFonts w:ascii="Times New Roman" w:hAnsi="Times New Roman" w:cs="Times New Roman"/>
          <w:sz w:val="24"/>
          <w:szCs w:val="24"/>
        </w:rPr>
        <w:t>ų kaina (su PVM):</w:t>
      </w:r>
    </w:p>
    <w:p w14:paraId="498E16E7" w14:textId="774605B5" w:rsidR="00210EA1" w:rsidRPr="00210EA1" w:rsidRDefault="00210EA1" w:rsidP="00210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4. </w:t>
      </w:r>
      <w:r w:rsidRPr="00210EA1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pateikti)?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7427D698" w14:textId="5A8C9420" w:rsidR="00AF2C7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C7D">
        <w:rPr>
          <w:rFonts w:ascii="Times New Roman" w:hAnsi="Times New Roman" w:cs="Times New Roman"/>
          <w:sz w:val="24"/>
          <w:szCs w:val="24"/>
        </w:rPr>
        <w:t>Brėžiniai;</w:t>
      </w:r>
    </w:p>
    <w:p w14:paraId="1F4F0BE4" w14:textId="2808C986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34E1"/>
    <w:rsid w:val="00096139"/>
    <w:rsid w:val="00197D65"/>
    <w:rsid w:val="001A4D09"/>
    <w:rsid w:val="001F270B"/>
    <w:rsid w:val="00210EA1"/>
    <w:rsid w:val="00314B36"/>
    <w:rsid w:val="00324B73"/>
    <w:rsid w:val="00327E8C"/>
    <w:rsid w:val="004A0BE3"/>
    <w:rsid w:val="005078DD"/>
    <w:rsid w:val="0051035E"/>
    <w:rsid w:val="00561F6D"/>
    <w:rsid w:val="00637CE9"/>
    <w:rsid w:val="00684D80"/>
    <w:rsid w:val="006C05E7"/>
    <w:rsid w:val="006D5487"/>
    <w:rsid w:val="006F50BA"/>
    <w:rsid w:val="00744843"/>
    <w:rsid w:val="00795E80"/>
    <w:rsid w:val="00822C55"/>
    <w:rsid w:val="00885AE1"/>
    <w:rsid w:val="008A6EB2"/>
    <w:rsid w:val="009213E7"/>
    <w:rsid w:val="009814D9"/>
    <w:rsid w:val="009A045B"/>
    <w:rsid w:val="009B385C"/>
    <w:rsid w:val="00A34089"/>
    <w:rsid w:val="00AB67EB"/>
    <w:rsid w:val="00AF2C7D"/>
    <w:rsid w:val="00B310C0"/>
    <w:rsid w:val="00BF673A"/>
    <w:rsid w:val="00C22942"/>
    <w:rsid w:val="00C76AA0"/>
    <w:rsid w:val="00C92057"/>
    <w:rsid w:val="00CA30B7"/>
    <w:rsid w:val="00CC2BD5"/>
    <w:rsid w:val="00DB0542"/>
    <w:rsid w:val="00DC1A13"/>
    <w:rsid w:val="00E166A3"/>
    <w:rsid w:val="00E21498"/>
    <w:rsid w:val="00E34222"/>
    <w:rsid w:val="00ED437B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2</cp:revision>
  <dcterms:created xsi:type="dcterms:W3CDTF">2026-03-10T06:30:00Z</dcterms:created>
  <dcterms:modified xsi:type="dcterms:W3CDTF">2026-03-10T06:30:00Z</dcterms:modified>
</cp:coreProperties>
</file>