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2EF96" w14:textId="77777777" w:rsidR="00F75E22" w:rsidRPr="00F75E22" w:rsidRDefault="00F75E22" w:rsidP="00F75E22">
      <w:pPr>
        <w:pStyle w:val="Heading3"/>
        <w:jc w:val="right"/>
        <w:rPr>
          <w:rFonts w:ascii="Arial" w:hAnsi="Arial" w:cs="Arial"/>
          <w:b/>
          <w:bCs/>
          <w:color w:val="auto"/>
          <w:sz w:val="21"/>
          <w:szCs w:val="21"/>
        </w:rPr>
      </w:pPr>
      <w:r w:rsidRPr="00F75E22">
        <w:rPr>
          <w:rFonts w:ascii="Arial" w:hAnsi="Arial" w:cs="Arial"/>
          <w:bCs/>
          <w:color w:val="auto"/>
          <w:sz w:val="21"/>
          <w:szCs w:val="21"/>
        </w:rPr>
        <w:t>Pirkimo sąlygų 4 priedas „Paraiškos forma“</w:t>
      </w:r>
    </w:p>
    <w:p w14:paraId="17BE3A71" w14:textId="77777777" w:rsidR="00F75E22" w:rsidRPr="00753A39" w:rsidRDefault="00F75E22" w:rsidP="00F75E22">
      <w:pPr>
        <w:ind w:left="6480"/>
        <w:jc w:val="both"/>
        <w:rPr>
          <w:rFonts w:ascii="Arial" w:eastAsia="Times New Roman" w:hAnsi="Arial" w:cs="Arial"/>
          <w:sz w:val="21"/>
          <w:szCs w:val="21"/>
          <w:lang w:eastAsia="lt-LT"/>
        </w:rPr>
      </w:pPr>
    </w:p>
    <w:p w14:paraId="77D4B892" w14:textId="77777777" w:rsidR="00F75E22" w:rsidRPr="00753A39" w:rsidRDefault="00F75E22" w:rsidP="00F75E22">
      <w:pPr>
        <w:ind w:right="-178"/>
        <w:jc w:val="center"/>
        <w:rPr>
          <w:rFonts w:ascii="Arial" w:eastAsia="Times New Roman" w:hAnsi="Arial" w:cs="Arial"/>
          <w:sz w:val="21"/>
          <w:szCs w:val="21"/>
          <w:lang w:eastAsia="lt-LT"/>
        </w:rPr>
      </w:pPr>
    </w:p>
    <w:p w14:paraId="36B9A9BB" w14:textId="77777777" w:rsidR="00F75E22" w:rsidRPr="001332CF" w:rsidRDefault="00F75E22" w:rsidP="00F75E22">
      <w:pPr>
        <w:ind w:right="-178"/>
        <w:jc w:val="center"/>
        <w:rPr>
          <w:rFonts w:ascii="Arial" w:eastAsia="Times New Roman" w:hAnsi="Arial" w:cs="Arial"/>
          <w:b/>
          <w:bCs/>
          <w:sz w:val="21"/>
          <w:szCs w:val="21"/>
          <w:lang w:eastAsia="lt-LT"/>
        </w:rPr>
      </w:pP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r>
        <w:rPr>
          <w:rFonts w:ascii="Arial" w:eastAsia="Times New Roman" w:hAnsi="Arial" w:cs="Arial"/>
          <w:sz w:val="21"/>
          <w:szCs w:val="21"/>
          <w:lang w:eastAsia="lt-LT"/>
        </w:rPr>
        <w:softHyphen/>
      </w:r>
    </w:p>
    <w:p w14:paraId="0BB14BF8" w14:textId="77777777" w:rsidR="00F75E22" w:rsidRPr="001332CF" w:rsidRDefault="00F75E22" w:rsidP="00F75E22">
      <w:pPr>
        <w:jc w:val="center"/>
        <w:rPr>
          <w:rFonts w:ascii="Arial" w:eastAsia="Times New Roman" w:hAnsi="Arial" w:cs="Arial"/>
          <w:b/>
          <w:bCs/>
          <w:sz w:val="21"/>
          <w:szCs w:val="21"/>
          <w:lang w:eastAsia="lt-LT"/>
        </w:rPr>
      </w:pPr>
    </w:p>
    <w:p w14:paraId="2BBC2530" w14:textId="13AE8F43" w:rsidR="00F75E22" w:rsidRPr="00450DCA" w:rsidRDefault="00F75E22" w:rsidP="00F75E22">
      <w:pPr>
        <w:shd w:val="clear" w:color="auto" w:fill="FFFFFF"/>
        <w:jc w:val="center"/>
        <w:rPr>
          <w:rFonts w:ascii="Arial" w:eastAsia="MS Mincho" w:hAnsi="Arial" w:cs="Arial"/>
          <w:b/>
          <w:color w:val="00B050"/>
          <w:lang w:eastAsia="ja-JP"/>
        </w:rPr>
      </w:pPr>
      <w:r>
        <w:rPr>
          <w:rFonts w:ascii="Arial" w:eastAsia="Arial" w:hAnsi="Arial" w:cs="Arial"/>
          <w:b/>
        </w:rPr>
        <w:t xml:space="preserve">PARAIŠKA DALYVAUTI </w:t>
      </w:r>
      <w:r w:rsidR="001151D4">
        <w:rPr>
          <w:rFonts w:ascii="Arial" w:eastAsia="Arial" w:hAnsi="Arial" w:cs="Arial"/>
          <w:b/>
        </w:rPr>
        <w:t>SUSISIEKIMO</w:t>
      </w:r>
      <w:r w:rsidR="000D71BF">
        <w:rPr>
          <w:rFonts w:ascii="Arial" w:eastAsia="Arial" w:hAnsi="Arial" w:cs="Arial"/>
          <w:b/>
        </w:rPr>
        <w:t xml:space="preserve"> KOMUNIKACIJŲ PAPRASTOJO REMONTO, KAPITALINIO REMONTO, REKONSTRAVIMO RANGOS</w:t>
      </w:r>
      <w:r w:rsidR="00034797">
        <w:rPr>
          <w:rFonts w:ascii="Arial" w:eastAsia="Arial" w:hAnsi="Arial" w:cs="Arial"/>
          <w:b/>
        </w:rPr>
        <w:t xml:space="preserve"> DARBŲ</w:t>
      </w:r>
      <w:r w:rsidRPr="00F75E22">
        <w:rPr>
          <w:rFonts w:ascii="Arial" w:eastAsia="Arial" w:hAnsi="Arial" w:cs="Arial"/>
          <w:b/>
        </w:rPr>
        <w:t xml:space="preserve"> </w:t>
      </w:r>
      <w:r>
        <w:rPr>
          <w:rFonts w:ascii="Arial" w:eastAsia="Arial" w:hAnsi="Arial" w:cs="Arial"/>
          <w:b/>
        </w:rPr>
        <w:t>PIRKIME</w:t>
      </w:r>
      <w:r w:rsidRPr="00450DCA">
        <w:rPr>
          <w:rFonts w:ascii="Arial" w:eastAsia="MS Mincho" w:hAnsi="Arial" w:cs="Arial"/>
          <w:b/>
          <w:lang w:eastAsia="ja-JP"/>
        </w:rPr>
        <w:t>,</w:t>
      </w:r>
      <w:r w:rsidRPr="00450DCA">
        <w:rPr>
          <w:rFonts w:ascii="Arial" w:eastAsia="MS Mincho" w:hAnsi="Arial" w:cs="Arial"/>
          <w:b/>
          <w:color w:val="00B050"/>
          <w:lang w:eastAsia="ja-JP"/>
        </w:rPr>
        <w:t xml:space="preserve"> </w:t>
      </w:r>
      <w:r>
        <w:rPr>
          <w:rFonts w:ascii="Arial" w:eastAsia="MS Mincho" w:hAnsi="Arial" w:cs="Arial"/>
          <w:b/>
          <w:lang w:eastAsia="ja-JP"/>
        </w:rPr>
        <w:t>TAIKANT</w:t>
      </w:r>
      <w:r w:rsidRPr="00450DCA">
        <w:rPr>
          <w:rFonts w:ascii="Arial" w:eastAsia="MS Mincho" w:hAnsi="Arial" w:cs="Arial"/>
          <w:b/>
          <w:lang w:eastAsia="ja-JP"/>
        </w:rPr>
        <w:t xml:space="preserve"> DINAMINĘ PIRKIMO SISTEMĄ</w:t>
      </w:r>
    </w:p>
    <w:p w14:paraId="6BEB6FD6" w14:textId="77777777" w:rsidR="00F75E22" w:rsidRPr="00450DCA" w:rsidRDefault="00F75E22" w:rsidP="00F75E22">
      <w:pPr>
        <w:jc w:val="center"/>
        <w:rPr>
          <w:rFonts w:ascii="Arial" w:eastAsia="Times New Roman" w:hAnsi="Arial" w:cs="Arial"/>
          <w:b/>
          <w:lang w:eastAsia="lt-LT"/>
        </w:rPr>
      </w:pPr>
    </w:p>
    <w:p w14:paraId="422E56EF" w14:textId="77777777" w:rsidR="00F75E22" w:rsidRDefault="00F75E22" w:rsidP="00F75E22">
      <w:pPr>
        <w:numPr>
          <w:ilvl w:val="3"/>
          <w:numId w:val="5"/>
        </w:numPr>
        <w:rPr>
          <w:rFonts w:ascii="Arial" w:eastAsia="Times New Roman" w:hAnsi="Arial" w:cs="Arial"/>
          <w:b/>
          <w:lang w:eastAsia="lt-LT"/>
        </w:rPr>
      </w:pPr>
      <w:r>
        <w:rPr>
          <w:rFonts w:ascii="Arial" w:eastAsia="Times New Roman" w:hAnsi="Arial" w:cs="Arial"/>
          <w:b/>
          <w:lang w:eastAsia="lt-LT"/>
        </w:rPr>
        <w:t>Informacija apie tiekėją</w:t>
      </w:r>
    </w:p>
    <w:p w14:paraId="06C9E1C6" w14:textId="77777777" w:rsidR="00F75E22" w:rsidRPr="004D037E" w:rsidRDefault="00F75E22" w:rsidP="00F75E22">
      <w:pPr>
        <w:ind w:left="3000"/>
        <w:rPr>
          <w:rFonts w:ascii="Arial" w:eastAsia="Times New Roman" w:hAnsi="Arial" w:cs="Arial"/>
          <w:b/>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75E22" w:rsidRPr="00450DCA" w14:paraId="603A418A" w14:textId="77777777" w:rsidTr="00CF5BF1">
        <w:tc>
          <w:tcPr>
            <w:tcW w:w="4644" w:type="dxa"/>
          </w:tcPr>
          <w:p w14:paraId="09E71F55" w14:textId="77777777" w:rsidR="00F75E22" w:rsidRPr="00450DCA" w:rsidRDefault="00F75E22" w:rsidP="00CF5BF1">
            <w:pPr>
              <w:jc w:val="both"/>
              <w:rPr>
                <w:rFonts w:ascii="Arial" w:eastAsia="Times New Roman" w:hAnsi="Arial" w:cs="Arial"/>
                <w:lang w:eastAsia="lt-LT"/>
              </w:rPr>
            </w:pPr>
            <w:r w:rsidRPr="00450DCA">
              <w:rPr>
                <w:rFonts w:ascii="Arial" w:eastAsia="Times New Roman" w:hAnsi="Arial" w:cs="Arial"/>
                <w:b/>
                <w:bCs/>
                <w:lang w:eastAsia="lt-LT"/>
              </w:rPr>
              <w:t>Tiekėjo pavadinimas</w:t>
            </w:r>
            <w:r w:rsidRPr="00450DCA">
              <w:rPr>
                <w:rFonts w:ascii="Arial" w:eastAsia="Times New Roman" w:hAnsi="Arial" w:cs="Arial"/>
                <w:lang w:eastAsia="lt-LT"/>
              </w:rPr>
              <w:t xml:space="preserve"> </w:t>
            </w:r>
            <w:r w:rsidRPr="00450DCA">
              <w:rPr>
                <w:rFonts w:ascii="Arial" w:eastAsia="Times New Roman" w:hAnsi="Arial" w:cs="Arial"/>
                <w:i/>
                <w:lang w:eastAsia="lt-LT"/>
              </w:rPr>
              <w:t xml:space="preserve">(Jeigu dalyvauja </w:t>
            </w:r>
            <w:r>
              <w:rPr>
                <w:rFonts w:ascii="Arial" w:eastAsia="Times New Roman" w:hAnsi="Arial" w:cs="Arial"/>
                <w:i/>
                <w:lang w:eastAsia="lt-LT"/>
              </w:rPr>
              <w:t>tiekėjų</w:t>
            </w:r>
            <w:r w:rsidRPr="00450DCA">
              <w:rPr>
                <w:rFonts w:ascii="Arial" w:eastAsia="Times New Roman" w:hAnsi="Arial" w:cs="Arial"/>
                <w:i/>
                <w:lang w:eastAsia="lt-LT"/>
              </w:rPr>
              <w:t xml:space="preserve"> grupė, nurodomi visų dalyvių pavadinimai)</w:t>
            </w:r>
          </w:p>
        </w:tc>
        <w:tc>
          <w:tcPr>
            <w:tcW w:w="5211" w:type="dxa"/>
          </w:tcPr>
          <w:p w14:paraId="02A9AE6A" w14:textId="77777777" w:rsidR="00F75E22" w:rsidRPr="00450DCA" w:rsidRDefault="00F75E22" w:rsidP="00CF5BF1">
            <w:pPr>
              <w:jc w:val="both"/>
              <w:rPr>
                <w:rFonts w:ascii="Arial" w:eastAsia="Times New Roman" w:hAnsi="Arial" w:cs="Arial"/>
                <w:lang w:eastAsia="lt-LT"/>
              </w:rPr>
            </w:pPr>
          </w:p>
          <w:p w14:paraId="4294C444" w14:textId="77777777" w:rsidR="00F75E22" w:rsidRPr="00450DCA" w:rsidRDefault="00F75E22" w:rsidP="00CF5BF1">
            <w:pPr>
              <w:jc w:val="both"/>
              <w:rPr>
                <w:rFonts w:ascii="Arial" w:eastAsia="Times New Roman" w:hAnsi="Arial" w:cs="Arial"/>
                <w:lang w:eastAsia="lt-LT"/>
              </w:rPr>
            </w:pPr>
          </w:p>
        </w:tc>
      </w:tr>
      <w:tr w:rsidR="00F75E22" w:rsidRPr="00450DCA" w14:paraId="3B912031" w14:textId="77777777" w:rsidTr="00CF5BF1">
        <w:tc>
          <w:tcPr>
            <w:tcW w:w="4644" w:type="dxa"/>
          </w:tcPr>
          <w:p w14:paraId="35F13E00" w14:textId="77777777" w:rsidR="00F75E22" w:rsidRPr="00450DCA" w:rsidRDefault="00F75E22" w:rsidP="00CF5BF1">
            <w:pPr>
              <w:jc w:val="both"/>
              <w:rPr>
                <w:rFonts w:ascii="Arial" w:eastAsia="Times New Roman" w:hAnsi="Arial" w:cs="Arial"/>
                <w:lang w:eastAsia="lt-LT"/>
              </w:rPr>
            </w:pPr>
            <w:r w:rsidRPr="00450DCA">
              <w:rPr>
                <w:rFonts w:ascii="Arial" w:eastAsia="Times New Roman" w:hAnsi="Arial" w:cs="Arial"/>
                <w:b/>
                <w:bCs/>
                <w:lang w:eastAsia="lt-LT"/>
              </w:rPr>
              <w:t>Tiekėjo adresas</w:t>
            </w:r>
            <w:r w:rsidRPr="00450DCA">
              <w:rPr>
                <w:rFonts w:ascii="Arial" w:eastAsia="Times New Roman" w:hAnsi="Arial" w:cs="Arial"/>
                <w:lang w:eastAsia="lt-LT"/>
              </w:rPr>
              <w:t xml:space="preserve"> </w:t>
            </w:r>
            <w:r w:rsidRPr="00450DCA">
              <w:rPr>
                <w:rFonts w:ascii="Arial" w:eastAsia="Times New Roman" w:hAnsi="Arial" w:cs="Arial"/>
                <w:i/>
                <w:lang w:eastAsia="lt-LT"/>
              </w:rPr>
              <w:t xml:space="preserve">(Jeigu dalyvauja </w:t>
            </w:r>
            <w:r>
              <w:rPr>
                <w:rFonts w:ascii="Arial" w:eastAsia="Times New Roman" w:hAnsi="Arial" w:cs="Arial"/>
                <w:i/>
                <w:lang w:eastAsia="lt-LT"/>
              </w:rPr>
              <w:t>tiekėjų</w:t>
            </w:r>
            <w:r w:rsidRPr="00450DCA">
              <w:rPr>
                <w:rFonts w:ascii="Arial" w:eastAsia="Times New Roman" w:hAnsi="Arial" w:cs="Arial"/>
                <w:i/>
                <w:lang w:eastAsia="lt-LT"/>
              </w:rPr>
              <w:t xml:space="preserve"> grupė, surašomi visų dalyvių adresai)</w:t>
            </w:r>
          </w:p>
        </w:tc>
        <w:tc>
          <w:tcPr>
            <w:tcW w:w="5211" w:type="dxa"/>
          </w:tcPr>
          <w:p w14:paraId="02E44AF0" w14:textId="77777777" w:rsidR="00F75E22" w:rsidRPr="00450DCA" w:rsidRDefault="00F75E22" w:rsidP="00CF5BF1">
            <w:pPr>
              <w:jc w:val="both"/>
              <w:rPr>
                <w:rFonts w:ascii="Arial" w:eastAsia="Times New Roman" w:hAnsi="Arial" w:cs="Arial"/>
                <w:lang w:eastAsia="lt-LT"/>
              </w:rPr>
            </w:pPr>
          </w:p>
          <w:p w14:paraId="0B1B90DD" w14:textId="77777777" w:rsidR="00F75E22" w:rsidRPr="00450DCA" w:rsidRDefault="00F75E22" w:rsidP="00CF5BF1">
            <w:pPr>
              <w:jc w:val="both"/>
              <w:rPr>
                <w:rFonts w:ascii="Arial" w:eastAsia="Times New Roman" w:hAnsi="Arial" w:cs="Arial"/>
                <w:lang w:eastAsia="lt-LT"/>
              </w:rPr>
            </w:pPr>
          </w:p>
        </w:tc>
      </w:tr>
      <w:tr w:rsidR="00F75E22" w:rsidRPr="00450DCA" w14:paraId="4580C365" w14:textId="77777777" w:rsidTr="00CF5BF1">
        <w:tc>
          <w:tcPr>
            <w:tcW w:w="4644" w:type="dxa"/>
          </w:tcPr>
          <w:p w14:paraId="498CC139" w14:textId="77777777" w:rsidR="00F75E22" w:rsidRPr="00450DCA" w:rsidRDefault="00F75E22" w:rsidP="00CF5BF1">
            <w:pPr>
              <w:jc w:val="both"/>
              <w:rPr>
                <w:rFonts w:ascii="Arial" w:eastAsia="Times New Roman" w:hAnsi="Arial" w:cs="Arial"/>
                <w:b/>
                <w:bCs/>
                <w:lang w:eastAsia="lt-LT"/>
              </w:rPr>
            </w:pPr>
            <w:r w:rsidRPr="00450DCA">
              <w:rPr>
                <w:rFonts w:ascii="Arial" w:eastAsia="Times New Roman" w:hAnsi="Arial" w:cs="Arial"/>
                <w:b/>
                <w:bCs/>
                <w:lang w:eastAsia="lt-LT"/>
              </w:rPr>
              <w:t>Telefono numeris</w:t>
            </w:r>
          </w:p>
        </w:tc>
        <w:tc>
          <w:tcPr>
            <w:tcW w:w="5211" w:type="dxa"/>
          </w:tcPr>
          <w:p w14:paraId="37DD7290" w14:textId="77777777" w:rsidR="00F75E22" w:rsidRPr="00450DCA" w:rsidRDefault="00F75E22" w:rsidP="00CF5BF1">
            <w:pPr>
              <w:jc w:val="both"/>
              <w:rPr>
                <w:rFonts w:ascii="Arial" w:eastAsia="Times New Roman" w:hAnsi="Arial" w:cs="Arial"/>
                <w:lang w:eastAsia="lt-LT"/>
              </w:rPr>
            </w:pPr>
          </w:p>
        </w:tc>
      </w:tr>
      <w:tr w:rsidR="00F75E22" w:rsidRPr="00450DCA" w14:paraId="45222432" w14:textId="77777777" w:rsidTr="00CF5BF1">
        <w:tc>
          <w:tcPr>
            <w:tcW w:w="4644" w:type="dxa"/>
          </w:tcPr>
          <w:p w14:paraId="77D4E5A9" w14:textId="77777777" w:rsidR="00F75E22" w:rsidRPr="00450DCA" w:rsidRDefault="00F75E22" w:rsidP="00CF5BF1">
            <w:pPr>
              <w:jc w:val="both"/>
              <w:rPr>
                <w:rFonts w:ascii="Arial" w:eastAsia="Times New Roman" w:hAnsi="Arial" w:cs="Arial"/>
                <w:b/>
                <w:bCs/>
                <w:lang w:eastAsia="lt-LT"/>
              </w:rPr>
            </w:pPr>
            <w:r w:rsidRPr="00450DCA">
              <w:rPr>
                <w:rFonts w:ascii="Arial" w:eastAsia="Times New Roman" w:hAnsi="Arial" w:cs="Arial"/>
                <w:b/>
                <w:bCs/>
                <w:lang w:eastAsia="lt-LT"/>
              </w:rPr>
              <w:t>Fakso numeris</w:t>
            </w:r>
          </w:p>
        </w:tc>
        <w:tc>
          <w:tcPr>
            <w:tcW w:w="5211" w:type="dxa"/>
          </w:tcPr>
          <w:p w14:paraId="3D7B7AC8" w14:textId="77777777" w:rsidR="00F75E22" w:rsidRPr="00450DCA" w:rsidRDefault="00F75E22" w:rsidP="00CF5BF1">
            <w:pPr>
              <w:jc w:val="both"/>
              <w:rPr>
                <w:rFonts w:ascii="Arial" w:eastAsia="Times New Roman" w:hAnsi="Arial" w:cs="Arial"/>
                <w:lang w:eastAsia="lt-LT"/>
              </w:rPr>
            </w:pPr>
          </w:p>
        </w:tc>
      </w:tr>
      <w:tr w:rsidR="00F75E22" w:rsidRPr="00450DCA" w14:paraId="57D6E945" w14:textId="77777777" w:rsidTr="00CF5BF1">
        <w:tc>
          <w:tcPr>
            <w:tcW w:w="4644" w:type="dxa"/>
          </w:tcPr>
          <w:p w14:paraId="49D36E53" w14:textId="77777777" w:rsidR="00F75E22" w:rsidRPr="00450DCA" w:rsidRDefault="00F75E22" w:rsidP="00CF5BF1">
            <w:pPr>
              <w:jc w:val="both"/>
              <w:rPr>
                <w:rFonts w:ascii="Arial" w:eastAsia="Times New Roman" w:hAnsi="Arial" w:cs="Arial"/>
                <w:b/>
                <w:bCs/>
                <w:lang w:eastAsia="lt-LT"/>
              </w:rPr>
            </w:pPr>
            <w:r w:rsidRPr="00450DCA">
              <w:rPr>
                <w:rFonts w:ascii="Arial" w:eastAsia="Times New Roman" w:hAnsi="Arial" w:cs="Arial"/>
                <w:b/>
                <w:bCs/>
                <w:lang w:eastAsia="lt-LT"/>
              </w:rPr>
              <w:t>El. pašto adresas</w:t>
            </w:r>
          </w:p>
        </w:tc>
        <w:tc>
          <w:tcPr>
            <w:tcW w:w="5211" w:type="dxa"/>
          </w:tcPr>
          <w:p w14:paraId="4F3C5007" w14:textId="77777777" w:rsidR="00F75E22" w:rsidRPr="00450DCA" w:rsidRDefault="00F75E22" w:rsidP="00CF5BF1">
            <w:pPr>
              <w:jc w:val="both"/>
              <w:rPr>
                <w:rFonts w:ascii="Arial" w:eastAsia="Times New Roman" w:hAnsi="Arial" w:cs="Arial"/>
                <w:lang w:eastAsia="lt-LT"/>
              </w:rPr>
            </w:pPr>
          </w:p>
        </w:tc>
      </w:tr>
      <w:tr w:rsidR="00F75E22" w:rsidRPr="00450DCA" w14:paraId="6777C807" w14:textId="77777777" w:rsidTr="00CF5BF1">
        <w:tc>
          <w:tcPr>
            <w:tcW w:w="4644" w:type="dxa"/>
          </w:tcPr>
          <w:p w14:paraId="6ABFD5E7" w14:textId="77777777" w:rsidR="00F75E22" w:rsidRPr="00450DCA" w:rsidRDefault="00F75E22" w:rsidP="00CF5BF1">
            <w:pPr>
              <w:jc w:val="both"/>
              <w:rPr>
                <w:rFonts w:ascii="Arial" w:eastAsia="Times New Roman" w:hAnsi="Arial" w:cs="Arial"/>
                <w:lang w:eastAsia="lt-LT"/>
              </w:rPr>
            </w:pPr>
            <w:r w:rsidRPr="00450DCA">
              <w:rPr>
                <w:rFonts w:ascii="Arial" w:eastAsia="Times New Roman" w:hAnsi="Arial" w:cs="Arial"/>
                <w:b/>
                <w:bCs/>
                <w:lang w:eastAsia="lt-LT"/>
              </w:rPr>
              <w:t>Kontaktinio asmens</w:t>
            </w:r>
            <w:r w:rsidRPr="00450DCA">
              <w:rPr>
                <w:rFonts w:ascii="Arial" w:eastAsia="Times New Roman" w:hAnsi="Arial" w:cs="Arial"/>
                <w:lang w:eastAsia="lt-LT"/>
              </w:rPr>
              <w:t xml:space="preserve"> dėl paraiškoje nurodytos informacijos </w:t>
            </w:r>
            <w:r w:rsidRPr="00450DCA">
              <w:rPr>
                <w:rFonts w:ascii="Arial" w:eastAsia="Times New Roman" w:hAnsi="Arial" w:cs="Arial"/>
                <w:b/>
                <w:bCs/>
                <w:lang w:eastAsia="lt-LT"/>
              </w:rPr>
              <w:t>vardas, pavardė, telefono numeris ir el. pašto adresas</w:t>
            </w:r>
          </w:p>
        </w:tc>
        <w:tc>
          <w:tcPr>
            <w:tcW w:w="5211" w:type="dxa"/>
          </w:tcPr>
          <w:p w14:paraId="5C7DF6F4" w14:textId="77777777" w:rsidR="00F75E22" w:rsidRPr="00450DCA" w:rsidRDefault="00F75E22" w:rsidP="00CF5BF1">
            <w:pPr>
              <w:jc w:val="both"/>
              <w:rPr>
                <w:rFonts w:ascii="Arial" w:eastAsia="Times New Roman" w:hAnsi="Arial" w:cs="Arial"/>
                <w:lang w:eastAsia="lt-LT"/>
              </w:rPr>
            </w:pPr>
          </w:p>
        </w:tc>
      </w:tr>
    </w:tbl>
    <w:p w14:paraId="7941A921" w14:textId="77777777" w:rsidR="00F75E22" w:rsidRDefault="00F75E22" w:rsidP="00F75E22">
      <w:pPr>
        <w:ind w:left="142"/>
        <w:jc w:val="both"/>
        <w:rPr>
          <w:rFonts w:ascii="Arial" w:eastAsia="Times New Roman" w:hAnsi="Arial" w:cs="Arial"/>
          <w:lang w:eastAsia="lt-LT"/>
        </w:rPr>
      </w:pPr>
    </w:p>
    <w:p w14:paraId="6702491A" w14:textId="77777777" w:rsidR="00F75E22" w:rsidRPr="00BE4210" w:rsidRDefault="00F75E22" w:rsidP="00F75E22">
      <w:pPr>
        <w:numPr>
          <w:ilvl w:val="3"/>
          <w:numId w:val="5"/>
        </w:numPr>
        <w:jc w:val="both"/>
        <w:rPr>
          <w:rFonts w:ascii="Arial" w:eastAsia="Times New Roman" w:hAnsi="Arial" w:cs="Arial"/>
          <w:b/>
          <w:bCs/>
          <w:lang w:eastAsia="lt-LT"/>
        </w:rPr>
      </w:pPr>
      <w:r w:rsidRPr="00BE4210">
        <w:rPr>
          <w:rFonts w:ascii="Arial" w:eastAsia="Times New Roman" w:hAnsi="Arial" w:cs="Arial"/>
          <w:b/>
          <w:bCs/>
          <w:lang w:eastAsia="lt-LT"/>
        </w:rPr>
        <w:t>Sutikimas su pirkimo sąlygomis</w:t>
      </w:r>
    </w:p>
    <w:p w14:paraId="5DBB5CDC" w14:textId="77777777" w:rsidR="00F75E22" w:rsidRPr="00450DCA" w:rsidRDefault="00F75E22" w:rsidP="00F75E22">
      <w:pPr>
        <w:tabs>
          <w:tab w:val="left" w:pos="426"/>
        </w:tabs>
        <w:jc w:val="both"/>
        <w:rPr>
          <w:rFonts w:ascii="Arial" w:eastAsia="Times New Roman" w:hAnsi="Arial" w:cs="Arial"/>
          <w:lang w:eastAsia="lt-LT"/>
        </w:rPr>
      </w:pPr>
      <w:r w:rsidRPr="00450DCA">
        <w:rPr>
          <w:rFonts w:ascii="Arial" w:eastAsia="Times New Roman" w:hAnsi="Arial" w:cs="Arial"/>
          <w:lang w:eastAsia="lt-LT"/>
        </w:rPr>
        <w:t xml:space="preserve">Pateikdami šią </w:t>
      </w:r>
      <w:r>
        <w:rPr>
          <w:rFonts w:ascii="Arial" w:eastAsia="Times New Roman" w:hAnsi="Arial" w:cs="Arial"/>
          <w:lang w:eastAsia="lt-LT"/>
        </w:rPr>
        <w:t>P</w:t>
      </w:r>
      <w:r w:rsidRPr="00450DCA">
        <w:rPr>
          <w:rFonts w:ascii="Arial" w:eastAsia="Times New Roman" w:hAnsi="Arial" w:cs="Arial"/>
          <w:lang w:eastAsia="lt-LT"/>
        </w:rPr>
        <w:t>araišką, patvirtiname, kad:</w:t>
      </w:r>
    </w:p>
    <w:p w14:paraId="77E64BC5" w14:textId="77777777" w:rsidR="00F75E22" w:rsidRPr="00450DCA" w:rsidRDefault="00F75E22" w:rsidP="00F75E22">
      <w:pPr>
        <w:numPr>
          <w:ilvl w:val="3"/>
          <w:numId w:val="1"/>
        </w:numPr>
        <w:tabs>
          <w:tab w:val="left" w:pos="426"/>
          <w:tab w:val="left" w:pos="993"/>
        </w:tabs>
        <w:ind w:left="0" w:firstLine="0"/>
        <w:jc w:val="both"/>
        <w:rPr>
          <w:rFonts w:ascii="Arial" w:eastAsia="Times New Roman" w:hAnsi="Arial" w:cs="Arial"/>
          <w:lang w:eastAsia="lt-LT"/>
        </w:rPr>
      </w:pPr>
      <w:r w:rsidRPr="00450DCA">
        <w:rPr>
          <w:rFonts w:ascii="Arial" w:hAnsi="Arial" w:cs="Arial"/>
        </w:rPr>
        <w:t>atitinkame visus pirkimo dokumentuose nurodytus kvalifikacijos reikalavimus, netenkiname pašalinimo pagrindų;</w:t>
      </w:r>
    </w:p>
    <w:p w14:paraId="58F5BB54" w14:textId="77777777" w:rsidR="00F75E22" w:rsidRPr="00450DCA" w:rsidRDefault="00F75E22" w:rsidP="00F75E22">
      <w:pPr>
        <w:numPr>
          <w:ilvl w:val="3"/>
          <w:numId w:val="1"/>
        </w:numPr>
        <w:tabs>
          <w:tab w:val="left" w:pos="426"/>
          <w:tab w:val="left" w:pos="993"/>
        </w:tabs>
        <w:ind w:left="0" w:firstLine="0"/>
        <w:jc w:val="both"/>
        <w:rPr>
          <w:rFonts w:ascii="Arial" w:eastAsia="Times New Roman" w:hAnsi="Arial" w:cs="Arial"/>
          <w:lang w:eastAsia="lt-LT"/>
        </w:rPr>
      </w:pPr>
      <w:r w:rsidRPr="00450DCA">
        <w:rPr>
          <w:rFonts w:ascii="Arial" w:hAnsi="Arial" w:cs="Arial"/>
        </w:rPr>
        <w:t xml:space="preserve">pateikta </w:t>
      </w:r>
      <w:r>
        <w:rPr>
          <w:rFonts w:ascii="Arial" w:hAnsi="Arial" w:cs="Arial"/>
        </w:rPr>
        <w:t>P</w:t>
      </w:r>
      <w:r w:rsidRPr="00450DCA">
        <w:rPr>
          <w:rFonts w:ascii="Arial" w:hAnsi="Arial" w:cs="Arial"/>
        </w:rPr>
        <w:t>araiška atitinka visus pirkimo dokumentuose nustatytus reikalavimus;</w:t>
      </w:r>
    </w:p>
    <w:p w14:paraId="66205B9B" w14:textId="77777777" w:rsidR="00F75E22" w:rsidRPr="00450DCA" w:rsidRDefault="00F75E22" w:rsidP="00F75E22">
      <w:pPr>
        <w:numPr>
          <w:ilvl w:val="3"/>
          <w:numId w:val="1"/>
        </w:numPr>
        <w:tabs>
          <w:tab w:val="left" w:pos="426"/>
          <w:tab w:val="left" w:pos="993"/>
        </w:tabs>
        <w:ind w:left="0" w:firstLine="0"/>
        <w:jc w:val="both"/>
        <w:rPr>
          <w:rFonts w:ascii="Arial" w:eastAsia="Times New Roman" w:hAnsi="Arial" w:cs="Arial"/>
          <w:lang w:eastAsia="lt-LT"/>
        </w:rPr>
      </w:pPr>
      <w:r w:rsidRPr="00450DCA">
        <w:rPr>
          <w:rFonts w:ascii="Arial" w:eastAsia="Times New Roman" w:hAnsi="Arial" w:cs="Arial"/>
          <w:lang w:eastAsia="lt-LT"/>
        </w:rPr>
        <w:t xml:space="preserve">pasikeitus </w:t>
      </w:r>
      <w:r>
        <w:rPr>
          <w:rFonts w:ascii="Arial" w:eastAsia="Times New Roman" w:hAnsi="Arial" w:cs="Arial"/>
          <w:lang w:eastAsia="lt-LT"/>
        </w:rPr>
        <w:t>P</w:t>
      </w:r>
      <w:r w:rsidRPr="00450DCA">
        <w:rPr>
          <w:rFonts w:ascii="Arial" w:eastAsia="Times New Roman" w:hAnsi="Arial" w:cs="Arial"/>
          <w:lang w:eastAsia="lt-LT"/>
        </w:rPr>
        <w:t>araiškoje nurodytai informacijai dėl atitikties pašalinimo pagrindams ir (arba) kvalifikacijai, apie tai informuosime pirkimo vykdytoją;</w:t>
      </w:r>
    </w:p>
    <w:p w14:paraId="02673E33" w14:textId="77777777" w:rsidR="00F75E22" w:rsidRPr="00450DCA" w:rsidRDefault="00F75E22" w:rsidP="00F75E22">
      <w:pPr>
        <w:numPr>
          <w:ilvl w:val="3"/>
          <w:numId w:val="1"/>
        </w:numPr>
        <w:tabs>
          <w:tab w:val="left" w:pos="426"/>
          <w:tab w:val="left" w:pos="993"/>
        </w:tabs>
        <w:ind w:left="0" w:firstLine="0"/>
        <w:jc w:val="both"/>
        <w:rPr>
          <w:rFonts w:ascii="Arial" w:eastAsia="Times New Roman" w:hAnsi="Arial" w:cs="Arial"/>
          <w:lang w:eastAsia="lt-LT"/>
        </w:rPr>
      </w:pPr>
      <w:r>
        <w:rPr>
          <w:rFonts w:ascii="Arial" w:eastAsia="Times New Roman" w:hAnsi="Arial" w:cs="Arial"/>
          <w:lang w:eastAsia="lt-LT"/>
        </w:rPr>
        <w:t>P</w:t>
      </w:r>
      <w:r w:rsidRPr="00450DCA">
        <w:rPr>
          <w:rFonts w:ascii="Arial" w:eastAsia="Times New Roman" w:hAnsi="Arial" w:cs="Arial"/>
          <w:lang w:eastAsia="lt-LT"/>
        </w:rPr>
        <w:t>araiška galioja visą DPS galiojimo laikotarpį;</w:t>
      </w:r>
    </w:p>
    <w:p w14:paraId="4DC9EBCA" w14:textId="77777777" w:rsidR="00F75E22" w:rsidRPr="00423C47" w:rsidRDefault="00F75E22" w:rsidP="00F75E22">
      <w:pPr>
        <w:numPr>
          <w:ilvl w:val="3"/>
          <w:numId w:val="1"/>
        </w:numPr>
        <w:tabs>
          <w:tab w:val="left" w:pos="426"/>
          <w:tab w:val="left" w:pos="993"/>
        </w:tabs>
        <w:ind w:left="0" w:firstLine="0"/>
        <w:jc w:val="both"/>
        <w:rPr>
          <w:rFonts w:ascii="Arial" w:eastAsia="Times New Roman" w:hAnsi="Arial" w:cs="Arial"/>
          <w:lang w:eastAsia="lt-LT"/>
        </w:rPr>
      </w:pPr>
      <w:r>
        <w:rPr>
          <w:rFonts w:ascii="Arial" w:eastAsia="Times New Roman" w:hAnsi="Arial" w:cs="Arial"/>
          <w:lang w:eastAsia="lt-LT"/>
        </w:rPr>
        <w:t>P</w:t>
      </w:r>
      <w:r w:rsidRPr="00450DCA">
        <w:rPr>
          <w:rFonts w:ascii="Arial" w:eastAsia="Times New Roman" w:hAnsi="Arial" w:cs="Arial"/>
          <w:lang w:eastAsia="lt-LT"/>
        </w:rPr>
        <w:t>araiškoje nurodyta informacija yra teisinga.</w:t>
      </w:r>
    </w:p>
    <w:p w14:paraId="5667863E" w14:textId="77777777" w:rsidR="00F75E22" w:rsidRPr="00450DCA" w:rsidRDefault="00F75E22" w:rsidP="00F75E22">
      <w:pPr>
        <w:tabs>
          <w:tab w:val="left" w:pos="426"/>
          <w:tab w:val="left" w:pos="993"/>
        </w:tabs>
        <w:jc w:val="both"/>
        <w:rPr>
          <w:rFonts w:ascii="Arial" w:eastAsia="Times New Roman" w:hAnsi="Arial" w:cs="Arial"/>
          <w:lang w:eastAsia="lt-LT"/>
        </w:rPr>
      </w:pPr>
    </w:p>
    <w:p w14:paraId="5C95CB8B" w14:textId="77777777" w:rsidR="00F75E22" w:rsidRPr="00450DCA" w:rsidRDefault="00F75E22" w:rsidP="00F75E22">
      <w:pPr>
        <w:tabs>
          <w:tab w:val="left" w:pos="426"/>
        </w:tabs>
        <w:jc w:val="both"/>
        <w:rPr>
          <w:rFonts w:ascii="Arial" w:eastAsia="Times New Roman" w:hAnsi="Arial" w:cs="Arial"/>
          <w:lang w:eastAsia="lt-LT"/>
        </w:rPr>
      </w:pPr>
      <w:r w:rsidRPr="00450DCA">
        <w:rPr>
          <w:rFonts w:ascii="Arial" w:eastAsia="Times New Roman" w:hAnsi="Arial" w:cs="Arial"/>
          <w:lang w:eastAsia="lt-LT"/>
        </w:rPr>
        <w:t xml:space="preserve">Paraišką teikiame dėl šios (-ių) DPS kategorijos (-ų) </w:t>
      </w:r>
      <w:r w:rsidRPr="00450DCA">
        <w:rPr>
          <w:rFonts w:ascii="Arial" w:eastAsia="Times New Roman" w:hAnsi="Arial" w:cs="Arial"/>
          <w:i/>
          <w:lang w:eastAsia="lt-LT"/>
        </w:rPr>
        <w:t xml:space="preserve">(Pažymėkite, kuriai (-oms) DPS kategorijai (-oms) teikiate </w:t>
      </w:r>
      <w:r>
        <w:rPr>
          <w:rFonts w:ascii="Arial" w:eastAsia="Times New Roman" w:hAnsi="Arial" w:cs="Arial"/>
          <w:i/>
          <w:lang w:eastAsia="lt-LT"/>
        </w:rPr>
        <w:t>P</w:t>
      </w:r>
      <w:r w:rsidRPr="00450DCA">
        <w:rPr>
          <w:rFonts w:ascii="Arial" w:eastAsia="Times New Roman" w:hAnsi="Arial" w:cs="Arial"/>
          <w:i/>
          <w:lang w:eastAsia="lt-LT"/>
        </w:rPr>
        <w:t>araišką)</w:t>
      </w:r>
      <w:r w:rsidRPr="00450DCA">
        <w:rPr>
          <w:rFonts w:ascii="Arial" w:eastAsia="Times New Roman" w:hAnsi="Arial" w:cs="Arial"/>
          <w:lang w:eastAsia="lt-LT"/>
        </w:rPr>
        <w:t xml:space="preserve">: </w:t>
      </w:r>
    </w:p>
    <w:tbl>
      <w:tblPr>
        <w:tblStyle w:val="TableGrid"/>
        <w:tblW w:w="5000" w:type="pct"/>
        <w:tblLook w:val="04A0" w:firstRow="1" w:lastRow="0" w:firstColumn="1" w:lastColumn="0" w:noHBand="0" w:noVBand="1"/>
      </w:tblPr>
      <w:tblGrid>
        <w:gridCol w:w="1328"/>
        <w:gridCol w:w="5185"/>
        <w:gridCol w:w="3551"/>
      </w:tblGrid>
      <w:tr w:rsidR="00F75E22" w:rsidRPr="00845B19" w14:paraId="52F50C66" w14:textId="77777777" w:rsidTr="00CF5BF1">
        <w:tc>
          <w:tcPr>
            <w:tcW w:w="66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9AE7739" w14:textId="77777777" w:rsidR="00F75E22" w:rsidRPr="00845B19" w:rsidRDefault="00F75E22" w:rsidP="00CF5BF1">
            <w:pPr>
              <w:spacing w:before="60" w:after="60"/>
              <w:jc w:val="center"/>
              <w:rPr>
                <w:rFonts w:ascii="Arial" w:hAnsi="Arial" w:cs="Arial"/>
                <w:b/>
                <w:bCs/>
                <w:sz w:val="22"/>
                <w:szCs w:val="22"/>
                <w:lang w:eastAsia="lt-LT"/>
              </w:rPr>
            </w:pPr>
            <w:r w:rsidRPr="00845B19">
              <w:rPr>
                <w:rFonts w:ascii="Arial" w:hAnsi="Arial" w:cs="Arial"/>
                <w:b/>
                <w:bCs/>
                <w:sz w:val="22"/>
                <w:szCs w:val="22"/>
                <w:lang w:eastAsia="lt-LT"/>
              </w:rPr>
              <w:t>Pirkimo objekto dalies numeris</w:t>
            </w:r>
          </w:p>
        </w:tc>
        <w:tc>
          <w:tcPr>
            <w:tcW w:w="257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520BCD8" w14:textId="77777777" w:rsidR="00F75E22" w:rsidRPr="00845B19" w:rsidRDefault="00F75E22" w:rsidP="00CF5BF1">
            <w:pPr>
              <w:spacing w:before="60" w:after="60"/>
              <w:jc w:val="center"/>
              <w:rPr>
                <w:rFonts w:ascii="Arial" w:hAnsi="Arial" w:cs="Arial"/>
                <w:b/>
                <w:bCs/>
                <w:sz w:val="22"/>
                <w:szCs w:val="22"/>
                <w:lang w:eastAsia="lt-LT"/>
              </w:rPr>
            </w:pPr>
            <w:r w:rsidRPr="00845B19">
              <w:rPr>
                <w:rFonts w:ascii="Arial" w:hAnsi="Arial" w:cs="Arial"/>
                <w:b/>
                <w:bCs/>
                <w:sz w:val="22"/>
                <w:szCs w:val="22"/>
                <w:lang w:eastAsia="lt-LT"/>
              </w:rPr>
              <w:t>Pirkimo objekto pavadinimas</w:t>
            </w:r>
          </w:p>
        </w:tc>
        <w:tc>
          <w:tcPr>
            <w:tcW w:w="176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3F97D1D" w14:textId="77777777" w:rsidR="00F75E22" w:rsidRPr="00845B19" w:rsidRDefault="00F75E22" w:rsidP="00CF5BF1">
            <w:pPr>
              <w:spacing w:before="60" w:after="60"/>
              <w:jc w:val="center"/>
              <w:rPr>
                <w:rFonts w:ascii="Arial" w:hAnsi="Arial" w:cs="Arial"/>
                <w:b/>
                <w:bCs/>
                <w:sz w:val="22"/>
                <w:szCs w:val="22"/>
                <w:lang w:eastAsia="lt-LT"/>
              </w:rPr>
            </w:pPr>
            <w:r w:rsidRPr="00845B19">
              <w:rPr>
                <w:rFonts w:ascii="Arial" w:hAnsi="Arial" w:cs="Arial"/>
                <w:b/>
                <w:bCs/>
                <w:sz w:val="22"/>
                <w:szCs w:val="22"/>
                <w:lang w:eastAsia="lt-LT"/>
              </w:rPr>
              <w:t>Informaciją apie Paraiškų teikimą</w:t>
            </w:r>
          </w:p>
          <w:p w14:paraId="5541A8C9" w14:textId="77777777" w:rsidR="00F75E22" w:rsidRPr="00845B19" w:rsidRDefault="00F75E22" w:rsidP="00CF5BF1">
            <w:pPr>
              <w:spacing w:before="60" w:after="60"/>
              <w:jc w:val="center"/>
              <w:rPr>
                <w:rFonts w:ascii="Arial" w:hAnsi="Arial" w:cs="Arial"/>
                <w:b/>
                <w:bCs/>
                <w:sz w:val="22"/>
                <w:szCs w:val="22"/>
                <w:lang w:eastAsia="lt-LT"/>
              </w:rPr>
            </w:pPr>
            <w:r w:rsidRPr="00845B19">
              <w:rPr>
                <w:rFonts w:ascii="Arial" w:hAnsi="Arial" w:cs="Arial"/>
                <w:b/>
                <w:bCs/>
                <w:sz w:val="22"/>
                <w:szCs w:val="22"/>
                <w:lang w:eastAsia="lt-LT"/>
              </w:rPr>
              <w:t>(</w:t>
            </w:r>
            <w:r w:rsidRPr="00845B19">
              <w:rPr>
                <w:rFonts w:ascii="Arial" w:hAnsi="Arial" w:cs="Arial"/>
                <w:b/>
                <w:bCs/>
                <w:sz w:val="22"/>
                <w:szCs w:val="22"/>
                <w:u w:val="single"/>
                <w:lang w:eastAsia="lt-LT"/>
              </w:rPr>
              <w:t>pildo Tiekėjas</w:t>
            </w:r>
            <w:r w:rsidRPr="00845B19">
              <w:rPr>
                <w:rFonts w:ascii="Arial" w:hAnsi="Arial" w:cs="Arial"/>
                <w:b/>
                <w:bCs/>
                <w:sz w:val="22"/>
                <w:szCs w:val="22"/>
                <w:lang w:eastAsia="lt-LT"/>
              </w:rPr>
              <w:t>, nurodoma, kurioje Pirkimo objekto dalyje bus teikiama Paraiška)</w:t>
            </w:r>
          </w:p>
        </w:tc>
      </w:tr>
      <w:tr w:rsidR="00F75E22" w:rsidRPr="00845B19" w14:paraId="233A7585" w14:textId="77777777" w:rsidTr="00CF5BF1">
        <w:tc>
          <w:tcPr>
            <w:tcW w:w="660" w:type="pct"/>
            <w:tcBorders>
              <w:top w:val="single" w:sz="4" w:space="0" w:color="000000"/>
              <w:left w:val="single" w:sz="4" w:space="0" w:color="000000"/>
              <w:bottom w:val="single" w:sz="4" w:space="0" w:color="000000"/>
              <w:right w:val="single" w:sz="4" w:space="0" w:color="000000"/>
            </w:tcBorders>
            <w:vAlign w:val="center"/>
          </w:tcPr>
          <w:p w14:paraId="1DE975AE" w14:textId="77777777" w:rsidR="00F75E22" w:rsidRPr="00845B19" w:rsidRDefault="00F75E22" w:rsidP="00F75E22">
            <w:pPr>
              <w:numPr>
                <w:ilvl w:val="0"/>
                <w:numId w:val="2"/>
              </w:numPr>
              <w:spacing w:before="60" w:after="60"/>
              <w:contextualSpacing/>
              <w:jc w:val="center"/>
              <w:rPr>
                <w:rFonts w:ascii="Arial" w:hAnsi="Arial" w:cs="Arial"/>
                <w:sz w:val="22"/>
                <w:szCs w:val="22"/>
                <w:lang w:eastAsia="lt-LT"/>
              </w:rPr>
            </w:pPr>
          </w:p>
        </w:tc>
        <w:tc>
          <w:tcPr>
            <w:tcW w:w="2576" w:type="pct"/>
            <w:tcBorders>
              <w:top w:val="single" w:sz="4" w:space="0" w:color="000000"/>
              <w:left w:val="single" w:sz="4" w:space="0" w:color="000000"/>
              <w:bottom w:val="single" w:sz="4" w:space="0" w:color="000000"/>
              <w:right w:val="single" w:sz="4" w:space="0" w:color="000000"/>
            </w:tcBorders>
            <w:vAlign w:val="center"/>
          </w:tcPr>
          <w:p w14:paraId="205458C6" w14:textId="5EFE9251" w:rsidR="00F75E22" w:rsidRPr="00110850" w:rsidRDefault="00F75E22" w:rsidP="00CF5BF1">
            <w:pPr>
              <w:jc w:val="both"/>
              <w:rPr>
                <w:rFonts w:ascii="Arial" w:eastAsia="Arial" w:hAnsi="Arial" w:cs="Arial"/>
                <w:sz w:val="22"/>
                <w:szCs w:val="22"/>
                <w:highlight w:val="yellow"/>
              </w:rPr>
            </w:pPr>
            <w:r w:rsidRPr="00F75E22">
              <w:rPr>
                <w:rFonts w:ascii="Arial" w:eastAsia="Arial" w:hAnsi="Arial" w:cs="Arial"/>
                <w:b/>
                <w:bCs/>
                <w:sz w:val="21"/>
                <w:szCs w:val="21"/>
              </w:rPr>
              <w:t>1 Kategorija –</w:t>
            </w:r>
            <w:r w:rsidR="00107CA6">
              <w:rPr>
                <w:rFonts w:ascii="Arial" w:hAnsi="Arial" w:cs="Arial"/>
                <w:b/>
                <w:bCs/>
                <w:sz w:val="21"/>
                <w:szCs w:val="21"/>
              </w:rPr>
              <w:t xml:space="preserve"> </w:t>
            </w:r>
            <w:r w:rsidR="00107CA6">
              <w:rPr>
                <w:rFonts w:ascii="Arial" w:hAnsi="Arial" w:cs="Arial"/>
                <w:sz w:val="21"/>
                <w:szCs w:val="21"/>
              </w:rPr>
              <w:t xml:space="preserve">susisiekimo komunikacijų </w:t>
            </w:r>
            <w:r w:rsidR="00D12CF9">
              <w:rPr>
                <w:rFonts w:ascii="Arial" w:hAnsi="Arial" w:cs="Arial"/>
                <w:sz w:val="21"/>
                <w:szCs w:val="21"/>
              </w:rPr>
              <w:t>nesančių kultūros paveldo vietovėje, kurios priskiriam</w:t>
            </w:r>
            <w:r w:rsidR="00F64410">
              <w:rPr>
                <w:rFonts w:ascii="Arial" w:hAnsi="Arial" w:cs="Arial"/>
                <w:sz w:val="21"/>
                <w:szCs w:val="21"/>
              </w:rPr>
              <w:t xml:space="preserve">os ypatingų statinių grupei rangos darbų </w:t>
            </w:r>
            <w:r w:rsidRPr="00F75E22">
              <w:rPr>
                <w:rFonts w:ascii="Arial" w:eastAsia="Arial" w:hAnsi="Arial" w:cs="Arial"/>
                <w:sz w:val="21"/>
                <w:szCs w:val="21"/>
              </w:rPr>
              <w:t>pirkimas</w:t>
            </w:r>
          </w:p>
        </w:tc>
        <w:tc>
          <w:tcPr>
            <w:tcW w:w="1764" w:type="pct"/>
            <w:tcBorders>
              <w:top w:val="single" w:sz="4" w:space="0" w:color="000000"/>
              <w:left w:val="single" w:sz="4" w:space="0" w:color="000000"/>
              <w:bottom w:val="single" w:sz="4" w:space="0" w:color="000000"/>
              <w:right w:val="single" w:sz="4" w:space="0" w:color="000000"/>
            </w:tcBorders>
            <w:vAlign w:val="center"/>
            <w:hideMark/>
          </w:tcPr>
          <w:p w14:paraId="5EDE5F1F" w14:textId="77777777" w:rsidR="00F75E22" w:rsidRPr="00845B19" w:rsidRDefault="00F75E22" w:rsidP="00CF5BF1">
            <w:pPr>
              <w:spacing w:before="60" w:after="60"/>
              <w:jc w:val="center"/>
              <w:rPr>
                <w:rFonts w:ascii="Arial" w:hAnsi="Arial" w:cs="Arial"/>
                <w:i/>
                <w:sz w:val="22"/>
                <w:szCs w:val="22"/>
                <w:lang w:eastAsia="lt-LT"/>
              </w:rPr>
            </w:pPr>
            <w:r w:rsidRPr="00845B19">
              <w:rPr>
                <w:rFonts w:ascii="Arial" w:hAnsi="Arial" w:cs="Arial"/>
                <w:i/>
                <w:sz w:val="22"/>
                <w:szCs w:val="22"/>
                <w:highlight w:val="lightGray"/>
                <w:lang w:eastAsia="lt-LT"/>
              </w:rPr>
              <w:t>Pasirinkti vieną variantą:</w:t>
            </w:r>
          </w:p>
          <w:p w14:paraId="13F41523" w14:textId="77777777" w:rsidR="00F75E22" w:rsidRPr="00845B19" w:rsidRDefault="00F75E22" w:rsidP="00CF5BF1">
            <w:pPr>
              <w:spacing w:before="60" w:after="60"/>
              <w:jc w:val="center"/>
              <w:rPr>
                <w:rFonts w:ascii="Arial" w:hAnsi="Arial" w:cs="Arial"/>
                <w:sz w:val="22"/>
                <w:szCs w:val="22"/>
                <w:lang w:eastAsia="lt-LT"/>
              </w:rPr>
            </w:pPr>
            <w:r w:rsidRPr="00845B19">
              <w:rPr>
                <w:rFonts w:ascii="Arial" w:hAnsi="Arial" w:cs="Arial"/>
                <w:sz w:val="22"/>
                <w:szCs w:val="22"/>
                <w:lang w:eastAsia="lt-LT"/>
              </w:rPr>
              <w:t>Teikiamas /</w:t>
            </w:r>
          </w:p>
          <w:p w14:paraId="15DB9045" w14:textId="77777777" w:rsidR="00F75E22" w:rsidRPr="00845B19" w:rsidRDefault="00F75E22" w:rsidP="00CF5BF1">
            <w:pPr>
              <w:spacing w:before="60" w:after="60"/>
              <w:jc w:val="center"/>
              <w:rPr>
                <w:rFonts w:ascii="Arial" w:hAnsi="Arial" w:cs="Arial"/>
                <w:sz w:val="22"/>
                <w:szCs w:val="22"/>
                <w:lang w:eastAsia="lt-LT"/>
              </w:rPr>
            </w:pPr>
            <w:r w:rsidRPr="00845B19">
              <w:rPr>
                <w:rFonts w:ascii="Arial" w:hAnsi="Arial" w:cs="Arial"/>
                <w:sz w:val="22"/>
                <w:szCs w:val="22"/>
                <w:lang w:eastAsia="lt-LT"/>
              </w:rPr>
              <w:t>Neteikiamas</w:t>
            </w:r>
          </w:p>
        </w:tc>
      </w:tr>
      <w:tr w:rsidR="00F75E22" w:rsidRPr="00845B19" w14:paraId="697C076C" w14:textId="77777777" w:rsidTr="00CF5BF1">
        <w:tc>
          <w:tcPr>
            <w:tcW w:w="660" w:type="pct"/>
            <w:tcBorders>
              <w:top w:val="single" w:sz="4" w:space="0" w:color="000000"/>
              <w:left w:val="single" w:sz="4" w:space="0" w:color="000000"/>
              <w:bottom w:val="single" w:sz="4" w:space="0" w:color="000000"/>
              <w:right w:val="single" w:sz="4" w:space="0" w:color="000000"/>
            </w:tcBorders>
            <w:vAlign w:val="center"/>
          </w:tcPr>
          <w:p w14:paraId="14BB299D" w14:textId="77777777" w:rsidR="00F75E22" w:rsidRPr="00845B19" w:rsidRDefault="00F75E22" w:rsidP="00F75E22">
            <w:pPr>
              <w:numPr>
                <w:ilvl w:val="0"/>
                <w:numId w:val="2"/>
              </w:numPr>
              <w:spacing w:before="60" w:after="60"/>
              <w:contextualSpacing/>
              <w:jc w:val="center"/>
              <w:rPr>
                <w:rFonts w:ascii="Arial" w:hAnsi="Arial" w:cs="Arial"/>
                <w:sz w:val="22"/>
                <w:szCs w:val="22"/>
                <w:lang w:eastAsia="lt-LT"/>
              </w:rPr>
            </w:pPr>
          </w:p>
        </w:tc>
        <w:tc>
          <w:tcPr>
            <w:tcW w:w="2576" w:type="pct"/>
            <w:tcBorders>
              <w:top w:val="single" w:sz="4" w:space="0" w:color="000000"/>
              <w:left w:val="single" w:sz="4" w:space="0" w:color="000000"/>
              <w:bottom w:val="single" w:sz="4" w:space="0" w:color="000000"/>
              <w:right w:val="single" w:sz="4" w:space="0" w:color="000000"/>
            </w:tcBorders>
            <w:vAlign w:val="center"/>
            <w:hideMark/>
          </w:tcPr>
          <w:p w14:paraId="6B382BA6" w14:textId="4CB937AA" w:rsidR="00F75E22" w:rsidRPr="00110850" w:rsidRDefault="00F75E22" w:rsidP="00CF5BF1">
            <w:pPr>
              <w:spacing w:before="60" w:after="60"/>
              <w:jc w:val="both"/>
              <w:rPr>
                <w:rFonts w:ascii="Arial" w:hAnsi="Arial" w:cs="Arial"/>
                <w:sz w:val="22"/>
                <w:szCs w:val="22"/>
                <w:highlight w:val="yellow"/>
                <w:lang w:eastAsia="lt-LT"/>
              </w:rPr>
            </w:pPr>
            <w:r w:rsidRPr="00F75E22">
              <w:rPr>
                <w:rFonts w:ascii="Arial" w:eastAsia="Arial" w:hAnsi="Arial" w:cs="Arial"/>
                <w:b/>
                <w:bCs/>
                <w:sz w:val="21"/>
                <w:szCs w:val="21"/>
              </w:rPr>
              <w:t xml:space="preserve">2 Kategorija – </w:t>
            </w:r>
            <w:r w:rsidR="007E10E1">
              <w:rPr>
                <w:rFonts w:ascii="Arial" w:hAnsi="Arial" w:cs="Arial"/>
                <w:sz w:val="21"/>
                <w:szCs w:val="21"/>
              </w:rPr>
              <w:t xml:space="preserve">susisiekimo komunikacijų </w:t>
            </w:r>
            <w:r w:rsidR="007E10E1">
              <w:rPr>
                <w:rFonts w:ascii="Arial" w:hAnsi="Arial" w:cs="Arial"/>
                <w:sz w:val="21"/>
                <w:szCs w:val="21"/>
              </w:rPr>
              <w:t>e</w:t>
            </w:r>
            <w:r w:rsidR="007E10E1">
              <w:rPr>
                <w:rFonts w:ascii="Arial" w:hAnsi="Arial" w:cs="Arial"/>
                <w:sz w:val="21"/>
                <w:szCs w:val="21"/>
              </w:rPr>
              <w:t xml:space="preserve">sančių kultūros paveldo vietovėje, kurios priskiriamos ypatingų statinių grupei rangos darbų </w:t>
            </w:r>
            <w:r w:rsidR="007E10E1" w:rsidRPr="00F75E22">
              <w:rPr>
                <w:rFonts w:ascii="Arial" w:eastAsia="Arial" w:hAnsi="Arial" w:cs="Arial"/>
                <w:sz w:val="21"/>
                <w:szCs w:val="21"/>
              </w:rPr>
              <w:t>pirkimas</w:t>
            </w:r>
          </w:p>
        </w:tc>
        <w:tc>
          <w:tcPr>
            <w:tcW w:w="1764" w:type="pct"/>
            <w:tcBorders>
              <w:top w:val="single" w:sz="4" w:space="0" w:color="000000"/>
              <w:left w:val="single" w:sz="4" w:space="0" w:color="000000"/>
              <w:bottom w:val="single" w:sz="4" w:space="0" w:color="000000"/>
              <w:right w:val="single" w:sz="4" w:space="0" w:color="000000"/>
            </w:tcBorders>
            <w:vAlign w:val="center"/>
            <w:hideMark/>
          </w:tcPr>
          <w:p w14:paraId="64EF614F" w14:textId="77777777" w:rsidR="00F75E22" w:rsidRPr="00845B19" w:rsidRDefault="00F75E22" w:rsidP="00CF5BF1">
            <w:pPr>
              <w:spacing w:before="60" w:after="60"/>
              <w:jc w:val="center"/>
              <w:rPr>
                <w:rFonts w:ascii="Arial" w:hAnsi="Arial" w:cs="Arial"/>
                <w:i/>
                <w:sz w:val="22"/>
                <w:szCs w:val="22"/>
                <w:lang w:eastAsia="lt-LT"/>
              </w:rPr>
            </w:pPr>
            <w:r w:rsidRPr="00845B19">
              <w:rPr>
                <w:rFonts w:ascii="Arial" w:hAnsi="Arial" w:cs="Arial"/>
                <w:i/>
                <w:sz w:val="22"/>
                <w:szCs w:val="22"/>
                <w:highlight w:val="lightGray"/>
                <w:lang w:eastAsia="lt-LT"/>
              </w:rPr>
              <w:t>Pasirinkti vieną variantą:</w:t>
            </w:r>
          </w:p>
          <w:p w14:paraId="4E750404" w14:textId="77777777" w:rsidR="00F75E22" w:rsidRPr="00845B19" w:rsidRDefault="00F75E22" w:rsidP="00CF5BF1">
            <w:pPr>
              <w:spacing w:before="60" w:after="60"/>
              <w:jc w:val="center"/>
              <w:rPr>
                <w:rFonts w:ascii="Arial" w:hAnsi="Arial" w:cs="Arial"/>
                <w:sz w:val="22"/>
                <w:szCs w:val="22"/>
                <w:lang w:eastAsia="lt-LT"/>
              </w:rPr>
            </w:pPr>
            <w:r w:rsidRPr="00845B19">
              <w:rPr>
                <w:rFonts w:ascii="Arial" w:hAnsi="Arial" w:cs="Arial"/>
                <w:sz w:val="22"/>
                <w:szCs w:val="22"/>
                <w:lang w:eastAsia="lt-LT"/>
              </w:rPr>
              <w:t>Teikiamas /</w:t>
            </w:r>
          </w:p>
          <w:p w14:paraId="7A27F201" w14:textId="77777777" w:rsidR="00F75E22" w:rsidRPr="00845B19" w:rsidRDefault="00F75E22" w:rsidP="00CF5BF1">
            <w:pPr>
              <w:spacing w:before="60" w:after="60"/>
              <w:jc w:val="center"/>
              <w:rPr>
                <w:rFonts w:ascii="Arial" w:hAnsi="Arial" w:cs="Arial"/>
                <w:sz w:val="22"/>
                <w:szCs w:val="22"/>
                <w:lang w:eastAsia="lt-LT"/>
              </w:rPr>
            </w:pPr>
            <w:r w:rsidRPr="00845B19">
              <w:rPr>
                <w:rFonts w:ascii="Arial" w:hAnsi="Arial" w:cs="Arial"/>
                <w:sz w:val="22"/>
                <w:szCs w:val="22"/>
                <w:lang w:eastAsia="lt-LT"/>
              </w:rPr>
              <w:t>Neteikiamas</w:t>
            </w:r>
          </w:p>
        </w:tc>
      </w:tr>
      <w:tr w:rsidR="00F75E22" w:rsidRPr="00845B19" w14:paraId="0E3E268C" w14:textId="77777777" w:rsidTr="00CF5BF1">
        <w:tc>
          <w:tcPr>
            <w:tcW w:w="660" w:type="pct"/>
            <w:tcBorders>
              <w:top w:val="single" w:sz="4" w:space="0" w:color="000000"/>
              <w:left w:val="single" w:sz="4" w:space="0" w:color="000000"/>
              <w:bottom w:val="single" w:sz="4" w:space="0" w:color="000000"/>
              <w:right w:val="single" w:sz="4" w:space="0" w:color="000000"/>
            </w:tcBorders>
            <w:vAlign w:val="center"/>
          </w:tcPr>
          <w:p w14:paraId="5635AC33" w14:textId="77777777" w:rsidR="00F75E22" w:rsidRPr="00845B19" w:rsidRDefault="00F75E22" w:rsidP="00F75E22">
            <w:pPr>
              <w:numPr>
                <w:ilvl w:val="0"/>
                <w:numId w:val="2"/>
              </w:numPr>
              <w:spacing w:before="60" w:after="60"/>
              <w:contextualSpacing/>
              <w:jc w:val="center"/>
              <w:rPr>
                <w:rFonts w:ascii="Arial" w:hAnsi="Arial" w:cs="Arial"/>
                <w:sz w:val="22"/>
                <w:szCs w:val="22"/>
                <w:lang w:eastAsia="lt-LT"/>
              </w:rPr>
            </w:pPr>
          </w:p>
        </w:tc>
        <w:tc>
          <w:tcPr>
            <w:tcW w:w="2576" w:type="pct"/>
            <w:tcBorders>
              <w:top w:val="single" w:sz="4" w:space="0" w:color="000000"/>
              <w:left w:val="single" w:sz="4" w:space="0" w:color="000000"/>
              <w:bottom w:val="single" w:sz="4" w:space="0" w:color="000000"/>
              <w:right w:val="single" w:sz="4" w:space="0" w:color="000000"/>
            </w:tcBorders>
            <w:vAlign w:val="center"/>
          </w:tcPr>
          <w:p w14:paraId="641C04EE" w14:textId="2949CDEC" w:rsidR="00F75E22" w:rsidRPr="00110850" w:rsidRDefault="00F75E22" w:rsidP="00CF5BF1">
            <w:pPr>
              <w:spacing w:before="60" w:after="60"/>
              <w:jc w:val="both"/>
              <w:rPr>
                <w:rFonts w:ascii="Arial" w:hAnsi="Arial" w:cs="Arial"/>
                <w:b/>
                <w:bCs/>
                <w:sz w:val="22"/>
                <w:szCs w:val="22"/>
                <w:highlight w:val="yellow"/>
                <w:lang w:eastAsia="lt-LT"/>
              </w:rPr>
            </w:pPr>
            <w:r w:rsidRPr="00F75E22">
              <w:rPr>
                <w:rFonts w:ascii="Arial" w:eastAsia="Arial" w:hAnsi="Arial" w:cs="Arial"/>
                <w:b/>
                <w:bCs/>
                <w:sz w:val="21"/>
                <w:szCs w:val="21"/>
              </w:rPr>
              <w:t xml:space="preserve">3 Kategorija – </w:t>
            </w:r>
            <w:r w:rsidR="00614423">
              <w:rPr>
                <w:rFonts w:ascii="Arial" w:hAnsi="Arial" w:cs="Arial"/>
                <w:sz w:val="21"/>
                <w:szCs w:val="21"/>
              </w:rPr>
              <w:t>susisiekimo komunikacijų</w:t>
            </w:r>
            <w:r w:rsidR="00BA7285">
              <w:rPr>
                <w:rFonts w:ascii="Arial" w:hAnsi="Arial" w:cs="Arial"/>
                <w:sz w:val="21"/>
                <w:szCs w:val="21"/>
              </w:rPr>
              <w:t>,</w:t>
            </w:r>
            <w:r w:rsidR="00614423">
              <w:rPr>
                <w:rFonts w:ascii="Arial" w:hAnsi="Arial" w:cs="Arial"/>
                <w:sz w:val="21"/>
                <w:szCs w:val="21"/>
              </w:rPr>
              <w:t xml:space="preserve"> nesančių kultūros paveldo </w:t>
            </w:r>
            <w:r w:rsidR="00C56EF6">
              <w:rPr>
                <w:rFonts w:ascii="Arial" w:hAnsi="Arial" w:cs="Arial"/>
                <w:sz w:val="21"/>
                <w:szCs w:val="21"/>
              </w:rPr>
              <w:t xml:space="preserve">objekto teritorijoje, jo apsaugos zonoje, kultūros paveldo </w:t>
            </w:r>
            <w:r w:rsidR="005C4386">
              <w:rPr>
                <w:rFonts w:ascii="Arial" w:hAnsi="Arial" w:cs="Arial"/>
                <w:sz w:val="21"/>
                <w:szCs w:val="21"/>
              </w:rPr>
              <w:t>vietovėje</w:t>
            </w:r>
            <w:r w:rsidR="00390D51">
              <w:rPr>
                <w:rFonts w:ascii="Arial" w:hAnsi="Arial" w:cs="Arial"/>
                <w:sz w:val="21"/>
                <w:szCs w:val="21"/>
              </w:rPr>
              <w:t>, kurios priskiriamos</w:t>
            </w:r>
            <w:r w:rsidR="00BA7285">
              <w:rPr>
                <w:rFonts w:ascii="Arial" w:hAnsi="Arial" w:cs="Arial"/>
                <w:sz w:val="21"/>
                <w:szCs w:val="21"/>
              </w:rPr>
              <w:t xml:space="preserve"> neypatingų statinių grupei, </w:t>
            </w:r>
            <w:r w:rsidR="00614423">
              <w:rPr>
                <w:rFonts w:ascii="Arial" w:hAnsi="Arial" w:cs="Arial"/>
                <w:sz w:val="21"/>
                <w:szCs w:val="21"/>
              </w:rPr>
              <w:t xml:space="preserve">rangos darbų </w:t>
            </w:r>
            <w:r w:rsidR="00614423" w:rsidRPr="00F75E22">
              <w:rPr>
                <w:rFonts w:ascii="Arial" w:eastAsia="Arial" w:hAnsi="Arial" w:cs="Arial"/>
                <w:sz w:val="21"/>
                <w:szCs w:val="21"/>
              </w:rPr>
              <w:t>pirkimas</w:t>
            </w:r>
          </w:p>
        </w:tc>
        <w:tc>
          <w:tcPr>
            <w:tcW w:w="1764" w:type="pct"/>
            <w:tcBorders>
              <w:top w:val="single" w:sz="4" w:space="0" w:color="000000"/>
              <w:left w:val="single" w:sz="4" w:space="0" w:color="000000"/>
              <w:bottom w:val="single" w:sz="4" w:space="0" w:color="000000"/>
              <w:right w:val="single" w:sz="4" w:space="0" w:color="000000"/>
            </w:tcBorders>
            <w:vAlign w:val="center"/>
          </w:tcPr>
          <w:p w14:paraId="21F60796" w14:textId="77777777" w:rsidR="00F75E22" w:rsidRPr="00845B19" w:rsidRDefault="00F75E22" w:rsidP="00CF5BF1">
            <w:pPr>
              <w:spacing w:before="60" w:after="60"/>
              <w:jc w:val="center"/>
              <w:rPr>
                <w:rFonts w:ascii="Arial" w:hAnsi="Arial" w:cs="Arial"/>
                <w:i/>
                <w:sz w:val="22"/>
                <w:szCs w:val="22"/>
                <w:lang w:eastAsia="lt-LT"/>
              </w:rPr>
            </w:pPr>
            <w:r w:rsidRPr="00845B19">
              <w:rPr>
                <w:rFonts w:ascii="Arial" w:hAnsi="Arial" w:cs="Arial"/>
                <w:i/>
                <w:sz w:val="22"/>
                <w:szCs w:val="22"/>
                <w:highlight w:val="lightGray"/>
                <w:lang w:eastAsia="lt-LT"/>
              </w:rPr>
              <w:t>Pasirinkti vieną variantą:</w:t>
            </w:r>
          </w:p>
          <w:p w14:paraId="768DD942" w14:textId="77777777" w:rsidR="00F75E22" w:rsidRPr="00845B19" w:rsidRDefault="00F75E22" w:rsidP="00CF5BF1">
            <w:pPr>
              <w:spacing w:before="60" w:after="60"/>
              <w:jc w:val="center"/>
              <w:rPr>
                <w:rFonts w:ascii="Arial" w:hAnsi="Arial" w:cs="Arial"/>
                <w:sz w:val="22"/>
                <w:szCs w:val="22"/>
                <w:lang w:eastAsia="lt-LT"/>
              </w:rPr>
            </w:pPr>
            <w:r w:rsidRPr="00845B19">
              <w:rPr>
                <w:rFonts w:ascii="Arial" w:hAnsi="Arial" w:cs="Arial"/>
                <w:sz w:val="22"/>
                <w:szCs w:val="22"/>
                <w:lang w:eastAsia="lt-LT"/>
              </w:rPr>
              <w:t>Teikiamas /</w:t>
            </w:r>
          </w:p>
          <w:p w14:paraId="3AD4BC07" w14:textId="77777777" w:rsidR="00F75E22" w:rsidRPr="00845B19" w:rsidRDefault="00F75E22" w:rsidP="00CF5BF1">
            <w:pPr>
              <w:spacing w:before="60" w:after="60"/>
              <w:jc w:val="center"/>
              <w:rPr>
                <w:rFonts w:ascii="Arial" w:hAnsi="Arial" w:cs="Arial"/>
                <w:i/>
                <w:sz w:val="22"/>
                <w:szCs w:val="22"/>
                <w:highlight w:val="lightGray"/>
                <w:lang w:eastAsia="lt-LT"/>
              </w:rPr>
            </w:pPr>
            <w:r w:rsidRPr="00845B19">
              <w:rPr>
                <w:rFonts w:ascii="Arial" w:hAnsi="Arial" w:cs="Arial"/>
                <w:sz w:val="22"/>
                <w:szCs w:val="22"/>
                <w:lang w:eastAsia="lt-LT"/>
              </w:rPr>
              <w:t>Neteikiamas</w:t>
            </w:r>
          </w:p>
        </w:tc>
      </w:tr>
      <w:tr w:rsidR="00F75E22" w:rsidRPr="00845B19" w14:paraId="4F0644AF" w14:textId="77777777" w:rsidTr="00CF5BF1">
        <w:tc>
          <w:tcPr>
            <w:tcW w:w="660" w:type="pct"/>
            <w:tcBorders>
              <w:top w:val="single" w:sz="4" w:space="0" w:color="000000"/>
              <w:left w:val="single" w:sz="4" w:space="0" w:color="000000"/>
              <w:bottom w:val="single" w:sz="4" w:space="0" w:color="000000"/>
              <w:right w:val="single" w:sz="4" w:space="0" w:color="000000"/>
            </w:tcBorders>
            <w:vAlign w:val="center"/>
          </w:tcPr>
          <w:p w14:paraId="01597FB6" w14:textId="77777777" w:rsidR="00F75E22" w:rsidRPr="00845B19" w:rsidRDefault="00F75E22" w:rsidP="00F75E22">
            <w:pPr>
              <w:numPr>
                <w:ilvl w:val="0"/>
                <w:numId w:val="2"/>
              </w:numPr>
              <w:spacing w:before="60" w:after="60"/>
              <w:contextualSpacing/>
              <w:jc w:val="center"/>
              <w:rPr>
                <w:rFonts w:ascii="Arial" w:hAnsi="Arial" w:cs="Arial"/>
                <w:sz w:val="22"/>
                <w:szCs w:val="22"/>
                <w:lang w:eastAsia="lt-LT"/>
              </w:rPr>
            </w:pPr>
          </w:p>
        </w:tc>
        <w:tc>
          <w:tcPr>
            <w:tcW w:w="2576" w:type="pct"/>
            <w:tcBorders>
              <w:top w:val="single" w:sz="4" w:space="0" w:color="000000"/>
              <w:left w:val="single" w:sz="4" w:space="0" w:color="000000"/>
              <w:bottom w:val="single" w:sz="4" w:space="0" w:color="000000"/>
              <w:right w:val="single" w:sz="4" w:space="0" w:color="000000"/>
            </w:tcBorders>
            <w:vAlign w:val="center"/>
          </w:tcPr>
          <w:p w14:paraId="61851B18" w14:textId="7EFC2303" w:rsidR="00F75E22" w:rsidRPr="00110850" w:rsidRDefault="00F75E22" w:rsidP="00CF5BF1">
            <w:pPr>
              <w:spacing w:before="60" w:after="60"/>
              <w:jc w:val="both"/>
              <w:rPr>
                <w:rFonts w:ascii="Arial" w:hAnsi="Arial" w:cs="Arial"/>
                <w:b/>
                <w:bCs/>
                <w:sz w:val="22"/>
                <w:szCs w:val="22"/>
                <w:highlight w:val="yellow"/>
                <w:lang w:eastAsia="lt-LT"/>
              </w:rPr>
            </w:pPr>
            <w:r w:rsidRPr="00F75E22">
              <w:rPr>
                <w:rFonts w:ascii="Arial" w:eastAsia="Arial" w:hAnsi="Arial" w:cs="Arial"/>
                <w:b/>
                <w:bCs/>
                <w:sz w:val="21"/>
                <w:szCs w:val="21"/>
              </w:rPr>
              <w:t xml:space="preserve">4 Kategorija – </w:t>
            </w:r>
            <w:r w:rsidR="00757827">
              <w:rPr>
                <w:rFonts w:ascii="Arial" w:hAnsi="Arial" w:cs="Arial"/>
                <w:sz w:val="21"/>
                <w:szCs w:val="21"/>
              </w:rPr>
              <w:t xml:space="preserve">susisiekimo komunikacijų, </w:t>
            </w:r>
            <w:r w:rsidR="00D857D4">
              <w:rPr>
                <w:rFonts w:ascii="Arial" w:hAnsi="Arial" w:cs="Arial"/>
                <w:sz w:val="21"/>
                <w:szCs w:val="21"/>
              </w:rPr>
              <w:t>e</w:t>
            </w:r>
            <w:r w:rsidR="00757827">
              <w:rPr>
                <w:rFonts w:ascii="Arial" w:hAnsi="Arial" w:cs="Arial"/>
                <w:sz w:val="21"/>
                <w:szCs w:val="21"/>
              </w:rPr>
              <w:t xml:space="preserve">sančių kultūros paveldo objekto teritorijoje, jo apsaugos zonoje, kultūros paveldo vietovėje, kurios priskiriamos neypatingų statinių grupei, rangos darbų </w:t>
            </w:r>
            <w:r w:rsidR="00757827" w:rsidRPr="00F75E22">
              <w:rPr>
                <w:rFonts w:ascii="Arial" w:eastAsia="Arial" w:hAnsi="Arial" w:cs="Arial"/>
                <w:sz w:val="21"/>
                <w:szCs w:val="21"/>
              </w:rPr>
              <w:t>pirkimas</w:t>
            </w:r>
          </w:p>
        </w:tc>
        <w:tc>
          <w:tcPr>
            <w:tcW w:w="1764" w:type="pct"/>
            <w:tcBorders>
              <w:top w:val="single" w:sz="4" w:space="0" w:color="000000"/>
              <w:left w:val="single" w:sz="4" w:space="0" w:color="000000"/>
              <w:bottom w:val="single" w:sz="4" w:space="0" w:color="000000"/>
              <w:right w:val="single" w:sz="4" w:space="0" w:color="000000"/>
            </w:tcBorders>
            <w:vAlign w:val="center"/>
          </w:tcPr>
          <w:p w14:paraId="4A6D477A" w14:textId="77777777" w:rsidR="00F75E22" w:rsidRPr="00845B19" w:rsidRDefault="00F75E22" w:rsidP="00CF5BF1">
            <w:pPr>
              <w:spacing w:before="60" w:after="60"/>
              <w:jc w:val="center"/>
              <w:rPr>
                <w:rFonts w:ascii="Arial" w:hAnsi="Arial" w:cs="Arial"/>
                <w:i/>
                <w:sz w:val="22"/>
                <w:szCs w:val="22"/>
                <w:lang w:eastAsia="lt-LT"/>
              </w:rPr>
            </w:pPr>
            <w:r w:rsidRPr="00845B19">
              <w:rPr>
                <w:rFonts w:ascii="Arial" w:hAnsi="Arial" w:cs="Arial"/>
                <w:i/>
                <w:sz w:val="22"/>
                <w:szCs w:val="22"/>
                <w:highlight w:val="lightGray"/>
                <w:lang w:eastAsia="lt-LT"/>
              </w:rPr>
              <w:t>Pasirinkti vieną variantą:</w:t>
            </w:r>
          </w:p>
          <w:p w14:paraId="5D5BFDDE" w14:textId="77777777" w:rsidR="00F75E22" w:rsidRPr="00845B19" w:rsidRDefault="00F75E22" w:rsidP="00CF5BF1">
            <w:pPr>
              <w:spacing w:before="60" w:after="60"/>
              <w:jc w:val="center"/>
              <w:rPr>
                <w:rFonts w:ascii="Arial" w:hAnsi="Arial" w:cs="Arial"/>
                <w:sz w:val="22"/>
                <w:szCs w:val="22"/>
                <w:lang w:eastAsia="lt-LT"/>
              </w:rPr>
            </w:pPr>
            <w:r w:rsidRPr="00845B19">
              <w:rPr>
                <w:rFonts w:ascii="Arial" w:hAnsi="Arial" w:cs="Arial"/>
                <w:sz w:val="22"/>
                <w:szCs w:val="22"/>
                <w:lang w:eastAsia="lt-LT"/>
              </w:rPr>
              <w:t>Teikiamas /</w:t>
            </w:r>
          </w:p>
          <w:p w14:paraId="2D2712BA" w14:textId="77777777" w:rsidR="00F75E22" w:rsidRPr="00845B19" w:rsidRDefault="00F75E22" w:rsidP="00CF5BF1">
            <w:pPr>
              <w:spacing w:before="60" w:after="60"/>
              <w:jc w:val="center"/>
              <w:rPr>
                <w:rFonts w:ascii="Arial" w:hAnsi="Arial" w:cs="Arial"/>
                <w:i/>
                <w:sz w:val="22"/>
                <w:szCs w:val="22"/>
                <w:highlight w:val="lightGray"/>
                <w:lang w:eastAsia="lt-LT"/>
              </w:rPr>
            </w:pPr>
            <w:r w:rsidRPr="00845B19">
              <w:rPr>
                <w:rFonts w:ascii="Arial" w:hAnsi="Arial" w:cs="Arial"/>
                <w:sz w:val="22"/>
                <w:szCs w:val="22"/>
                <w:lang w:eastAsia="lt-LT"/>
              </w:rPr>
              <w:t>Neteikiamas</w:t>
            </w:r>
          </w:p>
        </w:tc>
      </w:tr>
    </w:tbl>
    <w:p w14:paraId="7F326312" w14:textId="77777777" w:rsidR="00F75E22" w:rsidRDefault="00F75E22" w:rsidP="00F75E22">
      <w:pPr>
        <w:jc w:val="both"/>
        <w:rPr>
          <w:rFonts w:ascii="Arial" w:eastAsia="Times New Roman" w:hAnsi="Arial" w:cs="Arial"/>
          <w:bCs/>
          <w:iCs/>
          <w:lang w:eastAsia="lt-LT"/>
        </w:rPr>
      </w:pPr>
    </w:p>
    <w:p w14:paraId="4B0FA492" w14:textId="77777777" w:rsidR="00F75E22" w:rsidRPr="00450DCA" w:rsidRDefault="00F75E22" w:rsidP="00F75E22">
      <w:pPr>
        <w:jc w:val="both"/>
        <w:rPr>
          <w:rFonts w:ascii="Arial" w:eastAsia="Times New Roman" w:hAnsi="Arial" w:cs="Arial"/>
          <w:lang w:eastAsia="lt-LT"/>
        </w:rPr>
      </w:pPr>
      <w:r w:rsidRPr="00450DCA">
        <w:rPr>
          <w:rFonts w:ascii="Arial" w:eastAsia="Times New Roman" w:hAnsi="Arial" w:cs="Arial"/>
          <w:bCs/>
          <w:iCs/>
          <w:lang w:eastAsia="lt-LT"/>
        </w:rPr>
        <w:t xml:space="preserve">1 lentelė. </w:t>
      </w:r>
      <w:r w:rsidRPr="00450DCA">
        <w:rPr>
          <w:rFonts w:ascii="Arial" w:eastAsia="Times New Roman" w:hAnsi="Arial" w:cs="Arial"/>
          <w:lang w:eastAsia="lt-LT"/>
        </w:rPr>
        <w:t>Paraišką sudaro ir pirkimo vykdytojui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2875"/>
        <w:gridCol w:w="1935"/>
        <w:gridCol w:w="1936"/>
        <w:gridCol w:w="2349"/>
      </w:tblGrid>
      <w:tr w:rsidR="00F75E22" w:rsidRPr="00450DCA" w14:paraId="6AE12D15" w14:textId="77777777" w:rsidTr="00CF5BF1">
        <w:tc>
          <w:tcPr>
            <w:tcW w:w="4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2958C5" w14:textId="77777777" w:rsidR="00F75E22" w:rsidRPr="00450DCA" w:rsidRDefault="00F75E22" w:rsidP="00CF5BF1">
            <w:pPr>
              <w:ind w:hanging="14"/>
              <w:jc w:val="both"/>
              <w:rPr>
                <w:rFonts w:ascii="Arial" w:hAnsi="Arial" w:cs="Arial"/>
                <w:b/>
                <w:bCs/>
                <w:iCs/>
                <w:lang w:eastAsia="lt-LT"/>
              </w:rPr>
            </w:pPr>
            <w:r w:rsidRPr="00450DCA">
              <w:rPr>
                <w:rFonts w:ascii="Arial" w:hAnsi="Arial" w:cs="Arial"/>
                <w:b/>
                <w:bCs/>
                <w:iCs/>
                <w:lang w:eastAsia="lt-LT"/>
              </w:rPr>
              <w:lastRenderedPageBreak/>
              <w:t>Eil.</w:t>
            </w:r>
          </w:p>
          <w:p w14:paraId="773F4E56" w14:textId="77777777" w:rsidR="00F75E22" w:rsidRPr="00450DCA" w:rsidRDefault="00F75E22" w:rsidP="00CF5BF1">
            <w:pPr>
              <w:ind w:hanging="14"/>
              <w:jc w:val="both"/>
              <w:rPr>
                <w:rFonts w:ascii="Arial" w:hAnsi="Arial" w:cs="Arial"/>
                <w:b/>
                <w:bCs/>
                <w:iCs/>
                <w:lang w:eastAsia="lt-LT"/>
              </w:rPr>
            </w:pPr>
            <w:r w:rsidRPr="00450DCA">
              <w:rPr>
                <w:rFonts w:ascii="Arial" w:hAnsi="Arial" w:cs="Arial"/>
                <w:b/>
                <w:bCs/>
                <w:iCs/>
                <w:lang w:eastAsia="lt-LT"/>
              </w:rPr>
              <w:t>Nr.</w:t>
            </w:r>
          </w:p>
        </w:tc>
        <w:tc>
          <w:tcPr>
            <w:tcW w:w="14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AD321A" w14:textId="77777777" w:rsidR="00F75E22" w:rsidRPr="00450DCA" w:rsidRDefault="00F75E22" w:rsidP="00CF5BF1">
            <w:pPr>
              <w:jc w:val="both"/>
              <w:rPr>
                <w:rFonts w:ascii="Arial" w:hAnsi="Arial" w:cs="Arial"/>
                <w:b/>
                <w:bCs/>
                <w:iCs/>
                <w:lang w:eastAsia="lt-LT"/>
              </w:rPr>
            </w:pPr>
            <w:r w:rsidRPr="00450DCA">
              <w:rPr>
                <w:rFonts w:ascii="Arial" w:hAnsi="Arial" w:cs="Arial"/>
                <w:b/>
                <w:lang w:eastAsia="lt-LT"/>
              </w:rPr>
              <w:t>Pateiktų dokumentų pavadinimas</w:t>
            </w:r>
          </w:p>
        </w:tc>
        <w:tc>
          <w:tcPr>
            <w:tcW w:w="9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67E8D5" w14:textId="77777777" w:rsidR="00F75E22" w:rsidRPr="00450DCA" w:rsidRDefault="00F75E22" w:rsidP="00CF5BF1">
            <w:pPr>
              <w:jc w:val="both"/>
              <w:rPr>
                <w:rFonts w:ascii="Arial" w:hAnsi="Arial" w:cs="Arial"/>
                <w:b/>
                <w:lang w:eastAsia="lt-LT"/>
              </w:rPr>
            </w:pPr>
          </w:p>
          <w:p w14:paraId="025C27F9" w14:textId="77777777" w:rsidR="00F75E22" w:rsidRPr="00450DCA" w:rsidRDefault="00F75E22" w:rsidP="00CF5BF1">
            <w:pPr>
              <w:jc w:val="center"/>
              <w:rPr>
                <w:rFonts w:ascii="Arial" w:hAnsi="Arial" w:cs="Arial"/>
                <w:b/>
                <w:bCs/>
                <w:lang w:eastAsia="lt-LT"/>
              </w:rPr>
            </w:pPr>
            <w:r w:rsidRPr="4D977428">
              <w:rPr>
                <w:rFonts w:ascii="Arial" w:hAnsi="Arial" w:cs="Arial"/>
                <w:b/>
                <w:bCs/>
                <w:lang w:eastAsia="lt-LT"/>
              </w:rPr>
              <w:t>Dokumento lapų skaičius</w:t>
            </w:r>
          </w:p>
        </w:tc>
        <w:tc>
          <w:tcPr>
            <w:tcW w:w="9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7620D9" w14:textId="77777777" w:rsidR="00F75E22" w:rsidRPr="00450DCA" w:rsidRDefault="00F75E22" w:rsidP="00CF5BF1">
            <w:pPr>
              <w:jc w:val="both"/>
              <w:rPr>
                <w:rFonts w:ascii="Arial" w:hAnsi="Arial" w:cs="Arial"/>
                <w:b/>
                <w:lang w:eastAsia="lt-LT"/>
              </w:rPr>
            </w:pPr>
            <w:r w:rsidRPr="00450DCA">
              <w:rPr>
                <w:rFonts w:ascii="Arial" w:hAnsi="Arial" w:cs="Arial"/>
                <w:b/>
                <w:lang w:eastAsia="lt-LT"/>
              </w:rPr>
              <w:t>Ar dokumentas konfidencialus?</w:t>
            </w:r>
            <w:r w:rsidRPr="00450DCA">
              <w:rPr>
                <w:rStyle w:val="FootnoteReference"/>
                <w:rFonts w:ascii="Arial" w:hAnsi="Arial" w:cs="Arial"/>
                <w:b/>
                <w:lang w:eastAsia="lt-LT"/>
              </w:rPr>
              <w:footnoteReference w:id="1"/>
            </w:r>
            <w:r w:rsidRPr="00450DCA">
              <w:rPr>
                <w:rFonts w:ascii="Arial" w:hAnsi="Arial" w:cs="Arial"/>
                <w:b/>
                <w:lang w:eastAsia="lt-LT"/>
              </w:rPr>
              <w:t xml:space="preserve"> (TAIP/NE)</w:t>
            </w:r>
          </w:p>
        </w:tc>
        <w:tc>
          <w:tcPr>
            <w:tcW w:w="11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D6F0CF" w14:textId="77777777" w:rsidR="00F75E22" w:rsidRPr="00450DCA" w:rsidRDefault="00F75E22" w:rsidP="00CF5BF1">
            <w:pPr>
              <w:jc w:val="both"/>
              <w:rPr>
                <w:rFonts w:ascii="Arial" w:hAnsi="Arial" w:cs="Arial"/>
                <w:b/>
                <w:lang w:eastAsia="lt-LT"/>
              </w:rPr>
            </w:pPr>
            <w:r w:rsidRPr="00450DCA">
              <w:rPr>
                <w:rFonts w:ascii="Arial" w:hAnsi="Arial" w:cs="Arial"/>
                <w:b/>
                <w:lang w:eastAsia="lt-LT"/>
              </w:rPr>
              <w:t>Paaiškinimas, kuri konkreti informacija dokumente yra konfidenciali</w:t>
            </w:r>
          </w:p>
        </w:tc>
      </w:tr>
      <w:tr w:rsidR="00F75E22" w:rsidRPr="00450DCA" w14:paraId="12597588" w14:textId="77777777" w:rsidTr="00CF5BF1">
        <w:tblPrEx>
          <w:tblLook w:val="0000" w:firstRow="0" w:lastRow="0" w:firstColumn="0" w:lastColumn="0" w:noHBand="0" w:noVBand="0"/>
        </w:tblPrEx>
        <w:tc>
          <w:tcPr>
            <w:tcW w:w="481" w:type="pct"/>
          </w:tcPr>
          <w:p w14:paraId="5B8B7072" w14:textId="77777777" w:rsidR="00F75E22" w:rsidRPr="00450DCA" w:rsidRDefault="00F75E22" w:rsidP="00CF5BF1">
            <w:pPr>
              <w:ind w:hanging="14"/>
              <w:jc w:val="both"/>
              <w:rPr>
                <w:rFonts w:ascii="Arial" w:eastAsia="Times New Roman" w:hAnsi="Arial" w:cs="Arial"/>
                <w:lang w:eastAsia="lt-LT"/>
              </w:rPr>
            </w:pPr>
            <w:r w:rsidRPr="00450DCA">
              <w:rPr>
                <w:rFonts w:ascii="Arial" w:eastAsia="Times New Roman" w:hAnsi="Arial" w:cs="Arial"/>
                <w:lang w:eastAsia="lt-LT"/>
              </w:rPr>
              <w:t>1.</w:t>
            </w:r>
          </w:p>
        </w:tc>
        <w:tc>
          <w:tcPr>
            <w:tcW w:w="1428" w:type="pct"/>
          </w:tcPr>
          <w:p w14:paraId="0F659BF6" w14:textId="77777777" w:rsidR="00F75E22" w:rsidRPr="0091713A" w:rsidRDefault="00F75E22" w:rsidP="00CF5BF1">
            <w:pPr>
              <w:jc w:val="both"/>
              <w:rPr>
                <w:rFonts w:ascii="Arial" w:eastAsia="Times New Roman" w:hAnsi="Arial" w:cs="Arial"/>
                <w:lang w:eastAsia="lt-LT"/>
              </w:rPr>
            </w:pPr>
            <w:r w:rsidRPr="0091713A">
              <w:rPr>
                <w:rFonts w:ascii="Arial" w:eastAsia="Times New Roman" w:hAnsi="Arial" w:cs="Arial"/>
                <w:lang w:eastAsia="lt-LT"/>
              </w:rPr>
              <w:t xml:space="preserve">EBVPD (tiekėjo (jei dalyvauja </w:t>
            </w:r>
            <w:r>
              <w:rPr>
                <w:rFonts w:ascii="Arial" w:eastAsia="Times New Roman" w:hAnsi="Arial" w:cs="Arial"/>
                <w:lang w:eastAsia="lt-LT"/>
              </w:rPr>
              <w:t>tiekėjų</w:t>
            </w:r>
            <w:r w:rsidRPr="0091713A">
              <w:rPr>
                <w:rFonts w:ascii="Arial" w:eastAsia="Times New Roman" w:hAnsi="Arial" w:cs="Arial"/>
                <w:lang w:eastAsia="lt-LT"/>
              </w:rPr>
              <w:t xml:space="preserve"> grupė, teikia kiekvienas narys atskirai), subtiekėjo (-ų) ir </w:t>
            </w:r>
            <w:r w:rsidRPr="0091713A">
              <w:rPr>
                <w:rFonts w:ascii="Arial" w:eastAsia="Arial" w:hAnsi="Arial" w:cs="Arial"/>
              </w:rPr>
              <w:t>ūkio subjekto (-ų), kurio (-ių) pajėgumais tiekėjas remiasi</w:t>
            </w:r>
            <w:r w:rsidRPr="0091713A">
              <w:rPr>
                <w:rFonts w:ascii="Arial" w:eastAsia="Times New Roman" w:hAnsi="Arial" w:cs="Arial"/>
                <w:lang w:eastAsia="lt-LT"/>
              </w:rPr>
              <w:t>)</w:t>
            </w:r>
          </w:p>
        </w:tc>
        <w:tc>
          <w:tcPr>
            <w:tcW w:w="961" w:type="pct"/>
          </w:tcPr>
          <w:p w14:paraId="481CD7FA" w14:textId="77777777" w:rsidR="00F75E22" w:rsidRPr="00450DCA" w:rsidRDefault="00F75E22" w:rsidP="00CF5BF1">
            <w:pPr>
              <w:jc w:val="both"/>
              <w:rPr>
                <w:rFonts w:ascii="Arial" w:eastAsia="Times New Roman" w:hAnsi="Arial" w:cs="Arial"/>
                <w:lang w:eastAsia="lt-LT"/>
              </w:rPr>
            </w:pPr>
          </w:p>
        </w:tc>
        <w:tc>
          <w:tcPr>
            <w:tcW w:w="962" w:type="pct"/>
          </w:tcPr>
          <w:p w14:paraId="159660B9" w14:textId="77777777" w:rsidR="00F75E22" w:rsidRPr="00450DCA" w:rsidRDefault="00F75E22" w:rsidP="00CF5BF1">
            <w:pPr>
              <w:jc w:val="both"/>
              <w:rPr>
                <w:rFonts w:ascii="Arial" w:eastAsia="Times New Roman" w:hAnsi="Arial" w:cs="Arial"/>
                <w:lang w:eastAsia="lt-LT"/>
              </w:rPr>
            </w:pPr>
          </w:p>
        </w:tc>
        <w:tc>
          <w:tcPr>
            <w:tcW w:w="1167" w:type="pct"/>
          </w:tcPr>
          <w:p w14:paraId="450956F3" w14:textId="77777777" w:rsidR="00F75E22" w:rsidRPr="00450DCA" w:rsidRDefault="00F75E22" w:rsidP="00CF5BF1">
            <w:pPr>
              <w:jc w:val="both"/>
              <w:rPr>
                <w:rFonts w:ascii="Arial" w:eastAsia="Times New Roman" w:hAnsi="Arial" w:cs="Arial"/>
                <w:lang w:eastAsia="lt-LT"/>
              </w:rPr>
            </w:pPr>
          </w:p>
        </w:tc>
      </w:tr>
      <w:tr w:rsidR="00F75E22" w:rsidRPr="00450DCA" w14:paraId="6C410339" w14:textId="77777777" w:rsidTr="00CF5BF1">
        <w:tblPrEx>
          <w:tblLook w:val="0000" w:firstRow="0" w:lastRow="0" w:firstColumn="0" w:lastColumn="0" w:noHBand="0" w:noVBand="0"/>
        </w:tblPrEx>
        <w:tc>
          <w:tcPr>
            <w:tcW w:w="481" w:type="pct"/>
          </w:tcPr>
          <w:p w14:paraId="0CFEA04D" w14:textId="77777777" w:rsidR="00F75E22" w:rsidRPr="00450DCA" w:rsidRDefault="00F75E22" w:rsidP="00CF5BF1">
            <w:pPr>
              <w:ind w:hanging="14"/>
              <w:jc w:val="both"/>
              <w:rPr>
                <w:rFonts w:ascii="Arial" w:eastAsia="Times New Roman" w:hAnsi="Arial" w:cs="Arial"/>
                <w:lang w:eastAsia="lt-LT"/>
              </w:rPr>
            </w:pPr>
            <w:r w:rsidRPr="00450DCA">
              <w:rPr>
                <w:rFonts w:ascii="Arial" w:eastAsia="Times New Roman" w:hAnsi="Arial" w:cs="Arial"/>
                <w:lang w:eastAsia="lt-LT"/>
              </w:rPr>
              <w:t>2.</w:t>
            </w:r>
          </w:p>
        </w:tc>
        <w:tc>
          <w:tcPr>
            <w:tcW w:w="1428" w:type="pct"/>
          </w:tcPr>
          <w:p w14:paraId="1F585ECD" w14:textId="77777777" w:rsidR="00F75E22" w:rsidRPr="0091713A" w:rsidRDefault="00F75E22" w:rsidP="00CF5BF1">
            <w:pPr>
              <w:tabs>
                <w:tab w:val="center" w:pos="4819"/>
                <w:tab w:val="right" w:pos="9638"/>
              </w:tabs>
              <w:jc w:val="both"/>
              <w:rPr>
                <w:rFonts w:ascii="Arial" w:eastAsia="Times New Roman" w:hAnsi="Arial" w:cs="Arial"/>
                <w:lang w:eastAsia="lt-LT"/>
              </w:rPr>
            </w:pPr>
            <w:r w:rsidRPr="0091713A">
              <w:rPr>
                <w:rFonts w:ascii="Arial" w:eastAsia="Times New Roman" w:hAnsi="Arial" w:cs="Arial"/>
                <w:lang w:eastAsia="lt-LT"/>
              </w:rPr>
              <w:t>Jungtinės veiklos sutartis</w:t>
            </w:r>
          </w:p>
        </w:tc>
        <w:tc>
          <w:tcPr>
            <w:tcW w:w="961" w:type="pct"/>
          </w:tcPr>
          <w:p w14:paraId="1C399420" w14:textId="77777777" w:rsidR="00F75E22" w:rsidRPr="00450DCA" w:rsidRDefault="00F75E22" w:rsidP="00CF5BF1">
            <w:pPr>
              <w:jc w:val="both"/>
              <w:rPr>
                <w:rFonts w:ascii="Arial" w:eastAsia="Times New Roman" w:hAnsi="Arial" w:cs="Arial"/>
                <w:lang w:eastAsia="lt-LT"/>
              </w:rPr>
            </w:pPr>
          </w:p>
        </w:tc>
        <w:tc>
          <w:tcPr>
            <w:tcW w:w="962" w:type="pct"/>
          </w:tcPr>
          <w:p w14:paraId="67F44532" w14:textId="77777777" w:rsidR="00F75E22" w:rsidRPr="00450DCA" w:rsidRDefault="00F75E22" w:rsidP="00CF5BF1">
            <w:pPr>
              <w:jc w:val="both"/>
              <w:rPr>
                <w:rFonts w:ascii="Arial" w:eastAsia="Times New Roman" w:hAnsi="Arial" w:cs="Arial"/>
                <w:lang w:eastAsia="lt-LT"/>
              </w:rPr>
            </w:pPr>
          </w:p>
        </w:tc>
        <w:tc>
          <w:tcPr>
            <w:tcW w:w="1167" w:type="pct"/>
          </w:tcPr>
          <w:p w14:paraId="210F8A80" w14:textId="77777777" w:rsidR="00F75E22" w:rsidRPr="00450DCA" w:rsidRDefault="00F75E22" w:rsidP="00CF5BF1">
            <w:pPr>
              <w:jc w:val="both"/>
              <w:rPr>
                <w:rFonts w:ascii="Arial" w:eastAsia="Times New Roman" w:hAnsi="Arial" w:cs="Arial"/>
                <w:lang w:eastAsia="lt-LT"/>
              </w:rPr>
            </w:pPr>
          </w:p>
        </w:tc>
      </w:tr>
      <w:tr w:rsidR="00F75E22" w:rsidRPr="00450DCA" w14:paraId="0B7A0A1E" w14:textId="77777777" w:rsidTr="00CF5BF1">
        <w:tblPrEx>
          <w:tblLook w:val="0000" w:firstRow="0" w:lastRow="0" w:firstColumn="0" w:lastColumn="0" w:noHBand="0" w:noVBand="0"/>
        </w:tblPrEx>
        <w:tc>
          <w:tcPr>
            <w:tcW w:w="481" w:type="pct"/>
          </w:tcPr>
          <w:p w14:paraId="1525A0CA" w14:textId="77777777" w:rsidR="00F75E22" w:rsidRPr="00450DCA" w:rsidRDefault="00F75E22" w:rsidP="00CF5BF1">
            <w:pPr>
              <w:ind w:hanging="14"/>
              <w:jc w:val="both"/>
              <w:rPr>
                <w:rFonts w:ascii="Arial" w:eastAsia="Times New Roman" w:hAnsi="Arial" w:cs="Arial"/>
                <w:lang w:eastAsia="lt-LT"/>
              </w:rPr>
            </w:pPr>
            <w:r w:rsidRPr="00450DCA">
              <w:rPr>
                <w:rFonts w:ascii="Arial" w:eastAsia="Times New Roman" w:hAnsi="Arial" w:cs="Arial"/>
                <w:lang w:eastAsia="lt-LT"/>
              </w:rPr>
              <w:t xml:space="preserve">3. </w:t>
            </w:r>
          </w:p>
        </w:tc>
        <w:tc>
          <w:tcPr>
            <w:tcW w:w="1428" w:type="pct"/>
          </w:tcPr>
          <w:p w14:paraId="5F961B41" w14:textId="77777777" w:rsidR="00F75E22" w:rsidRPr="0091713A" w:rsidRDefault="00F75E22" w:rsidP="00CF5BF1">
            <w:pPr>
              <w:tabs>
                <w:tab w:val="center" w:pos="4819"/>
                <w:tab w:val="right" w:pos="9638"/>
              </w:tabs>
              <w:jc w:val="both"/>
              <w:rPr>
                <w:rFonts w:ascii="Arial" w:eastAsia="Times New Roman" w:hAnsi="Arial" w:cs="Arial"/>
                <w:lang w:eastAsia="lt-LT"/>
              </w:rPr>
            </w:pPr>
            <w:r w:rsidRPr="0091713A">
              <w:rPr>
                <w:rFonts w:ascii="Arial" w:eastAsia="Arial" w:hAnsi="Arial" w:cs="Arial"/>
              </w:rPr>
              <w:t xml:space="preserve">Dokumentas, įrodantis asmens teisę pasirašyti </w:t>
            </w:r>
            <w:r>
              <w:rPr>
                <w:rFonts w:ascii="Arial" w:eastAsia="Arial" w:hAnsi="Arial" w:cs="Arial"/>
              </w:rPr>
              <w:t>P</w:t>
            </w:r>
            <w:r w:rsidRPr="0091713A">
              <w:rPr>
                <w:rFonts w:ascii="Arial" w:eastAsia="Arial" w:hAnsi="Arial" w:cs="Arial"/>
              </w:rPr>
              <w:t>araišką ir prisiimti visus su tuo susijusius įsipareigojimus (įgaliojimas ar kitas dokumentas)</w:t>
            </w:r>
          </w:p>
        </w:tc>
        <w:tc>
          <w:tcPr>
            <w:tcW w:w="961" w:type="pct"/>
          </w:tcPr>
          <w:p w14:paraId="1CA07D75" w14:textId="77777777" w:rsidR="00F75E22" w:rsidRPr="00450DCA" w:rsidRDefault="00F75E22" w:rsidP="00CF5BF1">
            <w:pPr>
              <w:jc w:val="both"/>
              <w:rPr>
                <w:rFonts w:ascii="Arial" w:eastAsia="Times New Roman" w:hAnsi="Arial" w:cs="Arial"/>
                <w:lang w:eastAsia="lt-LT"/>
              </w:rPr>
            </w:pPr>
          </w:p>
        </w:tc>
        <w:tc>
          <w:tcPr>
            <w:tcW w:w="962" w:type="pct"/>
          </w:tcPr>
          <w:p w14:paraId="53F9BA1C" w14:textId="77777777" w:rsidR="00F75E22" w:rsidRPr="00450DCA" w:rsidRDefault="00F75E22" w:rsidP="00CF5BF1">
            <w:pPr>
              <w:jc w:val="both"/>
              <w:rPr>
                <w:rFonts w:ascii="Arial" w:eastAsia="Times New Roman" w:hAnsi="Arial" w:cs="Arial"/>
                <w:lang w:eastAsia="lt-LT"/>
              </w:rPr>
            </w:pPr>
          </w:p>
        </w:tc>
        <w:tc>
          <w:tcPr>
            <w:tcW w:w="1167" w:type="pct"/>
          </w:tcPr>
          <w:p w14:paraId="2E659E63" w14:textId="77777777" w:rsidR="00F75E22" w:rsidRPr="00450DCA" w:rsidRDefault="00F75E22" w:rsidP="00CF5BF1">
            <w:pPr>
              <w:jc w:val="both"/>
              <w:rPr>
                <w:rFonts w:ascii="Arial" w:eastAsia="Times New Roman" w:hAnsi="Arial" w:cs="Arial"/>
                <w:lang w:eastAsia="lt-LT"/>
              </w:rPr>
            </w:pPr>
          </w:p>
        </w:tc>
      </w:tr>
      <w:tr w:rsidR="00F75E22" w:rsidRPr="00450DCA" w14:paraId="77D77144" w14:textId="77777777" w:rsidTr="00CF5BF1">
        <w:tblPrEx>
          <w:tblLook w:val="0000" w:firstRow="0" w:lastRow="0" w:firstColumn="0" w:lastColumn="0" w:noHBand="0" w:noVBand="0"/>
        </w:tblPrEx>
        <w:tc>
          <w:tcPr>
            <w:tcW w:w="481" w:type="pct"/>
          </w:tcPr>
          <w:p w14:paraId="63E2E5AE" w14:textId="77777777" w:rsidR="00F75E22" w:rsidRPr="00450DCA" w:rsidRDefault="00F75E22" w:rsidP="00CF5BF1">
            <w:pPr>
              <w:ind w:hanging="14"/>
              <w:jc w:val="both"/>
              <w:rPr>
                <w:rFonts w:ascii="Arial" w:eastAsia="Times New Roman" w:hAnsi="Arial" w:cs="Arial"/>
                <w:lang w:eastAsia="lt-LT"/>
              </w:rPr>
            </w:pPr>
            <w:r w:rsidRPr="00450DCA">
              <w:rPr>
                <w:rFonts w:ascii="Arial" w:eastAsia="Times New Roman" w:hAnsi="Arial" w:cs="Arial"/>
                <w:lang w:eastAsia="lt-LT"/>
              </w:rPr>
              <w:t>4.</w:t>
            </w:r>
          </w:p>
        </w:tc>
        <w:tc>
          <w:tcPr>
            <w:tcW w:w="1428" w:type="pct"/>
          </w:tcPr>
          <w:p w14:paraId="12923AAD" w14:textId="77777777" w:rsidR="00F75E22" w:rsidRPr="0091713A" w:rsidRDefault="00F75E22" w:rsidP="00CF5BF1">
            <w:pPr>
              <w:tabs>
                <w:tab w:val="center" w:pos="4819"/>
                <w:tab w:val="right" w:pos="9638"/>
              </w:tabs>
              <w:jc w:val="both"/>
              <w:rPr>
                <w:rFonts w:ascii="Arial" w:eastAsia="Times New Roman" w:hAnsi="Arial" w:cs="Arial"/>
                <w:lang w:eastAsia="lt-LT"/>
              </w:rPr>
            </w:pPr>
            <w:r w:rsidRPr="0091713A">
              <w:rPr>
                <w:rFonts w:ascii="Arial" w:hAnsi="Arial" w:cs="Arial"/>
              </w:rPr>
              <w:t>Dokumentai, kuriuose nurodyta, kokie konkretūs ištekliai ir kokiais būdais jie bus prieinami tiekėjui bendradarbiaujant su  ūkio subjektu visą sutartinių įsipareigojimų vykdymo laikotarpį (gali būti nurodomi konkretūs dokumentai, pavyzdžiui, subtiekimo sutartis, ketinimų protokolas ir kiti).</w:t>
            </w:r>
          </w:p>
        </w:tc>
        <w:tc>
          <w:tcPr>
            <w:tcW w:w="961" w:type="pct"/>
          </w:tcPr>
          <w:p w14:paraId="0EE1B8FF" w14:textId="77777777" w:rsidR="00F75E22" w:rsidRPr="00450DCA" w:rsidRDefault="00F75E22" w:rsidP="00CF5BF1">
            <w:pPr>
              <w:jc w:val="both"/>
              <w:rPr>
                <w:rFonts w:ascii="Arial" w:eastAsia="Times New Roman" w:hAnsi="Arial" w:cs="Arial"/>
                <w:lang w:eastAsia="lt-LT"/>
              </w:rPr>
            </w:pPr>
          </w:p>
        </w:tc>
        <w:tc>
          <w:tcPr>
            <w:tcW w:w="962" w:type="pct"/>
          </w:tcPr>
          <w:p w14:paraId="0482C051" w14:textId="77777777" w:rsidR="00F75E22" w:rsidRPr="00450DCA" w:rsidRDefault="00F75E22" w:rsidP="00CF5BF1">
            <w:pPr>
              <w:jc w:val="both"/>
              <w:rPr>
                <w:rFonts w:ascii="Arial" w:eastAsia="Times New Roman" w:hAnsi="Arial" w:cs="Arial"/>
                <w:lang w:eastAsia="lt-LT"/>
              </w:rPr>
            </w:pPr>
          </w:p>
        </w:tc>
        <w:tc>
          <w:tcPr>
            <w:tcW w:w="1167" w:type="pct"/>
          </w:tcPr>
          <w:p w14:paraId="2718A750" w14:textId="77777777" w:rsidR="00F75E22" w:rsidRPr="00450DCA" w:rsidRDefault="00F75E22" w:rsidP="00CF5BF1">
            <w:pPr>
              <w:jc w:val="both"/>
              <w:rPr>
                <w:rFonts w:ascii="Arial" w:eastAsia="Times New Roman" w:hAnsi="Arial" w:cs="Arial"/>
                <w:lang w:eastAsia="lt-LT"/>
              </w:rPr>
            </w:pPr>
          </w:p>
        </w:tc>
      </w:tr>
      <w:tr w:rsidR="00F75E22" w:rsidRPr="00450DCA" w14:paraId="4E6EC584" w14:textId="77777777" w:rsidTr="00CF5BF1">
        <w:tblPrEx>
          <w:tblLook w:val="0000" w:firstRow="0" w:lastRow="0" w:firstColumn="0" w:lastColumn="0" w:noHBand="0" w:noVBand="0"/>
        </w:tblPrEx>
        <w:tc>
          <w:tcPr>
            <w:tcW w:w="481" w:type="pct"/>
          </w:tcPr>
          <w:p w14:paraId="1F21294D" w14:textId="77777777" w:rsidR="00F75E22" w:rsidRPr="00450DCA" w:rsidRDefault="00F75E22" w:rsidP="00CF5BF1">
            <w:pPr>
              <w:ind w:hanging="14"/>
              <w:jc w:val="both"/>
              <w:rPr>
                <w:rFonts w:ascii="Arial" w:eastAsia="Times New Roman" w:hAnsi="Arial" w:cs="Arial"/>
                <w:lang w:eastAsia="lt-LT"/>
              </w:rPr>
            </w:pPr>
            <w:r w:rsidRPr="00450DCA">
              <w:rPr>
                <w:rFonts w:ascii="Arial" w:eastAsia="Times New Roman" w:hAnsi="Arial" w:cs="Arial"/>
                <w:lang w:eastAsia="lt-LT"/>
              </w:rPr>
              <w:t>5.</w:t>
            </w:r>
          </w:p>
        </w:tc>
        <w:tc>
          <w:tcPr>
            <w:tcW w:w="1428" w:type="pct"/>
          </w:tcPr>
          <w:p w14:paraId="563A4284" w14:textId="77777777" w:rsidR="00F75E22" w:rsidRPr="0091713A" w:rsidRDefault="00F75E22" w:rsidP="00CF5BF1">
            <w:pPr>
              <w:tabs>
                <w:tab w:val="center" w:pos="4819"/>
                <w:tab w:val="right" w:pos="9638"/>
              </w:tabs>
              <w:jc w:val="both"/>
              <w:rPr>
                <w:rFonts w:ascii="Arial" w:hAnsi="Arial" w:cs="Arial"/>
              </w:rPr>
            </w:pPr>
            <w:r w:rsidRPr="0091713A">
              <w:rPr>
                <w:rFonts w:ascii="Arial" w:hAnsi="Arial" w:cs="Arial"/>
              </w:rPr>
              <w:t>.... (nurodykite kitus reikiamus dokumentus)</w:t>
            </w:r>
          </w:p>
        </w:tc>
        <w:tc>
          <w:tcPr>
            <w:tcW w:w="961" w:type="pct"/>
          </w:tcPr>
          <w:p w14:paraId="1416B01A" w14:textId="77777777" w:rsidR="00F75E22" w:rsidRPr="00450DCA" w:rsidRDefault="00F75E22" w:rsidP="00CF5BF1">
            <w:pPr>
              <w:jc w:val="both"/>
              <w:rPr>
                <w:rFonts w:ascii="Arial" w:eastAsia="Times New Roman" w:hAnsi="Arial" w:cs="Arial"/>
                <w:lang w:eastAsia="lt-LT"/>
              </w:rPr>
            </w:pPr>
          </w:p>
        </w:tc>
        <w:tc>
          <w:tcPr>
            <w:tcW w:w="962" w:type="pct"/>
          </w:tcPr>
          <w:p w14:paraId="456E895F" w14:textId="77777777" w:rsidR="00F75E22" w:rsidRPr="00450DCA" w:rsidRDefault="00F75E22" w:rsidP="00CF5BF1">
            <w:pPr>
              <w:jc w:val="both"/>
              <w:rPr>
                <w:rFonts w:ascii="Arial" w:eastAsia="Times New Roman" w:hAnsi="Arial" w:cs="Arial"/>
                <w:lang w:eastAsia="lt-LT"/>
              </w:rPr>
            </w:pPr>
          </w:p>
        </w:tc>
        <w:tc>
          <w:tcPr>
            <w:tcW w:w="1167" w:type="pct"/>
          </w:tcPr>
          <w:p w14:paraId="3C98D6A1" w14:textId="77777777" w:rsidR="00F75E22" w:rsidRPr="00450DCA" w:rsidRDefault="00F75E22" w:rsidP="00CF5BF1">
            <w:pPr>
              <w:jc w:val="both"/>
              <w:rPr>
                <w:rFonts w:ascii="Arial" w:eastAsia="Times New Roman" w:hAnsi="Arial" w:cs="Arial"/>
                <w:lang w:eastAsia="lt-LT"/>
              </w:rPr>
            </w:pPr>
          </w:p>
        </w:tc>
      </w:tr>
    </w:tbl>
    <w:p w14:paraId="000B98EF" w14:textId="77777777" w:rsidR="00F75E22" w:rsidRPr="00450DCA" w:rsidRDefault="00F75E22" w:rsidP="00CB11C1">
      <w:pPr>
        <w:suppressAutoHyphens/>
        <w:jc w:val="both"/>
        <w:rPr>
          <w:rFonts w:ascii="Arial" w:eastAsia="Times New Roman" w:hAnsi="Arial" w:cs="Arial"/>
          <w:b/>
          <w:lang w:eastAsia="lt-LT"/>
        </w:rPr>
      </w:pPr>
    </w:p>
    <w:p w14:paraId="57F6A838" w14:textId="77777777" w:rsidR="00F75E22" w:rsidRDefault="00F75E22" w:rsidP="00F75E22">
      <w:pPr>
        <w:numPr>
          <w:ilvl w:val="3"/>
          <w:numId w:val="5"/>
        </w:numPr>
        <w:tabs>
          <w:tab w:val="left" w:pos="567"/>
        </w:tabs>
        <w:suppressAutoHyphens/>
        <w:ind w:left="0" w:firstLine="0"/>
        <w:jc w:val="both"/>
        <w:rPr>
          <w:rFonts w:ascii="Arial" w:eastAsia="Times New Roman" w:hAnsi="Arial" w:cs="Arial"/>
          <w:b/>
          <w:bCs/>
          <w:lang w:eastAsia="lt-LT"/>
        </w:rPr>
      </w:pPr>
      <w:r w:rsidRPr="7E3E4739">
        <w:rPr>
          <w:rFonts w:ascii="Arial" w:eastAsia="Times New Roman" w:hAnsi="Arial" w:cs="Arial"/>
          <w:b/>
          <w:bCs/>
          <w:lang w:eastAsia="lt-LT"/>
        </w:rPr>
        <w:t>Informacija apie planuojamus pasitelkti subtiekėjus ar rėmimąsi kitų ūkio subjektų pajėgumais</w:t>
      </w:r>
    </w:p>
    <w:p w14:paraId="2CA04A4F" w14:textId="77777777" w:rsidR="00F75E22" w:rsidRPr="00BE4210" w:rsidRDefault="00F75E22" w:rsidP="00F75E22">
      <w:pPr>
        <w:suppressAutoHyphens/>
        <w:ind w:left="142"/>
        <w:rPr>
          <w:rFonts w:ascii="Arial" w:eastAsia="Times New Roman" w:hAnsi="Arial" w:cs="Arial"/>
          <w:b/>
          <w:lang w:eastAsia="lt-LT"/>
        </w:rPr>
      </w:pPr>
    </w:p>
    <w:p w14:paraId="1C4F7146" w14:textId="77777777" w:rsidR="00F75E22" w:rsidRDefault="00F75E22" w:rsidP="00F75E22">
      <w:pPr>
        <w:jc w:val="both"/>
        <w:rPr>
          <w:rFonts w:ascii="Arial" w:hAnsi="Arial" w:cs="Arial"/>
        </w:rPr>
      </w:pPr>
      <w:r>
        <w:rPr>
          <w:rFonts w:ascii="Arial" w:hAnsi="Arial" w:cs="Arial"/>
        </w:rPr>
        <w:t xml:space="preserve">Tiekėjas kartu su Paraiška </w:t>
      </w:r>
      <w:r>
        <w:rPr>
          <w:rFonts w:ascii="Arial" w:hAnsi="Arial" w:cs="Arial"/>
          <w:b/>
        </w:rPr>
        <w:t>privalo</w:t>
      </w:r>
      <w:r>
        <w:rPr>
          <w:rFonts w:ascii="Arial" w:hAnsi="Arial" w:cs="Arial"/>
        </w:rPr>
        <w:t xml:space="preserve"> išviešinti Ūkio subjektus, kurių pajėgumais remiasi, siekdamas atitikti Pirkimo dokumentuose nustatytus kvalifikacijos reikalavimus (toliau – ir Ūkio subjektai). Jeigu Tiekėjas Paraiškoje nenurodo, kad remiasi kitų Ūkio subjektų pajėgumais, vadovaujantis VPĮ 49 straipsniu, bus laikoma, kad Pirkimo dokumentuose nurodytus kvalifikacijos reikalavimus atitinka pats Tiekėjas.</w:t>
      </w:r>
    </w:p>
    <w:p w14:paraId="2EB9433A" w14:textId="77777777" w:rsidR="00F75E22" w:rsidRPr="00450DCA" w:rsidRDefault="00F75E22" w:rsidP="00F75E22">
      <w:pPr>
        <w:suppressAutoHyphens/>
        <w:ind w:firstLine="709"/>
        <w:jc w:val="both"/>
        <w:rPr>
          <w:rFonts w:ascii="Arial" w:eastAsia="Times New Roman" w:hAnsi="Arial" w:cs="Arial"/>
          <w:spacing w:val="-4"/>
          <w:lang w:eastAsia="lt-LT"/>
        </w:rPr>
      </w:pPr>
    </w:p>
    <w:p w14:paraId="1454D5C6" w14:textId="77777777" w:rsidR="00F75E22" w:rsidRPr="00450DCA" w:rsidRDefault="00F75E22" w:rsidP="00F75E22">
      <w:pPr>
        <w:ind w:right="-132"/>
        <w:jc w:val="both"/>
        <w:rPr>
          <w:rFonts w:ascii="Arial" w:eastAsia="Times New Roman" w:hAnsi="Arial" w:cs="Arial"/>
          <w:spacing w:val="-4"/>
          <w:lang w:eastAsia="lt-LT"/>
        </w:rPr>
      </w:pPr>
      <w:r>
        <w:rPr>
          <w:rFonts w:ascii="Arial" w:eastAsia="Times New Roman" w:hAnsi="Arial" w:cs="Arial"/>
          <w:spacing w:val="-4"/>
          <w:lang w:eastAsia="lt-LT"/>
        </w:rPr>
        <w:t xml:space="preserve">3.1. </w:t>
      </w:r>
      <w:r w:rsidRPr="00450DCA">
        <w:rPr>
          <w:rFonts w:ascii="Arial" w:eastAsia="Times New Roman" w:hAnsi="Arial" w:cs="Arial"/>
          <w:spacing w:val="-4"/>
          <w:lang w:eastAsia="lt-LT"/>
        </w:rPr>
        <w:t xml:space="preserve">Informacija apie ūkio subjektus, kurių pajėgumais remiamasi </w:t>
      </w:r>
      <w:r w:rsidRPr="00450DCA">
        <w:rPr>
          <w:rFonts w:ascii="Arial" w:eastAsia="Times New Roman" w:hAnsi="Arial" w:cs="Arial"/>
          <w:i/>
          <w:spacing w:val="-4"/>
          <w:lang w:eastAsia="lt-LT"/>
        </w:rPr>
        <w:t>(pildoma, jei tiekėjas juos ketina pasitelkti)</w:t>
      </w:r>
      <w:r w:rsidRPr="00450DCA">
        <w:rPr>
          <w:rFonts w:ascii="Arial" w:eastAsia="Times New Roman" w:hAnsi="Arial" w:cs="Arial"/>
          <w:spacing w:val="-4"/>
          <w:lang w:eastAsia="lt-LT"/>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2330"/>
        <w:gridCol w:w="2126"/>
        <w:gridCol w:w="2126"/>
        <w:gridCol w:w="1063"/>
        <w:gridCol w:w="1422"/>
      </w:tblGrid>
      <w:tr w:rsidR="00F75E22" w:rsidRPr="00450DCA" w14:paraId="7C322EF9" w14:textId="77777777" w:rsidTr="00CF5BF1">
        <w:trPr>
          <w:trHeight w:val="509"/>
          <w:jc w:val="center"/>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1599CE45" w14:textId="77777777" w:rsidR="00F75E22" w:rsidRPr="00450DCA" w:rsidRDefault="00F75E22" w:rsidP="00CF5BF1">
            <w:pPr>
              <w:jc w:val="both"/>
              <w:rPr>
                <w:rFonts w:ascii="Arial" w:hAnsi="Arial" w:cs="Arial"/>
                <w:b/>
                <w:bCs/>
                <w:iCs/>
                <w:lang w:eastAsia="lt-LT"/>
              </w:rPr>
            </w:pPr>
            <w:r w:rsidRPr="00450DCA">
              <w:rPr>
                <w:rFonts w:ascii="Arial" w:hAnsi="Arial" w:cs="Arial"/>
                <w:b/>
                <w:bCs/>
                <w:iCs/>
                <w:lang w:eastAsia="lt-LT"/>
              </w:rPr>
              <w:t>Eil.</w:t>
            </w:r>
          </w:p>
          <w:p w14:paraId="488AEF87" w14:textId="77777777" w:rsidR="00F75E22" w:rsidRPr="00450DCA" w:rsidRDefault="00F75E22" w:rsidP="00CF5BF1">
            <w:pPr>
              <w:spacing w:line="276" w:lineRule="auto"/>
              <w:jc w:val="both"/>
              <w:rPr>
                <w:rFonts w:ascii="Arial" w:eastAsia="Times New Roman" w:hAnsi="Arial" w:cs="Arial"/>
                <w:b/>
                <w:lang w:eastAsia="lt-LT"/>
              </w:rPr>
            </w:pPr>
            <w:r w:rsidRPr="00450DCA">
              <w:rPr>
                <w:rFonts w:ascii="Arial" w:eastAsia="Times New Roman" w:hAnsi="Arial" w:cs="Arial"/>
                <w:b/>
                <w:bCs/>
                <w:iCs/>
                <w:lang w:eastAsia="lt-LT"/>
              </w:rPr>
              <w:t>Nr.</w:t>
            </w:r>
          </w:p>
        </w:tc>
        <w:tc>
          <w:tcPr>
            <w:tcW w:w="2330" w:type="dxa"/>
            <w:tcBorders>
              <w:top w:val="single" w:sz="4" w:space="0" w:color="auto"/>
              <w:left w:val="single" w:sz="4" w:space="0" w:color="auto"/>
              <w:bottom w:val="single" w:sz="4" w:space="0" w:color="auto"/>
              <w:right w:val="single" w:sz="4" w:space="0" w:color="auto"/>
            </w:tcBorders>
            <w:shd w:val="clear" w:color="auto" w:fill="F2F2F2"/>
            <w:vAlign w:val="center"/>
          </w:tcPr>
          <w:p w14:paraId="1513EC4E" w14:textId="77777777" w:rsidR="00F75E22" w:rsidRPr="00450DCA" w:rsidRDefault="00F75E22" w:rsidP="00CF5BF1">
            <w:pPr>
              <w:spacing w:line="276" w:lineRule="auto"/>
              <w:jc w:val="center"/>
              <w:rPr>
                <w:rFonts w:ascii="Arial" w:eastAsia="Times New Roman" w:hAnsi="Arial" w:cs="Arial"/>
                <w:b/>
                <w:lang w:eastAsia="lt-LT"/>
              </w:rPr>
            </w:pPr>
            <w:r w:rsidRPr="00450DCA">
              <w:rPr>
                <w:rFonts w:ascii="Arial" w:eastAsia="Times New Roman" w:hAnsi="Arial" w:cs="Arial"/>
                <w:b/>
                <w:lang w:eastAsia="lt-LT"/>
              </w:rPr>
              <w:t xml:space="preserve">Ūkio subjekto pavadinimas, adresas </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14:paraId="385D3325" w14:textId="77777777" w:rsidR="00F75E22" w:rsidRPr="00450DCA" w:rsidRDefault="00F75E22" w:rsidP="00CF5BF1">
            <w:pPr>
              <w:suppressAutoHyphens/>
              <w:spacing w:line="276" w:lineRule="auto"/>
              <w:jc w:val="center"/>
              <w:rPr>
                <w:rFonts w:ascii="Arial" w:eastAsia="Times New Roman" w:hAnsi="Arial" w:cs="Arial"/>
                <w:b/>
                <w:lang w:eastAsia="lt-LT"/>
              </w:rPr>
            </w:pPr>
            <w:r w:rsidRPr="00450DCA">
              <w:rPr>
                <w:rFonts w:ascii="Arial" w:hAnsi="Arial" w:cs="Arial"/>
                <w:b/>
              </w:rPr>
              <w:t>Pirkimo objekto dalis kuriai pasitelkiami Ūkio subjektai</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14:paraId="6A7FDEDE" w14:textId="77777777" w:rsidR="00F75E22" w:rsidRPr="00450DCA" w:rsidRDefault="00F75E22" w:rsidP="00CF5BF1">
            <w:pPr>
              <w:suppressAutoHyphens/>
              <w:spacing w:line="276" w:lineRule="auto"/>
              <w:jc w:val="center"/>
              <w:rPr>
                <w:rFonts w:ascii="Arial" w:eastAsia="Times New Roman" w:hAnsi="Arial" w:cs="Arial"/>
                <w:b/>
                <w:lang w:eastAsia="lt-LT"/>
              </w:rPr>
            </w:pPr>
            <w:r w:rsidRPr="00450DCA">
              <w:rPr>
                <w:rFonts w:ascii="Arial" w:eastAsia="Times New Roman" w:hAnsi="Arial" w:cs="Arial"/>
                <w:b/>
                <w:lang w:eastAsia="lt-LT"/>
              </w:rPr>
              <w:t>Kvalifikacijos reikalavimas, kuriam atitikti pasitelkiamas ūkio subjektas</w:t>
            </w:r>
          </w:p>
        </w:tc>
        <w:tc>
          <w:tcPr>
            <w:tcW w:w="24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95CEFA" w14:textId="77777777" w:rsidR="00F75E22" w:rsidRPr="00450DCA" w:rsidRDefault="00F75E22" w:rsidP="00CF5BF1">
            <w:pPr>
              <w:suppressAutoHyphens/>
              <w:spacing w:line="276" w:lineRule="auto"/>
              <w:jc w:val="center"/>
              <w:rPr>
                <w:rFonts w:ascii="Arial" w:eastAsia="Times New Roman" w:hAnsi="Arial" w:cs="Arial"/>
                <w:b/>
                <w:lang w:eastAsia="lt-LT"/>
              </w:rPr>
            </w:pPr>
            <w:r w:rsidRPr="00450DCA">
              <w:rPr>
                <w:rFonts w:ascii="Arial" w:hAnsi="Arial" w:cs="Arial"/>
              </w:rPr>
              <w:t>Ar pats Tiekėjas/Tiekėjų grupės narys atitinka kvalifikacijos reikalavimą, kuriam pasitelkiami Ūkio subjektai?</w:t>
            </w:r>
          </w:p>
        </w:tc>
      </w:tr>
      <w:tr w:rsidR="00F75E22" w:rsidRPr="00450DCA" w14:paraId="3DADD4A5" w14:textId="77777777" w:rsidTr="00CF5BF1">
        <w:tblPrEx>
          <w:tblCellMar>
            <w:left w:w="108" w:type="dxa"/>
            <w:right w:w="108" w:type="dxa"/>
          </w:tblCellMar>
          <w:tblLook w:val="0000" w:firstRow="0" w:lastRow="0" w:firstColumn="0" w:lastColumn="0" w:noHBand="0" w:noVBand="0"/>
        </w:tblPrEx>
        <w:trPr>
          <w:jc w:val="center"/>
        </w:trPr>
        <w:tc>
          <w:tcPr>
            <w:tcW w:w="709" w:type="dxa"/>
          </w:tcPr>
          <w:p w14:paraId="2C4104B6" w14:textId="77777777" w:rsidR="00F75E22" w:rsidRPr="00450DCA" w:rsidRDefault="00F75E22" w:rsidP="00CF5BF1">
            <w:pPr>
              <w:jc w:val="both"/>
              <w:rPr>
                <w:rFonts w:ascii="Arial" w:eastAsia="Times New Roman" w:hAnsi="Arial" w:cs="Arial"/>
                <w:lang w:eastAsia="lt-LT"/>
              </w:rPr>
            </w:pPr>
            <w:r w:rsidRPr="00450DCA">
              <w:rPr>
                <w:rFonts w:ascii="Arial" w:eastAsia="Times New Roman" w:hAnsi="Arial" w:cs="Arial"/>
                <w:lang w:eastAsia="lt-LT"/>
              </w:rPr>
              <w:t>1.</w:t>
            </w:r>
          </w:p>
        </w:tc>
        <w:tc>
          <w:tcPr>
            <w:tcW w:w="2330" w:type="dxa"/>
          </w:tcPr>
          <w:p w14:paraId="555E9681" w14:textId="77777777" w:rsidR="00F75E22" w:rsidRPr="00450DCA" w:rsidRDefault="00F75E22" w:rsidP="00CF5BF1">
            <w:pPr>
              <w:jc w:val="both"/>
              <w:rPr>
                <w:rFonts w:ascii="Arial" w:eastAsia="Times New Roman" w:hAnsi="Arial" w:cs="Arial"/>
                <w:lang w:eastAsia="lt-LT"/>
              </w:rPr>
            </w:pPr>
          </w:p>
        </w:tc>
        <w:tc>
          <w:tcPr>
            <w:tcW w:w="2126" w:type="dxa"/>
          </w:tcPr>
          <w:p w14:paraId="28C0AB48" w14:textId="77777777" w:rsidR="00F75E22" w:rsidRPr="00450DCA" w:rsidRDefault="00F75E22" w:rsidP="00CF5BF1">
            <w:pPr>
              <w:jc w:val="both"/>
              <w:rPr>
                <w:rFonts w:ascii="Arial" w:eastAsia="Times New Roman" w:hAnsi="Arial" w:cs="Arial"/>
                <w:lang w:eastAsia="lt-LT"/>
              </w:rPr>
            </w:pPr>
          </w:p>
        </w:tc>
        <w:tc>
          <w:tcPr>
            <w:tcW w:w="2126" w:type="dxa"/>
          </w:tcPr>
          <w:p w14:paraId="0277A986" w14:textId="77777777" w:rsidR="00F75E22" w:rsidRPr="00450DCA" w:rsidRDefault="00F75E22" w:rsidP="00CF5BF1">
            <w:pPr>
              <w:jc w:val="both"/>
              <w:rPr>
                <w:rFonts w:ascii="Arial" w:eastAsia="Times New Roman" w:hAnsi="Arial" w:cs="Arial"/>
                <w:lang w:eastAsia="lt-LT"/>
              </w:rPr>
            </w:pPr>
          </w:p>
        </w:tc>
        <w:tc>
          <w:tcPr>
            <w:tcW w:w="1063" w:type="dxa"/>
          </w:tcPr>
          <w:p w14:paraId="43AF2E48" w14:textId="77777777" w:rsidR="00F75E22" w:rsidRPr="005901B1" w:rsidRDefault="00F75E22" w:rsidP="00CF5BF1">
            <w:pPr>
              <w:jc w:val="both"/>
              <w:rPr>
                <w:rFonts w:ascii="Arial" w:eastAsia="Times New Roman" w:hAnsi="Arial" w:cs="Arial"/>
                <w:lang w:eastAsia="lt-LT"/>
              </w:rPr>
            </w:pPr>
            <w:r w:rsidRPr="005901B1">
              <w:rPr>
                <w:rFonts w:ascii="Segoe UI Symbol" w:hAnsi="Segoe UI Symbol" w:cs="Segoe UI Symbol"/>
              </w:rPr>
              <w:t>☐</w:t>
            </w:r>
            <w:r w:rsidRPr="005901B1">
              <w:rPr>
                <w:rFonts w:ascii="Arial" w:hAnsi="Arial" w:cs="Arial"/>
              </w:rPr>
              <w:t xml:space="preserve"> Taip</w:t>
            </w:r>
          </w:p>
        </w:tc>
        <w:tc>
          <w:tcPr>
            <w:tcW w:w="1422" w:type="dxa"/>
          </w:tcPr>
          <w:p w14:paraId="328F4744" w14:textId="77777777" w:rsidR="00F75E22" w:rsidRPr="005901B1" w:rsidRDefault="00F75E22" w:rsidP="00CF5BF1">
            <w:pPr>
              <w:jc w:val="both"/>
              <w:rPr>
                <w:rFonts w:ascii="Arial" w:eastAsia="Times New Roman" w:hAnsi="Arial" w:cs="Arial"/>
                <w:lang w:eastAsia="lt-LT"/>
              </w:rPr>
            </w:pPr>
            <w:r w:rsidRPr="005901B1">
              <w:rPr>
                <w:rFonts w:ascii="Segoe UI Symbol" w:hAnsi="Segoe UI Symbol" w:cs="Segoe UI Symbol"/>
              </w:rPr>
              <w:t>☐</w:t>
            </w:r>
            <w:r w:rsidRPr="005901B1">
              <w:rPr>
                <w:rFonts w:ascii="Arial" w:hAnsi="Arial" w:cs="Arial"/>
              </w:rPr>
              <w:t xml:space="preserve"> Ne</w:t>
            </w:r>
          </w:p>
        </w:tc>
      </w:tr>
      <w:tr w:rsidR="00F75E22" w:rsidRPr="00450DCA" w14:paraId="11DC7BBC" w14:textId="77777777" w:rsidTr="00CF5BF1">
        <w:tblPrEx>
          <w:tblCellMar>
            <w:left w:w="108" w:type="dxa"/>
            <w:right w:w="108" w:type="dxa"/>
          </w:tblCellMar>
          <w:tblLook w:val="0000" w:firstRow="0" w:lastRow="0" w:firstColumn="0" w:lastColumn="0" w:noHBand="0" w:noVBand="0"/>
        </w:tblPrEx>
        <w:trPr>
          <w:jc w:val="center"/>
        </w:trPr>
        <w:tc>
          <w:tcPr>
            <w:tcW w:w="709" w:type="dxa"/>
          </w:tcPr>
          <w:p w14:paraId="50C388B8" w14:textId="77777777" w:rsidR="00F75E22" w:rsidRPr="0091713A" w:rsidRDefault="00F75E22" w:rsidP="00CF5BF1">
            <w:pPr>
              <w:jc w:val="both"/>
              <w:rPr>
                <w:rFonts w:ascii="Arial" w:eastAsia="Times New Roman" w:hAnsi="Arial" w:cs="Arial"/>
                <w:lang w:eastAsia="lt-LT"/>
              </w:rPr>
            </w:pPr>
            <w:r w:rsidRPr="0091713A">
              <w:rPr>
                <w:rFonts w:ascii="Arial" w:eastAsia="Times New Roman" w:hAnsi="Arial" w:cs="Arial"/>
                <w:lang w:eastAsia="lt-LT"/>
              </w:rPr>
              <w:t>2.</w:t>
            </w:r>
            <w:r>
              <w:rPr>
                <w:rFonts w:ascii="Arial" w:eastAsia="Times New Roman" w:hAnsi="Arial" w:cs="Arial"/>
                <w:lang w:eastAsia="lt-LT"/>
              </w:rPr>
              <w:t xml:space="preserve"> </w:t>
            </w:r>
          </w:p>
        </w:tc>
        <w:tc>
          <w:tcPr>
            <w:tcW w:w="2330" w:type="dxa"/>
          </w:tcPr>
          <w:p w14:paraId="7860DF52" w14:textId="77777777" w:rsidR="00F75E22" w:rsidRPr="00450DCA" w:rsidRDefault="00F75E22" w:rsidP="00CF5BF1">
            <w:pPr>
              <w:tabs>
                <w:tab w:val="center" w:pos="4819"/>
                <w:tab w:val="right" w:pos="9638"/>
              </w:tabs>
              <w:jc w:val="both"/>
              <w:rPr>
                <w:rFonts w:ascii="Arial" w:eastAsia="Times New Roman" w:hAnsi="Arial" w:cs="Arial"/>
                <w:lang w:eastAsia="lt-LT"/>
              </w:rPr>
            </w:pPr>
          </w:p>
        </w:tc>
        <w:tc>
          <w:tcPr>
            <w:tcW w:w="2126" w:type="dxa"/>
          </w:tcPr>
          <w:p w14:paraId="37643CE2" w14:textId="77777777" w:rsidR="00F75E22" w:rsidRPr="00450DCA" w:rsidRDefault="00F75E22" w:rsidP="00CF5BF1">
            <w:pPr>
              <w:jc w:val="both"/>
              <w:rPr>
                <w:rFonts w:ascii="Arial" w:eastAsia="Times New Roman" w:hAnsi="Arial" w:cs="Arial"/>
                <w:lang w:eastAsia="lt-LT"/>
              </w:rPr>
            </w:pPr>
          </w:p>
        </w:tc>
        <w:tc>
          <w:tcPr>
            <w:tcW w:w="2126" w:type="dxa"/>
          </w:tcPr>
          <w:p w14:paraId="1B8079C1" w14:textId="77777777" w:rsidR="00F75E22" w:rsidRPr="00450DCA" w:rsidRDefault="00F75E22" w:rsidP="00CF5BF1">
            <w:pPr>
              <w:jc w:val="both"/>
              <w:rPr>
                <w:rFonts w:ascii="Arial" w:eastAsia="Times New Roman" w:hAnsi="Arial" w:cs="Arial"/>
                <w:lang w:eastAsia="lt-LT"/>
              </w:rPr>
            </w:pPr>
          </w:p>
        </w:tc>
        <w:tc>
          <w:tcPr>
            <w:tcW w:w="1063" w:type="dxa"/>
          </w:tcPr>
          <w:p w14:paraId="2ACB97D0" w14:textId="77777777" w:rsidR="00F75E22" w:rsidRPr="005901B1" w:rsidRDefault="00F75E22" w:rsidP="00CF5BF1">
            <w:pPr>
              <w:jc w:val="both"/>
              <w:rPr>
                <w:rFonts w:ascii="Arial" w:eastAsia="Times New Roman" w:hAnsi="Arial" w:cs="Arial"/>
                <w:lang w:eastAsia="lt-LT"/>
              </w:rPr>
            </w:pPr>
            <w:r w:rsidRPr="005901B1">
              <w:rPr>
                <w:rFonts w:ascii="Segoe UI Symbol" w:hAnsi="Segoe UI Symbol" w:cs="Segoe UI Symbol"/>
              </w:rPr>
              <w:t>☐</w:t>
            </w:r>
            <w:r w:rsidRPr="005901B1">
              <w:rPr>
                <w:rFonts w:ascii="Arial" w:hAnsi="Arial" w:cs="Arial"/>
              </w:rPr>
              <w:t xml:space="preserve"> Taip</w:t>
            </w:r>
          </w:p>
        </w:tc>
        <w:tc>
          <w:tcPr>
            <w:tcW w:w="1422" w:type="dxa"/>
          </w:tcPr>
          <w:p w14:paraId="5F8BD0F7" w14:textId="77777777" w:rsidR="00F75E22" w:rsidRPr="005901B1" w:rsidRDefault="00F75E22" w:rsidP="00CF5BF1">
            <w:pPr>
              <w:jc w:val="both"/>
              <w:rPr>
                <w:rFonts w:ascii="Arial" w:eastAsia="Times New Roman" w:hAnsi="Arial" w:cs="Arial"/>
                <w:lang w:eastAsia="lt-LT"/>
              </w:rPr>
            </w:pPr>
            <w:r w:rsidRPr="005901B1">
              <w:rPr>
                <w:rFonts w:ascii="Segoe UI Symbol" w:hAnsi="Segoe UI Symbol" w:cs="Segoe UI Symbol"/>
              </w:rPr>
              <w:t>☐</w:t>
            </w:r>
            <w:r w:rsidRPr="005901B1">
              <w:rPr>
                <w:rFonts w:ascii="Arial" w:hAnsi="Arial" w:cs="Arial"/>
              </w:rPr>
              <w:t xml:space="preserve"> Ne</w:t>
            </w:r>
          </w:p>
        </w:tc>
      </w:tr>
    </w:tbl>
    <w:p w14:paraId="52839344" w14:textId="77777777" w:rsidR="00F75E22" w:rsidRPr="00450DCA" w:rsidRDefault="00F75E22" w:rsidP="00F75E22">
      <w:pPr>
        <w:spacing w:line="276" w:lineRule="auto"/>
        <w:ind w:firstLine="709"/>
        <w:jc w:val="both"/>
        <w:rPr>
          <w:rFonts w:ascii="Arial" w:eastAsia="Times New Roman" w:hAnsi="Arial" w:cs="Arial"/>
          <w:spacing w:val="-4"/>
          <w:lang w:eastAsia="lt-LT"/>
        </w:rPr>
      </w:pPr>
    </w:p>
    <w:p w14:paraId="1CB58BD8" w14:textId="77777777" w:rsidR="00F75E22" w:rsidRPr="00450DCA" w:rsidRDefault="00F75E22" w:rsidP="00F75E22">
      <w:pPr>
        <w:jc w:val="both"/>
        <w:rPr>
          <w:rFonts w:ascii="Arial" w:eastAsia="Times New Roman" w:hAnsi="Arial" w:cs="Arial"/>
          <w:i/>
          <w:iCs/>
          <w:spacing w:val="-4"/>
          <w:lang w:eastAsia="lt-LT"/>
        </w:rPr>
      </w:pPr>
      <w:r w:rsidRPr="00450DCA">
        <w:rPr>
          <w:rFonts w:ascii="Arial" w:eastAsia="Times New Roman" w:hAnsi="Arial" w:cs="Arial"/>
          <w:spacing w:val="-4"/>
          <w:lang w:eastAsia="lt-LT"/>
        </w:rPr>
        <w:t>3</w:t>
      </w:r>
      <w:r>
        <w:rPr>
          <w:rFonts w:ascii="Arial" w:eastAsia="Times New Roman" w:hAnsi="Arial" w:cs="Arial"/>
          <w:spacing w:val="-4"/>
          <w:lang w:eastAsia="lt-LT"/>
        </w:rPr>
        <w:t>.2</w:t>
      </w:r>
      <w:r w:rsidRPr="00450DCA">
        <w:rPr>
          <w:rFonts w:ascii="Arial" w:eastAsia="Times New Roman" w:hAnsi="Arial" w:cs="Arial"/>
          <w:spacing w:val="-4"/>
          <w:lang w:eastAsia="lt-LT"/>
        </w:rPr>
        <w:t xml:space="preserve"> Informacija apie kvazisubtiekėjus </w:t>
      </w:r>
      <w:r w:rsidRPr="00450DCA">
        <w:rPr>
          <w:rFonts w:ascii="Arial" w:hAnsi="Arial" w:cs="Arial"/>
        </w:rPr>
        <w:t xml:space="preserve">(tiekėjas remiasi jų kvalifikacija, ir kurie </w:t>
      </w:r>
      <w:r>
        <w:rPr>
          <w:rFonts w:ascii="Arial" w:hAnsi="Arial" w:cs="Arial"/>
        </w:rPr>
        <w:t>P</w:t>
      </w:r>
      <w:r w:rsidRPr="00450DCA">
        <w:rPr>
          <w:rFonts w:ascii="Arial" w:hAnsi="Arial" w:cs="Arial"/>
        </w:rPr>
        <w:t xml:space="preserve">araiškos teikimo metu dar nėra tiekėjo, ūkio subjekto, kurio pajėgumais tiekėjas remiasi, ar subtiekėjo darbuotojas, tačiau jį ketinama įdarbinti, jei pasiūlymas konkrečiame pirkime bus pripažintas laimėjusiu) </w:t>
      </w:r>
      <w:r w:rsidRPr="00450DCA">
        <w:rPr>
          <w:rFonts w:ascii="Arial" w:hAnsi="Arial" w:cs="Arial"/>
          <w:i/>
          <w:iCs/>
        </w:rPr>
        <w:t>(pildoma, jei tiekėjas juos ketina pasitelkti).</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90"/>
        <w:gridCol w:w="3293"/>
        <w:gridCol w:w="3335"/>
        <w:gridCol w:w="2699"/>
      </w:tblGrid>
      <w:tr w:rsidR="00F75E22" w:rsidRPr="00450DCA" w14:paraId="2926CB19" w14:textId="77777777" w:rsidTr="00CF5BF1">
        <w:trPr>
          <w:trHeight w:val="509"/>
          <w:jc w:val="center"/>
        </w:trPr>
        <w:tc>
          <w:tcPr>
            <w:tcW w:w="297" w:type="pct"/>
            <w:tcBorders>
              <w:top w:val="single" w:sz="4" w:space="0" w:color="auto"/>
              <w:left w:val="single" w:sz="4" w:space="0" w:color="auto"/>
              <w:bottom w:val="single" w:sz="4" w:space="0" w:color="auto"/>
              <w:right w:val="single" w:sz="4" w:space="0" w:color="auto"/>
            </w:tcBorders>
            <w:shd w:val="clear" w:color="auto" w:fill="F2F2F2"/>
            <w:vAlign w:val="center"/>
          </w:tcPr>
          <w:p w14:paraId="7BC2A5C5" w14:textId="77777777" w:rsidR="00F75E22" w:rsidRPr="00450DCA" w:rsidRDefault="00F75E22" w:rsidP="00CF5BF1">
            <w:pPr>
              <w:jc w:val="both"/>
              <w:rPr>
                <w:rFonts w:ascii="Arial" w:hAnsi="Arial" w:cs="Arial"/>
                <w:b/>
                <w:bCs/>
                <w:iCs/>
                <w:lang w:eastAsia="lt-LT"/>
              </w:rPr>
            </w:pPr>
            <w:r w:rsidRPr="00450DCA">
              <w:rPr>
                <w:rFonts w:ascii="Arial" w:hAnsi="Arial" w:cs="Arial"/>
                <w:b/>
                <w:bCs/>
                <w:iCs/>
                <w:lang w:eastAsia="lt-LT"/>
              </w:rPr>
              <w:t>Eil.</w:t>
            </w:r>
          </w:p>
          <w:p w14:paraId="755E81A1" w14:textId="77777777" w:rsidR="00F75E22" w:rsidRPr="00450DCA" w:rsidRDefault="00F75E22" w:rsidP="00CF5BF1">
            <w:pPr>
              <w:spacing w:line="276" w:lineRule="auto"/>
              <w:jc w:val="both"/>
              <w:rPr>
                <w:rFonts w:ascii="Arial" w:eastAsia="Times New Roman" w:hAnsi="Arial" w:cs="Arial"/>
                <w:b/>
                <w:lang w:eastAsia="lt-LT"/>
              </w:rPr>
            </w:pPr>
            <w:r w:rsidRPr="00450DCA">
              <w:rPr>
                <w:rFonts w:ascii="Arial" w:eastAsia="Times New Roman" w:hAnsi="Arial" w:cs="Arial"/>
                <w:b/>
                <w:bCs/>
                <w:iCs/>
                <w:lang w:eastAsia="lt-LT"/>
              </w:rPr>
              <w:t>Nr.</w:t>
            </w:r>
          </w:p>
        </w:tc>
        <w:tc>
          <w:tcPr>
            <w:tcW w:w="1660" w:type="pct"/>
            <w:tcBorders>
              <w:top w:val="single" w:sz="4" w:space="0" w:color="auto"/>
              <w:left w:val="single" w:sz="4" w:space="0" w:color="auto"/>
              <w:bottom w:val="single" w:sz="4" w:space="0" w:color="auto"/>
              <w:right w:val="single" w:sz="4" w:space="0" w:color="auto"/>
            </w:tcBorders>
            <w:shd w:val="clear" w:color="auto" w:fill="F2F2F2"/>
            <w:vAlign w:val="center"/>
          </w:tcPr>
          <w:p w14:paraId="45A0027C" w14:textId="77777777" w:rsidR="00F75E22" w:rsidRPr="00450DCA" w:rsidRDefault="00F75E22" w:rsidP="00CF5BF1">
            <w:pPr>
              <w:spacing w:line="276" w:lineRule="auto"/>
              <w:jc w:val="center"/>
              <w:rPr>
                <w:rFonts w:ascii="Arial" w:eastAsia="Times New Roman" w:hAnsi="Arial" w:cs="Arial"/>
                <w:b/>
                <w:lang w:eastAsia="lt-LT"/>
              </w:rPr>
            </w:pPr>
            <w:r w:rsidRPr="00450DCA">
              <w:rPr>
                <w:rFonts w:ascii="Arial" w:hAnsi="Arial" w:cs="Arial"/>
                <w:b/>
                <w:bCs/>
                <w:lang w:eastAsia="lt-LT"/>
              </w:rPr>
              <w:t>Tiekėjo siūlomų specialistų vardas, pavardė</w:t>
            </w:r>
            <w:r w:rsidRPr="00450DCA">
              <w:rPr>
                <w:rFonts w:ascii="Arial" w:eastAsia="Times New Roman" w:hAnsi="Arial" w:cs="Arial"/>
                <w:b/>
                <w:lang w:eastAsia="lt-LT"/>
              </w:rPr>
              <w:t xml:space="preserve"> </w:t>
            </w:r>
          </w:p>
        </w:tc>
        <w:tc>
          <w:tcPr>
            <w:tcW w:w="1681" w:type="pct"/>
            <w:tcBorders>
              <w:top w:val="single" w:sz="4" w:space="0" w:color="auto"/>
              <w:left w:val="single" w:sz="4" w:space="0" w:color="auto"/>
              <w:bottom w:val="single" w:sz="4" w:space="0" w:color="auto"/>
              <w:right w:val="single" w:sz="4" w:space="0" w:color="auto"/>
            </w:tcBorders>
            <w:shd w:val="clear" w:color="auto" w:fill="F2F2F2"/>
            <w:vAlign w:val="center"/>
          </w:tcPr>
          <w:p w14:paraId="268C38C6" w14:textId="77777777" w:rsidR="00F75E22" w:rsidRPr="00450DCA" w:rsidRDefault="00F75E22" w:rsidP="00CF5BF1">
            <w:pPr>
              <w:tabs>
                <w:tab w:val="num" w:pos="3065"/>
              </w:tabs>
              <w:jc w:val="center"/>
              <w:rPr>
                <w:rFonts w:ascii="Arial" w:hAnsi="Arial" w:cs="Arial"/>
                <w:b/>
                <w:bCs/>
                <w:lang w:eastAsia="lt-LT"/>
              </w:rPr>
            </w:pPr>
            <w:r w:rsidRPr="00450DCA">
              <w:rPr>
                <w:rFonts w:ascii="Arial" w:hAnsi="Arial" w:cs="Arial"/>
                <w:b/>
                <w:bCs/>
                <w:lang w:eastAsia="lt-LT"/>
              </w:rPr>
              <w:t xml:space="preserve">Specialistas siūlomas pareigoms </w:t>
            </w:r>
          </w:p>
          <w:p w14:paraId="6C6AC2B8" w14:textId="77777777" w:rsidR="00F75E22" w:rsidRPr="00450DCA" w:rsidRDefault="00F75E22" w:rsidP="00CF5BF1">
            <w:pPr>
              <w:suppressAutoHyphens/>
              <w:spacing w:line="276" w:lineRule="auto"/>
              <w:jc w:val="center"/>
              <w:rPr>
                <w:rFonts w:ascii="Arial" w:eastAsia="Times New Roman" w:hAnsi="Arial" w:cs="Arial"/>
                <w:b/>
                <w:lang w:eastAsia="lt-LT"/>
              </w:rPr>
            </w:pPr>
            <w:r w:rsidRPr="00450DCA">
              <w:rPr>
                <w:rFonts w:ascii="Arial" w:hAnsi="Arial" w:cs="Arial"/>
                <w:b/>
                <w:bCs/>
                <w:lang w:eastAsia="lt-LT"/>
              </w:rPr>
              <w:t>(pareigų pavadinimas turi atitikti kvalifikacijos reikalavimuose nurodytas pareigas)</w:t>
            </w:r>
          </w:p>
        </w:tc>
        <w:tc>
          <w:tcPr>
            <w:tcW w:w="1361" w:type="pct"/>
            <w:tcBorders>
              <w:top w:val="single" w:sz="4" w:space="0" w:color="auto"/>
              <w:left w:val="single" w:sz="4" w:space="0" w:color="auto"/>
              <w:bottom w:val="single" w:sz="4" w:space="0" w:color="auto"/>
              <w:right w:val="single" w:sz="4" w:space="0" w:color="auto"/>
            </w:tcBorders>
            <w:shd w:val="clear" w:color="auto" w:fill="F2F2F2"/>
            <w:vAlign w:val="center"/>
          </w:tcPr>
          <w:p w14:paraId="56BCEEED" w14:textId="77777777" w:rsidR="00F75E22" w:rsidRPr="00450DCA" w:rsidRDefault="00F75E22" w:rsidP="00CF5BF1">
            <w:pPr>
              <w:tabs>
                <w:tab w:val="num" w:pos="3065"/>
              </w:tabs>
              <w:jc w:val="center"/>
              <w:rPr>
                <w:rFonts w:ascii="Arial" w:hAnsi="Arial" w:cs="Arial"/>
                <w:b/>
                <w:bCs/>
                <w:lang w:eastAsia="lt-LT"/>
              </w:rPr>
            </w:pPr>
            <w:r w:rsidRPr="00450DCA">
              <w:rPr>
                <w:rFonts w:ascii="Arial" w:hAnsi="Arial" w:cs="Arial"/>
                <w:b/>
                <w:bCs/>
                <w:lang w:eastAsia="lt-LT"/>
              </w:rPr>
              <w:t xml:space="preserve">Teisinis santykis su tiekėju </w:t>
            </w:r>
            <w:r w:rsidRPr="00450DCA">
              <w:rPr>
                <w:rFonts w:ascii="Arial" w:hAnsi="Arial" w:cs="Arial"/>
                <w:lang w:eastAsia="lt-LT"/>
              </w:rPr>
              <w:t>(</w:t>
            </w:r>
            <w:r w:rsidRPr="00450DCA">
              <w:rPr>
                <w:rFonts w:ascii="Arial" w:hAnsi="Arial" w:cs="Arial"/>
                <w:i/>
                <w:iCs/>
                <w:lang w:eastAsia="lt-LT"/>
              </w:rPr>
              <w:t>ketinama įdarbinti</w:t>
            </w:r>
            <w:r w:rsidRPr="00450DCA">
              <w:rPr>
                <w:rFonts w:ascii="Arial" w:hAnsi="Arial" w:cs="Arial"/>
                <w:lang w:eastAsia="lt-LT"/>
              </w:rPr>
              <w:t>)</w:t>
            </w:r>
          </w:p>
        </w:tc>
      </w:tr>
      <w:tr w:rsidR="00F75E22" w:rsidRPr="00450DCA" w14:paraId="17EF933C" w14:textId="77777777" w:rsidTr="00CF5BF1">
        <w:tblPrEx>
          <w:tblCellMar>
            <w:left w:w="108" w:type="dxa"/>
            <w:right w:w="108" w:type="dxa"/>
          </w:tblCellMar>
          <w:tblLook w:val="0000" w:firstRow="0" w:lastRow="0" w:firstColumn="0" w:lastColumn="0" w:noHBand="0" w:noVBand="0"/>
        </w:tblPrEx>
        <w:trPr>
          <w:jc w:val="center"/>
        </w:trPr>
        <w:tc>
          <w:tcPr>
            <w:tcW w:w="297" w:type="pct"/>
          </w:tcPr>
          <w:p w14:paraId="504A3F1E" w14:textId="77777777" w:rsidR="00F75E22" w:rsidRPr="00450DCA" w:rsidRDefault="00F75E22" w:rsidP="00CF5BF1">
            <w:pPr>
              <w:jc w:val="both"/>
              <w:rPr>
                <w:rFonts w:ascii="Arial" w:eastAsia="Times New Roman" w:hAnsi="Arial" w:cs="Arial"/>
                <w:lang w:eastAsia="lt-LT"/>
              </w:rPr>
            </w:pPr>
            <w:r w:rsidRPr="00450DCA">
              <w:rPr>
                <w:rFonts w:ascii="Arial" w:eastAsia="Times New Roman" w:hAnsi="Arial" w:cs="Arial"/>
                <w:lang w:eastAsia="lt-LT"/>
              </w:rPr>
              <w:lastRenderedPageBreak/>
              <w:t>1.</w:t>
            </w:r>
          </w:p>
        </w:tc>
        <w:tc>
          <w:tcPr>
            <w:tcW w:w="1660" w:type="pct"/>
          </w:tcPr>
          <w:p w14:paraId="4B645536" w14:textId="77777777" w:rsidR="00F75E22" w:rsidRPr="00450DCA" w:rsidRDefault="00F75E22" w:rsidP="00CF5BF1">
            <w:pPr>
              <w:jc w:val="both"/>
              <w:rPr>
                <w:rFonts w:ascii="Arial" w:eastAsia="Times New Roman" w:hAnsi="Arial" w:cs="Arial"/>
                <w:lang w:eastAsia="lt-LT"/>
              </w:rPr>
            </w:pPr>
          </w:p>
        </w:tc>
        <w:tc>
          <w:tcPr>
            <w:tcW w:w="1681" w:type="pct"/>
          </w:tcPr>
          <w:p w14:paraId="6325E75C" w14:textId="77777777" w:rsidR="00F75E22" w:rsidRPr="00450DCA" w:rsidRDefault="00F75E22" w:rsidP="00CF5BF1">
            <w:pPr>
              <w:jc w:val="both"/>
              <w:rPr>
                <w:rFonts w:ascii="Arial" w:eastAsia="Times New Roman" w:hAnsi="Arial" w:cs="Arial"/>
                <w:lang w:eastAsia="lt-LT"/>
              </w:rPr>
            </w:pPr>
          </w:p>
        </w:tc>
        <w:tc>
          <w:tcPr>
            <w:tcW w:w="1361" w:type="pct"/>
          </w:tcPr>
          <w:p w14:paraId="4029A018" w14:textId="77777777" w:rsidR="00F75E22" w:rsidRPr="00450DCA" w:rsidRDefault="00F75E22" w:rsidP="00CF5BF1">
            <w:pPr>
              <w:jc w:val="both"/>
              <w:rPr>
                <w:rFonts w:ascii="Arial" w:eastAsia="Times New Roman" w:hAnsi="Arial" w:cs="Arial"/>
                <w:lang w:eastAsia="lt-LT"/>
              </w:rPr>
            </w:pPr>
            <w:r w:rsidRPr="00450DCA">
              <w:rPr>
                <w:rFonts w:ascii="Arial" w:eastAsia="Times New Roman" w:hAnsi="Arial" w:cs="Arial"/>
                <w:lang w:eastAsia="lt-LT"/>
              </w:rPr>
              <w:t>Planuojamas įdarbinti, laimėjus konkretų pirkimą</w:t>
            </w:r>
          </w:p>
        </w:tc>
      </w:tr>
      <w:tr w:rsidR="00F75E22" w:rsidRPr="00450DCA" w14:paraId="6D92018C" w14:textId="77777777" w:rsidTr="00CF5BF1">
        <w:tblPrEx>
          <w:tblCellMar>
            <w:left w:w="108" w:type="dxa"/>
            <w:right w:w="108" w:type="dxa"/>
          </w:tblCellMar>
          <w:tblLook w:val="0000" w:firstRow="0" w:lastRow="0" w:firstColumn="0" w:lastColumn="0" w:noHBand="0" w:noVBand="0"/>
        </w:tblPrEx>
        <w:trPr>
          <w:jc w:val="center"/>
        </w:trPr>
        <w:tc>
          <w:tcPr>
            <w:tcW w:w="297" w:type="pct"/>
          </w:tcPr>
          <w:p w14:paraId="5CF02875" w14:textId="77777777" w:rsidR="00F75E22" w:rsidRPr="00450DCA" w:rsidRDefault="00F75E22" w:rsidP="00CF5BF1">
            <w:pPr>
              <w:jc w:val="both"/>
              <w:rPr>
                <w:rFonts w:ascii="Arial" w:eastAsia="Times New Roman" w:hAnsi="Arial" w:cs="Arial"/>
                <w:lang w:eastAsia="lt-LT"/>
              </w:rPr>
            </w:pPr>
            <w:r w:rsidRPr="00450DCA">
              <w:rPr>
                <w:rFonts w:ascii="Arial" w:eastAsia="Times New Roman" w:hAnsi="Arial" w:cs="Arial"/>
                <w:color w:val="00B050"/>
                <w:lang w:eastAsia="lt-LT"/>
              </w:rPr>
              <w:t>...</w:t>
            </w:r>
          </w:p>
        </w:tc>
        <w:tc>
          <w:tcPr>
            <w:tcW w:w="1660" w:type="pct"/>
          </w:tcPr>
          <w:p w14:paraId="044CEB2C" w14:textId="77777777" w:rsidR="00F75E22" w:rsidRPr="00450DCA" w:rsidRDefault="00F75E22" w:rsidP="00CF5BF1">
            <w:pPr>
              <w:tabs>
                <w:tab w:val="center" w:pos="4819"/>
                <w:tab w:val="right" w:pos="9638"/>
              </w:tabs>
              <w:jc w:val="both"/>
              <w:rPr>
                <w:rFonts w:ascii="Arial" w:eastAsia="Times New Roman" w:hAnsi="Arial" w:cs="Arial"/>
                <w:lang w:eastAsia="lt-LT"/>
              </w:rPr>
            </w:pPr>
          </w:p>
        </w:tc>
        <w:tc>
          <w:tcPr>
            <w:tcW w:w="1681" w:type="pct"/>
          </w:tcPr>
          <w:p w14:paraId="15E6A239" w14:textId="77777777" w:rsidR="00F75E22" w:rsidRPr="00450DCA" w:rsidRDefault="00F75E22" w:rsidP="00CF5BF1">
            <w:pPr>
              <w:jc w:val="both"/>
              <w:rPr>
                <w:rFonts w:ascii="Arial" w:eastAsia="Times New Roman" w:hAnsi="Arial" w:cs="Arial"/>
                <w:lang w:eastAsia="lt-LT"/>
              </w:rPr>
            </w:pPr>
          </w:p>
        </w:tc>
        <w:tc>
          <w:tcPr>
            <w:tcW w:w="1361" w:type="pct"/>
          </w:tcPr>
          <w:p w14:paraId="4BEA10C4" w14:textId="77777777" w:rsidR="00F75E22" w:rsidRPr="00450DCA" w:rsidRDefault="00F75E22" w:rsidP="00CF5BF1">
            <w:pPr>
              <w:jc w:val="both"/>
              <w:rPr>
                <w:rFonts w:ascii="Arial" w:eastAsia="Times New Roman" w:hAnsi="Arial" w:cs="Arial"/>
                <w:lang w:eastAsia="lt-LT"/>
              </w:rPr>
            </w:pPr>
          </w:p>
        </w:tc>
      </w:tr>
    </w:tbl>
    <w:p w14:paraId="1552499A" w14:textId="77777777" w:rsidR="00F75E22" w:rsidRPr="00450DCA" w:rsidRDefault="00F75E22" w:rsidP="00F75E22">
      <w:pPr>
        <w:jc w:val="both"/>
        <w:rPr>
          <w:rFonts w:ascii="Arial" w:eastAsia="Times New Roman" w:hAnsi="Arial" w:cs="Arial"/>
          <w:lang w:eastAsia="lt-LT"/>
        </w:rPr>
      </w:pPr>
    </w:p>
    <w:p w14:paraId="10DE6899" w14:textId="77777777" w:rsidR="00F75E22" w:rsidRPr="00CE2969" w:rsidRDefault="00F75E22" w:rsidP="00F75E22">
      <w:pPr>
        <w:numPr>
          <w:ilvl w:val="1"/>
          <w:numId w:val="3"/>
        </w:numPr>
        <w:ind w:left="426" w:hanging="426"/>
        <w:jc w:val="both"/>
        <w:rPr>
          <w:rFonts w:ascii="Arial" w:hAnsi="Arial" w:cs="Arial"/>
        </w:rPr>
      </w:pPr>
      <w:r w:rsidRPr="00CE2969">
        <w:rPr>
          <w:rFonts w:ascii="Arial" w:hAnsi="Arial" w:cs="Arial"/>
        </w:rPr>
        <w:t>Subtiekėjai, kurie</w:t>
      </w:r>
      <w:r w:rsidRPr="00CE2969">
        <w:rPr>
          <w:rFonts w:ascii="Arial" w:hAnsi="Arial" w:cs="Arial"/>
          <w:iCs/>
        </w:rPr>
        <w:t xml:space="preserve"> </w:t>
      </w:r>
      <w:r w:rsidRPr="00CE2969">
        <w:rPr>
          <w:rFonts w:ascii="Arial" w:hAnsi="Arial" w:cs="Arial"/>
        </w:rPr>
        <w:t xml:space="preserve">bus pasitelkiami </w:t>
      </w:r>
      <w:r w:rsidRPr="00CE2969">
        <w:rPr>
          <w:rFonts w:ascii="Arial" w:hAnsi="Arial" w:cs="Arial"/>
          <w:iCs/>
        </w:rPr>
        <w:t>Sutarties vykdymui</w:t>
      </w:r>
      <w:r w:rsidRPr="00CE2969">
        <w:rPr>
          <w:rFonts w:ascii="Arial" w:hAnsi="Arial" w:cs="Arial"/>
        </w:rPr>
        <w:t xml:space="preserve">: </w:t>
      </w:r>
    </w:p>
    <w:tbl>
      <w:tblPr>
        <w:tblStyle w:val="TableGrid"/>
        <w:tblW w:w="0" w:type="auto"/>
        <w:tblLook w:val="04A0" w:firstRow="1" w:lastRow="0" w:firstColumn="1" w:lastColumn="0" w:noHBand="0" w:noVBand="1"/>
      </w:tblPr>
      <w:tblGrid>
        <w:gridCol w:w="541"/>
        <w:gridCol w:w="2828"/>
        <w:gridCol w:w="2815"/>
        <w:gridCol w:w="3734"/>
      </w:tblGrid>
      <w:tr w:rsidR="00F75E22" w:rsidRPr="00450DCA" w14:paraId="6EE249CF" w14:textId="77777777" w:rsidTr="00CF5BF1">
        <w:trPr>
          <w:trHeight w:val="646"/>
        </w:trPr>
        <w:tc>
          <w:tcPr>
            <w:tcW w:w="541" w:type="dxa"/>
            <w:tcBorders>
              <w:top w:val="single" w:sz="4" w:space="0" w:color="000000"/>
              <w:left w:val="single" w:sz="4" w:space="0" w:color="000000"/>
              <w:bottom w:val="single" w:sz="4" w:space="0" w:color="000000"/>
              <w:right w:val="single" w:sz="4" w:space="0" w:color="000000"/>
            </w:tcBorders>
            <w:vAlign w:val="center"/>
            <w:hideMark/>
          </w:tcPr>
          <w:p w14:paraId="3F5F6C48" w14:textId="77777777" w:rsidR="00F75E22" w:rsidRPr="00450DCA" w:rsidRDefault="00F75E22" w:rsidP="00CF5BF1">
            <w:pPr>
              <w:jc w:val="center"/>
              <w:rPr>
                <w:rFonts w:ascii="Arial" w:hAnsi="Arial" w:cs="Arial"/>
                <w:b/>
                <w:sz w:val="22"/>
                <w:szCs w:val="22"/>
                <w:lang w:eastAsia="lt-LT"/>
              </w:rPr>
            </w:pPr>
            <w:r w:rsidRPr="00450DCA">
              <w:rPr>
                <w:rFonts w:ascii="Arial" w:hAnsi="Arial" w:cs="Arial"/>
                <w:b/>
                <w:sz w:val="22"/>
                <w:szCs w:val="22"/>
                <w:lang w:eastAsia="lt-LT"/>
              </w:rPr>
              <w:t>Eil. Nr.</w:t>
            </w:r>
          </w:p>
        </w:tc>
        <w:tc>
          <w:tcPr>
            <w:tcW w:w="2828" w:type="dxa"/>
            <w:tcBorders>
              <w:top w:val="single" w:sz="4" w:space="0" w:color="000000"/>
              <w:left w:val="single" w:sz="4" w:space="0" w:color="000000"/>
              <w:bottom w:val="single" w:sz="4" w:space="0" w:color="000000"/>
              <w:right w:val="single" w:sz="4" w:space="0" w:color="000000"/>
            </w:tcBorders>
            <w:vAlign w:val="center"/>
            <w:hideMark/>
          </w:tcPr>
          <w:p w14:paraId="4AC9D08F" w14:textId="77777777" w:rsidR="00F75E22" w:rsidRPr="00450DCA" w:rsidRDefault="00F75E22" w:rsidP="00CF5BF1">
            <w:pPr>
              <w:jc w:val="center"/>
              <w:rPr>
                <w:rFonts w:ascii="Arial" w:hAnsi="Arial" w:cs="Arial"/>
                <w:b/>
                <w:sz w:val="22"/>
                <w:szCs w:val="22"/>
                <w:lang w:eastAsia="lt-LT"/>
              </w:rPr>
            </w:pPr>
            <w:r w:rsidRPr="00450DCA">
              <w:rPr>
                <w:rFonts w:ascii="Arial" w:hAnsi="Arial" w:cs="Arial"/>
                <w:b/>
                <w:sz w:val="22"/>
                <w:szCs w:val="22"/>
                <w:lang w:eastAsia="lt-LT"/>
              </w:rPr>
              <w:t>Subtiekėjo pavadinimas</w:t>
            </w:r>
            <w:r w:rsidRPr="00450DCA">
              <w:rPr>
                <w:rStyle w:val="FootnoteReference"/>
                <w:rFonts w:ascii="Arial" w:hAnsi="Arial" w:cs="Arial"/>
                <w:b/>
                <w:sz w:val="22"/>
                <w:szCs w:val="22"/>
                <w:lang w:eastAsia="lt-LT"/>
              </w:rPr>
              <w:footnoteReference w:id="2"/>
            </w:r>
          </w:p>
        </w:tc>
        <w:tc>
          <w:tcPr>
            <w:tcW w:w="2815" w:type="dxa"/>
            <w:tcBorders>
              <w:top w:val="single" w:sz="4" w:space="0" w:color="000000"/>
              <w:left w:val="single" w:sz="4" w:space="0" w:color="000000"/>
              <w:bottom w:val="single" w:sz="4" w:space="0" w:color="000000"/>
              <w:right w:val="single" w:sz="4" w:space="0" w:color="000000"/>
            </w:tcBorders>
            <w:vAlign w:val="center"/>
            <w:hideMark/>
          </w:tcPr>
          <w:p w14:paraId="3B52E5F3" w14:textId="77777777" w:rsidR="00F75E22" w:rsidRPr="00450DCA" w:rsidRDefault="00F75E22" w:rsidP="00CF5BF1">
            <w:pPr>
              <w:jc w:val="center"/>
              <w:rPr>
                <w:rFonts w:ascii="Arial" w:hAnsi="Arial" w:cs="Arial"/>
                <w:b/>
                <w:sz w:val="22"/>
                <w:szCs w:val="22"/>
                <w:lang w:eastAsia="lt-LT"/>
              </w:rPr>
            </w:pPr>
            <w:r w:rsidRPr="00450DCA">
              <w:rPr>
                <w:rFonts w:ascii="Arial" w:hAnsi="Arial" w:cs="Arial"/>
                <w:b/>
                <w:sz w:val="22"/>
                <w:szCs w:val="22"/>
                <w:lang w:eastAsia="lt-LT"/>
              </w:rPr>
              <w:t>Pirkimo objekto dalis kuriai pasitelkiami Subrangovai</w:t>
            </w: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764C799C" w14:textId="77777777" w:rsidR="00F75E22" w:rsidRPr="00450DCA" w:rsidRDefault="00F75E22" w:rsidP="00CF5BF1">
            <w:pPr>
              <w:jc w:val="center"/>
              <w:rPr>
                <w:rFonts w:ascii="Arial" w:hAnsi="Arial" w:cs="Arial"/>
                <w:b/>
                <w:sz w:val="22"/>
                <w:szCs w:val="22"/>
                <w:lang w:eastAsia="lt-LT"/>
              </w:rPr>
            </w:pPr>
            <w:r w:rsidRPr="00450DCA">
              <w:rPr>
                <w:rFonts w:ascii="Arial" w:hAnsi="Arial" w:cs="Arial"/>
                <w:b/>
                <w:sz w:val="22"/>
                <w:szCs w:val="22"/>
                <w:lang w:eastAsia="lt-LT"/>
              </w:rPr>
              <w:t>Subtiekėjui perduodama vykdyti  sutartinių įsipareigojimų dalis, kuriai nekeliami kvalifikacijos reikalavimai</w:t>
            </w:r>
          </w:p>
        </w:tc>
      </w:tr>
      <w:tr w:rsidR="00F75E22" w:rsidRPr="00450DCA" w14:paraId="70BA4A45" w14:textId="77777777" w:rsidTr="00CF5BF1">
        <w:trPr>
          <w:trHeight w:val="542"/>
        </w:trPr>
        <w:tc>
          <w:tcPr>
            <w:tcW w:w="541" w:type="dxa"/>
            <w:tcBorders>
              <w:top w:val="single" w:sz="4" w:space="0" w:color="000000"/>
              <w:left w:val="single" w:sz="4" w:space="0" w:color="000000"/>
              <w:bottom w:val="single" w:sz="4" w:space="0" w:color="000000"/>
              <w:right w:val="single" w:sz="4" w:space="0" w:color="000000"/>
            </w:tcBorders>
            <w:vAlign w:val="center"/>
            <w:hideMark/>
          </w:tcPr>
          <w:p w14:paraId="7A367904" w14:textId="77777777" w:rsidR="00F75E22" w:rsidRPr="00450DCA" w:rsidRDefault="00F75E22" w:rsidP="00CF5BF1">
            <w:pPr>
              <w:jc w:val="center"/>
              <w:rPr>
                <w:rFonts w:ascii="Arial" w:hAnsi="Arial" w:cs="Arial"/>
                <w:sz w:val="22"/>
                <w:szCs w:val="22"/>
                <w:lang w:eastAsia="lt-LT"/>
              </w:rPr>
            </w:pPr>
            <w:r w:rsidRPr="00450DCA">
              <w:rPr>
                <w:rFonts w:ascii="Arial" w:hAnsi="Arial" w:cs="Arial"/>
                <w:sz w:val="22"/>
                <w:szCs w:val="22"/>
                <w:lang w:eastAsia="lt-LT"/>
              </w:rPr>
              <w:t>1.</w:t>
            </w:r>
          </w:p>
        </w:tc>
        <w:tc>
          <w:tcPr>
            <w:tcW w:w="2828" w:type="dxa"/>
            <w:tcBorders>
              <w:top w:val="single" w:sz="4" w:space="0" w:color="000000"/>
              <w:left w:val="single" w:sz="4" w:space="0" w:color="000000"/>
              <w:bottom w:val="single" w:sz="4" w:space="0" w:color="000000"/>
              <w:right w:val="single" w:sz="4" w:space="0" w:color="000000"/>
            </w:tcBorders>
            <w:vAlign w:val="center"/>
          </w:tcPr>
          <w:p w14:paraId="16CD812C" w14:textId="77777777" w:rsidR="00F75E22" w:rsidRPr="00450DCA" w:rsidRDefault="00F75E22" w:rsidP="00CF5BF1">
            <w:pPr>
              <w:jc w:val="center"/>
              <w:rPr>
                <w:rFonts w:ascii="Arial" w:hAnsi="Arial" w:cs="Arial"/>
                <w:sz w:val="22"/>
                <w:szCs w:val="22"/>
                <w:lang w:eastAsia="lt-LT"/>
              </w:rPr>
            </w:pPr>
          </w:p>
        </w:tc>
        <w:tc>
          <w:tcPr>
            <w:tcW w:w="2815" w:type="dxa"/>
            <w:tcBorders>
              <w:top w:val="single" w:sz="4" w:space="0" w:color="000000"/>
              <w:left w:val="single" w:sz="4" w:space="0" w:color="000000"/>
              <w:bottom w:val="single" w:sz="4" w:space="0" w:color="000000"/>
              <w:right w:val="single" w:sz="4" w:space="0" w:color="000000"/>
            </w:tcBorders>
          </w:tcPr>
          <w:p w14:paraId="64E12C0E" w14:textId="77777777" w:rsidR="00F75E22" w:rsidRPr="00450DCA" w:rsidRDefault="00F75E22" w:rsidP="00CF5BF1">
            <w:pPr>
              <w:spacing w:before="60" w:after="60"/>
              <w:jc w:val="center"/>
              <w:rPr>
                <w:rFonts w:ascii="Arial" w:hAnsi="Arial" w:cs="Arial"/>
                <w:i/>
                <w:sz w:val="22"/>
                <w:szCs w:val="22"/>
                <w:u w:val="single"/>
                <w:lang w:eastAsia="lt-LT"/>
              </w:rPr>
            </w:pP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2D640255" w14:textId="77777777" w:rsidR="00F75E22" w:rsidRPr="00450DCA" w:rsidRDefault="00F75E22" w:rsidP="00CF5BF1">
            <w:pPr>
              <w:spacing w:before="60" w:after="60"/>
              <w:jc w:val="center"/>
              <w:rPr>
                <w:rFonts w:ascii="Arial" w:hAnsi="Arial" w:cs="Arial"/>
                <w:sz w:val="22"/>
                <w:szCs w:val="22"/>
                <w:lang w:eastAsia="lt-LT"/>
              </w:rPr>
            </w:pPr>
            <w:r w:rsidRPr="00450DCA">
              <w:rPr>
                <w:rFonts w:ascii="Arial" w:hAnsi="Arial" w:cs="Arial"/>
                <w:i/>
                <w:sz w:val="22"/>
                <w:szCs w:val="22"/>
                <w:u w:val="single"/>
                <w:lang w:eastAsia="lt-LT"/>
              </w:rPr>
              <w:t>Pvz.: p</w:t>
            </w:r>
            <w:r w:rsidRPr="00450DCA">
              <w:rPr>
                <w:rFonts w:ascii="Arial" w:hAnsi="Arial" w:cs="Arial"/>
                <w:i/>
                <w:sz w:val="22"/>
                <w:szCs w:val="22"/>
                <w:lang w:eastAsia="lt-LT"/>
              </w:rPr>
              <w:t>erduodama dalis – ataskaitos parengimas</w:t>
            </w:r>
          </w:p>
        </w:tc>
      </w:tr>
      <w:tr w:rsidR="00F75E22" w:rsidRPr="00450DCA" w14:paraId="4FD55565" w14:textId="77777777" w:rsidTr="00CF5BF1">
        <w:trPr>
          <w:trHeight w:val="542"/>
        </w:trPr>
        <w:tc>
          <w:tcPr>
            <w:tcW w:w="541" w:type="dxa"/>
            <w:tcBorders>
              <w:top w:val="single" w:sz="4" w:space="0" w:color="000000"/>
              <w:left w:val="single" w:sz="4" w:space="0" w:color="000000"/>
              <w:bottom w:val="single" w:sz="4" w:space="0" w:color="000000"/>
              <w:right w:val="single" w:sz="4" w:space="0" w:color="000000"/>
            </w:tcBorders>
            <w:vAlign w:val="center"/>
            <w:hideMark/>
          </w:tcPr>
          <w:p w14:paraId="35C03FA3" w14:textId="77777777" w:rsidR="00F75E22" w:rsidRPr="00450DCA" w:rsidRDefault="00F75E22" w:rsidP="00CF5BF1">
            <w:pPr>
              <w:jc w:val="center"/>
              <w:rPr>
                <w:rFonts w:ascii="Arial" w:hAnsi="Arial" w:cs="Arial"/>
                <w:sz w:val="22"/>
                <w:szCs w:val="22"/>
                <w:lang w:eastAsia="lt-LT"/>
              </w:rPr>
            </w:pPr>
            <w:r w:rsidRPr="00450DCA">
              <w:rPr>
                <w:rFonts w:ascii="Arial" w:hAnsi="Arial" w:cs="Arial"/>
                <w:sz w:val="22"/>
                <w:szCs w:val="22"/>
                <w:lang w:eastAsia="lt-LT"/>
              </w:rPr>
              <w:t>2.</w:t>
            </w:r>
          </w:p>
        </w:tc>
        <w:tc>
          <w:tcPr>
            <w:tcW w:w="2828" w:type="dxa"/>
            <w:tcBorders>
              <w:top w:val="single" w:sz="4" w:space="0" w:color="000000"/>
              <w:left w:val="single" w:sz="4" w:space="0" w:color="000000"/>
              <w:bottom w:val="single" w:sz="4" w:space="0" w:color="000000"/>
              <w:right w:val="single" w:sz="4" w:space="0" w:color="000000"/>
            </w:tcBorders>
            <w:vAlign w:val="center"/>
          </w:tcPr>
          <w:p w14:paraId="2B5632BF" w14:textId="77777777" w:rsidR="00F75E22" w:rsidRPr="00450DCA" w:rsidRDefault="00F75E22" w:rsidP="00CF5BF1">
            <w:pPr>
              <w:jc w:val="center"/>
              <w:rPr>
                <w:rFonts w:ascii="Arial" w:hAnsi="Arial" w:cs="Arial"/>
                <w:sz w:val="22"/>
                <w:szCs w:val="22"/>
                <w:lang w:eastAsia="lt-LT"/>
              </w:rPr>
            </w:pPr>
          </w:p>
        </w:tc>
        <w:tc>
          <w:tcPr>
            <w:tcW w:w="2815" w:type="dxa"/>
            <w:tcBorders>
              <w:top w:val="single" w:sz="4" w:space="0" w:color="000000"/>
              <w:left w:val="single" w:sz="4" w:space="0" w:color="000000"/>
              <w:bottom w:val="single" w:sz="4" w:space="0" w:color="000000"/>
              <w:right w:val="single" w:sz="4" w:space="0" w:color="000000"/>
            </w:tcBorders>
          </w:tcPr>
          <w:p w14:paraId="24E59DC2" w14:textId="77777777" w:rsidR="00F75E22" w:rsidRPr="00450DCA" w:rsidRDefault="00F75E22" w:rsidP="00CF5BF1">
            <w:pPr>
              <w:spacing w:before="60" w:after="60"/>
              <w:jc w:val="center"/>
              <w:rPr>
                <w:rFonts w:ascii="Arial" w:hAnsi="Arial" w:cs="Arial"/>
                <w:i/>
                <w:sz w:val="22"/>
                <w:szCs w:val="22"/>
                <w:u w:val="single"/>
                <w:lang w:eastAsia="lt-LT"/>
              </w:rPr>
            </w:pP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17E1E330" w14:textId="77777777" w:rsidR="00F75E22" w:rsidRPr="00450DCA" w:rsidRDefault="00F75E22" w:rsidP="00CF5BF1">
            <w:pPr>
              <w:spacing w:before="60" w:after="60"/>
              <w:jc w:val="center"/>
              <w:rPr>
                <w:rFonts w:ascii="Arial" w:hAnsi="Arial" w:cs="Arial"/>
                <w:i/>
                <w:sz w:val="22"/>
                <w:szCs w:val="22"/>
                <w:u w:val="single"/>
                <w:lang w:eastAsia="lt-LT"/>
              </w:rPr>
            </w:pPr>
            <w:r w:rsidRPr="00450DCA">
              <w:rPr>
                <w:rFonts w:ascii="Arial" w:hAnsi="Arial" w:cs="Arial"/>
                <w:i/>
                <w:sz w:val="22"/>
                <w:szCs w:val="22"/>
                <w:u w:val="single"/>
                <w:lang w:eastAsia="lt-LT"/>
              </w:rPr>
              <w:t>Pvz.: perduodama dalis – gerbūvio sutvarkymas</w:t>
            </w:r>
          </w:p>
        </w:tc>
      </w:tr>
    </w:tbl>
    <w:p w14:paraId="4639DCEE" w14:textId="77777777" w:rsidR="00F75E22" w:rsidRPr="003959FC" w:rsidRDefault="00F75E22" w:rsidP="00F75E22">
      <w:pPr>
        <w:spacing w:before="60" w:after="60"/>
        <w:jc w:val="both"/>
        <w:rPr>
          <w:rFonts w:ascii="Arial" w:eastAsia="Times New Roman" w:hAnsi="Arial" w:cs="Arial"/>
        </w:rPr>
      </w:pPr>
      <w:r w:rsidRPr="00450DCA">
        <w:rPr>
          <w:rFonts w:ascii="Arial" w:hAnsi="Arial" w:cs="Arial"/>
          <w:b/>
        </w:rPr>
        <w:t>Pastaba:</w:t>
      </w:r>
      <w:r w:rsidRPr="00450DCA">
        <w:rPr>
          <w:rFonts w:ascii="Arial" w:hAnsi="Arial" w:cs="Arial"/>
        </w:rPr>
        <w:t xml:space="preserve"> Subtiekėjų užpildytų ir pasirašytų EBVPD pateikti nereikalaujama.</w:t>
      </w:r>
    </w:p>
    <w:p w14:paraId="34DD7D1D" w14:textId="77777777" w:rsidR="00F75E22" w:rsidRDefault="00F75E22" w:rsidP="00F75E22">
      <w:pPr>
        <w:spacing w:before="60" w:after="60"/>
        <w:contextualSpacing/>
        <w:rPr>
          <w:rFonts w:ascii="Arial" w:hAnsi="Arial" w:cs="Arial"/>
          <w:b/>
        </w:rPr>
      </w:pPr>
    </w:p>
    <w:tbl>
      <w:tblPr>
        <w:tblStyle w:val="Lentelstinklelis7"/>
        <w:tblW w:w="9918" w:type="dxa"/>
        <w:tblLook w:val="04A0" w:firstRow="1" w:lastRow="0" w:firstColumn="1" w:lastColumn="0" w:noHBand="0" w:noVBand="1"/>
      </w:tblPr>
      <w:tblGrid>
        <w:gridCol w:w="4848"/>
        <w:gridCol w:w="5070"/>
      </w:tblGrid>
      <w:tr w:rsidR="004D4E37" w:rsidRPr="004D4E37" w14:paraId="48803387" w14:textId="77777777" w:rsidTr="004D4E37">
        <w:tc>
          <w:tcPr>
            <w:tcW w:w="9918" w:type="dxa"/>
            <w:gridSpan w:val="2"/>
            <w:tcBorders>
              <w:top w:val="single" w:sz="4" w:space="0" w:color="auto"/>
              <w:left w:val="single" w:sz="4" w:space="0" w:color="auto"/>
              <w:bottom w:val="single" w:sz="4" w:space="0" w:color="auto"/>
            </w:tcBorders>
          </w:tcPr>
          <w:p w14:paraId="2B932F09" w14:textId="77777777" w:rsidR="004D4E37" w:rsidRPr="004D4E37" w:rsidRDefault="004D4E37" w:rsidP="001B207B">
            <w:pPr>
              <w:jc w:val="center"/>
              <w:rPr>
                <w:rFonts w:ascii="Arial" w:hAnsi="Arial" w:cs="Arial"/>
              </w:rPr>
            </w:pPr>
            <w:r w:rsidRPr="004D4E37">
              <w:rPr>
                <w:rFonts w:ascii="Arial" w:hAnsi="Arial" w:cs="Arial"/>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w:t>
            </w:r>
          </w:p>
        </w:tc>
      </w:tr>
      <w:tr w:rsidR="004D4E37" w:rsidRPr="004D4E37" w14:paraId="6B5534C4" w14:textId="77777777" w:rsidTr="004D4E37">
        <w:tc>
          <w:tcPr>
            <w:tcW w:w="4848" w:type="dxa"/>
            <w:tcBorders>
              <w:top w:val="single" w:sz="4" w:space="0" w:color="auto"/>
              <w:left w:val="single" w:sz="4" w:space="0" w:color="auto"/>
              <w:bottom w:val="single" w:sz="4" w:space="0" w:color="auto"/>
              <w:right w:val="single" w:sz="4" w:space="0" w:color="auto"/>
            </w:tcBorders>
          </w:tcPr>
          <w:p w14:paraId="794591EA" w14:textId="77777777" w:rsidR="004D4E37" w:rsidRPr="004D4E37" w:rsidRDefault="004D4E37" w:rsidP="001B207B">
            <w:pPr>
              <w:suppressAutoHyphens/>
              <w:ind w:firstLine="567"/>
              <w:jc w:val="center"/>
              <w:rPr>
                <w:rFonts w:ascii="Arial" w:hAnsi="Arial" w:cs="Arial"/>
              </w:rPr>
            </w:pPr>
            <w:r w:rsidRPr="004D4E37">
              <w:rPr>
                <w:rFonts w:ascii="Arial" w:hAnsi="Arial" w:cs="Arial"/>
              </w:rPr>
              <w:t>a) Rusijos pilietis, fizinis ar juridinis asmuo, subjektas ar organizacija, įsisteigęs Rusijoje;</w:t>
            </w:r>
          </w:p>
        </w:tc>
        <w:tc>
          <w:tcPr>
            <w:tcW w:w="5070" w:type="dxa"/>
          </w:tcPr>
          <w:p w14:paraId="7CFBAFF8" w14:textId="77777777" w:rsidR="004D4E37" w:rsidRPr="004D4E37" w:rsidRDefault="004D4E37" w:rsidP="001B207B">
            <w:pPr>
              <w:jc w:val="center"/>
              <w:rPr>
                <w:rFonts w:ascii="Arial" w:hAnsi="Arial" w:cs="Arial"/>
              </w:rPr>
            </w:pPr>
            <w:r w:rsidRPr="004D4E37">
              <w:rPr>
                <w:rFonts w:ascii="Arial" w:hAnsi="Arial" w:cs="Arial"/>
              </w:rPr>
              <w:t>[pavadinimas]</w:t>
            </w:r>
          </w:p>
          <w:p w14:paraId="5E9AC7EF" w14:textId="77777777" w:rsidR="004D4E37" w:rsidRPr="004D4E37" w:rsidRDefault="004D4E37" w:rsidP="001B207B">
            <w:pPr>
              <w:jc w:val="center"/>
              <w:rPr>
                <w:rFonts w:ascii="Arial" w:hAnsi="Arial" w:cs="Arial"/>
              </w:rPr>
            </w:pPr>
            <w:sdt>
              <w:sdtPr>
                <w:rPr>
                  <w:rFonts w:ascii="Arial" w:hAnsi="Arial" w:cs="Arial"/>
                </w:rPr>
                <w:id w:val="1823852335"/>
                <w14:checkbox>
                  <w14:checked w14:val="0"/>
                  <w14:checkedState w14:val="2612" w14:font="MS Gothic"/>
                  <w14:uncheckedState w14:val="2610" w14:font="MS Gothic"/>
                </w14:checkbox>
              </w:sdtPr>
              <w:sdtContent>
                <w:r w:rsidRPr="004D4E37">
                  <w:rPr>
                    <w:rFonts w:ascii="Segoe UI Symbol" w:hAnsi="Segoe UI Symbol" w:cs="Segoe UI Symbol"/>
                  </w:rPr>
                  <w:t>☐</w:t>
                </w:r>
              </w:sdtContent>
            </w:sdt>
            <w:r w:rsidRPr="004D4E37" w:rsidDel="006642C4">
              <w:rPr>
                <w:rFonts w:ascii="Arial" w:hAnsi="Arial" w:cs="Arial"/>
              </w:rPr>
              <w:t xml:space="preserve"> </w:t>
            </w:r>
            <w:r w:rsidRPr="004D4E37">
              <w:rPr>
                <w:rFonts w:ascii="Arial" w:hAnsi="Arial" w:cs="Arial"/>
              </w:rPr>
              <w:t>Taip</w:t>
            </w:r>
          </w:p>
          <w:p w14:paraId="72F50BFD" w14:textId="77777777" w:rsidR="004D4E37" w:rsidRPr="004D4E37" w:rsidRDefault="004D4E37" w:rsidP="001B207B">
            <w:pPr>
              <w:jc w:val="center"/>
              <w:rPr>
                <w:rFonts w:ascii="Arial" w:hAnsi="Arial" w:cs="Arial"/>
              </w:rPr>
            </w:pPr>
            <w:sdt>
              <w:sdtPr>
                <w:rPr>
                  <w:rFonts w:ascii="Arial" w:hAnsi="Arial" w:cs="Arial"/>
                </w:rPr>
                <w:id w:val="-1325502180"/>
                <w14:checkbox>
                  <w14:checked w14:val="0"/>
                  <w14:checkedState w14:val="2612" w14:font="MS Gothic"/>
                  <w14:uncheckedState w14:val="2610" w14:font="MS Gothic"/>
                </w14:checkbox>
              </w:sdtPr>
              <w:sdtContent>
                <w:r w:rsidRPr="004D4E37">
                  <w:rPr>
                    <w:rFonts w:ascii="Segoe UI Symbol" w:hAnsi="Segoe UI Symbol" w:cs="Segoe UI Symbol"/>
                  </w:rPr>
                  <w:t>☐</w:t>
                </w:r>
              </w:sdtContent>
            </w:sdt>
            <w:r w:rsidRPr="004D4E37" w:rsidDel="006642C4">
              <w:rPr>
                <w:rFonts w:ascii="Arial" w:hAnsi="Arial" w:cs="Arial"/>
              </w:rPr>
              <w:t xml:space="preserve"> </w:t>
            </w:r>
            <w:r w:rsidRPr="004D4E37">
              <w:rPr>
                <w:rFonts w:ascii="Arial" w:hAnsi="Arial" w:cs="Arial"/>
              </w:rPr>
              <w:t>Ne</w:t>
            </w:r>
          </w:p>
          <w:p w14:paraId="3DD9E5E4" w14:textId="77777777" w:rsidR="004D4E37" w:rsidRPr="004D4E37" w:rsidRDefault="004D4E37" w:rsidP="001B207B">
            <w:pPr>
              <w:jc w:val="center"/>
              <w:rPr>
                <w:rFonts w:ascii="Arial" w:hAnsi="Arial" w:cs="Arial"/>
              </w:rPr>
            </w:pPr>
          </w:p>
        </w:tc>
      </w:tr>
      <w:tr w:rsidR="004D4E37" w:rsidRPr="004D4E37" w14:paraId="032B87B5" w14:textId="77777777" w:rsidTr="004D4E37">
        <w:tc>
          <w:tcPr>
            <w:tcW w:w="4848" w:type="dxa"/>
            <w:tcBorders>
              <w:top w:val="single" w:sz="4" w:space="0" w:color="auto"/>
              <w:left w:val="single" w:sz="4" w:space="0" w:color="auto"/>
              <w:bottom w:val="single" w:sz="4" w:space="0" w:color="auto"/>
              <w:right w:val="single" w:sz="4" w:space="0" w:color="auto"/>
            </w:tcBorders>
          </w:tcPr>
          <w:p w14:paraId="3ED63458" w14:textId="77777777" w:rsidR="004D4E37" w:rsidRPr="004D4E37" w:rsidRDefault="004D4E37" w:rsidP="001B207B">
            <w:pPr>
              <w:suppressAutoHyphens/>
              <w:ind w:firstLine="567"/>
              <w:jc w:val="center"/>
              <w:rPr>
                <w:rFonts w:ascii="Arial" w:hAnsi="Arial" w:cs="Arial"/>
              </w:rPr>
            </w:pPr>
            <w:r w:rsidRPr="004D4E37">
              <w:rPr>
                <w:rFonts w:ascii="Arial" w:hAnsi="Arial" w:cs="Arial"/>
              </w:rPr>
              <w:t>b) juridinis asmuo, subjektas ar organizacija, kuriuose daugiau kaip 50 proc. nuosavybės teisių tiesiogiai ar netiesiogiai priklauso a punkte nurodytam subjektui;</w:t>
            </w:r>
          </w:p>
        </w:tc>
        <w:tc>
          <w:tcPr>
            <w:tcW w:w="5070" w:type="dxa"/>
          </w:tcPr>
          <w:p w14:paraId="3AA2F899" w14:textId="77777777" w:rsidR="004D4E37" w:rsidRPr="004D4E37" w:rsidRDefault="004D4E37" w:rsidP="001B207B">
            <w:pPr>
              <w:jc w:val="center"/>
              <w:rPr>
                <w:rFonts w:ascii="Arial" w:hAnsi="Arial" w:cs="Arial"/>
              </w:rPr>
            </w:pPr>
            <w:r w:rsidRPr="004D4E37">
              <w:rPr>
                <w:rFonts w:ascii="Arial" w:hAnsi="Arial" w:cs="Arial"/>
              </w:rPr>
              <w:t>[pavadinimas]</w:t>
            </w:r>
          </w:p>
          <w:p w14:paraId="1927DD40" w14:textId="77777777" w:rsidR="004D4E37" w:rsidRPr="004D4E37" w:rsidRDefault="004D4E37" w:rsidP="001B207B">
            <w:pPr>
              <w:jc w:val="center"/>
              <w:rPr>
                <w:rFonts w:ascii="Arial" w:hAnsi="Arial" w:cs="Arial"/>
              </w:rPr>
            </w:pPr>
            <w:sdt>
              <w:sdtPr>
                <w:rPr>
                  <w:rFonts w:ascii="Arial" w:hAnsi="Arial" w:cs="Arial"/>
                </w:rPr>
                <w:id w:val="-1666776638"/>
                <w14:checkbox>
                  <w14:checked w14:val="0"/>
                  <w14:checkedState w14:val="2612" w14:font="MS Gothic"/>
                  <w14:uncheckedState w14:val="2610" w14:font="MS Gothic"/>
                </w14:checkbox>
              </w:sdtPr>
              <w:sdtContent>
                <w:r w:rsidRPr="004D4E37">
                  <w:rPr>
                    <w:rFonts w:ascii="Segoe UI Symbol" w:hAnsi="Segoe UI Symbol" w:cs="Segoe UI Symbol"/>
                  </w:rPr>
                  <w:t>☐</w:t>
                </w:r>
              </w:sdtContent>
            </w:sdt>
            <w:r w:rsidRPr="004D4E37" w:rsidDel="006642C4">
              <w:rPr>
                <w:rFonts w:ascii="Arial" w:hAnsi="Arial" w:cs="Arial"/>
              </w:rPr>
              <w:t xml:space="preserve"> </w:t>
            </w:r>
            <w:r w:rsidRPr="004D4E37">
              <w:rPr>
                <w:rFonts w:ascii="Arial" w:hAnsi="Arial" w:cs="Arial"/>
              </w:rPr>
              <w:t>Taip</w:t>
            </w:r>
          </w:p>
          <w:p w14:paraId="295FA7A9" w14:textId="77777777" w:rsidR="004D4E37" w:rsidRPr="004D4E37" w:rsidRDefault="004D4E37" w:rsidP="001B207B">
            <w:pPr>
              <w:jc w:val="center"/>
              <w:rPr>
                <w:rFonts w:ascii="Arial" w:hAnsi="Arial" w:cs="Arial"/>
              </w:rPr>
            </w:pPr>
            <w:sdt>
              <w:sdtPr>
                <w:rPr>
                  <w:rFonts w:ascii="Arial" w:hAnsi="Arial" w:cs="Arial"/>
                </w:rPr>
                <w:id w:val="-1024861059"/>
                <w14:checkbox>
                  <w14:checked w14:val="0"/>
                  <w14:checkedState w14:val="2612" w14:font="MS Gothic"/>
                  <w14:uncheckedState w14:val="2610" w14:font="MS Gothic"/>
                </w14:checkbox>
              </w:sdtPr>
              <w:sdtContent>
                <w:r w:rsidRPr="004D4E37">
                  <w:rPr>
                    <w:rFonts w:ascii="Segoe UI Symbol" w:hAnsi="Segoe UI Symbol" w:cs="Segoe UI Symbol"/>
                  </w:rPr>
                  <w:t>☐</w:t>
                </w:r>
              </w:sdtContent>
            </w:sdt>
            <w:r w:rsidRPr="004D4E37" w:rsidDel="006642C4">
              <w:rPr>
                <w:rFonts w:ascii="Arial" w:hAnsi="Arial" w:cs="Arial"/>
              </w:rPr>
              <w:t xml:space="preserve"> </w:t>
            </w:r>
            <w:r w:rsidRPr="004D4E37">
              <w:rPr>
                <w:rFonts w:ascii="Arial" w:hAnsi="Arial" w:cs="Arial"/>
              </w:rPr>
              <w:t>Ne</w:t>
            </w:r>
          </w:p>
          <w:p w14:paraId="55AFB5D7" w14:textId="77777777" w:rsidR="004D4E37" w:rsidRPr="004D4E37" w:rsidRDefault="004D4E37" w:rsidP="001B207B">
            <w:pPr>
              <w:jc w:val="center"/>
              <w:rPr>
                <w:rFonts w:ascii="Arial" w:hAnsi="Arial" w:cs="Arial"/>
              </w:rPr>
            </w:pPr>
          </w:p>
          <w:p w14:paraId="50DFE2D4" w14:textId="77777777" w:rsidR="004D4E37" w:rsidRPr="004D4E37" w:rsidRDefault="004D4E37" w:rsidP="001B207B">
            <w:pPr>
              <w:jc w:val="center"/>
              <w:rPr>
                <w:rFonts w:ascii="Arial" w:hAnsi="Arial" w:cs="Arial"/>
              </w:rPr>
            </w:pPr>
          </w:p>
          <w:p w14:paraId="380DC42B" w14:textId="77777777" w:rsidR="004D4E37" w:rsidRPr="004D4E37" w:rsidRDefault="004D4E37" w:rsidP="001B207B">
            <w:pPr>
              <w:jc w:val="center"/>
              <w:rPr>
                <w:rFonts w:ascii="Arial" w:hAnsi="Arial" w:cs="Arial"/>
              </w:rPr>
            </w:pPr>
          </w:p>
        </w:tc>
      </w:tr>
      <w:tr w:rsidR="004D4E37" w:rsidRPr="004D4E37" w14:paraId="30D15964" w14:textId="77777777" w:rsidTr="004D4E37">
        <w:tc>
          <w:tcPr>
            <w:tcW w:w="4848" w:type="dxa"/>
            <w:tcBorders>
              <w:top w:val="single" w:sz="4" w:space="0" w:color="auto"/>
              <w:left w:val="single" w:sz="4" w:space="0" w:color="auto"/>
              <w:bottom w:val="single" w:sz="4" w:space="0" w:color="auto"/>
              <w:right w:val="single" w:sz="4" w:space="0" w:color="auto"/>
            </w:tcBorders>
          </w:tcPr>
          <w:p w14:paraId="3801D550" w14:textId="77777777" w:rsidR="004D4E37" w:rsidRPr="004D4E37" w:rsidRDefault="004D4E37" w:rsidP="001B207B">
            <w:pPr>
              <w:suppressAutoHyphens/>
              <w:ind w:firstLine="567"/>
              <w:jc w:val="center"/>
              <w:rPr>
                <w:rFonts w:ascii="Arial" w:hAnsi="Arial" w:cs="Arial"/>
              </w:rPr>
            </w:pPr>
            <w:r w:rsidRPr="004D4E37">
              <w:rPr>
                <w:rFonts w:ascii="Arial" w:hAnsi="Arial" w:cs="Arial"/>
              </w:rPr>
              <w:t>c) fizinis ar juridinis asmuo, subjektas ar organizacija, veikiantys a arba b punkte nurodyto subjekto vardu ar jo nurodymu.</w:t>
            </w:r>
          </w:p>
        </w:tc>
        <w:tc>
          <w:tcPr>
            <w:tcW w:w="5070" w:type="dxa"/>
          </w:tcPr>
          <w:p w14:paraId="39613E80" w14:textId="77777777" w:rsidR="004D4E37" w:rsidRPr="004D4E37" w:rsidRDefault="004D4E37" w:rsidP="001B207B">
            <w:pPr>
              <w:jc w:val="center"/>
              <w:rPr>
                <w:rFonts w:ascii="Arial" w:hAnsi="Arial" w:cs="Arial"/>
              </w:rPr>
            </w:pPr>
            <w:r w:rsidRPr="004D4E37">
              <w:rPr>
                <w:rFonts w:ascii="Arial" w:hAnsi="Arial" w:cs="Arial"/>
              </w:rPr>
              <w:t>[pavadinimas]</w:t>
            </w:r>
          </w:p>
          <w:p w14:paraId="62A77636" w14:textId="77777777" w:rsidR="004D4E37" w:rsidRPr="004D4E37" w:rsidRDefault="004D4E37" w:rsidP="001B207B">
            <w:pPr>
              <w:jc w:val="center"/>
              <w:rPr>
                <w:rFonts w:ascii="Arial" w:hAnsi="Arial" w:cs="Arial"/>
              </w:rPr>
            </w:pPr>
            <w:sdt>
              <w:sdtPr>
                <w:rPr>
                  <w:rFonts w:ascii="Arial" w:hAnsi="Arial" w:cs="Arial"/>
                </w:rPr>
                <w:id w:val="77255513"/>
                <w14:checkbox>
                  <w14:checked w14:val="0"/>
                  <w14:checkedState w14:val="2612" w14:font="MS Gothic"/>
                  <w14:uncheckedState w14:val="2610" w14:font="MS Gothic"/>
                </w14:checkbox>
              </w:sdtPr>
              <w:sdtContent>
                <w:r w:rsidRPr="004D4E37">
                  <w:rPr>
                    <w:rFonts w:ascii="Segoe UI Symbol" w:eastAsia="MS Gothic" w:hAnsi="Segoe UI Symbol" w:cs="Segoe UI Symbol"/>
                  </w:rPr>
                  <w:t>☐</w:t>
                </w:r>
              </w:sdtContent>
            </w:sdt>
            <w:r w:rsidRPr="004D4E37" w:rsidDel="006642C4">
              <w:rPr>
                <w:rFonts w:ascii="Arial" w:hAnsi="Arial" w:cs="Arial"/>
              </w:rPr>
              <w:t xml:space="preserve"> </w:t>
            </w:r>
            <w:r w:rsidRPr="004D4E37">
              <w:rPr>
                <w:rFonts w:ascii="Arial" w:hAnsi="Arial" w:cs="Arial"/>
              </w:rPr>
              <w:t>Taip</w:t>
            </w:r>
          </w:p>
          <w:p w14:paraId="4D6EDAEB" w14:textId="77777777" w:rsidR="004D4E37" w:rsidRPr="004D4E37" w:rsidRDefault="004D4E37" w:rsidP="001B207B">
            <w:pPr>
              <w:jc w:val="center"/>
              <w:rPr>
                <w:rFonts w:ascii="Arial" w:hAnsi="Arial" w:cs="Arial"/>
              </w:rPr>
            </w:pPr>
            <w:sdt>
              <w:sdtPr>
                <w:rPr>
                  <w:rFonts w:ascii="Arial" w:hAnsi="Arial" w:cs="Arial"/>
                </w:rPr>
                <w:id w:val="1978028166"/>
                <w:placeholder>
                  <w:docPart w:val="820B2E3A3B20460A86F1805473B3FF04"/>
                </w:placeholder>
                <w14:checkbox>
                  <w14:checked w14:val="0"/>
                  <w14:checkedState w14:val="2612" w14:font="MS Gothic"/>
                  <w14:uncheckedState w14:val="2610" w14:font="MS Gothic"/>
                </w14:checkbox>
              </w:sdtPr>
              <w:sdtContent>
                <w:r w:rsidRPr="004D4E37">
                  <w:rPr>
                    <w:rFonts w:ascii="Segoe UI Symbol" w:eastAsia="MS Gothic" w:hAnsi="Segoe UI Symbol" w:cs="Segoe UI Symbol"/>
                  </w:rPr>
                  <w:t>☐</w:t>
                </w:r>
              </w:sdtContent>
            </w:sdt>
            <w:r w:rsidRPr="004D4E37" w:rsidDel="006642C4">
              <w:rPr>
                <w:rFonts w:ascii="Arial" w:hAnsi="Arial" w:cs="Arial"/>
              </w:rPr>
              <w:t xml:space="preserve"> </w:t>
            </w:r>
            <w:r w:rsidRPr="004D4E37">
              <w:rPr>
                <w:rFonts w:ascii="Arial" w:hAnsi="Arial" w:cs="Arial"/>
              </w:rPr>
              <w:t>Ne</w:t>
            </w:r>
          </w:p>
        </w:tc>
      </w:tr>
      <w:tr w:rsidR="004D4E37" w:rsidRPr="004D4E37" w14:paraId="5D759FE8" w14:textId="77777777" w:rsidTr="004D4E37">
        <w:tc>
          <w:tcPr>
            <w:tcW w:w="9918" w:type="dxa"/>
            <w:gridSpan w:val="2"/>
            <w:tcBorders>
              <w:top w:val="single" w:sz="4" w:space="0" w:color="auto"/>
              <w:left w:val="single" w:sz="4" w:space="0" w:color="auto"/>
              <w:bottom w:val="single" w:sz="4" w:space="0" w:color="auto"/>
            </w:tcBorders>
          </w:tcPr>
          <w:p w14:paraId="6A5F1A02" w14:textId="77777777" w:rsidR="004D4E37" w:rsidRPr="004D4E37" w:rsidRDefault="004D4E37" w:rsidP="001B207B">
            <w:pPr>
              <w:jc w:val="center"/>
              <w:rPr>
                <w:rFonts w:ascii="Arial" w:hAnsi="Arial" w:cs="Arial"/>
                <w:bCs/>
                <w:i/>
                <w:iCs/>
              </w:rPr>
            </w:pPr>
            <w:r w:rsidRPr="004D4E37">
              <w:rPr>
                <w:rFonts w:ascii="Arial" w:hAnsi="Arial" w:cs="Arial"/>
                <w:bCs/>
                <w:i/>
                <w:iCs/>
              </w:rPr>
              <w:t>Perkančioji organizacija, kilus abejonėms dėl tiekėjo pasiūlyme deklaruotos informacijos, bet kuriuo pirkimo procedūros metu gali paprašyti tiekėjo pateikti dokumentus, patvirtinančius atitiktį 2022 m. balandžio 8 d. Tarybos reglamentui (ES) 2022/576, kuriuo iš dalies keičiamas Reglamentas (ES) Nr. 833/2014 dėl ribojamųjų priemonių atsižvelgiant į Rusijos veiksmus, kuriais destabilizuojama padėtis Ukrainoje 5k str. 1 d..</w:t>
            </w:r>
          </w:p>
        </w:tc>
      </w:tr>
    </w:tbl>
    <w:p w14:paraId="2B8EEA2E" w14:textId="77777777" w:rsidR="00F75E22" w:rsidRPr="00914BDB" w:rsidRDefault="00F75E22" w:rsidP="00F75E22">
      <w:pPr>
        <w:spacing w:before="60" w:after="60"/>
        <w:ind w:left="720"/>
        <w:contextualSpacing/>
        <w:rPr>
          <w:rFonts w:ascii="Arial" w:hAnsi="Arial" w:cs="Arial"/>
        </w:rPr>
      </w:pPr>
    </w:p>
    <w:p w14:paraId="24BAA893" w14:textId="77777777" w:rsidR="00F75E22" w:rsidRPr="00450DCA" w:rsidRDefault="00F75E22" w:rsidP="00F75E22">
      <w:pPr>
        <w:spacing w:before="60" w:after="60"/>
        <w:jc w:val="both"/>
        <w:rPr>
          <w:rFonts w:ascii="Arial" w:hAnsi="Arial" w:cs="Arial"/>
        </w:rPr>
      </w:pPr>
    </w:p>
    <w:p w14:paraId="27E1DC48" w14:textId="77777777" w:rsidR="00F75E22" w:rsidRPr="00450DCA" w:rsidRDefault="00F75E22" w:rsidP="00F75E22">
      <w:pPr>
        <w:spacing w:before="60" w:after="60"/>
        <w:rPr>
          <w:rFonts w:ascii="Arial" w:hAnsi="Arial" w:cs="Arial"/>
        </w:rPr>
      </w:pPr>
      <w:r w:rsidRPr="00450DCA">
        <w:rPr>
          <w:rStyle w:val="FontStyle15"/>
          <w:rFonts w:ascii="Arial" w:hAnsi="Arial" w:cs="Arial"/>
        </w:rPr>
        <w:t>Pasirašydamas šią Paraišką, tvirtintu visų kartu su Paraiška pateikiamų dokumentų tikrumą.</w:t>
      </w:r>
    </w:p>
    <w:p w14:paraId="1ECC7792" w14:textId="77777777" w:rsidR="00F75E22" w:rsidRPr="00450DCA" w:rsidRDefault="00F75E22" w:rsidP="00F75E22">
      <w:pPr>
        <w:spacing w:before="60" w:after="60"/>
        <w:jc w:val="center"/>
        <w:rPr>
          <w:rFonts w:ascii="Arial" w:hAnsi="Arial" w:cs="Arial"/>
        </w:rPr>
      </w:pPr>
      <w:r w:rsidRPr="00450DCA">
        <w:rPr>
          <w:rFonts w:ascii="Arial" w:hAnsi="Arial" w:cs="Arial"/>
        </w:rPr>
        <w:t>______________________________________________________</w:t>
      </w:r>
    </w:p>
    <w:p w14:paraId="30AA217B" w14:textId="2005512B" w:rsidR="00F75E22" w:rsidRPr="00911FB5" w:rsidRDefault="00F75E22" w:rsidP="00911FB5">
      <w:pPr>
        <w:spacing w:before="60" w:after="60"/>
        <w:jc w:val="center"/>
        <w:rPr>
          <w:rFonts w:ascii="Arial" w:hAnsi="Arial" w:cs="Arial"/>
        </w:rPr>
      </w:pPr>
      <w:r w:rsidRPr="00450DCA">
        <w:rPr>
          <w:rFonts w:ascii="Arial" w:hAnsi="Arial" w:cs="Arial"/>
        </w:rPr>
        <w:t>(Tiekėjo arba jo įgalioto asmens pareigos vardas, pavardė, parašas)</w:t>
      </w:r>
      <w:r w:rsidRPr="00450DCA">
        <w:rPr>
          <w:rStyle w:val="FootnoteReference"/>
          <w:rFonts w:ascii="Arial" w:hAnsi="Arial" w:cs="Arial"/>
        </w:rPr>
        <w:footnoteReference w:id="3"/>
      </w:r>
    </w:p>
    <w:p w14:paraId="09D33498" w14:textId="77777777" w:rsidR="00F75E22" w:rsidRPr="001332CF" w:rsidRDefault="00F75E22" w:rsidP="00F75E22">
      <w:pPr>
        <w:jc w:val="center"/>
        <w:rPr>
          <w:rFonts w:ascii="Arial" w:eastAsia="Arial" w:hAnsi="Arial" w:cs="Arial"/>
          <w:sz w:val="21"/>
          <w:szCs w:val="21"/>
        </w:rPr>
      </w:pPr>
    </w:p>
    <w:p w14:paraId="17E271E8" w14:textId="77777777" w:rsidR="00F75E22" w:rsidRDefault="00F75E22"/>
    <w:sectPr w:rsidR="00F75E22" w:rsidSect="00F75E22">
      <w:headerReference w:type="even" r:id="rId10"/>
      <w:headerReference w:type="default" r:id="rId11"/>
      <w:footerReference w:type="default" r:id="rId12"/>
      <w:headerReference w:type="first" r:id="rId13"/>
      <w:pgSz w:w="11900" w:h="16838"/>
      <w:pgMar w:top="1440" w:right="686" w:bottom="89" w:left="1140"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6AF5E" w14:textId="77777777" w:rsidR="00B84270" w:rsidRDefault="00B84270" w:rsidP="00F75E22">
      <w:r>
        <w:separator/>
      </w:r>
    </w:p>
  </w:endnote>
  <w:endnote w:type="continuationSeparator" w:id="0">
    <w:p w14:paraId="33A31FF2" w14:textId="77777777" w:rsidR="00B84270" w:rsidRDefault="00B84270" w:rsidP="00F7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noProof/>
      </w:rPr>
    </w:sdtEndPr>
    <w:sdtContent>
      <w:p w14:paraId="290CBD8E" w14:textId="77777777" w:rsidR="00911FB5" w:rsidRDefault="00911F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D0BD9C" w14:textId="77777777" w:rsidR="00911FB5" w:rsidRDefault="00911FB5"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82BCF" w14:textId="77777777" w:rsidR="00B84270" w:rsidRDefault="00B84270" w:rsidP="00F75E22">
      <w:r>
        <w:separator/>
      </w:r>
    </w:p>
  </w:footnote>
  <w:footnote w:type="continuationSeparator" w:id="0">
    <w:p w14:paraId="78C17EE0" w14:textId="77777777" w:rsidR="00B84270" w:rsidRDefault="00B84270" w:rsidP="00F75E22">
      <w:r>
        <w:continuationSeparator/>
      </w:r>
    </w:p>
  </w:footnote>
  <w:footnote w:id="1">
    <w:p w14:paraId="06955495" w14:textId="77777777" w:rsidR="00F75E22" w:rsidRPr="00F75E22" w:rsidRDefault="00F75E22" w:rsidP="00F75E22">
      <w:pPr>
        <w:pStyle w:val="NormalWeb"/>
        <w:jc w:val="both"/>
        <w:rPr>
          <w:rFonts w:ascii="Arial" w:hAnsi="Arial" w:cs="Arial"/>
          <w:b/>
          <w:sz w:val="18"/>
          <w:szCs w:val="18"/>
          <w:lang w:val="lt-LT"/>
        </w:rPr>
      </w:pPr>
      <w:r w:rsidRPr="00F75E22">
        <w:rPr>
          <w:rStyle w:val="FootnoteReference"/>
          <w:rFonts w:ascii="Arial" w:hAnsi="Arial" w:cs="Arial"/>
          <w:sz w:val="18"/>
          <w:szCs w:val="18"/>
        </w:rPr>
        <w:footnoteRef/>
      </w:r>
      <w:r w:rsidRPr="00F75E22">
        <w:rPr>
          <w:rFonts w:ascii="Arial" w:hAnsi="Arial" w:cs="Arial"/>
          <w:sz w:val="18"/>
          <w:szCs w:val="18"/>
          <w:lang w:val="lt-LT"/>
        </w:rPr>
        <w:t xml:space="preserve"> </w:t>
      </w:r>
      <w:r w:rsidRPr="00F75E22">
        <w:rPr>
          <w:rFonts w:ascii="Arial" w:hAnsi="Arial" w:cs="Arial"/>
          <w:b/>
          <w:bCs/>
          <w:iCs/>
          <w:sz w:val="18"/>
          <w:szCs w:val="18"/>
          <w:lang w:val="lt-LT" w:eastAsia="lt-LT"/>
        </w:rPr>
        <w:t xml:space="preserve">Pastaba: </w:t>
      </w:r>
      <w:r w:rsidRPr="00F75E22">
        <w:rPr>
          <w:rFonts w:ascii="Arial" w:hAnsi="Arial" w:cs="Arial"/>
          <w:bCs/>
          <w:iCs/>
          <w:sz w:val="18"/>
          <w:szCs w:val="18"/>
          <w:lang w:val="lt-LT" w:eastAsia="lt-LT"/>
        </w:rPr>
        <w:t xml:space="preserve">Tiekėjui nenurodžius, kokia informacija yra konfidenciali, laikoma, kad konfidencialios informacijos Paraiškoje nėra. </w:t>
      </w:r>
      <w:r w:rsidRPr="00F75E22">
        <w:rPr>
          <w:rFonts w:ascii="Arial" w:hAnsi="Arial" w:cs="Arial"/>
          <w:iCs/>
          <w:sz w:val="18"/>
          <w:szCs w:val="18"/>
          <w:lang w:val="lt-LT"/>
        </w:rPr>
        <w:t>Informacija, atitinkanti VPĮ  20 straipsnio nuostatas, nepriklausomai nuo to, kad tiekėjas ją nurodė šioje lentelėje, nelaikoma konfidencialia.</w:t>
      </w:r>
    </w:p>
    <w:p w14:paraId="29DA95CC" w14:textId="77777777" w:rsidR="00F75E22" w:rsidRDefault="00F75E22" w:rsidP="00F75E22">
      <w:pPr>
        <w:pStyle w:val="FootnoteText"/>
      </w:pPr>
    </w:p>
  </w:footnote>
  <w:footnote w:id="2">
    <w:p w14:paraId="41B17964" w14:textId="77777777" w:rsidR="00F75E22" w:rsidRDefault="00F75E22" w:rsidP="00F75E22">
      <w:pPr>
        <w:pStyle w:val="FootnoteText"/>
        <w:jc w:val="both"/>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Nurodomas konkretus Subtiekėjo pavadinimas, jei žinomas Paraiškų pateikimo metu. Jei ketinama pasitelkti, tačiau konkretus pavadinimas nėra žinomas, nurodoma „Nežinomas“.</w:t>
      </w:r>
    </w:p>
  </w:footnote>
  <w:footnote w:id="3">
    <w:p w14:paraId="508AD9B4" w14:textId="77777777" w:rsidR="00F75E22" w:rsidRDefault="00F75E22" w:rsidP="00F75E22">
      <w:pPr>
        <w:pStyle w:val="FootnoteText"/>
        <w:jc w:val="both"/>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Jei Paraišką Pirkimui pasirašo vadovo įgaliotas asmuo, prie Paraiškos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A933" w14:textId="77777777" w:rsidR="00911FB5" w:rsidRDefault="00911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92DA" w14:textId="77777777" w:rsidR="00911FB5" w:rsidRDefault="00911FB5">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3A27" w14:textId="77777777" w:rsidR="00911FB5" w:rsidRDefault="00911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b w:val="0"/>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B26EC5"/>
    <w:multiLevelType w:val="multilevel"/>
    <w:tmpl w:val="95CE93B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1A5239"/>
    <w:multiLevelType w:val="multilevel"/>
    <w:tmpl w:val="2CA2B586"/>
    <w:lvl w:ilvl="0">
      <w:start w:val="3"/>
      <w:numFmt w:val="decimal"/>
      <w:lvlText w:val="%1"/>
      <w:lvlJc w:val="left"/>
      <w:pPr>
        <w:ind w:left="360" w:hanging="360"/>
      </w:pPr>
      <w:rPr>
        <w:rFonts w:hint="default"/>
      </w:rPr>
    </w:lvl>
    <w:lvl w:ilvl="1">
      <w:start w:val="3"/>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4" w15:restartNumberingAfterBreak="0">
    <w:nsid w:val="773916F2"/>
    <w:multiLevelType w:val="multilevel"/>
    <w:tmpl w:val="046C10D0"/>
    <w:lvl w:ilvl="0">
      <w:start w:val="2"/>
      <w:numFmt w:val="decimal"/>
      <w:lvlText w:val="3.%1"/>
      <w:lvlJc w:val="left"/>
      <w:pPr>
        <w:ind w:left="1200" w:hanging="360"/>
      </w:pPr>
      <w:rPr>
        <w:rFonts w:hint="default"/>
      </w:rPr>
    </w:lvl>
    <w:lvl w:ilvl="1">
      <w:start w:val="1"/>
      <w:numFmt w:val="none"/>
      <w:lvlRestart w:val="0"/>
      <w:lvlText w:val="3.2.1"/>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num w:numId="1" w16cid:durableId="1230455985">
    <w:abstractNumId w:val="1"/>
  </w:num>
  <w:num w:numId="2" w16cid:durableId="1270161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6406448">
    <w:abstractNumId w:val="3"/>
  </w:num>
  <w:num w:numId="4" w16cid:durableId="1483621200">
    <w:abstractNumId w:val="2"/>
  </w:num>
  <w:num w:numId="5" w16cid:durableId="569464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22"/>
    <w:rsid w:val="00034797"/>
    <w:rsid w:val="000D71BF"/>
    <w:rsid w:val="000F6625"/>
    <w:rsid w:val="00107CA6"/>
    <w:rsid w:val="001151D4"/>
    <w:rsid w:val="002418A0"/>
    <w:rsid w:val="00390D51"/>
    <w:rsid w:val="003F2700"/>
    <w:rsid w:val="004D4E37"/>
    <w:rsid w:val="005B5543"/>
    <w:rsid w:val="005C4386"/>
    <w:rsid w:val="00614423"/>
    <w:rsid w:val="00675D29"/>
    <w:rsid w:val="00725F6E"/>
    <w:rsid w:val="00744548"/>
    <w:rsid w:val="00757827"/>
    <w:rsid w:val="007E10E1"/>
    <w:rsid w:val="00861853"/>
    <w:rsid w:val="00911FB5"/>
    <w:rsid w:val="00973CCC"/>
    <w:rsid w:val="00B01533"/>
    <w:rsid w:val="00B629C0"/>
    <w:rsid w:val="00B84270"/>
    <w:rsid w:val="00BA7285"/>
    <w:rsid w:val="00C56EF6"/>
    <w:rsid w:val="00CB11C1"/>
    <w:rsid w:val="00D12CF9"/>
    <w:rsid w:val="00D857D4"/>
    <w:rsid w:val="00DA1B18"/>
    <w:rsid w:val="00F64410"/>
    <w:rsid w:val="00F744E1"/>
    <w:rsid w:val="00F75E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457E"/>
  <w15:chartTrackingRefBased/>
  <w15:docId w15:val="{9F419C06-5E63-4EFA-AB28-5769302B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E22"/>
    <w:pPr>
      <w:spacing w:after="0" w:line="240" w:lineRule="auto"/>
    </w:pPr>
    <w:rPr>
      <w:rFonts w:ascii="Calibri" w:eastAsia="Calibri" w:hAnsi="Calibri" w:cs="Calibri"/>
      <w:kern w:val="0"/>
      <w:sz w:val="20"/>
      <w:szCs w:val="20"/>
      <w14:ligatures w14:val="none"/>
    </w:rPr>
  </w:style>
  <w:style w:type="paragraph" w:styleId="Heading1">
    <w:name w:val="heading 1"/>
    <w:basedOn w:val="Normal"/>
    <w:next w:val="Normal"/>
    <w:link w:val="Heading1Char"/>
    <w:uiPriority w:val="9"/>
    <w:qFormat/>
    <w:rsid w:val="00F75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5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E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E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E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E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E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E22"/>
    <w:rPr>
      <w:rFonts w:eastAsiaTheme="majorEastAsia" w:cstheme="majorBidi"/>
      <w:color w:val="272727" w:themeColor="text1" w:themeTint="D8"/>
    </w:rPr>
  </w:style>
  <w:style w:type="paragraph" w:styleId="Title">
    <w:name w:val="Title"/>
    <w:basedOn w:val="Normal"/>
    <w:next w:val="Normal"/>
    <w:link w:val="TitleChar"/>
    <w:uiPriority w:val="10"/>
    <w:qFormat/>
    <w:rsid w:val="00F75E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E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E22"/>
    <w:pPr>
      <w:spacing w:before="160"/>
      <w:jc w:val="center"/>
    </w:pPr>
    <w:rPr>
      <w:i/>
      <w:iCs/>
      <w:color w:val="404040" w:themeColor="text1" w:themeTint="BF"/>
    </w:rPr>
  </w:style>
  <w:style w:type="character" w:customStyle="1" w:styleId="QuoteChar">
    <w:name w:val="Quote Char"/>
    <w:basedOn w:val="DefaultParagraphFont"/>
    <w:link w:val="Quote"/>
    <w:uiPriority w:val="29"/>
    <w:rsid w:val="00F75E22"/>
    <w:rPr>
      <w:i/>
      <w:iCs/>
      <w:color w:val="404040" w:themeColor="text1" w:themeTint="BF"/>
    </w:rPr>
  </w:style>
  <w:style w:type="paragraph" w:styleId="ListParagraph">
    <w:name w:val="List Paragraph"/>
    <w:basedOn w:val="Normal"/>
    <w:uiPriority w:val="34"/>
    <w:qFormat/>
    <w:rsid w:val="00F75E22"/>
    <w:pPr>
      <w:ind w:left="720"/>
      <w:contextualSpacing/>
    </w:pPr>
  </w:style>
  <w:style w:type="character" w:styleId="IntenseEmphasis">
    <w:name w:val="Intense Emphasis"/>
    <w:basedOn w:val="DefaultParagraphFont"/>
    <w:uiPriority w:val="21"/>
    <w:qFormat/>
    <w:rsid w:val="00F75E22"/>
    <w:rPr>
      <w:i/>
      <w:iCs/>
      <w:color w:val="0F4761" w:themeColor="accent1" w:themeShade="BF"/>
    </w:rPr>
  </w:style>
  <w:style w:type="paragraph" w:styleId="IntenseQuote">
    <w:name w:val="Intense Quote"/>
    <w:basedOn w:val="Normal"/>
    <w:next w:val="Normal"/>
    <w:link w:val="IntenseQuoteChar"/>
    <w:uiPriority w:val="30"/>
    <w:qFormat/>
    <w:rsid w:val="00F75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E22"/>
    <w:rPr>
      <w:i/>
      <w:iCs/>
      <w:color w:val="0F4761" w:themeColor="accent1" w:themeShade="BF"/>
    </w:rPr>
  </w:style>
  <w:style w:type="character" w:styleId="IntenseReference">
    <w:name w:val="Intense Reference"/>
    <w:basedOn w:val="DefaultParagraphFont"/>
    <w:uiPriority w:val="32"/>
    <w:qFormat/>
    <w:rsid w:val="00F75E22"/>
    <w:rPr>
      <w:b/>
      <w:bCs/>
      <w:smallCaps/>
      <w:color w:val="0F4761" w:themeColor="accent1" w:themeShade="BF"/>
      <w:spacing w:val="5"/>
    </w:rPr>
  </w:style>
  <w:style w:type="paragraph" w:styleId="Header">
    <w:name w:val="header"/>
    <w:basedOn w:val="Normal"/>
    <w:link w:val="HeaderChar"/>
    <w:uiPriority w:val="99"/>
    <w:unhideWhenUsed/>
    <w:rsid w:val="00F75E22"/>
    <w:pPr>
      <w:tabs>
        <w:tab w:val="center" w:pos="4680"/>
        <w:tab w:val="right" w:pos="9360"/>
      </w:tabs>
    </w:pPr>
  </w:style>
  <w:style w:type="character" w:customStyle="1" w:styleId="HeaderChar">
    <w:name w:val="Header Char"/>
    <w:basedOn w:val="DefaultParagraphFont"/>
    <w:link w:val="Header"/>
    <w:uiPriority w:val="99"/>
    <w:rsid w:val="00F75E22"/>
    <w:rPr>
      <w:rFonts w:ascii="Calibri" w:eastAsia="Calibri" w:hAnsi="Calibri" w:cs="Calibri"/>
      <w:kern w:val="0"/>
      <w:sz w:val="20"/>
      <w:szCs w:val="20"/>
      <w14:ligatures w14:val="none"/>
    </w:rPr>
  </w:style>
  <w:style w:type="paragraph" w:styleId="Footer">
    <w:name w:val="footer"/>
    <w:basedOn w:val="Normal"/>
    <w:link w:val="FooterChar"/>
    <w:uiPriority w:val="99"/>
    <w:unhideWhenUsed/>
    <w:rsid w:val="00F75E22"/>
    <w:pPr>
      <w:tabs>
        <w:tab w:val="center" w:pos="4680"/>
        <w:tab w:val="right" w:pos="9360"/>
      </w:tabs>
    </w:pPr>
  </w:style>
  <w:style w:type="character" w:customStyle="1" w:styleId="FooterChar">
    <w:name w:val="Footer Char"/>
    <w:basedOn w:val="DefaultParagraphFont"/>
    <w:link w:val="Footer"/>
    <w:uiPriority w:val="99"/>
    <w:rsid w:val="00F75E22"/>
    <w:rPr>
      <w:rFonts w:ascii="Calibri" w:eastAsia="Calibri" w:hAnsi="Calibri" w:cs="Calibri"/>
      <w:kern w:val="0"/>
      <w:sz w:val="20"/>
      <w:szCs w:val="20"/>
      <w14:ligatures w14:val="none"/>
    </w:rPr>
  </w:style>
  <w:style w:type="table" w:styleId="TableGrid">
    <w:name w:val="Table Grid"/>
    <w:basedOn w:val="TableNormal"/>
    <w:uiPriority w:val="59"/>
    <w:rsid w:val="00F75E22"/>
    <w:pPr>
      <w:spacing w:after="0" w:line="240" w:lineRule="auto"/>
    </w:pPr>
    <w:rPr>
      <w:rFonts w:ascii="Calibri" w:eastAsia="Calibri"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rmalWeb">
    <w:name w:val="Normal (Web)"/>
    <w:basedOn w:val="Normal"/>
    <w:uiPriority w:val="99"/>
    <w:unhideWhenUsed/>
    <w:rsid w:val="00F75E22"/>
    <w:pPr>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aliases w:val=" Diagrama1,Diagrama1"/>
    <w:basedOn w:val="Normal"/>
    <w:link w:val="FootnoteTextChar"/>
    <w:uiPriority w:val="99"/>
    <w:unhideWhenUsed/>
    <w:rsid w:val="00F75E22"/>
  </w:style>
  <w:style w:type="character" w:customStyle="1" w:styleId="FootnoteTextChar">
    <w:name w:val="Footnote Text Char"/>
    <w:aliases w:val=" Diagrama1 Char,Diagrama1 Char"/>
    <w:basedOn w:val="DefaultParagraphFont"/>
    <w:link w:val="FootnoteText"/>
    <w:uiPriority w:val="99"/>
    <w:rsid w:val="00F75E22"/>
    <w:rPr>
      <w:rFonts w:ascii="Calibri" w:eastAsia="Calibri" w:hAnsi="Calibri" w:cs="Calibri"/>
      <w:kern w:val="0"/>
      <w:sz w:val="20"/>
      <w:szCs w:val="20"/>
      <w14:ligatures w14:val="none"/>
    </w:rPr>
  </w:style>
  <w:style w:type="character" w:styleId="FootnoteReference">
    <w:name w:val="footnote reference"/>
    <w:aliases w:val="fr"/>
    <w:basedOn w:val="DefaultParagraphFont"/>
    <w:uiPriority w:val="99"/>
    <w:unhideWhenUsed/>
    <w:rsid w:val="00F75E22"/>
    <w:rPr>
      <w:vertAlign w:val="superscript"/>
    </w:rPr>
  </w:style>
  <w:style w:type="character" w:customStyle="1" w:styleId="FontStyle15">
    <w:name w:val="Font Style15"/>
    <w:basedOn w:val="DefaultParagraphFont"/>
    <w:uiPriority w:val="99"/>
    <w:rsid w:val="00F75E22"/>
    <w:rPr>
      <w:rFonts w:ascii="Times New Roman" w:hAnsi="Times New Roman" w:cs="Times New Roman" w:hint="default"/>
      <w:sz w:val="20"/>
      <w:szCs w:val="20"/>
    </w:rPr>
  </w:style>
  <w:style w:type="table" w:customStyle="1" w:styleId="Lentelstinklelis7">
    <w:name w:val="Lentelės tinklelis7"/>
    <w:basedOn w:val="TableNormal"/>
    <w:next w:val="TableGrid"/>
    <w:rsid w:val="004D4E3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0B2E3A3B20460A86F1805473B3FF04"/>
        <w:category>
          <w:name w:val="General"/>
          <w:gallery w:val="placeholder"/>
        </w:category>
        <w:types>
          <w:type w:val="bbPlcHdr"/>
        </w:types>
        <w:behaviors>
          <w:behavior w:val="content"/>
        </w:behaviors>
        <w:guid w:val="{24BBE43C-03DC-4FAF-9EBC-DC160D977072}"/>
      </w:docPartPr>
      <w:docPartBody>
        <w:p w:rsidR="00DC3490" w:rsidRDefault="00DC34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490"/>
    <w:rsid w:val="00DC3490"/>
    <w:rsid w:val="00F744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fbb8db54c0dead49aa7e496b59ae4588">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126e3b211523c3853ea8e4912783e93c"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D34209-6759-48CB-A9C1-4825D2B1DE2E}">
  <ds:schemaRefs>
    <ds:schemaRef ds:uri="http://schemas.microsoft.com/sharepoint/v3/contenttype/forms"/>
  </ds:schemaRefs>
</ds:datastoreItem>
</file>

<file path=customXml/itemProps2.xml><?xml version="1.0" encoding="utf-8"?>
<ds:datastoreItem xmlns:ds="http://schemas.openxmlformats.org/officeDocument/2006/customXml" ds:itemID="{306B2397-45C8-44A3-9D0B-5D23901F64B7}">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929F7D45-EEA3-4CD7-9058-C3DF53196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4281</Words>
  <Characters>2441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Mikalojus Tinteris</dc:creator>
  <cp:keywords/>
  <dc:description/>
  <cp:lastModifiedBy>Jurgita Žilko</cp:lastModifiedBy>
  <cp:revision>27</cp:revision>
  <dcterms:created xsi:type="dcterms:W3CDTF">2025-05-21T11:30:00Z</dcterms:created>
  <dcterms:modified xsi:type="dcterms:W3CDTF">2026-02-10T13:12:00Z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