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565B"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40AF500D" wp14:editId="209EE48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D9CD8D"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FAF9B06"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4EDB184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46407474"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31C0533E"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3A4647D7" w14:textId="485E2F15"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225EFE">
        <w:rPr>
          <w:rFonts w:ascii="Times New Roman" w:hAnsi="Times New Roman" w:cs="Times New Roman"/>
          <w:i/>
          <w:iCs/>
          <w:sz w:val="24"/>
          <w:szCs w:val="24"/>
        </w:rPr>
        <w:t>6</w:t>
      </w:r>
      <w:r w:rsidRPr="00852CEE">
        <w:rPr>
          <w:rFonts w:ascii="Times New Roman" w:hAnsi="Times New Roman" w:cs="Times New Roman"/>
          <w:i/>
          <w:iCs/>
          <w:sz w:val="24"/>
          <w:szCs w:val="24"/>
        </w:rPr>
        <w:t>-</w:t>
      </w:r>
      <w:r w:rsidR="0027025A">
        <w:rPr>
          <w:rFonts w:ascii="Times New Roman" w:hAnsi="Times New Roman" w:cs="Times New Roman"/>
          <w:i/>
          <w:iCs/>
          <w:sz w:val="24"/>
          <w:szCs w:val="24"/>
        </w:rPr>
        <w:t>03-12</w:t>
      </w:r>
    </w:p>
    <w:p w14:paraId="353EE689" w14:textId="39EA48BA"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27025A">
        <w:rPr>
          <w:rFonts w:ascii="Times New Roman" w:hAnsi="Times New Roman" w:cs="Times New Roman"/>
          <w:i/>
          <w:iCs/>
          <w:sz w:val="24"/>
          <w:szCs w:val="24"/>
        </w:rPr>
        <w:t>66</w:t>
      </w:r>
    </w:p>
    <w:p w14:paraId="491EF108"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4311A2E3" w14:textId="4C4B7D57"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225EFE">
        <w:rPr>
          <w:rFonts w:ascii="Times New Roman" w:hAnsi="Times New Roman" w:cs="Times New Roman"/>
          <w:b/>
          <w:bCs/>
          <w:sz w:val="24"/>
          <w:szCs w:val="24"/>
        </w:rPr>
        <w:t xml:space="preserve">M1 </w:t>
      </w:r>
      <w:r w:rsidR="00D14609">
        <w:rPr>
          <w:rFonts w:ascii="Times New Roman" w:hAnsi="Times New Roman" w:cs="Times New Roman"/>
          <w:b/>
          <w:bCs/>
          <w:sz w:val="24"/>
          <w:szCs w:val="24"/>
        </w:rPr>
        <w:t xml:space="preserve">KLASĖS SPECIALIOSIOS PASKIRTIES </w:t>
      </w:r>
      <w:r w:rsidR="00225EFE">
        <w:rPr>
          <w:rFonts w:ascii="Times New Roman" w:hAnsi="Times New Roman" w:cs="Times New Roman"/>
          <w:b/>
          <w:bCs/>
          <w:sz w:val="24"/>
          <w:szCs w:val="24"/>
        </w:rPr>
        <w:t>AUTOMOBILIAI</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14:paraId="16A2B649"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B37BD7F"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246DAD12" w14:textId="77777777" w:rsidR="00917199" w:rsidRDefault="00917199"/>
    <w:p w14:paraId="1E954FCD" w14:textId="77777777" w:rsidR="00737096" w:rsidRDefault="00737096"/>
    <w:p w14:paraId="61233127" w14:textId="77777777" w:rsidR="00737096" w:rsidRDefault="00737096"/>
    <w:p w14:paraId="1E21A286" w14:textId="77777777" w:rsidR="00737096" w:rsidRDefault="00737096"/>
    <w:p w14:paraId="0B64C41A" w14:textId="77777777" w:rsidR="00737096" w:rsidRDefault="00737096"/>
    <w:p w14:paraId="33C3CF9F" w14:textId="77777777" w:rsidR="00737096" w:rsidRDefault="00737096"/>
    <w:p w14:paraId="7A00C6BF" w14:textId="77777777" w:rsidR="00737096" w:rsidRDefault="00737096"/>
    <w:p w14:paraId="0AD5923D" w14:textId="77777777" w:rsidR="00737096" w:rsidRDefault="00737096"/>
    <w:p w14:paraId="3E57E396" w14:textId="77777777" w:rsidR="00737096" w:rsidRDefault="00737096"/>
    <w:p w14:paraId="4CC2B886" w14:textId="77777777" w:rsidR="00737096" w:rsidRDefault="00737096"/>
    <w:p w14:paraId="652DCE02" w14:textId="77777777" w:rsidR="00737096" w:rsidRDefault="00737096"/>
    <w:p w14:paraId="2945210F" w14:textId="77777777" w:rsidR="00737096" w:rsidRDefault="00737096"/>
    <w:p w14:paraId="5C11F95D" w14:textId="77777777" w:rsidR="00737096" w:rsidRDefault="00737096"/>
    <w:p w14:paraId="3898587A" w14:textId="77777777" w:rsidR="00737096" w:rsidRDefault="00737096"/>
    <w:p w14:paraId="4787052E" w14:textId="77777777" w:rsidR="00737096" w:rsidRDefault="00737096"/>
    <w:p w14:paraId="21DE8CC8" w14:textId="77777777" w:rsidR="00737096" w:rsidRDefault="00737096"/>
    <w:p w14:paraId="71CB8AAD" w14:textId="77777777" w:rsidR="00737096" w:rsidRDefault="00737096"/>
    <w:p w14:paraId="28940DA1" w14:textId="77777777" w:rsidR="00737096" w:rsidRDefault="00737096"/>
    <w:p w14:paraId="52DB99DA" w14:textId="77777777" w:rsidR="00737096" w:rsidRDefault="00737096"/>
    <w:p w14:paraId="4DAA1B28" w14:textId="77777777" w:rsidR="00D361B7" w:rsidRDefault="00D361B7"/>
    <w:p w14:paraId="11E0BB01" w14:textId="77777777" w:rsidR="00737096" w:rsidRDefault="00737096"/>
    <w:p w14:paraId="7572D74C"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14:paraId="51BA78D1" w14:textId="77777777"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14:paraId="79B9CDA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681376CD" w14:textId="77777777"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14:paraId="4DC18F7B"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15AA48F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40BCDE34"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14:paraId="28A54184"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14:paraId="66CF298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3478682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0A404051"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14:paraId="5DF013F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14:paraId="5E3B52A2"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14:paraId="24DDF183"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14:paraId="7186EE34"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14:paraId="606D22E5"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14:paraId="55E09B82"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14:paraId="24BAAEC8"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14:paraId="28CFFF5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14:paraId="4E841196" w14:textId="77777777"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14:paraId="3BA384EE" w14:textId="77777777" w:rsidR="00DC41F5" w:rsidRPr="0036264B" w:rsidRDefault="00DC41F5" w:rsidP="00E06476">
      <w:pPr>
        <w:spacing w:after="0" w:line="240" w:lineRule="auto"/>
        <w:rPr>
          <w:rFonts w:ascii="Times New Roman" w:hAnsi="Times New Roman" w:cs="Times New Roman"/>
          <w:sz w:val="24"/>
          <w:szCs w:val="24"/>
        </w:rPr>
      </w:pPr>
    </w:p>
    <w:p w14:paraId="0B2F6559" w14:textId="77777777" w:rsidR="00DC41F5" w:rsidRPr="0036264B" w:rsidRDefault="00DC41F5" w:rsidP="00E06476">
      <w:pPr>
        <w:jc w:val="both"/>
        <w:rPr>
          <w:rFonts w:ascii="Times New Roman" w:hAnsi="Times New Roman" w:cs="Times New Roman"/>
          <w:sz w:val="24"/>
          <w:szCs w:val="24"/>
        </w:rPr>
      </w:pPr>
    </w:p>
    <w:p w14:paraId="344FB45D" w14:textId="77777777" w:rsidR="00737096" w:rsidRDefault="00737096">
      <w:pPr>
        <w:rPr>
          <w:rFonts w:ascii="Times New Roman" w:hAnsi="Times New Roman" w:cs="Times New Roman"/>
          <w:b/>
          <w:sz w:val="32"/>
          <w:szCs w:val="32"/>
        </w:rPr>
      </w:pPr>
    </w:p>
    <w:p w14:paraId="70C733FE" w14:textId="77777777" w:rsidR="00737096" w:rsidRDefault="00737096">
      <w:pPr>
        <w:rPr>
          <w:rFonts w:ascii="Times New Roman" w:hAnsi="Times New Roman" w:cs="Times New Roman"/>
          <w:b/>
          <w:sz w:val="32"/>
          <w:szCs w:val="32"/>
        </w:rPr>
      </w:pPr>
    </w:p>
    <w:p w14:paraId="252279CE" w14:textId="77777777" w:rsidR="00737096" w:rsidRDefault="00737096">
      <w:pPr>
        <w:rPr>
          <w:rFonts w:ascii="Times New Roman" w:hAnsi="Times New Roman" w:cs="Times New Roman"/>
          <w:b/>
          <w:sz w:val="32"/>
          <w:szCs w:val="32"/>
        </w:rPr>
      </w:pPr>
    </w:p>
    <w:p w14:paraId="36A7A848" w14:textId="77777777" w:rsidR="00737096" w:rsidRDefault="00737096">
      <w:pPr>
        <w:rPr>
          <w:rFonts w:ascii="Times New Roman" w:hAnsi="Times New Roman" w:cs="Times New Roman"/>
          <w:b/>
          <w:sz w:val="32"/>
          <w:szCs w:val="32"/>
        </w:rPr>
      </w:pPr>
    </w:p>
    <w:p w14:paraId="58EFA0D4" w14:textId="77777777" w:rsidR="00737096" w:rsidRDefault="00737096">
      <w:pPr>
        <w:rPr>
          <w:rFonts w:ascii="Times New Roman" w:hAnsi="Times New Roman" w:cs="Times New Roman"/>
          <w:b/>
          <w:sz w:val="32"/>
          <w:szCs w:val="32"/>
        </w:rPr>
      </w:pPr>
    </w:p>
    <w:p w14:paraId="7BF9DA93" w14:textId="77777777" w:rsidR="00A61F29" w:rsidRDefault="00A61F29">
      <w:pPr>
        <w:rPr>
          <w:rFonts w:ascii="Times New Roman" w:hAnsi="Times New Roman" w:cs="Times New Roman"/>
          <w:b/>
          <w:sz w:val="32"/>
          <w:szCs w:val="32"/>
        </w:rPr>
      </w:pPr>
    </w:p>
    <w:p w14:paraId="3B433961" w14:textId="77777777" w:rsidR="00A61F29" w:rsidRDefault="00A61F29">
      <w:pPr>
        <w:rPr>
          <w:rFonts w:ascii="Times New Roman" w:hAnsi="Times New Roman" w:cs="Times New Roman"/>
          <w:b/>
          <w:sz w:val="32"/>
          <w:szCs w:val="32"/>
        </w:rPr>
      </w:pPr>
    </w:p>
    <w:p w14:paraId="1CFD215F" w14:textId="77777777" w:rsidR="00737096" w:rsidRDefault="00737096">
      <w:pPr>
        <w:rPr>
          <w:rFonts w:ascii="Times New Roman" w:hAnsi="Times New Roman" w:cs="Times New Roman"/>
          <w:b/>
          <w:sz w:val="32"/>
          <w:szCs w:val="32"/>
        </w:rPr>
      </w:pPr>
    </w:p>
    <w:p w14:paraId="35F5F8E7" w14:textId="77777777" w:rsidR="00737096" w:rsidRDefault="00737096">
      <w:pPr>
        <w:rPr>
          <w:rFonts w:ascii="Times New Roman" w:hAnsi="Times New Roman" w:cs="Times New Roman"/>
          <w:b/>
          <w:sz w:val="32"/>
          <w:szCs w:val="32"/>
        </w:rPr>
      </w:pPr>
    </w:p>
    <w:p w14:paraId="385A8305" w14:textId="77777777" w:rsidR="00EC4949" w:rsidRDefault="00EC4949">
      <w:pPr>
        <w:rPr>
          <w:rFonts w:ascii="Times New Roman" w:hAnsi="Times New Roman" w:cs="Times New Roman"/>
          <w:b/>
          <w:sz w:val="32"/>
          <w:szCs w:val="32"/>
        </w:rPr>
      </w:pPr>
    </w:p>
    <w:p w14:paraId="03612D23" w14:textId="77777777" w:rsidR="00EC4949" w:rsidRDefault="00EC4949">
      <w:pPr>
        <w:rPr>
          <w:rFonts w:ascii="Times New Roman" w:hAnsi="Times New Roman" w:cs="Times New Roman"/>
          <w:b/>
          <w:sz w:val="32"/>
          <w:szCs w:val="32"/>
        </w:rPr>
      </w:pPr>
    </w:p>
    <w:p w14:paraId="420D54C8"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13176BEF" w14:textId="77777777" w:rsidR="00020679" w:rsidRPr="00020679" w:rsidRDefault="00457204" w:rsidP="00AA3649">
      <w:pPr>
        <w:pStyle w:val="Sraopastraipa"/>
        <w:numPr>
          <w:ilvl w:val="1"/>
          <w:numId w:val="1"/>
        </w:numPr>
        <w:spacing w:after="0"/>
        <w:ind w:left="0" w:firstLine="567"/>
        <w:jc w:val="both"/>
        <w:rPr>
          <w:rFonts w:ascii="Times New Roman" w:hAnsi="Times New Roman" w:cs="Times New Roman"/>
          <w:sz w:val="24"/>
          <w:szCs w:val="24"/>
        </w:rPr>
      </w:pPr>
      <w:r w:rsidRPr="00020679">
        <w:rPr>
          <w:rFonts w:ascii="Times New Roman" w:hAnsi="Times New Roman" w:cs="Times New Roman"/>
          <w:sz w:val="24"/>
          <w:szCs w:val="24"/>
          <w:lang w:val="lt-LT"/>
        </w:rPr>
        <w:t>Perkančioji organizacija</w:t>
      </w:r>
      <w:r w:rsidR="00020679" w:rsidRPr="00020679">
        <w:rPr>
          <w:rFonts w:ascii="Times New Roman" w:hAnsi="Times New Roman" w:cs="Times New Roman"/>
          <w:sz w:val="24"/>
          <w:szCs w:val="24"/>
          <w:lang w:val="lt-LT"/>
        </w:rPr>
        <w:t>:</w:t>
      </w:r>
      <w:r w:rsidRPr="00020679">
        <w:rPr>
          <w:rFonts w:ascii="Times New Roman" w:hAnsi="Times New Roman" w:cs="Times New Roman"/>
          <w:sz w:val="24"/>
          <w:szCs w:val="24"/>
          <w:lang w:val="lt-LT"/>
        </w:rPr>
        <w:t xml:space="preserve"> </w:t>
      </w:r>
    </w:p>
    <w:p w14:paraId="0A524A9C" w14:textId="20DDC4A0" w:rsidR="00020679" w:rsidRPr="00020679" w:rsidRDefault="00757B2A" w:rsidP="00757B2A">
      <w:pPr>
        <w:spacing w:after="0"/>
        <w:ind w:firstLine="567"/>
        <w:jc w:val="both"/>
        <w:rPr>
          <w:rFonts w:ascii="Times New Roman" w:hAnsi="Times New Roman" w:cs="Times New Roman"/>
          <w:sz w:val="24"/>
          <w:szCs w:val="24"/>
        </w:rPr>
      </w:pPr>
      <w:r>
        <w:rPr>
          <w:rFonts w:ascii="Times New Roman" w:eastAsia="Calibri" w:hAnsi="Times New Roman" w:cs="Times New Roman"/>
          <w:sz w:val="24"/>
          <w:szCs w:val="24"/>
        </w:rPr>
        <w:t>1.1.</w:t>
      </w:r>
      <w:r w:rsidR="00020679">
        <w:rPr>
          <w:rFonts w:ascii="Times New Roman" w:eastAsia="Calibri" w:hAnsi="Times New Roman" w:cs="Times New Roman"/>
          <w:sz w:val="24"/>
          <w:szCs w:val="24"/>
        </w:rPr>
        <w:t>1 pirkimo dalyje</w:t>
      </w:r>
      <w:r w:rsidR="00020679" w:rsidRPr="00020679">
        <w:rPr>
          <w:rFonts w:ascii="Times New Roman" w:eastAsia="Calibri" w:hAnsi="Times New Roman" w:cs="Times New Roman"/>
          <w:sz w:val="24"/>
          <w:szCs w:val="24"/>
        </w:rPr>
        <w:t xml:space="preserve"> </w:t>
      </w:r>
      <w:r w:rsidR="00020679" w:rsidRPr="00020679">
        <w:rPr>
          <w:rFonts w:ascii="Times New Roman" w:hAnsi="Times New Roman" w:cs="Times New Roman"/>
          <w:sz w:val="24"/>
          <w:szCs w:val="24"/>
        </w:rPr>
        <w:t>Dienos veiklos centras</w:t>
      </w:r>
      <w:r w:rsidR="00020679" w:rsidRPr="00020679">
        <w:rPr>
          <w:rFonts w:ascii="Times New Roman" w:eastAsia="Calibri" w:hAnsi="Times New Roman" w:cs="Times New Roman"/>
          <w:sz w:val="24"/>
          <w:szCs w:val="24"/>
        </w:rPr>
        <w:t xml:space="preserve">, juridinio asmens kodas 164307319, adresas Verslo g. 6, LT-97123, Kretinga, darbo laikas I-IV 8.00-17.00, V 8.00-15.45, </w:t>
      </w:r>
      <w:r w:rsidR="00020679" w:rsidRPr="00020679">
        <w:rPr>
          <w:rFonts w:ascii="Times New Roman" w:hAnsi="Times New Roman" w:cs="Times New Roman"/>
          <w:sz w:val="24"/>
          <w:szCs w:val="24"/>
        </w:rPr>
        <w:t>Perkančioji organizacija nėra PVM mokėtoja</w:t>
      </w:r>
      <w:r w:rsidR="00020679" w:rsidRPr="00020679">
        <w:rPr>
          <w:rFonts w:ascii="Times New Roman" w:eastAsia="Calibri" w:hAnsi="Times New Roman" w:cs="Times New Roman"/>
          <w:sz w:val="24"/>
          <w:szCs w:val="24"/>
        </w:rPr>
        <w:t>.</w:t>
      </w:r>
    </w:p>
    <w:p w14:paraId="147A57EC" w14:textId="6676E22D" w:rsidR="00AE7C9A" w:rsidRPr="00225EFE" w:rsidRDefault="00757B2A" w:rsidP="00757B2A">
      <w:pPr>
        <w:spacing w:after="0"/>
        <w:ind w:firstLine="567"/>
        <w:jc w:val="both"/>
        <w:rPr>
          <w:rFonts w:ascii="Times New Roman" w:hAnsi="Times New Roman" w:cs="Times New Roman"/>
          <w:sz w:val="24"/>
          <w:szCs w:val="24"/>
        </w:rPr>
      </w:pPr>
      <w:r>
        <w:rPr>
          <w:rFonts w:ascii="Times New Roman" w:eastAsia="Calibri" w:hAnsi="Times New Roman" w:cs="Times New Roman"/>
          <w:sz w:val="24"/>
          <w:szCs w:val="24"/>
        </w:rPr>
        <w:t>1.1.</w:t>
      </w:r>
      <w:r w:rsidR="00020679">
        <w:rPr>
          <w:rFonts w:ascii="Times New Roman" w:eastAsia="Calibri" w:hAnsi="Times New Roman" w:cs="Times New Roman"/>
          <w:sz w:val="24"/>
          <w:szCs w:val="24"/>
        </w:rPr>
        <w:t xml:space="preserve">2 pirkimo dalyje </w:t>
      </w:r>
      <w:r w:rsidR="00AE7C9A" w:rsidRPr="00225EFE">
        <w:rPr>
          <w:rFonts w:ascii="Times New Roman" w:eastAsia="Calibri" w:hAnsi="Times New Roman" w:cs="Times New Roman"/>
          <w:sz w:val="24"/>
          <w:szCs w:val="24"/>
        </w:rPr>
        <w:t xml:space="preserve">Kretingos </w:t>
      </w:r>
      <w:r w:rsidR="00020679">
        <w:rPr>
          <w:rFonts w:ascii="Times New Roman" w:eastAsia="Calibri" w:hAnsi="Times New Roman" w:cs="Times New Roman"/>
          <w:sz w:val="24"/>
          <w:szCs w:val="24"/>
        </w:rPr>
        <w:t>socialinių paslaugų centras</w:t>
      </w:r>
      <w:r w:rsidR="00AE7C9A" w:rsidRPr="00225EFE">
        <w:rPr>
          <w:rFonts w:ascii="Times New Roman" w:eastAsia="Calibri" w:hAnsi="Times New Roman" w:cs="Times New Roman"/>
          <w:sz w:val="24"/>
          <w:szCs w:val="24"/>
        </w:rPr>
        <w:t>, juridinio asmens kodas 19</w:t>
      </w:r>
      <w:r w:rsidR="00020679">
        <w:rPr>
          <w:rFonts w:ascii="Times New Roman" w:eastAsia="Calibri" w:hAnsi="Times New Roman" w:cs="Times New Roman"/>
          <w:sz w:val="24"/>
          <w:szCs w:val="24"/>
        </w:rPr>
        <w:t>0278395</w:t>
      </w:r>
      <w:r w:rsidR="00AE7C9A" w:rsidRPr="00225EFE">
        <w:rPr>
          <w:rFonts w:ascii="Times New Roman" w:eastAsia="Calibri" w:hAnsi="Times New Roman" w:cs="Times New Roman"/>
          <w:sz w:val="24"/>
          <w:szCs w:val="24"/>
        </w:rPr>
        <w:t xml:space="preserve">, adresas </w:t>
      </w:r>
      <w:r w:rsidR="00020679">
        <w:rPr>
          <w:rFonts w:ascii="Times New Roman" w:eastAsia="Calibri" w:hAnsi="Times New Roman" w:cs="Times New Roman"/>
          <w:sz w:val="24"/>
          <w:szCs w:val="24"/>
        </w:rPr>
        <w:t xml:space="preserve">Klaipėdos g. 133C, </w:t>
      </w:r>
      <w:r w:rsidR="00AE7C9A" w:rsidRPr="00225EFE">
        <w:rPr>
          <w:rFonts w:ascii="Times New Roman" w:eastAsia="Calibri" w:hAnsi="Times New Roman" w:cs="Times New Roman"/>
          <w:sz w:val="24"/>
          <w:szCs w:val="24"/>
        </w:rPr>
        <w:t xml:space="preserve">Kretinga, darbo laikas I-IV 8.00-17.00, V 8.00-15.45, </w:t>
      </w:r>
      <w:r w:rsidR="00AE7C9A" w:rsidRPr="00225EFE">
        <w:rPr>
          <w:rFonts w:ascii="Times New Roman" w:hAnsi="Times New Roman" w:cs="Times New Roman"/>
          <w:sz w:val="24"/>
          <w:szCs w:val="24"/>
        </w:rPr>
        <w:t>Perkančioji organizacija nėra PVM mokėtoja</w:t>
      </w:r>
      <w:r w:rsidR="00AE7C9A" w:rsidRPr="00225EFE">
        <w:rPr>
          <w:rFonts w:ascii="Times New Roman" w:eastAsia="Calibri" w:hAnsi="Times New Roman" w:cs="Times New Roman"/>
          <w:sz w:val="24"/>
          <w:szCs w:val="24"/>
        </w:rPr>
        <w:t>.</w:t>
      </w:r>
    </w:p>
    <w:p w14:paraId="348BB55A" w14:textId="19E0B26F"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w:t>
      </w:r>
      <w:r w:rsidR="00020679">
        <w:rPr>
          <w:rFonts w:ascii="Times New Roman" w:hAnsi="Times New Roman" w:cs="Times New Roman"/>
          <w:sz w:val="24"/>
          <w:szCs w:val="24"/>
          <w:lang w:val="lt-LT"/>
        </w:rPr>
        <w:t>ųjų</w:t>
      </w:r>
      <w:r w:rsidRPr="00D361B7">
        <w:rPr>
          <w:rFonts w:ascii="Times New Roman" w:hAnsi="Times New Roman" w:cs="Times New Roman"/>
          <w:sz w:val="24"/>
          <w:szCs w:val="24"/>
          <w:lang w:val="lt-LT"/>
        </w:rPr>
        <w:t xml:space="preserve"> organizacij</w:t>
      </w:r>
      <w:r w:rsidR="00020679">
        <w:rPr>
          <w:rFonts w:ascii="Times New Roman" w:hAnsi="Times New Roman" w:cs="Times New Roman"/>
          <w:sz w:val="24"/>
          <w:szCs w:val="24"/>
          <w:lang w:val="lt-LT"/>
        </w:rPr>
        <w:t>ų</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14:paraId="6EB91582" w14:textId="074C1147"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6F616D">
        <w:rPr>
          <w:rFonts w:ascii="Times New Roman" w:hAnsi="Times New Roman" w:cs="Times New Roman"/>
          <w:sz w:val="24"/>
          <w:szCs w:val="24"/>
          <w:shd w:val="clear" w:color="auto" w:fill="FFFFFF"/>
          <w:lang w:val="lt-LT"/>
        </w:rPr>
        <w:t xml:space="preserve">ų </w:t>
      </w:r>
      <w:r w:rsidR="00AC6808">
        <w:rPr>
          <w:rFonts w:ascii="Times New Roman" w:hAnsi="Times New Roman" w:cs="Times New Roman"/>
          <w:sz w:val="24"/>
          <w:szCs w:val="24"/>
          <w:shd w:val="clear" w:color="auto" w:fill="FFFFFF"/>
          <w:lang w:val="lt-LT"/>
        </w:rPr>
        <w:t xml:space="preserve">specialiosios paskirties </w:t>
      </w:r>
      <w:r w:rsidR="00020679">
        <w:rPr>
          <w:rFonts w:ascii="Times New Roman" w:hAnsi="Times New Roman" w:cs="Times New Roman"/>
          <w:sz w:val="24"/>
          <w:szCs w:val="24"/>
          <w:shd w:val="clear" w:color="auto" w:fill="FFFFFF"/>
          <w:lang w:val="lt-LT"/>
        </w:rPr>
        <w:t xml:space="preserve">automobilių, pritaikytu asmenims su negalia vežti,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14:paraId="4D7B17EF" w14:textId="77777777"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14:paraId="06520179" w14:textId="77777777"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14:paraId="130F23AD" w14:textId="1AE0FA0B" w:rsidR="00AE7C9A" w:rsidRPr="00020679" w:rsidRDefault="00020679" w:rsidP="00020679">
      <w:pPr>
        <w:pStyle w:val="Sraopastraipa"/>
        <w:numPr>
          <w:ilvl w:val="1"/>
          <w:numId w:val="2"/>
        </w:numPr>
        <w:tabs>
          <w:tab w:val="left" w:pos="1134"/>
        </w:tabs>
        <w:ind w:left="0" w:firstLine="567"/>
        <w:jc w:val="both"/>
        <w:rPr>
          <w:rFonts w:ascii="Times New Roman" w:hAnsi="Times New Roman" w:cs="Times New Roman"/>
          <w:sz w:val="24"/>
          <w:szCs w:val="24"/>
          <w:lang w:val="lt-LT"/>
        </w:rPr>
      </w:pPr>
      <w:proofErr w:type="spellStart"/>
      <w:r w:rsidRPr="00F47184">
        <w:rPr>
          <w:rFonts w:ascii="Times New Roman" w:hAnsi="Times New Roman" w:cs="Times New Roman"/>
          <w:sz w:val="24"/>
          <w:szCs w:val="24"/>
        </w:rPr>
        <w:t>Atliekamas</w:t>
      </w:r>
      <w:proofErr w:type="spellEnd"/>
      <w:r w:rsidRPr="00F47184">
        <w:rPr>
          <w:rFonts w:ascii="Times New Roman" w:hAnsi="Times New Roman" w:cs="Times New Roman"/>
          <w:sz w:val="24"/>
          <w:szCs w:val="24"/>
        </w:rPr>
        <w:t xml:space="preserve"> </w:t>
      </w:r>
      <w:proofErr w:type="spellStart"/>
      <w:r w:rsidRPr="00F47184">
        <w:rPr>
          <w:rFonts w:ascii="Times New Roman" w:hAnsi="Times New Roman" w:cs="Times New Roman"/>
          <w:sz w:val="24"/>
          <w:szCs w:val="24"/>
        </w:rPr>
        <w:t>žaliasis</w:t>
      </w:r>
      <w:proofErr w:type="spellEnd"/>
      <w:r w:rsidRPr="00F47184">
        <w:rPr>
          <w:rFonts w:ascii="Times New Roman" w:hAnsi="Times New Roman" w:cs="Times New Roman"/>
          <w:sz w:val="24"/>
          <w:szCs w:val="24"/>
        </w:rPr>
        <w:t xml:space="preserve"> </w:t>
      </w:r>
      <w:proofErr w:type="spellStart"/>
      <w:r w:rsidRPr="00F47184">
        <w:rPr>
          <w:rFonts w:ascii="Times New Roman" w:hAnsi="Times New Roman" w:cs="Times New Roman"/>
          <w:sz w:val="24"/>
          <w:szCs w:val="24"/>
        </w:rPr>
        <w:t>pirkimas</w:t>
      </w:r>
      <w:proofErr w:type="spellEnd"/>
      <w:r w:rsidRPr="00F47184">
        <w:rPr>
          <w:rFonts w:ascii="Times New Roman" w:hAnsi="Times New Roman" w:cs="Times New Roman"/>
          <w:sz w:val="24"/>
          <w:szCs w:val="24"/>
        </w:rPr>
        <w:t xml:space="preserve">. </w:t>
      </w:r>
      <w:proofErr w:type="spellStart"/>
      <w:r w:rsidRPr="00F47184">
        <w:rPr>
          <w:rFonts w:ascii="Times New Roman" w:hAnsi="Times New Roman" w:cs="Times New Roman"/>
          <w:kern w:val="2"/>
          <w:sz w:val="24"/>
          <w:szCs w:val="24"/>
          <w:shd w:val="clear" w:color="auto" w:fill="FFFFFF"/>
        </w:rPr>
        <w:t>Aplinkosauginiai</w:t>
      </w:r>
      <w:proofErr w:type="spellEnd"/>
      <w:r w:rsidRPr="00F47184">
        <w:rPr>
          <w:rFonts w:ascii="Times New Roman" w:hAnsi="Times New Roman" w:cs="Times New Roman"/>
          <w:kern w:val="2"/>
          <w:sz w:val="24"/>
          <w:szCs w:val="24"/>
          <w:shd w:val="clear" w:color="auto" w:fill="FFFFFF"/>
        </w:rPr>
        <w:t xml:space="preserve"> </w:t>
      </w:r>
      <w:proofErr w:type="spellStart"/>
      <w:r w:rsidRPr="00F47184">
        <w:rPr>
          <w:rFonts w:ascii="Times New Roman" w:hAnsi="Times New Roman" w:cs="Times New Roman"/>
          <w:kern w:val="2"/>
          <w:sz w:val="24"/>
          <w:szCs w:val="24"/>
          <w:shd w:val="clear" w:color="auto" w:fill="FFFFFF"/>
        </w:rPr>
        <w:t>kriterijai</w:t>
      </w:r>
      <w:proofErr w:type="spellEnd"/>
      <w:r w:rsidRPr="00F47184">
        <w:rPr>
          <w:rFonts w:ascii="Times New Roman" w:hAnsi="Times New Roman" w:cs="Times New Roman"/>
          <w:kern w:val="2"/>
          <w:sz w:val="24"/>
          <w:szCs w:val="24"/>
          <w:shd w:val="clear" w:color="auto" w:fill="FFFFFF"/>
        </w:rPr>
        <w:t xml:space="preserve"> </w:t>
      </w:r>
      <w:proofErr w:type="spellStart"/>
      <w:r w:rsidRPr="00F47184">
        <w:rPr>
          <w:rFonts w:ascii="Times New Roman" w:hAnsi="Times New Roman" w:cs="Times New Roman"/>
          <w:kern w:val="2"/>
          <w:sz w:val="24"/>
          <w:szCs w:val="24"/>
          <w:shd w:val="clear" w:color="auto" w:fill="FFFFFF"/>
        </w:rPr>
        <w:t>Prekėms</w:t>
      </w:r>
      <w:proofErr w:type="spellEnd"/>
      <w:r w:rsidRPr="00F47184">
        <w:rPr>
          <w:rFonts w:ascii="Times New Roman" w:hAnsi="Times New Roman" w:cs="Times New Roman"/>
          <w:kern w:val="2"/>
          <w:sz w:val="24"/>
          <w:szCs w:val="24"/>
          <w:shd w:val="clear" w:color="auto" w:fill="FFFFFF"/>
        </w:rPr>
        <w:t xml:space="preserve"> </w:t>
      </w:r>
      <w:proofErr w:type="spellStart"/>
      <w:r w:rsidRPr="00F47184">
        <w:rPr>
          <w:rFonts w:ascii="Times New Roman" w:hAnsi="Times New Roman" w:cs="Times New Roman"/>
          <w:kern w:val="2"/>
          <w:sz w:val="24"/>
          <w:szCs w:val="24"/>
          <w:shd w:val="clear" w:color="auto" w:fill="FFFFFF"/>
        </w:rPr>
        <w:t>nustatomi</w:t>
      </w:r>
      <w:proofErr w:type="spellEnd"/>
      <w:r w:rsidRPr="00F47184">
        <w:rPr>
          <w:rFonts w:ascii="Times New Roman" w:hAnsi="Times New Roman" w:cs="Times New Roman"/>
          <w:kern w:val="2"/>
          <w:sz w:val="24"/>
          <w:szCs w:val="24"/>
          <w:shd w:val="clear" w:color="auto" w:fill="FFFFFF"/>
        </w:rPr>
        <w:t xml:space="preserve"> </w:t>
      </w:r>
      <w:proofErr w:type="spellStart"/>
      <w:r w:rsidRPr="00F47184">
        <w:rPr>
          <w:rFonts w:ascii="Times New Roman" w:hAnsi="Times New Roman" w:cs="Times New Roman"/>
          <w:kern w:val="2"/>
          <w:sz w:val="24"/>
          <w:szCs w:val="24"/>
          <w:shd w:val="clear" w:color="auto" w:fill="FFFFFF"/>
        </w:rPr>
        <w:t>vadovaujantis</w:t>
      </w:r>
      <w:proofErr w:type="spellEnd"/>
      <w:r w:rsidRPr="00F47184">
        <w:rPr>
          <w:rFonts w:ascii="Times New Roman" w:hAnsi="Times New Roman" w:cs="Times New Roman"/>
          <w:kern w:val="2"/>
          <w:sz w:val="24"/>
          <w:szCs w:val="24"/>
          <w:shd w:val="clear" w:color="auto" w:fill="FFFFFF"/>
        </w:rPr>
        <w:t xml:space="preserve"> </w:t>
      </w:r>
      <w:proofErr w:type="spellStart"/>
      <w:r w:rsidRPr="00F47184">
        <w:rPr>
          <w:rFonts w:ascii="Times New Roman" w:hAnsi="Times New Roman" w:cs="Times New Roman"/>
          <w:kern w:val="2"/>
          <w:sz w:val="24"/>
          <w:szCs w:val="24"/>
        </w:rPr>
        <w:t>Aplinkos</w:t>
      </w:r>
      <w:proofErr w:type="spellEnd"/>
      <w:r w:rsidRPr="00F47184">
        <w:rPr>
          <w:rFonts w:ascii="Times New Roman" w:hAnsi="Times New Roman" w:cs="Times New Roman"/>
          <w:kern w:val="2"/>
          <w:sz w:val="24"/>
          <w:szCs w:val="24"/>
        </w:rPr>
        <w:t xml:space="preserve"> </w:t>
      </w:r>
      <w:proofErr w:type="spellStart"/>
      <w:r w:rsidRPr="00F47184">
        <w:rPr>
          <w:rFonts w:ascii="Times New Roman" w:hAnsi="Times New Roman" w:cs="Times New Roman"/>
          <w:kern w:val="2"/>
          <w:sz w:val="24"/>
          <w:szCs w:val="24"/>
        </w:rPr>
        <w:t>a</w:t>
      </w:r>
      <w:r w:rsidRPr="005D1FB2">
        <w:rPr>
          <w:rFonts w:ascii="Times New Roman" w:hAnsi="Times New Roman" w:cs="Times New Roman"/>
          <w:kern w:val="2"/>
          <w:sz w:val="24"/>
          <w:szCs w:val="24"/>
        </w:rPr>
        <w:t>psaugos</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kriterijų</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taikymo</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vykdant</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žaliuosius</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pirkimus</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tvarkos</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aprašo</w:t>
      </w:r>
      <w:proofErr w:type="spellEnd"/>
      <w:r w:rsidRPr="005D1FB2">
        <w:rPr>
          <w:rFonts w:ascii="Times New Roman" w:hAnsi="Times New Roman" w:cs="Times New Roman"/>
          <w:kern w:val="2"/>
          <w:sz w:val="24"/>
          <w:szCs w:val="24"/>
        </w:rPr>
        <w:t xml:space="preserve">, </w:t>
      </w:r>
      <w:proofErr w:type="spellStart"/>
      <w:r w:rsidRPr="005D1FB2">
        <w:rPr>
          <w:rFonts w:ascii="Times New Roman" w:hAnsi="Times New Roman" w:cs="Times New Roman"/>
          <w:kern w:val="2"/>
          <w:sz w:val="24"/>
          <w:szCs w:val="24"/>
        </w:rPr>
        <w:t>patvirtinto</w:t>
      </w:r>
      <w:proofErr w:type="spellEnd"/>
      <w:r w:rsidRPr="005D1FB2">
        <w:rPr>
          <w:rFonts w:ascii="Times New Roman" w:hAnsi="Times New Roman" w:cs="Times New Roman"/>
          <w:kern w:val="2"/>
          <w:sz w:val="24"/>
          <w:szCs w:val="24"/>
        </w:rPr>
        <w:t xml:space="preserve"> 2011 m. </w:t>
      </w:r>
      <w:proofErr w:type="spellStart"/>
      <w:r w:rsidRPr="005D1FB2">
        <w:rPr>
          <w:rFonts w:ascii="Times New Roman" w:hAnsi="Times New Roman" w:cs="Times New Roman"/>
          <w:kern w:val="2"/>
          <w:sz w:val="24"/>
          <w:szCs w:val="24"/>
        </w:rPr>
        <w:t>birželio</w:t>
      </w:r>
      <w:proofErr w:type="spellEnd"/>
      <w:r w:rsidRPr="005D1FB2">
        <w:rPr>
          <w:rFonts w:ascii="Times New Roman" w:hAnsi="Times New Roman" w:cs="Times New Roman"/>
          <w:kern w:val="2"/>
          <w:sz w:val="24"/>
          <w:szCs w:val="24"/>
        </w:rPr>
        <w:t xml:space="preserve"> 28 d. </w:t>
      </w:r>
      <w:proofErr w:type="spellStart"/>
      <w:r w:rsidRPr="005D1FB2">
        <w:rPr>
          <w:rFonts w:ascii="Times New Roman" w:hAnsi="Times New Roman" w:cs="Times New Roman"/>
          <w:kern w:val="2"/>
          <w:sz w:val="24"/>
          <w:szCs w:val="24"/>
        </w:rPr>
        <w:t>įsakymu</w:t>
      </w:r>
      <w:proofErr w:type="spellEnd"/>
      <w:r w:rsidRPr="005D1FB2">
        <w:rPr>
          <w:rFonts w:ascii="Times New Roman" w:hAnsi="Times New Roman" w:cs="Times New Roman"/>
          <w:kern w:val="2"/>
          <w:sz w:val="24"/>
          <w:szCs w:val="24"/>
        </w:rPr>
        <w:t xml:space="preserve"> D1-508</w:t>
      </w:r>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Dėl</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Aplinkos</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apsaugos</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kriterijų</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taikymo</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vykdant</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žaliuosius</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pirkimus</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tvarkos</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aprašo</w:t>
      </w:r>
      <w:proofErr w:type="spellEnd"/>
      <w:r w:rsidRPr="005D1FB2">
        <w:rPr>
          <w:rFonts w:ascii="Times New Roman" w:hAnsi="Times New Roman" w:cs="Times New Roman"/>
          <w:kern w:val="2"/>
          <w:sz w:val="24"/>
          <w:szCs w:val="24"/>
          <w:shd w:val="clear" w:color="auto" w:fill="FFFFFF"/>
        </w:rPr>
        <w:t xml:space="preserve"> </w:t>
      </w:r>
      <w:proofErr w:type="spellStart"/>
      <w:proofErr w:type="gramStart"/>
      <w:r w:rsidRPr="005D1FB2">
        <w:rPr>
          <w:rFonts w:ascii="Times New Roman" w:hAnsi="Times New Roman" w:cs="Times New Roman"/>
          <w:kern w:val="2"/>
          <w:sz w:val="24"/>
          <w:szCs w:val="24"/>
          <w:shd w:val="clear" w:color="auto" w:fill="FFFFFF"/>
        </w:rPr>
        <w:t>patvirtinimo</w:t>
      </w:r>
      <w:proofErr w:type="spellEnd"/>
      <w:r w:rsidRPr="005D1FB2">
        <w:rPr>
          <w:rFonts w:ascii="Times New Roman" w:hAnsi="Times New Roman" w:cs="Times New Roman"/>
          <w:kern w:val="2"/>
          <w:sz w:val="24"/>
          <w:szCs w:val="24"/>
          <w:shd w:val="clear" w:color="auto" w:fill="FFFFFF"/>
        </w:rPr>
        <w:t>“ (</w:t>
      </w:r>
      <w:proofErr w:type="spellStart"/>
      <w:proofErr w:type="gramEnd"/>
      <w:r w:rsidRPr="005D1FB2">
        <w:rPr>
          <w:rFonts w:ascii="Times New Roman" w:hAnsi="Times New Roman" w:cs="Times New Roman"/>
          <w:kern w:val="2"/>
          <w:sz w:val="24"/>
          <w:szCs w:val="24"/>
          <w:shd w:val="clear" w:color="auto" w:fill="FFFFFF"/>
        </w:rPr>
        <w:t>aktuali</w:t>
      </w:r>
      <w:proofErr w:type="spellEnd"/>
      <w:r w:rsidRPr="005D1FB2">
        <w:rPr>
          <w:rFonts w:ascii="Times New Roman" w:hAnsi="Times New Roman" w:cs="Times New Roman"/>
          <w:kern w:val="2"/>
          <w:sz w:val="24"/>
          <w:szCs w:val="24"/>
          <w:shd w:val="clear" w:color="auto" w:fill="FFFFFF"/>
        </w:rPr>
        <w:t xml:space="preserve"> </w:t>
      </w:r>
      <w:proofErr w:type="spellStart"/>
      <w:r w:rsidRPr="005D1FB2">
        <w:rPr>
          <w:rFonts w:ascii="Times New Roman" w:hAnsi="Times New Roman" w:cs="Times New Roman"/>
          <w:kern w:val="2"/>
          <w:sz w:val="24"/>
          <w:szCs w:val="24"/>
          <w:shd w:val="clear" w:color="auto" w:fill="FFFFFF"/>
        </w:rPr>
        <w:t>redakcija</w:t>
      </w:r>
      <w:proofErr w:type="spellEnd"/>
      <w:r w:rsidRPr="005D1FB2">
        <w:rPr>
          <w:rFonts w:ascii="Times New Roman" w:hAnsi="Times New Roman" w:cs="Times New Roman"/>
          <w:kern w:val="2"/>
          <w:sz w:val="24"/>
          <w:szCs w:val="24"/>
          <w:shd w:val="clear" w:color="auto" w:fill="FFFFFF"/>
        </w:rPr>
        <w:t xml:space="preserve">) </w:t>
      </w:r>
      <w:r w:rsidRPr="005D1FB2">
        <w:rPr>
          <w:rFonts w:ascii="Times New Roman" w:hAnsi="Times New Roman" w:cs="Times New Roman"/>
          <w:sz w:val="24"/>
          <w:szCs w:val="24"/>
        </w:rPr>
        <w:t>4.</w:t>
      </w:r>
      <w:r>
        <w:rPr>
          <w:rFonts w:ascii="Times New Roman" w:hAnsi="Times New Roman" w:cs="Times New Roman"/>
          <w:sz w:val="24"/>
          <w:szCs w:val="24"/>
        </w:rPr>
        <w:t>1</w:t>
      </w:r>
      <w:r w:rsidR="00BB24E1">
        <w:rPr>
          <w:rFonts w:ascii="Times New Roman" w:hAnsi="Times New Roman" w:cs="Times New Roman"/>
          <w:sz w:val="24"/>
          <w:szCs w:val="24"/>
        </w:rPr>
        <w:t xml:space="preserve"> </w:t>
      </w:r>
      <w:proofErr w:type="spellStart"/>
      <w:r w:rsidR="00BB24E1">
        <w:rPr>
          <w:rFonts w:ascii="Times New Roman" w:hAnsi="Times New Roman" w:cs="Times New Roman"/>
          <w:sz w:val="24"/>
          <w:szCs w:val="24"/>
        </w:rPr>
        <w:t>ir</w:t>
      </w:r>
      <w:proofErr w:type="spellEnd"/>
      <w:r w:rsidR="00BB24E1">
        <w:rPr>
          <w:rFonts w:ascii="Times New Roman" w:hAnsi="Times New Roman" w:cs="Times New Roman"/>
          <w:sz w:val="24"/>
          <w:szCs w:val="24"/>
        </w:rPr>
        <w:t xml:space="preserve"> 4.4.4.5</w:t>
      </w:r>
      <w:r w:rsidRPr="005D1FB2">
        <w:rPr>
          <w:rFonts w:ascii="Times New Roman" w:hAnsi="Times New Roman" w:cs="Times New Roman"/>
          <w:sz w:val="24"/>
          <w:szCs w:val="24"/>
        </w:rPr>
        <w:t xml:space="preserve"> </w:t>
      </w:r>
      <w:proofErr w:type="spellStart"/>
      <w:r w:rsidRPr="00D9358F">
        <w:rPr>
          <w:rFonts w:ascii="Times New Roman" w:hAnsi="Times New Roman" w:cs="Times New Roman"/>
          <w:sz w:val="24"/>
          <w:szCs w:val="24"/>
        </w:rPr>
        <w:t>punkt</w:t>
      </w:r>
      <w:r w:rsidR="00BB24E1">
        <w:rPr>
          <w:rFonts w:ascii="Times New Roman" w:hAnsi="Times New Roman" w:cs="Times New Roman"/>
          <w:sz w:val="24"/>
          <w:szCs w:val="24"/>
        </w:rPr>
        <w:t>ais</w:t>
      </w:r>
      <w:proofErr w:type="spellEnd"/>
      <w:r w:rsidRPr="00D9358F">
        <w:rPr>
          <w:rFonts w:ascii="Times New Roman" w:hAnsi="Times New Roman" w:cs="Times New Roman"/>
          <w:sz w:val="24"/>
          <w:szCs w:val="24"/>
        </w:rPr>
        <w:t xml:space="preserve">. </w:t>
      </w:r>
      <w:proofErr w:type="spellStart"/>
      <w:r w:rsidR="00AE7C9A" w:rsidRPr="00020679">
        <w:rPr>
          <w:rFonts w:ascii="Times New Roman" w:hAnsi="Times New Roman" w:cs="Times New Roman"/>
          <w:sz w:val="24"/>
          <w:szCs w:val="24"/>
        </w:rPr>
        <w:t>Aplinkos</w:t>
      </w:r>
      <w:proofErr w:type="spellEnd"/>
      <w:r w:rsidR="00AE7C9A" w:rsidRPr="00020679">
        <w:rPr>
          <w:rFonts w:ascii="Times New Roman" w:hAnsi="Times New Roman" w:cs="Times New Roman"/>
          <w:sz w:val="24"/>
          <w:szCs w:val="24"/>
        </w:rPr>
        <w:t xml:space="preserve"> </w:t>
      </w:r>
      <w:proofErr w:type="spellStart"/>
      <w:r w:rsidR="00AE7C9A" w:rsidRPr="00020679">
        <w:rPr>
          <w:rFonts w:ascii="Times New Roman" w:hAnsi="Times New Roman" w:cs="Times New Roman"/>
          <w:sz w:val="24"/>
          <w:szCs w:val="24"/>
        </w:rPr>
        <w:t>apsaugos</w:t>
      </w:r>
      <w:proofErr w:type="spellEnd"/>
      <w:r w:rsidR="00AE7C9A" w:rsidRPr="00020679">
        <w:rPr>
          <w:rFonts w:ascii="Times New Roman" w:hAnsi="Times New Roman" w:cs="Times New Roman"/>
          <w:sz w:val="24"/>
          <w:szCs w:val="24"/>
        </w:rPr>
        <w:t xml:space="preserve"> </w:t>
      </w:r>
      <w:proofErr w:type="spellStart"/>
      <w:r w:rsidR="00AE7C9A" w:rsidRPr="00020679">
        <w:rPr>
          <w:rFonts w:ascii="Times New Roman" w:hAnsi="Times New Roman" w:cs="Times New Roman"/>
          <w:sz w:val="24"/>
          <w:szCs w:val="24"/>
        </w:rPr>
        <w:t>kriterijai</w:t>
      </w:r>
      <w:proofErr w:type="spellEnd"/>
      <w:r w:rsidR="00AE7C9A" w:rsidRPr="00020679">
        <w:rPr>
          <w:rFonts w:ascii="Times New Roman" w:hAnsi="Times New Roman" w:cs="Times New Roman"/>
          <w:sz w:val="24"/>
          <w:szCs w:val="24"/>
        </w:rPr>
        <w:t xml:space="preserve"> </w:t>
      </w:r>
      <w:proofErr w:type="spellStart"/>
      <w:r w:rsidR="00AE7C9A" w:rsidRPr="00020679">
        <w:rPr>
          <w:rFonts w:ascii="Times New Roman" w:hAnsi="Times New Roman" w:cs="Times New Roman"/>
          <w:sz w:val="24"/>
          <w:szCs w:val="24"/>
        </w:rPr>
        <w:t>nustatyti</w:t>
      </w:r>
      <w:proofErr w:type="spellEnd"/>
      <w:r w:rsidR="00AE7C9A" w:rsidRPr="00020679">
        <w:rPr>
          <w:rFonts w:ascii="Times New Roman"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Pirkimo</w:t>
      </w:r>
      <w:proofErr w:type="spellEnd"/>
      <w:r w:rsidR="00AE7C9A" w:rsidRPr="00020679">
        <w:rPr>
          <w:rFonts w:ascii="Times New Roman" w:eastAsia="Calibri"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sąlygų</w:t>
      </w:r>
      <w:proofErr w:type="spellEnd"/>
      <w:r w:rsidR="00AE7C9A" w:rsidRPr="00020679">
        <w:rPr>
          <w:rFonts w:ascii="Times New Roman" w:eastAsia="Calibri" w:hAnsi="Times New Roman" w:cs="Times New Roman"/>
          <w:sz w:val="24"/>
          <w:szCs w:val="24"/>
        </w:rPr>
        <w:t xml:space="preserve"> 2 </w:t>
      </w:r>
      <w:proofErr w:type="spellStart"/>
      <w:r w:rsidR="00AE7C9A" w:rsidRPr="00020679">
        <w:rPr>
          <w:rFonts w:ascii="Times New Roman" w:eastAsia="Calibri" w:hAnsi="Times New Roman" w:cs="Times New Roman"/>
          <w:sz w:val="24"/>
          <w:szCs w:val="24"/>
        </w:rPr>
        <w:t>priede</w:t>
      </w:r>
      <w:proofErr w:type="spellEnd"/>
      <w:r w:rsidR="00AE7C9A" w:rsidRPr="00020679">
        <w:rPr>
          <w:rFonts w:ascii="Times New Roman" w:eastAsia="Calibri"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Techninė</w:t>
      </w:r>
      <w:proofErr w:type="spellEnd"/>
      <w:r w:rsidR="00AE7C9A" w:rsidRPr="00020679">
        <w:rPr>
          <w:rFonts w:ascii="Times New Roman" w:eastAsia="Calibri" w:hAnsi="Times New Roman" w:cs="Times New Roman"/>
          <w:sz w:val="24"/>
          <w:szCs w:val="24"/>
        </w:rPr>
        <w:t xml:space="preserve"> </w:t>
      </w:r>
      <w:proofErr w:type="spellStart"/>
      <w:proofErr w:type="gramStart"/>
      <w:r w:rsidR="00AE7C9A" w:rsidRPr="00020679">
        <w:rPr>
          <w:rFonts w:ascii="Times New Roman" w:eastAsia="Calibri" w:hAnsi="Times New Roman" w:cs="Times New Roman"/>
          <w:sz w:val="24"/>
          <w:szCs w:val="24"/>
        </w:rPr>
        <w:t>specifikacija</w:t>
      </w:r>
      <w:proofErr w:type="spellEnd"/>
      <w:r w:rsidR="00AE7C9A" w:rsidRPr="00020679">
        <w:rPr>
          <w:rFonts w:ascii="Times New Roman" w:eastAsia="Calibri"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ir</w:t>
      </w:r>
      <w:proofErr w:type="spellEnd"/>
      <w:proofErr w:type="gramEnd"/>
      <w:r w:rsidR="00AE7C9A" w:rsidRPr="00020679">
        <w:rPr>
          <w:rFonts w:ascii="Times New Roman" w:eastAsia="Calibri" w:hAnsi="Times New Roman" w:cs="Times New Roman"/>
          <w:sz w:val="24"/>
          <w:szCs w:val="24"/>
        </w:rPr>
        <w:t xml:space="preserve"> 8 </w:t>
      </w:r>
      <w:proofErr w:type="spellStart"/>
      <w:r w:rsidR="00AE7C9A" w:rsidRPr="00020679">
        <w:rPr>
          <w:rFonts w:ascii="Times New Roman" w:eastAsia="Calibri" w:hAnsi="Times New Roman" w:cs="Times New Roman"/>
          <w:sz w:val="24"/>
          <w:szCs w:val="24"/>
        </w:rPr>
        <w:t>priede</w:t>
      </w:r>
      <w:proofErr w:type="spellEnd"/>
      <w:r w:rsidR="00AE7C9A" w:rsidRPr="00020679">
        <w:rPr>
          <w:rFonts w:ascii="Times New Roman" w:eastAsia="Calibri"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Sutarties</w:t>
      </w:r>
      <w:proofErr w:type="spellEnd"/>
      <w:r w:rsidR="00AE7C9A" w:rsidRPr="00020679">
        <w:rPr>
          <w:rFonts w:ascii="Times New Roman" w:eastAsia="Calibri" w:hAnsi="Times New Roman" w:cs="Times New Roman"/>
          <w:sz w:val="24"/>
          <w:szCs w:val="24"/>
        </w:rPr>
        <w:t xml:space="preserve"> </w:t>
      </w:r>
      <w:proofErr w:type="spellStart"/>
      <w:r w:rsidR="00AE7C9A" w:rsidRPr="00020679">
        <w:rPr>
          <w:rFonts w:ascii="Times New Roman" w:eastAsia="Calibri" w:hAnsi="Times New Roman" w:cs="Times New Roman"/>
          <w:sz w:val="24"/>
          <w:szCs w:val="24"/>
        </w:rPr>
        <w:t>projektas</w:t>
      </w:r>
      <w:proofErr w:type="spellEnd"/>
      <w:r w:rsidR="00AE7C9A" w:rsidRPr="00020679">
        <w:rPr>
          <w:rFonts w:ascii="Times New Roman" w:eastAsia="Calibri" w:hAnsi="Times New Roman" w:cs="Times New Roman"/>
          <w:sz w:val="24"/>
          <w:szCs w:val="24"/>
        </w:rPr>
        <w:t>“.</w:t>
      </w:r>
    </w:p>
    <w:p w14:paraId="46D85779" w14:textId="77777777"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14:paraId="74A09C90" w14:textId="77777777"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proofErr w:type="spellStart"/>
      <w:r w:rsidRPr="006E62DD">
        <w:rPr>
          <w:rFonts w:ascii="Times New Roman" w:hAnsi="Times New Roman" w:cs="Times New Roman"/>
          <w:i/>
          <w:iCs/>
          <w:sz w:val="24"/>
          <w:szCs w:val="24"/>
          <w:lang w:val="lt-LT"/>
        </w:rPr>
        <w:t>ex</w:t>
      </w:r>
      <w:proofErr w:type="spellEnd"/>
      <w:r w:rsidRPr="006E62DD">
        <w:rPr>
          <w:rFonts w:ascii="Times New Roman" w:hAnsi="Times New Roman" w:cs="Times New Roman"/>
          <w:i/>
          <w:iCs/>
          <w:sz w:val="24"/>
          <w:szCs w:val="24"/>
          <w:lang w:val="lt-LT"/>
        </w:rPr>
        <w:t xml:space="preserve"> ante</w:t>
      </w:r>
      <w:r w:rsidRPr="006E62DD">
        <w:rPr>
          <w:rFonts w:ascii="Times New Roman" w:hAnsi="Times New Roman" w:cs="Times New Roman"/>
          <w:sz w:val="24"/>
          <w:szCs w:val="24"/>
          <w:lang w:val="lt-LT"/>
        </w:rPr>
        <w:t xml:space="preserve"> skaidrumo.</w:t>
      </w:r>
    </w:p>
    <w:p w14:paraId="50A337D3" w14:textId="77777777"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14:paraId="20A168B4" w14:textId="77777777"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1"/>
    <w:p w14:paraId="6B3A8D11"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4042B08C" w14:textId="5CF418C0"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020679">
        <w:rPr>
          <w:rFonts w:ascii="Times New Roman" w:eastAsia="Calibri" w:hAnsi="Times New Roman" w:cs="Times New Roman"/>
          <w:b/>
          <w:sz w:val="24"/>
          <w:szCs w:val="24"/>
        </w:rPr>
        <w:t xml:space="preserve">M1 klasės </w:t>
      </w:r>
      <w:r w:rsidR="00AC6808">
        <w:rPr>
          <w:rFonts w:ascii="Times New Roman" w:eastAsia="Calibri" w:hAnsi="Times New Roman" w:cs="Times New Roman"/>
          <w:b/>
          <w:sz w:val="24"/>
          <w:szCs w:val="24"/>
        </w:rPr>
        <w:t xml:space="preserve">specialiosios paskirties </w:t>
      </w:r>
      <w:r w:rsidR="00020679">
        <w:rPr>
          <w:rFonts w:ascii="Times New Roman" w:eastAsia="Calibri" w:hAnsi="Times New Roman" w:cs="Times New Roman"/>
          <w:b/>
          <w:sz w:val="24"/>
          <w:szCs w:val="24"/>
        </w:rPr>
        <w:t>automobilius, pritaikytus asmenims su negalia vežti</w:t>
      </w:r>
      <w:r w:rsidR="00020679" w:rsidRPr="00020679">
        <w:rPr>
          <w:rFonts w:ascii="Times New Roman" w:eastAsia="Calibri" w:hAnsi="Times New Roman" w:cs="Times New Roman"/>
          <w:b/>
          <w:sz w:val="24"/>
          <w:szCs w:val="24"/>
        </w:rPr>
        <w:t xml:space="preserve"> </w:t>
      </w:r>
      <w:r w:rsidR="00020679">
        <w:rPr>
          <w:rFonts w:ascii="Times New Roman" w:eastAsia="Calibri" w:hAnsi="Times New Roman" w:cs="Times New Roman"/>
          <w:b/>
          <w:sz w:val="24"/>
          <w:szCs w:val="24"/>
        </w:rPr>
        <w:t>(toliau – Prekė</w:t>
      </w:r>
      <w:r w:rsidR="00246CEC">
        <w:rPr>
          <w:rFonts w:ascii="Times New Roman" w:eastAsia="Calibri" w:hAnsi="Times New Roman" w:cs="Times New Roman"/>
          <w:b/>
          <w:sz w:val="24"/>
          <w:szCs w:val="24"/>
        </w:rPr>
        <w:t>s</w:t>
      </w:r>
      <w:r w:rsidR="00020679">
        <w:rPr>
          <w:rFonts w:ascii="Times New Roman" w:eastAsia="Calibri" w:hAnsi="Times New Roman" w:cs="Times New Roman"/>
          <w:b/>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14:paraId="656B83BF" w14:textId="7ACBFFFD" w:rsidR="00EA281E" w:rsidRDefault="003A76EF" w:rsidP="00EA281E">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 xml:space="preserve">Pirkimo objektas </w:t>
      </w:r>
      <w:r w:rsidR="00020679">
        <w:rPr>
          <w:rFonts w:ascii="Times New Roman" w:hAnsi="Times New Roman" w:cs="Times New Roman"/>
          <w:sz w:val="24"/>
          <w:szCs w:val="24"/>
        </w:rPr>
        <w:t xml:space="preserve">skaidomas į 2 </w:t>
      </w:r>
      <w:r w:rsidR="009F4430">
        <w:rPr>
          <w:rFonts w:ascii="Times New Roman" w:hAnsi="Times New Roman" w:cs="Times New Roman"/>
          <w:sz w:val="24"/>
          <w:szCs w:val="24"/>
        </w:rPr>
        <w:t>dalis</w:t>
      </w:r>
      <w:r w:rsidR="00C10E05">
        <w:rPr>
          <w:rFonts w:ascii="Times New Roman" w:hAnsi="Times New Roman" w:cs="Times New Roman"/>
          <w:sz w:val="24"/>
          <w:szCs w:val="24"/>
        </w:rPr>
        <w:t>,</w:t>
      </w:r>
      <w:r w:rsidR="00EA281E">
        <w:rPr>
          <w:rFonts w:ascii="Times New Roman" w:hAnsi="Times New Roman" w:cs="Times New Roman"/>
          <w:sz w:val="24"/>
          <w:szCs w:val="24"/>
        </w:rPr>
        <w:t xml:space="preserve"> kurių apimtys ir dalykas, reikalavimai ir techninė specifikacija apibrėžti specialiųjų pirkimo sąlygų 2 priede.  </w:t>
      </w:r>
    </w:p>
    <w:p w14:paraId="68AA26B4" w14:textId="636342A3" w:rsidR="00EA281E" w:rsidRDefault="00EA281E" w:rsidP="00EA281E">
      <w:pPr>
        <w:pStyle w:val="Betarp"/>
        <w:ind w:left="567"/>
        <w:contextualSpacing/>
        <w:jc w:val="both"/>
        <w:rPr>
          <w:rFonts w:ascii="Times New Roman" w:hAnsi="Times New Roman" w:cs="Times New Roman"/>
          <w:sz w:val="24"/>
          <w:szCs w:val="24"/>
        </w:rPr>
      </w:pPr>
      <w:r>
        <w:rPr>
          <w:rFonts w:ascii="Times New Roman" w:hAnsi="Times New Roman" w:cs="Times New Roman"/>
          <w:sz w:val="24"/>
          <w:szCs w:val="24"/>
        </w:rPr>
        <w:t>2.2.1. 1 pirkimo dalis – Automobilis pritaikytas asmenims su negalia vežti</w:t>
      </w:r>
      <w:r w:rsidR="00C10E05">
        <w:rPr>
          <w:rFonts w:ascii="Times New Roman" w:hAnsi="Times New Roman" w:cs="Times New Roman"/>
          <w:sz w:val="24"/>
          <w:szCs w:val="24"/>
        </w:rPr>
        <w:t xml:space="preserve">. Perkančioji organizacija </w:t>
      </w:r>
      <w:r>
        <w:rPr>
          <w:rFonts w:ascii="Times New Roman" w:hAnsi="Times New Roman" w:cs="Times New Roman"/>
          <w:sz w:val="24"/>
          <w:szCs w:val="24"/>
        </w:rPr>
        <w:t>Dienos veiklos centr</w:t>
      </w:r>
      <w:r w:rsidR="00C10E05">
        <w:rPr>
          <w:rFonts w:ascii="Times New Roman" w:hAnsi="Times New Roman" w:cs="Times New Roman"/>
          <w:sz w:val="24"/>
          <w:szCs w:val="24"/>
        </w:rPr>
        <w:t>as</w:t>
      </w:r>
      <w:r>
        <w:rPr>
          <w:rFonts w:ascii="Times New Roman" w:hAnsi="Times New Roman" w:cs="Times New Roman"/>
          <w:sz w:val="24"/>
          <w:szCs w:val="24"/>
        </w:rPr>
        <w:t>, 1 vnt.;</w:t>
      </w:r>
      <w:r w:rsidRPr="00805BD3">
        <w:rPr>
          <w:rFonts w:ascii="Times New Roman" w:hAnsi="Times New Roman" w:cs="Times New Roman"/>
          <w:sz w:val="24"/>
          <w:szCs w:val="24"/>
        </w:rPr>
        <w:t xml:space="preserve"> </w:t>
      </w:r>
    </w:p>
    <w:p w14:paraId="629BABF1" w14:textId="6103E513" w:rsidR="00EA281E" w:rsidRDefault="00EA281E" w:rsidP="00EA281E">
      <w:pPr>
        <w:pStyle w:val="Betarp"/>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2.2.2. 2 pirkimo dalis – </w:t>
      </w:r>
      <w:r w:rsidR="00246CEC">
        <w:rPr>
          <w:rFonts w:ascii="Times New Roman" w:hAnsi="Times New Roman" w:cs="Times New Roman"/>
          <w:sz w:val="24"/>
          <w:szCs w:val="24"/>
        </w:rPr>
        <w:t>Automobilis pritaikytas asmenims su negalia vežti</w:t>
      </w:r>
      <w:r w:rsidR="00C10E05">
        <w:rPr>
          <w:rFonts w:ascii="Times New Roman" w:hAnsi="Times New Roman" w:cs="Times New Roman"/>
          <w:sz w:val="24"/>
          <w:szCs w:val="24"/>
        </w:rPr>
        <w:t>. Perkančioji organizacija</w:t>
      </w:r>
      <w:r w:rsidR="00246CEC">
        <w:rPr>
          <w:rFonts w:ascii="Times New Roman" w:hAnsi="Times New Roman" w:cs="Times New Roman"/>
          <w:sz w:val="24"/>
          <w:szCs w:val="24"/>
        </w:rPr>
        <w:t xml:space="preserve"> Kretingos socialinių paslaugų centr</w:t>
      </w:r>
      <w:r w:rsidR="00C10E05">
        <w:rPr>
          <w:rFonts w:ascii="Times New Roman" w:hAnsi="Times New Roman" w:cs="Times New Roman"/>
          <w:sz w:val="24"/>
          <w:szCs w:val="24"/>
        </w:rPr>
        <w:t>as</w:t>
      </w:r>
      <w:r w:rsidR="00246CEC">
        <w:rPr>
          <w:rFonts w:ascii="Times New Roman" w:hAnsi="Times New Roman" w:cs="Times New Roman"/>
          <w:sz w:val="24"/>
          <w:szCs w:val="24"/>
        </w:rPr>
        <w:t>,</w:t>
      </w:r>
      <w:r>
        <w:rPr>
          <w:rFonts w:ascii="Times New Roman" w:hAnsi="Times New Roman" w:cs="Times New Roman"/>
          <w:sz w:val="24"/>
          <w:szCs w:val="24"/>
        </w:rPr>
        <w:t xml:space="preserve"> 1 vnt.</w:t>
      </w:r>
      <w:r w:rsidRPr="00805BD3">
        <w:rPr>
          <w:rFonts w:ascii="Times New Roman" w:hAnsi="Times New Roman" w:cs="Times New Roman"/>
          <w:sz w:val="24"/>
          <w:szCs w:val="24"/>
        </w:rPr>
        <w:t xml:space="preserve"> </w:t>
      </w:r>
    </w:p>
    <w:p w14:paraId="7DE5054C" w14:textId="63FF7D71" w:rsidR="00C43804" w:rsidRPr="00BF53D5" w:rsidRDefault="00737096" w:rsidP="00EA281E">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w:t>
      </w:r>
      <w:r w:rsidR="00246CEC">
        <w:rPr>
          <w:rFonts w:ascii="Times New Roman" w:hAnsi="Times New Roman" w:cs="Times New Roman"/>
          <w:sz w:val="24"/>
          <w:szCs w:val="24"/>
          <w:lang w:val="lt-LT"/>
        </w:rPr>
        <w:t xml:space="preserve">protokolai, </w:t>
      </w:r>
      <w:r w:rsidR="00C43804" w:rsidRPr="00BF53D5">
        <w:rPr>
          <w:rFonts w:ascii="Times New Roman" w:hAnsi="Times New Roman" w:cs="Times New Roman"/>
          <w:sz w:val="24"/>
          <w:szCs w:val="24"/>
          <w:lang w:val="lt-LT"/>
        </w:rPr>
        <w:t xml:space="preserve">tipai, konkreti kilmė ar gamyba, turi būti laikoma, kad kiekviena tokia nuoroda yra pateikta su žodžiais „arba lygiavertis“. </w:t>
      </w:r>
    </w:p>
    <w:p w14:paraId="56093004" w14:textId="77777777"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83E996"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14A4FB0F" w14:textId="77777777"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18402094" w14:textId="77777777"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6F2E9518"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691AB6EC" w14:textId="77777777"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0E869A8" w14:textId="77777777" w:rsidR="00737096" w:rsidRPr="00BF53D5"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14:paraId="2F2A176B" w14:textId="77777777"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49DE46A9" w14:textId="768D1630" w:rsidR="00246CEC" w:rsidRPr="00EF6BAC" w:rsidRDefault="00737096" w:rsidP="00246CEC">
      <w:pPr>
        <w:ind w:firstLine="567"/>
        <w:rPr>
          <w:rFonts w:ascii="Times New Roman" w:hAnsi="Times New Roman" w:cs="Times New Roman"/>
          <w:sz w:val="24"/>
          <w:szCs w:val="24"/>
        </w:rPr>
      </w:pPr>
      <w:r w:rsidRPr="00EF4C3A">
        <w:rPr>
          <w:rFonts w:ascii="Times New Roman" w:hAnsi="Times New Roman" w:cs="Times New Roman"/>
          <w:sz w:val="24"/>
          <w:szCs w:val="24"/>
        </w:rPr>
        <w:t>5.1.</w:t>
      </w:r>
      <w:r w:rsidR="00246CEC" w:rsidRPr="00246CEC">
        <w:rPr>
          <w:rFonts w:ascii="Times New Roman" w:hAnsi="Times New Roman" w:cs="Times New Roman"/>
          <w:sz w:val="24"/>
          <w:szCs w:val="24"/>
        </w:rPr>
        <w:t xml:space="preserve"> </w:t>
      </w:r>
      <w:r w:rsidR="00246CEC">
        <w:rPr>
          <w:rFonts w:ascii="Times New Roman" w:hAnsi="Times New Roman" w:cs="Times New Roman"/>
          <w:sz w:val="24"/>
          <w:szCs w:val="24"/>
        </w:rPr>
        <w:t xml:space="preserve">Pirkimui netaikomos nuostatos, susijusios su nacionaliniu saugumu. </w:t>
      </w:r>
    </w:p>
    <w:p w14:paraId="7D9EB5CF"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CB1C79A" w14:textId="77777777" w:rsidR="00737096" w:rsidRPr="00BF53D5" w:rsidRDefault="00737096" w:rsidP="00737096">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B432D18" w14:textId="7B66EEFC"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3B25DCDE" w14:textId="77777777"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369700BF" w14:textId="77777777"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5A047FE5" w14:textId="77777777"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3B985DAF" w14:textId="77777777"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5F4ECBED" w14:textId="77777777" w:rsidR="00737096" w:rsidRPr="003F0EBC"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CF23CA1" w14:textId="170A84DA" w:rsidR="00246CEC" w:rsidRPr="003F0EBC" w:rsidRDefault="00A60575" w:rsidP="00246CEC">
      <w:pPr>
        <w:pStyle w:val="Sraopastraipa"/>
        <w:numPr>
          <w:ilvl w:val="2"/>
          <w:numId w:val="3"/>
        </w:numPr>
        <w:spacing w:after="0" w:line="240" w:lineRule="auto"/>
        <w:ind w:left="0" w:firstLine="709"/>
        <w:jc w:val="both"/>
        <w:rPr>
          <w:rFonts w:ascii="Times New Roman" w:eastAsia="Times New Roman" w:hAnsi="Times New Roman" w:cs="Times New Roman"/>
          <w:color w:val="000000"/>
          <w:sz w:val="24"/>
          <w:szCs w:val="24"/>
          <w:lang w:val="lt-LT" w:eastAsia="en-GB"/>
        </w:rPr>
      </w:pPr>
      <w:r w:rsidRPr="003F0EBC">
        <w:rPr>
          <w:rFonts w:ascii="Times New Roman" w:eastAsia="Times New Roman" w:hAnsi="Times New Roman" w:cs="Times New Roman"/>
          <w:color w:val="000000"/>
          <w:sz w:val="24"/>
          <w:szCs w:val="24"/>
          <w:lang w:val="lt-LT" w:eastAsia="en-GB"/>
        </w:rPr>
        <w:t>dokumentai, įrodantys siūlom</w:t>
      </w:r>
      <w:r w:rsidR="00246CEC" w:rsidRPr="003F0EBC">
        <w:rPr>
          <w:rFonts w:ascii="Times New Roman" w:eastAsia="Times New Roman" w:hAnsi="Times New Roman" w:cs="Times New Roman"/>
          <w:color w:val="000000"/>
          <w:sz w:val="24"/>
          <w:szCs w:val="24"/>
          <w:lang w:val="lt-LT" w:eastAsia="en-GB"/>
        </w:rPr>
        <w:t>ų</w:t>
      </w:r>
      <w:r w:rsidRPr="003F0EBC">
        <w:rPr>
          <w:rFonts w:ascii="Times New Roman" w:eastAsia="Times New Roman" w:hAnsi="Times New Roman" w:cs="Times New Roman"/>
          <w:color w:val="000000"/>
          <w:sz w:val="24"/>
          <w:szCs w:val="24"/>
          <w:lang w:val="lt-LT" w:eastAsia="en-GB"/>
        </w:rPr>
        <w:t xml:space="preserve"> prek</w:t>
      </w:r>
      <w:r w:rsidR="00246CEC" w:rsidRPr="003F0EBC">
        <w:rPr>
          <w:rFonts w:ascii="Times New Roman" w:eastAsia="Times New Roman" w:hAnsi="Times New Roman" w:cs="Times New Roman"/>
          <w:color w:val="000000"/>
          <w:sz w:val="24"/>
          <w:szCs w:val="24"/>
          <w:lang w:val="lt-LT" w:eastAsia="en-GB"/>
        </w:rPr>
        <w:t>ių</w:t>
      </w:r>
      <w:r w:rsidRPr="003F0EBC">
        <w:rPr>
          <w:rFonts w:ascii="Times New Roman" w:eastAsia="Times New Roman" w:hAnsi="Times New Roman" w:cs="Times New Roman"/>
          <w:color w:val="000000"/>
          <w:sz w:val="24"/>
          <w:szCs w:val="24"/>
          <w:lang w:val="lt-LT" w:eastAsia="en-GB"/>
        </w:rPr>
        <w:t xml:space="preserve"> atitikimą reikalavimams, nurodytiems pirkimo dokumentų techninės specifikacijos punktuose</w:t>
      </w:r>
      <w:r w:rsidR="00246CEC" w:rsidRPr="003F0EBC">
        <w:rPr>
          <w:rFonts w:ascii="Times New Roman" w:eastAsia="Times New Roman" w:hAnsi="Times New Roman" w:cs="Times New Roman"/>
          <w:color w:val="000000"/>
          <w:sz w:val="24"/>
          <w:szCs w:val="24"/>
          <w:lang w:val="lt-LT" w:eastAsia="en-GB"/>
        </w:rPr>
        <w:t>.</w:t>
      </w:r>
      <w:r w:rsidRPr="003F0EBC">
        <w:rPr>
          <w:rFonts w:ascii="Times New Roman" w:eastAsia="Times New Roman" w:hAnsi="Times New Roman" w:cs="Times New Roman"/>
          <w:color w:val="000000"/>
          <w:sz w:val="24"/>
          <w:szCs w:val="24"/>
          <w:lang w:val="lt-LT" w:eastAsia="en-GB"/>
        </w:rPr>
        <w:t xml:space="preserve"> </w:t>
      </w:r>
    </w:p>
    <w:p w14:paraId="1CB36D24" w14:textId="3C1FA299" w:rsidR="00737096" w:rsidRPr="003F0EBC" w:rsidRDefault="00737096" w:rsidP="0082453D">
      <w:pPr>
        <w:pStyle w:val="Sraopastraipa"/>
        <w:ind w:left="0" w:firstLine="567"/>
        <w:jc w:val="both"/>
        <w:rPr>
          <w:rFonts w:ascii="Times New Roman" w:hAnsi="Times New Roman" w:cs="Times New Roman"/>
          <w:sz w:val="24"/>
          <w:szCs w:val="24"/>
          <w:lang w:val="lt-LT"/>
        </w:rPr>
      </w:pPr>
      <w:r w:rsidRPr="003F0EBC">
        <w:rPr>
          <w:rFonts w:ascii="Times New Roman" w:hAnsi="Times New Roman" w:cs="Times New Roman"/>
          <w:sz w:val="24"/>
          <w:szCs w:val="24"/>
          <w:lang w:val="lt-LT"/>
        </w:rPr>
        <w:t>6.2.</w:t>
      </w:r>
      <w:r w:rsidR="00246CEC" w:rsidRPr="003F0EBC">
        <w:rPr>
          <w:rFonts w:ascii="Times New Roman" w:eastAsia="Calibri" w:hAnsi="Times New Roman" w:cs="Times New Roman"/>
          <w:sz w:val="24"/>
          <w:szCs w:val="24"/>
          <w:lang w:val="lt-LT"/>
        </w:rPr>
        <w:t xml:space="preserve"> Perkančioji organizacija nereikalauja, kad visas pasiūlymas būtų pasirašytas. Pasirašytas fiziniu arba kvalifikuotu elektroniniu parašu turi būti Pirkimo sąlygų 3 priedas „Pasiūlymo forma“. </w:t>
      </w:r>
      <w:r w:rsidR="00246CEC" w:rsidRPr="003F0EBC">
        <w:rPr>
          <w:rFonts w:ascii="Times New Roman" w:eastAsia="Calibri" w:hAnsi="Times New Roman" w:cs="Times New Roman"/>
          <w:sz w:val="24"/>
          <w:szCs w:val="24"/>
          <w:lang w:val="lt-LT"/>
        </w:rPr>
        <w:lastRenderedPageBreak/>
        <w:t xml:space="preserve">Jeigu tiekėjas dokumentą tvirtina naudodamas elektroninį, o ne fizinį parašą, elektroninis parašas turi atitikti VPĮ 22 straipsnio 11 dalies 2 ir 3 punktuose nustatytus reikalavimus. </w:t>
      </w:r>
      <w:r w:rsidR="00246CEC" w:rsidRPr="003F0EBC">
        <w:rPr>
          <w:rFonts w:ascii="Times New Roman" w:hAnsi="Times New Roman" w:cs="Times New Roman"/>
          <w:sz w:val="24"/>
          <w:szCs w:val="24"/>
          <w:lang w:val="lt-LT"/>
        </w:rPr>
        <w:t>Perkančiajai organizacijai kilus abejonių dėl dokumento tikrumo, ji turi teisę reikalauti pateikti dokumento originalą.</w:t>
      </w:r>
      <w:r w:rsidR="00246CEC" w:rsidRPr="003F0EBC">
        <w:rPr>
          <w:rFonts w:ascii="Times New Roman" w:eastAsia="Calibri" w:hAnsi="Times New Roman" w:cs="Times New Roman"/>
          <w:sz w:val="24"/>
          <w:szCs w:val="24"/>
          <w:lang w:val="lt-LT"/>
        </w:rPr>
        <w:t xml:space="preserve"> Gali būti:</w:t>
      </w:r>
    </w:p>
    <w:p w14:paraId="2A6EB1EE" w14:textId="77777777" w:rsidR="00737096" w:rsidRPr="003F0EBC"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3F0EBC">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73ACC59C" w14:textId="77777777" w:rsidR="00737096" w:rsidRPr="003F0EBC" w:rsidRDefault="00737096" w:rsidP="00517498">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3F0EBC">
        <w:rPr>
          <w:rFonts w:ascii="Times New Roman" w:eastAsia="Calibri" w:hAnsi="Times New Roman" w:cs="Times New Roman"/>
          <w:bCs/>
          <w:iCs/>
          <w:sz w:val="24"/>
          <w:szCs w:val="24"/>
          <w:lang w:val="lt-LT"/>
        </w:rPr>
        <w:t>skaitmeninės dokumentų kopijos (</w:t>
      </w:r>
      <w:r w:rsidRPr="003F0EBC">
        <w:rPr>
          <w:rFonts w:ascii="Times New Roman" w:eastAsia="Calibri" w:hAnsi="Times New Roman" w:cs="Times New Roman"/>
          <w:iCs/>
          <w:sz w:val="24"/>
          <w:szCs w:val="24"/>
          <w:lang w:val="lt-LT"/>
        </w:rPr>
        <w:t>fiziniu parašu tvirtinami dokumentai turi būti pateikiami pasirašyti ir nuskenuoti)</w:t>
      </w:r>
      <w:r w:rsidRPr="003F0EBC">
        <w:rPr>
          <w:rFonts w:ascii="Times New Roman" w:eastAsia="Calibri" w:hAnsi="Times New Roman" w:cs="Times New Roman"/>
          <w:bCs/>
          <w:iCs/>
          <w:sz w:val="24"/>
          <w:szCs w:val="24"/>
          <w:lang w:val="lt-LT"/>
        </w:rPr>
        <w:t>.</w:t>
      </w:r>
    </w:p>
    <w:p w14:paraId="4625DCD2" w14:textId="77777777" w:rsidR="00737096" w:rsidRPr="003F0EBC" w:rsidRDefault="00737096" w:rsidP="00D14609">
      <w:pPr>
        <w:spacing w:after="0"/>
        <w:ind w:firstLine="567"/>
        <w:jc w:val="both"/>
        <w:rPr>
          <w:rFonts w:ascii="Times New Roman" w:hAnsi="Times New Roman" w:cs="Times New Roman"/>
          <w:sz w:val="24"/>
          <w:szCs w:val="24"/>
        </w:rPr>
      </w:pPr>
      <w:r w:rsidRPr="003F0EBC">
        <w:rPr>
          <w:rFonts w:ascii="Times New Roman" w:hAnsi="Times New Roman" w:cs="Times New Roman"/>
          <w:sz w:val="24"/>
          <w:szCs w:val="24"/>
        </w:rPr>
        <w:t>6.3.</w:t>
      </w:r>
      <w:r w:rsidR="00E24714" w:rsidRPr="003F0EBC">
        <w:rPr>
          <w:rFonts w:ascii="Times New Roman" w:hAnsi="Times New Roman" w:cs="Times New Roman"/>
          <w:sz w:val="24"/>
          <w:szCs w:val="24"/>
        </w:rPr>
        <w:t xml:space="preserve"> Pasiūlymas turi būti parengtas lietuvių </w:t>
      </w:r>
      <w:r w:rsidRPr="003F0EBC">
        <w:rPr>
          <w:rFonts w:ascii="Times New Roman" w:hAnsi="Times New Roman" w:cs="Times New Roman"/>
          <w:sz w:val="24"/>
          <w:szCs w:val="24"/>
        </w:rPr>
        <w:t xml:space="preserve">kalba. </w:t>
      </w:r>
      <w:r w:rsidRPr="003F0EBC">
        <w:rPr>
          <w:rFonts w:ascii="Times New Roman" w:eastAsia="Arial" w:hAnsi="Times New Roman" w:cs="Times New Roman"/>
          <w:sz w:val="24"/>
          <w:szCs w:val="24"/>
        </w:rPr>
        <w:t>Jei kurie nors su pasiūlymu teikiami dokumentai parengti ne ta kalba, kuria reikalaujama,</w:t>
      </w:r>
      <w:r w:rsidR="007E6ACB" w:rsidRPr="003F0EBC">
        <w:rPr>
          <w:rFonts w:ascii="Times New Roman" w:eastAsia="Arial" w:hAnsi="Times New Roman" w:cs="Times New Roman"/>
          <w:sz w:val="24"/>
          <w:szCs w:val="24"/>
        </w:rPr>
        <w:t xml:space="preserve"> Perkančiajai organizacijai paprašius,</w:t>
      </w:r>
      <w:r w:rsidRPr="003F0EBC">
        <w:rPr>
          <w:rFonts w:ascii="Times New Roman" w:eastAsia="Arial" w:hAnsi="Times New Roman" w:cs="Times New Roman"/>
          <w:sz w:val="24"/>
          <w:szCs w:val="24"/>
        </w:rPr>
        <w:t xml:space="preserve"> turi būti pateiktas tikslus vertimas į reikalaujamą kalbą. </w:t>
      </w:r>
      <w:r w:rsidRPr="003F0EB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CE773A" w14:textId="120F9D1F" w:rsidR="003F0EBC" w:rsidRPr="00BF53D5" w:rsidRDefault="00737096" w:rsidP="003F0EBC">
      <w:pPr>
        <w:spacing w:after="0" w:line="240" w:lineRule="auto"/>
        <w:ind w:firstLine="567"/>
        <w:jc w:val="both"/>
        <w:rPr>
          <w:rFonts w:ascii="Times New Roman" w:eastAsia="Arial" w:hAnsi="Times New Roman" w:cs="Times New Roman"/>
          <w:sz w:val="24"/>
          <w:szCs w:val="24"/>
        </w:rPr>
      </w:pPr>
      <w:r w:rsidRPr="003F0EBC">
        <w:rPr>
          <w:rFonts w:ascii="Times New Roman" w:eastAsia="Arial" w:hAnsi="Times New Roman" w:cs="Times New Roman"/>
          <w:sz w:val="24"/>
          <w:szCs w:val="24"/>
        </w:rPr>
        <w:t xml:space="preserve">6.4. </w:t>
      </w:r>
      <w:r w:rsidR="00246CEC" w:rsidRPr="003F0EBC">
        <w:rPr>
          <w:rFonts w:ascii="Times New Roman" w:eastAsia="Arial" w:hAnsi="Times New Roman" w:cs="Times New Roman"/>
          <w:sz w:val="24"/>
          <w:szCs w:val="24"/>
        </w:rPr>
        <w:t xml:space="preserve">Kainos sudedamosios dalys, bendra pasiūlymo kaina (sąnaudos) su PVM turi būti </w:t>
      </w:r>
      <w:r w:rsidR="003F0EBC" w:rsidRPr="00BF53D5">
        <w:rPr>
          <w:rFonts w:ascii="Times New Roman" w:eastAsia="Arial" w:hAnsi="Times New Roman" w:cs="Times New Roman"/>
          <w:sz w:val="24"/>
          <w:szCs w:val="24"/>
        </w:rPr>
        <w:t xml:space="preserve">nurodoma dviejų skaičių po kablelio tikslumu. Šią kainą sudarančios kainos sudedamosios dalys ar įkainiai gali būti išreikštos neribojant skaičių po kablelio kiekio. </w:t>
      </w:r>
    </w:p>
    <w:p w14:paraId="380D5A37" w14:textId="77777777" w:rsidR="00737096" w:rsidRPr="003F0EBC" w:rsidRDefault="00737096" w:rsidP="00D14609">
      <w:pPr>
        <w:spacing w:after="0"/>
        <w:ind w:firstLine="567"/>
        <w:jc w:val="both"/>
        <w:rPr>
          <w:rFonts w:ascii="Times New Roman" w:hAnsi="Times New Roman" w:cs="Times New Roman"/>
          <w:sz w:val="24"/>
          <w:szCs w:val="24"/>
        </w:rPr>
      </w:pPr>
      <w:r w:rsidRPr="003F0EBC">
        <w:rPr>
          <w:rFonts w:ascii="Times New Roman" w:eastAsia="Arial" w:hAnsi="Times New Roman" w:cs="Times New Roman"/>
          <w:sz w:val="24"/>
          <w:szCs w:val="24"/>
        </w:rPr>
        <w:t xml:space="preserve">6.5. Tiekėjų pasiūlymuose nurodytos kainos bus vertinamos </w:t>
      </w:r>
      <w:r w:rsidRPr="003F0EBC">
        <w:rPr>
          <w:rFonts w:ascii="Times New Roman" w:hAnsi="Times New Roman" w:cs="Times New Roman"/>
          <w:sz w:val="24"/>
          <w:szCs w:val="24"/>
        </w:rPr>
        <w:t xml:space="preserve">ir lyginamos su visais mokesčiais, įskaitant PVM. </w:t>
      </w:r>
    </w:p>
    <w:p w14:paraId="734ABFC7" w14:textId="77777777"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5AC204B" w14:textId="77777777" w:rsidR="00AE7C9A" w:rsidRPr="002D3681" w:rsidRDefault="00D160B7" w:rsidP="00D160B7">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075F9F69"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7A734187" w14:textId="77777777"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32A5D5B3"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1F03FF08" w14:textId="77777777"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775BA8EC" w14:textId="3A26132F"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246CEC" w:rsidRPr="00404B07">
        <w:rPr>
          <w:rFonts w:ascii="Times New Roman" w:hAnsi="Times New Roman" w:cs="Times New Roman"/>
          <w:color w:val="000000" w:themeColor="text1"/>
          <w:sz w:val="24"/>
          <w:szCs w:val="24"/>
        </w:rPr>
        <w:t xml:space="preserve">Laimėjusiu pasiūlymu </w:t>
      </w:r>
      <w:r w:rsidR="00246CEC">
        <w:rPr>
          <w:rFonts w:ascii="Times New Roman" w:hAnsi="Times New Roman" w:cs="Times New Roman"/>
          <w:color w:val="000000" w:themeColor="text1"/>
          <w:sz w:val="24"/>
          <w:szCs w:val="24"/>
        </w:rPr>
        <w:t xml:space="preserve">kiekvienoje pirkimo objekto dalyje </w:t>
      </w:r>
      <w:r w:rsidR="00246CEC" w:rsidRPr="00404B07">
        <w:rPr>
          <w:rFonts w:ascii="Times New Roman" w:hAnsi="Times New Roman" w:cs="Times New Roman"/>
          <w:color w:val="000000" w:themeColor="text1"/>
          <w:sz w:val="24"/>
          <w:szCs w:val="24"/>
        </w:rPr>
        <w:t>galės būti pripažint</w:t>
      </w:r>
      <w:r w:rsidR="00246CEC">
        <w:rPr>
          <w:rFonts w:ascii="Times New Roman" w:hAnsi="Times New Roman" w:cs="Times New Roman"/>
          <w:color w:val="000000" w:themeColor="text1"/>
          <w:sz w:val="24"/>
          <w:szCs w:val="24"/>
        </w:rPr>
        <w:t>i tik po 1 (vieną) ekonomiškai naudingiausią pasiūlymą</w:t>
      </w:r>
      <w:r w:rsidR="00246CEC" w:rsidRPr="00404B07">
        <w:rPr>
          <w:rFonts w:ascii="Times New Roman" w:hAnsi="Times New Roman" w:cs="Times New Roman"/>
          <w:color w:val="000000" w:themeColor="text1"/>
          <w:sz w:val="24"/>
          <w:szCs w:val="24"/>
        </w:rPr>
        <w:t>, esant</w:t>
      </w:r>
      <w:r w:rsidR="00246CEC">
        <w:rPr>
          <w:rFonts w:ascii="Times New Roman" w:hAnsi="Times New Roman" w:cs="Times New Roman"/>
          <w:color w:val="000000" w:themeColor="text1"/>
          <w:sz w:val="24"/>
          <w:szCs w:val="24"/>
        </w:rPr>
        <w:t>į atitinkamos pirkimo objekto dalies</w:t>
      </w:r>
      <w:r w:rsidR="00246CEC" w:rsidRPr="00404B07">
        <w:rPr>
          <w:rFonts w:ascii="Times New Roman" w:hAnsi="Times New Roman" w:cs="Times New Roman"/>
          <w:color w:val="000000" w:themeColor="text1"/>
          <w:sz w:val="24"/>
          <w:szCs w:val="24"/>
        </w:rPr>
        <w:t xml:space="preserve"> </w:t>
      </w:r>
      <w:r w:rsidR="00246CEC">
        <w:rPr>
          <w:rFonts w:ascii="Times New Roman" w:hAnsi="Times New Roman" w:cs="Times New Roman"/>
          <w:color w:val="000000" w:themeColor="text1"/>
          <w:sz w:val="24"/>
          <w:szCs w:val="24"/>
        </w:rPr>
        <w:t xml:space="preserve">pasiūlymų eilės pirmoje vietoje. Tas pats tiekėjas gali būti nustatomas laimėtoju dėl visų pirkimo objekto dalių, vadovaujantis specialiųjų pirkimo sąlygų 7 priede nustatytomis taisyklėmis. </w:t>
      </w:r>
      <w:r>
        <w:rPr>
          <w:rFonts w:ascii="Times New Roman" w:hAnsi="Times New Roman" w:cs="Times New Roman"/>
          <w:color w:val="000000" w:themeColor="text1"/>
          <w:sz w:val="24"/>
          <w:szCs w:val="24"/>
        </w:rPr>
        <w:t xml:space="preserve"> </w:t>
      </w:r>
    </w:p>
    <w:p w14:paraId="126C6FD5" w14:textId="77777777"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650AE8DC" w14:textId="77777777"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14:paraId="6E943FBF" w14:textId="77777777"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485E7DF1" w14:textId="77777777" w:rsidR="00737096" w:rsidRPr="008C6429"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14:paraId="6C12749E" w14:textId="77777777" w:rsidR="00737096" w:rsidRPr="00BF53D5" w:rsidRDefault="00737096" w:rsidP="00517498">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1B10CB16" w14:textId="77777777" w:rsidR="00737096" w:rsidRPr="00BF53D5" w:rsidRDefault="00737096" w:rsidP="00737096">
      <w:pPr>
        <w:pStyle w:val="Sraopastraipa"/>
        <w:spacing w:after="0"/>
        <w:ind w:left="567"/>
        <w:jc w:val="both"/>
        <w:rPr>
          <w:rFonts w:ascii="Times New Roman" w:hAnsi="Times New Roman" w:cs="Times New Roman"/>
          <w:sz w:val="24"/>
          <w:szCs w:val="24"/>
          <w:lang w:val="lt-LT"/>
        </w:rPr>
      </w:pPr>
    </w:p>
    <w:p w14:paraId="6E4BBDDE" w14:textId="77777777" w:rsidR="00F6699D" w:rsidRDefault="00F6699D" w:rsidP="00737096">
      <w:pPr>
        <w:pStyle w:val="Sraopastraipa"/>
        <w:spacing w:after="0"/>
        <w:ind w:left="567"/>
        <w:jc w:val="both"/>
        <w:rPr>
          <w:rFonts w:ascii="Times New Roman" w:hAnsi="Times New Roman" w:cs="Times New Roman"/>
          <w:sz w:val="24"/>
          <w:szCs w:val="24"/>
        </w:rPr>
      </w:pPr>
    </w:p>
    <w:p w14:paraId="6ABFD44C" w14:textId="77777777" w:rsidR="00F6699D" w:rsidRDefault="00F6699D" w:rsidP="00737096">
      <w:pPr>
        <w:pStyle w:val="Sraopastraipa"/>
        <w:spacing w:after="0"/>
        <w:ind w:left="567"/>
        <w:jc w:val="both"/>
        <w:rPr>
          <w:rFonts w:ascii="Times New Roman" w:hAnsi="Times New Roman" w:cs="Times New Roman"/>
          <w:sz w:val="24"/>
          <w:szCs w:val="24"/>
        </w:rPr>
      </w:pPr>
    </w:p>
    <w:p w14:paraId="5C40621E" w14:textId="77777777" w:rsidR="00F6699D" w:rsidRDefault="00F6699D" w:rsidP="00737096">
      <w:pPr>
        <w:pStyle w:val="Sraopastraipa"/>
        <w:spacing w:after="0"/>
        <w:ind w:left="567"/>
        <w:jc w:val="both"/>
        <w:rPr>
          <w:rFonts w:ascii="Times New Roman" w:hAnsi="Times New Roman" w:cs="Times New Roman"/>
          <w:sz w:val="24"/>
          <w:szCs w:val="24"/>
        </w:rPr>
      </w:pPr>
    </w:p>
    <w:p w14:paraId="2D00F211" w14:textId="77777777" w:rsidR="004D78CB" w:rsidRDefault="004D78CB" w:rsidP="00737096">
      <w:pPr>
        <w:pStyle w:val="Sraopastraipa"/>
        <w:spacing w:after="0"/>
        <w:ind w:left="567"/>
        <w:jc w:val="both"/>
        <w:rPr>
          <w:rFonts w:ascii="Times New Roman" w:hAnsi="Times New Roman" w:cs="Times New Roman"/>
          <w:sz w:val="24"/>
          <w:szCs w:val="24"/>
        </w:rPr>
      </w:pPr>
    </w:p>
    <w:p w14:paraId="18532F80" w14:textId="77777777" w:rsidR="00EF4C3A" w:rsidRDefault="00EF4C3A" w:rsidP="00737096">
      <w:pPr>
        <w:pStyle w:val="Sraopastraipa"/>
        <w:spacing w:after="0"/>
        <w:ind w:left="567"/>
        <w:jc w:val="both"/>
        <w:rPr>
          <w:rFonts w:ascii="Times New Roman" w:hAnsi="Times New Roman" w:cs="Times New Roman"/>
          <w:sz w:val="24"/>
          <w:szCs w:val="24"/>
        </w:rPr>
      </w:pPr>
    </w:p>
    <w:p w14:paraId="4A51F341" w14:textId="77777777" w:rsidR="00EF4C3A" w:rsidRDefault="00EF4C3A" w:rsidP="00737096">
      <w:pPr>
        <w:pStyle w:val="Sraopastraipa"/>
        <w:spacing w:after="0"/>
        <w:ind w:left="567"/>
        <w:jc w:val="both"/>
        <w:rPr>
          <w:rFonts w:ascii="Times New Roman" w:hAnsi="Times New Roman" w:cs="Times New Roman"/>
          <w:sz w:val="24"/>
          <w:szCs w:val="24"/>
        </w:rPr>
      </w:pPr>
    </w:p>
    <w:p w14:paraId="44EDCF77" w14:textId="77777777" w:rsidR="00EF4C3A" w:rsidRDefault="00EF4C3A" w:rsidP="00737096">
      <w:pPr>
        <w:pStyle w:val="Sraopastraipa"/>
        <w:spacing w:after="0"/>
        <w:ind w:left="567"/>
        <w:jc w:val="both"/>
        <w:rPr>
          <w:rFonts w:ascii="Times New Roman" w:hAnsi="Times New Roman" w:cs="Times New Roman"/>
          <w:sz w:val="24"/>
          <w:szCs w:val="24"/>
        </w:rPr>
      </w:pPr>
    </w:p>
    <w:p w14:paraId="723CF3AD" w14:textId="77777777" w:rsidR="00EF4C3A" w:rsidRDefault="00EF4C3A" w:rsidP="00737096">
      <w:pPr>
        <w:pStyle w:val="Sraopastraipa"/>
        <w:spacing w:after="0"/>
        <w:ind w:left="567"/>
        <w:jc w:val="both"/>
        <w:rPr>
          <w:rFonts w:ascii="Times New Roman" w:hAnsi="Times New Roman" w:cs="Times New Roman"/>
          <w:sz w:val="24"/>
          <w:szCs w:val="24"/>
        </w:rPr>
      </w:pPr>
    </w:p>
    <w:p w14:paraId="275D1FD2" w14:textId="77777777" w:rsidR="000E1234" w:rsidRDefault="000E1234" w:rsidP="00737096">
      <w:pPr>
        <w:pStyle w:val="Sraopastraipa"/>
        <w:spacing w:after="0"/>
        <w:ind w:left="567"/>
        <w:jc w:val="both"/>
        <w:rPr>
          <w:rFonts w:ascii="Times New Roman" w:hAnsi="Times New Roman" w:cs="Times New Roman"/>
          <w:sz w:val="24"/>
          <w:szCs w:val="24"/>
        </w:rPr>
      </w:pPr>
    </w:p>
    <w:p w14:paraId="3A9A8B63" w14:textId="77777777" w:rsidR="00AE7C9A" w:rsidRDefault="00AE7C9A" w:rsidP="00737096">
      <w:pPr>
        <w:pStyle w:val="Sraopastraipa"/>
        <w:spacing w:after="0"/>
        <w:ind w:left="567"/>
        <w:jc w:val="both"/>
        <w:rPr>
          <w:rFonts w:ascii="Times New Roman" w:hAnsi="Times New Roman" w:cs="Times New Roman"/>
          <w:sz w:val="24"/>
          <w:szCs w:val="24"/>
        </w:rPr>
      </w:pPr>
    </w:p>
    <w:p w14:paraId="55E23579" w14:textId="77777777" w:rsidR="00AE7C9A" w:rsidRDefault="00AE7C9A" w:rsidP="00737096">
      <w:pPr>
        <w:pStyle w:val="Sraopastraipa"/>
        <w:spacing w:after="0"/>
        <w:ind w:left="567"/>
        <w:jc w:val="both"/>
        <w:rPr>
          <w:rFonts w:ascii="Times New Roman" w:hAnsi="Times New Roman" w:cs="Times New Roman"/>
          <w:sz w:val="24"/>
          <w:szCs w:val="24"/>
        </w:rPr>
      </w:pPr>
    </w:p>
    <w:p w14:paraId="622A3AFF" w14:textId="77777777" w:rsidR="00AE7C9A" w:rsidRDefault="00AE7C9A" w:rsidP="00737096">
      <w:pPr>
        <w:pStyle w:val="Sraopastraipa"/>
        <w:spacing w:after="0"/>
        <w:ind w:left="567"/>
        <w:jc w:val="both"/>
        <w:rPr>
          <w:rFonts w:ascii="Times New Roman" w:hAnsi="Times New Roman" w:cs="Times New Roman"/>
          <w:sz w:val="24"/>
          <w:szCs w:val="24"/>
        </w:rPr>
      </w:pPr>
    </w:p>
    <w:p w14:paraId="092632E4" w14:textId="77777777" w:rsidR="00AE7C9A" w:rsidRDefault="00AE7C9A" w:rsidP="00737096">
      <w:pPr>
        <w:pStyle w:val="Sraopastraipa"/>
        <w:spacing w:after="0"/>
        <w:ind w:left="567"/>
        <w:jc w:val="both"/>
        <w:rPr>
          <w:rFonts w:ascii="Times New Roman" w:hAnsi="Times New Roman" w:cs="Times New Roman"/>
          <w:sz w:val="24"/>
          <w:szCs w:val="24"/>
        </w:rPr>
      </w:pPr>
    </w:p>
    <w:p w14:paraId="197AF7AC" w14:textId="77777777" w:rsidR="00AE7C9A" w:rsidRDefault="00AE7C9A" w:rsidP="00737096">
      <w:pPr>
        <w:pStyle w:val="Sraopastraipa"/>
        <w:spacing w:after="0"/>
        <w:ind w:left="567"/>
        <w:jc w:val="both"/>
        <w:rPr>
          <w:rFonts w:ascii="Times New Roman" w:hAnsi="Times New Roman" w:cs="Times New Roman"/>
          <w:sz w:val="24"/>
          <w:szCs w:val="24"/>
        </w:rPr>
      </w:pPr>
    </w:p>
    <w:p w14:paraId="47DF79BA" w14:textId="77777777" w:rsidR="00D14609" w:rsidRDefault="00D14609" w:rsidP="00737096">
      <w:pPr>
        <w:pStyle w:val="Sraopastraipa"/>
        <w:spacing w:after="0"/>
        <w:ind w:left="567"/>
        <w:jc w:val="both"/>
        <w:rPr>
          <w:rFonts w:ascii="Times New Roman" w:hAnsi="Times New Roman" w:cs="Times New Roman"/>
          <w:sz w:val="24"/>
          <w:szCs w:val="24"/>
        </w:rPr>
      </w:pPr>
    </w:p>
    <w:p w14:paraId="61DF42ED" w14:textId="77777777" w:rsidR="00D14609" w:rsidRDefault="00D14609" w:rsidP="00737096">
      <w:pPr>
        <w:pStyle w:val="Sraopastraipa"/>
        <w:spacing w:after="0"/>
        <w:ind w:left="567"/>
        <w:jc w:val="both"/>
        <w:rPr>
          <w:rFonts w:ascii="Times New Roman" w:hAnsi="Times New Roman" w:cs="Times New Roman"/>
          <w:sz w:val="24"/>
          <w:szCs w:val="24"/>
        </w:rPr>
      </w:pPr>
    </w:p>
    <w:p w14:paraId="189D29ED" w14:textId="77777777" w:rsidR="00D14609" w:rsidRDefault="00D14609" w:rsidP="00737096">
      <w:pPr>
        <w:pStyle w:val="Sraopastraipa"/>
        <w:spacing w:after="0"/>
        <w:ind w:left="567"/>
        <w:jc w:val="both"/>
        <w:rPr>
          <w:rFonts w:ascii="Times New Roman" w:hAnsi="Times New Roman" w:cs="Times New Roman"/>
          <w:sz w:val="24"/>
          <w:szCs w:val="24"/>
        </w:rPr>
      </w:pPr>
    </w:p>
    <w:p w14:paraId="14B1CE21" w14:textId="77777777" w:rsidR="00D14609" w:rsidRDefault="00D14609" w:rsidP="00737096">
      <w:pPr>
        <w:pStyle w:val="Sraopastraipa"/>
        <w:spacing w:after="0"/>
        <w:ind w:left="567"/>
        <w:jc w:val="both"/>
        <w:rPr>
          <w:rFonts w:ascii="Times New Roman" w:hAnsi="Times New Roman" w:cs="Times New Roman"/>
          <w:sz w:val="24"/>
          <w:szCs w:val="24"/>
        </w:rPr>
      </w:pPr>
    </w:p>
    <w:p w14:paraId="48A1B447" w14:textId="77777777" w:rsidR="00D14609" w:rsidRDefault="00D14609" w:rsidP="00737096">
      <w:pPr>
        <w:pStyle w:val="Sraopastraipa"/>
        <w:spacing w:after="0"/>
        <w:ind w:left="567"/>
        <w:jc w:val="both"/>
        <w:rPr>
          <w:rFonts w:ascii="Times New Roman" w:hAnsi="Times New Roman" w:cs="Times New Roman"/>
          <w:sz w:val="24"/>
          <w:szCs w:val="24"/>
        </w:rPr>
      </w:pPr>
    </w:p>
    <w:p w14:paraId="246C11A5" w14:textId="77777777" w:rsidR="00D14609" w:rsidRDefault="00D14609" w:rsidP="00737096">
      <w:pPr>
        <w:pStyle w:val="Sraopastraipa"/>
        <w:spacing w:after="0"/>
        <w:ind w:left="567"/>
        <w:jc w:val="both"/>
        <w:rPr>
          <w:rFonts w:ascii="Times New Roman" w:hAnsi="Times New Roman" w:cs="Times New Roman"/>
          <w:sz w:val="24"/>
          <w:szCs w:val="24"/>
        </w:rPr>
      </w:pPr>
    </w:p>
    <w:p w14:paraId="1AB099DA" w14:textId="77777777" w:rsidR="00D14609" w:rsidRDefault="00D14609" w:rsidP="00737096">
      <w:pPr>
        <w:pStyle w:val="Sraopastraipa"/>
        <w:spacing w:after="0"/>
        <w:ind w:left="567"/>
        <w:jc w:val="both"/>
        <w:rPr>
          <w:rFonts w:ascii="Times New Roman" w:hAnsi="Times New Roman" w:cs="Times New Roman"/>
          <w:sz w:val="24"/>
          <w:szCs w:val="24"/>
        </w:rPr>
      </w:pPr>
    </w:p>
    <w:p w14:paraId="3280A72D" w14:textId="77777777" w:rsidR="00D14609" w:rsidRDefault="00D14609" w:rsidP="00737096">
      <w:pPr>
        <w:pStyle w:val="Sraopastraipa"/>
        <w:spacing w:after="0"/>
        <w:ind w:left="567"/>
        <w:jc w:val="both"/>
        <w:rPr>
          <w:rFonts w:ascii="Times New Roman" w:hAnsi="Times New Roman" w:cs="Times New Roman"/>
          <w:sz w:val="24"/>
          <w:szCs w:val="24"/>
        </w:rPr>
      </w:pPr>
    </w:p>
    <w:p w14:paraId="130AF164" w14:textId="77777777" w:rsidR="00D14609" w:rsidRDefault="00D14609" w:rsidP="00737096">
      <w:pPr>
        <w:pStyle w:val="Sraopastraipa"/>
        <w:spacing w:after="0"/>
        <w:ind w:left="567"/>
        <w:jc w:val="both"/>
        <w:rPr>
          <w:rFonts w:ascii="Times New Roman" w:hAnsi="Times New Roman" w:cs="Times New Roman"/>
          <w:sz w:val="24"/>
          <w:szCs w:val="24"/>
        </w:rPr>
      </w:pPr>
    </w:p>
    <w:p w14:paraId="6895A70A" w14:textId="77777777" w:rsidR="00D14609" w:rsidRDefault="00D14609" w:rsidP="00737096">
      <w:pPr>
        <w:pStyle w:val="Sraopastraipa"/>
        <w:spacing w:after="0"/>
        <w:ind w:left="567"/>
        <w:jc w:val="both"/>
        <w:rPr>
          <w:rFonts w:ascii="Times New Roman" w:hAnsi="Times New Roman" w:cs="Times New Roman"/>
          <w:sz w:val="24"/>
          <w:szCs w:val="24"/>
        </w:rPr>
      </w:pPr>
    </w:p>
    <w:p w14:paraId="443C5D48" w14:textId="77777777" w:rsidR="00D14609" w:rsidRDefault="00D14609" w:rsidP="00737096">
      <w:pPr>
        <w:pStyle w:val="Sraopastraipa"/>
        <w:spacing w:after="0"/>
        <w:ind w:left="567"/>
        <w:jc w:val="both"/>
        <w:rPr>
          <w:rFonts w:ascii="Times New Roman" w:hAnsi="Times New Roman" w:cs="Times New Roman"/>
          <w:sz w:val="24"/>
          <w:szCs w:val="24"/>
        </w:rPr>
      </w:pPr>
    </w:p>
    <w:p w14:paraId="7E4DEA2E" w14:textId="77777777" w:rsidR="00D14609" w:rsidRDefault="00D14609" w:rsidP="00737096">
      <w:pPr>
        <w:pStyle w:val="Sraopastraipa"/>
        <w:spacing w:after="0"/>
        <w:ind w:left="567"/>
        <w:jc w:val="both"/>
        <w:rPr>
          <w:rFonts w:ascii="Times New Roman" w:hAnsi="Times New Roman" w:cs="Times New Roman"/>
          <w:sz w:val="24"/>
          <w:szCs w:val="24"/>
        </w:rPr>
      </w:pPr>
    </w:p>
    <w:p w14:paraId="2DD9DD9E" w14:textId="77777777" w:rsidR="00D14609" w:rsidRDefault="00D14609" w:rsidP="00737096">
      <w:pPr>
        <w:pStyle w:val="Sraopastraipa"/>
        <w:spacing w:after="0"/>
        <w:ind w:left="567"/>
        <w:jc w:val="both"/>
        <w:rPr>
          <w:rFonts w:ascii="Times New Roman" w:hAnsi="Times New Roman" w:cs="Times New Roman"/>
          <w:sz w:val="24"/>
          <w:szCs w:val="24"/>
        </w:rPr>
      </w:pPr>
    </w:p>
    <w:p w14:paraId="1D7C46B8" w14:textId="77777777" w:rsidR="00AE7C9A" w:rsidRDefault="00AE7C9A" w:rsidP="00737096">
      <w:pPr>
        <w:pStyle w:val="Sraopastraipa"/>
        <w:spacing w:after="0"/>
        <w:ind w:left="567"/>
        <w:jc w:val="both"/>
        <w:rPr>
          <w:rFonts w:ascii="Times New Roman" w:hAnsi="Times New Roman" w:cs="Times New Roman"/>
          <w:sz w:val="24"/>
          <w:szCs w:val="24"/>
        </w:rPr>
      </w:pPr>
    </w:p>
    <w:p w14:paraId="43B1D464" w14:textId="77777777" w:rsidR="00AE7C9A" w:rsidRDefault="00AE7C9A" w:rsidP="00737096">
      <w:pPr>
        <w:pStyle w:val="Sraopastraipa"/>
        <w:spacing w:after="0"/>
        <w:ind w:left="567"/>
        <w:jc w:val="both"/>
        <w:rPr>
          <w:rFonts w:ascii="Times New Roman" w:hAnsi="Times New Roman" w:cs="Times New Roman"/>
          <w:sz w:val="24"/>
          <w:szCs w:val="24"/>
        </w:rPr>
      </w:pPr>
    </w:p>
    <w:p w14:paraId="182DC81D" w14:textId="77777777" w:rsidR="00AE7C9A" w:rsidRDefault="00AE7C9A" w:rsidP="00737096">
      <w:pPr>
        <w:pStyle w:val="Sraopastraipa"/>
        <w:spacing w:after="0"/>
        <w:ind w:left="567"/>
        <w:jc w:val="both"/>
        <w:rPr>
          <w:rFonts w:ascii="Times New Roman" w:hAnsi="Times New Roman" w:cs="Times New Roman"/>
          <w:sz w:val="24"/>
          <w:szCs w:val="24"/>
        </w:rPr>
      </w:pPr>
    </w:p>
    <w:p w14:paraId="2F62B476" w14:textId="77777777" w:rsidR="00AE7C9A" w:rsidRDefault="00AE7C9A" w:rsidP="00737096">
      <w:pPr>
        <w:pStyle w:val="Sraopastraipa"/>
        <w:spacing w:after="0"/>
        <w:ind w:left="567"/>
        <w:jc w:val="both"/>
        <w:rPr>
          <w:rFonts w:ascii="Times New Roman" w:hAnsi="Times New Roman" w:cs="Times New Roman"/>
          <w:sz w:val="24"/>
          <w:szCs w:val="24"/>
        </w:rPr>
      </w:pPr>
    </w:p>
    <w:p w14:paraId="78B1E7FC" w14:textId="77777777" w:rsidR="000E1234" w:rsidRDefault="000E1234" w:rsidP="00737096">
      <w:pPr>
        <w:pStyle w:val="Sraopastraipa"/>
        <w:spacing w:after="0"/>
        <w:ind w:left="567"/>
        <w:jc w:val="both"/>
        <w:rPr>
          <w:rFonts w:ascii="Times New Roman" w:hAnsi="Times New Roman" w:cs="Times New Roman"/>
          <w:sz w:val="24"/>
          <w:szCs w:val="24"/>
        </w:rPr>
      </w:pPr>
    </w:p>
    <w:p w14:paraId="5C1D9592" w14:textId="77777777" w:rsidR="000E1234" w:rsidRDefault="000E1234" w:rsidP="00737096">
      <w:pPr>
        <w:pStyle w:val="Sraopastraipa"/>
        <w:spacing w:after="0"/>
        <w:ind w:left="567"/>
        <w:jc w:val="both"/>
        <w:rPr>
          <w:rFonts w:ascii="Times New Roman" w:hAnsi="Times New Roman" w:cs="Times New Roman"/>
          <w:sz w:val="24"/>
          <w:szCs w:val="24"/>
        </w:rPr>
      </w:pPr>
    </w:p>
    <w:p w14:paraId="75FFF8F3" w14:textId="77777777" w:rsidR="000E1234" w:rsidRDefault="000E1234" w:rsidP="00737096">
      <w:pPr>
        <w:pStyle w:val="Sraopastraipa"/>
        <w:spacing w:after="0"/>
        <w:ind w:left="567"/>
        <w:jc w:val="both"/>
        <w:rPr>
          <w:rFonts w:ascii="Times New Roman" w:hAnsi="Times New Roman" w:cs="Times New Roman"/>
          <w:sz w:val="24"/>
          <w:szCs w:val="24"/>
        </w:rPr>
      </w:pPr>
    </w:p>
    <w:p w14:paraId="77FE663B" w14:textId="77777777" w:rsidR="000E1234" w:rsidRDefault="000E1234" w:rsidP="00737096">
      <w:pPr>
        <w:pStyle w:val="Sraopastraipa"/>
        <w:spacing w:after="0"/>
        <w:ind w:left="567"/>
        <w:jc w:val="both"/>
        <w:rPr>
          <w:rFonts w:ascii="Times New Roman" w:hAnsi="Times New Roman" w:cs="Times New Roman"/>
          <w:sz w:val="24"/>
          <w:szCs w:val="24"/>
        </w:rPr>
      </w:pPr>
    </w:p>
    <w:p w14:paraId="75A4CB42" w14:textId="77777777"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14:paraId="4E169D7C"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65942C2D" w14:textId="77777777" w:rsidTr="00D07540">
        <w:tc>
          <w:tcPr>
            <w:tcW w:w="904" w:type="dxa"/>
          </w:tcPr>
          <w:p w14:paraId="54A47749"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4481122C"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26A2F5F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54C36969"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67AFC91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DC18EE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3B3E083F" w14:textId="77777777" w:rsidTr="00D07540">
        <w:tc>
          <w:tcPr>
            <w:tcW w:w="904" w:type="dxa"/>
          </w:tcPr>
          <w:p w14:paraId="006FA8A5"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56A583CD"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26BE42B7"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6C12335B"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114911D6"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3317296B" w14:textId="77777777" w:rsidTr="00D07540">
        <w:tc>
          <w:tcPr>
            <w:tcW w:w="904" w:type="dxa"/>
          </w:tcPr>
          <w:p w14:paraId="55CF39FE"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09F0AEB3"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716AD24E"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2A12ECE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25C200C0" w14:textId="77777777" w:rsidTr="00D07540">
        <w:tc>
          <w:tcPr>
            <w:tcW w:w="904" w:type="dxa"/>
          </w:tcPr>
          <w:p w14:paraId="1A9CBCFF"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0A0B5549"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6FD39268" w14:textId="77777777"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14:paraId="22A48529"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1C954698"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C0A1F6B" w14:textId="77777777" w:rsidTr="00D07540">
        <w:tc>
          <w:tcPr>
            <w:tcW w:w="904" w:type="dxa"/>
          </w:tcPr>
          <w:p w14:paraId="1EA37CD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00F8718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5628682A" w14:textId="77777777"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14:paraId="6730F377"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BF90A39"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79D239F4" w14:textId="77777777" w:rsidTr="00D07540">
        <w:tc>
          <w:tcPr>
            <w:tcW w:w="904" w:type="dxa"/>
          </w:tcPr>
          <w:p w14:paraId="2B644F99"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424E60A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53DE7F65"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9CA1D49" w14:textId="77777777" w:rsidR="00737096" w:rsidRPr="00BF53D5" w:rsidRDefault="00737096" w:rsidP="00737096">
            <w:pPr>
              <w:rPr>
                <w:rFonts w:ascii="Times New Roman" w:hAnsi="Times New Roman" w:cs="Times New Roman"/>
              </w:rPr>
            </w:pPr>
          </w:p>
        </w:tc>
      </w:tr>
      <w:tr w:rsidR="00BF53D5" w:rsidRPr="00BF53D5" w14:paraId="42B46819" w14:textId="77777777" w:rsidTr="00D07540">
        <w:tc>
          <w:tcPr>
            <w:tcW w:w="904" w:type="dxa"/>
          </w:tcPr>
          <w:p w14:paraId="11064DF0"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39E8B34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2F31678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5D989C" w14:textId="77777777" w:rsidR="00737096" w:rsidRPr="00BF53D5" w:rsidRDefault="00737096" w:rsidP="00737096">
            <w:pPr>
              <w:rPr>
                <w:rFonts w:ascii="Times New Roman" w:hAnsi="Times New Roman" w:cs="Times New Roman"/>
              </w:rPr>
            </w:pPr>
          </w:p>
        </w:tc>
      </w:tr>
      <w:tr w:rsidR="00BF53D5" w:rsidRPr="00BF53D5" w14:paraId="5A4751A5" w14:textId="77777777" w:rsidTr="00D07540">
        <w:tc>
          <w:tcPr>
            <w:tcW w:w="904" w:type="dxa"/>
          </w:tcPr>
          <w:p w14:paraId="1E0A4F3E"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C8EADE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58B343F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043905B"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6B05D849" w14:textId="77777777" w:rsidR="00737096" w:rsidRPr="00BF53D5" w:rsidRDefault="00737096" w:rsidP="00737096">
            <w:pPr>
              <w:rPr>
                <w:rFonts w:ascii="Times New Roman" w:hAnsi="Times New Roman" w:cs="Times New Roman"/>
              </w:rPr>
            </w:pPr>
          </w:p>
        </w:tc>
      </w:tr>
      <w:tr w:rsidR="00BF53D5" w:rsidRPr="00BF53D5" w14:paraId="5143073E" w14:textId="77777777" w:rsidTr="00D07540">
        <w:tc>
          <w:tcPr>
            <w:tcW w:w="904" w:type="dxa"/>
          </w:tcPr>
          <w:p w14:paraId="7D13FAC8"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0288D4AE"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5653BACD" w14:textId="77777777"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65322F07" w14:textId="77777777" w:rsidR="00737096" w:rsidRPr="00BF53D5" w:rsidRDefault="00737096" w:rsidP="00737096">
            <w:pPr>
              <w:rPr>
                <w:rFonts w:ascii="Times New Roman" w:hAnsi="Times New Roman" w:cs="Times New Roman"/>
              </w:rPr>
            </w:pPr>
          </w:p>
        </w:tc>
      </w:tr>
      <w:tr w:rsidR="00D160B7" w:rsidRPr="00BF53D5" w14:paraId="1FE5DF65" w14:textId="77777777" w:rsidTr="00D07540">
        <w:tc>
          <w:tcPr>
            <w:tcW w:w="904" w:type="dxa"/>
          </w:tcPr>
          <w:p w14:paraId="1379BE5A"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0883A98"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53CA007" w14:textId="77777777"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1D3F8F8" w14:textId="77777777" w:rsidR="00D160B7" w:rsidRDefault="00D160B7" w:rsidP="00F843CB">
            <w:pPr>
              <w:jc w:val="both"/>
              <w:rPr>
                <w:rFonts w:ascii="Times New Roman" w:hAnsi="Times New Roman" w:cs="Times New Roman"/>
                <w:sz w:val="24"/>
                <w:szCs w:val="24"/>
              </w:rPr>
            </w:pPr>
          </w:p>
        </w:tc>
        <w:tc>
          <w:tcPr>
            <w:tcW w:w="2686" w:type="dxa"/>
          </w:tcPr>
          <w:p w14:paraId="7C03266B" w14:textId="77777777" w:rsidR="00D160B7" w:rsidRDefault="00D160B7" w:rsidP="00D160B7">
            <w:pPr>
              <w:jc w:val="both"/>
              <w:rPr>
                <w:rFonts w:ascii="Times New Roman" w:hAnsi="Times New Roman" w:cs="Times New Roman"/>
                <w:i/>
                <w:iCs/>
                <w:sz w:val="24"/>
                <w:szCs w:val="24"/>
              </w:rPr>
            </w:pPr>
          </w:p>
        </w:tc>
      </w:tr>
      <w:tr w:rsidR="00D160B7" w:rsidRPr="00BF53D5" w14:paraId="57AF500F" w14:textId="77777777" w:rsidTr="00D07540">
        <w:tc>
          <w:tcPr>
            <w:tcW w:w="904" w:type="dxa"/>
          </w:tcPr>
          <w:p w14:paraId="50B7D75E"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37CE1B66"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 xml:space="preserve">Pasiūlymo galiojimo užtikrinimas pirkimo dalyviui </w:t>
            </w:r>
            <w:r w:rsidRPr="00BF53D5">
              <w:rPr>
                <w:rFonts w:ascii="Times New Roman" w:hAnsi="Times New Roman" w:cs="Times New Roman"/>
                <w:sz w:val="24"/>
                <w:szCs w:val="24"/>
              </w:rPr>
              <w:lastRenderedPageBreak/>
              <w:t>grąžinamas (arba atsisakoma teisių į jį) per</w:t>
            </w:r>
          </w:p>
        </w:tc>
        <w:tc>
          <w:tcPr>
            <w:tcW w:w="2975" w:type="dxa"/>
          </w:tcPr>
          <w:p w14:paraId="78FDE142" w14:textId="77777777"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lastRenderedPageBreak/>
              <w:t>NETAIKOMA</w:t>
            </w:r>
          </w:p>
          <w:p w14:paraId="3EB78C93" w14:textId="77777777" w:rsidR="00D160B7" w:rsidRDefault="00D160B7" w:rsidP="00D160B7">
            <w:pPr>
              <w:jc w:val="both"/>
              <w:rPr>
                <w:rFonts w:ascii="Times New Roman" w:hAnsi="Times New Roman" w:cs="Times New Roman"/>
                <w:sz w:val="24"/>
                <w:szCs w:val="24"/>
              </w:rPr>
            </w:pPr>
          </w:p>
        </w:tc>
        <w:tc>
          <w:tcPr>
            <w:tcW w:w="2686" w:type="dxa"/>
          </w:tcPr>
          <w:p w14:paraId="2298B6F3" w14:textId="77777777" w:rsidR="00D160B7" w:rsidRDefault="00D160B7" w:rsidP="00D160B7">
            <w:pPr>
              <w:jc w:val="both"/>
              <w:rPr>
                <w:rFonts w:ascii="Times New Roman" w:hAnsi="Times New Roman" w:cs="Times New Roman"/>
                <w:i/>
                <w:iCs/>
                <w:sz w:val="24"/>
                <w:szCs w:val="24"/>
              </w:rPr>
            </w:pPr>
          </w:p>
        </w:tc>
      </w:tr>
      <w:tr w:rsidR="00D160B7" w:rsidRPr="00BF53D5" w14:paraId="7CE6D653" w14:textId="77777777" w:rsidTr="00D07540">
        <w:tc>
          <w:tcPr>
            <w:tcW w:w="904" w:type="dxa"/>
          </w:tcPr>
          <w:p w14:paraId="7B9F29B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24110CC8"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3D241552"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2C52BB43"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1A2E38AA" w14:textId="77777777" w:rsidTr="00D07540">
        <w:tc>
          <w:tcPr>
            <w:tcW w:w="904" w:type="dxa"/>
          </w:tcPr>
          <w:p w14:paraId="3EB917F4"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5DD8B166"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5D1A7403"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5AE18EC0"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E3F5ABB" w14:textId="77777777" w:rsidTr="00D07540">
        <w:tc>
          <w:tcPr>
            <w:tcW w:w="904" w:type="dxa"/>
          </w:tcPr>
          <w:p w14:paraId="7A408E39"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199D10F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39A01803"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4DC60DD8"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20E00BE"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4CA21976" w14:textId="77777777" w:rsidTr="00D07540">
        <w:tc>
          <w:tcPr>
            <w:tcW w:w="904" w:type="dxa"/>
          </w:tcPr>
          <w:p w14:paraId="4F888C61"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447E33EA"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389A6735" w14:textId="77777777"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14:paraId="167635D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w:t>
            </w:r>
            <w:r w:rsidRPr="00BF53D5">
              <w:rPr>
                <w:rFonts w:ascii="Times New Roman" w:hAnsi="Times New Roman" w:cs="Times New Roman"/>
                <w:sz w:val="24"/>
                <w:szCs w:val="24"/>
              </w:rPr>
              <w:lastRenderedPageBreak/>
              <w:t xml:space="preserve">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4FFD68C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47A9800C" w14:textId="77777777" w:rsidR="00D160B7" w:rsidRPr="00BF53D5" w:rsidRDefault="00D160B7" w:rsidP="00D160B7">
            <w:pPr>
              <w:rPr>
                <w:rFonts w:ascii="Times New Roman" w:hAnsi="Times New Roman" w:cs="Times New Roman"/>
              </w:rPr>
            </w:pPr>
          </w:p>
        </w:tc>
      </w:tr>
      <w:tr w:rsidR="00D160B7" w:rsidRPr="00BF53D5" w14:paraId="3CBDB04B" w14:textId="77777777" w:rsidTr="00D07540">
        <w:tc>
          <w:tcPr>
            <w:tcW w:w="904" w:type="dxa"/>
          </w:tcPr>
          <w:p w14:paraId="01B79A30"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7BA2E080"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28B9021"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2F2515AF" w14:textId="77777777" w:rsidR="00D160B7" w:rsidRPr="00BF53D5" w:rsidRDefault="00D160B7" w:rsidP="00D160B7">
            <w:pPr>
              <w:rPr>
                <w:rFonts w:ascii="Times New Roman" w:hAnsi="Times New Roman" w:cs="Times New Roman"/>
              </w:rPr>
            </w:pPr>
          </w:p>
        </w:tc>
      </w:tr>
      <w:tr w:rsidR="00D160B7" w:rsidRPr="00BF53D5" w14:paraId="658D7348" w14:textId="77777777" w:rsidTr="00D07540">
        <w:tc>
          <w:tcPr>
            <w:tcW w:w="904" w:type="dxa"/>
          </w:tcPr>
          <w:p w14:paraId="5420FF4B"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10EEB61E"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0CD568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507CF9F1" w14:textId="77777777" w:rsidR="00D160B7" w:rsidRPr="00BF53D5" w:rsidRDefault="00D160B7" w:rsidP="00D160B7">
            <w:pPr>
              <w:rPr>
                <w:rFonts w:ascii="Times New Roman" w:hAnsi="Times New Roman" w:cs="Times New Roman"/>
              </w:rPr>
            </w:pPr>
          </w:p>
        </w:tc>
      </w:tr>
      <w:tr w:rsidR="00D160B7" w:rsidRPr="00BF53D5" w14:paraId="2BAFA651" w14:textId="77777777" w:rsidTr="00D07540">
        <w:tc>
          <w:tcPr>
            <w:tcW w:w="904" w:type="dxa"/>
          </w:tcPr>
          <w:p w14:paraId="7E8C7E19"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6ECE895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04774C49" w14:textId="77777777"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FB64E3B" w14:textId="77777777" w:rsidR="00D160B7" w:rsidRPr="00BF53D5" w:rsidRDefault="00D160B7" w:rsidP="00D160B7">
            <w:pPr>
              <w:jc w:val="both"/>
              <w:rPr>
                <w:rFonts w:ascii="Times New Roman" w:hAnsi="Times New Roman" w:cs="Times New Roman"/>
                <w:sz w:val="24"/>
                <w:szCs w:val="24"/>
              </w:rPr>
            </w:pPr>
          </w:p>
        </w:tc>
        <w:tc>
          <w:tcPr>
            <w:tcW w:w="2686" w:type="dxa"/>
          </w:tcPr>
          <w:p w14:paraId="3FE412BD"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4DC575B7" w14:textId="77777777" w:rsidTr="00D07540">
        <w:tc>
          <w:tcPr>
            <w:tcW w:w="904" w:type="dxa"/>
          </w:tcPr>
          <w:p w14:paraId="0C8C3A1C"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lastRenderedPageBreak/>
              <w:t>18.</w:t>
            </w:r>
          </w:p>
        </w:tc>
        <w:tc>
          <w:tcPr>
            <w:tcW w:w="3063" w:type="dxa"/>
          </w:tcPr>
          <w:p w14:paraId="7A9DFEFD"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A4C204E"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7580157E" w14:textId="77777777" w:rsidR="00D160B7" w:rsidRPr="00BF53D5" w:rsidRDefault="00D160B7" w:rsidP="00D160B7">
            <w:pPr>
              <w:rPr>
                <w:rFonts w:ascii="Times New Roman" w:hAnsi="Times New Roman" w:cs="Times New Roman"/>
              </w:rPr>
            </w:pPr>
          </w:p>
        </w:tc>
      </w:tr>
    </w:tbl>
    <w:p w14:paraId="2B41B989"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13777E43"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6A337A5F" w14:textId="77777777" w:rsidR="00737096" w:rsidRDefault="00737096">
      <w:pPr>
        <w:rPr>
          <w:rFonts w:ascii="Times New Roman" w:hAnsi="Times New Roman" w:cs="Times New Roman"/>
          <w:b/>
          <w:sz w:val="32"/>
          <w:szCs w:val="32"/>
        </w:rPr>
      </w:pPr>
    </w:p>
    <w:p w14:paraId="53EA8AE4" w14:textId="77777777" w:rsidR="00593DA2" w:rsidRDefault="00593DA2">
      <w:pPr>
        <w:rPr>
          <w:rFonts w:ascii="Times New Roman" w:hAnsi="Times New Roman" w:cs="Times New Roman"/>
          <w:b/>
          <w:sz w:val="32"/>
          <w:szCs w:val="32"/>
        </w:rPr>
      </w:pPr>
    </w:p>
    <w:p w14:paraId="67DF3ABF" w14:textId="77777777" w:rsidR="00593DA2" w:rsidRDefault="00593DA2">
      <w:pPr>
        <w:rPr>
          <w:rFonts w:ascii="Times New Roman" w:hAnsi="Times New Roman" w:cs="Times New Roman"/>
          <w:b/>
          <w:sz w:val="32"/>
          <w:szCs w:val="32"/>
        </w:rPr>
      </w:pPr>
    </w:p>
    <w:p w14:paraId="79DD9D21" w14:textId="77777777" w:rsidR="00593DA2" w:rsidRDefault="00593DA2">
      <w:pPr>
        <w:rPr>
          <w:rFonts w:ascii="Times New Roman" w:hAnsi="Times New Roman" w:cs="Times New Roman"/>
          <w:b/>
          <w:sz w:val="32"/>
          <w:szCs w:val="32"/>
        </w:rPr>
      </w:pPr>
    </w:p>
    <w:p w14:paraId="45E202D5" w14:textId="77777777" w:rsidR="00593DA2" w:rsidRDefault="00593DA2">
      <w:pPr>
        <w:rPr>
          <w:rFonts w:ascii="Times New Roman" w:hAnsi="Times New Roman" w:cs="Times New Roman"/>
          <w:b/>
          <w:sz w:val="32"/>
          <w:szCs w:val="32"/>
        </w:rPr>
      </w:pPr>
    </w:p>
    <w:p w14:paraId="0A938B5C" w14:textId="77777777" w:rsidR="00BF53D5" w:rsidRDefault="00BF53D5">
      <w:pPr>
        <w:rPr>
          <w:rFonts w:ascii="Times New Roman" w:hAnsi="Times New Roman" w:cs="Times New Roman"/>
          <w:b/>
          <w:sz w:val="32"/>
          <w:szCs w:val="32"/>
        </w:rPr>
      </w:pPr>
    </w:p>
    <w:p w14:paraId="59560410" w14:textId="77777777" w:rsidR="00BF53D5" w:rsidRDefault="00BF53D5">
      <w:pPr>
        <w:rPr>
          <w:rFonts w:ascii="Times New Roman" w:hAnsi="Times New Roman" w:cs="Times New Roman"/>
          <w:b/>
          <w:sz w:val="32"/>
          <w:szCs w:val="32"/>
        </w:rPr>
      </w:pPr>
    </w:p>
    <w:p w14:paraId="53E6CA21" w14:textId="77777777" w:rsidR="00BF53D5" w:rsidRDefault="00BF53D5">
      <w:pPr>
        <w:rPr>
          <w:rFonts w:ascii="Times New Roman" w:hAnsi="Times New Roman" w:cs="Times New Roman"/>
          <w:b/>
          <w:sz w:val="32"/>
          <w:szCs w:val="32"/>
        </w:rPr>
      </w:pPr>
    </w:p>
    <w:p w14:paraId="57E5388A" w14:textId="77777777" w:rsidR="00BF53D5" w:rsidRDefault="00BF53D5">
      <w:pPr>
        <w:rPr>
          <w:rFonts w:ascii="Times New Roman" w:hAnsi="Times New Roman" w:cs="Times New Roman"/>
          <w:b/>
          <w:sz w:val="32"/>
          <w:szCs w:val="32"/>
        </w:rPr>
      </w:pPr>
    </w:p>
    <w:p w14:paraId="0FB6FD32" w14:textId="77777777" w:rsidR="00BF53D5" w:rsidRDefault="00BF53D5">
      <w:pPr>
        <w:rPr>
          <w:rFonts w:ascii="Times New Roman" w:hAnsi="Times New Roman" w:cs="Times New Roman"/>
          <w:b/>
          <w:sz w:val="32"/>
          <w:szCs w:val="32"/>
        </w:rPr>
      </w:pPr>
    </w:p>
    <w:p w14:paraId="7A1C32B0" w14:textId="77777777" w:rsidR="00BF53D5" w:rsidRDefault="00BF53D5">
      <w:pPr>
        <w:rPr>
          <w:rFonts w:ascii="Times New Roman" w:hAnsi="Times New Roman" w:cs="Times New Roman"/>
          <w:b/>
          <w:sz w:val="32"/>
          <w:szCs w:val="32"/>
        </w:rPr>
      </w:pPr>
    </w:p>
    <w:p w14:paraId="26D18DBD" w14:textId="77777777" w:rsidR="00BF53D5" w:rsidRDefault="00BF53D5">
      <w:pPr>
        <w:rPr>
          <w:rFonts w:ascii="Times New Roman" w:hAnsi="Times New Roman" w:cs="Times New Roman"/>
          <w:b/>
          <w:sz w:val="32"/>
          <w:szCs w:val="32"/>
        </w:rPr>
      </w:pPr>
    </w:p>
    <w:p w14:paraId="5037529E" w14:textId="77777777" w:rsidR="008D4A30" w:rsidRDefault="008D4A30">
      <w:pPr>
        <w:rPr>
          <w:rFonts w:ascii="Times New Roman" w:hAnsi="Times New Roman" w:cs="Times New Roman"/>
          <w:b/>
          <w:sz w:val="32"/>
          <w:szCs w:val="32"/>
        </w:rPr>
      </w:pPr>
    </w:p>
    <w:p w14:paraId="756951C2" w14:textId="77777777" w:rsidR="008D4A30" w:rsidRDefault="008D4A30">
      <w:pPr>
        <w:rPr>
          <w:rFonts w:ascii="Times New Roman" w:hAnsi="Times New Roman" w:cs="Times New Roman"/>
          <w:b/>
          <w:sz w:val="32"/>
          <w:szCs w:val="32"/>
        </w:rPr>
      </w:pPr>
    </w:p>
    <w:p w14:paraId="647281ED" w14:textId="77777777" w:rsidR="0028166F" w:rsidRDefault="0028166F">
      <w:pPr>
        <w:rPr>
          <w:rFonts w:ascii="Times New Roman" w:hAnsi="Times New Roman" w:cs="Times New Roman"/>
          <w:b/>
          <w:sz w:val="32"/>
          <w:szCs w:val="32"/>
        </w:rPr>
      </w:pPr>
    </w:p>
    <w:p w14:paraId="17EF4415"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51138B15"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5CB79F8"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67B8B238" w14:textId="77777777" w:rsidR="00A0777C" w:rsidRPr="00BF53D5" w:rsidRDefault="00A0777C" w:rsidP="00A0777C">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339A0E79" w14:textId="77777777" w:rsidR="00A0777C" w:rsidRPr="00BF53D5" w:rsidRDefault="00A0777C" w:rsidP="00A077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2A02A9" w14:textId="77777777" w:rsidR="00A0777C" w:rsidRDefault="00A0777C" w:rsidP="00A0777C">
      <w:pPr>
        <w:jc w:val="both"/>
        <w:rPr>
          <w:rFonts w:ascii="Times New Roman" w:hAnsi="Times New Roman" w:cs="Times New Roman"/>
          <w:sz w:val="24"/>
          <w:szCs w:val="24"/>
        </w:rPr>
      </w:pPr>
    </w:p>
    <w:p w14:paraId="1A131B07" w14:textId="77777777" w:rsidR="00593DA2" w:rsidRDefault="00593DA2" w:rsidP="00593DA2">
      <w:pPr>
        <w:jc w:val="right"/>
        <w:rPr>
          <w:rFonts w:ascii="Times New Roman" w:hAnsi="Times New Roman" w:cs="Times New Roman"/>
          <w:sz w:val="24"/>
          <w:szCs w:val="24"/>
        </w:rPr>
      </w:pPr>
    </w:p>
    <w:p w14:paraId="6A009FCD" w14:textId="77777777" w:rsidR="00593DA2" w:rsidRDefault="00593DA2" w:rsidP="00593DA2">
      <w:pPr>
        <w:jc w:val="right"/>
        <w:rPr>
          <w:rFonts w:ascii="Times New Roman" w:hAnsi="Times New Roman" w:cs="Times New Roman"/>
          <w:sz w:val="24"/>
          <w:szCs w:val="24"/>
        </w:rPr>
      </w:pPr>
    </w:p>
    <w:p w14:paraId="34FF6785" w14:textId="77777777" w:rsidR="00593DA2" w:rsidRDefault="00593DA2" w:rsidP="00593DA2">
      <w:pPr>
        <w:jc w:val="right"/>
        <w:rPr>
          <w:rFonts w:ascii="Times New Roman" w:hAnsi="Times New Roman" w:cs="Times New Roman"/>
          <w:sz w:val="24"/>
          <w:szCs w:val="24"/>
        </w:rPr>
      </w:pPr>
    </w:p>
    <w:p w14:paraId="4533304F" w14:textId="77777777" w:rsidR="00593DA2" w:rsidRDefault="00593DA2" w:rsidP="00593DA2">
      <w:pPr>
        <w:jc w:val="right"/>
        <w:rPr>
          <w:rFonts w:ascii="Times New Roman" w:hAnsi="Times New Roman" w:cs="Times New Roman"/>
          <w:sz w:val="24"/>
          <w:szCs w:val="24"/>
        </w:rPr>
      </w:pPr>
    </w:p>
    <w:p w14:paraId="57D11C1E" w14:textId="77777777" w:rsidR="00593DA2" w:rsidRDefault="00593DA2" w:rsidP="00593DA2">
      <w:pPr>
        <w:jc w:val="right"/>
        <w:rPr>
          <w:rFonts w:ascii="Times New Roman" w:hAnsi="Times New Roman" w:cs="Times New Roman"/>
          <w:sz w:val="24"/>
          <w:szCs w:val="24"/>
        </w:rPr>
      </w:pPr>
    </w:p>
    <w:p w14:paraId="0C308770" w14:textId="77777777" w:rsidR="00593DA2" w:rsidRDefault="00593DA2" w:rsidP="00593DA2">
      <w:pPr>
        <w:jc w:val="right"/>
        <w:rPr>
          <w:rFonts w:ascii="Times New Roman" w:hAnsi="Times New Roman" w:cs="Times New Roman"/>
          <w:sz w:val="24"/>
          <w:szCs w:val="24"/>
        </w:rPr>
      </w:pPr>
    </w:p>
    <w:p w14:paraId="3CC893AD" w14:textId="77777777" w:rsidR="00593DA2" w:rsidRDefault="00593DA2" w:rsidP="00593DA2">
      <w:pPr>
        <w:jc w:val="right"/>
        <w:rPr>
          <w:rFonts w:ascii="Times New Roman" w:hAnsi="Times New Roman" w:cs="Times New Roman"/>
          <w:sz w:val="24"/>
          <w:szCs w:val="24"/>
        </w:rPr>
      </w:pPr>
    </w:p>
    <w:p w14:paraId="75D63254" w14:textId="77777777" w:rsidR="00593DA2" w:rsidRDefault="00593DA2" w:rsidP="00593DA2">
      <w:pPr>
        <w:jc w:val="right"/>
        <w:rPr>
          <w:rFonts w:ascii="Times New Roman" w:hAnsi="Times New Roman" w:cs="Times New Roman"/>
          <w:sz w:val="24"/>
          <w:szCs w:val="24"/>
        </w:rPr>
      </w:pPr>
    </w:p>
    <w:p w14:paraId="3555C298" w14:textId="77777777" w:rsidR="00593DA2" w:rsidRDefault="00593DA2" w:rsidP="00593DA2">
      <w:pPr>
        <w:jc w:val="right"/>
        <w:rPr>
          <w:rFonts w:ascii="Times New Roman" w:hAnsi="Times New Roman" w:cs="Times New Roman"/>
          <w:sz w:val="24"/>
          <w:szCs w:val="24"/>
        </w:rPr>
      </w:pPr>
    </w:p>
    <w:p w14:paraId="36170149" w14:textId="77777777" w:rsidR="00593DA2" w:rsidRDefault="00593DA2" w:rsidP="00593DA2">
      <w:pPr>
        <w:jc w:val="right"/>
        <w:rPr>
          <w:rFonts w:ascii="Times New Roman" w:hAnsi="Times New Roman" w:cs="Times New Roman"/>
          <w:sz w:val="24"/>
          <w:szCs w:val="24"/>
        </w:rPr>
      </w:pPr>
    </w:p>
    <w:p w14:paraId="2B990C9C" w14:textId="77777777" w:rsidR="00593DA2" w:rsidRDefault="00593DA2" w:rsidP="00593DA2">
      <w:pPr>
        <w:jc w:val="right"/>
        <w:rPr>
          <w:rFonts w:ascii="Times New Roman" w:hAnsi="Times New Roman" w:cs="Times New Roman"/>
          <w:sz w:val="24"/>
          <w:szCs w:val="24"/>
        </w:rPr>
      </w:pPr>
    </w:p>
    <w:p w14:paraId="29859444" w14:textId="77777777" w:rsidR="00593DA2" w:rsidRDefault="00593DA2" w:rsidP="00593DA2">
      <w:pPr>
        <w:jc w:val="right"/>
        <w:rPr>
          <w:rFonts w:ascii="Times New Roman" w:hAnsi="Times New Roman" w:cs="Times New Roman"/>
          <w:sz w:val="24"/>
          <w:szCs w:val="24"/>
        </w:rPr>
      </w:pPr>
    </w:p>
    <w:p w14:paraId="0495B525" w14:textId="77777777" w:rsidR="00593DA2" w:rsidRDefault="00593DA2" w:rsidP="00593DA2">
      <w:pPr>
        <w:jc w:val="right"/>
        <w:rPr>
          <w:rFonts w:ascii="Times New Roman" w:hAnsi="Times New Roman" w:cs="Times New Roman"/>
          <w:sz w:val="24"/>
          <w:szCs w:val="24"/>
        </w:rPr>
      </w:pPr>
    </w:p>
    <w:p w14:paraId="7E530802" w14:textId="77777777" w:rsidR="00593DA2" w:rsidRDefault="00593DA2" w:rsidP="00593DA2">
      <w:pPr>
        <w:jc w:val="right"/>
        <w:rPr>
          <w:rFonts w:ascii="Times New Roman" w:hAnsi="Times New Roman" w:cs="Times New Roman"/>
          <w:sz w:val="24"/>
          <w:szCs w:val="24"/>
        </w:rPr>
      </w:pPr>
    </w:p>
    <w:p w14:paraId="52671E13" w14:textId="77777777" w:rsidR="00593DA2" w:rsidRDefault="00593DA2" w:rsidP="00593DA2">
      <w:pPr>
        <w:jc w:val="right"/>
        <w:rPr>
          <w:rFonts w:ascii="Times New Roman" w:hAnsi="Times New Roman" w:cs="Times New Roman"/>
          <w:sz w:val="24"/>
          <w:szCs w:val="24"/>
        </w:rPr>
      </w:pPr>
    </w:p>
    <w:p w14:paraId="58F9A7BA" w14:textId="77777777" w:rsidR="00593DA2" w:rsidRDefault="00593DA2" w:rsidP="00593DA2">
      <w:pPr>
        <w:jc w:val="right"/>
        <w:rPr>
          <w:rFonts w:ascii="Times New Roman" w:hAnsi="Times New Roman" w:cs="Times New Roman"/>
          <w:sz w:val="24"/>
          <w:szCs w:val="24"/>
        </w:rPr>
      </w:pPr>
    </w:p>
    <w:p w14:paraId="7CA468D4" w14:textId="77777777" w:rsidR="00593DA2" w:rsidRDefault="00593DA2" w:rsidP="00593DA2">
      <w:pPr>
        <w:jc w:val="right"/>
        <w:rPr>
          <w:rFonts w:ascii="Times New Roman" w:hAnsi="Times New Roman" w:cs="Times New Roman"/>
          <w:sz w:val="24"/>
          <w:szCs w:val="24"/>
        </w:rPr>
      </w:pPr>
    </w:p>
    <w:p w14:paraId="2258DBB9"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45F20EDD"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72311923" w14:textId="77777777" w:rsidR="00BF53D5" w:rsidRPr="00BF53D5" w:rsidRDefault="00BF53D5" w:rsidP="00BF53D5">
      <w:pPr>
        <w:spacing w:after="0" w:line="240" w:lineRule="auto"/>
        <w:jc w:val="right"/>
        <w:rPr>
          <w:rFonts w:ascii="Times New Roman" w:hAnsi="Times New Roman" w:cs="Times New Roman"/>
          <w:sz w:val="24"/>
          <w:szCs w:val="24"/>
        </w:rPr>
      </w:pPr>
    </w:p>
    <w:p w14:paraId="609E4049" w14:textId="77777777" w:rsidR="00A60575" w:rsidRPr="00BF53D5" w:rsidRDefault="00A60575" w:rsidP="00A60575">
      <w:pPr>
        <w:spacing w:after="0" w:line="240" w:lineRule="auto"/>
        <w:jc w:val="right"/>
        <w:rPr>
          <w:rFonts w:ascii="Times New Roman" w:hAnsi="Times New Roman" w:cs="Times New Roman"/>
          <w:sz w:val="24"/>
          <w:szCs w:val="24"/>
        </w:rPr>
      </w:pPr>
    </w:p>
    <w:p w14:paraId="32151201" w14:textId="77777777"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D606FE6" w14:textId="77777777"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B1CBF5" w14:textId="77777777"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6AEA4427" w14:textId="77777777" w:rsidR="00A60575" w:rsidRPr="00197744" w:rsidRDefault="00A60575" w:rsidP="00517498">
      <w:pPr>
        <w:pStyle w:val="Betarp"/>
        <w:numPr>
          <w:ilvl w:val="0"/>
          <w:numId w:val="1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38457751" w14:textId="77777777" w:rsidR="00A60575" w:rsidRPr="00197744" w:rsidRDefault="00A60575" w:rsidP="0051749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FF2EAC" w14:textId="77777777"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97744">
        <w:rPr>
          <w:rFonts w:ascii="Times New Roman" w:hAnsi="Times New Roman" w:cs="Times New Roman"/>
          <w:sz w:val="24"/>
          <w:szCs w:val="24"/>
        </w:rPr>
        <w:t>Certis</w:t>
      </w:r>
      <w:proofErr w:type="spellEnd"/>
      <w:r w:rsidRPr="00197744">
        <w:rPr>
          <w:rFonts w:ascii="Times New Roman" w:hAnsi="Times New Roman" w:cs="Times New Roman"/>
          <w:sz w:val="24"/>
          <w:szCs w:val="24"/>
        </w:rPr>
        <w:t xml:space="preserve">“, adresu </w:t>
      </w:r>
      <w:hyperlink r:id="rId9"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67AE6AED" w14:textId="77777777"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2948FC43" w14:textId="77777777"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025AF9" w14:textId="77777777"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68EAFC" w14:textId="77777777"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8802" w14:textId="77777777"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66D92FC" w14:textId="77777777" w:rsidR="00A60575" w:rsidRPr="00102681" w:rsidRDefault="00A60575" w:rsidP="00517498">
      <w:pPr>
        <w:pStyle w:val="Betarp"/>
        <w:numPr>
          <w:ilvl w:val="1"/>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14ACBAB8" w14:textId="77777777"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83F145" w14:textId="77777777" w:rsidR="00A60575" w:rsidRPr="00BF53D5" w:rsidRDefault="00A60575" w:rsidP="00517498">
      <w:pPr>
        <w:pStyle w:val="Sraopastraipa"/>
        <w:numPr>
          <w:ilvl w:val="0"/>
          <w:numId w:val="15"/>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14:paraId="7DCBC864" w14:textId="77777777"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14:paraId="0CA65C1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3ACDA" w14:textId="77777777"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9AD8E0" w14:textId="77777777"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7ECD43"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54C8C" w14:textId="77777777"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14:paraId="3861E9C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7D843" w14:textId="77777777"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0707C"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5A081F56"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04A6FB5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505DF74"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BF53D5">
              <w:rPr>
                <w:rFonts w:ascii="Times New Roman" w:hAnsi="Times New Roman" w:cs="Times New Roman"/>
                <w:bCs/>
                <w:sz w:val="24"/>
                <w:szCs w:val="24"/>
                <w:lang w:eastAsia="en-US"/>
              </w:rPr>
              <w:lastRenderedPageBreak/>
              <w:t>apibrėžta Konvencijos dėl Europos Bendrijų finansinių interesų apsaugos 1 straipsnyje;</w:t>
            </w:r>
          </w:p>
          <w:p w14:paraId="1D5A0F41"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2307E73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013ED29A"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6221FD57"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4D00D091"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34E2770"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584BC895" w14:textId="77777777"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6E5ACE3F" w14:textId="77777777"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74A16" w14:textId="77777777"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209EE" w14:textId="77777777"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1CD3C46F"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0323890E"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054D9071"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0BAAF4EE"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30992"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1612FCB0"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7174A5EE"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230E8BEE"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1AF5AB"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54F4A2F"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6DDDB53B" w14:textId="77777777" w:rsidR="00A60575" w:rsidRPr="00BF53D5" w:rsidRDefault="00A60575" w:rsidP="005B50D7">
            <w:pPr>
              <w:pStyle w:val="Betarp"/>
              <w:jc w:val="both"/>
              <w:rPr>
                <w:rFonts w:ascii="Times New Roman" w:hAnsi="Times New Roman" w:cs="Times New Roman"/>
                <w:sz w:val="24"/>
                <w:szCs w:val="24"/>
              </w:rPr>
            </w:pPr>
          </w:p>
          <w:p w14:paraId="6D7E7D96"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28A4C5BA" w14:textId="77777777" w:rsidR="00A60575" w:rsidRPr="00BF53D5" w:rsidRDefault="00A60575" w:rsidP="005B50D7">
            <w:pPr>
              <w:pStyle w:val="Betarp"/>
              <w:jc w:val="both"/>
              <w:rPr>
                <w:rFonts w:ascii="Times New Roman" w:hAnsi="Times New Roman" w:cs="Times New Roman"/>
                <w:b/>
                <w:bCs/>
                <w:sz w:val="24"/>
                <w:szCs w:val="24"/>
              </w:rPr>
            </w:pPr>
          </w:p>
          <w:p w14:paraId="54422924" w14:textId="77777777"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31293E" w14:textId="77777777"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3E07D6DC" w14:textId="77777777"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CA9D9F" w14:textId="77777777" w:rsidR="00A60575" w:rsidRPr="00517E7A" w:rsidRDefault="00A60575" w:rsidP="005B50D7">
            <w:pPr>
              <w:pStyle w:val="Betarp"/>
              <w:jc w:val="both"/>
              <w:rPr>
                <w:rFonts w:ascii="Times New Roman" w:hAnsi="Times New Roman" w:cs="Times New Roman"/>
                <w:b/>
                <w:bCs/>
                <w:sz w:val="24"/>
                <w:szCs w:val="24"/>
              </w:rPr>
            </w:pPr>
          </w:p>
          <w:p w14:paraId="710DC595" w14:textId="77777777" w:rsidR="00A60575" w:rsidRPr="00BF53D5" w:rsidRDefault="00A60575" w:rsidP="005B50D7">
            <w:pPr>
              <w:pStyle w:val="Betarp"/>
              <w:jc w:val="both"/>
              <w:rPr>
                <w:rFonts w:ascii="Times New Roman" w:hAnsi="Times New Roman" w:cs="Times New Roman"/>
                <w:b/>
                <w:bCs/>
                <w:sz w:val="24"/>
                <w:szCs w:val="24"/>
              </w:rPr>
            </w:pPr>
          </w:p>
        </w:tc>
      </w:tr>
      <w:tr w:rsidR="00A60575" w:rsidRPr="00BF53D5" w14:paraId="277F2604" w14:textId="77777777"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F515813" w14:textId="77777777" w:rsidR="00A60575" w:rsidRDefault="00A60575" w:rsidP="00517498">
            <w:pPr>
              <w:pStyle w:val="Betarp"/>
              <w:numPr>
                <w:ilvl w:val="0"/>
                <w:numId w:val="12"/>
              </w:numPr>
              <w:jc w:val="both"/>
              <w:rPr>
                <w:rFonts w:ascii="Times New Roman" w:hAnsi="Times New Roman" w:cs="Times New Roman"/>
                <w:b/>
                <w:bCs/>
                <w:sz w:val="24"/>
                <w:szCs w:val="24"/>
              </w:rPr>
            </w:pPr>
          </w:p>
          <w:p w14:paraId="0EAC84E8" w14:textId="77777777" w:rsidR="00A60575" w:rsidRDefault="00A60575" w:rsidP="005B50D7">
            <w:pPr>
              <w:pStyle w:val="Betarp"/>
              <w:ind w:left="360"/>
              <w:jc w:val="both"/>
              <w:rPr>
                <w:rFonts w:ascii="Times New Roman" w:hAnsi="Times New Roman" w:cs="Times New Roman"/>
                <w:b/>
                <w:bCs/>
                <w:sz w:val="24"/>
                <w:szCs w:val="24"/>
              </w:rPr>
            </w:pPr>
          </w:p>
          <w:p w14:paraId="0B736E02" w14:textId="77777777" w:rsidR="00A60575" w:rsidRDefault="00A60575" w:rsidP="005B50D7">
            <w:pPr>
              <w:pStyle w:val="Betarp"/>
              <w:ind w:left="360"/>
              <w:jc w:val="both"/>
              <w:rPr>
                <w:rFonts w:ascii="Times New Roman" w:hAnsi="Times New Roman" w:cs="Times New Roman"/>
                <w:b/>
                <w:bCs/>
                <w:sz w:val="24"/>
                <w:szCs w:val="24"/>
              </w:rPr>
            </w:pPr>
          </w:p>
          <w:p w14:paraId="664FFF44" w14:textId="77777777"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600CAEA" w14:textId="77777777"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7754C7A" w14:textId="77777777"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14:paraId="3A039327" w14:textId="77777777" w:rsidR="00A60575" w:rsidRDefault="00A60575" w:rsidP="005B50D7">
            <w:pPr>
              <w:pStyle w:val="Betarp"/>
              <w:jc w:val="both"/>
              <w:rPr>
                <w:rFonts w:ascii="Times New Roman" w:eastAsia="Yu Mincho" w:hAnsi="Times New Roman" w:cs="Times New Roman"/>
                <w:b/>
                <w:bCs/>
                <w:sz w:val="24"/>
                <w:szCs w:val="24"/>
              </w:rPr>
            </w:pPr>
          </w:p>
          <w:p w14:paraId="363106CD" w14:textId="77777777"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1DEB2D4" w14:textId="77777777"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14:paraId="2B83B70A" w14:textId="77777777"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275E" w14:textId="77777777"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18AB"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781197" w14:textId="77777777" w:rsidR="00A60575" w:rsidRPr="00BF53D5" w:rsidRDefault="00A60575" w:rsidP="005B50D7">
            <w:pPr>
              <w:pStyle w:val="Betarp"/>
              <w:jc w:val="both"/>
              <w:rPr>
                <w:rFonts w:ascii="Times New Roman" w:hAnsi="Times New Roman" w:cs="Times New Roman"/>
                <w:b/>
                <w:bCs/>
                <w:sz w:val="24"/>
                <w:szCs w:val="24"/>
                <w:lang w:eastAsia="en-US"/>
              </w:rPr>
            </w:pPr>
          </w:p>
          <w:p w14:paraId="1C47B3E9"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05CDB442"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890DCF" w14:textId="77777777"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w:t>
            </w:r>
            <w:r w:rsidRPr="00517E7A">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p w14:paraId="07E3A322" w14:textId="77777777" w:rsidR="00A60575" w:rsidRPr="00BF53D5" w:rsidRDefault="00A60575" w:rsidP="005B50D7">
            <w:pPr>
              <w:pStyle w:val="Betarp"/>
              <w:jc w:val="both"/>
              <w:rPr>
                <w:rFonts w:ascii="Times New Roman" w:hAnsi="Times New Roman" w:cs="Times New Roman"/>
                <w:b/>
                <w:bCs/>
                <w:sz w:val="24"/>
                <w:szCs w:val="24"/>
                <w:lang w:eastAsia="en-US"/>
              </w:rPr>
            </w:pPr>
          </w:p>
          <w:p w14:paraId="42F5F62A" w14:textId="77777777"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70F1868A"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361C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6E8BF779" w14:textId="77777777"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1BC7F"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79C8F806" w14:textId="77777777" w:rsidR="00A60575" w:rsidRPr="00BF53D5" w:rsidRDefault="00A60575" w:rsidP="005B50D7">
            <w:pPr>
              <w:pStyle w:val="Betarp"/>
              <w:jc w:val="both"/>
              <w:rPr>
                <w:rFonts w:ascii="Times New Roman" w:eastAsia="Arial" w:hAnsi="Times New Roman" w:cs="Times New Roman"/>
                <w:sz w:val="24"/>
                <w:szCs w:val="24"/>
              </w:rPr>
            </w:pPr>
          </w:p>
          <w:p w14:paraId="2DDFFE9C" w14:textId="77777777"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7670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39789F3C" w14:textId="77777777" w:rsidR="00A60575" w:rsidRPr="00BF53D5" w:rsidRDefault="00A60575" w:rsidP="005B50D7">
            <w:pPr>
              <w:pStyle w:val="Betarp"/>
              <w:jc w:val="both"/>
              <w:rPr>
                <w:rFonts w:ascii="Times New Roman" w:hAnsi="Times New Roman" w:cs="Times New Roman"/>
                <w:b/>
                <w:bCs/>
                <w:sz w:val="24"/>
                <w:szCs w:val="24"/>
              </w:rPr>
            </w:pPr>
          </w:p>
          <w:p w14:paraId="638187E7" w14:textId="77777777"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B479137" w14:textId="77777777"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39AE531" w14:textId="77777777" w:rsidR="00A60575" w:rsidRPr="00BF53D5" w:rsidRDefault="00A60575" w:rsidP="005B50D7">
            <w:pPr>
              <w:pStyle w:val="Betarp"/>
              <w:jc w:val="both"/>
              <w:rPr>
                <w:rFonts w:ascii="Times New Roman" w:hAnsi="Times New Roman" w:cs="Times New Roman"/>
                <w:sz w:val="24"/>
                <w:szCs w:val="24"/>
              </w:rPr>
            </w:pPr>
          </w:p>
          <w:p w14:paraId="6857462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772BB064"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621AE530" w14:textId="77777777" w:rsidR="00A60575" w:rsidRPr="00BF53D5" w:rsidRDefault="00A60575" w:rsidP="005B50D7">
            <w:pPr>
              <w:pStyle w:val="Betarp"/>
              <w:jc w:val="both"/>
              <w:rPr>
                <w:rFonts w:ascii="Times New Roman" w:eastAsia="Yu Mincho" w:hAnsi="Times New Roman" w:cs="Times New Roman"/>
                <w:sz w:val="24"/>
                <w:szCs w:val="24"/>
              </w:rPr>
            </w:pPr>
          </w:p>
          <w:p w14:paraId="3CD73BD4" w14:textId="77777777"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BF53D5">
              <w:rPr>
                <w:rFonts w:ascii="Times New Roman" w:eastAsia="Times New Roman" w:hAnsi="Times New Roman" w:cs="Times New Roman"/>
                <w:i/>
                <w:iCs/>
                <w:sz w:val="24"/>
                <w:szCs w:val="24"/>
              </w:rPr>
              <w:lastRenderedPageBreak/>
              <w:t>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1F023E"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5D047" w14:textId="77777777" w:rsidR="00A60575" w:rsidRPr="00BF53D5" w:rsidRDefault="00A60575" w:rsidP="005B50D7">
            <w:pPr>
              <w:pStyle w:val="Betarp"/>
              <w:jc w:val="both"/>
              <w:rPr>
                <w:rFonts w:ascii="Times New Roman" w:hAnsi="Times New Roman" w:cs="Times New Roman"/>
                <w:b/>
                <w:bCs/>
                <w:sz w:val="24"/>
                <w:szCs w:val="24"/>
              </w:rPr>
            </w:pPr>
          </w:p>
          <w:p w14:paraId="1C33FFC6"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11E80974"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14:paraId="0DBF554D" w14:textId="77777777" w:rsidR="00A60575" w:rsidRPr="00BF53D5" w:rsidRDefault="00A60575" w:rsidP="005B50D7">
            <w:pPr>
              <w:pStyle w:val="Betarp"/>
              <w:jc w:val="both"/>
              <w:rPr>
                <w:rFonts w:ascii="Times New Roman" w:hAnsi="Times New Roman" w:cs="Times New Roman"/>
                <w:b/>
                <w:bCs/>
                <w:sz w:val="24"/>
                <w:szCs w:val="24"/>
              </w:rPr>
            </w:pPr>
          </w:p>
          <w:p w14:paraId="00381A42"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F53D5">
              <w:rPr>
                <w:rFonts w:ascii="Times New Roman" w:hAnsi="Times New Roman" w:cs="Times New Roman"/>
                <w:sz w:val="24"/>
                <w:szCs w:val="24"/>
              </w:rPr>
              <w:lastRenderedPageBreak/>
              <w:t>kompetentingų institucijų tvarkomus duomenis.</w:t>
            </w:r>
          </w:p>
          <w:p w14:paraId="0353FAB2" w14:textId="77777777" w:rsidR="00A60575" w:rsidRPr="00BF53D5" w:rsidRDefault="00A60575" w:rsidP="005B50D7">
            <w:pPr>
              <w:pStyle w:val="Betarp"/>
              <w:jc w:val="both"/>
              <w:rPr>
                <w:rFonts w:ascii="Times New Roman" w:hAnsi="Times New Roman" w:cs="Times New Roman"/>
                <w:b/>
                <w:bCs/>
                <w:sz w:val="24"/>
                <w:szCs w:val="24"/>
              </w:rPr>
            </w:pPr>
          </w:p>
          <w:p w14:paraId="47C5324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72EDD" w14:textId="77777777" w:rsidR="00A60575" w:rsidRPr="00BF53D5" w:rsidRDefault="00A60575" w:rsidP="005B50D7">
            <w:pPr>
              <w:pStyle w:val="Betarp"/>
              <w:jc w:val="both"/>
              <w:rPr>
                <w:rFonts w:ascii="Times New Roman" w:hAnsi="Times New Roman" w:cs="Times New Roman"/>
                <w:b/>
                <w:bCs/>
                <w:sz w:val="24"/>
                <w:szCs w:val="24"/>
              </w:rPr>
            </w:pPr>
          </w:p>
          <w:p w14:paraId="413DC713"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7A0B083A"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1447A198" w14:textId="77777777" w:rsidR="00A60575" w:rsidRPr="00BF53D5" w:rsidRDefault="00A60575" w:rsidP="005B50D7">
            <w:pPr>
              <w:pStyle w:val="Betarp"/>
              <w:jc w:val="both"/>
              <w:rPr>
                <w:rFonts w:ascii="Times New Roman" w:hAnsi="Times New Roman" w:cs="Times New Roman"/>
                <w:b/>
                <w:bCs/>
                <w:sz w:val="24"/>
                <w:szCs w:val="24"/>
              </w:rPr>
            </w:pPr>
          </w:p>
          <w:p w14:paraId="1B0EF5E6" w14:textId="77777777"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7FC3C71" w14:textId="77777777" w:rsidR="00A60575" w:rsidRPr="00BF53D5" w:rsidRDefault="00A60575" w:rsidP="005B50D7">
            <w:pPr>
              <w:pStyle w:val="Betarp"/>
              <w:jc w:val="both"/>
              <w:rPr>
                <w:rFonts w:ascii="Times New Roman" w:hAnsi="Times New Roman" w:cs="Times New Roman"/>
                <w:b/>
                <w:bCs/>
                <w:sz w:val="24"/>
                <w:szCs w:val="24"/>
              </w:rPr>
            </w:pPr>
          </w:p>
          <w:p w14:paraId="12A78442" w14:textId="77777777"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BF53D5">
              <w:rPr>
                <w:rFonts w:ascii="Times New Roman" w:hAnsi="Times New Roman" w:cs="Times New Roman"/>
                <w:sz w:val="24"/>
                <w:szCs w:val="24"/>
              </w:rPr>
              <w:lastRenderedPageBreak/>
              <w:t>dokumentas jo galiojimo laikotarpiu yra priimtinas.</w:t>
            </w:r>
          </w:p>
          <w:p w14:paraId="3F899D36" w14:textId="77777777"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1D60F42A" w14:textId="77777777"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A60575" w:rsidRPr="00BF53D5" w14:paraId="6F954D2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D4EB"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236DB"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F3038"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7709CB2E" w14:textId="77777777" w:rsidR="00A60575" w:rsidRPr="00BF53D5" w:rsidRDefault="00A60575" w:rsidP="005B50D7">
            <w:pPr>
              <w:pStyle w:val="Betarp"/>
              <w:jc w:val="both"/>
              <w:rPr>
                <w:rFonts w:ascii="Times New Roman" w:eastAsia="Yu Mincho" w:hAnsi="Times New Roman" w:cs="Times New Roman"/>
                <w:sz w:val="24"/>
                <w:szCs w:val="24"/>
              </w:rPr>
            </w:pPr>
          </w:p>
          <w:p w14:paraId="4DC497C6"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F6EB6"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746DF2F"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64ECE836"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64FA211B"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E0D2A"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BD40F"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3D30815"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9F627"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67951EEA" w14:textId="77777777" w:rsidR="00A60575" w:rsidRPr="00BF53D5" w:rsidRDefault="00A60575" w:rsidP="005B50D7">
            <w:pPr>
              <w:pStyle w:val="Betarp"/>
              <w:jc w:val="both"/>
              <w:rPr>
                <w:rFonts w:ascii="Times New Roman" w:eastAsia="Yu Mincho" w:hAnsi="Times New Roman" w:cs="Times New Roman"/>
                <w:sz w:val="24"/>
                <w:szCs w:val="24"/>
              </w:rPr>
            </w:pPr>
          </w:p>
          <w:p w14:paraId="5ECFF4A9"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9E8AF"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A9073FE"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02BE98D7"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257CF02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50112"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EE7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77731"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4DB46778" w14:textId="77777777" w:rsidR="00A60575" w:rsidRPr="00BF53D5" w:rsidRDefault="00A60575" w:rsidP="005B50D7">
            <w:pPr>
              <w:pStyle w:val="Betarp"/>
              <w:jc w:val="both"/>
              <w:rPr>
                <w:rFonts w:ascii="Times New Roman" w:eastAsia="Yu Mincho" w:hAnsi="Times New Roman" w:cs="Times New Roman"/>
                <w:sz w:val="24"/>
                <w:szCs w:val="24"/>
              </w:rPr>
            </w:pPr>
          </w:p>
          <w:p w14:paraId="1CF24A2D"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46330"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72DDCD0"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64C4B45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4F04A"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3199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0A172A"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278784"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A3F3"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2B4C88AE" w14:textId="77777777" w:rsidR="00A60575" w:rsidRPr="00BF53D5" w:rsidRDefault="00A60575" w:rsidP="005B50D7">
            <w:pPr>
              <w:pStyle w:val="Betarp"/>
              <w:jc w:val="both"/>
              <w:rPr>
                <w:rFonts w:ascii="Times New Roman" w:eastAsia="Yu Mincho" w:hAnsi="Times New Roman" w:cs="Times New Roman"/>
                <w:sz w:val="24"/>
                <w:szCs w:val="24"/>
              </w:rPr>
            </w:pPr>
          </w:p>
          <w:p w14:paraId="3224482A"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3BA4"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589C7E4"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31C629FB"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1A4545D9"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954A21" w14:textId="77777777" w:rsidR="00A60575" w:rsidRPr="009A07F9" w:rsidRDefault="00A60575" w:rsidP="005B50D7">
            <w:pPr>
              <w:pStyle w:val="Betarp"/>
              <w:jc w:val="both"/>
              <w:rPr>
                <w:rFonts w:ascii="Times New Roman" w:hAnsi="Times New Roman" w:cs="Times New Roman"/>
                <w:b/>
                <w:bCs/>
                <w:sz w:val="24"/>
                <w:szCs w:val="24"/>
              </w:rPr>
            </w:pPr>
          </w:p>
          <w:p w14:paraId="7049CBF2" w14:textId="77777777" w:rsidR="00A60575" w:rsidRDefault="0073432D" w:rsidP="005B50D7">
            <w:pPr>
              <w:pStyle w:val="Betarp"/>
              <w:jc w:val="both"/>
              <w:rPr>
                <w:rStyle w:val="Hipersaitas"/>
                <w:rFonts w:ascii="Verdana" w:hAnsi="Verdana"/>
                <w:sz w:val="22"/>
                <w:szCs w:val="22"/>
              </w:rPr>
            </w:pPr>
            <w:hyperlink r:id="rId11"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14:paraId="5A21FBC6" w14:textId="77777777" w:rsidR="00A60575" w:rsidRPr="00BF53D5" w:rsidRDefault="00A60575" w:rsidP="005B50D7">
            <w:pPr>
              <w:pStyle w:val="Betarp"/>
              <w:jc w:val="both"/>
              <w:rPr>
                <w:rFonts w:ascii="Times New Roman" w:hAnsi="Times New Roman" w:cs="Times New Roman"/>
                <w:bCs/>
                <w:sz w:val="24"/>
                <w:szCs w:val="24"/>
              </w:rPr>
            </w:pPr>
          </w:p>
        </w:tc>
      </w:tr>
      <w:tr w:rsidR="00A60575" w:rsidRPr="00BF53D5" w14:paraId="25AF387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67C03"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07134"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3CA3C"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14:paraId="55021A51" w14:textId="77777777" w:rsidR="00A60575" w:rsidRPr="00BF53D5" w:rsidRDefault="00A60575" w:rsidP="005B50D7">
            <w:pPr>
              <w:pStyle w:val="Betarp"/>
              <w:jc w:val="both"/>
              <w:rPr>
                <w:rFonts w:ascii="Times New Roman" w:eastAsia="Yu Mincho" w:hAnsi="Times New Roman" w:cs="Times New Roman"/>
                <w:sz w:val="24"/>
                <w:szCs w:val="24"/>
              </w:rPr>
            </w:pPr>
          </w:p>
          <w:p w14:paraId="4CB869F2"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59C53E8E"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7EFDBF06" w14:textId="77777777"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4988"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B8FC618"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18C1903E"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644CF"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AA4A5" w14:textId="77777777"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6B39E9" w14:textId="77777777"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9608"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2E1D8A72" w14:textId="77777777" w:rsidR="00A60575" w:rsidRPr="00BF53D5" w:rsidRDefault="00A60575" w:rsidP="005B50D7">
            <w:pPr>
              <w:pStyle w:val="Betarp"/>
              <w:jc w:val="both"/>
              <w:rPr>
                <w:rFonts w:ascii="Times New Roman" w:eastAsia="Yu Mincho" w:hAnsi="Times New Roman" w:cs="Times New Roman"/>
                <w:sz w:val="24"/>
                <w:szCs w:val="24"/>
              </w:rPr>
            </w:pPr>
          </w:p>
          <w:p w14:paraId="3E551394"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60DCD846"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1361E886" w14:textId="77777777"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21028"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BD2A033"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0A58C449"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A6ECC76" w14:textId="77777777" w:rsidR="00A60575" w:rsidRPr="00BF53D5" w:rsidRDefault="00A60575" w:rsidP="005B50D7">
            <w:pPr>
              <w:pStyle w:val="Betarp"/>
              <w:jc w:val="both"/>
              <w:rPr>
                <w:rFonts w:ascii="Times New Roman" w:hAnsi="Times New Roman" w:cs="Times New Roman"/>
                <w:sz w:val="24"/>
                <w:szCs w:val="24"/>
              </w:rPr>
            </w:pPr>
          </w:p>
          <w:p w14:paraId="57A67739" w14:textId="77777777" w:rsidR="00A60575" w:rsidRPr="009A07F9" w:rsidRDefault="00A60575" w:rsidP="005B50D7">
            <w:pPr>
              <w:pStyle w:val="Betarp"/>
              <w:jc w:val="both"/>
              <w:rPr>
                <w:rFonts w:ascii="Times New Roman" w:hAnsi="Times New Roman" w:cs="Times New Roman"/>
                <w:sz w:val="24"/>
                <w:szCs w:val="24"/>
              </w:rPr>
            </w:pPr>
          </w:p>
          <w:p w14:paraId="2838B3EE" w14:textId="77777777" w:rsidR="00A60575" w:rsidRPr="009A07F9" w:rsidRDefault="0073432D" w:rsidP="005B50D7">
            <w:pPr>
              <w:pStyle w:val="Betarp"/>
              <w:jc w:val="both"/>
              <w:rPr>
                <w:rFonts w:ascii="Times New Roman" w:hAnsi="Times New Roman" w:cs="Times New Roman"/>
                <w:sz w:val="24"/>
                <w:szCs w:val="24"/>
              </w:rPr>
            </w:pPr>
            <w:hyperlink r:id="rId12" w:history="1">
              <w:r w:rsidR="00A60575" w:rsidRPr="009A07F9">
                <w:rPr>
                  <w:rStyle w:val="Hipersaitas"/>
                  <w:rFonts w:ascii="Times New Roman" w:hAnsi="Times New Roman" w:cs="Times New Roman"/>
                  <w:sz w:val="24"/>
                  <w:szCs w:val="24"/>
                </w:rPr>
                <w:t>https://vpt.lrv.lt/lt/nuorodos/kiti-duomenys/powerbi/nepatikimi-tiekejai-1/</w:t>
              </w:r>
            </w:hyperlink>
          </w:p>
          <w:p w14:paraId="225B6C5B" w14:textId="77777777" w:rsidR="00A60575" w:rsidRPr="009A07F9" w:rsidRDefault="00A60575" w:rsidP="005B50D7">
            <w:pPr>
              <w:pStyle w:val="Betarp"/>
              <w:jc w:val="both"/>
              <w:rPr>
                <w:rFonts w:ascii="Times New Roman" w:hAnsi="Times New Roman" w:cs="Times New Roman"/>
                <w:sz w:val="24"/>
                <w:szCs w:val="24"/>
              </w:rPr>
            </w:pPr>
          </w:p>
          <w:p w14:paraId="2858B00F" w14:textId="77777777" w:rsidR="00A60575" w:rsidRPr="009A07F9" w:rsidRDefault="0073432D"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14:paraId="6D66F07C" w14:textId="77777777" w:rsidR="00A60575" w:rsidRPr="00443D09" w:rsidRDefault="00A60575" w:rsidP="005B50D7">
            <w:pPr>
              <w:pStyle w:val="Betarp"/>
              <w:jc w:val="both"/>
              <w:rPr>
                <w:rFonts w:ascii="Verdana" w:hAnsi="Verdana" w:cstheme="minorHAnsi"/>
                <w:bCs/>
                <w:sz w:val="22"/>
                <w:szCs w:val="22"/>
              </w:rPr>
            </w:pPr>
          </w:p>
          <w:p w14:paraId="2124B85D" w14:textId="77777777" w:rsidR="00A60575" w:rsidRPr="00BF53D5" w:rsidRDefault="00A60575" w:rsidP="005B50D7">
            <w:pPr>
              <w:pStyle w:val="Betarp"/>
              <w:jc w:val="both"/>
              <w:rPr>
                <w:rFonts w:ascii="Times New Roman" w:hAnsi="Times New Roman" w:cs="Times New Roman"/>
                <w:b/>
                <w:bCs/>
                <w:sz w:val="24"/>
                <w:szCs w:val="24"/>
              </w:rPr>
            </w:pPr>
          </w:p>
        </w:tc>
      </w:tr>
      <w:tr w:rsidR="00A60575" w:rsidRPr="00BF53D5" w14:paraId="603735A6"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66CD"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14:paraId="00BF9CDF" w14:textId="77777777"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1B4AF"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0AD74B8" w14:textId="77777777"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37F4C"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59177940" w14:textId="77777777" w:rsidR="00A60575" w:rsidRPr="00BF53D5" w:rsidRDefault="00A60575" w:rsidP="005B50D7">
            <w:pPr>
              <w:pStyle w:val="Betarp"/>
              <w:jc w:val="both"/>
              <w:rPr>
                <w:rFonts w:ascii="Times New Roman" w:eastAsia="Yu Mincho" w:hAnsi="Times New Roman" w:cs="Times New Roman"/>
                <w:sz w:val="24"/>
                <w:szCs w:val="24"/>
              </w:rPr>
            </w:pPr>
          </w:p>
          <w:p w14:paraId="749362A4"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17F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4" w:history="1">
              <w:r w:rsidRPr="00BF53D5">
                <w:rPr>
                  <w:rStyle w:val="Hipersaitas"/>
                  <w:rFonts w:ascii="Times New Roman" w:hAnsi="Times New Roman" w:cs="Times New Roman"/>
                  <w:sz w:val="24"/>
                  <w:szCs w:val="24"/>
                  <w:u w:val="single"/>
                </w:rPr>
                <w:t>https://www.registrucentras.lt/jar/p/index.php</w:t>
              </w:r>
            </w:hyperlink>
          </w:p>
          <w:p w14:paraId="7D70A8F5"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660EC8B8" w14:textId="77777777" w:rsidR="00A60575" w:rsidRPr="00BF53D5" w:rsidRDefault="0073432D" w:rsidP="005B50D7">
            <w:pPr>
              <w:pStyle w:val="Betarp"/>
              <w:jc w:val="both"/>
              <w:rPr>
                <w:rFonts w:ascii="Times New Roman" w:hAnsi="Times New Roman" w:cs="Times New Roman"/>
                <w:b/>
                <w:bCs/>
                <w:iCs/>
                <w:sz w:val="24"/>
                <w:szCs w:val="24"/>
              </w:rPr>
            </w:pPr>
            <w:hyperlink r:id="rId15"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14:paraId="5CD7C74E"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21658"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FFD2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343D"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070C4EE" w14:textId="77777777" w:rsidR="00A60575" w:rsidRPr="00BF53D5" w:rsidRDefault="00A60575" w:rsidP="005B50D7">
            <w:pPr>
              <w:pStyle w:val="Betarp"/>
              <w:jc w:val="both"/>
              <w:rPr>
                <w:rFonts w:ascii="Times New Roman" w:eastAsia="Yu Mincho" w:hAnsi="Times New Roman" w:cs="Times New Roman"/>
                <w:sz w:val="24"/>
                <w:szCs w:val="24"/>
              </w:rPr>
            </w:pPr>
          </w:p>
          <w:p w14:paraId="513F9DD9"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814D"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F4816EE" w14:textId="77777777" w:rsidR="00A60575" w:rsidRPr="00BF53D5" w:rsidRDefault="00A60575" w:rsidP="005B50D7">
            <w:pPr>
              <w:pStyle w:val="Betarp"/>
              <w:jc w:val="both"/>
              <w:rPr>
                <w:rFonts w:ascii="Times New Roman" w:hAnsi="Times New Roman" w:cs="Times New Roman"/>
                <w:b/>
                <w:bCs/>
                <w:iCs/>
                <w:sz w:val="24"/>
                <w:szCs w:val="24"/>
                <w:lang w:eastAsia="en-US"/>
              </w:rPr>
            </w:pPr>
          </w:p>
          <w:p w14:paraId="2BA46587"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6">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14:paraId="36F895A6"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DE51"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A13E"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9CDE"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14:paraId="184AC638" w14:textId="77777777" w:rsidR="00A60575" w:rsidRPr="00BF53D5" w:rsidRDefault="00A60575" w:rsidP="005B50D7">
            <w:pPr>
              <w:pStyle w:val="Betarp"/>
              <w:jc w:val="both"/>
              <w:rPr>
                <w:rFonts w:ascii="Times New Roman" w:eastAsia="Yu Mincho" w:hAnsi="Times New Roman" w:cs="Times New Roman"/>
                <w:sz w:val="24"/>
                <w:szCs w:val="24"/>
              </w:rPr>
            </w:pPr>
          </w:p>
          <w:p w14:paraId="07A31675"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13E41"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2DDFC7C"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592BF5B7" w14:textId="77777777"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67E5110" w14:textId="77777777" w:rsidR="00A60575" w:rsidRPr="00BF53D5" w:rsidRDefault="0073432D" w:rsidP="005B50D7">
            <w:pPr>
              <w:ind w:left="-105" w:firstLine="105"/>
              <w:jc w:val="both"/>
              <w:rPr>
                <w:rFonts w:ascii="Times New Roman" w:hAnsi="Times New Roman" w:cs="Times New Roman"/>
                <w:sz w:val="24"/>
                <w:szCs w:val="24"/>
              </w:rPr>
            </w:pPr>
            <w:hyperlink r:id="rId17"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14:paraId="7991DC0A" w14:textId="77777777"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36A8F" w14:textId="77777777" w:rsidR="00A60575" w:rsidRDefault="00A60575" w:rsidP="00A60575">
      <w:pPr>
        <w:spacing w:after="0" w:line="240" w:lineRule="auto"/>
        <w:jc w:val="both"/>
        <w:rPr>
          <w:rFonts w:ascii="Times New Roman" w:hAnsi="Times New Roman" w:cs="Times New Roman"/>
          <w:sz w:val="24"/>
          <w:szCs w:val="24"/>
        </w:rPr>
      </w:pPr>
    </w:p>
    <w:p w14:paraId="5D0BE4C3" w14:textId="77777777" w:rsidR="00A60575" w:rsidRDefault="00A60575" w:rsidP="00A60575">
      <w:pPr>
        <w:spacing w:after="0" w:line="240" w:lineRule="auto"/>
        <w:jc w:val="both"/>
        <w:rPr>
          <w:rFonts w:ascii="Times New Roman" w:hAnsi="Times New Roman" w:cs="Times New Roman"/>
          <w:sz w:val="24"/>
          <w:szCs w:val="24"/>
        </w:rPr>
      </w:pPr>
    </w:p>
    <w:p w14:paraId="2C53ED93" w14:textId="77777777" w:rsidR="00A60575" w:rsidRDefault="00A60575" w:rsidP="00A60575">
      <w:pPr>
        <w:spacing w:after="0" w:line="240" w:lineRule="auto"/>
        <w:jc w:val="both"/>
        <w:rPr>
          <w:rFonts w:ascii="Times New Roman" w:hAnsi="Times New Roman" w:cs="Times New Roman"/>
          <w:sz w:val="24"/>
          <w:szCs w:val="24"/>
        </w:rPr>
      </w:pPr>
    </w:p>
    <w:p w14:paraId="2ACDE6FD" w14:textId="77777777" w:rsidR="00A60575" w:rsidRDefault="00A60575" w:rsidP="00A60575">
      <w:pPr>
        <w:spacing w:after="0" w:line="240" w:lineRule="auto"/>
        <w:jc w:val="both"/>
        <w:rPr>
          <w:rFonts w:ascii="Times New Roman" w:hAnsi="Times New Roman" w:cs="Times New Roman"/>
          <w:sz w:val="24"/>
          <w:szCs w:val="24"/>
        </w:rPr>
      </w:pPr>
    </w:p>
    <w:p w14:paraId="38232F6F" w14:textId="77777777" w:rsidR="00A60575" w:rsidRDefault="00A60575" w:rsidP="00A60575">
      <w:pPr>
        <w:spacing w:after="0" w:line="240" w:lineRule="auto"/>
        <w:jc w:val="both"/>
        <w:rPr>
          <w:rFonts w:ascii="Times New Roman" w:hAnsi="Times New Roman" w:cs="Times New Roman"/>
          <w:sz w:val="24"/>
          <w:szCs w:val="24"/>
        </w:rPr>
      </w:pPr>
    </w:p>
    <w:p w14:paraId="38DF7FA7" w14:textId="77777777" w:rsidR="00A60575" w:rsidRDefault="00A60575" w:rsidP="00A60575">
      <w:pPr>
        <w:spacing w:after="0" w:line="240" w:lineRule="auto"/>
        <w:jc w:val="both"/>
        <w:rPr>
          <w:rFonts w:ascii="Times New Roman" w:hAnsi="Times New Roman" w:cs="Times New Roman"/>
          <w:sz w:val="24"/>
          <w:szCs w:val="24"/>
        </w:rPr>
      </w:pPr>
    </w:p>
    <w:p w14:paraId="71310AB3" w14:textId="77777777" w:rsidR="00A60575" w:rsidRDefault="00A60575" w:rsidP="00A60575">
      <w:pPr>
        <w:spacing w:after="0" w:line="240" w:lineRule="auto"/>
        <w:jc w:val="both"/>
        <w:rPr>
          <w:rFonts w:ascii="Times New Roman" w:hAnsi="Times New Roman" w:cs="Times New Roman"/>
          <w:sz w:val="24"/>
          <w:szCs w:val="24"/>
        </w:rPr>
      </w:pPr>
    </w:p>
    <w:p w14:paraId="0174577D" w14:textId="77777777" w:rsidR="00A60575" w:rsidRDefault="00A60575" w:rsidP="00A60575">
      <w:pPr>
        <w:spacing w:after="0" w:line="240" w:lineRule="auto"/>
        <w:jc w:val="both"/>
        <w:rPr>
          <w:rFonts w:ascii="Times New Roman" w:hAnsi="Times New Roman" w:cs="Times New Roman"/>
          <w:sz w:val="24"/>
          <w:szCs w:val="24"/>
        </w:rPr>
      </w:pPr>
    </w:p>
    <w:p w14:paraId="674CFD98" w14:textId="77777777" w:rsidR="00A60575" w:rsidRDefault="00A60575" w:rsidP="00A60575">
      <w:pPr>
        <w:spacing w:after="0" w:line="240" w:lineRule="auto"/>
        <w:jc w:val="both"/>
        <w:rPr>
          <w:rFonts w:ascii="Times New Roman" w:hAnsi="Times New Roman" w:cs="Times New Roman"/>
          <w:sz w:val="24"/>
          <w:szCs w:val="24"/>
        </w:rPr>
      </w:pPr>
    </w:p>
    <w:p w14:paraId="0FA9B05A" w14:textId="77777777" w:rsidR="00A60575" w:rsidRDefault="00A60575" w:rsidP="00A60575">
      <w:pPr>
        <w:spacing w:after="0" w:line="240" w:lineRule="auto"/>
        <w:jc w:val="both"/>
        <w:rPr>
          <w:rFonts w:ascii="Times New Roman" w:hAnsi="Times New Roman" w:cs="Times New Roman"/>
          <w:sz w:val="24"/>
          <w:szCs w:val="24"/>
        </w:rPr>
      </w:pPr>
    </w:p>
    <w:p w14:paraId="7BDF1C7F" w14:textId="77777777" w:rsidR="00A60575" w:rsidRDefault="00A60575" w:rsidP="00A60575">
      <w:pPr>
        <w:spacing w:after="0" w:line="240" w:lineRule="auto"/>
        <w:jc w:val="both"/>
        <w:rPr>
          <w:rFonts w:ascii="Times New Roman" w:hAnsi="Times New Roman" w:cs="Times New Roman"/>
          <w:sz w:val="24"/>
          <w:szCs w:val="24"/>
        </w:rPr>
      </w:pPr>
    </w:p>
    <w:p w14:paraId="39552FFE" w14:textId="77777777" w:rsidR="00A60575" w:rsidRDefault="00A60575" w:rsidP="00A60575">
      <w:pPr>
        <w:spacing w:after="0" w:line="240" w:lineRule="auto"/>
        <w:jc w:val="both"/>
        <w:rPr>
          <w:rFonts w:ascii="Times New Roman" w:hAnsi="Times New Roman" w:cs="Times New Roman"/>
          <w:sz w:val="24"/>
          <w:szCs w:val="24"/>
        </w:rPr>
      </w:pPr>
    </w:p>
    <w:p w14:paraId="141F06DB" w14:textId="77777777" w:rsidR="00A60575" w:rsidRDefault="00A60575" w:rsidP="00A60575">
      <w:pPr>
        <w:spacing w:after="0" w:line="240" w:lineRule="auto"/>
        <w:jc w:val="both"/>
        <w:rPr>
          <w:rFonts w:ascii="Times New Roman" w:hAnsi="Times New Roman" w:cs="Times New Roman"/>
          <w:sz w:val="24"/>
          <w:szCs w:val="24"/>
        </w:rPr>
      </w:pPr>
    </w:p>
    <w:p w14:paraId="0556C266" w14:textId="77777777" w:rsidR="00A60575" w:rsidRDefault="00A60575" w:rsidP="00A60575">
      <w:pPr>
        <w:spacing w:after="0" w:line="240" w:lineRule="auto"/>
        <w:jc w:val="both"/>
        <w:rPr>
          <w:rFonts w:ascii="Times New Roman" w:hAnsi="Times New Roman" w:cs="Times New Roman"/>
          <w:sz w:val="24"/>
          <w:szCs w:val="24"/>
        </w:rPr>
      </w:pPr>
    </w:p>
    <w:p w14:paraId="6C6C776D" w14:textId="77777777" w:rsidR="00A60575" w:rsidRDefault="00A60575" w:rsidP="00A60575">
      <w:pPr>
        <w:spacing w:after="0" w:line="240" w:lineRule="auto"/>
        <w:jc w:val="both"/>
        <w:rPr>
          <w:rFonts w:ascii="Times New Roman" w:hAnsi="Times New Roman" w:cs="Times New Roman"/>
          <w:sz w:val="24"/>
          <w:szCs w:val="24"/>
        </w:rPr>
      </w:pPr>
    </w:p>
    <w:p w14:paraId="182E8F87" w14:textId="77777777" w:rsidR="00A60575" w:rsidRDefault="00A60575" w:rsidP="00A60575">
      <w:pPr>
        <w:spacing w:after="0" w:line="240" w:lineRule="auto"/>
        <w:jc w:val="both"/>
        <w:rPr>
          <w:rFonts w:ascii="Times New Roman" w:hAnsi="Times New Roman" w:cs="Times New Roman"/>
          <w:sz w:val="24"/>
          <w:szCs w:val="24"/>
        </w:rPr>
      </w:pPr>
    </w:p>
    <w:p w14:paraId="4D44FC7E" w14:textId="77777777" w:rsidR="00A60575" w:rsidRDefault="00A60575" w:rsidP="00A60575">
      <w:pPr>
        <w:spacing w:after="0" w:line="240" w:lineRule="auto"/>
        <w:jc w:val="both"/>
        <w:rPr>
          <w:rFonts w:ascii="Times New Roman" w:hAnsi="Times New Roman" w:cs="Times New Roman"/>
          <w:sz w:val="24"/>
          <w:szCs w:val="24"/>
        </w:rPr>
      </w:pPr>
    </w:p>
    <w:p w14:paraId="6A974E6E" w14:textId="77777777" w:rsidR="00A60575" w:rsidRDefault="00A60575" w:rsidP="00A60575">
      <w:pPr>
        <w:spacing w:after="0" w:line="240" w:lineRule="auto"/>
        <w:jc w:val="both"/>
        <w:rPr>
          <w:rFonts w:ascii="Times New Roman" w:hAnsi="Times New Roman" w:cs="Times New Roman"/>
          <w:sz w:val="24"/>
          <w:szCs w:val="24"/>
        </w:rPr>
      </w:pPr>
    </w:p>
    <w:p w14:paraId="49A8B7F0" w14:textId="77777777" w:rsidR="00A60575" w:rsidRDefault="00A60575" w:rsidP="00A60575">
      <w:pPr>
        <w:spacing w:after="0" w:line="240" w:lineRule="auto"/>
        <w:jc w:val="both"/>
        <w:rPr>
          <w:rFonts w:ascii="Times New Roman" w:hAnsi="Times New Roman" w:cs="Times New Roman"/>
          <w:sz w:val="24"/>
          <w:szCs w:val="24"/>
        </w:rPr>
      </w:pPr>
    </w:p>
    <w:p w14:paraId="68A55431" w14:textId="77777777" w:rsidR="00A60575" w:rsidRDefault="00A60575" w:rsidP="00A60575">
      <w:pPr>
        <w:spacing w:after="0" w:line="240" w:lineRule="auto"/>
        <w:jc w:val="both"/>
        <w:rPr>
          <w:rFonts w:ascii="Times New Roman" w:hAnsi="Times New Roman" w:cs="Times New Roman"/>
          <w:sz w:val="24"/>
          <w:szCs w:val="24"/>
        </w:rPr>
      </w:pPr>
    </w:p>
    <w:p w14:paraId="299BCC1F" w14:textId="77777777" w:rsidR="00A60575" w:rsidRDefault="00A60575" w:rsidP="00A60575">
      <w:pPr>
        <w:spacing w:after="0" w:line="240" w:lineRule="auto"/>
        <w:jc w:val="both"/>
        <w:rPr>
          <w:rFonts w:ascii="Times New Roman" w:hAnsi="Times New Roman" w:cs="Times New Roman"/>
          <w:sz w:val="24"/>
          <w:szCs w:val="24"/>
        </w:rPr>
      </w:pPr>
    </w:p>
    <w:p w14:paraId="58F27F73" w14:textId="77777777" w:rsidR="00A60575" w:rsidRDefault="00A60575" w:rsidP="00A60575">
      <w:pPr>
        <w:spacing w:after="0" w:line="240" w:lineRule="auto"/>
        <w:jc w:val="both"/>
        <w:rPr>
          <w:rFonts w:ascii="Times New Roman" w:hAnsi="Times New Roman" w:cs="Times New Roman"/>
          <w:sz w:val="24"/>
          <w:szCs w:val="24"/>
        </w:rPr>
      </w:pPr>
    </w:p>
    <w:p w14:paraId="6A1055D6" w14:textId="77777777" w:rsidR="00A60575" w:rsidRDefault="00A60575" w:rsidP="00A60575">
      <w:pPr>
        <w:spacing w:after="0" w:line="240" w:lineRule="auto"/>
        <w:jc w:val="both"/>
        <w:rPr>
          <w:rFonts w:ascii="Times New Roman" w:hAnsi="Times New Roman" w:cs="Times New Roman"/>
          <w:sz w:val="24"/>
          <w:szCs w:val="24"/>
        </w:rPr>
      </w:pPr>
    </w:p>
    <w:p w14:paraId="0FB9E4A3" w14:textId="77777777" w:rsidR="00A60575" w:rsidRDefault="00A60575" w:rsidP="00A60575">
      <w:pPr>
        <w:spacing w:after="0" w:line="240" w:lineRule="auto"/>
        <w:jc w:val="both"/>
        <w:rPr>
          <w:rFonts w:ascii="Times New Roman" w:hAnsi="Times New Roman" w:cs="Times New Roman"/>
          <w:sz w:val="24"/>
          <w:szCs w:val="24"/>
        </w:rPr>
      </w:pPr>
    </w:p>
    <w:p w14:paraId="6984F849" w14:textId="77777777" w:rsidR="00A60575" w:rsidRDefault="00A60575" w:rsidP="00A60575">
      <w:pPr>
        <w:spacing w:after="0" w:line="240" w:lineRule="auto"/>
        <w:jc w:val="both"/>
        <w:rPr>
          <w:rFonts w:ascii="Times New Roman" w:hAnsi="Times New Roman" w:cs="Times New Roman"/>
          <w:sz w:val="24"/>
          <w:szCs w:val="24"/>
        </w:rPr>
      </w:pPr>
    </w:p>
    <w:p w14:paraId="2D35F5C4" w14:textId="77777777" w:rsidR="00A60575" w:rsidRDefault="00A60575" w:rsidP="00A60575">
      <w:pPr>
        <w:spacing w:after="0" w:line="240" w:lineRule="auto"/>
        <w:jc w:val="both"/>
        <w:rPr>
          <w:rFonts w:ascii="Times New Roman" w:hAnsi="Times New Roman" w:cs="Times New Roman"/>
          <w:sz w:val="24"/>
          <w:szCs w:val="24"/>
        </w:rPr>
      </w:pPr>
    </w:p>
    <w:p w14:paraId="0A22339A" w14:textId="77777777" w:rsidR="00A60575" w:rsidRDefault="00A60575" w:rsidP="00A60575">
      <w:pPr>
        <w:spacing w:after="0" w:line="240" w:lineRule="auto"/>
        <w:jc w:val="both"/>
        <w:rPr>
          <w:rFonts w:ascii="Times New Roman" w:hAnsi="Times New Roman" w:cs="Times New Roman"/>
          <w:sz w:val="24"/>
          <w:szCs w:val="24"/>
        </w:rPr>
      </w:pPr>
    </w:p>
    <w:p w14:paraId="5D2254CA" w14:textId="77777777" w:rsidR="00A60575" w:rsidRDefault="00A60575" w:rsidP="00A60575">
      <w:pPr>
        <w:spacing w:after="0" w:line="240" w:lineRule="auto"/>
        <w:jc w:val="both"/>
        <w:rPr>
          <w:rFonts w:ascii="Times New Roman" w:hAnsi="Times New Roman" w:cs="Times New Roman"/>
          <w:sz w:val="24"/>
          <w:szCs w:val="24"/>
        </w:rPr>
      </w:pPr>
    </w:p>
    <w:p w14:paraId="091BABEB" w14:textId="77777777" w:rsidR="00A60575" w:rsidRDefault="00A60575" w:rsidP="00A60575">
      <w:pPr>
        <w:spacing w:after="0" w:line="240" w:lineRule="auto"/>
        <w:jc w:val="both"/>
        <w:rPr>
          <w:rFonts w:ascii="Times New Roman" w:hAnsi="Times New Roman" w:cs="Times New Roman"/>
          <w:sz w:val="24"/>
          <w:szCs w:val="24"/>
        </w:rPr>
      </w:pPr>
    </w:p>
    <w:p w14:paraId="059F0462" w14:textId="77777777" w:rsidR="00A60575" w:rsidRDefault="00A60575" w:rsidP="00A60575">
      <w:pPr>
        <w:spacing w:after="0" w:line="240" w:lineRule="auto"/>
        <w:jc w:val="both"/>
        <w:rPr>
          <w:rFonts w:ascii="Times New Roman" w:hAnsi="Times New Roman" w:cs="Times New Roman"/>
          <w:sz w:val="24"/>
          <w:szCs w:val="24"/>
        </w:rPr>
      </w:pPr>
    </w:p>
    <w:p w14:paraId="4077C4F2" w14:textId="77777777" w:rsidR="00A60575" w:rsidRDefault="00A60575" w:rsidP="00A60575">
      <w:pPr>
        <w:spacing w:after="0" w:line="240" w:lineRule="auto"/>
        <w:jc w:val="both"/>
        <w:rPr>
          <w:rFonts w:ascii="Times New Roman" w:hAnsi="Times New Roman" w:cs="Times New Roman"/>
          <w:sz w:val="24"/>
          <w:szCs w:val="24"/>
        </w:rPr>
      </w:pPr>
    </w:p>
    <w:p w14:paraId="4DCB4B3C" w14:textId="77777777" w:rsidR="00A60575" w:rsidRDefault="00A60575" w:rsidP="00A60575">
      <w:pPr>
        <w:spacing w:after="0" w:line="240" w:lineRule="auto"/>
        <w:jc w:val="both"/>
        <w:rPr>
          <w:rFonts w:ascii="Times New Roman" w:hAnsi="Times New Roman" w:cs="Times New Roman"/>
          <w:sz w:val="24"/>
          <w:szCs w:val="24"/>
        </w:rPr>
      </w:pPr>
    </w:p>
    <w:p w14:paraId="0B12160A" w14:textId="77777777" w:rsidR="00A60575" w:rsidRDefault="00A60575" w:rsidP="00A60575">
      <w:pPr>
        <w:spacing w:after="0" w:line="240" w:lineRule="auto"/>
        <w:jc w:val="both"/>
        <w:rPr>
          <w:rFonts w:ascii="Times New Roman" w:hAnsi="Times New Roman" w:cs="Times New Roman"/>
          <w:sz w:val="24"/>
          <w:szCs w:val="24"/>
        </w:rPr>
      </w:pPr>
    </w:p>
    <w:p w14:paraId="4FE43DEC"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02285ABC"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612D8329"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2A0DA3D3"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68529DA8"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4477253A"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29DBEAD4"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74CC88CD" w14:textId="77777777" w:rsidR="00593DA2" w:rsidRPr="00BF53D5" w:rsidRDefault="00593DA2" w:rsidP="00593DA2">
      <w:pPr>
        <w:spacing w:after="0" w:line="240" w:lineRule="auto"/>
        <w:jc w:val="right"/>
        <w:rPr>
          <w:rFonts w:ascii="Times New Roman" w:hAnsi="Times New Roman" w:cs="Times New Roman"/>
          <w:sz w:val="24"/>
          <w:szCs w:val="24"/>
        </w:rPr>
      </w:pPr>
    </w:p>
    <w:p w14:paraId="65A90CBE"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215AC0FF"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14:paraId="31AAC6A9"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14:paraId="7F941AEE" w14:textId="77777777" w:rsidR="00593DA2" w:rsidRPr="00BF53D5" w:rsidRDefault="00593DA2" w:rsidP="00064BFD">
      <w:pPr>
        <w:pStyle w:val="v1msolistparagraph"/>
        <w:spacing w:before="0" w:beforeAutospacing="0" w:after="0" w:afterAutospacing="0"/>
        <w:ind w:firstLine="567"/>
        <w:contextualSpacing/>
        <w:jc w:val="both"/>
      </w:pPr>
    </w:p>
    <w:p w14:paraId="6FDA1EFC" w14:textId="77777777" w:rsidR="00BF53D5" w:rsidRDefault="00BF53D5" w:rsidP="005C7460">
      <w:pPr>
        <w:spacing w:after="0" w:line="20" w:lineRule="atLeast"/>
        <w:ind w:firstLine="567"/>
        <w:jc w:val="both"/>
        <w:rPr>
          <w:rFonts w:ascii="Times New Roman" w:eastAsia="Calibri" w:hAnsi="Times New Roman" w:cs="Times New Roman"/>
          <w:sz w:val="24"/>
          <w:szCs w:val="24"/>
        </w:rPr>
      </w:pPr>
    </w:p>
    <w:p w14:paraId="1DE39393" w14:textId="77777777" w:rsidR="00593DA2" w:rsidRDefault="00593DA2" w:rsidP="00593DA2">
      <w:pPr>
        <w:spacing w:after="0" w:line="240" w:lineRule="auto"/>
        <w:jc w:val="right"/>
        <w:rPr>
          <w:rFonts w:ascii="Times New Roman" w:hAnsi="Times New Roman" w:cs="Times New Roman"/>
          <w:sz w:val="24"/>
          <w:szCs w:val="24"/>
        </w:rPr>
      </w:pPr>
    </w:p>
    <w:p w14:paraId="3EA122C7" w14:textId="77777777" w:rsidR="005C7460" w:rsidRDefault="005C7460" w:rsidP="00593DA2">
      <w:pPr>
        <w:spacing w:after="0" w:line="240" w:lineRule="auto"/>
        <w:jc w:val="right"/>
        <w:rPr>
          <w:rFonts w:ascii="Times New Roman" w:hAnsi="Times New Roman" w:cs="Times New Roman"/>
          <w:sz w:val="24"/>
          <w:szCs w:val="24"/>
        </w:rPr>
      </w:pPr>
    </w:p>
    <w:p w14:paraId="46C004DC" w14:textId="77777777" w:rsidR="005C7460" w:rsidRDefault="005C7460" w:rsidP="00593DA2">
      <w:pPr>
        <w:spacing w:after="0" w:line="240" w:lineRule="auto"/>
        <w:jc w:val="right"/>
        <w:rPr>
          <w:rFonts w:ascii="Times New Roman" w:hAnsi="Times New Roman" w:cs="Times New Roman"/>
          <w:sz w:val="24"/>
          <w:szCs w:val="24"/>
        </w:rPr>
      </w:pPr>
    </w:p>
    <w:p w14:paraId="4F873A39" w14:textId="77777777" w:rsidR="003A1C5A" w:rsidRDefault="003A1C5A" w:rsidP="00593DA2">
      <w:pPr>
        <w:spacing w:after="0" w:line="240" w:lineRule="auto"/>
        <w:jc w:val="right"/>
        <w:rPr>
          <w:rFonts w:ascii="Times New Roman" w:hAnsi="Times New Roman" w:cs="Times New Roman"/>
          <w:sz w:val="24"/>
          <w:szCs w:val="24"/>
        </w:rPr>
      </w:pPr>
    </w:p>
    <w:p w14:paraId="11D16F6E" w14:textId="77777777" w:rsidR="00064BFD" w:rsidRDefault="00064BFD" w:rsidP="00593DA2">
      <w:pPr>
        <w:spacing w:after="0" w:line="240" w:lineRule="auto"/>
        <w:jc w:val="right"/>
        <w:rPr>
          <w:rFonts w:ascii="Times New Roman" w:hAnsi="Times New Roman" w:cs="Times New Roman"/>
          <w:sz w:val="24"/>
          <w:szCs w:val="24"/>
        </w:rPr>
      </w:pPr>
    </w:p>
    <w:p w14:paraId="2AAC96D2" w14:textId="77777777" w:rsidR="00064BFD" w:rsidRDefault="00064BFD" w:rsidP="00593DA2">
      <w:pPr>
        <w:spacing w:after="0" w:line="240" w:lineRule="auto"/>
        <w:jc w:val="right"/>
        <w:rPr>
          <w:rFonts w:ascii="Times New Roman" w:hAnsi="Times New Roman" w:cs="Times New Roman"/>
          <w:sz w:val="24"/>
          <w:szCs w:val="24"/>
        </w:rPr>
      </w:pPr>
    </w:p>
    <w:p w14:paraId="3A22B12F" w14:textId="77777777" w:rsidR="00064BFD" w:rsidRDefault="00064BFD" w:rsidP="00593DA2">
      <w:pPr>
        <w:spacing w:after="0" w:line="240" w:lineRule="auto"/>
        <w:jc w:val="right"/>
        <w:rPr>
          <w:rFonts w:ascii="Times New Roman" w:hAnsi="Times New Roman" w:cs="Times New Roman"/>
          <w:sz w:val="24"/>
          <w:szCs w:val="24"/>
        </w:rPr>
      </w:pPr>
    </w:p>
    <w:p w14:paraId="5FF42912" w14:textId="77777777" w:rsidR="00064BFD" w:rsidRDefault="00064BFD" w:rsidP="00593DA2">
      <w:pPr>
        <w:spacing w:after="0" w:line="240" w:lineRule="auto"/>
        <w:jc w:val="right"/>
        <w:rPr>
          <w:rFonts w:ascii="Times New Roman" w:hAnsi="Times New Roman" w:cs="Times New Roman"/>
          <w:sz w:val="24"/>
          <w:szCs w:val="24"/>
        </w:rPr>
      </w:pPr>
    </w:p>
    <w:p w14:paraId="34D87EF1" w14:textId="77777777" w:rsidR="00064BFD" w:rsidRDefault="00064BFD" w:rsidP="00593DA2">
      <w:pPr>
        <w:spacing w:after="0" w:line="240" w:lineRule="auto"/>
        <w:jc w:val="right"/>
        <w:rPr>
          <w:rFonts w:ascii="Times New Roman" w:hAnsi="Times New Roman" w:cs="Times New Roman"/>
          <w:sz w:val="24"/>
          <w:szCs w:val="24"/>
        </w:rPr>
      </w:pPr>
    </w:p>
    <w:p w14:paraId="708AB080" w14:textId="77777777" w:rsidR="00064BFD" w:rsidRDefault="00064BFD" w:rsidP="00593DA2">
      <w:pPr>
        <w:spacing w:after="0" w:line="240" w:lineRule="auto"/>
        <w:jc w:val="right"/>
        <w:rPr>
          <w:rFonts w:ascii="Times New Roman" w:hAnsi="Times New Roman" w:cs="Times New Roman"/>
          <w:sz w:val="24"/>
          <w:szCs w:val="24"/>
        </w:rPr>
      </w:pPr>
    </w:p>
    <w:p w14:paraId="13A20D3F" w14:textId="77777777" w:rsidR="00064BFD" w:rsidRDefault="00064BFD" w:rsidP="00593DA2">
      <w:pPr>
        <w:spacing w:after="0" w:line="240" w:lineRule="auto"/>
        <w:jc w:val="right"/>
        <w:rPr>
          <w:rFonts w:ascii="Times New Roman" w:hAnsi="Times New Roman" w:cs="Times New Roman"/>
          <w:sz w:val="24"/>
          <w:szCs w:val="24"/>
        </w:rPr>
      </w:pPr>
    </w:p>
    <w:p w14:paraId="4AE2EF58" w14:textId="77777777" w:rsidR="00064BFD" w:rsidRDefault="00064BFD" w:rsidP="00593DA2">
      <w:pPr>
        <w:spacing w:after="0" w:line="240" w:lineRule="auto"/>
        <w:jc w:val="right"/>
        <w:rPr>
          <w:rFonts w:ascii="Times New Roman" w:hAnsi="Times New Roman" w:cs="Times New Roman"/>
          <w:sz w:val="24"/>
          <w:szCs w:val="24"/>
        </w:rPr>
      </w:pPr>
    </w:p>
    <w:p w14:paraId="7F04EB6A" w14:textId="77777777" w:rsidR="00064BFD" w:rsidRDefault="00064BFD" w:rsidP="00593DA2">
      <w:pPr>
        <w:spacing w:after="0" w:line="240" w:lineRule="auto"/>
        <w:jc w:val="right"/>
        <w:rPr>
          <w:rFonts w:ascii="Times New Roman" w:hAnsi="Times New Roman" w:cs="Times New Roman"/>
          <w:sz w:val="24"/>
          <w:szCs w:val="24"/>
        </w:rPr>
      </w:pPr>
    </w:p>
    <w:p w14:paraId="7AC849A6" w14:textId="77777777" w:rsidR="00064BFD" w:rsidRDefault="00064BFD" w:rsidP="00593DA2">
      <w:pPr>
        <w:spacing w:after="0" w:line="240" w:lineRule="auto"/>
        <w:jc w:val="right"/>
        <w:rPr>
          <w:rFonts w:ascii="Times New Roman" w:hAnsi="Times New Roman" w:cs="Times New Roman"/>
          <w:sz w:val="24"/>
          <w:szCs w:val="24"/>
        </w:rPr>
      </w:pPr>
    </w:p>
    <w:p w14:paraId="70BE6727" w14:textId="77777777" w:rsidR="00064BFD" w:rsidRDefault="00064BFD" w:rsidP="00593DA2">
      <w:pPr>
        <w:spacing w:after="0" w:line="240" w:lineRule="auto"/>
        <w:jc w:val="right"/>
        <w:rPr>
          <w:rFonts w:ascii="Times New Roman" w:hAnsi="Times New Roman" w:cs="Times New Roman"/>
          <w:sz w:val="24"/>
          <w:szCs w:val="24"/>
        </w:rPr>
      </w:pPr>
    </w:p>
    <w:p w14:paraId="53883B21" w14:textId="77777777" w:rsidR="00064BFD" w:rsidRDefault="00064BFD" w:rsidP="00593DA2">
      <w:pPr>
        <w:spacing w:after="0" w:line="240" w:lineRule="auto"/>
        <w:jc w:val="right"/>
        <w:rPr>
          <w:rFonts w:ascii="Times New Roman" w:hAnsi="Times New Roman" w:cs="Times New Roman"/>
          <w:sz w:val="24"/>
          <w:szCs w:val="24"/>
        </w:rPr>
      </w:pPr>
    </w:p>
    <w:p w14:paraId="2C51337C" w14:textId="77777777" w:rsidR="00064BFD" w:rsidRDefault="00064BFD" w:rsidP="00593DA2">
      <w:pPr>
        <w:spacing w:after="0" w:line="240" w:lineRule="auto"/>
        <w:jc w:val="right"/>
        <w:rPr>
          <w:rFonts w:ascii="Times New Roman" w:hAnsi="Times New Roman" w:cs="Times New Roman"/>
          <w:sz w:val="24"/>
          <w:szCs w:val="24"/>
        </w:rPr>
      </w:pPr>
    </w:p>
    <w:p w14:paraId="4230F55D" w14:textId="77777777" w:rsidR="00064BFD" w:rsidRDefault="00064BFD" w:rsidP="00593DA2">
      <w:pPr>
        <w:spacing w:after="0" w:line="240" w:lineRule="auto"/>
        <w:jc w:val="right"/>
        <w:rPr>
          <w:rFonts w:ascii="Times New Roman" w:hAnsi="Times New Roman" w:cs="Times New Roman"/>
          <w:sz w:val="24"/>
          <w:szCs w:val="24"/>
        </w:rPr>
      </w:pPr>
    </w:p>
    <w:p w14:paraId="6B41B80A" w14:textId="77777777" w:rsidR="00064BFD" w:rsidRDefault="00064BFD" w:rsidP="00593DA2">
      <w:pPr>
        <w:spacing w:after="0" w:line="240" w:lineRule="auto"/>
        <w:jc w:val="right"/>
        <w:rPr>
          <w:rFonts w:ascii="Times New Roman" w:hAnsi="Times New Roman" w:cs="Times New Roman"/>
          <w:sz w:val="24"/>
          <w:szCs w:val="24"/>
        </w:rPr>
      </w:pPr>
    </w:p>
    <w:p w14:paraId="533E4DDE" w14:textId="77777777" w:rsidR="00064BFD" w:rsidRDefault="00064BFD" w:rsidP="00593DA2">
      <w:pPr>
        <w:spacing w:after="0" w:line="240" w:lineRule="auto"/>
        <w:jc w:val="right"/>
        <w:rPr>
          <w:rFonts w:ascii="Times New Roman" w:hAnsi="Times New Roman" w:cs="Times New Roman"/>
          <w:sz w:val="24"/>
          <w:szCs w:val="24"/>
        </w:rPr>
      </w:pPr>
    </w:p>
    <w:p w14:paraId="183E2FC4" w14:textId="77777777" w:rsidR="00064BFD" w:rsidRDefault="00064BFD" w:rsidP="00593DA2">
      <w:pPr>
        <w:spacing w:after="0" w:line="240" w:lineRule="auto"/>
        <w:jc w:val="right"/>
        <w:rPr>
          <w:rFonts w:ascii="Times New Roman" w:hAnsi="Times New Roman" w:cs="Times New Roman"/>
          <w:sz w:val="24"/>
          <w:szCs w:val="24"/>
        </w:rPr>
      </w:pPr>
    </w:p>
    <w:p w14:paraId="24BB3E2F" w14:textId="77777777" w:rsidR="00064BFD" w:rsidRDefault="00064BFD" w:rsidP="00593DA2">
      <w:pPr>
        <w:spacing w:after="0" w:line="240" w:lineRule="auto"/>
        <w:jc w:val="right"/>
        <w:rPr>
          <w:rFonts w:ascii="Times New Roman" w:hAnsi="Times New Roman" w:cs="Times New Roman"/>
          <w:sz w:val="24"/>
          <w:szCs w:val="24"/>
        </w:rPr>
      </w:pPr>
    </w:p>
    <w:p w14:paraId="3E4D4B98" w14:textId="77777777" w:rsidR="00064BFD" w:rsidRDefault="00064BFD" w:rsidP="00593DA2">
      <w:pPr>
        <w:spacing w:after="0" w:line="240" w:lineRule="auto"/>
        <w:jc w:val="right"/>
        <w:rPr>
          <w:rFonts w:ascii="Times New Roman" w:hAnsi="Times New Roman" w:cs="Times New Roman"/>
          <w:sz w:val="24"/>
          <w:szCs w:val="24"/>
        </w:rPr>
      </w:pPr>
    </w:p>
    <w:p w14:paraId="3659DABD" w14:textId="77777777" w:rsidR="00064BFD" w:rsidRDefault="00064BFD" w:rsidP="00593DA2">
      <w:pPr>
        <w:spacing w:after="0" w:line="240" w:lineRule="auto"/>
        <w:jc w:val="right"/>
        <w:rPr>
          <w:rFonts w:ascii="Times New Roman" w:hAnsi="Times New Roman" w:cs="Times New Roman"/>
          <w:sz w:val="24"/>
          <w:szCs w:val="24"/>
        </w:rPr>
      </w:pPr>
    </w:p>
    <w:p w14:paraId="30295A4E" w14:textId="77777777" w:rsidR="00064BFD" w:rsidRDefault="00064BFD" w:rsidP="00593DA2">
      <w:pPr>
        <w:spacing w:after="0" w:line="240" w:lineRule="auto"/>
        <w:jc w:val="right"/>
        <w:rPr>
          <w:rFonts w:ascii="Times New Roman" w:hAnsi="Times New Roman" w:cs="Times New Roman"/>
          <w:sz w:val="24"/>
          <w:szCs w:val="24"/>
        </w:rPr>
      </w:pPr>
    </w:p>
    <w:p w14:paraId="3D7A2D6A" w14:textId="77777777" w:rsidR="00064BFD" w:rsidRDefault="00064BFD" w:rsidP="00593DA2">
      <w:pPr>
        <w:spacing w:after="0" w:line="240" w:lineRule="auto"/>
        <w:jc w:val="right"/>
        <w:rPr>
          <w:rFonts w:ascii="Times New Roman" w:hAnsi="Times New Roman" w:cs="Times New Roman"/>
          <w:sz w:val="24"/>
          <w:szCs w:val="24"/>
        </w:rPr>
      </w:pPr>
    </w:p>
    <w:p w14:paraId="132D1580" w14:textId="77777777" w:rsidR="00064BFD" w:rsidRDefault="00064BFD" w:rsidP="00593DA2">
      <w:pPr>
        <w:spacing w:after="0" w:line="240" w:lineRule="auto"/>
        <w:jc w:val="right"/>
        <w:rPr>
          <w:rFonts w:ascii="Times New Roman" w:hAnsi="Times New Roman" w:cs="Times New Roman"/>
          <w:sz w:val="24"/>
          <w:szCs w:val="24"/>
        </w:rPr>
      </w:pPr>
    </w:p>
    <w:p w14:paraId="439E88BF" w14:textId="77777777" w:rsidR="00064BFD" w:rsidRDefault="00064BFD" w:rsidP="00593DA2">
      <w:pPr>
        <w:spacing w:after="0" w:line="240" w:lineRule="auto"/>
        <w:jc w:val="right"/>
        <w:rPr>
          <w:rFonts w:ascii="Times New Roman" w:hAnsi="Times New Roman" w:cs="Times New Roman"/>
          <w:sz w:val="24"/>
          <w:szCs w:val="24"/>
        </w:rPr>
      </w:pPr>
    </w:p>
    <w:p w14:paraId="33F0D889" w14:textId="77777777" w:rsidR="00064BFD" w:rsidRDefault="00064BFD" w:rsidP="00593DA2">
      <w:pPr>
        <w:spacing w:after="0" w:line="240" w:lineRule="auto"/>
        <w:jc w:val="right"/>
        <w:rPr>
          <w:rFonts w:ascii="Times New Roman" w:hAnsi="Times New Roman" w:cs="Times New Roman"/>
          <w:sz w:val="24"/>
          <w:szCs w:val="24"/>
        </w:rPr>
      </w:pPr>
    </w:p>
    <w:p w14:paraId="39AFCEBF" w14:textId="77777777" w:rsidR="00064BFD" w:rsidRDefault="00064BFD" w:rsidP="00593DA2">
      <w:pPr>
        <w:spacing w:after="0" w:line="240" w:lineRule="auto"/>
        <w:jc w:val="right"/>
        <w:rPr>
          <w:rFonts w:ascii="Times New Roman" w:hAnsi="Times New Roman" w:cs="Times New Roman"/>
          <w:sz w:val="24"/>
          <w:szCs w:val="24"/>
        </w:rPr>
      </w:pPr>
    </w:p>
    <w:p w14:paraId="289B3A19" w14:textId="77777777" w:rsidR="00064BFD" w:rsidRDefault="00064BFD" w:rsidP="00593DA2">
      <w:pPr>
        <w:spacing w:after="0" w:line="240" w:lineRule="auto"/>
        <w:jc w:val="right"/>
        <w:rPr>
          <w:rFonts w:ascii="Times New Roman" w:hAnsi="Times New Roman" w:cs="Times New Roman"/>
          <w:sz w:val="24"/>
          <w:szCs w:val="24"/>
        </w:rPr>
      </w:pPr>
    </w:p>
    <w:p w14:paraId="66109A36" w14:textId="77777777" w:rsidR="00064BFD" w:rsidRDefault="00064BFD" w:rsidP="00593DA2">
      <w:pPr>
        <w:spacing w:after="0" w:line="240" w:lineRule="auto"/>
        <w:jc w:val="right"/>
        <w:rPr>
          <w:rFonts w:ascii="Times New Roman" w:hAnsi="Times New Roman" w:cs="Times New Roman"/>
          <w:sz w:val="24"/>
          <w:szCs w:val="24"/>
        </w:rPr>
      </w:pPr>
    </w:p>
    <w:p w14:paraId="25F8EE3F" w14:textId="77777777" w:rsidR="00064BFD" w:rsidRDefault="00064BFD" w:rsidP="00593DA2">
      <w:pPr>
        <w:spacing w:after="0" w:line="240" w:lineRule="auto"/>
        <w:jc w:val="right"/>
        <w:rPr>
          <w:rFonts w:ascii="Times New Roman" w:hAnsi="Times New Roman" w:cs="Times New Roman"/>
          <w:sz w:val="24"/>
          <w:szCs w:val="24"/>
        </w:rPr>
      </w:pPr>
    </w:p>
    <w:p w14:paraId="59D8BE8D" w14:textId="77777777" w:rsidR="00373D3D" w:rsidRDefault="00373D3D" w:rsidP="00593DA2">
      <w:pPr>
        <w:spacing w:after="0" w:line="240" w:lineRule="auto"/>
        <w:jc w:val="right"/>
        <w:rPr>
          <w:rFonts w:ascii="Times New Roman" w:hAnsi="Times New Roman" w:cs="Times New Roman"/>
          <w:sz w:val="24"/>
          <w:szCs w:val="24"/>
        </w:rPr>
      </w:pPr>
    </w:p>
    <w:p w14:paraId="6B1314FE" w14:textId="77777777" w:rsidR="00373D3D" w:rsidRDefault="00373D3D" w:rsidP="00593DA2">
      <w:pPr>
        <w:spacing w:after="0" w:line="240" w:lineRule="auto"/>
        <w:jc w:val="right"/>
        <w:rPr>
          <w:rFonts w:ascii="Times New Roman" w:hAnsi="Times New Roman" w:cs="Times New Roman"/>
          <w:sz w:val="24"/>
          <w:szCs w:val="24"/>
        </w:rPr>
      </w:pPr>
    </w:p>
    <w:p w14:paraId="56193215" w14:textId="77777777" w:rsidR="00064BFD" w:rsidRDefault="00064BFD" w:rsidP="00593DA2">
      <w:pPr>
        <w:spacing w:after="0" w:line="240" w:lineRule="auto"/>
        <w:jc w:val="right"/>
        <w:rPr>
          <w:rFonts w:ascii="Times New Roman" w:hAnsi="Times New Roman" w:cs="Times New Roman"/>
          <w:sz w:val="24"/>
          <w:szCs w:val="24"/>
        </w:rPr>
      </w:pPr>
    </w:p>
    <w:p w14:paraId="1FA3395B" w14:textId="77777777" w:rsidR="00064BFD" w:rsidRDefault="00064BFD" w:rsidP="00593DA2">
      <w:pPr>
        <w:spacing w:after="0" w:line="240" w:lineRule="auto"/>
        <w:jc w:val="right"/>
        <w:rPr>
          <w:rFonts w:ascii="Times New Roman" w:hAnsi="Times New Roman" w:cs="Times New Roman"/>
          <w:sz w:val="24"/>
          <w:szCs w:val="24"/>
        </w:rPr>
      </w:pPr>
    </w:p>
    <w:p w14:paraId="53DC16D9"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3D6564EA" w14:textId="77777777" w:rsidR="005C7460" w:rsidRPr="003A1C5A" w:rsidRDefault="005C7460" w:rsidP="00593DA2">
      <w:pPr>
        <w:spacing w:after="0" w:line="240" w:lineRule="auto"/>
        <w:jc w:val="right"/>
        <w:rPr>
          <w:rFonts w:ascii="Times New Roman" w:hAnsi="Times New Roman" w:cs="Times New Roman"/>
          <w:sz w:val="24"/>
          <w:szCs w:val="24"/>
        </w:rPr>
      </w:pPr>
    </w:p>
    <w:p w14:paraId="75DD35ED"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426ACBE5"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161CE157" w14:textId="77777777" w:rsidR="005C7460" w:rsidRDefault="005C7460" w:rsidP="00593DA2">
      <w:pPr>
        <w:spacing w:after="0" w:line="240" w:lineRule="auto"/>
        <w:jc w:val="right"/>
        <w:rPr>
          <w:rFonts w:ascii="Times New Roman" w:hAnsi="Times New Roman" w:cs="Times New Roman"/>
          <w:sz w:val="24"/>
          <w:szCs w:val="24"/>
        </w:rPr>
      </w:pPr>
    </w:p>
    <w:p w14:paraId="6CFD9594" w14:textId="77777777" w:rsidR="005C7460" w:rsidRDefault="005C7460" w:rsidP="00593DA2">
      <w:pPr>
        <w:spacing w:after="0" w:line="240" w:lineRule="auto"/>
        <w:jc w:val="right"/>
        <w:rPr>
          <w:rFonts w:ascii="Times New Roman" w:hAnsi="Times New Roman" w:cs="Times New Roman"/>
          <w:sz w:val="24"/>
          <w:szCs w:val="24"/>
        </w:rPr>
      </w:pPr>
    </w:p>
    <w:p w14:paraId="576039D6" w14:textId="77777777" w:rsidR="005C7460" w:rsidRDefault="005C7460" w:rsidP="00593DA2">
      <w:pPr>
        <w:spacing w:after="0" w:line="240" w:lineRule="auto"/>
        <w:jc w:val="right"/>
        <w:rPr>
          <w:rFonts w:ascii="Times New Roman" w:hAnsi="Times New Roman" w:cs="Times New Roman"/>
          <w:sz w:val="24"/>
          <w:szCs w:val="24"/>
        </w:rPr>
      </w:pPr>
    </w:p>
    <w:p w14:paraId="2197B650" w14:textId="77777777" w:rsidR="005C7460" w:rsidRDefault="005C7460" w:rsidP="00593DA2">
      <w:pPr>
        <w:spacing w:after="0" w:line="240" w:lineRule="auto"/>
        <w:jc w:val="right"/>
        <w:rPr>
          <w:rFonts w:ascii="Times New Roman" w:hAnsi="Times New Roman" w:cs="Times New Roman"/>
          <w:sz w:val="24"/>
          <w:szCs w:val="24"/>
        </w:rPr>
      </w:pPr>
    </w:p>
    <w:p w14:paraId="5439E04C" w14:textId="77777777" w:rsidR="005C7460" w:rsidRDefault="005C7460" w:rsidP="00593DA2">
      <w:pPr>
        <w:spacing w:after="0" w:line="240" w:lineRule="auto"/>
        <w:jc w:val="right"/>
        <w:rPr>
          <w:rFonts w:ascii="Times New Roman" w:hAnsi="Times New Roman" w:cs="Times New Roman"/>
          <w:sz w:val="24"/>
          <w:szCs w:val="24"/>
        </w:rPr>
      </w:pPr>
    </w:p>
    <w:p w14:paraId="4B5E9727" w14:textId="77777777" w:rsidR="005C7460" w:rsidRDefault="005C7460" w:rsidP="00593DA2">
      <w:pPr>
        <w:spacing w:after="0" w:line="240" w:lineRule="auto"/>
        <w:jc w:val="right"/>
        <w:rPr>
          <w:rFonts w:ascii="Times New Roman" w:hAnsi="Times New Roman" w:cs="Times New Roman"/>
          <w:sz w:val="24"/>
          <w:szCs w:val="24"/>
        </w:rPr>
      </w:pPr>
    </w:p>
    <w:p w14:paraId="06D9A151" w14:textId="77777777" w:rsidR="005C7460" w:rsidRDefault="005C7460" w:rsidP="00593DA2">
      <w:pPr>
        <w:spacing w:after="0" w:line="240" w:lineRule="auto"/>
        <w:jc w:val="right"/>
        <w:rPr>
          <w:rFonts w:ascii="Times New Roman" w:hAnsi="Times New Roman" w:cs="Times New Roman"/>
          <w:sz w:val="24"/>
          <w:szCs w:val="24"/>
        </w:rPr>
      </w:pPr>
    </w:p>
    <w:p w14:paraId="660E5459" w14:textId="77777777" w:rsidR="005C7460" w:rsidRDefault="005C7460" w:rsidP="00593DA2">
      <w:pPr>
        <w:spacing w:after="0" w:line="240" w:lineRule="auto"/>
        <w:jc w:val="right"/>
        <w:rPr>
          <w:rFonts w:ascii="Times New Roman" w:hAnsi="Times New Roman" w:cs="Times New Roman"/>
          <w:sz w:val="24"/>
          <w:szCs w:val="24"/>
        </w:rPr>
      </w:pPr>
    </w:p>
    <w:p w14:paraId="4EC6D5D0" w14:textId="77777777" w:rsidR="005C7460" w:rsidRDefault="005C7460" w:rsidP="00593DA2">
      <w:pPr>
        <w:spacing w:after="0" w:line="240" w:lineRule="auto"/>
        <w:jc w:val="right"/>
        <w:rPr>
          <w:rFonts w:ascii="Times New Roman" w:hAnsi="Times New Roman" w:cs="Times New Roman"/>
          <w:sz w:val="24"/>
          <w:szCs w:val="24"/>
        </w:rPr>
      </w:pPr>
    </w:p>
    <w:p w14:paraId="3D057397" w14:textId="77777777" w:rsidR="005C7460" w:rsidRDefault="005C7460" w:rsidP="00593DA2">
      <w:pPr>
        <w:spacing w:after="0" w:line="240" w:lineRule="auto"/>
        <w:jc w:val="right"/>
        <w:rPr>
          <w:rFonts w:ascii="Times New Roman" w:hAnsi="Times New Roman" w:cs="Times New Roman"/>
          <w:sz w:val="24"/>
          <w:szCs w:val="24"/>
        </w:rPr>
      </w:pPr>
    </w:p>
    <w:p w14:paraId="15303855" w14:textId="77777777" w:rsidR="005C7460" w:rsidRDefault="005C7460" w:rsidP="00593DA2">
      <w:pPr>
        <w:spacing w:after="0" w:line="240" w:lineRule="auto"/>
        <w:jc w:val="right"/>
        <w:rPr>
          <w:rFonts w:ascii="Times New Roman" w:hAnsi="Times New Roman" w:cs="Times New Roman"/>
          <w:sz w:val="24"/>
          <w:szCs w:val="24"/>
        </w:rPr>
      </w:pPr>
    </w:p>
    <w:p w14:paraId="75EDCB80" w14:textId="77777777" w:rsidR="005C7460" w:rsidRDefault="005C7460" w:rsidP="00593DA2">
      <w:pPr>
        <w:spacing w:after="0" w:line="240" w:lineRule="auto"/>
        <w:jc w:val="right"/>
        <w:rPr>
          <w:rFonts w:ascii="Times New Roman" w:hAnsi="Times New Roman" w:cs="Times New Roman"/>
          <w:sz w:val="24"/>
          <w:szCs w:val="24"/>
        </w:rPr>
      </w:pPr>
    </w:p>
    <w:p w14:paraId="3EA4D74D" w14:textId="77777777" w:rsidR="005C7460" w:rsidRDefault="005C7460" w:rsidP="00593DA2">
      <w:pPr>
        <w:spacing w:after="0" w:line="240" w:lineRule="auto"/>
        <w:jc w:val="right"/>
        <w:rPr>
          <w:rFonts w:ascii="Times New Roman" w:hAnsi="Times New Roman" w:cs="Times New Roman"/>
          <w:sz w:val="24"/>
          <w:szCs w:val="24"/>
        </w:rPr>
      </w:pPr>
    </w:p>
    <w:p w14:paraId="54E46ABB" w14:textId="77777777" w:rsidR="005C7460" w:rsidRDefault="005C7460" w:rsidP="00593DA2">
      <w:pPr>
        <w:spacing w:after="0" w:line="240" w:lineRule="auto"/>
        <w:jc w:val="right"/>
        <w:rPr>
          <w:rFonts w:ascii="Times New Roman" w:hAnsi="Times New Roman" w:cs="Times New Roman"/>
          <w:sz w:val="24"/>
          <w:szCs w:val="24"/>
        </w:rPr>
      </w:pPr>
    </w:p>
    <w:p w14:paraId="59DF65E4" w14:textId="77777777" w:rsidR="005C7460" w:rsidRDefault="005C7460" w:rsidP="00593DA2">
      <w:pPr>
        <w:spacing w:after="0" w:line="240" w:lineRule="auto"/>
        <w:jc w:val="right"/>
        <w:rPr>
          <w:rFonts w:ascii="Times New Roman" w:hAnsi="Times New Roman" w:cs="Times New Roman"/>
          <w:sz w:val="24"/>
          <w:szCs w:val="24"/>
        </w:rPr>
      </w:pPr>
    </w:p>
    <w:p w14:paraId="6A54D37D" w14:textId="77777777" w:rsidR="005C7460" w:rsidRDefault="005C7460" w:rsidP="00593DA2">
      <w:pPr>
        <w:spacing w:after="0" w:line="240" w:lineRule="auto"/>
        <w:jc w:val="right"/>
        <w:rPr>
          <w:rFonts w:ascii="Times New Roman" w:hAnsi="Times New Roman" w:cs="Times New Roman"/>
          <w:sz w:val="24"/>
          <w:szCs w:val="24"/>
        </w:rPr>
      </w:pPr>
    </w:p>
    <w:p w14:paraId="53423F52" w14:textId="77777777" w:rsidR="005C7460" w:rsidRDefault="005C7460" w:rsidP="00593DA2">
      <w:pPr>
        <w:spacing w:after="0" w:line="240" w:lineRule="auto"/>
        <w:jc w:val="right"/>
        <w:rPr>
          <w:rFonts w:ascii="Times New Roman" w:hAnsi="Times New Roman" w:cs="Times New Roman"/>
          <w:sz w:val="24"/>
          <w:szCs w:val="24"/>
        </w:rPr>
      </w:pPr>
    </w:p>
    <w:p w14:paraId="2F840F9F" w14:textId="77777777" w:rsidR="005C7460" w:rsidRDefault="005C7460" w:rsidP="00593DA2">
      <w:pPr>
        <w:spacing w:after="0" w:line="240" w:lineRule="auto"/>
        <w:jc w:val="right"/>
        <w:rPr>
          <w:rFonts w:ascii="Times New Roman" w:hAnsi="Times New Roman" w:cs="Times New Roman"/>
          <w:sz w:val="24"/>
          <w:szCs w:val="24"/>
        </w:rPr>
      </w:pPr>
    </w:p>
    <w:p w14:paraId="785810A3" w14:textId="77777777" w:rsidR="005C7460" w:rsidRDefault="005C7460" w:rsidP="00593DA2">
      <w:pPr>
        <w:spacing w:after="0" w:line="240" w:lineRule="auto"/>
        <w:jc w:val="right"/>
        <w:rPr>
          <w:rFonts w:ascii="Times New Roman" w:hAnsi="Times New Roman" w:cs="Times New Roman"/>
          <w:sz w:val="24"/>
          <w:szCs w:val="24"/>
        </w:rPr>
      </w:pPr>
    </w:p>
    <w:p w14:paraId="65834129" w14:textId="77777777" w:rsidR="005C7460" w:rsidRDefault="005C7460" w:rsidP="00593DA2">
      <w:pPr>
        <w:spacing w:after="0" w:line="240" w:lineRule="auto"/>
        <w:jc w:val="right"/>
        <w:rPr>
          <w:rFonts w:ascii="Times New Roman" w:hAnsi="Times New Roman" w:cs="Times New Roman"/>
          <w:sz w:val="24"/>
          <w:szCs w:val="24"/>
        </w:rPr>
      </w:pPr>
    </w:p>
    <w:p w14:paraId="7767BD26" w14:textId="77777777" w:rsidR="005C7460" w:rsidRDefault="005C7460" w:rsidP="00593DA2">
      <w:pPr>
        <w:spacing w:after="0" w:line="240" w:lineRule="auto"/>
        <w:jc w:val="right"/>
        <w:rPr>
          <w:rFonts w:ascii="Times New Roman" w:hAnsi="Times New Roman" w:cs="Times New Roman"/>
          <w:sz w:val="24"/>
          <w:szCs w:val="24"/>
        </w:rPr>
      </w:pPr>
    </w:p>
    <w:p w14:paraId="61D0534A" w14:textId="77777777" w:rsidR="005C7460" w:rsidRDefault="005C7460" w:rsidP="00593DA2">
      <w:pPr>
        <w:spacing w:after="0" w:line="240" w:lineRule="auto"/>
        <w:jc w:val="right"/>
        <w:rPr>
          <w:rFonts w:ascii="Times New Roman" w:hAnsi="Times New Roman" w:cs="Times New Roman"/>
          <w:sz w:val="24"/>
          <w:szCs w:val="24"/>
        </w:rPr>
      </w:pPr>
    </w:p>
    <w:p w14:paraId="10181AB9" w14:textId="77777777" w:rsidR="005C7460" w:rsidRDefault="005C7460" w:rsidP="00593DA2">
      <w:pPr>
        <w:spacing w:after="0" w:line="240" w:lineRule="auto"/>
        <w:jc w:val="right"/>
        <w:rPr>
          <w:rFonts w:ascii="Times New Roman" w:hAnsi="Times New Roman" w:cs="Times New Roman"/>
          <w:sz w:val="24"/>
          <w:szCs w:val="24"/>
        </w:rPr>
      </w:pPr>
    </w:p>
    <w:p w14:paraId="07C5E0B6" w14:textId="77777777" w:rsidR="005C7460" w:rsidRDefault="005C7460" w:rsidP="00593DA2">
      <w:pPr>
        <w:spacing w:after="0" w:line="240" w:lineRule="auto"/>
        <w:jc w:val="right"/>
        <w:rPr>
          <w:rFonts w:ascii="Times New Roman" w:hAnsi="Times New Roman" w:cs="Times New Roman"/>
          <w:sz w:val="24"/>
          <w:szCs w:val="24"/>
        </w:rPr>
      </w:pPr>
    </w:p>
    <w:p w14:paraId="4D4A4DC1" w14:textId="77777777" w:rsidR="005C7460" w:rsidRDefault="005C7460" w:rsidP="00593DA2">
      <w:pPr>
        <w:spacing w:after="0" w:line="240" w:lineRule="auto"/>
        <w:jc w:val="right"/>
        <w:rPr>
          <w:rFonts w:ascii="Times New Roman" w:hAnsi="Times New Roman" w:cs="Times New Roman"/>
          <w:sz w:val="24"/>
          <w:szCs w:val="24"/>
        </w:rPr>
      </w:pPr>
    </w:p>
    <w:p w14:paraId="3695C253" w14:textId="77777777" w:rsidR="005C7460" w:rsidRDefault="005C7460" w:rsidP="00593DA2">
      <w:pPr>
        <w:spacing w:after="0" w:line="240" w:lineRule="auto"/>
        <w:jc w:val="right"/>
        <w:rPr>
          <w:rFonts w:ascii="Times New Roman" w:hAnsi="Times New Roman" w:cs="Times New Roman"/>
          <w:sz w:val="24"/>
          <w:szCs w:val="24"/>
        </w:rPr>
      </w:pPr>
    </w:p>
    <w:p w14:paraId="2A4CC27F" w14:textId="77777777" w:rsidR="005C7460" w:rsidRDefault="005C7460" w:rsidP="00593DA2">
      <w:pPr>
        <w:spacing w:after="0" w:line="240" w:lineRule="auto"/>
        <w:jc w:val="right"/>
        <w:rPr>
          <w:rFonts w:ascii="Times New Roman" w:hAnsi="Times New Roman" w:cs="Times New Roman"/>
          <w:sz w:val="24"/>
          <w:szCs w:val="24"/>
        </w:rPr>
      </w:pPr>
    </w:p>
    <w:p w14:paraId="5DCE3B88" w14:textId="77777777" w:rsidR="0027694D" w:rsidRDefault="0027694D" w:rsidP="00593DA2">
      <w:pPr>
        <w:spacing w:after="0" w:line="240" w:lineRule="auto"/>
        <w:jc w:val="right"/>
        <w:rPr>
          <w:rFonts w:ascii="Times New Roman" w:hAnsi="Times New Roman" w:cs="Times New Roman"/>
          <w:sz w:val="24"/>
          <w:szCs w:val="24"/>
        </w:rPr>
      </w:pPr>
    </w:p>
    <w:p w14:paraId="4BCEAF7D" w14:textId="77777777" w:rsidR="0027694D" w:rsidRDefault="0027694D" w:rsidP="00593DA2">
      <w:pPr>
        <w:spacing w:after="0" w:line="240" w:lineRule="auto"/>
        <w:jc w:val="right"/>
        <w:rPr>
          <w:rFonts w:ascii="Times New Roman" w:hAnsi="Times New Roman" w:cs="Times New Roman"/>
          <w:sz w:val="24"/>
          <w:szCs w:val="24"/>
        </w:rPr>
      </w:pPr>
    </w:p>
    <w:p w14:paraId="532F3B81" w14:textId="77777777" w:rsidR="0027694D" w:rsidRDefault="0027694D" w:rsidP="00593DA2">
      <w:pPr>
        <w:spacing w:after="0" w:line="240" w:lineRule="auto"/>
        <w:jc w:val="right"/>
        <w:rPr>
          <w:rFonts w:ascii="Times New Roman" w:hAnsi="Times New Roman" w:cs="Times New Roman"/>
          <w:sz w:val="24"/>
          <w:szCs w:val="24"/>
        </w:rPr>
      </w:pPr>
    </w:p>
    <w:p w14:paraId="560AAFAF" w14:textId="77777777" w:rsidR="0027694D" w:rsidRDefault="0027694D" w:rsidP="00593DA2">
      <w:pPr>
        <w:spacing w:after="0" w:line="240" w:lineRule="auto"/>
        <w:jc w:val="right"/>
        <w:rPr>
          <w:rFonts w:ascii="Times New Roman" w:hAnsi="Times New Roman" w:cs="Times New Roman"/>
          <w:sz w:val="24"/>
          <w:szCs w:val="24"/>
        </w:rPr>
      </w:pPr>
    </w:p>
    <w:p w14:paraId="7302B505" w14:textId="77777777" w:rsidR="0027694D" w:rsidRDefault="0027694D" w:rsidP="00593DA2">
      <w:pPr>
        <w:spacing w:after="0" w:line="240" w:lineRule="auto"/>
        <w:jc w:val="right"/>
        <w:rPr>
          <w:rFonts w:ascii="Times New Roman" w:hAnsi="Times New Roman" w:cs="Times New Roman"/>
          <w:sz w:val="24"/>
          <w:szCs w:val="24"/>
        </w:rPr>
      </w:pPr>
    </w:p>
    <w:p w14:paraId="49E788F6" w14:textId="77777777" w:rsidR="005C7460" w:rsidRDefault="005C7460" w:rsidP="00593DA2">
      <w:pPr>
        <w:spacing w:after="0" w:line="240" w:lineRule="auto"/>
        <w:jc w:val="right"/>
        <w:rPr>
          <w:rFonts w:ascii="Times New Roman" w:hAnsi="Times New Roman" w:cs="Times New Roman"/>
          <w:sz w:val="24"/>
          <w:szCs w:val="24"/>
        </w:rPr>
      </w:pPr>
    </w:p>
    <w:p w14:paraId="527E20DB" w14:textId="77777777" w:rsidR="005C7460" w:rsidRDefault="005C7460" w:rsidP="00593DA2">
      <w:pPr>
        <w:spacing w:after="0" w:line="240" w:lineRule="auto"/>
        <w:jc w:val="right"/>
        <w:rPr>
          <w:rFonts w:ascii="Times New Roman" w:hAnsi="Times New Roman" w:cs="Times New Roman"/>
          <w:sz w:val="24"/>
          <w:szCs w:val="24"/>
        </w:rPr>
      </w:pPr>
    </w:p>
    <w:p w14:paraId="4BBF4315" w14:textId="77777777" w:rsidR="005C7460" w:rsidRDefault="005C7460" w:rsidP="00593DA2">
      <w:pPr>
        <w:spacing w:after="0" w:line="240" w:lineRule="auto"/>
        <w:jc w:val="right"/>
        <w:rPr>
          <w:rFonts w:ascii="Times New Roman" w:hAnsi="Times New Roman" w:cs="Times New Roman"/>
          <w:sz w:val="24"/>
          <w:szCs w:val="24"/>
        </w:rPr>
      </w:pPr>
    </w:p>
    <w:p w14:paraId="037D4816" w14:textId="77777777" w:rsidR="005C7460" w:rsidRDefault="005C7460" w:rsidP="00593DA2">
      <w:pPr>
        <w:spacing w:after="0" w:line="240" w:lineRule="auto"/>
        <w:jc w:val="right"/>
        <w:rPr>
          <w:rFonts w:ascii="Times New Roman" w:hAnsi="Times New Roman" w:cs="Times New Roman"/>
          <w:sz w:val="24"/>
          <w:szCs w:val="24"/>
        </w:rPr>
      </w:pPr>
    </w:p>
    <w:p w14:paraId="78432418" w14:textId="77777777" w:rsidR="005C7460" w:rsidRDefault="005C7460" w:rsidP="00593DA2">
      <w:pPr>
        <w:spacing w:after="0" w:line="240" w:lineRule="auto"/>
        <w:jc w:val="right"/>
        <w:rPr>
          <w:rFonts w:ascii="Times New Roman" w:hAnsi="Times New Roman" w:cs="Times New Roman"/>
          <w:sz w:val="24"/>
          <w:szCs w:val="24"/>
        </w:rPr>
      </w:pPr>
    </w:p>
    <w:p w14:paraId="42CC9E16" w14:textId="77777777" w:rsidR="005C7460" w:rsidRDefault="005C7460" w:rsidP="00593DA2">
      <w:pPr>
        <w:spacing w:after="0" w:line="240" w:lineRule="auto"/>
        <w:jc w:val="right"/>
        <w:rPr>
          <w:rFonts w:ascii="Times New Roman" w:hAnsi="Times New Roman" w:cs="Times New Roman"/>
          <w:sz w:val="24"/>
          <w:szCs w:val="24"/>
        </w:rPr>
      </w:pPr>
    </w:p>
    <w:p w14:paraId="3ED98517" w14:textId="77777777" w:rsidR="005C7460" w:rsidRDefault="005C7460" w:rsidP="00593DA2">
      <w:pPr>
        <w:spacing w:after="0" w:line="240" w:lineRule="auto"/>
        <w:jc w:val="right"/>
        <w:rPr>
          <w:rFonts w:ascii="Times New Roman" w:hAnsi="Times New Roman" w:cs="Times New Roman"/>
          <w:sz w:val="24"/>
          <w:szCs w:val="24"/>
        </w:rPr>
      </w:pPr>
    </w:p>
    <w:p w14:paraId="39D387B1" w14:textId="77777777" w:rsidR="005C7460" w:rsidRDefault="005C7460" w:rsidP="00593DA2">
      <w:pPr>
        <w:spacing w:after="0" w:line="240" w:lineRule="auto"/>
        <w:jc w:val="right"/>
        <w:rPr>
          <w:rFonts w:ascii="Times New Roman" w:hAnsi="Times New Roman" w:cs="Times New Roman"/>
          <w:sz w:val="24"/>
          <w:szCs w:val="24"/>
        </w:rPr>
      </w:pPr>
    </w:p>
    <w:p w14:paraId="03095DF5" w14:textId="77777777" w:rsidR="005C7460" w:rsidRDefault="005C7460" w:rsidP="00593DA2">
      <w:pPr>
        <w:spacing w:after="0" w:line="240" w:lineRule="auto"/>
        <w:jc w:val="right"/>
        <w:rPr>
          <w:rFonts w:ascii="Times New Roman" w:hAnsi="Times New Roman" w:cs="Times New Roman"/>
          <w:sz w:val="24"/>
          <w:szCs w:val="24"/>
        </w:rPr>
      </w:pPr>
    </w:p>
    <w:p w14:paraId="19662C84" w14:textId="77777777" w:rsidR="005C7460" w:rsidRDefault="005C7460" w:rsidP="00593DA2">
      <w:pPr>
        <w:spacing w:after="0" w:line="240" w:lineRule="auto"/>
        <w:jc w:val="right"/>
        <w:rPr>
          <w:rFonts w:ascii="Times New Roman" w:hAnsi="Times New Roman" w:cs="Times New Roman"/>
          <w:sz w:val="24"/>
          <w:szCs w:val="24"/>
        </w:rPr>
      </w:pPr>
    </w:p>
    <w:p w14:paraId="7FC67362" w14:textId="77777777" w:rsidR="005C7460" w:rsidRDefault="005C7460" w:rsidP="00593DA2">
      <w:pPr>
        <w:spacing w:after="0" w:line="240" w:lineRule="auto"/>
        <w:jc w:val="right"/>
        <w:rPr>
          <w:rFonts w:ascii="Times New Roman" w:hAnsi="Times New Roman" w:cs="Times New Roman"/>
          <w:sz w:val="24"/>
          <w:szCs w:val="24"/>
        </w:rPr>
      </w:pPr>
    </w:p>
    <w:p w14:paraId="0DB3D8F1" w14:textId="77777777" w:rsidR="00D14609" w:rsidRPr="003A1C5A" w:rsidRDefault="00D14609" w:rsidP="00D14609">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040AF57A" w14:textId="77777777" w:rsidR="00D14609" w:rsidRPr="003277FD" w:rsidRDefault="00D14609" w:rsidP="00D14609">
      <w:pPr>
        <w:rPr>
          <w:rFonts w:ascii="Arial" w:hAnsi="Arial" w:cs="Arial"/>
          <w:b/>
          <w:bCs/>
          <w:smallCaps/>
        </w:rPr>
      </w:pPr>
    </w:p>
    <w:p w14:paraId="3377E964" w14:textId="77777777" w:rsidR="00D14609" w:rsidRPr="002B5720" w:rsidRDefault="00D14609" w:rsidP="00D14609">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1A417147" w14:textId="77777777" w:rsidR="00D14609" w:rsidRPr="002B5720" w:rsidRDefault="00D14609" w:rsidP="00D354E8">
      <w:pPr>
        <w:spacing w:after="0"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BA3835D" w14:textId="77777777" w:rsidR="00D14609" w:rsidRPr="00F10653" w:rsidRDefault="00D14609" w:rsidP="00D14609">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2AF36712" w14:textId="77777777" w:rsidR="00D14609" w:rsidRPr="00F10653" w:rsidRDefault="00D14609" w:rsidP="00D14609">
      <w:pPr>
        <w:spacing w:line="240" w:lineRule="auto"/>
        <w:ind w:right="-178"/>
        <w:jc w:val="center"/>
        <w:rPr>
          <w:rFonts w:ascii="Times New Roman" w:eastAsia="Calibri" w:hAnsi="Times New Roman" w:cs="Times New Roman"/>
          <w:i/>
        </w:rPr>
      </w:pPr>
    </w:p>
    <w:p w14:paraId="56C5E0AC" w14:textId="77777777" w:rsidR="00D14609" w:rsidRPr="00F10653" w:rsidRDefault="00D14609" w:rsidP="00D14609">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0491D1A" w14:textId="77777777" w:rsidR="00D14609" w:rsidRPr="002B5720" w:rsidRDefault="00D14609" w:rsidP="00D14609">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FEE102B" w14:textId="77777777" w:rsidR="00D14609" w:rsidRPr="002B5720" w:rsidRDefault="00D14609" w:rsidP="00D354E8">
      <w:pPr>
        <w:spacing w:after="0" w:line="240" w:lineRule="auto"/>
        <w:rPr>
          <w:rFonts w:ascii="Times New Roman" w:eastAsia="Calibri" w:hAnsi="Times New Roman" w:cs="Times New Roman"/>
          <w:sz w:val="24"/>
        </w:rPr>
      </w:pPr>
    </w:p>
    <w:p w14:paraId="3AEEEB0F" w14:textId="77777777" w:rsidR="00D14609" w:rsidRPr="002B5720" w:rsidRDefault="00D14609" w:rsidP="00D14609">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ABC7173" w14:textId="77777777" w:rsidR="00D14609" w:rsidRPr="002B5720" w:rsidRDefault="00D14609" w:rsidP="00D14609">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2A593460" w14:textId="77777777" w:rsidR="00D14609" w:rsidRPr="002B5720" w:rsidRDefault="00D14609" w:rsidP="00D354E8">
      <w:pPr>
        <w:spacing w:after="0" w:line="240" w:lineRule="auto"/>
        <w:jc w:val="center"/>
        <w:rPr>
          <w:rFonts w:ascii="Times New Roman" w:eastAsia="Calibri" w:hAnsi="Times New Roman" w:cs="Times New Roman"/>
          <w:b/>
          <w:sz w:val="24"/>
        </w:rPr>
      </w:pPr>
    </w:p>
    <w:p w14:paraId="3B3B1A6C" w14:textId="77777777" w:rsidR="00D14609" w:rsidRDefault="00D14609" w:rsidP="00D354E8">
      <w:pPr>
        <w:spacing w:after="0"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65716904" w14:textId="58033B56" w:rsidR="00D14609" w:rsidRDefault="00D14609" w:rsidP="00D354E8">
      <w:pPr>
        <w:spacing w:after="0"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 xml:space="preserve">M1 KLASĖS </w:t>
      </w:r>
      <w:r w:rsidR="00D354E8">
        <w:rPr>
          <w:rFonts w:ascii="Times New Roman" w:eastAsia="Times New Roman" w:hAnsi="Times New Roman" w:cs="Times New Roman"/>
          <w:b/>
          <w:sz w:val="24"/>
          <w:szCs w:val="24"/>
        </w:rPr>
        <w:t xml:space="preserve">SPECIALIOSIOS PASKIRTIES </w:t>
      </w:r>
      <w:r>
        <w:rPr>
          <w:rFonts w:ascii="Times New Roman" w:eastAsia="Times New Roman" w:hAnsi="Times New Roman" w:cs="Times New Roman"/>
          <w:b/>
          <w:sz w:val="24"/>
          <w:szCs w:val="24"/>
        </w:rPr>
        <w:t>AUTOMOBILIŲ</w:t>
      </w:r>
    </w:p>
    <w:p w14:paraId="4AD698BE" w14:textId="77777777" w:rsidR="00D14609" w:rsidRPr="00427F21" w:rsidRDefault="00D14609" w:rsidP="00D354E8">
      <w:pPr>
        <w:spacing w:after="0"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530"/>
        <w:gridCol w:w="1701"/>
      </w:tblGrid>
      <w:tr w:rsidR="00D14609" w:rsidRPr="002B5720" w14:paraId="6F71DD24" w14:textId="77777777" w:rsidTr="003F0E7B">
        <w:trPr>
          <w:jc w:val="center"/>
        </w:trPr>
        <w:tc>
          <w:tcPr>
            <w:tcW w:w="1746" w:type="dxa"/>
            <w:tcBorders>
              <w:top w:val="nil"/>
              <w:left w:val="nil"/>
              <w:bottom w:val="single" w:sz="4" w:space="0" w:color="auto"/>
              <w:right w:val="nil"/>
            </w:tcBorders>
          </w:tcPr>
          <w:p w14:paraId="25AE8625" w14:textId="77777777" w:rsidR="00D14609" w:rsidRPr="0003202F" w:rsidRDefault="00D14609" w:rsidP="00D354E8">
            <w:pPr>
              <w:spacing w:after="0"/>
              <w:jc w:val="center"/>
              <w:rPr>
                <w:rFonts w:ascii="Times New Roman" w:eastAsia="Calibri" w:hAnsi="Times New Roman" w:cs="Times New Roman"/>
                <w:sz w:val="24"/>
              </w:rPr>
            </w:pPr>
          </w:p>
        </w:tc>
        <w:tc>
          <w:tcPr>
            <w:tcW w:w="472" w:type="dxa"/>
            <w:hideMark/>
          </w:tcPr>
          <w:p w14:paraId="335CFA1B" w14:textId="77777777" w:rsidR="00D14609" w:rsidRPr="002B5720" w:rsidRDefault="00D14609" w:rsidP="00D354E8">
            <w:pPr>
              <w:spacing w:after="0"/>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10F3AE49" w14:textId="77777777" w:rsidR="00D14609" w:rsidRPr="002B5720" w:rsidRDefault="00D14609" w:rsidP="00D354E8">
            <w:pPr>
              <w:spacing w:after="0"/>
              <w:jc w:val="center"/>
              <w:rPr>
                <w:rFonts w:ascii="Times New Roman" w:eastAsia="Calibri" w:hAnsi="Times New Roman" w:cs="Times New Roman"/>
                <w:sz w:val="24"/>
              </w:rPr>
            </w:pPr>
          </w:p>
        </w:tc>
      </w:tr>
      <w:tr w:rsidR="00D14609" w:rsidRPr="002B5720" w14:paraId="28C31640" w14:textId="77777777" w:rsidTr="003F0E7B">
        <w:trPr>
          <w:jc w:val="center"/>
        </w:trPr>
        <w:tc>
          <w:tcPr>
            <w:tcW w:w="1746" w:type="dxa"/>
            <w:tcBorders>
              <w:top w:val="single" w:sz="4" w:space="0" w:color="auto"/>
              <w:left w:val="nil"/>
              <w:bottom w:val="nil"/>
              <w:right w:val="nil"/>
            </w:tcBorders>
            <w:hideMark/>
          </w:tcPr>
          <w:p w14:paraId="7E3D97E0" w14:textId="77777777" w:rsidR="00D14609" w:rsidRPr="002B5720" w:rsidRDefault="00D14609" w:rsidP="00D354E8">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BF85880" w14:textId="77777777" w:rsidR="00D14609" w:rsidRPr="002B5720" w:rsidRDefault="00D14609" w:rsidP="00D354E8">
            <w:pPr>
              <w:spacing w:after="0"/>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167DE2D" w14:textId="77777777" w:rsidR="00D14609" w:rsidRPr="002B5720" w:rsidRDefault="00D14609" w:rsidP="00D354E8">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F396E0A" w14:textId="77777777" w:rsidR="00D14609" w:rsidRPr="002B5720" w:rsidRDefault="00D14609" w:rsidP="00D354E8">
      <w:pPr>
        <w:shd w:val="clear" w:color="auto" w:fill="FFFFFF"/>
        <w:spacing w:after="0"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687"/>
      </w:tblGrid>
      <w:tr w:rsidR="00D14609" w:rsidRPr="002B5720" w14:paraId="4E3FF676" w14:textId="77777777" w:rsidTr="003F0E7B">
        <w:trPr>
          <w:jc w:val="center"/>
        </w:trPr>
        <w:tc>
          <w:tcPr>
            <w:tcW w:w="1687" w:type="dxa"/>
            <w:tcBorders>
              <w:top w:val="nil"/>
              <w:left w:val="nil"/>
              <w:bottom w:val="single" w:sz="4" w:space="0" w:color="auto"/>
              <w:right w:val="nil"/>
            </w:tcBorders>
          </w:tcPr>
          <w:p w14:paraId="393F58D7" w14:textId="77777777" w:rsidR="00D14609" w:rsidRPr="002B5720" w:rsidRDefault="00D14609" w:rsidP="00D354E8">
            <w:pPr>
              <w:spacing w:after="0"/>
              <w:rPr>
                <w:rFonts w:ascii="Times New Roman" w:eastAsia="Calibri" w:hAnsi="Times New Roman" w:cs="Times New Roman"/>
                <w:bCs/>
                <w:sz w:val="24"/>
              </w:rPr>
            </w:pPr>
          </w:p>
        </w:tc>
      </w:tr>
      <w:tr w:rsidR="00D14609" w:rsidRPr="002B5720" w14:paraId="337E7A4F" w14:textId="77777777" w:rsidTr="003F0E7B">
        <w:trPr>
          <w:jc w:val="center"/>
        </w:trPr>
        <w:tc>
          <w:tcPr>
            <w:tcW w:w="1687" w:type="dxa"/>
            <w:tcBorders>
              <w:top w:val="single" w:sz="4" w:space="0" w:color="auto"/>
              <w:left w:val="nil"/>
              <w:bottom w:val="nil"/>
              <w:right w:val="nil"/>
            </w:tcBorders>
            <w:hideMark/>
          </w:tcPr>
          <w:p w14:paraId="06DEFC37" w14:textId="77777777" w:rsidR="00D14609" w:rsidRPr="002B5720" w:rsidRDefault="00D14609" w:rsidP="00D354E8">
            <w:pPr>
              <w:spacing w:after="0"/>
              <w:rPr>
                <w:rFonts w:ascii="Times New Roman" w:eastAsia="Calibri" w:hAnsi="Times New Roman" w:cs="Times New Roman"/>
                <w:bCs/>
                <w:sz w:val="24"/>
              </w:rPr>
            </w:pPr>
            <w:r w:rsidRPr="002B5720">
              <w:rPr>
                <w:rFonts w:ascii="Times New Roman" w:eastAsia="Calibri" w:hAnsi="Times New Roman" w:cs="Times New Roman"/>
                <w:bCs/>
                <w:sz w:val="20"/>
                <w:szCs w:val="20"/>
              </w:rPr>
              <w:t>Sudarymo</w:t>
            </w:r>
            <w:r>
              <w:rPr>
                <w:rFonts w:ascii="Times New Roman" w:eastAsia="Calibri" w:hAnsi="Times New Roman" w:cs="Times New Roman"/>
                <w:bCs/>
                <w:sz w:val="20"/>
                <w:szCs w:val="20"/>
              </w:rPr>
              <w:t xml:space="preserve"> </w:t>
            </w:r>
            <w:r w:rsidRPr="002B5720">
              <w:rPr>
                <w:rFonts w:ascii="Times New Roman" w:eastAsia="Calibri" w:hAnsi="Times New Roman" w:cs="Times New Roman"/>
                <w:bCs/>
                <w:sz w:val="20"/>
                <w:szCs w:val="20"/>
              </w:rPr>
              <w:t>vieta</w:t>
            </w:r>
          </w:p>
        </w:tc>
      </w:tr>
    </w:tbl>
    <w:p w14:paraId="1627089C" w14:textId="77777777" w:rsidR="00D14609" w:rsidRPr="002B5720" w:rsidRDefault="00D14609" w:rsidP="00D354E8">
      <w:pPr>
        <w:spacing w:after="0"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D14609" w:rsidRPr="002B5720" w14:paraId="075CCBFF" w14:textId="77777777" w:rsidTr="003F0E7B">
        <w:tc>
          <w:tcPr>
            <w:tcW w:w="6125" w:type="dxa"/>
            <w:tcBorders>
              <w:top w:val="single" w:sz="4" w:space="0" w:color="auto"/>
              <w:left w:val="single" w:sz="4" w:space="0" w:color="auto"/>
              <w:bottom w:val="single" w:sz="4" w:space="0" w:color="auto"/>
              <w:right w:val="single" w:sz="4" w:space="0" w:color="auto"/>
            </w:tcBorders>
            <w:hideMark/>
          </w:tcPr>
          <w:p w14:paraId="72820F54" w14:textId="77777777" w:rsidR="00D14609" w:rsidRPr="002B5720" w:rsidRDefault="00D14609" w:rsidP="00D354E8">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292EE60" w14:textId="77777777" w:rsidR="00D14609" w:rsidRPr="002B5720" w:rsidRDefault="00D14609" w:rsidP="00D354E8">
            <w:pPr>
              <w:spacing w:after="0"/>
              <w:rPr>
                <w:rFonts w:ascii="Times New Roman" w:eastAsia="Calibri" w:hAnsi="Times New Roman" w:cs="Times New Roman"/>
                <w:sz w:val="24"/>
                <w:szCs w:val="24"/>
              </w:rPr>
            </w:pPr>
          </w:p>
          <w:p w14:paraId="59CF78DE" w14:textId="77777777" w:rsidR="00D14609" w:rsidRPr="002B5720" w:rsidRDefault="00D14609" w:rsidP="00D354E8">
            <w:pPr>
              <w:spacing w:after="0"/>
              <w:rPr>
                <w:rFonts w:ascii="Times New Roman" w:eastAsia="Calibri" w:hAnsi="Times New Roman" w:cs="Times New Roman"/>
                <w:sz w:val="24"/>
                <w:szCs w:val="24"/>
              </w:rPr>
            </w:pPr>
          </w:p>
        </w:tc>
      </w:tr>
      <w:tr w:rsidR="00D14609" w:rsidRPr="002B5720" w14:paraId="196736E7" w14:textId="77777777" w:rsidTr="003F0E7B">
        <w:tc>
          <w:tcPr>
            <w:tcW w:w="6125" w:type="dxa"/>
            <w:tcBorders>
              <w:top w:val="single" w:sz="4" w:space="0" w:color="auto"/>
              <w:left w:val="single" w:sz="4" w:space="0" w:color="auto"/>
              <w:bottom w:val="single" w:sz="4" w:space="0" w:color="auto"/>
              <w:right w:val="single" w:sz="4" w:space="0" w:color="auto"/>
            </w:tcBorders>
            <w:hideMark/>
          </w:tcPr>
          <w:p w14:paraId="0E0ABCF9" w14:textId="77777777" w:rsidR="00D14609" w:rsidRPr="002B5720" w:rsidRDefault="00D14609" w:rsidP="00D354E8">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D004CEF" w14:textId="77777777" w:rsidR="00D14609" w:rsidRPr="002B5720" w:rsidRDefault="00D14609" w:rsidP="00D354E8">
            <w:pPr>
              <w:spacing w:after="0"/>
              <w:rPr>
                <w:rFonts w:ascii="Times New Roman" w:eastAsia="Calibri" w:hAnsi="Times New Roman" w:cs="Times New Roman"/>
                <w:sz w:val="24"/>
                <w:szCs w:val="24"/>
              </w:rPr>
            </w:pPr>
          </w:p>
          <w:p w14:paraId="1F945AAC" w14:textId="77777777" w:rsidR="00D14609" w:rsidRPr="002B5720" w:rsidRDefault="00D14609" w:rsidP="00D354E8">
            <w:pPr>
              <w:spacing w:after="0"/>
              <w:rPr>
                <w:rFonts w:ascii="Times New Roman" w:eastAsia="Calibri" w:hAnsi="Times New Roman" w:cs="Times New Roman"/>
                <w:sz w:val="24"/>
                <w:szCs w:val="24"/>
              </w:rPr>
            </w:pPr>
          </w:p>
        </w:tc>
      </w:tr>
      <w:tr w:rsidR="00D14609" w:rsidRPr="002B5720" w14:paraId="14D10503" w14:textId="77777777" w:rsidTr="003F0E7B">
        <w:tc>
          <w:tcPr>
            <w:tcW w:w="6125" w:type="dxa"/>
            <w:tcBorders>
              <w:top w:val="single" w:sz="4" w:space="0" w:color="auto"/>
              <w:left w:val="single" w:sz="4" w:space="0" w:color="auto"/>
              <w:bottom w:val="single" w:sz="4" w:space="0" w:color="auto"/>
              <w:right w:val="single" w:sz="4" w:space="0" w:color="auto"/>
            </w:tcBorders>
            <w:hideMark/>
          </w:tcPr>
          <w:p w14:paraId="27B1FB29" w14:textId="77777777" w:rsidR="00D14609" w:rsidRPr="002B5720" w:rsidRDefault="00D14609" w:rsidP="00D354E8">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1FD130E" w14:textId="77777777" w:rsidR="00D14609" w:rsidRPr="002B5720" w:rsidRDefault="00D14609" w:rsidP="00D354E8">
            <w:pPr>
              <w:spacing w:after="0"/>
              <w:rPr>
                <w:rFonts w:ascii="Times New Roman" w:eastAsia="Calibri" w:hAnsi="Times New Roman" w:cs="Times New Roman"/>
                <w:sz w:val="24"/>
                <w:szCs w:val="24"/>
              </w:rPr>
            </w:pPr>
          </w:p>
        </w:tc>
      </w:tr>
      <w:tr w:rsidR="00D14609" w:rsidRPr="002B5720" w14:paraId="67CE9D99" w14:textId="77777777" w:rsidTr="003F0E7B">
        <w:tc>
          <w:tcPr>
            <w:tcW w:w="6125" w:type="dxa"/>
            <w:tcBorders>
              <w:top w:val="single" w:sz="4" w:space="0" w:color="auto"/>
              <w:left w:val="single" w:sz="4" w:space="0" w:color="auto"/>
              <w:bottom w:val="single" w:sz="4" w:space="0" w:color="auto"/>
              <w:right w:val="single" w:sz="4" w:space="0" w:color="auto"/>
            </w:tcBorders>
            <w:hideMark/>
          </w:tcPr>
          <w:p w14:paraId="31BA008F" w14:textId="77777777" w:rsidR="00D14609" w:rsidRPr="002B5720" w:rsidRDefault="00D14609" w:rsidP="00D354E8">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7B437D4" w14:textId="77777777" w:rsidR="00D14609" w:rsidRPr="002B5720" w:rsidRDefault="00D14609" w:rsidP="00D354E8">
            <w:pPr>
              <w:spacing w:after="0"/>
              <w:rPr>
                <w:rFonts w:ascii="Times New Roman" w:eastAsia="Calibri" w:hAnsi="Times New Roman" w:cs="Times New Roman"/>
                <w:sz w:val="24"/>
                <w:szCs w:val="24"/>
              </w:rPr>
            </w:pPr>
          </w:p>
        </w:tc>
      </w:tr>
      <w:tr w:rsidR="00D14609" w:rsidRPr="002B5720" w14:paraId="7DD1FF16" w14:textId="77777777" w:rsidTr="003F0E7B">
        <w:tc>
          <w:tcPr>
            <w:tcW w:w="6125" w:type="dxa"/>
            <w:tcBorders>
              <w:top w:val="single" w:sz="4" w:space="0" w:color="auto"/>
              <w:left w:val="single" w:sz="4" w:space="0" w:color="auto"/>
              <w:bottom w:val="single" w:sz="4" w:space="0" w:color="auto"/>
              <w:right w:val="single" w:sz="4" w:space="0" w:color="auto"/>
            </w:tcBorders>
            <w:hideMark/>
          </w:tcPr>
          <w:p w14:paraId="7C80F1C3" w14:textId="77777777" w:rsidR="00D14609" w:rsidRPr="002B5720" w:rsidRDefault="00D14609" w:rsidP="00D354E8">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79C7B75A" w14:textId="77777777" w:rsidR="00D14609" w:rsidRPr="002B5720" w:rsidRDefault="00D14609" w:rsidP="00D354E8">
            <w:pPr>
              <w:spacing w:after="0"/>
              <w:rPr>
                <w:rFonts w:ascii="Times New Roman" w:eastAsia="Calibri" w:hAnsi="Times New Roman" w:cs="Times New Roman"/>
                <w:sz w:val="24"/>
                <w:szCs w:val="24"/>
              </w:rPr>
            </w:pPr>
          </w:p>
        </w:tc>
      </w:tr>
    </w:tbl>
    <w:p w14:paraId="7C33F7E2" w14:textId="77777777" w:rsidR="00D14609" w:rsidRPr="00611F7C" w:rsidRDefault="00D14609" w:rsidP="00130EEF">
      <w:pPr>
        <w:spacing w:after="0"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70B993E8" w14:textId="77777777" w:rsidR="00D14609" w:rsidRPr="00611F7C" w:rsidRDefault="00D14609" w:rsidP="00130EEF">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1A6C2066" w14:textId="77777777" w:rsidR="00D14609" w:rsidRPr="00611F7C" w:rsidRDefault="00D14609" w:rsidP="00130EEF">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412398EF" w14:textId="77777777" w:rsidR="00D14609" w:rsidRPr="00611F7C" w:rsidRDefault="00D14609" w:rsidP="00130EEF">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0DAEE54A" w14:textId="77777777" w:rsidR="00D14609" w:rsidRPr="00611F7C" w:rsidRDefault="00D14609" w:rsidP="00130EEF">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099F00E8" w14:textId="77777777" w:rsidR="00D14609" w:rsidRDefault="00D14609" w:rsidP="00130EEF">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611F7C">
        <w:rPr>
          <w:rFonts w:ascii="Times New Roman" w:eastAsia="Calibri" w:hAnsi="Times New Roman" w:cs="Times New Roman"/>
          <w:sz w:val="24"/>
          <w:szCs w:val="24"/>
        </w:rPr>
        <w:t>Jeigu mūsų pasiūlymas bus priimtas, mes įsipareigojame pateikti Sutarties įvykdymo užtikrinimą (</w:t>
      </w:r>
      <w:r w:rsidRPr="00611F7C">
        <w:rPr>
          <w:rFonts w:ascii="Times New Roman" w:eastAsia="Calibri" w:hAnsi="Times New Roman" w:cs="Times New Roman"/>
          <w:i/>
          <w:iCs/>
          <w:sz w:val="24"/>
          <w:szCs w:val="24"/>
        </w:rPr>
        <w:t>jei taikoma</w:t>
      </w:r>
      <w:r w:rsidRPr="00611F7C">
        <w:rPr>
          <w:rFonts w:ascii="Times New Roman" w:eastAsia="Calibri" w:hAnsi="Times New Roman" w:cs="Times New Roman"/>
          <w:sz w:val="24"/>
          <w:szCs w:val="24"/>
        </w:rPr>
        <w:t xml:space="preserve">) pirkimo dokumentuose nurodytos formos, dydžio bei ten reikalaujamais terminais bei sutinkame pirkimo dokumentuose nurodytu terminu sudaryti sutartį. </w:t>
      </w:r>
    </w:p>
    <w:p w14:paraId="2ECF1AEE" w14:textId="77777777" w:rsidR="00EE302C" w:rsidRDefault="00EE302C" w:rsidP="00130EEF">
      <w:pPr>
        <w:spacing w:after="0" w:line="240" w:lineRule="auto"/>
        <w:ind w:firstLine="567"/>
        <w:rPr>
          <w:rFonts w:ascii="Times New Roman" w:eastAsia="Calibri" w:hAnsi="Times New Roman" w:cs="Times New Roman"/>
          <w:sz w:val="24"/>
          <w:szCs w:val="24"/>
        </w:rPr>
      </w:pPr>
    </w:p>
    <w:p w14:paraId="4D33D9ED" w14:textId="0848F44A" w:rsidR="00D14609" w:rsidRDefault="00130EEF" w:rsidP="00130EEF">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00D14609" w:rsidRPr="00E25A61">
        <w:rPr>
          <w:rFonts w:ascii="Times New Roman" w:eastAsia="Calibri" w:hAnsi="Times New Roman" w:cs="Times New Roman"/>
          <w:b/>
          <w:bCs/>
          <w:sz w:val="24"/>
          <w:szCs w:val="24"/>
        </w:rPr>
        <w:t xml:space="preserve"> PIRKIMO DALIS</w:t>
      </w:r>
    </w:p>
    <w:p w14:paraId="5DC9E561" w14:textId="1D0C7334" w:rsidR="00D14609" w:rsidRDefault="00D14609" w:rsidP="00130EEF">
      <w:pPr>
        <w:spacing w:after="0"/>
        <w:ind w:firstLine="851"/>
        <w:jc w:val="center"/>
        <w:rPr>
          <w:rFonts w:ascii="Times New Roman" w:hAnsi="Times New Roman" w:cs="Times New Roman"/>
          <w:b/>
          <w:bCs/>
          <w:sz w:val="24"/>
          <w:szCs w:val="24"/>
        </w:rPr>
      </w:pPr>
      <w:r w:rsidRPr="00D14609">
        <w:rPr>
          <w:rFonts w:ascii="Times New Roman" w:hAnsi="Times New Roman" w:cs="Times New Roman"/>
          <w:b/>
          <w:bCs/>
          <w:sz w:val="24"/>
          <w:szCs w:val="24"/>
        </w:rPr>
        <w:t>AUTOMOBILIS</w:t>
      </w:r>
      <w:r w:rsidR="00C10E05">
        <w:rPr>
          <w:rFonts w:ascii="Times New Roman" w:hAnsi="Times New Roman" w:cs="Times New Roman"/>
          <w:b/>
          <w:bCs/>
          <w:sz w:val="24"/>
          <w:szCs w:val="24"/>
        </w:rPr>
        <w:t>,</w:t>
      </w:r>
      <w:r w:rsidRPr="00D14609">
        <w:rPr>
          <w:rFonts w:ascii="Times New Roman" w:hAnsi="Times New Roman" w:cs="Times New Roman"/>
          <w:b/>
          <w:bCs/>
          <w:sz w:val="24"/>
          <w:szCs w:val="24"/>
        </w:rPr>
        <w:t xml:space="preserve"> PRITAIKYTAS ASMENIMS SU NEGALIA VEŽTI</w:t>
      </w:r>
      <w:r w:rsidR="00C10E05">
        <w:rPr>
          <w:rFonts w:ascii="Times New Roman" w:hAnsi="Times New Roman" w:cs="Times New Roman"/>
          <w:b/>
          <w:bCs/>
          <w:sz w:val="24"/>
          <w:szCs w:val="24"/>
        </w:rPr>
        <w:t xml:space="preserve">. PEKANČIOJI ORGANIZACIJA </w:t>
      </w:r>
      <w:r w:rsidRPr="00D14609">
        <w:rPr>
          <w:rFonts w:ascii="Times New Roman" w:hAnsi="Times New Roman" w:cs="Times New Roman"/>
          <w:b/>
          <w:bCs/>
          <w:sz w:val="24"/>
          <w:szCs w:val="24"/>
        </w:rPr>
        <w:t>DIENOS VEIKLOS CENTR</w:t>
      </w:r>
      <w:r w:rsidR="00C10E05">
        <w:rPr>
          <w:rFonts w:ascii="Times New Roman" w:hAnsi="Times New Roman" w:cs="Times New Roman"/>
          <w:b/>
          <w:bCs/>
          <w:sz w:val="24"/>
          <w:szCs w:val="24"/>
        </w:rPr>
        <w:t>AS</w:t>
      </w:r>
      <w:r w:rsidR="0082453D">
        <w:rPr>
          <w:rFonts w:ascii="Times New Roman" w:hAnsi="Times New Roman" w:cs="Times New Roman"/>
          <w:b/>
          <w:bCs/>
          <w:sz w:val="24"/>
          <w:szCs w:val="24"/>
        </w:rPr>
        <w:t xml:space="preserve"> </w:t>
      </w:r>
    </w:p>
    <w:p w14:paraId="12A3F7BF" w14:textId="77777777" w:rsidR="0001032F" w:rsidRDefault="0001032F" w:rsidP="0001032F">
      <w:pPr>
        <w:spacing w:after="0" w:line="240" w:lineRule="auto"/>
        <w:ind w:left="-567"/>
        <w:rPr>
          <w:rFonts w:ascii="Times New Roman" w:eastAsia="Calibri" w:hAnsi="Times New Roman" w:cs="Times New Roman"/>
          <w:sz w:val="24"/>
          <w:szCs w:val="20"/>
        </w:rPr>
      </w:pPr>
    </w:p>
    <w:p w14:paraId="408BC5E6" w14:textId="600A9FDE" w:rsidR="00D14609" w:rsidRPr="00D14609" w:rsidRDefault="0001032F" w:rsidP="0001032F">
      <w:pPr>
        <w:spacing w:after="0" w:line="240" w:lineRule="auto"/>
        <w:ind w:left="-567"/>
        <w:rPr>
          <w:rFonts w:ascii="Times New Roman" w:eastAsia="Calibri" w:hAnsi="Times New Roman" w:cs="Times New Roman"/>
          <w:b/>
          <w:bCs/>
          <w:sz w:val="24"/>
          <w:szCs w:val="24"/>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843"/>
        <w:gridCol w:w="2126"/>
        <w:gridCol w:w="1985"/>
      </w:tblGrid>
      <w:tr w:rsidR="00D14609" w:rsidRPr="00611F7C" w14:paraId="02475198" w14:textId="77777777" w:rsidTr="00D14609">
        <w:tc>
          <w:tcPr>
            <w:tcW w:w="567" w:type="dxa"/>
            <w:tcBorders>
              <w:top w:val="single" w:sz="4" w:space="0" w:color="auto"/>
              <w:left w:val="single" w:sz="4" w:space="0" w:color="auto"/>
              <w:bottom w:val="single" w:sz="4" w:space="0" w:color="auto"/>
              <w:right w:val="single" w:sz="4" w:space="0" w:color="auto"/>
            </w:tcBorders>
            <w:hideMark/>
          </w:tcPr>
          <w:p w14:paraId="2B8B3367" w14:textId="77777777" w:rsidR="00D14609" w:rsidRPr="00611F7C" w:rsidRDefault="00D14609" w:rsidP="00130EEF">
            <w:pPr>
              <w:spacing w:after="0" w:line="300" w:lineRule="atLeast"/>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163FCA44" w14:textId="77777777" w:rsidR="00D14609" w:rsidRPr="00611F7C" w:rsidRDefault="00D14609" w:rsidP="00130EEF">
            <w:pPr>
              <w:spacing w:after="0"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843" w:type="dxa"/>
            <w:tcBorders>
              <w:top w:val="single" w:sz="4" w:space="0" w:color="auto"/>
              <w:left w:val="single" w:sz="4" w:space="0" w:color="auto"/>
              <w:bottom w:val="single" w:sz="4" w:space="0" w:color="auto"/>
              <w:right w:val="single" w:sz="4" w:space="0" w:color="auto"/>
            </w:tcBorders>
          </w:tcPr>
          <w:p w14:paraId="283F4FFF" w14:textId="77777777" w:rsidR="00D14609" w:rsidRPr="00611F7C" w:rsidRDefault="00D14609" w:rsidP="00130EEF">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2126" w:type="dxa"/>
            <w:tcBorders>
              <w:top w:val="single" w:sz="4" w:space="0" w:color="auto"/>
              <w:left w:val="single" w:sz="4" w:space="0" w:color="auto"/>
              <w:bottom w:val="single" w:sz="4" w:space="0" w:color="auto"/>
              <w:right w:val="single" w:sz="4" w:space="0" w:color="auto"/>
            </w:tcBorders>
          </w:tcPr>
          <w:p w14:paraId="1FECB372" w14:textId="77777777" w:rsidR="00D14609" w:rsidRDefault="00D14609" w:rsidP="00130EEF">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PVM 21 %</w:t>
            </w:r>
          </w:p>
          <w:p w14:paraId="56ACCCAB" w14:textId="77777777" w:rsidR="00D14609" w:rsidRPr="00623A9D" w:rsidRDefault="00D14609" w:rsidP="00130EEF">
            <w:pPr>
              <w:spacing w:after="0" w:line="300" w:lineRule="atLeast"/>
              <w:jc w:val="center"/>
              <w:rPr>
                <w:rFonts w:ascii="Times New Roman" w:hAnsi="Times New Roman" w:cs="Times New Roman"/>
                <w:b/>
                <w:i/>
                <w:color w:val="000000" w:themeColor="text1"/>
                <w:sz w:val="16"/>
                <w:szCs w:val="16"/>
              </w:rPr>
            </w:pPr>
            <w:r w:rsidRPr="00623A9D">
              <w:rPr>
                <w:rFonts w:ascii="Times New Roman" w:hAnsi="Times New Roman" w:cs="Times New Roman"/>
                <w:b/>
                <w:i/>
                <w:color w:val="000000" w:themeColor="text1"/>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3E349510" w14:textId="77777777" w:rsidR="00D14609" w:rsidRPr="00813264" w:rsidRDefault="00D14609" w:rsidP="00130EEF">
            <w:pPr>
              <w:spacing w:after="0" w:line="300" w:lineRule="atLeast"/>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r>
              <w:rPr>
                <w:rFonts w:ascii="Times New Roman" w:hAnsi="Times New Roman" w:cs="Times New Roman"/>
                <w:color w:val="000000" w:themeColor="text1"/>
                <w:sz w:val="24"/>
                <w:szCs w:val="24"/>
                <w:vertAlign w:val="superscript"/>
              </w:rPr>
              <w:t>*</w:t>
            </w:r>
          </w:p>
        </w:tc>
      </w:tr>
      <w:tr w:rsidR="00D14609" w:rsidRPr="00611F7C" w14:paraId="164793EA" w14:textId="77777777" w:rsidTr="00D14609">
        <w:tc>
          <w:tcPr>
            <w:tcW w:w="567" w:type="dxa"/>
            <w:tcBorders>
              <w:top w:val="single" w:sz="4" w:space="0" w:color="auto"/>
              <w:left w:val="single" w:sz="4" w:space="0" w:color="auto"/>
              <w:bottom w:val="single" w:sz="4" w:space="0" w:color="auto"/>
              <w:right w:val="single" w:sz="4" w:space="0" w:color="auto"/>
            </w:tcBorders>
            <w:hideMark/>
          </w:tcPr>
          <w:p w14:paraId="0511F257" w14:textId="77777777" w:rsidR="00D14609" w:rsidRPr="00611F7C"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r w:rsidRPr="00611F7C">
              <w:rPr>
                <w:rFonts w:ascii="Times New Roman" w:hAnsi="Times New Roman" w:cs="Times New Roman"/>
                <w:i/>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C8A96FA" w14:textId="77777777" w:rsidR="00D14609" w:rsidRPr="00611F7C" w:rsidRDefault="00D14609" w:rsidP="00130EEF">
            <w:pPr>
              <w:spacing w:after="0" w:line="240" w:lineRule="auto"/>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0BCEB51A" w14:textId="77777777" w:rsidR="00D14609" w:rsidRPr="00611F7C" w:rsidRDefault="00D14609" w:rsidP="00130EE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14066B32" w14:textId="77777777" w:rsidR="00D14609" w:rsidRPr="00611F7C" w:rsidRDefault="00D14609" w:rsidP="00130EE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214404B1" w14:textId="77777777" w:rsidR="00D14609"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p w14:paraId="3CAEBAF8" w14:textId="4FB9AD8E" w:rsidR="00D14609" w:rsidRPr="00611F7C"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(3+4)</w:t>
            </w:r>
          </w:p>
        </w:tc>
      </w:tr>
      <w:tr w:rsidR="00D14609" w:rsidRPr="00611F7C" w14:paraId="609D986A" w14:textId="77777777" w:rsidTr="00D14609">
        <w:trPr>
          <w:trHeight w:val="354"/>
        </w:trPr>
        <w:tc>
          <w:tcPr>
            <w:tcW w:w="567" w:type="dxa"/>
            <w:tcBorders>
              <w:top w:val="single" w:sz="4" w:space="0" w:color="auto"/>
              <w:left w:val="single" w:sz="4" w:space="0" w:color="auto"/>
              <w:bottom w:val="single" w:sz="4" w:space="0" w:color="auto"/>
              <w:right w:val="single" w:sz="4" w:space="0" w:color="auto"/>
            </w:tcBorders>
          </w:tcPr>
          <w:p w14:paraId="530226FD" w14:textId="77777777" w:rsidR="00D14609" w:rsidRPr="00611F7C" w:rsidRDefault="00D14609" w:rsidP="00130EEF">
            <w:pPr>
              <w:spacing w:after="0" w:line="240" w:lineRule="auto"/>
              <w:ind w:firstLine="567"/>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611F7C">
              <w:rPr>
                <w:rFonts w:ascii="Times New Roman" w:hAnsi="Times New Roman" w:cs="Times New Roman"/>
                <w:color w:val="000000" w:themeColor="text1"/>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149E8D7B" w14:textId="77777777" w:rsidR="00D14609" w:rsidRPr="00611F7C" w:rsidRDefault="00D14609" w:rsidP="00130E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Automobilis, M1 klasės</w:t>
            </w:r>
          </w:p>
        </w:tc>
        <w:tc>
          <w:tcPr>
            <w:tcW w:w="1843" w:type="dxa"/>
            <w:tcBorders>
              <w:top w:val="single" w:sz="4" w:space="0" w:color="auto"/>
              <w:left w:val="single" w:sz="4" w:space="0" w:color="auto"/>
              <w:bottom w:val="single" w:sz="4" w:space="0" w:color="auto"/>
              <w:right w:val="single" w:sz="4" w:space="0" w:color="auto"/>
            </w:tcBorders>
          </w:tcPr>
          <w:p w14:paraId="21A66BCC" w14:textId="77777777" w:rsidR="00D14609" w:rsidRPr="00611F7C" w:rsidRDefault="00D14609" w:rsidP="00130EEF">
            <w:pPr>
              <w:spacing w:after="0" w:line="240" w:lineRule="auto"/>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8228DC" w14:textId="77777777" w:rsidR="00D14609" w:rsidRPr="00611F7C" w:rsidRDefault="00D14609" w:rsidP="00130EEF">
            <w:pPr>
              <w:spacing w:after="0" w:line="240" w:lineRule="auto"/>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46638CC" w14:textId="77777777" w:rsidR="00D14609" w:rsidRPr="00611F7C" w:rsidRDefault="00D14609" w:rsidP="00130EEF">
            <w:pPr>
              <w:spacing w:after="0" w:line="240" w:lineRule="auto"/>
              <w:ind w:firstLine="567"/>
              <w:rPr>
                <w:rFonts w:ascii="Times New Roman" w:hAnsi="Times New Roman" w:cs="Times New Roman"/>
                <w:color w:val="000000" w:themeColor="text1"/>
                <w:sz w:val="24"/>
                <w:szCs w:val="24"/>
              </w:rPr>
            </w:pPr>
          </w:p>
        </w:tc>
      </w:tr>
    </w:tbl>
    <w:p w14:paraId="691FC334" w14:textId="77777777" w:rsidR="0073432D" w:rsidRPr="0073432D" w:rsidRDefault="0073432D" w:rsidP="0073432D">
      <w:pPr>
        <w:tabs>
          <w:tab w:val="left" w:pos="993"/>
        </w:tabs>
        <w:spacing w:after="0" w:line="240" w:lineRule="auto"/>
        <w:ind w:firstLine="567"/>
        <w:jc w:val="both"/>
        <w:rPr>
          <w:rFonts w:ascii="Times New Roman" w:hAnsi="Times New Roman" w:cs="Times New Roman"/>
          <w:kern w:val="2"/>
          <w:szCs w:val="24"/>
        </w:rPr>
      </w:pPr>
      <w:r w:rsidRPr="0073432D">
        <w:rPr>
          <w:rFonts w:ascii="Times New Roman" w:hAnsi="Times New Roman" w:cs="Times New Roman"/>
          <w:kern w:val="2"/>
          <w:szCs w:val="24"/>
        </w:rPr>
        <w:t>Tiekėjas Prekę įsipareigoja pristatyti</w:t>
      </w:r>
      <w:r w:rsidRPr="0073432D">
        <w:rPr>
          <w:rFonts w:ascii="Times New Roman" w:hAnsi="Times New Roman" w:cs="Times New Roman"/>
          <w:i/>
          <w:kern w:val="2"/>
          <w:szCs w:val="24"/>
        </w:rPr>
        <w:t xml:space="preserve"> </w:t>
      </w:r>
      <w:r w:rsidRPr="0073432D">
        <w:rPr>
          <w:rFonts w:ascii="Times New Roman" w:hAnsi="Times New Roman" w:cs="Times New Roman"/>
          <w:b/>
          <w:bCs/>
          <w:i/>
          <w:kern w:val="2"/>
          <w:szCs w:val="24"/>
        </w:rPr>
        <w:t>ne vėliau kaip per 12 (dvylika) mėnesius</w:t>
      </w:r>
      <w:r w:rsidRPr="0073432D">
        <w:rPr>
          <w:rFonts w:ascii="Times New Roman" w:hAnsi="Times New Roman" w:cs="Times New Roman"/>
          <w:b/>
          <w:bCs/>
          <w:color w:val="FF0000"/>
          <w:kern w:val="2"/>
          <w:szCs w:val="24"/>
        </w:rPr>
        <w:t xml:space="preserve"> </w:t>
      </w:r>
      <w:r w:rsidRPr="0073432D">
        <w:rPr>
          <w:rFonts w:ascii="Times New Roman" w:hAnsi="Times New Roman" w:cs="Times New Roman"/>
          <w:kern w:val="2"/>
          <w:szCs w:val="24"/>
        </w:rPr>
        <w:t xml:space="preserve">nuo Sutarties įsigaliojimo dienos </w:t>
      </w:r>
    </w:p>
    <w:p w14:paraId="18ECFE17" w14:textId="7B4D8CCE" w:rsidR="00D14609" w:rsidRDefault="00D14609" w:rsidP="00130EEF">
      <w:pPr>
        <w:tabs>
          <w:tab w:val="left" w:pos="993"/>
        </w:tabs>
        <w:spacing w:after="0" w:line="240" w:lineRule="auto"/>
        <w:ind w:firstLine="567"/>
        <w:rPr>
          <w:rFonts w:ascii="Times New Roman" w:eastAsia="Calibri" w:hAnsi="Times New Roman" w:cs="Times New Roman"/>
          <w:sz w:val="24"/>
        </w:rPr>
      </w:pP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813264">
        <w:rPr>
          <w:rFonts w:ascii="Times New Roman" w:hAnsi="Times New Roman" w:cs="Times New Roman"/>
          <w:color w:val="000000" w:themeColor="text1"/>
          <w:sz w:val="20"/>
          <w:szCs w:val="20"/>
        </w:rPr>
        <w:t>Tiekėjas kainą</w:t>
      </w:r>
      <w:r>
        <w:rPr>
          <w:rFonts w:ascii="Times New Roman" w:hAnsi="Times New Roman" w:cs="Times New Roman"/>
          <w:color w:val="000000" w:themeColor="text1"/>
          <w:sz w:val="20"/>
          <w:szCs w:val="20"/>
        </w:rPr>
        <w:t xml:space="preserve"> su PVM</w:t>
      </w:r>
      <w:r w:rsidRPr="00813264">
        <w:rPr>
          <w:rFonts w:ascii="Times New Roman" w:hAnsi="Times New Roman" w:cs="Times New Roman"/>
          <w:color w:val="000000" w:themeColor="text1"/>
          <w:sz w:val="20"/>
          <w:szCs w:val="20"/>
        </w:rPr>
        <w:t xml:space="preserve"> turi nurodyti apvalinant dviejų skaičių po </w:t>
      </w:r>
      <w:r>
        <w:rPr>
          <w:rFonts w:ascii="Times New Roman" w:hAnsi="Times New Roman" w:cs="Times New Roman"/>
          <w:color w:val="000000" w:themeColor="text1"/>
          <w:sz w:val="20"/>
          <w:szCs w:val="20"/>
        </w:rPr>
        <w:t>kablelio tikslumu</w:t>
      </w:r>
      <w:r w:rsidRPr="00813264">
        <w:rPr>
          <w:rFonts w:ascii="Times New Roman" w:eastAsia="Calibri" w:hAnsi="Times New Roman" w:cs="Times New Roman"/>
          <w:sz w:val="20"/>
          <w:szCs w:val="20"/>
        </w:rPr>
        <w:t>.</w:t>
      </w:r>
    </w:p>
    <w:p w14:paraId="56DC7B31" w14:textId="77777777" w:rsidR="00D14609" w:rsidRDefault="00D14609" w:rsidP="00130EEF">
      <w:pPr>
        <w:tabs>
          <w:tab w:val="left" w:pos="993"/>
        </w:tabs>
        <w:spacing w:after="0" w:line="240" w:lineRule="auto"/>
        <w:rPr>
          <w:rFonts w:ascii="Times New Roman" w:eastAsia="Calibri" w:hAnsi="Times New Roman" w:cs="Times New Roman"/>
          <w:sz w:val="24"/>
        </w:rPr>
      </w:pPr>
    </w:p>
    <w:p w14:paraId="636EE189" w14:textId="77777777" w:rsidR="00D14609" w:rsidRPr="002B5FA4" w:rsidRDefault="00D14609" w:rsidP="00130EEF">
      <w:pPr>
        <w:tabs>
          <w:tab w:val="left" w:pos="567"/>
        </w:tabs>
        <w:spacing w:after="0" w:line="240" w:lineRule="auto"/>
        <w:rPr>
          <w:rFonts w:ascii="Times New Roman" w:hAnsi="Times New Roman"/>
          <w:b/>
          <w:sz w:val="24"/>
          <w:szCs w:val="24"/>
        </w:rPr>
      </w:pPr>
      <w:r>
        <w:rPr>
          <w:rFonts w:ascii="Times New Roman" w:eastAsia="Calibri" w:hAnsi="Times New Roman" w:cs="Times New Roman"/>
          <w:sz w:val="24"/>
        </w:rPr>
        <w:tab/>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040"/>
        <w:gridCol w:w="63"/>
        <w:gridCol w:w="1985"/>
      </w:tblGrid>
      <w:tr w:rsidR="00D14609" w:rsidRPr="007F7BBC" w14:paraId="0045C905" w14:textId="77777777" w:rsidTr="00D14609">
        <w:trPr>
          <w:trHeight w:val="774"/>
        </w:trPr>
        <w:tc>
          <w:tcPr>
            <w:tcW w:w="709" w:type="dxa"/>
            <w:vMerge w:val="restart"/>
            <w:shd w:val="clear" w:color="auto" w:fill="E7E6E6"/>
            <w:vAlign w:val="center"/>
          </w:tcPr>
          <w:p w14:paraId="2FCF43B3" w14:textId="77777777" w:rsidR="00D14609" w:rsidRPr="007F7BBC" w:rsidRDefault="00D14609" w:rsidP="00130EEF">
            <w:pPr>
              <w:spacing w:after="0" w:line="240" w:lineRule="auto"/>
              <w:rPr>
                <w:rFonts w:ascii="Times New Roman" w:hAnsi="Times New Roman"/>
                <w:b/>
                <w:sz w:val="24"/>
                <w:szCs w:val="24"/>
              </w:rPr>
            </w:pPr>
            <w:r w:rsidRPr="007F7BBC">
              <w:rPr>
                <w:rFonts w:ascii="Times New Roman" w:hAnsi="Times New Roman"/>
                <w:b/>
                <w:sz w:val="24"/>
                <w:szCs w:val="24"/>
              </w:rPr>
              <w:t>Eil. Nr.</w:t>
            </w:r>
          </w:p>
        </w:tc>
        <w:tc>
          <w:tcPr>
            <w:tcW w:w="7308" w:type="dxa"/>
            <w:gridSpan w:val="2"/>
            <w:shd w:val="clear" w:color="auto" w:fill="E7E6E6"/>
            <w:vAlign w:val="center"/>
          </w:tcPr>
          <w:p w14:paraId="3D64F854"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sz w:val="24"/>
                <w:szCs w:val="24"/>
              </w:rPr>
              <w:t>Reikalaujamos techninės charakteristikos (parametrų) reikšmės</w:t>
            </w:r>
          </w:p>
        </w:tc>
        <w:tc>
          <w:tcPr>
            <w:tcW w:w="2048" w:type="dxa"/>
            <w:gridSpan w:val="2"/>
            <w:shd w:val="clear" w:color="auto" w:fill="E7E6E6"/>
            <w:vAlign w:val="center"/>
          </w:tcPr>
          <w:p w14:paraId="6597813C" w14:textId="77777777" w:rsidR="00D14609" w:rsidRPr="007F7BBC" w:rsidRDefault="00D14609" w:rsidP="00130EEF">
            <w:pPr>
              <w:spacing w:after="0" w:line="240" w:lineRule="auto"/>
              <w:ind w:right="425"/>
              <w:jc w:val="center"/>
              <w:rPr>
                <w:rFonts w:ascii="Times New Roman" w:hAnsi="Times New Roman"/>
                <w:b/>
                <w:sz w:val="24"/>
                <w:szCs w:val="24"/>
              </w:rPr>
            </w:pPr>
            <w:r w:rsidRPr="007F7BBC">
              <w:rPr>
                <w:rFonts w:ascii="Times New Roman" w:hAnsi="Times New Roman"/>
                <w:b/>
                <w:bCs/>
                <w:sz w:val="24"/>
                <w:szCs w:val="24"/>
              </w:rPr>
              <w:t>Tiekėjas siūlo (pildo)</w:t>
            </w:r>
          </w:p>
        </w:tc>
      </w:tr>
      <w:tr w:rsidR="00D14609" w:rsidRPr="007F7BBC" w14:paraId="7E3B82F5" w14:textId="77777777" w:rsidTr="00D14609">
        <w:tc>
          <w:tcPr>
            <w:tcW w:w="709" w:type="dxa"/>
            <w:vMerge/>
            <w:shd w:val="clear" w:color="auto" w:fill="E7E6E6"/>
            <w:vAlign w:val="center"/>
          </w:tcPr>
          <w:p w14:paraId="103D7FB7" w14:textId="77777777" w:rsidR="00D14609" w:rsidRPr="007F7BBC" w:rsidRDefault="00D14609" w:rsidP="00130EEF">
            <w:pPr>
              <w:spacing w:after="0" w:line="240" w:lineRule="auto"/>
              <w:jc w:val="center"/>
              <w:rPr>
                <w:rFonts w:ascii="Times New Roman" w:hAnsi="Times New Roman"/>
                <w:b/>
                <w:sz w:val="24"/>
                <w:szCs w:val="24"/>
              </w:rPr>
            </w:pPr>
          </w:p>
        </w:tc>
        <w:tc>
          <w:tcPr>
            <w:tcW w:w="2268" w:type="dxa"/>
            <w:shd w:val="clear" w:color="auto" w:fill="E7E6E6"/>
            <w:vAlign w:val="center"/>
          </w:tcPr>
          <w:p w14:paraId="22593A1E" w14:textId="77777777" w:rsidR="00D14609" w:rsidRPr="007F7BBC" w:rsidRDefault="00D14609" w:rsidP="00130EEF">
            <w:pPr>
              <w:spacing w:after="0" w:line="240" w:lineRule="auto"/>
              <w:rPr>
                <w:rFonts w:ascii="Times New Roman" w:hAnsi="Times New Roman"/>
                <w:b/>
                <w:sz w:val="24"/>
                <w:szCs w:val="24"/>
              </w:rPr>
            </w:pPr>
            <w:r>
              <w:rPr>
                <w:rFonts w:ascii="Times New Roman" w:hAnsi="Times New Roman"/>
                <w:b/>
                <w:sz w:val="24"/>
                <w:szCs w:val="24"/>
              </w:rPr>
              <w:t xml:space="preserve">Automobilio </w:t>
            </w:r>
            <w:r w:rsidRPr="007F7BBC">
              <w:rPr>
                <w:rFonts w:ascii="Times New Roman" w:hAnsi="Times New Roman"/>
                <w:b/>
                <w:sz w:val="24"/>
                <w:szCs w:val="24"/>
              </w:rPr>
              <w:t xml:space="preserve"> duomenys</w:t>
            </w:r>
          </w:p>
        </w:tc>
        <w:tc>
          <w:tcPr>
            <w:tcW w:w="5040" w:type="dxa"/>
            <w:shd w:val="clear" w:color="auto" w:fill="E7E6E6"/>
            <w:vAlign w:val="center"/>
          </w:tcPr>
          <w:p w14:paraId="5417604E"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sz w:val="24"/>
                <w:szCs w:val="24"/>
              </w:rPr>
              <w:t>Reikalavimas</w:t>
            </w:r>
          </w:p>
        </w:tc>
        <w:tc>
          <w:tcPr>
            <w:tcW w:w="2048" w:type="dxa"/>
            <w:gridSpan w:val="2"/>
            <w:shd w:val="clear" w:color="auto" w:fill="E7E6E6"/>
            <w:vAlign w:val="center"/>
          </w:tcPr>
          <w:p w14:paraId="1FD6605D" w14:textId="488F85FB" w:rsidR="00D14609" w:rsidRPr="00C10E05" w:rsidRDefault="00D14609" w:rsidP="00130EEF">
            <w:pPr>
              <w:spacing w:after="0" w:line="240" w:lineRule="auto"/>
              <w:jc w:val="center"/>
              <w:rPr>
                <w:rFonts w:ascii="Times New Roman" w:hAnsi="Times New Roman"/>
                <w:b/>
                <w:bCs/>
                <w:sz w:val="24"/>
                <w:szCs w:val="24"/>
              </w:rPr>
            </w:pPr>
            <w:r w:rsidRPr="007F7BBC">
              <w:rPr>
                <w:rFonts w:ascii="Times New Roman" w:hAnsi="Times New Roman"/>
                <w:b/>
                <w:bCs/>
                <w:sz w:val="24"/>
                <w:szCs w:val="24"/>
              </w:rPr>
              <w:t xml:space="preserve">Siūlomos </w:t>
            </w:r>
            <w:r w:rsidRPr="007F7BBC">
              <w:rPr>
                <w:rFonts w:ascii="Times New Roman" w:eastAsia="Times New Roman" w:hAnsi="Times New Roman"/>
                <w:b/>
                <w:sz w:val="24"/>
                <w:szCs w:val="24"/>
              </w:rPr>
              <w:t>techninės charakteristikos (parametrų) reikšmės</w:t>
            </w:r>
            <w:r w:rsidRPr="007F7BBC">
              <w:rPr>
                <w:rFonts w:ascii="Times New Roman" w:hAnsi="Times New Roman"/>
                <w:sz w:val="24"/>
                <w:szCs w:val="24"/>
              </w:rPr>
              <w:t>*</w:t>
            </w:r>
            <w:r w:rsidR="00C10E05">
              <w:rPr>
                <w:rFonts w:ascii="Times New Roman" w:hAnsi="Times New Roman"/>
                <w:sz w:val="24"/>
                <w:szCs w:val="24"/>
              </w:rPr>
              <w:t xml:space="preserve"> </w:t>
            </w:r>
            <w:r w:rsidR="00C10E05">
              <w:rPr>
                <w:rFonts w:ascii="Times New Roman" w:hAnsi="Times New Roman"/>
                <w:b/>
                <w:bCs/>
                <w:sz w:val="24"/>
                <w:szCs w:val="24"/>
              </w:rPr>
              <w:t>nuoroda į pagrindžiantį dokumentą</w:t>
            </w:r>
          </w:p>
        </w:tc>
      </w:tr>
      <w:tr w:rsidR="00D14609" w:rsidRPr="007F7BBC" w14:paraId="0E6342D1" w14:textId="77777777" w:rsidTr="00D14609">
        <w:tc>
          <w:tcPr>
            <w:tcW w:w="709" w:type="dxa"/>
            <w:shd w:val="clear" w:color="auto" w:fill="auto"/>
            <w:vAlign w:val="center"/>
          </w:tcPr>
          <w:p w14:paraId="4C1BF387" w14:textId="77777777" w:rsidR="00D14609" w:rsidRPr="007F7BBC" w:rsidRDefault="00D14609" w:rsidP="00130EEF">
            <w:pPr>
              <w:spacing w:after="0" w:line="240" w:lineRule="auto"/>
              <w:rPr>
                <w:rFonts w:ascii="Times New Roman" w:hAnsi="Times New Roman"/>
                <w:i/>
                <w:iCs/>
                <w:sz w:val="24"/>
                <w:szCs w:val="24"/>
              </w:rPr>
            </w:pPr>
            <w:r w:rsidRPr="007F7BBC">
              <w:rPr>
                <w:rFonts w:ascii="Times New Roman" w:hAnsi="Times New Roman"/>
                <w:i/>
                <w:iCs/>
                <w:sz w:val="24"/>
                <w:szCs w:val="24"/>
              </w:rPr>
              <w:t>1</w:t>
            </w:r>
          </w:p>
        </w:tc>
        <w:tc>
          <w:tcPr>
            <w:tcW w:w="2268" w:type="dxa"/>
            <w:shd w:val="clear" w:color="auto" w:fill="auto"/>
            <w:vAlign w:val="center"/>
          </w:tcPr>
          <w:p w14:paraId="675A6C10"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2</w:t>
            </w:r>
          </w:p>
        </w:tc>
        <w:tc>
          <w:tcPr>
            <w:tcW w:w="5040" w:type="dxa"/>
            <w:shd w:val="clear" w:color="auto" w:fill="auto"/>
            <w:vAlign w:val="center"/>
          </w:tcPr>
          <w:p w14:paraId="12F0A2D8"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3</w:t>
            </w:r>
          </w:p>
        </w:tc>
        <w:tc>
          <w:tcPr>
            <w:tcW w:w="2048" w:type="dxa"/>
            <w:gridSpan w:val="2"/>
            <w:shd w:val="clear" w:color="auto" w:fill="auto"/>
          </w:tcPr>
          <w:p w14:paraId="34A3E3B4"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4</w:t>
            </w:r>
          </w:p>
        </w:tc>
      </w:tr>
      <w:tr w:rsidR="00D14609" w:rsidRPr="00556316" w14:paraId="3B75E8B7" w14:textId="77777777" w:rsidTr="00D14609">
        <w:tc>
          <w:tcPr>
            <w:tcW w:w="709" w:type="dxa"/>
            <w:shd w:val="clear" w:color="auto" w:fill="auto"/>
            <w:vAlign w:val="center"/>
          </w:tcPr>
          <w:p w14:paraId="1106F7E9"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p>
        </w:tc>
        <w:tc>
          <w:tcPr>
            <w:tcW w:w="2268" w:type="dxa"/>
            <w:shd w:val="clear" w:color="auto" w:fill="auto"/>
            <w:vAlign w:val="center"/>
          </w:tcPr>
          <w:p w14:paraId="53617106" w14:textId="77777777" w:rsidR="00D14609" w:rsidRPr="00556316" w:rsidRDefault="00D14609" w:rsidP="00130EEF">
            <w:pPr>
              <w:spacing w:after="0" w:line="240" w:lineRule="auto"/>
              <w:rPr>
                <w:rFonts w:ascii="Times New Roman" w:hAnsi="Times New Roman" w:cs="Times New Roman"/>
                <w:sz w:val="24"/>
                <w:szCs w:val="24"/>
                <w:lang w:val="en-US"/>
              </w:rPr>
            </w:pPr>
            <w:r w:rsidRPr="00556316">
              <w:rPr>
                <w:rFonts w:ascii="Times New Roman" w:hAnsi="Times New Roman" w:cs="Times New Roman"/>
                <w:sz w:val="24"/>
                <w:szCs w:val="24"/>
              </w:rPr>
              <w:t>Automobilio markė ir pagaminimas</w:t>
            </w:r>
          </w:p>
        </w:tc>
        <w:tc>
          <w:tcPr>
            <w:tcW w:w="5040" w:type="dxa"/>
            <w:shd w:val="clear" w:color="auto" w:fill="auto"/>
            <w:vAlign w:val="center"/>
          </w:tcPr>
          <w:p w14:paraId="5C39C2AD"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Naujas, neeksploatuotas, automobilis ne senesnis kaip 2025 metų gamybos.</w:t>
            </w:r>
          </w:p>
          <w:p w14:paraId="2EEE5C56" w14:textId="77777777" w:rsidR="00D14609" w:rsidRPr="00556316" w:rsidRDefault="00D14609" w:rsidP="00130EEF">
            <w:pPr>
              <w:spacing w:after="0" w:line="240" w:lineRule="auto"/>
              <w:rPr>
                <w:rFonts w:ascii="Times New Roman" w:hAnsi="Times New Roman" w:cs="Times New Roman"/>
                <w:sz w:val="24"/>
                <w:szCs w:val="24"/>
              </w:rPr>
            </w:pPr>
          </w:p>
        </w:tc>
        <w:tc>
          <w:tcPr>
            <w:tcW w:w="2048" w:type="dxa"/>
            <w:gridSpan w:val="2"/>
            <w:shd w:val="clear" w:color="auto" w:fill="auto"/>
          </w:tcPr>
          <w:p w14:paraId="095921E4"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r w:rsidRPr="00556316">
              <w:rPr>
                <w:rFonts w:ascii="Times New Roman" w:eastAsia="Times New Roman" w:hAnsi="Times New Roman" w:cs="Times New Roman"/>
                <w:bCs/>
                <w:i/>
                <w:color w:val="2F5496"/>
                <w:sz w:val="24"/>
                <w:szCs w:val="24"/>
              </w:rPr>
              <w:t>Konkretūs duomenys</w:t>
            </w:r>
            <w:r w:rsidRPr="00556316">
              <w:rPr>
                <w:rFonts w:ascii="Times New Roman" w:hAnsi="Times New Roman" w:cs="Times New Roman"/>
                <w:i/>
                <w:color w:val="2F5496"/>
                <w:sz w:val="24"/>
                <w:szCs w:val="24"/>
              </w:rPr>
              <w:t xml:space="preserve"> (automobilio markė ir modelis, pagaminimo data)</w:t>
            </w:r>
          </w:p>
        </w:tc>
      </w:tr>
      <w:tr w:rsidR="00D14609" w:rsidRPr="00556316" w14:paraId="730A0C77" w14:textId="77777777" w:rsidTr="00D14609">
        <w:tc>
          <w:tcPr>
            <w:tcW w:w="709" w:type="dxa"/>
            <w:shd w:val="clear" w:color="auto" w:fill="auto"/>
            <w:vAlign w:val="center"/>
          </w:tcPr>
          <w:p w14:paraId="356D99D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w:t>
            </w:r>
          </w:p>
        </w:tc>
        <w:tc>
          <w:tcPr>
            <w:tcW w:w="2268" w:type="dxa"/>
            <w:shd w:val="clear" w:color="auto" w:fill="auto"/>
            <w:vAlign w:val="center"/>
          </w:tcPr>
          <w:p w14:paraId="48B45D8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Automobilio rūšis</w:t>
            </w:r>
          </w:p>
        </w:tc>
        <w:tc>
          <w:tcPr>
            <w:tcW w:w="5040" w:type="dxa"/>
            <w:shd w:val="clear" w:color="auto" w:fill="auto"/>
            <w:vAlign w:val="center"/>
          </w:tcPr>
          <w:p w14:paraId="4A75886B"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Specialiosios paskirties </w:t>
            </w:r>
            <w:r w:rsidRPr="00556316">
              <w:rPr>
                <w:rFonts w:ascii="Times New Roman" w:hAnsi="Times New Roman" w:cs="Times New Roman"/>
                <w:b/>
                <w:sz w:val="24"/>
                <w:szCs w:val="24"/>
              </w:rPr>
              <w:t xml:space="preserve">M1 </w:t>
            </w:r>
            <w:r w:rsidRPr="00556316">
              <w:rPr>
                <w:rFonts w:ascii="Times New Roman" w:hAnsi="Times New Roman" w:cs="Times New Roman"/>
                <w:sz w:val="24"/>
                <w:szCs w:val="24"/>
              </w:rPr>
              <w:t xml:space="preserve">klasės automobilis, </w:t>
            </w:r>
            <w:r w:rsidRPr="00556316">
              <w:rPr>
                <w:rFonts w:ascii="Times New Roman" w:hAnsi="Times New Roman" w:cs="Times New Roman"/>
                <w:b/>
                <w:sz w:val="24"/>
                <w:szCs w:val="24"/>
              </w:rPr>
              <w:t>skirtas asmenims su negalia vežti, t. y. automobilis turi turėti „neįgaliesiems pritaikyto automobilio sertifikatą“</w:t>
            </w:r>
            <w:r w:rsidRPr="00556316">
              <w:rPr>
                <w:rFonts w:ascii="Times New Roman" w:hAnsi="Times New Roman" w:cs="Times New Roman"/>
                <w:sz w:val="24"/>
                <w:szCs w:val="24"/>
              </w:rPr>
              <w:t xml:space="preserve"> </w:t>
            </w:r>
            <w:r w:rsidRPr="00556316">
              <w:rPr>
                <w:rFonts w:ascii="Times New Roman" w:hAnsi="Times New Roman" w:cs="Times New Roman"/>
                <w:b/>
                <w:sz w:val="24"/>
                <w:szCs w:val="24"/>
              </w:rPr>
              <w:t>„SH“</w:t>
            </w:r>
            <w:r w:rsidRPr="00556316">
              <w:rPr>
                <w:rFonts w:ascii="Times New Roman" w:hAnsi="Times New Roman" w:cs="Times New Roman"/>
                <w:sz w:val="24"/>
                <w:szCs w:val="24"/>
              </w:rPr>
              <w:t xml:space="preserve"> (įrašas automobilio techniniame pase). </w:t>
            </w:r>
          </w:p>
        </w:tc>
        <w:tc>
          <w:tcPr>
            <w:tcW w:w="2048" w:type="dxa"/>
            <w:gridSpan w:val="2"/>
            <w:shd w:val="clear" w:color="auto" w:fill="auto"/>
          </w:tcPr>
          <w:p w14:paraId="19FF526E" w14:textId="4513B8E3"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005C8402" w14:textId="77777777" w:rsidTr="00D14609">
        <w:tc>
          <w:tcPr>
            <w:tcW w:w="709" w:type="dxa"/>
            <w:shd w:val="clear" w:color="auto" w:fill="auto"/>
            <w:vAlign w:val="center"/>
          </w:tcPr>
          <w:p w14:paraId="638D2E8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3.</w:t>
            </w:r>
          </w:p>
        </w:tc>
        <w:tc>
          <w:tcPr>
            <w:tcW w:w="2268" w:type="dxa"/>
            <w:shd w:val="clear" w:color="auto" w:fill="auto"/>
            <w:vAlign w:val="center"/>
          </w:tcPr>
          <w:p w14:paraId="3A3E260A"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Bendras ilgis, aukštis ir masė</w:t>
            </w:r>
          </w:p>
        </w:tc>
        <w:tc>
          <w:tcPr>
            <w:tcW w:w="5040" w:type="dxa"/>
            <w:shd w:val="clear" w:color="auto" w:fill="auto"/>
            <w:vAlign w:val="center"/>
          </w:tcPr>
          <w:p w14:paraId="7D462E49" w14:textId="3A06B264"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eastAsia="Calibri" w:hAnsi="Times New Roman" w:cs="Times New Roman"/>
                <w:sz w:val="24"/>
                <w:szCs w:val="24"/>
              </w:rPr>
              <w:t xml:space="preserve">Pagrindiniai išmatavimai pagal L3H2. Ilgis – ne mažiau 5500 mm, ir ne daugiau kaip 6000 mm (automobilio dėl neįgaliųjų ratukų patalpinimo automobilio gale ir </w:t>
            </w:r>
            <w:proofErr w:type="spellStart"/>
            <w:r w:rsidRPr="00556316">
              <w:rPr>
                <w:rFonts w:ascii="Times New Roman" w:eastAsia="Calibri" w:hAnsi="Times New Roman" w:cs="Times New Roman"/>
                <w:sz w:val="24"/>
                <w:szCs w:val="24"/>
              </w:rPr>
              <w:t>ratukųtvirtinimo</w:t>
            </w:r>
            <w:proofErr w:type="spellEnd"/>
            <w:r w:rsidRPr="00556316">
              <w:rPr>
                <w:rFonts w:ascii="Times New Roman" w:eastAsia="Calibri" w:hAnsi="Times New Roman" w:cs="Times New Roman"/>
                <w:sz w:val="24"/>
                <w:szCs w:val="24"/>
              </w:rPr>
              <w:t xml:space="preserve"> mechanizmo </w:t>
            </w:r>
            <w:proofErr w:type="spellStart"/>
            <w:r w:rsidRPr="00556316">
              <w:rPr>
                <w:rFonts w:ascii="Times New Roman" w:eastAsia="Calibri" w:hAnsi="Times New Roman" w:cs="Times New Roman"/>
                <w:sz w:val="24"/>
                <w:szCs w:val="24"/>
              </w:rPr>
              <w:t>šrangos</w:t>
            </w:r>
            <w:proofErr w:type="spellEnd"/>
            <w:r w:rsidRPr="00556316">
              <w:rPr>
                <w:rFonts w:ascii="Times New Roman" w:eastAsia="Calibri" w:hAnsi="Times New Roman" w:cs="Times New Roman"/>
                <w:sz w:val="24"/>
                <w:szCs w:val="24"/>
              </w:rPr>
              <w:t xml:space="preserve">). Aukštis nuo 2200 mm iki 2500 mm </w:t>
            </w:r>
          </w:p>
        </w:tc>
        <w:tc>
          <w:tcPr>
            <w:tcW w:w="2048" w:type="dxa"/>
            <w:gridSpan w:val="2"/>
            <w:shd w:val="clear" w:color="auto" w:fill="auto"/>
          </w:tcPr>
          <w:p w14:paraId="086AB2DD" w14:textId="20A8B9FA" w:rsidR="00D14609" w:rsidRPr="00556316" w:rsidRDefault="00D14609" w:rsidP="00130EEF">
            <w:pPr>
              <w:spacing w:after="0" w:line="240" w:lineRule="auto"/>
              <w:jc w:val="center"/>
              <w:rPr>
                <w:rFonts w:ascii="Times New Roman" w:hAnsi="Times New Roman" w:cs="Times New Roman"/>
                <w:i/>
                <w:iCs/>
                <w:sz w:val="24"/>
                <w:szCs w:val="24"/>
              </w:rPr>
            </w:pPr>
          </w:p>
        </w:tc>
      </w:tr>
      <w:tr w:rsidR="00D14609" w:rsidRPr="00556316" w14:paraId="7E713101" w14:textId="77777777" w:rsidTr="00D14609">
        <w:tc>
          <w:tcPr>
            <w:tcW w:w="709" w:type="dxa"/>
            <w:shd w:val="clear" w:color="auto" w:fill="auto"/>
            <w:vAlign w:val="center"/>
          </w:tcPr>
          <w:p w14:paraId="7840EB48"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4.</w:t>
            </w:r>
          </w:p>
        </w:tc>
        <w:tc>
          <w:tcPr>
            <w:tcW w:w="2268" w:type="dxa"/>
            <w:shd w:val="clear" w:color="auto" w:fill="auto"/>
            <w:vAlign w:val="center"/>
          </w:tcPr>
          <w:p w14:paraId="6D8F2FF4"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Durelių skaičius</w:t>
            </w:r>
          </w:p>
        </w:tc>
        <w:tc>
          <w:tcPr>
            <w:tcW w:w="5040" w:type="dxa"/>
            <w:shd w:val="clear" w:color="auto" w:fill="auto"/>
            <w:vAlign w:val="center"/>
          </w:tcPr>
          <w:p w14:paraId="292F832D"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Vairuotojo ir priekinio keleivio; šoninės-stumdomosios durys keleivių salono kairėje ir   dešinėje; galinės-dvivėrės ne mažiau kaip 180 laipsnių kampu atsidarančios automobilio gale.</w:t>
            </w:r>
          </w:p>
        </w:tc>
        <w:tc>
          <w:tcPr>
            <w:tcW w:w="2048" w:type="dxa"/>
            <w:gridSpan w:val="2"/>
            <w:shd w:val="clear" w:color="auto" w:fill="auto"/>
          </w:tcPr>
          <w:p w14:paraId="1EC81F9B" w14:textId="03F379AD"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78D033B4" w14:textId="77777777" w:rsidTr="00D14609">
        <w:trPr>
          <w:trHeight w:val="901"/>
        </w:trPr>
        <w:tc>
          <w:tcPr>
            <w:tcW w:w="709" w:type="dxa"/>
            <w:vMerge w:val="restart"/>
            <w:shd w:val="clear" w:color="auto" w:fill="auto"/>
            <w:vAlign w:val="center"/>
          </w:tcPr>
          <w:p w14:paraId="5772004D"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lastRenderedPageBreak/>
              <w:t>5.</w:t>
            </w:r>
          </w:p>
        </w:tc>
        <w:tc>
          <w:tcPr>
            <w:tcW w:w="2268" w:type="dxa"/>
            <w:vMerge w:val="restart"/>
            <w:shd w:val="clear" w:color="auto" w:fill="auto"/>
            <w:vAlign w:val="center"/>
          </w:tcPr>
          <w:p w14:paraId="4B827D70"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Sėdimų vietų skaičius</w:t>
            </w:r>
          </w:p>
        </w:tc>
        <w:tc>
          <w:tcPr>
            <w:tcW w:w="5040" w:type="dxa"/>
            <w:shd w:val="clear" w:color="auto" w:fill="auto"/>
            <w:vAlign w:val="center"/>
          </w:tcPr>
          <w:p w14:paraId="68130801"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Sėdimų vietų skaičius – 9 (devyni), iš jų:</w:t>
            </w:r>
          </w:p>
          <w:p w14:paraId="3D26F1CB" w14:textId="77777777" w:rsidR="00D14609" w:rsidRPr="00556316"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1 (viena) vieta skirta vairuotojui; </w:t>
            </w:r>
          </w:p>
        </w:tc>
        <w:tc>
          <w:tcPr>
            <w:tcW w:w="2048" w:type="dxa"/>
            <w:gridSpan w:val="2"/>
            <w:shd w:val="clear" w:color="auto" w:fill="auto"/>
          </w:tcPr>
          <w:p w14:paraId="1A16D403" w14:textId="2E8F8AC3"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559FBBD4" w14:textId="77777777" w:rsidTr="00D14609">
        <w:trPr>
          <w:trHeight w:val="714"/>
        </w:trPr>
        <w:tc>
          <w:tcPr>
            <w:tcW w:w="709" w:type="dxa"/>
            <w:vMerge/>
            <w:shd w:val="clear" w:color="auto" w:fill="auto"/>
            <w:vAlign w:val="center"/>
          </w:tcPr>
          <w:p w14:paraId="665C7E91"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05707C63" w14:textId="77777777" w:rsidR="00D14609" w:rsidRPr="00556316" w:rsidRDefault="00D14609" w:rsidP="00130EEF">
            <w:pPr>
              <w:spacing w:after="0" w:line="240" w:lineRule="auto"/>
              <w:rPr>
                <w:rFonts w:ascii="Times New Roman" w:hAnsi="Times New Roman" w:cs="Times New Roman"/>
                <w:sz w:val="24"/>
                <w:szCs w:val="24"/>
              </w:rPr>
            </w:pPr>
          </w:p>
        </w:tc>
        <w:tc>
          <w:tcPr>
            <w:tcW w:w="5040" w:type="dxa"/>
            <w:shd w:val="clear" w:color="auto" w:fill="auto"/>
            <w:vAlign w:val="center"/>
          </w:tcPr>
          <w:p w14:paraId="4760912B" w14:textId="77777777" w:rsidR="00D14609" w:rsidRPr="00556316"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Lengvai (nenaudojant  įrankių) išimamos trivietės  sėdynės antroje ir  trečioje sėdynių  eilėje.  Dviguba  ištisinė priekinė  keleivio sėdynė. Tekstiliniai  sėdynių  apmušalai. </w:t>
            </w:r>
          </w:p>
        </w:tc>
        <w:tc>
          <w:tcPr>
            <w:tcW w:w="2048" w:type="dxa"/>
            <w:gridSpan w:val="2"/>
            <w:shd w:val="clear" w:color="auto" w:fill="auto"/>
          </w:tcPr>
          <w:p w14:paraId="5EAE0918" w14:textId="53CB150F" w:rsidR="00D14609" w:rsidRPr="00556316" w:rsidRDefault="00D14609" w:rsidP="00130EEF">
            <w:pPr>
              <w:spacing w:after="0" w:line="240" w:lineRule="auto"/>
              <w:jc w:val="center"/>
              <w:rPr>
                <w:rFonts w:ascii="Times New Roman" w:hAnsi="Times New Roman" w:cs="Times New Roman"/>
                <w:i/>
                <w:color w:val="2F5496"/>
                <w:sz w:val="24"/>
                <w:szCs w:val="24"/>
              </w:rPr>
            </w:pPr>
          </w:p>
        </w:tc>
      </w:tr>
      <w:tr w:rsidR="00D14609" w:rsidRPr="00556316" w14:paraId="1BEE8C7E" w14:textId="77777777" w:rsidTr="00D14609">
        <w:trPr>
          <w:trHeight w:val="1143"/>
        </w:trPr>
        <w:tc>
          <w:tcPr>
            <w:tcW w:w="709" w:type="dxa"/>
            <w:vMerge w:val="restart"/>
            <w:shd w:val="clear" w:color="auto" w:fill="auto"/>
            <w:vAlign w:val="center"/>
          </w:tcPr>
          <w:p w14:paraId="6BF5933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6.</w:t>
            </w:r>
          </w:p>
        </w:tc>
        <w:tc>
          <w:tcPr>
            <w:tcW w:w="2268" w:type="dxa"/>
            <w:vMerge w:val="restart"/>
            <w:shd w:val="clear" w:color="auto" w:fill="auto"/>
            <w:vAlign w:val="center"/>
          </w:tcPr>
          <w:p w14:paraId="471ED2E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Pritaikymas asmenims su judėjimo negalia</w:t>
            </w:r>
          </w:p>
        </w:tc>
        <w:tc>
          <w:tcPr>
            <w:tcW w:w="5040" w:type="dxa"/>
            <w:shd w:val="clear" w:color="auto" w:fill="auto"/>
            <w:vAlign w:val="center"/>
          </w:tcPr>
          <w:p w14:paraId="048E651B"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1 (viena) vieta pritaikyta vežti 1 (vieną) asmenį su negalia vežimėlyje automobilio salono gale.</w:t>
            </w:r>
          </w:p>
          <w:p w14:paraId="65C96737"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Saugiam ir patogiam neįgaliojo su vežimėliu transportavimui sertifikuota įranga:</w:t>
            </w:r>
          </w:p>
          <w:p w14:paraId="7A89A1D6" w14:textId="333C26BA" w:rsidR="00D14609" w:rsidRPr="00556316" w:rsidRDefault="00D14609" w:rsidP="00130EEF">
            <w:pPr>
              <w:numPr>
                <w:ilvl w:val="0"/>
                <w:numId w:val="42"/>
              </w:numPr>
              <w:shd w:val="clear" w:color="auto" w:fill="FFFFFF"/>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Užvažiavimo  bėgeliai,  kuriais  neįgalieji vežimėlyje  saugiai  įvežami/išvežami iš  automobilio.  Bėgeliai - lengvo metalo  lydinio, važiavimo plotas  padengtas  neslidžia  danga.  Nenaudojamus  bėgelius  galima  sulankstyti ir  pritvirtinti automobilio salono  gale</w:t>
            </w:r>
            <w:r w:rsidR="00B7708D">
              <w:rPr>
                <w:rFonts w:ascii="Times New Roman" w:hAnsi="Times New Roman" w:cs="Times New Roman"/>
                <w:sz w:val="24"/>
                <w:szCs w:val="24"/>
              </w:rPr>
              <w:t>.</w:t>
            </w:r>
            <w:r w:rsidRPr="00556316">
              <w:rPr>
                <w:rFonts w:ascii="Times New Roman" w:hAnsi="Times New Roman" w:cs="Times New Roman"/>
                <w:sz w:val="24"/>
                <w:szCs w:val="24"/>
              </w:rPr>
              <w:tab/>
            </w:r>
          </w:p>
        </w:tc>
        <w:tc>
          <w:tcPr>
            <w:tcW w:w="2048" w:type="dxa"/>
            <w:gridSpan w:val="2"/>
            <w:shd w:val="clear" w:color="auto" w:fill="auto"/>
            <w:vAlign w:val="center"/>
          </w:tcPr>
          <w:p w14:paraId="0D128E6C" w14:textId="30F3BF76"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44F05CCC" w14:textId="77777777" w:rsidTr="00D14609">
        <w:trPr>
          <w:trHeight w:val="726"/>
        </w:trPr>
        <w:tc>
          <w:tcPr>
            <w:tcW w:w="709" w:type="dxa"/>
            <w:vMerge/>
            <w:shd w:val="clear" w:color="auto" w:fill="auto"/>
            <w:vAlign w:val="center"/>
          </w:tcPr>
          <w:p w14:paraId="29908DA6"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2996E4E9" w14:textId="77777777" w:rsidR="00D14609" w:rsidRPr="00556316" w:rsidRDefault="00D14609" w:rsidP="00130EEF">
            <w:pPr>
              <w:spacing w:after="0" w:line="240" w:lineRule="auto"/>
              <w:rPr>
                <w:rFonts w:ascii="Times New Roman" w:hAnsi="Times New Roman" w:cs="Times New Roman"/>
                <w:sz w:val="24"/>
                <w:szCs w:val="24"/>
              </w:rPr>
            </w:pPr>
          </w:p>
        </w:tc>
        <w:tc>
          <w:tcPr>
            <w:tcW w:w="5040" w:type="dxa"/>
            <w:shd w:val="clear" w:color="auto" w:fill="auto"/>
            <w:vAlign w:val="center"/>
          </w:tcPr>
          <w:p w14:paraId="1CD87CB0" w14:textId="7C83C868" w:rsidR="00D14609" w:rsidRPr="00556316"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Neįgaliojo vežimėlio ir asmens su negalia</w:t>
            </w:r>
            <w:r w:rsidRPr="00556316">
              <w:rPr>
                <w:rFonts w:ascii="Times New Roman" w:hAnsi="Times New Roman" w:cs="Times New Roman"/>
                <w:noProof/>
                <w:sz w:val="24"/>
                <w:szCs w:val="24"/>
              </w:rPr>
              <w:t xml:space="preserve"> apsaugos sistemos, užtikrinančios tiek neįgaliojo vežimėlio, tiek </w:t>
            </w:r>
            <w:r w:rsidRPr="00556316">
              <w:rPr>
                <w:rFonts w:ascii="Times New Roman" w:hAnsi="Times New Roman" w:cs="Times New Roman"/>
                <w:sz w:val="24"/>
                <w:szCs w:val="24"/>
              </w:rPr>
              <w:t>asmens su negalia</w:t>
            </w:r>
            <w:r w:rsidRPr="00556316">
              <w:rPr>
                <w:rFonts w:ascii="Times New Roman" w:hAnsi="Times New Roman" w:cs="Times New Roman"/>
                <w:noProof/>
                <w:sz w:val="24"/>
                <w:szCs w:val="24"/>
              </w:rPr>
              <w:t xml:space="preserve"> saugumą </w:t>
            </w:r>
            <w:r w:rsidRPr="00556316">
              <w:rPr>
                <w:rFonts w:ascii="Times New Roman" w:hAnsi="Times New Roman" w:cs="Times New Roman"/>
                <w:sz w:val="24"/>
                <w:szCs w:val="24"/>
              </w:rPr>
              <w:t>(diržai ir tvirtinimo įrenginiai)</w:t>
            </w:r>
            <w:r w:rsidR="00B7708D">
              <w:rPr>
                <w:rFonts w:ascii="Times New Roman" w:hAnsi="Times New Roman" w:cs="Times New Roman"/>
                <w:sz w:val="24"/>
                <w:szCs w:val="24"/>
              </w:rPr>
              <w:t>.</w:t>
            </w:r>
          </w:p>
        </w:tc>
        <w:tc>
          <w:tcPr>
            <w:tcW w:w="2048" w:type="dxa"/>
            <w:gridSpan w:val="2"/>
            <w:shd w:val="clear" w:color="auto" w:fill="auto"/>
            <w:vAlign w:val="center"/>
          </w:tcPr>
          <w:p w14:paraId="38342EB3" w14:textId="1204D1A2" w:rsidR="00D14609" w:rsidRPr="00556316" w:rsidRDefault="00D14609" w:rsidP="00130EEF">
            <w:pPr>
              <w:spacing w:after="0" w:line="240" w:lineRule="auto"/>
              <w:jc w:val="center"/>
              <w:rPr>
                <w:rFonts w:ascii="Times New Roman" w:hAnsi="Times New Roman" w:cs="Times New Roman"/>
                <w:i/>
                <w:color w:val="2F5496"/>
                <w:sz w:val="24"/>
                <w:szCs w:val="24"/>
              </w:rPr>
            </w:pPr>
          </w:p>
        </w:tc>
      </w:tr>
      <w:tr w:rsidR="00D14609" w:rsidRPr="00556316" w14:paraId="0B66436B" w14:textId="77777777" w:rsidTr="00D14609">
        <w:tc>
          <w:tcPr>
            <w:tcW w:w="709" w:type="dxa"/>
            <w:shd w:val="clear" w:color="auto" w:fill="auto"/>
            <w:vAlign w:val="center"/>
          </w:tcPr>
          <w:p w14:paraId="5424DAC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7.</w:t>
            </w:r>
          </w:p>
        </w:tc>
        <w:tc>
          <w:tcPr>
            <w:tcW w:w="2268" w:type="dxa"/>
            <w:shd w:val="clear" w:color="auto" w:fill="auto"/>
            <w:vAlign w:val="center"/>
          </w:tcPr>
          <w:p w14:paraId="24EA9209"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Kėbulo spalva</w:t>
            </w:r>
          </w:p>
        </w:tc>
        <w:tc>
          <w:tcPr>
            <w:tcW w:w="5040" w:type="dxa"/>
            <w:shd w:val="clear" w:color="auto" w:fill="auto"/>
            <w:vAlign w:val="center"/>
          </w:tcPr>
          <w:p w14:paraId="55F13983" w14:textId="5D5D4698" w:rsidR="00D14609" w:rsidRPr="00032327" w:rsidRDefault="00D14609" w:rsidP="00130EEF">
            <w:pPr>
              <w:spacing w:after="0" w:line="240" w:lineRule="auto"/>
              <w:jc w:val="both"/>
              <w:rPr>
                <w:rFonts w:ascii="Times New Roman" w:hAnsi="Times New Roman" w:cs="Times New Roman"/>
                <w:sz w:val="24"/>
                <w:szCs w:val="24"/>
              </w:rPr>
            </w:pPr>
            <w:r w:rsidRPr="00032327">
              <w:rPr>
                <w:rFonts w:ascii="Times New Roman" w:hAnsi="Times New Roman" w:cs="Times New Roman"/>
                <w:sz w:val="24"/>
                <w:szCs w:val="24"/>
              </w:rPr>
              <w:t xml:space="preserve">Automobilio spalva </w:t>
            </w:r>
            <w:r w:rsidR="00032327" w:rsidRPr="00032327">
              <w:rPr>
                <w:rFonts w:ascii="Times New Roman" w:hAnsi="Times New Roman" w:cs="Times New Roman"/>
                <w:bCs/>
                <w:sz w:val="24"/>
                <w:szCs w:val="24"/>
              </w:rPr>
              <w:t>n</w:t>
            </w:r>
            <w:r w:rsidR="00032327" w:rsidRPr="00032327">
              <w:rPr>
                <w:rFonts w:ascii="Times New Roman" w:hAnsi="Times New Roman" w:cs="Times New Roman"/>
                <w:sz w:val="24"/>
                <w:szCs w:val="24"/>
              </w:rPr>
              <w:t>ereglamentuota. Nurodyti siūlomas kėbulo spalvas, nekeičiant pasiūlymo kainos</w:t>
            </w:r>
            <w:r w:rsidRPr="00032327">
              <w:rPr>
                <w:rFonts w:ascii="Times New Roman" w:hAnsi="Times New Roman" w:cs="Times New Roman"/>
                <w:sz w:val="24"/>
                <w:szCs w:val="24"/>
              </w:rPr>
              <w:t xml:space="preserve"> </w:t>
            </w:r>
          </w:p>
          <w:p w14:paraId="2238330E" w14:textId="77777777" w:rsidR="00D14609" w:rsidRPr="00556316" w:rsidRDefault="00D14609" w:rsidP="00130EEF">
            <w:pPr>
              <w:spacing w:after="0" w:line="240" w:lineRule="auto"/>
              <w:jc w:val="both"/>
              <w:rPr>
                <w:rFonts w:ascii="Times New Roman" w:hAnsi="Times New Roman" w:cs="Times New Roman"/>
                <w:sz w:val="24"/>
                <w:szCs w:val="24"/>
              </w:rPr>
            </w:pPr>
          </w:p>
        </w:tc>
        <w:tc>
          <w:tcPr>
            <w:tcW w:w="2048" w:type="dxa"/>
            <w:gridSpan w:val="2"/>
            <w:shd w:val="clear" w:color="auto" w:fill="auto"/>
          </w:tcPr>
          <w:p w14:paraId="610B591B" w14:textId="77777777" w:rsidR="00D14609" w:rsidRPr="00556316" w:rsidRDefault="00D14609" w:rsidP="00130EEF">
            <w:pPr>
              <w:spacing w:after="0" w:line="240" w:lineRule="auto"/>
              <w:jc w:val="center"/>
              <w:rPr>
                <w:rFonts w:ascii="Times New Roman" w:hAnsi="Times New Roman" w:cs="Times New Roman"/>
                <w:sz w:val="20"/>
                <w:szCs w:val="20"/>
                <w:highlight w:val="yellow"/>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5FC814EF" w14:textId="77777777" w:rsidTr="00D14609">
        <w:tc>
          <w:tcPr>
            <w:tcW w:w="709" w:type="dxa"/>
            <w:shd w:val="clear" w:color="auto" w:fill="auto"/>
            <w:vAlign w:val="center"/>
          </w:tcPr>
          <w:p w14:paraId="6D3514D8"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8.</w:t>
            </w:r>
          </w:p>
        </w:tc>
        <w:tc>
          <w:tcPr>
            <w:tcW w:w="2268" w:type="dxa"/>
            <w:shd w:val="clear" w:color="auto" w:fill="auto"/>
            <w:vAlign w:val="center"/>
          </w:tcPr>
          <w:p w14:paraId="286D8C6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Kuro tipas</w:t>
            </w:r>
          </w:p>
        </w:tc>
        <w:tc>
          <w:tcPr>
            <w:tcW w:w="5040" w:type="dxa"/>
            <w:shd w:val="clear" w:color="auto" w:fill="auto"/>
            <w:vAlign w:val="center"/>
          </w:tcPr>
          <w:p w14:paraId="0DB0B8B8"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Dyzelinas arba benzinas </w:t>
            </w:r>
          </w:p>
          <w:p w14:paraId="4FAB2822" w14:textId="77777777" w:rsidR="00D14609" w:rsidRPr="00556316" w:rsidRDefault="00D14609" w:rsidP="00130EEF">
            <w:pPr>
              <w:spacing w:after="0" w:line="240" w:lineRule="auto"/>
              <w:jc w:val="both"/>
              <w:rPr>
                <w:rFonts w:ascii="Times New Roman" w:hAnsi="Times New Roman" w:cs="Times New Roman"/>
                <w:sz w:val="24"/>
                <w:szCs w:val="24"/>
              </w:rPr>
            </w:pPr>
          </w:p>
        </w:tc>
        <w:tc>
          <w:tcPr>
            <w:tcW w:w="2048" w:type="dxa"/>
            <w:gridSpan w:val="2"/>
            <w:shd w:val="clear" w:color="auto" w:fill="auto"/>
          </w:tcPr>
          <w:p w14:paraId="742F9084" w14:textId="5DEAFD6E"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174D8031" w14:textId="77777777" w:rsidTr="00D14609">
        <w:tc>
          <w:tcPr>
            <w:tcW w:w="709" w:type="dxa"/>
            <w:shd w:val="clear" w:color="auto" w:fill="auto"/>
            <w:vAlign w:val="center"/>
          </w:tcPr>
          <w:p w14:paraId="19D7EDC4"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9.</w:t>
            </w:r>
          </w:p>
        </w:tc>
        <w:tc>
          <w:tcPr>
            <w:tcW w:w="2268" w:type="dxa"/>
            <w:shd w:val="clear" w:color="auto" w:fill="auto"/>
            <w:vAlign w:val="center"/>
          </w:tcPr>
          <w:p w14:paraId="0BC942FC"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Variklis </w:t>
            </w:r>
          </w:p>
          <w:p w14:paraId="431B7BAA"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p>
          <w:p w14:paraId="1063F27E"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p>
        </w:tc>
        <w:tc>
          <w:tcPr>
            <w:tcW w:w="5040" w:type="dxa"/>
            <w:shd w:val="clear" w:color="auto" w:fill="auto"/>
            <w:vAlign w:val="center"/>
          </w:tcPr>
          <w:p w14:paraId="655A750F"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Gamintojo  numatyta,  didžiausia variklio  galia  – ne mažiau  110 </w:t>
            </w:r>
            <w:proofErr w:type="spellStart"/>
            <w:r w:rsidRPr="00556316">
              <w:rPr>
                <w:rFonts w:ascii="Times New Roman" w:hAnsi="Times New Roman" w:cs="Times New Roman"/>
                <w:sz w:val="24"/>
                <w:szCs w:val="24"/>
              </w:rPr>
              <w:t>kw</w:t>
            </w:r>
            <w:proofErr w:type="spellEnd"/>
            <w:r w:rsidRPr="00556316">
              <w:rPr>
                <w:rFonts w:ascii="Times New Roman" w:hAnsi="Times New Roman" w:cs="Times New Roman"/>
                <w:sz w:val="24"/>
                <w:szCs w:val="24"/>
              </w:rPr>
              <w:t xml:space="preserve"> (150 AG)</w:t>
            </w:r>
          </w:p>
          <w:p w14:paraId="5A499D82"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Darbinis tūris – ne mažiau 2,0 l. </w:t>
            </w:r>
          </w:p>
          <w:p w14:paraId="552C74FE"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Išmetamųjų  dujų  emisijos  lygis,  ne mažiau kaip  EURO 6.</w:t>
            </w:r>
          </w:p>
          <w:p w14:paraId="25911C47"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Vidutinės  kuro  sąnaudos mišriu ciklu ne daugiau kaip  9,0 l/100 km.</w:t>
            </w:r>
          </w:p>
        </w:tc>
        <w:tc>
          <w:tcPr>
            <w:tcW w:w="2048" w:type="dxa"/>
            <w:gridSpan w:val="2"/>
            <w:shd w:val="clear" w:color="auto" w:fill="auto"/>
          </w:tcPr>
          <w:p w14:paraId="5247607D" w14:textId="1B094D0A"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0E046957" w14:textId="77777777" w:rsidTr="00D14609">
        <w:tc>
          <w:tcPr>
            <w:tcW w:w="709" w:type="dxa"/>
            <w:shd w:val="clear" w:color="auto" w:fill="auto"/>
            <w:vAlign w:val="center"/>
          </w:tcPr>
          <w:p w14:paraId="133B970B"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10.</w:t>
            </w:r>
          </w:p>
        </w:tc>
        <w:tc>
          <w:tcPr>
            <w:tcW w:w="2268" w:type="dxa"/>
            <w:shd w:val="clear" w:color="auto" w:fill="auto"/>
            <w:vAlign w:val="center"/>
          </w:tcPr>
          <w:p w14:paraId="701E4028"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Transmisija </w:t>
            </w:r>
          </w:p>
        </w:tc>
        <w:tc>
          <w:tcPr>
            <w:tcW w:w="5040" w:type="dxa"/>
            <w:shd w:val="clear" w:color="auto" w:fill="auto"/>
            <w:vAlign w:val="center"/>
          </w:tcPr>
          <w:p w14:paraId="53904374"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Pavarų dėžės  tipas – automatinė arba mechaninė.</w:t>
            </w:r>
          </w:p>
        </w:tc>
        <w:tc>
          <w:tcPr>
            <w:tcW w:w="2048" w:type="dxa"/>
            <w:gridSpan w:val="2"/>
            <w:shd w:val="clear" w:color="auto" w:fill="auto"/>
          </w:tcPr>
          <w:p w14:paraId="60789BF8" w14:textId="4EDD3792"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2126654B" w14:textId="77777777" w:rsidTr="00D14609">
        <w:tc>
          <w:tcPr>
            <w:tcW w:w="709" w:type="dxa"/>
            <w:shd w:val="clear" w:color="auto" w:fill="auto"/>
            <w:vAlign w:val="center"/>
          </w:tcPr>
          <w:p w14:paraId="5A49E5D4"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11.</w:t>
            </w:r>
          </w:p>
        </w:tc>
        <w:tc>
          <w:tcPr>
            <w:tcW w:w="2268" w:type="dxa"/>
            <w:shd w:val="clear" w:color="auto" w:fill="auto"/>
            <w:vAlign w:val="center"/>
          </w:tcPr>
          <w:p w14:paraId="6002CAD5"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Durų užraktas</w:t>
            </w:r>
            <w:r w:rsidRPr="00556316">
              <w:rPr>
                <w:rFonts w:ascii="Times New Roman" w:hAnsi="Times New Roman" w:cs="Times New Roman"/>
                <w:sz w:val="24"/>
                <w:szCs w:val="24"/>
              </w:rPr>
              <w:tab/>
            </w:r>
          </w:p>
        </w:tc>
        <w:tc>
          <w:tcPr>
            <w:tcW w:w="5040" w:type="dxa"/>
            <w:shd w:val="clear" w:color="auto" w:fill="auto"/>
            <w:vAlign w:val="center"/>
          </w:tcPr>
          <w:p w14:paraId="662C3EE5"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Gamyklinis centrinis visų durų užraktas su nuotoliniu valdymu .Mažiausiai 2 (du) užvedimo rakteliai su centrinio užrakto nuotolinio valdymo pulteliais.</w:t>
            </w:r>
          </w:p>
        </w:tc>
        <w:tc>
          <w:tcPr>
            <w:tcW w:w="2048" w:type="dxa"/>
            <w:gridSpan w:val="2"/>
            <w:shd w:val="clear" w:color="auto" w:fill="auto"/>
          </w:tcPr>
          <w:p w14:paraId="4A75B826" w14:textId="77777777" w:rsidR="00D14609" w:rsidRPr="00556316" w:rsidRDefault="00D14609" w:rsidP="00130EEF">
            <w:pPr>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r w:rsidRPr="00556316">
              <w:rPr>
                <w:rFonts w:ascii="Times New Roman" w:hAnsi="Times New Roman" w:cs="Times New Roman"/>
                <w:i/>
                <w:color w:val="2F5496"/>
                <w:sz w:val="20"/>
                <w:szCs w:val="20"/>
              </w:rPr>
              <w:t xml:space="preserve"> </w:t>
            </w:r>
          </w:p>
        </w:tc>
      </w:tr>
      <w:tr w:rsidR="00D14609" w:rsidRPr="00556316" w14:paraId="7EC74670" w14:textId="77777777" w:rsidTr="00D14609">
        <w:tc>
          <w:tcPr>
            <w:tcW w:w="709" w:type="dxa"/>
            <w:shd w:val="clear" w:color="auto" w:fill="auto"/>
            <w:vAlign w:val="center"/>
          </w:tcPr>
          <w:p w14:paraId="5908BFC4"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12.</w:t>
            </w:r>
          </w:p>
        </w:tc>
        <w:tc>
          <w:tcPr>
            <w:tcW w:w="2268" w:type="dxa"/>
            <w:shd w:val="clear" w:color="auto" w:fill="auto"/>
            <w:vAlign w:val="center"/>
          </w:tcPr>
          <w:p w14:paraId="3FB1B405"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Įranga</w:t>
            </w:r>
          </w:p>
        </w:tc>
        <w:tc>
          <w:tcPr>
            <w:tcW w:w="5040" w:type="dxa"/>
            <w:shd w:val="clear" w:color="auto" w:fill="auto"/>
            <w:vAlign w:val="center"/>
          </w:tcPr>
          <w:p w14:paraId="1F53FA49"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Automobilyje turi būti įmontuota laisvų rankų įranga, pastovaus greičio palaikymo sistema.</w:t>
            </w:r>
          </w:p>
          <w:p w14:paraId="73B58D85"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integruota navigacinė sistema; </w:t>
            </w:r>
          </w:p>
          <w:p w14:paraId="170320B4"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lastRenderedPageBreak/>
              <w:t>Elektra valdomi ir šildomi išoriniai veidrodžiai;</w:t>
            </w:r>
          </w:p>
          <w:p w14:paraId="6E0A56C1"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Elektra  valdomi  priekiniai – šoniniai  langai;</w:t>
            </w:r>
          </w:p>
          <w:p w14:paraId="1DAF2140"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Papildomas  keleivių  salono  šildymas.</w:t>
            </w:r>
          </w:p>
        </w:tc>
        <w:tc>
          <w:tcPr>
            <w:tcW w:w="2048" w:type="dxa"/>
            <w:gridSpan w:val="2"/>
            <w:shd w:val="clear" w:color="auto" w:fill="auto"/>
          </w:tcPr>
          <w:p w14:paraId="629B66E5" w14:textId="17A9CC0F" w:rsidR="00D14609" w:rsidRPr="00556316" w:rsidRDefault="00D14609" w:rsidP="00130EEF">
            <w:pPr>
              <w:autoSpaceDE w:val="0"/>
              <w:autoSpaceDN w:val="0"/>
              <w:adjustRightInd w:val="0"/>
              <w:spacing w:after="0" w:line="240" w:lineRule="auto"/>
              <w:jc w:val="center"/>
              <w:rPr>
                <w:rFonts w:ascii="Times New Roman" w:hAnsi="Times New Roman" w:cs="Times New Roman"/>
                <w:sz w:val="24"/>
                <w:szCs w:val="24"/>
              </w:rPr>
            </w:pPr>
          </w:p>
        </w:tc>
      </w:tr>
      <w:tr w:rsidR="00D14609" w:rsidRPr="00556316" w14:paraId="77EAB9DD" w14:textId="77777777" w:rsidTr="00D14609">
        <w:tc>
          <w:tcPr>
            <w:tcW w:w="709" w:type="dxa"/>
            <w:shd w:val="clear" w:color="auto" w:fill="auto"/>
            <w:vAlign w:val="center"/>
          </w:tcPr>
          <w:p w14:paraId="3DE6426E" w14:textId="77777777" w:rsidR="00D14609" w:rsidRPr="00556316" w:rsidRDefault="00D14609" w:rsidP="00130EEF">
            <w:pPr>
              <w:spacing w:after="0" w:line="240" w:lineRule="auto"/>
              <w:rPr>
                <w:rFonts w:ascii="Times New Roman" w:eastAsia="Times New Roman" w:hAnsi="Times New Roman" w:cs="Times New Roman"/>
                <w:sz w:val="24"/>
                <w:szCs w:val="24"/>
              </w:rPr>
            </w:pPr>
            <w:r w:rsidRPr="00556316">
              <w:rPr>
                <w:rFonts w:ascii="Times New Roman" w:eastAsia="Times New Roman" w:hAnsi="Times New Roman" w:cs="Times New Roman"/>
                <w:sz w:val="24"/>
                <w:szCs w:val="24"/>
              </w:rPr>
              <w:t>13.</w:t>
            </w:r>
          </w:p>
        </w:tc>
        <w:tc>
          <w:tcPr>
            <w:tcW w:w="2268" w:type="dxa"/>
            <w:shd w:val="clear" w:color="auto" w:fill="auto"/>
            <w:vAlign w:val="center"/>
          </w:tcPr>
          <w:p w14:paraId="458F46A9"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eastAsia="Times New Roman" w:hAnsi="Times New Roman" w:cs="Times New Roman"/>
                <w:sz w:val="24"/>
                <w:szCs w:val="24"/>
              </w:rPr>
              <w:t>Audiosistema</w:t>
            </w:r>
          </w:p>
        </w:tc>
        <w:tc>
          <w:tcPr>
            <w:tcW w:w="5040" w:type="dxa"/>
            <w:shd w:val="clear" w:color="auto" w:fill="auto"/>
            <w:vAlign w:val="center"/>
          </w:tcPr>
          <w:p w14:paraId="24968CED" w14:textId="77777777" w:rsidR="00D14609" w:rsidRPr="00556316" w:rsidRDefault="00D14609" w:rsidP="00130EEF">
            <w:pPr>
              <w:suppressAutoHyphens/>
              <w:autoSpaceDN w:val="0"/>
              <w:spacing w:after="0" w:line="240" w:lineRule="auto"/>
              <w:jc w:val="both"/>
              <w:rPr>
                <w:rFonts w:ascii="Times New Roman" w:eastAsia="Times New Roman" w:hAnsi="Times New Roman" w:cs="Times New Roman"/>
                <w:b/>
                <w:sz w:val="24"/>
                <w:szCs w:val="24"/>
              </w:rPr>
            </w:pPr>
            <w:r w:rsidRPr="00556316">
              <w:rPr>
                <w:rFonts w:ascii="Times New Roman" w:eastAsia="Times New Roman" w:hAnsi="Times New Roman" w:cs="Times New Roman"/>
                <w:sz w:val="24"/>
                <w:szCs w:val="24"/>
              </w:rPr>
              <w:t>Radijo imtuvas – gamintojo numatyta akustinė sistema.</w:t>
            </w:r>
          </w:p>
        </w:tc>
        <w:tc>
          <w:tcPr>
            <w:tcW w:w="2048" w:type="dxa"/>
            <w:gridSpan w:val="2"/>
            <w:shd w:val="clear" w:color="auto" w:fill="auto"/>
          </w:tcPr>
          <w:p w14:paraId="3EA9172C" w14:textId="68062421" w:rsidR="00D14609" w:rsidRPr="00556316" w:rsidRDefault="00D14609" w:rsidP="00130EEF">
            <w:pPr>
              <w:suppressAutoHyphens/>
              <w:autoSpaceDN w:val="0"/>
              <w:spacing w:after="0" w:line="240" w:lineRule="auto"/>
              <w:jc w:val="center"/>
              <w:rPr>
                <w:rFonts w:ascii="Times New Roman" w:eastAsia="Times New Roman" w:hAnsi="Times New Roman" w:cs="Times New Roman"/>
                <w:sz w:val="24"/>
                <w:szCs w:val="24"/>
              </w:rPr>
            </w:pPr>
          </w:p>
        </w:tc>
      </w:tr>
      <w:tr w:rsidR="00D14609" w:rsidRPr="00556316" w14:paraId="143F3185" w14:textId="77777777" w:rsidTr="00D14609">
        <w:tc>
          <w:tcPr>
            <w:tcW w:w="709" w:type="dxa"/>
            <w:shd w:val="clear" w:color="auto" w:fill="auto"/>
            <w:vAlign w:val="center"/>
          </w:tcPr>
          <w:p w14:paraId="02E94D0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14.</w:t>
            </w:r>
          </w:p>
        </w:tc>
        <w:tc>
          <w:tcPr>
            <w:tcW w:w="2268" w:type="dxa"/>
            <w:shd w:val="clear" w:color="auto" w:fill="auto"/>
            <w:vAlign w:val="center"/>
          </w:tcPr>
          <w:p w14:paraId="4B3D7F47"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Klimatas</w:t>
            </w:r>
          </w:p>
        </w:tc>
        <w:tc>
          <w:tcPr>
            <w:tcW w:w="5040" w:type="dxa"/>
            <w:shd w:val="clear" w:color="auto" w:fill="auto"/>
            <w:vAlign w:val="center"/>
          </w:tcPr>
          <w:p w14:paraId="1148B04C"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Automatinis oro kondicionierius. </w:t>
            </w:r>
          </w:p>
        </w:tc>
        <w:tc>
          <w:tcPr>
            <w:tcW w:w="2048" w:type="dxa"/>
            <w:gridSpan w:val="2"/>
            <w:shd w:val="clear" w:color="auto" w:fill="auto"/>
          </w:tcPr>
          <w:p w14:paraId="2CA01480" w14:textId="4EA4E72B"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5325F50A" w14:textId="77777777" w:rsidTr="00D14609">
        <w:tc>
          <w:tcPr>
            <w:tcW w:w="709" w:type="dxa"/>
            <w:shd w:val="clear" w:color="auto" w:fill="auto"/>
            <w:vAlign w:val="center"/>
          </w:tcPr>
          <w:p w14:paraId="575B6593"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15.</w:t>
            </w:r>
          </w:p>
        </w:tc>
        <w:tc>
          <w:tcPr>
            <w:tcW w:w="2268" w:type="dxa"/>
            <w:shd w:val="clear" w:color="auto" w:fill="auto"/>
            <w:vAlign w:val="center"/>
          </w:tcPr>
          <w:p w14:paraId="6854A353"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Atsarginis ratas arba gamyklinis ratų remonto komplektas</w:t>
            </w:r>
          </w:p>
        </w:tc>
        <w:tc>
          <w:tcPr>
            <w:tcW w:w="5040" w:type="dxa"/>
            <w:shd w:val="clear" w:color="auto" w:fill="auto"/>
            <w:vAlign w:val="center"/>
          </w:tcPr>
          <w:p w14:paraId="120A88B6" w14:textId="77777777" w:rsidR="00D14609" w:rsidRPr="00556316" w:rsidRDefault="00D14609" w:rsidP="00130EEF">
            <w:pPr>
              <w:suppressAutoHyphens/>
              <w:autoSpaceDN w:val="0"/>
              <w:spacing w:after="0" w:line="240" w:lineRule="auto"/>
              <w:jc w:val="both"/>
              <w:rPr>
                <w:rFonts w:ascii="Times New Roman" w:eastAsia="Times New Roman" w:hAnsi="Times New Roman" w:cs="Times New Roman"/>
                <w:b/>
                <w:sz w:val="24"/>
                <w:szCs w:val="24"/>
              </w:rPr>
            </w:pPr>
            <w:r w:rsidRPr="00556316">
              <w:rPr>
                <w:rFonts w:ascii="Times New Roman" w:hAnsi="Times New Roman" w:cs="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048" w:type="dxa"/>
            <w:gridSpan w:val="2"/>
            <w:shd w:val="clear" w:color="auto" w:fill="auto"/>
          </w:tcPr>
          <w:p w14:paraId="392B74A0" w14:textId="27454D04"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p>
        </w:tc>
      </w:tr>
      <w:tr w:rsidR="00D14609" w:rsidRPr="00556316" w14:paraId="11C349C0" w14:textId="77777777" w:rsidTr="00D14609">
        <w:tc>
          <w:tcPr>
            <w:tcW w:w="709" w:type="dxa"/>
            <w:vMerge w:val="restart"/>
            <w:shd w:val="clear" w:color="auto" w:fill="auto"/>
            <w:vAlign w:val="center"/>
          </w:tcPr>
          <w:p w14:paraId="72367571"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16.</w:t>
            </w:r>
          </w:p>
        </w:tc>
        <w:tc>
          <w:tcPr>
            <w:tcW w:w="2268" w:type="dxa"/>
            <w:vMerge w:val="restart"/>
            <w:shd w:val="clear" w:color="auto" w:fill="auto"/>
            <w:vAlign w:val="center"/>
          </w:tcPr>
          <w:p w14:paraId="2E447713"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Padangos</w:t>
            </w:r>
          </w:p>
        </w:tc>
        <w:tc>
          <w:tcPr>
            <w:tcW w:w="5040" w:type="dxa"/>
            <w:shd w:val="clear" w:color="auto" w:fill="auto"/>
            <w:vAlign w:val="center"/>
          </w:tcPr>
          <w:p w14:paraId="1398D3AB" w14:textId="0D19D670"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Automobilio padangos turi atitikti aukščiausios klasės padangoms taikomus išorinio riedėjimo triukšmo reikalavimus</w:t>
            </w:r>
            <w:r w:rsidR="00030B80">
              <w:rPr>
                <w:rFonts w:ascii="Times New Roman" w:hAnsi="Times New Roman" w:cs="Times New Roman"/>
                <w:sz w:val="24"/>
                <w:szCs w:val="24"/>
              </w:rPr>
              <w:t xml:space="preserve"> (</w:t>
            </w:r>
            <w:r w:rsidR="00030B80" w:rsidRPr="00030B80">
              <w:rPr>
                <w:rFonts w:ascii="Times New Roman" w:hAnsi="Times New Roman" w:cs="Times New Roman"/>
                <w:color w:val="FF0000"/>
                <w:sz w:val="24"/>
                <w:szCs w:val="24"/>
              </w:rPr>
              <w:t>ne žemesnė kaip B klasė</w:t>
            </w:r>
            <w:r w:rsidR="00030B80">
              <w:rPr>
                <w:rFonts w:ascii="Times New Roman" w:hAnsi="Times New Roman" w:cs="Times New Roman"/>
                <w:sz w:val="24"/>
                <w:szCs w:val="24"/>
              </w:rPr>
              <w:t>)</w:t>
            </w:r>
            <w:r w:rsidRPr="00556316">
              <w:rPr>
                <w:rFonts w:ascii="Times New Roman" w:hAnsi="Times New Roman" w:cs="Times New Roman"/>
                <w:sz w:val="24"/>
                <w:szCs w:val="24"/>
              </w:rPr>
              <w:t xml:space="preserve">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c>
          <w:tcPr>
            <w:tcW w:w="2048" w:type="dxa"/>
            <w:gridSpan w:val="2"/>
            <w:shd w:val="clear" w:color="auto" w:fill="auto"/>
          </w:tcPr>
          <w:p w14:paraId="68FD10B3"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0"/>
                <w:szCs w:val="20"/>
              </w:rPr>
            </w:pPr>
          </w:p>
          <w:p w14:paraId="4F768B1A" w14:textId="77777777" w:rsidR="00D14609" w:rsidRPr="00556316" w:rsidRDefault="00D14609" w:rsidP="00130EEF">
            <w:pPr>
              <w:suppressAutoHyphens/>
              <w:autoSpaceDN w:val="0"/>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54963745" w14:textId="77777777" w:rsidTr="00D14609">
        <w:tc>
          <w:tcPr>
            <w:tcW w:w="709" w:type="dxa"/>
            <w:vMerge/>
            <w:shd w:val="clear" w:color="auto" w:fill="auto"/>
            <w:vAlign w:val="center"/>
          </w:tcPr>
          <w:p w14:paraId="0BF11468"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3AA8A276" w14:textId="77777777" w:rsidR="00D14609" w:rsidRPr="00556316" w:rsidRDefault="00D14609" w:rsidP="00130EEF">
            <w:pPr>
              <w:spacing w:after="0" w:line="240" w:lineRule="auto"/>
              <w:rPr>
                <w:rFonts w:ascii="Times New Roman" w:hAnsi="Times New Roman" w:cs="Times New Roman"/>
                <w:sz w:val="24"/>
                <w:szCs w:val="24"/>
              </w:rPr>
            </w:pPr>
          </w:p>
        </w:tc>
        <w:tc>
          <w:tcPr>
            <w:tcW w:w="5040" w:type="dxa"/>
            <w:shd w:val="clear" w:color="auto" w:fill="auto"/>
            <w:vAlign w:val="center"/>
          </w:tcPr>
          <w:p w14:paraId="726D6A0C" w14:textId="77777777" w:rsidR="00D14609" w:rsidRPr="00556316" w:rsidRDefault="00D14609" w:rsidP="00130EEF">
            <w:p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Kartu su automobiliu turi būti pristatyti gamintojo rekomenduojamų matmenų žieminių padangų komplektai su lengvo lydymo ratlankiais </w:t>
            </w:r>
          </w:p>
        </w:tc>
        <w:tc>
          <w:tcPr>
            <w:tcW w:w="2048" w:type="dxa"/>
            <w:gridSpan w:val="2"/>
            <w:shd w:val="clear" w:color="auto" w:fill="auto"/>
          </w:tcPr>
          <w:p w14:paraId="6A8A3EC0" w14:textId="77777777" w:rsidR="00D14609" w:rsidRPr="00556316" w:rsidRDefault="00D14609" w:rsidP="00130EEF">
            <w:pPr>
              <w:autoSpaceDE w:val="0"/>
              <w:autoSpaceDN w:val="0"/>
              <w:adjustRightInd w:val="0"/>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11DF53B9" w14:textId="77777777" w:rsidTr="00D14609">
        <w:tc>
          <w:tcPr>
            <w:tcW w:w="709" w:type="dxa"/>
            <w:shd w:val="clear" w:color="auto" w:fill="auto"/>
            <w:vAlign w:val="center"/>
          </w:tcPr>
          <w:p w14:paraId="21D3450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17.</w:t>
            </w:r>
          </w:p>
        </w:tc>
        <w:tc>
          <w:tcPr>
            <w:tcW w:w="2268" w:type="dxa"/>
            <w:shd w:val="clear" w:color="auto" w:fill="auto"/>
            <w:vAlign w:val="center"/>
          </w:tcPr>
          <w:p w14:paraId="410B29A1" w14:textId="77777777" w:rsidR="00D14609" w:rsidRPr="00556316" w:rsidRDefault="00D14609" w:rsidP="00130EEF">
            <w:pPr>
              <w:spacing w:after="0" w:line="240" w:lineRule="auto"/>
              <w:jc w:val="center"/>
              <w:rPr>
                <w:rFonts w:ascii="Times New Roman" w:hAnsi="Times New Roman" w:cs="Times New Roman"/>
                <w:sz w:val="24"/>
                <w:szCs w:val="24"/>
              </w:rPr>
            </w:pPr>
            <w:r w:rsidRPr="00556316">
              <w:rPr>
                <w:rFonts w:ascii="Times New Roman" w:hAnsi="Times New Roman" w:cs="Times New Roman"/>
                <w:sz w:val="24"/>
                <w:szCs w:val="24"/>
              </w:rPr>
              <w:t>Automobilio  garantija</w:t>
            </w:r>
          </w:p>
        </w:tc>
        <w:tc>
          <w:tcPr>
            <w:tcW w:w="5040" w:type="dxa"/>
            <w:shd w:val="clear" w:color="auto" w:fill="auto"/>
            <w:vAlign w:val="center"/>
          </w:tcPr>
          <w:p w14:paraId="6448DF66"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Automobiliui turi būti suteikta nemažiau 24 (dvidešimt keturių) mėnesių ir nemažiau 100 000 (vienas šimtas tūkstančių km ridos garantija, priklausomai nuo to, kas sueina anksčiau). Garantija kėbului ne mažiau 10 metų nuo kiauryminio prarūdijimo. </w:t>
            </w:r>
          </w:p>
        </w:tc>
        <w:tc>
          <w:tcPr>
            <w:tcW w:w="2048" w:type="dxa"/>
            <w:gridSpan w:val="2"/>
            <w:shd w:val="clear" w:color="auto" w:fill="auto"/>
          </w:tcPr>
          <w:p w14:paraId="5AAF4B0F" w14:textId="28A8579D"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p>
        </w:tc>
      </w:tr>
      <w:tr w:rsidR="00D14609" w:rsidRPr="00556316" w14:paraId="79E51837" w14:textId="77777777" w:rsidTr="00D14609">
        <w:tc>
          <w:tcPr>
            <w:tcW w:w="709" w:type="dxa"/>
            <w:shd w:val="clear" w:color="auto" w:fill="auto"/>
            <w:vAlign w:val="center"/>
          </w:tcPr>
          <w:p w14:paraId="3F9B887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18.</w:t>
            </w:r>
          </w:p>
        </w:tc>
        <w:tc>
          <w:tcPr>
            <w:tcW w:w="2268" w:type="dxa"/>
            <w:shd w:val="clear" w:color="auto" w:fill="auto"/>
            <w:vAlign w:val="center"/>
          </w:tcPr>
          <w:p w14:paraId="4CCE45A5"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Naudojimo instrukcija</w:t>
            </w:r>
            <w:r w:rsidRPr="00556316">
              <w:rPr>
                <w:rFonts w:ascii="Times New Roman" w:hAnsi="Times New Roman" w:cs="Times New Roman"/>
                <w:sz w:val="24"/>
                <w:szCs w:val="24"/>
              </w:rPr>
              <w:tab/>
            </w:r>
          </w:p>
        </w:tc>
        <w:tc>
          <w:tcPr>
            <w:tcW w:w="5040" w:type="dxa"/>
            <w:shd w:val="clear" w:color="auto" w:fill="auto"/>
            <w:vAlign w:val="center"/>
          </w:tcPr>
          <w:p w14:paraId="2052A8AE" w14:textId="77777777" w:rsidR="00D14609" w:rsidRPr="00556316" w:rsidRDefault="00D14609" w:rsidP="00130EEF">
            <w:pPr>
              <w:suppressAutoHyphens/>
              <w:autoSpaceDN w:val="0"/>
              <w:spacing w:after="0" w:line="240" w:lineRule="auto"/>
              <w:jc w:val="both"/>
              <w:rPr>
                <w:rFonts w:ascii="Times New Roman" w:eastAsia="Times New Roman" w:hAnsi="Times New Roman" w:cs="Times New Roman"/>
                <w:b/>
                <w:sz w:val="24"/>
                <w:szCs w:val="24"/>
              </w:rPr>
            </w:pPr>
            <w:r w:rsidRPr="00556316">
              <w:rPr>
                <w:rFonts w:ascii="Times New Roman" w:hAnsi="Times New Roman" w:cs="Times New Roman"/>
                <w:sz w:val="24"/>
                <w:szCs w:val="24"/>
              </w:rPr>
              <w:t>Automobilyje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c>
          <w:tcPr>
            <w:tcW w:w="2048" w:type="dxa"/>
            <w:gridSpan w:val="2"/>
            <w:shd w:val="clear" w:color="auto" w:fill="auto"/>
          </w:tcPr>
          <w:p w14:paraId="1E1DD79B" w14:textId="77777777"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rPr>
              <w:t>[</w:t>
            </w: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7176B3A3" w14:textId="77777777" w:rsidTr="00D14609">
        <w:tc>
          <w:tcPr>
            <w:tcW w:w="709" w:type="dxa"/>
            <w:shd w:val="clear" w:color="auto" w:fill="auto"/>
            <w:vAlign w:val="center"/>
          </w:tcPr>
          <w:p w14:paraId="64DEFE0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19.</w:t>
            </w:r>
          </w:p>
        </w:tc>
        <w:tc>
          <w:tcPr>
            <w:tcW w:w="2268" w:type="dxa"/>
            <w:shd w:val="clear" w:color="auto" w:fill="auto"/>
            <w:vAlign w:val="center"/>
          </w:tcPr>
          <w:p w14:paraId="59C50D2A"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Techninė priežiūra</w:t>
            </w:r>
          </w:p>
        </w:tc>
        <w:tc>
          <w:tcPr>
            <w:tcW w:w="5040" w:type="dxa"/>
            <w:shd w:val="clear" w:color="auto" w:fill="auto"/>
            <w:vAlign w:val="center"/>
          </w:tcPr>
          <w:p w14:paraId="7796F94B"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Užtikrinti automobilio gamintojo numatytą techninę priežiūrą automobilių techninės priežiūros dirbtuvėse ne toliau nei 200 (du šimtai) km nuo Kretingos.</w:t>
            </w:r>
          </w:p>
        </w:tc>
        <w:tc>
          <w:tcPr>
            <w:tcW w:w="2048" w:type="dxa"/>
            <w:gridSpan w:val="2"/>
            <w:shd w:val="clear" w:color="auto" w:fill="auto"/>
          </w:tcPr>
          <w:p w14:paraId="75E6A7CE"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2CC089E4" w14:textId="5D35EE9C"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p>
        </w:tc>
      </w:tr>
      <w:tr w:rsidR="00D14609" w:rsidRPr="00556316" w14:paraId="53DF6F82" w14:textId="77777777" w:rsidTr="00D14609">
        <w:trPr>
          <w:trHeight w:val="3628"/>
        </w:trPr>
        <w:tc>
          <w:tcPr>
            <w:tcW w:w="709" w:type="dxa"/>
            <w:shd w:val="clear" w:color="auto" w:fill="auto"/>
            <w:vAlign w:val="center"/>
          </w:tcPr>
          <w:p w14:paraId="71D65CD0"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lastRenderedPageBreak/>
              <w:t>20.</w:t>
            </w:r>
          </w:p>
        </w:tc>
        <w:tc>
          <w:tcPr>
            <w:tcW w:w="2268" w:type="dxa"/>
            <w:shd w:val="clear" w:color="auto" w:fill="auto"/>
            <w:vAlign w:val="center"/>
          </w:tcPr>
          <w:p w14:paraId="47B38748"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Automobilio komplektacija</w:t>
            </w:r>
            <w:r w:rsidRPr="00556316">
              <w:rPr>
                <w:rFonts w:ascii="Times New Roman" w:hAnsi="Times New Roman" w:cs="Times New Roman"/>
                <w:sz w:val="24"/>
                <w:szCs w:val="24"/>
              </w:rPr>
              <w:tab/>
            </w:r>
          </w:p>
        </w:tc>
        <w:tc>
          <w:tcPr>
            <w:tcW w:w="5040" w:type="dxa"/>
            <w:shd w:val="clear" w:color="auto" w:fill="auto"/>
            <w:vAlign w:val="center"/>
          </w:tcPr>
          <w:p w14:paraId="4D59A867"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Automobilis turi būti visiškai sukomplektuotas, su visais dokumentais bei priklausiniais taip, kaip numato KET: </w:t>
            </w:r>
          </w:p>
          <w:p w14:paraId="039E49B1"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vaistinėle (automobilio pristatymo metu turi būti nauja, galiojanti ne mažiau kaip 1 (vienerius) metus);</w:t>
            </w:r>
          </w:p>
          <w:p w14:paraId="6A7DCFB5"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gesintuvu (naujas ir/ar galiojantis ne mažiau kaip 1 (vienerius) metus);</w:t>
            </w:r>
          </w:p>
          <w:p w14:paraId="77964CBC"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avariniu ženklu;</w:t>
            </w:r>
          </w:p>
          <w:p w14:paraId="5C0ABD69"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šviesą atspindinčia liemene;</w:t>
            </w:r>
          </w:p>
          <w:p w14:paraId="23113B64"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kėlikliu su įrankių komplektu ratams pakeisti (jeigu komplektuojama gamintojo);</w:t>
            </w:r>
          </w:p>
          <w:p w14:paraId="6720216D" w14:textId="77777777" w:rsidR="00D14609" w:rsidRPr="00556316" w:rsidRDefault="00D14609" w:rsidP="00130EEF">
            <w:pPr>
              <w:suppressAutoHyphens/>
              <w:autoSpaceDN w:val="0"/>
              <w:spacing w:after="0" w:line="240" w:lineRule="auto"/>
              <w:ind w:firstLine="313"/>
              <w:jc w:val="both"/>
              <w:rPr>
                <w:rFonts w:ascii="Times New Roman" w:eastAsia="Times New Roman" w:hAnsi="Times New Roman" w:cs="Times New Roman"/>
                <w:b/>
                <w:sz w:val="24"/>
                <w:szCs w:val="24"/>
              </w:rPr>
            </w:pPr>
            <w:r w:rsidRPr="00556316">
              <w:rPr>
                <w:rFonts w:ascii="Times New Roman" w:hAnsi="Times New Roman" w:cs="Times New Roman"/>
                <w:sz w:val="24"/>
                <w:szCs w:val="24"/>
              </w:rPr>
              <w:t>- transportavimo kilpa.</w:t>
            </w:r>
          </w:p>
        </w:tc>
        <w:tc>
          <w:tcPr>
            <w:tcW w:w="2048" w:type="dxa"/>
            <w:gridSpan w:val="2"/>
            <w:shd w:val="clear" w:color="auto" w:fill="auto"/>
          </w:tcPr>
          <w:p w14:paraId="56AF31FB"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1A1D4CCB"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7117BCB8"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36AFC8CB"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0"/>
                <w:szCs w:val="20"/>
              </w:rPr>
            </w:pPr>
          </w:p>
          <w:p w14:paraId="10B6E798" w14:textId="77777777"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032327" w:rsidRPr="00556316" w14:paraId="394EE725" w14:textId="77777777" w:rsidTr="00DD0E69">
        <w:trPr>
          <w:trHeight w:val="982"/>
        </w:trPr>
        <w:tc>
          <w:tcPr>
            <w:tcW w:w="709" w:type="dxa"/>
            <w:shd w:val="clear" w:color="auto" w:fill="auto"/>
            <w:vAlign w:val="center"/>
          </w:tcPr>
          <w:p w14:paraId="4FA29158" w14:textId="77777777" w:rsidR="00032327" w:rsidRPr="00556316" w:rsidRDefault="00032327" w:rsidP="00DD0E69">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21.</w:t>
            </w:r>
          </w:p>
        </w:tc>
        <w:tc>
          <w:tcPr>
            <w:tcW w:w="2268" w:type="dxa"/>
            <w:shd w:val="clear" w:color="auto" w:fill="auto"/>
            <w:vAlign w:val="center"/>
          </w:tcPr>
          <w:p w14:paraId="2AAEBA8E" w14:textId="77777777" w:rsidR="00032327" w:rsidRPr="00556316" w:rsidRDefault="00032327" w:rsidP="00DD0E69">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Kita </w:t>
            </w:r>
          </w:p>
        </w:tc>
        <w:tc>
          <w:tcPr>
            <w:tcW w:w="5040" w:type="dxa"/>
            <w:shd w:val="clear" w:color="auto" w:fill="auto"/>
            <w:vAlign w:val="center"/>
          </w:tcPr>
          <w:p w14:paraId="0C37AE69" w14:textId="77777777" w:rsidR="00032327" w:rsidRDefault="00032327" w:rsidP="00DD0E69">
            <w:pPr>
              <w:suppressAutoHyphens/>
              <w:autoSpaceDN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Automobilis pristatymo metu turi būti apdraustas privalomu transporto priemonių draudimu 1 (vienam) mėnesiui.</w:t>
            </w:r>
          </w:p>
          <w:p w14:paraId="4F2A96EF" w14:textId="77777777" w:rsidR="00032327" w:rsidRPr="00556316" w:rsidRDefault="00032327" w:rsidP="00DD0E69">
            <w:pPr>
              <w:suppressAutoHyphen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Perduodamas automobilis privalės būti priregistruotas</w:t>
            </w:r>
            <w:r>
              <w:rPr>
                <w:rFonts w:ascii="Times New Roman" w:hAnsi="Times New Roman" w:cs="Times New Roman"/>
                <w:sz w:val="24"/>
                <w:szCs w:val="24"/>
                <w:vertAlign w:val="superscript"/>
              </w:rPr>
              <w:t>*</w:t>
            </w:r>
            <w:r>
              <w:rPr>
                <w:rFonts w:ascii="Times New Roman" w:hAnsi="Times New Roman" w:cs="Times New Roman"/>
                <w:sz w:val="24"/>
                <w:szCs w:val="24"/>
              </w:rPr>
              <w:t xml:space="preserve"> Dienos veiklos centro vardu</w:t>
            </w:r>
            <w:r w:rsidRPr="00556316">
              <w:rPr>
                <w:rFonts w:ascii="Times New Roman" w:hAnsi="Times New Roman" w:cs="Times New Roman"/>
                <w:sz w:val="24"/>
                <w:szCs w:val="24"/>
              </w:rPr>
              <w:t xml:space="preserve">  </w:t>
            </w:r>
          </w:p>
        </w:tc>
        <w:tc>
          <w:tcPr>
            <w:tcW w:w="2048" w:type="dxa"/>
            <w:gridSpan w:val="2"/>
            <w:shd w:val="clear" w:color="auto" w:fill="auto"/>
          </w:tcPr>
          <w:p w14:paraId="2FED2FC8" w14:textId="77777777" w:rsidR="00032327" w:rsidRPr="00556316" w:rsidRDefault="00032327" w:rsidP="00DD0E69">
            <w:pPr>
              <w:suppressAutoHyphens/>
              <w:autoSpaceDN w:val="0"/>
              <w:spacing w:after="0" w:line="240" w:lineRule="auto"/>
              <w:jc w:val="center"/>
              <w:rPr>
                <w:rFonts w:ascii="Times New Roman" w:hAnsi="Times New Roman" w:cs="Times New Roman"/>
                <w:i/>
                <w:color w:val="2F5496"/>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032327" w:rsidRPr="00556316" w14:paraId="15E1A297" w14:textId="77777777" w:rsidTr="000E6D9B">
        <w:trPr>
          <w:trHeight w:val="1043"/>
        </w:trPr>
        <w:tc>
          <w:tcPr>
            <w:tcW w:w="709" w:type="dxa"/>
            <w:shd w:val="clear" w:color="auto" w:fill="auto"/>
            <w:vAlign w:val="center"/>
          </w:tcPr>
          <w:p w14:paraId="236375DB" w14:textId="77777777" w:rsidR="00032327" w:rsidRPr="00556316" w:rsidRDefault="00032327" w:rsidP="000E6D9B">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22.</w:t>
            </w:r>
          </w:p>
        </w:tc>
        <w:tc>
          <w:tcPr>
            <w:tcW w:w="2268" w:type="dxa"/>
            <w:shd w:val="clear" w:color="auto" w:fill="auto"/>
            <w:vAlign w:val="center"/>
          </w:tcPr>
          <w:p w14:paraId="39AD0656" w14:textId="77777777" w:rsidR="00032327" w:rsidRPr="00556316" w:rsidRDefault="00032327" w:rsidP="000E6D9B">
            <w:pPr>
              <w:spacing w:after="0" w:line="240" w:lineRule="auto"/>
              <w:rPr>
                <w:rFonts w:ascii="Times New Roman" w:hAnsi="Times New Roman" w:cs="Times New Roman"/>
                <w:sz w:val="24"/>
                <w:szCs w:val="24"/>
              </w:rPr>
            </w:pPr>
            <w:r>
              <w:rPr>
                <w:rFonts w:ascii="Times New Roman" w:hAnsi="Times New Roman" w:cs="Times New Roman"/>
                <w:sz w:val="24"/>
                <w:szCs w:val="24"/>
              </w:rPr>
              <w:t>Aplinkos apsaugos kriterijai</w:t>
            </w:r>
          </w:p>
        </w:tc>
        <w:tc>
          <w:tcPr>
            <w:tcW w:w="5103" w:type="dxa"/>
            <w:gridSpan w:val="2"/>
            <w:shd w:val="clear" w:color="auto" w:fill="auto"/>
            <w:vAlign w:val="center"/>
          </w:tcPr>
          <w:p w14:paraId="3DD8D86D" w14:textId="77777777" w:rsidR="00032327" w:rsidRPr="00482AD5" w:rsidRDefault="00032327" w:rsidP="000E6D9B">
            <w:pPr>
              <w:suppressAutoHyphens/>
              <w:autoSpaceDN w:val="0"/>
              <w:spacing w:after="0" w:line="240" w:lineRule="auto"/>
              <w:jc w:val="both"/>
              <w:rPr>
                <w:rFonts w:ascii="Times New Roman" w:hAnsi="Times New Roman" w:cs="Times New Roman"/>
                <w:iCs/>
                <w:color w:val="2F5496"/>
                <w:sz w:val="24"/>
                <w:szCs w:val="24"/>
              </w:rPr>
            </w:pPr>
            <w:r w:rsidRPr="00482AD5">
              <w:rPr>
                <w:rFonts w:ascii="Times New Roman" w:hAnsi="Times New Roman" w:cs="Times New Roman"/>
                <w:iCs/>
                <w:sz w:val="24"/>
                <w:szCs w:val="24"/>
              </w:rPr>
              <w:t>Tiekėjas turi užtikrinti, kad siūlomas automobilis atitinka Direktyvos 2005/64/EB (arba vėlesnių jos redakcijų) reikalavimus dėl transporto priemonės tinkamumo pakartotiniam naudojimui, perdirbimui ir naudojimui</w:t>
            </w:r>
          </w:p>
        </w:tc>
        <w:tc>
          <w:tcPr>
            <w:tcW w:w="1985" w:type="dxa"/>
            <w:shd w:val="clear" w:color="auto" w:fill="auto"/>
            <w:vAlign w:val="center"/>
          </w:tcPr>
          <w:p w14:paraId="42F39681" w14:textId="77777777" w:rsidR="00032327" w:rsidRPr="00556316" w:rsidRDefault="00032327" w:rsidP="000E6D9B">
            <w:pPr>
              <w:suppressAutoHyphens/>
              <w:autoSpaceDN w:val="0"/>
              <w:spacing w:after="0" w:line="240" w:lineRule="auto"/>
              <w:rPr>
                <w:rFonts w:ascii="Times New Roman" w:hAnsi="Times New Roman" w:cs="Times New Roman"/>
                <w:i/>
                <w:color w:val="2F5496"/>
                <w:sz w:val="24"/>
                <w:szCs w:val="24"/>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bl>
    <w:p w14:paraId="0A4C512B" w14:textId="15A9D0CE" w:rsidR="00130EEF" w:rsidRPr="00556316" w:rsidRDefault="00130EEF" w:rsidP="00130EEF">
      <w:pPr>
        <w:pStyle w:val="Betarp"/>
        <w:jc w:val="both"/>
        <w:rPr>
          <w:rFonts w:ascii="Times New Roman" w:hAnsi="Times New Roman" w:cs="Times New Roman"/>
          <w:b/>
          <w:sz w:val="24"/>
          <w:szCs w:val="24"/>
        </w:rPr>
      </w:pPr>
      <w:r>
        <w:rPr>
          <w:rFonts w:ascii="Times New Roman" w:hAnsi="Times New Roman" w:cs="Times New Roman"/>
          <w:sz w:val="24"/>
          <w:szCs w:val="24"/>
          <w:vertAlign w:val="superscript"/>
        </w:rPr>
        <w:t xml:space="preserve">* </w:t>
      </w:r>
      <w:r w:rsidRPr="00130EEF">
        <w:rPr>
          <w:rFonts w:ascii="Times New Roman" w:hAnsi="Times New Roman" w:cs="Times New Roman"/>
          <w:sz w:val="20"/>
          <w:szCs w:val="20"/>
        </w:rPr>
        <w:t>Dienos veiklos centras</w:t>
      </w:r>
      <w:r w:rsidRPr="007F4BB0">
        <w:rPr>
          <w:rFonts w:ascii="Times New Roman" w:hAnsi="Times New Roman" w:cs="Times New Roman"/>
          <w:sz w:val="20"/>
          <w:szCs w:val="20"/>
        </w:rPr>
        <w:t xml:space="preserve"> pateiks visus dokumentus bei įgaliojimus, reikalingus automobilio registracijai</w:t>
      </w:r>
      <w:r w:rsidRPr="00D21E3C">
        <w:rPr>
          <w:rFonts w:ascii="Times New Roman" w:hAnsi="Times New Roman" w:cs="Times New Roman"/>
          <w:sz w:val="24"/>
          <w:szCs w:val="24"/>
        </w:rPr>
        <w:t>.</w:t>
      </w:r>
    </w:p>
    <w:p w14:paraId="7FC84263" w14:textId="77777777" w:rsidR="00D14609" w:rsidRPr="00556316" w:rsidRDefault="00D14609" w:rsidP="00130EEF">
      <w:pPr>
        <w:pStyle w:val="Betarp"/>
        <w:jc w:val="center"/>
        <w:rPr>
          <w:rFonts w:ascii="Times New Roman" w:hAnsi="Times New Roman" w:cs="Times New Roman"/>
          <w:b/>
          <w:sz w:val="24"/>
          <w:szCs w:val="24"/>
        </w:rPr>
      </w:pPr>
    </w:p>
    <w:tbl>
      <w:tblPr>
        <w:tblW w:w="0" w:type="auto"/>
        <w:tblBorders>
          <w:bottom w:val="single" w:sz="4" w:space="0" w:color="auto"/>
        </w:tblBorders>
        <w:tblLook w:val="04A0" w:firstRow="1" w:lastRow="0" w:firstColumn="1" w:lastColumn="0" w:noHBand="0" w:noVBand="1"/>
      </w:tblPr>
      <w:tblGrid>
        <w:gridCol w:w="9638"/>
      </w:tblGrid>
      <w:tr w:rsidR="00D14609" w:rsidRPr="00556316" w14:paraId="48D8DCF1" w14:textId="77777777" w:rsidTr="003F0E7B">
        <w:tc>
          <w:tcPr>
            <w:tcW w:w="9638" w:type="dxa"/>
            <w:tcBorders>
              <w:top w:val="nil"/>
              <w:left w:val="nil"/>
              <w:bottom w:val="single" w:sz="4" w:space="0" w:color="auto"/>
              <w:right w:val="nil"/>
            </w:tcBorders>
          </w:tcPr>
          <w:p w14:paraId="40A7CC6C" w14:textId="77777777" w:rsidR="00D14609" w:rsidRPr="00556316" w:rsidRDefault="00D14609" w:rsidP="00130EEF">
            <w:pPr>
              <w:spacing w:after="0" w:line="240" w:lineRule="auto"/>
              <w:ind w:firstLine="567"/>
              <w:rPr>
                <w:rFonts w:ascii="Times New Roman" w:hAnsi="Times New Roman" w:cs="Times New Roman"/>
                <w:b/>
                <w:color w:val="000000" w:themeColor="text1"/>
              </w:rPr>
            </w:pPr>
            <w:r w:rsidRPr="00556316">
              <w:rPr>
                <w:rFonts w:ascii="Times New Roman" w:hAnsi="Times New Roman" w:cs="Times New Roman"/>
                <w:b/>
                <w:color w:val="000000" w:themeColor="text1"/>
              </w:rPr>
              <w:t xml:space="preserve">Pastaba: </w:t>
            </w:r>
          </w:p>
          <w:p w14:paraId="005A19D7" w14:textId="77777777" w:rsidR="00D14609" w:rsidRPr="00556316" w:rsidRDefault="00D14609" w:rsidP="00130EEF">
            <w:pPr>
              <w:numPr>
                <w:ilvl w:val="0"/>
                <w:numId w:val="41"/>
              </w:numPr>
              <w:tabs>
                <w:tab w:val="left" w:pos="720"/>
              </w:tabs>
              <w:spacing w:after="0" w:line="240" w:lineRule="auto"/>
              <w:ind w:left="0" w:firstLine="567"/>
              <w:jc w:val="both"/>
              <w:rPr>
                <w:rFonts w:ascii="Times New Roman" w:hAnsi="Times New Roman" w:cs="Times New Roman"/>
                <w:bCs/>
                <w:sz w:val="20"/>
                <w:szCs w:val="20"/>
              </w:rPr>
            </w:pPr>
            <w:r w:rsidRPr="00556316">
              <w:rPr>
                <w:rFonts w:ascii="Times New Roman" w:eastAsia="Calibri" w:hAnsi="Times New Roman" w:cs="Times New Roman"/>
                <w:vertAlign w:val="superscript"/>
              </w:rPr>
              <w:t>*</w:t>
            </w:r>
            <w:r w:rsidRPr="00556316">
              <w:rPr>
                <w:rFonts w:ascii="Times New Roman" w:eastAsia="Calibri" w:hAnsi="Times New Roman" w:cs="Times New Roman"/>
                <w:sz w:val="20"/>
                <w:szCs w:val="20"/>
              </w:rPr>
              <w:t xml:space="preserve">Galimi Tiekėjo siūlomų Prekių atitiktį įrodantys dokumentai: </w:t>
            </w:r>
            <w:r w:rsidRPr="00556316">
              <w:rPr>
                <w:rFonts w:ascii="Times New Roman" w:hAnsi="Times New Roman" w:cs="Times New Roman"/>
                <w:sz w:val="20"/>
                <w:szCs w:val="20"/>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B9DEEFA" w14:textId="77777777" w:rsidR="00D14609" w:rsidRPr="00556316" w:rsidRDefault="00D14609" w:rsidP="00130EEF">
            <w:pPr>
              <w:pStyle w:val="Sraopastraipa"/>
              <w:widowControl w:val="0"/>
              <w:numPr>
                <w:ilvl w:val="0"/>
                <w:numId w:val="41"/>
              </w:numPr>
              <w:autoSpaceDE w:val="0"/>
              <w:autoSpaceDN w:val="0"/>
              <w:adjustRightInd w:val="0"/>
              <w:spacing w:after="0" w:line="240" w:lineRule="auto"/>
              <w:ind w:left="0" w:firstLine="567"/>
              <w:jc w:val="both"/>
              <w:rPr>
                <w:rFonts w:ascii="Times New Roman" w:hAnsi="Times New Roman" w:cs="Times New Roman"/>
                <w:bCs/>
                <w:color w:val="000000" w:themeColor="text1"/>
                <w:sz w:val="20"/>
                <w:szCs w:val="20"/>
              </w:rPr>
            </w:pPr>
            <w:proofErr w:type="spellStart"/>
            <w:r w:rsidRPr="00556316">
              <w:rPr>
                <w:rFonts w:ascii="Times New Roman" w:hAnsi="Times New Roman" w:cs="Times New Roman"/>
                <w:bCs/>
                <w:color w:val="000000" w:themeColor="text1"/>
                <w:sz w:val="20"/>
                <w:szCs w:val="20"/>
              </w:rPr>
              <w:t>Pardavėjo</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turi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atitikti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ir</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tiekėjas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turi</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įrodyti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kad</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atitinka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lentelės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skiltyje</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Reikalaujamos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techninės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charakteristikos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parametrų</w:t>
            </w:r>
            <w:proofErr w:type="spellEnd"/>
            <w:r w:rsidRPr="00556316">
              <w:rPr>
                <w:rFonts w:ascii="Times New Roman" w:hAnsi="Times New Roman" w:cs="Times New Roman"/>
                <w:b/>
                <w:color w:val="000000" w:themeColor="text1"/>
                <w:sz w:val="20"/>
                <w:szCs w:val="20"/>
              </w:rPr>
              <w:t xml:space="preserve">) </w:t>
            </w:r>
            <w:proofErr w:type="spellStart"/>
            <w:proofErr w:type="gramStart"/>
            <w:r w:rsidRPr="00556316">
              <w:rPr>
                <w:rFonts w:ascii="Times New Roman" w:hAnsi="Times New Roman" w:cs="Times New Roman"/>
                <w:b/>
                <w:color w:val="000000" w:themeColor="text1"/>
                <w:sz w:val="20"/>
                <w:szCs w:val="20"/>
              </w:rPr>
              <w:t>reikšmės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nurodytus</w:t>
            </w:r>
            <w:proofErr w:type="spellEnd"/>
            <w:proofErr w:type="gram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reikalavimus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prekei</w:t>
            </w:r>
            <w:proofErr w:type="spellEnd"/>
            <w:r w:rsidRPr="00556316">
              <w:rPr>
                <w:rFonts w:ascii="Times New Roman" w:hAnsi="Times New Roman" w:cs="Times New Roman"/>
                <w:bCs/>
                <w:color w:val="000000" w:themeColor="text1"/>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atveju</w:t>
            </w:r>
            <w:proofErr w:type="spellEnd"/>
            <w:r w:rsidRPr="00556316">
              <w:rPr>
                <w:rFonts w:ascii="Times New Roman" w:hAnsi="Times New Roman" w:cs="Times New Roman"/>
                <w:bCs/>
                <w:sz w:val="20"/>
                <w:szCs w:val="20"/>
              </w:rPr>
              <w:t xml:space="preserve">, kai </w:t>
            </w:r>
            <w:proofErr w:type="spellStart"/>
            <w:r w:rsidRPr="00556316">
              <w:rPr>
                <w:rFonts w:ascii="Times New Roman" w:hAnsi="Times New Roman" w:cs="Times New Roman"/>
                <w:bCs/>
                <w:sz w:val="20"/>
                <w:szCs w:val="20"/>
              </w:rPr>
              <w:t>lentelės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skiltyje</w:t>
            </w:r>
            <w:proofErr w:type="spellEnd"/>
            <w:r w:rsidRPr="00556316">
              <w:rPr>
                <w:rFonts w:ascii="Times New Roman" w:hAnsi="Times New Roman" w:cs="Times New Roman"/>
                <w:bCs/>
                <w:sz w:val="20"/>
                <w:szCs w:val="20"/>
              </w:rPr>
              <w:t xml:space="preserve"> </w:t>
            </w:r>
            <w:r w:rsidRPr="00556316">
              <w:rPr>
                <w:rFonts w:ascii="Times New Roman" w:hAnsi="Times New Roman" w:cs="Times New Roman"/>
                <w:b/>
                <w:bCs/>
                <w:sz w:val="20"/>
                <w:szCs w:val="20"/>
              </w:rPr>
              <w:t>„</w:t>
            </w:r>
            <w:proofErr w:type="spellStart"/>
            <w:r w:rsidRPr="00556316">
              <w:rPr>
                <w:rFonts w:ascii="Times New Roman" w:hAnsi="Times New Roman" w:cs="Times New Roman"/>
                <w:b/>
                <w:bCs/>
                <w:sz w:val="20"/>
                <w:szCs w:val="20"/>
              </w:rPr>
              <w:t>siūlomos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techninės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charakteristikos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parametrų</w:t>
            </w:r>
            <w:proofErr w:type="spellEnd"/>
            <w:r w:rsidRPr="00556316">
              <w:rPr>
                <w:rFonts w:ascii="Times New Roman" w:hAnsi="Times New Roman" w:cs="Times New Roman"/>
                <w:b/>
                <w:bCs/>
                <w:sz w:val="20"/>
                <w:szCs w:val="20"/>
              </w:rPr>
              <w:t xml:space="preserve">) </w:t>
            </w:r>
            <w:proofErr w:type="spellStart"/>
            <w:proofErr w:type="gramStart"/>
            <w:r w:rsidRPr="00556316">
              <w:rPr>
                <w:rFonts w:ascii="Times New Roman" w:hAnsi="Times New Roman" w:cs="Times New Roman"/>
                <w:b/>
                <w:bCs/>
                <w:sz w:val="20"/>
                <w:szCs w:val="20"/>
              </w:rPr>
              <w:t>reikšmės</w:t>
            </w:r>
            <w:proofErr w:type="spellEnd"/>
            <w:r w:rsidRPr="00556316">
              <w:rPr>
                <w:rFonts w:ascii="Times New Roman" w:hAnsi="Times New Roman" w:cs="Times New Roman"/>
                <w:b/>
                <w:bCs/>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nurodyta</w:t>
            </w:r>
            <w:proofErr w:type="spellEnd"/>
            <w:proofErr w:type="gram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w:t>
            </w:r>
            <w:r w:rsidRPr="00556316">
              <w:rPr>
                <w:rFonts w:ascii="Times New Roman" w:hAnsi="Times New Roman" w:cs="Times New Roman"/>
                <w:sz w:val="20"/>
                <w:szCs w:val="20"/>
              </w:rPr>
              <w:t>titiktis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reikalavimui</w:t>
            </w:r>
            <w:proofErr w:type="spellEnd"/>
            <w:r w:rsidRPr="00556316">
              <w:rPr>
                <w:rFonts w:ascii="Times New Roman" w:hAnsi="Times New Roman" w:cs="Times New Roman"/>
                <w:sz w:val="20"/>
                <w:szCs w:val="20"/>
              </w:rPr>
              <w:t xml:space="preserve"> bus </w:t>
            </w:r>
            <w:proofErr w:type="spellStart"/>
            <w:r w:rsidRPr="00556316">
              <w:rPr>
                <w:rFonts w:ascii="Times New Roman" w:hAnsi="Times New Roman" w:cs="Times New Roman"/>
                <w:sz w:val="20"/>
                <w:szCs w:val="20"/>
              </w:rPr>
              <w:t>tikrinama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transporto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priemonės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perdavimo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metu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įrodančių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dokumentų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teikti</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iškart</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su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pasiūlymu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nereikia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bCs/>
                <w:sz w:val="20"/>
                <w:szCs w:val="20"/>
              </w:rPr>
              <w:t>Tiekėjo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teikiama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informacija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dokumentai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turi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būti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tokio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detalumo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perkančioji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organizacija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galėtų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įsitikinti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siūlomų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atitiktimi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iškeltiems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reikalavimams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nekiltų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abejonių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kokias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Prekes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tiekėjas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pristatys</w:t>
            </w:r>
            <w:proofErr w:type="spellEnd"/>
            <w:r w:rsidRPr="00556316">
              <w:rPr>
                <w:rFonts w:ascii="Times New Roman" w:hAnsi="Times New Roman" w:cs="Times New Roman"/>
                <w:bCs/>
                <w:sz w:val="20"/>
                <w:szCs w:val="20"/>
              </w:rPr>
              <w:t>.</w:t>
            </w:r>
          </w:p>
          <w:p w14:paraId="14E5A432" w14:textId="77777777" w:rsidR="00D14609" w:rsidRPr="00556316" w:rsidRDefault="00D14609" w:rsidP="00130EEF">
            <w:pPr>
              <w:spacing w:after="0"/>
              <w:rPr>
                <w:rFonts w:ascii="Times New Roman" w:eastAsia="Calibri" w:hAnsi="Times New Roman" w:cs="Times New Roman"/>
                <w:sz w:val="24"/>
                <w:szCs w:val="24"/>
              </w:rPr>
            </w:pPr>
          </w:p>
        </w:tc>
      </w:tr>
    </w:tbl>
    <w:p w14:paraId="42A0EE08" w14:textId="77777777" w:rsidR="00D14609" w:rsidRPr="00556316" w:rsidRDefault="00D14609" w:rsidP="00130EEF">
      <w:pPr>
        <w:tabs>
          <w:tab w:val="left" w:pos="0"/>
        </w:tabs>
        <w:spacing w:after="0" w:line="240" w:lineRule="auto"/>
        <w:ind w:firstLine="567"/>
        <w:contextualSpacing/>
        <w:rPr>
          <w:rFonts w:ascii="Times New Roman" w:eastAsia="Times New Roman" w:hAnsi="Times New Roman" w:cs="Times New Roman"/>
          <w:sz w:val="24"/>
          <w:szCs w:val="24"/>
        </w:rPr>
      </w:pPr>
    </w:p>
    <w:p w14:paraId="32D872A3" w14:textId="77777777" w:rsidR="00D14609" w:rsidRPr="00556316" w:rsidRDefault="00D14609" w:rsidP="00130EEF">
      <w:pPr>
        <w:spacing w:after="0" w:line="240" w:lineRule="auto"/>
        <w:ind w:firstLine="567"/>
        <w:outlineLvl w:val="1"/>
        <w:rPr>
          <w:rFonts w:ascii="Times New Roman" w:eastAsia="Times New Roman" w:hAnsi="Times New Roman" w:cs="Times New Roman"/>
          <w:sz w:val="24"/>
        </w:rPr>
      </w:pPr>
      <w:r w:rsidRPr="00556316">
        <w:rPr>
          <w:rFonts w:ascii="Times New Roman" w:eastAsia="Times New Roman" w:hAnsi="Times New Roman" w:cs="Times New Roman"/>
          <w:sz w:val="24"/>
        </w:rPr>
        <w:t>7.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14609" w:rsidRPr="00556316" w14:paraId="4DFD054C" w14:textId="77777777" w:rsidTr="00032327">
        <w:trPr>
          <w:trHeight w:val="740"/>
        </w:trPr>
        <w:tc>
          <w:tcPr>
            <w:tcW w:w="567" w:type="dxa"/>
            <w:tcBorders>
              <w:top w:val="single" w:sz="4" w:space="0" w:color="auto"/>
              <w:left w:val="single" w:sz="4" w:space="0" w:color="auto"/>
              <w:bottom w:val="single" w:sz="4" w:space="0" w:color="auto"/>
              <w:right w:val="single" w:sz="4" w:space="0" w:color="auto"/>
            </w:tcBorders>
            <w:vAlign w:val="center"/>
          </w:tcPr>
          <w:p w14:paraId="34B2A6DD" w14:textId="77777777" w:rsidR="00D14609" w:rsidRPr="00556316" w:rsidRDefault="00D14609" w:rsidP="00130EEF">
            <w:pPr>
              <w:spacing w:after="0" w:line="240" w:lineRule="auto"/>
              <w:ind w:left="1080"/>
              <w:contextualSpacing/>
              <w:jc w:val="center"/>
              <w:rPr>
                <w:rFonts w:ascii="Times New Roman" w:eastAsia="Calibri" w:hAnsi="Times New Roman" w:cs="Times New Roman"/>
              </w:rPr>
            </w:pPr>
            <w:proofErr w:type="spellStart"/>
            <w:r w:rsidRPr="00556316">
              <w:rPr>
                <w:rFonts w:ascii="Times New Roman" w:eastAsia="Calibri" w:hAnsi="Times New Roman" w:cs="Times New Roman"/>
              </w:rPr>
              <w:t>Ee</w:t>
            </w:r>
            <w:proofErr w:type="spellEnd"/>
          </w:p>
        </w:tc>
        <w:tc>
          <w:tcPr>
            <w:tcW w:w="6804" w:type="dxa"/>
            <w:tcBorders>
              <w:top w:val="single" w:sz="4" w:space="0" w:color="auto"/>
              <w:left w:val="single" w:sz="4" w:space="0" w:color="auto"/>
              <w:bottom w:val="single" w:sz="4" w:space="0" w:color="auto"/>
              <w:right w:val="single" w:sz="4" w:space="0" w:color="auto"/>
            </w:tcBorders>
            <w:vAlign w:val="center"/>
            <w:hideMark/>
          </w:tcPr>
          <w:p w14:paraId="44B84959" w14:textId="77777777" w:rsidR="00D14609" w:rsidRPr="00556316" w:rsidRDefault="00D14609" w:rsidP="00130EEF">
            <w:pPr>
              <w:spacing w:after="0" w:line="240" w:lineRule="auto"/>
              <w:ind w:firstLine="3"/>
              <w:jc w:val="center"/>
              <w:rPr>
                <w:rFonts w:ascii="Times New Roman" w:eastAsia="Calibri" w:hAnsi="Times New Roman" w:cs="Times New Roman"/>
              </w:rPr>
            </w:pPr>
            <w:r w:rsidRPr="00556316">
              <w:rPr>
                <w:rFonts w:ascii="Times New Roman" w:eastAsia="Calibri" w:hAnsi="Times New Roman" w:cs="Times New Roman"/>
                <w:sz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E2A5BC" w14:textId="77777777" w:rsidR="00D14609" w:rsidRPr="00556316" w:rsidRDefault="00D14609" w:rsidP="00130EEF">
            <w:pPr>
              <w:spacing w:after="0" w:line="240" w:lineRule="auto"/>
              <w:jc w:val="center"/>
              <w:rPr>
                <w:rFonts w:ascii="Times New Roman" w:eastAsia="Calibri" w:hAnsi="Times New Roman" w:cs="Times New Roman"/>
                <w:vertAlign w:val="superscript"/>
              </w:rPr>
            </w:pPr>
            <w:r w:rsidRPr="00556316">
              <w:rPr>
                <w:rFonts w:ascii="Times New Roman" w:eastAsia="Calibri" w:hAnsi="Times New Roman" w:cs="Times New Roman"/>
                <w:sz w:val="24"/>
              </w:rPr>
              <w:t>Kompiuterinės bylos (failo) pavadinimas</w:t>
            </w:r>
            <w:r w:rsidRPr="00556316">
              <w:rPr>
                <w:rFonts w:ascii="Times New Roman" w:eastAsia="Calibri" w:hAnsi="Times New Roman" w:cs="Times New Roman"/>
                <w:sz w:val="24"/>
                <w:vertAlign w:val="superscript"/>
              </w:rPr>
              <w:t>1</w:t>
            </w:r>
          </w:p>
        </w:tc>
      </w:tr>
      <w:tr w:rsidR="00D14609" w:rsidRPr="00556316" w14:paraId="35EDE7C1" w14:textId="77777777" w:rsidTr="00032327">
        <w:tc>
          <w:tcPr>
            <w:tcW w:w="567" w:type="dxa"/>
            <w:tcBorders>
              <w:top w:val="single" w:sz="4" w:space="0" w:color="auto"/>
              <w:left w:val="single" w:sz="4" w:space="0" w:color="auto"/>
              <w:bottom w:val="single" w:sz="4" w:space="0" w:color="auto"/>
              <w:right w:val="single" w:sz="4" w:space="0" w:color="auto"/>
            </w:tcBorders>
            <w:vAlign w:val="center"/>
            <w:hideMark/>
          </w:tcPr>
          <w:p w14:paraId="7EC112F1"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50009BB0" w14:textId="294CF774" w:rsidR="00D14609" w:rsidRPr="00556316" w:rsidRDefault="00C10E05" w:rsidP="00C10E05">
            <w:pPr>
              <w:spacing w:after="0" w:line="240" w:lineRule="auto"/>
              <w:rPr>
                <w:rFonts w:ascii="Times New Roman" w:eastAsia="Calibri" w:hAnsi="Times New Roman" w:cs="Times New Roman"/>
                <w:iCs/>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42619DC2"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D14609" w:rsidRPr="00556316" w14:paraId="2034FE0A" w14:textId="77777777" w:rsidTr="00032327">
        <w:tc>
          <w:tcPr>
            <w:tcW w:w="567" w:type="dxa"/>
            <w:tcBorders>
              <w:top w:val="single" w:sz="4" w:space="0" w:color="auto"/>
              <w:left w:val="single" w:sz="4" w:space="0" w:color="auto"/>
              <w:bottom w:val="single" w:sz="4" w:space="0" w:color="auto"/>
              <w:right w:val="single" w:sz="4" w:space="0" w:color="auto"/>
            </w:tcBorders>
            <w:vAlign w:val="center"/>
          </w:tcPr>
          <w:p w14:paraId="02E0AD82"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006D1844" w14:textId="77777777" w:rsidR="00D14609" w:rsidRPr="00556316" w:rsidRDefault="00D14609" w:rsidP="00032327">
            <w:pPr>
              <w:spacing w:after="0" w:line="240" w:lineRule="auto"/>
              <w:ind w:firstLine="3"/>
              <w:jc w:val="both"/>
              <w:rPr>
                <w:rFonts w:ascii="Times New Roman" w:eastAsia="Times New Roman" w:hAnsi="Times New Roman" w:cs="Times New Roman"/>
                <w:iCs/>
                <w:sz w:val="24"/>
                <w:szCs w:val="24"/>
              </w:rPr>
            </w:pPr>
            <w:r w:rsidRPr="00556316">
              <w:rPr>
                <w:rFonts w:ascii="Times New Roman" w:eastAsia="Times New Roman" w:hAnsi="Times New Roman" w:cs="Times New Roman"/>
                <w:iCs/>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7448997B"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D14609" w:rsidRPr="00556316" w14:paraId="0F66E5CC" w14:textId="77777777" w:rsidTr="00032327">
        <w:tc>
          <w:tcPr>
            <w:tcW w:w="567" w:type="dxa"/>
            <w:tcBorders>
              <w:top w:val="single" w:sz="4" w:space="0" w:color="auto"/>
              <w:left w:val="single" w:sz="4" w:space="0" w:color="auto"/>
              <w:bottom w:val="single" w:sz="4" w:space="0" w:color="auto"/>
              <w:right w:val="single" w:sz="4" w:space="0" w:color="auto"/>
            </w:tcBorders>
            <w:vAlign w:val="center"/>
          </w:tcPr>
          <w:p w14:paraId="2C027DC1"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tcPr>
          <w:p w14:paraId="769F30D3" w14:textId="77777777" w:rsidR="00D14609" w:rsidRPr="00556316" w:rsidRDefault="00D14609" w:rsidP="00130EEF">
            <w:pPr>
              <w:spacing w:after="0" w:line="240" w:lineRule="auto"/>
              <w:ind w:firstLine="3"/>
              <w:rPr>
                <w:rFonts w:ascii="Times New Roman" w:eastAsia="Calibri" w:hAnsi="Times New Roman" w:cs="Times New Roman"/>
                <w:iCs/>
                <w:sz w:val="24"/>
                <w:szCs w:val="24"/>
              </w:rPr>
            </w:pPr>
            <w:r w:rsidRPr="00556316">
              <w:rPr>
                <w:rFonts w:ascii="Times New Roman" w:eastAsia="Calibri" w:hAnsi="Times New Roman" w:cs="Times New Roman"/>
                <w:iCs/>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5420F514"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C10E05" w:rsidRPr="00490FEF" w14:paraId="4C0640FE" w14:textId="77777777" w:rsidTr="00C10E05">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C0A491C" w14:textId="30B9FCBC" w:rsidR="00C10E05" w:rsidRPr="00490FEF" w:rsidRDefault="00032327" w:rsidP="000E6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C10E05"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1A38BB1" w14:textId="77777777" w:rsidR="00C10E05" w:rsidRPr="00C00549" w:rsidRDefault="00C10E05" w:rsidP="000E6D9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A32DAF2" w14:textId="77777777" w:rsidR="00C10E05" w:rsidRPr="00490FEF" w:rsidRDefault="00C10E05" w:rsidP="000E6D9B">
            <w:pPr>
              <w:spacing w:after="0" w:line="240" w:lineRule="auto"/>
              <w:jc w:val="center"/>
              <w:rPr>
                <w:rFonts w:ascii="Times New Roman" w:hAnsi="Times New Roman" w:cs="Times New Roman"/>
                <w:sz w:val="24"/>
                <w:szCs w:val="24"/>
              </w:rPr>
            </w:pPr>
          </w:p>
        </w:tc>
      </w:tr>
      <w:tr w:rsidR="00C10E05" w:rsidRPr="00490FEF" w14:paraId="126C5693" w14:textId="77777777" w:rsidTr="00C10E05">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6F82A44" w14:textId="2269577D" w:rsidR="00C10E05" w:rsidRPr="00490FEF" w:rsidRDefault="00032327" w:rsidP="000E6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10E05"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97A2BF3" w14:textId="77777777" w:rsidR="00C10E05" w:rsidRPr="00490FEF" w:rsidRDefault="00C10E05" w:rsidP="000E6D9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EF4DA6C" w14:textId="77777777" w:rsidR="00C10E05" w:rsidRPr="00490FEF" w:rsidRDefault="00C10E05" w:rsidP="000E6D9B">
            <w:pPr>
              <w:spacing w:after="0" w:line="240" w:lineRule="auto"/>
              <w:jc w:val="center"/>
              <w:rPr>
                <w:rFonts w:ascii="Times New Roman" w:hAnsi="Times New Roman" w:cs="Times New Roman"/>
                <w:sz w:val="24"/>
                <w:szCs w:val="24"/>
              </w:rPr>
            </w:pPr>
          </w:p>
        </w:tc>
      </w:tr>
      <w:tr w:rsidR="00C10E05" w:rsidRPr="00490FEF" w14:paraId="71828F09" w14:textId="77777777" w:rsidTr="00C10E05">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61420A42" w14:textId="53C6F0A9" w:rsidR="00C10E05" w:rsidRPr="00490FEF" w:rsidRDefault="00032327" w:rsidP="000E6D9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C10E05"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D908368" w14:textId="77777777" w:rsidR="00C10E05" w:rsidRPr="00490FEF" w:rsidRDefault="00C10E05" w:rsidP="000E6D9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6C0E092A" w14:textId="77777777" w:rsidR="00C10E05" w:rsidRPr="00490FEF" w:rsidRDefault="00C10E05" w:rsidP="000E6D9B">
            <w:pPr>
              <w:spacing w:after="0" w:line="240" w:lineRule="auto"/>
              <w:jc w:val="center"/>
              <w:rPr>
                <w:rFonts w:ascii="Times New Roman" w:eastAsia="Calibri" w:hAnsi="Times New Roman" w:cs="Times New Roman"/>
                <w:color w:val="000000" w:themeColor="text1"/>
                <w:sz w:val="24"/>
                <w:szCs w:val="24"/>
              </w:rPr>
            </w:pPr>
          </w:p>
        </w:tc>
      </w:tr>
      <w:tr w:rsidR="00D14609" w:rsidRPr="00556316" w14:paraId="77F3592C" w14:textId="77777777" w:rsidTr="00032327">
        <w:trPr>
          <w:trHeight w:val="414"/>
        </w:trPr>
        <w:tc>
          <w:tcPr>
            <w:tcW w:w="567" w:type="dxa"/>
            <w:tcBorders>
              <w:top w:val="single" w:sz="4" w:space="0" w:color="auto"/>
              <w:left w:val="single" w:sz="4" w:space="0" w:color="auto"/>
              <w:bottom w:val="single" w:sz="4" w:space="0" w:color="auto"/>
              <w:right w:val="single" w:sz="4" w:space="0" w:color="auto"/>
            </w:tcBorders>
            <w:vAlign w:val="center"/>
          </w:tcPr>
          <w:p w14:paraId="798A7B4D" w14:textId="5755D3F2" w:rsidR="00D14609" w:rsidRPr="00556316" w:rsidRDefault="00032327" w:rsidP="00130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14609" w:rsidRPr="00556316">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0A94204" w14:textId="77777777" w:rsidR="00D14609" w:rsidRPr="00556316" w:rsidRDefault="00D14609" w:rsidP="00130EEF">
            <w:pPr>
              <w:pStyle w:val="Antrat2"/>
              <w:tabs>
                <w:tab w:val="left" w:pos="1296"/>
              </w:tabs>
              <w:spacing w:before="0"/>
              <w:rPr>
                <w:rFonts w:ascii="Times New Roman" w:hAnsi="Times New Roman" w:cs="Times New Roman"/>
                <w:iCs/>
                <w:color w:val="auto"/>
                <w:sz w:val="24"/>
                <w:szCs w:val="24"/>
              </w:rPr>
            </w:pPr>
            <w:r w:rsidRPr="00556316">
              <w:rPr>
                <w:rFonts w:ascii="Times New Roman" w:eastAsia="Times New Roman" w:hAnsi="Times New Roman" w:cs="Times New Roman"/>
                <w:bCs/>
                <w:iCs/>
                <w:color w:val="000000"/>
                <w:sz w:val="24"/>
                <w:szCs w:val="24"/>
                <w:lang w:eastAsia="en-GB"/>
              </w:rPr>
              <w:t>Dokumentai, įrodantys siūlomos prekės atitikimą reikalavimams, nurodytiems pirkimo dokumentų techninėje specifikacijoje</w:t>
            </w:r>
          </w:p>
        </w:tc>
        <w:tc>
          <w:tcPr>
            <w:tcW w:w="2268" w:type="dxa"/>
            <w:tcBorders>
              <w:top w:val="single" w:sz="4" w:space="0" w:color="auto"/>
              <w:left w:val="single" w:sz="4" w:space="0" w:color="auto"/>
              <w:bottom w:val="single" w:sz="4" w:space="0" w:color="auto"/>
              <w:right w:val="single" w:sz="4" w:space="0" w:color="auto"/>
            </w:tcBorders>
            <w:vAlign w:val="center"/>
          </w:tcPr>
          <w:p w14:paraId="085675D6" w14:textId="77777777"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0D6C6CAB" w14:textId="77777777" w:rsidTr="00032327">
        <w:trPr>
          <w:trHeight w:val="138"/>
        </w:trPr>
        <w:tc>
          <w:tcPr>
            <w:tcW w:w="567" w:type="dxa"/>
            <w:tcBorders>
              <w:top w:val="single" w:sz="4" w:space="0" w:color="auto"/>
              <w:left w:val="single" w:sz="4" w:space="0" w:color="auto"/>
              <w:bottom w:val="single" w:sz="4" w:space="0" w:color="auto"/>
              <w:right w:val="single" w:sz="4" w:space="0" w:color="auto"/>
            </w:tcBorders>
            <w:vAlign w:val="center"/>
          </w:tcPr>
          <w:p w14:paraId="4DB0E34C" w14:textId="26BA60C6" w:rsidR="00D14609" w:rsidRPr="00556316" w:rsidRDefault="00032327" w:rsidP="00130EEF">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D14609" w:rsidRPr="00556316">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160CAD42" w14:textId="77777777" w:rsidR="00D14609" w:rsidRPr="00556316" w:rsidRDefault="00D14609" w:rsidP="00130EEF">
            <w:pPr>
              <w:tabs>
                <w:tab w:val="left" w:pos="1296"/>
                <w:tab w:val="center" w:pos="4153"/>
                <w:tab w:val="right" w:pos="8306"/>
              </w:tabs>
              <w:spacing w:after="0" w:line="240" w:lineRule="auto"/>
              <w:rPr>
                <w:rFonts w:ascii="Times New Roman" w:eastAsia="Calibri" w:hAnsi="Times New Roman" w:cs="Times New Roman"/>
                <w:iCs/>
                <w:sz w:val="24"/>
                <w:szCs w:val="24"/>
              </w:rPr>
            </w:pPr>
            <w:r w:rsidRPr="00556316">
              <w:rPr>
                <w:rFonts w:ascii="Times New Roman" w:eastAsia="Calibri" w:hAnsi="Times New Roman" w:cs="Times New Roman"/>
                <w:iCs/>
                <w:sz w:val="24"/>
                <w:szCs w:val="24"/>
              </w:rPr>
              <w:t>Kita šiose apklausos sąlygose prašoma informacija ir (ar) dokumentai (skaitmeninės dokumentų kopijos)</w:t>
            </w:r>
            <w:r w:rsidRPr="00556316">
              <w:rPr>
                <w:rFonts w:ascii="Times New Roman" w:eastAsia="Calibri" w:hAnsi="Times New Roman" w:cs="Times New Roman"/>
                <w:bCs/>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F5F7DDC"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bl>
    <w:p w14:paraId="13918675" w14:textId="77777777" w:rsidR="00D14609" w:rsidRPr="002B5720" w:rsidRDefault="00D14609" w:rsidP="00130EEF">
      <w:pPr>
        <w:spacing w:after="0"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50E00208" w14:textId="77777777" w:rsidR="00D14609" w:rsidRPr="002B5720" w:rsidRDefault="00D14609" w:rsidP="00130EEF">
      <w:pPr>
        <w:spacing w:after="0" w:line="240" w:lineRule="auto"/>
        <w:ind w:left="284"/>
        <w:rPr>
          <w:rFonts w:ascii="Times New Roman" w:eastAsia="Calibri" w:hAnsi="Times New Roman" w:cs="Times New Roman"/>
          <w:i/>
          <w:sz w:val="20"/>
          <w:szCs w:val="20"/>
        </w:rPr>
      </w:pPr>
    </w:p>
    <w:p w14:paraId="3CBACA58" w14:textId="77777777" w:rsidR="00D14609" w:rsidRPr="002B5720" w:rsidRDefault="00D14609" w:rsidP="00130EEF">
      <w:pPr>
        <w:spacing w:after="0" w:line="240" w:lineRule="auto"/>
        <w:ind w:firstLine="567"/>
        <w:rPr>
          <w:rFonts w:ascii="Times New Roman" w:eastAsia="Times New Roman" w:hAnsi="Times New Roman" w:cs="Times New Roman"/>
          <w:sz w:val="24"/>
          <w:szCs w:val="24"/>
        </w:rPr>
      </w:pPr>
      <w:bookmarkStart w:id="31" w:name="_Hlk495322479"/>
      <w:r>
        <w:rPr>
          <w:rFonts w:ascii="Times New Roman" w:eastAsia="Times New Roman" w:hAnsi="Times New Roman" w:cs="Times New Roman"/>
          <w:sz w:val="24"/>
          <w:szCs w:val="24"/>
        </w:rPr>
        <w:t>8</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9606" w:type="dxa"/>
        <w:tblInd w:w="-113" w:type="dxa"/>
        <w:tblLook w:val="04A0" w:firstRow="1" w:lastRow="0" w:firstColumn="1" w:lastColumn="0" w:noHBand="0" w:noVBand="1"/>
      </w:tblPr>
      <w:tblGrid>
        <w:gridCol w:w="675"/>
        <w:gridCol w:w="2887"/>
        <w:gridCol w:w="578"/>
        <w:gridCol w:w="1886"/>
        <w:gridCol w:w="578"/>
        <w:gridCol w:w="3002"/>
      </w:tblGrid>
      <w:tr w:rsidR="00D14609" w:rsidRPr="00C81863" w14:paraId="6838C356" w14:textId="77777777" w:rsidTr="00B131EB">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1"/>
          <w:p w14:paraId="64F158D9"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19EA7698"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D45F10" w14:textId="77777777" w:rsidR="00D14609" w:rsidRPr="004E5CBB" w:rsidRDefault="00D14609" w:rsidP="00130EEF">
            <w:pPr>
              <w:spacing w:after="0" w:line="240" w:lineRule="auto"/>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3580" w:type="dxa"/>
            <w:gridSpan w:val="2"/>
            <w:tcBorders>
              <w:top w:val="single" w:sz="4" w:space="0" w:color="auto"/>
              <w:left w:val="single" w:sz="4" w:space="0" w:color="auto"/>
              <w:bottom w:val="single" w:sz="4" w:space="0" w:color="auto"/>
              <w:right w:val="single" w:sz="4" w:space="0" w:color="auto"/>
            </w:tcBorders>
            <w:vAlign w:val="center"/>
            <w:hideMark/>
          </w:tcPr>
          <w:p w14:paraId="384FCB58"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D14609" w:rsidRPr="00C81863" w14:paraId="73EEE377" w14:textId="77777777" w:rsidTr="00B131EB">
        <w:tc>
          <w:tcPr>
            <w:tcW w:w="675" w:type="dxa"/>
            <w:vMerge/>
            <w:tcBorders>
              <w:top w:val="single" w:sz="4" w:space="0" w:color="auto"/>
              <w:left w:val="single" w:sz="4" w:space="0" w:color="auto"/>
              <w:bottom w:val="single" w:sz="4" w:space="0" w:color="auto"/>
              <w:right w:val="single" w:sz="4" w:space="0" w:color="auto"/>
            </w:tcBorders>
            <w:vAlign w:val="center"/>
            <w:hideMark/>
          </w:tcPr>
          <w:p w14:paraId="64AAA84F" w14:textId="77777777" w:rsidR="00D14609" w:rsidRPr="00C81863" w:rsidRDefault="00D14609" w:rsidP="00130EEF">
            <w:pPr>
              <w:spacing w:after="0"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207D863"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020500D8" w14:textId="77777777" w:rsidR="00D14609" w:rsidRPr="00C81863" w:rsidRDefault="00D14609" w:rsidP="00130EEF">
            <w:pPr>
              <w:spacing w:after="0" w:line="240" w:lineRule="auto"/>
              <w:rPr>
                <w:rFonts w:ascii="Times New Roman" w:hAnsi="Times New Roman" w:cs="Times New Roman"/>
                <w:sz w:val="24"/>
                <w:szCs w:val="24"/>
              </w:rPr>
            </w:pPr>
          </w:p>
        </w:tc>
        <w:tc>
          <w:tcPr>
            <w:tcW w:w="3580" w:type="dxa"/>
            <w:gridSpan w:val="2"/>
            <w:tcBorders>
              <w:top w:val="single" w:sz="4" w:space="0" w:color="auto"/>
              <w:left w:val="single" w:sz="4" w:space="0" w:color="auto"/>
              <w:bottom w:val="single" w:sz="4" w:space="0" w:color="auto"/>
              <w:right w:val="single" w:sz="4" w:space="0" w:color="auto"/>
            </w:tcBorders>
            <w:hideMark/>
          </w:tcPr>
          <w:p w14:paraId="14FE1EC3" w14:textId="77777777" w:rsidR="00D14609" w:rsidRPr="00C81863" w:rsidRDefault="00D14609" w:rsidP="00130EEF">
            <w:pPr>
              <w:spacing w:after="0"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D14609" w:rsidRPr="00C81863" w14:paraId="4B24FBF0" w14:textId="77777777" w:rsidTr="00B131EB">
        <w:tc>
          <w:tcPr>
            <w:tcW w:w="9606" w:type="dxa"/>
            <w:gridSpan w:val="6"/>
            <w:tcBorders>
              <w:top w:val="single" w:sz="4" w:space="0" w:color="auto"/>
              <w:left w:val="single" w:sz="4" w:space="0" w:color="auto"/>
              <w:bottom w:val="single" w:sz="4" w:space="0" w:color="auto"/>
              <w:right w:val="single" w:sz="4" w:space="0" w:color="auto"/>
            </w:tcBorders>
            <w:hideMark/>
          </w:tcPr>
          <w:p w14:paraId="2E99537F"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D14609" w:rsidRPr="00C81863" w14:paraId="7FA762BA" w14:textId="77777777" w:rsidTr="00B131EB">
        <w:tc>
          <w:tcPr>
            <w:tcW w:w="675" w:type="dxa"/>
            <w:tcBorders>
              <w:top w:val="single" w:sz="4" w:space="0" w:color="auto"/>
              <w:left w:val="single" w:sz="4" w:space="0" w:color="auto"/>
              <w:bottom w:val="single" w:sz="4" w:space="0" w:color="auto"/>
              <w:right w:val="single" w:sz="4" w:space="0" w:color="auto"/>
            </w:tcBorders>
          </w:tcPr>
          <w:p w14:paraId="64E206FE"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E333230"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D193534"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6B1AD698"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3F34D840" w14:textId="77777777" w:rsidTr="00B131EB">
        <w:tc>
          <w:tcPr>
            <w:tcW w:w="675" w:type="dxa"/>
            <w:tcBorders>
              <w:top w:val="single" w:sz="4" w:space="0" w:color="auto"/>
              <w:left w:val="single" w:sz="4" w:space="0" w:color="auto"/>
              <w:bottom w:val="single" w:sz="4" w:space="0" w:color="auto"/>
              <w:right w:val="single" w:sz="4" w:space="0" w:color="auto"/>
            </w:tcBorders>
          </w:tcPr>
          <w:p w14:paraId="53836DC9"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417875E"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5B108B3"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33A79611"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7DD79FD7" w14:textId="77777777" w:rsidTr="00B131EB">
        <w:tc>
          <w:tcPr>
            <w:tcW w:w="6604" w:type="dxa"/>
            <w:gridSpan w:val="5"/>
            <w:tcBorders>
              <w:top w:val="single" w:sz="4" w:space="0" w:color="auto"/>
              <w:left w:val="single" w:sz="4" w:space="0" w:color="auto"/>
              <w:bottom w:val="single" w:sz="4" w:space="0" w:color="auto"/>
              <w:right w:val="single" w:sz="4" w:space="0" w:color="auto"/>
            </w:tcBorders>
            <w:hideMark/>
          </w:tcPr>
          <w:p w14:paraId="6958F36D" w14:textId="77777777" w:rsidR="00D14609" w:rsidRPr="00C81863" w:rsidRDefault="00D14609" w:rsidP="00130EEF">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147F972F"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50C6F48C" w14:textId="77777777" w:rsidTr="00B131EB">
        <w:tc>
          <w:tcPr>
            <w:tcW w:w="9606" w:type="dxa"/>
            <w:gridSpan w:val="6"/>
            <w:tcBorders>
              <w:top w:val="single" w:sz="4" w:space="0" w:color="auto"/>
              <w:left w:val="single" w:sz="4" w:space="0" w:color="auto"/>
              <w:bottom w:val="single" w:sz="4" w:space="0" w:color="auto"/>
              <w:right w:val="single" w:sz="4" w:space="0" w:color="auto"/>
            </w:tcBorders>
            <w:hideMark/>
          </w:tcPr>
          <w:p w14:paraId="541BFD08"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D14609" w:rsidRPr="00C81863" w14:paraId="30B9F638" w14:textId="77777777" w:rsidTr="00B131EB">
        <w:tc>
          <w:tcPr>
            <w:tcW w:w="675" w:type="dxa"/>
            <w:tcBorders>
              <w:top w:val="single" w:sz="4" w:space="0" w:color="auto"/>
              <w:left w:val="single" w:sz="4" w:space="0" w:color="auto"/>
              <w:bottom w:val="single" w:sz="4" w:space="0" w:color="auto"/>
              <w:right w:val="single" w:sz="4" w:space="0" w:color="auto"/>
            </w:tcBorders>
          </w:tcPr>
          <w:p w14:paraId="7BA07420"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593E496"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5B53D2A"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34F83299" w14:textId="77777777" w:rsidR="00D14609" w:rsidRPr="00C81863" w:rsidRDefault="00D14609" w:rsidP="00130EEF">
            <w:pPr>
              <w:spacing w:after="0" w:line="240" w:lineRule="auto"/>
              <w:jc w:val="center"/>
              <w:rPr>
                <w:rFonts w:ascii="Times New Roman" w:hAnsi="Times New Roman" w:cs="Times New Roman"/>
                <w:sz w:val="24"/>
                <w:szCs w:val="24"/>
              </w:rPr>
            </w:pPr>
          </w:p>
        </w:tc>
      </w:tr>
      <w:tr w:rsidR="00D14609" w:rsidRPr="00C81863" w14:paraId="23C48014" w14:textId="77777777" w:rsidTr="00B131EB">
        <w:tc>
          <w:tcPr>
            <w:tcW w:w="675" w:type="dxa"/>
            <w:tcBorders>
              <w:top w:val="single" w:sz="4" w:space="0" w:color="auto"/>
              <w:left w:val="single" w:sz="4" w:space="0" w:color="auto"/>
              <w:bottom w:val="single" w:sz="4" w:space="0" w:color="auto"/>
              <w:right w:val="single" w:sz="4" w:space="0" w:color="auto"/>
            </w:tcBorders>
          </w:tcPr>
          <w:p w14:paraId="692785A1"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C3E4FAD"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D835FAF"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63FAB37C"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13C07C9D" w14:textId="77777777" w:rsidTr="00B131EB">
        <w:tc>
          <w:tcPr>
            <w:tcW w:w="6604" w:type="dxa"/>
            <w:gridSpan w:val="5"/>
            <w:tcBorders>
              <w:top w:val="single" w:sz="4" w:space="0" w:color="auto"/>
              <w:left w:val="single" w:sz="4" w:space="0" w:color="auto"/>
              <w:bottom w:val="single" w:sz="4" w:space="0" w:color="auto"/>
              <w:right w:val="single" w:sz="4" w:space="0" w:color="auto"/>
            </w:tcBorders>
            <w:hideMark/>
          </w:tcPr>
          <w:p w14:paraId="4472458C" w14:textId="77777777" w:rsidR="00D14609" w:rsidRPr="00C81863" w:rsidRDefault="00D14609" w:rsidP="00130EEF">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6EE2F43B" w14:textId="77777777" w:rsidR="00D14609" w:rsidRPr="00C81863" w:rsidRDefault="00D14609" w:rsidP="00130EEF">
            <w:pPr>
              <w:spacing w:after="0" w:line="240" w:lineRule="auto"/>
              <w:rPr>
                <w:rFonts w:ascii="Times New Roman" w:hAnsi="Times New Roman" w:cs="Times New Roman"/>
                <w:sz w:val="24"/>
                <w:szCs w:val="24"/>
              </w:rPr>
            </w:pPr>
          </w:p>
        </w:tc>
      </w:tr>
    </w:tbl>
    <w:p w14:paraId="5A794C34" w14:textId="77777777" w:rsidR="00D14609" w:rsidRPr="002B5720" w:rsidRDefault="00D14609" w:rsidP="00130EEF">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9498" w:type="dxa"/>
        <w:tblInd w:w="-5" w:type="dxa"/>
        <w:tblLayout w:type="fixed"/>
        <w:tblLook w:val="04A0" w:firstRow="1" w:lastRow="0" w:firstColumn="1" w:lastColumn="0" w:noHBand="0" w:noVBand="1"/>
      </w:tblPr>
      <w:tblGrid>
        <w:gridCol w:w="709"/>
        <w:gridCol w:w="6124"/>
        <w:gridCol w:w="2665"/>
      </w:tblGrid>
      <w:tr w:rsidR="00D14609" w14:paraId="4C16B710" w14:textId="77777777" w:rsidTr="00B131EB">
        <w:trPr>
          <w:cantSplit/>
          <w:trHeight w:val="641"/>
        </w:trPr>
        <w:tc>
          <w:tcPr>
            <w:tcW w:w="709" w:type="dxa"/>
            <w:tcBorders>
              <w:top w:val="single" w:sz="4" w:space="0" w:color="auto"/>
              <w:left w:val="single" w:sz="4" w:space="0" w:color="auto"/>
              <w:bottom w:val="single" w:sz="4" w:space="0" w:color="auto"/>
              <w:right w:val="single" w:sz="6" w:space="0" w:color="auto"/>
            </w:tcBorders>
          </w:tcPr>
          <w:p w14:paraId="7A6D576E" w14:textId="77777777" w:rsidR="00D14609" w:rsidRDefault="00D14609" w:rsidP="00130EEF">
            <w:pPr>
              <w:pStyle w:val="ATekstas"/>
              <w:ind w:left="-391" w:firstLine="61"/>
              <w:jc w:val="center"/>
            </w:pPr>
            <w:r w:rsidRPr="00C81863">
              <w:lastRenderedPageBreak/>
              <w:t>Eil.</w:t>
            </w:r>
          </w:p>
          <w:p w14:paraId="4FC0106B" w14:textId="77777777" w:rsidR="00D14609" w:rsidRDefault="00D14609" w:rsidP="00130EEF">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1642C3A6" w14:textId="77777777" w:rsidR="00D14609" w:rsidRPr="00C81863" w:rsidRDefault="00D14609" w:rsidP="00130EEF">
            <w:pPr>
              <w:pStyle w:val="ATekstas"/>
              <w:spacing w:line="276" w:lineRule="auto"/>
              <w:ind w:firstLine="0"/>
              <w:jc w:val="left"/>
              <w:rPr>
                <w:szCs w:val="22"/>
                <w:lang w:eastAsia="en-US"/>
              </w:rPr>
            </w:pPr>
            <w:r>
              <w:t>Veiklos/užduotys</w:t>
            </w:r>
            <w:r>
              <w:rPr>
                <w:szCs w:val="22"/>
                <w:lang w:eastAsia="en-US"/>
              </w:rPr>
              <w:t>, kurių teikimą numatyta patikėti kitiems specialistams (nurodomas darbų  pobūdis bei vertės dalis (%)</w:t>
            </w:r>
          </w:p>
        </w:tc>
        <w:tc>
          <w:tcPr>
            <w:tcW w:w="2665" w:type="dxa"/>
            <w:tcBorders>
              <w:top w:val="single" w:sz="4" w:space="0" w:color="auto"/>
              <w:left w:val="nil"/>
              <w:bottom w:val="single" w:sz="4" w:space="0" w:color="auto"/>
              <w:right w:val="single" w:sz="6" w:space="0" w:color="auto"/>
            </w:tcBorders>
            <w:hideMark/>
          </w:tcPr>
          <w:p w14:paraId="1A586490" w14:textId="77777777" w:rsidR="00D14609" w:rsidRDefault="00D14609" w:rsidP="00130EEF">
            <w:pPr>
              <w:pStyle w:val="ATekstas"/>
              <w:spacing w:line="276" w:lineRule="auto"/>
              <w:ind w:hanging="6"/>
              <w:jc w:val="left"/>
              <w:rPr>
                <w:sz w:val="22"/>
                <w:szCs w:val="22"/>
                <w:lang w:eastAsia="en-US"/>
              </w:rPr>
            </w:pPr>
            <w:r>
              <w:rPr>
                <w:szCs w:val="22"/>
                <w:lang w:eastAsia="en-US"/>
              </w:rPr>
              <w:t>Specialistas</w:t>
            </w:r>
          </w:p>
        </w:tc>
      </w:tr>
      <w:tr w:rsidR="00D14609" w14:paraId="1269FEEE" w14:textId="77777777" w:rsidTr="00B131EB">
        <w:trPr>
          <w:cantSplit/>
        </w:trPr>
        <w:tc>
          <w:tcPr>
            <w:tcW w:w="709" w:type="dxa"/>
            <w:tcBorders>
              <w:top w:val="single" w:sz="4" w:space="0" w:color="auto"/>
              <w:left w:val="single" w:sz="6" w:space="0" w:color="auto"/>
              <w:bottom w:val="single" w:sz="4" w:space="0" w:color="auto"/>
              <w:right w:val="single" w:sz="6" w:space="0" w:color="auto"/>
            </w:tcBorders>
          </w:tcPr>
          <w:p w14:paraId="1E79B6FB" w14:textId="77777777" w:rsidR="00D14609" w:rsidRDefault="00D14609" w:rsidP="00130EEF">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6D90AD" w14:textId="77777777" w:rsidR="00D14609" w:rsidRDefault="00D14609" w:rsidP="00130EEF">
            <w:pPr>
              <w:pStyle w:val="ATekstas"/>
              <w:spacing w:line="276" w:lineRule="auto"/>
              <w:ind w:firstLine="0"/>
              <w:rPr>
                <w:sz w:val="22"/>
                <w:szCs w:val="22"/>
                <w:lang w:eastAsia="en-US"/>
              </w:rPr>
            </w:pPr>
          </w:p>
        </w:tc>
        <w:tc>
          <w:tcPr>
            <w:tcW w:w="2665" w:type="dxa"/>
            <w:tcBorders>
              <w:top w:val="single" w:sz="4" w:space="0" w:color="auto"/>
              <w:left w:val="nil"/>
              <w:bottom w:val="single" w:sz="4" w:space="0" w:color="auto"/>
              <w:right w:val="single" w:sz="6" w:space="0" w:color="auto"/>
            </w:tcBorders>
          </w:tcPr>
          <w:p w14:paraId="0C54205B" w14:textId="77777777" w:rsidR="00D14609" w:rsidRDefault="00D14609" w:rsidP="00130EEF">
            <w:pPr>
              <w:pStyle w:val="ATekstas"/>
              <w:spacing w:line="276" w:lineRule="auto"/>
              <w:ind w:firstLine="0"/>
              <w:rPr>
                <w:sz w:val="22"/>
                <w:szCs w:val="22"/>
                <w:lang w:eastAsia="en-US"/>
              </w:rPr>
            </w:pPr>
          </w:p>
        </w:tc>
      </w:tr>
      <w:tr w:rsidR="00D14609" w14:paraId="1F05ECE0" w14:textId="77777777" w:rsidTr="00B131EB">
        <w:trPr>
          <w:cantSplit/>
        </w:trPr>
        <w:tc>
          <w:tcPr>
            <w:tcW w:w="709" w:type="dxa"/>
            <w:tcBorders>
              <w:top w:val="single" w:sz="4" w:space="0" w:color="auto"/>
              <w:left w:val="single" w:sz="6" w:space="0" w:color="auto"/>
              <w:bottom w:val="single" w:sz="6" w:space="0" w:color="auto"/>
              <w:right w:val="single" w:sz="6" w:space="0" w:color="auto"/>
            </w:tcBorders>
          </w:tcPr>
          <w:p w14:paraId="0765A8F6" w14:textId="77777777" w:rsidR="00D14609" w:rsidRDefault="00D14609" w:rsidP="00130EEF">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20F9731" w14:textId="77777777" w:rsidR="00D14609" w:rsidRDefault="00D14609" w:rsidP="00130EEF">
            <w:pPr>
              <w:pStyle w:val="ATekstas"/>
              <w:spacing w:line="276" w:lineRule="auto"/>
              <w:ind w:firstLine="0"/>
              <w:rPr>
                <w:sz w:val="22"/>
                <w:szCs w:val="22"/>
                <w:lang w:eastAsia="en-US"/>
              </w:rPr>
            </w:pPr>
          </w:p>
        </w:tc>
        <w:tc>
          <w:tcPr>
            <w:tcW w:w="2665" w:type="dxa"/>
            <w:tcBorders>
              <w:top w:val="single" w:sz="4" w:space="0" w:color="auto"/>
              <w:left w:val="nil"/>
              <w:bottom w:val="single" w:sz="6" w:space="0" w:color="auto"/>
              <w:right w:val="single" w:sz="6" w:space="0" w:color="auto"/>
            </w:tcBorders>
          </w:tcPr>
          <w:p w14:paraId="0B282AFD" w14:textId="77777777" w:rsidR="00D14609" w:rsidRDefault="00D14609" w:rsidP="00130EEF">
            <w:pPr>
              <w:pStyle w:val="ATekstas"/>
              <w:spacing w:line="276" w:lineRule="auto"/>
              <w:ind w:firstLine="0"/>
              <w:rPr>
                <w:szCs w:val="22"/>
                <w:lang w:eastAsia="en-US"/>
              </w:rPr>
            </w:pPr>
          </w:p>
        </w:tc>
      </w:tr>
    </w:tbl>
    <w:p w14:paraId="66659837" w14:textId="77F94F0E" w:rsidR="00032327" w:rsidRPr="0001032F" w:rsidRDefault="00D14609" w:rsidP="0001032F">
      <w:pPr>
        <w:pStyle w:val="Sraopastraipa"/>
        <w:numPr>
          <w:ilvl w:val="0"/>
          <w:numId w:val="46"/>
        </w:numPr>
        <w:spacing w:after="0" w:line="240" w:lineRule="auto"/>
        <w:outlineLvl w:val="1"/>
        <w:rPr>
          <w:rFonts w:ascii="Times New Roman" w:eastAsia="Times New Roman" w:hAnsi="Times New Roman" w:cs="Times New Roman"/>
          <w:sz w:val="24"/>
        </w:rPr>
      </w:pPr>
      <w:proofErr w:type="spellStart"/>
      <w:r w:rsidRPr="0001032F">
        <w:rPr>
          <w:rFonts w:ascii="Times New Roman" w:eastAsia="Times New Roman" w:hAnsi="Times New Roman" w:cs="Times New Roman"/>
          <w:sz w:val="24"/>
        </w:rPr>
        <w:t>Šiame</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pasiūlyme</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yra</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pateikta</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ir</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konfidenciali</w:t>
      </w:r>
      <w:proofErr w:type="spellEnd"/>
      <w:r w:rsidRPr="0001032F">
        <w:rPr>
          <w:rFonts w:ascii="Times New Roman" w:eastAsia="Times New Roman" w:hAnsi="Times New Roman" w:cs="Times New Roman"/>
          <w:sz w:val="24"/>
        </w:rPr>
        <w:t xml:space="preserve"> informacija</w:t>
      </w:r>
      <w:r w:rsidRPr="0001032F">
        <w:rPr>
          <w:rFonts w:ascii="Times New Roman" w:eastAsia="Times New Roman" w:hAnsi="Times New Roman" w:cs="Times New Roman"/>
          <w:sz w:val="24"/>
          <w:vertAlign w:val="superscript"/>
        </w:rPr>
        <w:t>2</w:t>
      </w:r>
      <w:r w:rsidRPr="0001032F">
        <w:rPr>
          <w:rFonts w:ascii="Times New Roman" w:eastAsia="Times New Roman" w:hAnsi="Times New Roman" w:cs="Times New Roman"/>
          <w:sz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694"/>
      </w:tblGrid>
      <w:tr w:rsidR="00D14609" w:rsidRPr="002B5720" w14:paraId="75EC64B6" w14:textId="77777777" w:rsidTr="00B131EB">
        <w:tc>
          <w:tcPr>
            <w:tcW w:w="738" w:type="dxa"/>
            <w:tcBorders>
              <w:top w:val="single" w:sz="4" w:space="0" w:color="auto"/>
              <w:left w:val="single" w:sz="4" w:space="0" w:color="auto"/>
              <w:bottom w:val="single" w:sz="4" w:space="0" w:color="auto"/>
              <w:right w:val="single" w:sz="4" w:space="0" w:color="auto"/>
            </w:tcBorders>
            <w:vAlign w:val="center"/>
            <w:hideMark/>
          </w:tcPr>
          <w:p w14:paraId="2ABC7CED" w14:textId="77777777" w:rsidR="00D14609" w:rsidRPr="00162A17" w:rsidRDefault="00D14609" w:rsidP="00130EEF">
            <w:pPr>
              <w:spacing w:after="0"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C115509" w14:textId="77777777" w:rsidR="00D14609" w:rsidRPr="002B5720" w:rsidRDefault="00D14609" w:rsidP="00130EEF">
            <w:pPr>
              <w:spacing w:after="0" w:line="240" w:lineRule="auto"/>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F7F1F1" w14:textId="77777777" w:rsidR="00D14609" w:rsidRPr="002B5720" w:rsidRDefault="00D14609" w:rsidP="00130EEF">
            <w:pPr>
              <w:spacing w:after="0"/>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2694" w:type="dxa"/>
            <w:tcBorders>
              <w:top w:val="single" w:sz="4" w:space="0" w:color="auto"/>
              <w:left w:val="single" w:sz="4" w:space="0" w:color="auto"/>
              <w:bottom w:val="single" w:sz="4" w:space="0" w:color="auto"/>
              <w:right w:val="single" w:sz="4" w:space="0" w:color="auto"/>
            </w:tcBorders>
            <w:hideMark/>
          </w:tcPr>
          <w:p w14:paraId="460982D1" w14:textId="77777777" w:rsidR="00D14609" w:rsidRPr="00162A17" w:rsidRDefault="00D14609" w:rsidP="00130EEF">
            <w:pPr>
              <w:spacing w:after="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D14609" w:rsidRPr="002B5720" w14:paraId="20F9788D" w14:textId="77777777" w:rsidTr="00B131EB">
        <w:tc>
          <w:tcPr>
            <w:tcW w:w="738" w:type="dxa"/>
            <w:tcBorders>
              <w:top w:val="single" w:sz="4" w:space="0" w:color="auto"/>
              <w:left w:val="single" w:sz="4" w:space="0" w:color="auto"/>
              <w:bottom w:val="single" w:sz="4" w:space="0" w:color="auto"/>
              <w:right w:val="single" w:sz="4" w:space="0" w:color="auto"/>
            </w:tcBorders>
            <w:vAlign w:val="center"/>
          </w:tcPr>
          <w:p w14:paraId="08E0A3B0" w14:textId="77777777" w:rsidR="00D14609" w:rsidRPr="002B5720" w:rsidRDefault="00D14609" w:rsidP="00130EEF">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2CF45D4C" w14:textId="77777777" w:rsidR="00D14609" w:rsidRPr="002B5720" w:rsidRDefault="00D14609" w:rsidP="00130EEF">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5ABF597" w14:textId="77777777" w:rsidR="00D14609" w:rsidRPr="002B5720" w:rsidRDefault="00D14609" w:rsidP="00130EEF">
            <w:pPr>
              <w:spacing w:after="0"/>
              <w:jc w:val="center"/>
              <w:rPr>
                <w:rFonts w:ascii="Times New Roman" w:eastAsia="Calibri" w:hAnsi="Times New Roman" w:cs="Times New Roman"/>
              </w:rPr>
            </w:pPr>
          </w:p>
        </w:tc>
      </w:tr>
      <w:tr w:rsidR="00D14609" w:rsidRPr="002B5720" w14:paraId="55A39385" w14:textId="77777777" w:rsidTr="00B131EB">
        <w:tc>
          <w:tcPr>
            <w:tcW w:w="738" w:type="dxa"/>
            <w:tcBorders>
              <w:top w:val="single" w:sz="4" w:space="0" w:color="auto"/>
              <w:left w:val="single" w:sz="4" w:space="0" w:color="auto"/>
              <w:bottom w:val="single" w:sz="4" w:space="0" w:color="auto"/>
              <w:right w:val="single" w:sz="4" w:space="0" w:color="auto"/>
            </w:tcBorders>
            <w:vAlign w:val="center"/>
          </w:tcPr>
          <w:p w14:paraId="1D9272C5" w14:textId="77777777" w:rsidR="00D14609" w:rsidRPr="002B5720" w:rsidRDefault="00D14609" w:rsidP="00130EEF">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649B63A" w14:textId="77777777" w:rsidR="00D14609" w:rsidRPr="002B5720" w:rsidRDefault="00D14609" w:rsidP="00130EEF">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4E08D90" w14:textId="77777777" w:rsidR="00D14609" w:rsidRPr="002B5720" w:rsidRDefault="00D14609" w:rsidP="00130EEF">
            <w:pPr>
              <w:spacing w:after="0"/>
              <w:jc w:val="center"/>
              <w:rPr>
                <w:rFonts w:ascii="Times New Roman" w:eastAsia="Calibri" w:hAnsi="Times New Roman" w:cs="Times New Roman"/>
              </w:rPr>
            </w:pPr>
          </w:p>
        </w:tc>
      </w:tr>
    </w:tbl>
    <w:p w14:paraId="7F5F36B8" w14:textId="77777777" w:rsidR="00D14609" w:rsidRPr="002B5720" w:rsidRDefault="00D14609" w:rsidP="00130EEF">
      <w:pPr>
        <w:spacing w:after="0" w:line="240" w:lineRule="auto"/>
        <w:ind w:left="284"/>
        <w:rPr>
          <w:rFonts w:ascii="Times New Roman" w:eastAsia="Calibri" w:hAnsi="Times New Roman" w:cs="Times New Roman"/>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02C33625" w14:textId="77777777" w:rsidR="00D14609" w:rsidRDefault="00D14609" w:rsidP="00130EEF">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1600E251" w14:textId="77777777" w:rsidR="00D14609" w:rsidRPr="002B5720" w:rsidRDefault="00D14609" w:rsidP="00130EEF">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247" w:type="dxa"/>
        <w:tblInd w:w="392" w:type="dxa"/>
        <w:tblLayout w:type="fixed"/>
        <w:tblLook w:val="04A0" w:firstRow="1" w:lastRow="0" w:firstColumn="1" w:lastColumn="0" w:noHBand="0" w:noVBand="1"/>
      </w:tblPr>
      <w:tblGrid>
        <w:gridCol w:w="3259"/>
        <w:gridCol w:w="567"/>
        <w:gridCol w:w="1276"/>
        <w:gridCol w:w="567"/>
        <w:gridCol w:w="3578"/>
      </w:tblGrid>
      <w:tr w:rsidR="00D14609" w:rsidRPr="002B5720" w14:paraId="203C9C57" w14:textId="77777777" w:rsidTr="00B131EB">
        <w:trPr>
          <w:trHeight w:val="285"/>
        </w:trPr>
        <w:tc>
          <w:tcPr>
            <w:tcW w:w="3259" w:type="dxa"/>
            <w:tcBorders>
              <w:top w:val="nil"/>
              <w:left w:val="nil"/>
              <w:bottom w:val="single" w:sz="4" w:space="0" w:color="auto"/>
              <w:right w:val="nil"/>
            </w:tcBorders>
          </w:tcPr>
          <w:p w14:paraId="3AF6EBBC" w14:textId="77777777" w:rsidR="00D14609" w:rsidRPr="002B5720" w:rsidRDefault="00D14609" w:rsidP="00130EEF">
            <w:pPr>
              <w:spacing w:after="0"/>
              <w:ind w:right="-1"/>
              <w:rPr>
                <w:rFonts w:ascii="Times New Roman" w:eastAsia="Calibri" w:hAnsi="Times New Roman" w:cs="Times New Roman"/>
              </w:rPr>
            </w:pPr>
          </w:p>
        </w:tc>
        <w:tc>
          <w:tcPr>
            <w:tcW w:w="567" w:type="dxa"/>
          </w:tcPr>
          <w:p w14:paraId="2DBE5F85" w14:textId="77777777" w:rsidR="00D14609" w:rsidRPr="002B5720" w:rsidRDefault="00D14609" w:rsidP="00130EEF">
            <w:pPr>
              <w:spacing w:after="0"/>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7B632B15" w14:textId="77777777" w:rsidR="00D14609" w:rsidRPr="002B5720" w:rsidRDefault="00D14609" w:rsidP="00130EEF">
            <w:pPr>
              <w:spacing w:after="0"/>
              <w:ind w:right="-1"/>
              <w:jc w:val="center"/>
              <w:rPr>
                <w:rFonts w:ascii="Times New Roman" w:eastAsia="Calibri" w:hAnsi="Times New Roman" w:cs="Times New Roman"/>
              </w:rPr>
            </w:pPr>
          </w:p>
        </w:tc>
        <w:tc>
          <w:tcPr>
            <w:tcW w:w="567" w:type="dxa"/>
          </w:tcPr>
          <w:p w14:paraId="2678C68E" w14:textId="77777777" w:rsidR="00D14609" w:rsidRPr="002B5720" w:rsidRDefault="00D14609" w:rsidP="00130EEF">
            <w:pPr>
              <w:spacing w:after="0"/>
              <w:ind w:right="-1"/>
              <w:jc w:val="center"/>
              <w:rPr>
                <w:rFonts w:ascii="Times New Roman" w:eastAsia="Calibri" w:hAnsi="Times New Roman" w:cs="Times New Roman"/>
              </w:rPr>
            </w:pPr>
          </w:p>
        </w:tc>
        <w:tc>
          <w:tcPr>
            <w:tcW w:w="3578" w:type="dxa"/>
            <w:tcBorders>
              <w:top w:val="nil"/>
              <w:left w:val="nil"/>
              <w:bottom w:val="single" w:sz="4" w:space="0" w:color="auto"/>
              <w:right w:val="nil"/>
            </w:tcBorders>
          </w:tcPr>
          <w:p w14:paraId="02660E3B" w14:textId="77777777" w:rsidR="00D14609" w:rsidRPr="002B5720" w:rsidRDefault="00D14609" w:rsidP="00130EEF">
            <w:pPr>
              <w:spacing w:after="0"/>
              <w:ind w:right="-1"/>
              <w:jc w:val="right"/>
              <w:rPr>
                <w:rFonts w:ascii="Times New Roman" w:eastAsia="Calibri" w:hAnsi="Times New Roman" w:cs="Times New Roman"/>
              </w:rPr>
            </w:pPr>
          </w:p>
        </w:tc>
      </w:tr>
      <w:tr w:rsidR="00D14609" w:rsidRPr="002B5720" w14:paraId="78798BDB" w14:textId="77777777" w:rsidTr="00B131EB">
        <w:trPr>
          <w:trHeight w:val="186"/>
        </w:trPr>
        <w:tc>
          <w:tcPr>
            <w:tcW w:w="3259" w:type="dxa"/>
            <w:tcBorders>
              <w:top w:val="single" w:sz="4" w:space="0" w:color="auto"/>
              <w:left w:val="nil"/>
              <w:bottom w:val="nil"/>
              <w:right w:val="nil"/>
            </w:tcBorders>
            <w:hideMark/>
          </w:tcPr>
          <w:p w14:paraId="50468435" w14:textId="77777777" w:rsidR="00D14609" w:rsidRPr="002B5720" w:rsidRDefault="00D14609" w:rsidP="00130EE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3C4AC47D" w14:textId="77777777" w:rsidR="00D14609" w:rsidRPr="002B5720" w:rsidRDefault="00D14609" w:rsidP="00130EE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B60C415" w14:textId="77777777" w:rsidR="00D14609" w:rsidRPr="002B5720" w:rsidRDefault="00D14609" w:rsidP="00130EEF">
            <w:pPr>
              <w:spacing w:after="0"/>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A4F16D8" w14:textId="77777777" w:rsidR="00D14609" w:rsidRPr="002B5720" w:rsidRDefault="00D14609" w:rsidP="00130EEF">
            <w:pPr>
              <w:spacing w:after="0"/>
              <w:ind w:right="-1"/>
              <w:jc w:val="center"/>
              <w:rPr>
                <w:rFonts w:ascii="Times New Roman" w:eastAsia="Calibri" w:hAnsi="Times New Roman" w:cs="Times New Roman"/>
                <w:sz w:val="20"/>
                <w:szCs w:val="20"/>
              </w:rPr>
            </w:pPr>
          </w:p>
        </w:tc>
        <w:tc>
          <w:tcPr>
            <w:tcW w:w="3578" w:type="dxa"/>
            <w:tcBorders>
              <w:top w:val="single" w:sz="4" w:space="0" w:color="auto"/>
              <w:left w:val="nil"/>
              <w:bottom w:val="nil"/>
              <w:right w:val="nil"/>
            </w:tcBorders>
            <w:hideMark/>
          </w:tcPr>
          <w:p w14:paraId="772C45AA" w14:textId="77777777" w:rsidR="00D14609" w:rsidRPr="002B5720" w:rsidRDefault="00D14609" w:rsidP="00130EEF">
            <w:pPr>
              <w:spacing w:after="0"/>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51EE1A8C" w14:textId="77777777" w:rsidR="00D14609" w:rsidRDefault="004079B7" w:rsidP="00130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F810D86" w14:textId="77777777" w:rsidR="00D14609" w:rsidRDefault="00D14609" w:rsidP="00130EEF">
      <w:pPr>
        <w:spacing w:after="0" w:line="240" w:lineRule="auto"/>
        <w:jc w:val="both"/>
        <w:rPr>
          <w:rFonts w:ascii="Times New Roman" w:hAnsi="Times New Roman" w:cs="Times New Roman"/>
          <w:sz w:val="24"/>
          <w:szCs w:val="24"/>
        </w:rPr>
      </w:pPr>
    </w:p>
    <w:p w14:paraId="7350FD47" w14:textId="77777777" w:rsidR="00D14609" w:rsidRDefault="00D14609" w:rsidP="00130EEF">
      <w:pPr>
        <w:spacing w:after="0" w:line="240" w:lineRule="auto"/>
        <w:jc w:val="both"/>
        <w:rPr>
          <w:rFonts w:ascii="Times New Roman" w:hAnsi="Times New Roman" w:cs="Times New Roman"/>
          <w:sz w:val="24"/>
          <w:szCs w:val="24"/>
        </w:rPr>
      </w:pPr>
    </w:p>
    <w:p w14:paraId="3EB2C968" w14:textId="77777777" w:rsidR="00032327" w:rsidRDefault="00032327" w:rsidP="00130EEF">
      <w:pPr>
        <w:spacing w:after="0" w:line="240" w:lineRule="auto"/>
        <w:jc w:val="both"/>
        <w:rPr>
          <w:rFonts w:ascii="Times New Roman" w:hAnsi="Times New Roman" w:cs="Times New Roman"/>
          <w:sz w:val="24"/>
          <w:szCs w:val="24"/>
        </w:rPr>
      </w:pPr>
    </w:p>
    <w:p w14:paraId="5E5E566C" w14:textId="77777777" w:rsidR="00032327" w:rsidRDefault="00032327" w:rsidP="00130EEF">
      <w:pPr>
        <w:spacing w:after="0" w:line="240" w:lineRule="auto"/>
        <w:jc w:val="both"/>
        <w:rPr>
          <w:rFonts w:ascii="Times New Roman" w:hAnsi="Times New Roman" w:cs="Times New Roman"/>
          <w:sz w:val="24"/>
          <w:szCs w:val="24"/>
        </w:rPr>
      </w:pPr>
    </w:p>
    <w:p w14:paraId="2CA6A862" w14:textId="77777777" w:rsidR="00032327" w:rsidRDefault="00032327" w:rsidP="00130EEF">
      <w:pPr>
        <w:spacing w:after="0" w:line="240" w:lineRule="auto"/>
        <w:jc w:val="both"/>
        <w:rPr>
          <w:rFonts w:ascii="Times New Roman" w:hAnsi="Times New Roman" w:cs="Times New Roman"/>
          <w:sz w:val="24"/>
          <w:szCs w:val="24"/>
        </w:rPr>
      </w:pPr>
    </w:p>
    <w:p w14:paraId="7B846BA6" w14:textId="77777777" w:rsidR="00032327" w:rsidRDefault="00032327" w:rsidP="00130EEF">
      <w:pPr>
        <w:spacing w:after="0" w:line="240" w:lineRule="auto"/>
        <w:jc w:val="both"/>
        <w:rPr>
          <w:rFonts w:ascii="Times New Roman" w:hAnsi="Times New Roman" w:cs="Times New Roman"/>
          <w:sz w:val="24"/>
          <w:szCs w:val="24"/>
        </w:rPr>
      </w:pPr>
    </w:p>
    <w:p w14:paraId="2BA65E21" w14:textId="77777777" w:rsidR="00032327" w:rsidRDefault="00032327" w:rsidP="00130EEF">
      <w:pPr>
        <w:spacing w:after="0" w:line="240" w:lineRule="auto"/>
        <w:jc w:val="both"/>
        <w:rPr>
          <w:rFonts w:ascii="Times New Roman" w:hAnsi="Times New Roman" w:cs="Times New Roman"/>
          <w:sz w:val="24"/>
          <w:szCs w:val="24"/>
        </w:rPr>
      </w:pPr>
    </w:p>
    <w:p w14:paraId="4C082F03" w14:textId="77777777" w:rsidR="00032327" w:rsidRDefault="00032327" w:rsidP="00130EEF">
      <w:pPr>
        <w:spacing w:after="0" w:line="240" w:lineRule="auto"/>
        <w:jc w:val="both"/>
        <w:rPr>
          <w:rFonts w:ascii="Times New Roman" w:hAnsi="Times New Roman" w:cs="Times New Roman"/>
          <w:sz w:val="24"/>
          <w:szCs w:val="24"/>
        </w:rPr>
      </w:pPr>
    </w:p>
    <w:p w14:paraId="3647A0D1" w14:textId="77777777" w:rsidR="00032327" w:rsidRDefault="00032327" w:rsidP="00130EEF">
      <w:pPr>
        <w:spacing w:after="0" w:line="240" w:lineRule="auto"/>
        <w:jc w:val="both"/>
        <w:rPr>
          <w:rFonts w:ascii="Times New Roman" w:hAnsi="Times New Roman" w:cs="Times New Roman"/>
          <w:sz w:val="24"/>
          <w:szCs w:val="24"/>
        </w:rPr>
      </w:pPr>
    </w:p>
    <w:p w14:paraId="646DD87B" w14:textId="77777777" w:rsidR="00032327" w:rsidRDefault="00032327" w:rsidP="00130EEF">
      <w:pPr>
        <w:spacing w:after="0" w:line="240" w:lineRule="auto"/>
        <w:jc w:val="both"/>
        <w:rPr>
          <w:rFonts w:ascii="Times New Roman" w:hAnsi="Times New Roman" w:cs="Times New Roman"/>
          <w:sz w:val="24"/>
          <w:szCs w:val="24"/>
        </w:rPr>
      </w:pPr>
    </w:p>
    <w:p w14:paraId="390676C3" w14:textId="77777777" w:rsidR="00032327" w:rsidRDefault="00032327" w:rsidP="00130EEF">
      <w:pPr>
        <w:spacing w:after="0" w:line="240" w:lineRule="auto"/>
        <w:jc w:val="both"/>
        <w:rPr>
          <w:rFonts w:ascii="Times New Roman" w:hAnsi="Times New Roman" w:cs="Times New Roman"/>
          <w:sz w:val="24"/>
          <w:szCs w:val="24"/>
        </w:rPr>
      </w:pPr>
    </w:p>
    <w:p w14:paraId="4A2CF8D6" w14:textId="77777777" w:rsidR="00032327" w:rsidRDefault="00032327" w:rsidP="00130EEF">
      <w:pPr>
        <w:spacing w:after="0" w:line="240" w:lineRule="auto"/>
        <w:jc w:val="both"/>
        <w:rPr>
          <w:rFonts w:ascii="Times New Roman" w:hAnsi="Times New Roman" w:cs="Times New Roman"/>
          <w:sz w:val="24"/>
          <w:szCs w:val="24"/>
        </w:rPr>
      </w:pPr>
    </w:p>
    <w:p w14:paraId="1CE2C6A2" w14:textId="77777777" w:rsidR="00032327" w:rsidRDefault="00032327" w:rsidP="00130EEF">
      <w:pPr>
        <w:spacing w:after="0" w:line="240" w:lineRule="auto"/>
        <w:jc w:val="both"/>
        <w:rPr>
          <w:rFonts w:ascii="Times New Roman" w:hAnsi="Times New Roman" w:cs="Times New Roman"/>
          <w:sz w:val="24"/>
          <w:szCs w:val="24"/>
        </w:rPr>
      </w:pPr>
    </w:p>
    <w:p w14:paraId="49BFE61A" w14:textId="77777777" w:rsidR="00032327" w:rsidRDefault="00032327" w:rsidP="00130EEF">
      <w:pPr>
        <w:spacing w:after="0" w:line="240" w:lineRule="auto"/>
        <w:jc w:val="both"/>
        <w:rPr>
          <w:rFonts w:ascii="Times New Roman" w:hAnsi="Times New Roman" w:cs="Times New Roman"/>
          <w:sz w:val="24"/>
          <w:szCs w:val="24"/>
        </w:rPr>
      </w:pPr>
    </w:p>
    <w:p w14:paraId="18C1D50F" w14:textId="77777777" w:rsidR="00032327" w:rsidRDefault="00032327" w:rsidP="00130EEF">
      <w:pPr>
        <w:spacing w:after="0" w:line="240" w:lineRule="auto"/>
        <w:jc w:val="both"/>
        <w:rPr>
          <w:rFonts w:ascii="Times New Roman" w:hAnsi="Times New Roman" w:cs="Times New Roman"/>
          <w:sz w:val="24"/>
          <w:szCs w:val="24"/>
        </w:rPr>
      </w:pPr>
    </w:p>
    <w:p w14:paraId="1FB31D7A" w14:textId="77777777" w:rsidR="00032327" w:rsidRDefault="00032327" w:rsidP="00130EEF">
      <w:pPr>
        <w:spacing w:after="0" w:line="240" w:lineRule="auto"/>
        <w:jc w:val="both"/>
        <w:rPr>
          <w:rFonts w:ascii="Times New Roman" w:hAnsi="Times New Roman" w:cs="Times New Roman"/>
          <w:sz w:val="24"/>
          <w:szCs w:val="24"/>
        </w:rPr>
      </w:pPr>
    </w:p>
    <w:p w14:paraId="51ADD84C" w14:textId="77777777" w:rsidR="00032327" w:rsidRDefault="00032327" w:rsidP="00130EEF">
      <w:pPr>
        <w:spacing w:after="0" w:line="240" w:lineRule="auto"/>
        <w:jc w:val="both"/>
        <w:rPr>
          <w:rFonts w:ascii="Times New Roman" w:hAnsi="Times New Roman" w:cs="Times New Roman"/>
          <w:sz w:val="24"/>
          <w:szCs w:val="24"/>
        </w:rPr>
      </w:pPr>
    </w:p>
    <w:p w14:paraId="3057F2C6" w14:textId="77777777" w:rsidR="00032327" w:rsidRDefault="00032327" w:rsidP="00130EEF">
      <w:pPr>
        <w:spacing w:after="0" w:line="240" w:lineRule="auto"/>
        <w:jc w:val="both"/>
        <w:rPr>
          <w:rFonts w:ascii="Times New Roman" w:hAnsi="Times New Roman" w:cs="Times New Roman"/>
          <w:sz w:val="24"/>
          <w:szCs w:val="24"/>
        </w:rPr>
      </w:pPr>
    </w:p>
    <w:p w14:paraId="3A11AA3D" w14:textId="77777777" w:rsidR="00032327" w:rsidRDefault="00032327" w:rsidP="00130EEF">
      <w:pPr>
        <w:spacing w:after="0" w:line="240" w:lineRule="auto"/>
        <w:jc w:val="both"/>
        <w:rPr>
          <w:rFonts w:ascii="Times New Roman" w:hAnsi="Times New Roman" w:cs="Times New Roman"/>
          <w:sz w:val="24"/>
          <w:szCs w:val="24"/>
        </w:rPr>
      </w:pPr>
    </w:p>
    <w:p w14:paraId="2E0D5273" w14:textId="77777777" w:rsidR="00032327" w:rsidRDefault="00032327" w:rsidP="00130EEF">
      <w:pPr>
        <w:spacing w:after="0" w:line="240" w:lineRule="auto"/>
        <w:jc w:val="both"/>
        <w:rPr>
          <w:rFonts w:ascii="Times New Roman" w:hAnsi="Times New Roman" w:cs="Times New Roman"/>
          <w:sz w:val="24"/>
          <w:szCs w:val="24"/>
        </w:rPr>
      </w:pPr>
    </w:p>
    <w:p w14:paraId="16131A63" w14:textId="77777777" w:rsidR="00032327" w:rsidRDefault="00032327" w:rsidP="00130EEF">
      <w:pPr>
        <w:spacing w:after="0" w:line="240" w:lineRule="auto"/>
        <w:jc w:val="both"/>
        <w:rPr>
          <w:rFonts w:ascii="Times New Roman" w:hAnsi="Times New Roman" w:cs="Times New Roman"/>
          <w:sz w:val="24"/>
          <w:szCs w:val="24"/>
        </w:rPr>
      </w:pPr>
    </w:p>
    <w:p w14:paraId="60B42390" w14:textId="77777777" w:rsidR="00032327" w:rsidRDefault="00032327" w:rsidP="00130EEF">
      <w:pPr>
        <w:spacing w:after="0" w:line="240" w:lineRule="auto"/>
        <w:jc w:val="both"/>
        <w:rPr>
          <w:rFonts w:ascii="Times New Roman" w:hAnsi="Times New Roman" w:cs="Times New Roman"/>
          <w:sz w:val="24"/>
          <w:szCs w:val="24"/>
        </w:rPr>
      </w:pPr>
    </w:p>
    <w:p w14:paraId="204DDFDF" w14:textId="77777777" w:rsidR="00032327" w:rsidRDefault="00032327" w:rsidP="00130EEF">
      <w:pPr>
        <w:spacing w:after="0" w:line="240" w:lineRule="auto"/>
        <w:jc w:val="both"/>
        <w:rPr>
          <w:rFonts w:ascii="Times New Roman" w:hAnsi="Times New Roman" w:cs="Times New Roman"/>
          <w:sz w:val="24"/>
          <w:szCs w:val="24"/>
        </w:rPr>
      </w:pPr>
    </w:p>
    <w:p w14:paraId="0F270991" w14:textId="77777777" w:rsidR="00032327" w:rsidRDefault="00032327" w:rsidP="00130EEF">
      <w:pPr>
        <w:spacing w:after="0" w:line="240" w:lineRule="auto"/>
        <w:jc w:val="both"/>
        <w:rPr>
          <w:rFonts w:ascii="Times New Roman" w:hAnsi="Times New Roman" w:cs="Times New Roman"/>
          <w:sz w:val="24"/>
          <w:szCs w:val="24"/>
        </w:rPr>
      </w:pPr>
    </w:p>
    <w:p w14:paraId="0469CBDB" w14:textId="77777777" w:rsidR="00032327" w:rsidRDefault="00032327" w:rsidP="00130EEF">
      <w:pPr>
        <w:spacing w:after="0" w:line="240" w:lineRule="auto"/>
        <w:jc w:val="both"/>
        <w:rPr>
          <w:rFonts w:ascii="Times New Roman" w:hAnsi="Times New Roman" w:cs="Times New Roman"/>
          <w:sz w:val="24"/>
          <w:szCs w:val="24"/>
        </w:rPr>
      </w:pPr>
    </w:p>
    <w:p w14:paraId="44CBCD5A" w14:textId="77777777" w:rsidR="00032327" w:rsidRDefault="00032327" w:rsidP="00130EEF">
      <w:pPr>
        <w:spacing w:after="0" w:line="240" w:lineRule="auto"/>
        <w:jc w:val="both"/>
        <w:rPr>
          <w:rFonts w:ascii="Times New Roman" w:hAnsi="Times New Roman" w:cs="Times New Roman"/>
          <w:sz w:val="24"/>
          <w:szCs w:val="24"/>
        </w:rPr>
      </w:pPr>
    </w:p>
    <w:p w14:paraId="71AC0AA3" w14:textId="77777777" w:rsidR="0001032F" w:rsidRDefault="0001032F" w:rsidP="00130EEF">
      <w:pPr>
        <w:spacing w:after="0" w:line="240" w:lineRule="auto"/>
        <w:jc w:val="both"/>
        <w:rPr>
          <w:rFonts w:ascii="Times New Roman" w:hAnsi="Times New Roman" w:cs="Times New Roman"/>
          <w:sz w:val="24"/>
          <w:szCs w:val="24"/>
        </w:rPr>
      </w:pPr>
    </w:p>
    <w:p w14:paraId="4C01335A" w14:textId="77777777" w:rsidR="00032327" w:rsidRDefault="00032327" w:rsidP="00130EEF">
      <w:pPr>
        <w:spacing w:after="0" w:line="240" w:lineRule="auto"/>
        <w:jc w:val="both"/>
        <w:rPr>
          <w:rFonts w:ascii="Times New Roman" w:hAnsi="Times New Roman" w:cs="Times New Roman"/>
          <w:sz w:val="24"/>
          <w:szCs w:val="24"/>
        </w:rPr>
      </w:pPr>
    </w:p>
    <w:p w14:paraId="79E9189C" w14:textId="77777777" w:rsidR="00032327" w:rsidRDefault="00032327" w:rsidP="00130EEF">
      <w:pPr>
        <w:spacing w:after="0" w:line="240" w:lineRule="auto"/>
        <w:jc w:val="both"/>
        <w:rPr>
          <w:rFonts w:ascii="Times New Roman" w:hAnsi="Times New Roman" w:cs="Times New Roman"/>
          <w:sz w:val="24"/>
          <w:szCs w:val="24"/>
        </w:rPr>
      </w:pPr>
    </w:p>
    <w:p w14:paraId="135E66C4" w14:textId="77777777" w:rsidR="00032327" w:rsidRDefault="00032327" w:rsidP="00130EEF">
      <w:pPr>
        <w:spacing w:after="0" w:line="240" w:lineRule="auto"/>
        <w:jc w:val="both"/>
        <w:rPr>
          <w:rFonts w:ascii="Times New Roman" w:hAnsi="Times New Roman" w:cs="Times New Roman"/>
          <w:sz w:val="24"/>
          <w:szCs w:val="24"/>
        </w:rPr>
      </w:pPr>
    </w:p>
    <w:p w14:paraId="1024AC01" w14:textId="2FE158A3" w:rsidR="00D14609" w:rsidRDefault="00D14609" w:rsidP="00130EEF">
      <w:pPr>
        <w:spacing w:after="0"/>
        <w:ind w:firstLine="85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w:t>
      </w:r>
      <w:r w:rsidRPr="00E25A61">
        <w:rPr>
          <w:rFonts w:ascii="Times New Roman" w:eastAsia="Calibri" w:hAnsi="Times New Roman" w:cs="Times New Roman"/>
          <w:b/>
          <w:bCs/>
          <w:sz w:val="24"/>
          <w:szCs w:val="24"/>
        </w:rPr>
        <w:t xml:space="preserve"> PIRKIMO DALIS</w:t>
      </w:r>
    </w:p>
    <w:p w14:paraId="69E7632D" w14:textId="6D32DBA7" w:rsidR="00D14609" w:rsidRPr="00D14609" w:rsidRDefault="00D14609" w:rsidP="00130EEF">
      <w:pPr>
        <w:spacing w:after="0"/>
        <w:ind w:firstLine="851"/>
        <w:jc w:val="center"/>
        <w:rPr>
          <w:rFonts w:ascii="Times New Roman" w:eastAsia="Calibri" w:hAnsi="Times New Roman" w:cs="Times New Roman"/>
          <w:b/>
          <w:bCs/>
          <w:sz w:val="24"/>
          <w:szCs w:val="24"/>
        </w:rPr>
      </w:pPr>
      <w:r w:rsidRPr="00D14609">
        <w:rPr>
          <w:rFonts w:ascii="Times New Roman" w:hAnsi="Times New Roman" w:cs="Times New Roman"/>
          <w:b/>
          <w:bCs/>
          <w:sz w:val="24"/>
          <w:szCs w:val="24"/>
        </w:rPr>
        <w:t>AUTOMOBILIS</w:t>
      </w:r>
      <w:r w:rsidR="00032327">
        <w:rPr>
          <w:rFonts w:ascii="Times New Roman" w:hAnsi="Times New Roman" w:cs="Times New Roman"/>
          <w:b/>
          <w:bCs/>
          <w:sz w:val="24"/>
          <w:szCs w:val="24"/>
        </w:rPr>
        <w:t>,</w:t>
      </w:r>
      <w:r w:rsidRPr="00D14609">
        <w:rPr>
          <w:rFonts w:ascii="Times New Roman" w:hAnsi="Times New Roman" w:cs="Times New Roman"/>
          <w:b/>
          <w:bCs/>
          <w:sz w:val="24"/>
          <w:szCs w:val="24"/>
        </w:rPr>
        <w:t xml:space="preserve"> PRITAIKYTAS ASMENIMS SU NEGALIA VEŽTI</w:t>
      </w:r>
      <w:r w:rsidR="00032327">
        <w:rPr>
          <w:rFonts w:ascii="Times New Roman" w:hAnsi="Times New Roman" w:cs="Times New Roman"/>
          <w:b/>
          <w:bCs/>
          <w:sz w:val="24"/>
          <w:szCs w:val="24"/>
        </w:rPr>
        <w:t>. PERKANČIOJI ORGANIZACIJA KRETINGOS SOCIALINIŲ PASLAUGŲ CENTRAS</w:t>
      </w:r>
    </w:p>
    <w:p w14:paraId="6CD493C1" w14:textId="77777777" w:rsidR="00D14609" w:rsidRDefault="00D14609" w:rsidP="00130EEF">
      <w:pPr>
        <w:pStyle w:val="Sraopastraipa"/>
        <w:spacing w:after="0" w:line="240" w:lineRule="auto"/>
        <w:rPr>
          <w:rFonts w:ascii="Times New Roman" w:eastAsia="Calibri" w:hAnsi="Times New Roman" w:cs="Times New Roman"/>
          <w:b/>
          <w:bCs/>
          <w:sz w:val="24"/>
          <w:szCs w:val="24"/>
        </w:rPr>
      </w:pPr>
    </w:p>
    <w:p w14:paraId="3EDAD34F" w14:textId="463140E7" w:rsidR="0001032F" w:rsidRPr="00D14609" w:rsidRDefault="0001032F" w:rsidP="0001032F">
      <w:pPr>
        <w:spacing w:after="0" w:line="240" w:lineRule="auto"/>
        <w:ind w:left="-567"/>
        <w:rPr>
          <w:rFonts w:ascii="Times New Roman" w:eastAsia="Calibri" w:hAnsi="Times New Roman" w:cs="Times New Roman"/>
          <w:b/>
          <w:bCs/>
          <w:sz w:val="24"/>
          <w:szCs w:val="24"/>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843"/>
        <w:gridCol w:w="2126"/>
        <w:gridCol w:w="1985"/>
      </w:tblGrid>
      <w:tr w:rsidR="00D14609" w:rsidRPr="00611F7C" w14:paraId="52B24145" w14:textId="77777777" w:rsidTr="003F0E7B">
        <w:tc>
          <w:tcPr>
            <w:tcW w:w="567" w:type="dxa"/>
            <w:tcBorders>
              <w:top w:val="single" w:sz="4" w:space="0" w:color="auto"/>
              <w:left w:val="single" w:sz="4" w:space="0" w:color="auto"/>
              <w:bottom w:val="single" w:sz="4" w:space="0" w:color="auto"/>
              <w:right w:val="single" w:sz="4" w:space="0" w:color="auto"/>
            </w:tcBorders>
            <w:hideMark/>
          </w:tcPr>
          <w:p w14:paraId="32354E39" w14:textId="77777777" w:rsidR="00D14609" w:rsidRPr="00611F7C" w:rsidRDefault="00D14609" w:rsidP="00130EEF">
            <w:pPr>
              <w:spacing w:after="0" w:line="300" w:lineRule="atLeast"/>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4206A4F8" w14:textId="77777777" w:rsidR="00D14609" w:rsidRPr="00611F7C" w:rsidRDefault="00D14609" w:rsidP="00130EEF">
            <w:pPr>
              <w:spacing w:after="0"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843" w:type="dxa"/>
            <w:tcBorders>
              <w:top w:val="single" w:sz="4" w:space="0" w:color="auto"/>
              <w:left w:val="single" w:sz="4" w:space="0" w:color="auto"/>
              <w:bottom w:val="single" w:sz="4" w:space="0" w:color="auto"/>
              <w:right w:val="single" w:sz="4" w:space="0" w:color="auto"/>
            </w:tcBorders>
          </w:tcPr>
          <w:p w14:paraId="13F383C8" w14:textId="77777777" w:rsidR="00D14609" w:rsidRPr="00611F7C" w:rsidRDefault="00D14609" w:rsidP="00130EEF">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2126" w:type="dxa"/>
            <w:tcBorders>
              <w:top w:val="single" w:sz="4" w:space="0" w:color="auto"/>
              <w:left w:val="single" w:sz="4" w:space="0" w:color="auto"/>
              <w:bottom w:val="single" w:sz="4" w:space="0" w:color="auto"/>
              <w:right w:val="single" w:sz="4" w:space="0" w:color="auto"/>
            </w:tcBorders>
          </w:tcPr>
          <w:p w14:paraId="0013404A" w14:textId="77777777" w:rsidR="00D14609" w:rsidRDefault="00D14609" w:rsidP="00130EEF">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PVM 21 %</w:t>
            </w:r>
          </w:p>
          <w:p w14:paraId="7D9605EF" w14:textId="77777777" w:rsidR="00D14609" w:rsidRPr="00623A9D" w:rsidRDefault="00D14609" w:rsidP="00130EEF">
            <w:pPr>
              <w:spacing w:after="0" w:line="300" w:lineRule="atLeast"/>
              <w:jc w:val="center"/>
              <w:rPr>
                <w:rFonts w:ascii="Times New Roman" w:hAnsi="Times New Roman" w:cs="Times New Roman"/>
                <w:b/>
                <w:i/>
                <w:color w:val="000000" w:themeColor="text1"/>
                <w:sz w:val="16"/>
                <w:szCs w:val="16"/>
              </w:rPr>
            </w:pPr>
            <w:r w:rsidRPr="00623A9D">
              <w:rPr>
                <w:rFonts w:ascii="Times New Roman" w:hAnsi="Times New Roman" w:cs="Times New Roman"/>
                <w:b/>
                <w:i/>
                <w:color w:val="000000" w:themeColor="text1"/>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F6EA4B9" w14:textId="77777777" w:rsidR="00D14609" w:rsidRPr="00813264" w:rsidRDefault="00D14609" w:rsidP="00130EEF">
            <w:pPr>
              <w:spacing w:after="0" w:line="300" w:lineRule="atLeast"/>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r>
              <w:rPr>
                <w:rFonts w:ascii="Times New Roman" w:hAnsi="Times New Roman" w:cs="Times New Roman"/>
                <w:color w:val="000000" w:themeColor="text1"/>
                <w:sz w:val="24"/>
                <w:szCs w:val="24"/>
                <w:vertAlign w:val="superscript"/>
              </w:rPr>
              <w:t>*</w:t>
            </w:r>
          </w:p>
        </w:tc>
      </w:tr>
      <w:tr w:rsidR="00D14609" w:rsidRPr="00611F7C" w14:paraId="2C6F5094" w14:textId="77777777" w:rsidTr="003F0E7B">
        <w:tc>
          <w:tcPr>
            <w:tcW w:w="567" w:type="dxa"/>
            <w:tcBorders>
              <w:top w:val="single" w:sz="4" w:space="0" w:color="auto"/>
              <w:left w:val="single" w:sz="4" w:space="0" w:color="auto"/>
              <w:bottom w:val="single" w:sz="4" w:space="0" w:color="auto"/>
              <w:right w:val="single" w:sz="4" w:space="0" w:color="auto"/>
            </w:tcBorders>
            <w:hideMark/>
          </w:tcPr>
          <w:p w14:paraId="1B7EDBD8" w14:textId="77777777" w:rsidR="00D14609" w:rsidRPr="00611F7C"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r w:rsidRPr="00611F7C">
              <w:rPr>
                <w:rFonts w:ascii="Times New Roman" w:hAnsi="Times New Roman" w:cs="Times New Roman"/>
                <w:i/>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6CC4B6E5" w14:textId="77777777" w:rsidR="00D14609" w:rsidRPr="00611F7C" w:rsidRDefault="00D14609" w:rsidP="00130EEF">
            <w:pPr>
              <w:spacing w:after="0" w:line="240" w:lineRule="auto"/>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51A96FB1" w14:textId="77777777" w:rsidR="00D14609" w:rsidRPr="00611F7C" w:rsidRDefault="00D14609" w:rsidP="00130EE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C2EC6EB" w14:textId="77777777" w:rsidR="00D14609" w:rsidRPr="00611F7C" w:rsidRDefault="00D14609" w:rsidP="00130EE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59921B9B" w14:textId="77777777" w:rsidR="00D14609"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p w14:paraId="5539FB6C" w14:textId="77777777" w:rsidR="00D14609" w:rsidRPr="00611F7C" w:rsidRDefault="00D14609" w:rsidP="00130EEF">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(3+4)</w:t>
            </w:r>
          </w:p>
        </w:tc>
      </w:tr>
      <w:tr w:rsidR="00D14609" w:rsidRPr="00611F7C" w14:paraId="5D9F64AF" w14:textId="77777777" w:rsidTr="003F0E7B">
        <w:trPr>
          <w:trHeight w:val="354"/>
        </w:trPr>
        <w:tc>
          <w:tcPr>
            <w:tcW w:w="567" w:type="dxa"/>
            <w:tcBorders>
              <w:top w:val="single" w:sz="4" w:space="0" w:color="auto"/>
              <w:left w:val="single" w:sz="4" w:space="0" w:color="auto"/>
              <w:bottom w:val="single" w:sz="4" w:space="0" w:color="auto"/>
              <w:right w:val="single" w:sz="4" w:space="0" w:color="auto"/>
            </w:tcBorders>
          </w:tcPr>
          <w:p w14:paraId="4572F849" w14:textId="77777777" w:rsidR="00D14609" w:rsidRPr="00611F7C" w:rsidRDefault="00D14609" w:rsidP="00130EEF">
            <w:pPr>
              <w:spacing w:after="0" w:line="240" w:lineRule="auto"/>
              <w:ind w:firstLine="567"/>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611F7C">
              <w:rPr>
                <w:rFonts w:ascii="Times New Roman" w:hAnsi="Times New Roman" w:cs="Times New Roman"/>
                <w:color w:val="000000" w:themeColor="text1"/>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66ABDD09" w14:textId="5217DE02" w:rsidR="00D14609" w:rsidRPr="00611F7C" w:rsidRDefault="00D14609" w:rsidP="00130E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Automobilis, M1 klasės</w:t>
            </w:r>
            <w:r w:rsidR="00130EEF">
              <w:rPr>
                <w:rFonts w:ascii="Times New Roman" w:hAnsi="Times New Roman" w:cs="Times New Roman"/>
                <w:color w:val="000000" w:themeColor="text1"/>
                <w:sz w:val="24"/>
                <w:szCs w:val="24"/>
              </w:rPr>
              <w:t xml:space="preserve"> (1 vnt.)</w:t>
            </w:r>
          </w:p>
        </w:tc>
        <w:tc>
          <w:tcPr>
            <w:tcW w:w="1843" w:type="dxa"/>
            <w:tcBorders>
              <w:top w:val="single" w:sz="4" w:space="0" w:color="auto"/>
              <w:left w:val="single" w:sz="4" w:space="0" w:color="auto"/>
              <w:bottom w:val="single" w:sz="4" w:space="0" w:color="auto"/>
              <w:right w:val="single" w:sz="4" w:space="0" w:color="auto"/>
            </w:tcBorders>
          </w:tcPr>
          <w:p w14:paraId="6A4B9E46" w14:textId="77777777" w:rsidR="00D14609" w:rsidRPr="00611F7C" w:rsidRDefault="00D14609" w:rsidP="00130EEF">
            <w:pPr>
              <w:spacing w:after="0" w:line="240" w:lineRule="auto"/>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203D4DE" w14:textId="77777777" w:rsidR="00D14609" w:rsidRPr="00611F7C" w:rsidRDefault="00D14609" w:rsidP="00130EEF">
            <w:pPr>
              <w:spacing w:after="0" w:line="240" w:lineRule="auto"/>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80A4901" w14:textId="77777777" w:rsidR="00D14609" w:rsidRPr="00611F7C" w:rsidRDefault="00D14609" w:rsidP="00130EEF">
            <w:pPr>
              <w:spacing w:after="0" w:line="240" w:lineRule="auto"/>
              <w:ind w:firstLine="567"/>
              <w:rPr>
                <w:rFonts w:ascii="Times New Roman" w:hAnsi="Times New Roman" w:cs="Times New Roman"/>
                <w:color w:val="000000" w:themeColor="text1"/>
                <w:sz w:val="24"/>
                <w:szCs w:val="24"/>
              </w:rPr>
            </w:pPr>
          </w:p>
        </w:tc>
      </w:tr>
    </w:tbl>
    <w:p w14:paraId="0ED60704" w14:textId="77777777" w:rsidR="0073432D" w:rsidRPr="0073432D" w:rsidRDefault="0073432D" w:rsidP="00130EEF">
      <w:pPr>
        <w:tabs>
          <w:tab w:val="left" w:pos="993"/>
        </w:tabs>
        <w:spacing w:after="0" w:line="240" w:lineRule="auto"/>
        <w:ind w:firstLine="567"/>
        <w:rPr>
          <w:rFonts w:ascii="Times New Roman" w:hAnsi="Times New Roman" w:cs="Times New Roman"/>
          <w:kern w:val="2"/>
          <w:szCs w:val="24"/>
        </w:rPr>
      </w:pPr>
      <w:r w:rsidRPr="0073432D">
        <w:rPr>
          <w:rFonts w:ascii="Times New Roman" w:hAnsi="Times New Roman" w:cs="Times New Roman"/>
          <w:kern w:val="2"/>
          <w:szCs w:val="24"/>
        </w:rPr>
        <w:t>Tiekėjas Prekę įsipareigoja pristatyti</w:t>
      </w:r>
      <w:r w:rsidRPr="0073432D">
        <w:rPr>
          <w:rFonts w:ascii="Times New Roman" w:hAnsi="Times New Roman" w:cs="Times New Roman"/>
          <w:i/>
          <w:kern w:val="2"/>
          <w:szCs w:val="24"/>
        </w:rPr>
        <w:t xml:space="preserve"> </w:t>
      </w:r>
      <w:r w:rsidRPr="0073432D">
        <w:rPr>
          <w:rFonts w:ascii="Times New Roman" w:hAnsi="Times New Roman" w:cs="Times New Roman"/>
          <w:b/>
          <w:bCs/>
          <w:i/>
          <w:kern w:val="2"/>
          <w:szCs w:val="24"/>
        </w:rPr>
        <w:t>ne vėliau kaip per 6 (šešis) mėnesius</w:t>
      </w:r>
      <w:r w:rsidRPr="0073432D">
        <w:rPr>
          <w:rFonts w:ascii="Times New Roman" w:hAnsi="Times New Roman" w:cs="Times New Roman"/>
          <w:b/>
          <w:bCs/>
          <w:color w:val="FF0000"/>
          <w:kern w:val="2"/>
          <w:szCs w:val="24"/>
        </w:rPr>
        <w:t xml:space="preserve"> </w:t>
      </w:r>
      <w:r w:rsidRPr="0073432D">
        <w:rPr>
          <w:rFonts w:ascii="Times New Roman" w:hAnsi="Times New Roman" w:cs="Times New Roman"/>
          <w:kern w:val="2"/>
          <w:szCs w:val="24"/>
        </w:rPr>
        <w:t xml:space="preserve">nuo Sutarties įsigaliojimo dienos </w:t>
      </w:r>
    </w:p>
    <w:p w14:paraId="46E665B1" w14:textId="3D6961B4" w:rsidR="00D14609" w:rsidRDefault="00D14609" w:rsidP="00130EEF">
      <w:pPr>
        <w:tabs>
          <w:tab w:val="left" w:pos="993"/>
        </w:tabs>
        <w:spacing w:after="0" w:line="240" w:lineRule="auto"/>
        <w:ind w:firstLine="567"/>
        <w:rPr>
          <w:rFonts w:ascii="Times New Roman" w:eastAsia="Calibri" w:hAnsi="Times New Roman" w:cs="Times New Roman"/>
          <w:sz w:val="24"/>
        </w:rPr>
      </w:pP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813264">
        <w:rPr>
          <w:rFonts w:ascii="Times New Roman" w:hAnsi="Times New Roman" w:cs="Times New Roman"/>
          <w:color w:val="000000" w:themeColor="text1"/>
          <w:sz w:val="20"/>
          <w:szCs w:val="20"/>
        </w:rPr>
        <w:t>Tiekėjas kainą</w:t>
      </w:r>
      <w:r>
        <w:rPr>
          <w:rFonts w:ascii="Times New Roman" w:hAnsi="Times New Roman" w:cs="Times New Roman"/>
          <w:color w:val="000000" w:themeColor="text1"/>
          <w:sz w:val="20"/>
          <w:szCs w:val="20"/>
        </w:rPr>
        <w:t xml:space="preserve"> su PVM</w:t>
      </w:r>
      <w:r w:rsidRPr="00813264">
        <w:rPr>
          <w:rFonts w:ascii="Times New Roman" w:hAnsi="Times New Roman" w:cs="Times New Roman"/>
          <w:color w:val="000000" w:themeColor="text1"/>
          <w:sz w:val="20"/>
          <w:szCs w:val="20"/>
        </w:rPr>
        <w:t xml:space="preserve"> turi nurodyti apvalinant dviejų skaičių po </w:t>
      </w:r>
      <w:r>
        <w:rPr>
          <w:rFonts w:ascii="Times New Roman" w:hAnsi="Times New Roman" w:cs="Times New Roman"/>
          <w:color w:val="000000" w:themeColor="text1"/>
          <w:sz w:val="20"/>
          <w:szCs w:val="20"/>
        </w:rPr>
        <w:t>kablelio tikslumu</w:t>
      </w:r>
      <w:r w:rsidRPr="00813264">
        <w:rPr>
          <w:rFonts w:ascii="Times New Roman" w:eastAsia="Calibri" w:hAnsi="Times New Roman" w:cs="Times New Roman"/>
          <w:sz w:val="20"/>
          <w:szCs w:val="20"/>
        </w:rPr>
        <w:t>.</w:t>
      </w:r>
    </w:p>
    <w:p w14:paraId="0FD80228" w14:textId="77777777" w:rsidR="00D14609" w:rsidRDefault="00D14609" w:rsidP="00130EEF">
      <w:pPr>
        <w:tabs>
          <w:tab w:val="left" w:pos="993"/>
        </w:tabs>
        <w:spacing w:after="0" w:line="240" w:lineRule="auto"/>
        <w:rPr>
          <w:rFonts w:ascii="Times New Roman" w:eastAsia="Calibri" w:hAnsi="Times New Roman" w:cs="Times New Roman"/>
          <w:sz w:val="24"/>
        </w:rPr>
      </w:pPr>
    </w:p>
    <w:p w14:paraId="6CD77D9D" w14:textId="77777777" w:rsidR="00D14609" w:rsidRPr="002B5FA4" w:rsidRDefault="00D14609" w:rsidP="00130EEF">
      <w:pPr>
        <w:tabs>
          <w:tab w:val="left" w:pos="567"/>
        </w:tabs>
        <w:spacing w:after="0" w:line="240" w:lineRule="auto"/>
        <w:rPr>
          <w:rFonts w:ascii="Times New Roman" w:hAnsi="Times New Roman"/>
          <w:b/>
          <w:sz w:val="24"/>
          <w:szCs w:val="24"/>
        </w:rPr>
      </w:pPr>
      <w:r>
        <w:rPr>
          <w:rFonts w:ascii="Times New Roman" w:eastAsia="Calibri" w:hAnsi="Times New Roman" w:cs="Times New Roman"/>
          <w:sz w:val="24"/>
        </w:rPr>
        <w:tab/>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103"/>
        <w:gridCol w:w="1985"/>
      </w:tblGrid>
      <w:tr w:rsidR="00D14609" w:rsidRPr="007F7BBC" w14:paraId="5DD467EF" w14:textId="77777777" w:rsidTr="00482AD5">
        <w:trPr>
          <w:trHeight w:val="774"/>
        </w:trPr>
        <w:tc>
          <w:tcPr>
            <w:tcW w:w="709" w:type="dxa"/>
            <w:vMerge w:val="restart"/>
            <w:shd w:val="clear" w:color="auto" w:fill="E7E6E6"/>
            <w:vAlign w:val="center"/>
          </w:tcPr>
          <w:p w14:paraId="21FADC02" w14:textId="77777777" w:rsidR="00D14609" w:rsidRPr="007F7BBC" w:rsidRDefault="00D14609" w:rsidP="00130EEF">
            <w:pPr>
              <w:spacing w:after="0" w:line="240" w:lineRule="auto"/>
              <w:rPr>
                <w:rFonts w:ascii="Times New Roman" w:hAnsi="Times New Roman"/>
                <w:b/>
                <w:sz w:val="24"/>
                <w:szCs w:val="24"/>
              </w:rPr>
            </w:pPr>
            <w:r w:rsidRPr="007F7BBC">
              <w:rPr>
                <w:rFonts w:ascii="Times New Roman" w:hAnsi="Times New Roman"/>
                <w:b/>
                <w:sz w:val="24"/>
                <w:szCs w:val="24"/>
              </w:rPr>
              <w:t>Eil. Nr.</w:t>
            </w:r>
          </w:p>
        </w:tc>
        <w:tc>
          <w:tcPr>
            <w:tcW w:w="7371" w:type="dxa"/>
            <w:gridSpan w:val="2"/>
            <w:shd w:val="clear" w:color="auto" w:fill="E7E6E6"/>
            <w:vAlign w:val="center"/>
          </w:tcPr>
          <w:p w14:paraId="2FD708D4"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sz w:val="24"/>
                <w:szCs w:val="24"/>
              </w:rPr>
              <w:t>Reikalaujamos techninės charakteristikos (parametrų) reikšmės</w:t>
            </w:r>
          </w:p>
        </w:tc>
        <w:tc>
          <w:tcPr>
            <w:tcW w:w="1985" w:type="dxa"/>
            <w:shd w:val="clear" w:color="auto" w:fill="E7E6E6"/>
            <w:vAlign w:val="center"/>
          </w:tcPr>
          <w:p w14:paraId="677A6728"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bCs/>
                <w:sz w:val="24"/>
                <w:szCs w:val="24"/>
              </w:rPr>
              <w:t>Tiekėjas siūlo (pildo)</w:t>
            </w:r>
          </w:p>
        </w:tc>
      </w:tr>
      <w:tr w:rsidR="00D14609" w:rsidRPr="007F7BBC" w14:paraId="08D9A24D" w14:textId="77777777" w:rsidTr="00482AD5">
        <w:tc>
          <w:tcPr>
            <w:tcW w:w="709" w:type="dxa"/>
            <w:vMerge/>
            <w:shd w:val="clear" w:color="auto" w:fill="E7E6E6"/>
            <w:vAlign w:val="center"/>
          </w:tcPr>
          <w:p w14:paraId="38A42613" w14:textId="77777777" w:rsidR="00D14609" w:rsidRPr="007F7BBC" w:rsidRDefault="00D14609" w:rsidP="00130EEF">
            <w:pPr>
              <w:spacing w:after="0" w:line="240" w:lineRule="auto"/>
              <w:jc w:val="center"/>
              <w:rPr>
                <w:rFonts w:ascii="Times New Roman" w:hAnsi="Times New Roman"/>
                <w:b/>
                <w:sz w:val="24"/>
                <w:szCs w:val="24"/>
              </w:rPr>
            </w:pPr>
          </w:p>
        </w:tc>
        <w:tc>
          <w:tcPr>
            <w:tcW w:w="2268" w:type="dxa"/>
            <w:shd w:val="clear" w:color="auto" w:fill="E7E6E6"/>
            <w:vAlign w:val="center"/>
          </w:tcPr>
          <w:p w14:paraId="0C55701C" w14:textId="77777777" w:rsidR="00D14609" w:rsidRPr="007F7BBC" w:rsidRDefault="00D14609" w:rsidP="00130EEF">
            <w:pPr>
              <w:spacing w:after="0" w:line="240" w:lineRule="auto"/>
              <w:rPr>
                <w:rFonts w:ascii="Times New Roman" w:hAnsi="Times New Roman"/>
                <w:b/>
                <w:sz w:val="24"/>
                <w:szCs w:val="24"/>
              </w:rPr>
            </w:pPr>
            <w:r>
              <w:rPr>
                <w:rFonts w:ascii="Times New Roman" w:hAnsi="Times New Roman"/>
                <w:b/>
                <w:sz w:val="24"/>
                <w:szCs w:val="24"/>
              </w:rPr>
              <w:t xml:space="preserve">Automobilio </w:t>
            </w:r>
            <w:r w:rsidRPr="007F7BBC">
              <w:rPr>
                <w:rFonts w:ascii="Times New Roman" w:hAnsi="Times New Roman"/>
                <w:b/>
                <w:sz w:val="24"/>
                <w:szCs w:val="24"/>
              </w:rPr>
              <w:t xml:space="preserve"> duomenys</w:t>
            </w:r>
          </w:p>
        </w:tc>
        <w:tc>
          <w:tcPr>
            <w:tcW w:w="5103" w:type="dxa"/>
            <w:shd w:val="clear" w:color="auto" w:fill="E7E6E6"/>
            <w:vAlign w:val="center"/>
          </w:tcPr>
          <w:p w14:paraId="44BAA768"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sz w:val="24"/>
                <w:szCs w:val="24"/>
              </w:rPr>
              <w:t>Reikalavimas</w:t>
            </w:r>
          </w:p>
        </w:tc>
        <w:tc>
          <w:tcPr>
            <w:tcW w:w="1985" w:type="dxa"/>
            <w:shd w:val="clear" w:color="auto" w:fill="E7E6E6"/>
            <w:vAlign w:val="center"/>
          </w:tcPr>
          <w:p w14:paraId="47B51453" w14:textId="77777777" w:rsidR="00D14609" w:rsidRPr="007F7BBC" w:rsidRDefault="00D14609" w:rsidP="00130EEF">
            <w:pPr>
              <w:spacing w:after="0" w:line="240" w:lineRule="auto"/>
              <w:jc w:val="center"/>
              <w:rPr>
                <w:rFonts w:ascii="Times New Roman" w:hAnsi="Times New Roman"/>
                <w:b/>
                <w:sz w:val="24"/>
                <w:szCs w:val="24"/>
              </w:rPr>
            </w:pPr>
            <w:r w:rsidRPr="007F7BBC">
              <w:rPr>
                <w:rFonts w:ascii="Times New Roman" w:hAnsi="Times New Roman"/>
                <w:b/>
                <w:bCs/>
                <w:sz w:val="24"/>
                <w:szCs w:val="24"/>
              </w:rPr>
              <w:t xml:space="preserve">Siūlomos </w:t>
            </w:r>
            <w:r w:rsidRPr="007F7BBC">
              <w:rPr>
                <w:rFonts w:ascii="Times New Roman" w:eastAsia="Times New Roman" w:hAnsi="Times New Roman"/>
                <w:b/>
                <w:sz w:val="24"/>
                <w:szCs w:val="24"/>
              </w:rPr>
              <w:t>techninės charakteristikos (parametrų) reikšmės</w:t>
            </w:r>
            <w:r w:rsidRPr="007F7BBC">
              <w:rPr>
                <w:rFonts w:ascii="Times New Roman" w:hAnsi="Times New Roman"/>
                <w:sz w:val="24"/>
                <w:szCs w:val="24"/>
              </w:rPr>
              <w:t>*</w:t>
            </w:r>
          </w:p>
        </w:tc>
      </w:tr>
      <w:tr w:rsidR="00D14609" w:rsidRPr="007F7BBC" w14:paraId="77EFC4CC" w14:textId="77777777" w:rsidTr="00482AD5">
        <w:tc>
          <w:tcPr>
            <w:tcW w:w="709" w:type="dxa"/>
            <w:shd w:val="clear" w:color="auto" w:fill="auto"/>
            <w:vAlign w:val="center"/>
          </w:tcPr>
          <w:p w14:paraId="203417E6" w14:textId="77777777" w:rsidR="00D14609" w:rsidRPr="007F7BBC" w:rsidRDefault="00D14609" w:rsidP="00130EEF">
            <w:pPr>
              <w:spacing w:after="0" w:line="240" w:lineRule="auto"/>
              <w:rPr>
                <w:rFonts w:ascii="Times New Roman" w:hAnsi="Times New Roman"/>
                <w:i/>
                <w:iCs/>
                <w:sz w:val="24"/>
                <w:szCs w:val="24"/>
              </w:rPr>
            </w:pPr>
            <w:r w:rsidRPr="007F7BBC">
              <w:rPr>
                <w:rFonts w:ascii="Times New Roman" w:hAnsi="Times New Roman"/>
                <w:i/>
                <w:iCs/>
                <w:sz w:val="24"/>
                <w:szCs w:val="24"/>
              </w:rPr>
              <w:t>1</w:t>
            </w:r>
          </w:p>
        </w:tc>
        <w:tc>
          <w:tcPr>
            <w:tcW w:w="2268" w:type="dxa"/>
            <w:shd w:val="clear" w:color="auto" w:fill="auto"/>
            <w:vAlign w:val="center"/>
          </w:tcPr>
          <w:p w14:paraId="0985A7AD"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2</w:t>
            </w:r>
          </w:p>
        </w:tc>
        <w:tc>
          <w:tcPr>
            <w:tcW w:w="5103" w:type="dxa"/>
            <w:shd w:val="clear" w:color="auto" w:fill="auto"/>
            <w:vAlign w:val="center"/>
          </w:tcPr>
          <w:p w14:paraId="677E5882"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3</w:t>
            </w:r>
          </w:p>
        </w:tc>
        <w:tc>
          <w:tcPr>
            <w:tcW w:w="1985" w:type="dxa"/>
            <w:shd w:val="clear" w:color="auto" w:fill="auto"/>
          </w:tcPr>
          <w:p w14:paraId="75166A0F" w14:textId="77777777" w:rsidR="00D14609" w:rsidRPr="007F7BBC" w:rsidRDefault="00D14609" w:rsidP="00130EEF">
            <w:pPr>
              <w:spacing w:after="0" w:line="240" w:lineRule="auto"/>
              <w:jc w:val="center"/>
              <w:rPr>
                <w:rFonts w:ascii="Times New Roman" w:hAnsi="Times New Roman"/>
                <w:i/>
                <w:iCs/>
                <w:sz w:val="24"/>
                <w:szCs w:val="24"/>
              </w:rPr>
            </w:pPr>
            <w:r w:rsidRPr="007F7BBC">
              <w:rPr>
                <w:rFonts w:ascii="Times New Roman" w:hAnsi="Times New Roman"/>
                <w:i/>
                <w:iCs/>
                <w:sz w:val="24"/>
                <w:szCs w:val="24"/>
              </w:rPr>
              <w:t>4</w:t>
            </w:r>
          </w:p>
        </w:tc>
      </w:tr>
      <w:tr w:rsidR="00D14609" w:rsidRPr="00556316" w14:paraId="5FC64251" w14:textId="77777777" w:rsidTr="00482AD5">
        <w:tc>
          <w:tcPr>
            <w:tcW w:w="709" w:type="dxa"/>
            <w:shd w:val="clear" w:color="auto" w:fill="auto"/>
            <w:vAlign w:val="center"/>
          </w:tcPr>
          <w:p w14:paraId="445DAFF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p>
        </w:tc>
        <w:tc>
          <w:tcPr>
            <w:tcW w:w="2268" w:type="dxa"/>
            <w:shd w:val="clear" w:color="auto" w:fill="auto"/>
            <w:vAlign w:val="center"/>
          </w:tcPr>
          <w:p w14:paraId="59352359" w14:textId="77777777" w:rsidR="00D14609" w:rsidRPr="00556316" w:rsidRDefault="00D14609" w:rsidP="00130EEF">
            <w:pPr>
              <w:spacing w:after="0" w:line="240" w:lineRule="auto"/>
              <w:rPr>
                <w:rFonts w:ascii="Times New Roman" w:hAnsi="Times New Roman" w:cs="Times New Roman"/>
                <w:sz w:val="24"/>
                <w:szCs w:val="24"/>
                <w:lang w:val="en-US"/>
              </w:rPr>
            </w:pPr>
            <w:r w:rsidRPr="00556316">
              <w:rPr>
                <w:rFonts w:ascii="Times New Roman" w:hAnsi="Times New Roman" w:cs="Times New Roman"/>
                <w:sz w:val="24"/>
                <w:szCs w:val="24"/>
              </w:rPr>
              <w:t>Automobilio markė ir pagaminimas</w:t>
            </w:r>
          </w:p>
        </w:tc>
        <w:tc>
          <w:tcPr>
            <w:tcW w:w="5103" w:type="dxa"/>
            <w:shd w:val="clear" w:color="auto" w:fill="auto"/>
            <w:vAlign w:val="center"/>
          </w:tcPr>
          <w:p w14:paraId="6699EE23" w14:textId="57C1984E"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Naujas, neeksploatuotas, automobilis.</w:t>
            </w:r>
          </w:p>
          <w:p w14:paraId="3A51A8A1" w14:textId="77777777" w:rsidR="00D14609" w:rsidRPr="00556316" w:rsidRDefault="00D14609" w:rsidP="00130EEF">
            <w:pPr>
              <w:spacing w:after="0" w:line="240" w:lineRule="auto"/>
              <w:rPr>
                <w:rFonts w:ascii="Times New Roman" w:hAnsi="Times New Roman" w:cs="Times New Roman"/>
                <w:sz w:val="24"/>
                <w:szCs w:val="24"/>
              </w:rPr>
            </w:pPr>
          </w:p>
        </w:tc>
        <w:tc>
          <w:tcPr>
            <w:tcW w:w="1985" w:type="dxa"/>
            <w:shd w:val="clear" w:color="auto" w:fill="auto"/>
          </w:tcPr>
          <w:p w14:paraId="69BF0240"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r w:rsidRPr="00556316">
              <w:rPr>
                <w:rFonts w:ascii="Times New Roman" w:eastAsia="Times New Roman" w:hAnsi="Times New Roman" w:cs="Times New Roman"/>
                <w:bCs/>
                <w:i/>
                <w:color w:val="2F5496"/>
                <w:sz w:val="24"/>
                <w:szCs w:val="24"/>
              </w:rPr>
              <w:t>Konkretūs duomenys</w:t>
            </w:r>
            <w:r w:rsidRPr="00556316">
              <w:rPr>
                <w:rFonts w:ascii="Times New Roman" w:hAnsi="Times New Roman" w:cs="Times New Roman"/>
                <w:i/>
                <w:color w:val="2F5496"/>
                <w:sz w:val="24"/>
                <w:szCs w:val="24"/>
              </w:rPr>
              <w:t xml:space="preserve"> (automobilio markė ir modelis, pagaminimo data)</w:t>
            </w:r>
          </w:p>
        </w:tc>
      </w:tr>
      <w:tr w:rsidR="00D14609" w:rsidRPr="00556316" w14:paraId="5BF38209" w14:textId="77777777" w:rsidTr="00482AD5">
        <w:tc>
          <w:tcPr>
            <w:tcW w:w="709" w:type="dxa"/>
            <w:shd w:val="clear" w:color="auto" w:fill="auto"/>
            <w:vAlign w:val="center"/>
          </w:tcPr>
          <w:p w14:paraId="53EAFAE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w:t>
            </w:r>
          </w:p>
        </w:tc>
        <w:tc>
          <w:tcPr>
            <w:tcW w:w="2268" w:type="dxa"/>
            <w:shd w:val="clear" w:color="auto" w:fill="auto"/>
            <w:vAlign w:val="center"/>
          </w:tcPr>
          <w:p w14:paraId="78A99709"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Automobilio rūšis</w:t>
            </w:r>
          </w:p>
        </w:tc>
        <w:tc>
          <w:tcPr>
            <w:tcW w:w="5103" w:type="dxa"/>
            <w:shd w:val="clear" w:color="auto" w:fill="auto"/>
            <w:vAlign w:val="center"/>
          </w:tcPr>
          <w:p w14:paraId="1D1429E9" w14:textId="54644200"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Specialiosios paskirties </w:t>
            </w:r>
            <w:r w:rsidRPr="00556316">
              <w:rPr>
                <w:rFonts w:ascii="Times New Roman" w:hAnsi="Times New Roman" w:cs="Times New Roman"/>
                <w:b/>
                <w:sz w:val="24"/>
                <w:szCs w:val="24"/>
              </w:rPr>
              <w:t xml:space="preserve">M1 </w:t>
            </w:r>
            <w:r w:rsidRPr="00556316">
              <w:rPr>
                <w:rFonts w:ascii="Times New Roman" w:hAnsi="Times New Roman" w:cs="Times New Roman"/>
                <w:sz w:val="24"/>
                <w:szCs w:val="24"/>
              </w:rPr>
              <w:t xml:space="preserve">klasės automobilis. </w:t>
            </w:r>
          </w:p>
        </w:tc>
        <w:tc>
          <w:tcPr>
            <w:tcW w:w="1985" w:type="dxa"/>
            <w:shd w:val="clear" w:color="auto" w:fill="auto"/>
          </w:tcPr>
          <w:p w14:paraId="29988A04" w14:textId="53219053"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34D12B7D" w14:textId="77777777" w:rsidTr="00482AD5">
        <w:tc>
          <w:tcPr>
            <w:tcW w:w="709" w:type="dxa"/>
            <w:shd w:val="clear" w:color="auto" w:fill="auto"/>
            <w:vAlign w:val="center"/>
          </w:tcPr>
          <w:p w14:paraId="27D07128"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3.</w:t>
            </w:r>
          </w:p>
        </w:tc>
        <w:tc>
          <w:tcPr>
            <w:tcW w:w="2268" w:type="dxa"/>
            <w:shd w:val="clear" w:color="auto" w:fill="auto"/>
            <w:vAlign w:val="center"/>
          </w:tcPr>
          <w:p w14:paraId="0291D5DD"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Bendras ilgis, aukštis ir masė</w:t>
            </w:r>
          </w:p>
        </w:tc>
        <w:tc>
          <w:tcPr>
            <w:tcW w:w="5103" w:type="dxa"/>
            <w:shd w:val="clear" w:color="auto" w:fill="auto"/>
            <w:vAlign w:val="center"/>
          </w:tcPr>
          <w:p w14:paraId="645EE87F" w14:textId="77777777" w:rsidR="00D354E8" w:rsidRDefault="00D14609" w:rsidP="00130EEF">
            <w:pPr>
              <w:spacing w:after="0" w:line="240" w:lineRule="auto"/>
              <w:jc w:val="both"/>
              <w:rPr>
                <w:rFonts w:ascii="Times New Roman" w:eastAsia="Calibri" w:hAnsi="Times New Roman" w:cs="Times New Roman"/>
                <w:sz w:val="24"/>
                <w:szCs w:val="24"/>
              </w:rPr>
            </w:pPr>
            <w:r w:rsidRPr="00556316">
              <w:rPr>
                <w:rFonts w:ascii="Times New Roman" w:eastAsia="Calibri" w:hAnsi="Times New Roman" w:cs="Times New Roman"/>
                <w:sz w:val="24"/>
                <w:szCs w:val="24"/>
              </w:rPr>
              <w:t>Pagrindiniai išmatavimai</w:t>
            </w:r>
            <w:r w:rsidR="00D354E8">
              <w:rPr>
                <w:rFonts w:ascii="Times New Roman" w:eastAsia="Calibri" w:hAnsi="Times New Roman" w:cs="Times New Roman"/>
                <w:sz w:val="24"/>
                <w:szCs w:val="24"/>
              </w:rPr>
              <w:t>:</w:t>
            </w:r>
            <w:r w:rsidRPr="00556316">
              <w:rPr>
                <w:rFonts w:ascii="Times New Roman" w:eastAsia="Calibri" w:hAnsi="Times New Roman" w:cs="Times New Roman"/>
                <w:sz w:val="24"/>
                <w:szCs w:val="24"/>
              </w:rPr>
              <w:t xml:space="preserve"> </w:t>
            </w:r>
            <w:r w:rsidR="00D354E8">
              <w:rPr>
                <w:rFonts w:ascii="Times New Roman" w:eastAsia="Calibri" w:hAnsi="Times New Roman" w:cs="Times New Roman"/>
                <w:sz w:val="24"/>
                <w:szCs w:val="24"/>
              </w:rPr>
              <w:t>i</w:t>
            </w:r>
            <w:r w:rsidRPr="00556316">
              <w:rPr>
                <w:rFonts w:ascii="Times New Roman" w:eastAsia="Calibri" w:hAnsi="Times New Roman" w:cs="Times New Roman"/>
                <w:sz w:val="24"/>
                <w:szCs w:val="24"/>
              </w:rPr>
              <w:t>lgis – ne mažiau 5</w:t>
            </w:r>
            <w:r w:rsidR="00D354E8">
              <w:rPr>
                <w:rFonts w:ascii="Times New Roman" w:eastAsia="Calibri" w:hAnsi="Times New Roman" w:cs="Times New Roman"/>
                <w:sz w:val="24"/>
                <w:szCs w:val="24"/>
              </w:rPr>
              <w:t>4</w:t>
            </w:r>
            <w:r w:rsidRPr="00556316">
              <w:rPr>
                <w:rFonts w:ascii="Times New Roman" w:eastAsia="Calibri" w:hAnsi="Times New Roman" w:cs="Times New Roman"/>
                <w:sz w:val="24"/>
                <w:szCs w:val="24"/>
              </w:rPr>
              <w:t xml:space="preserve">00 mm, ir ne daugiau kaip </w:t>
            </w:r>
            <w:r w:rsidR="00D354E8">
              <w:rPr>
                <w:rFonts w:ascii="Times New Roman" w:eastAsia="Calibri" w:hAnsi="Times New Roman" w:cs="Times New Roman"/>
                <w:sz w:val="24"/>
                <w:szCs w:val="24"/>
              </w:rPr>
              <w:t>58</w:t>
            </w:r>
            <w:r w:rsidRPr="00556316">
              <w:rPr>
                <w:rFonts w:ascii="Times New Roman" w:eastAsia="Calibri" w:hAnsi="Times New Roman" w:cs="Times New Roman"/>
                <w:sz w:val="24"/>
                <w:szCs w:val="24"/>
              </w:rPr>
              <w:t xml:space="preserve">00 mm </w:t>
            </w:r>
          </w:p>
          <w:p w14:paraId="2FC639F5" w14:textId="19BE7121" w:rsidR="00D14609" w:rsidRPr="00556316" w:rsidRDefault="00D354E8" w:rsidP="00130EE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Salono a</w:t>
            </w:r>
            <w:r w:rsidR="00D14609" w:rsidRPr="00556316">
              <w:rPr>
                <w:rFonts w:ascii="Times New Roman" w:eastAsia="Calibri" w:hAnsi="Times New Roman" w:cs="Times New Roman"/>
                <w:sz w:val="24"/>
                <w:szCs w:val="24"/>
              </w:rPr>
              <w:t xml:space="preserve">ukštis nuo </w:t>
            </w:r>
            <w:r>
              <w:rPr>
                <w:rFonts w:ascii="Times New Roman" w:eastAsia="Calibri" w:hAnsi="Times New Roman" w:cs="Times New Roman"/>
                <w:sz w:val="24"/>
                <w:szCs w:val="24"/>
              </w:rPr>
              <w:t>19</w:t>
            </w:r>
            <w:r w:rsidR="00D14609" w:rsidRPr="00556316">
              <w:rPr>
                <w:rFonts w:ascii="Times New Roman" w:eastAsia="Calibri" w:hAnsi="Times New Roman" w:cs="Times New Roman"/>
                <w:sz w:val="24"/>
                <w:szCs w:val="24"/>
              </w:rPr>
              <w:t>00 mm iki 2</w:t>
            </w:r>
            <w:r>
              <w:rPr>
                <w:rFonts w:ascii="Times New Roman" w:eastAsia="Calibri" w:hAnsi="Times New Roman" w:cs="Times New Roman"/>
                <w:sz w:val="24"/>
                <w:szCs w:val="24"/>
              </w:rPr>
              <w:t>0</w:t>
            </w:r>
            <w:r w:rsidR="00D14609" w:rsidRPr="00556316">
              <w:rPr>
                <w:rFonts w:ascii="Times New Roman" w:eastAsia="Calibri" w:hAnsi="Times New Roman" w:cs="Times New Roman"/>
                <w:sz w:val="24"/>
                <w:szCs w:val="24"/>
              </w:rPr>
              <w:t xml:space="preserve">00 mm </w:t>
            </w:r>
          </w:p>
        </w:tc>
        <w:tc>
          <w:tcPr>
            <w:tcW w:w="1985" w:type="dxa"/>
            <w:shd w:val="clear" w:color="auto" w:fill="auto"/>
          </w:tcPr>
          <w:p w14:paraId="62AA2819" w14:textId="49AAA754" w:rsidR="00D14609" w:rsidRPr="00556316" w:rsidRDefault="00D14609" w:rsidP="00130EEF">
            <w:pPr>
              <w:spacing w:after="0" w:line="240" w:lineRule="auto"/>
              <w:jc w:val="center"/>
              <w:rPr>
                <w:rFonts w:ascii="Times New Roman" w:hAnsi="Times New Roman" w:cs="Times New Roman"/>
                <w:i/>
                <w:iCs/>
                <w:sz w:val="24"/>
                <w:szCs w:val="24"/>
              </w:rPr>
            </w:pPr>
          </w:p>
        </w:tc>
      </w:tr>
      <w:tr w:rsidR="00D14609" w:rsidRPr="00556316" w14:paraId="03DF994D" w14:textId="77777777" w:rsidTr="00482AD5">
        <w:tc>
          <w:tcPr>
            <w:tcW w:w="709" w:type="dxa"/>
            <w:shd w:val="clear" w:color="auto" w:fill="auto"/>
            <w:vAlign w:val="center"/>
          </w:tcPr>
          <w:p w14:paraId="577E1D2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4.</w:t>
            </w:r>
          </w:p>
        </w:tc>
        <w:tc>
          <w:tcPr>
            <w:tcW w:w="2268" w:type="dxa"/>
            <w:shd w:val="clear" w:color="auto" w:fill="auto"/>
            <w:vAlign w:val="center"/>
          </w:tcPr>
          <w:p w14:paraId="1C31F4C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Durelių skaičius</w:t>
            </w:r>
          </w:p>
        </w:tc>
        <w:tc>
          <w:tcPr>
            <w:tcW w:w="5103" w:type="dxa"/>
            <w:shd w:val="clear" w:color="auto" w:fill="auto"/>
            <w:vAlign w:val="center"/>
          </w:tcPr>
          <w:p w14:paraId="43876CCD"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Vairuotojo ir priekinio keleivio; šoninės-stumdomosios durys keleivių salono kairėje ir   dešinėje; galinės-dvivėrės ne mažiau kaip 180 laipsnių kampu atsidarančios automobilio gale.</w:t>
            </w:r>
          </w:p>
        </w:tc>
        <w:tc>
          <w:tcPr>
            <w:tcW w:w="1985" w:type="dxa"/>
            <w:shd w:val="clear" w:color="auto" w:fill="auto"/>
          </w:tcPr>
          <w:p w14:paraId="3D65C266" w14:textId="32E21FED"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27386332" w14:textId="77777777" w:rsidTr="00482AD5">
        <w:trPr>
          <w:trHeight w:val="901"/>
        </w:trPr>
        <w:tc>
          <w:tcPr>
            <w:tcW w:w="709" w:type="dxa"/>
            <w:vMerge w:val="restart"/>
            <w:shd w:val="clear" w:color="auto" w:fill="auto"/>
            <w:vAlign w:val="center"/>
          </w:tcPr>
          <w:p w14:paraId="3408D51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5.</w:t>
            </w:r>
          </w:p>
        </w:tc>
        <w:tc>
          <w:tcPr>
            <w:tcW w:w="2268" w:type="dxa"/>
            <w:vMerge w:val="restart"/>
            <w:shd w:val="clear" w:color="auto" w:fill="auto"/>
            <w:vAlign w:val="center"/>
          </w:tcPr>
          <w:p w14:paraId="51E2F2E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Sėdimų vietų skaičius</w:t>
            </w:r>
          </w:p>
        </w:tc>
        <w:tc>
          <w:tcPr>
            <w:tcW w:w="5103" w:type="dxa"/>
            <w:shd w:val="clear" w:color="auto" w:fill="auto"/>
            <w:vAlign w:val="center"/>
          </w:tcPr>
          <w:p w14:paraId="0A8E2A58"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Sėdimų vietų skaičius – 9 (devyni), iš jų:</w:t>
            </w:r>
          </w:p>
          <w:p w14:paraId="0AFB26F2" w14:textId="77777777" w:rsidR="00D14609" w:rsidRPr="00556316"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1 (viena) vieta skirta vairuotojui; </w:t>
            </w:r>
          </w:p>
        </w:tc>
        <w:tc>
          <w:tcPr>
            <w:tcW w:w="1985" w:type="dxa"/>
            <w:shd w:val="clear" w:color="auto" w:fill="auto"/>
          </w:tcPr>
          <w:p w14:paraId="6011D57F" w14:textId="27EF9BD8"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1951F039" w14:textId="77777777" w:rsidTr="00482AD5">
        <w:trPr>
          <w:trHeight w:val="714"/>
        </w:trPr>
        <w:tc>
          <w:tcPr>
            <w:tcW w:w="709" w:type="dxa"/>
            <w:vMerge/>
            <w:shd w:val="clear" w:color="auto" w:fill="auto"/>
            <w:vAlign w:val="center"/>
          </w:tcPr>
          <w:p w14:paraId="39424AE2"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3F3F9226" w14:textId="77777777" w:rsidR="00D14609" w:rsidRPr="00556316" w:rsidRDefault="00D14609" w:rsidP="00130EEF">
            <w:pPr>
              <w:spacing w:after="0" w:line="240" w:lineRule="auto"/>
              <w:rPr>
                <w:rFonts w:ascii="Times New Roman" w:hAnsi="Times New Roman" w:cs="Times New Roman"/>
                <w:sz w:val="24"/>
                <w:szCs w:val="24"/>
              </w:rPr>
            </w:pPr>
          </w:p>
        </w:tc>
        <w:tc>
          <w:tcPr>
            <w:tcW w:w="5103" w:type="dxa"/>
            <w:shd w:val="clear" w:color="auto" w:fill="auto"/>
            <w:vAlign w:val="center"/>
          </w:tcPr>
          <w:p w14:paraId="20CCC9CF" w14:textId="77777777" w:rsidR="00D354E8"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Lengvai (nenaudojant  įrankių) išimamos trivietės  sėdynės antroje ir  trečioje sėdynių  eilėje.  Dviguba  ištisinė priekinė  keleivio sėdynė. </w:t>
            </w:r>
          </w:p>
          <w:p w14:paraId="04D691AD" w14:textId="4C20BB01" w:rsidR="00D14609" w:rsidRPr="00556316" w:rsidRDefault="00660BE3" w:rsidP="00130EEF">
            <w:pPr>
              <w:numPr>
                <w:ilvl w:val="0"/>
                <w:numId w:val="42"/>
              </w:numPr>
              <w:spacing w:after="0" w:line="240" w:lineRule="auto"/>
              <w:jc w:val="both"/>
              <w:rPr>
                <w:rFonts w:ascii="Times New Roman" w:hAnsi="Times New Roman" w:cs="Times New Roman"/>
                <w:sz w:val="24"/>
                <w:szCs w:val="24"/>
              </w:rPr>
            </w:pPr>
            <w:r w:rsidRPr="00660BE3">
              <w:rPr>
                <w:rFonts w:ascii="Times New Roman" w:hAnsi="Times New Roman" w:cs="Times New Roman"/>
                <w:sz w:val="24"/>
                <w:szCs w:val="24"/>
              </w:rPr>
              <w:t xml:space="preserve">Sėdynių </w:t>
            </w:r>
            <w:r w:rsidR="00032327">
              <w:rPr>
                <w:rFonts w:ascii="Times New Roman" w:hAnsi="Times New Roman" w:cs="Times New Roman"/>
                <w:sz w:val="24"/>
                <w:szCs w:val="24"/>
              </w:rPr>
              <w:t>audinys – EKO oda, kombinuota (audinys neperšlampamas) arba tvirtas audinys (neperšlampamas)</w:t>
            </w:r>
            <w:r w:rsidR="00D354E8">
              <w:rPr>
                <w:rFonts w:ascii="Times New Roman" w:hAnsi="Times New Roman" w:cs="Times New Roman"/>
                <w:sz w:val="24"/>
                <w:szCs w:val="24"/>
              </w:rPr>
              <w:t>.</w:t>
            </w:r>
            <w:r w:rsidR="00D14609" w:rsidRPr="00556316">
              <w:rPr>
                <w:rFonts w:ascii="Times New Roman" w:hAnsi="Times New Roman" w:cs="Times New Roman"/>
                <w:sz w:val="24"/>
                <w:szCs w:val="24"/>
              </w:rPr>
              <w:t xml:space="preserve"> </w:t>
            </w:r>
          </w:p>
        </w:tc>
        <w:tc>
          <w:tcPr>
            <w:tcW w:w="1985" w:type="dxa"/>
            <w:shd w:val="clear" w:color="auto" w:fill="auto"/>
          </w:tcPr>
          <w:p w14:paraId="369F5378" w14:textId="2E3A71A8" w:rsidR="00D14609" w:rsidRPr="00556316" w:rsidRDefault="00D14609" w:rsidP="00130EEF">
            <w:pPr>
              <w:spacing w:after="0" w:line="240" w:lineRule="auto"/>
              <w:jc w:val="center"/>
              <w:rPr>
                <w:rFonts w:ascii="Times New Roman" w:hAnsi="Times New Roman" w:cs="Times New Roman"/>
                <w:i/>
                <w:color w:val="2F5496"/>
                <w:sz w:val="24"/>
                <w:szCs w:val="24"/>
              </w:rPr>
            </w:pPr>
          </w:p>
        </w:tc>
      </w:tr>
      <w:tr w:rsidR="00D14609" w:rsidRPr="00556316" w14:paraId="7B56B7C8" w14:textId="77777777" w:rsidTr="00482AD5">
        <w:trPr>
          <w:trHeight w:val="1143"/>
        </w:trPr>
        <w:tc>
          <w:tcPr>
            <w:tcW w:w="709" w:type="dxa"/>
            <w:vMerge w:val="restart"/>
            <w:shd w:val="clear" w:color="auto" w:fill="auto"/>
            <w:vAlign w:val="center"/>
          </w:tcPr>
          <w:p w14:paraId="77797513"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lastRenderedPageBreak/>
              <w:t>6.</w:t>
            </w:r>
          </w:p>
        </w:tc>
        <w:tc>
          <w:tcPr>
            <w:tcW w:w="2268" w:type="dxa"/>
            <w:vMerge w:val="restart"/>
            <w:shd w:val="clear" w:color="auto" w:fill="auto"/>
            <w:vAlign w:val="center"/>
          </w:tcPr>
          <w:p w14:paraId="098D46DA"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Pritaikymas asmenims su judėjimo negalia</w:t>
            </w:r>
          </w:p>
        </w:tc>
        <w:tc>
          <w:tcPr>
            <w:tcW w:w="5103" w:type="dxa"/>
            <w:shd w:val="clear" w:color="auto" w:fill="auto"/>
            <w:vAlign w:val="center"/>
          </w:tcPr>
          <w:p w14:paraId="0BE3D0DF"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1 (viena) vieta pritaikyta vežti 1 (vieną) asmenį su negalia vežimėlyje automobilio salono gale.</w:t>
            </w:r>
          </w:p>
          <w:p w14:paraId="3F2209F9" w14:textId="17E57957" w:rsidR="00D354E8"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Saugiam ir patogiam neįgaliojo su vežimėliu transportavimui sertifikuota įranga:</w:t>
            </w:r>
          </w:p>
          <w:p w14:paraId="098665CD" w14:textId="09299C4E" w:rsidR="00D14609" w:rsidRPr="00556316" w:rsidRDefault="00D354E8" w:rsidP="00130EEF">
            <w:pPr>
              <w:numPr>
                <w:ilvl w:val="0"/>
                <w:numId w:val="4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Hidraulinis keltuvas.</w:t>
            </w:r>
          </w:p>
        </w:tc>
        <w:tc>
          <w:tcPr>
            <w:tcW w:w="1985" w:type="dxa"/>
            <w:shd w:val="clear" w:color="auto" w:fill="auto"/>
            <w:vAlign w:val="center"/>
          </w:tcPr>
          <w:p w14:paraId="03FC2652" w14:textId="1326F8C0"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34F0BFC4" w14:textId="77777777" w:rsidTr="00482AD5">
        <w:trPr>
          <w:trHeight w:val="726"/>
        </w:trPr>
        <w:tc>
          <w:tcPr>
            <w:tcW w:w="709" w:type="dxa"/>
            <w:vMerge/>
            <w:shd w:val="clear" w:color="auto" w:fill="auto"/>
            <w:vAlign w:val="center"/>
          </w:tcPr>
          <w:p w14:paraId="48D56300"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3D43CDD8" w14:textId="77777777" w:rsidR="00D14609" w:rsidRPr="00556316" w:rsidRDefault="00D14609" w:rsidP="00130EEF">
            <w:pPr>
              <w:spacing w:after="0" w:line="240" w:lineRule="auto"/>
              <w:rPr>
                <w:rFonts w:ascii="Times New Roman" w:hAnsi="Times New Roman" w:cs="Times New Roman"/>
                <w:sz w:val="24"/>
                <w:szCs w:val="24"/>
              </w:rPr>
            </w:pPr>
          </w:p>
        </w:tc>
        <w:tc>
          <w:tcPr>
            <w:tcW w:w="5103" w:type="dxa"/>
            <w:shd w:val="clear" w:color="auto" w:fill="auto"/>
            <w:vAlign w:val="center"/>
          </w:tcPr>
          <w:p w14:paraId="6D3C9EF3" w14:textId="77777777" w:rsidR="00D14609" w:rsidRPr="00556316" w:rsidRDefault="00D14609" w:rsidP="00130EEF">
            <w:pPr>
              <w:numPr>
                <w:ilvl w:val="0"/>
                <w:numId w:val="42"/>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Neįgaliojo vežimėlio ir asmens su negalia</w:t>
            </w:r>
            <w:r w:rsidRPr="00556316">
              <w:rPr>
                <w:rFonts w:ascii="Times New Roman" w:hAnsi="Times New Roman" w:cs="Times New Roman"/>
                <w:noProof/>
                <w:sz w:val="24"/>
                <w:szCs w:val="24"/>
              </w:rPr>
              <w:t xml:space="preserve"> apsaugos sistemos, užtikrinančios tiek neįgaliojo vežimėlio, tiek </w:t>
            </w:r>
            <w:r w:rsidRPr="00556316">
              <w:rPr>
                <w:rFonts w:ascii="Times New Roman" w:hAnsi="Times New Roman" w:cs="Times New Roman"/>
                <w:sz w:val="24"/>
                <w:szCs w:val="24"/>
              </w:rPr>
              <w:t>asmens su negalia</w:t>
            </w:r>
            <w:r w:rsidRPr="00556316">
              <w:rPr>
                <w:rFonts w:ascii="Times New Roman" w:hAnsi="Times New Roman" w:cs="Times New Roman"/>
                <w:noProof/>
                <w:sz w:val="24"/>
                <w:szCs w:val="24"/>
              </w:rPr>
              <w:t xml:space="preserve"> saugumą </w:t>
            </w:r>
            <w:r w:rsidRPr="00556316">
              <w:rPr>
                <w:rFonts w:ascii="Times New Roman" w:hAnsi="Times New Roman" w:cs="Times New Roman"/>
                <w:sz w:val="24"/>
                <w:szCs w:val="24"/>
              </w:rPr>
              <w:t>(diržai ir tvirtinimo įrenginiai);</w:t>
            </w:r>
          </w:p>
        </w:tc>
        <w:tc>
          <w:tcPr>
            <w:tcW w:w="1985" w:type="dxa"/>
            <w:shd w:val="clear" w:color="auto" w:fill="auto"/>
            <w:vAlign w:val="center"/>
          </w:tcPr>
          <w:p w14:paraId="49AAB50E" w14:textId="59219280" w:rsidR="00D14609" w:rsidRPr="00556316" w:rsidRDefault="00D14609" w:rsidP="00130EEF">
            <w:pPr>
              <w:spacing w:after="0" w:line="240" w:lineRule="auto"/>
              <w:jc w:val="center"/>
              <w:rPr>
                <w:rFonts w:ascii="Times New Roman" w:hAnsi="Times New Roman" w:cs="Times New Roman"/>
                <w:i/>
                <w:color w:val="2F5496"/>
                <w:sz w:val="24"/>
                <w:szCs w:val="24"/>
              </w:rPr>
            </w:pPr>
          </w:p>
        </w:tc>
      </w:tr>
      <w:tr w:rsidR="00D14609" w:rsidRPr="00556316" w14:paraId="3674C2CC" w14:textId="77777777" w:rsidTr="00482AD5">
        <w:tc>
          <w:tcPr>
            <w:tcW w:w="709" w:type="dxa"/>
            <w:shd w:val="clear" w:color="auto" w:fill="auto"/>
            <w:vAlign w:val="center"/>
          </w:tcPr>
          <w:p w14:paraId="12F98857"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7.</w:t>
            </w:r>
          </w:p>
        </w:tc>
        <w:tc>
          <w:tcPr>
            <w:tcW w:w="2268" w:type="dxa"/>
            <w:shd w:val="clear" w:color="auto" w:fill="auto"/>
            <w:vAlign w:val="center"/>
          </w:tcPr>
          <w:p w14:paraId="09F025A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Kėbulo spalva</w:t>
            </w:r>
          </w:p>
        </w:tc>
        <w:tc>
          <w:tcPr>
            <w:tcW w:w="5103" w:type="dxa"/>
            <w:shd w:val="clear" w:color="auto" w:fill="auto"/>
            <w:vAlign w:val="center"/>
          </w:tcPr>
          <w:p w14:paraId="27C07687" w14:textId="77777777" w:rsidR="00032327" w:rsidRPr="00032327" w:rsidRDefault="00032327" w:rsidP="00032327">
            <w:pPr>
              <w:spacing w:after="0" w:line="240" w:lineRule="auto"/>
              <w:jc w:val="both"/>
              <w:rPr>
                <w:rFonts w:ascii="Times New Roman" w:hAnsi="Times New Roman" w:cs="Times New Roman"/>
                <w:sz w:val="24"/>
                <w:szCs w:val="24"/>
              </w:rPr>
            </w:pPr>
            <w:r w:rsidRPr="00032327">
              <w:rPr>
                <w:rFonts w:ascii="Times New Roman" w:hAnsi="Times New Roman" w:cs="Times New Roman"/>
                <w:sz w:val="24"/>
                <w:szCs w:val="24"/>
              </w:rPr>
              <w:t xml:space="preserve">Automobilio spalva </w:t>
            </w:r>
            <w:r w:rsidRPr="00032327">
              <w:rPr>
                <w:rFonts w:ascii="Times New Roman" w:hAnsi="Times New Roman" w:cs="Times New Roman"/>
                <w:bCs/>
                <w:sz w:val="24"/>
                <w:szCs w:val="24"/>
              </w:rPr>
              <w:t>n</w:t>
            </w:r>
            <w:r w:rsidRPr="00032327">
              <w:rPr>
                <w:rFonts w:ascii="Times New Roman" w:hAnsi="Times New Roman" w:cs="Times New Roman"/>
                <w:sz w:val="24"/>
                <w:szCs w:val="24"/>
              </w:rPr>
              <w:t xml:space="preserve">ereglamentuota. Nurodyti siūlomas kėbulo spalvas, nekeičiant pasiūlymo kainos </w:t>
            </w:r>
          </w:p>
          <w:p w14:paraId="74A07A7C" w14:textId="77777777" w:rsidR="00D14609" w:rsidRPr="00556316" w:rsidRDefault="00D14609" w:rsidP="00130EEF">
            <w:pPr>
              <w:spacing w:after="0" w:line="240" w:lineRule="auto"/>
              <w:jc w:val="both"/>
              <w:rPr>
                <w:rFonts w:ascii="Times New Roman" w:hAnsi="Times New Roman" w:cs="Times New Roman"/>
                <w:sz w:val="24"/>
                <w:szCs w:val="24"/>
              </w:rPr>
            </w:pPr>
          </w:p>
        </w:tc>
        <w:tc>
          <w:tcPr>
            <w:tcW w:w="1985" w:type="dxa"/>
            <w:shd w:val="clear" w:color="auto" w:fill="auto"/>
          </w:tcPr>
          <w:p w14:paraId="4B87DEA2" w14:textId="3BDACB51" w:rsidR="00D14609" w:rsidRPr="00556316" w:rsidRDefault="00D14609" w:rsidP="00130EEF">
            <w:pPr>
              <w:spacing w:after="0" w:line="240" w:lineRule="auto"/>
              <w:jc w:val="center"/>
              <w:rPr>
                <w:rFonts w:ascii="Times New Roman" w:hAnsi="Times New Roman" w:cs="Times New Roman"/>
                <w:sz w:val="20"/>
                <w:szCs w:val="20"/>
                <w:highlight w:val="yellow"/>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246837A7" w14:textId="77777777" w:rsidTr="00482AD5">
        <w:tc>
          <w:tcPr>
            <w:tcW w:w="709" w:type="dxa"/>
            <w:shd w:val="clear" w:color="auto" w:fill="auto"/>
            <w:vAlign w:val="center"/>
          </w:tcPr>
          <w:p w14:paraId="3861CCB3"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8.</w:t>
            </w:r>
          </w:p>
        </w:tc>
        <w:tc>
          <w:tcPr>
            <w:tcW w:w="2268" w:type="dxa"/>
            <w:shd w:val="clear" w:color="auto" w:fill="auto"/>
            <w:vAlign w:val="center"/>
          </w:tcPr>
          <w:p w14:paraId="1AF6B889"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Kuro tipas</w:t>
            </w:r>
          </w:p>
        </w:tc>
        <w:tc>
          <w:tcPr>
            <w:tcW w:w="5103" w:type="dxa"/>
            <w:shd w:val="clear" w:color="auto" w:fill="auto"/>
            <w:vAlign w:val="center"/>
          </w:tcPr>
          <w:p w14:paraId="06121A84"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Dyzelinas arba benzinas </w:t>
            </w:r>
          </w:p>
          <w:p w14:paraId="7F8FFD03" w14:textId="77777777" w:rsidR="00D14609" w:rsidRPr="00556316" w:rsidRDefault="00D14609" w:rsidP="00130EEF">
            <w:pPr>
              <w:spacing w:after="0" w:line="240" w:lineRule="auto"/>
              <w:jc w:val="both"/>
              <w:rPr>
                <w:rFonts w:ascii="Times New Roman" w:hAnsi="Times New Roman" w:cs="Times New Roman"/>
                <w:sz w:val="24"/>
                <w:szCs w:val="24"/>
              </w:rPr>
            </w:pPr>
          </w:p>
        </w:tc>
        <w:tc>
          <w:tcPr>
            <w:tcW w:w="1985" w:type="dxa"/>
            <w:shd w:val="clear" w:color="auto" w:fill="auto"/>
          </w:tcPr>
          <w:p w14:paraId="51EA4BBB" w14:textId="77FE0D8A"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44DFF264" w14:textId="77777777" w:rsidTr="00482AD5">
        <w:tc>
          <w:tcPr>
            <w:tcW w:w="709" w:type="dxa"/>
            <w:shd w:val="clear" w:color="auto" w:fill="auto"/>
            <w:vAlign w:val="center"/>
          </w:tcPr>
          <w:p w14:paraId="4D2BB8AA"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9.</w:t>
            </w:r>
          </w:p>
        </w:tc>
        <w:tc>
          <w:tcPr>
            <w:tcW w:w="2268" w:type="dxa"/>
            <w:shd w:val="clear" w:color="auto" w:fill="auto"/>
            <w:vAlign w:val="center"/>
          </w:tcPr>
          <w:p w14:paraId="2158380A"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Variklis </w:t>
            </w:r>
          </w:p>
          <w:p w14:paraId="506A88C9"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p>
          <w:p w14:paraId="220E66DB"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p>
        </w:tc>
        <w:tc>
          <w:tcPr>
            <w:tcW w:w="5103" w:type="dxa"/>
            <w:shd w:val="clear" w:color="auto" w:fill="auto"/>
            <w:vAlign w:val="center"/>
          </w:tcPr>
          <w:p w14:paraId="1D8C9F40"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Gamintojo  numatyta,  didžiausia variklio  galia  – ne mažiau  110 </w:t>
            </w:r>
            <w:proofErr w:type="spellStart"/>
            <w:r w:rsidRPr="00556316">
              <w:rPr>
                <w:rFonts w:ascii="Times New Roman" w:hAnsi="Times New Roman" w:cs="Times New Roman"/>
                <w:sz w:val="24"/>
                <w:szCs w:val="24"/>
              </w:rPr>
              <w:t>kw</w:t>
            </w:r>
            <w:proofErr w:type="spellEnd"/>
            <w:r w:rsidRPr="00556316">
              <w:rPr>
                <w:rFonts w:ascii="Times New Roman" w:hAnsi="Times New Roman" w:cs="Times New Roman"/>
                <w:sz w:val="24"/>
                <w:szCs w:val="24"/>
              </w:rPr>
              <w:t xml:space="preserve"> (150 AG)</w:t>
            </w:r>
          </w:p>
          <w:p w14:paraId="36C61CDD"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Darbinis tūris – ne mažiau 2,0 l. </w:t>
            </w:r>
          </w:p>
          <w:p w14:paraId="694E101E"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Išmetamųjų  dujų  emisijos  lygis,  ne mažiau kaip  EURO 6.</w:t>
            </w:r>
          </w:p>
          <w:p w14:paraId="72CD33D3" w14:textId="77777777" w:rsidR="00D14609" w:rsidRPr="00556316" w:rsidRDefault="00D14609" w:rsidP="00130EEF">
            <w:pPr>
              <w:numPr>
                <w:ilvl w:val="0"/>
                <w:numId w:val="43"/>
              </w:num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Vidutinės  kuro  sąnaudos mišriu ciklu ne daugiau kaip  9,0 l/100 km.</w:t>
            </w:r>
          </w:p>
        </w:tc>
        <w:tc>
          <w:tcPr>
            <w:tcW w:w="1985" w:type="dxa"/>
            <w:shd w:val="clear" w:color="auto" w:fill="auto"/>
          </w:tcPr>
          <w:p w14:paraId="33EDCD0B" w14:textId="685A6D8D"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408C012B" w14:textId="77777777" w:rsidTr="00482AD5">
        <w:tc>
          <w:tcPr>
            <w:tcW w:w="709" w:type="dxa"/>
            <w:shd w:val="clear" w:color="auto" w:fill="auto"/>
            <w:vAlign w:val="center"/>
          </w:tcPr>
          <w:p w14:paraId="5E62C689"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10.</w:t>
            </w:r>
          </w:p>
        </w:tc>
        <w:tc>
          <w:tcPr>
            <w:tcW w:w="2268" w:type="dxa"/>
            <w:shd w:val="clear" w:color="auto" w:fill="auto"/>
            <w:vAlign w:val="center"/>
          </w:tcPr>
          <w:p w14:paraId="0E67584E" w14:textId="77777777" w:rsidR="00D14609" w:rsidRPr="00556316" w:rsidRDefault="00D14609" w:rsidP="00130EEF">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Transmisija </w:t>
            </w:r>
          </w:p>
        </w:tc>
        <w:tc>
          <w:tcPr>
            <w:tcW w:w="5103" w:type="dxa"/>
            <w:shd w:val="clear" w:color="auto" w:fill="auto"/>
            <w:vAlign w:val="center"/>
          </w:tcPr>
          <w:p w14:paraId="2DB35658" w14:textId="1D8FD630"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Pavarų dėžės  tipas –mechaninė</w:t>
            </w:r>
            <w:r w:rsidR="00D354E8" w:rsidRPr="00556316">
              <w:rPr>
                <w:rFonts w:ascii="Times New Roman" w:hAnsi="Times New Roman" w:cs="Times New Roman"/>
                <w:sz w:val="24"/>
                <w:szCs w:val="24"/>
              </w:rPr>
              <w:t xml:space="preserve"> </w:t>
            </w:r>
            <w:r w:rsidR="00D354E8">
              <w:rPr>
                <w:rFonts w:ascii="Times New Roman" w:hAnsi="Times New Roman" w:cs="Times New Roman"/>
                <w:sz w:val="24"/>
                <w:szCs w:val="24"/>
              </w:rPr>
              <w:t xml:space="preserve">arba </w:t>
            </w:r>
            <w:r w:rsidR="00D354E8" w:rsidRPr="00556316">
              <w:rPr>
                <w:rFonts w:ascii="Times New Roman" w:hAnsi="Times New Roman" w:cs="Times New Roman"/>
                <w:sz w:val="24"/>
                <w:szCs w:val="24"/>
              </w:rPr>
              <w:t xml:space="preserve">automatinė </w:t>
            </w:r>
          </w:p>
        </w:tc>
        <w:tc>
          <w:tcPr>
            <w:tcW w:w="1985" w:type="dxa"/>
            <w:shd w:val="clear" w:color="auto" w:fill="auto"/>
          </w:tcPr>
          <w:p w14:paraId="540435AD" w14:textId="7029B554"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43839615" w14:textId="77777777" w:rsidTr="00482AD5">
        <w:tc>
          <w:tcPr>
            <w:tcW w:w="709" w:type="dxa"/>
            <w:shd w:val="clear" w:color="auto" w:fill="auto"/>
            <w:vAlign w:val="center"/>
          </w:tcPr>
          <w:p w14:paraId="5615A7D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11.</w:t>
            </w:r>
          </w:p>
        </w:tc>
        <w:tc>
          <w:tcPr>
            <w:tcW w:w="2268" w:type="dxa"/>
            <w:shd w:val="clear" w:color="auto" w:fill="auto"/>
            <w:vAlign w:val="center"/>
          </w:tcPr>
          <w:p w14:paraId="17D58994"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Durų užraktas</w:t>
            </w:r>
            <w:r w:rsidRPr="00556316">
              <w:rPr>
                <w:rFonts w:ascii="Times New Roman" w:hAnsi="Times New Roman" w:cs="Times New Roman"/>
                <w:sz w:val="24"/>
                <w:szCs w:val="24"/>
              </w:rPr>
              <w:tab/>
            </w:r>
          </w:p>
        </w:tc>
        <w:tc>
          <w:tcPr>
            <w:tcW w:w="5103" w:type="dxa"/>
            <w:shd w:val="clear" w:color="auto" w:fill="auto"/>
            <w:vAlign w:val="center"/>
          </w:tcPr>
          <w:p w14:paraId="760BA065" w14:textId="77777777" w:rsidR="00D14609" w:rsidRPr="00556316" w:rsidRDefault="00D14609" w:rsidP="00130EEF">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Gamyklinis centrinis visų durų užraktas su nuotoliniu valdymu .Mažiausiai 2 (du) užvedimo rakteliai su centrinio užrakto nuotolinio valdymo pulteliais.</w:t>
            </w:r>
          </w:p>
        </w:tc>
        <w:tc>
          <w:tcPr>
            <w:tcW w:w="1985" w:type="dxa"/>
            <w:shd w:val="clear" w:color="auto" w:fill="auto"/>
          </w:tcPr>
          <w:p w14:paraId="37153449" w14:textId="1F35ABD1" w:rsidR="00D14609" w:rsidRPr="00556316" w:rsidRDefault="00D14609" w:rsidP="00130EEF">
            <w:pPr>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r w:rsidRPr="00556316">
              <w:rPr>
                <w:rFonts w:ascii="Times New Roman" w:hAnsi="Times New Roman" w:cs="Times New Roman"/>
                <w:i/>
                <w:color w:val="2F5496"/>
                <w:sz w:val="20"/>
                <w:szCs w:val="20"/>
              </w:rPr>
              <w:t xml:space="preserve"> </w:t>
            </w:r>
          </w:p>
        </w:tc>
      </w:tr>
      <w:tr w:rsidR="00D14609" w:rsidRPr="00556316" w14:paraId="384EEE0C" w14:textId="77777777" w:rsidTr="00482AD5">
        <w:tc>
          <w:tcPr>
            <w:tcW w:w="709" w:type="dxa"/>
            <w:shd w:val="clear" w:color="auto" w:fill="auto"/>
            <w:vAlign w:val="center"/>
          </w:tcPr>
          <w:p w14:paraId="2A217AF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12.</w:t>
            </w:r>
          </w:p>
        </w:tc>
        <w:tc>
          <w:tcPr>
            <w:tcW w:w="2268" w:type="dxa"/>
            <w:shd w:val="clear" w:color="auto" w:fill="auto"/>
            <w:vAlign w:val="center"/>
          </w:tcPr>
          <w:p w14:paraId="61785A88"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Įranga</w:t>
            </w:r>
          </w:p>
        </w:tc>
        <w:tc>
          <w:tcPr>
            <w:tcW w:w="5103" w:type="dxa"/>
            <w:shd w:val="clear" w:color="auto" w:fill="auto"/>
            <w:vAlign w:val="center"/>
          </w:tcPr>
          <w:p w14:paraId="613601B3"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Automobilyje turi būti įmontuota laisvų rankų įranga, pastovaus greičio palaikymo sistema.</w:t>
            </w:r>
          </w:p>
          <w:p w14:paraId="6FEC1840"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integruota navigacinė sistema; </w:t>
            </w:r>
          </w:p>
          <w:p w14:paraId="4F6B427D"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Elektra valdomi ir šildomi išoriniai veidrodžiai;</w:t>
            </w:r>
          </w:p>
          <w:p w14:paraId="60E29D56" w14:textId="77777777" w:rsidR="00D14609"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Elektra  valdomi  priekiniai – šoniniai  langai;</w:t>
            </w:r>
          </w:p>
          <w:p w14:paraId="136F74FA" w14:textId="2E14D86E" w:rsidR="00D354E8" w:rsidRDefault="00D354E8"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Parkavimo jutikliai;</w:t>
            </w:r>
          </w:p>
          <w:p w14:paraId="052DD25A" w14:textId="05F4C6C9" w:rsidR="00D354E8" w:rsidRPr="00556316" w:rsidRDefault="00D354E8"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Guma padengtos grindys;</w:t>
            </w:r>
          </w:p>
          <w:p w14:paraId="70BAC39B" w14:textId="77777777" w:rsidR="00D14609" w:rsidRPr="00556316" w:rsidRDefault="00D14609" w:rsidP="00130EEF">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Papildomas  keleivių  salono  šildymas.</w:t>
            </w:r>
          </w:p>
        </w:tc>
        <w:tc>
          <w:tcPr>
            <w:tcW w:w="1985" w:type="dxa"/>
            <w:shd w:val="clear" w:color="auto" w:fill="auto"/>
          </w:tcPr>
          <w:p w14:paraId="47EF0991" w14:textId="0B1E4211" w:rsidR="00D14609" w:rsidRPr="00556316" w:rsidRDefault="00D14609" w:rsidP="00130EEF">
            <w:pPr>
              <w:autoSpaceDE w:val="0"/>
              <w:autoSpaceDN w:val="0"/>
              <w:adjustRightInd w:val="0"/>
              <w:spacing w:after="0" w:line="240" w:lineRule="auto"/>
              <w:jc w:val="center"/>
              <w:rPr>
                <w:rFonts w:ascii="Times New Roman" w:hAnsi="Times New Roman" w:cs="Times New Roman"/>
                <w:sz w:val="24"/>
                <w:szCs w:val="24"/>
              </w:rPr>
            </w:pPr>
          </w:p>
        </w:tc>
      </w:tr>
      <w:tr w:rsidR="00D14609" w:rsidRPr="00556316" w14:paraId="3F43E093" w14:textId="77777777" w:rsidTr="00482AD5">
        <w:tc>
          <w:tcPr>
            <w:tcW w:w="709" w:type="dxa"/>
            <w:shd w:val="clear" w:color="auto" w:fill="auto"/>
            <w:vAlign w:val="center"/>
          </w:tcPr>
          <w:p w14:paraId="470F0B31" w14:textId="77777777" w:rsidR="00D14609" w:rsidRPr="00556316" w:rsidRDefault="00D14609" w:rsidP="00130EEF">
            <w:pPr>
              <w:spacing w:after="0" w:line="240" w:lineRule="auto"/>
              <w:rPr>
                <w:rFonts w:ascii="Times New Roman" w:eastAsia="Times New Roman" w:hAnsi="Times New Roman" w:cs="Times New Roman"/>
                <w:sz w:val="24"/>
                <w:szCs w:val="24"/>
              </w:rPr>
            </w:pPr>
            <w:r w:rsidRPr="00556316">
              <w:rPr>
                <w:rFonts w:ascii="Times New Roman" w:eastAsia="Times New Roman" w:hAnsi="Times New Roman" w:cs="Times New Roman"/>
                <w:sz w:val="24"/>
                <w:szCs w:val="24"/>
              </w:rPr>
              <w:t>13.</w:t>
            </w:r>
          </w:p>
        </w:tc>
        <w:tc>
          <w:tcPr>
            <w:tcW w:w="2268" w:type="dxa"/>
            <w:shd w:val="clear" w:color="auto" w:fill="auto"/>
            <w:vAlign w:val="center"/>
          </w:tcPr>
          <w:p w14:paraId="272D1F8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eastAsia="Times New Roman" w:hAnsi="Times New Roman" w:cs="Times New Roman"/>
                <w:sz w:val="24"/>
                <w:szCs w:val="24"/>
              </w:rPr>
              <w:t>Audiosistema</w:t>
            </w:r>
          </w:p>
        </w:tc>
        <w:tc>
          <w:tcPr>
            <w:tcW w:w="5103" w:type="dxa"/>
            <w:shd w:val="clear" w:color="auto" w:fill="auto"/>
            <w:vAlign w:val="center"/>
          </w:tcPr>
          <w:p w14:paraId="092072BD" w14:textId="6B5CE3E1" w:rsidR="000278F1" w:rsidRPr="00D354E8" w:rsidRDefault="00D354E8" w:rsidP="006B7CC3">
            <w:pPr>
              <w:suppressAutoHyphens/>
              <w:autoSpaceDN w:val="0"/>
              <w:spacing w:after="0" w:line="240" w:lineRule="auto"/>
              <w:jc w:val="both"/>
              <w:rPr>
                <w:rFonts w:ascii="Times New Roman" w:eastAsia="Times New Roman" w:hAnsi="Times New Roman" w:cs="Times New Roman"/>
                <w:bCs/>
                <w:sz w:val="24"/>
                <w:szCs w:val="24"/>
              </w:rPr>
            </w:pPr>
            <w:r w:rsidRPr="00D354E8">
              <w:rPr>
                <w:rFonts w:ascii="Times New Roman" w:eastAsia="Times New Roman" w:hAnsi="Times New Roman" w:cs="Times New Roman"/>
                <w:bCs/>
                <w:sz w:val="24"/>
                <w:szCs w:val="24"/>
              </w:rPr>
              <w:t>Multimedija su LED ekranu</w:t>
            </w:r>
          </w:p>
        </w:tc>
        <w:tc>
          <w:tcPr>
            <w:tcW w:w="1985" w:type="dxa"/>
            <w:shd w:val="clear" w:color="auto" w:fill="auto"/>
          </w:tcPr>
          <w:p w14:paraId="3CDE8292" w14:textId="22D9450B" w:rsidR="00D14609" w:rsidRPr="00556316" w:rsidRDefault="00D14609" w:rsidP="00130EEF">
            <w:pPr>
              <w:suppressAutoHyphens/>
              <w:autoSpaceDN w:val="0"/>
              <w:spacing w:after="0" w:line="240" w:lineRule="auto"/>
              <w:jc w:val="center"/>
              <w:rPr>
                <w:rFonts w:ascii="Times New Roman" w:eastAsia="Times New Roman" w:hAnsi="Times New Roman" w:cs="Times New Roman"/>
                <w:sz w:val="24"/>
                <w:szCs w:val="24"/>
              </w:rPr>
            </w:pPr>
          </w:p>
        </w:tc>
      </w:tr>
      <w:tr w:rsidR="00D14609" w:rsidRPr="00556316" w14:paraId="44C811A9" w14:textId="77777777" w:rsidTr="00482AD5">
        <w:tc>
          <w:tcPr>
            <w:tcW w:w="709" w:type="dxa"/>
            <w:shd w:val="clear" w:color="auto" w:fill="auto"/>
            <w:vAlign w:val="center"/>
          </w:tcPr>
          <w:p w14:paraId="2A0B3076"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14.</w:t>
            </w:r>
          </w:p>
        </w:tc>
        <w:tc>
          <w:tcPr>
            <w:tcW w:w="2268" w:type="dxa"/>
            <w:shd w:val="clear" w:color="auto" w:fill="auto"/>
            <w:vAlign w:val="center"/>
          </w:tcPr>
          <w:p w14:paraId="0A4ED62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Klimatas</w:t>
            </w:r>
          </w:p>
        </w:tc>
        <w:tc>
          <w:tcPr>
            <w:tcW w:w="5103" w:type="dxa"/>
            <w:shd w:val="clear" w:color="auto" w:fill="auto"/>
            <w:vAlign w:val="center"/>
          </w:tcPr>
          <w:p w14:paraId="5ECE9E7E" w14:textId="77777777" w:rsidR="006B7CC3" w:rsidRDefault="006B7CC3" w:rsidP="006B7CC3">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Automatinis oro kondicionierius</w:t>
            </w:r>
            <w:r>
              <w:rPr>
                <w:rFonts w:ascii="Times New Roman" w:hAnsi="Times New Roman" w:cs="Times New Roman"/>
                <w:sz w:val="24"/>
                <w:szCs w:val="24"/>
              </w:rPr>
              <w:t>;</w:t>
            </w:r>
          </w:p>
          <w:p w14:paraId="0D7AE50C" w14:textId="38D78C5B" w:rsidR="008A6E03" w:rsidRPr="00556316" w:rsidRDefault="006B7CC3" w:rsidP="00032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Oro kondicionierius priekyje su žiedadulkių filtru.</w:t>
            </w:r>
          </w:p>
        </w:tc>
        <w:tc>
          <w:tcPr>
            <w:tcW w:w="1985" w:type="dxa"/>
            <w:shd w:val="clear" w:color="auto" w:fill="auto"/>
          </w:tcPr>
          <w:p w14:paraId="3EB1C464" w14:textId="043A79B0" w:rsidR="00D14609" w:rsidRPr="00556316" w:rsidRDefault="00D14609" w:rsidP="00130EEF">
            <w:pPr>
              <w:spacing w:after="0" w:line="240" w:lineRule="auto"/>
              <w:jc w:val="center"/>
              <w:rPr>
                <w:rFonts w:ascii="Times New Roman" w:hAnsi="Times New Roman" w:cs="Times New Roman"/>
                <w:sz w:val="24"/>
                <w:szCs w:val="24"/>
              </w:rPr>
            </w:pPr>
          </w:p>
        </w:tc>
      </w:tr>
      <w:tr w:rsidR="00D14609" w:rsidRPr="00556316" w14:paraId="0E311576" w14:textId="77777777" w:rsidTr="00482AD5">
        <w:tc>
          <w:tcPr>
            <w:tcW w:w="709" w:type="dxa"/>
            <w:shd w:val="clear" w:color="auto" w:fill="auto"/>
            <w:vAlign w:val="center"/>
          </w:tcPr>
          <w:p w14:paraId="4A5A585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15.</w:t>
            </w:r>
          </w:p>
        </w:tc>
        <w:tc>
          <w:tcPr>
            <w:tcW w:w="2268" w:type="dxa"/>
            <w:shd w:val="clear" w:color="auto" w:fill="auto"/>
            <w:vAlign w:val="center"/>
          </w:tcPr>
          <w:p w14:paraId="06FCA4B5" w14:textId="34BFC5BE"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Atsarginis ratas </w:t>
            </w:r>
          </w:p>
        </w:tc>
        <w:tc>
          <w:tcPr>
            <w:tcW w:w="5103" w:type="dxa"/>
            <w:shd w:val="clear" w:color="auto" w:fill="auto"/>
            <w:vAlign w:val="center"/>
          </w:tcPr>
          <w:p w14:paraId="25475AB8" w14:textId="52AC3D7D" w:rsidR="00D14609" w:rsidRPr="00556316" w:rsidRDefault="00D14609" w:rsidP="00130EEF">
            <w:pPr>
              <w:suppressAutoHyphens/>
              <w:autoSpaceDN w:val="0"/>
              <w:spacing w:after="0" w:line="240" w:lineRule="auto"/>
              <w:jc w:val="both"/>
              <w:rPr>
                <w:rFonts w:ascii="Times New Roman" w:eastAsia="Times New Roman" w:hAnsi="Times New Roman" w:cs="Times New Roman"/>
                <w:b/>
                <w:sz w:val="24"/>
                <w:szCs w:val="24"/>
              </w:rPr>
            </w:pPr>
            <w:r w:rsidRPr="00556316">
              <w:rPr>
                <w:rFonts w:ascii="Times New Roman" w:hAnsi="Times New Roman" w:cs="Times New Roman"/>
                <w:sz w:val="24"/>
                <w:szCs w:val="24"/>
              </w:rPr>
              <w:t xml:space="preserve">Normalaus dydžio atsarginis ratas (analogiškas automobilio ratams), raktas rato nuėmimui ir kėliklis.  </w:t>
            </w:r>
          </w:p>
        </w:tc>
        <w:tc>
          <w:tcPr>
            <w:tcW w:w="1985" w:type="dxa"/>
            <w:shd w:val="clear" w:color="auto" w:fill="auto"/>
          </w:tcPr>
          <w:p w14:paraId="3D7009B4" w14:textId="525AFB60"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p>
        </w:tc>
      </w:tr>
      <w:tr w:rsidR="00D14609" w:rsidRPr="00556316" w14:paraId="42F5904B" w14:textId="77777777" w:rsidTr="00482AD5">
        <w:tc>
          <w:tcPr>
            <w:tcW w:w="709" w:type="dxa"/>
            <w:vMerge w:val="restart"/>
            <w:shd w:val="clear" w:color="auto" w:fill="auto"/>
            <w:vAlign w:val="center"/>
          </w:tcPr>
          <w:p w14:paraId="0C1105E5"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lastRenderedPageBreak/>
              <w:t>16.</w:t>
            </w:r>
          </w:p>
        </w:tc>
        <w:tc>
          <w:tcPr>
            <w:tcW w:w="2268" w:type="dxa"/>
            <w:vMerge w:val="restart"/>
            <w:shd w:val="clear" w:color="auto" w:fill="auto"/>
            <w:vAlign w:val="center"/>
          </w:tcPr>
          <w:p w14:paraId="041BD43F"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Padangos</w:t>
            </w:r>
          </w:p>
        </w:tc>
        <w:tc>
          <w:tcPr>
            <w:tcW w:w="5103" w:type="dxa"/>
            <w:shd w:val="clear" w:color="auto" w:fill="auto"/>
            <w:vAlign w:val="center"/>
          </w:tcPr>
          <w:p w14:paraId="3AAA3540"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Automobilio padangos turi atitikti aukščiausios klasės padangoms taikomus išorinio riedėjimo triukšmo reikalavimus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c>
          <w:tcPr>
            <w:tcW w:w="1985" w:type="dxa"/>
            <w:shd w:val="clear" w:color="auto" w:fill="auto"/>
          </w:tcPr>
          <w:p w14:paraId="0AED0C17" w14:textId="75AF0234" w:rsidR="00D14609" w:rsidRPr="00556316" w:rsidRDefault="00D14609" w:rsidP="00482AD5">
            <w:pPr>
              <w:suppressAutoHyphens/>
              <w:autoSpaceDN w:val="0"/>
              <w:spacing w:after="0" w:line="240" w:lineRule="auto"/>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0EDC0424" w14:textId="77777777" w:rsidTr="00482AD5">
        <w:tc>
          <w:tcPr>
            <w:tcW w:w="709" w:type="dxa"/>
            <w:vMerge/>
            <w:shd w:val="clear" w:color="auto" w:fill="auto"/>
            <w:vAlign w:val="center"/>
          </w:tcPr>
          <w:p w14:paraId="61AD6117" w14:textId="77777777" w:rsidR="00D14609" w:rsidRPr="00556316" w:rsidRDefault="00D14609" w:rsidP="00130EEF">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14:paraId="53729302" w14:textId="77777777" w:rsidR="00D14609" w:rsidRPr="00556316" w:rsidRDefault="00D14609" w:rsidP="00130EEF">
            <w:pPr>
              <w:spacing w:after="0" w:line="240" w:lineRule="auto"/>
              <w:rPr>
                <w:rFonts w:ascii="Times New Roman" w:hAnsi="Times New Roman" w:cs="Times New Roman"/>
                <w:sz w:val="24"/>
                <w:szCs w:val="24"/>
              </w:rPr>
            </w:pPr>
          </w:p>
        </w:tc>
        <w:tc>
          <w:tcPr>
            <w:tcW w:w="5103" w:type="dxa"/>
            <w:shd w:val="clear" w:color="auto" w:fill="auto"/>
            <w:vAlign w:val="center"/>
          </w:tcPr>
          <w:p w14:paraId="6D7EA3E4" w14:textId="77777777" w:rsidR="00D14609" w:rsidRPr="00556316" w:rsidRDefault="00D14609" w:rsidP="00130EEF">
            <w:pPr>
              <w:autoSpaceDE w:val="0"/>
              <w:autoSpaceDN w:val="0"/>
              <w:adjustRightInd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Kartu su automobiliu turi būti pristatyti gamintojo rekomenduojamų matmenų žieminių padangų komplektai su lengvo lydymo ratlankiais </w:t>
            </w:r>
          </w:p>
        </w:tc>
        <w:tc>
          <w:tcPr>
            <w:tcW w:w="1985" w:type="dxa"/>
            <w:shd w:val="clear" w:color="auto" w:fill="auto"/>
          </w:tcPr>
          <w:p w14:paraId="2E625ECF" w14:textId="1AF14A1C" w:rsidR="00D14609" w:rsidRPr="00556316" w:rsidRDefault="00D14609" w:rsidP="00130EEF">
            <w:pPr>
              <w:autoSpaceDE w:val="0"/>
              <w:autoSpaceDN w:val="0"/>
              <w:adjustRightInd w:val="0"/>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44C0D476" w14:textId="77777777" w:rsidTr="00482AD5">
        <w:tc>
          <w:tcPr>
            <w:tcW w:w="709" w:type="dxa"/>
            <w:shd w:val="clear" w:color="auto" w:fill="auto"/>
            <w:vAlign w:val="center"/>
          </w:tcPr>
          <w:p w14:paraId="2997A3DC"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17.</w:t>
            </w:r>
          </w:p>
        </w:tc>
        <w:tc>
          <w:tcPr>
            <w:tcW w:w="2268" w:type="dxa"/>
            <w:shd w:val="clear" w:color="auto" w:fill="auto"/>
            <w:vAlign w:val="center"/>
          </w:tcPr>
          <w:p w14:paraId="3975ED0A" w14:textId="77777777" w:rsidR="00D14609" w:rsidRPr="00556316" w:rsidRDefault="00D14609" w:rsidP="00130EEF">
            <w:pPr>
              <w:spacing w:after="0" w:line="240" w:lineRule="auto"/>
              <w:jc w:val="center"/>
              <w:rPr>
                <w:rFonts w:ascii="Times New Roman" w:hAnsi="Times New Roman" w:cs="Times New Roman"/>
                <w:sz w:val="24"/>
                <w:szCs w:val="24"/>
              </w:rPr>
            </w:pPr>
            <w:r w:rsidRPr="00556316">
              <w:rPr>
                <w:rFonts w:ascii="Times New Roman" w:hAnsi="Times New Roman" w:cs="Times New Roman"/>
                <w:sz w:val="24"/>
                <w:szCs w:val="24"/>
              </w:rPr>
              <w:t>Automobilio  garantija</w:t>
            </w:r>
          </w:p>
        </w:tc>
        <w:tc>
          <w:tcPr>
            <w:tcW w:w="5103" w:type="dxa"/>
            <w:shd w:val="clear" w:color="auto" w:fill="auto"/>
            <w:vAlign w:val="center"/>
          </w:tcPr>
          <w:p w14:paraId="7C13625C"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Automobiliui turi būti suteikta nemažiau 24 (dvidešimt keturių) mėnesių ir nemažiau 100 000 (vienas šimtas tūkstančių km ridos garantija, priklausomai nuo to, kas sueina anksčiau). Garantija kėbului ne mažiau 10 metų nuo kiauryminio prarūdijimo. </w:t>
            </w:r>
          </w:p>
        </w:tc>
        <w:tc>
          <w:tcPr>
            <w:tcW w:w="1985" w:type="dxa"/>
            <w:shd w:val="clear" w:color="auto" w:fill="auto"/>
          </w:tcPr>
          <w:p w14:paraId="0EB15970" w14:textId="77777777"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i/>
                <w:color w:val="2F5496"/>
                <w:sz w:val="24"/>
                <w:szCs w:val="24"/>
              </w:rPr>
              <w:t>Konkretūs duomenys</w:t>
            </w:r>
          </w:p>
        </w:tc>
      </w:tr>
      <w:tr w:rsidR="00D14609" w:rsidRPr="00556316" w14:paraId="6397FE68" w14:textId="77777777" w:rsidTr="00482AD5">
        <w:tc>
          <w:tcPr>
            <w:tcW w:w="709" w:type="dxa"/>
            <w:shd w:val="clear" w:color="auto" w:fill="auto"/>
            <w:vAlign w:val="center"/>
          </w:tcPr>
          <w:p w14:paraId="34A3843E"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18.</w:t>
            </w:r>
          </w:p>
        </w:tc>
        <w:tc>
          <w:tcPr>
            <w:tcW w:w="2268" w:type="dxa"/>
            <w:shd w:val="clear" w:color="auto" w:fill="auto"/>
            <w:vAlign w:val="center"/>
          </w:tcPr>
          <w:p w14:paraId="0014FC0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Naudojimo instrukcija</w:t>
            </w:r>
            <w:r w:rsidRPr="00556316">
              <w:rPr>
                <w:rFonts w:ascii="Times New Roman" w:hAnsi="Times New Roman" w:cs="Times New Roman"/>
                <w:sz w:val="24"/>
                <w:szCs w:val="24"/>
              </w:rPr>
              <w:tab/>
            </w:r>
          </w:p>
        </w:tc>
        <w:tc>
          <w:tcPr>
            <w:tcW w:w="5103" w:type="dxa"/>
            <w:shd w:val="clear" w:color="auto" w:fill="auto"/>
            <w:vAlign w:val="center"/>
          </w:tcPr>
          <w:p w14:paraId="4015EA58" w14:textId="77777777" w:rsidR="00D14609" w:rsidRPr="00556316" w:rsidRDefault="00D14609" w:rsidP="00130EEF">
            <w:pPr>
              <w:suppressAutoHyphens/>
              <w:autoSpaceDN w:val="0"/>
              <w:spacing w:after="0" w:line="240" w:lineRule="auto"/>
              <w:jc w:val="both"/>
              <w:rPr>
                <w:rFonts w:ascii="Times New Roman" w:eastAsia="Times New Roman" w:hAnsi="Times New Roman" w:cs="Times New Roman"/>
                <w:b/>
                <w:sz w:val="24"/>
                <w:szCs w:val="24"/>
              </w:rPr>
            </w:pPr>
            <w:r w:rsidRPr="00556316">
              <w:rPr>
                <w:rFonts w:ascii="Times New Roman" w:hAnsi="Times New Roman" w:cs="Times New Roman"/>
                <w:sz w:val="24"/>
                <w:szCs w:val="24"/>
              </w:rPr>
              <w:t>Automobilyje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c>
          <w:tcPr>
            <w:tcW w:w="1985" w:type="dxa"/>
            <w:shd w:val="clear" w:color="auto" w:fill="auto"/>
          </w:tcPr>
          <w:p w14:paraId="23CBFC3A" w14:textId="3ACBDE15"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53D6227E" w14:textId="77777777" w:rsidTr="00482AD5">
        <w:tc>
          <w:tcPr>
            <w:tcW w:w="709" w:type="dxa"/>
            <w:shd w:val="clear" w:color="auto" w:fill="auto"/>
            <w:vAlign w:val="center"/>
          </w:tcPr>
          <w:p w14:paraId="5907C49B"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19.</w:t>
            </w:r>
          </w:p>
        </w:tc>
        <w:tc>
          <w:tcPr>
            <w:tcW w:w="2268" w:type="dxa"/>
            <w:shd w:val="clear" w:color="auto" w:fill="auto"/>
            <w:vAlign w:val="center"/>
          </w:tcPr>
          <w:p w14:paraId="1A0E4C9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Techninė priežiūra</w:t>
            </w:r>
          </w:p>
        </w:tc>
        <w:tc>
          <w:tcPr>
            <w:tcW w:w="5103" w:type="dxa"/>
            <w:shd w:val="clear" w:color="auto" w:fill="auto"/>
            <w:vAlign w:val="center"/>
          </w:tcPr>
          <w:p w14:paraId="319C43D9"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Užtikrinti automobilio gamintojo numatytą techninę priežiūrą automobilių techninės priežiūros dirbtuvėse ne toliau nei 200 (du šimtai) km nuo Kretingos.</w:t>
            </w:r>
          </w:p>
        </w:tc>
        <w:tc>
          <w:tcPr>
            <w:tcW w:w="1985" w:type="dxa"/>
            <w:shd w:val="clear" w:color="auto" w:fill="auto"/>
          </w:tcPr>
          <w:p w14:paraId="52E3A842"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02BAD04F" w14:textId="076A72B0"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p>
        </w:tc>
      </w:tr>
      <w:tr w:rsidR="00D14609" w:rsidRPr="00556316" w14:paraId="4B65D581" w14:textId="77777777" w:rsidTr="00482AD5">
        <w:trPr>
          <w:trHeight w:val="3628"/>
        </w:trPr>
        <w:tc>
          <w:tcPr>
            <w:tcW w:w="709" w:type="dxa"/>
            <w:shd w:val="clear" w:color="auto" w:fill="auto"/>
            <w:vAlign w:val="center"/>
          </w:tcPr>
          <w:p w14:paraId="58F613AA"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20.</w:t>
            </w:r>
          </w:p>
        </w:tc>
        <w:tc>
          <w:tcPr>
            <w:tcW w:w="2268" w:type="dxa"/>
            <w:shd w:val="clear" w:color="auto" w:fill="auto"/>
            <w:vAlign w:val="center"/>
          </w:tcPr>
          <w:p w14:paraId="735D541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Automobilio komplektacija</w:t>
            </w:r>
            <w:r w:rsidRPr="00556316">
              <w:rPr>
                <w:rFonts w:ascii="Times New Roman" w:hAnsi="Times New Roman" w:cs="Times New Roman"/>
                <w:sz w:val="24"/>
                <w:szCs w:val="24"/>
              </w:rPr>
              <w:tab/>
            </w:r>
          </w:p>
        </w:tc>
        <w:tc>
          <w:tcPr>
            <w:tcW w:w="5103" w:type="dxa"/>
            <w:shd w:val="clear" w:color="auto" w:fill="auto"/>
            <w:vAlign w:val="center"/>
          </w:tcPr>
          <w:p w14:paraId="5E6F2548" w14:textId="77777777" w:rsidR="00D14609" w:rsidRPr="00556316" w:rsidRDefault="00D14609" w:rsidP="00130EEF">
            <w:pPr>
              <w:suppressAutoHyphens/>
              <w:autoSpaceDN w:val="0"/>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Automobilis turi būti visiškai sukomplektuotas, su visais dokumentais bei priklausiniais taip, kaip numato KET: </w:t>
            </w:r>
          </w:p>
          <w:p w14:paraId="68F626FA"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vaistinėle (automobilio pristatymo metu turi būti nauja, galiojanti ne mažiau kaip 1 (vienerius) metus);</w:t>
            </w:r>
          </w:p>
          <w:p w14:paraId="46422D45"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gesintuvu (naujas ir/ar galiojantis ne mažiau kaip 1 (vienerius) metus);</w:t>
            </w:r>
          </w:p>
          <w:p w14:paraId="73CF91D8"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avariniu ženklu;</w:t>
            </w:r>
          </w:p>
          <w:p w14:paraId="7D1B0D3E"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šviesą atspindinčia liemene;</w:t>
            </w:r>
          </w:p>
          <w:p w14:paraId="11D7F472" w14:textId="77777777" w:rsidR="00D14609" w:rsidRPr="00556316" w:rsidRDefault="00D14609" w:rsidP="00130EEF">
            <w:pPr>
              <w:suppressAutoHyphens/>
              <w:autoSpaceDN w:val="0"/>
              <w:spacing w:after="0" w:line="240" w:lineRule="auto"/>
              <w:ind w:firstLine="313"/>
              <w:jc w:val="both"/>
              <w:rPr>
                <w:rFonts w:ascii="Times New Roman" w:hAnsi="Times New Roman" w:cs="Times New Roman"/>
                <w:sz w:val="24"/>
                <w:szCs w:val="24"/>
              </w:rPr>
            </w:pPr>
            <w:r w:rsidRPr="00556316">
              <w:rPr>
                <w:rFonts w:ascii="Times New Roman" w:hAnsi="Times New Roman" w:cs="Times New Roman"/>
                <w:sz w:val="24"/>
                <w:szCs w:val="24"/>
              </w:rPr>
              <w:t>- kėlikliu su įrankių komplektu ratams pakeisti (jeigu komplektuojama gamintojo);</w:t>
            </w:r>
          </w:p>
          <w:p w14:paraId="24C962B4" w14:textId="77777777" w:rsidR="00D14609" w:rsidRPr="00556316" w:rsidRDefault="00D14609" w:rsidP="00130EEF">
            <w:pPr>
              <w:suppressAutoHyphens/>
              <w:autoSpaceDN w:val="0"/>
              <w:spacing w:after="0" w:line="240" w:lineRule="auto"/>
              <w:ind w:firstLine="313"/>
              <w:jc w:val="both"/>
              <w:rPr>
                <w:rFonts w:ascii="Times New Roman" w:eastAsia="Times New Roman" w:hAnsi="Times New Roman" w:cs="Times New Roman"/>
                <w:b/>
                <w:sz w:val="24"/>
                <w:szCs w:val="24"/>
              </w:rPr>
            </w:pPr>
            <w:r w:rsidRPr="00556316">
              <w:rPr>
                <w:rFonts w:ascii="Times New Roman" w:hAnsi="Times New Roman" w:cs="Times New Roman"/>
                <w:sz w:val="24"/>
                <w:szCs w:val="24"/>
              </w:rPr>
              <w:t>- transportavimo kilpa.</w:t>
            </w:r>
          </w:p>
        </w:tc>
        <w:tc>
          <w:tcPr>
            <w:tcW w:w="1985" w:type="dxa"/>
            <w:shd w:val="clear" w:color="auto" w:fill="auto"/>
          </w:tcPr>
          <w:p w14:paraId="5CDC4A16"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0A131EC3"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1A8FE07B"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4"/>
                <w:szCs w:val="24"/>
              </w:rPr>
            </w:pPr>
          </w:p>
          <w:p w14:paraId="1CA386A8" w14:textId="77777777" w:rsidR="00D14609" w:rsidRPr="00556316" w:rsidRDefault="00D14609" w:rsidP="00130EEF">
            <w:pPr>
              <w:suppressAutoHyphens/>
              <w:autoSpaceDN w:val="0"/>
              <w:spacing w:after="0" w:line="240" w:lineRule="auto"/>
              <w:jc w:val="center"/>
              <w:rPr>
                <w:rFonts w:ascii="Times New Roman" w:hAnsi="Times New Roman" w:cs="Times New Roman"/>
                <w:i/>
                <w:color w:val="2F5496"/>
                <w:sz w:val="20"/>
                <w:szCs w:val="20"/>
              </w:rPr>
            </w:pPr>
          </w:p>
          <w:p w14:paraId="4871A8CE" w14:textId="22969112" w:rsidR="00D14609" w:rsidRPr="00556316" w:rsidRDefault="00D14609" w:rsidP="00130EEF">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D14609" w:rsidRPr="00556316" w14:paraId="65B10927" w14:textId="77777777" w:rsidTr="00482AD5">
        <w:trPr>
          <w:trHeight w:val="982"/>
        </w:trPr>
        <w:tc>
          <w:tcPr>
            <w:tcW w:w="709" w:type="dxa"/>
            <w:shd w:val="clear" w:color="auto" w:fill="auto"/>
            <w:vAlign w:val="center"/>
          </w:tcPr>
          <w:p w14:paraId="1CBC9A92"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21.</w:t>
            </w:r>
          </w:p>
        </w:tc>
        <w:tc>
          <w:tcPr>
            <w:tcW w:w="2268" w:type="dxa"/>
            <w:shd w:val="clear" w:color="auto" w:fill="auto"/>
            <w:vAlign w:val="center"/>
          </w:tcPr>
          <w:p w14:paraId="0A828B50" w14:textId="77777777" w:rsidR="00D14609" w:rsidRPr="00556316" w:rsidRDefault="00D14609"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Kita </w:t>
            </w:r>
          </w:p>
        </w:tc>
        <w:tc>
          <w:tcPr>
            <w:tcW w:w="5103" w:type="dxa"/>
            <w:shd w:val="clear" w:color="auto" w:fill="auto"/>
            <w:vAlign w:val="center"/>
          </w:tcPr>
          <w:p w14:paraId="02A7796D" w14:textId="26238D5F" w:rsidR="00D14609" w:rsidRDefault="007F4BB0" w:rsidP="00482AD5">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Automobilio pristatymo išlaidas </w:t>
            </w:r>
            <w:r w:rsidR="006B7CC3">
              <w:rPr>
                <w:rFonts w:ascii="Times New Roman" w:hAnsi="Times New Roman" w:cs="Times New Roman"/>
                <w:sz w:val="24"/>
                <w:szCs w:val="24"/>
              </w:rPr>
              <w:t>į</w:t>
            </w:r>
            <w:r>
              <w:rPr>
                <w:rFonts w:ascii="Times New Roman" w:hAnsi="Times New Roman" w:cs="Times New Roman"/>
                <w:sz w:val="24"/>
                <w:szCs w:val="24"/>
              </w:rPr>
              <w:t xml:space="preserve"> nurodytą Pirkėjo vietą (Klaipėdos g. 133 C, Kretinga) apmoka Tiekėjas. Perduodamas automobilis privalės būti priregistruotas</w:t>
            </w:r>
            <w:r>
              <w:rPr>
                <w:rFonts w:ascii="Times New Roman" w:hAnsi="Times New Roman" w:cs="Times New Roman"/>
                <w:sz w:val="24"/>
                <w:szCs w:val="24"/>
                <w:vertAlign w:val="superscript"/>
              </w:rPr>
              <w:t>*</w:t>
            </w:r>
            <w:r>
              <w:rPr>
                <w:rFonts w:ascii="Times New Roman" w:hAnsi="Times New Roman" w:cs="Times New Roman"/>
                <w:sz w:val="24"/>
                <w:szCs w:val="24"/>
              </w:rPr>
              <w:t xml:space="preserve"> Kretingos socialinių paslaugų centro vardu ir turėti ne mažiau kaip 1 (vieno) </w:t>
            </w:r>
            <w:r>
              <w:rPr>
                <w:rFonts w:ascii="Times New Roman" w:hAnsi="Times New Roman" w:cs="Times New Roman"/>
                <w:sz w:val="24"/>
                <w:szCs w:val="24"/>
              </w:rPr>
              <w:lastRenderedPageBreak/>
              <w:t xml:space="preserve">mėnesio galiojimo </w:t>
            </w:r>
            <w:r w:rsidR="00D14609" w:rsidRPr="00556316">
              <w:rPr>
                <w:rFonts w:ascii="Times New Roman" w:hAnsi="Times New Roman" w:cs="Times New Roman"/>
                <w:sz w:val="24"/>
                <w:szCs w:val="24"/>
              </w:rPr>
              <w:t>privalom</w:t>
            </w:r>
            <w:r>
              <w:rPr>
                <w:rFonts w:ascii="Times New Roman" w:hAnsi="Times New Roman" w:cs="Times New Roman"/>
                <w:sz w:val="24"/>
                <w:szCs w:val="24"/>
              </w:rPr>
              <w:t>ąjį</w:t>
            </w:r>
            <w:r w:rsidR="00D14609" w:rsidRPr="00556316">
              <w:rPr>
                <w:rFonts w:ascii="Times New Roman" w:hAnsi="Times New Roman" w:cs="Times New Roman"/>
                <w:sz w:val="24"/>
                <w:szCs w:val="24"/>
              </w:rPr>
              <w:t xml:space="preserve"> transporto priemonių draudim</w:t>
            </w:r>
            <w:r>
              <w:rPr>
                <w:rFonts w:ascii="Times New Roman" w:hAnsi="Times New Roman" w:cs="Times New Roman"/>
                <w:sz w:val="24"/>
                <w:szCs w:val="24"/>
              </w:rPr>
              <w:t>ą</w:t>
            </w:r>
            <w:r w:rsidR="00D14609" w:rsidRPr="00556316">
              <w:rPr>
                <w:rFonts w:ascii="Times New Roman" w:hAnsi="Times New Roman" w:cs="Times New Roman"/>
                <w:sz w:val="24"/>
                <w:szCs w:val="24"/>
              </w:rPr>
              <w:t xml:space="preserve">.  </w:t>
            </w:r>
          </w:p>
          <w:p w14:paraId="4D273F59" w14:textId="306ED7E2" w:rsidR="007F4BB0" w:rsidRPr="00556316" w:rsidRDefault="007F4BB0" w:rsidP="00482AD5">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Signalizacija (atitinkanti draudimo bendrovių keliamus reikalavimus)</w:t>
            </w:r>
          </w:p>
        </w:tc>
        <w:tc>
          <w:tcPr>
            <w:tcW w:w="1985" w:type="dxa"/>
            <w:shd w:val="clear" w:color="auto" w:fill="auto"/>
          </w:tcPr>
          <w:p w14:paraId="75B61784" w14:textId="30187456" w:rsidR="00D14609" w:rsidRPr="00556316" w:rsidRDefault="00D14609" w:rsidP="00130EEF">
            <w:pPr>
              <w:suppressAutoHyphens/>
              <w:autoSpaceDN w:val="0"/>
              <w:spacing w:after="0" w:line="240" w:lineRule="auto"/>
              <w:jc w:val="center"/>
              <w:rPr>
                <w:rFonts w:ascii="Times New Roman" w:hAnsi="Times New Roman" w:cs="Times New Roman"/>
                <w:i/>
                <w:color w:val="2F5496"/>
                <w:sz w:val="20"/>
                <w:szCs w:val="20"/>
              </w:rPr>
            </w:pPr>
            <w:r w:rsidRPr="00556316">
              <w:rPr>
                <w:rFonts w:ascii="Times New Roman" w:hAnsi="Times New Roman" w:cs="Times New Roman"/>
                <w:color w:val="0070C0"/>
                <w:sz w:val="20"/>
                <w:szCs w:val="20"/>
              </w:rPr>
              <w:lastRenderedPageBreak/>
              <w:t xml:space="preserve">Atitiktis reikalavimui bus tikrinama transporto priemonės perdavimo metu; įrodančių dokumentų </w:t>
            </w:r>
            <w:r w:rsidRPr="00556316">
              <w:rPr>
                <w:rFonts w:ascii="Times New Roman" w:hAnsi="Times New Roman" w:cs="Times New Roman"/>
                <w:color w:val="0070C0"/>
                <w:sz w:val="20"/>
                <w:szCs w:val="20"/>
              </w:rPr>
              <w:lastRenderedPageBreak/>
              <w:t>teikti iškart su pasiūlymu nereikia</w:t>
            </w:r>
          </w:p>
        </w:tc>
      </w:tr>
      <w:tr w:rsidR="00482AD5" w:rsidRPr="00556316" w14:paraId="28132D64" w14:textId="2E367C42" w:rsidTr="00482AD5">
        <w:trPr>
          <w:trHeight w:val="1043"/>
        </w:trPr>
        <w:tc>
          <w:tcPr>
            <w:tcW w:w="709" w:type="dxa"/>
            <w:shd w:val="clear" w:color="auto" w:fill="auto"/>
            <w:vAlign w:val="center"/>
          </w:tcPr>
          <w:p w14:paraId="53B91414" w14:textId="77777777" w:rsidR="00482AD5" w:rsidRPr="00556316" w:rsidRDefault="00482AD5" w:rsidP="00130EEF">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lastRenderedPageBreak/>
              <w:t>22.</w:t>
            </w:r>
          </w:p>
        </w:tc>
        <w:tc>
          <w:tcPr>
            <w:tcW w:w="2268" w:type="dxa"/>
            <w:shd w:val="clear" w:color="auto" w:fill="auto"/>
            <w:vAlign w:val="center"/>
          </w:tcPr>
          <w:p w14:paraId="7E442737" w14:textId="166F7469" w:rsidR="00482AD5" w:rsidRPr="00556316" w:rsidRDefault="00482AD5" w:rsidP="00130EEF">
            <w:pPr>
              <w:spacing w:after="0" w:line="240" w:lineRule="auto"/>
              <w:rPr>
                <w:rFonts w:ascii="Times New Roman" w:hAnsi="Times New Roman" w:cs="Times New Roman"/>
                <w:sz w:val="24"/>
                <w:szCs w:val="24"/>
              </w:rPr>
            </w:pPr>
            <w:r>
              <w:rPr>
                <w:rFonts w:ascii="Times New Roman" w:hAnsi="Times New Roman" w:cs="Times New Roman"/>
                <w:sz w:val="24"/>
                <w:szCs w:val="24"/>
              </w:rPr>
              <w:t>Aplinkos apsaugos kriterijai</w:t>
            </w:r>
          </w:p>
        </w:tc>
        <w:tc>
          <w:tcPr>
            <w:tcW w:w="5103" w:type="dxa"/>
            <w:shd w:val="clear" w:color="auto" w:fill="auto"/>
            <w:vAlign w:val="center"/>
          </w:tcPr>
          <w:p w14:paraId="17A17506" w14:textId="7806492F" w:rsidR="00482AD5" w:rsidRPr="00482AD5" w:rsidRDefault="00482AD5" w:rsidP="00482AD5">
            <w:pPr>
              <w:suppressAutoHyphens/>
              <w:autoSpaceDN w:val="0"/>
              <w:spacing w:after="0" w:line="240" w:lineRule="auto"/>
              <w:jc w:val="both"/>
              <w:rPr>
                <w:rFonts w:ascii="Times New Roman" w:hAnsi="Times New Roman" w:cs="Times New Roman"/>
                <w:iCs/>
                <w:color w:val="2F5496"/>
                <w:sz w:val="24"/>
                <w:szCs w:val="24"/>
              </w:rPr>
            </w:pPr>
            <w:r w:rsidRPr="00482AD5">
              <w:rPr>
                <w:rFonts w:ascii="Times New Roman" w:hAnsi="Times New Roman" w:cs="Times New Roman"/>
                <w:iCs/>
                <w:sz w:val="24"/>
                <w:szCs w:val="24"/>
              </w:rPr>
              <w:t>Tiekėjas turi užtikrinti, kad siūlomas automobilis atitinka Direktyvos 2005/64/EB (arba vėlesnių jos redakcijų) reikalavimus dėl transporto priemonės tinkamumo pakartotiniam naudojimui, perdirbimui ir naudojimui</w:t>
            </w:r>
          </w:p>
        </w:tc>
        <w:tc>
          <w:tcPr>
            <w:tcW w:w="1985" w:type="dxa"/>
            <w:shd w:val="clear" w:color="auto" w:fill="auto"/>
            <w:vAlign w:val="center"/>
          </w:tcPr>
          <w:p w14:paraId="7B49CEC2" w14:textId="77CFCF79" w:rsidR="00482AD5" w:rsidRPr="00556316" w:rsidRDefault="00482AD5" w:rsidP="00130EEF">
            <w:pPr>
              <w:suppressAutoHyphens/>
              <w:autoSpaceDN w:val="0"/>
              <w:spacing w:after="0" w:line="240" w:lineRule="auto"/>
              <w:rPr>
                <w:rFonts w:ascii="Times New Roman" w:hAnsi="Times New Roman" w:cs="Times New Roman"/>
                <w:i/>
                <w:color w:val="2F5496"/>
                <w:sz w:val="24"/>
                <w:szCs w:val="24"/>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bl>
    <w:p w14:paraId="02C11060" w14:textId="62206766" w:rsidR="00D14609" w:rsidRPr="00556316" w:rsidRDefault="007F4BB0" w:rsidP="00130EEF">
      <w:pPr>
        <w:pStyle w:val="Betarp"/>
        <w:jc w:val="both"/>
        <w:rPr>
          <w:rFonts w:ascii="Times New Roman" w:hAnsi="Times New Roman" w:cs="Times New Roman"/>
          <w:b/>
          <w:sz w:val="24"/>
          <w:szCs w:val="24"/>
        </w:rPr>
      </w:pPr>
      <w:r>
        <w:rPr>
          <w:rFonts w:ascii="Times New Roman" w:hAnsi="Times New Roman" w:cs="Times New Roman"/>
          <w:sz w:val="24"/>
          <w:szCs w:val="24"/>
          <w:vertAlign w:val="superscript"/>
        </w:rPr>
        <w:t xml:space="preserve">* </w:t>
      </w:r>
      <w:r w:rsidRPr="007F4BB0">
        <w:rPr>
          <w:rFonts w:ascii="Times New Roman" w:hAnsi="Times New Roman" w:cs="Times New Roman"/>
          <w:sz w:val="20"/>
          <w:szCs w:val="20"/>
        </w:rPr>
        <w:t>Kretingos socialinių paslaugų centras pateiks visus dokumentus bei įgaliojimus, reikalingus automobilio registracijai</w:t>
      </w:r>
      <w:r w:rsidRPr="00D21E3C">
        <w:rPr>
          <w:rFonts w:ascii="Times New Roman" w:hAnsi="Times New Roman" w:cs="Times New Roman"/>
          <w:sz w:val="24"/>
          <w:szCs w:val="24"/>
        </w:rPr>
        <w:t>.</w:t>
      </w:r>
    </w:p>
    <w:tbl>
      <w:tblPr>
        <w:tblW w:w="0" w:type="auto"/>
        <w:tblBorders>
          <w:bottom w:val="single" w:sz="4" w:space="0" w:color="auto"/>
        </w:tblBorders>
        <w:tblLook w:val="04A0" w:firstRow="1" w:lastRow="0" w:firstColumn="1" w:lastColumn="0" w:noHBand="0" w:noVBand="1"/>
      </w:tblPr>
      <w:tblGrid>
        <w:gridCol w:w="9638"/>
      </w:tblGrid>
      <w:tr w:rsidR="00D14609" w:rsidRPr="00556316" w14:paraId="4555C5B3" w14:textId="77777777" w:rsidTr="003F0E7B">
        <w:tc>
          <w:tcPr>
            <w:tcW w:w="9638" w:type="dxa"/>
            <w:tcBorders>
              <w:top w:val="nil"/>
              <w:left w:val="nil"/>
              <w:bottom w:val="single" w:sz="4" w:space="0" w:color="auto"/>
              <w:right w:val="nil"/>
            </w:tcBorders>
          </w:tcPr>
          <w:p w14:paraId="4B334BCC" w14:textId="77777777" w:rsidR="007F4BB0" w:rsidRDefault="007F4BB0" w:rsidP="00130EEF">
            <w:pPr>
              <w:spacing w:after="0" w:line="240" w:lineRule="auto"/>
              <w:rPr>
                <w:rFonts w:ascii="Times New Roman" w:hAnsi="Times New Roman" w:cs="Times New Roman"/>
                <w:b/>
                <w:color w:val="000000" w:themeColor="text1"/>
              </w:rPr>
            </w:pPr>
          </w:p>
          <w:p w14:paraId="439DEB72" w14:textId="0AB13462" w:rsidR="00D14609" w:rsidRPr="00556316" w:rsidRDefault="00D14609" w:rsidP="00130EEF">
            <w:pPr>
              <w:spacing w:after="0" w:line="240" w:lineRule="auto"/>
              <w:rPr>
                <w:rFonts w:ascii="Times New Roman" w:hAnsi="Times New Roman" w:cs="Times New Roman"/>
                <w:b/>
                <w:color w:val="000000" w:themeColor="text1"/>
              </w:rPr>
            </w:pPr>
            <w:r w:rsidRPr="00556316">
              <w:rPr>
                <w:rFonts w:ascii="Times New Roman" w:hAnsi="Times New Roman" w:cs="Times New Roman"/>
                <w:b/>
                <w:color w:val="000000" w:themeColor="text1"/>
              </w:rPr>
              <w:t xml:space="preserve">Pastaba: </w:t>
            </w:r>
          </w:p>
          <w:p w14:paraId="1C5E5394" w14:textId="77777777" w:rsidR="00D14609" w:rsidRPr="00556316" w:rsidRDefault="00D14609" w:rsidP="00130EEF">
            <w:pPr>
              <w:numPr>
                <w:ilvl w:val="0"/>
                <w:numId w:val="41"/>
              </w:numPr>
              <w:tabs>
                <w:tab w:val="left" w:pos="720"/>
              </w:tabs>
              <w:spacing w:after="0" w:line="240" w:lineRule="auto"/>
              <w:ind w:left="0" w:firstLine="567"/>
              <w:jc w:val="both"/>
              <w:rPr>
                <w:rFonts w:ascii="Times New Roman" w:hAnsi="Times New Roman" w:cs="Times New Roman"/>
                <w:bCs/>
                <w:sz w:val="20"/>
                <w:szCs w:val="20"/>
              </w:rPr>
            </w:pPr>
            <w:r w:rsidRPr="00556316">
              <w:rPr>
                <w:rFonts w:ascii="Times New Roman" w:eastAsia="Calibri" w:hAnsi="Times New Roman" w:cs="Times New Roman"/>
                <w:vertAlign w:val="superscript"/>
              </w:rPr>
              <w:t>*</w:t>
            </w:r>
            <w:r w:rsidRPr="00556316">
              <w:rPr>
                <w:rFonts w:ascii="Times New Roman" w:eastAsia="Calibri" w:hAnsi="Times New Roman" w:cs="Times New Roman"/>
                <w:sz w:val="20"/>
                <w:szCs w:val="20"/>
              </w:rPr>
              <w:t xml:space="preserve">Galimi Tiekėjo siūlomų Prekių atitiktį įrodantys dokumentai: </w:t>
            </w:r>
            <w:r w:rsidRPr="00556316">
              <w:rPr>
                <w:rFonts w:ascii="Times New Roman" w:hAnsi="Times New Roman" w:cs="Times New Roman"/>
                <w:sz w:val="20"/>
                <w:szCs w:val="20"/>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9B9131B" w14:textId="77777777" w:rsidR="00D14609" w:rsidRPr="00556316" w:rsidRDefault="00D14609" w:rsidP="00130EEF">
            <w:pPr>
              <w:pStyle w:val="Sraopastraipa"/>
              <w:widowControl w:val="0"/>
              <w:numPr>
                <w:ilvl w:val="0"/>
                <w:numId w:val="41"/>
              </w:numPr>
              <w:autoSpaceDE w:val="0"/>
              <w:autoSpaceDN w:val="0"/>
              <w:adjustRightInd w:val="0"/>
              <w:spacing w:after="0" w:line="240" w:lineRule="auto"/>
              <w:ind w:left="0" w:firstLine="567"/>
              <w:jc w:val="both"/>
              <w:rPr>
                <w:rFonts w:ascii="Times New Roman" w:hAnsi="Times New Roman" w:cs="Times New Roman"/>
                <w:bCs/>
                <w:color w:val="000000" w:themeColor="text1"/>
                <w:sz w:val="20"/>
                <w:szCs w:val="20"/>
              </w:rPr>
            </w:pPr>
            <w:proofErr w:type="spellStart"/>
            <w:r w:rsidRPr="00556316">
              <w:rPr>
                <w:rFonts w:ascii="Times New Roman" w:hAnsi="Times New Roman" w:cs="Times New Roman"/>
                <w:bCs/>
                <w:color w:val="000000" w:themeColor="text1"/>
                <w:sz w:val="20"/>
                <w:szCs w:val="20"/>
              </w:rPr>
              <w:t>Pardavėjo</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turi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atitikti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ir</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tiekėjas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turi</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įrodyti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kad</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atitinka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lentelės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skiltyje</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Reikalaujamos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techninės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charakteristikos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parametrų</w:t>
            </w:r>
            <w:proofErr w:type="spellEnd"/>
            <w:r w:rsidRPr="00556316">
              <w:rPr>
                <w:rFonts w:ascii="Times New Roman" w:hAnsi="Times New Roman" w:cs="Times New Roman"/>
                <w:b/>
                <w:color w:val="000000" w:themeColor="text1"/>
                <w:sz w:val="20"/>
                <w:szCs w:val="20"/>
              </w:rPr>
              <w:t xml:space="preserve">) </w:t>
            </w:r>
            <w:proofErr w:type="spellStart"/>
            <w:proofErr w:type="gramStart"/>
            <w:r w:rsidRPr="00556316">
              <w:rPr>
                <w:rFonts w:ascii="Times New Roman" w:hAnsi="Times New Roman" w:cs="Times New Roman"/>
                <w:b/>
                <w:color w:val="000000" w:themeColor="text1"/>
                <w:sz w:val="20"/>
                <w:szCs w:val="20"/>
              </w:rPr>
              <w:t>reikšmės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nurodytus</w:t>
            </w:r>
            <w:proofErr w:type="spellEnd"/>
            <w:proofErr w:type="gram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reikalavimus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prekei</w:t>
            </w:r>
            <w:proofErr w:type="spellEnd"/>
            <w:r w:rsidRPr="00556316">
              <w:rPr>
                <w:rFonts w:ascii="Times New Roman" w:hAnsi="Times New Roman" w:cs="Times New Roman"/>
                <w:bCs/>
                <w:color w:val="000000" w:themeColor="text1"/>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atveju</w:t>
            </w:r>
            <w:proofErr w:type="spellEnd"/>
            <w:r w:rsidRPr="00556316">
              <w:rPr>
                <w:rFonts w:ascii="Times New Roman" w:hAnsi="Times New Roman" w:cs="Times New Roman"/>
                <w:bCs/>
                <w:sz w:val="20"/>
                <w:szCs w:val="20"/>
              </w:rPr>
              <w:t xml:space="preserve">, kai </w:t>
            </w:r>
            <w:proofErr w:type="spellStart"/>
            <w:r w:rsidRPr="00556316">
              <w:rPr>
                <w:rFonts w:ascii="Times New Roman" w:hAnsi="Times New Roman" w:cs="Times New Roman"/>
                <w:bCs/>
                <w:sz w:val="20"/>
                <w:szCs w:val="20"/>
              </w:rPr>
              <w:t>lentelės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skiltyje</w:t>
            </w:r>
            <w:proofErr w:type="spellEnd"/>
            <w:r w:rsidRPr="00556316">
              <w:rPr>
                <w:rFonts w:ascii="Times New Roman" w:hAnsi="Times New Roman" w:cs="Times New Roman"/>
                <w:bCs/>
                <w:sz w:val="20"/>
                <w:szCs w:val="20"/>
              </w:rPr>
              <w:t xml:space="preserve"> </w:t>
            </w:r>
            <w:r w:rsidRPr="00556316">
              <w:rPr>
                <w:rFonts w:ascii="Times New Roman" w:hAnsi="Times New Roman" w:cs="Times New Roman"/>
                <w:b/>
                <w:bCs/>
                <w:sz w:val="20"/>
                <w:szCs w:val="20"/>
              </w:rPr>
              <w:t>„</w:t>
            </w:r>
            <w:proofErr w:type="spellStart"/>
            <w:r w:rsidRPr="00556316">
              <w:rPr>
                <w:rFonts w:ascii="Times New Roman" w:hAnsi="Times New Roman" w:cs="Times New Roman"/>
                <w:b/>
                <w:bCs/>
                <w:sz w:val="20"/>
                <w:szCs w:val="20"/>
              </w:rPr>
              <w:t>siūlomos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techninės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charakteristikos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parametrų</w:t>
            </w:r>
            <w:proofErr w:type="spellEnd"/>
            <w:r w:rsidRPr="00556316">
              <w:rPr>
                <w:rFonts w:ascii="Times New Roman" w:hAnsi="Times New Roman" w:cs="Times New Roman"/>
                <w:b/>
                <w:bCs/>
                <w:sz w:val="20"/>
                <w:szCs w:val="20"/>
              </w:rPr>
              <w:t xml:space="preserve">) </w:t>
            </w:r>
            <w:proofErr w:type="spellStart"/>
            <w:proofErr w:type="gramStart"/>
            <w:r w:rsidRPr="00556316">
              <w:rPr>
                <w:rFonts w:ascii="Times New Roman" w:hAnsi="Times New Roman" w:cs="Times New Roman"/>
                <w:b/>
                <w:bCs/>
                <w:sz w:val="20"/>
                <w:szCs w:val="20"/>
              </w:rPr>
              <w:t>reikšmės</w:t>
            </w:r>
            <w:proofErr w:type="spellEnd"/>
            <w:r w:rsidRPr="00556316">
              <w:rPr>
                <w:rFonts w:ascii="Times New Roman" w:hAnsi="Times New Roman" w:cs="Times New Roman"/>
                <w:b/>
                <w:bCs/>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nurodyta</w:t>
            </w:r>
            <w:proofErr w:type="spellEnd"/>
            <w:proofErr w:type="gram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w:t>
            </w:r>
            <w:r w:rsidRPr="00556316">
              <w:rPr>
                <w:rFonts w:ascii="Times New Roman" w:hAnsi="Times New Roman" w:cs="Times New Roman"/>
                <w:sz w:val="20"/>
                <w:szCs w:val="20"/>
              </w:rPr>
              <w:t>titiktis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reikalavimui</w:t>
            </w:r>
            <w:proofErr w:type="spellEnd"/>
            <w:r w:rsidRPr="00556316">
              <w:rPr>
                <w:rFonts w:ascii="Times New Roman" w:hAnsi="Times New Roman" w:cs="Times New Roman"/>
                <w:sz w:val="20"/>
                <w:szCs w:val="20"/>
              </w:rPr>
              <w:t xml:space="preserve"> bus </w:t>
            </w:r>
            <w:proofErr w:type="spellStart"/>
            <w:r w:rsidRPr="00556316">
              <w:rPr>
                <w:rFonts w:ascii="Times New Roman" w:hAnsi="Times New Roman" w:cs="Times New Roman"/>
                <w:sz w:val="20"/>
                <w:szCs w:val="20"/>
              </w:rPr>
              <w:t>tikrinama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transporto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priemonės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perdavimo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metu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įrodančių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dokumentų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teikti</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iškart</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su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pasiūlymu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nereikia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bCs/>
                <w:sz w:val="20"/>
                <w:szCs w:val="20"/>
              </w:rPr>
              <w:t>Tiekėjo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teikiama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informacija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dokumentai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turi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būti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tokio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detalumo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perkančioji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organizacija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galėtų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įsitikinti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siūlomų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atitiktimi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iškeltiems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reikalavimams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nekiltų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abejonių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kokias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Prekes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tiekėjas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pristatys</w:t>
            </w:r>
            <w:proofErr w:type="spellEnd"/>
            <w:r w:rsidRPr="00556316">
              <w:rPr>
                <w:rFonts w:ascii="Times New Roman" w:hAnsi="Times New Roman" w:cs="Times New Roman"/>
                <w:bCs/>
                <w:sz w:val="20"/>
                <w:szCs w:val="20"/>
              </w:rPr>
              <w:t>.</w:t>
            </w:r>
          </w:p>
          <w:p w14:paraId="7C1ED171" w14:textId="77777777" w:rsidR="00D14609" w:rsidRPr="00556316" w:rsidRDefault="00D14609" w:rsidP="00130EEF">
            <w:pPr>
              <w:spacing w:after="0"/>
              <w:rPr>
                <w:rFonts w:ascii="Times New Roman" w:eastAsia="Calibri" w:hAnsi="Times New Roman" w:cs="Times New Roman"/>
                <w:sz w:val="24"/>
                <w:szCs w:val="24"/>
              </w:rPr>
            </w:pPr>
          </w:p>
        </w:tc>
      </w:tr>
    </w:tbl>
    <w:p w14:paraId="068E425E" w14:textId="77777777" w:rsidR="00D14609" w:rsidRPr="00556316" w:rsidRDefault="00D14609" w:rsidP="00130EEF">
      <w:pPr>
        <w:tabs>
          <w:tab w:val="left" w:pos="0"/>
        </w:tabs>
        <w:spacing w:after="0" w:line="240" w:lineRule="auto"/>
        <w:ind w:firstLine="567"/>
        <w:contextualSpacing/>
        <w:rPr>
          <w:rFonts w:ascii="Times New Roman" w:eastAsia="Times New Roman" w:hAnsi="Times New Roman" w:cs="Times New Roman"/>
          <w:sz w:val="24"/>
          <w:szCs w:val="24"/>
        </w:rPr>
      </w:pPr>
    </w:p>
    <w:p w14:paraId="1A94B790" w14:textId="77777777" w:rsidR="00D14609" w:rsidRDefault="00D14609" w:rsidP="00130EEF">
      <w:pPr>
        <w:spacing w:after="0" w:line="240" w:lineRule="auto"/>
        <w:ind w:firstLine="567"/>
        <w:outlineLvl w:val="1"/>
        <w:rPr>
          <w:rFonts w:ascii="Times New Roman" w:eastAsia="Times New Roman" w:hAnsi="Times New Roman" w:cs="Times New Roman"/>
          <w:sz w:val="24"/>
        </w:rPr>
      </w:pPr>
      <w:r w:rsidRPr="00556316">
        <w:rPr>
          <w:rFonts w:ascii="Times New Roman" w:eastAsia="Times New Roman" w:hAnsi="Times New Roman" w:cs="Times New Roman"/>
          <w:sz w:val="24"/>
        </w:rPr>
        <w:t>7. Kartu su pasiūlymu pateikiami šie dokumentai:</w:t>
      </w:r>
    </w:p>
    <w:p w14:paraId="4899B917" w14:textId="77777777" w:rsidR="0046500A" w:rsidRPr="00556316" w:rsidRDefault="0046500A" w:rsidP="00130EEF">
      <w:pPr>
        <w:spacing w:after="0" w:line="240" w:lineRule="auto"/>
        <w:ind w:firstLine="567"/>
        <w:outlineLvl w:val="1"/>
        <w:rPr>
          <w:rFonts w:ascii="Times New Roman" w:eastAsia="Times New Roman" w:hAnsi="Times New Roman" w:cs="Times New Roman"/>
          <w:sz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410"/>
      </w:tblGrid>
      <w:tr w:rsidR="00D14609" w:rsidRPr="00556316" w14:paraId="4755F1EA" w14:textId="77777777" w:rsidTr="0046500A">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652D79E" w14:textId="77777777" w:rsidR="00D14609" w:rsidRPr="00556316" w:rsidRDefault="00D14609" w:rsidP="00130EEF">
            <w:pPr>
              <w:spacing w:after="0" w:line="240" w:lineRule="auto"/>
              <w:ind w:left="1080"/>
              <w:contextualSpacing/>
              <w:jc w:val="center"/>
              <w:rPr>
                <w:rFonts w:ascii="Times New Roman" w:eastAsia="Calibri" w:hAnsi="Times New Roman" w:cs="Times New Roman"/>
              </w:rPr>
            </w:pPr>
            <w:proofErr w:type="spellStart"/>
            <w:r w:rsidRPr="00556316">
              <w:rPr>
                <w:rFonts w:ascii="Times New Roman" w:eastAsia="Calibri" w:hAnsi="Times New Roman" w:cs="Times New Roman"/>
              </w:rPr>
              <w:t>Ee</w:t>
            </w:r>
            <w:proofErr w:type="spellEnd"/>
          </w:p>
        </w:tc>
        <w:tc>
          <w:tcPr>
            <w:tcW w:w="6237" w:type="dxa"/>
            <w:tcBorders>
              <w:top w:val="single" w:sz="4" w:space="0" w:color="auto"/>
              <w:left w:val="single" w:sz="4" w:space="0" w:color="auto"/>
              <w:bottom w:val="single" w:sz="4" w:space="0" w:color="auto"/>
              <w:right w:val="single" w:sz="4" w:space="0" w:color="auto"/>
            </w:tcBorders>
            <w:vAlign w:val="center"/>
            <w:hideMark/>
          </w:tcPr>
          <w:p w14:paraId="4326AD1A" w14:textId="77777777" w:rsidR="00D14609" w:rsidRPr="00556316" w:rsidRDefault="00D14609" w:rsidP="00130EEF">
            <w:pPr>
              <w:spacing w:after="0" w:line="240" w:lineRule="auto"/>
              <w:ind w:firstLine="3"/>
              <w:jc w:val="center"/>
              <w:rPr>
                <w:rFonts w:ascii="Times New Roman" w:eastAsia="Calibri" w:hAnsi="Times New Roman" w:cs="Times New Roman"/>
              </w:rPr>
            </w:pPr>
            <w:r w:rsidRPr="00556316">
              <w:rPr>
                <w:rFonts w:ascii="Times New Roman" w:eastAsia="Calibri" w:hAnsi="Times New Roman" w:cs="Times New Roman"/>
                <w:sz w:val="24"/>
              </w:rPr>
              <w:t>Pateikto dokumento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CB9D15" w14:textId="77777777" w:rsidR="00D14609" w:rsidRPr="00556316" w:rsidRDefault="00D14609" w:rsidP="00130EEF">
            <w:pPr>
              <w:spacing w:after="0" w:line="240" w:lineRule="auto"/>
              <w:jc w:val="center"/>
              <w:rPr>
                <w:rFonts w:ascii="Times New Roman" w:eastAsia="Calibri" w:hAnsi="Times New Roman" w:cs="Times New Roman"/>
                <w:vertAlign w:val="superscript"/>
              </w:rPr>
            </w:pPr>
            <w:r w:rsidRPr="00556316">
              <w:rPr>
                <w:rFonts w:ascii="Times New Roman" w:eastAsia="Calibri" w:hAnsi="Times New Roman" w:cs="Times New Roman"/>
                <w:sz w:val="24"/>
              </w:rPr>
              <w:t>Kompiuterinės bylos (failo) pavadinimas</w:t>
            </w:r>
            <w:r w:rsidRPr="00556316">
              <w:rPr>
                <w:rFonts w:ascii="Times New Roman" w:eastAsia="Calibri" w:hAnsi="Times New Roman" w:cs="Times New Roman"/>
                <w:sz w:val="24"/>
                <w:vertAlign w:val="superscript"/>
              </w:rPr>
              <w:t>1</w:t>
            </w:r>
          </w:p>
        </w:tc>
      </w:tr>
      <w:tr w:rsidR="00D14609" w:rsidRPr="00556316" w14:paraId="3ADC4699" w14:textId="77777777" w:rsidTr="0046500A">
        <w:tc>
          <w:tcPr>
            <w:tcW w:w="709" w:type="dxa"/>
            <w:tcBorders>
              <w:top w:val="single" w:sz="4" w:space="0" w:color="auto"/>
              <w:left w:val="single" w:sz="4" w:space="0" w:color="auto"/>
              <w:bottom w:val="single" w:sz="4" w:space="0" w:color="auto"/>
              <w:right w:val="single" w:sz="4" w:space="0" w:color="auto"/>
            </w:tcBorders>
            <w:vAlign w:val="center"/>
            <w:hideMark/>
          </w:tcPr>
          <w:p w14:paraId="472E7C31"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14:paraId="5D5F4A00" w14:textId="07ABB39F" w:rsidR="00D14609" w:rsidRPr="00556316" w:rsidRDefault="00C10E05" w:rsidP="00C10E05">
            <w:pPr>
              <w:spacing w:after="0" w:line="240" w:lineRule="auto"/>
              <w:rPr>
                <w:rFonts w:ascii="Times New Roman" w:eastAsia="Calibri" w:hAnsi="Times New Roman" w:cs="Times New Roman"/>
                <w:iCs/>
                <w:sz w:val="24"/>
                <w:szCs w:val="24"/>
              </w:rPr>
            </w:pPr>
            <w:r w:rsidRPr="00490FEF">
              <w:rPr>
                <w:rFonts w:ascii="Times New Roman" w:hAnsi="Times New Roman" w:cs="Times New Roman"/>
                <w:sz w:val="24"/>
                <w:szCs w:val="24"/>
              </w:rPr>
              <w:t>Europos bendrasis viešųjų pirkimų dokumentas</w:t>
            </w:r>
          </w:p>
        </w:tc>
        <w:tc>
          <w:tcPr>
            <w:tcW w:w="2410" w:type="dxa"/>
            <w:tcBorders>
              <w:top w:val="single" w:sz="4" w:space="0" w:color="auto"/>
              <w:left w:val="single" w:sz="4" w:space="0" w:color="auto"/>
              <w:bottom w:val="single" w:sz="4" w:space="0" w:color="auto"/>
              <w:right w:val="single" w:sz="4" w:space="0" w:color="auto"/>
            </w:tcBorders>
            <w:vAlign w:val="center"/>
          </w:tcPr>
          <w:p w14:paraId="2BA6D8EA"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D14609" w:rsidRPr="00556316" w14:paraId="36C926BF" w14:textId="77777777" w:rsidTr="0046500A">
        <w:tc>
          <w:tcPr>
            <w:tcW w:w="709" w:type="dxa"/>
            <w:tcBorders>
              <w:top w:val="single" w:sz="4" w:space="0" w:color="auto"/>
              <w:left w:val="single" w:sz="4" w:space="0" w:color="auto"/>
              <w:bottom w:val="single" w:sz="4" w:space="0" w:color="auto"/>
              <w:right w:val="single" w:sz="4" w:space="0" w:color="auto"/>
            </w:tcBorders>
            <w:vAlign w:val="center"/>
          </w:tcPr>
          <w:p w14:paraId="2F8D4143"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vAlign w:val="center"/>
          </w:tcPr>
          <w:p w14:paraId="590D6D79" w14:textId="77777777" w:rsidR="00D14609" w:rsidRPr="00556316" w:rsidRDefault="00D14609" w:rsidP="00130EEF">
            <w:pPr>
              <w:spacing w:after="0" w:line="240" w:lineRule="auto"/>
              <w:ind w:firstLine="3"/>
              <w:rPr>
                <w:rFonts w:ascii="Times New Roman" w:eastAsia="Times New Roman" w:hAnsi="Times New Roman" w:cs="Times New Roman"/>
                <w:iCs/>
                <w:sz w:val="24"/>
                <w:szCs w:val="24"/>
              </w:rPr>
            </w:pPr>
            <w:r w:rsidRPr="00556316">
              <w:rPr>
                <w:rFonts w:ascii="Times New Roman" w:eastAsia="Times New Roman" w:hAnsi="Times New Roman" w:cs="Times New Roman"/>
                <w:iCs/>
                <w:sz w:val="24"/>
                <w:szCs w:val="24"/>
              </w:rPr>
              <w:t>Įgaliojimo ar kito dokumento (pvz. pareigybės aprašymo), suteikiančio teisę pasirašyti tiekėjo pasiūlymą, skaitmeninė kopija, kai pasiūlymą parašu patvirtina ne įmonės vadovas, o įgaliotas asmuo</w:t>
            </w:r>
          </w:p>
        </w:tc>
        <w:tc>
          <w:tcPr>
            <w:tcW w:w="2410" w:type="dxa"/>
            <w:tcBorders>
              <w:top w:val="single" w:sz="4" w:space="0" w:color="auto"/>
              <w:left w:val="single" w:sz="4" w:space="0" w:color="auto"/>
              <w:bottom w:val="single" w:sz="4" w:space="0" w:color="auto"/>
              <w:right w:val="single" w:sz="4" w:space="0" w:color="auto"/>
            </w:tcBorders>
            <w:vAlign w:val="center"/>
          </w:tcPr>
          <w:p w14:paraId="732D9565"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D14609" w:rsidRPr="00556316" w14:paraId="30473D86" w14:textId="77777777" w:rsidTr="0046500A">
        <w:tc>
          <w:tcPr>
            <w:tcW w:w="709" w:type="dxa"/>
            <w:tcBorders>
              <w:top w:val="single" w:sz="4" w:space="0" w:color="auto"/>
              <w:left w:val="single" w:sz="4" w:space="0" w:color="auto"/>
              <w:bottom w:val="single" w:sz="4" w:space="0" w:color="auto"/>
              <w:right w:val="single" w:sz="4" w:space="0" w:color="auto"/>
            </w:tcBorders>
            <w:vAlign w:val="center"/>
          </w:tcPr>
          <w:p w14:paraId="5DE04C52" w14:textId="77777777" w:rsidR="00D14609" w:rsidRPr="00556316" w:rsidRDefault="00D14609" w:rsidP="00130EEF">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vAlign w:val="center"/>
          </w:tcPr>
          <w:p w14:paraId="00DCC4F4" w14:textId="77777777" w:rsidR="00D14609" w:rsidRPr="00556316" w:rsidRDefault="00D14609" w:rsidP="00130EEF">
            <w:pPr>
              <w:spacing w:after="0" w:line="240" w:lineRule="auto"/>
              <w:ind w:firstLine="3"/>
              <w:rPr>
                <w:rFonts w:ascii="Times New Roman" w:eastAsia="Calibri" w:hAnsi="Times New Roman" w:cs="Times New Roman"/>
                <w:iCs/>
                <w:sz w:val="24"/>
                <w:szCs w:val="24"/>
              </w:rPr>
            </w:pPr>
            <w:r w:rsidRPr="00556316">
              <w:rPr>
                <w:rFonts w:ascii="Times New Roman" w:eastAsia="Calibri" w:hAnsi="Times New Roman" w:cs="Times New Roman"/>
                <w:iCs/>
                <w:sz w:val="24"/>
                <w:szCs w:val="24"/>
              </w:rPr>
              <w:t>Jeigu keli ūkio subjektai kartu teikia bendrą pasiūlymą -jungtinės veiklos sutarties kopija</w:t>
            </w:r>
          </w:p>
        </w:tc>
        <w:tc>
          <w:tcPr>
            <w:tcW w:w="2410" w:type="dxa"/>
            <w:tcBorders>
              <w:top w:val="single" w:sz="4" w:space="0" w:color="auto"/>
              <w:left w:val="single" w:sz="4" w:space="0" w:color="auto"/>
              <w:bottom w:val="single" w:sz="4" w:space="0" w:color="auto"/>
              <w:right w:val="single" w:sz="4" w:space="0" w:color="auto"/>
            </w:tcBorders>
            <w:vAlign w:val="center"/>
          </w:tcPr>
          <w:p w14:paraId="307C6BFB"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r w:rsidR="00D14609" w:rsidRPr="00556316" w14:paraId="54BB811F" w14:textId="77777777" w:rsidTr="0046500A">
        <w:trPr>
          <w:trHeight w:val="414"/>
        </w:trPr>
        <w:tc>
          <w:tcPr>
            <w:tcW w:w="709" w:type="dxa"/>
            <w:tcBorders>
              <w:top w:val="single" w:sz="4" w:space="0" w:color="auto"/>
              <w:left w:val="single" w:sz="4" w:space="0" w:color="auto"/>
              <w:bottom w:val="single" w:sz="4" w:space="0" w:color="auto"/>
              <w:right w:val="single" w:sz="4" w:space="0" w:color="auto"/>
            </w:tcBorders>
            <w:vAlign w:val="center"/>
          </w:tcPr>
          <w:p w14:paraId="38100BA5" w14:textId="00460D61" w:rsidR="00D14609" w:rsidRPr="00556316" w:rsidRDefault="00D14609" w:rsidP="00130EEF">
            <w:pPr>
              <w:spacing w:after="0" w:line="240" w:lineRule="auto"/>
              <w:jc w:val="center"/>
              <w:rPr>
                <w:rFonts w:ascii="Times New Roman" w:hAnsi="Times New Roman" w:cs="Times New Roman"/>
                <w:sz w:val="24"/>
                <w:szCs w:val="24"/>
              </w:rPr>
            </w:pPr>
            <w:r w:rsidRPr="00556316">
              <w:rPr>
                <w:rFonts w:ascii="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5A9B7F7C" w14:textId="77777777" w:rsidR="00D14609" w:rsidRPr="00556316" w:rsidRDefault="00D14609" w:rsidP="00130EEF">
            <w:pPr>
              <w:pStyle w:val="Antrat2"/>
              <w:tabs>
                <w:tab w:val="left" w:pos="1296"/>
              </w:tabs>
              <w:spacing w:before="0"/>
              <w:rPr>
                <w:rFonts w:ascii="Times New Roman" w:hAnsi="Times New Roman" w:cs="Times New Roman"/>
                <w:iCs/>
                <w:color w:val="auto"/>
                <w:sz w:val="24"/>
                <w:szCs w:val="24"/>
              </w:rPr>
            </w:pPr>
            <w:r w:rsidRPr="00556316">
              <w:rPr>
                <w:rFonts w:ascii="Times New Roman" w:eastAsia="Times New Roman" w:hAnsi="Times New Roman" w:cs="Times New Roman"/>
                <w:bCs/>
                <w:iCs/>
                <w:color w:val="000000"/>
                <w:sz w:val="24"/>
                <w:szCs w:val="24"/>
                <w:lang w:eastAsia="en-GB"/>
              </w:rPr>
              <w:t>Dokumentai, įrodantys siūlomos prekės atitikimą reikalavimams, nurodytiems pirkimo dokumentų techninėje specifikacijoje</w:t>
            </w:r>
          </w:p>
        </w:tc>
        <w:tc>
          <w:tcPr>
            <w:tcW w:w="2410" w:type="dxa"/>
            <w:tcBorders>
              <w:top w:val="single" w:sz="4" w:space="0" w:color="auto"/>
              <w:left w:val="single" w:sz="4" w:space="0" w:color="auto"/>
              <w:bottom w:val="single" w:sz="4" w:space="0" w:color="auto"/>
              <w:right w:val="single" w:sz="4" w:space="0" w:color="auto"/>
            </w:tcBorders>
            <w:vAlign w:val="center"/>
          </w:tcPr>
          <w:p w14:paraId="1A76A598" w14:textId="77777777" w:rsidR="00D14609" w:rsidRPr="00556316" w:rsidRDefault="00D14609" w:rsidP="00130EEF">
            <w:pPr>
              <w:spacing w:after="0" w:line="240" w:lineRule="auto"/>
              <w:jc w:val="center"/>
              <w:rPr>
                <w:rFonts w:ascii="Times New Roman" w:hAnsi="Times New Roman" w:cs="Times New Roman"/>
                <w:sz w:val="24"/>
                <w:szCs w:val="24"/>
              </w:rPr>
            </w:pPr>
          </w:p>
        </w:tc>
      </w:tr>
      <w:tr w:rsidR="0046500A" w:rsidRPr="00490FEF" w14:paraId="2D65D4B5" w14:textId="77777777" w:rsidTr="0046500A">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1A7C0381" w14:textId="1DD0C4DD" w:rsidR="0046500A" w:rsidRPr="00490FEF" w:rsidRDefault="0046500A" w:rsidP="000E6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490FEF">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29F275C" w14:textId="77777777" w:rsidR="0046500A" w:rsidRPr="00C00549" w:rsidRDefault="0046500A" w:rsidP="000E6D9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410" w:type="dxa"/>
            <w:tcBorders>
              <w:top w:val="single" w:sz="4" w:space="0" w:color="auto"/>
              <w:left w:val="single" w:sz="4" w:space="0" w:color="auto"/>
              <w:bottom w:val="single" w:sz="4" w:space="0" w:color="auto"/>
              <w:right w:val="single" w:sz="4" w:space="0" w:color="auto"/>
            </w:tcBorders>
            <w:vAlign w:val="center"/>
          </w:tcPr>
          <w:p w14:paraId="4EB5BECE" w14:textId="77777777" w:rsidR="0046500A" w:rsidRPr="00490FEF" w:rsidRDefault="0046500A" w:rsidP="000E6D9B">
            <w:pPr>
              <w:spacing w:after="0" w:line="240" w:lineRule="auto"/>
              <w:jc w:val="center"/>
              <w:rPr>
                <w:rFonts w:ascii="Times New Roman" w:hAnsi="Times New Roman" w:cs="Times New Roman"/>
                <w:sz w:val="24"/>
                <w:szCs w:val="24"/>
              </w:rPr>
            </w:pPr>
          </w:p>
        </w:tc>
      </w:tr>
      <w:tr w:rsidR="0046500A" w:rsidRPr="00490FEF" w14:paraId="20F3EB6C" w14:textId="77777777" w:rsidTr="0046500A">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369DDE80" w14:textId="10137D41" w:rsidR="0046500A" w:rsidRPr="00490FEF" w:rsidRDefault="0046500A" w:rsidP="000E6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Pr="00490FEF">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16D978F" w14:textId="77777777" w:rsidR="0046500A" w:rsidRPr="00490FEF" w:rsidRDefault="0046500A" w:rsidP="000E6D9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410" w:type="dxa"/>
            <w:tcBorders>
              <w:top w:val="single" w:sz="4" w:space="0" w:color="auto"/>
              <w:left w:val="single" w:sz="4" w:space="0" w:color="auto"/>
              <w:bottom w:val="single" w:sz="4" w:space="0" w:color="auto"/>
              <w:right w:val="single" w:sz="4" w:space="0" w:color="auto"/>
            </w:tcBorders>
            <w:vAlign w:val="center"/>
          </w:tcPr>
          <w:p w14:paraId="445C3898" w14:textId="77777777" w:rsidR="0046500A" w:rsidRPr="00490FEF" w:rsidRDefault="0046500A" w:rsidP="000E6D9B">
            <w:pPr>
              <w:spacing w:after="0" w:line="240" w:lineRule="auto"/>
              <w:jc w:val="center"/>
              <w:rPr>
                <w:rFonts w:ascii="Times New Roman" w:hAnsi="Times New Roman" w:cs="Times New Roman"/>
                <w:sz w:val="24"/>
                <w:szCs w:val="24"/>
              </w:rPr>
            </w:pPr>
          </w:p>
        </w:tc>
      </w:tr>
      <w:tr w:rsidR="0046500A" w:rsidRPr="00490FEF" w14:paraId="0BBE8FCA" w14:textId="77777777" w:rsidTr="0046500A">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489B5DA8" w14:textId="0BB8FFDC" w:rsidR="0046500A" w:rsidRPr="00490FEF" w:rsidRDefault="0046500A" w:rsidP="000E6D9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Pr="00490FEF">
              <w:rPr>
                <w:rFonts w:ascii="Times New Roman" w:eastAsia="Calibri" w:hAnsi="Times New Roman" w:cs="Times New Roman"/>
                <w:color w:val="000000" w:themeColor="text1"/>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B64E48E" w14:textId="77777777" w:rsidR="0046500A" w:rsidRPr="00490FEF" w:rsidRDefault="0046500A" w:rsidP="000E6D9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0" w:type="dxa"/>
            <w:tcBorders>
              <w:top w:val="single" w:sz="4" w:space="0" w:color="auto"/>
              <w:left w:val="single" w:sz="4" w:space="0" w:color="auto"/>
              <w:bottom w:val="single" w:sz="4" w:space="0" w:color="auto"/>
              <w:right w:val="single" w:sz="4" w:space="0" w:color="auto"/>
            </w:tcBorders>
            <w:vAlign w:val="center"/>
          </w:tcPr>
          <w:p w14:paraId="38A0CBFE" w14:textId="77777777" w:rsidR="0046500A" w:rsidRPr="00490FEF" w:rsidRDefault="0046500A" w:rsidP="000E6D9B">
            <w:pPr>
              <w:spacing w:after="0" w:line="240" w:lineRule="auto"/>
              <w:jc w:val="center"/>
              <w:rPr>
                <w:rFonts w:ascii="Times New Roman" w:eastAsia="Calibri" w:hAnsi="Times New Roman" w:cs="Times New Roman"/>
                <w:color w:val="000000" w:themeColor="text1"/>
                <w:sz w:val="24"/>
                <w:szCs w:val="24"/>
              </w:rPr>
            </w:pPr>
          </w:p>
        </w:tc>
      </w:tr>
      <w:tr w:rsidR="00D14609" w:rsidRPr="00556316" w14:paraId="1C9C748E" w14:textId="77777777" w:rsidTr="0046500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8557859" w14:textId="4C78A6A4" w:rsidR="00D14609" w:rsidRPr="00556316" w:rsidRDefault="0046500A" w:rsidP="00130EEF">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D14609" w:rsidRPr="00556316">
              <w:rPr>
                <w:rFonts w:ascii="Times New Roman" w:eastAsia="Calibri"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41F6D25D" w14:textId="77777777" w:rsidR="00D14609" w:rsidRPr="00556316" w:rsidRDefault="00D14609" w:rsidP="00130EEF">
            <w:pPr>
              <w:tabs>
                <w:tab w:val="left" w:pos="1296"/>
                <w:tab w:val="center" w:pos="4153"/>
                <w:tab w:val="right" w:pos="8306"/>
              </w:tabs>
              <w:spacing w:after="0" w:line="240" w:lineRule="auto"/>
              <w:rPr>
                <w:rFonts w:ascii="Times New Roman" w:eastAsia="Calibri" w:hAnsi="Times New Roman" w:cs="Times New Roman"/>
                <w:iCs/>
                <w:sz w:val="24"/>
                <w:szCs w:val="24"/>
              </w:rPr>
            </w:pPr>
            <w:r w:rsidRPr="00556316">
              <w:rPr>
                <w:rFonts w:ascii="Times New Roman" w:eastAsia="Calibri" w:hAnsi="Times New Roman" w:cs="Times New Roman"/>
                <w:iCs/>
                <w:sz w:val="24"/>
                <w:szCs w:val="24"/>
              </w:rPr>
              <w:t>Kita šiose apklausos sąlygose prašoma informacija ir (ar) dokumentai (skaitmeninės dokumentų kopijos)</w:t>
            </w:r>
            <w:r w:rsidRPr="00556316">
              <w:rPr>
                <w:rFonts w:ascii="Times New Roman" w:eastAsia="Calibri" w:hAnsi="Times New Roman" w:cs="Times New Roman"/>
                <w:bCs/>
                <w:iCs/>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4F10012" w14:textId="77777777" w:rsidR="00D14609" w:rsidRPr="00556316" w:rsidRDefault="00D14609" w:rsidP="00130EEF">
            <w:pPr>
              <w:spacing w:after="0" w:line="240" w:lineRule="auto"/>
              <w:jc w:val="center"/>
              <w:rPr>
                <w:rFonts w:ascii="Times New Roman" w:eastAsia="Calibri" w:hAnsi="Times New Roman" w:cs="Times New Roman"/>
                <w:sz w:val="24"/>
                <w:szCs w:val="24"/>
              </w:rPr>
            </w:pPr>
          </w:p>
        </w:tc>
      </w:tr>
    </w:tbl>
    <w:p w14:paraId="39302009" w14:textId="77777777" w:rsidR="00D14609" w:rsidRPr="002B5720" w:rsidRDefault="00D14609" w:rsidP="00130EEF">
      <w:pPr>
        <w:spacing w:after="0"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649D8CF" w14:textId="77777777" w:rsidR="00D14609" w:rsidRPr="002B5720" w:rsidRDefault="00D14609" w:rsidP="00130EEF">
      <w:pPr>
        <w:spacing w:after="0" w:line="240" w:lineRule="auto"/>
        <w:ind w:left="284"/>
        <w:rPr>
          <w:rFonts w:ascii="Times New Roman" w:eastAsia="Calibri" w:hAnsi="Times New Roman" w:cs="Times New Roman"/>
          <w:i/>
          <w:sz w:val="20"/>
          <w:szCs w:val="20"/>
        </w:rPr>
      </w:pPr>
    </w:p>
    <w:p w14:paraId="5A0F2104" w14:textId="77777777" w:rsidR="00D14609" w:rsidRPr="002B5720" w:rsidRDefault="00D14609" w:rsidP="00130EE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9606" w:type="dxa"/>
        <w:tblInd w:w="-113" w:type="dxa"/>
        <w:tblLook w:val="04A0" w:firstRow="1" w:lastRow="0" w:firstColumn="1" w:lastColumn="0" w:noHBand="0" w:noVBand="1"/>
      </w:tblPr>
      <w:tblGrid>
        <w:gridCol w:w="675"/>
        <w:gridCol w:w="2887"/>
        <w:gridCol w:w="578"/>
        <w:gridCol w:w="1886"/>
        <w:gridCol w:w="578"/>
        <w:gridCol w:w="3002"/>
      </w:tblGrid>
      <w:tr w:rsidR="00D14609" w:rsidRPr="00C81863" w14:paraId="4C4751AA" w14:textId="77777777" w:rsidTr="00B131E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172698D"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D480A8E"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C9DC99" w14:textId="77777777" w:rsidR="00D14609" w:rsidRPr="004E5CBB" w:rsidRDefault="00D14609" w:rsidP="00130EEF">
            <w:pPr>
              <w:spacing w:after="0" w:line="240" w:lineRule="auto"/>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3580" w:type="dxa"/>
            <w:gridSpan w:val="2"/>
            <w:tcBorders>
              <w:top w:val="single" w:sz="4" w:space="0" w:color="auto"/>
              <w:left w:val="single" w:sz="4" w:space="0" w:color="auto"/>
              <w:bottom w:val="single" w:sz="4" w:space="0" w:color="auto"/>
              <w:right w:val="single" w:sz="4" w:space="0" w:color="auto"/>
            </w:tcBorders>
            <w:vAlign w:val="center"/>
            <w:hideMark/>
          </w:tcPr>
          <w:p w14:paraId="7E20D2E3"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D14609" w:rsidRPr="00C81863" w14:paraId="12FAA8F1" w14:textId="77777777" w:rsidTr="00B131EB">
        <w:tc>
          <w:tcPr>
            <w:tcW w:w="675" w:type="dxa"/>
            <w:vMerge/>
            <w:tcBorders>
              <w:top w:val="single" w:sz="4" w:space="0" w:color="auto"/>
              <w:left w:val="single" w:sz="4" w:space="0" w:color="auto"/>
              <w:bottom w:val="single" w:sz="4" w:space="0" w:color="auto"/>
              <w:right w:val="single" w:sz="4" w:space="0" w:color="auto"/>
            </w:tcBorders>
            <w:vAlign w:val="center"/>
            <w:hideMark/>
          </w:tcPr>
          <w:p w14:paraId="6714C2B1" w14:textId="77777777" w:rsidR="00D14609" w:rsidRPr="00C81863" w:rsidRDefault="00D14609" w:rsidP="00130EEF">
            <w:pPr>
              <w:spacing w:after="0"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27DFBA3"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562B4EF1" w14:textId="77777777" w:rsidR="00D14609" w:rsidRPr="00C81863" w:rsidRDefault="00D14609" w:rsidP="00130EEF">
            <w:pPr>
              <w:spacing w:after="0" w:line="240" w:lineRule="auto"/>
              <w:rPr>
                <w:rFonts w:ascii="Times New Roman" w:hAnsi="Times New Roman" w:cs="Times New Roman"/>
                <w:sz w:val="24"/>
                <w:szCs w:val="24"/>
              </w:rPr>
            </w:pPr>
          </w:p>
        </w:tc>
        <w:tc>
          <w:tcPr>
            <w:tcW w:w="3580" w:type="dxa"/>
            <w:gridSpan w:val="2"/>
            <w:tcBorders>
              <w:top w:val="single" w:sz="4" w:space="0" w:color="auto"/>
              <w:left w:val="single" w:sz="4" w:space="0" w:color="auto"/>
              <w:bottom w:val="single" w:sz="4" w:space="0" w:color="auto"/>
              <w:right w:val="single" w:sz="4" w:space="0" w:color="auto"/>
            </w:tcBorders>
            <w:hideMark/>
          </w:tcPr>
          <w:p w14:paraId="56804C44" w14:textId="77777777" w:rsidR="00D14609" w:rsidRPr="00C81863" w:rsidRDefault="00D14609" w:rsidP="00130EEF">
            <w:pPr>
              <w:spacing w:after="0"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D14609" w:rsidRPr="00C81863" w14:paraId="0B182B84" w14:textId="77777777" w:rsidTr="00B131EB">
        <w:tc>
          <w:tcPr>
            <w:tcW w:w="9606" w:type="dxa"/>
            <w:gridSpan w:val="6"/>
            <w:tcBorders>
              <w:top w:val="single" w:sz="4" w:space="0" w:color="auto"/>
              <w:left w:val="single" w:sz="4" w:space="0" w:color="auto"/>
              <w:bottom w:val="single" w:sz="4" w:space="0" w:color="auto"/>
              <w:right w:val="single" w:sz="4" w:space="0" w:color="auto"/>
            </w:tcBorders>
            <w:hideMark/>
          </w:tcPr>
          <w:p w14:paraId="352FF008"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D14609" w:rsidRPr="00C81863" w14:paraId="2C601917" w14:textId="77777777" w:rsidTr="00B131EB">
        <w:tc>
          <w:tcPr>
            <w:tcW w:w="675" w:type="dxa"/>
            <w:tcBorders>
              <w:top w:val="single" w:sz="4" w:space="0" w:color="auto"/>
              <w:left w:val="single" w:sz="4" w:space="0" w:color="auto"/>
              <w:bottom w:val="single" w:sz="4" w:space="0" w:color="auto"/>
              <w:right w:val="single" w:sz="4" w:space="0" w:color="auto"/>
            </w:tcBorders>
          </w:tcPr>
          <w:p w14:paraId="394A1ACE"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AF31EFC"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BF894B3"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5A6D40E9"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43AD0B13" w14:textId="77777777" w:rsidTr="00B131EB">
        <w:tc>
          <w:tcPr>
            <w:tcW w:w="675" w:type="dxa"/>
            <w:tcBorders>
              <w:top w:val="single" w:sz="4" w:space="0" w:color="auto"/>
              <w:left w:val="single" w:sz="4" w:space="0" w:color="auto"/>
              <w:bottom w:val="single" w:sz="4" w:space="0" w:color="auto"/>
              <w:right w:val="single" w:sz="4" w:space="0" w:color="auto"/>
            </w:tcBorders>
          </w:tcPr>
          <w:p w14:paraId="7DAF5727"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AAF5E2A"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4BC59C8"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08CD3669"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191D10D0" w14:textId="77777777" w:rsidTr="00B131EB">
        <w:tc>
          <w:tcPr>
            <w:tcW w:w="6604" w:type="dxa"/>
            <w:gridSpan w:val="5"/>
            <w:tcBorders>
              <w:top w:val="single" w:sz="4" w:space="0" w:color="auto"/>
              <w:left w:val="single" w:sz="4" w:space="0" w:color="auto"/>
              <w:bottom w:val="single" w:sz="4" w:space="0" w:color="auto"/>
              <w:right w:val="single" w:sz="4" w:space="0" w:color="auto"/>
            </w:tcBorders>
            <w:hideMark/>
          </w:tcPr>
          <w:p w14:paraId="608EA2D4" w14:textId="77777777" w:rsidR="00D14609" w:rsidRPr="00C81863" w:rsidRDefault="00D14609" w:rsidP="00130EEF">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5B09916E"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1E0F7263" w14:textId="77777777" w:rsidTr="00B131EB">
        <w:tc>
          <w:tcPr>
            <w:tcW w:w="9606" w:type="dxa"/>
            <w:gridSpan w:val="6"/>
            <w:tcBorders>
              <w:top w:val="single" w:sz="4" w:space="0" w:color="auto"/>
              <w:left w:val="single" w:sz="4" w:space="0" w:color="auto"/>
              <w:bottom w:val="single" w:sz="4" w:space="0" w:color="auto"/>
              <w:right w:val="single" w:sz="4" w:space="0" w:color="auto"/>
            </w:tcBorders>
            <w:hideMark/>
          </w:tcPr>
          <w:p w14:paraId="0B1ACBF7" w14:textId="77777777" w:rsidR="00D14609" w:rsidRPr="00C81863" w:rsidRDefault="00D14609" w:rsidP="00130EEF">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D14609" w:rsidRPr="00C81863" w14:paraId="6D21FBD7" w14:textId="77777777" w:rsidTr="00B131EB">
        <w:tc>
          <w:tcPr>
            <w:tcW w:w="675" w:type="dxa"/>
            <w:tcBorders>
              <w:top w:val="single" w:sz="4" w:space="0" w:color="auto"/>
              <w:left w:val="single" w:sz="4" w:space="0" w:color="auto"/>
              <w:bottom w:val="single" w:sz="4" w:space="0" w:color="auto"/>
              <w:right w:val="single" w:sz="4" w:space="0" w:color="auto"/>
            </w:tcBorders>
          </w:tcPr>
          <w:p w14:paraId="51A40785"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CC16511"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24EF84B"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6A983B25" w14:textId="77777777" w:rsidR="00D14609" w:rsidRPr="00C81863" w:rsidRDefault="00D14609" w:rsidP="00130EEF">
            <w:pPr>
              <w:spacing w:after="0" w:line="240" w:lineRule="auto"/>
              <w:jc w:val="center"/>
              <w:rPr>
                <w:rFonts w:ascii="Times New Roman" w:hAnsi="Times New Roman" w:cs="Times New Roman"/>
                <w:sz w:val="24"/>
                <w:szCs w:val="24"/>
              </w:rPr>
            </w:pPr>
          </w:p>
        </w:tc>
      </w:tr>
      <w:tr w:rsidR="00D14609" w:rsidRPr="00C81863" w14:paraId="2804FAAB" w14:textId="77777777" w:rsidTr="00B131EB">
        <w:tc>
          <w:tcPr>
            <w:tcW w:w="675" w:type="dxa"/>
            <w:tcBorders>
              <w:top w:val="single" w:sz="4" w:space="0" w:color="auto"/>
              <w:left w:val="single" w:sz="4" w:space="0" w:color="auto"/>
              <w:bottom w:val="single" w:sz="4" w:space="0" w:color="auto"/>
              <w:right w:val="single" w:sz="4" w:space="0" w:color="auto"/>
            </w:tcBorders>
          </w:tcPr>
          <w:p w14:paraId="4BC75B8B" w14:textId="77777777" w:rsidR="00D14609" w:rsidRPr="00C81863" w:rsidRDefault="00D14609" w:rsidP="00130EEF">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A0FC7D3" w14:textId="77777777" w:rsidR="00D14609" w:rsidRPr="00C81863" w:rsidRDefault="00D14609" w:rsidP="00130EEF">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A71CBD0" w14:textId="77777777" w:rsidR="00D14609" w:rsidRPr="00C81863" w:rsidRDefault="00D14609" w:rsidP="00130EEF">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4AA49C17" w14:textId="77777777" w:rsidR="00D14609" w:rsidRPr="00C81863" w:rsidRDefault="00D14609" w:rsidP="00130EEF">
            <w:pPr>
              <w:spacing w:after="0" w:line="240" w:lineRule="auto"/>
              <w:rPr>
                <w:rFonts w:ascii="Times New Roman" w:hAnsi="Times New Roman" w:cs="Times New Roman"/>
                <w:sz w:val="24"/>
                <w:szCs w:val="24"/>
              </w:rPr>
            </w:pPr>
          </w:p>
        </w:tc>
      </w:tr>
      <w:tr w:rsidR="00D14609" w:rsidRPr="00C81863" w14:paraId="56397B44" w14:textId="77777777" w:rsidTr="00B131EB">
        <w:tc>
          <w:tcPr>
            <w:tcW w:w="6604" w:type="dxa"/>
            <w:gridSpan w:val="5"/>
            <w:tcBorders>
              <w:top w:val="single" w:sz="4" w:space="0" w:color="auto"/>
              <w:left w:val="single" w:sz="4" w:space="0" w:color="auto"/>
              <w:bottom w:val="single" w:sz="4" w:space="0" w:color="auto"/>
              <w:right w:val="single" w:sz="4" w:space="0" w:color="auto"/>
            </w:tcBorders>
            <w:hideMark/>
          </w:tcPr>
          <w:p w14:paraId="62114391" w14:textId="77777777" w:rsidR="00D14609" w:rsidRPr="00C81863" w:rsidRDefault="00D14609" w:rsidP="00130EEF">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4B59FC86" w14:textId="77777777" w:rsidR="00D14609" w:rsidRPr="00C81863" w:rsidRDefault="00D14609" w:rsidP="00130EEF">
            <w:pPr>
              <w:spacing w:after="0" w:line="240" w:lineRule="auto"/>
              <w:rPr>
                <w:rFonts w:ascii="Times New Roman" w:hAnsi="Times New Roman" w:cs="Times New Roman"/>
                <w:sz w:val="24"/>
                <w:szCs w:val="24"/>
              </w:rPr>
            </w:pPr>
          </w:p>
        </w:tc>
      </w:tr>
    </w:tbl>
    <w:p w14:paraId="763AD0B1" w14:textId="77777777" w:rsidR="00D14609" w:rsidRPr="002B5720" w:rsidRDefault="00D14609" w:rsidP="00130EEF">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9498" w:type="dxa"/>
        <w:tblInd w:w="-5" w:type="dxa"/>
        <w:tblLayout w:type="fixed"/>
        <w:tblLook w:val="04A0" w:firstRow="1" w:lastRow="0" w:firstColumn="1" w:lastColumn="0" w:noHBand="0" w:noVBand="1"/>
      </w:tblPr>
      <w:tblGrid>
        <w:gridCol w:w="709"/>
        <w:gridCol w:w="6124"/>
        <w:gridCol w:w="2665"/>
      </w:tblGrid>
      <w:tr w:rsidR="00D14609" w14:paraId="4030E10E" w14:textId="77777777" w:rsidTr="00B131EB">
        <w:trPr>
          <w:cantSplit/>
          <w:trHeight w:val="641"/>
        </w:trPr>
        <w:tc>
          <w:tcPr>
            <w:tcW w:w="709" w:type="dxa"/>
            <w:tcBorders>
              <w:top w:val="single" w:sz="4" w:space="0" w:color="auto"/>
              <w:left w:val="single" w:sz="4" w:space="0" w:color="auto"/>
              <w:bottom w:val="single" w:sz="4" w:space="0" w:color="auto"/>
              <w:right w:val="single" w:sz="6" w:space="0" w:color="auto"/>
            </w:tcBorders>
          </w:tcPr>
          <w:p w14:paraId="49651335" w14:textId="77777777" w:rsidR="00D14609" w:rsidRDefault="00D14609" w:rsidP="00130EEF">
            <w:pPr>
              <w:pStyle w:val="ATekstas"/>
              <w:ind w:left="-391" w:firstLine="61"/>
              <w:jc w:val="center"/>
            </w:pPr>
            <w:r w:rsidRPr="00C81863">
              <w:t>Eil.</w:t>
            </w:r>
          </w:p>
          <w:p w14:paraId="459EAA4D" w14:textId="77777777" w:rsidR="00D14609" w:rsidRDefault="00D14609" w:rsidP="00130EEF">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2F821D6" w14:textId="77777777" w:rsidR="00D14609" w:rsidRPr="00C81863" w:rsidRDefault="00D14609" w:rsidP="00130EEF">
            <w:pPr>
              <w:pStyle w:val="ATekstas"/>
              <w:spacing w:line="276" w:lineRule="auto"/>
              <w:ind w:firstLine="0"/>
              <w:jc w:val="left"/>
              <w:rPr>
                <w:szCs w:val="22"/>
                <w:lang w:eastAsia="en-US"/>
              </w:rPr>
            </w:pPr>
            <w:r>
              <w:t>Veiklos/užduotys</w:t>
            </w:r>
            <w:r>
              <w:rPr>
                <w:szCs w:val="22"/>
                <w:lang w:eastAsia="en-US"/>
              </w:rPr>
              <w:t>, kurių teikimą numatyta patikėti kitiems specialistams (nurodomas darbų  pobūdis bei vertės dalis (%)</w:t>
            </w:r>
          </w:p>
        </w:tc>
        <w:tc>
          <w:tcPr>
            <w:tcW w:w="2665" w:type="dxa"/>
            <w:tcBorders>
              <w:top w:val="single" w:sz="4" w:space="0" w:color="auto"/>
              <w:left w:val="nil"/>
              <w:bottom w:val="single" w:sz="4" w:space="0" w:color="auto"/>
              <w:right w:val="single" w:sz="6" w:space="0" w:color="auto"/>
            </w:tcBorders>
            <w:hideMark/>
          </w:tcPr>
          <w:p w14:paraId="34371517" w14:textId="77777777" w:rsidR="00D14609" w:rsidRDefault="00D14609" w:rsidP="00130EEF">
            <w:pPr>
              <w:pStyle w:val="ATekstas"/>
              <w:spacing w:line="276" w:lineRule="auto"/>
              <w:ind w:hanging="6"/>
              <w:jc w:val="left"/>
              <w:rPr>
                <w:sz w:val="22"/>
                <w:szCs w:val="22"/>
                <w:lang w:eastAsia="en-US"/>
              </w:rPr>
            </w:pPr>
            <w:r>
              <w:rPr>
                <w:szCs w:val="22"/>
                <w:lang w:eastAsia="en-US"/>
              </w:rPr>
              <w:t>Specialistas</w:t>
            </w:r>
          </w:p>
        </w:tc>
      </w:tr>
      <w:tr w:rsidR="00D14609" w14:paraId="752CC8BD" w14:textId="77777777" w:rsidTr="00B131EB">
        <w:trPr>
          <w:cantSplit/>
        </w:trPr>
        <w:tc>
          <w:tcPr>
            <w:tcW w:w="709" w:type="dxa"/>
            <w:tcBorders>
              <w:top w:val="single" w:sz="4" w:space="0" w:color="auto"/>
              <w:left w:val="single" w:sz="6" w:space="0" w:color="auto"/>
              <w:bottom w:val="single" w:sz="4" w:space="0" w:color="auto"/>
              <w:right w:val="single" w:sz="6" w:space="0" w:color="auto"/>
            </w:tcBorders>
          </w:tcPr>
          <w:p w14:paraId="2E36BDCA" w14:textId="77777777" w:rsidR="00D14609" w:rsidRDefault="00D14609" w:rsidP="00130EEF">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51BB0D9" w14:textId="77777777" w:rsidR="00D14609" w:rsidRDefault="00D14609" w:rsidP="00130EEF">
            <w:pPr>
              <w:pStyle w:val="ATekstas"/>
              <w:spacing w:line="276" w:lineRule="auto"/>
              <w:ind w:firstLine="0"/>
              <w:rPr>
                <w:sz w:val="22"/>
                <w:szCs w:val="22"/>
                <w:lang w:eastAsia="en-US"/>
              </w:rPr>
            </w:pPr>
          </w:p>
        </w:tc>
        <w:tc>
          <w:tcPr>
            <w:tcW w:w="2665" w:type="dxa"/>
            <w:tcBorders>
              <w:top w:val="single" w:sz="4" w:space="0" w:color="auto"/>
              <w:left w:val="nil"/>
              <w:bottom w:val="single" w:sz="4" w:space="0" w:color="auto"/>
              <w:right w:val="single" w:sz="6" w:space="0" w:color="auto"/>
            </w:tcBorders>
          </w:tcPr>
          <w:p w14:paraId="125C2CBB" w14:textId="77777777" w:rsidR="00D14609" w:rsidRDefault="00D14609" w:rsidP="00130EEF">
            <w:pPr>
              <w:pStyle w:val="ATekstas"/>
              <w:spacing w:line="276" w:lineRule="auto"/>
              <w:ind w:firstLine="0"/>
              <w:rPr>
                <w:sz w:val="22"/>
                <w:szCs w:val="22"/>
                <w:lang w:eastAsia="en-US"/>
              </w:rPr>
            </w:pPr>
          </w:p>
        </w:tc>
      </w:tr>
      <w:tr w:rsidR="00D14609" w14:paraId="2E8AB59F" w14:textId="77777777" w:rsidTr="00B131EB">
        <w:trPr>
          <w:cantSplit/>
        </w:trPr>
        <w:tc>
          <w:tcPr>
            <w:tcW w:w="709" w:type="dxa"/>
            <w:tcBorders>
              <w:top w:val="single" w:sz="4" w:space="0" w:color="auto"/>
              <w:left w:val="single" w:sz="6" w:space="0" w:color="auto"/>
              <w:bottom w:val="single" w:sz="6" w:space="0" w:color="auto"/>
              <w:right w:val="single" w:sz="6" w:space="0" w:color="auto"/>
            </w:tcBorders>
          </w:tcPr>
          <w:p w14:paraId="521DED73" w14:textId="77777777" w:rsidR="00D14609" w:rsidRDefault="00D14609" w:rsidP="00130EEF">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12B391B" w14:textId="77777777" w:rsidR="00D14609" w:rsidRDefault="00D14609" w:rsidP="00130EEF">
            <w:pPr>
              <w:pStyle w:val="ATekstas"/>
              <w:spacing w:line="276" w:lineRule="auto"/>
              <w:ind w:firstLine="0"/>
              <w:rPr>
                <w:sz w:val="22"/>
                <w:szCs w:val="22"/>
                <w:lang w:eastAsia="en-US"/>
              </w:rPr>
            </w:pPr>
          </w:p>
        </w:tc>
        <w:tc>
          <w:tcPr>
            <w:tcW w:w="2665" w:type="dxa"/>
            <w:tcBorders>
              <w:top w:val="single" w:sz="4" w:space="0" w:color="auto"/>
              <w:left w:val="nil"/>
              <w:bottom w:val="single" w:sz="6" w:space="0" w:color="auto"/>
              <w:right w:val="single" w:sz="6" w:space="0" w:color="auto"/>
            </w:tcBorders>
          </w:tcPr>
          <w:p w14:paraId="523AA2F7" w14:textId="77777777" w:rsidR="00D14609" w:rsidRDefault="00D14609" w:rsidP="00130EEF">
            <w:pPr>
              <w:pStyle w:val="ATekstas"/>
              <w:spacing w:line="276" w:lineRule="auto"/>
              <w:ind w:firstLine="0"/>
              <w:rPr>
                <w:szCs w:val="22"/>
                <w:lang w:eastAsia="en-US"/>
              </w:rPr>
            </w:pPr>
          </w:p>
        </w:tc>
      </w:tr>
    </w:tbl>
    <w:p w14:paraId="1A667113" w14:textId="77777777" w:rsidR="00D14609" w:rsidRPr="002B5720" w:rsidRDefault="00D14609" w:rsidP="00130EEF">
      <w:pPr>
        <w:spacing w:after="0"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10</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694"/>
      </w:tblGrid>
      <w:tr w:rsidR="00D14609" w:rsidRPr="002B5720" w14:paraId="2346F15C" w14:textId="77777777" w:rsidTr="00B131EB">
        <w:tc>
          <w:tcPr>
            <w:tcW w:w="738" w:type="dxa"/>
            <w:tcBorders>
              <w:top w:val="single" w:sz="4" w:space="0" w:color="auto"/>
              <w:left w:val="single" w:sz="4" w:space="0" w:color="auto"/>
              <w:bottom w:val="single" w:sz="4" w:space="0" w:color="auto"/>
              <w:right w:val="single" w:sz="4" w:space="0" w:color="auto"/>
            </w:tcBorders>
            <w:vAlign w:val="center"/>
            <w:hideMark/>
          </w:tcPr>
          <w:p w14:paraId="670CB759" w14:textId="77777777" w:rsidR="00D14609" w:rsidRPr="00162A17" w:rsidRDefault="00D14609" w:rsidP="00130EEF">
            <w:pPr>
              <w:spacing w:after="0"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DE2BC2D" w14:textId="77777777" w:rsidR="00D14609" w:rsidRPr="002B5720" w:rsidRDefault="00D14609" w:rsidP="00130EEF">
            <w:pPr>
              <w:spacing w:after="0" w:line="240" w:lineRule="auto"/>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E5A0B4D" w14:textId="77777777" w:rsidR="00D14609" w:rsidRPr="002B5720" w:rsidRDefault="00D14609" w:rsidP="00130EEF">
            <w:pPr>
              <w:spacing w:after="0"/>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2694" w:type="dxa"/>
            <w:tcBorders>
              <w:top w:val="single" w:sz="4" w:space="0" w:color="auto"/>
              <w:left w:val="single" w:sz="4" w:space="0" w:color="auto"/>
              <w:bottom w:val="single" w:sz="4" w:space="0" w:color="auto"/>
              <w:right w:val="single" w:sz="4" w:space="0" w:color="auto"/>
            </w:tcBorders>
            <w:hideMark/>
          </w:tcPr>
          <w:p w14:paraId="4F7053AD" w14:textId="77777777" w:rsidR="00D14609" w:rsidRPr="00162A17" w:rsidRDefault="00D14609" w:rsidP="00130EEF">
            <w:pPr>
              <w:spacing w:after="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D14609" w:rsidRPr="002B5720" w14:paraId="49AD2435" w14:textId="77777777" w:rsidTr="00B131EB">
        <w:tc>
          <w:tcPr>
            <w:tcW w:w="738" w:type="dxa"/>
            <w:tcBorders>
              <w:top w:val="single" w:sz="4" w:space="0" w:color="auto"/>
              <w:left w:val="single" w:sz="4" w:space="0" w:color="auto"/>
              <w:bottom w:val="single" w:sz="4" w:space="0" w:color="auto"/>
              <w:right w:val="single" w:sz="4" w:space="0" w:color="auto"/>
            </w:tcBorders>
            <w:vAlign w:val="center"/>
          </w:tcPr>
          <w:p w14:paraId="73A62445" w14:textId="77777777" w:rsidR="00D14609" w:rsidRPr="002B5720" w:rsidRDefault="00D14609" w:rsidP="00130EEF">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7CA60B4" w14:textId="77777777" w:rsidR="00D14609" w:rsidRPr="002B5720" w:rsidRDefault="00D14609" w:rsidP="00130EEF">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ECBA20" w14:textId="77777777" w:rsidR="00D14609" w:rsidRPr="002B5720" w:rsidRDefault="00D14609" w:rsidP="00130EEF">
            <w:pPr>
              <w:spacing w:after="0"/>
              <w:jc w:val="center"/>
              <w:rPr>
                <w:rFonts w:ascii="Times New Roman" w:eastAsia="Calibri" w:hAnsi="Times New Roman" w:cs="Times New Roman"/>
              </w:rPr>
            </w:pPr>
          </w:p>
        </w:tc>
      </w:tr>
      <w:tr w:rsidR="00D14609" w:rsidRPr="002B5720" w14:paraId="22F74205" w14:textId="77777777" w:rsidTr="00B131EB">
        <w:tc>
          <w:tcPr>
            <w:tcW w:w="738" w:type="dxa"/>
            <w:tcBorders>
              <w:top w:val="single" w:sz="4" w:space="0" w:color="auto"/>
              <w:left w:val="single" w:sz="4" w:space="0" w:color="auto"/>
              <w:bottom w:val="single" w:sz="4" w:space="0" w:color="auto"/>
              <w:right w:val="single" w:sz="4" w:space="0" w:color="auto"/>
            </w:tcBorders>
            <w:vAlign w:val="center"/>
          </w:tcPr>
          <w:p w14:paraId="1252E324" w14:textId="77777777" w:rsidR="00D14609" w:rsidRPr="002B5720" w:rsidRDefault="00D14609" w:rsidP="00130EEF">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0E0A669" w14:textId="77777777" w:rsidR="00D14609" w:rsidRPr="002B5720" w:rsidRDefault="00D14609" w:rsidP="00130EEF">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55CC4D1" w14:textId="77777777" w:rsidR="00D14609" w:rsidRPr="002B5720" w:rsidRDefault="00D14609" w:rsidP="00130EEF">
            <w:pPr>
              <w:spacing w:after="0"/>
              <w:jc w:val="center"/>
              <w:rPr>
                <w:rFonts w:ascii="Times New Roman" w:eastAsia="Calibri" w:hAnsi="Times New Roman" w:cs="Times New Roman"/>
              </w:rPr>
            </w:pPr>
          </w:p>
        </w:tc>
      </w:tr>
    </w:tbl>
    <w:p w14:paraId="02AC8739" w14:textId="77777777" w:rsidR="00D14609" w:rsidRPr="002B5720" w:rsidRDefault="00D14609" w:rsidP="00130EEF">
      <w:pPr>
        <w:spacing w:after="0" w:line="240" w:lineRule="auto"/>
        <w:ind w:left="284"/>
        <w:rPr>
          <w:rFonts w:ascii="Times New Roman" w:eastAsia="Calibri" w:hAnsi="Times New Roman" w:cs="Times New Roman"/>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2FCC3B2C" w14:textId="77777777" w:rsidR="00D14609" w:rsidRDefault="00D14609" w:rsidP="00130EEF">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906D9EF" w14:textId="77777777" w:rsidR="00D14609" w:rsidRPr="002B5720" w:rsidRDefault="00D14609" w:rsidP="00130EEF">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247" w:type="dxa"/>
        <w:tblInd w:w="392" w:type="dxa"/>
        <w:tblLayout w:type="fixed"/>
        <w:tblLook w:val="04A0" w:firstRow="1" w:lastRow="0" w:firstColumn="1" w:lastColumn="0" w:noHBand="0" w:noVBand="1"/>
      </w:tblPr>
      <w:tblGrid>
        <w:gridCol w:w="3259"/>
        <w:gridCol w:w="567"/>
        <w:gridCol w:w="1276"/>
        <w:gridCol w:w="567"/>
        <w:gridCol w:w="3578"/>
      </w:tblGrid>
      <w:tr w:rsidR="00D14609" w:rsidRPr="002B5720" w14:paraId="5B3D04CF" w14:textId="77777777" w:rsidTr="00B131EB">
        <w:trPr>
          <w:trHeight w:val="285"/>
        </w:trPr>
        <w:tc>
          <w:tcPr>
            <w:tcW w:w="3259" w:type="dxa"/>
            <w:tcBorders>
              <w:top w:val="nil"/>
              <w:left w:val="nil"/>
              <w:bottom w:val="single" w:sz="4" w:space="0" w:color="auto"/>
              <w:right w:val="nil"/>
            </w:tcBorders>
          </w:tcPr>
          <w:p w14:paraId="26E3733A" w14:textId="77777777" w:rsidR="00D14609" w:rsidRPr="002B5720" w:rsidRDefault="00D14609" w:rsidP="00130EEF">
            <w:pPr>
              <w:spacing w:after="0"/>
              <w:ind w:right="-1"/>
              <w:rPr>
                <w:rFonts w:ascii="Times New Roman" w:eastAsia="Calibri" w:hAnsi="Times New Roman" w:cs="Times New Roman"/>
              </w:rPr>
            </w:pPr>
          </w:p>
        </w:tc>
        <w:tc>
          <w:tcPr>
            <w:tcW w:w="567" w:type="dxa"/>
          </w:tcPr>
          <w:p w14:paraId="7EC843E5" w14:textId="77777777" w:rsidR="00D14609" w:rsidRPr="002B5720" w:rsidRDefault="00D14609" w:rsidP="00130EEF">
            <w:pPr>
              <w:spacing w:after="0"/>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63E1A180" w14:textId="77777777" w:rsidR="00D14609" w:rsidRPr="002B5720" w:rsidRDefault="00D14609" w:rsidP="00130EEF">
            <w:pPr>
              <w:spacing w:after="0"/>
              <w:ind w:right="-1"/>
              <w:jc w:val="center"/>
              <w:rPr>
                <w:rFonts w:ascii="Times New Roman" w:eastAsia="Calibri" w:hAnsi="Times New Roman" w:cs="Times New Roman"/>
              </w:rPr>
            </w:pPr>
          </w:p>
        </w:tc>
        <w:tc>
          <w:tcPr>
            <w:tcW w:w="567" w:type="dxa"/>
          </w:tcPr>
          <w:p w14:paraId="61FD8856" w14:textId="77777777" w:rsidR="00D14609" w:rsidRPr="002B5720" w:rsidRDefault="00D14609" w:rsidP="00130EEF">
            <w:pPr>
              <w:spacing w:after="0"/>
              <w:ind w:right="-1"/>
              <w:jc w:val="center"/>
              <w:rPr>
                <w:rFonts w:ascii="Times New Roman" w:eastAsia="Calibri" w:hAnsi="Times New Roman" w:cs="Times New Roman"/>
              </w:rPr>
            </w:pPr>
          </w:p>
        </w:tc>
        <w:tc>
          <w:tcPr>
            <w:tcW w:w="3578" w:type="dxa"/>
            <w:tcBorders>
              <w:top w:val="nil"/>
              <w:left w:val="nil"/>
              <w:bottom w:val="single" w:sz="4" w:space="0" w:color="auto"/>
              <w:right w:val="nil"/>
            </w:tcBorders>
          </w:tcPr>
          <w:p w14:paraId="5664271A" w14:textId="77777777" w:rsidR="00D14609" w:rsidRPr="002B5720" w:rsidRDefault="00D14609" w:rsidP="00130EEF">
            <w:pPr>
              <w:spacing w:after="0"/>
              <w:ind w:right="-1"/>
              <w:jc w:val="right"/>
              <w:rPr>
                <w:rFonts w:ascii="Times New Roman" w:eastAsia="Calibri" w:hAnsi="Times New Roman" w:cs="Times New Roman"/>
              </w:rPr>
            </w:pPr>
          </w:p>
        </w:tc>
      </w:tr>
      <w:tr w:rsidR="00D14609" w:rsidRPr="002B5720" w14:paraId="29BFF00E" w14:textId="77777777" w:rsidTr="00B131EB">
        <w:trPr>
          <w:trHeight w:val="186"/>
        </w:trPr>
        <w:tc>
          <w:tcPr>
            <w:tcW w:w="3259" w:type="dxa"/>
            <w:tcBorders>
              <w:top w:val="single" w:sz="4" w:space="0" w:color="auto"/>
              <w:left w:val="nil"/>
              <w:bottom w:val="nil"/>
              <w:right w:val="nil"/>
            </w:tcBorders>
            <w:hideMark/>
          </w:tcPr>
          <w:p w14:paraId="4EEE5669" w14:textId="77777777" w:rsidR="00D14609" w:rsidRPr="002B5720" w:rsidRDefault="00D14609" w:rsidP="00130EE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2875D27D" w14:textId="77777777" w:rsidR="00D14609" w:rsidRPr="002B5720" w:rsidRDefault="00D14609" w:rsidP="00130EE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4B18BECE" w14:textId="77777777" w:rsidR="00D14609" w:rsidRPr="002B5720" w:rsidRDefault="00D14609" w:rsidP="00130EEF">
            <w:pPr>
              <w:spacing w:after="0"/>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0F5CC3EC" w14:textId="77777777" w:rsidR="00D14609" w:rsidRPr="002B5720" w:rsidRDefault="00D14609" w:rsidP="00130EEF">
            <w:pPr>
              <w:spacing w:after="0"/>
              <w:ind w:right="-1"/>
              <w:jc w:val="center"/>
              <w:rPr>
                <w:rFonts w:ascii="Times New Roman" w:eastAsia="Calibri" w:hAnsi="Times New Roman" w:cs="Times New Roman"/>
                <w:sz w:val="20"/>
                <w:szCs w:val="20"/>
              </w:rPr>
            </w:pPr>
          </w:p>
        </w:tc>
        <w:tc>
          <w:tcPr>
            <w:tcW w:w="3578" w:type="dxa"/>
            <w:tcBorders>
              <w:top w:val="single" w:sz="4" w:space="0" w:color="auto"/>
              <w:left w:val="nil"/>
              <w:bottom w:val="nil"/>
              <w:right w:val="nil"/>
            </w:tcBorders>
            <w:hideMark/>
          </w:tcPr>
          <w:p w14:paraId="74D4FB77" w14:textId="77777777" w:rsidR="00D14609" w:rsidRPr="002B5720" w:rsidRDefault="00D14609" w:rsidP="00130EEF">
            <w:pPr>
              <w:spacing w:after="0"/>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11C5B3B9" w14:textId="77777777" w:rsidR="00D14609" w:rsidRDefault="00D14609" w:rsidP="00130EEF">
      <w:pPr>
        <w:spacing w:after="0" w:line="240" w:lineRule="auto"/>
        <w:jc w:val="both"/>
        <w:rPr>
          <w:rFonts w:ascii="Times New Roman" w:hAnsi="Times New Roman" w:cs="Times New Roman"/>
          <w:sz w:val="24"/>
          <w:szCs w:val="24"/>
        </w:rPr>
      </w:pPr>
    </w:p>
    <w:p w14:paraId="7AECE368"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43FD435"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20240F9D"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672B0B06"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8A77B44"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0A49D630"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251C297C"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22243619"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3978BFE7"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4925E137"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56B8BDDE"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5211EAC3"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77E0DEC"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3F275B3E"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42238485"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7B9E86A"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14DF178F"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47455681"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0ABAFCAA"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1F13A942"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4DBB2245"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1EED603"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5CFBE52C"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2A55B941"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59869C7C"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32C125FF"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1BE0CF91"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62888C75"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18AEC2BB"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28441B07"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04C93AEC"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361B1DB4"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03A65FB7"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EF7701F"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7DE83D5E" w14:textId="77777777" w:rsidR="0046500A" w:rsidRDefault="0046500A" w:rsidP="00130EEF">
      <w:pPr>
        <w:spacing w:after="0" w:line="240" w:lineRule="auto"/>
        <w:ind w:left="5040" w:firstLine="720"/>
        <w:jc w:val="both"/>
        <w:rPr>
          <w:rFonts w:ascii="Times New Roman" w:hAnsi="Times New Roman" w:cs="Times New Roman"/>
          <w:sz w:val="24"/>
          <w:szCs w:val="24"/>
        </w:rPr>
      </w:pPr>
    </w:p>
    <w:p w14:paraId="69ABAC75" w14:textId="75955B9B" w:rsidR="003A1C5A" w:rsidRDefault="005C7460" w:rsidP="00130EEF">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7A040048"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068BCD0F" w14:textId="77777777" w:rsidR="005C7460" w:rsidRDefault="005C7460" w:rsidP="00593DA2">
      <w:pPr>
        <w:spacing w:after="0" w:line="240" w:lineRule="auto"/>
        <w:jc w:val="right"/>
        <w:rPr>
          <w:rFonts w:ascii="Times New Roman" w:hAnsi="Times New Roman" w:cs="Times New Roman"/>
          <w:sz w:val="24"/>
          <w:szCs w:val="24"/>
        </w:rPr>
      </w:pPr>
    </w:p>
    <w:p w14:paraId="3C467883"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441BD6DD" w14:textId="77777777" w:rsidR="00130EEF" w:rsidRPr="00404B07" w:rsidRDefault="00130EEF" w:rsidP="00130EEF">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B0EB43F" w14:textId="77777777" w:rsidR="00130EEF" w:rsidRPr="00875551" w:rsidRDefault="00130EEF" w:rsidP="00130EEF">
      <w:pPr>
        <w:numPr>
          <w:ilvl w:val="0"/>
          <w:numId w:val="14"/>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7E25DE87" w14:textId="77777777" w:rsidR="00130EEF" w:rsidRPr="00404B07" w:rsidRDefault="00130EEF" w:rsidP="00130EEF">
      <w:pPr>
        <w:numPr>
          <w:ilvl w:val="0"/>
          <w:numId w:val="14"/>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0DD6D4D0" w14:textId="77777777" w:rsidR="00130EEF" w:rsidRPr="00404B07" w:rsidRDefault="00130EEF" w:rsidP="00130EE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17438888" w14:textId="77777777" w:rsidR="00130EEF" w:rsidRDefault="00130EEF" w:rsidP="00130EEF">
      <w:pPr>
        <w:tabs>
          <w:tab w:val="left" w:pos="851"/>
        </w:tabs>
        <w:spacing w:after="0" w:line="240" w:lineRule="auto"/>
        <w:ind w:left="567"/>
        <w:contextualSpacing/>
        <w:jc w:val="both"/>
        <w:rPr>
          <w:rFonts w:ascii="Times New Roman" w:hAnsi="Times New Roman" w:cs="Times New Roman"/>
          <w:sz w:val="24"/>
          <w:szCs w:val="24"/>
        </w:rPr>
      </w:pPr>
    </w:p>
    <w:p w14:paraId="7D6F8C8A" w14:textId="14D97624" w:rsidR="005C7460" w:rsidRDefault="005C7460" w:rsidP="005C7460">
      <w:pPr>
        <w:tabs>
          <w:tab w:val="left" w:pos="851"/>
        </w:tabs>
        <w:spacing w:after="0" w:line="240" w:lineRule="auto"/>
        <w:ind w:left="567"/>
        <w:contextualSpacing/>
        <w:jc w:val="both"/>
        <w:rPr>
          <w:rFonts w:ascii="Times New Roman" w:hAnsi="Times New Roman" w:cs="Times New Roman"/>
          <w:sz w:val="24"/>
          <w:szCs w:val="24"/>
        </w:rPr>
      </w:pPr>
    </w:p>
    <w:p w14:paraId="17A73A2A" w14:textId="77777777" w:rsidR="00130EEF" w:rsidRPr="00404B07" w:rsidRDefault="00130EEF" w:rsidP="005C7460">
      <w:pPr>
        <w:tabs>
          <w:tab w:val="left" w:pos="851"/>
        </w:tabs>
        <w:spacing w:after="0" w:line="240" w:lineRule="auto"/>
        <w:ind w:left="567"/>
        <w:contextualSpacing/>
        <w:jc w:val="both"/>
        <w:rPr>
          <w:rFonts w:ascii="Times New Roman" w:hAnsi="Times New Roman" w:cs="Times New Roman"/>
          <w:smallCaps/>
          <w:sz w:val="24"/>
          <w:szCs w:val="24"/>
        </w:rPr>
      </w:pPr>
    </w:p>
    <w:p w14:paraId="3B6F7D4C" w14:textId="77777777" w:rsidR="005C7460" w:rsidRDefault="005C7460" w:rsidP="00593DA2">
      <w:pPr>
        <w:spacing w:after="0" w:line="240" w:lineRule="auto"/>
        <w:jc w:val="right"/>
        <w:rPr>
          <w:rFonts w:ascii="Times New Roman" w:hAnsi="Times New Roman" w:cs="Times New Roman"/>
          <w:sz w:val="24"/>
          <w:szCs w:val="24"/>
        </w:rPr>
      </w:pPr>
    </w:p>
    <w:p w14:paraId="3F26AD7E" w14:textId="77777777" w:rsidR="005C7460" w:rsidRDefault="005C7460" w:rsidP="00593DA2">
      <w:pPr>
        <w:spacing w:after="0" w:line="240" w:lineRule="auto"/>
        <w:jc w:val="right"/>
        <w:rPr>
          <w:rFonts w:ascii="Times New Roman" w:hAnsi="Times New Roman" w:cs="Times New Roman"/>
          <w:sz w:val="24"/>
          <w:szCs w:val="24"/>
        </w:rPr>
      </w:pPr>
    </w:p>
    <w:p w14:paraId="49DA8F4B" w14:textId="77777777" w:rsidR="005C7460" w:rsidRDefault="005C7460" w:rsidP="00593DA2">
      <w:pPr>
        <w:spacing w:after="0" w:line="240" w:lineRule="auto"/>
        <w:jc w:val="right"/>
        <w:rPr>
          <w:rFonts w:ascii="Times New Roman" w:hAnsi="Times New Roman" w:cs="Times New Roman"/>
          <w:sz w:val="24"/>
          <w:szCs w:val="24"/>
        </w:rPr>
      </w:pPr>
    </w:p>
    <w:p w14:paraId="60B805E3" w14:textId="77777777" w:rsidR="005C7460" w:rsidRDefault="005C7460" w:rsidP="00593DA2">
      <w:pPr>
        <w:spacing w:after="0" w:line="240" w:lineRule="auto"/>
        <w:jc w:val="right"/>
        <w:rPr>
          <w:rFonts w:ascii="Times New Roman" w:hAnsi="Times New Roman" w:cs="Times New Roman"/>
          <w:sz w:val="24"/>
          <w:szCs w:val="24"/>
        </w:rPr>
      </w:pPr>
    </w:p>
    <w:p w14:paraId="0EC6C6E9" w14:textId="77777777" w:rsidR="005C7460" w:rsidRDefault="005C7460" w:rsidP="00593DA2">
      <w:pPr>
        <w:spacing w:after="0" w:line="240" w:lineRule="auto"/>
        <w:jc w:val="right"/>
        <w:rPr>
          <w:rFonts w:ascii="Times New Roman" w:hAnsi="Times New Roman" w:cs="Times New Roman"/>
          <w:sz w:val="24"/>
          <w:szCs w:val="24"/>
        </w:rPr>
      </w:pPr>
    </w:p>
    <w:p w14:paraId="7AC98C44" w14:textId="77777777" w:rsidR="005C7460" w:rsidRDefault="005C7460" w:rsidP="00593DA2">
      <w:pPr>
        <w:spacing w:after="0" w:line="240" w:lineRule="auto"/>
        <w:jc w:val="right"/>
        <w:rPr>
          <w:rFonts w:ascii="Times New Roman" w:hAnsi="Times New Roman" w:cs="Times New Roman"/>
          <w:sz w:val="24"/>
          <w:szCs w:val="24"/>
        </w:rPr>
      </w:pPr>
    </w:p>
    <w:p w14:paraId="211712AD" w14:textId="77777777" w:rsidR="005C7460" w:rsidRDefault="005C7460" w:rsidP="00593DA2">
      <w:pPr>
        <w:spacing w:after="0" w:line="240" w:lineRule="auto"/>
        <w:jc w:val="right"/>
        <w:rPr>
          <w:rFonts w:ascii="Times New Roman" w:hAnsi="Times New Roman" w:cs="Times New Roman"/>
          <w:sz w:val="24"/>
          <w:szCs w:val="24"/>
        </w:rPr>
      </w:pPr>
    </w:p>
    <w:p w14:paraId="0D344800" w14:textId="77777777" w:rsidR="005C7460" w:rsidRDefault="005C7460" w:rsidP="00593DA2">
      <w:pPr>
        <w:spacing w:after="0" w:line="240" w:lineRule="auto"/>
        <w:jc w:val="right"/>
        <w:rPr>
          <w:rFonts w:ascii="Times New Roman" w:hAnsi="Times New Roman" w:cs="Times New Roman"/>
          <w:sz w:val="24"/>
          <w:szCs w:val="24"/>
        </w:rPr>
      </w:pPr>
    </w:p>
    <w:p w14:paraId="29BAD09D" w14:textId="77777777" w:rsidR="005C7460" w:rsidRDefault="005C7460" w:rsidP="00593DA2">
      <w:pPr>
        <w:spacing w:after="0" w:line="240" w:lineRule="auto"/>
        <w:jc w:val="right"/>
        <w:rPr>
          <w:rFonts w:ascii="Times New Roman" w:hAnsi="Times New Roman" w:cs="Times New Roman"/>
          <w:sz w:val="24"/>
          <w:szCs w:val="24"/>
        </w:rPr>
      </w:pPr>
    </w:p>
    <w:p w14:paraId="7EE1DBBE" w14:textId="77777777" w:rsidR="005C7460" w:rsidRDefault="005C7460" w:rsidP="00593DA2">
      <w:pPr>
        <w:spacing w:after="0" w:line="240" w:lineRule="auto"/>
        <w:jc w:val="right"/>
        <w:rPr>
          <w:rFonts w:ascii="Times New Roman" w:hAnsi="Times New Roman" w:cs="Times New Roman"/>
          <w:sz w:val="24"/>
          <w:szCs w:val="24"/>
        </w:rPr>
      </w:pPr>
    </w:p>
    <w:p w14:paraId="39B7F784" w14:textId="77777777" w:rsidR="005C7460" w:rsidRDefault="005C7460" w:rsidP="00593DA2">
      <w:pPr>
        <w:spacing w:after="0" w:line="240" w:lineRule="auto"/>
        <w:jc w:val="right"/>
        <w:rPr>
          <w:rFonts w:ascii="Times New Roman" w:hAnsi="Times New Roman" w:cs="Times New Roman"/>
          <w:sz w:val="24"/>
          <w:szCs w:val="24"/>
        </w:rPr>
      </w:pPr>
    </w:p>
    <w:p w14:paraId="619F6795" w14:textId="77777777" w:rsidR="005C7460" w:rsidRDefault="005C7460" w:rsidP="00593DA2">
      <w:pPr>
        <w:spacing w:after="0" w:line="240" w:lineRule="auto"/>
        <w:jc w:val="right"/>
        <w:rPr>
          <w:rFonts w:ascii="Times New Roman" w:hAnsi="Times New Roman" w:cs="Times New Roman"/>
          <w:sz w:val="24"/>
          <w:szCs w:val="24"/>
        </w:rPr>
      </w:pPr>
    </w:p>
    <w:p w14:paraId="3B5596CC" w14:textId="77777777" w:rsidR="005C7460" w:rsidRDefault="005C7460" w:rsidP="00593DA2">
      <w:pPr>
        <w:spacing w:after="0" w:line="240" w:lineRule="auto"/>
        <w:jc w:val="right"/>
        <w:rPr>
          <w:rFonts w:ascii="Times New Roman" w:hAnsi="Times New Roman" w:cs="Times New Roman"/>
          <w:sz w:val="24"/>
          <w:szCs w:val="24"/>
        </w:rPr>
      </w:pPr>
    </w:p>
    <w:p w14:paraId="5D86D784" w14:textId="77777777" w:rsidR="005C7460" w:rsidRDefault="005C7460" w:rsidP="00593DA2">
      <w:pPr>
        <w:spacing w:after="0" w:line="240" w:lineRule="auto"/>
        <w:jc w:val="right"/>
        <w:rPr>
          <w:rFonts w:ascii="Times New Roman" w:hAnsi="Times New Roman" w:cs="Times New Roman"/>
          <w:sz w:val="24"/>
          <w:szCs w:val="24"/>
        </w:rPr>
      </w:pPr>
    </w:p>
    <w:p w14:paraId="1906C0C4" w14:textId="77777777" w:rsidR="005C7460" w:rsidRDefault="005C7460" w:rsidP="00593DA2">
      <w:pPr>
        <w:spacing w:after="0" w:line="240" w:lineRule="auto"/>
        <w:jc w:val="right"/>
        <w:rPr>
          <w:rFonts w:ascii="Times New Roman" w:hAnsi="Times New Roman" w:cs="Times New Roman"/>
          <w:sz w:val="24"/>
          <w:szCs w:val="24"/>
        </w:rPr>
      </w:pPr>
    </w:p>
    <w:p w14:paraId="331DE291" w14:textId="77777777" w:rsidR="005C7460" w:rsidRDefault="005C7460" w:rsidP="00593DA2">
      <w:pPr>
        <w:spacing w:after="0" w:line="240" w:lineRule="auto"/>
        <w:jc w:val="right"/>
        <w:rPr>
          <w:rFonts w:ascii="Times New Roman" w:hAnsi="Times New Roman" w:cs="Times New Roman"/>
          <w:sz w:val="24"/>
          <w:szCs w:val="24"/>
        </w:rPr>
      </w:pPr>
    </w:p>
    <w:p w14:paraId="1C899378" w14:textId="77777777" w:rsidR="005C7460" w:rsidRDefault="005C7460" w:rsidP="00593DA2">
      <w:pPr>
        <w:spacing w:after="0" w:line="240" w:lineRule="auto"/>
        <w:jc w:val="right"/>
        <w:rPr>
          <w:rFonts w:ascii="Times New Roman" w:hAnsi="Times New Roman" w:cs="Times New Roman"/>
          <w:sz w:val="24"/>
          <w:szCs w:val="24"/>
        </w:rPr>
      </w:pPr>
    </w:p>
    <w:p w14:paraId="64EB1E4F" w14:textId="77777777" w:rsidR="005C7460" w:rsidRDefault="005C7460" w:rsidP="00593DA2">
      <w:pPr>
        <w:spacing w:after="0" w:line="240" w:lineRule="auto"/>
        <w:jc w:val="right"/>
        <w:rPr>
          <w:rFonts w:ascii="Times New Roman" w:hAnsi="Times New Roman" w:cs="Times New Roman"/>
          <w:sz w:val="24"/>
          <w:szCs w:val="24"/>
        </w:rPr>
      </w:pPr>
    </w:p>
    <w:p w14:paraId="2AF6B3FD" w14:textId="77777777" w:rsidR="005C7460" w:rsidRDefault="005C7460" w:rsidP="00593DA2">
      <w:pPr>
        <w:spacing w:after="0" w:line="240" w:lineRule="auto"/>
        <w:jc w:val="right"/>
        <w:rPr>
          <w:rFonts w:ascii="Times New Roman" w:hAnsi="Times New Roman" w:cs="Times New Roman"/>
          <w:sz w:val="24"/>
          <w:szCs w:val="24"/>
        </w:rPr>
      </w:pPr>
    </w:p>
    <w:p w14:paraId="5563AAFB" w14:textId="77777777" w:rsidR="005C7460" w:rsidRDefault="005C7460" w:rsidP="00593DA2">
      <w:pPr>
        <w:spacing w:after="0" w:line="240" w:lineRule="auto"/>
        <w:jc w:val="right"/>
        <w:rPr>
          <w:rFonts w:ascii="Times New Roman" w:hAnsi="Times New Roman" w:cs="Times New Roman"/>
          <w:sz w:val="24"/>
          <w:szCs w:val="24"/>
        </w:rPr>
      </w:pPr>
    </w:p>
    <w:p w14:paraId="6BA33041" w14:textId="77777777" w:rsidR="005C7460" w:rsidRDefault="005C7460" w:rsidP="00593DA2">
      <w:pPr>
        <w:spacing w:after="0" w:line="240" w:lineRule="auto"/>
        <w:jc w:val="right"/>
        <w:rPr>
          <w:rFonts w:ascii="Times New Roman" w:hAnsi="Times New Roman" w:cs="Times New Roman"/>
          <w:sz w:val="24"/>
          <w:szCs w:val="24"/>
        </w:rPr>
      </w:pPr>
    </w:p>
    <w:p w14:paraId="6E7F1BFB" w14:textId="77777777" w:rsidR="005C7460" w:rsidRDefault="005C7460" w:rsidP="00593DA2">
      <w:pPr>
        <w:spacing w:after="0" w:line="240" w:lineRule="auto"/>
        <w:jc w:val="right"/>
        <w:rPr>
          <w:rFonts w:ascii="Times New Roman" w:hAnsi="Times New Roman" w:cs="Times New Roman"/>
          <w:sz w:val="24"/>
          <w:szCs w:val="24"/>
        </w:rPr>
      </w:pPr>
    </w:p>
    <w:p w14:paraId="1D615B74" w14:textId="77777777" w:rsidR="003A1C5A" w:rsidRDefault="003A1C5A" w:rsidP="00593DA2">
      <w:pPr>
        <w:spacing w:after="0" w:line="240" w:lineRule="auto"/>
        <w:jc w:val="right"/>
        <w:rPr>
          <w:rFonts w:ascii="Times New Roman" w:hAnsi="Times New Roman" w:cs="Times New Roman"/>
          <w:sz w:val="24"/>
          <w:szCs w:val="24"/>
        </w:rPr>
      </w:pPr>
    </w:p>
    <w:p w14:paraId="3AFE40F1" w14:textId="77777777" w:rsidR="005C7460" w:rsidRDefault="005C7460" w:rsidP="00593DA2">
      <w:pPr>
        <w:spacing w:after="0" w:line="240" w:lineRule="auto"/>
        <w:jc w:val="right"/>
        <w:rPr>
          <w:rFonts w:ascii="Times New Roman" w:hAnsi="Times New Roman" w:cs="Times New Roman"/>
          <w:sz w:val="24"/>
          <w:szCs w:val="24"/>
        </w:rPr>
      </w:pPr>
    </w:p>
    <w:p w14:paraId="04424D9A" w14:textId="77777777"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14:paraId="7EA7CF54" w14:textId="77777777" w:rsidR="005C7460" w:rsidRDefault="005C7460" w:rsidP="00593DA2">
      <w:pPr>
        <w:spacing w:after="0" w:line="240" w:lineRule="auto"/>
        <w:jc w:val="right"/>
        <w:rPr>
          <w:rFonts w:ascii="Times New Roman" w:hAnsi="Times New Roman" w:cs="Times New Roman"/>
          <w:sz w:val="24"/>
          <w:szCs w:val="24"/>
        </w:rPr>
      </w:pPr>
    </w:p>
    <w:p w14:paraId="06C9C72D" w14:textId="77777777"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05EAADFE" w14:textId="77777777"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72195EF" w14:textId="77777777" w:rsidR="005C7460" w:rsidRDefault="005C7460" w:rsidP="00593DA2">
      <w:pPr>
        <w:spacing w:after="0" w:line="240" w:lineRule="auto"/>
        <w:jc w:val="right"/>
        <w:rPr>
          <w:rFonts w:ascii="Times New Roman" w:hAnsi="Times New Roman" w:cs="Times New Roman"/>
          <w:sz w:val="24"/>
          <w:szCs w:val="24"/>
        </w:rPr>
      </w:pPr>
    </w:p>
    <w:p w14:paraId="7E81AF30" w14:textId="77777777" w:rsidR="005C7460" w:rsidRDefault="005C7460" w:rsidP="00593DA2">
      <w:pPr>
        <w:spacing w:after="0" w:line="240" w:lineRule="auto"/>
        <w:jc w:val="right"/>
        <w:rPr>
          <w:rFonts w:ascii="Times New Roman" w:hAnsi="Times New Roman" w:cs="Times New Roman"/>
          <w:sz w:val="24"/>
          <w:szCs w:val="24"/>
        </w:rPr>
      </w:pPr>
    </w:p>
    <w:p w14:paraId="502ABB93" w14:textId="77777777" w:rsidR="005C7460" w:rsidRDefault="005C7460" w:rsidP="00593DA2">
      <w:pPr>
        <w:spacing w:after="0" w:line="240" w:lineRule="auto"/>
        <w:jc w:val="right"/>
        <w:rPr>
          <w:rFonts w:ascii="Times New Roman" w:hAnsi="Times New Roman" w:cs="Times New Roman"/>
          <w:sz w:val="24"/>
          <w:szCs w:val="24"/>
        </w:rPr>
      </w:pPr>
    </w:p>
    <w:p w14:paraId="126AC90D" w14:textId="77777777" w:rsidR="005C7460" w:rsidRDefault="005C7460" w:rsidP="00593DA2">
      <w:pPr>
        <w:spacing w:after="0" w:line="240" w:lineRule="auto"/>
        <w:jc w:val="right"/>
        <w:rPr>
          <w:rFonts w:ascii="Times New Roman" w:hAnsi="Times New Roman" w:cs="Times New Roman"/>
          <w:sz w:val="24"/>
          <w:szCs w:val="24"/>
        </w:rPr>
      </w:pPr>
    </w:p>
    <w:p w14:paraId="25AFB89D" w14:textId="77777777" w:rsidR="005C7460" w:rsidRDefault="005C7460" w:rsidP="00593DA2">
      <w:pPr>
        <w:spacing w:after="0" w:line="240" w:lineRule="auto"/>
        <w:jc w:val="right"/>
        <w:rPr>
          <w:rFonts w:ascii="Times New Roman" w:hAnsi="Times New Roman" w:cs="Times New Roman"/>
          <w:sz w:val="24"/>
          <w:szCs w:val="24"/>
        </w:rPr>
      </w:pPr>
    </w:p>
    <w:p w14:paraId="614A1E0C" w14:textId="77777777" w:rsidR="005C7460" w:rsidRDefault="005C7460" w:rsidP="00593DA2">
      <w:pPr>
        <w:spacing w:after="0" w:line="240" w:lineRule="auto"/>
        <w:jc w:val="right"/>
        <w:rPr>
          <w:rFonts w:ascii="Times New Roman" w:hAnsi="Times New Roman" w:cs="Times New Roman"/>
          <w:sz w:val="24"/>
          <w:szCs w:val="24"/>
        </w:rPr>
      </w:pPr>
    </w:p>
    <w:p w14:paraId="736FA958" w14:textId="77777777" w:rsidR="005C7460" w:rsidRDefault="005C7460" w:rsidP="00593DA2">
      <w:pPr>
        <w:spacing w:after="0" w:line="240" w:lineRule="auto"/>
        <w:jc w:val="right"/>
        <w:rPr>
          <w:rFonts w:ascii="Times New Roman" w:hAnsi="Times New Roman" w:cs="Times New Roman"/>
          <w:sz w:val="24"/>
          <w:szCs w:val="24"/>
        </w:rPr>
      </w:pPr>
    </w:p>
    <w:p w14:paraId="1DC07FE5" w14:textId="77777777" w:rsidR="005C7460" w:rsidRDefault="005C7460" w:rsidP="00593DA2">
      <w:pPr>
        <w:spacing w:after="0" w:line="240" w:lineRule="auto"/>
        <w:jc w:val="right"/>
        <w:rPr>
          <w:rFonts w:ascii="Times New Roman" w:hAnsi="Times New Roman" w:cs="Times New Roman"/>
          <w:sz w:val="24"/>
          <w:szCs w:val="24"/>
        </w:rPr>
      </w:pPr>
    </w:p>
    <w:p w14:paraId="7CF72F75" w14:textId="77777777" w:rsidR="005C7460" w:rsidRDefault="005C7460" w:rsidP="00593DA2">
      <w:pPr>
        <w:spacing w:after="0" w:line="240" w:lineRule="auto"/>
        <w:jc w:val="right"/>
        <w:rPr>
          <w:rFonts w:ascii="Times New Roman" w:hAnsi="Times New Roman" w:cs="Times New Roman"/>
          <w:sz w:val="24"/>
          <w:szCs w:val="24"/>
        </w:rPr>
      </w:pPr>
    </w:p>
    <w:p w14:paraId="31E48F58" w14:textId="77777777" w:rsidR="005C7460" w:rsidRDefault="005C7460" w:rsidP="00593DA2">
      <w:pPr>
        <w:spacing w:after="0" w:line="240" w:lineRule="auto"/>
        <w:jc w:val="right"/>
        <w:rPr>
          <w:rFonts w:ascii="Times New Roman" w:hAnsi="Times New Roman" w:cs="Times New Roman"/>
          <w:sz w:val="24"/>
          <w:szCs w:val="24"/>
        </w:rPr>
      </w:pPr>
    </w:p>
    <w:p w14:paraId="285BF5EB" w14:textId="77777777" w:rsidR="005C7460" w:rsidRDefault="005C7460" w:rsidP="00593DA2">
      <w:pPr>
        <w:spacing w:after="0" w:line="240" w:lineRule="auto"/>
        <w:jc w:val="right"/>
        <w:rPr>
          <w:rFonts w:ascii="Times New Roman" w:hAnsi="Times New Roman" w:cs="Times New Roman"/>
          <w:sz w:val="24"/>
          <w:szCs w:val="24"/>
        </w:rPr>
      </w:pPr>
    </w:p>
    <w:p w14:paraId="6AF5EEC4" w14:textId="77777777" w:rsidR="005C7460" w:rsidRDefault="005C7460" w:rsidP="00593DA2">
      <w:pPr>
        <w:spacing w:after="0" w:line="240" w:lineRule="auto"/>
        <w:jc w:val="right"/>
        <w:rPr>
          <w:rFonts w:ascii="Times New Roman" w:hAnsi="Times New Roman" w:cs="Times New Roman"/>
          <w:sz w:val="24"/>
          <w:szCs w:val="24"/>
        </w:rPr>
      </w:pPr>
    </w:p>
    <w:p w14:paraId="77D5D075" w14:textId="77777777" w:rsidR="005C7460" w:rsidRDefault="005C7460" w:rsidP="00593DA2">
      <w:pPr>
        <w:spacing w:after="0" w:line="240" w:lineRule="auto"/>
        <w:jc w:val="right"/>
        <w:rPr>
          <w:rFonts w:ascii="Times New Roman" w:hAnsi="Times New Roman" w:cs="Times New Roman"/>
          <w:sz w:val="24"/>
          <w:szCs w:val="24"/>
        </w:rPr>
      </w:pPr>
    </w:p>
    <w:p w14:paraId="60AB1110" w14:textId="77777777" w:rsidR="005C7460" w:rsidRDefault="005C7460" w:rsidP="00593DA2">
      <w:pPr>
        <w:spacing w:after="0" w:line="240" w:lineRule="auto"/>
        <w:jc w:val="right"/>
        <w:rPr>
          <w:rFonts w:ascii="Times New Roman" w:hAnsi="Times New Roman" w:cs="Times New Roman"/>
          <w:sz w:val="24"/>
          <w:szCs w:val="24"/>
        </w:rPr>
      </w:pPr>
    </w:p>
    <w:p w14:paraId="1DBA76B2" w14:textId="77777777" w:rsidR="005C7460" w:rsidRDefault="005C7460" w:rsidP="00593DA2">
      <w:pPr>
        <w:spacing w:after="0" w:line="240" w:lineRule="auto"/>
        <w:jc w:val="right"/>
        <w:rPr>
          <w:rFonts w:ascii="Times New Roman" w:hAnsi="Times New Roman" w:cs="Times New Roman"/>
          <w:sz w:val="24"/>
          <w:szCs w:val="24"/>
        </w:rPr>
      </w:pPr>
    </w:p>
    <w:p w14:paraId="15684303" w14:textId="77777777" w:rsidR="005C7460" w:rsidRDefault="005C7460" w:rsidP="00593DA2">
      <w:pPr>
        <w:spacing w:after="0" w:line="240" w:lineRule="auto"/>
        <w:jc w:val="right"/>
        <w:rPr>
          <w:rFonts w:ascii="Times New Roman" w:hAnsi="Times New Roman" w:cs="Times New Roman"/>
          <w:sz w:val="24"/>
          <w:szCs w:val="24"/>
        </w:rPr>
      </w:pPr>
    </w:p>
    <w:p w14:paraId="5BDF9458" w14:textId="77777777" w:rsidR="005C7460" w:rsidRDefault="005C7460" w:rsidP="00593DA2">
      <w:pPr>
        <w:spacing w:after="0" w:line="240" w:lineRule="auto"/>
        <w:jc w:val="right"/>
        <w:rPr>
          <w:rFonts w:ascii="Times New Roman" w:hAnsi="Times New Roman" w:cs="Times New Roman"/>
          <w:sz w:val="24"/>
          <w:szCs w:val="24"/>
        </w:rPr>
      </w:pPr>
    </w:p>
    <w:p w14:paraId="2B4ACE09" w14:textId="77777777" w:rsidR="005C7460" w:rsidRDefault="005C7460" w:rsidP="00593DA2">
      <w:pPr>
        <w:spacing w:after="0" w:line="240" w:lineRule="auto"/>
        <w:jc w:val="right"/>
        <w:rPr>
          <w:rFonts w:ascii="Times New Roman" w:hAnsi="Times New Roman" w:cs="Times New Roman"/>
          <w:sz w:val="24"/>
          <w:szCs w:val="24"/>
        </w:rPr>
      </w:pPr>
    </w:p>
    <w:p w14:paraId="6FCEEF7B" w14:textId="77777777" w:rsidR="005C7460" w:rsidRDefault="005C7460" w:rsidP="00593DA2">
      <w:pPr>
        <w:spacing w:after="0" w:line="240" w:lineRule="auto"/>
        <w:jc w:val="right"/>
        <w:rPr>
          <w:rFonts w:ascii="Times New Roman" w:hAnsi="Times New Roman" w:cs="Times New Roman"/>
          <w:sz w:val="24"/>
          <w:szCs w:val="24"/>
        </w:rPr>
      </w:pPr>
    </w:p>
    <w:p w14:paraId="70C63512" w14:textId="77777777" w:rsidR="005C7460" w:rsidRDefault="005C7460" w:rsidP="00593DA2">
      <w:pPr>
        <w:spacing w:after="0" w:line="240" w:lineRule="auto"/>
        <w:jc w:val="right"/>
        <w:rPr>
          <w:rFonts w:ascii="Times New Roman" w:hAnsi="Times New Roman" w:cs="Times New Roman"/>
          <w:sz w:val="24"/>
          <w:szCs w:val="24"/>
        </w:rPr>
      </w:pPr>
    </w:p>
    <w:p w14:paraId="7EEEE93F" w14:textId="77777777" w:rsidR="005C7460" w:rsidRDefault="005C7460" w:rsidP="00593DA2">
      <w:pPr>
        <w:spacing w:after="0" w:line="240" w:lineRule="auto"/>
        <w:jc w:val="right"/>
        <w:rPr>
          <w:rFonts w:ascii="Times New Roman" w:hAnsi="Times New Roman" w:cs="Times New Roman"/>
          <w:sz w:val="24"/>
          <w:szCs w:val="24"/>
        </w:rPr>
      </w:pPr>
    </w:p>
    <w:p w14:paraId="2E7723E1" w14:textId="77777777" w:rsidR="005C7460" w:rsidRDefault="005C7460" w:rsidP="00593DA2">
      <w:pPr>
        <w:spacing w:after="0" w:line="240" w:lineRule="auto"/>
        <w:jc w:val="right"/>
        <w:rPr>
          <w:rFonts w:ascii="Times New Roman" w:hAnsi="Times New Roman" w:cs="Times New Roman"/>
          <w:sz w:val="24"/>
          <w:szCs w:val="24"/>
        </w:rPr>
      </w:pPr>
    </w:p>
    <w:p w14:paraId="2BA82A4F" w14:textId="77777777" w:rsidR="005C7460" w:rsidRDefault="005C7460" w:rsidP="00593DA2">
      <w:pPr>
        <w:spacing w:after="0" w:line="240" w:lineRule="auto"/>
        <w:jc w:val="right"/>
        <w:rPr>
          <w:rFonts w:ascii="Times New Roman" w:hAnsi="Times New Roman" w:cs="Times New Roman"/>
          <w:sz w:val="24"/>
          <w:szCs w:val="24"/>
        </w:rPr>
      </w:pPr>
    </w:p>
    <w:p w14:paraId="6D6BDBAF" w14:textId="77777777" w:rsidR="005C7460" w:rsidRDefault="005C7460" w:rsidP="00593DA2">
      <w:pPr>
        <w:spacing w:after="0" w:line="240" w:lineRule="auto"/>
        <w:jc w:val="right"/>
        <w:rPr>
          <w:rFonts w:ascii="Times New Roman" w:hAnsi="Times New Roman" w:cs="Times New Roman"/>
          <w:sz w:val="24"/>
          <w:szCs w:val="24"/>
        </w:rPr>
      </w:pPr>
    </w:p>
    <w:p w14:paraId="5DD7B13F" w14:textId="77777777" w:rsidR="005C7460" w:rsidRDefault="005C7460" w:rsidP="00593DA2">
      <w:pPr>
        <w:spacing w:after="0" w:line="240" w:lineRule="auto"/>
        <w:jc w:val="right"/>
        <w:rPr>
          <w:rFonts w:ascii="Times New Roman" w:hAnsi="Times New Roman" w:cs="Times New Roman"/>
          <w:sz w:val="24"/>
          <w:szCs w:val="24"/>
        </w:rPr>
      </w:pPr>
    </w:p>
    <w:p w14:paraId="36B7B4A6" w14:textId="77777777" w:rsidR="005C7460" w:rsidRDefault="005C7460" w:rsidP="00593DA2">
      <w:pPr>
        <w:spacing w:after="0" w:line="240" w:lineRule="auto"/>
        <w:jc w:val="right"/>
        <w:rPr>
          <w:rFonts w:ascii="Times New Roman" w:hAnsi="Times New Roman" w:cs="Times New Roman"/>
          <w:sz w:val="24"/>
          <w:szCs w:val="24"/>
        </w:rPr>
      </w:pPr>
    </w:p>
    <w:p w14:paraId="409A1A53" w14:textId="77777777" w:rsidR="005C7460" w:rsidRDefault="005C7460" w:rsidP="00593DA2">
      <w:pPr>
        <w:spacing w:after="0" w:line="240" w:lineRule="auto"/>
        <w:jc w:val="right"/>
        <w:rPr>
          <w:rFonts w:ascii="Times New Roman" w:hAnsi="Times New Roman" w:cs="Times New Roman"/>
          <w:sz w:val="24"/>
          <w:szCs w:val="24"/>
        </w:rPr>
      </w:pPr>
    </w:p>
    <w:p w14:paraId="15AB7081" w14:textId="77777777" w:rsidR="005C7460" w:rsidRDefault="005C7460" w:rsidP="00593DA2">
      <w:pPr>
        <w:spacing w:after="0" w:line="240" w:lineRule="auto"/>
        <w:jc w:val="right"/>
        <w:rPr>
          <w:rFonts w:ascii="Times New Roman" w:hAnsi="Times New Roman" w:cs="Times New Roman"/>
          <w:sz w:val="24"/>
          <w:szCs w:val="24"/>
        </w:rPr>
      </w:pPr>
    </w:p>
    <w:p w14:paraId="6D07C021" w14:textId="77777777" w:rsidR="005C7460" w:rsidRDefault="005C7460" w:rsidP="00593DA2">
      <w:pPr>
        <w:spacing w:after="0" w:line="240" w:lineRule="auto"/>
        <w:jc w:val="right"/>
        <w:rPr>
          <w:rFonts w:ascii="Times New Roman" w:hAnsi="Times New Roman" w:cs="Times New Roman"/>
          <w:sz w:val="24"/>
          <w:szCs w:val="24"/>
        </w:rPr>
      </w:pPr>
    </w:p>
    <w:p w14:paraId="5D62A5D3" w14:textId="77777777" w:rsidR="005C7460" w:rsidRDefault="005C7460" w:rsidP="00593DA2">
      <w:pPr>
        <w:spacing w:after="0" w:line="240" w:lineRule="auto"/>
        <w:jc w:val="right"/>
        <w:rPr>
          <w:rFonts w:ascii="Times New Roman" w:hAnsi="Times New Roman" w:cs="Times New Roman"/>
          <w:sz w:val="24"/>
          <w:szCs w:val="24"/>
        </w:rPr>
      </w:pPr>
    </w:p>
    <w:p w14:paraId="2C8088F6" w14:textId="77777777" w:rsidR="005C7460" w:rsidRDefault="005C7460" w:rsidP="00593DA2">
      <w:pPr>
        <w:spacing w:after="0" w:line="240" w:lineRule="auto"/>
        <w:jc w:val="right"/>
        <w:rPr>
          <w:rFonts w:ascii="Times New Roman" w:hAnsi="Times New Roman" w:cs="Times New Roman"/>
          <w:sz w:val="24"/>
          <w:szCs w:val="24"/>
        </w:rPr>
      </w:pPr>
    </w:p>
    <w:p w14:paraId="5A132221" w14:textId="77777777" w:rsidR="005C7460" w:rsidRDefault="005C7460" w:rsidP="00593DA2">
      <w:pPr>
        <w:spacing w:after="0" w:line="240" w:lineRule="auto"/>
        <w:jc w:val="right"/>
        <w:rPr>
          <w:rFonts w:ascii="Times New Roman" w:hAnsi="Times New Roman" w:cs="Times New Roman"/>
          <w:sz w:val="24"/>
          <w:szCs w:val="24"/>
        </w:rPr>
      </w:pPr>
    </w:p>
    <w:p w14:paraId="2B1120E2" w14:textId="77777777" w:rsidR="005C7460" w:rsidRDefault="005C7460" w:rsidP="00593DA2">
      <w:pPr>
        <w:spacing w:after="0" w:line="240" w:lineRule="auto"/>
        <w:jc w:val="right"/>
        <w:rPr>
          <w:rFonts w:ascii="Times New Roman" w:hAnsi="Times New Roman" w:cs="Times New Roman"/>
          <w:sz w:val="24"/>
          <w:szCs w:val="24"/>
        </w:rPr>
      </w:pPr>
    </w:p>
    <w:p w14:paraId="4B275039" w14:textId="77777777" w:rsidR="005C7460" w:rsidRDefault="005C7460" w:rsidP="00593DA2">
      <w:pPr>
        <w:spacing w:after="0" w:line="240" w:lineRule="auto"/>
        <w:jc w:val="right"/>
        <w:rPr>
          <w:rFonts w:ascii="Times New Roman" w:hAnsi="Times New Roman" w:cs="Times New Roman"/>
          <w:sz w:val="24"/>
          <w:szCs w:val="24"/>
        </w:rPr>
      </w:pPr>
    </w:p>
    <w:p w14:paraId="3E3D778B" w14:textId="77777777" w:rsidR="005C7460" w:rsidRDefault="005C7460" w:rsidP="00593DA2">
      <w:pPr>
        <w:spacing w:after="0" w:line="240" w:lineRule="auto"/>
        <w:jc w:val="right"/>
        <w:rPr>
          <w:rFonts w:ascii="Times New Roman" w:hAnsi="Times New Roman" w:cs="Times New Roman"/>
          <w:sz w:val="24"/>
          <w:szCs w:val="24"/>
        </w:rPr>
      </w:pPr>
    </w:p>
    <w:p w14:paraId="571FEB5B" w14:textId="77777777" w:rsidR="005C7460" w:rsidRDefault="005C7460" w:rsidP="00593DA2">
      <w:pPr>
        <w:spacing w:after="0" w:line="240" w:lineRule="auto"/>
        <w:jc w:val="right"/>
        <w:rPr>
          <w:rFonts w:ascii="Times New Roman" w:hAnsi="Times New Roman" w:cs="Times New Roman"/>
          <w:sz w:val="24"/>
          <w:szCs w:val="24"/>
        </w:rPr>
      </w:pPr>
    </w:p>
    <w:p w14:paraId="7E94F66B" w14:textId="77777777" w:rsidR="005C7460" w:rsidRDefault="005C7460" w:rsidP="00593DA2">
      <w:pPr>
        <w:spacing w:after="0" w:line="240" w:lineRule="auto"/>
        <w:jc w:val="right"/>
        <w:rPr>
          <w:rFonts w:ascii="Times New Roman" w:hAnsi="Times New Roman" w:cs="Times New Roman"/>
          <w:sz w:val="24"/>
          <w:szCs w:val="24"/>
        </w:rPr>
      </w:pPr>
    </w:p>
    <w:p w14:paraId="33BE6A72" w14:textId="77777777" w:rsidR="005C7460" w:rsidRDefault="005C7460" w:rsidP="00593DA2">
      <w:pPr>
        <w:spacing w:after="0" w:line="240" w:lineRule="auto"/>
        <w:jc w:val="right"/>
        <w:rPr>
          <w:rFonts w:ascii="Times New Roman" w:hAnsi="Times New Roman" w:cs="Times New Roman"/>
          <w:sz w:val="24"/>
          <w:szCs w:val="24"/>
        </w:rPr>
      </w:pPr>
    </w:p>
    <w:p w14:paraId="2B066FC2" w14:textId="77777777" w:rsidR="005C7460" w:rsidRDefault="005C7460" w:rsidP="00593DA2">
      <w:pPr>
        <w:spacing w:after="0" w:line="240" w:lineRule="auto"/>
        <w:jc w:val="right"/>
        <w:rPr>
          <w:rFonts w:ascii="Times New Roman" w:hAnsi="Times New Roman" w:cs="Times New Roman"/>
          <w:sz w:val="24"/>
          <w:szCs w:val="24"/>
        </w:rPr>
      </w:pPr>
    </w:p>
    <w:p w14:paraId="30FA1EDF" w14:textId="77777777" w:rsidR="005C7460" w:rsidRDefault="005C7460" w:rsidP="00593DA2">
      <w:pPr>
        <w:spacing w:after="0" w:line="240" w:lineRule="auto"/>
        <w:jc w:val="right"/>
        <w:rPr>
          <w:rFonts w:ascii="Times New Roman" w:hAnsi="Times New Roman" w:cs="Times New Roman"/>
          <w:sz w:val="24"/>
          <w:szCs w:val="24"/>
        </w:rPr>
      </w:pPr>
    </w:p>
    <w:p w14:paraId="067F3019" w14:textId="77777777" w:rsidR="005C7460" w:rsidRDefault="005C7460" w:rsidP="00593DA2">
      <w:pPr>
        <w:spacing w:after="0" w:line="240" w:lineRule="auto"/>
        <w:jc w:val="right"/>
        <w:rPr>
          <w:rFonts w:ascii="Times New Roman" w:hAnsi="Times New Roman" w:cs="Times New Roman"/>
          <w:sz w:val="24"/>
          <w:szCs w:val="24"/>
        </w:rPr>
      </w:pPr>
    </w:p>
    <w:p w14:paraId="5864F5D0" w14:textId="77777777"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14:paraId="34371863" w14:textId="77777777"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1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028D" w14:textId="77777777" w:rsidR="00CA30CC" w:rsidRDefault="00CA30CC" w:rsidP="00737096">
      <w:pPr>
        <w:spacing w:after="0" w:line="240" w:lineRule="auto"/>
      </w:pPr>
      <w:r>
        <w:separator/>
      </w:r>
    </w:p>
  </w:endnote>
  <w:endnote w:type="continuationSeparator" w:id="0">
    <w:p w14:paraId="33E071C3" w14:textId="77777777" w:rsidR="00CA30CC" w:rsidRDefault="00CA30C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2518F74" w14:textId="77777777" w:rsidR="00CA30CC" w:rsidRDefault="00CA30CC">
        <w:pPr>
          <w:pStyle w:val="Porat"/>
          <w:jc w:val="right"/>
        </w:pPr>
        <w:r>
          <w:fldChar w:fldCharType="begin"/>
        </w:r>
        <w:r>
          <w:instrText>PAGE   \* MERGEFORMAT</w:instrText>
        </w:r>
        <w:r>
          <w:fldChar w:fldCharType="separate"/>
        </w:r>
        <w:r w:rsidR="0068391A">
          <w:rPr>
            <w:noProof/>
          </w:rPr>
          <w:t>31</w:t>
        </w:r>
        <w:r>
          <w:fldChar w:fldCharType="end"/>
        </w:r>
      </w:p>
    </w:sdtContent>
  </w:sdt>
  <w:p w14:paraId="3DF94FF3" w14:textId="77777777" w:rsidR="00CA30CC" w:rsidRDefault="00CA30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DE259" w14:textId="77777777" w:rsidR="00CA30CC" w:rsidRDefault="00CA30CC" w:rsidP="00737096">
      <w:pPr>
        <w:spacing w:after="0" w:line="240" w:lineRule="auto"/>
      </w:pPr>
      <w:r>
        <w:separator/>
      </w:r>
    </w:p>
  </w:footnote>
  <w:footnote w:type="continuationSeparator" w:id="0">
    <w:p w14:paraId="455D7D60" w14:textId="77777777" w:rsidR="00CA30CC" w:rsidRDefault="00CA30CC" w:rsidP="00737096">
      <w:pPr>
        <w:spacing w:after="0" w:line="240" w:lineRule="auto"/>
      </w:pPr>
      <w:r>
        <w:continuationSeparator/>
      </w:r>
    </w:p>
  </w:footnote>
  <w:footnote w:id="1">
    <w:p w14:paraId="4F10819C" w14:textId="77777777" w:rsidR="00CA30CC" w:rsidRPr="001620D3" w:rsidRDefault="00CA30CC"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92140" w14:textId="77777777" w:rsidR="00CA30CC" w:rsidRPr="001620D3" w:rsidRDefault="00CA30CC"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D7D73" w14:textId="77777777" w:rsidR="00CA30CC" w:rsidRDefault="00CA30CC"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27F84" w14:textId="77777777" w:rsidR="00CA30CC" w:rsidRPr="001620D3" w:rsidRDefault="00CA30CC"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2C386" w14:textId="77777777" w:rsidR="00CA30CC" w:rsidRPr="001620D3" w:rsidRDefault="00CA30CC"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03939F" w14:textId="77777777" w:rsidR="00CA30CC" w:rsidRDefault="00CA30CC"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2E71F" w14:textId="77777777" w:rsidR="00CA30CC" w:rsidRPr="001620D3" w:rsidRDefault="00CA30CC"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9581F" w14:textId="77777777" w:rsidR="00CA30CC" w:rsidRPr="001620D3" w:rsidRDefault="00CA30CC"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A65828" w14:textId="77777777" w:rsidR="00CA30CC" w:rsidRDefault="00CA30CC"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63AA"/>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327C4B"/>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04B0C"/>
    <w:multiLevelType w:val="hybridMultilevel"/>
    <w:tmpl w:val="3DF0892E"/>
    <w:lvl w:ilvl="0" w:tplc="2156504A">
      <w:start w:val="1"/>
      <w:numFmt w:val="decimal"/>
      <w:lvlText w:val="%1."/>
      <w:lvlJc w:val="left"/>
      <w:pPr>
        <w:ind w:left="786" w:hanging="360"/>
      </w:pPr>
      <w:rPr>
        <w:rFonts w:ascii="Times New Roman" w:hAnsi="Times New Roman" w:cs="Times New Roman" w:hint="default"/>
        <w:b w:val="0"/>
        <w:color w:val="auto"/>
        <w:sz w:val="24"/>
        <w:szCs w:val="24"/>
      </w:rPr>
    </w:lvl>
    <w:lvl w:ilvl="1" w:tplc="04270019">
      <w:start w:val="1"/>
      <w:numFmt w:val="lowerLetter"/>
      <w:lvlText w:val="%2."/>
      <w:lvlJc w:val="left"/>
      <w:pPr>
        <w:ind w:left="1223" w:hanging="360"/>
      </w:pPr>
    </w:lvl>
    <w:lvl w:ilvl="2" w:tplc="0427001B">
      <w:start w:val="1"/>
      <w:numFmt w:val="lowerRoman"/>
      <w:lvlText w:val="%3."/>
      <w:lvlJc w:val="right"/>
      <w:pPr>
        <w:ind w:left="1943" w:hanging="180"/>
      </w:pPr>
    </w:lvl>
    <w:lvl w:ilvl="3" w:tplc="0427000F">
      <w:start w:val="1"/>
      <w:numFmt w:val="decimal"/>
      <w:lvlText w:val="%4."/>
      <w:lvlJc w:val="left"/>
      <w:pPr>
        <w:ind w:left="2663" w:hanging="360"/>
      </w:pPr>
    </w:lvl>
    <w:lvl w:ilvl="4" w:tplc="04270019">
      <w:start w:val="1"/>
      <w:numFmt w:val="lowerLetter"/>
      <w:lvlText w:val="%5."/>
      <w:lvlJc w:val="left"/>
      <w:pPr>
        <w:ind w:left="3383" w:hanging="360"/>
      </w:pPr>
    </w:lvl>
    <w:lvl w:ilvl="5" w:tplc="0427001B">
      <w:start w:val="1"/>
      <w:numFmt w:val="lowerRoman"/>
      <w:lvlText w:val="%6."/>
      <w:lvlJc w:val="right"/>
      <w:pPr>
        <w:ind w:left="4103" w:hanging="180"/>
      </w:pPr>
    </w:lvl>
    <w:lvl w:ilvl="6" w:tplc="0427000F">
      <w:start w:val="1"/>
      <w:numFmt w:val="decimal"/>
      <w:lvlText w:val="%7."/>
      <w:lvlJc w:val="left"/>
      <w:pPr>
        <w:ind w:left="4823" w:hanging="360"/>
      </w:pPr>
    </w:lvl>
    <w:lvl w:ilvl="7" w:tplc="04270019">
      <w:start w:val="1"/>
      <w:numFmt w:val="lowerLetter"/>
      <w:lvlText w:val="%8."/>
      <w:lvlJc w:val="left"/>
      <w:pPr>
        <w:ind w:left="5543" w:hanging="360"/>
      </w:pPr>
    </w:lvl>
    <w:lvl w:ilvl="8" w:tplc="0427001B">
      <w:start w:val="1"/>
      <w:numFmt w:val="lowerRoman"/>
      <w:lvlText w:val="%9."/>
      <w:lvlJc w:val="right"/>
      <w:pPr>
        <w:ind w:left="6263" w:hanging="180"/>
      </w:pPr>
    </w:lvl>
  </w:abstractNum>
  <w:abstractNum w:abstractNumId="6"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72F9B"/>
    <w:multiLevelType w:val="hybridMultilevel"/>
    <w:tmpl w:val="FEA00D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A3DC4"/>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91BCA"/>
    <w:multiLevelType w:val="hybridMultilevel"/>
    <w:tmpl w:val="12EC2B7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F1D16"/>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D193C"/>
    <w:multiLevelType w:val="hybridMultilevel"/>
    <w:tmpl w:val="AC4A3C6C"/>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03571"/>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96FAE"/>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46658"/>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868"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5A14DF"/>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3253A2"/>
    <w:multiLevelType w:val="hybridMultilevel"/>
    <w:tmpl w:val="7F56867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0B325D"/>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54F90"/>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AC3C67"/>
    <w:multiLevelType w:val="hybridMultilevel"/>
    <w:tmpl w:val="18FCF6C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3278F"/>
    <w:multiLevelType w:val="hybridMultilevel"/>
    <w:tmpl w:val="A0A0A1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5455A"/>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2335026"/>
    <w:multiLevelType w:val="hybridMultilevel"/>
    <w:tmpl w:val="735AB0DA"/>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CC61D0D"/>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040140">
    <w:abstractNumId w:val="18"/>
  </w:num>
  <w:num w:numId="2" w16cid:durableId="1200703839">
    <w:abstractNumId w:val="44"/>
  </w:num>
  <w:num w:numId="3" w16cid:durableId="1668752210">
    <w:abstractNumId w:val="2"/>
  </w:num>
  <w:num w:numId="4" w16cid:durableId="1383212895">
    <w:abstractNumId w:val="25"/>
  </w:num>
  <w:num w:numId="5" w16cid:durableId="37358288">
    <w:abstractNumId w:val="38"/>
  </w:num>
  <w:num w:numId="6" w16cid:durableId="2000693259">
    <w:abstractNumId w:val="32"/>
  </w:num>
  <w:num w:numId="7" w16cid:durableId="1440225138">
    <w:abstractNumId w:val="33"/>
  </w:num>
  <w:num w:numId="8" w16cid:durableId="1226990909">
    <w:abstractNumId w:val="21"/>
  </w:num>
  <w:num w:numId="9" w16cid:durableId="1305622602">
    <w:abstractNumId w:val="35"/>
  </w:num>
  <w:num w:numId="10" w16cid:durableId="1778671836">
    <w:abstractNumId w:val="36"/>
  </w:num>
  <w:num w:numId="11" w16cid:durableId="968122966">
    <w:abstractNumId w:val="0"/>
  </w:num>
  <w:num w:numId="12" w16cid:durableId="1138063124">
    <w:abstractNumId w:val="40"/>
  </w:num>
  <w:num w:numId="13" w16cid:durableId="760025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7693051">
    <w:abstractNumId w:val="12"/>
  </w:num>
  <w:num w:numId="15" w16cid:durableId="1727489070">
    <w:abstractNumId w:val="24"/>
  </w:num>
  <w:num w:numId="16" w16cid:durableId="551384312">
    <w:abstractNumId w:val="41"/>
  </w:num>
  <w:num w:numId="17" w16cid:durableId="915630234">
    <w:abstractNumId w:val="39"/>
  </w:num>
  <w:num w:numId="18" w16cid:durableId="428430844">
    <w:abstractNumId w:val="16"/>
  </w:num>
  <w:num w:numId="19" w16cid:durableId="379550831">
    <w:abstractNumId w:val="6"/>
  </w:num>
  <w:num w:numId="20" w16cid:durableId="271057732">
    <w:abstractNumId w:val="29"/>
  </w:num>
  <w:num w:numId="21" w16cid:durableId="1091120809">
    <w:abstractNumId w:val="22"/>
  </w:num>
  <w:num w:numId="22" w16cid:durableId="584723921">
    <w:abstractNumId w:val="26"/>
  </w:num>
  <w:num w:numId="23" w16cid:durableId="1734621040">
    <w:abstractNumId w:val="13"/>
  </w:num>
  <w:num w:numId="24" w16cid:durableId="607395822">
    <w:abstractNumId w:val="11"/>
  </w:num>
  <w:num w:numId="25" w16cid:durableId="83650348">
    <w:abstractNumId w:val="31"/>
  </w:num>
  <w:num w:numId="26" w16cid:durableId="130639290">
    <w:abstractNumId w:val="27"/>
  </w:num>
  <w:num w:numId="27" w16cid:durableId="1731997553">
    <w:abstractNumId w:val="4"/>
  </w:num>
  <w:num w:numId="28" w16cid:durableId="1612664762">
    <w:abstractNumId w:val="28"/>
  </w:num>
  <w:num w:numId="29" w16cid:durableId="410545205">
    <w:abstractNumId w:val="23"/>
  </w:num>
  <w:num w:numId="30" w16cid:durableId="1359575555">
    <w:abstractNumId w:val="37"/>
  </w:num>
  <w:num w:numId="31" w16cid:durableId="1841113565">
    <w:abstractNumId w:val="17"/>
  </w:num>
  <w:num w:numId="32" w16cid:durableId="334958785">
    <w:abstractNumId w:val="19"/>
  </w:num>
  <w:num w:numId="33" w16cid:durableId="1312566206">
    <w:abstractNumId w:val="30"/>
  </w:num>
  <w:num w:numId="34" w16cid:durableId="1568371815">
    <w:abstractNumId w:val="10"/>
  </w:num>
  <w:num w:numId="35" w16cid:durableId="617417007">
    <w:abstractNumId w:val="8"/>
  </w:num>
  <w:num w:numId="36" w16cid:durableId="914818559">
    <w:abstractNumId w:val="3"/>
  </w:num>
  <w:num w:numId="37" w16cid:durableId="1919515622">
    <w:abstractNumId w:val="15"/>
  </w:num>
  <w:num w:numId="38" w16cid:durableId="806431411">
    <w:abstractNumId w:val="14"/>
  </w:num>
  <w:num w:numId="39" w16cid:durableId="2108185963">
    <w:abstractNumId w:val="1"/>
  </w:num>
  <w:num w:numId="40" w16cid:durableId="1217669615">
    <w:abstractNumId w:val="45"/>
  </w:num>
  <w:num w:numId="41" w16cid:durableId="822241595">
    <w:abstractNumId w:val="42"/>
  </w:num>
  <w:num w:numId="42" w16cid:durableId="405229459">
    <w:abstractNumId w:val="20"/>
  </w:num>
  <w:num w:numId="43" w16cid:durableId="129179639">
    <w:abstractNumId w:val="43"/>
  </w:num>
  <w:num w:numId="44" w16cid:durableId="359743590">
    <w:abstractNumId w:val="34"/>
  </w:num>
  <w:num w:numId="45" w16cid:durableId="93867910">
    <w:abstractNumId w:val="9"/>
  </w:num>
  <w:num w:numId="46" w16cid:durableId="163370481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1F5C"/>
    <w:rsid w:val="0000264E"/>
    <w:rsid w:val="00002F70"/>
    <w:rsid w:val="000035AF"/>
    <w:rsid w:val="0000753E"/>
    <w:rsid w:val="0001032F"/>
    <w:rsid w:val="0001037A"/>
    <w:rsid w:val="00013023"/>
    <w:rsid w:val="00017EB6"/>
    <w:rsid w:val="0002058E"/>
    <w:rsid w:val="00020679"/>
    <w:rsid w:val="00024B53"/>
    <w:rsid w:val="000272C2"/>
    <w:rsid w:val="000278F1"/>
    <w:rsid w:val="00030B80"/>
    <w:rsid w:val="00032327"/>
    <w:rsid w:val="0003255C"/>
    <w:rsid w:val="00040034"/>
    <w:rsid w:val="000405CF"/>
    <w:rsid w:val="00045D33"/>
    <w:rsid w:val="00055372"/>
    <w:rsid w:val="00064BFD"/>
    <w:rsid w:val="0006691F"/>
    <w:rsid w:val="00067F55"/>
    <w:rsid w:val="0007558B"/>
    <w:rsid w:val="000759D5"/>
    <w:rsid w:val="000806BE"/>
    <w:rsid w:val="00095C49"/>
    <w:rsid w:val="00096078"/>
    <w:rsid w:val="000A7F04"/>
    <w:rsid w:val="000B2969"/>
    <w:rsid w:val="000C100D"/>
    <w:rsid w:val="000D049A"/>
    <w:rsid w:val="000D14E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27286"/>
    <w:rsid w:val="00130EEF"/>
    <w:rsid w:val="00132CB6"/>
    <w:rsid w:val="0013472A"/>
    <w:rsid w:val="00146DAC"/>
    <w:rsid w:val="00151424"/>
    <w:rsid w:val="00156322"/>
    <w:rsid w:val="00164FF3"/>
    <w:rsid w:val="00166627"/>
    <w:rsid w:val="00177C48"/>
    <w:rsid w:val="00181049"/>
    <w:rsid w:val="001822B1"/>
    <w:rsid w:val="00183F60"/>
    <w:rsid w:val="00191847"/>
    <w:rsid w:val="00194787"/>
    <w:rsid w:val="00197224"/>
    <w:rsid w:val="00197744"/>
    <w:rsid w:val="001B1950"/>
    <w:rsid w:val="001B50D4"/>
    <w:rsid w:val="001C3244"/>
    <w:rsid w:val="001C61BA"/>
    <w:rsid w:val="001C7A41"/>
    <w:rsid w:val="001E43B9"/>
    <w:rsid w:val="001E6CEA"/>
    <w:rsid w:val="001F06A0"/>
    <w:rsid w:val="002058ED"/>
    <w:rsid w:val="00206AEA"/>
    <w:rsid w:val="00216C23"/>
    <w:rsid w:val="002222BB"/>
    <w:rsid w:val="00223D0F"/>
    <w:rsid w:val="00225EFE"/>
    <w:rsid w:val="00230C1A"/>
    <w:rsid w:val="00246CEC"/>
    <w:rsid w:val="00250A06"/>
    <w:rsid w:val="00254522"/>
    <w:rsid w:val="0025514A"/>
    <w:rsid w:val="00260F71"/>
    <w:rsid w:val="00262E74"/>
    <w:rsid w:val="0027025A"/>
    <w:rsid w:val="0027694D"/>
    <w:rsid w:val="002805A4"/>
    <w:rsid w:val="0028166F"/>
    <w:rsid w:val="0028719D"/>
    <w:rsid w:val="002A48E4"/>
    <w:rsid w:val="002A7E48"/>
    <w:rsid w:val="002B0B4E"/>
    <w:rsid w:val="002B70AD"/>
    <w:rsid w:val="002D0946"/>
    <w:rsid w:val="002D0FE8"/>
    <w:rsid w:val="002D3681"/>
    <w:rsid w:val="002D3E34"/>
    <w:rsid w:val="002D799D"/>
    <w:rsid w:val="002E2695"/>
    <w:rsid w:val="002E453B"/>
    <w:rsid w:val="002E51D7"/>
    <w:rsid w:val="002F100B"/>
    <w:rsid w:val="00315EEB"/>
    <w:rsid w:val="003173DB"/>
    <w:rsid w:val="00333C5E"/>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05A3"/>
    <w:rsid w:val="003D1EF3"/>
    <w:rsid w:val="003D2179"/>
    <w:rsid w:val="003D7817"/>
    <w:rsid w:val="003E0F00"/>
    <w:rsid w:val="003E6DA2"/>
    <w:rsid w:val="003F0EBC"/>
    <w:rsid w:val="003F713D"/>
    <w:rsid w:val="003F7AE0"/>
    <w:rsid w:val="00400233"/>
    <w:rsid w:val="00400DD4"/>
    <w:rsid w:val="004025F1"/>
    <w:rsid w:val="00404497"/>
    <w:rsid w:val="00406D10"/>
    <w:rsid w:val="004072A7"/>
    <w:rsid w:val="004079B7"/>
    <w:rsid w:val="004125FF"/>
    <w:rsid w:val="004160DA"/>
    <w:rsid w:val="00417217"/>
    <w:rsid w:val="004262D1"/>
    <w:rsid w:val="00432029"/>
    <w:rsid w:val="00432BFD"/>
    <w:rsid w:val="00436FD2"/>
    <w:rsid w:val="00442892"/>
    <w:rsid w:val="00442DAE"/>
    <w:rsid w:val="0044630E"/>
    <w:rsid w:val="004474B1"/>
    <w:rsid w:val="00450644"/>
    <w:rsid w:val="004524D0"/>
    <w:rsid w:val="00457204"/>
    <w:rsid w:val="00461186"/>
    <w:rsid w:val="00461644"/>
    <w:rsid w:val="00463BDD"/>
    <w:rsid w:val="0046500A"/>
    <w:rsid w:val="00471799"/>
    <w:rsid w:val="00482AD5"/>
    <w:rsid w:val="004A2CB0"/>
    <w:rsid w:val="004A7D43"/>
    <w:rsid w:val="004C5053"/>
    <w:rsid w:val="004D2A7D"/>
    <w:rsid w:val="004D345D"/>
    <w:rsid w:val="004D538C"/>
    <w:rsid w:val="004D78CB"/>
    <w:rsid w:val="004E1225"/>
    <w:rsid w:val="004E6A66"/>
    <w:rsid w:val="00500ABD"/>
    <w:rsid w:val="00501C57"/>
    <w:rsid w:val="00504D2A"/>
    <w:rsid w:val="00504E9B"/>
    <w:rsid w:val="00512C87"/>
    <w:rsid w:val="00514560"/>
    <w:rsid w:val="00516E4C"/>
    <w:rsid w:val="00517498"/>
    <w:rsid w:val="00517E7A"/>
    <w:rsid w:val="00526580"/>
    <w:rsid w:val="00526681"/>
    <w:rsid w:val="005320E6"/>
    <w:rsid w:val="005336FB"/>
    <w:rsid w:val="005516AC"/>
    <w:rsid w:val="0056282C"/>
    <w:rsid w:val="00566D0E"/>
    <w:rsid w:val="005671EE"/>
    <w:rsid w:val="00570D93"/>
    <w:rsid w:val="0057739D"/>
    <w:rsid w:val="00580236"/>
    <w:rsid w:val="005908FC"/>
    <w:rsid w:val="00592BC6"/>
    <w:rsid w:val="00593650"/>
    <w:rsid w:val="00593DA2"/>
    <w:rsid w:val="00594EA2"/>
    <w:rsid w:val="005A0805"/>
    <w:rsid w:val="005A0A4D"/>
    <w:rsid w:val="005B17F9"/>
    <w:rsid w:val="005B35FB"/>
    <w:rsid w:val="005B50D7"/>
    <w:rsid w:val="005C08A7"/>
    <w:rsid w:val="005C12BD"/>
    <w:rsid w:val="005C23EF"/>
    <w:rsid w:val="005C2AE5"/>
    <w:rsid w:val="005C702A"/>
    <w:rsid w:val="005C7460"/>
    <w:rsid w:val="005D019F"/>
    <w:rsid w:val="005D5800"/>
    <w:rsid w:val="005F0964"/>
    <w:rsid w:val="006019BA"/>
    <w:rsid w:val="0061638A"/>
    <w:rsid w:val="00622F08"/>
    <w:rsid w:val="00627D81"/>
    <w:rsid w:val="00650342"/>
    <w:rsid w:val="00660BE3"/>
    <w:rsid w:val="00663C09"/>
    <w:rsid w:val="0066566E"/>
    <w:rsid w:val="00671E07"/>
    <w:rsid w:val="00680CE7"/>
    <w:rsid w:val="0068391A"/>
    <w:rsid w:val="00685A6B"/>
    <w:rsid w:val="00687400"/>
    <w:rsid w:val="0068790B"/>
    <w:rsid w:val="006A285A"/>
    <w:rsid w:val="006B1833"/>
    <w:rsid w:val="006B5B8E"/>
    <w:rsid w:val="006B6028"/>
    <w:rsid w:val="006B6218"/>
    <w:rsid w:val="006B7CC3"/>
    <w:rsid w:val="006C1E2E"/>
    <w:rsid w:val="006C5393"/>
    <w:rsid w:val="006D1D3E"/>
    <w:rsid w:val="006E62DD"/>
    <w:rsid w:val="006F1729"/>
    <w:rsid w:val="006F24A3"/>
    <w:rsid w:val="006F616D"/>
    <w:rsid w:val="0070043C"/>
    <w:rsid w:val="00701810"/>
    <w:rsid w:val="00706568"/>
    <w:rsid w:val="0070704B"/>
    <w:rsid w:val="00720984"/>
    <w:rsid w:val="00721411"/>
    <w:rsid w:val="00721FF7"/>
    <w:rsid w:val="0072799F"/>
    <w:rsid w:val="0073005F"/>
    <w:rsid w:val="00730E6C"/>
    <w:rsid w:val="00732D32"/>
    <w:rsid w:val="0073432D"/>
    <w:rsid w:val="007353BD"/>
    <w:rsid w:val="0073648F"/>
    <w:rsid w:val="00737096"/>
    <w:rsid w:val="00740C9B"/>
    <w:rsid w:val="0074421F"/>
    <w:rsid w:val="0075649B"/>
    <w:rsid w:val="00757B2A"/>
    <w:rsid w:val="0076005F"/>
    <w:rsid w:val="007605B5"/>
    <w:rsid w:val="00761992"/>
    <w:rsid w:val="00787FEF"/>
    <w:rsid w:val="0079096A"/>
    <w:rsid w:val="007A09C1"/>
    <w:rsid w:val="007B4C70"/>
    <w:rsid w:val="007C2372"/>
    <w:rsid w:val="007C5A6D"/>
    <w:rsid w:val="007C633A"/>
    <w:rsid w:val="007D0EA9"/>
    <w:rsid w:val="007D118D"/>
    <w:rsid w:val="007D30BE"/>
    <w:rsid w:val="007D3261"/>
    <w:rsid w:val="007D3F54"/>
    <w:rsid w:val="007E00E9"/>
    <w:rsid w:val="007E4C33"/>
    <w:rsid w:val="007E6ACB"/>
    <w:rsid w:val="007F41E3"/>
    <w:rsid w:val="007F4BB0"/>
    <w:rsid w:val="00800943"/>
    <w:rsid w:val="00804A77"/>
    <w:rsid w:val="008109A2"/>
    <w:rsid w:val="00820268"/>
    <w:rsid w:val="00822175"/>
    <w:rsid w:val="00823D83"/>
    <w:rsid w:val="0082453D"/>
    <w:rsid w:val="0083059B"/>
    <w:rsid w:val="00844750"/>
    <w:rsid w:val="00845E9A"/>
    <w:rsid w:val="008462C4"/>
    <w:rsid w:val="0084781B"/>
    <w:rsid w:val="0085016A"/>
    <w:rsid w:val="0085066E"/>
    <w:rsid w:val="00852CEE"/>
    <w:rsid w:val="00856DF1"/>
    <w:rsid w:val="008667AF"/>
    <w:rsid w:val="00867ED2"/>
    <w:rsid w:val="00876B3F"/>
    <w:rsid w:val="00886545"/>
    <w:rsid w:val="00892C79"/>
    <w:rsid w:val="00893C3A"/>
    <w:rsid w:val="008A1384"/>
    <w:rsid w:val="008A20F5"/>
    <w:rsid w:val="008A6E03"/>
    <w:rsid w:val="008A7302"/>
    <w:rsid w:val="008B0B58"/>
    <w:rsid w:val="008B356C"/>
    <w:rsid w:val="008C0CFD"/>
    <w:rsid w:val="008C3E59"/>
    <w:rsid w:val="008C6429"/>
    <w:rsid w:val="008D0040"/>
    <w:rsid w:val="008D32C5"/>
    <w:rsid w:val="008D4A30"/>
    <w:rsid w:val="008E3BBD"/>
    <w:rsid w:val="00913DD0"/>
    <w:rsid w:val="009140D9"/>
    <w:rsid w:val="00915AA5"/>
    <w:rsid w:val="00915D8B"/>
    <w:rsid w:val="00917199"/>
    <w:rsid w:val="00921402"/>
    <w:rsid w:val="009240CA"/>
    <w:rsid w:val="00924864"/>
    <w:rsid w:val="009258FE"/>
    <w:rsid w:val="009270F2"/>
    <w:rsid w:val="00930683"/>
    <w:rsid w:val="009558C2"/>
    <w:rsid w:val="00956627"/>
    <w:rsid w:val="00961D25"/>
    <w:rsid w:val="00994AF6"/>
    <w:rsid w:val="009A07F9"/>
    <w:rsid w:val="009A0A0F"/>
    <w:rsid w:val="009A18A3"/>
    <w:rsid w:val="009A1B3D"/>
    <w:rsid w:val="009A6DE6"/>
    <w:rsid w:val="009B588E"/>
    <w:rsid w:val="009B6CFB"/>
    <w:rsid w:val="009B780B"/>
    <w:rsid w:val="009E2049"/>
    <w:rsid w:val="009E38F4"/>
    <w:rsid w:val="009E39EE"/>
    <w:rsid w:val="009E4F4A"/>
    <w:rsid w:val="009E667C"/>
    <w:rsid w:val="009E7EDB"/>
    <w:rsid w:val="009F4430"/>
    <w:rsid w:val="009F62EA"/>
    <w:rsid w:val="009F6CAD"/>
    <w:rsid w:val="00A0777C"/>
    <w:rsid w:val="00A102CB"/>
    <w:rsid w:val="00A12E33"/>
    <w:rsid w:val="00A242EB"/>
    <w:rsid w:val="00A32F76"/>
    <w:rsid w:val="00A33FF4"/>
    <w:rsid w:val="00A40940"/>
    <w:rsid w:val="00A47AEC"/>
    <w:rsid w:val="00A47C6D"/>
    <w:rsid w:val="00A55DD7"/>
    <w:rsid w:val="00A60575"/>
    <w:rsid w:val="00A61F29"/>
    <w:rsid w:val="00A65F41"/>
    <w:rsid w:val="00A66DDE"/>
    <w:rsid w:val="00A72B56"/>
    <w:rsid w:val="00A8389A"/>
    <w:rsid w:val="00A8789C"/>
    <w:rsid w:val="00A916F6"/>
    <w:rsid w:val="00A94BE3"/>
    <w:rsid w:val="00AB4726"/>
    <w:rsid w:val="00AB61C4"/>
    <w:rsid w:val="00AC20A7"/>
    <w:rsid w:val="00AC4EF4"/>
    <w:rsid w:val="00AC6808"/>
    <w:rsid w:val="00AC7452"/>
    <w:rsid w:val="00AD2045"/>
    <w:rsid w:val="00AE04B6"/>
    <w:rsid w:val="00AE5FA0"/>
    <w:rsid w:val="00AE7C9A"/>
    <w:rsid w:val="00AF445B"/>
    <w:rsid w:val="00AF6C36"/>
    <w:rsid w:val="00B03362"/>
    <w:rsid w:val="00B05916"/>
    <w:rsid w:val="00B07BB5"/>
    <w:rsid w:val="00B131EB"/>
    <w:rsid w:val="00B13C11"/>
    <w:rsid w:val="00B14F59"/>
    <w:rsid w:val="00B173AF"/>
    <w:rsid w:val="00B23648"/>
    <w:rsid w:val="00B260C5"/>
    <w:rsid w:val="00B3029F"/>
    <w:rsid w:val="00B35A8B"/>
    <w:rsid w:val="00B3716A"/>
    <w:rsid w:val="00B45469"/>
    <w:rsid w:val="00B5246E"/>
    <w:rsid w:val="00B678CD"/>
    <w:rsid w:val="00B71E8D"/>
    <w:rsid w:val="00B7708D"/>
    <w:rsid w:val="00B775C2"/>
    <w:rsid w:val="00B851A8"/>
    <w:rsid w:val="00B958FE"/>
    <w:rsid w:val="00BA6BC0"/>
    <w:rsid w:val="00BB24E1"/>
    <w:rsid w:val="00BB5F9A"/>
    <w:rsid w:val="00BB74D5"/>
    <w:rsid w:val="00BC7D25"/>
    <w:rsid w:val="00BD463D"/>
    <w:rsid w:val="00BE0FA0"/>
    <w:rsid w:val="00BE1B6D"/>
    <w:rsid w:val="00BE6F25"/>
    <w:rsid w:val="00BF3795"/>
    <w:rsid w:val="00BF53D5"/>
    <w:rsid w:val="00C0015B"/>
    <w:rsid w:val="00C029B2"/>
    <w:rsid w:val="00C06510"/>
    <w:rsid w:val="00C10E05"/>
    <w:rsid w:val="00C1148C"/>
    <w:rsid w:val="00C11B52"/>
    <w:rsid w:val="00C12FA1"/>
    <w:rsid w:val="00C2468F"/>
    <w:rsid w:val="00C257D5"/>
    <w:rsid w:val="00C3609A"/>
    <w:rsid w:val="00C36CD3"/>
    <w:rsid w:val="00C41816"/>
    <w:rsid w:val="00C41EE3"/>
    <w:rsid w:val="00C43804"/>
    <w:rsid w:val="00C515D2"/>
    <w:rsid w:val="00C5314F"/>
    <w:rsid w:val="00C53A6C"/>
    <w:rsid w:val="00C55B4D"/>
    <w:rsid w:val="00C73362"/>
    <w:rsid w:val="00C80328"/>
    <w:rsid w:val="00C97BE9"/>
    <w:rsid w:val="00CA30CC"/>
    <w:rsid w:val="00CA66F7"/>
    <w:rsid w:val="00CB3CB6"/>
    <w:rsid w:val="00CB63A5"/>
    <w:rsid w:val="00CB6C23"/>
    <w:rsid w:val="00CD3C42"/>
    <w:rsid w:val="00CD4658"/>
    <w:rsid w:val="00CF0D1F"/>
    <w:rsid w:val="00CF2F88"/>
    <w:rsid w:val="00D0537A"/>
    <w:rsid w:val="00D05537"/>
    <w:rsid w:val="00D07540"/>
    <w:rsid w:val="00D14609"/>
    <w:rsid w:val="00D157F8"/>
    <w:rsid w:val="00D15D92"/>
    <w:rsid w:val="00D160B7"/>
    <w:rsid w:val="00D34084"/>
    <w:rsid w:val="00D354E8"/>
    <w:rsid w:val="00D361B7"/>
    <w:rsid w:val="00D42540"/>
    <w:rsid w:val="00D445C1"/>
    <w:rsid w:val="00D52343"/>
    <w:rsid w:val="00D54D57"/>
    <w:rsid w:val="00D564B4"/>
    <w:rsid w:val="00D65AD6"/>
    <w:rsid w:val="00D700F3"/>
    <w:rsid w:val="00D716EF"/>
    <w:rsid w:val="00D73F05"/>
    <w:rsid w:val="00D74E78"/>
    <w:rsid w:val="00D75C45"/>
    <w:rsid w:val="00D85E62"/>
    <w:rsid w:val="00D86477"/>
    <w:rsid w:val="00D919D4"/>
    <w:rsid w:val="00D939A1"/>
    <w:rsid w:val="00DA0022"/>
    <w:rsid w:val="00DB7744"/>
    <w:rsid w:val="00DC41F5"/>
    <w:rsid w:val="00DD0EED"/>
    <w:rsid w:val="00DE22E8"/>
    <w:rsid w:val="00DE3CC8"/>
    <w:rsid w:val="00DF2E33"/>
    <w:rsid w:val="00DF47C7"/>
    <w:rsid w:val="00E06476"/>
    <w:rsid w:val="00E13DC9"/>
    <w:rsid w:val="00E15D74"/>
    <w:rsid w:val="00E20962"/>
    <w:rsid w:val="00E24714"/>
    <w:rsid w:val="00E37830"/>
    <w:rsid w:val="00E37A12"/>
    <w:rsid w:val="00E40DE2"/>
    <w:rsid w:val="00E43A70"/>
    <w:rsid w:val="00E57921"/>
    <w:rsid w:val="00E57DFB"/>
    <w:rsid w:val="00E61653"/>
    <w:rsid w:val="00E61BFC"/>
    <w:rsid w:val="00E65573"/>
    <w:rsid w:val="00E67F0B"/>
    <w:rsid w:val="00E70B4B"/>
    <w:rsid w:val="00E70B4C"/>
    <w:rsid w:val="00E90B61"/>
    <w:rsid w:val="00E91802"/>
    <w:rsid w:val="00E925F4"/>
    <w:rsid w:val="00E971AA"/>
    <w:rsid w:val="00EA281E"/>
    <w:rsid w:val="00EB2399"/>
    <w:rsid w:val="00EC25CB"/>
    <w:rsid w:val="00EC4949"/>
    <w:rsid w:val="00ED5802"/>
    <w:rsid w:val="00EE1FFE"/>
    <w:rsid w:val="00EE302C"/>
    <w:rsid w:val="00EE4B05"/>
    <w:rsid w:val="00EF1297"/>
    <w:rsid w:val="00EF1A45"/>
    <w:rsid w:val="00EF4BFD"/>
    <w:rsid w:val="00EF4C3A"/>
    <w:rsid w:val="00EF7FA3"/>
    <w:rsid w:val="00F05E6F"/>
    <w:rsid w:val="00F15DE7"/>
    <w:rsid w:val="00F17034"/>
    <w:rsid w:val="00F2024B"/>
    <w:rsid w:val="00F403C8"/>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B5D"/>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 w:type="paragraph" w:customStyle="1" w:styleId="ColorfulList-Accent11">
    <w:name w:val="Colorful List - Accent 11"/>
    <w:basedOn w:val="prastasis"/>
    <w:qFormat/>
    <w:rsid w:val="000C10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C0C7-DD80-4508-87AF-8B14EFC3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39</Pages>
  <Words>45414</Words>
  <Characters>25886</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23</cp:revision>
  <cp:lastPrinted>2026-03-12T11:09:00Z</cp:lastPrinted>
  <dcterms:created xsi:type="dcterms:W3CDTF">2026-03-04T12:10:00Z</dcterms:created>
  <dcterms:modified xsi:type="dcterms:W3CDTF">2026-03-12T12:34:00Z</dcterms:modified>
</cp:coreProperties>
</file>