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A2B" w:rsidRDefault="00647A2B" w:rsidP="00647A2B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647A2B" w:rsidRDefault="00647A2B" w:rsidP="00647A2B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647A2B" w:rsidRDefault="00647A2B" w:rsidP="00647A2B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647A2B" w:rsidRDefault="00647A2B" w:rsidP="00647A2B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647A2B" w:rsidRDefault="00647A2B" w:rsidP="00647A2B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647A2B" w:rsidRDefault="00647A2B" w:rsidP="00647A2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647A2B" w:rsidRDefault="00647A2B" w:rsidP="00647A2B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647A2B" w:rsidRDefault="00647A2B" w:rsidP="00647A2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647A2B" w:rsidRDefault="00647A2B" w:rsidP="00647A2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647A2B" w:rsidRDefault="00647A2B" w:rsidP="00647A2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647A2B" w:rsidRDefault="00647A2B" w:rsidP="00647A2B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647A2B" w:rsidRDefault="00647A2B" w:rsidP="00647A2B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647A2B" w:rsidRDefault="00647A2B" w:rsidP="00647A2B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647A2B" w:rsidRDefault="00647A2B" w:rsidP="00647A2B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647A2B" w:rsidRDefault="00647A2B" w:rsidP="00647A2B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647A2B" w:rsidRDefault="00647A2B" w:rsidP="00647A2B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647A2B" w:rsidRDefault="00647A2B" w:rsidP="00647A2B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647A2B" w:rsidRDefault="00647A2B" w:rsidP="00647A2B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647A2B" w:rsidRDefault="00647A2B" w:rsidP="00647A2B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647A2B" w:rsidRDefault="00647A2B" w:rsidP="00647A2B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647A2B" w:rsidRDefault="00647A2B" w:rsidP="00647A2B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647A2B" w:rsidTr="00666D0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7A2B" w:rsidRDefault="00647A2B" w:rsidP="00666D0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47A2B" w:rsidRPr="00647A2B" w:rsidRDefault="00647A2B" w:rsidP="00666D01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647A2B" w:rsidTr="00666D0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7A2B" w:rsidRDefault="00647A2B" w:rsidP="00666D0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7A2B" w:rsidRDefault="00647A2B" w:rsidP="00666D01">
            <w:pPr>
              <w:rPr>
                <w:szCs w:val="24"/>
                <w:lang w:eastAsia="lt-LT"/>
              </w:rPr>
            </w:pPr>
          </w:p>
        </w:tc>
      </w:tr>
      <w:tr w:rsidR="00647A2B" w:rsidTr="00666D0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647A2B" w:rsidRDefault="00647A2B" w:rsidP="00666D0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7A2B" w:rsidRDefault="00647A2B" w:rsidP="00666D01">
            <w:pPr>
              <w:rPr>
                <w:szCs w:val="24"/>
                <w:lang w:eastAsia="lt-LT"/>
              </w:rPr>
            </w:pPr>
          </w:p>
        </w:tc>
      </w:tr>
    </w:tbl>
    <w:p w:rsidR="00647A2B" w:rsidRDefault="00647A2B" w:rsidP="00230CCC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647A2B" w:rsidTr="00666D0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7A2B" w:rsidRDefault="00647A2B" w:rsidP="00666D0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47A2B" w:rsidRDefault="00647A2B" w:rsidP="00666D01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647A2B" w:rsidTr="00666D0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7A2B" w:rsidRDefault="00647A2B" w:rsidP="00666D0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7A2B" w:rsidRDefault="00647A2B" w:rsidP="00666D01">
            <w:pPr>
              <w:rPr>
                <w:szCs w:val="24"/>
                <w:lang w:eastAsia="lt-LT"/>
              </w:rPr>
            </w:pPr>
          </w:p>
        </w:tc>
      </w:tr>
      <w:tr w:rsidR="00647A2B" w:rsidTr="00666D0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647A2B" w:rsidRDefault="00647A2B" w:rsidP="00666D0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7A2B" w:rsidRDefault="00647A2B" w:rsidP="00666D01">
            <w:pPr>
              <w:rPr>
                <w:szCs w:val="24"/>
                <w:lang w:eastAsia="lt-LT"/>
              </w:rPr>
            </w:pPr>
          </w:p>
        </w:tc>
      </w:tr>
    </w:tbl>
    <w:p w:rsidR="00647A2B" w:rsidRDefault="00647A2B" w:rsidP="00647A2B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647A2B" w:rsidRDefault="00647A2B" w:rsidP="00647A2B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647A2B" w:rsidRDefault="00647A2B" w:rsidP="00647A2B">
      <w:pPr>
        <w:shd w:val="clear" w:color="auto" w:fill="FFFFFF"/>
        <w:ind w:firstLine="720"/>
        <w:rPr>
          <w:szCs w:val="24"/>
        </w:rPr>
      </w:pPr>
    </w:p>
    <w:p w:rsidR="00647A2B" w:rsidRDefault="00647A2B" w:rsidP="00647A2B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/ perkantysis subjektas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:rsidR="00647A2B" w:rsidRDefault="00647A2B" w:rsidP="00647A2B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647A2B" w:rsidRDefault="00647A2B" w:rsidP="00647A2B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647A2B" w:rsidRDefault="00647A2B" w:rsidP="00647A2B">
      <w:pPr>
        <w:widowControl w:val="0"/>
        <w:suppressAutoHyphens/>
        <w:textAlignment w:val="baseline"/>
        <w:rPr>
          <w:sz w:val="18"/>
          <w:szCs w:val="18"/>
        </w:rPr>
      </w:pPr>
    </w:p>
    <w:p w:rsidR="00647A2B" w:rsidRDefault="00647A2B" w:rsidP="00647A2B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647A2B" w:rsidRDefault="00647A2B" w:rsidP="00647A2B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E37462" w:rsidRPr="00E37462" w:rsidRDefault="00647A2B" w:rsidP="00E37462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  <w:sectPr w:rsidR="00E37462" w:rsidRPr="00E37462">
          <w:pgSz w:w="12240" w:h="15840"/>
          <w:pgMar w:top="709" w:right="567" w:bottom="851" w:left="1276" w:header="567" w:footer="567" w:gutter="0"/>
          <w:cols w:space="1296"/>
        </w:sectPr>
      </w:pPr>
      <w:r>
        <w:rPr>
          <w:rFonts w:eastAsia="Calibri"/>
          <w:i/>
          <w:iCs/>
          <w:sz w:val="22"/>
        </w:rPr>
        <w:t xml:space="preserve">(pareigos)                                                           (parašas)                                    </w:t>
      </w:r>
      <w:r w:rsidR="00E37462">
        <w:rPr>
          <w:rFonts w:eastAsia="Calibri"/>
          <w:i/>
          <w:iCs/>
          <w:sz w:val="22"/>
        </w:rPr>
        <w:t xml:space="preserve">             </w:t>
      </w:r>
      <w:r w:rsidR="00230CCC">
        <w:rPr>
          <w:rFonts w:eastAsia="Calibri"/>
          <w:i/>
          <w:iCs/>
          <w:sz w:val="22"/>
        </w:rPr>
        <w:t>(vardas ir pavarė)</w:t>
      </w:r>
    </w:p>
    <w:p w:rsidR="009F56AA" w:rsidRDefault="009F56AA" w:rsidP="00E37462">
      <w:pPr>
        <w:rPr>
          <w:b/>
          <w:sz w:val="20"/>
        </w:rPr>
      </w:pPr>
      <w:bookmarkStart w:id="0" w:name="_GoBack"/>
      <w:bookmarkEnd w:id="0"/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44A" w:rsidRDefault="00C4244A">
      <w:pPr>
        <w:suppressAutoHyphens/>
        <w:textAlignment w:val="baseline"/>
      </w:pPr>
      <w:r>
        <w:separator/>
      </w:r>
    </w:p>
  </w:endnote>
  <w:endnote w:type="continuationSeparator" w:id="0">
    <w:p w:rsidR="00C4244A" w:rsidRDefault="00C4244A">
      <w:pPr>
        <w:suppressAutoHyphens/>
        <w:textAlignment w:val="baseline"/>
      </w:pPr>
      <w:r>
        <w:continuationSeparator/>
      </w:r>
    </w:p>
  </w:endnote>
  <w:endnote w:type="continuationNotice" w:id="1">
    <w:p w:rsidR="00C4244A" w:rsidRDefault="00C42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44A" w:rsidRDefault="00C4244A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C4244A" w:rsidRDefault="00C4244A">
      <w:pPr>
        <w:suppressAutoHyphens/>
        <w:textAlignment w:val="baseline"/>
      </w:pPr>
      <w:r>
        <w:continuationSeparator/>
      </w:r>
    </w:p>
  </w:footnote>
  <w:footnote w:type="continuationNotice" w:id="1">
    <w:p w:rsidR="00C4244A" w:rsidRDefault="00C424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91B59"/>
    <w:rsid w:val="00230CCC"/>
    <w:rsid w:val="00250743"/>
    <w:rsid w:val="004169BC"/>
    <w:rsid w:val="00551A1E"/>
    <w:rsid w:val="00647A2B"/>
    <w:rsid w:val="00691E62"/>
    <w:rsid w:val="006A2E18"/>
    <w:rsid w:val="009F56AA"/>
    <w:rsid w:val="00AD2288"/>
    <w:rsid w:val="00B8226B"/>
    <w:rsid w:val="00C20CCA"/>
    <w:rsid w:val="00C4244A"/>
    <w:rsid w:val="00D330A4"/>
    <w:rsid w:val="00E3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18F0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AF429A-3B2C-4CDE-B3AE-2597B4A97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Jolita Simanaviciene</cp:lastModifiedBy>
  <cp:revision>9</cp:revision>
  <cp:lastPrinted>2017-06-22T06:38:00Z</cp:lastPrinted>
  <dcterms:created xsi:type="dcterms:W3CDTF">2025-01-22T11:17:00Z</dcterms:created>
  <dcterms:modified xsi:type="dcterms:W3CDTF">2025-04-22T05:54:00Z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