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2527B97" w:rsidR="00313183" w:rsidRPr="00F14B7A" w:rsidRDefault="005D5CD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CD3">
        <w:rPr>
          <w:rFonts w:ascii="Times New Roman" w:eastAsia="TimesNewRomanPS-BoldMT" w:hAnsi="Times New Roman" w:cs="Times New Roman"/>
          <w:b/>
          <w:bCs/>
          <w:sz w:val="24"/>
          <w:szCs w:val="24"/>
        </w:rPr>
        <w:t>OFTALMOLOGINIS MIKROSKOPAS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E719AAD" w14:textId="77777777" w:rsidR="005D5CD3" w:rsidRDefault="005D5CD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D5CD3">
        <w:rPr>
          <w:rFonts w:ascii="Times New Roman" w:eastAsia="TimesNewRomanPS-BoldMT" w:hAnsi="Times New Roman" w:cs="Times New Roman"/>
          <w:b/>
          <w:bCs/>
          <w:sz w:val="24"/>
          <w:szCs w:val="24"/>
        </w:rPr>
        <w:t>OFTALMOLOGINIS MIKROSKOPAS</w:t>
      </w:r>
    </w:p>
    <w:p w14:paraId="03739AB0" w14:textId="299D9BE0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3"/>
        <w:gridCol w:w="5715"/>
        <w:gridCol w:w="3260"/>
        <w:gridCol w:w="222"/>
      </w:tblGrid>
      <w:tr w:rsidR="005D5CD3" w:rsidRPr="005D5CD3" w14:paraId="4B50A8EB" w14:textId="77777777" w:rsidTr="005D5CD3">
        <w:trPr>
          <w:gridAfter w:val="1"/>
          <w:wAfter w:w="222" w:type="dxa"/>
          <w:trHeight w:val="85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A165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5B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5E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D5CD3" w:rsidRPr="005D5CD3" w14:paraId="71FDA635" w14:textId="77777777" w:rsidTr="005D5CD3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1A5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1C5A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6AB4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7C91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D5CD3" w:rsidRPr="005D5CD3" w14:paraId="49B6FC81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E2FCC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DC785B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OFTALMOLOGINIS MIKROSKOPAS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0D5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C63A4A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5B5FA50A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AF9E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F034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Paskirtis: skirtas akių operacijoms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D063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50231B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65C19218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4F7D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6CF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Reikalavimai stovui: mobilus, grindinis, su stabdžiais, fiksuojančiais mikroskopą darbinėje padėtyje.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11A1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8B156C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36A2BA89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95F5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BFC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Valdymo ir kontrolės sąsaja: prisilietimu valdomas grafinis ekranas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2517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B09721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D9AD3A9" w14:textId="77777777" w:rsidTr="005D5CD3">
        <w:trPr>
          <w:trHeight w:val="12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E2AD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6D692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Mikroskopo režimų išsaugojimas: galimybė išsaugoti prietaiso atmintyje ne mažiau 5 chirurgų ar procedūrų nustatymų: pradinį didinimą,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varikliukų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greičius, koja valdomos kontrolinės panelės bei rankenų valdymo konfigūraciją.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311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FB0FD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09557B69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B92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EF94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Valdymo perjungimas: galimybė perjungti mikroskopą į rankinį (mechaninį) valdymą, funkcinių sutrikimų atveju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A49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82BB3A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46027EA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2EBB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8FA0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Valdymas: mikroskopo funkcijos turi būti valdomos belaidžio kojinio jungiklio (su kartu komplektuojamu laidu gedimo atvejui) bei rankenų pagalba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E934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5A684D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23C44DEA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22F6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010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Maksimalus pasiekiamas atstumas: ne mažiau kaip 125 cm (nuo mikroskopo stovo centrinės ašies iki objektyvo centrinės ašies)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0BDC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59D81B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17DDAD56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D623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CC52D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Pakabinimo alkūnės sukimosi kampas: ne mažiau kaip 270 laipsnių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F54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21E1BB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098342A3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6D06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3C2C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Nešančiosios alkūnės sukimosi kampas: ne mažiau kaip 270 laipsnių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3847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EEE2E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93C607A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19B8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76BA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Mikroskopo sukimosi kampas apie vertikalią ašį: ne mažiau kaip 270 laipsnių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CE44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AF66C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B5AB5F9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20F5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1B8F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Mikroskopo pakėlimo kampas: į priekį ne mažiau nei +90 laipsnių; Atgal ne mažiau nei -15 laipsnių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44DF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3FE5AC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65119E32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FE07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340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Mikroskopas: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apochromatiškai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koreguota optikos sistema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B014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4F0AA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65D26FF4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C87E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E6BEE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Motorizuota didinimo sistema su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apochromatine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optika: didinimo sritis ne mažiau kaip 1:4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6181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DC55BF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334396CF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CF50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0A9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Motorizuota fokusavimo sritis: ne mažiau kaip 50 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936C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1D975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5B1ABB09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5180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6E39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Mikroskopo bendras didinimas: keičiamas ne mažesniame intervale kaip nuo 3,6x iki 13,6x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4890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259D92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41C7B159" w14:textId="77777777" w:rsidTr="005D5CD3">
        <w:trPr>
          <w:trHeight w:val="12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FAC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A66F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Keičiamo kampo, lankstomas aukštyn, žemyn,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binokuliarinis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vamzdis: motorizuotas, automatiškai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aoverčiantis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vaizdą, tinkamas naudoti su gydymo įstaigoje naudojama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bekontaktinės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vizualizacijos sistema, skirta užpakalinės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vitrektomijos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operacijoms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DF13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7A7AD9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916DA29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74C8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E12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Okuliarai chirurgui: 10x ± 0,5x arba 12.5x ± 0,5x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CAB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71F6D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51CE9829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4B1B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408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Objektyvo lęšis (f): 200 ± 5mm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15F1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18A06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3F4C44C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49B0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7DB3F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XY koordinačių valdymo blokas: Judėjimo ribos ne mažiau kaip 60mm x 60mm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F8E6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C3508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2A668009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8A7A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2F55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„Anuliavimo“ mygtukas: X-Y ir fokuso automatiniam grąžinimui į pradinę padėtį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8E86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F8587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3C160328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A998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FB4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Akių dugno reflekso sustiprinimo sistema: integruota raudono akių dugno reflekso sustiprinimo sistema.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51BE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C8D16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103269EB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BDA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C74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Reikalavimai šviesos šaltiniui: pritaikytas oftalmologinėms operacijoms, šviesos šaltinio technologija LED arba lygiavertė;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309A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0D66EE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6A31E77F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0B59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E514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Filtrai: filtras arba kitos priemonės įgalinančios perjungti apšvietimo spektrą į analogišką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halogeniniam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apšvietimui, integruotas UV filtras.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61F6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FB0669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7FB56F4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EEEC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89E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Apšvietimo intensyvumo reguliavimas: kojiniu pedalu ir rankenose integruotų valdymo elementų pagalba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6FA2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1E7856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443BE58E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512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632B4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Video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kamera: būtina galimybė papildomai ateityje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įsigyti:pilnai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integruota, be papildomo išorinio šakotuvo; ne blogesnė nei HD skiriamosios gebos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01F3" w14:textId="77777777" w:rsidR="005D5CD3" w:rsidRPr="005D5CD3" w:rsidRDefault="005D5CD3" w:rsidP="005D5CD3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DBB857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36EBEE55" w14:textId="77777777" w:rsidTr="005D5CD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D7B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39CE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Ekranas: prisilietimui jautrus, spalvotas, įstrižainė ne mažiau kaip 45 cm, tinkamas naudoti steriliomis sąlygomis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70AC" w14:textId="77777777" w:rsidR="005D5CD3" w:rsidRPr="005D5CD3" w:rsidRDefault="005D5CD3" w:rsidP="005D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D5CD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285259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0855949A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1018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1AB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Montavimas: ant reguliuojamos padėties alkūnės ant mikroskopo stovo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FE6B" w14:textId="77777777" w:rsidR="005D5CD3" w:rsidRPr="005D5CD3" w:rsidRDefault="005D5CD3" w:rsidP="005D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D5CD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DE5451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6B9FED1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7E02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F70E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Kojinio valdymo įrenginys: belaidis kojinio valdymo įrenginys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B63E" w14:textId="77777777" w:rsidR="005D5CD3" w:rsidRPr="005D5CD3" w:rsidRDefault="005D5CD3" w:rsidP="005D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D5CD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BE406A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52D4DF83" w14:textId="77777777" w:rsidTr="005D5CD3">
        <w:trPr>
          <w:trHeight w:val="15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8FBC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0A39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Asistento mikroskopas: būtina galimybė ateityje papildomai įsigyti asistento mikroskopą atitinkantį šias </w:t>
            </w:r>
            <w:proofErr w:type="spellStart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sąlygas:pilnai</w:t>
            </w:r>
            <w:proofErr w:type="spellEnd"/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 xml:space="preserve"> integruotas nesumažinantis šviesos pagrindiniame mikroskope, asistentas turi matyti tos pačios kokybės vaizdą kaip ir chirurgas, turi būti galimybė persukti asistento mikroskopą tiek į dešinę, tiek į kairę pusę pagrindinio (chirurginio) mikroskopo atžvilgiu.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E7E7" w14:textId="77777777" w:rsidR="005D5CD3" w:rsidRPr="005D5CD3" w:rsidRDefault="005D5CD3" w:rsidP="005D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D5CD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554F6D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3347A558" w14:textId="77777777" w:rsidTr="005D5CD3">
        <w:trPr>
          <w:trHeight w:val="9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967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E51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Įrangos žymėjimas CE ženklu: kartu su pasiūlymu privaloma pateikti žymėjimą CE ženklu liudijančio galiojančio dokumento (CE sertifikato arba EB atitikties deklaracijos) kopiją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EFE2" w14:textId="77777777" w:rsidR="005D5CD3" w:rsidRPr="005D5CD3" w:rsidRDefault="005D5CD3" w:rsidP="005D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D5CD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BB6CBE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D5CD3" w:rsidRPr="005D5CD3" w14:paraId="7291EB88" w14:textId="77777777" w:rsidTr="005D5CD3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F28" w14:textId="77777777" w:rsidR="005D5CD3" w:rsidRPr="005D5CD3" w:rsidRDefault="005D5CD3" w:rsidP="005D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F898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D5CD3">
              <w:rPr>
                <w:rFonts w:ascii="Times New Roman" w:eastAsia="Times New Roman" w:hAnsi="Times New Roman" w:cs="Times New Roman"/>
                <w:lang w:eastAsia="lt-LT"/>
              </w:rPr>
              <w:t>Garantinio aptarnavimo laikotarpis: ne mažiau 24 mėnesių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AABF" w14:textId="77777777" w:rsidR="005D5CD3" w:rsidRPr="005D5CD3" w:rsidRDefault="005D5CD3" w:rsidP="005D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D5CD3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D73ED3" w14:textId="77777777" w:rsidR="005D5CD3" w:rsidRPr="005D5CD3" w:rsidRDefault="005D5CD3" w:rsidP="005D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5D5CD3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06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2026-03-13T06:48:00Z</dcterms:modified>
</cp:coreProperties>
</file>