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CF75F4" w:rsidRDefault="00B35758" w:rsidP="00B35758">
      <w:pPr>
        <w:pStyle w:val="Header"/>
        <w:tabs>
          <w:tab w:val="clear" w:pos="4153"/>
          <w:tab w:val="clear" w:pos="8306"/>
        </w:tabs>
        <w:jc w:val="center"/>
        <w:rPr>
          <w:rFonts w:ascii="Cambria" w:hAnsi="Cambria"/>
          <w:color w:val="000000"/>
          <w:sz w:val="22"/>
          <w:szCs w:val="22"/>
        </w:rPr>
      </w:pPr>
    </w:p>
    <w:p w:rsidR="00B35758" w:rsidRPr="00CF75F4" w:rsidRDefault="00B35758" w:rsidP="00B35758">
      <w:pPr>
        <w:pStyle w:val="Header"/>
        <w:tabs>
          <w:tab w:val="clear" w:pos="4153"/>
          <w:tab w:val="clear" w:pos="8306"/>
        </w:tabs>
        <w:jc w:val="center"/>
        <w:rPr>
          <w:rFonts w:ascii="Cambria" w:hAnsi="Cambria"/>
          <w:sz w:val="22"/>
          <w:szCs w:val="22"/>
        </w:rPr>
      </w:pPr>
      <w:r w:rsidRPr="00CF75F4">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CF75F4" w:rsidRDefault="00B35758" w:rsidP="00B35758">
      <w:pPr>
        <w:pStyle w:val="Caption"/>
        <w:rPr>
          <w:rFonts w:ascii="Cambria" w:hAnsi="Cambria"/>
          <w:bCs w:val="0"/>
          <w:sz w:val="22"/>
          <w:szCs w:val="22"/>
          <w:lang w:val="lt-LT"/>
        </w:rPr>
      </w:pPr>
    </w:p>
    <w:p w:rsidR="008F6AD3" w:rsidRPr="00CF75F4" w:rsidRDefault="008F6AD3" w:rsidP="008F6AD3">
      <w:pPr>
        <w:rPr>
          <w:rFonts w:ascii="Cambria" w:hAnsi="Cambria"/>
          <w:sz w:val="22"/>
          <w:szCs w:val="22"/>
        </w:rPr>
      </w:pPr>
    </w:p>
    <w:p w:rsidR="008F6AD3" w:rsidRPr="00CF75F4" w:rsidRDefault="008F6AD3" w:rsidP="008F6AD3">
      <w:pPr>
        <w:rPr>
          <w:rFonts w:ascii="Cambria" w:hAnsi="Cambria"/>
          <w:sz w:val="22"/>
          <w:szCs w:val="22"/>
        </w:rPr>
      </w:pPr>
    </w:p>
    <w:p w:rsidR="00B35758" w:rsidRPr="00CF75F4" w:rsidRDefault="00B35758" w:rsidP="00B35758">
      <w:pPr>
        <w:pStyle w:val="Caption"/>
        <w:rPr>
          <w:rFonts w:ascii="Cambria" w:hAnsi="Cambria"/>
          <w:bCs w:val="0"/>
          <w:sz w:val="22"/>
          <w:szCs w:val="22"/>
          <w:lang w:val="lt-LT"/>
        </w:rPr>
      </w:pPr>
      <w:r w:rsidRPr="00CF75F4">
        <w:rPr>
          <w:rFonts w:ascii="Cambria" w:hAnsi="Cambria"/>
          <w:bCs w:val="0"/>
          <w:sz w:val="22"/>
          <w:szCs w:val="22"/>
          <w:lang w:val="lt-LT"/>
        </w:rPr>
        <w:t xml:space="preserve">LIETUVOS SVEIKATOS MOKSLŲ UNIVERSITETO LIGONINĖ </w:t>
      </w:r>
    </w:p>
    <w:p w:rsidR="00B35758" w:rsidRPr="00CF75F4" w:rsidRDefault="00B35758" w:rsidP="00B35758">
      <w:pPr>
        <w:jc w:val="center"/>
        <w:rPr>
          <w:rFonts w:ascii="Cambria" w:hAnsi="Cambria"/>
          <w:b/>
          <w:sz w:val="22"/>
          <w:szCs w:val="22"/>
        </w:rPr>
      </w:pPr>
      <w:r w:rsidRPr="00CF75F4">
        <w:rPr>
          <w:rFonts w:ascii="Cambria" w:hAnsi="Cambria"/>
          <w:b/>
          <w:sz w:val="22"/>
          <w:szCs w:val="22"/>
        </w:rPr>
        <w:t>KAUNO KLINIKOS</w:t>
      </w:r>
    </w:p>
    <w:p w:rsidR="00B35758" w:rsidRPr="00CF75F4" w:rsidRDefault="00B35758" w:rsidP="00B35758">
      <w:pPr>
        <w:pStyle w:val="Default"/>
        <w:jc w:val="center"/>
        <w:rPr>
          <w:rFonts w:ascii="Cambria" w:hAnsi="Cambria"/>
          <w:sz w:val="22"/>
          <w:szCs w:val="22"/>
        </w:rPr>
      </w:pP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Viešoji įstaiga, Eivenių g. 2, 50161 Kaunas, tel. (</w:t>
      </w:r>
      <w:r w:rsidR="00A74D4D" w:rsidRPr="00CF75F4">
        <w:rPr>
          <w:rFonts w:ascii="Cambria" w:hAnsi="Cambria"/>
          <w:sz w:val="22"/>
          <w:szCs w:val="22"/>
        </w:rPr>
        <w:t>0</w:t>
      </w:r>
      <w:r w:rsidRPr="00CF75F4">
        <w:rPr>
          <w:rFonts w:ascii="Cambria" w:hAnsi="Cambria"/>
          <w:sz w:val="22"/>
          <w:szCs w:val="22"/>
        </w:rPr>
        <w:t xml:space="preserve"> 37) 32 63 60, (</w:t>
      </w:r>
      <w:r w:rsidR="00A74D4D" w:rsidRPr="00CF75F4">
        <w:rPr>
          <w:rFonts w:ascii="Cambria" w:hAnsi="Cambria"/>
          <w:sz w:val="22"/>
          <w:szCs w:val="22"/>
        </w:rPr>
        <w:t>0</w:t>
      </w:r>
      <w:r w:rsidRPr="00CF75F4">
        <w:rPr>
          <w:rFonts w:ascii="Cambria" w:hAnsi="Cambria"/>
          <w:sz w:val="22"/>
          <w:szCs w:val="22"/>
        </w:rPr>
        <w:t xml:space="preserve"> 37) 32 69 75,</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faks. (</w:t>
      </w:r>
      <w:r w:rsidR="00A74D4D" w:rsidRPr="00CF75F4">
        <w:rPr>
          <w:rFonts w:ascii="Cambria" w:hAnsi="Cambria"/>
          <w:sz w:val="22"/>
          <w:szCs w:val="22"/>
        </w:rPr>
        <w:t>0</w:t>
      </w:r>
      <w:r w:rsidRPr="00CF75F4">
        <w:rPr>
          <w:rFonts w:ascii="Cambria" w:hAnsi="Cambria"/>
          <w:sz w:val="22"/>
          <w:szCs w:val="22"/>
        </w:rPr>
        <w:t xml:space="preserve"> 37) 32 64 27, el.p. rastine@kaunoklinikos.lt.</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Duomenys kaupiami ir saugomi Juridinių asmenų registre, kodas 135163499</w:t>
      </w:r>
    </w:p>
    <w:p w:rsidR="00B35758" w:rsidRPr="00CF75F4" w:rsidRDefault="00B35758" w:rsidP="00B35758">
      <w:pPr>
        <w:jc w:val="center"/>
        <w:rPr>
          <w:rFonts w:ascii="Cambria" w:hAnsi="Cambria"/>
          <w:sz w:val="22"/>
          <w:szCs w:val="22"/>
        </w:rPr>
      </w:pPr>
      <w:r w:rsidRPr="00CF75F4">
        <w:rPr>
          <w:rFonts w:ascii="Cambria" w:hAnsi="Cambria"/>
          <w:sz w:val="22"/>
          <w:szCs w:val="22"/>
        </w:rPr>
        <w:t>_______________________________________________________________________________________</w:t>
      </w:r>
    </w:p>
    <w:p w:rsidR="00B35758" w:rsidRPr="00CF75F4" w:rsidRDefault="00B35758" w:rsidP="00B35758">
      <w:pPr>
        <w:jc w:val="center"/>
        <w:rPr>
          <w:rFonts w:ascii="Cambria" w:hAnsi="Cambria"/>
          <w:sz w:val="22"/>
          <w:szCs w:val="22"/>
        </w:rPr>
      </w:pPr>
    </w:p>
    <w:p w:rsidR="00B35758" w:rsidRPr="00CF75F4" w:rsidRDefault="00B35758" w:rsidP="00B35758">
      <w:pPr>
        <w:jc w:val="center"/>
        <w:rPr>
          <w:rFonts w:ascii="Cambria" w:hAnsi="Cambria"/>
          <w:b/>
          <w:sz w:val="22"/>
          <w:szCs w:val="22"/>
        </w:rPr>
      </w:pPr>
      <w:r w:rsidRPr="00CF75F4">
        <w:rPr>
          <w:rFonts w:ascii="Cambria" w:hAnsi="Cambria"/>
          <w:b/>
          <w:sz w:val="22"/>
          <w:szCs w:val="22"/>
        </w:rPr>
        <w:t>ATVIRO KONKURSO SĄLYGOS</w:t>
      </w:r>
    </w:p>
    <w:p w:rsidR="00B40A09" w:rsidRPr="00CF75F4" w:rsidRDefault="00B40A09" w:rsidP="00B35758">
      <w:pPr>
        <w:jc w:val="center"/>
        <w:rPr>
          <w:rFonts w:ascii="Cambria" w:hAnsi="Cambria"/>
          <w:b/>
          <w:sz w:val="22"/>
          <w:szCs w:val="22"/>
        </w:rPr>
      </w:pPr>
    </w:p>
    <w:p w:rsidR="005E2F0E" w:rsidRDefault="009C4600" w:rsidP="00B35758">
      <w:pPr>
        <w:jc w:val="center"/>
        <w:rPr>
          <w:rFonts w:ascii="Cambria" w:hAnsi="Cambria"/>
          <w:b/>
          <w:bCs/>
          <w:sz w:val="22"/>
          <w:szCs w:val="22"/>
        </w:rPr>
      </w:pPr>
      <w:r>
        <w:rPr>
          <w:rFonts w:ascii="Cambria" w:hAnsi="Cambria"/>
          <w:b/>
          <w:bCs/>
          <w:sz w:val="22"/>
          <w:szCs w:val="22"/>
        </w:rPr>
        <w:t>KRAUJO KOMPONENTAI</w:t>
      </w:r>
    </w:p>
    <w:p w:rsidR="00B35758" w:rsidRPr="00CF75F4" w:rsidRDefault="00B35758" w:rsidP="00B35758">
      <w:pPr>
        <w:jc w:val="center"/>
        <w:rPr>
          <w:rFonts w:ascii="Cambria" w:hAnsi="Cambria"/>
          <w:sz w:val="22"/>
          <w:szCs w:val="22"/>
        </w:rPr>
      </w:pPr>
      <w:r w:rsidRPr="00CF75F4">
        <w:rPr>
          <w:rFonts w:ascii="Cambria" w:hAnsi="Cambria"/>
          <w:sz w:val="22"/>
          <w:szCs w:val="22"/>
        </w:rPr>
        <w:t>TURINYS</w:t>
      </w:r>
    </w:p>
    <w:p w:rsidR="00B35758" w:rsidRPr="00CF75F4"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w:t>
            </w:r>
          </w:p>
          <w:p w:rsidR="00B35758" w:rsidRPr="00CF75F4" w:rsidRDefault="00B35758" w:rsidP="00B35758">
            <w:pPr>
              <w:jc w:val="both"/>
              <w:rPr>
                <w:rFonts w:ascii="Cambria" w:hAnsi="Cambria"/>
                <w:sz w:val="22"/>
                <w:szCs w:val="22"/>
              </w:rPr>
            </w:pPr>
            <w:r w:rsidRPr="00CF75F4">
              <w:rPr>
                <w:rFonts w:ascii="Cambria" w:hAnsi="Cambria"/>
                <w:sz w:val="22"/>
                <w:szCs w:val="22"/>
              </w:rPr>
              <w:t>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BENDROSIOS NUOSTATOS</w:t>
            </w:r>
          </w:p>
          <w:p w:rsidR="00B35758" w:rsidRPr="00CF75F4" w:rsidRDefault="00B35758" w:rsidP="00B35758">
            <w:pPr>
              <w:jc w:val="both"/>
              <w:rPr>
                <w:rFonts w:ascii="Cambria" w:hAnsi="Cambria"/>
                <w:sz w:val="22"/>
                <w:szCs w:val="22"/>
              </w:rPr>
            </w:pPr>
            <w:r w:rsidRPr="00CF75F4">
              <w:rPr>
                <w:rFonts w:ascii="Cambria" w:hAnsi="Cambria"/>
                <w:sz w:val="22"/>
                <w:szCs w:val="22"/>
              </w:rPr>
              <w:t>PIRKIMO OBJEKTAS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TIEKĖJŲ PAŠALINIMO PAGRINDAI IR REIKALAUJAMA KVALIFIKACIJA</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4.</w:t>
            </w:r>
          </w:p>
        </w:tc>
        <w:tc>
          <w:tcPr>
            <w:tcW w:w="8860" w:type="dxa"/>
          </w:tcPr>
          <w:p w:rsidR="00B35758" w:rsidRPr="00CF75F4" w:rsidRDefault="00F34FCA" w:rsidP="00B35758">
            <w:pPr>
              <w:jc w:val="both"/>
              <w:rPr>
                <w:rFonts w:ascii="Cambria" w:hAnsi="Cambria"/>
                <w:sz w:val="22"/>
                <w:szCs w:val="22"/>
              </w:rPr>
            </w:pPr>
            <w:r w:rsidRPr="00CF75F4">
              <w:rPr>
                <w:rFonts w:ascii="Cambria" w:hAnsi="Cambria"/>
                <w:sz w:val="22"/>
                <w:szCs w:val="22"/>
              </w:rPr>
              <w:t>ŪKIO SUBJ</w:t>
            </w:r>
            <w:r w:rsidR="00B35758" w:rsidRPr="00CF75F4">
              <w:rPr>
                <w:rFonts w:ascii="Cambria" w:hAnsi="Cambria"/>
                <w:sz w:val="22"/>
                <w:szCs w:val="22"/>
              </w:rPr>
              <w:t>E</w:t>
            </w:r>
            <w:r w:rsidRPr="00CF75F4">
              <w:rPr>
                <w:rFonts w:ascii="Cambria" w:hAnsi="Cambria"/>
                <w:sz w:val="22"/>
                <w:szCs w:val="22"/>
              </w:rPr>
              <w:t>K</w:t>
            </w:r>
            <w:r w:rsidR="00B35758" w:rsidRPr="00CF75F4">
              <w:rPr>
                <w:rFonts w:ascii="Cambria" w:hAnsi="Cambria"/>
                <w:sz w:val="22"/>
                <w:szCs w:val="22"/>
              </w:rPr>
              <w:t>TŲ GRUPĖS DALYVAVIMAS PIRKIMO PROCEDŪROSE</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RENGIMAS, PATEIKIMAS, KEITIMAS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ŠIFRAVIMAS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7.</w:t>
            </w:r>
          </w:p>
          <w:p w:rsidR="00B35758" w:rsidRPr="00CF75F4" w:rsidRDefault="00B35758" w:rsidP="00B35758">
            <w:pPr>
              <w:jc w:val="both"/>
              <w:rPr>
                <w:rFonts w:ascii="Cambria" w:hAnsi="Cambria"/>
                <w:sz w:val="22"/>
                <w:szCs w:val="22"/>
              </w:rPr>
            </w:pPr>
            <w:r w:rsidRPr="00CF75F4">
              <w:rPr>
                <w:rFonts w:ascii="Cambria" w:hAnsi="Cambria"/>
                <w:sz w:val="22"/>
                <w:szCs w:val="22"/>
              </w:rPr>
              <w:t>8.</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GALIOJIMO UŽTIKRINIMAS</w:t>
            </w:r>
          </w:p>
          <w:p w:rsidR="00B35758" w:rsidRPr="00CF75F4" w:rsidRDefault="00B35758" w:rsidP="00B35758">
            <w:pPr>
              <w:jc w:val="both"/>
              <w:rPr>
                <w:rFonts w:ascii="Cambria" w:hAnsi="Cambria"/>
                <w:sz w:val="22"/>
                <w:szCs w:val="22"/>
              </w:rPr>
            </w:pPr>
            <w:r w:rsidRPr="00CF75F4">
              <w:rPr>
                <w:rFonts w:ascii="Cambria" w:hAnsi="Cambria"/>
                <w:sz w:val="22"/>
                <w:szCs w:val="22"/>
              </w:rPr>
              <w:t>PAVYZDŽIŲ PATEIKIMAS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9.</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DOKUMENTŲ PAAIŠKINIMAS IR PATIKSLINIMAS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10.</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SUSIPAŽINIMAS SU GAUTAIS PASIŪLYMAIS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11.</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ELEKTRONINIS AUKCIONAS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ATMETIMO PRIEŽASTYS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14.</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VERTINIMAS IR PALYGINIMAS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EILĖ IR LAIMĖTOJO NUSTATYMAS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PRETENZIJŲ IR SKUNDŲ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17.</w:t>
            </w:r>
          </w:p>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SUTARTIES PASIRAŠYMAS IR SĄLYGOS</w:t>
            </w:r>
          </w:p>
          <w:p w:rsidR="00B35758" w:rsidRPr="00CF75F4" w:rsidRDefault="00B35758" w:rsidP="00B35758">
            <w:pPr>
              <w:jc w:val="both"/>
              <w:rPr>
                <w:rFonts w:ascii="Cambria" w:hAnsi="Cambria"/>
                <w:sz w:val="22"/>
                <w:szCs w:val="22"/>
              </w:rPr>
            </w:pPr>
          </w:p>
        </w:tc>
      </w:tr>
      <w:tr w:rsidR="00B35758" w:rsidRPr="00CF75F4" w:rsidTr="00B35758">
        <w:tc>
          <w:tcPr>
            <w:tcW w:w="856" w:type="dxa"/>
          </w:tcPr>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CF75F4" w:rsidRDefault="00B35758" w:rsidP="00B35758">
      <w:pPr>
        <w:ind w:left="-907" w:firstLine="902"/>
        <w:rPr>
          <w:rFonts w:ascii="Cambria" w:hAnsi="Cambria"/>
          <w:bCs/>
          <w:caps/>
          <w:color w:val="000000"/>
          <w:sz w:val="22"/>
          <w:szCs w:val="22"/>
        </w:rPr>
      </w:pPr>
    </w:p>
    <w:p w:rsidR="00B35758" w:rsidRPr="00CF75F4" w:rsidRDefault="00B35758" w:rsidP="00B35758">
      <w:pPr>
        <w:ind w:left="-907" w:firstLine="902"/>
        <w:rPr>
          <w:rFonts w:ascii="Cambria" w:hAnsi="Cambria"/>
          <w:bCs/>
          <w:caps/>
          <w:color w:val="000000"/>
          <w:sz w:val="22"/>
          <w:szCs w:val="22"/>
        </w:rPr>
      </w:pPr>
      <w:r w:rsidRPr="00CF75F4">
        <w:rPr>
          <w:rFonts w:ascii="Cambria" w:hAnsi="Cambria"/>
          <w:bCs/>
          <w:caps/>
          <w:color w:val="000000"/>
          <w:sz w:val="22"/>
          <w:szCs w:val="22"/>
        </w:rPr>
        <w:t>Priedai:</w:t>
      </w:r>
    </w:p>
    <w:p w:rsidR="00B35758" w:rsidRPr="00CF75F4" w:rsidRDefault="001B1C41" w:rsidP="00B35758">
      <w:pPr>
        <w:rPr>
          <w:rFonts w:ascii="Cambria" w:hAnsi="Cambria"/>
          <w:sz w:val="22"/>
          <w:szCs w:val="22"/>
        </w:rPr>
      </w:pPr>
      <w:r w:rsidRPr="00CF75F4">
        <w:rPr>
          <w:rFonts w:ascii="Cambria" w:hAnsi="Cambria"/>
          <w:sz w:val="22"/>
          <w:szCs w:val="22"/>
        </w:rPr>
        <w:t>1. Pasiūlymo forma</w:t>
      </w:r>
      <w:r w:rsidR="00E2096D">
        <w:rPr>
          <w:rFonts w:ascii="Cambria" w:hAnsi="Cambria"/>
          <w:sz w:val="22"/>
          <w:szCs w:val="22"/>
        </w:rPr>
        <w:t xml:space="preserve"> (1 priedas)</w:t>
      </w:r>
      <w:r w:rsidR="00B35758" w:rsidRPr="00CF75F4">
        <w:rPr>
          <w:rFonts w:ascii="Cambria" w:hAnsi="Cambria"/>
          <w:sz w:val="22"/>
          <w:szCs w:val="22"/>
        </w:rPr>
        <w:t>;</w:t>
      </w:r>
    </w:p>
    <w:p w:rsidR="000729DE" w:rsidRPr="00CF75F4" w:rsidRDefault="000729DE" w:rsidP="00B35758">
      <w:pPr>
        <w:rPr>
          <w:rFonts w:ascii="Cambria" w:hAnsi="Cambria"/>
          <w:sz w:val="22"/>
          <w:szCs w:val="22"/>
        </w:rPr>
      </w:pPr>
      <w:r w:rsidRPr="00CF75F4">
        <w:rPr>
          <w:rFonts w:ascii="Cambria" w:hAnsi="Cambria"/>
          <w:sz w:val="22"/>
          <w:szCs w:val="22"/>
        </w:rPr>
        <w:t>2.</w:t>
      </w:r>
      <w:r w:rsidRPr="00CF75F4">
        <w:rPr>
          <w:rFonts w:ascii="Cambria" w:hAnsi="Cambria"/>
          <w:sz w:val="22"/>
          <w:szCs w:val="22"/>
          <w:lang w:eastAsia="lt-LT"/>
        </w:rPr>
        <w:t xml:space="preserve"> Deklaracija dėl tiek</w:t>
      </w:r>
      <w:r w:rsidR="001B1C41" w:rsidRPr="00CF75F4">
        <w:rPr>
          <w:rFonts w:ascii="Cambria" w:hAnsi="Cambria"/>
          <w:sz w:val="22"/>
          <w:szCs w:val="22"/>
          <w:lang w:eastAsia="lt-LT"/>
        </w:rPr>
        <w:t>ėjo atsakingų asmenų</w:t>
      </w:r>
      <w:r w:rsidR="00E2096D">
        <w:rPr>
          <w:rFonts w:ascii="Cambria" w:hAnsi="Cambria"/>
          <w:sz w:val="22"/>
          <w:szCs w:val="22"/>
          <w:lang w:eastAsia="lt-LT"/>
        </w:rPr>
        <w:t xml:space="preserve"> (2 priedas)</w:t>
      </w:r>
      <w:r w:rsidRPr="00CF75F4">
        <w:rPr>
          <w:rFonts w:ascii="Cambria" w:hAnsi="Cambria"/>
          <w:sz w:val="22"/>
          <w:szCs w:val="22"/>
          <w:lang w:eastAsia="lt-LT"/>
        </w:rPr>
        <w:t>;</w:t>
      </w:r>
    </w:p>
    <w:p w:rsidR="001B1C41" w:rsidRPr="00CF75F4" w:rsidRDefault="000729DE" w:rsidP="00B35758">
      <w:pPr>
        <w:rPr>
          <w:rFonts w:ascii="Cambria" w:hAnsi="Cambria"/>
          <w:bCs/>
          <w:sz w:val="22"/>
          <w:szCs w:val="22"/>
        </w:rPr>
      </w:pPr>
      <w:r w:rsidRPr="00CF75F4">
        <w:rPr>
          <w:rFonts w:ascii="Cambria" w:hAnsi="Cambria"/>
          <w:sz w:val="22"/>
          <w:szCs w:val="22"/>
        </w:rPr>
        <w:t>3</w:t>
      </w:r>
      <w:r w:rsidR="00B35758" w:rsidRPr="00CF75F4">
        <w:rPr>
          <w:rFonts w:ascii="Cambria" w:hAnsi="Cambria"/>
          <w:sz w:val="22"/>
          <w:szCs w:val="22"/>
        </w:rPr>
        <w:t xml:space="preserve">. </w:t>
      </w:r>
      <w:r w:rsidR="009D5906" w:rsidRPr="00CF75F4">
        <w:rPr>
          <w:rFonts w:ascii="Cambria" w:hAnsi="Cambria"/>
          <w:bCs/>
          <w:sz w:val="22"/>
          <w:szCs w:val="22"/>
        </w:rPr>
        <w:t>Sutarties projektas</w:t>
      </w:r>
      <w:r w:rsidR="00E2096D">
        <w:rPr>
          <w:rFonts w:ascii="Cambria" w:hAnsi="Cambria"/>
          <w:bCs/>
          <w:sz w:val="22"/>
          <w:szCs w:val="22"/>
        </w:rPr>
        <w:t xml:space="preserve"> (3 priedas)</w:t>
      </w:r>
      <w:r w:rsidR="009D5906" w:rsidRPr="00CF75F4">
        <w:rPr>
          <w:rFonts w:ascii="Cambria" w:hAnsi="Cambria"/>
          <w:bCs/>
          <w:sz w:val="22"/>
          <w:szCs w:val="22"/>
        </w:rPr>
        <w:t>;</w:t>
      </w:r>
    </w:p>
    <w:p w:rsidR="00B35758" w:rsidRPr="00CF75F4" w:rsidRDefault="000729DE" w:rsidP="00B35758">
      <w:pPr>
        <w:rPr>
          <w:rFonts w:ascii="Cambria" w:eastAsia="Calibri" w:hAnsi="Cambria"/>
          <w:sz w:val="22"/>
          <w:szCs w:val="22"/>
        </w:rPr>
      </w:pPr>
      <w:r w:rsidRPr="00CF75F4">
        <w:rPr>
          <w:rFonts w:ascii="Cambria" w:eastAsia="Calibri" w:hAnsi="Cambria"/>
          <w:sz w:val="22"/>
          <w:szCs w:val="22"/>
        </w:rPr>
        <w:t>4</w:t>
      </w:r>
      <w:r w:rsidR="001B1C41" w:rsidRPr="00CF75F4">
        <w:rPr>
          <w:rFonts w:ascii="Cambria" w:eastAsia="Calibri" w:hAnsi="Cambria"/>
          <w:sz w:val="22"/>
          <w:szCs w:val="22"/>
        </w:rPr>
        <w:t>. Techninė specifikacija</w:t>
      </w:r>
      <w:r w:rsidR="00E2096D">
        <w:rPr>
          <w:rFonts w:ascii="Cambria" w:eastAsia="Calibri" w:hAnsi="Cambria"/>
          <w:sz w:val="22"/>
          <w:szCs w:val="22"/>
        </w:rPr>
        <w:t xml:space="preserve"> (4 priedas)</w:t>
      </w:r>
      <w:r w:rsidR="00B35758"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rPr>
        <w:t xml:space="preserve">           </w:t>
      </w:r>
      <w:r w:rsidR="00CF75F4">
        <w:rPr>
          <w:rFonts w:ascii="Cambria" w:hAnsi="Cambria"/>
          <w:sz w:val="22"/>
          <w:szCs w:val="22"/>
        </w:rPr>
        <w:t xml:space="preserve">  </w:t>
      </w:r>
      <w:r w:rsidRPr="00CF75F4">
        <w:rPr>
          <w:rFonts w:ascii="Cambria" w:hAnsi="Cambria"/>
          <w:sz w:val="22"/>
          <w:szCs w:val="22"/>
        </w:rPr>
        <w:t>5</w:t>
      </w:r>
      <w:r w:rsidR="00B35758" w:rsidRPr="00CF75F4">
        <w:rPr>
          <w:rFonts w:ascii="Cambria" w:hAnsi="Cambria"/>
          <w:sz w:val="22"/>
          <w:szCs w:val="22"/>
        </w:rPr>
        <w:t xml:space="preserve">. </w:t>
      </w:r>
      <w:r w:rsidR="00B35758" w:rsidRPr="00CF75F4">
        <w:rPr>
          <w:rFonts w:ascii="Cambria" w:hAnsi="Cambria"/>
          <w:sz w:val="22"/>
          <w:szCs w:val="22"/>
          <w:lang w:val="es-ES_tradnl"/>
        </w:rPr>
        <w:t>Europos bendr</w:t>
      </w:r>
      <w:r w:rsidR="00B35758" w:rsidRPr="00CF75F4">
        <w:rPr>
          <w:rFonts w:ascii="Cambria" w:hAnsi="Cambria"/>
          <w:sz w:val="22"/>
          <w:szCs w:val="22"/>
        </w:rPr>
        <w:t>ojo viešųjų pirkimų dokumento</w:t>
      </w:r>
      <w:r w:rsidR="001B1C41" w:rsidRPr="00CF75F4">
        <w:rPr>
          <w:rFonts w:ascii="Cambria" w:hAnsi="Cambria"/>
          <w:sz w:val="22"/>
          <w:szCs w:val="22"/>
          <w:lang w:eastAsia="lt-LT"/>
        </w:rPr>
        <w:t xml:space="preserve"> (EBVPD) forma</w:t>
      </w:r>
      <w:r w:rsidR="00E2096D">
        <w:rPr>
          <w:rFonts w:ascii="Cambria" w:hAnsi="Cambria"/>
          <w:sz w:val="22"/>
          <w:szCs w:val="22"/>
          <w:lang w:eastAsia="lt-LT"/>
        </w:rPr>
        <w:t xml:space="preserve"> (5 priedas)</w:t>
      </w:r>
      <w:r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lang w:eastAsia="lt-LT"/>
        </w:rPr>
        <w:t xml:space="preserve">         </w:t>
      </w:r>
      <w:r w:rsidR="00CF75F4">
        <w:rPr>
          <w:rFonts w:ascii="Cambria" w:hAnsi="Cambria"/>
          <w:sz w:val="22"/>
          <w:szCs w:val="22"/>
          <w:lang w:eastAsia="lt-LT"/>
        </w:rPr>
        <w:t xml:space="preserve">  </w:t>
      </w:r>
      <w:r w:rsidRPr="00CF75F4">
        <w:rPr>
          <w:rFonts w:ascii="Cambria" w:hAnsi="Cambria"/>
          <w:sz w:val="22"/>
          <w:szCs w:val="22"/>
          <w:lang w:eastAsia="lt-LT"/>
        </w:rPr>
        <w:t xml:space="preserve">  6</w:t>
      </w:r>
      <w:r w:rsidR="001B1C41" w:rsidRPr="00CF75F4">
        <w:rPr>
          <w:rFonts w:ascii="Cambria" w:hAnsi="Cambria"/>
          <w:sz w:val="22"/>
          <w:szCs w:val="22"/>
          <w:lang w:eastAsia="lt-LT"/>
        </w:rPr>
        <w:t>. Kainų pasiūlymo lentelė</w:t>
      </w:r>
      <w:r w:rsidR="00E2096D">
        <w:rPr>
          <w:rFonts w:ascii="Cambria" w:hAnsi="Cambria"/>
          <w:sz w:val="22"/>
          <w:szCs w:val="22"/>
          <w:lang w:eastAsia="lt-LT"/>
        </w:rPr>
        <w:t xml:space="preserve"> (6 priedas)</w:t>
      </w:r>
      <w:r w:rsidR="006C16A2" w:rsidRPr="00CF75F4">
        <w:rPr>
          <w:rFonts w:ascii="Cambria" w:hAnsi="Cambria"/>
          <w:sz w:val="22"/>
          <w:szCs w:val="22"/>
          <w:lang w:eastAsia="lt-LT"/>
        </w:rPr>
        <w:t>;</w:t>
      </w:r>
    </w:p>
    <w:p w:rsidR="006C16A2" w:rsidRPr="00CF75F4" w:rsidRDefault="006C16A2" w:rsidP="006C16A2">
      <w:pPr>
        <w:ind w:left="-907" w:firstLine="907"/>
        <w:rPr>
          <w:rFonts w:ascii="Cambria" w:hAnsi="Cambria"/>
          <w:sz w:val="22"/>
          <w:szCs w:val="22"/>
          <w:lang w:eastAsia="lt-LT"/>
        </w:rPr>
      </w:pPr>
      <w:r w:rsidRPr="00CF75F4">
        <w:rPr>
          <w:rFonts w:ascii="Cambria" w:hAnsi="Cambria"/>
          <w:sz w:val="22"/>
          <w:szCs w:val="22"/>
          <w:lang w:eastAsia="lt-LT"/>
        </w:rPr>
        <w:t xml:space="preserve">7. </w:t>
      </w:r>
      <w:r w:rsidR="00D919D2" w:rsidRPr="00CF75F4">
        <w:rPr>
          <w:rFonts w:ascii="Cambria" w:hAnsi="Cambria"/>
          <w:sz w:val="22"/>
          <w:szCs w:val="22"/>
          <w:lang w:eastAsia="lt-LT"/>
        </w:rPr>
        <w:t>Tiekėjo deklaracija dėl (ne)atitikties Reglamento nuostatoms</w:t>
      </w:r>
      <w:r w:rsidR="00E2096D">
        <w:rPr>
          <w:rFonts w:ascii="Cambria" w:hAnsi="Cambria"/>
          <w:sz w:val="22"/>
          <w:szCs w:val="22"/>
          <w:lang w:eastAsia="lt-LT"/>
        </w:rPr>
        <w:t xml:space="preserve"> (7 priedas)</w:t>
      </w:r>
      <w:r w:rsidR="00FB60FF" w:rsidRPr="00CF75F4">
        <w:rPr>
          <w:rFonts w:ascii="Cambria" w:hAnsi="Cambria"/>
          <w:sz w:val="22"/>
          <w:szCs w:val="22"/>
          <w:lang w:eastAsia="lt-LT"/>
        </w:rPr>
        <w:t>;</w:t>
      </w:r>
    </w:p>
    <w:p w:rsidR="008B46BF" w:rsidRPr="00CF75F4" w:rsidRDefault="008B46BF" w:rsidP="006C16A2">
      <w:pPr>
        <w:ind w:left="-907" w:firstLine="907"/>
        <w:rPr>
          <w:rFonts w:ascii="Cambria" w:hAnsi="Cambria"/>
          <w:sz w:val="22"/>
          <w:szCs w:val="22"/>
        </w:rPr>
      </w:pPr>
      <w:r w:rsidRPr="00CF75F4">
        <w:rPr>
          <w:rFonts w:ascii="Cambria" w:hAnsi="Cambria"/>
          <w:sz w:val="22"/>
          <w:szCs w:val="22"/>
          <w:lang w:eastAsia="lt-LT"/>
        </w:rPr>
        <w:t xml:space="preserve">8. Prekių </w:t>
      </w:r>
      <w:r w:rsidR="004473B7" w:rsidRPr="00CF75F4">
        <w:rPr>
          <w:rFonts w:ascii="Cambria" w:hAnsi="Cambria"/>
          <w:sz w:val="22"/>
          <w:szCs w:val="22"/>
          <w:lang w:eastAsia="lt-LT"/>
        </w:rPr>
        <w:t>pirkimo–pardavimo sutarties</w:t>
      </w:r>
      <w:r w:rsidRPr="00CF75F4">
        <w:rPr>
          <w:rFonts w:ascii="Cambria" w:hAnsi="Cambria"/>
          <w:sz w:val="22"/>
          <w:szCs w:val="22"/>
          <w:lang w:eastAsia="lt-LT"/>
        </w:rPr>
        <w:t xml:space="preserve"> bendrosios sąlygos</w:t>
      </w:r>
      <w:r w:rsidR="00E2096D">
        <w:rPr>
          <w:rFonts w:ascii="Cambria" w:hAnsi="Cambria"/>
          <w:sz w:val="22"/>
          <w:szCs w:val="22"/>
          <w:lang w:eastAsia="lt-LT"/>
        </w:rPr>
        <w:t xml:space="preserve"> (8 priedas)</w:t>
      </w:r>
      <w:r w:rsidRPr="00CF75F4">
        <w:rPr>
          <w:rFonts w:ascii="Cambria" w:hAnsi="Cambria"/>
          <w:sz w:val="22"/>
          <w:szCs w:val="22"/>
          <w:lang w:eastAsia="lt-LT"/>
        </w:rPr>
        <w:t>.</w:t>
      </w:r>
    </w:p>
    <w:p w:rsidR="00B35758" w:rsidRPr="00CF75F4" w:rsidRDefault="00B35758" w:rsidP="00B35758">
      <w:pPr>
        <w:pStyle w:val="Title"/>
        <w:keepNext/>
        <w:spacing w:line="240" w:lineRule="auto"/>
        <w:jc w:val="center"/>
        <w:rPr>
          <w:rFonts w:ascii="Cambria" w:hAnsi="Cambria" w:cs="Times New Roman"/>
          <w:b/>
          <w:bCs/>
          <w:color w:val="C03A2A"/>
          <w:spacing w:val="0"/>
          <w:sz w:val="22"/>
          <w:szCs w:val="22"/>
        </w:rPr>
      </w:pPr>
      <w:r w:rsidRPr="00CF75F4">
        <w:rPr>
          <w:rFonts w:ascii="Cambria" w:hAnsi="Cambria" w:cs="Times New Roman"/>
          <w:sz w:val="22"/>
          <w:szCs w:val="22"/>
          <w:lang w:val="lt-LT"/>
        </w:rPr>
        <w:br w:type="page"/>
      </w:r>
    </w:p>
    <w:p w:rsidR="00303B10" w:rsidRPr="00CF75F4" w:rsidRDefault="00303B10" w:rsidP="00303B10">
      <w:pPr>
        <w:pStyle w:val="Heading"/>
        <w:jc w:val="center"/>
        <w:rPr>
          <w:rFonts w:ascii="Cambria" w:hAnsi="Cambria" w:cs="Times New Roman"/>
          <w:color w:val="auto"/>
          <w:sz w:val="22"/>
          <w:szCs w:val="22"/>
        </w:rPr>
      </w:pPr>
      <w:r w:rsidRPr="00CF75F4">
        <w:rPr>
          <w:rFonts w:ascii="Cambria" w:hAnsi="Cambria" w:cs="Times New Roman"/>
          <w:color w:val="auto"/>
          <w:sz w:val="22"/>
          <w:szCs w:val="22"/>
        </w:rPr>
        <w:lastRenderedPageBreak/>
        <w:t>1. </w:t>
      </w:r>
      <w:r w:rsidRPr="00CF75F4">
        <w:rPr>
          <w:rFonts w:ascii="Cambria" w:hAnsi="Cambria" w:cs="Times New Roman"/>
          <w:color w:val="auto"/>
          <w:sz w:val="22"/>
          <w:szCs w:val="22"/>
          <w:lang w:val="de-DE"/>
        </w:rPr>
        <w:t>BENDROSIOS NUOSTATOS</w:t>
      </w:r>
    </w:p>
    <w:p w:rsidR="00303B10" w:rsidRPr="00CF75F4" w:rsidRDefault="00303B10" w:rsidP="00303B10">
      <w:pPr>
        <w:pStyle w:val="Body2"/>
        <w:rPr>
          <w:rFonts w:ascii="Cambria" w:hAnsi="Cambria" w:cs="Times New Roman"/>
          <w:sz w:val="22"/>
          <w:szCs w:val="22"/>
        </w:rPr>
      </w:pPr>
    </w:p>
    <w:p w:rsidR="00303B10" w:rsidRPr="00CF75F4" w:rsidRDefault="00303B10" w:rsidP="00303B10">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1.1. </w:t>
      </w:r>
      <w:r w:rsidRPr="00CF75F4">
        <w:rPr>
          <w:rFonts w:ascii="Cambria" w:hAnsi="Cambria" w:cs="Times New Roman"/>
          <w:sz w:val="22"/>
          <w:szCs w:val="22"/>
          <w:lang w:val="lt-LT"/>
        </w:rPr>
        <w:t xml:space="preserve">Lietuvos sveikatos mokslų universiteto ligoninė Kauno klinikos (toliau vadinama – perkančioji organizacija) numato įsigyti </w:t>
      </w:r>
      <w:r w:rsidR="009C4600">
        <w:rPr>
          <w:rFonts w:ascii="Cambria" w:hAnsi="Cambria" w:cs="Times New Roman"/>
          <w:color w:val="0070C0"/>
          <w:sz w:val="22"/>
          <w:szCs w:val="22"/>
          <w:lang w:val="lt-LT"/>
        </w:rPr>
        <w:t>kraujo komponentus</w:t>
      </w:r>
      <w:r w:rsidR="005E2F0E" w:rsidRPr="005E2F0E">
        <w:rPr>
          <w:rFonts w:ascii="Cambria" w:hAnsi="Cambria" w:cs="Times New Roman"/>
          <w:color w:val="0070C0"/>
          <w:sz w:val="22"/>
          <w:szCs w:val="22"/>
          <w:lang w:val="lt-LT"/>
        </w:rPr>
        <w:t xml:space="preserve"> </w:t>
      </w:r>
      <w:r w:rsidRPr="00CF75F4">
        <w:rPr>
          <w:rFonts w:ascii="Cambria" w:hAnsi="Cambria" w:cs="Times New Roman"/>
          <w:color w:val="auto"/>
          <w:sz w:val="22"/>
          <w:szCs w:val="22"/>
          <w:lang w:val="lt-LT"/>
        </w:rPr>
        <w:t>(toliau - prekės).</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color w:val="auto"/>
          <w:sz w:val="22"/>
          <w:szCs w:val="22"/>
        </w:rPr>
        <w:tab/>
        <w:t>1.2. Š</w:t>
      </w:r>
      <w:r w:rsidRPr="00CF75F4">
        <w:rPr>
          <w:rFonts w:ascii="Cambria" w:hAnsi="Cambria" w:cs="Times New Roman"/>
          <w:color w:val="auto"/>
          <w:sz w:val="22"/>
          <w:szCs w:val="22"/>
          <w:lang w:val="nl-NL"/>
        </w:rPr>
        <w:t>is vie</w:t>
      </w:r>
      <w:r w:rsidRPr="00CF75F4">
        <w:rPr>
          <w:rFonts w:ascii="Cambria" w:hAnsi="Cambria" w:cs="Times New Roman"/>
          <w:color w:val="auto"/>
          <w:sz w:val="22"/>
          <w:szCs w:val="22"/>
        </w:rPr>
        <w:t>š</w:t>
      </w:r>
      <w:r w:rsidRPr="00CF75F4">
        <w:rPr>
          <w:rFonts w:ascii="Cambria" w:hAnsi="Cambria" w:cs="Times New Roman"/>
          <w:color w:val="auto"/>
          <w:sz w:val="22"/>
          <w:szCs w:val="22"/>
          <w:lang w:val="es-ES_tradnl"/>
        </w:rPr>
        <w:t>asis pirkimas atliekamas vadovaujantis</w:t>
      </w:r>
      <w:r w:rsidRPr="00CF75F4">
        <w:rPr>
          <w:rFonts w:ascii="Cambria" w:hAnsi="Cambria" w:cs="Times New Roman"/>
          <w:sz w:val="22"/>
          <w:szCs w:val="22"/>
          <w:lang w:val="es-ES_tradnl"/>
        </w:rPr>
        <w:t xml:space="preserve"> Lietuvos Respublikos vie</w:t>
      </w:r>
      <w:r w:rsidRPr="00CF75F4">
        <w:rPr>
          <w:rFonts w:ascii="Cambria" w:hAnsi="Cambria" w:cs="Times New Roman"/>
          <w:sz w:val="22"/>
          <w:szCs w:val="22"/>
        </w:rPr>
        <w:t>šųjų pirkimų įstatymu, Lietuvos Respublikos civiliniu kodeksu, kitais viešuosius pirkimus reglamentuojanč</w:t>
      </w:r>
      <w:r w:rsidRPr="00CF75F4">
        <w:rPr>
          <w:rFonts w:ascii="Cambria" w:hAnsi="Cambria" w:cs="Times New Roman"/>
          <w:sz w:val="22"/>
          <w:szCs w:val="22"/>
          <w:lang w:val="pt-PT"/>
        </w:rPr>
        <w:t>iais teise</w:t>
      </w:r>
      <w:r w:rsidRPr="00CF75F4">
        <w:rPr>
          <w:rFonts w:ascii="Cambria" w:hAnsi="Cambria" w:cs="Times New Roman"/>
          <w:sz w:val="22"/>
          <w:szCs w:val="22"/>
        </w:rPr>
        <w:t>̇</w:t>
      </w:r>
      <w:r w:rsidRPr="00CF75F4">
        <w:rPr>
          <w:rFonts w:ascii="Cambria" w:hAnsi="Cambria" w:cs="Times New Roman"/>
          <w:sz w:val="22"/>
          <w:szCs w:val="22"/>
          <w:lang w:val="de-DE"/>
        </w:rPr>
        <w:t xml:space="preserve">s aktais bei </w:t>
      </w:r>
      <w:r w:rsidRPr="00CF75F4">
        <w:rPr>
          <w:rFonts w:ascii="Cambria" w:hAnsi="Cambria" w:cs="Times New Roman"/>
          <w:sz w:val="22"/>
          <w:szCs w:val="22"/>
        </w:rPr>
        <w:t>šiomis pirkimo są</w:t>
      </w:r>
      <w:r w:rsidRPr="00CF75F4">
        <w:rPr>
          <w:rFonts w:ascii="Cambria" w:hAnsi="Cambria" w:cs="Times New Roman"/>
          <w:sz w:val="22"/>
          <w:szCs w:val="22"/>
          <w:lang w:val="pt-PT"/>
        </w:rPr>
        <w:t xml:space="preserve">lygomis. Vartojamos sąvokos, apibrėžtos Viešųjų pirkimų įstatyme. </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sz w:val="22"/>
          <w:szCs w:val="22"/>
          <w:lang w:val="pt-PT"/>
        </w:rPr>
        <w:tab/>
        <w:t xml:space="preserve">1.3. Šis tarptautinis pirkimas vykdomas atviro konkurso būdu naudojantis </w:t>
      </w:r>
      <w:r w:rsidRPr="00CF75F4">
        <w:rPr>
          <w:rFonts w:ascii="Cambria" w:hAnsi="Cambria" w:cs="Times New Roman"/>
          <w:sz w:val="22"/>
          <w:szCs w:val="22"/>
          <w:lang w:val="it-IT"/>
        </w:rPr>
        <w:t>Centrin</w:t>
      </w:r>
      <w:r w:rsidRPr="00CF75F4">
        <w:rPr>
          <w:rFonts w:ascii="Cambria" w:hAnsi="Cambria" w:cs="Times New Roman"/>
          <w:sz w:val="22"/>
          <w:szCs w:val="22"/>
          <w:lang w:val="pt-PT"/>
        </w:rPr>
        <w:t>ės</w:t>
      </w:r>
      <w:r w:rsidRPr="00CF75F4">
        <w:rPr>
          <w:rFonts w:ascii="Cambria" w:hAnsi="Cambria" w:cs="Times New Roman"/>
          <w:sz w:val="22"/>
          <w:szCs w:val="22"/>
          <w:lang w:val="de-DE"/>
        </w:rPr>
        <w:t xml:space="preserve"> vie</w:t>
      </w:r>
      <w:r w:rsidRPr="00CF75F4">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CF75F4">
        <w:rPr>
          <w:rFonts w:ascii="Cambria" w:hAnsi="Cambria" w:cs="Times New Roman"/>
          <w:sz w:val="22"/>
          <w:szCs w:val="22"/>
          <w:lang w:val="es-ES_tradnl"/>
        </w:rPr>
        <w:t>mis pasi</w:t>
      </w:r>
      <w:r w:rsidRPr="00CF75F4">
        <w:rPr>
          <w:rFonts w:ascii="Cambria" w:hAnsi="Cambria" w:cs="Times New Roman"/>
          <w:sz w:val="22"/>
          <w:szCs w:val="22"/>
          <w:lang w:val="pt-PT"/>
        </w:rPr>
        <w:t xml:space="preserve">ūlymus gali teikti tik tie tiekėjai, kurie yra registruoti CVP IS, pasiekiamoje adresu </w:t>
      </w:r>
      <w:r w:rsidRPr="00CF75F4">
        <w:rPr>
          <w:rFonts w:ascii="Cambria" w:hAnsi="Cambria"/>
          <w:sz w:val="22"/>
          <w:szCs w:val="22"/>
          <w:u w:val="single"/>
        </w:rPr>
        <w:t>https://viesiejipirkimai.lt</w:t>
      </w:r>
      <w:r w:rsidRPr="00CF75F4">
        <w:rPr>
          <w:rFonts w:ascii="Cambria" w:hAnsi="Cambria"/>
          <w:sz w:val="22"/>
          <w:szCs w:val="22"/>
        </w:rPr>
        <w:t>.</w:t>
      </w:r>
      <w:r w:rsidRPr="00CF75F4">
        <w:rPr>
          <w:rFonts w:ascii="Cambria" w:hAnsi="Cambria" w:cs="Times New Roman"/>
          <w:sz w:val="22"/>
          <w:szCs w:val="22"/>
          <w:lang w:val="pt-PT"/>
        </w:rPr>
        <w:tab/>
      </w:r>
    </w:p>
    <w:p w:rsidR="00303B10" w:rsidRPr="00CF75F4" w:rsidRDefault="00303B10" w:rsidP="00303B10">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1.4.  Išankstinis skelbimas apie pirkimą nebuvo skelbtas.</w:t>
      </w:r>
    </w:p>
    <w:p w:rsidR="00303B10" w:rsidRPr="00CF75F4" w:rsidRDefault="00303B10" w:rsidP="00303B10">
      <w:pPr>
        <w:pStyle w:val="Body2"/>
        <w:tabs>
          <w:tab w:val="left" w:pos="567"/>
        </w:tabs>
        <w:spacing w:after="0"/>
        <w:ind w:firstLine="567"/>
        <w:rPr>
          <w:rFonts w:ascii="Cambria" w:hAnsi="Cambria" w:cs="Times New Roman"/>
          <w:sz w:val="22"/>
          <w:szCs w:val="22"/>
        </w:rPr>
      </w:pPr>
      <w:r w:rsidRPr="00CF75F4">
        <w:rPr>
          <w:rFonts w:ascii="Cambria" w:hAnsi="Cambria" w:cs="Times New Roman"/>
          <w:color w:val="auto"/>
          <w:sz w:val="22"/>
          <w:szCs w:val="22"/>
        </w:rPr>
        <w:t xml:space="preserve">1.5. </w:t>
      </w:r>
      <w:r w:rsidRPr="00CF75F4">
        <w:rPr>
          <w:rFonts w:ascii="Cambria" w:hAnsi="Cambria" w:cs="Times New Roman"/>
          <w:sz w:val="22"/>
          <w:szCs w:val="22"/>
        </w:rPr>
        <w:t>Pirkimo dokumentų sudedamoji dalis yra skelbimas apie pirkimą. Perkančioji organizacija skelbimuose esančios informacijos šiame dokumente pakartotinai neteikia.</w:t>
      </w:r>
    </w:p>
    <w:p w:rsidR="00303B10" w:rsidRPr="00CF75F4" w:rsidRDefault="00303B10" w:rsidP="00303B10">
      <w:pPr>
        <w:pStyle w:val="Body2"/>
        <w:tabs>
          <w:tab w:val="left" w:pos="567"/>
          <w:tab w:val="left" w:pos="993"/>
        </w:tabs>
        <w:spacing w:after="0"/>
        <w:ind w:firstLine="567"/>
        <w:rPr>
          <w:rFonts w:ascii="Cambria" w:hAnsi="Cambria" w:cs="Times New Roman"/>
          <w:sz w:val="22"/>
          <w:szCs w:val="22"/>
        </w:rPr>
      </w:pPr>
      <w:r w:rsidRPr="00CF75F4">
        <w:rPr>
          <w:rFonts w:ascii="Cambria" w:hAnsi="Cambria" w:cs="Times New Roman"/>
          <w:sz w:val="22"/>
          <w:szCs w:val="22"/>
        </w:rPr>
        <w:t xml:space="preserve">1.6. </w:t>
      </w:r>
      <w:r w:rsidRPr="00CF75F4">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303B10" w:rsidRPr="00CF75F4" w:rsidRDefault="00303B10" w:rsidP="00303B10">
      <w:pPr>
        <w:tabs>
          <w:tab w:val="left" w:pos="567"/>
        </w:tabs>
        <w:ind w:firstLine="567"/>
        <w:jc w:val="both"/>
        <w:rPr>
          <w:rFonts w:ascii="Cambria" w:hAnsi="Cambria"/>
          <w:sz w:val="22"/>
          <w:szCs w:val="22"/>
        </w:rPr>
      </w:pPr>
      <w:r w:rsidRPr="00CF75F4">
        <w:rPr>
          <w:rFonts w:ascii="Cambria" w:hAnsi="Cambria"/>
          <w:sz w:val="22"/>
          <w:szCs w:val="22"/>
        </w:rPr>
        <w:t xml:space="preserve">1.7 Perkančiosios organizacijos kontaktiniai asmenys – viešųjų pirkimų vyriausioji specialistė </w:t>
      </w:r>
      <w:r w:rsidR="003D6F1C">
        <w:rPr>
          <w:rFonts w:ascii="Cambria" w:hAnsi="Cambria"/>
          <w:sz w:val="22"/>
          <w:szCs w:val="22"/>
        </w:rPr>
        <w:t>Ingrida Brazienė</w:t>
      </w:r>
      <w:r w:rsidRPr="00CF75F4">
        <w:rPr>
          <w:rFonts w:ascii="Cambria" w:hAnsi="Cambria"/>
          <w:sz w:val="22"/>
          <w:szCs w:val="22"/>
        </w:rPr>
        <w:t xml:space="preserve">, tel. (0 37) 787219, el. paštas ingrida.braziene@kaunoklinikos.lt. Perkančioji organizacija </w:t>
      </w:r>
      <w:r w:rsidRPr="00CF75F4">
        <w:rPr>
          <w:rFonts w:ascii="Cambria" w:hAnsi="Cambria"/>
          <w:iCs/>
          <w:sz w:val="22"/>
          <w:szCs w:val="22"/>
        </w:rPr>
        <w:t xml:space="preserve">yra </w:t>
      </w:r>
      <w:r w:rsidRPr="00CF75F4">
        <w:rPr>
          <w:rFonts w:ascii="Cambria" w:hAnsi="Cambria"/>
          <w:sz w:val="22"/>
          <w:szCs w:val="22"/>
        </w:rPr>
        <w:t>pridėtinės vertės mokesčio (toliau – PVM) mokėtoja.</w:t>
      </w:r>
    </w:p>
    <w:p w:rsidR="00303B10" w:rsidRPr="00CF75F4" w:rsidRDefault="00303B10" w:rsidP="00303B10">
      <w:pPr>
        <w:pStyle w:val="Body2"/>
        <w:tabs>
          <w:tab w:val="left" w:pos="851"/>
        </w:tabs>
        <w:spacing w:after="0"/>
        <w:ind w:firstLine="1276"/>
        <w:rPr>
          <w:rFonts w:ascii="Cambria" w:hAnsi="Cambria" w:cs="Times New Roman"/>
          <w:sz w:val="22"/>
          <w:szCs w:val="22"/>
          <w:lang w:val="lt-LT"/>
        </w:rPr>
      </w:pPr>
    </w:p>
    <w:p w:rsidR="00303B10" w:rsidRPr="00CF75F4" w:rsidRDefault="00303B10" w:rsidP="00303B10">
      <w:pPr>
        <w:pStyle w:val="Heading"/>
        <w:tabs>
          <w:tab w:val="left" w:pos="851"/>
        </w:tabs>
        <w:jc w:val="center"/>
        <w:rPr>
          <w:rFonts w:ascii="Cambria" w:hAnsi="Cambria" w:cs="Times New Roman"/>
          <w:color w:val="auto"/>
          <w:sz w:val="22"/>
          <w:szCs w:val="22"/>
        </w:rPr>
      </w:pPr>
      <w:r w:rsidRPr="00CF75F4">
        <w:rPr>
          <w:rFonts w:ascii="Cambria" w:hAnsi="Cambria" w:cs="Times New Roman"/>
          <w:color w:val="auto"/>
          <w:sz w:val="22"/>
          <w:szCs w:val="22"/>
        </w:rPr>
        <w:t>2. PIRKIMO OBJEKTAS</w:t>
      </w:r>
    </w:p>
    <w:p w:rsidR="00303B10" w:rsidRPr="00CF75F4" w:rsidRDefault="00303B10" w:rsidP="00303B10">
      <w:pPr>
        <w:pStyle w:val="Body2"/>
        <w:tabs>
          <w:tab w:val="left" w:pos="851"/>
        </w:tabs>
        <w:ind w:firstLine="851"/>
        <w:rPr>
          <w:rFonts w:ascii="Cambria" w:hAnsi="Cambria" w:cs="Times New Roman"/>
          <w:sz w:val="22"/>
          <w:szCs w:val="22"/>
        </w:rPr>
      </w:pPr>
    </w:p>
    <w:p w:rsidR="00303B10" w:rsidRPr="00CF75F4" w:rsidRDefault="00303B10" w:rsidP="00303B10">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CF75F4">
        <w:rPr>
          <w:rFonts w:ascii="Cambria" w:hAnsi="Cambria"/>
        </w:rPr>
        <w:t xml:space="preserve">Pirkimo objektas – </w:t>
      </w:r>
      <w:r w:rsidR="009C4600">
        <w:rPr>
          <w:rFonts w:ascii="Cambria" w:hAnsi="Cambria"/>
          <w:color w:val="0070C0"/>
        </w:rPr>
        <w:t>kraujo komponentai</w:t>
      </w:r>
      <w:r w:rsidRPr="00CF75F4">
        <w:rPr>
          <w:rFonts w:ascii="Cambria" w:hAnsi="Cambria"/>
          <w:b/>
          <w:bCs/>
          <w:color w:val="548DD4" w:themeColor="text2" w:themeTint="99"/>
        </w:rPr>
        <w:t>.</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rPr>
        <w:t>Detali informacija apie perkamas prekes pateikiama techninėje specifikacijoje ar kituose pirkimo dokumentuose.</w:t>
      </w:r>
      <w:r w:rsidRPr="00CF75F4">
        <w:rPr>
          <w:rFonts w:ascii="Cambria" w:hAnsi="Cambria"/>
          <w:iCs/>
        </w:rPr>
        <w:t xml:space="preserve"> </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iCs/>
        </w:rPr>
        <w:t>Vadovaujantis LR Viešųjų pirkimų įstatymo 27 straipsnio nuostatomis CVP IS buvo viešai skelbta 202</w:t>
      </w:r>
      <w:r w:rsidR="009C4600">
        <w:rPr>
          <w:rFonts w:ascii="Cambria" w:hAnsi="Cambria"/>
          <w:iCs/>
        </w:rPr>
        <w:t>6</w:t>
      </w:r>
      <w:r w:rsidRPr="00CF75F4">
        <w:rPr>
          <w:rFonts w:ascii="Cambria" w:hAnsi="Cambria"/>
          <w:iCs/>
        </w:rPr>
        <w:t>-</w:t>
      </w:r>
      <w:r w:rsidR="009C4600">
        <w:rPr>
          <w:rFonts w:ascii="Cambria" w:hAnsi="Cambria"/>
          <w:iCs/>
        </w:rPr>
        <w:t>01</w:t>
      </w:r>
      <w:r w:rsidRPr="00CF75F4">
        <w:rPr>
          <w:rFonts w:ascii="Cambria" w:hAnsi="Cambria"/>
          <w:iCs/>
        </w:rPr>
        <w:t>-</w:t>
      </w:r>
      <w:r w:rsidR="009C4600">
        <w:rPr>
          <w:rFonts w:ascii="Cambria" w:hAnsi="Cambria"/>
          <w:iCs/>
        </w:rPr>
        <w:t>30</w:t>
      </w:r>
      <w:r w:rsidRPr="00CF75F4">
        <w:rPr>
          <w:rFonts w:ascii="Cambria" w:hAnsi="Cambria"/>
          <w:iCs/>
        </w:rPr>
        <w:t xml:space="preserve"> išankstinė rinkos konsultacija „Rinkos konsultacija</w:t>
      </w:r>
      <w:r w:rsidR="005E2F0E">
        <w:rPr>
          <w:rFonts w:ascii="Cambria" w:hAnsi="Cambria"/>
          <w:iCs/>
        </w:rPr>
        <w:t xml:space="preserve"> dėl</w:t>
      </w:r>
      <w:r w:rsidRPr="00CF75F4">
        <w:rPr>
          <w:rFonts w:ascii="Cambria" w:hAnsi="Cambria"/>
          <w:iCs/>
        </w:rPr>
        <w:t xml:space="preserve"> </w:t>
      </w:r>
      <w:r w:rsidR="009C4600">
        <w:rPr>
          <w:rFonts w:ascii="Cambria" w:hAnsi="Cambria"/>
          <w:iCs/>
        </w:rPr>
        <w:t>kraujo komponentų pirkimo</w:t>
      </w:r>
      <w:r w:rsidRPr="00CF75F4">
        <w:rPr>
          <w:rFonts w:ascii="Cambria" w:hAnsi="Cambria"/>
          <w:iCs/>
        </w:rPr>
        <w:t xml:space="preserve">“ Nr. </w:t>
      </w:r>
      <w:r w:rsidR="009C4600">
        <w:rPr>
          <w:rFonts w:ascii="Cambria" w:hAnsi="Cambria"/>
          <w:b/>
          <w:iCs/>
          <w:lang w:val="en-US"/>
        </w:rPr>
        <w:t>6367643</w:t>
      </w:r>
      <w:r w:rsidRPr="00FA6E3D">
        <w:rPr>
          <w:rFonts w:ascii="Cambria" w:hAnsi="Cambria"/>
          <w:b/>
          <w:iCs/>
        </w:rPr>
        <w:t>.</w:t>
      </w:r>
      <w:r w:rsidRPr="00CF75F4">
        <w:rPr>
          <w:rFonts w:ascii="Cambria" w:hAnsi="Cambria"/>
          <w:iCs/>
        </w:rPr>
        <w:t>​</w:t>
      </w:r>
    </w:p>
    <w:p w:rsidR="00303B10" w:rsidRPr="00456139"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b/>
          <w:color w:val="4F81BD" w:themeColor="accent1"/>
          <w:sz w:val="22"/>
          <w:szCs w:val="22"/>
          <w:u w:val="single"/>
          <w:lang w:eastAsia="ar-SA"/>
        </w:rPr>
      </w:pPr>
      <w:r w:rsidRPr="00CF75F4">
        <w:rPr>
          <w:rFonts w:ascii="Cambria" w:hAnsi="Cambria"/>
          <w:b/>
          <w:color w:val="4F81BD" w:themeColor="accent1"/>
          <w:sz w:val="22"/>
          <w:szCs w:val="22"/>
          <w:lang w:eastAsia="lt-LT"/>
        </w:rPr>
        <w:t xml:space="preserve">Šis pirkimas </w:t>
      </w:r>
      <w:r w:rsidR="00456139">
        <w:rPr>
          <w:rFonts w:ascii="Cambria" w:hAnsi="Cambria"/>
          <w:b/>
          <w:color w:val="4F81BD" w:themeColor="accent1"/>
          <w:sz w:val="22"/>
          <w:szCs w:val="22"/>
          <w:lang w:eastAsia="lt-LT"/>
        </w:rPr>
        <w:t>y</w:t>
      </w:r>
      <w:r w:rsidRPr="00CF75F4">
        <w:rPr>
          <w:rFonts w:ascii="Cambria" w:hAnsi="Cambria"/>
          <w:b/>
          <w:color w:val="4F81BD" w:themeColor="accent1"/>
          <w:sz w:val="22"/>
          <w:szCs w:val="22"/>
          <w:lang w:eastAsia="lt-LT"/>
        </w:rPr>
        <w:t>ra  skaidomas į atskiras pirkimo dalis</w:t>
      </w:r>
      <w:r w:rsidR="00CA22D3">
        <w:rPr>
          <w:rFonts w:ascii="Cambria" w:hAnsi="Cambria"/>
          <w:color w:val="4F81BD" w:themeColor="accent1"/>
          <w:sz w:val="22"/>
          <w:szCs w:val="22"/>
          <w:lang w:eastAsia="ar-SA"/>
        </w:rPr>
        <w:t xml:space="preserve"> </w:t>
      </w:r>
      <w:r w:rsidR="00FA6E3D" w:rsidRPr="00FA6E3D">
        <w:rPr>
          <w:rFonts w:ascii="Cambria" w:hAnsi="Cambria"/>
          <w:sz w:val="22"/>
          <w:szCs w:val="22"/>
          <w:lang w:eastAsia="lt-LT"/>
        </w:rPr>
        <w:t xml:space="preserve">(viso </w:t>
      </w:r>
      <w:r w:rsidR="00456139">
        <w:rPr>
          <w:rFonts w:ascii="Cambria" w:hAnsi="Cambria"/>
          <w:sz w:val="22"/>
          <w:szCs w:val="22"/>
          <w:lang w:eastAsia="lt-LT"/>
        </w:rPr>
        <w:t>trys</w:t>
      </w:r>
      <w:r w:rsidR="00FA6E3D" w:rsidRPr="00FA6E3D">
        <w:rPr>
          <w:rFonts w:ascii="Cambria" w:hAnsi="Cambria"/>
          <w:sz w:val="22"/>
          <w:szCs w:val="22"/>
          <w:lang w:eastAsia="lt-LT"/>
        </w:rPr>
        <w:t xml:space="preserve"> pirkimo dal</w:t>
      </w:r>
      <w:r w:rsidR="00456139">
        <w:rPr>
          <w:rFonts w:ascii="Cambria" w:hAnsi="Cambria"/>
          <w:sz w:val="22"/>
          <w:szCs w:val="22"/>
          <w:lang w:eastAsia="lt-LT"/>
        </w:rPr>
        <w:t>ys</w:t>
      </w:r>
      <w:r w:rsidR="00FA6E3D" w:rsidRPr="00FA6E3D">
        <w:rPr>
          <w:rFonts w:ascii="Cambria" w:hAnsi="Cambria"/>
          <w:sz w:val="22"/>
          <w:szCs w:val="22"/>
          <w:lang w:eastAsia="lt-LT"/>
        </w:rPr>
        <w:t>)</w:t>
      </w:r>
      <w:r w:rsidR="00FA6E3D">
        <w:rPr>
          <w:rFonts w:ascii="Cambria" w:hAnsi="Cambria"/>
          <w:sz w:val="22"/>
          <w:szCs w:val="22"/>
          <w:lang w:eastAsia="lt-LT"/>
        </w:rPr>
        <w:t xml:space="preserve">. </w:t>
      </w:r>
    </w:p>
    <w:p w:rsidR="00456139" w:rsidRPr="00456139" w:rsidRDefault="00456139"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sz w:val="22"/>
          <w:szCs w:val="22"/>
          <w:lang w:eastAsia="ar-SA"/>
        </w:rPr>
      </w:pPr>
      <w:r w:rsidRPr="00456139">
        <w:rPr>
          <w:rFonts w:ascii="Cambria" w:hAnsi="Cambria"/>
          <w:sz w:val="22"/>
          <w:szCs w:val="22"/>
          <w:lang w:eastAsia="ar-SA"/>
        </w:rPr>
        <w:t>Dalyvis gali pateikti pasiūlymą vienai, kelioms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 xml:space="preserve">Prekių pristatymo vieta yra </w:t>
      </w:r>
      <w:r w:rsidRPr="00CF75F4">
        <w:rPr>
          <w:rFonts w:ascii="Cambria" w:hAnsi="Cambria"/>
          <w:iCs/>
          <w:sz w:val="22"/>
          <w:szCs w:val="22"/>
        </w:rPr>
        <w:t>Lietuvos sveikatos mokslų universiteto ligoninė Kauno klinikos</w:t>
      </w:r>
      <w:r w:rsidRPr="00CF75F4">
        <w:rPr>
          <w:rFonts w:ascii="Cambria" w:hAnsi="Cambria"/>
          <w:color w:val="000000"/>
          <w:sz w:val="22"/>
          <w:szCs w:val="22"/>
          <w:shd w:val="clear" w:color="auto" w:fill="FFFFFF"/>
        </w:rPr>
        <w:t>,</w:t>
      </w:r>
      <w:r w:rsidRPr="00CF75F4">
        <w:rPr>
          <w:rFonts w:ascii="Cambria" w:hAnsi="Cambria"/>
          <w:iCs/>
          <w:sz w:val="22"/>
          <w:szCs w:val="22"/>
        </w:rPr>
        <w:t xml:space="preserve"> adresas Eivenių g. 2, LT-50161 Kaunas</w:t>
      </w:r>
      <w:r w:rsidRPr="00CF75F4">
        <w:rPr>
          <w:rFonts w:ascii="Cambria" w:hAnsi="Cambria"/>
          <w:sz w:val="22"/>
          <w:szCs w:val="22"/>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lang w:eastAsia="lt-LT"/>
        </w:rPr>
        <w:t xml:space="preserve">Pasiūlymai vertinami pagal kainos kriterijų. </w:t>
      </w:r>
    </w:p>
    <w:p w:rsidR="00174E18" w:rsidRPr="00CF75F4" w:rsidRDefault="00174E18" w:rsidP="00174E18">
      <w:pPr>
        <w:tabs>
          <w:tab w:val="left" w:pos="993"/>
          <w:tab w:val="left" w:pos="1134"/>
          <w:tab w:val="left" w:pos="1276"/>
          <w:tab w:val="left" w:pos="1440"/>
          <w:tab w:val="left" w:pos="1560"/>
          <w:tab w:val="left" w:pos="2127"/>
        </w:tabs>
        <w:ind w:left="2552"/>
        <w:jc w:val="both"/>
        <w:rPr>
          <w:rFonts w:ascii="Cambria" w:hAnsi="Cambria"/>
          <w:b/>
          <w:sz w:val="22"/>
          <w:szCs w:val="22"/>
          <w:u w:val="single"/>
          <w:lang w:eastAsia="ar-SA"/>
        </w:rPr>
      </w:pPr>
    </w:p>
    <w:p w:rsidR="007A7217" w:rsidRPr="00CF75F4"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CF75F4">
        <w:rPr>
          <w:rFonts w:ascii="Cambria" w:eastAsia="Calibri" w:hAnsi="Cambria"/>
          <w:b/>
          <w:sz w:val="22"/>
          <w:szCs w:val="22"/>
          <w:lang w:eastAsia="lt-LT"/>
        </w:rPr>
        <w:t>3. </w:t>
      </w:r>
      <w:bookmarkStart w:id="0" w:name="_Toc488054833"/>
      <w:r w:rsidRPr="00CF75F4">
        <w:rPr>
          <w:rFonts w:ascii="Cambria" w:eastAsia="Calibri" w:hAnsi="Cambria"/>
          <w:b/>
          <w:sz w:val="22"/>
          <w:szCs w:val="22"/>
          <w:lang w:eastAsia="lt-LT"/>
        </w:rPr>
        <w:t>TIEKĖJŲ PAŠALINIMO PAGRINDAI</w:t>
      </w:r>
      <w:r w:rsidRPr="00CF75F4">
        <w:rPr>
          <w:rFonts w:ascii="Cambria" w:eastAsia="Calibri" w:hAnsi="Cambria"/>
          <w:b/>
          <w:sz w:val="22"/>
          <w:szCs w:val="22"/>
          <w:lang w:val="en-US" w:eastAsia="lt-LT"/>
        </w:rPr>
        <w:t xml:space="preserve"> IR REIKALAUJAMA KVALIFIKACIJA</w:t>
      </w:r>
      <w:bookmarkEnd w:id="0"/>
    </w:p>
    <w:p w:rsidR="007A7217" w:rsidRPr="00CF75F4" w:rsidRDefault="007A7217" w:rsidP="007A7217">
      <w:pPr>
        <w:rPr>
          <w:rFonts w:ascii="Cambria" w:eastAsia="Arial Unicode MS" w:hAnsi="Cambria"/>
          <w:sz w:val="22"/>
          <w:szCs w:val="22"/>
          <w:bdr w:val="nil"/>
          <w:lang w:val="en-US"/>
        </w:rPr>
      </w:pP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3.1. Tiekėjas su pasiūlymu turi pateikti užpildytą pirkimo sąlygų priedą „</w:t>
      </w:r>
      <w:r w:rsidRPr="00CF75F4">
        <w:rPr>
          <w:rFonts w:ascii="Cambria" w:eastAsia="Arial Unicode MS" w:hAnsi="Cambria"/>
          <w:color w:val="000000"/>
          <w:sz w:val="22"/>
          <w:szCs w:val="22"/>
          <w:bdr w:val="nil"/>
          <w:lang w:val="es-ES_tradnl" w:eastAsia="lt-LT"/>
        </w:rPr>
        <w:t>Europos bendr</w:t>
      </w:r>
      <w:r w:rsidRPr="00CF75F4">
        <w:rPr>
          <w:rFonts w:ascii="Cambria" w:eastAsia="Arial Unicode MS" w:hAnsi="Cambria"/>
          <w:color w:val="000000"/>
          <w:sz w:val="22"/>
          <w:szCs w:val="22"/>
          <w:bdr w:val="nil"/>
          <w:lang w:val="en-US" w:eastAsia="lt-LT"/>
        </w:rPr>
        <w:t>asis viešųjų pirkimų dokumentas (EBVPD</w:t>
      </w:r>
      <w:proofErr w:type="gramStart"/>
      <w:r w:rsidRPr="00CF75F4">
        <w:rPr>
          <w:rFonts w:ascii="Cambria" w:eastAsia="Arial Unicode MS" w:hAnsi="Cambria"/>
          <w:color w:val="000000"/>
          <w:sz w:val="22"/>
          <w:szCs w:val="22"/>
          <w:bdr w:val="nil"/>
          <w:lang w:val="en-US" w:eastAsia="lt-LT"/>
        </w:rPr>
        <w:t xml:space="preserve">)“ </w:t>
      </w:r>
      <w:r w:rsidRPr="00CF75F4">
        <w:rPr>
          <w:rFonts w:ascii="Cambria" w:eastAsia="Arial Unicode MS" w:hAnsi="Cambria"/>
          <w:color w:val="000000"/>
          <w:sz w:val="22"/>
          <w:szCs w:val="22"/>
          <w:bdr w:val="nil"/>
          <w:lang w:val="pt-PT" w:eastAsia="lt-LT"/>
        </w:rPr>
        <w:t>pagal</w:t>
      </w:r>
      <w:proofErr w:type="gramEnd"/>
      <w:r w:rsidRPr="00CF75F4">
        <w:rPr>
          <w:rFonts w:ascii="Cambria" w:eastAsia="Arial Unicode MS" w:hAnsi="Cambria"/>
          <w:color w:val="000000"/>
          <w:sz w:val="22"/>
          <w:szCs w:val="22"/>
          <w:bdr w:val="nil"/>
          <w:lang w:val="pt-PT" w:eastAsia="lt-LT"/>
        </w:rPr>
        <w:t xml:space="preserve"> </w:t>
      </w:r>
      <w:r w:rsidRPr="00CF75F4">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2" w:history="1">
        <w:r w:rsidRPr="00CF75F4">
          <w:rPr>
            <w:rFonts w:ascii="Cambria" w:eastAsia="Arial Unicode MS" w:hAnsi="Cambria"/>
            <w:sz w:val="22"/>
            <w:szCs w:val="22"/>
            <w:u w:val="single"/>
            <w:bdr w:val="nil"/>
            <w:lang w:val="en-US" w:eastAsia="lt-LT"/>
          </w:rPr>
          <w:t>http://ebvpd.eviesiejipirkimai.lt/espd-web/ir</w:t>
        </w:r>
      </w:hyperlink>
      <w:r w:rsidRPr="00CF75F4">
        <w:rPr>
          <w:rFonts w:ascii="Cambria" w:eastAsia="Arial Unicode MS" w:hAnsi="Cambria"/>
          <w:sz w:val="22"/>
          <w:szCs w:val="22"/>
          <w:bdr w:val="nil"/>
          <w:lang w:val="en-US" w:eastAsia="lt-LT"/>
        </w:rPr>
        <w:t xml:space="preserve"> </w:t>
      </w:r>
      <w:r w:rsidRPr="00CF75F4">
        <w:rPr>
          <w:rFonts w:ascii="Cambria" w:eastAsia="Arial Unicode MS" w:hAnsi="Cambria"/>
          <w:color w:val="000000"/>
          <w:sz w:val="22"/>
          <w:szCs w:val="22"/>
          <w:bdr w:val="nil"/>
          <w:lang w:val="en-US" w:eastAsia="lt-LT"/>
        </w:rPr>
        <w:t>užpildžius bei atsisiuntus pateikiamas kartu su pasiūlymu.</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3.2. </w:t>
      </w:r>
      <w:r w:rsidR="00E718B5" w:rsidRPr="00CF75F4">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w:t>
      </w:r>
      <w:r w:rsidR="00E718B5" w:rsidRPr="00CF75F4">
        <w:rPr>
          <w:rFonts w:ascii="Cambria" w:eastAsia="Arial Unicode MS" w:hAnsi="Cambria"/>
          <w:color w:val="000000"/>
          <w:sz w:val="22"/>
          <w:szCs w:val="22"/>
          <w:bdr w:val="nil"/>
          <w:lang w:val="en-US" w:eastAsia="lt-LT"/>
        </w:rPr>
        <w:lastRenderedPageBreak/>
        <w:t>patvirtinančių jų pašalinimo pagrindų nebuvimą, jeigu tai būtina siekiant užtikrinti tinkamą pirkimo procedūros atlikimą.</w:t>
      </w:r>
      <w:r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CF75F4">
          <w:rPr>
            <w:rStyle w:val="Hyperlink"/>
            <w:rFonts w:ascii="Cambria" w:eastAsia="Arial Unicode MS" w:hAnsi="Cambria"/>
            <w:sz w:val="22"/>
            <w:szCs w:val="22"/>
            <w:bdr w:val="nil"/>
            <w:lang w:eastAsia="lt-LT"/>
          </w:rPr>
          <w:t>https://ec.europa.eu/tools/ecertis/</w:t>
        </w:r>
      </w:hyperlink>
      <w:r w:rsidR="007A7217" w:rsidRPr="00CF75F4">
        <w:rPr>
          <w:rFonts w:ascii="Cambria" w:eastAsia="Arial Unicode MS" w:hAnsi="Cambria"/>
          <w:sz w:val="22"/>
          <w:szCs w:val="22"/>
          <w:bdr w:val="nil"/>
          <w:lang w:val="en-US" w:eastAsia="lt-LT"/>
        </w:rPr>
        <w:t>.</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3.7.1. priesaikos deklaracija</w:t>
      </w:r>
      <w:r w:rsidR="007A7217"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3.7.2. </w:t>
      </w:r>
      <w:r w:rsidR="00E718B5" w:rsidRPr="00CF75F4">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3.8. Tiekėjų pašalinimo pagrindai ir jų nebuvimą įrodantys dokumentai:</w:t>
      </w:r>
    </w:p>
    <w:p w:rsidR="007A7217" w:rsidRPr="00CF75F4"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CF75F4" w:rsidTr="0021036F">
        <w:tc>
          <w:tcPr>
            <w:tcW w:w="6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Eil. Nr.</w:t>
            </w:r>
          </w:p>
        </w:tc>
        <w:tc>
          <w:tcPr>
            <w:tcW w:w="35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Tiekėjo pašalinimo pagrindai</w:t>
            </w:r>
          </w:p>
        </w:tc>
        <w:tc>
          <w:tcPr>
            <w:tcW w:w="1701"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VPĮ straipsnis,  dalis, punktas bei EBVPD formos dalis pildymui</w:t>
            </w:r>
          </w:p>
        </w:tc>
        <w:tc>
          <w:tcPr>
            <w:tcW w:w="3685"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Pašalinimo pagrindų nebuvimą įrodantys dokumentai</w:t>
            </w:r>
          </w:p>
        </w:tc>
      </w:tr>
      <w:tr w:rsidR="006C16A2" w:rsidRPr="00CF75F4" w:rsidTr="0021036F">
        <w:tc>
          <w:tcPr>
            <w:tcW w:w="674" w:type="dxa"/>
          </w:tcPr>
          <w:p w:rsidR="006C16A2" w:rsidRPr="00CF75F4" w:rsidRDefault="006C16A2"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3.8.1</w:t>
            </w:r>
          </w:p>
        </w:tc>
        <w:tc>
          <w:tcPr>
            <w:tcW w:w="3574"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Tiekėjas arba jo atsakingas asmuo, nurodytas VPĮ 46 straipsnio 2 dalies 2 punkte, nuteistas už šią nusikalstamą veiką: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dalyvavimą nusikalstamame susivienijime, jo organizavimą ar vadovavimą jam;</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2) kyšininkavimą, prekybą poveikiu, papirkimą;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CF75F4">
              <w:rPr>
                <w:rFonts w:ascii="Cambria" w:hAnsi="Cambria" w:cs="Times New Roman"/>
                <w:color w:val="000000"/>
                <w:lang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4) nusikalstamą bankrotą;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5) teroristinį ir su teroristine veikla susijusį nusikaltimą;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6) nusikalstamu būdu gauto turto legalizavimą;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7) prekybą žmonėmis, vaiko pirkimą arba pardavimą;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Laikoma, kad tiekėjas arba jo atsakingas asmuo nuteistas už aukščiau nurodytą nusikalstamą veiką, kai dėl:</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2) tiekėjo, kuris yra juridinis asmuo, kita organizacija ar jos </w:t>
            </w:r>
            <w:r w:rsidR="00885D7E" w:rsidRPr="00CF75F4">
              <w:rPr>
                <w:rFonts w:ascii="Cambria" w:hAnsi="Cambria" w:cs="Times New Roman"/>
                <w:bCs/>
                <w:color w:val="000000"/>
                <w:lang w:val="en-US" w:eastAsia="lt-LT"/>
              </w:rPr>
              <w:t>struktūrinis</w:t>
            </w:r>
            <w:r w:rsidR="00885D7E" w:rsidRPr="00CF75F4">
              <w:rPr>
                <w:rFonts w:ascii="Cambria" w:hAnsi="Cambria" w:cs="Times New Roman"/>
                <w:color w:val="000000"/>
                <w:lang w:eastAsia="lt-LT"/>
              </w:rPr>
              <w:t xml:space="preserve">  </w:t>
            </w:r>
            <w:r w:rsidRPr="00CF75F4">
              <w:rPr>
                <w:rFonts w:ascii="Cambria" w:hAnsi="Cambria" w:cs="Times New Roman"/>
                <w:color w:val="000000"/>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CF75F4">
              <w:rPr>
                <w:rFonts w:ascii="Cambria" w:hAnsi="Cambria" w:cs="Times New Roman"/>
                <w:color w:val="000000"/>
                <w:lang w:eastAsia="lt-LT"/>
              </w:rPr>
              <w:lastRenderedPageBreak/>
              <w:t>neišnykusį ar nepanaikintą teistumą;</w:t>
            </w:r>
          </w:p>
          <w:p w:rsidR="006C16A2" w:rsidRPr="00CF75F4" w:rsidRDefault="00E718B5" w:rsidP="00885D7E">
            <w:pPr>
              <w:suppressAutoHyphens/>
              <w:jc w:val="both"/>
              <w:rPr>
                <w:rFonts w:ascii="Cambria" w:hAnsi="Cambria" w:cs="Times New Roman"/>
                <w:color w:val="000000"/>
                <w:lang w:eastAsia="lt-LT"/>
              </w:rPr>
            </w:pPr>
            <w:r w:rsidRPr="00CF75F4">
              <w:rPr>
                <w:rFonts w:ascii="Cambria" w:hAnsi="Cambria" w:cs="Times New Roman"/>
                <w:color w:val="000000"/>
                <w:lang w:eastAsia="lt-LT"/>
              </w:rPr>
              <w:t>3) tiekėjo, kuris yra juridinis asmuo, kita organizacija ar jos</w:t>
            </w:r>
            <w:r w:rsidR="00885D7E" w:rsidRPr="00CF75F4">
              <w:rPr>
                <w:rFonts w:ascii="Cambria" w:hAnsi="Cambria" w:cs="Times New Roman"/>
                <w:color w:val="000000"/>
                <w:lang w:eastAsia="lt-LT"/>
              </w:rPr>
              <w:t xml:space="preserve"> struktūrinis  </w:t>
            </w:r>
            <w:r w:rsidRPr="00CF75F4">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CF75F4" w:rsidRDefault="00E718B5" w:rsidP="00E718B5">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1 dalis</w:t>
            </w:r>
          </w:p>
          <w:p w:rsidR="00E718B5" w:rsidRPr="00CF75F4" w:rsidRDefault="00E718B5" w:rsidP="00E718B5">
            <w:pPr>
              <w:suppressAutoHyphens/>
              <w:rPr>
                <w:rFonts w:ascii="Cambria" w:hAnsi="Cambria" w:cs="Times New Roman"/>
                <w:bCs/>
                <w:color w:val="000000"/>
                <w:lang w:eastAsia="lt-LT"/>
              </w:rPr>
            </w:pPr>
          </w:p>
          <w:p w:rsidR="00E718B5" w:rsidRPr="00CF75F4" w:rsidRDefault="00E718B5" w:rsidP="00E718B5">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A1-A6 punktai</w:t>
            </w:r>
          </w:p>
          <w:p w:rsidR="00E718B5" w:rsidRPr="00CF75F4" w:rsidRDefault="00E718B5" w:rsidP="00E718B5">
            <w:pPr>
              <w:suppressAutoHyphens/>
              <w:rPr>
                <w:rFonts w:ascii="Cambria" w:hAnsi="Cambria" w:cs="Times New Roman"/>
                <w:bCs/>
                <w:color w:val="000000"/>
                <w:lang w:eastAsia="lt-LT"/>
              </w:rPr>
            </w:pPr>
          </w:p>
          <w:p w:rsidR="006C16A2" w:rsidRPr="00CF75F4" w:rsidRDefault="00E718B5" w:rsidP="00E718B5">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D1 punktas</w:t>
            </w:r>
          </w:p>
        </w:tc>
        <w:tc>
          <w:tcPr>
            <w:tcW w:w="3685"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išrašo iš teismo sprendimo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Informatikos ir ryšių departamento prie Vidaus reikalų ministerijos pažymos,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ne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lastRenderedPageBreak/>
              <w:t>atitinkamos užsienio šalies institucijos dokumento</w:t>
            </w:r>
            <w:r w:rsidRPr="00CF75F4">
              <w:rPr>
                <w:rFonts w:ascii="Cambria" w:hAnsi="Cambria" w:cs="Times New Roman"/>
                <w:color w:val="000000"/>
                <w:vertAlign w:val="superscript"/>
                <w:lang w:eastAsia="lt-LT"/>
              </w:rPr>
              <w:footnoteReference w:id="1"/>
            </w:r>
            <w:r w:rsidRPr="00CF75F4">
              <w:rPr>
                <w:rFonts w:ascii="Cambria" w:hAnsi="Cambria" w:cs="Times New Roman"/>
                <w:color w:val="000000"/>
                <w:lang w:eastAsia="lt-LT"/>
              </w:rPr>
              <w:t>.</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Nurodyti dokumentai turi būti išduoti ne anksčiau kaip 180 dienų iki </w:t>
            </w:r>
            <w:r w:rsidRPr="00CF75F4">
              <w:rPr>
                <w:rFonts w:ascii="Cambria" w:hAnsi="Cambria" w:cs="Times New Roman"/>
                <w:i/>
                <w:iCs/>
                <w:color w:val="000000"/>
                <w:lang w:eastAsia="lt-LT"/>
              </w:rPr>
              <w:t>tos dienos, kai tiekėjas perkančiosios organizacijos prašymu turės pateikti pašalinimo pagrindų nebuvimą patvirtinančius dok</w:t>
            </w:r>
            <w:r w:rsidRPr="00CF75F4">
              <w:rPr>
                <w:rFonts w:ascii="Cambria" w:hAnsi="Cambria" w:cs="Times New Roman"/>
                <w:color w:val="000000"/>
                <w:lang w:eastAsia="lt-LT"/>
              </w:rPr>
              <w:t xml:space="preserve">umentus. </w:t>
            </w:r>
            <w:r w:rsidRPr="00CF75F4">
              <w:rPr>
                <w:rFonts w:ascii="Cambria" w:hAnsi="Cambria" w:cs="Times New Roman"/>
                <w:b/>
                <w:bCs/>
                <w:i/>
                <w:iCs/>
                <w:color w:val="000000"/>
                <w:lang w:eastAsia="lt-LT"/>
              </w:rPr>
              <w:t>Pavyzdys</w:t>
            </w:r>
            <w:r w:rsidRPr="00CF75F4">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CF75F4" w:rsidRDefault="00E718B5" w:rsidP="00E718B5">
            <w:pPr>
              <w:suppressAutoHyphens/>
              <w:jc w:val="both"/>
              <w:rPr>
                <w:rFonts w:ascii="Cambria" w:hAnsi="Cambria" w:cs="Times New Roman"/>
                <w:b/>
                <w:bCs/>
                <w:color w:val="000000"/>
                <w:lang w:eastAsia="lt-LT"/>
              </w:rPr>
            </w:pPr>
          </w:p>
          <w:p w:rsidR="00E718B5" w:rsidRPr="00CF75F4" w:rsidRDefault="00E718B5" w:rsidP="00E718B5">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CF75F4" w:rsidRDefault="006C16A2" w:rsidP="0021036F">
            <w:pPr>
              <w:suppressAutoHyphens/>
              <w:jc w:val="both"/>
              <w:rPr>
                <w:rFonts w:ascii="Cambria" w:hAnsi="Cambria" w:cs="Times New Roman"/>
                <w:color w:val="000000"/>
                <w:lang w:eastAsia="lt-LT"/>
              </w:rPr>
            </w:pPr>
          </w:p>
        </w:tc>
      </w:tr>
      <w:tr w:rsidR="002F585C" w:rsidRPr="00CF75F4" w:rsidTr="0021036F">
        <w:tc>
          <w:tcPr>
            <w:tcW w:w="674" w:type="dxa"/>
          </w:tcPr>
          <w:p w:rsidR="002F585C" w:rsidRPr="00CF75F4" w:rsidRDefault="005F6A2A"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3.8.2</w:t>
            </w:r>
          </w:p>
        </w:tc>
        <w:tc>
          <w:tcPr>
            <w:tcW w:w="3574" w:type="dxa"/>
          </w:tcPr>
          <w:p w:rsidR="002F585C" w:rsidRPr="00CF75F4" w:rsidRDefault="002F585C" w:rsidP="00C54A7B">
            <w:pPr>
              <w:suppressAutoHyphens/>
              <w:jc w:val="both"/>
              <w:rPr>
                <w:rFonts w:ascii="Cambria" w:hAnsi="Cambria"/>
                <w:color w:val="000000"/>
                <w:lang w:eastAsia="lt-LT"/>
              </w:rPr>
            </w:pPr>
            <w:r w:rsidRPr="00CF75F4">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CF75F4" w:rsidRDefault="002F585C" w:rsidP="002F585C">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2¹ dalis</w:t>
            </w:r>
          </w:p>
          <w:p w:rsidR="002F585C" w:rsidRPr="00CF75F4" w:rsidRDefault="002F585C" w:rsidP="002F585C">
            <w:pPr>
              <w:suppressAutoHyphens/>
              <w:rPr>
                <w:rFonts w:ascii="Cambria" w:hAnsi="Cambria" w:cs="Times New Roman"/>
                <w:b/>
                <w:bCs/>
                <w:color w:val="000000"/>
                <w:lang w:eastAsia="lt-LT"/>
              </w:rPr>
            </w:pPr>
          </w:p>
          <w:p w:rsidR="002F585C" w:rsidRPr="00CF75F4" w:rsidRDefault="002F585C" w:rsidP="002F585C">
            <w:pPr>
              <w:suppressAutoHyphens/>
              <w:rPr>
                <w:rFonts w:ascii="Cambria" w:hAnsi="Cambria"/>
                <w:bCs/>
                <w:color w:val="000000"/>
                <w:lang w:eastAsia="lt-LT"/>
              </w:rPr>
            </w:pPr>
            <w:r w:rsidRPr="00CF75F4">
              <w:rPr>
                <w:rFonts w:ascii="Cambria" w:hAnsi="Cambria" w:cs="Times New Roman"/>
                <w:bCs/>
                <w:color w:val="000000"/>
                <w:lang w:eastAsia="lt-LT"/>
              </w:rPr>
              <w:t>EBVPD III dalies D2 punktas</w:t>
            </w:r>
          </w:p>
        </w:tc>
        <w:tc>
          <w:tcPr>
            <w:tcW w:w="3685" w:type="dxa"/>
          </w:tcPr>
          <w:p w:rsidR="002F585C" w:rsidRPr="00CF75F4" w:rsidRDefault="002F585C"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Lietuvoje įsteigtų subjektų įrodančių dokumentų nereikalaujama. Užtenka pateikto EBVPD.</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3</w:t>
            </w:r>
          </w:p>
        </w:tc>
        <w:tc>
          <w:tcPr>
            <w:tcW w:w="3574" w:type="dxa"/>
          </w:tcPr>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Laikoma, kad tiekėjas nuteistas už aukščiau nurodytą nusikalstamą veiką, kai dėl:</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tiekėjo, kuris yra juridinis asmuo, kita organizacija ar jos</w:t>
            </w:r>
            <w:r w:rsidR="00885D7E" w:rsidRPr="00CF75F4">
              <w:rPr>
                <w:rFonts w:ascii="Cambria" w:eastAsia="Arial Unicode MS" w:hAnsi="Cambria" w:cs="Times New Roman"/>
                <w:bCs/>
                <w:color w:val="000000"/>
                <w:bdr w:val="nil"/>
                <w:lang w:val="en-US" w:eastAsia="lt-LT"/>
              </w:rPr>
              <w:t xml:space="preserve"> </w:t>
            </w:r>
            <w:r w:rsidR="00885D7E" w:rsidRPr="00CF75F4">
              <w:rPr>
                <w:rFonts w:ascii="Cambria" w:hAnsi="Cambria" w:cs="Times New Roman"/>
                <w:bCs/>
                <w:color w:val="000000"/>
                <w:lang w:val="en-US" w:eastAsia="lt-LT"/>
              </w:rPr>
              <w:t xml:space="preserve">struktūrinis </w:t>
            </w:r>
            <w:r w:rsidR="00885D7E" w:rsidRPr="00CF75F4">
              <w:rPr>
                <w:rFonts w:ascii="Cambria" w:hAnsi="Cambria" w:cs="Times New Roman"/>
                <w:bCs/>
                <w:color w:val="000000"/>
                <w:lang w:eastAsia="lt-LT"/>
              </w:rPr>
              <w:t xml:space="preserve"> </w:t>
            </w:r>
            <w:r w:rsidRPr="00CF75F4">
              <w:rPr>
                <w:rFonts w:ascii="Cambria" w:hAnsi="Cambria" w:cs="Times New Roman"/>
                <w:bCs/>
                <w:color w:val="000000"/>
                <w:lang w:eastAsia="lt-LT"/>
              </w:rPr>
              <w:t xml:space="preserve"> padalinys, per pastaruosius 5 metus buvo priimtas ir įsiteisėjęs apkaltinam</w:t>
            </w:r>
            <w:r w:rsidR="00C576CF" w:rsidRPr="00CF75F4">
              <w:rPr>
                <w:rFonts w:ascii="Cambria" w:hAnsi="Cambria" w:cs="Times New Roman"/>
                <w:bCs/>
                <w:color w:val="000000"/>
                <w:lang w:eastAsia="lt-LT"/>
              </w:rPr>
              <w:t>asis teismo nuosprendis arba VPĮ 46</w:t>
            </w:r>
            <w:r w:rsidRPr="00CF75F4">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Tačiau ši nuostata netaikoma, jeigu:</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 xml:space="preserve">1) tiekėjas yra įsipareigojęs sumokėti mokesčius, įskaitant </w:t>
            </w:r>
            <w:r w:rsidRPr="00CF75F4">
              <w:rPr>
                <w:rFonts w:ascii="Cambria" w:hAnsi="Cambria" w:cs="Times New Roman"/>
                <w:bCs/>
                <w:color w:val="000000"/>
                <w:lang w:eastAsia="lt-LT"/>
              </w:rPr>
              <w:lastRenderedPageBreak/>
              <w:t>socialinio draudimo įmokas ir dėl to laikomas jau įvykdžiusiu šioje dalyje nurodytus įsipareigojimus;</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įsiskolinimo suma neviršija 50 Eur (penkiasdešimt eurų);</w:t>
            </w:r>
          </w:p>
          <w:p w:rsidR="006C16A2" w:rsidRPr="00CF75F4" w:rsidRDefault="00C54A7B" w:rsidP="00C54A7B">
            <w:pPr>
              <w:suppressAutoHyphens/>
              <w:jc w:val="both"/>
              <w:rPr>
                <w:rFonts w:ascii="Cambria" w:hAnsi="Cambria" w:cs="Times New Roman"/>
                <w:color w:val="000000"/>
                <w:lang w:eastAsia="lt-LT"/>
              </w:rPr>
            </w:pPr>
            <w:r w:rsidRPr="00CF75F4">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3 dalis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B1 ir B2 punktai</w:t>
            </w:r>
          </w:p>
        </w:tc>
        <w:tc>
          <w:tcPr>
            <w:tcW w:w="3685" w:type="dxa"/>
          </w:tcPr>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1) Dėl įsipareigojimų, susijusių su mokesčių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institucijos dokumento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 Dėl įsipareigojimų, susijusių su socialinio draudimo įmokų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F75F4">
              <w:rPr>
                <w:rFonts w:ascii="Cambria" w:hAnsi="Cambria" w:cs="Times New Roman"/>
                <w:bCs/>
                <w:color w:val="000000"/>
                <w:lang w:eastAsia="lt-LT"/>
              </w:rPr>
              <w:lastRenderedPageBreak/>
              <w:t>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kompetentingos institucijos dokumento.</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F75F4" w:rsidRDefault="00C54A7B" w:rsidP="00C54A7B">
            <w:pPr>
              <w:suppressAutoHyphens/>
              <w:spacing w:after="40"/>
              <w:jc w:val="both"/>
              <w:rPr>
                <w:rFonts w:ascii="Cambria" w:hAnsi="Cambria" w:cs="Times New Roman"/>
                <w:bCs/>
                <w:color w:val="000000"/>
                <w:lang w:eastAsia="lt-LT"/>
              </w:rPr>
            </w:pP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4</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1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C10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5</w:t>
            </w:r>
          </w:p>
        </w:tc>
        <w:tc>
          <w:tcPr>
            <w:tcW w:w="3574" w:type="dxa"/>
          </w:tcPr>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2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C12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6</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Pažeista konkurencija, kaip nustatyta VPĮ 27 straipsnio 3 ir 4 </w:t>
            </w:r>
            <w:r w:rsidRPr="00CF75F4">
              <w:rPr>
                <w:rFonts w:ascii="Cambria" w:hAnsi="Cambria" w:cs="Times New Roman"/>
                <w:color w:val="000000"/>
                <w:lang w:eastAsia="lt-LT"/>
              </w:rPr>
              <w:lastRenderedPageBreak/>
              <w:t>dalyse, ir atitinkamos padėties negalima ištaisyti.</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 xml:space="preserve">VPĮ 46 straipsnio 4 </w:t>
            </w:r>
            <w:r w:rsidRPr="00CF75F4">
              <w:rPr>
                <w:rFonts w:ascii="Cambria" w:hAnsi="Cambria" w:cs="Times New Roman"/>
                <w:b/>
                <w:bCs/>
                <w:color w:val="000000"/>
                <w:lang w:eastAsia="lt-LT"/>
              </w:rPr>
              <w:lastRenderedPageBreak/>
              <w:t>dalies 3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C13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 xml:space="preserve">Iš Lietuvoje įsteigtų subjektų įrodančių dokumentų </w:t>
            </w:r>
            <w:r w:rsidRPr="00CF75F4">
              <w:rPr>
                <w:rFonts w:ascii="Cambria" w:hAnsi="Cambria" w:cs="Times New Roman"/>
                <w:color w:val="000000"/>
                <w:lang w:eastAsia="lt-LT"/>
              </w:rPr>
              <w:lastRenderedPageBreak/>
              <w:t>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7</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4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C15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
                <w:bCs/>
                <w:color w:val="000000"/>
                <w:lang w:eastAsia="lt-LT"/>
              </w:rPr>
            </w:pPr>
            <w:r w:rsidRPr="00CF75F4">
              <w:rPr>
                <w:rFonts w:ascii="Cambria" w:hAnsi="Cambria" w:cs="Times New Roman"/>
                <w:b/>
                <w:bCs/>
                <w:color w:val="000000"/>
                <w:lang w:eastAsia="lt-LT"/>
              </w:rPr>
              <w:t>Priimant sprendimus dėl tiekėjo pašalinimo iš pirkimo procedūros šiame punkte nurodytu pašalinimo pagrindu, be kita ko, gali būti</w:t>
            </w:r>
            <w:r w:rsidRPr="00CF75F4">
              <w:rPr>
                <w:rFonts w:ascii="Cambria" w:hAnsi="Cambria"/>
                <w:b/>
                <w:bCs/>
                <w:color w:val="000000"/>
                <w:lang w:eastAsia="lt-LT"/>
              </w:rPr>
              <w:t xml:space="preserve"> </w:t>
            </w:r>
            <w:r w:rsidRPr="00CF75F4">
              <w:rPr>
                <w:rFonts w:ascii="Cambria" w:hAnsi="Cambria" w:cs="Times New Roman"/>
                <w:b/>
                <w:bCs/>
                <w:color w:val="000000"/>
                <w:lang w:eastAsia="lt-LT"/>
              </w:rPr>
              <w:t>atsižvelgiama į pagal VPĮ 52 straipsnį skelbiamą informaciją:</w:t>
            </w:r>
            <w:r w:rsidRPr="00CF75F4">
              <w:rPr>
                <w:rFonts w:ascii="Cambria" w:hAnsi="Cambria"/>
                <w:b/>
                <w:bCs/>
                <w:color w:val="000000"/>
                <w:lang w:eastAsia="lt-LT"/>
              </w:rPr>
              <w:t xml:space="preserve"> </w:t>
            </w:r>
          </w:p>
          <w:p w:rsidR="00C54A7B" w:rsidRPr="00CF75F4" w:rsidRDefault="00C54A7B" w:rsidP="00C54A7B">
            <w:pPr>
              <w:suppressAutoHyphens/>
              <w:spacing w:after="40"/>
              <w:jc w:val="both"/>
              <w:rPr>
                <w:rFonts w:ascii="Cambria" w:hAnsi="Cambria"/>
                <w:b/>
                <w:bCs/>
                <w:color w:val="000000"/>
                <w:lang w:eastAsia="lt-LT"/>
              </w:rPr>
            </w:pPr>
          </w:p>
          <w:p w:rsidR="00C54A7B" w:rsidRPr="00CF75F4" w:rsidRDefault="000866F9" w:rsidP="00C54A7B">
            <w:pPr>
              <w:suppressAutoHyphens/>
              <w:spacing w:after="40"/>
              <w:jc w:val="both"/>
              <w:rPr>
                <w:rFonts w:ascii="Cambria" w:hAnsi="Cambria" w:cs="Times New Roman"/>
                <w:color w:val="000000"/>
                <w:u w:val="single"/>
                <w:lang w:eastAsia="lt-LT"/>
              </w:rPr>
            </w:pPr>
            <w:hyperlink r:id="rId14">
              <w:r w:rsidR="00C54A7B" w:rsidRPr="00CF75F4">
                <w:rPr>
                  <w:rStyle w:val="Hyperlink"/>
                  <w:rFonts w:ascii="Cambria" w:hAnsi="Cambria" w:cs="Times New Roman"/>
                  <w:lang w:eastAsia="lt-LT"/>
                </w:rPr>
                <w:t>https://vpt.lrv.lt/melaginga-informacija-pateikusiu-tiekeju-sarasas-3</w:t>
              </w:r>
            </w:hyperlink>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8</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metu ėmėsi neteisėtų veiksmų, siekdamas daryti įtaką perkančiosios organizacijos sprendimams, gauti </w:t>
            </w:r>
            <w:r w:rsidRPr="00CF75F4">
              <w:rPr>
                <w:rFonts w:ascii="Cambria" w:hAnsi="Cambria" w:cs="Times New Roman"/>
                <w:color w:val="000000"/>
                <w:lang w:eastAsia="lt-LT"/>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5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C15 punktas</w:t>
            </w:r>
          </w:p>
          <w:p w:rsidR="006C16A2" w:rsidRPr="00CF75F4" w:rsidRDefault="006C16A2" w:rsidP="0021036F">
            <w:pPr>
              <w:suppressAutoHyphens/>
              <w:rPr>
                <w:rFonts w:ascii="Cambria" w:hAnsi="Cambria" w:cs="Times New Roman"/>
                <w:color w:val="000000"/>
                <w:lang w:eastAsia="lt-LT"/>
              </w:rPr>
            </w:pP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9</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F75F4">
              <w:rPr>
                <w:rFonts w:ascii="Cambria" w:hAnsi="Cambria"/>
                <w:color w:val="000000"/>
                <w:lang w:eastAsia="lt-LT"/>
              </w:rPr>
              <w:t xml:space="preserve"> </w:t>
            </w:r>
            <w:r w:rsidRPr="00CF75F4">
              <w:rPr>
                <w:rFonts w:ascii="Cambria" w:hAnsi="Cambria" w:cs="Times New Roman"/>
                <w:color w:val="000000"/>
                <w:lang w:eastAsia="lt-LT"/>
              </w:rPr>
              <w:t>yra netinkamai ją įvykdęs ir tai buvo</w:t>
            </w:r>
            <w:r w:rsidRPr="00CF75F4">
              <w:rPr>
                <w:rFonts w:ascii="Cambria" w:hAnsi="Cambria"/>
                <w:color w:val="000000"/>
                <w:lang w:eastAsia="lt-LT"/>
              </w:rPr>
              <w:t xml:space="preserve"> </w:t>
            </w:r>
            <w:r w:rsidRPr="00CF75F4">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F75F4">
              <w:rPr>
                <w:rFonts w:ascii="Cambria" w:hAnsi="Cambria"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6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C14 punktas</w:t>
            </w: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cs="Times New Roman"/>
                <w:bCs/>
                <w:iCs/>
                <w:color w:val="000000"/>
                <w:lang w:eastAsia="lt-LT"/>
              </w:rPr>
            </w:pPr>
          </w:p>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0866F9" w:rsidP="00C54A7B">
            <w:pPr>
              <w:suppressAutoHyphens/>
              <w:spacing w:after="40"/>
              <w:jc w:val="both"/>
              <w:rPr>
                <w:rFonts w:ascii="Cambria" w:hAnsi="Cambria" w:cs="Times New Roman"/>
                <w:color w:val="000000"/>
                <w:lang w:eastAsia="lt-LT"/>
              </w:rPr>
            </w:pPr>
            <w:hyperlink r:id="rId15" w:history="1">
              <w:r w:rsidR="00C54A7B" w:rsidRPr="00CF75F4">
                <w:rPr>
                  <w:rStyle w:val="Hyperlink"/>
                  <w:rFonts w:ascii="Cambria" w:hAnsi="Cambria" w:cs="Times New Roman"/>
                  <w:lang w:eastAsia="lt-LT"/>
                </w:rPr>
                <w:t>https://vpt.lrv.lt/lt/pasalinimo-pagrindai-1/nepatikimi-tiekejai-1</w:t>
              </w:r>
            </w:hyperlink>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0866F9" w:rsidP="00C54A7B">
            <w:pPr>
              <w:suppressAutoHyphens/>
              <w:spacing w:after="40"/>
              <w:jc w:val="both"/>
              <w:rPr>
                <w:rFonts w:ascii="Cambria" w:hAnsi="Cambria" w:cs="Times New Roman"/>
                <w:color w:val="000000"/>
                <w:lang w:eastAsia="lt-LT"/>
              </w:rPr>
            </w:pPr>
            <w:hyperlink r:id="rId16" w:history="1">
              <w:r w:rsidR="00C54A7B" w:rsidRPr="00CF75F4">
                <w:rPr>
                  <w:rStyle w:val="Hyperlink"/>
                  <w:rFonts w:ascii="Cambria" w:hAnsi="Cambria" w:cs="Times New Roman"/>
                  <w:lang w:eastAsia="lt-LT"/>
                </w:rPr>
                <w:t>https://vpt.lrv.lt/lt/pasalinimo-pagrindai-1/nepatikimu-koncesininku-sarasas-1/nepatikimu-koncesininku-sarasas</w:t>
              </w:r>
            </w:hyperlink>
          </w:p>
          <w:p w:rsidR="006C16A2" w:rsidRPr="00CF75F4" w:rsidRDefault="006C16A2" w:rsidP="0021036F">
            <w:pPr>
              <w:suppressAutoHyphens/>
              <w:spacing w:after="40"/>
              <w:jc w:val="both"/>
              <w:rPr>
                <w:rFonts w:ascii="Cambria" w:hAnsi="Cambria" w:cs="Times New Roman"/>
                <w:lang w:eastAsia="lt-LT"/>
              </w:rPr>
            </w:pPr>
          </w:p>
          <w:p w:rsidR="006C16A2" w:rsidRPr="00CF75F4" w:rsidRDefault="006C16A2" w:rsidP="0021036F">
            <w:pPr>
              <w:suppressAutoHyphens/>
              <w:spacing w:after="40"/>
              <w:jc w:val="both"/>
              <w:rPr>
                <w:rFonts w:ascii="Cambria" w:hAnsi="Cambria" w:cs="Times New Roman"/>
                <w:bCs/>
                <w:color w:val="000000"/>
                <w:lang w:eastAsia="lt-LT"/>
              </w:rPr>
            </w:pP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7C37DB">
        <w:trPr>
          <w:trHeight w:val="4534"/>
        </w:trPr>
        <w:tc>
          <w:tcPr>
            <w:tcW w:w="674" w:type="dxa"/>
          </w:tcPr>
          <w:p w:rsidR="006C16A2" w:rsidRPr="00CF75F4" w:rsidRDefault="005F6A2A" w:rsidP="005F6A2A">
            <w:pPr>
              <w:suppressAutoHyphens/>
              <w:spacing w:after="40"/>
              <w:ind w:left="-113" w:right="-138"/>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w:t>
            </w:r>
            <w:r w:rsidRPr="00CF75F4">
              <w:rPr>
                <w:rFonts w:ascii="Cambria" w:hAnsi="Cambria" w:cs="Times New Roman"/>
                <w:color w:val="000000"/>
                <w:lang w:eastAsia="lt-LT"/>
              </w:rPr>
              <w:t>10</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F75F4">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CF75F4" w:rsidRDefault="006C16A2" w:rsidP="0021036F">
            <w:pPr>
              <w:suppressAutoHyphens/>
              <w:spacing w:after="40"/>
              <w:jc w:val="both"/>
              <w:rPr>
                <w:rFonts w:ascii="Cambria" w:hAnsi="Cambria" w:cs="Times New Roman"/>
                <w:color w:val="000000"/>
                <w:lang w:eastAsia="lt-LT"/>
              </w:rPr>
            </w:pP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7 punkto a papunktis</w:t>
            </w:r>
          </w:p>
          <w:p w:rsidR="00C54A7B" w:rsidRPr="00CF75F4" w:rsidRDefault="00C54A7B" w:rsidP="00C54A7B">
            <w:pPr>
              <w:suppressAutoHyphens/>
              <w:rPr>
                <w:rFonts w:ascii="Cambria" w:hAnsi="Cambria" w:cs="Times New Roman"/>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C11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F75F4">
              <w:rPr>
                <w:rFonts w:ascii="Cambria" w:hAnsi="Cambria" w:cs="Times New Roman"/>
                <w:b/>
                <w:bCs/>
                <w:color w:val="000000"/>
                <w:lang w:eastAsia="lt-LT"/>
              </w:rPr>
              <w:t xml:space="preserve"> </w:t>
            </w:r>
            <w:r w:rsidRPr="00CF75F4">
              <w:rPr>
                <w:rFonts w:ascii="Cambria" w:hAnsi="Cambria" w:cs="Times New Roman"/>
                <w:color w:val="000000"/>
                <w:lang w:eastAsia="lt-LT"/>
              </w:rPr>
              <w:t xml:space="preserve">nacionalinėje duomenų bazėje adresu: </w:t>
            </w:r>
            <w:hyperlink r:id="rId17" w:history="1">
              <w:r w:rsidRPr="00CF75F4">
                <w:rPr>
                  <w:rStyle w:val="Hyperlink"/>
                  <w:rFonts w:ascii="Cambria" w:hAnsi="Cambria" w:cs="Times New Roman"/>
                  <w:lang w:eastAsia="lt-LT"/>
                </w:rPr>
                <w:t>https://www.registrucentras.lt/jar/p/index.php</w:t>
              </w:r>
            </w:hyperlink>
          </w:p>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paskelbtą informaciją, taip pat į šiame informaciniame pranešime pateiktą informaciją:</w:t>
            </w:r>
          </w:p>
          <w:p w:rsidR="006C16A2" w:rsidRPr="00CF75F4" w:rsidRDefault="000866F9" w:rsidP="007C37DB">
            <w:pPr>
              <w:suppressAutoHyphens/>
              <w:spacing w:after="40"/>
              <w:jc w:val="both"/>
              <w:rPr>
                <w:rFonts w:ascii="Cambria" w:hAnsi="Cambria" w:cs="Times New Roman"/>
                <w:color w:val="000000"/>
                <w:lang w:eastAsia="lt-LT"/>
              </w:rPr>
            </w:pPr>
            <w:hyperlink r:id="rId18" w:history="1">
              <w:r w:rsidR="00C54A7B" w:rsidRPr="00CF75F4">
                <w:rPr>
                  <w:rStyle w:val="Hyperlink"/>
                  <w:rFonts w:ascii="Cambria" w:hAnsi="Cambria" w:cs="Times New Roman"/>
                  <w:lang w:eastAsia="lt-LT"/>
                </w:rPr>
                <w:t>https://vpt.lrv.lt/lt/naujienos/finansiniu-ataskaitu-nepateikimas-gali-tapti-kliutimi-dalyvauti-viesuosiuose-pirkimuose</w:t>
              </w:r>
            </w:hyperlink>
          </w:p>
        </w:tc>
      </w:tr>
      <w:tr w:rsidR="006C16A2" w:rsidRPr="00CF75F4" w:rsidTr="0021036F">
        <w:tc>
          <w:tcPr>
            <w:tcW w:w="674" w:type="dxa"/>
          </w:tcPr>
          <w:p w:rsidR="006C16A2" w:rsidRPr="00CF75F4" w:rsidRDefault="005F6A2A" w:rsidP="005F6A2A">
            <w:pPr>
              <w:suppressAutoHyphens/>
              <w:spacing w:after="40"/>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b/>
                <w:bCs/>
              </w:rPr>
            </w:pPr>
            <w:r w:rsidRPr="00CF75F4">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F75F4">
              <w:rPr>
                <w:rFonts w:ascii="Cambria" w:hAnsi="Cambria" w:cs="Times New Roman"/>
                <w:vertAlign w:val="superscript"/>
              </w:rPr>
              <w:t>1</w:t>
            </w:r>
            <w:r w:rsidRPr="00CF75F4">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b papunktis</w:t>
            </w:r>
          </w:p>
          <w:p w:rsidR="00C54A7B" w:rsidRPr="00CF75F4" w:rsidRDefault="00C54A7B" w:rsidP="00C54A7B">
            <w:pPr>
              <w:rPr>
                <w:rFonts w:ascii="Cambria" w:eastAsia="Yu Mincho" w:hAnsi="Cambria" w:cs="Times New Roman"/>
                <w:b/>
                <w:bCs/>
              </w:rPr>
            </w:pP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
                <w:bCs/>
                <w:iCs/>
              </w:rPr>
            </w:pPr>
          </w:p>
          <w:p w:rsidR="006C16A2" w:rsidRPr="00CF75F4" w:rsidRDefault="00C54A7B" w:rsidP="00C54A7B">
            <w:pPr>
              <w:jc w:val="both"/>
              <w:rPr>
                <w:rFonts w:ascii="Cambria" w:hAnsi="Cambria" w:cs="Times New Roman"/>
                <w:b/>
                <w:bCs/>
              </w:rPr>
            </w:pPr>
            <w:r w:rsidRPr="00CF75F4">
              <w:rPr>
                <w:rFonts w:ascii="Cambria" w:hAnsi="Cambria" w:cs="Times New Roman"/>
              </w:rPr>
              <w:t>Priimant sprendimus dėl tiekėjo pašalinimo iš pirkimo procedūros šiame punkte nurodytu pašalinimo pagrindu, be kita ko, atsižvelgiama į</w:t>
            </w:r>
            <w:r w:rsidRPr="00CF75F4">
              <w:rPr>
                <w:rFonts w:ascii="Cambria" w:hAnsi="Cambria" w:cs="Times New Roman"/>
                <w:b/>
                <w:bCs/>
              </w:rPr>
              <w:t xml:space="preserve"> </w:t>
            </w:r>
            <w:r w:rsidRPr="00CF75F4">
              <w:rPr>
                <w:rFonts w:ascii="Cambria" w:hAnsi="Cambria" w:cs="Times New Roman"/>
              </w:rPr>
              <w:t xml:space="preserve">nacionalinėje duomenų bazėje adresu </w:t>
            </w:r>
            <w:hyperlink r:id="rId19">
              <w:r w:rsidRPr="00CF75F4">
                <w:rPr>
                  <w:rStyle w:val="Hyperlink"/>
                  <w:rFonts w:ascii="Cambria" w:hAnsi="Cambria" w:cs="Times New Roman"/>
                </w:rPr>
                <w:t>https://www.vmi.lt/evmi/mokesciu-moketoju-informacija</w:t>
              </w:r>
            </w:hyperlink>
            <w:r w:rsidRPr="00CF75F4">
              <w:rPr>
                <w:rFonts w:ascii="Cambria" w:hAnsi="Cambria" w:cs="Times New Roman"/>
              </w:rPr>
              <w:t xml:space="preserve"> skelbiamą informaciją.</w:t>
            </w:r>
          </w:p>
        </w:tc>
      </w:tr>
      <w:tr w:rsidR="006C16A2" w:rsidRPr="00CF75F4" w:rsidTr="0021036F">
        <w:tc>
          <w:tcPr>
            <w:tcW w:w="674" w:type="dxa"/>
          </w:tcPr>
          <w:p w:rsidR="006C16A2" w:rsidRPr="00CF75F4" w:rsidRDefault="005F6A2A" w:rsidP="005F6A2A">
            <w:pPr>
              <w:suppressAutoHyphens/>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rPr>
            </w:pPr>
            <w:r w:rsidRPr="00CF75F4">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c papunktis</w:t>
            </w: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Cs/>
                <w:iCs/>
              </w:rPr>
            </w:pPr>
          </w:p>
          <w:p w:rsidR="00C54A7B" w:rsidRPr="00CF75F4" w:rsidRDefault="00C54A7B" w:rsidP="00C54A7B">
            <w:pPr>
              <w:jc w:val="both"/>
              <w:rPr>
                <w:rFonts w:ascii="Cambria" w:hAnsi="Cambria" w:cs="Times New Roman"/>
                <w:b/>
                <w:bCs/>
              </w:rPr>
            </w:pPr>
            <w:r w:rsidRPr="00CF75F4">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CF75F4" w:rsidRDefault="000866F9" w:rsidP="00C54A7B">
            <w:pPr>
              <w:rPr>
                <w:rFonts w:ascii="Cambria" w:eastAsia="Times New Roman" w:hAnsi="Cambria" w:cs="Times New Roman"/>
                <w:bCs/>
                <w:iCs/>
              </w:rPr>
            </w:pPr>
            <w:hyperlink r:id="rId20" w:history="1">
              <w:r w:rsidR="00C54A7B" w:rsidRPr="00CF75F4">
                <w:rPr>
                  <w:rStyle w:val="Hyperlink"/>
                  <w:rFonts w:ascii="Cambria" w:hAnsi="Cambria" w:cs="Times New Roman"/>
                </w:rPr>
                <w:t>https://kt.gov.lt/lt/atviri-duomenys/diskvalifikavimas-is-viesuju-pirkimu</w:t>
              </w:r>
            </w:hyperlink>
            <w:r w:rsidR="00C54A7B" w:rsidRPr="00CF75F4">
              <w:rPr>
                <w:rFonts w:ascii="Cambria" w:hAnsi="Cambria" w:cs="Times New Roman"/>
              </w:rPr>
              <w:t xml:space="preserve"> skelbiamą informaciją.</w:t>
            </w:r>
          </w:p>
        </w:tc>
      </w:tr>
    </w:tbl>
    <w:p w:rsidR="007A7217" w:rsidRPr="00CF75F4"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F75F4">
        <w:rPr>
          <w:rFonts w:ascii="Cambria" w:eastAsia="Arial Unicode MS" w:hAnsi="Cambria"/>
          <w:color w:val="000000"/>
          <w:sz w:val="22"/>
          <w:szCs w:val="22"/>
          <w:bdr w:val="nil"/>
          <w:lang w:val="pt-PT" w:eastAsia="lt-LT"/>
        </w:rPr>
        <w:t>s vadybos sistemos ir (arba) aplinkos apsaugos vadybos sistemos standart</w:t>
      </w:r>
      <w:r w:rsidRPr="00CF75F4">
        <w:rPr>
          <w:rFonts w:ascii="Cambria" w:eastAsia="Arial Unicode MS" w:hAnsi="Cambria"/>
          <w:color w:val="000000"/>
          <w:sz w:val="22"/>
          <w:szCs w:val="22"/>
          <w:bdr w:val="nil"/>
          <w:lang w:eastAsia="lt-LT"/>
        </w:rPr>
        <w:t>ų (Jei taikoma).</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F75F4">
        <w:rPr>
          <w:rFonts w:ascii="Cambria" w:eastAsia="Arial Unicode MS" w:hAnsi="Cambria"/>
          <w:i/>
          <w:iCs/>
          <w:color w:val="000000"/>
          <w:sz w:val="22"/>
          <w:szCs w:val="22"/>
          <w:bdr w:val="nil"/>
          <w:lang w:eastAsia="lt-LT"/>
        </w:rPr>
        <w:t>Apostille</w:t>
      </w:r>
      <w:r w:rsidRPr="00CF75F4">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CF75F4" w:rsidRDefault="007A7217" w:rsidP="007A7217">
      <w:pPr>
        <w:suppressAutoHyphens/>
        <w:spacing w:after="40"/>
        <w:ind w:firstLine="567"/>
        <w:jc w:val="both"/>
        <w:rPr>
          <w:rFonts w:ascii="Cambria" w:eastAsia="Arial Unicode MS" w:hAnsi="Cambria"/>
          <w:color w:val="000000"/>
          <w:sz w:val="22"/>
          <w:szCs w:val="22"/>
          <w:bdr w:val="nil"/>
          <w:lang w:eastAsia="lt-LT"/>
        </w:rPr>
      </w:pPr>
      <w:r w:rsidRPr="00CF75F4">
        <w:rPr>
          <w:rFonts w:ascii="Cambria" w:eastAsia="Arial Unicode MS" w:hAnsi="Cambria"/>
          <w:sz w:val="22"/>
          <w:szCs w:val="22"/>
          <w:bdr w:val="nil"/>
          <w:lang w:eastAsia="lt-LT"/>
        </w:rPr>
        <w:t xml:space="preserve">3.12. </w:t>
      </w:r>
      <w:r w:rsidRPr="00CF75F4">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CF75F4" w:rsidRDefault="007A7217" w:rsidP="007A7217">
      <w:pPr>
        <w:suppressAutoHyphens/>
        <w:ind w:firstLine="567"/>
        <w:jc w:val="both"/>
        <w:rPr>
          <w:rFonts w:ascii="Cambria" w:eastAsia="Arial Unicode MS" w:hAnsi="Cambria"/>
          <w:color w:val="000000"/>
          <w:sz w:val="22"/>
          <w:szCs w:val="22"/>
          <w:u w:val="single"/>
          <w:bdr w:val="nil"/>
          <w:lang w:eastAsia="lt-LT"/>
        </w:rPr>
      </w:pPr>
      <w:r w:rsidRPr="00CF75F4">
        <w:rPr>
          <w:rFonts w:ascii="Cambria" w:eastAsia="Arial Unicode MS" w:hAnsi="Cambria"/>
          <w:sz w:val="22"/>
          <w:szCs w:val="22"/>
          <w:u w:val="single"/>
          <w:bdr w:val="nil"/>
          <w:lang w:eastAsia="lt-LT"/>
        </w:rPr>
        <w:t xml:space="preserve">3.13. Kiekvienas subjektas, kurio pajėgumais </w:t>
      </w:r>
      <w:r w:rsidRPr="00CF75F4">
        <w:rPr>
          <w:rFonts w:ascii="Cambria" w:eastAsia="Arial Unicode MS" w:hAnsi="Cambria"/>
          <w:color w:val="000000"/>
          <w:sz w:val="22"/>
          <w:szCs w:val="22"/>
          <w:u w:val="single"/>
          <w:bdr w:val="nil"/>
          <w:lang w:val="pt-PT" w:eastAsia="lt-LT"/>
        </w:rPr>
        <w:t>tiek</w:t>
      </w:r>
      <w:r w:rsidRPr="00CF75F4">
        <w:rPr>
          <w:rFonts w:ascii="Cambria" w:eastAsia="Arial Unicode MS" w:hAnsi="Cambria"/>
          <w:color w:val="000000"/>
          <w:sz w:val="22"/>
          <w:szCs w:val="22"/>
          <w:u w:val="single"/>
          <w:bdr w:val="nil"/>
          <w:lang w:eastAsia="lt-LT"/>
        </w:rPr>
        <w:t>ė</w:t>
      </w:r>
      <w:r w:rsidRPr="00CF75F4">
        <w:rPr>
          <w:rFonts w:ascii="Cambria" w:eastAsia="Arial Unicode MS" w:hAnsi="Cambria"/>
          <w:color w:val="000000"/>
          <w:sz w:val="22"/>
          <w:szCs w:val="22"/>
          <w:u w:val="single"/>
          <w:bdr w:val="nil"/>
          <w:lang w:val="es-ES_tradnl" w:eastAsia="lt-LT"/>
        </w:rPr>
        <w:t>jas remiasi, u</w:t>
      </w:r>
      <w:r w:rsidRPr="00CF75F4">
        <w:rPr>
          <w:rFonts w:ascii="Cambria" w:eastAsia="Arial Unicode MS" w:hAnsi="Cambria"/>
          <w:color w:val="000000"/>
          <w:sz w:val="22"/>
          <w:szCs w:val="22"/>
          <w:u w:val="single"/>
          <w:bdr w:val="nil"/>
          <w:lang w:eastAsia="lt-LT"/>
        </w:rPr>
        <w:t>ž</w:t>
      </w:r>
      <w:r w:rsidRPr="00CF75F4">
        <w:rPr>
          <w:rFonts w:ascii="Cambria" w:eastAsia="Arial Unicode MS" w:hAnsi="Cambria"/>
          <w:color w:val="000000"/>
          <w:sz w:val="22"/>
          <w:szCs w:val="22"/>
          <w:u w:val="single"/>
          <w:bdr w:val="nil"/>
          <w:lang w:val="es-ES_tradnl" w:eastAsia="lt-LT"/>
        </w:rPr>
        <w:t>pildo ir pasira</w:t>
      </w:r>
      <w:r w:rsidRPr="00CF75F4">
        <w:rPr>
          <w:rFonts w:ascii="Cambria" w:eastAsia="Arial Unicode MS" w:hAnsi="Cambria"/>
          <w:color w:val="000000"/>
          <w:sz w:val="22"/>
          <w:szCs w:val="22"/>
          <w:u w:val="single"/>
          <w:bdr w:val="nil"/>
          <w:lang w:eastAsia="lt-LT"/>
        </w:rPr>
        <w:t xml:space="preserve">šo atskirą </w:t>
      </w:r>
      <w:r w:rsidRPr="00CF75F4">
        <w:rPr>
          <w:rFonts w:ascii="Cambria" w:eastAsia="Arial Unicode MS" w:hAnsi="Cambria"/>
          <w:color w:val="000000"/>
          <w:sz w:val="22"/>
          <w:szCs w:val="22"/>
          <w:u w:val="single"/>
          <w:bdr w:val="nil"/>
          <w:lang w:val="de-DE" w:eastAsia="lt-LT"/>
        </w:rPr>
        <w:t>EBVPD</w:t>
      </w:r>
      <w:r w:rsidRPr="00CF75F4">
        <w:rPr>
          <w:rFonts w:ascii="Cambria" w:eastAsia="Arial Unicode MS" w:hAnsi="Cambria"/>
          <w:color w:val="000000"/>
          <w:sz w:val="22"/>
          <w:szCs w:val="22"/>
          <w:u w:val="single"/>
          <w:bdr w:val="nil"/>
          <w:lang w:eastAsia="lt-LT"/>
        </w:rPr>
        <w:t>.</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3.14.</w:t>
      </w:r>
      <w:r w:rsidRPr="00CF75F4">
        <w:rPr>
          <w:rFonts w:ascii="Cambria" w:eastAsia="Times New Roman" w:hAnsi="Cambria"/>
          <w:b/>
          <w:bCs/>
          <w:color w:val="000000"/>
          <w:sz w:val="22"/>
          <w:szCs w:val="22"/>
          <w:lang w:eastAsia="lt-LT"/>
        </w:rPr>
        <w:t> </w:t>
      </w:r>
      <w:r w:rsidRPr="00CF75F4">
        <w:rPr>
          <w:rFonts w:ascii="Cambria" w:eastAsia="Times New Roman" w:hAnsi="Cambria"/>
          <w:color w:val="000000"/>
          <w:sz w:val="22"/>
          <w:szCs w:val="22"/>
          <w:lang w:eastAsia="lt-LT"/>
        </w:rPr>
        <w:t>Pirkimui taikomos Reglamento nuostatos. Kartu su pasiūlymu tiekėjas turi pateikti užpildytą deklaraciją dėl (ne)atitikties Reglamento nuostatoms, kuri pateikta pirkimo sąlygų 7 priede. Kilus abejonių dėl tiekėjo (ne)atitikties Reglamento nuostatoms, perkančioji organizacija iš galimo laimėtojo prašys pateikti dokumentus, įrodančius deklaracijoje pateiktų duomenų teisingumą.</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r w:rsidRPr="00CF75F4">
        <w:rPr>
          <w:rFonts w:ascii="Cambria" w:eastAsia="Times New Roman" w:hAnsi="Cambria"/>
          <w:b/>
          <w:bCs/>
          <w:i/>
          <w:iCs/>
          <w:color w:val="000000"/>
          <w:sz w:val="22"/>
          <w:szCs w:val="22"/>
          <w:lang w:val="en-US" w:eastAsia="lt-LT"/>
        </w:rPr>
        <w:t>*Pastaba. Esant poreikiui </w:t>
      </w:r>
      <w:r w:rsidRPr="00CF75F4">
        <w:rPr>
          <w:rFonts w:ascii="Cambria" w:eastAsia="Times New Roman" w:hAnsi="Cambria"/>
          <w:b/>
          <w:bCs/>
          <w:i/>
          <w:iCs/>
          <w:color w:val="000000"/>
          <w:sz w:val="22"/>
          <w:szCs w:val="22"/>
          <w:lang w:eastAsia="lt-LT"/>
        </w:rPr>
        <w:t>Perkančioji organizacija gali paprašyti galimo laimėtojo pateikti dokumentus (VPĮ 51 str. 12 d.), pagrindžiančius užpildytoje deklaracijoje (</w:t>
      </w:r>
      <w:r w:rsidR="00095333" w:rsidRPr="00CF75F4">
        <w:rPr>
          <w:rFonts w:ascii="Cambria" w:eastAsia="Times New Roman" w:hAnsi="Cambria"/>
          <w:b/>
          <w:bCs/>
          <w:i/>
          <w:iCs/>
          <w:color w:val="000000"/>
          <w:sz w:val="22"/>
          <w:szCs w:val="22"/>
          <w:lang w:eastAsia="lt-LT"/>
        </w:rPr>
        <w:t>7</w:t>
      </w:r>
      <w:r w:rsidRPr="00CF75F4">
        <w:rPr>
          <w:rFonts w:ascii="Cambria" w:eastAsia="Times New Roman" w:hAnsi="Cambria"/>
          <w:b/>
          <w:bCs/>
          <w:i/>
          <w:iCs/>
          <w:color w:val="000000"/>
          <w:sz w:val="22"/>
          <w:szCs w:val="22"/>
          <w:lang w:eastAsia="lt-LT"/>
        </w:rPr>
        <w:t xml:space="preserve"> priedas) pateiktos informacijos teisingumą.</w:t>
      </w:r>
    </w:p>
    <w:p w:rsidR="00EC73E6" w:rsidRPr="00CF75F4" w:rsidRDefault="00EC73E6" w:rsidP="00EC73E6">
      <w:pPr>
        <w:suppressAutoHyphens/>
        <w:ind w:firstLine="567"/>
        <w:jc w:val="both"/>
        <w:rPr>
          <w:rFonts w:ascii="Cambria" w:eastAsia="Arial Unicode MS" w:hAnsi="Cambria"/>
          <w:sz w:val="22"/>
          <w:szCs w:val="22"/>
          <w:bdr w:val="nil"/>
          <w:lang w:eastAsia="lt-LT"/>
        </w:rPr>
      </w:pPr>
    </w:p>
    <w:p w:rsidR="0021036F" w:rsidRPr="00CF75F4" w:rsidRDefault="0021036F" w:rsidP="007A7217">
      <w:pPr>
        <w:suppressAutoHyphens/>
        <w:ind w:firstLine="567"/>
        <w:jc w:val="both"/>
        <w:rPr>
          <w:rFonts w:ascii="Cambria" w:eastAsia="Arial Unicode MS" w:hAnsi="Cambria"/>
          <w:sz w:val="22"/>
          <w:szCs w:val="22"/>
          <w:bdr w:val="nil"/>
          <w:lang w:eastAsia="lt-LT"/>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4. ŪKIO SUBJEKTŲ GRUPĖS DALYVAVIMAS PIRKIMO PROCEDŪROSE</w:t>
      </w:r>
    </w:p>
    <w:p w:rsidR="00B35758" w:rsidRPr="00CF75F4" w:rsidRDefault="00B35758" w:rsidP="00B35758">
      <w:pPr>
        <w:pStyle w:val="Body2"/>
        <w:rPr>
          <w:rFonts w:ascii="Cambria" w:hAnsi="Cambria" w:cs="Times New Roman"/>
          <w:sz w:val="22"/>
          <w:szCs w:val="22"/>
        </w:rPr>
      </w:pP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rPr>
        <w:tab/>
        <w:t>4.1. </w:t>
      </w:r>
      <w:r w:rsidRPr="00CF75F4">
        <w:rPr>
          <w:rFonts w:ascii="Cambria" w:hAnsi="Cambria" w:cs="Times New Roman"/>
          <w:sz w:val="22"/>
          <w:szCs w:val="22"/>
          <w:lang w:val="it-IT"/>
        </w:rPr>
        <w:t>Jei pirkimo proced</w:t>
      </w:r>
      <w:r w:rsidRPr="00CF75F4">
        <w:rPr>
          <w:rFonts w:ascii="Cambria" w:hAnsi="Cambria" w:cs="Times New Roman"/>
          <w:sz w:val="22"/>
          <w:szCs w:val="22"/>
        </w:rPr>
        <w:t>ūrose dalyvauja ūkio subjektų grupė, ji pateikia jungtinės veiklos sutartį arba tinkamai patvirtintą jos kopiją</w:t>
      </w:r>
      <w:r w:rsidRPr="00CF75F4">
        <w:rPr>
          <w:rFonts w:ascii="Cambria" w:hAnsi="Cambria" w:cs="Times New Roman"/>
          <w:sz w:val="22"/>
          <w:szCs w:val="22"/>
          <w:lang w:val="de-DE"/>
        </w:rPr>
        <w:t>. Jungtinės veiklos sutartyje turi būti nurodyti kiekvienos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šalies įsipareigojimai vykdant numatomą su perkančiąja organizacija sudaryti pirkimo sutartį, šių įsipareigojimų vertės dalis, į</w:t>
      </w:r>
      <w:r w:rsidRPr="00CF75F4">
        <w:rPr>
          <w:rFonts w:ascii="Cambria" w:hAnsi="Cambria" w:cs="Times New Roman"/>
          <w:sz w:val="22"/>
          <w:szCs w:val="22"/>
          <w:lang w:val="it-IT"/>
        </w:rPr>
        <w:t xml:space="preserve">einanti </w:t>
      </w:r>
      <w:r w:rsidRPr="00CF75F4">
        <w:rPr>
          <w:rFonts w:ascii="Cambria" w:hAnsi="Cambria" w:cs="Times New Roman"/>
          <w:sz w:val="22"/>
          <w:szCs w:val="22"/>
          <w:lang w:val="de-DE"/>
        </w:rPr>
        <w:t xml:space="preserve">į </w:t>
      </w:r>
      <w:r w:rsidRPr="00CF75F4">
        <w:rPr>
          <w:rFonts w:ascii="Cambria" w:hAnsi="Cambria" w:cs="Times New Roman"/>
          <w:sz w:val="22"/>
          <w:szCs w:val="22"/>
          <w:lang w:val="es-ES_tradnl"/>
        </w:rPr>
        <w:t>bendr</w:t>
      </w:r>
      <w:r w:rsidRPr="00CF75F4">
        <w:rPr>
          <w:rFonts w:ascii="Cambria" w:hAnsi="Cambria" w:cs="Times New Roman"/>
          <w:sz w:val="22"/>
          <w:szCs w:val="22"/>
          <w:lang w:val="de-DE"/>
        </w:rPr>
        <w:t>ą pirkimo sutarties vertę. Jungtinės veiklos sutartis turi numatyti solidarią visų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 xml:space="preserve">šalių atsakomybę už </w:t>
      </w:r>
      <w:r w:rsidRPr="00CF75F4">
        <w:rPr>
          <w:rFonts w:ascii="Cambria" w:hAnsi="Cambria" w:cs="Times New Roman"/>
          <w:sz w:val="22"/>
          <w:szCs w:val="22"/>
          <w:lang w:val="it-IT"/>
        </w:rPr>
        <w:t>prievoli</w:t>
      </w:r>
      <w:r w:rsidRPr="00CF75F4">
        <w:rPr>
          <w:rFonts w:ascii="Cambria" w:hAnsi="Cambria" w:cs="Times New Roman"/>
          <w:sz w:val="22"/>
          <w:szCs w:val="22"/>
          <w:lang w:val="de-DE"/>
        </w:rPr>
        <w:t xml:space="preserve">ų </w:t>
      </w:r>
      <w:r w:rsidRPr="00CF75F4">
        <w:rPr>
          <w:rFonts w:ascii="Cambria" w:hAnsi="Cambria" w:cs="Times New Roman"/>
          <w:sz w:val="22"/>
          <w:szCs w:val="22"/>
          <w:lang w:val="nl-NL"/>
        </w:rPr>
        <w:t>perkan</w:t>
      </w:r>
      <w:r w:rsidRPr="00CF75F4">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CF75F4">
        <w:rPr>
          <w:rFonts w:ascii="Cambria" w:hAnsi="Cambria" w:cs="Times New Roman"/>
          <w:sz w:val="22"/>
          <w:szCs w:val="22"/>
          <w:lang w:val="it-IT"/>
        </w:rPr>
        <w:t>bendrauti pasi</w:t>
      </w:r>
      <w:r w:rsidRPr="00CF75F4">
        <w:rPr>
          <w:rFonts w:ascii="Cambria" w:hAnsi="Cambria" w:cs="Times New Roman"/>
          <w:sz w:val="22"/>
          <w:szCs w:val="22"/>
          <w:lang w:val="de-DE"/>
        </w:rPr>
        <w:t>ūlymo vertinimo metu kylanč</w:t>
      </w:r>
      <w:r w:rsidRPr="00CF75F4">
        <w:rPr>
          <w:rFonts w:ascii="Cambria" w:hAnsi="Cambria" w:cs="Times New Roman"/>
          <w:sz w:val="22"/>
          <w:szCs w:val="22"/>
          <w:lang w:val="pt-PT"/>
        </w:rPr>
        <w:t>iais klausimais ir teikti su pasi</w:t>
      </w:r>
      <w:r w:rsidRPr="00CF75F4">
        <w:rPr>
          <w:rFonts w:ascii="Cambria" w:hAnsi="Cambria" w:cs="Times New Roman"/>
          <w:sz w:val="22"/>
          <w:szCs w:val="22"/>
          <w:lang w:val="de-DE"/>
        </w:rPr>
        <w:t>ūlymo įvertinimu susijusią informaciją).</w:t>
      </w: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4.2. </w:t>
      </w:r>
      <w:r w:rsidRPr="00CF75F4">
        <w:rPr>
          <w:rFonts w:ascii="Cambria" w:hAnsi="Cambria" w:cs="Times New Roman"/>
          <w:sz w:val="22"/>
          <w:szCs w:val="22"/>
          <w:lang w:val="sv-SE"/>
        </w:rPr>
        <w:t>Perkan</w:t>
      </w:r>
      <w:r w:rsidRPr="00CF75F4">
        <w:rPr>
          <w:rFonts w:ascii="Cambria" w:hAnsi="Cambria" w:cs="Times New Roman"/>
          <w:sz w:val="22"/>
          <w:szCs w:val="22"/>
          <w:lang w:val="de-DE"/>
        </w:rPr>
        <w:t xml:space="preserve">čioji organizacija nereikalauja, kad ūkio subjektų grupės pateiktą </w:t>
      </w:r>
      <w:r w:rsidRPr="00CF75F4">
        <w:rPr>
          <w:rFonts w:ascii="Cambria" w:hAnsi="Cambria" w:cs="Times New Roman"/>
          <w:sz w:val="22"/>
          <w:szCs w:val="22"/>
          <w:lang w:val="es-ES_tradnl"/>
        </w:rPr>
        <w:t>pasi</w:t>
      </w:r>
      <w:r w:rsidRPr="00CF75F4">
        <w:rPr>
          <w:rFonts w:ascii="Cambria" w:hAnsi="Cambria" w:cs="Times New Roman"/>
          <w:sz w:val="22"/>
          <w:szCs w:val="22"/>
          <w:lang w:val="de-DE"/>
        </w:rPr>
        <w:t>ūlymą pripažinus geriausiu ir perkančiajai organizacijai pasiū</w:t>
      </w:r>
      <w:r w:rsidRPr="00CF75F4">
        <w:rPr>
          <w:rFonts w:ascii="Cambria" w:hAnsi="Cambria" w:cs="Times New Roman"/>
          <w:sz w:val="22"/>
          <w:szCs w:val="22"/>
          <w:lang w:val="it-IT"/>
        </w:rPr>
        <w:t>lius sudaryti pirkimo sutart</w:t>
      </w:r>
      <w:r w:rsidRPr="00CF75F4">
        <w:rPr>
          <w:rFonts w:ascii="Cambria" w:hAnsi="Cambria" w:cs="Times New Roman"/>
          <w:sz w:val="22"/>
          <w:szCs w:val="22"/>
          <w:lang w:val="de-DE"/>
        </w:rPr>
        <w:t>į, ši ūkio subjektų grupė į</w:t>
      </w:r>
      <w:r w:rsidRPr="00CF75F4">
        <w:rPr>
          <w:rFonts w:ascii="Cambria" w:hAnsi="Cambria" w:cs="Times New Roman"/>
          <w:sz w:val="22"/>
          <w:szCs w:val="22"/>
          <w:lang w:val="fr-FR"/>
        </w:rPr>
        <w:t>gaut</w:t>
      </w:r>
      <w:r w:rsidRPr="00CF75F4">
        <w:rPr>
          <w:rFonts w:ascii="Cambria" w:hAnsi="Cambria" w:cs="Times New Roman"/>
          <w:sz w:val="22"/>
          <w:szCs w:val="22"/>
          <w:lang w:val="de-DE"/>
        </w:rPr>
        <w:t>ų tam tikrą teisinę formą.</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4.3. Tiekėjas gali remtis kitų ūkio subjektų pajė</w:t>
      </w:r>
      <w:r w:rsidRPr="00CF75F4">
        <w:rPr>
          <w:rFonts w:ascii="Cambria" w:hAnsi="Cambria" w:cs="Times New Roman"/>
          <w:sz w:val="22"/>
          <w:szCs w:val="22"/>
          <w:lang w:val="fr-FR"/>
        </w:rPr>
        <w:t>gumais, kuri</w:t>
      </w:r>
      <w:r w:rsidRPr="00CF75F4">
        <w:rPr>
          <w:rFonts w:ascii="Cambria" w:hAnsi="Cambria" w:cs="Times New Roman"/>
          <w:sz w:val="22"/>
          <w:szCs w:val="22"/>
          <w:lang w:val="de-DE"/>
        </w:rPr>
        <w:t>ų kvalifikacija remiasi siekdamas atitikti pirkimo dokumentuose perkančiosios organizacijos nustatytus kvalifikacijos reikalavimus: reikalavimą turė</w:t>
      </w:r>
      <w:r w:rsidRPr="00CF75F4">
        <w:rPr>
          <w:rFonts w:ascii="Cambria" w:hAnsi="Cambria" w:cs="Times New Roman"/>
          <w:sz w:val="22"/>
          <w:szCs w:val="22"/>
          <w:lang w:val="it-IT"/>
        </w:rPr>
        <w:t>ti special</w:t>
      </w:r>
      <w:r w:rsidRPr="00CF75F4">
        <w:rPr>
          <w:rFonts w:ascii="Cambria" w:hAnsi="Cambria" w:cs="Times New Roman"/>
          <w:sz w:val="22"/>
          <w:szCs w:val="22"/>
          <w:lang w:val="de-DE"/>
        </w:rPr>
        <w:t xml:space="preserve">ų leidimą arba būti tam tikrų organizacijų </w:t>
      </w:r>
      <w:r w:rsidRPr="00CF75F4">
        <w:rPr>
          <w:rFonts w:ascii="Cambria" w:hAnsi="Cambria" w:cs="Times New Roman"/>
          <w:sz w:val="22"/>
          <w:szCs w:val="22"/>
          <w:lang w:val="pt-PT"/>
        </w:rPr>
        <w:t>nariu (tik norminiuose teis</w:t>
      </w:r>
      <w:r w:rsidRPr="00CF75F4">
        <w:rPr>
          <w:rFonts w:ascii="Cambria" w:hAnsi="Cambria" w:cs="Times New Roman"/>
          <w:sz w:val="22"/>
          <w:szCs w:val="22"/>
          <w:lang w:val="de-DE"/>
        </w:rPr>
        <w:t>ės aktuose nustatytais atvejais ir apimtimi); finansinio ir ekonominio pajė</w:t>
      </w:r>
      <w:r w:rsidRPr="00CF75F4">
        <w:rPr>
          <w:rFonts w:ascii="Cambria" w:hAnsi="Cambria" w:cs="Times New Roman"/>
          <w:sz w:val="22"/>
          <w:szCs w:val="22"/>
          <w:lang w:val="it-IT"/>
        </w:rPr>
        <w:t>gumo reikalavimus; techninio ir profesinio paj</w:t>
      </w:r>
      <w:r w:rsidRPr="00CF75F4">
        <w:rPr>
          <w:rFonts w:ascii="Cambria" w:hAnsi="Cambria" w:cs="Times New Roman"/>
          <w:sz w:val="22"/>
          <w:szCs w:val="22"/>
          <w:lang w:val="de-DE"/>
        </w:rPr>
        <w:t>ėgumo reikalavimus.</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 xml:space="preserve">4.4. Paslaugų </w:t>
      </w:r>
      <w:r w:rsidRPr="00CF75F4">
        <w:rPr>
          <w:rFonts w:ascii="Cambria" w:hAnsi="Cambria" w:cs="Times New Roman"/>
          <w:sz w:val="22"/>
          <w:szCs w:val="22"/>
          <w:lang w:val="pt-PT"/>
        </w:rPr>
        <w:t>teikimo ar darb</w:t>
      </w:r>
      <w:r w:rsidRPr="00CF75F4">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CF75F4">
        <w:rPr>
          <w:rFonts w:ascii="Cambria" w:hAnsi="Cambria" w:cs="Times New Roman"/>
          <w:sz w:val="22"/>
          <w:szCs w:val="22"/>
          <w:lang w:val="es-ES_tradnl"/>
        </w:rPr>
        <w:t>, profesin</w:t>
      </w:r>
      <w:r w:rsidRPr="00CF75F4">
        <w:rPr>
          <w:rFonts w:ascii="Cambria" w:hAnsi="Cambria" w:cs="Times New Roman"/>
          <w:sz w:val="22"/>
          <w:szCs w:val="22"/>
          <w:lang w:val="de-DE"/>
        </w:rPr>
        <w:t xml:space="preserve">ę kvalifikaciją </w:t>
      </w:r>
      <w:r w:rsidRPr="00CF75F4">
        <w:rPr>
          <w:rFonts w:ascii="Cambria" w:hAnsi="Cambria" w:cs="Times New Roman"/>
          <w:sz w:val="22"/>
          <w:szCs w:val="22"/>
          <w:lang w:val="es-ES_tradnl"/>
        </w:rPr>
        <w:t>ar profesin</w:t>
      </w:r>
      <w:r w:rsidRPr="00CF75F4">
        <w:rPr>
          <w:rFonts w:ascii="Cambria" w:hAnsi="Cambria" w:cs="Times New Roman"/>
          <w:sz w:val="22"/>
          <w:szCs w:val="22"/>
          <w:lang w:val="de-DE"/>
        </w:rPr>
        <w:t>ę patirtį</w:t>
      </w:r>
      <w:r w:rsidRPr="00CF75F4">
        <w:rPr>
          <w:rFonts w:ascii="Cambria" w:hAnsi="Cambria" w:cs="Times New Roman"/>
          <w:sz w:val="22"/>
          <w:szCs w:val="22"/>
          <w:lang w:val="es-ES_tradnl"/>
        </w:rPr>
        <w:t>, arba paslaug</w:t>
      </w:r>
      <w:r w:rsidRPr="00CF75F4">
        <w:rPr>
          <w:rFonts w:ascii="Cambria" w:hAnsi="Cambria" w:cs="Times New Roman"/>
          <w:sz w:val="22"/>
          <w:szCs w:val="22"/>
          <w:lang w:val="de-DE"/>
        </w:rPr>
        <w:t>ų teikimo atveju reikalavimą turėti </w:t>
      </w:r>
      <w:r w:rsidRPr="00CF75F4">
        <w:rPr>
          <w:rFonts w:ascii="Cambria" w:hAnsi="Cambria" w:cs="Times New Roman"/>
          <w:sz w:val="22"/>
          <w:szCs w:val="22"/>
          <w:lang w:val="it-IT"/>
        </w:rPr>
        <w:t>special</w:t>
      </w:r>
      <w:r w:rsidRPr="00CF75F4">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CF75F4" w:rsidRDefault="00B35758" w:rsidP="007C37DB">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de-DE"/>
        </w:rPr>
        <w:tab/>
        <w:t>4.5. Remdamasis kitų ūkio subjektų pajė</w:t>
      </w:r>
      <w:r w:rsidRPr="00CF75F4">
        <w:rPr>
          <w:rFonts w:ascii="Cambria" w:hAnsi="Cambria" w:cs="Times New Roman"/>
          <w:sz w:val="22"/>
          <w:szCs w:val="22"/>
          <w:lang w:val="pt-PT"/>
        </w:rPr>
        <w:t>gumais, tiek</w:t>
      </w:r>
      <w:r w:rsidRPr="00CF75F4">
        <w:rPr>
          <w:rFonts w:ascii="Cambria" w:hAnsi="Cambria" w:cs="Times New Roman"/>
          <w:sz w:val="22"/>
          <w:szCs w:val="22"/>
          <w:lang w:val="de-DE"/>
        </w:rPr>
        <w:t>ėjas neatsižvelgia į tai, koks teisinis ryšys sieja tiekėją ir tą ūkio subjektą, kurio pajė</w:t>
      </w:r>
      <w:r w:rsidRPr="00CF75F4">
        <w:rPr>
          <w:rFonts w:ascii="Cambria" w:hAnsi="Cambria" w:cs="Times New Roman"/>
          <w:sz w:val="22"/>
          <w:szCs w:val="22"/>
          <w:lang w:val="pt-PT"/>
        </w:rPr>
        <w:t>gumais jis remiasi. Galimos įvairios naudojimosi kitam subjektui priklausiančiais ištekliais formos, pavyzdž</w:t>
      </w:r>
      <w:r w:rsidRPr="00CF75F4">
        <w:rPr>
          <w:rFonts w:ascii="Cambria" w:hAnsi="Cambria" w:cs="Times New Roman"/>
          <w:sz w:val="22"/>
          <w:szCs w:val="22"/>
          <w:lang w:val="de-DE"/>
        </w:rPr>
        <w:t>iui: jungtin</w:t>
      </w:r>
      <w:r w:rsidRPr="00CF75F4">
        <w:rPr>
          <w:rFonts w:ascii="Cambria" w:hAnsi="Cambria" w:cs="Times New Roman"/>
          <w:sz w:val="22"/>
          <w:szCs w:val="22"/>
          <w:lang w:val="pt-PT"/>
        </w:rPr>
        <w:t>ė veikla (partnerystė</w:t>
      </w:r>
      <w:r w:rsidRPr="00CF75F4">
        <w:rPr>
          <w:rFonts w:ascii="Cambria" w:hAnsi="Cambria" w:cs="Times New Roman"/>
          <w:sz w:val="22"/>
          <w:szCs w:val="22"/>
          <w:lang w:val="es-ES_tradnl"/>
        </w:rPr>
        <w:t>), subranga, konsorciumas, r</w:t>
      </w:r>
      <w:r w:rsidRPr="00CF75F4">
        <w:rPr>
          <w:rFonts w:ascii="Cambria" w:hAnsi="Cambria" w:cs="Times New Roman"/>
          <w:sz w:val="22"/>
          <w:szCs w:val="22"/>
          <w:lang w:val="pt-PT"/>
        </w:rPr>
        <w:t>ėmimasis dukterinių (patronuojamųjų) į</w:t>
      </w:r>
      <w:r w:rsidRPr="00CF75F4">
        <w:rPr>
          <w:rFonts w:ascii="Cambria" w:hAnsi="Cambria" w:cs="Times New Roman"/>
          <w:sz w:val="22"/>
          <w:szCs w:val="22"/>
          <w:lang w:val="it-IT"/>
        </w:rPr>
        <w:t>moni</w:t>
      </w:r>
      <w:r w:rsidRPr="00CF75F4">
        <w:rPr>
          <w:rFonts w:ascii="Cambria" w:hAnsi="Cambria" w:cs="Times New Roman"/>
          <w:sz w:val="22"/>
          <w:szCs w:val="22"/>
          <w:lang w:val="pt-PT"/>
        </w:rPr>
        <w:t xml:space="preserve">ų pajėgumais, naudojimasis asmenų, tiesiogiai nedalyvaujančių pirkimo procedūrose pajėgumais (šių </w:t>
      </w:r>
      <w:r w:rsidRPr="00CF75F4">
        <w:rPr>
          <w:rFonts w:ascii="Cambria" w:hAnsi="Cambria" w:cs="Times New Roman"/>
          <w:sz w:val="22"/>
          <w:szCs w:val="22"/>
          <w:lang w:val="it-IT"/>
        </w:rPr>
        <w:t>asmen</w:t>
      </w:r>
      <w:r w:rsidRPr="00CF75F4">
        <w:rPr>
          <w:rFonts w:ascii="Cambria" w:hAnsi="Cambria" w:cs="Times New Roman"/>
          <w:sz w:val="22"/>
          <w:szCs w:val="22"/>
          <w:lang w:val="pt-PT"/>
        </w:rPr>
        <w:t>ų įrankiais, įrenginiais, techninėmis priemonėmis) ir panaš</w:t>
      </w:r>
      <w:r w:rsidRPr="00CF75F4">
        <w:rPr>
          <w:rFonts w:ascii="Cambria" w:hAnsi="Cambria" w:cs="Times New Roman"/>
          <w:sz w:val="22"/>
          <w:szCs w:val="22"/>
          <w:lang w:val="it-IT"/>
        </w:rPr>
        <w:t>iai.</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lang w:val="pt-PT"/>
        </w:rPr>
        <w:lastRenderedPageBreak/>
        <w:tab/>
      </w:r>
      <w:r w:rsidRPr="00CF75F4">
        <w:rPr>
          <w:rFonts w:ascii="Cambria" w:hAnsi="Cambria" w:cs="Times New Roman"/>
          <w:sz w:val="22"/>
          <w:szCs w:val="22"/>
        </w:rPr>
        <w:t>4.6. Tiekė</w:t>
      </w:r>
      <w:r w:rsidRPr="00CF75F4">
        <w:rPr>
          <w:rFonts w:ascii="Cambria" w:hAnsi="Cambria" w:cs="Times New Roman"/>
          <w:sz w:val="22"/>
          <w:szCs w:val="22"/>
          <w:lang w:val="pt-PT"/>
        </w:rPr>
        <w:t xml:space="preserve">jas remiasi tokiais </w:t>
      </w:r>
      <w:r w:rsidRPr="00CF75F4">
        <w:rPr>
          <w:rFonts w:ascii="Cambria" w:hAnsi="Cambria" w:cs="Times New Roman"/>
          <w:sz w:val="22"/>
          <w:szCs w:val="22"/>
        </w:rPr>
        <w:t>ūkio subjekto pajė</w:t>
      </w:r>
      <w:r w:rsidRPr="00CF75F4">
        <w:rPr>
          <w:rFonts w:ascii="Cambria" w:hAnsi="Cambria" w:cs="Times New Roman"/>
          <w:sz w:val="22"/>
          <w:szCs w:val="22"/>
          <w:lang w:val="pt-PT"/>
        </w:rPr>
        <w:t>gumais, kuriais jis realiai gal</w:t>
      </w:r>
      <w:r w:rsidRPr="00CF75F4">
        <w:rPr>
          <w:rFonts w:ascii="Cambria" w:hAnsi="Cambria" w:cs="Times New Roman"/>
          <w:sz w:val="22"/>
          <w:szCs w:val="22"/>
        </w:rPr>
        <w:t>ė</w:t>
      </w:r>
      <w:r w:rsidRPr="00CF75F4">
        <w:rPr>
          <w:rFonts w:ascii="Cambria" w:hAnsi="Cambria" w:cs="Times New Roman"/>
          <w:sz w:val="22"/>
          <w:szCs w:val="22"/>
          <w:lang w:val="it-IT"/>
        </w:rPr>
        <w:t>s disponuoti</w:t>
      </w:r>
      <w:r w:rsidRPr="00CF75F4">
        <w:rPr>
          <w:rFonts w:ascii="Cambria" w:hAnsi="Cambria" w:cs="Times New Roman"/>
          <w:sz w:val="22"/>
          <w:szCs w:val="22"/>
        </w:rPr>
        <w:t xml:space="preserve"> pirkimo sutarties vykdymo metu. Tiekėjas turi pareigą </w:t>
      </w:r>
      <w:r w:rsidRPr="00CF75F4">
        <w:rPr>
          <w:rFonts w:ascii="Cambria" w:hAnsi="Cambria" w:cs="Times New Roman"/>
          <w:sz w:val="22"/>
          <w:szCs w:val="22"/>
          <w:lang w:val="nl-NL"/>
        </w:rPr>
        <w:t>perkan</w:t>
      </w:r>
      <w:r w:rsidRPr="00CF75F4">
        <w:rPr>
          <w:rFonts w:ascii="Cambria" w:hAnsi="Cambria" w:cs="Times New Roman"/>
          <w:sz w:val="22"/>
          <w:szCs w:val="22"/>
        </w:rPr>
        <w:t>čiajai organizacijai</w:t>
      </w:r>
      <w:r w:rsidRPr="00CF75F4">
        <w:rPr>
          <w:rFonts w:ascii="Cambria" w:hAnsi="Cambria" w:cs="Times New Roman"/>
          <w:sz w:val="22"/>
          <w:szCs w:val="22"/>
          <w:lang w:val="es-ES_tradnl"/>
        </w:rPr>
        <w:t xml:space="preserve"> pasi</w:t>
      </w:r>
      <w:r w:rsidRPr="00CF75F4">
        <w:rPr>
          <w:rFonts w:ascii="Cambria" w:hAnsi="Cambria" w:cs="Times New Roman"/>
          <w:sz w:val="22"/>
          <w:szCs w:val="22"/>
        </w:rPr>
        <w:t>ūlyme įrodyti, kad per visą pirkimo sutarties vykdymo laikotarpį ūkio subjekto, kurio pajė</w:t>
      </w:r>
      <w:r w:rsidRPr="00CF75F4">
        <w:rPr>
          <w:rFonts w:ascii="Cambria" w:hAnsi="Cambria" w:cs="Times New Roman"/>
          <w:sz w:val="22"/>
          <w:szCs w:val="22"/>
          <w:lang w:val="pt-PT"/>
        </w:rPr>
        <w:t>gumais buvo pasiremta, i</w:t>
      </w:r>
      <w:r w:rsidRPr="00CF75F4">
        <w:rPr>
          <w:rFonts w:ascii="Cambria" w:hAnsi="Cambria" w:cs="Times New Roman"/>
          <w:sz w:val="22"/>
          <w:szCs w:val="22"/>
        </w:rPr>
        <w:t xml:space="preserve">štekliai tiekėjui bus prieinami. Tuo atveju, jeigu siekiant atitikties kvalifikacijos reikalavimams buvo pasiremta trečiųjų </w:t>
      </w:r>
      <w:r w:rsidRPr="00CF75F4">
        <w:rPr>
          <w:rFonts w:ascii="Cambria" w:hAnsi="Cambria" w:cs="Times New Roman"/>
          <w:sz w:val="22"/>
          <w:szCs w:val="22"/>
          <w:lang w:val="it-IT"/>
        </w:rPr>
        <w:t>asmen</w:t>
      </w:r>
      <w:r w:rsidRPr="00CF75F4">
        <w:rPr>
          <w:rFonts w:ascii="Cambria" w:hAnsi="Cambria" w:cs="Times New Roman"/>
          <w:sz w:val="22"/>
          <w:szCs w:val="22"/>
        </w:rPr>
        <w:t xml:space="preserve">ų, tiesiogiai nedalyvaujančių </w:t>
      </w:r>
      <w:r w:rsidRPr="00CF75F4">
        <w:rPr>
          <w:rFonts w:ascii="Cambria" w:hAnsi="Cambria" w:cs="Times New Roman"/>
          <w:sz w:val="22"/>
          <w:szCs w:val="22"/>
          <w:lang w:val="de-DE"/>
        </w:rPr>
        <w:t>konkurse, paj</w:t>
      </w:r>
      <w:r w:rsidRPr="00CF75F4">
        <w:rPr>
          <w:rFonts w:ascii="Cambria" w:hAnsi="Cambria" w:cs="Times New Roman"/>
          <w:sz w:val="22"/>
          <w:szCs w:val="22"/>
        </w:rPr>
        <w:t>ė</w:t>
      </w:r>
      <w:r w:rsidRPr="00CF75F4">
        <w:rPr>
          <w:rFonts w:ascii="Cambria" w:hAnsi="Cambria" w:cs="Times New Roman"/>
          <w:sz w:val="22"/>
          <w:szCs w:val="22"/>
          <w:lang w:val="pt-PT"/>
        </w:rPr>
        <w:t>gumais, tiek</w:t>
      </w:r>
      <w:r w:rsidRPr="00CF75F4">
        <w:rPr>
          <w:rFonts w:ascii="Cambria" w:hAnsi="Cambria" w:cs="Times New Roman"/>
          <w:sz w:val="22"/>
          <w:szCs w:val="22"/>
        </w:rPr>
        <w:t>ėjas taip pat turi pareigą įrodyti, kad atitinkamais pajė</w:t>
      </w:r>
      <w:r w:rsidRPr="00CF75F4">
        <w:rPr>
          <w:rFonts w:ascii="Cambria" w:hAnsi="Cambria" w:cs="Times New Roman"/>
          <w:sz w:val="22"/>
          <w:szCs w:val="22"/>
          <w:lang w:val="pt-PT"/>
        </w:rPr>
        <w:t>gumais jis gal</w:t>
      </w:r>
      <w:r w:rsidRPr="00CF75F4">
        <w:rPr>
          <w:rFonts w:ascii="Cambria" w:hAnsi="Cambria" w:cs="Times New Roman"/>
          <w:sz w:val="22"/>
          <w:szCs w:val="22"/>
        </w:rPr>
        <w:t xml:space="preserve">ės naudotis sutarties vykdymo laikotarpiu, nors išviešinti tokių </w:t>
      </w:r>
      <w:r w:rsidRPr="00CF75F4">
        <w:rPr>
          <w:rFonts w:ascii="Cambria" w:hAnsi="Cambria" w:cs="Times New Roman"/>
          <w:sz w:val="22"/>
          <w:szCs w:val="22"/>
          <w:lang w:val="it-IT"/>
        </w:rPr>
        <w:t>asmen</w:t>
      </w:r>
      <w:r w:rsidRPr="00CF75F4">
        <w:rPr>
          <w:rFonts w:ascii="Cambria" w:hAnsi="Cambria" w:cs="Times New Roman"/>
          <w:sz w:val="22"/>
          <w:szCs w:val="22"/>
        </w:rPr>
        <w:t xml:space="preserve">ų </w:t>
      </w:r>
      <w:r w:rsidRPr="00CF75F4">
        <w:rPr>
          <w:rFonts w:ascii="Cambria" w:hAnsi="Cambria" w:cs="Times New Roman"/>
          <w:sz w:val="22"/>
          <w:szCs w:val="22"/>
          <w:lang w:val="de-DE"/>
        </w:rPr>
        <w:t>ir neb</w:t>
      </w:r>
      <w:r w:rsidRPr="00CF75F4">
        <w:rPr>
          <w:rFonts w:ascii="Cambria" w:hAnsi="Cambria" w:cs="Times New Roman"/>
          <w:sz w:val="22"/>
          <w:szCs w:val="22"/>
        </w:rPr>
        <w:t>ūtina. Tokiomis pačiomis sąlygomis ūkio subjektų grupė gali remtis ūkio subjektų grupės dalyvių arba kitų ūkio subjektų pajė</w:t>
      </w:r>
      <w:r w:rsidRPr="00CF75F4">
        <w:rPr>
          <w:rFonts w:ascii="Cambria" w:hAnsi="Cambria" w:cs="Times New Roman"/>
          <w:sz w:val="22"/>
          <w:szCs w:val="22"/>
          <w:lang w:val="pt-PT"/>
        </w:rPr>
        <w:t>gumais.</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rPr>
        <w:tab/>
        <w:t>4.7. Galimybę pasinaudoti kitų ūkio subjektų ištekliais, reikalingais atitinkamos pirkimo sutarties vykdymui, tikrina</w:t>
      </w:r>
      <w:r w:rsidRPr="00CF75F4">
        <w:rPr>
          <w:rFonts w:ascii="Cambria" w:hAnsi="Cambria" w:cs="Times New Roman"/>
          <w:sz w:val="22"/>
          <w:szCs w:val="22"/>
          <w:lang w:val="nl-NL"/>
        </w:rPr>
        <w:t xml:space="preserve"> perkan</w:t>
      </w:r>
      <w:r w:rsidRPr="00CF75F4">
        <w:rPr>
          <w:rFonts w:ascii="Cambria" w:hAnsi="Cambria" w:cs="Times New Roman"/>
          <w:sz w:val="22"/>
          <w:szCs w:val="22"/>
        </w:rPr>
        <w:t>čioji organizacija. Tiekėjas turi pateikti dokumentus, įrodančius tokių išteklių prieinamumą. Įrodymui pateikiamos pirkimo sutarčių ar kitų dokumentų kopijo</w:t>
      </w:r>
      <w:r w:rsidRPr="00CF75F4">
        <w:rPr>
          <w:rFonts w:ascii="Cambria" w:hAnsi="Cambria" w:cs="Times New Roman"/>
          <w:sz w:val="22"/>
          <w:szCs w:val="22"/>
          <w:lang w:val="es-ES_tradnl"/>
        </w:rPr>
        <w:t>s, kurios patvirtint</w:t>
      </w:r>
      <w:r w:rsidRPr="00CF75F4">
        <w:rPr>
          <w:rFonts w:ascii="Cambria" w:hAnsi="Cambria" w:cs="Times New Roman"/>
          <w:sz w:val="22"/>
          <w:szCs w:val="22"/>
        </w:rPr>
        <w:t xml:space="preserve">ų, kad tiekėjui kitų ūkio subjektų ištekliai bus prieinami ir galimi naudotis per visą </w:t>
      </w:r>
      <w:r w:rsidRPr="00CF75F4">
        <w:rPr>
          <w:rFonts w:ascii="Cambria" w:hAnsi="Cambria" w:cs="Times New Roman"/>
          <w:sz w:val="22"/>
          <w:szCs w:val="22"/>
          <w:lang w:val="it-IT"/>
        </w:rPr>
        <w:t>sutartini</w:t>
      </w:r>
      <w:r w:rsidRPr="00CF75F4">
        <w:rPr>
          <w:rFonts w:ascii="Cambria" w:hAnsi="Cambria" w:cs="Times New Roman"/>
          <w:sz w:val="22"/>
          <w:szCs w:val="22"/>
        </w:rPr>
        <w:t>ų įsipareigojimų vykdymo laikotarpį.</w:t>
      </w:r>
    </w:p>
    <w:p w:rsidR="00B35758" w:rsidRPr="00CF75F4" w:rsidRDefault="00B35758" w:rsidP="007C37DB">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4.8. Tais atvejais, kai tiekė</w:t>
      </w:r>
      <w:r w:rsidRPr="00CF75F4">
        <w:rPr>
          <w:rFonts w:ascii="Cambria" w:hAnsi="Cambria" w:cs="Times New Roman"/>
          <w:sz w:val="22"/>
          <w:szCs w:val="22"/>
          <w:lang w:val="pt-PT"/>
        </w:rPr>
        <w:t>jas remdamasis ekonominiais ir (arba) finansiniais paj</w:t>
      </w:r>
      <w:r w:rsidRPr="00CF75F4">
        <w:rPr>
          <w:rFonts w:ascii="Cambria" w:hAnsi="Cambria" w:cs="Times New Roman"/>
          <w:sz w:val="22"/>
          <w:szCs w:val="22"/>
        </w:rPr>
        <w:t xml:space="preserve">ėgumais sumuoja visų ūkio subjektų pajėgumus, perkančioji organizacija reikalauja, kad visų tų ūkio subjektų atsakomybė būtų </w:t>
      </w:r>
      <w:r w:rsidRPr="00CF75F4">
        <w:rPr>
          <w:rFonts w:ascii="Cambria" w:hAnsi="Cambria" w:cs="Times New Roman"/>
          <w:sz w:val="22"/>
          <w:szCs w:val="22"/>
          <w:lang w:val="it-IT"/>
        </w:rPr>
        <w:t>solidari.</w:t>
      </w:r>
      <w:r w:rsidRPr="00CF75F4">
        <w:rPr>
          <w:rFonts w:ascii="Cambria" w:hAnsi="Cambria" w:cs="Times New Roman"/>
          <w:sz w:val="22"/>
          <w:szCs w:val="22"/>
        </w:rPr>
        <w:t xml:space="preserve"> Įrodymui pateikiamos sutarčių ar kitų dokumentų </w:t>
      </w:r>
      <w:r w:rsidRPr="00CF75F4">
        <w:rPr>
          <w:rFonts w:ascii="Cambria" w:hAnsi="Cambria" w:cs="Times New Roman"/>
          <w:sz w:val="22"/>
          <w:szCs w:val="22"/>
          <w:lang w:val="es-ES_tradnl"/>
        </w:rPr>
        <w:t>kopijos</w:t>
      </w:r>
      <w:r w:rsidRPr="00CF75F4">
        <w:rPr>
          <w:rFonts w:ascii="Cambria" w:hAnsi="Cambria" w:cs="Times New Roman"/>
          <w:sz w:val="22"/>
          <w:szCs w:val="22"/>
        </w:rPr>
        <w:t>.</w:t>
      </w:r>
    </w:p>
    <w:p w:rsidR="00B35758" w:rsidRPr="00CF75F4" w:rsidRDefault="00B35758"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5. PASIŪLYMŲ RENGIMAS, PATEIKIMAS, KEITIMAS</w:t>
      </w:r>
    </w:p>
    <w:p w:rsidR="00B35758" w:rsidRPr="00CF75F4" w:rsidRDefault="00B35758" w:rsidP="00D84289">
      <w:pPr>
        <w:pStyle w:val="Body2"/>
        <w:tabs>
          <w:tab w:val="left" w:pos="709"/>
        </w:tabs>
        <w:rPr>
          <w:rFonts w:ascii="Cambria" w:hAnsi="Cambria" w:cs="Times New Roman"/>
          <w:color w:val="auto"/>
          <w:sz w:val="22"/>
          <w:szCs w:val="22"/>
        </w:rPr>
      </w:pP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5.1. </w:t>
      </w:r>
      <w:r w:rsidR="00CF41FA" w:rsidRPr="00CF75F4">
        <w:rPr>
          <w:rFonts w:ascii="Cambria" w:hAnsi="Cambria"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CF75F4">
        <w:rPr>
          <w:rFonts w:ascii="Cambria" w:hAnsi="Cambria" w:cs="Times New Roman"/>
          <w:sz w:val="22"/>
          <w:szCs w:val="22"/>
        </w:rPr>
        <w:t>.</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5.2. Tiekėjas negali pateikti alternatyvių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Tiekėjui pateikus alternatyvų </w:t>
      </w:r>
      <w:r w:rsidRPr="00CF75F4">
        <w:rPr>
          <w:rFonts w:ascii="Cambria" w:hAnsi="Cambria" w:cs="Times New Roman"/>
          <w:sz w:val="22"/>
          <w:szCs w:val="22"/>
          <w:lang w:val="es-ES_tradnl"/>
        </w:rPr>
        <w:t>pasi</w:t>
      </w:r>
      <w:r w:rsidRPr="00CF75F4">
        <w:rPr>
          <w:rFonts w:ascii="Cambria" w:hAnsi="Cambria" w:cs="Times New Roman"/>
          <w:sz w:val="22"/>
          <w:szCs w:val="22"/>
        </w:rPr>
        <w:t>ūlymą, jo pasiū</w:t>
      </w:r>
      <w:r w:rsidRPr="00CF75F4">
        <w:rPr>
          <w:rFonts w:ascii="Cambria" w:hAnsi="Cambria" w:cs="Times New Roman"/>
          <w:sz w:val="22"/>
          <w:szCs w:val="22"/>
          <w:lang w:val="es-ES_tradnl"/>
        </w:rPr>
        <w:t>lymas ir alternatyvus pasi</w:t>
      </w:r>
      <w:r w:rsidRPr="00CF75F4">
        <w:rPr>
          <w:rFonts w:ascii="Cambria" w:hAnsi="Cambria" w:cs="Times New Roman"/>
          <w:sz w:val="22"/>
          <w:szCs w:val="22"/>
        </w:rPr>
        <w:t>ūlymas (alternatyvū</w:t>
      </w:r>
      <w:r w:rsidRPr="00CF75F4">
        <w:rPr>
          <w:rFonts w:ascii="Cambria" w:hAnsi="Cambria" w:cs="Times New Roman"/>
          <w:sz w:val="22"/>
          <w:szCs w:val="22"/>
          <w:lang w:val="es-ES_tradnl"/>
        </w:rPr>
        <w:t>s pasi</w:t>
      </w:r>
      <w:r w:rsidRPr="00CF75F4">
        <w:rPr>
          <w:rFonts w:ascii="Cambria" w:hAnsi="Cambria" w:cs="Times New Roman"/>
          <w:sz w:val="22"/>
          <w:szCs w:val="22"/>
        </w:rPr>
        <w:t>ūlymai) bus atmesti.</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5.3. </w:t>
      </w:r>
      <w:r w:rsidRPr="00CF75F4">
        <w:rPr>
          <w:rFonts w:ascii="Cambria" w:hAnsi="Cambria" w:cs="Times New Roman"/>
          <w:sz w:val="22"/>
          <w:szCs w:val="22"/>
          <w:lang w:val="sv-SE"/>
        </w:rPr>
        <w:t>Perkan</w:t>
      </w:r>
      <w:r w:rsidRPr="00CF75F4">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CF75F4">
        <w:rPr>
          <w:rFonts w:ascii="Cambria" w:hAnsi="Cambria" w:cs="Times New Roman"/>
          <w:sz w:val="22"/>
          <w:szCs w:val="22"/>
          <w:lang w:val="it-IT"/>
        </w:rPr>
        <w:t>inami neatpl</w:t>
      </w:r>
      <w:r w:rsidRPr="00CF75F4">
        <w:rPr>
          <w:rFonts w:ascii="Cambria" w:hAnsi="Cambria" w:cs="Times New Roman"/>
          <w:sz w:val="22"/>
          <w:szCs w:val="22"/>
        </w:rPr>
        <w:t>ėšti tiekėjui (kurjeriui) ar grąž</w:t>
      </w:r>
      <w:r w:rsidRPr="00CF75F4">
        <w:rPr>
          <w:rFonts w:ascii="Cambria" w:hAnsi="Cambria" w:cs="Times New Roman"/>
          <w:sz w:val="22"/>
          <w:szCs w:val="22"/>
          <w:lang w:val="it-IT"/>
        </w:rPr>
        <w:t>inami registruotu lai</w:t>
      </w:r>
      <w:r w:rsidRPr="00CF75F4">
        <w:rPr>
          <w:rFonts w:ascii="Cambria" w:hAnsi="Cambria" w:cs="Times New Roman"/>
          <w:sz w:val="22"/>
          <w:szCs w:val="22"/>
        </w:rPr>
        <w:t xml:space="preserve">šku ir nebus priimami ir vertinami. Pasiūlymus gali teikti tik CVP IS registruoti tiekėjai (nemokama registracija adresu </w:t>
      </w:r>
      <w:r w:rsidR="00DD3701" w:rsidRPr="00CF75F4">
        <w:rPr>
          <w:rStyle w:val="Hyperlink"/>
          <w:rFonts w:ascii="Cambria" w:hAnsi="Cambria" w:cs="Times New Roman"/>
          <w:sz w:val="22"/>
          <w:szCs w:val="22"/>
        </w:rPr>
        <w:t>https://viesiejipirkimai.lt</w:t>
      </w:r>
      <w:r w:rsidRPr="00CF75F4">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F75F4">
        <w:rPr>
          <w:rFonts w:ascii="Cambria" w:hAnsi="Cambria" w:cs="Times New Roman"/>
          <w:sz w:val="22"/>
          <w:szCs w:val="22"/>
          <w:lang w:val="es-ES_tradnl"/>
        </w:rPr>
        <w:t>ymos, licencijos, jungtin</w:t>
      </w:r>
      <w:r w:rsidRPr="00CF75F4">
        <w:rPr>
          <w:rFonts w:ascii="Cambria" w:hAnsi="Cambria" w:cs="Times New Roman"/>
          <w:sz w:val="22"/>
          <w:szCs w:val="22"/>
        </w:rPr>
        <w:t>ė</w:t>
      </w:r>
      <w:r w:rsidRPr="00CF75F4">
        <w:rPr>
          <w:rFonts w:ascii="Cambria" w:hAnsi="Cambria" w:cs="Times New Roman"/>
          <w:sz w:val="22"/>
          <w:szCs w:val="22"/>
          <w:lang w:val="pt-PT"/>
        </w:rPr>
        <w:t>s veiklos sutartis ir pan.)</w:t>
      </w:r>
      <w:r w:rsidRPr="00CF75F4">
        <w:rPr>
          <w:rFonts w:ascii="Cambria" w:hAnsi="Cambria" w:cs="Times New Roman"/>
          <w:sz w:val="22"/>
          <w:szCs w:val="22"/>
        </w:rPr>
        <w:t xml:space="preserve">. Pateikiami dokumentai ar skaitmeninės dokumentų </w:t>
      </w:r>
      <w:r w:rsidRPr="00CF75F4">
        <w:rPr>
          <w:rFonts w:ascii="Cambria" w:hAnsi="Cambria" w:cs="Times New Roman"/>
          <w:sz w:val="22"/>
          <w:szCs w:val="22"/>
          <w:lang w:val="es-ES_tradnl"/>
        </w:rPr>
        <w:t>kopijos turi b</w:t>
      </w:r>
      <w:r w:rsidRPr="00CF75F4">
        <w:rPr>
          <w:rFonts w:ascii="Cambria" w:hAnsi="Cambria" w:cs="Times New Roman"/>
          <w:sz w:val="22"/>
          <w:szCs w:val="22"/>
        </w:rPr>
        <w:t xml:space="preserve">ūti prieinami naudojant nediskriminuojančius, visuotinai prieinamus duomenų </w:t>
      </w:r>
      <w:r w:rsidRPr="00CF75F4">
        <w:rPr>
          <w:rFonts w:ascii="Cambria" w:hAnsi="Cambria" w:cs="Times New Roman"/>
          <w:sz w:val="22"/>
          <w:szCs w:val="22"/>
          <w:lang w:val="fr-FR"/>
        </w:rPr>
        <w:t>fail</w:t>
      </w:r>
      <w:r w:rsidRPr="00CF75F4">
        <w:rPr>
          <w:rFonts w:ascii="Cambria" w:hAnsi="Cambria" w:cs="Times New Roman"/>
          <w:sz w:val="22"/>
          <w:szCs w:val="22"/>
        </w:rPr>
        <w:t xml:space="preserve">ų </w:t>
      </w:r>
      <w:r w:rsidRPr="00CF75F4">
        <w:rPr>
          <w:rFonts w:ascii="Cambria" w:hAnsi="Cambria" w:cs="Times New Roman"/>
          <w:sz w:val="22"/>
          <w:szCs w:val="22"/>
          <w:lang w:val="nl-NL"/>
        </w:rPr>
        <w:t>formatus (pvz., pdf, jpg, doc</w:t>
      </w:r>
      <w:r w:rsidRPr="00CF75F4">
        <w:rPr>
          <w:rFonts w:ascii="Cambria" w:hAnsi="Cambria" w:cs="Times New Roman"/>
          <w:sz w:val="22"/>
          <w:szCs w:val="22"/>
        </w:rPr>
        <w:t>x ir kt.).</w:t>
      </w:r>
    </w:p>
    <w:p w:rsidR="00B35758" w:rsidRPr="00CF75F4" w:rsidRDefault="00B35758" w:rsidP="00D84289">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5.4. </w:t>
      </w:r>
      <w:r w:rsidRPr="00CF75F4">
        <w:rPr>
          <w:rFonts w:ascii="Cambria" w:hAnsi="Cambria" w:cs="Times New Roman"/>
          <w:iCs/>
          <w:color w:val="auto"/>
          <w:sz w:val="22"/>
          <w:szCs w:val="22"/>
        </w:rPr>
        <w:t xml:space="preserve">Pasiūlymas turi būti pateiktas iki </w:t>
      </w:r>
      <w:r w:rsidR="00B15A54" w:rsidRPr="00CF75F4">
        <w:rPr>
          <w:rFonts w:ascii="Cambria" w:hAnsi="Cambria" w:cs="Times New Roman"/>
          <w:b/>
          <w:iCs/>
          <w:color w:val="548DD4" w:themeColor="text2" w:themeTint="99"/>
          <w:sz w:val="22"/>
          <w:szCs w:val="22"/>
        </w:rPr>
        <w:t>202</w:t>
      </w:r>
      <w:r w:rsidR="00EC2A4F">
        <w:rPr>
          <w:rFonts w:ascii="Cambria" w:hAnsi="Cambria" w:cs="Times New Roman"/>
          <w:b/>
          <w:iCs/>
          <w:color w:val="548DD4" w:themeColor="text2" w:themeTint="99"/>
          <w:sz w:val="22"/>
          <w:szCs w:val="22"/>
        </w:rPr>
        <w:t>6</w:t>
      </w:r>
      <w:r w:rsidR="009A3013" w:rsidRPr="00CF75F4">
        <w:rPr>
          <w:rFonts w:ascii="Cambria" w:hAnsi="Cambria" w:cs="Times New Roman"/>
          <w:b/>
          <w:iCs/>
          <w:color w:val="548DD4" w:themeColor="text2" w:themeTint="99"/>
          <w:sz w:val="22"/>
          <w:szCs w:val="22"/>
        </w:rPr>
        <w:t xml:space="preserve"> </w:t>
      </w:r>
      <w:r w:rsidR="00425FA0" w:rsidRPr="00CF75F4">
        <w:rPr>
          <w:rFonts w:ascii="Cambria" w:hAnsi="Cambria" w:cs="Times New Roman"/>
          <w:b/>
          <w:iCs/>
          <w:color w:val="548DD4" w:themeColor="text2" w:themeTint="99"/>
          <w:sz w:val="22"/>
          <w:szCs w:val="22"/>
        </w:rPr>
        <w:t xml:space="preserve">m. </w:t>
      </w:r>
      <w:r w:rsidR="00EC2A4F">
        <w:rPr>
          <w:rFonts w:ascii="Cambria" w:hAnsi="Cambria"/>
          <w:b/>
          <w:iCs/>
          <w:color w:val="548DD4" w:themeColor="text2" w:themeTint="99"/>
          <w:sz w:val="22"/>
          <w:szCs w:val="22"/>
        </w:rPr>
        <w:t>balandžio</w:t>
      </w:r>
      <w:r w:rsidR="00EC2A4F" w:rsidRPr="00CE536E">
        <w:rPr>
          <w:rFonts w:ascii="Cambria" w:hAnsi="Cambria"/>
          <w:b/>
          <w:iCs/>
          <w:color w:val="548DD4" w:themeColor="text2" w:themeTint="99"/>
          <w:sz w:val="22"/>
          <w:szCs w:val="22"/>
        </w:rPr>
        <w:t xml:space="preserve"> </w:t>
      </w:r>
      <w:r w:rsidR="00EC2A4F">
        <w:rPr>
          <w:rFonts w:ascii="Cambria" w:hAnsi="Cambria"/>
          <w:b/>
          <w:iCs/>
          <w:color w:val="548DD4" w:themeColor="text2" w:themeTint="99"/>
          <w:sz w:val="22"/>
          <w:szCs w:val="22"/>
        </w:rPr>
        <w:t>15</w:t>
      </w:r>
      <w:r w:rsidR="00EC2A4F" w:rsidRPr="00CE536E">
        <w:rPr>
          <w:rFonts w:ascii="Cambria" w:hAnsi="Cambria"/>
          <w:b/>
          <w:iCs/>
          <w:color w:val="548DD4" w:themeColor="text2" w:themeTint="99"/>
          <w:sz w:val="22"/>
          <w:szCs w:val="22"/>
        </w:rPr>
        <w:t xml:space="preserve"> d</w:t>
      </w:r>
      <w:r w:rsidRPr="00CF75F4">
        <w:rPr>
          <w:rFonts w:ascii="Cambria" w:hAnsi="Cambria" w:cs="Times New Roman"/>
          <w:b/>
          <w:iCs/>
          <w:color w:val="548DD4" w:themeColor="text2" w:themeTint="99"/>
          <w:sz w:val="22"/>
          <w:szCs w:val="22"/>
        </w:rPr>
        <w:t xml:space="preserve">. </w:t>
      </w:r>
      <w:r w:rsidR="00EC2A4F">
        <w:rPr>
          <w:rFonts w:ascii="Cambria" w:hAnsi="Cambria" w:cs="Times New Roman"/>
          <w:b/>
          <w:iCs/>
          <w:color w:val="548DD4" w:themeColor="text2" w:themeTint="99"/>
          <w:sz w:val="22"/>
          <w:szCs w:val="22"/>
        </w:rPr>
        <w:t>09</w:t>
      </w:r>
      <w:r w:rsidRPr="00CF75F4">
        <w:rPr>
          <w:rFonts w:ascii="Cambria" w:hAnsi="Cambria" w:cs="Times New Roman"/>
          <w:b/>
          <w:iCs/>
          <w:color w:val="548DD4" w:themeColor="text2" w:themeTint="99"/>
          <w:sz w:val="22"/>
          <w:szCs w:val="22"/>
        </w:rPr>
        <w:t xml:space="preserve"> val. </w:t>
      </w:r>
      <w:r w:rsidR="00303B10" w:rsidRPr="00CF75F4">
        <w:rPr>
          <w:rFonts w:ascii="Cambria" w:hAnsi="Cambria" w:cs="Times New Roman"/>
          <w:b/>
          <w:iCs/>
          <w:color w:val="548DD4" w:themeColor="text2" w:themeTint="99"/>
          <w:sz w:val="22"/>
          <w:szCs w:val="22"/>
        </w:rPr>
        <w:t>30</w:t>
      </w:r>
      <w:r w:rsidRPr="00CF75F4">
        <w:rPr>
          <w:rFonts w:ascii="Cambria" w:hAnsi="Cambria" w:cs="Times New Roman"/>
          <w:b/>
          <w:iCs/>
          <w:color w:val="548DD4" w:themeColor="text2" w:themeTint="99"/>
          <w:sz w:val="22"/>
          <w:szCs w:val="22"/>
        </w:rPr>
        <w:t xml:space="preserve"> min. </w:t>
      </w:r>
      <w:r w:rsidRPr="00CF75F4">
        <w:rPr>
          <w:rFonts w:ascii="Cambria" w:hAnsi="Cambria" w:cs="Times New Roman"/>
          <w:iCs/>
          <w:color w:val="auto"/>
          <w:sz w:val="22"/>
          <w:szCs w:val="22"/>
        </w:rPr>
        <w:t>(Lietuvos Respublikos laiku) tik elektroninėmis priemonėmis, naudojant CVP IS.</w:t>
      </w:r>
      <w:r w:rsidRPr="00CF75F4">
        <w:rPr>
          <w:rFonts w:ascii="Cambria" w:hAnsi="Cambria" w:cs="Times New Roman"/>
          <w:color w:val="auto"/>
          <w:sz w:val="22"/>
          <w:szCs w:val="22"/>
        </w:rPr>
        <w:tab/>
      </w:r>
    </w:p>
    <w:p w:rsidR="00B35758" w:rsidRPr="00CF75F4" w:rsidRDefault="00D84289" w:rsidP="00D84289">
      <w:pPr>
        <w:pStyle w:val="Body2"/>
        <w:tabs>
          <w:tab w:val="left" w:pos="567"/>
        </w:tabs>
        <w:rPr>
          <w:rFonts w:ascii="Cambria" w:hAnsi="Cambria" w:cs="Times New Roman"/>
          <w:color w:val="auto"/>
          <w:sz w:val="22"/>
          <w:szCs w:val="22"/>
        </w:rPr>
      </w:pPr>
      <w:r w:rsidRPr="00CF75F4">
        <w:rPr>
          <w:rFonts w:ascii="Cambria" w:hAnsi="Cambria" w:cs="Times New Roman"/>
          <w:sz w:val="22"/>
          <w:szCs w:val="22"/>
        </w:rPr>
        <w:tab/>
      </w:r>
      <w:r w:rsidR="00B35758" w:rsidRPr="00CF75F4">
        <w:rPr>
          <w:rFonts w:ascii="Cambria" w:hAnsi="Cambria" w:cs="Times New Roman"/>
          <w:sz w:val="22"/>
          <w:szCs w:val="22"/>
        </w:rPr>
        <w:t>5.5. Susipažinti su pirkimo dokumentais tiekėjai turi teisę iki pasiūlymų pateikimo t</w:t>
      </w:r>
      <w:r w:rsidR="00B35758" w:rsidRPr="00CF75F4">
        <w:rPr>
          <w:rFonts w:ascii="Cambria" w:hAnsi="Cambria" w:cs="Times New Roman"/>
          <w:sz w:val="22"/>
          <w:szCs w:val="22"/>
          <w:lang w:val="pt-PT"/>
        </w:rPr>
        <w:t>ermino pabaigos.</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5.6. Pateikdamas pasiūlymą</w:t>
      </w:r>
      <w:r w:rsidRPr="00CF75F4">
        <w:rPr>
          <w:rFonts w:ascii="Cambria" w:hAnsi="Cambria" w:cs="Times New Roman"/>
          <w:sz w:val="22"/>
          <w:szCs w:val="22"/>
          <w:lang w:val="nl-NL"/>
        </w:rPr>
        <w:t>, tiek</w:t>
      </w:r>
      <w:r w:rsidRPr="00CF75F4">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CF75F4" w:rsidRDefault="00B35758" w:rsidP="00D84289">
      <w:pPr>
        <w:pStyle w:val="Body2"/>
        <w:tabs>
          <w:tab w:val="left" w:pos="567"/>
          <w:tab w:val="left" w:pos="709"/>
        </w:tabs>
        <w:rPr>
          <w:rFonts w:ascii="Cambria" w:hAnsi="Cambria" w:cs="Times New Roman"/>
          <w:sz w:val="22"/>
          <w:szCs w:val="22"/>
        </w:rPr>
      </w:pPr>
      <w:r w:rsidRPr="00CF75F4">
        <w:rPr>
          <w:rFonts w:ascii="Cambria" w:hAnsi="Cambria" w:cs="Times New Roman"/>
          <w:sz w:val="22"/>
          <w:szCs w:val="22"/>
        </w:rPr>
        <w:tab/>
        <w:t>5.7. Tiekė</w:t>
      </w:r>
      <w:r w:rsidRPr="00CF75F4">
        <w:rPr>
          <w:rFonts w:ascii="Cambria" w:hAnsi="Cambria" w:cs="Times New Roman"/>
          <w:sz w:val="22"/>
          <w:szCs w:val="22"/>
          <w:lang w:val="es-ES_tradnl"/>
        </w:rPr>
        <w:t>jo pasi</w:t>
      </w:r>
      <w:r w:rsidRPr="00CF75F4">
        <w:rPr>
          <w:rFonts w:ascii="Cambria" w:hAnsi="Cambria" w:cs="Times New Roman"/>
          <w:sz w:val="22"/>
          <w:szCs w:val="22"/>
        </w:rPr>
        <w:t>ūlymas bei kita korespondencija pateikiami lietuvių kalba. Jei reikalaujami pridėti prie pasiū</w:t>
      </w:r>
      <w:r w:rsidRPr="00CF75F4">
        <w:rPr>
          <w:rFonts w:ascii="Cambria" w:hAnsi="Cambria" w:cs="Times New Roman"/>
          <w:sz w:val="22"/>
          <w:szCs w:val="22"/>
          <w:lang w:val="it-IT"/>
        </w:rPr>
        <w:t>lymo dokumentai negali b</w:t>
      </w:r>
      <w:r w:rsidRPr="00CF75F4">
        <w:rPr>
          <w:rFonts w:ascii="Cambria" w:hAnsi="Cambria" w:cs="Times New Roman"/>
          <w:sz w:val="22"/>
          <w:szCs w:val="22"/>
        </w:rPr>
        <w:t xml:space="preserve">ūti pateikti lietuvių </w:t>
      </w:r>
      <w:r w:rsidRPr="00CF75F4">
        <w:rPr>
          <w:rFonts w:ascii="Cambria" w:hAnsi="Cambria" w:cs="Times New Roman"/>
          <w:sz w:val="22"/>
          <w:szCs w:val="22"/>
          <w:lang w:val="es-ES_tradnl"/>
        </w:rPr>
        <w:t xml:space="preserve">kalba, </w:t>
      </w:r>
      <w:r w:rsidRPr="00CF75F4">
        <w:rPr>
          <w:rFonts w:ascii="Cambria" w:hAnsi="Cambria" w:cs="Times New Roman"/>
          <w:sz w:val="22"/>
          <w:szCs w:val="22"/>
        </w:rPr>
        <w:t>šie dokumentai</w:t>
      </w:r>
      <w:r w:rsidR="009908CE" w:rsidRPr="00CF75F4">
        <w:rPr>
          <w:rFonts w:ascii="Cambria" w:hAnsi="Cambria" w:cs="Times New Roman"/>
          <w:sz w:val="22"/>
          <w:szCs w:val="22"/>
        </w:rPr>
        <w:t>, komisijai pareikalavus,</w:t>
      </w:r>
      <w:r w:rsidRPr="00CF75F4">
        <w:rPr>
          <w:rFonts w:ascii="Cambria" w:hAnsi="Cambria" w:cs="Times New Roman"/>
          <w:sz w:val="22"/>
          <w:szCs w:val="22"/>
        </w:rPr>
        <w:t xml:space="preserve"> turi būti pateikiami originalo kalba, pridedant vertimą į </w:t>
      </w:r>
      <w:r w:rsidRPr="00CF75F4">
        <w:rPr>
          <w:rFonts w:ascii="Cambria" w:hAnsi="Cambria" w:cs="Times New Roman"/>
          <w:sz w:val="22"/>
          <w:szCs w:val="22"/>
          <w:lang w:val="es-ES_tradnl"/>
        </w:rPr>
        <w:t>lietuvi</w:t>
      </w:r>
      <w:r w:rsidRPr="00CF75F4">
        <w:rPr>
          <w:rFonts w:ascii="Cambria" w:hAnsi="Cambria" w:cs="Times New Roman"/>
          <w:sz w:val="22"/>
          <w:szCs w:val="22"/>
        </w:rPr>
        <w:t>ų kalbą</w:t>
      </w:r>
      <w:r w:rsidRPr="00CF75F4">
        <w:rPr>
          <w:rFonts w:ascii="Cambria" w:hAnsi="Cambria" w:cs="Times New Roman"/>
          <w:sz w:val="22"/>
          <w:szCs w:val="22"/>
          <w:lang w:val="pt-PT"/>
        </w:rPr>
        <w:t>. Vertimas turi b</w:t>
      </w:r>
      <w:r w:rsidRPr="00CF75F4">
        <w:rPr>
          <w:rFonts w:ascii="Cambria" w:hAnsi="Cambria" w:cs="Times New Roman"/>
          <w:sz w:val="22"/>
          <w:szCs w:val="22"/>
        </w:rPr>
        <w:t>ū</w:t>
      </w:r>
      <w:r w:rsidRPr="00CF75F4">
        <w:rPr>
          <w:rFonts w:ascii="Cambria" w:hAnsi="Cambria" w:cs="Times New Roman"/>
          <w:sz w:val="22"/>
          <w:szCs w:val="22"/>
          <w:lang w:val="es-ES_tradnl"/>
        </w:rPr>
        <w:t>ti patvirtintas vert</w:t>
      </w:r>
      <w:r w:rsidRPr="00CF75F4">
        <w:rPr>
          <w:rFonts w:ascii="Cambria" w:hAnsi="Cambria" w:cs="Times New Roman"/>
          <w:sz w:val="22"/>
          <w:szCs w:val="22"/>
        </w:rPr>
        <w:t>ė</w:t>
      </w:r>
      <w:r w:rsidRPr="00CF75F4">
        <w:rPr>
          <w:rFonts w:ascii="Cambria" w:hAnsi="Cambria" w:cs="Times New Roman"/>
          <w:sz w:val="22"/>
          <w:szCs w:val="22"/>
          <w:lang w:val="es-ES_tradnl"/>
        </w:rPr>
        <w:t>jo para</w:t>
      </w:r>
      <w:r w:rsidRPr="00CF75F4">
        <w:rPr>
          <w:rFonts w:ascii="Cambria" w:hAnsi="Cambria" w:cs="Times New Roman"/>
          <w:sz w:val="22"/>
          <w:szCs w:val="22"/>
        </w:rPr>
        <w:t>šu ir vertimo biuro antspaudu arba t</w:t>
      </w:r>
      <w:r w:rsidRPr="00CF75F4">
        <w:rPr>
          <w:rFonts w:ascii="Cambria" w:hAnsi="Cambria" w:cs="Times New Roman"/>
          <w:sz w:val="22"/>
          <w:szCs w:val="22"/>
          <w:lang w:val="nl-NL"/>
        </w:rPr>
        <w:t>iek</w:t>
      </w:r>
      <w:r w:rsidRPr="00CF75F4">
        <w:rPr>
          <w:rFonts w:ascii="Cambria" w:hAnsi="Cambria" w:cs="Times New Roman"/>
          <w:sz w:val="22"/>
          <w:szCs w:val="22"/>
        </w:rPr>
        <w:t>ėjo vadovo arba jo į</w:t>
      </w:r>
      <w:r w:rsidRPr="00CF75F4">
        <w:rPr>
          <w:rFonts w:ascii="Cambria" w:hAnsi="Cambria" w:cs="Times New Roman"/>
          <w:sz w:val="22"/>
          <w:szCs w:val="22"/>
          <w:lang w:val="pt-PT"/>
        </w:rPr>
        <w:t>galioto asmens para</w:t>
      </w:r>
      <w:r w:rsidRPr="00CF75F4">
        <w:rPr>
          <w:rFonts w:ascii="Cambria" w:hAnsi="Cambria" w:cs="Times New Roman"/>
          <w:sz w:val="22"/>
          <w:szCs w:val="22"/>
        </w:rPr>
        <w:t>šu.</w:t>
      </w:r>
    </w:p>
    <w:p w:rsidR="00B35758" w:rsidRPr="00CF75F4" w:rsidRDefault="00B35758" w:rsidP="00D84289">
      <w:pPr>
        <w:pStyle w:val="Body2"/>
        <w:tabs>
          <w:tab w:val="left" w:pos="567"/>
          <w:tab w:val="left" w:pos="709"/>
        </w:tabs>
        <w:rPr>
          <w:rFonts w:ascii="Cambria" w:hAnsi="Cambria" w:cs="Times New Roman"/>
          <w:sz w:val="22"/>
          <w:szCs w:val="22"/>
          <w:lang w:val="pt-PT"/>
        </w:rPr>
      </w:pPr>
      <w:r w:rsidRPr="00CF75F4">
        <w:rPr>
          <w:rFonts w:ascii="Cambria" w:hAnsi="Cambria" w:cs="Times New Roman"/>
          <w:sz w:val="22"/>
          <w:szCs w:val="22"/>
        </w:rPr>
        <w:tab/>
        <w:t xml:space="preserve">5.8. </w:t>
      </w:r>
      <w:r w:rsidR="003B7AD1" w:rsidRPr="00CF75F4">
        <w:rPr>
          <w:rFonts w:ascii="Cambria" w:hAnsi="Cambria" w:cs="Times New Roman"/>
          <w:sz w:val="22"/>
          <w:szCs w:val="22"/>
          <w:lang w:val="lt-LT"/>
        </w:rPr>
        <w:t>Pasiū</w:t>
      </w:r>
      <w:r w:rsidR="003B7AD1" w:rsidRPr="00CF75F4">
        <w:rPr>
          <w:rFonts w:ascii="Cambria" w:hAnsi="Cambria" w:cs="Times New Roman"/>
          <w:sz w:val="22"/>
          <w:szCs w:val="22"/>
          <w:lang w:val="it-IT"/>
        </w:rPr>
        <w:t xml:space="preserve">lymas turi galioti ne trumpiau </w:t>
      </w:r>
      <w:r w:rsidR="003B7AD1" w:rsidRPr="00CF75F4">
        <w:rPr>
          <w:rFonts w:ascii="Cambria" w:hAnsi="Cambria" w:cs="Times New Roman"/>
          <w:sz w:val="22"/>
          <w:szCs w:val="22"/>
          <w:lang w:val="lt-LT"/>
        </w:rPr>
        <w:t xml:space="preserve">kaip </w:t>
      </w:r>
      <w:r w:rsidR="003B7AD1" w:rsidRPr="00CF75F4">
        <w:rPr>
          <w:rFonts w:ascii="Cambria" w:hAnsi="Cambria" w:cs="Times New Roman"/>
          <w:b/>
          <w:sz w:val="22"/>
          <w:szCs w:val="22"/>
          <w:lang w:val="lt-LT"/>
        </w:rPr>
        <w:t>3 mėnesius</w:t>
      </w:r>
      <w:r w:rsidR="003B7AD1" w:rsidRPr="00CF75F4">
        <w:rPr>
          <w:rFonts w:ascii="Cambria" w:hAnsi="Cambria" w:cs="Times New Roman"/>
          <w:sz w:val="22"/>
          <w:szCs w:val="22"/>
          <w:lang w:val="lt-LT"/>
        </w:rPr>
        <w:t xml:space="preserve"> nuo susipažinimo su pasiūlymais dienos</w:t>
      </w:r>
      <w:r w:rsidR="003B7AD1" w:rsidRPr="00CF75F4">
        <w:rPr>
          <w:rFonts w:ascii="Cambria" w:hAnsi="Cambria" w:cs="Times New Roman"/>
          <w:sz w:val="22"/>
          <w:szCs w:val="22"/>
          <w:lang w:val="pt-PT"/>
        </w:rPr>
        <w:t>. Jeigu pasiūlyme nenurodytas jo galiojimo laikas, laikoma, kad pasiūlymas galioja tiek, kiek nustatyta pirkimo dokumentuose.</w:t>
      </w:r>
    </w:p>
    <w:p w:rsidR="00B35758" w:rsidRPr="00CF75F4" w:rsidRDefault="00B35758" w:rsidP="00501F62">
      <w:pPr>
        <w:pStyle w:val="Body2"/>
        <w:tabs>
          <w:tab w:val="left" w:pos="567"/>
          <w:tab w:val="left" w:pos="709"/>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5.9. Pasiū</w:t>
      </w:r>
      <w:r w:rsidRPr="00CF75F4">
        <w:rPr>
          <w:rFonts w:ascii="Cambria" w:hAnsi="Cambria" w:cs="Times New Roman"/>
          <w:sz w:val="22"/>
          <w:szCs w:val="22"/>
          <w:lang w:val="de-DE"/>
        </w:rPr>
        <w:t>lyme nurodom</w:t>
      </w:r>
      <w:r w:rsidRPr="00CF75F4">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CF75F4">
        <w:rPr>
          <w:rFonts w:ascii="Cambria" w:hAnsi="Cambria" w:cs="Times New Roman"/>
          <w:sz w:val="22"/>
          <w:szCs w:val="22"/>
          <w:lang w:val="es-ES_tradnl"/>
        </w:rPr>
        <w:t>pasi</w:t>
      </w:r>
      <w:r w:rsidRPr="00CF75F4">
        <w:rPr>
          <w:rFonts w:ascii="Cambria" w:hAnsi="Cambria" w:cs="Times New Roman"/>
          <w:sz w:val="22"/>
          <w:szCs w:val="22"/>
        </w:rPr>
        <w:t>ūlymo įkainius/kainą turi bū</w:t>
      </w:r>
      <w:r w:rsidRPr="00CF75F4">
        <w:rPr>
          <w:rFonts w:ascii="Cambria" w:hAnsi="Cambria" w:cs="Times New Roman"/>
          <w:sz w:val="22"/>
          <w:szCs w:val="22"/>
          <w:lang w:val="it-IT"/>
        </w:rPr>
        <w:t xml:space="preserve">ti </w:t>
      </w:r>
      <w:r w:rsidRPr="00CF75F4">
        <w:rPr>
          <w:rFonts w:ascii="Cambria" w:hAnsi="Cambria" w:cs="Times New Roman"/>
          <w:sz w:val="22"/>
          <w:szCs w:val="22"/>
        </w:rPr>
        <w:t>įskaityti visi mokesč</w:t>
      </w:r>
      <w:r w:rsidRPr="00CF75F4">
        <w:rPr>
          <w:rFonts w:ascii="Cambria" w:hAnsi="Cambria" w:cs="Times New Roman"/>
          <w:sz w:val="22"/>
          <w:szCs w:val="22"/>
          <w:lang w:val="es-ES_tradnl"/>
        </w:rPr>
        <w:t>iai ir visos tiek</w:t>
      </w:r>
      <w:r w:rsidRPr="00CF75F4">
        <w:rPr>
          <w:rFonts w:ascii="Cambria" w:hAnsi="Cambria" w:cs="Times New Roman"/>
          <w:sz w:val="22"/>
          <w:szCs w:val="22"/>
        </w:rPr>
        <w:t>ė</w:t>
      </w:r>
      <w:r w:rsidRPr="00CF75F4">
        <w:rPr>
          <w:rFonts w:ascii="Cambria" w:hAnsi="Cambria" w:cs="Times New Roman"/>
          <w:sz w:val="22"/>
          <w:szCs w:val="22"/>
          <w:lang w:val="da-DK"/>
        </w:rPr>
        <w:t>jo i</w:t>
      </w:r>
      <w:r w:rsidRPr="00CF75F4">
        <w:rPr>
          <w:rFonts w:ascii="Cambria" w:hAnsi="Cambria" w:cs="Times New Roman"/>
          <w:sz w:val="22"/>
          <w:szCs w:val="22"/>
        </w:rPr>
        <w:t>š</w:t>
      </w:r>
      <w:r w:rsidRPr="00CF75F4">
        <w:rPr>
          <w:rFonts w:ascii="Cambria" w:hAnsi="Cambria" w:cs="Times New Roman"/>
          <w:sz w:val="22"/>
          <w:szCs w:val="22"/>
          <w:lang w:val="pt-PT"/>
        </w:rPr>
        <w:t>laidos, apiman</w:t>
      </w:r>
      <w:r w:rsidRPr="00CF75F4">
        <w:rPr>
          <w:rFonts w:ascii="Cambria" w:hAnsi="Cambria" w:cs="Times New Roman"/>
          <w:sz w:val="22"/>
          <w:szCs w:val="22"/>
        </w:rPr>
        <w:t>č</w:t>
      </w:r>
      <w:r w:rsidRPr="00CF75F4">
        <w:rPr>
          <w:rFonts w:ascii="Cambria" w:hAnsi="Cambria" w:cs="Times New Roman"/>
          <w:sz w:val="22"/>
          <w:szCs w:val="22"/>
          <w:lang w:val="es-ES_tradnl"/>
        </w:rPr>
        <w:t>ios visk</w:t>
      </w:r>
      <w:r w:rsidRPr="00CF75F4">
        <w:rPr>
          <w:rFonts w:ascii="Cambria" w:hAnsi="Cambria" w:cs="Times New Roman"/>
          <w:sz w:val="22"/>
          <w:szCs w:val="22"/>
        </w:rPr>
        <w:t xml:space="preserve">ą, ko reikia visiškam ir tinkamam pirkimo sutarties įvykdymui. </w:t>
      </w:r>
    </w:p>
    <w:p w:rsidR="00D723B1" w:rsidRPr="00CF75F4" w:rsidRDefault="00703AB5" w:rsidP="00D84289">
      <w:pPr>
        <w:tabs>
          <w:tab w:val="left" w:pos="567"/>
        </w:tabs>
        <w:suppressAutoHyphens/>
        <w:spacing w:after="40"/>
        <w:ind w:firstLine="567"/>
        <w:jc w:val="both"/>
        <w:rPr>
          <w:rFonts w:ascii="Cambria" w:eastAsia="Times New Roman" w:hAnsi="Cambria"/>
          <w:color w:val="000000"/>
          <w:sz w:val="22"/>
          <w:szCs w:val="22"/>
        </w:rPr>
      </w:pPr>
      <w:r w:rsidRPr="00CF75F4">
        <w:rPr>
          <w:rFonts w:ascii="Cambria" w:hAnsi="Cambria"/>
          <w:sz w:val="22"/>
          <w:szCs w:val="22"/>
        </w:rPr>
        <w:t>Galutinė suma</w:t>
      </w:r>
      <w:r w:rsidR="00D723B1" w:rsidRPr="00CF75F4">
        <w:rPr>
          <w:rFonts w:ascii="Cambria" w:hAnsi="Cambria"/>
          <w:sz w:val="22"/>
          <w:szCs w:val="22"/>
        </w:rPr>
        <w:t xml:space="preserve"> turi būti išreikšta cento tikslumu, po kablelio nurodant ne daugiau kaip 2 ženklus.</w:t>
      </w:r>
    </w:p>
    <w:p w:rsidR="00B35758" w:rsidRPr="00CF75F4" w:rsidRDefault="00B35758" w:rsidP="00F42212">
      <w:pPr>
        <w:pStyle w:val="Body2"/>
        <w:tabs>
          <w:tab w:val="left" w:pos="567"/>
        </w:tabs>
        <w:spacing w:after="0"/>
        <w:rPr>
          <w:rFonts w:ascii="Cambria" w:hAnsi="Cambria" w:cs="Times New Roman"/>
          <w:sz w:val="22"/>
          <w:szCs w:val="22"/>
        </w:rPr>
      </w:pPr>
      <w:r w:rsidRPr="00CF75F4">
        <w:rPr>
          <w:rFonts w:ascii="Cambria" w:hAnsi="Cambria" w:cs="Times New Roman"/>
          <w:sz w:val="22"/>
          <w:szCs w:val="22"/>
        </w:rPr>
        <w:lastRenderedPageBreak/>
        <w:tab/>
        <w:t xml:space="preserve">5.10. </w:t>
      </w:r>
      <w:r w:rsidRPr="00CF75F4">
        <w:rPr>
          <w:rFonts w:ascii="Cambria" w:hAnsi="Cambria" w:cs="Times New Roman"/>
          <w:sz w:val="22"/>
          <w:szCs w:val="22"/>
          <w:lang w:val="sv-SE"/>
        </w:rPr>
        <w:t>Perkan</w:t>
      </w:r>
      <w:r w:rsidRPr="00CF75F4">
        <w:rPr>
          <w:rFonts w:ascii="Cambria" w:hAnsi="Cambria" w:cs="Times New Roman"/>
          <w:sz w:val="22"/>
          <w:szCs w:val="22"/>
        </w:rPr>
        <w:t xml:space="preserve">čioji organizacija turi teisę </w:t>
      </w:r>
      <w:r w:rsidRPr="00CF75F4">
        <w:rPr>
          <w:rFonts w:ascii="Cambria" w:hAnsi="Cambria" w:cs="Times New Roman"/>
          <w:sz w:val="22"/>
          <w:szCs w:val="22"/>
          <w:lang w:val="it-IT"/>
        </w:rPr>
        <w:t>prat</w:t>
      </w:r>
      <w:r w:rsidRPr="00CF75F4">
        <w:rPr>
          <w:rFonts w:ascii="Cambria" w:hAnsi="Cambria" w:cs="Times New Roman"/>
          <w:sz w:val="22"/>
          <w:szCs w:val="22"/>
        </w:rPr>
        <w:t xml:space="preserve">ęsti pasiūlymo pateikimo terminą. Apie naują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pateikimo terminą </w:t>
      </w:r>
      <w:r w:rsidRPr="00CF75F4">
        <w:rPr>
          <w:rFonts w:ascii="Cambria" w:hAnsi="Cambria" w:cs="Times New Roman"/>
          <w:sz w:val="22"/>
          <w:szCs w:val="22"/>
          <w:lang w:val="nl-NL"/>
        </w:rPr>
        <w:t>perkan</w:t>
      </w:r>
      <w:r w:rsidRPr="00CF75F4">
        <w:rPr>
          <w:rFonts w:ascii="Cambria" w:hAnsi="Cambria" w:cs="Times New Roman"/>
          <w:sz w:val="22"/>
          <w:szCs w:val="22"/>
        </w:rPr>
        <w:t>čioji organizacija paskelbia CVP IS ir praneša prie pirkimo CVP IS prisijungusiems tiekėjams.</w:t>
      </w:r>
    </w:p>
    <w:p w:rsidR="00B35758" w:rsidRPr="00CF75F4" w:rsidRDefault="00B35758" w:rsidP="00F42212">
      <w:pPr>
        <w:pStyle w:val="Body2"/>
        <w:spacing w:after="0"/>
        <w:ind w:firstLine="567"/>
        <w:rPr>
          <w:rFonts w:ascii="Cambria" w:hAnsi="Cambria" w:cs="Times New Roman"/>
          <w:iCs/>
          <w:color w:val="auto"/>
          <w:sz w:val="22"/>
          <w:szCs w:val="22"/>
          <w:lang w:val="lt-LT"/>
        </w:rPr>
      </w:pPr>
      <w:r w:rsidRPr="00CF75F4">
        <w:rPr>
          <w:rFonts w:ascii="Cambria" w:hAnsi="Cambria" w:cs="Times New Roman"/>
          <w:color w:val="auto"/>
          <w:sz w:val="22"/>
          <w:szCs w:val="22"/>
        </w:rPr>
        <w:t xml:space="preserve">5.11. Pasiūlymas turi būti pateikiamas CVP IS priemonėmis. </w:t>
      </w:r>
      <w:r w:rsidRPr="00CF75F4">
        <w:rPr>
          <w:rFonts w:ascii="Cambria" w:hAnsi="Cambria" w:cs="Times New Roman"/>
          <w:iCs/>
          <w:color w:val="auto"/>
          <w:sz w:val="22"/>
          <w:szCs w:val="22"/>
          <w:lang w:val="lt-LT"/>
        </w:rPr>
        <w:t>Pasiūlymą turi sudaryti:</w:t>
      </w:r>
    </w:p>
    <w:p w:rsidR="00B35758" w:rsidRPr="00CF75F4" w:rsidRDefault="00B35758" w:rsidP="000761A9">
      <w:pPr>
        <w:pStyle w:val="Body2"/>
        <w:spacing w:after="0"/>
        <w:ind w:firstLine="567"/>
        <w:rPr>
          <w:rFonts w:ascii="Cambria" w:hAnsi="Cambria" w:cs="Times New Roman"/>
          <w:color w:val="auto"/>
          <w:sz w:val="22"/>
          <w:szCs w:val="22"/>
          <w:lang w:val="lt-LT"/>
        </w:rPr>
      </w:pPr>
      <w:r w:rsidRPr="00CF75F4">
        <w:rPr>
          <w:rFonts w:ascii="Cambria" w:hAnsi="Cambria" w:cs="Times New Roman"/>
          <w:b/>
          <w:iCs/>
          <w:sz w:val="22"/>
          <w:szCs w:val="22"/>
          <w:lang w:val="lt-LT"/>
        </w:rPr>
        <w:t xml:space="preserve">5.11.1. Užpildyta pasiūlymo forma (1 priedas). </w:t>
      </w:r>
      <w:r w:rsidRPr="00CF75F4">
        <w:rPr>
          <w:rFonts w:ascii="Cambria" w:hAnsi="Cambria" w:cs="Times New Roman"/>
          <w:color w:val="auto"/>
          <w:sz w:val="22"/>
          <w:szCs w:val="22"/>
          <w:lang w:val="lt-LT"/>
        </w:rPr>
        <w:t xml:space="preserve">Kainų pasiūlymas turi būti pateiktas užpildant dokumentą </w:t>
      </w:r>
      <w:r w:rsidRPr="00CF75F4">
        <w:rPr>
          <w:rFonts w:ascii="Cambria" w:hAnsi="Cambria" w:cs="Times New Roman"/>
          <w:b/>
          <w:color w:val="auto"/>
          <w:sz w:val="22"/>
          <w:szCs w:val="22"/>
          <w:lang w:val="lt-LT"/>
        </w:rPr>
        <w:t>„Kainų pasiūlymo lentelė“ (</w:t>
      </w:r>
      <w:r w:rsidR="007739AB" w:rsidRPr="00CF75F4">
        <w:rPr>
          <w:rFonts w:ascii="Cambria" w:hAnsi="Cambria" w:cs="Times New Roman"/>
          <w:b/>
          <w:color w:val="auto"/>
          <w:sz w:val="22"/>
          <w:szCs w:val="22"/>
          <w:lang w:val="lt-LT"/>
        </w:rPr>
        <w:t>6</w:t>
      </w:r>
      <w:r w:rsidRPr="00CF75F4">
        <w:rPr>
          <w:rFonts w:ascii="Cambria" w:hAnsi="Cambria" w:cs="Times New Roman"/>
          <w:b/>
          <w:color w:val="auto"/>
          <w:sz w:val="22"/>
          <w:szCs w:val="22"/>
          <w:lang w:val="lt-LT"/>
        </w:rPr>
        <w:t xml:space="preserve"> priedas)</w:t>
      </w:r>
      <w:r w:rsidRPr="00CF75F4">
        <w:rPr>
          <w:rFonts w:ascii="Cambria" w:hAnsi="Cambria" w:cs="Times New Roman"/>
          <w:color w:val="auto"/>
          <w:sz w:val="22"/>
          <w:szCs w:val="22"/>
          <w:lang w:val="lt-LT"/>
        </w:rPr>
        <w:t xml:space="preserve"> ne skenuota forma, bet </w:t>
      </w:r>
      <w:r w:rsidRPr="00CF75F4">
        <w:rPr>
          <w:rFonts w:ascii="Cambria" w:hAnsi="Cambria" w:cs="Times New Roman"/>
          <w:b/>
          <w:bCs/>
          <w:color w:val="auto"/>
          <w:sz w:val="22"/>
          <w:szCs w:val="22"/>
          <w:lang w:val="lt-LT"/>
        </w:rPr>
        <w:t xml:space="preserve">prisegant atskiru dokumentu Microsoft Excell </w:t>
      </w:r>
      <w:r w:rsidRPr="00CF75F4">
        <w:rPr>
          <w:rFonts w:ascii="Cambria" w:hAnsi="Cambria" w:cs="Times New Roman"/>
          <w:bCs/>
          <w:color w:val="auto"/>
          <w:sz w:val="22"/>
          <w:szCs w:val="22"/>
          <w:lang w:val="lt-LT"/>
        </w:rPr>
        <w:t xml:space="preserve">ar kita visuotinai prieinama teksto redagavimo programa. Kainos privalo būti nurodytos </w:t>
      </w:r>
      <w:r w:rsidRPr="00CF75F4">
        <w:rPr>
          <w:rFonts w:ascii="Cambria" w:hAnsi="Cambria" w:cs="Times New Roman"/>
          <w:b/>
          <w:bCs/>
          <w:color w:val="auto"/>
          <w:sz w:val="22"/>
          <w:szCs w:val="22"/>
          <w:lang w:val="lt-LT"/>
        </w:rPr>
        <w:t>eurais (EUR)</w:t>
      </w:r>
      <w:r w:rsidRPr="00CF75F4">
        <w:rPr>
          <w:rFonts w:ascii="Cambria" w:hAnsi="Cambria" w:cs="Times New Roman"/>
          <w:color w:val="auto"/>
          <w:sz w:val="22"/>
          <w:szCs w:val="22"/>
          <w:lang w:val="lt-LT"/>
        </w:rPr>
        <w:t xml:space="preserve">. </w:t>
      </w:r>
    </w:p>
    <w:p w:rsidR="00B35758" w:rsidRPr="00CF75F4" w:rsidRDefault="00B35758" w:rsidP="000761A9">
      <w:pPr>
        <w:pStyle w:val="Body2"/>
        <w:spacing w:after="0"/>
        <w:ind w:firstLine="567"/>
        <w:rPr>
          <w:rFonts w:ascii="Cambria" w:hAnsi="Cambria" w:cs="Times New Roman"/>
          <w:sz w:val="22"/>
          <w:szCs w:val="22"/>
        </w:rPr>
      </w:pPr>
      <w:r w:rsidRPr="00CF75F4">
        <w:rPr>
          <w:rFonts w:ascii="Cambria" w:hAnsi="Cambria" w:cs="Times New Roman"/>
          <w:sz w:val="22"/>
          <w:szCs w:val="22"/>
          <w:lang w:val="it-IT"/>
        </w:rPr>
        <w:t>5.11.2.</w:t>
      </w:r>
      <w:r w:rsidRPr="00CF75F4">
        <w:rPr>
          <w:rFonts w:ascii="Cambria" w:hAnsi="Cambria" w:cs="Times New Roman"/>
          <w:sz w:val="22"/>
          <w:szCs w:val="22"/>
        </w:rPr>
        <w:t xml:space="preserve"> </w:t>
      </w:r>
      <w:r w:rsidRPr="00CF75F4">
        <w:rPr>
          <w:rFonts w:ascii="Cambria" w:hAnsi="Cambria" w:cs="Times New Roman"/>
          <w:sz w:val="22"/>
          <w:szCs w:val="22"/>
          <w:lang w:val="es-ES_tradnl"/>
        </w:rPr>
        <w:t>Europos bendrasis vie</w:t>
      </w:r>
      <w:r w:rsidRPr="00CF75F4">
        <w:rPr>
          <w:rFonts w:ascii="Cambria" w:hAnsi="Cambria" w:cs="Times New Roman"/>
          <w:sz w:val="22"/>
          <w:szCs w:val="22"/>
        </w:rPr>
        <w:t xml:space="preserve">šųjų pirkimų dokumentas (EBVPD) parengtas pagal pirkimo sąlygų </w:t>
      </w:r>
      <w:r w:rsidR="006C4497" w:rsidRPr="00CF75F4">
        <w:rPr>
          <w:rFonts w:ascii="Cambria" w:hAnsi="Cambria" w:cs="Times New Roman"/>
          <w:sz w:val="22"/>
          <w:szCs w:val="22"/>
        </w:rPr>
        <w:t>5 priedą</w:t>
      </w:r>
      <w:r w:rsidRPr="00CF75F4">
        <w:rPr>
          <w:rFonts w:ascii="Cambria" w:hAnsi="Cambria" w:cs="Times New Roman"/>
          <w:sz w:val="22"/>
          <w:szCs w:val="22"/>
        </w:rPr>
        <w:t>.</w:t>
      </w:r>
    </w:p>
    <w:p w:rsidR="00B35758" w:rsidRPr="00CF75F4" w:rsidRDefault="00B35758" w:rsidP="000761A9">
      <w:pPr>
        <w:pStyle w:val="Body2"/>
        <w:spacing w:after="0"/>
        <w:ind w:firstLine="567"/>
        <w:rPr>
          <w:rFonts w:ascii="Cambria" w:hAnsi="Cambria" w:cs="Times New Roman"/>
          <w:iCs/>
          <w:color w:val="auto"/>
          <w:sz w:val="22"/>
          <w:szCs w:val="22"/>
          <w:lang w:val="lt-LT"/>
        </w:rPr>
      </w:pPr>
      <w:r w:rsidRPr="00CF75F4">
        <w:rPr>
          <w:rFonts w:ascii="Cambria" w:hAnsi="Cambria" w:cs="Times New Roman"/>
          <w:sz w:val="22"/>
          <w:szCs w:val="22"/>
          <w:lang w:val="it-IT"/>
        </w:rPr>
        <w:t>5.11.3.</w:t>
      </w:r>
      <w:r w:rsidRPr="00CF75F4">
        <w:rPr>
          <w:rFonts w:ascii="Cambria" w:hAnsi="Cambria" w:cs="Times New Roman"/>
          <w:sz w:val="22"/>
          <w:szCs w:val="22"/>
        </w:rPr>
        <w:t xml:space="preserve"> Jungtinės veiklos sutartis (jei taikoma);</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 xml:space="preserve">5.11.4. </w:t>
      </w:r>
      <w:r w:rsidRPr="00CF75F4">
        <w:rPr>
          <w:rFonts w:ascii="Cambria" w:hAnsi="Cambria" w:cs="Times New Roman"/>
          <w:b/>
          <w:color w:val="548DD4" w:themeColor="text2" w:themeTint="99"/>
          <w:sz w:val="22"/>
          <w:szCs w:val="22"/>
        </w:rPr>
        <w:t>Įgaliojimas pasirašyti pasiūlymą (jei taikoma);</w:t>
      </w:r>
      <w:r w:rsidRPr="00CF75F4">
        <w:rPr>
          <w:rFonts w:ascii="Cambria" w:hAnsi="Cambria" w:cs="Times New Roman"/>
          <w:color w:val="auto"/>
          <w:sz w:val="22"/>
          <w:szCs w:val="22"/>
        </w:rPr>
        <w:tab/>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5.11.5. Galimybę pasinaudoti kitų ūkio subjektų ištekliais patvirtinantys dokumentai (jei taikoma);</w:t>
      </w:r>
    </w:p>
    <w:p w:rsidR="000729DE" w:rsidRPr="00CF75F4" w:rsidRDefault="000729DE" w:rsidP="000761A9">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CF75F4">
        <w:rPr>
          <w:rFonts w:ascii="Cambria" w:eastAsia="Arial Unicode MS" w:hAnsi="Cambria"/>
          <w:b/>
          <w:color w:val="548DD4" w:themeColor="text2" w:themeTint="99"/>
          <w:sz w:val="22"/>
          <w:szCs w:val="22"/>
          <w:bdr w:val="nil"/>
          <w:lang w:eastAsia="en-GB"/>
        </w:rPr>
        <w:t>p</w:t>
      </w:r>
      <w:r w:rsidRPr="00CF75F4">
        <w:rPr>
          <w:rFonts w:ascii="Cambria" w:eastAsia="Arial Unicode MS" w:hAnsi="Cambria"/>
          <w:b/>
          <w:color w:val="548DD4" w:themeColor="text2" w:themeTint="99"/>
          <w:sz w:val="22"/>
          <w:szCs w:val="22"/>
          <w:bdr w:val="nil"/>
          <w:lang w:eastAsia="en-GB"/>
        </w:rPr>
        <w:t>riedas);</w:t>
      </w:r>
    </w:p>
    <w:p w:rsidR="00F45832" w:rsidRPr="00CF75F4" w:rsidRDefault="00F4583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5.11.7. Tiekėjo deklaracija dėl (ne)atitikties Reglamento nuostatoms (7 priedas)</w:t>
      </w:r>
    </w:p>
    <w:p w:rsidR="000729DE" w:rsidRPr="00CF75F4" w:rsidRDefault="009033D4" w:rsidP="00F45832">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CF75F4">
        <w:rPr>
          <w:rFonts w:ascii="Cambria" w:eastAsia="Arial Unicode MS" w:hAnsi="Cambria"/>
          <w:color w:val="000000" w:themeColor="text1"/>
          <w:sz w:val="22"/>
          <w:szCs w:val="22"/>
          <w:bdr w:val="nil"/>
          <w:lang w:eastAsia="en-GB"/>
        </w:rPr>
        <w:t>5.11.8</w:t>
      </w:r>
      <w:r w:rsidR="000729DE" w:rsidRPr="00CF75F4">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CF75F4">
        <w:rPr>
          <w:rFonts w:ascii="Cambria" w:eastAsia="Arial Unicode MS" w:hAnsi="Cambria"/>
          <w:color w:val="000000" w:themeColor="text1"/>
          <w:sz w:val="22"/>
          <w:szCs w:val="22"/>
          <w:bdr w:val="nil"/>
          <w:lang w:eastAsia="en-GB"/>
        </w:rPr>
        <w:t xml:space="preserve">reikalavimai </w:t>
      </w:r>
      <w:r w:rsidR="000729DE" w:rsidRPr="00CF75F4">
        <w:rPr>
          <w:rFonts w:ascii="Cambria" w:eastAsia="Arial Unicode MS" w:hAnsi="Cambria"/>
          <w:color w:val="000000" w:themeColor="text1"/>
          <w:sz w:val="22"/>
          <w:szCs w:val="22"/>
          <w:bdr w:val="nil"/>
          <w:lang w:eastAsia="en-GB"/>
        </w:rPr>
        <w:t>nurodyti techninėje specifikacijoje).</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lang w:val="lt-LT"/>
        </w:rPr>
        <w:tab/>
      </w:r>
      <w:r w:rsidRPr="00CF75F4">
        <w:rPr>
          <w:rFonts w:ascii="Cambria" w:hAnsi="Cambria" w:cs="Times New Roman"/>
          <w:color w:val="auto"/>
          <w:sz w:val="22"/>
          <w:szCs w:val="22"/>
        </w:rPr>
        <w:t>5.12.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rPr>
        <w:t>ūlymą sudaro CVP IS priemonė</w:t>
      </w:r>
      <w:r w:rsidRPr="00CF75F4">
        <w:rPr>
          <w:rFonts w:ascii="Cambria" w:hAnsi="Cambria" w:cs="Times New Roman"/>
          <w:color w:val="auto"/>
          <w:sz w:val="22"/>
          <w:szCs w:val="22"/>
          <w:lang w:val="fr-FR"/>
        </w:rPr>
        <w:t xml:space="preserve">mis </w:t>
      </w:r>
      <w:r w:rsidRPr="00CF75F4">
        <w:rPr>
          <w:rFonts w:ascii="Cambria" w:hAnsi="Cambria" w:cs="Times New Roman"/>
          <w:color w:val="auto"/>
          <w:sz w:val="22"/>
          <w:szCs w:val="22"/>
        </w:rPr>
        <w:t>pateiktos informacijos ir dokumentų visuma.</w:t>
      </w:r>
    </w:p>
    <w:p w:rsidR="00B35758" w:rsidRPr="00CF75F4" w:rsidRDefault="00B35758" w:rsidP="000761A9">
      <w:pPr>
        <w:pStyle w:val="Body2"/>
        <w:tabs>
          <w:tab w:val="left" w:pos="567"/>
        </w:tabs>
        <w:spacing w:after="0"/>
        <w:rPr>
          <w:rFonts w:ascii="Cambria" w:hAnsi="Cambria" w:cs="Times New Roman"/>
          <w:color w:val="C03A2A"/>
          <w:sz w:val="22"/>
          <w:szCs w:val="22"/>
        </w:rPr>
      </w:pPr>
      <w:r w:rsidRPr="00CF75F4">
        <w:rPr>
          <w:rFonts w:ascii="Cambria" w:hAnsi="Cambria" w:cs="Times New Roman"/>
          <w:color w:val="C03A2A"/>
          <w:sz w:val="22"/>
          <w:szCs w:val="22"/>
        </w:rPr>
        <w:tab/>
      </w:r>
      <w:r w:rsidRPr="00CF75F4">
        <w:rPr>
          <w:rFonts w:ascii="Cambria" w:hAnsi="Cambria" w:cs="Times New Roman"/>
          <w:sz w:val="22"/>
          <w:szCs w:val="22"/>
        </w:rPr>
        <w:t>5.13. Pasiūlymas turi būti pasiraš</w:t>
      </w:r>
      <w:r w:rsidRPr="00CF75F4">
        <w:rPr>
          <w:rFonts w:ascii="Cambria" w:hAnsi="Cambria" w:cs="Times New Roman"/>
          <w:sz w:val="22"/>
          <w:szCs w:val="22"/>
          <w:lang w:val="sv-SE"/>
        </w:rPr>
        <w:t xml:space="preserve">ytas </w:t>
      </w:r>
      <w:r w:rsidR="001A033D" w:rsidRPr="00CF75F4">
        <w:rPr>
          <w:rFonts w:ascii="Cambria" w:hAnsi="Cambria" w:cs="Times New Roman"/>
          <w:sz w:val="22"/>
          <w:szCs w:val="22"/>
        </w:rPr>
        <w:t>parašu.</w:t>
      </w:r>
    </w:p>
    <w:p w:rsidR="00B95358" w:rsidRDefault="00AD600E" w:rsidP="000761A9">
      <w:pPr>
        <w:pStyle w:val="Body2"/>
        <w:tabs>
          <w:tab w:val="left" w:pos="567"/>
          <w:tab w:val="left" w:pos="1134"/>
        </w:tabs>
        <w:spacing w:after="0"/>
        <w:rPr>
          <w:rFonts w:ascii="Cambria" w:hAnsi="Cambria" w:cs="Times New Roman"/>
          <w:b/>
          <w:color w:val="548DD4" w:themeColor="text2" w:themeTint="99"/>
          <w:sz w:val="22"/>
          <w:szCs w:val="22"/>
        </w:rPr>
      </w:pPr>
      <w:r w:rsidRPr="00CF75F4">
        <w:rPr>
          <w:rFonts w:ascii="Cambria" w:hAnsi="Cambria" w:cs="Times New Roman"/>
          <w:sz w:val="22"/>
          <w:szCs w:val="22"/>
        </w:rPr>
        <w:tab/>
      </w:r>
      <w:r w:rsidR="00B35758" w:rsidRPr="00CF75F4">
        <w:rPr>
          <w:rFonts w:ascii="Cambria" w:hAnsi="Cambria" w:cs="Times New Roman"/>
          <w:sz w:val="22"/>
          <w:szCs w:val="22"/>
        </w:rPr>
        <w:t xml:space="preserve">5.14. </w:t>
      </w:r>
      <w:r w:rsidR="00A1113B" w:rsidRPr="00CF75F4">
        <w:rPr>
          <w:rFonts w:ascii="Cambria" w:hAnsi="Cambria"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CF75F4" w:rsidRDefault="00323E1A" w:rsidP="000761A9">
      <w:pPr>
        <w:pStyle w:val="Body2"/>
        <w:tabs>
          <w:tab w:val="left" w:pos="1276"/>
        </w:tabs>
        <w:spacing w:after="0"/>
        <w:ind w:firstLine="567"/>
        <w:rPr>
          <w:rFonts w:ascii="Cambria" w:eastAsia="Times New Roman" w:hAnsi="Cambria" w:cs="Times New Roman"/>
          <w:sz w:val="22"/>
          <w:szCs w:val="22"/>
        </w:rPr>
      </w:pPr>
      <w:r w:rsidRPr="00CF75F4">
        <w:rPr>
          <w:rFonts w:ascii="Cambria" w:hAnsi="Cambria" w:cs="Times New Roman"/>
          <w:sz w:val="22"/>
          <w:szCs w:val="22"/>
        </w:rPr>
        <w:t>5.1</w:t>
      </w:r>
      <w:r w:rsidR="00B53CAF">
        <w:rPr>
          <w:rFonts w:ascii="Cambria" w:hAnsi="Cambria" w:cs="Times New Roman"/>
          <w:sz w:val="22"/>
          <w:szCs w:val="22"/>
        </w:rPr>
        <w:t>5</w:t>
      </w:r>
      <w:r w:rsidRPr="00CF75F4">
        <w:rPr>
          <w:rFonts w:ascii="Cambria" w:hAnsi="Cambria" w:cs="Times New Roman"/>
          <w:sz w:val="22"/>
          <w:szCs w:val="22"/>
        </w:rPr>
        <w:t xml:space="preserve">. </w:t>
      </w:r>
      <w:r w:rsidRPr="00CF75F4">
        <w:rPr>
          <w:rFonts w:ascii="Cambria" w:eastAsia="Times New Roman" w:hAnsi="Cambria" w:cs="Times New Roman"/>
          <w:sz w:val="22"/>
          <w:szCs w:val="22"/>
        </w:rPr>
        <w:t>Tiekėjai pasiūlyme turi nurodyti, kokia pasiūlyme pateikta informacija yra konfidenciali. Konfidencialia informacija g</w:t>
      </w:r>
      <w:r w:rsidRPr="00CF75F4">
        <w:rPr>
          <w:rFonts w:ascii="Cambria" w:hAnsi="Cambria" w:cs="Times New Roman"/>
          <w:sz w:val="22"/>
          <w:szCs w:val="22"/>
        </w:rPr>
        <w:t>ali būti, pavyzdžiui, komercinė (gamybinė) paslaptis ir konfidencialieji pasiūlymų aspektai</w:t>
      </w:r>
      <w:r w:rsidRPr="00CF75F4">
        <w:rPr>
          <w:rFonts w:ascii="Cambria" w:eastAsia="Times New Roman" w:hAnsi="Cambria" w:cs="Times New Roman"/>
          <w:sz w:val="22"/>
          <w:szCs w:val="22"/>
        </w:rPr>
        <w:t>. Konfidencialia negalima laikyti informacijos nurodytos Viešųjų pirkimų įstatyme 20 str. 2 d.:</w:t>
      </w:r>
    </w:p>
    <w:p w:rsidR="00323E1A" w:rsidRPr="00CF75F4" w:rsidRDefault="00323E1A" w:rsidP="00F42212">
      <w:pPr>
        <w:suppressAutoHyphens/>
        <w:ind w:firstLine="709"/>
        <w:jc w:val="both"/>
        <w:rPr>
          <w:rFonts w:ascii="Cambria" w:eastAsia="Times New Roman" w:hAnsi="Cambria"/>
          <w:color w:val="000000"/>
          <w:sz w:val="22"/>
          <w:szCs w:val="22"/>
        </w:rPr>
      </w:pPr>
      <w:r w:rsidRPr="00CF75F4">
        <w:rPr>
          <w:rFonts w:ascii="Cambria" w:eastAsia="Times New Roman" w:hAnsi="Cambria"/>
          <w:color w:val="000000"/>
          <w:sz w:val="22"/>
          <w:szCs w:val="22"/>
        </w:rPr>
        <w:t xml:space="preserve">1) </w:t>
      </w:r>
      <w:r w:rsidRPr="00CF75F4">
        <w:rPr>
          <w:rFonts w:ascii="Cambria" w:hAnsi="Cambria"/>
          <w:color w:val="000000"/>
          <w:sz w:val="22"/>
          <w:szCs w:val="22"/>
        </w:rPr>
        <w:t>jeigu tai pažeistų įstatymus, nustatančius informacijos atskleidimo ar teisės gauti informaciją reikalavimus, ir šių įstatymų įgyvendinamuosius teisės aktus</w:t>
      </w:r>
      <w:r w:rsidRPr="00CF75F4">
        <w:rPr>
          <w:rFonts w:ascii="Cambria" w:eastAsia="Times New Roman" w:hAnsi="Cambria"/>
          <w:color w:val="000000"/>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2) j</w:t>
      </w:r>
      <w:r w:rsidRPr="00CF75F4">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F75F4">
        <w:rPr>
          <w:rFonts w:ascii="Cambria" w:eastAsia="Times New Roman" w:hAnsi="Cambria"/>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 xml:space="preserve">3) </w:t>
      </w:r>
      <w:r w:rsidRPr="00CF75F4">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F75F4">
        <w:rPr>
          <w:rFonts w:ascii="Cambria" w:hAnsi="Cambria"/>
          <w:b/>
          <w:bCs/>
          <w:color w:val="000000"/>
          <w:sz w:val="22"/>
          <w:szCs w:val="22"/>
        </w:rPr>
        <w:t xml:space="preserve"> </w:t>
      </w:r>
      <w:r w:rsidRPr="00CF75F4">
        <w:rPr>
          <w:rFonts w:ascii="Cambria" w:hAnsi="Cambria"/>
          <w:color w:val="000000"/>
          <w:sz w:val="22"/>
          <w:szCs w:val="22"/>
        </w:rPr>
        <w:t>– tuo atveju, kai ši informacija reikalinga tiekėjui jo teisėtiems interesams ginti</w:t>
      </w:r>
      <w:r w:rsidRPr="00CF75F4">
        <w:rPr>
          <w:rFonts w:ascii="Cambria" w:eastAsia="Times New Roman" w:hAnsi="Cambria"/>
          <w:sz w:val="22"/>
          <w:szCs w:val="22"/>
        </w:rPr>
        <w:t>;</w:t>
      </w:r>
    </w:p>
    <w:p w:rsidR="00323E1A" w:rsidRPr="00CF75F4" w:rsidRDefault="00323E1A" w:rsidP="00323E1A">
      <w:pPr>
        <w:ind w:firstLine="709"/>
        <w:jc w:val="both"/>
        <w:rPr>
          <w:rFonts w:ascii="Cambria" w:hAnsi="Cambria"/>
          <w:color w:val="000000"/>
          <w:sz w:val="22"/>
          <w:szCs w:val="22"/>
        </w:rPr>
      </w:pPr>
      <w:r w:rsidRPr="00CF75F4">
        <w:rPr>
          <w:rFonts w:ascii="Cambria" w:eastAsia="Times New Roman" w:hAnsi="Cambria"/>
          <w:sz w:val="22"/>
          <w:szCs w:val="22"/>
        </w:rPr>
        <w:t xml:space="preserve">4) </w:t>
      </w:r>
      <w:r w:rsidRPr="00CF75F4">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CF75F4" w:rsidRDefault="00B35758" w:rsidP="003D5E00">
      <w:pPr>
        <w:pStyle w:val="Body2"/>
        <w:spacing w:after="0"/>
        <w:ind w:firstLine="709"/>
        <w:rPr>
          <w:rFonts w:ascii="Cambria" w:hAnsi="Cambria" w:cs="Times New Roman"/>
          <w:sz w:val="22"/>
          <w:szCs w:val="22"/>
          <w:lang w:val="lt-LT"/>
        </w:rPr>
      </w:pPr>
      <w:r w:rsidRPr="00CF75F4">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CF75F4">
        <w:rPr>
          <w:rFonts w:ascii="Cambria" w:hAnsi="Cambria" w:cs="Times New Roman"/>
          <w:sz w:val="22"/>
          <w:szCs w:val="22"/>
          <w:lang w:val="lt-LT"/>
        </w:rPr>
        <w:t>3</w:t>
      </w:r>
      <w:r w:rsidRPr="00CF75F4">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CF75F4" w:rsidRDefault="00B35758" w:rsidP="003D5E00">
      <w:pPr>
        <w:pStyle w:val="Body2"/>
        <w:spacing w:after="0"/>
        <w:ind w:firstLine="709"/>
        <w:rPr>
          <w:rFonts w:ascii="Cambria" w:hAnsi="Cambria" w:cs="Times New Roman"/>
          <w:sz w:val="22"/>
          <w:szCs w:val="22"/>
        </w:rPr>
      </w:pPr>
      <w:r w:rsidRPr="00CF75F4">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CF75F4" w:rsidRDefault="00B35758" w:rsidP="00501F62">
      <w:pPr>
        <w:pStyle w:val="Body2"/>
        <w:spacing w:after="0"/>
        <w:ind w:firstLine="567"/>
        <w:rPr>
          <w:rFonts w:ascii="Cambria" w:hAnsi="Cambria" w:cs="Times New Roman"/>
          <w:sz w:val="22"/>
          <w:szCs w:val="22"/>
          <w:lang w:val="pt-PT"/>
        </w:rPr>
      </w:pPr>
      <w:r w:rsidRPr="00CF75F4">
        <w:rPr>
          <w:rFonts w:ascii="Cambria" w:hAnsi="Cambria" w:cs="Times New Roman"/>
          <w:sz w:val="22"/>
          <w:szCs w:val="22"/>
        </w:rPr>
        <w:lastRenderedPageBreak/>
        <w:t>5.1</w:t>
      </w:r>
      <w:r w:rsidR="00B53CAF">
        <w:rPr>
          <w:rFonts w:ascii="Cambria" w:hAnsi="Cambria" w:cs="Times New Roman"/>
          <w:sz w:val="22"/>
          <w:szCs w:val="22"/>
        </w:rPr>
        <w:t>6</w:t>
      </w:r>
      <w:r w:rsidRPr="00CF75F4">
        <w:rPr>
          <w:rFonts w:ascii="Cambria" w:hAnsi="Cambria" w:cs="Times New Roman"/>
          <w:sz w:val="22"/>
          <w:szCs w:val="22"/>
        </w:rPr>
        <w:t>. Tiekėjas iki galutinio pasiūlymų pateikimo termino turi teisę pakeisti arba atšaukti savo pasiūlymą CVP IS priemonė</w:t>
      </w:r>
      <w:r w:rsidRPr="00CF75F4">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CF75F4" w:rsidRDefault="00B35758" w:rsidP="003D5E00">
      <w:pPr>
        <w:pStyle w:val="Body2"/>
        <w:spacing w:after="0"/>
        <w:ind w:firstLine="567"/>
        <w:rPr>
          <w:rFonts w:ascii="Cambria" w:hAnsi="Cambria" w:cs="Times New Roman"/>
          <w:sz w:val="22"/>
          <w:szCs w:val="22"/>
          <w:lang w:val="pt-PT"/>
        </w:rPr>
      </w:pPr>
      <w:r w:rsidRPr="00CF75F4">
        <w:rPr>
          <w:rFonts w:ascii="Cambria" w:hAnsi="Cambria" w:cs="Times New Roman"/>
          <w:sz w:val="22"/>
          <w:szCs w:val="22"/>
          <w:lang w:val="pt-PT"/>
        </w:rPr>
        <w:t>5.1</w:t>
      </w:r>
      <w:r w:rsidR="00B53CAF">
        <w:rPr>
          <w:rFonts w:ascii="Cambria" w:hAnsi="Cambria" w:cs="Times New Roman"/>
          <w:sz w:val="22"/>
          <w:szCs w:val="22"/>
          <w:lang w:val="pt-PT"/>
        </w:rPr>
        <w:t>7</w:t>
      </w:r>
      <w:bookmarkStart w:id="2" w:name="_GoBack"/>
      <w:bookmarkEnd w:id="2"/>
      <w:r w:rsidRPr="00CF75F4">
        <w:rPr>
          <w:rFonts w:ascii="Cambria" w:hAnsi="Cambria" w:cs="Times New Roman"/>
          <w:sz w:val="22"/>
          <w:szCs w:val="22"/>
          <w:lang w:val="pt-PT"/>
        </w:rPr>
        <w:t xml:space="preserve">. </w:t>
      </w:r>
      <w:r w:rsidRPr="00CF75F4">
        <w:rPr>
          <w:rFonts w:ascii="Cambria" w:hAnsi="Cambria" w:cs="Times New Roman"/>
          <w:sz w:val="22"/>
          <w:szCs w:val="22"/>
          <w:lang w:val="it-IT"/>
        </w:rPr>
        <w:t>Kol nesibaig</w:t>
      </w:r>
      <w:r w:rsidRPr="00CF75F4">
        <w:rPr>
          <w:rFonts w:ascii="Cambria" w:hAnsi="Cambria" w:cs="Times New Roman"/>
          <w:sz w:val="22"/>
          <w:szCs w:val="22"/>
          <w:lang w:val="pt-PT"/>
        </w:rPr>
        <w:t xml:space="preserve">ė </w:t>
      </w:r>
      <w:r w:rsidRPr="00CF75F4">
        <w:rPr>
          <w:rFonts w:ascii="Cambria" w:hAnsi="Cambria" w:cs="Times New Roman"/>
          <w:sz w:val="22"/>
          <w:szCs w:val="22"/>
          <w:lang w:val="es-ES_tradnl"/>
        </w:rPr>
        <w:t>pasi</w:t>
      </w:r>
      <w:r w:rsidRPr="00CF75F4">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 xml:space="preserve"> </w:t>
      </w:r>
    </w:p>
    <w:p w:rsidR="00B35758" w:rsidRPr="00CF75F4" w:rsidRDefault="00B35758" w:rsidP="006674AF">
      <w:pPr>
        <w:pStyle w:val="Body2"/>
        <w:ind w:left="720" w:hanging="720"/>
        <w:jc w:val="center"/>
        <w:rPr>
          <w:rFonts w:ascii="Cambria" w:hAnsi="Cambria" w:cs="Times New Roman"/>
          <w:b/>
          <w:color w:val="auto"/>
          <w:sz w:val="22"/>
          <w:szCs w:val="22"/>
          <w:lang w:val="pt-PT"/>
        </w:rPr>
      </w:pPr>
      <w:r w:rsidRPr="00CF75F4">
        <w:rPr>
          <w:rFonts w:ascii="Cambria" w:hAnsi="Cambria" w:cs="Times New Roman"/>
          <w:b/>
          <w:color w:val="auto"/>
          <w:sz w:val="22"/>
          <w:szCs w:val="22"/>
          <w:lang w:val="pt-PT"/>
        </w:rPr>
        <w:t>6. PASIŪLYMŲ ŠIFRAVIMAS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6.1. Tiekėjo teikiamas pasiūlymas gali būti užšifruojamas. Tiekėjas, nusprendęs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r w:rsidRPr="00CF75F4">
        <w:rPr>
          <w:rFonts w:ascii="Cambria" w:hAnsi="Cambria" w:cs="Times New Roman"/>
          <w:sz w:val="22"/>
          <w:szCs w:val="22"/>
          <w:lang w:val="it-IT"/>
        </w:rPr>
        <w:t>, turi:</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6.1.1. </w:t>
      </w:r>
      <w:r w:rsidRPr="00CF75F4">
        <w:rPr>
          <w:rFonts w:ascii="Cambria" w:hAnsi="Cambria" w:cs="Times New Roman"/>
          <w:b/>
          <w:sz w:val="22"/>
          <w:szCs w:val="22"/>
          <w:u w:val="single"/>
          <w:lang w:val="pt-PT"/>
        </w:rPr>
        <w:t>iki pasiūlymų pateikimo termino pabaigos</w:t>
      </w:r>
      <w:r w:rsidRPr="00CF75F4">
        <w:rPr>
          <w:rFonts w:ascii="Cambria" w:hAnsi="Cambria" w:cs="Times New Roman"/>
          <w:sz w:val="22"/>
          <w:szCs w:val="22"/>
          <w:lang w:val="pt-PT"/>
        </w:rPr>
        <w:t xml:space="preserve"> naudodamasis CVP IS priemonėmis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6.1.2. </w:t>
      </w:r>
      <w:r w:rsidRPr="00CF75F4">
        <w:rPr>
          <w:rFonts w:ascii="Cambria" w:hAnsi="Cambria" w:cs="Times New Roman"/>
          <w:b/>
          <w:sz w:val="22"/>
          <w:szCs w:val="22"/>
          <w:u w:val="single"/>
          <w:lang w:val="pt-PT"/>
        </w:rPr>
        <w:t>iki p</w:t>
      </w:r>
      <w:r w:rsidRPr="00CF75F4">
        <w:rPr>
          <w:rFonts w:ascii="Cambria" w:hAnsi="Cambria" w:cs="Times New Roman"/>
          <w:b/>
          <w:sz w:val="22"/>
          <w:szCs w:val="22"/>
          <w:u w:val="single"/>
          <w:lang w:val="it-IT"/>
        </w:rPr>
        <w:t>irminio susipa</w:t>
      </w:r>
      <w:r w:rsidRPr="00CF75F4">
        <w:rPr>
          <w:rFonts w:ascii="Cambria" w:hAnsi="Cambria" w:cs="Times New Roman"/>
          <w:b/>
          <w:sz w:val="22"/>
          <w:szCs w:val="22"/>
          <w:u w:val="single"/>
          <w:lang w:val="pt-PT"/>
        </w:rPr>
        <w:t xml:space="preserve">žinimo su CVP IS priemonėmis pateiktais pasiūlymais </w:t>
      </w:r>
      <w:r w:rsidRPr="00CF75F4">
        <w:rPr>
          <w:rFonts w:ascii="Cambria" w:hAnsi="Cambria" w:cs="Times New Roman"/>
          <w:b/>
          <w:sz w:val="22"/>
          <w:szCs w:val="22"/>
          <w:u w:val="single"/>
          <w:lang w:val="it-IT"/>
        </w:rPr>
        <w:t>proced</w:t>
      </w:r>
      <w:r w:rsidRPr="00CF75F4">
        <w:rPr>
          <w:rFonts w:ascii="Cambria" w:hAnsi="Cambria" w:cs="Times New Roman"/>
          <w:b/>
          <w:sz w:val="22"/>
          <w:szCs w:val="22"/>
          <w:u w:val="single"/>
          <w:lang w:val="pt-PT"/>
        </w:rPr>
        <w:t>ūros (posėdž</w:t>
      </w:r>
      <w:r w:rsidRPr="00CF75F4">
        <w:rPr>
          <w:rFonts w:ascii="Cambria" w:hAnsi="Cambria" w:cs="Times New Roman"/>
          <w:b/>
          <w:sz w:val="22"/>
          <w:szCs w:val="22"/>
          <w:u w:val="single"/>
          <w:lang w:val="it-IT"/>
        </w:rPr>
        <w:t>io) prad</w:t>
      </w:r>
      <w:r w:rsidRPr="00CF75F4">
        <w:rPr>
          <w:rFonts w:ascii="Cambria" w:hAnsi="Cambria" w:cs="Times New Roman"/>
          <w:b/>
          <w:sz w:val="22"/>
          <w:szCs w:val="22"/>
          <w:u w:val="single"/>
          <w:lang w:val="pt-PT"/>
        </w:rPr>
        <w:t>ž</w:t>
      </w:r>
      <w:r w:rsidRPr="00CF75F4">
        <w:rPr>
          <w:rFonts w:ascii="Cambria" w:hAnsi="Cambria" w:cs="Times New Roman"/>
          <w:b/>
          <w:sz w:val="22"/>
          <w:szCs w:val="22"/>
          <w:u w:val="single"/>
          <w:lang w:val="es-ES_tradnl"/>
        </w:rPr>
        <w:t>ios</w:t>
      </w:r>
      <w:r w:rsidRPr="00CF75F4">
        <w:rPr>
          <w:rFonts w:ascii="Cambria" w:hAnsi="Cambria" w:cs="Times New Roman"/>
          <w:sz w:val="22"/>
          <w:szCs w:val="22"/>
          <w:lang w:val="pt-PT"/>
        </w:rPr>
        <w:t xml:space="preserve"> CVP IS susirašinėjimo priemonėmis pateikti slaptažodį, su kuriuo perkančioji organizacija galės iššifruoti pateiktą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Iškilus CVP IS techninėms problemoms, kai tiekėjas neturi galimybės pateikti slaptažodž</w:t>
      </w:r>
      <w:r w:rsidRPr="00CF75F4">
        <w:rPr>
          <w:rFonts w:ascii="Cambria" w:hAnsi="Cambria" w:cs="Times New Roman"/>
          <w:sz w:val="22"/>
          <w:szCs w:val="22"/>
          <w:lang w:val="it-IT"/>
        </w:rPr>
        <w:t>io per CVP IS susira</w:t>
      </w:r>
      <w:r w:rsidRPr="00CF75F4">
        <w:rPr>
          <w:rFonts w:ascii="Cambria" w:hAnsi="Cambria" w:cs="Times New Roman"/>
          <w:sz w:val="22"/>
          <w:szCs w:val="22"/>
          <w:lang w:val="pt-PT"/>
        </w:rPr>
        <w:t>šinėjimo priemonę</w:t>
      </w:r>
      <w:r w:rsidRPr="00CF75F4">
        <w:rPr>
          <w:rFonts w:ascii="Cambria" w:hAnsi="Cambria" w:cs="Times New Roman"/>
          <w:sz w:val="22"/>
          <w:szCs w:val="22"/>
          <w:lang w:val="nl-NL"/>
        </w:rPr>
        <w:t>, tiek</w:t>
      </w:r>
      <w:r w:rsidRPr="00CF75F4">
        <w:rPr>
          <w:rFonts w:ascii="Cambria" w:hAnsi="Cambria" w:cs="Times New Roman"/>
          <w:sz w:val="22"/>
          <w:szCs w:val="22"/>
          <w:lang w:val="pt-PT"/>
        </w:rPr>
        <w:t>ėjas turi teisę slaptažodį pateikti kitomis priemonė</w:t>
      </w:r>
      <w:r w:rsidRPr="00CF75F4">
        <w:rPr>
          <w:rFonts w:ascii="Cambria" w:hAnsi="Cambria" w:cs="Times New Roman"/>
          <w:sz w:val="22"/>
          <w:szCs w:val="22"/>
          <w:lang w:val="it-IT"/>
        </w:rPr>
        <w:t>mis pasirinktinai: perkan</w:t>
      </w:r>
      <w:r w:rsidRPr="00CF75F4">
        <w:rPr>
          <w:rFonts w:ascii="Cambria" w:hAnsi="Cambria" w:cs="Times New Roman"/>
          <w:sz w:val="22"/>
          <w:szCs w:val="22"/>
          <w:lang w:val="pt-PT"/>
        </w:rPr>
        <w:t xml:space="preserve">čiosios organizacijos oficialiu elektroniniu paštu </w:t>
      </w:r>
      <w:r w:rsidRPr="00CF75F4">
        <w:rPr>
          <w:rFonts w:ascii="Cambria" w:hAnsi="Cambria" w:cs="Times New Roman"/>
          <w:sz w:val="22"/>
          <w:szCs w:val="22"/>
          <w:u w:val="single"/>
          <w:lang w:val="lt-LT"/>
        </w:rPr>
        <w:t>(</w:t>
      </w:r>
      <w:hyperlink r:id="rId21" w:history="1">
        <w:r w:rsidR="000D1382" w:rsidRPr="00CF75F4">
          <w:rPr>
            <w:rStyle w:val="Hyperlink"/>
            <w:rFonts w:ascii="Cambria" w:hAnsi="Cambria" w:cs="Times New Roman"/>
            <w:sz w:val="22"/>
            <w:szCs w:val="22"/>
            <w:lang w:val="lt-LT"/>
          </w:rPr>
          <w:t>ingria.braziene@kaunoklinikos.lt</w:t>
        </w:r>
      </w:hyperlink>
      <w:r w:rsidRPr="00CF75F4">
        <w:rPr>
          <w:rFonts w:ascii="Cambria" w:hAnsi="Cambria" w:cs="Times New Roman"/>
          <w:sz w:val="22"/>
          <w:szCs w:val="22"/>
          <w:u w:val="single"/>
          <w:lang w:val="lt-LT"/>
        </w:rPr>
        <w:t xml:space="preserve"> ) </w:t>
      </w:r>
      <w:r w:rsidRPr="00CF75F4">
        <w:rPr>
          <w:rFonts w:ascii="Cambria" w:hAnsi="Cambria" w:cs="Times New Roman"/>
          <w:sz w:val="22"/>
          <w:szCs w:val="22"/>
          <w:lang w:val="pt-PT"/>
        </w:rPr>
        <w:t>arba raštu. Tokiu atveju tiekė</w:t>
      </w:r>
      <w:r w:rsidRPr="00CF75F4">
        <w:rPr>
          <w:rFonts w:ascii="Cambria" w:hAnsi="Cambria" w:cs="Times New Roman"/>
          <w:sz w:val="22"/>
          <w:szCs w:val="22"/>
          <w:lang w:val="es-ES_tradnl"/>
        </w:rPr>
        <w:t>jas tur</w:t>
      </w:r>
      <w:r w:rsidRPr="00CF75F4">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CF75F4" w:rsidRDefault="00B35758" w:rsidP="008673A7">
      <w:pPr>
        <w:pStyle w:val="Body2"/>
        <w:tabs>
          <w:tab w:val="left" w:pos="567"/>
        </w:tabs>
        <w:ind w:firstLine="567"/>
        <w:rPr>
          <w:rFonts w:ascii="Cambria" w:hAnsi="Cambria" w:cs="Times New Roman"/>
          <w:color w:val="auto"/>
          <w:sz w:val="22"/>
          <w:szCs w:val="22"/>
          <w:lang w:val="pt-PT"/>
        </w:rPr>
      </w:pPr>
      <w:r w:rsidRPr="00CF75F4">
        <w:rPr>
          <w:rFonts w:ascii="Cambria" w:hAnsi="Cambria" w:cs="Times New Roman"/>
          <w:sz w:val="22"/>
          <w:szCs w:val="22"/>
          <w:lang w:val="pt-PT"/>
        </w:rPr>
        <w:t xml:space="preserve">6.2. Tiekėjui užšifravus visą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ir iki pirminio susipažinimo su CVP IS priemonėmis pateiktais pasiūlymais procedūros (posėdž</w:t>
      </w:r>
      <w:r w:rsidRPr="00CF75F4">
        <w:rPr>
          <w:rFonts w:ascii="Cambria" w:hAnsi="Cambria" w:cs="Times New Roman"/>
          <w:sz w:val="22"/>
          <w:szCs w:val="22"/>
          <w:lang w:val="it-IT"/>
        </w:rPr>
        <w:t>io) prad</w:t>
      </w:r>
      <w:r w:rsidRPr="00CF75F4">
        <w:rPr>
          <w:rFonts w:ascii="Cambria" w:hAnsi="Cambria" w:cs="Times New Roman"/>
          <w:sz w:val="22"/>
          <w:szCs w:val="22"/>
          <w:lang w:val="pt-PT"/>
        </w:rPr>
        <w:t>žios nepateikus (dėl jo paties kaltė</w:t>
      </w:r>
      <w:r w:rsidRPr="00CF75F4">
        <w:rPr>
          <w:rFonts w:ascii="Cambria" w:hAnsi="Cambria" w:cs="Times New Roman"/>
          <w:sz w:val="22"/>
          <w:szCs w:val="22"/>
          <w:lang w:val="nl-NL"/>
        </w:rPr>
        <w:t>s) slapta</w:t>
      </w:r>
      <w:r w:rsidRPr="00CF75F4">
        <w:rPr>
          <w:rFonts w:ascii="Cambria" w:hAnsi="Cambria" w:cs="Times New Roman"/>
          <w:sz w:val="22"/>
          <w:szCs w:val="22"/>
          <w:lang w:val="pt-PT"/>
        </w:rPr>
        <w:t>žodžio arba pateikus neteisingą slaptažodį, kuriuo naudodamasi perkančioji organizacija negalė</w:t>
      </w:r>
      <w:r w:rsidRPr="00CF75F4">
        <w:rPr>
          <w:rFonts w:ascii="Cambria" w:hAnsi="Cambria" w:cs="Times New Roman"/>
          <w:sz w:val="22"/>
          <w:szCs w:val="22"/>
          <w:lang w:val="da-DK"/>
        </w:rPr>
        <w:t>jo i</w:t>
      </w:r>
      <w:r w:rsidRPr="00CF75F4">
        <w:rPr>
          <w:rFonts w:ascii="Cambria" w:hAnsi="Cambria" w:cs="Times New Roman"/>
          <w:sz w:val="22"/>
          <w:szCs w:val="22"/>
          <w:lang w:val="pt-PT"/>
        </w:rPr>
        <w:t>šš</w:t>
      </w:r>
      <w:r w:rsidRPr="00CF75F4">
        <w:rPr>
          <w:rFonts w:ascii="Cambria" w:hAnsi="Cambria" w:cs="Times New Roman"/>
          <w:sz w:val="22"/>
          <w:szCs w:val="22"/>
          <w:lang w:val="it-IT"/>
        </w:rPr>
        <w:t>ifruoti pasi</w:t>
      </w:r>
      <w:r w:rsidRPr="00CF75F4">
        <w:rPr>
          <w:rFonts w:ascii="Cambria" w:hAnsi="Cambria" w:cs="Times New Roman"/>
          <w:sz w:val="22"/>
          <w:szCs w:val="22"/>
          <w:lang w:val="pt-PT"/>
        </w:rPr>
        <w:t>ū</w:t>
      </w:r>
      <w:r w:rsidRPr="00CF75F4">
        <w:rPr>
          <w:rFonts w:ascii="Cambria" w:hAnsi="Cambria" w:cs="Times New Roman"/>
          <w:sz w:val="22"/>
          <w:szCs w:val="22"/>
          <w:lang w:val="es-ES_tradnl"/>
        </w:rPr>
        <w:t>lymo, pasi</w:t>
      </w:r>
      <w:r w:rsidRPr="00CF75F4">
        <w:rPr>
          <w:rFonts w:ascii="Cambria" w:hAnsi="Cambria" w:cs="Times New Roman"/>
          <w:sz w:val="22"/>
          <w:szCs w:val="22"/>
          <w:lang w:val="pt-PT"/>
        </w:rPr>
        <w:t>ūlymas laikomas nepateiktu ir nėra vertinamas. Jeigu nurodytu atveju tiekė</w:t>
      </w:r>
      <w:r w:rsidRPr="00CF75F4">
        <w:rPr>
          <w:rFonts w:ascii="Cambria" w:hAnsi="Cambria" w:cs="Times New Roman"/>
          <w:sz w:val="22"/>
          <w:szCs w:val="22"/>
          <w:lang w:val="es-ES_tradnl"/>
        </w:rPr>
        <w:t>jas u</w:t>
      </w:r>
      <w:r w:rsidRPr="00CF75F4">
        <w:rPr>
          <w:rFonts w:ascii="Cambria" w:hAnsi="Cambria" w:cs="Times New Roman"/>
          <w:sz w:val="22"/>
          <w:szCs w:val="22"/>
          <w:lang w:val="pt-PT"/>
        </w:rPr>
        <w:t xml:space="preserve">žšifravo tik pasiūlymo </w:t>
      </w:r>
      <w:r w:rsidRPr="00CF75F4">
        <w:rPr>
          <w:rFonts w:ascii="Cambria" w:hAnsi="Cambria" w:cs="Times New Roman"/>
          <w:color w:val="auto"/>
          <w:sz w:val="22"/>
          <w:szCs w:val="22"/>
          <w:lang w:val="pt-PT"/>
        </w:rPr>
        <w:t xml:space="preserve">dokumentą, kuriame nurodyta pasiūlymo kaina, o kitus pasiūlymo dokumentus pateikė </w:t>
      </w:r>
      <w:r w:rsidRPr="00CF75F4">
        <w:rPr>
          <w:rFonts w:ascii="Cambria" w:hAnsi="Cambria" w:cs="Times New Roman"/>
          <w:color w:val="auto"/>
          <w:sz w:val="22"/>
          <w:szCs w:val="22"/>
          <w:lang w:val="de-DE"/>
        </w:rPr>
        <w:t>neu</w:t>
      </w:r>
      <w:r w:rsidRPr="00CF75F4">
        <w:rPr>
          <w:rFonts w:ascii="Cambria" w:hAnsi="Cambria" w:cs="Times New Roman"/>
          <w:color w:val="auto"/>
          <w:sz w:val="22"/>
          <w:szCs w:val="22"/>
          <w:lang w:val="pt-PT"/>
        </w:rPr>
        <w:t xml:space="preserve">žšifruotus –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lang w:val="pt-PT"/>
        </w:rPr>
        <w:t>čioji organizacija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lang w:val="pt-PT"/>
        </w:rPr>
        <w:t xml:space="preserve">ūlymą atmeta kaip neatitinkantį pirkimo dokumentuose nustatytų reikalavimų </w:t>
      </w:r>
      <w:r w:rsidRPr="00CF75F4">
        <w:rPr>
          <w:rFonts w:ascii="Cambria" w:hAnsi="Cambria" w:cs="Times New Roman"/>
          <w:color w:val="auto"/>
          <w:sz w:val="22"/>
          <w:szCs w:val="22"/>
          <w:lang w:val="nl-NL"/>
        </w:rPr>
        <w:t>(tiek</w:t>
      </w:r>
      <w:r w:rsidRPr="00CF75F4">
        <w:rPr>
          <w:rFonts w:ascii="Cambria" w:hAnsi="Cambria" w:cs="Times New Roman"/>
          <w:color w:val="auto"/>
          <w:sz w:val="22"/>
          <w:szCs w:val="22"/>
          <w:lang w:val="pt-PT"/>
        </w:rPr>
        <w:t xml:space="preserve">ėjas nepateikė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pt-PT"/>
        </w:rPr>
        <w:t>ūlymo kainos).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7. PASIŪLYMŲ GALIOJIMO UŽTIKRINIMAS</w:t>
      </w:r>
    </w:p>
    <w:p w:rsidR="00B35758" w:rsidRPr="00CF75F4" w:rsidRDefault="00B35758" w:rsidP="00B35758">
      <w:pPr>
        <w:pStyle w:val="Body2"/>
        <w:rPr>
          <w:rFonts w:ascii="Cambria" w:hAnsi="Cambria" w:cs="Times New Roman"/>
          <w:color w:val="357CA2"/>
          <w:sz w:val="22"/>
          <w:szCs w:val="22"/>
          <w:lang w:val="pt-PT"/>
        </w:rPr>
      </w:pPr>
    </w:p>
    <w:p w:rsidR="00B35758" w:rsidRPr="00CF75F4" w:rsidRDefault="00B35758" w:rsidP="008673A7">
      <w:pPr>
        <w:pStyle w:val="Body2"/>
        <w:tabs>
          <w:tab w:val="left" w:pos="567"/>
        </w:tabs>
        <w:rPr>
          <w:rFonts w:ascii="Cambria" w:hAnsi="Cambria" w:cs="Times New Roman"/>
          <w:color w:val="auto"/>
          <w:sz w:val="22"/>
          <w:szCs w:val="22"/>
          <w:lang w:val="pt-PT"/>
        </w:rPr>
      </w:pPr>
      <w:r w:rsidRPr="00CF75F4">
        <w:rPr>
          <w:rFonts w:ascii="Cambria" w:hAnsi="Cambria" w:cs="Times New Roman"/>
          <w:color w:val="357CA2"/>
          <w:sz w:val="22"/>
          <w:szCs w:val="22"/>
          <w:lang w:val="pt-PT"/>
        </w:rPr>
        <w:tab/>
      </w:r>
      <w:r w:rsidRPr="00CF75F4">
        <w:rPr>
          <w:rFonts w:ascii="Cambria" w:hAnsi="Cambria" w:cs="Times New Roman"/>
          <w:color w:val="auto"/>
          <w:sz w:val="22"/>
          <w:szCs w:val="22"/>
          <w:lang w:val="pt-PT"/>
        </w:rPr>
        <w:t>7.1. Pasiūlymo galiojimo užtikrinimas nereikalaujamas.</w:t>
      </w:r>
    </w:p>
    <w:p w:rsidR="00B35758" w:rsidRPr="00CF75F4" w:rsidRDefault="00B35758" w:rsidP="00B35758">
      <w:pPr>
        <w:pStyle w:val="Body2"/>
        <w:rPr>
          <w:rFonts w:ascii="Cambria" w:hAnsi="Cambria" w:cs="Times New Roman"/>
          <w:color w:val="FF0000"/>
          <w:sz w:val="22"/>
          <w:szCs w:val="22"/>
          <w:lang w:val="pt-PT"/>
        </w:rPr>
      </w:pPr>
    </w:p>
    <w:p w:rsidR="00B35758" w:rsidRPr="00CF75F4" w:rsidRDefault="00B35758" w:rsidP="00B35758">
      <w:pPr>
        <w:pStyle w:val="Body2"/>
        <w:jc w:val="center"/>
        <w:rPr>
          <w:rFonts w:ascii="Cambria" w:hAnsi="Cambria" w:cs="Times New Roman"/>
          <w:b/>
          <w:bCs/>
          <w:color w:val="auto"/>
          <w:sz w:val="22"/>
          <w:szCs w:val="22"/>
          <w:lang w:val="pt-PT"/>
        </w:rPr>
      </w:pPr>
      <w:r w:rsidRPr="00CF75F4">
        <w:rPr>
          <w:rFonts w:ascii="Cambria" w:hAnsi="Cambria" w:cs="Times New Roman"/>
          <w:b/>
          <w:bCs/>
          <w:color w:val="auto"/>
          <w:sz w:val="22"/>
          <w:szCs w:val="22"/>
          <w:lang w:val="pt-PT"/>
        </w:rPr>
        <w:t>8. PAVYZDŽIŲ PATEIKIMAS</w:t>
      </w:r>
    </w:p>
    <w:p w:rsidR="00B35758" w:rsidRPr="00CF75F4" w:rsidRDefault="00B35758" w:rsidP="00B35758">
      <w:pPr>
        <w:pStyle w:val="Body2"/>
        <w:jc w:val="left"/>
        <w:rPr>
          <w:rFonts w:ascii="Cambria" w:hAnsi="Cambria" w:cs="Times New Roman"/>
          <w:color w:val="auto"/>
          <w:sz w:val="22"/>
          <w:szCs w:val="22"/>
          <w:lang w:val="pt-PT"/>
        </w:rPr>
      </w:pPr>
    </w:p>
    <w:p w:rsidR="00B35758" w:rsidRPr="00CF75F4" w:rsidRDefault="00B35758" w:rsidP="008673A7">
      <w:pPr>
        <w:pStyle w:val="Body2"/>
        <w:ind w:firstLine="567"/>
        <w:rPr>
          <w:rFonts w:ascii="Cambria" w:hAnsi="Cambria" w:cs="Times New Roman"/>
          <w:color w:val="auto"/>
          <w:sz w:val="22"/>
          <w:szCs w:val="22"/>
          <w:lang w:val="lt-LT"/>
        </w:rPr>
      </w:pPr>
      <w:r w:rsidRPr="00CF75F4">
        <w:rPr>
          <w:rFonts w:ascii="Cambria" w:hAnsi="Cambria" w:cs="Times New Roman"/>
          <w:color w:val="auto"/>
          <w:sz w:val="22"/>
          <w:szCs w:val="22"/>
          <w:lang w:val="pt-PT"/>
        </w:rPr>
        <w:t>8.1. Siūlomų prekių pavyzdžiai reikalaujami. P</w:t>
      </w:r>
      <w:r w:rsidRPr="00CF75F4">
        <w:rPr>
          <w:rFonts w:ascii="Cambria" w:hAnsi="Cambria" w:cs="Times New Roman"/>
          <w:color w:val="auto"/>
          <w:sz w:val="22"/>
          <w:szCs w:val="22"/>
          <w:lang w:val="lt-LT"/>
        </w:rPr>
        <w:t>erkančioji organizacija pasilieka sau teisę paprašyti siūlomų prekių pavydžių.</w:t>
      </w:r>
    </w:p>
    <w:p w:rsidR="00B35758" w:rsidRPr="00CF75F4" w:rsidRDefault="00B35758" w:rsidP="008673A7">
      <w:pPr>
        <w:pStyle w:val="Body2"/>
        <w:ind w:firstLine="567"/>
        <w:rPr>
          <w:rFonts w:ascii="Cambria" w:hAnsi="Cambria" w:cs="Times New Roman"/>
          <w:color w:val="C03A2A"/>
          <w:sz w:val="22"/>
          <w:szCs w:val="22"/>
          <w:lang w:val="pt-PT"/>
        </w:rPr>
      </w:pPr>
      <w:r w:rsidRPr="00CF75F4">
        <w:rPr>
          <w:rFonts w:ascii="Cambria" w:hAnsi="Cambria" w:cs="Times New Roman"/>
          <w:sz w:val="22"/>
          <w:szCs w:val="22"/>
          <w:lang w:val="pt-PT"/>
        </w:rPr>
        <w:t>8.2. Prekių pavyzdžių pateikimo išlaidas dengia tiekėjai. Perkančioji organizacija neprisiima prekių pavyzdžių atsitiktinio sugadinimo ar sunaikinimo išlaidų. ​</w:t>
      </w:r>
      <w:r w:rsidRPr="00CF75F4">
        <w:rPr>
          <w:rFonts w:ascii="Cambria" w:hAnsi="Cambria" w:cs="Times New Roman"/>
          <w:color w:val="C03A2A"/>
          <w:sz w:val="22"/>
          <w:szCs w:val="22"/>
          <w:lang w:val="pt-PT"/>
        </w:rPr>
        <w:tab/>
      </w:r>
    </w:p>
    <w:p w:rsidR="00B35758" w:rsidRPr="00CF75F4" w:rsidRDefault="00B35758" w:rsidP="00B35758">
      <w:pPr>
        <w:pStyle w:val="Body2"/>
        <w:rPr>
          <w:rFonts w:ascii="Cambria" w:hAnsi="Cambria" w:cs="Times New Roman"/>
          <w:color w:val="C03A2A"/>
          <w:sz w:val="22"/>
          <w:szCs w:val="22"/>
          <w:lang w:val="pt-PT"/>
        </w:rPr>
      </w:pPr>
    </w:p>
    <w:p w:rsidR="00B35758" w:rsidRPr="00CF75F4" w:rsidRDefault="00B35758" w:rsidP="00B35758">
      <w:pPr>
        <w:pStyle w:val="Heading"/>
        <w:jc w:val="center"/>
        <w:rPr>
          <w:rFonts w:ascii="Cambria" w:hAnsi="Cambria" w:cs="Times New Roman"/>
          <w:sz w:val="22"/>
          <w:szCs w:val="22"/>
          <w:lang w:val="pt-PT"/>
        </w:rPr>
      </w:pPr>
      <w:r w:rsidRPr="00CF75F4">
        <w:rPr>
          <w:rFonts w:ascii="Cambria" w:hAnsi="Cambria" w:cs="Times New Roman"/>
          <w:color w:val="auto"/>
          <w:sz w:val="22"/>
          <w:szCs w:val="22"/>
          <w:lang w:val="pt-PT"/>
        </w:rPr>
        <w:t>9. PIRKIMO DOKUMENTŲ PAAIŠ</w:t>
      </w:r>
      <w:r w:rsidRPr="00CF75F4">
        <w:rPr>
          <w:rFonts w:ascii="Cambria" w:hAnsi="Cambria" w:cs="Times New Roman"/>
          <w:color w:val="auto"/>
          <w:sz w:val="22"/>
          <w:szCs w:val="22"/>
          <w:lang w:val="de-DE"/>
        </w:rPr>
        <w:t>KINIMAS IR PATIKSLINIMAS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9.2. Perkančioji organizacija atsako tik CVP IS susirašinėjimo priemonė</w:t>
      </w:r>
      <w:r w:rsidRPr="00CF75F4">
        <w:rPr>
          <w:rFonts w:ascii="Cambria" w:hAnsi="Cambria" w:cs="Times New Roman"/>
          <w:sz w:val="22"/>
          <w:szCs w:val="22"/>
          <w:lang w:val="fr-FR"/>
        </w:rPr>
        <w:t xml:space="preserve">mis </w:t>
      </w:r>
      <w:r w:rsidRPr="00CF75F4">
        <w:rPr>
          <w:rFonts w:ascii="Cambria" w:hAnsi="Cambria" w:cs="Times New Roman"/>
          <w:sz w:val="22"/>
          <w:szCs w:val="22"/>
          <w:lang w:val="pt-PT"/>
        </w:rPr>
        <w:t xml:space="preserve">į kiekvieną </w:t>
      </w:r>
      <w:r w:rsidRPr="00CF75F4">
        <w:rPr>
          <w:rFonts w:ascii="Cambria" w:hAnsi="Cambria" w:cs="Times New Roman"/>
          <w:sz w:val="22"/>
          <w:szCs w:val="22"/>
          <w:lang w:val="nl-NL"/>
        </w:rPr>
        <w:t>tiek</w:t>
      </w:r>
      <w:r w:rsidRPr="00CF75F4">
        <w:rPr>
          <w:rFonts w:ascii="Cambria" w:hAnsi="Cambria" w:cs="Times New Roman"/>
          <w:sz w:val="22"/>
          <w:szCs w:val="22"/>
          <w:lang w:val="pt-PT"/>
        </w:rPr>
        <w:t>ė</w:t>
      </w:r>
      <w:r w:rsidRPr="00CF75F4">
        <w:rPr>
          <w:rFonts w:ascii="Cambria" w:hAnsi="Cambria" w:cs="Times New Roman"/>
          <w:sz w:val="22"/>
          <w:szCs w:val="22"/>
          <w:lang w:val="es-ES_tradnl"/>
        </w:rPr>
        <w:t>jo ra</w:t>
      </w:r>
      <w:r w:rsidRPr="00CF75F4">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CF75F4">
        <w:rPr>
          <w:rFonts w:ascii="Cambria" w:hAnsi="Cambria" w:cs="Times New Roman"/>
          <w:sz w:val="22"/>
          <w:szCs w:val="22"/>
          <w:lang w:val="fr-FR"/>
        </w:rPr>
        <w:t>mis ne v</w:t>
      </w:r>
      <w:r w:rsidRPr="00CF75F4">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lastRenderedPageBreak/>
        <w:tab/>
        <w:t xml:space="preserve">9.4. Perkančioji organizacija, paaiškindama ar pataisydama pirkimo dokumentus, privalo užtikrinti tiekėjų </w:t>
      </w:r>
      <w:r w:rsidRPr="00CF75F4">
        <w:rPr>
          <w:rFonts w:ascii="Cambria" w:hAnsi="Cambria" w:cs="Times New Roman"/>
          <w:sz w:val="22"/>
          <w:szCs w:val="22"/>
          <w:lang w:val="it-IT"/>
        </w:rPr>
        <w:t>anonimi</w:t>
      </w:r>
      <w:r w:rsidRPr="00CF75F4">
        <w:rPr>
          <w:rFonts w:ascii="Cambria" w:hAnsi="Cambria" w:cs="Times New Roman"/>
          <w:sz w:val="22"/>
          <w:szCs w:val="22"/>
          <w:lang w:val="pt-PT"/>
        </w:rPr>
        <w:t>škumą, t. y. privalo užtikrinti, kad tiekėjas nesuž</w:t>
      </w:r>
      <w:r w:rsidRPr="00CF75F4">
        <w:rPr>
          <w:rFonts w:ascii="Cambria" w:hAnsi="Cambria" w:cs="Times New Roman"/>
          <w:sz w:val="22"/>
          <w:szCs w:val="22"/>
          <w:lang w:val="it-IT"/>
        </w:rPr>
        <w:t>inot</w:t>
      </w:r>
      <w:r w:rsidRPr="00CF75F4">
        <w:rPr>
          <w:rFonts w:ascii="Cambria" w:hAnsi="Cambria" w:cs="Times New Roman"/>
          <w:sz w:val="22"/>
          <w:szCs w:val="22"/>
          <w:lang w:val="pt-PT"/>
        </w:rPr>
        <w:t xml:space="preserve">ų kitų </w:t>
      </w:r>
      <w:r w:rsidRPr="00CF75F4">
        <w:rPr>
          <w:rFonts w:ascii="Cambria" w:hAnsi="Cambria" w:cs="Times New Roman"/>
          <w:sz w:val="22"/>
          <w:szCs w:val="22"/>
          <w:lang w:val="nl-NL"/>
        </w:rPr>
        <w:t>tiek</w:t>
      </w:r>
      <w:r w:rsidRPr="00CF75F4">
        <w:rPr>
          <w:rFonts w:ascii="Cambria" w:hAnsi="Cambria" w:cs="Times New Roman"/>
          <w:sz w:val="22"/>
          <w:szCs w:val="22"/>
          <w:lang w:val="pt-PT"/>
        </w:rPr>
        <w:t>ėjų, dalyvaujančių pirkimo procedūrose, pavadinimų ir kitų rekvizitų.</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9.5</w:t>
      </w:r>
      <w:r w:rsidRPr="00CF75F4">
        <w:rPr>
          <w:rFonts w:ascii="Cambria" w:hAnsi="Cambria" w:cs="Times New Roman"/>
          <w:sz w:val="22"/>
          <w:szCs w:val="22"/>
          <w:lang w:val="it-IT"/>
        </w:rPr>
        <w:t>. Nesibaigus pirkimo pasi</w:t>
      </w:r>
      <w:r w:rsidRPr="00CF75F4">
        <w:rPr>
          <w:rFonts w:ascii="Cambria" w:hAnsi="Cambria" w:cs="Times New Roman"/>
          <w:sz w:val="22"/>
          <w:szCs w:val="22"/>
          <w:lang w:val="pt-PT"/>
        </w:rPr>
        <w:t xml:space="preserve">ūlymų </w:t>
      </w:r>
      <w:r w:rsidRPr="00CF75F4">
        <w:rPr>
          <w:rFonts w:ascii="Cambria" w:hAnsi="Cambria" w:cs="Times New Roman"/>
          <w:sz w:val="22"/>
          <w:szCs w:val="22"/>
          <w:lang w:val="it-IT"/>
        </w:rPr>
        <w:t>pateikimo terminui, perkan</w:t>
      </w:r>
      <w:r w:rsidRPr="00CF75F4">
        <w:rPr>
          <w:rFonts w:ascii="Cambria" w:hAnsi="Cambria" w:cs="Times New Roman"/>
          <w:sz w:val="22"/>
          <w:szCs w:val="22"/>
          <w:lang w:val="pt-PT"/>
        </w:rPr>
        <w:t>čioji organizacija savo iniciatyva gali paaiškinti (pataisyti) pirkimo dokumentus CVP IS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9.6. Tuo atveju, kai pataisoma skelbime apie pirkimą paskelbta informacija (jei taikomas)</w:t>
      </w:r>
      <w:r w:rsidRPr="00CF75F4">
        <w:rPr>
          <w:rFonts w:ascii="Cambria" w:hAnsi="Cambria" w:cs="Times New Roman"/>
          <w:sz w:val="22"/>
          <w:szCs w:val="22"/>
          <w:lang w:val="nl-NL"/>
        </w:rPr>
        <w:t>, perkan</w:t>
      </w:r>
      <w:r w:rsidRPr="00CF75F4">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CF75F4">
        <w:rPr>
          <w:rFonts w:ascii="Cambria" w:hAnsi="Cambria" w:cs="Times New Roman"/>
          <w:sz w:val="22"/>
          <w:szCs w:val="22"/>
          <w:lang w:val="it-IT"/>
        </w:rPr>
        <w:t>iam terminui, per kur</w:t>
      </w:r>
      <w:r w:rsidRPr="00CF75F4">
        <w:rPr>
          <w:rFonts w:ascii="Cambria" w:hAnsi="Cambria" w:cs="Times New Roman"/>
          <w:sz w:val="22"/>
          <w:szCs w:val="22"/>
          <w:lang w:val="pt-PT"/>
        </w:rPr>
        <w:t xml:space="preserve">į </w:t>
      </w:r>
      <w:r w:rsidRPr="00CF75F4">
        <w:rPr>
          <w:rFonts w:ascii="Cambria" w:hAnsi="Cambria" w:cs="Times New Roman"/>
          <w:sz w:val="22"/>
          <w:szCs w:val="22"/>
          <w:lang w:val="nl-NL"/>
        </w:rPr>
        <w:t>tiek</w:t>
      </w:r>
      <w:r w:rsidRPr="00CF75F4">
        <w:rPr>
          <w:rFonts w:ascii="Cambria" w:hAnsi="Cambria" w:cs="Times New Roman"/>
          <w:sz w:val="22"/>
          <w:szCs w:val="22"/>
          <w:lang w:val="pt-PT"/>
        </w:rPr>
        <w:t>ėjai, rengdami pasiūlymus, galėtų atsiž</w:t>
      </w:r>
      <w:r w:rsidRPr="00CF75F4">
        <w:rPr>
          <w:rFonts w:ascii="Cambria" w:hAnsi="Cambria" w:cs="Times New Roman"/>
          <w:sz w:val="22"/>
          <w:szCs w:val="22"/>
          <w:lang w:val="da-DK"/>
        </w:rPr>
        <w:t xml:space="preserve">velgti </w:t>
      </w:r>
      <w:r w:rsidRPr="00CF75F4">
        <w:rPr>
          <w:rFonts w:ascii="Cambria" w:hAnsi="Cambria" w:cs="Times New Roman"/>
          <w:sz w:val="22"/>
          <w:szCs w:val="22"/>
          <w:lang w:val="pt-PT"/>
        </w:rPr>
        <w:t>į patikslinimus.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9.7. Bet kokia informacija, konkurso sąlygų paaiškinimai, pranešimai ar kitas perkančiosios organizacijos ir tiekė</w:t>
      </w:r>
      <w:r w:rsidRPr="00CF75F4">
        <w:rPr>
          <w:rFonts w:ascii="Cambria" w:hAnsi="Cambria" w:cs="Times New Roman"/>
          <w:sz w:val="22"/>
          <w:szCs w:val="22"/>
          <w:lang w:val="es-ES_tradnl"/>
        </w:rPr>
        <w:t>jo susira</w:t>
      </w:r>
      <w:r w:rsidRPr="00CF75F4">
        <w:rPr>
          <w:rFonts w:ascii="Cambria" w:hAnsi="Cambria" w:cs="Times New Roman"/>
          <w:sz w:val="22"/>
          <w:szCs w:val="22"/>
          <w:lang w:val="pt-PT"/>
        </w:rPr>
        <w:t>šinėjimas yra vykdomas tik CVP IS susirašinėjimo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9.8. P</w:t>
      </w:r>
      <w:r w:rsidRPr="00CF75F4">
        <w:rPr>
          <w:rFonts w:ascii="Cambria" w:hAnsi="Cambria" w:cs="Times New Roman"/>
          <w:sz w:val="22"/>
          <w:szCs w:val="22"/>
          <w:lang w:val="sv-SE"/>
        </w:rPr>
        <w:t>erkan</w:t>
      </w:r>
      <w:r w:rsidRPr="00CF75F4">
        <w:rPr>
          <w:rFonts w:ascii="Cambria" w:hAnsi="Cambria" w:cs="Times New Roman"/>
          <w:sz w:val="22"/>
          <w:szCs w:val="22"/>
          <w:lang w:val="pt-PT"/>
        </w:rPr>
        <w:t>čioji organizacija ne</w:t>
      </w:r>
      <w:r w:rsidRPr="00CF75F4">
        <w:rPr>
          <w:rFonts w:ascii="Cambria" w:hAnsi="Cambria" w:cs="Times New Roman"/>
          <w:sz w:val="22"/>
          <w:szCs w:val="22"/>
          <w:lang w:val="it-IT"/>
        </w:rPr>
        <w:t>ketina rengti susitikim</w:t>
      </w:r>
      <w:r w:rsidRPr="00CF75F4">
        <w:rPr>
          <w:rFonts w:ascii="Cambria" w:hAnsi="Cambria" w:cs="Times New Roman"/>
          <w:sz w:val="22"/>
          <w:szCs w:val="22"/>
          <w:lang w:val="pt-PT"/>
        </w:rPr>
        <w:t>ų su tiekėjais dėl pirkimo dokumentų paaiškinimų.</w:t>
      </w:r>
    </w:p>
    <w:p w:rsidR="00B35758" w:rsidRPr="00CF75F4" w:rsidRDefault="00B35758" w:rsidP="00B35758">
      <w:pPr>
        <w:pStyle w:val="Body2"/>
        <w:rPr>
          <w:rFonts w:ascii="Cambria" w:hAnsi="Cambria" w:cs="Times New Roman"/>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 xml:space="preserve">10. SUSIPAŽINIMAS SU </w:t>
      </w:r>
      <w:r w:rsidRPr="00CF75F4">
        <w:rPr>
          <w:rFonts w:ascii="Cambria" w:hAnsi="Cambria" w:cs="Times New Roman"/>
          <w:color w:val="auto"/>
          <w:sz w:val="22"/>
          <w:szCs w:val="22"/>
          <w:lang w:val="de-DE"/>
        </w:rPr>
        <w:t>GAUT</w:t>
      </w:r>
      <w:r w:rsidRPr="00CF75F4">
        <w:rPr>
          <w:rFonts w:ascii="Cambria" w:hAnsi="Cambria" w:cs="Times New Roman"/>
          <w:color w:val="auto"/>
          <w:sz w:val="22"/>
          <w:szCs w:val="22"/>
          <w:lang w:val="pt-PT"/>
        </w:rPr>
        <w:t>AIS PASIŪLYMAIS</w:t>
      </w:r>
    </w:p>
    <w:p w:rsidR="00B35758" w:rsidRPr="00CF75F4" w:rsidRDefault="00B35758" w:rsidP="00B35758">
      <w:pPr>
        <w:pStyle w:val="Body2"/>
        <w:rPr>
          <w:rFonts w:ascii="Cambria" w:hAnsi="Cambria" w:cs="Times New Roman"/>
          <w:color w:val="auto"/>
          <w:sz w:val="22"/>
          <w:szCs w:val="22"/>
          <w:lang w:val="pt-PT"/>
        </w:rPr>
      </w:pPr>
    </w:p>
    <w:p w:rsidR="00B35758" w:rsidRPr="00EC2A4F" w:rsidRDefault="00B35758" w:rsidP="008673A7">
      <w:pPr>
        <w:ind w:firstLine="567"/>
        <w:jc w:val="both"/>
        <w:rPr>
          <w:rFonts w:ascii="Cambria" w:hAnsi="Cambria"/>
          <w:b/>
          <w:iCs/>
          <w:color w:val="548DD4" w:themeColor="text2" w:themeTint="99"/>
          <w:sz w:val="22"/>
          <w:szCs w:val="22"/>
        </w:rPr>
      </w:pPr>
      <w:r w:rsidRPr="00CF75F4">
        <w:rPr>
          <w:rFonts w:ascii="Cambria" w:hAnsi="Cambria"/>
          <w:sz w:val="22"/>
          <w:szCs w:val="22"/>
        </w:rPr>
        <w:t xml:space="preserve">10.1. </w:t>
      </w:r>
      <w:r w:rsidR="00A47354" w:rsidRPr="00CF75F4">
        <w:rPr>
          <w:rFonts w:ascii="Cambria" w:hAnsi="Cambria"/>
          <w:iCs/>
          <w:sz w:val="22"/>
          <w:szCs w:val="22"/>
        </w:rPr>
        <w:t>Susipažinimas</w:t>
      </w:r>
      <w:r w:rsidRPr="00CF75F4">
        <w:rPr>
          <w:rFonts w:ascii="Cambria" w:hAnsi="Cambria"/>
          <w:iCs/>
          <w:sz w:val="22"/>
          <w:szCs w:val="22"/>
        </w:rPr>
        <w:t xml:space="preserve"> su pasiūlymais vyks</w:t>
      </w:r>
      <w:r w:rsidRPr="00CF75F4">
        <w:rPr>
          <w:rFonts w:ascii="Cambria" w:hAnsi="Cambria"/>
          <w:sz w:val="22"/>
          <w:szCs w:val="22"/>
        </w:rPr>
        <w:t xml:space="preserve"> Lietuvos sveikatos mokslų universiteto ligoninėje Kauno klinikos, Eivenių g. 2, LT-50161 Kaunas, </w:t>
      </w:r>
      <w:r w:rsidR="00A47354" w:rsidRPr="00CF75F4">
        <w:rPr>
          <w:rFonts w:ascii="Cambria" w:hAnsi="Cambria"/>
          <w:sz w:val="22"/>
          <w:szCs w:val="22"/>
        </w:rPr>
        <w:t xml:space="preserve">Paslaugų centras, III aukštas, Viešųjų pirkimų tarnyboje </w:t>
      </w:r>
      <w:r w:rsidR="00CE536E" w:rsidRPr="00CE536E">
        <w:rPr>
          <w:rFonts w:ascii="Cambria" w:hAnsi="Cambria"/>
          <w:b/>
          <w:iCs/>
          <w:color w:val="548DD4" w:themeColor="text2" w:themeTint="99"/>
          <w:sz w:val="22"/>
          <w:szCs w:val="22"/>
        </w:rPr>
        <w:t>202</w:t>
      </w:r>
      <w:r w:rsidR="00EC2A4F">
        <w:rPr>
          <w:rFonts w:ascii="Cambria" w:hAnsi="Cambria"/>
          <w:b/>
          <w:iCs/>
          <w:color w:val="548DD4" w:themeColor="text2" w:themeTint="99"/>
          <w:sz w:val="22"/>
          <w:szCs w:val="22"/>
        </w:rPr>
        <w:t>6</w:t>
      </w:r>
      <w:r w:rsidR="00CE536E" w:rsidRPr="00CE536E">
        <w:rPr>
          <w:rFonts w:ascii="Cambria" w:hAnsi="Cambria"/>
          <w:b/>
          <w:iCs/>
          <w:color w:val="548DD4" w:themeColor="text2" w:themeTint="99"/>
          <w:sz w:val="22"/>
          <w:szCs w:val="22"/>
        </w:rPr>
        <w:t xml:space="preserve"> m. </w:t>
      </w:r>
      <w:r w:rsidR="00EC2A4F">
        <w:rPr>
          <w:rFonts w:ascii="Cambria" w:hAnsi="Cambria"/>
          <w:b/>
          <w:iCs/>
          <w:color w:val="548DD4" w:themeColor="text2" w:themeTint="99"/>
          <w:sz w:val="22"/>
          <w:szCs w:val="22"/>
        </w:rPr>
        <w:t>balandžio</w:t>
      </w:r>
      <w:r w:rsidR="00CE536E" w:rsidRPr="00CE536E">
        <w:rPr>
          <w:rFonts w:ascii="Cambria" w:hAnsi="Cambria"/>
          <w:b/>
          <w:iCs/>
          <w:color w:val="548DD4" w:themeColor="text2" w:themeTint="99"/>
          <w:sz w:val="22"/>
          <w:szCs w:val="22"/>
        </w:rPr>
        <w:t xml:space="preserve"> </w:t>
      </w:r>
      <w:r w:rsidR="00EC2A4F">
        <w:rPr>
          <w:rFonts w:ascii="Cambria" w:hAnsi="Cambria"/>
          <w:b/>
          <w:iCs/>
          <w:color w:val="548DD4" w:themeColor="text2" w:themeTint="99"/>
          <w:sz w:val="22"/>
          <w:szCs w:val="22"/>
        </w:rPr>
        <w:t>15</w:t>
      </w:r>
      <w:r w:rsidR="00CE536E" w:rsidRPr="00CE536E">
        <w:rPr>
          <w:rFonts w:ascii="Cambria" w:hAnsi="Cambria"/>
          <w:b/>
          <w:iCs/>
          <w:color w:val="548DD4" w:themeColor="text2" w:themeTint="99"/>
          <w:sz w:val="22"/>
          <w:szCs w:val="22"/>
        </w:rPr>
        <w:t xml:space="preserve"> d.</w:t>
      </w:r>
      <w:r w:rsidRPr="00CF75F4">
        <w:rPr>
          <w:rFonts w:ascii="Cambria" w:hAnsi="Cambria"/>
          <w:b/>
          <w:iCs/>
          <w:color w:val="548DD4" w:themeColor="text2" w:themeTint="99"/>
          <w:sz w:val="22"/>
          <w:szCs w:val="22"/>
          <w:u w:val="single"/>
        </w:rPr>
        <w:t xml:space="preserve"> </w:t>
      </w:r>
      <w:r w:rsidR="0099153C" w:rsidRPr="00CF75F4">
        <w:rPr>
          <w:rFonts w:ascii="Cambria" w:hAnsi="Cambria"/>
          <w:b/>
          <w:iCs/>
          <w:color w:val="548DD4" w:themeColor="text2" w:themeTint="99"/>
          <w:sz w:val="22"/>
          <w:szCs w:val="22"/>
          <w:u w:val="single"/>
        </w:rPr>
        <w:t>1</w:t>
      </w:r>
      <w:r w:rsidR="00EC2A4F">
        <w:rPr>
          <w:rFonts w:ascii="Cambria" w:hAnsi="Cambria"/>
          <w:b/>
          <w:iCs/>
          <w:color w:val="548DD4" w:themeColor="text2" w:themeTint="99"/>
          <w:sz w:val="22"/>
          <w:szCs w:val="22"/>
          <w:u w:val="single"/>
        </w:rPr>
        <w:t>0</w:t>
      </w:r>
      <w:r w:rsidR="002E02D3" w:rsidRPr="00CF75F4">
        <w:rPr>
          <w:rFonts w:ascii="Cambria" w:hAnsi="Cambria"/>
          <w:b/>
          <w:iCs/>
          <w:color w:val="548DD4" w:themeColor="text2" w:themeTint="99"/>
          <w:sz w:val="22"/>
          <w:szCs w:val="22"/>
          <w:u w:val="single"/>
        </w:rPr>
        <w:t xml:space="preserve"> </w:t>
      </w:r>
      <w:r w:rsidR="00BE6A62" w:rsidRPr="00CF75F4">
        <w:rPr>
          <w:rFonts w:ascii="Cambria" w:hAnsi="Cambria"/>
          <w:b/>
          <w:iCs/>
          <w:color w:val="548DD4" w:themeColor="text2" w:themeTint="99"/>
          <w:sz w:val="22"/>
          <w:szCs w:val="22"/>
          <w:u w:val="single"/>
        </w:rPr>
        <w:t xml:space="preserve">val. </w:t>
      </w:r>
      <w:r w:rsidR="0099153C" w:rsidRPr="00CF75F4">
        <w:rPr>
          <w:rFonts w:ascii="Cambria" w:hAnsi="Cambria"/>
          <w:b/>
          <w:iCs/>
          <w:color w:val="548DD4" w:themeColor="text2" w:themeTint="99"/>
          <w:sz w:val="22"/>
          <w:szCs w:val="22"/>
          <w:u w:val="single"/>
        </w:rPr>
        <w:t>0</w:t>
      </w:r>
      <w:r w:rsidR="00BE6A62" w:rsidRPr="00CF75F4">
        <w:rPr>
          <w:rFonts w:ascii="Cambria" w:hAnsi="Cambria"/>
          <w:b/>
          <w:iCs/>
          <w:color w:val="548DD4" w:themeColor="text2" w:themeTint="99"/>
          <w:sz w:val="22"/>
          <w:szCs w:val="22"/>
          <w:u w:val="single"/>
        </w:rPr>
        <w:t xml:space="preserve">0 </w:t>
      </w:r>
      <w:r w:rsidRPr="00CF75F4">
        <w:rPr>
          <w:rFonts w:ascii="Cambria" w:hAnsi="Cambria"/>
          <w:b/>
          <w:iCs/>
          <w:color w:val="548DD4" w:themeColor="text2" w:themeTint="99"/>
          <w:sz w:val="22"/>
          <w:szCs w:val="22"/>
          <w:u w:val="single"/>
        </w:rPr>
        <w:t>min</w:t>
      </w:r>
      <w:r w:rsidRPr="00CF75F4">
        <w:rPr>
          <w:rFonts w:ascii="Cambria" w:hAnsi="Cambria"/>
          <w:b/>
          <w:iCs/>
          <w:sz w:val="22"/>
          <w:szCs w:val="22"/>
          <w:u w:val="single"/>
        </w:rPr>
        <w:t>.</w:t>
      </w:r>
      <w:r w:rsidRPr="00CF75F4">
        <w:rPr>
          <w:rFonts w:ascii="Cambria" w:hAnsi="Cambria"/>
          <w:iCs/>
          <w:sz w:val="22"/>
          <w:szCs w:val="22"/>
        </w:rPr>
        <w:t xml:space="preserve"> </w:t>
      </w:r>
      <w:r w:rsidRPr="00CF75F4">
        <w:rPr>
          <w:rFonts w:ascii="Cambria" w:hAnsi="Cambria"/>
          <w:iCs/>
          <w:sz w:val="22"/>
          <w:szCs w:val="22"/>
          <w:u w:val="single"/>
        </w:rPr>
        <w:t xml:space="preserve">Jei pasiūlymas teikiamas šifruotas, slaptažodis turi būti pateiktas </w:t>
      </w:r>
      <w:r w:rsidR="00CE536E" w:rsidRPr="00CE536E">
        <w:rPr>
          <w:rFonts w:ascii="Cambria" w:hAnsi="Cambria"/>
          <w:b/>
          <w:iCs/>
          <w:color w:val="548DD4" w:themeColor="text2" w:themeTint="99"/>
          <w:sz w:val="22"/>
          <w:szCs w:val="22"/>
          <w:u w:val="single"/>
        </w:rPr>
        <w:t>202</w:t>
      </w:r>
      <w:r w:rsidR="00EC2A4F">
        <w:rPr>
          <w:rFonts w:ascii="Cambria" w:hAnsi="Cambria"/>
          <w:b/>
          <w:iCs/>
          <w:color w:val="548DD4" w:themeColor="text2" w:themeTint="99"/>
          <w:sz w:val="22"/>
          <w:szCs w:val="22"/>
          <w:u w:val="single"/>
        </w:rPr>
        <w:t>6</w:t>
      </w:r>
      <w:r w:rsidR="00CE536E" w:rsidRPr="00CE536E">
        <w:rPr>
          <w:rFonts w:ascii="Cambria" w:hAnsi="Cambria"/>
          <w:b/>
          <w:iCs/>
          <w:color w:val="548DD4" w:themeColor="text2" w:themeTint="99"/>
          <w:sz w:val="22"/>
          <w:szCs w:val="22"/>
          <w:u w:val="single"/>
        </w:rPr>
        <w:t xml:space="preserve"> m. </w:t>
      </w:r>
      <w:r w:rsidR="00EC2A4F">
        <w:rPr>
          <w:rFonts w:ascii="Cambria" w:hAnsi="Cambria"/>
          <w:b/>
          <w:iCs/>
          <w:color w:val="548DD4" w:themeColor="text2" w:themeTint="99"/>
          <w:sz w:val="22"/>
          <w:szCs w:val="22"/>
          <w:u w:val="single"/>
        </w:rPr>
        <w:t>balandžio</w:t>
      </w:r>
      <w:r w:rsidR="00CE536E" w:rsidRPr="00CE536E">
        <w:rPr>
          <w:rFonts w:ascii="Cambria" w:hAnsi="Cambria"/>
          <w:b/>
          <w:iCs/>
          <w:color w:val="548DD4" w:themeColor="text2" w:themeTint="99"/>
          <w:sz w:val="22"/>
          <w:szCs w:val="22"/>
          <w:u w:val="single"/>
        </w:rPr>
        <w:t xml:space="preserve"> </w:t>
      </w:r>
      <w:r w:rsidR="00EC2A4F">
        <w:rPr>
          <w:rFonts w:ascii="Cambria" w:hAnsi="Cambria"/>
          <w:b/>
          <w:iCs/>
          <w:color w:val="548DD4" w:themeColor="text2" w:themeTint="99"/>
          <w:sz w:val="22"/>
          <w:szCs w:val="22"/>
          <w:u w:val="single"/>
        </w:rPr>
        <w:t>15</w:t>
      </w:r>
      <w:r w:rsidR="00CE536E" w:rsidRPr="00CE536E">
        <w:rPr>
          <w:rFonts w:ascii="Cambria" w:hAnsi="Cambria"/>
          <w:b/>
          <w:iCs/>
          <w:color w:val="548DD4" w:themeColor="text2" w:themeTint="99"/>
          <w:sz w:val="22"/>
          <w:szCs w:val="22"/>
          <w:u w:val="single"/>
        </w:rPr>
        <w:t xml:space="preserve"> d</w:t>
      </w:r>
      <w:r w:rsidRPr="00CF75F4">
        <w:rPr>
          <w:rFonts w:ascii="Cambria" w:hAnsi="Cambria"/>
          <w:b/>
          <w:iCs/>
          <w:color w:val="548DD4" w:themeColor="text2" w:themeTint="99"/>
          <w:sz w:val="22"/>
          <w:szCs w:val="22"/>
          <w:u w:val="single"/>
        </w:rPr>
        <w:t xml:space="preserve">. intervale </w:t>
      </w:r>
      <w:r w:rsidR="00EC2A4F">
        <w:rPr>
          <w:rFonts w:ascii="Cambria" w:hAnsi="Cambria"/>
          <w:b/>
          <w:iCs/>
          <w:color w:val="548DD4" w:themeColor="text2" w:themeTint="99"/>
          <w:sz w:val="22"/>
          <w:szCs w:val="22"/>
          <w:u w:val="single"/>
        </w:rPr>
        <w:t>09</w:t>
      </w:r>
      <w:r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30</w:t>
      </w:r>
      <w:r w:rsidRPr="00CF75F4">
        <w:rPr>
          <w:rFonts w:ascii="Cambria" w:hAnsi="Cambria"/>
          <w:b/>
          <w:iCs/>
          <w:color w:val="548DD4" w:themeColor="text2" w:themeTint="99"/>
          <w:sz w:val="22"/>
          <w:szCs w:val="22"/>
          <w:u w:val="single"/>
        </w:rPr>
        <w:t xml:space="preserve"> – </w:t>
      </w:r>
      <w:r w:rsidR="00CE536E">
        <w:rPr>
          <w:rFonts w:ascii="Cambria" w:hAnsi="Cambria"/>
          <w:b/>
          <w:iCs/>
          <w:color w:val="548DD4" w:themeColor="text2" w:themeTint="99"/>
          <w:sz w:val="22"/>
          <w:szCs w:val="22"/>
          <w:u w:val="single"/>
        </w:rPr>
        <w:t>1</w:t>
      </w:r>
      <w:r w:rsidR="00EC2A4F">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0</w:t>
      </w:r>
      <w:r w:rsidRPr="00CF75F4">
        <w:rPr>
          <w:rFonts w:ascii="Cambria" w:hAnsi="Cambria"/>
          <w:b/>
          <w:iCs/>
          <w:color w:val="548DD4" w:themeColor="text2" w:themeTint="99"/>
          <w:sz w:val="22"/>
          <w:szCs w:val="22"/>
          <w:u w:val="single"/>
        </w:rPr>
        <w:t xml:space="preserve"> val.</w:t>
      </w:r>
      <w:r w:rsidRPr="00CF75F4">
        <w:rPr>
          <w:rFonts w:ascii="Cambria" w:hAnsi="Cambria"/>
          <w:b/>
          <w:iCs/>
          <w:sz w:val="22"/>
          <w:szCs w:val="22"/>
          <w:u w:val="single"/>
        </w:rPr>
        <w:t xml:space="preserve">  </w:t>
      </w:r>
      <w:r w:rsidRPr="00CF75F4">
        <w:rPr>
          <w:rFonts w:ascii="Cambria" w:hAnsi="Cambria"/>
          <w:iCs/>
          <w:sz w:val="22"/>
          <w:szCs w:val="22"/>
          <w:u w:val="single"/>
        </w:rPr>
        <w:t>(žr. 6 skyrių „Pasiūlymų šifravimas“).</w:t>
      </w:r>
    </w:p>
    <w:p w:rsidR="00B35758" w:rsidRPr="00CF75F4" w:rsidRDefault="00B35758" w:rsidP="008673A7">
      <w:pPr>
        <w:pStyle w:val="Body2"/>
        <w:ind w:firstLine="567"/>
        <w:rPr>
          <w:rFonts w:ascii="Cambria" w:hAnsi="Cambria" w:cs="Times New Roman"/>
          <w:sz w:val="22"/>
          <w:szCs w:val="22"/>
          <w:lang w:val="lt-LT"/>
        </w:rPr>
      </w:pPr>
      <w:r w:rsidRPr="00CF75F4">
        <w:rPr>
          <w:rFonts w:ascii="Cambria" w:hAnsi="Cambria" w:cs="Times New Roman"/>
          <w:sz w:val="22"/>
          <w:szCs w:val="22"/>
          <w:lang w:val="lt-LT"/>
        </w:rPr>
        <w:t>10.2. Tiekėjai negali dalyvauti p</w:t>
      </w:r>
      <w:r w:rsidRPr="00CF75F4">
        <w:rPr>
          <w:rFonts w:ascii="Cambria" w:hAnsi="Cambria" w:cs="Times New Roman"/>
          <w:sz w:val="22"/>
          <w:szCs w:val="22"/>
          <w:lang w:val="it-IT"/>
        </w:rPr>
        <w:t>irminio susipa</w:t>
      </w:r>
      <w:r w:rsidRPr="00CF75F4">
        <w:rPr>
          <w:rFonts w:ascii="Cambria" w:hAnsi="Cambria" w:cs="Times New Roman"/>
          <w:sz w:val="22"/>
          <w:szCs w:val="22"/>
          <w:lang w:val="lt-LT"/>
        </w:rPr>
        <w:t>žinimo su CVP IS priemonė</w:t>
      </w:r>
      <w:r w:rsidRPr="00CF75F4">
        <w:rPr>
          <w:rFonts w:ascii="Cambria" w:hAnsi="Cambria" w:cs="Times New Roman"/>
          <w:sz w:val="22"/>
          <w:szCs w:val="22"/>
          <w:lang w:val="pt-PT"/>
        </w:rPr>
        <w:t>mis pateiktais pasi</w:t>
      </w:r>
      <w:r w:rsidRPr="00CF75F4">
        <w:rPr>
          <w:rFonts w:ascii="Cambria" w:hAnsi="Cambria" w:cs="Times New Roman"/>
          <w:sz w:val="22"/>
          <w:szCs w:val="22"/>
          <w:lang w:val="lt-LT"/>
        </w:rPr>
        <w:t>ū</w:t>
      </w:r>
      <w:r w:rsidRPr="00CF75F4">
        <w:rPr>
          <w:rFonts w:ascii="Cambria" w:hAnsi="Cambria" w:cs="Times New Roman"/>
          <w:sz w:val="22"/>
          <w:szCs w:val="22"/>
          <w:lang w:val="pt-PT"/>
        </w:rPr>
        <w:t>lymais proced</w:t>
      </w:r>
      <w:r w:rsidRPr="00CF75F4">
        <w:rPr>
          <w:rFonts w:ascii="Cambria" w:hAnsi="Cambria" w:cs="Times New Roman"/>
          <w:sz w:val="22"/>
          <w:szCs w:val="22"/>
          <w:lang w:val="lt-LT"/>
        </w:rPr>
        <w:t>ūroje, k</w:t>
      </w:r>
      <w:r w:rsidRPr="00CF75F4">
        <w:rPr>
          <w:rFonts w:ascii="Cambria" w:hAnsi="Cambria" w:cs="Times New Roman"/>
          <w:sz w:val="22"/>
          <w:szCs w:val="22"/>
          <w:lang w:val="es-ES_tradnl"/>
        </w:rPr>
        <w:t>omisijos pos</w:t>
      </w:r>
      <w:r w:rsidRPr="00CF75F4">
        <w:rPr>
          <w:rFonts w:ascii="Cambria" w:hAnsi="Cambria" w:cs="Times New Roman"/>
          <w:sz w:val="22"/>
          <w:szCs w:val="22"/>
          <w:lang w:val="lt-LT"/>
        </w:rPr>
        <w:t xml:space="preserve">ėdžiuose, kuriuose atliekamos pasiūlymų nagrinėjimo, </w:t>
      </w:r>
      <w:r w:rsidRPr="00CF75F4">
        <w:rPr>
          <w:rFonts w:ascii="Cambria" w:hAnsi="Cambria" w:cs="Times New Roman"/>
          <w:sz w:val="22"/>
          <w:szCs w:val="22"/>
          <w:lang w:val="it-IT"/>
        </w:rPr>
        <w:t>vertinimo ir palyginimo proced</w:t>
      </w:r>
      <w:r w:rsidRPr="00CF75F4">
        <w:rPr>
          <w:rFonts w:ascii="Cambria" w:hAnsi="Cambria" w:cs="Times New Roman"/>
          <w:sz w:val="22"/>
          <w:szCs w:val="22"/>
          <w:lang w:val="lt-LT"/>
        </w:rPr>
        <w:t>ū</w:t>
      </w:r>
      <w:r w:rsidRPr="00CF75F4">
        <w:rPr>
          <w:rFonts w:ascii="Cambria" w:hAnsi="Cambria" w:cs="Times New Roman"/>
          <w:sz w:val="22"/>
          <w:szCs w:val="22"/>
          <w:lang w:val="pt-PT"/>
        </w:rPr>
        <w:t>ros.</w:t>
      </w:r>
      <w:r w:rsidRPr="00CF75F4">
        <w:rPr>
          <w:rFonts w:ascii="Cambria" w:hAnsi="Cambria" w:cs="Times New Roman"/>
          <w:sz w:val="22"/>
          <w:szCs w:val="22"/>
          <w:lang w:val="lt-LT"/>
        </w:rPr>
        <w:t xml:space="preserve"> Komisijos posėdž</w:t>
      </w:r>
      <w:r w:rsidRPr="00CF75F4">
        <w:rPr>
          <w:rFonts w:ascii="Cambria" w:hAnsi="Cambria" w:cs="Times New Roman"/>
          <w:sz w:val="22"/>
          <w:szCs w:val="22"/>
          <w:lang w:val="it-IT"/>
        </w:rPr>
        <w:t>iuose steb</w:t>
      </w:r>
      <w:r w:rsidRPr="00CF75F4">
        <w:rPr>
          <w:rFonts w:ascii="Cambria" w:hAnsi="Cambria" w:cs="Times New Roman"/>
          <w:sz w:val="22"/>
          <w:szCs w:val="22"/>
          <w:lang w:val="lt-LT"/>
        </w:rPr>
        <w:t>ėtojai nedalyvauja.</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B35758">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11. PASIŪLYMŲ NAGRINĖJIMAS</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323CE5">
      <w:pPr>
        <w:pStyle w:val="Body2"/>
        <w:spacing w:after="0"/>
        <w:ind w:firstLine="567"/>
        <w:rPr>
          <w:rFonts w:ascii="Cambria" w:hAnsi="Cambria" w:cs="Times New Roman"/>
          <w:sz w:val="22"/>
          <w:szCs w:val="22"/>
          <w:lang w:val="lt-LT" w:eastAsia="lt-LT"/>
        </w:rPr>
      </w:pPr>
      <w:r w:rsidRPr="00CF75F4">
        <w:rPr>
          <w:rFonts w:ascii="Cambria" w:hAnsi="Cambria" w:cs="Times New Roman"/>
          <w:sz w:val="22"/>
          <w:szCs w:val="22"/>
          <w:lang w:val="lt-LT" w:eastAsia="lt-LT"/>
        </w:rPr>
        <w:t>11.1. Pateiktus pasiūlymus nagrinėja, vertina ir palygina Komisija šia tvarka:</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11.1.1. nagrinėja </w:t>
      </w:r>
      <w:r w:rsidRPr="00CF75F4">
        <w:rPr>
          <w:rFonts w:ascii="Cambria" w:hAnsi="Cambria"/>
          <w:color w:val="000000"/>
          <w:sz w:val="22"/>
          <w:szCs w:val="22"/>
          <w:lang w:val="es-ES_tradnl" w:eastAsia="lt-LT"/>
        </w:rPr>
        <w:t>ar pasi</w:t>
      </w:r>
      <w:r w:rsidRPr="00CF75F4">
        <w:rPr>
          <w:rFonts w:ascii="Cambria" w:hAnsi="Cambria"/>
          <w:color w:val="000000"/>
          <w:sz w:val="22"/>
          <w:szCs w:val="22"/>
          <w:lang w:eastAsia="lt-LT"/>
        </w:rPr>
        <w:t>ūlymas atitinka pirkimo dokumentuose nustatytus reikalavimus, nesusijusius su pirkimo objektu;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11.1.2. į</w:t>
      </w:r>
      <w:r w:rsidRPr="00CF75F4">
        <w:rPr>
          <w:rFonts w:ascii="Cambria" w:hAnsi="Cambria"/>
          <w:color w:val="000000"/>
          <w:sz w:val="22"/>
          <w:szCs w:val="22"/>
          <w:lang w:val="it-IT" w:eastAsia="lt-LT"/>
        </w:rPr>
        <w:t>vertin</w:t>
      </w:r>
      <w:r w:rsidRPr="00CF75F4">
        <w:rPr>
          <w:rFonts w:ascii="Cambria" w:hAnsi="Cambria"/>
          <w:color w:val="000000"/>
          <w:sz w:val="22"/>
          <w:szCs w:val="22"/>
          <w:lang w:eastAsia="lt-LT"/>
        </w:rPr>
        <w:t>a</w:t>
      </w:r>
      <w:r w:rsidRPr="00CF75F4">
        <w:rPr>
          <w:rFonts w:ascii="Cambria" w:hAnsi="Cambria"/>
          <w:color w:val="000000"/>
          <w:sz w:val="22"/>
          <w:szCs w:val="22"/>
          <w:lang w:val="es-ES_tradnl" w:eastAsia="lt-LT"/>
        </w:rPr>
        <w:t xml:space="preserve"> Europos bendrajame vie</w:t>
      </w:r>
      <w:r w:rsidRPr="00CF75F4">
        <w:rPr>
          <w:rFonts w:ascii="Cambria" w:hAnsi="Cambria"/>
          <w:color w:val="000000"/>
          <w:sz w:val="22"/>
          <w:szCs w:val="22"/>
          <w:lang w:eastAsia="lt-LT"/>
        </w:rPr>
        <w:t>šųjų pirkimų dokumente pateiktą informaciją ir ne vė</w:t>
      </w:r>
      <w:r w:rsidRPr="00CF75F4">
        <w:rPr>
          <w:rFonts w:ascii="Cambria" w:hAnsi="Cambria"/>
          <w:color w:val="000000"/>
          <w:sz w:val="22"/>
          <w:szCs w:val="22"/>
          <w:lang w:val="de-DE" w:eastAsia="lt-LT"/>
        </w:rPr>
        <w:t>liau kaip per 3 darbo dienas ra</w:t>
      </w:r>
      <w:r w:rsidRPr="00CF75F4">
        <w:rPr>
          <w:rFonts w:ascii="Cambria" w:hAnsi="Cambria"/>
          <w:color w:val="000000"/>
          <w:sz w:val="22"/>
          <w:szCs w:val="22"/>
          <w:lang w:eastAsia="lt-LT"/>
        </w:rPr>
        <w:t>štu praneša apie šio patikrinimo rezultatus;</w:t>
      </w:r>
    </w:p>
    <w:p w:rsidR="00323E1A" w:rsidRPr="00CF75F4" w:rsidRDefault="00323E1A" w:rsidP="00323CE5">
      <w:pPr>
        <w:pStyle w:val="Body2"/>
        <w:spacing w:after="0"/>
        <w:ind w:firstLine="567"/>
        <w:rPr>
          <w:rFonts w:ascii="Cambria" w:hAnsi="Cambria" w:cs="Times New Roman"/>
          <w:sz w:val="22"/>
          <w:szCs w:val="22"/>
          <w:lang w:val="lt-LT"/>
        </w:rPr>
      </w:pPr>
      <w:r w:rsidRPr="00CF75F4">
        <w:rPr>
          <w:rFonts w:ascii="Cambria" w:hAnsi="Cambria" w:cs="Times New Roman"/>
          <w:sz w:val="22"/>
          <w:szCs w:val="22"/>
          <w:lang w:val="lt-LT"/>
        </w:rPr>
        <w:t xml:space="preserve">11.1.3. </w:t>
      </w:r>
      <w:r w:rsidRPr="00CF75F4">
        <w:rPr>
          <w:rFonts w:ascii="Cambria" w:hAnsi="Cambria" w:cs="Times New Roman"/>
          <w:color w:val="auto"/>
          <w:sz w:val="22"/>
          <w:szCs w:val="22"/>
          <w:lang w:val="lt-LT"/>
        </w:rPr>
        <w:t xml:space="preserve">tikrina </w:t>
      </w:r>
      <w:r w:rsidRPr="00CF75F4">
        <w:rPr>
          <w:rFonts w:ascii="Cambria" w:hAnsi="Cambria" w:cs="Times New Roman"/>
          <w:color w:val="auto"/>
          <w:sz w:val="22"/>
          <w:szCs w:val="22"/>
          <w:lang w:val="es-ES_tradnl"/>
        </w:rPr>
        <w:t xml:space="preserve">ar </w:t>
      </w:r>
      <w:r w:rsidRPr="00CF75F4">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11.1.4. tikrina </w:t>
      </w:r>
      <w:r w:rsidRPr="00CF75F4">
        <w:rPr>
          <w:rFonts w:ascii="Cambria" w:hAnsi="Cambria"/>
          <w:color w:val="000000"/>
          <w:sz w:val="22"/>
          <w:szCs w:val="22"/>
          <w:lang w:val="nl-NL" w:eastAsia="lt-LT"/>
        </w:rPr>
        <w:t>ar tiek</w:t>
      </w:r>
      <w:r w:rsidRPr="00CF75F4">
        <w:rPr>
          <w:rFonts w:ascii="Cambria" w:hAnsi="Cambria"/>
          <w:color w:val="000000"/>
          <w:sz w:val="22"/>
          <w:szCs w:val="22"/>
          <w:lang w:eastAsia="lt-LT"/>
        </w:rPr>
        <w:t>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w:t>
      </w:r>
      <w:r w:rsidRPr="00CF75F4">
        <w:rPr>
          <w:rFonts w:ascii="Cambria" w:hAnsi="Cambria"/>
          <w:color w:val="000000"/>
          <w:sz w:val="22"/>
          <w:szCs w:val="22"/>
          <w:lang w:val="pt-PT" w:eastAsia="lt-LT"/>
        </w:rPr>
        <w:t>lymas atitinka pirkimo s</w:t>
      </w:r>
      <w:r w:rsidRPr="00CF75F4">
        <w:rPr>
          <w:rFonts w:ascii="Cambria" w:hAnsi="Cambria"/>
          <w:color w:val="000000"/>
          <w:sz w:val="22"/>
          <w:szCs w:val="22"/>
          <w:lang w:eastAsia="lt-LT"/>
        </w:rPr>
        <w:t xml:space="preserve">ąlygų </w:t>
      </w:r>
      <w:r w:rsidRPr="00CF75F4">
        <w:rPr>
          <w:rFonts w:ascii="Cambria" w:hAnsi="Cambria"/>
          <w:color w:val="000000"/>
          <w:sz w:val="22"/>
          <w:szCs w:val="22"/>
          <w:lang w:val="de-DE" w:eastAsia="lt-LT"/>
        </w:rPr>
        <w:t>technin</w:t>
      </w:r>
      <w:r w:rsidRPr="00CF75F4">
        <w:rPr>
          <w:rFonts w:ascii="Cambria" w:hAnsi="Cambria"/>
          <w:color w:val="000000"/>
          <w:sz w:val="22"/>
          <w:szCs w:val="22"/>
          <w:lang w:eastAsia="lt-LT"/>
        </w:rPr>
        <w:t xml:space="preserve">ės specifikacijos </w:t>
      </w:r>
      <w:r w:rsidRPr="00CF75F4">
        <w:rPr>
          <w:rFonts w:ascii="Cambria" w:hAnsi="Cambria"/>
          <w:sz w:val="22"/>
          <w:szCs w:val="22"/>
          <w:lang w:eastAsia="lt-LT"/>
        </w:rPr>
        <w:t>reikalavimus (įskaitant prekių pavyzdž</w:t>
      </w:r>
      <w:r w:rsidRPr="00CF75F4">
        <w:rPr>
          <w:rFonts w:ascii="Cambria" w:hAnsi="Cambria"/>
          <w:sz w:val="22"/>
          <w:szCs w:val="22"/>
          <w:lang w:val="it-IT" w:eastAsia="lt-LT"/>
        </w:rPr>
        <w:t>ius</w:t>
      </w:r>
      <w:r w:rsidRPr="00CF75F4">
        <w:rPr>
          <w:rFonts w:ascii="Cambria" w:hAnsi="Cambria"/>
          <w:sz w:val="22"/>
          <w:szCs w:val="22"/>
          <w:lang w:eastAsia="lt-LT"/>
        </w:rPr>
        <w:t>, jei taikoma);</w:t>
      </w:r>
    </w:p>
    <w:p w:rsidR="00B35758" w:rsidRPr="00CF75F4" w:rsidRDefault="00B35758" w:rsidP="00323CE5">
      <w:pPr>
        <w:suppressAutoHyphens/>
        <w:ind w:firstLine="567"/>
        <w:jc w:val="both"/>
        <w:rPr>
          <w:rFonts w:ascii="Cambria" w:hAnsi="Cambria"/>
          <w:sz w:val="22"/>
          <w:szCs w:val="22"/>
          <w:lang w:eastAsia="lt-LT"/>
        </w:rPr>
      </w:pPr>
      <w:r w:rsidRPr="00CF75F4">
        <w:rPr>
          <w:rFonts w:ascii="Cambria" w:hAnsi="Cambria"/>
          <w:sz w:val="22"/>
          <w:szCs w:val="22"/>
          <w:lang w:eastAsia="lt-LT"/>
        </w:rPr>
        <w:t xml:space="preserve">11.1.5. tikrina ar nebuvo pasiūlyta neįprastai maža kaina ir ar tiekėjas pirkimo komisijos prašymu pateikė raštišką tinkamą </w:t>
      </w:r>
      <w:r w:rsidRPr="00CF75F4">
        <w:rPr>
          <w:rFonts w:ascii="Cambria" w:hAnsi="Cambria"/>
          <w:sz w:val="22"/>
          <w:szCs w:val="22"/>
          <w:lang w:val="es-ES_tradnl" w:eastAsia="lt-LT"/>
        </w:rPr>
        <w:t>kainos pagr</w:t>
      </w:r>
      <w:r w:rsidRPr="00CF75F4">
        <w:rPr>
          <w:rFonts w:ascii="Cambria" w:hAnsi="Cambria"/>
          <w:sz w:val="22"/>
          <w:szCs w:val="22"/>
          <w:lang w:eastAsia="lt-LT"/>
        </w:rPr>
        <w:t>į</w:t>
      </w:r>
      <w:r w:rsidRPr="00CF75F4">
        <w:rPr>
          <w:rFonts w:ascii="Cambria" w:hAnsi="Cambria"/>
          <w:sz w:val="22"/>
          <w:szCs w:val="22"/>
          <w:lang w:val="it-IT" w:eastAsia="lt-LT"/>
        </w:rPr>
        <w:t xml:space="preserve">stumo </w:t>
      </w:r>
      <w:r w:rsidRPr="00CF75F4">
        <w:rPr>
          <w:rFonts w:ascii="Cambria" w:hAnsi="Cambria"/>
          <w:sz w:val="22"/>
          <w:szCs w:val="22"/>
          <w:lang w:eastAsia="lt-LT"/>
        </w:rPr>
        <w:t>įrodymą;</w:t>
      </w:r>
    </w:p>
    <w:p w:rsidR="00B35758" w:rsidRPr="00CF75F4" w:rsidRDefault="008673A7" w:rsidP="00323CE5">
      <w:pPr>
        <w:suppressAutoHyphens/>
        <w:ind w:firstLine="567"/>
        <w:jc w:val="both"/>
        <w:rPr>
          <w:rFonts w:ascii="Cambria" w:hAnsi="Cambria"/>
          <w:color w:val="000000"/>
          <w:sz w:val="22"/>
          <w:szCs w:val="22"/>
          <w:lang w:eastAsia="lt-LT"/>
        </w:rPr>
      </w:pPr>
      <w:r w:rsidRPr="00CF75F4">
        <w:rPr>
          <w:rFonts w:ascii="Cambria" w:hAnsi="Cambria"/>
          <w:sz w:val="22"/>
          <w:szCs w:val="22"/>
          <w:lang w:eastAsia="lt-LT"/>
        </w:rPr>
        <w:t>11.1.6</w:t>
      </w:r>
      <w:r w:rsidRPr="00CF75F4">
        <w:rPr>
          <w:rFonts w:ascii="Cambria" w:hAnsi="Cambria"/>
          <w:sz w:val="22"/>
          <w:szCs w:val="22"/>
          <w:lang w:val="it-IT" w:eastAsia="lt-LT"/>
        </w:rPr>
        <w:t>. galimo laim</w:t>
      </w:r>
      <w:r w:rsidRPr="00CF75F4">
        <w:rPr>
          <w:rFonts w:ascii="Cambria" w:hAnsi="Cambria"/>
          <w:sz w:val="22"/>
          <w:szCs w:val="22"/>
          <w:lang w:eastAsia="lt-LT"/>
        </w:rPr>
        <w:t>ė</w:t>
      </w:r>
      <w:r w:rsidRPr="00CF75F4">
        <w:rPr>
          <w:rFonts w:ascii="Cambria" w:hAnsi="Cambria"/>
          <w:sz w:val="22"/>
          <w:szCs w:val="22"/>
          <w:lang w:val="es-ES_tradnl" w:eastAsia="lt-LT"/>
        </w:rPr>
        <w:t xml:space="preserve">tojo </w:t>
      </w:r>
      <w:r w:rsidRPr="00CF75F4">
        <w:rPr>
          <w:rFonts w:ascii="Cambria" w:hAnsi="Cambria"/>
          <w:sz w:val="22"/>
          <w:szCs w:val="22"/>
          <w:lang w:eastAsia="lt-LT"/>
        </w:rPr>
        <w:t>prašo pateikti pirkimo sąlygų 3.8 punkte nurodytus dokumentus ir patikrina, ar nėra pirkimo sąlygų 3.8 punkte nustatytų paš</w:t>
      </w:r>
      <w:r w:rsidRPr="00CF75F4">
        <w:rPr>
          <w:rFonts w:ascii="Cambria" w:hAnsi="Cambria"/>
          <w:sz w:val="22"/>
          <w:szCs w:val="22"/>
          <w:lang w:val="pt-PT" w:eastAsia="lt-LT"/>
        </w:rPr>
        <w:t>alinimo pagrind</w:t>
      </w:r>
      <w:r w:rsidRPr="00CF75F4">
        <w:rPr>
          <w:rFonts w:ascii="Cambria" w:hAnsi="Cambria"/>
          <w:sz w:val="22"/>
          <w:szCs w:val="22"/>
          <w:lang w:eastAsia="lt-LT"/>
        </w:rPr>
        <w:t xml:space="preserve">ų, ar galimas laimėtojas </w:t>
      </w:r>
      <w:r w:rsidRPr="00CF75F4">
        <w:rPr>
          <w:rFonts w:ascii="Cambria" w:hAnsi="Cambria"/>
          <w:sz w:val="22"/>
          <w:szCs w:val="22"/>
          <w:lang w:val="it-IT" w:eastAsia="lt-LT"/>
        </w:rPr>
        <w:t xml:space="preserve">atitinka </w:t>
      </w:r>
      <w:r w:rsidRPr="00CF75F4">
        <w:rPr>
          <w:rFonts w:ascii="Cambria" w:hAnsi="Cambria"/>
          <w:sz w:val="22"/>
          <w:szCs w:val="22"/>
          <w:lang w:eastAsia="lt-LT"/>
        </w:rPr>
        <w:t>nurodytus kvalifikacijos reikalavimus ir reikalaujamus kokybė</w:t>
      </w:r>
      <w:r w:rsidRPr="00CF75F4">
        <w:rPr>
          <w:rFonts w:ascii="Cambria" w:hAnsi="Cambria"/>
          <w:sz w:val="22"/>
          <w:szCs w:val="22"/>
          <w:lang w:val="es-ES_tradnl" w:eastAsia="lt-LT"/>
        </w:rPr>
        <w:t>s vadybos sistemos ir (arba) aplinkos apsaugos vadybos sistemos standartus (</w:t>
      </w:r>
      <w:r w:rsidRPr="00CF75F4">
        <w:rPr>
          <w:rFonts w:ascii="Cambria" w:hAnsi="Cambria"/>
          <w:sz w:val="22"/>
          <w:szCs w:val="22"/>
          <w:lang w:eastAsia="lt-LT"/>
        </w:rPr>
        <w:t>jeigu taikytina)</w:t>
      </w:r>
      <w:r w:rsidRPr="00CF75F4">
        <w:rPr>
          <w:rFonts w:ascii="Cambria" w:hAnsi="Cambria"/>
          <w:sz w:val="22"/>
          <w:szCs w:val="22"/>
          <w:lang w:val="es-ES_tradnl" w:eastAsia="lt-LT"/>
        </w:rPr>
        <w:t>.</w:t>
      </w:r>
      <w:r w:rsidRPr="00CF75F4">
        <w:rPr>
          <w:rFonts w:ascii="Cambria" w:hAnsi="Cambria"/>
          <w:color w:val="000000"/>
          <w:sz w:val="22"/>
          <w:szCs w:val="22"/>
          <w:lang w:eastAsia="lt-LT"/>
        </w:rPr>
        <w:tab/>
      </w:r>
      <w:r w:rsidR="00B35758" w:rsidRPr="00CF75F4">
        <w:rPr>
          <w:rFonts w:ascii="Cambria" w:hAnsi="Cambria"/>
          <w:color w:val="000000"/>
          <w:sz w:val="22"/>
          <w:szCs w:val="22"/>
          <w:lang w:eastAsia="lt-LT"/>
        </w:rPr>
        <w:tab/>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11.2. </w:t>
      </w:r>
      <w:r w:rsidR="005303C0" w:rsidRPr="00CF75F4">
        <w:rPr>
          <w:rFonts w:ascii="Cambria" w:hAnsi="Cambria"/>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005303C0" w:rsidRPr="00CF75F4">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11.3.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raštu CVP IS priemonė</w:t>
      </w:r>
      <w:r w:rsidRPr="00CF75F4">
        <w:rPr>
          <w:rFonts w:ascii="Cambria" w:hAnsi="Cambria"/>
          <w:color w:val="000000"/>
          <w:sz w:val="22"/>
          <w:szCs w:val="22"/>
          <w:lang w:val="fr-FR" w:eastAsia="lt-LT"/>
        </w:rPr>
        <w:t>mis pra</w:t>
      </w:r>
      <w:r w:rsidRPr="00CF75F4">
        <w:rPr>
          <w:rFonts w:ascii="Cambria" w:hAnsi="Cambria"/>
          <w:color w:val="000000"/>
          <w:sz w:val="22"/>
          <w:szCs w:val="22"/>
          <w:lang w:eastAsia="lt-LT"/>
        </w:rPr>
        <w:t xml:space="preserve">šyti, kad dalyviai paaiškintų </w:t>
      </w:r>
      <w:r w:rsidRPr="00CF75F4">
        <w:rPr>
          <w:rFonts w:ascii="Cambria" w:hAnsi="Cambria"/>
          <w:color w:val="000000"/>
          <w:sz w:val="22"/>
          <w:szCs w:val="22"/>
          <w:lang w:val="it-IT" w:eastAsia="lt-LT"/>
        </w:rPr>
        <w:t>savo pasi</w:t>
      </w:r>
      <w:r w:rsidRPr="00CF75F4">
        <w:rPr>
          <w:rFonts w:ascii="Cambria" w:hAnsi="Cambria"/>
          <w:color w:val="000000"/>
          <w:sz w:val="22"/>
          <w:szCs w:val="22"/>
          <w:lang w:eastAsia="lt-LT"/>
        </w:rPr>
        <w:t>ūlymus, tačiau ji negali praš</w:t>
      </w:r>
      <w:r w:rsidRPr="00CF75F4">
        <w:rPr>
          <w:rFonts w:ascii="Cambria" w:hAnsi="Cambria"/>
          <w:color w:val="000000"/>
          <w:sz w:val="22"/>
          <w:szCs w:val="22"/>
          <w:lang w:val="it-IT" w:eastAsia="lt-LT"/>
        </w:rPr>
        <w:t>yti, si</w:t>
      </w:r>
      <w:r w:rsidRPr="00CF75F4">
        <w:rPr>
          <w:rFonts w:ascii="Cambria" w:hAnsi="Cambria"/>
          <w:color w:val="000000"/>
          <w:sz w:val="22"/>
          <w:szCs w:val="22"/>
          <w:lang w:eastAsia="lt-LT"/>
        </w:rPr>
        <w:t xml:space="preserve">ūlyti arba leisti pakeisti pateikto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ūlymo </w:t>
      </w:r>
      <w:r w:rsidRPr="00CF75F4">
        <w:rPr>
          <w:rFonts w:ascii="Cambria" w:hAnsi="Cambria"/>
          <w:color w:val="000000"/>
          <w:sz w:val="22"/>
          <w:szCs w:val="22"/>
          <w:lang w:val="pt-PT" w:eastAsia="lt-LT"/>
        </w:rPr>
        <w:t>esm</w:t>
      </w:r>
      <w:r w:rsidRPr="00CF75F4">
        <w:rPr>
          <w:rFonts w:ascii="Cambria" w:hAnsi="Cambria"/>
          <w:color w:val="000000"/>
          <w:sz w:val="22"/>
          <w:szCs w:val="22"/>
          <w:lang w:eastAsia="lt-LT"/>
        </w:rPr>
        <w:t xml:space="preserve">ės – pakeisti kainą arba padaryti kitų </w:t>
      </w:r>
      <w:r w:rsidRPr="00CF75F4">
        <w:rPr>
          <w:rFonts w:ascii="Cambria" w:hAnsi="Cambria"/>
          <w:color w:val="000000"/>
          <w:sz w:val="22"/>
          <w:szCs w:val="22"/>
          <w:lang w:val="de-DE" w:eastAsia="lt-LT"/>
        </w:rPr>
        <w:t>pakeitim</w:t>
      </w:r>
      <w:r w:rsidRPr="00CF75F4">
        <w:rPr>
          <w:rFonts w:ascii="Cambria" w:hAnsi="Cambria"/>
          <w:color w:val="000000"/>
          <w:sz w:val="22"/>
          <w:szCs w:val="22"/>
          <w:lang w:eastAsia="lt-LT"/>
        </w:rPr>
        <w:t>ų, dėl kurių pirkimo dokumentų reikalavimų neatitinkantis pasiūlymas taptų atitinkantis pirkimo dokumentų reikalavimus.</w:t>
      </w:r>
    </w:p>
    <w:p w:rsidR="00B35758" w:rsidRPr="00CF75F4" w:rsidRDefault="00B35758" w:rsidP="008673A7">
      <w:pPr>
        <w:tabs>
          <w:tab w:val="left" w:pos="567"/>
        </w:tabs>
        <w:suppressAutoHyphens/>
        <w:spacing w:after="40"/>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11.4.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CF75F4">
        <w:rPr>
          <w:rFonts w:ascii="Cambria" w:hAnsi="Cambria"/>
          <w:color w:val="000000"/>
          <w:sz w:val="22"/>
          <w:szCs w:val="22"/>
          <w:lang w:val="fr-FR" w:eastAsia="lt-LT"/>
        </w:rPr>
        <w:t>iant susipa</w:t>
      </w:r>
      <w:r w:rsidRPr="00CF75F4">
        <w:rPr>
          <w:rFonts w:ascii="Cambria" w:hAnsi="Cambria"/>
          <w:color w:val="000000"/>
          <w:sz w:val="22"/>
          <w:szCs w:val="22"/>
          <w:lang w:eastAsia="lt-LT"/>
        </w:rPr>
        <w:t>ž</w:t>
      </w:r>
      <w:r w:rsidRPr="00CF75F4">
        <w:rPr>
          <w:rFonts w:ascii="Cambria" w:hAnsi="Cambria"/>
          <w:color w:val="000000"/>
          <w:sz w:val="22"/>
          <w:szCs w:val="22"/>
          <w:lang w:val="es-ES_tradnl" w:eastAsia="lt-LT"/>
        </w:rPr>
        <w:t>inimo su pasi</w:t>
      </w:r>
      <w:r w:rsidRPr="00CF75F4">
        <w:rPr>
          <w:rFonts w:ascii="Cambria" w:hAnsi="Cambria"/>
          <w:color w:val="000000"/>
          <w:sz w:val="22"/>
          <w:szCs w:val="22"/>
          <w:lang w:eastAsia="lt-LT"/>
        </w:rPr>
        <w:t>ū</w:t>
      </w:r>
      <w:r w:rsidRPr="00CF75F4">
        <w:rPr>
          <w:rFonts w:ascii="Cambria" w:hAnsi="Cambria"/>
          <w:color w:val="000000"/>
          <w:sz w:val="22"/>
          <w:szCs w:val="22"/>
          <w:lang w:val="fr-FR" w:eastAsia="lt-LT"/>
        </w:rPr>
        <w:t>lymais metu u</w:t>
      </w:r>
      <w:r w:rsidRPr="00CF75F4">
        <w:rPr>
          <w:rFonts w:ascii="Cambria" w:hAnsi="Cambria"/>
          <w:color w:val="000000"/>
          <w:sz w:val="22"/>
          <w:szCs w:val="22"/>
          <w:lang w:eastAsia="lt-LT"/>
        </w:rPr>
        <w:t>žfiksuotos kainos ar sąnaudų</w:t>
      </w:r>
      <w:r w:rsidRPr="00CF75F4">
        <w:rPr>
          <w:rFonts w:ascii="Cambria" w:hAnsi="Cambria"/>
          <w:color w:val="000000"/>
          <w:sz w:val="22"/>
          <w:szCs w:val="22"/>
          <w:lang w:val="es-ES_tradnl" w:eastAsia="lt-LT"/>
        </w:rPr>
        <w:t>. Taisydamas pasi</w:t>
      </w:r>
      <w:r w:rsidRPr="00CF75F4">
        <w:rPr>
          <w:rFonts w:ascii="Cambria" w:hAnsi="Cambria"/>
          <w:color w:val="000000"/>
          <w:sz w:val="22"/>
          <w:szCs w:val="22"/>
          <w:lang w:eastAsia="lt-LT"/>
        </w:rPr>
        <w:t xml:space="preserve">ūlyme nurodytas aritmetines klaidas, dalyvis gali taisyti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ą</w:t>
      </w:r>
      <w:r w:rsidRPr="00CF75F4">
        <w:rPr>
          <w:rFonts w:ascii="Cambria" w:hAnsi="Cambria"/>
          <w:color w:val="000000"/>
          <w:sz w:val="22"/>
          <w:szCs w:val="22"/>
          <w:lang w:val="pt-PT" w:eastAsia="lt-LT"/>
        </w:rPr>
        <w:t>sias dalis, ta</w:t>
      </w:r>
      <w:r w:rsidRPr="00CF75F4">
        <w:rPr>
          <w:rFonts w:ascii="Cambria" w:hAnsi="Cambria"/>
          <w:color w:val="000000"/>
          <w:sz w:val="22"/>
          <w:szCs w:val="22"/>
          <w:lang w:eastAsia="lt-LT"/>
        </w:rPr>
        <w:t xml:space="preserve">čiau neturi teisės atsisakyti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arba papildyti kainą ar są</w:t>
      </w:r>
      <w:r w:rsidRPr="00CF75F4">
        <w:rPr>
          <w:rFonts w:ascii="Cambria" w:hAnsi="Cambria"/>
          <w:color w:val="000000"/>
          <w:sz w:val="22"/>
          <w:szCs w:val="22"/>
          <w:lang w:val="fr-FR" w:eastAsia="lt-LT"/>
        </w:rPr>
        <w:t>naudas naujomis dalimis.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11.5. Iškilus klausimams dė</w:t>
      </w:r>
      <w:r w:rsidRPr="00CF75F4">
        <w:rPr>
          <w:rFonts w:ascii="Cambria" w:hAnsi="Cambria"/>
          <w:color w:val="000000"/>
          <w:sz w:val="22"/>
          <w:szCs w:val="22"/>
          <w:lang w:val="es-ES_tradnl" w:eastAsia="lt-LT"/>
        </w:rPr>
        <w:t>l pasi</w:t>
      </w:r>
      <w:r w:rsidRPr="00CF75F4">
        <w:rPr>
          <w:rFonts w:ascii="Cambria" w:hAnsi="Cambria"/>
          <w:color w:val="000000"/>
          <w:sz w:val="22"/>
          <w:szCs w:val="22"/>
          <w:lang w:eastAsia="lt-LT"/>
        </w:rPr>
        <w:t>ūlymų turinio ir pirkimo komisijai papraš</w:t>
      </w:r>
      <w:r w:rsidRPr="00CF75F4">
        <w:rPr>
          <w:rFonts w:ascii="Cambria" w:hAnsi="Cambria"/>
          <w:color w:val="000000"/>
          <w:sz w:val="22"/>
          <w:szCs w:val="22"/>
          <w:lang w:val="fr-FR" w:eastAsia="lt-LT"/>
        </w:rPr>
        <w:t>ius ra</w:t>
      </w:r>
      <w:r w:rsidRPr="00CF75F4">
        <w:rPr>
          <w:rFonts w:ascii="Cambria" w:hAnsi="Cambria"/>
          <w:color w:val="000000"/>
          <w:sz w:val="22"/>
          <w:szCs w:val="22"/>
          <w:lang w:eastAsia="lt-LT"/>
        </w:rPr>
        <w:t>štu CVP IS priemonė</w:t>
      </w:r>
      <w:r w:rsidRPr="00CF75F4">
        <w:rPr>
          <w:rFonts w:ascii="Cambria" w:hAnsi="Cambria"/>
          <w:color w:val="000000"/>
          <w:sz w:val="22"/>
          <w:szCs w:val="22"/>
          <w:lang w:val="nl-NL" w:eastAsia="lt-LT"/>
        </w:rPr>
        <w:t>mis, tiek</w:t>
      </w:r>
      <w:r w:rsidRPr="00CF75F4">
        <w:rPr>
          <w:rFonts w:ascii="Cambria" w:hAnsi="Cambria"/>
          <w:color w:val="000000"/>
          <w:sz w:val="22"/>
          <w:szCs w:val="22"/>
          <w:lang w:eastAsia="lt-LT"/>
        </w:rPr>
        <w:t>ėjai privalo pateikti raštu CVP IS priemonėmis papildomus paaiškinimus nekeisdami pasiūlymo. Jeigu tiekė</w:t>
      </w:r>
      <w:r w:rsidRPr="00CF75F4">
        <w:rPr>
          <w:rFonts w:ascii="Cambria" w:hAnsi="Cambria"/>
          <w:color w:val="000000"/>
          <w:sz w:val="22"/>
          <w:szCs w:val="22"/>
          <w:lang w:val="fr-FR" w:eastAsia="lt-LT"/>
        </w:rPr>
        <w:t>jas savo pasi</w:t>
      </w:r>
      <w:r w:rsidRPr="00CF75F4">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11.6.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 xml:space="preserve">čioji organizacija reikalauja, kad dalyvis pagrįstų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de-DE" w:eastAsia="lt-LT"/>
        </w:rPr>
        <w:t>lyme nurodyt</w:t>
      </w:r>
      <w:r w:rsidRPr="00CF75F4">
        <w:rPr>
          <w:rFonts w:ascii="Cambria" w:hAnsi="Cambria"/>
          <w:color w:val="000000"/>
          <w:sz w:val="22"/>
          <w:szCs w:val="22"/>
          <w:lang w:eastAsia="lt-LT"/>
        </w:rPr>
        <w:t xml:space="preserve">ą prekių, paslaugų, darbų </w:t>
      </w:r>
      <w:r w:rsidRPr="00CF75F4">
        <w:rPr>
          <w:rFonts w:ascii="Cambria" w:hAnsi="Cambria"/>
          <w:color w:val="000000"/>
          <w:sz w:val="22"/>
          <w:szCs w:val="22"/>
          <w:lang w:val="da-DK" w:eastAsia="lt-LT"/>
        </w:rPr>
        <w:t>ar j</w:t>
      </w:r>
      <w:r w:rsidRPr="00CF75F4">
        <w:rPr>
          <w:rFonts w:ascii="Cambria" w:hAnsi="Cambria"/>
          <w:color w:val="000000"/>
          <w:sz w:val="22"/>
          <w:szCs w:val="22"/>
          <w:lang w:eastAsia="lt-LT"/>
        </w:rPr>
        <w:t xml:space="preserve">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kainą arba są</w:t>
      </w:r>
      <w:r w:rsidRPr="00CF75F4">
        <w:rPr>
          <w:rFonts w:ascii="Cambria" w:hAnsi="Cambria"/>
          <w:color w:val="000000"/>
          <w:sz w:val="22"/>
          <w:szCs w:val="22"/>
          <w:lang w:val="pt-PT" w:eastAsia="lt-LT"/>
        </w:rPr>
        <w:t>naudas, jeigu jos atrodo ne</w:t>
      </w:r>
      <w:r w:rsidRPr="00CF75F4">
        <w:rPr>
          <w:rFonts w:ascii="Cambria" w:hAnsi="Cambria"/>
          <w:color w:val="000000"/>
          <w:sz w:val="22"/>
          <w:szCs w:val="22"/>
          <w:lang w:eastAsia="lt-LT"/>
        </w:rPr>
        <w:t>įprastai maž</w:t>
      </w:r>
      <w:r w:rsidRPr="00CF75F4">
        <w:rPr>
          <w:rFonts w:ascii="Cambria" w:hAnsi="Cambria"/>
          <w:color w:val="000000"/>
          <w:sz w:val="22"/>
          <w:szCs w:val="22"/>
          <w:lang w:val="pt-PT" w:eastAsia="lt-LT"/>
        </w:rPr>
        <w:t>os. Pasi</w:t>
      </w:r>
      <w:r w:rsidRPr="00CF75F4">
        <w:rPr>
          <w:rFonts w:ascii="Cambria" w:hAnsi="Cambria"/>
          <w:color w:val="000000"/>
          <w:sz w:val="22"/>
          <w:szCs w:val="22"/>
          <w:lang w:eastAsia="lt-LT"/>
        </w:rPr>
        <w:t>ūlyme nurodyta prekių, paslaugų ar darbų kaina arba są</w:t>
      </w:r>
      <w:r w:rsidRPr="00CF75F4">
        <w:rPr>
          <w:rFonts w:ascii="Cambria" w:hAnsi="Cambria"/>
          <w:color w:val="000000"/>
          <w:sz w:val="22"/>
          <w:szCs w:val="22"/>
          <w:lang w:val="pt-PT" w:eastAsia="lt-LT"/>
        </w:rPr>
        <w:t>naudos visais atvejais turi b</w:t>
      </w:r>
      <w:r w:rsidRPr="00CF75F4">
        <w:rPr>
          <w:rFonts w:ascii="Cambria" w:hAnsi="Cambria"/>
          <w:color w:val="000000"/>
          <w:sz w:val="22"/>
          <w:szCs w:val="22"/>
          <w:lang w:eastAsia="lt-LT"/>
        </w:rPr>
        <w:t xml:space="preserve">ūti laikomos neįprastai mažomis, jeigu jos yra 30 ir daugiau procentų mažesnės už visų </w:t>
      </w:r>
      <w:r w:rsidRPr="00CF75F4">
        <w:rPr>
          <w:rFonts w:ascii="Cambria" w:hAnsi="Cambria"/>
          <w:color w:val="000000"/>
          <w:sz w:val="22"/>
          <w:szCs w:val="22"/>
          <w:lang w:val="nl-NL" w:eastAsia="lt-LT"/>
        </w:rPr>
        <w:t>tiek</w:t>
      </w:r>
      <w:r w:rsidRPr="00CF75F4">
        <w:rPr>
          <w:rFonts w:ascii="Cambria" w:hAnsi="Cambria"/>
          <w:color w:val="000000"/>
          <w:sz w:val="22"/>
          <w:szCs w:val="22"/>
          <w:lang w:eastAsia="lt-LT"/>
        </w:rPr>
        <w:t xml:space="preserve">ėjų,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it-IT" w:eastAsia="lt-LT"/>
        </w:rPr>
        <w:t>lymai neatmesti d</w:t>
      </w:r>
      <w:r w:rsidRPr="00CF75F4">
        <w:rPr>
          <w:rFonts w:ascii="Cambria" w:hAnsi="Cambria"/>
          <w:color w:val="000000"/>
          <w:sz w:val="22"/>
          <w:szCs w:val="22"/>
          <w:lang w:eastAsia="lt-LT"/>
        </w:rPr>
        <w:t xml:space="preserve">ėl kitų priežasčių ir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ūlyta kaina neviršija pirkimui skirtų lėšų, nustatytų ir užfiksuotų </w:t>
      </w:r>
      <w:r w:rsidRPr="00CF75F4">
        <w:rPr>
          <w:rFonts w:ascii="Cambria" w:hAnsi="Cambria"/>
          <w:color w:val="000000"/>
          <w:sz w:val="22"/>
          <w:szCs w:val="22"/>
          <w:lang w:val="nl-NL" w:eastAsia="lt-LT"/>
        </w:rPr>
        <w:t>perkan</w:t>
      </w:r>
      <w:r w:rsidRPr="00CF75F4">
        <w:rPr>
          <w:rFonts w:ascii="Cambria" w:hAnsi="Cambria"/>
          <w:color w:val="000000"/>
          <w:sz w:val="22"/>
          <w:szCs w:val="22"/>
          <w:lang w:eastAsia="lt-LT"/>
        </w:rPr>
        <w:t>čiosios organizacijos rengiamuose dokumentuose prieš pradedant pirkimo procedūrą</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ūlytų kainų arba sąnaudų aritmetinį vidurkį.</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11.7.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nevertinti viso tiekė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ūlymo, jeigu patikrinusi jo dalį nustato, kad, vadovaujantis VPĮ reikalavimais, pasiūlymas turi būti atmestas.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left="2160" w:firstLine="720"/>
        <w:rPr>
          <w:rFonts w:ascii="Cambria" w:hAnsi="Cambria" w:cs="Times New Roman"/>
          <w:b/>
          <w:color w:val="auto"/>
          <w:sz w:val="22"/>
          <w:szCs w:val="22"/>
        </w:rPr>
      </w:pPr>
      <w:r w:rsidRPr="00CF75F4">
        <w:rPr>
          <w:rFonts w:ascii="Cambria" w:hAnsi="Cambria" w:cs="Times New Roman"/>
          <w:b/>
          <w:color w:val="auto"/>
          <w:sz w:val="22"/>
          <w:szCs w:val="22"/>
        </w:rPr>
        <w:t>12. ELEKTRONINIS AUKCIONAS</w:t>
      </w:r>
    </w:p>
    <w:p w:rsidR="00B35758" w:rsidRPr="00CF75F4" w:rsidRDefault="00B35758" w:rsidP="009033D4">
      <w:pPr>
        <w:pStyle w:val="Body2"/>
        <w:spacing w:after="0"/>
        <w:jc w:val="center"/>
        <w:rPr>
          <w:rFonts w:ascii="Cambria" w:hAnsi="Cambria" w:cs="Times New Roman"/>
          <w:color w:val="auto"/>
          <w:sz w:val="22"/>
          <w:szCs w:val="22"/>
        </w:rPr>
      </w:pP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12.1. Elektroninis aukcionas nerengiamas.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13. PASIŪLYMŲ </w:t>
      </w:r>
      <w:r w:rsidRPr="00CF75F4">
        <w:rPr>
          <w:rFonts w:ascii="Cambria" w:hAnsi="Cambria" w:cs="Times New Roman"/>
          <w:color w:val="auto"/>
          <w:sz w:val="22"/>
          <w:szCs w:val="22"/>
          <w:lang w:val="pt-PT"/>
        </w:rPr>
        <w:t>ATMETIMO PRIE</w:t>
      </w:r>
      <w:r w:rsidRPr="00CF75F4">
        <w:rPr>
          <w:rFonts w:ascii="Cambria" w:hAnsi="Cambria" w:cs="Times New Roman"/>
          <w:color w:val="auto"/>
          <w:sz w:val="22"/>
          <w:szCs w:val="22"/>
        </w:rPr>
        <w:t>ŽASTYS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lang w:eastAsia="lt-LT"/>
        </w:rPr>
      </w:pPr>
      <w:r w:rsidRPr="00CF75F4">
        <w:rPr>
          <w:rFonts w:ascii="Cambria" w:hAnsi="Cambria" w:cs="Times New Roman"/>
          <w:sz w:val="22"/>
          <w:szCs w:val="22"/>
        </w:rPr>
        <w:tab/>
      </w:r>
      <w:r w:rsidRPr="00CF75F4">
        <w:rPr>
          <w:rFonts w:ascii="Cambria" w:hAnsi="Cambria" w:cs="Times New Roman"/>
          <w:sz w:val="22"/>
          <w:szCs w:val="22"/>
          <w:lang w:eastAsia="lt-LT"/>
        </w:rPr>
        <w:t>13.1. Pirkimo komisija atmeta pasiūlymą</w:t>
      </w:r>
      <w:r w:rsidRPr="00CF75F4">
        <w:rPr>
          <w:rFonts w:ascii="Cambria" w:hAnsi="Cambria" w:cs="Times New Roman"/>
          <w:sz w:val="22"/>
          <w:szCs w:val="22"/>
          <w:lang w:val="de-DE" w:eastAsia="lt-LT"/>
        </w:rPr>
        <w:t>, jeigu:</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 tiekė</w:t>
      </w:r>
      <w:r w:rsidRPr="00CF75F4">
        <w:rPr>
          <w:rFonts w:ascii="Cambria" w:hAnsi="Cambria"/>
          <w:color w:val="000000"/>
          <w:sz w:val="22"/>
          <w:szCs w:val="22"/>
          <w:lang w:val="es-ES_tradnl" w:eastAsia="lt-LT"/>
        </w:rPr>
        <w:t>jas pasi</w:t>
      </w:r>
      <w:r w:rsidRPr="00CF75F4">
        <w:rPr>
          <w:rFonts w:ascii="Cambria" w:hAnsi="Cambria"/>
          <w:color w:val="000000"/>
          <w:sz w:val="22"/>
          <w:szCs w:val="22"/>
          <w:lang w:eastAsia="lt-LT"/>
        </w:rPr>
        <w:t>ūlymą ar jo dalį pateikė ne CVP IS priemonėmis;</w:t>
      </w:r>
    </w:p>
    <w:p w:rsidR="008673A7"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r>
      <w:r w:rsidR="008673A7" w:rsidRPr="00CF75F4">
        <w:rPr>
          <w:rFonts w:ascii="Cambria" w:hAnsi="Cambria"/>
          <w:color w:val="000000"/>
          <w:sz w:val="22"/>
          <w:szCs w:val="22"/>
          <w:lang w:eastAsia="lt-LT"/>
        </w:rPr>
        <w:t>13.1.2. pasiūlymą pateikę</w:t>
      </w:r>
      <w:r w:rsidR="008673A7" w:rsidRPr="00CF75F4">
        <w:rPr>
          <w:rFonts w:ascii="Cambria" w:hAnsi="Cambria"/>
          <w:color w:val="000000"/>
          <w:sz w:val="22"/>
          <w:szCs w:val="22"/>
          <w:lang w:val="nl-NL" w:eastAsia="lt-LT"/>
        </w:rPr>
        <w:t>s tiek</w:t>
      </w:r>
      <w:r w:rsidR="008673A7" w:rsidRPr="00CF75F4">
        <w:rPr>
          <w:rFonts w:ascii="Cambria" w:hAnsi="Cambria"/>
          <w:color w:val="000000"/>
          <w:sz w:val="22"/>
          <w:szCs w:val="22"/>
          <w:lang w:eastAsia="lt-LT"/>
        </w:rPr>
        <w:t>ė</w:t>
      </w:r>
      <w:r w:rsidR="008673A7" w:rsidRPr="00CF75F4">
        <w:rPr>
          <w:rFonts w:ascii="Cambria" w:hAnsi="Cambria"/>
          <w:color w:val="000000"/>
          <w:sz w:val="22"/>
          <w:szCs w:val="22"/>
          <w:lang w:val="es-ES_tradnl" w:eastAsia="lt-LT"/>
        </w:rPr>
        <w:t xml:space="preserve">jas </w:t>
      </w:r>
      <w:r w:rsidR="008673A7" w:rsidRPr="00CF75F4">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13.1.3. pasiūlymą pateikę</w:t>
      </w:r>
      <w:r w:rsidRPr="00CF75F4">
        <w:rPr>
          <w:rFonts w:ascii="Cambria" w:hAnsi="Cambria"/>
          <w:color w:val="000000"/>
          <w:sz w:val="22"/>
          <w:szCs w:val="22"/>
          <w:lang w:val="nl-NL" w:eastAsia="lt-LT"/>
        </w:rPr>
        <w:t>s tiek</w:t>
      </w:r>
      <w:r w:rsidRPr="00CF75F4">
        <w:rPr>
          <w:rFonts w:ascii="Cambria" w:hAnsi="Cambria"/>
          <w:color w:val="000000"/>
          <w:sz w:val="22"/>
          <w:szCs w:val="22"/>
          <w:lang w:eastAsia="lt-LT"/>
        </w:rPr>
        <w:t>ėjas neatitinka nustatytų minimalių kvalifikacijos reikalavimų, ir, jeigu taikytina, kokybė</w:t>
      </w:r>
      <w:r w:rsidRPr="00CF75F4">
        <w:rPr>
          <w:rFonts w:ascii="Cambria" w:hAnsi="Cambria"/>
          <w:color w:val="000000"/>
          <w:sz w:val="22"/>
          <w:szCs w:val="22"/>
          <w:lang w:val="pt-PT" w:eastAsia="lt-LT"/>
        </w:rPr>
        <w:t>s vadybos sistemos ir (arba) aplinkos apsaugos vadybos sistemos standart</w:t>
      </w:r>
      <w:r w:rsidRPr="00CF75F4">
        <w:rPr>
          <w:rFonts w:ascii="Cambria" w:hAnsi="Cambria"/>
          <w:color w:val="000000"/>
          <w:sz w:val="22"/>
          <w:szCs w:val="22"/>
          <w:lang w:eastAsia="lt-LT"/>
        </w:rPr>
        <w:t xml:space="preserve">ų, arba perkančiosios organizacijos prašymu nepateikė ar </w:t>
      </w:r>
      <w:r w:rsidRPr="00CF75F4">
        <w:rPr>
          <w:rFonts w:ascii="Cambria" w:hAnsi="Cambria"/>
          <w:color w:val="000000"/>
          <w:sz w:val="22"/>
          <w:szCs w:val="22"/>
          <w:lang w:val="it-IT" w:eastAsia="lt-LT"/>
        </w:rPr>
        <w:t>nepatikslino pateikt</w:t>
      </w:r>
      <w:r w:rsidRPr="00CF75F4">
        <w:rPr>
          <w:rFonts w:ascii="Cambria" w:hAnsi="Cambria"/>
          <w:color w:val="000000"/>
          <w:sz w:val="22"/>
          <w:szCs w:val="22"/>
          <w:lang w:eastAsia="lt-LT"/>
        </w:rPr>
        <w:t>ų netikslių ar neišsamių duomenų apie atitikimą CVP IS priemonėmis;</w:t>
      </w:r>
    </w:p>
    <w:p w:rsidR="009033D4" w:rsidRPr="00CF75F4"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CF75F4">
        <w:rPr>
          <w:rFonts w:ascii="Cambria" w:eastAsia="Arial Unicode MS" w:hAnsi="Cambria" w:cs="Arial Unicode MS"/>
          <w:color w:val="000000"/>
          <w:sz w:val="22"/>
          <w:szCs w:val="22"/>
          <w:bdr w:val="nil"/>
          <w:lang w:eastAsia="en-GB"/>
        </w:rPr>
        <w:t xml:space="preserve">13.1.4. </w:t>
      </w:r>
      <w:r w:rsidRPr="00CF75F4">
        <w:rPr>
          <w:rFonts w:ascii="Cambria" w:eastAsia="Arial Unicode MS" w:hAnsi="Cambria" w:cs="Arial Unicode MS"/>
          <w:color w:val="000000"/>
          <w:sz w:val="22"/>
          <w:szCs w:val="22"/>
          <w:bdr w:val="nil"/>
          <w:lang w:val="nl-NL" w:eastAsia="en-GB"/>
        </w:rPr>
        <w:t>tiek</w:t>
      </w:r>
      <w:r w:rsidRPr="00CF75F4">
        <w:rPr>
          <w:rFonts w:ascii="Cambria" w:eastAsia="Arial Unicode MS" w:hAnsi="Cambria" w:cs="Arial Unicode MS"/>
          <w:color w:val="000000"/>
          <w:sz w:val="22"/>
          <w:szCs w:val="22"/>
          <w:bdr w:val="nil"/>
          <w:lang w:val="en-US" w:eastAsia="en-GB"/>
        </w:rPr>
        <w:t>ė</w:t>
      </w:r>
      <w:r w:rsidRPr="00CF75F4">
        <w:rPr>
          <w:rFonts w:ascii="Cambria" w:eastAsia="Arial Unicode MS" w:hAnsi="Cambria" w:cs="Arial Unicode MS"/>
          <w:color w:val="000000"/>
          <w:sz w:val="22"/>
          <w:szCs w:val="22"/>
          <w:bdr w:val="nil"/>
          <w:lang w:val="es-ES_tradnl" w:eastAsia="en-GB"/>
        </w:rPr>
        <w:t xml:space="preserve">jas </w:t>
      </w:r>
      <w:r w:rsidRPr="00CF75F4">
        <w:rPr>
          <w:rFonts w:ascii="Cambria" w:eastAsia="Arial Unicode MS" w:hAnsi="Cambria" w:cs="Arial Unicode MS"/>
          <w:color w:val="000000"/>
          <w:sz w:val="22"/>
          <w:szCs w:val="22"/>
          <w:bdr w:val="nil"/>
          <w:lang w:val="en-US" w:eastAsia="en-GB"/>
        </w:rPr>
        <w:t>turi būti pašalinamas iš pirkimo procedūros pagal pirkimo sąlygų</w:t>
      </w:r>
      <w:r w:rsidRPr="00CF75F4">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CF75F4">
        <w:rPr>
          <w:rFonts w:ascii="Cambria" w:eastAsia="Arial Unicode MS" w:hAnsi="Cambria" w:cs="Arial Unicode MS"/>
          <w:bCs/>
          <w:color w:val="000000"/>
          <w:sz w:val="22"/>
          <w:szCs w:val="22"/>
          <w:bdr w:val="nil"/>
          <w:lang w:eastAsia="en-GB"/>
        </w:rPr>
        <w:t>2022/576/ES</w:t>
      </w:r>
      <w:r w:rsidRPr="00CF75F4">
        <w:rPr>
          <w:rFonts w:ascii="Cambria" w:eastAsia="Arial Unicode MS" w:hAnsi="Cambria" w:cs="Arial Unicode MS"/>
          <w:color w:val="000000"/>
          <w:sz w:val="22"/>
          <w:szCs w:val="22"/>
          <w:bdr w:val="nil"/>
          <w:lang w:eastAsia="en-GB"/>
        </w:rPr>
        <w:t xml:space="preserve"> nustatytų sąlygų nebuvimo;</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5</w:t>
      </w:r>
      <w:r w:rsidRPr="00CF75F4">
        <w:rPr>
          <w:rFonts w:ascii="Cambria" w:hAnsi="Cambria"/>
          <w:color w:val="000000"/>
          <w:sz w:val="22"/>
          <w:szCs w:val="22"/>
          <w:lang w:eastAsia="lt-LT"/>
        </w:rPr>
        <w:t>. pasiūlymas neatitinka pirkimo dokumentuose nustatytų reikalavimų;</w:t>
      </w:r>
    </w:p>
    <w:p w:rsidR="00B35758" w:rsidRPr="00CF75F4"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CF75F4">
        <w:rPr>
          <w:rFonts w:ascii="Cambria" w:eastAsia="Times New Roman" w:hAnsi="Cambria"/>
          <w:sz w:val="22"/>
          <w:szCs w:val="22"/>
        </w:rPr>
        <w:tab/>
        <w:t>13.1.</w:t>
      </w:r>
      <w:r w:rsidR="009033D4" w:rsidRPr="00CF75F4">
        <w:rPr>
          <w:rFonts w:ascii="Cambria" w:eastAsia="Times New Roman" w:hAnsi="Cambria"/>
          <w:sz w:val="22"/>
          <w:szCs w:val="22"/>
        </w:rPr>
        <w:t>6</w:t>
      </w:r>
      <w:r w:rsidRPr="00CF75F4">
        <w:rPr>
          <w:rFonts w:ascii="Cambria" w:eastAsia="Times New Roman" w:hAnsi="Cambria"/>
          <w:sz w:val="22"/>
          <w:szCs w:val="22"/>
        </w:rPr>
        <w:t xml:space="preserve">. </w:t>
      </w:r>
      <w:r w:rsidRPr="00CF75F4">
        <w:rPr>
          <w:rFonts w:ascii="Cambria" w:hAnsi="Cambria"/>
          <w:color w:val="000000"/>
          <w:sz w:val="22"/>
          <w:szCs w:val="22"/>
          <w:lang w:eastAsia="lt-LT"/>
        </w:rPr>
        <w:t>pasiūlyta per didelė, perkančiajai  organizacijai nepriimtina kaina;</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7</w:t>
      </w:r>
      <w:r w:rsidRPr="00CF75F4">
        <w:rPr>
          <w:rFonts w:ascii="Cambria" w:hAnsi="Cambria"/>
          <w:color w:val="000000"/>
          <w:sz w:val="22"/>
          <w:szCs w:val="22"/>
          <w:lang w:eastAsia="lt-LT"/>
        </w:rPr>
        <w:t xml:space="preserve">. dalyvis per perkančiosios organizacijos nurodytą terminą </w:t>
      </w:r>
      <w:r w:rsidRPr="00CF75F4">
        <w:rPr>
          <w:rFonts w:ascii="Cambria" w:hAnsi="Cambria"/>
          <w:color w:val="000000"/>
          <w:sz w:val="22"/>
          <w:szCs w:val="22"/>
          <w:lang w:val="de-DE" w:eastAsia="lt-LT"/>
        </w:rPr>
        <w:t>nei</w:t>
      </w:r>
      <w:r w:rsidRPr="00CF75F4">
        <w:rPr>
          <w:rFonts w:ascii="Cambria" w:hAnsi="Cambria"/>
          <w:color w:val="000000"/>
          <w:sz w:val="22"/>
          <w:szCs w:val="22"/>
          <w:lang w:eastAsia="lt-LT"/>
        </w:rPr>
        <w:t xml:space="preserve">štaiso aritmetinių klaidų </w:t>
      </w:r>
      <w:r w:rsidRPr="00CF75F4">
        <w:rPr>
          <w:rFonts w:ascii="Cambria" w:hAnsi="Cambria"/>
          <w:color w:val="000000"/>
          <w:sz w:val="22"/>
          <w:szCs w:val="22"/>
          <w:lang w:val="nl-NL" w:eastAsia="lt-LT"/>
        </w:rPr>
        <w:t>ir (ar) nepaai</w:t>
      </w:r>
      <w:r w:rsidRPr="00CF75F4">
        <w:rPr>
          <w:rFonts w:ascii="Cambria" w:hAnsi="Cambria"/>
          <w:color w:val="000000"/>
          <w:sz w:val="22"/>
          <w:szCs w:val="22"/>
          <w:lang w:eastAsia="lt-LT"/>
        </w:rPr>
        <w:t>š</w:t>
      </w:r>
      <w:r w:rsidRPr="00CF75F4">
        <w:rPr>
          <w:rFonts w:ascii="Cambria" w:hAnsi="Cambria"/>
          <w:color w:val="000000"/>
          <w:sz w:val="22"/>
          <w:szCs w:val="22"/>
          <w:lang w:val="es-ES_tradnl" w:eastAsia="lt-LT"/>
        </w:rPr>
        <w:t>kina pasi</w:t>
      </w:r>
      <w:r w:rsidRPr="00CF75F4">
        <w:rPr>
          <w:rFonts w:ascii="Cambria" w:hAnsi="Cambria"/>
          <w:color w:val="000000"/>
          <w:sz w:val="22"/>
          <w:szCs w:val="22"/>
          <w:lang w:eastAsia="lt-LT"/>
        </w:rPr>
        <w:t>ūlymo. Šiuo atveju jo pasiūlymas atmetamas kaip neatitinkantis pirkimo dokumentuose nustatytų reikalavimų;</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8</w:t>
      </w:r>
      <w:r w:rsidRPr="00CF75F4">
        <w:rPr>
          <w:rFonts w:ascii="Cambria" w:hAnsi="Cambria"/>
          <w:color w:val="000000"/>
          <w:sz w:val="22"/>
          <w:szCs w:val="22"/>
          <w:lang w:eastAsia="lt-LT"/>
        </w:rPr>
        <w:t>. pateiktame pasiūlyme nurodyta kaina yra neįprastai maž</w:t>
      </w:r>
      <w:r w:rsidRPr="00CF75F4">
        <w:rPr>
          <w:rFonts w:ascii="Cambria" w:hAnsi="Cambria"/>
          <w:color w:val="000000"/>
          <w:sz w:val="22"/>
          <w:szCs w:val="22"/>
          <w:lang w:val="es-ES_tradnl" w:eastAsia="lt-LT"/>
        </w:rPr>
        <w:t>a ir dalyvis, perkan</w:t>
      </w:r>
      <w:r w:rsidRPr="00CF75F4">
        <w:rPr>
          <w:rFonts w:ascii="Cambria" w:hAnsi="Cambria"/>
          <w:color w:val="000000"/>
          <w:sz w:val="22"/>
          <w:szCs w:val="22"/>
          <w:lang w:eastAsia="lt-LT"/>
        </w:rPr>
        <w:t xml:space="preserve">čiosios organizacijos prašymu, nepateikia tinkamų </w:t>
      </w:r>
      <w:r w:rsidRPr="00CF75F4">
        <w:rPr>
          <w:rFonts w:ascii="Cambria" w:hAnsi="Cambria"/>
          <w:color w:val="000000"/>
          <w:sz w:val="22"/>
          <w:szCs w:val="22"/>
          <w:lang w:val="es-ES_tradnl" w:eastAsia="lt-LT"/>
        </w:rPr>
        <w:t>kainos pagr</w:t>
      </w:r>
      <w:r w:rsidRPr="00CF75F4">
        <w:rPr>
          <w:rFonts w:ascii="Cambria" w:hAnsi="Cambria"/>
          <w:color w:val="000000"/>
          <w:sz w:val="22"/>
          <w:szCs w:val="22"/>
          <w:lang w:eastAsia="lt-LT"/>
        </w:rPr>
        <w:t>į</w:t>
      </w:r>
      <w:r w:rsidRPr="00CF75F4">
        <w:rPr>
          <w:rFonts w:ascii="Cambria" w:hAnsi="Cambria"/>
          <w:color w:val="000000"/>
          <w:sz w:val="22"/>
          <w:szCs w:val="22"/>
          <w:lang w:val="it-IT" w:eastAsia="lt-LT"/>
        </w:rPr>
        <w:t xml:space="preserve">stumo </w:t>
      </w:r>
      <w:r w:rsidRPr="00CF75F4">
        <w:rPr>
          <w:rFonts w:ascii="Cambria" w:hAnsi="Cambria"/>
          <w:color w:val="000000"/>
          <w:sz w:val="22"/>
          <w:szCs w:val="22"/>
          <w:lang w:eastAsia="lt-LT"/>
        </w:rPr>
        <w:t>įrodymų;</w:t>
      </w:r>
    </w:p>
    <w:p w:rsidR="00B35758" w:rsidRPr="00CF75F4" w:rsidRDefault="009033D4"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13.1.9</w:t>
      </w:r>
      <w:r w:rsidR="00B35758" w:rsidRPr="00CF75F4">
        <w:rPr>
          <w:rFonts w:ascii="Cambria" w:hAnsi="Cambria"/>
          <w:color w:val="000000"/>
          <w:sz w:val="22"/>
          <w:szCs w:val="22"/>
          <w:lang w:eastAsia="lt-LT"/>
        </w:rPr>
        <w:t>. tiekėjas, apie nustatytų reikalavimų atitikimą, yra pateikę</w:t>
      </w:r>
      <w:r w:rsidR="00B35758" w:rsidRPr="00CF75F4">
        <w:rPr>
          <w:rFonts w:ascii="Cambria" w:hAnsi="Cambria"/>
          <w:color w:val="000000"/>
          <w:sz w:val="22"/>
          <w:szCs w:val="22"/>
          <w:lang w:val="nl-NL" w:eastAsia="lt-LT"/>
        </w:rPr>
        <w:t>s melaging</w:t>
      </w:r>
      <w:r w:rsidR="00B35758" w:rsidRPr="00CF75F4">
        <w:rPr>
          <w:rFonts w:ascii="Cambria" w:hAnsi="Cambria"/>
          <w:color w:val="000000"/>
          <w:sz w:val="22"/>
          <w:szCs w:val="22"/>
          <w:lang w:eastAsia="lt-LT"/>
        </w:rPr>
        <w:t xml:space="preserve">ą informaciją, kurią </w:t>
      </w:r>
      <w:r w:rsidR="00B35758" w:rsidRPr="00CF75F4">
        <w:rPr>
          <w:rFonts w:ascii="Cambria" w:hAnsi="Cambria"/>
          <w:color w:val="000000"/>
          <w:sz w:val="22"/>
          <w:szCs w:val="22"/>
          <w:lang w:val="nl-NL" w:eastAsia="lt-LT"/>
        </w:rPr>
        <w:t>perkan</w:t>
      </w:r>
      <w:r w:rsidR="00B35758" w:rsidRPr="00CF75F4">
        <w:rPr>
          <w:rFonts w:ascii="Cambria" w:hAnsi="Cambria"/>
          <w:color w:val="000000"/>
          <w:sz w:val="22"/>
          <w:szCs w:val="22"/>
          <w:lang w:eastAsia="lt-LT"/>
        </w:rPr>
        <w:t>čioji organizacija gali įrodyti bet kokiomis teisėtomis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lastRenderedPageBreak/>
        <w:tab/>
        <w:t>13.1.</w:t>
      </w:r>
      <w:r w:rsidR="009033D4" w:rsidRPr="00CF75F4">
        <w:rPr>
          <w:rFonts w:ascii="Cambria" w:hAnsi="Cambria"/>
          <w:color w:val="000000"/>
          <w:sz w:val="22"/>
          <w:szCs w:val="22"/>
          <w:lang w:eastAsia="lt-LT"/>
        </w:rPr>
        <w:t>10</w:t>
      </w:r>
      <w:r w:rsidRPr="00CF75F4">
        <w:rPr>
          <w:rFonts w:ascii="Cambria" w:hAnsi="Cambria"/>
          <w:color w:val="000000"/>
          <w:sz w:val="22"/>
          <w:szCs w:val="22"/>
          <w:lang w:eastAsia="lt-LT"/>
        </w:rPr>
        <w:t xml:space="preserve">. jei tiekėjas pateikia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arba ūkio subjektų grupės narys dalyvauja teikiant kelis pasiūlymus. Laikoma, kad tiekėjas pateikė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jeigu tą patį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ūlymą pateikė ir raštu (popierine forma, vokuose), ir naudodamasis CVP 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w:t>
      </w:r>
      <w:r w:rsidR="009033D4" w:rsidRPr="00CF75F4">
        <w:rPr>
          <w:rFonts w:ascii="Cambria" w:hAnsi="Cambria"/>
          <w:color w:val="000000"/>
          <w:sz w:val="22"/>
          <w:szCs w:val="22"/>
          <w:lang w:eastAsia="lt-LT"/>
        </w:rPr>
        <w:t>1</w:t>
      </w:r>
      <w:r w:rsidRPr="00CF75F4">
        <w:rPr>
          <w:rFonts w:ascii="Cambria" w:hAnsi="Cambria"/>
          <w:color w:val="000000"/>
          <w:sz w:val="22"/>
          <w:szCs w:val="22"/>
          <w:lang w:eastAsia="lt-LT"/>
        </w:rPr>
        <w:t>. tiekėjas pateikė netikslius, neišsamius pirkimo dokumentuose nuodytus kartu su pasiūlymu teikiamus dokumentus: tiekė</w:t>
      </w:r>
      <w:r w:rsidRPr="00CF75F4">
        <w:rPr>
          <w:rFonts w:ascii="Cambria" w:hAnsi="Cambria"/>
          <w:color w:val="000000"/>
          <w:sz w:val="22"/>
          <w:szCs w:val="22"/>
          <w:lang w:val="es-ES_tradnl" w:eastAsia="lt-LT"/>
        </w:rPr>
        <w:t xml:space="preserve">jo </w:t>
      </w:r>
      <w:r w:rsidRPr="00CF75F4">
        <w:rPr>
          <w:rFonts w:ascii="Cambria" w:hAnsi="Cambria"/>
          <w:color w:val="000000"/>
          <w:sz w:val="22"/>
          <w:szCs w:val="22"/>
          <w:lang w:eastAsia="lt-LT"/>
        </w:rPr>
        <w:t>įgaliojimą asmeniui pasiraš</w:t>
      </w:r>
      <w:r w:rsidRPr="00CF75F4">
        <w:rPr>
          <w:rFonts w:ascii="Cambria" w:hAnsi="Cambria"/>
          <w:color w:val="000000"/>
          <w:sz w:val="22"/>
          <w:szCs w:val="22"/>
          <w:lang w:val="it-IT" w:eastAsia="lt-LT"/>
        </w:rPr>
        <w:t>yti pasi</w:t>
      </w:r>
      <w:r w:rsidRPr="00CF75F4">
        <w:rPr>
          <w:rFonts w:ascii="Cambria" w:hAnsi="Cambria"/>
          <w:color w:val="000000"/>
          <w:sz w:val="22"/>
          <w:szCs w:val="22"/>
          <w:lang w:eastAsia="lt-LT"/>
        </w:rPr>
        <w:t>ūlymą</w:t>
      </w:r>
      <w:r w:rsidRPr="00CF75F4">
        <w:rPr>
          <w:rFonts w:ascii="Cambria" w:hAnsi="Cambria"/>
          <w:color w:val="000000"/>
          <w:sz w:val="22"/>
          <w:szCs w:val="22"/>
          <w:lang w:val="de-DE" w:eastAsia="lt-LT"/>
        </w:rPr>
        <w:t>, jungtin</w:t>
      </w:r>
      <w:r w:rsidRPr="00CF75F4">
        <w:rPr>
          <w:rFonts w:ascii="Cambria" w:hAnsi="Cambria"/>
          <w:color w:val="000000"/>
          <w:sz w:val="22"/>
          <w:szCs w:val="22"/>
          <w:lang w:eastAsia="lt-LT"/>
        </w:rPr>
        <w:t>ės veiklos sutartį</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 xml:space="preserve">ūlymo galiojimo užtikrinimą patvirtinantį dokumentą (jei reikalaujamas) ar jų nepateikė </w:t>
      </w:r>
      <w:r w:rsidRPr="00CF75F4">
        <w:rPr>
          <w:rFonts w:ascii="Cambria" w:hAnsi="Cambria"/>
          <w:color w:val="000000"/>
          <w:sz w:val="22"/>
          <w:szCs w:val="22"/>
          <w:lang w:val="nl-NL" w:eastAsia="lt-LT"/>
        </w:rPr>
        <w:t>ir perkan</w:t>
      </w:r>
      <w:r w:rsidRPr="00CF75F4">
        <w:rPr>
          <w:rFonts w:ascii="Cambria" w:hAnsi="Cambria"/>
          <w:color w:val="000000"/>
          <w:sz w:val="22"/>
          <w:szCs w:val="22"/>
          <w:lang w:eastAsia="lt-LT"/>
        </w:rPr>
        <w:t>čiosios organizacijos prašymu jų nepateikė per perkančiosios organizacijos nurodytą terminą.</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13.2. Apie pasiūlymo atmetimą ir tokio atmetimo priež</w:t>
      </w:r>
      <w:r w:rsidRPr="00CF75F4">
        <w:rPr>
          <w:rFonts w:ascii="Cambria" w:hAnsi="Cambria"/>
          <w:color w:val="000000"/>
          <w:sz w:val="22"/>
          <w:szCs w:val="22"/>
          <w:lang w:val="nl-NL" w:eastAsia="lt-LT"/>
        </w:rPr>
        <w:t>astis tiek</w:t>
      </w:r>
      <w:r w:rsidRPr="00CF75F4">
        <w:rPr>
          <w:rFonts w:ascii="Cambria" w:hAnsi="Cambria"/>
          <w:color w:val="000000"/>
          <w:sz w:val="22"/>
          <w:szCs w:val="22"/>
          <w:lang w:eastAsia="lt-LT"/>
        </w:rPr>
        <w:t>ėjas informuojamas raštu CVP IS priemonė</w:t>
      </w:r>
      <w:r w:rsidRPr="00CF75F4">
        <w:rPr>
          <w:rFonts w:ascii="Cambria" w:hAnsi="Cambria"/>
          <w:color w:val="000000"/>
          <w:sz w:val="22"/>
          <w:szCs w:val="22"/>
          <w:lang w:val="pt-PT" w:eastAsia="lt-LT"/>
        </w:rPr>
        <w:t>mis.</w:t>
      </w:r>
    </w:p>
    <w:p w:rsidR="00B35758" w:rsidRPr="00CF75F4" w:rsidRDefault="00B35758" w:rsidP="003D5E00">
      <w:pPr>
        <w:pStyle w:val="Body2"/>
        <w:tabs>
          <w:tab w:val="left" w:pos="567"/>
        </w:tabs>
        <w:spacing w:after="0"/>
        <w:rPr>
          <w:rFonts w:ascii="Cambria" w:hAnsi="Cambria" w:cs="Times New Roman"/>
          <w:sz w:val="22"/>
          <w:szCs w:val="22"/>
          <w:lang w:val="lt-LT"/>
        </w:rPr>
      </w:pPr>
      <w:r w:rsidRPr="00CF75F4">
        <w:rPr>
          <w:rFonts w:ascii="Cambria" w:eastAsia="Times New Roman" w:hAnsi="Cambria" w:cs="Times New Roman"/>
          <w:color w:val="auto"/>
          <w:sz w:val="22"/>
          <w:szCs w:val="22"/>
          <w:bdr w:val="none" w:sz="0" w:space="0" w:color="auto"/>
          <w:lang w:val="lt-LT" w:eastAsia="en-US"/>
        </w:rPr>
        <w:tab/>
        <w:t xml:space="preserve">13.3. </w:t>
      </w:r>
      <w:r w:rsidRPr="00CF75F4">
        <w:rPr>
          <w:rFonts w:ascii="Cambria" w:eastAsia="Times New Roman" w:hAnsi="Cambria" w:cs="Times New Roman"/>
          <w:color w:val="auto"/>
          <w:sz w:val="22"/>
          <w:szCs w:val="22"/>
          <w:bdr w:val="none" w:sz="0" w:space="0" w:color="auto"/>
          <w:lang w:val="sv-SE" w:eastAsia="en-US"/>
        </w:rPr>
        <w:t>Perkan</w:t>
      </w:r>
      <w:r w:rsidRPr="00CF75F4">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CF75F4">
        <w:rPr>
          <w:rFonts w:ascii="Cambria" w:eastAsia="Times New Roman" w:hAnsi="Cambria" w:cs="Times New Roman"/>
          <w:color w:val="auto"/>
          <w:sz w:val="22"/>
          <w:szCs w:val="22"/>
          <w:bdr w:val="none" w:sz="0" w:space="0" w:color="auto"/>
          <w:lang w:val="es-ES_tradnl" w:eastAsia="en-US"/>
        </w:rPr>
        <w:t>pasi</w:t>
      </w:r>
      <w:r w:rsidRPr="00CF75F4">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CF75F4">
        <w:rPr>
          <w:rFonts w:ascii="Cambria" w:eastAsia="Times New Roman" w:hAnsi="Cambria" w:cs="Times New Roman"/>
          <w:color w:val="auto"/>
          <w:sz w:val="22"/>
          <w:szCs w:val="22"/>
          <w:bdr w:val="none" w:sz="0" w:space="0" w:color="auto"/>
          <w:lang w:val="es-ES_tradnl" w:eastAsia="en-US"/>
        </w:rPr>
        <w:t>aplinkos apsaugos, socialin</w:t>
      </w:r>
      <w:r w:rsidRPr="00CF75F4">
        <w:rPr>
          <w:rFonts w:ascii="Cambria" w:eastAsia="Times New Roman" w:hAnsi="Cambria" w:cs="Times New Roman"/>
          <w:color w:val="auto"/>
          <w:sz w:val="22"/>
          <w:szCs w:val="22"/>
          <w:bdr w:val="none" w:sz="0" w:space="0" w:color="auto"/>
          <w:lang w:val="lt-LT" w:eastAsia="en-US"/>
        </w:rPr>
        <w:t>ė</w:t>
      </w:r>
      <w:r w:rsidRPr="00CF75F4">
        <w:rPr>
          <w:rFonts w:ascii="Cambria" w:eastAsia="Times New Roman" w:hAnsi="Cambria" w:cs="Times New Roman"/>
          <w:color w:val="auto"/>
          <w:sz w:val="22"/>
          <w:szCs w:val="22"/>
          <w:bdr w:val="none" w:sz="0" w:space="0" w:color="auto"/>
          <w:lang w:val="pt-PT" w:eastAsia="en-US"/>
        </w:rPr>
        <w:t>s ir darbo teis</w:t>
      </w:r>
      <w:r w:rsidRPr="00CF75F4">
        <w:rPr>
          <w:rFonts w:ascii="Cambria" w:eastAsia="Times New Roman" w:hAnsi="Cambria" w:cs="Times New Roman"/>
          <w:color w:val="auto"/>
          <w:sz w:val="22"/>
          <w:szCs w:val="22"/>
          <w:bdr w:val="none" w:sz="0" w:space="0" w:color="auto"/>
          <w:lang w:val="lt-LT" w:eastAsia="en-US"/>
        </w:rPr>
        <w:t>ės įpareigojimų.</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 PASIŪLYMŲ </w:t>
      </w:r>
      <w:r w:rsidRPr="00CF75F4">
        <w:rPr>
          <w:rFonts w:ascii="Cambria" w:hAnsi="Cambria" w:cs="Times New Roman"/>
          <w:color w:val="auto"/>
          <w:sz w:val="22"/>
          <w:szCs w:val="22"/>
          <w:lang w:val="de-DE"/>
        </w:rPr>
        <w:t>VERTINIMAS</w:t>
      </w:r>
      <w:r w:rsidRPr="00CF75F4">
        <w:rPr>
          <w:rFonts w:ascii="Cambria" w:hAnsi="Cambria" w:cs="Times New Roman"/>
          <w:color w:val="auto"/>
          <w:sz w:val="22"/>
          <w:szCs w:val="22"/>
          <w:lang w:val="lt-LT"/>
        </w:rPr>
        <w:t xml:space="preserve"> IR PALYGINIMAS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firstLine="567"/>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14.1. </w:t>
      </w:r>
      <w:r w:rsidRPr="00CF75F4">
        <w:rPr>
          <w:rFonts w:ascii="Cambria" w:hAnsi="Cambria" w:cs="Times New Roman"/>
          <w:color w:val="auto"/>
          <w:sz w:val="22"/>
          <w:szCs w:val="22"/>
          <w:lang w:val="sv-SE"/>
        </w:rPr>
        <w:t>Perkan</w:t>
      </w:r>
      <w:r w:rsidRPr="00CF75F4">
        <w:rPr>
          <w:rFonts w:ascii="Cambria" w:hAnsi="Cambria" w:cs="Times New Roman"/>
          <w:color w:val="auto"/>
          <w:sz w:val="22"/>
          <w:szCs w:val="22"/>
          <w:lang w:val="lt-LT"/>
        </w:rPr>
        <w:t xml:space="preserve">čioji organizacija ekonomiškai naudingiausią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lt-LT"/>
        </w:rPr>
        <w:t>ūlymą iš</w:t>
      </w:r>
      <w:r w:rsidRPr="00CF75F4">
        <w:rPr>
          <w:rFonts w:ascii="Cambria" w:hAnsi="Cambria" w:cs="Times New Roman"/>
          <w:color w:val="auto"/>
          <w:sz w:val="22"/>
          <w:szCs w:val="22"/>
          <w:lang w:val="es-ES_tradnl"/>
        </w:rPr>
        <w:t>renka pagal</w:t>
      </w:r>
      <w:r w:rsidRPr="00CF75F4">
        <w:rPr>
          <w:rFonts w:ascii="Cambria" w:hAnsi="Cambria" w:cs="Times New Roman"/>
          <w:color w:val="auto"/>
          <w:sz w:val="22"/>
          <w:szCs w:val="22"/>
          <w:lang w:val="lt-LT"/>
        </w:rPr>
        <w:t xml:space="preserve"> kainą. Ekonomiškai naudingiausiu</w:t>
      </w:r>
      <w:r w:rsidRPr="00CF75F4">
        <w:rPr>
          <w:rFonts w:ascii="Cambria" w:hAnsi="Cambria" w:cs="Times New Roman"/>
          <w:color w:val="auto"/>
          <w:sz w:val="22"/>
          <w:szCs w:val="22"/>
          <w:lang w:val="es-ES_tradnl"/>
        </w:rPr>
        <w:t xml:space="preserve"> pasi</w:t>
      </w:r>
      <w:r w:rsidRPr="00CF75F4">
        <w:rPr>
          <w:rFonts w:ascii="Cambria" w:hAnsi="Cambria" w:cs="Times New Roman"/>
          <w:color w:val="auto"/>
          <w:sz w:val="22"/>
          <w:szCs w:val="22"/>
          <w:lang w:val="lt-LT"/>
        </w:rPr>
        <w:t>ūlymu laikomas mažiausios kainos pasiūlymas.</w:t>
      </w:r>
    </w:p>
    <w:p w:rsidR="00B35758" w:rsidRPr="00CF75F4" w:rsidRDefault="00B35758" w:rsidP="009033D4">
      <w:pPr>
        <w:pStyle w:val="Body2"/>
        <w:spacing w:after="0"/>
        <w:ind w:firstLine="567"/>
        <w:rPr>
          <w:rFonts w:ascii="Cambria" w:hAnsi="Cambria" w:cs="Times New Roman"/>
          <w:sz w:val="22"/>
          <w:szCs w:val="22"/>
          <w:lang w:val="lt-LT"/>
        </w:rPr>
      </w:pPr>
      <w:r w:rsidRPr="00CF75F4">
        <w:rPr>
          <w:rFonts w:ascii="Cambria" w:hAnsi="Cambria" w:cs="Times New Roman"/>
          <w:color w:val="auto"/>
          <w:sz w:val="22"/>
          <w:szCs w:val="22"/>
          <w:lang w:val="lt-LT"/>
        </w:rPr>
        <w:t>14.2. Jeigu pasiūlymuose kainos nurodytos užsienio valiuta, jos bus perskaič</w:t>
      </w:r>
      <w:r w:rsidRPr="00CF75F4">
        <w:rPr>
          <w:rFonts w:ascii="Cambria" w:hAnsi="Cambria" w:cs="Times New Roman"/>
          <w:color w:val="auto"/>
          <w:sz w:val="22"/>
          <w:szCs w:val="22"/>
          <w:lang w:val="pt-PT"/>
        </w:rPr>
        <w:t>iuojamos</w:t>
      </w:r>
      <w:r w:rsidRPr="00CF75F4">
        <w:rPr>
          <w:rFonts w:ascii="Cambria" w:hAnsi="Cambria" w:cs="Times New Roman"/>
          <w:sz w:val="22"/>
          <w:szCs w:val="22"/>
          <w:lang w:val="pt-PT"/>
        </w:rPr>
        <w:t xml:space="preserve"> eurais pagal Europos Centrinio Banko skelbiam</w:t>
      </w:r>
      <w:r w:rsidRPr="00CF75F4">
        <w:rPr>
          <w:rFonts w:ascii="Cambria" w:hAnsi="Cambria" w:cs="Times New Roman"/>
          <w:sz w:val="22"/>
          <w:szCs w:val="22"/>
          <w:lang w:val="lt-LT"/>
        </w:rPr>
        <w:t xml:space="preserve">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žsienio valiutų santykį</w:t>
      </w:r>
      <w:r w:rsidRPr="00CF75F4">
        <w:rPr>
          <w:rFonts w:ascii="Cambria" w:hAnsi="Cambria" w:cs="Times New Roman"/>
          <w:sz w:val="22"/>
          <w:szCs w:val="22"/>
          <w:lang w:val="pt-PT"/>
        </w:rPr>
        <w:t>, o tais atvejais, kai orientacinio euro ir u</w:t>
      </w:r>
      <w:r w:rsidRPr="00CF75F4">
        <w:rPr>
          <w:rFonts w:ascii="Cambria" w:hAnsi="Cambria" w:cs="Times New Roman"/>
          <w:sz w:val="22"/>
          <w:szCs w:val="22"/>
          <w:lang w:val="lt-LT"/>
        </w:rPr>
        <w:t xml:space="preserve">žsienio valiutų santykio Europos Centrinis Bankas neskelbia, – </w:t>
      </w:r>
      <w:r w:rsidRPr="00CF75F4">
        <w:rPr>
          <w:rFonts w:ascii="Cambria" w:hAnsi="Cambria" w:cs="Times New Roman"/>
          <w:sz w:val="22"/>
          <w:szCs w:val="22"/>
          <w:lang w:val="es-ES_tradnl"/>
        </w:rPr>
        <w:t>pagal Lietuvos banko nustatom</w:t>
      </w:r>
      <w:r w:rsidRPr="00CF75F4">
        <w:rPr>
          <w:rFonts w:ascii="Cambria" w:hAnsi="Cambria" w:cs="Times New Roman"/>
          <w:sz w:val="22"/>
          <w:szCs w:val="22"/>
          <w:lang w:val="lt-LT"/>
        </w:rPr>
        <w:t xml:space="preserve">ą ir skelbiamą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 xml:space="preserve">žsienio valiutų santykį </w:t>
      </w:r>
      <w:r w:rsidRPr="00CF75F4">
        <w:rPr>
          <w:rFonts w:ascii="Cambria" w:hAnsi="Cambria" w:cs="Times New Roman"/>
          <w:sz w:val="22"/>
          <w:szCs w:val="22"/>
          <w:lang w:val="de-DE"/>
        </w:rPr>
        <w:t>paskutin</w:t>
      </w:r>
      <w:r w:rsidRPr="00CF75F4">
        <w:rPr>
          <w:rFonts w:ascii="Cambria" w:hAnsi="Cambria" w:cs="Times New Roman"/>
          <w:sz w:val="22"/>
          <w:szCs w:val="22"/>
          <w:lang w:val="lt-LT"/>
        </w:rPr>
        <w:t xml:space="preserve">ę </w:t>
      </w:r>
      <w:r w:rsidRPr="00CF75F4">
        <w:rPr>
          <w:rFonts w:ascii="Cambria" w:hAnsi="Cambria" w:cs="Times New Roman"/>
          <w:sz w:val="22"/>
          <w:szCs w:val="22"/>
          <w:lang w:val="es-ES_tradnl"/>
        </w:rPr>
        <w:t>pasi</w:t>
      </w:r>
      <w:r w:rsidRPr="00CF75F4">
        <w:rPr>
          <w:rFonts w:ascii="Cambria" w:hAnsi="Cambria" w:cs="Times New Roman"/>
          <w:sz w:val="22"/>
          <w:szCs w:val="22"/>
          <w:lang w:val="lt-LT"/>
        </w:rPr>
        <w:t xml:space="preserve">ūlymų </w:t>
      </w:r>
      <w:r w:rsidRPr="00CF75F4">
        <w:rPr>
          <w:rFonts w:ascii="Cambria" w:hAnsi="Cambria" w:cs="Times New Roman"/>
          <w:sz w:val="22"/>
          <w:szCs w:val="22"/>
          <w:lang w:val="it-IT"/>
        </w:rPr>
        <w:t>pateikimo termino dien</w:t>
      </w:r>
      <w:r w:rsidRPr="00CF75F4">
        <w:rPr>
          <w:rFonts w:ascii="Cambria" w:hAnsi="Cambria" w:cs="Times New Roman"/>
          <w:sz w:val="22"/>
          <w:szCs w:val="22"/>
          <w:lang w:val="lt-LT"/>
        </w:rPr>
        <w:t>ą.</w:t>
      </w:r>
    </w:p>
    <w:p w:rsidR="006674AF" w:rsidRPr="00CF75F4" w:rsidRDefault="006674AF"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15. PASIŪLYMŲ </w:t>
      </w:r>
      <w:r w:rsidRPr="00CF75F4">
        <w:rPr>
          <w:rFonts w:ascii="Cambria" w:hAnsi="Cambria" w:cs="Times New Roman"/>
          <w:color w:val="auto"/>
          <w:sz w:val="22"/>
          <w:szCs w:val="22"/>
          <w:lang w:val="da-DK"/>
        </w:rPr>
        <w:t>EIL</w:t>
      </w:r>
      <w:r w:rsidRPr="00CF75F4">
        <w:rPr>
          <w:rFonts w:ascii="Cambria" w:hAnsi="Cambria" w:cs="Times New Roman"/>
          <w:color w:val="auto"/>
          <w:sz w:val="22"/>
          <w:szCs w:val="22"/>
        </w:rPr>
        <w:t xml:space="preserve">Ė </w:t>
      </w:r>
      <w:r w:rsidRPr="00CF75F4">
        <w:rPr>
          <w:rFonts w:ascii="Cambria" w:hAnsi="Cambria" w:cs="Times New Roman"/>
          <w:color w:val="auto"/>
          <w:sz w:val="22"/>
          <w:szCs w:val="22"/>
          <w:lang w:val="de-DE"/>
        </w:rPr>
        <w:t xml:space="preserve">IR </w:t>
      </w:r>
      <w:r w:rsidRPr="00CF75F4">
        <w:rPr>
          <w:rFonts w:ascii="Cambria" w:hAnsi="Cambria" w:cs="Times New Roman"/>
          <w:color w:val="auto"/>
          <w:sz w:val="22"/>
          <w:szCs w:val="22"/>
        </w:rPr>
        <w:t>LAIMĖTOJO NUSTATYMAS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15.1. Išnagrinė</w:t>
      </w:r>
      <w:r w:rsidRPr="00CF75F4">
        <w:rPr>
          <w:rFonts w:ascii="Cambria" w:hAnsi="Cambria" w:cs="Times New Roman"/>
          <w:sz w:val="22"/>
          <w:szCs w:val="22"/>
          <w:lang w:val="fr-FR"/>
        </w:rPr>
        <w:t xml:space="preserve">jusi, </w:t>
      </w:r>
      <w:r w:rsidRPr="00CF75F4">
        <w:rPr>
          <w:rFonts w:ascii="Cambria" w:hAnsi="Cambria" w:cs="Times New Roman"/>
          <w:sz w:val="22"/>
          <w:szCs w:val="22"/>
        </w:rPr>
        <w:t xml:space="preserve">įvertinusi ir palyginusi pateiktus pasiūlymus, Komisija nustato pasiūlymų </w:t>
      </w:r>
      <w:r w:rsidRPr="00CF75F4">
        <w:rPr>
          <w:rFonts w:ascii="Cambria" w:hAnsi="Cambria" w:cs="Times New Roman"/>
          <w:sz w:val="22"/>
          <w:szCs w:val="22"/>
          <w:lang w:val="de-DE"/>
        </w:rPr>
        <w:t>eil</w:t>
      </w:r>
      <w:r w:rsidRPr="00CF75F4">
        <w:rPr>
          <w:rFonts w:ascii="Cambria" w:hAnsi="Cambria" w:cs="Times New Roman"/>
          <w:sz w:val="22"/>
          <w:szCs w:val="22"/>
        </w:rPr>
        <w:t>ę</w:t>
      </w:r>
      <w:r w:rsidR="00B36A91" w:rsidRPr="00CF75F4">
        <w:rPr>
          <w:rFonts w:ascii="Cambria" w:hAnsi="Cambria" w:cs="Times New Roman"/>
          <w:sz w:val="22"/>
          <w:szCs w:val="22"/>
        </w:rPr>
        <w:t xml:space="preserve"> </w:t>
      </w:r>
      <w:r w:rsidRPr="00CF75F4">
        <w:rPr>
          <w:rFonts w:ascii="Cambria" w:hAnsi="Cambria" w:cs="Times New Roman"/>
          <w:sz w:val="22"/>
          <w:szCs w:val="22"/>
        </w:rPr>
        <w:t>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ūlymą </w:t>
      </w:r>
      <w:r w:rsidRPr="00CF75F4">
        <w:rPr>
          <w:rFonts w:ascii="Cambria" w:hAnsi="Cambria" w:cs="Times New Roman"/>
          <w:sz w:val="22"/>
          <w:szCs w:val="22"/>
          <w:lang w:val="it-IT"/>
        </w:rPr>
        <w:t>bei priima sprendim</w:t>
      </w:r>
      <w:r w:rsidRPr="00CF75F4">
        <w:rPr>
          <w:rFonts w:ascii="Cambria" w:hAnsi="Cambria" w:cs="Times New Roman"/>
          <w:sz w:val="22"/>
          <w:szCs w:val="22"/>
        </w:rPr>
        <w:t>ą dė</w:t>
      </w:r>
      <w:r w:rsidRPr="00CF75F4">
        <w:rPr>
          <w:rFonts w:ascii="Cambria" w:hAnsi="Cambria" w:cs="Times New Roman"/>
          <w:sz w:val="22"/>
          <w:szCs w:val="22"/>
          <w:lang w:val="it-IT"/>
        </w:rPr>
        <w:t>l sutarties sudarymo.</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15.2. Pasiūlymai eilėje surašomi ekonominio naudingumo mažėjimo tvarka. Jeigu kelių pateiktų </w:t>
      </w:r>
      <w:r w:rsidRPr="00CF75F4">
        <w:rPr>
          <w:rFonts w:ascii="Cambria" w:hAnsi="Cambria" w:cs="Times New Roman"/>
          <w:sz w:val="22"/>
          <w:szCs w:val="22"/>
          <w:lang w:val="es-ES_tradnl"/>
        </w:rPr>
        <w:t>pasi</w:t>
      </w:r>
      <w:r w:rsidRPr="00CF75F4">
        <w:rPr>
          <w:rFonts w:ascii="Cambria" w:hAnsi="Cambria" w:cs="Times New Roman"/>
          <w:sz w:val="22"/>
          <w:szCs w:val="22"/>
        </w:rPr>
        <w:t>ūlymų ekonominis naudingumas yra vienoda</w:t>
      </w:r>
      <w:r w:rsidRPr="00CF75F4">
        <w:rPr>
          <w:rFonts w:ascii="Cambria" w:hAnsi="Cambria" w:cs="Times New Roman"/>
          <w:sz w:val="22"/>
          <w:szCs w:val="22"/>
          <w:lang w:val="fr-FR"/>
        </w:rPr>
        <w:t>s, nustatant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 xml:space="preserve">ę </w:t>
      </w:r>
      <w:r w:rsidRPr="00CF75F4">
        <w:rPr>
          <w:rFonts w:ascii="Cambria" w:hAnsi="Cambria" w:cs="Times New Roman"/>
          <w:sz w:val="22"/>
          <w:szCs w:val="22"/>
          <w:lang w:val="nl-NL"/>
        </w:rPr>
        <w:t xml:space="preserve">pirmesnis </w:t>
      </w:r>
      <w:r w:rsidRPr="00CF75F4">
        <w:rPr>
          <w:rFonts w:ascii="Cambria" w:hAnsi="Cambria" w:cs="Times New Roman"/>
          <w:sz w:val="22"/>
          <w:szCs w:val="22"/>
        </w:rPr>
        <w:t xml:space="preserve">į šią </w:t>
      </w:r>
      <w:r w:rsidRPr="00CF75F4">
        <w:rPr>
          <w:rFonts w:ascii="Cambria" w:hAnsi="Cambria" w:cs="Times New Roman"/>
          <w:sz w:val="22"/>
          <w:szCs w:val="22"/>
          <w:lang w:val="de-DE"/>
        </w:rPr>
        <w:t>eil</w:t>
      </w:r>
      <w:r w:rsidRPr="00CF75F4">
        <w:rPr>
          <w:rFonts w:ascii="Cambria" w:hAnsi="Cambria" w:cs="Times New Roman"/>
          <w:sz w:val="22"/>
          <w:szCs w:val="22"/>
        </w:rPr>
        <w:t>ę įraš</w:t>
      </w:r>
      <w:r w:rsidRPr="00CF75F4">
        <w:rPr>
          <w:rFonts w:ascii="Cambria" w:hAnsi="Cambria" w:cs="Times New Roman"/>
          <w:sz w:val="22"/>
          <w:szCs w:val="22"/>
          <w:lang w:val="nl-NL"/>
        </w:rPr>
        <w:t>omas tiek</w:t>
      </w:r>
      <w:r w:rsidRPr="00CF75F4">
        <w:rPr>
          <w:rFonts w:ascii="Cambria" w:hAnsi="Cambria" w:cs="Times New Roman"/>
          <w:sz w:val="22"/>
          <w:szCs w:val="22"/>
        </w:rPr>
        <w:t>ėjas, kurio pasiūlymas CVP IS priemonėmis pateiktas anksč</w:t>
      </w:r>
      <w:r w:rsidRPr="00CF75F4">
        <w:rPr>
          <w:rFonts w:ascii="Cambria" w:hAnsi="Cambria" w:cs="Times New Roman"/>
          <w:sz w:val="22"/>
          <w:szCs w:val="22"/>
          <w:lang w:val="it-IT"/>
        </w:rPr>
        <w:t>iausiai.</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15.3. Laimėjusiu pasiūlymu pripažįstamas pasiū</w:t>
      </w:r>
      <w:r w:rsidRPr="00CF75F4">
        <w:rPr>
          <w:rFonts w:ascii="Cambria" w:hAnsi="Cambria" w:cs="Times New Roman"/>
          <w:sz w:val="22"/>
          <w:szCs w:val="22"/>
          <w:lang w:val="es-ES_tradnl"/>
        </w:rPr>
        <w:t>lymas esantis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ės pirmoje vietoje Viešųjų pirkimų į</w:t>
      </w:r>
      <w:r w:rsidRPr="00CF75F4">
        <w:rPr>
          <w:rFonts w:ascii="Cambria" w:hAnsi="Cambria" w:cs="Times New Roman"/>
          <w:sz w:val="22"/>
          <w:szCs w:val="22"/>
          <w:lang w:val="de-DE"/>
        </w:rPr>
        <w:t xml:space="preserve">statymo bei </w:t>
      </w:r>
      <w:r w:rsidRPr="00CF75F4">
        <w:rPr>
          <w:rFonts w:ascii="Cambria" w:hAnsi="Cambria" w:cs="Times New Roman"/>
          <w:sz w:val="22"/>
          <w:szCs w:val="22"/>
        </w:rPr>
        <w:t xml:space="preserve">šių pirkimo dokumentų nustatyta tvarka. </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15.4. Tais atvejais, kai pasiūlymą pateikė</w:t>
      </w:r>
      <w:r w:rsidR="00920F8A" w:rsidRPr="00CF75F4">
        <w:rPr>
          <w:rFonts w:ascii="Cambria" w:hAnsi="Cambria"/>
          <w:sz w:val="22"/>
          <w:szCs w:val="22"/>
        </w:rPr>
        <w:t xml:space="preserve"> arba įvertinus pasiūlymus liko tik vienas tiekėjas</w:t>
      </w:r>
      <w:r w:rsidRPr="00CF75F4">
        <w:rPr>
          <w:rFonts w:ascii="Cambria" w:hAnsi="Cambria" w:cs="Times New Roman"/>
          <w:sz w:val="22"/>
          <w:szCs w:val="22"/>
          <w:lang w:val="es-ES_tradnl"/>
        </w:rPr>
        <w: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 nenustatoma ir jo pasiūlymas laikomas laimė</w:t>
      </w:r>
      <w:r w:rsidRPr="00CF75F4">
        <w:rPr>
          <w:rFonts w:ascii="Cambria" w:hAnsi="Cambria" w:cs="Times New Roman"/>
          <w:sz w:val="22"/>
          <w:szCs w:val="22"/>
          <w:lang w:val="es-ES_tradnl"/>
        </w:rPr>
        <w:t xml:space="preserve">jusiu, jeigu nebuvo atmestas pagal </w:t>
      </w:r>
      <w:r w:rsidRPr="00CF75F4">
        <w:rPr>
          <w:rFonts w:ascii="Cambria" w:hAnsi="Cambria" w:cs="Times New Roman"/>
          <w:sz w:val="22"/>
          <w:szCs w:val="22"/>
        </w:rPr>
        <w:t>šių pirkimo dokumentų sąlygas.</w:t>
      </w: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15.5. Apie pasiūlymų </w:t>
      </w:r>
      <w:r w:rsidRPr="00CF75F4">
        <w:rPr>
          <w:rFonts w:ascii="Cambria" w:hAnsi="Cambria" w:cs="Times New Roman"/>
          <w:sz w:val="22"/>
          <w:szCs w:val="22"/>
          <w:lang w:val="de-DE"/>
        </w:rPr>
        <w:t>eil</w:t>
      </w:r>
      <w:r w:rsidRPr="00CF75F4">
        <w:rPr>
          <w:rFonts w:ascii="Cambria" w:hAnsi="Cambria" w:cs="Times New Roman"/>
          <w:sz w:val="22"/>
          <w:szCs w:val="22"/>
        </w:rPr>
        <w:t>ė</w:t>
      </w:r>
      <w:r w:rsidRPr="00CF75F4">
        <w:rPr>
          <w:rFonts w:ascii="Cambria" w:hAnsi="Cambria" w:cs="Times New Roman"/>
          <w:sz w:val="22"/>
          <w:szCs w:val="22"/>
          <w:lang w:val="es-ES_tradnl"/>
        </w:rPr>
        <w:t>s ir laim</w:t>
      </w:r>
      <w:r w:rsidRPr="00CF75F4">
        <w:rPr>
          <w:rFonts w:ascii="Cambria" w:hAnsi="Cambria" w:cs="Times New Roman"/>
          <w:sz w:val="22"/>
          <w:szCs w:val="22"/>
        </w:rPr>
        <w:t>ė</w:t>
      </w:r>
      <w:r w:rsidRPr="00CF75F4">
        <w:rPr>
          <w:rFonts w:ascii="Cambria" w:hAnsi="Cambria" w:cs="Times New Roman"/>
          <w:sz w:val="22"/>
          <w:szCs w:val="22"/>
          <w:lang w:val="es-ES_tradnl"/>
        </w:rPr>
        <w:t>jusio pasi</w:t>
      </w:r>
      <w:r w:rsidRPr="00CF75F4">
        <w:rPr>
          <w:rFonts w:ascii="Cambria" w:hAnsi="Cambria" w:cs="Times New Roman"/>
          <w:sz w:val="22"/>
          <w:szCs w:val="22"/>
        </w:rPr>
        <w:t xml:space="preserve">ūlymo nustatymą </w:t>
      </w:r>
      <w:r w:rsidRPr="00CF75F4">
        <w:rPr>
          <w:rFonts w:ascii="Cambria" w:hAnsi="Cambria" w:cs="Times New Roman"/>
          <w:sz w:val="22"/>
          <w:szCs w:val="22"/>
          <w:lang w:val="it-IT"/>
        </w:rPr>
        <w:t>ir apie sprendim</w:t>
      </w:r>
      <w:r w:rsidRPr="00CF75F4">
        <w:rPr>
          <w:rFonts w:ascii="Cambria" w:hAnsi="Cambria" w:cs="Times New Roman"/>
          <w:sz w:val="22"/>
          <w:szCs w:val="22"/>
        </w:rPr>
        <w:t xml:space="preserve">ą </w:t>
      </w:r>
      <w:r w:rsidRPr="00CF75F4">
        <w:rPr>
          <w:rFonts w:ascii="Cambria" w:hAnsi="Cambria" w:cs="Times New Roman"/>
          <w:sz w:val="22"/>
          <w:szCs w:val="22"/>
          <w:lang w:val="it-IT"/>
        </w:rPr>
        <w:t>sudaryti pirkimo sutart</w:t>
      </w:r>
      <w:r w:rsidRPr="00CF75F4">
        <w:rPr>
          <w:rFonts w:ascii="Cambria" w:hAnsi="Cambria" w:cs="Times New Roman"/>
          <w:sz w:val="22"/>
          <w:szCs w:val="22"/>
        </w:rPr>
        <w:t>į, nede</w:t>
      </w:r>
      <w:r w:rsidR="008051C4" w:rsidRPr="00CF75F4">
        <w:rPr>
          <w:rFonts w:ascii="Cambria" w:hAnsi="Cambria" w:cs="Times New Roman"/>
          <w:sz w:val="22"/>
          <w:szCs w:val="22"/>
        </w:rPr>
        <w:t>lsiant, bet ne vėliau kaip per 3</w:t>
      </w:r>
      <w:r w:rsidRPr="00CF75F4">
        <w:rPr>
          <w:rFonts w:ascii="Cambria" w:hAnsi="Cambria" w:cs="Times New Roman"/>
          <w:sz w:val="22"/>
          <w:szCs w:val="22"/>
        </w:rPr>
        <w:t xml:space="preserve"> darbo dienas nuo sprendimo priė</w:t>
      </w:r>
      <w:r w:rsidRPr="00CF75F4">
        <w:rPr>
          <w:rFonts w:ascii="Cambria" w:hAnsi="Cambria" w:cs="Times New Roman"/>
          <w:sz w:val="22"/>
          <w:szCs w:val="22"/>
          <w:lang w:val="it-IT"/>
        </w:rPr>
        <w:t>mimo, ra</w:t>
      </w:r>
      <w:r w:rsidRPr="00CF75F4">
        <w:rPr>
          <w:rFonts w:ascii="Cambria" w:hAnsi="Cambria" w:cs="Times New Roman"/>
          <w:sz w:val="22"/>
          <w:szCs w:val="22"/>
        </w:rPr>
        <w:t>štu CPV IS priemonė</w:t>
      </w:r>
      <w:r w:rsidRPr="00CF75F4">
        <w:rPr>
          <w:rFonts w:ascii="Cambria" w:hAnsi="Cambria" w:cs="Times New Roman"/>
          <w:sz w:val="22"/>
          <w:szCs w:val="22"/>
          <w:lang w:val="fr-FR"/>
        </w:rPr>
        <w:t>mis prane</w:t>
      </w:r>
      <w:r w:rsidRPr="00CF75F4">
        <w:rPr>
          <w:rFonts w:ascii="Cambria" w:hAnsi="Cambria" w:cs="Times New Roman"/>
          <w:sz w:val="22"/>
          <w:szCs w:val="22"/>
        </w:rPr>
        <w:t>šama pasiū</w:t>
      </w:r>
      <w:r w:rsidRPr="00CF75F4">
        <w:rPr>
          <w:rFonts w:ascii="Cambria" w:hAnsi="Cambria" w:cs="Times New Roman"/>
          <w:sz w:val="22"/>
          <w:szCs w:val="22"/>
          <w:lang w:val="nl-NL"/>
        </w:rPr>
        <w:t>lymus pateikusiems tiek</w:t>
      </w:r>
      <w:r w:rsidRPr="00CF75F4">
        <w:rPr>
          <w:rFonts w:ascii="Cambria" w:hAnsi="Cambria" w:cs="Times New Roman"/>
          <w:sz w:val="22"/>
          <w:szCs w:val="22"/>
        </w:rPr>
        <w:t>ėjams. Tiekė</w:t>
      </w:r>
      <w:r w:rsidRPr="00CF75F4">
        <w:rPr>
          <w:rFonts w:ascii="Cambria" w:hAnsi="Cambria" w:cs="Times New Roman"/>
          <w:sz w:val="22"/>
          <w:szCs w:val="22"/>
          <w:lang w:val="de-DE"/>
        </w:rPr>
        <w:t>jams, kuri</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ūlymai neįrašyti į šią </w:t>
      </w:r>
      <w:r w:rsidRPr="00CF75F4">
        <w:rPr>
          <w:rFonts w:ascii="Cambria" w:hAnsi="Cambria" w:cs="Times New Roman"/>
          <w:sz w:val="22"/>
          <w:szCs w:val="22"/>
          <w:lang w:val="de-DE"/>
        </w:rPr>
        <w:t>eil</w:t>
      </w:r>
      <w:r w:rsidRPr="00CF75F4">
        <w:rPr>
          <w:rFonts w:ascii="Cambria" w:hAnsi="Cambria" w:cs="Times New Roman"/>
          <w:sz w:val="22"/>
          <w:szCs w:val="22"/>
        </w:rPr>
        <w:t xml:space="preserve">ę, kartu su pranešimu apie nustatytą </w:t>
      </w:r>
      <w:r w:rsidRPr="00CF75F4">
        <w:rPr>
          <w:rFonts w:ascii="Cambria" w:hAnsi="Cambria" w:cs="Times New Roman"/>
          <w:sz w:val="22"/>
          <w:szCs w:val="22"/>
          <w:lang w:val="de-DE"/>
        </w:rPr>
        <w:t>eil</w:t>
      </w:r>
      <w:r w:rsidRPr="00CF75F4">
        <w:rPr>
          <w:rFonts w:ascii="Cambria" w:hAnsi="Cambria" w:cs="Times New Roman"/>
          <w:sz w:val="22"/>
          <w:szCs w:val="22"/>
        </w:rPr>
        <w:t>ę 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ūlymą</w:t>
      </w:r>
      <w:r w:rsidRPr="00CF75F4">
        <w:rPr>
          <w:rFonts w:ascii="Cambria" w:hAnsi="Cambria" w:cs="Times New Roman"/>
          <w:sz w:val="22"/>
          <w:szCs w:val="22"/>
          <w:lang w:val="fr-FR"/>
        </w:rPr>
        <w:t>, ra</w:t>
      </w:r>
      <w:r w:rsidRPr="00CF75F4">
        <w:rPr>
          <w:rFonts w:ascii="Cambria" w:hAnsi="Cambria" w:cs="Times New Roman"/>
          <w:sz w:val="22"/>
          <w:szCs w:val="22"/>
        </w:rPr>
        <w:t>štu CVP IS priemonė</w:t>
      </w:r>
      <w:r w:rsidRPr="00CF75F4">
        <w:rPr>
          <w:rFonts w:ascii="Cambria" w:hAnsi="Cambria" w:cs="Times New Roman"/>
          <w:sz w:val="22"/>
          <w:szCs w:val="22"/>
          <w:lang w:val="fr-FR"/>
        </w:rPr>
        <w:t>mis prane</w:t>
      </w:r>
      <w:r w:rsidRPr="00CF75F4">
        <w:rPr>
          <w:rFonts w:ascii="Cambria" w:hAnsi="Cambria" w:cs="Times New Roman"/>
          <w:sz w:val="22"/>
          <w:szCs w:val="22"/>
        </w:rPr>
        <w:t>š</w:t>
      </w:r>
      <w:r w:rsidRPr="00CF75F4">
        <w:rPr>
          <w:rFonts w:ascii="Cambria" w:hAnsi="Cambria" w:cs="Times New Roman"/>
          <w:sz w:val="22"/>
          <w:szCs w:val="22"/>
          <w:lang w:val="pt-PT"/>
        </w:rPr>
        <w:t>ama ir apie j</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w:t>
      </w:r>
      <w:r w:rsidRPr="00CF75F4">
        <w:rPr>
          <w:rFonts w:ascii="Cambria" w:hAnsi="Cambria" w:cs="Times New Roman"/>
          <w:sz w:val="22"/>
          <w:szCs w:val="22"/>
          <w:lang w:val="es-ES_tradnl"/>
        </w:rPr>
        <w:t>atmetimo prie</w:t>
      </w:r>
      <w:r w:rsidRPr="00CF75F4">
        <w:rPr>
          <w:rFonts w:ascii="Cambria" w:hAnsi="Cambria" w:cs="Times New Roman"/>
          <w:sz w:val="22"/>
          <w:szCs w:val="22"/>
        </w:rPr>
        <w:t>ž</w:t>
      </w:r>
      <w:r w:rsidRPr="00CF75F4">
        <w:rPr>
          <w:rFonts w:ascii="Cambria" w:hAnsi="Cambria" w:cs="Times New Roman"/>
          <w:sz w:val="22"/>
          <w:szCs w:val="22"/>
          <w:lang w:val="it-IT"/>
        </w:rPr>
        <w:t>astis. Jei bus nuspr</w:t>
      </w:r>
      <w:r w:rsidRPr="00CF75F4">
        <w:rPr>
          <w:rFonts w:ascii="Cambria" w:hAnsi="Cambria" w:cs="Times New Roman"/>
          <w:sz w:val="22"/>
          <w:szCs w:val="22"/>
        </w:rPr>
        <w:t>ę</w:t>
      </w:r>
      <w:r w:rsidRPr="00CF75F4">
        <w:rPr>
          <w:rFonts w:ascii="Cambria" w:hAnsi="Cambria" w:cs="Times New Roman"/>
          <w:sz w:val="22"/>
          <w:szCs w:val="22"/>
          <w:lang w:val="it-IT"/>
        </w:rPr>
        <w:t>sta nesudaryti pirkimo sutarties, min</w:t>
      </w:r>
      <w:r w:rsidRPr="00CF75F4">
        <w:rPr>
          <w:rFonts w:ascii="Cambria" w:hAnsi="Cambria" w:cs="Times New Roman"/>
          <w:sz w:val="22"/>
          <w:szCs w:val="22"/>
        </w:rPr>
        <w:t xml:space="preserve">ėtame pranešime nurodomos </w:t>
      </w:r>
      <w:r w:rsidRPr="00CF75F4">
        <w:rPr>
          <w:rFonts w:ascii="Cambria" w:hAnsi="Cambria" w:cs="Times New Roman"/>
          <w:color w:val="auto"/>
          <w:sz w:val="22"/>
          <w:szCs w:val="22"/>
        </w:rPr>
        <w:t>tokio sprendimo priežastys.</w:t>
      </w:r>
    </w:p>
    <w:p w:rsidR="00B35758" w:rsidRPr="00CF75F4" w:rsidRDefault="00B35758" w:rsidP="00105854">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15.6. Pirkimo sutartis negali būti sudaryta, kol nepasibaigė </w:t>
      </w:r>
      <w:r w:rsidRPr="00CF75F4">
        <w:rPr>
          <w:rFonts w:ascii="Cambria" w:hAnsi="Cambria" w:cs="Times New Roman"/>
          <w:color w:val="auto"/>
          <w:sz w:val="22"/>
          <w:szCs w:val="22"/>
          <w:lang w:val="it-IT"/>
        </w:rPr>
        <w:t>pirkimo sutarties sudarymo atid</w:t>
      </w:r>
      <w:r w:rsidRPr="00CF75F4">
        <w:rPr>
          <w:rFonts w:ascii="Cambria" w:hAnsi="Cambria" w:cs="Times New Roman"/>
          <w:color w:val="auto"/>
          <w:sz w:val="22"/>
          <w:szCs w:val="22"/>
        </w:rPr>
        <w:t xml:space="preserve">ėjimo terminas, t. y. ne anksčiau kaip po 10 kalendorinių </w:t>
      </w:r>
      <w:r w:rsidRPr="00CF75F4">
        <w:rPr>
          <w:rFonts w:ascii="Cambria" w:hAnsi="Cambria" w:cs="Times New Roman"/>
          <w:color w:val="auto"/>
          <w:sz w:val="22"/>
          <w:szCs w:val="22"/>
          <w:lang w:val="de-DE"/>
        </w:rPr>
        <w:t>dien</w:t>
      </w:r>
      <w:r w:rsidRPr="00CF75F4">
        <w:rPr>
          <w:rFonts w:ascii="Cambria" w:hAnsi="Cambria" w:cs="Times New Roman"/>
          <w:color w:val="auto"/>
          <w:sz w:val="22"/>
          <w:szCs w:val="22"/>
        </w:rPr>
        <w:t xml:space="preserve">ų </w:t>
      </w:r>
      <w:r w:rsidRPr="00CF75F4">
        <w:rPr>
          <w:rFonts w:ascii="Cambria" w:hAnsi="Cambria" w:cs="Times New Roman"/>
          <w:color w:val="auto"/>
          <w:sz w:val="22"/>
          <w:szCs w:val="22"/>
          <w:lang w:val="it-IT"/>
        </w:rPr>
        <w:t>nuo prane</w:t>
      </w:r>
      <w:r w:rsidRPr="00CF75F4">
        <w:rPr>
          <w:rFonts w:ascii="Cambria" w:hAnsi="Cambria" w:cs="Times New Roman"/>
          <w:color w:val="auto"/>
          <w:sz w:val="22"/>
          <w:szCs w:val="22"/>
        </w:rPr>
        <w:t>š</w:t>
      </w:r>
      <w:r w:rsidRPr="00CF75F4">
        <w:rPr>
          <w:rFonts w:ascii="Cambria" w:hAnsi="Cambria" w:cs="Times New Roman"/>
          <w:color w:val="auto"/>
          <w:sz w:val="22"/>
          <w:szCs w:val="22"/>
          <w:lang w:val="it-IT"/>
        </w:rPr>
        <w:t>imo apie sprendim</w:t>
      </w:r>
      <w:r w:rsidRPr="00CF75F4">
        <w:rPr>
          <w:rFonts w:ascii="Cambria" w:hAnsi="Cambria" w:cs="Times New Roman"/>
          <w:color w:val="auto"/>
          <w:sz w:val="22"/>
          <w:szCs w:val="22"/>
        </w:rPr>
        <w:t xml:space="preserve">ą </w:t>
      </w:r>
      <w:r w:rsidRPr="00CF75F4">
        <w:rPr>
          <w:rFonts w:ascii="Cambria" w:hAnsi="Cambria" w:cs="Times New Roman"/>
          <w:color w:val="auto"/>
          <w:sz w:val="22"/>
          <w:szCs w:val="22"/>
          <w:lang w:val="it-IT"/>
        </w:rPr>
        <w:t>sudaryti pirkimo sutart</w:t>
      </w:r>
      <w:r w:rsidRPr="00CF75F4">
        <w:rPr>
          <w:rFonts w:ascii="Cambria" w:hAnsi="Cambria" w:cs="Times New Roman"/>
          <w:color w:val="auto"/>
          <w:sz w:val="22"/>
          <w:szCs w:val="22"/>
        </w:rPr>
        <w:t>į iš</w:t>
      </w:r>
      <w:r w:rsidRPr="00CF75F4">
        <w:rPr>
          <w:rFonts w:ascii="Cambria" w:hAnsi="Cambria" w:cs="Times New Roman"/>
          <w:color w:val="auto"/>
          <w:sz w:val="22"/>
          <w:szCs w:val="22"/>
          <w:lang w:val="it-IT"/>
        </w:rPr>
        <w:t>siuntimo i</w:t>
      </w:r>
      <w:r w:rsidRPr="00CF75F4">
        <w:rPr>
          <w:rFonts w:ascii="Cambria" w:hAnsi="Cambria" w:cs="Times New Roman"/>
          <w:color w:val="auto"/>
          <w:sz w:val="22"/>
          <w:szCs w:val="22"/>
        </w:rPr>
        <w:t xml:space="preserve">š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rPr>
        <w:t>č</w:t>
      </w:r>
      <w:r w:rsidRPr="00CF75F4">
        <w:rPr>
          <w:rFonts w:ascii="Cambria" w:hAnsi="Cambria" w:cs="Times New Roman"/>
          <w:color w:val="auto"/>
          <w:sz w:val="22"/>
          <w:szCs w:val="22"/>
          <w:lang w:val="es-ES_tradnl"/>
        </w:rPr>
        <w:t>iosios organizacijos suinteresuotiems kandidatams ir suinteresuotiems dalyviams dienos, i</w:t>
      </w:r>
      <w:r w:rsidRPr="00CF75F4">
        <w:rPr>
          <w:rFonts w:ascii="Cambria" w:hAnsi="Cambria" w:cs="Times New Roman"/>
          <w:color w:val="auto"/>
          <w:sz w:val="22"/>
          <w:szCs w:val="22"/>
        </w:rPr>
        <w:t>šskyrus atvejus, kai vienintelis suinteresuotas dalyvis yra tas, su kuriuo sudaroma pirkimo sutartis.</w:t>
      </w:r>
    </w:p>
    <w:p w:rsidR="00920F8A" w:rsidRPr="00CF75F4" w:rsidRDefault="00B35758" w:rsidP="00105854">
      <w:pPr>
        <w:pStyle w:val="Body2"/>
        <w:tabs>
          <w:tab w:val="left" w:pos="567"/>
        </w:tabs>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 xml:space="preserve">15.7. </w:t>
      </w:r>
      <w:r w:rsidR="00920F8A" w:rsidRPr="00CF75F4">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CF75F4">
        <w:rPr>
          <w:rFonts w:ascii="Cambria" w:hAnsi="Cambria"/>
          <w:sz w:val="22"/>
          <w:szCs w:val="22"/>
        </w:rPr>
        <w:t>VPĮ</w:t>
      </w:r>
      <w:r w:rsidR="00920F8A" w:rsidRPr="00CF75F4">
        <w:rPr>
          <w:rFonts w:ascii="Cambria" w:hAnsi="Cambria"/>
          <w:sz w:val="22"/>
          <w:szCs w:val="22"/>
        </w:rPr>
        <w:t xml:space="preserve"> ir pirkimo dokumentuose nustatytomis sąlygomis arba tiekėjų grupė neįsteigia juridinio asmens, kaip nustatyta </w:t>
      </w:r>
      <w:r w:rsidR="00F04522" w:rsidRPr="00CF75F4">
        <w:rPr>
          <w:rFonts w:ascii="Cambria" w:hAnsi="Cambria"/>
          <w:sz w:val="22"/>
          <w:szCs w:val="22"/>
        </w:rPr>
        <w:t xml:space="preserve">VPĮ 86 </w:t>
      </w:r>
      <w:r w:rsidR="00920F8A" w:rsidRPr="00CF75F4">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w:t>
      </w:r>
      <w:r w:rsidR="00920F8A" w:rsidRPr="00CF75F4">
        <w:rPr>
          <w:rFonts w:ascii="Cambria" w:hAnsi="Cambria"/>
          <w:sz w:val="22"/>
          <w:szCs w:val="22"/>
        </w:rPr>
        <w:lastRenderedPageBreak/>
        <w:t xml:space="preserve">pirkimo sutarties įvykdymo užtikrinimo ar neįvykdžiusio kitų pirkimo sutarties įsigaliojimo sąlygų, jeigu tenkinamos </w:t>
      </w:r>
      <w:r w:rsidR="00F04522" w:rsidRPr="00CF75F4">
        <w:rPr>
          <w:rFonts w:ascii="Cambria" w:hAnsi="Cambria"/>
          <w:sz w:val="22"/>
          <w:szCs w:val="22"/>
        </w:rPr>
        <w:t>VPĮ</w:t>
      </w:r>
      <w:r w:rsidR="00920F8A" w:rsidRPr="00CF75F4">
        <w:rPr>
          <w:rFonts w:ascii="Cambria" w:hAnsi="Cambria"/>
          <w:sz w:val="22"/>
          <w:szCs w:val="22"/>
        </w:rPr>
        <w:t xml:space="preserve"> 45 straipsnio 1 dalyje išdėstytos sąlygos.</w:t>
      </w:r>
    </w:p>
    <w:p w:rsidR="000A607B" w:rsidRPr="00CF75F4" w:rsidRDefault="000A607B"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16. PRETENZIJŲ </w:t>
      </w:r>
      <w:r w:rsidRPr="00CF75F4">
        <w:rPr>
          <w:rFonts w:ascii="Cambria" w:hAnsi="Cambria" w:cs="Times New Roman"/>
          <w:color w:val="auto"/>
          <w:sz w:val="22"/>
          <w:szCs w:val="22"/>
          <w:lang w:val="de-DE"/>
        </w:rPr>
        <w:t>IR SKUND</w:t>
      </w:r>
      <w:r w:rsidRPr="00CF75F4">
        <w:rPr>
          <w:rFonts w:ascii="Cambria" w:hAnsi="Cambria" w:cs="Times New Roman"/>
          <w:color w:val="auto"/>
          <w:sz w:val="22"/>
          <w:szCs w:val="22"/>
        </w:rPr>
        <w:t>Ų NAGRINĖJIMAS</w:t>
      </w:r>
    </w:p>
    <w:p w:rsidR="00D50C4E" w:rsidRPr="00CF75F4" w:rsidRDefault="00D50C4E" w:rsidP="00D50C4E">
      <w:pPr>
        <w:pStyle w:val="Body2"/>
        <w:rPr>
          <w:rFonts w:ascii="Cambria" w:hAnsi="Cambria" w:cs="Times New Roman"/>
          <w:sz w:val="22"/>
          <w:szCs w:val="22"/>
        </w:rPr>
      </w:pP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16.1. </w:t>
      </w:r>
      <w:r w:rsidR="00742843" w:rsidRPr="00CF75F4">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CF75F4" w:rsidRDefault="00B35758" w:rsidP="0001536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16.2. Tiekėjas turi teisę pateikti pretenziją </w:t>
      </w:r>
      <w:r w:rsidRPr="00CF75F4">
        <w:rPr>
          <w:rFonts w:ascii="Cambria" w:hAnsi="Cambria" w:cs="Times New Roman"/>
          <w:sz w:val="22"/>
          <w:szCs w:val="22"/>
          <w:lang w:val="nl-NL"/>
        </w:rPr>
        <w:t>perkan</w:t>
      </w:r>
      <w:r w:rsidRPr="00CF75F4">
        <w:rPr>
          <w:rFonts w:ascii="Cambria" w:hAnsi="Cambria" w:cs="Times New Roman"/>
          <w:sz w:val="22"/>
          <w:szCs w:val="22"/>
        </w:rPr>
        <w:t>čiajai organizacijai,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color w:val="auto"/>
          <w:sz w:val="22"/>
          <w:szCs w:val="22"/>
        </w:rPr>
        <w:t xml:space="preserve">teismui </w:t>
      </w:r>
      <w:r w:rsidR="00244CC2" w:rsidRPr="00CF75F4">
        <w:rPr>
          <w:rFonts w:ascii="Cambria" w:hAnsi="Cambria" w:cs="Times New Roman"/>
          <w:color w:val="auto"/>
          <w:sz w:val="22"/>
          <w:szCs w:val="22"/>
        </w:rPr>
        <w:t>(iš</w:t>
      </w:r>
      <w:r w:rsidR="00244CC2" w:rsidRPr="00CF75F4">
        <w:rPr>
          <w:rFonts w:ascii="Cambria" w:hAnsi="Cambria" w:cs="Times New Roman"/>
          <w:color w:val="auto"/>
          <w:sz w:val="22"/>
          <w:szCs w:val="22"/>
          <w:lang w:val="sv-SE"/>
        </w:rPr>
        <w:t>skyrus Viešųjų pirkimų įstatymo 102 straipsnio 3 ir 4 dalyse nurodytus atvejus)</w:t>
      </w:r>
      <w:r w:rsidR="00244CC2" w:rsidRPr="00CF75F4">
        <w:rPr>
          <w:rFonts w:ascii="Cambria" w:hAnsi="Cambria" w:cs="Times New Roman"/>
          <w:color w:val="auto"/>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16.2.1.</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CF75F4">
        <w:rPr>
          <w:rFonts w:ascii="Cambria" w:hAnsi="Cambria" w:cs="Times New Roman"/>
          <w:sz w:val="22"/>
          <w:szCs w:val="22"/>
          <w:lang w:val="es-ES_tradnl"/>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16.2.2</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CF75F4">
        <w:rPr>
          <w:rFonts w:ascii="Cambria" w:hAnsi="Cambria" w:cs="Times New Roman"/>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16.3. Perkančioji organizacija privalo nagrinė</w:t>
      </w:r>
      <w:r w:rsidRPr="00CF75F4">
        <w:rPr>
          <w:rFonts w:ascii="Cambria" w:hAnsi="Cambria" w:cs="Times New Roman"/>
          <w:sz w:val="22"/>
          <w:szCs w:val="22"/>
          <w:lang w:val="nl-NL"/>
        </w:rPr>
        <w:t>ti tik tas tiek</w:t>
      </w:r>
      <w:r w:rsidRPr="00CF75F4">
        <w:rPr>
          <w:rFonts w:ascii="Cambria" w:hAnsi="Cambria" w:cs="Times New Roman"/>
          <w:sz w:val="22"/>
          <w:szCs w:val="22"/>
        </w:rPr>
        <w:t xml:space="preserve">ėjų </w:t>
      </w:r>
      <w:r w:rsidRPr="00CF75F4">
        <w:rPr>
          <w:rFonts w:ascii="Cambria" w:hAnsi="Cambria" w:cs="Times New Roman"/>
          <w:sz w:val="22"/>
          <w:szCs w:val="22"/>
          <w:lang w:val="es-ES_tradnl"/>
        </w:rPr>
        <w:t xml:space="preserve">pretenzijas, kurios gautos iki pirkimo sutarties ar preliminariosios sutarties sudarymo dienos ir pateiktos laikantis </w:t>
      </w:r>
      <w:r w:rsidRPr="00CF75F4">
        <w:rPr>
          <w:rFonts w:ascii="Cambria" w:hAnsi="Cambria" w:cs="Times New Roman"/>
          <w:sz w:val="22"/>
          <w:szCs w:val="22"/>
        </w:rPr>
        <w:t>16.2 punkte nustatytų terminų. Neprivaloma nagrinėti pretenzijų</w:t>
      </w:r>
      <w:r w:rsidRPr="00CF75F4">
        <w:rPr>
          <w:rFonts w:ascii="Cambria" w:hAnsi="Cambria" w:cs="Times New Roman"/>
          <w:sz w:val="22"/>
          <w:szCs w:val="22"/>
          <w:lang w:val="de-DE"/>
        </w:rPr>
        <w:t>, teikiam</w:t>
      </w:r>
      <w:r w:rsidRPr="00CF75F4">
        <w:rPr>
          <w:rFonts w:ascii="Cambria" w:hAnsi="Cambria" w:cs="Times New Roman"/>
          <w:sz w:val="22"/>
          <w:szCs w:val="22"/>
        </w:rPr>
        <w:t>ų pakartotinai dė</w:t>
      </w:r>
      <w:r w:rsidRPr="00CF75F4">
        <w:rPr>
          <w:rFonts w:ascii="Cambria" w:hAnsi="Cambria" w:cs="Times New Roman"/>
          <w:sz w:val="22"/>
          <w:szCs w:val="22"/>
          <w:lang w:val="nl-NL"/>
        </w:rPr>
        <w:t>l to paties perkan</w:t>
      </w:r>
      <w:r w:rsidRPr="00CF75F4">
        <w:rPr>
          <w:rFonts w:ascii="Cambria" w:hAnsi="Cambria" w:cs="Times New Roman"/>
          <w:sz w:val="22"/>
          <w:szCs w:val="22"/>
        </w:rPr>
        <w:t>čiosios organizacijos priimto sprendimo arba atlikto veiksmo.</w:t>
      </w:r>
    </w:p>
    <w:p w:rsidR="005D6D2B"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16.5. Perkančioji organizacija privalo išnagrinėti pretenziją, priimti motyvuotą </w:t>
      </w:r>
      <w:r w:rsidRPr="00CF75F4">
        <w:rPr>
          <w:rFonts w:ascii="Cambria" w:hAnsi="Cambria" w:cs="Times New Roman"/>
          <w:sz w:val="22"/>
          <w:szCs w:val="22"/>
          <w:lang w:val="it-IT"/>
        </w:rPr>
        <w:t>sprendim</w:t>
      </w:r>
      <w:r w:rsidRPr="00CF75F4">
        <w:rPr>
          <w:rFonts w:ascii="Cambria" w:hAnsi="Cambria" w:cs="Times New Roman"/>
          <w:sz w:val="22"/>
          <w:szCs w:val="22"/>
        </w:rPr>
        <w:t xml:space="preserve">ą </w:t>
      </w:r>
      <w:r w:rsidRPr="00CF75F4">
        <w:rPr>
          <w:rFonts w:ascii="Cambria" w:hAnsi="Cambria" w:cs="Times New Roman"/>
          <w:sz w:val="22"/>
          <w:szCs w:val="22"/>
          <w:lang w:val="fr-FR"/>
        </w:rPr>
        <w:t>ir apie j</w:t>
      </w:r>
      <w:r w:rsidRPr="00CF75F4">
        <w:rPr>
          <w:rFonts w:ascii="Cambria" w:hAnsi="Cambria" w:cs="Times New Roman"/>
          <w:sz w:val="22"/>
          <w:szCs w:val="22"/>
        </w:rPr>
        <w:t>į, taip pat apie anksčiau praneštų pirkimo procedū</w:t>
      </w:r>
      <w:r w:rsidRPr="00CF75F4">
        <w:rPr>
          <w:rFonts w:ascii="Cambria" w:hAnsi="Cambria" w:cs="Times New Roman"/>
          <w:sz w:val="22"/>
          <w:szCs w:val="22"/>
          <w:lang w:val="pt-PT"/>
        </w:rPr>
        <w:t>ros termin</w:t>
      </w:r>
      <w:r w:rsidRPr="00CF75F4">
        <w:rPr>
          <w:rFonts w:ascii="Cambria" w:hAnsi="Cambria" w:cs="Times New Roman"/>
          <w:sz w:val="22"/>
          <w:szCs w:val="22"/>
        </w:rPr>
        <w:t>ų pasikeitimą raštu pranešti pretenziją pateikusiam tiekė</w:t>
      </w:r>
      <w:r w:rsidRPr="00CF75F4">
        <w:rPr>
          <w:rFonts w:ascii="Cambria" w:hAnsi="Cambria" w:cs="Times New Roman"/>
          <w:sz w:val="22"/>
          <w:szCs w:val="22"/>
          <w:lang w:val="fr-FR"/>
        </w:rPr>
        <w:t>jui</w:t>
      </w:r>
      <w:r w:rsidRPr="00CF75F4">
        <w:rPr>
          <w:rFonts w:ascii="Cambria" w:hAnsi="Cambria" w:cs="Times New Roman"/>
          <w:sz w:val="22"/>
          <w:szCs w:val="22"/>
          <w:lang w:val="it-IT"/>
        </w:rPr>
        <w:t>ir suinteresuotiems dalyviams ne v</w:t>
      </w:r>
      <w:r w:rsidRPr="00CF75F4">
        <w:rPr>
          <w:rFonts w:ascii="Cambria" w:hAnsi="Cambria" w:cs="Times New Roman"/>
          <w:sz w:val="22"/>
          <w:szCs w:val="22"/>
        </w:rPr>
        <w:t>ėliau kaip per 6 darbo dienas nuo pretenzijos gavimo dienos.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16.6. Jeigu perkančioji organizacija per nustatytą terminą </w:t>
      </w:r>
      <w:r w:rsidRPr="00CF75F4">
        <w:rPr>
          <w:rFonts w:ascii="Cambria" w:hAnsi="Cambria" w:cs="Times New Roman"/>
          <w:sz w:val="22"/>
          <w:szCs w:val="22"/>
          <w:lang w:val="de-DE"/>
        </w:rPr>
        <w:t>nei</w:t>
      </w:r>
      <w:r w:rsidRPr="00CF75F4">
        <w:rPr>
          <w:rFonts w:ascii="Cambria" w:hAnsi="Cambria" w:cs="Times New Roman"/>
          <w:sz w:val="22"/>
          <w:szCs w:val="22"/>
        </w:rPr>
        <w:t>šnagrinėja jai pateiktos pretenzijos, tiekėjas turi teisę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sz w:val="22"/>
          <w:szCs w:val="22"/>
          <w:lang w:val="it-IT"/>
        </w:rPr>
        <w:t>teismui per 15 dien</w:t>
      </w:r>
      <w:r w:rsidRPr="00CF75F4">
        <w:rPr>
          <w:rFonts w:ascii="Cambria" w:hAnsi="Cambria" w:cs="Times New Roman"/>
          <w:sz w:val="22"/>
          <w:szCs w:val="22"/>
        </w:rPr>
        <w:t xml:space="preserve">ų </w:t>
      </w:r>
      <w:r w:rsidRPr="00CF75F4">
        <w:rPr>
          <w:rFonts w:ascii="Cambria" w:hAnsi="Cambria" w:cs="Times New Roman"/>
          <w:sz w:val="22"/>
          <w:szCs w:val="22"/>
          <w:lang w:val="es-ES_tradnl"/>
        </w:rPr>
        <w:t>nuo dienos, kuri</w:t>
      </w:r>
      <w:r w:rsidRPr="00CF75F4">
        <w:rPr>
          <w:rFonts w:ascii="Cambria" w:hAnsi="Cambria" w:cs="Times New Roman"/>
          <w:sz w:val="22"/>
          <w:szCs w:val="22"/>
        </w:rPr>
        <w:t xml:space="preserve">ą </w:t>
      </w:r>
      <w:r w:rsidRPr="00CF75F4">
        <w:rPr>
          <w:rFonts w:ascii="Cambria" w:hAnsi="Cambria" w:cs="Times New Roman"/>
          <w:sz w:val="22"/>
          <w:szCs w:val="22"/>
          <w:lang w:val="nl-NL"/>
        </w:rPr>
        <w:t>perkan</w:t>
      </w:r>
      <w:r w:rsidRPr="00CF75F4">
        <w:rPr>
          <w:rFonts w:ascii="Cambria" w:hAnsi="Cambria" w:cs="Times New Roman"/>
          <w:sz w:val="22"/>
          <w:szCs w:val="22"/>
        </w:rPr>
        <w:t>čioji organizacija turė</w:t>
      </w:r>
      <w:r w:rsidRPr="00CF75F4">
        <w:rPr>
          <w:rFonts w:ascii="Cambria" w:hAnsi="Cambria" w:cs="Times New Roman"/>
          <w:sz w:val="22"/>
          <w:szCs w:val="22"/>
          <w:lang w:val="es-ES_tradnl"/>
        </w:rPr>
        <w:t>jo ra</w:t>
      </w:r>
      <w:r w:rsidRPr="00CF75F4">
        <w:rPr>
          <w:rFonts w:ascii="Cambria" w:hAnsi="Cambria" w:cs="Times New Roman"/>
          <w:sz w:val="22"/>
          <w:szCs w:val="22"/>
        </w:rPr>
        <w:t xml:space="preserve">štu pranešti apie priimtą </w:t>
      </w:r>
      <w:r w:rsidRPr="00CF75F4">
        <w:rPr>
          <w:rFonts w:ascii="Cambria" w:hAnsi="Cambria" w:cs="Times New Roman"/>
          <w:sz w:val="22"/>
          <w:szCs w:val="22"/>
          <w:lang w:val="it-IT"/>
        </w:rPr>
        <w:t>sprendim</w:t>
      </w:r>
      <w:r w:rsidRPr="00CF75F4">
        <w:rPr>
          <w:rFonts w:ascii="Cambria" w:hAnsi="Cambria" w:cs="Times New Roman"/>
          <w:sz w:val="22"/>
          <w:szCs w:val="22"/>
        </w:rPr>
        <w:t>ą pretenziją pateikusiam tiekėjui, suinteresuotiems kandidatams ir suinteresuotiems dalyviams.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16.7. Tiekėjas turi teisę pareikš</w:t>
      </w:r>
      <w:r w:rsidRPr="00CF75F4">
        <w:rPr>
          <w:rFonts w:ascii="Cambria" w:hAnsi="Cambria" w:cs="Times New Roman"/>
          <w:sz w:val="22"/>
          <w:szCs w:val="22"/>
          <w:lang w:val="it-IT"/>
        </w:rPr>
        <w:t>ti ie</w:t>
      </w:r>
      <w:r w:rsidRPr="00CF75F4">
        <w:rPr>
          <w:rFonts w:ascii="Cambria" w:hAnsi="Cambria" w:cs="Times New Roman"/>
          <w:sz w:val="22"/>
          <w:szCs w:val="22"/>
        </w:rPr>
        <w:t>škinį dė</w:t>
      </w:r>
      <w:r w:rsidRPr="00CF75F4">
        <w:rPr>
          <w:rFonts w:ascii="Cambria" w:hAnsi="Cambria" w:cs="Times New Roman"/>
          <w:sz w:val="22"/>
          <w:szCs w:val="22"/>
          <w:lang w:val="es-ES_tradnl"/>
        </w:rPr>
        <w:t>l pirkimo sutarties ar preliminariosios sutarties pripa</w:t>
      </w:r>
      <w:r w:rsidRPr="00CF75F4">
        <w:rPr>
          <w:rFonts w:ascii="Cambria" w:hAnsi="Cambria" w:cs="Times New Roman"/>
          <w:sz w:val="22"/>
          <w:szCs w:val="22"/>
        </w:rPr>
        <w:t>žinimo negaliojanč</w:t>
      </w:r>
      <w:r w:rsidRPr="00CF75F4">
        <w:rPr>
          <w:rFonts w:ascii="Cambria" w:hAnsi="Cambria" w:cs="Times New Roman"/>
          <w:sz w:val="22"/>
          <w:szCs w:val="22"/>
          <w:lang w:val="it-IT"/>
        </w:rPr>
        <w:t>ia per 6 m</w:t>
      </w:r>
      <w:r w:rsidRPr="00CF75F4">
        <w:rPr>
          <w:rFonts w:ascii="Cambria" w:hAnsi="Cambria" w:cs="Times New Roman"/>
          <w:sz w:val="22"/>
          <w:szCs w:val="22"/>
        </w:rPr>
        <w:t>ė</w:t>
      </w:r>
      <w:r w:rsidRPr="00CF75F4">
        <w:rPr>
          <w:rFonts w:ascii="Cambria" w:hAnsi="Cambria" w:cs="Times New Roman"/>
          <w:sz w:val="22"/>
          <w:szCs w:val="22"/>
          <w:lang w:val="it-IT"/>
        </w:rPr>
        <w:t>nesius nuo pirkimo sutarties sudarymo dienos.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rPr>
        <w:tab/>
        <w:t xml:space="preserve">16.8. Tais atvejais, kai tiekėjui padaryta žala kildinama iš neteisėtų </w:t>
      </w:r>
      <w:r w:rsidRPr="00CF75F4">
        <w:rPr>
          <w:rFonts w:ascii="Cambria" w:hAnsi="Cambria" w:cs="Times New Roman"/>
          <w:sz w:val="22"/>
          <w:szCs w:val="22"/>
          <w:lang w:val="nl-NL"/>
        </w:rPr>
        <w:t>perkan</w:t>
      </w:r>
      <w:r w:rsidRPr="00CF75F4">
        <w:rPr>
          <w:rFonts w:ascii="Cambria" w:hAnsi="Cambria" w:cs="Times New Roman"/>
          <w:sz w:val="22"/>
          <w:szCs w:val="22"/>
        </w:rPr>
        <w:t xml:space="preserve">čiosios organizacijos veiksmų </w:t>
      </w:r>
      <w:r w:rsidRPr="00CF75F4">
        <w:rPr>
          <w:rFonts w:ascii="Cambria" w:hAnsi="Cambria" w:cs="Times New Roman"/>
          <w:sz w:val="22"/>
          <w:szCs w:val="22"/>
          <w:lang w:val="it-IT"/>
        </w:rPr>
        <w:t>ar sprendim</w:t>
      </w:r>
      <w:r w:rsidRPr="00CF75F4">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CF75F4">
        <w:rPr>
          <w:rFonts w:ascii="Cambria" w:hAnsi="Cambria" w:cs="Times New Roman"/>
          <w:sz w:val="22"/>
          <w:szCs w:val="22"/>
          <w:lang w:val="pt-PT"/>
        </w:rPr>
        <w:t>kinio parei</w:t>
      </w:r>
      <w:r w:rsidRPr="00CF75F4">
        <w:rPr>
          <w:rFonts w:ascii="Cambria" w:hAnsi="Cambria" w:cs="Times New Roman"/>
          <w:sz w:val="22"/>
          <w:szCs w:val="22"/>
        </w:rPr>
        <w:t>š</w:t>
      </w:r>
      <w:r w:rsidRPr="00CF75F4">
        <w:rPr>
          <w:rFonts w:ascii="Cambria" w:hAnsi="Cambria" w:cs="Times New Roman"/>
          <w:sz w:val="22"/>
          <w:szCs w:val="22"/>
          <w:lang w:val="nl-NL"/>
        </w:rPr>
        <w:t>kimo senaties terminai. Š</w:t>
      </w:r>
      <w:r w:rsidRPr="00CF75F4">
        <w:rPr>
          <w:rFonts w:ascii="Cambria" w:hAnsi="Cambria" w:cs="Times New Roman"/>
          <w:sz w:val="22"/>
          <w:szCs w:val="22"/>
          <w:lang w:val="pt-PT"/>
        </w:rPr>
        <w:t>ios dalies nuostatos netaikomos</w:t>
      </w:r>
      <w:r w:rsidRPr="00CF75F4">
        <w:rPr>
          <w:rFonts w:ascii="Cambria" w:hAnsi="Cambria" w:cs="Times New Roman"/>
          <w:sz w:val="22"/>
          <w:szCs w:val="22"/>
          <w:lang w:val="nl-NL"/>
        </w:rPr>
        <w:t>, kai ieškinys teikiamas perkančiajai organizacija i nepagrįstai nutraukus pirkimo sutartį dė</w:t>
      </w:r>
      <w:r w:rsidRPr="00CF75F4">
        <w:rPr>
          <w:rFonts w:ascii="Cambria" w:hAnsi="Cambria" w:cs="Times New Roman"/>
          <w:sz w:val="22"/>
          <w:szCs w:val="22"/>
          <w:lang w:val="es-ES_tradnl"/>
        </w:rPr>
        <w:t>l esminio pirkimo sutarties pa</w:t>
      </w:r>
      <w:r w:rsidRPr="00CF75F4">
        <w:rPr>
          <w:rFonts w:ascii="Cambria" w:hAnsi="Cambria" w:cs="Times New Roman"/>
          <w:sz w:val="22"/>
          <w:szCs w:val="22"/>
          <w:lang w:val="nl-NL"/>
        </w:rPr>
        <w:t>žeidimo.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16.9. Tiekėjas, pateikę</w:t>
      </w:r>
      <w:r w:rsidRPr="00CF75F4">
        <w:rPr>
          <w:rFonts w:ascii="Cambria" w:hAnsi="Cambria" w:cs="Times New Roman"/>
          <w:sz w:val="22"/>
          <w:szCs w:val="22"/>
          <w:lang w:val="pt-PT"/>
        </w:rPr>
        <w:t>s pra</w:t>
      </w:r>
      <w:r w:rsidRPr="00CF75F4">
        <w:rPr>
          <w:rFonts w:ascii="Cambria" w:hAnsi="Cambria" w:cs="Times New Roman"/>
          <w:sz w:val="22"/>
          <w:szCs w:val="22"/>
          <w:lang w:val="nl-NL"/>
        </w:rPr>
        <w:t xml:space="preserve">šymą </w:t>
      </w:r>
      <w:r w:rsidRPr="00CF75F4">
        <w:rPr>
          <w:rFonts w:ascii="Cambria" w:hAnsi="Cambria" w:cs="Times New Roman"/>
          <w:sz w:val="22"/>
          <w:szCs w:val="22"/>
          <w:lang w:val="fr-FR"/>
        </w:rPr>
        <w:t>ar parei</w:t>
      </w:r>
      <w:r w:rsidRPr="00CF75F4">
        <w:rPr>
          <w:rFonts w:ascii="Cambria" w:hAnsi="Cambria" w:cs="Times New Roman"/>
          <w:sz w:val="22"/>
          <w:szCs w:val="22"/>
          <w:lang w:val="nl-NL"/>
        </w:rPr>
        <w:t xml:space="preserve">škęs ieškinį </w:t>
      </w:r>
      <w:r w:rsidRPr="00CF75F4">
        <w:rPr>
          <w:rFonts w:ascii="Cambria" w:hAnsi="Cambria" w:cs="Times New Roman"/>
          <w:sz w:val="22"/>
          <w:szCs w:val="22"/>
          <w:lang w:val="it-IT"/>
        </w:rPr>
        <w:t>teismui, privalo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pateikti perkan</w:t>
      </w:r>
      <w:r w:rsidRPr="00CF75F4">
        <w:rPr>
          <w:rFonts w:ascii="Cambria" w:hAnsi="Cambria" w:cs="Times New Roman"/>
          <w:sz w:val="22"/>
          <w:szCs w:val="22"/>
          <w:lang w:val="nl-NL"/>
        </w:rPr>
        <w:t>čiajai organizacijai prašymo ar ieškinio kopiją su gavimo teisme įrodymais.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 Perkančioji organizacija, gavusi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ieškinio teismui kopiją</w:t>
      </w:r>
      <w:r w:rsidRPr="00CF75F4">
        <w:rPr>
          <w:rFonts w:ascii="Cambria" w:hAnsi="Cambria" w:cs="Times New Roman"/>
          <w:sz w:val="22"/>
          <w:szCs w:val="22"/>
          <w:lang w:val="it-IT"/>
        </w:rPr>
        <w:t>, negali sudaryti pirkimo sutarties ar preliminariosios sutarties, kol nesibaig</w:t>
      </w:r>
      <w:r w:rsidRPr="00CF75F4">
        <w:rPr>
          <w:rFonts w:ascii="Cambria" w:hAnsi="Cambria" w:cs="Times New Roman"/>
          <w:sz w:val="22"/>
          <w:szCs w:val="22"/>
          <w:lang w:val="nl-NL"/>
        </w:rPr>
        <w:t xml:space="preserve">ė </w:t>
      </w:r>
      <w:r w:rsidRPr="00CF75F4">
        <w:rPr>
          <w:rFonts w:ascii="Cambria" w:hAnsi="Cambria" w:cs="Times New Roman"/>
          <w:sz w:val="22"/>
          <w:szCs w:val="22"/>
          <w:lang w:val="pt-PT"/>
        </w:rPr>
        <w:t>atid</w:t>
      </w:r>
      <w:r w:rsidRPr="00CF75F4">
        <w:rPr>
          <w:rFonts w:ascii="Cambria" w:hAnsi="Cambria" w:cs="Times New Roman"/>
          <w:sz w:val="22"/>
          <w:szCs w:val="22"/>
          <w:lang w:val="nl-NL"/>
        </w:rPr>
        <w:t>ė</w:t>
      </w:r>
      <w:r w:rsidRPr="00CF75F4">
        <w:rPr>
          <w:rFonts w:ascii="Cambria" w:hAnsi="Cambria" w:cs="Times New Roman"/>
          <w:sz w:val="22"/>
          <w:szCs w:val="22"/>
          <w:lang w:val="pt-PT"/>
        </w:rPr>
        <w:t xml:space="preserve">jimo terminas ar </w:t>
      </w:r>
      <w:r w:rsidRPr="00CF75F4">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CF75F4">
        <w:rPr>
          <w:rFonts w:ascii="Cambria" w:hAnsi="Cambria" w:cs="Times New Roman"/>
          <w:sz w:val="22"/>
          <w:szCs w:val="22"/>
          <w:lang w:val="it-IT"/>
        </w:rPr>
        <w:t>imo apie:</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16.10.1. Motyvuotą teismo nutartį, kuria atsisakoma priimti ieškinį;</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16.10.2. Motyvuotą teismo nutartį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taikyti laikiną</w:t>
      </w:r>
      <w:r w:rsidRPr="00CF75F4">
        <w:rPr>
          <w:rFonts w:ascii="Cambria" w:hAnsi="Cambria" w:cs="Times New Roman"/>
          <w:sz w:val="22"/>
          <w:szCs w:val="22"/>
          <w:lang w:val="es-ES_tradnl"/>
        </w:rPr>
        <w:t xml:space="preserve">sias apsaugos priemones atmetimo, kai </w:t>
      </w:r>
      <w:r w:rsidRPr="00CF75F4">
        <w:rPr>
          <w:rFonts w:ascii="Cambria" w:hAnsi="Cambria" w:cs="Times New Roman"/>
          <w:sz w:val="22"/>
          <w:szCs w:val="22"/>
          <w:lang w:val="nl-NL"/>
        </w:rPr>
        <w:t>š</w:t>
      </w:r>
      <w:r w:rsidRPr="00CF75F4">
        <w:rPr>
          <w:rFonts w:ascii="Cambria" w:hAnsi="Cambria" w:cs="Times New Roman"/>
          <w:sz w:val="22"/>
          <w:szCs w:val="22"/>
          <w:lang w:val="pt-PT"/>
        </w:rPr>
        <w:t>is pra</w:t>
      </w:r>
      <w:r w:rsidRPr="00CF75F4">
        <w:rPr>
          <w:rFonts w:ascii="Cambria" w:hAnsi="Cambria" w:cs="Times New Roman"/>
          <w:sz w:val="22"/>
          <w:szCs w:val="22"/>
          <w:lang w:val="nl-NL"/>
        </w:rPr>
        <w:t>šymas teisme buvo gautas iki ieš</w:t>
      </w:r>
      <w:r w:rsidRPr="00CF75F4">
        <w:rPr>
          <w:rFonts w:ascii="Cambria" w:hAnsi="Cambria" w:cs="Times New Roman"/>
          <w:sz w:val="22"/>
          <w:szCs w:val="22"/>
          <w:lang w:val="pt-PT"/>
        </w:rPr>
        <w:t>kinio parei</w:t>
      </w:r>
      <w:r w:rsidRPr="00CF75F4">
        <w:rPr>
          <w:rFonts w:ascii="Cambria" w:hAnsi="Cambria" w:cs="Times New Roman"/>
          <w:sz w:val="22"/>
          <w:szCs w:val="22"/>
          <w:lang w:val="nl-NL"/>
        </w:rPr>
        <w:t>škimo;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 xml:space="preserve">16.10.3. Teismo rezoliuciją priimti ieškinį netaikant laikinųjų </w:t>
      </w:r>
      <w:r w:rsidRPr="00CF75F4">
        <w:rPr>
          <w:rFonts w:ascii="Cambria" w:hAnsi="Cambria" w:cs="Times New Roman"/>
          <w:sz w:val="22"/>
          <w:szCs w:val="22"/>
          <w:lang w:val="es-ES_tradnl"/>
        </w:rPr>
        <w:t>apsaugos priemoni</w:t>
      </w:r>
      <w:r w:rsidRPr="00CF75F4">
        <w:rPr>
          <w:rFonts w:ascii="Cambria" w:hAnsi="Cambria" w:cs="Times New Roman"/>
          <w:sz w:val="22"/>
          <w:szCs w:val="22"/>
          <w:lang w:val="nl-NL"/>
        </w:rPr>
        <w:t>ų.</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16.11. Jeigu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w:t>
      </w:r>
      <w:r w:rsidRPr="00CF75F4">
        <w:rPr>
          <w:rFonts w:ascii="Cambria" w:hAnsi="Cambria" w:cs="Times New Roman"/>
          <w:sz w:val="22"/>
          <w:szCs w:val="22"/>
          <w:lang w:val="pt-PT"/>
        </w:rPr>
        <w:t>ymo pateikimo ar ie</w:t>
      </w:r>
      <w:r w:rsidRPr="00CF75F4">
        <w:rPr>
          <w:rFonts w:ascii="Cambria" w:hAnsi="Cambria" w:cs="Times New Roman"/>
          <w:sz w:val="22"/>
          <w:szCs w:val="22"/>
          <w:lang w:val="nl-NL"/>
        </w:rPr>
        <w:t>š</w:t>
      </w:r>
      <w:r w:rsidRPr="00CF75F4">
        <w:rPr>
          <w:rFonts w:ascii="Cambria" w:hAnsi="Cambria" w:cs="Times New Roman"/>
          <w:sz w:val="22"/>
          <w:szCs w:val="22"/>
          <w:lang w:val="pt-PT"/>
        </w:rPr>
        <w:t>kinio parei</w:t>
      </w:r>
      <w:r w:rsidRPr="00CF75F4">
        <w:rPr>
          <w:rFonts w:ascii="Cambria" w:hAnsi="Cambria" w:cs="Times New Roman"/>
          <w:sz w:val="22"/>
          <w:szCs w:val="22"/>
          <w:lang w:val="nl-NL"/>
        </w:rPr>
        <w:t>š</w:t>
      </w:r>
      <w:r w:rsidRPr="00CF75F4">
        <w:rPr>
          <w:rFonts w:ascii="Cambria" w:hAnsi="Cambria" w:cs="Times New Roman"/>
          <w:sz w:val="22"/>
          <w:szCs w:val="22"/>
          <w:lang w:val="it-IT"/>
        </w:rPr>
        <w:t>kimo teismui prat</w:t>
      </w:r>
      <w:r w:rsidRPr="00CF75F4">
        <w:rPr>
          <w:rFonts w:ascii="Cambria" w:hAnsi="Cambria" w:cs="Times New Roman"/>
          <w:sz w:val="22"/>
          <w:szCs w:val="22"/>
          <w:lang w:val="nl-NL"/>
        </w:rPr>
        <w:t>ę</w:t>
      </w:r>
      <w:r w:rsidRPr="00CF75F4">
        <w:rPr>
          <w:rFonts w:ascii="Cambria" w:hAnsi="Cambria" w:cs="Times New Roman"/>
          <w:sz w:val="22"/>
          <w:szCs w:val="22"/>
          <w:lang w:val="it-IT"/>
        </w:rPr>
        <w:t>siami anks</w:t>
      </w:r>
      <w:r w:rsidRPr="00CF75F4">
        <w:rPr>
          <w:rFonts w:ascii="Cambria" w:hAnsi="Cambria" w:cs="Times New Roman"/>
          <w:sz w:val="22"/>
          <w:szCs w:val="22"/>
          <w:lang w:val="nl-NL"/>
        </w:rPr>
        <w:t>č</w:t>
      </w:r>
      <w:r w:rsidRPr="00CF75F4">
        <w:rPr>
          <w:rFonts w:ascii="Cambria" w:hAnsi="Cambria" w:cs="Times New Roman"/>
          <w:sz w:val="22"/>
          <w:szCs w:val="22"/>
          <w:lang w:val="fr-FR"/>
        </w:rPr>
        <w:t>iau tiek</w:t>
      </w:r>
      <w:r w:rsidRPr="00CF75F4">
        <w:rPr>
          <w:rFonts w:ascii="Cambria" w:hAnsi="Cambria" w:cs="Times New Roman"/>
          <w:sz w:val="22"/>
          <w:szCs w:val="22"/>
          <w:lang w:val="nl-NL"/>
        </w:rPr>
        <w:t>ė</w:t>
      </w:r>
      <w:r w:rsidRPr="00CF75F4">
        <w:rPr>
          <w:rFonts w:ascii="Cambria" w:hAnsi="Cambria" w:cs="Times New Roman"/>
          <w:sz w:val="22"/>
          <w:szCs w:val="22"/>
          <w:lang w:val="pt-PT"/>
        </w:rPr>
        <w:t>jams prane</w:t>
      </w:r>
      <w:r w:rsidRPr="00CF75F4">
        <w:rPr>
          <w:rFonts w:ascii="Cambria" w:hAnsi="Cambria" w:cs="Times New Roman"/>
          <w:sz w:val="22"/>
          <w:szCs w:val="22"/>
          <w:lang w:val="nl-NL"/>
        </w:rPr>
        <w:t>šti pirkimo procedūrų terminai, apie tai perkančioji organizacija išsiunčia tiekė</w:t>
      </w:r>
      <w:r w:rsidRPr="00CF75F4">
        <w:rPr>
          <w:rFonts w:ascii="Cambria" w:hAnsi="Cambria" w:cs="Times New Roman"/>
          <w:sz w:val="22"/>
          <w:szCs w:val="22"/>
          <w:lang w:val="pt-PT"/>
        </w:rPr>
        <w:t>jams prane</w:t>
      </w:r>
      <w:r w:rsidRPr="00CF75F4">
        <w:rPr>
          <w:rFonts w:ascii="Cambria" w:hAnsi="Cambria" w:cs="Times New Roman"/>
          <w:sz w:val="22"/>
          <w:szCs w:val="22"/>
          <w:lang w:val="nl-NL"/>
        </w:rPr>
        <w:t>š</w:t>
      </w:r>
      <w:r w:rsidRPr="00CF75F4">
        <w:rPr>
          <w:rFonts w:ascii="Cambria" w:hAnsi="Cambria" w:cs="Times New Roman"/>
          <w:sz w:val="22"/>
          <w:szCs w:val="22"/>
          <w:lang w:val="de-DE"/>
        </w:rPr>
        <w:t>imus ir nurodo termin</w:t>
      </w:r>
      <w:r w:rsidRPr="00CF75F4">
        <w:rPr>
          <w:rFonts w:ascii="Cambria" w:hAnsi="Cambria" w:cs="Times New Roman"/>
          <w:sz w:val="22"/>
          <w:szCs w:val="22"/>
          <w:lang w:val="nl-NL"/>
        </w:rPr>
        <w:t xml:space="preserve">ų </w:t>
      </w:r>
      <w:r w:rsidRPr="00CF75F4">
        <w:rPr>
          <w:rFonts w:ascii="Cambria" w:hAnsi="Cambria" w:cs="Times New Roman"/>
          <w:sz w:val="22"/>
          <w:szCs w:val="22"/>
          <w:lang w:val="it-IT"/>
        </w:rPr>
        <w:t>prat</w:t>
      </w:r>
      <w:r w:rsidRPr="00CF75F4">
        <w:rPr>
          <w:rFonts w:ascii="Cambria" w:hAnsi="Cambria" w:cs="Times New Roman"/>
          <w:sz w:val="22"/>
          <w:szCs w:val="22"/>
          <w:lang w:val="nl-NL"/>
        </w:rPr>
        <w:t>ę</w:t>
      </w:r>
      <w:r w:rsidRPr="00CF75F4">
        <w:rPr>
          <w:rFonts w:ascii="Cambria" w:hAnsi="Cambria" w:cs="Times New Roman"/>
          <w:sz w:val="22"/>
          <w:szCs w:val="22"/>
          <w:lang w:val="it-IT"/>
        </w:rPr>
        <w:t>simo prie</w:t>
      </w:r>
      <w:r w:rsidRPr="00CF75F4">
        <w:rPr>
          <w:rFonts w:ascii="Cambria" w:hAnsi="Cambria" w:cs="Times New Roman"/>
          <w:sz w:val="22"/>
          <w:szCs w:val="22"/>
          <w:lang w:val="nl-NL"/>
        </w:rPr>
        <w:t>žastis.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lastRenderedPageBreak/>
        <w:tab/>
        <w:t>16.12. Perkančioji organizacija, suž</w:t>
      </w:r>
      <w:r w:rsidRPr="00CF75F4">
        <w:rPr>
          <w:rFonts w:ascii="Cambria" w:hAnsi="Cambria" w:cs="Times New Roman"/>
          <w:sz w:val="22"/>
          <w:szCs w:val="22"/>
          <w:lang w:val="it-IT"/>
        </w:rPr>
        <w:t>inojusi apie teismo sprendim</w:t>
      </w:r>
      <w:r w:rsidRPr="00CF75F4">
        <w:rPr>
          <w:rFonts w:ascii="Cambria" w:hAnsi="Cambria" w:cs="Times New Roman"/>
          <w:sz w:val="22"/>
          <w:szCs w:val="22"/>
          <w:lang w:val="nl-NL"/>
        </w:rPr>
        <w:t>ą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w:t>
      </w:r>
      <w:r w:rsidRPr="00CF75F4">
        <w:rPr>
          <w:rFonts w:ascii="Cambria" w:hAnsi="Cambria" w:cs="Times New Roman"/>
          <w:sz w:val="22"/>
          <w:szCs w:val="22"/>
          <w:lang w:val="it-IT"/>
        </w:rPr>
        <w:t>kinio,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ra</w:t>
      </w:r>
      <w:r w:rsidRPr="00CF75F4">
        <w:rPr>
          <w:rFonts w:ascii="Cambria" w:hAnsi="Cambria" w:cs="Times New Roman"/>
          <w:sz w:val="22"/>
          <w:szCs w:val="22"/>
          <w:lang w:val="nl-NL"/>
        </w:rPr>
        <w:t>štu informuoja suinteresuotus kandidatus ir suinteresuotus dalyvius apie teismo priimtus sprendimus.</w:t>
      </w:r>
    </w:p>
    <w:p w:rsidR="00711FD3" w:rsidRPr="00CF75F4" w:rsidRDefault="00711FD3"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B35758" w:rsidRPr="00CF75F4" w:rsidRDefault="00B35758" w:rsidP="00015364">
      <w:pPr>
        <w:pStyle w:val="Heading"/>
        <w:jc w:val="center"/>
        <w:rPr>
          <w:rFonts w:ascii="Cambria" w:hAnsi="Cambria" w:cs="Times New Roman"/>
          <w:color w:val="auto"/>
          <w:sz w:val="22"/>
          <w:szCs w:val="22"/>
        </w:rPr>
      </w:pPr>
      <w:r w:rsidRPr="00CF75F4">
        <w:rPr>
          <w:rFonts w:ascii="Cambria" w:hAnsi="Cambria" w:cs="Times New Roman"/>
          <w:color w:val="auto"/>
          <w:sz w:val="22"/>
          <w:szCs w:val="22"/>
        </w:rPr>
        <w:t>17. PIRKIMO SUTARTIES PASIRAŠYMAS IR SĄLYGOS</w:t>
      </w:r>
    </w:p>
    <w:p w:rsidR="00B35758" w:rsidRPr="00CF75F4" w:rsidRDefault="00B35758" w:rsidP="00015364">
      <w:pPr>
        <w:pStyle w:val="Body2"/>
        <w:spacing w:after="0"/>
        <w:rPr>
          <w:rFonts w:ascii="Cambria" w:hAnsi="Cambria" w:cs="Times New Roman"/>
          <w:sz w:val="22"/>
          <w:szCs w:val="22"/>
        </w:rPr>
      </w:pP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17.2. </w:t>
      </w:r>
      <w:r w:rsidR="00015364" w:rsidRPr="00CF75F4">
        <w:rPr>
          <w:rFonts w:ascii="Cambria" w:hAnsi="Cambria"/>
          <w:color w:val="000000"/>
          <w:sz w:val="22"/>
          <w:szCs w:val="22"/>
          <w:lang w:eastAsia="lt-LT"/>
        </w:rPr>
        <w:t>Pirkimo sutarties specialiosios sąlygos pateikiamos pirkimo sąlygų 3 priede (Sutarties projektas</w:t>
      </w:r>
      <w:r w:rsidR="00B0620B" w:rsidRPr="00CF75F4">
        <w:rPr>
          <w:rFonts w:ascii="Cambria" w:hAnsi="Cambria"/>
          <w:color w:val="000000"/>
          <w:sz w:val="22"/>
          <w:szCs w:val="22"/>
          <w:lang w:eastAsia="lt-LT"/>
        </w:rPr>
        <w:t>_</w:t>
      </w:r>
      <w:r w:rsidR="00015364" w:rsidRPr="00CF75F4">
        <w:rPr>
          <w:rFonts w:ascii="Cambria" w:hAnsi="Cambria"/>
          <w:color w:val="000000"/>
          <w:sz w:val="22"/>
          <w:szCs w:val="22"/>
          <w:lang w:eastAsia="lt-LT"/>
        </w:rPr>
        <w:t>)</w:t>
      </w:r>
      <w:r w:rsidR="000A607B" w:rsidRPr="00CF75F4">
        <w:rPr>
          <w:rFonts w:ascii="Cambria" w:hAnsi="Cambria"/>
          <w:color w:val="000000"/>
          <w:sz w:val="22"/>
          <w:szCs w:val="22"/>
          <w:lang w:eastAsia="lt-LT"/>
        </w:rPr>
        <w:t>, pirkimo sutarties bendrosios sąlygos pateikiamos</w:t>
      </w:r>
      <w:r w:rsidR="00015364" w:rsidRPr="00CF75F4">
        <w:rPr>
          <w:rFonts w:ascii="Cambria" w:hAnsi="Cambria"/>
          <w:color w:val="000000"/>
          <w:sz w:val="22"/>
          <w:szCs w:val="22"/>
          <w:lang w:eastAsia="lt-LT"/>
        </w:rPr>
        <w:t xml:space="preserve"> </w:t>
      </w:r>
      <w:r w:rsidR="00C24E1A" w:rsidRPr="00CF75F4">
        <w:rPr>
          <w:rFonts w:ascii="Cambria" w:hAnsi="Cambria"/>
          <w:color w:val="000000"/>
          <w:sz w:val="22"/>
          <w:szCs w:val="22"/>
          <w:lang w:eastAsia="lt-LT"/>
        </w:rPr>
        <w:t>8 priede (</w:t>
      </w:r>
      <w:r w:rsidR="00015364" w:rsidRPr="00CF75F4">
        <w:rPr>
          <w:rFonts w:ascii="Cambria" w:hAnsi="Cambria"/>
          <w:color w:val="000000"/>
          <w:sz w:val="22"/>
          <w:szCs w:val="22"/>
          <w:lang w:eastAsia="lt-LT"/>
        </w:rPr>
        <w:t xml:space="preserve">Prekių </w:t>
      </w:r>
      <w:r w:rsidR="003B7AD1" w:rsidRPr="00CF75F4">
        <w:rPr>
          <w:rFonts w:ascii="Cambria" w:hAnsi="Cambria"/>
          <w:color w:val="000000"/>
          <w:sz w:val="22"/>
          <w:szCs w:val="22"/>
          <w:lang w:eastAsia="lt-LT"/>
        </w:rPr>
        <w:t>pirkimo-pardavimo sutarties</w:t>
      </w:r>
      <w:r w:rsidR="00C24E1A" w:rsidRPr="00CF75F4">
        <w:rPr>
          <w:rFonts w:ascii="Cambria" w:hAnsi="Cambria"/>
          <w:color w:val="000000"/>
          <w:sz w:val="22"/>
          <w:szCs w:val="22"/>
          <w:lang w:eastAsia="lt-LT"/>
        </w:rPr>
        <w:t xml:space="preserve"> bendrosios sąlygos)</w:t>
      </w:r>
      <w:r w:rsidR="001F37E0" w:rsidRPr="00CF75F4">
        <w:rPr>
          <w:rFonts w:ascii="Cambria" w:hAnsi="Cambria"/>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17.3. Taikoma kainodara – fiksuotas įkainis. </w:t>
      </w:r>
    </w:p>
    <w:p w:rsidR="00A84712" w:rsidRPr="00CF75F4" w:rsidRDefault="00A8471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A84712">
        <w:rPr>
          <w:rFonts w:ascii="Cambria" w:hAnsi="Cambria"/>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2754C6" w:rsidRPr="00CF75F4"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550A9E" w:rsidRPr="00CF75F4"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CF75F4" w:rsidRDefault="00D50C4E" w:rsidP="00015364">
      <w:pPr>
        <w:pStyle w:val="Body2"/>
        <w:spacing w:after="0"/>
        <w:rPr>
          <w:rFonts w:ascii="Cambria" w:hAnsi="Cambria" w:cs="Times New Roman"/>
          <w:i/>
          <w:sz w:val="22"/>
          <w:szCs w:val="22"/>
          <w:lang w:val="lt-LT"/>
        </w:rPr>
      </w:pPr>
      <w:r w:rsidRPr="00CF75F4">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CF75F4">
        <w:rPr>
          <w:rFonts w:ascii="Cambria" w:hAnsi="Cambria" w:cs="Times New Roman"/>
          <w:i/>
          <w:sz w:val="22"/>
          <w:szCs w:val="22"/>
          <w:lang w:val="lt-LT"/>
        </w:rPr>
        <w:t>iešųjų pirkimų įstatymo normoms.</w:t>
      </w:r>
    </w:p>
    <w:p w:rsidR="007B7B9A" w:rsidRPr="00CF75F4" w:rsidRDefault="007B7B9A" w:rsidP="00015364">
      <w:pPr>
        <w:pStyle w:val="Body2"/>
        <w:spacing w:after="0"/>
        <w:rPr>
          <w:rFonts w:ascii="Cambria" w:hAnsi="Cambria" w:cs="Times New Roman"/>
          <w:i/>
          <w:sz w:val="22"/>
          <w:szCs w:val="22"/>
          <w:lang w:val="lt-LT"/>
        </w:rPr>
      </w:pPr>
    </w:p>
    <w:p w:rsidR="007B7B9A" w:rsidRPr="00CF75F4" w:rsidRDefault="007B7B9A" w:rsidP="007B7B9A">
      <w:pPr>
        <w:pStyle w:val="Body2"/>
        <w:spacing w:after="0"/>
        <w:jc w:val="center"/>
        <w:rPr>
          <w:rFonts w:ascii="Cambria" w:hAnsi="Cambria"/>
          <w:sz w:val="22"/>
          <w:szCs w:val="22"/>
        </w:rPr>
      </w:pPr>
      <w:r w:rsidRPr="00CF75F4">
        <w:rPr>
          <w:rFonts w:ascii="Cambria" w:hAnsi="Cambria" w:cs="Times New Roman"/>
          <w:i/>
          <w:sz w:val="22"/>
          <w:szCs w:val="22"/>
          <w:lang w:val="lt-LT"/>
        </w:rPr>
        <w:t>______________________</w:t>
      </w:r>
    </w:p>
    <w:sectPr w:rsidR="007B7B9A" w:rsidRPr="00CF75F4"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6F9" w:rsidRDefault="000866F9" w:rsidP="00D348FD">
      <w:r>
        <w:separator/>
      </w:r>
    </w:p>
  </w:endnote>
  <w:endnote w:type="continuationSeparator" w:id="0">
    <w:p w:rsidR="000866F9" w:rsidRDefault="000866F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6F9" w:rsidRDefault="000866F9" w:rsidP="00D348FD">
      <w:r>
        <w:separator/>
      </w:r>
    </w:p>
  </w:footnote>
  <w:footnote w:type="continuationSeparator" w:id="0">
    <w:p w:rsidR="000866F9" w:rsidRDefault="000866F9"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6F9"/>
    <w:rsid w:val="00087527"/>
    <w:rsid w:val="000904EE"/>
    <w:rsid w:val="00091EAA"/>
    <w:rsid w:val="00095333"/>
    <w:rsid w:val="000A08F6"/>
    <w:rsid w:val="000A4E80"/>
    <w:rsid w:val="000A607B"/>
    <w:rsid w:val="000D1382"/>
    <w:rsid w:val="000E4AD1"/>
    <w:rsid w:val="000F27B7"/>
    <w:rsid w:val="000F47D7"/>
    <w:rsid w:val="000F594A"/>
    <w:rsid w:val="000F5DD8"/>
    <w:rsid w:val="000F643C"/>
    <w:rsid w:val="00105854"/>
    <w:rsid w:val="00121503"/>
    <w:rsid w:val="001248B2"/>
    <w:rsid w:val="001309EE"/>
    <w:rsid w:val="00135D44"/>
    <w:rsid w:val="00145AAB"/>
    <w:rsid w:val="001601E7"/>
    <w:rsid w:val="00172554"/>
    <w:rsid w:val="001740CF"/>
    <w:rsid w:val="00174E18"/>
    <w:rsid w:val="001820A9"/>
    <w:rsid w:val="00195223"/>
    <w:rsid w:val="001A033D"/>
    <w:rsid w:val="001A4824"/>
    <w:rsid w:val="001A6875"/>
    <w:rsid w:val="001A6DA0"/>
    <w:rsid w:val="001B1C41"/>
    <w:rsid w:val="001B29E3"/>
    <w:rsid w:val="001B4EA1"/>
    <w:rsid w:val="001B66C0"/>
    <w:rsid w:val="001D178E"/>
    <w:rsid w:val="001D3322"/>
    <w:rsid w:val="001D5C9B"/>
    <w:rsid w:val="001E2360"/>
    <w:rsid w:val="001E703E"/>
    <w:rsid w:val="001F37E0"/>
    <w:rsid w:val="001F45FB"/>
    <w:rsid w:val="001F4F6D"/>
    <w:rsid w:val="002005BA"/>
    <w:rsid w:val="0021036F"/>
    <w:rsid w:val="00210525"/>
    <w:rsid w:val="00212FDC"/>
    <w:rsid w:val="002148EA"/>
    <w:rsid w:val="00220750"/>
    <w:rsid w:val="0023295C"/>
    <w:rsid w:val="00232A0D"/>
    <w:rsid w:val="002401BF"/>
    <w:rsid w:val="00240B5A"/>
    <w:rsid w:val="00244CC2"/>
    <w:rsid w:val="00246239"/>
    <w:rsid w:val="00250B55"/>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3B1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332"/>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D6F1C"/>
    <w:rsid w:val="003E3681"/>
    <w:rsid w:val="003F191A"/>
    <w:rsid w:val="004004A6"/>
    <w:rsid w:val="0040364B"/>
    <w:rsid w:val="00404831"/>
    <w:rsid w:val="00406A11"/>
    <w:rsid w:val="00423FC4"/>
    <w:rsid w:val="00425FA0"/>
    <w:rsid w:val="0043688F"/>
    <w:rsid w:val="00444E13"/>
    <w:rsid w:val="004473B7"/>
    <w:rsid w:val="00456139"/>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6BE"/>
    <w:rsid w:val="00581CE1"/>
    <w:rsid w:val="00582AEF"/>
    <w:rsid w:val="00595E4D"/>
    <w:rsid w:val="005A37BC"/>
    <w:rsid w:val="005A67AC"/>
    <w:rsid w:val="005C62D7"/>
    <w:rsid w:val="005D6D2B"/>
    <w:rsid w:val="005E2F0E"/>
    <w:rsid w:val="005E6556"/>
    <w:rsid w:val="005F42BF"/>
    <w:rsid w:val="005F6A2A"/>
    <w:rsid w:val="006048E5"/>
    <w:rsid w:val="006067A0"/>
    <w:rsid w:val="0060712E"/>
    <w:rsid w:val="006100C2"/>
    <w:rsid w:val="00614540"/>
    <w:rsid w:val="0062424E"/>
    <w:rsid w:val="00630E3D"/>
    <w:rsid w:val="00660934"/>
    <w:rsid w:val="006674AF"/>
    <w:rsid w:val="00670BBC"/>
    <w:rsid w:val="0067568F"/>
    <w:rsid w:val="00676354"/>
    <w:rsid w:val="0067693D"/>
    <w:rsid w:val="00676AA3"/>
    <w:rsid w:val="006811F5"/>
    <w:rsid w:val="00683987"/>
    <w:rsid w:val="00686478"/>
    <w:rsid w:val="00693E23"/>
    <w:rsid w:val="0069713A"/>
    <w:rsid w:val="006A03D3"/>
    <w:rsid w:val="006A1757"/>
    <w:rsid w:val="006A6AA8"/>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355A"/>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3C4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153C"/>
    <w:rsid w:val="00992B02"/>
    <w:rsid w:val="009934F6"/>
    <w:rsid w:val="009954EA"/>
    <w:rsid w:val="009956F9"/>
    <w:rsid w:val="009A3013"/>
    <w:rsid w:val="009A586E"/>
    <w:rsid w:val="009A5AE8"/>
    <w:rsid w:val="009A5D3C"/>
    <w:rsid w:val="009B718E"/>
    <w:rsid w:val="009C22A8"/>
    <w:rsid w:val="009C4600"/>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4D4D"/>
    <w:rsid w:val="00A76F9F"/>
    <w:rsid w:val="00A84712"/>
    <w:rsid w:val="00A87C15"/>
    <w:rsid w:val="00A90F29"/>
    <w:rsid w:val="00A91A11"/>
    <w:rsid w:val="00AA0835"/>
    <w:rsid w:val="00AB07A3"/>
    <w:rsid w:val="00AB7674"/>
    <w:rsid w:val="00AC1AD8"/>
    <w:rsid w:val="00AD2506"/>
    <w:rsid w:val="00AD29F5"/>
    <w:rsid w:val="00AD600E"/>
    <w:rsid w:val="00AE0A6E"/>
    <w:rsid w:val="00AE50C5"/>
    <w:rsid w:val="00AF6011"/>
    <w:rsid w:val="00AF6FE8"/>
    <w:rsid w:val="00AF7E85"/>
    <w:rsid w:val="00B0620B"/>
    <w:rsid w:val="00B111A4"/>
    <w:rsid w:val="00B11570"/>
    <w:rsid w:val="00B12B31"/>
    <w:rsid w:val="00B15A54"/>
    <w:rsid w:val="00B27567"/>
    <w:rsid w:val="00B27CC6"/>
    <w:rsid w:val="00B3476B"/>
    <w:rsid w:val="00B35758"/>
    <w:rsid w:val="00B36A91"/>
    <w:rsid w:val="00B40A09"/>
    <w:rsid w:val="00B44CD6"/>
    <w:rsid w:val="00B511F6"/>
    <w:rsid w:val="00B53CAF"/>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0C4E"/>
    <w:rsid w:val="00BD3E55"/>
    <w:rsid w:val="00BE267F"/>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2C29"/>
    <w:rsid w:val="00C77201"/>
    <w:rsid w:val="00C83795"/>
    <w:rsid w:val="00C83E21"/>
    <w:rsid w:val="00C96C70"/>
    <w:rsid w:val="00CA1132"/>
    <w:rsid w:val="00CA22D3"/>
    <w:rsid w:val="00CA357F"/>
    <w:rsid w:val="00CA52ED"/>
    <w:rsid w:val="00CA5C66"/>
    <w:rsid w:val="00CA5DD6"/>
    <w:rsid w:val="00CA645C"/>
    <w:rsid w:val="00CA7AED"/>
    <w:rsid w:val="00CB6926"/>
    <w:rsid w:val="00CC1F5E"/>
    <w:rsid w:val="00CD39F0"/>
    <w:rsid w:val="00CE536E"/>
    <w:rsid w:val="00CF3E36"/>
    <w:rsid w:val="00CF3EC0"/>
    <w:rsid w:val="00CF41FA"/>
    <w:rsid w:val="00CF75F4"/>
    <w:rsid w:val="00D00821"/>
    <w:rsid w:val="00D12F53"/>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096D"/>
    <w:rsid w:val="00E22DBF"/>
    <w:rsid w:val="00E3259F"/>
    <w:rsid w:val="00E34406"/>
    <w:rsid w:val="00E43192"/>
    <w:rsid w:val="00E67CD0"/>
    <w:rsid w:val="00E718B5"/>
    <w:rsid w:val="00E72387"/>
    <w:rsid w:val="00E81F10"/>
    <w:rsid w:val="00E849FA"/>
    <w:rsid w:val="00E85C9D"/>
    <w:rsid w:val="00E91015"/>
    <w:rsid w:val="00E93E2D"/>
    <w:rsid w:val="00EA5D7A"/>
    <w:rsid w:val="00EC1E1C"/>
    <w:rsid w:val="00EC2A4F"/>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A6E3D"/>
    <w:rsid w:val="00FB5335"/>
    <w:rsid w:val="00FB60FF"/>
    <w:rsid w:val="00FB7537"/>
    <w:rsid w:val="00FC0245"/>
    <w:rsid w:val="00FC1F11"/>
    <w:rsid w:val="00FC40BB"/>
    <w:rsid w:val="00FD0EF3"/>
    <w:rsid w:val="00FD3AE3"/>
    <w:rsid w:val="00FD4B94"/>
    <w:rsid w:val="00FD5AB9"/>
    <w:rsid w:val="00FD6BD0"/>
    <w:rsid w:val="00FE62AD"/>
    <w:rsid w:val="00FE6969"/>
    <w:rsid w:val="00FE69E2"/>
    <w:rsid w:val="00FF025B"/>
    <w:rsid w:val="00FF46DA"/>
    <w:rsid w:val="00FF5065"/>
    <w:rsid w:val="00FF7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293"/>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AA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gria.braz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D08929-525F-4815-A967-F8CD685A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19</Pages>
  <Words>39286</Words>
  <Characters>22394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120</cp:revision>
  <cp:lastPrinted>2019-12-02T08:33:00Z</cp:lastPrinted>
  <dcterms:created xsi:type="dcterms:W3CDTF">2023-02-01T12:53:00Z</dcterms:created>
  <dcterms:modified xsi:type="dcterms:W3CDTF">2026-03-12T13:33:00Z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