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 xml:space="preserve">Danutė </w:t>
      </w:r>
      <w:proofErr w:type="spellStart"/>
      <w:r w:rsidRPr="002729AA">
        <w:rPr>
          <w:i/>
          <w:szCs w:val="24"/>
          <w:u w:val="single"/>
        </w:rPr>
        <w:t>Laivienė</w:t>
      </w:r>
      <w:proofErr w:type="spellEnd"/>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Pr="00B46F1F"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bookmarkEnd w:id="1"/>
    <w:p w14:paraId="38FAF33D" w14:textId="15DF9CE6" w:rsidR="00C9370F" w:rsidRPr="00C9370F" w:rsidRDefault="00C9370F" w:rsidP="00C9370F">
      <w:pPr>
        <w:widowControl w:val="0"/>
        <w:suppressAutoHyphens/>
        <w:spacing w:before="1"/>
        <w:ind w:left="300" w:right="318" w:firstLine="1"/>
        <w:jc w:val="center"/>
        <w:outlineLvl w:val="0"/>
        <w:rPr>
          <w:b/>
          <w:bCs/>
          <w:szCs w:val="24"/>
        </w:rPr>
      </w:pPr>
      <w:r w:rsidRPr="00C9370F">
        <w:rPr>
          <w:b/>
          <w:bCs/>
          <w:szCs w:val="24"/>
        </w:rPr>
        <w:t>NAUJI M2 KLASĖS ARBA M3 KLASĖS B GRUPĖS NE MAŽIAU KAIP 19+1</w:t>
      </w:r>
      <w:r w:rsidRPr="00C9370F">
        <w:rPr>
          <w:b/>
          <w:bCs/>
          <w:spacing w:val="1"/>
          <w:szCs w:val="24"/>
        </w:rPr>
        <w:t xml:space="preserve"> </w:t>
      </w:r>
      <w:r w:rsidRPr="00C9370F">
        <w:rPr>
          <w:b/>
          <w:bCs/>
          <w:szCs w:val="24"/>
        </w:rPr>
        <w:t>(VAIRUOTOJO), BET NE DAUGIAU KAIP 22+1</w:t>
      </w:r>
      <w:r w:rsidRPr="00C9370F">
        <w:rPr>
          <w:b/>
          <w:bCs/>
          <w:spacing w:val="1"/>
          <w:szCs w:val="24"/>
        </w:rPr>
        <w:t xml:space="preserve"> </w:t>
      </w:r>
      <w:r w:rsidRPr="00C9370F">
        <w:rPr>
          <w:b/>
          <w:bCs/>
          <w:szCs w:val="24"/>
        </w:rPr>
        <w:t>(VAIRUOTOJO) SĖDIMŲ</w:t>
      </w:r>
      <w:r w:rsidRPr="00C9370F">
        <w:rPr>
          <w:b/>
          <w:bCs/>
          <w:spacing w:val="-1"/>
          <w:szCs w:val="24"/>
        </w:rPr>
        <w:t xml:space="preserve"> </w:t>
      </w:r>
      <w:r w:rsidRPr="00C9370F">
        <w:rPr>
          <w:b/>
          <w:bCs/>
          <w:szCs w:val="24"/>
        </w:rPr>
        <w:t xml:space="preserve">VIETŲ, ELEKTRINIAI MOKYKLINIAI  AUTOBUSAI (3 </w:t>
      </w:r>
      <w:r>
        <w:rPr>
          <w:b/>
          <w:bCs/>
          <w:szCs w:val="24"/>
        </w:rPr>
        <w:t>VNT</w:t>
      </w:r>
      <w:r w:rsidRPr="00C9370F">
        <w:rPr>
          <w:b/>
          <w:bCs/>
          <w:szCs w:val="24"/>
        </w:rPr>
        <w:t>), LENGVAI</w:t>
      </w:r>
      <w:r w:rsidRPr="00C9370F">
        <w:rPr>
          <w:b/>
          <w:bCs/>
          <w:spacing w:val="-2"/>
          <w:szCs w:val="24"/>
        </w:rPr>
        <w:t xml:space="preserve"> </w:t>
      </w:r>
      <w:r w:rsidRPr="00C9370F">
        <w:rPr>
          <w:b/>
          <w:bCs/>
          <w:szCs w:val="24"/>
        </w:rPr>
        <w:t>PRITAIKOMI</w:t>
      </w:r>
      <w:r w:rsidRPr="00C9370F">
        <w:rPr>
          <w:b/>
          <w:bCs/>
          <w:spacing w:val="-2"/>
          <w:szCs w:val="24"/>
        </w:rPr>
        <w:t xml:space="preserve"> </w:t>
      </w:r>
      <w:r w:rsidRPr="00C9370F">
        <w:rPr>
          <w:b/>
          <w:bCs/>
          <w:szCs w:val="24"/>
        </w:rPr>
        <w:t>PAVĖŽĖTI</w:t>
      </w:r>
      <w:r w:rsidRPr="00C9370F">
        <w:rPr>
          <w:b/>
          <w:bCs/>
          <w:spacing w:val="-2"/>
          <w:szCs w:val="24"/>
        </w:rPr>
        <w:t xml:space="preserve"> 2 </w:t>
      </w:r>
      <w:r w:rsidRPr="00C9370F">
        <w:rPr>
          <w:b/>
          <w:bCs/>
          <w:szCs w:val="24"/>
        </w:rPr>
        <w:t>NEĮGALIUOSIUS</w:t>
      </w:r>
      <w:r w:rsidRPr="00C9370F">
        <w:rPr>
          <w:b/>
          <w:bCs/>
          <w:spacing w:val="-2"/>
          <w:szCs w:val="24"/>
        </w:rPr>
        <w:t xml:space="preserve"> </w:t>
      </w:r>
      <w:r w:rsidRPr="00C9370F">
        <w:rPr>
          <w:b/>
          <w:bCs/>
          <w:szCs w:val="24"/>
        </w:rPr>
        <w:t>VEŽIMĖLIUOSE</w:t>
      </w:r>
    </w:p>
    <w:p w14:paraId="524B2D73" w14:textId="77777777" w:rsidR="0046799A" w:rsidRPr="002729AA" w:rsidRDefault="0046799A" w:rsidP="00FC3568">
      <w:pPr>
        <w:spacing w:line="276" w:lineRule="auto"/>
        <w:jc w:val="center"/>
        <w:rPr>
          <w:b/>
          <w:color w:val="000000" w:themeColor="text1"/>
          <w:szCs w:val="24"/>
          <w:shd w:val="clear" w:color="auto" w:fill="FFFFFF"/>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E95FD3" w:rsidRDefault="00843B81" w:rsidP="007F3FB3">
            <w:pPr>
              <w:pStyle w:val="Sraopastraipa"/>
              <w:numPr>
                <w:ilvl w:val="0"/>
                <w:numId w:val="3"/>
              </w:numPr>
              <w:rPr>
                <w:sz w:val="22"/>
                <w:szCs w:val="22"/>
              </w:rPr>
            </w:pPr>
            <w:r w:rsidRPr="00E95FD3">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E95FD3" w:rsidRDefault="00843B81" w:rsidP="007F3FB3">
            <w:pPr>
              <w:pStyle w:val="Sraopastraipa"/>
              <w:numPr>
                <w:ilvl w:val="0"/>
                <w:numId w:val="3"/>
              </w:numPr>
              <w:rPr>
                <w:sz w:val="22"/>
                <w:szCs w:val="22"/>
              </w:rPr>
            </w:pPr>
            <w:r w:rsidRPr="00E95FD3">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E95FD3" w:rsidRDefault="00843B81" w:rsidP="007F3FB3">
            <w:pPr>
              <w:pStyle w:val="Sraopastraipa"/>
              <w:keepNext/>
              <w:keepLines/>
              <w:numPr>
                <w:ilvl w:val="0"/>
                <w:numId w:val="3"/>
              </w:numPr>
              <w:outlineLvl w:val="0"/>
              <w:rPr>
                <w:sz w:val="22"/>
                <w:szCs w:val="22"/>
              </w:rPr>
            </w:pPr>
            <w:r w:rsidRPr="00E95FD3">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48B808C1" w14:textId="5C4B056B" w:rsidR="00A61349" w:rsidRPr="00E95FD3" w:rsidRDefault="00A61349" w:rsidP="007F3FB3">
            <w:pPr>
              <w:pStyle w:val="Sraopastraipa"/>
              <w:numPr>
                <w:ilvl w:val="0"/>
                <w:numId w:val="3"/>
              </w:numPr>
              <w:rPr>
                <w:sz w:val="22"/>
                <w:szCs w:val="22"/>
              </w:rPr>
            </w:pPr>
            <w:r w:rsidRPr="00E95FD3">
              <w:rPr>
                <w:sz w:val="22"/>
                <w:szCs w:val="22"/>
              </w:rPr>
              <w:t>REIKALAVIMAI, SUSIJĘ SU NACIONALINIU SAUGUMU</w:t>
            </w:r>
          </w:p>
          <w:p w14:paraId="28845D34" w14:textId="5955B971" w:rsidR="00843B81" w:rsidRPr="00E95FD3" w:rsidRDefault="00843B81" w:rsidP="007F3FB3">
            <w:pPr>
              <w:pStyle w:val="Sraopastraipa"/>
              <w:numPr>
                <w:ilvl w:val="0"/>
                <w:numId w:val="3"/>
              </w:numPr>
              <w:rPr>
                <w:sz w:val="22"/>
                <w:szCs w:val="22"/>
              </w:rPr>
            </w:pPr>
            <w:r w:rsidRPr="00E95FD3">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E95FD3" w:rsidRDefault="00843B81" w:rsidP="007F3FB3">
            <w:pPr>
              <w:pStyle w:val="Sraopastraipa"/>
              <w:numPr>
                <w:ilvl w:val="0"/>
                <w:numId w:val="3"/>
              </w:numPr>
              <w:rPr>
                <w:sz w:val="22"/>
                <w:szCs w:val="22"/>
              </w:rPr>
            </w:pPr>
            <w:r w:rsidRPr="00E95FD3">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E95FD3" w:rsidRDefault="00843B81" w:rsidP="007F3FB3">
            <w:pPr>
              <w:pStyle w:val="Sraopastraipa"/>
              <w:numPr>
                <w:ilvl w:val="0"/>
                <w:numId w:val="3"/>
              </w:numPr>
              <w:rPr>
                <w:sz w:val="22"/>
                <w:szCs w:val="22"/>
              </w:rPr>
            </w:pPr>
            <w:r w:rsidRPr="00E95FD3">
              <w:rPr>
                <w:sz w:val="22"/>
                <w:szCs w:val="22"/>
              </w:rPr>
              <w:t>PASIŪLYMŲ RENGIMAS, PATEIKIMAS, KEITIMAS</w:t>
            </w:r>
          </w:p>
        </w:tc>
      </w:tr>
      <w:tr w:rsidR="00843B81" w:rsidRPr="00843B81" w14:paraId="4F89B7A9" w14:textId="77777777" w:rsidTr="00D444A5">
        <w:trPr>
          <w:trHeight w:val="80"/>
        </w:trPr>
        <w:tc>
          <w:tcPr>
            <w:tcW w:w="9275" w:type="dxa"/>
          </w:tcPr>
          <w:p w14:paraId="64B5B8EC" w14:textId="77777777" w:rsidR="00843B81" w:rsidRPr="00E95FD3" w:rsidRDefault="00843B81" w:rsidP="007F3FB3">
            <w:pPr>
              <w:pStyle w:val="Sraopastraipa"/>
              <w:numPr>
                <w:ilvl w:val="0"/>
                <w:numId w:val="3"/>
              </w:numPr>
              <w:rPr>
                <w:sz w:val="22"/>
                <w:szCs w:val="22"/>
              </w:rPr>
            </w:pPr>
            <w:r w:rsidRPr="00E95FD3">
              <w:rPr>
                <w:sz w:val="22"/>
                <w:szCs w:val="22"/>
              </w:rPr>
              <w:t>KONKURSO SĄLYGŲ PAAIŠKINIMAS IR PATIKSLINIMAS</w:t>
            </w:r>
          </w:p>
          <w:p w14:paraId="2A84145F" w14:textId="77777777" w:rsidR="00843B81" w:rsidRPr="00E95FD3" w:rsidRDefault="00843B81" w:rsidP="007F3FB3">
            <w:pPr>
              <w:pStyle w:val="Sraopastraipa"/>
              <w:numPr>
                <w:ilvl w:val="0"/>
                <w:numId w:val="3"/>
              </w:numPr>
              <w:jc w:val="left"/>
              <w:rPr>
                <w:sz w:val="22"/>
                <w:szCs w:val="22"/>
              </w:rPr>
            </w:pPr>
            <w:r w:rsidRPr="00E95FD3">
              <w:rPr>
                <w:sz w:val="22"/>
                <w:szCs w:val="22"/>
              </w:rPr>
              <w:t>VOKŲ SU PASIŪLYMAIS ATPLĖŠIMO–PIRMINIO SUSIPAŽINIMO SU CVP IS PRIEMONĖMIS GAUTAIS PASIŪLYMAIS PROCEDŪROS</w:t>
            </w:r>
          </w:p>
          <w:p w14:paraId="280E43CD" w14:textId="77777777" w:rsidR="00843B81" w:rsidRPr="00E95FD3" w:rsidRDefault="00843B81" w:rsidP="007F3FB3">
            <w:pPr>
              <w:pStyle w:val="Sraopastraipa"/>
              <w:numPr>
                <w:ilvl w:val="0"/>
                <w:numId w:val="3"/>
              </w:numPr>
              <w:jc w:val="left"/>
              <w:rPr>
                <w:sz w:val="22"/>
                <w:szCs w:val="22"/>
              </w:rPr>
            </w:pPr>
            <w:r w:rsidRPr="00E95FD3">
              <w:rPr>
                <w:sz w:val="22"/>
                <w:szCs w:val="22"/>
              </w:rPr>
              <w:t xml:space="preserve">EBVPD TIKRINIMAS, PASIŪLYMŲ VERTINIMAS, EILĖS NUSTATYMAS IR DOKUMENTŲ PAGAL EBVPD TEIKIMAS </w:t>
            </w:r>
          </w:p>
          <w:p w14:paraId="464BC74B" w14:textId="77777777" w:rsidR="00843B81" w:rsidRPr="00E95FD3" w:rsidRDefault="00843B81" w:rsidP="007F3FB3">
            <w:pPr>
              <w:pStyle w:val="Sraopastraipa"/>
              <w:numPr>
                <w:ilvl w:val="0"/>
                <w:numId w:val="3"/>
              </w:numPr>
              <w:jc w:val="left"/>
              <w:rPr>
                <w:sz w:val="22"/>
                <w:szCs w:val="22"/>
              </w:rPr>
            </w:pPr>
            <w:r w:rsidRPr="00E95FD3">
              <w:rPr>
                <w:sz w:val="22"/>
                <w:szCs w:val="22"/>
              </w:rPr>
              <w:t>PASIŪLYMŲ ATMETIMO PRIEŽASTYS</w:t>
            </w:r>
          </w:p>
          <w:p w14:paraId="64296E72" w14:textId="77777777" w:rsidR="00843B81" w:rsidRPr="00E95FD3" w:rsidRDefault="00843B81" w:rsidP="007F3FB3">
            <w:pPr>
              <w:pStyle w:val="Sraopastraipa"/>
              <w:numPr>
                <w:ilvl w:val="0"/>
                <w:numId w:val="3"/>
              </w:numPr>
              <w:ind w:right="41"/>
              <w:jc w:val="left"/>
              <w:rPr>
                <w:sz w:val="22"/>
                <w:szCs w:val="22"/>
              </w:rPr>
            </w:pPr>
            <w:r w:rsidRPr="00E95FD3">
              <w:rPr>
                <w:sz w:val="22"/>
                <w:szCs w:val="22"/>
              </w:rPr>
              <w:t>LAIMĖTOJO NUSTATYMAS IR INFORMAVIMAS APIE PIRKIMO PROCEDŪROS REZULTATUS</w:t>
            </w:r>
          </w:p>
          <w:p w14:paraId="247F0254" w14:textId="77777777" w:rsidR="00843B81" w:rsidRPr="00E95FD3" w:rsidRDefault="00843B81" w:rsidP="007F3FB3">
            <w:pPr>
              <w:pStyle w:val="Antrat1"/>
              <w:keepLines/>
              <w:numPr>
                <w:ilvl w:val="0"/>
                <w:numId w:val="3"/>
              </w:numPr>
              <w:jc w:val="left"/>
              <w:rPr>
                <w:sz w:val="22"/>
                <w:szCs w:val="22"/>
              </w:rPr>
            </w:pPr>
            <w:r w:rsidRPr="00E95FD3">
              <w:rPr>
                <w:sz w:val="22"/>
                <w:szCs w:val="22"/>
              </w:rPr>
              <w:t>PIRKIMO SUTARTIES SĄLYGOS</w:t>
            </w:r>
          </w:p>
          <w:p w14:paraId="37890E1C" w14:textId="77777777" w:rsidR="00843B81" w:rsidRPr="00E95FD3" w:rsidRDefault="00843B81" w:rsidP="007F3FB3">
            <w:pPr>
              <w:pStyle w:val="Sraopastraipa"/>
              <w:numPr>
                <w:ilvl w:val="0"/>
                <w:numId w:val="3"/>
              </w:numPr>
              <w:ind w:right="41"/>
              <w:rPr>
                <w:sz w:val="22"/>
                <w:szCs w:val="22"/>
              </w:rPr>
            </w:pPr>
            <w:r w:rsidRPr="00E95FD3">
              <w:rPr>
                <w:sz w:val="22"/>
                <w:szCs w:val="22"/>
              </w:rPr>
              <w:t>PRETENZIJŲ IR SKUNDŲ PATEIKIMAS IR NAGRINĖJIMAS</w:t>
            </w:r>
          </w:p>
          <w:p w14:paraId="1FEF077D" w14:textId="77777777" w:rsidR="00843B81" w:rsidRPr="00E95FD3" w:rsidRDefault="00843B81" w:rsidP="007F3FB3">
            <w:pPr>
              <w:pStyle w:val="Sraopastraipa"/>
              <w:numPr>
                <w:ilvl w:val="0"/>
                <w:numId w:val="3"/>
              </w:numPr>
              <w:rPr>
                <w:sz w:val="22"/>
                <w:szCs w:val="22"/>
              </w:rPr>
            </w:pPr>
            <w:r w:rsidRPr="00E95FD3">
              <w:rPr>
                <w:sz w:val="22"/>
                <w:szCs w:val="22"/>
              </w:rPr>
              <w:t>BENDROSIOS NUOSTATOS</w:t>
            </w:r>
          </w:p>
          <w:p w14:paraId="2FFF0C8B" w14:textId="77777777" w:rsidR="00843B81" w:rsidRPr="00E95FD3" w:rsidRDefault="00843B81" w:rsidP="007F3FB3">
            <w:pPr>
              <w:pStyle w:val="Sraopastraipa"/>
              <w:rPr>
                <w:sz w:val="22"/>
                <w:szCs w:val="22"/>
              </w:rPr>
            </w:pPr>
          </w:p>
          <w:p w14:paraId="66910AEF" w14:textId="77777777" w:rsidR="00843B81" w:rsidRPr="00E95FD3" w:rsidRDefault="00843B81" w:rsidP="007F3FB3">
            <w:pPr>
              <w:pStyle w:val="Sraopastraipa"/>
              <w:rPr>
                <w:sz w:val="18"/>
                <w:szCs w:val="18"/>
              </w:rPr>
            </w:pPr>
            <w:r w:rsidRPr="00E95FD3">
              <w:rPr>
                <w:sz w:val="18"/>
                <w:szCs w:val="18"/>
              </w:rPr>
              <w:t>PRIEDAI:</w:t>
            </w:r>
          </w:p>
          <w:p w14:paraId="655D55E1" w14:textId="77777777" w:rsidR="00843B81" w:rsidRPr="00E95FD3" w:rsidRDefault="00843B81" w:rsidP="007F3FB3">
            <w:pPr>
              <w:rPr>
                <w:sz w:val="20"/>
              </w:rPr>
            </w:pPr>
            <w:r w:rsidRPr="00E95FD3">
              <w:rPr>
                <w:sz w:val="20"/>
              </w:rPr>
              <w:t xml:space="preserve">             1. Pasiūlymas – 1 priedas.</w:t>
            </w:r>
          </w:p>
          <w:p w14:paraId="48B47786" w14:textId="77777777" w:rsidR="00843B81" w:rsidRPr="00E95FD3" w:rsidRDefault="00843B81" w:rsidP="007F3FB3">
            <w:pPr>
              <w:rPr>
                <w:sz w:val="20"/>
              </w:rPr>
            </w:pPr>
            <w:r w:rsidRPr="00E95FD3">
              <w:rPr>
                <w:sz w:val="20"/>
              </w:rPr>
              <w:t xml:space="preserve">             2. </w:t>
            </w:r>
            <w:bookmarkStart w:id="2" w:name="_Hlk195261089"/>
            <w:r w:rsidRPr="00E95FD3">
              <w:rPr>
                <w:sz w:val="20"/>
              </w:rPr>
              <w:t>Techninė specifikacija – 2 priedas.</w:t>
            </w:r>
          </w:p>
          <w:p w14:paraId="4E5A20E7" w14:textId="77777777" w:rsidR="00843B81" w:rsidRPr="00E95FD3" w:rsidRDefault="00843B81" w:rsidP="007F3FB3">
            <w:pPr>
              <w:rPr>
                <w:sz w:val="20"/>
              </w:rPr>
            </w:pPr>
            <w:r w:rsidRPr="00E95FD3">
              <w:rPr>
                <w:sz w:val="20"/>
              </w:rPr>
              <w:t xml:space="preserve">             3. Europos bendrasis viešųjų pirkimų dokumentas (EBVPD) – 3 priedas.</w:t>
            </w:r>
          </w:p>
          <w:p w14:paraId="72AD13DC" w14:textId="77777777" w:rsidR="00843B81" w:rsidRPr="00E95FD3" w:rsidRDefault="00843B81" w:rsidP="007F3FB3">
            <w:pPr>
              <w:rPr>
                <w:sz w:val="20"/>
              </w:rPr>
            </w:pPr>
            <w:r w:rsidRPr="00E95FD3">
              <w:rPr>
                <w:sz w:val="20"/>
              </w:rPr>
              <w:t xml:space="preserve">             4. Sutarties projektas – 4 priedas.</w:t>
            </w:r>
          </w:p>
          <w:p w14:paraId="74DFC5DF" w14:textId="5D55B65F" w:rsidR="00843B81" w:rsidRPr="00E95FD3" w:rsidRDefault="00843B81" w:rsidP="007F3FB3">
            <w:pPr>
              <w:rPr>
                <w:rFonts w:eastAsia="Calibri"/>
                <w:sz w:val="20"/>
              </w:rPr>
            </w:pPr>
            <w:r w:rsidRPr="00E95FD3">
              <w:rPr>
                <w:sz w:val="20"/>
              </w:rPr>
              <w:t xml:space="preserve">             5. </w:t>
            </w:r>
            <w:r w:rsidRPr="00E95FD3">
              <w:rPr>
                <w:rFonts w:eastAsia="Calibri"/>
                <w:sz w:val="20"/>
              </w:rPr>
              <w:t xml:space="preserve">Pasiūlymų vertinimo kriterijai ir sąlygos – 5 priedas </w:t>
            </w:r>
          </w:p>
          <w:p w14:paraId="1B796962" w14:textId="1B0AB756" w:rsidR="00B46F1F" w:rsidRPr="00E95FD3" w:rsidRDefault="00B46F1F" w:rsidP="007F3FB3">
            <w:pPr>
              <w:rPr>
                <w:rFonts w:eastAsia="Calibri"/>
                <w:sz w:val="20"/>
              </w:rPr>
            </w:pPr>
            <w:r w:rsidRPr="00E95FD3">
              <w:rPr>
                <w:rFonts w:eastAsia="Calibri"/>
                <w:sz w:val="20"/>
              </w:rPr>
              <w:t xml:space="preserve">             </w:t>
            </w:r>
            <w:r w:rsidR="00D444A5">
              <w:rPr>
                <w:rFonts w:eastAsia="Calibri"/>
                <w:sz w:val="20"/>
              </w:rPr>
              <w:t>6</w:t>
            </w:r>
            <w:r w:rsidRPr="00E95FD3">
              <w:rPr>
                <w:rFonts w:eastAsia="Calibri"/>
                <w:sz w:val="20"/>
              </w:rPr>
              <w:t xml:space="preserve">. Pateiktų prekių sąrašas – </w:t>
            </w:r>
            <w:r w:rsidR="007518F8">
              <w:rPr>
                <w:rFonts w:eastAsia="Calibri"/>
                <w:sz w:val="20"/>
              </w:rPr>
              <w:t>6</w:t>
            </w:r>
            <w:r w:rsidRPr="00E95FD3">
              <w:rPr>
                <w:rFonts w:eastAsia="Calibri"/>
                <w:sz w:val="20"/>
              </w:rPr>
              <w:t xml:space="preserve"> priedas </w:t>
            </w:r>
          </w:p>
          <w:bookmarkEnd w:id="2"/>
          <w:p w14:paraId="47B6EC08" w14:textId="77777777" w:rsidR="00843B81" w:rsidRPr="00E95FD3" w:rsidRDefault="00843B81" w:rsidP="007F3FB3">
            <w:pPr>
              <w:rPr>
                <w:sz w:val="22"/>
                <w:szCs w:val="22"/>
              </w:rPr>
            </w:pPr>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3" w:name="_Hlk499562436"/>
      <w:r w:rsidRPr="002729AA">
        <w:rPr>
          <w:b/>
          <w:szCs w:val="24"/>
        </w:rPr>
        <w:t>I SKYRIUS</w:t>
      </w:r>
    </w:p>
    <w:bookmarkEnd w:id="3"/>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4986B8D" w14:textId="69A2C64E" w:rsidR="00C9370F" w:rsidRDefault="00C9370F" w:rsidP="003872F2">
      <w:pPr>
        <w:pStyle w:val="Antrat1"/>
        <w:spacing w:line="276" w:lineRule="auto"/>
        <w:ind w:firstLine="794"/>
        <w:rPr>
          <w:b/>
          <w:bCs/>
          <w:szCs w:val="24"/>
        </w:rPr>
      </w:pPr>
      <w:r w:rsidRPr="00C9370F">
        <w:rPr>
          <w:szCs w:val="24"/>
        </w:rPr>
        <w:t>1.</w:t>
      </w:r>
      <w:r>
        <w:t xml:space="preserve">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4" w:name="_Hlk491245829"/>
      <w:r w:rsidR="00B730B4" w:rsidRPr="002729AA">
        <w:rPr>
          <w:szCs w:val="24"/>
        </w:rPr>
        <w:t>įsigyti</w:t>
      </w:r>
      <w:bookmarkEnd w:id="4"/>
      <w:r w:rsidR="00843B81">
        <w:rPr>
          <w:szCs w:val="24"/>
        </w:rPr>
        <w:t xml:space="preserve"> </w:t>
      </w:r>
      <w:r w:rsidR="00843B81" w:rsidRPr="00843B81">
        <w:rPr>
          <w:b/>
          <w:bCs/>
          <w:szCs w:val="24"/>
        </w:rPr>
        <w:t xml:space="preserve">naujus </w:t>
      </w:r>
      <w:bookmarkStart w:id="5" w:name="_Hlk200010330"/>
      <w:r w:rsidR="00843B81" w:rsidRPr="00843B81">
        <w:rPr>
          <w:b/>
          <w:bCs/>
          <w:szCs w:val="24"/>
        </w:rPr>
        <w:t>M2 klasės arba M3 klasės B grupės</w:t>
      </w:r>
      <w:r>
        <w:rPr>
          <w:b/>
          <w:bCs/>
          <w:szCs w:val="24"/>
        </w:rPr>
        <w:t xml:space="preserve"> ne mažiau kaip 19+1 (vairuotojo)</w:t>
      </w:r>
      <w:r w:rsidR="00843B81" w:rsidRPr="00843B81">
        <w:rPr>
          <w:b/>
          <w:bCs/>
          <w:szCs w:val="24"/>
        </w:rPr>
        <w:t>,</w:t>
      </w:r>
      <w:r>
        <w:rPr>
          <w:b/>
          <w:bCs/>
          <w:szCs w:val="24"/>
        </w:rPr>
        <w:t xml:space="preserve"> bet ne daugiau kaip 22+1 (vairuotojo) sėdimų vietų, elektrinius mokyklinius autobusus (3 vnt.) lengvai pritaikomus pavėžėti 2 neįgaliuosius vežimėliuose</w:t>
      </w:r>
      <w:r w:rsidR="00843B81" w:rsidRPr="00843B81">
        <w:rPr>
          <w:b/>
          <w:bCs/>
          <w:szCs w:val="24"/>
        </w:rPr>
        <w:t xml:space="preserve"> </w:t>
      </w:r>
      <w:bookmarkEnd w:id="5"/>
      <w:r w:rsidR="00843B81" w:rsidRPr="00843B81">
        <w:rPr>
          <w:szCs w:val="24"/>
        </w:rPr>
        <w:t>( toliau – prekės)</w:t>
      </w:r>
      <w:r w:rsidR="003872F2">
        <w:rPr>
          <w:szCs w:val="24"/>
        </w:rPr>
        <w:t xml:space="preserve"> (BVPŽ kodas – </w:t>
      </w:r>
      <w:r w:rsidR="003872F2">
        <w:rPr>
          <w:rStyle w:val="ng-binding"/>
        </w:rPr>
        <w:t>34121000-1 – Autobusai ir tolimojo susisiekimo autobusai).</w:t>
      </w:r>
    </w:p>
    <w:p w14:paraId="5BB6E39D" w14:textId="3B2EFC78" w:rsidR="00C9370F" w:rsidRPr="00C9370F" w:rsidRDefault="00DF4BF1" w:rsidP="00C9370F">
      <w:pPr>
        <w:pStyle w:val="Antrat1"/>
        <w:spacing w:line="276" w:lineRule="auto"/>
        <w:ind w:firstLine="794"/>
        <w:rPr>
          <w:b/>
          <w:bCs/>
          <w:szCs w:val="24"/>
        </w:rPr>
      </w:pPr>
      <w:r w:rsidRPr="002729AA">
        <w:rPr>
          <w:szCs w:val="24"/>
        </w:rPr>
        <w:t xml:space="preserve">2.  </w:t>
      </w:r>
      <w:r w:rsidR="00C9370F" w:rsidRPr="00D57F2E">
        <w:rPr>
          <w:szCs w:val="24"/>
        </w:rPr>
        <w:t>Vartojamos pagrindinės sąvokos, apibrėžtos Lietuvos Respublikos viešųjų pirkimų įstatyme (toliau – Viešųjų pirkimų įstatymas).</w:t>
      </w:r>
    </w:p>
    <w:p w14:paraId="1246E823" w14:textId="77777777" w:rsidR="00C9370F" w:rsidRPr="00D57F2E" w:rsidRDefault="00C9370F" w:rsidP="00C9370F">
      <w:pPr>
        <w:pStyle w:val="Antrat1"/>
        <w:spacing w:line="276" w:lineRule="auto"/>
        <w:ind w:firstLine="794"/>
        <w:rPr>
          <w:rFonts w:eastAsia="Batang"/>
          <w:b/>
          <w:bCs/>
          <w:szCs w:val="24"/>
        </w:rPr>
      </w:pPr>
      <w:r>
        <w:rPr>
          <w:szCs w:val="24"/>
        </w:rPr>
        <w:t xml:space="preserve">3. </w:t>
      </w:r>
      <w:r w:rsidRPr="00D57F2E">
        <w:rPr>
          <w:szCs w:val="24"/>
        </w:rPr>
        <w:t>Pirkimas vykdomas vadovaujantis Viešųjų pirkimų įstatymu, Lietuvos Respublikos civiliniu kodeksu (toliau – Civilinis kodeksas), kitais viešuosius pirkimus reglamentuojančiais teisės aktais bei konkurso sąlygomis.</w:t>
      </w:r>
    </w:p>
    <w:p w14:paraId="454441FC" w14:textId="77777777" w:rsidR="00C9370F" w:rsidRPr="00D57F2E" w:rsidRDefault="00C9370F" w:rsidP="00C9370F">
      <w:pPr>
        <w:tabs>
          <w:tab w:val="left" w:pos="284"/>
        </w:tabs>
        <w:spacing w:line="276" w:lineRule="auto"/>
        <w:ind w:firstLine="680"/>
        <w:contextualSpacing/>
        <w:rPr>
          <w:szCs w:val="24"/>
        </w:rPr>
      </w:pPr>
      <w:r w:rsidRPr="00D57F2E">
        <w:rPr>
          <w:szCs w:val="24"/>
        </w:rPr>
        <w:t xml:space="preserve">3.1. </w:t>
      </w:r>
      <w:r w:rsidRPr="00D57F2E">
        <w:t xml:space="preserve">Šiame pirkime perkančioji organizacija nenumato skelbti savanoriško </w:t>
      </w:r>
      <w:proofErr w:type="spellStart"/>
      <w:r w:rsidRPr="00D57F2E">
        <w:rPr>
          <w:i/>
        </w:rPr>
        <w:t>ex</w:t>
      </w:r>
      <w:proofErr w:type="spellEnd"/>
      <w:r w:rsidRPr="00D57F2E">
        <w:rPr>
          <w:i/>
        </w:rPr>
        <w:t xml:space="preserve"> ante</w:t>
      </w:r>
      <w:r w:rsidRPr="00D57F2E">
        <w:t xml:space="preserve"> skaidrumo skelbimo.</w:t>
      </w:r>
    </w:p>
    <w:p w14:paraId="66A42E05" w14:textId="77777777" w:rsidR="00C9370F" w:rsidRPr="00D57F2E" w:rsidRDefault="00C9370F" w:rsidP="00C9370F">
      <w:pPr>
        <w:tabs>
          <w:tab w:val="left" w:pos="284"/>
        </w:tabs>
        <w:spacing w:line="276" w:lineRule="auto"/>
        <w:ind w:firstLine="680"/>
      </w:pPr>
      <w:r w:rsidRPr="00D57F2E">
        <w:rPr>
          <w:szCs w:val="24"/>
        </w:rPr>
        <w:t>4.</w:t>
      </w:r>
      <w:r w:rsidRPr="00D57F2E">
        <w:t xml:space="preserve"> Išankstinis informacinis skelbimas apie pirkimą nebuvo paskelbtas. </w:t>
      </w:r>
    </w:p>
    <w:p w14:paraId="43866EFA" w14:textId="77777777" w:rsidR="00C9370F" w:rsidRPr="00D57F2E" w:rsidRDefault="00C9370F" w:rsidP="00C9370F">
      <w:pPr>
        <w:tabs>
          <w:tab w:val="left" w:pos="284"/>
        </w:tabs>
        <w:spacing w:line="276" w:lineRule="auto"/>
        <w:ind w:firstLine="680"/>
        <w:contextualSpacing/>
        <w:rPr>
          <w:szCs w:val="24"/>
        </w:rPr>
      </w:pPr>
      <w:r w:rsidRPr="00D57F2E">
        <w:t xml:space="preserve">4.1. </w:t>
      </w:r>
      <w:r w:rsidRPr="00D57F2E">
        <w:rPr>
          <w:szCs w:val="24"/>
        </w:rPr>
        <w:t xml:space="preserve">Skelbimas apie pirkimą paskelbtas Centrinėje viešųjų pirkimų informacinėje sistemoje (toliau – CVP IS) </w:t>
      </w:r>
      <w:hyperlink r:id="rId10" w:history="1">
        <w:r w:rsidRPr="00D57F2E">
          <w:rPr>
            <w:i/>
            <w:color w:val="0000FF"/>
            <w:szCs w:val="24"/>
            <w:u w:val="single"/>
          </w:rPr>
          <w:t>www.viesiejipirkimai.lt</w:t>
        </w:r>
      </w:hyperlink>
      <w:r w:rsidRPr="00D57F2E">
        <w:rPr>
          <w:i/>
          <w:szCs w:val="24"/>
        </w:rPr>
        <w:t xml:space="preserve">. </w:t>
      </w:r>
      <w:r w:rsidRPr="00D57F2E">
        <w:rPr>
          <w:rFonts w:eastAsia="Arial Unicode MS"/>
          <w:szCs w:val="24"/>
        </w:rPr>
        <w:t xml:space="preserve">Pirkimas vykdomas CVP IS elektroniniu būdu, nes tokio pobūdžio darbų CPO kataloge nėra galimybės įsigyti. Elektroninėmis priemonėmis pasiūlymus gali teikti tik tiekėjai, registruoti CVP IS adresu: </w:t>
      </w:r>
      <w:hyperlink r:id="rId11" w:history="1">
        <w:r w:rsidRPr="00D57F2E">
          <w:rPr>
            <w:rFonts w:eastAsia="Arial Unicode MS"/>
            <w:i/>
            <w:color w:val="0000FF"/>
            <w:szCs w:val="24"/>
            <w:u w:val="single"/>
          </w:rPr>
          <w:t>www.viesiejipirkimai.lt/</w:t>
        </w:r>
      </w:hyperlink>
      <w:r w:rsidRPr="00D57F2E">
        <w:rPr>
          <w:rFonts w:eastAsia="Arial Unicode MS"/>
          <w:szCs w:val="24"/>
        </w:rPr>
        <w:t>. Registracija CVP IS yra nemokama</w:t>
      </w:r>
      <w:r w:rsidRPr="00D57F2E">
        <w:rPr>
          <w:szCs w:val="24"/>
        </w:rPr>
        <w:t>.</w:t>
      </w:r>
    </w:p>
    <w:p w14:paraId="175C3BA6" w14:textId="77777777" w:rsidR="00C9370F" w:rsidRPr="00D57F2E" w:rsidRDefault="00C9370F" w:rsidP="00C9370F">
      <w:pPr>
        <w:tabs>
          <w:tab w:val="left" w:pos="284"/>
        </w:tabs>
        <w:spacing w:line="276" w:lineRule="auto"/>
        <w:ind w:firstLine="680"/>
        <w:contextualSpacing/>
        <w:rPr>
          <w:szCs w:val="24"/>
        </w:rPr>
      </w:pPr>
      <w:r w:rsidRPr="00D57F2E">
        <w:rPr>
          <w:szCs w:val="24"/>
        </w:rPr>
        <w:t>4.2. Perkančioji organizacija privalo nutraukti pradėtas pirkimo procedūras, jeigu buvo pažeisti šio įstatymo 17 straipsnio 1 dalyje nustatyti principai ir atitinkamos padėties negalima ištaisyti (VPĮ 29 str. 3 d.).</w:t>
      </w:r>
    </w:p>
    <w:p w14:paraId="48690614" w14:textId="77777777" w:rsidR="00C9370F" w:rsidRPr="00D57F2E" w:rsidRDefault="00C9370F" w:rsidP="00C9370F">
      <w:pPr>
        <w:tabs>
          <w:tab w:val="left" w:pos="284"/>
        </w:tabs>
        <w:spacing w:line="276" w:lineRule="auto"/>
        <w:ind w:firstLine="680"/>
        <w:contextualSpacing/>
        <w:rPr>
          <w:szCs w:val="24"/>
        </w:rPr>
      </w:pPr>
      <w:r w:rsidRPr="00D57F2E">
        <w:rPr>
          <w:szCs w:val="24"/>
        </w:rPr>
        <w:t>4.3.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(VPĮ 29 str. 4 d.).</w:t>
      </w:r>
    </w:p>
    <w:p w14:paraId="001AFEA4" w14:textId="77777777" w:rsidR="00C9370F" w:rsidRPr="00D57F2E" w:rsidRDefault="00C9370F" w:rsidP="00C9370F">
      <w:pPr>
        <w:tabs>
          <w:tab w:val="left" w:pos="284"/>
        </w:tabs>
        <w:spacing w:line="276" w:lineRule="auto"/>
        <w:ind w:firstLine="680"/>
        <w:contextualSpacing/>
        <w:rPr>
          <w:szCs w:val="24"/>
        </w:rPr>
      </w:pPr>
      <w:r>
        <w:rPr>
          <w:szCs w:val="24"/>
        </w:rPr>
        <w:t>4.4</w:t>
      </w:r>
      <w:r w:rsidRPr="00D57F2E">
        <w:rPr>
          <w:szCs w:val="24"/>
        </w:rPr>
        <w:t>. Pirkimas atliekamas laikantis lygiateisiškumo, nediskriminavimo, skaidrumo, abipusio pripažinimo, proporcingumo principų ir konfidencialumo bei nešališkumo reikalavimų.</w:t>
      </w:r>
    </w:p>
    <w:p w14:paraId="26A79719" w14:textId="77777777" w:rsidR="00C9370F" w:rsidRPr="00D57F2E" w:rsidRDefault="00C9370F" w:rsidP="00C9370F">
      <w:pPr>
        <w:tabs>
          <w:tab w:val="left" w:pos="284"/>
        </w:tabs>
        <w:spacing w:line="276" w:lineRule="auto"/>
        <w:ind w:firstLine="680"/>
        <w:contextualSpacing/>
        <w:rPr>
          <w:szCs w:val="24"/>
        </w:rPr>
      </w:pPr>
      <w:r>
        <w:rPr>
          <w:szCs w:val="24"/>
        </w:rPr>
        <w:t>5</w:t>
      </w:r>
      <w:r w:rsidRPr="00D57F2E">
        <w:rPr>
          <w:szCs w:val="24"/>
        </w:rPr>
        <w:t>. Bet kokia informacija, konkurso sąlygų paaiškinimai, pranešimai ar kitas perkančiosios organizacijos ir tiekėjo susirašinėjimas yra vykdomi tik CVP IS susirašinėjimo priemonėmis.</w:t>
      </w:r>
    </w:p>
    <w:p w14:paraId="065C526F" w14:textId="77777777" w:rsidR="00C9370F" w:rsidRPr="00D57F2E" w:rsidRDefault="00C9370F" w:rsidP="00C9370F">
      <w:pPr>
        <w:tabs>
          <w:tab w:val="left" w:pos="284"/>
        </w:tabs>
        <w:spacing w:line="276" w:lineRule="auto"/>
        <w:ind w:firstLine="680"/>
        <w:rPr>
          <w:szCs w:val="24"/>
        </w:rPr>
      </w:pPr>
      <w:r>
        <w:rPr>
          <w:szCs w:val="24"/>
        </w:rPr>
        <w:t>6</w:t>
      </w:r>
      <w:r w:rsidRPr="00D57F2E">
        <w:rPr>
          <w:szCs w:val="24"/>
        </w:rPr>
        <w:t xml:space="preserve">. </w:t>
      </w:r>
      <w:r w:rsidRPr="00D57F2E">
        <w:t>Visos pirkimo sąlygos nustatytos pirkimo dokumentuose:</w:t>
      </w:r>
    </w:p>
    <w:p w14:paraId="1ED31E9A" w14:textId="77777777" w:rsidR="00C9370F" w:rsidRPr="00D57F2E" w:rsidRDefault="00C9370F" w:rsidP="00C9370F">
      <w:pPr>
        <w:tabs>
          <w:tab w:val="left" w:pos="1276"/>
        </w:tabs>
        <w:ind w:firstLine="680"/>
      </w:pPr>
      <w:r>
        <w:t>6</w:t>
      </w:r>
      <w:r w:rsidRPr="00D57F2E">
        <w:t>.1. skelbime apie pirkimą;</w:t>
      </w:r>
    </w:p>
    <w:p w14:paraId="2449CF37" w14:textId="77777777" w:rsidR="00C9370F" w:rsidRPr="00D57F2E" w:rsidRDefault="00C9370F" w:rsidP="00C9370F">
      <w:pPr>
        <w:tabs>
          <w:tab w:val="left" w:pos="1276"/>
        </w:tabs>
        <w:ind w:firstLine="680"/>
      </w:pPr>
      <w:r>
        <w:t>6</w:t>
      </w:r>
      <w:r w:rsidRPr="00D57F2E">
        <w:t>.2. šiuose pirkimo dokumentuose (kartu su priedais);</w:t>
      </w:r>
    </w:p>
    <w:p w14:paraId="3E9F3F95" w14:textId="77777777" w:rsidR="00C9370F" w:rsidRPr="00D57F2E" w:rsidRDefault="00C9370F" w:rsidP="00C9370F">
      <w:pPr>
        <w:tabs>
          <w:tab w:val="left" w:pos="1276"/>
        </w:tabs>
        <w:ind w:firstLine="680"/>
      </w:pPr>
      <w:r>
        <w:t>6</w:t>
      </w:r>
      <w:r w:rsidRPr="00D57F2E">
        <w:t>.3. dokumentų paaiškinimuose (patikslinimuose), taip pat atsakymuose į tiekėjų klausimus (jei tokių bus);</w:t>
      </w:r>
    </w:p>
    <w:p w14:paraId="420129B7" w14:textId="055AD745" w:rsidR="00EA3828" w:rsidRDefault="00EA3828" w:rsidP="00EA3828">
      <w:pPr>
        <w:pStyle w:val="Sraopastraipa"/>
        <w:tabs>
          <w:tab w:val="left" w:pos="284"/>
        </w:tabs>
        <w:autoSpaceDN w:val="0"/>
        <w:spacing w:line="276" w:lineRule="auto"/>
        <w:ind w:left="0" w:firstLine="709"/>
        <w:contextualSpacing w:val="0"/>
      </w:pPr>
      <w:r w:rsidRPr="00EA3828">
        <w:rPr>
          <w:szCs w:val="24"/>
        </w:rPr>
        <w:t>6.</w:t>
      </w:r>
      <w:r w:rsidR="00C9370F">
        <w:rPr>
          <w:szCs w:val="24"/>
        </w:rPr>
        <w:t>4</w:t>
      </w:r>
      <w:r w:rsidRPr="00EA3828">
        <w:rPr>
          <w:szCs w:val="24"/>
        </w:rPr>
        <w:t xml:space="preserve">. </w:t>
      </w:r>
      <w:r w:rsidRPr="007366A1">
        <w:rPr>
          <w:b/>
          <w:i/>
          <w:iCs/>
        </w:rPr>
        <w:t>Dėl klausimų, susijusių su pirkimo</w:t>
      </w:r>
      <w:r>
        <w:rPr>
          <w:b/>
          <w:i/>
          <w:iCs/>
        </w:rPr>
        <w:t xml:space="preserve"> </w:t>
      </w:r>
      <w:r w:rsidRPr="007366A1">
        <w:rPr>
          <w:b/>
          <w:i/>
          <w:iCs/>
        </w:rPr>
        <w:t>objektu, kreiptis</w:t>
      </w:r>
      <w:r w:rsidRPr="007366A1">
        <w:rPr>
          <w:b/>
        </w:rPr>
        <w:t xml:space="preserve"> –</w:t>
      </w:r>
      <w:r w:rsidRPr="007366A1">
        <w:rPr>
          <w:lang w:eastAsia="ar-SA"/>
        </w:rPr>
        <w:t xml:space="preserve"> </w:t>
      </w:r>
      <w:r w:rsidR="008874A6">
        <w:rPr>
          <w:rFonts w:eastAsia="Calibri"/>
          <w:i/>
          <w:szCs w:val="24"/>
        </w:rPr>
        <w:t>Dalius Vaitkevičius</w:t>
      </w:r>
      <w:r w:rsidR="008874A6" w:rsidRPr="008874A6">
        <w:rPr>
          <w:rFonts w:eastAsia="Calibri"/>
          <w:i/>
          <w:szCs w:val="24"/>
        </w:rPr>
        <w:t xml:space="preserve">, </w:t>
      </w:r>
      <w:r w:rsidR="008874A6">
        <w:rPr>
          <w:rFonts w:eastAsia="Calibri"/>
          <w:i/>
          <w:szCs w:val="24"/>
        </w:rPr>
        <w:t xml:space="preserve">Strateginio planavimo ir investicijų skyriaus </w:t>
      </w:r>
      <w:r w:rsidR="008874A6" w:rsidRPr="008874A6">
        <w:rPr>
          <w:i/>
          <w:szCs w:val="24"/>
        </w:rPr>
        <w:t>vyriausiasis specialistas,</w:t>
      </w:r>
      <w:r w:rsidR="008874A6">
        <w:rPr>
          <w:i/>
          <w:szCs w:val="24"/>
        </w:rPr>
        <w:t xml:space="preserve"> </w:t>
      </w:r>
      <w:r w:rsidR="008874A6" w:rsidRPr="008874A6">
        <w:rPr>
          <w:i/>
          <w:szCs w:val="24"/>
        </w:rPr>
        <w:t xml:space="preserve">tel. +370 </w:t>
      </w:r>
      <w:r w:rsidR="008874A6">
        <w:rPr>
          <w:i/>
          <w:szCs w:val="24"/>
        </w:rPr>
        <w:t>650 67102</w:t>
      </w:r>
      <w:r w:rsidR="008874A6" w:rsidRPr="008874A6">
        <w:rPr>
          <w:i/>
          <w:szCs w:val="24"/>
        </w:rPr>
        <w:t>, el. p.</w:t>
      </w:r>
      <w:r w:rsidR="008874A6" w:rsidRPr="008874A6">
        <w:rPr>
          <w:i/>
          <w:color w:val="2E74B5"/>
          <w:szCs w:val="24"/>
        </w:rPr>
        <w:t xml:space="preserve"> </w:t>
      </w:r>
      <w:r w:rsidR="008874A6">
        <w:rPr>
          <w:i/>
          <w:color w:val="2E74B5"/>
          <w:szCs w:val="24"/>
        </w:rPr>
        <w:t xml:space="preserve"> </w:t>
      </w:r>
      <w:hyperlink r:id="rId12" w:history="1">
        <w:r w:rsidR="008874A6" w:rsidRPr="00740900">
          <w:rPr>
            <w:rStyle w:val="Hipersaitas"/>
            <w:rFonts w:eastAsia="Batang"/>
            <w:i/>
            <w:szCs w:val="24"/>
          </w:rPr>
          <w:t>dalius.vaitkevicius@kelme.lt</w:t>
        </w:r>
      </w:hyperlink>
      <w:r w:rsidR="008874A6">
        <w:rPr>
          <w:rFonts w:eastAsia="Batang"/>
          <w:i/>
          <w:color w:val="0000FF"/>
          <w:szCs w:val="24"/>
          <w:u w:val="single"/>
        </w:rPr>
        <w:t>;</w:t>
      </w:r>
    </w:p>
    <w:p w14:paraId="0F3AC745" w14:textId="0C211623" w:rsidR="00EA3828" w:rsidRDefault="00EA3828" w:rsidP="00EA3828">
      <w:pPr>
        <w:ind w:firstLine="709"/>
      </w:pPr>
      <w:r>
        <w:t>6.</w:t>
      </w:r>
      <w:r w:rsidR="00C9370F">
        <w:t>5</w:t>
      </w:r>
      <w:r>
        <w:t xml:space="preserve">. </w:t>
      </w:r>
      <w:r>
        <w:rPr>
          <w:b/>
          <w:i/>
        </w:rPr>
        <w:t>Dėl klausimų, susijusių su pirkimo procedūromis, kreiptis</w:t>
      </w:r>
      <w:r>
        <w:t xml:space="preserve"> – </w:t>
      </w:r>
      <w:r w:rsidR="008874A6" w:rsidRPr="00565A98">
        <w:rPr>
          <w:i/>
          <w:iCs/>
        </w:rPr>
        <w:t>Agnė Ralytė</w:t>
      </w:r>
      <w:r w:rsidRPr="00565A98">
        <w:rPr>
          <w:i/>
          <w:iCs/>
        </w:rPr>
        <w:t xml:space="preserve">, Viešųjų pirkimų skyriaus </w:t>
      </w:r>
      <w:r w:rsidR="008874A6" w:rsidRPr="00565A98">
        <w:rPr>
          <w:i/>
          <w:iCs/>
        </w:rPr>
        <w:t>vyriausioji specialistė</w:t>
      </w:r>
      <w:r w:rsidRPr="00565A98">
        <w:rPr>
          <w:i/>
          <w:iCs/>
        </w:rPr>
        <w:t xml:space="preserve">, tel.  </w:t>
      </w:r>
      <w:r w:rsidR="008874A6" w:rsidRPr="00565A98">
        <w:rPr>
          <w:i/>
          <w:iCs/>
        </w:rPr>
        <w:t>+370 67256077</w:t>
      </w:r>
      <w:r w:rsidRPr="00565A98">
        <w:rPr>
          <w:i/>
          <w:iCs/>
        </w:rPr>
        <w:t xml:space="preserve">, el. paštas </w:t>
      </w:r>
      <w:hyperlink r:id="rId13" w:history="1">
        <w:r w:rsidR="008874A6" w:rsidRPr="00565A98">
          <w:rPr>
            <w:rStyle w:val="Hipersaitas"/>
            <w:i/>
            <w:iC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6" w:name="_Hlk499563328"/>
      <w:r w:rsidRPr="002729AA">
        <w:rPr>
          <w:b/>
          <w:szCs w:val="24"/>
        </w:rPr>
        <w:t>II SKYRIUS</w:t>
      </w:r>
    </w:p>
    <w:bookmarkEnd w:id="6"/>
    <w:p w14:paraId="4A591637" w14:textId="77777777" w:rsidR="00AC017A" w:rsidRPr="002729AA" w:rsidRDefault="00AC017A" w:rsidP="00FC3568">
      <w:pPr>
        <w:keepNext/>
        <w:keepLines/>
        <w:spacing w:line="276" w:lineRule="auto"/>
        <w:jc w:val="center"/>
        <w:rPr>
          <w:b/>
          <w:szCs w:val="24"/>
        </w:rPr>
      </w:pPr>
      <w:r w:rsidRPr="002729AA">
        <w:rPr>
          <w:b/>
          <w:szCs w:val="24"/>
        </w:rPr>
        <w:t>PIRKIMO OBJEKTAS</w:t>
      </w:r>
    </w:p>
    <w:p w14:paraId="56B6106C" w14:textId="77777777" w:rsidR="00AC017A" w:rsidRPr="002729AA" w:rsidRDefault="00AC017A" w:rsidP="00AC3395">
      <w:pPr>
        <w:spacing w:line="276" w:lineRule="auto"/>
        <w:ind w:left="360"/>
        <w:rPr>
          <w:szCs w:val="24"/>
        </w:rPr>
      </w:pPr>
    </w:p>
    <w:p w14:paraId="6575A507" w14:textId="442CC876" w:rsidR="00EA3828" w:rsidRDefault="00E75082" w:rsidP="00E24A4D">
      <w:pPr>
        <w:suppressAutoHyphens/>
        <w:autoSpaceDN w:val="0"/>
        <w:spacing w:line="276" w:lineRule="auto"/>
        <w:ind w:firstLine="142"/>
        <w:textAlignment w:val="baseline"/>
        <w:rPr>
          <w:bCs/>
        </w:rPr>
      </w:pPr>
      <w:r>
        <w:rPr>
          <w:b/>
          <w:bCs/>
          <w:szCs w:val="24"/>
        </w:rPr>
        <w:t xml:space="preserve">          </w:t>
      </w:r>
      <w:r w:rsidR="006808E4" w:rsidRPr="00BB6199">
        <w:rPr>
          <w:b/>
          <w:bCs/>
          <w:szCs w:val="24"/>
        </w:rPr>
        <w:t xml:space="preserve">7. </w:t>
      </w:r>
      <w:r w:rsidR="006538C5" w:rsidRPr="00BB6199">
        <w:rPr>
          <w:b/>
          <w:bCs/>
          <w:szCs w:val="24"/>
        </w:rPr>
        <w:t xml:space="preserve">Šio pirkimo objektas – </w:t>
      </w:r>
      <w:r w:rsidR="00C9370F">
        <w:rPr>
          <w:b/>
          <w:bCs/>
          <w:szCs w:val="24"/>
        </w:rPr>
        <w:t>N</w:t>
      </w:r>
      <w:r w:rsidR="00C9370F" w:rsidRPr="00843B81">
        <w:rPr>
          <w:b/>
          <w:bCs/>
          <w:szCs w:val="24"/>
        </w:rPr>
        <w:t>auj</w:t>
      </w:r>
      <w:r w:rsidR="00C9370F">
        <w:rPr>
          <w:b/>
          <w:bCs/>
          <w:szCs w:val="24"/>
        </w:rPr>
        <w:t>i</w:t>
      </w:r>
      <w:r w:rsidR="00C9370F" w:rsidRPr="00843B81">
        <w:rPr>
          <w:b/>
          <w:bCs/>
          <w:szCs w:val="24"/>
        </w:rPr>
        <w:t xml:space="preserve"> M2 klasės arba M3 klasės B grupės</w:t>
      </w:r>
      <w:r w:rsidR="00C9370F">
        <w:rPr>
          <w:b/>
          <w:bCs/>
          <w:szCs w:val="24"/>
        </w:rPr>
        <w:t xml:space="preserve"> ne mažiau kaip 19+1 (vairuotojo)</w:t>
      </w:r>
      <w:r w:rsidR="00C9370F" w:rsidRPr="00843B81">
        <w:rPr>
          <w:b/>
          <w:bCs/>
          <w:szCs w:val="24"/>
        </w:rPr>
        <w:t>,</w:t>
      </w:r>
      <w:r w:rsidR="00C9370F">
        <w:rPr>
          <w:b/>
          <w:bCs/>
          <w:szCs w:val="24"/>
        </w:rPr>
        <w:t xml:space="preserve"> bet ne daugiau kaip 22+1 (vairuotojo) sėdimų vietų, elektriniai mokykliniai autobusai (3 vnt.) lengvai pritaikomi pavėžėti 2 neįgaliuosius vežimėliuose.</w:t>
      </w:r>
    </w:p>
    <w:p w14:paraId="7F624B3B" w14:textId="4B34BCB2" w:rsidR="00E60AB4" w:rsidRDefault="00342761" w:rsidP="00E60AB4">
      <w:pPr>
        <w:suppressAutoHyphens/>
        <w:autoSpaceDN w:val="0"/>
        <w:spacing w:line="276" w:lineRule="auto"/>
        <w:ind w:firstLine="709"/>
        <w:textAlignment w:val="baseline"/>
        <w:rPr>
          <w:b/>
          <w:bCs/>
          <w:lang w:eastAsia="en-GB"/>
        </w:rPr>
      </w:pPr>
      <w:r>
        <w:rPr>
          <w:bCs/>
        </w:rPr>
        <w:t xml:space="preserve">7.1. </w:t>
      </w:r>
      <w:r w:rsidRPr="00DF5668">
        <w:t xml:space="preserve">Pirkimas finansuojamas ES lėšomis pagal ES projektą </w:t>
      </w:r>
      <w:r w:rsidR="008874A6" w:rsidRPr="008874A6">
        <w:rPr>
          <w:rFonts w:hint="eastAsia"/>
          <w:b/>
          <w:bCs/>
          <w:szCs w:val="24"/>
        </w:rPr>
        <w:t>„</w:t>
      </w:r>
      <w:r w:rsidR="008874A6" w:rsidRPr="008874A6">
        <w:rPr>
          <w:b/>
          <w:bCs/>
          <w:szCs w:val="24"/>
        </w:rPr>
        <w:t xml:space="preserve">Padidinti ugdymo </w:t>
      </w:r>
      <w:r w:rsidR="008874A6" w:rsidRPr="00E60AB4">
        <w:rPr>
          <w:b/>
          <w:bCs/>
          <w:szCs w:val="24"/>
        </w:rPr>
        <w:t>prieinamum</w:t>
      </w:r>
      <w:r w:rsidR="008874A6" w:rsidRPr="00E60AB4">
        <w:rPr>
          <w:rFonts w:hint="eastAsia"/>
          <w:b/>
          <w:bCs/>
          <w:szCs w:val="24"/>
        </w:rPr>
        <w:t>ą</w:t>
      </w:r>
      <w:r w:rsidR="008874A6" w:rsidRPr="00E60AB4">
        <w:rPr>
          <w:b/>
          <w:bCs/>
          <w:szCs w:val="24"/>
        </w:rPr>
        <w:t xml:space="preserve"> atskirt</w:t>
      </w:r>
      <w:r w:rsidR="008874A6" w:rsidRPr="00E60AB4">
        <w:rPr>
          <w:rFonts w:hint="eastAsia"/>
          <w:b/>
          <w:bCs/>
          <w:szCs w:val="24"/>
        </w:rPr>
        <w:t>į</w:t>
      </w:r>
      <w:r w:rsidR="008874A6" w:rsidRPr="00E60AB4">
        <w:rPr>
          <w:b/>
          <w:bCs/>
          <w:szCs w:val="24"/>
        </w:rPr>
        <w:t xml:space="preserve"> patiriantiems vaikams Kelm</w:t>
      </w:r>
      <w:r w:rsidR="008874A6" w:rsidRPr="00E60AB4">
        <w:rPr>
          <w:rFonts w:hint="eastAsia"/>
          <w:b/>
          <w:bCs/>
          <w:szCs w:val="24"/>
        </w:rPr>
        <w:t>ė</w:t>
      </w:r>
      <w:r w:rsidR="008874A6" w:rsidRPr="00E60AB4">
        <w:rPr>
          <w:b/>
          <w:bCs/>
          <w:szCs w:val="24"/>
        </w:rPr>
        <w:t>s rajone</w:t>
      </w:r>
      <w:r w:rsidR="008874A6" w:rsidRPr="00E60AB4">
        <w:rPr>
          <w:rFonts w:hint="eastAsia"/>
          <w:b/>
          <w:bCs/>
          <w:szCs w:val="24"/>
        </w:rPr>
        <w:t>“</w:t>
      </w:r>
      <w:r w:rsidR="00075356">
        <w:rPr>
          <w:szCs w:val="24"/>
        </w:rPr>
        <w:t xml:space="preserve"> </w:t>
      </w:r>
      <w:r w:rsidR="00075356" w:rsidRPr="00075356">
        <w:rPr>
          <w:b/>
          <w:bCs/>
          <w:szCs w:val="24"/>
        </w:rPr>
        <w:t>Nr. 26-010-P-001</w:t>
      </w:r>
      <w:r w:rsidR="00075356" w:rsidRPr="00075356">
        <w:rPr>
          <w:szCs w:val="24"/>
        </w:rPr>
        <w:t>.</w:t>
      </w:r>
      <w:r w:rsidR="00075356">
        <w:rPr>
          <w:szCs w:val="24"/>
        </w:rPr>
        <w:t xml:space="preserve"> </w:t>
      </w:r>
      <w:r w:rsidR="002C74D2" w:rsidRPr="00E60AB4">
        <w:rPr>
          <w:b/>
          <w:bCs/>
          <w:lang w:eastAsia="en-GB"/>
        </w:rPr>
        <w:t>Įgyvendinančioji institucija – VšĮ Centrinė projektų valdymo agentūra.</w:t>
      </w:r>
    </w:p>
    <w:p w14:paraId="31E91B3C" w14:textId="64ED6C76" w:rsidR="00E60AB4" w:rsidRDefault="006808E4" w:rsidP="00E60AB4">
      <w:pPr>
        <w:suppressAutoHyphens/>
        <w:autoSpaceDN w:val="0"/>
        <w:spacing w:line="276" w:lineRule="auto"/>
        <w:ind w:firstLine="709"/>
        <w:textAlignment w:val="baseline"/>
        <w:rPr>
          <w:rFonts w:eastAsia="Calibri"/>
          <w:szCs w:val="24"/>
          <w:lang w:eastAsia="lt-LT"/>
        </w:rPr>
      </w:pPr>
      <w:r w:rsidRPr="00F20EE1">
        <w:rPr>
          <w:szCs w:val="24"/>
        </w:rPr>
        <w:t xml:space="preserve">8. </w:t>
      </w:r>
      <w:r w:rsidR="002134D6" w:rsidRPr="00F20EE1">
        <w:rPr>
          <w:rFonts w:eastAsia="Calibri"/>
          <w:szCs w:val="24"/>
          <w:lang w:eastAsia="lt-LT"/>
        </w:rPr>
        <w:t xml:space="preserve">Pirkimo objektas skaidomas į </w:t>
      </w:r>
      <w:r w:rsidR="00C9370F">
        <w:rPr>
          <w:rFonts w:eastAsia="Calibri"/>
          <w:szCs w:val="24"/>
          <w:lang w:eastAsia="lt-LT"/>
        </w:rPr>
        <w:t>3</w:t>
      </w:r>
      <w:r w:rsidR="002134D6" w:rsidRPr="00F20EE1">
        <w:rPr>
          <w:rFonts w:eastAsia="Calibri"/>
          <w:szCs w:val="24"/>
          <w:lang w:eastAsia="lt-LT"/>
        </w:rPr>
        <w:t xml:space="preserve"> dalis. </w:t>
      </w:r>
      <w:r w:rsidR="00E60AB4" w:rsidRPr="0086791E">
        <w:rPr>
          <w:rFonts w:eastAsia="Calibri"/>
          <w:szCs w:val="24"/>
          <w:lang w:eastAsia="lt-LT"/>
        </w:rPr>
        <w:t xml:space="preserve">Perkančioji organizacija sudarys vieną sutartį dėl pirkimo dalių, dėl kurių laimėtoju nustatytas tas pats tiekėjas. Pasiūlymai gali būti teikiami </w:t>
      </w:r>
      <w:r w:rsidR="009901C8">
        <w:rPr>
          <w:rFonts w:eastAsia="Calibri"/>
          <w:szCs w:val="24"/>
          <w:lang w:eastAsia="lt-LT"/>
        </w:rPr>
        <w:t xml:space="preserve">tiek </w:t>
      </w:r>
      <w:r w:rsidR="00E60AB4" w:rsidRPr="0086791E">
        <w:rPr>
          <w:rFonts w:eastAsia="Calibri"/>
          <w:szCs w:val="24"/>
          <w:lang w:eastAsia="lt-LT"/>
        </w:rPr>
        <w:t>vienai</w:t>
      </w:r>
      <w:r w:rsidR="009901C8">
        <w:rPr>
          <w:rFonts w:eastAsia="Calibri"/>
          <w:szCs w:val="24"/>
          <w:lang w:eastAsia="lt-LT"/>
        </w:rPr>
        <w:t>, tiek dviem</w:t>
      </w:r>
      <w:r w:rsidR="00E60AB4">
        <w:rPr>
          <w:rFonts w:eastAsia="Calibri"/>
          <w:szCs w:val="24"/>
          <w:lang w:eastAsia="lt-LT"/>
        </w:rPr>
        <w:t xml:space="preserve"> </w:t>
      </w:r>
      <w:r w:rsidR="00E60AB4" w:rsidRPr="0086791E">
        <w:rPr>
          <w:rFonts w:eastAsia="Calibri"/>
          <w:szCs w:val="24"/>
          <w:lang w:eastAsia="lt-LT"/>
        </w:rPr>
        <w:t>arba visoms pirkimo dalims</w:t>
      </w:r>
      <w:r w:rsidR="00E60AB4">
        <w:rPr>
          <w:rFonts w:eastAsia="Calibri"/>
          <w:szCs w:val="24"/>
          <w:lang w:eastAsia="lt-LT"/>
        </w:rPr>
        <w:t>:</w:t>
      </w:r>
    </w:p>
    <w:p w14:paraId="33B8DD9D" w14:textId="3C6DB98A" w:rsidR="00E60AB4" w:rsidRPr="003872F2" w:rsidRDefault="00E60AB4" w:rsidP="00E94200">
      <w:pPr>
        <w:suppressAutoHyphens/>
        <w:autoSpaceDN w:val="0"/>
        <w:spacing w:line="276" w:lineRule="auto"/>
        <w:ind w:firstLine="680"/>
        <w:textAlignment w:val="baseline"/>
        <w:rPr>
          <w:b/>
          <w:bCs/>
          <w:i/>
          <w:iCs/>
          <w:szCs w:val="24"/>
        </w:rPr>
      </w:pPr>
      <w:r w:rsidRPr="003872F2">
        <w:rPr>
          <w:rFonts w:eastAsia="Calibri"/>
          <w:b/>
          <w:bCs/>
          <w:i/>
          <w:iCs/>
          <w:szCs w:val="24"/>
          <w:lang w:eastAsia="lt-LT"/>
        </w:rPr>
        <w:t>I pirkimo dalis</w:t>
      </w:r>
      <w:r w:rsidRPr="003872F2">
        <w:rPr>
          <w:rFonts w:eastAsia="Calibri"/>
          <w:i/>
          <w:iCs/>
          <w:szCs w:val="24"/>
          <w:lang w:eastAsia="lt-LT"/>
        </w:rPr>
        <w:t xml:space="preserve"> – </w:t>
      </w:r>
      <w:r w:rsidR="009901C8" w:rsidRPr="003872F2">
        <w:rPr>
          <w:i/>
          <w:iCs/>
          <w:szCs w:val="24"/>
        </w:rPr>
        <w:t>Naujas M2 klasės arba M3 klasės B grupės ne mažiau kaip 19+1 (vairuotojo), bet ne daugiau kaip 22+1 (vairuotojo) sėdimų vietų, elektrini</w:t>
      </w:r>
      <w:r w:rsidR="003872F2" w:rsidRPr="003872F2">
        <w:rPr>
          <w:i/>
          <w:iCs/>
          <w:szCs w:val="24"/>
        </w:rPr>
        <w:t>s</w:t>
      </w:r>
      <w:r w:rsidR="009901C8" w:rsidRPr="003872F2">
        <w:rPr>
          <w:i/>
          <w:iCs/>
          <w:szCs w:val="24"/>
        </w:rPr>
        <w:t xml:space="preserve"> mokyklini</w:t>
      </w:r>
      <w:r w:rsidR="003872F2" w:rsidRPr="003872F2">
        <w:rPr>
          <w:i/>
          <w:iCs/>
          <w:szCs w:val="24"/>
        </w:rPr>
        <w:t>s</w:t>
      </w:r>
      <w:r w:rsidR="009901C8" w:rsidRPr="003872F2">
        <w:rPr>
          <w:i/>
          <w:iCs/>
          <w:szCs w:val="24"/>
        </w:rPr>
        <w:t xml:space="preserve"> autobusa</w:t>
      </w:r>
      <w:r w:rsidR="003872F2" w:rsidRPr="003872F2">
        <w:rPr>
          <w:i/>
          <w:iCs/>
          <w:szCs w:val="24"/>
        </w:rPr>
        <w:t>s,</w:t>
      </w:r>
      <w:r w:rsidR="009901C8" w:rsidRPr="003872F2">
        <w:rPr>
          <w:i/>
          <w:iCs/>
          <w:szCs w:val="24"/>
        </w:rPr>
        <w:t xml:space="preserve"> lengvai pritaikom</w:t>
      </w:r>
      <w:r w:rsidR="003872F2" w:rsidRPr="003872F2">
        <w:rPr>
          <w:i/>
          <w:iCs/>
          <w:szCs w:val="24"/>
        </w:rPr>
        <w:t>as</w:t>
      </w:r>
      <w:r w:rsidR="009901C8" w:rsidRPr="003872F2">
        <w:rPr>
          <w:i/>
          <w:iCs/>
          <w:szCs w:val="24"/>
        </w:rPr>
        <w:t xml:space="preserve"> pavėžėti 2 neįgaliuosius vežimėliuose</w:t>
      </w:r>
      <w:r w:rsidR="00E94200" w:rsidRPr="003872F2">
        <w:rPr>
          <w:i/>
          <w:iCs/>
          <w:szCs w:val="24"/>
        </w:rPr>
        <w:t xml:space="preserve">. Maksimali I pirkimo dalies vertė </w:t>
      </w:r>
      <w:r w:rsidR="003872F2" w:rsidRPr="003872F2">
        <w:rPr>
          <w:i/>
          <w:iCs/>
          <w:szCs w:val="24"/>
        </w:rPr>
        <w:t>193 267,00</w:t>
      </w:r>
      <w:r w:rsidR="00E94200" w:rsidRPr="003872F2">
        <w:rPr>
          <w:i/>
          <w:iCs/>
          <w:szCs w:val="24"/>
        </w:rPr>
        <w:t xml:space="preserve"> Eur be PVM</w:t>
      </w:r>
      <w:r w:rsidRPr="003872F2">
        <w:rPr>
          <w:i/>
          <w:iCs/>
          <w:szCs w:val="24"/>
        </w:rPr>
        <w:t>;</w:t>
      </w:r>
    </w:p>
    <w:p w14:paraId="348B1903" w14:textId="4CA80EF4" w:rsidR="00E60AB4" w:rsidRDefault="00E60AB4" w:rsidP="00E94200">
      <w:pPr>
        <w:suppressAutoHyphens/>
        <w:autoSpaceDN w:val="0"/>
        <w:spacing w:line="276" w:lineRule="auto"/>
        <w:ind w:firstLine="680"/>
        <w:textAlignment w:val="baseline"/>
        <w:rPr>
          <w:i/>
          <w:iCs/>
          <w:szCs w:val="24"/>
        </w:rPr>
      </w:pPr>
      <w:r w:rsidRPr="003872F2">
        <w:rPr>
          <w:b/>
          <w:bCs/>
          <w:i/>
          <w:iCs/>
          <w:szCs w:val="24"/>
        </w:rPr>
        <w:t>II pirkimo dalis –</w:t>
      </w:r>
      <w:r w:rsidR="003872F2">
        <w:rPr>
          <w:b/>
          <w:bCs/>
          <w:i/>
          <w:iCs/>
          <w:szCs w:val="24"/>
        </w:rPr>
        <w:t xml:space="preserve"> </w:t>
      </w:r>
      <w:r w:rsidR="003872F2" w:rsidRPr="003872F2">
        <w:rPr>
          <w:i/>
          <w:iCs/>
          <w:szCs w:val="24"/>
        </w:rPr>
        <w:t>Naujas M2 klasės arba M3 klasės B grupės ne mažiau kaip 19+1 (vairuotojo), bet ne daugiau kaip 22+1 (vairuotojo) sėdimų vietų, elektrinis mokyklinis autobusas, lengvai pritaikomas pavėžėti 2 neįgaliuosius vežimėliuose</w:t>
      </w:r>
      <w:r w:rsidRPr="003872F2">
        <w:rPr>
          <w:i/>
          <w:iCs/>
          <w:szCs w:val="24"/>
        </w:rPr>
        <w:t xml:space="preserve">. </w:t>
      </w:r>
      <w:r w:rsidR="00E94200" w:rsidRPr="003872F2">
        <w:rPr>
          <w:i/>
          <w:iCs/>
          <w:szCs w:val="24"/>
        </w:rPr>
        <w:t xml:space="preserve">Maksimali II pirkimo dalies vertė </w:t>
      </w:r>
      <w:r w:rsidR="003872F2" w:rsidRPr="003872F2">
        <w:rPr>
          <w:i/>
          <w:iCs/>
          <w:szCs w:val="24"/>
        </w:rPr>
        <w:t>193 267,00</w:t>
      </w:r>
      <w:r w:rsidR="00E94200" w:rsidRPr="003872F2">
        <w:rPr>
          <w:i/>
          <w:iCs/>
          <w:szCs w:val="24"/>
        </w:rPr>
        <w:t xml:space="preserve"> Eur be PVM</w:t>
      </w:r>
      <w:r w:rsidR="003872F2" w:rsidRPr="003872F2">
        <w:rPr>
          <w:i/>
          <w:iCs/>
          <w:szCs w:val="24"/>
        </w:rPr>
        <w:t>;</w:t>
      </w:r>
    </w:p>
    <w:p w14:paraId="0448F52E" w14:textId="27F8D31B" w:rsidR="003872F2" w:rsidRPr="00E94200" w:rsidRDefault="003872F2" w:rsidP="003872F2">
      <w:pPr>
        <w:suppressAutoHyphens/>
        <w:autoSpaceDN w:val="0"/>
        <w:spacing w:line="276" w:lineRule="auto"/>
        <w:ind w:firstLine="680"/>
        <w:textAlignment w:val="baseline"/>
        <w:rPr>
          <w:i/>
          <w:iCs/>
          <w:szCs w:val="24"/>
        </w:rPr>
      </w:pPr>
      <w:r w:rsidRPr="003872F2">
        <w:rPr>
          <w:b/>
          <w:bCs/>
          <w:i/>
          <w:iCs/>
          <w:szCs w:val="24"/>
        </w:rPr>
        <w:t>III pirkimo dalis</w:t>
      </w:r>
      <w:r>
        <w:rPr>
          <w:i/>
          <w:iCs/>
          <w:szCs w:val="24"/>
        </w:rPr>
        <w:t xml:space="preserve"> – Naujas </w:t>
      </w:r>
      <w:r w:rsidRPr="003872F2">
        <w:rPr>
          <w:i/>
          <w:iCs/>
          <w:szCs w:val="24"/>
        </w:rPr>
        <w:t>M2 klasės arba M3 klasės B grupės ne mažiau kaip 19+1 (vairuotojo), bet ne daugiau kaip 22+1 (vairuotojo) sėdimų vietų, elektrinis mokyklinis autobusas, lengvai pritaikomas pavėžėti 2 neįgaliuosius vežimėliuose. Maksimali II pirkimo dalies vertė 193 267,00 Eur be PVM</w:t>
      </w:r>
      <w:r>
        <w:rPr>
          <w:i/>
          <w:iCs/>
          <w:szCs w:val="24"/>
        </w:rPr>
        <w:t>.</w:t>
      </w:r>
    </w:p>
    <w:p w14:paraId="22F3A5EC" w14:textId="6B194E9D" w:rsidR="00E60AB4" w:rsidRDefault="00E60AB4" w:rsidP="00E94200">
      <w:pPr>
        <w:suppressAutoHyphens/>
        <w:autoSpaceDN w:val="0"/>
        <w:spacing w:line="276" w:lineRule="auto"/>
        <w:ind w:firstLine="680"/>
        <w:textAlignment w:val="baseline"/>
        <w:rPr>
          <w:i/>
          <w:iCs/>
          <w:szCs w:val="24"/>
        </w:rPr>
      </w:pPr>
      <w:r w:rsidRPr="00E60AB4">
        <w:rPr>
          <w:szCs w:val="24"/>
        </w:rPr>
        <w:t>9</w:t>
      </w:r>
      <w:r>
        <w:rPr>
          <w:i/>
          <w:iCs/>
          <w:szCs w:val="24"/>
        </w:rPr>
        <w:t xml:space="preserve">. </w:t>
      </w:r>
      <w:r w:rsidRPr="00270C39">
        <w:rPr>
          <w:szCs w:val="24"/>
        </w:rPr>
        <w:t xml:space="preserve">Siūlomos </w:t>
      </w:r>
      <w:r w:rsidRPr="00270C39">
        <w:rPr>
          <w:rFonts w:eastAsia="SimSun"/>
          <w:kern w:val="3"/>
          <w:szCs w:val="24"/>
        </w:rPr>
        <w:t xml:space="preserve">prekės turi atitikti Techninėje specifikacijoje (priedas Nr. 2) </w:t>
      </w:r>
      <w:r>
        <w:rPr>
          <w:rFonts w:eastAsia="SimSun"/>
          <w:kern w:val="3"/>
          <w:szCs w:val="24"/>
        </w:rPr>
        <w:t xml:space="preserve">nustatytus </w:t>
      </w:r>
      <w:r w:rsidRPr="00270C39">
        <w:rPr>
          <w:rFonts w:eastAsia="SimSun"/>
          <w:kern w:val="3"/>
          <w:szCs w:val="24"/>
        </w:rPr>
        <w:t>reikalavim</w:t>
      </w:r>
      <w:r>
        <w:rPr>
          <w:rFonts w:eastAsia="SimSun"/>
          <w:kern w:val="3"/>
          <w:szCs w:val="24"/>
        </w:rPr>
        <w:t>us.</w:t>
      </w:r>
    </w:p>
    <w:p w14:paraId="78F7A2B7" w14:textId="0D62A6A6" w:rsidR="000478A6" w:rsidRPr="00E60AB4" w:rsidRDefault="002134D6" w:rsidP="00E94200">
      <w:pPr>
        <w:suppressAutoHyphens/>
        <w:autoSpaceDN w:val="0"/>
        <w:spacing w:line="276" w:lineRule="auto"/>
        <w:ind w:firstLine="680"/>
        <w:textAlignment w:val="baseline"/>
        <w:rPr>
          <w:i/>
          <w:iCs/>
        </w:rPr>
      </w:pPr>
      <w:r w:rsidRPr="002134D6">
        <w:rPr>
          <w:szCs w:val="24"/>
          <w:lang w:eastAsia="lt-LT"/>
        </w:rPr>
        <w:t>9.</w:t>
      </w:r>
      <w:r w:rsidR="00E60AB4">
        <w:rPr>
          <w:szCs w:val="24"/>
          <w:lang w:eastAsia="lt-LT"/>
        </w:rPr>
        <w:t>1.</w:t>
      </w:r>
      <w:r w:rsidRPr="002134D6">
        <w:rPr>
          <w:szCs w:val="24"/>
          <w:lang w:eastAsia="lt-LT"/>
        </w:rPr>
        <w:t xml:space="preserve"> </w:t>
      </w:r>
      <w:r w:rsidRPr="000478A6">
        <w:rPr>
          <w:szCs w:val="24"/>
          <w:lang w:eastAsia="lt-LT"/>
        </w:rPr>
        <w:t>Jeigu apibūdinant pirkimo objektą techninėje specifikacijoje</w:t>
      </w:r>
      <w:r w:rsidR="00BF06F5" w:rsidRPr="00BF06F5">
        <w:t xml:space="preserve"> </w:t>
      </w:r>
      <w:r w:rsidR="00BF06F5">
        <w:t>ar kituose pirkimo dokumentuose</w:t>
      </w:r>
      <w:r w:rsidRPr="000478A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412B47B7" w:rsidR="00E75976" w:rsidRPr="00F20EE1" w:rsidRDefault="00C73B27" w:rsidP="00E94200">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9.</w:t>
      </w:r>
      <w:r w:rsidR="00E60AB4">
        <w:rPr>
          <w:rFonts w:ascii="Times New Roman" w:hAnsi="Times New Roman"/>
          <w:bCs/>
          <w:sz w:val="24"/>
          <w:szCs w:val="24"/>
        </w:rPr>
        <w:t>2</w:t>
      </w:r>
      <w:r w:rsidRPr="000478A6">
        <w:rPr>
          <w:rFonts w:ascii="Times New Roman" w:hAnsi="Times New Roman"/>
          <w:bCs/>
          <w:sz w:val="24"/>
          <w:szCs w:val="24"/>
        </w:rPr>
        <w:t xml:space="preserve">. </w:t>
      </w:r>
      <w:r w:rsidR="000478A6" w:rsidRPr="000478A6">
        <w:rPr>
          <w:rFonts w:ascii="Times New Roman" w:hAnsi="Times New Roman"/>
          <w:sz w:val="24"/>
          <w:szCs w:val="24"/>
          <w:lang w:eastAsia="lt-LT"/>
        </w:rPr>
        <w:t xml:space="preserve">Jeigu apibūdinant pirkimo objektą techninėje specifikacijoje </w:t>
      </w:r>
      <w:r w:rsidR="00BF06F5" w:rsidRPr="00BF06F5">
        <w:t xml:space="preserve"> </w:t>
      </w:r>
      <w:r w:rsidR="00BF06F5" w:rsidRPr="00BF06F5">
        <w:rPr>
          <w:rFonts w:ascii="Times New Roman" w:hAnsi="Times New Roman"/>
          <w:sz w:val="24"/>
          <w:szCs w:val="24"/>
        </w:rPr>
        <w:t>ar kituose pirkimo dokumentuose</w:t>
      </w:r>
      <w:r w:rsidR="00BF06F5" w:rsidRPr="00BF06F5">
        <w:rPr>
          <w:rFonts w:ascii="Times New Roman" w:hAnsi="Times New Roman"/>
          <w:sz w:val="24"/>
          <w:szCs w:val="24"/>
          <w:lang w:eastAsia="lt-LT"/>
        </w:rPr>
        <w:t xml:space="preserve"> </w:t>
      </w:r>
      <w:r w:rsidR="000478A6" w:rsidRPr="00BF06F5">
        <w:rPr>
          <w:rFonts w:ascii="Times New Roman" w:hAnsi="Times New Roman"/>
          <w:sz w:val="24"/>
          <w:szCs w:val="24"/>
          <w:lang w:eastAsia="lt-LT"/>
        </w:rPr>
        <w:t xml:space="preserve">nurodytas standartas, </w:t>
      </w:r>
      <w:r w:rsidR="000478A6" w:rsidRPr="00BF06F5">
        <w:rPr>
          <w:rFonts w:ascii="Times New Roman" w:hAnsi="Times New Roman"/>
          <w:color w:val="000000"/>
          <w:sz w:val="24"/>
          <w:szCs w:val="24"/>
          <w:lang w:eastAsia="lt-LT"/>
        </w:rPr>
        <w:t>techninis liudijimas ar bendrosios techni</w:t>
      </w:r>
      <w:r w:rsidR="000478A6" w:rsidRPr="000478A6">
        <w:rPr>
          <w:rFonts w:ascii="Times New Roman" w:hAnsi="Times New Roman"/>
          <w:color w:val="000000"/>
          <w:sz w:val="24"/>
          <w:szCs w:val="24"/>
          <w:lang w:eastAsia="lt-LT"/>
        </w:rPr>
        <w:t xml:space="preserve">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 xml:space="preserve">turi būti laikoma, kad kiekviena tokia </w:t>
      </w:r>
      <w:r w:rsidR="000478A6" w:rsidRPr="00F20EE1">
        <w:rPr>
          <w:rFonts w:ascii="Times New Roman" w:hAnsi="Times New Roman"/>
          <w:sz w:val="24"/>
          <w:szCs w:val="24"/>
          <w:lang w:eastAsia="lt-LT"/>
        </w:rPr>
        <w:t>nuoroda yra pateikta su žodžiais „arba lygiavertis“.</w:t>
      </w:r>
    </w:p>
    <w:p w14:paraId="7C44FA25" w14:textId="0FBE4ECF" w:rsidR="00E75976" w:rsidRPr="00E75976" w:rsidRDefault="00342761" w:rsidP="00E94200">
      <w:pPr>
        <w:pStyle w:val="Betarp"/>
        <w:spacing w:line="276" w:lineRule="auto"/>
        <w:ind w:firstLine="680"/>
        <w:contextualSpacing/>
        <w:jc w:val="both"/>
        <w:rPr>
          <w:rFonts w:ascii="Times New Roman" w:hAnsi="Times New Roman"/>
          <w:sz w:val="24"/>
          <w:szCs w:val="24"/>
          <w:lang w:eastAsia="lt-LT"/>
        </w:rPr>
      </w:pPr>
      <w:r w:rsidRPr="00F20EE1">
        <w:rPr>
          <w:rFonts w:ascii="Times New Roman" w:hAnsi="Times New Roman"/>
          <w:sz w:val="24"/>
          <w:szCs w:val="24"/>
        </w:rPr>
        <w:t>9.</w:t>
      </w:r>
      <w:r w:rsidR="00E60AB4">
        <w:rPr>
          <w:rFonts w:ascii="Times New Roman" w:hAnsi="Times New Roman"/>
          <w:sz w:val="24"/>
          <w:szCs w:val="24"/>
        </w:rPr>
        <w:t>3</w:t>
      </w:r>
      <w:r w:rsidRPr="00F20EE1">
        <w:rPr>
          <w:rFonts w:ascii="Times New Roman" w:hAnsi="Times New Roman"/>
          <w:sz w:val="24"/>
          <w:szCs w:val="24"/>
        </w:rPr>
        <w:t xml:space="preserve">. </w:t>
      </w:r>
      <w:r w:rsidR="00E75976" w:rsidRPr="00F20EE1">
        <w:rPr>
          <w:rFonts w:ascii="Times New Roman" w:hAnsi="Times New Roman"/>
          <w:sz w:val="24"/>
          <w:szCs w:val="24"/>
          <w:lang w:eastAsia="lt-LT"/>
        </w:rPr>
        <w:t>Atliekamas žaliasis pirkimas. Pirkimas vykdomas vadovaujantis Lietuvos Respublikos aplinkos ministro 2011 m. birželio 28 d. įsakymo Nr. D1-508 „</w:t>
      </w:r>
      <w:hyperlink r:id="rId14">
        <w:r w:rsidR="00E75976" w:rsidRPr="00F20EE1">
          <w:rPr>
            <w:rFonts w:ascii="Times New Roman" w:hAnsi="Times New Roman"/>
            <w:color w:val="000000"/>
            <w:sz w:val="24"/>
            <w:szCs w:val="24"/>
            <w:lang w:eastAsia="lt-LT"/>
          </w:rPr>
          <w:t>Dėl Aplinkos apsaugos kriterijų taikymo, vykdant žaliuosius pirkimus, tvarkos aprašo patvirtinimo</w:t>
        </w:r>
      </w:hyperlink>
      <w:r w:rsidR="00E75976" w:rsidRPr="00F20EE1">
        <w:rPr>
          <w:rFonts w:ascii="Times New Roman" w:hAnsi="Times New Roman"/>
          <w:color w:val="000000"/>
          <w:sz w:val="24"/>
          <w:szCs w:val="24"/>
          <w:lang w:eastAsia="lt-LT"/>
        </w:rPr>
        <w:t>“</w:t>
      </w:r>
      <w:r w:rsidR="00E75976" w:rsidRPr="00F20EE1">
        <w:rPr>
          <w:rFonts w:ascii="Times New Roman" w:hAnsi="Times New Roman"/>
          <w:sz w:val="24"/>
          <w:szCs w:val="24"/>
          <w:lang w:eastAsia="lt-LT"/>
        </w:rPr>
        <w:t xml:space="preserve"> 4.1. punktu(-</w:t>
      </w:r>
      <w:proofErr w:type="spellStart"/>
      <w:r w:rsidR="00E75976" w:rsidRPr="00F20EE1">
        <w:rPr>
          <w:rFonts w:ascii="Times New Roman" w:hAnsi="Times New Roman"/>
          <w:sz w:val="24"/>
          <w:szCs w:val="24"/>
          <w:lang w:eastAsia="lt-LT"/>
        </w:rPr>
        <w:t>ais</w:t>
      </w:r>
      <w:proofErr w:type="spellEnd"/>
      <w:r w:rsidR="00E75976" w:rsidRPr="00F20EE1">
        <w:rPr>
          <w:rFonts w:ascii="Times New Roman" w:hAnsi="Times New Roman"/>
          <w:sz w:val="24"/>
          <w:szCs w:val="24"/>
          <w:lang w:eastAsia="lt-LT"/>
        </w:rPr>
        <w:t>).</w:t>
      </w:r>
      <w:r w:rsidR="00E75976" w:rsidRPr="00F20EE1">
        <w:rPr>
          <w:rFonts w:ascii="Times New Roman" w:eastAsia="Arial Unicode MS" w:hAnsi="Times New Roman"/>
          <w:sz w:val="24"/>
          <w:szCs w:val="24"/>
        </w:rPr>
        <w:t xml:space="preserve"> Aplinkos apaugos kriterijai nustatyti Aplinkos apsaugos kriterijų taikymo, vykdant žaliuosius pirkimus, tvarkos </w:t>
      </w:r>
      <w:r w:rsidR="00E75976" w:rsidRPr="00F20EE1">
        <w:rPr>
          <w:rFonts w:ascii="Times New Roman" w:eastAsia="Arial Unicode MS" w:hAnsi="Times New Roman"/>
          <w:sz w:val="24"/>
          <w:szCs w:val="24"/>
        </w:rPr>
        <w:lastRenderedPageBreak/>
        <w:t xml:space="preserve">aprašo 2 priedo 10 skyriaus, 10 punkto 10.1.1 papunkčiu ir  11 punkto 11.1.1 papunkčiu. Tiekėjai turi siūlyti tik netaršias transporto priemones kaip apibrėžiama Respublikos alternatyviųjų degalų įstatymo 2 straipsnio 11 dalyje, </w:t>
      </w:r>
      <w:proofErr w:type="spellStart"/>
      <w:r w:rsidR="00E75976" w:rsidRPr="00F20EE1">
        <w:rPr>
          <w:rFonts w:ascii="Times New Roman" w:eastAsia="Arial Unicode MS" w:hAnsi="Times New Roman"/>
          <w:sz w:val="24"/>
          <w:szCs w:val="24"/>
        </w:rPr>
        <w:t>t.y</w:t>
      </w:r>
      <w:proofErr w:type="spellEnd"/>
      <w:r w:rsidR="00E75976" w:rsidRPr="00F20EE1">
        <w:rPr>
          <w:rFonts w:ascii="Times New Roman" w:eastAsia="Arial Unicode MS" w:hAnsi="Times New Roman"/>
          <w:sz w:val="24"/>
          <w:szCs w:val="24"/>
        </w:rPr>
        <w:t xml:space="preserve">. M2 ar M3 kategorijos transporto priemonę –  elektrinį mikroautobusą, t. y. motorinę transporto priemonę, kurioje sumontuota jėgos pavara, turinti bent vieną ne išorinį elektros energijos keitiklį su elektrine įkraunamąja energijos kaupimo sistema, kurią galima įkrauti iš išorės.  </w:t>
      </w:r>
    </w:p>
    <w:p w14:paraId="7C956542" w14:textId="56B6F82A" w:rsidR="00F20EE1" w:rsidRPr="00E81476" w:rsidRDefault="00CB3D80" w:rsidP="00E81476">
      <w:pPr>
        <w:spacing w:line="256" w:lineRule="auto"/>
      </w:pPr>
      <w:r>
        <w:rPr>
          <w:szCs w:val="24"/>
        </w:rPr>
        <w:t xml:space="preserve">           </w:t>
      </w:r>
      <w:r w:rsidR="006808E4" w:rsidRPr="002729AA">
        <w:rPr>
          <w:szCs w:val="24"/>
        </w:rPr>
        <w:t xml:space="preserve">10. </w:t>
      </w:r>
      <w:r w:rsidR="00C95F36" w:rsidRPr="002729AA">
        <w:rPr>
          <w:b/>
          <w:bCs/>
          <w:i/>
          <w:iCs/>
          <w:szCs w:val="24"/>
        </w:rPr>
        <w:t xml:space="preserve">Sutarties </w:t>
      </w:r>
      <w:r w:rsidR="00C95F36" w:rsidRPr="00472CF3">
        <w:rPr>
          <w:b/>
          <w:bCs/>
          <w:i/>
          <w:iCs/>
          <w:szCs w:val="24"/>
        </w:rPr>
        <w:t>galiojimas:</w:t>
      </w:r>
      <w:r w:rsidRPr="00CB3D80">
        <w:rPr>
          <w:kern w:val="2"/>
        </w:rPr>
        <w:t xml:space="preserve"> </w:t>
      </w:r>
      <w:r w:rsidRPr="001D49EA">
        <w:rPr>
          <w:kern w:val="2"/>
        </w:rPr>
        <w:t xml:space="preserve">Ši Sutartis laikoma sudaryta ir įsigalioja nuo Sutarties pasirašymo </w:t>
      </w:r>
      <w:r w:rsidRPr="002C74D2">
        <w:rPr>
          <w:kern w:val="2"/>
        </w:rPr>
        <w:t>dienos (antrosios Šalies pasirašymo dieną)</w:t>
      </w:r>
      <w:r w:rsidR="00E81476" w:rsidRPr="00E81476">
        <w:t xml:space="preserve"> ir Tiekėjui pateikus Sutarties įvykdymo užtikrinimą.</w:t>
      </w:r>
      <w:r w:rsidR="00E81476">
        <w:t xml:space="preserve"> </w:t>
      </w:r>
      <w:r w:rsidRPr="001D49EA">
        <w:rPr>
          <w:kern w:val="2"/>
        </w:rPr>
        <w:t>Sutartis galioja iki visiško prievolių įvykdymo</w:t>
      </w:r>
      <w:r w:rsidR="00E75976">
        <w:rPr>
          <w:kern w:val="2"/>
        </w:rPr>
        <w:t>.</w:t>
      </w:r>
      <w:r w:rsidRPr="001D49EA">
        <w:rPr>
          <w:kern w:val="2"/>
        </w:rPr>
        <w:t xml:space="preserve"> </w:t>
      </w:r>
    </w:p>
    <w:p w14:paraId="0AFD942D" w14:textId="0D190532" w:rsidR="00E75976" w:rsidRPr="00E75976" w:rsidRDefault="00CB3D80" w:rsidP="00F20EE1">
      <w:pPr>
        <w:spacing w:line="276" w:lineRule="auto"/>
        <w:ind w:firstLine="680"/>
        <w:rPr>
          <w:kern w:val="2"/>
        </w:rPr>
      </w:pPr>
      <w:r>
        <w:rPr>
          <w:kern w:val="2"/>
        </w:rPr>
        <w:t xml:space="preserve">10.1. </w:t>
      </w:r>
      <w:r w:rsidRPr="00192A95">
        <w:rPr>
          <w:b/>
          <w:bCs/>
          <w:i/>
          <w:iCs/>
          <w:kern w:val="2"/>
        </w:rPr>
        <w:t>Prekių pristatymas</w:t>
      </w:r>
      <w:r w:rsidR="00455C47" w:rsidRPr="00F20EE1">
        <w:rPr>
          <w:b/>
          <w:bCs/>
          <w:kern w:val="2"/>
        </w:rPr>
        <w:t xml:space="preserve"> – </w:t>
      </w:r>
      <w:r w:rsidR="0008010B" w:rsidRPr="0008010B">
        <w:rPr>
          <w:kern w:val="2"/>
        </w:rPr>
        <w:t>prekės</w:t>
      </w:r>
      <w:r w:rsidR="0008010B">
        <w:rPr>
          <w:b/>
          <w:bCs/>
          <w:kern w:val="2"/>
        </w:rPr>
        <w:t xml:space="preserve"> </w:t>
      </w:r>
      <w:r w:rsidR="00E75976" w:rsidRPr="00E75976">
        <w:rPr>
          <w:iCs/>
        </w:rPr>
        <w:t xml:space="preserve">turi būti </w:t>
      </w:r>
      <w:r w:rsidR="00E75976">
        <w:rPr>
          <w:iCs/>
        </w:rPr>
        <w:t>pristatytos</w:t>
      </w:r>
      <w:r w:rsidR="00E75976" w:rsidRPr="00E75976">
        <w:rPr>
          <w:iCs/>
        </w:rPr>
        <w:t xml:space="preserve"> per laimėjusio dalyvio pasiūlyme nurodytą terminą nuo Sutarties įsigaliojimo dienos, bet ne ilgiau nei per </w:t>
      </w:r>
      <w:r w:rsidR="0008010B">
        <w:rPr>
          <w:iCs/>
        </w:rPr>
        <w:t xml:space="preserve">10 </w:t>
      </w:r>
      <w:r w:rsidR="00E75976" w:rsidRPr="00E75976">
        <w:rPr>
          <w:iCs/>
        </w:rPr>
        <w:t>mėnesi</w:t>
      </w:r>
      <w:r w:rsidR="0008010B">
        <w:rPr>
          <w:iCs/>
        </w:rPr>
        <w:t>ų</w:t>
      </w:r>
      <w:r w:rsidR="00E75976">
        <w:rPr>
          <w:iCs/>
        </w:rPr>
        <w:t>.</w:t>
      </w:r>
    </w:p>
    <w:p w14:paraId="48B88B82" w14:textId="62754F55" w:rsidR="006808E4" w:rsidRPr="00947892" w:rsidRDefault="00EE5F2D" w:rsidP="00E75976">
      <w:pPr>
        <w:spacing w:line="276" w:lineRule="auto"/>
        <w:rPr>
          <w:kern w:val="2"/>
        </w:rPr>
      </w:pPr>
      <w:r>
        <w:rPr>
          <w:szCs w:val="24"/>
        </w:rPr>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8"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5"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022BA23B"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lastRenderedPageBreak/>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6"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„e-</w:t>
      </w:r>
      <w:proofErr w:type="spellStart"/>
      <w:r>
        <w:rPr>
          <w:szCs w:val="24"/>
          <w:lang w:eastAsia="lt-LT"/>
        </w:rPr>
        <w:t>Certis</w:t>
      </w:r>
      <w:proofErr w:type="spellEnd"/>
      <w:r>
        <w:rPr>
          <w:szCs w:val="24"/>
          <w:lang w:eastAsia="lt-LT"/>
        </w:rPr>
        <w:t xml:space="preserve">“, adresu </w:t>
      </w:r>
      <w:hyperlink r:id="rId17"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Default="00AC3395" w:rsidP="00AC3395">
      <w:pPr>
        <w:spacing w:line="276" w:lineRule="auto"/>
        <w:ind w:firstLine="680"/>
        <w:rPr>
          <w:rFonts w:eastAsia="Verdana"/>
          <w:szCs w:val="24"/>
          <w:lang w:eastAsia="lt-LT"/>
        </w:rPr>
      </w:pPr>
      <w:r>
        <w:rPr>
          <w:szCs w:val="24"/>
          <w:lang w:eastAsia="lt-LT"/>
        </w:rPr>
        <w:lastRenderedPageBreak/>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00AC3395">
        <w:rPr>
          <w:szCs w:val="24"/>
        </w:rPr>
        <w:t>Apostille</w:t>
      </w:r>
      <w:proofErr w:type="spellEnd"/>
      <w:r w:rsidR="00AC3395">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00AC3395">
        <w:rPr>
          <w:szCs w:val="24"/>
        </w:rPr>
        <w:t>Apostille</w:t>
      </w:r>
      <w:proofErr w:type="spellEnd"/>
      <w:r w:rsidR="00AC3395">
        <w:rPr>
          <w:szCs w:val="24"/>
        </w:rPr>
        <w:t>).</w:t>
      </w:r>
    </w:p>
    <w:p w14:paraId="7B73DBA6" w14:textId="4496DECE" w:rsidR="00AC3395" w:rsidRDefault="00AC3395" w:rsidP="00AC3395">
      <w:pPr>
        <w:spacing w:line="276" w:lineRule="auto"/>
        <w:ind w:firstLine="709"/>
        <w:outlineLvl w:val="1"/>
        <w:rPr>
          <w:b/>
          <w:bCs/>
          <w:szCs w:val="24"/>
          <w:lang w:eastAsia="zh-CN"/>
        </w:rPr>
      </w:pPr>
      <w:bookmarkStart w:id="10"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w:t>
            </w:r>
            <w:r w:rsidRPr="00E60CDC">
              <w:rPr>
                <w:rFonts w:ascii="Times New Roman" w:hAnsi="Times New Roman"/>
                <w:sz w:val="20"/>
                <w:szCs w:val="20"/>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lastRenderedPageBreak/>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lastRenderedPageBreak/>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lastRenderedPageBreak/>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1"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w:t>
            </w:r>
            <w:r w:rsidRPr="00E60CDC">
              <w:rPr>
                <w:i/>
                <w:iCs/>
                <w:color w:val="000000"/>
                <w:kern w:val="2"/>
                <w:sz w:val="20"/>
                <w:lang w:eastAsia="lt-LT"/>
                <w14:ligatures w14:val="standardContextual"/>
              </w:rPr>
              <w:lastRenderedPageBreak/>
              <w:t>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1"/>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w:t>
            </w:r>
            <w:r w:rsidRPr="00E60CDC">
              <w:rPr>
                <w:bCs/>
                <w:kern w:val="2"/>
                <w:sz w:val="20"/>
                <w:lang w:eastAsia="lt-LT"/>
                <w14:ligatures w14:val="standardContextual"/>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E60CDC">
              <w:rPr>
                <w:kern w:val="2"/>
                <w:sz w:val="20"/>
                <w14:ligatures w14:val="standardContextual"/>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1"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2"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3"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4"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5"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w:t>
            </w:r>
            <w:r w:rsidRPr="00E60CDC">
              <w:rPr>
                <w:kern w:val="2"/>
                <w:sz w:val="20"/>
                <w:lang w:eastAsia="lt-LT"/>
                <w14:ligatures w14:val="standardContextual"/>
              </w:rPr>
              <w:lastRenderedPageBreak/>
              <w:t xml:space="preserve">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lastRenderedPageBreak/>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lastRenderedPageBreak/>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2"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6"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2"/>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bookmarkEnd w:id="10"/>
    </w:tbl>
    <w:p w14:paraId="1CC9B342" w14:textId="77777777" w:rsidR="00AC3395" w:rsidRDefault="00AC3395" w:rsidP="00AC3395">
      <w:pPr>
        <w:jc w:val="center"/>
        <w:rPr>
          <w:b/>
          <w:szCs w:val="24"/>
        </w:rPr>
      </w:pPr>
    </w:p>
    <w:bookmarkEnd w:id="7"/>
    <w:p w14:paraId="2D8D47FC" w14:textId="77777777" w:rsidR="00F20EE1"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F20EE1">
        <w:rPr>
          <w:szCs w:val="24"/>
        </w:rPr>
        <w:t>3</w:t>
      </w:r>
      <w:r w:rsidR="00F20EE1">
        <w:rPr>
          <w:szCs w:val="24"/>
        </w:rPr>
        <w:t>1</w:t>
      </w:r>
      <w:r w:rsidR="00F20EE1" w:rsidRPr="00F20EE1">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18A88702" w:rsidR="00F20EE1" w:rsidRDefault="00F20EE1" w:rsidP="00F20EE1">
      <w:pPr>
        <w:spacing w:line="276" w:lineRule="auto"/>
        <w:ind w:firstLine="284"/>
        <w:contextualSpacing/>
        <w:rPr>
          <w:rFonts w:eastAsia="SimSun"/>
          <w:color w:val="00000A"/>
          <w:kern w:val="3"/>
          <w:szCs w:val="24"/>
          <w:lang w:eastAsia="zh-CN"/>
        </w:rPr>
      </w:pPr>
      <w:r w:rsidRPr="00F20EE1">
        <w:rPr>
          <w:rFonts w:eastAsia="SimSun"/>
          <w:color w:val="00000A"/>
          <w:kern w:val="3"/>
          <w:szCs w:val="24"/>
          <w:lang w:eastAsia="zh-CN"/>
        </w:rPr>
        <w:t>3</w:t>
      </w:r>
      <w:r w:rsidRPr="00B36CD9">
        <w:rPr>
          <w:rFonts w:eastAsia="SimSun"/>
          <w:color w:val="00000A"/>
          <w:kern w:val="3"/>
          <w:szCs w:val="24"/>
          <w:lang w:eastAsia="zh-CN"/>
        </w:rPr>
        <w:t>1</w:t>
      </w:r>
      <w:r w:rsidRPr="00F20EE1">
        <w:rPr>
          <w:rFonts w:eastAsia="SimSun"/>
          <w:color w:val="00000A"/>
          <w:kern w:val="3"/>
          <w:szCs w:val="24"/>
          <w:lang w:eastAsia="zh-CN"/>
        </w:rPr>
        <w:t>.1. Tiekėjų kvalifikacijos reikalavimai bei reikalaujami dokumentai ir informacija, patvirtinantys šiuos reikalavimus:</w:t>
      </w:r>
    </w:p>
    <w:tbl>
      <w:tblPr>
        <w:tblStyle w:val="Lentelstinklelis"/>
        <w:tblW w:w="9918" w:type="dxa"/>
        <w:tblLook w:val="04A0" w:firstRow="1" w:lastRow="0" w:firstColumn="1" w:lastColumn="0" w:noHBand="0" w:noVBand="1"/>
      </w:tblPr>
      <w:tblGrid>
        <w:gridCol w:w="829"/>
        <w:gridCol w:w="3702"/>
        <w:gridCol w:w="2036"/>
        <w:gridCol w:w="374"/>
        <w:gridCol w:w="2977"/>
      </w:tblGrid>
      <w:tr w:rsidR="00B36CD9" w14:paraId="3041A757" w14:textId="77777777" w:rsidTr="00745D1B">
        <w:tc>
          <w:tcPr>
            <w:tcW w:w="829" w:type="dxa"/>
          </w:tcPr>
          <w:p w14:paraId="0B324A70" w14:textId="736D9681" w:rsidR="00B36CD9" w:rsidRPr="00745D1B" w:rsidRDefault="00B36CD9" w:rsidP="00F20EE1">
            <w:pPr>
              <w:spacing w:line="276" w:lineRule="auto"/>
              <w:contextualSpacing/>
              <w:rPr>
                <w:rFonts w:eastAsia="SimSun"/>
                <w:color w:val="00000A"/>
                <w:kern w:val="3"/>
                <w:sz w:val="20"/>
                <w:lang w:eastAsia="zh-CN"/>
              </w:rPr>
            </w:pPr>
            <w:r w:rsidRPr="00745D1B">
              <w:rPr>
                <w:rFonts w:eastAsia="SimSun"/>
                <w:color w:val="00000A"/>
                <w:kern w:val="3"/>
                <w:sz w:val="20"/>
                <w:lang w:eastAsia="zh-CN"/>
              </w:rPr>
              <w:lastRenderedPageBreak/>
              <w:t>Eil. Nr.</w:t>
            </w:r>
          </w:p>
        </w:tc>
        <w:tc>
          <w:tcPr>
            <w:tcW w:w="3702" w:type="dxa"/>
          </w:tcPr>
          <w:p w14:paraId="235E582C" w14:textId="3399F758" w:rsidR="00B36CD9" w:rsidRPr="00745D1B" w:rsidRDefault="00B36CD9" w:rsidP="00F20EE1">
            <w:pPr>
              <w:spacing w:line="276" w:lineRule="auto"/>
              <w:contextualSpacing/>
              <w:rPr>
                <w:rFonts w:eastAsia="SimSun"/>
                <w:color w:val="00000A"/>
                <w:kern w:val="3"/>
                <w:sz w:val="20"/>
                <w:lang w:eastAsia="zh-CN"/>
              </w:rPr>
            </w:pPr>
            <w:r w:rsidRPr="00745D1B">
              <w:rPr>
                <w:rFonts w:eastAsia="Calibri"/>
                <w:kern w:val="2"/>
                <w:sz w:val="20"/>
                <w:lang w:eastAsia="en-US"/>
                <w14:ligatures w14:val="standardContextual"/>
              </w:rPr>
              <w:t>Kvalifikacijos reikalavimas</w:t>
            </w:r>
          </w:p>
        </w:tc>
        <w:tc>
          <w:tcPr>
            <w:tcW w:w="2036" w:type="dxa"/>
          </w:tcPr>
          <w:p w14:paraId="75694D46" w14:textId="3489F75D" w:rsidR="00B36CD9" w:rsidRPr="00745D1B" w:rsidRDefault="00B36CD9" w:rsidP="00F20EE1">
            <w:pPr>
              <w:spacing w:line="276" w:lineRule="auto"/>
              <w:contextualSpacing/>
              <w:rPr>
                <w:rFonts w:eastAsia="SimSun"/>
                <w:color w:val="00000A"/>
                <w:kern w:val="3"/>
                <w:sz w:val="20"/>
                <w:lang w:eastAsia="zh-CN"/>
              </w:rPr>
            </w:pPr>
            <w:r w:rsidRPr="00745D1B">
              <w:rPr>
                <w:rFonts w:eastAsia="Calibri"/>
                <w:kern w:val="2"/>
                <w:sz w:val="20"/>
                <w:lang w:eastAsia="en-US"/>
                <w14:ligatures w14:val="standardContextual"/>
              </w:rPr>
              <w:t>Atitiktį reikalavimui įrodantys  dokumentai</w:t>
            </w:r>
          </w:p>
        </w:tc>
        <w:tc>
          <w:tcPr>
            <w:tcW w:w="3351" w:type="dxa"/>
            <w:gridSpan w:val="2"/>
          </w:tcPr>
          <w:p w14:paraId="63C66698" w14:textId="6BB75CA0" w:rsidR="00B36CD9" w:rsidRPr="00745D1B" w:rsidRDefault="00B36CD9" w:rsidP="00F20EE1">
            <w:pPr>
              <w:spacing w:line="276" w:lineRule="auto"/>
              <w:contextualSpacing/>
              <w:rPr>
                <w:rFonts w:eastAsia="SimSun"/>
                <w:color w:val="00000A"/>
                <w:kern w:val="3"/>
                <w:sz w:val="20"/>
                <w:lang w:eastAsia="zh-CN"/>
              </w:rPr>
            </w:pPr>
            <w:r w:rsidRPr="00745D1B">
              <w:rPr>
                <w:rFonts w:eastAsia="Calibri"/>
                <w:kern w:val="2"/>
                <w:sz w:val="20"/>
                <w:lang w:eastAsia="en-US"/>
                <w14:ligatures w14:val="standardContextual"/>
              </w:rPr>
              <w:t>Subjektas, kuris turi atitikti reikalavimą</w:t>
            </w:r>
          </w:p>
        </w:tc>
      </w:tr>
      <w:tr w:rsidR="00B36CD9" w14:paraId="6BADA47E" w14:textId="77777777" w:rsidTr="00343C6F">
        <w:tc>
          <w:tcPr>
            <w:tcW w:w="9918" w:type="dxa"/>
            <w:gridSpan w:val="5"/>
          </w:tcPr>
          <w:p w14:paraId="49CFDFEB" w14:textId="706AF911" w:rsidR="00B36CD9" w:rsidRPr="00745D1B" w:rsidRDefault="00B36CD9" w:rsidP="00F20EE1">
            <w:pPr>
              <w:spacing w:line="276" w:lineRule="auto"/>
              <w:contextualSpacing/>
              <w:rPr>
                <w:rFonts w:eastAsia="SimSun"/>
                <w:color w:val="00000A"/>
                <w:kern w:val="3"/>
                <w:sz w:val="20"/>
                <w:lang w:eastAsia="zh-CN"/>
              </w:rPr>
            </w:pPr>
          </w:p>
        </w:tc>
      </w:tr>
      <w:tr w:rsidR="00B36CD9" w14:paraId="520C65C4" w14:textId="77777777" w:rsidTr="00745D1B">
        <w:tc>
          <w:tcPr>
            <w:tcW w:w="829" w:type="dxa"/>
          </w:tcPr>
          <w:p w14:paraId="6C36B911" w14:textId="7CBC60EE" w:rsidR="00B36CD9" w:rsidRPr="00745D1B" w:rsidRDefault="00B36CD9" w:rsidP="00F20EE1">
            <w:pPr>
              <w:spacing w:line="276" w:lineRule="auto"/>
              <w:contextualSpacing/>
              <w:rPr>
                <w:rFonts w:eastAsia="Calibri"/>
                <w:kern w:val="2"/>
                <w:sz w:val="20"/>
                <w14:ligatures w14:val="standardContextual"/>
              </w:rPr>
            </w:pPr>
            <w:r w:rsidRPr="00745D1B">
              <w:rPr>
                <w:rFonts w:eastAsia="Calibri"/>
                <w:kern w:val="2"/>
                <w:sz w:val="20"/>
                <w14:ligatures w14:val="standardContextual"/>
              </w:rPr>
              <w:t>31.1.1.</w:t>
            </w:r>
          </w:p>
        </w:tc>
        <w:tc>
          <w:tcPr>
            <w:tcW w:w="3702" w:type="dxa"/>
          </w:tcPr>
          <w:p w14:paraId="28CAB977" w14:textId="1E78E93E" w:rsidR="007720A8" w:rsidRPr="00745D1B" w:rsidRDefault="00B36CD9" w:rsidP="00B36CD9">
            <w:pPr>
              <w:spacing w:after="160" w:line="259" w:lineRule="auto"/>
              <w:jc w:val="left"/>
              <w:rPr>
                <w:rFonts w:eastAsia="Calibri"/>
                <w:kern w:val="2"/>
                <w:sz w:val="20"/>
                <w14:ligatures w14:val="standardContextual"/>
              </w:rPr>
            </w:pPr>
            <w:r w:rsidRPr="00745D1B">
              <w:rPr>
                <w:rFonts w:eastAsia="Calibri"/>
                <w:kern w:val="2"/>
                <w:sz w:val="20"/>
                <w14:ligatures w14:val="standardContextual"/>
              </w:rPr>
              <w:t>Tiekėjas, teikdamas pasiūlymą Pirkimui, turi pateikti įrodymus, kad per paskutinius 3 metus iki pasiūlymo pateikimo termino pabaigos pagal vieną ar daugiau sutarčių yra tinkamai įvykdęs ir (ar) vykdo vieną ar daugiau M2 ir (ar) M3 tipo klasės elektrinių autobusų gaminimo ir (ar) pardavimo</w:t>
            </w:r>
            <w:r w:rsidR="00CF3030" w:rsidRPr="00745D1B">
              <w:rPr>
                <w:rFonts w:eastAsia="Calibri"/>
                <w:kern w:val="2"/>
                <w:sz w:val="20"/>
                <w14:ligatures w14:val="standardContextual"/>
              </w:rPr>
              <w:t xml:space="preserve"> ir (ar)</w:t>
            </w:r>
            <w:r w:rsidRPr="00745D1B">
              <w:rPr>
                <w:rFonts w:eastAsia="Calibri"/>
                <w:kern w:val="2"/>
                <w:sz w:val="20"/>
                <w14:ligatures w14:val="standardContextual"/>
              </w:rPr>
              <w:t>, veiklos nuomos sutartį (-</w:t>
            </w:r>
            <w:proofErr w:type="spellStart"/>
            <w:r w:rsidRPr="00745D1B">
              <w:rPr>
                <w:rFonts w:eastAsia="Calibri"/>
                <w:kern w:val="2"/>
                <w:sz w:val="20"/>
                <w14:ligatures w14:val="standardContextual"/>
              </w:rPr>
              <w:t>is</w:t>
            </w:r>
            <w:proofErr w:type="spellEnd"/>
            <w:r w:rsidRPr="00745D1B">
              <w:rPr>
                <w:rFonts w:eastAsia="Calibri"/>
                <w:kern w:val="2"/>
                <w:sz w:val="20"/>
                <w14:ligatures w14:val="standardContextual"/>
              </w:rPr>
              <w:t>) už</w:t>
            </w:r>
            <w:r w:rsidR="007720A8" w:rsidRPr="00745D1B">
              <w:rPr>
                <w:rFonts w:eastAsia="Calibri"/>
                <w:kern w:val="2"/>
                <w:sz w:val="20"/>
                <w14:ligatures w14:val="standardContextual"/>
              </w:rPr>
              <w:t>:</w:t>
            </w:r>
          </w:p>
          <w:p w14:paraId="1864F7A9" w14:textId="3C7B1993" w:rsidR="00B36CD9" w:rsidRPr="00745D1B" w:rsidRDefault="007720A8" w:rsidP="00B36CD9">
            <w:pPr>
              <w:spacing w:after="160" w:line="259" w:lineRule="auto"/>
              <w:jc w:val="left"/>
              <w:rPr>
                <w:rFonts w:eastAsia="Calibri"/>
                <w:b/>
                <w:bCs/>
                <w:kern w:val="2"/>
                <w:sz w:val="20"/>
                <w14:ligatures w14:val="standardContextual"/>
              </w:rPr>
            </w:pPr>
            <w:r w:rsidRPr="00745D1B">
              <w:rPr>
                <w:rFonts w:eastAsia="Calibri"/>
                <w:b/>
                <w:bCs/>
                <w:kern w:val="2"/>
                <w:sz w:val="20"/>
                <w14:ligatures w14:val="standardContextual"/>
              </w:rPr>
              <w:t>I pirkimo dalis</w:t>
            </w:r>
            <w:r w:rsidR="00745D1B">
              <w:rPr>
                <w:rFonts w:eastAsia="Calibri"/>
                <w:b/>
                <w:bCs/>
                <w:kern w:val="2"/>
                <w:sz w:val="20"/>
                <w14:ligatures w14:val="standardContextual"/>
              </w:rPr>
              <w:t xml:space="preserve"> </w:t>
            </w:r>
            <w:r w:rsidR="00745D1B" w:rsidRPr="00745D1B">
              <w:rPr>
                <w:rFonts w:eastAsia="Calibri"/>
                <w:b/>
                <w:bCs/>
                <w:kern w:val="2"/>
                <w:sz w:val="20"/>
                <w:lang w:eastAsia="en-US"/>
                <w14:ligatures w14:val="standardContextual"/>
              </w:rPr>
              <w:t xml:space="preserve">96 633,50 </w:t>
            </w:r>
            <w:r w:rsidR="00B36CD9" w:rsidRPr="00745D1B">
              <w:rPr>
                <w:rFonts w:eastAsia="Calibri"/>
                <w:b/>
                <w:bCs/>
                <w:kern w:val="2"/>
                <w:sz w:val="20"/>
                <w14:ligatures w14:val="standardContextual"/>
              </w:rPr>
              <w:t xml:space="preserve"> Eur be PVM</w:t>
            </w:r>
            <w:r w:rsidRPr="00745D1B">
              <w:rPr>
                <w:rFonts w:eastAsia="Calibri"/>
                <w:b/>
                <w:bCs/>
                <w:kern w:val="2"/>
                <w:sz w:val="20"/>
                <w14:ligatures w14:val="standardContextual"/>
              </w:rPr>
              <w:t>;</w:t>
            </w:r>
          </w:p>
          <w:p w14:paraId="5A2D5851" w14:textId="7B5B2818" w:rsidR="007720A8" w:rsidRPr="00745D1B" w:rsidRDefault="007720A8" w:rsidP="007720A8">
            <w:pPr>
              <w:spacing w:after="160" w:line="259" w:lineRule="auto"/>
              <w:jc w:val="left"/>
              <w:rPr>
                <w:rFonts w:eastAsia="Calibri"/>
                <w:b/>
                <w:bCs/>
                <w:kern w:val="2"/>
                <w:sz w:val="20"/>
                <w14:ligatures w14:val="standardContextual"/>
              </w:rPr>
            </w:pPr>
            <w:r w:rsidRPr="00745D1B">
              <w:rPr>
                <w:rFonts w:eastAsia="Calibri"/>
                <w:b/>
                <w:bCs/>
                <w:kern w:val="2"/>
                <w:sz w:val="20"/>
                <w14:ligatures w14:val="standardContextual"/>
              </w:rPr>
              <w:t xml:space="preserve">II pirkimo dalis </w:t>
            </w:r>
            <w:r w:rsidR="00745D1B" w:rsidRPr="00745D1B">
              <w:rPr>
                <w:rFonts w:eastAsia="Calibri"/>
                <w:b/>
                <w:bCs/>
                <w:kern w:val="2"/>
                <w:sz w:val="20"/>
                <w:lang w:eastAsia="en-US"/>
                <w14:ligatures w14:val="standardContextual"/>
              </w:rPr>
              <w:t xml:space="preserve">96 633,50 </w:t>
            </w:r>
            <w:r w:rsidRPr="00745D1B">
              <w:rPr>
                <w:rFonts w:eastAsia="Calibri"/>
                <w:b/>
                <w:bCs/>
                <w:kern w:val="2"/>
                <w:sz w:val="20"/>
                <w14:ligatures w14:val="standardContextual"/>
              </w:rPr>
              <w:t>Eur be PVM</w:t>
            </w:r>
          </w:p>
          <w:p w14:paraId="67ADB885" w14:textId="6E372F72" w:rsidR="00745D1B" w:rsidRPr="00745D1B" w:rsidRDefault="00745D1B" w:rsidP="007720A8">
            <w:pPr>
              <w:spacing w:after="160" w:line="259" w:lineRule="auto"/>
              <w:jc w:val="left"/>
              <w:rPr>
                <w:rFonts w:eastAsia="Calibri"/>
                <w:b/>
                <w:bCs/>
                <w:kern w:val="2"/>
                <w:sz w:val="20"/>
                <w14:ligatures w14:val="standardContextual"/>
              </w:rPr>
            </w:pPr>
            <w:r w:rsidRPr="00745D1B">
              <w:rPr>
                <w:rFonts w:eastAsia="Calibri"/>
                <w:b/>
                <w:bCs/>
                <w:kern w:val="2"/>
                <w:sz w:val="20"/>
                <w14:ligatures w14:val="standardContextual"/>
              </w:rPr>
              <w:t xml:space="preserve">III pirkimo dalis </w:t>
            </w:r>
            <w:r w:rsidRPr="00745D1B">
              <w:rPr>
                <w:rFonts w:eastAsia="Calibri"/>
                <w:b/>
                <w:bCs/>
                <w:kern w:val="2"/>
                <w:sz w:val="20"/>
                <w:lang w:eastAsia="en-US"/>
                <w14:ligatures w14:val="standardContextual"/>
              </w:rPr>
              <w:t>96 633,50 Eur be PVM</w:t>
            </w:r>
          </w:p>
          <w:p w14:paraId="4FC596F9" w14:textId="77777777" w:rsidR="00D444A5" w:rsidRDefault="00D444A5" w:rsidP="00B55DCC">
            <w:pPr>
              <w:spacing w:after="160" w:line="259" w:lineRule="auto"/>
              <w:jc w:val="left"/>
              <w:rPr>
                <w:sz w:val="20"/>
              </w:rPr>
            </w:pPr>
          </w:p>
          <w:p w14:paraId="5D8069F2" w14:textId="77777777" w:rsidR="00D444A5" w:rsidRDefault="00D444A5" w:rsidP="00B55DCC">
            <w:pPr>
              <w:spacing w:after="160" w:line="259" w:lineRule="auto"/>
              <w:jc w:val="left"/>
              <w:rPr>
                <w:sz w:val="20"/>
              </w:rPr>
            </w:pPr>
          </w:p>
          <w:p w14:paraId="0A66C0EF" w14:textId="6A3DBCC9" w:rsidR="00B36CD9" w:rsidRPr="00745D1B" w:rsidRDefault="00C67941" w:rsidP="00B55DCC">
            <w:pPr>
              <w:spacing w:after="160" w:line="259" w:lineRule="auto"/>
              <w:jc w:val="left"/>
              <w:rPr>
                <w:rFonts w:eastAsia="Calibri"/>
                <w:kern w:val="2"/>
                <w:sz w:val="20"/>
                <w14:ligatures w14:val="standardContextual"/>
              </w:rPr>
            </w:pPr>
            <w:r w:rsidRPr="00745D1B">
              <w:rPr>
                <w:sz w:val="20"/>
              </w:rPr>
              <w:t>Tiekėjui p</w:t>
            </w:r>
            <w:r w:rsidR="00B55DCC" w:rsidRPr="00745D1B">
              <w:rPr>
                <w:sz w:val="20"/>
              </w:rPr>
              <w:t xml:space="preserve">ateikus </w:t>
            </w:r>
            <w:r w:rsidR="00D444A5">
              <w:rPr>
                <w:sz w:val="20"/>
              </w:rPr>
              <w:t>visoms</w:t>
            </w:r>
            <w:r w:rsidR="00B55DCC" w:rsidRPr="00745D1B">
              <w:rPr>
                <w:sz w:val="20"/>
              </w:rPr>
              <w:t xml:space="preserve"> pirkimo dalims pasiūlymą bus vertinama, kad atitinka kvalifikacijos reikalavimą pateikus vieną sutartį.</w:t>
            </w:r>
          </w:p>
        </w:tc>
        <w:tc>
          <w:tcPr>
            <w:tcW w:w="2410" w:type="dxa"/>
            <w:gridSpan w:val="2"/>
          </w:tcPr>
          <w:p w14:paraId="230438C3" w14:textId="6D5DF030" w:rsidR="00B36CD9" w:rsidRPr="00745D1B" w:rsidRDefault="00B36CD9" w:rsidP="00B36CD9">
            <w:pPr>
              <w:spacing w:after="160" w:line="259" w:lineRule="auto"/>
              <w:jc w:val="left"/>
              <w:rPr>
                <w:rFonts w:eastAsia="Calibri"/>
                <w:kern w:val="2"/>
                <w:sz w:val="20"/>
                <w14:ligatures w14:val="standardContextual"/>
              </w:rPr>
            </w:pPr>
            <w:r w:rsidRPr="00745D1B">
              <w:rPr>
                <w:rFonts w:eastAsia="Calibri"/>
                <w:kern w:val="2"/>
                <w:sz w:val="20"/>
                <w14:ligatures w14:val="standardContextual"/>
              </w:rPr>
              <w:t xml:space="preserve">Pateikiama pagrindinių per pastaruosius 3 metus  sudarytų sutarčių sąrašas, kuriame nurodytos sutarčių bendros sumos, įvykdyta dalis (jei informacija teikiama apie vykdomą sutartį), datos ir gavėjai (tiek vieši, tiek privatieji), kartu su užsakovų pažymomis apie tinkamai įvykdytas, vykdomas sutartis. Pažymose turi būti nurodytos suteiktos prekių bendros sumos, datos ir prekių gavėjai (tiek viešieji, tiek privatieji),  užsakovų pažymos, kuriose būtų nurodytos prekių bendros sumos, datos ir vieta, prekių gavėjai, ar prekės buvo pristatytos  </w:t>
            </w:r>
          </w:p>
        </w:tc>
        <w:tc>
          <w:tcPr>
            <w:tcW w:w="2977" w:type="dxa"/>
          </w:tcPr>
          <w:p w14:paraId="317AAD19" w14:textId="5EFB64FC" w:rsidR="00B36CD9" w:rsidRPr="00745D1B" w:rsidRDefault="00B36CD9" w:rsidP="00B36CD9">
            <w:pPr>
              <w:spacing w:after="160" w:line="259" w:lineRule="auto"/>
              <w:jc w:val="left"/>
              <w:rPr>
                <w:rFonts w:eastAsia="Calibri"/>
                <w:kern w:val="2"/>
                <w:sz w:val="20"/>
                <w14:ligatures w14:val="standardContextual"/>
              </w:rPr>
            </w:pPr>
            <w:r w:rsidRPr="00745D1B">
              <w:rPr>
                <w:rFonts w:eastAsia="Calibri"/>
                <w:kern w:val="2"/>
                <w:sz w:val="20"/>
                <w14:ligatures w14:val="standardContextual"/>
              </w:rPr>
              <w:t>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 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p w14:paraId="14A32699" w14:textId="4C83829E" w:rsidR="00B36CD9" w:rsidRPr="00745D1B" w:rsidRDefault="00B36CD9" w:rsidP="00F20EE1">
            <w:pPr>
              <w:spacing w:line="276" w:lineRule="auto"/>
              <w:contextualSpacing/>
              <w:rPr>
                <w:rFonts w:eastAsia="Calibri"/>
                <w:kern w:val="2"/>
                <w:sz w:val="20"/>
                <w14:ligatures w14:val="standardContextual"/>
              </w:rPr>
            </w:pPr>
          </w:p>
        </w:tc>
      </w:tr>
    </w:tbl>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77777777" w:rsidR="00500DB4" w:rsidRPr="002729AA" w:rsidRDefault="00500DB4" w:rsidP="00FC3568">
      <w:pPr>
        <w:pStyle w:val="Sraopastraipa"/>
        <w:tabs>
          <w:tab w:val="left" w:pos="426"/>
        </w:tabs>
        <w:spacing w:line="276" w:lineRule="auto"/>
        <w:ind w:left="0"/>
        <w:rPr>
          <w:rFonts w:eastAsia="Calibri"/>
          <w:szCs w:val="24"/>
        </w:rPr>
      </w:pPr>
    </w:p>
    <w:p w14:paraId="07A0D309" w14:textId="77777777" w:rsidR="00EC0E98" w:rsidRDefault="00EC0E98" w:rsidP="00FC3568">
      <w:pPr>
        <w:keepNext/>
        <w:keepLines/>
        <w:spacing w:line="276" w:lineRule="auto"/>
        <w:jc w:val="center"/>
        <w:rPr>
          <w:b/>
          <w:szCs w:val="24"/>
        </w:rPr>
      </w:pPr>
      <w:r w:rsidRPr="002729AA">
        <w:rPr>
          <w:b/>
          <w:szCs w:val="24"/>
        </w:rPr>
        <w:t>IV SKYRIUS</w:t>
      </w:r>
    </w:p>
    <w:p w14:paraId="7144C25C" w14:textId="216FEF6C" w:rsidR="00A61349" w:rsidRDefault="00A61349" w:rsidP="00FC3568">
      <w:pPr>
        <w:keepNext/>
        <w:keepLines/>
        <w:spacing w:line="276" w:lineRule="auto"/>
        <w:jc w:val="center"/>
        <w:rPr>
          <w:b/>
          <w:szCs w:val="24"/>
        </w:rPr>
      </w:pPr>
      <w:r>
        <w:rPr>
          <w:b/>
          <w:szCs w:val="24"/>
        </w:rPr>
        <w:t>REIKALAVIMAI, SUSIJĘ SU NACIONALINIU SAUGUMU</w:t>
      </w:r>
    </w:p>
    <w:p w14:paraId="7E26CF8C" w14:textId="77777777" w:rsidR="00F02A40" w:rsidRDefault="00F02A40" w:rsidP="00FC3568">
      <w:pPr>
        <w:keepNext/>
        <w:keepLines/>
        <w:spacing w:line="276" w:lineRule="auto"/>
        <w:jc w:val="center"/>
        <w:rPr>
          <w:b/>
          <w:szCs w:val="24"/>
        </w:rPr>
      </w:pPr>
    </w:p>
    <w:p w14:paraId="378FBAB3" w14:textId="6FBAB4CD" w:rsidR="00A61349" w:rsidRPr="00F02A40" w:rsidRDefault="00A61349" w:rsidP="00461217">
      <w:pPr>
        <w:spacing w:line="276" w:lineRule="auto"/>
        <w:ind w:firstLine="454"/>
        <w:rPr>
          <w:rFonts w:eastAsia="Calibri"/>
          <w:color w:val="000000"/>
          <w:szCs w:val="24"/>
          <w:lang w:eastAsia="lt-LT"/>
        </w:rPr>
      </w:pPr>
      <w:r w:rsidRPr="00F02A40">
        <w:rPr>
          <w:bCs/>
          <w:szCs w:val="24"/>
        </w:rPr>
        <w:t>32.</w:t>
      </w:r>
      <w:r w:rsidRPr="00F02A40">
        <w:rPr>
          <w:b/>
          <w:szCs w:val="24"/>
        </w:rPr>
        <w:t xml:space="preserve"> </w:t>
      </w:r>
      <w:r w:rsidRPr="00F02A40">
        <w:rPr>
          <w:rFonts w:eastAsia="Calibri"/>
          <w:color w:val="000000"/>
          <w:szCs w:val="24"/>
          <w:lang w:eastAsia="lt-LT"/>
        </w:rPr>
        <w:t>Pirkimui taikomos Reglamento 2022/576</w:t>
      </w:r>
      <w:r w:rsidRPr="00F02A40">
        <w:rPr>
          <w:rFonts w:eastAsia="Calibri"/>
          <w:szCs w:val="24"/>
          <w:vertAlign w:val="superscript"/>
          <w:lang w:eastAsia="lt-LT"/>
        </w:rPr>
        <w:footnoteReference w:id="4"/>
      </w:r>
      <w:r w:rsidRPr="00F02A40">
        <w:rPr>
          <w:rFonts w:eastAsia="Calibri"/>
          <w:color w:val="000000"/>
          <w:szCs w:val="24"/>
          <w:lang w:eastAsia="lt-LT"/>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7F387902" w14:textId="4E15113F" w:rsidR="00F02A40" w:rsidRPr="00F02A40" w:rsidRDefault="00F02A40" w:rsidP="00461217">
      <w:pPr>
        <w:spacing w:line="276" w:lineRule="auto"/>
        <w:ind w:firstLine="454"/>
        <w:contextualSpacing/>
        <w:rPr>
          <w:rFonts w:eastAsia="Calibri"/>
          <w:color w:val="000000"/>
          <w:szCs w:val="24"/>
          <w:lang w:eastAsia="lt-LT"/>
        </w:rPr>
      </w:pPr>
      <w:r w:rsidRPr="00F02A40">
        <w:rPr>
          <w:rFonts w:eastAsia="Calibri"/>
          <w:color w:val="000000"/>
          <w:szCs w:val="24"/>
          <w:lang w:eastAsia="lt-LT"/>
        </w:rPr>
        <w:t xml:space="preserve">33.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34874B25" w14:textId="5F6657AB" w:rsidR="00F02A40" w:rsidRPr="00F02A40" w:rsidRDefault="00F02A40" w:rsidP="00461217">
      <w:pPr>
        <w:spacing w:line="276" w:lineRule="auto"/>
        <w:ind w:firstLine="454"/>
        <w:contextualSpacing/>
        <w:rPr>
          <w:rFonts w:eastAsia="Calibri"/>
          <w:color w:val="000000"/>
          <w:szCs w:val="24"/>
          <w:lang w:eastAsia="lt-LT"/>
        </w:rPr>
      </w:pPr>
      <w:r>
        <w:rPr>
          <w:rFonts w:eastAsia="Calibri"/>
          <w:iCs/>
          <w:szCs w:val="24"/>
          <w:lang w:eastAsia="lt-LT"/>
        </w:rPr>
        <w:t xml:space="preserve">34. </w:t>
      </w:r>
      <w:r w:rsidRPr="00F02A40">
        <w:rPr>
          <w:rFonts w:eastAsia="Calibri"/>
          <w:iCs/>
          <w:szCs w:val="24"/>
          <w:lang w:eastAsia="lt-LT"/>
        </w:rPr>
        <w:t>Perkančioji organizacija atmes tiekėjo pasiūlymą, jei bus tenkinama bent viena VPĮ 45 straipsnio 2</w:t>
      </w:r>
      <w:r w:rsidRPr="00F02A40">
        <w:rPr>
          <w:rFonts w:eastAsia="Calibri"/>
          <w:iCs/>
          <w:szCs w:val="24"/>
          <w:vertAlign w:val="superscript"/>
          <w:lang w:eastAsia="lt-LT"/>
        </w:rPr>
        <w:t>1</w:t>
      </w:r>
      <w:r w:rsidRPr="00F02A40">
        <w:rPr>
          <w:rFonts w:eastAsia="Calibri"/>
          <w:iCs/>
          <w:szCs w:val="24"/>
          <w:lang w:eastAsia="lt-LT"/>
        </w:rPr>
        <w:t xml:space="preserve"> dalies 1-6 punktuose nurodytų sąlygų</w:t>
      </w:r>
      <w:r w:rsidRPr="00F02A40">
        <w:rPr>
          <w:rFonts w:eastAsia="Calibri"/>
          <w:iCs/>
          <w:szCs w:val="24"/>
          <w:vertAlign w:val="superscript"/>
          <w:lang w:eastAsia="lt-LT"/>
        </w:rPr>
        <w:footnoteReference w:id="5"/>
      </w:r>
      <w:r w:rsidRPr="00F02A40">
        <w:rPr>
          <w:rFonts w:eastAsia="Calibri"/>
          <w:iCs/>
          <w:szCs w:val="24"/>
          <w:lang w:eastAsia="lt-LT"/>
        </w:rPr>
        <w:t xml:space="preserve">. Tiekėjas pasiūlymo formoje deklaruoja atitiktį VPĮ 45 straipsnio </w:t>
      </w:r>
      <w:r w:rsidRPr="00F02A40">
        <w:rPr>
          <w:rFonts w:eastAsia="Calibri"/>
          <w:i/>
          <w:szCs w:val="24"/>
          <w:lang w:eastAsia="lt-LT"/>
        </w:rPr>
        <w:t>2</w:t>
      </w:r>
      <w:r w:rsidRPr="00F02A40">
        <w:rPr>
          <w:rFonts w:eastAsia="Calibri"/>
          <w:i/>
          <w:szCs w:val="24"/>
          <w:vertAlign w:val="superscript"/>
          <w:lang w:eastAsia="lt-LT"/>
        </w:rPr>
        <w:t>1</w:t>
      </w:r>
      <w:r w:rsidRPr="00F02A40">
        <w:rPr>
          <w:rFonts w:eastAsia="Calibri"/>
          <w:i/>
          <w:szCs w:val="24"/>
          <w:lang w:eastAsia="lt-LT"/>
        </w:rPr>
        <w:t xml:space="preserve"> dalies 1, 2, 3 ir 6 punktams</w:t>
      </w:r>
      <w:r w:rsidRPr="00F02A40">
        <w:rPr>
          <w:rFonts w:eastAsia="Calibri"/>
          <w:iCs/>
          <w:szCs w:val="24"/>
          <w:lang w:eastAsia="lt-LT"/>
        </w:rPr>
        <w:t>.</w:t>
      </w:r>
    </w:p>
    <w:p w14:paraId="455AA960" w14:textId="657B11CF" w:rsidR="00F02A40" w:rsidRPr="00F02A40" w:rsidRDefault="00F02A40" w:rsidP="00461217">
      <w:pPr>
        <w:spacing w:line="276" w:lineRule="auto"/>
        <w:ind w:firstLine="454"/>
        <w:contextualSpacing/>
        <w:rPr>
          <w:rFonts w:eastAsia="Calibri"/>
          <w:color w:val="000000"/>
          <w:szCs w:val="24"/>
          <w:lang w:eastAsia="lt-LT"/>
        </w:rPr>
      </w:pPr>
      <w:r w:rsidRPr="00F02A40">
        <w:rPr>
          <w:rFonts w:eastAsia="Calibri"/>
          <w:szCs w:val="24"/>
          <w:lang w:eastAsia="lt-LT"/>
        </w:rPr>
        <w:lastRenderedPageBreak/>
        <w:t>3</w:t>
      </w:r>
      <w:r>
        <w:rPr>
          <w:rFonts w:eastAsia="Calibri"/>
          <w:szCs w:val="24"/>
          <w:lang w:eastAsia="lt-LT"/>
        </w:rPr>
        <w:t>5</w:t>
      </w:r>
      <w:r w:rsidRPr="00F02A40">
        <w:rPr>
          <w:rFonts w:eastAsia="Calibri"/>
          <w:szCs w:val="24"/>
          <w:lang w:eastAsia="lt-LT"/>
        </w:rPr>
        <w:t xml:space="preserve">. Perkančiajai organizacijai kilus abejonių dėl Pasiūlyme nurodytos informacijos teisingumo, ji prašys ekonomiškai naudingiausią  pasiūlymą pateikusio tiekėjo pateikti informaciją patvirtinančius, VPĮ 51 straipsnio 12 dalyje nurodytus ar kitus perkančiajai organizacijai priimtinus dokumentus </w:t>
      </w:r>
      <w:r w:rsidRPr="00F02A40">
        <w:rPr>
          <w:rFonts w:eastAsia="Calibri"/>
          <w:color w:val="000000"/>
          <w:szCs w:val="24"/>
          <w:lang w:eastAsia="lt-LT"/>
        </w:rPr>
        <w:t>ir (ar) paaiškinimus</w:t>
      </w:r>
      <w:r w:rsidRPr="00F02A40">
        <w:rPr>
          <w:rFonts w:eastAsia="Calibri"/>
          <w:szCs w:val="24"/>
          <w:lang w:eastAsia="lt-LT"/>
        </w:rPr>
        <w:t xml:space="preserve">. Tokių dokumentų </w:t>
      </w:r>
      <w:r w:rsidRPr="00F02A40">
        <w:rPr>
          <w:rFonts w:eastAsia="Calibri"/>
          <w:color w:val="000000"/>
          <w:szCs w:val="24"/>
          <w:lang w:eastAsia="lt-LT"/>
        </w:rPr>
        <w:t>ir (ar) paaiškinimų</w:t>
      </w:r>
      <w:r w:rsidRPr="00F02A40">
        <w:rPr>
          <w:rFonts w:eastAsia="Calibri"/>
          <w:szCs w:val="24"/>
          <w:lang w:eastAsia="lt-LT"/>
        </w:rPr>
        <w:t xml:space="preserve"> perkančioji organizacija gali prašyti bet kuriuo pirkimo procedūros metu siekdama užtikrinti tinkamą pirkimo procedūros atlikimą.</w:t>
      </w:r>
    </w:p>
    <w:p w14:paraId="4220A709" w14:textId="4D1DEFCD" w:rsidR="00F02A40" w:rsidRPr="00F02A40" w:rsidRDefault="00F02A40" w:rsidP="00461217">
      <w:pPr>
        <w:spacing w:line="276" w:lineRule="auto"/>
        <w:ind w:firstLine="454"/>
        <w:contextualSpacing/>
        <w:rPr>
          <w:rFonts w:eastAsia="Calibri"/>
          <w:color w:val="000000"/>
          <w:szCs w:val="24"/>
          <w:lang w:eastAsia="lt-LT"/>
        </w:rPr>
      </w:pPr>
      <w:r w:rsidRPr="00F02A40">
        <w:rPr>
          <w:rFonts w:eastAsia="Calibri"/>
          <w:szCs w:val="24"/>
          <w:lang w:eastAsia="lt-LT"/>
        </w:rPr>
        <w:t xml:space="preserve">36. Perkančioji organizacija, įvertinusi visus galinčius kelti grėsmę nacionalinio saugumo interesams rizikos veiksnius numato, kad šiame </w:t>
      </w:r>
      <w:r w:rsidRPr="00F02A40">
        <w:rPr>
          <w:rFonts w:eastAsia="Calibri"/>
          <w:color w:val="000000"/>
          <w:szCs w:val="24"/>
          <w:lang w:eastAsia="lt-LT"/>
        </w:rPr>
        <w:t xml:space="preserve">pirkime gali dalyvauti </w:t>
      </w:r>
      <w:r w:rsidRPr="00F02A40">
        <w:rPr>
          <w:rFonts w:eastAsia="Calibri"/>
          <w:szCs w:val="24"/>
          <w:lang w:eastAsia="lt-LT"/>
        </w:rPr>
        <w:t>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DD6A9B0" w14:textId="77777777" w:rsidR="00F02A40" w:rsidRPr="00F02A40" w:rsidRDefault="00F02A40" w:rsidP="00F02A40">
      <w:pPr>
        <w:rPr>
          <w:rFonts w:ascii="Calibri" w:eastAsia="Calibri" w:hAnsi="Calibri" w:cs="Calibri"/>
          <w:color w:val="000000"/>
          <w:sz w:val="22"/>
          <w:szCs w:val="22"/>
          <w:lang w:eastAsia="lt-LT"/>
        </w:rPr>
      </w:pPr>
    </w:p>
    <w:p w14:paraId="75DDBDE3" w14:textId="1FFA3175" w:rsidR="00A61349" w:rsidRPr="002729AA" w:rsidRDefault="00A61349" w:rsidP="00A61349">
      <w:pPr>
        <w:keepNext/>
        <w:keepLines/>
        <w:spacing w:line="276" w:lineRule="auto"/>
        <w:rPr>
          <w:b/>
          <w:szCs w:val="24"/>
        </w:rPr>
      </w:pPr>
    </w:p>
    <w:p w14:paraId="3FCCA7AF" w14:textId="3739D6CE" w:rsidR="00EC0E98" w:rsidRPr="002729AA" w:rsidRDefault="00F02A40" w:rsidP="00FC3568">
      <w:pPr>
        <w:tabs>
          <w:tab w:val="left" w:pos="1701"/>
          <w:tab w:val="left" w:pos="1843"/>
          <w:tab w:val="left" w:pos="1985"/>
        </w:tabs>
        <w:spacing w:line="276" w:lineRule="auto"/>
        <w:ind w:left="1560"/>
        <w:rPr>
          <w:b/>
          <w:szCs w:val="24"/>
        </w:rPr>
      </w:pPr>
      <w:r>
        <w:rPr>
          <w:b/>
          <w:szCs w:val="24"/>
        </w:rPr>
        <w:t xml:space="preserve">V </w:t>
      </w:r>
      <w:r w:rsidR="00EC0E98"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2CB4CB14"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F02A40">
        <w:rPr>
          <w:szCs w:val="24"/>
        </w:rPr>
        <w:t>7</w:t>
      </w:r>
      <w:r w:rsidR="00EC0E98" w:rsidRPr="002729AA">
        <w:rPr>
          <w:szCs w:val="24"/>
        </w:rPr>
        <w:t>. Pasiūlymą gali pateikti tiekėjų grupė. Tiekėjų grupė, teikianti bendrą pasiūlymą, privalo pateikti jungtinės veiklos sutartį.</w:t>
      </w:r>
    </w:p>
    <w:p w14:paraId="25D79F26" w14:textId="50E6EBFC"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F02A40">
        <w:rPr>
          <w:szCs w:val="24"/>
        </w:rPr>
        <w:t>8</w:t>
      </w:r>
      <w:r w:rsidR="00EC0E98" w:rsidRPr="002729AA">
        <w:rPr>
          <w:szCs w:val="24"/>
        </w:rPr>
        <w:t>. Jungtinės veiklos sutartyje turi būti:</w:t>
      </w:r>
    </w:p>
    <w:p w14:paraId="73B13661" w14:textId="53C2C8D8"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F02A40">
        <w:rPr>
          <w:szCs w:val="24"/>
        </w:rPr>
        <w:t>8</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7DE82047" w:rsidR="00E60CDC" w:rsidRDefault="00E60CDC" w:rsidP="00FC3568">
      <w:pPr>
        <w:tabs>
          <w:tab w:val="left" w:pos="426"/>
        </w:tabs>
        <w:suppressAutoHyphens/>
        <w:spacing w:line="276" w:lineRule="auto"/>
        <w:rPr>
          <w:szCs w:val="24"/>
        </w:rPr>
      </w:pPr>
      <w:r>
        <w:rPr>
          <w:szCs w:val="24"/>
        </w:rPr>
        <w:tab/>
      </w:r>
      <w:r w:rsidR="00AC1EFC" w:rsidRPr="002729AA">
        <w:rPr>
          <w:szCs w:val="24"/>
        </w:rPr>
        <w:t>3</w:t>
      </w:r>
      <w:r w:rsidR="00F02A40">
        <w:rPr>
          <w:szCs w:val="24"/>
        </w:rPr>
        <w:t>8</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0E107414"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F02A40">
        <w:rPr>
          <w:szCs w:val="24"/>
        </w:rPr>
        <w:t>8</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02E61108"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F02A40">
        <w:rPr>
          <w:szCs w:val="24"/>
        </w:rPr>
        <w:t>9</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4F28200B" w:rsidR="00EC0E98" w:rsidRPr="002729AA" w:rsidRDefault="00EC0E98" w:rsidP="00FC3568">
      <w:pPr>
        <w:keepNext/>
        <w:keepLines/>
        <w:spacing w:line="276" w:lineRule="auto"/>
        <w:jc w:val="center"/>
        <w:rPr>
          <w:b/>
          <w:szCs w:val="24"/>
        </w:rPr>
      </w:pPr>
      <w:r w:rsidRPr="002729AA">
        <w:rPr>
          <w:b/>
          <w:szCs w:val="24"/>
        </w:rPr>
        <w:lastRenderedPageBreak/>
        <w:t>V</w:t>
      </w:r>
      <w:r w:rsidR="00F02A40">
        <w:rPr>
          <w:b/>
          <w:szCs w:val="24"/>
        </w:rPr>
        <w:t>I</w:t>
      </w:r>
      <w:r w:rsidRPr="002729AA">
        <w:rPr>
          <w:b/>
          <w:szCs w:val="24"/>
        </w:rPr>
        <w:t xml:space="preserve">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73B39713" w:rsidR="0038250D" w:rsidRPr="00593B54" w:rsidRDefault="00AC1EFC" w:rsidP="00593B54">
      <w:pPr>
        <w:tabs>
          <w:tab w:val="left" w:pos="426"/>
        </w:tabs>
        <w:suppressAutoHyphens/>
        <w:spacing w:line="276" w:lineRule="auto"/>
        <w:rPr>
          <w:szCs w:val="24"/>
        </w:rPr>
      </w:pPr>
      <w:r w:rsidRPr="002729AA">
        <w:rPr>
          <w:szCs w:val="24"/>
        </w:rPr>
        <w:tab/>
      </w:r>
      <w:r w:rsidR="00F02A40">
        <w:rPr>
          <w:szCs w:val="24"/>
        </w:rPr>
        <w:t>40</w:t>
      </w:r>
      <w:r w:rsidR="00EC0E98" w:rsidRPr="002729AA">
        <w:rPr>
          <w:szCs w:val="24"/>
        </w:rPr>
        <w:t>. Pasiūlymo galiojimo užtikrinimo Perkančioji organizacija nereikalauja.</w:t>
      </w:r>
      <w:bookmarkStart w:id="19" w:name="_Hlk499623810"/>
    </w:p>
    <w:p w14:paraId="4FAC4F8F" w14:textId="77777777" w:rsidR="0038250D" w:rsidRDefault="0038250D" w:rsidP="00FC3568">
      <w:pPr>
        <w:keepNext/>
        <w:keepLines/>
        <w:spacing w:line="276" w:lineRule="auto"/>
        <w:jc w:val="center"/>
        <w:rPr>
          <w:b/>
          <w:szCs w:val="24"/>
        </w:rPr>
      </w:pPr>
    </w:p>
    <w:p w14:paraId="0BD5374D" w14:textId="4BB7B980" w:rsidR="00EC0E98" w:rsidRPr="002729AA" w:rsidRDefault="00EC0E98" w:rsidP="00FC3568">
      <w:pPr>
        <w:keepNext/>
        <w:keepLines/>
        <w:spacing w:line="276" w:lineRule="auto"/>
        <w:jc w:val="center"/>
        <w:rPr>
          <w:b/>
          <w:szCs w:val="24"/>
        </w:rPr>
      </w:pPr>
      <w:r w:rsidRPr="002729AA">
        <w:rPr>
          <w:b/>
          <w:szCs w:val="24"/>
        </w:rPr>
        <w:t>VI</w:t>
      </w:r>
      <w:r w:rsidR="00F02A40">
        <w:rPr>
          <w:b/>
          <w:szCs w:val="24"/>
        </w:rPr>
        <w:t>I</w:t>
      </w:r>
      <w:r w:rsidRPr="002729AA">
        <w:rPr>
          <w:b/>
          <w:szCs w:val="24"/>
        </w:rPr>
        <w:t xml:space="preserve"> SKYRIUS</w:t>
      </w:r>
    </w:p>
    <w:bookmarkEnd w:id="19"/>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542E1883" w:rsidR="00AE690F" w:rsidRPr="006A6C9F" w:rsidRDefault="00F02A40" w:rsidP="00AE690F">
      <w:pPr>
        <w:tabs>
          <w:tab w:val="left" w:pos="426"/>
        </w:tabs>
        <w:ind w:firstLine="680"/>
      </w:pPr>
      <w:r>
        <w:t>41</w:t>
      </w:r>
      <w:r w:rsidR="00AE690F" w:rsidRPr="006A6C9F">
        <w:t>. Pateikdamas pasiūlymą tiekėjas sutinka su šiais pirkimo dokumentais ir patvirtina, kad jo pasiūlyme pateikta informacija yra teisinga ir apima viską, ko reikia tinkamam pirkimo sutarties įvykdymui.</w:t>
      </w:r>
    </w:p>
    <w:p w14:paraId="11F1808E" w14:textId="141D1FC6" w:rsidR="00AE690F" w:rsidRPr="006A6C9F" w:rsidRDefault="00F02A40" w:rsidP="00AE690F">
      <w:pPr>
        <w:tabs>
          <w:tab w:val="left" w:pos="426"/>
        </w:tabs>
        <w:ind w:firstLine="680"/>
      </w:pPr>
      <w:r>
        <w:t>42</w:t>
      </w:r>
      <w:r w:rsidR="00AE690F" w:rsidRPr="006A6C9F">
        <w:t>. Perkančioji organizacija reikalauja pasiūlymus teikti tik elektroninėmis priemonėmis naudojant CVP IS.</w:t>
      </w:r>
    </w:p>
    <w:p w14:paraId="78DD791C" w14:textId="58031C59" w:rsidR="00AE690F" w:rsidRPr="006A6C9F" w:rsidRDefault="00F02A40" w:rsidP="00AE690F">
      <w:pPr>
        <w:tabs>
          <w:tab w:val="left" w:pos="426"/>
        </w:tabs>
        <w:ind w:firstLine="680"/>
      </w:pPr>
      <w:r>
        <w:t>43</w:t>
      </w:r>
      <w:r w:rsidR="00AE690F" w:rsidRPr="006A6C9F">
        <w:t xml:space="preserve">. Perkančioji organizacija </w:t>
      </w:r>
      <w:r w:rsidR="00AE690F" w:rsidRPr="006A6C9F">
        <w:rPr>
          <w:b/>
          <w:i/>
        </w:rPr>
        <w:t xml:space="preserve">nereikalauja, </w:t>
      </w:r>
      <w:r w:rsidR="00AE690F"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3F3F37F2" w:rsidR="00AE690F" w:rsidRPr="006A6C9F" w:rsidRDefault="00F02A40" w:rsidP="00AE690F">
      <w:pPr>
        <w:tabs>
          <w:tab w:val="left" w:pos="426"/>
        </w:tabs>
        <w:ind w:firstLine="680"/>
      </w:pPr>
      <w:r>
        <w:t>44</w:t>
      </w:r>
      <w:r w:rsidR="00AE690F" w:rsidRPr="006A6C9F">
        <w:t xml:space="preserve">. </w:t>
      </w:r>
      <w:r w:rsidR="00AE690F" w:rsidRPr="006A6C9F">
        <w:rPr>
          <w:b/>
          <w:bCs/>
          <w:i/>
          <w:iCs/>
        </w:rPr>
        <w:t xml:space="preserve">Pasiūlymas turi būti pateikiamas lietuvių kalba. Su užsienio kalbomis pateikiamais dokumentais pasiūlyme </w:t>
      </w:r>
      <w:r w:rsidR="00AE690F"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6F8EDA9C" w:rsidR="00AE690F" w:rsidRPr="006A6C9F" w:rsidRDefault="00F02A40" w:rsidP="00AE690F">
      <w:pPr>
        <w:tabs>
          <w:tab w:val="left" w:pos="426"/>
        </w:tabs>
        <w:ind w:firstLine="680"/>
      </w:pPr>
      <w:r>
        <w:t>45</w:t>
      </w:r>
      <w:r w:rsidR="00AE690F"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116A3101" w:rsidR="00AE690F" w:rsidRPr="006A6C9F" w:rsidRDefault="00AE690F" w:rsidP="00AE690F">
      <w:pPr>
        <w:tabs>
          <w:tab w:val="left" w:pos="426"/>
        </w:tabs>
        <w:ind w:firstLine="680"/>
      </w:pPr>
      <w:r>
        <w:t>4</w:t>
      </w:r>
      <w:r w:rsidR="00F02A40">
        <w:t>6</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7ADD1DC8" w:rsidR="00AE690F" w:rsidRPr="006A6C9F" w:rsidRDefault="00AE690F" w:rsidP="00AE690F">
      <w:pPr>
        <w:tabs>
          <w:tab w:val="left" w:pos="426"/>
        </w:tabs>
        <w:ind w:firstLine="680"/>
      </w:pPr>
      <w:r>
        <w:t>4</w:t>
      </w:r>
      <w:r w:rsidR="00F02A40">
        <w:t>7</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30266EB5" w:rsidR="00AE690F" w:rsidRPr="00995632" w:rsidRDefault="00AE690F" w:rsidP="00AE690F">
      <w:pPr>
        <w:tabs>
          <w:tab w:val="left" w:pos="426"/>
        </w:tabs>
        <w:ind w:firstLine="680"/>
      </w:pPr>
      <w:r>
        <w:t>4</w:t>
      </w:r>
      <w:r w:rsidR="00F02A40">
        <w:t>8</w:t>
      </w:r>
      <w:r w:rsidRPr="006A6C9F">
        <w:t>. Tiekėjas savo pasiūlymą privalo parengti pagal konkurso sąlygų 1 pried</w:t>
      </w:r>
      <w:r>
        <w:t>ą</w:t>
      </w:r>
      <w:r w:rsidRPr="00995632">
        <w:t xml:space="preserve">. Pasiūlymas pateikiamas skenuotas elektroninėje formoje. </w:t>
      </w:r>
    </w:p>
    <w:p w14:paraId="1CA588CB" w14:textId="2463AA07" w:rsidR="00AE690F" w:rsidRPr="00995632" w:rsidRDefault="00AE690F" w:rsidP="00AE690F">
      <w:pPr>
        <w:tabs>
          <w:tab w:val="left" w:pos="426"/>
        </w:tabs>
        <w:ind w:firstLine="680"/>
      </w:pPr>
      <w:r w:rsidRPr="00995632">
        <w:t>4</w:t>
      </w:r>
      <w:r w:rsidR="00F02A40" w:rsidRPr="00995632">
        <w:t>9</w:t>
      </w:r>
      <w:r w:rsidRPr="00995632">
        <w:t xml:space="preserve">. </w:t>
      </w:r>
      <w:r w:rsidRPr="00995632">
        <w:rPr>
          <w:b/>
          <w:bCs/>
        </w:rPr>
        <w:t>Pasiūlymą sudaro tiekėjo pateiktų dokumentų elektroninėje formoje ir atsakymų CVP IS priemonėmis visuma:</w:t>
      </w:r>
      <w:r w:rsidRPr="00995632">
        <w:rPr>
          <w:b/>
          <w:bCs/>
          <w:noProof/>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7"/>
                    <a:stretch>
                      <a:fillRect/>
                    </a:stretch>
                  </pic:blipFill>
                  <pic:spPr>
                    <a:xfrm>
                      <a:off x="0" y="0"/>
                      <a:ext cx="3048" cy="3049"/>
                    </a:xfrm>
                    <a:prstGeom prst="rect">
                      <a:avLst/>
                    </a:prstGeom>
                  </pic:spPr>
                </pic:pic>
              </a:graphicData>
            </a:graphic>
          </wp:inline>
        </w:drawing>
      </w:r>
    </w:p>
    <w:p w14:paraId="46595EE1" w14:textId="7668AA52" w:rsidR="0016400E" w:rsidRPr="00FF4638" w:rsidRDefault="00AE690F" w:rsidP="00F64E30">
      <w:pPr>
        <w:ind w:firstLine="709"/>
        <w:rPr>
          <w:b/>
          <w:bCs/>
          <w:u w:val="single"/>
        </w:rPr>
      </w:pPr>
      <w:r>
        <w:t>4</w:t>
      </w:r>
      <w:r w:rsidR="00F02A40">
        <w:t>9</w:t>
      </w:r>
      <w:r w:rsidRPr="00F64E30">
        <w:t>.1</w:t>
      </w:r>
      <w:r w:rsidRPr="00995632">
        <w:rPr>
          <w:szCs w:val="24"/>
        </w:rPr>
        <w:t xml:space="preserve">. </w:t>
      </w:r>
      <w:r w:rsidR="00800245" w:rsidRPr="00995632">
        <w:rPr>
          <w:b/>
          <w:bCs/>
          <w:szCs w:val="24"/>
          <w:u w:val="single"/>
        </w:rPr>
        <w:t>t</w:t>
      </w:r>
      <w:r w:rsidRPr="00995632">
        <w:rPr>
          <w:b/>
          <w:bCs/>
          <w:szCs w:val="24"/>
          <w:u w:val="single"/>
        </w:rPr>
        <w:t>inkamai užpildyta pasiūlymo forma</w:t>
      </w:r>
      <w:r w:rsidR="0016400E" w:rsidRPr="00995632">
        <w:rPr>
          <w:b/>
          <w:bCs/>
          <w:szCs w:val="24"/>
          <w:u w:val="single"/>
        </w:rPr>
        <w:t xml:space="preserve"> pagal Konkurso sąlygų 1 priedą</w:t>
      </w:r>
      <w:r w:rsidR="00F64E30" w:rsidRPr="00995632">
        <w:rPr>
          <w:b/>
          <w:bCs/>
          <w:szCs w:val="24"/>
          <w:u w:val="single"/>
        </w:rPr>
        <w:t xml:space="preserve">. </w:t>
      </w:r>
      <w:r w:rsidR="0016400E" w:rsidRPr="00995632">
        <w:rPr>
          <w:b/>
          <w:bCs/>
          <w:szCs w:val="24"/>
          <w:u w:val="single"/>
          <w:lang w:eastAsia="lt-LT"/>
        </w:rPr>
        <w:t xml:space="preserve">Turi būti užpildytos visos </w:t>
      </w:r>
      <w:r w:rsidR="00431E9D" w:rsidRPr="00995632">
        <w:rPr>
          <w:b/>
          <w:bCs/>
          <w:szCs w:val="24"/>
          <w:u w:val="single"/>
          <w:lang w:eastAsia="lt-LT"/>
        </w:rPr>
        <w:t xml:space="preserve">grafos, nurodančios atitiktį </w:t>
      </w:r>
      <w:r w:rsidR="0016400E" w:rsidRPr="00995632">
        <w:rPr>
          <w:b/>
          <w:bCs/>
          <w:szCs w:val="24"/>
          <w:u w:val="single"/>
          <w:lang w:eastAsia="lt-LT"/>
        </w:rPr>
        <w:t>reikalavimams;</w:t>
      </w:r>
    </w:p>
    <w:p w14:paraId="26138870" w14:textId="5F55EC6A" w:rsidR="00556CA3" w:rsidRPr="003E663A" w:rsidRDefault="00556CA3" w:rsidP="00995632">
      <w:pPr>
        <w:ind w:firstLine="709"/>
        <w:rPr>
          <w:bCs/>
          <w:szCs w:val="24"/>
          <w:u w:val="single"/>
        </w:rPr>
      </w:pPr>
      <w:r w:rsidRPr="00995632">
        <w:rPr>
          <w:rFonts w:eastAsia="Calibri"/>
          <w:sz w:val="22"/>
          <w:szCs w:val="22"/>
          <w:lang w:eastAsia="lt-LT"/>
        </w:rPr>
        <w:t>4</w:t>
      </w:r>
      <w:r w:rsidR="00F02A40" w:rsidRPr="00995632">
        <w:rPr>
          <w:rFonts w:eastAsia="Calibri"/>
          <w:sz w:val="22"/>
          <w:szCs w:val="22"/>
          <w:lang w:eastAsia="lt-LT"/>
        </w:rPr>
        <w:t>9</w:t>
      </w:r>
      <w:r w:rsidRPr="00995632">
        <w:rPr>
          <w:rFonts w:eastAsia="Calibri"/>
          <w:sz w:val="22"/>
          <w:szCs w:val="22"/>
          <w:lang w:eastAsia="lt-LT"/>
        </w:rPr>
        <w:t xml:space="preserve">.2. </w:t>
      </w:r>
      <w:r w:rsidR="008F7FFD" w:rsidRPr="00995632">
        <w:rPr>
          <w:b/>
          <w:bCs/>
          <w:szCs w:val="24"/>
          <w:u w:val="single"/>
        </w:rPr>
        <w:t>konkurso sąlygų 2 priede „Techninė specifikacija“ nurodyti dokumentai</w:t>
      </w:r>
      <w:r w:rsidR="008F7FFD" w:rsidRPr="00995632">
        <w:rPr>
          <w:b/>
          <w:bCs/>
          <w:szCs w:val="24"/>
        </w:rPr>
        <w:t>:</w:t>
      </w:r>
      <w:r w:rsidR="00995632" w:rsidRPr="00995632">
        <w:rPr>
          <w:rFonts w:eastAsia="Calibri"/>
          <w:bCs/>
          <w:szCs w:val="24"/>
          <w:lang w:eastAsia="lt-LT"/>
        </w:rPr>
        <w:t xml:space="preserve"> </w:t>
      </w:r>
      <w:r w:rsidR="00995632" w:rsidRPr="003E663A">
        <w:rPr>
          <w:rFonts w:eastAsia="Calibri"/>
          <w:bCs/>
          <w:szCs w:val="24"/>
          <w:u w:val="single"/>
          <w:lang w:eastAsia="lt-LT"/>
        </w:rPr>
        <w:t xml:space="preserve">tiekėjas privalo pateikti siūlomos </w:t>
      </w:r>
      <w:r w:rsidR="00995632" w:rsidRPr="003E663A">
        <w:rPr>
          <w:bCs/>
          <w:szCs w:val="24"/>
          <w:u w:val="single"/>
        </w:rPr>
        <w:t>prekės gamintojo techninę specifikaciją, aprašymą, katalogą ar kitus lygiaverčius duomenis</w:t>
      </w:r>
      <w:r w:rsidR="00995632" w:rsidRPr="003E663A">
        <w:rPr>
          <w:rFonts w:eastAsia="Calibri"/>
          <w:bCs/>
          <w:szCs w:val="24"/>
          <w:u w:val="single"/>
          <w:lang w:eastAsia="lt-LT"/>
        </w:rPr>
        <w:t xml:space="preserve"> su</w:t>
      </w:r>
      <w:r w:rsidR="00995632" w:rsidRPr="003E663A">
        <w:rPr>
          <w:rFonts w:eastAsia="Calibri"/>
          <w:bCs/>
          <w:iCs/>
          <w:szCs w:val="24"/>
          <w:u w:val="single"/>
          <w:lang w:eastAsia="lt-LT"/>
        </w:rPr>
        <w:t xml:space="preserve">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atitiktį reikalavimams, nurodytiems</w:t>
      </w:r>
      <w:r w:rsidR="00995632" w:rsidRPr="003E663A">
        <w:rPr>
          <w:rFonts w:eastAsia="Calibri"/>
          <w:bCs/>
          <w:szCs w:val="24"/>
          <w:u w:val="single"/>
          <w:lang w:eastAsia="lt-LT"/>
        </w:rPr>
        <w:t xml:space="preserve"> Pirkimo sąlygų 2 priedas „Techninė specifikacija“</w:t>
      </w:r>
      <w:r w:rsidR="00995632" w:rsidRPr="003E663A">
        <w:rPr>
          <w:rFonts w:eastAsia="Calibri"/>
          <w:bCs/>
          <w:iCs/>
          <w:szCs w:val="24"/>
          <w:u w:val="single"/>
          <w:lang w:eastAsia="lt-LT"/>
        </w:rPr>
        <w:t xml:space="preserve"> lietuvių kalba</w:t>
      </w:r>
      <w:r w:rsidR="00B72D3C" w:rsidRPr="003E663A">
        <w:rPr>
          <w:rStyle w:val="Puslapioinaosnuoroda"/>
          <w:rFonts w:eastAsia="Calibri"/>
          <w:bCs/>
          <w:iCs/>
          <w:szCs w:val="24"/>
          <w:u w:val="single"/>
          <w:lang w:eastAsia="lt-LT"/>
        </w:rPr>
        <w:footnoteReference w:id="6"/>
      </w:r>
      <w:r w:rsidR="00995632" w:rsidRPr="003E663A">
        <w:rPr>
          <w:rFonts w:eastAsia="Calibri"/>
          <w:bCs/>
          <w:iCs/>
          <w:szCs w:val="24"/>
          <w:u w:val="single"/>
          <w:lang w:eastAsia="lt-LT"/>
        </w:rPr>
        <w:t>.</w:t>
      </w:r>
      <w:r w:rsidR="00995632" w:rsidRPr="003E663A">
        <w:rPr>
          <w:rFonts w:eastAsia="Calibri"/>
          <w:bCs/>
          <w:iCs/>
          <w:szCs w:val="24"/>
          <w:highlight w:val="yellow"/>
          <w:u w:val="single"/>
          <w:lang w:eastAsia="lt-LT"/>
        </w:rPr>
        <w:t xml:space="preserve"> </w:t>
      </w:r>
    </w:p>
    <w:p w14:paraId="3193EA3E" w14:textId="4E420B25" w:rsidR="00AE690F" w:rsidRPr="006A6C9F" w:rsidRDefault="00AE690F" w:rsidP="00AE690F">
      <w:pPr>
        <w:ind w:firstLine="709"/>
      </w:pPr>
      <w:r>
        <w:lastRenderedPageBreak/>
        <w:t>4</w:t>
      </w:r>
      <w:r w:rsidR="00F02A40">
        <w:t>9</w:t>
      </w:r>
      <w:r w:rsidRPr="006A6C9F">
        <w:t>.</w:t>
      </w:r>
      <w:r w:rsidR="00573488">
        <w:t>3</w:t>
      </w:r>
      <w:r w:rsidRPr="006A6C9F">
        <w:t>. įgaliojimas ar kitas dokumentas (pvz., pareigybės aprašymas), suteikiantis teisę pasirašyti tiekėjo pasiūlymą, kai pasiūlymą elektroniniu parašu pasirašo ne juridinio asmens vadovas, o jo įgaliotas asmuo</w:t>
      </w:r>
    </w:p>
    <w:p w14:paraId="4F716426" w14:textId="1C52BCF3" w:rsidR="00503432" w:rsidRPr="006A6C9F" w:rsidRDefault="00AE690F" w:rsidP="00414EEB">
      <w:pPr>
        <w:ind w:firstLine="709"/>
      </w:pPr>
      <w:r>
        <w:t>4</w:t>
      </w:r>
      <w:r w:rsidR="00F02A40">
        <w:t>9</w:t>
      </w:r>
      <w:r w:rsidRPr="006A6C9F">
        <w:t>.</w:t>
      </w:r>
      <w:r w:rsidR="00573488">
        <w:t>4</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5B646A8B" w:rsidR="00AE690F" w:rsidRPr="006A6C9F" w:rsidRDefault="00AE690F" w:rsidP="00AE690F">
      <w:pPr>
        <w:ind w:firstLine="709"/>
      </w:pPr>
      <w:r>
        <w:t>4</w:t>
      </w:r>
      <w:r w:rsidR="00F02A40">
        <w:t>9</w:t>
      </w:r>
      <w:r w:rsidRPr="006A6C9F">
        <w:t>.</w:t>
      </w:r>
      <w:r w:rsidR="00414EEB">
        <w:t>5</w:t>
      </w:r>
      <w:r w:rsidRPr="006A6C9F">
        <w:t>.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D62C7C8" w14:textId="7BFBD21F" w:rsidR="00AE690F" w:rsidRDefault="00F02A40" w:rsidP="00AE690F">
      <w:pPr>
        <w:ind w:firstLine="709"/>
      </w:pPr>
      <w:r>
        <w:t>50</w:t>
      </w:r>
      <w:r w:rsidR="00AE690F" w:rsidRPr="006A6C9F">
        <w:t>. Pasiūlymas turi būti pateiktas Perkančiajai organizacijai iki</w:t>
      </w:r>
      <w:r w:rsidR="00BF06F5" w:rsidRPr="00BF06F5">
        <w:rPr>
          <w:b/>
          <w:i/>
          <w:lang w:eastAsia="lt-LT"/>
        </w:rPr>
        <w:t xml:space="preserve"> </w:t>
      </w:r>
      <w:r w:rsidR="00BF06F5">
        <w:rPr>
          <w:b/>
          <w:i/>
          <w:lang w:eastAsia="lt-LT"/>
        </w:rPr>
        <w:t>skelbime apie pirkimą numatyto termino</w:t>
      </w:r>
      <w:r w:rsidR="00AE690F" w:rsidRPr="006A6C9F">
        <w:t>. Vėliau gautas pasiūlymas yra nepriimtinas ir nenagrinėjamas. Perkančioji organizacija neatsako už elektros tiekimo, CVP IS sutrikimus ar už pavėluotai gautą pasiūlymą.</w:t>
      </w:r>
    </w:p>
    <w:p w14:paraId="01973EFE" w14:textId="57EB2B9D" w:rsidR="00AE690F" w:rsidRDefault="00F02A40" w:rsidP="00AE690F">
      <w:pPr>
        <w:ind w:firstLine="709"/>
      </w:pPr>
      <w:r>
        <w:t>51</w:t>
      </w:r>
      <w:r w:rsidR="00AE690F" w:rsidRPr="006A6C9F">
        <w:t>. Kol nesuėjo pasiūlymų priėmimo terminas, dalyvis CVP IS priemonėmis gali pakeisti arba atšaukti savo pasiūlymą neprarasdamas teisės į pasiūlymo galiojimo užtikrinimą, jeigu jo buvo reikalaujama.</w:t>
      </w:r>
    </w:p>
    <w:p w14:paraId="22584927" w14:textId="0852EFD7" w:rsidR="00AE690F" w:rsidRDefault="00F02A40" w:rsidP="00AE690F">
      <w:pPr>
        <w:ind w:firstLine="709"/>
      </w:pPr>
      <w:r>
        <w:t>52</w:t>
      </w:r>
      <w:r w:rsidR="00AE690F"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16BAD777" w:rsidR="00AE690F" w:rsidRDefault="00461217" w:rsidP="00AE690F">
      <w:pPr>
        <w:ind w:firstLine="709"/>
      </w:pPr>
      <w:r>
        <w:t>53</w:t>
      </w:r>
      <w:r w:rsidR="00AE690F" w:rsidRPr="006A6C9F">
        <w:t>. Tiekėjas pasiūlymo formoje (1 priedas) privalo nurodyti, ar jo pasiūlyme yra konfidencialios informacijos, ir kuri informacija, vadovaujantis šio įstatymo 20 straipsnio 2 dalimi, yra konfidenciali.</w:t>
      </w:r>
    </w:p>
    <w:p w14:paraId="4FA5F100" w14:textId="1AF3B947" w:rsidR="00AE690F" w:rsidRDefault="00461217" w:rsidP="00800245">
      <w:pPr>
        <w:spacing w:line="276" w:lineRule="auto"/>
        <w:ind w:firstLine="709"/>
      </w:pPr>
      <w:r>
        <w:t>54</w:t>
      </w:r>
      <w:r w:rsidR="00AE690F" w:rsidRPr="006A6C9F">
        <w:t xml:space="preserve">. Perkančioji organizacija reikalauja, kad dalyvis, </w:t>
      </w:r>
      <w:r w:rsidR="00AE690F" w:rsidRPr="006A6C9F">
        <w:rPr>
          <w:b/>
          <w:i/>
        </w:rPr>
        <w:t xml:space="preserve">vadovaudamasis Viešųjų pirkimų įstatymo 88 straipsnio nuostatomis, </w:t>
      </w:r>
      <w:r w:rsidR="00AE690F" w:rsidRPr="006A6C9F">
        <w:t>savo pasiūlyme (pasiūlymo formoje (1 priedas) nurodytų, kokiai pirkimo sutarties daliai (apimtis eurais ir dalis procentais) ir kokius subtiekėjus, jeigu jie yra žinomi, jis ketina pasitelkti.</w:t>
      </w:r>
    </w:p>
    <w:p w14:paraId="2C1B66E1" w14:textId="4FB0C66A" w:rsidR="00AE690F" w:rsidRPr="006A6C9F" w:rsidRDefault="00461217" w:rsidP="00800245">
      <w:pPr>
        <w:spacing w:line="276" w:lineRule="auto"/>
        <w:ind w:firstLine="709"/>
      </w:pPr>
      <w:r>
        <w:t>55</w:t>
      </w:r>
      <w:r w:rsidR="00AE690F" w:rsidRPr="006A6C9F">
        <w:t>. Tiekėjo teikiamas pasiūlymas gali būti užšifruojamas. Tiekėjas, nusprendęs pateikti užšifruotą pasiūlymą, turi:</w:t>
      </w:r>
    </w:p>
    <w:p w14:paraId="324687AD" w14:textId="2230DC82" w:rsidR="00AE690F" w:rsidRDefault="00AE690F" w:rsidP="00800245">
      <w:pPr>
        <w:tabs>
          <w:tab w:val="left" w:pos="426"/>
        </w:tabs>
        <w:spacing w:line="276" w:lineRule="auto"/>
        <w:ind w:firstLine="680"/>
        <w:rPr>
          <w:bCs/>
          <w:iCs/>
        </w:rPr>
      </w:pPr>
      <w:r w:rsidRPr="006A6C9F">
        <w:rPr>
          <w:bCs/>
          <w:iCs/>
        </w:rPr>
        <w:t xml:space="preserve"> </w:t>
      </w:r>
      <w:r w:rsidR="00461217">
        <w:rPr>
          <w:bCs/>
          <w:iCs/>
        </w:rPr>
        <w:t>55</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8" w:history="1">
        <w:r w:rsidR="00DA4AA6" w:rsidRPr="00A97BA1">
          <w:rPr>
            <w:rStyle w:val="Hipersaitas"/>
          </w:rPr>
          <w:t>https://vpt.lrv.lt/lt/nuorodos/kiti-duomenys/pasiulymu-sifravimas/sifravimo-priemoniu-aprasas/</w:t>
        </w:r>
      </w:hyperlink>
      <w:r w:rsidRPr="006A6C9F">
        <w:rPr>
          <w:bCs/>
          <w:iCs/>
        </w:rPr>
        <w:t>;</w:t>
      </w:r>
    </w:p>
    <w:p w14:paraId="56CFCBB1" w14:textId="091590E9" w:rsidR="00AE690F" w:rsidRPr="006A6C9F" w:rsidRDefault="00461217" w:rsidP="00800245">
      <w:pPr>
        <w:tabs>
          <w:tab w:val="left" w:pos="426"/>
        </w:tabs>
        <w:spacing w:line="276" w:lineRule="auto"/>
        <w:ind w:firstLine="680"/>
      </w:pPr>
      <w:r>
        <w:rPr>
          <w:bCs/>
          <w:iCs/>
        </w:rPr>
        <w:t>55</w:t>
      </w:r>
      <w:r w:rsidR="00AE690F" w:rsidRPr="006A6C9F">
        <w:rPr>
          <w:bCs/>
          <w:iCs/>
        </w:rPr>
        <w:t>.2. iki susipažinimo su pasiūlymais procedūros (posėdžio) pradžios CVP IS susirašinėjimo priemonėmis pateikti</w:t>
      </w:r>
      <w:r w:rsidR="00AE690F" w:rsidRPr="006A6C9F">
        <w:t xml:space="preserve"> slaptažodį,  su kuriuo perkančioji organizacija galės iššifruoti pateiktą pasiūlymą. </w:t>
      </w:r>
      <w:r w:rsidR="00AE690F"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6E4514B1" w:rsidR="0038250D" w:rsidRDefault="00AE690F" w:rsidP="00EB481D">
      <w:pPr>
        <w:tabs>
          <w:tab w:val="left" w:pos="426"/>
        </w:tabs>
        <w:spacing w:line="276" w:lineRule="auto"/>
        <w:ind w:firstLine="680"/>
      </w:pPr>
      <w:r>
        <w:rPr>
          <w:lang w:eastAsia="lt-LT"/>
        </w:rPr>
        <w:t>5</w:t>
      </w:r>
      <w:r w:rsidR="00461217">
        <w:rPr>
          <w:lang w:eastAsia="lt-LT"/>
        </w:rPr>
        <w:t>6.</w:t>
      </w:r>
      <w:r w:rsidRPr="006A6C9F">
        <w:rPr>
          <w:lang w:eastAsia="lt-LT"/>
        </w:rPr>
        <w:t xml:space="preserve">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6B37B0F3" w:rsidR="00EC0E98" w:rsidRPr="002729AA" w:rsidRDefault="00EC0E98" w:rsidP="009578F8">
      <w:pPr>
        <w:keepNext/>
        <w:keepLines/>
        <w:spacing w:line="276" w:lineRule="auto"/>
        <w:jc w:val="center"/>
        <w:rPr>
          <w:b/>
          <w:szCs w:val="24"/>
        </w:rPr>
      </w:pPr>
      <w:r w:rsidRPr="002729AA">
        <w:rPr>
          <w:b/>
          <w:szCs w:val="24"/>
        </w:rPr>
        <w:t>VII</w:t>
      </w:r>
      <w:r w:rsidR="00461217">
        <w:rPr>
          <w:b/>
          <w:szCs w:val="24"/>
        </w:rPr>
        <w:t>I</w:t>
      </w:r>
      <w:r w:rsidRPr="002729AA">
        <w:rPr>
          <w:b/>
          <w:szCs w:val="24"/>
        </w:rPr>
        <w:t xml:space="preserve">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6C9D7C42" w:rsidR="00800245" w:rsidRDefault="00800245" w:rsidP="00461217">
      <w:pPr>
        <w:tabs>
          <w:tab w:val="left" w:pos="426"/>
        </w:tabs>
        <w:spacing w:line="276" w:lineRule="auto"/>
        <w:ind w:firstLine="454"/>
        <w:rPr>
          <w:szCs w:val="24"/>
        </w:rPr>
      </w:pPr>
      <w:r>
        <w:rPr>
          <w:szCs w:val="24"/>
        </w:rPr>
        <w:t>5</w:t>
      </w:r>
      <w:r w:rsidR="00461217">
        <w:rPr>
          <w:szCs w:val="24"/>
        </w:rPr>
        <w:t>7</w:t>
      </w:r>
      <w:r>
        <w:rPr>
          <w:szCs w:val="24"/>
        </w:rPr>
        <w:t xml:space="preserve">. Tiekėjas gali paprašyti, kad Perkančioji organizacija paaiškintų pirkimo dokumentus. Prašymai paaiškinti turi būti pateikiami CVP IS lietuvių kalba. </w:t>
      </w:r>
    </w:p>
    <w:p w14:paraId="373B15F1" w14:textId="649AB2A1" w:rsidR="00800245" w:rsidRPr="00593B54" w:rsidRDefault="00800245" w:rsidP="00461217">
      <w:pPr>
        <w:pStyle w:val="Body2"/>
        <w:spacing w:after="0" w:line="276" w:lineRule="auto"/>
        <w:ind w:firstLine="454"/>
        <w:rPr>
          <w:rFonts w:cs="Times New Roman"/>
          <w:color w:val="auto"/>
          <w:szCs w:val="24"/>
        </w:rPr>
      </w:pPr>
      <w:r>
        <w:rPr>
          <w:rFonts w:cs="Times New Roman"/>
          <w:color w:val="auto"/>
          <w:szCs w:val="24"/>
        </w:rPr>
        <w:t>5</w:t>
      </w:r>
      <w:r w:rsidR="00461217">
        <w:rPr>
          <w:rFonts w:cs="Times New Roman"/>
          <w:color w:val="auto"/>
          <w:szCs w:val="24"/>
        </w:rPr>
        <w:t>8</w:t>
      </w:r>
      <w:r>
        <w:rPr>
          <w:rFonts w:cs="Times New Roman"/>
          <w:color w:val="auto"/>
          <w:szCs w:val="24"/>
        </w:rPr>
        <w:t xml:space="preserve">. Perkančioji organizacija (CVP IS) atsako į kiekvieną tiekėjo tik CVP IS priemonėmis pateiktą rašytinį prašymą paaiškinti pirkimo dokumentus, jeigu prašymas yra pateiktas likus </w:t>
      </w:r>
      <w:r w:rsidRPr="0062503F">
        <w:rPr>
          <w:rFonts w:cs="Times New Roman"/>
          <w:color w:val="000000" w:themeColor="text1"/>
          <w:szCs w:val="24"/>
        </w:rPr>
        <w:t xml:space="preserve">ne mažiau </w:t>
      </w:r>
      <w:r w:rsidRPr="00593B54">
        <w:rPr>
          <w:rFonts w:cs="Times New Roman"/>
          <w:color w:val="auto"/>
          <w:szCs w:val="24"/>
        </w:rPr>
        <w:t xml:space="preserve">kaip </w:t>
      </w:r>
      <w:r w:rsidR="00F06C33">
        <w:rPr>
          <w:rFonts w:cs="Times New Roman"/>
          <w:color w:val="auto"/>
          <w:szCs w:val="24"/>
        </w:rPr>
        <w:t>4</w:t>
      </w:r>
      <w:r w:rsidRPr="00593B54">
        <w:rPr>
          <w:rFonts w:cs="Times New Roman"/>
          <w:color w:val="auto"/>
          <w:szCs w:val="24"/>
        </w:rPr>
        <w:t xml:space="preserve"> dienoms iki pasiūlymų pateikimo termino pabaigos.</w:t>
      </w:r>
    </w:p>
    <w:p w14:paraId="70C59684" w14:textId="7B2CBB01" w:rsidR="00800245" w:rsidRDefault="00800245" w:rsidP="00461217">
      <w:pPr>
        <w:tabs>
          <w:tab w:val="left" w:pos="426"/>
        </w:tabs>
        <w:spacing w:line="276" w:lineRule="auto"/>
        <w:ind w:firstLine="454"/>
        <w:rPr>
          <w:szCs w:val="24"/>
        </w:rPr>
      </w:pPr>
      <w:r w:rsidRPr="00593B54">
        <w:rPr>
          <w:szCs w:val="24"/>
        </w:rPr>
        <w:t>5</w:t>
      </w:r>
      <w:r w:rsidR="00461217">
        <w:rPr>
          <w:szCs w:val="24"/>
        </w:rPr>
        <w:t>9</w:t>
      </w:r>
      <w:r w:rsidRPr="00593B54">
        <w:rPr>
          <w:szCs w:val="24"/>
        </w:rPr>
        <w:t>.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44FF6C47" w:rsidR="00EC0E98" w:rsidRPr="002729AA" w:rsidRDefault="00461217" w:rsidP="00461217">
      <w:pPr>
        <w:tabs>
          <w:tab w:val="left" w:pos="426"/>
        </w:tabs>
        <w:spacing w:line="276" w:lineRule="auto"/>
        <w:ind w:firstLine="454"/>
        <w:rPr>
          <w:szCs w:val="24"/>
        </w:rPr>
      </w:pPr>
      <w:r>
        <w:rPr>
          <w:szCs w:val="24"/>
        </w:rPr>
        <w:t>60</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15E9BA16" w:rsidR="00EC0E98" w:rsidRPr="002729AA" w:rsidRDefault="00461217" w:rsidP="00461217">
      <w:pPr>
        <w:tabs>
          <w:tab w:val="left" w:pos="426"/>
        </w:tabs>
        <w:spacing w:line="276" w:lineRule="auto"/>
        <w:ind w:firstLine="454"/>
        <w:rPr>
          <w:szCs w:val="24"/>
        </w:rPr>
      </w:pPr>
      <w:r>
        <w:rPr>
          <w:szCs w:val="24"/>
        </w:rPr>
        <w:t>61</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42948CBF" w:rsidR="00EC0E98" w:rsidRPr="002729AA" w:rsidRDefault="00461217" w:rsidP="00461217">
      <w:pPr>
        <w:tabs>
          <w:tab w:val="left" w:pos="426"/>
        </w:tabs>
        <w:spacing w:line="276" w:lineRule="auto"/>
        <w:ind w:firstLine="454"/>
        <w:rPr>
          <w:szCs w:val="24"/>
        </w:rPr>
      </w:pPr>
      <w:r>
        <w:rPr>
          <w:szCs w:val="24"/>
        </w:rPr>
        <w:t>62.</w:t>
      </w:r>
      <w:r w:rsidR="00EC0E98" w:rsidRPr="002729AA">
        <w:rPr>
          <w:szCs w:val="24"/>
        </w:rPr>
        <w:t xml:space="preserve">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57E86269" w:rsidR="00EC0E98" w:rsidRPr="002729AA" w:rsidRDefault="00461217" w:rsidP="00461217">
      <w:pPr>
        <w:tabs>
          <w:tab w:val="left" w:pos="426"/>
        </w:tabs>
        <w:spacing w:line="276" w:lineRule="auto"/>
        <w:ind w:firstLine="454"/>
        <w:outlineLvl w:val="2"/>
        <w:rPr>
          <w:szCs w:val="24"/>
        </w:rPr>
      </w:pPr>
      <w:r>
        <w:rPr>
          <w:szCs w:val="24"/>
        </w:rPr>
        <w:t>63</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02A7BFCF" w:rsidR="00EC0E98" w:rsidRPr="002729AA" w:rsidRDefault="00EC0E98" w:rsidP="00FC3568">
      <w:pPr>
        <w:keepNext/>
        <w:keepLines/>
        <w:spacing w:line="276" w:lineRule="auto"/>
        <w:jc w:val="center"/>
        <w:rPr>
          <w:b/>
          <w:szCs w:val="24"/>
        </w:rPr>
      </w:pPr>
      <w:r w:rsidRPr="002729AA">
        <w:rPr>
          <w:b/>
          <w:szCs w:val="24"/>
        </w:rPr>
        <w:t>I</w:t>
      </w:r>
      <w:r w:rsidR="00461217">
        <w:rPr>
          <w:b/>
          <w:szCs w:val="24"/>
        </w:rPr>
        <w:t>X</w:t>
      </w:r>
      <w:r w:rsidRPr="002729AA">
        <w:rPr>
          <w:b/>
          <w:szCs w:val="24"/>
        </w:rPr>
        <w:t xml:space="preserve">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6175FBE6" w:rsidR="00EC0E98" w:rsidRPr="002729AA" w:rsidRDefault="00491B80" w:rsidP="00FC3568">
      <w:pPr>
        <w:tabs>
          <w:tab w:val="left" w:pos="426"/>
        </w:tabs>
        <w:spacing w:line="276" w:lineRule="auto"/>
        <w:ind w:right="28"/>
        <w:rPr>
          <w:szCs w:val="24"/>
        </w:rPr>
      </w:pPr>
      <w:bookmarkStart w:id="20" w:name="_Hlk499627272"/>
      <w:r w:rsidRPr="002729AA">
        <w:rPr>
          <w:szCs w:val="24"/>
        </w:rPr>
        <w:tab/>
      </w:r>
      <w:r w:rsidR="00461217">
        <w:rPr>
          <w:szCs w:val="24"/>
        </w:rPr>
        <w:t>64</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20"/>
    <w:p w14:paraId="016ABAEF" w14:textId="49ED07D5" w:rsidR="00EC0E98" w:rsidRPr="002729AA" w:rsidRDefault="00491B80" w:rsidP="00FC3568">
      <w:pPr>
        <w:tabs>
          <w:tab w:val="left" w:pos="426"/>
        </w:tabs>
        <w:spacing w:line="276" w:lineRule="auto"/>
        <w:rPr>
          <w:szCs w:val="24"/>
        </w:rPr>
      </w:pPr>
      <w:r w:rsidRPr="002729AA">
        <w:rPr>
          <w:szCs w:val="24"/>
        </w:rPr>
        <w:tab/>
      </w:r>
      <w:r w:rsidR="00461217">
        <w:rPr>
          <w:szCs w:val="24"/>
        </w:rPr>
        <w:t>65</w:t>
      </w:r>
      <w:r w:rsidR="00EC0E98" w:rsidRPr="002729AA">
        <w:rPr>
          <w:szCs w:val="24"/>
        </w:rPr>
        <w:t xml:space="preserve">. Komisijos posėdis, kuriame atplėšiami vokai, vyks </w:t>
      </w:r>
      <w:bookmarkStart w:id="21" w:name="_Hlk499628335"/>
      <w:r w:rsidR="007A5EFA">
        <w:rPr>
          <w:szCs w:val="24"/>
        </w:rPr>
        <w:t>elektroniniu būdu CVP IS skelbime numatytu metu</w:t>
      </w:r>
      <w:r w:rsidR="007A5EFA">
        <w:rPr>
          <w:b/>
          <w:i/>
          <w:szCs w:val="24"/>
          <w:lang w:eastAsia="lt-LT"/>
        </w:rPr>
        <w:t>.</w:t>
      </w:r>
    </w:p>
    <w:bookmarkEnd w:id="21"/>
    <w:p w14:paraId="769224FC" w14:textId="6174CAAB"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w:t>
      </w:r>
      <w:r w:rsidR="00461217">
        <w:rPr>
          <w:szCs w:val="24"/>
        </w:rPr>
        <w:t>6</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26E1456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461217">
        <w:rPr>
          <w:szCs w:val="24"/>
        </w:rPr>
        <w:t>7</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30"/>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6D27F03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461217">
        <w:rPr>
          <w:szCs w:val="24"/>
        </w:rPr>
        <w:t>8</w:t>
      </w:r>
      <w:r w:rsidR="00EC0E98" w:rsidRPr="002729AA">
        <w:rPr>
          <w:szCs w:val="24"/>
        </w:rPr>
        <w:t>. Komisijos posėdžiuose stebėtojai nedalyvauja.</w:t>
      </w:r>
    </w:p>
    <w:p w14:paraId="4E12E6EE" w14:textId="563DB8D7" w:rsidR="00EC0E98" w:rsidRPr="002729AA" w:rsidRDefault="00491B80" w:rsidP="00FC3568">
      <w:pPr>
        <w:tabs>
          <w:tab w:val="left" w:pos="426"/>
        </w:tabs>
        <w:spacing w:line="276" w:lineRule="auto"/>
        <w:ind w:right="28"/>
        <w:rPr>
          <w:szCs w:val="24"/>
        </w:rPr>
      </w:pPr>
      <w:r w:rsidRPr="002729AA">
        <w:rPr>
          <w:szCs w:val="24"/>
        </w:rPr>
        <w:lastRenderedPageBreak/>
        <w:tab/>
      </w:r>
      <w:r w:rsidR="00DF10C4" w:rsidRPr="002729AA">
        <w:rPr>
          <w:szCs w:val="24"/>
        </w:rPr>
        <w:t>6</w:t>
      </w:r>
      <w:r w:rsidR="00461217">
        <w:rPr>
          <w:szCs w:val="24"/>
        </w:rPr>
        <w:t>9</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18E906CB" w:rsidR="00EC0E98" w:rsidRPr="002729AA" w:rsidRDefault="00EC0E98" w:rsidP="00FC3568">
      <w:pPr>
        <w:keepNext/>
        <w:keepLines/>
        <w:spacing w:line="276" w:lineRule="auto"/>
        <w:jc w:val="center"/>
        <w:rPr>
          <w:b/>
          <w:szCs w:val="24"/>
        </w:rPr>
      </w:pPr>
      <w:r w:rsidRPr="002729AA">
        <w:rPr>
          <w:b/>
          <w:szCs w:val="24"/>
        </w:rPr>
        <w:t>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23DC6D22"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w:t>
      </w:r>
      <w:r w:rsidR="00DC4C62">
        <w:rPr>
          <w:szCs w:val="24"/>
        </w:rPr>
        <w:t>70</w:t>
      </w:r>
      <w:r w:rsidR="00EC0E98" w:rsidRPr="002729AA">
        <w:rPr>
          <w:szCs w:val="24"/>
        </w:rPr>
        <w:t>. Komisija pirmiausia tikrina EBVPD.</w:t>
      </w:r>
    </w:p>
    <w:p w14:paraId="4076839D" w14:textId="1551D995"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DC4C62">
        <w:rPr>
          <w:szCs w:val="24"/>
        </w:rPr>
        <w:t>71</w:t>
      </w:r>
      <w:r w:rsidR="00EC0E98" w:rsidRPr="002729AA">
        <w:rPr>
          <w:szCs w:val="24"/>
        </w:rPr>
        <w:t>.1. EBVPD tikrinimas:</w:t>
      </w:r>
    </w:p>
    <w:p w14:paraId="1DA3E97E" w14:textId="1D182BC7" w:rsidR="00EC0E98" w:rsidRPr="002729AA" w:rsidRDefault="00DC4C62" w:rsidP="00FC3568">
      <w:pPr>
        <w:tabs>
          <w:tab w:val="left" w:pos="426"/>
        </w:tabs>
        <w:spacing w:line="276" w:lineRule="auto"/>
        <w:ind w:right="23" w:firstLine="851"/>
        <w:contextualSpacing/>
        <w:rPr>
          <w:szCs w:val="24"/>
        </w:rPr>
      </w:pPr>
      <w:r>
        <w:rPr>
          <w:szCs w:val="24"/>
        </w:rPr>
        <w:t>71</w:t>
      </w:r>
      <w:r w:rsidR="00EC0E98" w:rsidRPr="002729AA">
        <w:rPr>
          <w:szCs w:val="24"/>
        </w:rPr>
        <w:t xml:space="preserve">.1.1. jeigu tiekėjas kartu su EBVPD pateikia ir atitiktį reikalavimams įrodančius dokumentus, </w:t>
      </w:r>
      <w:bookmarkStart w:id="22" w:name="_Hlk499630517"/>
      <w:r w:rsidR="00EC0E98" w:rsidRPr="002729AA">
        <w:rPr>
          <w:szCs w:val="24"/>
        </w:rPr>
        <w:t xml:space="preserve">Perkančioji organizacija </w:t>
      </w:r>
      <w:bookmarkEnd w:id="22"/>
      <w:r w:rsidR="00EC0E98" w:rsidRPr="002729AA">
        <w:rPr>
          <w:szCs w:val="24"/>
        </w:rPr>
        <w:t>jų šiame procedūrų etape nevertins;</w:t>
      </w:r>
    </w:p>
    <w:p w14:paraId="344136E1" w14:textId="3F21B29E" w:rsidR="00EC0E98" w:rsidRPr="002729AA" w:rsidRDefault="00DC4C62" w:rsidP="00FC3568">
      <w:pPr>
        <w:tabs>
          <w:tab w:val="left" w:pos="426"/>
          <w:tab w:val="left" w:pos="1418"/>
          <w:tab w:val="left" w:pos="1560"/>
        </w:tabs>
        <w:spacing w:line="276" w:lineRule="auto"/>
        <w:ind w:right="28" w:firstLine="851"/>
        <w:rPr>
          <w:szCs w:val="24"/>
        </w:rPr>
      </w:pPr>
      <w:r>
        <w:rPr>
          <w:szCs w:val="24"/>
        </w:rPr>
        <w:t>71</w:t>
      </w:r>
      <w:r w:rsidR="00EC0E98" w:rsidRPr="002729AA">
        <w:rPr>
          <w:szCs w:val="24"/>
        </w:rPr>
        <w:t xml:space="preserve">.1.2. jeigu tiekėjas nėra pateikęs EBVPD (arba pateikęs tik vieno subjekto EBVPD, pavyzdžiui, tiekėjų grupė pateikė tik vieno partnerio EBVPD), </w:t>
      </w:r>
      <w:bookmarkStart w:id="23" w:name="_Hlk499630541"/>
      <w:r w:rsidR="00EC0E98" w:rsidRPr="002729AA">
        <w:rPr>
          <w:szCs w:val="24"/>
        </w:rPr>
        <w:t xml:space="preserve">Perkančioji organizacija </w:t>
      </w:r>
      <w:bookmarkEnd w:id="23"/>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61AB880A"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1"/>
                    <a:stretch>
                      <a:fillRect/>
                    </a:stretch>
                  </pic:blipFill>
                  <pic:spPr>
                    <a:xfrm>
                      <a:off x="0" y="0"/>
                      <a:ext cx="3048" cy="3049"/>
                    </a:xfrm>
                    <a:prstGeom prst="rect">
                      <a:avLst/>
                    </a:prstGeom>
                  </pic:spPr>
                </pic:pic>
              </a:graphicData>
            </a:graphic>
          </wp:inline>
        </w:drawing>
      </w:r>
      <w:r w:rsidR="00DC4C62">
        <w:rPr>
          <w:szCs w:val="24"/>
        </w:rPr>
        <w:t>71</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03FC532B" w:rsidR="00EC0E98" w:rsidRPr="002729AA" w:rsidRDefault="00DC4C62" w:rsidP="00FC3568">
      <w:pPr>
        <w:tabs>
          <w:tab w:val="left" w:pos="426"/>
        </w:tabs>
        <w:spacing w:line="276" w:lineRule="auto"/>
        <w:ind w:right="28" w:firstLine="851"/>
        <w:rPr>
          <w:szCs w:val="24"/>
        </w:rPr>
      </w:pPr>
      <w:r>
        <w:rPr>
          <w:szCs w:val="24"/>
        </w:rPr>
        <w:t>71</w:t>
      </w:r>
      <w:r w:rsidR="00EC0E98" w:rsidRPr="002729AA">
        <w:rPr>
          <w:szCs w:val="24"/>
        </w:rPr>
        <w:t>.1.4. įvertinus EBVPD pateiktą informaciją, Perkančioji organizacija kiekvienam tiekėjui praneša apie jo EBVPD patikrinimo rezultatus ir nurodys sprendimo priežastis;</w:t>
      </w:r>
    </w:p>
    <w:p w14:paraId="3F4B45BA" w14:textId="43FD8ADC" w:rsidR="00EC0E98" w:rsidRPr="002729AA" w:rsidRDefault="00DC4C62" w:rsidP="00FC3568">
      <w:pPr>
        <w:tabs>
          <w:tab w:val="left" w:pos="426"/>
        </w:tabs>
        <w:spacing w:line="276" w:lineRule="auto"/>
        <w:ind w:right="28" w:firstLine="851"/>
        <w:rPr>
          <w:szCs w:val="24"/>
        </w:rPr>
      </w:pPr>
      <w:r>
        <w:rPr>
          <w:szCs w:val="24"/>
        </w:rPr>
        <w:t>71</w:t>
      </w:r>
      <w:r w:rsidR="00EC0E98" w:rsidRPr="002729AA">
        <w:rPr>
          <w:szCs w:val="24"/>
        </w:rPr>
        <w:t>.1.5. informacija teikiama kiekvienam tiekėjui atskirai per 3 darbo dienas nuo priimto sprendimo dėl EBVPD patikrinimo, o ne nuo pasiūlymų pateikimo termino pabaigos dienos.</w:t>
      </w:r>
    </w:p>
    <w:p w14:paraId="45BEC158" w14:textId="4E2B3DF7" w:rsidR="00EC0E98" w:rsidRPr="002729AA" w:rsidRDefault="00AC1EFC" w:rsidP="00FC3568">
      <w:pPr>
        <w:tabs>
          <w:tab w:val="left" w:pos="426"/>
        </w:tabs>
        <w:spacing w:line="276" w:lineRule="auto"/>
        <w:ind w:right="23" w:firstLine="567"/>
        <w:rPr>
          <w:szCs w:val="24"/>
        </w:rPr>
      </w:pPr>
      <w:r w:rsidRPr="002729AA">
        <w:rPr>
          <w:szCs w:val="24"/>
        </w:rPr>
        <w:t xml:space="preserve">    </w:t>
      </w:r>
      <w:r w:rsidR="00DC4C62">
        <w:rPr>
          <w:szCs w:val="24"/>
        </w:rPr>
        <w:t>71</w:t>
      </w:r>
      <w:r w:rsidR="00EC0E98" w:rsidRPr="002729AA">
        <w:rPr>
          <w:szCs w:val="24"/>
        </w:rPr>
        <w:t>.2. Tiekėjų, kurių EBVPD patvirtina atitikti keliamiems reikalavimams, pasiūlymai vertinami toliau šią tvarka:</w:t>
      </w:r>
    </w:p>
    <w:p w14:paraId="7DE2B10D" w14:textId="00C4484C" w:rsidR="004D62BF" w:rsidRDefault="00AC1EFC" w:rsidP="004D62BF">
      <w:pPr>
        <w:tabs>
          <w:tab w:val="left" w:pos="426"/>
          <w:tab w:val="left" w:pos="1560"/>
        </w:tabs>
        <w:spacing w:line="276" w:lineRule="auto"/>
        <w:ind w:right="28"/>
        <w:rPr>
          <w:szCs w:val="24"/>
        </w:rPr>
      </w:pPr>
      <w:r w:rsidRPr="002729AA">
        <w:rPr>
          <w:szCs w:val="24"/>
        </w:rPr>
        <w:tab/>
        <w:t xml:space="preserve">       </w:t>
      </w:r>
      <w:r w:rsidR="00DC4C62">
        <w:rPr>
          <w:szCs w:val="24"/>
        </w:rPr>
        <w:t>71</w:t>
      </w:r>
      <w:r w:rsidR="00EC0E98" w:rsidRPr="002729AA">
        <w:rPr>
          <w:szCs w:val="24"/>
        </w:rPr>
        <w:t>.</w:t>
      </w:r>
      <w:r w:rsidR="00DC4C62">
        <w:rPr>
          <w:szCs w:val="24"/>
        </w:rPr>
        <w:t>2</w:t>
      </w:r>
      <w:r w:rsidR="00EC0E98" w:rsidRPr="002729AA">
        <w:rPr>
          <w:szCs w:val="24"/>
        </w:rPr>
        <w:t>.</w:t>
      </w:r>
      <w:r w:rsidR="00DC4C62">
        <w:rPr>
          <w:szCs w:val="24"/>
        </w:rPr>
        <w:t>1.</w:t>
      </w:r>
      <w:r w:rsidR="00EC0E98" w:rsidRPr="002729AA">
        <w:rPr>
          <w:szCs w:val="24"/>
        </w:rPr>
        <w:t xml:space="preserve"> nagrinėja, ar pasiūlymo pateikti dokumentai atitinka pirkimo dokumentuose nustatytus </w:t>
      </w:r>
      <w:r w:rsidR="00EC0E98" w:rsidRPr="000F7CA3">
        <w:rPr>
          <w:szCs w:val="24"/>
        </w:rPr>
        <w:t>reikalavimus;</w:t>
      </w:r>
    </w:p>
    <w:p w14:paraId="71D33310" w14:textId="26DC59B1" w:rsidR="004D62BF" w:rsidRPr="004D62BF" w:rsidRDefault="00DC4C62" w:rsidP="004D62BF">
      <w:pPr>
        <w:tabs>
          <w:tab w:val="left" w:pos="426"/>
          <w:tab w:val="left" w:pos="1560"/>
        </w:tabs>
        <w:spacing w:line="276" w:lineRule="auto"/>
        <w:ind w:right="28" w:firstLine="709"/>
        <w:rPr>
          <w:szCs w:val="24"/>
        </w:rPr>
      </w:pPr>
      <w:r>
        <w:rPr>
          <w:szCs w:val="24"/>
        </w:rPr>
        <w:t>71</w:t>
      </w:r>
      <w:r w:rsidR="00EC0E98" w:rsidRPr="000F7CA3">
        <w:rPr>
          <w:szCs w:val="24"/>
        </w:rPr>
        <w:t>.</w:t>
      </w:r>
      <w:r>
        <w:rPr>
          <w:szCs w:val="24"/>
        </w:rPr>
        <w:t>2</w:t>
      </w:r>
      <w:r w:rsidR="00EC0E98" w:rsidRPr="000F7CA3">
        <w:rPr>
          <w:szCs w:val="24"/>
        </w:rPr>
        <w:t>.</w:t>
      </w:r>
      <w:r>
        <w:rPr>
          <w:szCs w:val="24"/>
        </w:rPr>
        <w:t>2</w:t>
      </w:r>
      <w:r w:rsidR="00EC0E98" w:rsidRPr="000F7CA3">
        <w:rPr>
          <w:szCs w:val="24"/>
        </w:rPr>
        <w:t xml:space="preserve">.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373AE37E"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DC4C62">
        <w:rPr>
          <w:szCs w:val="24"/>
        </w:rPr>
        <w:t>72</w:t>
      </w:r>
      <w:r w:rsidRPr="002729AA">
        <w:rPr>
          <w:szCs w:val="24"/>
        </w:rPr>
        <w:t>.</w:t>
      </w:r>
      <w:r w:rsidR="00AC1EFC" w:rsidRPr="002729AA">
        <w:rPr>
          <w:szCs w:val="24"/>
        </w:rPr>
        <w:t>3</w:t>
      </w:r>
      <w:r w:rsidR="00DC4C62">
        <w:rPr>
          <w:szCs w:val="24"/>
        </w:rPr>
        <w:t>.</w:t>
      </w:r>
      <w:r w:rsidRPr="002729AA">
        <w:rPr>
          <w:szCs w:val="24"/>
        </w:rPr>
        <w:t xml:space="preserve">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176C30C2"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DC4C62">
        <w:rPr>
          <w:szCs w:val="24"/>
        </w:rPr>
        <w:t>72</w:t>
      </w:r>
      <w:r w:rsidRPr="002729AA">
        <w:rPr>
          <w:szCs w:val="24"/>
        </w:rPr>
        <w:t>.</w:t>
      </w:r>
      <w:r w:rsidR="00AC1EFC" w:rsidRPr="002729AA">
        <w:rPr>
          <w:szCs w:val="24"/>
        </w:rPr>
        <w:t>3</w:t>
      </w:r>
      <w:r w:rsidRPr="002729AA">
        <w:rPr>
          <w:szCs w:val="24"/>
        </w:rPr>
        <w:t>.</w:t>
      </w:r>
      <w:r w:rsidR="00DC4C62">
        <w:rPr>
          <w:szCs w:val="24"/>
        </w:rPr>
        <w:t>1</w:t>
      </w:r>
      <w:r w:rsidRPr="002729AA">
        <w:rPr>
          <w:szCs w:val="24"/>
        </w:rPr>
        <w:t xml:space="preserve">.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sidRPr="002729AA">
        <w:rPr>
          <w:szCs w:val="24"/>
        </w:rPr>
        <w:lastRenderedPageBreak/>
        <w:t>rengiamuose dokumentuose prieš pradedant pirkimo procedūrą, pasiūlytų kainų arba sąnaudų aritmetinį vidurkį“;</w:t>
      </w:r>
    </w:p>
    <w:p w14:paraId="0FAAD4AF" w14:textId="721EDD23" w:rsidR="00EC0E98" w:rsidRPr="002729AA" w:rsidRDefault="00DC4C62" w:rsidP="00FC3568">
      <w:pPr>
        <w:tabs>
          <w:tab w:val="left" w:pos="426"/>
          <w:tab w:val="left" w:pos="1560"/>
        </w:tabs>
        <w:spacing w:line="276" w:lineRule="auto"/>
        <w:ind w:right="28" w:firstLine="851"/>
        <w:rPr>
          <w:szCs w:val="24"/>
        </w:rPr>
      </w:pPr>
      <w:r>
        <w:rPr>
          <w:szCs w:val="24"/>
        </w:rPr>
        <w:t>72</w:t>
      </w:r>
      <w:r w:rsidR="00EC0E98" w:rsidRPr="002729AA">
        <w:rPr>
          <w:szCs w:val="24"/>
        </w:rPr>
        <w:t>.</w:t>
      </w:r>
      <w:r w:rsidR="00AC1EFC" w:rsidRPr="002729AA">
        <w:rPr>
          <w:szCs w:val="24"/>
        </w:rPr>
        <w:t>3</w:t>
      </w:r>
      <w:r w:rsidR="00EC0E98" w:rsidRPr="002729AA">
        <w:rPr>
          <w:szCs w:val="24"/>
        </w:rPr>
        <w:t>.</w:t>
      </w:r>
      <w:r>
        <w:rPr>
          <w:szCs w:val="24"/>
        </w:rPr>
        <w:t>2</w:t>
      </w:r>
      <w:r w:rsidR="00EC0E98" w:rsidRPr="002729AA">
        <w:rPr>
          <w:szCs w:val="24"/>
        </w:rPr>
        <w:t>. jeigu pasiūlymuose kainos nurodytos užsienio valiuta, jos bus perskaičiuojamos eurais pagal Europos Centrinio Banko skelbiamą orientacinį euro ir užsienio valiutų santyki, o tais atvejais, kai orientacinio euro ir užsienio valiutų santykio Europos Centrinis Bankas neskelbia, — pagal Lietuvos banko nustatomą ir skelbiamą orientacinį euro ir užsienio valiutų santykį paskutinę pasiūlymu pateikimo termino dieną;</w:t>
      </w:r>
    </w:p>
    <w:p w14:paraId="27AE098E" w14:textId="26B614A9" w:rsidR="00EC0E98" w:rsidRPr="002729AA" w:rsidRDefault="00DC4C62" w:rsidP="00FC3568">
      <w:pPr>
        <w:tabs>
          <w:tab w:val="left" w:pos="426"/>
          <w:tab w:val="left" w:pos="1560"/>
        </w:tabs>
        <w:spacing w:line="276" w:lineRule="auto"/>
        <w:ind w:right="28" w:firstLine="851"/>
        <w:rPr>
          <w:szCs w:val="24"/>
        </w:rPr>
      </w:pPr>
      <w:r>
        <w:rPr>
          <w:szCs w:val="24"/>
        </w:rPr>
        <w:t>72</w:t>
      </w:r>
      <w:r w:rsidR="00EC0E98" w:rsidRPr="002729AA">
        <w:rPr>
          <w:szCs w:val="24"/>
        </w:rPr>
        <w:t>.</w:t>
      </w:r>
      <w:r w:rsidR="00AC1EFC" w:rsidRPr="002729AA">
        <w:rPr>
          <w:szCs w:val="24"/>
        </w:rPr>
        <w:t>3</w:t>
      </w:r>
      <w:r w:rsidR="00EC0E98" w:rsidRPr="002729AA">
        <w:rPr>
          <w:szCs w:val="24"/>
        </w:rPr>
        <w:t>.</w:t>
      </w:r>
      <w:r>
        <w:rPr>
          <w:szCs w:val="24"/>
        </w:rPr>
        <w:t>3</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234F9F25" w:rsidR="00EC0E98" w:rsidRPr="002729AA" w:rsidRDefault="00DC4C62" w:rsidP="00FC3568">
      <w:pPr>
        <w:tabs>
          <w:tab w:val="left" w:pos="426"/>
          <w:tab w:val="left" w:pos="1560"/>
        </w:tabs>
        <w:spacing w:line="276" w:lineRule="auto"/>
        <w:ind w:right="28" w:firstLine="851"/>
        <w:rPr>
          <w:szCs w:val="24"/>
        </w:rPr>
      </w:pPr>
      <w:r>
        <w:rPr>
          <w:szCs w:val="24"/>
        </w:rPr>
        <w:t>72</w:t>
      </w:r>
      <w:r w:rsidR="00EC0E98" w:rsidRPr="002729AA">
        <w:rPr>
          <w:szCs w:val="24"/>
        </w:rPr>
        <w:t>.</w:t>
      </w:r>
      <w:r w:rsidR="00AC1EFC" w:rsidRPr="002729AA">
        <w:rPr>
          <w:szCs w:val="24"/>
        </w:rPr>
        <w:t>3</w:t>
      </w:r>
      <w:r w:rsidR="00EC0E98" w:rsidRPr="002729AA">
        <w:rPr>
          <w:szCs w:val="24"/>
        </w:rPr>
        <w:t>.</w:t>
      </w:r>
      <w:r>
        <w:rPr>
          <w:szCs w:val="24"/>
        </w:rPr>
        <w:t>4</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638BFEDF" w:rsidR="00EC0E98" w:rsidRPr="002729AA" w:rsidRDefault="00DC4C62" w:rsidP="00FC3568">
      <w:pPr>
        <w:tabs>
          <w:tab w:val="left" w:pos="426"/>
          <w:tab w:val="left" w:pos="1560"/>
        </w:tabs>
        <w:spacing w:line="276" w:lineRule="auto"/>
        <w:ind w:right="28" w:firstLine="851"/>
        <w:rPr>
          <w:szCs w:val="24"/>
        </w:rPr>
      </w:pPr>
      <w:r>
        <w:rPr>
          <w:szCs w:val="24"/>
        </w:rPr>
        <w:t>72</w:t>
      </w:r>
      <w:r w:rsidR="00EC0E98" w:rsidRPr="002729AA">
        <w:rPr>
          <w:szCs w:val="24"/>
        </w:rPr>
        <w:t>.</w:t>
      </w:r>
      <w:r w:rsidR="00AC1EFC" w:rsidRPr="002729AA">
        <w:rPr>
          <w:szCs w:val="24"/>
        </w:rPr>
        <w:t>3</w:t>
      </w:r>
      <w:r w:rsidR="00EC0E98" w:rsidRPr="002729AA">
        <w:rPr>
          <w:szCs w:val="24"/>
        </w:rPr>
        <w:t>.</w:t>
      </w:r>
      <w:r>
        <w:rPr>
          <w:szCs w:val="24"/>
        </w:rPr>
        <w:t>5</w:t>
      </w:r>
      <w:r w:rsidR="00EC0E98" w:rsidRPr="002729AA">
        <w:rPr>
          <w:szCs w:val="24"/>
        </w:rPr>
        <w:t>. Perkančioji organizacija gali nevertinti viso tiekėjo pasiūlymo, jeigu patikrinusi jo dalį nustato, kad, vadovaujantis VPĮ reikalavimais, pasiūlymas turi būti atmestas;</w:t>
      </w:r>
    </w:p>
    <w:p w14:paraId="30660093" w14:textId="2D0AFCB4" w:rsidR="002B4D88" w:rsidRDefault="00DC4C62" w:rsidP="002B4D88">
      <w:pPr>
        <w:tabs>
          <w:tab w:val="left" w:pos="426"/>
          <w:tab w:val="left" w:pos="1560"/>
        </w:tabs>
        <w:spacing w:line="276" w:lineRule="auto"/>
        <w:ind w:right="28" w:firstLine="851"/>
        <w:rPr>
          <w:szCs w:val="24"/>
        </w:rPr>
      </w:pPr>
      <w:r>
        <w:rPr>
          <w:szCs w:val="24"/>
        </w:rPr>
        <w:t>72</w:t>
      </w:r>
      <w:r w:rsidR="00EC0E98" w:rsidRPr="002729AA">
        <w:rPr>
          <w:szCs w:val="24"/>
        </w:rPr>
        <w:t>.</w:t>
      </w:r>
      <w:r w:rsidR="00AC1EFC" w:rsidRPr="002729AA">
        <w:rPr>
          <w:szCs w:val="24"/>
        </w:rPr>
        <w:t>3</w:t>
      </w:r>
      <w:r w:rsidR="00EC0E98" w:rsidRPr="002729AA">
        <w:rPr>
          <w:szCs w:val="24"/>
        </w:rPr>
        <w:t>.</w:t>
      </w:r>
      <w:r>
        <w:rPr>
          <w:szCs w:val="24"/>
        </w:rPr>
        <w:t>6</w:t>
      </w:r>
      <w:r w:rsidR="00EC0E98" w:rsidRPr="002729AA">
        <w:rPr>
          <w:szCs w:val="24"/>
        </w:rPr>
        <w:t>. atlieka kitus veiksmus, susijusius su pasiūlymų vertinimu;</w:t>
      </w:r>
    </w:p>
    <w:p w14:paraId="5F9C6924" w14:textId="4BB7A4FD" w:rsidR="002B4D88" w:rsidRPr="00A07662" w:rsidRDefault="00DC4C62" w:rsidP="002B4D88">
      <w:pPr>
        <w:tabs>
          <w:tab w:val="left" w:pos="426"/>
          <w:tab w:val="left" w:pos="1560"/>
        </w:tabs>
        <w:spacing w:line="276" w:lineRule="auto"/>
        <w:ind w:right="28" w:firstLine="851"/>
        <w:rPr>
          <w:b/>
          <w:bCs/>
          <w:szCs w:val="24"/>
          <w:u w:val="single"/>
        </w:rPr>
      </w:pPr>
      <w:r>
        <w:rPr>
          <w:szCs w:val="24"/>
        </w:rPr>
        <w:t>72</w:t>
      </w:r>
      <w:r w:rsidR="00EC0E98" w:rsidRPr="002729AA">
        <w:rPr>
          <w:szCs w:val="24"/>
        </w:rPr>
        <w:t>.</w:t>
      </w:r>
      <w:r w:rsidR="00AC1EFC" w:rsidRPr="002729AA">
        <w:rPr>
          <w:szCs w:val="24"/>
        </w:rPr>
        <w:t>3</w:t>
      </w:r>
      <w:r w:rsidR="00EC0E98" w:rsidRPr="002729AA">
        <w:rPr>
          <w:szCs w:val="24"/>
        </w:rPr>
        <w:t>.</w:t>
      </w:r>
      <w:r>
        <w:rPr>
          <w:szCs w:val="24"/>
        </w:rPr>
        <w:t>7</w:t>
      </w:r>
      <w:r w:rsidR="00EC0E98" w:rsidRPr="002729AA">
        <w:rPr>
          <w:szCs w:val="24"/>
        </w:rPr>
        <w:t>. Perkančioji organizacija ekonomiškai naudingiausią pasiūlymą išrenka pagal kain</w:t>
      </w:r>
      <w:r w:rsidR="00065621">
        <w:rPr>
          <w:szCs w:val="24"/>
        </w:rPr>
        <w:t xml:space="preserve">os </w:t>
      </w:r>
      <w:r w:rsidR="00065621" w:rsidRPr="002B4D88">
        <w:rPr>
          <w:rFonts w:eastAsia="SimSun" w:cs="Mangal"/>
          <w:kern w:val="3"/>
          <w:szCs w:val="24"/>
        </w:rPr>
        <w:t>ir kokybės santykį.</w:t>
      </w:r>
      <w:r w:rsidR="002B4D88" w:rsidRPr="002B4D88">
        <w:rPr>
          <w:rFonts w:ascii="Arial" w:eastAsia="Calibri" w:hAnsi="Arial"/>
          <w:szCs w:val="24"/>
          <w:lang w:eastAsia="lt-LT"/>
        </w:rPr>
        <w:t xml:space="preserve"> </w:t>
      </w:r>
      <w:r w:rsidR="002B4D88" w:rsidRPr="00A07662">
        <w:rPr>
          <w:rFonts w:eastAsia="Calibri"/>
          <w:b/>
          <w:bCs/>
          <w:szCs w:val="24"/>
          <w:u w:val="single"/>
          <w:lang w:eastAsia="lt-LT"/>
        </w:rPr>
        <w:t>Duomenys, kuriuos savo pasiūlyme turi pateikti tiekėjas, vertinimo kriterijai ir tvarka, pagal kurią vertinami tiekėjo pateikti duomenys, pateikiama Konkurso sąlygų  5 priede.</w:t>
      </w:r>
      <w:r w:rsidR="002B4D88" w:rsidRPr="00A07662">
        <w:rPr>
          <w:rFonts w:ascii="Arial" w:eastAsia="Calibri" w:hAnsi="Arial"/>
          <w:b/>
          <w:bCs/>
          <w:szCs w:val="24"/>
          <w:u w:val="single"/>
          <w:lang w:eastAsia="lt-LT"/>
        </w:rPr>
        <w:t xml:space="preserve"> </w:t>
      </w:r>
    </w:p>
    <w:p w14:paraId="50121674" w14:textId="0E7A77ED" w:rsidR="00065621" w:rsidRPr="00065621" w:rsidRDefault="00065621" w:rsidP="00065621">
      <w:pPr>
        <w:tabs>
          <w:tab w:val="left" w:pos="426"/>
          <w:tab w:val="left" w:pos="1560"/>
        </w:tabs>
        <w:spacing w:line="276" w:lineRule="auto"/>
        <w:ind w:firstLine="680"/>
        <w:rPr>
          <w:rFonts w:eastAsia="SimSun" w:cs="Mangal"/>
          <w:kern w:val="3"/>
          <w:szCs w:val="24"/>
        </w:rPr>
      </w:pPr>
    </w:p>
    <w:p w14:paraId="5B398DF7" w14:textId="1E9FCA17" w:rsidR="00065621" w:rsidRPr="00065621" w:rsidRDefault="00EC0E98" w:rsidP="00DC4C62">
      <w:pPr>
        <w:tabs>
          <w:tab w:val="left" w:pos="426"/>
          <w:tab w:val="left" w:pos="1560"/>
        </w:tabs>
        <w:spacing w:line="276" w:lineRule="auto"/>
        <w:ind w:firstLine="425"/>
        <w:rPr>
          <w:rFonts w:eastAsia="SimSun" w:cs="Mangal"/>
          <w:kern w:val="3"/>
          <w:szCs w:val="24"/>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7"/>
                    <a:stretch>
                      <a:fillRect/>
                    </a:stretch>
                  </pic:blipFill>
                  <pic:spPr>
                    <a:xfrm>
                      <a:off x="0" y="0"/>
                      <a:ext cx="3048" cy="3049"/>
                    </a:xfrm>
                    <a:prstGeom prst="rect">
                      <a:avLst/>
                    </a:prstGeom>
                  </pic:spPr>
                </pic:pic>
              </a:graphicData>
            </a:graphic>
          </wp:anchor>
        </w:drawing>
      </w:r>
      <w:r w:rsidR="00DC4C62">
        <w:rPr>
          <w:noProof/>
          <w:szCs w:val="24"/>
        </w:rPr>
        <w:t>73</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35D02F8C" w:rsidR="00EC0E98" w:rsidRPr="002729AA" w:rsidRDefault="00491B80" w:rsidP="00FC3568">
      <w:pPr>
        <w:tabs>
          <w:tab w:val="left" w:pos="426"/>
        </w:tabs>
        <w:spacing w:line="276" w:lineRule="auto"/>
        <w:ind w:right="28"/>
        <w:rPr>
          <w:szCs w:val="24"/>
        </w:rPr>
      </w:pPr>
      <w:r w:rsidRPr="002729AA">
        <w:rPr>
          <w:color w:val="000000"/>
          <w:szCs w:val="24"/>
        </w:rPr>
        <w:tab/>
      </w:r>
      <w:r w:rsidR="00DC4C62">
        <w:rPr>
          <w:color w:val="000000"/>
          <w:szCs w:val="24"/>
        </w:rPr>
        <w:t>74</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 </w:t>
      </w:r>
      <w:r w:rsidR="00EC0E98" w:rsidRPr="0026799A">
        <w:rPr>
          <w:color w:val="000000"/>
          <w:szCs w:val="24"/>
        </w:rPr>
        <w:t xml:space="preserve">Dokumentuose teikiamuose pagal konkurso sąlygų </w:t>
      </w:r>
      <w:r w:rsidR="00DF10C4" w:rsidRPr="0026799A">
        <w:rPr>
          <w:color w:val="000000"/>
          <w:szCs w:val="24"/>
        </w:rPr>
        <w:t>3</w:t>
      </w:r>
      <w:r w:rsidR="0002796E" w:rsidRPr="0026799A">
        <w:rPr>
          <w:color w:val="000000"/>
          <w:szCs w:val="24"/>
        </w:rPr>
        <w:t>1</w:t>
      </w:r>
      <w:r w:rsidR="00EC0E98" w:rsidRPr="0026799A">
        <w:rPr>
          <w:color w:val="000000"/>
          <w:szCs w:val="24"/>
        </w:rPr>
        <w:t xml:space="preserve">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w:t>
      </w:r>
      <w:r w:rsidR="00A66CDE">
        <w:rPr>
          <w:color w:val="000000"/>
          <w:szCs w:val="24"/>
        </w:rPr>
        <w:t xml:space="preserve">. </w:t>
      </w:r>
      <w:r w:rsidR="00EC0E98" w:rsidRPr="0026799A">
        <w:rPr>
          <w:color w:val="000000"/>
          <w:szCs w:val="24"/>
        </w:rPr>
        <w:t xml:space="preserve">Tuo atveju, jei </w:t>
      </w:r>
      <w:r w:rsidR="00EC0E98" w:rsidRPr="0026799A">
        <w:rPr>
          <w:szCs w:val="24"/>
        </w:rPr>
        <w:t>galimas laimėtojas iki Perkančiosios organizacijos nustatyto termino CVP IS susirašinėjimo priemonėmis nepateikia reikalaujamų dokumentų arba jo pateikti dokumentai neįrodo atitikties keltiems reikalavimams, P</w:t>
      </w:r>
      <w:r w:rsidR="00EC0E98" w:rsidRPr="002729AA">
        <w:rPr>
          <w:szCs w:val="24"/>
        </w:rPr>
        <w:t xml:space="preserve">erkančioji organizacija šio tiekėjo pasiūlymą atmeta ir </w:t>
      </w:r>
      <w:r w:rsidR="00EC0E98" w:rsidRPr="002729AA">
        <w:rPr>
          <w:szCs w:val="24"/>
        </w:rPr>
        <w:lastRenderedPageBreak/>
        <w:t>prašo atitinkamus dokumentus pateikti kitą tiekėją, kurio pasiūlymas pagal patikslintą pasiūlymų eilę gali būti nustatytas laimėjusiu</w:t>
      </w:r>
      <w:r w:rsidR="00A66CDE">
        <w:rPr>
          <w:szCs w:val="24"/>
        </w:rPr>
        <w:t>.</w:t>
      </w:r>
    </w:p>
    <w:p w14:paraId="0D1906A3" w14:textId="7E51A2FB" w:rsidR="00EC0E98" w:rsidRPr="00C45F1E" w:rsidRDefault="00DC4C62" w:rsidP="00F63FD6">
      <w:pPr>
        <w:tabs>
          <w:tab w:val="left" w:pos="426"/>
        </w:tabs>
        <w:spacing w:line="276" w:lineRule="auto"/>
        <w:ind w:right="28" w:firstLine="567"/>
        <w:rPr>
          <w:szCs w:val="24"/>
        </w:rPr>
      </w:pPr>
      <w:r>
        <w:rPr>
          <w:szCs w:val="24"/>
        </w:rPr>
        <w:t>75</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6C310BA3" w:rsidR="00EC0E98" w:rsidRPr="002729AA" w:rsidRDefault="00EC0E98" w:rsidP="00FC3568">
      <w:pPr>
        <w:keepNext/>
        <w:keepLines/>
        <w:spacing w:line="276" w:lineRule="auto"/>
        <w:jc w:val="center"/>
        <w:rPr>
          <w:b/>
          <w:szCs w:val="24"/>
        </w:rPr>
      </w:pPr>
      <w:r w:rsidRPr="002729AA">
        <w:rPr>
          <w:b/>
          <w:szCs w:val="24"/>
        </w:rPr>
        <w:t>X</w:t>
      </w:r>
      <w:r w:rsidR="00DC4C62">
        <w:rPr>
          <w:b/>
          <w:szCs w:val="24"/>
        </w:rPr>
        <w:t xml:space="preserve">I </w:t>
      </w:r>
      <w:r w:rsidRPr="002729AA">
        <w:rPr>
          <w:b/>
          <w:szCs w:val="24"/>
        </w:rPr>
        <w:t>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5DD84C6A" w:rsidR="00EC0E98" w:rsidRPr="002729AA" w:rsidRDefault="00AC1EFC" w:rsidP="00FC3568">
      <w:pPr>
        <w:spacing w:line="276" w:lineRule="auto"/>
        <w:ind w:left="34" w:right="28" w:firstLine="534"/>
        <w:rPr>
          <w:szCs w:val="24"/>
        </w:rPr>
      </w:pPr>
      <w:r w:rsidRPr="002729AA">
        <w:rPr>
          <w:szCs w:val="24"/>
        </w:rPr>
        <w:t>7</w:t>
      </w:r>
      <w:r w:rsidR="00DC4C62">
        <w:rPr>
          <w:szCs w:val="24"/>
        </w:rPr>
        <w:t>6</w:t>
      </w:r>
      <w:r w:rsidR="00EC0E98" w:rsidRPr="002729AA">
        <w:rPr>
          <w:szCs w:val="24"/>
        </w:rPr>
        <w:t>. Pirkimo komisija atmeta pasiūlymą, jeigu:</w:t>
      </w:r>
    </w:p>
    <w:p w14:paraId="28371935" w14:textId="5050073B" w:rsidR="00EC0E98" w:rsidRPr="002729AA" w:rsidRDefault="00AC1EFC" w:rsidP="00FC3568">
      <w:pPr>
        <w:spacing w:line="276" w:lineRule="auto"/>
        <w:ind w:left="34" w:right="28" w:firstLine="534"/>
        <w:rPr>
          <w:szCs w:val="24"/>
        </w:rPr>
      </w:pPr>
      <w:r w:rsidRPr="002729AA">
        <w:rPr>
          <w:szCs w:val="24"/>
        </w:rPr>
        <w:t>7</w:t>
      </w:r>
      <w:r w:rsidR="00DC4C62">
        <w:rPr>
          <w:szCs w:val="24"/>
        </w:rPr>
        <w:t>6</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2"/>
                    <a:stretch>
                      <a:fillRect/>
                    </a:stretch>
                  </pic:blipFill>
                  <pic:spPr>
                    <a:xfrm>
                      <a:off x="0" y="0"/>
                      <a:ext cx="3048" cy="73173"/>
                    </a:xfrm>
                    <a:prstGeom prst="rect">
                      <a:avLst/>
                    </a:prstGeom>
                  </pic:spPr>
                </pic:pic>
              </a:graphicData>
            </a:graphic>
          </wp:inline>
        </w:drawing>
      </w:r>
    </w:p>
    <w:p w14:paraId="64CED6BA" w14:textId="0645065B" w:rsidR="00EC0E98" w:rsidRPr="002729AA" w:rsidRDefault="00EC0E98" w:rsidP="00FC3568">
      <w:pPr>
        <w:spacing w:line="276" w:lineRule="auto"/>
        <w:ind w:left="34" w:right="28" w:firstLine="534"/>
        <w:rPr>
          <w:szCs w:val="24"/>
        </w:rPr>
      </w:pPr>
      <w:r w:rsidRPr="002729AA">
        <w:rPr>
          <w:szCs w:val="24"/>
        </w:rPr>
        <w:t>7</w:t>
      </w:r>
      <w:r w:rsidR="00DC4C62">
        <w:rPr>
          <w:szCs w:val="24"/>
        </w:rPr>
        <w:t>6</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3A01D754" w:rsidR="00EC0E98" w:rsidRPr="002729AA" w:rsidRDefault="00EC0E98" w:rsidP="00FC3568">
      <w:pPr>
        <w:spacing w:line="276" w:lineRule="auto"/>
        <w:ind w:left="34" w:right="28" w:firstLine="534"/>
        <w:rPr>
          <w:szCs w:val="24"/>
        </w:rPr>
      </w:pPr>
      <w:r w:rsidRPr="002729AA">
        <w:rPr>
          <w:szCs w:val="24"/>
        </w:rPr>
        <w:t>7</w:t>
      </w:r>
      <w:r w:rsidR="00DC4C62">
        <w:rPr>
          <w:szCs w:val="24"/>
        </w:rPr>
        <w:t>6</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3"/>
                    <a:stretch>
                      <a:fillRect/>
                    </a:stretch>
                  </pic:blipFill>
                  <pic:spPr>
                    <a:xfrm>
                      <a:off x="0" y="0"/>
                      <a:ext cx="3048" cy="18293"/>
                    </a:xfrm>
                    <a:prstGeom prst="rect">
                      <a:avLst/>
                    </a:prstGeom>
                  </pic:spPr>
                </pic:pic>
              </a:graphicData>
            </a:graphic>
          </wp:inline>
        </w:drawing>
      </w:r>
    </w:p>
    <w:p w14:paraId="093A8363" w14:textId="07F46CF4" w:rsidR="00EC0E98" w:rsidRPr="002729AA" w:rsidRDefault="00EC0E98" w:rsidP="00FC3568">
      <w:pPr>
        <w:spacing w:line="276" w:lineRule="auto"/>
        <w:ind w:left="34" w:right="28" w:firstLine="534"/>
        <w:rPr>
          <w:szCs w:val="24"/>
        </w:rPr>
      </w:pPr>
      <w:r w:rsidRPr="002729AA">
        <w:rPr>
          <w:szCs w:val="24"/>
        </w:rPr>
        <w:t>7</w:t>
      </w:r>
      <w:r w:rsidR="00DC4C62">
        <w:rPr>
          <w:szCs w:val="24"/>
        </w:rPr>
        <w:t>6</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4"/>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24CF32BA" w14:textId="1257D4B6" w:rsidR="00EC0E98" w:rsidRPr="002729AA" w:rsidRDefault="00EC0E98" w:rsidP="00FC3568">
      <w:pPr>
        <w:spacing w:line="276" w:lineRule="auto"/>
        <w:ind w:left="34" w:right="28" w:firstLine="534"/>
        <w:rPr>
          <w:szCs w:val="24"/>
        </w:rPr>
      </w:pPr>
      <w:r w:rsidRPr="002729AA">
        <w:rPr>
          <w:szCs w:val="24"/>
        </w:rPr>
        <w:t>7</w:t>
      </w:r>
      <w:r w:rsidR="00DC4C62">
        <w:rPr>
          <w:szCs w:val="24"/>
        </w:rPr>
        <w:t>6</w:t>
      </w:r>
      <w:r w:rsidRPr="002729AA">
        <w:rPr>
          <w:szCs w:val="24"/>
        </w:rPr>
        <w:t>.5. pasiūlymą pateikęs tiekėjas neatitinka pirkimo sąlygų 3</w:t>
      </w:r>
      <w:r w:rsidR="0002796E">
        <w:rPr>
          <w:szCs w:val="24"/>
        </w:rPr>
        <w:t>1</w:t>
      </w:r>
      <w:r w:rsidRPr="002729AA">
        <w:rPr>
          <w:szCs w:val="24"/>
        </w:rPr>
        <w:t xml:space="preserve"> punkto kvalifikacijos reikalavimų</w:t>
      </w:r>
      <w:r w:rsidRPr="0002796E">
        <w:rPr>
          <w:i/>
          <w:iCs/>
          <w:szCs w:val="24"/>
        </w:rPr>
        <w:t>,</w:t>
      </w:r>
      <w:r w:rsidRPr="002729AA">
        <w:rPr>
          <w:szCs w:val="24"/>
        </w:rPr>
        <w:t xml:space="preserve"> ir, jeigu taikytina, kokybės vadybos sistemos ir (arba) aplinkos apsaugos vadybos sistemos standartų</w:t>
      </w:r>
      <w:r w:rsidR="00491B80" w:rsidRPr="002729AA">
        <w:rPr>
          <w:szCs w:val="24"/>
        </w:rPr>
        <w:t xml:space="preserve"> </w:t>
      </w:r>
      <w:r w:rsidR="00491B80" w:rsidRPr="0002796E">
        <w:rPr>
          <w:i/>
          <w:iCs/>
          <w:szCs w:val="24"/>
        </w:rPr>
        <w:t>(jei taikoma)</w:t>
      </w:r>
      <w:r w:rsidRPr="0002796E">
        <w:rPr>
          <w:i/>
          <w:iCs/>
          <w:szCs w:val="24"/>
        </w:rPr>
        <w:t>,</w:t>
      </w:r>
      <w:r w:rsidRPr="002729AA">
        <w:rPr>
          <w:szCs w:val="24"/>
        </w:rPr>
        <w:t xml:space="preserve"> arba Perkančiosios organizacijos prašymu nepateikė ar nepatikslino pateiktų netikslių ar neišsamių duomenų apie atitikimą CVP IS priemonėmis;</w:t>
      </w:r>
    </w:p>
    <w:p w14:paraId="0E19150F" w14:textId="548B25B2" w:rsidR="00AF280D" w:rsidRDefault="00EC0E98" w:rsidP="00FC3568">
      <w:pPr>
        <w:spacing w:line="276" w:lineRule="auto"/>
        <w:ind w:firstLine="534"/>
        <w:rPr>
          <w:szCs w:val="24"/>
          <w:lang w:eastAsia="lt-LT"/>
        </w:rPr>
      </w:pPr>
      <w:r w:rsidRPr="00B53D37">
        <w:rPr>
          <w:szCs w:val="24"/>
        </w:rPr>
        <w:t>7</w:t>
      </w:r>
      <w:r w:rsidR="00DC4C62">
        <w:rPr>
          <w:szCs w:val="24"/>
        </w:rPr>
        <w:t>6</w:t>
      </w:r>
      <w:r w:rsidRPr="00B53D37">
        <w:rPr>
          <w:szCs w:val="24"/>
        </w:rPr>
        <w:t xml:space="preserve">.6. </w:t>
      </w:r>
      <w:r w:rsidR="0002796E" w:rsidRPr="00247EE8">
        <w:rPr>
          <w:szCs w:val="24"/>
          <w:lang w:eastAsia="lt-LT"/>
        </w:rPr>
        <w:t>pasiūlymas neatitinka pirkimo dokumentuose nustatytų reikalavimų</w:t>
      </w:r>
      <w:r w:rsidR="00B53D37" w:rsidRPr="00247EE8">
        <w:rPr>
          <w:szCs w:val="24"/>
          <w:lang w:eastAsia="lt-LT"/>
        </w:rPr>
        <w:t>;</w:t>
      </w:r>
    </w:p>
    <w:p w14:paraId="0D709749" w14:textId="10383BC6" w:rsidR="00EC0E98" w:rsidRPr="002729AA" w:rsidRDefault="00EC0E98" w:rsidP="00FC3568">
      <w:pPr>
        <w:spacing w:line="276" w:lineRule="auto"/>
        <w:ind w:firstLine="534"/>
        <w:rPr>
          <w:szCs w:val="24"/>
        </w:rPr>
      </w:pPr>
      <w:r w:rsidRPr="002729AA">
        <w:rPr>
          <w:szCs w:val="24"/>
        </w:rPr>
        <w:t>7</w:t>
      </w:r>
      <w:r w:rsidR="00DC4C62">
        <w:rPr>
          <w:szCs w:val="24"/>
        </w:rPr>
        <w:t>6</w:t>
      </w:r>
      <w:r w:rsidRPr="002729AA">
        <w:rPr>
          <w:szCs w:val="24"/>
        </w:rPr>
        <w:t>.7. tiekėjų, kurių pasiūlymai neatmesti dėl kitų priežasčių, buvo pasiūlytos per didelės, Perkančiajai organizacijai nepriimtinos kainos;</w:t>
      </w:r>
    </w:p>
    <w:p w14:paraId="336887FD" w14:textId="0BE81413" w:rsidR="00EC0E98" w:rsidRPr="002729AA" w:rsidRDefault="00EC0E98" w:rsidP="00FC3568">
      <w:pPr>
        <w:spacing w:line="276" w:lineRule="auto"/>
        <w:ind w:firstLine="534"/>
        <w:rPr>
          <w:szCs w:val="24"/>
        </w:rPr>
      </w:pPr>
      <w:r w:rsidRPr="002729AA">
        <w:rPr>
          <w:szCs w:val="24"/>
        </w:rPr>
        <w:t>7</w:t>
      </w:r>
      <w:r w:rsidR="00DC4C62">
        <w:rPr>
          <w:szCs w:val="24"/>
        </w:rPr>
        <w:t>6</w:t>
      </w:r>
      <w:r w:rsidRPr="002729AA">
        <w:rPr>
          <w:szCs w:val="24"/>
        </w:rPr>
        <w:t>.8. tiekėjas per Perkančiosios organizacijos nurodytą terminą neištaiso aritmetinių klaidų ir (ar) nepaaiškina pasiūlymo. Šiuo atveju jo pasiūlymas atmetamas kaip neatitinkantis pirkimo dokumentuose nustatytų reikalavimų;</w:t>
      </w:r>
    </w:p>
    <w:p w14:paraId="4C35BECA" w14:textId="584BC484"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1"/>
                    <a:stretch>
                      <a:fillRect/>
                    </a:stretch>
                  </pic:blipFill>
                  <pic:spPr>
                    <a:xfrm>
                      <a:off x="0" y="0"/>
                      <a:ext cx="3048" cy="3049"/>
                    </a:xfrm>
                    <a:prstGeom prst="rect">
                      <a:avLst/>
                    </a:prstGeom>
                  </pic:spPr>
                </pic:pic>
              </a:graphicData>
            </a:graphic>
          </wp:anchor>
        </w:drawing>
      </w:r>
      <w:r w:rsidRPr="002729AA">
        <w:rPr>
          <w:szCs w:val="24"/>
        </w:rPr>
        <w:t>7</w:t>
      </w:r>
      <w:r w:rsidR="00DC4C62">
        <w:rPr>
          <w:szCs w:val="24"/>
        </w:rPr>
        <w:t>6</w:t>
      </w:r>
      <w:r w:rsidRPr="002729AA">
        <w:rPr>
          <w:szCs w:val="24"/>
        </w:rPr>
        <w:t xml:space="preserve">.9.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5"/>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7F9E1B11" w:rsidR="00EC0E98" w:rsidRPr="002729AA" w:rsidRDefault="00DC4C62" w:rsidP="00FC3568">
      <w:pPr>
        <w:spacing w:line="276" w:lineRule="auto"/>
        <w:ind w:left="34" w:right="28" w:firstLine="534"/>
        <w:rPr>
          <w:szCs w:val="24"/>
        </w:rPr>
      </w:pPr>
      <w:r>
        <w:rPr>
          <w:szCs w:val="24"/>
        </w:rPr>
        <w:t>76</w:t>
      </w:r>
      <w:r w:rsidR="00EC0E98" w:rsidRPr="002729AA">
        <w:rPr>
          <w:szCs w:val="24"/>
        </w:rPr>
        <w:t>.10. tiekėjas, apie nustatytų reikalavimų atitikimą, yra pateikęs melagingą informaciją, kurią Perkančioji organizacija gali įrodyti bet kokiomis teisėtomis priemonėmis;</w:t>
      </w:r>
    </w:p>
    <w:p w14:paraId="266186EA" w14:textId="52561611" w:rsidR="00EC0E98" w:rsidRPr="00202E41" w:rsidRDefault="00EC0E98" w:rsidP="00FC3568">
      <w:pPr>
        <w:spacing w:line="276" w:lineRule="auto"/>
        <w:ind w:left="34" w:right="28" w:firstLine="534"/>
        <w:rPr>
          <w:szCs w:val="24"/>
        </w:rPr>
      </w:pPr>
      <w:r w:rsidRPr="002729AA">
        <w:rPr>
          <w:szCs w:val="24"/>
        </w:rPr>
        <w:t>7</w:t>
      </w:r>
      <w:r w:rsidR="00DC4C62">
        <w:rPr>
          <w:szCs w:val="24"/>
        </w:rPr>
        <w:t>6</w:t>
      </w:r>
      <w:r w:rsidRPr="002729AA">
        <w:rPr>
          <w:szCs w:val="24"/>
        </w:rPr>
        <w:t xml:space="preserve">.11.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5A3C557B" w:rsidR="00DF4BF1" w:rsidRPr="002729AA" w:rsidRDefault="00EC0E98" w:rsidP="00DF4BF1">
      <w:pPr>
        <w:spacing w:line="276" w:lineRule="auto"/>
        <w:ind w:firstLine="720"/>
        <w:rPr>
          <w:szCs w:val="24"/>
        </w:rPr>
      </w:pPr>
      <w:r w:rsidRPr="00202E41">
        <w:rPr>
          <w:szCs w:val="24"/>
        </w:rPr>
        <w:lastRenderedPageBreak/>
        <w:t>7</w:t>
      </w:r>
      <w:r w:rsidR="00DC4C62">
        <w:rPr>
          <w:szCs w:val="24"/>
        </w:rPr>
        <w:t>6</w:t>
      </w:r>
      <w:r w:rsidRPr="00202E41">
        <w:rPr>
          <w:szCs w:val="24"/>
        </w:rPr>
        <w:t xml:space="preserve">.12.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24" w:name="_Hlk499717273"/>
      <w:r w:rsidRPr="00202E41">
        <w:rPr>
          <w:szCs w:val="24"/>
        </w:rPr>
        <w:t>nepateikė, nepatikslino</w:t>
      </w:r>
      <w:bookmarkEnd w:id="24"/>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6B9830F7" w:rsidR="00F76EFD" w:rsidRDefault="00AC1EFC" w:rsidP="00F76EFD">
      <w:pPr>
        <w:spacing w:line="276" w:lineRule="auto"/>
        <w:ind w:firstLine="720"/>
        <w:rPr>
          <w:szCs w:val="24"/>
        </w:rPr>
      </w:pPr>
      <w:r w:rsidRPr="002729AA">
        <w:rPr>
          <w:szCs w:val="24"/>
        </w:rPr>
        <w:t>7</w:t>
      </w:r>
      <w:r w:rsidR="00DC4C62">
        <w:rPr>
          <w:szCs w:val="24"/>
        </w:rPr>
        <w:t>7</w:t>
      </w:r>
      <w:r w:rsidR="00EC0E98" w:rsidRPr="002729AA">
        <w:rPr>
          <w:szCs w:val="24"/>
        </w:rPr>
        <w:t>. Perkančioji organizacija gali nevertinti viso pasiūlymo, jei patikrinusi jo dalį nustato, kad pasiūlymas turi būti atmestas.</w:t>
      </w:r>
    </w:p>
    <w:p w14:paraId="65CD5059" w14:textId="0F28A4A9" w:rsidR="00DF4BF1" w:rsidRPr="002729AA" w:rsidRDefault="00AC1EFC" w:rsidP="00DF4BF1">
      <w:pPr>
        <w:spacing w:line="276" w:lineRule="auto"/>
        <w:ind w:firstLine="720"/>
        <w:rPr>
          <w:szCs w:val="24"/>
        </w:rPr>
      </w:pPr>
      <w:r w:rsidRPr="002729AA">
        <w:rPr>
          <w:szCs w:val="24"/>
        </w:rPr>
        <w:t>7</w:t>
      </w:r>
      <w:r w:rsidR="00DC4C62">
        <w:rPr>
          <w:szCs w:val="24"/>
        </w:rPr>
        <w:t>8</w:t>
      </w:r>
      <w:r w:rsidR="00EC0E98" w:rsidRPr="002729AA">
        <w:rPr>
          <w:szCs w:val="24"/>
        </w:rPr>
        <w:t>. Apie pasiūlymo atmetimą ir tokio atmetimo priežastis tiekėjas informuojamas raštu CVP IS priemonėmis.</w:t>
      </w:r>
    </w:p>
    <w:p w14:paraId="611C8288" w14:textId="616088DD" w:rsidR="00EC0E98" w:rsidRPr="002729AA" w:rsidRDefault="00AC1EFC" w:rsidP="00DF4BF1">
      <w:pPr>
        <w:spacing w:line="276" w:lineRule="auto"/>
        <w:ind w:firstLine="720"/>
        <w:rPr>
          <w:szCs w:val="24"/>
        </w:rPr>
      </w:pPr>
      <w:r w:rsidRPr="002729AA">
        <w:rPr>
          <w:szCs w:val="24"/>
        </w:rPr>
        <w:t>7</w:t>
      </w:r>
      <w:r w:rsidR="00DC4C62">
        <w:rPr>
          <w:szCs w:val="24"/>
        </w:rPr>
        <w:t>9</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4F6F660B" w:rsidR="00AE1424" w:rsidRPr="002729AA" w:rsidRDefault="00EC0E98" w:rsidP="002B4D88">
      <w:pPr>
        <w:keepNext/>
        <w:keepLines/>
        <w:spacing w:line="276" w:lineRule="auto"/>
        <w:jc w:val="center"/>
        <w:rPr>
          <w:b/>
          <w:szCs w:val="24"/>
        </w:rPr>
      </w:pPr>
      <w:r w:rsidRPr="002729AA">
        <w:rPr>
          <w:b/>
          <w:szCs w:val="24"/>
        </w:rPr>
        <w:t>X</w:t>
      </w:r>
      <w:r w:rsidR="00DC4C62">
        <w:rPr>
          <w:b/>
          <w:szCs w:val="24"/>
        </w:rPr>
        <w:t>I</w:t>
      </w:r>
      <w:r w:rsidRPr="002729AA">
        <w:rPr>
          <w:b/>
          <w:szCs w:val="24"/>
        </w:rPr>
        <w:t>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255FDC3F"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DC4C62">
        <w:rPr>
          <w:szCs w:val="24"/>
        </w:rPr>
        <w:t>80</w:t>
      </w:r>
      <w:r w:rsidR="00EC0E98" w:rsidRPr="002729AA">
        <w:rPr>
          <w:szCs w:val="24"/>
        </w:rPr>
        <w:t>. Laimėjusiu pasiūlymu pripažįstamas pasiūlymas esantis pasiūlymų eilės pirmoje vietoje Viešųjų pirkimų įstatymo bei šių pirkimo dokumentų nustatyta tvarka.</w:t>
      </w:r>
    </w:p>
    <w:p w14:paraId="4B9A56DE" w14:textId="57D4B792"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w:t>
      </w:r>
      <w:r w:rsidR="00DC4C62">
        <w:rPr>
          <w:szCs w:val="24"/>
        </w:rPr>
        <w:t>81</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02C75DDD" w:rsidR="00EC0E98" w:rsidRPr="002729AA" w:rsidRDefault="00F76EFD" w:rsidP="000A054A">
      <w:pPr>
        <w:tabs>
          <w:tab w:val="left" w:pos="284"/>
          <w:tab w:val="left" w:pos="426"/>
        </w:tabs>
        <w:spacing w:line="276" w:lineRule="auto"/>
        <w:rPr>
          <w:szCs w:val="24"/>
        </w:rPr>
      </w:pPr>
      <w:r>
        <w:rPr>
          <w:szCs w:val="24"/>
        </w:rPr>
        <w:tab/>
      </w:r>
      <w:r>
        <w:rPr>
          <w:szCs w:val="24"/>
        </w:rPr>
        <w:tab/>
      </w:r>
      <w:r w:rsidR="00DC4C62">
        <w:rPr>
          <w:szCs w:val="24"/>
        </w:rPr>
        <w:t>82</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4"/>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3A2CA87E" w:rsidR="00EC0E98" w:rsidRDefault="00DC4C62" w:rsidP="00096182">
      <w:pPr>
        <w:pStyle w:val="v1body2"/>
        <w:shd w:val="clear" w:color="auto" w:fill="FFFFFF"/>
        <w:spacing w:before="0" w:beforeAutospacing="0" w:after="40" w:afterAutospacing="0" w:line="276" w:lineRule="auto"/>
        <w:ind w:firstLine="426"/>
        <w:jc w:val="both"/>
        <w:rPr>
          <w:lang w:val="fi-FI"/>
        </w:rPr>
      </w:pPr>
      <w:r>
        <w:t>83</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6E987E68" w:rsidR="00EC0E98" w:rsidRPr="002729AA" w:rsidRDefault="00EC0E98" w:rsidP="00FC3568">
      <w:pPr>
        <w:keepNext/>
        <w:keepLines/>
        <w:spacing w:line="276" w:lineRule="auto"/>
        <w:jc w:val="center"/>
        <w:rPr>
          <w:b/>
          <w:szCs w:val="24"/>
        </w:rPr>
      </w:pPr>
      <w:r w:rsidRPr="002729AA">
        <w:rPr>
          <w:b/>
          <w:szCs w:val="24"/>
        </w:rPr>
        <w:t>XII</w:t>
      </w:r>
      <w:r w:rsidR="00E95FD3">
        <w:rPr>
          <w:b/>
          <w:szCs w:val="24"/>
        </w:rPr>
        <w:t>I</w:t>
      </w:r>
      <w:r w:rsidRPr="002729AA">
        <w:rPr>
          <w:b/>
          <w:szCs w:val="24"/>
        </w:rPr>
        <w:t xml:space="preserve">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42484398" w:rsidR="00EC0E98" w:rsidRPr="002729AA" w:rsidRDefault="00AF280D" w:rsidP="00FC3568">
      <w:pPr>
        <w:tabs>
          <w:tab w:val="left" w:pos="426"/>
        </w:tabs>
        <w:spacing w:line="276" w:lineRule="auto"/>
        <w:rPr>
          <w:szCs w:val="24"/>
        </w:rPr>
      </w:pPr>
      <w:r w:rsidRPr="002729AA">
        <w:rPr>
          <w:szCs w:val="24"/>
        </w:rPr>
        <w:lastRenderedPageBreak/>
        <w:tab/>
      </w:r>
      <w:r w:rsidR="00E95FD3">
        <w:rPr>
          <w:szCs w:val="24"/>
        </w:rPr>
        <w:t>84</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23D7B514"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E95FD3">
        <w:rPr>
          <w:szCs w:val="24"/>
        </w:rPr>
        <w:t>5</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36385B53"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E95FD3">
        <w:rPr>
          <w:szCs w:val="24"/>
        </w:rPr>
        <w:t>6</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433A2164"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w:t>
      </w:r>
      <w:r w:rsidR="00E95FD3">
        <w:rPr>
          <w:szCs w:val="24"/>
        </w:rPr>
        <w:t>7</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04DE9086" w:rsidR="00EC0E98" w:rsidRPr="002729AA" w:rsidRDefault="00EC0E98" w:rsidP="00FC3568">
      <w:pPr>
        <w:keepNext/>
        <w:keepLines/>
        <w:spacing w:line="276" w:lineRule="auto"/>
        <w:jc w:val="center"/>
        <w:rPr>
          <w:b/>
          <w:szCs w:val="24"/>
        </w:rPr>
      </w:pPr>
      <w:r w:rsidRPr="002729AA">
        <w:rPr>
          <w:b/>
          <w:szCs w:val="24"/>
        </w:rPr>
        <w:t>X</w:t>
      </w:r>
      <w:r w:rsidR="00E95FD3">
        <w:rPr>
          <w:b/>
          <w:szCs w:val="24"/>
        </w:rPr>
        <w:t>V</w:t>
      </w:r>
      <w:r w:rsidRPr="002729AA">
        <w:rPr>
          <w:b/>
          <w:szCs w:val="24"/>
        </w:rPr>
        <w:t>I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695B29F0" w:rsidR="00EC0E98" w:rsidRPr="002729AA" w:rsidRDefault="00F76A31" w:rsidP="00FC3568">
      <w:pPr>
        <w:spacing w:line="276" w:lineRule="auto"/>
        <w:ind w:firstLine="680"/>
        <w:rPr>
          <w:rFonts w:eastAsia="Arial Unicode MS"/>
          <w:szCs w:val="24"/>
        </w:rPr>
      </w:pPr>
      <w:r w:rsidRPr="002729AA">
        <w:rPr>
          <w:rFonts w:eastAsia="Arial Unicode MS"/>
          <w:szCs w:val="24"/>
        </w:rPr>
        <w:t>8</w:t>
      </w:r>
      <w:r w:rsidR="00E95FD3">
        <w:rPr>
          <w:rFonts w:eastAsia="Arial Unicode MS"/>
          <w:szCs w:val="24"/>
        </w:rPr>
        <w:t>8</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5C8D43D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E95FD3">
        <w:rPr>
          <w:rFonts w:eastAsia="Arial Unicode MS"/>
          <w:szCs w:val="24"/>
          <w:bdr w:val="nil"/>
          <w:lang w:eastAsia="lt-LT"/>
        </w:rPr>
        <w:t>9</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0D17DA25"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E95FD3">
        <w:rPr>
          <w:rFonts w:eastAsia="Arial Unicode MS"/>
          <w:szCs w:val="24"/>
          <w:bdr w:val="nil"/>
          <w:lang w:eastAsia="lt-LT"/>
        </w:rPr>
        <w:t>9</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333190B2"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E95FD3">
        <w:rPr>
          <w:rFonts w:eastAsia="Arial Unicode MS"/>
          <w:szCs w:val="24"/>
          <w:bdr w:val="nil"/>
          <w:lang w:eastAsia="lt-LT"/>
        </w:rPr>
        <w:t>9</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4F9D86AE"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Neprivaloma nagrinėti pretenzijų, teikiamų pakartotinai dėl to paties perkančiosios organizacijos priimto sprendimo arba atlikto veiksmo.</w:t>
      </w:r>
    </w:p>
    <w:p w14:paraId="1D6FE8CF" w14:textId="6D64B5B0"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xml:space="preserve">. Perkančioji organizacija privalo išnagrinėti pretenziją, priimti motyvuotą sprendimą ir apie jį, taip pat apie anksčiau praneštų pirkimo procedūros terminų pasikeitimą raštu pranešti pretenziją </w:t>
      </w:r>
      <w:r w:rsidR="00EC0E98" w:rsidRPr="002729AA">
        <w:rPr>
          <w:rFonts w:eastAsia="Arial Unicode MS"/>
          <w:szCs w:val="24"/>
          <w:bdr w:val="nil"/>
          <w:lang w:eastAsia="lt-LT"/>
        </w:rPr>
        <w:lastRenderedPageBreak/>
        <w:t>pateikusiam tiekėjui ir suinteresuotiems dalyviams ne vėliau kaip per 6 darbo dienas nuo pretenzijos gavimo dienos.</w:t>
      </w:r>
    </w:p>
    <w:p w14:paraId="69431727" w14:textId="27F80603"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92</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968EAB3"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93</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0B2A68BC"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94</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338D7B7C"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E95FD3">
        <w:rPr>
          <w:rFonts w:eastAsia="Arial Unicode MS"/>
          <w:szCs w:val="24"/>
          <w:bdr w:val="nil"/>
          <w:lang w:eastAsia="lt-LT"/>
        </w:rPr>
        <w:t>5</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50EF74DD"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E95FD3">
        <w:rPr>
          <w:rFonts w:eastAsia="Arial Unicode MS"/>
          <w:szCs w:val="24"/>
          <w:bdr w:val="nil"/>
          <w:lang w:eastAsia="lt-LT"/>
        </w:rPr>
        <w:t>6</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2E6E86F8"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E95FD3">
        <w:rPr>
          <w:rFonts w:eastAsia="Arial Unicode MS"/>
          <w:szCs w:val="24"/>
          <w:bdr w:val="nil"/>
          <w:lang w:eastAsia="lt-LT"/>
        </w:rPr>
        <w:t>6</w:t>
      </w:r>
      <w:r w:rsidR="00EC0E98" w:rsidRPr="002729AA">
        <w:rPr>
          <w:rFonts w:eastAsia="Arial Unicode MS"/>
          <w:szCs w:val="24"/>
          <w:bdr w:val="nil"/>
          <w:lang w:eastAsia="lt-LT"/>
        </w:rPr>
        <w:t>.1. motyvuotą teismo nutartį, kuria atsisakoma priimti ieškinį;</w:t>
      </w:r>
    </w:p>
    <w:p w14:paraId="561CD7A0" w14:textId="70D36BDF"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E95FD3">
        <w:rPr>
          <w:rFonts w:eastAsia="Arial Unicode MS"/>
          <w:szCs w:val="24"/>
          <w:bdr w:val="nil"/>
          <w:lang w:eastAsia="lt-LT"/>
        </w:rPr>
        <w:t>6</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5FB5330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E95FD3">
        <w:rPr>
          <w:rFonts w:eastAsia="Arial Unicode MS"/>
          <w:szCs w:val="24"/>
          <w:bdr w:val="nil"/>
          <w:lang w:eastAsia="lt-LT"/>
        </w:rPr>
        <w:t>6</w:t>
      </w:r>
      <w:r w:rsidR="00EC0E98" w:rsidRPr="002729AA">
        <w:rPr>
          <w:rFonts w:eastAsia="Arial Unicode MS"/>
          <w:szCs w:val="24"/>
          <w:bdr w:val="nil"/>
          <w:lang w:eastAsia="lt-LT"/>
        </w:rPr>
        <w:t>.3. teismo rezoliuciją priimti ieškinį netaikant laikinųjų apsaugos priemonių.</w:t>
      </w:r>
    </w:p>
    <w:p w14:paraId="424F485B" w14:textId="48555701" w:rsidR="00EC0E98" w:rsidRPr="002729AA" w:rsidRDefault="00E95FD3"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97</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1FB7E8A4" w:rsidR="000F7CA3" w:rsidRDefault="00E95FD3"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98</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6D649C50" w:rsidR="00EC0E98" w:rsidRPr="002729AA" w:rsidRDefault="00EC0E98" w:rsidP="00FC3568">
      <w:pPr>
        <w:keepNext/>
        <w:keepLines/>
        <w:spacing w:line="276" w:lineRule="auto"/>
        <w:jc w:val="center"/>
        <w:rPr>
          <w:b/>
          <w:szCs w:val="24"/>
        </w:rPr>
      </w:pPr>
      <w:r w:rsidRPr="002729AA">
        <w:rPr>
          <w:b/>
          <w:szCs w:val="24"/>
        </w:rPr>
        <w:t>XV SKYRIUS</w:t>
      </w:r>
    </w:p>
    <w:p w14:paraId="26A0A759" w14:textId="77777777" w:rsidR="00EC0E98" w:rsidRPr="002729AA" w:rsidRDefault="00EC0E98" w:rsidP="00FC3568">
      <w:pPr>
        <w:spacing w:line="276" w:lineRule="auto"/>
        <w:contextualSpacing/>
        <w:jc w:val="center"/>
        <w:rPr>
          <w:b/>
          <w:szCs w:val="24"/>
        </w:rPr>
      </w:pPr>
      <w:bookmarkStart w:id="25" w:name="part_e6e3e59ce748414f9dff0dff71e69ee1"/>
      <w:bookmarkStart w:id="26" w:name="part_a04adda0193d423399a16fc019a82e9b"/>
      <w:bookmarkStart w:id="27" w:name="part_b8b1643a74d240bea692725f7a2ad43d"/>
      <w:bookmarkStart w:id="28" w:name="part_1f92b63042bf4fbbbc0bd5aa0e1c7dde"/>
      <w:bookmarkEnd w:id="25"/>
      <w:bookmarkEnd w:id="26"/>
      <w:bookmarkEnd w:id="27"/>
      <w:bookmarkEnd w:id="28"/>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37876B97"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E95FD3">
        <w:rPr>
          <w:szCs w:val="24"/>
        </w:rPr>
        <w:t>9</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068FA70A"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5007DA36"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p w14:paraId="56EBE5C1" w14:textId="77777777" w:rsidR="00503336" w:rsidRDefault="00503336" w:rsidP="00582FE8">
      <w:pPr>
        <w:spacing w:line="276" w:lineRule="auto"/>
        <w:ind w:right="-178"/>
        <w:rPr>
          <w:szCs w:val="24"/>
        </w:rPr>
      </w:pPr>
    </w:p>
    <w:p w14:paraId="1446AE16" w14:textId="77777777" w:rsidR="00F64E30" w:rsidRDefault="00F64E30" w:rsidP="00582FE8">
      <w:pPr>
        <w:spacing w:line="276" w:lineRule="auto"/>
        <w:ind w:right="-178"/>
        <w:rPr>
          <w:szCs w:val="24"/>
        </w:rPr>
      </w:pPr>
    </w:p>
    <w:p w14:paraId="3DA89827" w14:textId="77777777" w:rsidR="00F64E30" w:rsidRDefault="00F64E30" w:rsidP="00582FE8">
      <w:pPr>
        <w:spacing w:line="276" w:lineRule="auto"/>
        <w:ind w:right="-178"/>
        <w:rPr>
          <w:szCs w:val="24"/>
        </w:rPr>
      </w:pPr>
    </w:p>
    <w:p w14:paraId="1EE495FD" w14:textId="425AE067" w:rsidR="00AB3AE5" w:rsidRDefault="00AB3AE5" w:rsidP="00582FE8">
      <w:pPr>
        <w:spacing w:line="276" w:lineRule="auto"/>
        <w:ind w:right="-178"/>
        <w:rPr>
          <w:szCs w:val="24"/>
        </w:rPr>
      </w:pPr>
    </w:p>
    <w:p w14:paraId="2C034D7F" w14:textId="77777777" w:rsidR="007A5EFA" w:rsidRDefault="007A5EFA"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29" w:name="_Hlk199927244"/>
      <w:r w:rsidRPr="001D49EA">
        <w:rPr>
          <w:bCs/>
          <w:i/>
          <w:iCs/>
        </w:rPr>
        <w:t xml:space="preserve">Konkurso sąlygų priedas Nr. </w:t>
      </w:r>
      <w:r w:rsidR="00A675FA">
        <w:rPr>
          <w:bCs/>
          <w:i/>
          <w:iCs/>
        </w:rPr>
        <w:t>1</w:t>
      </w:r>
    </w:p>
    <w:bookmarkEnd w:id="29"/>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77777777" w:rsidR="00AB3AE5" w:rsidRDefault="00AB3AE5" w:rsidP="00AB3AE5">
      <w:pPr>
        <w:jc w:val="center"/>
      </w:pPr>
      <w:r>
        <w:rPr>
          <w:rFonts w:eastAsia="SimSun"/>
          <w:kern w:val="3"/>
          <w:szCs w:val="24"/>
        </w:rPr>
        <w:t>___________________________________________________________</w:t>
      </w:r>
    </w:p>
    <w:p w14:paraId="1C02AB9F" w14:textId="0E4A571A" w:rsidR="00AB3AE5" w:rsidRPr="00AB3AE5" w:rsidRDefault="00AB3AE5" w:rsidP="00AB3AE5">
      <w:pPr>
        <w:tabs>
          <w:tab w:val="left" w:pos="709"/>
          <w:tab w:val="left" w:pos="1418"/>
        </w:tabs>
        <w:autoSpaceDN w:val="0"/>
        <w:spacing w:line="276" w:lineRule="auto"/>
        <w:ind w:firstLine="1134"/>
        <w:rPr>
          <w:rFonts w:eastAsia="SimSun"/>
          <w:kern w:val="3"/>
          <w:szCs w:val="24"/>
        </w:rPr>
      </w:pPr>
    </w:p>
    <w:p w14:paraId="72451AA1" w14:textId="6F6B9BF1" w:rsidR="00AB3AE5" w:rsidRPr="00A16D0D" w:rsidRDefault="00AB3AE5" w:rsidP="00AB3AE5">
      <w:pPr>
        <w:tabs>
          <w:tab w:val="left" w:pos="4305"/>
        </w:tabs>
        <w:jc w:val="right"/>
        <w:rPr>
          <w:szCs w:val="24"/>
        </w:rPr>
      </w:pPr>
      <w:bookmarkStart w:id="30" w:name="_Hlk200098129"/>
      <w:r w:rsidRPr="00DD7021">
        <w:rPr>
          <w:bCs/>
          <w:i/>
          <w:iCs/>
        </w:rPr>
        <w:t xml:space="preserve">Konkurso sąlygų priedas Nr. </w:t>
      </w:r>
      <w:r>
        <w:rPr>
          <w:bCs/>
          <w:i/>
          <w:iCs/>
        </w:rPr>
        <w:t>5</w:t>
      </w:r>
    </w:p>
    <w:p w14:paraId="64350AD8" w14:textId="77777777" w:rsidR="00AB3AE5" w:rsidRPr="00AB3AE5" w:rsidRDefault="00AB3AE5" w:rsidP="00AB3AE5">
      <w:pPr>
        <w:tabs>
          <w:tab w:val="left" w:pos="0"/>
          <w:tab w:val="left" w:pos="1134"/>
        </w:tabs>
        <w:suppressAutoHyphens/>
        <w:autoSpaceDN w:val="0"/>
        <w:spacing w:line="276" w:lineRule="auto"/>
        <w:textAlignment w:val="baseline"/>
        <w:rPr>
          <w:rFonts w:eastAsia="SimSun"/>
          <w:bCs/>
          <w:kern w:val="3"/>
          <w:szCs w:val="24"/>
          <w:lang w:eastAsia="zh-CN"/>
        </w:rPr>
      </w:pPr>
    </w:p>
    <w:bookmarkEnd w:id="30"/>
    <w:p w14:paraId="2587C354" w14:textId="64AE358C" w:rsidR="00657753" w:rsidRDefault="00AB3AE5" w:rsidP="00657753">
      <w:pPr>
        <w:jc w:val="center"/>
        <w:rPr>
          <w:rFonts w:eastAsia="Calibri"/>
          <w:b/>
          <w:bCs/>
          <w:sz w:val="22"/>
          <w:szCs w:val="22"/>
        </w:rPr>
      </w:pPr>
      <w:r w:rsidRPr="00AB3AE5">
        <w:rPr>
          <w:rFonts w:eastAsia="Calibri"/>
          <w:b/>
          <w:bCs/>
          <w:sz w:val="22"/>
          <w:szCs w:val="22"/>
        </w:rPr>
        <w:t xml:space="preserve">PASIŪLYMŲ VERTINIMO KRITERIJAI IR SĄLYGOS </w:t>
      </w:r>
    </w:p>
    <w:p w14:paraId="0A491F5E" w14:textId="77777777" w:rsidR="00AB3AE5" w:rsidRPr="00AB3AE5" w:rsidRDefault="00AB3AE5" w:rsidP="00657753">
      <w:pPr>
        <w:jc w:val="center"/>
        <w:rPr>
          <w:rFonts w:eastAsia="Calibri"/>
          <w:b/>
          <w:bCs/>
          <w:sz w:val="22"/>
          <w:szCs w:val="22"/>
        </w:rPr>
      </w:pPr>
    </w:p>
    <w:p w14:paraId="51A25E30" w14:textId="3DAB0366" w:rsidR="00AB3AE5" w:rsidRPr="00657753" w:rsidRDefault="00AB3AE5" w:rsidP="00AB3AE5">
      <w:pPr>
        <w:jc w:val="center"/>
        <w:rPr>
          <w:b/>
          <w:bCs/>
          <w:i/>
          <w:iCs/>
          <w:szCs w:val="24"/>
        </w:rPr>
      </w:pPr>
      <w:r>
        <w:rPr>
          <w:bCs/>
          <w:i/>
          <w:iCs/>
        </w:rPr>
        <w:t>(Pateikiama atskiru failu CVP IS)</w:t>
      </w:r>
    </w:p>
    <w:p w14:paraId="06B20DA6" w14:textId="77777777" w:rsidR="00AB3AE5"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ED227A4" w14:textId="77777777" w:rsidR="00B01051" w:rsidRDefault="00B01051" w:rsidP="00B01051">
      <w:pPr>
        <w:tabs>
          <w:tab w:val="left" w:pos="4305"/>
        </w:tabs>
        <w:jc w:val="right"/>
        <w:rPr>
          <w:bCs/>
          <w:i/>
          <w:iCs/>
        </w:rPr>
      </w:pPr>
    </w:p>
    <w:p w14:paraId="38BC864D" w14:textId="337908AC" w:rsidR="00B01051" w:rsidRDefault="00B01051" w:rsidP="00B01051">
      <w:pPr>
        <w:rPr>
          <w:rFonts w:eastAsia="SimSun"/>
          <w:kern w:val="3"/>
          <w:szCs w:val="24"/>
        </w:rPr>
      </w:pPr>
    </w:p>
    <w:p w14:paraId="4986DBED" w14:textId="1367DF39" w:rsidR="00B01051" w:rsidRDefault="00B01051" w:rsidP="00B01051">
      <w:pPr>
        <w:tabs>
          <w:tab w:val="left" w:pos="4305"/>
        </w:tabs>
        <w:jc w:val="right"/>
        <w:rPr>
          <w:bCs/>
          <w:i/>
          <w:iCs/>
        </w:rPr>
      </w:pPr>
      <w:r>
        <w:rPr>
          <w:szCs w:val="24"/>
        </w:rPr>
        <w:tab/>
      </w:r>
      <w:r w:rsidRPr="00DD7021">
        <w:rPr>
          <w:bCs/>
          <w:i/>
          <w:iCs/>
        </w:rPr>
        <w:t xml:space="preserve">Konkurso sąlygų priedas Nr. </w:t>
      </w:r>
      <w:r w:rsidR="00995632">
        <w:rPr>
          <w:bCs/>
          <w:i/>
          <w:iCs/>
        </w:rPr>
        <w:t>6</w:t>
      </w:r>
    </w:p>
    <w:p w14:paraId="35B803D1" w14:textId="77777777" w:rsidR="00B01051" w:rsidRDefault="00B01051" w:rsidP="00B01051">
      <w:pPr>
        <w:tabs>
          <w:tab w:val="left" w:pos="4305"/>
        </w:tabs>
        <w:jc w:val="right"/>
        <w:rPr>
          <w:bCs/>
          <w:i/>
          <w:iCs/>
        </w:rPr>
      </w:pPr>
    </w:p>
    <w:p w14:paraId="7569BF56" w14:textId="77777777" w:rsidR="00B01051" w:rsidRPr="00B01051" w:rsidRDefault="00B01051" w:rsidP="00B01051">
      <w:pPr>
        <w:jc w:val="center"/>
        <w:rPr>
          <w:rFonts w:cs="Calibri"/>
          <w:b/>
          <w:color w:val="000000"/>
          <w:szCs w:val="24"/>
          <w:shd w:val="clear" w:color="auto" w:fill="FFFFFF"/>
          <w:lang w:eastAsia="ar-SA"/>
        </w:rPr>
      </w:pPr>
      <w:r w:rsidRPr="00B01051">
        <w:rPr>
          <w:rFonts w:cs="Calibri"/>
          <w:b/>
          <w:color w:val="000000"/>
          <w:szCs w:val="24"/>
          <w:shd w:val="clear" w:color="auto" w:fill="FFFFFF"/>
          <w:lang w:eastAsia="ar-SA"/>
        </w:rPr>
        <w:t>PAGRINDINIŲ PER PASKUTINIUS 3 METUS PATIEKTŲ PREKIŲ SĄRAŠAS</w:t>
      </w:r>
    </w:p>
    <w:p w14:paraId="20E36279" w14:textId="77777777" w:rsidR="00B01051" w:rsidRPr="00657753" w:rsidRDefault="00B01051" w:rsidP="00B01051">
      <w:pPr>
        <w:jc w:val="center"/>
        <w:rPr>
          <w:b/>
          <w:bCs/>
          <w:i/>
          <w:iCs/>
          <w:szCs w:val="24"/>
        </w:rPr>
      </w:pPr>
      <w:r>
        <w:rPr>
          <w:bCs/>
          <w:i/>
          <w:iCs/>
        </w:rPr>
        <w:t>(Pateikiama atskiru failu CVP IS)</w:t>
      </w:r>
    </w:p>
    <w:p w14:paraId="4E459007" w14:textId="77777777" w:rsidR="00B01051" w:rsidRDefault="00B01051" w:rsidP="00B01051">
      <w:pPr>
        <w:jc w:val="center"/>
        <w:rPr>
          <w:rFonts w:eastAsia="SimSun"/>
          <w:kern w:val="3"/>
          <w:szCs w:val="24"/>
        </w:rPr>
      </w:pPr>
      <w:r>
        <w:rPr>
          <w:rFonts w:eastAsia="SimSun"/>
          <w:kern w:val="3"/>
          <w:szCs w:val="24"/>
        </w:rPr>
        <w:t>___________________________________________________________</w:t>
      </w:r>
    </w:p>
    <w:p w14:paraId="454E7A03" w14:textId="55AFE6A4" w:rsidR="00B01051" w:rsidRPr="00B01051" w:rsidRDefault="00B01051" w:rsidP="00B01051">
      <w:pPr>
        <w:tabs>
          <w:tab w:val="left" w:pos="6900"/>
        </w:tabs>
        <w:rPr>
          <w:szCs w:val="24"/>
        </w:rPr>
      </w:pPr>
    </w:p>
    <w:sectPr w:rsidR="00B01051" w:rsidRPr="00B01051" w:rsidSect="009B552D">
      <w:footerReference w:type="default" r:id="rId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8916" w14:textId="77777777" w:rsidR="002D2990" w:rsidRDefault="002D2990" w:rsidP="00AC017A">
      <w:r>
        <w:separator/>
      </w:r>
    </w:p>
  </w:endnote>
  <w:endnote w:type="continuationSeparator" w:id="0">
    <w:p w14:paraId="3E972480" w14:textId="77777777" w:rsidR="002D2990" w:rsidRDefault="002D2990"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3821" w14:textId="77777777" w:rsidR="002D2990" w:rsidRDefault="002D2990" w:rsidP="00AC017A">
      <w:r>
        <w:separator/>
      </w:r>
    </w:p>
  </w:footnote>
  <w:footnote w:type="continuationSeparator" w:id="0">
    <w:p w14:paraId="5FE0E717" w14:textId="77777777" w:rsidR="002D2990" w:rsidRDefault="002D2990"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481378" w14:textId="5478E1B3" w:rsidR="00A61349" w:rsidRPr="00A61349" w:rsidRDefault="00F02A40" w:rsidP="00A61349">
      <w:pPr>
        <w:pStyle w:val="Puslapioinaostekstas"/>
        <w:rPr>
          <w:rFonts w:cs="Calibri"/>
        </w:rPr>
      </w:pPr>
      <w:r>
        <w:rPr>
          <w:rStyle w:val="Puslapioinaosnuoroda"/>
          <w:rFonts w:cs="Calibri"/>
        </w:rPr>
        <w:t>4</w:t>
      </w:r>
      <w:r w:rsidR="00A61349" w:rsidRPr="00A61349">
        <w:rPr>
          <w:rFonts w:cs="Calibri"/>
        </w:rPr>
        <w:t xml:space="preserve"> </w:t>
      </w:r>
      <w:hyperlink r:id="rId1" w:history="1">
        <w:r w:rsidR="00A61349" w:rsidRPr="00A61349">
          <w:rPr>
            <w:rStyle w:val="Hipersaitas"/>
            <w:rFonts w:cs="Calibri"/>
          </w:rPr>
          <w:t>https://eur-lex.europa.eu/legal-content/LT/TXT/?uri=CELEX:32022R0576</w:t>
        </w:r>
      </w:hyperlink>
    </w:p>
  </w:footnote>
  <w:footnote w:id="5">
    <w:p w14:paraId="79B4D1F8" w14:textId="25EC08B6" w:rsidR="00F02A40" w:rsidRPr="007518F8" w:rsidRDefault="00F02A40" w:rsidP="00F02A40">
      <w:pPr>
        <w:pStyle w:val="Puslapioinaostekstas"/>
        <w:rPr>
          <w:rFonts w:ascii="Times New Roman" w:hAnsi="Times New Roman"/>
        </w:rPr>
      </w:pPr>
      <w:r w:rsidRPr="00F02A40">
        <w:rPr>
          <w:rStyle w:val="Puslapioinaosnuoroda"/>
          <w:rFonts w:cs="Calibri"/>
        </w:rPr>
        <w:footnoteRef/>
      </w:r>
      <w:r w:rsidRPr="00F02A40">
        <w:rPr>
          <w:rFonts w:cs="Calibri"/>
        </w:rPr>
        <w:t xml:space="preserve"> </w:t>
      </w:r>
      <w:r w:rsidRPr="007518F8">
        <w:rPr>
          <w:rFonts w:ascii="Times New Roman" w:hAnsi="Times New Roman"/>
        </w:rPr>
        <w:t>Mobilizacijos, karo, nepaprastosios padėties atveju ar kai Lie</w:t>
      </w:r>
      <w:r w:rsidR="00D444A5" w:rsidRPr="007518F8">
        <w:rPr>
          <w:rFonts w:ascii="Times New Roman" w:hAnsi="Times New Roman"/>
        </w:rPr>
        <w:t>t</w:t>
      </w:r>
      <w:r w:rsidRPr="007518F8">
        <w:rPr>
          <w:rFonts w:ascii="Times New Roman" w:hAnsi="Times New Roman"/>
        </w:rPr>
        <w: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28E7FECC" w14:textId="77777777" w:rsidR="00F02A40" w:rsidRPr="007518F8" w:rsidRDefault="00F02A40" w:rsidP="00F02A40">
      <w:pPr>
        <w:pStyle w:val="Puslapioinaostekstas"/>
        <w:rPr>
          <w:rFonts w:ascii="Times New Roman" w:hAnsi="Times New Roman"/>
        </w:rPr>
      </w:pPr>
      <w:bookmarkStart w:id="13" w:name="part_29487b7782f74ee9be5d1642b97e750c"/>
      <w:bookmarkEnd w:id="13"/>
      <w:r w:rsidRPr="007518F8">
        <w:rPr>
          <w:rFonts w:ascii="Times New Roman" w:hAnsi="Times New Roman"/>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67269A92" w14:textId="77777777" w:rsidR="00F02A40" w:rsidRPr="007518F8" w:rsidRDefault="00F02A40" w:rsidP="00F02A40">
      <w:pPr>
        <w:pStyle w:val="Puslapioinaostekstas"/>
        <w:rPr>
          <w:rFonts w:ascii="Times New Roman" w:hAnsi="Times New Roman"/>
        </w:rPr>
      </w:pPr>
      <w:bookmarkStart w:id="14" w:name="part_0bf49b47971946ecbbec156f895bdd28"/>
      <w:bookmarkEnd w:id="14"/>
      <w:r w:rsidRPr="007518F8">
        <w:rPr>
          <w:rFonts w:ascii="Times New Roman" w:hAnsi="Times New Roman"/>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4F04B14C" w14:textId="77777777" w:rsidR="00F02A40" w:rsidRPr="007518F8" w:rsidRDefault="00F02A40" w:rsidP="00F02A40">
      <w:pPr>
        <w:pStyle w:val="Puslapioinaostekstas"/>
        <w:rPr>
          <w:rFonts w:ascii="Times New Roman" w:hAnsi="Times New Roman"/>
        </w:rPr>
      </w:pPr>
      <w:bookmarkStart w:id="15" w:name="part_ce0c1ec65cd04504a5c7e7a6019a52b2"/>
      <w:bookmarkEnd w:id="15"/>
      <w:r w:rsidRPr="007518F8">
        <w:rPr>
          <w:rFonts w:ascii="Times New Roman" w:hAnsi="Times New Roman"/>
        </w:rPr>
        <w:t>3) prekių (įskaitant jų sudedamąsias dalis, pakuotes) kilmė yra ar paslaugos teikiamos iš šio įstatymo 92 straipsnio 15 dalyje numatytame sąraše nurodytų valstybių ar teritorijų;</w:t>
      </w:r>
    </w:p>
    <w:p w14:paraId="02129DC9" w14:textId="77777777" w:rsidR="00F02A40" w:rsidRPr="007518F8" w:rsidRDefault="00F02A40" w:rsidP="00F02A40">
      <w:pPr>
        <w:pStyle w:val="Puslapioinaostekstas"/>
        <w:rPr>
          <w:rFonts w:ascii="Times New Roman" w:hAnsi="Times New Roman"/>
        </w:rPr>
      </w:pPr>
      <w:bookmarkStart w:id="16" w:name="part_4d260bdcf87f459c83aabd2d136ae520"/>
      <w:bookmarkEnd w:id="16"/>
      <w:r w:rsidRPr="007518F8">
        <w:rPr>
          <w:rFonts w:ascii="Times New Roman" w:hAnsi="Times New Roman"/>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F3BCE16" w14:textId="77777777" w:rsidR="00F02A40" w:rsidRPr="007518F8" w:rsidRDefault="00F02A40" w:rsidP="00F02A40">
      <w:pPr>
        <w:pStyle w:val="Puslapioinaostekstas"/>
        <w:rPr>
          <w:rFonts w:ascii="Times New Roman" w:hAnsi="Times New Roman"/>
        </w:rPr>
      </w:pPr>
      <w:bookmarkStart w:id="17" w:name="part_3d5d32906196413b80fb75b99a833278"/>
      <w:bookmarkEnd w:id="17"/>
      <w:r w:rsidRPr="007518F8">
        <w:rPr>
          <w:rFonts w:ascii="Times New Roman" w:hAnsi="Times New Roman"/>
        </w:rPr>
        <w:t>5) perkančioji organizacija turi kompetentingų institucijų informacijos, kad šios dalies 1 ir 2 punktuose nurodyti subjektai turi interesų, galinčių kelti grėsmę nacionaliniam saugumui;</w:t>
      </w:r>
    </w:p>
    <w:p w14:paraId="545DDFF6" w14:textId="77777777" w:rsidR="00F02A40" w:rsidRPr="00F02A40" w:rsidRDefault="00F02A40" w:rsidP="00F02A40">
      <w:pPr>
        <w:pStyle w:val="Puslapioinaostekstas"/>
        <w:rPr>
          <w:rFonts w:cs="Calibri"/>
        </w:rPr>
      </w:pPr>
      <w:bookmarkStart w:id="18" w:name="part_a491402f5e924f31a6416d99deb47276"/>
      <w:bookmarkEnd w:id="18"/>
      <w:r w:rsidRPr="007518F8">
        <w:rPr>
          <w:rFonts w:ascii="Times New Roman" w:hAnsi="Times New Roman"/>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6">
    <w:p w14:paraId="7E5B9737" w14:textId="4995139A" w:rsidR="00B72D3C" w:rsidRPr="00B72D3C" w:rsidRDefault="00B72D3C">
      <w:pPr>
        <w:pStyle w:val="Puslapioinaostekstas"/>
        <w:rPr>
          <w:lang w:val="en-US"/>
        </w:rPr>
      </w:pPr>
      <w:r>
        <w:rPr>
          <w:rStyle w:val="Puslapioinaosnuoroda"/>
        </w:rPr>
        <w:footnoteRef/>
      </w:r>
      <w:r>
        <w:t xml:space="preserve"> </w:t>
      </w:r>
      <w:r w:rsidR="00F123CC" w:rsidRPr="00F123CC">
        <w:t>Tiekėjo (jei jis nėra gamintojas) parengti techniniai dokumentai, deklaracijos ar kiti laisvos formos dokumentai nelaikomi lygiaverčiais dokumentais ir negali būti naudojami siūlomos prekės atitikčiai Techninėje specifikacijoje nustatytiems reikalavimams pagrįsti.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D396F7B"/>
    <w:multiLevelType w:val="hybridMultilevel"/>
    <w:tmpl w:val="4364B1DE"/>
    <w:lvl w:ilvl="0" w:tplc="274AC97C">
      <w:start w:val="1"/>
      <w:numFmt w:val="decimal"/>
      <w:lvlText w:val="%1."/>
      <w:lvlJc w:val="left"/>
      <w:pPr>
        <w:ind w:left="1154" w:hanging="360"/>
      </w:pPr>
      <w:rPr>
        <w:rFonts w:hint="default"/>
        <w:b w:val="0"/>
      </w:rPr>
    </w:lvl>
    <w:lvl w:ilvl="1" w:tplc="04270019" w:tentative="1">
      <w:start w:val="1"/>
      <w:numFmt w:val="lowerLetter"/>
      <w:lvlText w:val="%2."/>
      <w:lvlJc w:val="left"/>
      <w:pPr>
        <w:ind w:left="1874" w:hanging="360"/>
      </w:pPr>
    </w:lvl>
    <w:lvl w:ilvl="2" w:tplc="0427001B" w:tentative="1">
      <w:start w:val="1"/>
      <w:numFmt w:val="lowerRoman"/>
      <w:lvlText w:val="%3."/>
      <w:lvlJc w:val="right"/>
      <w:pPr>
        <w:ind w:left="2594" w:hanging="180"/>
      </w:pPr>
    </w:lvl>
    <w:lvl w:ilvl="3" w:tplc="0427000F" w:tentative="1">
      <w:start w:val="1"/>
      <w:numFmt w:val="decimal"/>
      <w:lvlText w:val="%4."/>
      <w:lvlJc w:val="left"/>
      <w:pPr>
        <w:ind w:left="3314" w:hanging="360"/>
      </w:pPr>
    </w:lvl>
    <w:lvl w:ilvl="4" w:tplc="04270019" w:tentative="1">
      <w:start w:val="1"/>
      <w:numFmt w:val="lowerLetter"/>
      <w:lvlText w:val="%5."/>
      <w:lvlJc w:val="left"/>
      <w:pPr>
        <w:ind w:left="4034" w:hanging="360"/>
      </w:pPr>
    </w:lvl>
    <w:lvl w:ilvl="5" w:tplc="0427001B" w:tentative="1">
      <w:start w:val="1"/>
      <w:numFmt w:val="lowerRoman"/>
      <w:lvlText w:val="%6."/>
      <w:lvlJc w:val="right"/>
      <w:pPr>
        <w:ind w:left="4754" w:hanging="180"/>
      </w:pPr>
    </w:lvl>
    <w:lvl w:ilvl="6" w:tplc="0427000F" w:tentative="1">
      <w:start w:val="1"/>
      <w:numFmt w:val="decimal"/>
      <w:lvlText w:val="%7."/>
      <w:lvlJc w:val="left"/>
      <w:pPr>
        <w:ind w:left="5474" w:hanging="360"/>
      </w:pPr>
    </w:lvl>
    <w:lvl w:ilvl="7" w:tplc="04270019" w:tentative="1">
      <w:start w:val="1"/>
      <w:numFmt w:val="lowerLetter"/>
      <w:lvlText w:val="%8."/>
      <w:lvlJc w:val="left"/>
      <w:pPr>
        <w:ind w:left="6194" w:hanging="360"/>
      </w:pPr>
    </w:lvl>
    <w:lvl w:ilvl="8" w:tplc="0427001B" w:tentative="1">
      <w:start w:val="1"/>
      <w:numFmt w:val="lowerRoman"/>
      <w:lvlText w:val="%9."/>
      <w:lvlJc w:val="right"/>
      <w:pPr>
        <w:ind w:left="6914" w:hanging="180"/>
      </w:p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6"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8"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9"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7"/>
  </w:num>
  <w:num w:numId="2" w16cid:durableId="1587691846">
    <w:abstractNumId w:val="11"/>
  </w:num>
  <w:num w:numId="3" w16cid:durableId="597444915">
    <w:abstractNumId w:val="15"/>
  </w:num>
  <w:num w:numId="4" w16cid:durableId="1788506775">
    <w:abstractNumId w:val="19"/>
  </w:num>
  <w:num w:numId="5" w16cid:durableId="1700541887">
    <w:abstractNumId w:val="17"/>
  </w:num>
  <w:num w:numId="6" w16cid:durableId="20282906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5"/>
  </w:num>
  <w:num w:numId="11" w16cid:durableId="1731540436">
    <w:abstractNumId w:val="12"/>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9"/>
  </w:num>
  <w:num w:numId="15" w16cid:durableId="147286572">
    <w:abstractNumId w:val="8"/>
  </w:num>
  <w:num w:numId="16" w16cid:durableId="2068456147">
    <w:abstractNumId w:val="10"/>
  </w:num>
  <w:num w:numId="17" w16cid:durableId="483082425">
    <w:abstractNumId w:val="16"/>
  </w:num>
  <w:num w:numId="18" w16cid:durableId="1264386608">
    <w:abstractNumId w:val="3"/>
  </w:num>
  <w:num w:numId="19" w16cid:durableId="25686318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5356"/>
    <w:rsid w:val="000767D3"/>
    <w:rsid w:val="0008010B"/>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A9F"/>
    <w:rsid w:val="001B1C1F"/>
    <w:rsid w:val="001B330C"/>
    <w:rsid w:val="001B42EE"/>
    <w:rsid w:val="001B5C0F"/>
    <w:rsid w:val="001C099E"/>
    <w:rsid w:val="001C46C4"/>
    <w:rsid w:val="001C5146"/>
    <w:rsid w:val="001C7673"/>
    <w:rsid w:val="001D1A4A"/>
    <w:rsid w:val="001D6251"/>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07AE"/>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D47"/>
    <w:rsid w:val="00304E40"/>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3F5B"/>
    <w:rsid w:val="00370D9A"/>
    <w:rsid w:val="00375451"/>
    <w:rsid w:val="003813FF"/>
    <w:rsid w:val="0038250D"/>
    <w:rsid w:val="003867E4"/>
    <w:rsid w:val="0038709D"/>
    <w:rsid w:val="003872F2"/>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63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41977"/>
    <w:rsid w:val="00442858"/>
    <w:rsid w:val="00443AE3"/>
    <w:rsid w:val="00444F0B"/>
    <w:rsid w:val="00445DEA"/>
    <w:rsid w:val="00450C2E"/>
    <w:rsid w:val="00453965"/>
    <w:rsid w:val="00455C47"/>
    <w:rsid w:val="004606D2"/>
    <w:rsid w:val="00461217"/>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2167"/>
    <w:rsid w:val="004C2A4E"/>
    <w:rsid w:val="004C2DD1"/>
    <w:rsid w:val="004C6218"/>
    <w:rsid w:val="004D02E0"/>
    <w:rsid w:val="004D08A9"/>
    <w:rsid w:val="004D142A"/>
    <w:rsid w:val="004D62BF"/>
    <w:rsid w:val="004E1E1E"/>
    <w:rsid w:val="004E497B"/>
    <w:rsid w:val="004E4D94"/>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D0"/>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5A98"/>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224B"/>
    <w:rsid w:val="00616C04"/>
    <w:rsid w:val="00617FEF"/>
    <w:rsid w:val="00621A14"/>
    <w:rsid w:val="0062283A"/>
    <w:rsid w:val="00623E9E"/>
    <w:rsid w:val="00624449"/>
    <w:rsid w:val="0062503F"/>
    <w:rsid w:val="00625624"/>
    <w:rsid w:val="00627EA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6C41"/>
    <w:rsid w:val="006F3B7B"/>
    <w:rsid w:val="006F4B81"/>
    <w:rsid w:val="006F62D9"/>
    <w:rsid w:val="006F633E"/>
    <w:rsid w:val="0070103D"/>
    <w:rsid w:val="00701DCD"/>
    <w:rsid w:val="0070246B"/>
    <w:rsid w:val="00703035"/>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5D1B"/>
    <w:rsid w:val="00747DA4"/>
    <w:rsid w:val="00750B07"/>
    <w:rsid w:val="007518F8"/>
    <w:rsid w:val="00754793"/>
    <w:rsid w:val="00761351"/>
    <w:rsid w:val="007626A0"/>
    <w:rsid w:val="00762F98"/>
    <w:rsid w:val="007639D3"/>
    <w:rsid w:val="0076520E"/>
    <w:rsid w:val="00765A5E"/>
    <w:rsid w:val="00770600"/>
    <w:rsid w:val="00770DDA"/>
    <w:rsid w:val="007720A8"/>
    <w:rsid w:val="00773140"/>
    <w:rsid w:val="00773254"/>
    <w:rsid w:val="00780A94"/>
    <w:rsid w:val="00783069"/>
    <w:rsid w:val="00786DDD"/>
    <w:rsid w:val="00786FCF"/>
    <w:rsid w:val="00787723"/>
    <w:rsid w:val="0079273F"/>
    <w:rsid w:val="0079446F"/>
    <w:rsid w:val="00795306"/>
    <w:rsid w:val="00795B96"/>
    <w:rsid w:val="00797A13"/>
    <w:rsid w:val="007A0950"/>
    <w:rsid w:val="007A133C"/>
    <w:rsid w:val="007A2CF0"/>
    <w:rsid w:val="007A4E08"/>
    <w:rsid w:val="007A5942"/>
    <w:rsid w:val="007A5EFA"/>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9D9"/>
    <w:rsid w:val="007D7D34"/>
    <w:rsid w:val="007E24A1"/>
    <w:rsid w:val="007E5B6B"/>
    <w:rsid w:val="007E6EA5"/>
    <w:rsid w:val="007F059B"/>
    <w:rsid w:val="007F4F2F"/>
    <w:rsid w:val="00800245"/>
    <w:rsid w:val="008009F0"/>
    <w:rsid w:val="00800D15"/>
    <w:rsid w:val="00802188"/>
    <w:rsid w:val="00802D4F"/>
    <w:rsid w:val="00803F2F"/>
    <w:rsid w:val="0080523D"/>
    <w:rsid w:val="008118C0"/>
    <w:rsid w:val="00815919"/>
    <w:rsid w:val="00815DE9"/>
    <w:rsid w:val="00817221"/>
    <w:rsid w:val="0082035D"/>
    <w:rsid w:val="00820FF1"/>
    <w:rsid w:val="0082139D"/>
    <w:rsid w:val="00826450"/>
    <w:rsid w:val="008325C7"/>
    <w:rsid w:val="008333E9"/>
    <w:rsid w:val="008345AD"/>
    <w:rsid w:val="00836D9C"/>
    <w:rsid w:val="008410C9"/>
    <w:rsid w:val="00842641"/>
    <w:rsid w:val="008428E7"/>
    <w:rsid w:val="00843B81"/>
    <w:rsid w:val="0085158C"/>
    <w:rsid w:val="00855D6D"/>
    <w:rsid w:val="00856E03"/>
    <w:rsid w:val="00857758"/>
    <w:rsid w:val="00862BD0"/>
    <w:rsid w:val="0086746C"/>
    <w:rsid w:val="0086791E"/>
    <w:rsid w:val="00870085"/>
    <w:rsid w:val="008717B6"/>
    <w:rsid w:val="00873B69"/>
    <w:rsid w:val="00880E85"/>
    <w:rsid w:val="008839B4"/>
    <w:rsid w:val="008874A6"/>
    <w:rsid w:val="00887CC1"/>
    <w:rsid w:val="00890C48"/>
    <w:rsid w:val="00890C76"/>
    <w:rsid w:val="00891190"/>
    <w:rsid w:val="00894B09"/>
    <w:rsid w:val="00895BAC"/>
    <w:rsid w:val="00897BBC"/>
    <w:rsid w:val="008A73A7"/>
    <w:rsid w:val="008B17E1"/>
    <w:rsid w:val="008B3FAB"/>
    <w:rsid w:val="008B4757"/>
    <w:rsid w:val="008C0BA0"/>
    <w:rsid w:val="008C2BCC"/>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3A5B"/>
    <w:rsid w:val="008F6916"/>
    <w:rsid w:val="008F7FFD"/>
    <w:rsid w:val="0090281C"/>
    <w:rsid w:val="00904CDA"/>
    <w:rsid w:val="00907C18"/>
    <w:rsid w:val="00907F1F"/>
    <w:rsid w:val="009108E2"/>
    <w:rsid w:val="00910A5B"/>
    <w:rsid w:val="0091340B"/>
    <w:rsid w:val="00913991"/>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1C8"/>
    <w:rsid w:val="0099072F"/>
    <w:rsid w:val="00995632"/>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49"/>
    <w:rsid w:val="00A61372"/>
    <w:rsid w:val="00A6148B"/>
    <w:rsid w:val="00A61B05"/>
    <w:rsid w:val="00A6389D"/>
    <w:rsid w:val="00A66CDE"/>
    <w:rsid w:val="00A675FA"/>
    <w:rsid w:val="00A70663"/>
    <w:rsid w:val="00A70C44"/>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7AC1"/>
    <w:rsid w:val="00B35A45"/>
    <w:rsid w:val="00B35D52"/>
    <w:rsid w:val="00B366D2"/>
    <w:rsid w:val="00B36CD9"/>
    <w:rsid w:val="00B4102C"/>
    <w:rsid w:val="00B41B38"/>
    <w:rsid w:val="00B46F1F"/>
    <w:rsid w:val="00B50FAE"/>
    <w:rsid w:val="00B53D37"/>
    <w:rsid w:val="00B55DCC"/>
    <w:rsid w:val="00B5638F"/>
    <w:rsid w:val="00B600CA"/>
    <w:rsid w:val="00B60AE7"/>
    <w:rsid w:val="00B62A7D"/>
    <w:rsid w:val="00B62D60"/>
    <w:rsid w:val="00B63DF2"/>
    <w:rsid w:val="00B65D3A"/>
    <w:rsid w:val="00B72D3C"/>
    <w:rsid w:val="00B730B4"/>
    <w:rsid w:val="00B82300"/>
    <w:rsid w:val="00B83C5C"/>
    <w:rsid w:val="00B8473A"/>
    <w:rsid w:val="00B87947"/>
    <w:rsid w:val="00B9693F"/>
    <w:rsid w:val="00BA02FA"/>
    <w:rsid w:val="00BA0BF9"/>
    <w:rsid w:val="00BA1EF0"/>
    <w:rsid w:val="00BA3829"/>
    <w:rsid w:val="00BA6BB6"/>
    <w:rsid w:val="00BB01CC"/>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06F5"/>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F1E"/>
    <w:rsid w:val="00C46501"/>
    <w:rsid w:val="00C46FA8"/>
    <w:rsid w:val="00C476E1"/>
    <w:rsid w:val="00C50269"/>
    <w:rsid w:val="00C51C88"/>
    <w:rsid w:val="00C51D18"/>
    <w:rsid w:val="00C53B50"/>
    <w:rsid w:val="00C53C4B"/>
    <w:rsid w:val="00C53DB1"/>
    <w:rsid w:val="00C54F63"/>
    <w:rsid w:val="00C54F75"/>
    <w:rsid w:val="00C5572C"/>
    <w:rsid w:val="00C568DE"/>
    <w:rsid w:val="00C6334F"/>
    <w:rsid w:val="00C63F70"/>
    <w:rsid w:val="00C675BA"/>
    <w:rsid w:val="00C67941"/>
    <w:rsid w:val="00C67DE8"/>
    <w:rsid w:val="00C71472"/>
    <w:rsid w:val="00C73B27"/>
    <w:rsid w:val="00C74003"/>
    <w:rsid w:val="00C75A32"/>
    <w:rsid w:val="00C76248"/>
    <w:rsid w:val="00C807CD"/>
    <w:rsid w:val="00C81FF5"/>
    <w:rsid w:val="00C85539"/>
    <w:rsid w:val="00C87CA9"/>
    <w:rsid w:val="00C91B09"/>
    <w:rsid w:val="00C9370F"/>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030"/>
    <w:rsid w:val="00CF3B80"/>
    <w:rsid w:val="00CF4320"/>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4A5"/>
    <w:rsid w:val="00D44736"/>
    <w:rsid w:val="00D44928"/>
    <w:rsid w:val="00D44EF2"/>
    <w:rsid w:val="00D53842"/>
    <w:rsid w:val="00D54F50"/>
    <w:rsid w:val="00D569E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4C62"/>
    <w:rsid w:val="00DC56BC"/>
    <w:rsid w:val="00DC5AC1"/>
    <w:rsid w:val="00DD0035"/>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1476"/>
    <w:rsid w:val="00E856B8"/>
    <w:rsid w:val="00E875E7"/>
    <w:rsid w:val="00E87B3A"/>
    <w:rsid w:val="00E90CCF"/>
    <w:rsid w:val="00E92FA1"/>
    <w:rsid w:val="00E9325F"/>
    <w:rsid w:val="00E93B5A"/>
    <w:rsid w:val="00E94200"/>
    <w:rsid w:val="00E95B5D"/>
    <w:rsid w:val="00E95FD3"/>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001"/>
    <w:rsid w:val="00ED5919"/>
    <w:rsid w:val="00ED67AA"/>
    <w:rsid w:val="00ED7205"/>
    <w:rsid w:val="00EE52C1"/>
    <w:rsid w:val="00EE5F2D"/>
    <w:rsid w:val="00EF071D"/>
    <w:rsid w:val="00EF1F39"/>
    <w:rsid w:val="00EF2184"/>
    <w:rsid w:val="00EF7010"/>
    <w:rsid w:val="00EF7CE7"/>
    <w:rsid w:val="00EF7DD5"/>
    <w:rsid w:val="00F0061F"/>
    <w:rsid w:val="00F02A40"/>
    <w:rsid w:val="00F062C9"/>
    <w:rsid w:val="00F06C33"/>
    <w:rsid w:val="00F06F85"/>
    <w:rsid w:val="00F07341"/>
    <w:rsid w:val="00F123CC"/>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
    <w:basedOn w:val="prastasis"/>
    <w:link w:val="SraopastraipaDiagrama"/>
    <w:uiPriority w:val="34"/>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dalius.vaitkevicius@kelm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footer" Target="footer1.xml"/><Relationship Id="rId10" Type="http://schemas.openxmlformats.org/officeDocument/2006/relationships/hyperlink" Target="http://www.viesiejipirkimai.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25</Pages>
  <Words>48704</Words>
  <Characters>27762</Characters>
  <Application>Microsoft Office Word</Application>
  <DocSecurity>0</DocSecurity>
  <Lines>231</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9</cp:revision>
  <cp:lastPrinted>2025-04-14T06:27:00Z</cp:lastPrinted>
  <dcterms:created xsi:type="dcterms:W3CDTF">2025-10-27T11:29:00Z</dcterms:created>
  <dcterms:modified xsi:type="dcterms:W3CDTF">2026-02-09T14:16:00Z</dcterms:modified>
</cp:coreProperties>
</file>