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000E1C34" w:rsidR="00111C94" w:rsidRPr="00C76D72" w:rsidRDefault="00C76D72" w:rsidP="00C76D72">
      <w:pPr>
        <w:ind w:left="5040"/>
        <w:textAlignment w:val="center"/>
        <w:rPr>
          <w:color w:val="000000"/>
          <w:szCs w:val="24"/>
        </w:rPr>
      </w:pPr>
      <w:r w:rsidRPr="00C76D72">
        <w:rPr>
          <w:color w:val="000000"/>
          <w:szCs w:val="24"/>
        </w:rPr>
        <w:t>Priedas Nr. 4</w:t>
      </w: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0E26D63F" w:rsidR="00111C94" w:rsidRPr="00C76D72" w:rsidRDefault="00C76D72" w:rsidP="002E3C91">
            <w:pPr>
              <w:jc w:val="both"/>
              <w:rPr>
                <w:i/>
                <w:iCs/>
                <w:kern w:val="2"/>
                <w:szCs w:val="24"/>
              </w:rPr>
            </w:pPr>
            <w:r w:rsidRPr="00C76D72">
              <w:rPr>
                <w:i/>
                <w:iCs/>
                <w:color w:val="000000" w:themeColor="text1"/>
                <w:kern w:val="2"/>
                <w:szCs w:val="24"/>
              </w:rPr>
              <w:t>Grindų plovimo mašinų</w:t>
            </w:r>
            <w:r w:rsidR="00E74752" w:rsidRPr="00C76D72">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6D4331BA" w:rsidR="004C273D" w:rsidRDefault="00111C94" w:rsidP="00E74752">
            <w:pPr>
              <w:jc w:val="both"/>
              <w:rPr>
                <w:color w:val="000000"/>
                <w:kern w:val="2"/>
                <w:szCs w:val="24"/>
                <w:highlight w:val="yellow"/>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r w:rsidR="00091B60" w:rsidRPr="00091B60">
              <w:rPr>
                <w:i/>
                <w:iCs/>
                <w:kern w:val="2"/>
                <w:szCs w:val="24"/>
                <w:highlight w:val="yellow"/>
              </w:rPr>
              <w:t xml:space="preserve">Grindų </w:t>
            </w:r>
            <w:r w:rsidR="00091B60">
              <w:rPr>
                <w:i/>
                <w:iCs/>
                <w:kern w:val="2"/>
                <w:szCs w:val="24"/>
                <w:highlight w:val="yellow"/>
              </w:rPr>
              <w:t>plovi</w:t>
            </w:r>
            <w:r w:rsidR="00091B60" w:rsidRPr="00091B60">
              <w:rPr>
                <w:i/>
                <w:iCs/>
                <w:kern w:val="2"/>
                <w:szCs w:val="24"/>
                <w:highlight w:val="yellow"/>
              </w:rPr>
              <w:t>mo mašinas</w:t>
            </w:r>
            <w:r w:rsidR="00FC1946" w:rsidRPr="004C273D">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B527D5" w:rsidRPr="00E8394F">
              <w:rPr>
                <w:color w:val="000000"/>
                <w:kern w:val="2"/>
                <w:szCs w:val="24"/>
                <w:highlight w:val="yellow"/>
              </w:rPr>
              <w:t>.</w:t>
            </w:r>
          </w:p>
          <w:p w14:paraId="0CA3F13C" w14:textId="77777777" w:rsidR="00091B60" w:rsidRPr="00091B60" w:rsidRDefault="00091B60" w:rsidP="00E74752">
            <w:pPr>
              <w:jc w:val="both"/>
              <w:rPr>
                <w:color w:val="000000"/>
                <w:kern w:val="2"/>
                <w:szCs w:val="24"/>
                <w:highlight w:val="yellow"/>
              </w:rPr>
            </w:pPr>
          </w:p>
          <w:p w14:paraId="286597B5" w14:textId="1B27F88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552BDED3" w14:textId="77777777" w:rsidR="00B527D5" w:rsidRDefault="00B527D5" w:rsidP="00B527D5">
            <w:pPr>
              <w:rPr>
                <w:kern w:val="2"/>
                <w:szCs w:val="24"/>
              </w:rPr>
            </w:pPr>
            <w:r>
              <w:rPr>
                <w:color w:val="FF0000"/>
                <w:kern w:val="2"/>
                <w:szCs w:val="24"/>
              </w:rPr>
              <w:t>arba</w:t>
            </w:r>
          </w:p>
          <w:p w14:paraId="0F1029BC" w14:textId="77777777" w:rsidR="00B527D5" w:rsidRDefault="00B527D5" w:rsidP="00B527D5">
            <w:pPr>
              <w:rPr>
                <w:kern w:val="2"/>
                <w:szCs w:val="24"/>
              </w:rPr>
            </w:pPr>
          </w:p>
          <w:p w14:paraId="7A1DC60B" w14:textId="77777777" w:rsidR="00B527D5" w:rsidRDefault="00B527D5" w:rsidP="00B527D5">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63438F67" w14:textId="77777777" w:rsidR="00B527D5" w:rsidRDefault="00B527D5" w:rsidP="00B527D5">
            <w:pPr>
              <w:rPr>
                <w:kern w:val="2"/>
                <w:szCs w:val="24"/>
              </w:rPr>
            </w:pPr>
          </w:p>
          <w:p w14:paraId="31E1428D" w14:textId="77777777" w:rsidR="00B527D5" w:rsidRDefault="00B527D5" w:rsidP="00B527D5">
            <w:pPr>
              <w:rPr>
                <w:color w:val="FF0000"/>
                <w:kern w:val="2"/>
                <w:szCs w:val="24"/>
              </w:rPr>
            </w:pPr>
            <w:r>
              <w:rPr>
                <w:color w:val="FF0000"/>
                <w:kern w:val="2"/>
                <w:szCs w:val="24"/>
              </w:rPr>
              <w:t>arba</w:t>
            </w:r>
          </w:p>
          <w:p w14:paraId="29C2F6C9" w14:textId="77777777" w:rsidR="00B527D5" w:rsidRDefault="00B527D5" w:rsidP="00B527D5">
            <w:pPr>
              <w:rPr>
                <w:color w:val="FF0000"/>
                <w:kern w:val="2"/>
                <w:szCs w:val="24"/>
              </w:rPr>
            </w:pPr>
          </w:p>
          <w:p w14:paraId="0911CD76" w14:textId="37825583" w:rsidR="00683588" w:rsidRPr="00683588" w:rsidRDefault="00B527D5" w:rsidP="00B527D5">
            <w:pPr>
              <w:rPr>
                <w:kern w:val="2"/>
                <w:szCs w:val="24"/>
              </w:rPr>
            </w:pPr>
            <w:r>
              <w:rPr>
                <w:color w:val="4472C4"/>
                <w:kern w:val="2"/>
                <w:szCs w:val="24"/>
              </w:rPr>
              <w:t>(įrašyti informaciją apie kito projekto įgyvendinimą)</w:t>
            </w:r>
          </w:p>
          <w:p w14:paraId="743B7947" w14:textId="5CA9A041"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939D17B" w14:textId="16BF7528" w:rsidR="00C62F84" w:rsidRPr="00D44074" w:rsidRDefault="00C62F84" w:rsidP="00A90BFB">
            <w:pPr>
              <w:jc w:val="both"/>
              <w:rPr>
                <w:kern w:val="2"/>
                <w:szCs w:val="24"/>
                <w:highlight w:val="yellow"/>
              </w:rPr>
            </w:pPr>
            <w:r w:rsidRPr="00D44074">
              <w:rPr>
                <w:kern w:val="2"/>
                <w:szCs w:val="24"/>
                <w:highlight w:val="yellow"/>
              </w:rPr>
              <w:t xml:space="preserve">Bendras Prekių teikimo terminas 6 </w:t>
            </w:r>
            <w:r w:rsidRPr="00D44074">
              <w:rPr>
                <w:i/>
                <w:iCs/>
                <w:kern w:val="2"/>
                <w:szCs w:val="24"/>
                <w:highlight w:val="yellow"/>
              </w:rPr>
              <w:t xml:space="preserve">(šeši) </w:t>
            </w:r>
            <w:r w:rsidRPr="00D44074">
              <w:rPr>
                <w:kern w:val="2"/>
                <w:szCs w:val="24"/>
                <w:highlight w:val="yellow"/>
              </w:rPr>
              <w:t>mėnesiai nuo Sutarties įsigaliojimo dienos</w:t>
            </w:r>
          </w:p>
          <w:p w14:paraId="204493AC" w14:textId="1DDB9792" w:rsidR="00D44074" w:rsidRPr="00D44074" w:rsidRDefault="00111C94" w:rsidP="00D44074">
            <w:pPr>
              <w:jc w:val="both"/>
              <w:rPr>
                <w:color w:val="000000"/>
                <w:kern w:val="2"/>
                <w:szCs w:val="24"/>
                <w:highlight w:val="yellow"/>
              </w:rPr>
            </w:pPr>
            <w:r w:rsidRPr="00D44074">
              <w:rPr>
                <w:kern w:val="2"/>
                <w:szCs w:val="24"/>
                <w:highlight w:val="yellow"/>
              </w:rPr>
              <w:t>Tiekėjas Prekes įsipareigoja</w:t>
            </w:r>
            <w:r>
              <w:rPr>
                <w:kern w:val="2"/>
                <w:szCs w:val="24"/>
              </w:rPr>
              <w:t xml:space="preserve"> </w:t>
            </w:r>
            <w:r w:rsidRPr="00D44074">
              <w:rPr>
                <w:kern w:val="2"/>
                <w:szCs w:val="24"/>
                <w:highlight w:val="yellow"/>
              </w:rPr>
              <w:t xml:space="preserve">pristatyti </w:t>
            </w:r>
            <w:r w:rsidR="00C62F84" w:rsidRPr="00D44074">
              <w:rPr>
                <w:kern w:val="2"/>
                <w:szCs w:val="24"/>
                <w:highlight w:val="yellow"/>
              </w:rPr>
              <w:t>vienu metu</w:t>
            </w:r>
            <w:r w:rsidR="00C62F84">
              <w:rPr>
                <w:kern w:val="2"/>
                <w:szCs w:val="24"/>
              </w:rPr>
              <w:t xml:space="preserve"> </w:t>
            </w:r>
            <w:r w:rsidRPr="00D44074">
              <w:rPr>
                <w:kern w:val="2"/>
                <w:szCs w:val="24"/>
                <w:highlight w:val="yellow"/>
              </w:rPr>
              <w:t>ne vėliau kaip per</w:t>
            </w:r>
            <w:r w:rsidRPr="00A838BD">
              <w:rPr>
                <w:kern w:val="2"/>
                <w:szCs w:val="24"/>
                <w:highlight w:val="yellow"/>
              </w:rPr>
              <w:t xml:space="preserve"> </w:t>
            </w:r>
            <w:r w:rsidR="00C62F84">
              <w:rPr>
                <w:kern w:val="2"/>
                <w:szCs w:val="24"/>
                <w:highlight w:val="yellow"/>
              </w:rPr>
              <w:t>2</w:t>
            </w:r>
            <w:r w:rsidR="00D34F9F" w:rsidRPr="00A838BD">
              <w:rPr>
                <w:kern w:val="2"/>
                <w:szCs w:val="24"/>
                <w:highlight w:val="yellow"/>
              </w:rPr>
              <w:t xml:space="preserve"> (</w:t>
            </w:r>
            <w:r w:rsidR="009B3DBD" w:rsidRPr="004C273D">
              <w:rPr>
                <w:i/>
                <w:iCs/>
                <w:kern w:val="2"/>
                <w:szCs w:val="24"/>
                <w:highlight w:val="yellow"/>
              </w:rPr>
              <w:t>d</w:t>
            </w:r>
            <w:r w:rsidR="00C62F84">
              <w:rPr>
                <w:i/>
                <w:iCs/>
                <w:kern w:val="2"/>
                <w:szCs w:val="24"/>
                <w:highlight w:val="yellow"/>
              </w:rPr>
              <w:t>u</w:t>
            </w:r>
            <w:r w:rsidR="00D34F9F" w:rsidRPr="00A838BD">
              <w:rPr>
                <w:kern w:val="2"/>
                <w:szCs w:val="24"/>
                <w:highlight w:val="yellow"/>
              </w:rPr>
              <w:t xml:space="preserve">) </w:t>
            </w:r>
            <w:r w:rsidR="00C54C7E" w:rsidRPr="00A838BD">
              <w:rPr>
                <w:kern w:val="2"/>
                <w:szCs w:val="24"/>
                <w:highlight w:val="yellow"/>
              </w:rPr>
              <w:t>mėnesi</w:t>
            </w:r>
            <w:r w:rsidR="00D44074">
              <w:rPr>
                <w:kern w:val="2"/>
                <w:szCs w:val="24"/>
                <w:highlight w:val="yellow"/>
              </w:rPr>
              <w:t>us</w:t>
            </w:r>
            <w:r w:rsidR="00D34F9F" w:rsidRPr="00A838BD">
              <w:rPr>
                <w:kern w:val="2"/>
                <w:szCs w:val="24"/>
                <w:highlight w:val="yellow"/>
              </w:rPr>
              <w:t xml:space="preserve"> </w:t>
            </w:r>
            <w:r w:rsidR="00AA47B5" w:rsidRPr="00A838BD">
              <w:rPr>
                <w:color w:val="000000"/>
                <w:kern w:val="2"/>
                <w:szCs w:val="24"/>
                <w:highlight w:val="yellow"/>
              </w:rPr>
              <w:t xml:space="preserve">nuo </w:t>
            </w:r>
            <w:r w:rsidR="00C62F84">
              <w:rPr>
                <w:color w:val="000000"/>
                <w:kern w:val="2"/>
                <w:szCs w:val="24"/>
                <w:highlight w:val="yellow"/>
              </w:rPr>
              <w:t>užsakymo pateikimo</w:t>
            </w:r>
            <w:r w:rsidR="00AA47B5" w:rsidRPr="00A838BD">
              <w:rPr>
                <w:color w:val="000000"/>
                <w:kern w:val="2"/>
                <w:szCs w:val="24"/>
                <w:highlight w:val="yellow"/>
              </w:rPr>
              <w:t xml:space="preserve"> dienos </w:t>
            </w:r>
            <w:r w:rsidR="00C62F84">
              <w:rPr>
                <w:color w:val="000000"/>
                <w:kern w:val="2"/>
                <w:szCs w:val="24"/>
                <w:highlight w:val="yellow"/>
              </w:rPr>
              <w:t>sekančiais</w:t>
            </w:r>
            <w:r w:rsidR="00AA47B5" w:rsidRPr="00A838BD">
              <w:rPr>
                <w:color w:val="000000"/>
                <w:kern w:val="2"/>
                <w:szCs w:val="24"/>
                <w:highlight w:val="yellow"/>
              </w:rPr>
              <w:t xml:space="preserve"> adres</w:t>
            </w:r>
            <w:r w:rsidR="00C62F84">
              <w:rPr>
                <w:color w:val="000000"/>
                <w:kern w:val="2"/>
                <w:szCs w:val="24"/>
                <w:highlight w:val="yellow"/>
              </w:rPr>
              <w:t>ais</w:t>
            </w:r>
            <w:r w:rsidR="00AA47B5" w:rsidRPr="00A838BD">
              <w:rPr>
                <w:color w:val="000000"/>
                <w:kern w:val="2"/>
                <w:szCs w:val="24"/>
                <w:highlight w:val="yellow"/>
              </w:rPr>
              <w:t xml:space="preserve">: </w:t>
            </w:r>
            <w:r w:rsidR="00D44074" w:rsidRPr="00D44074">
              <w:rPr>
                <w:color w:val="000000"/>
                <w:kern w:val="2"/>
                <w:szCs w:val="24"/>
                <w:highlight w:val="yellow"/>
              </w:rPr>
              <w:t>A. Mickevičiaus g.</w:t>
            </w:r>
            <w:r w:rsidR="00D44074">
              <w:rPr>
                <w:color w:val="000000"/>
                <w:kern w:val="2"/>
                <w:szCs w:val="24"/>
                <w:highlight w:val="yellow"/>
              </w:rPr>
              <w:t xml:space="preserve"> </w:t>
            </w:r>
            <w:r w:rsidR="00D44074" w:rsidRPr="00D44074">
              <w:rPr>
                <w:color w:val="000000"/>
                <w:kern w:val="2"/>
                <w:szCs w:val="24"/>
                <w:highlight w:val="yellow"/>
              </w:rPr>
              <w:t xml:space="preserve">9, </w:t>
            </w:r>
            <w:r w:rsidR="00D44074">
              <w:rPr>
                <w:color w:val="000000"/>
                <w:kern w:val="2"/>
                <w:szCs w:val="24"/>
                <w:highlight w:val="yellow"/>
              </w:rPr>
              <w:t xml:space="preserve">Kaunas, </w:t>
            </w:r>
            <w:r w:rsidR="00D44074" w:rsidRPr="00D44074">
              <w:rPr>
                <w:color w:val="000000"/>
                <w:kern w:val="2"/>
                <w:szCs w:val="24"/>
                <w:highlight w:val="yellow"/>
              </w:rPr>
              <w:t xml:space="preserve">Eivenių g.4, </w:t>
            </w:r>
            <w:r w:rsidR="00D44074">
              <w:rPr>
                <w:color w:val="000000"/>
                <w:kern w:val="2"/>
                <w:szCs w:val="24"/>
                <w:highlight w:val="yellow"/>
              </w:rPr>
              <w:t>Kaunas</w:t>
            </w:r>
            <w:r w:rsidR="0008218E">
              <w:rPr>
                <w:color w:val="000000"/>
                <w:kern w:val="2"/>
                <w:szCs w:val="24"/>
                <w:highlight w:val="yellow"/>
              </w:rPr>
              <w:t xml:space="preserve"> ir</w:t>
            </w:r>
            <w:r w:rsidR="00D44074">
              <w:rPr>
                <w:color w:val="000000"/>
                <w:kern w:val="2"/>
                <w:szCs w:val="24"/>
                <w:highlight w:val="yellow"/>
              </w:rPr>
              <w:t xml:space="preserve"> </w:t>
            </w:r>
            <w:r w:rsidR="00D44074" w:rsidRPr="00D44074">
              <w:rPr>
                <w:color w:val="000000"/>
                <w:kern w:val="2"/>
                <w:szCs w:val="24"/>
                <w:highlight w:val="yellow"/>
              </w:rPr>
              <w:t>Tilžės g.18</w:t>
            </w:r>
            <w:r w:rsidR="00D44074">
              <w:rPr>
                <w:color w:val="000000"/>
                <w:kern w:val="2"/>
                <w:szCs w:val="24"/>
                <w:highlight w:val="yellow"/>
              </w:rPr>
              <w:t>, Kaunas (po dvi skirtingos rūšies Prekes į kiekvieną adresą).</w:t>
            </w:r>
          </w:p>
          <w:p w14:paraId="3663E2F5" w14:textId="15518276" w:rsidR="00AA47B5" w:rsidRDefault="00AA47B5"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A90BFB">
              <w:rPr>
                <w:kern w:val="2"/>
                <w:szCs w:val="24"/>
                <w:highlight w:val="yellow"/>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D44074">
            <w:pPr>
              <w:jc w:val="both"/>
              <w:rPr>
                <w:kern w:val="2"/>
                <w:szCs w:val="24"/>
              </w:rPr>
            </w:pPr>
            <w:r w:rsidRPr="00687356">
              <w:rPr>
                <w:kern w:val="2"/>
                <w:szCs w:val="24"/>
                <w:highlight w:val="yellow"/>
              </w:rPr>
              <w:t>Užsakymai teikiami Tiekėjo nurodytu elektroniniu paštu: [____________] ir laikomi gautais kitą darbo dieną nuo užsakymo pateikimo</w:t>
            </w:r>
            <w:r w:rsidRPr="00405ED2">
              <w:rPr>
                <w:kern w:val="2"/>
                <w:szCs w:val="24"/>
              </w:rPr>
              <w:t>.</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Default="00AC73C5" w:rsidP="00D44074">
            <w:pPr>
              <w:jc w:val="both"/>
              <w:rPr>
                <w:kern w:val="2"/>
                <w:szCs w:val="24"/>
              </w:rPr>
            </w:pPr>
            <w:r w:rsidRPr="00442B5D">
              <w:rPr>
                <w:kern w:val="2"/>
                <w:szCs w:val="24"/>
              </w:rPr>
              <w:t>Kartu su Prekėmis pateikiami šie dokumentai:</w:t>
            </w:r>
            <w:r w:rsidRPr="002A6F33">
              <w:rPr>
                <w:kern w:val="2"/>
                <w:szCs w:val="24"/>
              </w:rPr>
              <w:t xml:space="preserve"> </w:t>
            </w:r>
            <w:r w:rsidRPr="00A90BFB">
              <w:rPr>
                <w:kern w:val="2"/>
                <w:szCs w:val="24"/>
                <w:highlight w:val="yellow"/>
              </w:rPr>
              <w:t>Prekių perdavimo-priėmimo aktas</w:t>
            </w:r>
            <w:r w:rsidR="00441D09" w:rsidRPr="00A90BFB">
              <w:rPr>
                <w:kern w:val="2"/>
                <w:szCs w:val="24"/>
                <w:highlight w:val="yellow"/>
              </w:rPr>
              <w:t xml:space="preserve"> ir Sąskaita</w:t>
            </w:r>
            <w:r w:rsidR="00405ED2">
              <w:rPr>
                <w:kern w:val="2"/>
                <w:szCs w:val="24"/>
              </w:rPr>
              <w:t>.</w:t>
            </w:r>
          </w:p>
          <w:p w14:paraId="58D26ACA" w14:textId="0D69780E" w:rsidR="002A6F33" w:rsidRDefault="002A6F33" w:rsidP="00D44074">
            <w:pPr>
              <w:jc w:val="both"/>
              <w:rPr>
                <w:kern w:val="2"/>
                <w:szCs w:val="24"/>
              </w:rPr>
            </w:pPr>
          </w:p>
          <w:p w14:paraId="0D5CE212" w14:textId="288A104F" w:rsidR="00111C94" w:rsidRDefault="00AC73C5" w:rsidP="00D44074">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86242">
            <w:pPr>
              <w:jc w:val="both"/>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86242">
            <w:pPr>
              <w:jc w:val="both"/>
              <w:rPr>
                <w:kern w:val="2"/>
                <w:szCs w:val="24"/>
              </w:rPr>
            </w:pPr>
          </w:p>
          <w:p w14:paraId="35E34E3F" w14:textId="006E726E" w:rsidR="00111C94" w:rsidRDefault="00F11B67" w:rsidP="00F86242">
            <w:pPr>
              <w:jc w:val="both"/>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w:t>
            </w:r>
            <w:r>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1C547AF6" w14:textId="77777777" w:rsidR="000A1BDA" w:rsidRPr="0002471F" w:rsidRDefault="000A1BDA" w:rsidP="00F86242">
            <w:pPr>
              <w:jc w:val="both"/>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proofErr w:type="spellStart"/>
            <w:r w:rsidRPr="0002471F">
              <w:rPr>
                <w:kern w:val="2"/>
                <w:szCs w:val="24"/>
              </w:rPr>
              <w:t>Indpradžia</w:t>
            </w:r>
            <w:proofErr w:type="spellEnd"/>
            <w:r w:rsidRPr="0002471F">
              <w:rPr>
                <w:kern w:val="2"/>
                <w:szCs w:val="24"/>
              </w:rPr>
              <w:t xml:space="preserve"> – laikotarpio pradžios datos (mėnesio) vartojimo prekių ir paslaugų indeksas („Vartojimo prekių ir paslaugų“). Pirmojo </w:t>
            </w:r>
            <w:r w:rsidRPr="0002471F">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D87963">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2EBB3B36" w14:textId="050A9F82" w:rsidR="000A1BDA" w:rsidRDefault="000A1BDA" w:rsidP="000A1BDA">
            <w:pPr>
              <w:rPr>
                <w:color w:val="000000"/>
                <w:kern w:val="2"/>
                <w:szCs w:val="24"/>
                <w:shd w:val="clear" w:color="auto" w:fill="FFFFFF"/>
              </w:rPr>
            </w:pPr>
          </w:p>
          <w:p w14:paraId="7D641605" w14:textId="7FB8E77C" w:rsidR="000A1BDA" w:rsidRDefault="000A1BDA" w:rsidP="000A1BDA">
            <w:pPr>
              <w:rPr>
                <w:kern w:val="2"/>
                <w:szCs w:val="24"/>
              </w:rPr>
            </w:pPr>
            <w:r>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0A1BDA" w:rsidRDefault="000A1BDA" w:rsidP="000A1BDA">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0A1BDA" w:rsidRDefault="000A1BDA" w:rsidP="000A1BDA">
            <w:pPr>
              <w:jc w:val="both"/>
            </w:pPr>
            <w:r>
              <w:t xml:space="preserve">Garantinio termino laikotarpiu nustačius Prekių trūkumų, Tiekėjas turi </w:t>
            </w:r>
            <w:r>
              <w:rPr>
                <w:b/>
                <w:bCs/>
              </w:rPr>
              <w:t xml:space="preserve">ne vėliau </w:t>
            </w:r>
            <w:r w:rsidRPr="00FF4999">
              <w:rPr>
                <w:b/>
                <w:bCs/>
              </w:rPr>
              <w:t>kaip</w:t>
            </w:r>
            <w:r w:rsidRPr="00FF4999">
              <w:t xml:space="preserve"> per 10 (dešimt) darbo dienų </w:t>
            </w:r>
            <w:r>
              <w:t>nuo rašytinės pretenzijos gavimo dienos pašalinti Prekių trūkumus.</w:t>
            </w:r>
          </w:p>
          <w:p w14:paraId="45854446" w14:textId="01E67FED" w:rsidR="000A1BDA"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0A1BDA">
            <w:pPr>
              <w:rPr>
                <w:kern w:val="2"/>
                <w:szCs w:val="24"/>
              </w:rPr>
            </w:pPr>
            <w:r>
              <w:rPr>
                <w:kern w:val="2"/>
                <w:szCs w:val="24"/>
              </w:rPr>
              <w:t>Prievolių pagal Sutartį įvykdymas užtikrinamas:</w:t>
            </w:r>
          </w:p>
          <w:p w14:paraId="14C13B23" w14:textId="0923050E" w:rsidR="000A1BDA" w:rsidRDefault="000A1BDA" w:rsidP="000A1BDA">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 xml:space="preserve">9.2.2. Jeigu Tiekėjas vėluoja grąžinti dėl Tiekėjui mokėtinos sumos sumažinimo susidariusią permoką pagal Bendrųjų sąlygų 7.4.1.2 </w:t>
            </w:r>
            <w:r w:rsidRPr="00852AD5">
              <w:rPr>
                <w:color w:val="000000"/>
                <w:kern w:val="2"/>
              </w:rPr>
              <w:lastRenderedPageBreak/>
              <w:t>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CE213A">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0A1BDA" w:rsidRDefault="000A1BDA" w:rsidP="001E4029">
            <w:pPr>
              <w:jc w:val="both"/>
              <w:rPr>
                <w:kern w:val="2"/>
                <w:szCs w:val="24"/>
              </w:rPr>
            </w:pPr>
            <w:r w:rsidRPr="005123EA">
              <w:rPr>
                <w:kern w:val="2"/>
                <w:szCs w:val="24"/>
              </w:rPr>
              <w:t xml:space="preserve">9.3.2. Nepagrįstai nutraukus Sutarties vykdymą ne Sutartyje nustatyta tvarka, mokama </w:t>
            </w:r>
            <w:r>
              <w:rPr>
                <w:kern w:val="2"/>
                <w:szCs w:val="24"/>
              </w:rPr>
              <w:t>3</w:t>
            </w:r>
            <w:r w:rsidRPr="005123EA">
              <w:rPr>
                <w:kern w:val="2"/>
                <w:szCs w:val="24"/>
              </w:rPr>
              <w:t xml:space="preserve"> (</w:t>
            </w:r>
            <w:r w:rsidRPr="00CE213A">
              <w:rPr>
                <w:i/>
                <w:iCs/>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1241C5E2" w:rsidR="000A1BDA" w:rsidRDefault="00CE213A" w:rsidP="00CE213A">
            <w:pPr>
              <w:jc w:val="both"/>
              <w:rPr>
                <w:kern w:val="2"/>
                <w:szCs w:val="24"/>
              </w:rPr>
            </w:pPr>
            <w:r w:rsidRPr="00CE213A">
              <w:rPr>
                <w:kern w:val="2"/>
                <w:szCs w:val="24"/>
              </w:rPr>
              <w:t>Dėl esamų subtiekėjų ar specialistų pakeitimo / naujų subtiekėjų pasitelkimo</w:t>
            </w:r>
            <w:r>
              <w:rPr>
                <w:kern w:val="2"/>
                <w:szCs w:val="24"/>
              </w:rPr>
              <w:t xml:space="preserve"> tvarkos</w:t>
            </w:r>
            <w:r w:rsidRPr="00CE213A">
              <w:rPr>
                <w:kern w:val="2"/>
                <w:szCs w:val="24"/>
              </w:rPr>
              <w:t xml:space="preserve"> reikalavimų nesilaikymo taikoma </w:t>
            </w:r>
            <w:r>
              <w:rPr>
                <w:kern w:val="2"/>
                <w:szCs w:val="24"/>
              </w:rPr>
              <w:t>2</w:t>
            </w:r>
            <w:r w:rsidRPr="00CE213A">
              <w:rPr>
                <w:kern w:val="2"/>
                <w:szCs w:val="24"/>
              </w:rPr>
              <w:t>00,00 Eur (</w:t>
            </w:r>
            <w:r>
              <w:rPr>
                <w:kern w:val="2"/>
                <w:szCs w:val="24"/>
              </w:rPr>
              <w:t>dviej</w:t>
            </w:r>
            <w:r w:rsidRPr="00CE213A">
              <w:rPr>
                <w:kern w:val="2"/>
                <w:szCs w:val="24"/>
              </w:rPr>
              <w:t>ų šimtų eurų 00 ct) bauda</w:t>
            </w:r>
            <w:r>
              <w:rPr>
                <w:kern w:val="2"/>
                <w:szCs w:val="24"/>
              </w:rPr>
              <w:t xml:space="preserve"> už kiekvieną pažeidimą</w:t>
            </w:r>
            <w:r w:rsidRPr="00CE213A">
              <w:rPr>
                <w:kern w:val="2"/>
                <w:szCs w:val="24"/>
              </w:rPr>
              <w:t>.</w:t>
            </w: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1580A495"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CE213A">
              <w:rPr>
                <w:color w:val="000000"/>
                <w:kern w:val="2"/>
                <w:szCs w:val="24"/>
              </w:rPr>
              <w:t>200,00 Eur (d</w:t>
            </w:r>
            <w:r w:rsidR="00CE213A">
              <w:rPr>
                <w:color w:val="000000"/>
                <w:kern w:val="2"/>
                <w:szCs w:val="24"/>
              </w:rPr>
              <w:t>viejų šimtų</w:t>
            </w:r>
            <w:r w:rsidRPr="00CE213A">
              <w:rPr>
                <w:color w:val="000000"/>
                <w:kern w:val="2"/>
                <w:szCs w:val="24"/>
              </w:rPr>
              <w:t xml:space="preserve"> eurų 00 ct) bauda</w:t>
            </w:r>
            <w:r w:rsidR="00CE213A">
              <w:rPr>
                <w:color w:val="000000"/>
                <w:kern w:val="2"/>
                <w:szCs w:val="24"/>
              </w:rPr>
              <w:t xml:space="preserve"> už kiekvieną pažeidimą</w:t>
            </w:r>
            <w:r w:rsidRPr="00CE213A">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00970119" w:rsidR="000A1BDA" w:rsidRDefault="000A1BDA" w:rsidP="00F86242">
            <w:pPr>
              <w:jc w:val="both"/>
              <w:rPr>
                <w:color w:val="4472C4"/>
                <w:kern w:val="2"/>
                <w:szCs w:val="24"/>
              </w:rPr>
            </w:pPr>
            <w:r w:rsidRPr="00CE213A">
              <w:rPr>
                <w:kern w:val="2"/>
                <w:szCs w:val="24"/>
              </w:rPr>
              <w:t>Dėl konfidencialumo reikalavimų nesilaikymo taikoma 500,00 Eur (penkių šimtų eurų 00 ct) bauda</w:t>
            </w:r>
            <w:r w:rsidR="00CE213A">
              <w:rPr>
                <w:kern w:val="2"/>
                <w:szCs w:val="24"/>
              </w:rPr>
              <w:t xml:space="preserve"> už kiekvieną pažeidimą</w:t>
            </w:r>
            <w:r w:rsidRPr="00CE213A">
              <w:rPr>
                <w:kern w:val="2"/>
                <w:szCs w:val="24"/>
              </w:rPr>
              <w:t>.</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0A1BDA" w:rsidRDefault="000A1BDA" w:rsidP="00F86242">
            <w:pPr>
              <w:spacing w:line="259" w:lineRule="auto"/>
              <w:jc w:val="both"/>
              <w:rPr>
                <w:kern w:val="2"/>
                <w:szCs w:val="24"/>
              </w:rPr>
            </w:pPr>
            <w:r w:rsidRPr="0026109B">
              <w:rPr>
                <w:kern w:val="2"/>
                <w:szCs w:val="24"/>
              </w:rPr>
              <w:t xml:space="preserve">Pirkėjo simbolių, pavadinimo ir ženklo reklamoje ar rinkodaroje naudojimo reikalavimų nesilaikymo bei draudimo naudotis Pirkėjo sukurtais intelektiniais veiklos rezultatais </w:t>
            </w:r>
            <w:r w:rsidRPr="00CE213A">
              <w:rPr>
                <w:kern w:val="2"/>
                <w:szCs w:val="24"/>
              </w:rPr>
              <w:t>nesilaikymo taikoma 500,00 Eur (penkių šimtų eurų 00 ct) bauda.</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7A135B">
            <w:pPr>
              <w:jc w:val="both"/>
              <w:rPr>
                <w:kern w:val="2"/>
                <w:szCs w:val="24"/>
              </w:rPr>
            </w:pPr>
            <w:r>
              <w:rPr>
                <w:kern w:val="2"/>
                <w:szCs w:val="24"/>
              </w:rPr>
              <w:t>Ši Sutartis laikoma sudaryta ir įsigalioja nuo Sutarties pasirašymo dienos (antrosios Šalies pasirašymo dieną).</w:t>
            </w:r>
          </w:p>
          <w:p w14:paraId="00850C0B" w14:textId="0A325AD7" w:rsidR="000A1BDA" w:rsidRDefault="000A1BDA" w:rsidP="007A135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CE213A">
              <w:rPr>
                <w:color w:val="000000"/>
                <w:kern w:val="2"/>
                <w:szCs w:val="24"/>
              </w:rPr>
              <w:t xml:space="preserve">kaip </w:t>
            </w:r>
            <w:r w:rsidR="00CE213A">
              <w:rPr>
                <w:color w:val="000000"/>
                <w:kern w:val="2"/>
                <w:szCs w:val="24"/>
              </w:rPr>
              <w:t>7</w:t>
            </w:r>
            <w:r w:rsidRPr="00CE213A">
              <w:rPr>
                <w:color w:val="000000"/>
                <w:kern w:val="2"/>
                <w:szCs w:val="24"/>
              </w:rPr>
              <w:t xml:space="preserve"> (</w:t>
            </w:r>
            <w:r w:rsidR="00CE213A">
              <w:rPr>
                <w:color w:val="000000"/>
                <w:kern w:val="2"/>
                <w:szCs w:val="24"/>
              </w:rPr>
              <w:t>septyni</w:t>
            </w:r>
            <w:r w:rsidRPr="00CE213A">
              <w:rPr>
                <w:color w:val="000000"/>
                <w:kern w:val="2"/>
                <w:szCs w:val="24"/>
              </w:rPr>
              <w:t>) mėnesi</w:t>
            </w:r>
            <w:r w:rsidR="00CE213A">
              <w:rPr>
                <w:color w:val="000000"/>
                <w:kern w:val="2"/>
                <w:szCs w:val="24"/>
              </w:rPr>
              <w:t>ai</w:t>
            </w:r>
            <w:r>
              <w:rPr>
                <w:color w:val="000000"/>
                <w:kern w:val="2"/>
                <w:szCs w:val="24"/>
              </w:rPr>
              <w:t xml:space="preserve"> nuo Sutarties įsigaliojimo.</w:t>
            </w:r>
          </w:p>
          <w:p w14:paraId="04EB54CB" w14:textId="77777777" w:rsidR="000A1BDA" w:rsidRDefault="000A1BDA" w:rsidP="000A1BDA">
            <w:pPr>
              <w:rPr>
                <w:kern w:val="2"/>
                <w:szCs w:val="24"/>
              </w:rPr>
            </w:pPr>
          </w:p>
          <w:p w14:paraId="1C03D1E2" w14:textId="42CAEAD8" w:rsidR="000A1BDA" w:rsidRDefault="000A1BDA" w:rsidP="000A1BDA">
            <w:pPr>
              <w:rPr>
                <w:color w:val="4472C4"/>
                <w:kern w:val="2"/>
                <w:szCs w:val="24"/>
              </w:rPr>
            </w:pP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lastRenderedPageBreak/>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1E044BDE" w14:textId="412C9239" w:rsidR="000A1BDA" w:rsidRPr="001A230C" w:rsidRDefault="000A1BDA" w:rsidP="000A1BDA">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278D3420" w:rsidR="000A1BDA" w:rsidRPr="001E4029" w:rsidRDefault="000A1BDA" w:rsidP="001E4029">
            <w:pPr>
              <w:jc w:val="both"/>
              <w:rPr>
                <w:kern w:val="2"/>
                <w:szCs w:val="24"/>
              </w:rPr>
            </w:pPr>
            <w:r w:rsidRPr="001A230C">
              <w:rPr>
                <w:kern w:val="2"/>
                <w:szCs w:val="24"/>
              </w:rPr>
              <w:t>12.2.</w:t>
            </w:r>
            <w:r w:rsidR="001E4029">
              <w:rPr>
                <w:kern w:val="2"/>
                <w:szCs w:val="24"/>
              </w:rPr>
              <w:t>7</w:t>
            </w:r>
            <w:r w:rsidRPr="001A230C">
              <w:rPr>
                <w:kern w:val="2"/>
                <w:szCs w:val="24"/>
              </w:rPr>
              <w:t>. Tiekėjas pažeidžia šios Sutarties nuostatas, reglamentuojančias konkurenciją, intelektinės nuosavybės ar konfidencialios informacijos valdymą</w:t>
            </w:r>
            <w:r w:rsidR="001E4029">
              <w:rPr>
                <w:kern w:val="2"/>
                <w:szCs w:val="24"/>
              </w:rPr>
              <w:t>.</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7003" w:type="dxa"/>
            <w:gridSpan w:val="4"/>
          </w:tcPr>
          <w:p w14:paraId="2B4FDC97" w14:textId="7FD80A11" w:rsidR="000A1BDA" w:rsidRPr="00243A84" w:rsidRDefault="000A1BDA" w:rsidP="00133FF8">
            <w:pPr>
              <w:jc w:val="both"/>
              <w:rPr>
                <w:kern w:val="2"/>
                <w:szCs w:val="24"/>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Pr>
                <w:kern w:val="2"/>
                <w:szCs w:val="24"/>
                <w:highlight w:val="yellow"/>
                <w:shd w:val="clear" w:color="auto" w:fill="FFFFFF"/>
              </w:rPr>
              <w:t>4</w:t>
            </w:r>
            <w:r w:rsidR="00133FF8">
              <w:rPr>
                <w:kern w:val="2"/>
                <w:szCs w:val="24"/>
                <w:highlight w:val="yellow"/>
                <w:shd w:val="clear" w:color="auto" w:fill="FFFFFF"/>
              </w:rPr>
              <w:t>.4.4.4</w:t>
            </w:r>
            <w:r w:rsidR="006E0A84">
              <w:rPr>
                <w:kern w:val="2"/>
                <w:szCs w:val="24"/>
                <w:highlight w:val="yellow"/>
                <w:shd w:val="clear" w:color="auto" w:fill="FFFFFF"/>
              </w:rPr>
              <w:t xml:space="preserve">. </w:t>
            </w:r>
            <w:r w:rsidRPr="00243A84">
              <w:rPr>
                <w:kern w:val="2"/>
                <w:szCs w:val="24"/>
                <w:highlight w:val="yellow"/>
                <w:shd w:val="clear" w:color="auto" w:fill="FFFFFF"/>
              </w:rPr>
              <w:t>papunkči</w:t>
            </w:r>
            <w:r w:rsidR="00133FF8">
              <w:rPr>
                <w:kern w:val="2"/>
                <w:szCs w:val="24"/>
                <w:highlight w:val="yellow"/>
                <w:shd w:val="clear" w:color="auto" w:fill="FFFFFF"/>
              </w:rPr>
              <w:t>u</w:t>
            </w:r>
            <w:r w:rsidR="00FC295C" w:rsidRPr="006421EB">
              <w:rPr>
                <w:kern w:val="2"/>
                <w:szCs w:val="24"/>
                <w:highlight w:val="yellow"/>
                <w:shd w:val="clear" w:color="auto" w:fill="FFFFFF"/>
              </w:rPr>
              <w:t>: Prekių šepečiai turi būti keičiami, Prekių akumuliatorius turi būti ličio jonų (arba analogiškas) su baterijos keitimo galimybe</w:t>
            </w:r>
            <w:r w:rsidR="007A135B" w:rsidRPr="006421EB">
              <w:rPr>
                <w:kern w:val="2"/>
                <w:szCs w:val="24"/>
                <w:highlight w:val="yellow"/>
                <w:shd w:val="clear" w:color="auto" w:fill="FFFFFF"/>
              </w:rPr>
              <w:t xml:space="preserve"> bei papildoma Tiekėjo pasiūlyta ___________ garantija Prekių varikliui</w:t>
            </w:r>
            <w:r w:rsidR="00FC295C" w:rsidRPr="006421EB">
              <w:rPr>
                <w:kern w:val="2"/>
                <w:szCs w:val="24"/>
                <w:highlight w:val="yellow"/>
                <w:shd w:val="clear" w:color="auto" w:fill="FFFFFF"/>
              </w:rPr>
              <w:t>.</w:t>
            </w:r>
          </w:p>
          <w:p w14:paraId="541325AF" w14:textId="55F33C28" w:rsidR="000A1BDA" w:rsidRPr="004C273D" w:rsidRDefault="000A1BDA" w:rsidP="00133FF8">
            <w:pPr>
              <w:jc w:val="both"/>
              <w:rPr>
                <w:color w:val="000000"/>
                <w:kern w:val="2"/>
                <w:szCs w:val="24"/>
                <w:shd w:val="clear" w:color="auto" w:fill="FFFFFF"/>
              </w:rPr>
            </w:pPr>
            <w:r w:rsidRPr="00133FF8">
              <w:rPr>
                <w:color w:val="000000"/>
                <w:kern w:val="2"/>
                <w:szCs w:val="24"/>
                <w:shd w:val="clear" w:color="auto" w:fill="FFFFFF"/>
              </w:rPr>
              <w:t xml:space="preserve">Nustačius, kad Tiekėjas </w:t>
            </w:r>
            <w:r w:rsidR="00133FF8">
              <w:rPr>
                <w:color w:val="000000"/>
                <w:kern w:val="2"/>
                <w:szCs w:val="24"/>
                <w:shd w:val="clear" w:color="auto" w:fill="FFFFFF"/>
              </w:rPr>
              <w:t>šiame papunktyje</w:t>
            </w:r>
            <w:r w:rsidRPr="00133FF8">
              <w:rPr>
                <w:color w:val="000000"/>
                <w:kern w:val="2"/>
                <w:szCs w:val="24"/>
                <w:shd w:val="clear" w:color="auto" w:fill="FFFFFF"/>
              </w:rPr>
              <w:t xml:space="preserve"> nustatyto kriterijaus (-jų) nesilaiko,</w:t>
            </w:r>
            <w:r>
              <w:rPr>
                <w:color w:val="000000"/>
                <w:kern w:val="2"/>
                <w:szCs w:val="24"/>
                <w:shd w:val="clear" w:color="auto" w:fill="FFFFFF"/>
              </w:rPr>
              <w:t xml:space="preserve">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1B6DDEF1" w:rsidR="000A1BDA" w:rsidRPr="0009367D" w:rsidRDefault="00FC295C" w:rsidP="000A1BDA">
            <w:pPr>
              <w:rPr>
                <w:kern w:val="2"/>
                <w:szCs w:val="24"/>
              </w:rPr>
            </w:pPr>
            <w:r>
              <w:rPr>
                <w:kern w:val="2"/>
                <w:szCs w:val="24"/>
              </w:rPr>
              <w:t>Netaikoma</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089EADEC" w:rsidR="000A1BDA" w:rsidRDefault="00FC295C" w:rsidP="000A1BDA">
            <w:pPr>
              <w:rPr>
                <w:kern w:val="2"/>
                <w:szCs w:val="24"/>
              </w:rPr>
            </w:pPr>
            <w:r>
              <w:rPr>
                <w:kern w:val="2"/>
                <w:szCs w:val="24"/>
              </w:rPr>
              <w:t>Netaikoma</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0CB6905C" w:rsidR="000A1BDA" w:rsidRDefault="00FC295C" w:rsidP="000A1BDA">
            <w:pPr>
              <w:rPr>
                <w:kern w:val="2"/>
                <w:szCs w:val="24"/>
              </w:rPr>
            </w:pPr>
            <w:r>
              <w:rPr>
                <w:kern w:val="2"/>
                <w:szCs w:val="24"/>
              </w:rPr>
              <w:t>Netaikoma</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7823F955" w:rsidR="000A1BDA" w:rsidRDefault="00FC295C" w:rsidP="000A1BDA">
            <w:pPr>
              <w:rPr>
                <w:color w:val="0070C0"/>
                <w:kern w:val="2"/>
                <w:szCs w:val="24"/>
              </w:rPr>
            </w:pPr>
            <w:r w:rsidRPr="00FC295C">
              <w:rPr>
                <w:kern w:val="2"/>
                <w:szCs w:val="24"/>
              </w:rPr>
              <w:t>Netaikoma</w:t>
            </w: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lastRenderedPageBreak/>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8157" w14:textId="77777777" w:rsidR="00FD6105" w:rsidRDefault="00FD6105">
      <w:pPr>
        <w:rPr>
          <w:kern w:val="2"/>
          <w:sz w:val="22"/>
          <w:szCs w:val="22"/>
          <w:lang w:val="en-US"/>
        </w:rPr>
      </w:pPr>
      <w:r>
        <w:rPr>
          <w:kern w:val="2"/>
          <w:sz w:val="22"/>
          <w:szCs w:val="22"/>
          <w:lang w:val="en-US"/>
        </w:rPr>
        <w:separator/>
      </w:r>
    </w:p>
  </w:endnote>
  <w:endnote w:type="continuationSeparator" w:id="0">
    <w:p w14:paraId="2002438A" w14:textId="77777777" w:rsidR="00FD6105" w:rsidRDefault="00FD6105">
      <w:pPr>
        <w:rPr>
          <w:kern w:val="2"/>
          <w:sz w:val="22"/>
          <w:szCs w:val="22"/>
          <w:lang w:val="en-US"/>
        </w:rPr>
      </w:pPr>
      <w:r>
        <w:rPr>
          <w:kern w:val="2"/>
          <w:sz w:val="22"/>
          <w:szCs w:val="22"/>
          <w:lang w:val="en-US"/>
        </w:rPr>
        <w:continuationSeparator/>
      </w:r>
    </w:p>
  </w:endnote>
  <w:endnote w:type="continuationNotice" w:id="1">
    <w:p w14:paraId="387A2138" w14:textId="77777777" w:rsidR="00FD6105" w:rsidRDefault="00FD610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A721" w14:textId="77777777" w:rsidR="00FD6105" w:rsidRDefault="00FD6105">
      <w:pPr>
        <w:rPr>
          <w:kern w:val="2"/>
          <w:sz w:val="22"/>
          <w:szCs w:val="22"/>
          <w:lang w:val="en-US"/>
        </w:rPr>
      </w:pPr>
      <w:r>
        <w:rPr>
          <w:kern w:val="2"/>
          <w:sz w:val="22"/>
          <w:szCs w:val="22"/>
          <w:lang w:val="en-US"/>
        </w:rPr>
        <w:separator/>
      </w:r>
    </w:p>
  </w:footnote>
  <w:footnote w:type="continuationSeparator" w:id="0">
    <w:p w14:paraId="501EDB57" w14:textId="77777777" w:rsidR="00FD6105" w:rsidRDefault="00FD6105">
      <w:pPr>
        <w:rPr>
          <w:kern w:val="2"/>
          <w:sz w:val="22"/>
          <w:szCs w:val="22"/>
          <w:lang w:val="en-US"/>
        </w:rPr>
      </w:pPr>
      <w:r>
        <w:rPr>
          <w:kern w:val="2"/>
          <w:sz w:val="22"/>
          <w:szCs w:val="22"/>
          <w:lang w:val="en-US"/>
        </w:rPr>
        <w:continuationSeparator/>
      </w:r>
    </w:p>
  </w:footnote>
  <w:footnote w:type="continuationNotice" w:id="1">
    <w:p w14:paraId="5FC45539" w14:textId="77777777" w:rsidR="00FD6105" w:rsidRDefault="00FD610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8218E"/>
    <w:rsid w:val="00091B60"/>
    <w:rsid w:val="0009367D"/>
    <w:rsid w:val="000A1BDA"/>
    <w:rsid w:val="000E1176"/>
    <w:rsid w:val="000E21A4"/>
    <w:rsid w:val="00111C94"/>
    <w:rsid w:val="00133FF8"/>
    <w:rsid w:val="00150723"/>
    <w:rsid w:val="0016675B"/>
    <w:rsid w:val="00193C40"/>
    <w:rsid w:val="001A230C"/>
    <w:rsid w:val="001C02DC"/>
    <w:rsid w:val="001C0C41"/>
    <w:rsid w:val="001C4772"/>
    <w:rsid w:val="001D02C7"/>
    <w:rsid w:val="001D5D28"/>
    <w:rsid w:val="001E225C"/>
    <w:rsid w:val="001E2B0E"/>
    <w:rsid w:val="001E4029"/>
    <w:rsid w:val="002341B4"/>
    <w:rsid w:val="00234CBA"/>
    <w:rsid w:val="00243A84"/>
    <w:rsid w:val="0026109B"/>
    <w:rsid w:val="002614F5"/>
    <w:rsid w:val="00272572"/>
    <w:rsid w:val="00273938"/>
    <w:rsid w:val="002A61D6"/>
    <w:rsid w:val="002A6F33"/>
    <w:rsid w:val="002E537E"/>
    <w:rsid w:val="002F1248"/>
    <w:rsid w:val="00333D42"/>
    <w:rsid w:val="003874F5"/>
    <w:rsid w:val="003A3810"/>
    <w:rsid w:val="003F3EC7"/>
    <w:rsid w:val="00405ED2"/>
    <w:rsid w:val="00441D09"/>
    <w:rsid w:val="0044239D"/>
    <w:rsid w:val="00442B5D"/>
    <w:rsid w:val="004779BB"/>
    <w:rsid w:val="004C273D"/>
    <w:rsid w:val="004C5B9E"/>
    <w:rsid w:val="004E4252"/>
    <w:rsid w:val="004E7562"/>
    <w:rsid w:val="004F37D2"/>
    <w:rsid w:val="005123EA"/>
    <w:rsid w:val="005358A7"/>
    <w:rsid w:val="0057658B"/>
    <w:rsid w:val="005816DD"/>
    <w:rsid w:val="0058507F"/>
    <w:rsid w:val="00587DDD"/>
    <w:rsid w:val="00595778"/>
    <w:rsid w:val="005A5832"/>
    <w:rsid w:val="005B581E"/>
    <w:rsid w:val="005C01C9"/>
    <w:rsid w:val="005F5B23"/>
    <w:rsid w:val="006128A4"/>
    <w:rsid w:val="00613853"/>
    <w:rsid w:val="0062790A"/>
    <w:rsid w:val="006421EB"/>
    <w:rsid w:val="00646C42"/>
    <w:rsid w:val="00663955"/>
    <w:rsid w:val="00664B7F"/>
    <w:rsid w:val="00683588"/>
    <w:rsid w:val="00687356"/>
    <w:rsid w:val="00687518"/>
    <w:rsid w:val="006A62E5"/>
    <w:rsid w:val="006B2884"/>
    <w:rsid w:val="006C340F"/>
    <w:rsid w:val="006E0A84"/>
    <w:rsid w:val="006E3E90"/>
    <w:rsid w:val="006F775F"/>
    <w:rsid w:val="00725CF5"/>
    <w:rsid w:val="00763DE1"/>
    <w:rsid w:val="007708DB"/>
    <w:rsid w:val="007A135B"/>
    <w:rsid w:val="007C2BEA"/>
    <w:rsid w:val="007D0CBF"/>
    <w:rsid w:val="007D4FA0"/>
    <w:rsid w:val="007E47CE"/>
    <w:rsid w:val="00807670"/>
    <w:rsid w:val="00852644"/>
    <w:rsid w:val="00852AD5"/>
    <w:rsid w:val="008701E3"/>
    <w:rsid w:val="00884837"/>
    <w:rsid w:val="00886F1C"/>
    <w:rsid w:val="008878D6"/>
    <w:rsid w:val="008A5D8F"/>
    <w:rsid w:val="008B1F19"/>
    <w:rsid w:val="008B2B77"/>
    <w:rsid w:val="008B3050"/>
    <w:rsid w:val="008B33E2"/>
    <w:rsid w:val="008C723F"/>
    <w:rsid w:val="00900C42"/>
    <w:rsid w:val="00907DBD"/>
    <w:rsid w:val="00946561"/>
    <w:rsid w:val="009B03BB"/>
    <w:rsid w:val="009B3DBD"/>
    <w:rsid w:val="009B611F"/>
    <w:rsid w:val="009D56C9"/>
    <w:rsid w:val="009E2F7A"/>
    <w:rsid w:val="00A10867"/>
    <w:rsid w:val="00A12CE8"/>
    <w:rsid w:val="00A14E8D"/>
    <w:rsid w:val="00A32D2F"/>
    <w:rsid w:val="00A401C8"/>
    <w:rsid w:val="00A44BC7"/>
    <w:rsid w:val="00A6615D"/>
    <w:rsid w:val="00A80F6F"/>
    <w:rsid w:val="00A82C12"/>
    <w:rsid w:val="00A838BD"/>
    <w:rsid w:val="00A90BFB"/>
    <w:rsid w:val="00AA1919"/>
    <w:rsid w:val="00AA47B5"/>
    <w:rsid w:val="00AB0C94"/>
    <w:rsid w:val="00AB49B6"/>
    <w:rsid w:val="00AC6AF5"/>
    <w:rsid w:val="00AC73C5"/>
    <w:rsid w:val="00AF531A"/>
    <w:rsid w:val="00AF7FFC"/>
    <w:rsid w:val="00B04786"/>
    <w:rsid w:val="00B269FE"/>
    <w:rsid w:val="00B527D5"/>
    <w:rsid w:val="00B63E30"/>
    <w:rsid w:val="00B93FEA"/>
    <w:rsid w:val="00BE27AC"/>
    <w:rsid w:val="00C1775A"/>
    <w:rsid w:val="00C238FD"/>
    <w:rsid w:val="00C37B87"/>
    <w:rsid w:val="00C402C2"/>
    <w:rsid w:val="00C54C7E"/>
    <w:rsid w:val="00C62F84"/>
    <w:rsid w:val="00C76D72"/>
    <w:rsid w:val="00C81806"/>
    <w:rsid w:val="00C917B3"/>
    <w:rsid w:val="00CA1F36"/>
    <w:rsid w:val="00CB7FD1"/>
    <w:rsid w:val="00CE213A"/>
    <w:rsid w:val="00CF4849"/>
    <w:rsid w:val="00D02C7A"/>
    <w:rsid w:val="00D14938"/>
    <w:rsid w:val="00D16058"/>
    <w:rsid w:val="00D34F9F"/>
    <w:rsid w:val="00D44074"/>
    <w:rsid w:val="00D46AC5"/>
    <w:rsid w:val="00D57348"/>
    <w:rsid w:val="00D74CF7"/>
    <w:rsid w:val="00D8017F"/>
    <w:rsid w:val="00D87963"/>
    <w:rsid w:val="00DE0A57"/>
    <w:rsid w:val="00DF3773"/>
    <w:rsid w:val="00E14CEA"/>
    <w:rsid w:val="00E20810"/>
    <w:rsid w:val="00E30F53"/>
    <w:rsid w:val="00E452C2"/>
    <w:rsid w:val="00E47B60"/>
    <w:rsid w:val="00E505C5"/>
    <w:rsid w:val="00E56737"/>
    <w:rsid w:val="00E74456"/>
    <w:rsid w:val="00E74752"/>
    <w:rsid w:val="00E8394F"/>
    <w:rsid w:val="00EB0B52"/>
    <w:rsid w:val="00EB3E92"/>
    <w:rsid w:val="00ED55C2"/>
    <w:rsid w:val="00EE1E3D"/>
    <w:rsid w:val="00F11B67"/>
    <w:rsid w:val="00F213DA"/>
    <w:rsid w:val="00F30726"/>
    <w:rsid w:val="00F41B56"/>
    <w:rsid w:val="00F671CE"/>
    <w:rsid w:val="00F73202"/>
    <w:rsid w:val="00F82F39"/>
    <w:rsid w:val="00F84557"/>
    <w:rsid w:val="00F86242"/>
    <w:rsid w:val="00F97B82"/>
    <w:rsid w:val="00FC1946"/>
    <w:rsid w:val="00FC25C8"/>
    <w:rsid w:val="00FC295C"/>
    <w:rsid w:val="00FC42B5"/>
    <w:rsid w:val="00FD6105"/>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35</Pages>
  <Words>65178</Words>
  <Characters>37152</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9</cp:revision>
  <dcterms:created xsi:type="dcterms:W3CDTF">2026-03-09T13:40:00Z</dcterms:created>
  <dcterms:modified xsi:type="dcterms:W3CDTF">2026-03-12T08:31:00Z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