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99156D" w:rsidRPr="00CF0528" w:rsidRDefault="002A746C" w:rsidP="0099156D">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0099156D"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99156D" w:rsidRPr="00CF0528" w:rsidTr="0099156D">
            <w:trPr>
              <w:trHeight w:val="234"/>
            </w:trPr>
            <w:tc>
              <w:tcPr>
                <w:tcW w:w="4944" w:type="dxa"/>
              </w:tcPr>
              <w:p w:rsidR="0099156D" w:rsidRPr="00CF0528" w:rsidRDefault="0099156D" w:rsidP="0099156D">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99156D" w:rsidRPr="00CF0528" w:rsidTr="0099156D">
            <w:tc>
              <w:tcPr>
                <w:tcW w:w="4944" w:type="dxa"/>
              </w:tcPr>
              <w:p w:rsidR="0099156D" w:rsidRPr="00CF0528" w:rsidRDefault="0099156D" w:rsidP="00817657">
                <w:pPr>
                  <w:spacing w:after="0"/>
                  <w:ind w:left="34"/>
                  <w:rPr>
                    <w:rFonts w:ascii="Times New Roman" w:hAnsi="Times New Roman" w:cs="Times New Roman"/>
                    <w:sz w:val="24"/>
                    <w:szCs w:val="24"/>
                  </w:rPr>
                </w:pPr>
                <w:r>
                  <w:rPr>
                    <w:rFonts w:ascii="Times New Roman" w:hAnsi="Times New Roman" w:cs="Times New Roman"/>
                    <w:sz w:val="24"/>
                    <w:szCs w:val="24"/>
                  </w:rPr>
                  <w:t xml:space="preserve">  </w:t>
                </w:r>
                <w:r w:rsidRPr="00CF0528">
                  <w:rPr>
                    <w:rFonts w:ascii="Times New Roman" w:hAnsi="Times New Roman" w:cs="Times New Roman"/>
                    <w:sz w:val="24"/>
                    <w:szCs w:val="24"/>
                  </w:rPr>
                  <w:t>direktoriaus 202</w:t>
                </w:r>
                <w:r w:rsidR="00E74940">
                  <w:rPr>
                    <w:rFonts w:ascii="Times New Roman" w:hAnsi="Times New Roman" w:cs="Times New Roman"/>
                    <w:sz w:val="24"/>
                    <w:szCs w:val="24"/>
                  </w:rPr>
                  <w:t>6</w:t>
                </w:r>
                <w:r w:rsidRPr="00CF0528">
                  <w:rPr>
                    <w:rFonts w:ascii="Times New Roman" w:hAnsi="Times New Roman" w:cs="Times New Roman"/>
                    <w:sz w:val="24"/>
                    <w:szCs w:val="24"/>
                  </w:rPr>
                  <w:t xml:space="preserve"> m. </w:t>
                </w:r>
                <w:r w:rsidR="00E74940">
                  <w:rPr>
                    <w:rFonts w:ascii="Times New Roman" w:hAnsi="Times New Roman" w:cs="Times New Roman"/>
                    <w:sz w:val="24"/>
                    <w:szCs w:val="24"/>
                  </w:rPr>
                  <w:t>kovo</w:t>
                </w:r>
                <w:r w:rsidR="002F194D">
                  <w:rPr>
                    <w:rFonts w:ascii="Times New Roman" w:hAnsi="Times New Roman" w:cs="Times New Roman"/>
                    <w:sz w:val="24"/>
                    <w:szCs w:val="24"/>
                  </w:rPr>
                  <w:t>10</w:t>
                </w:r>
                <w:r>
                  <w:rPr>
                    <w:rFonts w:ascii="Times New Roman" w:hAnsi="Times New Roman" w:cs="Times New Roman"/>
                    <w:sz w:val="24"/>
                    <w:szCs w:val="24"/>
                  </w:rPr>
                  <w:t xml:space="preserve">  </w:t>
                </w:r>
                <w:r w:rsidRPr="00CF0528">
                  <w:rPr>
                    <w:rFonts w:ascii="Times New Roman" w:hAnsi="Times New Roman" w:cs="Times New Roman"/>
                    <w:sz w:val="24"/>
                    <w:szCs w:val="24"/>
                  </w:rPr>
                  <w:t>d.</w:t>
                </w:r>
                <w:r>
                  <w:rPr>
                    <w:rFonts w:ascii="Times New Roman" w:hAnsi="Times New Roman" w:cs="Times New Roman"/>
                    <w:sz w:val="24"/>
                    <w:szCs w:val="24"/>
                  </w:rPr>
                  <w:t xml:space="preserve"> įsakymu </w:t>
                </w:r>
                <w:r w:rsidRPr="00CF05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2F194D">
                  <w:rPr>
                    <w:rFonts w:ascii="Times New Roman" w:hAnsi="Times New Roman" w:cs="Times New Roman"/>
                    <w:sz w:val="24"/>
                    <w:szCs w:val="24"/>
                  </w:rPr>
                  <w:t>10</w:t>
                </w:r>
                <w:bookmarkStart w:id="0" w:name="_GoBack"/>
                <w:bookmarkEnd w:id="0"/>
              </w:p>
            </w:tc>
          </w:tr>
        </w:tbl>
        <w:p w:rsidR="002A746C" w:rsidRDefault="002A746C" w:rsidP="0099156D">
          <w:pPr>
            <w:widowControl w:val="0"/>
            <w:tabs>
              <w:tab w:val="left" w:pos="5103"/>
              <w:tab w:val="left" w:pos="5670"/>
            </w:tabs>
            <w:spacing w:after="0"/>
            <w:ind w:firstLine="3402"/>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E43CC8" w:rsidRDefault="00E74940" w:rsidP="00A97F8F">
          <w:pPr>
            <w:jc w:val="center"/>
            <w:rPr>
              <w:rFonts w:ascii="Times New Roman" w:hAnsi="Times New Roman" w:cs="Times New Roman"/>
              <w:b/>
              <w:bCs/>
              <w:sz w:val="28"/>
              <w:szCs w:val="28"/>
            </w:rPr>
          </w:pPr>
          <w:r w:rsidRPr="00E74940">
            <w:rPr>
              <w:rFonts w:ascii="Times New Roman" w:hAnsi="Times New Roman" w:cs="Times New Roman"/>
              <w:b/>
              <w:sz w:val="28"/>
              <w:szCs w:val="28"/>
            </w:rPr>
            <w:t>N</w:t>
          </w:r>
          <w:r w:rsidRPr="00E74940">
            <w:rPr>
              <w:rFonts w:ascii="Times New Roman" w:hAnsi="Times New Roman" w:cs="Times New Roman"/>
              <w:b/>
              <w:bCs/>
              <w:kern w:val="24"/>
              <w:sz w:val="28"/>
              <w:szCs w:val="28"/>
            </w:rPr>
            <w:t>UOTEKŲ ŠALINIMO (LIETAUS) TINKLŲ PRAMONĖS G., KAIŠIADORIŲ M., IR MIEŽONIŲ K., PALOMENĖS SEN., KAIŠIADORIŲ R. SAV. DALIES „B“ LAIDOS IR TECHNINIO DARBO PROJEKTO PAPILDYTOS HIDROTECHNIKOS DALIES „0“ LAIDOS STATYBOS RANGOS</w:t>
          </w:r>
          <w:r>
            <w:rPr>
              <w:bCs/>
              <w:kern w:val="24"/>
              <w:szCs w:val="24"/>
            </w:rPr>
            <w:t xml:space="preserve"> </w:t>
          </w:r>
          <w:r w:rsidR="00A97F8F" w:rsidRPr="00A97F8F">
            <w:rPr>
              <w:rFonts w:ascii="Times New Roman" w:hAnsi="Times New Roman" w:cs="Times New Roman"/>
              <w:b/>
              <w:kern w:val="24"/>
              <w:sz w:val="28"/>
              <w:szCs w:val="28"/>
            </w:rPr>
            <w:t>DA</w:t>
          </w:r>
          <w:r w:rsidR="00A97F8F" w:rsidRPr="00A97F8F">
            <w:rPr>
              <w:rFonts w:ascii="Times New Roman" w:hAnsi="Times New Roman" w:cs="Times New Roman"/>
              <w:b/>
              <w:sz w:val="28"/>
              <w:szCs w:val="28"/>
            </w:rPr>
            <w:t>RBŲ</w:t>
          </w:r>
          <w:r w:rsidR="008B7542" w:rsidRPr="00A97F8F">
            <w:rPr>
              <w:rFonts w:ascii="Times New Roman" w:hAnsi="Times New Roman" w:cs="Times New Roman"/>
              <w:b/>
              <w:bCs/>
              <w:sz w:val="24"/>
              <w:szCs w:val="24"/>
            </w:rPr>
            <w:t xml:space="preserve"> </w:t>
          </w:r>
          <w:r w:rsidR="00680576" w:rsidRPr="00A97F8F">
            <w:rPr>
              <w:rFonts w:ascii="Times New Roman" w:hAnsi="Times New Roman" w:cs="Times New Roman"/>
              <w:b/>
              <w:sz w:val="28"/>
              <w:szCs w:val="28"/>
              <w:shd w:val="clear" w:color="auto" w:fill="FFFFFF"/>
            </w:rPr>
            <w:t xml:space="preserve">PIRKIMO SUPAPRASTINTO </w:t>
          </w:r>
          <w:r w:rsidR="00680576" w:rsidRPr="00A97F8F">
            <w:rPr>
              <w:rFonts w:ascii="Times New Roman" w:hAnsi="Times New Roman" w:cs="Times New Roman"/>
              <w:b/>
              <w:caps/>
              <w:sz w:val="28"/>
              <w:szCs w:val="28"/>
            </w:rPr>
            <w:t>ATVIRO</w:t>
          </w:r>
          <w:r w:rsidR="00680576" w:rsidRPr="00E43CC8">
            <w:rPr>
              <w:rFonts w:ascii="Times New Roman" w:hAnsi="Times New Roman" w:cs="Times New Roman"/>
              <w:b/>
              <w:caps/>
              <w:sz w:val="28"/>
              <w:szCs w:val="28"/>
            </w:rPr>
            <w:t xml:space="preserve"> KONKURSO </w:t>
          </w:r>
          <w:r w:rsidR="00680576" w:rsidRPr="00E43CC8">
            <w:rPr>
              <w:rFonts w:ascii="Times New Roman" w:hAnsi="Times New Roman" w:cs="Times New Roman"/>
              <w:b/>
              <w:bCs/>
              <w:sz w:val="28"/>
              <w:szCs w:val="28"/>
            </w:rPr>
            <w:t xml:space="preserve">SĄLYGOS </w:t>
          </w:r>
        </w:p>
        <w:p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3B34EC" w:rsidRDefault="00CC6011" w:rsidP="00E43CC8">
              <w:pPr>
                <w:tabs>
                  <w:tab w:val="center" w:pos="4513"/>
                  <w:tab w:val="right" w:pos="9026"/>
                </w:tabs>
                <w:jc w:val="center"/>
                <w:rPr>
                  <w:rFonts w:ascii="Times New Roman" w:hAnsi="Times New Roman" w:cs="Times New Roman"/>
                  <w:sz w:val="24"/>
                  <w:szCs w:val="24"/>
                </w:rPr>
              </w:pPr>
              <w:r w:rsidRPr="00E74940">
                <w:rPr>
                  <w:rFonts w:ascii="Times New Roman" w:hAnsi="Times New Roman" w:cs="Times New Roman"/>
                  <w:b/>
                  <w:sz w:val="28"/>
                  <w:szCs w:val="28"/>
                </w:rPr>
                <w:t>N</w:t>
              </w:r>
              <w:r w:rsidRPr="00E74940">
                <w:rPr>
                  <w:rFonts w:ascii="Times New Roman" w:hAnsi="Times New Roman" w:cs="Times New Roman"/>
                  <w:b/>
                  <w:bCs/>
                  <w:kern w:val="24"/>
                  <w:sz w:val="28"/>
                  <w:szCs w:val="28"/>
                </w:rPr>
                <w:t>UOTEKŲ ŠALINIMO (LIETAUS) TINKLŲ PRAMONĖS G., KAIŠIADORIŲ M., IR MIEŽONIŲ K., PALOMENĖS SEN., KAIŠIADORIŲ R. SAV. DALIES „B“ LAIDOS IR TECHNINIO DARBO PROJEKTO PAPILDYTOS HIDROTECHNIKOS DALIES „0“ LAIDOS STATYBOS RANGOS</w:t>
              </w:r>
              <w:r w:rsidR="00A97F8F" w:rsidRPr="00A97F8F">
                <w:rPr>
                  <w:rFonts w:ascii="Times New Roman" w:hAnsi="Times New Roman" w:cs="Times New Roman"/>
                  <w:b/>
                  <w:kern w:val="24"/>
                  <w:sz w:val="28"/>
                  <w:szCs w:val="28"/>
                </w:rPr>
                <w:t xml:space="preserve"> DA</w:t>
              </w:r>
              <w:r w:rsidR="00A97F8F" w:rsidRPr="00A97F8F">
                <w:rPr>
                  <w:rFonts w:ascii="Times New Roman" w:hAnsi="Times New Roman" w:cs="Times New Roman"/>
                  <w:b/>
                  <w:sz w:val="28"/>
                  <w:szCs w:val="28"/>
                </w:rPr>
                <w:t>RBŲ</w:t>
              </w:r>
              <w:r w:rsidR="005B07B3"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rsidR="00DB22A6" w:rsidRPr="0036054C" w:rsidRDefault="004E0304"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4E0304"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pajėgumais remiamasi </w:t>
          </w:r>
          <w:r w:rsidRPr="00CF6670">
            <w:rPr>
              <w:rFonts w:ascii="Times New Roman" w:hAnsi="Times New Roman" w:cs="Times New Roman"/>
              <w:sz w:val="24"/>
              <w:szCs w:val="24"/>
            </w:rPr>
            <w:t xml:space="preserve">– fizinis ar juridinis asmuo, kurio </w:t>
          </w:r>
          <w:r w:rsidRPr="00CF667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6670">
            <w:rPr>
              <w:rFonts w:ascii="Times New Roman" w:hAnsi="Times New Roman" w:cs="Times New Roman"/>
              <w:sz w:val="24"/>
              <w:szCs w:val="24"/>
            </w:rPr>
            <w:t xml:space="preserve"> kad atitiktų perkančiosios organizacijos keliamus kvalifikacijos reikalavimus.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sz w:val="24"/>
              <w:szCs w:val="24"/>
            </w:rPr>
            <w:t xml:space="preserve">Kvazisubtiekėjas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rsidR="00DB22A6" w:rsidRPr="00CF6670" w:rsidRDefault="00DB22A6" w:rsidP="00DB22A6">
          <w:pPr>
            <w:spacing w:after="0" w:line="240" w:lineRule="auto"/>
            <w:jc w:val="both"/>
            <w:rPr>
              <w:rFonts w:ascii="Times New Roman" w:hAnsi="Times New Roman" w:cs="Times New Roman"/>
              <w:iCs/>
              <w:sz w:val="24"/>
              <w:szCs w:val="24"/>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lastRenderedPageBreak/>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20"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CF6670">
            <w:rPr>
              <w:rFonts w:ascii="Times New Roman" w:hAnsi="Times New Roman" w:cs="Times New Roman"/>
              <w:sz w:val="24"/>
              <w:szCs w:val="24"/>
            </w:rPr>
            <w:t>dokumentus.</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7"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7"/>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pajėgumais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pajėgumais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3"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3"/>
          <w:r w:rsidRPr="00CF6670">
            <w:rPr>
              <w:rFonts w:ascii="Times New Roman" w:hAnsi="Times New Roman" w:cs="Times New Roman"/>
              <w:sz w:val="24"/>
              <w:szCs w:val="24"/>
            </w:rPr>
            <w:t xml:space="preserve"> </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jis, ūkio subjektai, kurių pajėgumais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ūkio subjektas, jeigu tiekėjas remiasi jo pajėgumais pagal VPĮ 49 straipsnį;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8"/>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9" w:name="_Ref39744312"/>
          <w:r w:rsidRPr="00D170F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lastRenderedPageBreak/>
            <w:t>Rėmimasis ūkio subjektų pajėgumais</w:t>
          </w:r>
          <w:bookmarkEnd w:id="40"/>
          <w:bookmarkEnd w:id="41"/>
        </w:p>
        <w:bookmarkEnd w:id="42"/>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(kvazisubtiekėjai).</w:t>
          </w:r>
        </w:p>
        <w:p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Skirtingi tiekėjai gali remtis tų pačių ūkio subjektų pajėgumais,</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9"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3" w:name="_Ref39754676"/>
          <w:bookmarkEnd w:id="82"/>
          <w:r w:rsidRPr="00D170F6">
            <w:rPr>
              <w:rFonts w:ascii="Times New Roman" w:hAnsi="Times New Roman" w:cs="Times New Roman"/>
              <w:color w:val="000000" w:themeColor="text1"/>
              <w:sz w:val="24"/>
              <w:szCs w:val="24"/>
            </w:rPr>
            <w:t xml:space="preserve"> Tiekėjo teikiamas pasiūlymas gali būti užšifruojamas.</w:t>
          </w:r>
        </w:p>
        <w:p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3"/>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D170F6" w:rsidRDefault="00DB22A6" w:rsidP="00DB22A6">
          <w:pPr>
            <w:spacing w:after="0" w:line="240" w:lineRule="auto"/>
            <w:ind w:firstLine="567"/>
            <w:jc w:val="both"/>
            <w:rPr>
              <w:rFonts w:ascii="Times New Roman" w:hAnsi="Times New Roman" w:cs="Times New Roman"/>
              <w:sz w:val="24"/>
              <w:szCs w:val="24"/>
            </w:rPr>
          </w:pPr>
          <w:bookmarkStart w:id="84"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4"/>
          <w:r w:rsidRPr="00D170F6">
            <w:rPr>
              <w:rFonts w:ascii="Times New Roman" w:eastAsia="Times New Roman" w:hAnsi="Times New Roman" w:cs="Times New Roman"/>
              <w:color w:val="000000"/>
              <w:sz w:val="24"/>
              <w:szCs w:val="24"/>
            </w:rPr>
            <w:t>.</w:t>
          </w:r>
        </w:p>
        <w:p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5"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5"/>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lastRenderedPageBreak/>
            <w:t>Elektroninis aukcionas</w:t>
          </w:r>
          <w:bookmarkEnd w:id="94"/>
          <w:bookmarkEnd w:id="95"/>
        </w:p>
        <w:p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D170F6">
            <w:rPr>
              <w:rFonts w:ascii="Times New Roman" w:hAnsi="Times New Roman" w:cs="Times New Roman"/>
              <w:sz w:val="24"/>
              <w:szCs w:val="24"/>
            </w:rPr>
            <w:t xml:space="preserve">tiekėjams ir (ar) jų įgaliotiesiems atstovams </w:t>
          </w:r>
          <w:bookmarkEnd w:id="98"/>
          <w:r w:rsidRPr="00D170F6">
            <w:rPr>
              <w:rFonts w:ascii="Times New Roman" w:hAnsi="Times New Roman" w:cs="Times New Roman"/>
              <w:sz w:val="24"/>
              <w:szCs w:val="24"/>
            </w:rPr>
            <w:t xml:space="preserve">nedalyvaujant. </w:t>
          </w:r>
        </w:p>
        <w:p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1C24BC" w:rsidRDefault="00CC6011" w:rsidP="00E43CC8">
          <w:pPr>
            <w:spacing w:after="120" w:line="20" w:lineRule="atLeast"/>
            <w:contextualSpacing/>
            <w:jc w:val="center"/>
            <w:rPr>
              <w:rFonts w:ascii="Times New Roman" w:hAnsi="Times New Roman" w:cs="Times New Roman"/>
              <w:b/>
              <w:bCs/>
              <w:sz w:val="28"/>
              <w:szCs w:val="28"/>
            </w:rPr>
          </w:pPr>
          <w:r w:rsidRPr="00E74940">
            <w:rPr>
              <w:rFonts w:ascii="Times New Roman" w:hAnsi="Times New Roman" w:cs="Times New Roman"/>
              <w:b/>
              <w:sz w:val="28"/>
              <w:szCs w:val="28"/>
            </w:rPr>
            <w:lastRenderedPageBreak/>
            <w:t>N</w:t>
          </w:r>
          <w:r w:rsidRPr="00E74940">
            <w:rPr>
              <w:rFonts w:ascii="Times New Roman" w:hAnsi="Times New Roman" w:cs="Times New Roman"/>
              <w:b/>
              <w:bCs/>
              <w:kern w:val="24"/>
              <w:sz w:val="28"/>
              <w:szCs w:val="28"/>
            </w:rPr>
            <w:t>UOTEKŲ ŠALINIMO (LIETAUS) TINKLŲ PRAMONĖS G., KAIŠIADORIŲ M., IR MIEŽONIŲ K., PALOMENĖS SEN., KAIŠIADORIŲ R. SAV. DALIES „B“ LAIDOS IR TECHNINIO DARBO PROJEKTO PAPILDYTOS HIDROTECHNIKOS DALIES „0“ LAIDOS STATYBOS RANGOS</w:t>
          </w:r>
          <w:r w:rsidR="00A97F8F" w:rsidRPr="00A97F8F">
            <w:rPr>
              <w:rFonts w:ascii="Times New Roman" w:hAnsi="Times New Roman" w:cs="Times New Roman"/>
              <w:b/>
              <w:kern w:val="24"/>
              <w:sz w:val="28"/>
              <w:szCs w:val="28"/>
            </w:rPr>
            <w:t xml:space="preserve"> DA</w:t>
          </w:r>
          <w:r w:rsidR="00A97F8F" w:rsidRPr="00A97F8F">
            <w:rPr>
              <w:rFonts w:ascii="Times New Roman" w:hAnsi="Times New Roman" w:cs="Times New Roman"/>
              <w:b/>
              <w:sz w:val="28"/>
              <w:szCs w:val="28"/>
            </w:rPr>
            <w:t>RBŲ</w:t>
          </w:r>
          <w:r w:rsidR="00A97F8F" w:rsidRPr="00A97F8F">
            <w:rPr>
              <w:rFonts w:ascii="Times New Roman" w:hAnsi="Times New Roman" w:cs="Times New Roman"/>
              <w:b/>
              <w:bCs/>
              <w:sz w:val="24"/>
              <w:szCs w:val="24"/>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0C6EA3"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4E0304"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4E0304"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4E0304"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4E0304"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4E0304"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4E0304"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4E0304"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4E0304"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4E0304"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4E0304"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4E0304">
              <w:pPr>
                <w:pStyle w:val="Turinys2"/>
                <w:rPr>
                  <w:noProof/>
                  <w:sz w:val="22"/>
                  <w:szCs w:val="22"/>
                  <w:lang w:val="en-US" w:eastAsia="en-US"/>
                </w:rPr>
              </w:pPr>
              <w:hyperlink w:anchor="_Toc126333940" w:history="1">
                <w:r w:rsidR="0074475B" w:rsidRPr="00FA7F81">
                  <w:rPr>
                    <w:rStyle w:val="Hipersaitas"/>
                    <w:rFonts w:eastAsia="Calibri" w:cstheme="minorHAnsi"/>
                    <w:noProof/>
                  </w:rPr>
                  <w:t xml:space="preserve">Pirkimo sąlygų 2 priedas „Techninė </w:t>
                </w:r>
                <w:r w:rsidR="000A2A72">
                  <w:rPr>
                    <w:rStyle w:val="Hipersaitas"/>
                    <w:rFonts w:eastAsia="Calibri" w:cstheme="minorHAnsi"/>
                    <w:noProof/>
                  </w:rPr>
                  <w:t>užduotis</w:t>
                </w:r>
                <w:r w:rsidR="0074475B" w:rsidRPr="00FA7F81">
                  <w:rPr>
                    <w:rStyle w:val="Hipersaitas"/>
                    <w:rFonts w:eastAsia="Calibri" w:cstheme="minorHAnsi"/>
                    <w:noProof/>
                  </w:rPr>
                  <w:t>“</w:t>
                </w:r>
                <w:r w:rsidR="0074475B">
                  <w:rPr>
                    <w:noProof/>
                    <w:webHidden/>
                  </w:rPr>
                  <w:tab/>
                </w:r>
              </w:hyperlink>
            </w:p>
            <w:p w:rsidR="0074475B" w:rsidRDefault="004E0304">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4E0304">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4E0304">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4E0304">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0A2A72" w:rsidRPr="000A2A72" w:rsidRDefault="000A2A72" w:rsidP="000A2A72">
              <w:pPr>
                <w:spacing w:after="0"/>
                <w:ind w:left="142"/>
              </w:pPr>
              <w:r>
                <w:t xml:space="preserve">  Pirkimo sąlygų 7 priedas  "</w:t>
              </w:r>
              <w:r w:rsidR="00CF1E5D">
                <w:t>Techninis darbo projektas</w:t>
              </w:r>
              <w:r w:rsidR="00680576">
                <w:t xml:space="preserve"> </w:t>
              </w:r>
              <w:r>
                <w:t>..............</w:t>
              </w:r>
              <w:r w:rsidR="00CF1E5D">
                <w:t>...........</w:t>
              </w:r>
              <w:r>
                <w:t>............................................................ ...........</w:t>
              </w:r>
            </w:p>
            <w:p w:rsidR="0074475B" w:rsidRDefault="004E0304" w:rsidP="00753757">
              <w:pPr>
                <w:pStyle w:val="Turinys2"/>
                <w:rPr>
                  <w:noProof/>
                </w:rPr>
              </w:pPr>
              <w:hyperlink w:anchor="_Toc126333948" w:history="1">
                <w:r w:rsidR="0074475B" w:rsidRPr="00FA7F81">
                  <w:rPr>
                    <w:rStyle w:val="Hipersaitas"/>
                    <w:noProof/>
                  </w:rPr>
                  <w:t xml:space="preserve">Pirkimo sąlygų </w:t>
                </w:r>
                <w:r w:rsidR="000A2A72">
                  <w:rPr>
                    <w:rStyle w:val="Hipersaitas"/>
                    <w:noProof/>
                  </w:rPr>
                  <w:t>8</w:t>
                </w:r>
                <w:r w:rsidR="0074475B" w:rsidRPr="00FA7F81">
                  <w:rPr>
                    <w:rStyle w:val="Hipersaitas"/>
                    <w:noProof/>
                  </w:rPr>
                  <w:t xml:space="preserve"> priedas „Sutarties projektas“</w:t>
                </w:r>
                <w:r w:rsidR="0074475B">
                  <w:rPr>
                    <w:noProof/>
                    <w:webHidden/>
                  </w:rPr>
                  <w:tab/>
                </w:r>
              </w:hyperlink>
            </w:p>
            <w:p w:rsidR="00B60C32" w:rsidRPr="00B60C32" w:rsidRDefault="00B60C32" w:rsidP="00B60C32">
              <w:r>
                <w:t xml:space="preserve">    </w:t>
              </w:r>
            </w:p>
            <w:p w:rsidR="001C24BC" w:rsidRPr="00F0499F" w:rsidRDefault="000C6EA3"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D8716D">
        <w:rPr>
          <w:rFonts w:ascii="Times New Roman" w:hAnsi="Times New Roman" w:cs="Times New Roman"/>
          <w:sz w:val="24"/>
          <w:szCs w:val="24"/>
        </w:rPr>
        <w:t>3</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B60C32">
        <w:rPr>
          <w:rFonts w:ascii="Times New Roman" w:eastAsia="Calibri" w:hAnsi="Times New Roman" w:cs="Times New Roman"/>
          <w:sz w:val="24"/>
          <w:szCs w:val="24"/>
        </w:rPr>
        <w:t xml:space="preserve">įsigyti </w:t>
      </w:r>
      <w:r w:rsidR="00D8716D">
        <w:rPr>
          <w:rFonts w:ascii="Times New Roman" w:hAnsi="Times New Roman" w:cs="Times New Roman"/>
          <w:sz w:val="24"/>
          <w:szCs w:val="28"/>
        </w:rPr>
        <w:t>N</w:t>
      </w:r>
      <w:r w:rsidR="00D8716D" w:rsidRPr="00D8716D">
        <w:rPr>
          <w:rFonts w:ascii="Times New Roman" w:hAnsi="Times New Roman" w:cs="Times New Roman"/>
          <w:bCs/>
          <w:kern w:val="24"/>
          <w:sz w:val="24"/>
          <w:szCs w:val="28"/>
        </w:rPr>
        <w:t xml:space="preserve">uotekų šalinimo (lietaus) tinklų </w:t>
      </w:r>
      <w:r w:rsidR="00D8716D">
        <w:rPr>
          <w:rFonts w:ascii="Times New Roman" w:hAnsi="Times New Roman" w:cs="Times New Roman"/>
          <w:bCs/>
          <w:kern w:val="24"/>
          <w:sz w:val="24"/>
          <w:szCs w:val="28"/>
        </w:rPr>
        <w:t>P</w:t>
      </w:r>
      <w:r w:rsidR="00D8716D" w:rsidRPr="00D8716D">
        <w:rPr>
          <w:rFonts w:ascii="Times New Roman" w:hAnsi="Times New Roman" w:cs="Times New Roman"/>
          <w:bCs/>
          <w:kern w:val="24"/>
          <w:sz w:val="24"/>
          <w:szCs w:val="28"/>
        </w:rPr>
        <w:t xml:space="preserve">ramonės g., </w:t>
      </w:r>
      <w:r w:rsidR="00D8716D">
        <w:rPr>
          <w:rFonts w:ascii="Times New Roman" w:hAnsi="Times New Roman" w:cs="Times New Roman"/>
          <w:bCs/>
          <w:kern w:val="24"/>
          <w:sz w:val="24"/>
          <w:szCs w:val="28"/>
        </w:rPr>
        <w:t>K</w:t>
      </w:r>
      <w:r w:rsidR="00D8716D" w:rsidRPr="00D8716D">
        <w:rPr>
          <w:rFonts w:ascii="Times New Roman" w:hAnsi="Times New Roman" w:cs="Times New Roman"/>
          <w:bCs/>
          <w:kern w:val="24"/>
          <w:sz w:val="24"/>
          <w:szCs w:val="28"/>
        </w:rPr>
        <w:t xml:space="preserve">aišiadorių m., ir </w:t>
      </w:r>
      <w:r w:rsidR="00D8716D">
        <w:rPr>
          <w:rFonts w:ascii="Times New Roman" w:hAnsi="Times New Roman" w:cs="Times New Roman"/>
          <w:bCs/>
          <w:kern w:val="24"/>
          <w:sz w:val="24"/>
          <w:szCs w:val="28"/>
        </w:rPr>
        <w:t>M</w:t>
      </w:r>
      <w:r w:rsidR="00D8716D" w:rsidRPr="00D8716D">
        <w:rPr>
          <w:rFonts w:ascii="Times New Roman" w:hAnsi="Times New Roman" w:cs="Times New Roman"/>
          <w:bCs/>
          <w:kern w:val="24"/>
          <w:sz w:val="24"/>
          <w:szCs w:val="28"/>
        </w:rPr>
        <w:t xml:space="preserve">iežonių k., </w:t>
      </w:r>
      <w:r w:rsidR="00D8716D">
        <w:rPr>
          <w:rFonts w:ascii="Times New Roman" w:hAnsi="Times New Roman" w:cs="Times New Roman"/>
          <w:bCs/>
          <w:kern w:val="24"/>
          <w:sz w:val="24"/>
          <w:szCs w:val="28"/>
        </w:rPr>
        <w:t>P</w:t>
      </w:r>
      <w:r w:rsidR="00D8716D" w:rsidRPr="00D8716D">
        <w:rPr>
          <w:rFonts w:ascii="Times New Roman" w:hAnsi="Times New Roman" w:cs="Times New Roman"/>
          <w:bCs/>
          <w:kern w:val="24"/>
          <w:sz w:val="24"/>
          <w:szCs w:val="28"/>
        </w:rPr>
        <w:t xml:space="preserve">alomenės sen., </w:t>
      </w:r>
      <w:r w:rsidR="00D8716D">
        <w:rPr>
          <w:rFonts w:ascii="Times New Roman" w:hAnsi="Times New Roman" w:cs="Times New Roman"/>
          <w:bCs/>
          <w:kern w:val="24"/>
          <w:sz w:val="24"/>
          <w:szCs w:val="28"/>
        </w:rPr>
        <w:t>K</w:t>
      </w:r>
      <w:r w:rsidR="00D8716D" w:rsidRPr="00D8716D">
        <w:rPr>
          <w:rFonts w:ascii="Times New Roman" w:hAnsi="Times New Roman" w:cs="Times New Roman"/>
          <w:bCs/>
          <w:kern w:val="24"/>
          <w:sz w:val="24"/>
          <w:szCs w:val="28"/>
        </w:rPr>
        <w:t>aišiadorių r. sav. dalies „</w:t>
      </w:r>
      <w:r w:rsidR="00D8716D">
        <w:rPr>
          <w:rFonts w:ascii="Times New Roman" w:hAnsi="Times New Roman" w:cs="Times New Roman"/>
          <w:bCs/>
          <w:kern w:val="24"/>
          <w:sz w:val="24"/>
          <w:szCs w:val="28"/>
        </w:rPr>
        <w:t>B</w:t>
      </w:r>
      <w:r w:rsidR="00D8716D" w:rsidRPr="00D8716D">
        <w:rPr>
          <w:rFonts w:ascii="Times New Roman" w:hAnsi="Times New Roman" w:cs="Times New Roman"/>
          <w:bCs/>
          <w:kern w:val="24"/>
          <w:sz w:val="24"/>
          <w:szCs w:val="28"/>
        </w:rPr>
        <w:t>“ laidos ir techninio darbo projekto papildytos hidrotechnikos dalies „0“ laidos statybos rangos</w:t>
      </w:r>
      <w:r w:rsidR="00B60C32" w:rsidRPr="00B60C32">
        <w:rPr>
          <w:rFonts w:ascii="Times New Roman" w:hAnsi="Times New Roman" w:cs="Times New Roman"/>
          <w:sz w:val="24"/>
          <w:szCs w:val="24"/>
        </w:rPr>
        <w:t xml:space="preserve"> darb</w:t>
      </w:r>
      <w:r w:rsidR="00B60C32">
        <w:rPr>
          <w:rFonts w:ascii="Times New Roman" w:hAnsi="Times New Roman" w:cs="Times New Roman"/>
          <w:sz w:val="24"/>
          <w:szCs w:val="24"/>
        </w:rPr>
        <w:t>us</w:t>
      </w:r>
      <w:r w:rsidR="00193A6A" w:rsidRPr="00B60C32">
        <w:rPr>
          <w:rFonts w:ascii="Times New Roman" w:eastAsia="Calibri" w:hAnsi="Times New Roman" w:cs="Times New Roman"/>
          <w:i/>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B60C32" w:rsidRPr="00B60C3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rsidR="001E3052" w:rsidRPr="005E6E36" w:rsidRDefault="001E3052"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1E3052">
        <w:rPr>
          <w:rFonts w:ascii="Times New Roman" w:hAnsi="Times New Roman" w:cs="Times New Roman"/>
          <w:b/>
          <w:iCs/>
          <w:sz w:val="24"/>
          <w:szCs w:val="24"/>
        </w:rPr>
        <w:t>Užpildytus darbų kiekių žiniaraščius pateikia laimėtojas per 5 darbo dienas nuo sutarties pasirašymo</w:t>
      </w:r>
      <w:r>
        <w:rPr>
          <w:rFonts w:ascii="Times New Roman" w:hAnsi="Times New Roman" w:cs="Times New Roman"/>
          <w:i/>
          <w:iCs/>
          <w:color w:val="FF0000"/>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lastRenderedPageBreak/>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B60C32" w:rsidRDefault="0044012E" w:rsidP="00C574F1">
      <w:pPr>
        <w:pStyle w:val="Sraopastraipa"/>
        <w:numPr>
          <w:ilvl w:val="1"/>
          <w:numId w:val="7"/>
        </w:numPr>
        <w:spacing w:line="240" w:lineRule="auto"/>
        <w:ind w:left="0" w:firstLine="710"/>
        <w:jc w:val="both"/>
        <w:rPr>
          <w:rFonts w:cstheme="minorHAnsi"/>
          <w:sz w:val="24"/>
          <w:szCs w:val="24"/>
        </w:rPr>
      </w:pPr>
      <w:r w:rsidRPr="00B60C32">
        <w:rPr>
          <w:rFonts w:ascii="Times New Roman" w:eastAsia="Arial" w:hAnsi="Times New Roman" w:cs="Times New Roman"/>
          <w:sz w:val="24"/>
          <w:szCs w:val="24"/>
        </w:rPr>
        <w:t xml:space="preserve">Tiekėjų pasiūlymuose nurodytos kainos bus vertinamos </w:t>
      </w:r>
      <w:r w:rsidRPr="00B60C32">
        <w:rPr>
          <w:rFonts w:ascii="Times New Roman" w:hAnsi="Times New Roman" w:cs="Times New Roman"/>
          <w:sz w:val="24"/>
          <w:szCs w:val="24"/>
        </w:rPr>
        <w:t>ir lyginamos su visais mokesčiais, įskaitant PVM</w:t>
      </w:r>
      <w:r w:rsidRPr="00B60C32">
        <w:rPr>
          <w:rFonts w:eastAsia="Arial"/>
          <w:sz w:val="24"/>
          <w:szCs w:val="24"/>
        </w:rPr>
        <w:t xml:space="preserve"> </w:t>
      </w:r>
      <w:r w:rsidR="006E3394" w:rsidRPr="00B60C32">
        <w:rPr>
          <w:sz w:val="24"/>
          <w:szCs w:val="24"/>
        </w:rPr>
        <w:t>.</w:t>
      </w:r>
      <w:r w:rsidR="003A0EC0" w:rsidRPr="00B60C32">
        <w:rPr>
          <w:sz w:val="24"/>
          <w:szCs w:val="24"/>
        </w:rPr>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B60C32">
        <w:rPr>
          <w:rFonts w:ascii="Times New Roman" w:hAnsi="Times New Roman" w:cs="Times New Roman"/>
          <w:color w:val="000000" w:themeColor="text1"/>
          <w:sz w:val="24"/>
          <w:szCs w:val="24"/>
        </w:rPr>
        <w:t>Ši pirkimo procedūra atliekama siekiant sudaryti sutartį su tiekėju, kurio pasiūlymas,</w:t>
      </w:r>
      <w:r w:rsidRPr="00753757">
        <w:rPr>
          <w:rFonts w:ascii="Times New Roman" w:hAnsi="Times New Roman" w:cs="Times New Roman"/>
          <w:color w:val="000000" w:themeColor="text1"/>
          <w:sz w:val="24"/>
          <w:szCs w:val="24"/>
        </w:rPr>
        <w:t xml:space="preserve">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2 priedas „Techninė </w:t>
      </w:r>
      <w:r w:rsidR="003C4073">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3C4073">
        <w:rPr>
          <w:rFonts w:ascii="Times New Roman" w:hAnsi="Times New Roman" w:cs="Times New Roman"/>
        </w:rPr>
        <w:t>užduotis</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891663" w:rsidRDefault="00891663" w:rsidP="00891663"/>
    <w:p w:rsidR="00891663" w:rsidRPr="00891663" w:rsidRDefault="00891663" w:rsidP="0089166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w:t>
            </w:r>
            <w:r w:rsidRPr="00E34237">
              <w:rPr>
                <w:rFonts w:ascii="Times New Roman" w:hAnsi="Times New Roman" w:cs="Times New Roman"/>
                <w:bCs/>
                <w:sz w:val="22"/>
                <w:szCs w:val="22"/>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E34237">
              <w:rPr>
                <w:rFonts w:ascii="Times New Roman" w:hAnsi="Times New Roman" w:cs="Times New Roman"/>
                <w:bCs/>
                <w:sz w:val="22"/>
                <w:szCs w:val="22"/>
                <w:lang w:eastAsia="en-US"/>
              </w:rPr>
              <w:lastRenderedPageBreak/>
              <w:t>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E34237">
              <w:rPr>
                <w:rFonts w:ascii="Times New Roman" w:hAnsi="Times New Roman" w:cs="Times New Roman"/>
                <w:sz w:val="22"/>
                <w:szCs w:val="22"/>
                <w:lang w:eastAsia="en-US"/>
              </w:rPr>
              <w:lastRenderedPageBreak/>
              <w:t xml:space="preserve">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Respublikos finansų </w:t>
            </w:r>
            <w:r w:rsidRPr="00E34237">
              <w:rPr>
                <w:rFonts w:ascii="Times New Roman" w:hAnsi="Times New Roman" w:cs="Times New Roman"/>
                <w:sz w:val="22"/>
                <w:szCs w:val="22"/>
              </w:rPr>
              <w:lastRenderedPageBreak/>
              <w:t>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lastRenderedPageBreak/>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r w:rsidRPr="00E34237">
              <w:rPr>
                <w:rFonts w:ascii="Times New Roman" w:hAnsi="Times New Roman" w:cs="Times New Roman"/>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4E0304"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34237">
              <w:rPr>
                <w:rFonts w:ascii="Times New Roman" w:hAnsi="Times New Roman" w:cs="Times New Roman"/>
                <w:sz w:val="22"/>
                <w:szCs w:val="22"/>
              </w:rPr>
              <w:lastRenderedPageBreak/>
              <w:t>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w:t>
            </w:r>
            <w:r w:rsidRPr="00E34237">
              <w:rPr>
                <w:rFonts w:ascii="Times New Roman" w:hAnsi="Times New Roman" w:cs="Times New Roman"/>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4E0304"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4E0304"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4E0304"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4E0304"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4E0304"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0"/>
        <w:gridCol w:w="3016"/>
        <w:gridCol w:w="3287"/>
        <w:gridCol w:w="3089"/>
      </w:tblGrid>
      <w:tr w:rsidR="00CD5AAB" w:rsidRPr="00F0499F" w:rsidTr="00FD5F0E">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FD5F0E" w:rsidRPr="00FD5F0E" w:rsidRDefault="00FD5F0E" w:rsidP="00FD5F0E">
            <w:pPr>
              <w:jc w:val="both"/>
              <w:rPr>
                <w:sz w:val="24"/>
                <w:szCs w:val="24"/>
              </w:rPr>
            </w:pPr>
            <w:r w:rsidRPr="00CC4253">
              <w:rPr>
                <w:color w:val="000000"/>
                <w:sz w:val="24"/>
                <w:szCs w:val="24"/>
              </w:rPr>
              <w:t>Tiekėjas per paskutinius 5 metus iki pasiūlymo pateikimo termino pabaigos pagal vieną ar daugiau sutarčių yra atlikęs </w:t>
            </w:r>
            <w:r w:rsidRPr="00CC4253">
              <w:rPr>
                <w:sz w:val="24"/>
                <w:szCs w:val="24"/>
              </w:rPr>
              <w:t>, paprastojo remonto ar kapitalinio remonto, ar rekonstravimo ar naujos statybos (</w:t>
            </w:r>
            <w:r w:rsidR="00D8716D" w:rsidRPr="00D9295B">
              <w:rPr>
                <w:color w:val="000000"/>
                <w:sz w:val="24"/>
                <w:szCs w:val="24"/>
                <w:bdr w:val="none" w:sz="0" w:space="0" w:color="auto" w:frame="1"/>
              </w:rPr>
              <w:t xml:space="preserve"> statinių grupė – </w:t>
            </w:r>
            <w:r w:rsidR="00D8716D" w:rsidRPr="00D9295B">
              <w:rPr>
                <w:color w:val="212B4A"/>
                <w:sz w:val="24"/>
                <w:szCs w:val="24"/>
                <w:shd w:val="clear" w:color="auto" w:fill="FFFFFF"/>
              </w:rPr>
              <w:t>inžineriniai tinklai: nuotekų šalinimo tinklai</w:t>
            </w:r>
            <w:r w:rsidR="00970257">
              <w:rPr>
                <w:color w:val="212B4A"/>
                <w:sz w:val="24"/>
                <w:szCs w:val="24"/>
                <w:shd w:val="clear" w:color="auto" w:fill="FFFFFF"/>
              </w:rPr>
              <w:t xml:space="preserve"> ar hidrotechnikos statiniai</w:t>
            </w:r>
            <w:r w:rsidR="00D8716D" w:rsidRPr="00CC4253">
              <w:rPr>
                <w:sz w:val="24"/>
                <w:szCs w:val="24"/>
              </w:rPr>
              <w:t xml:space="preserve"> </w:t>
            </w:r>
            <w:r w:rsidRPr="00CC4253">
              <w:rPr>
                <w:sz w:val="24"/>
                <w:szCs w:val="24"/>
              </w:rPr>
              <w:t xml:space="preserve">), </w:t>
            </w:r>
            <w:r>
              <w:rPr>
                <w:sz w:val="24"/>
                <w:szCs w:val="24"/>
              </w:rPr>
              <w:t>darbų</w:t>
            </w:r>
            <w:r w:rsidRPr="00CC4253">
              <w:rPr>
                <w:sz w:val="24"/>
                <w:szCs w:val="24"/>
              </w:rPr>
              <w:t xml:space="preserve"> kuri</w:t>
            </w:r>
            <w:r>
              <w:rPr>
                <w:sz w:val="24"/>
                <w:szCs w:val="24"/>
              </w:rPr>
              <w:t>ų bendra</w:t>
            </w:r>
            <w:r w:rsidRPr="00CC4253">
              <w:rPr>
                <w:sz w:val="24"/>
                <w:szCs w:val="24"/>
              </w:rPr>
              <w:t xml:space="preserve"> vertė ne mažesnė </w:t>
            </w:r>
            <w:r w:rsidRPr="00FD5F0E">
              <w:rPr>
                <w:sz w:val="24"/>
                <w:szCs w:val="24"/>
              </w:rPr>
              <w:t xml:space="preserve">kaip </w:t>
            </w:r>
            <w:r w:rsidR="002C4555">
              <w:rPr>
                <w:sz w:val="24"/>
                <w:szCs w:val="24"/>
              </w:rPr>
              <w:t>242</w:t>
            </w:r>
            <w:r w:rsidRPr="00FD5F0E">
              <w:rPr>
                <w:sz w:val="24"/>
                <w:szCs w:val="24"/>
              </w:rPr>
              <w:t>000 Eur be PVM ir darbų atlikimas ir galutiniai rezultatai buvo tinkami;</w:t>
            </w:r>
          </w:p>
          <w:p w:rsidR="00FD5F0E" w:rsidRPr="00983DDC" w:rsidRDefault="00FD5F0E" w:rsidP="00FD5F0E">
            <w:pPr>
              <w:jc w:val="both"/>
            </w:pPr>
          </w:p>
          <w:p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FD5F0E" w:rsidRPr="00FD5F0E" w:rsidRDefault="00FD5F0E" w:rsidP="00FD5F0E">
            <w:pPr>
              <w:jc w:val="both"/>
              <w:rPr>
                <w:color w:val="000000"/>
                <w:sz w:val="24"/>
                <w:szCs w:val="24"/>
                <w:lang w:eastAsia="ar-SA"/>
              </w:rPr>
            </w:pPr>
            <w:r w:rsidRPr="00FD5F0E">
              <w:rPr>
                <w:color w:val="000000"/>
                <w:sz w:val="24"/>
                <w:szCs w:val="24"/>
                <w:lang w:eastAsia="ar-SA"/>
              </w:rPr>
              <w:t>Pateikiama:</w:t>
            </w:r>
          </w:p>
          <w:p w:rsidR="006C74ED" w:rsidRPr="002544B4" w:rsidRDefault="006C74ED" w:rsidP="006C74ED">
            <w:pPr>
              <w:widowControl w:val="0"/>
              <w:tabs>
                <w:tab w:val="left" w:pos="3861"/>
                <w:tab w:val="left" w:pos="3895"/>
              </w:tabs>
              <w:suppressAutoHyphens/>
              <w:ind w:right="34"/>
              <w:jc w:val="both"/>
              <w:rPr>
                <w:rFonts w:eastAsia="SimSun"/>
                <w:kern w:val="1"/>
                <w:sz w:val="24"/>
                <w:szCs w:val="24"/>
                <w:lang w:eastAsia="hi-IN" w:bidi="hi-IN"/>
              </w:rPr>
            </w:pPr>
            <w:r w:rsidRPr="002544B4">
              <w:rPr>
                <w:sz w:val="24"/>
                <w:szCs w:val="24"/>
              </w:rPr>
              <w:t xml:space="preserve">Pateikiamas per paskutinius 5* metus atliktų darbų sąrašas kartu su užsakovų (tiek viešųjų, tiek privačiųjų) pažymomis apie tai, kad svarbiausių darbų atlikimas ir galutiniai rezultatai buvo tinkami**. Atliktų darbų sąraše pateikiama tik tokia informacija, kuri atitinka kvalifikacijos reikalavime nurodytus kriterijus, t. y. įvykdytos (-ų) sutarties (-čių) laikotarpis, panašaus objekto aprašymas: statinio kategorijos ar grupės, ar pogrupiai, ar statybos darbų rūšys, ar statybos darbų sritys, ar kiekis, ar techniniai parametrai, ar kt.), atliktų nurodytų svarbiausių darbų dalis įvykdytoje (-ose) / vykdomoje (-ose) sutartyje ( yse), paties tiekėjo atlikti darbai, jei sutartį vykdė ne vienas, o su kitais ūkio subjektais, užsakovo kontaktai ir t.t. Pateiktų dokumentų visuma turi įrodyti atitikimą kvalifikacijos reikalavimų parametrams. </w:t>
            </w:r>
          </w:p>
          <w:p w:rsidR="006C74ED" w:rsidRPr="00085F5E" w:rsidRDefault="006C74ED" w:rsidP="006C74ED">
            <w:pPr>
              <w:autoSpaceDE w:val="0"/>
              <w:autoSpaceDN w:val="0"/>
              <w:adjustRightInd w:val="0"/>
              <w:jc w:val="both"/>
              <w:rPr>
                <w:rFonts w:eastAsia="Calibri"/>
                <w:i/>
                <w:sz w:val="24"/>
                <w:szCs w:val="24"/>
              </w:rPr>
            </w:pPr>
            <w:r w:rsidRPr="00085F5E">
              <w:rPr>
                <w:rFonts w:eastAsia="Calibri"/>
                <w:sz w:val="24"/>
                <w:szCs w:val="24"/>
              </w:rPr>
              <w:lastRenderedPageBreak/>
              <w:t>*</w:t>
            </w:r>
            <w:r w:rsidRPr="00085F5E">
              <w:rPr>
                <w:rFonts w:eastAsia="Calibri"/>
                <w:i/>
                <w:sz w:val="24"/>
                <w:szCs w:val="24"/>
              </w:rPr>
              <w:t>arba per laiką nuo tiekėjo įregistravimo dienos, jeigu tiekėjas vykdė veiklą mažiau nei 5 metus;</w:t>
            </w:r>
          </w:p>
          <w:p w:rsidR="00CD5AAB" w:rsidRPr="00F36F0A" w:rsidRDefault="00CD5AAB" w:rsidP="00FD5F0E">
            <w:pPr>
              <w:autoSpaceDE w:val="0"/>
              <w:autoSpaceDN w:val="0"/>
              <w:adjustRightInd w:val="0"/>
              <w:jc w:val="both"/>
              <w:rPr>
                <w:color w:val="000000"/>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lastRenderedPageBreak/>
              <w:t></w:t>
            </w:r>
            <w:r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tiekėjas gali remtis kitų ūkio subjektų pajėgumais tik tuo atveju, jeigu tie subjektai patys vykdys tą pirkimo sutarties dalį, kuriai reikia jų turimų pajėgumų;</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r w:rsidR="00CD5AAB" w:rsidRPr="001B5A89"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1"/>
                <w:numId w:val="22"/>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AF227A" w:rsidRPr="00AF227A" w:rsidRDefault="00AF227A" w:rsidP="00AF227A">
            <w:pPr>
              <w:ind w:firstLine="589"/>
              <w:jc w:val="both"/>
              <w:rPr>
                <w:sz w:val="24"/>
                <w:szCs w:val="24"/>
              </w:rPr>
            </w:pPr>
            <w:r w:rsidRPr="00AF227A">
              <w:rPr>
                <w:sz w:val="24"/>
                <w:szCs w:val="24"/>
              </w:rPr>
              <w:t>Pirkimo sutartį turi vykdyti kvalifikuotas specialistas:</w:t>
            </w:r>
          </w:p>
          <w:p w:rsidR="005B7725" w:rsidRPr="00A540A3" w:rsidRDefault="005B7725" w:rsidP="005B7725">
            <w:pPr>
              <w:ind w:firstLine="589"/>
              <w:jc w:val="both"/>
              <w:rPr>
                <w:color w:val="212B4A"/>
                <w:sz w:val="24"/>
                <w:szCs w:val="24"/>
                <w:shd w:val="clear" w:color="auto" w:fill="FFFFFF"/>
              </w:rPr>
            </w:pPr>
            <w:r w:rsidRPr="00134921">
              <w:rPr>
                <w:sz w:val="24"/>
                <w:szCs w:val="24"/>
              </w:rPr>
              <w:t>Rangovas turi pasiūlyti bent 1 (vieną) statinio statybos vadovą</w:t>
            </w:r>
            <w:r w:rsidRPr="00134921">
              <w:rPr>
                <w:sz w:val="24"/>
                <w:szCs w:val="24"/>
                <w:shd w:val="clear" w:color="auto" w:fill="FFFFFF"/>
              </w:rPr>
              <w:t xml:space="preserve"> kuriam suteikta teisė eiti </w:t>
            </w:r>
            <w:r>
              <w:rPr>
                <w:sz w:val="24"/>
                <w:szCs w:val="24"/>
                <w:shd w:val="clear" w:color="auto" w:fill="FFFFFF"/>
              </w:rPr>
              <w:t xml:space="preserve">ypatingojo statinio nuotekų šalinimo inžinerinių tinklų </w:t>
            </w:r>
            <w:r w:rsidRPr="00134921">
              <w:rPr>
                <w:sz w:val="24"/>
                <w:szCs w:val="24"/>
                <w:shd w:val="clear" w:color="auto" w:fill="FFFFFF"/>
              </w:rPr>
              <w:t xml:space="preserve">statybos vadovo pareigas </w:t>
            </w:r>
            <w:r>
              <w:rPr>
                <w:sz w:val="24"/>
                <w:szCs w:val="24"/>
                <w:shd w:val="clear" w:color="auto" w:fill="FFFFFF"/>
              </w:rPr>
              <w:t>(</w:t>
            </w:r>
            <w:r w:rsidRPr="00134921">
              <w:rPr>
                <w:sz w:val="24"/>
                <w:szCs w:val="24"/>
                <w:bdr w:val="none" w:sz="0" w:space="0" w:color="auto" w:frame="1"/>
              </w:rPr>
              <w:t>statinių</w:t>
            </w:r>
            <w:r w:rsidRPr="00134921">
              <w:rPr>
                <w:color w:val="000000"/>
                <w:sz w:val="24"/>
                <w:szCs w:val="24"/>
                <w:bdr w:val="none" w:sz="0" w:space="0" w:color="auto" w:frame="1"/>
              </w:rPr>
              <w:t xml:space="preserve"> kategorija – </w:t>
            </w:r>
            <w:r>
              <w:rPr>
                <w:color w:val="000000"/>
                <w:sz w:val="24"/>
                <w:szCs w:val="24"/>
                <w:bdr w:val="none" w:sz="0" w:space="0" w:color="auto" w:frame="1"/>
              </w:rPr>
              <w:t xml:space="preserve">ypatingieji </w:t>
            </w:r>
            <w:r w:rsidRPr="00134921">
              <w:rPr>
                <w:color w:val="000000"/>
                <w:sz w:val="24"/>
                <w:szCs w:val="24"/>
                <w:bdr w:val="none" w:sz="0" w:space="0" w:color="auto" w:frame="1"/>
              </w:rPr>
              <w:t xml:space="preserve"> statiniai; statinių grupė – </w:t>
            </w:r>
            <w:r w:rsidRPr="00134921">
              <w:rPr>
                <w:color w:val="212B4A"/>
                <w:sz w:val="24"/>
                <w:szCs w:val="24"/>
                <w:shd w:val="clear" w:color="auto" w:fill="FFFFFF"/>
              </w:rPr>
              <w:t xml:space="preserve">inžineriniai tinklai: </w:t>
            </w:r>
            <w:r>
              <w:rPr>
                <w:color w:val="212B4A"/>
                <w:sz w:val="24"/>
                <w:szCs w:val="24"/>
                <w:shd w:val="clear" w:color="auto" w:fill="FFFFFF"/>
              </w:rPr>
              <w:t xml:space="preserve">nuotekų) </w:t>
            </w:r>
            <w:r>
              <w:rPr>
                <w:sz w:val="24"/>
                <w:szCs w:val="24"/>
                <w:shd w:val="clear" w:color="auto" w:fill="FFFFFF"/>
              </w:rPr>
              <w:t xml:space="preserve">ir bent 1 (vieną) - neypatingojo statinio </w:t>
            </w:r>
            <w:r w:rsidRPr="00134921">
              <w:rPr>
                <w:sz w:val="24"/>
                <w:szCs w:val="24"/>
              </w:rPr>
              <w:t>turin</w:t>
            </w:r>
            <w:r>
              <w:rPr>
                <w:sz w:val="24"/>
                <w:szCs w:val="24"/>
              </w:rPr>
              <w:t xml:space="preserve">čio </w:t>
            </w:r>
            <w:r w:rsidRPr="00134921">
              <w:rPr>
                <w:sz w:val="24"/>
                <w:szCs w:val="24"/>
              </w:rPr>
              <w:t xml:space="preserve">teisę vykdyti </w:t>
            </w:r>
            <w:r>
              <w:rPr>
                <w:sz w:val="24"/>
                <w:szCs w:val="24"/>
              </w:rPr>
              <w:t>hidrotechnikos statybos vadovo pareigas</w:t>
            </w:r>
            <w:r w:rsidRPr="00134921">
              <w:rPr>
                <w:sz w:val="24"/>
                <w:szCs w:val="24"/>
              </w:rPr>
              <w:t xml:space="preserve">, </w:t>
            </w:r>
            <w:r w:rsidRPr="00134921">
              <w:rPr>
                <w:sz w:val="24"/>
                <w:szCs w:val="24"/>
                <w:bdr w:val="none" w:sz="0" w:space="0" w:color="auto" w:frame="1"/>
              </w:rPr>
              <w:t>(statinių</w:t>
            </w:r>
            <w:r w:rsidRPr="00134921">
              <w:rPr>
                <w:color w:val="000000"/>
                <w:sz w:val="24"/>
                <w:szCs w:val="24"/>
                <w:bdr w:val="none" w:sz="0" w:space="0" w:color="auto" w:frame="1"/>
              </w:rPr>
              <w:t xml:space="preserve"> kategorija – neypatingieji</w:t>
            </w:r>
            <w:r>
              <w:rPr>
                <w:color w:val="000000"/>
                <w:sz w:val="24"/>
                <w:szCs w:val="24"/>
                <w:bdr w:val="none" w:sz="0" w:space="0" w:color="auto" w:frame="1"/>
              </w:rPr>
              <w:t xml:space="preserve"> </w:t>
            </w:r>
            <w:r w:rsidRPr="00134921">
              <w:rPr>
                <w:color w:val="000000"/>
                <w:sz w:val="24"/>
                <w:szCs w:val="24"/>
                <w:bdr w:val="none" w:sz="0" w:space="0" w:color="auto" w:frame="1"/>
              </w:rPr>
              <w:t xml:space="preserve">statiniai; statinių grupė – </w:t>
            </w:r>
            <w:r w:rsidR="00970257">
              <w:rPr>
                <w:color w:val="212B4A"/>
                <w:sz w:val="24"/>
                <w:szCs w:val="24"/>
                <w:shd w:val="clear" w:color="auto" w:fill="FFFFFF"/>
              </w:rPr>
              <w:t>hidrotechnikos statiniai</w:t>
            </w:r>
            <w:r>
              <w:rPr>
                <w:color w:val="212B4A"/>
                <w:sz w:val="24"/>
                <w:szCs w:val="24"/>
                <w:shd w:val="clear" w:color="auto" w:fill="FFFFFF"/>
              </w:rPr>
              <w:t>).</w:t>
            </w:r>
          </w:p>
          <w:p w:rsidR="00CD5AAB" w:rsidRPr="001B5A89" w:rsidRDefault="00CD5AAB" w:rsidP="00AF227A">
            <w:pPr>
              <w:shd w:val="clear" w:color="auto" w:fill="FFFFFF"/>
              <w:jc w:val="both"/>
              <w:rPr>
                <w:color w:val="000000"/>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970257" w:rsidRPr="00E17389" w:rsidRDefault="00970257" w:rsidP="00970257">
            <w:pPr>
              <w:ind w:left="40"/>
              <w:jc w:val="both"/>
              <w:rPr>
                <w:sz w:val="24"/>
                <w:szCs w:val="24"/>
              </w:rPr>
            </w:pPr>
            <w:r w:rsidRPr="008273AC">
              <w:rPr>
                <w:bCs/>
                <w:sz w:val="24"/>
                <w:szCs w:val="24"/>
                <w:bdr w:val="none" w:sz="0" w:space="0" w:color="auto" w:frame="1"/>
              </w:rPr>
              <w:t>1.</w:t>
            </w:r>
            <w:r w:rsidRPr="00E17389">
              <w:rPr>
                <w:b/>
                <w:bCs/>
                <w:sz w:val="24"/>
                <w:szCs w:val="24"/>
                <w:bdr w:val="none" w:sz="0" w:space="0" w:color="auto" w:frame="1"/>
              </w:rPr>
              <w:t> </w:t>
            </w:r>
            <w:r w:rsidRPr="00E17389">
              <w:rPr>
                <w:sz w:val="24"/>
                <w:szCs w:val="24"/>
                <w:bdr w:val="none" w:sz="0" w:space="0" w:color="auto" w:frame="1"/>
              </w:rPr>
              <w:t xml:space="preserve">Siūlomų specialistų </w:t>
            </w:r>
            <w:r>
              <w:rPr>
                <w:sz w:val="24"/>
                <w:szCs w:val="24"/>
                <w:bdr w:val="none" w:sz="0" w:space="0" w:color="auto" w:frame="1"/>
              </w:rPr>
              <w:t xml:space="preserve">sąrašas </w:t>
            </w:r>
          </w:p>
          <w:p w:rsidR="00970257" w:rsidRPr="00E17389" w:rsidRDefault="00970257" w:rsidP="00970257">
            <w:pPr>
              <w:ind w:left="40"/>
              <w:jc w:val="both"/>
              <w:rPr>
                <w:sz w:val="24"/>
                <w:szCs w:val="24"/>
              </w:rPr>
            </w:pPr>
            <w:r w:rsidRPr="008273AC">
              <w:rPr>
                <w:bCs/>
                <w:sz w:val="24"/>
                <w:szCs w:val="24"/>
                <w:bdr w:val="none" w:sz="0" w:space="0" w:color="auto" w:frame="1"/>
              </w:rPr>
              <w:t>2.</w:t>
            </w:r>
            <w:r w:rsidRPr="00E17389">
              <w:rPr>
                <w:b/>
                <w:bCs/>
                <w:sz w:val="24"/>
                <w:szCs w:val="24"/>
                <w:bdr w:val="none" w:sz="0" w:space="0" w:color="auto" w:frame="1"/>
              </w:rPr>
              <w:t> </w:t>
            </w:r>
            <w:r w:rsidRPr="00E17389">
              <w:rPr>
                <w:sz w:val="24"/>
                <w:szCs w:val="24"/>
                <w:bdr w:val="none" w:sz="0" w:space="0" w:color="auto" w:frame="1"/>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w:t>
            </w:r>
            <w:r w:rsidRPr="00E17389">
              <w:rPr>
                <w:b/>
                <w:bCs/>
                <w:sz w:val="24"/>
                <w:szCs w:val="24"/>
                <w:bdr w:val="none" w:sz="0" w:space="0" w:color="auto" w:frame="1"/>
              </w:rPr>
              <w:t>išduoti kvalifikacijos atestatai</w:t>
            </w:r>
            <w:r w:rsidRPr="00E17389">
              <w:rPr>
                <w:sz w:val="24"/>
                <w:szCs w:val="24"/>
                <w:bdr w:val="none" w:sz="0" w:space="0" w:color="auto" w:frame="1"/>
              </w:rPr>
              <w:t> ar užsienio šalies specialistams išduoti dokumentai, patvirtinantys turimą kvalifikaciją kilmės šalyje.   </w:t>
            </w:r>
          </w:p>
          <w:p w:rsidR="00970257" w:rsidRPr="00E17389" w:rsidRDefault="00970257" w:rsidP="00970257">
            <w:pPr>
              <w:ind w:left="40"/>
              <w:jc w:val="both"/>
              <w:rPr>
                <w:sz w:val="24"/>
                <w:szCs w:val="24"/>
              </w:rPr>
            </w:pPr>
            <w:r w:rsidRPr="00E17389">
              <w:rPr>
                <w:sz w:val="24"/>
                <w:szCs w:val="24"/>
                <w:bdr w:val="none" w:sz="0" w:space="0" w:color="auto" w:frame="1"/>
              </w:rPr>
              <w:t>Užsienio šalių specialistai iki Sutarties pasirašymo turi gauti Statybos įstatymo nustatyta tvarka išduotą teisės pripažinimo dokumentą.    </w:t>
            </w:r>
          </w:p>
          <w:p w:rsidR="00970257" w:rsidRPr="00E17389" w:rsidRDefault="00970257" w:rsidP="00970257">
            <w:pPr>
              <w:ind w:left="40"/>
              <w:jc w:val="both"/>
              <w:rPr>
                <w:sz w:val="24"/>
                <w:szCs w:val="24"/>
              </w:rPr>
            </w:pPr>
            <w:r w:rsidRPr="00E17389">
              <w:rPr>
                <w:sz w:val="24"/>
                <w:szCs w:val="24"/>
                <w:bdr w:val="none" w:sz="0" w:space="0" w:color="auto" w:frame="1"/>
              </w:rPr>
              <w:t xml:space="preserve">Dėl užsienio šalių specialistų kartu su kvalifikacijos dokumentais būtina pateikti kreipimosi į </w:t>
            </w:r>
            <w:r w:rsidRPr="00E17389">
              <w:rPr>
                <w:rStyle w:val="Grietas"/>
                <w:rFonts w:eastAsiaTheme="majorEastAsia"/>
                <w:color w:val="242424"/>
                <w:shd w:val="clear" w:color="auto" w:fill="FFFFFF"/>
              </w:rPr>
              <w:t>SSVA</w:t>
            </w:r>
            <w:r w:rsidRPr="00E17389">
              <w:rPr>
                <w:b/>
                <w:color w:val="242424"/>
                <w:sz w:val="24"/>
                <w:szCs w:val="24"/>
                <w:shd w:val="clear" w:color="auto" w:fill="FFFFFF"/>
              </w:rPr>
              <w:t xml:space="preserve"> (</w:t>
            </w:r>
            <w:r w:rsidRPr="00E17389">
              <w:rPr>
                <w:color w:val="242424"/>
                <w:sz w:val="24"/>
                <w:szCs w:val="24"/>
                <w:shd w:val="clear" w:color="auto" w:fill="FFFFFF"/>
              </w:rPr>
              <w:t>VŠĮ</w:t>
            </w:r>
            <w:r w:rsidRPr="00E17389">
              <w:rPr>
                <w:b/>
                <w:color w:val="242424"/>
                <w:sz w:val="24"/>
                <w:szCs w:val="24"/>
                <w:shd w:val="clear" w:color="auto" w:fill="FFFFFF"/>
              </w:rPr>
              <w:t xml:space="preserve"> </w:t>
            </w:r>
            <w:r w:rsidRPr="00E17389">
              <w:rPr>
                <w:rStyle w:val="Grietas"/>
                <w:rFonts w:eastAsiaTheme="majorEastAsia"/>
                <w:color w:val="242424"/>
                <w:shd w:val="clear" w:color="auto" w:fill="FFFFFF"/>
              </w:rPr>
              <w:t>Statybos sektoriaus vystymo agentūra)</w:t>
            </w:r>
            <w:r w:rsidRPr="00E17389">
              <w:rPr>
                <w:sz w:val="24"/>
                <w:szCs w:val="24"/>
                <w:bdr w:val="none" w:sz="0" w:space="0" w:color="auto" w:frame="1"/>
              </w:rPr>
              <w:t xml:space="preserve"> dėl teisės pripažinimo dokumento išdavimo ir kvalifikacijos dokumento, patvirtinančio turimą kvalifikaciją kilmės šalyje, dokumentus.   </w:t>
            </w:r>
          </w:p>
          <w:p w:rsidR="00AF227A" w:rsidRPr="00E17389" w:rsidRDefault="00AF227A" w:rsidP="00AF227A">
            <w:pPr>
              <w:ind w:left="40"/>
              <w:jc w:val="both"/>
              <w:rPr>
                <w:sz w:val="24"/>
                <w:szCs w:val="24"/>
              </w:rPr>
            </w:pPr>
            <w:r w:rsidRPr="00E17389">
              <w:rPr>
                <w:sz w:val="24"/>
                <w:szCs w:val="24"/>
                <w:bdr w:val="none" w:sz="0" w:space="0" w:color="auto" w:frame="1"/>
              </w:rPr>
              <w:t>   </w:t>
            </w:r>
          </w:p>
          <w:p w:rsidR="00AF227A" w:rsidRPr="00E17389" w:rsidRDefault="00AF227A" w:rsidP="00AF227A">
            <w:pPr>
              <w:ind w:left="40"/>
              <w:jc w:val="both"/>
              <w:rPr>
                <w:sz w:val="24"/>
                <w:szCs w:val="24"/>
              </w:rPr>
            </w:pPr>
            <w:r w:rsidRPr="00E17389">
              <w:rPr>
                <w:sz w:val="24"/>
                <w:szCs w:val="24"/>
                <w:bdr w:val="none" w:sz="0" w:space="0" w:color="auto" w:frame="1"/>
              </w:rPr>
              <w:t>   </w:t>
            </w:r>
          </w:p>
          <w:p w:rsidR="00AF227A" w:rsidRDefault="00AF227A" w:rsidP="00AF227A">
            <w:pPr>
              <w:jc w:val="both"/>
              <w:rPr>
                <w:i/>
                <w:iCs/>
                <w:sz w:val="24"/>
                <w:szCs w:val="24"/>
                <w:bdr w:val="none" w:sz="0" w:space="0" w:color="auto" w:frame="1"/>
              </w:rPr>
            </w:pPr>
            <w:r w:rsidRPr="00E17389">
              <w:rPr>
                <w:i/>
                <w:iCs/>
                <w:sz w:val="24"/>
                <w:szCs w:val="24"/>
                <w:bdr w:val="none" w:sz="0" w:space="0" w:color="auto" w:frame="1"/>
              </w:rPr>
              <w:lastRenderedPageBreak/>
              <w:t>Jei pasitelkiami specialistai nėra tiekėjo ar tiekėjo pasitelkiamo subtiekėjo darbuotojai pasiūlymo pateikimo metu, turi būti pateikti dokumentai, įrodantys, kad laimėjimo atveju jie bus įdarbinti.</w:t>
            </w:r>
          </w:p>
          <w:p w:rsidR="00CD5AAB" w:rsidRPr="001B5A89" w:rsidRDefault="00AF227A" w:rsidP="00AF227A">
            <w:pPr>
              <w:autoSpaceDE w:val="0"/>
              <w:autoSpaceDN w:val="0"/>
              <w:adjustRightInd w:val="0"/>
              <w:jc w:val="both"/>
              <w:rPr>
                <w:color w:val="000000"/>
                <w:sz w:val="24"/>
                <w:szCs w:val="24"/>
              </w:rPr>
            </w:pPr>
            <w:r w:rsidRPr="00E17389">
              <w:rPr>
                <w:i/>
                <w:sz w:val="24"/>
                <w:szCs w:val="24"/>
                <w:u w:val="single"/>
              </w:rPr>
              <w:t>Pateikiama dokumentų skaitmeninės kopijos CVPIS priemonėmis</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40E" w:rsidRPr="00E17389" w:rsidRDefault="00C0440E" w:rsidP="00C0440E">
            <w:pPr>
              <w:ind w:firstLine="592"/>
              <w:jc w:val="both"/>
              <w:rPr>
                <w:color w:val="000000"/>
                <w:sz w:val="24"/>
                <w:szCs w:val="24"/>
              </w:rPr>
            </w:pPr>
            <w:r>
              <w:rPr>
                <w:color w:val="000000"/>
                <w:sz w:val="24"/>
                <w:szCs w:val="24"/>
              </w:rPr>
              <w:lastRenderedPageBreak/>
              <w:t>-</w:t>
            </w:r>
            <w:r w:rsidRPr="00E17389">
              <w:rPr>
                <w:color w:val="000000"/>
                <w:sz w:val="24"/>
                <w:szCs w:val="24"/>
              </w:rPr>
              <w:t>jeigu pasiūlymą teikia ūkio subjektų grupė – reikalavimą turi atitikti ūkio subjektų grupės nario (-ių) specialistai, atsižvelgiant į jų prisiimamus įsipareigojimus pirkimo sutarčiai vykdyti;</w:t>
            </w:r>
          </w:p>
          <w:p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tiekėjas gali remtis kitų ūkio subjektų pajėgumais tik tuo atveju, jeigu tie subjektai (jų darbuotojai) patys vykdys tą pirkimo sutarties dalį, kuriai reikia jų turimų pajėgumų;</w:t>
            </w:r>
          </w:p>
          <w:p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subtiekėjai – jei tiekėjas (jo pasitelkiami specialistai) pats atitinka nustatytą reikalavimą, tačiau ketina pasitelkti subtiekėjus (jo specialistus), subtiekėjų specialistai privalo atitikti nustatytus</w:t>
            </w:r>
            <w:r w:rsidRPr="00E17389">
              <w:rPr>
                <w:b/>
                <w:bCs/>
                <w:color w:val="000000"/>
                <w:sz w:val="24"/>
                <w:szCs w:val="24"/>
              </w:rPr>
              <w:t> </w:t>
            </w:r>
            <w:r w:rsidRPr="00E17389">
              <w:rPr>
                <w:color w:val="000000"/>
                <w:sz w:val="24"/>
                <w:szCs w:val="24"/>
              </w:rPr>
              <w:t>reikalavimus, jeigu subtiekėjai (jų darbuotojai) patys vykdys tą pirkimo sutarties dalį, kuriai reikia nustatytos kvalifikacijos.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7F12C8" w:rsidP="008A43E2">
            <w:pPr>
              <w:autoSpaceDE w:val="0"/>
              <w:autoSpaceDN w:val="0"/>
              <w:adjustRightInd w:val="0"/>
              <w:jc w:val="both"/>
              <w:rPr>
                <w:color w:val="000000"/>
                <w:sz w:val="24"/>
                <w:szCs w:val="24"/>
              </w:rPr>
            </w:pPr>
            <w:r>
              <w:rPr>
                <w:sz w:val="24"/>
                <w:szCs w:val="24"/>
              </w:rPr>
              <w:t>Perkamiems</w:t>
            </w:r>
            <w:r w:rsidR="00325F1F" w:rsidRPr="008A43E2">
              <w:rPr>
                <w:sz w:val="24"/>
                <w:szCs w:val="24"/>
              </w:rPr>
              <w:t xml:space="preserve"> </w:t>
            </w:r>
            <w:r w:rsidR="00835AA5" w:rsidRPr="008A43E2">
              <w:rPr>
                <w:sz w:val="24"/>
                <w:szCs w:val="24"/>
              </w:rPr>
              <w:t>darbams</w:t>
            </w:r>
            <w:r>
              <w:rPr>
                <w:sz w:val="24"/>
                <w:szCs w:val="24"/>
              </w:rPr>
              <w:t xml:space="preserve"> </w:t>
            </w:r>
            <w:r w:rsidRPr="007F12C8">
              <w:rPr>
                <w:color w:val="000000"/>
                <w:sz w:val="24"/>
                <w:szCs w:val="24"/>
                <w:lang w:eastAsia="ar-SA"/>
              </w:rPr>
              <w:t>(</w:t>
            </w:r>
            <w:r w:rsidR="00970257" w:rsidRPr="00134921">
              <w:rPr>
                <w:color w:val="000000"/>
                <w:sz w:val="24"/>
                <w:szCs w:val="24"/>
                <w:bdr w:val="none" w:sz="0" w:space="0" w:color="auto" w:frame="1"/>
              </w:rPr>
              <w:t xml:space="preserve">statinių grupė – </w:t>
            </w:r>
            <w:r w:rsidR="00970257" w:rsidRPr="00134921">
              <w:rPr>
                <w:color w:val="212B4A"/>
                <w:sz w:val="24"/>
                <w:szCs w:val="24"/>
                <w:shd w:val="clear" w:color="auto" w:fill="FFFFFF"/>
              </w:rPr>
              <w:t xml:space="preserve">inžineriniai tinklai: </w:t>
            </w:r>
            <w:r w:rsidR="00970257">
              <w:rPr>
                <w:color w:val="212B4A"/>
                <w:sz w:val="24"/>
                <w:szCs w:val="24"/>
                <w:shd w:val="clear" w:color="auto" w:fill="FFFFFF"/>
              </w:rPr>
              <w:t>nuotekų ir</w:t>
            </w:r>
            <w:r w:rsidR="00970257" w:rsidRPr="00134921">
              <w:rPr>
                <w:color w:val="000000"/>
                <w:sz w:val="24"/>
                <w:szCs w:val="24"/>
                <w:bdr w:val="none" w:sz="0" w:space="0" w:color="auto" w:frame="1"/>
              </w:rPr>
              <w:t xml:space="preserve"> statinių grupė – </w:t>
            </w:r>
            <w:r w:rsidR="00970257">
              <w:rPr>
                <w:color w:val="212B4A"/>
                <w:sz w:val="24"/>
                <w:szCs w:val="24"/>
                <w:shd w:val="clear" w:color="auto" w:fill="FFFFFF"/>
              </w:rPr>
              <w:t xml:space="preserve">hidrotechnikos statiniai </w:t>
            </w:r>
            <w:r w:rsidRPr="007F12C8">
              <w:rPr>
                <w:color w:val="000000"/>
                <w:sz w:val="24"/>
                <w:szCs w:val="24"/>
                <w:lang w:eastAsia="ar-SA"/>
              </w:rPr>
              <w:t>)</w:t>
            </w:r>
            <w:r w:rsidR="00835AA5" w:rsidRPr="007F12C8">
              <w:rPr>
                <w:color w:val="00B050"/>
                <w:sz w:val="24"/>
                <w:szCs w:val="24"/>
              </w:rPr>
              <w:t xml:space="preserve"> </w:t>
            </w:r>
            <w:r w:rsidR="00835AA5" w:rsidRPr="008A43E2">
              <w:rPr>
                <w:color w:val="00B050"/>
                <w:sz w:val="24"/>
                <w:szCs w:val="24"/>
              </w:rPr>
              <w:t xml:space="preserve"> </w:t>
            </w:r>
            <w:r w:rsidR="00835AA5" w:rsidRPr="008A43E2">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w:t>
            </w:r>
            <w:r w:rsidRPr="008A43E2">
              <w:rPr>
                <w:color w:val="000000"/>
                <w:sz w:val="24"/>
                <w:szCs w:val="24"/>
              </w:rPr>
              <w:lastRenderedPageBreak/>
              <w:t>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rsidR="00101775" w:rsidRPr="00CA19BB" w:rsidRDefault="00817657" w:rsidP="009F7ED7">
      <w:pPr>
        <w:suppressAutoHyphens/>
        <w:spacing w:after="0" w:line="240" w:lineRule="auto"/>
        <w:jc w:val="center"/>
        <w:rPr>
          <w:rFonts w:ascii="Times New Roman" w:hAnsi="Times New Roman" w:cs="Times New Roman"/>
          <w:b/>
          <w:bCs/>
          <w:iCs/>
          <w:caps/>
          <w:sz w:val="24"/>
          <w:szCs w:val="24"/>
          <w:lang w:eastAsia="en-US"/>
        </w:rPr>
      </w:pPr>
      <w:r w:rsidRPr="00817657">
        <w:rPr>
          <w:rFonts w:ascii="Times New Roman" w:hAnsi="Times New Roman" w:cs="Times New Roman"/>
          <w:b/>
          <w:sz w:val="24"/>
          <w:szCs w:val="28"/>
        </w:rPr>
        <w:t>N</w:t>
      </w:r>
      <w:r w:rsidRPr="00817657">
        <w:rPr>
          <w:rFonts w:ascii="Times New Roman" w:hAnsi="Times New Roman" w:cs="Times New Roman"/>
          <w:b/>
          <w:bCs/>
          <w:kern w:val="24"/>
          <w:sz w:val="24"/>
          <w:szCs w:val="28"/>
        </w:rPr>
        <w:t>UOTEKŲ ŠALINIMO (LIETAUS) TINKLŲ PRAMONĖS G., KAIŠIADORIŲ M., IR MIEŽONIŲ K., PALOMENĖS SEN., KAIŠIADORIŲ R. SAV. DALIES „B“ LAIDOS IR TECHNINIO DARBO PROJEKTO PAPILDYTOS HIDROTECHNIKOS DALIES „0“ LAIDOS STATYBOS</w:t>
      </w:r>
      <w:r w:rsidRPr="00D8716D">
        <w:rPr>
          <w:rFonts w:ascii="Times New Roman" w:hAnsi="Times New Roman" w:cs="Times New Roman"/>
          <w:bCs/>
          <w:kern w:val="24"/>
          <w:sz w:val="24"/>
          <w:szCs w:val="28"/>
        </w:rPr>
        <w:t xml:space="preserve"> </w:t>
      </w:r>
      <w:r w:rsidR="00D74AB3" w:rsidRPr="00D74AB3">
        <w:rPr>
          <w:rFonts w:ascii="Times New Roman" w:hAnsi="Times New Roman" w:cs="Times New Roman"/>
          <w:b/>
          <w:kern w:val="24"/>
          <w:sz w:val="24"/>
          <w:szCs w:val="24"/>
        </w:rPr>
        <w:t>RANGOS DA</w:t>
      </w:r>
      <w:r w:rsidR="00D74AB3" w:rsidRPr="00D74AB3">
        <w:rPr>
          <w:rFonts w:ascii="Times New Roman" w:hAnsi="Times New Roman" w:cs="Times New Roman"/>
          <w:b/>
          <w:sz w:val="24"/>
          <w:szCs w:val="24"/>
        </w:rPr>
        <w:t>RBŲ</w:t>
      </w:r>
      <w:r w:rsidR="000E45AD" w:rsidRPr="00CA19BB">
        <w:rPr>
          <w:rFonts w:ascii="Times New Roman" w:hAnsi="Times New Roman" w:cs="Times New Roman"/>
          <w:b/>
          <w:sz w:val="24"/>
          <w:szCs w:val="24"/>
          <w:shd w:val="clear" w:color="auto" w:fill="FFFFFF"/>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101775" w:rsidRPr="00CA19BB" w:rsidTr="000A2A72">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101775" w:rsidRPr="00CA19BB" w:rsidTr="000A2A72">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D74AB3" w:rsidRDefault="00817657" w:rsidP="00817657">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8"/>
              </w:rPr>
              <w:t>N</w:t>
            </w:r>
            <w:r w:rsidRPr="00D8716D">
              <w:rPr>
                <w:rFonts w:ascii="Times New Roman" w:hAnsi="Times New Roman" w:cs="Times New Roman"/>
                <w:bCs/>
                <w:kern w:val="24"/>
                <w:sz w:val="24"/>
                <w:szCs w:val="28"/>
              </w:rPr>
              <w:t xml:space="preserve">uotekų šalinimo (lietaus) tinklų </w:t>
            </w:r>
            <w:r>
              <w:rPr>
                <w:rFonts w:ascii="Times New Roman" w:hAnsi="Times New Roman" w:cs="Times New Roman"/>
                <w:bCs/>
                <w:kern w:val="24"/>
                <w:sz w:val="24"/>
                <w:szCs w:val="28"/>
              </w:rPr>
              <w:t>P</w:t>
            </w:r>
            <w:r w:rsidRPr="00D8716D">
              <w:rPr>
                <w:rFonts w:ascii="Times New Roman" w:hAnsi="Times New Roman" w:cs="Times New Roman"/>
                <w:bCs/>
                <w:kern w:val="24"/>
                <w:sz w:val="24"/>
                <w:szCs w:val="28"/>
              </w:rPr>
              <w:t xml:space="preserve">ramonės g., </w:t>
            </w:r>
            <w:r>
              <w:rPr>
                <w:rFonts w:ascii="Times New Roman" w:hAnsi="Times New Roman" w:cs="Times New Roman"/>
                <w:bCs/>
                <w:kern w:val="24"/>
                <w:sz w:val="24"/>
                <w:szCs w:val="28"/>
              </w:rPr>
              <w:t>K</w:t>
            </w:r>
            <w:r w:rsidRPr="00D8716D">
              <w:rPr>
                <w:rFonts w:ascii="Times New Roman" w:hAnsi="Times New Roman" w:cs="Times New Roman"/>
                <w:bCs/>
                <w:kern w:val="24"/>
                <w:sz w:val="24"/>
                <w:szCs w:val="28"/>
              </w:rPr>
              <w:t xml:space="preserve">aišiadorių m., ir </w:t>
            </w:r>
            <w:r>
              <w:rPr>
                <w:rFonts w:ascii="Times New Roman" w:hAnsi="Times New Roman" w:cs="Times New Roman"/>
                <w:bCs/>
                <w:kern w:val="24"/>
                <w:sz w:val="24"/>
                <w:szCs w:val="28"/>
              </w:rPr>
              <w:t>M</w:t>
            </w:r>
            <w:r w:rsidRPr="00D8716D">
              <w:rPr>
                <w:rFonts w:ascii="Times New Roman" w:hAnsi="Times New Roman" w:cs="Times New Roman"/>
                <w:bCs/>
                <w:kern w:val="24"/>
                <w:sz w:val="24"/>
                <w:szCs w:val="28"/>
              </w:rPr>
              <w:t xml:space="preserve">iežonių k., </w:t>
            </w:r>
            <w:r>
              <w:rPr>
                <w:rFonts w:ascii="Times New Roman" w:hAnsi="Times New Roman" w:cs="Times New Roman"/>
                <w:bCs/>
                <w:kern w:val="24"/>
                <w:sz w:val="24"/>
                <w:szCs w:val="28"/>
              </w:rPr>
              <w:t>P</w:t>
            </w:r>
            <w:r w:rsidRPr="00D8716D">
              <w:rPr>
                <w:rFonts w:ascii="Times New Roman" w:hAnsi="Times New Roman" w:cs="Times New Roman"/>
                <w:bCs/>
                <w:kern w:val="24"/>
                <w:sz w:val="24"/>
                <w:szCs w:val="28"/>
              </w:rPr>
              <w:t xml:space="preserve">alomenės sen., </w:t>
            </w:r>
            <w:r>
              <w:rPr>
                <w:rFonts w:ascii="Times New Roman" w:hAnsi="Times New Roman" w:cs="Times New Roman"/>
                <w:bCs/>
                <w:kern w:val="24"/>
                <w:sz w:val="24"/>
                <w:szCs w:val="28"/>
              </w:rPr>
              <w:t>K</w:t>
            </w:r>
            <w:r w:rsidRPr="00D8716D">
              <w:rPr>
                <w:rFonts w:ascii="Times New Roman" w:hAnsi="Times New Roman" w:cs="Times New Roman"/>
                <w:bCs/>
                <w:kern w:val="24"/>
                <w:sz w:val="24"/>
                <w:szCs w:val="28"/>
              </w:rPr>
              <w:t>aišiadorių r. sav. dalies „</w:t>
            </w:r>
            <w:r>
              <w:rPr>
                <w:rFonts w:ascii="Times New Roman" w:hAnsi="Times New Roman" w:cs="Times New Roman"/>
                <w:bCs/>
                <w:kern w:val="24"/>
                <w:sz w:val="24"/>
                <w:szCs w:val="28"/>
              </w:rPr>
              <w:t>B</w:t>
            </w:r>
            <w:r w:rsidRPr="00D8716D">
              <w:rPr>
                <w:rFonts w:ascii="Times New Roman" w:hAnsi="Times New Roman" w:cs="Times New Roman"/>
                <w:bCs/>
                <w:kern w:val="24"/>
                <w:sz w:val="24"/>
                <w:szCs w:val="28"/>
              </w:rPr>
              <w:t>“ laidos ir techninio darbo projekto papildytos hidrotechnikos dalies „0“ laidos statybos rangos</w:t>
            </w:r>
            <w:r w:rsidRPr="00B60C32">
              <w:rPr>
                <w:rFonts w:ascii="Times New Roman" w:hAnsi="Times New Roman" w:cs="Times New Roman"/>
                <w:sz w:val="24"/>
                <w:szCs w:val="24"/>
              </w:rPr>
              <w:t xml:space="preserve"> darb</w:t>
            </w:r>
            <w:r>
              <w:rPr>
                <w:rFonts w:ascii="Times New Roman" w:hAnsi="Times New Roman" w:cs="Times New Roman"/>
                <w:sz w:val="24"/>
                <w:szCs w:val="24"/>
              </w:rPr>
              <w:t>ai</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bl>
    <w:tbl>
      <w:tblPr>
        <w:tblStyle w:val="Lentelstinklelis"/>
        <w:tblW w:w="10173" w:type="dxa"/>
        <w:tblLook w:val="04A0" w:firstRow="1" w:lastRow="0" w:firstColumn="1" w:lastColumn="0" w:noHBand="0" w:noVBand="1"/>
      </w:tblPr>
      <w:tblGrid>
        <w:gridCol w:w="10173"/>
      </w:tblGrid>
      <w:tr w:rsidR="00101775" w:rsidRPr="00CA19BB" w:rsidTr="00101775">
        <w:tc>
          <w:tcPr>
            <w:tcW w:w="10173" w:type="dxa"/>
          </w:tcPr>
          <w:p w:rsidR="00101775" w:rsidRPr="00CA19BB" w:rsidRDefault="00101775" w:rsidP="000A2A72">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tbl>
      <w:tblPr>
        <w:tblW w:w="9869" w:type="dxa"/>
        <w:tblInd w:w="9" w:type="dxa"/>
        <w:tblLayout w:type="fixed"/>
        <w:tblLook w:val="0000" w:firstRow="0" w:lastRow="0" w:firstColumn="0" w:lastColumn="0" w:noHBand="0" w:noVBand="0"/>
      </w:tblPr>
      <w:tblGrid>
        <w:gridCol w:w="3629"/>
        <w:gridCol w:w="6240"/>
      </w:tblGrid>
      <w:tr w:rsidR="00101775" w:rsidRPr="00CA19BB" w:rsidTr="000A2A72">
        <w:trPr>
          <w:trHeight w:val="92"/>
        </w:trPr>
        <w:tc>
          <w:tcPr>
            <w:tcW w:w="3629"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175" w:name="_Ref39586171"/>
      <w:bookmarkStart w:id="176" w:name="_Ref39673580"/>
      <w:bookmarkStart w:id="177" w:name="_Ref39674283"/>
      <w:bookmarkStart w:id="178"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w:t>
      </w:r>
      <w:r w:rsidR="009F7ED7">
        <w:rPr>
          <w:rFonts w:ascii="Times New Roman" w:hAnsi="Times New Roman" w:cs="Times New Roman"/>
          <w:color w:val="auto"/>
          <w:sz w:val="24"/>
          <w:szCs w:val="24"/>
        </w:rPr>
        <w:t>Techninis darbo</w:t>
      </w:r>
      <w:r w:rsidR="00AA01BA">
        <w:rPr>
          <w:rFonts w:ascii="Times New Roman" w:hAnsi="Times New Roman" w:cs="Times New Roman"/>
          <w:color w:val="auto"/>
          <w:sz w:val="24"/>
          <w:szCs w:val="24"/>
        </w:rPr>
        <w:t xml:space="preserve"> projektas</w:t>
      </w:r>
      <w:r w:rsidR="008D704D" w:rsidRPr="00FE1045">
        <w:rPr>
          <w:rFonts w:ascii="Times New Roman" w:hAnsi="Times New Roman" w:cs="Times New Roman"/>
          <w:color w:val="auto"/>
          <w:sz w:val="24"/>
          <w:szCs w:val="24"/>
        </w:rPr>
        <w:t>“</w:t>
      </w:r>
      <w:bookmarkEnd w:id="175"/>
      <w:bookmarkEnd w:id="176"/>
      <w:bookmarkEnd w:id="177"/>
      <w:bookmarkEnd w:id="178"/>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sectPr w:rsidR="00D74AB3"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304" w:rsidRDefault="004E0304" w:rsidP="00D05666">
      <w:r>
        <w:separator/>
      </w:r>
    </w:p>
  </w:endnote>
  <w:endnote w:type="continuationSeparator" w:id="0">
    <w:p w:rsidR="004E0304" w:rsidRDefault="004E0304" w:rsidP="00D05666">
      <w:r>
        <w:continuationSeparator/>
      </w:r>
    </w:p>
  </w:endnote>
  <w:endnote w:type="continuationNotice" w:id="1">
    <w:p w:rsidR="004E0304" w:rsidRDefault="004E0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E74940" w:rsidRDefault="00E74940">
        <w:pPr>
          <w:pStyle w:val="Porat"/>
          <w:jc w:val="right"/>
        </w:pPr>
        <w:r>
          <w:rPr>
            <w:noProof/>
          </w:rPr>
          <w:fldChar w:fldCharType="begin"/>
        </w:r>
        <w:r>
          <w:rPr>
            <w:noProof/>
          </w:rPr>
          <w:instrText xml:space="preserve"> PAGE   \* MERGEFORMAT </w:instrText>
        </w:r>
        <w:r>
          <w:rPr>
            <w:noProof/>
          </w:rPr>
          <w:fldChar w:fldCharType="separate"/>
        </w:r>
        <w:r w:rsidR="002F194D">
          <w:rPr>
            <w:noProof/>
          </w:rPr>
          <w:t>21</w:t>
        </w:r>
        <w:r>
          <w:rPr>
            <w:noProof/>
          </w:rPr>
          <w:fldChar w:fldCharType="end"/>
        </w:r>
      </w:p>
    </w:sdtContent>
  </w:sdt>
  <w:p w:rsidR="00E74940" w:rsidRDefault="00E7494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940" w:rsidRDefault="00E74940">
    <w:pPr>
      <w:pStyle w:val="Porat"/>
      <w:jc w:val="right"/>
    </w:pPr>
  </w:p>
  <w:p w:rsidR="00E74940" w:rsidRDefault="00E7494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940" w:rsidRDefault="00E74940">
    <w:pPr>
      <w:pStyle w:val="Porat"/>
      <w:jc w:val="right"/>
    </w:pPr>
    <w:r>
      <w:rPr>
        <w:noProof/>
      </w:rPr>
      <w:fldChar w:fldCharType="begin"/>
    </w:r>
    <w:r>
      <w:rPr>
        <w:noProof/>
      </w:rPr>
      <w:instrText xml:space="preserve"> PAGE   \* MERGEFORMAT </w:instrText>
    </w:r>
    <w:r>
      <w:rPr>
        <w:noProof/>
      </w:rPr>
      <w:fldChar w:fldCharType="separate"/>
    </w:r>
    <w:r w:rsidR="002F194D">
      <w:rPr>
        <w:noProof/>
      </w:rPr>
      <w:t>22</w:t>
    </w:r>
    <w:r>
      <w:rPr>
        <w:noProof/>
      </w:rPr>
      <w:fldChar w:fldCharType="end"/>
    </w:r>
  </w:p>
  <w:p w:rsidR="00E74940" w:rsidRDefault="00E7494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304" w:rsidRDefault="004E0304" w:rsidP="00D05666">
      <w:r>
        <w:separator/>
      </w:r>
    </w:p>
  </w:footnote>
  <w:footnote w:type="continuationSeparator" w:id="0">
    <w:p w:rsidR="004E0304" w:rsidRDefault="004E0304" w:rsidP="00D05666">
      <w:r>
        <w:continuationSeparator/>
      </w:r>
    </w:p>
  </w:footnote>
  <w:footnote w:type="continuationNotice" w:id="1">
    <w:p w:rsidR="004E0304" w:rsidRDefault="004E0304">
      <w:pPr>
        <w:spacing w:after="0" w:line="240" w:lineRule="auto"/>
      </w:pPr>
    </w:p>
  </w:footnote>
  <w:footnote w:id="2">
    <w:p w:rsidR="00E74940" w:rsidRPr="00A55027" w:rsidRDefault="00E74940"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E74940" w:rsidRPr="00427C59" w:rsidRDefault="00E74940" w:rsidP="00DB22A6">
      <w:pPr>
        <w:pStyle w:val="Puslapioinaostekstas"/>
        <w:spacing w:after="0"/>
      </w:pPr>
    </w:p>
  </w:footnote>
  <w:footnote w:id="3">
    <w:p w:rsidR="00E74940" w:rsidRPr="00A55027" w:rsidRDefault="00E74940"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E74940" w:rsidRPr="00427C59" w:rsidRDefault="00E74940" w:rsidP="00DB22A6">
      <w:pPr>
        <w:pStyle w:val="Puslapioinaostekstas"/>
        <w:spacing w:after="0" w:line="240" w:lineRule="auto"/>
      </w:pPr>
    </w:p>
  </w:footnote>
  <w:footnote w:id="4">
    <w:p w:rsidR="00E74940" w:rsidRPr="00906304" w:rsidRDefault="00E74940"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E74940" w:rsidRPr="00A55027" w:rsidRDefault="00E74940"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E74940" w:rsidRPr="001620D3" w:rsidRDefault="00E74940"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74940" w:rsidRPr="001620D3" w:rsidRDefault="00E74940"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E74940" w:rsidRDefault="00E74940"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E74940" w:rsidRPr="001620D3" w:rsidRDefault="00E74940"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74940" w:rsidRPr="001620D3" w:rsidRDefault="00E74940"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E74940" w:rsidRDefault="00E74940"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E74940" w:rsidRPr="001620D3" w:rsidRDefault="00E74940"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74940" w:rsidRPr="001620D3" w:rsidRDefault="00E74940"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E74940" w:rsidRDefault="00E74940"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E74940" w:rsidRDefault="00E74940"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940" w:rsidRDefault="00E74940">
    <w:pPr>
      <w:pStyle w:val="Antrats"/>
      <w:jc w:val="right"/>
    </w:pPr>
  </w:p>
  <w:p w:rsidR="00E74940" w:rsidRDefault="00E749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EC283B9A"/>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2357"/>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5A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69"/>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57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55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4D"/>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32"/>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30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749"/>
    <w:rsid w:val="00572AF3"/>
    <w:rsid w:val="00574529"/>
    <w:rsid w:val="005753B6"/>
    <w:rsid w:val="00575DFE"/>
    <w:rsid w:val="005763D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7B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72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14A"/>
    <w:rsid w:val="007976F5"/>
    <w:rsid w:val="007A059A"/>
    <w:rsid w:val="007A130B"/>
    <w:rsid w:val="007A15EC"/>
    <w:rsid w:val="007A1E23"/>
    <w:rsid w:val="007A2F2E"/>
    <w:rsid w:val="007A427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57"/>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6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519"/>
    <w:rsid w:val="008B6A96"/>
    <w:rsid w:val="008B6B87"/>
    <w:rsid w:val="008B6C07"/>
    <w:rsid w:val="008B7377"/>
    <w:rsid w:val="008B7542"/>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25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56D"/>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8F"/>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7A"/>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32"/>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71B"/>
    <w:rsid w:val="00BE598F"/>
    <w:rsid w:val="00BE6552"/>
    <w:rsid w:val="00BE77BF"/>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01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01"/>
    <w:rsid w:val="00D170F6"/>
    <w:rsid w:val="00D17945"/>
    <w:rsid w:val="00D17972"/>
    <w:rsid w:val="00D17D2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AB3"/>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16D"/>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85A"/>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9C"/>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7B6"/>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940"/>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E5DA8B1-654F-4AAF-947D-D476BF4E1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74845</Words>
  <Characters>42663</Characters>
  <Application>Microsoft Office Word</Application>
  <DocSecurity>0</DocSecurity>
  <Lines>355</Lines>
  <Paragraphs>234</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2026-03-09T12:38:00Z</dcterms:created>
  <dcterms:modified xsi:type="dcterms:W3CDTF">2026-03-13T09:43:00Z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