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86" w:rsidRPr="00FE3186" w:rsidRDefault="00FE3186" w:rsidP="00FE3186">
      <w:pPr>
        <w:keepNext/>
        <w:keepLines/>
        <w:spacing w:after="0" w:line="240" w:lineRule="auto"/>
        <w:ind w:left="5103"/>
        <w:contextualSpacing/>
        <w:jc w:val="right"/>
        <w:outlineLvl w:val="1"/>
        <w:rPr>
          <w:rFonts w:ascii="Times New Roman" w:eastAsia="Times New Roman" w:hAnsi="Times New Roman" w:cs="Times New Roman"/>
          <w:b/>
          <w:bCs/>
          <w:sz w:val="24"/>
          <w:szCs w:val="24"/>
          <w:lang w:eastAsia="lt-LT"/>
        </w:rPr>
      </w:pPr>
      <w:bookmarkStart w:id="0" w:name="_Toc147408413"/>
      <w:r>
        <w:rPr>
          <w:rFonts w:ascii="Times New Roman" w:eastAsia="Calibri" w:hAnsi="Times New Roman" w:cs="Times New Roman"/>
          <w:sz w:val="24"/>
          <w:szCs w:val="24"/>
          <w:lang w:eastAsia="lt-LT"/>
        </w:rPr>
        <w:t>P</w:t>
      </w:r>
      <w:r w:rsidRPr="00FE3186">
        <w:rPr>
          <w:rFonts w:ascii="Times New Roman" w:eastAsia="Calibri" w:hAnsi="Times New Roman" w:cs="Times New Roman"/>
          <w:sz w:val="24"/>
          <w:szCs w:val="24"/>
          <w:lang w:eastAsia="lt-LT"/>
        </w:rPr>
        <w:t>irkimo sąlygų  9 priedas „Atliktų statybos darbų sutarčių sąrašas“</w:t>
      </w:r>
      <w:bookmarkEnd w:id="0"/>
    </w:p>
    <w:p w:rsidR="00FE3186" w:rsidRPr="00FE3186" w:rsidRDefault="00FE3186" w:rsidP="00FE3186">
      <w:pPr>
        <w:keepNext/>
        <w:suppressAutoHyphens/>
        <w:spacing w:after="0" w:line="240" w:lineRule="auto"/>
        <w:contextualSpacing/>
        <w:jc w:val="center"/>
        <w:textAlignment w:val="baseline"/>
        <w:rPr>
          <w:rFonts w:ascii="Times New Roman" w:eastAsia="Times New Roman" w:hAnsi="Times New Roman" w:cs="Times New Roman"/>
          <w:b/>
          <w:kern w:val="1"/>
          <w:sz w:val="24"/>
          <w:szCs w:val="24"/>
          <w:lang w:eastAsia="zh-CN"/>
        </w:rPr>
      </w:pPr>
    </w:p>
    <w:p w:rsidR="00FE3186" w:rsidRPr="00FE3186" w:rsidRDefault="00FE3186" w:rsidP="00D517EC">
      <w:pPr>
        <w:keepNext/>
        <w:spacing w:after="0" w:line="240" w:lineRule="auto"/>
        <w:jc w:val="center"/>
        <w:rPr>
          <w:rFonts w:ascii="Times New Roman" w:eastAsia="Calibri" w:hAnsi="Times New Roman" w:cs="Times New Roman"/>
          <w:b/>
          <w:caps/>
          <w:kern w:val="1"/>
          <w:sz w:val="24"/>
          <w:szCs w:val="24"/>
          <w:lang w:eastAsia="zh-CN"/>
        </w:rPr>
      </w:pPr>
      <w:r w:rsidRPr="00FE3186">
        <w:rPr>
          <w:rFonts w:ascii="Times New Roman" w:eastAsia="Calibri" w:hAnsi="Times New Roman" w:cs="Times New Roman"/>
          <w:b/>
          <w:kern w:val="1"/>
          <w:sz w:val="24"/>
          <w:szCs w:val="24"/>
          <w:lang w:eastAsia="zh-CN"/>
        </w:rPr>
        <w:t>A</w:t>
      </w:r>
      <w:r w:rsidRPr="00FE3186">
        <w:rPr>
          <w:rFonts w:ascii="Times New Roman" w:eastAsia="Calibri" w:hAnsi="Times New Roman" w:cs="Times New Roman"/>
          <w:b/>
          <w:caps/>
          <w:kern w:val="1"/>
          <w:sz w:val="24"/>
          <w:szCs w:val="24"/>
          <w:lang w:eastAsia="zh-CN"/>
        </w:rPr>
        <w:t>tliktų statybos darbų SUTARČIŲ sąrašas</w:t>
      </w:r>
    </w:p>
    <w:p w:rsidR="00FE3186" w:rsidRPr="00FE3186" w:rsidRDefault="00FE3186" w:rsidP="00D517EC">
      <w:pPr>
        <w:tabs>
          <w:tab w:val="left" w:pos="2977"/>
        </w:tabs>
        <w:spacing w:after="0" w:line="240" w:lineRule="auto"/>
        <w:jc w:val="center"/>
        <w:rPr>
          <w:rFonts w:ascii="Times New Roman" w:eastAsia="Calibri" w:hAnsi="Times New Roman" w:cs="Times New Roman"/>
          <w:b/>
          <w:bCs/>
          <w:sz w:val="24"/>
          <w:szCs w:val="24"/>
          <w:lang w:eastAsia="lt-LT"/>
        </w:rPr>
      </w:pPr>
      <w:r w:rsidRPr="00FE3186">
        <w:rPr>
          <w:rFonts w:ascii="Times New Roman" w:eastAsia="Calibri" w:hAnsi="Times New Roman" w:cs="Times New Roman"/>
          <w:b/>
          <w:sz w:val="24"/>
          <w:szCs w:val="24"/>
          <w:lang w:eastAsia="lt-LT"/>
        </w:rPr>
        <w:t xml:space="preserve"> (</w:t>
      </w:r>
      <w:r w:rsidRPr="00FE3186">
        <w:rPr>
          <w:rFonts w:ascii="Times New Roman" w:eastAsia="Calibri" w:hAnsi="Times New Roman" w:cs="Times New Roman"/>
          <w:b/>
          <w:bCs/>
          <w:sz w:val="24"/>
          <w:szCs w:val="24"/>
          <w:lang w:eastAsia="lt-LT"/>
        </w:rPr>
        <w:t xml:space="preserve">Pagal specialiųjų pirkimo sąlygų 4 priedo lentelės </w:t>
      </w:r>
      <w:r w:rsidRPr="00FE3186">
        <w:rPr>
          <w:rFonts w:ascii="Times New Roman" w:eastAsia="Calibri" w:hAnsi="Times New Roman" w:cs="Times New Roman"/>
          <w:b/>
          <w:bCs/>
          <w:sz w:val="24"/>
          <w:szCs w:val="24"/>
          <w:lang w:val="en-US" w:eastAsia="lt-LT"/>
        </w:rPr>
        <w:t>1</w:t>
      </w:r>
      <w:r w:rsidRPr="00FE3186">
        <w:rPr>
          <w:rFonts w:ascii="Times New Roman" w:eastAsia="Calibri" w:hAnsi="Times New Roman" w:cs="Times New Roman"/>
          <w:b/>
          <w:bCs/>
          <w:sz w:val="24"/>
          <w:szCs w:val="24"/>
          <w:lang w:eastAsia="lt-LT"/>
        </w:rPr>
        <w:t xml:space="preserve"> punkto reikalavimus)</w:t>
      </w:r>
    </w:p>
    <w:p w:rsidR="00FE3186" w:rsidRPr="00FE3186" w:rsidRDefault="00FE3186" w:rsidP="00D517EC">
      <w:pPr>
        <w:tabs>
          <w:tab w:val="left" w:pos="2977"/>
        </w:tabs>
        <w:spacing w:after="0" w:line="240" w:lineRule="auto"/>
        <w:jc w:val="center"/>
        <w:rPr>
          <w:rFonts w:ascii="Times New Roman" w:eastAsia="Calibri" w:hAnsi="Times New Roman" w:cs="Times New Roman"/>
          <w:b/>
          <w:bCs/>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FE3186" w:rsidRPr="00FE3186" w:rsidTr="0006642E">
        <w:tc>
          <w:tcPr>
            <w:tcW w:w="5524" w:type="dxa"/>
            <w:tcBorders>
              <w:bottom w:val="single" w:sz="4" w:space="0" w:color="auto"/>
            </w:tcBorders>
          </w:tcPr>
          <w:p w:rsidR="00FE3186" w:rsidRPr="00FE3186" w:rsidRDefault="00FE3186" w:rsidP="00D517EC">
            <w:pPr>
              <w:rPr>
                <w:rFonts w:ascii="Times New Roman" w:eastAsia="Calibri" w:hAnsi="Times New Roman" w:cs="Times New Roman"/>
                <w:smallCaps/>
                <w:sz w:val="24"/>
                <w:szCs w:val="24"/>
              </w:rPr>
            </w:pPr>
          </w:p>
        </w:tc>
        <w:tc>
          <w:tcPr>
            <w:tcW w:w="5103" w:type="dxa"/>
          </w:tcPr>
          <w:p w:rsidR="00FE3186" w:rsidRPr="00FE3186" w:rsidRDefault="00FE3186" w:rsidP="00D517EC">
            <w:pPr>
              <w:rPr>
                <w:rFonts w:ascii="Times New Roman" w:eastAsia="Calibri" w:hAnsi="Times New Roman" w:cs="Times New Roman"/>
                <w:smallCaps/>
                <w:sz w:val="24"/>
                <w:szCs w:val="24"/>
              </w:rPr>
            </w:pPr>
            <w:r w:rsidRPr="00FE3186">
              <w:rPr>
                <w:rFonts w:ascii="Times New Roman" w:eastAsia="Calibri" w:hAnsi="Times New Roman" w:cs="Times New Roman"/>
                <w:smallCaps/>
                <w:sz w:val="24"/>
                <w:szCs w:val="24"/>
              </w:rPr>
              <w:t>[</w:t>
            </w:r>
            <w:r w:rsidRPr="00FE3186">
              <w:rPr>
                <w:rFonts w:ascii="Times New Roman" w:eastAsia="Calibri" w:hAnsi="Times New Roman" w:cs="Times New Roman"/>
                <w:i/>
                <w:iCs/>
                <w:sz w:val="24"/>
                <w:szCs w:val="24"/>
              </w:rPr>
              <w:t>tiekėjo pavadinimas</w:t>
            </w:r>
            <w:r w:rsidRPr="00FE3186">
              <w:rPr>
                <w:rFonts w:ascii="Times New Roman" w:eastAsia="Calibri" w:hAnsi="Times New Roman" w:cs="Times New Roman"/>
                <w:smallCaps/>
                <w:sz w:val="24"/>
                <w:szCs w:val="24"/>
              </w:rPr>
              <w:t>]</w:t>
            </w:r>
          </w:p>
        </w:tc>
      </w:tr>
    </w:tbl>
    <w:p w:rsidR="003154F8" w:rsidRPr="00FE3186" w:rsidRDefault="003154F8" w:rsidP="00D517EC">
      <w:pPr>
        <w:pStyle w:val="prastasiniatinklio"/>
        <w:spacing w:after="0" w:afterAutospacing="0" w:line="240" w:lineRule="auto"/>
        <w:rPr>
          <w:rFonts w:ascii="Times New Roman" w:hAnsi="Times New Roman"/>
          <w:color w:val="000000"/>
          <w:kern w:val="3"/>
          <w:sz w:val="24"/>
          <w:szCs w:val="24"/>
          <w:lang w:val="ar-SA" w:eastAsia="ar-SA"/>
        </w:rPr>
      </w:pPr>
      <w:r>
        <w:rPr>
          <w:rFonts w:ascii="Times New Roman" w:hAnsi="Times New Roman"/>
          <w:sz w:val="24"/>
          <w:szCs w:val="24"/>
        </w:rPr>
        <w:t xml:space="preserve">Tiekėjas per paskutinius 5 metus iki pasiūlymo pateikimo termino pabaigos pagal vieną </w:t>
      </w:r>
      <w:r w:rsidRPr="00FE3186">
        <w:rPr>
          <w:rFonts w:ascii="Times New Roman" w:hAnsi="Times New Roman"/>
          <w:color w:val="000000"/>
          <w:kern w:val="3"/>
          <w:sz w:val="24"/>
          <w:szCs w:val="24"/>
          <w:lang w:val="ar-SA" w:eastAsia="ar-SA"/>
        </w:rPr>
        <w:t xml:space="preserve">ar kelias įvykdytas ar tebevykdomas </w:t>
      </w:r>
      <w:r>
        <w:rPr>
          <w:rFonts w:ascii="Times New Roman" w:hAnsi="Times New Roman" w:hint="cs"/>
          <w:color w:val="000000"/>
          <w:kern w:val="3"/>
          <w:sz w:val="24"/>
          <w:szCs w:val="24"/>
          <w:lang w:val="ar-SA" w:eastAsia="ar-SA"/>
        </w:rPr>
        <w:t xml:space="preserve">sutartis </w:t>
      </w:r>
      <w:r>
        <w:rPr>
          <w:rFonts w:ascii="Times New Roman" w:hAnsi="Times New Roman"/>
          <w:sz w:val="24"/>
          <w:szCs w:val="24"/>
        </w:rPr>
        <w:t>yra atlikęs bent vieno statinio naujos statybos ir (arba) rekonstravimo  ir  (arba) kapitalinio remonto darb</w:t>
      </w:r>
      <w:r w:rsidR="0071751D">
        <w:rPr>
          <w:rFonts w:ascii="Times New Roman" w:hAnsi="Times New Roman"/>
          <w:sz w:val="24"/>
          <w:szCs w:val="24"/>
        </w:rPr>
        <w:t>us</w:t>
      </w:r>
      <w:r>
        <w:rPr>
          <w:rFonts w:ascii="Times New Roman" w:hAnsi="Times New Roman"/>
          <w:sz w:val="24"/>
          <w:szCs w:val="24"/>
        </w:rPr>
        <w:t xml:space="preserve">, kurių bendra vertė ne mažesnė kaip </w:t>
      </w:r>
      <w:r w:rsidR="0071751D">
        <w:rPr>
          <w:rFonts w:ascii="Times New Roman" w:hAnsi="Times New Roman"/>
          <w:sz w:val="24"/>
          <w:szCs w:val="24"/>
        </w:rPr>
        <w:t>4</w:t>
      </w:r>
      <w:bookmarkStart w:id="1" w:name="_GoBack"/>
      <w:bookmarkEnd w:id="1"/>
      <w:r>
        <w:rPr>
          <w:rFonts w:ascii="Times New Roman" w:hAnsi="Times New Roman"/>
          <w:sz w:val="24"/>
          <w:szCs w:val="24"/>
        </w:rPr>
        <w:t>00.000,00 Eur be PVM ir svarbiausių darbų atlikimas ir galutiniai rezultatai buvo tinkami.</w:t>
      </w:r>
    </w:p>
    <w:tbl>
      <w:tblPr>
        <w:tblStyle w:val="Lentelstinklelis"/>
        <w:tblW w:w="14737" w:type="dxa"/>
        <w:tblLayout w:type="fixed"/>
        <w:tblLook w:val="04A0" w:firstRow="1" w:lastRow="0" w:firstColumn="1" w:lastColumn="0" w:noHBand="0" w:noVBand="1"/>
      </w:tblPr>
      <w:tblGrid>
        <w:gridCol w:w="704"/>
        <w:gridCol w:w="2268"/>
        <w:gridCol w:w="2268"/>
        <w:gridCol w:w="1843"/>
        <w:gridCol w:w="2835"/>
        <w:gridCol w:w="1843"/>
        <w:gridCol w:w="1701"/>
        <w:gridCol w:w="1275"/>
      </w:tblGrid>
      <w:tr w:rsidR="00342D3B" w:rsidRPr="00FE3186" w:rsidTr="00BD2522">
        <w:trPr>
          <w:trHeight w:val="2176"/>
        </w:trPr>
        <w:tc>
          <w:tcPr>
            <w:tcW w:w="704"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r w:rsidRPr="00FE3186">
              <w:rPr>
                <w:rFonts w:ascii="Times New Roman" w:eastAsia="Times New Roman" w:hAnsi="Times New Roman" w:cs="Times New Roman"/>
                <w:b/>
                <w:sz w:val="24"/>
                <w:szCs w:val="24"/>
              </w:rPr>
              <w:t>Eil. Nr.</w:t>
            </w:r>
          </w:p>
        </w:tc>
        <w:tc>
          <w:tcPr>
            <w:tcW w:w="2268" w:type="dxa"/>
          </w:tcPr>
          <w:p w:rsidR="00342D3B" w:rsidRPr="00FE3186" w:rsidRDefault="00342D3B" w:rsidP="00FE3186">
            <w:pPr>
              <w:jc w:val="center"/>
              <w:rPr>
                <w:rFonts w:ascii="Times New Roman" w:eastAsia="Calibri" w:hAnsi="Times New Roman" w:cs="Times New Roman"/>
                <w:sz w:val="24"/>
                <w:szCs w:val="24"/>
              </w:rPr>
            </w:pPr>
            <w:r w:rsidRPr="00FE3186">
              <w:rPr>
                <w:rFonts w:ascii="Times New Roman" w:eastAsia="Calibri" w:hAnsi="Times New Roman" w:cs="Times New Roman"/>
                <w:b/>
                <w:bCs/>
                <w:sz w:val="24"/>
                <w:szCs w:val="24"/>
              </w:rPr>
              <w:t xml:space="preserve">Sutarties objekto aprašymas </w:t>
            </w:r>
            <w:r w:rsidRPr="00FE3186">
              <w:rPr>
                <w:rFonts w:ascii="Times New Roman" w:eastAsia="Calibri" w:hAnsi="Times New Roman" w:cs="Times New Roman"/>
                <w:sz w:val="24"/>
                <w:szCs w:val="24"/>
              </w:rPr>
              <w:t>(darbų pavadinimas, statinio kategorijos ar grupės, ar pogrupiai, statybos darbų rūšys ir pan.)</w:t>
            </w:r>
          </w:p>
        </w:tc>
        <w:tc>
          <w:tcPr>
            <w:tcW w:w="2268" w:type="dxa"/>
          </w:tcPr>
          <w:p w:rsidR="00342D3B" w:rsidRPr="00FE3186" w:rsidRDefault="00342D3B" w:rsidP="00FE3186">
            <w:pPr>
              <w:jc w:val="center"/>
              <w:rPr>
                <w:rFonts w:ascii="Times New Roman" w:eastAsia="Calibri" w:hAnsi="Times New Roman" w:cs="Times New Roman"/>
                <w:b/>
                <w:sz w:val="24"/>
                <w:szCs w:val="24"/>
              </w:rPr>
            </w:pPr>
            <w:r w:rsidRPr="00FE3186">
              <w:rPr>
                <w:rFonts w:ascii="Times New Roman" w:eastAsia="Calibri" w:hAnsi="Times New Roman" w:cs="Times New Roman"/>
                <w:b/>
                <w:sz w:val="24"/>
                <w:szCs w:val="24"/>
              </w:rPr>
              <w:t>Sutarties pavadinimas, data, numeris.</w:t>
            </w:r>
          </w:p>
          <w:p w:rsidR="00342D3B" w:rsidRPr="00FE3186" w:rsidRDefault="00342D3B" w:rsidP="00FE3186">
            <w:pPr>
              <w:jc w:val="center"/>
              <w:rPr>
                <w:rFonts w:ascii="Times New Roman" w:eastAsia="Calibri" w:hAnsi="Times New Roman" w:cs="Times New Roman"/>
                <w:b/>
                <w:sz w:val="24"/>
                <w:szCs w:val="24"/>
              </w:rPr>
            </w:pPr>
          </w:p>
          <w:p w:rsidR="00342D3B" w:rsidRPr="00FE3186" w:rsidRDefault="00342D3B" w:rsidP="00FE3186">
            <w:pPr>
              <w:jc w:val="center"/>
              <w:rPr>
                <w:rFonts w:ascii="Times New Roman" w:eastAsia="Calibri" w:hAnsi="Times New Roman" w:cs="Times New Roman"/>
                <w:b/>
                <w:sz w:val="24"/>
                <w:szCs w:val="24"/>
                <w:u w:val="single"/>
              </w:rPr>
            </w:pPr>
            <w:r w:rsidRPr="00FE3186">
              <w:rPr>
                <w:rFonts w:ascii="Times New Roman" w:eastAsia="Calibri" w:hAnsi="Times New Roman" w:cs="Times New Roman"/>
                <w:b/>
                <w:sz w:val="24"/>
                <w:szCs w:val="24"/>
              </w:rPr>
              <w:t xml:space="preserve">Nurodyti, ar darbai buvo atlikti pasitelkiant kitus ūkio subjektus </w:t>
            </w:r>
          </w:p>
        </w:tc>
        <w:tc>
          <w:tcPr>
            <w:tcW w:w="1843" w:type="dxa"/>
          </w:tcPr>
          <w:p w:rsidR="00342D3B" w:rsidRPr="00FE3186" w:rsidRDefault="00342D3B" w:rsidP="00FE3186">
            <w:pPr>
              <w:jc w:val="center"/>
              <w:rPr>
                <w:rFonts w:ascii="Times New Roman" w:eastAsia="Calibri" w:hAnsi="Times New Roman" w:cs="Times New Roman"/>
                <w:b/>
                <w:sz w:val="24"/>
                <w:szCs w:val="24"/>
              </w:rPr>
            </w:pPr>
            <w:r w:rsidRPr="00FE3186">
              <w:rPr>
                <w:rFonts w:ascii="Times New Roman" w:eastAsia="Calibri" w:hAnsi="Times New Roman" w:cs="Times New Roman"/>
                <w:b/>
                <w:sz w:val="24"/>
                <w:szCs w:val="24"/>
              </w:rPr>
              <w:t xml:space="preserve">Bendra Sutarties vertė (Eur be PVM) </w:t>
            </w:r>
            <w:r w:rsidRPr="00FE3186">
              <w:rPr>
                <w:rFonts w:ascii="Times New Roman" w:eastAsia="Times New Roman" w:hAnsi="Times New Roman" w:cs="Times New Roman"/>
                <w:b/>
                <w:sz w:val="24"/>
                <w:szCs w:val="24"/>
              </w:rPr>
              <w:t>arba sutarties dalies vertė, Eur (be PVM)</w:t>
            </w:r>
          </w:p>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p>
        </w:tc>
        <w:tc>
          <w:tcPr>
            <w:tcW w:w="2835"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r w:rsidRPr="00FE3186">
              <w:rPr>
                <w:rFonts w:ascii="Times New Roman" w:eastAsia="Times New Roman" w:hAnsi="Times New Roman" w:cs="Times New Roman"/>
                <w:b/>
                <w:sz w:val="24"/>
                <w:szCs w:val="24"/>
              </w:rPr>
              <w:t xml:space="preserve">Darbų pagal Sutartį dalis (vertė Eur be PVM), kurią tiekėjas įvykdė savarankiškai </w:t>
            </w:r>
            <w:r w:rsidRPr="00FE3186">
              <w:rPr>
                <w:rFonts w:ascii="Times New Roman" w:eastAsia="Calibri" w:hAnsi="Times New Roman" w:cs="Times New Roman"/>
                <w:b/>
                <w:sz w:val="24"/>
                <w:szCs w:val="24"/>
              </w:rPr>
              <w:t>per 6 stulpelyje nurodytą (-us) laikotarpį (-ius) pagal 3 stulpelyje nurodytą sutartį</w:t>
            </w:r>
          </w:p>
        </w:tc>
        <w:tc>
          <w:tcPr>
            <w:tcW w:w="1843" w:type="dxa"/>
          </w:tcPr>
          <w:p w:rsidR="00342D3B" w:rsidRPr="00FE3186" w:rsidRDefault="00342D3B" w:rsidP="00FE3186">
            <w:pPr>
              <w:jc w:val="center"/>
              <w:rPr>
                <w:rFonts w:ascii="Times New Roman" w:eastAsia="Calibri" w:hAnsi="Times New Roman" w:cs="Times New Roman"/>
                <w:b/>
                <w:sz w:val="24"/>
                <w:szCs w:val="24"/>
              </w:rPr>
            </w:pPr>
            <w:r w:rsidRPr="00FE3186">
              <w:rPr>
                <w:rFonts w:ascii="Times New Roman" w:eastAsia="Calibri" w:hAnsi="Times New Roman" w:cs="Times New Roman"/>
                <w:b/>
                <w:sz w:val="24"/>
                <w:szCs w:val="24"/>
              </w:rPr>
              <w:t>Darbų atlikimo</w:t>
            </w:r>
          </w:p>
          <w:p w:rsidR="00342D3B" w:rsidRPr="00FE3186" w:rsidRDefault="00342D3B" w:rsidP="00FE3186">
            <w:pPr>
              <w:jc w:val="center"/>
              <w:rPr>
                <w:rFonts w:ascii="Times New Roman" w:eastAsia="Calibri" w:hAnsi="Times New Roman" w:cs="Times New Roman"/>
                <w:sz w:val="24"/>
                <w:szCs w:val="24"/>
                <w:lang w:val="en-US"/>
              </w:rPr>
            </w:pPr>
            <w:r w:rsidRPr="00FE3186">
              <w:rPr>
                <w:rFonts w:ascii="Times New Roman" w:eastAsia="Calibri" w:hAnsi="Times New Roman" w:cs="Times New Roman"/>
                <w:b/>
                <w:sz w:val="24"/>
                <w:szCs w:val="24"/>
              </w:rPr>
              <w:t>tiksli data</w:t>
            </w:r>
          </w:p>
          <w:p w:rsidR="00342D3B" w:rsidRPr="00FE3186" w:rsidRDefault="00342D3B" w:rsidP="00FE3186">
            <w:pPr>
              <w:jc w:val="center"/>
              <w:rPr>
                <w:rFonts w:ascii="Times New Roman" w:eastAsia="Calibri" w:hAnsi="Times New Roman" w:cs="Times New Roman"/>
                <w:sz w:val="24"/>
                <w:szCs w:val="24"/>
              </w:rPr>
            </w:pPr>
            <w:r w:rsidRPr="00FE3186">
              <w:rPr>
                <w:rFonts w:ascii="Times New Roman" w:eastAsia="Calibri" w:hAnsi="Times New Roman" w:cs="Times New Roman"/>
                <w:sz w:val="24"/>
                <w:szCs w:val="24"/>
              </w:rPr>
              <w:t>(vykdymo pradžia ir pabaiga, nurodant</w:t>
            </w:r>
          </w:p>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r w:rsidRPr="00FE3186">
              <w:rPr>
                <w:rFonts w:ascii="Times New Roman" w:eastAsia="Calibri" w:hAnsi="Times New Roman" w:cs="Times New Roman"/>
                <w:sz w:val="24"/>
                <w:szCs w:val="24"/>
              </w:rPr>
              <w:t>metus, mėnesį, dieną)</w:t>
            </w:r>
          </w:p>
        </w:tc>
        <w:tc>
          <w:tcPr>
            <w:tcW w:w="1701"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i/>
                <w:sz w:val="24"/>
                <w:szCs w:val="24"/>
              </w:rPr>
            </w:pPr>
            <w:r w:rsidRPr="00FE3186">
              <w:rPr>
                <w:rFonts w:ascii="Times New Roman" w:eastAsia="Calibri" w:hAnsi="Times New Roman" w:cs="Times New Roman"/>
                <w:b/>
                <w:kern w:val="1"/>
                <w:sz w:val="24"/>
                <w:szCs w:val="24"/>
                <w:lang w:eastAsia="zh-CN"/>
              </w:rPr>
              <w:t>Užsakovo pavadinimas, užsakovo atstovo pavardė, pareigos, tel. numeris, el. paštas</w:t>
            </w:r>
          </w:p>
        </w:tc>
        <w:tc>
          <w:tcPr>
            <w:tcW w:w="1275" w:type="dxa"/>
          </w:tcPr>
          <w:p w:rsidR="00342D3B" w:rsidRPr="00FE3186" w:rsidRDefault="00EC5A25" w:rsidP="00FE3186">
            <w:pPr>
              <w:tabs>
                <w:tab w:val="left" w:pos="456"/>
                <w:tab w:val="left" w:pos="1653"/>
              </w:tabs>
              <w:suppressAutoHyphens/>
              <w:autoSpaceDN w:val="0"/>
              <w:jc w:val="center"/>
              <w:rPr>
                <w:rFonts w:ascii="Times New Roman" w:eastAsia="Calibri" w:hAnsi="Times New Roman" w:cs="Times New Roman"/>
                <w:b/>
                <w:kern w:val="1"/>
                <w:sz w:val="24"/>
                <w:szCs w:val="24"/>
                <w:lang w:eastAsia="zh-CN"/>
              </w:rPr>
            </w:pPr>
            <w:r>
              <w:rPr>
                <w:rFonts w:ascii="Times New Roman" w:eastAsia="Calibri" w:hAnsi="Times New Roman" w:cs="Times New Roman"/>
                <w:b/>
                <w:kern w:val="1"/>
                <w:sz w:val="24"/>
                <w:szCs w:val="24"/>
                <w:lang w:eastAsia="zh-CN"/>
              </w:rPr>
              <w:t xml:space="preserve">Užsakovo pažyma </w:t>
            </w:r>
            <w:r w:rsidRPr="00BD2522">
              <w:rPr>
                <w:rFonts w:ascii="Times New Roman" w:eastAsia="Calibri" w:hAnsi="Times New Roman" w:cs="Times New Roman"/>
                <w:kern w:val="1"/>
                <w:sz w:val="24"/>
                <w:szCs w:val="24"/>
                <w:lang w:eastAsia="zh-CN"/>
              </w:rPr>
              <w:t>(pateikiama / nepateikiama)</w:t>
            </w:r>
          </w:p>
        </w:tc>
      </w:tr>
      <w:tr w:rsidR="00342D3B" w:rsidRPr="00FE3186" w:rsidTr="00BD2522">
        <w:trPr>
          <w:trHeight w:val="250"/>
        </w:trPr>
        <w:tc>
          <w:tcPr>
            <w:tcW w:w="704"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1</w:t>
            </w:r>
          </w:p>
        </w:tc>
        <w:tc>
          <w:tcPr>
            <w:tcW w:w="2268"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2</w:t>
            </w:r>
          </w:p>
        </w:tc>
        <w:tc>
          <w:tcPr>
            <w:tcW w:w="2268"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3</w:t>
            </w:r>
          </w:p>
        </w:tc>
        <w:tc>
          <w:tcPr>
            <w:tcW w:w="1843"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4</w:t>
            </w:r>
          </w:p>
        </w:tc>
        <w:tc>
          <w:tcPr>
            <w:tcW w:w="2835"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5</w:t>
            </w:r>
          </w:p>
        </w:tc>
        <w:tc>
          <w:tcPr>
            <w:tcW w:w="1843"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6</w:t>
            </w:r>
          </w:p>
        </w:tc>
        <w:tc>
          <w:tcPr>
            <w:tcW w:w="1701"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r w:rsidRPr="00FE3186">
              <w:rPr>
                <w:rFonts w:ascii="Times New Roman" w:eastAsia="Times New Roman" w:hAnsi="Times New Roman" w:cs="Times New Roman"/>
                <w:bCs/>
                <w:i/>
              </w:rPr>
              <w:t>7</w:t>
            </w:r>
          </w:p>
        </w:tc>
        <w:tc>
          <w:tcPr>
            <w:tcW w:w="1275" w:type="dxa"/>
          </w:tcPr>
          <w:p w:rsidR="00342D3B" w:rsidRPr="00FE3186" w:rsidRDefault="00342D3B" w:rsidP="00FE3186">
            <w:pPr>
              <w:tabs>
                <w:tab w:val="left" w:pos="456"/>
                <w:tab w:val="left" w:pos="1653"/>
              </w:tabs>
              <w:suppressAutoHyphens/>
              <w:autoSpaceDN w:val="0"/>
              <w:jc w:val="center"/>
              <w:rPr>
                <w:rFonts w:ascii="Times New Roman" w:eastAsia="Times New Roman" w:hAnsi="Times New Roman" w:cs="Times New Roman"/>
                <w:bCs/>
                <w:i/>
              </w:rPr>
            </w:pPr>
          </w:p>
        </w:tc>
      </w:tr>
      <w:tr w:rsidR="00342D3B" w:rsidRPr="00FE3186" w:rsidTr="00BD2522">
        <w:trPr>
          <w:trHeight w:val="250"/>
        </w:trPr>
        <w:tc>
          <w:tcPr>
            <w:tcW w:w="704"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r w:rsidRPr="00FE3186">
              <w:rPr>
                <w:rFonts w:ascii="Times New Roman" w:eastAsia="Times New Roman" w:hAnsi="Times New Roman" w:cs="Times New Roman"/>
                <w:sz w:val="24"/>
                <w:szCs w:val="24"/>
              </w:rPr>
              <w:t>1.</w:t>
            </w: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83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701"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27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r>
      <w:tr w:rsidR="00342D3B" w:rsidRPr="00FE3186" w:rsidTr="00BD2522">
        <w:tc>
          <w:tcPr>
            <w:tcW w:w="704"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r w:rsidRPr="00FE3186">
              <w:rPr>
                <w:rFonts w:ascii="Times New Roman" w:eastAsia="Times New Roman" w:hAnsi="Times New Roman" w:cs="Times New Roman"/>
                <w:sz w:val="24"/>
                <w:szCs w:val="24"/>
              </w:rPr>
              <w:t>2.</w:t>
            </w: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83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701"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27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r>
      <w:tr w:rsidR="00342D3B" w:rsidRPr="00FE3186" w:rsidTr="00BD2522">
        <w:tc>
          <w:tcPr>
            <w:tcW w:w="704"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r w:rsidRPr="00FE3186">
              <w:rPr>
                <w:rFonts w:ascii="Times New Roman" w:eastAsia="Times New Roman" w:hAnsi="Times New Roman" w:cs="Times New Roman"/>
                <w:sz w:val="24"/>
                <w:szCs w:val="24"/>
              </w:rPr>
              <w:t>3.</w:t>
            </w: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268"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283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843"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701"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c>
          <w:tcPr>
            <w:tcW w:w="1275" w:type="dxa"/>
          </w:tcPr>
          <w:p w:rsidR="00342D3B" w:rsidRPr="00FE3186" w:rsidRDefault="00342D3B" w:rsidP="00FE3186">
            <w:pPr>
              <w:tabs>
                <w:tab w:val="left" w:pos="456"/>
                <w:tab w:val="left" w:pos="1653"/>
              </w:tabs>
              <w:suppressAutoHyphens/>
              <w:autoSpaceDN w:val="0"/>
              <w:rPr>
                <w:rFonts w:ascii="Times New Roman" w:eastAsia="Times New Roman" w:hAnsi="Times New Roman" w:cs="Times New Roman"/>
                <w:sz w:val="24"/>
                <w:szCs w:val="24"/>
              </w:rPr>
            </w:pPr>
          </w:p>
        </w:tc>
      </w:tr>
    </w:tbl>
    <w:p w:rsidR="00FE3186" w:rsidRPr="00FE3186" w:rsidRDefault="00FE3186" w:rsidP="00FE3186">
      <w:pPr>
        <w:widowControl w:val="0"/>
        <w:suppressAutoHyphens/>
        <w:autoSpaceDN w:val="0"/>
        <w:snapToGrid w:val="0"/>
        <w:spacing w:after="0" w:line="240" w:lineRule="auto"/>
        <w:jc w:val="both"/>
        <w:textAlignment w:val="baseline"/>
        <w:rPr>
          <w:rFonts w:ascii="Times New Roman" w:eastAsia="Times New Roman" w:hAnsi="Times New Roman" w:cs="Times New Roman"/>
          <w:iCs/>
          <w:kern w:val="3"/>
          <w:sz w:val="24"/>
          <w:szCs w:val="24"/>
          <w:lang w:eastAsia="ar-SA"/>
        </w:rPr>
      </w:pPr>
      <w:r w:rsidRPr="00FE3186">
        <w:rPr>
          <w:rFonts w:ascii="Times New Roman" w:eastAsia="Calibri" w:hAnsi="Times New Roman" w:cs="Times New Roman"/>
          <w:b/>
          <w:iCs/>
          <w:kern w:val="3"/>
          <w:sz w:val="24"/>
          <w:szCs w:val="24"/>
          <w:lang w:eastAsia="ar-SA"/>
        </w:rPr>
        <w:t>Pastabos:</w:t>
      </w:r>
    </w:p>
    <w:p w:rsidR="00FE3186" w:rsidRPr="00FE3186" w:rsidRDefault="00FE3186" w:rsidP="00D517EC">
      <w:pPr>
        <w:numPr>
          <w:ilvl w:val="0"/>
          <w:numId w:val="1"/>
        </w:numPr>
        <w:spacing w:after="0" w:line="240" w:lineRule="auto"/>
        <w:jc w:val="both"/>
        <w:rPr>
          <w:rFonts w:ascii="Times New Roman" w:eastAsia="Calibri" w:hAnsi="Times New Roman" w:cs="Times New Roman"/>
          <w:iCs/>
          <w:sz w:val="24"/>
          <w:szCs w:val="24"/>
          <w:lang w:eastAsia="lt-LT"/>
        </w:rPr>
      </w:pPr>
      <w:r w:rsidRPr="00FE3186">
        <w:rPr>
          <w:rFonts w:ascii="Times New Roman" w:eastAsia="Calibri" w:hAnsi="Times New Roman" w:cs="Times New Roman"/>
          <w:iCs/>
          <w:sz w:val="24"/>
          <w:szCs w:val="24"/>
          <w:lang w:eastAsia="lt-LT"/>
        </w:rPr>
        <w:t xml:space="preserve">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p w:rsidR="00FE3186" w:rsidRPr="00FE3186" w:rsidRDefault="00FE3186" w:rsidP="00D517EC">
      <w:pPr>
        <w:numPr>
          <w:ilvl w:val="0"/>
          <w:numId w:val="1"/>
        </w:numPr>
        <w:spacing w:after="0" w:line="240" w:lineRule="auto"/>
        <w:jc w:val="both"/>
        <w:rPr>
          <w:rFonts w:ascii="Times New Roman" w:eastAsia="Calibri" w:hAnsi="Times New Roman" w:cs="Times New Roman"/>
          <w:sz w:val="24"/>
          <w:szCs w:val="24"/>
          <w:lang w:eastAsia="lt-LT"/>
        </w:rPr>
      </w:pPr>
      <w:r w:rsidRPr="00FE3186">
        <w:rPr>
          <w:rFonts w:ascii="Times New Roman" w:eastAsia="Calibri" w:hAnsi="Times New Roman" w:cs="Times New Roman"/>
          <w:iCs/>
          <w:sz w:val="24"/>
          <w:szCs w:val="24"/>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rsidR="00FE3186" w:rsidRPr="00FE3186" w:rsidRDefault="00FE3186" w:rsidP="00D517EC">
      <w:pPr>
        <w:numPr>
          <w:ilvl w:val="0"/>
          <w:numId w:val="1"/>
        </w:numPr>
        <w:spacing w:after="0" w:line="240" w:lineRule="auto"/>
        <w:jc w:val="both"/>
        <w:rPr>
          <w:rFonts w:ascii="Times New Roman" w:eastAsia="Calibri" w:hAnsi="Times New Roman" w:cs="Times New Roman"/>
          <w:sz w:val="24"/>
          <w:szCs w:val="24"/>
          <w:lang w:eastAsia="lt-LT"/>
        </w:rPr>
      </w:pPr>
      <w:r w:rsidRPr="00FE3186">
        <w:rPr>
          <w:rFonts w:ascii="Times New Roman" w:eastAsia="Calibri" w:hAnsi="Times New Roman" w:cs="Times New Roman"/>
          <w:sz w:val="24"/>
          <w:szCs w:val="24"/>
          <w:lang w:eastAsia="lt-LT"/>
        </w:rPr>
        <w:t>Jei sutartis apima kelis objektus, kurių vienas yra pilnai užbaigtas ir atitinka keliamus reikalavimus, tokia sutartis yra tinkama.</w:t>
      </w:r>
    </w:p>
    <w:p w:rsidR="00FE3186" w:rsidRPr="00FE3186" w:rsidRDefault="00FE3186" w:rsidP="00D517EC">
      <w:pPr>
        <w:numPr>
          <w:ilvl w:val="0"/>
          <w:numId w:val="1"/>
        </w:numPr>
        <w:spacing w:after="0" w:line="240" w:lineRule="auto"/>
        <w:jc w:val="both"/>
        <w:rPr>
          <w:rFonts w:ascii="Times New Roman" w:eastAsia="Helvetica Neue UltraLight" w:hAnsi="Times New Roman" w:cs="Times New Roman"/>
          <w:iCs/>
          <w:sz w:val="24"/>
          <w:szCs w:val="24"/>
          <w:lang w:eastAsia="zh-CN"/>
        </w:rPr>
      </w:pPr>
      <w:r w:rsidRPr="00FE3186">
        <w:rPr>
          <w:rFonts w:ascii="Times New Roman" w:eastAsia="Calibri" w:hAnsi="Times New Roman" w:cs="Times New Roman"/>
          <w:sz w:val="24"/>
          <w:szCs w:val="24"/>
          <w:lang w:eastAsia="lt-LT"/>
        </w:rPr>
        <w:t>Tiekėjas patirtį gali įrodyti tiek baigtomis sutartimis, tiek nebaigtų vykdyti sutarčių jau įvykdytomis dalimis.</w:t>
      </w:r>
    </w:p>
    <w:p w:rsidR="00FE3186" w:rsidRPr="00FE3186" w:rsidRDefault="00FE3186" w:rsidP="00D517EC">
      <w:pPr>
        <w:numPr>
          <w:ilvl w:val="0"/>
          <w:numId w:val="1"/>
        </w:numPr>
        <w:spacing w:after="0" w:line="240" w:lineRule="auto"/>
        <w:jc w:val="both"/>
        <w:rPr>
          <w:rFonts w:ascii="Times New Roman" w:eastAsia="Helvetica Neue UltraLight" w:hAnsi="Times New Roman" w:cs="Times New Roman"/>
          <w:b/>
          <w:bCs/>
          <w:iCs/>
          <w:sz w:val="24"/>
          <w:szCs w:val="24"/>
          <w:lang w:eastAsia="zh-CN"/>
        </w:rPr>
      </w:pPr>
      <w:bookmarkStart w:id="2" w:name="_Hlk194999908"/>
      <w:r w:rsidRPr="00FE3186">
        <w:rPr>
          <w:rFonts w:ascii="Times New Roman" w:eastAsia="Times New Roman" w:hAnsi="Times New Roman" w:cs="Times New Roman"/>
          <w:b/>
          <w:sz w:val="24"/>
          <w:szCs w:val="24"/>
          <w:lang w:eastAsia="lt-LT"/>
        </w:rPr>
        <w:t>Perkančioji organizacija</w:t>
      </w:r>
      <w:r w:rsidRPr="00FE3186">
        <w:rPr>
          <w:rFonts w:ascii="Times New Roman" w:eastAsia="Calibri" w:hAnsi="Times New Roman" w:cs="Times New Roman"/>
          <w:b/>
          <w:sz w:val="24"/>
          <w:szCs w:val="24"/>
          <w:lang w:eastAsia="lt-LT"/>
        </w:rPr>
        <w:t xml:space="preserve"> </w:t>
      </w:r>
      <w:r w:rsidRPr="00FE3186">
        <w:rPr>
          <w:rFonts w:ascii="Times New Roman" w:eastAsia="Times New Roman" w:hAnsi="Times New Roman" w:cs="Times New Roman"/>
          <w:b/>
          <w:color w:val="000000"/>
          <w:sz w:val="24"/>
          <w:szCs w:val="24"/>
          <w:lang w:eastAsia="ar-SA"/>
        </w:rPr>
        <w:t>aktualių dokumentų, patvirtinančių, kad tiekėjas atitinka šį kvalifikacijos</w:t>
      </w:r>
      <w:r w:rsidRPr="00FE3186">
        <w:rPr>
          <w:rFonts w:ascii="Times New Roman" w:eastAsia="Times New Roman" w:hAnsi="Times New Roman" w:cs="Times New Roman"/>
          <w:b/>
          <w:sz w:val="24"/>
          <w:szCs w:val="24"/>
          <w:lang w:eastAsia="lt-LT"/>
        </w:rPr>
        <w:t xml:space="preserve"> reikalavimą </w:t>
      </w:r>
      <w:r w:rsidRPr="00FE3186">
        <w:rPr>
          <w:rFonts w:ascii="Times New Roman" w:eastAsia="Times New Roman" w:hAnsi="Times New Roman" w:cs="Times New Roman"/>
          <w:b/>
          <w:color w:val="000000"/>
          <w:sz w:val="24"/>
          <w:szCs w:val="24"/>
          <w:lang w:eastAsia="ar-SA"/>
        </w:rPr>
        <w:t xml:space="preserve">reikalaus pateikti tik </w:t>
      </w:r>
      <w:r w:rsidRPr="00FE3186">
        <w:rPr>
          <w:rFonts w:ascii="Times New Roman" w:eastAsia="Calibri" w:hAnsi="Times New Roman" w:cs="Times New Roman"/>
          <w:b/>
          <w:sz w:val="24"/>
          <w:szCs w:val="24"/>
          <w:lang w:eastAsia="lt-LT"/>
        </w:rPr>
        <w:t xml:space="preserve">iš ekonomiškai naudingiausią pasiūlymą pateikusio dalyvio (galimo laimėtojo). </w:t>
      </w:r>
      <w:bookmarkEnd w:id="2"/>
    </w:p>
    <w:p w:rsidR="00FE3186" w:rsidRPr="00FE3186" w:rsidRDefault="00FE3186" w:rsidP="00FE3186">
      <w:pPr>
        <w:spacing w:after="0" w:line="240" w:lineRule="auto"/>
        <w:jc w:val="both"/>
        <w:rPr>
          <w:rFonts w:ascii="Times New Roman" w:eastAsia="Helvetica Neue UltraLight" w:hAnsi="Times New Roman" w:cs="Times New Roman"/>
          <w:b/>
          <w:bCs/>
          <w:iCs/>
          <w:sz w:val="24"/>
          <w:szCs w:val="24"/>
          <w:lang w:eastAsia="zh-CN"/>
        </w:rPr>
      </w:pPr>
    </w:p>
    <w:p w:rsidR="00FE3186" w:rsidRPr="00FE3186" w:rsidRDefault="00FE3186" w:rsidP="00D517EC">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val="ar-SA"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6"/>
        <w:gridCol w:w="3118"/>
        <w:gridCol w:w="284"/>
        <w:gridCol w:w="3827"/>
      </w:tblGrid>
      <w:tr w:rsidR="00FE3186" w:rsidRPr="00FE3186" w:rsidTr="0006642E">
        <w:tc>
          <w:tcPr>
            <w:tcW w:w="5778" w:type="dxa"/>
            <w:tcBorders>
              <w:bottom w:val="single" w:sz="4" w:space="0" w:color="auto"/>
            </w:tcBorders>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426" w:type="dxa"/>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3118" w:type="dxa"/>
            <w:tcBorders>
              <w:bottom w:val="single" w:sz="4" w:space="0" w:color="auto"/>
            </w:tcBorders>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284" w:type="dxa"/>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3827" w:type="dxa"/>
            <w:tcBorders>
              <w:bottom w:val="single" w:sz="4" w:space="0" w:color="auto"/>
            </w:tcBorders>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r>
      <w:tr w:rsidR="00FE3186" w:rsidRPr="00FE3186" w:rsidTr="0006642E">
        <w:tc>
          <w:tcPr>
            <w:tcW w:w="5778" w:type="dxa"/>
            <w:tcBorders>
              <w:top w:val="single" w:sz="4" w:space="0" w:color="auto"/>
            </w:tcBorders>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r w:rsidRPr="00FE3186">
              <w:rPr>
                <w:rFonts w:ascii="Times New Roman" w:eastAsia="Times New Roman" w:hAnsi="Times New Roman" w:cs="Times New Roman"/>
                <w:i/>
                <w:sz w:val="24"/>
                <w:szCs w:val="24"/>
              </w:rPr>
              <w:t>(Tiekėjo arba jo įgalioto asmens pareigų pavadinimas)</w:t>
            </w:r>
          </w:p>
        </w:tc>
        <w:tc>
          <w:tcPr>
            <w:tcW w:w="426" w:type="dxa"/>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3118" w:type="dxa"/>
            <w:tcBorders>
              <w:top w:val="single" w:sz="4" w:space="0" w:color="auto"/>
            </w:tcBorders>
          </w:tcPr>
          <w:p w:rsidR="00FE3186" w:rsidRPr="00FE3186" w:rsidRDefault="00FE3186" w:rsidP="00FE3186">
            <w:pPr>
              <w:suppressAutoHyphens/>
              <w:autoSpaceDN w:val="0"/>
              <w:jc w:val="center"/>
              <w:textAlignment w:val="baseline"/>
              <w:rPr>
                <w:rFonts w:ascii="Times New Roman" w:eastAsia="Arial Unicode MS" w:hAnsi="Times New Roman" w:cs="Times New Roman"/>
                <w:color w:val="000000"/>
                <w:sz w:val="24"/>
                <w:szCs w:val="24"/>
              </w:rPr>
            </w:pPr>
            <w:r w:rsidRPr="00FE3186">
              <w:rPr>
                <w:rFonts w:ascii="Times New Roman" w:eastAsia="Times New Roman" w:hAnsi="Times New Roman" w:cs="Times New Roman"/>
                <w:i/>
                <w:sz w:val="24"/>
                <w:szCs w:val="24"/>
              </w:rPr>
              <w:t>(Parašas)</w:t>
            </w:r>
          </w:p>
        </w:tc>
        <w:tc>
          <w:tcPr>
            <w:tcW w:w="284" w:type="dxa"/>
          </w:tcPr>
          <w:p w:rsidR="00FE3186" w:rsidRPr="00FE3186" w:rsidRDefault="00FE3186" w:rsidP="00FE3186">
            <w:pPr>
              <w:suppressAutoHyphens/>
              <w:autoSpaceDN w:val="0"/>
              <w:jc w:val="both"/>
              <w:textAlignment w:val="baseline"/>
              <w:rPr>
                <w:rFonts w:ascii="Times New Roman" w:eastAsia="Arial Unicode MS" w:hAnsi="Times New Roman" w:cs="Times New Roman"/>
                <w:color w:val="000000"/>
                <w:sz w:val="24"/>
                <w:szCs w:val="24"/>
              </w:rPr>
            </w:pPr>
          </w:p>
        </w:tc>
        <w:tc>
          <w:tcPr>
            <w:tcW w:w="3827" w:type="dxa"/>
            <w:tcBorders>
              <w:top w:val="single" w:sz="4" w:space="0" w:color="auto"/>
            </w:tcBorders>
          </w:tcPr>
          <w:p w:rsidR="00FE3186" w:rsidRPr="00FE3186" w:rsidRDefault="00FE3186" w:rsidP="00FE3186">
            <w:pPr>
              <w:suppressAutoHyphens/>
              <w:autoSpaceDN w:val="0"/>
              <w:jc w:val="right"/>
              <w:textAlignment w:val="baseline"/>
              <w:rPr>
                <w:rFonts w:ascii="Times New Roman" w:eastAsia="Arial Unicode MS" w:hAnsi="Times New Roman" w:cs="Times New Roman"/>
                <w:color w:val="000000"/>
                <w:sz w:val="24"/>
                <w:szCs w:val="24"/>
              </w:rPr>
            </w:pPr>
            <w:r w:rsidRPr="00FE3186">
              <w:rPr>
                <w:rFonts w:ascii="Times New Roman" w:eastAsia="Times New Roman" w:hAnsi="Times New Roman" w:cs="Times New Roman"/>
                <w:i/>
                <w:sz w:val="24"/>
                <w:szCs w:val="24"/>
              </w:rPr>
              <w:t>(Vardas, pavardė)</w:t>
            </w:r>
          </w:p>
        </w:tc>
      </w:tr>
    </w:tbl>
    <w:p w:rsidR="0020293B" w:rsidRPr="00FE3186" w:rsidRDefault="0071751D">
      <w:pPr>
        <w:rPr>
          <w:rFonts w:ascii="Times New Roman" w:hAnsi="Times New Roman" w:cs="Times New Roman"/>
          <w:sz w:val="24"/>
          <w:szCs w:val="24"/>
        </w:rPr>
      </w:pPr>
    </w:p>
    <w:sectPr w:rsidR="0020293B" w:rsidRPr="00FE3186" w:rsidSect="00FE3186">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186" w:rsidRDefault="00FE3186" w:rsidP="00FE3186">
      <w:pPr>
        <w:spacing w:after="0" w:line="240" w:lineRule="auto"/>
      </w:pPr>
      <w:r>
        <w:separator/>
      </w:r>
    </w:p>
  </w:endnote>
  <w:endnote w:type="continuationSeparator" w:id="0">
    <w:p w:rsidR="00FE3186" w:rsidRDefault="00FE3186" w:rsidP="00FE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Noto Kufi Arabic"/>
    <w:charset w:val="00"/>
    <w:family w:val="roman"/>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186" w:rsidRDefault="00FE3186" w:rsidP="00FE3186">
      <w:pPr>
        <w:spacing w:after="0" w:line="240" w:lineRule="auto"/>
      </w:pPr>
      <w:r>
        <w:separator/>
      </w:r>
    </w:p>
  </w:footnote>
  <w:footnote w:type="continuationSeparator" w:id="0">
    <w:p w:rsidR="00FE3186" w:rsidRDefault="00FE3186" w:rsidP="00FE3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426DE5"/>
    <w:multiLevelType w:val="singleLevel"/>
    <w:tmpl w:val="BA426DE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86"/>
    <w:rsid w:val="003154F8"/>
    <w:rsid w:val="00342D3B"/>
    <w:rsid w:val="006D291D"/>
    <w:rsid w:val="007071D9"/>
    <w:rsid w:val="0071751D"/>
    <w:rsid w:val="00BD2522"/>
    <w:rsid w:val="00D517EC"/>
    <w:rsid w:val="00EC5A25"/>
    <w:rsid w:val="00FE3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A2E5A"/>
  <w15:chartTrackingRefBased/>
  <w15:docId w15:val="{4D407FD0-3756-401F-A856-A0380533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qFormat/>
    <w:rsid w:val="00FE3186"/>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3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3186"/>
  </w:style>
  <w:style w:type="paragraph" w:styleId="Porat">
    <w:name w:val="footer"/>
    <w:basedOn w:val="prastasis"/>
    <w:link w:val="PoratDiagrama"/>
    <w:uiPriority w:val="99"/>
    <w:unhideWhenUsed/>
    <w:rsid w:val="00FE3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3186"/>
  </w:style>
  <w:style w:type="paragraph" w:styleId="prastasiniatinklio">
    <w:name w:val="Normal (Web)"/>
    <w:basedOn w:val="prastasis"/>
    <w:uiPriority w:val="99"/>
    <w:unhideWhenUsed/>
    <w:rsid w:val="003154F8"/>
    <w:pPr>
      <w:spacing w:before="100" w:beforeAutospacing="1" w:after="100" w:afterAutospacing="1" w:line="276" w:lineRule="auto"/>
    </w:pPr>
    <w:rPr>
      <w:rFonts w:ascii="Calibri" w:eastAsia="Times New Roman" w:hAnsi="Calibri"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82023">
      <w:bodyDiv w:val="1"/>
      <w:marLeft w:val="0"/>
      <w:marRight w:val="0"/>
      <w:marTop w:val="0"/>
      <w:marBottom w:val="0"/>
      <w:divBdr>
        <w:top w:val="none" w:sz="0" w:space="0" w:color="auto"/>
        <w:left w:val="none" w:sz="0" w:space="0" w:color="auto"/>
        <w:bottom w:val="none" w:sz="0" w:space="0" w:color="auto"/>
        <w:right w:val="none" w:sz="0" w:space="0" w:color="auto"/>
      </w:divBdr>
    </w:div>
    <w:div w:id="17454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1659</Words>
  <Characters>946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Kripienė</dc:creator>
  <cp:keywords/>
  <dc:description/>
  <cp:lastModifiedBy>Ramunė Kripienė</cp:lastModifiedBy>
  <cp:revision>6</cp:revision>
  <dcterms:created xsi:type="dcterms:W3CDTF">2026-02-18T07:12:00Z</dcterms:created>
  <dcterms:modified xsi:type="dcterms:W3CDTF">2026-03-10T08:01:00Z</dcterms:modified>
</cp:coreProperties>
</file>