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515C" w14:textId="4F49F904" w:rsidR="00A55EDE" w:rsidRPr="009E7A2C" w:rsidRDefault="004F51D6" w:rsidP="004F51D6">
      <w:pPr>
        <w:jc w:val="right"/>
        <w:rPr>
          <w:lang w:val="lt-LT"/>
        </w:rPr>
      </w:pPr>
      <w:r w:rsidRPr="009E7A2C">
        <w:rPr>
          <w:rFonts w:eastAsia="Calibri"/>
          <w:b/>
          <w:bCs/>
          <w:iCs/>
          <w:lang w:val="lt-LT"/>
        </w:rPr>
        <w:t>Sąlygų priedas Nr. 2</w:t>
      </w:r>
    </w:p>
    <w:p w14:paraId="2587B043" w14:textId="2693D3C8" w:rsidR="00702563" w:rsidRPr="009E7A2C" w:rsidRDefault="004F51D6" w:rsidP="004F51D6">
      <w:pPr>
        <w:jc w:val="center"/>
        <w:rPr>
          <w:b/>
          <w:lang w:val="lt-LT"/>
        </w:rPr>
      </w:pPr>
      <w:r w:rsidRPr="009E7A2C">
        <w:rPr>
          <w:b/>
          <w:lang w:val="lt-LT"/>
        </w:rPr>
        <w:t>TECHNINĖ SPECIFIKACIJA</w:t>
      </w:r>
    </w:p>
    <w:p w14:paraId="09B38F74" w14:textId="77777777" w:rsidR="004F51D6" w:rsidRPr="009E7A2C" w:rsidRDefault="004F51D6" w:rsidP="002F3959">
      <w:pPr>
        <w:rPr>
          <w:b/>
          <w:lang w:val="lt-LT"/>
        </w:rPr>
      </w:pPr>
    </w:p>
    <w:p w14:paraId="39366F4C" w14:textId="078815FF" w:rsidR="00175C8C" w:rsidRPr="00175C8C" w:rsidRDefault="00175C8C" w:rsidP="00175C8C">
      <w:pPr>
        <w:pStyle w:val="Sraopastraipa"/>
        <w:numPr>
          <w:ilvl w:val="0"/>
          <w:numId w:val="12"/>
        </w:numPr>
        <w:spacing w:line="262" w:lineRule="auto"/>
        <w:ind w:hanging="294"/>
        <w:jc w:val="both"/>
        <w:rPr>
          <w:lang w:val="pt-BR"/>
        </w:rPr>
      </w:pPr>
      <w:r w:rsidRPr="00175C8C">
        <w:rPr>
          <w:b/>
          <w:lang w:val="pt-BR"/>
        </w:rPr>
        <w:t xml:space="preserve">Pirkimo objektas - </w:t>
      </w:r>
      <w:r w:rsidRPr="00175C8C">
        <w:rPr>
          <w:lang w:val="lt-LT"/>
        </w:rPr>
        <w:t>Šildymo ir karšto vandens tiekimo sistemų, vandentiekio ir kanalizacijos sistemų techninės priežiūros, aptarnavimo ir eksploatacijos paslaugos</w:t>
      </w:r>
    </w:p>
    <w:p w14:paraId="7A200CA2" w14:textId="4E775C36" w:rsidR="00175C8C" w:rsidRPr="00175C8C" w:rsidRDefault="00175C8C" w:rsidP="00A90501">
      <w:pPr>
        <w:pStyle w:val="Sraopastraipa"/>
        <w:numPr>
          <w:ilvl w:val="0"/>
          <w:numId w:val="12"/>
        </w:numPr>
        <w:spacing w:after="120" w:line="262" w:lineRule="auto"/>
        <w:ind w:hanging="295"/>
        <w:rPr>
          <w:b/>
          <w:lang w:val="lt-LT"/>
        </w:rPr>
      </w:pPr>
      <w:bookmarkStart w:id="0" w:name="_Hlk222391172"/>
      <w:r w:rsidRPr="00175C8C">
        <w:rPr>
          <w:b/>
          <w:lang w:val="lt-LT"/>
        </w:rPr>
        <w:t>Paslaugų apimtis ir reikalavimai:</w:t>
      </w:r>
    </w:p>
    <w:tbl>
      <w:tblPr>
        <w:tblStyle w:val="Lentelstinklelis"/>
        <w:tblW w:w="95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5"/>
        <w:gridCol w:w="5940"/>
        <w:gridCol w:w="1170"/>
        <w:gridCol w:w="1800"/>
      </w:tblGrid>
      <w:tr w:rsidR="00175C8C" w14:paraId="47426E45" w14:textId="77777777" w:rsidTr="00175C8C">
        <w:tc>
          <w:tcPr>
            <w:tcW w:w="625" w:type="dxa"/>
            <w:vAlign w:val="center"/>
          </w:tcPr>
          <w:p w14:paraId="004BA049" w14:textId="77777777" w:rsidR="00175C8C" w:rsidRPr="00103EAC" w:rsidRDefault="00175C8C" w:rsidP="00EF2C75">
            <w:pPr>
              <w:jc w:val="center"/>
              <w:rPr>
                <w:b/>
                <w:bCs/>
                <w:lang w:val="lt-LT"/>
              </w:rPr>
            </w:pPr>
            <w:r w:rsidRPr="00103EAC">
              <w:rPr>
                <w:b/>
                <w:bCs/>
                <w:lang w:val="lt-LT"/>
              </w:rPr>
              <w:t>Eil.</w:t>
            </w:r>
          </w:p>
          <w:p w14:paraId="7050BF6C" w14:textId="087D4ED8" w:rsidR="00175C8C" w:rsidRPr="00103EAC" w:rsidRDefault="00175C8C" w:rsidP="00EF2C75">
            <w:pPr>
              <w:jc w:val="center"/>
              <w:rPr>
                <w:b/>
                <w:bCs/>
                <w:lang w:val="lt-LT"/>
              </w:rPr>
            </w:pPr>
            <w:r w:rsidRPr="00103EAC">
              <w:rPr>
                <w:b/>
                <w:bCs/>
                <w:lang w:val="lt-LT"/>
              </w:rPr>
              <w:t>Nr</w:t>
            </w:r>
            <w:r>
              <w:rPr>
                <w:b/>
                <w:bCs/>
                <w:lang w:val="lt-LT"/>
              </w:rPr>
              <w:t>.</w:t>
            </w:r>
          </w:p>
        </w:tc>
        <w:tc>
          <w:tcPr>
            <w:tcW w:w="5940" w:type="dxa"/>
            <w:vAlign w:val="center"/>
          </w:tcPr>
          <w:p w14:paraId="64CC8732" w14:textId="77777777" w:rsidR="00175C8C" w:rsidRPr="00103EAC" w:rsidRDefault="00175C8C" w:rsidP="00EF2C75">
            <w:pPr>
              <w:jc w:val="center"/>
              <w:rPr>
                <w:b/>
                <w:bCs/>
                <w:lang w:val="lt-LT"/>
              </w:rPr>
            </w:pPr>
            <w:r w:rsidRPr="00103EAC">
              <w:rPr>
                <w:b/>
                <w:bCs/>
                <w:lang w:val="lt-LT"/>
              </w:rPr>
              <w:t>Pirkimo objektas</w:t>
            </w:r>
          </w:p>
        </w:tc>
        <w:tc>
          <w:tcPr>
            <w:tcW w:w="1170" w:type="dxa"/>
            <w:vAlign w:val="center"/>
          </w:tcPr>
          <w:p w14:paraId="156B8639" w14:textId="77777777" w:rsidR="00175C8C" w:rsidRPr="00103EAC" w:rsidRDefault="00175C8C" w:rsidP="00EF2C75">
            <w:pPr>
              <w:jc w:val="center"/>
              <w:rPr>
                <w:b/>
                <w:bCs/>
                <w:lang w:val="lt-LT"/>
              </w:rPr>
            </w:pPr>
            <w:r w:rsidRPr="00103EAC">
              <w:rPr>
                <w:b/>
                <w:bCs/>
                <w:lang w:val="lt-LT"/>
              </w:rPr>
              <w:t>Mato vienetas</w:t>
            </w:r>
          </w:p>
        </w:tc>
        <w:tc>
          <w:tcPr>
            <w:tcW w:w="1800" w:type="dxa"/>
            <w:vAlign w:val="center"/>
          </w:tcPr>
          <w:p w14:paraId="5908F240" w14:textId="77777777" w:rsidR="00175C8C" w:rsidRPr="00103EAC" w:rsidRDefault="00175C8C" w:rsidP="00EF2C75">
            <w:pPr>
              <w:jc w:val="center"/>
              <w:rPr>
                <w:b/>
                <w:bCs/>
                <w:lang w:val="lt-LT"/>
              </w:rPr>
            </w:pPr>
            <w:r w:rsidRPr="00103EAC">
              <w:rPr>
                <w:b/>
                <w:bCs/>
                <w:lang w:val="lt-LT"/>
              </w:rPr>
              <w:t>Kiekis</w:t>
            </w:r>
          </w:p>
        </w:tc>
      </w:tr>
      <w:tr w:rsidR="00175C8C" w14:paraId="37941559" w14:textId="77777777" w:rsidTr="00175C8C">
        <w:trPr>
          <w:trHeight w:val="680"/>
        </w:trPr>
        <w:tc>
          <w:tcPr>
            <w:tcW w:w="625" w:type="dxa"/>
            <w:vAlign w:val="center"/>
          </w:tcPr>
          <w:p w14:paraId="5A8D31EB" w14:textId="77777777" w:rsidR="00175C8C" w:rsidRPr="006F3A51" w:rsidRDefault="00175C8C" w:rsidP="00EF2C75">
            <w:pPr>
              <w:jc w:val="center"/>
              <w:rPr>
                <w:lang w:val="lt-LT"/>
              </w:rPr>
            </w:pPr>
            <w:r w:rsidRPr="006F3A51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5940" w:type="dxa"/>
            <w:vAlign w:val="center"/>
          </w:tcPr>
          <w:p w14:paraId="75C0F0F0" w14:textId="77777777" w:rsidR="00175C8C" w:rsidRPr="006F3A51" w:rsidRDefault="00175C8C" w:rsidP="00EF2C75">
            <w:pPr>
              <w:rPr>
                <w:lang w:val="lt-LT"/>
              </w:rPr>
            </w:pPr>
            <w:r w:rsidRPr="00175C8C">
              <w:rPr>
                <w:bCs/>
                <w:lang w:val="pt-BR"/>
              </w:rPr>
              <w:t>Šildymo ir karšto vandens tiekimo sistemų, vandentiekio ir kanalizacijos sistemų techninė priežiūra</w:t>
            </w:r>
          </w:p>
        </w:tc>
        <w:tc>
          <w:tcPr>
            <w:tcW w:w="1170" w:type="dxa"/>
            <w:vAlign w:val="center"/>
          </w:tcPr>
          <w:p w14:paraId="05E82EF6" w14:textId="33F64649" w:rsidR="00175C8C" w:rsidRPr="006F3A51" w:rsidRDefault="007C4701" w:rsidP="00EF2C7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kartai</w:t>
            </w:r>
          </w:p>
        </w:tc>
        <w:tc>
          <w:tcPr>
            <w:tcW w:w="1800" w:type="dxa"/>
            <w:vAlign w:val="center"/>
          </w:tcPr>
          <w:p w14:paraId="375E4BF0" w14:textId="428A9499" w:rsidR="00175C8C" w:rsidRPr="006F3A51" w:rsidRDefault="00175C8C" w:rsidP="00EF2C7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175C8C" w14:paraId="4D555DB6" w14:textId="77777777" w:rsidTr="00175C8C">
        <w:trPr>
          <w:trHeight w:val="680"/>
        </w:trPr>
        <w:tc>
          <w:tcPr>
            <w:tcW w:w="625" w:type="dxa"/>
            <w:vAlign w:val="center"/>
          </w:tcPr>
          <w:p w14:paraId="4703C508" w14:textId="77777777" w:rsidR="00175C8C" w:rsidRPr="006F3A51" w:rsidRDefault="00175C8C" w:rsidP="00EF2C75">
            <w:pPr>
              <w:jc w:val="center"/>
              <w:rPr>
                <w:lang w:val="lt-LT"/>
              </w:rPr>
            </w:pPr>
            <w:r w:rsidRPr="006F3A51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5940" w:type="dxa"/>
            <w:vAlign w:val="center"/>
          </w:tcPr>
          <w:p w14:paraId="76AAAB9B" w14:textId="77777777" w:rsidR="00175C8C" w:rsidRPr="006F3A51" w:rsidRDefault="00175C8C" w:rsidP="00EF2C75">
            <w:pPr>
              <w:rPr>
                <w:lang w:val="lt-LT"/>
              </w:rPr>
            </w:pPr>
            <w:r>
              <w:rPr>
                <w:lang w:val="lt-LT"/>
              </w:rPr>
              <w:t>Santechninės paslaugos, a</w:t>
            </w:r>
            <w:r w:rsidRPr="006F3A51">
              <w:rPr>
                <w:lang w:val="lt-LT"/>
              </w:rPr>
              <w:t>varin</w:t>
            </w:r>
            <w:r>
              <w:rPr>
                <w:lang w:val="lt-LT"/>
              </w:rPr>
              <w:t xml:space="preserve">is iškvietimas, </w:t>
            </w:r>
            <w:r w:rsidRPr="006F3A51">
              <w:rPr>
                <w:lang w:val="lt-LT"/>
              </w:rPr>
              <w:t>avarijų lokalizavim</w:t>
            </w:r>
            <w:r>
              <w:rPr>
                <w:lang w:val="lt-LT"/>
              </w:rPr>
              <w:t>as ir likvidavimas</w:t>
            </w:r>
          </w:p>
        </w:tc>
        <w:tc>
          <w:tcPr>
            <w:tcW w:w="1170" w:type="dxa"/>
            <w:vAlign w:val="center"/>
          </w:tcPr>
          <w:p w14:paraId="0C864223" w14:textId="1B7A0F5A" w:rsidR="00175C8C" w:rsidRPr="006F3A51" w:rsidRDefault="00175C8C" w:rsidP="00EF2C7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val.</w:t>
            </w:r>
          </w:p>
        </w:tc>
        <w:tc>
          <w:tcPr>
            <w:tcW w:w="1800" w:type="dxa"/>
            <w:vAlign w:val="center"/>
          </w:tcPr>
          <w:p w14:paraId="15A3F0B0" w14:textId="73EFBDE0" w:rsidR="00175C8C" w:rsidRPr="006F3A51" w:rsidRDefault="007C4701" w:rsidP="00EF2C7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175C8C">
              <w:rPr>
                <w:lang w:val="lt-LT"/>
              </w:rPr>
              <w:t>0</w:t>
            </w:r>
          </w:p>
        </w:tc>
      </w:tr>
      <w:tr w:rsidR="00175C8C" w14:paraId="130EF24D" w14:textId="77777777" w:rsidTr="00A90501">
        <w:trPr>
          <w:trHeight w:val="477"/>
        </w:trPr>
        <w:tc>
          <w:tcPr>
            <w:tcW w:w="625" w:type="dxa"/>
            <w:vAlign w:val="center"/>
          </w:tcPr>
          <w:p w14:paraId="5EF8FDC9" w14:textId="77777777" w:rsidR="00175C8C" w:rsidRDefault="00175C8C" w:rsidP="00EF2C7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5940" w:type="dxa"/>
            <w:vAlign w:val="center"/>
          </w:tcPr>
          <w:p w14:paraId="112CECBA" w14:textId="77777777" w:rsidR="00175C8C" w:rsidRPr="00C01DD6" w:rsidRDefault="00175C8C" w:rsidP="00EF2C75">
            <w:pPr>
              <w:rPr>
                <w:lang w:val="lt-LT"/>
              </w:rPr>
            </w:pPr>
            <w:r w:rsidRPr="00C01DD6">
              <w:rPr>
                <w:lang w:val="lt-LT"/>
              </w:rPr>
              <w:t>Faktinės išlaidos</w:t>
            </w:r>
          </w:p>
        </w:tc>
        <w:tc>
          <w:tcPr>
            <w:tcW w:w="2970" w:type="dxa"/>
            <w:gridSpan w:val="2"/>
            <w:vAlign w:val="center"/>
          </w:tcPr>
          <w:p w14:paraId="39D748C1" w14:textId="7DCE976C" w:rsidR="00175C8C" w:rsidRPr="00075F26" w:rsidRDefault="007C4701" w:rsidP="00075F26">
            <w:pPr>
              <w:ind w:left="-111"/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="00075F26">
              <w:rPr>
                <w:lang w:val="lt-LT"/>
              </w:rPr>
              <w:t xml:space="preserve">00,00 Eur </w:t>
            </w:r>
            <w:r w:rsidR="00175C8C" w:rsidRPr="00075F26">
              <w:rPr>
                <w:lang w:val="lt-LT"/>
              </w:rPr>
              <w:t>su PVM</w:t>
            </w:r>
          </w:p>
        </w:tc>
      </w:tr>
    </w:tbl>
    <w:bookmarkEnd w:id="0"/>
    <w:p w14:paraId="1B3A831D" w14:textId="2BC0ED7F" w:rsidR="00175C8C" w:rsidRPr="00175C8C" w:rsidRDefault="00175C8C" w:rsidP="00A90501">
      <w:pPr>
        <w:pStyle w:val="Sraopastraipa"/>
        <w:numPr>
          <w:ilvl w:val="1"/>
          <w:numId w:val="12"/>
        </w:numPr>
        <w:spacing w:before="120" w:line="262" w:lineRule="auto"/>
        <w:ind w:left="850" w:hanging="425"/>
        <w:jc w:val="both"/>
        <w:rPr>
          <w:lang w:val="lt-LT"/>
        </w:rPr>
      </w:pPr>
      <w:r w:rsidRPr="00175C8C">
        <w:rPr>
          <w:lang w:val="lt-LT"/>
        </w:rPr>
        <w:t xml:space="preserve"> Nustatyti defektus/gedimus ir paruošti bei pateikti defektų/gedimų šalinimui reikalingų detalių sąrašą.</w:t>
      </w:r>
    </w:p>
    <w:p w14:paraId="2EC4AD21" w14:textId="3F8B325B" w:rsidR="00175C8C" w:rsidRPr="00175C8C" w:rsidRDefault="00175C8C" w:rsidP="00175C8C">
      <w:pPr>
        <w:pStyle w:val="Sraopastraipa"/>
        <w:numPr>
          <w:ilvl w:val="1"/>
          <w:numId w:val="12"/>
        </w:numPr>
        <w:spacing w:line="262" w:lineRule="auto"/>
        <w:ind w:left="851" w:hanging="425"/>
        <w:jc w:val="both"/>
        <w:rPr>
          <w:lang w:val="lt-LT"/>
        </w:rPr>
      </w:pPr>
      <w:r>
        <w:rPr>
          <w:lang w:val="lt-LT"/>
        </w:rPr>
        <w:t xml:space="preserve"> </w:t>
      </w:r>
      <w:r w:rsidRPr="00175C8C">
        <w:rPr>
          <w:lang w:val="lt-LT"/>
        </w:rPr>
        <w:t>Remonto darbus atlikti pagal abipusiai suderintą darbų atlikimo laiką ir sąmatą.</w:t>
      </w:r>
    </w:p>
    <w:p w14:paraId="4A328A4D" w14:textId="5A179271" w:rsidR="00175C8C" w:rsidRPr="00175C8C" w:rsidRDefault="00175C8C" w:rsidP="00175C8C">
      <w:pPr>
        <w:pStyle w:val="Sraopastraipa"/>
        <w:numPr>
          <w:ilvl w:val="1"/>
          <w:numId w:val="12"/>
        </w:numPr>
        <w:spacing w:line="262" w:lineRule="auto"/>
        <w:ind w:left="851" w:hanging="425"/>
        <w:jc w:val="both"/>
        <w:rPr>
          <w:lang w:val="lt-LT"/>
        </w:rPr>
      </w:pPr>
      <w:r>
        <w:rPr>
          <w:lang w:val="lt-LT"/>
        </w:rPr>
        <w:t xml:space="preserve"> </w:t>
      </w:r>
      <w:r w:rsidRPr="00175C8C">
        <w:rPr>
          <w:lang w:val="lt-LT"/>
        </w:rPr>
        <w:t>Prieš teikiant pasiūlymą, paslaugos teikėjas turi galimybę atvykti į vietą tam, kad įvertintų realias paslaugų apimtis.</w:t>
      </w:r>
    </w:p>
    <w:p w14:paraId="0FF09879" w14:textId="5559DA88" w:rsidR="00175C8C" w:rsidRPr="00175C8C" w:rsidRDefault="00175C8C" w:rsidP="00175C8C">
      <w:pPr>
        <w:pStyle w:val="Sraopastraipa"/>
        <w:numPr>
          <w:ilvl w:val="1"/>
          <w:numId w:val="12"/>
        </w:numPr>
        <w:spacing w:line="262" w:lineRule="auto"/>
        <w:ind w:left="851" w:hanging="425"/>
        <w:jc w:val="both"/>
        <w:rPr>
          <w:lang w:val="lt-LT"/>
        </w:rPr>
      </w:pPr>
      <w:r>
        <w:rPr>
          <w:lang w:val="lt-LT"/>
        </w:rPr>
        <w:t xml:space="preserve"> </w:t>
      </w:r>
      <w:r w:rsidRPr="00175C8C">
        <w:rPr>
          <w:lang w:val="lt-LT"/>
        </w:rPr>
        <w:t>Paslaugos perkamos 36 mėnesiams ir 2 (du) mėnesiai galutiniam atsiskaitymui tarp Šalių, visas sutarties laikas - 38 mėnesiai.</w:t>
      </w:r>
    </w:p>
    <w:p w14:paraId="1C160E09" w14:textId="7321794E" w:rsidR="00175C8C" w:rsidRPr="00175C8C" w:rsidRDefault="00175C8C" w:rsidP="00175C8C">
      <w:pPr>
        <w:pStyle w:val="Sraopastraipa"/>
        <w:numPr>
          <w:ilvl w:val="1"/>
          <w:numId w:val="12"/>
        </w:numPr>
        <w:spacing w:line="262" w:lineRule="auto"/>
        <w:ind w:left="851" w:hanging="425"/>
        <w:jc w:val="both"/>
        <w:rPr>
          <w:lang w:val="lt-LT"/>
        </w:rPr>
      </w:pPr>
      <w:r>
        <w:rPr>
          <w:lang w:val="lt-LT"/>
        </w:rPr>
        <w:t xml:space="preserve"> </w:t>
      </w:r>
      <w:r w:rsidRPr="00175C8C">
        <w:rPr>
          <w:lang w:val="lt-LT"/>
        </w:rPr>
        <w:t>Paslaugų teikimo vieta: VšĮ Nacionalinis kraujo centras Panevėžio skyrius, Nemuno g. 75, Panevėžys.</w:t>
      </w:r>
    </w:p>
    <w:p w14:paraId="15252BF7" w14:textId="6637A6BC" w:rsidR="00175C8C" w:rsidRDefault="00175C8C" w:rsidP="00175C8C">
      <w:pPr>
        <w:pStyle w:val="Sraopastraipa"/>
        <w:numPr>
          <w:ilvl w:val="1"/>
          <w:numId w:val="12"/>
        </w:numPr>
        <w:spacing w:line="262" w:lineRule="auto"/>
        <w:ind w:left="851" w:hanging="425"/>
        <w:jc w:val="both"/>
        <w:rPr>
          <w:lang w:val="lt-LT"/>
        </w:rPr>
      </w:pPr>
      <w:r>
        <w:rPr>
          <w:lang w:val="lt-LT"/>
        </w:rPr>
        <w:t xml:space="preserve"> </w:t>
      </w:r>
      <w:r w:rsidRPr="00175C8C">
        <w:rPr>
          <w:lang w:val="lt-LT"/>
        </w:rPr>
        <w:t>Aptarnaujamų patalpų bendras plotas – 372 m2.</w:t>
      </w:r>
    </w:p>
    <w:p w14:paraId="3C64F418" w14:textId="77777777" w:rsidR="00A90501" w:rsidRDefault="00A90501" w:rsidP="00A90501">
      <w:pPr>
        <w:shd w:val="clear" w:color="auto" w:fill="FFFFFF"/>
        <w:tabs>
          <w:tab w:val="left" w:pos="993"/>
        </w:tabs>
        <w:spacing w:line="262" w:lineRule="auto"/>
        <w:jc w:val="center"/>
        <w:rPr>
          <w:bCs/>
          <w:lang w:val="lt-LT"/>
        </w:rPr>
      </w:pPr>
    </w:p>
    <w:p w14:paraId="4C171EC0" w14:textId="68E598C7" w:rsidR="00A90501" w:rsidRPr="00A90501" w:rsidRDefault="00A90501" w:rsidP="00A90501">
      <w:pPr>
        <w:shd w:val="clear" w:color="auto" w:fill="FFFFFF"/>
        <w:tabs>
          <w:tab w:val="left" w:pos="993"/>
        </w:tabs>
        <w:spacing w:line="262" w:lineRule="auto"/>
        <w:jc w:val="center"/>
        <w:rPr>
          <w:bCs/>
          <w:lang w:val="lt-LT"/>
        </w:rPr>
      </w:pPr>
      <w:r>
        <w:rPr>
          <w:bCs/>
          <w:lang w:val="lt-LT"/>
        </w:rPr>
        <w:t>_____________________________</w:t>
      </w:r>
    </w:p>
    <w:p w14:paraId="2171D142" w14:textId="62CEF914" w:rsidR="009E7A2C" w:rsidRPr="00A90501" w:rsidRDefault="009E7A2C" w:rsidP="009B6789">
      <w:pPr>
        <w:shd w:val="clear" w:color="auto" w:fill="FFFFFF"/>
        <w:tabs>
          <w:tab w:val="left" w:pos="1134"/>
        </w:tabs>
        <w:jc w:val="both"/>
        <w:rPr>
          <w:rFonts w:eastAsia="Calibri"/>
          <w:sz w:val="22"/>
          <w:szCs w:val="22"/>
          <w:lang w:val="pt-BR"/>
        </w:rPr>
      </w:pPr>
    </w:p>
    <w:sectPr w:rsidR="009E7A2C" w:rsidRPr="00A90501" w:rsidSect="00A90501">
      <w:headerReference w:type="default" r:id="rId7"/>
      <w:pgSz w:w="11907" w:h="16839" w:code="9"/>
      <w:pgMar w:top="1134" w:right="680" w:bottom="992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A816" w14:textId="77777777" w:rsidR="00D71BF6" w:rsidRDefault="00D71BF6" w:rsidP="00770735">
      <w:r>
        <w:separator/>
      </w:r>
    </w:p>
  </w:endnote>
  <w:endnote w:type="continuationSeparator" w:id="0">
    <w:p w14:paraId="0444D5CC" w14:textId="77777777" w:rsidR="00D71BF6" w:rsidRDefault="00D71BF6" w:rsidP="0077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97A3" w14:textId="77777777" w:rsidR="00D71BF6" w:rsidRDefault="00D71BF6" w:rsidP="00770735">
      <w:r>
        <w:separator/>
      </w:r>
    </w:p>
  </w:footnote>
  <w:footnote w:type="continuationSeparator" w:id="0">
    <w:p w14:paraId="27B36609" w14:textId="77777777" w:rsidR="00D71BF6" w:rsidRDefault="00D71BF6" w:rsidP="0077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988615"/>
      <w:docPartObj>
        <w:docPartGallery w:val="Page Numbers (Top of Page)"/>
        <w:docPartUnique/>
      </w:docPartObj>
    </w:sdtPr>
    <w:sdtContent>
      <w:p w14:paraId="2D367760" w14:textId="161FACF7" w:rsidR="00A90501" w:rsidRDefault="00A905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CE64351" w14:textId="77777777" w:rsidR="00A90501" w:rsidRDefault="00A905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9A4"/>
    <w:multiLevelType w:val="hybridMultilevel"/>
    <w:tmpl w:val="87287F5A"/>
    <w:lvl w:ilvl="0" w:tplc="25FED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17C03"/>
    <w:multiLevelType w:val="hybridMultilevel"/>
    <w:tmpl w:val="093E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0632F"/>
    <w:multiLevelType w:val="hybridMultilevel"/>
    <w:tmpl w:val="7F9AD198"/>
    <w:lvl w:ilvl="0" w:tplc="89B688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2C08"/>
    <w:multiLevelType w:val="multilevel"/>
    <w:tmpl w:val="D6EEF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95E3609"/>
    <w:multiLevelType w:val="hybridMultilevel"/>
    <w:tmpl w:val="0FA0CA44"/>
    <w:lvl w:ilvl="0" w:tplc="48149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25877"/>
    <w:multiLevelType w:val="hybridMultilevel"/>
    <w:tmpl w:val="C8A88ED4"/>
    <w:lvl w:ilvl="0" w:tplc="C4E2B8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D24E3"/>
    <w:multiLevelType w:val="hybridMultilevel"/>
    <w:tmpl w:val="AD3C4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E6543"/>
    <w:multiLevelType w:val="hybridMultilevel"/>
    <w:tmpl w:val="82241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91CE6"/>
    <w:multiLevelType w:val="multilevel"/>
    <w:tmpl w:val="A60C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2C767E"/>
    <w:multiLevelType w:val="hybridMultilevel"/>
    <w:tmpl w:val="2318B4F2"/>
    <w:lvl w:ilvl="0" w:tplc="DAA0C4C4">
      <w:start w:val="2000"/>
      <w:numFmt w:val="decimal"/>
      <w:lvlText w:val="%1"/>
      <w:lvlJc w:val="left"/>
      <w:pPr>
        <w:ind w:left="369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69" w:hanging="360"/>
      </w:pPr>
    </w:lvl>
    <w:lvl w:ilvl="2" w:tplc="0427001B" w:tentative="1">
      <w:start w:val="1"/>
      <w:numFmt w:val="lowerRoman"/>
      <w:lvlText w:val="%3."/>
      <w:lvlJc w:val="right"/>
      <w:pPr>
        <w:ind w:left="1689" w:hanging="180"/>
      </w:pPr>
    </w:lvl>
    <w:lvl w:ilvl="3" w:tplc="0427000F" w:tentative="1">
      <w:start w:val="1"/>
      <w:numFmt w:val="decimal"/>
      <w:lvlText w:val="%4."/>
      <w:lvlJc w:val="left"/>
      <w:pPr>
        <w:ind w:left="2409" w:hanging="360"/>
      </w:pPr>
    </w:lvl>
    <w:lvl w:ilvl="4" w:tplc="04270019" w:tentative="1">
      <w:start w:val="1"/>
      <w:numFmt w:val="lowerLetter"/>
      <w:lvlText w:val="%5."/>
      <w:lvlJc w:val="left"/>
      <w:pPr>
        <w:ind w:left="3129" w:hanging="360"/>
      </w:pPr>
    </w:lvl>
    <w:lvl w:ilvl="5" w:tplc="0427001B" w:tentative="1">
      <w:start w:val="1"/>
      <w:numFmt w:val="lowerRoman"/>
      <w:lvlText w:val="%6."/>
      <w:lvlJc w:val="right"/>
      <w:pPr>
        <w:ind w:left="3849" w:hanging="180"/>
      </w:pPr>
    </w:lvl>
    <w:lvl w:ilvl="6" w:tplc="0427000F" w:tentative="1">
      <w:start w:val="1"/>
      <w:numFmt w:val="decimal"/>
      <w:lvlText w:val="%7."/>
      <w:lvlJc w:val="left"/>
      <w:pPr>
        <w:ind w:left="4569" w:hanging="360"/>
      </w:pPr>
    </w:lvl>
    <w:lvl w:ilvl="7" w:tplc="04270019" w:tentative="1">
      <w:start w:val="1"/>
      <w:numFmt w:val="lowerLetter"/>
      <w:lvlText w:val="%8."/>
      <w:lvlJc w:val="left"/>
      <w:pPr>
        <w:ind w:left="5289" w:hanging="360"/>
      </w:pPr>
    </w:lvl>
    <w:lvl w:ilvl="8" w:tplc="0427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0" w15:restartNumberingAfterBreak="0">
    <w:nsid w:val="605449DF"/>
    <w:multiLevelType w:val="multilevel"/>
    <w:tmpl w:val="E830177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680E3FDD"/>
    <w:multiLevelType w:val="multilevel"/>
    <w:tmpl w:val="D4544FE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A423B9A"/>
    <w:multiLevelType w:val="hybridMultilevel"/>
    <w:tmpl w:val="E83CD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F21BD"/>
    <w:multiLevelType w:val="hybridMultilevel"/>
    <w:tmpl w:val="862CC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06400"/>
    <w:multiLevelType w:val="multilevel"/>
    <w:tmpl w:val="D4544FE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50814769">
    <w:abstractNumId w:val="12"/>
  </w:num>
  <w:num w:numId="2" w16cid:durableId="59139773">
    <w:abstractNumId w:val="5"/>
  </w:num>
  <w:num w:numId="3" w16cid:durableId="1483428400">
    <w:abstractNumId w:val="4"/>
  </w:num>
  <w:num w:numId="4" w16cid:durableId="1333753648">
    <w:abstractNumId w:val="6"/>
  </w:num>
  <w:num w:numId="5" w16cid:durableId="1309017400">
    <w:abstractNumId w:val="13"/>
  </w:num>
  <w:num w:numId="6" w16cid:durableId="1618174019">
    <w:abstractNumId w:val="2"/>
  </w:num>
  <w:num w:numId="7" w16cid:durableId="1479879510">
    <w:abstractNumId w:val="7"/>
  </w:num>
  <w:num w:numId="8" w16cid:durableId="2028405605">
    <w:abstractNumId w:val="10"/>
  </w:num>
  <w:num w:numId="9" w16cid:durableId="1438476870">
    <w:abstractNumId w:val="0"/>
  </w:num>
  <w:num w:numId="10" w16cid:durableId="1169948680">
    <w:abstractNumId w:val="1"/>
  </w:num>
  <w:num w:numId="11" w16cid:durableId="1375154006">
    <w:abstractNumId w:val="3"/>
  </w:num>
  <w:num w:numId="12" w16cid:durableId="127825143">
    <w:abstractNumId w:val="8"/>
  </w:num>
  <w:num w:numId="13" w16cid:durableId="948387856">
    <w:abstractNumId w:val="9"/>
  </w:num>
  <w:num w:numId="14" w16cid:durableId="2012901769">
    <w:abstractNumId w:val="11"/>
  </w:num>
  <w:num w:numId="15" w16cid:durableId="42873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DE"/>
    <w:rsid w:val="00004F47"/>
    <w:rsid w:val="00010D5C"/>
    <w:rsid w:val="00012D2B"/>
    <w:rsid w:val="00015CF6"/>
    <w:rsid w:val="0001718A"/>
    <w:rsid w:val="00021155"/>
    <w:rsid w:val="00046EB6"/>
    <w:rsid w:val="00051DB6"/>
    <w:rsid w:val="00052DD5"/>
    <w:rsid w:val="000609AB"/>
    <w:rsid w:val="00062415"/>
    <w:rsid w:val="00075F26"/>
    <w:rsid w:val="00076FA5"/>
    <w:rsid w:val="00082614"/>
    <w:rsid w:val="000A1FB2"/>
    <w:rsid w:val="000A6B9B"/>
    <w:rsid w:val="000B5A59"/>
    <w:rsid w:val="000C4EFD"/>
    <w:rsid w:val="000D0676"/>
    <w:rsid w:val="000D3804"/>
    <w:rsid w:val="000E250A"/>
    <w:rsid w:val="000E29D2"/>
    <w:rsid w:val="000F3CA5"/>
    <w:rsid w:val="00107FF0"/>
    <w:rsid w:val="0011352B"/>
    <w:rsid w:val="00121949"/>
    <w:rsid w:val="00132F4F"/>
    <w:rsid w:val="001336F5"/>
    <w:rsid w:val="00141053"/>
    <w:rsid w:val="00143F47"/>
    <w:rsid w:val="001555DD"/>
    <w:rsid w:val="00162580"/>
    <w:rsid w:val="00174776"/>
    <w:rsid w:val="00175C8C"/>
    <w:rsid w:val="00185A1B"/>
    <w:rsid w:val="001911D0"/>
    <w:rsid w:val="00191ADF"/>
    <w:rsid w:val="001A1F85"/>
    <w:rsid w:val="001B14C9"/>
    <w:rsid w:val="001C38BA"/>
    <w:rsid w:val="001E0157"/>
    <w:rsid w:val="001F4FC3"/>
    <w:rsid w:val="00203C8F"/>
    <w:rsid w:val="0021421A"/>
    <w:rsid w:val="002176CF"/>
    <w:rsid w:val="00220112"/>
    <w:rsid w:val="002338E6"/>
    <w:rsid w:val="002456D5"/>
    <w:rsid w:val="00261D90"/>
    <w:rsid w:val="0026231F"/>
    <w:rsid w:val="002634AE"/>
    <w:rsid w:val="00266C04"/>
    <w:rsid w:val="00276BE8"/>
    <w:rsid w:val="00286D86"/>
    <w:rsid w:val="002A2F95"/>
    <w:rsid w:val="002A6492"/>
    <w:rsid w:val="002C3A3F"/>
    <w:rsid w:val="002C5259"/>
    <w:rsid w:val="002D69E2"/>
    <w:rsid w:val="002E26C9"/>
    <w:rsid w:val="002F3959"/>
    <w:rsid w:val="002F5004"/>
    <w:rsid w:val="0032639B"/>
    <w:rsid w:val="003301E7"/>
    <w:rsid w:val="00332D36"/>
    <w:rsid w:val="00337DF8"/>
    <w:rsid w:val="00344903"/>
    <w:rsid w:val="003475A3"/>
    <w:rsid w:val="0036236F"/>
    <w:rsid w:val="00372A8B"/>
    <w:rsid w:val="0037409A"/>
    <w:rsid w:val="00376B10"/>
    <w:rsid w:val="003845F6"/>
    <w:rsid w:val="00387104"/>
    <w:rsid w:val="00390863"/>
    <w:rsid w:val="00390A18"/>
    <w:rsid w:val="003941AE"/>
    <w:rsid w:val="003A7DE6"/>
    <w:rsid w:val="003B6544"/>
    <w:rsid w:val="003C16DD"/>
    <w:rsid w:val="003D0338"/>
    <w:rsid w:val="003D038C"/>
    <w:rsid w:val="003D2B0B"/>
    <w:rsid w:val="003D2CCA"/>
    <w:rsid w:val="003D48CA"/>
    <w:rsid w:val="003E34B2"/>
    <w:rsid w:val="003E747F"/>
    <w:rsid w:val="003E7F84"/>
    <w:rsid w:val="003F053B"/>
    <w:rsid w:val="004011CB"/>
    <w:rsid w:val="004032CE"/>
    <w:rsid w:val="0044469F"/>
    <w:rsid w:val="00444EC8"/>
    <w:rsid w:val="00447F95"/>
    <w:rsid w:val="0045055A"/>
    <w:rsid w:val="00450B3F"/>
    <w:rsid w:val="00470336"/>
    <w:rsid w:val="004724EF"/>
    <w:rsid w:val="0047250B"/>
    <w:rsid w:val="004839DC"/>
    <w:rsid w:val="00485C7B"/>
    <w:rsid w:val="004C1933"/>
    <w:rsid w:val="004D33CD"/>
    <w:rsid w:val="004D34B1"/>
    <w:rsid w:val="004D7FB3"/>
    <w:rsid w:val="004E42DA"/>
    <w:rsid w:val="004F51D6"/>
    <w:rsid w:val="005059AF"/>
    <w:rsid w:val="005108A1"/>
    <w:rsid w:val="00513050"/>
    <w:rsid w:val="00514D34"/>
    <w:rsid w:val="00534761"/>
    <w:rsid w:val="00557E21"/>
    <w:rsid w:val="00594D25"/>
    <w:rsid w:val="005D47E1"/>
    <w:rsid w:val="005E1C05"/>
    <w:rsid w:val="00605CF7"/>
    <w:rsid w:val="00627041"/>
    <w:rsid w:val="00627F7C"/>
    <w:rsid w:val="00630CAE"/>
    <w:rsid w:val="00643A56"/>
    <w:rsid w:val="0065446F"/>
    <w:rsid w:val="00655560"/>
    <w:rsid w:val="0066001E"/>
    <w:rsid w:val="00667571"/>
    <w:rsid w:val="00670BD7"/>
    <w:rsid w:val="00690282"/>
    <w:rsid w:val="006A1795"/>
    <w:rsid w:val="006B18D7"/>
    <w:rsid w:val="006B547B"/>
    <w:rsid w:val="006B6DC8"/>
    <w:rsid w:val="006C2F4B"/>
    <w:rsid w:val="006C6A31"/>
    <w:rsid w:val="006D2D84"/>
    <w:rsid w:val="006E13D6"/>
    <w:rsid w:val="006F36B7"/>
    <w:rsid w:val="006F6503"/>
    <w:rsid w:val="006F6847"/>
    <w:rsid w:val="006F7C7F"/>
    <w:rsid w:val="00700205"/>
    <w:rsid w:val="00702563"/>
    <w:rsid w:val="0070507D"/>
    <w:rsid w:val="007076D3"/>
    <w:rsid w:val="007268EF"/>
    <w:rsid w:val="007308EC"/>
    <w:rsid w:val="007522BA"/>
    <w:rsid w:val="0075256D"/>
    <w:rsid w:val="00764104"/>
    <w:rsid w:val="00770735"/>
    <w:rsid w:val="00775CC7"/>
    <w:rsid w:val="00791119"/>
    <w:rsid w:val="007950D9"/>
    <w:rsid w:val="007A37C7"/>
    <w:rsid w:val="007A54A5"/>
    <w:rsid w:val="007A59E6"/>
    <w:rsid w:val="007B0637"/>
    <w:rsid w:val="007C0BEA"/>
    <w:rsid w:val="007C4701"/>
    <w:rsid w:val="007C6266"/>
    <w:rsid w:val="007C635F"/>
    <w:rsid w:val="007C6EF9"/>
    <w:rsid w:val="007D174E"/>
    <w:rsid w:val="007E43F8"/>
    <w:rsid w:val="007F02C2"/>
    <w:rsid w:val="007F235A"/>
    <w:rsid w:val="00823F1C"/>
    <w:rsid w:val="00830975"/>
    <w:rsid w:val="00835406"/>
    <w:rsid w:val="00842B13"/>
    <w:rsid w:val="00845A0F"/>
    <w:rsid w:val="00854842"/>
    <w:rsid w:val="0086576D"/>
    <w:rsid w:val="00880348"/>
    <w:rsid w:val="0088210C"/>
    <w:rsid w:val="00885F9B"/>
    <w:rsid w:val="00891639"/>
    <w:rsid w:val="008959B3"/>
    <w:rsid w:val="008A0731"/>
    <w:rsid w:val="008C6043"/>
    <w:rsid w:val="008D5D13"/>
    <w:rsid w:val="008E70E7"/>
    <w:rsid w:val="008F186A"/>
    <w:rsid w:val="00900E45"/>
    <w:rsid w:val="009035B1"/>
    <w:rsid w:val="00903E70"/>
    <w:rsid w:val="00906C1B"/>
    <w:rsid w:val="00915D17"/>
    <w:rsid w:val="00923CA2"/>
    <w:rsid w:val="00927B04"/>
    <w:rsid w:val="00941EDC"/>
    <w:rsid w:val="00947A88"/>
    <w:rsid w:val="0095144C"/>
    <w:rsid w:val="0097037F"/>
    <w:rsid w:val="0098573B"/>
    <w:rsid w:val="009A5E45"/>
    <w:rsid w:val="009B037C"/>
    <w:rsid w:val="009B6789"/>
    <w:rsid w:val="009B724B"/>
    <w:rsid w:val="009D0A52"/>
    <w:rsid w:val="009D2F73"/>
    <w:rsid w:val="009E028C"/>
    <w:rsid w:val="009E0BF3"/>
    <w:rsid w:val="009E7068"/>
    <w:rsid w:val="009E7A2C"/>
    <w:rsid w:val="009F048F"/>
    <w:rsid w:val="009F44CB"/>
    <w:rsid w:val="009F7C74"/>
    <w:rsid w:val="00A01B46"/>
    <w:rsid w:val="00A06598"/>
    <w:rsid w:val="00A24221"/>
    <w:rsid w:val="00A47395"/>
    <w:rsid w:val="00A475A3"/>
    <w:rsid w:val="00A528E0"/>
    <w:rsid w:val="00A55EDE"/>
    <w:rsid w:val="00A608F7"/>
    <w:rsid w:val="00A75C8A"/>
    <w:rsid w:val="00A864E3"/>
    <w:rsid w:val="00A90501"/>
    <w:rsid w:val="00A9509D"/>
    <w:rsid w:val="00AA1CE4"/>
    <w:rsid w:val="00AB0C14"/>
    <w:rsid w:val="00AD4754"/>
    <w:rsid w:val="00AE3547"/>
    <w:rsid w:val="00AE5B9B"/>
    <w:rsid w:val="00B123A8"/>
    <w:rsid w:val="00B12DFD"/>
    <w:rsid w:val="00B30C54"/>
    <w:rsid w:val="00B32464"/>
    <w:rsid w:val="00B41573"/>
    <w:rsid w:val="00B41DBF"/>
    <w:rsid w:val="00B4508E"/>
    <w:rsid w:val="00B46A2A"/>
    <w:rsid w:val="00B46BF5"/>
    <w:rsid w:val="00B702B4"/>
    <w:rsid w:val="00B73AF5"/>
    <w:rsid w:val="00B84E59"/>
    <w:rsid w:val="00B86D31"/>
    <w:rsid w:val="00B9098D"/>
    <w:rsid w:val="00B93AB5"/>
    <w:rsid w:val="00B93BCD"/>
    <w:rsid w:val="00B963B2"/>
    <w:rsid w:val="00BB1828"/>
    <w:rsid w:val="00BB4321"/>
    <w:rsid w:val="00BD0674"/>
    <w:rsid w:val="00BD4021"/>
    <w:rsid w:val="00BD76A3"/>
    <w:rsid w:val="00BE0B58"/>
    <w:rsid w:val="00BF0D7E"/>
    <w:rsid w:val="00C00EB9"/>
    <w:rsid w:val="00C01F94"/>
    <w:rsid w:val="00C14F38"/>
    <w:rsid w:val="00C52774"/>
    <w:rsid w:val="00C905D7"/>
    <w:rsid w:val="00C958EE"/>
    <w:rsid w:val="00CA458B"/>
    <w:rsid w:val="00CB2058"/>
    <w:rsid w:val="00CB344D"/>
    <w:rsid w:val="00CB6A27"/>
    <w:rsid w:val="00CE3690"/>
    <w:rsid w:val="00CE46C0"/>
    <w:rsid w:val="00CE66CF"/>
    <w:rsid w:val="00CF0DE4"/>
    <w:rsid w:val="00CF6AE2"/>
    <w:rsid w:val="00D01A71"/>
    <w:rsid w:val="00D1053A"/>
    <w:rsid w:val="00D12365"/>
    <w:rsid w:val="00D345FC"/>
    <w:rsid w:val="00D444C1"/>
    <w:rsid w:val="00D47886"/>
    <w:rsid w:val="00D5060C"/>
    <w:rsid w:val="00D62A04"/>
    <w:rsid w:val="00D71019"/>
    <w:rsid w:val="00D71BF6"/>
    <w:rsid w:val="00D823C2"/>
    <w:rsid w:val="00DA0045"/>
    <w:rsid w:val="00DA5407"/>
    <w:rsid w:val="00DA6DFB"/>
    <w:rsid w:val="00DE4688"/>
    <w:rsid w:val="00DE566B"/>
    <w:rsid w:val="00E07E0B"/>
    <w:rsid w:val="00E14808"/>
    <w:rsid w:val="00E1773D"/>
    <w:rsid w:val="00E26372"/>
    <w:rsid w:val="00E31690"/>
    <w:rsid w:val="00E331CF"/>
    <w:rsid w:val="00E336DC"/>
    <w:rsid w:val="00E42937"/>
    <w:rsid w:val="00E62853"/>
    <w:rsid w:val="00E63FE5"/>
    <w:rsid w:val="00E8421D"/>
    <w:rsid w:val="00E901FC"/>
    <w:rsid w:val="00EA07B4"/>
    <w:rsid w:val="00EA407F"/>
    <w:rsid w:val="00EC0735"/>
    <w:rsid w:val="00EC6CF9"/>
    <w:rsid w:val="00ED3E96"/>
    <w:rsid w:val="00ED5B27"/>
    <w:rsid w:val="00EE3009"/>
    <w:rsid w:val="00EF4673"/>
    <w:rsid w:val="00F01423"/>
    <w:rsid w:val="00F04B4D"/>
    <w:rsid w:val="00F06F99"/>
    <w:rsid w:val="00F12088"/>
    <w:rsid w:val="00F14D29"/>
    <w:rsid w:val="00F335D3"/>
    <w:rsid w:val="00F4493E"/>
    <w:rsid w:val="00F51529"/>
    <w:rsid w:val="00F52381"/>
    <w:rsid w:val="00F54D3B"/>
    <w:rsid w:val="00F81DAF"/>
    <w:rsid w:val="00F94E71"/>
    <w:rsid w:val="00FB11E0"/>
    <w:rsid w:val="00FB3777"/>
    <w:rsid w:val="00FD1314"/>
    <w:rsid w:val="00FD61A7"/>
    <w:rsid w:val="00FF28E1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B592"/>
  <w15:chartTrackingRefBased/>
  <w15:docId w15:val="{823C7D69-F3E2-4145-86FF-2C8CC835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5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55EDE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55EDE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2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21A"/>
    <w:rPr>
      <w:rFonts w:ascii="Segoe UI" w:eastAsia="Times New Roman" w:hAnsi="Segoe UI" w:cs="Segoe UI"/>
      <w:sz w:val="18"/>
      <w:szCs w:val="18"/>
      <w:lang w:val="en-GB"/>
    </w:rPr>
  </w:style>
  <w:style w:type="paragraph" w:styleId="Paprastasistekstas">
    <w:name w:val="Plain Text"/>
    <w:basedOn w:val="prastasis"/>
    <w:link w:val="PaprastasistekstasDiagrama"/>
    <w:unhideWhenUsed/>
    <w:rsid w:val="003E7F84"/>
    <w:pPr>
      <w:autoSpaceDN w:val="0"/>
    </w:pPr>
    <w:rPr>
      <w:rFonts w:ascii="Courier New" w:eastAsia="Calibri" w:hAnsi="Courier New" w:cs="Courier New"/>
      <w:szCs w:val="22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E7F84"/>
    <w:rPr>
      <w:rFonts w:ascii="Courier New" w:eastAsia="Calibri" w:hAnsi="Courier New" w:cs="Courier New"/>
      <w:sz w:val="24"/>
      <w:lang w:val="lt-LT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entele,Table of contents number"/>
    <w:basedOn w:val="prastasis"/>
    <w:link w:val="SraopastraipaDiagrama"/>
    <w:uiPriority w:val="34"/>
    <w:qFormat/>
    <w:rsid w:val="00BB1828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707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073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umatytasispastraiposriftas1">
    <w:name w:val="Numatytasis pastraipos šriftas1"/>
    <w:rsid w:val="006F36B7"/>
  </w:style>
  <w:style w:type="paragraph" w:customStyle="1" w:styleId="v">
    <w:name w:val="v"/>
    <w:uiPriority w:val="99"/>
    <w:rsid w:val="0070507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48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480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480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48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480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Lentelstinklelis">
    <w:name w:val="Table Grid"/>
    <w:basedOn w:val="prastojilentel"/>
    <w:uiPriority w:val="39"/>
    <w:rsid w:val="007F02C2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E7A2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Vaitekenaite</dc:creator>
  <cp:keywords/>
  <dc:description/>
  <cp:lastModifiedBy>Giedrė Makauskienė</cp:lastModifiedBy>
  <cp:revision>3</cp:revision>
  <cp:lastPrinted>2022-04-13T09:47:00Z</cp:lastPrinted>
  <dcterms:created xsi:type="dcterms:W3CDTF">2026-02-19T09:06:00Z</dcterms:created>
  <dcterms:modified xsi:type="dcterms:W3CDTF">2026-03-13T12:47:00Z</dcterms:modified>
</cp:coreProperties>
</file>