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802AA4A"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1DA7F311" w:rsidR="00D526C8" w:rsidRPr="005F5C5E" w:rsidRDefault="00C006CB" w:rsidP="00FE568D">
          <w:pPr>
            <w:spacing w:after="120" w:line="240" w:lineRule="auto"/>
            <w:ind w:firstLine="0"/>
            <w:contextualSpacing/>
            <w:jc w:val="center"/>
            <w:rPr>
              <w:rFonts w:asciiTheme="majorBidi" w:hAnsiTheme="majorBidi" w:cstheme="majorBidi"/>
              <w:b/>
              <w:sz w:val="28"/>
              <w:szCs w:val="28"/>
            </w:rPr>
          </w:pPr>
          <w:r w:rsidRPr="005F5C5E">
            <w:rPr>
              <w:rFonts w:asciiTheme="majorBidi" w:hAnsiTheme="majorBidi" w:cstheme="majorBidi"/>
              <w:b/>
              <w:sz w:val="28"/>
              <w:szCs w:val="28"/>
            </w:rPr>
            <w:t xml:space="preserve">MAŽOS VERTĖS </w:t>
          </w:r>
          <w:r w:rsidR="00D526C8" w:rsidRPr="005F5C5E">
            <w:rPr>
              <w:rFonts w:asciiTheme="majorBidi" w:hAnsiTheme="majorBidi" w:cstheme="majorBidi"/>
              <w:b/>
              <w:sz w:val="28"/>
              <w:szCs w:val="28"/>
            </w:rPr>
            <w:t>VIEŠOJO PIRKIMO „</w:t>
          </w:r>
          <w:r w:rsidR="005F5C5E" w:rsidRPr="005F5C5E">
            <w:rPr>
              <w:rFonts w:asciiTheme="majorBidi" w:hAnsiTheme="majorBidi" w:cstheme="majorBidi"/>
              <w:b/>
              <w:sz w:val="28"/>
              <w:szCs w:val="28"/>
            </w:rPr>
            <w:t>LABBIS 4 PRO INFORMACINĖS SISTEMOS INTEGRAVIMO SU LIETUVOS KALĖJIMŲ TARNYBOS INFORMACINE SISTEMA (KADIS-2) PASLAUGOS</w:t>
          </w:r>
          <w:r w:rsidR="00D526C8" w:rsidRPr="005F5C5E">
            <w:rPr>
              <w:rFonts w:asciiTheme="majorBidi" w:hAnsiTheme="majorBidi" w:cstheme="majorBidi"/>
              <w:b/>
              <w:sz w:val="28"/>
              <w:szCs w:val="28"/>
            </w:rPr>
            <w:t>“</w:t>
          </w:r>
        </w:p>
        <w:p w14:paraId="18ACC6AD" w14:textId="7E970EB8" w:rsidR="00D526C8" w:rsidRPr="005F5C5E" w:rsidRDefault="00DF1318" w:rsidP="00FE568D">
          <w:pPr>
            <w:spacing w:after="120" w:line="240" w:lineRule="auto"/>
            <w:ind w:firstLine="0"/>
            <w:contextualSpacing/>
            <w:jc w:val="center"/>
            <w:rPr>
              <w:rFonts w:asciiTheme="majorBidi" w:hAnsiTheme="majorBidi" w:cstheme="majorBidi"/>
              <w:b/>
              <w:sz w:val="28"/>
              <w:szCs w:val="28"/>
            </w:rPr>
          </w:pPr>
          <w:r w:rsidRPr="005F5C5E">
            <w:rPr>
              <w:rFonts w:asciiTheme="majorBidi" w:hAnsiTheme="majorBidi" w:cstheme="majorBidi"/>
              <w:b/>
              <w:sz w:val="28"/>
              <w:szCs w:val="28"/>
            </w:rPr>
            <w:t>SKELBIAM</w:t>
          </w:r>
          <w:r w:rsidR="0019623B" w:rsidRPr="005F5C5E">
            <w:rPr>
              <w:rFonts w:asciiTheme="majorBidi" w:hAnsiTheme="majorBidi" w:cstheme="majorBidi"/>
              <w:b/>
              <w:sz w:val="28"/>
              <w:szCs w:val="28"/>
            </w:rPr>
            <w:t>OS APKLAUSOS</w:t>
          </w:r>
          <w:r w:rsidR="00D526C8" w:rsidRPr="005F5C5E">
            <w:rPr>
              <w:rFonts w:asciiTheme="majorBidi" w:hAnsiTheme="majorBidi" w:cstheme="majorBidi"/>
              <w:b/>
              <w:sz w:val="28"/>
              <w:szCs w:val="28"/>
            </w:rPr>
            <w:t xml:space="preserve"> </w:t>
          </w:r>
          <w:r w:rsidR="00E861F5" w:rsidRPr="005F5C5E">
            <w:rPr>
              <w:rFonts w:asciiTheme="majorBidi" w:hAnsiTheme="majorBidi" w:cstheme="majorBidi"/>
              <w:b/>
              <w:sz w:val="28"/>
              <w:szCs w:val="28"/>
            </w:rPr>
            <w:t xml:space="preserve">SPECIALIOSIOS </w:t>
          </w:r>
          <w:r w:rsidR="00D526C8" w:rsidRPr="005F5C5E">
            <w:rPr>
              <w:rFonts w:asciiTheme="majorBidi" w:hAnsiTheme="majorBidi" w:cstheme="majorBidi"/>
              <w:b/>
              <w:sz w:val="28"/>
              <w:szCs w:val="28"/>
            </w:rPr>
            <w:t>SĄLYGOS</w:t>
          </w:r>
        </w:p>
        <w:p w14:paraId="52C4732A" w14:textId="77777777" w:rsidR="000F67CB" w:rsidRPr="005F5C5E" w:rsidRDefault="00D53BF4" w:rsidP="00FE568D">
          <w:pPr>
            <w:spacing w:after="120" w:line="240" w:lineRule="auto"/>
            <w:ind w:firstLine="0"/>
            <w:contextualSpacing/>
            <w:jc w:val="center"/>
            <w:rPr>
              <w:rFonts w:asciiTheme="majorBidi" w:hAnsiTheme="majorBidi" w:cstheme="majorBidi"/>
              <w:b/>
              <w:bCs/>
              <w:sz w:val="28"/>
              <w:szCs w:val="28"/>
            </w:rPr>
          </w:pPr>
          <w:r w:rsidRPr="005F5C5E">
            <w:rPr>
              <w:rFonts w:asciiTheme="majorBidi" w:hAnsiTheme="majorBidi" w:cstheme="majorBidi"/>
              <w:b/>
              <w:bCs/>
              <w:sz w:val="28"/>
              <w:szCs w:val="28"/>
            </w:rPr>
            <w:t>V</w:t>
          </w:r>
          <w:r w:rsidR="00755F3B" w:rsidRPr="005F5C5E">
            <w:rPr>
              <w:rFonts w:asciiTheme="majorBidi" w:hAnsiTheme="majorBidi" w:cstheme="majorBidi"/>
              <w:b/>
              <w:bCs/>
              <w:sz w:val="28"/>
              <w:szCs w:val="28"/>
            </w:rPr>
            <w:t>ersija</w:t>
          </w:r>
          <w:r w:rsidRPr="005F5C5E">
            <w:rPr>
              <w:rFonts w:asciiTheme="majorBidi" w:hAnsiTheme="majorBidi" w:cstheme="majorBidi"/>
              <w:b/>
              <w:bCs/>
              <w:sz w:val="28"/>
              <w:szCs w:val="28"/>
            </w:rPr>
            <w:t xml:space="preserve"> Nr. </w:t>
          </w:r>
          <w:r w:rsidR="00C61652" w:rsidRPr="005F5C5E">
            <w:rPr>
              <w:rFonts w:asciiTheme="majorBidi" w:hAnsiTheme="majorBidi" w:cstheme="majorBidi"/>
              <w:b/>
              <w:bCs/>
              <w:sz w:val="28"/>
              <w:szCs w:val="28"/>
            </w:rPr>
            <w:t xml:space="preserve">1 </w:t>
          </w:r>
        </w:p>
        <w:p w14:paraId="38CE6658" w14:textId="77777777" w:rsidR="000F67CB" w:rsidRPr="005F5C5E"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040374A4"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0F28CAC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048643A0"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6576DF31"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0000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00000"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4D3621F9" w:rsidR="00316D64" w:rsidRPr="005F5C5E" w:rsidRDefault="00FA6DFB" w:rsidP="001F37BC">
      <w:pPr>
        <w:pStyle w:val="Pagrindiniotekstotrauka"/>
      </w:pPr>
      <w:r w:rsidRPr="005F5C5E">
        <w:t xml:space="preserve">1.2. </w:t>
      </w:r>
      <w:r w:rsidR="00CA0CC5" w:rsidRPr="005F5C5E">
        <w:t xml:space="preserve">Pirkimas neatliekamas naudojantis centralizuotų pirkimų </w:t>
      </w:r>
      <w:r w:rsidR="00AF2C24" w:rsidRPr="005F5C5E">
        <w:t xml:space="preserve">(toliau – CPO) </w:t>
      </w:r>
      <w:r w:rsidR="00CA0CC5" w:rsidRPr="005F5C5E">
        <w:t>katalogu, nes</w:t>
      </w:r>
      <w:r w:rsidR="00EB5FE3" w:rsidRPr="005F5C5E">
        <w:t xml:space="preserve"> tokių p</w:t>
      </w:r>
      <w:r w:rsidR="00D53D4D" w:rsidRPr="005F5C5E">
        <w:t>aslaugų</w:t>
      </w:r>
      <w:r w:rsidR="003B5B8C" w:rsidRPr="005F5C5E">
        <w:t xml:space="preserve"> </w:t>
      </w:r>
      <w:r w:rsidR="00EB5FE3" w:rsidRPr="005F5C5E">
        <w:t>CPO kataloge nėra</w:t>
      </w:r>
      <w:r w:rsidR="00CA0CC5" w:rsidRPr="005F5C5E">
        <w:t xml:space="preserve">.  </w:t>
      </w:r>
    </w:p>
    <w:p w14:paraId="52EA068B" w14:textId="351A8693" w:rsidR="00C71C6F" w:rsidRPr="00FA6DFB" w:rsidRDefault="00503A5B"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3</w:t>
      </w:r>
      <w:r w:rsidRPr="00FA6DFB">
        <w:rPr>
          <w:rFonts w:ascii="Times New Roman" w:hAnsi="Times New Roman" w:cs="Times New Roman"/>
          <w:sz w:val="24"/>
          <w:szCs w:val="24"/>
        </w:rPr>
        <w:t xml:space="preserve">. </w:t>
      </w:r>
      <w:r w:rsidR="00091F01" w:rsidRPr="00FA6DFB">
        <w:rPr>
          <w:rFonts w:ascii="Times New Roman" w:hAnsi="Times New Roman" w:cs="Times New Roman"/>
          <w:sz w:val="24"/>
          <w:szCs w:val="24"/>
        </w:rPr>
        <w:t xml:space="preserve">Pirkimo </w:t>
      </w:r>
      <w:r w:rsidR="00E206B0" w:rsidRPr="00FA6DFB">
        <w:rPr>
          <w:rFonts w:ascii="Times New Roman" w:hAnsi="Times New Roman" w:cs="Times New Roman"/>
          <w:sz w:val="24"/>
          <w:szCs w:val="24"/>
        </w:rPr>
        <w:t>procedūras vykdys 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47F2265D" w14:textId="3BDD5993" w:rsidR="001F37BC" w:rsidRPr="001F37BC" w:rsidRDefault="004F6423" w:rsidP="00247DDE">
      <w:pPr>
        <w:rPr>
          <w:rFonts w:ascii="Times New Roman" w:hAnsi="Times New Roman" w:cs="Times New Roman"/>
          <w:iCs/>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1F37BC" w:rsidRPr="001F37BC">
        <w:rPr>
          <w:rFonts w:ascii="Times New Roman" w:eastAsia="Calibri" w:hAnsi="Times New Roman" w:cs="Times New Roman"/>
          <w:sz w:val="24"/>
        </w:rPr>
        <w:t xml:space="preserve">Pirkimas laikomas žaliuoju pirkimu, vadovaujantis Aplinkos apsaugos kriterijų taikymo, vykdant žaliuosius pirkimus, tvarkos aprašo, patvirtinto Lietuvos Respublikos aplinkos ministro 2011-06-28 įsakymu Nr. D1-508 „Dėl Aplinkos apsaugos kriterijų taikymo, vykdant žaliuosius pirkimus, tvarkos aprašo patvirtinimo“ </w:t>
      </w:r>
      <w:r w:rsidR="001F37BC" w:rsidRPr="001F37BC">
        <w:rPr>
          <w:rFonts w:ascii="Times New Roman" w:eastAsia="Calibri" w:hAnsi="Times New Roman" w:cs="Times New Roman"/>
          <w:color w:val="000000"/>
          <w:sz w:val="24"/>
        </w:rPr>
        <w:t xml:space="preserve">4.4.3 papunkčiu </w:t>
      </w:r>
      <w:r w:rsidR="001F37BC" w:rsidRPr="001F37BC">
        <w:rPr>
          <w:rFonts w:ascii="Times New Roman" w:eastAsia="Calibri" w:hAnsi="Times New Roman" w:cs="Times New Roman"/>
          <w:i/>
          <w:iCs/>
          <w:color w:val="000000"/>
          <w:sz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1F37BC" w:rsidRPr="001F37BC">
        <w:rPr>
          <w:rFonts w:ascii="Times New Roman" w:eastAsia="Calibri" w:hAnsi="Times New Roman" w:cs="Times New Roman"/>
          <w:i/>
          <w:iCs/>
          <w:sz w:val="24"/>
          <w:lang w:eastAsia="en-US"/>
        </w:rPr>
        <w:t>“</w:t>
      </w:r>
      <w:r w:rsidR="001F37BC" w:rsidRPr="001F37BC">
        <w:rPr>
          <w:rFonts w:ascii="Times New Roman" w:eastAsia="Calibri" w:hAnsi="Times New Roman" w:cs="Times New Roman"/>
          <w:i/>
          <w:iCs/>
          <w:sz w:val="24"/>
        </w:rPr>
        <w:t>.</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2B83997F"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1F37BC" w:rsidRPr="001F37BC">
        <w:t xml:space="preserve"> </w:t>
      </w:r>
      <w:r w:rsidR="001F37BC" w:rsidRPr="001F37BC">
        <w:rPr>
          <w:rFonts w:ascii="Times New Roman" w:hAnsi="Times New Roman" w:cs="Times New Roman"/>
          <w:noProof/>
          <w:sz w:val="24"/>
          <w:szCs w:val="24"/>
        </w:rPr>
        <w:t xml:space="preserve">vyriausioji specialistė </w:t>
      </w:r>
      <w:r w:rsidR="001F37BC">
        <w:rPr>
          <w:rFonts w:ascii="Times New Roman" w:hAnsi="Times New Roman" w:cs="Times New Roman"/>
          <w:noProof/>
          <w:sz w:val="24"/>
          <w:szCs w:val="24"/>
        </w:rPr>
        <w:t>Onutė Ragauskienė</w:t>
      </w:r>
      <w:r w:rsidR="001F37BC" w:rsidRPr="001F37BC">
        <w:rPr>
          <w:rFonts w:ascii="Times New Roman" w:hAnsi="Times New Roman" w:cs="Times New Roman"/>
          <w:noProof/>
          <w:sz w:val="24"/>
          <w:szCs w:val="24"/>
        </w:rPr>
        <w:t>, tel.</w:t>
      </w:r>
      <w:r w:rsidR="001F37BC">
        <w:rPr>
          <w:rFonts w:ascii="Times New Roman" w:hAnsi="Times New Roman" w:cs="Times New Roman"/>
          <w:noProof/>
          <w:sz w:val="24"/>
          <w:szCs w:val="24"/>
        </w:rPr>
        <w:t xml:space="preserve"> </w:t>
      </w:r>
      <w:r w:rsidR="001F37BC" w:rsidRPr="001F37BC">
        <w:rPr>
          <w:rFonts w:ascii="Times New Roman" w:hAnsi="Times New Roman" w:cs="Times New Roman"/>
          <w:noProof/>
          <w:sz w:val="24"/>
          <w:szCs w:val="24"/>
        </w:rPr>
        <w:t>+370 66</w:t>
      </w:r>
      <w:r w:rsidR="001F37BC">
        <w:rPr>
          <w:rFonts w:ascii="Times New Roman" w:hAnsi="Times New Roman" w:cs="Times New Roman"/>
          <w:noProof/>
          <w:sz w:val="24"/>
          <w:szCs w:val="24"/>
        </w:rPr>
        <w:t>3</w:t>
      </w:r>
      <w:r w:rsidR="001F37BC" w:rsidRPr="001F37BC">
        <w:rPr>
          <w:rFonts w:ascii="Times New Roman" w:hAnsi="Times New Roman" w:cs="Times New Roman"/>
          <w:noProof/>
          <w:sz w:val="24"/>
          <w:szCs w:val="24"/>
        </w:rPr>
        <w:t xml:space="preserve"> 02</w:t>
      </w:r>
      <w:r w:rsidR="001F37BC">
        <w:rPr>
          <w:rFonts w:ascii="Times New Roman" w:hAnsi="Times New Roman" w:cs="Times New Roman"/>
          <w:noProof/>
          <w:sz w:val="24"/>
          <w:szCs w:val="24"/>
        </w:rPr>
        <w:t>924</w:t>
      </w:r>
      <w:r w:rsidR="001F37BC" w:rsidRPr="001F37BC">
        <w:rPr>
          <w:rFonts w:ascii="Times New Roman" w:hAnsi="Times New Roman" w:cs="Times New Roman"/>
          <w:noProof/>
          <w:sz w:val="24"/>
          <w:szCs w:val="24"/>
        </w:rPr>
        <w:t xml:space="preserve">, el. paštas </w:t>
      </w:r>
      <w:r w:rsidR="001F37BC">
        <w:rPr>
          <w:rFonts w:ascii="Times New Roman" w:hAnsi="Times New Roman" w:cs="Times New Roman"/>
          <w:noProof/>
          <w:sz w:val="24"/>
          <w:szCs w:val="24"/>
        </w:rPr>
        <w:t>onute</w:t>
      </w:r>
      <w:r w:rsidR="001F37BC" w:rsidRPr="001F37BC">
        <w:rPr>
          <w:rFonts w:ascii="Times New Roman" w:hAnsi="Times New Roman" w:cs="Times New Roman"/>
          <w:noProof/>
          <w:sz w:val="24"/>
          <w:szCs w:val="24"/>
        </w:rPr>
        <w:t>.</w:t>
      </w:r>
      <w:r w:rsidR="001F37BC">
        <w:rPr>
          <w:rFonts w:ascii="Times New Roman" w:hAnsi="Times New Roman" w:cs="Times New Roman"/>
          <w:noProof/>
          <w:sz w:val="24"/>
          <w:szCs w:val="24"/>
        </w:rPr>
        <w:t>ragauskiene</w:t>
      </w:r>
      <w:r w:rsidR="001F37BC" w:rsidRPr="001F37BC">
        <w:rPr>
          <w:rFonts w:ascii="Times New Roman" w:hAnsi="Times New Roman" w:cs="Times New Roman"/>
          <w:noProof/>
          <w:sz w:val="24"/>
          <w:szCs w:val="24"/>
        </w:rPr>
        <w:t>@kalejimai.lt.</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53714445"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numato įsigyti</w:t>
      </w:r>
      <w:r w:rsidR="001F37BC" w:rsidRPr="001F37BC">
        <w:rPr>
          <w:rFonts w:ascii="Times New Roman" w:eastAsia="Cambria" w:hAnsi="Times New Roman" w:cs="Times New Roman"/>
          <w:bCs/>
          <w:sz w:val="24"/>
          <w:szCs w:val="24"/>
          <w:lang w:eastAsia="ru-RU"/>
        </w:rPr>
        <w:t xml:space="preserve"> LABBIS 4 PRO informacinės sistemos integravimo su Lietuvos kalėjimų tarnybos informacine sistema (KADIS-2) paslaug</w:t>
      </w:r>
      <w:r w:rsidR="001F37BC">
        <w:rPr>
          <w:rFonts w:ascii="Times New Roman" w:eastAsia="Cambria" w:hAnsi="Times New Roman" w:cs="Times New Roman"/>
          <w:bCs/>
          <w:sz w:val="24"/>
          <w:szCs w:val="24"/>
          <w:lang w:eastAsia="ru-RU"/>
        </w:rPr>
        <w:t>a</w:t>
      </w:r>
      <w:r w:rsidR="001F37BC" w:rsidRPr="001F37BC">
        <w:rPr>
          <w:rFonts w:ascii="Times New Roman" w:eastAsia="Cambria" w:hAnsi="Times New Roman" w:cs="Times New Roman"/>
          <w:bCs/>
          <w:sz w:val="24"/>
          <w:szCs w:val="24"/>
          <w:lang w:eastAsia="ru-RU"/>
        </w:rPr>
        <w:t>s</w:t>
      </w:r>
      <w:r w:rsidR="001F37BC">
        <w:rPr>
          <w:rFonts w:ascii="Times New Roman" w:eastAsia="Cambria" w:hAnsi="Times New Roman" w:cs="Times New Roman"/>
          <w:bCs/>
          <w:sz w:val="24"/>
          <w:szCs w:val="24"/>
          <w:lang w:eastAsia="ru-RU"/>
        </w:rPr>
        <w:t xml:space="preserve"> (toliau </w:t>
      </w:r>
      <w:r w:rsidR="00F8423E">
        <w:rPr>
          <w:rFonts w:ascii="Times New Roman" w:eastAsia="Cambria" w:hAnsi="Times New Roman" w:cs="Times New Roman"/>
          <w:bCs/>
          <w:sz w:val="24"/>
          <w:szCs w:val="24"/>
          <w:lang w:eastAsia="ru-RU"/>
        </w:rPr>
        <w:t>–</w:t>
      </w:r>
      <w:r w:rsidR="001F37BC">
        <w:rPr>
          <w:rFonts w:ascii="Times New Roman" w:eastAsia="Cambria" w:hAnsi="Times New Roman" w:cs="Times New Roman"/>
          <w:bCs/>
          <w:sz w:val="24"/>
          <w:szCs w:val="24"/>
          <w:lang w:eastAsia="ru-RU"/>
        </w:rPr>
        <w:t xml:space="preserve"> Paslaugos</w:t>
      </w:r>
      <w:r w:rsidR="00F8423E">
        <w:rPr>
          <w:rFonts w:ascii="Times New Roman" w:eastAsia="Cambria" w:hAnsi="Times New Roman" w:cs="Times New Roman"/>
          <w:bCs/>
          <w:sz w:val="24"/>
          <w:szCs w:val="24"/>
          <w:lang w:eastAsia="ru-RU"/>
        </w:rPr>
        <w:t>)</w:t>
      </w:r>
      <w:r w:rsidR="001F37BC">
        <w:rPr>
          <w:rFonts w:ascii="Times New Roman" w:eastAsia="Cambria" w:hAnsi="Times New Roman" w:cs="Times New Roman"/>
          <w:bCs/>
          <w:sz w:val="24"/>
          <w:szCs w:val="24"/>
          <w:lang w:eastAsia="ru-RU"/>
        </w:rPr>
        <w:t>.</w:t>
      </w:r>
      <w:r w:rsidR="001F37BC">
        <w:rPr>
          <w:rFonts w:asciiTheme="majorBidi" w:eastAsia="Calibri" w:hAnsiTheme="majorBidi" w:cstheme="majorBidi"/>
          <w:color w:val="000000" w:themeColor="text1"/>
          <w:sz w:val="24"/>
          <w:szCs w:val="24"/>
        </w:rPr>
        <w:t xml:space="preserve"> </w:t>
      </w:r>
    </w:p>
    <w:p w14:paraId="7CB8A8D0" w14:textId="64FABFD0"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4A584E" w:rsidRPr="009D24CE">
        <w:rPr>
          <w:rFonts w:asciiTheme="majorBidi" w:hAnsiTheme="majorBidi" w:cstheme="majorBidi"/>
          <w:sz w:val="24"/>
          <w:szCs w:val="24"/>
          <w:lang w:eastAsia="ru-RU"/>
        </w:rPr>
        <w:t xml:space="preserve">LABBIS 4 PRO informacinės sistemos integravimo su </w:t>
      </w:r>
      <w:r w:rsidR="004A584E">
        <w:rPr>
          <w:rFonts w:asciiTheme="majorBidi" w:hAnsiTheme="majorBidi" w:cstheme="majorBidi"/>
          <w:sz w:val="24"/>
          <w:szCs w:val="24"/>
          <w:lang w:eastAsia="ru-RU"/>
        </w:rPr>
        <w:t>L</w:t>
      </w:r>
      <w:r w:rsidR="004A584E" w:rsidRPr="009D24CE">
        <w:rPr>
          <w:rFonts w:asciiTheme="majorBidi" w:hAnsiTheme="majorBidi" w:cstheme="majorBidi"/>
          <w:sz w:val="24"/>
          <w:szCs w:val="24"/>
          <w:lang w:eastAsia="ru-RU"/>
        </w:rPr>
        <w:t>ietuvos kalėjimų tarnybos informacine sistema (KADIS-2) paslaugų</w:t>
      </w:r>
      <w:r w:rsidR="004A584E" w:rsidRPr="00AA282D">
        <w:rPr>
          <w:rFonts w:asciiTheme="majorBidi" w:hAnsiTheme="majorBidi" w:cstheme="majorBidi"/>
          <w:sz w:val="24"/>
          <w:szCs w:val="24"/>
        </w:rPr>
        <w:t xml:space="preserve"> </w:t>
      </w:r>
      <w:r w:rsidR="00B719C9">
        <w:rPr>
          <w:rFonts w:asciiTheme="majorBidi" w:hAnsiTheme="majorBidi" w:cstheme="majorBidi"/>
          <w:sz w:val="24"/>
          <w:szCs w:val="24"/>
        </w:rPr>
        <w:t>t</w:t>
      </w:r>
      <w:r w:rsidR="001E3E90">
        <w:rPr>
          <w:rFonts w:asciiTheme="majorBidi" w:hAnsiTheme="majorBidi" w:cstheme="majorBidi"/>
          <w:sz w:val="24"/>
          <w:szCs w:val="24"/>
        </w:rPr>
        <w:t xml:space="preserve">echninė </w:t>
      </w:r>
      <w:r w:rsidR="001F37BC">
        <w:rPr>
          <w:rFonts w:asciiTheme="majorBidi" w:hAnsiTheme="majorBidi" w:cstheme="majorBidi"/>
          <w:sz w:val="24"/>
          <w:szCs w:val="24"/>
        </w:rPr>
        <w:t>užduotis</w:t>
      </w:r>
      <w:r w:rsidR="001E3E90">
        <w:rPr>
          <w:rFonts w:asciiTheme="majorBidi" w:hAnsiTheme="majorBidi" w:cstheme="majorBidi"/>
          <w:sz w:val="24"/>
          <w:szCs w:val="24"/>
        </w:rPr>
        <w:t>“</w:t>
      </w:r>
      <w:r w:rsidR="001E3E90" w:rsidRPr="007C08D5">
        <w:rPr>
          <w:rFonts w:asciiTheme="majorBidi" w:hAnsiTheme="majorBidi" w:cstheme="majorBidi"/>
          <w:sz w:val="24"/>
          <w:szCs w:val="24"/>
        </w:rPr>
        <w:t>.</w:t>
      </w:r>
    </w:p>
    <w:p w14:paraId="315F8727" w14:textId="722F3A42" w:rsidR="00CD1850" w:rsidRPr="00D57D00" w:rsidRDefault="001759DE" w:rsidP="00F8423E">
      <w:pPr>
        <w:pStyle w:val="Betarp"/>
        <w:numPr>
          <w:ilvl w:val="1"/>
          <w:numId w:val="21"/>
        </w:numPr>
        <w:ind w:left="0" w:firstLine="709"/>
        <w:contextualSpacing/>
        <w:rPr>
          <w:rFonts w:asciiTheme="majorBidi" w:hAnsiTheme="majorBidi" w:cstheme="majorBidi"/>
          <w:bCs/>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DE6265" w:rsidRPr="00DE6265">
        <w:rPr>
          <w:rFonts w:ascii="Times New Roman" w:eastAsia="Times New Roman" w:hAnsi="Times New Roman" w:cs="Times New Roman"/>
          <w:b/>
          <w:bCs/>
          <w:sz w:val="24"/>
          <w:szCs w:val="24"/>
        </w:rPr>
        <w:t>37</w:t>
      </w:r>
      <w:r w:rsidR="008F42F2">
        <w:rPr>
          <w:rFonts w:ascii="Times New Roman" w:eastAsia="Times New Roman" w:hAnsi="Times New Roman" w:cs="Times New Roman"/>
          <w:b/>
          <w:bCs/>
          <w:sz w:val="24"/>
          <w:szCs w:val="24"/>
        </w:rPr>
        <w:t xml:space="preserve"> </w:t>
      </w:r>
      <w:r w:rsidR="00DE6265" w:rsidRPr="00DE6265">
        <w:rPr>
          <w:rFonts w:ascii="Times New Roman" w:eastAsia="Times New Roman" w:hAnsi="Times New Roman" w:cs="Times New Roman"/>
          <w:b/>
          <w:bCs/>
          <w:sz w:val="24"/>
          <w:szCs w:val="24"/>
        </w:rPr>
        <w:t>190,08</w:t>
      </w:r>
      <w:r w:rsidRPr="001759DE">
        <w:rPr>
          <w:rFonts w:asciiTheme="majorBidi" w:hAnsiTheme="majorBidi" w:cstheme="majorBidi"/>
          <w:b/>
          <w:bCs/>
          <w:sz w:val="24"/>
          <w:szCs w:val="24"/>
        </w:rPr>
        <w:t xml:space="preserve"> Eur be PVM / </w:t>
      </w:r>
      <w:r w:rsidR="008F42F2">
        <w:rPr>
          <w:rFonts w:asciiTheme="majorBidi" w:hAnsiTheme="majorBidi" w:cstheme="majorBidi"/>
          <w:b/>
          <w:bCs/>
          <w:sz w:val="24"/>
          <w:szCs w:val="24"/>
        </w:rPr>
        <w:t>4</w:t>
      </w:r>
      <w:r w:rsidR="008F42F2">
        <w:rPr>
          <w:rFonts w:asciiTheme="majorBidi" w:hAnsiTheme="majorBidi" w:cstheme="majorBidi"/>
          <w:b/>
          <w:bCs/>
          <w:sz w:val="24"/>
          <w:szCs w:val="24"/>
        </w:rPr>
        <w:t>5</w:t>
      </w:r>
      <w:r w:rsidR="008F42F2">
        <w:rPr>
          <w:rFonts w:asciiTheme="majorBidi" w:hAnsiTheme="majorBidi" w:cstheme="majorBidi"/>
          <w:b/>
          <w:bCs/>
          <w:sz w:val="24"/>
          <w:szCs w:val="24"/>
        </w:rPr>
        <w:t xml:space="preserve"> </w:t>
      </w:r>
      <w:r w:rsidR="00F8423E">
        <w:rPr>
          <w:rFonts w:asciiTheme="majorBidi" w:hAnsiTheme="majorBidi" w:cstheme="majorBidi"/>
          <w:b/>
          <w:bCs/>
          <w:sz w:val="24"/>
          <w:szCs w:val="24"/>
        </w:rPr>
        <w:t>000</w:t>
      </w:r>
      <w:r w:rsidR="006A5847">
        <w:rPr>
          <w:rFonts w:asciiTheme="majorBidi" w:hAnsiTheme="majorBidi" w:cstheme="majorBidi"/>
          <w:b/>
          <w:bCs/>
          <w:sz w:val="24"/>
          <w:szCs w:val="24"/>
        </w:rPr>
        <w:t>,00</w:t>
      </w:r>
      <w:r w:rsidR="00F8423E">
        <w:rPr>
          <w:rFonts w:asciiTheme="majorBidi" w:hAnsiTheme="majorBidi" w:cstheme="majorBidi"/>
          <w:b/>
          <w:bCs/>
          <w:sz w:val="24"/>
          <w:szCs w:val="24"/>
        </w:rPr>
        <w:t xml:space="preserve"> </w:t>
      </w:r>
      <w:r w:rsidRPr="001759DE">
        <w:rPr>
          <w:rFonts w:asciiTheme="majorBidi" w:hAnsiTheme="majorBidi" w:cstheme="majorBidi"/>
          <w:b/>
          <w:bCs/>
          <w:sz w:val="24"/>
          <w:szCs w:val="24"/>
        </w:rPr>
        <w:t>Eur su PVM</w:t>
      </w:r>
      <w:r w:rsidR="00AD6112" w:rsidRPr="00486BC8">
        <w:rPr>
          <w:rFonts w:asciiTheme="majorBidi" w:hAnsiTheme="majorBidi" w:cstheme="majorBidi"/>
          <w:b/>
          <w:bCs/>
          <w:sz w:val="24"/>
          <w:szCs w:val="24"/>
        </w:rPr>
        <w:t xml:space="preserve">. </w:t>
      </w:r>
    </w:p>
    <w:p w14:paraId="0B86AEBF" w14:textId="1BB54289" w:rsidR="007574BD" w:rsidRPr="00F8423E" w:rsidRDefault="00757FEF" w:rsidP="00DD7EB6">
      <w:pPr>
        <w:pStyle w:val="Betarp"/>
        <w:numPr>
          <w:ilvl w:val="1"/>
          <w:numId w:val="21"/>
        </w:numPr>
        <w:ind w:left="0" w:firstLine="709"/>
        <w:contextualSpacing/>
        <w:rPr>
          <w:rFonts w:asciiTheme="majorBidi" w:hAnsiTheme="majorBidi" w:cstheme="majorBidi"/>
          <w:sz w:val="32"/>
          <w:szCs w:val="32"/>
        </w:rPr>
      </w:pPr>
      <w:r w:rsidRPr="00F8423E">
        <w:rPr>
          <w:rFonts w:asciiTheme="majorBidi" w:hAnsiTheme="majorBidi" w:cstheme="majorBidi"/>
          <w:sz w:val="24"/>
          <w:szCs w:val="32"/>
        </w:rPr>
        <w:t xml:space="preserve">Sutarčiai taikoma </w:t>
      </w:r>
      <w:r w:rsidR="00057943" w:rsidRPr="00F8423E">
        <w:rPr>
          <w:rFonts w:asciiTheme="majorBidi" w:hAnsiTheme="majorBidi" w:cstheme="majorBidi"/>
          <w:sz w:val="24"/>
          <w:szCs w:val="32"/>
        </w:rPr>
        <w:t xml:space="preserve">fiksuotos kainos </w:t>
      </w:r>
      <w:r w:rsidR="000F5E8C" w:rsidRPr="00F8423E">
        <w:rPr>
          <w:rFonts w:asciiTheme="majorBidi" w:hAnsiTheme="majorBidi" w:cstheme="majorBidi"/>
          <w:sz w:val="24"/>
          <w:szCs w:val="32"/>
        </w:rPr>
        <w:t>kainodara.</w:t>
      </w:r>
      <w:r w:rsidR="00655407" w:rsidRPr="00F8423E">
        <w:rPr>
          <w:rFonts w:asciiTheme="majorBidi" w:hAnsiTheme="majorBidi" w:cstheme="majorBidi"/>
          <w:sz w:val="24"/>
          <w:szCs w:val="32"/>
        </w:rPr>
        <w:t xml:space="preserve"> </w:t>
      </w:r>
    </w:p>
    <w:p w14:paraId="692FD90A" w14:textId="3DC58D5D" w:rsidR="00041275" w:rsidRPr="00F8423E" w:rsidRDefault="007574BD" w:rsidP="00F8423E">
      <w:pPr>
        <w:pStyle w:val="Tekstas"/>
        <w:ind w:firstLine="709"/>
        <w:jc w:val="both"/>
        <w:rPr>
          <w:rFonts w:eastAsia="Calibri"/>
          <w:b/>
          <w:bCs/>
          <w:szCs w:val="24"/>
        </w:rPr>
      </w:pPr>
      <w:r w:rsidRPr="00F8423E">
        <w:rPr>
          <w:szCs w:val="24"/>
        </w:rPr>
        <w:t>2.</w:t>
      </w:r>
      <w:r w:rsidR="00793D6A" w:rsidRPr="00F8423E">
        <w:rPr>
          <w:szCs w:val="24"/>
        </w:rPr>
        <w:t>5</w:t>
      </w:r>
      <w:r w:rsidRPr="00F8423E">
        <w:rPr>
          <w:szCs w:val="24"/>
        </w:rPr>
        <w:t xml:space="preserve">. </w:t>
      </w:r>
      <w:r w:rsidR="00655407" w:rsidRPr="00F8423E">
        <w:rPr>
          <w:szCs w:val="24"/>
        </w:rPr>
        <w:t>Jei pasiūlyme bus nurodyta</w:t>
      </w:r>
      <w:r w:rsidR="00770614" w:rsidRPr="00F8423E">
        <w:rPr>
          <w:szCs w:val="24"/>
        </w:rPr>
        <w:t>s paslaugų</w:t>
      </w:r>
      <w:r w:rsidR="00655407" w:rsidRPr="00F8423E">
        <w:rPr>
          <w:szCs w:val="24"/>
        </w:rPr>
        <w:t xml:space="preserve"> </w:t>
      </w:r>
      <w:r w:rsidR="00290E09" w:rsidRPr="00F8423E">
        <w:rPr>
          <w:szCs w:val="24"/>
        </w:rPr>
        <w:t>kaina</w:t>
      </w:r>
      <w:r w:rsidR="00655407" w:rsidRPr="00F8423E">
        <w:rPr>
          <w:szCs w:val="24"/>
        </w:rPr>
        <w:t xml:space="preserve">, kuri </w:t>
      </w:r>
      <w:r w:rsidR="00655407" w:rsidRPr="00F8423E">
        <w:rPr>
          <w:b/>
          <w:bCs/>
          <w:szCs w:val="24"/>
        </w:rPr>
        <w:t>viršys specialiųjų pirkimo sąlygų 2.</w:t>
      </w:r>
      <w:r w:rsidR="000B6223" w:rsidRPr="00F8423E">
        <w:rPr>
          <w:b/>
          <w:bCs/>
          <w:szCs w:val="24"/>
        </w:rPr>
        <w:t>3</w:t>
      </w:r>
      <w:r w:rsidR="00655407" w:rsidRPr="00F8423E">
        <w:rPr>
          <w:b/>
          <w:bCs/>
          <w:szCs w:val="24"/>
        </w:rPr>
        <w:t xml:space="preserve"> papunktyje </w:t>
      </w:r>
      <w:r w:rsidR="00770614" w:rsidRPr="00F8423E">
        <w:rPr>
          <w:rFonts w:asciiTheme="majorBidi" w:hAnsiTheme="majorBidi" w:cstheme="majorBidi"/>
          <w:b/>
          <w:bCs/>
          <w:szCs w:val="24"/>
        </w:rPr>
        <w:t>perkančiosios organizacijos nustatytą</w:t>
      </w:r>
      <w:r w:rsidR="00655407" w:rsidRPr="00F8423E">
        <w:rPr>
          <w:b/>
          <w:bCs/>
          <w:szCs w:val="24"/>
        </w:rPr>
        <w:t xml:space="preserve"> maksimalią planuojamos sudaryti sutarties </w:t>
      </w:r>
      <w:r w:rsidR="00290E09" w:rsidRPr="00F8423E">
        <w:rPr>
          <w:b/>
          <w:bCs/>
          <w:szCs w:val="24"/>
        </w:rPr>
        <w:t xml:space="preserve">kainą </w:t>
      </w:r>
      <w:r w:rsidR="00655407" w:rsidRPr="00F8423E">
        <w:rPr>
          <w:b/>
          <w:bCs/>
          <w:szCs w:val="24"/>
        </w:rPr>
        <w:t xml:space="preserve">Eur su PVM, </w:t>
      </w:r>
      <w:r w:rsidR="00770614" w:rsidRPr="00F8423E">
        <w:rPr>
          <w:b/>
          <w:bCs/>
          <w:szCs w:val="24"/>
        </w:rPr>
        <w:t>toks</w:t>
      </w:r>
      <w:r w:rsidR="00655407" w:rsidRPr="00F8423E">
        <w:rPr>
          <w:b/>
          <w:bCs/>
          <w:szCs w:val="24"/>
        </w:rPr>
        <w:t xml:space="preserve"> pasiūlymas bus atmestas dėl</w:t>
      </w:r>
      <w:r w:rsidR="00655407" w:rsidRPr="00F8423E">
        <w:rPr>
          <w:rFonts w:eastAsia="Calibri"/>
          <w:b/>
          <w:bCs/>
          <w:szCs w:val="24"/>
        </w:rPr>
        <w:t xml:space="preserve"> per didelės, perkančiajai organizacijai nepriimtinos kainos.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7B8274C0" w:rsidR="00FB3C75" w:rsidRPr="008F7D53" w:rsidRDefault="003D2E1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t xml:space="preserve">Tiekėjų pašalinimo pagrindai, </w:t>
      </w:r>
      <w:r w:rsidR="00220E7B">
        <w:rPr>
          <w:rFonts w:asciiTheme="majorBidi" w:hAnsiTheme="majorBidi"/>
          <w:b/>
          <w:bCs/>
          <w:sz w:val="28"/>
          <w:szCs w:val="28"/>
        </w:rPr>
        <w:t>kvalifikacijos reikalavimai</w:t>
      </w:r>
      <w:bookmarkEnd w:id="13"/>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2229BBB9" w14:textId="77777777" w:rsidR="00406675" w:rsidRDefault="00406675" w:rsidP="00406675">
      <w:pPr>
        <w:pStyle w:val="Sraopastraipa"/>
        <w:spacing w:line="240" w:lineRule="auto"/>
        <w:ind w:left="0" w:firstLine="709"/>
        <w:rPr>
          <w:rFonts w:ascii="Times New Roman" w:hAnsi="Times New Roman" w:cs="Times New Roman"/>
          <w:i/>
          <w:iCs/>
          <w:color w:val="FF0000"/>
          <w:sz w:val="24"/>
          <w:szCs w:val="24"/>
        </w:rPr>
      </w:pPr>
      <w:bookmarkStart w:id="14" w:name="_Hlk163739792"/>
      <w:r>
        <w:rPr>
          <w:rFonts w:ascii="Times New Roman" w:hAnsi="Times New Roman" w:cs="Times New Roman"/>
          <w:sz w:val="24"/>
          <w:szCs w:val="24"/>
        </w:rPr>
        <w:t>3.1.</w:t>
      </w:r>
      <w:r>
        <w:rPr>
          <w:rFonts w:ascii="Times New Roman" w:hAnsi="Times New Roman" w:cs="Times New Roman"/>
          <w:i/>
          <w:iCs/>
          <w:sz w:val="24"/>
          <w:szCs w:val="24"/>
        </w:rPr>
        <w:t xml:space="preserve"> </w:t>
      </w:r>
      <w:r>
        <w:rPr>
          <w:rFonts w:ascii="Times New Roman" w:hAnsi="Times New Roman" w:cs="Times New Roman"/>
          <w:sz w:val="24"/>
          <w:szCs w:val="24"/>
        </w:rPr>
        <w:t>Pirkime taikomas VPĮ 46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dalyje nustatytas tiekėjo pašalinimo pagrindas.</w:t>
      </w:r>
      <w:bookmarkEnd w:id="14"/>
    </w:p>
    <w:p w14:paraId="694FBDAB" w14:textId="10C6686F" w:rsidR="009905AD" w:rsidRPr="007C08D5" w:rsidRDefault="00016F8F" w:rsidP="00016F8F">
      <w:pPr>
        <w:pStyle w:val="Sraopastraipa"/>
        <w:numPr>
          <w:ilvl w:val="1"/>
          <w:numId w:val="57"/>
        </w:num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5D280D" w:rsidRPr="007C08D5">
        <w:rPr>
          <w:rFonts w:asciiTheme="majorBidi" w:hAnsiTheme="majorBidi" w:cstheme="majorBidi"/>
          <w:sz w:val="24"/>
          <w:szCs w:val="24"/>
        </w:rPr>
        <w:t>Tiekėjams n</w:t>
      </w:r>
      <w:r w:rsidR="00243470" w:rsidRPr="007C08D5">
        <w:rPr>
          <w:rFonts w:asciiTheme="majorBidi" w:hAnsiTheme="majorBidi" w:cstheme="majorBidi"/>
          <w:sz w:val="24"/>
          <w:szCs w:val="24"/>
        </w:rPr>
        <w:t xml:space="preserve">enustatomi </w:t>
      </w:r>
      <w:r w:rsidR="005D280D" w:rsidRPr="007C08D5">
        <w:rPr>
          <w:rFonts w:asciiTheme="majorBidi" w:hAnsiTheme="majorBidi" w:cstheme="majorBidi"/>
          <w:sz w:val="24"/>
          <w:szCs w:val="24"/>
        </w:rPr>
        <w:t>kvalifikacijos reikalavimai</w:t>
      </w:r>
      <w:r w:rsidR="009905AD" w:rsidRPr="007C08D5">
        <w:rPr>
          <w:rFonts w:asciiTheme="majorBidi" w:hAnsiTheme="majorBidi" w:cstheme="majorBidi"/>
          <w:sz w:val="24"/>
          <w:szCs w:val="24"/>
        </w:rPr>
        <w:t>.</w:t>
      </w:r>
      <w:r w:rsidR="003B3D2C" w:rsidRPr="007C08D5">
        <w:rPr>
          <w:rFonts w:asciiTheme="majorBidi" w:hAnsiTheme="majorBidi" w:cstheme="majorBidi"/>
          <w:sz w:val="24"/>
          <w:szCs w:val="24"/>
        </w:rPr>
        <w:t xml:space="preserve"> </w:t>
      </w:r>
    </w:p>
    <w:p w14:paraId="69360CD7" w14:textId="6915587E" w:rsidR="00894FEF" w:rsidRPr="008F7D53" w:rsidRDefault="00817AB9" w:rsidP="00016F8F">
      <w:pPr>
        <w:pStyle w:val="Antrat1"/>
        <w:numPr>
          <w:ilvl w:val="0"/>
          <w:numId w:val="57"/>
        </w:numPr>
        <w:spacing w:before="720" w:after="0" w:line="300" w:lineRule="auto"/>
        <w:ind w:left="0" w:firstLine="709"/>
        <w:rPr>
          <w:rFonts w:asciiTheme="majorBidi" w:hAnsiTheme="majorBidi"/>
          <w:b/>
          <w:color w:val="auto"/>
          <w:sz w:val="28"/>
          <w:szCs w:val="28"/>
        </w:rPr>
      </w:pPr>
      <w:bookmarkStart w:id="15" w:name="_Toc163741206"/>
      <w:bookmarkStart w:id="16"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5"/>
      <w:bookmarkEnd w:id="16"/>
      <w:r w:rsidRPr="008F7D53">
        <w:rPr>
          <w:rFonts w:asciiTheme="majorBidi" w:hAnsiTheme="majorBidi"/>
          <w:b/>
          <w:color w:val="auto"/>
          <w:sz w:val="28"/>
          <w:szCs w:val="28"/>
        </w:rPr>
        <w:t xml:space="preserve"> </w:t>
      </w:r>
    </w:p>
    <w:p w14:paraId="1A3B4EBA" w14:textId="77777777" w:rsidR="005255F1" w:rsidRDefault="005255F1" w:rsidP="007C08D5">
      <w:pPr>
        <w:spacing w:line="240" w:lineRule="auto"/>
        <w:ind w:firstLine="709"/>
        <w:rPr>
          <w:rFonts w:asciiTheme="majorBidi" w:hAnsiTheme="majorBidi" w:cstheme="majorBidi"/>
          <w:i/>
          <w:iCs/>
          <w:color w:val="FF0000"/>
          <w:sz w:val="24"/>
          <w:szCs w:val="24"/>
        </w:rPr>
      </w:pPr>
      <w:bookmarkStart w:id="17" w:name="_Hlk163739842"/>
    </w:p>
    <w:bookmarkEnd w:id="17"/>
    <w:p w14:paraId="07B77E29" w14:textId="5A11E93E" w:rsidR="00032D0D" w:rsidRPr="00114D80" w:rsidRDefault="00032D0D" w:rsidP="00032D0D">
      <w:pPr>
        <w:spacing w:line="240" w:lineRule="auto"/>
        <w:ind w:firstLine="709"/>
        <w:rPr>
          <w:rFonts w:ascii="Times New Roman" w:hAnsi="Times New Roman" w:cs="Times New Roman"/>
          <w:sz w:val="24"/>
          <w:szCs w:val="24"/>
        </w:rPr>
      </w:pPr>
      <w:r w:rsidRPr="00114D80">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114D80">
        <w:rPr>
          <w:rFonts w:ascii="Times New Roman" w:eastAsia="Times New Roman" w:hAnsi="Times New Roman" w:cs="Times New Roman"/>
          <w:sz w:val="24"/>
          <w:szCs w:val="24"/>
        </w:rPr>
        <w:t>.</w:t>
      </w:r>
      <w:r w:rsidRPr="00114D80">
        <w:rPr>
          <w:rFonts w:ascii="Times New Roman" w:hAnsi="Times New Roman" w:cs="Times New Roman"/>
          <w:sz w:val="24"/>
          <w:szCs w:val="24"/>
        </w:rPr>
        <w:t xml:space="preserve"> Perkančioji organizacija laiko, kad </w:t>
      </w:r>
      <w:r w:rsidRPr="00114D80">
        <w:rPr>
          <w:rFonts w:ascii="Times New Roman" w:hAnsi="Times New Roman" w:cs="Times New Roman"/>
          <w:color w:val="000000"/>
          <w:sz w:val="24"/>
          <w:szCs w:val="24"/>
          <w:shd w:val="clear" w:color="auto" w:fill="FFFFFF"/>
        </w:rPr>
        <w:t>pirkimo objektas kelia grėsmę nacionaliniam saugumui</w:t>
      </w:r>
      <w:r w:rsidRPr="00114D80">
        <w:rPr>
          <w:rFonts w:ascii="Times New Roman" w:hAnsi="Times New Roman" w:cs="Times New Roman"/>
          <w:sz w:val="24"/>
          <w:szCs w:val="24"/>
        </w:rPr>
        <w:t xml:space="preserve">, jei jis atitinka VPĮ 37 straipsnio 9 dalies 2 punkte numatytas sąlygas. </w:t>
      </w:r>
      <w:r w:rsidRPr="006A0D70">
        <w:rPr>
          <w:rFonts w:ascii="Times New Roman" w:eastAsia="Times New Roman" w:hAnsi="Times New Roman" w:cs="Times New Roman"/>
          <w:b/>
          <w:bCs/>
          <w:color w:val="000000" w:themeColor="text1"/>
          <w:sz w:val="24"/>
          <w:szCs w:val="24"/>
          <w:lang w:eastAsia="en-US"/>
        </w:rPr>
        <w:t xml:space="preserve">Tiekėjai kartu su pasiūlymu turi pateikti Viešųjų pirkimų tarnybos nustatytos formos atitikties deklaraciją </w:t>
      </w:r>
      <w:r w:rsidRPr="006A0D70">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pirkimo sąlygų </w:t>
      </w:r>
      <w:r w:rsidR="00573A5E">
        <w:rPr>
          <w:rFonts w:asciiTheme="majorBidi" w:eastAsia="Times New Roman" w:hAnsiTheme="majorBidi" w:cstheme="majorBidi"/>
          <w:b/>
          <w:bCs/>
          <w:sz w:val="24"/>
          <w:szCs w:val="24"/>
          <w:u w:val="single"/>
        </w:rPr>
        <w:t>6</w:t>
      </w:r>
      <w:r w:rsidRPr="00EF1C9F">
        <w:rPr>
          <w:rFonts w:asciiTheme="majorBidi" w:eastAsia="Times New Roman" w:hAnsiTheme="majorBidi" w:cstheme="majorBidi"/>
          <w:b/>
          <w:sz w:val="24"/>
          <w:szCs w:val="24"/>
          <w:u w:val="single"/>
        </w:rPr>
        <w:t xml:space="preserve"> priedas</w:t>
      </w:r>
      <w:r w:rsidRPr="00EF1C9F">
        <w:rPr>
          <w:rFonts w:asciiTheme="majorBidi" w:eastAsia="Times New Roman" w:hAnsiTheme="majorBidi" w:cstheme="majorBidi"/>
          <w:b/>
          <w:sz w:val="24"/>
          <w:szCs w:val="24"/>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Pr="009D44C6">
        <w:rPr>
          <w:rFonts w:ascii="Times New Roman" w:eastAsia="Times New Roman" w:hAnsi="Times New Roman" w:cs="Times New Roman"/>
          <w:color w:val="000000" w:themeColor="text1"/>
          <w:sz w:val="24"/>
          <w:szCs w:val="24"/>
          <w:lang w:eastAsia="en-US"/>
        </w:rPr>
        <w:t>VPĮ</w:t>
      </w:r>
      <w:r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Pr>
          <w:rFonts w:ascii="Times New Roman" w:eastAsia="Times New Roman" w:hAnsi="Times New Roman" w:cs="Times New Roman"/>
          <w:color w:val="000000" w:themeColor="text1"/>
          <w:sz w:val="24"/>
          <w:szCs w:val="24"/>
          <w:lang w:eastAsia="en-US"/>
        </w:rPr>
        <w:t> </w:t>
      </w:r>
      <w:r w:rsidRPr="00114D80">
        <w:rPr>
          <w:rFonts w:ascii="Times New Roman" w:eastAsia="Times New Roman" w:hAnsi="Times New Roman" w:cs="Times New Roman"/>
          <w:color w:val="000000" w:themeColor="text1"/>
          <w:sz w:val="24"/>
          <w:szCs w:val="24"/>
          <w:lang w:eastAsia="en-US"/>
        </w:rPr>
        <w:t>straipsnio 3 dalyje.</w:t>
      </w:r>
    </w:p>
    <w:p w14:paraId="256F9588" w14:textId="03A6E58E" w:rsidR="00032D0D" w:rsidRDefault="00032D0D" w:rsidP="00032D0D">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Pr="00114D80">
        <w:rPr>
          <w:rFonts w:ascii="Times New Roman" w:hAnsi="Times New Roman" w:cs="Times New Roman"/>
          <w:sz w:val="24"/>
          <w:szCs w:val="24"/>
        </w:rPr>
        <w:t xml:space="preserve"> 4.</w:t>
      </w:r>
      <w:r>
        <w:rPr>
          <w:rFonts w:ascii="Times New Roman" w:hAnsi="Times New Roman" w:cs="Times New Roman"/>
          <w:sz w:val="24"/>
          <w:szCs w:val="24"/>
        </w:rPr>
        <w:t>2</w:t>
      </w:r>
      <w:r w:rsidRPr="00114D80">
        <w:rPr>
          <w:rFonts w:ascii="Times New Roman" w:hAnsi="Times New Roman" w:cs="Times New Roman"/>
          <w:sz w:val="24"/>
          <w:szCs w:val="24"/>
        </w:rPr>
        <w:t xml:space="preserve">. Perkančioji organizacija </w:t>
      </w:r>
      <w:r w:rsidRPr="00114D80">
        <w:rPr>
          <w:rFonts w:ascii="Times New Roman" w:hAnsi="Times New Roman" w:cs="Times New Roman"/>
          <w:color w:val="000000"/>
          <w:sz w:val="24"/>
          <w:szCs w:val="24"/>
          <w:shd w:val="clear" w:color="auto" w:fill="FFFFFF"/>
        </w:rPr>
        <w:t>laiko, kad tiekėjas turi interesų, galinčių kelti grėsmę nacionaliniam saugumui</w:t>
      </w:r>
      <w:r w:rsidRPr="00114D80">
        <w:rPr>
          <w:rFonts w:ascii="Times New Roman" w:hAnsi="Times New Roman" w:cs="Times New Roman"/>
          <w:sz w:val="24"/>
          <w:szCs w:val="24"/>
        </w:rPr>
        <w:t xml:space="preserve">, jei jis, </w:t>
      </w:r>
      <w:r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D8176A">
        <w:rPr>
          <w:rFonts w:ascii="Times New Roman" w:hAnsi="Times New Roman" w:cs="Times New Roman"/>
          <w:b/>
          <w:bCs/>
          <w:color w:val="000000"/>
          <w:sz w:val="24"/>
          <w:szCs w:val="24"/>
          <w:shd w:val="clear" w:color="auto" w:fill="FFFFFF"/>
        </w:rPr>
        <w:t xml:space="preserve">Tiekėjas su pasiūlymu turi pateikti </w:t>
      </w:r>
      <w:r w:rsidRPr="00D8176A">
        <w:rPr>
          <w:rFonts w:ascii="Times New Roman" w:eastAsia="Times New Roman" w:hAnsi="Times New Roman" w:cs="Times New Roman"/>
          <w:b/>
          <w:bCs/>
          <w:color w:val="000000" w:themeColor="text1"/>
          <w:sz w:val="24"/>
          <w:szCs w:val="24"/>
          <w:lang w:eastAsia="en-US"/>
        </w:rPr>
        <w:t xml:space="preserve">Viešųjų pirkimų tarnybos nustatytos formos atitikties deklaraciją </w:t>
      </w:r>
      <w:r w:rsidRPr="00D8176A">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pirkimo sąlygų </w:t>
      </w:r>
      <w:r w:rsidR="00573A5E">
        <w:rPr>
          <w:rFonts w:asciiTheme="majorBidi" w:eastAsia="Times New Roman" w:hAnsiTheme="majorBidi" w:cstheme="majorBidi"/>
          <w:b/>
          <w:bCs/>
          <w:sz w:val="24"/>
          <w:szCs w:val="24"/>
          <w:u w:val="single"/>
        </w:rPr>
        <w:t>6</w:t>
      </w:r>
      <w:r w:rsidRPr="00EF1C9F">
        <w:rPr>
          <w:rFonts w:asciiTheme="majorBidi" w:eastAsia="Times New Roman" w:hAnsiTheme="majorBidi" w:cstheme="majorBidi"/>
          <w:b/>
          <w:sz w:val="24"/>
          <w:szCs w:val="24"/>
          <w:u w:val="single"/>
        </w:rPr>
        <w:t xml:space="preserve"> priedas</w:t>
      </w:r>
      <w:r w:rsidRPr="00EF1C9F">
        <w:rPr>
          <w:rFonts w:asciiTheme="majorBidi" w:eastAsia="Times New Roman" w:hAnsiTheme="majorBidi" w:cstheme="majorBidi"/>
          <w:b/>
          <w:sz w:val="24"/>
          <w:szCs w:val="24"/>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4C84372" w14:textId="77777777" w:rsidR="00032D0D" w:rsidRDefault="00032D0D" w:rsidP="00032D0D">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51D0395D" w14:textId="77777777" w:rsidR="00032D0D" w:rsidRPr="002E0287" w:rsidRDefault="00032D0D" w:rsidP="00032D0D">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3C359388" w14:textId="77777777" w:rsidR="00032D0D" w:rsidRPr="002E0287" w:rsidRDefault="00032D0D" w:rsidP="00032D0D">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6E698DB6" w14:textId="77777777" w:rsidR="00032D0D" w:rsidRPr="002E0287" w:rsidRDefault="00032D0D" w:rsidP="00032D0D">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626E7FFE" w14:textId="77777777" w:rsidR="00032D0D" w:rsidRDefault="00032D0D" w:rsidP="00032D0D">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sidRPr="007C08D5">
        <w:rPr>
          <w:rFonts w:asciiTheme="majorBidi" w:hAnsiTheme="majorBidi" w:cstheme="majorBidi"/>
          <w:color w:val="000000"/>
          <w:sz w:val="24"/>
          <w:szCs w:val="24"/>
        </w:rPr>
        <w:t>paslaugų teikimas būtų vykdomas iš VPĮ 92 straipsnio 14 dalyje numatytame sąraše nurodytų valstybių ar teritorijų.</w:t>
      </w:r>
    </w:p>
    <w:p w14:paraId="1A98E641" w14:textId="6F7DCE32" w:rsidR="0098316B" w:rsidRDefault="0098316B" w:rsidP="00016F8F">
      <w:pPr>
        <w:pStyle w:val="Antrat1"/>
        <w:numPr>
          <w:ilvl w:val="0"/>
          <w:numId w:val="57"/>
        </w:numPr>
        <w:spacing w:before="720" w:after="0" w:line="300" w:lineRule="auto"/>
        <w:ind w:left="0" w:firstLine="709"/>
        <w:rPr>
          <w:rFonts w:asciiTheme="majorBidi" w:hAnsiTheme="majorBidi"/>
          <w:b/>
          <w:color w:val="auto"/>
          <w:sz w:val="28"/>
          <w:szCs w:val="28"/>
        </w:rPr>
      </w:pPr>
      <w:bookmarkStart w:id="18" w:name="_Toc164366591"/>
      <w:bookmarkStart w:id="19" w:name="_Toc163741207"/>
      <w:r>
        <w:rPr>
          <w:rFonts w:asciiTheme="majorBidi" w:hAnsiTheme="majorBidi"/>
          <w:b/>
          <w:color w:val="auto"/>
          <w:sz w:val="28"/>
          <w:szCs w:val="28"/>
        </w:rPr>
        <w:lastRenderedPageBreak/>
        <w:t>Rezervuota teisė dalyvauti pirk</w:t>
      </w:r>
      <w:r w:rsidR="006A599F">
        <w:rPr>
          <w:rFonts w:asciiTheme="majorBidi" w:hAnsiTheme="majorBidi"/>
          <w:b/>
          <w:color w:val="auto"/>
          <w:sz w:val="28"/>
          <w:szCs w:val="28"/>
        </w:rPr>
        <w:t>ime</w:t>
      </w:r>
      <w:bookmarkEnd w:id="18"/>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0F092BC0" w:rsidR="006D3202" w:rsidRPr="008F7D53" w:rsidRDefault="003630A0" w:rsidP="00016F8F">
      <w:pPr>
        <w:pStyle w:val="Antrat1"/>
        <w:numPr>
          <w:ilvl w:val="0"/>
          <w:numId w:val="57"/>
        </w:numPr>
        <w:spacing w:before="720" w:after="0" w:line="300" w:lineRule="auto"/>
        <w:ind w:left="0" w:firstLine="709"/>
        <w:rPr>
          <w:rFonts w:asciiTheme="majorBidi" w:hAnsiTheme="majorBidi"/>
          <w:b/>
          <w:color w:val="auto"/>
          <w:sz w:val="28"/>
          <w:szCs w:val="28"/>
        </w:rPr>
      </w:pPr>
      <w:bookmarkStart w:id="20"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9"/>
      <w:bookmarkEnd w:id="20"/>
    </w:p>
    <w:p w14:paraId="5971D0C7" w14:textId="77777777" w:rsidR="00E861F5" w:rsidRPr="007C08D5" w:rsidRDefault="00E861F5" w:rsidP="007C08D5">
      <w:pPr>
        <w:ind w:firstLine="709"/>
        <w:rPr>
          <w:rFonts w:asciiTheme="majorBidi" w:hAnsiTheme="majorBidi" w:cstheme="majorBidi"/>
          <w:b/>
          <w:sz w:val="24"/>
          <w:szCs w:val="24"/>
        </w:rPr>
      </w:pPr>
      <w:bookmarkStart w:id="21" w:name="_Toc147739116"/>
    </w:p>
    <w:p w14:paraId="42752441" w14:textId="35058675" w:rsidR="008B12C0" w:rsidRPr="00230F85" w:rsidRDefault="00A66608" w:rsidP="009542E8">
      <w:pPr>
        <w:pStyle w:val="Sraopastraipa"/>
        <w:spacing w:line="240" w:lineRule="auto"/>
        <w:ind w:left="0" w:firstLine="709"/>
        <w:rPr>
          <w:rFonts w:asciiTheme="majorBidi" w:hAnsiTheme="majorBidi" w:cstheme="majorBidi"/>
          <w:sz w:val="24"/>
          <w:szCs w:val="24"/>
        </w:rPr>
      </w:pPr>
      <w:r w:rsidRPr="00230F85">
        <w:rPr>
          <w:rFonts w:asciiTheme="majorBidi" w:hAnsiTheme="majorBidi" w:cstheme="majorBidi"/>
          <w:sz w:val="24"/>
          <w:szCs w:val="24"/>
        </w:rPr>
        <w:t>6</w:t>
      </w:r>
      <w:r w:rsidR="00CC654F" w:rsidRPr="00230F85">
        <w:rPr>
          <w:rFonts w:asciiTheme="majorBidi" w:hAnsiTheme="majorBidi" w:cstheme="majorBidi"/>
          <w:sz w:val="24"/>
          <w:szCs w:val="24"/>
        </w:rPr>
        <w:t>.</w:t>
      </w:r>
      <w:r w:rsidR="00BD2E81" w:rsidRPr="00230F85">
        <w:rPr>
          <w:rFonts w:asciiTheme="majorBidi" w:hAnsiTheme="majorBidi" w:cstheme="majorBidi"/>
          <w:sz w:val="24"/>
          <w:szCs w:val="24"/>
        </w:rPr>
        <w:t>1</w:t>
      </w:r>
      <w:r w:rsidR="00CC654F" w:rsidRPr="00230F85">
        <w:rPr>
          <w:rFonts w:asciiTheme="majorBidi" w:hAnsiTheme="majorBidi" w:cstheme="majorBidi"/>
          <w:sz w:val="24"/>
          <w:szCs w:val="24"/>
        </w:rPr>
        <w:t>.</w:t>
      </w:r>
      <w:r w:rsidR="00291C92" w:rsidRPr="00230F85">
        <w:rPr>
          <w:rFonts w:asciiTheme="majorBidi" w:hAnsiTheme="majorBidi" w:cstheme="majorBidi"/>
          <w:sz w:val="24"/>
          <w:szCs w:val="24"/>
        </w:rPr>
        <w:t xml:space="preserve"> </w:t>
      </w:r>
      <w:r w:rsidR="00D41416" w:rsidRPr="00230F85">
        <w:rPr>
          <w:rFonts w:asciiTheme="majorBidi" w:hAnsiTheme="majorBidi" w:cstheme="majorBidi"/>
          <w:b/>
          <w:sz w:val="24"/>
          <w:szCs w:val="24"/>
        </w:rPr>
        <w:t xml:space="preserve">CVP IS pasiūlymo lango </w:t>
      </w:r>
      <w:r w:rsidR="00F16BEB" w:rsidRPr="00230F85">
        <w:rPr>
          <w:rFonts w:asciiTheme="majorBidi" w:hAnsiTheme="majorBidi" w:cstheme="majorBidi"/>
          <w:b/>
          <w:sz w:val="24"/>
          <w:szCs w:val="24"/>
        </w:rPr>
        <w:t xml:space="preserve">eilutėje </w:t>
      </w:r>
      <w:r w:rsidR="008D277C" w:rsidRPr="00230F85">
        <w:rPr>
          <w:rFonts w:asciiTheme="majorBidi" w:hAnsiTheme="majorBidi" w:cstheme="majorBidi"/>
          <w:b/>
          <w:sz w:val="24"/>
          <w:szCs w:val="24"/>
        </w:rPr>
        <w:t>„Prisegti dokument</w:t>
      </w:r>
      <w:r w:rsidR="00B7716A" w:rsidRPr="00230F85">
        <w:rPr>
          <w:rFonts w:asciiTheme="majorBidi" w:hAnsiTheme="majorBidi" w:cstheme="majorBidi"/>
          <w:b/>
          <w:sz w:val="24"/>
          <w:szCs w:val="24"/>
        </w:rPr>
        <w:t>us</w:t>
      </w:r>
      <w:r w:rsidR="008D277C" w:rsidRPr="00230F85">
        <w:rPr>
          <w:rFonts w:asciiTheme="majorBidi" w:hAnsiTheme="majorBidi" w:cstheme="majorBidi"/>
          <w:b/>
          <w:sz w:val="24"/>
          <w:szCs w:val="24"/>
        </w:rPr>
        <w:t>“ pateikiama</w:t>
      </w:r>
      <w:r w:rsidR="005964CC" w:rsidRPr="00230F85">
        <w:rPr>
          <w:rFonts w:asciiTheme="majorBidi" w:hAnsiTheme="majorBidi" w:cstheme="majorBidi"/>
          <w:b/>
          <w:sz w:val="24"/>
          <w:szCs w:val="24"/>
        </w:rPr>
        <w:t>s</w:t>
      </w:r>
      <w:r w:rsidR="005964CC" w:rsidRPr="00230F85">
        <w:rPr>
          <w:rFonts w:asciiTheme="majorBidi" w:hAnsiTheme="majorBidi" w:cstheme="majorBidi"/>
          <w:sz w:val="24"/>
          <w:szCs w:val="24"/>
        </w:rPr>
        <w:t xml:space="preserve"> </w:t>
      </w:r>
      <w:r w:rsidR="005A5204" w:rsidRPr="00230F85">
        <w:rPr>
          <w:rFonts w:asciiTheme="majorBidi" w:hAnsiTheme="majorBidi" w:cstheme="majorBidi"/>
          <w:sz w:val="24"/>
          <w:szCs w:val="24"/>
        </w:rPr>
        <w:t>tiekėjo pasirašytas pasiūlymas</w:t>
      </w:r>
      <w:r w:rsidR="00927BF7" w:rsidRPr="005B5633">
        <w:rPr>
          <w:rFonts w:asciiTheme="majorBidi" w:hAnsiTheme="majorBidi" w:cstheme="majorBidi"/>
          <w:sz w:val="24"/>
          <w:szCs w:val="24"/>
        </w:rPr>
        <w:t xml:space="preserve"> </w:t>
      </w:r>
      <w:r w:rsidR="00927BF7" w:rsidRPr="00230F85">
        <w:rPr>
          <w:rFonts w:ascii="Times New Roman" w:hAnsi="Times New Roman" w:cs="Times New Roman"/>
          <w:sz w:val="24"/>
          <w:szCs w:val="24"/>
        </w:rPr>
        <w:t>(</w:t>
      </w:r>
      <w:r w:rsidR="00927BF7" w:rsidRPr="00230F85">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230F85">
        <w:t>)</w:t>
      </w:r>
      <w:r w:rsidR="005A5204" w:rsidRPr="00230F85">
        <w:rPr>
          <w:rFonts w:asciiTheme="majorBidi" w:hAnsiTheme="majorBidi" w:cstheme="majorBidi"/>
          <w:sz w:val="24"/>
          <w:szCs w:val="24"/>
        </w:rPr>
        <w:t xml:space="preserve">, parengtas pagal </w:t>
      </w:r>
      <w:r w:rsidR="00820787" w:rsidRPr="00230F85">
        <w:rPr>
          <w:rFonts w:asciiTheme="majorBidi" w:hAnsiTheme="majorBidi" w:cstheme="majorBidi"/>
          <w:sz w:val="24"/>
          <w:szCs w:val="24"/>
        </w:rPr>
        <w:t>s</w:t>
      </w:r>
      <w:r w:rsidR="00D85943" w:rsidRPr="00230F85">
        <w:rPr>
          <w:rFonts w:asciiTheme="majorBidi" w:hAnsiTheme="majorBidi" w:cstheme="majorBidi"/>
          <w:sz w:val="24"/>
          <w:szCs w:val="24"/>
        </w:rPr>
        <w:t xml:space="preserve">pecialiųjų </w:t>
      </w:r>
      <w:r w:rsidR="005A5204" w:rsidRPr="00230F85">
        <w:rPr>
          <w:rFonts w:asciiTheme="majorBidi" w:hAnsiTheme="majorBidi" w:cstheme="majorBidi"/>
          <w:sz w:val="24"/>
          <w:szCs w:val="24"/>
        </w:rPr>
        <w:fldChar w:fldCharType="begin"/>
      </w:r>
      <w:r w:rsidR="005A5204" w:rsidRPr="00230F85">
        <w:rPr>
          <w:rFonts w:cstheme="minorHAnsi"/>
        </w:rPr>
        <w:instrText xml:space="preserve"> REF _Ref38540913 \h  \* MERGEFORMAT </w:instrText>
      </w:r>
      <w:r w:rsidR="005A5204" w:rsidRPr="00230F85">
        <w:rPr>
          <w:rFonts w:asciiTheme="majorBidi" w:hAnsiTheme="majorBidi" w:cstheme="majorBidi"/>
          <w:sz w:val="24"/>
          <w:szCs w:val="24"/>
        </w:rPr>
      </w:r>
      <w:r w:rsidR="005A5204" w:rsidRPr="00230F85">
        <w:rPr>
          <w:rFonts w:asciiTheme="majorBidi" w:hAnsiTheme="majorBidi" w:cstheme="majorBidi"/>
          <w:sz w:val="24"/>
          <w:szCs w:val="24"/>
        </w:rPr>
        <w:fldChar w:fldCharType="separate"/>
      </w:r>
      <w:r w:rsidR="00D85943" w:rsidRPr="00230F85">
        <w:rPr>
          <w:rFonts w:asciiTheme="majorBidi" w:hAnsiTheme="majorBidi" w:cstheme="majorBidi"/>
          <w:sz w:val="24"/>
          <w:szCs w:val="24"/>
        </w:rPr>
        <w:t>p</w:t>
      </w:r>
      <w:r w:rsidR="005A5204" w:rsidRPr="00230F85">
        <w:rPr>
          <w:rFonts w:asciiTheme="majorBidi" w:hAnsiTheme="majorBidi" w:cstheme="majorBidi"/>
          <w:sz w:val="24"/>
          <w:szCs w:val="24"/>
        </w:rPr>
        <w:t>irkimo sąlygų</w:t>
      </w:r>
      <w:r w:rsidR="005A5204" w:rsidRPr="00230F85">
        <w:rPr>
          <w:rFonts w:asciiTheme="majorBidi" w:hAnsiTheme="majorBidi" w:cstheme="majorBidi"/>
          <w:sz w:val="24"/>
          <w:szCs w:val="24"/>
        </w:rPr>
        <w:fldChar w:fldCharType="end"/>
      </w:r>
      <w:r w:rsidR="00DA7D78" w:rsidRPr="00230F85">
        <w:rPr>
          <w:rFonts w:asciiTheme="majorBidi" w:hAnsiTheme="majorBidi" w:cstheme="majorBidi"/>
          <w:sz w:val="24"/>
          <w:szCs w:val="24"/>
        </w:rPr>
        <w:t xml:space="preserve"> </w:t>
      </w:r>
      <w:r w:rsidR="00BE3A33" w:rsidRPr="00230F85">
        <w:rPr>
          <w:rFonts w:asciiTheme="majorBidi" w:hAnsiTheme="majorBidi" w:cstheme="majorBidi"/>
          <w:sz w:val="24"/>
          <w:szCs w:val="24"/>
        </w:rPr>
        <w:t xml:space="preserve">1 </w:t>
      </w:r>
      <w:r w:rsidR="008339CC" w:rsidRPr="00230F85">
        <w:rPr>
          <w:rFonts w:asciiTheme="majorBidi" w:hAnsiTheme="majorBidi" w:cstheme="majorBidi"/>
          <w:sz w:val="24"/>
          <w:szCs w:val="24"/>
        </w:rPr>
        <w:t xml:space="preserve">priede </w:t>
      </w:r>
      <w:r w:rsidR="005A5204" w:rsidRPr="00230F8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64D6FCF3"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5BD66447" w:rsidR="006A6A5B" w:rsidRPr="00A046C0" w:rsidRDefault="00A66608" w:rsidP="009542E8">
      <w:pPr>
        <w:pStyle w:val="Sraopastraipa"/>
        <w:spacing w:line="240" w:lineRule="auto"/>
        <w:ind w:left="0" w:firstLine="709"/>
        <w:rPr>
          <w:rFonts w:asciiTheme="majorBidi" w:eastAsia="Arial" w:hAnsiTheme="majorBidi" w:cstheme="majorBidi"/>
          <w:sz w:val="24"/>
          <w:szCs w:val="24"/>
        </w:rPr>
      </w:pPr>
      <w:r w:rsidRPr="00A046C0">
        <w:rPr>
          <w:rFonts w:asciiTheme="majorBidi" w:eastAsia="Arial" w:hAnsiTheme="majorBidi" w:cstheme="majorBidi"/>
          <w:sz w:val="24"/>
          <w:szCs w:val="24"/>
        </w:rPr>
        <w:t>6</w:t>
      </w:r>
      <w:r w:rsidR="00AB0036" w:rsidRPr="00A046C0">
        <w:rPr>
          <w:rFonts w:asciiTheme="majorBidi" w:eastAsia="Arial" w:hAnsiTheme="majorBidi" w:cstheme="majorBidi"/>
          <w:sz w:val="24"/>
          <w:szCs w:val="24"/>
        </w:rPr>
        <w:t>.</w:t>
      </w:r>
      <w:r w:rsidR="009F4467" w:rsidRPr="00A046C0">
        <w:rPr>
          <w:rFonts w:asciiTheme="majorBidi" w:eastAsia="Arial" w:hAnsiTheme="majorBidi" w:cstheme="majorBidi"/>
          <w:sz w:val="24"/>
          <w:szCs w:val="24"/>
        </w:rPr>
        <w:t>4</w:t>
      </w:r>
      <w:r w:rsidR="00AB0036" w:rsidRPr="00A046C0">
        <w:rPr>
          <w:rFonts w:asciiTheme="majorBidi" w:eastAsia="Arial" w:hAnsiTheme="majorBidi" w:cstheme="majorBidi"/>
          <w:sz w:val="24"/>
          <w:szCs w:val="24"/>
        </w:rPr>
        <w:t>.</w:t>
      </w:r>
      <w:r w:rsidR="006A6A5B" w:rsidRPr="00A046C0">
        <w:rPr>
          <w:rFonts w:asciiTheme="majorBidi" w:eastAsia="Arial" w:hAnsiTheme="majorBidi" w:cstheme="majorBidi"/>
          <w:sz w:val="24"/>
          <w:szCs w:val="24"/>
        </w:rPr>
        <w:t xml:space="preserve"> </w:t>
      </w:r>
      <w:r w:rsidR="00A046C0" w:rsidRPr="00A046C0">
        <w:rPr>
          <w:rFonts w:asciiTheme="majorBidi" w:eastAsia="Arial" w:hAnsiTheme="majorBidi" w:cstheme="majorBidi"/>
          <w:sz w:val="24"/>
          <w:szCs w:val="24"/>
        </w:rPr>
        <w:t>P</w:t>
      </w:r>
      <w:r w:rsidR="006A6A5B" w:rsidRPr="00A046C0">
        <w:rPr>
          <w:rFonts w:asciiTheme="majorBidi" w:eastAsia="Arial" w:hAnsiTheme="majorBidi" w:cstheme="majorBidi"/>
          <w:sz w:val="24"/>
          <w:szCs w:val="24"/>
        </w:rPr>
        <w:t xml:space="preserve">asiūlymo kaina turi būti nurodoma dviejų </w:t>
      </w:r>
      <w:r w:rsidR="00EE7D60" w:rsidRPr="00A046C0">
        <w:rPr>
          <w:rFonts w:asciiTheme="majorBidi" w:eastAsia="Arial" w:hAnsiTheme="majorBidi" w:cstheme="majorBidi"/>
          <w:sz w:val="24"/>
          <w:szCs w:val="24"/>
        </w:rPr>
        <w:t>skaitmenų</w:t>
      </w:r>
      <w:r w:rsidR="006A6A5B" w:rsidRPr="00A046C0">
        <w:rPr>
          <w:rFonts w:asciiTheme="majorBidi" w:eastAsia="Arial" w:hAnsiTheme="majorBidi" w:cstheme="majorBidi"/>
          <w:sz w:val="24"/>
          <w:szCs w:val="24"/>
        </w:rPr>
        <w:t xml:space="preserve"> po kablelio tikslumu</w:t>
      </w:r>
      <w:r w:rsidR="006A6A5B" w:rsidRPr="00A046C0" w:rsidDel="002444F2">
        <w:rPr>
          <w:rFonts w:asciiTheme="majorBidi" w:eastAsia="Arial" w:hAnsiTheme="majorBidi" w:cstheme="majorBidi"/>
          <w:sz w:val="24"/>
          <w:szCs w:val="24"/>
        </w:rPr>
        <w:t>.</w:t>
      </w:r>
    </w:p>
    <w:p w14:paraId="129309B3" w14:textId="45DDEEA8" w:rsidR="009C66EF" w:rsidRPr="00A046C0" w:rsidRDefault="00A66608" w:rsidP="009542E8">
      <w:pPr>
        <w:pStyle w:val="Sraopastraipa"/>
        <w:spacing w:line="240" w:lineRule="auto"/>
        <w:ind w:left="0" w:firstLine="709"/>
        <w:rPr>
          <w:rFonts w:asciiTheme="majorBidi" w:hAnsiTheme="majorBidi" w:cstheme="majorBidi"/>
          <w:sz w:val="24"/>
          <w:szCs w:val="24"/>
        </w:rPr>
      </w:pPr>
      <w:r w:rsidRPr="00A046C0">
        <w:rPr>
          <w:rFonts w:asciiTheme="majorBidi" w:eastAsia="Arial" w:hAnsiTheme="majorBidi" w:cstheme="majorBidi"/>
          <w:sz w:val="24"/>
          <w:szCs w:val="24"/>
        </w:rPr>
        <w:t>6</w:t>
      </w:r>
      <w:r w:rsidR="009C66EF" w:rsidRPr="00A046C0">
        <w:rPr>
          <w:rFonts w:asciiTheme="majorBidi" w:eastAsia="Arial" w:hAnsiTheme="majorBidi" w:cstheme="majorBidi"/>
          <w:sz w:val="24"/>
          <w:szCs w:val="24"/>
        </w:rPr>
        <w:t>.</w:t>
      </w:r>
      <w:r w:rsidR="009F4467" w:rsidRPr="00A046C0">
        <w:rPr>
          <w:rFonts w:asciiTheme="majorBidi" w:eastAsia="Arial" w:hAnsiTheme="majorBidi" w:cstheme="majorBidi"/>
          <w:sz w:val="24"/>
          <w:szCs w:val="24"/>
        </w:rPr>
        <w:t>5</w:t>
      </w:r>
      <w:r w:rsidR="009C66EF" w:rsidRPr="00A046C0">
        <w:rPr>
          <w:rFonts w:asciiTheme="majorBidi" w:eastAsia="Arial" w:hAnsiTheme="majorBidi" w:cstheme="majorBidi"/>
          <w:sz w:val="24"/>
          <w:szCs w:val="24"/>
        </w:rPr>
        <w:t xml:space="preserve">. Tiekėjų pasiūlymuose nurodytos kainos bus vertinamos </w:t>
      </w:r>
      <w:r w:rsidR="009C66EF" w:rsidRPr="00A046C0">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sidRPr="00A046C0">
        <w:rPr>
          <w:rFonts w:asciiTheme="majorBidi" w:hAnsiTheme="majorBidi" w:cstheme="majorBidi"/>
          <w:sz w:val="24"/>
          <w:szCs w:val="24"/>
        </w:rPr>
        <w:t>6</w:t>
      </w:r>
      <w:r w:rsidR="00037BE4" w:rsidRPr="00A046C0">
        <w:rPr>
          <w:rFonts w:asciiTheme="majorBidi" w:hAnsiTheme="majorBidi" w:cstheme="majorBidi"/>
          <w:sz w:val="24"/>
          <w:szCs w:val="24"/>
        </w:rPr>
        <w:t>.</w:t>
      </w:r>
      <w:r w:rsidR="009F4467" w:rsidRPr="00A046C0">
        <w:rPr>
          <w:rFonts w:asciiTheme="majorBidi" w:hAnsiTheme="majorBidi" w:cstheme="majorBidi"/>
          <w:sz w:val="24"/>
          <w:szCs w:val="24"/>
        </w:rPr>
        <w:t>6</w:t>
      </w:r>
      <w:r w:rsidR="00037BE4" w:rsidRPr="00A046C0">
        <w:rPr>
          <w:rFonts w:asciiTheme="majorBidi" w:hAnsiTheme="majorBidi" w:cstheme="majorBidi"/>
          <w:sz w:val="24"/>
          <w:szCs w:val="24"/>
        </w:rPr>
        <w:t xml:space="preserve">. Visi terminai nurodyti specialiųjų pirkimo sąlygų 4 priede </w:t>
      </w:r>
      <w:r w:rsidR="00037BE4" w:rsidRPr="00A321F9">
        <w:rPr>
          <w:rFonts w:asciiTheme="majorBidi" w:hAnsiTheme="majorBidi" w:cstheme="majorBidi"/>
          <w:sz w:val="24"/>
          <w:szCs w:val="24"/>
        </w:rPr>
        <w:t>„Terminai“.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2" w:name="_Toc163741208"/>
      <w:bookmarkStart w:id="23"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2"/>
      <w:bookmarkEnd w:id="23"/>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4" w:name="_Toc15392775"/>
      <w:bookmarkStart w:id="25" w:name="_Toc163741209"/>
      <w:bookmarkStart w:id="26" w:name="_Toc164366594"/>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4"/>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5"/>
      <w:bookmarkEnd w:id="26"/>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7C336B01"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1"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07B5F5E2"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lastRenderedPageBreak/>
        <w:t>8</w:t>
      </w:r>
      <w:r w:rsidR="001404CC" w:rsidRPr="007C08D5">
        <w:rPr>
          <w:rFonts w:asciiTheme="majorBidi" w:hAnsiTheme="majorBidi" w:cstheme="majorBidi"/>
          <w:color w:val="000000" w:themeColor="text1"/>
          <w:sz w:val="24"/>
          <w:szCs w:val="24"/>
        </w:rPr>
        <w:t>.</w:t>
      </w:r>
      <w:r w:rsidR="00A71020">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7" w:name="_Ref39425999"/>
      <w:bookmarkStart w:id="28" w:name="_Ref39426005"/>
      <w:bookmarkStart w:id="29" w:name="_Toc126333937"/>
      <w:bookmarkStart w:id="30" w:name="_Toc163741210"/>
      <w:bookmarkStart w:id="31"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7"/>
      <w:bookmarkEnd w:id="28"/>
      <w:bookmarkEnd w:id="29"/>
      <w:bookmarkEnd w:id="30"/>
      <w:bookmarkEnd w:id="31"/>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54E6D207"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5B2487F9" w:rsidR="003476F2" w:rsidRPr="007C08D5" w:rsidRDefault="00A046C0" w:rsidP="006A6994">
      <w:pPr>
        <w:spacing w:line="240" w:lineRule="auto"/>
        <w:jc w:val="center"/>
        <w:rPr>
          <w:rFonts w:asciiTheme="majorBidi" w:hAnsiTheme="majorBidi" w:cstheme="majorBidi"/>
          <w:b/>
          <w:noProof/>
          <w:sz w:val="24"/>
          <w:szCs w:val="24"/>
        </w:rPr>
      </w:pPr>
      <w:bookmarkStart w:id="32" w:name="_Hlk130309051"/>
      <w:r w:rsidRPr="00A046C0">
        <w:rPr>
          <w:rFonts w:asciiTheme="majorBidi" w:hAnsiTheme="majorBidi" w:cstheme="majorBidi"/>
          <w:b/>
          <w:sz w:val="24"/>
          <w:szCs w:val="24"/>
        </w:rPr>
        <w:t>LABBIS 4 PRO INFORMACINĖS SISTEMOS INTEGRAVIMO SU LIETUVOS KALĖJIMŲ TARNYBOS INFORMACINE SISTEMA (KADIS-2) PASLAUG</w:t>
      </w:r>
      <w:r>
        <w:rPr>
          <w:rFonts w:asciiTheme="majorBidi" w:hAnsiTheme="majorBidi" w:cstheme="majorBidi"/>
          <w:b/>
          <w:sz w:val="24"/>
          <w:szCs w:val="24"/>
        </w:rPr>
        <w:t>Ų</w:t>
      </w:r>
      <w:r w:rsidRPr="00A046C0" w:rsidDel="00A046C0">
        <w:rPr>
          <w:rFonts w:asciiTheme="majorBidi" w:hAnsiTheme="majorBidi" w:cstheme="majorBidi"/>
          <w:b/>
          <w:sz w:val="24"/>
          <w:szCs w:val="24"/>
        </w:rPr>
        <w:t xml:space="preserve"> </w:t>
      </w:r>
      <w:r w:rsidR="003476F2" w:rsidRPr="007C08D5">
        <w:rPr>
          <w:rFonts w:asciiTheme="majorBidi" w:hAnsiTheme="majorBidi" w:cstheme="majorBidi"/>
          <w:b/>
          <w:noProof/>
          <w:sz w:val="24"/>
          <w:szCs w:val="24"/>
        </w:rPr>
        <w:t>PIRKIMUI</w:t>
      </w:r>
    </w:p>
    <w:bookmarkEnd w:id="32"/>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3" w:name="_Toc329443227"/>
    </w:p>
    <w:p w14:paraId="7F45F651" w14:textId="77777777" w:rsidR="009E6DF6" w:rsidRDefault="009E6DF6" w:rsidP="006A6994">
      <w:pPr>
        <w:spacing w:line="240" w:lineRule="auto"/>
        <w:jc w:val="center"/>
        <w:rPr>
          <w:rFonts w:asciiTheme="majorBidi" w:eastAsia="Times New Roman" w:hAnsiTheme="majorBidi" w:cstheme="majorBidi"/>
          <w:b/>
          <w:sz w:val="24"/>
          <w:szCs w:val="24"/>
          <w:lang w:eastAsia="en-US"/>
        </w:rPr>
      </w:pPr>
    </w:p>
    <w:p w14:paraId="45128E66" w14:textId="64B14236"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3"/>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4"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4"/>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22A327A3" w:rsidR="003476F2" w:rsidRPr="009F052B" w:rsidRDefault="00133F45" w:rsidP="006A6994">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lastRenderedPageBreak/>
        <w:t>3</w:t>
      </w:r>
      <w:r w:rsidR="003476F2" w:rsidRPr="009F052B">
        <w:rPr>
          <w:rFonts w:asciiTheme="majorBidi" w:eastAsia="Times New Roman" w:hAnsiTheme="majorBidi" w:cstheme="majorBidi"/>
          <w:b/>
          <w:noProof/>
          <w:sz w:val="24"/>
          <w:szCs w:val="24"/>
          <w:lang w:eastAsia="en-US"/>
        </w:rPr>
        <w:t xml:space="preserve">.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F93DB0F" w14:textId="180935BE" w:rsidR="00362539" w:rsidRPr="00892255" w:rsidRDefault="00133F45" w:rsidP="006A6994">
      <w:pPr>
        <w:spacing w:line="240" w:lineRule="auto"/>
        <w:ind w:firstLine="720"/>
        <w:rPr>
          <w:rFonts w:asciiTheme="majorBidi" w:hAnsiTheme="majorBidi" w:cstheme="majorBidi"/>
          <w:b/>
          <w:sz w:val="24"/>
          <w:szCs w:val="24"/>
        </w:rPr>
      </w:pPr>
      <w:r>
        <w:rPr>
          <w:rFonts w:asciiTheme="majorBidi" w:eastAsia="Calibri" w:hAnsiTheme="majorBidi" w:cstheme="majorBidi"/>
          <w:b/>
          <w:noProof/>
          <w:sz w:val="24"/>
          <w:szCs w:val="24"/>
          <w:lang w:eastAsia="en-US"/>
        </w:rPr>
        <w:t>3</w:t>
      </w:r>
      <w:r w:rsidR="00150B19" w:rsidRPr="00892255">
        <w:rPr>
          <w:rFonts w:asciiTheme="majorBidi" w:eastAsia="Calibri" w:hAnsiTheme="majorBidi" w:cstheme="majorBidi"/>
          <w:b/>
          <w:noProof/>
          <w:sz w:val="24"/>
          <w:szCs w:val="24"/>
          <w:lang w:eastAsia="en-US"/>
        </w:rPr>
        <w:t xml:space="preserve">.1. </w:t>
      </w:r>
      <w:r w:rsidR="003476F2" w:rsidRPr="00892255">
        <w:rPr>
          <w:rFonts w:asciiTheme="majorBidi" w:eastAsia="Calibri" w:hAnsiTheme="majorBidi" w:cstheme="majorBidi"/>
          <w:b/>
          <w:noProof/>
          <w:sz w:val="24"/>
          <w:szCs w:val="24"/>
          <w:lang w:eastAsia="en-US"/>
        </w:rPr>
        <w:t xml:space="preserve">Mes siūlome šias </w:t>
      </w:r>
      <w:r w:rsidR="003476F2" w:rsidRPr="00892255">
        <w:rPr>
          <w:rFonts w:asciiTheme="majorBidi" w:hAnsiTheme="majorBidi" w:cstheme="majorBidi"/>
          <w:b/>
          <w:sz w:val="24"/>
          <w:szCs w:val="24"/>
        </w:rPr>
        <w:t>paslaugas</w:t>
      </w:r>
      <w:r w:rsidR="00362539" w:rsidRPr="00892255">
        <w:rPr>
          <w:rFonts w:asciiTheme="majorBidi" w:hAnsiTheme="majorBidi" w:cstheme="majorBidi"/>
          <w:b/>
          <w:sz w:val="24"/>
          <w:szCs w:val="24"/>
        </w:rPr>
        <w:t xml:space="preserve">, pilnai atitinkančias </w:t>
      </w:r>
      <w:r w:rsidR="00F616FA" w:rsidRPr="00F616FA">
        <w:rPr>
          <w:rFonts w:asciiTheme="majorBidi" w:hAnsiTheme="majorBidi" w:cstheme="majorBidi"/>
          <w:b/>
          <w:sz w:val="24"/>
          <w:szCs w:val="24"/>
        </w:rPr>
        <w:t>Pirkimo sąlygų 2 priede „LABBIS 4 PRO informacinės sistemos integravimo su Lietuvos kalėjimų tarnybos informacine sistema (KADIS-2) paslaugų techninė užduotis“</w:t>
      </w:r>
      <w:r w:rsidR="00362539" w:rsidRPr="00892255">
        <w:rPr>
          <w:rFonts w:asciiTheme="majorBidi" w:hAnsiTheme="majorBidi" w:cstheme="majorBidi"/>
          <w:b/>
          <w:sz w:val="24"/>
          <w:szCs w:val="24"/>
        </w:rPr>
        <w:t xml:space="preserve"> nurodytus reikalavimus:</w:t>
      </w:r>
    </w:p>
    <w:p w14:paraId="2D7BB3CD" w14:textId="29BD4EE3" w:rsidR="003476F2" w:rsidRPr="00892255" w:rsidRDefault="00892255" w:rsidP="00892255">
      <w:pPr>
        <w:tabs>
          <w:tab w:val="left" w:pos="0"/>
        </w:tabs>
        <w:spacing w:line="240" w:lineRule="auto"/>
        <w:ind w:firstLine="0"/>
        <w:jc w:val="right"/>
        <w:rPr>
          <w:rFonts w:asciiTheme="majorBidi" w:eastAsia="Times New Roman" w:hAnsiTheme="majorBidi" w:cstheme="majorBidi"/>
          <w:i/>
          <w:sz w:val="24"/>
          <w:szCs w:val="24"/>
        </w:rPr>
      </w:pPr>
      <w:r w:rsidRPr="00892255">
        <w:rPr>
          <w:rFonts w:asciiTheme="majorBidi" w:eastAsia="Times New Roman" w:hAnsiTheme="majorBidi" w:cstheme="majorBidi"/>
          <w:bCs/>
          <w:i/>
          <w:noProof/>
          <w:sz w:val="24"/>
          <w:szCs w:val="24"/>
        </w:rPr>
        <w:t xml:space="preserve">3 </w:t>
      </w:r>
      <w:r w:rsidR="00EF225A" w:rsidRPr="00892255">
        <w:rPr>
          <w:rFonts w:asciiTheme="majorBidi" w:eastAsia="Times New Roman" w:hAnsiTheme="majorBidi" w:cstheme="majorBidi"/>
          <w:bCs/>
          <w:i/>
          <w:noProof/>
          <w:sz w:val="24"/>
          <w:szCs w:val="24"/>
        </w:rPr>
        <w:t>lentelė</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55"/>
        <w:gridCol w:w="1170"/>
        <w:gridCol w:w="1589"/>
        <w:gridCol w:w="1559"/>
      </w:tblGrid>
      <w:tr w:rsidR="00892255" w:rsidRPr="0082587D" w14:paraId="03417C07" w14:textId="77777777" w:rsidTr="00892255">
        <w:trPr>
          <w:trHeight w:val="802"/>
          <w:jc w:val="center"/>
        </w:trPr>
        <w:tc>
          <w:tcPr>
            <w:tcW w:w="570" w:type="dxa"/>
            <w:shd w:val="clear" w:color="auto" w:fill="D9E2F3" w:themeFill="accent1" w:themeFillTint="33"/>
            <w:vAlign w:val="center"/>
          </w:tcPr>
          <w:p w14:paraId="69050566" w14:textId="77777777" w:rsidR="00892255" w:rsidRPr="007C08D5" w:rsidRDefault="00892255" w:rsidP="00892255">
            <w:pPr>
              <w:pStyle w:val="Tekstas"/>
              <w:jc w:val="center"/>
              <w:rPr>
                <w:rFonts w:asciiTheme="majorBidi" w:hAnsiTheme="majorBidi" w:cstheme="majorBidi"/>
                <w:b/>
              </w:rPr>
            </w:pPr>
            <w:r w:rsidRPr="007C08D5">
              <w:rPr>
                <w:rFonts w:asciiTheme="majorBidi" w:hAnsiTheme="majorBidi" w:cstheme="majorBidi"/>
                <w:b/>
              </w:rPr>
              <w:t>Eil. Nr.</w:t>
            </w:r>
          </w:p>
        </w:tc>
        <w:tc>
          <w:tcPr>
            <w:tcW w:w="5455" w:type="dxa"/>
            <w:shd w:val="clear" w:color="auto" w:fill="D9E2F3" w:themeFill="accent1" w:themeFillTint="33"/>
            <w:vAlign w:val="center"/>
          </w:tcPr>
          <w:p w14:paraId="00AD105F" w14:textId="2CAEFD04" w:rsidR="00892255" w:rsidRPr="007C08D5" w:rsidRDefault="00892255" w:rsidP="00892255">
            <w:pPr>
              <w:pStyle w:val="Tekstas"/>
              <w:jc w:val="center"/>
              <w:rPr>
                <w:rFonts w:asciiTheme="majorBidi" w:hAnsiTheme="majorBidi" w:cstheme="majorBidi"/>
                <w:b/>
              </w:rPr>
            </w:pPr>
            <w:r w:rsidRPr="007C08D5">
              <w:rPr>
                <w:rFonts w:asciiTheme="majorBidi" w:hAnsiTheme="majorBidi" w:cstheme="majorBidi"/>
                <w:b/>
              </w:rPr>
              <w:t>Paslaugų pavadinimas</w:t>
            </w:r>
          </w:p>
        </w:tc>
        <w:tc>
          <w:tcPr>
            <w:tcW w:w="1170" w:type="dxa"/>
            <w:shd w:val="clear" w:color="auto" w:fill="D9E2F3" w:themeFill="accent1" w:themeFillTint="33"/>
            <w:vAlign w:val="center"/>
          </w:tcPr>
          <w:p w14:paraId="0A59B8B9" w14:textId="060E45B4" w:rsidR="00892255" w:rsidRPr="007C08D5" w:rsidRDefault="00892255" w:rsidP="00892255">
            <w:pPr>
              <w:pStyle w:val="Tekstas"/>
              <w:jc w:val="center"/>
              <w:rPr>
                <w:rFonts w:asciiTheme="majorBidi" w:hAnsiTheme="majorBidi" w:cstheme="majorBidi"/>
                <w:b/>
              </w:rPr>
            </w:pPr>
            <w:r w:rsidRPr="007C08D5">
              <w:rPr>
                <w:rFonts w:asciiTheme="majorBidi" w:hAnsiTheme="majorBidi" w:cstheme="majorBidi"/>
                <w:b/>
                <w:color w:val="000000"/>
              </w:rPr>
              <w:t>Mato vienetas</w:t>
            </w:r>
          </w:p>
        </w:tc>
        <w:tc>
          <w:tcPr>
            <w:tcW w:w="1589" w:type="dxa"/>
            <w:shd w:val="clear" w:color="auto" w:fill="D9E2F3" w:themeFill="accent1" w:themeFillTint="33"/>
            <w:vAlign w:val="center"/>
          </w:tcPr>
          <w:p w14:paraId="56C84351" w14:textId="77777777" w:rsidR="00892255" w:rsidRPr="007C08D5" w:rsidRDefault="00892255" w:rsidP="00892255">
            <w:pPr>
              <w:pStyle w:val="Tekstas"/>
              <w:jc w:val="center"/>
              <w:rPr>
                <w:rFonts w:asciiTheme="majorBidi" w:hAnsiTheme="majorBidi" w:cstheme="majorBidi"/>
                <w:b/>
              </w:rPr>
            </w:pPr>
            <w:r>
              <w:rPr>
                <w:rFonts w:asciiTheme="majorBidi" w:hAnsiTheme="majorBidi" w:cstheme="majorBidi"/>
                <w:b/>
              </w:rPr>
              <w:t>Kiekis</w:t>
            </w:r>
          </w:p>
          <w:p w14:paraId="2F104B21" w14:textId="7E943D63" w:rsidR="00892255" w:rsidRPr="007C08D5" w:rsidRDefault="00892255" w:rsidP="00892255">
            <w:pPr>
              <w:pStyle w:val="Tekstas"/>
              <w:jc w:val="center"/>
              <w:rPr>
                <w:rFonts w:asciiTheme="majorBidi" w:hAnsiTheme="majorBidi" w:cstheme="majorBidi"/>
                <w:b/>
              </w:rPr>
            </w:pPr>
          </w:p>
        </w:tc>
        <w:tc>
          <w:tcPr>
            <w:tcW w:w="1559" w:type="dxa"/>
            <w:shd w:val="clear" w:color="auto" w:fill="D9E2F3" w:themeFill="accent1" w:themeFillTint="33"/>
            <w:vAlign w:val="center"/>
          </w:tcPr>
          <w:p w14:paraId="7A661501" w14:textId="5501370A" w:rsidR="00892255" w:rsidRDefault="00892255" w:rsidP="00892255">
            <w:pPr>
              <w:pStyle w:val="Tekstas"/>
              <w:jc w:val="center"/>
              <w:rPr>
                <w:rFonts w:asciiTheme="majorBidi" w:hAnsiTheme="majorBidi" w:cstheme="majorBidi"/>
                <w:b/>
                <w:bCs/>
                <w:color w:val="000000"/>
              </w:rPr>
            </w:pPr>
            <w:r w:rsidRPr="007C08D5">
              <w:rPr>
                <w:rFonts w:asciiTheme="majorBidi" w:hAnsiTheme="majorBidi" w:cstheme="majorBidi"/>
                <w:b/>
                <w:color w:val="000000"/>
              </w:rPr>
              <w:t>Pas</w:t>
            </w:r>
            <w:r w:rsidR="009E6DF6">
              <w:rPr>
                <w:rFonts w:asciiTheme="majorBidi" w:hAnsiTheme="majorBidi" w:cstheme="majorBidi"/>
                <w:b/>
                <w:color w:val="000000"/>
              </w:rPr>
              <w:t>iūlymo</w:t>
            </w:r>
            <w:r w:rsidRPr="007C08D5">
              <w:rPr>
                <w:rFonts w:asciiTheme="majorBidi" w:hAnsiTheme="majorBidi" w:cstheme="majorBidi"/>
                <w:b/>
                <w:color w:val="000000"/>
              </w:rPr>
              <w:t xml:space="preserve"> kaina,</w:t>
            </w:r>
          </w:p>
          <w:p w14:paraId="1F1EFFA1" w14:textId="569056FD" w:rsidR="00892255" w:rsidRPr="007C08D5" w:rsidRDefault="00892255" w:rsidP="00892255">
            <w:pPr>
              <w:pStyle w:val="Tekstas"/>
              <w:jc w:val="center"/>
              <w:rPr>
                <w:rFonts w:asciiTheme="majorBidi" w:hAnsiTheme="majorBidi" w:cstheme="majorBidi"/>
                <w:b/>
              </w:rPr>
            </w:pPr>
            <w:r w:rsidRPr="007C08D5">
              <w:rPr>
                <w:rFonts w:asciiTheme="majorBidi" w:hAnsiTheme="majorBidi" w:cstheme="majorBidi"/>
                <w:b/>
                <w:color w:val="000000"/>
              </w:rPr>
              <w:t>Eur be PVM</w:t>
            </w:r>
          </w:p>
        </w:tc>
      </w:tr>
      <w:tr w:rsidR="00892255" w:rsidRPr="00CB6B88" w14:paraId="32A752DD" w14:textId="77777777" w:rsidTr="00892255">
        <w:trPr>
          <w:trHeight w:val="189"/>
          <w:jc w:val="center"/>
        </w:trPr>
        <w:tc>
          <w:tcPr>
            <w:tcW w:w="570" w:type="dxa"/>
            <w:vAlign w:val="center"/>
          </w:tcPr>
          <w:p w14:paraId="023FBAAD" w14:textId="77777777" w:rsidR="00892255" w:rsidRPr="00CB4BEF" w:rsidRDefault="00892255" w:rsidP="00892255">
            <w:pPr>
              <w:pStyle w:val="Tekstas"/>
              <w:jc w:val="center"/>
              <w:rPr>
                <w:rFonts w:asciiTheme="majorBidi" w:hAnsiTheme="majorBidi" w:cstheme="majorBidi"/>
                <w:i/>
              </w:rPr>
            </w:pPr>
            <w:r w:rsidRPr="00CB4BEF">
              <w:rPr>
                <w:rFonts w:asciiTheme="majorBidi" w:hAnsiTheme="majorBidi" w:cstheme="majorBidi"/>
                <w:i/>
              </w:rPr>
              <w:t>1</w:t>
            </w:r>
          </w:p>
        </w:tc>
        <w:tc>
          <w:tcPr>
            <w:tcW w:w="5455" w:type="dxa"/>
            <w:vAlign w:val="center"/>
          </w:tcPr>
          <w:p w14:paraId="61E93B6E" w14:textId="77777777" w:rsidR="00892255" w:rsidRPr="00CB4BEF" w:rsidRDefault="00892255" w:rsidP="00892255">
            <w:pPr>
              <w:pStyle w:val="Tekstas"/>
              <w:jc w:val="center"/>
              <w:rPr>
                <w:rFonts w:asciiTheme="majorBidi" w:hAnsiTheme="majorBidi" w:cstheme="majorBidi"/>
                <w:i/>
              </w:rPr>
            </w:pPr>
            <w:r w:rsidRPr="00CB4BEF">
              <w:rPr>
                <w:rFonts w:asciiTheme="majorBidi" w:hAnsiTheme="majorBidi" w:cstheme="majorBidi"/>
                <w:i/>
              </w:rPr>
              <w:t>2</w:t>
            </w:r>
          </w:p>
        </w:tc>
        <w:tc>
          <w:tcPr>
            <w:tcW w:w="1170" w:type="dxa"/>
            <w:vAlign w:val="center"/>
          </w:tcPr>
          <w:p w14:paraId="4B99C31C" w14:textId="77777777" w:rsidR="00892255" w:rsidRPr="00CB4BEF" w:rsidRDefault="00892255" w:rsidP="00892255">
            <w:pPr>
              <w:pStyle w:val="Tekstas"/>
              <w:jc w:val="center"/>
              <w:rPr>
                <w:rFonts w:asciiTheme="majorBidi" w:hAnsiTheme="majorBidi" w:cstheme="majorBidi"/>
                <w:i/>
                <w:color w:val="000000"/>
              </w:rPr>
            </w:pPr>
            <w:r w:rsidRPr="00CB4BEF">
              <w:rPr>
                <w:rFonts w:asciiTheme="majorBidi" w:hAnsiTheme="majorBidi" w:cstheme="majorBidi"/>
                <w:i/>
                <w:color w:val="000000"/>
              </w:rPr>
              <w:t>3</w:t>
            </w:r>
          </w:p>
        </w:tc>
        <w:tc>
          <w:tcPr>
            <w:tcW w:w="1589" w:type="dxa"/>
            <w:vAlign w:val="center"/>
          </w:tcPr>
          <w:p w14:paraId="64DEE315" w14:textId="5BAD1B17" w:rsidR="00892255" w:rsidRPr="00CB4BEF" w:rsidRDefault="00892255" w:rsidP="00892255">
            <w:pPr>
              <w:pStyle w:val="Tekstas"/>
              <w:jc w:val="center"/>
              <w:rPr>
                <w:rFonts w:asciiTheme="majorBidi" w:hAnsiTheme="majorBidi" w:cstheme="majorBidi"/>
                <w:i/>
              </w:rPr>
            </w:pPr>
            <w:r>
              <w:rPr>
                <w:rFonts w:asciiTheme="majorBidi" w:hAnsiTheme="majorBidi" w:cstheme="majorBidi"/>
                <w:i/>
              </w:rPr>
              <w:t>4</w:t>
            </w:r>
          </w:p>
        </w:tc>
        <w:tc>
          <w:tcPr>
            <w:tcW w:w="1559" w:type="dxa"/>
            <w:vAlign w:val="center"/>
          </w:tcPr>
          <w:p w14:paraId="72F16B1E" w14:textId="585554DA" w:rsidR="00892255" w:rsidRPr="00CB4BEF" w:rsidRDefault="00892255" w:rsidP="00892255">
            <w:pPr>
              <w:pStyle w:val="Tekstas"/>
              <w:jc w:val="center"/>
              <w:rPr>
                <w:rFonts w:asciiTheme="majorBidi" w:hAnsiTheme="majorBidi" w:cstheme="majorBidi"/>
                <w:i/>
              </w:rPr>
            </w:pPr>
            <w:r>
              <w:rPr>
                <w:rFonts w:asciiTheme="majorBidi" w:hAnsiTheme="majorBidi" w:cstheme="majorBidi"/>
                <w:i/>
              </w:rPr>
              <w:t>5</w:t>
            </w:r>
          </w:p>
        </w:tc>
      </w:tr>
      <w:tr w:rsidR="00892255" w:rsidRPr="006D43D9" w14:paraId="60600485" w14:textId="77777777" w:rsidTr="000D0030">
        <w:trPr>
          <w:trHeight w:val="261"/>
          <w:jc w:val="center"/>
        </w:trPr>
        <w:tc>
          <w:tcPr>
            <w:tcW w:w="570" w:type="dxa"/>
            <w:tcBorders>
              <w:top w:val="single" w:sz="4" w:space="0" w:color="auto"/>
              <w:left w:val="single" w:sz="4" w:space="0" w:color="auto"/>
              <w:bottom w:val="single" w:sz="4" w:space="0" w:color="auto"/>
              <w:right w:val="single" w:sz="4" w:space="0" w:color="auto"/>
            </w:tcBorders>
            <w:vAlign w:val="center"/>
          </w:tcPr>
          <w:p w14:paraId="5822B097" w14:textId="77777777" w:rsidR="00892255" w:rsidRPr="007C08D5" w:rsidRDefault="00892255" w:rsidP="00892255">
            <w:pPr>
              <w:pStyle w:val="Tekstas"/>
              <w:jc w:val="center"/>
              <w:rPr>
                <w:rFonts w:asciiTheme="majorBidi" w:hAnsiTheme="majorBidi" w:cstheme="majorBidi"/>
                <w:noProof/>
              </w:rPr>
            </w:pPr>
            <w:r w:rsidRPr="007C08D5">
              <w:rPr>
                <w:rFonts w:asciiTheme="majorBidi" w:hAnsiTheme="majorBidi" w:cstheme="majorBidi"/>
                <w:noProof/>
              </w:rPr>
              <w:t>1.</w:t>
            </w:r>
          </w:p>
        </w:tc>
        <w:tc>
          <w:tcPr>
            <w:tcW w:w="5455" w:type="dxa"/>
            <w:tcBorders>
              <w:top w:val="single" w:sz="4" w:space="0" w:color="auto"/>
              <w:left w:val="single" w:sz="4" w:space="0" w:color="auto"/>
              <w:bottom w:val="single" w:sz="4" w:space="0" w:color="auto"/>
              <w:right w:val="single" w:sz="4" w:space="0" w:color="auto"/>
            </w:tcBorders>
            <w:vAlign w:val="center"/>
          </w:tcPr>
          <w:p w14:paraId="45DD758F" w14:textId="169655B8" w:rsidR="00892255" w:rsidRPr="007C08D5" w:rsidRDefault="00892255" w:rsidP="000D0030">
            <w:pPr>
              <w:pStyle w:val="Tekstas"/>
              <w:rPr>
                <w:rFonts w:asciiTheme="majorBidi" w:hAnsiTheme="majorBidi" w:cstheme="majorBidi"/>
                <w:szCs w:val="24"/>
              </w:rPr>
            </w:pPr>
            <w:r w:rsidRPr="00892255">
              <w:rPr>
                <w:rFonts w:eastAsia="Cambria"/>
                <w:bCs/>
                <w:szCs w:val="24"/>
                <w:lang w:eastAsia="ru-RU"/>
              </w:rPr>
              <w:t>LABBIS 4 PRO informacinės sistemos integravimo su Lietuvos kalėjimų tarnybos informacine sistema (KADIS-2) paslaugos</w:t>
            </w:r>
          </w:p>
        </w:tc>
        <w:tc>
          <w:tcPr>
            <w:tcW w:w="1170" w:type="dxa"/>
            <w:tcBorders>
              <w:top w:val="single" w:sz="4" w:space="0" w:color="auto"/>
              <w:left w:val="single" w:sz="4" w:space="0" w:color="auto"/>
              <w:bottom w:val="single" w:sz="4" w:space="0" w:color="auto"/>
              <w:right w:val="single" w:sz="4" w:space="0" w:color="auto"/>
            </w:tcBorders>
            <w:vAlign w:val="center"/>
          </w:tcPr>
          <w:p w14:paraId="5BF3CD95" w14:textId="243D8D44" w:rsidR="00892255" w:rsidRPr="007C08D5" w:rsidRDefault="00892255" w:rsidP="00892255">
            <w:pPr>
              <w:pStyle w:val="Tekstas"/>
              <w:jc w:val="center"/>
              <w:rPr>
                <w:rFonts w:asciiTheme="majorBidi" w:hAnsiTheme="majorBidi" w:cstheme="majorBidi"/>
                <w:noProof/>
                <w:szCs w:val="24"/>
              </w:rPr>
            </w:pPr>
            <w:r>
              <w:rPr>
                <w:rFonts w:asciiTheme="majorBidi" w:hAnsiTheme="majorBidi" w:cstheme="majorBidi"/>
                <w:noProof/>
                <w:szCs w:val="24"/>
              </w:rPr>
              <w:t>Paslauga</w:t>
            </w:r>
          </w:p>
        </w:tc>
        <w:tc>
          <w:tcPr>
            <w:tcW w:w="1589" w:type="dxa"/>
            <w:tcBorders>
              <w:top w:val="single" w:sz="4" w:space="0" w:color="auto"/>
              <w:left w:val="single" w:sz="4" w:space="0" w:color="auto"/>
              <w:bottom w:val="single" w:sz="4" w:space="0" w:color="auto"/>
              <w:right w:val="single" w:sz="4" w:space="0" w:color="auto"/>
            </w:tcBorders>
            <w:vAlign w:val="center"/>
          </w:tcPr>
          <w:p w14:paraId="3322B6C7" w14:textId="1D791CE3" w:rsidR="00892255" w:rsidRPr="007C08D5" w:rsidRDefault="00892255" w:rsidP="00892255">
            <w:pPr>
              <w:pStyle w:val="Tekstas"/>
              <w:jc w:val="center"/>
              <w:rPr>
                <w:rFonts w:asciiTheme="majorBidi" w:hAnsiTheme="majorBidi" w:cstheme="majorBidi"/>
                <w:szCs w:val="24"/>
              </w:rPr>
            </w:pPr>
            <w:r>
              <w:rPr>
                <w:rFonts w:asciiTheme="majorBidi" w:hAnsiTheme="majorBidi" w:cstheme="majorBidi"/>
                <w:szCs w:val="24"/>
              </w:rPr>
              <w:t>1</w:t>
            </w:r>
          </w:p>
        </w:tc>
        <w:tc>
          <w:tcPr>
            <w:tcW w:w="1559" w:type="dxa"/>
            <w:tcBorders>
              <w:top w:val="single" w:sz="4" w:space="0" w:color="auto"/>
              <w:left w:val="single" w:sz="4" w:space="0" w:color="auto"/>
              <w:bottom w:val="single" w:sz="4" w:space="0" w:color="auto"/>
            </w:tcBorders>
            <w:vAlign w:val="center"/>
          </w:tcPr>
          <w:p w14:paraId="55CACE7A" w14:textId="77777777" w:rsidR="00892255" w:rsidRPr="007C08D5" w:rsidRDefault="00892255" w:rsidP="00892255">
            <w:pPr>
              <w:pStyle w:val="Tekstas"/>
              <w:jc w:val="center"/>
              <w:rPr>
                <w:rFonts w:asciiTheme="majorBidi" w:hAnsiTheme="majorBidi" w:cstheme="majorBidi"/>
                <w:szCs w:val="24"/>
              </w:rPr>
            </w:pPr>
          </w:p>
        </w:tc>
      </w:tr>
      <w:tr w:rsidR="00892255" w:rsidRPr="00A90CDF" w14:paraId="3E838302" w14:textId="77777777" w:rsidTr="000D0030">
        <w:trPr>
          <w:trHeight w:val="562"/>
          <w:jc w:val="center"/>
        </w:trPr>
        <w:tc>
          <w:tcPr>
            <w:tcW w:w="8784" w:type="dxa"/>
            <w:gridSpan w:val="4"/>
            <w:tcBorders>
              <w:top w:val="single" w:sz="4" w:space="0" w:color="auto"/>
              <w:left w:val="single" w:sz="4" w:space="0" w:color="auto"/>
            </w:tcBorders>
            <w:vAlign w:val="center"/>
          </w:tcPr>
          <w:p w14:paraId="65FEA414" w14:textId="796EA044" w:rsidR="00892255" w:rsidRPr="007C08D5" w:rsidRDefault="00892255" w:rsidP="000D0030">
            <w:pPr>
              <w:pStyle w:val="Tekstas"/>
              <w:jc w:val="right"/>
              <w:rPr>
                <w:rFonts w:asciiTheme="majorBidi" w:hAnsiTheme="majorBidi" w:cstheme="majorBidi"/>
              </w:rPr>
            </w:pPr>
            <w:r w:rsidRPr="007C08D5">
              <w:rPr>
                <w:rFonts w:asciiTheme="majorBidi" w:hAnsiTheme="majorBidi" w:cstheme="majorBidi"/>
              </w:rPr>
              <w:t xml:space="preserve">PVM </w:t>
            </w:r>
            <w:r w:rsidRPr="007C08D5">
              <w:rPr>
                <w:rFonts w:asciiTheme="majorBidi" w:hAnsiTheme="majorBidi" w:cstheme="majorBidi"/>
                <w:i/>
                <w:szCs w:val="24"/>
                <w:lang w:eastAsia="en-US"/>
              </w:rPr>
              <w:t>(tarifas)</w:t>
            </w:r>
            <w:r w:rsidRPr="007C08D5">
              <w:rPr>
                <w:rFonts w:asciiTheme="majorBidi" w:hAnsiTheme="majorBidi" w:cstheme="majorBidi"/>
                <w:szCs w:val="24"/>
                <w:lang w:eastAsia="en-US"/>
              </w:rPr>
              <w:t xml:space="preserve"> </w:t>
            </w:r>
            <w:r w:rsidRPr="007C08D5">
              <w:rPr>
                <w:rFonts w:asciiTheme="majorBidi" w:hAnsiTheme="majorBidi" w:cstheme="majorBidi"/>
              </w:rPr>
              <w:t>suma</w:t>
            </w:r>
          </w:p>
        </w:tc>
        <w:tc>
          <w:tcPr>
            <w:tcW w:w="1559" w:type="dxa"/>
            <w:vAlign w:val="center"/>
          </w:tcPr>
          <w:p w14:paraId="74E98AEC" w14:textId="77777777" w:rsidR="00892255" w:rsidRPr="007C08D5" w:rsidRDefault="00892255" w:rsidP="00892255">
            <w:pPr>
              <w:pStyle w:val="Tekstas"/>
              <w:jc w:val="center"/>
              <w:rPr>
                <w:rFonts w:asciiTheme="majorBidi" w:hAnsiTheme="majorBidi" w:cstheme="majorBidi"/>
              </w:rPr>
            </w:pPr>
          </w:p>
        </w:tc>
      </w:tr>
      <w:tr w:rsidR="00520127" w:rsidRPr="00A90CDF" w14:paraId="0CA04D05" w14:textId="77777777" w:rsidTr="000D0030">
        <w:trPr>
          <w:trHeight w:val="142"/>
          <w:jc w:val="center"/>
        </w:trPr>
        <w:tc>
          <w:tcPr>
            <w:tcW w:w="8784" w:type="dxa"/>
            <w:gridSpan w:val="4"/>
            <w:tcBorders>
              <w:top w:val="single" w:sz="4" w:space="0" w:color="auto"/>
              <w:left w:val="single" w:sz="4" w:space="0" w:color="auto"/>
              <w:bottom w:val="single" w:sz="4" w:space="0" w:color="auto"/>
            </w:tcBorders>
            <w:vAlign w:val="center"/>
          </w:tcPr>
          <w:p w14:paraId="17EBCFC4" w14:textId="548DF307" w:rsidR="00520127" w:rsidRPr="007C08D5" w:rsidRDefault="00520127" w:rsidP="000D0030">
            <w:pPr>
              <w:pStyle w:val="Tekstas"/>
              <w:jc w:val="right"/>
              <w:rPr>
                <w:rFonts w:asciiTheme="majorBidi" w:hAnsiTheme="majorBidi" w:cstheme="majorBidi"/>
                <w:b/>
              </w:rPr>
            </w:pPr>
            <w:r w:rsidRPr="006C048C">
              <w:rPr>
                <w:rFonts w:asciiTheme="majorBidi" w:hAnsiTheme="majorBidi" w:cstheme="majorBidi"/>
                <w:b/>
              </w:rPr>
              <w:t>Pas</w:t>
            </w:r>
            <w:r w:rsidR="009E6DF6">
              <w:rPr>
                <w:rFonts w:asciiTheme="majorBidi" w:hAnsiTheme="majorBidi" w:cstheme="majorBidi"/>
                <w:b/>
              </w:rPr>
              <w:t>iūlymo</w:t>
            </w:r>
            <w:r w:rsidRPr="007C08D5">
              <w:rPr>
                <w:rFonts w:asciiTheme="majorBidi" w:hAnsiTheme="majorBidi" w:cstheme="majorBidi"/>
              </w:rPr>
              <w:t xml:space="preserve"> </w:t>
            </w:r>
            <w:r w:rsidRPr="007C08D5">
              <w:rPr>
                <w:rFonts w:asciiTheme="majorBidi" w:hAnsiTheme="majorBidi" w:cstheme="majorBidi"/>
                <w:b/>
              </w:rPr>
              <w:t>kaina Eur su PVM</w:t>
            </w:r>
          </w:p>
        </w:tc>
        <w:tc>
          <w:tcPr>
            <w:tcW w:w="1559" w:type="dxa"/>
            <w:vAlign w:val="center"/>
          </w:tcPr>
          <w:p w14:paraId="4C8E5D5B" w14:textId="77777777" w:rsidR="00520127" w:rsidRPr="007C08D5" w:rsidRDefault="00520127" w:rsidP="00892255">
            <w:pPr>
              <w:pStyle w:val="Tekstas"/>
              <w:jc w:val="center"/>
              <w:rPr>
                <w:rFonts w:asciiTheme="majorBidi" w:hAnsiTheme="majorBidi" w:cstheme="majorBidi"/>
              </w:rPr>
            </w:pPr>
          </w:p>
        </w:tc>
      </w:tr>
    </w:tbl>
    <w:p w14:paraId="0CC74595" w14:textId="77777777" w:rsidR="006B3E47" w:rsidRPr="007C08D5" w:rsidRDefault="006B3E47" w:rsidP="006A6994">
      <w:pPr>
        <w:spacing w:line="240" w:lineRule="auto"/>
        <w:ind w:right="-306" w:firstLine="0"/>
        <w:rPr>
          <w:rFonts w:asciiTheme="majorBidi" w:hAnsiTheme="majorBidi" w:cstheme="majorBidi"/>
          <w:sz w:val="24"/>
          <w:szCs w:val="24"/>
        </w:rPr>
      </w:pPr>
    </w:p>
    <w:p w14:paraId="40011D37" w14:textId="2A8E56A4" w:rsidR="00E61DF7" w:rsidRDefault="00E61DF7" w:rsidP="006A6994">
      <w:pPr>
        <w:tabs>
          <w:tab w:val="left" w:pos="0"/>
        </w:tabs>
        <w:spacing w:line="240" w:lineRule="auto"/>
        <w:ind w:firstLine="567"/>
        <w:rPr>
          <w:rFonts w:asciiTheme="majorBidi" w:eastAsia="Times New Roman" w:hAnsiTheme="majorBidi" w:cstheme="majorBidi"/>
          <w:i/>
          <w:sz w:val="24"/>
          <w:szCs w:val="24"/>
          <w:lang w:eastAsia="en-US"/>
        </w:rPr>
      </w:pPr>
      <w:r w:rsidRPr="00D031FF">
        <w:rPr>
          <w:rFonts w:asciiTheme="majorBidi" w:hAnsiTheme="majorBidi" w:cstheme="majorBidi"/>
          <w:i/>
          <w:sz w:val="24"/>
          <w:szCs w:val="24"/>
        </w:rPr>
        <w:t xml:space="preserve">Jei pasiūlymo kaina viršys </w:t>
      </w:r>
      <w:r w:rsidRPr="00D031FF">
        <w:rPr>
          <w:rFonts w:asciiTheme="majorBidi" w:hAnsiTheme="majorBidi" w:cstheme="majorBidi"/>
          <w:b/>
          <w:i/>
          <w:sz w:val="24"/>
          <w:szCs w:val="24"/>
        </w:rPr>
        <w:t xml:space="preserve">maksimalią </w:t>
      </w:r>
      <w:r w:rsidR="000D0030" w:rsidRPr="00D031FF">
        <w:rPr>
          <w:rFonts w:asciiTheme="majorBidi" w:hAnsiTheme="majorBidi" w:cstheme="majorBidi"/>
          <w:b/>
          <w:i/>
          <w:sz w:val="24"/>
          <w:szCs w:val="24"/>
        </w:rPr>
        <w:t>4</w:t>
      </w:r>
      <w:r w:rsidR="00D031FF" w:rsidRPr="00D031FF">
        <w:rPr>
          <w:rFonts w:asciiTheme="majorBidi" w:hAnsiTheme="majorBidi" w:cstheme="majorBidi"/>
          <w:b/>
          <w:i/>
          <w:sz w:val="24"/>
          <w:szCs w:val="24"/>
        </w:rPr>
        <w:t>5</w:t>
      </w:r>
      <w:r w:rsidR="000D0030" w:rsidRPr="00D031FF">
        <w:rPr>
          <w:rFonts w:asciiTheme="majorBidi" w:hAnsiTheme="majorBidi" w:cstheme="majorBidi"/>
          <w:b/>
          <w:i/>
          <w:sz w:val="24"/>
          <w:szCs w:val="24"/>
        </w:rPr>
        <w:t xml:space="preserve"> 000,00</w:t>
      </w:r>
      <w:r w:rsidRPr="00D031FF">
        <w:rPr>
          <w:rFonts w:asciiTheme="majorBidi" w:hAnsiTheme="majorBidi" w:cstheme="majorBidi"/>
          <w:b/>
          <w:i/>
          <w:sz w:val="24"/>
          <w:szCs w:val="24"/>
        </w:rPr>
        <w:t xml:space="preserve"> </w:t>
      </w:r>
      <w:r w:rsidRPr="00D031FF">
        <w:rPr>
          <w:rFonts w:asciiTheme="majorBidi" w:eastAsia="Times New Roman" w:hAnsiTheme="majorBidi" w:cstheme="majorBidi"/>
          <w:b/>
          <w:i/>
          <w:sz w:val="24"/>
          <w:szCs w:val="24"/>
        </w:rPr>
        <w:t xml:space="preserve">Eur su PVM </w:t>
      </w:r>
      <w:r w:rsidRPr="00D031FF">
        <w:rPr>
          <w:rFonts w:asciiTheme="majorBidi" w:hAnsiTheme="majorBidi" w:cstheme="majorBidi"/>
          <w:i/>
          <w:sz w:val="24"/>
          <w:szCs w:val="24"/>
        </w:rPr>
        <w:t>sutarties kainą, tiekėjo pasiūlymas bus atmestas dėl</w:t>
      </w:r>
      <w:r w:rsidRPr="00D031FF">
        <w:rPr>
          <w:rFonts w:asciiTheme="majorBidi" w:eastAsia="Calibri" w:hAnsiTheme="majorBidi" w:cstheme="majorBidi"/>
          <w:i/>
          <w:sz w:val="24"/>
          <w:szCs w:val="24"/>
        </w:rPr>
        <w:t xml:space="preserve"> per didelės, perkančiajai organizacijai nepriimtinos kainos</w:t>
      </w:r>
      <w:r w:rsidRPr="00D031FF">
        <w:rPr>
          <w:rFonts w:asciiTheme="majorBidi" w:eastAsia="Times New Roman" w:hAnsiTheme="majorBidi" w:cstheme="majorBidi"/>
          <w:i/>
          <w:sz w:val="24"/>
          <w:szCs w:val="24"/>
          <w:lang w:eastAsia="en-US"/>
        </w:rPr>
        <w:t>.</w:t>
      </w:r>
    </w:p>
    <w:p w14:paraId="7E099354" w14:textId="77777777" w:rsidR="00C42C9F" w:rsidRPr="009F052B" w:rsidRDefault="00C42C9F" w:rsidP="006A6994">
      <w:pPr>
        <w:tabs>
          <w:tab w:val="left" w:pos="0"/>
        </w:tabs>
        <w:spacing w:line="240" w:lineRule="auto"/>
        <w:ind w:firstLine="567"/>
        <w:rPr>
          <w:rFonts w:asciiTheme="majorBidi" w:eastAsia="Times New Roman" w:hAnsiTheme="majorBidi" w:cstheme="majorBidi"/>
          <w:i/>
          <w:iCs/>
          <w:sz w:val="24"/>
          <w:szCs w:val="24"/>
          <w:lang w:eastAsia="en-US"/>
        </w:rPr>
      </w:pPr>
    </w:p>
    <w:p w14:paraId="05CA9476" w14:textId="37AD2C4A" w:rsidR="00E61DF7" w:rsidRPr="007C08D5" w:rsidRDefault="00E61DF7" w:rsidP="006A6994">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Pasiūlymo kaina 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47AE1F4D" w14:textId="77777777"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DF39BCB" w14:textId="11E4B853" w:rsidR="00E61DF7" w:rsidRPr="007C08D5" w:rsidRDefault="00E61DF7" w:rsidP="006A6994">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 tiekėjas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Jei tiekėjui nereikia mokėti PVM, jis nurodo priežastis, dėl kurių PVM nemoka.</w:t>
      </w:r>
    </w:p>
    <w:p w14:paraId="776AD72D" w14:textId="77777777" w:rsidR="00C42C9F" w:rsidRPr="00C42C9F" w:rsidRDefault="00C42C9F" w:rsidP="00EF45AA">
      <w:pPr>
        <w:spacing w:line="240" w:lineRule="auto"/>
        <w:ind w:firstLine="0"/>
        <w:rPr>
          <w:rFonts w:asciiTheme="majorBidi" w:eastAsia="Calibri" w:hAnsiTheme="majorBidi" w:cstheme="majorBidi"/>
          <w:i/>
          <w:iCs/>
          <w:sz w:val="24"/>
          <w:szCs w:val="24"/>
          <w:lang w:eastAsia="en-US"/>
        </w:rPr>
      </w:pP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6BAAF2AF" w:rsidR="003476F2" w:rsidRDefault="00BC4E14" w:rsidP="006A6994">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3476F2" w:rsidRPr="007C08D5">
        <w:rPr>
          <w:rFonts w:asciiTheme="majorBidi" w:hAnsiTheme="majorBidi" w:cstheme="majorBidi"/>
          <w:b/>
          <w:sz w:val="24"/>
          <w:szCs w:val="24"/>
        </w:rPr>
        <w:t>.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182D2175" w:rsidR="00F80F7F" w:rsidRPr="00AB50DB" w:rsidRDefault="00BC4E14" w:rsidP="006A699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150B19" w:rsidRPr="00AB50DB">
        <w:rPr>
          <w:rFonts w:asciiTheme="majorBidi" w:hAnsiTheme="majorBidi" w:cstheme="majorBidi"/>
          <w:sz w:val="24"/>
          <w:szCs w:val="24"/>
        </w:rPr>
        <w:t xml:space="preserve">.1.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400E1C" w:rsidRPr="009D24CE">
        <w:rPr>
          <w:rFonts w:asciiTheme="majorBidi" w:hAnsiTheme="majorBidi" w:cstheme="majorBidi"/>
          <w:sz w:val="24"/>
          <w:szCs w:val="24"/>
          <w:lang w:eastAsia="ru-RU"/>
        </w:rPr>
        <w:t xml:space="preserve">LABBIS 4 PRO informacinės sistemos integravimo su </w:t>
      </w:r>
      <w:r w:rsidR="00400E1C">
        <w:rPr>
          <w:rFonts w:asciiTheme="majorBidi" w:hAnsiTheme="majorBidi" w:cstheme="majorBidi"/>
          <w:sz w:val="24"/>
          <w:szCs w:val="24"/>
          <w:lang w:eastAsia="ru-RU"/>
        </w:rPr>
        <w:t>L</w:t>
      </w:r>
      <w:r w:rsidR="00400E1C" w:rsidRPr="009D24CE">
        <w:rPr>
          <w:rFonts w:asciiTheme="majorBidi" w:hAnsiTheme="majorBidi" w:cstheme="majorBidi"/>
          <w:sz w:val="24"/>
          <w:szCs w:val="24"/>
          <w:lang w:eastAsia="ru-RU"/>
        </w:rPr>
        <w:t>ietuvos kalėjimų tarnybos informacine sistema (KADIS-2) paslaugų</w:t>
      </w:r>
      <w:r w:rsidR="00400E1C" w:rsidRPr="00AA282D">
        <w:rPr>
          <w:rFonts w:asciiTheme="majorBidi" w:hAnsiTheme="majorBidi" w:cstheme="majorBidi"/>
          <w:sz w:val="24"/>
          <w:szCs w:val="24"/>
        </w:rPr>
        <w:t xml:space="preserve"> </w:t>
      </w:r>
      <w:r w:rsidR="00400E1C">
        <w:rPr>
          <w:rFonts w:asciiTheme="majorBidi" w:hAnsiTheme="majorBidi" w:cstheme="majorBidi"/>
          <w:bCs/>
          <w:sz w:val="24"/>
          <w:szCs w:val="24"/>
        </w:rPr>
        <w:t>t</w:t>
      </w:r>
      <w:r w:rsidR="00F3000B" w:rsidRPr="00AB50DB">
        <w:rPr>
          <w:rFonts w:asciiTheme="majorBidi" w:hAnsiTheme="majorBidi" w:cstheme="majorBidi"/>
          <w:bCs/>
          <w:sz w:val="24"/>
          <w:szCs w:val="24"/>
        </w:rPr>
        <w:t xml:space="preserve">echninė </w:t>
      </w:r>
      <w:r w:rsidR="009E6DF6">
        <w:rPr>
          <w:rFonts w:asciiTheme="majorBidi" w:hAnsiTheme="majorBidi" w:cstheme="majorBidi"/>
          <w:bCs/>
          <w:sz w:val="24"/>
          <w:szCs w:val="24"/>
        </w:rPr>
        <w:t>užduotis</w:t>
      </w:r>
      <w:r w:rsidR="00F3000B" w:rsidRPr="00AB50DB">
        <w:rPr>
          <w:rFonts w:asciiTheme="majorBidi" w:hAnsiTheme="majorBidi" w:cstheme="majorBidi"/>
          <w:bCs/>
          <w:sz w:val="24"/>
          <w:szCs w:val="24"/>
        </w:rPr>
        <w:t>“</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4F76ABC0" w14:textId="5862E32D" w:rsidR="003476F2" w:rsidRDefault="003476F2" w:rsidP="006A6994">
      <w:pPr>
        <w:autoSpaceDE w:val="0"/>
        <w:autoSpaceDN w:val="0"/>
        <w:adjustRightInd w:val="0"/>
        <w:spacing w:line="240" w:lineRule="auto"/>
        <w:jc w:val="center"/>
        <w:rPr>
          <w:rFonts w:asciiTheme="majorBidi" w:hAnsiTheme="majorBidi" w:cstheme="majorBidi"/>
          <w:b/>
          <w:sz w:val="24"/>
          <w:szCs w:val="24"/>
        </w:rPr>
      </w:pPr>
    </w:p>
    <w:p w14:paraId="7EBA5D25" w14:textId="77777777" w:rsidR="008F491E" w:rsidRDefault="008F491E" w:rsidP="006A6994">
      <w:pPr>
        <w:autoSpaceDE w:val="0"/>
        <w:autoSpaceDN w:val="0"/>
        <w:adjustRightInd w:val="0"/>
        <w:spacing w:line="240" w:lineRule="auto"/>
        <w:jc w:val="center"/>
        <w:rPr>
          <w:rFonts w:asciiTheme="majorBidi" w:hAnsiTheme="majorBidi" w:cstheme="majorBidi"/>
          <w:b/>
          <w:sz w:val="24"/>
          <w:szCs w:val="24"/>
        </w:rPr>
      </w:pPr>
    </w:p>
    <w:p w14:paraId="2B970EA8" w14:textId="77777777" w:rsidR="008F491E" w:rsidRDefault="008F491E" w:rsidP="006A6994">
      <w:pPr>
        <w:autoSpaceDE w:val="0"/>
        <w:autoSpaceDN w:val="0"/>
        <w:adjustRightInd w:val="0"/>
        <w:spacing w:line="240" w:lineRule="auto"/>
        <w:jc w:val="center"/>
        <w:rPr>
          <w:rFonts w:asciiTheme="majorBidi" w:hAnsiTheme="majorBidi" w:cstheme="majorBidi"/>
          <w:b/>
          <w:sz w:val="24"/>
          <w:szCs w:val="24"/>
        </w:rPr>
      </w:pPr>
    </w:p>
    <w:p w14:paraId="49DBB656" w14:textId="77777777" w:rsidR="008F491E" w:rsidRDefault="008F491E" w:rsidP="006A6994">
      <w:pPr>
        <w:autoSpaceDE w:val="0"/>
        <w:autoSpaceDN w:val="0"/>
        <w:adjustRightInd w:val="0"/>
        <w:spacing w:line="240" w:lineRule="auto"/>
        <w:jc w:val="center"/>
        <w:rPr>
          <w:rFonts w:asciiTheme="majorBidi" w:hAnsiTheme="majorBidi" w:cstheme="majorBidi"/>
          <w:b/>
          <w:sz w:val="24"/>
          <w:szCs w:val="24"/>
        </w:rPr>
      </w:pPr>
    </w:p>
    <w:p w14:paraId="41D06C61" w14:textId="77777777" w:rsidR="008F491E" w:rsidRDefault="008F491E" w:rsidP="006A6994">
      <w:pPr>
        <w:autoSpaceDE w:val="0"/>
        <w:autoSpaceDN w:val="0"/>
        <w:adjustRightInd w:val="0"/>
        <w:spacing w:line="240" w:lineRule="auto"/>
        <w:jc w:val="center"/>
        <w:rPr>
          <w:rFonts w:asciiTheme="majorBidi" w:hAnsiTheme="majorBidi" w:cstheme="majorBidi"/>
          <w:b/>
          <w:sz w:val="24"/>
          <w:szCs w:val="24"/>
        </w:rPr>
      </w:pPr>
    </w:p>
    <w:p w14:paraId="254C317B" w14:textId="77777777" w:rsidR="008F491E" w:rsidRDefault="008F491E" w:rsidP="006A6994">
      <w:pPr>
        <w:autoSpaceDE w:val="0"/>
        <w:autoSpaceDN w:val="0"/>
        <w:adjustRightInd w:val="0"/>
        <w:spacing w:line="240" w:lineRule="auto"/>
        <w:jc w:val="center"/>
        <w:rPr>
          <w:rFonts w:asciiTheme="majorBidi" w:hAnsiTheme="majorBidi" w:cstheme="majorBidi"/>
          <w:b/>
          <w:sz w:val="24"/>
          <w:szCs w:val="24"/>
        </w:rPr>
      </w:pPr>
    </w:p>
    <w:p w14:paraId="31E2CAB7" w14:textId="77777777" w:rsidR="008F491E" w:rsidRPr="007C08D5" w:rsidRDefault="008F491E" w:rsidP="006A6994">
      <w:pPr>
        <w:autoSpaceDE w:val="0"/>
        <w:autoSpaceDN w:val="0"/>
        <w:adjustRightInd w:val="0"/>
        <w:spacing w:line="240" w:lineRule="auto"/>
        <w:jc w:val="center"/>
        <w:rPr>
          <w:rFonts w:asciiTheme="majorBidi" w:hAnsiTheme="majorBidi" w:cstheme="majorBidi"/>
          <w:b/>
          <w:sz w:val="24"/>
          <w:szCs w:val="24"/>
        </w:rPr>
      </w:pPr>
    </w:p>
    <w:p w14:paraId="73FBA6F3" w14:textId="31FFCD60" w:rsidR="005C14D4" w:rsidRPr="00BD4E76" w:rsidRDefault="00BD4E76" w:rsidP="00BD4E7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sidRPr="00D1115A">
        <w:rPr>
          <w:rFonts w:asciiTheme="majorBidi" w:eastAsia="Times New Roman" w:hAnsiTheme="majorBidi" w:cstheme="majorBidi"/>
          <w:b/>
          <w:bCs/>
          <w:sz w:val="24"/>
          <w:szCs w:val="24"/>
          <w:lang w:eastAsia="en-US"/>
        </w:rPr>
        <w:t xml:space="preserve">5. </w:t>
      </w:r>
      <w:r w:rsidR="00CD7183" w:rsidRPr="00D1115A">
        <w:rPr>
          <w:rFonts w:asciiTheme="majorBidi" w:eastAsia="Times New Roman" w:hAnsiTheme="majorBidi" w:cstheme="majorBidi"/>
          <w:b/>
          <w:bCs/>
          <w:sz w:val="24"/>
          <w:szCs w:val="24"/>
          <w:lang w:eastAsia="en-US"/>
        </w:rPr>
        <w:t>INFORMACIJA DĖL ATITIKTIES TIEKĖJO PAŠALINIMO PAGRINDUI</w:t>
      </w:r>
      <w:r w:rsidR="00CD7183" w:rsidRPr="00BD4E76">
        <w:rPr>
          <w:rFonts w:asciiTheme="majorBidi" w:eastAsia="Times New Roman" w:hAnsiTheme="majorBidi" w:cstheme="majorBidi"/>
          <w:b/>
          <w:bCs/>
          <w:sz w:val="24"/>
          <w:szCs w:val="24"/>
          <w:lang w:eastAsia="en-US"/>
        </w:rPr>
        <w:t> </w:t>
      </w:r>
    </w:p>
    <w:p w14:paraId="12C53A6F" w14:textId="77777777" w:rsidR="001148B3" w:rsidRPr="008F491E"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sz w:val="24"/>
          <w:szCs w:val="24"/>
        </w:rPr>
      </w:pPr>
    </w:p>
    <w:p w14:paraId="179400C4" w14:textId="420F31F2" w:rsidR="00CD7183" w:rsidRPr="008F491E" w:rsidRDefault="008F491E" w:rsidP="00770838">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8F491E">
        <w:rPr>
          <w:rFonts w:asciiTheme="majorBidi" w:eastAsia="Times New Roman" w:hAnsiTheme="majorBidi" w:cstheme="majorBidi"/>
          <w:bCs/>
          <w:i/>
          <w:noProof/>
          <w:sz w:val="24"/>
          <w:szCs w:val="24"/>
        </w:rPr>
        <w:t>4</w:t>
      </w:r>
      <w:r w:rsidR="001148B3" w:rsidRPr="008F491E">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7"/>
        <w:gridCol w:w="2714"/>
      </w:tblGrid>
      <w:tr w:rsidR="008F491E" w:rsidRPr="008F491E" w14:paraId="35B5DC27" w14:textId="77777777" w:rsidTr="001148B3">
        <w:trPr>
          <w:trHeight w:val="300"/>
        </w:trPr>
        <w:tc>
          <w:tcPr>
            <w:tcW w:w="7935" w:type="dxa"/>
            <w:tcBorders>
              <w:top w:val="single" w:sz="6" w:space="0" w:color="auto"/>
              <w:left w:val="single" w:sz="6" w:space="0" w:color="auto"/>
              <w:bottom w:val="single" w:sz="6" w:space="0" w:color="auto"/>
              <w:right w:val="single" w:sz="6" w:space="0" w:color="auto"/>
            </w:tcBorders>
            <w:hideMark/>
          </w:tcPr>
          <w:p w14:paraId="40799B87" w14:textId="77777777" w:rsidR="001148B3" w:rsidRPr="008F491E"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Ar tiekėjui, ūkio subjektų grupės nariui, ūkio subjektui (-</w:t>
            </w:r>
            <w:proofErr w:type="spellStart"/>
            <w:r w:rsidRPr="008F491E">
              <w:rPr>
                <w:rFonts w:asciiTheme="majorBidi" w:eastAsia="Times New Roman" w:hAnsiTheme="majorBidi" w:cstheme="majorBidi"/>
                <w:sz w:val="24"/>
                <w:szCs w:val="24"/>
                <w:lang w:eastAsia="en-US"/>
              </w:rPr>
              <w:t>ams</w:t>
            </w:r>
            <w:proofErr w:type="spellEnd"/>
            <w:r w:rsidRPr="008F491E">
              <w:rPr>
                <w:rFonts w:asciiTheme="majorBidi" w:eastAsia="Times New Roman" w:hAnsiTheme="majorBidi" w:cstheme="majorBidi"/>
                <w:sz w:val="24"/>
                <w:szCs w:val="24"/>
                <w:lang w:eastAsia="en-US"/>
              </w:rPr>
              <w:t>), kurio (-</w:t>
            </w:r>
            <w:proofErr w:type="spellStart"/>
            <w:r w:rsidRPr="008F491E">
              <w:rPr>
                <w:rFonts w:asciiTheme="majorBidi" w:eastAsia="Times New Roman" w:hAnsiTheme="majorBidi" w:cstheme="majorBidi"/>
                <w:sz w:val="24"/>
                <w:szCs w:val="24"/>
                <w:lang w:eastAsia="en-US"/>
              </w:rPr>
              <w:t>ių</w:t>
            </w:r>
            <w:proofErr w:type="spellEnd"/>
            <w:r w:rsidRPr="008F491E">
              <w:rPr>
                <w:rFonts w:asciiTheme="majorBidi" w:eastAsia="Times New Roman" w:hAnsiTheme="majorBidi" w:cstheme="majorBidi"/>
                <w:sz w:val="24"/>
                <w:szCs w:val="24"/>
                <w:lang w:eastAsia="en-US"/>
              </w:rPr>
              <w:t>) pajėgumais remiamasi, yra taikoma sąlyga, kad jis (-</w:t>
            </w:r>
            <w:proofErr w:type="spellStart"/>
            <w:r w:rsidRPr="008F491E">
              <w:rPr>
                <w:rFonts w:asciiTheme="majorBidi" w:eastAsia="Times New Roman" w:hAnsiTheme="majorBidi" w:cstheme="majorBidi"/>
                <w:sz w:val="24"/>
                <w:szCs w:val="24"/>
                <w:lang w:eastAsia="en-US"/>
              </w:rPr>
              <w:t>ie</w:t>
            </w:r>
            <w:proofErr w:type="spellEnd"/>
            <w:r w:rsidRPr="008F491E">
              <w:rPr>
                <w:rFonts w:asciiTheme="majorBidi" w:eastAsia="Times New Roman" w:hAnsiTheme="majorBidi" w:cstheme="majorBidi"/>
                <w:sz w:val="24"/>
                <w:szCs w:val="24"/>
                <w:lang w:eastAsia="en-US"/>
              </w:rPr>
              <w:t>) yra neatlikęs (-ę) jam (-</w:t>
            </w:r>
            <w:proofErr w:type="spellStart"/>
            <w:r w:rsidRPr="008F491E">
              <w:rPr>
                <w:rFonts w:asciiTheme="majorBidi" w:eastAsia="Times New Roman" w:hAnsiTheme="majorBidi" w:cstheme="majorBidi"/>
                <w:sz w:val="24"/>
                <w:szCs w:val="24"/>
                <w:lang w:eastAsia="en-US"/>
              </w:rPr>
              <w:t>iems</w:t>
            </w:r>
            <w:proofErr w:type="spellEnd"/>
            <w:r w:rsidRPr="008F491E">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1FCCA8ED" w:rsidR="001148B3" w:rsidRPr="008F491E" w:rsidRDefault="00300B70"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8F491E">
              <w:rPr>
                <w:rFonts w:asciiTheme="majorBidi" w:eastAsia="Times New Roman" w:hAnsiTheme="majorBidi" w:cstheme="majorBidi"/>
                <w:b/>
                <w:bCs/>
                <w:sz w:val="24"/>
                <w:szCs w:val="24"/>
                <w:lang w:eastAsia="en-US"/>
              </w:rPr>
              <w:t>(pabraukti Taip arba Ne)</w:t>
            </w:r>
            <w:r w:rsidR="001148B3" w:rsidRPr="008F491E">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hideMark/>
          </w:tcPr>
          <w:p w14:paraId="6A03930F" w14:textId="77777777" w:rsidR="001148B3" w:rsidRPr="008F491E"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8F491E">
              <w:rPr>
                <w:rFonts w:asciiTheme="majorBidi" w:eastAsia="Times New Roman" w:hAnsiTheme="majorBidi" w:cstheme="majorBidi"/>
                <w:b/>
                <w:bCs/>
                <w:i/>
                <w:iCs/>
                <w:sz w:val="24"/>
                <w:szCs w:val="24"/>
                <w:lang w:eastAsia="en-US"/>
              </w:rPr>
              <w:t>Taip/Ne</w:t>
            </w:r>
            <w:r w:rsidRPr="008F491E">
              <w:rPr>
                <w:rFonts w:asciiTheme="majorBidi" w:eastAsia="Times New Roman" w:hAnsiTheme="majorBidi" w:cstheme="majorBidi"/>
                <w:b/>
                <w:bCs/>
                <w:sz w:val="24"/>
                <w:szCs w:val="24"/>
                <w:lang w:eastAsia="en-US"/>
              </w:rPr>
              <w:t> </w:t>
            </w:r>
          </w:p>
          <w:p w14:paraId="3BBBFBC1" w14:textId="58FB5E2E" w:rsidR="001148B3" w:rsidRPr="008F491E"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Pr="008F491E"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7B44B7E9" w:rsidR="003476F2" w:rsidRPr="008F491E" w:rsidRDefault="00D1115A"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8F491E">
        <w:rPr>
          <w:rFonts w:asciiTheme="majorBidi" w:eastAsia="Times New Roman" w:hAnsiTheme="majorBidi" w:cstheme="majorBidi"/>
          <w:b/>
          <w:sz w:val="24"/>
          <w:szCs w:val="24"/>
          <w:lang w:eastAsia="en-US"/>
        </w:rPr>
        <w:t>. SU PASIŪLYMU PATEIKIAMI DOKUMENTAI</w:t>
      </w:r>
    </w:p>
    <w:p w14:paraId="3E05047B" w14:textId="6A867E7D" w:rsidR="003476F2" w:rsidRPr="008F491E" w:rsidRDefault="008F491E"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8F491E">
        <w:rPr>
          <w:rFonts w:asciiTheme="majorBidi" w:eastAsia="Times New Roman" w:hAnsiTheme="majorBidi" w:cstheme="majorBidi"/>
          <w:bCs/>
          <w:i/>
          <w:noProof/>
          <w:sz w:val="24"/>
          <w:szCs w:val="24"/>
        </w:rPr>
        <w:t>5</w:t>
      </w:r>
      <w:r w:rsidR="00891CD6" w:rsidRPr="008F491E">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8F491E" w:rsidRPr="008F491E" w14:paraId="3E2ACD72" w14:textId="77777777" w:rsidTr="00194077">
        <w:tc>
          <w:tcPr>
            <w:tcW w:w="762" w:type="dxa"/>
            <w:shd w:val="clear" w:color="auto" w:fill="D9E2F3" w:themeFill="accent1" w:themeFillTint="33"/>
            <w:vAlign w:val="center"/>
          </w:tcPr>
          <w:p w14:paraId="6189C97C" w14:textId="77777777" w:rsidR="003476F2" w:rsidRPr="008F491E" w:rsidRDefault="003476F2" w:rsidP="006A6994">
            <w:pPr>
              <w:ind w:firstLine="22"/>
              <w:jc w:val="center"/>
              <w:rPr>
                <w:rFonts w:asciiTheme="majorBidi" w:hAnsiTheme="majorBidi" w:cstheme="majorBidi"/>
                <w:b/>
                <w:sz w:val="24"/>
                <w:szCs w:val="24"/>
              </w:rPr>
            </w:pPr>
            <w:r w:rsidRPr="008F491E">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8F491E" w:rsidRDefault="003476F2" w:rsidP="006A6994">
            <w:pPr>
              <w:ind w:hanging="18"/>
              <w:jc w:val="center"/>
              <w:rPr>
                <w:rFonts w:asciiTheme="majorBidi" w:hAnsiTheme="majorBidi" w:cstheme="majorBidi"/>
                <w:b/>
                <w:sz w:val="24"/>
                <w:szCs w:val="24"/>
              </w:rPr>
            </w:pPr>
            <w:r w:rsidRPr="008F491E">
              <w:rPr>
                <w:rFonts w:asciiTheme="majorBidi" w:hAnsiTheme="majorBidi" w:cstheme="majorBidi"/>
                <w:b/>
                <w:sz w:val="24"/>
                <w:szCs w:val="24"/>
              </w:rPr>
              <w:t>Dokumento pavadinimas</w:t>
            </w:r>
          </w:p>
        </w:tc>
        <w:tc>
          <w:tcPr>
            <w:tcW w:w="2126" w:type="dxa"/>
            <w:shd w:val="clear" w:color="auto" w:fill="D9E2F3" w:themeFill="accent1" w:themeFillTint="33"/>
            <w:vAlign w:val="center"/>
          </w:tcPr>
          <w:p w14:paraId="66B80F2B" w14:textId="77777777" w:rsidR="003476F2" w:rsidRPr="008F491E" w:rsidRDefault="003476F2" w:rsidP="006A6994">
            <w:pPr>
              <w:ind w:firstLine="0"/>
              <w:rPr>
                <w:rFonts w:asciiTheme="majorBidi" w:hAnsiTheme="majorBidi" w:cstheme="majorBidi"/>
                <w:b/>
                <w:sz w:val="24"/>
                <w:szCs w:val="24"/>
              </w:rPr>
            </w:pPr>
            <w:r w:rsidRPr="008F491E">
              <w:rPr>
                <w:rFonts w:asciiTheme="majorBidi" w:hAnsiTheme="majorBidi" w:cstheme="majorBidi"/>
                <w:b/>
                <w:sz w:val="24"/>
                <w:szCs w:val="24"/>
              </w:rPr>
              <w:t>Lapų skaičius</w:t>
            </w:r>
          </w:p>
        </w:tc>
      </w:tr>
      <w:tr w:rsidR="008F491E" w:rsidRPr="008F491E" w14:paraId="5B4388D5" w14:textId="77777777" w:rsidTr="00194077">
        <w:tc>
          <w:tcPr>
            <w:tcW w:w="762" w:type="dxa"/>
            <w:vAlign w:val="center"/>
          </w:tcPr>
          <w:p w14:paraId="0B186CAD" w14:textId="69A7DE9F" w:rsidR="003476F2" w:rsidRPr="008F491E" w:rsidRDefault="003476F2" w:rsidP="006A6994">
            <w:pPr>
              <w:ind w:firstLine="0"/>
              <w:jc w:val="center"/>
              <w:rPr>
                <w:rFonts w:asciiTheme="majorBidi" w:hAnsiTheme="majorBidi" w:cstheme="majorBidi"/>
                <w:sz w:val="24"/>
                <w:szCs w:val="24"/>
              </w:rPr>
            </w:pPr>
            <w:r w:rsidRPr="008F491E">
              <w:rPr>
                <w:rFonts w:asciiTheme="majorBidi" w:hAnsiTheme="majorBidi" w:cstheme="majorBidi"/>
                <w:sz w:val="24"/>
                <w:szCs w:val="24"/>
              </w:rPr>
              <w:t>1.</w:t>
            </w:r>
          </w:p>
        </w:tc>
        <w:tc>
          <w:tcPr>
            <w:tcW w:w="7030" w:type="dxa"/>
          </w:tcPr>
          <w:p w14:paraId="430DEFA8" w14:textId="77777777" w:rsidR="003476F2" w:rsidRPr="008F491E"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8F491E"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8F491E" w14:paraId="47616001" w14:textId="77777777" w:rsidTr="00194077">
        <w:tc>
          <w:tcPr>
            <w:tcW w:w="762" w:type="dxa"/>
            <w:vAlign w:val="center"/>
          </w:tcPr>
          <w:p w14:paraId="68D1A74C" w14:textId="77777777" w:rsidR="00194077" w:rsidRPr="008F491E"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8F491E"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8F491E"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8F491E"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1650584A" w:rsidR="003476F2" w:rsidRPr="008F491E" w:rsidRDefault="00D1115A"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8F491E">
        <w:rPr>
          <w:rFonts w:asciiTheme="majorBidi" w:eastAsia="Times New Roman" w:hAnsiTheme="majorBidi" w:cstheme="majorBidi"/>
          <w:b/>
          <w:sz w:val="24"/>
          <w:szCs w:val="24"/>
          <w:lang w:eastAsia="en-US"/>
        </w:rPr>
        <w:t>. KONFIDENCIALI INFORMACIJA</w:t>
      </w:r>
    </w:p>
    <w:p w14:paraId="2E3976B7" w14:textId="7D3909B1" w:rsidR="00FD56F1" w:rsidRPr="008F491E" w:rsidRDefault="00FD56F1" w:rsidP="006A6994">
      <w:pPr>
        <w:spacing w:line="240" w:lineRule="auto"/>
        <w:jc w:val="center"/>
        <w:rPr>
          <w:rFonts w:asciiTheme="majorBidi" w:hAnsiTheme="majorBidi" w:cstheme="majorBidi"/>
          <w:i/>
          <w:sz w:val="24"/>
          <w:szCs w:val="24"/>
        </w:rPr>
      </w:pPr>
      <w:r w:rsidRPr="008F491E">
        <w:rPr>
          <w:rFonts w:asciiTheme="majorBidi" w:hAnsiTheme="majorBidi" w:cstheme="majorBidi"/>
          <w:i/>
          <w:sz w:val="24"/>
          <w:szCs w:val="24"/>
        </w:rPr>
        <w:t xml:space="preserve">(pildyti tuomet, jei bus pateikta konfidenciali informacija. </w:t>
      </w:r>
      <w:r w:rsidR="00F95E50" w:rsidRPr="008F491E">
        <w:rPr>
          <w:rFonts w:asciiTheme="majorBidi" w:hAnsiTheme="majorBidi" w:cstheme="majorBidi"/>
          <w:i/>
          <w:sz w:val="24"/>
          <w:szCs w:val="24"/>
        </w:rPr>
        <w:t>T</w:t>
      </w:r>
      <w:r w:rsidR="009E42FE" w:rsidRPr="008F491E">
        <w:rPr>
          <w:rFonts w:asciiTheme="majorBidi" w:hAnsiTheme="majorBidi" w:cstheme="majorBidi"/>
          <w:bCs/>
          <w:i/>
          <w:noProof/>
          <w:sz w:val="24"/>
          <w:szCs w:val="24"/>
        </w:rPr>
        <w:t>ie</w:t>
      </w:r>
      <w:r w:rsidRPr="008F491E">
        <w:rPr>
          <w:rFonts w:asciiTheme="majorBidi" w:hAnsiTheme="majorBidi" w:cstheme="majorBidi"/>
          <w:bCs/>
          <w:i/>
          <w:noProof/>
          <w:sz w:val="24"/>
          <w:szCs w:val="24"/>
        </w:rPr>
        <w:t>kėjas</w:t>
      </w:r>
      <w:r w:rsidRPr="008F491E">
        <w:rPr>
          <w:rFonts w:asciiTheme="majorBidi" w:hAnsiTheme="majorBidi" w:cstheme="majorBidi"/>
          <w:i/>
          <w:sz w:val="24"/>
          <w:szCs w:val="24"/>
        </w:rPr>
        <w:t xml:space="preserve"> negali nurodyti, kad konfidenciali yra pasiūlymo kaina/įkainis arba, kad visas pasiūlymas yra konfidencialus.</w:t>
      </w:r>
      <w:r w:rsidRPr="008F491E">
        <w:rPr>
          <w:rFonts w:asciiTheme="majorBidi" w:hAnsiTheme="majorBidi" w:cstheme="majorBidi"/>
          <w:i/>
          <w:sz w:val="24"/>
          <w:szCs w:val="24"/>
          <w:lang w:eastAsia="en-US"/>
        </w:rPr>
        <w:t xml:space="preserve"> </w:t>
      </w:r>
      <w:r w:rsidRPr="008F491E">
        <w:rPr>
          <w:rFonts w:asciiTheme="majorBidi" w:hAnsiTheme="majorBidi" w:cstheme="majorBidi"/>
          <w:bCs/>
          <w:i/>
          <w:sz w:val="24"/>
          <w:szCs w:val="24"/>
          <w:lang w:eastAsia="en-US"/>
        </w:rPr>
        <w:t xml:space="preserve">Jei </w:t>
      </w:r>
      <w:r w:rsidR="00F95E50" w:rsidRPr="008F491E">
        <w:rPr>
          <w:rFonts w:asciiTheme="majorBidi" w:hAnsiTheme="majorBidi" w:cstheme="majorBidi"/>
          <w:bCs/>
          <w:i/>
          <w:sz w:val="24"/>
          <w:szCs w:val="24"/>
          <w:lang w:eastAsia="en-US"/>
        </w:rPr>
        <w:t>T</w:t>
      </w:r>
      <w:r w:rsidR="00C10F47" w:rsidRPr="008F491E">
        <w:rPr>
          <w:rFonts w:asciiTheme="majorBidi" w:hAnsiTheme="majorBidi" w:cstheme="majorBidi"/>
          <w:bCs/>
          <w:i/>
          <w:sz w:val="24"/>
          <w:szCs w:val="24"/>
          <w:lang w:eastAsia="en-US"/>
        </w:rPr>
        <w:t>ie</w:t>
      </w:r>
      <w:r w:rsidRPr="008F491E">
        <w:rPr>
          <w:rFonts w:asciiTheme="majorBidi" w:hAnsiTheme="majorBidi" w:cstheme="majorBidi"/>
          <w:bCs/>
          <w:i/>
          <w:sz w:val="24"/>
          <w:szCs w:val="24"/>
          <w:lang w:eastAsia="en-US"/>
        </w:rPr>
        <w:t>kėjas</w:t>
      </w:r>
      <w:r w:rsidRPr="008F491E">
        <w:rPr>
          <w:rFonts w:asciiTheme="majorBidi" w:hAnsiTheme="majorBidi" w:cstheme="majorBidi"/>
          <w:i/>
          <w:sz w:val="24"/>
          <w:szCs w:val="24"/>
          <w:lang w:eastAsia="en-US"/>
        </w:rPr>
        <w:t xml:space="preserve"> lentelės neužpildo arba ją išbraukia, laikoma kad pasiūlyme konfidencialios informacijos nėra</w:t>
      </w:r>
      <w:r w:rsidRPr="008F491E">
        <w:rPr>
          <w:rFonts w:asciiTheme="majorBidi" w:hAnsiTheme="majorBidi" w:cstheme="majorBidi"/>
          <w:i/>
          <w:sz w:val="24"/>
          <w:szCs w:val="24"/>
        </w:rPr>
        <w:t>)</w:t>
      </w:r>
    </w:p>
    <w:p w14:paraId="7B0943DB" w14:textId="1B8DBB66" w:rsidR="003476F2" w:rsidRPr="008F491E" w:rsidRDefault="008F491E"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8F491E">
        <w:rPr>
          <w:rFonts w:asciiTheme="majorBidi" w:eastAsia="Times New Roman" w:hAnsiTheme="majorBidi" w:cstheme="majorBidi"/>
          <w:bCs/>
          <w:i/>
          <w:noProof/>
          <w:sz w:val="24"/>
          <w:szCs w:val="24"/>
        </w:rPr>
        <w:t>6</w:t>
      </w:r>
      <w:r w:rsidR="00891CD6" w:rsidRPr="008F491E">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8F491E" w:rsidRPr="008F491E" w14:paraId="1B590061" w14:textId="77777777" w:rsidTr="003D3569">
        <w:trPr>
          <w:trHeight w:val="473"/>
        </w:trPr>
        <w:tc>
          <w:tcPr>
            <w:tcW w:w="1267" w:type="dxa"/>
            <w:shd w:val="clear" w:color="auto" w:fill="D9E2F3" w:themeFill="accent1" w:themeFillTint="33"/>
            <w:vAlign w:val="center"/>
          </w:tcPr>
          <w:p w14:paraId="2D7D2577" w14:textId="77777777" w:rsidR="003476F2" w:rsidRPr="008F491E" w:rsidRDefault="003476F2" w:rsidP="006A6994">
            <w:pPr>
              <w:ind w:firstLine="0"/>
              <w:jc w:val="center"/>
              <w:rPr>
                <w:rFonts w:asciiTheme="majorBidi" w:hAnsiTheme="majorBidi" w:cstheme="majorBidi"/>
                <w:b/>
                <w:sz w:val="24"/>
                <w:szCs w:val="24"/>
              </w:rPr>
            </w:pPr>
            <w:r w:rsidRPr="008F491E">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8F491E" w:rsidRDefault="003476F2" w:rsidP="006A6994">
            <w:pPr>
              <w:ind w:firstLine="0"/>
              <w:jc w:val="center"/>
              <w:rPr>
                <w:rFonts w:asciiTheme="majorBidi" w:hAnsiTheme="majorBidi" w:cstheme="majorBidi"/>
                <w:b/>
                <w:sz w:val="24"/>
                <w:szCs w:val="24"/>
              </w:rPr>
            </w:pPr>
            <w:r w:rsidRPr="008F491E">
              <w:rPr>
                <w:rFonts w:asciiTheme="majorBidi" w:hAnsiTheme="majorBidi" w:cstheme="majorBidi"/>
                <w:b/>
                <w:sz w:val="24"/>
                <w:szCs w:val="24"/>
              </w:rPr>
              <w:t>Pateikto dokumento pavadinimas</w:t>
            </w:r>
          </w:p>
        </w:tc>
      </w:tr>
      <w:tr w:rsidR="008F491E" w:rsidRPr="008F491E" w14:paraId="004EAF67" w14:textId="77777777" w:rsidTr="00194077">
        <w:tc>
          <w:tcPr>
            <w:tcW w:w="1267" w:type="dxa"/>
            <w:vAlign w:val="center"/>
          </w:tcPr>
          <w:p w14:paraId="407056DD" w14:textId="6B33019A" w:rsidR="003476F2" w:rsidRPr="008F491E" w:rsidRDefault="003476F2" w:rsidP="006A6994">
            <w:pPr>
              <w:ind w:firstLine="0"/>
              <w:jc w:val="center"/>
              <w:rPr>
                <w:rFonts w:asciiTheme="majorBidi" w:hAnsiTheme="majorBidi" w:cstheme="majorBidi"/>
                <w:b/>
                <w:sz w:val="24"/>
                <w:szCs w:val="24"/>
              </w:rPr>
            </w:pPr>
            <w:r w:rsidRPr="008F491E">
              <w:rPr>
                <w:rFonts w:asciiTheme="majorBidi" w:hAnsiTheme="majorBidi" w:cstheme="majorBidi"/>
                <w:b/>
                <w:sz w:val="24"/>
                <w:szCs w:val="24"/>
              </w:rPr>
              <w:t>1.</w:t>
            </w:r>
          </w:p>
        </w:tc>
        <w:tc>
          <w:tcPr>
            <w:tcW w:w="8651" w:type="dxa"/>
          </w:tcPr>
          <w:p w14:paraId="30C13D05" w14:textId="77777777" w:rsidR="003476F2" w:rsidRPr="008F491E"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8F491E" w14:paraId="60A5D328" w14:textId="77777777" w:rsidTr="00194077">
        <w:tc>
          <w:tcPr>
            <w:tcW w:w="1267" w:type="dxa"/>
            <w:vAlign w:val="center"/>
          </w:tcPr>
          <w:p w14:paraId="65ABB9F0" w14:textId="5EF347B9" w:rsidR="003476F2" w:rsidRPr="008F491E"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8F491E"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8F491E"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8F491E" w:rsidRDefault="003476F2" w:rsidP="006A6994">
      <w:pPr>
        <w:spacing w:line="240" w:lineRule="auto"/>
        <w:rPr>
          <w:rFonts w:asciiTheme="majorBidi" w:eastAsia="Times New Roman" w:hAnsiTheme="majorBidi" w:cstheme="majorBidi"/>
          <w:b/>
          <w:sz w:val="24"/>
          <w:szCs w:val="24"/>
          <w:lang w:eastAsia="en-US"/>
        </w:rPr>
      </w:pPr>
      <w:r w:rsidRPr="008F491E">
        <w:rPr>
          <w:rFonts w:asciiTheme="majorBidi" w:eastAsia="Times New Roman" w:hAnsiTheme="majorBidi" w:cstheme="majorBidi"/>
          <w:b/>
          <w:sz w:val="24"/>
          <w:szCs w:val="24"/>
          <w:lang w:eastAsia="en-US"/>
        </w:rPr>
        <w:t>Pasirašydamas šį pasiūlymą, tvirtintu, kad:</w:t>
      </w:r>
    </w:p>
    <w:p w14:paraId="1C5BC9E4" w14:textId="0D6261F5" w:rsidR="003476F2" w:rsidRPr="008F491E"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 xml:space="preserve">pasiūlymas galioja </w:t>
      </w:r>
      <w:r w:rsidR="001D1EA4" w:rsidRPr="008F491E">
        <w:rPr>
          <w:rFonts w:asciiTheme="majorBidi" w:eastAsia="Times New Roman" w:hAnsiTheme="majorBidi" w:cstheme="majorBidi"/>
          <w:sz w:val="24"/>
          <w:szCs w:val="24"/>
          <w:lang w:eastAsia="en-US"/>
        </w:rPr>
        <w:t xml:space="preserve">specialiųjų </w:t>
      </w:r>
      <w:r w:rsidR="00484EAA" w:rsidRPr="008F491E">
        <w:rPr>
          <w:rFonts w:asciiTheme="majorBidi" w:eastAsia="Times New Roman" w:hAnsiTheme="majorBidi" w:cstheme="majorBidi"/>
          <w:sz w:val="24"/>
          <w:szCs w:val="24"/>
          <w:lang w:eastAsia="en-US"/>
        </w:rPr>
        <w:t xml:space="preserve">pirkimo </w:t>
      </w:r>
      <w:r w:rsidR="001D1EA4" w:rsidRPr="008F491E">
        <w:rPr>
          <w:rFonts w:asciiTheme="majorBidi" w:eastAsia="Times New Roman" w:hAnsiTheme="majorBidi" w:cstheme="majorBidi"/>
          <w:sz w:val="24"/>
          <w:szCs w:val="24"/>
          <w:lang w:eastAsia="en-US"/>
        </w:rPr>
        <w:t>sąlygų 4 priede „Terminai“</w:t>
      </w:r>
      <w:r w:rsidRPr="008F491E">
        <w:rPr>
          <w:rFonts w:asciiTheme="majorBidi" w:eastAsia="Times New Roman" w:hAnsiTheme="majorBidi" w:cstheme="majorBidi"/>
          <w:sz w:val="24"/>
          <w:szCs w:val="24"/>
          <w:lang w:eastAsia="en-US"/>
        </w:rPr>
        <w:t xml:space="preserve"> nurodytą terminą;</w:t>
      </w:r>
    </w:p>
    <w:p w14:paraId="085CEACD" w14:textId="7372D033" w:rsidR="003476F2" w:rsidRPr="008F491E"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 xml:space="preserve">sutinku su visomis </w:t>
      </w:r>
      <w:r w:rsidR="001538E3" w:rsidRPr="008F491E">
        <w:rPr>
          <w:rFonts w:asciiTheme="majorBidi" w:eastAsia="Times New Roman" w:hAnsiTheme="majorBidi" w:cstheme="majorBidi"/>
          <w:sz w:val="24"/>
          <w:szCs w:val="24"/>
          <w:lang w:eastAsia="en-US"/>
        </w:rPr>
        <w:t>bendrosiose ir specialiosiose</w:t>
      </w:r>
      <w:r w:rsidR="00B63DE1" w:rsidRPr="008F491E">
        <w:rPr>
          <w:rFonts w:asciiTheme="majorBidi" w:eastAsia="Times New Roman" w:hAnsiTheme="majorBidi" w:cstheme="majorBidi"/>
          <w:sz w:val="24"/>
          <w:szCs w:val="24"/>
          <w:lang w:eastAsia="en-US"/>
        </w:rPr>
        <w:t xml:space="preserve"> skelbiamos apklausos sąlygose nustatytomis sąlygomis</w:t>
      </w:r>
      <w:r w:rsidRPr="008F491E">
        <w:rPr>
          <w:rFonts w:asciiTheme="majorBidi" w:eastAsia="Times New Roman" w:hAnsiTheme="majorBidi" w:cstheme="majorBidi"/>
          <w:sz w:val="24"/>
          <w:szCs w:val="24"/>
          <w:lang w:eastAsia="en-US"/>
        </w:rPr>
        <w:t>;</w:t>
      </w:r>
    </w:p>
    <w:p w14:paraId="6FA86C13" w14:textId="490D55BD" w:rsidR="003476F2" w:rsidRPr="008F491E"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 xml:space="preserve">į pasiūlymo </w:t>
      </w:r>
      <w:r w:rsidR="00A42403" w:rsidRPr="008F491E">
        <w:rPr>
          <w:rFonts w:asciiTheme="majorBidi" w:eastAsia="Times New Roman" w:hAnsiTheme="majorBidi" w:cstheme="majorBidi"/>
          <w:sz w:val="24"/>
          <w:szCs w:val="24"/>
          <w:lang w:eastAsia="en-US"/>
        </w:rPr>
        <w:t xml:space="preserve">kainą </w:t>
      </w:r>
      <w:r w:rsidRPr="008F491E">
        <w:rPr>
          <w:rFonts w:asciiTheme="majorBidi" w:eastAsia="Times New Roman" w:hAnsiTheme="majorBidi" w:cstheme="majorBidi"/>
          <w:sz w:val="24"/>
          <w:szCs w:val="24"/>
          <w:lang w:eastAsia="en-US"/>
        </w:rPr>
        <w:t xml:space="preserve">įskaičiuotos visos sutarties vykdymo išlaidos </w:t>
      </w:r>
      <w:r w:rsidR="000E69AF" w:rsidRPr="008F491E">
        <w:rPr>
          <w:rFonts w:asciiTheme="majorBidi" w:eastAsia="Times New Roman" w:hAnsiTheme="majorBidi" w:cstheme="majorBidi"/>
          <w:sz w:val="24"/>
          <w:szCs w:val="24"/>
          <w:lang w:eastAsia="en-US"/>
        </w:rPr>
        <w:t>pagal Perkančiosios organiza</w:t>
      </w:r>
      <w:r w:rsidR="004C7D99" w:rsidRPr="008F491E">
        <w:rPr>
          <w:rFonts w:asciiTheme="majorBidi" w:eastAsia="Times New Roman" w:hAnsiTheme="majorBidi" w:cstheme="majorBidi"/>
          <w:sz w:val="24"/>
          <w:szCs w:val="24"/>
          <w:lang w:eastAsia="en-US"/>
        </w:rPr>
        <w:t>cijos</w:t>
      </w:r>
      <w:r w:rsidR="000E69AF" w:rsidRPr="008F491E">
        <w:rPr>
          <w:rFonts w:asciiTheme="majorBidi" w:eastAsia="Times New Roman" w:hAnsiTheme="majorBidi" w:cstheme="majorBidi"/>
          <w:sz w:val="24"/>
          <w:szCs w:val="24"/>
          <w:lang w:eastAsia="en-US"/>
        </w:rPr>
        <w:t xml:space="preserve"> taikomą fiksuotos kainos kainodarą</w:t>
      </w:r>
      <w:r w:rsidRPr="008F491E">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8F491E"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pasiūlyme pateikti duomenys yra tikri.</w:t>
      </w:r>
    </w:p>
    <w:p w14:paraId="5CABF079" w14:textId="77777777" w:rsidR="003476F2" w:rsidRPr="008F491E"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8F491E" w:rsidRDefault="003476F2" w:rsidP="006A6994">
      <w:pPr>
        <w:spacing w:line="240" w:lineRule="auto"/>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____________________________________</w:t>
      </w:r>
      <w:r w:rsidR="00DD5853" w:rsidRPr="008F491E">
        <w:rPr>
          <w:rFonts w:asciiTheme="majorBidi" w:eastAsia="Times New Roman" w:hAnsiTheme="majorBidi" w:cstheme="majorBidi"/>
          <w:sz w:val="24"/>
          <w:szCs w:val="24"/>
          <w:lang w:eastAsia="en-US"/>
        </w:rPr>
        <w:t>____</w:t>
      </w:r>
      <w:r w:rsidRPr="008F491E">
        <w:rPr>
          <w:rFonts w:asciiTheme="majorBidi" w:eastAsia="Times New Roman" w:hAnsiTheme="majorBidi" w:cstheme="majorBidi"/>
          <w:sz w:val="24"/>
          <w:szCs w:val="24"/>
          <w:lang w:eastAsia="en-US"/>
        </w:rPr>
        <w:t>_______________</w:t>
      </w:r>
    </w:p>
    <w:p w14:paraId="558438C0" w14:textId="4F5AAD5E" w:rsidR="003476F2" w:rsidRPr="008F491E" w:rsidRDefault="003476F2" w:rsidP="006A6994">
      <w:pPr>
        <w:spacing w:line="240" w:lineRule="auto"/>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8F491E"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t>___________________</w:t>
      </w:r>
    </w:p>
    <w:p w14:paraId="3174487C" w14:textId="77777777" w:rsidR="003476F2" w:rsidRPr="008F491E" w:rsidRDefault="003476F2" w:rsidP="003476F2">
      <w:pPr>
        <w:spacing w:after="160" w:line="259" w:lineRule="auto"/>
        <w:rPr>
          <w:rFonts w:asciiTheme="majorBidi" w:eastAsia="Times New Roman" w:hAnsiTheme="majorBidi" w:cstheme="majorBidi"/>
          <w:sz w:val="24"/>
          <w:szCs w:val="24"/>
          <w:lang w:eastAsia="en-US"/>
        </w:rPr>
      </w:pPr>
      <w:r w:rsidRPr="008F491E">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79DB1708" w14:textId="77777777" w:rsidR="00704358" w:rsidRDefault="003E775C" w:rsidP="00547258">
      <w:pPr>
        <w:ind w:firstLine="0"/>
        <w:jc w:val="center"/>
        <w:rPr>
          <w:rFonts w:asciiTheme="majorBidi" w:hAnsiTheme="majorBidi" w:cstheme="majorBidi"/>
          <w:b/>
          <w:bCs/>
          <w:sz w:val="24"/>
          <w:szCs w:val="24"/>
        </w:rPr>
      </w:pPr>
      <w:r w:rsidRPr="003E775C">
        <w:rPr>
          <w:rFonts w:asciiTheme="majorBidi" w:hAnsiTheme="majorBidi" w:cstheme="majorBidi"/>
          <w:b/>
          <w:bCs/>
          <w:sz w:val="24"/>
          <w:szCs w:val="24"/>
        </w:rPr>
        <w:t xml:space="preserve">LABBIS 4 PRO INFORMACINĖS SISTEMOS INTEGRAVIMO SU LIETUVOS KALĖJIMŲ TARNYBOS INFORMACINE SISTEMA (KADIS-2) PASLAUGŲ </w:t>
      </w:r>
    </w:p>
    <w:p w14:paraId="40B53672" w14:textId="77777777" w:rsidR="00704358" w:rsidRDefault="00DC481E" w:rsidP="00704358">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 xml:space="preserve">TECHNINĖ </w:t>
      </w:r>
      <w:r w:rsidR="009E6DF6">
        <w:rPr>
          <w:rFonts w:asciiTheme="majorBidi" w:hAnsiTheme="majorBidi" w:cstheme="majorBidi"/>
          <w:b/>
          <w:bCs/>
          <w:sz w:val="24"/>
          <w:szCs w:val="24"/>
        </w:rPr>
        <w:t>UŽDUOTIS</w:t>
      </w:r>
    </w:p>
    <w:p w14:paraId="45F7DAE8" w14:textId="77777777" w:rsidR="00704358" w:rsidRDefault="00704358" w:rsidP="00704358">
      <w:pPr>
        <w:ind w:firstLine="0"/>
        <w:jc w:val="center"/>
        <w:rPr>
          <w:rFonts w:asciiTheme="majorBidi" w:hAnsiTheme="majorBidi" w:cstheme="majorBidi"/>
          <w:b/>
          <w:bCs/>
          <w:sz w:val="24"/>
          <w:szCs w:val="24"/>
        </w:rPr>
      </w:pPr>
    </w:p>
    <w:p w14:paraId="7DEECEB9" w14:textId="02F68278" w:rsidR="00596E78" w:rsidRPr="00704358" w:rsidRDefault="00596E78" w:rsidP="00704358">
      <w:pPr>
        <w:ind w:firstLine="0"/>
        <w:jc w:val="center"/>
        <w:rPr>
          <w:rFonts w:asciiTheme="majorBidi" w:hAnsiTheme="majorBidi" w:cstheme="majorBidi"/>
          <w:b/>
          <w:bCs/>
          <w:sz w:val="24"/>
          <w:szCs w:val="24"/>
        </w:rPr>
      </w:pPr>
      <w:r w:rsidRPr="007C08D5">
        <w:rPr>
          <w:rFonts w:asciiTheme="majorBidi" w:eastAsia="Times New Roman" w:hAnsiTheme="majorBidi" w:cstheme="majorBidi"/>
          <w:i/>
          <w:noProof/>
          <w:sz w:val="24"/>
          <w:szCs w:val="24"/>
        </w:rPr>
        <w:t xml:space="preserve">(pateiktas atskiras priedas) </w:t>
      </w:r>
    </w:p>
    <w:p w14:paraId="471E0903" w14:textId="77777777" w:rsidR="00DC481E" w:rsidRPr="007C08D5" w:rsidRDefault="00DC481E" w:rsidP="00DC481E">
      <w:pPr>
        <w:tabs>
          <w:tab w:val="left" w:pos="810"/>
          <w:tab w:val="left" w:pos="990"/>
        </w:tabs>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3008F53D" w14:textId="77777777" w:rsidR="00596E78" w:rsidRDefault="00596E78" w:rsidP="00381C7A">
      <w:pPr>
        <w:spacing w:line="240" w:lineRule="auto"/>
        <w:ind w:left="7314" w:firstLine="0"/>
        <w:rPr>
          <w:rFonts w:asciiTheme="majorBidi" w:hAnsiTheme="majorBidi" w:cstheme="majorBidi"/>
          <w:sz w:val="24"/>
          <w:szCs w:val="24"/>
        </w:rPr>
      </w:pPr>
    </w:p>
    <w:p w14:paraId="52A4EBD2" w14:textId="77777777" w:rsidR="00596E78" w:rsidRDefault="00596E78" w:rsidP="00381C7A">
      <w:pPr>
        <w:spacing w:line="240" w:lineRule="auto"/>
        <w:ind w:left="7314" w:firstLine="0"/>
        <w:rPr>
          <w:rFonts w:asciiTheme="majorBidi" w:hAnsiTheme="majorBidi" w:cstheme="majorBidi"/>
          <w:sz w:val="24"/>
          <w:szCs w:val="24"/>
        </w:rPr>
      </w:pPr>
    </w:p>
    <w:p w14:paraId="0992224F" w14:textId="77777777" w:rsidR="00596E78" w:rsidRDefault="00596E78" w:rsidP="00381C7A">
      <w:pPr>
        <w:spacing w:line="240" w:lineRule="auto"/>
        <w:ind w:left="7314" w:firstLine="0"/>
        <w:rPr>
          <w:rFonts w:asciiTheme="majorBidi" w:hAnsiTheme="majorBidi" w:cstheme="majorBidi"/>
          <w:sz w:val="24"/>
          <w:szCs w:val="24"/>
        </w:rPr>
      </w:pPr>
    </w:p>
    <w:p w14:paraId="5CAF3FC0" w14:textId="77777777" w:rsidR="00596E78" w:rsidRDefault="00596E78" w:rsidP="00381C7A">
      <w:pPr>
        <w:spacing w:line="240" w:lineRule="auto"/>
        <w:ind w:left="7314" w:firstLine="0"/>
        <w:rPr>
          <w:rFonts w:asciiTheme="majorBidi" w:hAnsiTheme="majorBidi" w:cstheme="majorBidi"/>
          <w:sz w:val="24"/>
          <w:szCs w:val="24"/>
        </w:rPr>
      </w:pPr>
    </w:p>
    <w:p w14:paraId="51842F2B" w14:textId="77777777" w:rsidR="00596E78" w:rsidRDefault="00596E78" w:rsidP="00381C7A">
      <w:pPr>
        <w:spacing w:line="240" w:lineRule="auto"/>
        <w:ind w:left="7314" w:firstLine="0"/>
        <w:rPr>
          <w:rFonts w:asciiTheme="majorBidi" w:hAnsiTheme="majorBidi" w:cstheme="majorBidi"/>
          <w:sz w:val="24"/>
          <w:szCs w:val="24"/>
        </w:rPr>
      </w:pPr>
    </w:p>
    <w:p w14:paraId="7A36DE93" w14:textId="77777777" w:rsidR="00596E78" w:rsidRDefault="00596E78" w:rsidP="00381C7A">
      <w:pPr>
        <w:spacing w:line="240" w:lineRule="auto"/>
        <w:ind w:left="7314" w:firstLine="0"/>
        <w:rPr>
          <w:rFonts w:asciiTheme="majorBidi" w:hAnsiTheme="majorBidi" w:cstheme="majorBidi"/>
          <w:sz w:val="24"/>
          <w:szCs w:val="24"/>
        </w:rPr>
      </w:pPr>
    </w:p>
    <w:p w14:paraId="41B412B6" w14:textId="77777777" w:rsidR="00596E78" w:rsidRDefault="00596E78" w:rsidP="00381C7A">
      <w:pPr>
        <w:spacing w:line="240" w:lineRule="auto"/>
        <w:ind w:left="7314" w:firstLine="0"/>
        <w:rPr>
          <w:rFonts w:asciiTheme="majorBidi" w:hAnsiTheme="majorBidi" w:cstheme="majorBidi"/>
          <w:sz w:val="24"/>
          <w:szCs w:val="24"/>
        </w:rPr>
      </w:pPr>
    </w:p>
    <w:p w14:paraId="60EBA61E" w14:textId="77777777" w:rsidR="00596E78" w:rsidRDefault="00596E78" w:rsidP="00381C7A">
      <w:pPr>
        <w:spacing w:line="240" w:lineRule="auto"/>
        <w:ind w:left="7314" w:firstLine="0"/>
        <w:rPr>
          <w:rFonts w:asciiTheme="majorBidi" w:hAnsiTheme="majorBidi" w:cstheme="majorBidi"/>
          <w:sz w:val="24"/>
          <w:szCs w:val="24"/>
        </w:rPr>
      </w:pPr>
    </w:p>
    <w:p w14:paraId="71C5BF0F" w14:textId="77777777" w:rsidR="00596E78" w:rsidRDefault="00596E78" w:rsidP="00381C7A">
      <w:pPr>
        <w:spacing w:line="240" w:lineRule="auto"/>
        <w:ind w:left="7314" w:firstLine="0"/>
        <w:rPr>
          <w:rFonts w:asciiTheme="majorBidi" w:hAnsiTheme="majorBidi" w:cstheme="majorBidi"/>
          <w:sz w:val="24"/>
          <w:szCs w:val="24"/>
        </w:rPr>
      </w:pPr>
    </w:p>
    <w:p w14:paraId="0635D3A8" w14:textId="77777777" w:rsidR="00596E78" w:rsidRDefault="00596E78" w:rsidP="00381C7A">
      <w:pPr>
        <w:spacing w:line="240" w:lineRule="auto"/>
        <w:ind w:left="7314" w:firstLine="0"/>
        <w:rPr>
          <w:rFonts w:asciiTheme="majorBidi" w:hAnsiTheme="majorBidi" w:cstheme="majorBidi"/>
          <w:sz w:val="24"/>
          <w:szCs w:val="24"/>
        </w:rPr>
      </w:pPr>
    </w:p>
    <w:p w14:paraId="2300E2D2" w14:textId="77777777" w:rsidR="00596E78" w:rsidRDefault="00596E78" w:rsidP="00381C7A">
      <w:pPr>
        <w:spacing w:line="240" w:lineRule="auto"/>
        <w:ind w:left="7314" w:firstLine="0"/>
        <w:rPr>
          <w:rFonts w:asciiTheme="majorBidi" w:hAnsiTheme="majorBidi" w:cstheme="majorBidi"/>
          <w:sz w:val="24"/>
          <w:szCs w:val="24"/>
        </w:rPr>
      </w:pPr>
    </w:p>
    <w:p w14:paraId="4BE38231" w14:textId="77777777" w:rsidR="00596E78" w:rsidRDefault="00596E78" w:rsidP="00381C7A">
      <w:pPr>
        <w:spacing w:line="240" w:lineRule="auto"/>
        <w:ind w:left="7314" w:firstLine="0"/>
        <w:rPr>
          <w:rFonts w:asciiTheme="majorBidi" w:hAnsiTheme="majorBidi" w:cstheme="majorBidi"/>
          <w:sz w:val="24"/>
          <w:szCs w:val="24"/>
        </w:rPr>
      </w:pPr>
    </w:p>
    <w:p w14:paraId="797959F9" w14:textId="77777777" w:rsidR="00596E78" w:rsidRDefault="00596E78" w:rsidP="00381C7A">
      <w:pPr>
        <w:spacing w:line="240" w:lineRule="auto"/>
        <w:ind w:left="7314" w:firstLine="0"/>
        <w:rPr>
          <w:rFonts w:asciiTheme="majorBidi" w:hAnsiTheme="majorBidi" w:cstheme="majorBidi"/>
          <w:sz w:val="24"/>
          <w:szCs w:val="24"/>
        </w:rPr>
      </w:pPr>
    </w:p>
    <w:p w14:paraId="5282938E" w14:textId="77777777" w:rsidR="00596E78" w:rsidRDefault="00596E78" w:rsidP="00381C7A">
      <w:pPr>
        <w:spacing w:line="240" w:lineRule="auto"/>
        <w:ind w:left="7314" w:firstLine="0"/>
        <w:rPr>
          <w:rFonts w:asciiTheme="majorBidi" w:hAnsiTheme="majorBidi" w:cstheme="majorBidi"/>
          <w:sz w:val="24"/>
          <w:szCs w:val="24"/>
        </w:rPr>
      </w:pPr>
    </w:p>
    <w:p w14:paraId="63952DD8" w14:textId="77777777" w:rsidR="00596E78" w:rsidRDefault="00596E78" w:rsidP="00381C7A">
      <w:pPr>
        <w:spacing w:line="240" w:lineRule="auto"/>
        <w:ind w:left="7314" w:firstLine="0"/>
        <w:rPr>
          <w:rFonts w:asciiTheme="majorBidi" w:hAnsiTheme="majorBidi" w:cstheme="majorBidi"/>
          <w:sz w:val="24"/>
          <w:szCs w:val="24"/>
        </w:rPr>
      </w:pPr>
    </w:p>
    <w:p w14:paraId="1AD55FD5" w14:textId="77777777" w:rsidR="00596E78" w:rsidRDefault="00596E78" w:rsidP="00381C7A">
      <w:pPr>
        <w:spacing w:line="240" w:lineRule="auto"/>
        <w:ind w:left="7314" w:firstLine="0"/>
        <w:rPr>
          <w:rFonts w:asciiTheme="majorBidi" w:hAnsiTheme="majorBidi" w:cstheme="majorBidi"/>
          <w:sz w:val="24"/>
          <w:szCs w:val="24"/>
        </w:rPr>
      </w:pPr>
    </w:p>
    <w:p w14:paraId="16787E17" w14:textId="77777777" w:rsidR="00596E78" w:rsidRDefault="00596E78" w:rsidP="00381C7A">
      <w:pPr>
        <w:spacing w:line="240" w:lineRule="auto"/>
        <w:ind w:left="7314" w:firstLine="0"/>
        <w:rPr>
          <w:rFonts w:asciiTheme="majorBidi" w:hAnsiTheme="majorBidi" w:cstheme="majorBidi"/>
          <w:sz w:val="24"/>
          <w:szCs w:val="24"/>
        </w:rPr>
      </w:pPr>
    </w:p>
    <w:p w14:paraId="74C6B268" w14:textId="77777777" w:rsidR="00596E78" w:rsidRDefault="00596E78" w:rsidP="00381C7A">
      <w:pPr>
        <w:spacing w:line="240" w:lineRule="auto"/>
        <w:ind w:left="7314" w:firstLine="0"/>
        <w:rPr>
          <w:rFonts w:asciiTheme="majorBidi" w:hAnsiTheme="majorBidi" w:cstheme="majorBidi"/>
          <w:sz w:val="24"/>
          <w:szCs w:val="24"/>
        </w:rPr>
      </w:pPr>
    </w:p>
    <w:p w14:paraId="5EA92020" w14:textId="77777777" w:rsidR="00596E78" w:rsidRDefault="00596E78" w:rsidP="00381C7A">
      <w:pPr>
        <w:spacing w:line="240" w:lineRule="auto"/>
        <w:ind w:left="7314" w:firstLine="0"/>
        <w:rPr>
          <w:rFonts w:asciiTheme="majorBidi" w:hAnsiTheme="majorBidi" w:cstheme="majorBidi"/>
          <w:sz w:val="24"/>
          <w:szCs w:val="24"/>
        </w:rPr>
      </w:pPr>
    </w:p>
    <w:p w14:paraId="1FE846F7" w14:textId="77777777" w:rsidR="00596E78" w:rsidRDefault="00596E78" w:rsidP="00381C7A">
      <w:pPr>
        <w:spacing w:line="240" w:lineRule="auto"/>
        <w:ind w:left="7314" w:firstLine="0"/>
        <w:rPr>
          <w:rFonts w:asciiTheme="majorBidi" w:hAnsiTheme="majorBidi" w:cstheme="majorBidi"/>
          <w:sz w:val="24"/>
          <w:szCs w:val="24"/>
        </w:rPr>
      </w:pPr>
    </w:p>
    <w:p w14:paraId="1FDF997D" w14:textId="77777777" w:rsidR="00596E78" w:rsidRDefault="00596E78" w:rsidP="00381C7A">
      <w:pPr>
        <w:spacing w:line="240" w:lineRule="auto"/>
        <w:ind w:left="7314" w:firstLine="0"/>
        <w:rPr>
          <w:rFonts w:asciiTheme="majorBidi" w:hAnsiTheme="majorBidi" w:cstheme="majorBidi"/>
          <w:sz w:val="24"/>
          <w:szCs w:val="24"/>
        </w:rPr>
      </w:pPr>
    </w:p>
    <w:p w14:paraId="64EFE4EA" w14:textId="77777777" w:rsidR="00596E78" w:rsidRDefault="00596E78" w:rsidP="00381C7A">
      <w:pPr>
        <w:spacing w:line="240" w:lineRule="auto"/>
        <w:ind w:left="7314" w:firstLine="0"/>
        <w:rPr>
          <w:rFonts w:asciiTheme="majorBidi" w:hAnsiTheme="majorBidi" w:cstheme="majorBidi"/>
          <w:sz w:val="24"/>
          <w:szCs w:val="24"/>
        </w:rPr>
      </w:pPr>
    </w:p>
    <w:p w14:paraId="13551619" w14:textId="77777777" w:rsidR="00596E78" w:rsidRDefault="00596E78" w:rsidP="00381C7A">
      <w:pPr>
        <w:spacing w:line="240" w:lineRule="auto"/>
        <w:ind w:left="7314" w:firstLine="0"/>
        <w:rPr>
          <w:rFonts w:asciiTheme="majorBidi" w:hAnsiTheme="majorBidi" w:cstheme="majorBidi"/>
          <w:sz w:val="24"/>
          <w:szCs w:val="24"/>
        </w:rPr>
      </w:pPr>
    </w:p>
    <w:p w14:paraId="4A8F8A0F" w14:textId="77777777" w:rsidR="00596E78" w:rsidRDefault="00596E78" w:rsidP="00381C7A">
      <w:pPr>
        <w:spacing w:line="240" w:lineRule="auto"/>
        <w:ind w:left="7314" w:firstLine="0"/>
        <w:rPr>
          <w:rFonts w:asciiTheme="majorBidi" w:hAnsiTheme="majorBidi" w:cstheme="majorBidi"/>
          <w:sz w:val="24"/>
          <w:szCs w:val="24"/>
        </w:rPr>
      </w:pPr>
    </w:p>
    <w:p w14:paraId="28FE9F1D" w14:textId="77777777" w:rsidR="00596E78" w:rsidRDefault="00596E78" w:rsidP="00381C7A">
      <w:pPr>
        <w:spacing w:line="240" w:lineRule="auto"/>
        <w:ind w:left="7314" w:firstLine="0"/>
        <w:rPr>
          <w:rFonts w:asciiTheme="majorBidi" w:hAnsiTheme="majorBidi" w:cstheme="majorBidi"/>
          <w:sz w:val="24"/>
          <w:szCs w:val="24"/>
        </w:rPr>
      </w:pPr>
    </w:p>
    <w:p w14:paraId="48484A3D" w14:textId="77777777" w:rsidR="00596E78" w:rsidRDefault="00596E78" w:rsidP="00381C7A">
      <w:pPr>
        <w:spacing w:line="240" w:lineRule="auto"/>
        <w:ind w:left="7314" w:firstLine="0"/>
        <w:rPr>
          <w:rFonts w:asciiTheme="majorBidi" w:hAnsiTheme="majorBidi" w:cstheme="majorBidi"/>
          <w:sz w:val="24"/>
          <w:szCs w:val="24"/>
        </w:rPr>
      </w:pPr>
    </w:p>
    <w:p w14:paraId="0C24E609" w14:textId="77777777" w:rsidR="00596E78" w:rsidRDefault="00596E78" w:rsidP="00381C7A">
      <w:pPr>
        <w:spacing w:line="240" w:lineRule="auto"/>
        <w:ind w:left="7314" w:firstLine="0"/>
        <w:rPr>
          <w:rFonts w:asciiTheme="majorBidi" w:hAnsiTheme="majorBidi" w:cstheme="majorBidi"/>
          <w:sz w:val="24"/>
          <w:szCs w:val="24"/>
        </w:rPr>
      </w:pPr>
    </w:p>
    <w:p w14:paraId="67A9CDD9" w14:textId="77777777" w:rsidR="00596E78" w:rsidRDefault="00596E78" w:rsidP="00381C7A">
      <w:pPr>
        <w:spacing w:line="240" w:lineRule="auto"/>
        <w:ind w:left="7314" w:firstLine="0"/>
        <w:rPr>
          <w:rFonts w:asciiTheme="majorBidi" w:hAnsiTheme="majorBidi" w:cstheme="majorBidi"/>
          <w:sz w:val="24"/>
          <w:szCs w:val="24"/>
        </w:rPr>
      </w:pPr>
    </w:p>
    <w:p w14:paraId="6C689A53" w14:textId="77777777" w:rsidR="00596E78" w:rsidRDefault="00596E78" w:rsidP="00381C7A">
      <w:pPr>
        <w:spacing w:line="240" w:lineRule="auto"/>
        <w:ind w:left="7314" w:firstLine="0"/>
        <w:rPr>
          <w:rFonts w:asciiTheme="majorBidi" w:hAnsiTheme="majorBidi" w:cstheme="majorBidi"/>
          <w:sz w:val="24"/>
          <w:szCs w:val="24"/>
        </w:rPr>
      </w:pPr>
    </w:p>
    <w:p w14:paraId="7427B8B4" w14:textId="77777777" w:rsidR="00596E78" w:rsidRDefault="00596E78" w:rsidP="00381C7A">
      <w:pPr>
        <w:spacing w:line="240" w:lineRule="auto"/>
        <w:ind w:left="7314" w:firstLine="0"/>
        <w:rPr>
          <w:rFonts w:asciiTheme="majorBidi" w:hAnsiTheme="majorBidi" w:cstheme="majorBidi"/>
          <w:sz w:val="24"/>
          <w:szCs w:val="24"/>
        </w:rPr>
      </w:pPr>
    </w:p>
    <w:p w14:paraId="358127B9" w14:textId="77777777" w:rsidR="00596E78" w:rsidRDefault="00596E78" w:rsidP="00381C7A">
      <w:pPr>
        <w:spacing w:line="240" w:lineRule="auto"/>
        <w:ind w:left="7314" w:firstLine="0"/>
        <w:rPr>
          <w:rFonts w:asciiTheme="majorBidi" w:hAnsiTheme="majorBidi" w:cstheme="majorBidi"/>
          <w:sz w:val="24"/>
          <w:szCs w:val="24"/>
        </w:rPr>
      </w:pPr>
    </w:p>
    <w:p w14:paraId="725DD4B6" w14:textId="77777777" w:rsidR="00596E78" w:rsidRDefault="00596E78" w:rsidP="00381C7A">
      <w:pPr>
        <w:spacing w:line="240" w:lineRule="auto"/>
        <w:ind w:left="7314" w:firstLine="0"/>
        <w:rPr>
          <w:rFonts w:asciiTheme="majorBidi" w:hAnsiTheme="majorBidi" w:cstheme="majorBidi"/>
          <w:sz w:val="24"/>
          <w:szCs w:val="24"/>
        </w:rPr>
      </w:pPr>
    </w:p>
    <w:p w14:paraId="2F6AE7AE" w14:textId="77777777" w:rsidR="00596E78" w:rsidRDefault="00596E78" w:rsidP="00381C7A">
      <w:pPr>
        <w:spacing w:line="240" w:lineRule="auto"/>
        <w:ind w:left="7314" w:firstLine="0"/>
        <w:rPr>
          <w:rFonts w:asciiTheme="majorBidi" w:hAnsiTheme="majorBidi" w:cstheme="majorBidi"/>
          <w:sz w:val="24"/>
          <w:szCs w:val="24"/>
        </w:rPr>
      </w:pPr>
    </w:p>
    <w:p w14:paraId="3CD5FF2F" w14:textId="77777777" w:rsidR="00596E78" w:rsidRDefault="00596E78" w:rsidP="00381C7A">
      <w:pPr>
        <w:spacing w:line="240" w:lineRule="auto"/>
        <w:ind w:left="7314" w:firstLine="0"/>
        <w:rPr>
          <w:rFonts w:asciiTheme="majorBidi" w:hAnsiTheme="majorBidi" w:cstheme="majorBidi"/>
          <w:sz w:val="24"/>
          <w:szCs w:val="24"/>
        </w:rPr>
      </w:pPr>
    </w:p>
    <w:p w14:paraId="66E0554F" w14:textId="77777777" w:rsidR="00596E78" w:rsidRDefault="00596E78" w:rsidP="00381C7A">
      <w:pPr>
        <w:spacing w:line="240" w:lineRule="auto"/>
        <w:ind w:left="7314" w:firstLine="0"/>
        <w:rPr>
          <w:rFonts w:asciiTheme="majorBidi" w:hAnsiTheme="majorBidi" w:cstheme="majorBidi"/>
          <w:sz w:val="24"/>
          <w:szCs w:val="24"/>
        </w:rPr>
      </w:pPr>
    </w:p>
    <w:p w14:paraId="6F001713" w14:textId="77777777" w:rsidR="00596E78" w:rsidRDefault="00596E78" w:rsidP="00381C7A">
      <w:pPr>
        <w:spacing w:line="240" w:lineRule="auto"/>
        <w:ind w:left="7314" w:firstLine="0"/>
        <w:rPr>
          <w:rFonts w:asciiTheme="majorBidi" w:hAnsiTheme="majorBidi" w:cstheme="majorBidi"/>
          <w:sz w:val="24"/>
          <w:szCs w:val="24"/>
        </w:rPr>
      </w:pPr>
    </w:p>
    <w:p w14:paraId="2ABF8570" w14:textId="77777777" w:rsidR="00596E78" w:rsidRDefault="00596E78" w:rsidP="00381C7A">
      <w:pPr>
        <w:spacing w:line="240" w:lineRule="auto"/>
        <w:ind w:left="7314" w:firstLine="0"/>
        <w:rPr>
          <w:rFonts w:asciiTheme="majorBidi" w:hAnsiTheme="majorBidi" w:cstheme="majorBidi"/>
          <w:sz w:val="24"/>
          <w:szCs w:val="24"/>
        </w:rPr>
      </w:pPr>
    </w:p>
    <w:p w14:paraId="08063BCF" w14:textId="77777777" w:rsidR="00596E78" w:rsidRDefault="00596E78" w:rsidP="00381C7A">
      <w:pPr>
        <w:spacing w:line="240" w:lineRule="auto"/>
        <w:ind w:left="7314" w:firstLine="0"/>
        <w:rPr>
          <w:rFonts w:asciiTheme="majorBidi" w:hAnsiTheme="majorBidi" w:cstheme="majorBidi"/>
          <w:sz w:val="24"/>
          <w:szCs w:val="24"/>
        </w:rPr>
      </w:pPr>
    </w:p>
    <w:p w14:paraId="64755661" w14:textId="77777777" w:rsidR="00596E78" w:rsidRDefault="00596E78" w:rsidP="00381C7A">
      <w:pPr>
        <w:spacing w:line="240" w:lineRule="auto"/>
        <w:ind w:left="7314" w:firstLine="0"/>
        <w:rPr>
          <w:rFonts w:asciiTheme="majorBidi" w:hAnsiTheme="majorBidi" w:cstheme="majorBidi"/>
          <w:sz w:val="24"/>
          <w:szCs w:val="24"/>
        </w:rPr>
      </w:pPr>
    </w:p>
    <w:p w14:paraId="2430EC8A" w14:textId="723132C3"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1694E731"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F80D29">
        <w:rPr>
          <w:rFonts w:ascii="Times New Roman" w:hAnsi="Times New Roman" w:cs="Times New Roman"/>
          <w:b/>
          <w:bCs/>
          <w:sz w:val="24"/>
          <w:szCs w:val="24"/>
          <w:u w:val="single"/>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473E87BA"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815C0AE"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w:t>
      </w:r>
      <w:r w:rsidR="0086118F" w:rsidRPr="009D24CE">
        <w:rPr>
          <w:rFonts w:asciiTheme="majorBidi" w:hAnsiTheme="majorBidi" w:cstheme="majorBidi"/>
          <w:sz w:val="24"/>
          <w:szCs w:val="24"/>
          <w:lang w:eastAsia="ru-RU"/>
        </w:rPr>
        <w:t xml:space="preserve">LABBIS 4 PRO informacinės sistemos integravimo su </w:t>
      </w:r>
      <w:r w:rsidR="0086118F">
        <w:rPr>
          <w:rFonts w:asciiTheme="majorBidi" w:hAnsiTheme="majorBidi" w:cstheme="majorBidi"/>
          <w:sz w:val="24"/>
          <w:szCs w:val="24"/>
          <w:lang w:eastAsia="ru-RU"/>
        </w:rPr>
        <w:t>L</w:t>
      </w:r>
      <w:r w:rsidR="0086118F" w:rsidRPr="009D24CE">
        <w:rPr>
          <w:rFonts w:asciiTheme="majorBidi" w:hAnsiTheme="majorBidi" w:cstheme="majorBidi"/>
          <w:sz w:val="24"/>
          <w:szCs w:val="24"/>
          <w:lang w:eastAsia="ru-RU"/>
        </w:rPr>
        <w:t>ietuvos kalėjimų tarnybos informacine sistema (KADIS-2) paslaugų</w:t>
      </w:r>
      <w:r w:rsidR="0086118F" w:rsidRPr="00AA282D">
        <w:rPr>
          <w:rFonts w:asciiTheme="majorBidi" w:hAnsiTheme="majorBidi" w:cstheme="majorBidi"/>
          <w:sz w:val="24"/>
          <w:szCs w:val="24"/>
        </w:rPr>
        <w:t xml:space="preserve"> </w:t>
      </w:r>
      <w:r w:rsidR="0009093A">
        <w:rPr>
          <w:rFonts w:ascii="Times New Roman" w:hAnsi="Times New Roman" w:cs="Times New Roman"/>
          <w:color w:val="000000"/>
          <w:sz w:val="24"/>
          <w:szCs w:val="24"/>
        </w:rPr>
        <w:t>t</w:t>
      </w:r>
      <w:r w:rsidRPr="00CA22E3">
        <w:rPr>
          <w:rFonts w:ascii="Times New Roman" w:hAnsi="Times New Roman" w:cs="Times New Roman"/>
          <w:color w:val="000000"/>
          <w:sz w:val="24"/>
          <w:szCs w:val="24"/>
        </w:rPr>
        <w:t xml:space="preserve">echninė </w:t>
      </w:r>
      <w:r w:rsidR="0009093A">
        <w:rPr>
          <w:rFonts w:ascii="Times New Roman" w:hAnsi="Times New Roman" w:cs="Times New Roman"/>
          <w:color w:val="000000"/>
          <w:sz w:val="24"/>
          <w:szCs w:val="24"/>
        </w:rPr>
        <w:t>užduotis</w:t>
      </w:r>
      <w:r w:rsidRPr="00CA22E3">
        <w:rPr>
          <w:rFonts w:ascii="Times New Roman" w:hAnsi="Times New Roman" w:cs="Times New Roman"/>
          <w:color w:val="000000"/>
          <w:sz w:val="24"/>
          <w:szCs w:val="24"/>
        </w:rPr>
        <w:t>“ nustatytus reikalavimus</w:t>
      </w:r>
      <w:r w:rsidRPr="00CA22E3">
        <w:rPr>
          <w:rFonts w:ascii="Times New Roman" w:hAnsi="Times New Roman" w:cs="Times New Roman"/>
          <w:sz w:val="24"/>
          <w:szCs w:val="24"/>
        </w:rPr>
        <w:t xml:space="preserve">; </w:t>
      </w:r>
    </w:p>
    <w:p w14:paraId="261A15A6" w14:textId="02DB861C" w:rsidR="000016A1" w:rsidRPr="009E6DF6"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9E6DF6">
        <w:rPr>
          <w:rFonts w:ascii="Times New Roman" w:hAnsi="Times New Roman" w:cs="Times New Roman"/>
          <w:sz w:val="24"/>
          <w:szCs w:val="24"/>
        </w:rPr>
        <w:t>4.</w:t>
      </w:r>
      <w:r w:rsidR="004E11F5">
        <w:rPr>
          <w:rFonts w:ascii="Times New Roman" w:hAnsi="Times New Roman" w:cs="Times New Roman"/>
          <w:sz w:val="24"/>
          <w:szCs w:val="24"/>
        </w:rPr>
        <w:t>3</w:t>
      </w:r>
      <w:r w:rsidRPr="009E6DF6">
        <w:rPr>
          <w:rFonts w:ascii="Times New Roman" w:hAnsi="Times New Roman" w:cs="Times New Roman"/>
          <w:sz w:val="24"/>
          <w:szCs w:val="24"/>
        </w:rPr>
        <w:t>. tikrina, ar galimo laimėtojo pasiūlyme nėra nurodytos kainos apskaičiavimo klaidų;</w:t>
      </w:r>
    </w:p>
    <w:p w14:paraId="51BD4736" w14:textId="59D49DFA"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9E6DF6">
        <w:rPr>
          <w:rFonts w:ascii="Times New Roman" w:hAnsi="Times New Roman" w:cs="Times New Roman"/>
          <w:sz w:val="24"/>
          <w:szCs w:val="24"/>
        </w:rPr>
        <w:t>4.</w:t>
      </w:r>
      <w:r w:rsidR="004E11F5">
        <w:rPr>
          <w:rFonts w:ascii="Times New Roman" w:hAnsi="Times New Roman" w:cs="Times New Roman"/>
          <w:sz w:val="24"/>
          <w:szCs w:val="24"/>
        </w:rPr>
        <w:t>4</w:t>
      </w:r>
      <w:r w:rsidRPr="009E6DF6">
        <w:rPr>
          <w:rFonts w:ascii="Times New Roman" w:hAnsi="Times New Roman" w:cs="Times New Roman"/>
          <w:sz w:val="24"/>
          <w:szCs w:val="24"/>
        </w:rPr>
        <w:t>. tikrina, ar tiekėjo pasiūlymo kaina</w:t>
      </w:r>
      <w:r w:rsidR="00176B3C" w:rsidRPr="009E6DF6">
        <w:rPr>
          <w:rFonts w:ascii="Times New Roman" w:hAnsi="Times New Roman" w:cs="Times New Roman"/>
          <w:sz w:val="24"/>
          <w:szCs w:val="24"/>
        </w:rPr>
        <w:t xml:space="preserve"> </w:t>
      </w:r>
      <w:r w:rsidRPr="009E6DF6">
        <w:rPr>
          <w:rFonts w:ascii="Times New Roman" w:hAnsi="Times New Roman" w:cs="Times New Roman"/>
          <w:sz w:val="24"/>
          <w:szCs w:val="24"/>
        </w:rPr>
        <w:t>nėra per didelė</w:t>
      </w:r>
      <w:r w:rsidR="00082CB8" w:rsidRPr="009E6DF6">
        <w:rPr>
          <w:rFonts w:ascii="Times New Roman" w:hAnsi="Times New Roman" w:cs="Times New Roman"/>
          <w:sz w:val="24"/>
          <w:szCs w:val="24"/>
        </w:rPr>
        <w:t xml:space="preserve"> </w:t>
      </w:r>
      <w:r w:rsidRPr="00CA22E3">
        <w:rPr>
          <w:rFonts w:ascii="Times New Roman" w:hAnsi="Times New Roman" w:cs="Times New Roman"/>
          <w:sz w:val="24"/>
          <w:szCs w:val="24"/>
        </w:rPr>
        <w:t>ir perkančiajai organizacijai nepriimtina</w:t>
      </w:r>
      <w:r w:rsidR="00E91321">
        <w:rPr>
          <w:rFonts w:ascii="Times New Roman" w:hAnsi="Times New Roman" w:cs="Times New Roman"/>
          <w:sz w:val="24"/>
          <w:szCs w:val="24"/>
        </w:rPr>
        <w:t>;</w:t>
      </w:r>
      <w:r w:rsidRPr="00CA22E3">
        <w:rPr>
          <w:rFonts w:ascii="Times New Roman" w:hAnsi="Times New Roman" w:cs="Times New Roman"/>
          <w:sz w:val="24"/>
          <w:szCs w:val="24"/>
        </w:rPr>
        <w:t xml:space="preserve"> </w:t>
      </w:r>
    </w:p>
    <w:p w14:paraId="743C6701" w14:textId="3B1889EC" w:rsidR="000016A1" w:rsidRPr="007C08D5" w:rsidRDefault="000016A1" w:rsidP="002E0E4A">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4.</w:t>
      </w:r>
      <w:r w:rsidR="004E11F5">
        <w:rPr>
          <w:rFonts w:asciiTheme="majorBidi" w:hAnsiTheme="majorBidi" w:cstheme="majorBidi"/>
          <w:sz w:val="24"/>
          <w:szCs w:val="24"/>
        </w:rPr>
        <w:t>5</w:t>
      </w:r>
      <w:r w:rsidRPr="007C08D5">
        <w:rPr>
          <w:rFonts w:asciiTheme="majorBidi" w:hAnsiTheme="majorBidi" w:cstheme="majorBidi"/>
          <w:sz w:val="24"/>
          <w:szCs w:val="24"/>
        </w:rPr>
        <w:t>. ar galimas laimėtojas atitinka reikalavimus dėl nacionalinio saugumo</w:t>
      </w:r>
      <w:r w:rsidR="00272A7F">
        <w:rPr>
          <w:rFonts w:asciiTheme="majorBidi" w:hAnsiTheme="majorBidi" w:cstheme="majorBidi"/>
          <w:sz w:val="24"/>
          <w:szCs w:val="24"/>
        </w:rPr>
        <w:t>;</w:t>
      </w:r>
    </w:p>
    <w:p w14:paraId="4180B058" w14:textId="1155C11D" w:rsidR="00272A7F" w:rsidRPr="00CA22E3" w:rsidRDefault="00272A7F" w:rsidP="00272A7F">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Pr>
          <w:rFonts w:ascii="Times New Roman" w:hAnsi="Times New Roman" w:cs="Times New Roman"/>
          <w:sz w:val="24"/>
          <w:szCs w:val="24"/>
        </w:rPr>
        <w:t>6</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75E7C56E" w:rsidR="000016A1" w:rsidRPr="009E6DF6" w:rsidRDefault="000016A1" w:rsidP="002E0E4A">
      <w:pPr>
        <w:spacing w:line="240" w:lineRule="auto"/>
        <w:ind w:firstLine="709"/>
        <w:rPr>
          <w:rFonts w:asciiTheme="majorBidi" w:eastAsia="Times New Roman" w:hAnsiTheme="majorBidi" w:cstheme="majorBidi"/>
          <w:sz w:val="24"/>
          <w:szCs w:val="24"/>
        </w:rPr>
      </w:pPr>
      <w:r w:rsidRPr="009E6DF6">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9E6DF6">
        <w:rPr>
          <w:rFonts w:asciiTheme="majorBidi" w:eastAsia="Times New Roman" w:hAnsiTheme="majorBidi" w:cstheme="majorBidi"/>
          <w:b/>
          <w:sz w:val="24"/>
          <w:szCs w:val="24"/>
        </w:rPr>
        <w:t>pakeisti kainos be PVM</w:t>
      </w:r>
      <w:r w:rsidRPr="009E6DF6">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5095298E" w14:textId="77777777" w:rsidR="000016A1" w:rsidRPr="009E6DF6"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9E6DF6">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2" w:tgtFrame="_blank" w:history="1">
        <w:r w:rsidRPr="009E6DF6">
          <w:rPr>
            <w:rFonts w:asciiTheme="majorBidi" w:hAnsiTheme="majorBidi" w:cstheme="majorBidi"/>
            <w:sz w:val="24"/>
            <w:szCs w:val="24"/>
          </w:rPr>
          <w:t>VPĮ 57 straipsnio 2 dalies</w:t>
        </w:r>
      </w:hyperlink>
      <w:r w:rsidRPr="009E6DF6">
        <w:rPr>
          <w:rFonts w:asciiTheme="majorBidi" w:hAnsiTheme="majorBidi" w:cstheme="majorBidi"/>
          <w:sz w:val="24"/>
          <w:szCs w:val="24"/>
        </w:rPr>
        <w:t xml:space="preserve"> nuostatomis.</w:t>
      </w:r>
    </w:p>
    <w:p w14:paraId="0568054E" w14:textId="578E163A" w:rsidR="000016A1" w:rsidRPr="009E6DF6"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9E6DF6">
        <w:rPr>
          <w:rFonts w:asciiTheme="majorBidi" w:hAnsiTheme="majorBidi" w:cstheme="majorBidi"/>
          <w:sz w:val="24"/>
          <w:szCs w:val="24"/>
        </w:rPr>
        <w:t>8.</w:t>
      </w:r>
      <w:r w:rsidR="000016A1" w:rsidRPr="009E6DF6">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w:t>
      </w:r>
      <w:r w:rsidR="000016A1" w:rsidRPr="009E6DF6">
        <w:rPr>
          <w:rFonts w:asciiTheme="majorBidi" w:hAnsiTheme="majorBidi" w:cstheme="majorBidi"/>
          <w:sz w:val="24"/>
          <w:szCs w:val="24"/>
        </w:rPr>
        <w:lastRenderedPageBreak/>
        <w:t xml:space="preserve">aritmetines klaidas, </w:t>
      </w:r>
      <w:r w:rsidR="000016A1" w:rsidRPr="009E6DF6">
        <w:rPr>
          <w:rFonts w:asciiTheme="majorBidi" w:hAnsiTheme="majorBidi" w:cstheme="majorBidi"/>
          <w:b/>
          <w:sz w:val="24"/>
          <w:szCs w:val="24"/>
        </w:rPr>
        <w:t>nekeičiant susipažinimo su pasiūlymais metu užfiksuotos p</w:t>
      </w:r>
      <w:r w:rsidR="006211EA" w:rsidRPr="009E6DF6">
        <w:rPr>
          <w:rFonts w:asciiTheme="majorBidi" w:hAnsiTheme="majorBidi" w:cstheme="majorBidi"/>
          <w:b/>
          <w:sz w:val="24"/>
          <w:szCs w:val="24"/>
        </w:rPr>
        <w:t>aslaugų</w:t>
      </w:r>
      <w:r w:rsidR="000016A1" w:rsidRPr="009E6DF6">
        <w:rPr>
          <w:rFonts w:asciiTheme="majorBidi" w:hAnsiTheme="majorBidi" w:cstheme="majorBidi"/>
          <w:b/>
          <w:sz w:val="24"/>
          <w:szCs w:val="24"/>
        </w:rPr>
        <w:t xml:space="preserve"> kainos be PVM.</w:t>
      </w:r>
    </w:p>
    <w:p w14:paraId="02A03737" w14:textId="77777777" w:rsidR="000016A1" w:rsidRPr="009E6DF6"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9E6DF6">
        <w:rPr>
          <w:rFonts w:asciiTheme="majorBidi" w:hAnsiTheme="majorBidi" w:cstheme="majorBidi"/>
          <w:sz w:val="24"/>
          <w:szCs w:val="24"/>
        </w:rPr>
        <w:t xml:space="preserve">9. Sudaroma pasiūlymų eilė. Į pasiūlymų eilę traukiami visi, išskyrus atmesti, pasiūlymai. </w:t>
      </w:r>
      <w:r w:rsidRPr="009E6DF6">
        <w:rPr>
          <w:rFonts w:asciiTheme="majorBidi" w:hAnsiTheme="majorBidi" w:cstheme="majorBidi"/>
          <w:b/>
          <w:sz w:val="24"/>
          <w:szCs w:val="24"/>
        </w:rPr>
        <w:t>Pranešime tiekėjams apie pasiūlymų eilę pažymimi tiekėjų pasiūlymai, kurie nebuvo įvertinti</w:t>
      </w:r>
      <w:r w:rsidRPr="009E6DF6">
        <w:rPr>
          <w:rFonts w:asciiTheme="majorBidi" w:hAnsiTheme="majorBidi" w:cstheme="majorBidi"/>
          <w:b/>
          <w:spacing w:val="2"/>
          <w:sz w:val="24"/>
          <w:szCs w:val="24"/>
          <w:shd w:val="clear" w:color="auto" w:fill="FFFFFF"/>
        </w:rPr>
        <w:t>.</w:t>
      </w:r>
      <w:r w:rsidRPr="009E6DF6">
        <w:rPr>
          <w:rFonts w:asciiTheme="majorBidi" w:hAnsiTheme="majorBidi" w:cstheme="majorBidi"/>
          <w:sz w:val="24"/>
          <w:szCs w:val="24"/>
        </w:rPr>
        <w:t xml:space="preserve"> </w:t>
      </w:r>
    </w:p>
    <w:p w14:paraId="5772DD18" w14:textId="77777777" w:rsidR="000016A1" w:rsidRPr="009E6DF6"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9E6DF6">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9E6DF6"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9E6DF6">
        <w:rPr>
          <w:rFonts w:asciiTheme="majorBidi" w:hAnsiTheme="majorBidi" w:cstheme="majorBidi"/>
          <w:sz w:val="24"/>
          <w:szCs w:val="24"/>
        </w:rPr>
        <w:t>11. Tiekėjas, kurio pasiūlymas nustatytas laimėjęs, kviečiamas sudaryti pirkimo sutarties.</w:t>
      </w:r>
    </w:p>
    <w:p w14:paraId="3D8AE128" w14:textId="77777777" w:rsidR="000016A1" w:rsidRPr="009E6DF6" w:rsidRDefault="000016A1" w:rsidP="002E0E4A">
      <w:pPr>
        <w:pStyle w:val="paragrafesrasas2lygis"/>
        <w:spacing w:after="0" w:line="240" w:lineRule="auto"/>
        <w:ind w:firstLine="709"/>
        <w:rPr>
          <w:rFonts w:asciiTheme="majorBidi" w:hAnsiTheme="majorBidi" w:cstheme="majorBidi"/>
          <w:i/>
          <w:sz w:val="24"/>
          <w:szCs w:val="24"/>
        </w:rPr>
      </w:pPr>
    </w:p>
    <w:p w14:paraId="13EC80B1" w14:textId="77777777" w:rsidR="000016A1" w:rsidRPr="009E6DF6" w:rsidRDefault="000016A1" w:rsidP="000016A1">
      <w:pPr>
        <w:rPr>
          <w:rFonts w:asciiTheme="majorBidi" w:eastAsiaTheme="minorHAnsi" w:hAnsiTheme="majorBidi" w:cstheme="majorBidi"/>
        </w:rPr>
      </w:pPr>
      <w:r w:rsidRPr="009E6DF6">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9E6DF6" w:rsidRDefault="000016A1" w:rsidP="00187B3D">
            <w:pPr>
              <w:ind w:firstLine="0"/>
              <w:rPr>
                <w:rFonts w:asciiTheme="majorBidi" w:hAnsiTheme="majorBidi" w:cstheme="majorBidi"/>
                <w:sz w:val="24"/>
                <w:szCs w:val="24"/>
              </w:rPr>
            </w:pPr>
            <w:r w:rsidRPr="009E6DF6">
              <w:rPr>
                <w:rFonts w:asciiTheme="majorBidi" w:hAnsiTheme="majorBidi" w:cstheme="majorBidi"/>
                <w:sz w:val="24"/>
                <w:szCs w:val="24"/>
              </w:rPr>
              <w:t>Pradinis susipažinimas su CVP IS priemonėmis gautais pasiūlymais</w:t>
            </w:r>
          </w:p>
        </w:tc>
        <w:tc>
          <w:tcPr>
            <w:tcW w:w="3402" w:type="dxa"/>
            <w:hideMark/>
          </w:tcPr>
          <w:p w14:paraId="36D01017" w14:textId="6975EF62" w:rsidR="000016A1" w:rsidRPr="009E6DF6" w:rsidRDefault="000016A1" w:rsidP="00187B3D">
            <w:pPr>
              <w:ind w:firstLine="34"/>
              <w:rPr>
                <w:rFonts w:asciiTheme="majorBidi" w:hAnsiTheme="majorBidi" w:cstheme="majorBidi"/>
                <w:sz w:val="24"/>
                <w:szCs w:val="24"/>
              </w:rPr>
            </w:pPr>
            <w:r w:rsidRPr="009E6DF6">
              <w:rPr>
                <w:rFonts w:asciiTheme="majorBidi" w:hAnsiTheme="majorBidi" w:cstheme="majorBidi"/>
                <w:sz w:val="24"/>
                <w:szCs w:val="24"/>
              </w:rPr>
              <w:t xml:space="preserve">Pradedamas ne anksčiau nei po </w:t>
            </w:r>
            <w:r w:rsidR="001C5C22" w:rsidRPr="009E6DF6">
              <w:rPr>
                <w:rFonts w:asciiTheme="majorBidi" w:hAnsiTheme="majorBidi" w:cstheme="majorBidi"/>
                <w:sz w:val="24"/>
                <w:szCs w:val="24"/>
              </w:rPr>
              <w:t xml:space="preserve">30 </w:t>
            </w:r>
            <w:r w:rsidRPr="009E6DF6">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9E6DF6" w:rsidRDefault="000016A1" w:rsidP="00187B3D">
            <w:pPr>
              <w:ind w:firstLine="0"/>
              <w:rPr>
                <w:rFonts w:asciiTheme="majorBidi" w:hAnsiTheme="majorBidi" w:cstheme="majorBidi"/>
                <w:sz w:val="24"/>
                <w:szCs w:val="24"/>
              </w:rPr>
            </w:pPr>
            <w:r w:rsidRPr="009E6DF6">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9E6DF6" w:rsidRDefault="000016A1" w:rsidP="00187B3D">
            <w:pPr>
              <w:ind w:firstLine="34"/>
              <w:rPr>
                <w:rFonts w:asciiTheme="majorBidi" w:hAnsiTheme="majorBidi" w:cstheme="majorBidi"/>
                <w:sz w:val="24"/>
                <w:szCs w:val="24"/>
              </w:rPr>
            </w:pPr>
            <w:r w:rsidRPr="009E6DF6">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13177A19" w14:textId="77777777" w:rsidR="009E6DF6" w:rsidRDefault="009E6DF6" w:rsidP="004E25E3">
      <w:pPr>
        <w:spacing w:line="240" w:lineRule="auto"/>
        <w:ind w:left="6052"/>
        <w:jc w:val="left"/>
        <w:rPr>
          <w:rFonts w:asciiTheme="majorBidi" w:hAnsiTheme="majorBidi" w:cstheme="majorBidi"/>
          <w:sz w:val="24"/>
          <w:szCs w:val="24"/>
        </w:rPr>
      </w:pPr>
    </w:p>
    <w:p w14:paraId="39AAF212" w14:textId="77777777" w:rsidR="009E6DF6" w:rsidRDefault="009E6DF6" w:rsidP="004E25E3">
      <w:pPr>
        <w:spacing w:line="240" w:lineRule="auto"/>
        <w:ind w:left="6052"/>
        <w:jc w:val="left"/>
        <w:rPr>
          <w:rFonts w:asciiTheme="majorBidi" w:hAnsiTheme="majorBidi" w:cstheme="majorBidi"/>
          <w:sz w:val="24"/>
          <w:szCs w:val="24"/>
        </w:rPr>
      </w:pPr>
    </w:p>
    <w:p w14:paraId="46B08CD4" w14:textId="77777777" w:rsidR="009E6DF6" w:rsidRDefault="009E6DF6" w:rsidP="004E25E3">
      <w:pPr>
        <w:spacing w:line="240" w:lineRule="auto"/>
        <w:ind w:left="6052"/>
        <w:jc w:val="left"/>
        <w:rPr>
          <w:rFonts w:asciiTheme="majorBidi" w:hAnsiTheme="majorBidi" w:cstheme="majorBidi"/>
          <w:sz w:val="24"/>
          <w:szCs w:val="24"/>
        </w:rPr>
      </w:pPr>
    </w:p>
    <w:p w14:paraId="631F1444" w14:textId="77777777" w:rsidR="009E6DF6" w:rsidRDefault="009E6DF6" w:rsidP="004E25E3">
      <w:pPr>
        <w:spacing w:line="240" w:lineRule="auto"/>
        <w:ind w:left="6052"/>
        <w:jc w:val="left"/>
        <w:rPr>
          <w:rFonts w:asciiTheme="majorBidi" w:hAnsiTheme="majorBidi" w:cstheme="majorBidi"/>
          <w:sz w:val="24"/>
          <w:szCs w:val="24"/>
        </w:rPr>
      </w:pPr>
    </w:p>
    <w:p w14:paraId="139948F5" w14:textId="77777777" w:rsidR="009E6DF6" w:rsidRDefault="009E6DF6" w:rsidP="004E25E3">
      <w:pPr>
        <w:spacing w:line="240" w:lineRule="auto"/>
        <w:ind w:left="6052"/>
        <w:jc w:val="left"/>
        <w:rPr>
          <w:rFonts w:asciiTheme="majorBidi" w:hAnsiTheme="majorBidi" w:cstheme="majorBidi"/>
          <w:sz w:val="24"/>
          <w:szCs w:val="24"/>
        </w:rPr>
      </w:pPr>
    </w:p>
    <w:p w14:paraId="19E56C9D" w14:textId="77777777" w:rsidR="009E6DF6" w:rsidRDefault="009E6DF6" w:rsidP="004E25E3">
      <w:pPr>
        <w:spacing w:line="240" w:lineRule="auto"/>
        <w:ind w:left="6052"/>
        <w:jc w:val="left"/>
        <w:rPr>
          <w:rFonts w:asciiTheme="majorBidi" w:hAnsiTheme="majorBidi" w:cstheme="majorBidi"/>
          <w:sz w:val="24"/>
          <w:szCs w:val="24"/>
        </w:rPr>
      </w:pPr>
    </w:p>
    <w:p w14:paraId="23613EA4" w14:textId="77777777" w:rsidR="009E6DF6" w:rsidRDefault="009E6DF6" w:rsidP="004E25E3">
      <w:pPr>
        <w:spacing w:line="240" w:lineRule="auto"/>
        <w:ind w:left="6052"/>
        <w:jc w:val="left"/>
        <w:rPr>
          <w:rFonts w:asciiTheme="majorBidi" w:hAnsiTheme="majorBidi" w:cstheme="majorBidi"/>
          <w:sz w:val="24"/>
          <w:szCs w:val="24"/>
        </w:rPr>
      </w:pPr>
    </w:p>
    <w:p w14:paraId="5740015B" w14:textId="77777777" w:rsidR="009E6DF6" w:rsidRDefault="009E6DF6" w:rsidP="004E25E3">
      <w:pPr>
        <w:spacing w:line="240" w:lineRule="auto"/>
        <w:ind w:left="6052"/>
        <w:jc w:val="left"/>
        <w:rPr>
          <w:rFonts w:asciiTheme="majorBidi" w:hAnsiTheme="majorBidi" w:cstheme="majorBidi"/>
          <w:sz w:val="24"/>
          <w:szCs w:val="24"/>
        </w:rPr>
      </w:pPr>
    </w:p>
    <w:p w14:paraId="659582CF" w14:textId="77777777" w:rsidR="009E6DF6" w:rsidRDefault="009E6DF6" w:rsidP="004E25E3">
      <w:pPr>
        <w:spacing w:line="240" w:lineRule="auto"/>
        <w:ind w:left="6052"/>
        <w:jc w:val="left"/>
        <w:rPr>
          <w:rFonts w:asciiTheme="majorBidi" w:hAnsiTheme="majorBidi" w:cstheme="majorBidi"/>
          <w:sz w:val="24"/>
          <w:szCs w:val="24"/>
        </w:rPr>
      </w:pPr>
    </w:p>
    <w:p w14:paraId="1FB19815" w14:textId="77777777" w:rsidR="009E6DF6" w:rsidRDefault="009E6DF6" w:rsidP="004E25E3">
      <w:pPr>
        <w:spacing w:line="240" w:lineRule="auto"/>
        <w:ind w:left="6052"/>
        <w:jc w:val="left"/>
        <w:rPr>
          <w:rFonts w:asciiTheme="majorBidi" w:hAnsiTheme="majorBidi" w:cstheme="majorBidi"/>
          <w:sz w:val="24"/>
          <w:szCs w:val="24"/>
        </w:rPr>
      </w:pPr>
    </w:p>
    <w:p w14:paraId="32ADFF1A" w14:textId="77777777" w:rsidR="009E6DF6" w:rsidRDefault="009E6DF6" w:rsidP="004E25E3">
      <w:pPr>
        <w:spacing w:line="240" w:lineRule="auto"/>
        <w:ind w:left="6052"/>
        <w:jc w:val="left"/>
        <w:rPr>
          <w:rFonts w:asciiTheme="majorBidi" w:hAnsiTheme="majorBidi" w:cstheme="majorBidi"/>
          <w:sz w:val="24"/>
          <w:szCs w:val="24"/>
        </w:rPr>
      </w:pPr>
    </w:p>
    <w:p w14:paraId="6AC0FAB6" w14:textId="77777777" w:rsidR="009E6DF6" w:rsidRDefault="009E6DF6" w:rsidP="004E25E3">
      <w:pPr>
        <w:spacing w:line="240" w:lineRule="auto"/>
        <w:ind w:left="6052"/>
        <w:jc w:val="left"/>
        <w:rPr>
          <w:rFonts w:asciiTheme="majorBidi" w:hAnsiTheme="majorBidi" w:cstheme="majorBidi"/>
          <w:sz w:val="24"/>
          <w:szCs w:val="24"/>
        </w:rPr>
      </w:pPr>
    </w:p>
    <w:p w14:paraId="3F693F2C" w14:textId="77777777" w:rsidR="009E6DF6" w:rsidRDefault="009E6DF6" w:rsidP="004E25E3">
      <w:pPr>
        <w:spacing w:line="240" w:lineRule="auto"/>
        <w:ind w:left="6052"/>
        <w:jc w:val="left"/>
        <w:rPr>
          <w:rFonts w:asciiTheme="majorBidi" w:hAnsiTheme="majorBidi" w:cstheme="majorBidi"/>
          <w:sz w:val="24"/>
          <w:szCs w:val="24"/>
        </w:rPr>
      </w:pPr>
    </w:p>
    <w:p w14:paraId="53DCE0AA" w14:textId="77777777" w:rsidR="009E6DF6" w:rsidRDefault="009E6DF6" w:rsidP="004E25E3">
      <w:pPr>
        <w:spacing w:line="240" w:lineRule="auto"/>
        <w:ind w:left="6052"/>
        <w:jc w:val="left"/>
        <w:rPr>
          <w:rFonts w:asciiTheme="majorBidi" w:hAnsiTheme="majorBidi" w:cstheme="majorBidi"/>
          <w:sz w:val="24"/>
          <w:szCs w:val="24"/>
        </w:rPr>
      </w:pPr>
    </w:p>
    <w:p w14:paraId="35F95A8B" w14:textId="77777777" w:rsidR="009E6DF6" w:rsidRDefault="009E6DF6" w:rsidP="004E25E3">
      <w:pPr>
        <w:spacing w:line="240" w:lineRule="auto"/>
        <w:ind w:left="6052"/>
        <w:jc w:val="left"/>
        <w:rPr>
          <w:rFonts w:asciiTheme="majorBidi" w:hAnsiTheme="majorBidi" w:cstheme="majorBidi"/>
          <w:sz w:val="24"/>
          <w:szCs w:val="24"/>
        </w:rPr>
      </w:pPr>
    </w:p>
    <w:p w14:paraId="128C2A20" w14:textId="77777777" w:rsidR="009E6DF6" w:rsidRDefault="009E6DF6" w:rsidP="004E25E3">
      <w:pPr>
        <w:spacing w:line="240" w:lineRule="auto"/>
        <w:ind w:left="6052"/>
        <w:jc w:val="left"/>
        <w:rPr>
          <w:rFonts w:asciiTheme="majorBidi" w:hAnsiTheme="majorBidi" w:cstheme="majorBidi"/>
          <w:sz w:val="24"/>
          <w:szCs w:val="24"/>
        </w:rPr>
      </w:pPr>
    </w:p>
    <w:p w14:paraId="6DCFEC06" w14:textId="77777777" w:rsidR="009E6DF6" w:rsidRDefault="009E6DF6" w:rsidP="004E25E3">
      <w:pPr>
        <w:spacing w:line="240" w:lineRule="auto"/>
        <w:ind w:left="6052"/>
        <w:jc w:val="left"/>
        <w:rPr>
          <w:rFonts w:asciiTheme="majorBidi" w:hAnsiTheme="majorBidi" w:cstheme="majorBidi"/>
          <w:sz w:val="24"/>
          <w:szCs w:val="24"/>
        </w:rPr>
      </w:pPr>
    </w:p>
    <w:p w14:paraId="4AFC700A" w14:textId="77777777" w:rsidR="009E6DF6" w:rsidRDefault="009E6DF6" w:rsidP="004E25E3">
      <w:pPr>
        <w:spacing w:line="240" w:lineRule="auto"/>
        <w:ind w:left="6052"/>
        <w:jc w:val="left"/>
        <w:rPr>
          <w:rFonts w:asciiTheme="majorBidi" w:hAnsiTheme="majorBidi" w:cstheme="majorBidi"/>
          <w:sz w:val="24"/>
          <w:szCs w:val="24"/>
        </w:rPr>
      </w:pPr>
    </w:p>
    <w:p w14:paraId="617D40F6" w14:textId="77777777" w:rsidR="009E6DF6" w:rsidRDefault="009E6DF6" w:rsidP="004E25E3">
      <w:pPr>
        <w:spacing w:line="240" w:lineRule="auto"/>
        <w:ind w:left="6052"/>
        <w:jc w:val="left"/>
        <w:rPr>
          <w:rFonts w:asciiTheme="majorBidi" w:hAnsiTheme="majorBidi" w:cstheme="majorBidi"/>
          <w:sz w:val="24"/>
          <w:szCs w:val="24"/>
        </w:rPr>
      </w:pPr>
    </w:p>
    <w:p w14:paraId="22CB4812" w14:textId="77777777" w:rsidR="009E6DF6" w:rsidRDefault="009E6DF6" w:rsidP="004E25E3">
      <w:pPr>
        <w:spacing w:line="240" w:lineRule="auto"/>
        <w:ind w:left="6052"/>
        <w:jc w:val="left"/>
        <w:rPr>
          <w:rFonts w:asciiTheme="majorBidi" w:hAnsiTheme="majorBidi" w:cstheme="majorBidi"/>
          <w:sz w:val="24"/>
          <w:szCs w:val="24"/>
        </w:rPr>
      </w:pPr>
    </w:p>
    <w:p w14:paraId="5B5869E7" w14:textId="77777777" w:rsidR="009E6DF6" w:rsidRDefault="009E6DF6" w:rsidP="004E25E3">
      <w:pPr>
        <w:spacing w:line="240" w:lineRule="auto"/>
        <w:ind w:left="6052"/>
        <w:jc w:val="left"/>
        <w:rPr>
          <w:rFonts w:asciiTheme="majorBidi" w:hAnsiTheme="majorBidi" w:cstheme="majorBidi"/>
          <w:sz w:val="24"/>
          <w:szCs w:val="24"/>
        </w:rPr>
      </w:pPr>
    </w:p>
    <w:p w14:paraId="5CB3C821" w14:textId="77777777" w:rsidR="009E6DF6" w:rsidRDefault="009E6DF6" w:rsidP="004E25E3">
      <w:pPr>
        <w:spacing w:line="240" w:lineRule="auto"/>
        <w:ind w:left="6052"/>
        <w:jc w:val="left"/>
        <w:rPr>
          <w:rFonts w:asciiTheme="majorBidi" w:hAnsiTheme="majorBidi" w:cstheme="majorBidi"/>
          <w:sz w:val="24"/>
          <w:szCs w:val="24"/>
        </w:rPr>
      </w:pPr>
    </w:p>
    <w:p w14:paraId="527847F6" w14:textId="77777777" w:rsidR="009E6DF6" w:rsidRDefault="009E6DF6" w:rsidP="004E25E3">
      <w:pPr>
        <w:spacing w:line="240" w:lineRule="auto"/>
        <w:ind w:left="6052"/>
        <w:jc w:val="left"/>
        <w:rPr>
          <w:rFonts w:asciiTheme="majorBidi" w:hAnsiTheme="majorBidi" w:cstheme="majorBidi"/>
          <w:sz w:val="24"/>
          <w:szCs w:val="24"/>
        </w:rPr>
      </w:pPr>
    </w:p>
    <w:p w14:paraId="62D8808C" w14:textId="77777777" w:rsidR="009E6DF6" w:rsidRDefault="009E6DF6" w:rsidP="004E25E3">
      <w:pPr>
        <w:spacing w:line="240" w:lineRule="auto"/>
        <w:ind w:left="6052"/>
        <w:jc w:val="left"/>
        <w:rPr>
          <w:rFonts w:asciiTheme="majorBidi" w:hAnsiTheme="majorBidi" w:cstheme="majorBidi"/>
          <w:sz w:val="24"/>
          <w:szCs w:val="24"/>
        </w:rPr>
      </w:pPr>
    </w:p>
    <w:p w14:paraId="6E6628B2" w14:textId="77777777" w:rsidR="009E6DF6" w:rsidRDefault="009E6DF6" w:rsidP="004E25E3">
      <w:pPr>
        <w:spacing w:line="240" w:lineRule="auto"/>
        <w:ind w:left="6052"/>
        <w:jc w:val="left"/>
        <w:rPr>
          <w:rFonts w:asciiTheme="majorBidi" w:hAnsiTheme="majorBidi" w:cstheme="majorBidi"/>
          <w:sz w:val="24"/>
          <w:szCs w:val="24"/>
        </w:rPr>
      </w:pPr>
    </w:p>
    <w:p w14:paraId="4DCBBB2C" w14:textId="77777777" w:rsidR="009E6DF6" w:rsidRDefault="009E6DF6" w:rsidP="004E25E3">
      <w:pPr>
        <w:spacing w:line="240" w:lineRule="auto"/>
        <w:ind w:left="6052"/>
        <w:jc w:val="left"/>
        <w:rPr>
          <w:rFonts w:asciiTheme="majorBidi" w:hAnsiTheme="majorBidi" w:cstheme="majorBidi"/>
          <w:sz w:val="24"/>
          <w:szCs w:val="24"/>
        </w:rPr>
      </w:pPr>
    </w:p>
    <w:p w14:paraId="55F63C9C" w14:textId="77777777" w:rsidR="009E6DF6" w:rsidRDefault="009E6DF6" w:rsidP="004E25E3">
      <w:pPr>
        <w:spacing w:line="240" w:lineRule="auto"/>
        <w:ind w:left="6052"/>
        <w:jc w:val="left"/>
        <w:rPr>
          <w:rFonts w:asciiTheme="majorBidi" w:hAnsiTheme="majorBidi" w:cstheme="majorBidi"/>
          <w:sz w:val="24"/>
          <w:szCs w:val="24"/>
        </w:rPr>
      </w:pPr>
    </w:p>
    <w:p w14:paraId="65A33475" w14:textId="77777777" w:rsidR="009E6DF6" w:rsidRDefault="009E6DF6" w:rsidP="004E25E3">
      <w:pPr>
        <w:spacing w:line="240" w:lineRule="auto"/>
        <w:ind w:left="6052"/>
        <w:jc w:val="left"/>
        <w:rPr>
          <w:rFonts w:asciiTheme="majorBidi" w:hAnsiTheme="majorBidi" w:cstheme="majorBidi"/>
          <w:sz w:val="24"/>
          <w:szCs w:val="24"/>
        </w:rPr>
      </w:pPr>
    </w:p>
    <w:p w14:paraId="103FB83C" w14:textId="77777777" w:rsidR="009E6DF6" w:rsidRDefault="009E6DF6" w:rsidP="004E25E3">
      <w:pPr>
        <w:spacing w:line="240" w:lineRule="auto"/>
        <w:ind w:left="6052"/>
        <w:jc w:val="left"/>
        <w:rPr>
          <w:rFonts w:asciiTheme="majorBidi" w:hAnsiTheme="majorBidi" w:cstheme="majorBidi"/>
          <w:sz w:val="24"/>
          <w:szCs w:val="24"/>
        </w:rPr>
      </w:pPr>
    </w:p>
    <w:p w14:paraId="42401005" w14:textId="77777777" w:rsidR="009E6DF6" w:rsidRDefault="009E6DF6" w:rsidP="004E25E3">
      <w:pPr>
        <w:spacing w:line="240" w:lineRule="auto"/>
        <w:ind w:left="6052"/>
        <w:jc w:val="left"/>
        <w:rPr>
          <w:rFonts w:asciiTheme="majorBidi" w:hAnsiTheme="majorBidi" w:cstheme="majorBidi"/>
          <w:sz w:val="24"/>
          <w:szCs w:val="24"/>
        </w:rPr>
      </w:pPr>
    </w:p>
    <w:p w14:paraId="3405E269" w14:textId="77777777" w:rsidR="009E6DF6" w:rsidRDefault="009E6DF6"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56A1BA15" w14:textId="77777777" w:rsidR="00D33AA4" w:rsidRDefault="00D33AA4" w:rsidP="004E25E3">
      <w:pPr>
        <w:spacing w:line="240" w:lineRule="auto"/>
        <w:ind w:left="6052"/>
        <w:jc w:val="left"/>
        <w:rPr>
          <w:rFonts w:asciiTheme="majorBidi" w:hAnsiTheme="majorBidi" w:cstheme="majorBidi"/>
          <w:sz w:val="24"/>
          <w:szCs w:val="24"/>
        </w:rPr>
      </w:pPr>
    </w:p>
    <w:p w14:paraId="65B7C74E" w14:textId="77777777" w:rsidR="000023F9" w:rsidRPr="007C08D5" w:rsidRDefault="000023F9" w:rsidP="0089350A">
      <w:pPr>
        <w:spacing w:line="240" w:lineRule="auto"/>
        <w:ind w:firstLine="0"/>
        <w:jc w:val="left"/>
        <w:rPr>
          <w:rFonts w:asciiTheme="majorBidi" w:hAnsiTheme="majorBidi" w:cstheme="majorBidi"/>
          <w:sz w:val="24"/>
          <w:szCs w:val="24"/>
        </w:rPr>
      </w:pPr>
    </w:p>
    <w:p w14:paraId="64FD1A4C" w14:textId="3D9215B6" w:rsidR="00E260AB" w:rsidRPr="00573A5E" w:rsidRDefault="002506AE" w:rsidP="004E25E3">
      <w:pPr>
        <w:spacing w:line="240" w:lineRule="auto"/>
        <w:ind w:left="6052"/>
        <w:jc w:val="left"/>
        <w:rPr>
          <w:rFonts w:asciiTheme="majorBidi" w:hAnsiTheme="majorBidi" w:cstheme="majorBidi"/>
          <w:sz w:val="24"/>
          <w:szCs w:val="24"/>
        </w:rPr>
      </w:pPr>
      <w:r w:rsidRPr="00573A5E">
        <w:rPr>
          <w:rFonts w:asciiTheme="majorBidi" w:hAnsiTheme="majorBidi" w:cstheme="majorBidi"/>
          <w:sz w:val="24"/>
          <w:szCs w:val="24"/>
        </w:rPr>
        <w:lastRenderedPageBreak/>
        <w:t>Specialiųjų p</w:t>
      </w:r>
      <w:r w:rsidR="000016A1" w:rsidRPr="00573A5E">
        <w:rPr>
          <w:rFonts w:asciiTheme="majorBidi" w:hAnsiTheme="majorBidi" w:cstheme="majorBidi"/>
          <w:sz w:val="24"/>
          <w:szCs w:val="24"/>
        </w:rPr>
        <w:t>irkimo sąlygų</w:t>
      </w:r>
    </w:p>
    <w:p w14:paraId="312AEEBB" w14:textId="05DE938B" w:rsidR="000016A1" w:rsidRPr="00573A5E" w:rsidRDefault="00573A5E" w:rsidP="004E25E3">
      <w:pPr>
        <w:spacing w:line="240" w:lineRule="auto"/>
        <w:ind w:left="6052"/>
        <w:jc w:val="left"/>
        <w:rPr>
          <w:rFonts w:asciiTheme="majorBidi" w:hAnsiTheme="majorBidi" w:cstheme="majorBidi"/>
          <w:sz w:val="24"/>
          <w:szCs w:val="24"/>
        </w:rPr>
      </w:pPr>
      <w:r w:rsidRPr="00573A5E">
        <w:rPr>
          <w:rFonts w:asciiTheme="majorBidi" w:hAnsiTheme="majorBidi" w:cstheme="majorBidi"/>
          <w:sz w:val="24"/>
          <w:szCs w:val="24"/>
        </w:rPr>
        <w:t>6</w:t>
      </w:r>
      <w:r w:rsidR="000016A1" w:rsidRPr="00573A5E">
        <w:rPr>
          <w:rFonts w:asciiTheme="majorBidi" w:hAnsiTheme="majorBidi" w:cstheme="majorBidi"/>
          <w:sz w:val="24"/>
          <w:szCs w:val="24"/>
        </w:rPr>
        <w:t xml:space="preserve"> priedas </w:t>
      </w:r>
    </w:p>
    <w:p w14:paraId="5B305A72" w14:textId="77777777" w:rsidR="00C365BA" w:rsidRPr="00C64646" w:rsidRDefault="00C365BA" w:rsidP="00C365BA">
      <w:pPr>
        <w:shd w:val="clear" w:color="auto" w:fill="FFFFFF"/>
        <w:suppressAutoHyphens/>
        <w:ind w:right="-1039"/>
        <w:jc w:val="center"/>
        <w:rPr>
          <w:rFonts w:ascii="Times New Roman" w:hAnsi="Times New Roman" w:cs="Times New Roman"/>
          <w:b/>
          <w:sz w:val="20"/>
        </w:rPr>
      </w:pPr>
      <w:bookmarkStart w:id="35" w:name="_heading=h.3rdcrjn" w:colFirst="0" w:colLast="0"/>
      <w:bookmarkStart w:id="36" w:name="_heading=h.26in1rg" w:colFirst="0" w:colLast="0"/>
      <w:bookmarkStart w:id="37" w:name="_Pirkimo_sąlygų_2"/>
      <w:bookmarkStart w:id="38" w:name="_Pirkimo_sąlygų_3"/>
      <w:bookmarkEnd w:id="21"/>
      <w:bookmarkEnd w:id="35"/>
      <w:bookmarkEnd w:id="36"/>
      <w:bookmarkEnd w:id="37"/>
      <w:bookmarkEnd w:id="38"/>
    </w:p>
    <w:p w14:paraId="432E3003" w14:textId="77777777" w:rsidR="000476C9" w:rsidRDefault="000476C9" w:rsidP="00C365BA">
      <w:pPr>
        <w:shd w:val="clear" w:color="auto" w:fill="FFFFFF"/>
        <w:suppressAutoHyphens/>
        <w:ind w:right="-1039"/>
        <w:jc w:val="center"/>
        <w:rPr>
          <w:rFonts w:ascii="Times New Roman" w:hAnsi="Times New Roman" w:cs="Times New Roman"/>
          <w:b/>
          <w:sz w:val="20"/>
        </w:rPr>
      </w:pPr>
    </w:p>
    <w:p w14:paraId="093F8BC0" w14:textId="77777777" w:rsidR="000476C9" w:rsidRPr="00FC3DD4" w:rsidRDefault="000476C9" w:rsidP="000476C9">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 xml:space="preserve">Nacionalinio saugumo reikalavimų atitikties </w:t>
      </w:r>
    </w:p>
    <w:p w14:paraId="65E0F633" w14:textId="77777777" w:rsidR="000476C9" w:rsidRPr="00FC3DD4" w:rsidRDefault="000476C9" w:rsidP="000476C9">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deklaracijos tipinė forma,</w:t>
      </w:r>
    </w:p>
    <w:p w14:paraId="0251FE3D" w14:textId="77777777" w:rsidR="000476C9" w:rsidRPr="00FC3DD4" w:rsidRDefault="000476C9" w:rsidP="000476C9">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 xml:space="preserve">patvirtinta Viešųjų pirkimų tarnybos </w:t>
      </w:r>
    </w:p>
    <w:p w14:paraId="1E93195E" w14:textId="77777777" w:rsidR="000476C9" w:rsidRPr="00FC3DD4" w:rsidRDefault="000476C9" w:rsidP="000476C9">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direktoriaus 2022 m. gruodžio 29 d.</w:t>
      </w:r>
    </w:p>
    <w:p w14:paraId="0C40EF44" w14:textId="77777777" w:rsidR="000476C9" w:rsidRPr="00FC3DD4" w:rsidRDefault="000476C9" w:rsidP="000476C9">
      <w:pPr>
        <w:shd w:val="clear" w:color="auto" w:fill="FFFFFF"/>
        <w:suppressAutoHyphens/>
        <w:ind w:right="-1039" w:firstLine="5529"/>
        <w:rPr>
          <w:rFonts w:ascii="Times New Roman" w:hAnsi="Times New Roman" w:cs="Times New Roman"/>
          <w:sz w:val="24"/>
          <w:szCs w:val="24"/>
        </w:rPr>
      </w:pPr>
      <w:r w:rsidRPr="00FC3DD4">
        <w:rPr>
          <w:rFonts w:ascii="Times New Roman" w:hAnsi="Times New Roman" w:cs="Times New Roman"/>
          <w:sz w:val="24"/>
          <w:szCs w:val="24"/>
        </w:rPr>
        <w:t>įsakymu Nr. 1S-233</w:t>
      </w:r>
    </w:p>
    <w:p w14:paraId="0466D8C8" w14:textId="77777777" w:rsidR="0080033F" w:rsidRPr="00FC3DD4" w:rsidRDefault="0080033F" w:rsidP="000476C9">
      <w:pPr>
        <w:shd w:val="clear" w:color="auto" w:fill="FFFFFF"/>
        <w:suppressAutoHyphens/>
        <w:ind w:right="-1039" w:firstLine="5529"/>
        <w:rPr>
          <w:rFonts w:ascii="Times New Roman" w:hAnsi="Times New Roman" w:cs="Times New Roman"/>
          <w:sz w:val="24"/>
          <w:szCs w:val="24"/>
        </w:rPr>
      </w:pPr>
    </w:p>
    <w:p w14:paraId="46ACCB82" w14:textId="77777777" w:rsidR="009A38A4" w:rsidRPr="00412902" w:rsidRDefault="009A38A4" w:rsidP="009A38A4">
      <w:pPr>
        <w:shd w:val="clear" w:color="auto" w:fill="FFFFFF"/>
        <w:suppressAutoHyphens/>
        <w:ind w:right="-1039" w:firstLine="0"/>
        <w:jc w:val="center"/>
        <w:rPr>
          <w:rFonts w:ascii="Times New Roman" w:hAnsi="Times New Roman" w:cs="Times New Roman"/>
          <w:b/>
          <w:sz w:val="24"/>
          <w:szCs w:val="24"/>
        </w:rPr>
      </w:pPr>
      <w:r w:rsidRPr="00412902">
        <w:rPr>
          <w:rFonts w:ascii="Times New Roman" w:hAnsi="Times New Roman" w:cs="Times New Roman"/>
          <w:b/>
          <w:sz w:val="24"/>
          <w:szCs w:val="24"/>
        </w:rPr>
        <w:t>(Nacionalinio saugumo reikalavimų atitikties deklaracijos tipinė forma)</w:t>
      </w:r>
    </w:p>
    <w:p w14:paraId="1270B795" w14:textId="77777777" w:rsidR="000476C9" w:rsidRPr="00C64646" w:rsidRDefault="000476C9" w:rsidP="00C365BA">
      <w:pPr>
        <w:shd w:val="clear" w:color="auto" w:fill="FFFFFF"/>
        <w:suppressAutoHyphens/>
        <w:ind w:right="-1039"/>
        <w:jc w:val="center"/>
        <w:rPr>
          <w:rFonts w:ascii="Times New Roman" w:hAnsi="Times New Roman" w:cs="Times New Roman"/>
          <w:b/>
          <w:sz w:val="20"/>
        </w:rPr>
      </w:pPr>
    </w:p>
    <w:p w14:paraId="3FEAEB31" w14:textId="77777777" w:rsidR="00C365BA" w:rsidRPr="00C64646" w:rsidRDefault="00C365BA" w:rsidP="007860F3">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324D8913" w14:textId="77777777" w:rsidR="00C365BA" w:rsidRPr="00C64646" w:rsidRDefault="00C365BA" w:rsidP="007860F3">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6390624F" w14:textId="77777777" w:rsidR="00C365BA" w:rsidRPr="00C64646" w:rsidRDefault="00C365BA" w:rsidP="007860F3">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35186AAF" w14:textId="77777777" w:rsidR="00C365BA" w:rsidRPr="00C64646" w:rsidRDefault="00C365BA" w:rsidP="007860F3">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 perkančiojo subjekto pavadinimas</w:t>
      </w:r>
      <w:r w:rsidRPr="00C64646">
        <w:rPr>
          <w:rFonts w:ascii="Times New Roman" w:eastAsia="Calibri" w:hAnsi="Times New Roman" w:cs="Times New Roman"/>
          <w:iCs/>
          <w:sz w:val="20"/>
        </w:rPr>
        <w:t>)</w:t>
      </w:r>
    </w:p>
    <w:p w14:paraId="04C18A54" w14:textId="77777777" w:rsidR="00C365BA" w:rsidRPr="00C64646" w:rsidRDefault="00C365BA" w:rsidP="007860F3">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0FE46853" w14:textId="77777777" w:rsidR="00C365BA" w:rsidRPr="00205ABE" w:rsidRDefault="00C365BA" w:rsidP="007860F3">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4882E748" w14:textId="77777777" w:rsidR="00C365BA" w:rsidRPr="00C64646" w:rsidRDefault="00C365BA" w:rsidP="007860F3">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60EF98A9" w14:textId="77777777" w:rsidR="00C365BA" w:rsidRPr="00C64646" w:rsidRDefault="00C365BA" w:rsidP="007860F3">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62C06DA0" w14:textId="77777777" w:rsidR="00C365BA" w:rsidRPr="00C64646" w:rsidRDefault="00C365BA" w:rsidP="007860F3">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0B3A71FD" w14:textId="77777777" w:rsidR="00C365BA" w:rsidRDefault="00C365BA" w:rsidP="007860F3">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5C33A8BC" w14:textId="77777777" w:rsidR="00C365BA" w:rsidRPr="00C64646" w:rsidRDefault="00C365BA" w:rsidP="007860F3">
      <w:pPr>
        <w:widowControl w:val="0"/>
        <w:tabs>
          <w:tab w:val="right" w:leader="underscore" w:pos="9071"/>
        </w:tabs>
        <w:suppressAutoHyphens/>
        <w:ind w:right="49" w:firstLine="0"/>
        <w:jc w:val="center"/>
        <w:textAlignment w:val="baseline"/>
        <w:rPr>
          <w:rFonts w:ascii="Times New Roman" w:hAnsi="Times New Roman" w:cs="Times New Roman"/>
        </w:rPr>
      </w:pPr>
    </w:p>
    <w:p w14:paraId="44DD2C7B" w14:textId="77777777" w:rsidR="00C365BA" w:rsidRPr="00C64646" w:rsidRDefault="00C365BA" w:rsidP="007860F3">
      <w:pPr>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74005202" w14:textId="239FEA01" w:rsidR="00C365BA" w:rsidRPr="00C64646" w:rsidRDefault="00582642" w:rsidP="007860F3">
      <w:pPr>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00C365BA" w:rsidRPr="00C64646">
        <w:rPr>
          <w:rFonts w:ascii="Times New Roman" w:hAnsi="Times New Roman" w:cs="Times New Roman"/>
          <w:i/>
          <w:iCs/>
          <w:color w:val="000000"/>
          <w:sz w:val="20"/>
        </w:rPr>
        <w:t>(tiekėjo vadovo ar jo įgalioto asmens pareigų pavadinimas, vardas ir pavardė)</w:t>
      </w:r>
    </w:p>
    <w:p w14:paraId="4B570313" w14:textId="77777777" w:rsidR="00C365BA" w:rsidRPr="00920622" w:rsidRDefault="00C365BA" w:rsidP="007860F3">
      <w:pPr>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641DBC8D" w14:textId="13EF100B" w:rsidR="00C365BA" w:rsidRPr="00910A7A" w:rsidRDefault="00582642" w:rsidP="007860F3">
      <w:pPr>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C365BA" w:rsidRPr="00910A7A">
        <w:rPr>
          <w:rFonts w:ascii="Times New Roman" w:hAnsi="Times New Roman" w:cs="Times New Roman"/>
          <w:i/>
          <w:iCs/>
          <w:color w:val="000000"/>
          <w:sz w:val="20"/>
          <w:szCs w:val="20"/>
        </w:rPr>
        <w:t xml:space="preserve">(tiekėjo pavadinimas)    </w:t>
      </w:r>
    </w:p>
    <w:p w14:paraId="63D76674" w14:textId="475BC4F4" w:rsidR="00C365BA" w:rsidRPr="00920622" w:rsidRDefault="00C365BA" w:rsidP="007860F3">
      <w:pPr>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562CB8">
        <w:rPr>
          <w:rFonts w:ascii="Times New Roman" w:hAnsi="Times New Roman" w:cs="Times New Roman"/>
          <w:b/>
          <w:bCs/>
          <w:color w:val="000000"/>
          <w:sz w:val="24"/>
          <w:szCs w:val="24"/>
        </w:rPr>
        <w:t>Lietuvos kalėjimų tarnybos vykdomame</w:t>
      </w:r>
      <w:r w:rsidR="007F1A22" w:rsidRPr="00562CB8">
        <w:rPr>
          <w:rFonts w:ascii="Times New Roman" w:hAnsi="Times New Roman" w:cs="Times New Roman"/>
          <w:b/>
          <w:bCs/>
          <w:color w:val="000000"/>
          <w:sz w:val="24"/>
          <w:szCs w:val="24"/>
        </w:rPr>
        <w:t xml:space="preserve"> </w:t>
      </w:r>
      <w:r w:rsidR="007F1A22" w:rsidRPr="00562CB8">
        <w:rPr>
          <w:rFonts w:asciiTheme="majorBidi" w:hAnsiTheme="majorBidi" w:cstheme="majorBidi"/>
          <w:b/>
          <w:bCs/>
          <w:sz w:val="24"/>
          <w:szCs w:val="24"/>
          <w:lang w:eastAsia="ru-RU"/>
        </w:rPr>
        <w:t>LABBIS 4 PRO informacinės sistemos integravimo su Lietuvos kalėjimų tarnybos informacine sistema (KADIS-2) paslaug</w:t>
      </w:r>
      <w:r w:rsidR="007F1A22" w:rsidRPr="00562CB8">
        <w:rPr>
          <w:rFonts w:asciiTheme="majorBidi" w:hAnsiTheme="majorBidi" w:cstheme="majorBidi"/>
          <w:b/>
          <w:bCs/>
          <w:sz w:val="24"/>
          <w:szCs w:val="24"/>
          <w:lang w:eastAsia="ru-RU"/>
        </w:rPr>
        <w:t>ų</w:t>
      </w:r>
      <w:r w:rsidRPr="00562CB8">
        <w:rPr>
          <w:rFonts w:ascii="Times New Roman" w:hAnsi="Times New Roman" w:cs="Times New Roman"/>
          <w:b/>
          <w:bCs/>
          <w:color w:val="000000"/>
          <w:sz w:val="24"/>
          <w:szCs w:val="24"/>
        </w:rPr>
        <w:t xml:space="preserve"> 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30FD63DF" w14:textId="77777777" w:rsidR="00C365BA" w:rsidRDefault="00C365BA" w:rsidP="007860F3">
      <w:pPr>
        <w:ind w:right="49" w:firstLine="0"/>
      </w:pPr>
    </w:p>
    <w:p w14:paraId="6222E36A" w14:textId="2E6B58EF" w:rsidR="00C365BA" w:rsidRDefault="00C365BA" w:rsidP="00B84326">
      <w:pPr>
        <w:ind w:left="567" w:right="49" w:firstLine="0"/>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75D2904B" wp14:editId="6961F53D">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chemeClr val="lt1"/>
                        </a:solidFill>
                        <a:ln w="6350">
                          <a:solidFill>
                            <a:prstClr val="black"/>
                          </a:solidFill>
                        </a:ln>
                      </wps:spPr>
                      <wps:txbx>
                        <w:txbxContent>
                          <w:p w14:paraId="10749EAE" w14:textId="77777777" w:rsidR="00C365BA" w:rsidRDefault="00C365BA" w:rsidP="008A3939">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2904B"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" fillcolor="white [3201]" strokeweight=".5pt">
                <v:textbox>
                  <w:txbxContent>
                    <w:p w14:paraId="10749EAE" w14:textId="77777777" w:rsidR="00C365BA" w:rsidRDefault="00C365BA" w:rsidP="008A3939">
                      <w:pPr>
                        <w:ind w:firstLine="0"/>
                      </w:pPr>
                      <w:r>
                        <w:t>X</w:t>
                      </w:r>
                    </w:p>
                  </w:txbxContent>
                </v:textbox>
                <w10:wrap type="square" anchorx="margin"/>
              </v:shape>
            </w:pict>
          </mc:Fallback>
        </mc:AlternateContent>
      </w:r>
      <w:r w:rsidR="00CF37DB" w:rsidRPr="00CF37DB">
        <w:t xml:space="preserve"> </w:t>
      </w:r>
      <w:r w:rsidRPr="00920622">
        <w:rPr>
          <w:rFonts w:ascii="Times New Roman" w:hAnsi="Times New Roman" w:cs="Times New Roman"/>
          <w:sz w:val="24"/>
          <w:szCs w:val="24"/>
        </w:rPr>
        <w:t xml:space="preserve">tiekėjo siūlomos </w:t>
      </w:r>
      <w:r w:rsidR="00CF37DB" w:rsidRPr="00CF37DB">
        <w:rPr>
          <w:rFonts w:ascii="Times New Roman" w:hAnsi="Times New Roman" w:cs="Times New Roman"/>
          <w:sz w:val="24"/>
          <w:szCs w:val="24"/>
        </w:rPr>
        <w:t xml:space="preserve">teikti </w:t>
      </w:r>
      <w:r w:rsidR="00257731">
        <w:rPr>
          <w:rFonts w:ascii="Times New Roman" w:hAnsi="Times New Roman" w:cs="Times New Roman"/>
          <w:sz w:val="24"/>
          <w:szCs w:val="24"/>
        </w:rPr>
        <w:t>paslaugos</w:t>
      </w:r>
      <w:r w:rsidR="00257731" w:rsidRPr="00920622">
        <w:rPr>
          <w:rFonts w:ascii="Times New Roman" w:hAnsi="Times New Roman" w:cs="Times New Roman"/>
          <w:sz w:val="24"/>
          <w:szCs w:val="24"/>
        </w:rPr>
        <w:t xml:space="preserve"> </w:t>
      </w:r>
      <w:r w:rsidRPr="00920622">
        <w:rPr>
          <w:rFonts w:ascii="Times New Roman" w:hAnsi="Times New Roman" w:cs="Times New Roman"/>
          <w:sz w:val="24"/>
          <w:szCs w:val="24"/>
        </w:rPr>
        <w:t xml:space="preserve">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00CF37DB" w:rsidRPr="00CF37DB">
        <w:rPr>
          <w:rFonts w:ascii="Times New Roman" w:hAnsi="Times New Roman" w:cs="Times New Roman"/>
          <w:sz w:val="24"/>
          <w:szCs w:val="24"/>
        </w:rPr>
        <w:t>VPĮ</w:t>
      </w:r>
      <w:r w:rsidRPr="00920622">
        <w:rPr>
          <w:rFonts w:ascii="Times New Roman" w:hAnsi="Times New Roman" w:cs="Times New Roman"/>
          <w:sz w:val="24"/>
          <w:szCs w:val="24"/>
        </w:rPr>
        <w:t xml:space="preserve"> 37 straipsnio 9 dalies </w:t>
      </w:r>
      <w:r w:rsidR="00BA252D">
        <w:rPr>
          <w:rFonts w:ascii="Times New Roman" w:hAnsi="Times New Roman" w:cs="Times New Roman"/>
          <w:sz w:val="24"/>
          <w:szCs w:val="24"/>
        </w:rPr>
        <w:t>2</w:t>
      </w:r>
      <w:r w:rsidRPr="00920622">
        <w:rPr>
          <w:rFonts w:ascii="Times New Roman" w:hAnsi="Times New Roman" w:cs="Times New Roman"/>
          <w:sz w:val="24"/>
          <w:szCs w:val="24"/>
        </w:rPr>
        <w:t xml:space="preserve"> punktu</w:t>
      </w:r>
      <w:r w:rsidRPr="00CF37DB">
        <w:rPr>
          <w:rFonts w:ascii="Times New Roman" w:hAnsi="Times New Roman" w:cs="Times New Roman"/>
          <w:sz w:val="24"/>
          <w:szCs w:val="24"/>
        </w:rPr>
        <w:t xml:space="preserve">, </w:t>
      </w:r>
      <w:r w:rsidR="00E361F2" w:rsidRPr="00CF37DB">
        <w:rPr>
          <w:rFonts w:ascii="Times New Roman" w:hAnsi="Times New Roman" w:cs="Times New Roman"/>
          <w:sz w:val="24"/>
          <w:szCs w:val="24"/>
        </w:rPr>
        <w:t xml:space="preserve">paslaugų teikimas nebus vykdomas </w:t>
      </w:r>
      <w:r w:rsidR="00CF37DB" w:rsidRPr="00CF37DB">
        <w:rPr>
          <w:rFonts w:ascii="Times New Roman" w:hAnsi="Times New Roman" w:cs="Times New Roman"/>
          <w:sz w:val="24"/>
          <w:szCs w:val="24"/>
        </w:rPr>
        <w:t>iš</w:t>
      </w:r>
      <w:r w:rsidR="00E361F2" w:rsidRPr="00CF37DB">
        <w:rPr>
          <w:rFonts w:ascii="Times New Roman" w:hAnsi="Times New Roman" w:cs="Times New Roman"/>
          <w:sz w:val="24"/>
          <w:szCs w:val="24"/>
        </w:rPr>
        <w:t xml:space="preserve"> </w:t>
      </w:r>
      <w:r w:rsidRPr="00920622">
        <w:rPr>
          <w:rFonts w:ascii="Times New Roman" w:hAnsi="Times New Roman" w:cs="Times New Roman"/>
          <w:sz w:val="24"/>
          <w:szCs w:val="24"/>
        </w:rPr>
        <w:t xml:space="preserve">VPĮ 92 straipsnio 14 dalyje numatytame sąraše </w:t>
      </w:r>
      <w:r w:rsidR="00CF37DB" w:rsidRPr="00CF37DB">
        <w:rPr>
          <w:rFonts w:ascii="Times New Roman" w:hAnsi="Times New Roman" w:cs="Times New Roman"/>
          <w:sz w:val="24"/>
          <w:szCs w:val="24"/>
        </w:rPr>
        <w:t>nurodytų valstybių</w:t>
      </w:r>
      <w:r w:rsidRPr="00920622">
        <w:rPr>
          <w:rFonts w:ascii="Times New Roman" w:hAnsi="Times New Roman" w:cs="Times New Roman"/>
          <w:sz w:val="24"/>
          <w:szCs w:val="24"/>
        </w:rPr>
        <w:t xml:space="preserve"> ar </w:t>
      </w:r>
      <w:r w:rsidR="00CF37DB" w:rsidRPr="00CF37DB">
        <w:rPr>
          <w:rFonts w:ascii="Times New Roman" w:hAnsi="Times New Roman" w:cs="Times New Roman"/>
          <w:sz w:val="24"/>
          <w:szCs w:val="24"/>
        </w:rPr>
        <w:t>teritorijų</w:t>
      </w:r>
      <w:r w:rsidR="00B84326" w:rsidRPr="00B84326">
        <w:rPr>
          <w:rFonts w:asciiTheme="majorBidi" w:hAnsiTheme="majorBidi" w:cstheme="majorBidi"/>
          <w:sz w:val="24"/>
          <w:szCs w:val="24"/>
        </w:rPr>
        <w:t xml:space="preserve"> </w:t>
      </w:r>
      <w:r w:rsidR="00B84326">
        <w:rPr>
          <w:rFonts w:asciiTheme="majorBidi" w:hAnsiTheme="majorBidi" w:cstheme="majorBidi"/>
          <w:sz w:val="24"/>
          <w:szCs w:val="24"/>
        </w:rPr>
        <w:t>(specialiųjų pirkimo sąlygų 4.1 p.)</w:t>
      </w:r>
      <w:r w:rsidR="00CF37DB" w:rsidRPr="00CF37DB">
        <w:rPr>
          <w:rFonts w:ascii="Times New Roman" w:hAnsi="Times New Roman" w:cs="Times New Roman"/>
          <w:sz w:val="24"/>
          <w:szCs w:val="24"/>
        </w:rPr>
        <w:t>.</w:t>
      </w:r>
      <w:r w:rsidRPr="00920622">
        <w:rPr>
          <w:rFonts w:ascii="Times New Roman" w:hAnsi="Times New Roman" w:cs="Times New Roman"/>
          <w:sz w:val="24"/>
          <w:szCs w:val="24"/>
        </w:rPr>
        <w:t xml:space="preserve"> </w:t>
      </w:r>
    </w:p>
    <w:p w14:paraId="3C741CBE" w14:textId="77777777" w:rsidR="00360F7A" w:rsidRPr="0012420D" w:rsidRDefault="00360F7A" w:rsidP="0012420D">
      <w:pPr>
        <w:shd w:val="clear" w:color="auto" w:fill="FFFFFF"/>
        <w:ind w:left="709" w:right="49" w:firstLine="0"/>
        <w:rPr>
          <w:rFonts w:ascii="Times New Roman" w:hAnsi="Times New Roman" w:cs="Times New Roman"/>
          <w:i/>
          <w:sz w:val="20"/>
          <w:szCs w:val="20"/>
        </w:rPr>
      </w:pPr>
    </w:p>
    <w:p w14:paraId="67A0EA25" w14:textId="055D65CA" w:rsidR="00C365BA" w:rsidRPr="007E579A" w:rsidRDefault="006648D4" w:rsidP="00B07A4C">
      <w:pPr>
        <w:shd w:val="clear" w:color="auto" w:fill="FFFFFF"/>
        <w:ind w:left="567" w:right="49" w:firstLine="0"/>
        <w:rPr>
          <w:rFonts w:ascii="Times New Roman" w:hAnsi="Times New Roman" w:cs="Times New Roman"/>
          <w:i/>
          <w:sz w:val="20"/>
          <w:szCs w:val="20"/>
        </w:rPr>
      </w:pPr>
      <w:r>
        <w:rPr>
          <w:noProof/>
          <w14:ligatures w14:val="standardContextual"/>
        </w:rPr>
        <mc:AlternateContent>
          <mc:Choice Requires="wps">
            <w:drawing>
              <wp:anchor distT="0" distB="0" distL="114300" distR="114300" simplePos="0" relativeHeight="251658241" behindDoc="0" locked="0" layoutInCell="1" allowOverlap="1" wp14:anchorId="6E9DF490" wp14:editId="1252D106">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chemeClr val="lt1"/>
                        </a:solidFill>
                        <a:ln w="6350">
                          <a:solidFill>
                            <a:prstClr val="black"/>
                          </a:solidFill>
                        </a:ln>
                      </wps:spPr>
                      <wps:txbx>
                        <w:txbxContent>
                          <w:p w14:paraId="1DF44357" w14:textId="77777777" w:rsidR="00C365BA" w:rsidRDefault="00C365BA" w:rsidP="008A3939">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DF490" id="Teksto laukas 5" o:spid="_x0000_s1027"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" fillcolor="white [3201]" strokeweight=".5pt">
                <v:textbox>
                  <w:txbxContent>
                    <w:p w14:paraId="1DF44357" w14:textId="77777777" w:rsidR="00C365BA" w:rsidRDefault="00C365BA" w:rsidP="008A3939">
                      <w:pPr>
                        <w:ind w:firstLine="0"/>
                      </w:pPr>
                      <w:r>
                        <w:t>X</w:t>
                      </w:r>
                    </w:p>
                  </w:txbxContent>
                </v:textbox>
                <w10:wrap type="square" anchorx="margin"/>
              </v:shape>
            </w:pict>
          </mc:Fallback>
        </mc:AlternateContent>
      </w:r>
      <w:r w:rsidR="00852A84" w:rsidRPr="00852A84">
        <w:t xml:space="preserve"> </w:t>
      </w:r>
      <w:r w:rsidR="00C365BA" w:rsidRPr="00B67148">
        <w:rPr>
          <w:rFonts w:ascii="Times New Roman" w:hAnsi="Times New Roman" w:cs="Times New Roman"/>
          <w:sz w:val="24"/>
          <w:szCs w:val="24"/>
        </w:rPr>
        <w:t>tiekėjas neturi interesų, galinčių kelti grėsmę nacionaliniam saugumui – vadovaujantis VPĮ 47 straipsnio 9 dalimi, jis pats,</w:t>
      </w:r>
      <w:r w:rsidR="00C365BA" w:rsidRPr="00852A84">
        <w:rPr>
          <w:rFonts w:ascii="Times New Roman" w:hAnsi="Times New Roman" w:cs="Times New Roman"/>
          <w:sz w:val="24"/>
          <w:szCs w:val="24"/>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B07A4C" w:rsidRPr="00B07A4C">
        <w:rPr>
          <w:rFonts w:asciiTheme="majorBidi" w:hAnsiTheme="majorBidi" w:cstheme="majorBidi"/>
          <w:sz w:val="24"/>
          <w:szCs w:val="24"/>
        </w:rPr>
        <w:t xml:space="preserve"> </w:t>
      </w:r>
      <w:r w:rsidR="00B07A4C">
        <w:rPr>
          <w:rFonts w:asciiTheme="majorBidi" w:hAnsiTheme="majorBidi" w:cstheme="majorBidi"/>
          <w:sz w:val="24"/>
          <w:szCs w:val="24"/>
        </w:rPr>
        <w:t>(specialiųjų pirkimo sąlygų 4.</w:t>
      </w:r>
      <w:r w:rsidR="00B07A4C">
        <w:rPr>
          <w:rFonts w:asciiTheme="majorBidi" w:hAnsiTheme="majorBidi" w:cstheme="majorBidi"/>
          <w:sz w:val="24"/>
          <w:szCs w:val="24"/>
        </w:rPr>
        <w:t>2</w:t>
      </w:r>
      <w:r w:rsidR="00B07A4C">
        <w:rPr>
          <w:rFonts w:asciiTheme="majorBidi" w:hAnsiTheme="majorBidi" w:cstheme="majorBidi"/>
          <w:sz w:val="24"/>
          <w:szCs w:val="24"/>
        </w:rPr>
        <w:t xml:space="preserve"> p.)</w:t>
      </w:r>
      <w:r w:rsidR="00C365BA" w:rsidRPr="00852A84">
        <w:rPr>
          <w:rFonts w:ascii="Times New Roman" w:hAnsi="Times New Roman" w:cs="Times New Roman"/>
          <w:sz w:val="24"/>
          <w:szCs w:val="24"/>
        </w:rPr>
        <w:t xml:space="preserve">. </w:t>
      </w:r>
    </w:p>
    <w:p w14:paraId="234375AB" w14:textId="77777777" w:rsidR="00C365BA" w:rsidRDefault="00C365BA" w:rsidP="007860F3">
      <w:pPr>
        <w:shd w:val="clear" w:color="auto" w:fill="FFFFFF"/>
        <w:ind w:right="49" w:firstLine="0"/>
        <w:rPr>
          <w:rFonts w:ascii="Times New Roman" w:hAnsi="Times New Roman" w:cs="Times New Roman"/>
          <w:szCs w:val="24"/>
        </w:rPr>
      </w:pPr>
    </w:p>
    <w:p w14:paraId="6E05EDFF" w14:textId="77777777" w:rsidR="00C365BA" w:rsidRPr="00B67148" w:rsidRDefault="00C365BA" w:rsidP="007860F3">
      <w:pPr>
        <w:shd w:val="clear" w:color="auto" w:fill="FFFFFF"/>
        <w:ind w:right="49" w:firstLine="0"/>
        <w:rPr>
          <w:rFonts w:ascii="Times New Roman" w:hAnsi="Times New Roman" w:cs="Times New Roman"/>
          <w:sz w:val="24"/>
          <w:szCs w:val="24"/>
        </w:rPr>
      </w:pPr>
      <w:r w:rsidRPr="00B67148">
        <w:rPr>
          <w:rFonts w:ascii="Times New Roman" w:hAnsi="Times New Roman" w:cs="Times New Roman"/>
          <w:sz w:val="24"/>
          <w:szCs w:val="24"/>
        </w:rPr>
        <w:t>Patvirtinu, kad šie duomenys yra teisingi ir aktualūs pasiūlymo pateikimo dieną.</w:t>
      </w:r>
    </w:p>
    <w:p w14:paraId="74883769" w14:textId="77777777" w:rsidR="00C365BA" w:rsidRPr="00B67148" w:rsidRDefault="00C365BA" w:rsidP="007860F3">
      <w:pPr>
        <w:shd w:val="clear" w:color="auto" w:fill="FFFFFF"/>
        <w:ind w:right="49" w:firstLine="0"/>
        <w:rPr>
          <w:rFonts w:ascii="Times New Roman" w:hAnsi="Times New Roman" w:cs="Times New Roman"/>
          <w:sz w:val="24"/>
          <w:szCs w:val="24"/>
        </w:rPr>
      </w:pPr>
    </w:p>
    <w:p w14:paraId="28C2A704" w14:textId="77777777" w:rsidR="00C365BA" w:rsidRPr="00B67148" w:rsidRDefault="00C365BA" w:rsidP="007860F3">
      <w:pPr>
        <w:ind w:right="49" w:firstLine="0"/>
        <w:rPr>
          <w:rFonts w:ascii="Times New Roman" w:hAnsi="Times New Roman" w:cs="Times New Roman"/>
          <w:sz w:val="24"/>
          <w:szCs w:val="24"/>
        </w:rPr>
      </w:pPr>
      <w:r w:rsidRPr="00B6714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E8DFF45" w14:textId="77777777" w:rsidR="00C365BA" w:rsidRPr="00B67148" w:rsidRDefault="00C365BA" w:rsidP="007860F3">
      <w:pPr>
        <w:widowControl w:val="0"/>
        <w:shd w:val="clear" w:color="auto" w:fill="FFFFFF"/>
        <w:suppressAutoHyphens/>
        <w:ind w:right="49" w:firstLine="0"/>
        <w:textAlignment w:val="baseline"/>
        <w:rPr>
          <w:rFonts w:ascii="Times New Roman" w:hAnsi="Times New Roman" w:cs="Times New Roman"/>
          <w:color w:val="000000"/>
          <w:sz w:val="24"/>
          <w:szCs w:val="24"/>
          <w:shd w:val="clear" w:color="auto" w:fill="00FF00"/>
        </w:rPr>
      </w:pPr>
    </w:p>
    <w:p w14:paraId="3886EA76" w14:textId="77777777" w:rsidR="00C365BA" w:rsidRPr="00B67148" w:rsidRDefault="00C365BA" w:rsidP="007860F3">
      <w:pPr>
        <w:ind w:right="49" w:firstLine="0"/>
        <w:rPr>
          <w:rFonts w:ascii="Times New Roman" w:hAnsi="Times New Roman" w:cs="Times New Roman"/>
          <w:sz w:val="24"/>
          <w:szCs w:val="24"/>
        </w:rPr>
      </w:pPr>
      <w:r w:rsidRPr="00B67148">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2ADD7607" w14:textId="77777777" w:rsidR="00C365BA" w:rsidRPr="00C64646" w:rsidRDefault="00C365BA" w:rsidP="007860F3">
      <w:pPr>
        <w:widowControl w:val="0"/>
        <w:suppressAutoHyphens/>
        <w:ind w:right="49" w:firstLine="0"/>
        <w:jc w:val="center"/>
        <w:textAlignment w:val="baseline"/>
        <w:rPr>
          <w:rFonts w:ascii="Times New Roman" w:hAnsi="Times New Roman" w:cs="Times New Roman"/>
          <w:sz w:val="18"/>
          <w:szCs w:val="18"/>
        </w:rPr>
      </w:pPr>
    </w:p>
    <w:p w14:paraId="0D05B720" w14:textId="77777777" w:rsidR="00C365BA" w:rsidRPr="00C64646" w:rsidRDefault="00C365BA" w:rsidP="007860F3">
      <w:pPr>
        <w:widowControl w:val="0"/>
        <w:suppressAutoHyphens/>
        <w:ind w:right="49" w:firstLine="0"/>
        <w:jc w:val="center"/>
        <w:textAlignment w:val="baseline"/>
        <w:rPr>
          <w:rFonts w:ascii="Times New Roman" w:hAnsi="Times New Roman" w:cs="Times New Roman"/>
          <w:sz w:val="18"/>
          <w:szCs w:val="18"/>
        </w:rPr>
      </w:pPr>
    </w:p>
    <w:p w14:paraId="2F4EEC2A" w14:textId="77777777" w:rsidR="00C365BA" w:rsidRPr="00C64646" w:rsidRDefault="00C365BA" w:rsidP="007860F3">
      <w:pPr>
        <w:widowControl w:val="0"/>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01C6E12D" w14:textId="77777777" w:rsidR="00C365BA" w:rsidRPr="00C64646" w:rsidRDefault="00C365BA" w:rsidP="007860F3">
      <w:pPr>
        <w:widowControl w:val="0"/>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
          <w:iCs/>
        </w:rPr>
        <w:t>(pareigos)                                                        (parašas)                                           (vardas ir pavardė)</w:t>
      </w:r>
    </w:p>
    <w:p w14:paraId="45B92DA0" w14:textId="77777777" w:rsidR="00C365BA" w:rsidRDefault="00C365BA" w:rsidP="007860F3">
      <w:pPr>
        <w:tabs>
          <w:tab w:val="left" w:pos="7371"/>
        </w:tabs>
        <w:spacing w:line="240" w:lineRule="auto"/>
        <w:ind w:right="49" w:firstLine="0"/>
        <w:rPr>
          <w:rFonts w:ascii="Times New Roman" w:eastAsia="Times New Roman" w:hAnsi="Times New Roman" w:cs="Times New Roman"/>
          <w:sz w:val="24"/>
          <w:szCs w:val="24"/>
          <w:lang w:eastAsia="en-US"/>
        </w:rPr>
      </w:pPr>
    </w:p>
    <w:p w14:paraId="6C182865" w14:textId="77777777" w:rsidR="00C365BA" w:rsidRDefault="00C365BA" w:rsidP="007860F3">
      <w:pPr>
        <w:tabs>
          <w:tab w:val="left" w:pos="7371"/>
        </w:tabs>
        <w:spacing w:line="240" w:lineRule="auto"/>
        <w:ind w:right="49" w:firstLine="0"/>
        <w:rPr>
          <w:rFonts w:ascii="Times New Roman" w:eastAsia="Times New Roman" w:hAnsi="Times New Roman" w:cs="Times New Roman"/>
          <w:sz w:val="24"/>
          <w:szCs w:val="24"/>
          <w:lang w:eastAsia="en-US"/>
        </w:rPr>
      </w:pPr>
    </w:p>
    <w:p w14:paraId="367E8661" w14:textId="3BEC408B" w:rsidR="009B4090" w:rsidRPr="007C08D5" w:rsidRDefault="00945413" w:rsidP="00D54F97">
      <w:pPr>
        <w:spacing w:line="240" w:lineRule="auto"/>
        <w:ind w:right="49" w:firstLine="0"/>
        <w:jc w:val="center"/>
        <w:rPr>
          <w:rFonts w:asciiTheme="majorBidi" w:hAnsiTheme="majorBidi" w:cstheme="majorBidi"/>
        </w:rPr>
      </w:pPr>
      <w:r>
        <w:rPr>
          <w:rFonts w:asciiTheme="majorBidi" w:hAnsiTheme="majorBidi" w:cstheme="majorBidi"/>
        </w:rPr>
        <w:t>_______________________</w:t>
      </w:r>
    </w:p>
    <w:sectPr w:rsidR="009B4090" w:rsidRPr="007C08D5" w:rsidSect="007C235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49E7" w14:textId="77777777" w:rsidR="00D60A7B" w:rsidRDefault="00D60A7B" w:rsidP="00D05666">
      <w:r>
        <w:separator/>
      </w:r>
    </w:p>
  </w:endnote>
  <w:endnote w:type="continuationSeparator" w:id="0">
    <w:p w14:paraId="2C48AB2E" w14:textId="77777777" w:rsidR="00D60A7B" w:rsidRDefault="00D60A7B" w:rsidP="00D05666">
      <w:r>
        <w:continuationSeparator/>
      </w:r>
    </w:p>
  </w:endnote>
  <w:endnote w:type="continuationNotice" w:id="1">
    <w:p w14:paraId="5C964102" w14:textId="77777777" w:rsidR="00D60A7B" w:rsidRDefault="00D60A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4A21" w14:textId="77777777" w:rsidR="00D60A7B" w:rsidRDefault="00D60A7B" w:rsidP="00D05666">
      <w:r>
        <w:separator/>
      </w:r>
    </w:p>
  </w:footnote>
  <w:footnote w:type="continuationSeparator" w:id="0">
    <w:p w14:paraId="1C0F6126" w14:textId="77777777" w:rsidR="00D60A7B" w:rsidRDefault="00D60A7B" w:rsidP="00D05666">
      <w:r>
        <w:continuationSeparator/>
      </w:r>
    </w:p>
  </w:footnote>
  <w:footnote w:type="continuationNotice" w:id="1">
    <w:p w14:paraId="7045F55D" w14:textId="77777777" w:rsidR="00D60A7B" w:rsidRDefault="00D60A7B">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440"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6B2C69"/>
    <w:multiLevelType w:val="multilevel"/>
    <w:tmpl w:val="F460AA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5"/>
  </w:num>
  <w:num w:numId="5" w16cid:durableId="2137720050">
    <w:abstractNumId w:val="6"/>
  </w:num>
  <w:num w:numId="6" w16cid:durableId="1882473578">
    <w:abstractNumId w:val="21"/>
  </w:num>
  <w:num w:numId="7" w16cid:durableId="742215806">
    <w:abstractNumId w:val="39"/>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3"/>
  </w:num>
  <w:num w:numId="17" w16cid:durableId="1208252808">
    <w:abstractNumId w:val="52"/>
  </w:num>
  <w:num w:numId="18" w16cid:durableId="963148996">
    <w:abstractNumId w:val="7"/>
  </w:num>
  <w:num w:numId="19" w16cid:durableId="1873961101">
    <w:abstractNumId w:val="30"/>
  </w:num>
  <w:num w:numId="20" w16cid:durableId="1129662248">
    <w:abstractNumId w:val="26"/>
  </w:num>
  <w:num w:numId="21" w16cid:durableId="817724215">
    <w:abstractNumId w:val="25"/>
  </w:num>
  <w:num w:numId="22" w16cid:durableId="1993635468">
    <w:abstractNumId w:val="5"/>
  </w:num>
  <w:num w:numId="23" w16cid:durableId="1928659478">
    <w:abstractNumId w:val="54"/>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19"/>
  </w:num>
  <w:num w:numId="33" w16cid:durableId="341712434">
    <w:abstractNumId w:val="2"/>
  </w:num>
  <w:num w:numId="34" w16cid:durableId="419986092">
    <w:abstractNumId w:val="20"/>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0"/>
  </w:num>
  <w:num w:numId="43" w16cid:durableId="1624074669">
    <w:abstractNumId w:val="36"/>
  </w:num>
  <w:num w:numId="44" w16cid:durableId="1236630376">
    <w:abstractNumId w:val="51"/>
  </w:num>
  <w:num w:numId="45" w16cid:durableId="1897933955">
    <w:abstractNumId w:val="18"/>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4"/>
  </w:num>
  <w:num w:numId="56" w16cid:durableId="1169253745">
    <w:abstractNumId w:val="27"/>
  </w:num>
  <w:num w:numId="57" w16cid:durableId="1870800057">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6F8F"/>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1C7B"/>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D54"/>
    <w:rsid w:val="00082F6A"/>
    <w:rsid w:val="0008378B"/>
    <w:rsid w:val="00084742"/>
    <w:rsid w:val="00085478"/>
    <w:rsid w:val="00085609"/>
    <w:rsid w:val="000859C8"/>
    <w:rsid w:val="0008617B"/>
    <w:rsid w:val="00086A87"/>
    <w:rsid w:val="00086D57"/>
    <w:rsid w:val="00087EFE"/>
    <w:rsid w:val="000903D5"/>
    <w:rsid w:val="000904B3"/>
    <w:rsid w:val="0009093A"/>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030"/>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C98"/>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3F45"/>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4BD"/>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894"/>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848"/>
    <w:rsid w:val="001F2905"/>
    <w:rsid w:val="001F2E11"/>
    <w:rsid w:val="001F2EB6"/>
    <w:rsid w:val="001F3174"/>
    <w:rsid w:val="001F37BC"/>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634"/>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0F85"/>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2A7F"/>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B7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4D5"/>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380"/>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2E1B"/>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E775C"/>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0E1C"/>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6675"/>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219E"/>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620"/>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4E"/>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1F5"/>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DBA"/>
    <w:rsid w:val="005629E3"/>
    <w:rsid w:val="00562B41"/>
    <w:rsid w:val="00562C4E"/>
    <w:rsid w:val="00562CB8"/>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3A5E"/>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6E78"/>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1FD"/>
    <w:rsid w:val="005B34A6"/>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259"/>
    <w:rsid w:val="005F55FD"/>
    <w:rsid w:val="005F5C5E"/>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69E"/>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47"/>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6674"/>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E04DD"/>
    <w:rsid w:val="006E05DF"/>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358"/>
    <w:rsid w:val="0070455D"/>
    <w:rsid w:val="007057D6"/>
    <w:rsid w:val="00706393"/>
    <w:rsid w:val="0070685E"/>
    <w:rsid w:val="00706BD5"/>
    <w:rsid w:val="00706DAC"/>
    <w:rsid w:val="00706F4D"/>
    <w:rsid w:val="00707F34"/>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4FD6"/>
    <w:rsid w:val="007654C6"/>
    <w:rsid w:val="00765F24"/>
    <w:rsid w:val="00766211"/>
    <w:rsid w:val="00770614"/>
    <w:rsid w:val="00770838"/>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77EDB"/>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A22"/>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1448"/>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18F"/>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2255"/>
    <w:rsid w:val="0089307B"/>
    <w:rsid w:val="008930CD"/>
    <w:rsid w:val="0089312E"/>
    <w:rsid w:val="008931B4"/>
    <w:rsid w:val="0089331B"/>
    <w:rsid w:val="008933BC"/>
    <w:rsid w:val="0089350A"/>
    <w:rsid w:val="00893C2B"/>
    <w:rsid w:val="00894FEF"/>
    <w:rsid w:val="008955F5"/>
    <w:rsid w:val="00895FDB"/>
    <w:rsid w:val="008969D4"/>
    <w:rsid w:val="008A0157"/>
    <w:rsid w:val="008A0298"/>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2F2"/>
    <w:rsid w:val="008F491E"/>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39"/>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2E8"/>
    <w:rsid w:val="009666D7"/>
    <w:rsid w:val="00966703"/>
    <w:rsid w:val="009670AC"/>
    <w:rsid w:val="0096764F"/>
    <w:rsid w:val="009700A8"/>
    <w:rsid w:val="00970BA8"/>
    <w:rsid w:val="00971170"/>
    <w:rsid w:val="009716FC"/>
    <w:rsid w:val="00971D98"/>
    <w:rsid w:val="009727FB"/>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6DF6"/>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6C0"/>
    <w:rsid w:val="00A04ACA"/>
    <w:rsid w:val="00A04C24"/>
    <w:rsid w:val="00A065A2"/>
    <w:rsid w:val="00A06D55"/>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890"/>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020"/>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62C"/>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A4C"/>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7B9"/>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3802"/>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9C9"/>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4326"/>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4E14"/>
    <w:rsid w:val="00BC6040"/>
    <w:rsid w:val="00BC7052"/>
    <w:rsid w:val="00BC74E7"/>
    <w:rsid w:val="00BC759E"/>
    <w:rsid w:val="00BC7964"/>
    <w:rsid w:val="00BD00CF"/>
    <w:rsid w:val="00BD1533"/>
    <w:rsid w:val="00BD1EB1"/>
    <w:rsid w:val="00BD2E81"/>
    <w:rsid w:val="00BD3D5D"/>
    <w:rsid w:val="00BD4E76"/>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055"/>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7EB"/>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47F9"/>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1FF"/>
    <w:rsid w:val="00D03CCF"/>
    <w:rsid w:val="00D0410A"/>
    <w:rsid w:val="00D04356"/>
    <w:rsid w:val="00D04642"/>
    <w:rsid w:val="00D050F2"/>
    <w:rsid w:val="00D05205"/>
    <w:rsid w:val="00D05666"/>
    <w:rsid w:val="00D05C1B"/>
    <w:rsid w:val="00D06939"/>
    <w:rsid w:val="00D10723"/>
    <w:rsid w:val="00D10FA6"/>
    <w:rsid w:val="00D1108A"/>
    <w:rsid w:val="00D1115A"/>
    <w:rsid w:val="00D11917"/>
    <w:rsid w:val="00D11B95"/>
    <w:rsid w:val="00D125C3"/>
    <w:rsid w:val="00D125E9"/>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A7B"/>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3B5E"/>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265"/>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68A9"/>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6B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321"/>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1B3"/>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45AA"/>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38C"/>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FA"/>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23E"/>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6E7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Pagrindiniotekstotrauka">
    <w:name w:val="Body Text Indent"/>
    <w:basedOn w:val="prastasis"/>
    <w:link w:val="PagrindiniotekstotraukaDiagrama"/>
    <w:uiPriority w:val="99"/>
    <w:unhideWhenUsed/>
    <w:rsid w:val="005F5C5E"/>
    <w:pPr>
      <w:spacing w:line="240" w:lineRule="auto"/>
      <w:ind w:firstLine="709"/>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5F5C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8E91E6D-583C-4879-87F3-208341D2C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3779</Words>
  <Characters>21545</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25274</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Onutė Ragauskienė</cp:lastModifiedBy>
  <cp:revision>49</cp:revision>
  <cp:lastPrinted>2021-11-03T05:49:00Z</cp:lastPrinted>
  <dcterms:created xsi:type="dcterms:W3CDTF">2026-03-12T14:15:00Z</dcterms:created>
  <dcterms:modified xsi:type="dcterms:W3CDTF">2026-03-13T12:01:00Z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