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52802" w14:textId="77777777" w:rsidR="00A933B2" w:rsidRPr="00A62BAC" w:rsidRDefault="00A933B2" w:rsidP="00A933B2">
      <w:pPr>
        <w:spacing w:line="276" w:lineRule="auto"/>
        <w:ind w:left="3888" w:firstLine="1296"/>
        <w:jc w:val="both"/>
        <w:rPr>
          <w:rFonts w:ascii="Arial" w:hAnsi="Arial" w:cs="Arial"/>
        </w:rPr>
      </w:pPr>
      <w:r w:rsidRPr="00A62BAC">
        <w:rPr>
          <w:rFonts w:ascii="Arial" w:hAnsi="Arial" w:cs="Arial"/>
        </w:rPr>
        <w:t xml:space="preserve">  TVIRTINU</w:t>
      </w:r>
    </w:p>
    <w:p w14:paraId="299CBC94" w14:textId="77777777" w:rsidR="00A933B2" w:rsidRPr="00A62BAC" w:rsidRDefault="00A933B2" w:rsidP="00A933B2">
      <w:pPr>
        <w:spacing w:line="276" w:lineRule="auto"/>
        <w:ind w:left="5184"/>
        <w:jc w:val="both"/>
        <w:rPr>
          <w:rFonts w:ascii="Arial" w:hAnsi="Arial" w:cs="Arial"/>
        </w:rPr>
      </w:pPr>
      <w:r w:rsidRPr="00A62BAC">
        <w:rPr>
          <w:rFonts w:ascii="Arial" w:hAnsi="Arial" w:cs="Arial"/>
        </w:rPr>
        <w:t xml:space="preserve">   VšĮ Klaipėdos rajono savivaldybės</w:t>
      </w:r>
    </w:p>
    <w:p w14:paraId="7CFB4A29" w14:textId="77777777" w:rsidR="00A933B2" w:rsidRPr="00A62BAC" w:rsidRDefault="00A933B2" w:rsidP="00A933B2">
      <w:pPr>
        <w:spacing w:line="276" w:lineRule="auto"/>
        <w:jc w:val="both"/>
        <w:rPr>
          <w:rFonts w:ascii="Arial" w:hAnsi="Arial" w:cs="Arial"/>
        </w:rPr>
      </w:pPr>
      <w:r w:rsidRPr="00A62BAC">
        <w:rPr>
          <w:rFonts w:ascii="Arial" w:hAnsi="Arial" w:cs="Arial"/>
        </w:rPr>
        <w:t xml:space="preserve">                                                                                 sveikatos centro direktorė</w:t>
      </w:r>
    </w:p>
    <w:p w14:paraId="4F590346" w14:textId="77777777" w:rsidR="00A933B2" w:rsidRPr="00A62BAC" w:rsidRDefault="00A933B2" w:rsidP="00A933B2">
      <w:pPr>
        <w:spacing w:line="276" w:lineRule="auto"/>
        <w:jc w:val="both"/>
        <w:rPr>
          <w:rFonts w:ascii="Arial" w:hAnsi="Arial" w:cs="Arial"/>
        </w:rPr>
      </w:pPr>
      <w:r w:rsidRPr="00A62BAC">
        <w:rPr>
          <w:rFonts w:ascii="Arial" w:hAnsi="Arial" w:cs="Arial"/>
        </w:rPr>
        <w:t xml:space="preserve">                                                                                 Neringa Tarvydienė</w:t>
      </w:r>
    </w:p>
    <w:p w14:paraId="24DF825A" w14:textId="4CF46E7E" w:rsidR="00A933B2" w:rsidRPr="00A62BAC" w:rsidRDefault="00A933B2" w:rsidP="00A933B2">
      <w:pPr>
        <w:tabs>
          <w:tab w:val="left" w:pos="6900"/>
        </w:tabs>
        <w:jc w:val="both"/>
        <w:rPr>
          <w:rFonts w:ascii="Arial" w:hAnsi="Arial" w:cs="Arial"/>
        </w:rPr>
      </w:pPr>
      <w:r w:rsidRPr="00A62BAC">
        <w:t xml:space="preserve">                                                                                          </w:t>
      </w:r>
      <w:r w:rsidRPr="00A62BAC">
        <w:rPr>
          <w:rFonts w:ascii="Arial" w:hAnsi="Arial" w:cs="Arial"/>
        </w:rPr>
        <w:t>202</w:t>
      </w:r>
      <w:r>
        <w:rPr>
          <w:rFonts w:ascii="Arial" w:hAnsi="Arial" w:cs="Arial"/>
        </w:rPr>
        <w:t>6</w:t>
      </w:r>
      <w:r w:rsidRPr="00A62BAC">
        <w:rPr>
          <w:rFonts w:ascii="Arial" w:hAnsi="Arial" w:cs="Arial"/>
        </w:rPr>
        <w:t xml:space="preserve"> – 0</w:t>
      </w:r>
      <w:r>
        <w:rPr>
          <w:rFonts w:ascii="Arial" w:hAnsi="Arial" w:cs="Arial"/>
        </w:rPr>
        <w:t>2</w:t>
      </w:r>
      <w:r w:rsidRPr="00A62BAC">
        <w:rPr>
          <w:rFonts w:ascii="Arial" w:hAnsi="Arial" w:cs="Arial"/>
        </w:rPr>
        <w:t xml:space="preserve"> -</w:t>
      </w:r>
    </w:p>
    <w:p w14:paraId="2D987C15" w14:textId="77777777" w:rsidR="00A933B2" w:rsidRPr="00A62BAC" w:rsidRDefault="00A933B2" w:rsidP="00A933B2">
      <w:pPr>
        <w:jc w:val="right"/>
        <w:rPr>
          <w:rFonts w:hint="eastAsia"/>
          <w:b/>
          <w:bCs/>
        </w:rPr>
      </w:pPr>
    </w:p>
    <w:p w14:paraId="4DDCECBF" w14:textId="77777777" w:rsidR="00A933B2" w:rsidRDefault="00A933B2" w:rsidP="00A933B2">
      <w:pPr>
        <w:jc w:val="center"/>
        <w:rPr>
          <w:rFonts w:ascii="Arial" w:hAnsi="Arial" w:cs="Arial"/>
          <w:b/>
          <w:bCs/>
          <w:shd w:val="clear" w:color="auto" w:fill="FFFFFF"/>
        </w:rPr>
      </w:pPr>
      <w:bookmarkStart w:id="0" w:name="_Hlk193789637"/>
      <w:r>
        <w:rPr>
          <w:rFonts w:ascii="Arial" w:hAnsi="Arial" w:cs="Arial"/>
          <w:b/>
          <w:bCs/>
          <w:shd w:val="clear" w:color="auto" w:fill="FFFFFF"/>
        </w:rPr>
        <w:t xml:space="preserve">Pirkimo </w:t>
      </w:r>
      <w:r w:rsidRPr="004370C3">
        <w:rPr>
          <w:rFonts w:ascii="Arial" w:hAnsi="Arial" w:cs="Arial"/>
          <w:b/>
          <w:bCs/>
          <w:i/>
          <w:iCs/>
          <w:shd w:val="clear" w:color="auto" w:fill="FFFFFF"/>
        </w:rPr>
        <w:t>,,(savivaldybė įrašo)</w:t>
      </w:r>
      <w:r w:rsidRPr="00DA6D0C">
        <w:rPr>
          <w:rFonts w:ascii="Arial" w:hAnsi="Arial" w:cs="Arial"/>
          <w:b/>
          <w:bCs/>
          <w:shd w:val="clear" w:color="auto" w:fill="FFFFFF"/>
        </w:rPr>
        <w:t xml:space="preserve">, </w:t>
      </w:r>
      <w:r>
        <w:rPr>
          <w:rFonts w:ascii="Arial" w:hAnsi="Arial" w:cs="Arial"/>
          <w:b/>
          <w:bCs/>
          <w:shd w:val="clear" w:color="auto" w:fill="FFFFFF"/>
        </w:rPr>
        <w:t>Sterilizacinės ir medicinos įranga“</w:t>
      </w:r>
    </w:p>
    <w:p w14:paraId="2F73414A" w14:textId="77777777" w:rsidR="00A933B2" w:rsidRDefault="00A933B2" w:rsidP="00A933B2">
      <w:pPr>
        <w:jc w:val="center"/>
        <w:rPr>
          <w:rFonts w:ascii="Arial" w:hAnsi="Arial" w:cs="Arial"/>
          <w:b/>
          <w:bCs/>
          <w:shd w:val="clear" w:color="auto" w:fill="FFFFFF"/>
        </w:rPr>
      </w:pPr>
    </w:p>
    <w:p w14:paraId="739C8EEB" w14:textId="570C9957" w:rsidR="00A933B2" w:rsidRDefault="00A933B2" w:rsidP="00A933B2">
      <w:pPr>
        <w:jc w:val="center"/>
        <w:rPr>
          <w:rFonts w:ascii="Arial" w:hAnsi="Arial" w:cs="Arial"/>
          <w:b/>
          <w:bCs/>
          <w:shd w:val="clear" w:color="auto" w:fill="FFFFFF"/>
        </w:rPr>
      </w:pPr>
      <w:r>
        <w:rPr>
          <w:rFonts w:ascii="Arial" w:hAnsi="Arial" w:cs="Arial"/>
          <w:b/>
          <w:bCs/>
          <w:shd w:val="clear" w:color="auto" w:fill="FFFFFF"/>
        </w:rPr>
        <w:t xml:space="preserve">III Pirkimo dalis </w:t>
      </w:r>
    </w:p>
    <w:p w14:paraId="5125B21B" w14:textId="77777777" w:rsidR="00A933B2" w:rsidRDefault="00A933B2" w:rsidP="00A933B2">
      <w:pPr>
        <w:jc w:val="center"/>
        <w:rPr>
          <w:rFonts w:ascii="Arial" w:hAnsi="Arial" w:cs="Arial"/>
          <w:b/>
          <w:bCs/>
          <w:shd w:val="clear" w:color="auto" w:fill="FFFFFF"/>
        </w:rPr>
      </w:pPr>
    </w:p>
    <w:bookmarkEnd w:id="0"/>
    <w:p w14:paraId="5823C1CF" w14:textId="77777777" w:rsidR="00A933B2" w:rsidRPr="00A62BAC" w:rsidRDefault="00A933B2" w:rsidP="00A933B2">
      <w:pPr>
        <w:jc w:val="center"/>
        <w:rPr>
          <w:rFonts w:ascii="Arial" w:hAnsi="Arial" w:cs="Arial"/>
          <w:b/>
          <w:bCs/>
        </w:rPr>
      </w:pPr>
      <w:r w:rsidRPr="00A62BAC">
        <w:rPr>
          <w:rFonts w:ascii="Arial" w:hAnsi="Arial" w:cs="Arial"/>
          <w:b/>
          <w:bCs/>
          <w:color w:val="000000" w:themeColor="text1"/>
          <w:shd w:val="clear" w:color="auto" w:fill="FFFFFF"/>
        </w:rPr>
        <w:t xml:space="preserve"> </w:t>
      </w:r>
      <w:r>
        <w:rPr>
          <w:rFonts w:ascii="Arial" w:hAnsi="Arial" w:cs="Arial"/>
          <w:b/>
          <w:bCs/>
          <w:color w:val="000000" w:themeColor="text1"/>
          <w:shd w:val="clear" w:color="auto" w:fill="FFFFFF"/>
        </w:rPr>
        <w:t xml:space="preserve">Chirurginių instrumentų plovimo-dezinfekcijos mašina. </w:t>
      </w:r>
      <w:r w:rsidRPr="00A62BAC">
        <w:rPr>
          <w:rFonts w:ascii="Arial" w:hAnsi="Arial" w:cs="Arial"/>
          <w:b/>
          <w:bCs/>
          <w:color w:val="000000" w:themeColor="text1"/>
          <w:shd w:val="clear" w:color="auto" w:fill="FFFFFF"/>
        </w:rPr>
        <w:t>Techninė specifikacija</w:t>
      </w:r>
    </w:p>
    <w:p w14:paraId="6ECF0687" w14:textId="77777777" w:rsidR="00A933B2" w:rsidRPr="00A62BAC" w:rsidRDefault="00A933B2" w:rsidP="00A933B2">
      <w:pPr>
        <w:rPr>
          <w:rFonts w:ascii="Arial" w:hAnsi="Arial" w:cs="Arial"/>
          <w:b/>
        </w:rPr>
      </w:pPr>
    </w:p>
    <w:p w14:paraId="173A4B34" w14:textId="77777777" w:rsidR="00A933B2" w:rsidRPr="005438DB" w:rsidRDefault="00A933B2" w:rsidP="00A933B2">
      <w:pPr>
        <w:rPr>
          <w:rFonts w:ascii="Arial" w:hAnsi="Arial" w:cs="Arial"/>
          <w:bCs/>
          <w:u w:val="single"/>
        </w:rPr>
      </w:pPr>
      <w:r w:rsidRPr="005438DB">
        <w:rPr>
          <w:rFonts w:ascii="Arial" w:hAnsi="Arial" w:cs="Arial"/>
          <w:color w:val="000000" w:themeColor="text1"/>
          <w:u w:val="single"/>
          <w:shd w:val="clear" w:color="auto" w:fill="FFFFFF"/>
        </w:rPr>
        <w:t>Chirurginių instrumentų plovimo-dezinfekcijos mašina</w:t>
      </w:r>
      <w:r w:rsidRPr="005438DB">
        <w:rPr>
          <w:rFonts w:ascii="Arial" w:hAnsi="Arial" w:cs="Arial"/>
          <w:bCs/>
          <w:u w:val="single"/>
        </w:rPr>
        <w:t xml:space="preserve"> (1 vnt.)</w:t>
      </w:r>
    </w:p>
    <w:p w14:paraId="3F927669" w14:textId="77777777" w:rsidR="00FD62E2" w:rsidRDefault="00FD62E2">
      <w:pPr>
        <w:rPr>
          <w:rFonts w:ascii="Times New Roman" w:hAnsi="Times New Roman" w:cs="Times New Roman"/>
          <w:b/>
          <w:bCs/>
          <w:color w:val="000000"/>
          <w:lang w:val="lt-LT"/>
        </w:rPr>
      </w:pPr>
    </w:p>
    <w:tbl>
      <w:tblPr>
        <w:tblW w:w="9782" w:type="dxa"/>
        <w:tblInd w:w="-289" w:type="dxa"/>
        <w:tblLayout w:type="fixed"/>
        <w:tblLook w:val="04A0" w:firstRow="1" w:lastRow="0" w:firstColumn="1" w:lastColumn="0" w:noHBand="0" w:noVBand="1"/>
      </w:tblPr>
      <w:tblGrid>
        <w:gridCol w:w="710"/>
        <w:gridCol w:w="2409"/>
        <w:gridCol w:w="3686"/>
        <w:gridCol w:w="2977"/>
      </w:tblGrid>
      <w:tr w:rsidR="00A933B2" w14:paraId="6088A525" w14:textId="77777777" w:rsidTr="00A933B2">
        <w:tc>
          <w:tcPr>
            <w:tcW w:w="710" w:type="dxa"/>
            <w:tcBorders>
              <w:top w:val="single" w:sz="4" w:space="0" w:color="000000"/>
              <w:left w:val="single" w:sz="4" w:space="0" w:color="000000"/>
              <w:bottom w:val="single" w:sz="4" w:space="0" w:color="000000"/>
              <w:right w:val="single" w:sz="4" w:space="0" w:color="000000"/>
            </w:tcBorders>
          </w:tcPr>
          <w:p w14:paraId="70D579FA" w14:textId="77777777" w:rsidR="00A933B2" w:rsidRPr="00A933B2" w:rsidRDefault="00A933B2" w:rsidP="00A933B2">
            <w:pPr>
              <w:jc w:val="center"/>
              <w:rPr>
                <w:rFonts w:ascii="Arial" w:hAnsi="Arial" w:cs="Arial"/>
                <w:color w:val="000000"/>
                <w:lang w:val="lt-LT"/>
              </w:rPr>
            </w:pPr>
            <w:r w:rsidRPr="00A933B2">
              <w:rPr>
                <w:rFonts w:ascii="Arial" w:eastAsia="Times New Roman" w:hAnsi="Arial" w:cs="Arial"/>
                <w:b/>
                <w:bCs/>
                <w:color w:val="000000"/>
                <w:lang w:val="lt-LT"/>
              </w:rPr>
              <w:t>Eil.</w:t>
            </w:r>
          </w:p>
          <w:p w14:paraId="48B551DF" w14:textId="77777777" w:rsidR="00A933B2" w:rsidRPr="00A933B2" w:rsidRDefault="00A933B2" w:rsidP="00A933B2">
            <w:pPr>
              <w:jc w:val="center"/>
              <w:rPr>
                <w:rFonts w:ascii="Arial" w:hAnsi="Arial" w:cs="Arial"/>
                <w:color w:val="000000"/>
                <w:lang w:val="lt-LT"/>
              </w:rPr>
            </w:pPr>
            <w:r w:rsidRPr="00A933B2">
              <w:rPr>
                <w:rFonts w:ascii="Arial" w:eastAsia="Times New Roman" w:hAnsi="Arial" w:cs="Arial"/>
                <w:b/>
                <w:bCs/>
                <w:color w:val="000000"/>
                <w:lang w:val="lt-LT"/>
              </w:rPr>
              <w:t>Nr.</w:t>
            </w:r>
          </w:p>
        </w:tc>
        <w:tc>
          <w:tcPr>
            <w:tcW w:w="2409" w:type="dxa"/>
            <w:tcBorders>
              <w:top w:val="single" w:sz="4" w:space="0" w:color="000000"/>
              <w:left w:val="single" w:sz="4" w:space="0" w:color="000000"/>
              <w:bottom w:val="single" w:sz="4" w:space="0" w:color="000000"/>
              <w:right w:val="single" w:sz="4" w:space="0" w:color="000000"/>
            </w:tcBorders>
          </w:tcPr>
          <w:p w14:paraId="6F12C122" w14:textId="77777777" w:rsidR="00A933B2" w:rsidRPr="00A933B2" w:rsidRDefault="00A933B2">
            <w:pPr>
              <w:jc w:val="center"/>
              <w:rPr>
                <w:rFonts w:ascii="Arial" w:hAnsi="Arial" w:cs="Arial"/>
                <w:color w:val="000000"/>
                <w:lang w:val="lt-LT"/>
              </w:rPr>
            </w:pPr>
            <w:r w:rsidRPr="00A933B2">
              <w:rPr>
                <w:rFonts w:ascii="Arial" w:eastAsia="Times New Roman" w:hAnsi="Arial" w:cs="Arial"/>
                <w:b/>
                <w:color w:val="000000"/>
                <w:lang w:val="lt-LT"/>
              </w:rPr>
              <w:t>Parametrai (specifikacija)</w:t>
            </w:r>
          </w:p>
        </w:tc>
        <w:tc>
          <w:tcPr>
            <w:tcW w:w="3686" w:type="dxa"/>
            <w:tcBorders>
              <w:top w:val="single" w:sz="4" w:space="0" w:color="000000"/>
              <w:left w:val="single" w:sz="4" w:space="0" w:color="000000"/>
              <w:bottom w:val="single" w:sz="4" w:space="0" w:color="000000"/>
            </w:tcBorders>
          </w:tcPr>
          <w:p w14:paraId="3D882F7C" w14:textId="77777777" w:rsidR="00A933B2" w:rsidRPr="00A933B2" w:rsidRDefault="00A933B2">
            <w:pPr>
              <w:jc w:val="center"/>
              <w:rPr>
                <w:rFonts w:ascii="Arial" w:hAnsi="Arial" w:cs="Arial"/>
                <w:color w:val="000000"/>
                <w:lang w:val="lt-LT"/>
              </w:rPr>
            </w:pPr>
            <w:r w:rsidRPr="00A933B2">
              <w:rPr>
                <w:rFonts w:ascii="Arial" w:eastAsia="Times New Roman" w:hAnsi="Arial" w:cs="Arial"/>
                <w:b/>
                <w:color w:val="000000"/>
                <w:lang w:val="lt-LT"/>
              </w:rPr>
              <w:t>Reikalaujamos parametrų reikšmės</w:t>
            </w:r>
          </w:p>
        </w:tc>
        <w:tc>
          <w:tcPr>
            <w:tcW w:w="2977" w:type="dxa"/>
            <w:tcBorders>
              <w:top w:val="single" w:sz="4" w:space="0" w:color="000000"/>
              <w:left w:val="single" w:sz="4" w:space="0" w:color="000000"/>
              <w:bottom w:val="single" w:sz="4" w:space="0" w:color="000000"/>
              <w:right w:val="single" w:sz="4" w:space="0" w:color="000000"/>
            </w:tcBorders>
          </w:tcPr>
          <w:p w14:paraId="2C9284E2" w14:textId="619EA133" w:rsidR="00A933B2" w:rsidRPr="00A933B2" w:rsidRDefault="00A933B2" w:rsidP="00A933B2">
            <w:pPr>
              <w:pStyle w:val="TableContents"/>
              <w:jc w:val="center"/>
              <w:rPr>
                <w:rFonts w:ascii="Arial" w:hAnsi="Arial" w:cs="Arial"/>
                <w:lang w:val="lt-LT"/>
              </w:rPr>
            </w:pPr>
            <w:r w:rsidRPr="00A933B2">
              <w:rPr>
                <w:rFonts w:ascii="Arial" w:hAnsi="Arial" w:cs="Arial"/>
                <w:b/>
                <w:bCs/>
                <w:lang w:val="lt-LT"/>
              </w:rPr>
              <w:t xml:space="preserve">Siūloma Parametro reikšmė </w:t>
            </w:r>
          </w:p>
          <w:p w14:paraId="0C00ADF8" w14:textId="502D58C6" w:rsidR="00A933B2" w:rsidRPr="00A933B2" w:rsidRDefault="00A933B2">
            <w:pPr>
              <w:snapToGrid w:val="0"/>
              <w:jc w:val="center"/>
              <w:rPr>
                <w:rFonts w:ascii="Arial" w:hAnsi="Arial" w:cs="Arial"/>
                <w:lang w:val="lt-LT"/>
              </w:rPr>
            </w:pPr>
          </w:p>
        </w:tc>
      </w:tr>
      <w:tr w:rsidR="00A933B2" w14:paraId="1896059A" w14:textId="77777777" w:rsidTr="00A933B2">
        <w:tc>
          <w:tcPr>
            <w:tcW w:w="710" w:type="dxa"/>
            <w:tcBorders>
              <w:top w:val="single" w:sz="4" w:space="0" w:color="000000"/>
              <w:left w:val="single" w:sz="4" w:space="0" w:color="000000"/>
              <w:bottom w:val="single" w:sz="4" w:space="0" w:color="000000"/>
              <w:right w:val="single" w:sz="4" w:space="0" w:color="000000"/>
            </w:tcBorders>
          </w:tcPr>
          <w:p w14:paraId="7F542741"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1.</w:t>
            </w:r>
          </w:p>
        </w:tc>
        <w:tc>
          <w:tcPr>
            <w:tcW w:w="2409" w:type="dxa"/>
            <w:tcBorders>
              <w:top w:val="single" w:sz="4" w:space="0" w:color="000000"/>
              <w:left w:val="single" w:sz="4" w:space="0" w:color="000000"/>
              <w:bottom w:val="single" w:sz="4" w:space="0" w:color="000000"/>
              <w:right w:val="single" w:sz="4" w:space="0" w:color="000000"/>
            </w:tcBorders>
          </w:tcPr>
          <w:p w14:paraId="5A72EB10" w14:textId="77777777" w:rsidR="00A933B2" w:rsidRPr="00A933B2" w:rsidRDefault="00A933B2">
            <w:pPr>
              <w:ind w:right="34"/>
              <w:rPr>
                <w:rFonts w:ascii="Arial" w:hAnsi="Arial" w:cs="Arial"/>
              </w:rPr>
            </w:pPr>
            <w:r w:rsidRPr="00A933B2">
              <w:rPr>
                <w:rFonts w:ascii="Arial" w:hAnsi="Arial" w:cs="Arial"/>
              </w:rPr>
              <w:t>Mašinos paskirtis</w:t>
            </w:r>
          </w:p>
        </w:tc>
        <w:tc>
          <w:tcPr>
            <w:tcW w:w="3686" w:type="dxa"/>
            <w:tcBorders>
              <w:top w:val="single" w:sz="4" w:space="0" w:color="000000"/>
              <w:left w:val="single" w:sz="4" w:space="0" w:color="000000"/>
              <w:bottom w:val="single" w:sz="4" w:space="0" w:color="000000"/>
            </w:tcBorders>
          </w:tcPr>
          <w:p w14:paraId="05B0A7CC" w14:textId="77777777" w:rsidR="00A933B2" w:rsidRPr="00A933B2" w:rsidRDefault="00A933B2">
            <w:pPr>
              <w:rPr>
                <w:rFonts w:ascii="Arial" w:hAnsi="Arial" w:cs="Arial"/>
              </w:rPr>
            </w:pPr>
            <w:r w:rsidRPr="00A933B2">
              <w:rPr>
                <w:rFonts w:ascii="Arial" w:hAnsi="Arial" w:cs="Arial"/>
              </w:rPr>
              <w:t>Skirta įvairių medicininių instrumentų plovimui bei terminei dezinfekcijai.</w:t>
            </w:r>
          </w:p>
        </w:tc>
        <w:tc>
          <w:tcPr>
            <w:tcW w:w="2977" w:type="dxa"/>
            <w:tcBorders>
              <w:top w:val="single" w:sz="4" w:space="0" w:color="000000"/>
              <w:left w:val="single" w:sz="4" w:space="0" w:color="000000"/>
              <w:bottom w:val="single" w:sz="4" w:space="0" w:color="000000"/>
              <w:right w:val="single" w:sz="4" w:space="0" w:color="000000"/>
            </w:tcBorders>
          </w:tcPr>
          <w:p w14:paraId="6521EE8F" w14:textId="77777777" w:rsidR="00A933B2" w:rsidRPr="00A933B2" w:rsidRDefault="00A933B2">
            <w:pPr>
              <w:rPr>
                <w:rFonts w:ascii="Arial" w:hAnsi="Arial" w:cs="Arial"/>
                <w:color w:val="000000"/>
                <w:lang w:val="lt-LT"/>
              </w:rPr>
            </w:pPr>
          </w:p>
        </w:tc>
      </w:tr>
      <w:tr w:rsidR="00A933B2" w14:paraId="67BB6637" w14:textId="77777777" w:rsidTr="00A933B2">
        <w:trPr>
          <w:trHeight w:val="431"/>
        </w:trPr>
        <w:tc>
          <w:tcPr>
            <w:tcW w:w="710" w:type="dxa"/>
            <w:tcBorders>
              <w:top w:val="single" w:sz="4" w:space="0" w:color="000000"/>
              <w:left w:val="single" w:sz="4" w:space="0" w:color="000000"/>
              <w:bottom w:val="single" w:sz="4" w:space="0" w:color="000000"/>
              <w:right w:val="single" w:sz="4" w:space="0" w:color="000000"/>
            </w:tcBorders>
          </w:tcPr>
          <w:p w14:paraId="4E61A90E"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2.</w:t>
            </w:r>
          </w:p>
        </w:tc>
        <w:tc>
          <w:tcPr>
            <w:tcW w:w="2409" w:type="dxa"/>
            <w:tcBorders>
              <w:top w:val="single" w:sz="4" w:space="0" w:color="000000"/>
              <w:left w:val="single" w:sz="4" w:space="0" w:color="000000"/>
              <w:bottom w:val="single" w:sz="4" w:space="0" w:color="000000"/>
              <w:right w:val="single" w:sz="4" w:space="0" w:color="000000"/>
            </w:tcBorders>
          </w:tcPr>
          <w:p w14:paraId="139F5C33" w14:textId="77777777" w:rsidR="00A933B2" w:rsidRPr="00A933B2" w:rsidRDefault="00A933B2">
            <w:pPr>
              <w:ind w:right="34"/>
              <w:rPr>
                <w:rFonts w:ascii="Arial" w:hAnsi="Arial" w:cs="Arial"/>
              </w:rPr>
            </w:pPr>
            <w:r w:rsidRPr="00A933B2">
              <w:rPr>
                <w:rFonts w:ascii="Arial" w:hAnsi="Arial" w:cs="Arial"/>
              </w:rPr>
              <w:t>Mašinos tipas</w:t>
            </w:r>
          </w:p>
        </w:tc>
        <w:tc>
          <w:tcPr>
            <w:tcW w:w="3686" w:type="dxa"/>
            <w:tcBorders>
              <w:top w:val="single" w:sz="4" w:space="0" w:color="000000"/>
              <w:left w:val="single" w:sz="4" w:space="0" w:color="000000"/>
              <w:bottom w:val="single" w:sz="4" w:space="0" w:color="000000"/>
            </w:tcBorders>
          </w:tcPr>
          <w:p w14:paraId="63A0C965" w14:textId="77777777" w:rsidR="00A933B2" w:rsidRPr="00A933B2" w:rsidRDefault="00A933B2">
            <w:pPr>
              <w:rPr>
                <w:rFonts w:ascii="Arial" w:hAnsi="Arial" w:cs="Arial"/>
              </w:rPr>
            </w:pPr>
            <w:r w:rsidRPr="00A933B2">
              <w:rPr>
                <w:rFonts w:ascii="Arial" w:hAnsi="Arial" w:cs="Arial"/>
              </w:rPr>
              <w:t>Dvipusė, pakraunama iš priekio.</w:t>
            </w:r>
          </w:p>
        </w:tc>
        <w:tc>
          <w:tcPr>
            <w:tcW w:w="2977" w:type="dxa"/>
            <w:tcBorders>
              <w:top w:val="single" w:sz="4" w:space="0" w:color="000000"/>
              <w:left w:val="single" w:sz="4" w:space="0" w:color="000000"/>
              <w:bottom w:val="single" w:sz="4" w:space="0" w:color="000000"/>
              <w:right w:val="single" w:sz="4" w:space="0" w:color="000000"/>
            </w:tcBorders>
          </w:tcPr>
          <w:p w14:paraId="2A5B22BA" w14:textId="77777777" w:rsidR="00A933B2" w:rsidRPr="00A933B2" w:rsidRDefault="00A933B2">
            <w:pPr>
              <w:rPr>
                <w:rFonts w:ascii="Arial" w:hAnsi="Arial" w:cs="Arial"/>
                <w:color w:val="000000"/>
                <w:lang w:val="lt-LT"/>
              </w:rPr>
            </w:pPr>
          </w:p>
        </w:tc>
      </w:tr>
      <w:tr w:rsidR="00A933B2" w14:paraId="1BA6E0DC" w14:textId="77777777" w:rsidTr="00A933B2">
        <w:tc>
          <w:tcPr>
            <w:tcW w:w="710" w:type="dxa"/>
            <w:tcBorders>
              <w:top w:val="single" w:sz="4" w:space="0" w:color="000000"/>
              <w:left w:val="single" w:sz="4" w:space="0" w:color="000000"/>
              <w:bottom w:val="single" w:sz="4" w:space="0" w:color="000000"/>
              <w:right w:val="single" w:sz="4" w:space="0" w:color="000000"/>
            </w:tcBorders>
          </w:tcPr>
          <w:p w14:paraId="1B4D4D16"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3.</w:t>
            </w:r>
          </w:p>
        </w:tc>
        <w:tc>
          <w:tcPr>
            <w:tcW w:w="2409" w:type="dxa"/>
            <w:tcBorders>
              <w:top w:val="single" w:sz="4" w:space="0" w:color="000000"/>
              <w:left w:val="single" w:sz="4" w:space="0" w:color="000000"/>
              <w:bottom w:val="single" w:sz="4" w:space="0" w:color="000000"/>
              <w:right w:val="single" w:sz="4" w:space="0" w:color="000000"/>
            </w:tcBorders>
          </w:tcPr>
          <w:p w14:paraId="7F92F731" w14:textId="77777777" w:rsidR="00A933B2" w:rsidRPr="00A933B2" w:rsidRDefault="00A933B2">
            <w:pPr>
              <w:rPr>
                <w:rFonts w:ascii="Arial" w:hAnsi="Arial" w:cs="Arial"/>
              </w:rPr>
            </w:pPr>
            <w:r w:rsidRPr="00A933B2">
              <w:rPr>
                <w:rFonts w:ascii="Arial" w:hAnsi="Arial" w:cs="Arial"/>
              </w:rPr>
              <w:t>Apribojimai mašinos išoriniams matmenims (dėl instaliacijos vietos ypatumų)</w:t>
            </w:r>
          </w:p>
        </w:tc>
        <w:tc>
          <w:tcPr>
            <w:tcW w:w="3686" w:type="dxa"/>
            <w:tcBorders>
              <w:top w:val="single" w:sz="4" w:space="0" w:color="000000"/>
              <w:left w:val="single" w:sz="4" w:space="0" w:color="000000"/>
              <w:bottom w:val="single" w:sz="4" w:space="0" w:color="000000"/>
            </w:tcBorders>
          </w:tcPr>
          <w:p w14:paraId="44220777" w14:textId="77777777" w:rsidR="00A933B2" w:rsidRPr="00A933B2" w:rsidRDefault="00A933B2">
            <w:pPr>
              <w:rPr>
                <w:rFonts w:ascii="Arial" w:hAnsi="Arial" w:cs="Arial"/>
              </w:rPr>
            </w:pPr>
            <w:r w:rsidRPr="00A933B2">
              <w:rPr>
                <w:rFonts w:ascii="Arial" w:hAnsi="Arial" w:cs="Arial"/>
              </w:rPr>
              <w:t>1. Aukštis ≤ 2000 mm;</w:t>
            </w:r>
          </w:p>
          <w:p w14:paraId="68853306" w14:textId="77777777" w:rsidR="00A933B2" w:rsidRPr="00A933B2" w:rsidRDefault="00A933B2">
            <w:pPr>
              <w:rPr>
                <w:rFonts w:ascii="Arial" w:hAnsi="Arial" w:cs="Arial"/>
                <w:color w:val="000000"/>
              </w:rPr>
            </w:pPr>
            <w:r w:rsidRPr="00A933B2">
              <w:rPr>
                <w:rFonts w:ascii="Arial" w:hAnsi="Arial" w:cs="Arial"/>
                <w:color w:val="000000"/>
              </w:rPr>
              <w:t>2. Plotis ≤ 800 mm;</w:t>
            </w:r>
          </w:p>
          <w:p w14:paraId="5903625E" w14:textId="77777777" w:rsidR="00A933B2" w:rsidRPr="00A933B2" w:rsidRDefault="00A933B2">
            <w:pPr>
              <w:rPr>
                <w:rFonts w:ascii="Arial" w:hAnsi="Arial" w:cs="Arial"/>
                <w:color w:val="000000"/>
              </w:rPr>
            </w:pPr>
            <w:r w:rsidRPr="00A933B2">
              <w:rPr>
                <w:rFonts w:ascii="Arial" w:hAnsi="Arial" w:cs="Arial"/>
                <w:color w:val="000000"/>
              </w:rPr>
              <w:t>3. Gylis ≤ 800 mm.</w:t>
            </w:r>
          </w:p>
        </w:tc>
        <w:tc>
          <w:tcPr>
            <w:tcW w:w="2977" w:type="dxa"/>
            <w:tcBorders>
              <w:top w:val="single" w:sz="4" w:space="0" w:color="000000"/>
              <w:left w:val="single" w:sz="4" w:space="0" w:color="000000"/>
              <w:bottom w:val="single" w:sz="4" w:space="0" w:color="000000"/>
              <w:right w:val="single" w:sz="4" w:space="0" w:color="000000"/>
            </w:tcBorders>
          </w:tcPr>
          <w:p w14:paraId="71E18D48" w14:textId="77777777" w:rsidR="00A933B2" w:rsidRPr="00A933B2" w:rsidRDefault="00A933B2">
            <w:pPr>
              <w:pStyle w:val="Standard"/>
              <w:rPr>
                <w:rFonts w:ascii="Arial" w:hAnsi="Arial"/>
                <w:color w:val="000000"/>
              </w:rPr>
            </w:pPr>
          </w:p>
        </w:tc>
      </w:tr>
      <w:tr w:rsidR="00A933B2" w14:paraId="6A64E743" w14:textId="77777777" w:rsidTr="00A933B2">
        <w:tc>
          <w:tcPr>
            <w:tcW w:w="710" w:type="dxa"/>
            <w:tcBorders>
              <w:top w:val="single" w:sz="4" w:space="0" w:color="000000"/>
              <w:left w:val="single" w:sz="4" w:space="0" w:color="000000"/>
              <w:bottom w:val="single" w:sz="4" w:space="0" w:color="000000"/>
              <w:right w:val="single" w:sz="4" w:space="0" w:color="000000"/>
            </w:tcBorders>
          </w:tcPr>
          <w:p w14:paraId="6C0D1E47"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4.</w:t>
            </w:r>
          </w:p>
        </w:tc>
        <w:tc>
          <w:tcPr>
            <w:tcW w:w="2409" w:type="dxa"/>
            <w:tcBorders>
              <w:top w:val="single" w:sz="4" w:space="0" w:color="000000"/>
              <w:left w:val="single" w:sz="4" w:space="0" w:color="000000"/>
              <w:bottom w:val="single" w:sz="4" w:space="0" w:color="000000"/>
              <w:right w:val="single" w:sz="4" w:space="0" w:color="000000"/>
            </w:tcBorders>
          </w:tcPr>
          <w:p w14:paraId="4E4F7923" w14:textId="77777777" w:rsidR="00A933B2" w:rsidRPr="00A933B2" w:rsidRDefault="00A933B2">
            <w:pPr>
              <w:ind w:right="34"/>
              <w:rPr>
                <w:rFonts w:ascii="Arial" w:hAnsi="Arial" w:cs="Arial"/>
              </w:rPr>
            </w:pPr>
            <w:r w:rsidRPr="00A933B2">
              <w:rPr>
                <w:rFonts w:ascii="Arial" w:hAnsi="Arial" w:cs="Arial"/>
              </w:rPr>
              <w:t>Plovimo kamera</w:t>
            </w:r>
          </w:p>
        </w:tc>
        <w:tc>
          <w:tcPr>
            <w:tcW w:w="3686" w:type="dxa"/>
            <w:tcBorders>
              <w:top w:val="single" w:sz="4" w:space="0" w:color="000000"/>
              <w:left w:val="single" w:sz="4" w:space="0" w:color="000000"/>
              <w:bottom w:val="single" w:sz="4" w:space="0" w:color="000000"/>
            </w:tcBorders>
          </w:tcPr>
          <w:p w14:paraId="59E70A8E" w14:textId="77777777" w:rsidR="00A933B2" w:rsidRPr="00A933B2" w:rsidRDefault="00A933B2">
            <w:pPr>
              <w:rPr>
                <w:rFonts w:ascii="Arial" w:hAnsi="Arial" w:cs="Arial"/>
              </w:rPr>
            </w:pPr>
            <w:r w:rsidRPr="00A933B2">
              <w:rPr>
                <w:rFonts w:ascii="Arial" w:hAnsi="Arial" w:cs="Arial"/>
              </w:rPr>
              <w:t>Pagamintos iš AISI 316L klasės nerūdijančio plieno arba lygiavertės medžiagos.</w:t>
            </w:r>
          </w:p>
        </w:tc>
        <w:tc>
          <w:tcPr>
            <w:tcW w:w="2977" w:type="dxa"/>
            <w:tcBorders>
              <w:top w:val="single" w:sz="4" w:space="0" w:color="000000"/>
              <w:left w:val="single" w:sz="4" w:space="0" w:color="000000"/>
              <w:bottom w:val="single" w:sz="4" w:space="0" w:color="000000"/>
              <w:right w:val="single" w:sz="4" w:space="0" w:color="000000"/>
            </w:tcBorders>
          </w:tcPr>
          <w:p w14:paraId="0F8CD76F" w14:textId="77777777" w:rsidR="00A933B2" w:rsidRPr="00A933B2" w:rsidRDefault="00A933B2">
            <w:pPr>
              <w:rPr>
                <w:rFonts w:ascii="Arial" w:hAnsi="Arial" w:cs="Arial"/>
                <w:color w:val="000000"/>
                <w:lang w:val="lt-LT"/>
              </w:rPr>
            </w:pPr>
          </w:p>
        </w:tc>
      </w:tr>
      <w:tr w:rsidR="00A933B2" w14:paraId="073E5000" w14:textId="77777777" w:rsidTr="00A933B2">
        <w:tc>
          <w:tcPr>
            <w:tcW w:w="710" w:type="dxa"/>
            <w:tcBorders>
              <w:top w:val="single" w:sz="4" w:space="0" w:color="000000"/>
              <w:left w:val="single" w:sz="4" w:space="0" w:color="000000"/>
              <w:bottom w:val="single" w:sz="4" w:space="0" w:color="000000"/>
              <w:right w:val="single" w:sz="4" w:space="0" w:color="000000"/>
            </w:tcBorders>
          </w:tcPr>
          <w:p w14:paraId="3C08DADE"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5.</w:t>
            </w:r>
          </w:p>
        </w:tc>
        <w:tc>
          <w:tcPr>
            <w:tcW w:w="2409" w:type="dxa"/>
            <w:tcBorders>
              <w:top w:val="single" w:sz="4" w:space="0" w:color="000000"/>
              <w:left w:val="single" w:sz="4" w:space="0" w:color="000000"/>
              <w:bottom w:val="single" w:sz="4" w:space="0" w:color="000000"/>
              <w:right w:val="single" w:sz="4" w:space="0" w:color="000000"/>
            </w:tcBorders>
          </w:tcPr>
          <w:p w14:paraId="3AC15535" w14:textId="77777777" w:rsidR="00A933B2" w:rsidRPr="00A933B2" w:rsidRDefault="00A933B2">
            <w:pPr>
              <w:ind w:right="34"/>
              <w:rPr>
                <w:rFonts w:ascii="Arial" w:hAnsi="Arial" w:cs="Arial"/>
              </w:rPr>
            </w:pPr>
            <w:r w:rsidRPr="00A933B2">
              <w:rPr>
                <w:rFonts w:ascii="Arial" w:hAnsi="Arial" w:cs="Arial"/>
              </w:rPr>
              <w:t>Kameros talpa</w:t>
            </w:r>
          </w:p>
        </w:tc>
        <w:tc>
          <w:tcPr>
            <w:tcW w:w="3686" w:type="dxa"/>
            <w:tcBorders>
              <w:top w:val="single" w:sz="4" w:space="0" w:color="000000"/>
              <w:left w:val="single" w:sz="4" w:space="0" w:color="000000"/>
              <w:bottom w:val="single" w:sz="4" w:space="0" w:color="000000"/>
            </w:tcBorders>
          </w:tcPr>
          <w:p w14:paraId="25EEB4F0" w14:textId="77777777" w:rsidR="00A933B2" w:rsidRPr="00A933B2" w:rsidRDefault="00A933B2">
            <w:pPr>
              <w:rPr>
                <w:rFonts w:ascii="Arial" w:hAnsi="Arial" w:cs="Arial"/>
              </w:rPr>
            </w:pPr>
            <w:r w:rsidRPr="00A933B2">
              <w:rPr>
                <w:rFonts w:ascii="Arial" w:hAnsi="Arial" w:cs="Arial"/>
              </w:rPr>
              <w:t>Maksimaliai talpina ne mažiau kaip 10 DIN standarto (480 x 250 x 50 mm) dydžio krepšelių, išdėstomų ne mažiau kaip 5 lygiuose.</w:t>
            </w:r>
          </w:p>
        </w:tc>
        <w:tc>
          <w:tcPr>
            <w:tcW w:w="2977" w:type="dxa"/>
            <w:tcBorders>
              <w:top w:val="single" w:sz="4" w:space="0" w:color="000000"/>
              <w:left w:val="single" w:sz="4" w:space="0" w:color="000000"/>
              <w:bottom w:val="single" w:sz="4" w:space="0" w:color="000000"/>
              <w:right w:val="single" w:sz="4" w:space="0" w:color="000000"/>
            </w:tcBorders>
          </w:tcPr>
          <w:p w14:paraId="51A01721" w14:textId="77777777" w:rsidR="00A933B2" w:rsidRPr="00A933B2" w:rsidRDefault="00A933B2">
            <w:pPr>
              <w:rPr>
                <w:rFonts w:ascii="Arial" w:hAnsi="Arial" w:cs="Arial"/>
                <w:color w:val="000000"/>
                <w:lang w:val="lt-LT"/>
              </w:rPr>
            </w:pPr>
          </w:p>
        </w:tc>
      </w:tr>
      <w:tr w:rsidR="00A933B2" w14:paraId="402EDC7E" w14:textId="77777777" w:rsidTr="00A933B2">
        <w:tc>
          <w:tcPr>
            <w:tcW w:w="710" w:type="dxa"/>
            <w:tcBorders>
              <w:top w:val="single" w:sz="4" w:space="0" w:color="000000"/>
              <w:left w:val="single" w:sz="4" w:space="0" w:color="000000"/>
              <w:bottom w:val="single" w:sz="4" w:space="0" w:color="000000"/>
              <w:right w:val="single" w:sz="4" w:space="0" w:color="000000"/>
            </w:tcBorders>
          </w:tcPr>
          <w:p w14:paraId="7C8FBBD4"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6.</w:t>
            </w:r>
          </w:p>
        </w:tc>
        <w:tc>
          <w:tcPr>
            <w:tcW w:w="2409" w:type="dxa"/>
            <w:tcBorders>
              <w:top w:val="single" w:sz="4" w:space="0" w:color="000000"/>
              <w:left w:val="single" w:sz="4" w:space="0" w:color="000000"/>
              <w:bottom w:val="single" w:sz="4" w:space="0" w:color="000000"/>
              <w:right w:val="single" w:sz="4" w:space="0" w:color="000000"/>
            </w:tcBorders>
          </w:tcPr>
          <w:p w14:paraId="3125BE2F" w14:textId="77777777" w:rsidR="00A933B2" w:rsidRPr="00A933B2" w:rsidRDefault="00A933B2">
            <w:pPr>
              <w:ind w:right="34"/>
              <w:rPr>
                <w:rFonts w:ascii="Arial" w:hAnsi="Arial" w:cs="Arial"/>
              </w:rPr>
            </w:pPr>
            <w:r w:rsidRPr="00A933B2">
              <w:rPr>
                <w:rFonts w:ascii="Arial" w:hAnsi="Arial" w:cs="Arial"/>
              </w:rPr>
              <w:t>Apšvietimas kameros viduje</w:t>
            </w:r>
          </w:p>
        </w:tc>
        <w:tc>
          <w:tcPr>
            <w:tcW w:w="3686" w:type="dxa"/>
            <w:tcBorders>
              <w:top w:val="single" w:sz="4" w:space="0" w:color="000000"/>
              <w:left w:val="single" w:sz="4" w:space="0" w:color="000000"/>
              <w:bottom w:val="single" w:sz="4" w:space="0" w:color="000000"/>
            </w:tcBorders>
          </w:tcPr>
          <w:p w14:paraId="0FFDE8D2" w14:textId="77777777" w:rsidR="00A933B2" w:rsidRPr="00A933B2" w:rsidRDefault="00A933B2">
            <w:pPr>
              <w:rPr>
                <w:rFonts w:ascii="Arial" w:hAnsi="Arial" w:cs="Arial"/>
              </w:rPr>
            </w:pPr>
            <w:r w:rsidRPr="00A933B2">
              <w:rPr>
                <w:rFonts w:ascii="Arial" w:hAnsi="Arial" w:cs="Arial"/>
              </w:rPr>
              <w:t>LED tipo arba lygiavertis</w:t>
            </w:r>
          </w:p>
        </w:tc>
        <w:tc>
          <w:tcPr>
            <w:tcW w:w="2977" w:type="dxa"/>
            <w:tcBorders>
              <w:top w:val="single" w:sz="4" w:space="0" w:color="000000"/>
              <w:left w:val="single" w:sz="4" w:space="0" w:color="000000"/>
              <w:bottom w:val="single" w:sz="4" w:space="0" w:color="000000"/>
              <w:right w:val="single" w:sz="4" w:space="0" w:color="000000"/>
            </w:tcBorders>
          </w:tcPr>
          <w:p w14:paraId="1AD9684E" w14:textId="77777777" w:rsidR="00A933B2" w:rsidRPr="00A933B2" w:rsidRDefault="00A933B2">
            <w:pPr>
              <w:pStyle w:val="Standard"/>
              <w:rPr>
                <w:rFonts w:ascii="Arial" w:hAnsi="Arial"/>
                <w:color w:val="000000"/>
              </w:rPr>
            </w:pPr>
          </w:p>
        </w:tc>
      </w:tr>
      <w:tr w:rsidR="00A933B2" w14:paraId="36189BA0" w14:textId="77777777" w:rsidTr="00A933B2">
        <w:trPr>
          <w:trHeight w:val="156"/>
        </w:trPr>
        <w:tc>
          <w:tcPr>
            <w:tcW w:w="710" w:type="dxa"/>
            <w:tcBorders>
              <w:top w:val="single" w:sz="4" w:space="0" w:color="000000"/>
              <w:left w:val="single" w:sz="4" w:space="0" w:color="000000"/>
              <w:bottom w:val="single" w:sz="4" w:space="0" w:color="000000"/>
              <w:right w:val="single" w:sz="4" w:space="0" w:color="000000"/>
            </w:tcBorders>
          </w:tcPr>
          <w:p w14:paraId="60CDAF67"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7.</w:t>
            </w:r>
          </w:p>
        </w:tc>
        <w:tc>
          <w:tcPr>
            <w:tcW w:w="2409" w:type="dxa"/>
            <w:tcBorders>
              <w:top w:val="single" w:sz="4" w:space="0" w:color="000000"/>
              <w:left w:val="single" w:sz="4" w:space="0" w:color="000000"/>
              <w:bottom w:val="single" w:sz="4" w:space="0" w:color="000000"/>
              <w:right w:val="single" w:sz="4" w:space="0" w:color="000000"/>
            </w:tcBorders>
          </w:tcPr>
          <w:p w14:paraId="4DCEF642" w14:textId="77777777" w:rsidR="00A933B2" w:rsidRPr="00A933B2" w:rsidRDefault="00A933B2">
            <w:pPr>
              <w:rPr>
                <w:rFonts w:ascii="Arial" w:hAnsi="Arial" w:cs="Arial"/>
              </w:rPr>
            </w:pPr>
            <w:r w:rsidRPr="00A933B2">
              <w:rPr>
                <w:rFonts w:ascii="Arial" w:hAnsi="Arial" w:cs="Arial"/>
              </w:rPr>
              <w:t>Mašinos konstrukciniai elementai</w:t>
            </w:r>
          </w:p>
        </w:tc>
        <w:tc>
          <w:tcPr>
            <w:tcW w:w="3686" w:type="dxa"/>
            <w:tcBorders>
              <w:top w:val="single" w:sz="4" w:space="0" w:color="000000"/>
              <w:left w:val="single" w:sz="4" w:space="0" w:color="000000"/>
              <w:bottom w:val="single" w:sz="4" w:space="0" w:color="000000"/>
            </w:tcBorders>
          </w:tcPr>
          <w:p w14:paraId="17CA14C6" w14:textId="77777777" w:rsidR="00A933B2" w:rsidRPr="00A933B2" w:rsidRDefault="00A933B2">
            <w:pPr>
              <w:rPr>
                <w:rFonts w:ascii="Arial" w:hAnsi="Arial" w:cs="Arial"/>
              </w:rPr>
            </w:pPr>
            <w:r w:rsidRPr="00A933B2">
              <w:rPr>
                <w:rFonts w:ascii="Arial" w:hAnsi="Arial" w:cs="Arial"/>
              </w:rPr>
              <w:t>Rėmas ir šonus dengiantys skydai pagaminti iš AISI 304 klasės nerūdijančio plieno arba lygiavertės medžiagos.</w:t>
            </w:r>
          </w:p>
        </w:tc>
        <w:tc>
          <w:tcPr>
            <w:tcW w:w="2977" w:type="dxa"/>
            <w:tcBorders>
              <w:top w:val="single" w:sz="4" w:space="0" w:color="000000"/>
              <w:left w:val="single" w:sz="4" w:space="0" w:color="000000"/>
              <w:bottom w:val="single" w:sz="4" w:space="0" w:color="000000"/>
              <w:right w:val="single" w:sz="4" w:space="0" w:color="000000"/>
            </w:tcBorders>
          </w:tcPr>
          <w:p w14:paraId="3E8BBEC1" w14:textId="77777777" w:rsidR="00A933B2" w:rsidRPr="00A933B2" w:rsidRDefault="00A933B2">
            <w:pPr>
              <w:pStyle w:val="Standard"/>
              <w:rPr>
                <w:rFonts w:ascii="Arial" w:hAnsi="Arial"/>
                <w:color w:val="000000"/>
              </w:rPr>
            </w:pPr>
          </w:p>
        </w:tc>
      </w:tr>
      <w:tr w:rsidR="00A933B2" w14:paraId="009FE05C" w14:textId="77777777" w:rsidTr="00A933B2">
        <w:tc>
          <w:tcPr>
            <w:tcW w:w="710" w:type="dxa"/>
            <w:tcBorders>
              <w:top w:val="single" w:sz="4" w:space="0" w:color="000000"/>
              <w:left w:val="single" w:sz="4" w:space="0" w:color="000000"/>
              <w:bottom w:val="single" w:sz="4" w:space="0" w:color="000000"/>
              <w:right w:val="single" w:sz="4" w:space="0" w:color="000000"/>
            </w:tcBorders>
          </w:tcPr>
          <w:p w14:paraId="691706A4"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8.</w:t>
            </w:r>
          </w:p>
        </w:tc>
        <w:tc>
          <w:tcPr>
            <w:tcW w:w="2409" w:type="dxa"/>
            <w:tcBorders>
              <w:top w:val="single" w:sz="4" w:space="0" w:color="000000"/>
              <w:left w:val="single" w:sz="4" w:space="0" w:color="000000"/>
              <w:bottom w:val="single" w:sz="4" w:space="0" w:color="000000"/>
              <w:right w:val="single" w:sz="4" w:space="0" w:color="000000"/>
            </w:tcBorders>
          </w:tcPr>
          <w:p w14:paraId="3366A04A" w14:textId="77777777" w:rsidR="00A933B2" w:rsidRPr="00A933B2" w:rsidRDefault="00A933B2">
            <w:pPr>
              <w:ind w:right="34"/>
              <w:rPr>
                <w:rFonts w:ascii="Arial" w:hAnsi="Arial" w:cs="Arial"/>
              </w:rPr>
            </w:pPr>
            <w:r w:rsidRPr="00A933B2">
              <w:rPr>
                <w:rFonts w:ascii="Arial" w:hAnsi="Arial" w:cs="Arial"/>
              </w:rPr>
              <w:t>Mašinos durys</w:t>
            </w:r>
          </w:p>
        </w:tc>
        <w:tc>
          <w:tcPr>
            <w:tcW w:w="3686" w:type="dxa"/>
            <w:tcBorders>
              <w:top w:val="single" w:sz="4" w:space="0" w:color="000000"/>
              <w:left w:val="single" w:sz="4" w:space="0" w:color="000000"/>
              <w:bottom w:val="single" w:sz="4" w:space="0" w:color="000000"/>
            </w:tcBorders>
          </w:tcPr>
          <w:p w14:paraId="03200124" w14:textId="77777777" w:rsidR="00A933B2" w:rsidRPr="00A933B2" w:rsidRDefault="00A933B2">
            <w:pPr>
              <w:rPr>
                <w:rFonts w:ascii="Arial" w:hAnsi="Arial" w:cs="Arial"/>
              </w:rPr>
            </w:pPr>
            <w:r w:rsidRPr="00A933B2">
              <w:rPr>
                <w:rFonts w:ascii="Arial" w:hAnsi="Arial" w:cs="Arial"/>
              </w:rPr>
              <w:t>1. Mašina turi dvejas duris su aukštai temperatūrai atspariu stiklu;</w:t>
            </w:r>
          </w:p>
          <w:p w14:paraId="7DD875C6" w14:textId="77777777" w:rsidR="00A933B2" w:rsidRPr="00A933B2" w:rsidRDefault="00A933B2">
            <w:pPr>
              <w:rPr>
                <w:rFonts w:ascii="Arial" w:hAnsi="Arial" w:cs="Arial"/>
              </w:rPr>
            </w:pPr>
            <w:r w:rsidRPr="00A933B2">
              <w:rPr>
                <w:rFonts w:ascii="Arial" w:hAnsi="Arial" w:cs="Arial"/>
                <w:color w:val="000000"/>
              </w:rPr>
              <w:t>2. Mašinos durys - atlenkiamos, atidaromos/uždaromos rankiniu arba elektroniškai valdomu būdu</w:t>
            </w:r>
            <w:r w:rsidRPr="00A933B2">
              <w:rPr>
                <w:rFonts w:ascii="Arial" w:hAnsi="Arial" w:cs="Arial"/>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742B39DF" w14:textId="77777777" w:rsidR="00A933B2" w:rsidRPr="00A933B2" w:rsidRDefault="00A933B2">
            <w:pPr>
              <w:rPr>
                <w:rFonts w:ascii="Arial" w:hAnsi="Arial" w:cs="Arial"/>
                <w:color w:val="000000"/>
                <w:lang w:val="lt-LT"/>
              </w:rPr>
            </w:pPr>
          </w:p>
        </w:tc>
      </w:tr>
      <w:tr w:rsidR="00A933B2" w14:paraId="573D59EE" w14:textId="77777777" w:rsidTr="00A933B2">
        <w:tc>
          <w:tcPr>
            <w:tcW w:w="710" w:type="dxa"/>
            <w:tcBorders>
              <w:top w:val="single" w:sz="4" w:space="0" w:color="000000"/>
              <w:left w:val="single" w:sz="4" w:space="0" w:color="000000"/>
              <w:bottom w:val="single" w:sz="4" w:space="0" w:color="000000"/>
              <w:right w:val="single" w:sz="4" w:space="0" w:color="000000"/>
            </w:tcBorders>
          </w:tcPr>
          <w:p w14:paraId="106ECC0B"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lastRenderedPageBreak/>
              <w:t>9.</w:t>
            </w:r>
          </w:p>
        </w:tc>
        <w:tc>
          <w:tcPr>
            <w:tcW w:w="2409" w:type="dxa"/>
            <w:tcBorders>
              <w:top w:val="single" w:sz="4" w:space="0" w:color="000000"/>
              <w:left w:val="single" w:sz="4" w:space="0" w:color="000000"/>
              <w:bottom w:val="single" w:sz="4" w:space="0" w:color="000000"/>
              <w:right w:val="single" w:sz="4" w:space="0" w:color="000000"/>
            </w:tcBorders>
          </w:tcPr>
          <w:p w14:paraId="05967254" w14:textId="77777777" w:rsidR="00A933B2" w:rsidRPr="00A933B2" w:rsidRDefault="00A933B2">
            <w:pPr>
              <w:ind w:right="34"/>
              <w:rPr>
                <w:rFonts w:ascii="Arial" w:hAnsi="Arial" w:cs="Arial"/>
              </w:rPr>
            </w:pPr>
            <w:r w:rsidRPr="00A933B2">
              <w:rPr>
                <w:rFonts w:ascii="Arial" w:hAnsi="Arial" w:cs="Arial"/>
              </w:rPr>
              <w:t xml:space="preserve">Įkrovos džiovinimas </w:t>
            </w:r>
          </w:p>
        </w:tc>
        <w:tc>
          <w:tcPr>
            <w:tcW w:w="3686" w:type="dxa"/>
            <w:tcBorders>
              <w:top w:val="single" w:sz="4" w:space="0" w:color="000000"/>
              <w:left w:val="single" w:sz="4" w:space="0" w:color="000000"/>
              <w:bottom w:val="single" w:sz="4" w:space="0" w:color="000000"/>
            </w:tcBorders>
          </w:tcPr>
          <w:p w14:paraId="3A23FA9E" w14:textId="5BD3C5FD" w:rsidR="00A933B2" w:rsidRPr="00A933B2" w:rsidRDefault="00A933B2">
            <w:pPr>
              <w:rPr>
                <w:rFonts w:ascii="Arial" w:hAnsi="Arial" w:cs="Arial"/>
              </w:rPr>
            </w:pPr>
            <w:r w:rsidRPr="00A933B2">
              <w:rPr>
                <w:rFonts w:ascii="Arial" w:hAnsi="Arial" w:cs="Arial"/>
              </w:rPr>
              <w:t>Mašinoje integruotas elektrinis karšto oro</w:t>
            </w:r>
            <w:r w:rsidR="009D06A0">
              <w:rPr>
                <w:rFonts w:ascii="Arial" w:hAnsi="Arial" w:cs="Arial"/>
              </w:rPr>
              <w:t xml:space="preserve"> </w:t>
            </w:r>
            <w:r w:rsidRPr="00A933B2">
              <w:rPr>
                <w:rFonts w:ascii="Arial" w:hAnsi="Arial" w:cs="Arial"/>
              </w:rPr>
              <w:t>džiovinimas su HEPA filtru.</w:t>
            </w:r>
          </w:p>
        </w:tc>
        <w:tc>
          <w:tcPr>
            <w:tcW w:w="2977" w:type="dxa"/>
            <w:tcBorders>
              <w:top w:val="single" w:sz="4" w:space="0" w:color="000000"/>
              <w:left w:val="single" w:sz="4" w:space="0" w:color="000000"/>
              <w:bottom w:val="single" w:sz="4" w:space="0" w:color="000000"/>
              <w:right w:val="single" w:sz="4" w:space="0" w:color="000000"/>
            </w:tcBorders>
          </w:tcPr>
          <w:p w14:paraId="115264C8" w14:textId="77777777" w:rsidR="00A933B2" w:rsidRPr="00A933B2" w:rsidRDefault="00A933B2">
            <w:pPr>
              <w:pStyle w:val="Standard"/>
              <w:rPr>
                <w:rFonts w:ascii="Arial" w:hAnsi="Arial"/>
                <w:color w:val="000000"/>
              </w:rPr>
            </w:pPr>
          </w:p>
        </w:tc>
      </w:tr>
      <w:tr w:rsidR="00A933B2" w14:paraId="5F3798A7" w14:textId="77777777" w:rsidTr="00A933B2">
        <w:tc>
          <w:tcPr>
            <w:tcW w:w="710" w:type="dxa"/>
            <w:tcBorders>
              <w:top w:val="single" w:sz="4" w:space="0" w:color="000000"/>
              <w:left w:val="single" w:sz="4" w:space="0" w:color="000000"/>
              <w:bottom w:val="single" w:sz="4" w:space="0" w:color="000000"/>
              <w:right w:val="single" w:sz="4" w:space="0" w:color="000000"/>
            </w:tcBorders>
          </w:tcPr>
          <w:p w14:paraId="67AFE104"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10.</w:t>
            </w:r>
          </w:p>
        </w:tc>
        <w:tc>
          <w:tcPr>
            <w:tcW w:w="2409" w:type="dxa"/>
            <w:tcBorders>
              <w:top w:val="single" w:sz="4" w:space="0" w:color="000000"/>
              <w:left w:val="single" w:sz="4" w:space="0" w:color="000000"/>
              <w:bottom w:val="single" w:sz="4" w:space="0" w:color="000000"/>
              <w:right w:val="single" w:sz="4" w:space="0" w:color="000000"/>
            </w:tcBorders>
          </w:tcPr>
          <w:p w14:paraId="61584352" w14:textId="77777777" w:rsidR="00A933B2" w:rsidRPr="00A933B2" w:rsidRDefault="00A933B2">
            <w:pPr>
              <w:ind w:right="34"/>
              <w:rPr>
                <w:rFonts w:ascii="Arial" w:hAnsi="Arial" w:cs="Arial"/>
                <w:bCs/>
              </w:rPr>
            </w:pPr>
            <w:r w:rsidRPr="00A933B2">
              <w:rPr>
                <w:rFonts w:ascii="Arial" w:hAnsi="Arial" w:cs="Arial"/>
                <w:bCs/>
              </w:rPr>
              <w:t>Džiovinimui naudojamo karšto, drėgno oro šalinimas</w:t>
            </w:r>
          </w:p>
        </w:tc>
        <w:tc>
          <w:tcPr>
            <w:tcW w:w="3686" w:type="dxa"/>
            <w:tcBorders>
              <w:top w:val="single" w:sz="4" w:space="0" w:color="000000"/>
              <w:left w:val="single" w:sz="4" w:space="0" w:color="000000"/>
              <w:bottom w:val="single" w:sz="4" w:space="0" w:color="000000"/>
            </w:tcBorders>
          </w:tcPr>
          <w:p w14:paraId="121B9E13" w14:textId="77777777" w:rsidR="00A933B2" w:rsidRPr="00A933B2" w:rsidRDefault="00A933B2">
            <w:pPr>
              <w:rPr>
                <w:rFonts w:ascii="Arial" w:hAnsi="Arial" w:cs="Arial"/>
              </w:rPr>
            </w:pPr>
            <w:r w:rsidRPr="00A933B2">
              <w:rPr>
                <w:rFonts w:ascii="Arial" w:hAnsi="Arial" w:cs="Arial"/>
              </w:rPr>
              <w:t>Kartu su oru išmetamos drėgmės sukondensavimui, turi būti integruotas šilumos keitiklis, su numatyta galimybe pasijungti į vietinę vėdinimo sistemą.</w:t>
            </w:r>
          </w:p>
        </w:tc>
        <w:tc>
          <w:tcPr>
            <w:tcW w:w="2977" w:type="dxa"/>
            <w:tcBorders>
              <w:top w:val="single" w:sz="4" w:space="0" w:color="000000"/>
              <w:left w:val="single" w:sz="4" w:space="0" w:color="000000"/>
              <w:bottom w:val="single" w:sz="4" w:space="0" w:color="000000"/>
              <w:right w:val="single" w:sz="4" w:space="0" w:color="000000"/>
            </w:tcBorders>
          </w:tcPr>
          <w:p w14:paraId="488BE6FD" w14:textId="77777777" w:rsidR="00A933B2" w:rsidRPr="00A933B2" w:rsidRDefault="00A933B2">
            <w:pPr>
              <w:pStyle w:val="Standard"/>
              <w:rPr>
                <w:rFonts w:ascii="Arial" w:hAnsi="Arial"/>
                <w:color w:val="000000"/>
              </w:rPr>
            </w:pPr>
          </w:p>
        </w:tc>
      </w:tr>
      <w:tr w:rsidR="00A933B2" w14:paraId="316CEA5D" w14:textId="77777777" w:rsidTr="00A933B2">
        <w:tc>
          <w:tcPr>
            <w:tcW w:w="710" w:type="dxa"/>
            <w:tcBorders>
              <w:top w:val="single" w:sz="4" w:space="0" w:color="000000"/>
              <w:left w:val="single" w:sz="4" w:space="0" w:color="000000"/>
              <w:bottom w:val="single" w:sz="4" w:space="0" w:color="000000"/>
              <w:right w:val="single" w:sz="4" w:space="0" w:color="000000"/>
            </w:tcBorders>
          </w:tcPr>
          <w:p w14:paraId="72E820AC"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11.</w:t>
            </w:r>
          </w:p>
        </w:tc>
        <w:tc>
          <w:tcPr>
            <w:tcW w:w="2409" w:type="dxa"/>
            <w:tcBorders>
              <w:top w:val="single" w:sz="4" w:space="0" w:color="000000"/>
              <w:left w:val="single" w:sz="4" w:space="0" w:color="000000"/>
              <w:bottom w:val="single" w:sz="4" w:space="0" w:color="000000"/>
              <w:right w:val="single" w:sz="4" w:space="0" w:color="000000"/>
            </w:tcBorders>
          </w:tcPr>
          <w:p w14:paraId="4E3A56CD" w14:textId="77777777" w:rsidR="00A933B2" w:rsidRPr="00A933B2" w:rsidRDefault="00A933B2">
            <w:pPr>
              <w:ind w:right="34"/>
              <w:rPr>
                <w:rFonts w:ascii="Arial" w:hAnsi="Arial" w:cs="Arial"/>
                <w:bCs/>
              </w:rPr>
            </w:pPr>
            <w:r w:rsidRPr="00A933B2">
              <w:rPr>
                <w:rFonts w:ascii="Arial" w:hAnsi="Arial" w:cs="Arial"/>
                <w:bCs/>
              </w:rPr>
              <w:t>Džiovinimui naudojamo oro filtravimas</w:t>
            </w:r>
          </w:p>
        </w:tc>
        <w:tc>
          <w:tcPr>
            <w:tcW w:w="3686" w:type="dxa"/>
            <w:tcBorders>
              <w:top w:val="single" w:sz="4" w:space="0" w:color="000000"/>
              <w:left w:val="single" w:sz="4" w:space="0" w:color="000000"/>
              <w:bottom w:val="single" w:sz="4" w:space="0" w:color="000000"/>
            </w:tcBorders>
          </w:tcPr>
          <w:p w14:paraId="2F20DB1A" w14:textId="77777777" w:rsidR="00A933B2" w:rsidRPr="00A933B2" w:rsidRDefault="00A933B2">
            <w:pPr>
              <w:rPr>
                <w:rFonts w:ascii="Arial" w:hAnsi="Arial" w:cs="Arial"/>
              </w:rPr>
            </w:pPr>
            <w:r w:rsidRPr="00A933B2">
              <w:rPr>
                <w:rFonts w:ascii="Arial" w:hAnsi="Arial" w:cs="Arial"/>
              </w:rPr>
              <w:t>Atitinka ne žemesnę kaip H13 klasę pagal EN 1822 standartą.</w:t>
            </w:r>
          </w:p>
        </w:tc>
        <w:tc>
          <w:tcPr>
            <w:tcW w:w="2977" w:type="dxa"/>
            <w:tcBorders>
              <w:top w:val="single" w:sz="4" w:space="0" w:color="000000"/>
              <w:left w:val="single" w:sz="4" w:space="0" w:color="000000"/>
              <w:bottom w:val="single" w:sz="4" w:space="0" w:color="000000"/>
              <w:right w:val="single" w:sz="4" w:space="0" w:color="000000"/>
            </w:tcBorders>
          </w:tcPr>
          <w:p w14:paraId="1A824C1D" w14:textId="77777777" w:rsidR="00A933B2" w:rsidRPr="00A933B2" w:rsidRDefault="00A933B2">
            <w:pPr>
              <w:rPr>
                <w:rFonts w:ascii="Arial" w:hAnsi="Arial" w:cs="Arial"/>
                <w:color w:val="000000"/>
                <w:lang w:val="lt-LT"/>
              </w:rPr>
            </w:pPr>
          </w:p>
        </w:tc>
      </w:tr>
      <w:tr w:rsidR="00A933B2" w14:paraId="4336BC89" w14:textId="77777777" w:rsidTr="00A933B2">
        <w:tc>
          <w:tcPr>
            <w:tcW w:w="710" w:type="dxa"/>
            <w:tcBorders>
              <w:top w:val="single" w:sz="4" w:space="0" w:color="000000"/>
              <w:left w:val="single" w:sz="4" w:space="0" w:color="000000"/>
              <w:bottom w:val="single" w:sz="4" w:space="0" w:color="000000"/>
              <w:right w:val="single" w:sz="4" w:space="0" w:color="000000"/>
            </w:tcBorders>
          </w:tcPr>
          <w:p w14:paraId="3A67B525" w14:textId="77777777" w:rsidR="00A933B2" w:rsidRPr="00A933B2" w:rsidRDefault="00A933B2" w:rsidP="00A933B2">
            <w:pPr>
              <w:jc w:val="center"/>
              <w:rPr>
                <w:rFonts w:ascii="Arial" w:hAnsi="Arial" w:cs="Arial"/>
                <w:lang w:val="lt-LT"/>
              </w:rPr>
            </w:pPr>
            <w:r w:rsidRPr="00A933B2">
              <w:rPr>
                <w:rFonts w:ascii="Arial" w:hAnsi="Arial" w:cs="Arial"/>
                <w:lang w:val="lt-LT"/>
              </w:rPr>
              <w:t>12.</w:t>
            </w:r>
          </w:p>
        </w:tc>
        <w:tc>
          <w:tcPr>
            <w:tcW w:w="2409" w:type="dxa"/>
            <w:tcBorders>
              <w:top w:val="single" w:sz="4" w:space="0" w:color="000000"/>
              <w:left w:val="single" w:sz="4" w:space="0" w:color="000000"/>
              <w:bottom w:val="single" w:sz="4" w:space="0" w:color="000000"/>
              <w:right w:val="single" w:sz="4" w:space="0" w:color="000000"/>
            </w:tcBorders>
          </w:tcPr>
          <w:p w14:paraId="379D3198" w14:textId="77777777" w:rsidR="00A933B2" w:rsidRPr="00A933B2" w:rsidRDefault="00A933B2">
            <w:pPr>
              <w:ind w:right="34"/>
              <w:rPr>
                <w:rFonts w:ascii="Arial" w:hAnsi="Arial" w:cs="Arial"/>
                <w:bCs/>
              </w:rPr>
            </w:pPr>
            <w:r w:rsidRPr="00A933B2">
              <w:rPr>
                <w:rFonts w:ascii="Arial" w:hAnsi="Arial" w:cs="Arial"/>
                <w:bCs/>
              </w:rPr>
              <w:t>Standartinio plovimo ciklo fazės ir trukmė</w:t>
            </w:r>
          </w:p>
        </w:tc>
        <w:tc>
          <w:tcPr>
            <w:tcW w:w="3686" w:type="dxa"/>
            <w:tcBorders>
              <w:top w:val="single" w:sz="4" w:space="0" w:color="000000"/>
              <w:left w:val="single" w:sz="4" w:space="0" w:color="000000"/>
              <w:bottom w:val="single" w:sz="4" w:space="0" w:color="000000"/>
            </w:tcBorders>
          </w:tcPr>
          <w:p w14:paraId="2484764D" w14:textId="77777777" w:rsidR="00A933B2" w:rsidRPr="00A933B2" w:rsidRDefault="00A933B2">
            <w:pPr>
              <w:rPr>
                <w:rFonts w:ascii="Arial" w:hAnsi="Arial" w:cs="Arial"/>
              </w:rPr>
            </w:pPr>
            <w:r w:rsidRPr="00A933B2">
              <w:rPr>
                <w:rFonts w:ascii="Arial" w:hAnsi="Arial" w:cs="Arial"/>
              </w:rPr>
              <w:t>1. Fazės: mirkymas, plovimas, skalavimas ne mažiau kaip 2 kartus, dezinfekcija ir džiovinimas;</w:t>
            </w:r>
          </w:p>
          <w:p w14:paraId="08BB38E6" w14:textId="77777777" w:rsidR="00A933B2" w:rsidRPr="00A933B2" w:rsidRDefault="00A933B2">
            <w:pPr>
              <w:rPr>
                <w:rFonts w:ascii="Arial" w:hAnsi="Arial" w:cs="Arial"/>
              </w:rPr>
            </w:pPr>
            <w:r w:rsidRPr="00A933B2">
              <w:rPr>
                <w:rFonts w:ascii="Arial" w:hAnsi="Arial" w:cs="Arial"/>
              </w:rPr>
              <w:t xml:space="preserve">2. Trukmė: ≤ </w:t>
            </w:r>
            <w:r w:rsidRPr="00A933B2">
              <w:rPr>
                <w:rFonts w:ascii="Arial" w:hAnsi="Arial" w:cs="Arial"/>
                <w:color w:val="000000"/>
              </w:rPr>
              <w:t>70</w:t>
            </w:r>
            <w:r w:rsidRPr="00A933B2">
              <w:rPr>
                <w:rFonts w:ascii="Arial" w:hAnsi="Arial" w:cs="Arial"/>
              </w:rPr>
              <w:t xml:space="preserve"> min.</w:t>
            </w:r>
          </w:p>
        </w:tc>
        <w:tc>
          <w:tcPr>
            <w:tcW w:w="2977" w:type="dxa"/>
            <w:tcBorders>
              <w:top w:val="single" w:sz="4" w:space="0" w:color="000000"/>
              <w:left w:val="single" w:sz="4" w:space="0" w:color="000000"/>
              <w:bottom w:val="single" w:sz="4" w:space="0" w:color="000000"/>
              <w:right w:val="single" w:sz="4" w:space="0" w:color="000000"/>
            </w:tcBorders>
          </w:tcPr>
          <w:p w14:paraId="118289A1" w14:textId="77777777" w:rsidR="00A933B2" w:rsidRPr="00A933B2" w:rsidRDefault="00A933B2">
            <w:pPr>
              <w:pStyle w:val="Standard"/>
              <w:rPr>
                <w:rFonts w:ascii="Arial" w:hAnsi="Arial"/>
                <w:color w:val="000000"/>
              </w:rPr>
            </w:pPr>
          </w:p>
        </w:tc>
      </w:tr>
      <w:tr w:rsidR="00A933B2" w14:paraId="6BF239CE" w14:textId="77777777" w:rsidTr="00A933B2">
        <w:tc>
          <w:tcPr>
            <w:tcW w:w="710" w:type="dxa"/>
            <w:tcBorders>
              <w:top w:val="single" w:sz="4" w:space="0" w:color="000000"/>
              <w:left w:val="single" w:sz="4" w:space="0" w:color="000000"/>
              <w:bottom w:val="single" w:sz="4" w:space="0" w:color="000000"/>
              <w:right w:val="single" w:sz="4" w:space="0" w:color="000000"/>
            </w:tcBorders>
          </w:tcPr>
          <w:p w14:paraId="25EB9C9A" w14:textId="77777777" w:rsidR="00A933B2" w:rsidRPr="00A933B2" w:rsidRDefault="00A933B2" w:rsidP="00A933B2">
            <w:pPr>
              <w:jc w:val="center"/>
              <w:rPr>
                <w:rFonts w:ascii="Arial" w:hAnsi="Arial" w:cs="Arial"/>
                <w:lang w:val="lt-LT"/>
              </w:rPr>
            </w:pPr>
            <w:r w:rsidRPr="00A933B2">
              <w:rPr>
                <w:rFonts w:ascii="Arial" w:hAnsi="Arial" w:cs="Arial"/>
                <w:lang w:val="lt-LT"/>
              </w:rPr>
              <w:t>13.</w:t>
            </w:r>
          </w:p>
        </w:tc>
        <w:tc>
          <w:tcPr>
            <w:tcW w:w="2409" w:type="dxa"/>
            <w:tcBorders>
              <w:top w:val="single" w:sz="4" w:space="0" w:color="000000"/>
              <w:left w:val="single" w:sz="4" w:space="0" w:color="000000"/>
              <w:bottom w:val="single" w:sz="4" w:space="0" w:color="000000"/>
              <w:right w:val="single" w:sz="4" w:space="0" w:color="000000"/>
            </w:tcBorders>
          </w:tcPr>
          <w:p w14:paraId="5AE388B3" w14:textId="77777777" w:rsidR="00A933B2" w:rsidRPr="00A933B2" w:rsidRDefault="00A933B2">
            <w:pPr>
              <w:ind w:right="34"/>
              <w:rPr>
                <w:rFonts w:ascii="Arial" w:hAnsi="Arial" w:cs="Arial"/>
              </w:rPr>
            </w:pPr>
            <w:r w:rsidRPr="00A933B2">
              <w:rPr>
                <w:rFonts w:ascii="Arial" w:hAnsi="Arial" w:cs="Arial"/>
              </w:rPr>
              <w:t>Cheminių priemonių naudojimas</w:t>
            </w:r>
          </w:p>
        </w:tc>
        <w:tc>
          <w:tcPr>
            <w:tcW w:w="3686" w:type="dxa"/>
            <w:tcBorders>
              <w:top w:val="single" w:sz="4" w:space="0" w:color="000000"/>
              <w:left w:val="single" w:sz="4" w:space="0" w:color="000000"/>
              <w:bottom w:val="single" w:sz="4" w:space="0" w:color="000000"/>
            </w:tcBorders>
          </w:tcPr>
          <w:p w14:paraId="6600232D" w14:textId="77777777" w:rsidR="00A933B2" w:rsidRPr="00A933B2" w:rsidRDefault="00A933B2">
            <w:pPr>
              <w:rPr>
                <w:rFonts w:ascii="Arial" w:hAnsi="Arial" w:cs="Arial"/>
              </w:rPr>
            </w:pPr>
            <w:r w:rsidRPr="00A933B2">
              <w:rPr>
                <w:rFonts w:ascii="Arial" w:hAnsi="Arial" w:cs="Arial"/>
              </w:rPr>
              <w:t>1</w:t>
            </w:r>
            <w:r w:rsidRPr="00A933B2">
              <w:rPr>
                <w:rFonts w:ascii="Arial" w:hAnsi="Arial" w:cs="Arial"/>
                <w:lang w:eastAsia="en-US"/>
              </w:rPr>
              <w:t>. Mašinoje yra galimybė naudoti vartotojo pasirinktas chemines priemones, skirtas automatinėms instrumentų plovimo mašinoms;</w:t>
            </w:r>
          </w:p>
          <w:p w14:paraId="2E52619F" w14:textId="77777777" w:rsidR="00A933B2" w:rsidRPr="00A933B2" w:rsidRDefault="00A933B2">
            <w:pPr>
              <w:ind w:right="34"/>
              <w:rPr>
                <w:rFonts w:ascii="Arial" w:hAnsi="Arial" w:cs="Arial"/>
              </w:rPr>
            </w:pPr>
            <w:r w:rsidRPr="00A933B2">
              <w:rPr>
                <w:rFonts w:ascii="Arial" w:hAnsi="Arial" w:cs="Arial"/>
              </w:rPr>
              <w:t>2. Plovimo mašinos apatinėje dalyje integruotas uždaras skyrius su durelėmis, cheminių medžiagų konteineriams sudėti (2 konteineriai, kurių kiekvieno talpa ≥ 5 l);</w:t>
            </w:r>
          </w:p>
          <w:p w14:paraId="2977D64C" w14:textId="77777777" w:rsidR="00A933B2" w:rsidRPr="00A933B2" w:rsidRDefault="00A933B2">
            <w:pPr>
              <w:rPr>
                <w:rFonts w:ascii="Arial" w:hAnsi="Arial" w:cs="Arial"/>
              </w:rPr>
            </w:pPr>
            <w:r w:rsidRPr="00A933B2">
              <w:rPr>
                <w:rFonts w:ascii="Arial" w:hAnsi="Arial" w:cs="Arial"/>
              </w:rPr>
              <w:t>3. Integruotos ne mažiau kaip 2-jų cheminių priemonių dozavimo pompos su srauto matuokliais.</w:t>
            </w:r>
          </w:p>
        </w:tc>
        <w:tc>
          <w:tcPr>
            <w:tcW w:w="2977" w:type="dxa"/>
            <w:tcBorders>
              <w:top w:val="single" w:sz="4" w:space="0" w:color="000000"/>
              <w:left w:val="single" w:sz="4" w:space="0" w:color="000000"/>
              <w:bottom w:val="single" w:sz="4" w:space="0" w:color="000000"/>
              <w:right w:val="single" w:sz="4" w:space="0" w:color="000000"/>
            </w:tcBorders>
          </w:tcPr>
          <w:p w14:paraId="7564EAA9" w14:textId="77777777" w:rsidR="00A933B2" w:rsidRPr="00A933B2" w:rsidRDefault="00A933B2">
            <w:pPr>
              <w:rPr>
                <w:rFonts w:ascii="Arial" w:hAnsi="Arial" w:cs="Arial"/>
                <w:color w:val="000000"/>
                <w:lang w:val="lt-LT"/>
              </w:rPr>
            </w:pPr>
          </w:p>
        </w:tc>
      </w:tr>
      <w:tr w:rsidR="00A933B2" w14:paraId="00D5EBF5" w14:textId="77777777" w:rsidTr="00A933B2">
        <w:tc>
          <w:tcPr>
            <w:tcW w:w="710" w:type="dxa"/>
            <w:tcBorders>
              <w:top w:val="single" w:sz="4" w:space="0" w:color="000000"/>
              <w:left w:val="single" w:sz="4" w:space="0" w:color="000000"/>
              <w:bottom w:val="single" w:sz="4" w:space="0" w:color="000000"/>
              <w:right w:val="single" w:sz="4" w:space="0" w:color="000000"/>
            </w:tcBorders>
          </w:tcPr>
          <w:p w14:paraId="46A08F2B" w14:textId="77777777" w:rsidR="00A933B2" w:rsidRPr="00A933B2" w:rsidRDefault="00A933B2" w:rsidP="00A933B2">
            <w:pPr>
              <w:jc w:val="center"/>
              <w:rPr>
                <w:rFonts w:ascii="Arial" w:hAnsi="Arial" w:cs="Arial"/>
                <w:lang w:val="lt-LT"/>
              </w:rPr>
            </w:pPr>
            <w:r w:rsidRPr="00A933B2">
              <w:rPr>
                <w:rFonts w:ascii="Arial" w:hAnsi="Arial" w:cs="Arial"/>
                <w:lang w:val="lt-LT"/>
              </w:rPr>
              <w:t>14.</w:t>
            </w:r>
          </w:p>
        </w:tc>
        <w:tc>
          <w:tcPr>
            <w:tcW w:w="2409" w:type="dxa"/>
            <w:tcBorders>
              <w:top w:val="single" w:sz="4" w:space="0" w:color="000000"/>
              <w:left w:val="single" w:sz="4" w:space="0" w:color="000000"/>
              <w:bottom w:val="single" w:sz="4" w:space="0" w:color="000000"/>
              <w:right w:val="single" w:sz="4" w:space="0" w:color="000000"/>
            </w:tcBorders>
          </w:tcPr>
          <w:p w14:paraId="18A13DDD" w14:textId="77777777" w:rsidR="00A933B2" w:rsidRPr="00A933B2" w:rsidRDefault="00A933B2">
            <w:pPr>
              <w:ind w:right="34"/>
              <w:rPr>
                <w:rFonts w:ascii="Arial" w:hAnsi="Arial" w:cs="Arial"/>
              </w:rPr>
            </w:pPr>
            <w:r w:rsidRPr="00A933B2">
              <w:rPr>
                <w:rFonts w:ascii="Arial" w:hAnsi="Arial" w:cs="Arial"/>
              </w:rPr>
              <w:t>Plovimo slėgio kontrolė</w:t>
            </w:r>
          </w:p>
        </w:tc>
        <w:tc>
          <w:tcPr>
            <w:tcW w:w="3686" w:type="dxa"/>
            <w:tcBorders>
              <w:top w:val="single" w:sz="4" w:space="0" w:color="000000"/>
              <w:left w:val="single" w:sz="4" w:space="0" w:color="000000"/>
              <w:bottom w:val="single" w:sz="4" w:space="0" w:color="000000"/>
            </w:tcBorders>
          </w:tcPr>
          <w:p w14:paraId="7CCF0792" w14:textId="77777777" w:rsidR="00A933B2" w:rsidRPr="00A933B2" w:rsidRDefault="00A933B2">
            <w:pPr>
              <w:rPr>
                <w:rFonts w:ascii="Arial" w:hAnsi="Arial" w:cs="Arial"/>
              </w:rPr>
            </w:pPr>
            <w:r w:rsidRPr="00A933B2">
              <w:rPr>
                <w:rFonts w:ascii="Arial" w:hAnsi="Arial" w:cs="Arial"/>
              </w:rPr>
              <w:t>Automatinė</w:t>
            </w:r>
          </w:p>
        </w:tc>
        <w:tc>
          <w:tcPr>
            <w:tcW w:w="2977" w:type="dxa"/>
            <w:tcBorders>
              <w:top w:val="single" w:sz="4" w:space="0" w:color="000000"/>
              <w:left w:val="single" w:sz="4" w:space="0" w:color="000000"/>
              <w:bottom w:val="single" w:sz="4" w:space="0" w:color="000000"/>
              <w:right w:val="single" w:sz="4" w:space="0" w:color="000000"/>
            </w:tcBorders>
          </w:tcPr>
          <w:p w14:paraId="2D626666" w14:textId="77777777" w:rsidR="00A933B2" w:rsidRPr="00A933B2" w:rsidRDefault="00A933B2">
            <w:pPr>
              <w:rPr>
                <w:rFonts w:ascii="Arial" w:hAnsi="Arial" w:cs="Arial"/>
                <w:color w:val="000000"/>
                <w:lang w:val="lt-LT"/>
              </w:rPr>
            </w:pPr>
          </w:p>
        </w:tc>
      </w:tr>
      <w:tr w:rsidR="00A933B2" w14:paraId="77FA1C2D" w14:textId="77777777" w:rsidTr="00A933B2">
        <w:tc>
          <w:tcPr>
            <w:tcW w:w="710" w:type="dxa"/>
            <w:tcBorders>
              <w:top w:val="single" w:sz="4" w:space="0" w:color="000000"/>
              <w:left w:val="single" w:sz="4" w:space="0" w:color="000000"/>
              <w:bottom w:val="single" w:sz="4" w:space="0" w:color="000000"/>
              <w:right w:val="single" w:sz="4" w:space="0" w:color="000000"/>
            </w:tcBorders>
          </w:tcPr>
          <w:p w14:paraId="29C9C2E3"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15.</w:t>
            </w:r>
          </w:p>
        </w:tc>
        <w:tc>
          <w:tcPr>
            <w:tcW w:w="2409" w:type="dxa"/>
            <w:tcBorders>
              <w:top w:val="single" w:sz="4" w:space="0" w:color="000000"/>
              <w:left w:val="single" w:sz="4" w:space="0" w:color="000000"/>
              <w:bottom w:val="single" w:sz="4" w:space="0" w:color="000000"/>
              <w:right w:val="single" w:sz="4" w:space="0" w:color="000000"/>
            </w:tcBorders>
          </w:tcPr>
          <w:p w14:paraId="3C4650BD" w14:textId="77777777" w:rsidR="00A933B2" w:rsidRPr="00A933B2" w:rsidRDefault="00A933B2">
            <w:pPr>
              <w:ind w:right="34"/>
              <w:rPr>
                <w:rFonts w:ascii="Arial" w:hAnsi="Arial" w:cs="Arial"/>
              </w:rPr>
            </w:pPr>
            <w:r w:rsidRPr="00A933B2">
              <w:rPr>
                <w:rFonts w:ascii="Arial" w:hAnsi="Arial" w:cs="Arial"/>
              </w:rPr>
              <w:t>Dezinfekcijos temperatūra</w:t>
            </w:r>
          </w:p>
        </w:tc>
        <w:tc>
          <w:tcPr>
            <w:tcW w:w="3686" w:type="dxa"/>
            <w:tcBorders>
              <w:top w:val="single" w:sz="4" w:space="0" w:color="000000"/>
              <w:left w:val="single" w:sz="4" w:space="0" w:color="000000"/>
              <w:bottom w:val="single" w:sz="4" w:space="0" w:color="000000"/>
            </w:tcBorders>
          </w:tcPr>
          <w:p w14:paraId="70943292" w14:textId="77777777" w:rsidR="00A933B2" w:rsidRPr="00A933B2" w:rsidRDefault="00A933B2">
            <w:pPr>
              <w:rPr>
                <w:rFonts w:ascii="Arial" w:hAnsi="Arial" w:cs="Arial"/>
              </w:rPr>
            </w:pPr>
            <w:r w:rsidRPr="00A933B2">
              <w:rPr>
                <w:rFonts w:ascii="Arial" w:hAnsi="Arial" w:cs="Arial"/>
              </w:rPr>
              <w:t>≤</w:t>
            </w:r>
            <w:r w:rsidRPr="00A933B2">
              <w:rPr>
                <w:rFonts w:ascii="Arial" w:eastAsia="Times New Roman" w:hAnsi="Arial" w:cs="Arial"/>
              </w:rPr>
              <w:t xml:space="preserve"> </w:t>
            </w:r>
            <w:r w:rsidRPr="00A933B2">
              <w:rPr>
                <w:rFonts w:ascii="Arial" w:hAnsi="Arial" w:cs="Arial"/>
              </w:rPr>
              <w:t>93 ± 3 °C</w:t>
            </w:r>
          </w:p>
        </w:tc>
        <w:tc>
          <w:tcPr>
            <w:tcW w:w="2977" w:type="dxa"/>
            <w:tcBorders>
              <w:top w:val="single" w:sz="4" w:space="0" w:color="000000"/>
              <w:left w:val="single" w:sz="4" w:space="0" w:color="000000"/>
              <w:bottom w:val="single" w:sz="4" w:space="0" w:color="000000"/>
              <w:right w:val="single" w:sz="4" w:space="0" w:color="000000"/>
            </w:tcBorders>
          </w:tcPr>
          <w:p w14:paraId="0064ED59" w14:textId="77777777" w:rsidR="00A933B2" w:rsidRPr="00A933B2" w:rsidRDefault="00A933B2">
            <w:pPr>
              <w:rPr>
                <w:rFonts w:ascii="Arial" w:hAnsi="Arial" w:cs="Arial"/>
                <w:color w:val="000000"/>
                <w:lang w:val="lt-LT"/>
              </w:rPr>
            </w:pPr>
          </w:p>
        </w:tc>
      </w:tr>
      <w:tr w:rsidR="00A933B2" w14:paraId="342A027D" w14:textId="77777777" w:rsidTr="00A933B2">
        <w:tc>
          <w:tcPr>
            <w:tcW w:w="710" w:type="dxa"/>
            <w:tcBorders>
              <w:top w:val="single" w:sz="4" w:space="0" w:color="000000"/>
              <w:left w:val="single" w:sz="4" w:space="0" w:color="000000"/>
              <w:bottom w:val="single" w:sz="4" w:space="0" w:color="000000"/>
              <w:right w:val="single" w:sz="4" w:space="0" w:color="000000"/>
            </w:tcBorders>
          </w:tcPr>
          <w:p w14:paraId="5117F14B"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16.</w:t>
            </w:r>
          </w:p>
        </w:tc>
        <w:tc>
          <w:tcPr>
            <w:tcW w:w="2409" w:type="dxa"/>
            <w:tcBorders>
              <w:top w:val="single" w:sz="4" w:space="0" w:color="000000"/>
              <w:left w:val="single" w:sz="4" w:space="0" w:color="000000"/>
              <w:bottom w:val="single" w:sz="4" w:space="0" w:color="000000"/>
              <w:right w:val="single" w:sz="4" w:space="0" w:color="000000"/>
            </w:tcBorders>
          </w:tcPr>
          <w:p w14:paraId="1E90A955" w14:textId="77777777" w:rsidR="00A933B2" w:rsidRPr="00A933B2" w:rsidRDefault="00A933B2">
            <w:pPr>
              <w:ind w:right="34"/>
              <w:rPr>
                <w:rFonts w:ascii="Arial" w:hAnsi="Arial" w:cs="Arial"/>
              </w:rPr>
            </w:pPr>
            <w:r w:rsidRPr="00A933B2">
              <w:rPr>
                <w:rFonts w:ascii="Arial" w:hAnsi="Arial" w:cs="Arial"/>
              </w:rPr>
              <w:t>Mašinos valdymas</w:t>
            </w:r>
          </w:p>
        </w:tc>
        <w:tc>
          <w:tcPr>
            <w:tcW w:w="3686" w:type="dxa"/>
            <w:tcBorders>
              <w:top w:val="single" w:sz="4" w:space="0" w:color="000000"/>
              <w:left w:val="single" w:sz="4" w:space="0" w:color="000000"/>
              <w:bottom w:val="single" w:sz="4" w:space="0" w:color="000000"/>
            </w:tcBorders>
          </w:tcPr>
          <w:p w14:paraId="2EBCE89D" w14:textId="665F586B" w:rsidR="00A933B2" w:rsidRPr="00A933B2" w:rsidRDefault="00A933B2">
            <w:pPr>
              <w:rPr>
                <w:rFonts w:ascii="Arial" w:hAnsi="Arial" w:cs="Arial"/>
              </w:rPr>
            </w:pPr>
            <w:r w:rsidRPr="00A933B2">
              <w:rPr>
                <w:rFonts w:ascii="Arial" w:hAnsi="Arial" w:cs="Arial"/>
              </w:rPr>
              <w:t>Mikroprocesorinis arba lygiavertis</w:t>
            </w:r>
            <w:r w:rsidR="009D06A0">
              <w:rPr>
                <w:rFonts w:ascii="Arial" w:hAnsi="Arial" w:cs="Arial"/>
              </w:rPr>
              <w:t>.</w:t>
            </w:r>
          </w:p>
        </w:tc>
        <w:tc>
          <w:tcPr>
            <w:tcW w:w="2977" w:type="dxa"/>
            <w:tcBorders>
              <w:top w:val="single" w:sz="4" w:space="0" w:color="000000"/>
              <w:left w:val="single" w:sz="4" w:space="0" w:color="000000"/>
              <w:bottom w:val="single" w:sz="4" w:space="0" w:color="000000"/>
              <w:right w:val="single" w:sz="4" w:space="0" w:color="000000"/>
            </w:tcBorders>
          </w:tcPr>
          <w:p w14:paraId="2034947F" w14:textId="77777777" w:rsidR="00A933B2" w:rsidRPr="00A933B2" w:rsidRDefault="00A933B2">
            <w:pPr>
              <w:rPr>
                <w:rFonts w:ascii="Arial" w:hAnsi="Arial" w:cs="Arial"/>
                <w:color w:val="000000"/>
                <w:lang w:val="lt-LT"/>
              </w:rPr>
            </w:pPr>
          </w:p>
        </w:tc>
      </w:tr>
      <w:tr w:rsidR="00A933B2" w14:paraId="5C3088BD" w14:textId="77777777" w:rsidTr="00A933B2">
        <w:trPr>
          <w:trHeight w:val="1425"/>
        </w:trPr>
        <w:tc>
          <w:tcPr>
            <w:tcW w:w="710" w:type="dxa"/>
            <w:tcBorders>
              <w:top w:val="single" w:sz="4" w:space="0" w:color="000000"/>
              <w:left w:val="single" w:sz="4" w:space="0" w:color="000000"/>
              <w:bottom w:val="single" w:sz="4" w:space="0" w:color="000000"/>
              <w:right w:val="single" w:sz="4" w:space="0" w:color="000000"/>
            </w:tcBorders>
          </w:tcPr>
          <w:p w14:paraId="4AAE50D3"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17.</w:t>
            </w:r>
          </w:p>
        </w:tc>
        <w:tc>
          <w:tcPr>
            <w:tcW w:w="2409" w:type="dxa"/>
            <w:tcBorders>
              <w:top w:val="single" w:sz="4" w:space="0" w:color="000000"/>
              <w:left w:val="single" w:sz="4" w:space="0" w:color="000000"/>
              <w:bottom w:val="single" w:sz="4" w:space="0" w:color="000000"/>
              <w:right w:val="single" w:sz="4" w:space="0" w:color="000000"/>
            </w:tcBorders>
          </w:tcPr>
          <w:p w14:paraId="1C5F7935" w14:textId="77777777" w:rsidR="00A933B2" w:rsidRPr="00A933B2" w:rsidRDefault="00A933B2">
            <w:pPr>
              <w:ind w:right="34"/>
              <w:rPr>
                <w:rFonts w:ascii="Arial" w:hAnsi="Arial" w:cs="Arial"/>
              </w:rPr>
            </w:pPr>
            <w:r w:rsidRPr="00A933B2">
              <w:rPr>
                <w:rFonts w:ascii="Arial" w:hAnsi="Arial" w:cs="Arial"/>
              </w:rPr>
              <w:t>Valdymo ekranas</w:t>
            </w:r>
          </w:p>
        </w:tc>
        <w:tc>
          <w:tcPr>
            <w:tcW w:w="3686" w:type="dxa"/>
            <w:tcBorders>
              <w:top w:val="single" w:sz="4" w:space="0" w:color="000000"/>
              <w:left w:val="single" w:sz="4" w:space="0" w:color="000000"/>
              <w:bottom w:val="single" w:sz="4" w:space="0" w:color="000000"/>
            </w:tcBorders>
          </w:tcPr>
          <w:p w14:paraId="15B9B5D5" w14:textId="77777777" w:rsidR="00A933B2" w:rsidRPr="00A933B2" w:rsidRDefault="00A933B2">
            <w:pPr>
              <w:rPr>
                <w:rFonts w:ascii="Arial" w:hAnsi="Arial" w:cs="Arial"/>
              </w:rPr>
            </w:pPr>
            <w:r w:rsidRPr="00A933B2">
              <w:rPr>
                <w:rFonts w:ascii="Arial" w:hAnsi="Arial" w:cs="Arial"/>
              </w:rPr>
              <w:t>1. Lietimui jautrus arba lygiavertis;</w:t>
            </w:r>
          </w:p>
          <w:p w14:paraId="10815C1D" w14:textId="4881A2F2" w:rsidR="00A933B2" w:rsidRPr="00A933B2" w:rsidRDefault="00A933B2">
            <w:pPr>
              <w:rPr>
                <w:rFonts w:ascii="Arial" w:hAnsi="Arial" w:cs="Arial"/>
              </w:rPr>
            </w:pPr>
            <w:r w:rsidRPr="00A933B2">
              <w:rPr>
                <w:rFonts w:ascii="Arial" w:hAnsi="Arial" w:cs="Arial"/>
              </w:rPr>
              <w:t>2. Ekrane pateikiama informacija</w:t>
            </w:r>
            <w:r w:rsidR="009D06A0">
              <w:rPr>
                <w:rFonts w:ascii="Arial" w:hAnsi="Arial" w:cs="Arial"/>
              </w:rPr>
              <w:t>, ne mažiau kaip</w:t>
            </w:r>
            <w:r w:rsidRPr="00A933B2">
              <w:rPr>
                <w:rFonts w:ascii="Arial" w:hAnsi="Arial" w:cs="Arial"/>
              </w:rPr>
              <w:t>: data, laikas, plovimo ciklo parametrai, informacija apie ciklo eigą ir klaidų pranešimai.</w:t>
            </w:r>
          </w:p>
        </w:tc>
        <w:tc>
          <w:tcPr>
            <w:tcW w:w="2977" w:type="dxa"/>
            <w:tcBorders>
              <w:top w:val="single" w:sz="4" w:space="0" w:color="000000"/>
              <w:left w:val="single" w:sz="4" w:space="0" w:color="000000"/>
              <w:bottom w:val="single" w:sz="4" w:space="0" w:color="000000"/>
              <w:right w:val="single" w:sz="4" w:space="0" w:color="000000"/>
            </w:tcBorders>
          </w:tcPr>
          <w:p w14:paraId="4DB76CB2" w14:textId="77777777" w:rsidR="00A933B2" w:rsidRPr="00A933B2" w:rsidRDefault="00A933B2">
            <w:pPr>
              <w:rPr>
                <w:rFonts w:ascii="Arial" w:hAnsi="Arial" w:cs="Arial"/>
                <w:color w:val="000000"/>
                <w:lang w:val="lt-LT"/>
              </w:rPr>
            </w:pPr>
          </w:p>
        </w:tc>
      </w:tr>
      <w:tr w:rsidR="00A933B2" w14:paraId="52EF3AEA" w14:textId="77777777" w:rsidTr="00A933B2">
        <w:trPr>
          <w:trHeight w:val="246"/>
        </w:trPr>
        <w:tc>
          <w:tcPr>
            <w:tcW w:w="710" w:type="dxa"/>
            <w:tcBorders>
              <w:top w:val="single" w:sz="4" w:space="0" w:color="000000"/>
              <w:left w:val="single" w:sz="4" w:space="0" w:color="000000"/>
              <w:bottom w:val="single" w:sz="4" w:space="0" w:color="000000"/>
              <w:right w:val="single" w:sz="4" w:space="0" w:color="000000"/>
            </w:tcBorders>
          </w:tcPr>
          <w:p w14:paraId="4CFA9D0A"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18.</w:t>
            </w:r>
          </w:p>
        </w:tc>
        <w:tc>
          <w:tcPr>
            <w:tcW w:w="2409" w:type="dxa"/>
            <w:tcBorders>
              <w:top w:val="single" w:sz="4" w:space="0" w:color="000000"/>
              <w:left w:val="single" w:sz="4" w:space="0" w:color="000000"/>
              <w:bottom w:val="single" w:sz="4" w:space="0" w:color="000000"/>
              <w:right w:val="single" w:sz="4" w:space="0" w:color="000000"/>
            </w:tcBorders>
          </w:tcPr>
          <w:p w14:paraId="4567756E" w14:textId="77777777" w:rsidR="00A933B2" w:rsidRPr="00A933B2" w:rsidRDefault="00A933B2">
            <w:pPr>
              <w:ind w:right="34"/>
              <w:rPr>
                <w:rFonts w:ascii="Arial" w:hAnsi="Arial" w:cs="Arial"/>
              </w:rPr>
            </w:pPr>
            <w:r w:rsidRPr="00A933B2">
              <w:rPr>
                <w:rFonts w:ascii="Arial" w:hAnsi="Arial" w:cs="Arial"/>
              </w:rPr>
              <w:t>Plovimo proceso dokumentavimas</w:t>
            </w:r>
          </w:p>
        </w:tc>
        <w:tc>
          <w:tcPr>
            <w:tcW w:w="3686" w:type="dxa"/>
            <w:tcBorders>
              <w:top w:val="single" w:sz="4" w:space="0" w:color="000000"/>
              <w:left w:val="single" w:sz="4" w:space="0" w:color="000000"/>
              <w:bottom w:val="single" w:sz="4" w:space="0" w:color="000000"/>
            </w:tcBorders>
          </w:tcPr>
          <w:p w14:paraId="2D10CCE9" w14:textId="1D2953DB" w:rsidR="00A933B2" w:rsidRPr="00A933B2" w:rsidRDefault="00A933B2">
            <w:pPr>
              <w:rPr>
                <w:rFonts w:ascii="Arial" w:hAnsi="Arial" w:cs="Arial"/>
              </w:rPr>
            </w:pPr>
            <w:r w:rsidRPr="00A933B2">
              <w:rPr>
                <w:rFonts w:ascii="Arial" w:hAnsi="Arial" w:cs="Arial"/>
              </w:rPr>
              <w:t xml:space="preserve">Integruotas terminis </w:t>
            </w:r>
            <w:r w:rsidR="009D06A0">
              <w:rPr>
                <w:rFonts w:ascii="Arial" w:hAnsi="Arial" w:cs="Arial"/>
              </w:rPr>
              <w:t>spausdintuvus.</w:t>
            </w:r>
          </w:p>
        </w:tc>
        <w:tc>
          <w:tcPr>
            <w:tcW w:w="2977" w:type="dxa"/>
            <w:tcBorders>
              <w:top w:val="single" w:sz="4" w:space="0" w:color="000000"/>
              <w:left w:val="single" w:sz="4" w:space="0" w:color="000000"/>
              <w:bottom w:val="single" w:sz="4" w:space="0" w:color="000000"/>
              <w:right w:val="single" w:sz="4" w:space="0" w:color="000000"/>
            </w:tcBorders>
          </w:tcPr>
          <w:p w14:paraId="7891D936" w14:textId="77777777" w:rsidR="00A933B2" w:rsidRPr="00A933B2" w:rsidRDefault="00A933B2">
            <w:pPr>
              <w:pStyle w:val="Standard"/>
              <w:rPr>
                <w:rFonts w:ascii="Arial" w:hAnsi="Arial"/>
                <w:color w:val="000000"/>
              </w:rPr>
            </w:pPr>
          </w:p>
        </w:tc>
      </w:tr>
      <w:tr w:rsidR="00A933B2" w14:paraId="262F402D" w14:textId="77777777" w:rsidTr="00A933B2">
        <w:trPr>
          <w:trHeight w:val="246"/>
        </w:trPr>
        <w:tc>
          <w:tcPr>
            <w:tcW w:w="710" w:type="dxa"/>
            <w:tcBorders>
              <w:top w:val="single" w:sz="4" w:space="0" w:color="000000"/>
              <w:left w:val="single" w:sz="4" w:space="0" w:color="000000"/>
              <w:bottom w:val="single" w:sz="4" w:space="0" w:color="000000"/>
              <w:right w:val="single" w:sz="4" w:space="0" w:color="000000"/>
            </w:tcBorders>
          </w:tcPr>
          <w:p w14:paraId="3EB3FA3A"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19.</w:t>
            </w:r>
          </w:p>
        </w:tc>
        <w:tc>
          <w:tcPr>
            <w:tcW w:w="2409" w:type="dxa"/>
            <w:tcBorders>
              <w:top w:val="single" w:sz="4" w:space="0" w:color="000000"/>
              <w:left w:val="single" w:sz="4" w:space="0" w:color="000000"/>
              <w:bottom w:val="single" w:sz="4" w:space="0" w:color="000000"/>
              <w:right w:val="single" w:sz="4" w:space="0" w:color="000000"/>
            </w:tcBorders>
          </w:tcPr>
          <w:p w14:paraId="19934708" w14:textId="77777777" w:rsidR="00A933B2" w:rsidRPr="00A933B2" w:rsidRDefault="00A933B2">
            <w:pPr>
              <w:ind w:right="34"/>
              <w:rPr>
                <w:rFonts w:ascii="Arial" w:hAnsi="Arial" w:cs="Arial"/>
              </w:rPr>
            </w:pPr>
            <w:r w:rsidRPr="00A933B2">
              <w:rPr>
                <w:rFonts w:ascii="Arial" w:hAnsi="Arial" w:cs="Arial"/>
              </w:rPr>
              <w:t>Spausdintuve naudojamo popieriaus plotis</w:t>
            </w:r>
          </w:p>
        </w:tc>
        <w:tc>
          <w:tcPr>
            <w:tcW w:w="3686" w:type="dxa"/>
            <w:tcBorders>
              <w:top w:val="single" w:sz="4" w:space="0" w:color="000000"/>
              <w:left w:val="single" w:sz="4" w:space="0" w:color="000000"/>
              <w:bottom w:val="single" w:sz="4" w:space="0" w:color="000000"/>
            </w:tcBorders>
          </w:tcPr>
          <w:p w14:paraId="4218CE14" w14:textId="77777777" w:rsidR="00A933B2" w:rsidRPr="00A933B2" w:rsidRDefault="00A933B2">
            <w:pPr>
              <w:rPr>
                <w:rFonts w:ascii="Arial" w:hAnsi="Arial" w:cs="Arial"/>
              </w:rPr>
            </w:pPr>
            <w:r w:rsidRPr="00A933B2">
              <w:rPr>
                <w:rFonts w:ascii="Arial" w:hAnsi="Arial" w:cs="Arial"/>
              </w:rPr>
              <w:t>Plotis: ≥ 50 mm (termiškai atsparus, tinkamas archyvuoti)</w:t>
            </w:r>
          </w:p>
        </w:tc>
        <w:tc>
          <w:tcPr>
            <w:tcW w:w="2977" w:type="dxa"/>
            <w:tcBorders>
              <w:top w:val="single" w:sz="4" w:space="0" w:color="000000"/>
              <w:left w:val="single" w:sz="4" w:space="0" w:color="000000"/>
              <w:bottom w:val="single" w:sz="4" w:space="0" w:color="000000"/>
              <w:right w:val="single" w:sz="4" w:space="0" w:color="000000"/>
            </w:tcBorders>
          </w:tcPr>
          <w:p w14:paraId="4CA6BCBE" w14:textId="77777777" w:rsidR="00A933B2" w:rsidRPr="00A933B2" w:rsidRDefault="00A933B2">
            <w:pPr>
              <w:rPr>
                <w:rFonts w:ascii="Arial" w:hAnsi="Arial" w:cs="Arial"/>
                <w:color w:val="000000"/>
                <w:lang w:val="lt-LT"/>
              </w:rPr>
            </w:pPr>
          </w:p>
        </w:tc>
      </w:tr>
      <w:tr w:rsidR="00A933B2" w14:paraId="70F7DC5A" w14:textId="77777777" w:rsidTr="00A933B2">
        <w:trPr>
          <w:trHeight w:val="246"/>
        </w:trPr>
        <w:tc>
          <w:tcPr>
            <w:tcW w:w="710" w:type="dxa"/>
            <w:tcBorders>
              <w:top w:val="single" w:sz="4" w:space="0" w:color="000000"/>
              <w:left w:val="single" w:sz="4" w:space="0" w:color="000000"/>
              <w:bottom w:val="single" w:sz="4" w:space="0" w:color="000000"/>
              <w:right w:val="single" w:sz="4" w:space="0" w:color="000000"/>
            </w:tcBorders>
          </w:tcPr>
          <w:p w14:paraId="7DBDC407"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lastRenderedPageBreak/>
              <w:t>20.</w:t>
            </w:r>
          </w:p>
        </w:tc>
        <w:tc>
          <w:tcPr>
            <w:tcW w:w="2409" w:type="dxa"/>
            <w:tcBorders>
              <w:top w:val="single" w:sz="4" w:space="0" w:color="000000"/>
              <w:left w:val="single" w:sz="4" w:space="0" w:color="000000"/>
              <w:bottom w:val="single" w:sz="4" w:space="0" w:color="000000"/>
              <w:right w:val="single" w:sz="4" w:space="0" w:color="000000"/>
            </w:tcBorders>
          </w:tcPr>
          <w:p w14:paraId="74163DE5" w14:textId="77777777" w:rsidR="00A933B2" w:rsidRPr="00A933B2" w:rsidRDefault="00A933B2">
            <w:pPr>
              <w:ind w:right="34"/>
              <w:rPr>
                <w:rFonts w:ascii="Arial" w:hAnsi="Arial" w:cs="Arial"/>
              </w:rPr>
            </w:pPr>
            <w:r w:rsidRPr="00A933B2">
              <w:rPr>
                <w:rFonts w:ascii="Arial" w:hAnsi="Arial" w:cs="Arial"/>
              </w:rPr>
              <w:t>Spausdintame protokole pateikiama informacija (būtina)</w:t>
            </w:r>
          </w:p>
        </w:tc>
        <w:tc>
          <w:tcPr>
            <w:tcW w:w="3686" w:type="dxa"/>
            <w:tcBorders>
              <w:top w:val="single" w:sz="4" w:space="0" w:color="000000"/>
              <w:left w:val="single" w:sz="4" w:space="0" w:color="000000"/>
              <w:bottom w:val="single" w:sz="4" w:space="0" w:color="000000"/>
            </w:tcBorders>
          </w:tcPr>
          <w:p w14:paraId="1451760D" w14:textId="77777777" w:rsidR="00A933B2" w:rsidRPr="00A933B2" w:rsidRDefault="00A933B2">
            <w:pPr>
              <w:rPr>
                <w:rFonts w:ascii="Arial" w:hAnsi="Arial" w:cs="Arial"/>
              </w:rPr>
            </w:pPr>
            <w:r w:rsidRPr="00A933B2">
              <w:rPr>
                <w:rFonts w:ascii="Arial" w:hAnsi="Arial" w:cs="Arial"/>
              </w:rPr>
              <w:t>1. Mašinos numeris;</w:t>
            </w:r>
          </w:p>
          <w:p w14:paraId="142A8DF1" w14:textId="77777777" w:rsidR="00A933B2" w:rsidRPr="00A933B2" w:rsidRDefault="00A933B2">
            <w:pPr>
              <w:rPr>
                <w:rFonts w:ascii="Arial" w:hAnsi="Arial" w:cs="Arial"/>
              </w:rPr>
            </w:pPr>
            <w:r w:rsidRPr="00A933B2">
              <w:rPr>
                <w:rFonts w:ascii="Arial" w:hAnsi="Arial" w:cs="Arial"/>
              </w:rPr>
              <w:t>2. Partijos (ciklo) numeris;</w:t>
            </w:r>
          </w:p>
          <w:p w14:paraId="3F941963" w14:textId="77777777" w:rsidR="00A933B2" w:rsidRPr="00A933B2" w:rsidRDefault="00A933B2">
            <w:pPr>
              <w:rPr>
                <w:rFonts w:ascii="Arial" w:hAnsi="Arial" w:cs="Arial"/>
              </w:rPr>
            </w:pPr>
            <w:r w:rsidRPr="00A933B2">
              <w:rPr>
                <w:rFonts w:ascii="Arial" w:hAnsi="Arial" w:cs="Arial"/>
              </w:rPr>
              <w:t>3. Pasirinktos programos pavadinimas;</w:t>
            </w:r>
          </w:p>
          <w:p w14:paraId="2F9EC5B4" w14:textId="77777777" w:rsidR="00A933B2" w:rsidRPr="00A933B2" w:rsidRDefault="00A933B2">
            <w:pPr>
              <w:rPr>
                <w:rFonts w:ascii="Arial" w:hAnsi="Arial" w:cs="Arial"/>
              </w:rPr>
            </w:pPr>
            <w:r w:rsidRPr="00A933B2">
              <w:rPr>
                <w:rFonts w:ascii="Arial" w:hAnsi="Arial" w:cs="Arial"/>
              </w:rPr>
              <w:t>4. Programos pradžios ir pabaigos laikas;</w:t>
            </w:r>
          </w:p>
          <w:p w14:paraId="791362F4" w14:textId="77777777" w:rsidR="00A933B2" w:rsidRPr="00A933B2" w:rsidRDefault="00A933B2">
            <w:pPr>
              <w:rPr>
                <w:rFonts w:ascii="Arial" w:hAnsi="Arial" w:cs="Arial"/>
              </w:rPr>
            </w:pPr>
            <w:r w:rsidRPr="00A933B2">
              <w:rPr>
                <w:rFonts w:ascii="Arial" w:hAnsi="Arial" w:cs="Arial"/>
              </w:rPr>
              <w:t>5. Programos parametrai;</w:t>
            </w:r>
          </w:p>
          <w:p w14:paraId="77C81F4D" w14:textId="77777777" w:rsidR="00A933B2" w:rsidRPr="00A933B2" w:rsidRDefault="00A933B2">
            <w:pPr>
              <w:rPr>
                <w:rFonts w:ascii="Arial" w:hAnsi="Arial" w:cs="Arial"/>
              </w:rPr>
            </w:pPr>
            <w:r w:rsidRPr="00A933B2">
              <w:rPr>
                <w:rFonts w:ascii="Arial" w:hAnsi="Arial" w:cs="Arial"/>
              </w:rPr>
              <w:t>6. Pranešimai apie klaidas.</w:t>
            </w:r>
          </w:p>
        </w:tc>
        <w:tc>
          <w:tcPr>
            <w:tcW w:w="2977" w:type="dxa"/>
            <w:tcBorders>
              <w:top w:val="single" w:sz="4" w:space="0" w:color="000000"/>
              <w:left w:val="single" w:sz="4" w:space="0" w:color="000000"/>
              <w:bottom w:val="single" w:sz="4" w:space="0" w:color="000000"/>
              <w:right w:val="single" w:sz="4" w:space="0" w:color="000000"/>
            </w:tcBorders>
          </w:tcPr>
          <w:p w14:paraId="5365C621" w14:textId="77777777" w:rsidR="00A933B2" w:rsidRPr="00A933B2" w:rsidRDefault="00A933B2">
            <w:pPr>
              <w:pStyle w:val="Standard"/>
              <w:rPr>
                <w:rFonts w:ascii="Arial" w:hAnsi="Arial"/>
                <w:color w:val="000000"/>
              </w:rPr>
            </w:pPr>
          </w:p>
        </w:tc>
      </w:tr>
      <w:tr w:rsidR="00A933B2" w14:paraId="5CF5A823" w14:textId="77777777" w:rsidTr="00A933B2">
        <w:trPr>
          <w:trHeight w:val="246"/>
        </w:trPr>
        <w:tc>
          <w:tcPr>
            <w:tcW w:w="710" w:type="dxa"/>
            <w:tcBorders>
              <w:top w:val="single" w:sz="4" w:space="0" w:color="000000"/>
              <w:left w:val="single" w:sz="4" w:space="0" w:color="000000"/>
              <w:bottom w:val="single" w:sz="4" w:space="0" w:color="000000"/>
              <w:right w:val="single" w:sz="4" w:space="0" w:color="000000"/>
            </w:tcBorders>
          </w:tcPr>
          <w:p w14:paraId="6FCD5C4F"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21.</w:t>
            </w:r>
          </w:p>
        </w:tc>
        <w:tc>
          <w:tcPr>
            <w:tcW w:w="2409" w:type="dxa"/>
            <w:tcBorders>
              <w:top w:val="single" w:sz="4" w:space="0" w:color="000000"/>
              <w:left w:val="single" w:sz="4" w:space="0" w:color="000000"/>
              <w:bottom w:val="single" w:sz="4" w:space="0" w:color="000000"/>
              <w:right w:val="single" w:sz="4" w:space="0" w:color="000000"/>
            </w:tcBorders>
          </w:tcPr>
          <w:p w14:paraId="345B3DF5" w14:textId="77777777" w:rsidR="00A933B2" w:rsidRPr="00A933B2" w:rsidRDefault="00A933B2">
            <w:pPr>
              <w:ind w:right="34"/>
              <w:rPr>
                <w:rFonts w:ascii="Arial" w:hAnsi="Arial" w:cs="Arial"/>
              </w:rPr>
            </w:pPr>
            <w:r w:rsidRPr="00A933B2">
              <w:rPr>
                <w:rFonts w:ascii="Arial" w:hAnsi="Arial" w:cs="Arial"/>
              </w:rPr>
              <w:t>Vartotojo kalba</w:t>
            </w:r>
          </w:p>
        </w:tc>
        <w:tc>
          <w:tcPr>
            <w:tcW w:w="3686" w:type="dxa"/>
            <w:tcBorders>
              <w:top w:val="single" w:sz="4" w:space="0" w:color="000000"/>
              <w:left w:val="single" w:sz="4" w:space="0" w:color="000000"/>
              <w:bottom w:val="single" w:sz="4" w:space="0" w:color="000000"/>
            </w:tcBorders>
          </w:tcPr>
          <w:p w14:paraId="2B64B234" w14:textId="77777777" w:rsidR="00A933B2" w:rsidRPr="00A933B2" w:rsidRDefault="00A933B2">
            <w:pPr>
              <w:rPr>
                <w:rFonts w:ascii="Arial" w:hAnsi="Arial" w:cs="Arial"/>
              </w:rPr>
            </w:pPr>
            <w:bookmarkStart w:id="1" w:name="_Hlk184747877"/>
            <w:r w:rsidRPr="00A933B2">
              <w:rPr>
                <w:rFonts w:ascii="Arial" w:hAnsi="Arial" w:cs="Arial"/>
              </w:rPr>
              <w:t>Vartotojo sąsaja (monitoriuje pateikiama informacija) ir spausdinti protokolai pateikiami lietuvių kalba.</w:t>
            </w:r>
            <w:bookmarkEnd w:id="1"/>
          </w:p>
        </w:tc>
        <w:tc>
          <w:tcPr>
            <w:tcW w:w="2977" w:type="dxa"/>
            <w:tcBorders>
              <w:top w:val="single" w:sz="4" w:space="0" w:color="000000"/>
              <w:left w:val="single" w:sz="4" w:space="0" w:color="000000"/>
              <w:bottom w:val="single" w:sz="4" w:space="0" w:color="000000"/>
              <w:right w:val="single" w:sz="4" w:space="0" w:color="000000"/>
            </w:tcBorders>
          </w:tcPr>
          <w:p w14:paraId="51153255" w14:textId="77777777" w:rsidR="00A933B2" w:rsidRPr="00A933B2" w:rsidRDefault="00A933B2">
            <w:pPr>
              <w:rPr>
                <w:rFonts w:ascii="Arial" w:hAnsi="Arial" w:cs="Arial"/>
                <w:color w:val="000000"/>
                <w:lang w:val="lt-LT"/>
              </w:rPr>
            </w:pPr>
          </w:p>
        </w:tc>
      </w:tr>
      <w:tr w:rsidR="00A933B2" w14:paraId="672615CD" w14:textId="77777777" w:rsidTr="00A933B2">
        <w:trPr>
          <w:trHeight w:val="246"/>
        </w:trPr>
        <w:tc>
          <w:tcPr>
            <w:tcW w:w="710" w:type="dxa"/>
            <w:tcBorders>
              <w:top w:val="single" w:sz="4" w:space="0" w:color="000000"/>
              <w:left w:val="single" w:sz="4" w:space="0" w:color="000000"/>
              <w:bottom w:val="single" w:sz="4" w:space="0" w:color="000000"/>
              <w:right w:val="single" w:sz="4" w:space="0" w:color="000000"/>
            </w:tcBorders>
          </w:tcPr>
          <w:p w14:paraId="57402067"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22.</w:t>
            </w:r>
          </w:p>
        </w:tc>
        <w:tc>
          <w:tcPr>
            <w:tcW w:w="2409" w:type="dxa"/>
            <w:tcBorders>
              <w:top w:val="single" w:sz="4" w:space="0" w:color="000000"/>
              <w:left w:val="single" w:sz="4" w:space="0" w:color="000000"/>
              <w:bottom w:val="single" w:sz="4" w:space="0" w:color="000000"/>
              <w:right w:val="single" w:sz="4" w:space="0" w:color="000000"/>
            </w:tcBorders>
          </w:tcPr>
          <w:p w14:paraId="5227F984" w14:textId="77777777" w:rsidR="00A933B2" w:rsidRPr="00A933B2" w:rsidRDefault="00A933B2">
            <w:pPr>
              <w:ind w:right="34"/>
              <w:rPr>
                <w:rFonts w:ascii="Arial" w:hAnsi="Arial" w:cs="Arial"/>
              </w:rPr>
            </w:pPr>
            <w:r w:rsidRPr="00A933B2">
              <w:rPr>
                <w:rFonts w:ascii="Arial" w:hAnsi="Arial" w:cs="Arial"/>
              </w:rPr>
              <w:t>Mašinoje naudojamos programos</w:t>
            </w:r>
          </w:p>
        </w:tc>
        <w:tc>
          <w:tcPr>
            <w:tcW w:w="3686" w:type="dxa"/>
            <w:tcBorders>
              <w:top w:val="single" w:sz="4" w:space="0" w:color="000000"/>
              <w:left w:val="single" w:sz="4" w:space="0" w:color="000000"/>
              <w:bottom w:val="single" w:sz="4" w:space="0" w:color="000000"/>
            </w:tcBorders>
          </w:tcPr>
          <w:p w14:paraId="629C1E95" w14:textId="77777777" w:rsidR="00A933B2" w:rsidRPr="00A933B2" w:rsidRDefault="00A933B2">
            <w:pPr>
              <w:rPr>
                <w:rFonts w:ascii="Arial" w:hAnsi="Arial" w:cs="Arial"/>
              </w:rPr>
            </w:pPr>
            <w:r w:rsidRPr="00A933B2">
              <w:rPr>
                <w:rFonts w:ascii="Arial" w:hAnsi="Arial" w:cs="Arial"/>
              </w:rPr>
              <w:t>1. Ne mažiau nei 10 gamintojo instaliuotų plovimo/dezinfekavimo programų;</w:t>
            </w:r>
          </w:p>
          <w:p w14:paraId="1A4E2DF8" w14:textId="77777777" w:rsidR="00A933B2" w:rsidRPr="00A933B2" w:rsidRDefault="00A933B2">
            <w:pPr>
              <w:autoSpaceDE w:val="0"/>
              <w:rPr>
                <w:rFonts w:ascii="Arial" w:hAnsi="Arial" w:cs="Arial"/>
              </w:rPr>
            </w:pPr>
            <w:r w:rsidRPr="00A933B2">
              <w:rPr>
                <w:rFonts w:ascii="Arial" w:hAnsi="Arial" w:cs="Arial"/>
              </w:rPr>
              <w:t>2. Yra galimybė vartotojui papildomai susikurti ir išsaugoti prietaiso atmintyje papildomas plovimo/dezinfekavimo programas.</w:t>
            </w:r>
          </w:p>
        </w:tc>
        <w:tc>
          <w:tcPr>
            <w:tcW w:w="2977" w:type="dxa"/>
            <w:tcBorders>
              <w:top w:val="single" w:sz="4" w:space="0" w:color="000000"/>
              <w:left w:val="single" w:sz="4" w:space="0" w:color="000000"/>
              <w:bottom w:val="single" w:sz="4" w:space="0" w:color="000000"/>
              <w:right w:val="single" w:sz="4" w:space="0" w:color="000000"/>
            </w:tcBorders>
          </w:tcPr>
          <w:p w14:paraId="444655E4" w14:textId="77777777" w:rsidR="00A933B2" w:rsidRPr="00A933B2" w:rsidRDefault="00A933B2">
            <w:pPr>
              <w:rPr>
                <w:rFonts w:ascii="Arial" w:hAnsi="Arial" w:cs="Arial"/>
                <w:color w:val="000000"/>
                <w:lang w:val="lt-LT"/>
              </w:rPr>
            </w:pPr>
          </w:p>
        </w:tc>
      </w:tr>
      <w:tr w:rsidR="00A933B2" w14:paraId="0CE9A4FA" w14:textId="77777777" w:rsidTr="00A933B2">
        <w:trPr>
          <w:trHeight w:val="246"/>
        </w:trPr>
        <w:tc>
          <w:tcPr>
            <w:tcW w:w="710" w:type="dxa"/>
            <w:tcBorders>
              <w:top w:val="single" w:sz="4" w:space="0" w:color="000000"/>
              <w:left w:val="single" w:sz="4" w:space="0" w:color="000000"/>
              <w:bottom w:val="single" w:sz="4" w:space="0" w:color="000000"/>
              <w:right w:val="single" w:sz="4" w:space="0" w:color="000000"/>
            </w:tcBorders>
          </w:tcPr>
          <w:p w14:paraId="3B1F5135"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23.</w:t>
            </w:r>
          </w:p>
        </w:tc>
        <w:tc>
          <w:tcPr>
            <w:tcW w:w="2409" w:type="dxa"/>
            <w:tcBorders>
              <w:top w:val="single" w:sz="4" w:space="0" w:color="000000"/>
              <w:left w:val="single" w:sz="4" w:space="0" w:color="000000"/>
              <w:bottom w:val="single" w:sz="4" w:space="0" w:color="000000"/>
              <w:right w:val="single" w:sz="4" w:space="0" w:color="000000"/>
            </w:tcBorders>
          </w:tcPr>
          <w:p w14:paraId="3B7B4222" w14:textId="77777777" w:rsidR="00A933B2" w:rsidRPr="00A933B2" w:rsidRDefault="00A933B2">
            <w:pPr>
              <w:autoSpaceDE w:val="0"/>
              <w:rPr>
                <w:rFonts w:ascii="Arial" w:hAnsi="Arial" w:cs="Arial"/>
              </w:rPr>
            </w:pPr>
            <w:r w:rsidRPr="00A933B2">
              <w:rPr>
                <w:rFonts w:ascii="Arial" w:hAnsi="Arial" w:cs="Arial"/>
              </w:rPr>
              <w:t>Papildomos dokumentavimo galimybės</w:t>
            </w:r>
          </w:p>
        </w:tc>
        <w:tc>
          <w:tcPr>
            <w:tcW w:w="3686" w:type="dxa"/>
            <w:tcBorders>
              <w:top w:val="single" w:sz="4" w:space="0" w:color="000000"/>
              <w:left w:val="single" w:sz="4" w:space="0" w:color="000000"/>
              <w:bottom w:val="single" w:sz="4" w:space="0" w:color="000000"/>
            </w:tcBorders>
          </w:tcPr>
          <w:p w14:paraId="02A4F111" w14:textId="77777777" w:rsidR="00A933B2" w:rsidRPr="00A933B2" w:rsidRDefault="00A933B2">
            <w:pPr>
              <w:autoSpaceDE w:val="0"/>
              <w:rPr>
                <w:rFonts w:ascii="Arial" w:hAnsi="Arial" w:cs="Arial"/>
              </w:rPr>
            </w:pPr>
            <w:r w:rsidRPr="00A933B2">
              <w:rPr>
                <w:rFonts w:ascii="Arial" w:hAnsi="Arial" w:cs="Arial"/>
              </w:rPr>
              <w:t>1. Galimybė prijungti personalinį kompiuterį arba išorinę laikmeną per standartinę mašinoje integruotą USB jungtį arba lygiavertę jungtį, plovimo/dezinfekavimo proceso dokumentavimui;</w:t>
            </w:r>
          </w:p>
          <w:p w14:paraId="0CC0BD12" w14:textId="77777777" w:rsidR="00A933B2" w:rsidRPr="00A933B2" w:rsidRDefault="00A933B2">
            <w:pPr>
              <w:autoSpaceDE w:val="0"/>
              <w:rPr>
                <w:rFonts w:ascii="Arial" w:hAnsi="Arial" w:cs="Arial"/>
                <w:color w:val="000000"/>
              </w:rPr>
            </w:pPr>
            <w:r w:rsidRPr="00A933B2">
              <w:rPr>
                <w:rFonts w:ascii="Arial" w:hAnsi="Arial" w:cs="Arial"/>
                <w:color w:val="000000"/>
              </w:rPr>
              <w:t>2. Valdiklio konstrukcija leidžia prisijungti prie kompiuterinės sistemos procesų stebėjimui vartotojo telefone ar kompiuteryje, be papildomos programinės įrangos įsigijimo, o jeigu tokia programinė įranga yra reikalinga – jos kaina turi būti įskaičiuota į siūlomo įrenginio kainą.</w:t>
            </w:r>
          </w:p>
        </w:tc>
        <w:tc>
          <w:tcPr>
            <w:tcW w:w="2977" w:type="dxa"/>
            <w:tcBorders>
              <w:top w:val="single" w:sz="4" w:space="0" w:color="000000"/>
              <w:left w:val="single" w:sz="4" w:space="0" w:color="000000"/>
              <w:bottom w:val="single" w:sz="4" w:space="0" w:color="000000"/>
              <w:right w:val="single" w:sz="4" w:space="0" w:color="000000"/>
            </w:tcBorders>
          </w:tcPr>
          <w:p w14:paraId="59220F3E" w14:textId="77777777" w:rsidR="00A933B2" w:rsidRPr="00A933B2" w:rsidRDefault="00A933B2">
            <w:pPr>
              <w:pStyle w:val="Standard"/>
              <w:rPr>
                <w:rFonts w:ascii="Arial" w:hAnsi="Arial"/>
                <w:color w:val="000000"/>
              </w:rPr>
            </w:pPr>
          </w:p>
        </w:tc>
      </w:tr>
      <w:tr w:rsidR="00A933B2" w14:paraId="6AA9CBC9" w14:textId="77777777" w:rsidTr="00A933B2">
        <w:trPr>
          <w:trHeight w:val="246"/>
        </w:trPr>
        <w:tc>
          <w:tcPr>
            <w:tcW w:w="710" w:type="dxa"/>
            <w:tcBorders>
              <w:top w:val="single" w:sz="4" w:space="0" w:color="000000"/>
              <w:left w:val="single" w:sz="4" w:space="0" w:color="000000"/>
              <w:bottom w:val="single" w:sz="4" w:space="0" w:color="000000"/>
              <w:right w:val="single" w:sz="4" w:space="0" w:color="000000"/>
            </w:tcBorders>
          </w:tcPr>
          <w:p w14:paraId="7A6AB287"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24.</w:t>
            </w:r>
          </w:p>
        </w:tc>
        <w:tc>
          <w:tcPr>
            <w:tcW w:w="2409" w:type="dxa"/>
            <w:tcBorders>
              <w:top w:val="single" w:sz="4" w:space="0" w:color="000000"/>
              <w:left w:val="single" w:sz="4" w:space="0" w:color="000000"/>
              <w:bottom w:val="single" w:sz="4" w:space="0" w:color="000000"/>
              <w:right w:val="single" w:sz="4" w:space="0" w:color="000000"/>
            </w:tcBorders>
          </w:tcPr>
          <w:p w14:paraId="6A4FEF95" w14:textId="77777777" w:rsidR="00A933B2" w:rsidRPr="00A933B2" w:rsidRDefault="00A933B2">
            <w:pPr>
              <w:ind w:right="34"/>
              <w:rPr>
                <w:rFonts w:ascii="Arial" w:hAnsi="Arial" w:cs="Arial"/>
                <w:bCs/>
              </w:rPr>
            </w:pPr>
            <w:r w:rsidRPr="00A933B2">
              <w:rPr>
                <w:rFonts w:ascii="Arial" w:hAnsi="Arial" w:cs="Arial"/>
                <w:bCs/>
              </w:rPr>
              <w:t>Pateikiami plovimo mašinos priedai</w:t>
            </w:r>
          </w:p>
        </w:tc>
        <w:tc>
          <w:tcPr>
            <w:tcW w:w="3686" w:type="dxa"/>
            <w:tcBorders>
              <w:top w:val="single" w:sz="4" w:space="0" w:color="000000"/>
              <w:left w:val="single" w:sz="4" w:space="0" w:color="000000"/>
              <w:bottom w:val="single" w:sz="4" w:space="0" w:color="000000"/>
            </w:tcBorders>
          </w:tcPr>
          <w:p w14:paraId="31EBCACD" w14:textId="06F1F496" w:rsidR="002A31F8" w:rsidRDefault="002A31F8">
            <w:pPr>
              <w:autoSpaceDE w:val="0"/>
              <w:rPr>
                <w:rFonts w:ascii="Arial" w:hAnsi="Arial" w:cs="Arial"/>
              </w:rPr>
            </w:pPr>
            <w:r>
              <w:rPr>
                <w:rFonts w:ascii="Arial" w:hAnsi="Arial" w:cs="Arial"/>
              </w:rPr>
              <w:t>Ne mažiau:</w:t>
            </w:r>
          </w:p>
          <w:p w14:paraId="4FBE5489" w14:textId="77777777" w:rsidR="002A31F8" w:rsidRDefault="002A31F8">
            <w:pPr>
              <w:autoSpaceDE w:val="0"/>
              <w:rPr>
                <w:rFonts w:ascii="Arial" w:hAnsi="Arial" w:cs="Arial"/>
              </w:rPr>
            </w:pPr>
          </w:p>
          <w:p w14:paraId="17A721CA" w14:textId="45D906EF" w:rsidR="00A933B2" w:rsidRPr="00A933B2" w:rsidRDefault="00A933B2">
            <w:pPr>
              <w:autoSpaceDE w:val="0"/>
              <w:rPr>
                <w:rFonts w:ascii="Arial" w:hAnsi="Arial" w:cs="Arial"/>
              </w:rPr>
            </w:pPr>
            <w:r w:rsidRPr="00A933B2">
              <w:rPr>
                <w:rFonts w:ascii="Arial" w:hAnsi="Arial" w:cs="Arial"/>
              </w:rPr>
              <w:t xml:space="preserve">1. </w:t>
            </w:r>
            <w:r w:rsidRPr="00A933B2">
              <w:rPr>
                <w:rFonts w:ascii="Arial" w:hAnsi="Arial" w:cs="Arial"/>
                <w:b/>
              </w:rPr>
              <w:t>1 Vnt.</w:t>
            </w:r>
            <w:r w:rsidRPr="00A933B2">
              <w:rPr>
                <w:rFonts w:ascii="Arial" w:hAnsi="Arial" w:cs="Arial"/>
              </w:rPr>
              <w:t xml:space="preserve"> 5-ių lygių nerūdijančio plieno (arba lygiavertės medžiagos) rėmas, talpinantis 10 DIN standarto (480 x 250 x 50 mm) instrumentų krepšelių su išimamomis lentynomis. Kiekvienai lentynai yra skirta rotacinė alkūnė su purkštukais</w:t>
            </w:r>
            <w:r w:rsidRPr="00A933B2">
              <w:rPr>
                <w:rFonts w:ascii="Arial" w:hAnsi="Arial" w:cs="Arial"/>
                <w:color w:val="000000"/>
              </w:rPr>
              <w:t>;</w:t>
            </w:r>
          </w:p>
          <w:p w14:paraId="01C80320" w14:textId="77777777" w:rsidR="00A933B2" w:rsidRPr="00A933B2" w:rsidRDefault="00A933B2">
            <w:pPr>
              <w:autoSpaceDE w:val="0"/>
              <w:rPr>
                <w:rFonts w:ascii="Arial" w:hAnsi="Arial" w:cs="Arial"/>
              </w:rPr>
            </w:pPr>
            <w:r w:rsidRPr="00A933B2">
              <w:rPr>
                <w:rFonts w:ascii="Arial" w:hAnsi="Arial" w:cs="Arial"/>
              </w:rPr>
              <w:lastRenderedPageBreak/>
              <w:t xml:space="preserve">2. Specializuotas nerūdijančio plieno (arba lygiavertės medžiagos) rėmas tuščiaviduriams instrumentams plauti, </w:t>
            </w:r>
            <w:r w:rsidRPr="00A933B2">
              <w:rPr>
                <w:rFonts w:ascii="Arial" w:hAnsi="Arial" w:cs="Arial"/>
                <w:color w:val="000000"/>
              </w:rPr>
              <w:t xml:space="preserve">su ≥ 30 jungčių – </w:t>
            </w:r>
            <w:r w:rsidRPr="00A933B2">
              <w:rPr>
                <w:rFonts w:ascii="Arial" w:hAnsi="Arial" w:cs="Arial"/>
                <w:b/>
                <w:color w:val="000000"/>
              </w:rPr>
              <w:t>1 vnt.;</w:t>
            </w:r>
          </w:p>
          <w:p w14:paraId="712C93B3" w14:textId="77777777" w:rsidR="00A933B2" w:rsidRPr="00A933B2" w:rsidRDefault="00A933B2">
            <w:pPr>
              <w:autoSpaceDE w:val="0"/>
              <w:rPr>
                <w:rFonts w:ascii="Arial" w:hAnsi="Arial" w:cs="Arial"/>
              </w:rPr>
            </w:pPr>
            <w:r w:rsidRPr="00A933B2">
              <w:rPr>
                <w:rFonts w:ascii="Arial" w:hAnsi="Arial" w:cs="Arial"/>
              </w:rPr>
              <w:t xml:space="preserve">3. Instrumentų krepšeliai su rankenėlėmis DIN standarto (480 x 250 x 50 mm) dydžio  - </w:t>
            </w:r>
            <w:r w:rsidRPr="00A933B2">
              <w:rPr>
                <w:rFonts w:ascii="Arial" w:hAnsi="Arial" w:cs="Arial"/>
                <w:b/>
              </w:rPr>
              <w:t>10 vnt.</w:t>
            </w:r>
          </w:p>
        </w:tc>
        <w:tc>
          <w:tcPr>
            <w:tcW w:w="2977" w:type="dxa"/>
            <w:tcBorders>
              <w:top w:val="single" w:sz="4" w:space="0" w:color="000000"/>
              <w:left w:val="single" w:sz="4" w:space="0" w:color="000000"/>
              <w:bottom w:val="single" w:sz="4" w:space="0" w:color="000000"/>
              <w:right w:val="single" w:sz="4" w:space="0" w:color="000000"/>
            </w:tcBorders>
          </w:tcPr>
          <w:p w14:paraId="562B3942" w14:textId="77777777" w:rsidR="00A933B2" w:rsidRPr="00A933B2" w:rsidRDefault="00A933B2">
            <w:pPr>
              <w:rPr>
                <w:rFonts w:ascii="Arial" w:hAnsi="Arial" w:cs="Arial"/>
                <w:color w:val="000000"/>
                <w:lang w:val="lt-LT"/>
              </w:rPr>
            </w:pPr>
          </w:p>
        </w:tc>
      </w:tr>
      <w:tr w:rsidR="00A933B2" w14:paraId="7C49F65C" w14:textId="77777777" w:rsidTr="00A933B2">
        <w:trPr>
          <w:trHeight w:val="246"/>
        </w:trPr>
        <w:tc>
          <w:tcPr>
            <w:tcW w:w="710" w:type="dxa"/>
            <w:tcBorders>
              <w:top w:val="single" w:sz="4" w:space="0" w:color="000000"/>
              <w:left w:val="single" w:sz="4" w:space="0" w:color="000000"/>
              <w:bottom w:val="single" w:sz="4" w:space="0" w:color="000000"/>
              <w:right w:val="single" w:sz="4" w:space="0" w:color="000000"/>
            </w:tcBorders>
          </w:tcPr>
          <w:p w14:paraId="0EFBCA72"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25.</w:t>
            </w:r>
          </w:p>
        </w:tc>
        <w:tc>
          <w:tcPr>
            <w:tcW w:w="2409" w:type="dxa"/>
            <w:tcBorders>
              <w:top w:val="single" w:sz="4" w:space="0" w:color="000000"/>
              <w:left w:val="single" w:sz="4" w:space="0" w:color="000000"/>
              <w:bottom w:val="single" w:sz="4" w:space="0" w:color="000000"/>
              <w:right w:val="single" w:sz="4" w:space="0" w:color="000000"/>
            </w:tcBorders>
          </w:tcPr>
          <w:p w14:paraId="6C922485" w14:textId="77777777" w:rsidR="00A933B2" w:rsidRPr="00A933B2" w:rsidRDefault="00A933B2">
            <w:pPr>
              <w:ind w:right="34"/>
              <w:rPr>
                <w:rFonts w:ascii="Arial" w:hAnsi="Arial" w:cs="Arial"/>
              </w:rPr>
            </w:pPr>
            <w:r w:rsidRPr="00A933B2">
              <w:rPr>
                <w:rFonts w:ascii="Arial" w:hAnsi="Arial" w:cs="Arial"/>
              </w:rPr>
              <w:t>Maitinimo šaltinis</w:t>
            </w:r>
          </w:p>
        </w:tc>
        <w:tc>
          <w:tcPr>
            <w:tcW w:w="3686" w:type="dxa"/>
            <w:tcBorders>
              <w:top w:val="single" w:sz="4" w:space="0" w:color="000000"/>
              <w:left w:val="single" w:sz="4" w:space="0" w:color="000000"/>
              <w:bottom w:val="single" w:sz="4" w:space="0" w:color="000000"/>
            </w:tcBorders>
          </w:tcPr>
          <w:p w14:paraId="3D8FE97E" w14:textId="77777777" w:rsidR="00A933B2" w:rsidRPr="00A933B2" w:rsidRDefault="00A933B2">
            <w:pPr>
              <w:autoSpaceDE w:val="0"/>
              <w:rPr>
                <w:rFonts w:ascii="Arial" w:hAnsi="Arial" w:cs="Arial"/>
              </w:rPr>
            </w:pPr>
            <w:r w:rsidRPr="00A933B2">
              <w:rPr>
                <w:rFonts w:ascii="Arial" w:hAnsi="Arial" w:cs="Arial"/>
              </w:rPr>
              <w:t>Trifazis, 400 V, 50 Hz elektros tinklas</w:t>
            </w:r>
          </w:p>
        </w:tc>
        <w:tc>
          <w:tcPr>
            <w:tcW w:w="2977" w:type="dxa"/>
            <w:tcBorders>
              <w:top w:val="single" w:sz="4" w:space="0" w:color="000000"/>
              <w:left w:val="single" w:sz="4" w:space="0" w:color="000000"/>
              <w:bottom w:val="single" w:sz="4" w:space="0" w:color="000000"/>
              <w:right w:val="single" w:sz="4" w:space="0" w:color="000000"/>
            </w:tcBorders>
          </w:tcPr>
          <w:p w14:paraId="54FD6542" w14:textId="77777777" w:rsidR="00A933B2" w:rsidRPr="00A933B2" w:rsidRDefault="00A933B2">
            <w:pPr>
              <w:rPr>
                <w:rFonts w:ascii="Arial" w:hAnsi="Arial" w:cs="Arial"/>
                <w:color w:val="000000"/>
                <w:lang w:val="lt-LT"/>
              </w:rPr>
            </w:pPr>
          </w:p>
        </w:tc>
      </w:tr>
      <w:tr w:rsidR="00A933B2" w14:paraId="383F555E" w14:textId="77777777" w:rsidTr="00A933B2">
        <w:trPr>
          <w:trHeight w:val="246"/>
        </w:trPr>
        <w:tc>
          <w:tcPr>
            <w:tcW w:w="710" w:type="dxa"/>
            <w:tcBorders>
              <w:top w:val="single" w:sz="4" w:space="0" w:color="000000"/>
              <w:left w:val="single" w:sz="4" w:space="0" w:color="000000"/>
              <w:bottom w:val="single" w:sz="4" w:space="0" w:color="000000"/>
              <w:right w:val="single" w:sz="4" w:space="0" w:color="000000"/>
            </w:tcBorders>
          </w:tcPr>
          <w:p w14:paraId="3C7D333D"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26.</w:t>
            </w:r>
          </w:p>
        </w:tc>
        <w:tc>
          <w:tcPr>
            <w:tcW w:w="2409" w:type="dxa"/>
            <w:tcBorders>
              <w:top w:val="single" w:sz="4" w:space="0" w:color="000000"/>
              <w:left w:val="single" w:sz="4" w:space="0" w:color="000000"/>
              <w:bottom w:val="single" w:sz="4" w:space="0" w:color="000000"/>
              <w:right w:val="single" w:sz="4" w:space="0" w:color="000000"/>
            </w:tcBorders>
          </w:tcPr>
          <w:p w14:paraId="2A2382E7" w14:textId="77777777" w:rsidR="00A933B2" w:rsidRPr="00A933B2" w:rsidRDefault="00A933B2">
            <w:pPr>
              <w:autoSpaceDE w:val="0"/>
              <w:rPr>
                <w:rFonts w:ascii="Arial" w:hAnsi="Arial" w:cs="Arial"/>
                <w:bCs/>
              </w:rPr>
            </w:pPr>
            <w:r w:rsidRPr="00A933B2">
              <w:rPr>
                <w:rFonts w:ascii="Arial" w:hAnsi="Arial" w:cs="Arial"/>
                <w:bCs/>
              </w:rPr>
              <w:t>Žymėjimas CE ženklu</w:t>
            </w:r>
          </w:p>
        </w:tc>
        <w:tc>
          <w:tcPr>
            <w:tcW w:w="3686" w:type="dxa"/>
            <w:tcBorders>
              <w:top w:val="single" w:sz="4" w:space="0" w:color="000000"/>
              <w:left w:val="single" w:sz="4" w:space="0" w:color="000000"/>
              <w:bottom w:val="single" w:sz="4" w:space="0" w:color="000000"/>
            </w:tcBorders>
          </w:tcPr>
          <w:p w14:paraId="2F61A64B" w14:textId="77777777" w:rsidR="00A933B2" w:rsidRPr="002A31F8" w:rsidRDefault="00A933B2">
            <w:pPr>
              <w:autoSpaceDE w:val="0"/>
              <w:rPr>
                <w:rFonts w:ascii="Arial" w:hAnsi="Arial" w:cs="Arial"/>
              </w:rPr>
            </w:pPr>
            <w:r w:rsidRPr="002A31F8">
              <w:rPr>
                <w:rFonts w:ascii="Arial" w:hAnsi="Arial" w:cs="Arial"/>
              </w:rPr>
              <w:t>Būtinas (kartu su pasiūlymu būtina pateikti žymėjimą CE ženklu liudijančio galiojančio dokumento (CE sertifikato arba EB atitikties deklaracijos) kopiją)</w:t>
            </w:r>
          </w:p>
        </w:tc>
        <w:tc>
          <w:tcPr>
            <w:tcW w:w="2977" w:type="dxa"/>
            <w:tcBorders>
              <w:top w:val="single" w:sz="4" w:space="0" w:color="000000"/>
              <w:left w:val="single" w:sz="4" w:space="0" w:color="000000"/>
              <w:bottom w:val="single" w:sz="4" w:space="0" w:color="000000"/>
              <w:right w:val="single" w:sz="4" w:space="0" w:color="000000"/>
            </w:tcBorders>
          </w:tcPr>
          <w:p w14:paraId="503564EF" w14:textId="77777777" w:rsidR="00A933B2" w:rsidRPr="00A933B2" w:rsidRDefault="00A933B2">
            <w:pPr>
              <w:rPr>
                <w:rFonts w:ascii="Arial" w:hAnsi="Arial" w:cs="Arial"/>
                <w:color w:val="000000"/>
                <w:lang w:val="lt-LT"/>
              </w:rPr>
            </w:pPr>
          </w:p>
        </w:tc>
      </w:tr>
      <w:tr w:rsidR="00A933B2" w14:paraId="0E226BF2" w14:textId="77777777" w:rsidTr="00A933B2">
        <w:trPr>
          <w:trHeight w:val="246"/>
        </w:trPr>
        <w:tc>
          <w:tcPr>
            <w:tcW w:w="710" w:type="dxa"/>
            <w:tcBorders>
              <w:top w:val="single" w:sz="4" w:space="0" w:color="000000"/>
              <w:left w:val="single" w:sz="4" w:space="0" w:color="000000"/>
              <w:bottom w:val="single" w:sz="4" w:space="0" w:color="000000"/>
              <w:right w:val="single" w:sz="4" w:space="0" w:color="000000"/>
            </w:tcBorders>
          </w:tcPr>
          <w:p w14:paraId="70BAC49F"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27.</w:t>
            </w:r>
          </w:p>
        </w:tc>
        <w:tc>
          <w:tcPr>
            <w:tcW w:w="2409" w:type="dxa"/>
            <w:tcBorders>
              <w:top w:val="single" w:sz="4" w:space="0" w:color="000000"/>
              <w:left w:val="single" w:sz="4" w:space="0" w:color="000000"/>
              <w:bottom w:val="single" w:sz="4" w:space="0" w:color="000000"/>
              <w:right w:val="single" w:sz="4" w:space="0" w:color="000000"/>
            </w:tcBorders>
          </w:tcPr>
          <w:p w14:paraId="481600EC" w14:textId="77777777" w:rsidR="00A933B2" w:rsidRPr="00A933B2" w:rsidRDefault="00A933B2">
            <w:pPr>
              <w:autoSpaceDE w:val="0"/>
              <w:rPr>
                <w:rFonts w:ascii="Arial" w:hAnsi="Arial" w:cs="Arial"/>
              </w:rPr>
            </w:pPr>
            <w:r w:rsidRPr="00A933B2">
              <w:rPr>
                <w:rFonts w:ascii="Arial" w:hAnsi="Arial" w:cs="Arial"/>
              </w:rPr>
              <w:t>Garantinis terminas</w:t>
            </w:r>
          </w:p>
        </w:tc>
        <w:tc>
          <w:tcPr>
            <w:tcW w:w="3686" w:type="dxa"/>
            <w:tcBorders>
              <w:top w:val="single" w:sz="4" w:space="0" w:color="000000"/>
              <w:left w:val="single" w:sz="4" w:space="0" w:color="000000"/>
              <w:bottom w:val="single" w:sz="4" w:space="0" w:color="000000"/>
            </w:tcBorders>
          </w:tcPr>
          <w:p w14:paraId="728775BD" w14:textId="77777777" w:rsidR="00111075" w:rsidRPr="002018A4" w:rsidRDefault="00A933B2">
            <w:pPr>
              <w:autoSpaceDE w:val="0"/>
              <w:rPr>
                <w:rFonts w:ascii="Arial" w:hAnsi="Arial" w:cs="Arial"/>
                <w:color w:val="000000" w:themeColor="text1"/>
              </w:rPr>
            </w:pPr>
            <w:r w:rsidRPr="002018A4">
              <w:rPr>
                <w:rFonts w:ascii="Arial" w:hAnsi="Arial" w:cs="Arial"/>
                <w:color w:val="000000" w:themeColor="text1"/>
              </w:rPr>
              <w:t>≥</w:t>
            </w:r>
            <w:r w:rsidRPr="002018A4">
              <w:rPr>
                <w:rFonts w:ascii="Arial" w:eastAsia="Times New Roman" w:hAnsi="Arial" w:cs="Arial"/>
                <w:color w:val="000000" w:themeColor="text1"/>
              </w:rPr>
              <w:t xml:space="preserve"> </w:t>
            </w:r>
            <w:r w:rsidRPr="002018A4">
              <w:rPr>
                <w:rFonts w:ascii="Arial" w:hAnsi="Arial" w:cs="Arial"/>
                <w:color w:val="000000" w:themeColor="text1"/>
              </w:rPr>
              <w:t xml:space="preserve">24 mėn. </w:t>
            </w:r>
          </w:p>
          <w:p w14:paraId="0F2E2CA3" w14:textId="3A0F283D" w:rsidR="00A933B2" w:rsidRPr="002018A4" w:rsidRDefault="00A933B2">
            <w:pPr>
              <w:autoSpaceDE w:val="0"/>
              <w:rPr>
                <w:rFonts w:ascii="Arial" w:hAnsi="Arial" w:cs="Arial"/>
                <w:color w:val="000000" w:themeColor="text1"/>
              </w:rPr>
            </w:pPr>
            <w:r w:rsidRPr="002018A4">
              <w:rPr>
                <w:rFonts w:ascii="Arial" w:hAnsi="Arial" w:cs="Arial"/>
                <w:color w:val="000000" w:themeColor="text1"/>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2977" w:type="dxa"/>
            <w:tcBorders>
              <w:top w:val="single" w:sz="4" w:space="0" w:color="000000"/>
              <w:left w:val="single" w:sz="4" w:space="0" w:color="000000"/>
              <w:bottom w:val="single" w:sz="4" w:space="0" w:color="000000"/>
              <w:right w:val="single" w:sz="4" w:space="0" w:color="000000"/>
            </w:tcBorders>
          </w:tcPr>
          <w:p w14:paraId="797326F4" w14:textId="77777777" w:rsidR="00A933B2" w:rsidRPr="00A933B2" w:rsidRDefault="00A933B2">
            <w:pPr>
              <w:pStyle w:val="Standard"/>
              <w:rPr>
                <w:rFonts w:ascii="Arial" w:hAnsi="Arial"/>
                <w:color w:val="000000"/>
              </w:rPr>
            </w:pPr>
          </w:p>
        </w:tc>
      </w:tr>
      <w:tr w:rsidR="00A933B2" w14:paraId="5CF9E232" w14:textId="77777777" w:rsidTr="00A933B2">
        <w:trPr>
          <w:trHeight w:val="246"/>
        </w:trPr>
        <w:tc>
          <w:tcPr>
            <w:tcW w:w="710" w:type="dxa"/>
            <w:tcBorders>
              <w:top w:val="single" w:sz="4" w:space="0" w:color="000000"/>
              <w:left w:val="single" w:sz="4" w:space="0" w:color="000000"/>
              <w:bottom w:val="single" w:sz="4" w:space="0" w:color="000000"/>
              <w:right w:val="single" w:sz="4" w:space="0" w:color="000000"/>
            </w:tcBorders>
          </w:tcPr>
          <w:p w14:paraId="5993DEB5" w14:textId="77777777" w:rsidR="00A933B2" w:rsidRPr="00A933B2" w:rsidRDefault="00A933B2" w:rsidP="00A933B2">
            <w:pPr>
              <w:jc w:val="center"/>
              <w:rPr>
                <w:rFonts w:ascii="Arial" w:hAnsi="Arial" w:cs="Arial"/>
                <w:color w:val="000000"/>
                <w:lang w:val="lt-LT"/>
              </w:rPr>
            </w:pPr>
            <w:r w:rsidRPr="00A933B2">
              <w:rPr>
                <w:rFonts w:ascii="Arial" w:hAnsi="Arial" w:cs="Arial"/>
                <w:color w:val="000000"/>
                <w:lang w:val="lt-LT"/>
              </w:rPr>
              <w:t>28.</w:t>
            </w:r>
          </w:p>
        </w:tc>
        <w:tc>
          <w:tcPr>
            <w:tcW w:w="2409" w:type="dxa"/>
            <w:tcBorders>
              <w:top w:val="single" w:sz="4" w:space="0" w:color="000000"/>
              <w:left w:val="single" w:sz="4" w:space="0" w:color="000000"/>
              <w:bottom w:val="single" w:sz="4" w:space="0" w:color="000000"/>
              <w:right w:val="single" w:sz="4" w:space="0" w:color="000000"/>
            </w:tcBorders>
          </w:tcPr>
          <w:p w14:paraId="18D39DA6" w14:textId="77777777" w:rsidR="00A933B2" w:rsidRPr="00A933B2" w:rsidRDefault="00A933B2">
            <w:pPr>
              <w:autoSpaceDE w:val="0"/>
              <w:rPr>
                <w:rFonts w:ascii="Arial" w:hAnsi="Arial" w:cs="Arial"/>
              </w:rPr>
            </w:pPr>
            <w:r w:rsidRPr="00A933B2">
              <w:rPr>
                <w:rFonts w:ascii="Arial" w:hAnsi="Arial" w:cs="Arial"/>
              </w:rPr>
              <w:t>Įrangos pristatymas ir  sumontavimas / instaliavimas</w:t>
            </w:r>
          </w:p>
        </w:tc>
        <w:tc>
          <w:tcPr>
            <w:tcW w:w="3686" w:type="dxa"/>
            <w:tcBorders>
              <w:top w:val="single" w:sz="4" w:space="0" w:color="000000"/>
              <w:left w:val="single" w:sz="4" w:space="0" w:color="000000"/>
              <w:bottom w:val="single" w:sz="4" w:space="0" w:color="000000"/>
            </w:tcBorders>
          </w:tcPr>
          <w:p w14:paraId="09539F42" w14:textId="1BF280ED" w:rsidR="00A933B2" w:rsidRPr="00A933B2" w:rsidRDefault="00A933B2">
            <w:pPr>
              <w:autoSpaceDE w:val="0"/>
              <w:rPr>
                <w:rFonts w:ascii="Arial" w:hAnsi="Arial" w:cs="Arial"/>
              </w:rPr>
            </w:pPr>
            <w:r w:rsidRPr="008B7359">
              <w:rPr>
                <w:rFonts w:ascii="Arial" w:hAnsi="Arial" w:cs="Arial"/>
                <w:bCs/>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2977" w:type="dxa"/>
            <w:tcBorders>
              <w:top w:val="single" w:sz="4" w:space="0" w:color="000000"/>
              <w:left w:val="single" w:sz="4" w:space="0" w:color="000000"/>
              <w:bottom w:val="single" w:sz="4" w:space="0" w:color="000000"/>
              <w:right w:val="single" w:sz="4" w:space="0" w:color="000000"/>
            </w:tcBorders>
          </w:tcPr>
          <w:p w14:paraId="6811520F" w14:textId="77777777" w:rsidR="00A933B2" w:rsidRPr="00A933B2" w:rsidRDefault="00A933B2">
            <w:pPr>
              <w:rPr>
                <w:rFonts w:ascii="Arial" w:hAnsi="Arial" w:cs="Arial"/>
                <w:color w:val="000000"/>
                <w:lang w:val="lt-LT"/>
              </w:rPr>
            </w:pPr>
          </w:p>
        </w:tc>
      </w:tr>
      <w:tr w:rsidR="00A933B2" w14:paraId="76A9DDD2" w14:textId="77777777" w:rsidTr="00A933B2">
        <w:trPr>
          <w:trHeight w:val="246"/>
        </w:trPr>
        <w:tc>
          <w:tcPr>
            <w:tcW w:w="710" w:type="dxa"/>
            <w:tcBorders>
              <w:top w:val="single" w:sz="4" w:space="0" w:color="000000"/>
              <w:left w:val="single" w:sz="4" w:space="0" w:color="000000"/>
              <w:bottom w:val="single" w:sz="4" w:space="0" w:color="000000"/>
              <w:right w:val="single" w:sz="4" w:space="0" w:color="000000"/>
            </w:tcBorders>
          </w:tcPr>
          <w:p w14:paraId="55F9500C" w14:textId="10057C59" w:rsidR="00A933B2" w:rsidRPr="00A933B2" w:rsidRDefault="00A933B2" w:rsidP="00A933B2">
            <w:pPr>
              <w:jc w:val="center"/>
              <w:rPr>
                <w:rFonts w:ascii="Arial" w:hAnsi="Arial" w:cs="Arial"/>
                <w:color w:val="000000"/>
                <w:lang w:val="lt-LT"/>
              </w:rPr>
            </w:pPr>
            <w:r>
              <w:rPr>
                <w:rFonts w:ascii="Arial" w:hAnsi="Arial" w:cs="Arial"/>
                <w:color w:val="000000"/>
                <w:lang w:val="lt-LT"/>
              </w:rPr>
              <w:t>29.</w:t>
            </w:r>
          </w:p>
        </w:tc>
        <w:tc>
          <w:tcPr>
            <w:tcW w:w="2409" w:type="dxa"/>
            <w:tcBorders>
              <w:top w:val="single" w:sz="4" w:space="0" w:color="000000"/>
              <w:left w:val="single" w:sz="4" w:space="0" w:color="000000"/>
              <w:bottom w:val="single" w:sz="4" w:space="0" w:color="000000"/>
              <w:right w:val="single" w:sz="4" w:space="0" w:color="000000"/>
            </w:tcBorders>
          </w:tcPr>
          <w:p w14:paraId="5880D1FF" w14:textId="2EADE6E6" w:rsidR="00A933B2" w:rsidRPr="00A933B2" w:rsidRDefault="00A933B2">
            <w:pPr>
              <w:autoSpaceDE w:val="0"/>
              <w:rPr>
                <w:rFonts w:ascii="Arial" w:hAnsi="Arial" w:cs="Arial"/>
              </w:rPr>
            </w:pPr>
            <w:r w:rsidRPr="008B7359">
              <w:rPr>
                <w:rFonts w:ascii="Arial" w:hAnsi="Arial" w:cs="Arial"/>
              </w:rPr>
              <w:t>Kartu su įranga (jos perdavimo metu) pateikiama dokumentacija</w:t>
            </w:r>
          </w:p>
        </w:tc>
        <w:tc>
          <w:tcPr>
            <w:tcW w:w="3686" w:type="dxa"/>
            <w:tcBorders>
              <w:top w:val="single" w:sz="4" w:space="0" w:color="000000"/>
              <w:left w:val="single" w:sz="4" w:space="0" w:color="000000"/>
              <w:bottom w:val="single" w:sz="4" w:space="0" w:color="000000"/>
            </w:tcBorders>
          </w:tcPr>
          <w:p w14:paraId="7F1806ED" w14:textId="77777777" w:rsidR="00A933B2" w:rsidRPr="008B7359" w:rsidRDefault="00A933B2" w:rsidP="00A933B2">
            <w:pPr>
              <w:rPr>
                <w:rFonts w:ascii="Arial" w:hAnsi="Arial" w:cs="Arial"/>
              </w:rPr>
            </w:pPr>
            <w:r w:rsidRPr="008B7359">
              <w:rPr>
                <w:rFonts w:ascii="Arial" w:hAnsi="Arial" w:cs="Arial"/>
              </w:rPr>
              <w:t>1. Naudojimo instrukcija lietuvių ir anglų kalbomis;</w:t>
            </w:r>
          </w:p>
          <w:p w14:paraId="57CEAF60" w14:textId="77777777" w:rsidR="00A933B2" w:rsidRPr="008B7359" w:rsidRDefault="00A933B2" w:rsidP="00A933B2">
            <w:pPr>
              <w:rPr>
                <w:rFonts w:ascii="Arial" w:hAnsi="Arial" w:cs="Arial"/>
              </w:rPr>
            </w:pPr>
            <w:r w:rsidRPr="008B7359">
              <w:rPr>
                <w:rFonts w:ascii="Arial" w:hAnsi="Arial" w:cs="Arial"/>
              </w:rPr>
              <w:t>2. Serviso dokumentacija anglų kalbomis;</w:t>
            </w:r>
          </w:p>
          <w:p w14:paraId="61050438" w14:textId="2F2AEAB1" w:rsidR="00A933B2" w:rsidRPr="008B7359" w:rsidRDefault="00A933B2" w:rsidP="00A933B2">
            <w:pPr>
              <w:autoSpaceDE w:val="0"/>
              <w:rPr>
                <w:rFonts w:ascii="Arial" w:hAnsi="Arial" w:cs="Arial"/>
                <w:bCs/>
                <w:lang w:eastAsia="ar-SA"/>
              </w:rPr>
            </w:pPr>
            <w:r w:rsidRPr="008B7359">
              <w:rPr>
                <w:rFonts w:ascii="Arial" w:hAnsi="Arial" w:cs="Arial"/>
              </w:rPr>
              <w:t>3. Užpildytas prietaiso techninis pasas.</w:t>
            </w:r>
          </w:p>
        </w:tc>
        <w:tc>
          <w:tcPr>
            <w:tcW w:w="2977" w:type="dxa"/>
            <w:tcBorders>
              <w:top w:val="single" w:sz="4" w:space="0" w:color="000000"/>
              <w:left w:val="single" w:sz="4" w:space="0" w:color="000000"/>
              <w:bottom w:val="single" w:sz="4" w:space="0" w:color="000000"/>
              <w:right w:val="single" w:sz="4" w:space="0" w:color="000000"/>
            </w:tcBorders>
          </w:tcPr>
          <w:p w14:paraId="187FB75B" w14:textId="77777777" w:rsidR="00A933B2" w:rsidRPr="00A933B2" w:rsidRDefault="00A933B2">
            <w:pPr>
              <w:rPr>
                <w:rFonts w:ascii="Arial" w:hAnsi="Arial" w:cs="Arial"/>
                <w:color w:val="000000"/>
                <w:lang w:val="lt-LT"/>
              </w:rPr>
            </w:pPr>
          </w:p>
        </w:tc>
      </w:tr>
    </w:tbl>
    <w:p w14:paraId="7967893A" w14:textId="77777777" w:rsidR="00FD62E2" w:rsidRDefault="00FD62E2">
      <w:pPr>
        <w:rPr>
          <w:rFonts w:ascii="Times New Roman" w:hAnsi="Times New Roman" w:cs="Times New Roman"/>
          <w:color w:val="000000"/>
          <w:lang w:val="lt-LT"/>
        </w:rPr>
      </w:pPr>
    </w:p>
    <w:p w14:paraId="2E3AD551" w14:textId="77777777" w:rsidR="00A933B2" w:rsidRDefault="00A933B2">
      <w:pPr>
        <w:rPr>
          <w:rFonts w:ascii="Times New Roman" w:hAnsi="Times New Roman" w:cs="Times New Roman"/>
          <w:color w:val="000000"/>
          <w:lang w:val="lt-LT"/>
        </w:rPr>
      </w:pPr>
    </w:p>
    <w:p w14:paraId="562707D8" w14:textId="77777777" w:rsidR="00A933B2" w:rsidRPr="00A62BAC" w:rsidRDefault="00A933B2" w:rsidP="00A933B2">
      <w:pPr>
        <w:tabs>
          <w:tab w:val="left" w:pos="615"/>
        </w:tabs>
        <w:rPr>
          <w:rFonts w:ascii="Arial" w:hAnsi="Arial" w:cs="Arial"/>
          <w:i/>
          <w:iCs/>
          <w:noProof/>
          <w14:ligatures w14:val="standardContextual"/>
        </w:rPr>
      </w:pPr>
      <w:r w:rsidRPr="00A62BAC">
        <w:rPr>
          <w:rFonts w:ascii="Arial" w:hAnsi="Arial" w:cs="Arial"/>
          <w:i/>
          <w:iCs/>
          <w:noProof/>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u w:val="single"/>
          <w14:ligatures w14:val="standardContextual"/>
        </w:rPr>
        <w:t>Lygiavertiškumo įrodymas yra tiekėjo pareiga.</w:t>
      </w:r>
    </w:p>
    <w:p w14:paraId="3264C987" w14:textId="77777777" w:rsidR="00A933B2" w:rsidRDefault="00A933B2" w:rsidP="00A933B2">
      <w:pPr>
        <w:tabs>
          <w:tab w:val="left" w:pos="615"/>
        </w:tabs>
        <w:rPr>
          <w:rFonts w:ascii="Arial" w:hAnsi="Arial" w:cs="Arial"/>
          <w:i/>
          <w:iCs/>
          <w:noProof/>
          <w14:ligatures w14:val="standardContextual"/>
        </w:rPr>
      </w:pPr>
      <w:r w:rsidRPr="00A62BAC">
        <w:rPr>
          <w:rFonts w:ascii="Arial" w:hAnsi="Arial" w:cs="Arial"/>
          <w:i/>
          <w:iCs/>
          <w:noProof/>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F9414A3" w14:textId="77777777" w:rsidR="00A933B2" w:rsidRPr="00A62BAC" w:rsidRDefault="00A933B2" w:rsidP="00A933B2">
      <w:pPr>
        <w:tabs>
          <w:tab w:val="left" w:pos="615"/>
        </w:tabs>
        <w:rPr>
          <w:rFonts w:ascii="Arial" w:hAnsi="Arial" w:cs="Arial"/>
          <w:i/>
          <w:iCs/>
          <w:noProof/>
          <w14:ligatures w14:val="standardContextual"/>
        </w:rPr>
      </w:pPr>
    </w:p>
    <w:p w14:paraId="4EE88DD3" w14:textId="77777777" w:rsidR="00A933B2" w:rsidRPr="00A62BAC" w:rsidRDefault="00A933B2" w:rsidP="00A933B2">
      <w:pPr>
        <w:widowControl w:val="0"/>
        <w:shd w:val="clear" w:color="auto" w:fill="FFFFFF"/>
        <w:tabs>
          <w:tab w:val="left" w:pos="12384"/>
        </w:tabs>
        <w:rPr>
          <w:rFonts w:ascii="Arial" w:hAnsi="Arial" w:cs="Arial"/>
          <w:b/>
          <w:bCs/>
          <w14:ligatures w14:val="standardContextual"/>
        </w:rPr>
      </w:pPr>
    </w:p>
    <w:p w14:paraId="4A95C4F9" w14:textId="77777777" w:rsidR="00A933B2" w:rsidRDefault="00A933B2" w:rsidP="00A933B2">
      <w:pPr>
        <w:jc w:val="center"/>
        <w:rPr>
          <w:rFonts w:ascii="Arial" w:hAnsi="Arial" w:cs="Arial"/>
          <w:b/>
        </w:rPr>
      </w:pPr>
      <w:bookmarkStart w:id="2" w:name="_Hlk193789524"/>
      <w:r w:rsidRPr="00F6759A">
        <w:rPr>
          <w:rFonts w:ascii="Arial" w:hAnsi="Arial" w:cs="Arial"/>
          <w:b/>
        </w:rPr>
        <w:t xml:space="preserve">BENDRIEJI REIKALAVIMAI </w:t>
      </w:r>
      <w:r>
        <w:rPr>
          <w:rFonts w:ascii="Arial" w:hAnsi="Arial" w:cs="Arial"/>
          <w:b/>
        </w:rPr>
        <w:t>TIEKĖJUI</w:t>
      </w:r>
    </w:p>
    <w:p w14:paraId="6EB25ED1" w14:textId="77777777" w:rsidR="00A933B2" w:rsidRPr="004D335F" w:rsidRDefault="00A933B2" w:rsidP="00A933B2">
      <w:pPr>
        <w:jc w:val="center"/>
        <w:rPr>
          <w:rFonts w:ascii="Arial" w:hAnsi="Arial" w:cs="Arial"/>
          <w:b/>
        </w:rPr>
      </w:pPr>
    </w:p>
    <w:p w14:paraId="4BEC7A60" w14:textId="77777777" w:rsidR="00A933B2" w:rsidRDefault="00A933B2" w:rsidP="00A933B2">
      <w:pPr>
        <w:jc w:val="both"/>
        <w:rPr>
          <w:rFonts w:ascii="Arial" w:hAnsi="Arial" w:cs="Arial"/>
          <w:b/>
        </w:rPr>
      </w:pPr>
      <w:r w:rsidRPr="009B1A76">
        <w:rPr>
          <w:rFonts w:ascii="Arial" w:hAnsi="Arial" w:cs="Arial"/>
          <w:b/>
        </w:rPr>
        <w:t>Tiekėjas kartu su pasiūlymu</w:t>
      </w:r>
      <w:r w:rsidRPr="009B1A76">
        <w:rPr>
          <w:rFonts w:ascii="Arial" w:hAnsi="Arial" w:cs="Arial"/>
        </w:rPr>
        <w:t xml:space="preserve"> </w:t>
      </w:r>
      <w:r w:rsidRPr="009B1A76">
        <w:rPr>
          <w:rFonts w:ascii="Arial" w:hAnsi="Arial" w:cs="Arial"/>
          <w:b/>
        </w:rPr>
        <w:t>privalo pateikti:</w:t>
      </w:r>
    </w:p>
    <w:p w14:paraId="507B00AD" w14:textId="77777777" w:rsidR="00111075" w:rsidRPr="009B1A76" w:rsidRDefault="00111075" w:rsidP="00A933B2">
      <w:pPr>
        <w:jc w:val="both"/>
        <w:rPr>
          <w:rFonts w:ascii="Arial" w:hAnsi="Arial" w:cs="Arial"/>
          <w:b/>
        </w:rPr>
      </w:pPr>
    </w:p>
    <w:p w14:paraId="4A1F97DB" w14:textId="77777777" w:rsidR="00A933B2" w:rsidRDefault="00A933B2" w:rsidP="00A933B2">
      <w:pPr>
        <w:tabs>
          <w:tab w:val="left" w:pos="851"/>
        </w:tabs>
        <w:overflowPunct w:val="0"/>
        <w:jc w:val="both"/>
        <w:rPr>
          <w:rFonts w:ascii="Arial" w:hAnsi="Arial" w:cs="Arial"/>
        </w:rPr>
      </w:pPr>
      <w:r>
        <w:rPr>
          <w:rFonts w:ascii="Arial" w:hAnsi="Arial" w:cs="Arial"/>
          <w:b/>
          <w:bCs/>
        </w:rPr>
        <w:t>1</w:t>
      </w:r>
      <w:r w:rsidRPr="008A66BF">
        <w:rPr>
          <w:rFonts w:ascii="Arial" w:hAnsi="Arial" w:cs="Arial"/>
          <w:b/>
          <w:bCs/>
        </w:rPr>
        <w:t>.</w:t>
      </w:r>
      <w:r>
        <w:rPr>
          <w:rFonts w:ascii="Arial" w:hAnsi="Arial" w:cs="Arial"/>
        </w:rPr>
        <w:t xml:space="preserve"> </w:t>
      </w:r>
      <w:r w:rsidRPr="009B1A76">
        <w:rPr>
          <w:rFonts w:ascii="Arial" w:hAnsi="Arial" w:cs="Arial"/>
        </w:rPr>
        <w:t>Paskelbtosios (notifikuotos) įstaigos išduot</w:t>
      </w:r>
      <w:r>
        <w:rPr>
          <w:rFonts w:ascii="Arial" w:hAnsi="Arial" w:cs="Arial"/>
        </w:rPr>
        <w:t>ą</w:t>
      </w:r>
      <w:r w:rsidRPr="009B1A76">
        <w:rPr>
          <w:rFonts w:ascii="Arial" w:hAnsi="Arial" w:cs="Arial"/>
        </w:rPr>
        <w:t xml:space="preserve"> CE sertifikat</w:t>
      </w:r>
      <w:r>
        <w:rPr>
          <w:rFonts w:ascii="Arial" w:hAnsi="Arial" w:cs="Arial"/>
        </w:rPr>
        <w:t>ą</w:t>
      </w:r>
      <w:r w:rsidRPr="009B1A76">
        <w:rPr>
          <w:rFonts w:ascii="Arial" w:hAnsi="Arial" w:cs="Arial"/>
        </w:rPr>
        <w:t xml:space="preserve"> arba siūlomų prekių gamintojų CE atitikties deklaracij</w:t>
      </w:r>
      <w:r>
        <w:rPr>
          <w:rFonts w:ascii="Arial" w:hAnsi="Arial" w:cs="Arial"/>
        </w:rPr>
        <w:t>ą</w:t>
      </w:r>
      <w:r w:rsidRPr="009B1A76">
        <w:rPr>
          <w:rFonts w:ascii="Arial" w:hAnsi="Arial" w:cs="Arial"/>
        </w:rPr>
        <w:t>, arba lygiaverči</w:t>
      </w:r>
      <w:r>
        <w:rPr>
          <w:rFonts w:ascii="Arial" w:hAnsi="Arial" w:cs="Arial"/>
        </w:rPr>
        <w:t>us</w:t>
      </w:r>
      <w:r w:rsidRPr="009B1A76">
        <w:rPr>
          <w:rFonts w:ascii="Arial" w:hAnsi="Arial" w:cs="Arial"/>
        </w:rPr>
        <w:t xml:space="preserve"> dokument</w:t>
      </w:r>
      <w:r>
        <w:rPr>
          <w:rFonts w:ascii="Arial" w:hAnsi="Arial" w:cs="Arial"/>
        </w:rPr>
        <w:t>us</w:t>
      </w:r>
      <w:r w:rsidRPr="009B1A76">
        <w:rPr>
          <w:rFonts w:ascii="Arial" w:hAnsi="Arial" w:cs="Arial"/>
        </w:rPr>
        <w:t>, patvirtinanči</w:t>
      </w:r>
      <w:r>
        <w:rPr>
          <w:rFonts w:ascii="Arial" w:hAnsi="Arial" w:cs="Arial"/>
        </w:rPr>
        <w:t>us</w:t>
      </w:r>
      <w:r w:rsidRPr="009B1A76">
        <w:rPr>
          <w:rFonts w:ascii="Arial" w:hAnsi="Arial" w:cs="Arial"/>
        </w:rPr>
        <w:t xml:space="preserve">, kad siūloma prekė atitinka Europos Sąjungos direktyvoje </w:t>
      </w:r>
      <w:r w:rsidRPr="00E521A2">
        <w:rPr>
          <w:rFonts w:ascii="Arial" w:hAnsi="Arial" w:cs="Arial"/>
        </w:rPr>
        <w:t>MDR 2017/745</w:t>
      </w:r>
      <w:r>
        <w:t xml:space="preserve"> </w:t>
      </w:r>
      <w:r w:rsidRPr="009B1A76">
        <w:rPr>
          <w:rFonts w:ascii="Arial" w:hAnsi="Arial" w:cs="Arial"/>
        </w:rPr>
        <w:t>„Dėl medicinos prietaisų“ / 2017-04-05 Europos parlamento ir Tarybos reglamente 2017/745 dėl medicinos priemonių nustatytus reikalavimus, skaitmenines kopijas originalo  ir lietuvių kalba.</w:t>
      </w:r>
    </w:p>
    <w:p w14:paraId="37D28F84" w14:textId="77777777" w:rsidR="00111075" w:rsidRDefault="00111075" w:rsidP="00A933B2">
      <w:pPr>
        <w:tabs>
          <w:tab w:val="left" w:pos="851"/>
        </w:tabs>
        <w:overflowPunct w:val="0"/>
        <w:jc w:val="both"/>
        <w:rPr>
          <w:rFonts w:ascii="Arial" w:hAnsi="Arial" w:cs="Arial"/>
        </w:rPr>
      </w:pPr>
    </w:p>
    <w:p w14:paraId="1C1405D0" w14:textId="055DF914" w:rsidR="00623FE1" w:rsidRDefault="00A933B2" w:rsidP="00623FE1">
      <w:pPr>
        <w:tabs>
          <w:tab w:val="left" w:pos="851"/>
        </w:tabs>
        <w:jc w:val="both"/>
        <w:rPr>
          <w:rFonts w:ascii="Arial" w:hAnsi="Arial" w:cs="Arial"/>
          <w:bCs/>
        </w:rPr>
      </w:pPr>
      <w:r>
        <w:rPr>
          <w:rFonts w:ascii="Arial" w:hAnsi="Arial" w:cs="Arial"/>
          <w:b/>
        </w:rPr>
        <w:t>2</w:t>
      </w:r>
      <w:r w:rsidRPr="009B1A76">
        <w:rPr>
          <w:rFonts w:ascii="Arial" w:hAnsi="Arial" w:cs="Arial"/>
          <w:b/>
        </w:rPr>
        <w:t>.</w:t>
      </w:r>
      <w:r w:rsidRPr="009B1A76">
        <w:rPr>
          <w:rFonts w:ascii="Arial" w:hAnsi="Arial" w:cs="Arial"/>
          <w:bCs/>
        </w:rPr>
        <w:t xml:space="preserve"> </w:t>
      </w:r>
      <w:r w:rsidR="005D49CB" w:rsidRPr="005605C8">
        <w:rPr>
          <w:rFonts w:ascii="Arial" w:hAnsi="Arial" w:cs="Arial"/>
          <w:color w:val="000000"/>
        </w:rPr>
        <w:t>Dokumentus, patvirtinančius kad tiekėjas yra medicinos įrangos gamintojas arba kitas asmuo, atitinkantis</w:t>
      </w:r>
      <w:r w:rsidR="005D49CB" w:rsidRPr="005605C8">
        <w:rPr>
          <w:rFonts w:ascii="Arial" w:hAnsi="Arial" w:cs="Arial"/>
          <w:b/>
          <w:bCs/>
          <w:color w:val="000000"/>
        </w:rPr>
        <w:t> </w:t>
      </w:r>
      <w:r w:rsidR="005D49CB" w:rsidRPr="005605C8">
        <w:rPr>
          <w:rFonts w:ascii="Arial" w:hAnsi="Arial" w:cs="Arial"/>
          <w:color w:val="000000"/>
        </w:rPr>
        <w:t>reikalavimus, nurodytus  Medicinos priemonių naudojimo tvarkos aprašo, patvirtinto Lietuvos Respublikos sveikatos apsaugos ministro 2010 m. gegužės 3 d. įsakymu Nr. V-383 „Dėl medicinos priemonių naudojimo tvarkos aprašo patvirtinimo“, 24 punkte.</w:t>
      </w:r>
    </w:p>
    <w:p w14:paraId="47F91419" w14:textId="77777777" w:rsidR="00111075" w:rsidRDefault="00111075" w:rsidP="00623FE1">
      <w:pPr>
        <w:tabs>
          <w:tab w:val="left" w:pos="851"/>
        </w:tabs>
        <w:jc w:val="both"/>
        <w:rPr>
          <w:rFonts w:ascii="Arial" w:hAnsi="Arial" w:cs="Arial"/>
          <w:bCs/>
        </w:rPr>
      </w:pPr>
    </w:p>
    <w:p w14:paraId="5A8C2CCB" w14:textId="472FACF7" w:rsidR="00623FE1" w:rsidRPr="00623FE1" w:rsidRDefault="00623FE1" w:rsidP="00623FE1">
      <w:pPr>
        <w:tabs>
          <w:tab w:val="left" w:pos="851"/>
        </w:tabs>
        <w:jc w:val="both"/>
        <w:rPr>
          <w:rFonts w:ascii="Arial" w:hAnsi="Arial" w:cs="Arial"/>
          <w:bCs/>
        </w:rPr>
      </w:pPr>
      <w:r w:rsidRPr="009B61BC">
        <w:rPr>
          <w:rFonts w:ascii="Arial" w:hAnsi="Arial" w:cs="Arial"/>
          <w:b/>
        </w:rPr>
        <w:t>3.</w:t>
      </w:r>
      <w:r>
        <w:rPr>
          <w:rFonts w:ascii="Arial" w:hAnsi="Arial" w:cs="Arial"/>
          <w:bCs/>
        </w:rPr>
        <w:t xml:space="preserve"> </w:t>
      </w:r>
      <w:r w:rsidRPr="00FE7F65">
        <w:rPr>
          <w:rFonts w:ascii="Arial" w:hAnsi="Arial" w:cs="Arial"/>
          <w:b/>
          <w:bCs/>
        </w:rPr>
        <w:t xml:space="preserve">** </w:t>
      </w:r>
      <w:r w:rsidRPr="00FE7F65">
        <w:rPr>
          <w:rFonts w:ascii="Arial" w:hAnsi="Arial" w:cs="Arial"/>
          <w:b/>
          <w:bCs/>
          <w:i/>
          <w:iCs/>
          <w:u w:val="single"/>
        </w:rPr>
        <w:t>Kilus abejonėms dėl tiekėjo pateiktos gamintojo dokumentacijos ar deklaracijos autentiškumo</w:t>
      </w:r>
      <w:r w:rsidRPr="00FE7F65">
        <w:rPr>
          <w:rFonts w:ascii="Arial" w:hAnsi="Arial" w:cs="Arial"/>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4E9F6134" w14:textId="77777777" w:rsidR="00623FE1" w:rsidRPr="00FE7F65" w:rsidRDefault="00623FE1" w:rsidP="00623FE1">
      <w:pPr>
        <w:jc w:val="both"/>
        <w:rPr>
          <w:rFonts w:ascii="Arial" w:hAnsi="Arial" w:cs="Arial"/>
        </w:rPr>
      </w:pPr>
      <w:r w:rsidRPr="00FE7F65">
        <w:rPr>
          <w:rFonts w:ascii="Arial" w:hAnsi="Arial" w:cs="Arial"/>
        </w:rPr>
        <w:t>* Pažymėtina, kad kvalifikuotas elektroninis parašas priimamas šiomis sąlygomis:</w:t>
      </w:r>
    </w:p>
    <w:p w14:paraId="5360F296" w14:textId="77777777" w:rsidR="00623FE1" w:rsidRDefault="00623FE1" w:rsidP="00623FE1">
      <w:pPr>
        <w:jc w:val="both"/>
        <w:rPr>
          <w:rFonts w:ascii="Arial" w:hAnsi="Arial" w:cs="Arial"/>
        </w:rPr>
      </w:pPr>
      <w:r w:rsidRPr="00FE7F65">
        <w:rPr>
          <w:rFonts w:ascii="Arial" w:hAnsi="Arial" w:cs="Arial"/>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w:t>
      </w:r>
      <w:r>
        <w:rPr>
          <w:rFonts w:ascii="Arial" w:hAnsi="Arial" w:cs="Arial"/>
        </w:rPr>
        <w:t xml:space="preserve"> dokumentų kalba nėra gimtoji, suprantamu būdu patvirtinti gautą elektroninį parašą kaip kvalifikuotą elektroninį parašą;</w:t>
      </w:r>
    </w:p>
    <w:p w14:paraId="3D4C3B62" w14:textId="5DA4A8BE" w:rsidR="00623FE1" w:rsidRDefault="00623FE1" w:rsidP="00A97229">
      <w:pPr>
        <w:jc w:val="both"/>
        <w:rPr>
          <w:rFonts w:ascii="Arial" w:hAnsi="Arial" w:cs="Arial"/>
        </w:rPr>
      </w:pPr>
      <w:r>
        <w:rPr>
          <w:rFonts w:ascii="Arial" w:hAnsi="Arial" w:cs="Arial"/>
        </w:rPr>
        <w:t xml:space="preserve">b) jeigu tiekėjo dokumentai pasirašyti kvalifikuotu elektroniniu parašu, patvirtintu galiojančiu kvalifikuotu elektroninio parašo sertifikatu, kurį išdavė sertifikavimo paslaugų teikėjas, įtrauktas </w:t>
      </w:r>
      <w:r>
        <w:rPr>
          <w:rFonts w:ascii="Arial" w:hAnsi="Arial" w:cs="Arial"/>
        </w:rPr>
        <w:lastRenderedPageBreak/>
        <w:t xml:space="preserve">į patikimą sąrašą, sudarytą vadovaujantis Reglamento Nr. 910/2014 22 str. nurodytais įgyvendinimo aktais, jokie papildomi reikalavimai, kurie trukdytų naudoti tokius parašus, nekeliami. </w:t>
      </w:r>
    </w:p>
    <w:p w14:paraId="0A19DD0C" w14:textId="77777777" w:rsidR="00A97229" w:rsidRPr="00A97229" w:rsidRDefault="00A97229" w:rsidP="00A97229">
      <w:pPr>
        <w:jc w:val="both"/>
        <w:rPr>
          <w:rFonts w:ascii="Arial" w:hAnsi="Arial" w:cs="Arial"/>
        </w:rPr>
      </w:pPr>
    </w:p>
    <w:p w14:paraId="70102C37" w14:textId="3802C74D" w:rsidR="00A933B2" w:rsidRDefault="00A97229" w:rsidP="00A933B2">
      <w:pPr>
        <w:autoSpaceDN w:val="0"/>
        <w:spacing w:line="276" w:lineRule="auto"/>
        <w:jc w:val="both"/>
        <w:textAlignment w:val="baseline"/>
        <w:rPr>
          <w:rFonts w:ascii="Arial" w:hAnsi="Arial" w:cs="Arial"/>
        </w:rPr>
      </w:pPr>
      <w:r>
        <w:rPr>
          <w:rFonts w:ascii="Arial" w:hAnsi="Arial" w:cs="Arial"/>
          <w:b/>
          <w:bCs/>
        </w:rPr>
        <w:t>4</w:t>
      </w:r>
      <w:r w:rsidR="00A933B2" w:rsidRPr="008A66BF">
        <w:rPr>
          <w:rFonts w:ascii="Arial" w:hAnsi="Arial" w:cs="Arial"/>
          <w:b/>
          <w:bCs/>
        </w:rPr>
        <w:t>.</w:t>
      </w:r>
      <w:r w:rsidR="00A933B2">
        <w:rPr>
          <w:rFonts w:ascii="Arial" w:hAnsi="Arial" w:cs="Arial"/>
        </w:rPr>
        <w:t xml:space="preserve">  </w:t>
      </w:r>
      <w:r w:rsidR="00A933B2" w:rsidRPr="009B1A76">
        <w:rPr>
          <w:rFonts w:ascii="Arial" w:hAnsi="Arial" w:cs="Arial"/>
        </w:rPr>
        <w:t>Dėl taikomų minimalių aplinkosauginių reikalavimų:</w:t>
      </w:r>
    </w:p>
    <w:p w14:paraId="377D35EA" w14:textId="77777777" w:rsidR="00A933B2" w:rsidRPr="00896107" w:rsidRDefault="00A933B2" w:rsidP="00A933B2">
      <w:pPr>
        <w:autoSpaceDN w:val="0"/>
        <w:spacing w:line="276" w:lineRule="auto"/>
        <w:jc w:val="both"/>
        <w:textAlignment w:val="baseline"/>
        <w:rPr>
          <w:rFonts w:ascii="Arial" w:hAnsi="Arial" w:cs="Ari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6"/>
        <w:gridCol w:w="2240"/>
      </w:tblGrid>
      <w:tr w:rsidR="00A933B2" w:rsidRPr="008A36D7" w14:paraId="22226472" w14:textId="77777777" w:rsidTr="00E92270">
        <w:tc>
          <w:tcPr>
            <w:tcW w:w="577" w:type="dxa"/>
            <w:tcBorders>
              <w:top w:val="single" w:sz="4" w:space="0" w:color="auto"/>
              <w:left w:val="single" w:sz="4" w:space="0" w:color="auto"/>
              <w:bottom w:val="single" w:sz="4" w:space="0" w:color="auto"/>
              <w:right w:val="single" w:sz="4" w:space="0" w:color="auto"/>
            </w:tcBorders>
            <w:hideMark/>
          </w:tcPr>
          <w:p w14:paraId="598A1644" w14:textId="77777777" w:rsidR="00A933B2" w:rsidRPr="008A36D7" w:rsidRDefault="00A933B2" w:rsidP="00E92270">
            <w:pPr>
              <w:jc w:val="both"/>
              <w:rPr>
                <w:rFonts w:ascii="Arial" w:hAnsi="Arial" w:cs="Arial"/>
                <w:b/>
                <w:bCs/>
              </w:rPr>
            </w:pPr>
            <w:bookmarkStart w:id="3" w:name="_Hlk192065405"/>
            <w:r w:rsidRPr="008A36D7">
              <w:rPr>
                <w:rFonts w:ascii="Arial" w:hAnsi="Arial" w:cs="Arial"/>
                <w:b/>
                <w:bCs/>
              </w:rPr>
              <w:t>Eil. Nr.</w:t>
            </w:r>
          </w:p>
        </w:tc>
        <w:tc>
          <w:tcPr>
            <w:tcW w:w="0" w:type="auto"/>
            <w:tcBorders>
              <w:top w:val="single" w:sz="4" w:space="0" w:color="auto"/>
              <w:left w:val="single" w:sz="4" w:space="0" w:color="auto"/>
              <w:bottom w:val="single" w:sz="4" w:space="0" w:color="auto"/>
              <w:right w:val="single" w:sz="4" w:space="0" w:color="auto"/>
            </w:tcBorders>
            <w:hideMark/>
          </w:tcPr>
          <w:p w14:paraId="21851AC0" w14:textId="77777777" w:rsidR="00A933B2" w:rsidRPr="008A36D7" w:rsidRDefault="00A933B2" w:rsidP="00E92270">
            <w:pPr>
              <w:jc w:val="both"/>
              <w:rPr>
                <w:rFonts w:ascii="Arial" w:hAnsi="Arial" w:cs="Arial"/>
                <w:b/>
                <w:bCs/>
              </w:rPr>
            </w:pPr>
            <w:r>
              <w:rPr>
                <w:rFonts w:ascii="Arial" w:hAnsi="Arial" w:cs="Arial"/>
                <w:b/>
                <w:bCs/>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0A600EBF" w14:textId="77777777" w:rsidR="00A933B2" w:rsidRPr="008A36D7" w:rsidRDefault="00A933B2" w:rsidP="00E92270">
            <w:pPr>
              <w:jc w:val="both"/>
              <w:rPr>
                <w:rFonts w:ascii="Arial" w:hAnsi="Arial" w:cs="Arial"/>
                <w:b/>
                <w:bCs/>
              </w:rPr>
            </w:pPr>
            <w:r w:rsidRPr="008A36D7">
              <w:rPr>
                <w:rFonts w:ascii="Arial" w:hAnsi="Arial" w:cs="Arial"/>
                <w:b/>
                <w:bCs/>
              </w:rPr>
              <w:t>Atitikimas reikalavimams (Taip/Ne)</w:t>
            </w:r>
          </w:p>
        </w:tc>
      </w:tr>
      <w:tr w:rsidR="00A933B2" w:rsidRPr="008A36D7" w14:paraId="11AB335B" w14:textId="77777777" w:rsidTr="00E92270">
        <w:tc>
          <w:tcPr>
            <w:tcW w:w="577" w:type="dxa"/>
            <w:tcBorders>
              <w:top w:val="single" w:sz="4" w:space="0" w:color="auto"/>
              <w:left w:val="single" w:sz="4" w:space="0" w:color="auto"/>
              <w:bottom w:val="single" w:sz="4" w:space="0" w:color="auto"/>
              <w:right w:val="single" w:sz="4" w:space="0" w:color="auto"/>
            </w:tcBorders>
            <w:hideMark/>
          </w:tcPr>
          <w:p w14:paraId="1C741F97" w14:textId="77777777" w:rsidR="00A933B2" w:rsidRPr="008A36D7" w:rsidRDefault="00A933B2" w:rsidP="00E92270">
            <w:pPr>
              <w:jc w:val="both"/>
              <w:rPr>
                <w:rFonts w:ascii="Arial" w:hAnsi="Arial" w:cs="Arial"/>
                <w:b/>
              </w:rPr>
            </w:pPr>
            <w:r>
              <w:rPr>
                <w:rFonts w:ascii="Arial" w:hAnsi="Arial" w:cs="Arial"/>
                <w:b/>
              </w:rPr>
              <w:t>1</w:t>
            </w:r>
            <w:r w:rsidRPr="008A36D7">
              <w:rPr>
                <w:rFonts w:ascii="Arial" w:hAnsi="Arial" w:cs="Arial"/>
                <w:b/>
              </w:rPr>
              <w:t>.</w:t>
            </w:r>
          </w:p>
        </w:tc>
        <w:tc>
          <w:tcPr>
            <w:tcW w:w="0" w:type="auto"/>
            <w:tcBorders>
              <w:top w:val="single" w:sz="4" w:space="0" w:color="auto"/>
              <w:left w:val="single" w:sz="4" w:space="0" w:color="auto"/>
              <w:bottom w:val="single" w:sz="4" w:space="0" w:color="auto"/>
              <w:right w:val="single" w:sz="4" w:space="0" w:color="auto"/>
            </w:tcBorders>
            <w:hideMark/>
          </w:tcPr>
          <w:p w14:paraId="2DECA3D8" w14:textId="77777777" w:rsidR="00A933B2" w:rsidRPr="006F5A6F" w:rsidRDefault="00A933B2" w:rsidP="00E92270">
            <w:pPr>
              <w:spacing w:after="120"/>
              <w:jc w:val="both"/>
              <w:rPr>
                <w:rFonts w:ascii="Arial" w:eastAsia="Arial Unicode MS" w:hAnsi="Arial" w:cs="Arial"/>
                <w:color w:val="000000"/>
                <w:bdr w:val="none" w:sz="0" w:space="0" w:color="auto" w:frame="1"/>
              </w:rPr>
            </w:pPr>
            <w:r w:rsidRPr="00D81675">
              <w:rPr>
                <w:rFonts w:ascii="Arial" w:eastAsia="Arial Unicode MS" w:hAnsi="Arial" w:cs="Arial"/>
                <w:color w:val="000000"/>
                <w:bdr w:val="none" w:sz="0" w:space="0" w:color="auto" w:frame="1"/>
              </w:rPr>
              <w:t>Tiekėjas turi</w:t>
            </w:r>
            <w:r>
              <w:rPr>
                <w:rFonts w:ascii="Arial" w:hAnsi="Arial" w:cs="Arial"/>
              </w:rPr>
              <w:t xml:space="preserve"> pateikti garantinį raštą užtikrinantį galimybę</w:t>
            </w:r>
            <w:r w:rsidRPr="008A66BF">
              <w:rPr>
                <w:rFonts w:ascii="Arial" w:eastAsia="Arial Unicode MS" w:hAnsi="Arial" w:cs="Arial"/>
                <w:color w:val="000000"/>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6A5673F3" w14:textId="77777777" w:rsidR="00A933B2" w:rsidRPr="008A36D7" w:rsidRDefault="00A933B2" w:rsidP="00E92270">
            <w:pPr>
              <w:jc w:val="both"/>
              <w:rPr>
                <w:rFonts w:ascii="Arial" w:hAnsi="Arial" w:cs="Arial"/>
                <w:b/>
                <w:bCs/>
              </w:rPr>
            </w:pPr>
          </w:p>
        </w:tc>
      </w:tr>
      <w:tr w:rsidR="00A933B2" w:rsidRPr="008A36D7" w14:paraId="089AF916" w14:textId="77777777" w:rsidTr="00E92270">
        <w:tc>
          <w:tcPr>
            <w:tcW w:w="577" w:type="dxa"/>
            <w:tcBorders>
              <w:top w:val="single" w:sz="4" w:space="0" w:color="auto"/>
              <w:left w:val="single" w:sz="4" w:space="0" w:color="auto"/>
              <w:bottom w:val="single" w:sz="4" w:space="0" w:color="auto"/>
              <w:right w:val="single" w:sz="4" w:space="0" w:color="auto"/>
            </w:tcBorders>
          </w:tcPr>
          <w:p w14:paraId="6FDDEA1F" w14:textId="77777777" w:rsidR="00A933B2" w:rsidRDefault="00A933B2" w:rsidP="00E92270">
            <w:pPr>
              <w:jc w:val="both"/>
              <w:rPr>
                <w:rFonts w:ascii="Arial" w:hAnsi="Arial" w:cs="Arial"/>
                <w:b/>
              </w:rPr>
            </w:pPr>
            <w:r>
              <w:rPr>
                <w:rFonts w:ascii="Arial" w:hAnsi="Arial" w:cs="Arial"/>
                <w:b/>
              </w:rPr>
              <w:t>2.</w:t>
            </w:r>
          </w:p>
        </w:tc>
        <w:tc>
          <w:tcPr>
            <w:tcW w:w="0" w:type="auto"/>
            <w:tcBorders>
              <w:top w:val="single" w:sz="4" w:space="0" w:color="auto"/>
              <w:left w:val="single" w:sz="4" w:space="0" w:color="auto"/>
              <w:bottom w:val="single" w:sz="4" w:space="0" w:color="auto"/>
              <w:right w:val="single" w:sz="4" w:space="0" w:color="auto"/>
            </w:tcBorders>
          </w:tcPr>
          <w:p w14:paraId="2F6B8CB7" w14:textId="77777777" w:rsidR="00A933B2" w:rsidDel="00D74465" w:rsidRDefault="00A933B2" w:rsidP="00E92270">
            <w:pPr>
              <w:spacing w:after="120"/>
              <w:jc w:val="both"/>
              <w:rPr>
                <w:rFonts w:ascii="Arial" w:hAnsi="Arial" w:cs="Arial"/>
              </w:rPr>
            </w:pPr>
            <w:r>
              <w:rPr>
                <w:rFonts w:ascii="Arial" w:hAnsi="Arial" w:cs="Arial"/>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4C022039" w14:textId="77777777" w:rsidR="00A933B2" w:rsidRPr="008A36D7" w:rsidRDefault="00A933B2" w:rsidP="00E92270">
            <w:pPr>
              <w:jc w:val="both"/>
              <w:rPr>
                <w:rFonts w:ascii="Arial" w:hAnsi="Arial" w:cs="Arial"/>
                <w:b/>
                <w:bCs/>
              </w:rPr>
            </w:pPr>
          </w:p>
        </w:tc>
      </w:tr>
      <w:bookmarkEnd w:id="3"/>
    </w:tbl>
    <w:p w14:paraId="3C527452" w14:textId="77777777" w:rsidR="00A933B2" w:rsidRPr="008A36D7" w:rsidRDefault="00A933B2" w:rsidP="00A933B2">
      <w:pPr>
        <w:jc w:val="both"/>
        <w:rPr>
          <w:rFonts w:ascii="Arial" w:hAnsi="Arial" w:cs="Arial"/>
        </w:rPr>
      </w:pPr>
    </w:p>
    <w:bookmarkEnd w:id="2"/>
    <w:p w14:paraId="42453186" w14:textId="77777777" w:rsidR="00A933B2" w:rsidRPr="008A36D7" w:rsidRDefault="00A933B2" w:rsidP="00A933B2">
      <w:pPr>
        <w:jc w:val="both"/>
        <w:rPr>
          <w:rFonts w:ascii="Arial" w:hAnsi="Arial" w:cs="Arial"/>
        </w:rPr>
      </w:pPr>
    </w:p>
    <w:p w14:paraId="7389C34F" w14:textId="77777777" w:rsidR="00A933B2" w:rsidRPr="00A62BAC" w:rsidRDefault="00A933B2" w:rsidP="00A933B2">
      <w:pPr>
        <w:jc w:val="center"/>
        <w:rPr>
          <w:rFonts w:hint="eastAsia"/>
        </w:rPr>
      </w:pPr>
    </w:p>
    <w:p w14:paraId="4B1A9731" w14:textId="77777777" w:rsidR="00A933B2" w:rsidRDefault="00A933B2">
      <w:pPr>
        <w:rPr>
          <w:rFonts w:ascii="Times New Roman" w:hAnsi="Times New Roman" w:cs="Times New Roman"/>
          <w:color w:val="000000"/>
          <w:lang w:val="lt-LT"/>
        </w:rPr>
      </w:pPr>
    </w:p>
    <w:sectPr w:rsidR="00A933B2">
      <w:pgSz w:w="12240" w:h="15840"/>
      <w:pgMar w:top="1134" w:right="1134" w:bottom="1134"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2E2"/>
    <w:rsid w:val="00111075"/>
    <w:rsid w:val="001F790B"/>
    <w:rsid w:val="002018A4"/>
    <w:rsid w:val="002A31F8"/>
    <w:rsid w:val="004E0208"/>
    <w:rsid w:val="005D49CB"/>
    <w:rsid w:val="00623FE1"/>
    <w:rsid w:val="009D06A0"/>
    <w:rsid w:val="00A933B2"/>
    <w:rsid w:val="00A97229"/>
    <w:rsid w:val="00BB7B7C"/>
    <w:rsid w:val="00F249CA"/>
    <w:rsid w:val="00F801D5"/>
    <w:rsid w:val="00FD62E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94E7"/>
  <w15:docId w15:val="{F5D66E5B-1FD4-42F0-9583-2B6791FA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TableContents">
    <w:name w:val="Table Contents"/>
    <w:basedOn w:val="prastasis"/>
    <w:qFormat/>
    <w:pPr>
      <w:widowControl w:val="0"/>
      <w:suppressLineNumbers/>
    </w:pPr>
  </w:style>
  <w:style w:type="paragraph" w:customStyle="1" w:styleId="Standard">
    <w:name w:val="Standard"/>
    <w:qFormat/>
    <w:rsid w:val="006E58A0"/>
    <w:pPr>
      <w:textAlignment w:val="baseline"/>
    </w:pPr>
    <w:rPr>
      <w:rFonts w:cs="Arial"/>
      <w:lang w:val="lt-LT"/>
    </w:rPr>
  </w:style>
  <w:style w:type="character" w:styleId="Komentaronuoroda">
    <w:name w:val="annotation reference"/>
    <w:basedOn w:val="Numatytasispastraiposriftas"/>
    <w:uiPriority w:val="99"/>
    <w:semiHidden/>
    <w:unhideWhenUsed/>
    <w:rsid w:val="00111075"/>
    <w:rPr>
      <w:sz w:val="16"/>
      <w:szCs w:val="16"/>
    </w:rPr>
  </w:style>
  <w:style w:type="paragraph" w:styleId="Komentarotekstas">
    <w:name w:val="annotation text"/>
    <w:basedOn w:val="prastasis"/>
    <w:link w:val="KomentarotekstasDiagrama"/>
    <w:uiPriority w:val="99"/>
    <w:unhideWhenUsed/>
    <w:rsid w:val="00111075"/>
    <w:rPr>
      <w:rFonts w:cs="Mangal"/>
      <w:sz w:val="20"/>
      <w:szCs w:val="18"/>
    </w:rPr>
  </w:style>
  <w:style w:type="character" w:customStyle="1" w:styleId="KomentarotekstasDiagrama">
    <w:name w:val="Komentaro tekstas Diagrama"/>
    <w:basedOn w:val="Numatytasispastraiposriftas"/>
    <w:link w:val="Komentarotekstas"/>
    <w:uiPriority w:val="99"/>
    <w:rsid w:val="00111075"/>
    <w:rPr>
      <w:rFonts w:cs="Mangal"/>
      <w:sz w:val="20"/>
      <w:szCs w:val="18"/>
    </w:rPr>
  </w:style>
  <w:style w:type="paragraph" w:styleId="Komentarotema">
    <w:name w:val="annotation subject"/>
    <w:basedOn w:val="Komentarotekstas"/>
    <w:next w:val="Komentarotekstas"/>
    <w:link w:val="KomentarotemaDiagrama"/>
    <w:uiPriority w:val="99"/>
    <w:semiHidden/>
    <w:unhideWhenUsed/>
    <w:rsid w:val="00111075"/>
    <w:rPr>
      <w:b/>
      <w:bCs/>
    </w:rPr>
  </w:style>
  <w:style w:type="character" w:customStyle="1" w:styleId="KomentarotemaDiagrama">
    <w:name w:val="Komentaro tema Diagrama"/>
    <w:basedOn w:val="KomentarotekstasDiagrama"/>
    <w:link w:val="Komentarotema"/>
    <w:uiPriority w:val="99"/>
    <w:semiHidden/>
    <w:rsid w:val="00111075"/>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6696</Words>
  <Characters>3817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Edmundė Perminė</cp:lastModifiedBy>
  <cp:revision>7</cp:revision>
  <dcterms:created xsi:type="dcterms:W3CDTF">2026-02-23T13:26:00Z</dcterms:created>
  <dcterms:modified xsi:type="dcterms:W3CDTF">2026-03-02T09:14:00Z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2025-08-27T10:28:47Z</dcterms:created>
  <dc:creator/>
  <dc:description/>
  <dc:language>en-US</dc:language>
  <cp:lastModifiedBy/>
  <dcterms:modified xsi:type="dcterms:W3CDTF">2026-02-10T12:27:35Z</dcterms:modified>
  <cp:revision>12</cp:revision>
  <dc:subject/>
  <dc:title/>
</cp:coreProperties>
</file>