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0205" w14:textId="77777777" w:rsidR="00980B9C" w:rsidRDefault="00980B9C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1A4C6843" w14:textId="77777777" w:rsidR="00980B9C" w:rsidRDefault="00980B9C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0048A225" w14:textId="77777777" w:rsidR="00373426" w:rsidRPr="00F36920" w:rsidRDefault="00373426" w:rsidP="00874238">
      <w:pPr>
        <w:tabs>
          <w:tab w:val="left" w:pos="9000"/>
        </w:tabs>
        <w:jc w:val="both"/>
        <w:rPr>
          <w:rFonts w:eastAsia="Times New Roman"/>
          <w:b/>
          <w:lang w:eastAsia="en-US"/>
        </w:rPr>
      </w:pPr>
    </w:p>
    <w:p w14:paraId="79164C08" w14:textId="011EA70E" w:rsidR="00980B9C" w:rsidRPr="009069A2" w:rsidRDefault="00AC2ADB" w:rsidP="00491B70">
      <w:pPr>
        <w:tabs>
          <w:tab w:val="left" w:pos="9072"/>
        </w:tabs>
        <w:ind w:left="5387" w:firstLine="1701"/>
        <w:jc w:val="both"/>
        <w:rPr>
          <w:rFonts w:eastAsia="Times New Roman"/>
          <w:u w:val="single"/>
          <w:lang w:eastAsia="en-US"/>
        </w:rPr>
      </w:pPr>
      <w:r>
        <w:rPr>
          <w:rFonts w:eastAsia="Times New Roman"/>
          <w:color w:val="000000"/>
        </w:rPr>
        <w:t xml:space="preserve"> </w:t>
      </w:r>
    </w:p>
    <w:p w14:paraId="676FD0FB" w14:textId="77777777" w:rsidR="00675EF7" w:rsidRPr="009069A2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 w:rsidRPr="009069A2"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47B1139C" w14:textId="77777777" w:rsidR="0080561B" w:rsidRPr="00430707" w:rsidRDefault="00E17590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KELEIVINIŲ MIKROAUTOBUSŲ NUOMOS</w:t>
      </w:r>
      <w:r w:rsidR="0074310D">
        <w:rPr>
          <w:b/>
          <w:sz w:val="26"/>
          <w:szCs w:val="26"/>
        </w:rPr>
        <w:t xml:space="preserve"> TECHNINĖ SPECIFIKACIJA</w:t>
      </w:r>
    </w:p>
    <w:p w14:paraId="0BB1FC38" w14:textId="5F1E43D6" w:rsidR="00702126" w:rsidRPr="00257E27" w:rsidRDefault="00702126" w:rsidP="00AC2ADB">
      <w:pPr>
        <w:tabs>
          <w:tab w:val="left" w:pos="709"/>
          <w:tab w:val="left" w:pos="851"/>
          <w:tab w:val="left" w:pos="993"/>
        </w:tabs>
      </w:pPr>
    </w:p>
    <w:p w14:paraId="4625B0DB" w14:textId="77777777" w:rsidR="0036380E" w:rsidRPr="00257E27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774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993"/>
      </w:tblGrid>
      <w:tr w:rsidR="00257E27" w:rsidRPr="00257E27" w14:paraId="1E8AED80" w14:textId="77777777" w:rsidTr="00127C33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EAA76" w14:textId="77777777" w:rsidR="00FD262E" w:rsidRPr="00257E27" w:rsidRDefault="00FD262E" w:rsidP="0036380E">
            <w:pPr>
              <w:rPr>
                <w:rFonts w:eastAsia="Times New Roman"/>
                <w:b/>
                <w:bCs/>
                <w:lang w:val="ru-RU" w:eastAsia="ru-RU"/>
              </w:rPr>
            </w:pPr>
            <w:r w:rsidRPr="00257E27">
              <w:rPr>
                <w:rFonts w:eastAsia="Times New Roman"/>
                <w:b/>
                <w:bCs/>
                <w:lang w:eastAsia="ru-RU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E2FBB" w14:textId="77777777" w:rsidR="00FD262E" w:rsidRPr="00257E27" w:rsidRDefault="00FD262E" w:rsidP="004B2437"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257E27">
              <w:rPr>
                <w:rFonts w:eastAsia="Times New Roman"/>
                <w:b/>
                <w:bCs/>
                <w:lang w:eastAsia="ru-RU"/>
              </w:rPr>
              <w:t>P</w:t>
            </w:r>
            <w:r w:rsidR="004B2437" w:rsidRPr="00257E27">
              <w:rPr>
                <w:rFonts w:eastAsia="Times New Roman"/>
                <w:b/>
                <w:bCs/>
                <w:lang w:eastAsia="ru-RU"/>
              </w:rPr>
              <w:t>aslaugos</w:t>
            </w:r>
            <w:r w:rsidRPr="00257E27">
              <w:rPr>
                <w:rFonts w:eastAsia="Times New Roman"/>
                <w:b/>
                <w:bCs/>
                <w:lang w:eastAsia="ru-RU"/>
              </w:rPr>
              <w:t xml:space="preserve">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A01FC" w14:textId="77777777" w:rsidR="00FD262E" w:rsidRPr="00257E27" w:rsidRDefault="00FD262E" w:rsidP="0081301F"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257E27">
              <w:rPr>
                <w:rFonts w:eastAsia="Times New Roman"/>
                <w:b/>
                <w:bCs/>
                <w:lang w:eastAsia="ru-RU"/>
              </w:rPr>
              <w:t>Mato vnt.</w:t>
            </w:r>
          </w:p>
        </w:tc>
      </w:tr>
      <w:tr w:rsidR="00257E27" w:rsidRPr="00257E27" w14:paraId="617B82BF" w14:textId="77777777" w:rsidTr="00874238">
        <w:trPr>
          <w:trHeight w:val="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60FE1" w14:textId="77777777" w:rsidR="00FD262E" w:rsidRPr="00257E27" w:rsidRDefault="00491B70" w:rsidP="00491B70">
            <w:pPr>
              <w:rPr>
                <w:rFonts w:eastAsia="Times New Roman"/>
                <w:b/>
                <w:bCs/>
                <w:lang w:eastAsia="ru-RU"/>
              </w:rPr>
            </w:pPr>
            <w:r w:rsidRPr="00257E27">
              <w:rPr>
                <w:rFonts w:eastAsia="Times New Roman"/>
                <w:b/>
                <w:bCs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C166A" w14:textId="77777777" w:rsidR="00FD262E" w:rsidRPr="00257E27" w:rsidRDefault="00FD262E" w:rsidP="00104F52">
            <w:pPr>
              <w:jc w:val="both"/>
              <w:rPr>
                <w:rFonts w:eastAsia="Times New Roman"/>
                <w:b/>
                <w:bCs/>
                <w:lang w:val="en-US" w:eastAsia="ru-RU"/>
              </w:rPr>
            </w:pPr>
            <w:r w:rsidRPr="00257E27">
              <w:rPr>
                <w:rFonts w:eastAsia="Times New Roman"/>
                <w:b/>
                <w:bCs/>
                <w:lang w:eastAsia="ru-RU"/>
              </w:rPr>
              <w:t>1</w:t>
            </w:r>
            <w:r w:rsidRPr="0043070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r w:rsidR="00E17590" w:rsidRPr="00E17590">
              <w:rPr>
                <w:b/>
                <w:szCs w:val="26"/>
              </w:rPr>
              <w:t>KELEIVINIŲ MIKROAUTOBUSŲ NUOMOS</w:t>
            </w:r>
            <w:r w:rsidR="00430707" w:rsidRPr="00E17590">
              <w:rPr>
                <w:b/>
                <w:szCs w:val="26"/>
              </w:rPr>
              <w:t>–</w:t>
            </w:r>
            <w:r w:rsidR="002D77B7" w:rsidRPr="00E17590">
              <w:rPr>
                <w:b/>
                <w:szCs w:val="26"/>
              </w:rPr>
              <w:t xml:space="preserve"> </w:t>
            </w:r>
            <w:r w:rsidR="00D86CEC" w:rsidRPr="00E17590">
              <w:rPr>
                <w:rFonts w:eastAsia="Times New Roman"/>
                <w:b/>
                <w:bCs/>
                <w:szCs w:val="26"/>
                <w:lang w:eastAsia="ru-RU"/>
              </w:rPr>
              <w:t>TECHNINĖ SPECIFIKACIJA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494A8" w14:textId="77777777" w:rsidR="00182E63" w:rsidRPr="00257E27" w:rsidRDefault="00D86CEC" w:rsidP="00182E63">
            <w:pPr>
              <w:rPr>
                <w:rFonts w:eastAsia="Times New Roman"/>
                <w:b/>
                <w:bCs/>
                <w:lang w:val="en-US" w:eastAsia="ru-RU"/>
              </w:rPr>
            </w:pPr>
            <w:r w:rsidRPr="00257E27">
              <w:rPr>
                <w:rFonts w:eastAsia="Times New Roman"/>
                <w:b/>
                <w:bCs/>
                <w:lang w:eastAsia="ru-RU"/>
              </w:rPr>
              <w:t xml:space="preserve">      vnt.</w:t>
            </w:r>
          </w:p>
          <w:p w14:paraId="4C57DB0E" w14:textId="77777777" w:rsidR="00FD262E" w:rsidRPr="00257E27" w:rsidRDefault="00FD262E" w:rsidP="0036380E">
            <w:pPr>
              <w:rPr>
                <w:rFonts w:eastAsia="Times New Roman"/>
                <w:b/>
                <w:bCs/>
                <w:lang w:val="en-US" w:eastAsia="ru-RU"/>
              </w:rPr>
            </w:pPr>
          </w:p>
        </w:tc>
      </w:tr>
      <w:tr w:rsidR="00257E27" w:rsidRPr="00257E27" w14:paraId="1C78FD3F" w14:textId="77777777" w:rsidTr="00127C33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3D158" w14:textId="77777777" w:rsidR="00FD262E" w:rsidRPr="00257E27" w:rsidRDefault="00FD262E" w:rsidP="0036380E">
            <w:pPr>
              <w:rPr>
                <w:rFonts w:eastAsia="Times New Roman"/>
                <w:b/>
                <w:bCs/>
                <w:lang w:val="en-US"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315C0" w14:textId="77777777" w:rsidR="00FD262E" w:rsidRPr="00257E27" w:rsidRDefault="004B2437" w:rsidP="00E17590">
            <w:pPr>
              <w:jc w:val="both"/>
              <w:rPr>
                <w:rFonts w:eastAsia="Times New Roman"/>
                <w:b/>
                <w:bCs/>
                <w:lang w:val="ru-RU" w:eastAsia="ru-RU"/>
              </w:rPr>
            </w:pPr>
            <w:r w:rsidRPr="00257E27">
              <w:rPr>
                <w:rFonts w:eastAsia="Times New Roman"/>
                <w:lang w:eastAsia="ru-RU"/>
              </w:rPr>
              <w:t xml:space="preserve">BVPŽ kodas – </w:t>
            </w:r>
            <w:r w:rsidR="00E17590">
              <w:rPr>
                <w:color w:val="000000"/>
              </w:rPr>
              <w:t>70220000-9 Negyvenamojo nekilnojamojo turto nuomos ar lizingo paslaugos.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65F76" w14:textId="77777777" w:rsidR="00FD262E" w:rsidRPr="00257E27" w:rsidRDefault="00FD262E" w:rsidP="0036380E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57E27" w:rsidRPr="00257E27" w14:paraId="363FE2D2" w14:textId="77777777" w:rsidTr="00B83A30">
        <w:trPr>
          <w:trHeight w:val="18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82962" w14:textId="77777777" w:rsidR="00FD262E" w:rsidRPr="00257E27" w:rsidRDefault="00FD262E" w:rsidP="0036380E">
            <w:pPr>
              <w:rPr>
                <w:rFonts w:eastAsia="Times New Roman"/>
                <w:b/>
                <w:bCs/>
                <w:lang w:val="ru-RU"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88A17" w14:textId="77777777" w:rsidR="00E17590" w:rsidRPr="003C094A" w:rsidRDefault="00E17590" w:rsidP="00E17590">
            <w:pPr>
              <w:tabs>
                <w:tab w:val="left" w:pos="426"/>
                <w:tab w:val="left" w:pos="709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Keleivinis m</w:t>
            </w:r>
            <w:r w:rsidRPr="003C094A">
              <w:rPr>
                <w:lang w:eastAsia="en-US"/>
              </w:rPr>
              <w:t>ikroa</w:t>
            </w:r>
            <w:r>
              <w:rPr>
                <w:lang w:eastAsia="en-US"/>
              </w:rPr>
              <w:t xml:space="preserve">utobusas </w:t>
            </w:r>
            <w:r w:rsidRPr="003C094A">
              <w:rPr>
                <w:lang w:eastAsia="en-US"/>
              </w:rPr>
              <w:t>privalo būti pagamintas ne seniau kaip 202</w:t>
            </w:r>
            <w:r w:rsidR="00CF06EE">
              <w:rPr>
                <w:lang w:eastAsia="en-US"/>
              </w:rPr>
              <w:t>1</w:t>
            </w:r>
            <w:r w:rsidRPr="003C094A">
              <w:rPr>
                <w:lang w:eastAsia="en-US"/>
              </w:rPr>
              <w:t xml:space="preserve"> metais,  . Automobilis privalo būti M1 klasės.</w:t>
            </w:r>
          </w:p>
          <w:p w14:paraId="1B566701" w14:textId="77777777" w:rsidR="00E17590" w:rsidRPr="00E17590" w:rsidRDefault="00B83A30" w:rsidP="00E17590">
            <w:pPr>
              <w:tabs>
                <w:tab w:val="left" w:pos="709"/>
                <w:tab w:val="left" w:pos="7020"/>
              </w:tabs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Kėbulas:</w:t>
            </w:r>
          </w:p>
          <w:p w14:paraId="5CBA5240" w14:textId="77777777" w:rsidR="00E17590" w:rsidRDefault="00E17590" w:rsidP="00E17590">
            <w:pPr>
              <w:tabs>
                <w:tab w:val="left" w:pos="709"/>
                <w:tab w:val="left" w:pos="7020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</w:t>
            </w:r>
            <w:r w:rsidRPr="003C094A">
              <w:rPr>
                <w:rFonts w:eastAsia="Calibri"/>
                <w:bCs/>
              </w:rPr>
              <w:t xml:space="preserve">eleivinis, </w:t>
            </w:r>
            <w:r w:rsidRPr="003C094A">
              <w:rPr>
                <w:rFonts w:eastAsia="Calibri"/>
              </w:rPr>
              <w:t xml:space="preserve">ne mažiau </w:t>
            </w:r>
            <w:r>
              <w:rPr>
                <w:rFonts w:eastAsia="Calibri"/>
              </w:rPr>
              <w:t>kaip 8</w:t>
            </w:r>
            <w:r w:rsidRPr="003C094A">
              <w:rPr>
                <w:rFonts w:eastAsia="Calibri"/>
              </w:rPr>
              <w:t xml:space="preserve"> sėdim</w:t>
            </w:r>
            <w:r>
              <w:rPr>
                <w:rFonts w:eastAsia="Calibri"/>
              </w:rPr>
              <w:t>osios</w:t>
            </w:r>
            <w:r w:rsidRPr="003C094A">
              <w:rPr>
                <w:rFonts w:eastAsia="Calibri"/>
              </w:rPr>
              <w:t xml:space="preserve"> viet</w:t>
            </w:r>
            <w:r>
              <w:rPr>
                <w:rFonts w:eastAsia="Calibri"/>
              </w:rPr>
              <w:t>os</w:t>
            </w:r>
            <w:r w:rsidRPr="003C094A">
              <w:rPr>
                <w:rFonts w:eastAsia="Calibri"/>
              </w:rPr>
              <w:t xml:space="preserve"> keleiviams ir 1 sėdimoji vieta vairuotojui</w:t>
            </w:r>
            <w:r w:rsidRPr="003C094A">
              <w:rPr>
                <w:rFonts w:eastAsia="Calibri"/>
                <w:bCs/>
              </w:rPr>
              <w:t>;</w:t>
            </w:r>
          </w:p>
          <w:p w14:paraId="72F246A0" w14:textId="77777777" w:rsidR="00B83A30" w:rsidRPr="003C094A" w:rsidRDefault="00B83A30" w:rsidP="00E17590">
            <w:pPr>
              <w:tabs>
                <w:tab w:val="left" w:pos="709"/>
                <w:tab w:val="left" w:pos="702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>P</w:t>
            </w:r>
            <w:r w:rsidRPr="003C094A">
              <w:rPr>
                <w:rFonts w:eastAsia="Calibri"/>
                <w:bCs/>
              </w:rPr>
              <w:t>ilnai įstiklintas keleivių salonas, keleivių skyriaus stiklai tamsinti;</w:t>
            </w:r>
          </w:p>
          <w:p w14:paraId="538C5F1C" w14:textId="77777777" w:rsidR="00E17590" w:rsidRDefault="00E17590" w:rsidP="00E17590">
            <w:pPr>
              <w:tabs>
                <w:tab w:val="left" w:pos="709"/>
                <w:tab w:val="left" w:pos="7020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Vairas kairėje pusėje;</w:t>
            </w:r>
          </w:p>
          <w:p w14:paraId="4B29A018" w14:textId="77777777" w:rsidR="00B83A30" w:rsidRPr="00B83A30" w:rsidRDefault="00B83A30" w:rsidP="00E17590">
            <w:pPr>
              <w:tabs>
                <w:tab w:val="left" w:pos="709"/>
                <w:tab w:val="left" w:pos="7020"/>
              </w:tabs>
              <w:jc w:val="both"/>
              <w:rPr>
                <w:rFonts w:eastAsia="Calibri"/>
                <w:b/>
                <w:bCs/>
              </w:rPr>
            </w:pPr>
            <w:r w:rsidRPr="00B83A30">
              <w:rPr>
                <w:rFonts w:eastAsia="Calibri"/>
                <w:b/>
                <w:bCs/>
              </w:rPr>
              <w:t>Variklis</w:t>
            </w:r>
            <w:r>
              <w:rPr>
                <w:rFonts w:eastAsia="Calibri"/>
                <w:b/>
                <w:bCs/>
              </w:rPr>
              <w:t>:</w:t>
            </w:r>
          </w:p>
          <w:p w14:paraId="16EF9A47" w14:textId="77777777" w:rsidR="00E17590" w:rsidRPr="003C094A" w:rsidRDefault="00E17590" w:rsidP="00E1759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Dyzelinis variklis </w:t>
            </w:r>
            <w:r w:rsidRPr="003C094A">
              <w:rPr>
                <w:lang w:eastAsia="en-US"/>
              </w:rPr>
              <w:t>kuris turi atitikti ne mažiau Euro 6 emisijos reikalavimus</w:t>
            </w:r>
            <w:r>
              <w:rPr>
                <w:lang w:eastAsia="en-US"/>
              </w:rPr>
              <w:t>;</w:t>
            </w:r>
          </w:p>
          <w:p w14:paraId="00FE5C4E" w14:textId="77777777" w:rsidR="00E17590" w:rsidRPr="00B83A30" w:rsidRDefault="00E17590" w:rsidP="00E1759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 w:rsidRPr="00B83A30">
              <w:rPr>
                <w:lang w:eastAsia="en-US"/>
              </w:rPr>
              <w:t xml:space="preserve">Variklio galingumas ne mažesnis nei </w:t>
            </w:r>
            <w:r w:rsidR="00B83A30" w:rsidRPr="00B83A30">
              <w:rPr>
                <w:lang w:eastAsia="en-US"/>
              </w:rPr>
              <w:t>88</w:t>
            </w:r>
            <w:r w:rsidRPr="00B83A30">
              <w:rPr>
                <w:lang w:eastAsia="en-US"/>
              </w:rPr>
              <w:t xml:space="preserve"> kW;</w:t>
            </w:r>
          </w:p>
          <w:p w14:paraId="3927CCE4" w14:textId="77777777" w:rsidR="00E17590" w:rsidRDefault="00E17590" w:rsidP="00E1759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 w:rsidRPr="003C094A">
              <w:rPr>
                <w:lang w:eastAsia="en-US"/>
              </w:rPr>
              <w:t xml:space="preserve">idutinės gamintojo deklaruojamos </w:t>
            </w:r>
            <w:r>
              <w:rPr>
                <w:lang w:eastAsia="en-US"/>
              </w:rPr>
              <w:t>degalų</w:t>
            </w:r>
            <w:r w:rsidRPr="003C094A">
              <w:rPr>
                <w:lang w:eastAsia="en-US"/>
              </w:rPr>
              <w:t xml:space="preserve"> sąnaudos</w:t>
            </w:r>
            <w:r>
              <w:rPr>
                <w:lang w:eastAsia="en-US"/>
              </w:rPr>
              <w:t xml:space="preserve"> ne didesnės nei 10 l šimtui km;</w:t>
            </w:r>
          </w:p>
          <w:p w14:paraId="46EC1547" w14:textId="77777777" w:rsidR="00B83A30" w:rsidRPr="00B83A30" w:rsidRDefault="00B83A30" w:rsidP="00E17590">
            <w:pPr>
              <w:tabs>
                <w:tab w:val="left" w:pos="709"/>
                <w:tab w:val="left" w:pos="7020"/>
              </w:tabs>
              <w:jc w:val="both"/>
              <w:rPr>
                <w:b/>
                <w:lang w:eastAsia="en-US"/>
              </w:rPr>
            </w:pPr>
            <w:r w:rsidRPr="00B83A30">
              <w:rPr>
                <w:b/>
                <w:lang w:eastAsia="en-US"/>
              </w:rPr>
              <w:t>Saugumas:</w:t>
            </w:r>
          </w:p>
          <w:p w14:paraId="69F930EA" w14:textId="77777777" w:rsidR="00E17590" w:rsidRPr="003C094A" w:rsidRDefault="00E17590" w:rsidP="00E1759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3C094A">
              <w:rPr>
                <w:lang w:eastAsia="en-US"/>
              </w:rPr>
              <w:t>amyklinė automobilio apsaugos priemonė – signalizacija su centriniu durų užraktu bei distanciniu valdymu;</w:t>
            </w:r>
          </w:p>
          <w:p w14:paraId="17D65EF8" w14:textId="77777777" w:rsidR="00B83A30" w:rsidRDefault="00CF06EE" w:rsidP="00CF06EE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E17590" w:rsidRPr="003C094A">
              <w:rPr>
                <w:lang w:eastAsia="en-US"/>
              </w:rPr>
              <w:t>augos</w:t>
            </w:r>
            <w:r w:rsidR="00B83A30">
              <w:rPr>
                <w:lang w:eastAsia="en-US"/>
              </w:rPr>
              <w:t xml:space="preserve"> diržai visoms sėdimoms vietoms;</w:t>
            </w:r>
          </w:p>
          <w:p w14:paraId="16062165" w14:textId="77777777" w:rsidR="00E17590" w:rsidRDefault="00B83A30" w:rsidP="00CF06EE">
            <w:pPr>
              <w:tabs>
                <w:tab w:val="left" w:pos="709"/>
                <w:tab w:val="left" w:pos="7020"/>
              </w:tabs>
              <w:jc w:val="both"/>
              <w:rPr>
                <w:b/>
                <w:lang w:eastAsia="en-US"/>
              </w:rPr>
            </w:pPr>
            <w:r w:rsidRPr="00B83A30">
              <w:rPr>
                <w:b/>
                <w:lang w:eastAsia="en-US"/>
              </w:rPr>
              <w:t>Įranga:</w:t>
            </w:r>
            <w:r w:rsidR="00E17590" w:rsidRPr="00B83A30">
              <w:rPr>
                <w:b/>
                <w:lang w:eastAsia="en-US"/>
              </w:rPr>
              <w:t xml:space="preserve"> </w:t>
            </w:r>
          </w:p>
          <w:p w14:paraId="043BD63E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E</w:t>
            </w:r>
            <w:r w:rsidRPr="003C094A">
              <w:rPr>
                <w:rFonts w:eastAsia="Calibri"/>
              </w:rPr>
              <w:t>lektra valdomi langų stiklų kėlikliai priekyje;</w:t>
            </w:r>
          </w:p>
          <w:p w14:paraId="0696C4FF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E</w:t>
            </w:r>
            <w:r w:rsidRPr="003C094A">
              <w:rPr>
                <w:rFonts w:eastAsia="Calibri"/>
              </w:rPr>
              <w:t>lektra valdomi ir šildomi galinio vaizdo išorės veidrodėliai;</w:t>
            </w:r>
          </w:p>
          <w:p w14:paraId="61100E27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O</w:t>
            </w:r>
            <w:r w:rsidRPr="003C094A">
              <w:rPr>
                <w:rFonts w:eastAsia="Calibri"/>
              </w:rPr>
              <w:t>ro kondicionierius arba salono klimato kontrolė, papildomi ortakiai keleivių skyriuje;</w:t>
            </w:r>
          </w:p>
          <w:p w14:paraId="3FFBCBC1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G</w:t>
            </w:r>
            <w:r w:rsidRPr="003C094A">
              <w:rPr>
                <w:rFonts w:eastAsia="Calibri"/>
              </w:rPr>
              <w:t>amyklinė audiosistema (radijo imtuvas, antena, garsiakalbiai);</w:t>
            </w:r>
          </w:p>
          <w:p w14:paraId="39C47FEF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t>R</w:t>
            </w:r>
            <w:r w:rsidRPr="003C094A">
              <w:t>eguliuojama vairo padėtis;</w:t>
            </w:r>
          </w:p>
          <w:p w14:paraId="426CBEFA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A</w:t>
            </w:r>
            <w:r w:rsidRPr="003C094A">
              <w:rPr>
                <w:rFonts w:eastAsia="Calibri"/>
              </w:rPr>
              <w:t>utopilotas;</w:t>
            </w:r>
          </w:p>
          <w:p w14:paraId="60E75DC7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G</w:t>
            </w:r>
            <w:r w:rsidRPr="003C094A">
              <w:rPr>
                <w:rFonts w:eastAsia="Calibri"/>
              </w:rPr>
              <w:t>aliniai parkavimosi jutikliai ar galinio vaizdo kamera;</w:t>
            </w:r>
          </w:p>
          <w:p w14:paraId="270576C8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B</w:t>
            </w:r>
            <w:r w:rsidRPr="003C094A">
              <w:rPr>
                <w:rFonts w:eastAsia="Calibri"/>
              </w:rPr>
              <w:t>luetooth laisvų rankų įranga;</w:t>
            </w:r>
          </w:p>
          <w:p w14:paraId="17AAA82E" w14:textId="77777777" w:rsidR="00B83A30" w:rsidRPr="003C094A" w:rsidRDefault="00B83A30" w:rsidP="00B83A30">
            <w:pPr>
              <w:tabs>
                <w:tab w:val="left" w:pos="709"/>
                <w:tab w:val="left" w:pos="7020"/>
              </w:tabs>
              <w:jc w:val="both"/>
              <w:rPr>
                <w:lang w:eastAsia="en-US"/>
              </w:rPr>
            </w:pPr>
            <w:r>
              <w:rPr>
                <w:rFonts w:eastAsia="Calibri"/>
              </w:rPr>
              <w:t>V</w:t>
            </w:r>
            <w:r w:rsidRPr="003C094A">
              <w:rPr>
                <w:rFonts w:eastAsia="Calibri"/>
              </w:rPr>
              <w:t>aistinėlė, gesintuvas, avarinis ženklas, šviesą atspindinti liemenė, ratų keitimo įrankių komplektas, atsarginis ratas arba pradurtos padangos remonto komplektas;</w:t>
            </w:r>
          </w:p>
          <w:p w14:paraId="0902B82B" w14:textId="77777777" w:rsidR="00B83A30" w:rsidRPr="00B83A30" w:rsidRDefault="00B83A30" w:rsidP="00CF06EE">
            <w:pPr>
              <w:tabs>
                <w:tab w:val="left" w:pos="709"/>
                <w:tab w:val="left" w:pos="702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Privalomieji reikalavimai:</w:t>
            </w:r>
          </w:p>
          <w:p w14:paraId="485FF9BA" w14:textId="77777777" w:rsidR="00CF06EE" w:rsidRDefault="00104F52" w:rsidP="00104F52">
            <w:r w:rsidRPr="00D643C9">
              <w:t xml:space="preserve">TPVCA,  KASKO (draudimas visam nuomos laikotarpiui su 0 Eur. besąlygine išskaita-frančize)  ir </w:t>
            </w:r>
            <w:r w:rsidR="00CF06EE">
              <w:t>24 val. technine pagalba kelyje;</w:t>
            </w:r>
          </w:p>
          <w:p w14:paraId="24FC1F93" w14:textId="77777777" w:rsidR="00CF06EE" w:rsidRDefault="00104F52" w:rsidP="00104F52">
            <w:r>
              <w:t>Automobilio gedimo ar avarijos</w:t>
            </w:r>
            <w:r w:rsidRPr="00992CE3">
              <w:t xml:space="preserve"> atveju, kai automobiliu toliau naudotis nėra galimybės dėl techninės būklės, paslaugos teikėjas privalo savo lėšomis organizuoti automo</w:t>
            </w:r>
            <w:r>
              <w:t xml:space="preserve">bilio transportavimą iš gedimo </w:t>
            </w:r>
            <w:r w:rsidRPr="00992CE3">
              <w:t>ar avari</w:t>
            </w:r>
            <w:r w:rsidR="00CF06EE">
              <w:t>jos vietos į remonto vietą;</w:t>
            </w:r>
            <w:r>
              <w:t xml:space="preserve"> </w:t>
            </w:r>
          </w:p>
          <w:p w14:paraId="77541D6B" w14:textId="77777777" w:rsidR="00CF06EE" w:rsidRDefault="00104F52" w:rsidP="00104F52">
            <w:r>
              <w:t xml:space="preserve">Visa </w:t>
            </w:r>
            <w:r w:rsidRPr="00992CE3">
              <w:t>techninė priežiūra nuomos laikotarpiu, privalo būti įskaičiuota į automobilio nuomos kainą</w:t>
            </w:r>
            <w:r w:rsidR="00CF06EE">
              <w:t>;</w:t>
            </w:r>
          </w:p>
          <w:p w14:paraId="70F99BF6" w14:textId="77777777" w:rsidR="00CF06EE" w:rsidRDefault="00104F52" w:rsidP="00104F52">
            <w:pPr>
              <w:rPr>
                <w:rFonts w:eastAsia="SimSun"/>
                <w:lang w:eastAsia="zh-CN"/>
              </w:rPr>
            </w:pPr>
            <w:r w:rsidRPr="00992CE3">
              <w:t xml:space="preserve"> Automobilio gedimo (ar avarijos) atveju, kai nepavyksta automobilio suremontuoti per 24 val., paslaugos teikėjas paslaugos naudotojui privalo suteikti </w:t>
            </w:r>
            <w:r w:rsidR="00CF06EE">
              <w:t>analogišką pakaitinį automobilį;</w:t>
            </w:r>
            <w:r w:rsidRPr="00D643C9">
              <w:rPr>
                <w:rFonts w:eastAsia="SimSun"/>
                <w:lang w:eastAsia="zh-CN"/>
              </w:rPr>
              <w:t xml:space="preserve"> </w:t>
            </w:r>
          </w:p>
          <w:p w14:paraId="32E12394" w14:textId="77777777" w:rsidR="00104F52" w:rsidRDefault="00104F52" w:rsidP="00104F52">
            <w:r w:rsidRPr="00D643C9">
              <w:rPr>
                <w:rFonts w:eastAsia="SimSun"/>
                <w:lang w:eastAsia="zh-CN"/>
              </w:rPr>
              <w:t>Nuomos objektai</w:t>
            </w:r>
            <w:r>
              <w:rPr>
                <w:rFonts w:eastAsia="SimSun"/>
                <w:lang w:eastAsia="zh-CN"/>
              </w:rPr>
              <w:t xml:space="preserve"> turi būti</w:t>
            </w:r>
            <w:r w:rsidRPr="00D643C9">
              <w:rPr>
                <w:rFonts w:eastAsia="SimSun"/>
                <w:lang w:eastAsia="zh-CN"/>
              </w:rPr>
              <w:t xml:space="preserve"> su pilnais kuro bakais. Nuomos objektas įvykdžius paslaugas, grąžinamas pilnais kuro bakais</w:t>
            </w:r>
            <w:r>
              <w:rPr>
                <w:rFonts w:eastAsia="SimSun"/>
                <w:lang w:eastAsia="zh-CN"/>
              </w:rPr>
              <w:t>.</w:t>
            </w:r>
            <w:r>
              <w:t xml:space="preserve"> </w:t>
            </w:r>
          </w:p>
          <w:p w14:paraId="021EBE4F" w14:textId="77777777" w:rsidR="00874238" w:rsidRDefault="00874238" w:rsidP="00104F52"/>
          <w:p w14:paraId="7077927F" w14:textId="77777777" w:rsidR="00104F52" w:rsidRPr="00104F52" w:rsidRDefault="00104F52" w:rsidP="00104F52">
            <w:pPr>
              <w:rPr>
                <w:b/>
                <w:color w:val="2222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BFC03" w14:textId="77777777" w:rsidR="00FD262E" w:rsidRPr="00257E27" w:rsidRDefault="00FD262E" w:rsidP="0036380E">
            <w:pPr>
              <w:rPr>
                <w:rFonts w:eastAsia="Times New Roman"/>
                <w:b/>
                <w:bCs/>
                <w:lang w:val="ru-RU" w:eastAsia="ru-RU"/>
              </w:rPr>
            </w:pPr>
          </w:p>
        </w:tc>
      </w:tr>
    </w:tbl>
    <w:p w14:paraId="4BED6310" w14:textId="77777777" w:rsidR="0080702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6E69C303" w14:textId="271D4235" w:rsidR="00D0422B" w:rsidRPr="00807020" w:rsidRDefault="002F2A67" w:rsidP="002F2A67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FA18DD">
      <w:pgSz w:w="11906" w:h="16838"/>
      <w:pgMar w:top="142" w:right="424" w:bottom="426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E578" w14:textId="77777777" w:rsidR="00FD2EE3" w:rsidRDefault="00FD2EE3" w:rsidP="00D0422B">
      <w:r>
        <w:separator/>
      </w:r>
    </w:p>
  </w:endnote>
  <w:endnote w:type="continuationSeparator" w:id="0">
    <w:p w14:paraId="3640A50B" w14:textId="77777777" w:rsidR="00FD2EE3" w:rsidRDefault="00FD2EE3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B122" w14:textId="77777777" w:rsidR="00FD2EE3" w:rsidRDefault="00FD2EE3" w:rsidP="00D0422B">
      <w:r>
        <w:separator/>
      </w:r>
    </w:p>
  </w:footnote>
  <w:footnote w:type="continuationSeparator" w:id="0">
    <w:p w14:paraId="5B0DE644" w14:textId="77777777" w:rsidR="00FD2EE3" w:rsidRDefault="00FD2EE3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70822"/>
    <w:multiLevelType w:val="hybridMultilevel"/>
    <w:tmpl w:val="680C01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401"/>
    <w:multiLevelType w:val="hybridMultilevel"/>
    <w:tmpl w:val="5596F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44A"/>
    <w:multiLevelType w:val="hybridMultilevel"/>
    <w:tmpl w:val="C5E44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68CF"/>
    <w:multiLevelType w:val="hybridMultilevel"/>
    <w:tmpl w:val="41408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744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E1176B"/>
    <w:multiLevelType w:val="hybridMultilevel"/>
    <w:tmpl w:val="0A828E2E"/>
    <w:lvl w:ilvl="0" w:tplc="C3B6BA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B8189F"/>
    <w:multiLevelType w:val="multilevel"/>
    <w:tmpl w:val="83421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59325A"/>
    <w:multiLevelType w:val="multilevel"/>
    <w:tmpl w:val="D128A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num w:numId="1" w16cid:durableId="7879093">
    <w:abstractNumId w:val="8"/>
  </w:num>
  <w:num w:numId="2" w16cid:durableId="383793905">
    <w:abstractNumId w:val="10"/>
  </w:num>
  <w:num w:numId="3" w16cid:durableId="1014382084">
    <w:abstractNumId w:val="0"/>
  </w:num>
  <w:num w:numId="4" w16cid:durableId="2033649112">
    <w:abstractNumId w:val="3"/>
  </w:num>
  <w:num w:numId="5" w16cid:durableId="1524442872">
    <w:abstractNumId w:val="11"/>
  </w:num>
  <w:num w:numId="6" w16cid:durableId="2060322636">
    <w:abstractNumId w:val="9"/>
  </w:num>
  <w:num w:numId="7" w16cid:durableId="445780679">
    <w:abstractNumId w:val="1"/>
  </w:num>
  <w:num w:numId="8" w16cid:durableId="697001201">
    <w:abstractNumId w:val="7"/>
  </w:num>
  <w:num w:numId="9" w16cid:durableId="437069969">
    <w:abstractNumId w:val="2"/>
  </w:num>
  <w:num w:numId="10" w16cid:durableId="1458256806">
    <w:abstractNumId w:val="6"/>
  </w:num>
  <w:num w:numId="11" w16cid:durableId="1047024256">
    <w:abstractNumId w:val="5"/>
  </w:num>
  <w:num w:numId="12" w16cid:durableId="1862278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41A27"/>
    <w:rsid w:val="00070360"/>
    <w:rsid w:val="00072A3F"/>
    <w:rsid w:val="000841E2"/>
    <w:rsid w:val="00086F3A"/>
    <w:rsid w:val="0009408B"/>
    <w:rsid w:val="000B5E4E"/>
    <w:rsid w:val="000D48E7"/>
    <w:rsid w:val="000D5D5E"/>
    <w:rsid w:val="000D601D"/>
    <w:rsid w:val="00104F52"/>
    <w:rsid w:val="001219A1"/>
    <w:rsid w:val="001267E9"/>
    <w:rsid w:val="00127C33"/>
    <w:rsid w:val="00140BB7"/>
    <w:rsid w:val="001762F5"/>
    <w:rsid w:val="00177732"/>
    <w:rsid w:val="00182E63"/>
    <w:rsid w:val="001A175A"/>
    <w:rsid w:val="001A2579"/>
    <w:rsid w:val="001A3F54"/>
    <w:rsid w:val="001B3ECB"/>
    <w:rsid w:val="001C4CD7"/>
    <w:rsid w:val="001D4DEC"/>
    <w:rsid w:val="001E2F06"/>
    <w:rsid w:val="002022A8"/>
    <w:rsid w:val="00202528"/>
    <w:rsid w:val="002105CC"/>
    <w:rsid w:val="00212B95"/>
    <w:rsid w:val="00220991"/>
    <w:rsid w:val="00221BE9"/>
    <w:rsid w:val="00226A72"/>
    <w:rsid w:val="00230CEB"/>
    <w:rsid w:val="00256F33"/>
    <w:rsid w:val="00257E27"/>
    <w:rsid w:val="002636DE"/>
    <w:rsid w:val="0026648E"/>
    <w:rsid w:val="002808E9"/>
    <w:rsid w:val="00287333"/>
    <w:rsid w:val="002A3CB4"/>
    <w:rsid w:val="002A437C"/>
    <w:rsid w:val="002B1CDD"/>
    <w:rsid w:val="002B43BF"/>
    <w:rsid w:val="002C6466"/>
    <w:rsid w:val="002D77B7"/>
    <w:rsid w:val="002F1FDF"/>
    <w:rsid w:val="002F2A67"/>
    <w:rsid w:val="00316032"/>
    <w:rsid w:val="00316EAF"/>
    <w:rsid w:val="00317D2D"/>
    <w:rsid w:val="00356441"/>
    <w:rsid w:val="0036380E"/>
    <w:rsid w:val="00370C2E"/>
    <w:rsid w:val="00373426"/>
    <w:rsid w:val="0038519F"/>
    <w:rsid w:val="003B0AA2"/>
    <w:rsid w:val="003F7E30"/>
    <w:rsid w:val="00402F0E"/>
    <w:rsid w:val="0040746F"/>
    <w:rsid w:val="00414B34"/>
    <w:rsid w:val="00421AF1"/>
    <w:rsid w:val="00430707"/>
    <w:rsid w:val="0043729E"/>
    <w:rsid w:val="004421F7"/>
    <w:rsid w:val="004802ED"/>
    <w:rsid w:val="0048285C"/>
    <w:rsid w:val="00491B70"/>
    <w:rsid w:val="004A7B5E"/>
    <w:rsid w:val="004B2437"/>
    <w:rsid w:val="004B4EC3"/>
    <w:rsid w:val="004C087E"/>
    <w:rsid w:val="004C0C64"/>
    <w:rsid w:val="004C2E14"/>
    <w:rsid w:val="004E0274"/>
    <w:rsid w:val="004E6103"/>
    <w:rsid w:val="00510B5A"/>
    <w:rsid w:val="00511869"/>
    <w:rsid w:val="00515239"/>
    <w:rsid w:val="00521384"/>
    <w:rsid w:val="00530164"/>
    <w:rsid w:val="005409A4"/>
    <w:rsid w:val="00550D1C"/>
    <w:rsid w:val="00550DCF"/>
    <w:rsid w:val="00556389"/>
    <w:rsid w:val="005868D0"/>
    <w:rsid w:val="005971DB"/>
    <w:rsid w:val="005A071E"/>
    <w:rsid w:val="005A6382"/>
    <w:rsid w:val="005B1616"/>
    <w:rsid w:val="005B61A1"/>
    <w:rsid w:val="005E7EF5"/>
    <w:rsid w:val="006056DD"/>
    <w:rsid w:val="006076D2"/>
    <w:rsid w:val="0066051F"/>
    <w:rsid w:val="00662A3C"/>
    <w:rsid w:val="00670EB8"/>
    <w:rsid w:val="00675EF7"/>
    <w:rsid w:val="00683C1D"/>
    <w:rsid w:val="006957FB"/>
    <w:rsid w:val="006A2B93"/>
    <w:rsid w:val="006A39D1"/>
    <w:rsid w:val="006B6539"/>
    <w:rsid w:val="006C777D"/>
    <w:rsid w:val="006F5188"/>
    <w:rsid w:val="006F7981"/>
    <w:rsid w:val="00702126"/>
    <w:rsid w:val="00713EB3"/>
    <w:rsid w:val="007175F6"/>
    <w:rsid w:val="0074310D"/>
    <w:rsid w:val="00753444"/>
    <w:rsid w:val="00783D18"/>
    <w:rsid w:val="00787336"/>
    <w:rsid w:val="007A4E73"/>
    <w:rsid w:val="007B3C09"/>
    <w:rsid w:val="007B60F9"/>
    <w:rsid w:val="007E6DE9"/>
    <w:rsid w:val="007F2C1B"/>
    <w:rsid w:val="007F7BA4"/>
    <w:rsid w:val="0080561B"/>
    <w:rsid w:val="00807020"/>
    <w:rsid w:val="0081301F"/>
    <w:rsid w:val="00827736"/>
    <w:rsid w:val="008338A2"/>
    <w:rsid w:val="00845611"/>
    <w:rsid w:val="00850CAD"/>
    <w:rsid w:val="00874238"/>
    <w:rsid w:val="0087573F"/>
    <w:rsid w:val="008A5DBC"/>
    <w:rsid w:val="008A6A0F"/>
    <w:rsid w:val="008B4436"/>
    <w:rsid w:val="008C2D20"/>
    <w:rsid w:val="008D4AA5"/>
    <w:rsid w:val="008E4A89"/>
    <w:rsid w:val="008F54E6"/>
    <w:rsid w:val="00901AE4"/>
    <w:rsid w:val="0090627D"/>
    <w:rsid w:val="009069A2"/>
    <w:rsid w:val="009135E3"/>
    <w:rsid w:val="00922BC2"/>
    <w:rsid w:val="00933B9F"/>
    <w:rsid w:val="00977E92"/>
    <w:rsid w:val="00980A03"/>
    <w:rsid w:val="00980B9C"/>
    <w:rsid w:val="009A24EF"/>
    <w:rsid w:val="009D62A5"/>
    <w:rsid w:val="009E2942"/>
    <w:rsid w:val="00A3230E"/>
    <w:rsid w:val="00A41B49"/>
    <w:rsid w:val="00A4627C"/>
    <w:rsid w:val="00A50698"/>
    <w:rsid w:val="00A8089F"/>
    <w:rsid w:val="00A84506"/>
    <w:rsid w:val="00A91FA2"/>
    <w:rsid w:val="00A95B7D"/>
    <w:rsid w:val="00AB64E9"/>
    <w:rsid w:val="00AC2ADB"/>
    <w:rsid w:val="00AC45A0"/>
    <w:rsid w:val="00B05434"/>
    <w:rsid w:val="00B057DB"/>
    <w:rsid w:val="00B0789F"/>
    <w:rsid w:val="00B2453B"/>
    <w:rsid w:val="00B331A1"/>
    <w:rsid w:val="00B42C56"/>
    <w:rsid w:val="00B4503A"/>
    <w:rsid w:val="00B4548E"/>
    <w:rsid w:val="00B46287"/>
    <w:rsid w:val="00B83A30"/>
    <w:rsid w:val="00BA64D0"/>
    <w:rsid w:val="00BC14F6"/>
    <w:rsid w:val="00BD4920"/>
    <w:rsid w:val="00BD5A92"/>
    <w:rsid w:val="00BE2499"/>
    <w:rsid w:val="00C15C7A"/>
    <w:rsid w:val="00C5198A"/>
    <w:rsid w:val="00C53C4C"/>
    <w:rsid w:val="00C545A3"/>
    <w:rsid w:val="00C6063A"/>
    <w:rsid w:val="00C743CB"/>
    <w:rsid w:val="00C76B39"/>
    <w:rsid w:val="00C826FE"/>
    <w:rsid w:val="00CA5BF8"/>
    <w:rsid w:val="00CB1A41"/>
    <w:rsid w:val="00CB3DDD"/>
    <w:rsid w:val="00CB5844"/>
    <w:rsid w:val="00CD7760"/>
    <w:rsid w:val="00CE6CBE"/>
    <w:rsid w:val="00CF06EE"/>
    <w:rsid w:val="00CF3A78"/>
    <w:rsid w:val="00CF5BBB"/>
    <w:rsid w:val="00D0422B"/>
    <w:rsid w:val="00D131E1"/>
    <w:rsid w:val="00D20D10"/>
    <w:rsid w:val="00D321BF"/>
    <w:rsid w:val="00D86CEC"/>
    <w:rsid w:val="00D91C2A"/>
    <w:rsid w:val="00D92F86"/>
    <w:rsid w:val="00DB1478"/>
    <w:rsid w:val="00DD503D"/>
    <w:rsid w:val="00E04591"/>
    <w:rsid w:val="00E12BCE"/>
    <w:rsid w:val="00E17590"/>
    <w:rsid w:val="00E226B5"/>
    <w:rsid w:val="00E56FD2"/>
    <w:rsid w:val="00E67D9A"/>
    <w:rsid w:val="00E92217"/>
    <w:rsid w:val="00EC4D5C"/>
    <w:rsid w:val="00ED0427"/>
    <w:rsid w:val="00EF3DE7"/>
    <w:rsid w:val="00F10C14"/>
    <w:rsid w:val="00F21B76"/>
    <w:rsid w:val="00F34687"/>
    <w:rsid w:val="00F346DA"/>
    <w:rsid w:val="00F36920"/>
    <w:rsid w:val="00F3775E"/>
    <w:rsid w:val="00F37FDA"/>
    <w:rsid w:val="00F56A1A"/>
    <w:rsid w:val="00F65CB0"/>
    <w:rsid w:val="00F8158E"/>
    <w:rsid w:val="00F81650"/>
    <w:rsid w:val="00F84295"/>
    <w:rsid w:val="00F84715"/>
    <w:rsid w:val="00F85313"/>
    <w:rsid w:val="00FA18DD"/>
    <w:rsid w:val="00FC45D1"/>
    <w:rsid w:val="00FC678A"/>
    <w:rsid w:val="00FD262E"/>
    <w:rsid w:val="00FD2EE3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E362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C4D5C"/>
    <w:rPr>
      <w:b/>
      <w:bCs/>
    </w:rPr>
  </w:style>
  <w:style w:type="character" w:customStyle="1" w:styleId="relative">
    <w:name w:val="relative"/>
    <w:basedOn w:val="DefaultParagraphFont"/>
    <w:rsid w:val="00EC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0EE0-709A-409D-AE3A-F62E784E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Andrius Zukauskas</cp:lastModifiedBy>
  <cp:revision>3</cp:revision>
  <cp:lastPrinted>2023-02-10T08:29:00Z</cp:lastPrinted>
  <dcterms:created xsi:type="dcterms:W3CDTF">2026-03-16T06:19:00Z</dcterms:created>
  <dcterms:modified xsi:type="dcterms:W3CDTF">2026-03-16T06:19:00Z</dcterms:modified>
</cp:coreProperties>
</file>