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B8A" w14:textId="0ACD4EBC" w:rsidR="007428E8" w:rsidRDefault="00794D3D" w:rsidP="007428E8">
      <w:pPr>
        <w:jc w:val="right"/>
        <w:rPr>
          <w:rFonts w:eastAsia="Calibri"/>
          <w:b/>
          <w:szCs w:val="24"/>
        </w:rPr>
      </w:pPr>
      <w:r w:rsidRPr="00794D3D">
        <w:rPr>
          <w:rFonts w:eastAsia="Calibri"/>
          <w:b/>
          <w:szCs w:val="24"/>
        </w:rPr>
        <w:t xml:space="preserve">A dalies </w:t>
      </w:r>
      <w:r>
        <w:rPr>
          <w:rFonts w:eastAsia="Calibri"/>
          <w:b/>
          <w:szCs w:val="24"/>
        </w:rPr>
        <w:t>4</w:t>
      </w:r>
      <w:r w:rsidRPr="00794D3D">
        <w:rPr>
          <w:rFonts w:eastAsia="Calibri"/>
          <w:b/>
          <w:szCs w:val="24"/>
        </w:rPr>
        <w:t xml:space="preserve"> priedas</w:t>
      </w:r>
    </w:p>
    <w:p w14:paraId="4A2ABB7F" w14:textId="77777777" w:rsidR="00794D3D" w:rsidRDefault="00794D3D" w:rsidP="007428E8">
      <w:pPr>
        <w:jc w:val="right"/>
        <w:rPr>
          <w:rFonts w:eastAsia="Calibri"/>
          <w:b/>
          <w:szCs w:val="24"/>
        </w:rPr>
      </w:pPr>
    </w:p>
    <w:p w14:paraId="689732E3" w14:textId="77777777" w:rsidR="007428E8" w:rsidRDefault="007428E8" w:rsidP="007428E8">
      <w:pPr>
        <w:jc w:val="right"/>
        <w:rPr>
          <w:rFonts w:eastAsia="Calibri"/>
          <w:b/>
          <w:szCs w:val="24"/>
        </w:rPr>
      </w:pPr>
    </w:p>
    <w:p w14:paraId="7E4FA301" w14:textId="33157123" w:rsidR="00652488" w:rsidRDefault="00563BC9" w:rsidP="007428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7428E8">
      <w:pPr>
        <w:jc w:val="center"/>
        <w:rPr>
          <w:rFonts w:eastAsia="Calibri"/>
          <w:b/>
          <w:caps/>
          <w:szCs w:val="24"/>
        </w:rPr>
      </w:pPr>
    </w:p>
    <w:p w14:paraId="7F87C96A" w14:textId="77777777" w:rsidR="007428E8" w:rsidRDefault="007428E8" w:rsidP="007428E8">
      <w:pPr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0200" w:type="dxa"/>
        <w:tblInd w:w="-5" w:type="dxa"/>
        <w:tblLook w:val="04A0" w:firstRow="1" w:lastRow="0" w:firstColumn="1" w:lastColumn="0" w:noHBand="0" w:noVBand="1"/>
      </w:tblPr>
      <w:tblGrid>
        <w:gridCol w:w="660"/>
        <w:gridCol w:w="2742"/>
        <w:gridCol w:w="2127"/>
        <w:gridCol w:w="1559"/>
        <w:gridCol w:w="3112"/>
      </w:tblGrid>
      <w:tr w:rsidR="005C1E4D" w:rsidRPr="007428E8" w14:paraId="39320740" w14:textId="77777777" w:rsidTr="00F5766D">
        <w:trPr>
          <w:trHeight w:val="1094"/>
        </w:trPr>
        <w:tc>
          <w:tcPr>
            <w:tcW w:w="660" w:type="dxa"/>
            <w:vAlign w:val="center"/>
          </w:tcPr>
          <w:p w14:paraId="6A9A1078" w14:textId="77777777" w:rsidR="005C1E4D" w:rsidRPr="007428E8" w:rsidRDefault="005C1E4D" w:rsidP="007428E8">
            <w:pPr>
              <w:jc w:val="center"/>
              <w:rPr>
                <w:b/>
                <w:sz w:val="22"/>
                <w:szCs w:val="22"/>
              </w:rPr>
            </w:pPr>
            <w:r w:rsidRPr="007428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742" w:type="dxa"/>
            <w:vAlign w:val="center"/>
          </w:tcPr>
          <w:p w14:paraId="3376C487" w14:textId="2BF5F164" w:rsidR="005C1E4D" w:rsidRPr="007428E8" w:rsidRDefault="005C1E4D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Specialisto v</w:t>
            </w:r>
            <w:r w:rsidRPr="007428E8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127" w:type="dxa"/>
            <w:vAlign w:val="center"/>
          </w:tcPr>
          <w:p w14:paraId="1DCA2B7F" w14:textId="7C5161DA" w:rsidR="005C1E4D" w:rsidRPr="007428E8" w:rsidRDefault="005C1E4D" w:rsidP="007428E8">
            <w:pPr>
              <w:jc w:val="center"/>
              <w:rPr>
                <w:b/>
                <w:sz w:val="22"/>
                <w:szCs w:val="22"/>
              </w:rPr>
            </w:pPr>
            <w:r w:rsidRPr="005C1E4D">
              <w:rPr>
                <w:b/>
                <w:sz w:val="22"/>
                <w:szCs w:val="22"/>
              </w:rPr>
              <w:t>Kvalifikacijos reikalavimas, kurio atitikimui siūlomas specialistas</w:t>
            </w:r>
          </w:p>
        </w:tc>
        <w:tc>
          <w:tcPr>
            <w:tcW w:w="1559" w:type="dxa"/>
            <w:vAlign w:val="center"/>
          </w:tcPr>
          <w:p w14:paraId="2FE871B8" w14:textId="24B8EE03" w:rsidR="005C1E4D" w:rsidRPr="007428E8" w:rsidRDefault="00F5766D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F5766D">
              <w:rPr>
                <w:b/>
                <w:sz w:val="22"/>
                <w:szCs w:val="22"/>
              </w:rPr>
              <w:t xml:space="preserve">testavimo pažymėjimo </w:t>
            </w: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112" w:type="dxa"/>
            <w:vAlign w:val="center"/>
          </w:tcPr>
          <w:p w14:paraId="6CDE2973" w14:textId="3202E1B3" w:rsidR="005C1E4D" w:rsidRPr="007428E8" w:rsidRDefault="005C1E4D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428E8">
              <w:rPr>
                <w:b/>
                <w:sz w:val="22"/>
                <w:szCs w:val="22"/>
              </w:rPr>
              <w:t xml:space="preserve">Teisiniai santykiai su tiekėju (yra įdarbintas tiekėjo, subtiekėjo ar jungtinės veiklos partnerio įmonėje, planuojamas įdarbinti laimėjus </w:t>
            </w:r>
            <w:r w:rsidR="00F11506">
              <w:rPr>
                <w:b/>
                <w:sz w:val="22"/>
                <w:szCs w:val="22"/>
              </w:rPr>
              <w:t>pirkimą</w:t>
            </w:r>
            <w:r w:rsidRPr="007428E8">
              <w:rPr>
                <w:b/>
                <w:sz w:val="22"/>
                <w:szCs w:val="22"/>
              </w:rPr>
              <w:t>, ar yra pasitelkiamas kaip ūkio subjektas)*</w:t>
            </w:r>
          </w:p>
        </w:tc>
      </w:tr>
      <w:tr w:rsidR="005C1E4D" w:rsidRPr="007428E8" w14:paraId="7EF9FA72" w14:textId="77777777" w:rsidTr="00F5766D">
        <w:trPr>
          <w:trHeight w:val="262"/>
        </w:trPr>
        <w:tc>
          <w:tcPr>
            <w:tcW w:w="660" w:type="dxa"/>
            <w:vAlign w:val="center"/>
          </w:tcPr>
          <w:p w14:paraId="4F4D07A1" w14:textId="77777777" w:rsidR="005C1E4D" w:rsidRPr="007428E8" w:rsidRDefault="005C1E4D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14:paraId="592A7C1C" w14:textId="77777777" w:rsidR="005C1E4D" w:rsidRPr="007428E8" w:rsidRDefault="005C1E4D" w:rsidP="007428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A2E24C" w14:textId="77777777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29CF47CC" w14:textId="77777777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2" w:type="dxa"/>
          </w:tcPr>
          <w:p w14:paraId="0ABCED4E" w14:textId="3D8170C0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1E4D" w:rsidRPr="007428E8" w14:paraId="243CFCF0" w14:textId="77777777" w:rsidTr="00F5766D">
        <w:trPr>
          <w:trHeight w:val="246"/>
        </w:trPr>
        <w:tc>
          <w:tcPr>
            <w:tcW w:w="660" w:type="dxa"/>
            <w:vAlign w:val="center"/>
          </w:tcPr>
          <w:p w14:paraId="5709F3C1" w14:textId="77777777" w:rsidR="005C1E4D" w:rsidRPr="007428E8" w:rsidRDefault="005C1E4D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14:paraId="33D91532" w14:textId="77777777" w:rsidR="005C1E4D" w:rsidRPr="007428E8" w:rsidRDefault="005C1E4D" w:rsidP="007428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82E5B9" w14:textId="77777777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60A28B99" w14:textId="77777777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2" w:type="dxa"/>
          </w:tcPr>
          <w:p w14:paraId="736F92AB" w14:textId="73DC2C75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C1E4D" w:rsidRPr="007428E8" w14:paraId="63E6FCE4" w14:textId="77777777" w:rsidTr="00F5766D">
        <w:trPr>
          <w:trHeight w:val="246"/>
        </w:trPr>
        <w:tc>
          <w:tcPr>
            <w:tcW w:w="660" w:type="dxa"/>
            <w:vAlign w:val="center"/>
          </w:tcPr>
          <w:p w14:paraId="52C040DA" w14:textId="77777777" w:rsidR="005C1E4D" w:rsidRPr="007428E8" w:rsidRDefault="005C1E4D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14:paraId="3484D7D8" w14:textId="77777777" w:rsidR="005C1E4D" w:rsidRPr="007428E8" w:rsidRDefault="005C1E4D" w:rsidP="007428E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12B717A" w14:textId="77777777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36A12F9E" w14:textId="77777777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2" w:type="dxa"/>
          </w:tcPr>
          <w:p w14:paraId="24F1BFAC" w14:textId="2BE977AF" w:rsidR="005C1E4D" w:rsidRPr="007428E8" w:rsidRDefault="005C1E4D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Default="007428E8" w:rsidP="007428E8">
      <w:pPr>
        <w:ind w:firstLine="709"/>
        <w:jc w:val="both"/>
        <w:rPr>
          <w:rFonts w:eastAsia="Calibri"/>
          <w:bCs/>
        </w:rPr>
      </w:pPr>
    </w:p>
    <w:p w14:paraId="514DA2E7" w14:textId="77777777" w:rsidR="002B3E08" w:rsidRDefault="002B3E08" w:rsidP="007428E8">
      <w:pPr>
        <w:ind w:firstLine="709"/>
        <w:jc w:val="both"/>
        <w:rPr>
          <w:rFonts w:eastAsia="Calibri"/>
          <w:bCs/>
        </w:rPr>
      </w:pPr>
    </w:p>
    <w:p w14:paraId="16397FED" w14:textId="5BDEF8F8" w:rsidR="009B33B7" w:rsidRPr="007428E8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7428E8">
        <w:rPr>
          <w:rFonts w:eastAsia="Calibri"/>
          <w:b/>
          <w:sz w:val="22"/>
          <w:szCs w:val="22"/>
        </w:rPr>
        <w:t>*</w:t>
      </w:r>
      <w:r w:rsidR="007428E8" w:rsidRPr="007428E8">
        <w:rPr>
          <w:rFonts w:eastAsia="Calibri"/>
          <w:b/>
          <w:sz w:val="22"/>
          <w:szCs w:val="22"/>
        </w:rPr>
        <w:t xml:space="preserve"> </w:t>
      </w:r>
      <w:r w:rsidRPr="007428E8">
        <w:rPr>
          <w:rFonts w:eastAsia="Calibri"/>
          <w:b/>
          <w:sz w:val="22"/>
          <w:szCs w:val="22"/>
        </w:rPr>
        <w:t>Pastabos:</w:t>
      </w:r>
    </w:p>
    <w:p w14:paraId="211E1E5F" w14:textId="6658C5E0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60229C">
        <w:rPr>
          <w:rFonts w:eastAsia="Calibri"/>
          <w:bCs/>
          <w:sz w:val="22"/>
          <w:szCs w:val="22"/>
        </w:rPr>
        <w:t>paraišką</w:t>
      </w:r>
      <w:r w:rsidRPr="0059171D">
        <w:rPr>
          <w:rFonts w:eastAsia="Calibri"/>
          <w:bCs/>
          <w:sz w:val="22"/>
          <w:szCs w:val="22"/>
        </w:rPr>
        <w:t xml:space="preserve">, turi jį (juos) nurodyti kaip </w:t>
      </w:r>
      <w:r w:rsidR="007428E8">
        <w:rPr>
          <w:rFonts w:eastAsia="Calibri"/>
          <w:bCs/>
          <w:sz w:val="22"/>
          <w:szCs w:val="22"/>
        </w:rPr>
        <w:t>ūkio subjektą</w:t>
      </w:r>
      <w:r w:rsidRPr="0059171D">
        <w:rPr>
          <w:rFonts w:eastAsia="Calibri"/>
          <w:bCs/>
          <w:sz w:val="22"/>
          <w:szCs w:val="22"/>
        </w:rPr>
        <w:t xml:space="preserve"> (-us)</w:t>
      </w:r>
      <w:r w:rsidR="007428E8">
        <w:rPr>
          <w:rFonts w:eastAsia="Calibri"/>
          <w:bCs/>
          <w:sz w:val="22"/>
          <w:szCs w:val="22"/>
        </w:rPr>
        <w:t>, kurio (-ių) pajėgumais remiamasi</w:t>
      </w:r>
      <w:r w:rsidRPr="0059171D">
        <w:rPr>
          <w:rFonts w:eastAsia="Calibri"/>
          <w:bCs/>
          <w:sz w:val="22"/>
          <w:szCs w:val="22"/>
        </w:rPr>
        <w:t>. Dėl tokio (-</w:t>
      </w:r>
      <w:r w:rsidR="007428E8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1016"/>
        <w:gridCol w:w="1881"/>
        <w:gridCol w:w="246"/>
        <w:gridCol w:w="754"/>
        <w:gridCol w:w="3250"/>
      </w:tblGrid>
      <w:tr w:rsidR="007428E8" w:rsidRPr="007428E8" w14:paraId="46C6F97C" w14:textId="77777777" w:rsidTr="0049734D">
        <w:trPr>
          <w:trHeight w:val="357"/>
        </w:trPr>
        <w:tc>
          <w:tcPr>
            <w:tcW w:w="302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49734D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016" w:type="dxa"/>
            <w:hideMark/>
          </w:tcPr>
          <w:p w14:paraId="5F07CC9E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49734D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49734D" w:rsidRDefault="007428E8" w:rsidP="00B82615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016" w:type="dxa"/>
            <w:hideMark/>
          </w:tcPr>
          <w:p w14:paraId="054FEFA0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96B4" w14:textId="77777777" w:rsidR="00EC6F3F" w:rsidRDefault="00EC6F3F">
      <w:r>
        <w:separator/>
      </w:r>
    </w:p>
  </w:endnote>
  <w:endnote w:type="continuationSeparator" w:id="0">
    <w:p w14:paraId="6BA5FE4F" w14:textId="77777777" w:rsidR="00EC6F3F" w:rsidRDefault="00EC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FD35" w14:textId="77777777" w:rsidR="00EC6F3F" w:rsidRDefault="00EC6F3F">
      <w:r>
        <w:separator/>
      </w:r>
    </w:p>
  </w:footnote>
  <w:footnote w:type="continuationSeparator" w:id="0">
    <w:p w14:paraId="281E68C6" w14:textId="77777777" w:rsidR="00EC6F3F" w:rsidRDefault="00EC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31276"/>
    <w:rsid w:val="000400DD"/>
    <w:rsid w:val="00071DCA"/>
    <w:rsid w:val="0009383D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5401A"/>
    <w:rsid w:val="00255101"/>
    <w:rsid w:val="00280FF0"/>
    <w:rsid w:val="002B0385"/>
    <w:rsid w:val="002B3E08"/>
    <w:rsid w:val="00312286"/>
    <w:rsid w:val="0032334D"/>
    <w:rsid w:val="0035282C"/>
    <w:rsid w:val="00396A3B"/>
    <w:rsid w:val="003B42C4"/>
    <w:rsid w:val="003F3CE2"/>
    <w:rsid w:val="003F6C04"/>
    <w:rsid w:val="00425265"/>
    <w:rsid w:val="0043385B"/>
    <w:rsid w:val="00434720"/>
    <w:rsid w:val="004375F2"/>
    <w:rsid w:val="00440B87"/>
    <w:rsid w:val="0044214A"/>
    <w:rsid w:val="0044668B"/>
    <w:rsid w:val="004645E3"/>
    <w:rsid w:val="00486078"/>
    <w:rsid w:val="0049734D"/>
    <w:rsid w:val="00497B8D"/>
    <w:rsid w:val="004B4883"/>
    <w:rsid w:val="004B791C"/>
    <w:rsid w:val="004C3796"/>
    <w:rsid w:val="004F3406"/>
    <w:rsid w:val="005024FF"/>
    <w:rsid w:val="005104AF"/>
    <w:rsid w:val="00523EFA"/>
    <w:rsid w:val="00560565"/>
    <w:rsid w:val="00563BC9"/>
    <w:rsid w:val="00586323"/>
    <w:rsid w:val="0059171D"/>
    <w:rsid w:val="005C1E4D"/>
    <w:rsid w:val="005D41BB"/>
    <w:rsid w:val="005E70BA"/>
    <w:rsid w:val="005F7848"/>
    <w:rsid w:val="0060057E"/>
    <w:rsid w:val="0060229C"/>
    <w:rsid w:val="006259AA"/>
    <w:rsid w:val="00652488"/>
    <w:rsid w:val="0067018C"/>
    <w:rsid w:val="006905BD"/>
    <w:rsid w:val="006943C9"/>
    <w:rsid w:val="006D121E"/>
    <w:rsid w:val="006F351B"/>
    <w:rsid w:val="00710DDE"/>
    <w:rsid w:val="007428E8"/>
    <w:rsid w:val="007704C7"/>
    <w:rsid w:val="00775467"/>
    <w:rsid w:val="00787695"/>
    <w:rsid w:val="00794D3D"/>
    <w:rsid w:val="007B6DC4"/>
    <w:rsid w:val="007C50D1"/>
    <w:rsid w:val="008340CE"/>
    <w:rsid w:val="008428B0"/>
    <w:rsid w:val="00846032"/>
    <w:rsid w:val="00864C58"/>
    <w:rsid w:val="008704FE"/>
    <w:rsid w:val="00897214"/>
    <w:rsid w:val="008D2B13"/>
    <w:rsid w:val="009376E2"/>
    <w:rsid w:val="00956E0F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1703"/>
    <w:rsid w:val="00B26058"/>
    <w:rsid w:val="00B41AE1"/>
    <w:rsid w:val="00B55094"/>
    <w:rsid w:val="00B64ED3"/>
    <w:rsid w:val="00B82615"/>
    <w:rsid w:val="00BA66B3"/>
    <w:rsid w:val="00BD055D"/>
    <w:rsid w:val="00BF7726"/>
    <w:rsid w:val="00CD054D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84AA8"/>
    <w:rsid w:val="00EC6F3F"/>
    <w:rsid w:val="00EC74E2"/>
    <w:rsid w:val="00EE2200"/>
    <w:rsid w:val="00EF39DC"/>
    <w:rsid w:val="00F11082"/>
    <w:rsid w:val="00F11506"/>
    <w:rsid w:val="00F14C22"/>
    <w:rsid w:val="00F35C05"/>
    <w:rsid w:val="00F41377"/>
    <w:rsid w:val="00F47D06"/>
    <w:rsid w:val="00F5766D"/>
    <w:rsid w:val="00F632E5"/>
    <w:rsid w:val="00F6594F"/>
    <w:rsid w:val="00FC3832"/>
    <w:rsid w:val="00FD692C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054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054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0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F2FFA455-C616-4928-8B68-439791FBDE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19</cp:revision>
  <dcterms:created xsi:type="dcterms:W3CDTF">2025-07-06T14:04:00Z</dcterms:created>
  <dcterms:modified xsi:type="dcterms:W3CDTF">2026-03-16T07:23:00Z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