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4C24" w14:textId="20D0E7C0" w:rsidR="001C2286" w:rsidRPr="001C2286" w:rsidRDefault="001C2286" w:rsidP="001C2286">
      <w:pPr>
        <w:jc w:val="right"/>
        <w:rPr>
          <w:i/>
          <w:iCs/>
          <w:sz w:val="22"/>
          <w:szCs w:val="22"/>
          <w:lang w:val="lt-LT"/>
        </w:rPr>
      </w:pPr>
      <w:r w:rsidRPr="001C2286">
        <w:rPr>
          <w:sz w:val="22"/>
          <w:szCs w:val="22"/>
          <w:lang w:val="lt-LT"/>
        </w:rPr>
        <w:t xml:space="preserve">1 </w:t>
      </w:r>
      <w:r w:rsidRPr="001C2286">
        <w:rPr>
          <w:sz w:val="22"/>
          <w:szCs w:val="22"/>
          <w:lang w:val="lt-LT"/>
        </w:rPr>
        <w:t>priedas</w:t>
      </w:r>
    </w:p>
    <w:p w14:paraId="4372C530" w14:textId="77777777" w:rsidR="001C2286" w:rsidRPr="001C2286" w:rsidRDefault="001C2286" w:rsidP="001C2286">
      <w:pPr>
        <w:jc w:val="center"/>
        <w:rPr>
          <w:b/>
          <w:bCs/>
          <w:lang w:val="lt-LT"/>
        </w:rPr>
      </w:pPr>
      <w:r w:rsidRPr="001C2286">
        <w:rPr>
          <w:b/>
          <w:bCs/>
          <w:lang w:val="lt-LT"/>
        </w:rPr>
        <w:t>KLAUSIMYNAS</w:t>
      </w:r>
    </w:p>
    <w:tbl>
      <w:tblPr>
        <w:tblStyle w:val="TableGrid"/>
        <w:tblW w:w="110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11"/>
        <w:gridCol w:w="3289"/>
      </w:tblGrid>
      <w:tr w:rsidR="001C2286" w:rsidRPr="001C2286" w14:paraId="1A5769B3" w14:textId="77777777" w:rsidTr="001C2286">
        <w:trPr>
          <w:trHeight w:val="897"/>
        </w:trPr>
        <w:tc>
          <w:tcPr>
            <w:tcW w:w="567" w:type="dxa"/>
            <w:vAlign w:val="center"/>
          </w:tcPr>
          <w:p w14:paraId="2503A08D" w14:textId="77777777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119" w:type="dxa"/>
            <w:vAlign w:val="center"/>
          </w:tcPr>
          <w:p w14:paraId="1732FA19" w14:textId="77777777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1" w:type="dxa"/>
            <w:vAlign w:val="center"/>
          </w:tcPr>
          <w:p w14:paraId="19B13F64" w14:textId="77777777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3289" w:type="dxa"/>
            <w:vAlign w:val="center"/>
          </w:tcPr>
          <w:p w14:paraId="3FD99C8B" w14:textId="77777777" w:rsidR="001C2286" w:rsidRPr="001C2286" w:rsidRDefault="001C2286" w:rsidP="001C2286">
            <w:pPr>
              <w:spacing w:line="278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b/>
                <w:bCs/>
                <w:sz w:val="22"/>
                <w:szCs w:val="22"/>
                <w:lang w:val="lt-LT"/>
              </w:rPr>
              <w:t>Ar atsakymo informacija yra konfidenciali? Jeigu taip, kokia informacija yra konfidenciali?**</w:t>
            </w:r>
          </w:p>
        </w:tc>
      </w:tr>
      <w:tr w:rsidR="001C2286" w:rsidRPr="001C2286" w14:paraId="3E0C9A4F" w14:textId="77777777" w:rsidTr="001C2286">
        <w:tc>
          <w:tcPr>
            <w:tcW w:w="567" w:type="dxa"/>
          </w:tcPr>
          <w:p w14:paraId="267EAC67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119" w:type="dxa"/>
          </w:tcPr>
          <w:p w14:paraId="64A8C3FB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Ar dalyvautumėte šiame pirkime? </w:t>
            </w:r>
          </w:p>
          <w:p w14:paraId="397368D9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Jei ne, nurodykite priežastis kodėl.</w:t>
            </w:r>
          </w:p>
        </w:tc>
        <w:tc>
          <w:tcPr>
            <w:tcW w:w="4111" w:type="dxa"/>
          </w:tcPr>
          <w:p w14:paraId="1B8A1F8E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1CE95272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0BE0EFCE" w14:textId="77777777" w:rsidTr="001C2286">
        <w:tc>
          <w:tcPr>
            <w:tcW w:w="567" w:type="dxa"/>
          </w:tcPr>
          <w:p w14:paraId="048899B3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119" w:type="dxa"/>
          </w:tcPr>
          <w:p w14:paraId="077D2912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aiškūs reikalavimai pirkimo objektui, paslaugų suteikimui ir rezultatui?</w:t>
            </w:r>
          </w:p>
          <w:p w14:paraId="679D3E20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Jei ne, prašome nurodyti, kas neaišku ir ką turėtumėme patikslinti, kad visi suinteresuoti tiekėjai vienodai suprastų keliamus reikalavimus.</w:t>
            </w:r>
          </w:p>
        </w:tc>
        <w:tc>
          <w:tcPr>
            <w:tcW w:w="4111" w:type="dxa"/>
          </w:tcPr>
          <w:p w14:paraId="1665405F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456341D2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72F4F3DB" w14:textId="77777777" w:rsidTr="001C2286">
        <w:tc>
          <w:tcPr>
            <w:tcW w:w="567" w:type="dxa"/>
          </w:tcPr>
          <w:p w14:paraId="4F5C757F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119" w:type="dxa"/>
          </w:tcPr>
          <w:p w14:paraId="291463CD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Ar techninėje specifikacijoje nurodyti reikalavimai yra išdėstyti aiškiai? </w:t>
            </w:r>
          </w:p>
          <w:p w14:paraId="0E458113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Jeigu ne, prašome juos pakoreguoti ir/ar pasiūlyti formuluotę.</w:t>
            </w:r>
          </w:p>
        </w:tc>
        <w:tc>
          <w:tcPr>
            <w:tcW w:w="4111" w:type="dxa"/>
          </w:tcPr>
          <w:p w14:paraId="1B7561F6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13BECB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3CFA6AA3" w14:textId="77777777" w:rsidTr="001C2286">
        <w:tc>
          <w:tcPr>
            <w:tcW w:w="567" w:type="dxa"/>
          </w:tcPr>
          <w:p w14:paraId="3A3C0E6C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119" w:type="dxa"/>
          </w:tcPr>
          <w:p w14:paraId="2D021FF9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 xml:space="preserve">Kokias sąlygas papildomai siūlytumėte įtraukti į techninę specifikaciją arba kurių sąlygų / reikalavimų reikėtų atsisakyti? </w:t>
            </w:r>
          </w:p>
          <w:p w14:paraId="45916C06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Prašome argumentuoti kodėl.</w:t>
            </w:r>
          </w:p>
        </w:tc>
        <w:tc>
          <w:tcPr>
            <w:tcW w:w="4111" w:type="dxa"/>
          </w:tcPr>
          <w:p w14:paraId="76E9F07A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7BB716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264F1FDA" w14:textId="77777777" w:rsidTr="001C2286">
        <w:tc>
          <w:tcPr>
            <w:tcW w:w="567" w:type="dxa"/>
          </w:tcPr>
          <w:p w14:paraId="6DD9D078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119" w:type="dxa"/>
          </w:tcPr>
          <w:p w14:paraId="581F82F4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prašoma Paslaugos teikėjo kvalifikacija yra ne per aukšta?</w:t>
            </w:r>
          </w:p>
          <w:p w14:paraId="663FC88C" w14:textId="357B4AF3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Jei taip, prarašome nurodyti, kokia kvalifikacija būtų tinkama ir kodėl.</w:t>
            </w:r>
          </w:p>
        </w:tc>
        <w:tc>
          <w:tcPr>
            <w:tcW w:w="4111" w:type="dxa"/>
          </w:tcPr>
          <w:p w14:paraId="37FD8EE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15603147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2D1659DF" w14:textId="77777777" w:rsidTr="001C2286">
        <w:tc>
          <w:tcPr>
            <w:tcW w:w="567" w:type="dxa"/>
          </w:tcPr>
          <w:p w14:paraId="4485A45E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3119" w:type="dxa"/>
          </w:tcPr>
          <w:p w14:paraId="55FF9080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prašoma Paslaugos teikėjo patirtis yra ne per didelė?</w:t>
            </w:r>
          </w:p>
          <w:p w14:paraId="48575CFC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lastRenderedPageBreak/>
              <w:t>Jei taip, prašome nurodyti, kokia keliama patirtis (nurodykite akademinėmis valandomis) būtų tinkama ir kodėl.</w:t>
            </w:r>
          </w:p>
        </w:tc>
        <w:tc>
          <w:tcPr>
            <w:tcW w:w="4111" w:type="dxa"/>
          </w:tcPr>
          <w:p w14:paraId="5A970B42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6F97C967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0A922A37" w14:textId="77777777" w:rsidTr="001C2286">
        <w:tc>
          <w:tcPr>
            <w:tcW w:w="567" w:type="dxa"/>
          </w:tcPr>
          <w:p w14:paraId="4D8297C1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119" w:type="dxa"/>
          </w:tcPr>
          <w:p w14:paraId="2604957D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pritariate, kad įmanoma suteikti kokybiškas Paslaugas nuotoliniu / nekontaktiniu būdu?</w:t>
            </w:r>
          </w:p>
          <w:p w14:paraId="0C41C72F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Jei ne, prašome nurodyti priežastis kodėl.</w:t>
            </w:r>
          </w:p>
        </w:tc>
        <w:tc>
          <w:tcPr>
            <w:tcW w:w="4111" w:type="dxa"/>
          </w:tcPr>
          <w:p w14:paraId="52831157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93D2A73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2D451913" w14:textId="77777777" w:rsidTr="001C2286">
        <w:tc>
          <w:tcPr>
            <w:tcW w:w="567" w:type="dxa"/>
          </w:tcPr>
          <w:p w14:paraId="246A2872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119" w:type="dxa"/>
          </w:tcPr>
          <w:p w14:paraId="179E5430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Įvertinus paslaugos specifiką, kokia galėtų būti vienos konsultacijos 1 akademinės valandos (45 minučių) kaina?</w:t>
            </w:r>
          </w:p>
          <w:p w14:paraId="301086D0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(Nurodyta suma nebus viešinama ir bus naudojama tik vidiniam kainų įsivertinimui)</w:t>
            </w:r>
          </w:p>
        </w:tc>
        <w:tc>
          <w:tcPr>
            <w:tcW w:w="4111" w:type="dxa"/>
          </w:tcPr>
          <w:p w14:paraId="05109715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6880B8F9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490658EC" w14:textId="77777777" w:rsidTr="001C2286">
        <w:trPr>
          <w:trHeight w:val="559"/>
        </w:trPr>
        <w:tc>
          <w:tcPr>
            <w:tcW w:w="567" w:type="dxa"/>
          </w:tcPr>
          <w:p w14:paraId="4EDFC7F7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3119" w:type="dxa"/>
          </w:tcPr>
          <w:p w14:paraId="7A07354E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turite kitų pastabų / pasiūlymų / klausimų?</w:t>
            </w:r>
          </w:p>
        </w:tc>
        <w:tc>
          <w:tcPr>
            <w:tcW w:w="4111" w:type="dxa"/>
          </w:tcPr>
          <w:p w14:paraId="0194E4BB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481782EB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1C2286" w:rsidRPr="001C2286" w14:paraId="2359C969" w14:textId="77777777" w:rsidTr="001C2286">
        <w:tc>
          <w:tcPr>
            <w:tcW w:w="567" w:type="dxa"/>
          </w:tcPr>
          <w:p w14:paraId="138E3C17" w14:textId="77777777" w:rsidR="001C2286" w:rsidRPr="001C2286" w:rsidRDefault="001C2286" w:rsidP="001C2286">
            <w:pPr>
              <w:spacing w:after="160" w:line="278" w:lineRule="auto"/>
              <w:rPr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3119" w:type="dxa"/>
          </w:tcPr>
          <w:p w14:paraId="52A3F67A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  <w:r w:rsidRPr="001C2286">
              <w:rPr>
                <w:sz w:val="22"/>
                <w:szCs w:val="22"/>
                <w:lang w:val="lt-LT"/>
              </w:rPr>
              <w:t>Ar Jūsų dalyvavimas šioje rinkos konsultacijoje konfidencialus, t. y. ar perkančioji organizacija turi teisę skelbti dalyvavusio rinkos konsultacijoje dalyvio pavadinimą?</w:t>
            </w:r>
          </w:p>
        </w:tc>
        <w:tc>
          <w:tcPr>
            <w:tcW w:w="4111" w:type="dxa"/>
          </w:tcPr>
          <w:p w14:paraId="77338208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289" w:type="dxa"/>
          </w:tcPr>
          <w:p w14:paraId="0E105356" w14:textId="77777777" w:rsidR="001C2286" w:rsidRPr="001C2286" w:rsidRDefault="001C2286" w:rsidP="001C2286">
            <w:pPr>
              <w:spacing w:after="160" w:line="278" w:lineRule="auto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46907957" w14:textId="77777777" w:rsidR="001C2286" w:rsidRPr="001C2286" w:rsidRDefault="001C2286" w:rsidP="001C2286">
      <w:pPr>
        <w:ind w:left="-142"/>
        <w:rPr>
          <w:b/>
          <w:bCs/>
          <w:i/>
          <w:iCs/>
          <w:sz w:val="22"/>
          <w:szCs w:val="22"/>
          <w:lang w:val="lt-LT"/>
        </w:rPr>
      </w:pPr>
      <w:r w:rsidRPr="001C2286">
        <w:rPr>
          <w:sz w:val="22"/>
          <w:szCs w:val="22"/>
          <w:lang w:val="lt-LT"/>
        </w:rPr>
        <w:t>**</w:t>
      </w:r>
      <w:r w:rsidRPr="001C2286">
        <w:rPr>
          <w:b/>
          <w:bCs/>
          <w:i/>
          <w:iCs/>
          <w:sz w:val="22"/>
          <w:szCs w:val="22"/>
          <w:lang w:val="lt-LT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1C2286">
        <w:rPr>
          <w:b/>
          <w:bCs/>
          <w:i/>
          <w:iCs/>
          <w:sz w:val="22"/>
          <w:szCs w:val="22"/>
          <w:lang w:val="lt-LT"/>
        </w:rPr>
        <w:t>know-how</w:t>
      </w:r>
      <w:proofErr w:type="spellEnd"/>
      <w:r w:rsidRPr="001C2286">
        <w:rPr>
          <w:b/>
          <w:bCs/>
          <w:i/>
          <w:iCs/>
          <w:sz w:val="22"/>
          <w:szCs w:val="22"/>
          <w:lang w:val="lt-LT"/>
        </w:rPr>
        <w:t>“).</w:t>
      </w:r>
    </w:p>
    <w:p w14:paraId="2F8BE14A" w14:textId="77777777" w:rsidR="001C2286" w:rsidRPr="001C2286" w:rsidRDefault="001C2286" w:rsidP="001C2286">
      <w:pPr>
        <w:jc w:val="center"/>
        <w:rPr>
          <w:sz w:val="22"/>
          <w:szCs w:val="22"/>
          <w:lang w:val="lt-LT"/>
        </w:rPr>
      </w:pPr>
      <w:r w:rsidRPr="001C2286">
        <w:rPr>
          <w:sz w:val="22"/>
          <w:szCs w:val="22"/>
          <w:lang w:val="lt-LT"/>
        </w:rPr>
        <w:t>_____________</w:t>
      </w:r>
    </w:p>
    <w:p w14:paraId="25B6B4E9" w14:textId="77777777" w:rsidR="00AB1682" w:rsidRPr="001C2286" w:rsidRDefault="00AB1682">
      <w:pPr>
        <w:rPr>
          <w:sz w:val="22"/>
          <w:szCs w:val="22"/>
        </w:rPr>
      </w:pPr>
    </w:p>
    <w:sectPr w:rsidR="00AB1682" w:rsidRPr="001C2286" w:rsidSect="001C2286">
      <w:pgSz w:w="12240" w:h="15840"/>
      <w:pgMar w:top="851" w:right="75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86"/>
    <w:rsid w:val="001C2286"/>
    <w:rsid w:val="004B7C4D"/>
    <w:rsid w:val="00AB1682"/>
    <w:rsid w:val="00B577DB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D998"/>
  <w15:chartTrackingRefBased/>
  <w15:docId w15:val="{A9CAC822-219C-46E7-8B7E-4E61FE6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2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Nikšaitė</dc:creator>
  <cp:keywords/>
  <dc:description/>
  <cp:lastModifiedBy>Audronė Nikšaitė</cp:lastModifiedBy>
  <cp:revision>1</cp:revision>
  <dcterms:created xsi:type="dcterms:W3CDTF">2026-03-16T12:02:00Z</dcterms:created>
  <dcterms:modified xsi:type="dcterms:W3CDTF">2026-03-16T12:06:00Z</dcterms:modified>
</cp:coreProperties>
</file>