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49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079"/>
      </w:tblGrid>
      <w:tr w:rsidR="005772C4" w:rsidRPr="007F5C81" w14:paraId="17E12B3C" w14:textId="52D0D0D2" w:rsidTr="005772C4">
        <w:tc>
          <w:tcPr>
            <w:tcW w:w="2512" w:type="pct"/>
            <w:hideMark/>
          </w:tcPr>
          <w:p w14:paraId="0CD0AA50" w14:textId="77777777" w:rsidR="005772C4" w:rsidRPr="007F5C81" w:rsidRDefault="005772C4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5772C4" w:rsidRPr="007F5C81" w:rsidRDefault="005772C4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2488" w:type="pct"/>
            <w:hideMark/>
          </w:tcPr>
          <w:p w14:paraId="03A2CEB8" w14:textId="235E3000" w:rsidR="005772C4" w:rsidRPr="007F5C81" w:rsidRDefault="005772C4" w:rsidP="005772C4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70CE6CC851854E4B8765C72015BA7D16"/>
                </w:placeholder>
                <w:date w:fullDate="2026-03-16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2026-03-16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994F7B">
      <w:pPr>
        <w:tabs>
          <w:tab w:val="left" w:pos="3454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0B65C2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6C408D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CVP IS </w:t>
            </w:r>
            <w:proofErr w:type="spellStart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pirkimo</w:t>
            </w:r>
            <w:proofErr w:type="spellEnd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numeris</w:t>
            </w:r>
            <w:proofErr w:type="spellEnd"/>
          </w:p>
        </w:tc>
        <w:tc>
          <w:tcPr>
            <w:tcW w:w="3118" w:type="dxa"/>
            <w:vAlign w:val="center"/>
          </w:tcPr>
          <w:p w14:paraId="758F3FBF" w14:textId="56A534F6" w:rsidR="004A3BFC" w:rsidRPr="00F0030D" w:rsidRDefault="00605F2D" w:rsidP="006C408D">
            <w:pPr>
              <w:tabs>
                <w:tab w:val="left" w:pos="284"/>
              </w:tabs>
              <w:contextualSpacing/>
              <w:jc w:val="both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r w:rsidRPr="00EA53B4"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  <w:t>6907619</w:t>
            </w:r>
          </w:p>
        </w:tc>
      </w:tr>
      <w:tr w:rsidR="004A3BFC" w:rsidRPr="00165238" w14:paraId="2CA86E7F" w14:textId="77777777" w:rsidTr="00B65C2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77777777" w:rsidR="004A3BFC" w:rsidRPr="006C408D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proofErr w:type="spellStart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Pirkimo</w:t>
            </w:r>
            <w:proofErr w:type="spellEnd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būdas</w:t>
            </w:r>
            <w:proofErr w:type="spellEnd"/>
          </w:p>
        </w:tc>
        <w:tc>
          <w:tcPr>
            <w:tcW w:w="3118" w:type="dxa"/>
            <w:vAlign w:val="center"/>
          </w:tcPr>
          <w:p w14:paraId="2885B61E" w14:textId="713B9F46" w:rsidR="004A3BFC" w:rsidRPr="00F0030D" w:rsidRDefault="00EA53B4" w:rsidP="00B21AB1">
            <w:pPr>
              <w:tabs>
                <w:tab w:val="left" w:pos="284"/>
              </w:tabs>
              <w:contextualSpacing/>
              <w:jc w:val="both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E709C2" w:rsidRPr="00EA53B4">
                  <w:rPr>
                    <w:rFonts w:ascii="Arial" w:eastAsiaTheme="minorHAnsi" w:hAnsi="Arial" w:cs="Arial"/>
                    <w:position w:val="6"/>
                    <w:sz w:val="22"/>
                    <w:szCs w:val="22"/>
                    <w:lang w:eastAsia="en-US"/>
                  </w:rPr>
                  <w:t>Skelbiama apklausa</w:t>
                </w:r>
              </w:sdtContent>
            </w:sdt>
          </w:p>
        </w:tc>
      </w:tr>
      <w:tr w:rsidR="004A3BFC" w:rsidRPr="00165238" w14:paraId="52069FB6" w14:textId="77777777" w:rsidTr="00EA53B4">
        <w:trPr>
          <w:trHeight w:val="88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6C408D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proofErr w:type="spellStart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Pirkimo</w:t>
            </w:r>
            <w:proofErr w:type="spellEnd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408D">
              <w:rPr>
                <w:rFonts w:ascii="Arial" w:eastAsiaTheme="minorEastAsia" w:hAnsi="Arial" w:cs="Arial"/>
                <w:sz w:val="22"/>
                <w:szCs w:val="22"/>
                <w:lang w:val="en-US"/>
              </w:rPr>
              <w:t>pavadinimas</w:t>
            </w:r>
            <w:proofErr w:type="spellEnd"/>
          </w:p>
        </w:tc>
        <w:tc>
          <w:tcPr>
            <w:tcW w:w="3118" w:type="dxa"/>
            <w:vAlign w:val="center"/>
          </w:tcPr>
          <w:p w14:paraId="0209EE46" w14:textId="08A8D253" w:rsidR="004A3BFC" w:rsidRPr="00F0030D" w:rsidRDefault="00605F2D" w:rsidP="006C408D">
            <w:pPr>
              <w:tabs>
                <w:tab w:val="left" w:pos="284"/>
              </w:tabs>
              <w:contextualSpacing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hyperlink r:id="rId11" w:history="1"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33739-1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Išorės</w:t>
              </w:r>
              <w:proofErr w:type="spellEnd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audito</w:t>
              </w:r>
              <w:proofErr w:type="spellEnd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ir</w:t>
              </w:r>
              <w:proofErr w:type="spellEnd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sertifikavimo</w:t>
              </w:r>
              <w:proofErr w:type="spellEnd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pagal</w:t>
              </w:r>
              <w:proofErr w:type="spellEnd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standartą</w:t>
              </w:r>
              <w:proofErr w:type="spellEnd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 xml:space="preserve"> ISO37001:2025 </w:t>
              </w:r>
              <w:proofErr w:type="spellStart"/>
              <w:r w:rsidRPr="00EA53B4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paslaugos</w:t>
              </w:r>
              <w:proofErr w:type="spellEnd"/>
            </w:hyperlink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8525C4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fi-FI"/>
        </w:rPr>
      </w:pPr>
    </w:p>
    <w:p w14:paraId="3BC8D613" w14:textId="2FA30E6F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B21AB1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2FB77FD0" w14:textId="6BF5EAE6" w:rsidR="00FD3009" w:rsidRPr="00FD3009" w:rsidRDefault="00FD3009" w:rsidP="002251F3">
      <w:pPr>
        <w:tabs>
          <w:tab w:val="left" w:pos="3454"/>
        </w:tabs>
        <w:jc w:val="both"/>
        <w:rPr>
          <w:rFonts w:ascii="Arial" w:hAnsi="Arial" w:cs="Arial"/>
          <w:position w:val="6"/>
          <w:sz w:val="22"/>
          <w:szCs w:val="22"/>
          <w:lang w:val="lt-LT"/>
        </w:rPr>
      </w:pPr>
      <w:r w:rsidRPr="00FD3009">
        <w:rPr>
          <w:rFonts w:ascii="Arial" w:hAnsi="Arial" w:cs="Arial"/>
          <w:position w:val="6"/>
          <w:sz w:val="22"/>
          <w:szCs w:val="22"/>
          <w:lang w:val="lt-LT"/>
        </w:rPr>
        <w:t xml:space="preserve">Šiuo pranešimu informuojame, UAB „LTG Kompetencijų centras“, vadovaudamasi Pirkimo sąlygose nustatytais reikalavimais ir tvarka, nukelia Pasiūlymų pateikimo terminą. </w:t>
      </w:r>
    </w:p>
    <w:p w14:paraId="4106223D" w14:textId="77777777" w:rsidR="00FD3009" w:rsidRDefault="00FD3009" w:rsidP="00FD3009">
      <w:pPr>
        <w:tabs>
          <w:tab w:val="left" w:pos="3454"/>
        </w:tabs>
        <w:rPr>
          <w:rFonts w:ascii="Arial" w:hAnsi="Arial" w:cs="Arial"/>
          <w:position w:val="6"/>
          <w:sz w:val="22"/>
          <w:szCs w:val="22"/>
          <w:lang w:val="lt-LT"/>
        </w:rPr>
      </w:pPr>
    </w:p>
    <w:p w14:paraId="09251BED" w14:textId="31E1DDC8" w:rsidR="00540916" w:rsidRPr="007F5C81" w:rsidRDefault="00FD3009" w:rsidP="00FD3009">
      <w:pPr>
        <w:tabs>
          <w:tab w:val="left" w:pos="3454"/>
        </w:tabs>
        <w:rPr>
          <w:rFonts w:ascii="Arial" w:hAnsi="Arial" w:cs="Arial"/>
          <w:lang w:val="lt-LT" w:eastAsia="lt-LT"/>
        </w:rPr>
      </w:pPr>
      <w:r w:rsidRPr="00FD3009">
        <w:rPr>
          <w:rFonts w:ascii="Arial" w:hAnsi="Arial" w:cs="Arial"/>
          <w:position w:val="6"/>
          <w:sz w:val="22"/>
          <w:szCs w:val="22"/>
          <w:lang w:val="lt-LT"/>
        </w:rPr>
        <w:t>Informacija apie pakeistą Pasiūlymų pateikimo terminą nurodoma CVP IS.</w:t>
      </w:r>
    </w:p>
    <w:sectPr w:rsidR="00540916" w:rsidRPr="007F5C81" w:rsidSect="00F521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6807" w14:textId="77777777" w:rsidR="003A1AA4" w:rsidRDefault="003A1AA4" w:rsidP="000C042A">
      <w:r>
        <w:separator/>
      </w:r>
    </w:p>
  </w:endnote>
  <w:endnote w:type="continuationSeparator" w:id="0">
    <w:p w14:paraId="3FD7A083" w14:textId="77777777" w:rsidR="003A1AA4" w:rsidRDefault="003A1AA4" w:rsidP="000C042A">
      <w:r>
        <w:continuationSeparator/>
      </w:r>
    </w:p>
  </w:endnote>
  <w:endnote w:type="continuationNotice" w:id="1">
    <w:p w14:paraId="7A115733" w14:textId="77777777" w:rsidR="003A1AA4" w:rsidRDefault="003A1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48F5F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0290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CED477E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2B30" w14:textId="77777777" w:rsidR="003A1AA4" w:rsidRDefault="003A1AA4" w:rsidP="000C042A">
      <w:r>
        <w:separator/>
      </w:r>
    </w:p>
  </w:footnote>
  <w:footnote w:type="continuationSeparator" w:id="0">
    <w:p w14:paraId="595F43D3" w14:textId="77777777" w:rsidR="003A1AA4" w:rsidRDefault="003A1AA4" w:rsidP="000C042A">
      <w:r>
        <w:continuationSeparator/>
      </w:r>
    </w:p>
  </w:footnote>
  <w:footnote w:type="continuationNotice" w:id="1">
    <w:p w14:paraId="10687150" w14:textId="77777777" w:rsidR="003A1AA4" w:rsidRDefault="003A1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4918" w14:textId="30BA052F" w:rsidR="00CA004A" w:rsidRDefault="00CA0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634EE292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59457764" w:rsidR="00A00AFD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1508E"/>
    <w:rsid w:val="000512E1"/>
    <w:rsid w:val="000552AC"/>
    <w:rsid w:val="000775EA"/>
    <w:rsid w:val="00077D85"/>
    <w:rsid w:val="00085E7E"/>
    <w:rsid w:val="00095965"/>
    <w:rsid w:val="00095A59"/>
    <w:rsid w:val="00096E99"/>
    <w:rsid w:val="000A6830"/>
    <w:rsid w:val="000B3A11"/>
    <w:rsid w:val="000B63BC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35002"/>
    <w:rsid w:val="0014602F"/>
    <w:rsid w:val="00164A55"/>
    <w:rsid w:val="00165238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251F3"/>
    <w:rsid w:val="00243FB9"/>
    <w:rsid w:val="00263384"/>
    <w:rsid w:val="00266F6C"/>
    <w:rsid w:val="0028280C"/>
    <w:rsid w:val="00286E68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3731A"/>
    <w:rsid w:val="00384CF9"/>
    <w:rsid w:val="00392F41"/>
    <w:rsid w:val="003A1AA4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2E80"/>
    <w:rsid w:val="00483B6F"/>
    <w:rsid w:val="00484529"/>
    <w:rsid w:val="004A192B"/>
    <w:rsid w:val="004A3BFC"/>
    <w:rsid w:val="004B4FAB"/>
    <w:rsid w:val="004C7082"/>
    <w:rsid w:val="005004F1"/>
    <w:rsid w:val="005156CA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772C4"/>
    <w:rsid w:val="00584BA5"/>
    <w:rsid w:val="00590319"/>
    <w:rsid w:val="005A7221"/>
    <w:rsid w:val="005A79D1"/>
    <w:rsid w:val="005B18C2"/>
    <w:rsid w:val="005B2455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05F2D"/>
    <w:rsid w:val="00623222"/>
    <w:rsid w:val="00632B1F"/>
    <w:rsid w:val="00633325"/>
    <w:rsid w:val="00647C6D"/>
    <w:rsid w:val="00653613"/>
    <w:rsid w:val="00692059"/>
    <w:rsid w:val="006A1539"/>
    <w:rsid w:val="006A2366"/>
    <w:rsid w:val="006B2FDC"/>
    <w:rsid w:val="006B3C2C"/>
    <w:rsid w:val="006C408D"/>
    <w:rsid w:val="006D22BD"/>
    <w:rsid w:val="006E1D83"/>
    <w:rsid w:val="006F1243"/>
    <w:rsid w:val="006F1BF9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D5578"/>
    <w:rsid w:val="007E4192"/>
    <w:rsid w:val="007E66D7"/>
    <w:rsid w:val="007F4251"/>
    <w:rsid w:val="007F4D5D"/>
    <w:rsid w:val="007F5C81"/>
    <w:rsid w:val="00803889"/>
    <w:rsid w:val="00803B7F"/>
    <w:rsid w:val="0081137C"/>
    <w:rsid w:val="00815CF7"/>
    <w:rsid w:val="008160B0"/>
    <w:rsid w:val="00821BFD"/>
    <w:rsid w:val="00822071"/>
    <w:rsid w:val="00824543"/>
    <w:rsid w:val="00842919"/>
    <w:rsid w:val="00850DA7"/>
    <w:rsid w:val="00850FC6"/>
    <w:rsid w:val="008525C4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3F9"/>
    <w:rsid w:val="00925872"/>
    <w:rsid w:val="00933950"/>
    <w:rsid w:val="009401D0"/>
    <w:rsid w:val="00956F1E"/>
    <w:rsid w:val="00974630"/>
    <w:rsid w:val="009818C3"/>
    <w:rsid w:val="00983305"/>
    <w:rsid w:val="0099049B"/>
    <w:rsid w:val="00992277"/>
    <w:rsid w:val="0099335C"/>
    <w:rsid w:val="00994F7B"/>
    <w:rsid w:val="00996E59"/>
    <w:rsid w:val="009A0E27"/>
    <w:rsid w:val="009A3DBD"/>
    <w:rsid w:val="009A687E"/>
    <w:rsid w:val="009B5F8D"/>
    <w:rsid w:val="009B6553"/>
    <w:rsid w:val="009C1101"/>
    <w:rsid w:val="009C49D4"/>
    <w:rsid w:val="009D06D3"/>
    <w:rsid w:val="009D5CCA"/>
    <w:rsid w:val="009E0559"/>
    <w:rsid w:val="009F1723"/>
    <w:rsid w:val="009F24D6"/>
    <w:rsid w:val="009F3785"/>
    <w:rsid w:val="009F523B"/>
    <w:rsid w:val="009F5CC3"/>
    <w:rsid w:val="009F697A"/>
    <w:rsid w:val="00A00AFD"/>
    <w:rsid w:val="00A0527B"/>
    <w:rsid w:val="00A07A96"/>
    <w:rsid w:val="00A355A8"/>
    <w:rsid w:val="00A463F2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1AB1"/>
    <w:rsid w:val="00B249D0"/>
    <w:rsid w:val="00B250C1"/>
    <w:rsid w:val="00B45489"/>
    <w:rsid w:val="00B60770"/>
    <w:rsid w:val="00B77A0C"/>
    <w:rsid w:val="00B9059C"/>
    <w:rsid w:val="00BA2D93"/>
    <w:rsid w:val="00BA4CE7"/>
    <w:rsid w:val="00BB3FAD"/>
    <w:rsid w:val="00BC341A"/>
    <w:rsid w:val="00BC3B99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77C75"/>
    <w:rsid w:val="00C82172"/>
    <w:rsid w:val="00C8668C"/>
    <w:rsid w:val="00CA004A"/>
    <w:rsid w:val="00CB585E"/>
    <w:rsid w:val="00CB7B9C"/>
    <w:rsid w:val="00CC3E96"/>
    <w:rsid w:val="00CF09A6"/>
    <w:rsid w:val="00CF409D"/>
    <w:rsid w:val="00CF5A8C"/>
    <w:rsid w:val="00D00EF0"/>
    <w:rsid w:val="00D2369E"/>
    <w:rsid w:val="00D266D1"/>
    <w:rsid w:val="00D30736"/>
    <w:rsid w:val="00D3683D"/>
    <w:rsid w:val="00D36B6A"/>
    <w:rsid w:val="00D51BF6"/>
    <w:rsid w:val="00D53557"/>
    <w:rsid w:val="00D73A8A"/>
    <w:rsid w:val="00D80B12"/>
    <w:rsid w:val="00D93F95"/>
    <w:rsid w:val="00D950F2"/>
    <w:rsid w:val="00DA4706"/>
    <w:rsid w:val="00DB7261"/>
    <w:rsid w:val="00DC19B0"/>
    <w:rsid w:val="00DC2859"/>
    <w:rsid w:val="00DC627F"/>
    <w:rsid w:val="00DD5A70"/>
    <w:rsid w:val="00DE52E6"/>
    <w:rsid w:val="00DE6EC8"/>
    <w:rsid w:val="00DF6039"/>
    <w:rsid w:val="00E019B3"/>
    <w:rsid w:val="00E120A3"/>
    <w:rsid w:val="00E17A12"/>
    <w:rsid w:val="00E20521"/>
    <w:rsid w:val="00E442C9"/>
    <w:rsid w:val="00E475BE"/>
    <w:rsid w:val="00E52E00"/>
    <w:rsid w:val="00E60235"/>
    <w:rsid w:val="00E64177"/>
    <w:rsid w:val="00E709C2"/>
    <w:rsid w:val="00E71A1F"/>
    <w:rsid w:val="00E8306A"/>
    <w:rsid w:val="00EA48A0"/>
    <w:rsid w:val="00EA53B4"/>
    <w:rsid w:val="00EA6440"/>
    <w:rsid w:val="00EB4427"/>
    <w:rsid w:val="00EB5AB1"/>
    <w:rsid w:val="00ED02B0"/>
    <w:rsid w:val="00EF1C92"/>
    <w:rsid w:val="00F0030D"/>
    <w:rsid w:val="00F00F76"/>
    <w:rsid w:val="00F05791"/>
    <w:rsid w:val="00F119B6"/>
    <w:rsid w:val="00F1353C"/>
    <w:rsid w:val="00F23455"/>
    <w:rsid w:val="00F25CB3"/>
    <w:rsid w:val="00F52150"/>
    <w:rsid w:val="00F52960"/>
    <w:rsid w:val="00F700A3"/>
    <w:rsid w:val="00FB2A53"/>
    <w:rsid w:val="00FB7268"/>
    <w:rsid w:val="00FB7CC1"/>
    <w:rsid w:val="00FC2346"/>
    <w:rsid w:val="00FD3009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AC80EDCF-B7B1-4C28-8070-877EF922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styleId="UnresolvedMention">
    <w:name w:val="Unresolved Mention"/>
    <w:basedOn w:val="DefaultParagraphFont"/>
    <w:uiPriority w:val="99"/>
    <w:semiHidden/>
    <w:unhideWhenUsed/>
    <w:rsid w:val="00F0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cft/prepareViewCfTWS.do?resourceId=690761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70CE6CC851854E4B8765C72015BA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CA25-3A40-413E-BDDC-B077795072CE}"/>
      </w:docPartPr>
      <w:docPartBody>
        <w:p w:rsidR="00F839FA" w:rsidRDefault="00F839FA" w:rsidP="00F839FA">
          <w:pPr>
            <w:pStyle w:val="70CE6CC851854E4B8765C72015BA7D16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1508E"/>
    <w:rsid w:val="00037386"/>
    <w:rsid w:val="000A528D"/>
    <w:rsid w:val="000B63BC"/>
    <w:rsid w:val="000E54FF"/>
    <w:rsid w:val="001370DE"/>
    <w:rsid w:val="00177CF7"/>
    <w:rsid w:val="003157B6"/>
    <w:rsid w:val="0033731A"/>
    <w:rsid w:val="00387180"/>
    <w:rsid w:val="003F3C94"/>
    <w:rsid w:val="004C52FC"/>
    <w:rsid w:val="00523A8B"/>
    <w:rsid w:val="005A25FA"/>
    <w:rsid w:val="005B2455"/>
    <w:rsid w:val="005E66ED"/>
    <w:rsid w:val="0069734F"/>
    <w:rsid w:val="006A22FF"/>
    <w:rsid w:val="00706B91"/>
    <w:rsid w:val="007E4192"/>
    <w:rsid w:val="007E66D7"/>
    <w:rsid w:val="007F4D5D"/>
    <w:rsid w:val="0084436C"/>
    <w:rsid w:val="008A4011"/>
    <w:rsid w:val="008B7A82"/>
    <w:rsid w:val="00986E29"/>
    <w:rsid w:val="00992277"/>
    <w:rsid w:val="00A0527B"/>
    <w:rsid w:val="00A27F86"/>
    <w:rsid w:val="00A3050E"/>
    <w:rsid w:val="00B45489"/>
    <w:rsid w:val="00B60770"/>
    <w:rsid w:val="00BB0016"/>
    <w:rsid w:val="00C17017"/>
    <w:rsid w:val="00C277F9"/>
    <w:rsid w:val="00C559B4"/>
    <w:rsid w:val="00D26B2C"/>
    <w:rsid w:val="00D73A8A"/>
    <w:rsid w:val="00D93967"/>
    <w:rsid w:val="00E475BE"/>
    <w:rsid w:val="00EA48A0"/>
    <w:rsid w:val="00F1353C"/>
    <w:rsid w:val="00F27A31"/>
    <w:rsid w:val="00F839FA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F839FA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1150410F6FFD485C9D031469C49587C8">
    <w:name w:val="1150410F6FFD485C9D031469C49587C8"/>
    <w:rsid w:val="00F839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E6CC851854E4B8765C72015BA7D16">
    <w:name w:val="70CE6CC851854E4B8765C72015BA7D16"/>
    <w:rsid w:val="00F839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b0c35486c5c6eb2307213826d34ca216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41c00e42333a85f1e44e42c62758a459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390BA-8C84-42EE-BE97-4F05F3ECF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Inga Kovaitienė</cp:lastModifiedBy>
  <cp:revision>6</cp:revision>
  <cp:lastPrinted>2025-10-27T04:54:00Z</cp:lastPrinted>
  <dcterms:created xsi:type="dcterms:W3CDTF">2025-12-12T05:13:00Z</dcterms:created>
  <dcterms:modified xsi:type="dcterms:W3CDTF">2026-03-16T12:14:00Z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