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034EB7FF" w:rsidR="000F2D5F" w:rsidRDefault="000F2D5F" w:rsidP="000F2D5F">
      <w:pPr>
        <w:jc w:val="center"/>
        <w:rPr>
          <w:rFonts w:eastAsia="Calibri"/>
          <w:b/>
          <w:bCs/>
          <w:lang w:eastAsia="en-US"/>
        </w:rPr>
      </w:pPr>
    </w:p>
    <w:p w14:paraId="27003545" w14:textId="240995BA" w:rsidR="00ED5BC5" w:rsidRPr="003B5E69" w:rsidRDefault="00ED5BC5" w:rsidP="00E41D79">
      <w:pP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3A236400" w:rsidR="00555935" w:rsidRPr="003B5E69" w:rsidRDefault="00650A7C" w:rsidP="000F2D5F">
      <w:pPr>
        <w:jc w:val="center"/>
        <w:rPr>
          <w:b/>
          <w:bCs/>
          <w:caps/>
        </w:rPr>
      </w:pPr>
      <w:r w:rsidRPr="003B5E69">
        <w:rPr>
          <w:b/>
          <w:bCs/>
          <w:caps/>
        </w:rPr>
        <w:t xml:space="preserve">APKLAUSOS PIRKIMO SĄLYGOS </w:t>
      </w:r>
      <w:bookmarkStart w:id="0" w:name="_Hlk80731203"/>
    </w:p>
    <w:bookmarkEnd w:id="0"/>
    <w:p w14:paraId="6CDFB791" w14:textId="27D6D9C3" w:rsidR="000F2D5F" w:rsidRPr="003B5E69" w:rsidRDefault="00E41D79" w:rsidP="00477FA8">
      <w:pPr>
        <w:jc w:val="center"/>
        <w:rPr>
          <w:b/>
          <w:bCs/>
        </w:rPr>
      </w:pPr>
      <w:r>
        <w:rPr>
          <w:b/>
          <w:bCs/>
        </w:rPr>
        <w:t>LAIVO VADOVAVIMO IR VALDYMO SISTEMOS MONITORIAI</w:t>
      </w:r>
    </w:p>
    <w:p w14:paraId="5D922A0A" w14:textId="77777777" w:rsidR="00DA3F02" w:rsidRDefault="00DA3F02" w:rsidP="00DA3F02">
      <w:pPr>
        <w:ind w:right="282"/>
        <w:jc w:val="center"/>
        <w:rPr>
          <w:b/>
          <w:bCs/>
        </w:rPr>
      </w:pPr>
    </w:p>
    <w:p w14:paraId="55C63C2E" w14:textId="77777777" w:rsidR="007A75C8" w:rsidRPr="003B5E69" w:rsidRDefault="007A75C8"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2EBBF894"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A568DC"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73E05E3B" w14:textId="3FE3F8AE" w:rsidR="00755B0F" w:rsidRPr="003B5E69" w:rsidRDefault="00DA3F02" w:rsidP="00360464">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B14C13">
      <w:pPr>
        <w:autoSpaceDE w:val="0"/>
        <w:autoSpaceDN w:val="0"/>
        <w:adjustRightInd w:val="0"/>
        <w:ind w:right="-2" w:firstLine="567"/>
        <w:jc w:val="both"/>
      </w:pPr>
      <w:r>
        <w:rPr>
          <w:lang w:eastAsia="en-US"/>
        </w:rPr>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30C6A897"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E41D79">
        <w:rPr>
          <w:b/>
          <w:bCs/>
        </w:rPr>
        <w:t>Laivo vadovavimo ir valdymo sistemos monitoriai</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65286142" w:rsidR="0045707A" w:rsidRPr="0045707A" w:rsidRDefault="0091694A" w:rsidP="00696628">
      <w:pPr>
        <w:numPr>
          <w:ilvl w:val="0"/>
          <w:numId w:val="14"/>
        </w:numPr>
        <w:tabs>
          <w:tab w:val="num" w:pos="1134"/>
        </w:tabs>
        <w:autoSpaceDE w:val="0"/>
        <w:autoSpaceDN w:val="0"/>
        <w:adjustRightInd w:val="0"/>
        <w:ind w:right="-2"/>
        <w:jc w:val="both"/>
        <w:rPr>
          <w:i/>
        </w:rPr>
      </w:pPr>
      <w:r w:rsidRPr="003B5E69">
        <w:lastRenderedPageBreak/>
        <w:t xml:space="preserve">Pirkimo objekto </w:t>
      </w:r>
      <w:r w:rsidR="00C310A5">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0B46A0"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0B46A0"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468AF19" w:rsidR="003B5E69" w:rsidRPr="003B5E69" w:rsidRDefault="000B46A0"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r w:rsidR="007D39D2" w:rsidRPr="00C179CA">
        <w:t>pristatytų prekių kokybės garantijos terminai nurodyti Sutarties 1 priede. Garantijos terminai bus skaičiuojami nuo prekių priėmimo – p</w:t>
      </w:r>
      <w:r w:rsidR="007D39D2">
        <w:t>erdavimo akto pasirašymo dienos</w:t>
      </w:r>
      <w:r w:rsidR="003B5E69" w:rsidRPr="003B5E69">
        <w:t xml:space="preserve">. </w:t>
      </w:r>
    </w:p>
    <w:p w14:paraId="219350A1" w14:textId="7D3796EE" w:rsidR="003B5E69" w:rsidRPr="00B20794" w:rsidRDefault="000B46A0"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r w:rsidR="00E41D79">
            <w:t xml:space="preserve">ir sumontavimo </w:t>
          </w:r>
        </w:sdtContent>
      </w:sdt>
      <w:r w:rsidR="006C3211">
        <w:t>terminas yra ne ilgesnis nei</w:t>
      </w:r>
      <w:r w:rsidR="003B5E69" w:rsidRPr="003B5E69">
        <w:t xml:space="preserve"> </w:t>
      </w:r>
      <w:r w:rsidR="00E41D79">
        <w:t>4 (keturi</w:t>
      </w:r>
      <w:r w:rsidR="007A75C8">
        <w:t xml:space="preserve">) </w:t>
      </w:r>
      <w:r w:rsidR="006C3211">
        <w:t>mėnesiai</w:t>
      </w:r>
      <w:r w:rsidR="003B5E69" w:rsidRPr="00B20794">
        <w:t xml:space="preserve"> nuo </w:t>
      </w:r>
      <w:r w:rsidR="00477FA8">
        <w:t>prekių užsakymo pateikimo dienos</w:t>
      </w:r>
      <w:r w:rsidR="00B20794" w:rsidRPr="00B20794">
        <w:t>.</w:t>
      </w:r>
    </w:p>
    <w:p w14:paraId="2B88F4F9" w14:textId="17746A7E" w:rsidR="003B5E69" w:rsidRDefault="000B46A0"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22445801" w14:textId="15352CAE" w:rsidR="00A50EC8" w:rsidRPr="00A50EC8" w:rsidRDefault="00A50EC8" w:rsidP="00A50EC8">
      <w:pPr>
        <w:numPr>
          <w:ilvl w:val="0"/>
          <w:numId w:val="14"/>
        </w:numPr>
        <w:tabs>
          <w:tab w:val="num" w:pos="1134"/>
        </w:tabs>
        <w:autoSpaceDE w:val="0"/>
        <w:autoSpaceDN w:val="0"/>
        <w:adjustRightInd w:val="0"/>
        <w:ind w:right="-2"/>
        <w:jc w:val="both"/>
        <w:rPr>
          <w:i/>
        </w:rPr>
      </w:pPr>
      <w:r w:rsidRPr="00A50EC8">
        <w:t>Tiekėjai gali susipažinti su Pirkimo apimtimi atvykus į Perkančiąją organizaciją. Atvykimo detalės derinamos su Perkančiosios organizacijos nurodytu Pirkimo kontaktiniu asmeniu</w:t>
      </w:r>
      <w:r w:rsidRPr="00EE5842">
        <w:rPr>
          <w:i/>
        </w:rPr>
        <w:t>.</w:t>
      </w:r>
    </w:p>
    <w:p w14:paraId="259B1AC5" w14:textId="77777777" w:rsidR="00935757" w:rsidRDefault="009A698C" w:rsidP="009A698C">
      <w:pPr>
        <w:numPr>
          <w:ilvl w:val="0"/>
          <w:numId w:val="14"/>
        </w:numPr>
        <w:tabs>
          <w:tab w:val="num" w:pos="1134"/>
        </w:tabs>
        <w:autoSpaceDE w:val="0"/>
        <w:autoSpaceDN w:val="0"/>
        <w:adjustRightInd w:val="0"/>
        <w:ind w:right="-2"/>
        <w:jc w:val="both"/>
      </w:pPr>
      <w:r w:rsidRPr="00A50EC8">
        <w:t>Perkamai prekei taiko</w:t>
      </w:r>
      <w:r w:rsidR="00935757">
        <w:t>mi Aplinkos apsaugos kriterijai:</w:t>
      </w:r>
    </w:p>
    <w:p w14:paraId="3D8AACEB" w14:textId="32E4CFB3" w:rsidR="009A698C" w:rsidRDefault="00923B59" w:rsidP="00B14C13">
      <w:pPr>
        <w:autoSpaceDE w:val="0"/>
        <w:autoSpaceDN w:val="0"/>
        <w:adjustRightInd w:val="0"/>
        <w:ind w:right="-2" w:firstLine="567"/>
        <w:jc w:val="both"/>
      </w:pPr>
      <w:r>
        <w:t xml:space="preserve">2.10.1. </w:t>
      </w:r>
      <w:bookmarkStart w:id="1" w:name="_GoBack"/>
      <w:bookmarkEnd w:id="1"/>
      <w:r w:rsidR="000B46A0">
        <w:rPr>
          <w:color w:val="000000"/>
          <w:shd w:val="clear" w:color="auto" w:fill="FFFFFF"/>
        </w:rPr>
        <w:t>Perkamai prekei taikomi</w:t>
      </w:r>
      <w:r w:rsidR="000B46A0">
        <w:rPr>
          <w:color w:val="000000"/>
          <w:shd w:val="clear" w:color="auto" w:fill="FFFFFF"/>
        </w:rPr>
        <w:t xml:space="preserve"> minimalūs aplinkos apsaugos kriterijai, sąraše, nurodytame Tvarkos aprašo 1 priede ir atitinka visus produktui nustatytus ir aplinkos ministro įsakymu patvirtintus minimalius aplinkos apsaugos kriterijus, nurodytus Tvarkos aprašo 2 priede</w:t>
      </w:r>
      <w:r w:rsidR="000B46A0">
        <w:rPr>
          <w:color w:val="000000"/>
          <w:shd w:val="clear" w:color="auto" w:fill="FFFFFF"/>
        </w:rPr>
        <w:t xml:space="preserve"> (VI skyrius)</w:t>
      </w:r>
      <w:r w:rsidR="000B46A0">
        <w:rPr>
          <w:color w:val="000000"/>
          <w:shd w:val="clear" w:color="auto" w:fill="FFFFFF"/>
        </w:rPr>
        <w:t>;</w:t>
      </w:r>
    </w:p>
    <w:p w14:paraId="78CB75D6" w14:textId="14F9A700" w:rsidR="00935757" w:rsidRDefault="00923B59" w:rsidP="00935757">
      <w:pPr>
        <w:ind w:firstLine="567"/>
      </w:pPr>
      <w:r>
        <w:t xml:space="preserve">2.10.2. </w:t>
      </w:r>
      <w:r w:rsidR="00935757" w:rsidRPr="006400D3">
        <w:t>Prekės pakuotė turi būti laikytina perdirbama, vadovaujantis Lietuvos Respublikos mokesčio už aplinkos teršimą įstatymo nuostatomis. Prekė turi būti tiekiama ir perduodama transporto (</w:t>
      </w:r>
      <w:proofErr w:type="spellStart"/>
      <w:r w:rsidR="00935757" w:rsidRPr="006400D3">
        <w:t>tretinėje</w:t>
      </w:r>
      <w:proofErr w:type="spellEnd"/>
      <w:r w:rsidR="00935757" w:rsidRPr="006400D3">
        <w:t>) pakuotėje, kuri atitinka pakuotėms nustatytus minimalius aplinkos apsaugos kriterijus.</w:t>
      </w:r>
    </w:p>
    <w:p w14:paraId="488860CC" w14:textId="27895139" w:rsidR="004D2ABD" w:rsidRPr="006400D3" w:rsidRDefault="004D2ABD" w:rsidP="00935757">
      <w:pPr>
        <w:ind w:firstLine="567"/>
        <w:rPr>
          <w:highlight w:val="yellow"/>
        </w:rPr>
      </w:pPr>
      <w:r>
        <w:t xml:space="preserve">2.10.3. </w:t>
      </w:r>
      <w:r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t xml:space="preserve"> (toliau – Tvarkos aprašas), </w:t>
      </w:r>
      <w:r w:rsidRPr="00265CEE">
        <w:t>4.4.4 p</w:t>
      </w:r>
      <w:r>
        <w:t>apunkčiu</w:t>
      </w:r>
      <w:r w:rsidRPr="00265CEE">
        <w:t>, nustatom</w:t>
      </w:r>
      <w:r>
        <w:t>i</w:t>
      </w:r>
      <w:r w:rsidRPr="00265CEE">
        <w:t xml:space="preserve"> ši</w:t>
      </w:r>
      <w:r>
        <w:t>e</w:t>
      </w:r>
      <w:r w:rsidRPr="00265CEE">
        <w:t xml:space="preserve"> aplinkos apsaugos kriterij</w:t>
      </w:r>
      <w:r>
        <w:t>ai, kurių Š</w:t>
      </w:r>
      <w:r w:rsidRPr="00265CEE">
        <w:t xml:space="preserve">alys įsipareigoja laikytis: mažinti popieriaus sunaudojimą, atsisakyti nebūtino dokumentų kopijavimo ir spausdinimo, t. y. visa su </w:t>
      </w:r>
      <w:r>
        <w:t xml:space="preserve">prekių </w:t>
      </w:r>
      <w:r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t xml:space="preserve"> </w:t>
      </w:r>
      <w:r w:rsidRPr="00265CEE">
        <w:t xml:space="preserve">– turi būti naudojamas popierius pagamintas iš 100 proc. perdirbto popieriaus (naudoto popieriaus ir (ar) gamybos atliekų) plaušų arba ne mažiau kaip 30 proc. pirminės medienos plaušų, gautų iš miškų, sertifikuotų naudojant </w:t>
      </w:r>
      <w:proofErr w:type="spellStart"/>
      <w:r w:rsidRPr="00265CEE">
        <w:t>Forest</w:t>
      </w:r>
      <w:proofErr w:type="spellEnd"/>
      <w:r w:rsidRPr="00265CEE">
        <w:t xml:space="preserve"> </w:t>
      </w:r>
      <w:proofErr w:type="spellStart"/>
      <w:r w:rsidRPr="00265CEE">
        <w:t>Stewardship</w:t>
      </w:r>
      <w:proofErr w:type="spellEnd"/>
      <w:r w:rsidRPr="00265CEE">
        <w:t xml:space="preserve"> </w:t>
      </w:r>
      <w:proofErr w:type="spellStart"/>
      <w:r w:rsidRPr="00265CEE">
        <w:t>Council</w:t>
      </w:r>
      <w:proofErr w:type="spellEnd"/>
      <w:r w:rsidRPr="00265CEE">
        <w:t xml:space="preserve"> (toliau – FSC) ar Miškų sertifikavimo sistemų pripažinimo programą (angl. </w:t>
      </w:r>
      <w:proofErr w:type="spellStart"/>
      <w:r w:rsidRPr="00265CEE">
        <w:t>Programme</w:t>
      </w:r>
      <w:proofErr w:type="spellEnd"/>
      <w:r w:rsidRPr="00265CEE">
        <w:t xml:space="preserve"> </w:t>
      </w:r>
      <w:proofErr w:type="spellStart"/>
      <w:r w:rsidRPr="00265CEE">
        <w:t>for</w:t>
      </w:r>
      <w:proofErr w:type="spellEnd"/>
      <w:r w:rsidRPr="00265CEE">
        <w:t xml:space="preserve"> </w:t>
      </w:r>
      <w:proofErr w:type="spellStart"/>
      <w:r w:rsidRPr="00265CEE">
        <w:t>the</w:t>
      </w:r>
      <w:proofErr w:type="spellEnd"/>
      <w:r w:rsidRPr="00265CEE">
        <w:t xml:space="preserve"> </w:t>
      </w:r>
      <w:proofErr w:type="spellStart"/>
      <w:r w:rsidRPr="00265CEE">
        <w:t>Endorsement</w:t>
      </w:r>
      <w:proofErr w:type="spellEnd"/>
      <w:r w:rsidRPr="00265CEE">
        <w:t xml:space="preserve"> </w:t>
      </w:r>
      <w:proofErr w:type="spellStart"/>
      <w:r w:rsidRPr="00265CEE">
        <w:t>of</w:t>
      </w:r>
      <w:proofErr w:type="spellEnd"/>
      <w:r w:rsidRPr="00265CEE">
        <w:t xml:space="preserve"> </w:t>
      </w:r>
      <w:proofErr w:type="spellStart"/>
      <w:r w:rsidRPr="00265CEE">
        <w:t>Forest</w:t>
      </w:r>
      <w:proofErr w:type="spellEnd"/>
      <w:r w:rsidRPr="00265CEE">
        <w:t xml:space="preserve"> </w:t>
      </w:r>
      <w:proofErr w:type="spellStart"/>
      <w:r w:rsidRPr="00265CEE">
        <w:t>Certification</w:t>
      </w:r>
      <w:proofErr w:type="spellEnd"/>
      <w:r w:rsidRPr="00265CEE">
        <w:t xml:space="preserve"> </w:t>
      </w:r>
      <w:proofErr w:type="spellStart"/>
      <w:r w:rsidRPr="00265CEE">
        <w:t>schemes</w:t>
      </w:r>
      <w:proofErr w:type="spellEnd"/>
      <w:r>
        <w:t xml:space="preserve">) </w:t>
      </w:r>
      <w:r w:rsidRPr="00265CEE">
        <w:t>(toliau – PEFC) arba lygiavertes miškų sertifikavimo sistemas, kita dalis – iš perdirbto popieriaus plaušų, ir taip pat nebalintas arba balintas nenaudojant</w:t>
      </w:r>
      <w:r>
        <w:t xml:space="preserve"> </w:t>
      </w:r>
      <w:r w:rsidRPr="00265CEE">
        <w:t xml:space="preserve">chloro dujų (naudojamas popierius turi atitikti minimalius aplinkos apsaugos kriterijus, nurodytus </w:t>
      </w:r>
      <w:r>
        <w:t>Tvarkos apraše ir</w:t>
      </w:r>
      <w:r w:rsidRPr="00265CEE">
        <w:t xml:space="preserve"> taikytinus 1-ai produktų grupei „Popierius ir jo gaminiai“).</w:t>
      </w:r>
    </w:p>
    <w:p w14:paraId="61E17700" w14:textId="77777777" w:rsidR="009A698C" w:rsidRDefault="009A698C" w:rsidP="009A698C">
      <w:pPr>
        <w:autoSpaceDE w:val="0"/>
        <w:autoSpaceDN w:val="0"/>
        <w:adjustRightInd w:val="0"/>
        <w:ind w:right="-2"/>
        <w:jc w:val="both"/>
      </w:pPr>
    </w:p>
    <w:p w14:paraId="6A72C89D" w14:textId="41548097" w:rsidR="003B5E69" w:rsidRPr="009A698C" w:rsidRDefault="009A698C" w:rsidP="009A698C">
      <w:pPr>
        <w:autoSpaceDE w:val="0"/>
        <w:autoSpaceDN w:val="0"/>
        <w:adjustRightInd w:val="0"/>
        <w:ind w:left="1429" w:right="-2"/>
        <w:jc w:val="center"/>
        <w:rPr>
          <w:b/>
          <w:bCs/>
        </w:rPr>
      </w:pPr>
      <w:r>
        <w:rPr>
          <w:b/>
        </w:rPr>
        <w:t xml:space="preserve">3. </w:t>
      </w:r>
      <w:r w:rsidR="003B5E69" w:rsidRPr="009A698C">
        <w:rPr>
          <w:b/>
          <w:bCs/>
        </w:rPr>
        <w:t xml:space="preserve">TIEKĖJŲ PAŠALINIMO PAGRINDAI, KVALIFIKACIJOS REIKALAVIMAI, </w:t>
      </w:r>
      <w:r w:rsidR="008E1BFE" w:rsidRPr="009A698C">
        <w:rPr>
          <w:b/>
          <w:bCs/>
        </w:rPr>
        <w:t xml:space="preserve">ŪKIO SUBJEKTŲ/ </w:t>
      </w:r>
      <w:r w:rsidR="003B5E69" w:rsidRPr="009A698C">
        <w:rPr>
          <w:b/>
          <w:bCs/>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221E14BB"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356EE7">
        <w:rPr>
          <w:b/>
          <w:i w:val="0"/>
          <w:lang w:val="lt-LT"/>
        </w:rPr>
        <w:t xml:space="preserve">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tiekėjo, subti</w:t>
      </w:r>
      <w:r w:rsidR="009A698C">
        <w:rPr>
          <w:i w:val="0"/>
          <w:lang w:val="lt-LT"/>
        </w:rPr>
        <w:t xml:space="preserve">ekėjo, ūkio subjekto, kurio </w:t>
      </w:r>
      <w:proofErr w:type="spellStart"/>
      <w:r w:rsidR="009A698C">
        <w:rPr>
          <w:i w:val="0"/>
          <w:lang w:val="lt-LT"/>
        </w:rPr>
        <w:t>pajė</w:t>
      </w:r>
      <w:r w:rsidR="00B20794" w:rsidRPr="00B20794">
        <w:rPr>
          <w:i w:val="0"/>
          <w:lang w:val="lt-LT"/>
        </w:rPr>
        <w:t>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lastRenderedPageBreak/>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lastRenderedPageBreak/>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3B743E4A"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681BA1">
        <w:rPr>
          <w:sz w:val="24"/>
          <w:szCs w:val="24"/>
        </w:rPr>
        <w:t xml:space="preserve"> </w:t>
      </w:r>
      <w:r w:rsidR="00360464">
        <w:rPr>
          <w:sz w:val="24"/>
          <w:szCs w:val="24"/>
        </w:rPr>
        <w:t xml:space="preserve">užpildyta 2 Priedo „Techninė specifikacija“ forma ir/ar </w:t>
      </w:r>
      <w:r w:rsidR="004D2ABD">
        <w:rPr>
          <w:sz w:val="24"/>
          <w:szCs w:val="24"/>
        </w:rPr>
        <w:t>gamintojo techninį aprašymą</w:t>
      </w:r>
      <w:r w:rsidR="00360464">
        <w:rPr>
          <w:sz w:val="24"/>
          <w:szCs w:val="24"/>
        </w:rPr>
        <w:t>,</w:t>
      </w:r>
      <w:r w:rsidR="004D2ABD">
        <w:rPr>
          <w:sz w:val="24"/>
          <w:szCs w:val="24"/>
        </w:rPr>
        <w:t xml:space="preserve"> ir/ar kitą lygiavertį </w:t>
      </w:r>
      <w:r w:rsidR="00681BA1">
        <w:rPr>
          <w:sz w:val="24"/>
          <w:szCs w:val="24"/>
        </w:rPr>
        <w:t>dokumentą, kad siūloma prekė</w:t>
      </w:r>
      <w:r w:rsidR="0072390A" w:rsidRPr="0072390A">
        <w:rPr>
          <w:sz w:val="24"/>
          <w:szCs w:val="24"/>
        </w:rPr>
        <w:t xml:space="preserve"> atitinka techninės specifikacijos reikalavimus;</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75B01C9E" w14:textId="26997D10" w:rsidR="00FC591F" w:rsidRDefault="00936079" w:rsidP="00EE6305">
      <w:pPr>
        <w:pStyle w:val="BodyTextIndent3"/>
        <w:spacing w:after="0"/>
        <w:ind w:left="0" w:firstLine="709"/>
        <w:jc w:val="both"/>
        <w:rPr>
          <w:sz w:val="24"/>
          <w:szCs w:val="24"/>
        </w:rPr>
      </w:pPr>
      <w:r>
        <w:rPr>
          <w:sz w:val="24"/>
          <w:szCs w:val="24"/>
        </w:rPr>
        <w:t>5.10.6</w:t>
      </w:r>
      <w:r w:rsidR="00CB6CA1">
        <w:rPr>
          <w:sz w:val="24"/>
          <w:szCs w:val="24"/>
        </w:rPr>
        <w:t xml:space="preserve">. </w:t>
      </w:r>
      <w:r w:rsidR="000A0026" w:rsidRPr="003B5E69">
        <w:rPr>
          <w:sz w:val="24"/>
          <w:szCs w:val="24"/>
        </w:rPr>
        <w:t>kita reikalaujama informacija ir dokumentai</w:t>
      </w:r>
      <w:r w:rsidR="006824DE">
        <w:rPr>
          <w:sz w:val="24"/>
          <w:szCs w:val="24"/>
        </w:rPr>
        <w:t>;</w:t>
      </w:r>
    </w:p>
    <w:p w14:paraId="36A65AF3" w14:textId="32EFDD38" w:rsidR="00BC3525" w:rsidRDefault="006824DE" w:rsidP="00BC3525">
      <w:pPr>
        <w:pStyle w:val="BodyText"/>
        <w:suppressAutoHyphens w:val="0"/>
        <w:ind w:left="709"/>
        <w:rPr>
          <w:i w:val="0"/>
          <w:u w:val="single"/>
          <w:lang w:val="lt-LT"/>
        </w:rPr>
      </w:pPr>
      <w:r w:rsidRPr="00BC3525">
        <w:rPr>
          <w:i w:val="0"/>
          <w:szCs w:val="24"/>
        </w:rPr>
        <w:t>5.10</w:t>
      </w:r>
      <w:r w:rsidR="00936079">
        <w:rPr>
          <w:i w:val="0"/>
          <w:szCs w:val="24"/>
        </w:rPr>
        <w:t>.7</w:t>
      </w:r>
      <w:r w:rsidRPr="00BC3525">
        <w:rPr>
          <w:i w:val="0"/>
          <w:szCs w:val="24"/>
        </w:rPr>
        <w:t>.</w:t>
      </w:r>
      <w:r>
        <w:rPr>
          <w:szCs w:val="24"/>
        </w:rPr>
        <w:t xml:space="preserve"> </w:t>
      </w:r>
      <w:proofErr w:type="gramStart"/>
      <w:r w:rsidR="00BC3525" w:rsidRPr="00E35062">
        <w:rPr>
          <w:i w:val="0"/>
          <w:lang w:val="lt-LT"/>
        </w:rPr>
        <w:t>deklaraciją</w:t>
      </w:r>
      <w:proofErr w:type="gramEnd"/>
      <w:r w:rsidR="00BC3525" w:rsidRPr="00E35062">
        <w:rPr>
          <w:i w:val="0"/>
          <w:lang w:val="lt-LT"/>
        </w:rPr>
        <w:t xml:space="preserve"> ar kitą lygiavertį do</w:t>
      </w:r>
      <w:r w:rsidR="00935757" w:rsidRPr="00E35062">
        <w:rPr>
          <w:i w:val="0"/>
          <w:lang w:val="lt-LT"/>
        </w:rPr>
        <w:t>kumentą dėl Ap</w:t>
      </w:r>
      <w:r w:rsidR="00762834" w:rsidRPr="00E35062">
        <w:rPr>
          <w:i w:val="0"/>
          <w:lang w:val="lt-LT"/>
        </w:rPr>
        <w:t>klausos sąlygų 2.10. atitikmens;</w:t>
      </w:r>
    </w:p>
    <w:p w14:paraId="09F737E2" w14:textId="20FDC1B4" w:rsidR="00762834" w:rsidRPr="008178BC" w:rsidRDefault="00762834" w:rsidP="00BC3525">
      <w:pPr>
        <w:pStyle w:val="BodyText"/>
        <w:suppressAutoHyphens w:val="0"/>
        <w:ind w:left="709"/>
        <w:rPr>
          <w:rFonts w:eastAsia="Arial Unicode MS"/>
          <w:i w:val="0"/>
          <w:u w:val="single"/>
          <w:lang w:val="lt-LT"/>
        </w:rPr>
      </w:pPr>
      <w:r>
        <w:rPr>
          <w:i w:val="0"/>
          <w:szCs w:val="24"/>
        </w:rPr>
        <w:t>5.</w:t>
      </w:r>
      <w:r w:rsidRPr="00762834">
        <w:rPr>
          <w:rFonts w:eastAsia="Arial Unicode MS"/>
          <w:i w:val="0"/>
          <w:lang w:val="lt-LT"/>
        </w:rPr>
        <w:t>10.8. Tiekėjo pasirašytą Apklausos sąlygų 4 priedą.</w:t>
      </w:r>
    </w:p>
    <w:p w14:paraId="0657D955" w14:textId="1F5262D5" w:rsidR="00DA3F02" w:rsidRDefault="00FC591F" w:rsidP="00BC3525">
      <w:pPr>
        <w:pStyle w:val="BodyTextIndent3"/>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2" w:name="_Toc60525492"/>
      <w:bookmarkStart w:id="3" w:name="_Toc47844938"/>
      <w:bookmarkStart w:id="4"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lastRenderedPageBreak/>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2"/>
      <w:bookmarkEnd w:id="3"/>
      <w:bookmarkEnd w:id="4"/>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lastRenderedPageBreak/>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124E4ADB"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2EB70B55" w14:textId="74D5629A" w:rsidR="0072390A" w:rsidRPr="00E35062" w:rsidRDefault="00681BA1" w:rsidP="009337ED">
      <w:pPr>
        <w:pStyle w:val="ListParagraph"/>
        <w:numPr>
          <w:ilvl w:val="2"/>
          <w:numId w:val="11"/>
        </w:numPr>
        <w:tabs>
          <w:tab w:val="num" w:pos="1276"/>
          <w:tab w:val="num" w:pos="1418"/>
          <w:tab w:val="left" w:pos="1701"/>
          <w:tab w:val="left" w:pos="1985"/>
        </w:tabs>
        <w:ind w:left="0" w:firstLine="709"/>
        <w:jc w:val="both"/>
      </w:pPr>
      <w:r w:rsidRPr="00E35062">
        <w:t xml:space="preserve">Tiekėjas nepateikė </w:t>
      </w:r>
      <w:r w:rsidR="00360464" w:rsidRPr="00E35062">
        <w:t xml:space="preserve">užpildyto 2 Priedo „Techninė specifikacija“ </w:t>
      </w:r>
      <w:r w:rsidR="00E41D79">
        <w:t>ir/ar gamintojo techninį aprašymą ar kitą lygiavertį dokumentą</w:t>
      </w:r>
      <w:r w:rsidRPr="00E35062">
        <w:t xml:space="preserve">, kad </w:t>
      </w:r>
      <w:r w:rsidR="0072390A" w:rsidRPr="00E35062">
        <w:t xml:space="preserve">siūloma prekė atitinka </w:t>
      </w:r>
      <w:r w:rsidR="00E2677C" w:rsidRPr="00E35062">
        <w:t xml:space="preserve">keliamus </w:t>
      </w:r>
      <w:r w:rsidR="0072390A" w:rsidRPr="00E35062">
        <w:t>techni</w:t>
      </w:r>
      <w:r w:rsidRPr="00E35062">
        <w:t>nės specifikacijos reikalavimus</w:t>
      </w:r>
      <w:r w:rsidR="0072390A" w:rsidRPr="00E35062">
        <w:t>.</w:t>
      </w:r>
    </w:p>
    <w:p w14:paraId="21CF43C5" w14:textId="77777777" w:rsidR="00935757" w:rsidRPr="003B5E69" w:rsidRDefault="00935757" w:rsidP="001062A8">
      <w:pPr>
        <w:tabs>
          <w:tab w:val="num" w:pos="1418"/>
        </w:tabs>
        <w:ind w:firstLine="709"/>
        <w:jc w:val="center"/>
        <w:rPr>
          <w:b/>
          <w:color w:val="000000"/>
          <w:highlight w:val="yellow"/>
        </w:rPr>
      </w:pPr>
      <w:bookmarkStart w:id="5" w:name="_Toc94925713"/>
    </w:p>
    <w:bookmarkEnd w:id="5"/>
    <w:p w14:paraId="72FC8F31" w14:textId="16737BD1" w:rsidR="00DA3F02" w:rsidRPr="003467B6" w:rsidRDefault="00DA3F02" w:rsidP="001062A8">
      <w:pPr>
        <w:tabs>
          <w:tab w:val="num" w:pos="1418"/>
        </w:tabs>
        <w:ind w:firstLine="709"/>
        <w:jc w:val="center"/>
        <w:rPr>
          <w:b/>
          <w:color w:val="000000"/>
        </w:rPr>
      </w:pPr>
      <w:r w:rsidRPr="003B5E69">
        <w:rPr>
          <w:b/>
          <w:color w:val="000000"/>
        </w:rPr>
        <w:lastRenderedPageBreak/>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FD4243D" w:rsidR="000D7E92" w:rsidRDefault="000D7E92" w:rsidP="000D7E92">
      <w:r>
        <w:t>3 priedas – Sutarties projektas</w:t>
      </w:r>
      <w:r w:rsidR="00F3708B">
        <w:t>;</w:t>
      </w:r>
    </w:p>
    <w:p w14:paraId="6743B74D" w14:textId="20E87B29" w:rsidR="000D7E92" w:rsidRPr="003B5E69" w:rsidRDefault="00935757" w:rsidP="000D7E92">
      <w:r>
        <w:t xml:space="preserve">4 priedas </w:t>
      </w:r>
      <w:r w:rsidR="00F3708B">
        <w:t>–</w:t>
      </w:r>
      <w:r>
        <w:t xml:space="preserve"> </w:t>
      </w:r>
      <w:r w:rsidR="00F3708B">
        <w:t>Pašalinimo pagrindų nebuvimo atitikties deklaracija.</w:t>
      </w:r>
    </w:p>
    <w:sectPr w:rsidR="000D7E92" w:rsidRPr="003B5E69" w:rsidSect="00360464">
      <w:headerReference w:type="even" r:id="rId12"/>
      <w:headerReference w:type="default" r:id="rId13"/>
      <w:pgSz w:w="11906" w:h="16838"/>
      <w:pgMar w:top="568"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71FD8A8A"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46A0">
      <w:rPr>
        <w:rStyle w:val="PageNumber"/>
        <w:noProof/>
      </w:rPr>
      <w:t>2</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3EEA"/>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B46A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464"/>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2ABD"/>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3211"/>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27F84"/>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568DC"/>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2F04"/>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4C13"/>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33E54"/>
    <w:rsid w:val="00E35062"/>
    <w:rsid w:val="00E41D79"/>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2C41DA"/>
    <w:rsid w:val="00520121"/>
    <w:rsid w:val="00551ADD"/>
    <w:rsid w:val="005D38A7"/>
    <w:rsid w:val="0087727D"/>
    <w:rsid w:val="00CE7AFE"/>
    <w:rsid w:val="00DC69A5"/>
    <w:rsid w:val="00F30657"/>
    <w:rsid w:val="00F40A67"/>
    <w:rsid w:val="00F557C8"/>
    <w:rsid w:val="00FD55B5"/>
    <w:rsid w:val="00FF7D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1DA"/>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 w:type="paragraph" w:customStyle="1" w:styleId="5C23563177354091A33CD45896DAE611">
    <w:name w:val="5C23563177354091A33CD45896DAE611"/>
    <w:rsid w:val="002C41D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A3709-3F15-4CDB-8C5B-763DADCBC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7</Pages>
  <Words>2969</Words>
  <Characters>21507</Characters>
  <Application>Microsoft Office Word</Application>
  <DocSecurity>0</DocSecurity>
  <Lines>179</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24428</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34</cp:revision>
  <cp:lastPrinted>2023-03-21T11:34:00Z</cp:lastPrinted>
  <dcterms:created xsi:type="dcterms:W3CDTF">2022-03-31T10:35:00Z</dcterms:created>
  <dcterms:modified xsi:type="dcterms:W3CDTF">2026-03-16T12:12:00Z</dcterms:modified>
</cp:coreProperties>
</file>