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F5A3" w14:textId="77777777" w:rsidR="009717DC" w:rsidRDefault="009717DC" w:rsidP="006713AD">
      <w:pPr>
        <w:tabs>
          <w:tab w:val="left" w:pos="709"/>
          <w:tab w:val="left" w:pos="851"/>
          <w:tab w:val="left" w:pos="993"/>
        </w:tabs>
        <w:jc w:val="both"/>
      </w:pPr>
    </w:p>
    <w:p w14:paraId="668B1F71" w14:textId="77777777" w:rsidR="009717DC" w:rsidRPr="00675EF7" w:rsidRDefault="009717DC" w:rsidP="00902535">
      <w:pPr>
        <w:tabs>
          <w:tab w:val="left" w:pos="709"/>
          <w:tab w:val="left" w:pos="851"/>
          <w:tab w:val="left" w:pos="993"/>
        </w:tabs>
        <w:ind w:left="426"/>
        <w:jc w:val="both"/>
      </w:pPr>
    </w:p>
    <w:p w14:paraId="71FC9E6E" w14:textId="77777777" w:rsidR="006D6593" w:rsidRDefault="006D6593" w:rsidP="006D6593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>
        <w:rPr>
          <w:b/>
        </w:rPr>
        <w:t>PLASTIKINĖS STATINĖS</w:t>
      </w:r>
    </w:p>
    <w:p w14:paraId="0356E2EB" w14:textId="77777777" w:rsidR="006D6593" w:rsidRDefault="006D6593" w:rsidP="006D6593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  <w:r w:rsidRPr="00A6677B">
        <w:rPr>
          <w:b/>
        </w:rPr>
        <w:t xml:space="preserve"> </w:t>
      </w:r>
      <w:r w:rsidRPr="00FD262E">
        <w:rPr>
          <w:b/>
        </w:rPr>
        <w:t>TECHNINĖ SPECIFIKACIJA</w:t>
      </w:r>
    </w:p>
    <w:p w14:paraId="3728C5FA" w14:textId="3C14329E" w:rsidR="00902535" w:rsidRPr="00626CE5" w:rsidRDefault="00902535" w:rsidP="006713AD">
      <w:pPr>
        <w:tabs>
          <w:tab w:val="left" w:pos="709"/>
          <w:tab w:val="left" w:pos="851"/>
          <w:tab w:val="left" w:pos="993"/>
        </w:tabs>
      </w:pPr>
    </w:p>
    <w:p w14:paraId="323FE123" w14:textId="36A1B747" w:rsidR="00902535" w:rsidRPr="0081301F" w:rsidRDefault="00902535" w:rsidP="00902535">
      <w:pPr>
        <w:tabs>
          <w:tab w:val="left" w:pos="709"/>
          <w:tab w:val="left" w:pos="851"/>
          <w:tab w:val="left" w:pos="993"/>
        </w:tabs>
        <w:ind w:left="426" w:firstLine="567"/>
        <w:jc w:val="center"/>
        <w:rPr>
          <w:b/>
        </w:rPr>
      </w:pPr>
    </w:p>
    <w:tbl>
      <w:tblPr>
        <w:tblW w:w="10642" w:type="dxa"/>
        <w:tblInd w:w="98" w:type="dxa"/>
        <w:tblLook w:val="04A0" w:firstRow="1" w:lastRow="0" w:firstColumn="1" w:lastColumn="0" w:noHBand="0" w:noVBand="1"/>
      </w:tblPr>
      <w:tblGrid>
        <w:gridCol w:w="996"/>
        <w:gridCol w:w="8824"/>
        <w:gridCol w:w="822"/>
      </w:tblGrid>
      <w:tr w:rsidR="00902535" w:rsidRPr="0036380E" w14:paraId="0D80A517" w14:textId="77777777" w:rsidTr="00942095">
        <w:trPr>
          <w:trHeight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C2F8" w14:textId="77777777" w:rsidR="00902535" w:rsidRPr="0036380E" w:rsidRDefault="00902535" w:rsidP="00902535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9A55" w14:textId="77777777" w:rsidR="00902535" w:rsidRPr="0036380E" w:rsidRDefault="00902535" w:rsidP="00902535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Prekių pavadinimas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7A7C" w14:textId="77777777" w:rsidR="00902535" w:rsidRPr="0036380E" w:rsidRDefault="00902535" w:rsidP="0051126B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6D6593" w:rsidRPr="0036380E" w14:paraId="401CA8F8" w14:textId="77777777" w:rsidTr="00942095">
        <w:trPr>
          <w:trHeight w:val="788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61F" w14:textId="77777777" w:rsidR="006D6593" w:rsidRPr="0036380E" w:rsidRDefault="006D6593" w:rsidP="006D6593">
            <w:pPr>
              <w:ind w:left="426"/>
              <w:jc w:val="right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CD0" w14:textId="6C8384F0" w:rsidR="006D6593" w:rsidRPr="0036380E" w:rsidRDefault="006D6593" w:rsidP="006D6593">
            <w:pPr>
              <w:ind w:left="426"/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5F3441">
              <w:rPr>
                <w:rFonts w:eastAsia="Times New Roman"/>
                <w:b/>
                <w:bCs/>
                <w:color w:val="000000"/>
                <w:lang w:eastAsia="ru-RU"/>
              </w:rPr>
              <w:t>200 l PLASTIKINĖ STATINĖ SU DANGČIU SPECIFIKACIJA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F20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3C4C44DE" w14:textId="77777777" w:rsidR="006D6593" w:rsidRPr="0036380E" w:rsidRDefault="006D6593" w:rsidP="006D6593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vnt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en-US" w:eastAsia="ru-RU"/>
              </w:rPr>
              <w:t>.</w:t>
            </w:r>
          </w:p>
          <w:p w14:paraId="54FAD51C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35CE728E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ru-RU" w:eastAsia="ru-RU"/>
              </w:rPr>
              <w:t> </w:t>
            </w:r>
          </w:p>
          <w:p w14:paraId="4C0D9431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3FFAF724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19E7E3AB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  <w:p w14:paraId="7015C473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  <w:p w14:paraId="0E1E6BDD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val="en-US" w:eastAsia="ru-RU"/>
              </w:rPr>
              <w:t> </w:t>
            </w:r>
          </w:p>
        </w:tc>
      </w:tr>
      <w:tr w:rsidR="006D6593" w:rsidRPr="0036380E" w14:paraId="77228B18" w14:textId="77777777" w:rsidTr="00942095">
        <w:trPr>
          <w:trHeight w:val="405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07F7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7251" w14:textId="40FEB7DC" w:rsidR="006D6593" w:rsidRPr="000A143F" w:rsidRDefault="006D6593" w:rsidP="006D6593">
            <w:pPr>
              <w:ind w:left="426"/>
              <w:jc w:val="both"/>
              <w:rPr>
                <w:rFonts w:eastAsia="Times New Roman"/>
                <w:color w:val="000000"/>
                <w:lang w:val="en-US" w:eastAsia="ru-RU"/>
              </w:rPr>
            </w:pPr>
            <w:r w:rsidRPr="005F3441">
              <w:rPr>
                <w:rFonts w:eastAsia="Times New Roman"/>
                <w:color w:val="000000"/>
                <w:lang w:eastAsia="ru-RU"/>
              </w:rPr>
              <w:t>BVPŽ kodas 44619400-6</w:t>
            </w:r>
          </w:p>
          <w:p w14:paraId="13679486" w14:textId="77777777" w:rsidR="006D6593" w:rsidRPr="0036380E" w:rsidRDefault="006D6593" w:rsidP="006D6593">
            <w:pPr>
              <w:ind w:left="426"/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9F57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6D6593" w:rsidRPr="0036380E" w14:paraId="746B0458" w14:textId="77777777" w:rsidTr="001E415B">
        <w:trPr>
          <w:trHeight w:val="809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044B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6C5E" w14:textId="77777777" w:rsidR="006D6593" w:rsidRPr="00230665" w:rsidRDefault="006D6593" w:rsidP="006D65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Bendrieji reikalavimai: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100E11B1" w14:textId="09850601" w:rsidR="006D6593" w:rsidRPr="00230665" w:rsidRDefault="006D6593" w:rsidP="006D6593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color w:val="000000"/>
                <w:lang w:eastAsia="ru-RU"/>
              </w:rPr>
              <w:t>Naudojimo paskirtis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: </w:t>
            </w:r>
            <w:r>
              <w:rPr>
                <w:rFonts w:eastAsia="Times New Roman"/>
                <w:color w:val="000000"/>
                <w:lang w:eastAsia="ru-RU"/>
              </w:rPr>
              <w:t>Skirta skysčių, birių medžiagų laikymui.</w:t>
            </w:r>
          </w:p>
          <w:p w14:paraId="0F27C4CF" w14:textId="0CCDCC20" w:rsidR="006D6593" w:rsidRPr="006D6593" w:rsidRDefault="006D6593" w:rsidP="006D6593">
            <w:pPr>
              <w:pStyle w:val="ListParagraph"/>
              <w:numPr>
                <w:ilvl w:val="1"/>
                <w:numId w:val="2"/>
              </w:num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 xml:space="preserve">Kokybė: </w:t>
            </w:r>
            <w:r w:rsidRPr="009717DC">
              <w:rPr>
                <w:rFonts w:eastAsia="Times New Roman"/>
                <w:color w:val="000000"/>
                <w:lang w:eastAsia="ru-RU"/>
              </w:rPr>
              <w:t>Gamin</w:t>
            </w:r>
            <w:r>
              <w:rPr>
                <w:rFonts w:eastAsia="Times New Roman"/>
                <w:color w:val="000000"/>
                <w:lang w:eastAsia="ru-RU"/>
              </w:rPr>
              <w:t>ys turi būti naujas, nenaudotas, be pažeidimų.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E6FC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6D6593" w:rsidRPr="0036380E" w14:paraId="55C29D83" w14:textId="77777777" w:rsidTr="001E415B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AA04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33A5" w14:textId="77777777" w:rsidR="006D6593" w:rsidRPr="0046731F" w:rsidRDefault="006D6593" w:rsidP="006D659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30665">
              <w:rPr>
                <w:rFonts w:eastAsia="Times New Roman"/>
                <w:b/>
                <w:bCs/>
                <w:color w:val="000000"/>
                <w:lang w:eastAsia="ru-RU"/>
              </w:rPr>
              <w:t>Techninės savybės:</w:t>
            </w:r>
            <w:r w:rsidRPr="0023066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14:paraId="2117AA2B" w14:textId="280EFF4A" w:rsidR="006D6593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5F3441">
              <w:rPr>
                <w:rFonts w:eastAsia="Times New Roman"/>
                <w:bCs/>
              </w:rPr>
              <w:t>Spalva: mėlyna, juoda arba žalia</w:t>
            </w:r>
            <w:r w:rsidR="00F679B3">
              <w:rPr>
                <w:rFonts w:eastAsia="Times New Roman"/>
                <w:bCs/>
              </w:rPr>
              <w:t>;</w:t>
            </w:r>
            <w:r w:rsidRPr="003463FE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</w:p>
          <w:p w14:paraId="155F7BD0" w14:textId="6264712E" w:rsidR="006D6593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5F3441">
              <w:rPr>
                <w:rFonts w:eastAsia="Times New Roman"/>
                <w:bCs/>
              </w:rPr>
              <w:t xml:space="preserve">Aukštis: </w:t>
            </w:r>
            <w:r>
              <w:rPr>
                <w:rFonts w:eastAsia="Times New Roman"/>
                <w:bCs/>
              </w:rPr>
              <w:t>1000 m</w:t>
            </w:r>
            <w:r w:rsidRPr="005F3441">
              <w:rPr>
                <w:rFonts w:eastAsia="Times New Roman"/>
                <w:bCs/>
              </w:rPr>
              <w:t>m</w:t>
            </w:r>
            <w:r>
              <w:rPr>
                <w:rFonts w:eastAsia="Times New Roman"/>
                <w:bCs/>
              </w:rPr>
              <w:t xml:space="preserve"> ± 30 mm</w:t>
            </w:r>
            <w:r w:rsidR="00F679B3">
              <w:rPr>
                <w:rFonts w:eastAsia="Times New Roman"/>
                <w:bCs/>
              </w:rPr>
              <w:t>;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</w:p>
          <w:p w14:paraId="0B1D9F80" w14:textId="4256CD80" w:rsidR="006D6593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Skersmuo: 582 mm </w:t>
            </w:r>
            <w:r>
              <w:rPr>
                <w:rFonts w:eastAsia="Times New Roman"/>
                <w:bCs/>
              </w:rPr>
              <w:t>± 20 mm</w:t>
            </w:r>
            <w:r w:rsidR="00F679B3">
              <w:rPr>
                <w:rFonts w:eastAsia="Times New Roman"/>
                <w:bCs/>
              </w:rPr>
              <w:t>;</w:t>
            </w:r>
          </w:p>
          <w:p w14:paraId="0A7CA92D" w14:textId="17166E89" w:rsidR="006D6593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Įpylimo angos skersmuo: 450 mm </w:t>
            </w:r>
            <w:r>
              <w:rPr>
                <w:rFonts w:eastAsia="Times New Roman"/>
                <w:bCs/>
              </w:rPr>
              <w:t>± 20 mm</w:t>
            </w:r>
            <w:r w:rsidR="00F679B3">
              <w:rPr>
                <w:rFonts w:eastAsia="Times New Roman"/>
                <w:bCs/>
              </w:rPr>
              <w:t>;</w:t>
            </w:r>
          </w:p>
          <w:p w14:paraId="6B72D53F" w14:textId="27DC82A1" w:rsidR="006D6593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Pagaminta iš tvirtos, patvarios, lauke naudoti skirtos HDPE arba lygiavertės medžiagos</w:t>
            </w:r>
            <w:r w:rsidR="00F679B3"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2F6BD10B" w14:textId="518C1767" w:rsidR="006D6593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Dangčio tipas: su sąvarža ir tarpine</w:t>
            </w:r>
            <w:r w:rsidR="00F679B3"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563F4FE9" w14:textId="066ABE1C" w:rsidR="006D6593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Forma: cilindro formos</w:t>
            </w:r>
            <w:r w:rsidR="00F679B3">
              <w:rPr>
                <w:rFonts w:eastAsia="Times New Roman"/>
                <w:bCs/>
                <w:color w:val="000000"/>
                <w:lang w:eastAsia="ru-RU"/>
              </w:rPr>
              <w:t>;</w:t>
            </w:r>
          </w:p>
          <w:p w14:paraId="55E99155" w14:textId="480BFD08" w:rsidR="006D6593" w:rsidRPr="00671FCF" w:rsidRDefault="006D6593" w:rsidP="006D6593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1128"/>
                <w:tab w:val="left" w:pos="2279"/>
                <w:tab w:val="left" w:pos="3261"/>
                <w:tab w:val="left" w:pos="3790"/>
                <w:tab w:val="left" w:pos="3938"/>
                <w:tab w:val="left" w:pos="4690"/>
              </w:tabs>
              <w:ind w:right="8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Statinės talpa: 200 L </w:t>
            </w:r>
            <w:r>
              <w:rPr>
                <w:rFonts w:eastAsia="Times New Roman"/>
                <w:bCs/>
              </w:rPr>
              <w:t>± 10 L</w:t>
            </w:r>
            <w:r w:rsidR="00F679B3">
              <w:rPr>
                <w:rFonts w:eastAsia="Times New Roman"/>
                <w:bCs/>
              </w:rPr>
              <w:t>.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519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D6593" w:rsidRPr="0036380E" w14:paraId="5513093C" w14:textId="77777777" w:rsidTr="00942095">
        <w:trPr>
          <w:trHeight w:val="2400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8721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E1E1" w14:textId="07AE0EB3" w:rsidR="006115A9" w:rsidRPr="006713AD" w:rsidRDefault="006D6593" w:rsidP="006713AD">
            <w:pPr>
              <w:rPr>
                <w:rFonts w:eastAsia="Times New Roman"/>
                <w:color w:val="000000"/>
                <w:lang w:eastAsia="ru-RU"/>
              </w:rPr>
            </w:pPr>
            <w:r w:rsidRPr="005F3441">
              <w:rPr>
                <w:rFonts w:eastAsia="Times New Roman"/>
                <w:color w:val="000000"/>
                <w:lang w:eastAsia="ru-RU"/>
              </w:rPr>
              <w:t>Pageidaujamas prekės arba lygiavertis pavyzdys</w:t>
            </w:r>
            <w:r>
              <w:rPr>
                <w:rFonts w:eastAsia="Times New Roman"/>
                <w:color w:val="000000"/>
                <w:lang w:eastAsia="ru-RU"/>
              </w:rPr>
              <w:t>:</w:t>
            </w:r>
          </w:p>
          <w:p w14:paraId="09B00920" w14:textId="39F32CE4" w:rsidR="006D6593" w:rsidRPr="0036380E" w:rsidRDefault="006D6593" w:rsidP="006D6593">
            <w:pPr>
              <w:ind w:left="426"/>
              <w:jc w:val="both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noProof/>
                <w:color w:val="000000"/>
                <w:lang w:val="en-US" w:eastAsia="ru-RU"/>
              </w:rPr>
              <w:drawing>
                <wp:inline distT="0" distB="0" distL="0" distR="0" wp14:anchorId="2D9794B3" wp14:editId="01872DC2">
                  <wp:extent cx="1280160" cy="22313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23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D7BB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6D6593" w:rsidRPr="0036380E" w14:paraId="5FB34ECF" w14:textId="77777777" w:rsidTr="00942095">
        <w:trPr>
          <w:trHeight w:val="1047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6A4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53C" w14:textId="77777777" w:rsidR="006D6593" w:rsidRDefault="006D6593" w:rsidP="006D6593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Reikalavimai tiekėjui:</w:t>
            </w:r>
            <w:r w:rsidRPr="0036380E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tiekėjas įsipareigoja prekę pristatyti pirkėjo nurodytu adresu, savo lėšomis.</w:t>
            </w:r>
          </w:p>
          <w:p w14:paraId="4931489A" w14:textId="77777777" w:rsidR="006D6593" w:rsidRDefault="006D6593" w:rsidP="006D6593">
            <w:pPr>
              <w:ind w:left="426"/>
              <w:rPr>
                <w:rFonts w:eastAsia="Times New Roman"/>
                <w:color w:val="000000"/>
                <w:lang w:eastAsia="ru-RU"/>
              </w:rPr>
            </w:pPr>
          </w:p>
          <w:p w14:paraId="02BB1291" w14:textId="77777777" w:rsidR="006D6593" w:rsidRDefault="006D6593" w:rsidP="006D6593">
            <w:pPr>
              <w:ind w:left="426"/>
              <w:rPr>
                <w:rFonts w:eastAsia="Times New Roman"/>
                <w:color w:val="000000"/>
                <w:lang w:eastAsia="ru-RU"/>
              </w:rPr>
            </w:pPr>
          </w:p>
          <w:p w14:paraId="5DC3F740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365" w14:textId="77777777" w:rsidR="006D6593" w:rsidRPr="0036380E" w:rsidRDefault="006D6593" w:rsidP="006D6593">
            <w:pPr>
              <w:ind w:left="426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</w:tbl>
    <w:p w14:paraId="3BC7F839" w14:textId="2733C234" w:rsidR="007B7CE4" w:rsidRPr="006713AD" w:rsidRDefault="00902535" w:rsidP="006713AD">
      <w:pPr>
        <w:tabs>
          <w:tab w:val="left" w:pos="390"/>
          <w:tab w:val="left" w:pos="570"/>
        </w:tabs>
        <w:ind w:left="426"/>
        <w:rPr>
          <w:rFonts w:eastAsia="Times New Roman"/>
          <w:i/>
          <w:iCs/>
          <w:noProof/>
          <w:lang w:eastAsia="en-US"/>
        </w:rPr>
      </w:pPr>
      <w:r w:rsidRPr="00421AF1">
        <w:rPr>
          <w:rFonts w:eastAsia="Times New Roman"/>
          <w:i/>
          <w:iCs/>
          <w:noProof/>
          <w:lang w:eastAsia="en-US"/>
        </w:rPr>
        <w:t xml:space="preserve">    </w:t>
      </w:r>
    </w:p>
    <w:sectPr w:rsidR="007B7CE4" w:rsidRPr="006713AD" w:rsidSect="006115A9">
      <w:pgSz w:w="11906" w:h="16838"/>
      <w:pgMar w:top="1701" w:right="567" w:bottom="709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615C" w14:textId="77777777" w:rsidR="00785A62" w:rsidRDefault="00785A62" w:rsidP="00902535">
      <w:r>
        <w:separator/>
      </w:r>
    </w:p>
  </w:endnote>
  <w:endnote w:type="continuationSeparator" w:id="0">
    <w:p w14:paraId="30A3B864" w14:textId="77777777" w:rsidR="00785A62" w:rsidRDefault="00785A62" w:rsidP="0090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5F2A" w14:textId="77777777" w:rsidR="00785A62" w:rsidRDefault="00785A62" w:rsidP="00902535">
      <w:r>
        <w:separator/>
      </w:r>
    </w:p>
  </w:footnote>
  <w:footnote w:type="continuationSeparator" w:id="0">
    <w:p w14:paraId="598FDE21" w14:textId="77777777" w:rsidR="00785A62" w:rsidRDefault="00785A62" w:rsidP="00902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4AE"/>
    <w:multiLevelType w:val="hybridMultilevel"/>
    <w:tmpl w:val="B262077A"/>
    <w:lvl w:ilvl="0" w:tplc="BFCA3D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393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A03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6754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5FC16A7"/>
    <w:multiLevelType w:val="multilevel"/>
    <w:tmpl w:val="58FA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8714102">
    <w:abstractNumId w:val="0"/>
  </w:num>
  <w:num w:numId="2" w16cid:durableId="454640038">
    <w:abstractNumId w:val="3"/>
  </w:num>
  <w:num w:numId="3" w16cid:durableId="862596096">
    <w:abstractNumId w:val="1"/>
  </w:num>
  <w:num w:numId="4" w16cid:durableId="1944727496">
    <w:abstractNumId w:val="4"/>
  </w:num>
  <w:num w:numId="5" w16cid:durableId="885138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35"/>
    <w:rsid w:val="00020E68"/>
    <w:rsid w:val="00046183"/>
    <w:rsid w:val="000758A3"/>
    <w:rsid w:val="00086809"/>
    <w:rsid w:val="000A143F"/>
    <w:rsid w:val="001051CC"/>
    <w:rsid w:val="00133624"/>
    <w:rsid w:val="0018531F"/>
    <w:rsid w:val="00196713"/>
    <w:rsid w:val="001C3D86"/>
    <w:rsid w:val="001C78D2"/>
    <w:rsid w:val="001E415B"/>
    <w:rsid w:val="001E6C02"/>
    <w:rsid w:val="0020309D"/>
    <w:rsid w:val="002066A7"/>
    <w:rsid w:val="00230665"/>
    <w:rsid w:val="00265015"/>
    <w:rsid w:val="002C091A"/>
    <w:rsid w:val="002C6F8B"/>
    <w:rsid w:val="002F3A12"/>
    <w:rsid w:val="00304F97"/>
    <w:rsid w:val="003463FE"/>
    <w:rsid w:val="00384141"/>
    <w:rsid w:val="004159B6"/>
    <w:rsid w:val="0046731F"/>
    <w:rsid w:val="0051126B"/>
    <w:rsid w:val="00584613"/>
    <w:rsid w:val="005B3257"/>
    <w:rsid w:val="005E13D7"/>
    <w:rsid w:val="006115A9"/>
    <w:rsid w:val="00613B2A"/>
    <w:rsid w:val="006713AD"/>
    <w:rsid w:val="00671FCF"/>
    <w:rsid w:val="006D6593"/>
    <w:rsid w:val="00742AC8"/>
    <w:rsid w:val="00785A62"/>
    <w:rsid w:val="007B7CE4"/>
    <w:rsid w:val="007E7A10"/>
    <w:rsid w:val="007F0F0E"/>
    <w:rsid w:val="00864014"/>
    <w:rsid w:val="008E6527"/>
    <w:rsid w:val="00902535"/>
    <w:rsid w:val="00902C06"/>
    <w:rsid w:val="00942095"/>
    <w:rsid w:val="00955C06"/>
    <w:rsid w:val="009717DC"/>
    <w:rsid w:val="00A05702"/>
    <w:rsid w:val="00A606F9"/>
    <w:rsid w:val="00A6609C"/>
    <w:rsid w:val="00A6677B"/>
    <w:rsid w:val="00B847A1"/>
    <w:rsid w:val="00CC074E"/>
    <w:rsid w:val="00D23E2E"/>
    <w:rsid w:val="00D621FD"/>
    <w:rsid w:val="00D66BA2"/>
    <w:rsid w:val="00D75E80"/>
    <w:rsid w:val="00DD5B29"/>
    <w:rsid w:val="00DD7DE1"/>
    <w:rsid w:val="00E819AE"/>
    <w:rsid w:val="00EB7057"/>
    <w:rsid w:val="00F41EB2"/>
    <w:rsid w:val="00F679B3"/>
    <w:rsid w:val="00FA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AE99"/>
  <w15:chartTrackingRefBased/>
  <w15:docId w15:val="{DB6D32B9-0A06-4CDE-86C4-E1218A30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025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35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2306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0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15"/>
    <w:rPr>
      <w:rFonts w:ascii="Segoe UI" w:eastAsiaTheme="minorEastAsia" w:hAnsi="Segoe UI" w:cs="Segoe UI"/>
      <w:sz w:val="18"/>
      <w:szCs w:val="18"/>
      <w:lang w:eastAsia="lt-LT"/>
    </w:rPr>
  </w:style>
  <w:style w:type="character" w:styleId="Strong">
    <w:name w:val="Strong"/>
    <w:basedOn w:val="DefaultParagraphFont"/>
    <w:uiPriority w:val="22"/>
    <w:qFormat/>
    <w:rsid w:val="00742AC8"/>
    <w:rPr>
      <w:b/>
      <w:bCs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DD7DE1"/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CF12D-7617-4EB3-A3E2-DFAD1D60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Stonys</dc:creator>
  <cp:lastModifiedBy>Lukas Garla</cp:lastModifiedBy>
  <cp:revision>2</cp:revision>
  <cp:lastPrinted>2026-01-26T11:22:00Z</cp:lastPrinted>
  <dcterms:created xsi:type="dcterms:W3CDTF">2026-03-16T12:20:00Z</dcterms:created>
  <dcterms:modified xsi:type="dcterms:W3CDTF">2026-03-16T12:20:00Z</dcterms:modified>
</cp:coreProperties>
</file>