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1F0926">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902733" w:rsidRDefault="00F71EED" w:rsidP="001F0926">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902733">
            <w:rPr>
              <w:rFonts w:ascii="Times New Roman" w:eastAsia="Times New Roman" w:hAnsi="Times New Roman" w:cs="Times New Roman"/>
              <w:b/>
              <w:sz w:val="24"/>
              <w:szCs w:val="24"/>
            </w:rPr>
            <w:t>VILNIAUS RAJONO SAVIVALDYBĖS ADMINISTRACIJA</w:t>
          </w:r>
        </w:p>
        <w:p w14:paraId="2D1F9EC8" w14:textId="640501C6" w:rsidR="00F71EED" w:rsidRPr="00902733" w:rsidRDefault="00F71EED" w:rsidP="001F0926">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02733">
            <w:rPr>
              <w:rFonts w:ascii="Times New Roman" w:eastAsia="Times New Roman" w:hAnsi="Times New Roman" w:cs="Times New Roman"/>
              <w:sz w:val="24"/>
              <w:szCs w:val="24"/>
            </w:rPr>
            <w:t>Biudžetinė įstaiga, Rinktinės g. 50, LT-09318 Vilnius, tel.: (</w:t>
          </w:r>
          <w:r w:rsidR="00CB18A9" w:rsidRPr="00902733">
            <w:rPr>
              <w:rFonts w:ascii="Times New Roman" w:eastAsia="Times New Roman" w:hAnsi="Times New Roman" w:cs="Times New Roman"/>
              <w:sz w:val="24"/>
              <w:szCs w:val="24"/>
            </w:rPr>
            <w:t>+370</w:t>
          </w:r>
          <w:r w:rsidRPr="00902733">
            <w:rPr>
              <w:rFonts w:ascii="Times New Roman" w:eastAsia="Times New Roman" w:hAnsi="Times New Roman" w:cs="Times New Roman"/>
              <w:sz w:val="24"/>
              <w:szCs w:val="24"/>
            </w:rPr>
            <w:t xml:space="preserve"> 5) 275 1990, 275 4206,</w:t>
          </w:r>
        </w:p>
        <w:p w14:paraId="311B23AB" w14:textId="77777777" w:rsidR="00F71EED" w:rsidRPr="00902733" w:rsidRDefault="00F71EED" w:rsidP="001F0926">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02733">
            <w:rPr>
              <w:rFonts w:ascii="Times New Roman" w:eastAsia="Times New Roman" w:hAnsi="Times New Roman" w:cs="Times New Roman"/>
              <w:sz w:val="24"/>
              <w:szCs w:val="24"/>
            </w:rPr>
            <w:t xml:space="preserve">el. p. </w:t>
          </w:r>
          <w:r w:rsidRPr="00902733">
            <w:fldChar w:fldCharType="begin"/>
          </w:r>
          <w:r w:rsidRPr="00902733">
            <w:instrText>HYPERLINK "mailto:pirkimai@vrsa.lt"</w:instrText>
          </w:r>
          <w:r w:rsidRPr="00902733">
            <w:fldChar w:fldCharType="separate"/>
          </w:r>
          <w:r w:rsidRPr="00902733">
            <w:rPr>
              <w:rFonts w:ascii="Times New Roman" w:eastAsia="Times New Roman" w:hAnsi="Times New Roman" w:cs="Times New Roman"/>
              <w:sz w:val="24"/>
              <w:szCs w:val="24"/>
              <w:u w:val="single"/>
            </w:rPr>
            <w:t>pirkimai@vrsa.lt</w:t>
          </w:r>
          <w:r w:rsidRPr="00902733">
            <w:fldChar w:fldCharType="end"/>
          </w:r>
          <w:r w:rsidRPr="00902733">
            <w:rPr>
              <w:rFonts w:ascii="Times New Roman" w:eastAsia="Times New Roman" w:hAnsi="Times New Roman" w:cs="Times New Roman"/>
              <w:sz w:val="24"/>
              <w:szCs w:val="24"/>
            </w:rPr>
            <w:t xml:space="preserve">, interneto svetainė </w:t>
          </w:r>
          <w:hyperlink r:id="rId8" w:history="1">
            <w:r w:rsidRPr="00902733">
              <w:rPr>
                <w:rFonts w:ascii="Times New Roman" w:eastAsia="Times New Roman" w:hAnsi="Times New Roman" w:cs="Times New Roman"/>
                <w:sz w:val="24"/>
                <w:szCs w:val="24"/>
                <w:u w:val="single"/>
              </w:rPr>
              <w:t>www.vrsa.lt</w:t>
            </w:r>
          </w:hyperlink>
          <w:r w:rsidRPr="00902733">
            <w:rPr>
              <w:rFonts w:ascii="Times New Roman" w:eastAsia="Times New Roman" w:hAnsi="Times New Roman" w:cs="Times New Roman"/>
              <w:sz w:val="24"/>
              <w:szCs w:val="24"/>
              <w:u w:val="single"/>
            </w:rPr>
            <w:t>, el. pristatymo dėžutės adresas 188708224</w:t>
          </w:r>
        </w:p>
        <w:p w14:paraId="793415C2" w14:textId="77777777" w:rsidR="00F71EED" w:rsidRPr="00902733" w:rsidRDefault="00F71EED" w:rsidP="001F0926">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02733">
            <w:rPr>
              <w:rFonts w:ascii="Times New Roman" w:eastAsia="Times New Roman" w:hAnsi="Times New Roman" w:cs="Times New Roman"/>
              <w:sz w:val="24"/>
              <w:szCs w:val="24"/>
            </w:rPr>
            <w:t>Duomenys kaupiami ir saugomi Juridinių asmenų registre, kodas 188708224</w:t>
          </w:r>
        </w:p>
        <w:p w14:paraId="5E33ADFC"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902733" w:rsidRDefault="005D3AFF" w:rsidP="001F0926">
          <w:pPr>
            <w:tabs>
              <w:tab w:val="left" w:pos="870"/>
              <w:tab w:val="left" w:pos="993"/>
            </w:tabs>
            <w:spacing w:after="0" w:line="240" w:lineRule="auto"/>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tab/>
          </w:r>
        </w:p>
        <w:p w14:paraId="459848A1"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902733" w:rsidRDefault="005D3AFF" w:rsidP="001F0926">
          <w:pPr>
            <w:tabs>
              <w:tab w:val="left" w:pos="993"/>
            </w:tabs>
            <w:spacing w:after="0" w:line="240" w:lineRule="auto"/>
            <w:ind w:left="6663"/>
            <w:contextualSpacing/>
            <w:jc w:val="both"/>
            <w:rPr>
              <w:rFonts w:ascii="Times New Roman" w:hAnsi="Times New Roman" w:cs="Times New Roman"/>
              <w:sz w:val="24"/>
              <w:szCs w:val="24"/>
            </w:rPr>
          </w:pPr>
          <w:r w:rsidRPr="00902733">
            <w:rPr>
              <w:rFonts w:ascii="Times New Roman" w:hAnsi="Times New Roman" w:cs="Times New Roman"/>
              <w:sz w:val="24"/>
              <w:szCs w:val="24"/>
            </w:rPr>
            <w:t xml:space="preserve">PATVIRTINTA </w:t>
          </w:r>
        </w:p>
        <w:p w14:paraId="3E42E35A" w14:textId="77777777" w:rsidR="004705D6" w:rsidRPr="00902733" w:rsidRDefault="004705D6" w:rsidP="001F0926">
          <w:pPr>
            <w:tabs>
              <w:tab w:val="left" w:pos="993"/>
            </w:tabs>
            <w:spacing w:after="0" w:line="240" w:lineRule="auto"/>
            <w:ind w:left="6663" w:right="-999"/>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Viešojo pirkimo komisijos</w:t>
          </w:r>
        </w:p>
        <w:p w14:paraId="2718CBE3" w14:textId="1EF25365" w:rsidR="004705D6" w:rsidRPr="00902733" w:rsidRDefault="004705D6" w:rsidP="001F0926">
          <w:pPr>
            <w:tabs>
              <w:tab w:val="left" w:pos="993"/>
            </w:tabs>
            <w:spacing w:after="0" w:line="240" w:lineRule="auto"/>
            <w:ind w:left="6663" w:right="-999"/>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202</w:t>
          </w:r>
          <w:r w:rsidR="00CB18A9" w:rsidRPr="00902733">
            <w:rPr>
              <w:rFonts w:asciiTheme="majorBidi" w:eastAsia="Times New Roman" w:hAnsiTheme="majorBidi" w:cstheme="majorBidi"/>
              <w:sz w:val="24"/>
              <w:szCs w:val="24"/>
            </w:rPr>
            <w:t>6</w:t>
          </w:r>
          <w:r w:rsidRPr="00902733">
            <w:rPr>
              <w:rFonts w:asciiTheme="majorBidi" w:eastAsia="Times New Roman" w:hAnsiTheme="majorBidi" w:cstheme="majorBidi"/>
              <w:sz w:val="24"/>
              <w:szCs w:val="24"/>
            </w:rPr>
            <w:t xml:space="preserve"> m. </w:t>
          </w:r>
          <w:r w:rsidR="00CB18A9" w:rsidRPr="00902733">
            <w:rPr>
              <w:rFonts w:asciiTheme="majorBidi" w:eastAsia="Times New Roman" w:hAnsiTheme="majorBidi" w:cstheme="majorBidi"/>
              <w:sz w:val="24"/>
              <w:szCs w:val="24"/>
            </w:rPr>
            <w:t>kovo</w:t>
          </w:r>
          <w:r w:rsidRPr="00902733">
            <w:rPr>
              <w:rFonts w:asciiTheme="majorBidi" w:eastAsia="Times New Roman" w:hAnsiTheme="majorBidi" w:cstheme="majorBidi"/>
              <w:sz w:val="24"/>
              <w:szCs w:val="24"/>
            </w:rPr>
            <w:t xml:space="preserve"> </w:t>
          </w:r>
          <w:r w:rsidR="0097279E" w:rsidRPr="00902733">
            <w:rPr>
              <w:rFonts w:asciiTheme="majorBidi" w:eastAsia="Times New Roman" w:hAnsiTheme="majorBidi" w:cstheme="majorBidi"/>
              <w:sz w:val="24"/>
              <w:szCs w:val="24"/>
            </w:rPr>
            <w:t>1</w:t>
          </w:r>
          <w:r w:rsidR="001F0926" w:rsidRPr="00902733">
            <w:rPr>
              <w:rFonts w:asciiTheme="majorBidi" w:eastAsia="Times New Roman" w:hAnsiTheme="majorBidi" w:cstheme="majorBidi"/>
              <w:sz w:val="24"/>
              <w:szCs w:val="24"/>
            </w:rPr>
            <w:t>3</w:t>
          </w:r>
          <w:r w:rsidRPr="00902733">
            <w:rPr>
              <w:rFonts w:asciiTheme="majorBidi" w:eastAsia="Times New Roman" w:hAnsiTheme="majorBidi" w:cstheme="majorBidi"/>
              <w:sz w:val="24"/>
              <w:szCs w:val="24"/>
            </w:rPr>
            <w:t xml:space="preserve"> d. </w:t>
          </w:r>
        </w:p>
        <w:p w14:paraId="7D529548" w14:textId="7A37CF3E" w:rsidR="004705D6" w:rsidRPr="00902733" w:rsidRDefault="004705D6" w:rsidP="001F0926">
          <w:pPr>
            <w:tabs>
              <w:tab w:val="left" w:pos="993"/>
            </w:tabs>
            <w:spacing w:after="0" w:line="240" w:lineRule="auto"/>
            <w:ind w:left="6663" w:right="-999"/>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 xml:space="preserve">protokolu Nr. </w:t>
          </w:r>
          <w:r w:rsidR="009E5813" w:rsidRPr="00902733">
            <w:rPr>
              <w:rFonts w:asciiTheme="majorBidi" w:eastAsia="Times New Roman" w:hAnsiTheme="majorBidi" w:cstheme="majorBidi"/>
              <w:sz w:val="24"/>
              <w:szCs w:val="24"/>
            </w:rPr>
            <w:t>VD-</w:t>
          </w:r>
          <w:r w:rsidR="001F0926" w:rsidRPr="00902733">
            <w:rPr>
              <w:rFonts w:asciiTheme="majorBidi" w:eastAsia="Times New Roman" w:hAnsiTheme="majorBidi" w:cstheme="majorBidi"/>
              <w:sz w:val="24"/>
              <w:szCs w:val="24"/>
            </w:rPr>
            <w:t>7882</w:t>
          </w:r>
        </w:p>
        <w:p w14:paraId="6435F8D8" w14:textId="77777777" w:rsidR="005D3AFF" w:rsidRPr="00902733" w:rsidRDefault="005D3AFF" w:rsidP="001F0926">
          <w:pPr>
            <w:tabs>
              <w:tab w:val="left" w:pos="993"/>
            </w:tabs>
            <w:spacing w:after="0" w:line="240" w:lineRule="auto"/>
            <w:ind w:left="6663"/>
            <w:contextualSpacing/>
            <w:jc w:val="both"/>
            <w:rPr>
              <w:rFonts w:ascii="Times New Roman" w:hAnsi="Times New Roman" w:cs="Times New Roman"/>
              <w:sz w:val="24"/>
              <w:szCs w:val="24"/>
            </w:rPr>
          </w:pPr>
          <w:r w:rsidRPr="00902733">
            <w:rPr>
              <w:rFonts w:ascii="Times New Roman" w:hAnsi="Times New Roman" w:cs="Times New Roman"/>
              <w:sz w:val="24"/>
              <w:szCs w:val="24"/>
            </w:rPr>
            <w:t xml:space="preserve">PAKEITIMAI PATVIRTINTI: </w:t>
          </w:r>
        </w:p>
        <w:p w14:paraId="059862E5" w14:textId="77777777" w:rsidR="005D3AFF" w:rsidRPr="00902733" w:rsidRDefault="004705D6" w:rsidP="001F0926">
          <w:pPr>
            <w:tabs>
              <w:tab w:val="left" w:pos="993"/>
            </w:tabs>
            <w:spacing w:after="0" w:line="240" w:lineRule="auto"/>
            <w:ind w:left="6663"/>
            <w:contextualSpacing/>
            <w:jc w:val="both"/>
            <w:rPr>
              <w:rFonts w:ascii="Times New Roman" w:hAnsi="Times New Roman" w:cs="Times New Roman"/>
              <w:i/>
              <w:iCs/>
              <w:sz w:val="24"/>
              <w:szCs w:val="24"/>
            </w:rPr>
          </w:pPr>
          <w:r w:rsidRPr="00902733">
            <w:rPr>
              <w:rFonts w:asciiTheme="majorBidi" w:eastAsia="Calibri" w:hAnsiTheme="majorBidi" w:cstheme="majorBidi"/>
              <w:i/>
              <w:iCs/>
              <w:sz w:val="24"/>
              <w:szCs w:val="24"/>
            </w:rPr>
            <w:t>NETAIKOMA</w:t>
          </w:r>
        </w:p>
        <w:p w14:paraId="4216984C"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902733" w:rsidRDefault="004705D6" w:rsidP="001F0926">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902733" w:rsidRDefault="00017667" w:rsidP="001F0926">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902733" w:rsidRDefault="00017667" w:rsidP="001F0926">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902733" w:rsidRDefault="004705D6" w:rsidP="001F0926">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2E1B22F1" w14:textId="4D40E5DB" w:rsidR="004705D6" w:rsidRPr="00902733" w:rsidRDefault="00203F3D" w:rsidP="001F0926">
          <w:pPr>
            <w:tabs>
              <w:tab w:val="left" w:pos="993"/>
            </w:tabs>
            <w:spacing w:after="0" w:line="240" w:lineRule="auto"/>
            <w:jc w:val="center"/>
            <w:rPr>
              <w:rFonts w:ascii="Times New Roman" w:eastAsia="Times New Roman" w:hAnsi="Times New Roman" w:cs="Times New Roman"/>
              <w:b/>
              <w:bCs/>
              <w:sz w:val="24"/>
              <w:szCs w:val="20"/>
            </w:rPr>
          </w:pPr>
          <w:r w:rsidRPr="00902733">
            <w:rPr>
              <w:rFonts w:asciiTheme="majorBidi" w:eastAsia="Calibri" w:hAnsiTheme="majorBidi" w:cstheme="majorBidi"/>
              <w:b/>
              <w:bCs/>
              <w:sz w:val="24"/>
              <w:szCs w:val="24"/>
            </w:rPr>
            <w:t>TARPTAUTINI</w:t>
          </w:r>
          <w:r w:rsidR="004705D6" w:rsidRPr="00902733">
            <w:rPr>
              <w:rFonts w:asciiTheme="majorBidi" w:eastAsia="Calibri" w:hAnsiTheme="majorBidi" w:cstheme="majorBidi"/>
              <w:b/>
              <w:bCs/>
              <w:sz w:val="24"/>
              <w:szCs w:val="24"/>
            </w:rPr>
            <w:t>O VIEŠOJO PIRKIMO „</w:t>
          </w:r>
          <w:r w:rsidR="00C37245" w:rsidRPr="00902733">
            <w:rPr>
              <w:rFonts w:ascii="Times New Roman" w:eastAsia="Times New Roman" w:hAnsi="Times New Roman" w:cs="Times New Roman"/>
              <w:b/>
              <w:bCs/>
              <w:sz w:val="24"/>
              <w:szCs w:val="20"/>
            </w:rPr>
            <w:t xml:space="preserve">NAUJŲ </w:t>
          </w:r>
          <w:r w:rsidR="001352CB" w:rsidRPr="00902733">
            <w:rPr>
              <w:rFonts w:ascii="Times New Roman" w:eastAsia="Times New Roman" w:hAnsi="Times New Roman" w:cs="Times New Roman"/>
              <w:b/>
              <w:bCs/>
              <w:sz w:val="24"/>
              <w:szCs w:val="20"/>
            </w:rPr>
            <w:t xml:space="preserve">M1 KATEGORIJOS </w:t>
          </w:r>
          <w:r w:rsidR="00C37245" w:rsidRPr="00902733">
            <w:rPr>
              <w:rFonts w:ascii="Times New Roman" w:eastAsia="Times New Roman" w:hAnsi="Times New Roman" w:cs="Times New Roman"/>
              <w:b/>
              <w:bCs/>
              <w:sz w:val="24"/>
              <w:szCs w:val="20"/>
            </w:rPr>
            <w:t>LENGVŲJŲ ELEKTROMOBILIŲ PIRKIMAS</w:t>
          </w:r>
          <w:r w:rsidR="004705D6" w:rsidRPr="00902733">
            <w:rPr>
              <w:rFonts w:asciiTheme="majorBidi" w:hAnsiTheme="majorBidi" w:cstheme="majorBidi"/>
              <w:b/>
              <w:sz w:val="24"/>
              <w:szCs w:val="24"/>
            </w:rPr>
            <w:t xml:space="preserve">“ </w:t>
          </w:r>
          <w:r w:rsidR="004705D6" w:rsidRPr="00902733">
            <w:rPr>
              <w:rFonts w:asciiTheme="majorBidi" w:eastAsia="Calibri" w:hAnsiTheme="majorBidi" w:cstheme="majorBidi"/>
              <w:b/>
              <w:bCs/>
              <w:sz w:val="24"/>
              <w:szCs w:val="24"/>
            </w:rPr>
            <w:t>ATVIRO KONKURSO SPECIALIOSIOS SĄLYGOS</w:t>
          </w:r>
        </w:p>
        <w:p w14:paraId="6218366A" w14:textId="77777777" w:rsidR="004705D6" w:rsidRPr="00902733" w:rsidRDefault="004705D6" w:rsidP="001F0926">
          <w:pPr>
            <w:tabs>
              <w:tab w:val="left" w:pos="993"/>
            </w:tabs>
            <w:spacing w:after="0" w:line="240" w:lineRule="auto"/>
            <w:contextualSpacing/>
            <w:jc w:val="center"/>
            <w:rPr>
              <w:rFonts w:asciiTheme="majorBidi" w:eastAsia="Calibri" w:hAnsiTheme="majorBidi" w:cstheme="majorBidi"/>
              <w:b/>
              <w:bCs/>
              <w:sz w:val="24"/>
              <w:szCs w:val="24"/>
            </w:rPr>
          </w:pPr>
          <w:r w:rsidRPr="00902733">
            <w:rPr>
              <w:rFonts w:asciiTheme="majorBidi" w:eastAsia="Calibri" w:hAnsiTheme="majorBidi" w:cstheme="majorBidi"/>
              <w:b/>
              <w:bCs/>
              <w:sz w:val="24"/>
              <w:szCs w:val="24"/>
            </w:rPr>
            <w:t>Versija Nr. 1</w:t>
          </w:r>
        </w:p>
        <w:p w14:paraId="55EC698E"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902733" w:rsidRDefault="005D3AFF" w:rsidP="001F0926">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902733">
                <w:rPr>
                  <w:rFonts w:ascii="Times New Roman" w:hAnsi="Times New Roman" w:cs="Times New Roman"/>
                  <w:color w:val="auto"/>
                  <w:sz w:val="24"/>
                  <w:szCs w:val="24"/>
                </w:rPr>
                <w:t>TURINYS</w:t>
              </w:r>
            </w:p>
            <w:p w14:paraId="58746492" w14:textId="5C9D02C8" w:rsidR="002B0C17" w:rsidRPr="00902733" w:rsidRDefault="005D3AFF" w:rsidP="001F0926">
              <w:pPr>
                <w:pStyle w:val="Turinys1"/>
                <w:tabs>
                  <w:tab w:val="left" w:pos="720"/>
                </w:tabs>
                <w:rPr>
                  <w:noProof/>
                  <w:kern w:val="2"/>
                  <w:sz w:val="24"/>
                  <w:szCs w:val="24"/>
                  <w14:ligatures w14:val="standardContextual"/>
                </w:rPr>
              </w:pPr>
              <w:r w:rsidRPr="00902733">
                <w:rPr>
                  <w:rFonts w:ascii="Times New Roman" w:hAnsi="Times New Roman" w:cs="Times New Roman"/>
                  <w:sz w:val="24"/>
                  <w:szCs w:val="24"/>
                  <w:shd w:val="clear" w:color="auto" w:fill="E6E6E6"/>
                </w:rPr>
                <w:fldChar w:fldCharType="begin"/>
              </w:r>
              <w:r w:rsidRPr="00902733">
                <w:rPr>
                  <w:rFonts w:ascii="Times New Roman" w:hAnsi="Times New Roman" w:cs="Times New Roman"/>
                  <w:sz w:val="24"/>
                  <w:szCs w:val="24"/>
                </w:rPr>
                <w:instrText xml:space="preserve"> TOC \o "1-3" \h \z \u </w:instrText>
              </w:r>
              <w:r w:rsidRPr="00902733">
                <w:rPr>
                  <w:rFonts w:ascii="Times New Roman" w:hAnsi="Times New Roman" w:cs="Times New Roman"/>
                  <w:sz w:val="24"/>
                  <w:szCs w:val="24"/>
                  <w:shd w:val="clear" w:color="auto" w:fill="E6E6E6"/>
                </w:rPr>
                <w:fldChar w:fldCharType="separate"/>
              </w:r>
              <w:hyperlink w:anchor="_Toc224289315" w:history="1">
                <w:r w:rsidR="002B0C17" w:rsidRPr="00902733">
                  <w:rPr>
                    <w:rStyle w:val="Hipersaitas"/>
                    <w:rFonts w:asciiTheme="majorBidi" w:eastAsia="Calibri Light" w:hAnsiTheme="majorBidi" w:cstheme="majorBidi"/>
                    <w:noProof/>
                  </w:rPr>
                  <w:t>1.</w:t>
                </w:r>
                <w:r w:rsidR="002B0C17" w:rsidRPr="00902733">
                  <w:rPr>
                    <w:noProof/>
                    <w:kern w:val="2"/>
                    <w:sz w:val="24"/>
                    <w:szCs w:val="24"/>
                    <w14:ligatures w14:val="standardContextual"/>
                  </w:rPr>
                  <w:tab/>
                </w:r>
                <w:r w:rsidR="002B0C17" w:rsidRPr="00902733">
                  <w:rPr>
                    <w:rStyle w:val="Hipersaitas"/>
                    <w:rFonts w:asciiTheme="majorBidi" w:eastAsia="Calibri Light" w:hAnsiTheme="majorBidi" w:cstheme="majorBidi"/>
                    <w:noProof/>
                  </w:rPr>
                  <w:t>Bendra informacija</w:t>
                </w:r>
                <w:r w:rsidR="002B0C17" w:rsidRPr="00902733">
                  <w:rPr>
                    <w:noProof/>
                    <w:webHidden/>
                  </w:rPr>
                  <w:tab/>
                </w:r>
                <w:r w:rsidR="002B0C17" w:rsidRPr="00902733">
                  <w:rPr>
                    <w:noProof/>
                    <w:webHidden/>
                  </w:rPr>
                  <w:fldChar w:fldCharType="begin"/>
                </w:r>
                <w:r w:rsidR="002B0C17" w:rsidRPr="00902733">
                  <w:rPr>
                    <w:noProof/>
                    <w:webHidden/>
                  </w:rPr>
                  <w:instrText xml:space="preserve"> PAGEREF _Toc224289315 \h </w:instrText>
                </w:r>
                <w:r w:rsidR="002B0C17" w:rsidRPr="00902733">
                  <w:rPr>
                    <w:noProof/>
                    <w:webHidden/>
                  </w:rPr>
                </w:r>
                <w:r w:rsidR="002B0C17" w:rsidRPr="00902733">
                  <w:rPr>
                    <w:noProof/>
                    <w:webHidden/>
                  </w:rPr>
                  <w:fldChar w:fldCharType="separate"/>
                </w:r>
                <w:r w:rsidR="002B0C17" w:rsidRPr="00902733">
                  <w:rPr>
                    <w:noProof/>
                    <w:webHidden/>
                  </w:rPr>
                  <w:t>4</w:t>
                </w:r>
                <w:r w:rsidR="002B0C17" w:rsidRPr="00902733">
                  <w:rPr>
                    <w:noProof/>
                    <w:webHidden/>
                  </w:rPr>
                  <w:fldChar w:fldCharType="end"/>
                </w:r>
              </w:hyperlink>
            </w:p>
            <w:p w14:paraId="044312A1" w14:textId="7846AB84" w:rsidR="002B0C17" w:rsidRPr="00902733" w:rsidRDefault="002B0C17" w:rsidP="001F0926">
              <w:pPr>
                <w:pStyle w:val="Turinys1"/>
                <w:rPr>
                  <w:noProof/>
                  <w:kern w:val="2"/>
                  <w:sz w:val="24"/>
                  <w:szCs w:val="24"/>
                  <w14:ligatures w14:val="standardContextual"/>
                </w:rPr>
              </w:pPr>
              <w:hyperlink w:anchor="_Toc224289316" w:history="1">
                <w:r w:rsidRPr="00902733">
                  <w:rPr>
                    <w:rStyle w:val="Hipersaitas"/>
                    <w:rFonts w:ascii="Times New Roman" w:hAnsi="Times New Roman" w:cs="Times New Roman"/>
                    <w:noProof/>
                  </w:rPr>
                  <w:t xml:space="preserve">2. </w:t>
                </w:r>
                <w:r w:rsidRPr="00902733">
                  <w:rPr>
                    <w:rStyle w:val="Hipersaitas"/>
                    <w:rFonts w:asciiTheme="majorBidi" w:eastAsia="Calibri Light" w:hAnsiTheme="majorBidi" w:cstheme="majorBidi"/>
                    <w:noProof/>
                  </w:rPr>
                  <w:t>Pirkimo objektas</w:t>
                </w:r>
                <w:r w:rsidRPr="00902733">
                  <w:rPr>
                    <w:noProof/>
                    <w:webHidden/>
                  </w:rPr>
                  <w:tab/>
                </w:r>
                <w:r w:rsidRPr="00902733">
                  <w:rPr>
                    <w:noProof/>
                    <w:webHidden/>
                  </w:rPr>
                  <w:fldChar w:fldCharType="begin"/>
                </w:r>
                <w:r w:rsidRPr="00902733">
                  <w:rPr>
                    <w:noProof/>
                    <w:webHidden/>
                  </w:rPr>
                  <w:instrText xml:space="preserve"> PAGEREF _Toc224289316 \h </w:instrText>
                </w:r>
                <w:r w:rsidRPr="00902733">
                  <w:rPr>
                    <w:noProof/>
                    <w:webHidden/>
                  </w:rPr>
                </w:r>
                <w:r w:rsidRPr="00902733">
                  <w:rPr>
                    <w:noProof/>
                    <w:webHidden/>
                  </w:rPr>
                  <w:fldChar w:fldCharType="separate"/>
                </w:r>
                <w:r w:rsidRPr="00902733">
                  <w:rPr>
                    <w:noProof/>
                    <w:webHidden/>
                  </w:rPr>
                  <w:t>4</w:t>
                </w:r>
                <w:r w:rsidRPr="00902733">
                  <w:rPr>
                    <w:noProof/>
                    <w:webHidden/>
                  </w:rPr>
                  <w:fldChar w:fldCharType="end"/>
                </w:r>
              </w:hyperlink>
            </w:p>
            <w:p w14:paraId="1C2E58F2" w14:textId="039AA464" w:rsidR="002B0C17" w:rsidRPr="00902733" w:rsidRDefault="002B0C17" w:rsidP="001F0926">
              <w:pPr>
                <w:pStyle w:val="Turinys1"/>
                <w:rPr>
                  <w:noProof/>
                  <w:kern w:val="2"/>
                  <w:sz w:val="24"/>
                  <w:szCs w:val="24"/>
                  <w14:ligatures w14:val="standardContextual"/>
                </w:rPr>
              </w:pPr>
              <w:hyperlink w:anchor="_Toc224289317" w:history="1">
                <w:r w:rsidRPr="00902733">
                  <w:rPr>
                    <w:rStyle w:val="Hipersaitas"/>
                    <w:rFonts w:asciiTheme="majorBidi" w:eastAsia="Calibri Light" w:hAnsiTheme="majorBidi" w:cstheme="majorBidi"/>
                    <w:noProof/>
                  </w:rPr>
                  <w:t>3. Susitikimai su tiekėjais ir objekto apžiūra</w:t>
                </w:r>
                <w:r w:rsidRPr="00902733">
                  <w:rPr>
                    <w:noProof/>
                    <w:webHidden/>
                  </w:rPr>
                  <w:tab/>
                </w:r>
                <w:r w:rsidRPr="00902733">
                  <w:rPr>
                    <w:noProof/>
                    <w:webHidden/>
                  </w:rPr>
                  <w:fldChar w:fldCharType="begin"/>
                </w:r>
                <w:r w:rsidRPr="00902733">
                  <w:rPr>
                    <w:noProof/>
                    <w:webHidden/>
                  </w:rPr>
                  <w:instrText xml:space="preserve"> PAGEREF _Toc224289317 \h </w:instrText>
                </w:r>
                <w:r w:rsidRPr="00902733">
                  <w:rPr>
                    <w:noProof/>
                    <w:webHidden/>
                  </w:rPr>
                </w:r>
                <w:r w:rsidRPr="00902733">
                  <w:rPr>
                    <w:noProof/>
                    <w:webHidden/>
                  </w:rPr>
                  <w:fldChar w:fldCharType="separate"/>
                </w:r>
                <w:r w:rsidRPr="00902733">
                  <w:rPr>
                    <w:noProof/>
                    <w:webHidden/>
                  </w:rPr>
                  <w:t>4</w:t>
                </w:r>
                <w:r w:rsidRPr="00902733">
                  <w:rPr>
                    <w:noProof/>
                    <w:webHidden/>
                  </w:rPr>
                  <w:fldChar w:fldCharType="end"/>
                </w:r>
              </w:hyperlink>
            </w:p>
            <w:p w14:paraId="39170711" w14:textId="697CC0FC" w:rsidR="002B0C17" w:rsidRPr="00902733" w:rsidRDefault="002B0C17" w:rsidP="001F0926">
              <w:pPr>
                <w:pStyle w:val="Turinys1"/>
                <w:rPr>
                  <w:noProof/>
                  <w:kern w:val="2"/>
                  <w:sz w:val="24"/>
                  <w:szCs w:val="24"/>
                  <w14:ligatures w14:val="standardContextual"/>
                </w:rPr>
              </w:pPr>
              <w:hyperlink w:anchor="_Toc224289318" w:history="1">
                <w:r w:rsidRPr="00902733">
                  <w:rPr>
                    <w:rStyle w:val="Hipersaitas"/>
                    <w:rFonts w:asciiTheme="majorBidi" w:hAnsiTheme="majorBidi"/>
                    <w:noProof/>
                  </w:rPr>
                  <w:t>4. Tiekėjų pašalinimo pagrindai ir kvalifikacijos reikalavimai</w:t>
                </w:r>
                <w:r w:rsidRPr="00902733">
                  <w:rPr>
                    <w:noProof/>
                    <w:webHidden/>
                  </w:rPr>
                  <w:tab/>
                </w:r>
                <w:r w:rsidRPr="00902733">
                  <w:rPr>
                    <w:noProof/>
                    <w:webHidden/>
                  </w:rPr>
                  <w:fldChar w:fldCharType="begin"/>
                </w:r>
                <w:r w:rsidRPr="00902733">
                  <w:rPr>
                    <w:noProof/>
                    <w:webHidden/>
                  </w:rPr>
                  <w:instrText xml:space="preserve"> PAGEREF _Toc224289318 \h </w:instrText>
                </w:r>
                <w:r w:rsidRPr="00902733">
                  <w:rPr>
                    <w:noProof/>
                    <w:webHidden/>
                  </w:rPr>
                </w:r>
                <w:r w:rsidRPr="00902733">
                  <w:rPr>
                    <w:noProof/>
                    <w:webHidden/>
                  </w:rPr>
                  <w:fldChar w:fldCharType="separate"/>
                </w:r>
                <w:r w:rsidRPr="00902733">
                  <w:rPr>
                    <w:noProof/>
                    <w:webHidden/>
                  </w:rPr>
                  <w:t>5</w:t>
                </w:r>
                <w:r w:rsidRPr="00902733">
                  <w:rPr>
                    <w:noProof/>
                    <w:webHidden/>
                  </w:rPr>
                  <w:fldChar w:fldCharType="end"/>
                </w:r>
              </w:hyperlink>
            </w:p>
            <w:p w14:paraId="4376F822" w14:textId="2D5CC6AE" w:rsidR="002B0C17" w:rsidRPr="00902733" w:rsidRDefault="002B0C17" w:rsidP="001F0926">
              <w:pPr>
                <w:pStyle w:val="Turinys1"/>
                <w:rPr>
                  <w:noProof/>
                  <w:kern w:val="2"/>
                  <w:sz w:val="24"/>
                  <w:szCs w:val="24"/>
                  <w14:ligatures w14:val="standardContextual"/>
                </w:rPr>
              </w:pPr>
              <w:hyperlink w:anchor="_Toc224289319" w:history="1">
                <w:r w:rsidRPr="00902733">
                  <w:rPr>
                    <w:rStyle w:val="Hipersaitas"/>
                    <w:rFonts w:asciiTheme="majorBidi" w:eastAsia="Calibri Light" w:hAnsiTheme="majorBidi" w:cstheme="majorBidi"/>
                    <w:noProof/>
                  </w:rPr>
                  <w:t>5. Reikalavimai, susiję su nacionaliniu saugumu</w:t>
                </w:r>
                <w:r w:rsidRPr="00902733">
                  <w:rPr>
                    <w:noProof/>
                    <w:webHidden/>
                  </w:rPr>
                  <w:tab/>
                </w:r>
                <w:r w:rsidRPr="00902733">
                  <w:rPr>
                    <w:noProof/>
                    <w:webHidden/>
                  </w:rPr>
                  <w:fldChar w:fldCharType="begin"/>
                </w:r>
                <w:r w:rsidRPr="00902733">
                  <w:rPr>
                    <w:noProof/>
                    <w:webHidden/>
                  </w:rPr>
                  <w:instrText xml:space="preserve"> PAGEREF _Toc224289319 \h </w:instrText>
                </w:r>
                <w:r w:rsidRPr="00902733">
                  <w:rPr>
                    <w:noProof/>
                    <w:webHidden/>
                  </w:rPr>
                </w:r>
                <w:r w:rsidRPr="00902733">
                  <w:rPr>
                    <w:noProof/>
                    <w:webHidden/>
                  </w:rPr>
                  <w:fldChar w:fldCharType="separate"/>
                </w:r>
                <w:r w:rsidRPr="00902733">
                  <w:rPr>
                    <w:noProof/>
                    <w:webHidden/>
                  </w:rPr>
                  <w:t>5</w:t>
                </w:r>
                <w:r w:rsidRPr="00902733">
                  <w:rPr>
                    <w:noProof/>
                    <w:webHidden/>
                  </w:rPr>
                  <w:fldChar w:fldCharType="end"/>
                </w:r>
              </w:hyperlink>
            </w:p>
            <w:p w14:paraId="461A0BD7" w14:textId="13C86605" w:rsidR="002B0C17" w:rsidRPr="00902733" w:rsidRDefault="002B0C17" w:rsidP="001F0926">
              <w:pPr>
                <w:pStyle w:val="Turinys1"/>
                <w:rPr>
                  <w:noProof/>
                  <w:kern w:val="2"/>
                  <w:sz w:val="24"/>
                  <w:szCs w:val="24"/>
                  <w14:ligatures w14:val="standardContextual"/>
                </w:rPr>
              </w:pPr>
              <w:hyperlink w:anchor="_Toc224289320" w:history="1">
                <w:r w:rsidRPr="00902733">
                  <w:rPr>
                    <w:rStyle w:val="Hipersaitas"/>
                    <w:rFonts w:asciiTheme="majorBidi" w:eastAsia="Calibri Light" w:hAnsiTheme="majorBidi" w:cstheme="majorBidi"/>
                    <w:noProof/>
                  </w:rPr>
                  <w:t>6. Specialieji reikalavimai pasiūlymų rengimui ir pateikimui</w:t>
                </w:r>
                <w:r w:rsidRPr="00902733">
                  <w:rPr>
                    <w:noProof/>
                    <w:webHidden/>
                  </w:rPr>
                  <w:tab/>
                </w:r>
                <w:r w:rsidRPr="00902733">
                  <w:rPr>
                    <w:noProof/>
                    <w:webHidden/>
                  </w:rPr>
                  <w:fldChar w:fldCharType="begin"/>
                </w:r>
                <w:r w:rsidRPr="00902733">
                  <w:rPr>
                    <w:noProof/>
                    <w:webHidden/>
                  </w:rPr>
                  <w:instrText xml:space="preserve"> PAGEREF _Toc224289320 \h </w:instrText>
                </w:r>
                <w:r w:rsidRPr="00902733">
                  <w:rPr>
                    <w:noProof/>
                    <w:webHidden/>
                  </w:rPr>
                </w:r>
                <w:r w:rsidRPr="00902733">
                  <w:rPr>
                    <w:noProof/>
                    <w:webHidden/>
                  </w:rPr>
                  <w:fldChar w:fldCharType="separate"/>
                </w:r>
                <w:r w:rsidRPr="00902733">
                  <w:rPr>
                    <w:noProof/>
                    <w:webHidden/>
                  </w:rPr>
                  <w:t>5</w:t>
                </w:r>
                <w:r w:rsidRPr="00902733">
                  <w:rPr>
                    <w:noProof/>
                    <w:webHidden/>
                  </w:rPr>
                  <w:fldChar w:fldCharType="end"/>
                </w:r>
              </w:hyperlink>
            </w:p>
            <w:p w14:paraId="704508A0" w14:textId="06538DA9" w:rsidR="002B0C17" w:rsidRPr="00902733" w:rsidRDefault="002B0C17" w:rsidP="001F0926">
              <w:pPr>
                <w:pStyle w:val="Turinys1"/>
                <w:tabs>
                  <w:tab w:val="left" w:pos="720"/>
                </w:tabs>
                <w:rPr>
                  <w:noProof/>
                  <w:kern w:val="2"/>
                  <w:sz w:val="24"/>
                  <w:szCs w:val="24"/>
                  <w14:ligatures w14:val="standardContextual"/>
                </w:rPr>
              </w:pPr>
              <w:hyperlink w:anchor="_Toc224289321" w:history="1">
                <w:r w:rsidRPr="00902733">
                  <w:rPr>
                    <w:rStyle w:val="Hipersaitas"/>
                    <w:rFonts w:asciiTheme="majorBidi" w:eastAsia="Calibri Light" w:hAnsiTheme="majorBidi" w:cstheme="majorBidi"/>
                    <w:noProof/>
                  </w:rPr>
                  <w:t>7.</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Pasiūlymo galiojimo užtikrinimas</w:t>
                </w:r>
                <w:r w:rsidRPr="00902733">
                  <w:rPr>
                    <w:noProof/>
                    <w:webHidden/>
                  </w:rPr>
                  <w:tab/>
                </w:r>
                <w:r w:rsidRPr="00902733">
                  <w:rPr>
                    <w:noProof/>
                    <w:webHidden/>
                  </w:rPr>
                  <w:fldChar w:fldCharType="begin"/>
                </w:r>
                <w:r w:rsidRPr="00902733">
                  <w:rPr>
                    <w:noProof/>
                    <w:webHidden/>
                  </w:rPr>
                  <w:instrText xml:space="preserve"> PAGEREF _Toc224289321 \h </w:instrText>
                </w:r>
                <w:r w:rsidRPr="00902733">
                  <w:rPr>
                    <w:noProof/>
                    <w:webHidden/>
                  </w:rPr>
                </w:r>
                <w:r w:rsidRPr="00902733">
                  <w:rPr>
                    <w:noProof/>
                    <w:webHidden/>
                  </w:rPr>
                  <w:fldChar w:fldCharType="separate"/>
                </w:r>
                <w:r w:rsidRPr="00902733">
                  <w:rPr>
                    <w:noProof/>
                    <w:webHidden/>
                  </w:rPr>
                  <w:t>6</w:t>
                </w:r>
                <w:r w:rsidRPr="00902733">
                  <w:rPr>
                    <w:noProof/>
                    <w:webHidden/>
                  </w:rPr>
                  <w:fldChar w:fldCharType="end"/>
                </w:r>
              </w:hyperlink>
            </w:p>
            <w:p w14:paraId="2368D3F1" w14:textId="75BAA982" w:rsidR="002B0C17" w:rsidRPr="00902733" w:rsidRDefault="002B0C17" w:rsidP="001F0926">
              <w:pPr>
                <w:pStyle w:val="Turinys1"/>
                <w:tabs>
                  <w:tab w:val="left" w:pos="720"/>
                </w:tabs>
                <w:rPr>
                  <w:noProof/>
                  <w:kern w:val="2"/>
                  <w:sz w:val="24"/>
                  <w:szCs w:val="24"/>
                  <w14:ligatures w14:val="standardContextual"/>
                </w:rPr>
              </w:pPr>
              <w:hyperlink w:anchor="_Toc224289322" w:history="1">
                <w:r w:rsidRPr="00902733">
                  <w:rPr>
                    <w:rStyle w:val="Hipersaitas"/>
                    <w:rFonts w:asciiTheme="majorBidi" w:eastAsia="Calibri Light" w:hAnsiTheme="majorBidi" w:cstheme="majorBidi"/>
                    <w:noProof/>
                  </w:rPr>
                  <w:t>8.</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Elektroninis aukcionas</w:t>
                </w:r>
                <w:r w:rsidRPr="00902733">
                  <w:rPr>
                    <w:noProof/>
                    <w:webHidden/>
                  </w:rPr>
                  <w:tab/>
                </w:r>
                <w:r w:rsidRPr="00902733">
                  <w:rPr>
                    <w:noProof/>
                    <w:webHidden/>
                  </w:rPr>
                  <w:fldChar w:fldCharType="begin"/>
                </w:r>
                <w:r w:rsidRPr="00902733">
                  <w:rPr>
                    <w:noProof/>
                    <w:webHidden/>
                  </w:rPr>
                  <w:instrText xml:space="preserve"> PAGEREF _Toc224289322 \h </w:instrText>
                </w:r>
                <w:r w:rsidRPr="00902733">
                  <w:rPr>
                    <w:noProof/>
                    <w:webHidden/>
                  </w:rPr>
                </w:r>
                <w:r w:rsidRPr="00902733">
                  <w:rPr>
                    <w:noProof/>
                    <w:webHidden/>
                  </w:rPr>
                  <w:fldChar w:fldCharType="separate"/>
                </w:r>
                <w:r w:rsidRPr="00902733">
                  <w:rPr>
                    <w:noProof/>
                    <w:webHidden/>
                  </w:rPr>
                  <w:t>6</w:t>
                </w:r>
                <w:r w:rsidRPr="00902733">
                  <w:rPr>
                    <w:noProof/>
                    <w:webHidden/>
                  </w:rPr>
                  <w:fldChar w:fldCharType="end"/>
                </w:r>
              </w:hyperlink>
            </w:p>
            <w:p w14:paraId="07979B19" w14:textId="1E5FE39F" w:rsidR="002B0C17" w:rsidRPr="00902733" w:rsidRDefault="002B0C17" w:rsidP="001F0926">
              <w:pPr>
                <w:pStyle w:val="Turinys1"/>
                <w:tabs>
                  <w:tab w:val="left" w:pos="720"/>
                </w:tabs>
                <w:rPr>
                  <w:noProof/>
                  <w:kern w:val="2"/>
                  <w:sz w:val="24"/>
                  <w:szCs w:val="24"/>
                  <w14:ligatures w14:val="standardContextual"/>
                </w:rPr>
              </w:pPr>
              <w:hyperlink w:anchor="_Toc224289323" w:history="1">
                <w:r w:rsidRPr="00902733">
                  <w:rPr>
                    <w:rStyle w:val="Hipersaitas"/>
                    <w:rFonts w:asciiTheme="majorBidi" w:eastAsia="Calibri Light" w:hAnsiTheme="majorBidi" w:cstheme="majorBidi"/>
                    <w:noProof/>
                  </w:rPr>
                  <w:t>9.</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Pasiūlymų vertinimas</w:t>
                </w:r>
                <w:r w:rsidRPr="00902733">
                  <w:rPr>
                    <w:noProof/>
                    <w:webHidden/>
                  </w:rPr>
                  <w:tab/>
                </w:r>
                <w:r w:rsidRPr="00902733">
                  <w:rPr>
                    <w:noProof/>
                    <w:webHidden/>
                  </w:rPr>
                  <w:fldChar w:fldCharType="begin"/>
                </w:r>
                <w:r w:rsidRPr="00902733">
                  <w:rPr>
                    <w:noProof/>
                    <w:webHidden/>
                  </w:rPr>
                  <w:instrText xml:space="preserve"> PAGEREF _Toc224289323 \h </w:instrText>
                </w:r>
                <w:r w:rsidRPr="00902733">
                  <w:rPr>
                    <w:noProof/>
                    <w:webHidden/>
                  </w:rPr>
                </w:r>
                <w:r w:rsidRPr="00902733">
                  <w:rPr>
                    <w:noProof/>
                    <w:webHidden/>
                  </w:rPr>
                  <w:fldChar w:fldCharType="separate"/>
                </w:r>
                <w:r w:rsidRPr="00902733">
                  <w:rPr>
                    <w:noProof/>
                    <w:webHidden/>
                  </w:rPr>
                  <w:t>6</w:t>
                </w:r>
                <w:r w:rsidRPr="00902733">
                  <w:rPr>
                    <w:noProof/>
                    <w:webHidden/>
                  </w:rPr>
                  <w:fldChar w:fldCharType="end"/>
                </w:r>
              </w:hyperlink>
            </w:p>
            <w:p w14:paraId="5E25B9B0" w14:textId="68D16774" w:rsidR="002B0C17" w:rsidRPr="00902733" w:rsidRDefault="002B0C17" w:rsidP="001F0926">
              <w:pPr>
                <w:pStyle w:val="Turinys1"/>
                <w:tabs>
                  <w:tab w:val="left" w:pos="720"/>
                </w:tabs>
                <w:rPr>
                  <w:noProof/>
                  <w:kern w:val="2"/>
                  <w:sz w:val="24"/>
                  <w:szCs w:val="24"/>
                  <w14:ligatures w14:val="standardContextual"/>
                </w:rPr>
              </w:pPr>
              <w:hyperlink w:anchor="_Toc224289324" w:history="1">
                <w:r w:rsidRPr="00902733">
                  <w:rPr>
                    <w:rStyle w:val="Hipersaitas"/>
                    <w:rFonts w:asciiTheme="majorBidi" w:eastAsia="Calibri Light" w:hAnsiTheme="majorBidi" w:cstheme="majorBidi"/>
                    <w:noProof/>
                  </w:rPr>
                  <w:t>10.</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Sutarties sudarymas</w:t>
                </w:r>
                <w:r w:rsidRPr="00902733">
                  <w:rPr>
                    <w:noProof/>
                    <w:webHidden/>
                  </w:rPr>
                  <w:tab/>
                </w:r>
                <w:r w:rsidRPr="00902733">
                  <w:rPr>
                    <w:noProof/>
                    <w:webHidden/>
                  </w:rPr>
                  <w:fldChar w:fldCharType="begin"/>
                </w:r>
                <w:r w:rsidRPr="00902733">
                  <w:rPr>
                    <w:noProof/>
                    <w:webHidden/>
                  </w:rPr>
                  <w:instrText xml:space="preserve"> PAGEREF _Toc224289324 \h </w:instrText>
                </w:r>
                <w:r w:rsidRPr="00902733">
                  <w:rPr>
                    <w:noProof/>
                    <w:webHidden/>
                  </w:rPr>
                </w:r>
                <w:r w:rsidRPr="00902733">
                  <w:rPr>
                    <w:noProof/>
                    <w:webHidden/>
                  </w:rPr>
                  <w:fldChar w:fldCharType="separate"/>
                </w:r>
                <w:r w:rsidRPr="00902733">
                  <w:rPr>
                    <w:noProof/>
                    <w:webHidden/>
                  </w:rPr>
                  <w:t>7</w:t>
                </w:r>
                <w:r w:rsidRPr="00902733">
                  <w:rPr>
                    <w:noProof/>
                    <w:webHidden/>
                  </w:rPr>
                  <w:fldChar w:fldCharType="end"/>
                </w:r>
              </w:hyperlink>
            </w:p>
            <w:p w14:paraId="68518A33" w14:textId="332ABCEA" w:rsidR="002B0C17" w:rsidRPr="00902733" w:rsidRDefault="002B0C17" w:rsidP="001F0926">
              <w:pPr>
                <w:pStyle w:val="Turinys1"/>
                <w:tabs>
                  <w:tab w:val="left" w:pos="720"/>
                </w:tabs>
                <w:rPr>
                  <w:noProof/>
                  <w:kern w:val="2"/>
                  <w:sz w:val="24"/>
                  <w:szCs w:val="24"/>
                  <w14:ligatures w14:val="standardContextual"/>
                </w:rPr>
              </w:pPr>
              <w:hyperlink w:anchor="_Toc224289325" w:history="1">
                <w:r w:rsidRPr="00902733">
                  <w:rPr>
                    <w:rStyle w:val="Hipersaitas"/>
                    <w:rFonts w:asciiTheme="majorBidi" w:eastAsia="Calibri Light" w:hAnsiTheme="majorBidi" w:cstheme="majorBidi"/>
                    <w:noProof/>
                  </w:rPr>
                  <w:t>11.</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Kitos sąlygos</w:t>
                </w:r>
                <w:r w:rsidRPr="00902733">
                  <w:rPr>
                    <w:noProof/>
                    <w:webHidden/>
                  </w:rPr>
                  <w:tab/>
                </w:r>
                <w:r w:rsidRPr="00902733">
                  <w:rPr>
                    <w:noProof/>
                    <w:webHidden/>
                  </w:rPr>
                  <w:fldChar w:fldCharType="begin"/>
                </w:r>
                <w:r w:rsidRPr="00902733">
                  <w:rPr>
                    <w:noProof/>
                    <w:webHidden/>
                  </w:rPr>
                  <w:instrText xml:space="preserve"> PAGEREF _Toc224289325 \h </w:instrText>
                </w:r>
                <w:r w:rsidRPr="00902733">
                  <w:rPr>
                    <w:noProof/>
                    <w:webHidden/>
                  </w:rPr>
                </w:r>
                <w:r w:rsidRPr="00902733">
                  <w:rPr>
                    <w:noProof/>
                    <w:webHidden/>
                  </w:rPr>
                  <w:fldChar w:fldCharType="separate"/>
                </w:r>
                <w:r w:rsidRPr="00902733">
                  <w:rPr>
                    <w:noProof/>
                    <w:webHidden/>
                  </w:rPr>
                  <w:t>7</w:t>
                </w:r>
                <w:r w:rsidRPr="00902733">
                  <w:rPr>
                    <w:noProof/>
                    <w:webHidden/>
                  </w:rPr>
                  <w:fldChar w:fldCharType="end"/>
                </w:r>
              </w:hyperlink>
            </w:p>
            <w:p w14:paraId="1B2FAAA2" w14:textId="1288F897" w:rsidR="002B0C17" w:rsidRPr="00902733" w:rsidRDefault="002B0C17" w:rsidP="001F0926">
              <w:pPr>
                <w:pStyle w:val="Turinys1"/>
                <w:rPr>
                  <w:noProof/>
                  <w:kern w:val="2"/>
                  <w:sz w:val="24"/>
                  <w:szCs w:val="24"/>
                  <w14:ligatures w14:val="standardContextual"/>
                </w:rPr>
              </w:pPr>
              <w:hyperlink w:anchor="_Toc224289326" w:history="1">
                <w:r w:rsidRPr="00902733">
                  <w:rPr>
                    <w:rStyle w:val="Hipersaitas"/>
                    <w:rFonts w:ascii="Times New Roman" w:hAnsi="Times New Roman" w:cs="Times New Roman"/>
                    <w:noProof/>
                  </w:rPr>
                  <w:t>Pirkimo sąlygų 1 priedas „Terminai“</w:t>
                </w:r>
                <w:r w:rsidRPr="00902733">
                  <w:rPr>
                    <w:noProof/>
                    <w:webHidden/>
                  </w:rPr>
                  <w:tab/>
                </w:r>
                <w:r w:rsidRPr="00902733">
                  <w:rPr>
                    <w:noProof/>
                    <w:webHidden/>
                  </w:rPr>
                  <w:fldChar w:fldCharType="begin"/>
                </w:r>
                <w:r w:rsidRPr="00902733">
                  <w:rPr>
                    <w:noProof/>
                    <w:webHidden/>
                  </w:rPr>
                  <w:instrText xml:space="preserve"> PAGEREF _Toc224289326 \h </w:instrText>
                </w:r>
                <w:r w:rsidRPr="00902733">
                  <w:rPr>
                    <w:noProof/>
                    <w:webHidden/>
                  </w:rPr>
                </w:r>
                <w:r w:rsidRPr="00902733">
                  <w:rPr>
                    <w:noProof/>
                    <w:webHidden/>
                  </w:rPr>
                  <w:fldChar w:fldCharType="separate"/>
                </w:r>
                <w:r w:rsidRPr="00902733">
                  <w:rPr>
                    <w:noProof/>
                    <w:webHidden/>
                  </w:rPr>
                  <w:t>8</w:t>
                </w:r>
                <w:r w:rsidRPr="00902733">
                  <w:rPr>
                    <w:noProof/>
                    <w:webHidden/>
                  </w:rPr>
                  <w:fldChar w:fldCharType="end"/>
                </w:r>
              </w:hyperlink>
            </w:p>
            <w:p w14:paraId="0EB1D61B" w14:textId="69CD6D44" w:rsidR="002B0C17" w:rsidRPr="00902733" w:rsidRDefault="002B0C17" w:rsidP="001F0926">
              <w:pPr>
                <w:pStyle w:val="Turinys2"/>
                <w:rPr>
                  <w:noProof/>
                  <w:kern w:val="2"/>
                  <w:sz w:val="24"/>
                  <w:szCs w:val="24"/>
                  <w14:ligatures w14:val="standardContextual"/>
                </w:rPr>
              </w:pPr>
              <w:hyperlink w:anchor="_Toc224289327" w:history="1">
                <w:r w:rsidRPr="00902733">
                  <w:rPr>
                    <w:rStyle w:val="Hipersaitas"/>
                    <w:rFonts w:ascii="Times New Roman" w:eastAsia="Calibri" w:hAnsi="Times New Roman" w:cs="Times New Roman"/>
                    <w:noProof/>
                  </w:rPr>
                  <w:t>Pirkimo sąlygų 2 priedas „Techninė specifikacija“</w:t>
                </w:r>
                <w:r w:rsidRPr="00902733">
                  <w:rPr>
                    <w:noProof/>
                    <w:webHidden/>
                  </w:rPr>
                  <w:tab/>
                </w:r>
                <w:r w:rsidRPr="00902733">
                  <w:rPr>
                    <w:noProof/>
                    <w:webHidden/>
                  </w:rPr>
                  <w:fldChar w:fldCharType="begin"/>
                </w:r>
                <w:r w:rsidRPr="00902733">
                  <w:rPr>
                    <w:noProof/>
                    <w:webHidden/>
                  </w:rPr>
                  <w:instrText xml:space="preserve"> PAGEREF _Toc224289327 \h </w:instrText>
                </w:r>
                <w:r w:rsidRPr="00902733">
                  <w:rPr>
                    <w:noProof/>
                    <w:webHidden/>
                  </w:rPr>
                </w:r>
                <w:r w:rsidRPr="00902733">
                  <w:rPr>
                    <w:noProof/>
                    <w:webHidden/>
                  </w:rPr>
                  <w:fldChar w:fldCharType="separate"/>
                </w:r>
                <w:r w:rsidRPr="00902733">
                  <w:rPr>
                    <w:noProof/>
                    <w:webHidden/>
                  </w:rPr>
                  <w:t>11</w:t>
                </w:r>
                <w:r w:rsidRPr="00902733">
                  <w:rPr>
                    <w:noProof/>
                    <w:webHidden/>
                  </w:rPr>
                  <w:fldChar w:fldCharType="end"/>
                </w:r>
              </w:hyperlink>
            </w:p>
            <w:p w14:paraId="7F65A70D" w14:textId="1A3B96FE" w:rsidR="002B0C17" w:rsidRPr="00902733" w:rsidRDefault="002B0C17" w:rsidP="001F0926">
              <w:pPr>
                <w:pStyle w:val="Turinys2"/>
                <w:rPr>
                  <w:noProof/>
                  <w:kern w:val="2"/>
                  <w:sz w:val="24"/>
                  <w:szCs w:val="24"/>
                  <w14:ligatures w14:val="standardContextual"/>
                </w:rPr>
              </w:pPr>
              <w:hyperlink w:anchor="_Toc224289368" w:history="1">
                <w:r w:rsidRPr="00902733">
                  <w:rPr>
                    <w:rStyle w:val="Hipersaitas"/>
                    <w:rFonts w:ascii="Times New Roman" w:eastAsia="Calibri" w:hAnsi="Times New Roman" w:cs="Times New Roman"/>
                    <w:noProof/>
                  </w:rPr>
                  <w:t>Pirkimo sąlygų 3 priedas „Tiekėjų pašalinimo pagrindai“</w:t>
                </w:r>
                <w:r w:rsidRPr="00902733">
                  <w:rPr>
                    <w:noProof/>
                    <w:webHidden/>
                  </w:rPr>
                  <w:tab/>
                </w:r>
                <w:r w:rsidRPr="00902733">
                  <w:rPr>
                    <w:noProof/>
                    <w:webHidden/>
                  </w:rPr>
                  <w:fldChar w:fldCharType="begin"/>
                </w:r>
                <w:r w:rsidRPr="00902733">
                  <w:rPr>
                    <w:noProof/>
                    <w:webHidden/>
                  </w:rPr>
                  <w:instrText xml:space="preserve"> PAGEREF _Toc224289368 \h </w:instrText>
                </w:r>
                <w:r w:rsidRPr="00902733">
                  <w:rPr>
                    <w:noProof/>
                    <w:webHidden/>
                  </w:rPr>
                </w:r>
                <w:r w:rsidRPr="00902733">
                  <w:rPr>
                    <w:noProof/>
                    <w:webHidden/>
                  </w:rPr>
                  <w:fldChar w:fldCharType="separate"/>
                </w:r>
                <w:r w:rsidRPr="00902733">
                  <w:rPr>
                    <w:noProof/>
                    <w:webHidden/>
                  </w:rPr>
                  <w:t>13</w:t>
                </w:r>
                <w:r w:rsidRPr="00902733">
                  <w:rPr>
                    <w:noProof/>
                    <w:webHidden/>
                  </w:rPr>
                  <w:fldChar w:fldCharType="end"/>
                </w:r>
              </w:hyperlink>
            </w:p>
            <w:p w14:paraId="79C696F4" w14:textId="08521A8F" w:rsidR="002B0C17" w:rsidRPr="00902733" w:rsidRDefault="002B0C17" w:rsidP="001F0926">
              <w:pPr>
                <w:pStyle w:val="Turinys2"/>
                <w:rPr>
                  <w:noProof/>
                  <w:kern w:val="2"/>
                  <w:sz w:val="24"/>
                  <w:szCs w:val="24"/>
                  <w14:ligatures w14:val="standardContextual"/>
                </w:rPr>
              </w:pPr>
              <w:hyperlink w:anchor="_Toc224289369" w:history="1">
                <w:r w:rsidRPr="0090273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902733">
                  <w:rPr>
                    <w:noProof/>
                    <w:webHidden/>
                  </w:rPr>
                  <w:tab/>
                </w:r>
                <w:r w:rsidRPr="00902733">
                  <w:rPr>
                    <w:noProof/>
                    <w:webHidden/>
                  </w:rPr>
                  <w:fldChar w:fldCharType="begin"/>
                </w:r>
                <w:r w:rsidRPr="00902733">
                  <w:rPr>
                    <w:noProof/>
                    <w:webHidden/>
                  </w:rPr>
                  <w:instrText xml:space="preserve"> PAGEREF _Toc224289369 \h </w:instrText>
                </w:r>
                <w:r w:rsidRPr="00902733">
                  <w:rPr>
                    <w:noProof/>
                    <w:webHidden/>
                  </w:rPr>
                </w:r>
                <w:r w:rsidRPr="00902733">
                  <w:rPr>
                    <w:noProof/>
                    <w:webHidden/>
                  </w:rPr>
                  <w:fldChar w:fldCharType="separate"/>
                </w:r>
                <w:r w:rsidRPr="00902733">
                  <w:rPr>
                    <w:noProof/>
                    <w:webHidden/>
                  </w:rPr>
                  <w:t>21</w:t>
                </w:r>
                <w:r w:rsidRPr="00902733">
                  <w:rPr>
                    <w:noProof/>
                    <w:webHidden/>
                  </w:rPr>
                  <w:fldChar w:fldCharType="end"/>
                </w:r>
              </w:hyperlink>
            </w:p>
            <w:p w14:paraId="529A0AF2" w14:textId="15FCECA6" w:rsidR="002B0C17" w:rsidRPr="00902733" w:rsidRDefault="002B0C17" w:rsidP="001F0926">
              <w:pPr>
                <w:pStyle w:val="Turinys2"/>
                <w:rPr>
                  <w:noProof/>
                  <w:kern w:val="2"/>
                  <w:sz w:val="24"/>
                  <w:szCs w:val="24"/>
                  <w14:ligatures w14:val="standardContextual"/>
                </w:rPr>
              </w:pPr>
              <w:hyperlink w:anchor="_Toc224289370" w:history="1">
                <w:r w:rsidRPr="00902733">
                  <w:rPr>
                    <w:rStyle w:val="Hipersaitas"/>
                    <w:rFonts w:ascii="Times New Roman" w:eastAsia="Calibri" w:hAnsi="Times New Roman" w:cs="Times New Roman"/>
                    <w:noProof/>
                  </w:rPr>
                  <w:t xml:space="preserve">Pirkimo sąlygų 5 priedas „EBVPD“ </w:t>
                </w:r>
                <w:r w:rsidRPr="00902733">
                  <w:rPr>
                    <w:rStyle w:val="Hipersaitas"/>
                    <w:rFonts w:ascii="Times New Roman" w:hAnsi="Times New Roman" w:cs="Times New Roman"/>
                    <w:noProof/>
                  </w:rPr>
                  <w:t>(XML formatu)</w:t>
                </w:r>
                <w:r w:rsidRPr="00902733">
                  <w:rPr>
                    <w:noProof/>
                    <w:webHidden/>
                  </w:rPr>
                  <w:tab/>
                </w:r>
                <w:r w:rsidRPr="00902733">
                  <w:rPr>
                    <w:noProof/>
                    <w:webHidden/>
                  </w:rPr>
                  <w:fldChar w:fldCharType="begin"/>
                </w:r>
                <w:r w:rsidRPr="00902733">
                  <w:rPr>
                    <w:noProof/>
                    <w:webHidden/>
                  </w:rPr>
                  <w:instrText xml:space="preserve"> PAGEREF _Toc224289370 \h </w:instrText>
                </w:r>
                <w:r w:rsidRPr="00902733">
                  <w:rPr>
                    <w:noProof/>
                    <w:webHidden/>
                  </w:rPr>
                </w:r>
                <w:r w:rsidRPr="00902733">
                  <w:rPr>
                    <w:noProof/>
                    <w:webHidden/>
                  </w:rPr>
                  <w:fldChar w:fldCharType="separate"/>
                </w:r>
                <w:r w:rsidRPr="00902733">
                  <w:rPr>
                    <w:noProof/>
                    <w:webHidden/>
                  </w:rPr>
                  <w:t>22</w:t>
                </w:r>
                <w:r w:rsidRPr="00902733">
                  <w:rPr>
                    <w:noProof/>
                    <w:webHidden/>
                  </w:rPr>
                  <w:fldChar w:fldCharType="end"/>
                </w:r>
              </w:hyperlink>
            </w:p>
            <w:p w14:paraId="7AA2CCF0" w14:textId="1DCAB973" w:rsidR="002B0C17" w:rsidRPr="00902733" w:rsidRDefault="002B0C17" w:rsidP="001F0926">
              <w:pPr>
                <w:pStyle w:val="Turinys2"/>
                <w:rPr>
                  <w:noProof/>
                  <w:kern w:val="2"/>
                  <w:sz w:val="24"/>
                  <w:szCs w:val="24"/>
                  <w14:ligatures w14:val="standardContextual"/>
                </w:rPr>
              </w:pPr>
              <w:hyperlink w:anchor="_Toc224289371" w:history="1">
                <w:r w:rsidRPr="00902733">
                  <w:rPr>
                    <w:rStyle w:val="Hipersaitas"/>
                    <w:rFonts w:ascii="Times New Roman" w:eastAsia="Calibri" w:hAnsi="Times New Roman" w:cs="Times New Roman"/>
                    <w:noProof/>
                  </w:rPr>
                  <w:t>Pirkimo sąlygų 6 priedas „Pasiūlymo forma“</w:t>
                </w:r>
                <w:r w:rsidRPr="00902733">
                  <w:rPr>
                    <w:noProof/>
                    <w:webHidden/>
                  </w:rPr>
                  <w:tab/>
                </w:r>
                <w:r w:rsidRPr="00902733">
                  <w:rPr>
                    <w:noProof/>
                    <w:webHidden/>
                  </w:rPr>
                  <w:fldChar w:fldCharType="begin"/>
                </w:r>
                <w:r w:rsidRPr="00902733">
                  <w:rPr>
                    <w:noProof/>
                    <w:webHidden/>
                  </w:rPr>
                  <w:instrText xml:space="preserve"> PAGEREF _Toc224289371 \h </w:instrText>
                </w:r>
                <w:r w:rsidRPr="00902733">
                  <w:rPr>
                    <w:noProof/>
                    <w:webHidden/>
                  </w:rPr>
                </w:r>
                <w:r w:rsidRPr="00902733">
                  <w:rPr>
                    <w:noProof/>
                    <w:webHidden/>
                  </w:rPr>
                  <w:fldChar w:fldCharType="separate"/>
                </w:r>
                <w:r w:rsidRPr="00902733">
                  <w:rPr>
                    <w:noProof/>
                    <w:webHidden/>
                  </w:rPr>
                  <w:t>23</w:t>
                </w:r>
                <w:r w:rsidRPr="00902733">
                  <w:rPr>
                    <w:noProof/>
                    <w:webHidden/>
                  </w:rPr>
                  <w:fldChar w:fldCharType="end"/>
                </w:r>
              </w:hyperlink>
            </w:p>
            <w:p w14:paraId="6D966550" w14:textId="0F0B885C" w:rsidR="002B0C17" w:rsidRPr="00902733" w:rsidRDefault="002B0C17" w:rsidP="001F0926">
              <w:pPr>
                <w:pStyle w:val="Turinys2"/>
                <w:rPr>
                  <w:noProof/>
                  <w:kern w:val="2"/>
                  <w:sz w:val="24"/>
                  <w:szCs w:val="24"/>
                  <w14:ligatures w14:val="standardContextual"/>
                </w:rPr>
              </w:pPr>
              <w:hyperlink w:anchor="_Toc224289373" w:history="1">
                <w:r w:rsidRPr="00902733">
                  <w:rPr>
                    <w:rStyle w:val="Hipersaitas"/>
                    <w:rFonts w:ascii="Times New Roman" w:eastAsia="Calibri" w:hAnsi="Times New Roman" w:cs="Times New Roman"/>
                    <w:noProof/>
                  </w:rPr>
                  <w:t>Pirkimo sąlygų 7 priedas „Pasiūlymų vertinimo kriterijai ir sąlygos“</w:t>
                </w:r>
                <w:r w:rsidRPr="00902733">
                  <w:rPr>
                    <w:noProof/>
                    <w:webHidden/>
                  </w:rPr>
                  <w:tab/>
                </w:r>
                <w:r w:rsidRPr="00902733">
                  <w:rPr>
                    <w:noProof/>
                    <w:webHidden/>
                  </w:rPr>
                  <w:fldChar w:fldCharType="begin"/>
                </w:r>
                <w:r w:rsidRPr="00902733">
                  <w:rPr>
                    <w:noProof/>
                    <w:webHidden/>
                  </w:rPr>
                  <w:instrText xml:space="preserve"> PAGEREF _Toc224289373 \h </w:instrText>
                </w:r>
                <w:r w:rsidRPr="00902733">
                  <w:rPr>
                    <w:noProof/>
                    <w:webHidden/>
                  </w:rPr>
                </w:r>
                <w:r w:rsidRPr="00902733">
                  <w:rPr>
                    <w:noProof/>
                    <w:webHidden/>
                  </w:rPr>
                  <w:fldChar w:fldCharType="separate"/>
                </w:r>
                <w:r w:rsidRPr="00902733">
                  <w:rPr>
                    <w:noProof/>
                    <w:webHidden/>
                  </w:rPr>
                  <w:t>30</w:t>
                </w:r>
                <w:r w:rsidRPr="00902733">
                  <w:rPr>
                    <w:noProof/>
                    <w:webHidden/>
                  </w:rPr>
                  <w:fldChar w:fldCharType="end"/>
                </w:r>
              </w:hyperlink>
            </w:p>
            <w:p w14:paraId="3DB9A5CC" w14:textId="2D5E80B8" w:rsidR="002B0C17" w:rsidRPr="00902733" w:rsidRDefault="002B0C17" w:rsidP="001F0926">
              <w:pPr>
                <w:pStyle w:val="Turinys2"/>
                <w:rPr>
                  <w:noProof/>
                  <w:kern w:val="2"/>
                  <w:sz w:val="24"/>
                  <w:szCs w:val="24"/>
                  <w14:ligatures w14:val="standardContextual"/>
                </w:rPr>
              </w:pPr>
              <w:hyperlink w:anchor="_Toc224289374" w:history="1">
                <w:r w:rsidRPr="00902733">
                  <w:rPr>
                    <w:rStyle w:val="Hipersaitas"/>
                    <w:rFonts w:ascii="Times New Roman" w:hAnsi="Times New Roman" w:cs="Times New Roman"/>
                    <w:noProof/>
                  </w:rPr>
                  <w:t>Pirkimo sąlygų 8 priedas „Tiekėjo deklaracija dėl atitikties Reglamento nuostatoms juridiniam asmeniui“</w:t>
                </w:r>
                <w:r w:rsidRPr="00902733">
                  <w:rPr>
                    <w:noProof/>
                    <w:webHidden/>
                  </w:rPr>
                  <w:tab/>
                </w:r>
                <w:r w:rsidRPr="00902733">
                  <w:rPr>
                    <w:noProof/>
                    <w:webHidden/>
                  </w:rPr>
                  <w:fldChar w:fldCharType="begin"/>
                </w:r>
                <w:r w:rsidRPr="00902733">
                  <w:rPr>
                    <w:noProof/>
                    <w:webHidden/>
                  </w:rPr>
                  <w:instrText xml:space="preserve"> PAGEREF _Toc224289374 \h </w:instrText>
                </w:r>
                <w:r w:rsidRPr="00902733">
                  <w:rPr>
                    <w:noProof/>
                    <w:webHidden/>
                  </w:rPr>
                </w:r>
                <w:r w:rsidRPr="00902733">
                  <w:rPr>
                    <w:noProof/>
                    <w:webHidden/>
                  </w:rPr>
                  <w:fldChar w:fldCharType="separate"/>
                </w:r>
                <w:r w:rsidRPr="00902733">
                  <w:rPr>
                    <w:noProof/>
                    <w:webHidden/>
                  </w:rPr>
                  <w:t>31</w:t>
                </w:r>
                <w:r w:rsidRPr="00902733">
                  <w:rPr>
                    <w:noProof/>
                    <w:webHidden/>
                  </w:rPr>
                  <w:fldChar w:fldCharType="end"/>
                </w:r>
              </w:hyperlink>
            </w:p>
            <w:p w14:paraId="161A6724" w14:textId="5BECEE9E" w:rsidR="002B0C17" w:rsidRPr="00902733" w:rsidRDefault="002B0C17" w:rsidP="001F0926">
              <w:pPr>
                <w:pStyle w:val="Turinys2"/>
                <w:rPr>
                  <w:noProof/>
                  <w:kern w:val="2"/>
                  <w:sz w:val="24"/>
                  <w:szCs w:val="24"/>
                  <w14:ligatures w14:val="standardContextual"/>
                </w:rPr>
              </w:pPr>
              <w:hyperlink w:anchor="_Toc224289375" w:history="1">
                <w:r w:rsidRPr="00902733">
                  <w:rPr>
                    <w:rStyle w:val="Hipersaitas"/>
                    <w:rFonts w:ascii="Times New Roman" w:hAnsi="Times New Roman" w:cs="Times New Roman"/>
                    <w:noProof/>
                  </w:rPr>
                  <w:t>Pirkimo sąlygų 9 priedas „Tiekėjo deklaracija dėl atitikties Reglamento nuostatoms fiziniam asmeniui“</w:t>
                </w:r>
                <w:r w:rsidRPr="00902733">
                  <w:rPr>
                    <w:noProof/>
                    <w:webHidden/>
                  </w:rPr>
                  <w:tab/>
                </w:r>
                <w:r w:rsidRPr="00902733">
                  <w:rPr>
                    <w:noProof/>
                    <w:webHidden/>
                  </w:rPr>
                  <w:fldChar w:fldCharType="begin"/>
                </w:r>
                <w:r w:rsidRPr="00902733">
                  <w:rPr>
                    <w:noProof/>
                    <w:webHidden/>
                  </w:rPr>
                  <w:instrText xml:space="preserve"> PAGEREF _Toc224289375 \h </w:instrText>
                </w:r>
                <w:r w:rsidRPr="00902733">
                  <w:rPr>
                    <w:noProof/>
                    <w:webHidden/>
                  </w:rPr>
                </w:r>
                <w:r w:rsidRPr="00902733">
                  <w:rPr>
                    <w:noProof/>
                    <w:webHidden/>
                  </w:rPr>
                  <w:fldChar w:fldCharType="separate"/>
                </w:r>
                <w:r w:rsidRPr="00902733">
                  <w:rPr>
                    <w:noProof/>
                    <w:webHidden/>
                  </w:rPr>
                  <w:t>32</w:t>
                </w:r>
                <w:r w:rsidRPr="00902733">
                  <w:rPr>
                    <w:noProof/>
                    <w:webHidden/>
                  </w:rPr>
                  <w:fldChar w:fldCharType="end"/>
                </w:r>
              </w:hyperlink>
            </w:p>
            <w:p w14:paraId="0DF3965D" w14:textId="0EC5B777" w:rsidR="002B0C17" w:rsidRPr="00902733" w:rsidRDefault="002B0C17" w:rsidP="001F0926">
              <w:pPr>
                <w:pStyle w:val="Turinys2"/>
                <w:rPr>
                  <w:noProof/>
                  <w:kern w:val="2"/>
                  <w:sz w:val="24"/>
                  <w:szCs w:val="24"/>
                  <w14:ligatures w14:val="standardContextual"/>
                </w:rPr>
              </w:pPr>
              <w:hyperlink w:anchor="_Toc224289376" w:history="1">
                <w:r w:rsidRPr="00902733">
                  <w:rPr>
                    <w:rStyle w:val="Hipersaitas"/>
                    <w:rFonts w:ascii="Times New Roman" w:hAnsi="Times New Roman" w:cs="Times New Roman"/>
                    <w:noProof/>
                  </w:rPr>
                  <w:t>Pirkimo sąlygų 10 priedas „Tiekėjo deklaracija dėl atsakingų asmenų“</w:t>
                </w:r>
                <w:r w:rsidRPr="00902733">
                  <w:rPr>
                    <w:noProof/>
                    <w:webHidden/>
                  </w:rPr>
                  <w:tab/>
                </w:r>
                <w:r w:rsidRPr="00902733">
                  <w:rPr>
                    <w:noProof/>
                    <w:webHidden/>
                  </w:rPr>
                  <w:fldChar w:fldCharType="begin"/>
                </w:r>
                <w:r w:rsidRPr="00902733">
                  <w:rPr>
                    <w:noProof/>
                    <w:webHidden/>
                  </w:rPr>
                  <w:instrText xml:space="preserve"> PAGEREF _Toc224289376 \h </w:instrText>
                </w:r>
                <w:r w:rsidRPr="00902733">
                  <w:rPr>
                    <w:noProof/>
                    <w:webHidden/>
                  </w:rPr>
                </w:r>
                <w:r w:rsidRPr="00902733">
                  <w:rPr>
                    <w:noProof/>
                    <w:webHidden/>
                  </w:rPr>
                  <w:fldChar w:fldCharType="separate"/>
                </w:r>
                <w:r w:rsidRPr="00902733">
                  <w:rPr>
                    <w:noProof/>
                    <w:webHidden/>
                  </w:rPr>
                  <w:t>33</w:t>
                </w:r>
                <w:r w:rsidRPr="00902733">
                  <w:rPr>
                    <w:noProof/>
                    <w:webHidden/>
                  </w:rPr>
                  <w:fldChar w:fldCharType="end"/>
                </w:r>
              </w:hyperlink>
            </w:p>
            <w:p w14:paraId="54DC2FCC" w14:textId="1700B15A" w:rsidR="002B0C17" w:rsidRPr="00902733" w:rsidRDefault="002B0C17" w:rsidP="001F0926">
              <w:pPr>
                <w:pStyle w:val="Turinys2"/>
                <w:rPr>
                  <w:noProof/>
                  <w:kern w:val="2"/>
                  <w:sz w:val="24"/>
                  <w:szCs w:val="24"/>
                  <w14:ligatures w14:val="standardContextual"/>
                </w:rPr>
              </w:pPr>
              <w:hyperlink w:anchor="_Toc224289377" w:history="1">
                <w:r w:rsidRPr="00902733">
                  <w:rPr>
                    <w:rStyle w:val="Hipersaitas"/>
                    <w:rFonts w:ascii="Times New Roman" w:hAnsi="Times New Roman" w:cs="Times New Roman"/>
                    <w:noProof/>
                  </w:rPr>
                  <w:t>Pirkimo sąlygų 11 priedas „Sutarties projektas“</w:t>
                </w:r>
                <w:r w:rsidRPr="00902733">
                  <w:rPr>
                    <w:noProof/>
                    <w:webHidden/>
                  </w:rPr>
                  <w:tab/>
                </w:r>
                <w:r w:rsidRPr="00902733">
                  <w:rPr>
                    <w:noProof/>
                    <w:webHidden/>
                  </w:rPr>
                  <w:fldChar w:fldCharType="begin"/>
                </w:r>
                <w:r w:rsidRPr="00902733">
                  <w:rPr>
                    <w:noProof/>
                    <w:webHidden/>
                  </w:rPr>
                  <w:instrText xml:space="preserve"> PAGEREF _Toc224289377 \h </w:instrText>
                </w:r>
                <w:r w:rsidRPr="00902733">
                  <w:rPr>
                    <w:noProof/>
                    <w:webHidden/>
                  </w:rPr>
                </w:r>
                <w:r w:rsidRPr="00902733">
                  <w:rPr>
                    <w:noProof/>
                    <w:webHidden/>
                  </w:rPr>
                  <w:fldChar w:fldCharType="separate"/>
                </w:r>
                <w:r w:rsidRPr="00902733">
                  <w:rPr>
                    <w:noProof/>
                    <w:webHidden/>
                  </w:rPr>
                  <w:t>34</w:t>
                </w:r>
                <w:r w:rsidRPr="00902733">
                  <w:rPr>
                    <w:noProof/>
                    <w:webHidden/>
                  </w:rPr>
                  <w:fldChar w:fldCharType="end"/>
                </w:r>
              </w:hyperlink>
            </w:p>
            <w:p w14:paraId="7B3978F0" w14:textId="1E227FED"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r w:rsidRPr="00902733">
                <w:rPr>
                  <w:rFonts w:ascii="Times New Roman" w:hAnsi="Times New Roman" w:cs="Times New Roman"/>
                  <w:b/>
                  <w:bCs/>
                  <w:sz w:val="24"/>
                  <w:szCs w:val="24"/>
                  <w:shd w:val="clear" w:color="auto" w:fill="E6E6E6"/>
                </w:rPr>
                <w:fldChar w:fldCharType="end"/>
              </w:r>
            </w:p>
          </w:sdtContent>
        </w:sdt>
        <w:p w14:paraId="66E17636"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br w:type="page"/>
          </w:r>
        </w:p>
      </w:sdtContent>
    </w:sdt>
    <w:p w14:paraId="7280EC87" w14:textId="77777777" w:rsidR="00F3567C" w:rsidRPr="00902733" w:rsidRDefault="00F3567C" w:rsidP="001F0926">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4289315"/>
      <w:bookmarkStart w:id="2" w:name="_Toc335201954"/>
      <w:bookmarkStart w:id="3" w:name="_Toc147739116"/>
      <w:r w:rsidRPr="00902733">
        <w:rPr>
          <w:rFonts w:asciiTheme="majorBidi" w:eastAsia="Calibri Light" w:hAnsiTheme="majorBidi" w:cstheme="majorBidi"/>
          <w:sz w:val="40"/>
          <w:szCs w:val="40"/>
        </w:rPr>
        <w:lastRenderedPageBreak/>
        <w:t>Bendra informacija</w:t>
      </w:r>
      <w:bookmarkEnd w:id="0"/>
      <w:bookmarkEnd w:id="1"/>
    </w:p>
    <w:p w14:paraId="56FEDAFF" w14:textId="77777777" w:rsidR="005D3AFF" w:rsidRPr="00902733" w:rsidRDefault="005D3AFF" w:rsidP="001F092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Perkančioji organizacija – </w:t>
      </w:r>
      <w:r w:rsidR="004705D6" w:rsidRPr="00902733">
        <w:rPr>
          <w:rFonts w:ascii="Times New Roman" w:eastAsia="Calibri" w:hAnsi="Times New Roman" w:cs="Times New Roman"/>
          <w:sz w:val="24"/>
          <w:szCs w:val="24"/>
        </w:rPr>
        <w:t>Vilniaus rajono savivaldybės administracija</w:t>
      </w:r>
      <w:r w:rsidRPr="00902733">
        <w:rPr>
          <w:rFonts w:ascii="Times New Roman" w:eastAsia="Calibri" w:hAnsi="Times New Roman" w:cs="Times New Roman"/>
          <w:sz w:val="24"/>
          <w:szCs w:val="24"/>
        </w:rPr>
        <w:t xml:space="preserve">, juridinio asmens kodas </w:t>
      </w:r>
      <w:r w:rsidR="004705D6" w:rsidRPr="00902733">
        <w:rPr>
          <w:rFonts w:asciiTheme="majorBidi" w:eastAsia="Calibri" w:hAnsiTheme="majorBidi" w:cstheme="majorBidi"/>
          <w:sz w:val="24"/>
          <w:szCs w:val="24"/>
        </w:rPr>
        <w:t>188708224</w:t>
      </w:r>
      <w:r w:rsidRPr="00902733">
        <w:rPr>
          <w:rFonts w:ascii="Times New Roman" w:eastAsia="Calibri" w:hAnsi="Times New Roman" w:cs="Times New Roman"/>
          <w:sz w:val="24"/>
          <w:szCs w:val="24"/>
        </w:rPr>
        <w:t xml:space="preserve">, adresas </w:t>
      </w:r>
      <w:r w:rsidR="004705D6" w:rsidRPr="00902733">
        <w:rPr>
          <w:rFonts w:asciiTheme="majorBidi" w:eastAsia="Calibri" w:hAnsiTheme="majorBidi" w:cstheme="majorBidi"/>
          <w:sz w:val="24"/>
          <w:szCs w:val="24"/>
        </w:rPr>
        <w:t>Rinktinės g. 50, 09318 Vilnius</w:t>
      </w:r>
      <w:r w:rsidRPr="00902733">
        <w:rPr>
          <w:rFonts w:ascii="Times New Roman" w:eastAsia="Calibri" w:hAnsi="Times New Roman" w:cs="Times New Roman"/>
          <w:sz w:val="24"/>
          <w:szCs w:val="24"/>
        </w:rPr>
        <w:t xml:space="preserve">, darbo laikas </w:t>
      </w:r>
      <w:r w:rsidR="004705D6" w:rsidRPr="00902733">
        <w:rPr>
          <w:rFonts w:asciiTheme="majorBidi" w:eastAsia="Calibri" w:hAnsiTheme="majorBidi" w:cstheme="majorBidi"/>
          <w:sz w:val="24"/>
          <w:szCs w:val="24"/>
        </w:rPr>
        <w:t>I - IV – nuo 7:30 val. iki 16:30 val., V – nuo 7:30 val. iki 15:15 val.</w:t>
      </w:r>
      <w:r w:rsidRPr="00902733">
        <w:rPr>
          <w:rFonts w:ascii="Times New Roman" w:eastAsia="Calibri" w:hAnsi="Times New Roman" w:cs="Times New Roman"/>
          <w:sz w:val="24"/>
          <w:szCs w:val="24"/>
        </w:rPr>
        <w:t xml:space="preserve"> </w:t>
      </w:r>
      <w:r w:rsidRPr="00902733">
        <w:rPr>
          <w:rFonts w:ascii="Times New Roman" w:eastAsiaTheme="minorHAnsi" w:hAnsi="Times New Roman" w:cs="Times New Roman"/>
          <w:sz w:val="24"/>
          <w:szCs w:val="24"/>
          <w:lang w:eastAsia="en-US"/>
        </w:rPr>
        <w:t>Perkančioji organizacija nėra PVM mokėtoja</w:t>
      </w:r>
      <w:r w:rsidRPr="00902733">
        <w:rPr>
          <w:rFonts w:ascii="Times New Roman" w:eastAsia="Calibri" w:hAnsi="Times New Roman" w:cs="Times New Roman"/>
          <w:sz w:val="24"/>
          <w:szCs w:val="24"/>
        </w:rPr>
        <w:t>.</w:t>
      </w:r>
    </w:p>
    <w:p w14:paraId="0A244E78" w14:textId="4AF3BD67" w:rsidR="005D3AFF" w:rsidRPr="00902733" w:rsidRDefault="005D3AFF" w:rsidP="001F092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902733">
        <w:rPr>
          <w:rFonts w:ascii="Times New Roman" w:eastAsia="Calibri" w:hAnsi="Times New Roman" w:cs="Times New Roman"/>
          <w:i/>
          <w:iCs/>
          <w:sz w:val="24"/>
          <w:szCs w:val="24"/>
        </w:rPr>
        <w:t xml:space="preserve"> </w:t>
      </w:r>
      <w:r w:rsidRPr="00902733">
        <w:rPr>
          <w:rFonts w:ascii="Times New Roman" w:hAnsi="Times New Roman" w:cs="Times New Roman"/>
          <w:sz w:val="24"/>
          <w:szCs w:val="24"/>
        </w:rPr>
        <w:t xml:space="preserve">Pirkimas neatliekamas naudojantis centralizuotų pirkimų katalogu, nes </w:t>
      </w:r>
      <w:r w:rsidR="00F3567C" w:rsidRPr="00902733">
        <w:rPr>
          <w:rFonts w:asciiTheme="majorBidi" w:eastAsia="Calibri" w:hAnsiTheme="majorBidi" w:cstheme="majorBidi"/>
          <w:sz w:val="24"/>
          <w:szCs w:val="24"/>
        </w:rPr>
        <w:t xml:space="preserve">tokių </w:t>
      </w:r>
      <w:r w:rsidR="00B74478" w:rsidRPr="00902733">
        <w:rPr>
          <w:rFonts w:asciiTheme="majorBidi" w:eastAsia="Calibri" w:hAnsiTheme="majorBidi" w:cstheme="majorBidi"/>
          <w:sz w:val="24"/>
          <w:szCs w:val="24"/>
        </w:rPr>
        <w:t>preki</w:t>
      </w:r>
      <w:r w:rsidR="00F3567C" w:rsidRPr="00902733">
        <w:rPr>
          <w:rFonts w:asciiTheme="majorBidi" w:eastAsia="Calibri" w:hAnsiTheme="majorBidi" w:cstheme="majorBidi"/>
          <w:sz w:val="24"/>
          <w:szCs w:val="24"/>
        </w:rPr>
        <w:t>ų</w:t>
      </w:r>
      <w:r w:rsidR="00F3567C" w:rsidRPr="00902733">
        <w:rPr>
          <w:rFonts w:asciiTheme="majorBidi" w:eastAsia="Times New Roman" w:hAnsiTheme="majorBidi" w:cstheme="majorBidi"/>
          <w:sz w:val="24"/>
          <w:szCs w:val="24"/>
        </w:rPr>
        <w:t xml:space="preserve"> CPO LT kataloge nėra.</w:t>
      </w:r>
      <w:r w:rsidRPr="00902733">
        <w:rPr>
          <w:rFonts w:ascii="Times New Roman" w:hAnsi="Times New Roman" w:cs="Times New Roman"/>
          <w:sz w:val="24"/>
          <w:szCs w:val="24"/>
        </w:rPr>
        <w:t xml:space="preserve">  </w:t>
      </w:r>
    </w:p>
    <w:p w14:paraId="2DE2FF4D"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1.</w:t>
      </w:r>
      <w:r w:rsidR="00F3567C" w:rsidRPr="00902733">
        <w:rPr>
          <w:rFonts w:ascii="Times New Roman" w:hAnsi="Times New Roman" w:cs="Times New Roman"/>
          <w:sz w:val="24"/>
          <w:szCs w:val="24"/>
        </w:rPr>
        <w:t>3</w:t>
      </w:r>
      <w:r w:rsidRPr="00902733">
        <w:rPr>
          <w:rFonts w:ascii="Times New Roman" w:hAnsi="Times New Roman" w:cs="Times New Roman"/>
          <w:sz w:val="24"/>
          <w:szCs w:val="24"/>
        </w:rPr>
        <w:t xml:space="preserve">.  </w:t>
      </w:r>
      <w:r w:rsidRPr="00902733">
        <w:rPr>
          <w:rFonts w:ascii="Times New Roman" w:eastAsia="Times New Roman" w:hAnsi="Times New Roman" w:cs="Times New Roman"/>
          <w:sz w:val="24"/>
          <w:szCs w:val="24"/>
        </w:rPr>
        <w:t>Perkančioji organizacija nerezervuoja teisės dalyvauti pirkime.</w:t>
      </w:r>
    </w:p>
    <w:p w14:paraId="7868FF2A" w14:textId="77777777"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1.</w:t>
      </w:r>
      <w:r w:rsidR="00F3567C" w:rsidRPr="00902733">
        <w:rPr>
          <w:rFonts w:ascii="Times New Roman" w:hAnsi="Times New Roman" w:cs="Times New Roman"/>
          <w:sz w:val="24"/>
          <w:szCs w:val="24"/>
        </w:rPr>
        <w:t>4</w:t>
      </w:r>
      <w:r w:rsidRPr="00902733">
        <w:rPr>
          <w:rFonts w:ascii="Times New Roman" w:hAnsi="Times New Roman" w:cs="Times New Roman"/>
          <w:sz w:val="24"/>
          <w:szCs w:val="24"/>
        </w:rPr>
        <w:t>. Stebėtojai dalyvauti Komisijos posėdžiuose nėra kviečiami.</w:t>
      </w:r>
    </w:p>
    <w:p w14:paraId="6F11F86C" w14:textId="3F1299C6" w:rsidR="005D3AFF" w:rsidRPr="00902733" w:rsidRDefault="005D3AFF" w:rsidP="001F0926">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Pr="00902733">
          <w:rPr>
            <w:rStyle w:val="Hipersaitas"/>
            <w:rFonts w:ascii="Times New Roman" w:hAnsi="Times New Roman" w:cs="Times New Roman"/>
            <w:sz w:val="24"/>
            <w:szCs w:val="24"/>
            <w:u w:val="single"/>
          </w:rPr>
          <w:t>Dėl Aplinkos apsaugos kriterijų taikymo, vykdant žaliuosius pirkimus, tvarkos aprašo patvirtinimo</w:t>
        </w:r>
      </w:hyperlink>
      <w:r w:rsidRPr="00902733">
        <w:rPr>
          <w:rFonts w:ascii="Times New Roman" w:hAnsi="Times New Roman" w:cs="Times New Roman"/>
          <w:sz w:val="24"/>
          <w:szCs w:val="24"/>
        </w:rPr>
        <w:t xml:space="preserve">“ </w:t>
      </w:r>
      <w:r w:rsidR="00F3567C" w:rsidRPr="00902733">
        <w:rPr>
          <w:rFonts w:asciiTheme="majorBidi" w:eastAsia="Calibri" w:hAnsiTheme="majorBidi" w:cstheme="majorBidi"/>
          <w:sz w:val="24"/>
          <w:szCs w:val="24"/>
        </w:rPr>
        <w:t>4.</w:t>
      </w:r>
      <w:r w:rsidR="002B42E5" w:rsidRPr="00902733">
        <w:rPr>
          <w:rFonts w:asciiTheme="majorBidi" w:eastAsia="Calibri" w:hAnsiTheme="majorBidi" w:cstheme="majorBidi"/>
          <w:sz w:val="24"/>
          <w:szCs w:val="24"/>
        </w:rPr>
        <w:t>1</w:t>
      </w:r>
      <w:r w:rsidR="00F3567C" w:rsidRPr="00902733">
        <w:rPr>
          <w:rFonts w:asciiTheme="majorBidi" w:eastAsia="Calibri" w:hAnsiTheme="majorBidi" w:cstheme="majorBidi"/>
          <w:i/>
          <w:sz w:val="24"/>
          <w:szCs w:val="24"/>
        </w:rPr>
        <w:t xml:space="preserve"> </w:t>
      </w:r>
      <w:r w:rsidR="00F3567C" w:rsidRPr="00902733">
        <w:rPr>
          <w:rFonts w:asciiTheme="majorBidi" w:eastAsia="Calibri" w:hAnsiTheme="majorBidi" w:cstheme="majorBidi"/>
          <w:sz w:val="24"/>
          <w:szCs w:val="24"/>
        </w:rPr>
        <w:t>punktu (-</w:t>
      </w:r>
      <w:proofErr w:type="spellStart"/>
      <w:r w:rsidR="00F3567C" w:rsidRPr="00902733">
        <w:rPr>
          <w:rFonts w:asciiTheme="majorBidi" w:eastAsia="Calibri" w:hAnsiTheme="majorBidi" w:cstheme="majorBidi"/>
          <w:sz w:val="24"/>
          <w:szCs w:val="24"/>
        </w:rPr>
        <w:t>ais</w:t>
      </w:r>
      <w:proofErr w:type="spellEnd"/>
      <w:r w:rsidR="00F3567C" w:rsidRPr="00902733">
        <w:rPr>
          <w:rFonts w:asciiTheme="majorBidi" w:eastAsia="Calibri" w:hAnsiTheme="majorBidi" w:cstheme="majorBidi"/>
          <w:sz w:val="24"/>
          <w:szCs w:val="24"/>
        </w:rPr>
        <w:t>). Aplinkos apsaugos kriterijai nustatyti Techninėje specifikacijoje (2 priedas)</w:t>
      </w:r>
      <w:r w:rsidR="002B42E5" w:rsidRPr="00902733">
        <w:rPr>
          <w:rFonts w:asciiTheme="majorBidi" w:eastAsia="Calibri" w:hAnsiTheme="majorBidi" w:cstheme="majorBidi"/>
          <w:sz w:val="24"/>
          <w:szCs w:val="24"/>
        </w:rPr>
        <w:t xml:space="preserve"> Sutarties (11 priedas) vykdymo sąlygose</w:t>
      </w:r>
      <w:r w:rsidR="00F3567C" w:rsidRPr="00902733">
        <w:rPr>
          <w:rFonts w:asciiTheme="majorBidi" w:eastAsia="Calibri" w:hAnsiTheme="majorBidi" w:cstheme="majorBidi"/>
          <w:sz w:val="24"/>
          <w:szCs w:val="24"/>
        </w:rPr>
        <w:t>.</w:t>
      </w:r>
    </w:p>
    <w:p w14:paraId="1F744557" w14:textId="77777777" w:rsidR="005D3AFF" w:rsidRPr="00902733" w:rsidRDefault="005D3AFF" w:rsidP="001F092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902733">
        <w:rPr>
          <w:rFonts w:ascii="Times New Roman" w:eastAsia="Arial" w:hAnsi="Times New Roman" w:cs="Times New Roman"/>
          <w:sz w:val="24"/>
          <w:szCs w:val="24"/>
        </w:rPr>
        <w:t xml:space="preserve">Išankstinis skelbimas apie pirkimą nebuvo paskelbtas. </w:t>
      </w:r>
    </w:p>
    <w:p w14:paraId="4A94E90E" w14:textId="29B13CBE" w:rsidR="005D3AFF" w:rsidRPr="00902733" w:rsidRDefault="005D3AFF" w:rsidP="001F09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lang w:eastAsia="en-US"/>
        </w:rPr>
        <w:t xml:space="preserve">Pirkime </w:t>
      </w:r>
      <w:r w:rsidRPr="00902733">
        <w:rPr>
          <w:rFonts w:ascii="Times New Roman" w:hAnsi="Times New Roman" w:cs="Times New Roman"/>
          <w:sz w:val="24"/>
          <w:szCs w:val="24"/>
        </w:rPr>
        <w:t>perkančioji organizacija</w:t>
      </w:r>
      <w:r w:rsidRPr="00902733">
        <w:rPr>
          <w:rFonts w:ascii="Times New Roman" w:hAnsi="Times New Roman" w:cs="Times New Roman"/>
          <w:sz w:val="24"/>
          <w:szCs w:val="24"/>
          <w:lang w:eastAsia="en-US"/>
        </w:rPr>
        <w:t xml:space="preserve"> nenumato skelbti pranešimo dėl savanoriško </w:t>
      </w:r>
      <w:proofErr w:type="spellStart"/>
      <w:r w:rsidRPr="00902733">
        <w:rPr>
          <w:rFonts w:ascii="Times New Roman" w:hAnsi="Times New Roman" w:cs="Times New Roman"/>
          <w:i/>
          <w:iCs/>
          <w:sz w:val="24"/>
          <w:szCs w:val="24"/>
          <w:lang w:eastAsia="en-US"/>
        </w:rPr>
        <w:t>ex</w:t>
      </w:r>
      <w:proofErr w:type="spellEnd"/>
      <w:r w:rsidRPr="00902733">
        <w:rPr>
          <w:rFonts w:ascii="Times New Roman" w:hAnsi="Times New Roman" w:cs="Times New Roman"/>
          <w:i/>
          <w:iCs/>
          <w:sz w:val="24"/>
          <w:szCs w:val="24"/>
          <w:lang w:eastAsia="en-US"/>
        </w:rPr>
        <w:t xml:space="preserve"> ante</w:t>
      </w:r>
      <w:r w:rsidRPr="00902733">
        <w:rPr>
          <w:rFonts w:ascii="Times New Roman" w:hAnsi="Times New Roman" w:cs="Times New Roman"/>
          <w:sz w:val="24"/>
          <w:szCs w:val="24"/>
          <w:lang w:eastAsia="en-US"/>
        </w:rPr>
        <w:t xml:space="preserve"> skaidrumo.</w:t>
      </w:r>
    </w:p>
    <w:p w14:paraId="4DBD9EBE" w14:textId="77777777" w:rsidR="005D3AFF" w:rsidRPr="00902733" w:rsidRDefault="005D3AFF" w:rsidP="001F09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Pirkime neleidžiama pateikti alternatyvių pasiūlymų.</w:t>
      </w:r>
    </w:p>
    <w:p w14:paraId="7E7FC4FF" w14:textId="77777777" w:rsidR="005D3AFF" w:rsidRPr="00902733" w:rsidRDefault="005D3AFF" w:rsidP="001F092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902733">
        <w:rPr>
          <w:rFonts w:ascii="Times New Roman" w:eastAsia="Arial" w:hAnsi="Times New Roman" w:cs="Times New Roman"/>
          <w:sz w:val="24"/>
          <w:szCs w:val="24"/>
        </w:rPr>
        <w:t>Bendrosios pirkimo sąlygos yra neatskiriama šių pirkimo sąlygų dalis.</w:t>
      </w:r>
    </w:p>
    <w:p w14:paraId="06B57303" w14:textId="77777777" w:rsidR="00104086" w:rsidRPr="00902733" w:rsidRDefault="00104086" w:rsidP="001F0926">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1E0DC71D" w:rsidR="005D3AFF" w:rsidRPr="00902733" w:rsidRDefault="005D3AFF" w:rsidP="001F0926">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4289316"/>
      <w:bookmarkEnd w:id="2"/>
      <w:r w:rsidRPr="00902733">
        <w:rPr>
          <w:rFonts w:ascii="Times New Roman" w:hAnsi="Times New Roman" w:cs="Times New Roman"/>
          <w:sz w:val="40"/>
          <w:szCs w:val="40"/>
        </w:rPr>
        <w:t xml:space="preserve">2. </w:t>
      </w:r>
      <w:bookmarkEnd w:id="4"/>
      <w:bookmarkEnd w:id="5"/>
      <w:r w:rsidR="00C14ED9" w:rsidRPr="00902733">
        <w:rPr>
          <w:rFonts w:asciiTheme="majorBidi" w:eastAsia="Calibri Light" w:hAnsiTheme="majorBidi" w:cstheme="majorBidi"/>
          <w:sz w:val="40"/>
          <w:szCs w:val="40"/>
        </w:rPr>
        <w:t>Pirkimo objektas</w:t>
      </w:r>
      <w:bookmarkEnd w:id="6"/>
    </w:p>
    <w:p w14:paraId="72381787" w14:textId="56BAC196" w:rsidR="00025E33" w:rsidRPr="00902733" w:rsidRDefault="005D3AFF" w:rsidP="001F0926">
      <w:pPr>
        <w:pStyle w:val="Betarp"/>
        <w:tabs>
          <w:tab w:val="left" w:pos="993"/>
        </w:tabs>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t>2.</w:t>
      </w:r>
      <w:r w:rsidR="00025E33" w:rsidRPr="00902733">
        <w:rPr>
          <w:rFonts w:ascii="Times New Roman" w:hAnsi="Times New Roman" w:cs="Times New Roman"/>
          <w:sz w:val="24"/>
          <w:szCs w:val="24"/>
        </w:rPr>
        <w:t>1</w:t>
      </w:r>
      <w:r w:rsidR="00104086" w:rsidRPr="00902733">
        <w:rPr>
          <w:rFonts w:ascii="Times New Roman" w:hAnsi="Times New Roman" w:cs="Times New Roman"/>
          <w:sz w:val="24"/>
          <w:szCs w:val="24"/>
        </w:rPr>
        <w:t>.</w:t>
      </w:r>
      <w:r w:rsidR="00A2791E" w:rsidRPr="00902733">
        <w:rPr>
          <w:rFonts w:ascii="Times New Roman" w:hAnsi="Times New Roman" w:cs="Times New Roman"/>
          <w:sz w:val="24"/>
          <w:szCs w:val="24"/>
        </w:rPr>
        <w:t xml:space="preserve"> </w:t>
      </w:r>
      <w:r w:rsidR="00025E33" w:rsidRPr="00902733">
        <w:rPr>
          <w:rFonts w:ascii="Times New Roman" w:eastAsia="Calibri" w:hAnsi="Times New Roman" w:cs="Times New Roman"/>
          <w:sz w:val="24"/>
          <w:szCs w:val="24"/>
        </w:rPr>
        <w:t xml:space="preserve">Pirkimo objektas yra </w:t>
      </w:r>
      <w:r w:rsidR="00025E33" w:rsidRPr="00902733">
        <w:rPr>
          <w:rFonts w:asciiTheme="majorBidi" w:hAnsiTheme="majorBidi"/>
          <w:b/>
          <w:sz w:val="24"/>
          <w:szCs w:val="24"/>
        </w:rPr>
        <w:t>8 (aštuoni) nauji M1 kategorijos lengvieji elektromobiliai</w:t>
      </w:r>
      <w:r w:rsidR="00025E33" w:rsidRPr="00902733">
        <w:rPr>
          <w:rFonts w:ascii="Times New Roman" w:eastAsia="Calibri" w:hAnsi="Times New Roman" w:cs="Times New Roman"/>
          <w:sz w:val="24"/>
          <w:szCs w:val="24"/>
        </w:rPr>
        <w:t>.</w:t>
      </w:r>
      <w:r w:rsidR="00025E33" w:rsidRPr="00902733">
        <w:rPr>
          <w:rFonts w:ascii="Times New Roman" w:hAnsi="Times New Roman" w:cs="Times New Roman"/>
          <w:sz w:val="24"/>
          <w:szCs w:val="24"/>
        </w:rPr>
        <w:t xml:space="preserve"> Reikalavimai pirkimo objektui nustatyti specialiųjų pirkimo sąlygų 2 priede.</w:t>
      </w:r>
    </w:p>
    <w:p w14:paraId="3DE3700D" w14:textId="2C7E72A3" w:rsidR="005D3AFF" w:rsidRPr="00902733" w:rsidRDefault="00025E33" w:rsidP="001F0926">
      <w:pPr>
        <w:pStyle w:val="Betarp"/>
        <w:tabs>
          <w:tab w:val="left" w:pos="993"/>
        </w:tabs>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t xml:space="preserve">2.2. </w:t>
      </w:r>
      <w:r w:rsidR="002B42E5" w:rsidRPr="00902733">
        <w:rPr>
          <w:rFonts w:ascii="Times New Roman" w:hAnsi="Times New Roman" w:cs="Times New Roman"/>
          <w:sz w:val="24"/>
          <w:szCs w:val="24"/>
        </w:rPr>
        <w:t>Pirkimo objektas į dalis neskaidomas, nes perkamos to paties tipo, vienodos komplektacijos prekės</w:t>
      </w:r>
      <w:r w:rsidR="005D3AFF" w:rsidRPr="00902733">
        <w:rPr>
          <w:rFonts w:ascii="Times New Roman" w:hAnsi="Times New Roman" w:cs="Times New Roman"/>
          <w:sz w:val="24"/>
          <w:szCs w:val="24"/>
        </w:rPr>
        <w:t xml:space="preserve">. Pirkimo apimtys, reikalavimai ir techninė specifikacija apibrėžti specialiųjų pirkimo sąlygų </w:t>
      </w:r>
      <w:r w:rsidR="00104086" w:rsidRPr="00902733">
        <w:rPr>
          <w:rFonts w:ascii="Times New Roman" w:hAnsi="Times New Roman" w:cs="Times New Roman"/>
          <w:sz w:val="24"/>
          <w:szCs w:val="24"/>
        </w:rPr>
        <w:t>2</w:t>
      </w:r>
      <w:r w:rsidR="005D3AFF" w:rsidRPr="00902733">
        <w:rPr>
          <w:rFonts w:ascii="Times New Roman" w:hAnsi="Times New Roman" w:cs="Times New Roman"/>
          <w:sz w:val="24"/>
          <w:szCs w:val="24"/>
        </w:rPr>
        <w:t xml:space="preserve"> priede. </w:t>
      </w:r>
    </w:p>
    <w:p w14:paraId="594E7C30" w14:textId="77777777"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i/>
          <w:iCs/>
          <w:sz w:val="24"/>
          <w:szCs w:val="24"/>
        </w:rPr>
      </w:pPr>
      <w:r w:rsidRPr="00902733">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2.</w:t>
      </w:r>
      <w:r w:rsidR="00104086" w:rsidRPr="00902733">
        <w:rPr>
          <w:rFonts w:ascii="Times New Roman" w:hAnsi="Times New Roman" w:cs="Times New Roman"/>
          <w:sz w:val="24"/>
          <w:szCs w:val="24"/>
        </w:rPr>
        <w:t>4</w:t>
      </w:r>
      <w:r w:rsidRPr="00902733">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902733" w:rsidRDefault="0042781A" w:rsidP="001F0926">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902733" w:rsidRDefault="00104086" w:rsidP="001F0926">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7" w:name="_Toc183784198"/>
      <w:bookmarkStart w:id="8" w:name="_Toc224289317"/>
      <w:r w:rsidRPr="00902733">
        <w:rPr>
          <w:rFonts w:asciiTheme="majorBidi" w:eastAsia="Calibri Light" w:hAnsiTheme="majorBidi" w:cstheme="majorBidi"/>
          <w:sz w:val="40"/>
          <w:szCs w:val="40"/>
        </w:rPr>
        <w:t xml:space="preserve">3. </w:t>
      </w:r>
      <w:bookmarkStart w:id="9" w:name="_Ref39427921"/>
      <w:bookmarkStart w:id="10" w:name="_Ref39427927"/>
      <w:bookmarkStart w:id="11" w:name="_Ref39740354"/>
      <w:r w:rsidRPr="00902733">
        <w:rPr>
          <w:rFonts w:asciiTheme="majorBidi" w:eastAsia="Calibri Light" w:hAnsiTheme="majorBidi" w:cstheme="majorBidi"/>
          <w:sz w:val="40"/>
          <w:szCs w:val="40"/>
        </w:rPr>
        <w:t>Susitikimai su tiekėjais</w:t>
      </w:r>
      <w:bookmarkEnd w:id="9"/>
      <w:bookmarkEnd w:id="10"/>
      <w:r w:rsidRPr="00902733">
        <w:rPr>
          <w:rFonts w:asciiTheme="majorBidi" w:eastAsia="Calibri Light" w:hAnsiTheme="majorBidi" w:cstheme="majorBidi"/>
          <w:sz w:val="40"/>
          <w:szCs w:val="40"/>
        </w:rPr>
        <w:t xml:space="preserve"> ir objekto apžiūra</w:t>
      </w:r>
      <w:bookmarkEnd w:id="7"/>
      <w:bookmarkEnd w:id="8"/>
      <w:bookmarkEnd w:id="11"/>
    </w:p>
    <w:p w14:paraId="40389966" w14:textId="77777777"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i/>
          <w:sz w:val="24"/>
          <w:szCs w:val="24"/>
        </w:rPr>
      </w:pPr>
      <w:r w:rsidRPr="00902733">
        <w:rPr>
          <w:rFonts w:ascii="Times New Roman" w:hAnsi="Times New Roman" w:cs="Times New Roman"/>
          <w:iCs/>
          <w:sz w:val="24"/>
          <w:szCs w:val="24"/>
        </w:rPr>
        <w:t>3.1.</w:t>
      </w:r>
      <w:r w:rsidRPr="00902733">
        <w:rPr>
          <w:rFonts w:ascii="Times New Roman" w:hAnsi="Times New Roman" w:cs="Times New Roman"/>
          <w:i/>
          <w:sz w:val="24"/>
          <w:szCs w:val="24"/>
        </w:rPr>
        <w:t xml:space="preserve"> </w:t>
      </w:r>
      <w:r w:rsidRPr="00902733">
        <w:rPr>
          <w:rFonts w:ascii="Times New Roman" w:hAnsi="Times New Roman" w:cs="Times New Roman"/>
          <w:sz w:val="24"/>
          <w:szCs w:val="24"/>
        </w:rPr>
        <w:t>Perkančioji organizacija nerengs susitikimo su tiekėjais dėl pirkimo sąlygų paaiškinimo.</w:t>
      </w:r>
    </w:p>
    <w:p w14:paraId="5661BB7D" w14:textId="06CAB970" w:rsidR="005D3AFF" w:rsidRPr="00902733" w:rsidRDefault="009E18C3" w:rsidP="001F0926">
      <w:pPr>
        <w:pStyle w:val="Body2"/>
        <w:numPr>
          <w:ilvl w:val="1"/>
          <w:numId w:val="11"/>
        </w:numPr>
        <w:tabs>
          <w:tab w:val="left" w:pos="993"/>
        </w:tabs>
        <w:spacing w:after="0"/>
        <w:ind w:left="0" w:firstLine="567"/>
        <w:rPr>
          <w:rFonts w:cs="Times New Roman"/>
          <w:color w:val="auto"/>
          <w:sz w:val="24"/>
          <w:szCs w:val="24"/>
          <w:lang w:val="lt-LT"/>
        </w:rPr>
      </w:pPr>
      <w:r w:rsidRPr="00902733">
        <w:rPr>
          <w:rFonts w:cs="Times New Roman"/>
          <w:color w:val="auto"/>
          <w:sz w:val="24"/>
          <w:szCs w:val="24"/>
          <w:lang w:val="lt-LT"/>
        </w:rPr>
        <w:t>Perkančioji organizacija nerengs objekto apžiūros</w:t>
      </w:r>
      <w:r w:rsidR="008E6B5E" w:rsidRPr="00902733">
        <w:rPr>
          <w:rFonts w:asciiTheme="majorBidi" w:eastAsia="Calibri" w:hAnsiTheme="majorBidi" w:cstheme="majorBidi"/>
          <w:color w:val="auto"/>
          <w:sz w:val="24"/>
          <w:szCs w:val="24"/>
          <w:lang w:val="lt-LT"/>
        </w:rPr>
        <w:t>.</w:t>
      </w:r>
      <w:r w:rsidR="003814E2" w:rsidRPr="00902733">
        <w:rPr>
          <w:rFonts w:asciiTheme="majorBidi" w:eastAsia="Calibri" w:hAnsiTheme="majorBidi" w:cstheme="majorBidi"/>
          <w:color w:val="auto"/>
          <w:sz w:val="24"/>
          <w:szCs w:val="24"/>
          <w:lang w:val="lt-LT"/>
        </w:rPr>
        <w:t xml:space="preserve"> </w:t>
      </w:r>
    </w:p>
    <w:p w14:paraId="2DB89F73" w14:textId="77777777" w:rsidR="0042781A" w:rsidRPr="00902733" w:rsidRDefault="0042781A" w:rsidP="001F0926">
      <w:pPr>
        <w:pStyle w:val="Body2"/>
        <w:tabs>
          <w:tab w:val="left" w:pos="993"/>
        </w:tabs>
        <w:spacing w:after="0"/>
        <w:ind w:left="567"/>
        <w:rPr>
          <w:rFonts w:cs="Times New Roman"/>
          <w:color w:val="auto"/>
          <w:sz w:val="24"/>
          <w:szCs w:val="24"/>
          <w:lang w:val="pl-PL"/>
        </w:rPr>
      </w:pPr>
    </w:p>
    <w:p w14:paraId="7E6297A7" w14:textId="77777777" w:rsidR="008E6B5E" w:rsidRPr="00902733" w:rsidRDefault="008E6B5E" w:rsidP="001F0926">
      <w:pPr>
        <w:pStyle w:val="Antrat1"/>
        <w:spacing w:before="0" w:after="0" w:line="240" w:lineRule="auto"/>
        <w:contextualSpacing/>
        <w:rPr>
          <w:rFonts w:asciiTheme="majorBidi" w:hAnsiTheme="majorBidi"/>
          <w:color w:val="auto"/>
        </w:rPr>
      </w:pPr>
      <w:bookmarkStart w:id="12" w:name="_Toc224289318"/>
      <w:r w:rsidRPr="00902733">
        <w:rPr>
          <w:rFonts w:asciiTheme="majorBidi" w:hAnsiTheme="majorBidi"/>
          <w:color w:val="auto"/>
        </w:rPr>
        <w:lastRenderedPageBreak/>
        <w:t>4. Tiekėjų pašalinimo pagrindai ir kvalifikacijos reikalavimai</w:t>
      </w:r>
      <w:bookmarkEnd w:id="12"/>
    </w:p>
    <w:p w14:paraId="2760DB6E" w14:textId="2962AD01"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4.1. Reikalavimai dėl tiekėjo ir</w:t>
      </w:r>
      <w:bookmarkStart w:id="13" w:name="_Hlk41039660"/>
      <w:r w:rsidRPr="00902733">
        <w:rPr>
          <w:rFonts w:ascii="Times New Roman" w:hAnsi="Times New Roman" w:cs="Times New Roman"/>
          <w:sz w:val="24"/>
          <w:szCs w:val="24"/>
        </w:rPr>
        <w:t xml:space="preserve"> subtiekėjų (jei taikoma), ūkio subjektų, kurių pajėgumais tiekėjas remiasi, </w:t>
      </w:r>
      <w:bookmarkEnd w:id="13"/>
      <w:r w:rsidRPr="00902733">
        <w:rPr>
          <w:rFonts w:ascii="Times New Roman" w:hAnsi="Times New Roman" w:cs="Times New Roman"/>
          <w:sz w:val="24"/>
          <w:szCs w:val="24"/>
        </w:rPr>
        <w:t xml:space="preserve">pašalinimo pagrindų nebuvimo bei jų nebuvimą patvirtinantys dokumentai nurodyti specialiųjų </w:t>
      </w:r>
      <w:r w:rsidRPr="00902733">
        <w:rPr>
          <w:rFonts w:ascii="Times New Roman" w:eastAsia="Calibri" w:hAnsi="Times New Roman" w:cs="Times New Roman"/>
          <w:sz w:val="24"/>
          <w:szCs w:val="24"/>
        </w:rPr>
        <w:t xml:space="preserve">pirkimo sąlygų </w:t>
      </w:r>
      <w:r w:rsidR="008E6B5E" w:rsidRPr="00902733">
        <w:rPr>
          <w:rFonts w:ascii="Times New Roman" w:hAnsi="Times New Roman" w:cs="Times New Roman"/>
          <w:sz w:val="24"/>
          <w:szCs w:val="24"/>
        </w:rPr>
        <w:t>3</w:t>
      </w:r>
      <w:r w:rsidRPr="00902733">
        <w:rPr>
          <w:rFonts w:ascii="Times New Roman" w:hAnsi="Times New Roman" w:cs="Times New Roman"/>
          <w:sz w:val="24"/>
          <w:szCs w:val="24"/>
        </w:rPr>
        <w:t xml:space="preserve"> </w:t>
      </w:r>
      <w:r w:rsidRPr="00902733">
        <w:rPr>
          <w:rFonts w:ascii="Times New Roman" w:eastAsia="Calibri" w:hAnsi="Times New Roman" w:cs="Times New Roman"/>
          <w:sz w:val="24"/>
          <w:szCs w:val="24"/>
        </w:rPr>
        <w:t>priede</w:t>
      </w:r>
      <w:r w:rsidRPr="00902733">
        <w:rPr>
          <w:rFonts w:ascii="Times New Roman" w:hAnsi="Times New Roman" w:cs="Times New Roman"/>
          <w:sz w:val="24"/>
          <w:szCs w:val="24"/>
        </w:rPr>
        <w:t xml:space="preserve">. </w:t>
      </w:r>
    </w:p>
    <w:p w14:paraId="49CEC4E1" w14:textId="5D52ABB6" w:rsidR="005D3AFF" w:rsidRPr="00902733" w:rsidRDefault="005D3AFF" w:rsidP="001F0926">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4.2.</w:t>
      </w:r>
      <w:r w:rsidR="006624D8" w:rsidRPr="00902733">
        <w:rPr>
          <w:rFonts w:asciiTheme="majorBidi" w:eastAsia="Calibri" w:hAnsiTheme="majorBidi" w:cstheme="majorBidi"/>
          <w:sz w:val="24"/>
          <w:szCs w:val="24"/>
        </w:rPr>
        <w:t xml:space="preserve"> </w:t>
      </w:r>
      <w:r w:rsidR="003A3E1A" w:rsidRPr="00902733">
        <w:rPr>
          <w:rFonts w:ascii="Times New Roman" w:hAnsi="Times New Roman" w:cs="Times New Roman"/>
          <w:sz w:val="24"/>
          <w:szCs w:val="24"/>
        </w:rPr>
        <w:t>Tiekėjams nenustatomi kvalifikacijos reikalavimai</w:t>
      </w:r>
      <w:r w:rsidRPr="00902733">
        <w:rPr>
          <w:rFonts w:ascii="Times New Roman" w:hAnsi="Times New Roman" w:cs="Times New Roman"/>
          <w:sz w:val="24"/>
          <w:szCs w:val="24"/>
        </w:rPr>
        <w:t xml:space="preserve">. </w:t>
      </w:r>
    </w:p>
    <w:p w14:paraId="36C6990A" w14:textId="77777777" w:rsidR="0042781A" w:rsidRPr="00902733" w:rsidRDefault="0042781A" w:rsidP="001F0926">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902733" w:rsidRDefault="008E6B5E" w:rsidP="001F0926">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4" w:name="_Toc183784200"/>
      <w:bookmarkStart w:id="15" w:name="_Toc224289319"/>
      <w:r w:rsidRPr="00902733">
        <w:rPr>
          <w:rFonts w:asciiTheme="majorBidi" w:eastAsia="Calibri Light" w:hAnsiTheme="majorBidi" w:cstheme="majorBidi"/>
          <w:sz w:val="40"/>
          <w:szCs w:val="40"/>
        </w:rPr>
        <w:t>5.</w:t>
      </w:r>
      <w:r w:rsidR="002151B3" w:rsidRPr="00902733">
        <w:rPr>
          <w:rFonts w:asciiTheme="majorBidi" w:eastAsia="Calibri Light" w:hAnsiTheme="majorBidi" w:cstheme="majorBidi"/>
          <w:sz w:val="40"/>
          <w:szCs w:val="40"/>
        </w:rPr>
        <w:t xml:space="preserve"> </w:t>
      </w:r>
      <w:r w:rsidRPr="00902733">
        <w:rPr>
          <w:rFonts w:asciiTheme="majorBidi" w:eastAsia="Calibri Light" w:hAnsiTheme="majorBidi" w:cstheme="majorBidi"/>
          <w:sz w:val="40"/>
          <w:szCs w:val="40"/>
        </w:rPr>
        <w:t>Reikalavimai, susiję su nacionaliniu saugumu</w:t>
      </w:r>
      <w:bookmarkEnd w:id="14"/>
      <w:bookmarkEnd w:id="15"/>
      <w:r w:rsidRPr="00902733">
        <w:rPr>
          <w:rFonts w:asciiTheme="majorBidi" w:eastAsia="Calibri Light" w:hAnsiTheme="majorBidi" w:cstheme="majorBidi"/>
          <w:sz w:val="40"/>
          <w:szCs w:val="40"/>
        </w:rPr>
        <w:t xml:space="preserve"> </w:t>
      </w:r>
    </w:p>
    <w:p w14:paraId="3CF85569" w14:textId="5D018734" w:rsidR="002151B3"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5.1.</w:t>
      </w:r>
      <w:r w:rsidR="00957420" w:rsidRPr="00902733">
        <w:rPr>
          <w:rFonts w:cstheme="minorHAnsi"/>
          <w:color w:val="000000" w:themeColor="text1"/>
        </w:rPr>
        <w:t xml:space="preserve"> </w:t>
      </w:r>
      <w:r w:rsidR="00957420" w:rsidRPr="00902733">
        <w:rPr>
          <w:rFonts w:ascii="Times New Roman" w:hAnsi="Times New Roman" w:cs="Times New Roman"/>
          <w:color w:val="000000" w:themeColor="text1"/>
          <w:sz w:val="24"/>
          <w:szCs w:val="24"/>
        </w:rPr>
        <w:t xml:space="preserve">Pirkimui taikomos Reglamento nuostatos. </w:t>
      </w:r>
      <w:r w:rsidR="007E5A7C" w:rsidRPr="00902733">
        <w:rPr>
          <w:rFonts w:ascii="Times New Roman" w:eastAsia="Calibri" w:hAnsi="Times New Roman" w:cs="Times New Roman"/>
          <w:b/>
          <w:bCs/>
          <w:sz w:val="24"/>
          <w:szCs w:val="24"/>
        </w:rPr>
        <w:t>Kartu su pasiūlymu tiekėjas</w:t>
      </w:r>
      <w:r w:rsidR="007E5A7C" w:rsidRPr="00902733">
        <w:rPr>
          <w:rFonts w:ascii="Times New Roman" w:eastAsia="Calibri" w:hAnsi="Times New Roman" w:cs="Times New Roman"/>
          <w:b/>
          <w:bCs/>
          <w:sz w:val="24"/>
          <w:szCs w:val="24"/>
          <w:vertAlign w:val="superscript"/>
        </w:rPr>
        <w:footnoteReference w:id="1"/>
      </w:r>
      <w:r w:rsidR="007E5A7C" w:rsidRPr="00902733">
        <w:rPr>
          <w:rFonts w:ascii="Times New Roman" w:eastAsia="Calibri" w:hAnsi="Times New Roman" w:cs="Times New Roman"/>
          <w:b/>
          <w:bCs/>
          <w:sz w:val="24"/>
          <w:szCs w:val="24"/>
        </w:rPr>
        <w:t xml:space="preserve"> turi pateikti užpildytą deklaraciją dėl (ne)atitikties Reglamento nuostatoms, kuri pateikta specialiųjų pirkimo sąlygų 8 ir/arba 9 priede</w:t>
      </w:r>
      <w:r w:rsidR="007E5A7C" w:rsidRPr="00902733">
        <w:rPr>
          <w:rFonts w:ascii="Times New Roman" w:eastAsia="Calibri" w:hAnsi="Times New Roman" w:cs="Times New Roman"/>
          <w:sz w:val="24"/>
          <w:szCs w:val="24"/>
        </w:rPr>
        <w:t>. Kilus abejonių dėl tiekėjo (ne)atitikties Reglamento nuostatoms, perkančioji organizacija iš galimo laimėtojo prašys pateikti dokumentus, įrodančius deklaracijoje pateiktų duomenų teisingumą</w:t>
      </w:r>
      <w:r w:rsidRPr="00902733">
        <w:rPr>
          <w:rFonts w:ascii="Times New Roman" w:hAnsi="Times New Roman" w:cs="Times New Roman"/>
          <w:sz w:val="24"/>
          <w:szCs w:val="24"/>
        </w:rPr>
        <w:t>.</w:t>
      </w:r>
      <w:bookmarkStart w:id="16" w:name="_Ref39666794"/>
      <w:bookmarkStart w:id="17" w:name="_Ref39666796"/>
    </w:p>
    <w:p w14:paraId="7F2EDB51" w14:textId="46CE4087" w:rsidR="00957420" w:rsidRPr="00902733" w:rsidRDefault="00957420"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5.2. </w:t>
      </w:r>
      <w:r w:rsidRPr="00902733">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D05C62" w14:textId="77777777" w:rsidR="0042781A" w:rsidRPr="00902733" w:rsidRDefault="0042781A" w:rsidP="001F0926">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902733" w:rsidRDefault="002151B3" w:rsidP="001F0926">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8" w:name="_Toc183784201"/>
      <w:bookmarkStart w:id="19" w:name="_Toc224289320"/>
      <w:bookmarkEnd w:id="16"/>
      <w:bookmarkEnd w:id="17"/>
      <w:r w:rsidRPr="00902733">
        <w:rPr>
          <w:rFonts w:asciiTheme="majorBidi" w:eastAsia="Calibri Light" w:hAnsiTheme="majorBidi" w:cstheme="majorBidi"/>
          <w:sz w:val="40"/>
          <w:szCs w:val="40"/>
        </w:rPr>
        <w:t>6. Specialieji reikalavimai pasiūlymų rengimui ir pateikimui</w:t>
      </w:r>
      <w:bookmarkEnd w:id="18"/>
      <w:bookmarkEnd w:id="19"/>
    </w:p>
    <w:p w14:paraId="50C531DE" w14:textId="77777777" w:rsidR="005D3AFF" w:rsidRPr="00902733" w:rsidRDefault="005D3AFF" w:rsidP="001F0926">
      <w:pPr>
        <w:tabs>
          <w:tab w:val="left" w:pos="993"/>
        </w:tabs>
        <w:spacing w:after="0" w:line="240" w:lineRule="auto"/>
        <w:ind w:firstLine="567"/>
        <w:jc w:val="both"/>
        <w:rPr>
          <w:rFonts w:ascii="Times New Roman" w:hAnsi="Times New Roman" w:cs="Times New Roman"/>
          <w:i/>
          <w:iCs/>
          <w:sz w:val="24"/>
          <w:szCs w:val="24"/>
        </w:rPr>
      </w:pPr>
      <w:r w:rsidRPr="00902733">
        <w:rPr>
          <w:rFonts w:ascii="Times New Roman" w:hAnsi="Times New Roman" w:cs="Times New Roman"/>
          <w:sz w:val="24"/>
          <w:szCs w:val="24"/>
        </w:rPr>
        <w:t>6.1. Tiekėjo pasiūlymą sudaro CVP IS pateikiamų ir žemiau nurodytų dokumentų visuma:</w:t>
      </w:r>
    </w:p>
    <w:p w14:paraId="3816FCA6" w14:textId="77777777" w:rsidR="005D3AFF" w:rsidRPr="00902733" w:rsidRDefault="005D3AFF"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 xml:space="preserve">tiekėjo pasirašytas pasiūlymas, parengtas pagal specialiųjų pirkimo sąlygų </w:t>
      </w:r>
      <w:r w:rsidR="00AA7E86" w:rsidRPr="00902733">
        <w:rPr>
          <w:rFonts w:ascii="Times New Roman" w:hAnsi="Times New Roman" w:cs="Times New Roman"/>
          <w:sz w:val="24"/>
          <w:szCs w:val="24"/>
          <w:shd w:val="clear" w:color="auto" w:fill="FFFFFF"/>
        </w:rPr>
        <w:t>6</w:t>
      </w:r>
      <w:r w:rsidRPr="00902733">
        <w:rPr>
          <w:rFonts w:ascii="Times New Roman" w:hAnsi="Times New Roman" w:cs="Times New Roman"/>
          <w:sz w:val="24"/>
          <w:szCs w:val="24"/>
          <w:shd w:val="clear" w:color="auto" w:fill="FFFFFF"/>
        </w:rPr>
        <w:t xml:space="preserve"> </w:t>
      </w:r>
      <w:r w:rsidRPr="00902733">
        <w:rPr>
          <w:rFonts w:ascii="Times New Roman" w:hAnsi="Times New Roman" w:cs="Times New Roman"/>
          <w:sz w:val="24"/>
          <w:szCs w:val="24"/>
        </w:rPr>
        <w:t>priede pateiktą pasiūlymo formą</w:t>
      </w:r>
      <w:r w:rsidR="00AA7E86" w:rsidRPr="00902733">
        <w:rPr>
          <w:rFonts w:ascii="Times New Roman" w:hAnsi="Times New Roman" w:cs="Times New Roman"/>
          <w:sz w:val="24"/>
          <w:szCs w:val="24"/>
        </w:rPr>
        <w:t>;</w:t>
      </w:r>
    </w:p>
    <w:p w14:paraId="64E72E77" w14:textId="57854B34" w:rsidR="005D3AFF" w:rsidRPr="00902733" w:rsidRDefault="005D3AFF"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 xml:space="preserve">užpildytas </w:t>
      </w:r>
      <w:r w:rsidR="00612551" w:rsidRPr="00902733">
        <w:rPr>
          <w:rFonts w:ascii="Times New Roman" w:hAnsi="Times New Roman" w:cs="Times New Roman"/>
          <w:sz w:val="24"/>
          <w:szCs w:val="24"/>
        </w:rPr>
        <w:t xml:space="preserve">ir pasirašytas </w:t>
      </w:r>
      <w:r w:rsidRPr="00902733">
        <w:rPr>
          <w:rFonts w:ascii="Times New Roman" w:hAnsi="Times New Roman" w:cs="Times New Roman"/>
          <w:sz w:val="24"/>
          <w:szCs w:val="24"/>
        </w:rPr>
        <w:t xml:space="preserve">EBVPD (specialiųjų pirkimo sąlygų </w:t>
      </w:r>
      <w:r w:rsidR="00AA7E86" w:rsidRPr="00902733">
        <w:rPr>
          <w:rFonts w:ascii="Times New Roman" w:hAnsi="Times New Roman" w:cs="Times New Roman"/>
          <w:sz w:val="24"/>
          <w:szCs w:val="24"/>
        </w:rPr>
        <w:t>5</w:t>
      </w:r>
      <w:r w:rsidRPr="00902733">
        <w:rPr>
          <w:rFonts w:ascii="Times New Roman" w:hAnsi="Times New Roman" w:cs="Times New Roman"/>
          <w:sz w:val="24"/>
          <w:szCs w:val="24"/>
        </w:rPr>
        <w:t xml:space="preserve"> priedas)</w:t>
      </w:r>
      <w:r w:rsidR="001F0926" w:rsidRPr="00902733">
        <w:rPr>
          <w:rFonts w:ascii="Times New Roman" w:hAnsi="Times New Roman" w:cs="Times New Roman"/>
          <w:sz w:val="24"/>
          <w:szCs w:val="24"/>
        </w:rPr>
        <w:t xml:space="preserve">. </w:t>
      </w:r>
      <w:proofErr w:type="spellStart"/>
      <w:r w:rsidR="001F0926" w:rsidRPr="00902733">
        <w:rPr>
          <w:rFonts w:ascii="Times New Roman" w:hAnsi="Times New Roman" w:cs="Times New Roman"/>
          <w:sz w:val="24"/>
          <w:szCs w:val="24"/>
        </w:rPr>
        <w:t>Kvazisubtiekėjas</w:t>
      </w:r>
      <w:proofErr w:type="spellEnd"/>
      <w:r w:rsidR="001F0926" w:rsidRPr="00902733">
        <w:rPr>
          <w:rFonts w:ascii="Times New Roman" w:hAnsi="Times New Roman" w:cs="Times New Roman"/>
          <w:sz w:val="24"/>
          <w:szCs w:val="24"/>
        </w:rPr>
        <w:t xml:space="preserve"> atskiro EBVPD neteikia</w:t>
      </w:r>
      <w:r w:rsidRPr="00902733">
        <w:rPr>
          <w:rFonts w:ascii="Times New Roman" w:hAnsi="Times New Roman" w:cs="Times New Roman"/>
          <w:sz w:val="24"/>
          <w:szCs w:val="24"/>
        </w:rPr>
        <w:t>;</w:t>
      </w:r>
    </w:p>
    <w:p w14:paraId="13EE73FC" w14:textId="77777777" w:rsidR="005D3AFF" w:rsidRPr="00902733" w:rsidRDefault="005D3AFF"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902733" w:rsidRDefault="005D3AFF"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902733" w:rsidRDefault="005D3AFF"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902733" w:rsidRDefault="005D3AFF"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902733">
        <w:rPr>
          <w:rFonts w:ascii="Times New Roman" w:hAnsi="Times New Roman" w:cs="Times New Roman"/>
          <w:sz w:val="24"/>
          <w:szCs w:val="24"/>
        </w:rPr>
        <w:t>;</w:t>
      </w:r>
    </w:p>
    <w:p w14:paraId="6F05A0EB" w14:textId="0F020600" w:rsidR="005D3AFF" w:rsidRPr="00902733" w:rsidRDefault="005D3AFF"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i/>
          <w:iCs/>
          <w:sz w:val="24"/>
          <w:szCs w:val="24"/>
        </w:rPr>
        <w:t xml:space="preserve"> </w:t>
      </w:r>
      <w:r w:rsidR="00650B4B" w:rsidRPr="00902733">
        <w:rPr>
          <w:rFonts w:ascii="Times New Roman" w:hAnsi="Times New Roman" w:cs="Times New Roman"/>
          <w:sz w:val="24"/>
          <w:szCs w:val="24"/>
        </w:rPr>
        <w:t xml:space="preserve">jei tiekėjas pasitelkia </w:t>
      </w:r>
      <w:proofErr w:type="spellStart"/>
      <w:r w:rsidR="00650B4B" w:rsidRPr="00902733">
        <w:rPr>
          <w:rFonts w:ascii="Times New Roman" w:hAnsi="Times New Roman" w:cs="Times New Roman"/>
          <w:sz w:val="24"/>
          <w:szCs w:val="24"/>
        </w:rPr>
        <w:t>kvazisubtiekėj</w:t>
      </w:r>
      <w:r w:rsidR="00386106" w:rsidRPr="00902733">
        <w:rPr>
          <w:rFonts w:ascii="Times New Roman" w:hAnsi="Times New Roman" w:cs="Times New Roman"/>
          <w:sz w:val="24"/>
          <w:szCs w:val="24"/>
        </w:rPr>
        <w:t>ą</w:t>
      </w:r>
      <w:proofErr w:type="spellEnd"/>
      <w:r w:rsidR="00650B4B" w:rsidRPr="00902733">
        <w:rPr>
          <w:rFonts w:ascii="Times New Roman" w:hAnsi="Times New Roman" w:cs="Times New Roman"/>
          <w:sz w:val="24"/>
          <w:szCs w:val="24"/>
        </w:rPr>
        <w:t xml:space="preserve">, </w:t>
      </w:r>
      <w:proofErr w:type="spellStart"/>
      <w:r w:rsidR="00386106" w:rsidRPr="00902733">
        <w:rPr>
          <w:rFonts w:ascii="Times New Roman" w:hAnsi="Times New Roman" w:cs="Times New Roman"/>
          <w:sz w:val="24"/>
          <w:szCs w:val="24"/>
        </w:rPr>
        <w:t>kvazisubtiekėj</w:t>
      </w:r>
      <w:r w:rsidR="00650B4B" w:rsidRPr="00902733">
        <w:rPr>
          <w:rFonts w:ascii="Times New Roman" w:hAnsi="Times New Roman" w:cs="Times New Roman"/>
          <w:sz w:val="24"/>
          <w:szCs w:val="24"/>
        </w:rPr>
        <w:t>o</w:t>
      </w:r>
      <w:proofErr w:type="spellEnd"/>
      <w:r w:rsidR="00650B4B" w:rsidRPr="00902733">
        <w:rPr>
          <w:rFonts w:ascii="Times New Roman" w:hAnsi="Times New Roman" w:cs="Times New Roman"/>
          <w:sz w:val="24"/>
          <w:szCs w:val="24"/>
        </w:rPr>
        <w:t xml:space="preserve"> deklaracija ar kitas dokumentas, patvirtinantis jo sutikimą būti </w:t>
      </w:r>
      <w:r w:rsidR="00386106" w:rsidRPr="00902733">
        <w:rPr>
          <w:rFonts w:ascii="Times New Roman" w:hAnsi="Times New Roman" w:cs="Times New Roman"/>
          <w:sz w:val="24"/>
          <w:szCs w:val="24"/>
        </w:rPr>
        <w:t>įdarbintam tiekėjui laimėjus konkursą</w:t>
      </w:r>
      <w:r w:rsidR="007E360A" w:rsidRPr="00902733">
        <w:rPr>
          <w:rFonts w:ascii="Times New Roman" w:hAnsi="Times New Roman" w:cs="Times New Roman"/>
          <w:sz w:val="24"/>
          <w:szCs w:val="24"/>
        </w:rPr>
        <w:t>;</w:t>
      </w:r>
    </w:p>
    <w:p w14:paraId="156393B0" w14:textId="1B77EF53" w:rsidR="007E360A" w:rsidRPr="00902733" w:rsidRDefault="007E360A"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902733">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902733">
        <w:rPr>
          <w:rFonts w:ascii="Times New Roman" w:hAnsi="Times New Roman" w:cs="Times New Roman"/>
          <w:sz w:val="24"/>
          <w:szCs w:val="24"/>
        </w:rPr>
        <w:t xml:space="preserve">specialiųjų pirkimo sąlygų </w:t>
      </w:r>
      <w:r w:rsidR="001C3B95" w:rsidRPr="00902733">
        <w:rPr>
          <w:rFonts w:ascii="Times New Roman" w:hAnsi="Times New Roman" w:cs="Times New Roman"/>
          <w:sz w:val="24"/>
          <w:szCs w:val="24"/>
        </w:rPr>
        <w:t>8 ar 9</w:t>
      </w:r>
      <w:r w:rsidRPr="00902733">
        <w:rPr>
          <w:rFonts w:ascii="Times New Roman" w:hAnsi="Times New Roman" w:cs="Times New Roman"/>
          <w:sz w:val="24"/>
          <w:szCs w:val="24"/>
        </w:rPr>
        <w:t xml:space="preserve"> priedas</w:t>
      </w:r>
      <w:r w:rsidRPr="00902733">
        <w:rPr>
          <w:rFonts w:ascii="Times New Roman" w:eastAsia="Calibri" w:hAnsi="Times New Roman" w:cs="Times New Roman"/>
          <w:sz w:val="24"/>
          <w:szCs w:val="24"/>
        </w:rPr>
        <w:t>);</w:t>
      </w:r>
    </w:p>
    <w:p w14:paraId="0F54D2AE" w14:textId="49BF7370" w:rsidR="007E360A" w:rsidRPr="00902733" w:rsidRDefault="007E360A" w:rsidP="001F0926">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902733">
        <w:rPr>
          <w:rFonts w:ascii="Times New Roman" w:hAnsi="Times New Roman" w:cs="Times New Roman"/>
          <w:sz w:val="24"/>
          <w:szCs w:val="32"/>
        </w:rPr>
        <w:t>užpildyta deklaracija dėl tiekėjo atsakingų asmenų (</w:t>
      </w:r>
      <w:r w:rsidRPr="00902733">
        <w:rPr>
          <w:rFonts w:ascii="Times New Roman" w:hAnsi="Times New Roman" w:cs="Times New Roman"/>
          <w:sz w:val="24"/>
          <w:szCs w:val="24"/>
        </w:rPr>
        <w:t xml:space="preserve">specialiųjų pirkimo sąlygų </w:t>
      </w:r>
      <w:r w:rsidR="001C3B95" w:rsidRPr="00902733">
        <w:rPr>
          <w:rFonts w:ascii="Times New Roman" w:hAnsi="Times New Roman" w:cs="Times New Roman"/>
          <w:sz w:val="24"/>
          <w:szCs w:val="24"/>
        </w:rPr>
        <w:t>10</w:t>
      </w:r>
      <w:r w:rsidRPr="00902733">
        <w:rPr>
          <w:rFonts w:ascii="Times New Roman" w:hAnsi="Times New Roman" w:cs="Times New Roman"/>
          <w:sz w:val="24"/>
          <w:szCs w:val="24"/>
        </w:rPr>
        <w:t xml:space="preserve"> priedas</w:t>
      </w:r>
      <w:r w:rsidRPr="00902733">
        <w:rPr>
          <w:rFonts w:ascii="Times New Roman" w:hAnsi="Times New Roman" w:cs="Times New Roman"/>
          <w:sz w:val="24"/>
          <w:szCs w:val="32"/>
        </w:rPr>
        <w:t>).</w:t>
      </w:r>
    </w:p>
    <w:p w14:paraId="2B5615CD" w14:textId="418C2B46"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6.2.</w:t>
      </w:r>
      <w:r w:rsidR="00AA7E86" w:rsidRPr="00902733">
        <w:rPr>
          <w:rFonts w:ascii="Times New Roman" w:hAnsi="Times New Roman" w:cs="Times New Roman"/>
          <w:sz w:val="24"/>
          <w:szCs w:val="24"/>
        </w:rPr>
        <w:t xml:space="preserve"> </w:t>
      </w:r>
      <w:r w:rsidRPr="0090273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02733">
        <w:rPr>
          <w:rFonts w:ascii="Times New Roman" w:hAnsi="Times New Roman" w:cs="Times New Roman"/>
          <w:sz w:val="24"/>
          <w:szCs w:val="24"/>
        </w:rPr>
        <w:t>Perkančiajai organizacijai kilus abejonių dėl dokumentų tikrumo, ji turi teisę reikalauti pateikti dokumentų originalus.</w:t>
      </w:r>
      <w:r w:rsidRPr="00902733">
        <w:rPr>
          <w:rFonts w:ascii="Times New Roman" w:eastAsia="Calibri" w:hAnsi="Times New Roman" w:cs="Times New Roman"/>
          <w:sz w:val="24"/>
          <w:szCs w:val="24"/>
        </w:rPr>
        <w:t xml:space="preserve"> Gali būti:</w:t>
      </w:r>
    </w:p>
    <w:p w14:paraId="208F1F62" w14:textId="77777777" w:rsidR="005D3AFF" w:rsidRPr="00902733" w:rsidRDefault="005D3AFF" w:rsidP="001F0926">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902733">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2DB3B823" w14:textId="77777777" w:rsidR="005D3AFF" w:rsidRPr="00902733" w:rsidRDefault="005D3AFF" w:rsidP="001F0926">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902733">
        <w:rPr>
          <w:rFonts w:ascii="Times New Roman" w:eastAsia="Calibri" w:hAnsi="Times New Roman" w:cs="Times New Roman"/>
          <w:bCs/>
          <w:iCs/>
          <w:sz w:val="24"/>
          <w:szCs w:val="24"/>
        </w:rPr>
        <w:t>skaitmeninės dokumentų kopijos (</w:t>
      </w:r>
      <w:r w:rsidRPr="00902733">
        <w:rPr>
          <w:rFonts w:ascii="Times New Roman" w:eastAsia="Calibri" w:hAnsi="Times New Roman" w:cs="Times New Roman"/>
          <w:iCs/>
          <w:sz w:val="24"/>
          <w:szCs w:val="24"/>
        </w:rPr>
        <w:t>fiziniu parašu tvirtinami dokumentai turi būti pateikiami pasirašyti ir nuskenuoti)</w:t>
      </w:r>
      <w:r w:rsidRPr="00902733">
        <w:rPr>
          <w:rFonts w:ascii="Times New Roman" w:eastAsia="Calibri" w:hAnsi="Times New Roman" w:cs="Times New Roman"/>
          <w:bCs/>
          <w:iCs/>
          <w:sz w:val="24"/>
          <w:szCs w:val="24"/>
        </w:rPr>
        <w:t>.</w:t>
      </w:r>
    </w:p>
    <w:p w14:paraId="1E81E652" w14:textId="7BDC5D63" w:rsidR="005D3AFF" w:rsidRPr="00902733" w:rsidRDefault="005D3AFF" w:rsidP="001F0926">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Pasiūlymas turi būti parengtas lietuvių kalba. </w:t>
      </w:r>
      <w:r w:rsidRPr="0090273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0273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902733" w:rsidRDefault="005D3AFF" w:rsidP="001F0926">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902733" w:rsidRDefault="005D3AFF" w:rsidP="001F0926">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eastAsia="Arial" w:hAnsi="Times New Roman" w:cs="Times New Roman"/>
          <w:sz w:val="24"/>
          <w:szCs w:val="24"/>
        </w:rPr>
        <w:t xml:space="preserve">Tiekėjų pasiūlymuose nurodytos kainos bus vertinamos </w:t>
      </w:r>
      <w:r w:rsidRPr="00902733">
        <w:rPr>
          <w:rFonts w:ascii="Times New Roman" w:hAnsi="Times New Roman" w:cs="Times New Roman"/>
          <w:sz w:val="24"/>
          <w:szCs w:val="24"/>
        </w:rPr>
        <w:t xml:space="preserve">ir lyginamos su visais mokesčiais, įskaitant PVM. </w:t>
      </w:r>
    </w:p>
    <w:p w14:paraId="230C7876" w14:textId="77777777" w:rsidR="00703D70" w:rsidRPr="00902733" w:rsidRDefault="00703D70" w:rsidP="001F0926">
      <w:pPr>
        <w:tabs>
          <w:tab w:val="left" w:pos="993"/>
        </w:tabs>
        <w:spacing w:after="0" w:line="240" w:lineRule="auto"/>
        <w:jc w:val="both"/>
        <w:rPr>
          <w:rFonts w:ascii="Times New Roman" w:hAnsi="Times New Roman" w:cs="Times New Roman"/>
          <w:sz w:val="24"/>
          <w:szCs w:val="24"/>
        </w:rPr>
      </w:pPr>
    </w:p>
    <w:p w14:paraId="04404BD0" w14:textId="77777777" w:rsidR="00703D70" w:rsidRPr="00902733" w:rsidRDefault="00703D70" w:rsidP="001F0926">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0" w:name="_Toc91497102"/>
      <w:bookmarkStart w:id="21" w:name="_Toc91497103"/>
      <w:bookmarkStart w:id="22" w:name="_Toc91497104"/>
      <w:bookmarkStart w:id="23" w:name="_Toc91497105"/>
      <w:bookmarkStart w:id="24" w:name="_Toc91497106"/>
      <w:bookmarkStart w:id="25" w:name="_Ref39430779"/>
      <w:bookmarkStart w:id="26" w:name="_Ref39430768"/>
      <w:bookmarkStart w:id="27" w:name="_Toc183784202"/>
      <w:bookmarkStart w:id="28" w:name="_Toc224289321"/>
      <w:bookmarkEnd w:id="20"/>
      <w:bookmarkEnd w:id="21"/>
      <w:bookmarkEnd w:id="22"/>
      <w:bookmarkEnd w:id="23"/>
      <w:bookmarkEnd w:id="24"/>
      <w:r w:rsidRPr="00902733">
        <w:rPr>
          <w:rFonts w:asciiTheme="majorBidi" w:eastAsia="Calibri Light" w:hAnsiTheme="majorBidi" w:cstheme="majorBidi"/>
          <w:sz w:val="40"/>
          <w:szCs w:val="40"/>
        </w:rPr>
        <w:t>Pasiūlymo galiojimo užtikrinimas</w:t>
      </w:r>
      <w:bookmarkEnd w:id="25"/>
      <w:bookmarkEnd w:id="26"/>
      <w:bookmarkEnd w:id="27"/>
      <w:bookmarkEnd w:id="28"/>
    </w:p>
    <w:p w14:paraId="5A9D0C35" w14:textId="4F9B7367" w:rsidR="007E5A7C" w:rsidRPr="00902733" w:rsidRDefault="007E5A7C" w:rsidP="001F0926">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Tiekėjas užtikrina savo pasiūlymo galiojimą </w:t>
      </w:r>
      <w:r w:rsidR="00B01226" w:rsidRPr="00902733">
        <w:rPr>
          <w:rFonts w:ascii="Times New Roman" w:hAnsi="Times New Roman" w:cs="Times New Roman"/>
          <w:b/>
          <w:bCs/>
          <w:sz w:val="24"/>
          <w:szCs w:val="24"/>
        </w:rPr>
        <w:t>35</w:t>
      </w:r>
      <w:r w:rsidRPr="00902733">
        <w:rPr>
          <w:rFonts w:ascii="Times New Roman" w:hAnsi="Times New Roman" w:cs="Times New Roman"/>
          <w:b/>
          <w:bCs/>
          <w:sz w:val="24"/>
          <w:szCs w:val="24"/>
        </w:rPr>
        <w:t>.000,00 Eur</w:t>
      </w:r>
      <w:r w:rsidRPr="00902733">
        <w:rPr>
          <w:rFonts w:ascii="Times New Roman" w:hAnsi="Times New Roman" w:cs="Times New Roman"/>
          <w:sz w:val="24"/>
          <w:szCs w:val="24"/>
        </w:rPr>
        <w:t xml:space="preserve"> (</w:t>
      </w:r>
      <w:r w:rsidR="00B01226" w:rsidRPr="00902733">
        <w:rPr>
          <w:rFonts w:ascii="Times New Roman" w:hAnsi="Times New Roman" w:cs="Times New Roman"/>
          <w:sz w:val="24"/>
          <w:szCs w:val="24"/>
        </w:rPr>
        <w:t>trisdešimt penkių</w:t>
      </w:r>
      <w:r w:rsidRPr="00902733">
        <w:rPr>
          <w:rFonts w:ascii="Times New Roman" w:hAnsi="Times New Roman" w:cs="Times New Roman"/>
          <w:sz w:val="24"/>
          <w:szCs w:val="24"/>
        </w:rPr>
        <w:t xml:space="preserve"> tūkstančių eurų) </w:t>
      </w:r>
      <w:r w:rsidRPr="00902733">
        <w:rPr>
          <w:rFonts w:ascii="Times New Roman" w:eastAsia="Calibri" w:hAnsi="Times New Roman" w:cs="Times New Roman"/>
          <w:sz w:val="24"/>
          <w:szCs w:val="24"/>
        </w:rPr>
        <w:t>bauda</w:t>
      </w:r>
      <w:r w:rsidRPr="00902733">
        <w:rPr>
          <w:rFonts w:ascii="Times New Roman" w:hAnsi="Times New Roman" w:cs="Times New Roman"/>
          <w:sz w:val="24"/>
          <w:szCs w:val="24"/>
        </w:rPr>
        <w:t>.</w:t>
      </w:r>
    </w:p>
    <w:p w14:paraId="55EA36FA" w14:textId="77777777" w:rsidR="007E5A7C" w:rsidRPr="00902733" w:rsidRDefault="007E5A7C" w:rsidP="001F0926">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 </w:t>
      </w:r>
      <w:r w:rsidRPr="00902733">
        <w:rPr>
          <w:rFonts w:ascii="Times New Roman" w:hAnsi="Times New Roman" w:cs="Times New Roman"/>
          <w:color w:val="000000" w:themeColor="text1"/>
          <w:sz w:val="24"/>
          <w:szCs w:val="24"/>
        </w:rPr>
        <w:t>Dalyvis privalo nedelsdamas, bet ne vėliau kaip per 10 d. d. sumokėti 7.1 p. nurodytą baudą, esant bent vienai šių sąlygų:</w:t>
      </w:r>
    </w:p>
    <w:p w14:paraId="154BF9FA" w14:textId="50B86ECA" w:rsidR="007E5A7C" w:rsidRPr="00902733" w:rsidRDefault="007E5A7C" w:rsidP="001F0926">
      <w:pPr>
        <w:pStyle w:val="Sraopastraipa"/>
        <w:numPr>
          <w:ilvl w:val="2"/>
          <w:numId w:val="8"/>
        </w:numPr>
        <w:tabs>
          <w:tab w:val="left" w:pos="1560"/>
          <w:tab w:val="left" w:pos="1701"/>
        </w:tabs>
        <w:spacing w:after="0" w:line="240" w:lineRule="auto"/>
        <w:ind w:left="0" w:firstLine="851"/>
        <w:jc w:val="both"/>
        <w:rPr>
          <w:rFonts w:ascii="Times New Roman" w:hAnsi="Times New Roman" w:cs="Times New Roman"/>
          <w:sz w:val="24"/>
          <w:szCs w:val="24"/>
        </w:rPr>
      </w:pPr>
      <w:r w:rsidRPr="00902733">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EC1A78A" w14:textId="4E7F105A" w:rsidR="007E5A7C" w:rsidRPr="00902733" w:rsidRDefault="007E5A7C" w:rsidP="001F0926">
      <w:pPr>
        <w:pStyle w:val="Sraopastraipa"/>
        <w:numPr>
          <w:ilvl w:val="2"/>
          <w:numId w:val="8"/>
        </w:numPr>
        <w:tabs>
          <w:tab w:val="left" w:pos="1560"/>
          <w:tab w:val="left" w:pos="1701"/>
        </w:tabs>
        <w:spacing w:after="0" w:line="240" w:lineRule="auto"/>
        <w:ind w:left="0" w:firstLine="851"/>
        <w:jc w:val="both"/>
        <w:rPr>
          <w:rFonts w:ascii="Times New Roman" w:hAnsi="Times New Roman" w:cs="Times New Roman"/>
          <w:sz w:val="24"/>
          <w:szCs w:val="24"/>
        </w:rPr>
      </w:pPr>
      <w:r w:rsidRPr="00902733">
        <w:rPr>
          <w:rFonts w:ascii="Times New Roman" w:eastAsia="Calibri" w:hAnsi="Times New Roman" w:cs="Times New Roman"/>
          <w:sz w:val="24"/>
          <w:szCs w:val="24"/>
        </w:rPr>
        <w:t>tiekėjas vengia arba atsisako pasirašyti sutartį konkurso dokumentuose nurodytomis sąlygomis ir nurodytu laiku;</w:t>
      </w:r>
    </w:p>
    <w:p w14:paraId="32B5B42B" w14:textId="1001E781" w:rsidR="005D3AFF" w:rsidRPr="00902733" w:rsidRDefault="007E5A7C" w:rsidP="001F0926">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rPr>
      </w:pPr>
      <w:r w:rsidRPr="00902733">
        <w:rPr>
          <w:rFonts w:ascii="Times New Roman" w:hAnsi="Times New Roman" w:cs="Times New Roman"/>
          <w:sz w:val="24"/>
          <w:szCs w:val="24"/>
        </w:rPr>
        <w:t>tiekėjas vengia arba atsisako pateikti sutarties įvykdymo užtikrinimo dokumentą</w:t>
      </w:r>
      <w:r w:rsidR="00112FF0" w:rsidRPr="00902733">
        <w:rPr>
          <w:rFonts w:ascii="Times New Roman" w:hAnsi="Times New Roman" w:cs="Times New Roman"/>
          <w:sz w:val="24"/>
          <w:szCs w:val="24"/>
        </w:rPr>
        <w:t>.</w:t>
      </w:r>
    </w:p>
    <w:p w14:paraId="7B690F90" w14:textId="77777777" w:rsidR="003814E2" w:rsidRPr="00902733" w:rsidRDefault="003814E2" w:rsidP="001F0926">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902733" w:rsidRDefault="00C61191" w:rsidP="001F0926">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29" w:name="_Ref39658218"/>
      <w:bookmarkStart w:id="30" w:name="_Ref39658226"/>
      <w:bookmarkStart w:id="31" w:name="_Ref39658248"/>
      <w:bookmarkStart w:id="32" w:name="_Ref39658251"/>
      <w:bookmarkStart w:id="33" w:name="_Toc183784203"/>
      <w:bookmarkStart w:id="34" w:name="_Toc224289322"/>
      <w:bookmarkStart w:id="35" w:name="_Ref39485250"/>
      <w:bookmarkStart w:id="36" w:name="_Ref39485258"/>
      <w:r w:rsidRPr="00902733">
        <w:rPr>
          <w:rFonts w:asciiTheme="majorBidi" w:eastAsia="Calibri Light" w:hAnsiTheme="majorBidi" w:cstheme="majorBidi"/>
          <w:sz w:val="40"/>
          <w:szCs w:val="40"/>
        </w:rPr>
        <w:t>Elektroninis aukcionas</w:t>
      </w:r>
      <w:bookmarkEnd w:id="29"/>
      <w:bookmarkEnd w:id="30"/>
      <w:bookmarkEnd w:id="31"/>
      <w:bookmarkEnd w:id="32"/>
      <w:bookmarkEnd w:id="33"/>
      <w:bookmarkEnd w:id="34"/>
    </w:p>
    <w:p w14:paraId="4E76B322" w14:textId="66C38A40"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8.1. Perkančioji organizacija pirkime netaikys elektroninio aukciono.</w:t>
      </w:r>
    </w:p>
    <w:p w14:paraId="3725B72A" w14:textId="77777777" w:rsidR="00C61191" w:rsidRPr="00902733" w:rsidRDefault="00C61191" w:rsidP="001F0926">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902733" w:rsidRDefault="00C61191" w:rsidP="001F0926">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7" w:name="_Ref39667303"/>
      <w:bookmarkStart w:id="38" w:name="_Ref39667308"/>
      <w:bookmarkStart w:id="39" w:name="_Toc183784204"/>
      <w:bookmarkStart w:id="40" w:name="_Toc224289323"/>
      <w:bookmarkEnd w:id="35"/>
      <w:bookmarkEnd w:id="36"/>
      <w:r w:rsidRPr="00902733">
        <w:rPr>
          <w:rFonts w:asciiTheme="majorBidi" w:eastAsia="Calibri Light" w:hAnsiTheme="majorBidi" w:cstheme="majorBidi"/>
          <w:sz w:val="40"/>
          <w:szCs w:val="40"/>
        </w:rPr>
        <w:t>Pasiūlymų vertinimas</w:t>
      </w:r>
      <w:bookmarkEnd w:id="37"/>
      <w:bookmarkEnd w:id="38"/>
      <w:bookmarkEnd w:id="39"/>
      <w:bookmarkEnd w:id="40"/>
    </w:p>
    <w:p w14:paraId="11AD4C75" w14:textId="03A17A5F"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9.1. </w:t>
      </w:r>
      <w:r w:rsidRPr="00902733">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902733">
        <w:rPr>
          <w:rFonts w:ascii="Times New Roman" w:eastAsia="Calibri" w:hAnsi="Times New Roman" w:cs="Times New Roman"/>
          <w:sz w:val="24"/>
          <w:szCs w:val="24"/>
        </w:rPr>
        <w:t xml:space="preserve">specialiųjų pirkimo sąlygų </w:t>
      </w:r>
      <w:bookmarkEnd w:id="41"/>
      <w:r w:rsidR="00C61191" w:rsidRPr="00902733">
        <w:rPr>
          <w:rFonts w:ascii="Times New Roman" w:hAnsi="Times New Roman" w:cs="Times New Roman"/>
          <w:sz w:val="24"/>
          <w:szCs w:val="24"/>
          <w:shd w:val="clear" w:color="auto" w:fill="FFFFFF"/>
        </w:rPr>
        <w:t>6</w:t>
      </w:r>
      <w:r w:rsidRPr="00902733">
        <w:rPr>
          <w:rFonts w:ascii="Times New Roman" w:eastAsia="Calibri" w:hAnsi="Times New Roman" w:cs="Times New Roman"/>
          <w:sz w:val="24"/>
          <w:szCs w:val="24"/>
        </w:rPr>
        <w:t xml:space="preserve"> priede</w:t>
      </w:r>
      <w:r w:rsidR="00C55448" w:rsidRPr="00902733">
        <w:rPr>
          <w:rFonts w:ascii="Times New Roman" w:eastAsia="Calibri" w:hAnsi="Times New Roman" w:cs="Times New Roman"/>
          <w:sz w:val="24"/>
          <w:szCs w:val="24"/>
        </w:rPr>
        <w:t xml:space="preserve"> </w:t>
      </w:r>
      <w:r w:rsidR="00C55448" w:rsidRPr="00902733">
        <w:rPr>
          <w:rFonts w:asciiTheme="majorBidi" w:eastAsia="Calibri" w:hAnsiTheme="majorBidi" w:cstheme="majorBidi"/>
          <w:sz w:val="24"/>
          <w:szCs w:val="24"/>
        </w:rPr>
        <w:t>„Pasiūlymo forma“</w:t>
      </w:r>
      <w:r w:rsidRPr="00902733">
        <w:rPr>
          <w:rFonts w:ascii="Times New Roman" w:eastAsia="Calibri" w:hAnsi="Times New Roman" w:cs="Times New Roman"/>
          <w:sz w:val="24"/>
          <w:szCs w:val="24"/>
        </w:rPr>
        <w:t xml:space="preserve">. </w:t>
      </w:r>
    </w:p>
    <w:p w14:paraId="021B218F" w14:textId="19847A27" w:rsidR="005D3AFF" w:rsidRPr="00902733" w:rsidRDefault="00C61191" w:rsidP="001F0926">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902733">
        <w:rPr>
          <w:rFonts w:ascii="Times New Roman" w:eastAsiaTheme="minorHAnsi" w:hAnsi="Times New Roman" w:cs="Times New Roman"/>
          <w:bCs/>
          <w:iCs/>
          <w:sz w:val="24"/>
          <w:szCs w:val="24"/>
        </w:rPr>
        <w:t xml:space="preserve">9.2. </w:t>
      </w:r>
      <w:r w:rsidR="005D3AFF" w:rsidRPr="0090273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902733" w:rsidRDefault="005D3AFF" w:rsidP="001F0926">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902733">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902733">
        <w:rPr>
          <w:rFonts w:asciiTheme="majorBidi" w:eastAsia="Calibri" w:hAnsiTheme="majorBidi" w:cstheme="majorBidi"/>
          <w:sz w:val="24"/>
          <w:szCs w:val="24"/>
        </w:rPr>
        <w:t>specialiųjų pirkimo sąlygų 6 priedas „Pasiūlymo forma“</w:t>
      </w:r>
      <w:r w:rsidRPr="00902733">
        <w:rPr>
          <w:rFonts w:ascii="Times New Roman" w:hAnsi="Times New Roman" w:cs="Times New Roman"/>
          <w:i/>
          <w:iCs/>
          <w:sz w:val="24"/>
          <w:szCs w:val="24"/>
          <w:shd w:val="clear" w:color="auto" w:fill="FFFFFF"/>
        </w:rPr>
        <w:t>.</w:t>
      </w:r>
    </w:p>
    <w:p w14:paraId="1E06C000" w14:textId="77777777" w:rsidR="00C55448" w:rsidRPr="00902733" w:rsidRDefault="00C55448" w:rsidP="001F0926">
      <w:pPr>
        <w:pStyle w:val="Betarp"/>
        <w:tabs>
          <w:tab w:val="left" w:pos="1134"/>
        </w:tabs>
        <w:ind w:left="567"/>
        <w:contextualSpacing/>
        <w:jc w:val="both"/>
        <w:rPr>
          <w:rFonts w:ascii="Times New Roman" w:eastAsiaTheme="minorHAnsi" w:hAnsi="Times New Roman" w:cs="Times New Roman"/>
          <w:bCs/>
          <w:i/>
          <w:iCs/>
          <w:sz w:val="24"/>
          <w:szCs w:val="24"/>
        </w:rPr>
      </w:pPr>
    </w:p>
    <w:p w14:paraId="7F5971BA" w14:textId="77777777" w:rsidR="003910DB" w:rsidRPr="00902733" w:rsidRDefault="003910DB" w:rsidP="001F0926">
      <w:pPr>
        <w:spacing w:after="0"/>
      </w:pPr>
    </w:p>
    <w:p w14:paraId="5CDE6F9B" w14:textId="77777777" w:rsidR="003910DB" w:rsidRPr="00902733" w:rsidRDefault="003910DB" w:rsidP="001F0926">
      <w:pPr>
        <w:spacing w:after="0"/>
        <w:jc w:val="right"/>
      </w:pPr>
    </w:p>
    <w:p w14:paraId="5B1FD2D0" w14:textId="77777777" w:rsidR="00A5071F" w:rsidRPr="00902733" w:rsidRDefault="00A5071F" w:rsidP="001F0926">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2" w:name="_Ref39425999"/>
      <w:bookmarkStart w:id="43" w:name="_Ref39426005"/>
      <w:bookmarkStart w:id="44" w:name="_Toc183784205"/>
      <w:bookmarkStart w:id="45" w:name="_Toc224289324"/>
      <w:r w:rsidRPr="00902733">
        <w:rPr>
          <w:rFonts w:asciiTheme="majorBidi" w:eastAsia="Calibri Light" w:hAnsiTheme="majorBidi" w:cstheme="majorBidi"/>
          <w:sz w:val="40"/>
          <w:szCs w:val="40"/>
        </w:rPr>
        <w:lastRenderedPageBreak/>
        <w:t>Sutarties sudarymas</w:t>
      </w:r>
      <w:bookmarkEnd w:id="42"/>
      <w:bookmarkEnd w:id="43"/>
      <w:bookmarkEnd w:id="44"/>
      <w:bookmarkEnd w:id="45"/>
    </w:p>
    <w:p w14:paraId="047D184A" w14:textId="1CBE9787" w:rsidR="005D3AFF" w:rsidRPr="00902733" w:rsidRDefault="005D3AFF" w:rsidP="001F0926">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902733">
        <w:rPr>
          <w:rFonts w:ascii="Times New Roman" w:hAnsi="Times New Roman" w:cs="Times New Roman"/>
          <w:sz w:val="24"/>
          <w:szCs w:val="24"/>
        </w:rPr>
        <w:t xml:space="preserve"> </w:t>
      </w:r>
      <w:r w:rsidR="001C3B95" w:rsidRPr="00902733">
        <w:rPr>
          <w:rFonts w:ascii="Times New Roman" w:hAnsi="Times New Roman" w:cs="Times New Roman"/>
          <w:sz w:val="24"/>
          <w:szCs w:val="24"/>
        </w:rPr>
        <w:t>11</w:t>
      </w:r>
      <w:r w:rsidRPr="00902733">
        <w:rPr>
          <w:rFonts w:ascii="Times New Roman" w:hAnsi="Times New Roman" w:cs="Times New Roman"/>
          <w:sz w:val="24"/>
          <w:szCs w:val="24"/>
        </w:rPr>
        <w:t xml:space="preserve"> priede „Sutarties projektas“.</w:t>
      </w:r>
    </w:p>
    <w:p w14:paraId="4F0B73E5" w14:textId="77777777" w:rsidR="00A5071F" w:rsidRPr="00902733" w:rsidRDefault="00A5071F" w:rsidP="001F0926">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902733" w:rsidRDefault="00A5071F" w:rsidP="001F0926">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6" w:name="_Toc183784206"/>
      <w:bookmarkStart w:id="47" w:name="_Toc224289325"/>
      <w:bookmarkEnd w:id="3"/>
      <w:r w:rsidRPr="00902733">
        <w:rPr>
          <w:rFonts w:asciiTheme="majorBidi" w:eastAsia="Calibri Light" w:hAnsiTheme="majorBidi" w:cstheme="majorBidi"/>
          <w:sz w:val="40"/>
          <w:szCs w:val="40"/>
        </w:rPr>
        <w:t>Kitos sąlygos</w:t>
      </w:r>
      <w:bookmarkEnd w:id="46"/>
      <w:bookmarkEnd w:id="47"/>
    </w:p>
    <w:p w14:paraId="6CBEC54B" w14:textId="77777777" w:rsidR="005D3AFF" w:rsidRPr="00902733" w:rsidRDefault="005D3AFF" w:rsidP="001F0926">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902733" w:rsidSect="00EC2B4E">
          <w:headerReference w:type="default" r:id="rId10"/>
          <w:footerReference w:type="default" r:id="rId11"/>
          <w:footerReference w:type="first" r:id="rId12"/>
          <w:pgSz w:w="12240" w:h="15840"/>
          <w:pgMar w:top="1134" w:right="567" w:bottom="1134" w:left="1701" w:header="720" w:footer="720" w:gutter="0"/>
          <w:cols w:space="720"/>
          <w:titlePg/>
          <w:docGrid w:linePitch="360"/>
        </w:sectPr>
      </w:pPr>
      <w:r w:rsidRPr="00902733">
        <w:rPr>
          <w:rFonts w:ascii="Times New Roman" w:eastAsia="Calibri" w:hAnsi="Times New Roman" w:cs="Times New Roman"/>
          <w:sz w:val="24"/>
          <w:szCs w:val="24"/>
        </w:rPr>
        <w:t>__________</w:t>
      </w:r>
    </w:p>
    <w:p w14:paraId="6DA3ACA7" w14:textId="77777777" w:rsidR="005D3AFF" w:rsidRPr="00902733" w:rsidRDefault="005D3AFF" w:rsidP="001F0926">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8" w:name="_Toc224289326"/>
      <w:r w:rsidRPr="00902733">
        <w:rPr>
          <w:rFonts w:ascii="Times New Roman" w:hAnsi="Times New Roman" w:cs="Times New Roman"/>
          <w:color w:val="auto"/>
          <w:sz w:val="24"/>
          <w:szCs w:val="24"/>
        </w:rPr>
        <w:lastRenderedPageBreak/>
        <w:t>Pirkimo sąlygų 1 priedas „Terminai“</w:t>
      </w:r>
      <w:bookmarkEnd w:id="48"/>
    </w:p>
    <w:p w14:paraId="3B237DC7" w14:textId="77777777" w:rsidR="005D3AFF" w:rsidRPr="00902733" w:rsidRDefault="005D3AFF" w:rsidP="001F0926">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902733"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902733" w:rsidRDefault="005D3AFF" w:rsidP="001F0926">
            <w:pPr>
              <w:tabs>
                <w:tab w:val="left" w:pos="993"/>
              </w:tabs>
              <w:spacing w:after="0" w:line="240" w:lineRule="auto"/>
              <w:jc w:val="center"/>
              <w:rPr>
                <w:rFonts w:ascii="Times New Roman" w:hAnsi="Times New Roman" w:cs="Times New Roman"/>
                <w:b/>
                <w:bCs/>
                <w:sz w:val="22"/>
                <w:szCs w:val="22"/>
              </w:rPr>
            </w:pPr>
            <w:r w:rsidRPr="00902733">
              <w:rPr>
                <w:rFonts w:ascii="Times New Roman" w:hAnsi="Times New Roman" w:cs="Times New Roman"/>
                <w:b/>
                <w:bCs/>
                <w:sz w:val="22"/>
                <w:szCs w:val="22"/>
              </w:rPr>
              <w:t>Eil.</w:t>
            </w:r>
            <w:r w:rsidR="004637FD" w:rsidRPr="00902733">
              <w:rPr>
                <w:rFonts w:ascii="Times New Roman" w:hAnsi="Times New Roman" w:cs="Times New Roman"/>
                <w:b/>
                <w:bCs/>
                <w:sz w:val="22"/>
                <w:szCs w:val="22"/>
              </w:rPr>
              <w:t xml:space="preserve"> </w:t>
            </w:r>
            <w:r w:rsidRPr="00902733">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902733" w:rsidRDefault="005D3AFF" w:rsidP="001F0926">
            <w:pPr>
              <w:tabs>
                <w:tab w:val="left" w:pos="993"/>
              </w:tabs>
              <w:spacing w:after="0" w:line="240" w:lineRule="auto"/>
              <w:jc w:val="center"/>
              <w:rPr>
                <w:rFonts w:ascii="Times New Roman" w:hAnsi="Times New Roman" w:cs="Times New Roman"/>
                <w:b/>
                <w:bCs/>
                <w:sz w:val="22"/>
                <w:szCs w:val="22"/>
              </w:rPr>
            </w:pPr>
            <w:r w:rsidRPr="00902733">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902733" w:rsidRDefault="005D3AFF" w:rsidP="001F0926">
            <w:pPr>
              <w:tabs>
                <w:tab w:val="left" w:pos="993"/>
              </w:tabs>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DATA/DIENŲ SKAIČIUS/ LAIKAS</w:t>
            </w:r>
          </w:p>
          <w:p w14:paraId="25ECFADF" w14:textId="77777777" w:rsidR="005D3AFF" w:rsidRPr="00902733" w:rsidRDefault="005D3AFF" w:rsidP="001F0926">
            <w:pPr>
              <w:tabs>
                <w:tab w:val="left" w:pos="993"/>
              </w:tabs>
              <w:spacing w:after="0" w:line="240" w:lineRule="auto"/>
              <w:jc w:val="center"/>
              <w:rPr>
                <w:rFonts w:ascii="Times New Roman" w:hAnsi="Times New Roman" w:cs="Times New Roman"/>
                <w:sz w:val="22"/>
                <w:szCs w:val="22"/>
              </w:rPr>
            </w:pPr>
            <w:r w:rsidRPr="00902733">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902733" w:rsidRDefault="005D3AFF" w:rsidP="001F0926">
            <w:pPr>
              <w:tabs>
                <w:tab w:val="left" w:pos="993"/>
              </w:tabs>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PASTABOS</w:t>
            </w:r>
          </w:p>
        </w:tc>
      </w:tr>
      <w:tr w:rsidR="00CD414D" w:rsidRPr="00902733" w14:paraId="4B8C1A03" w14:textId="77777777" w:rsidTr="004637FD">
        <w:trPr>
          <w:trHeight w:val="20"/>
        </w:trPr>
        <w:tc>
          <w:tcPr>
            <w:tcW w:w="738" w:type="dxa"/>
            <w:tcMar>
              <w:top w:w="0" w:type="dxa"/>
              <w:left w:w="108" w:type="dxa"/>
              <w:bottom w:w="0" w:type="dxa"/>
              <w:right w:w="108" w:type="dxa"/>
            </w:tcMar>
          </w:tcPr>
          <w:p w14:paraId="5AA78C15" w14:textId="77777777" w:rsidR="005D3AFF" w:rsidRPr="00902733" w:rsidRDefault="005D3AFF" w:rsidP="001F0926">
            <w:pPr>
              <w:keepNext/>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902733" w:rsidRDefault="005D3AFF" w:rsidP="001F0926">
            <w:pPr>
              <w:keepNext/>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4C949737" w:rsidR="005D3AFF" w:rsidRPr="00902733" w:rsidRDefault="00001E6C"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N</w:t>
            </w:r>
            <w:r w:rsidR="005D3AFF" w:rsidRPr="00902733">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902733" w:rsidRDefault="005D3AFF"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sz w:val="22"/>
                <w:szCs w:val="22"/>
              </w:rPr>
              <w:t>Perkančioji organizacija turi teisę pratęsti pasiūlymų pateikimo terminą.</w:t>
            </w:r>
          </w:p>
        </w:tc>
      </w:tr>
      <w:tr w:rsidR="00CD414D" w:rsidRPr="00902733" w14:paraId="6F617BD6" w14:textId="77777777" w:rsidTr="004637FD">
        <w:trPr>
          <w:trHeight w:val="20"/>
        </w:trPr>
        <w:tc>
          <w:tcPr>
            <w:tcW w:w="738" w:type="dxa"/>
            <w:tcMar>
              <w:top w:w="0" w:type="dxa"/>
              <w:left w:w="108" w:type="dxa"/>
              <w:bottom w:w="0" w:type="dxa"/>
              <w:right w:w="108" w:type="dxa"/>
            </w:tcMar>
          </w:tcPr>
          <w:p w14:paraId="58CECBE4" w14:textId="77777777" w:rsidR="005D3AFF" w:rsidRPr="00902733" w:rsidRDefault="005D3AFF" w:rsidP="001F0926">
            <w:pPr>
              <w:keepNext/>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902733" w:rsidRDefault="005D3AFF" w:rsidP="001F0926">
            <w:pPr>
              <w:keepNext/>
              <w:tabs>
                <w:tab w:val="left" w:pos="993"/>
              </w:tabs>
              <w:spacing w:after="0" w:line="240" w:lineRule="auto"/>
              <w:jc w:val="both"/>
              <w:rPr>
                <w:rFonts w:ascii="Times New Roman" w:hAnsi="Times New Roman" w:cs="Times New Roman"/>
                <w:sz w:val="22"/>
                <w:szCs w:val="22"/>
              </w:rPr>
            </w:pPr>
            <w:r w:rsidRPr="00902733">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902733" w:rsidRDefault="005D3AFF" w:rsidP="001F0926">
            <w:pPr>
              <w:tabs>
                <w:tab w:val="left" w:pos="993"/>
              </w:tabs>
              <w:spacing w:after="0" w:line="240" w:lineRule="auto"/>
              <w:jc w:val="both"/>
              <w:rPr>
                <w:rFonts w:ascii="Times New Roman" w:hAnsi="Times New Roman" w:cs="Times New Roman"/>
                <w:iCs/>
                <w:sz w:val="22"/>
                <w:szCs w:val="22"/>
              </w:rPr>
            </w:pPr>
          </w:p>
        </w:tc>
      </w:tr>
      <w:tr w:rsidR="00CD414D" w:rsidRPr="00902733" w14:paraId="3D4D6A8E" w14:textId="77777777" w:rsidTr="004637FD">
        <w:trPr>
          <w:trHeight w:val="20"/>
        </w:trPr>
        <w:tc>
          <w:tcPr>
            <w:tcW w:w="738" w:type="dxa"/>
            <w:tcMar>
              <w:top w:w="0" w:type="dxa"/>
              <w:left w:w="108" w:type="dxa"/>
              <w:bottom w:w="0" w:type="dxa"/>
              <w:right w:w="108" w:type="dxa"/>
            </w:tcMar>
          </w:tcPr>
          <w:p w14:paraId="09D8B629" w14:textId="77777777" w:rsidR="005D3AFF" w:rsidRPr="00902733" w:rsidRDefault="005D3AFF" w:rsidP="001F0926">
            <w:pPr>
              <w:keepNext/>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902733" w:rsidRDefault="005D3AFF" w:rsidP="001F0926">
            <w:pPr>
              <w:keepNext/>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902733" w:rsidRDefault="00146142"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10</w:t>
            </w:r>
            <w:r w:rsidR="00A309A3" w:rsidRPr="00902733">
              <w:rPr>
                <w:rFonts w:ascii="Times New Roman" w:hAnsi="Times New Roman" w:cs="Times New Roman"/>
                <w:sz w:val="22"/>
                <w:szCs w:val="22"/>
              </w:rPr>
              <w:t xml:space="preserve"> (</w:t>
            </w:r>
            <w:r w:rsidRPr="00902733">
              <w:rPr>
                <w:rFonts w:ascii="Times New Roman" w:hAnsi="Times New Roman" w:cs="Times New Roman"/>
                <w:sz w:val="22"/>
                <w:szCs w:val="22"/>
              </w:rPr>
              <w:t>dešimt</w:t>
            </w:r>
            <w:r w:rsidR="00A309A3" w:rsidRPr="00902733">
              <w:rPr>
                <w:rFonts w:ascii="Times New Roman" w:hAnsi="Times New Roman" w:cs="Times New Roman"/>
                <w:sz w:val="22"/>
                <w:szCs w:val="22"/>
              </w:rPr>
              <w:t>) dien</w:t>
            </w:r>
            <w:r w:rsidRPr="00902733">
              <w:rPr>
                <w:rFonts w:ascii="Times New Roman" w:hAnsi="Times New Roman" w:cs="Times New Roman"/>
                <w:sz w:val="22"/>
                <w:szCs w:val="22"/>
              </w:rPr>
              <w:t>ų</w:t>
            </w:r>
            <w:r w:rsidR="00A309A3" w:rsidRPr="00902733">
              <w:rPr>
                <w:rFonts w:ascii="Times New Roman" w:hAnsi="Times New Roman" w:cs="Times New Roman"/>
                <w:sz w:val="22"/>
                <w:szCs w:val="22"/>
              </w:rPr>
              <w:t xml:space="preserve"> </w:t>
            </w:r>
            <w:r w:rsidR="005D3AFF" w:rsidRPr="00902733">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902733" w:rsidRDefault="005D3AFF" w:rsidP="001F0926">
            <w:pPr>
              <w:tabs>
                <w:tab w:val="left" w:pos="993"/>
              </w:tabs>
              <w:spacing w:after="0" w:line="240" w:lineRule="auto"/>
              <w:jc w:val="both"/>
              <w:rPr>
                <w:rFonts w:ascii="Times New Roman" w:hAnsi="Times New Roman" w:cs="Times New Roman"/>
                <w:iCs/>
                <w:sz w:val="22"/>
                <w:szCs w:val="22"/>
              </w:rPr>
            </w:pPr>
          </w:p>
        </w:tc>
      </w:tr>
      <w:tr w:rsidR="00CD414D" w:rsidRPr="00902733" w14:paraId="4AE52DD4" w14:textId="77777777" w:rsidTr="004637FD">
        <w:trPr>
          <w:trHeight w:val="20"/>
        </w:trPr>
        <w:tc>
          <w:tcPr>
            <w:tcW w:w="738" w:type="dxa"/>
            <w:tcMar>
              <w:top w:w="0" w:type="dxa"/>
              <w:left w:w="108" w:type="dxa"/>
              <w:bottom w:w="0" w:type="dxa"/>
              <w:right w:w="108" w:type="dxa"/>
            </w:tcMar>
          </w:tcPr>
          <w:p w14:paraId="5DFDA00D" w14:textId="77777777" w:rsidR="005D3AFF" w:rsidRPr="00902733" w:rsidRDefault="005D3AFF" w:rsidP="001F0926">
            <w:pPr>
              <w:pStyle w:val="Sraopastraipa"/>
              <w:numPr>
                <w:ilvl w:val="0"/>
                <w:numId w:val="6"/>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902733" w:rsidRDefault="00146142"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6</w:t>
            </w:r>
            <w:r w:rsidR="00A309A3" w:rsidRPr="00902733">
              <w:rPr>
                <w:rFonts w:ascii="Times New Roman" w:hAnsi="Times New Roman" w:cs="Times New Roman"/>
                <w:sz w:val="22"/>
                <w:szCs w:val="22"/>
              </w:rPr>
              <w:t xml:space="preserve"> (</w:t>
            </w:r>
            <w:r w:rsidRPr="00902733">
              <w:rPr>
                <w:rFonts w:ascii="Times New Roman" w:hAnsi="Times New Roman" w:cs="Times New Roman"/>
                <w:sz w:val="22"/>
                <w:szCs w:val="22"/>
              </w:rPr>
              <w:t>šeš</w:t>
            </w:r>
            <w:r w:rsidR="00A309A3" w:rsidRPr="00902733">
              <w:rPr>
                <w:rFonts w:ascii="Times New Roman" w:hAnsi="Times New Roman" w:cs="Times New Roman"/>
                <w:sz w:val="22"/>
                <w:szCs w:val="22"/>
              </w:rPr>
              <w:t xml:space="preserve">ios) dienos </w:t>
            </w:r>
            <w:r w:rsidR="005D3AFF" w:rsidRPr="00902733">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901D1A" w:rsidRPr="00902733" w14:paraId="2129AB2A" w14:textId="77777777" w:rsidTr="004637FD">
        <w:trPr>
          <w:trHeight w:val="20"/>
        </w:trPr>
        <w:tc>
          <w:tcPr>
            <w:tcW w:w="738" w:type="dxa"/>
            <w:tcMar>
              <w:top w:w="0" w:type="dxa"/>
              <w:left w:w="108" w:type="dxa"/>
              <w:bottom w:w="0" w:type="dxa"/>
              <w:right w:w="108" w:type="dxa"/>
            </w:tcMar>
          </w:tcPr>
          <w:p w14:paraId="551BF1C9" w14:textId="77777777" w:rsidR="00901D1A" w:rsidRPr="00902733" w:rsidRDefault="00901D1A"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902733" w:rsidRDefault="00901D1A"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902733" w:rsidRDefault="003D2A47" w:rsidP="001F0926">
            <w:pPr>
              <w:tabs>
                <w:tab w:val="left" w:pos="993"/>
              </w:tabs>
              <w:spacing w:after="0" w:line="240" w:lineRule="auto"/>
              <w:jc w:val="both"/>
              <w:rPr>
                <w:rFonts w:ascii="Times New Roman" w:hAnsi="Times New Roman" w:cs="Times New Roman"/>
                <w:iCs/>
                <w:sz w:val="22"/>
                <w:szCs w:val="22"/>
              </w:rPr>
            </w:pPr>
            <w:r w:rsidRPr="00902733">
              <w:rPr>
                <w:rFonts w:ascii="Times New Roman" w:eastAsia="Calibri" w:hAnsi="Times New Roman" w:cs="Times New Roman"/>
                <w:iCs/>
                <w:sz w:val="22"/>
                <w:szCs w:val="22"/>
              </w:rPr>
              <w:t>NETAIKOMA</w:t>
            </w:r>
            <w:r w:rsidR="00D24223" w:rsidRPr="00902733">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902733" w:rsidRDefault="00901D1A" w:rsidP="001F0926">
            <w:pPr>
              <w:tabs>
                <w:tab w:val="left" w:pos="993"/>
              </w:tabs>
              <w:spacing w:after="0" w:line="240" w:lineRule="auto"/>
              <w:jc w:val="both"/>
              <w:rPr>
                <w:rFonts w:ascii="Times New Roman" w:hAnsi="Times New Roman" w:cs="Times New Roman"/>
                <w:sz w:val="22"/>
                <w:szCs w:val="22"/>
              </w:rPr>
            </w:pPr>
          </w:p>
        </w:tc>
      </w:tr>
      <w:tr w:rsidR="00CD414D" w:rsidRPr="00902733" w14:paraId="5CBCAD1F" w14:textId="77777777" w:rsidTr="004637FD">
        <w:trPr>
          <w:trHeight w:val="20"/>
        </w:trPr>
        <w:tc>
          <w:tcPr>
            <w:tcW w:w="738" w:type="dxa"/>
            <w:tcMar>
              <w:top w:w="0" w:type="dxa"/>
              <w:left w:w="108" w:type="dxa"/>
              <w:bottom w:w="0" w:type="dxa"/>
              <w:right w:w="108" w:type="dxa"/>
            </w:tcMar>
          </w:tcPr>
          <w:p w14:paraId="56983C4E"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902733" w:rsidRDefault="005D3AFF"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237BDD87" w14:textId="77777777" w:rsidTr="004637FD">
        <w:trPr>
          <w:trHeight w:val="20"/>
        </w:trPr>
        <w:tc>
          <w:tcPr>
            <w:tcW w:w="738" w:type="dxa"/>
            <w:tcMar>
              <w:top w:w="0" w:type="dxa"/>
              <w:left w:w="108" w:type="dxa"/>
              <w:bottom w:w="0" w:type="dxa"/>
              <w:right w:w="108" w:type="dxa"/>
            </w:tcMar>
          </w:tcPr>
          <w:p w14:paraId="4D4A65F6"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902733" w:rsidRDefault="005D3AFF" w:rsidP="001F0926">
            <w:pPr>
              <w:pStyle w:val="Body2"/>
              <w:tabs>
                <w:tab w:val="left" w:pos="993"/>
              </w:tabs>
              <w:spacing w:after="0"/>
              <w:rPr>
                <w:rFonts w:cs="Times New Roman"/>
                <w:color w:val="auto"/>
                <w:sz w:val="22"/>
                <w:szCs w:val="22"/>
                <w:lang w:val="lt-LT"/>
              </w:rPr>
            </w:pPr>
            <w:r w:rsidRPr="00902733">
              <w:rPr>
                <w:rFonts w:cs="Times New Roman"/>
                <w:color w:val="auto"/>
                <w:sz w:val="22"/>
                <w:szCs w:val="22"/>
                <w:lang w:val="lt-LT"/>
              </w:rPr>
              <w:t>NETAIKOMA</w:t>
            </w:r>
          </w:p>
          <w:p w14:paraId="17904430" w14:textId="2BF4A10B" w:rsidR="005D3AFF" w:rsidRPr="00902733" w:rsidRDefault="005D3AFF"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405D93B3" w14:textId="77777777" w:rsidTr="004637FD">
        <w:trPr>
          <w:trHeight w:val="20"/>
        </w:trPr>
        <w:tc>
          <w:tcPr>
            <w:tcW w:w="738" w:type="dxa"/>
            <w:tcMar>
              <w:top w:w="0" w:type="dxa"/>
              <w:left w:w="108" w:type="dxa"/>
              <w:bottom w:w="0" w:type="dxa"/>
              <w:right w:w="108" w:type="dxa"/>
            </w:tcMar>
          </w:tcPr>
          <w:p w14:paraId="61EE4501"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902733" w:rsidRDefault="005D3AFF"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BC548D" w:rsidRPr="00902733" w14:paraId="401DE47E" w14:textId="77777777" w:rsidTr="004637FD">
        <w:trPr>
          <w:trHeight w:val="20"/>
        </w:trPr>
        <w:tc>
          <w:tcPr>
            <w:tcW w:w="738" w:type="dxa"/>
            <w:tcMar>
              <w:top w:w="0" w:type="dxa"/>
              <w:left w:w="108" w:type="dxa"/>
              <w:bottom w:w="0" w:type="dxa"/>
              <w:right w:w="108" w:type="dxa"/>
            </w:tcMar>
          </w:tcPr>
          <w:p w14:paraId="60F8124B" w14:textId="77777777" w:rsidR="00BC548D" w:rsidRPr="00902733" w:rsidRDefault="00BC548D" w:rsidP="001F0926">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902733" w:rsidRDefault="00BC548D"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902733" w:rsidRDefault="00BC548D" w:rsidP="001F0926">
            <w:pPr>
              <w:pStyle w:val="Body2"/>
              <w:tabs>
                <w:tab w:val="left" w:pos="993"/>
              </w:tabs>
              <w:spacing w:after="0"/>
              <w:rPr>
                <w:rFonts w:cs="Times New Roman"/>
                <w:color w:val="auto"/>
                <w:sz w:val="22"/>
                <w:szCs w:val="22"/>
                <w:lang w:val="lt-LT"/>
              </w:rPr>
            </w:pPr>
            <w:r w:rsidRPr="00902733">
              <w:rPr>
                <w:rFonts w:cs="Times New Roman"/>
                <w:color w:val="auto"/>
                <w:sz w:val="22"/>
                <w:szCs w:val="22"/>
                <w:lang w:val="lt-LT"/>
              </w:rPr>
              <w:t>NETAIKOMA</w:t>
            </w:r>
          </w:p>
          <w:p w14:paraId="0D427AAE" w14:textId="0ED15D6B" w:rsidR="00BC548D" w:rsidRPr="00902733" w:rsidRDefault="00BC548D"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902733" w:rsidRDefault="00BC548D" w:rsidP="001F0926">
            <w:pPr>
              <w:tabs>
                <w:tab w:val="left" w:pos="993"/>
              </w:tabs>
              <w:spacing w:after="0" w:line="240" w:lineRule="auto"/>
              <w:jc w:val="both"/>
              <w:rPr>
                <w:rFonts w:ascii="Times New Roman" w:hAnsi="Times New Roman" w:cs="Times New Roman"/>
                <w:sz w:val="22"/>
                <w:szCs w:val="22"/>
              </w:rPr>
            </w:pPr>
          </w:p>
        </w:tc>
      </w:tr>
      <w:tr w:rsidR="00BC548D" w:rsidRPr="00902733" w14:paraId="11C060C7" w14:textId="77777777" w:rsidTr="004637FD">
        <w:trPr>
          <w:trHeight w:val="20"/>
        </w:trPr>
        <w:tc>
          <w:tcPr>
            <w:tcW w:w="738" w:type="dxa"/>
            <w:tcMar>
              <w:top w:w="0" w:type="dxa"/>
              <w:left w:w="108" w:type="dxa"/>
              <w:bottom w:w="0" w:type="dxa"/>
              <w:right w:w="108" w:type="dxa"/>
            </w:tcMar>
          </w:tcPr>
          <w:p w14:paraId="55D395AE" w14:textId="77777777" w:rsidR="00BC548D" w:rsidRPr="00902733" w:rsidRDefault="00BC548D"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902733" w:rsidRDefault="00BC548D"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902733" w:rsidRDefault="00BC548D" w:rsidP="001F0926">
            <w:pPr>
              <w:pStyle w:val="Body2"/>
              <w:tabs>
                <w:tab w:val="left" w:pos="993"/>
              </w:tabs>
              <w:spacing w:after="0"/>
              <w:rPr>
                <w:rFonts w:cs="Times New Roman"/>
                <w:color w:val="auto"/>
                <w:sz w:val="22"/>
                <w:szCs w:val="22"/>
                <w:lang w:val="lt-LT"/>
              </w:rPr>
            </w:pPr>
            <w:r w:rsidRPr="00902733">
              <w:rPr>
                <w:rFonts w:cs="Times New Roman"/>
                <w:color w:val="auto"/>
                <w:sz w:val="22"/>
                <w:szCs w:val="22"/>
                <w:lang w:val="lt-LT"/>
              </w:rPr>
              <w:t>NETAIKOMA</w:t>
            </w:r>
          </w:p>
          <w:p w14:paraId="110E1218" w14:textId="19019F50" w:rsidR="00BC548D" w:rsidRPr="00902733" w:rsidRDefault="00BC548D"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902733" w:rsidRDefault="00BC548D" w:rsidP="001F0926">
            <w:pPr>
              <w:tabs>
                <w:tab w:val="left" w:pos="993"/>
              </w:tabs>
              <w:spacing w:after="0" w:line="240" w:lineRule="auto"/>
              <w:jc w:val="both"/>
              <w:rPr>
                <w:rFonts w:ascii="Times New Roman" w:hAnsi="Times New Roman" w:cs="Times New Roman"/>
                <w:sz w:val="22"/>
                <w:szCs w:val="22"/>
              </w:rPr>
            </w:pPr>
          </w:p>
        </w:tc>
      </w:tr>
      <w:tr w:rsidR="00CD414D" w:rsidRPr="00902733" w14:paraId="493262BA" w14:textId="77777777" w:rsidTr="004637FD">
        <w:trPr>
          <w:trHeight w:val="20"/>
        </w:trPr>
        <w:tc>
          <w:tcPr>
            <w:tcW w:w="738" w:type="dxa"/>
            <w:tcMar>
              <w:top w:w="0" w:type="dxa"/>
              <w:left w:w="108" w:type="dxa"/>
              <w:bottom w:w="0" w:type="dxa"/>
              <w:right w:w="108" w:type="dxa"/>
            </w:tcMar>
          </w:tcPr>
          <w:p w14:paraId="1C4D6B17"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p>
        </w:tc>
      </w:tr>
      <w:tr w:rsidR="00CD414D" w:rsidRPr="00902733" w14:paraId="7682B39E" w14:textId="77777777" w:rsidTr="004637FD">
        <w:trPr>
          <w:trHeight w:val="20"/>
        </w:trPr>
        <w:tc>
          <w:tcPr>
            <w:tcW w:w="738" w:type="dxa"/>
            <w:tcMar>
              <w:top w:w="0" w:type="dxa"/>
              <w:left w:w="108" w:type="dxa"/>
              <w:bottom w:w="0" w:type="dxa"/>
              <w:right w:w="108" w:type="dxa"/>
            </w:tcMar>
          </w:tcPr>
          <w:p w14:paraId="2D0266BE"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 xml:space="preserve">Perkančioji organizacija pirkimo dalyviams praneša apie priimtą sprendimą nustatyti laimėjusį pasiūlymą, </w:t>
            </w:r>
            <w:r w:rsidRPr="00902733">
              <w:rPr>
                <w:rFonts w:ascii="Times New Roman" w:hAnsi="Times New Roman" w:cs="Times New Roman"/>
                <w:sz w:val="22"/>
                <w:szCs w:val="22"/>
              </w:rPr>
              <w:t>dėl kurio bus sudaroma</w:t>
            </w:r>
            <w:r w:rsidRPr="00902733">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328E8537" w14:textId="77777777" w:rsidTr="004637FD">
        <w:trPr>
          <w:trHeight w:val="20"/>
        </w:trPr>
        <w:tc>
          <w:tcPr>
            <w:tcW w:w="738" w:type="dxa"/>
            <w:tcMar>
              <w:top w:w="0" w:type="dxa"/>
              <w:left w:w="108" w:type="dxa"/>
              <w:bottom w:w="0" w:type="dxa"/>
              <w:right w:w="108" w:type="dxa"/>
            </w:tcMar>
          </w:tcPr>
          <w:p w14:paraId="0F31B714"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902733" w:rsidRDefault="005D3AFF" w:rsidP="001F0926">
            <w:pPr>
              <w:pStyle w:val="tajtip"/>
              <w:shd w:val="clear" w:color="auto" w:fill="FFFFFF"/>
              <w:tabs>
                <w:tab w:val="left" w:pos="993"/>
              </w:tabs>
              <w:spacing w:before="0" w:beforeAutospacing="0" w:after="0" w:afterAutospacing="0"/>
              <w:jc w:val="both"/>
              <w:rPr>
                <w:sz w:val="22"/>
                <w:szCs w:val="22"/>
              </w:rPr>
            </w:pPr>
          </w:p>
        </w:tc>
      </w:tr>
      <w:tr w:rsidR="00CD414D" w:rsidRPr="00902733" w14:paraId="663AB9A2" w14:textId="77777777" w:rsidTr="004637FD">
        <w:trPr>
          <w:trHeight w:val="20"/>
        </w:trPr>
        <w:tc>
          <w:tcPr>
            <w:tcW w:w="738" w:type="dxa"/>
            <w:tcMar>
              <w:top w:w="0" w:type="dxa"/>
              <w:left w:w="108" w:type="dxa"/>
              <w:bottom w:w="0" w:type="dxa"/>
              <w:right w:w="108" w:type="dxa"/>
            </w:tcMar>
          </w:tcPr>
          <w:p w14:paraId="20996B85"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902733">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902733" w:rsidRDefault="00146142"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10</w:t>
            </w:r>
            <w:r w:rsidR="005D3AFF" w:rsidRPr="00902733">
              <w:rPr>
                <w:rFonts w:ascii="Times New Roman" w:hAnsi="Times New Roman" w:cs="Times New Roman"/>
                <w:sz w:val="22"/>
                <w:szCs w:val="22"/>
              </w:rPr>
              <w:t xml:space="preserve"> (</w:t>
            </w:r>
            <w:r w:rsidRPr="00902733">
              <w:rPr>
                <w:rFonts w:ascii="Times New Roman" w:hAnsi="Times New Roman" w:cs="Times New Roman"/>
                <w:sz w:val="22"/>
                <w:szCs w:val="22"/>
              </w:rPr>
              <w:t>dešimt</w:t>
            </w:r>
            <w:r w:rsidR="005D3AFF" w:rsidRPr="00902733">
              <w:rPr>
                <w:rFonts w:ascii="Times New Roman" w:hAnsi="Times New Roman" w:cs="Times New Roman"/>
                <w:sz w:val="22"/>
                <w:szCs w:val="22"/>
              </w:rPr>
              <w:t>) dien</w:t>
            </w:r>
            <w:r w:rsidRPr="00902733">
              <w:rPr>
                <w:rFonts w:ascii="Times New Roman" w:hAnsi="Times New Roman" w:cs="Times New Roman"/>
                <w:sz w:val="22"/>
                <w:szCs w:val="22"/>
              </w:rPr>
              <w:t>ų</w:t>
            </w:r>
            <w:r w:rsidR="00A309A3" w:rsidRPr="00902733">
              <w:rPr>
                <w:rFonts w:ascii="Times New Roman" w:hAnsi="Times New Roman" w:cs="Times New Roman"/>
                <w:sz w:val="22"/>
                <w:szCs w:val="22"/>
              </w:rPr>
              <w:t xml:space="preserve"> </w:t>
            </w:r>
            <w:r w:rsidR="005D3AFF" w:rsidRPr="00902733">
              <w:rPr>
                <w:rFonts w:ascii="Times New Roman" w:hAnsi="Times New Roman" w:cs="Times New Roman"/>
                <w:sz w:val="22"/>
                <w:szCs w:val="22"/>
              </w:rPr>
              <w:t xml:space="preserve">nuo </w:t>
            </w:r>
            <w:r w:rsidR="005D3AFF" w:rsidRPr="00902733">
              <w:rPr>
                <w:rFonts w:ascii="Times New Roman" w:eastAsia="Arial" w:hAnsi="Times New Roman" w:cs="Times New Roman"/>
                <w:sz w:val="22"/>
                <w:szCs w:val="22"/>
              </w:rPr>
              <w:t>perkančiosios organizacijos</w:t>
            </w:r>
            <w:r w:rsidR="005D3AFF" w:rsidRPr="00902733">
              <w:rPr>
                <w:rFonts w:ascii="Times New Roman" w:hAnsi="Times New Roman" w:cs="Times New Roman"/>
                <w:sz w:val="22"/>
                <w:szCs w:val="22"/>
              </w:rPr>
              <w:t xml:space="preserve"> pranešimo raštu apie jos priimtą sprendimą išsiuntimo tiekėjams dienos arba nuo paskelbimo apie </w:t>
            </w:r>
            <w:r w:rsidR="005D3AFF" w:rsidRPr="00902733">
              <w:rPr>
                <w:rFonts w:ascii="Times New Roman" w:eastAsia="Arial" w:hAnsi="Times New Roman" w:cs="Times New Roman"/>
                <w:sz w:val="22"/>
                <w:szCs w:val="22"/>
              </w:rPr>
              <w:t>perkančiosios organizacijos</w:t>
            </w:r>
            <w:r w:rsidR="005D3AFF" w:rsidRPr="00902733">
              <w:rPr>
                <w:rFonts w:ascii="Times New Roman" w:hAnsi="Times New Roman" w:cs="Times New Roman"/>
                <w:sz w:val="22"/>
                <w:szCs w:val="22"/>
              </w:rPr>
              <w:t xml:space="preserve"> priimtus sprendimus dienos, jei VPĮ nenumato reikalavimo raštu informuoti tiekėjus apie </w:t>
            </w:r>
            <w:r w:rsidR="005D3AFF" w:rsidRPr="00902733">
              <w:rPr>
                <w:rFonts w:ascii="Times New Roman" w:eastAsia="Arial" w:hAnsi="Times New Roman" w:cs="Times New Roman"/>
                <w:sz w:val="22"/>
                <w:szCs w:val="22"/>
              </w:rPr>
              <w:t xml:space="preserve"> perkančiosios organizacijos</w:t>
            </w:r>
            <w:r w:rsidR="005D3AFF" w:rsidRPr="00902733">
              <w:rPr>
                <w:rFonts w:ascii="Times New Roman" w:hAnsi="Times New Roman" w:cs="Times New Roman"/>
                <w:sz w:val="22"/>
                <w:szCs w:val="22"/>
              </w:rPr>
              <w:t xml:space="preserve"> priimtus sprendimus;</w:t>
            </w:r>
          </w:p>
          <w:p w14:paraId="654F9825"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p>
        </w:tc>
      </w:tr>
      <w:tr w:rsidR="00CD414D" w:rsidRPr="00902733" w14:paraId="12606BA6" w14:textId="77777777" w:rsidTr="004637FD">
        <w:trPr>
          <w:trHeight w:val="20"/>
        </w:trPr>
        <w:tc>
          <w:tcPr>
            <w:tcW w:w="738" w:type="dxa"/>
            <w:tcMar>
              <w:top w:w="0" w:type="dxa"/>
              <w:left w:w="108" w:type="dxa"/>
              <w:bottom w:w="0" w:type="dxa"/>
              <w:right w:w="108" w:type="dxa"/>
            </w:tcMar>
          </w:tcPr>
          <w:p w14:paraId="75F059E2"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41E86409" w14:textId="77777777" w:rsidTr="004637FD">
        <w:trPr>
          <w:trHeight w:val="20"/>
        </w:trPr>
        <w:tc>
          <w:tcPr>
            <w:tcW w:w="738" w:type="dxa"/>
            <w:tcMar>
              <w:top w:w="0" w:type="dxa"/>
              <w:left w:w="108" w:type="dxa"/>
              <w:bottom w:w="0" w:type="dxa"/>
              <w:right w:w="108" w:type="dxa"/>
            </w:tcMar>
          </w:tcPr>
          <w:p w14:paraId="180E8909"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02733">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0ECAB601" w14:textId="77777777" w:rsidTr="004637FD">
        <w:trPr>
          <w:trHeight w:val="20"/>
        </w:trPr>
        <w:tc>
          <w:tcPr>
            <w:tcW w:w="738" w:type="dxa"/>
            <w:tcMar>
              <w:top w:w="0" w:type="dxa"/>
              <w:left w:w="108" w:type="dxa"/>
              <w:bottom w:w="0" w:type="dxa"/>
              <w:right w:w="108" w:type="dxa"/>
            </w:tcMar>
          </w:tcPr>
          <w:p w14:paraId="0B528397"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902733" w:rsidRDefault="00146142"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bCs/>
                <w:sz w:val="22"/>
                <w:szCs w:val="22"/>
              </w:rPr>
              <w:t>10</w:t>
            </w:r>
            <w:r w:rsidR="005D3AFF" w:rsidRPr="00902733">
              <w:rPr>
                <w:rFonts w:ascii="Times New Roman" w:hAnsi="Times New Roman" w:cs="Times New Roman"/>
                <w:bCs/>
                <w:sz w:val="22"/>
                <w:szCs w:val="22"/>
              </w:rPr>
              <w:t xml:space="preserve"> (</w:t>
            </w:r>
            <w:r w:rsidRPr="00902733">
              <w:rPr>
                <w:rFonts w:ascii="Times New Roman" w:hAnsi="Times New Roman" w:cs="Times New Roman"/>
                <w:bCs/>
                <w:sz w:val="22"/>
                <w:szCs w:val="22"/>
              </w:rPr>
              <w:t>dešimt</w:t>
            </w:r>
            <w:r w:rsidR="005D3AFF" w:rsidRPr="00902733">
              <w:rPr>
                <w:rFonts w:ascii="Times New Roman" w:hAnsi="Times New Roman" w:cs="Times New Roman"/>
                <w:bCs/>
                <w:sz w:val="22"/>
                <w:szCs w:val="22"/>
              </w:rPr>
              <w:t>) dienų,</w:t>
            </w:r>
            <w:r w:rsidR="005D3AFF" w:rsidRPr="00902733">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4637FD" w:rsidRPr="00902733" w14:paraId="51CE47B8" w14:textId="77777777" w:rsidTr="004637FD">
        <w:trPr>
          <w:trHeight w:val="20"/>
        </w:trPr>
        <w:tc>
          <w:tcPr>
            <w:tcW w:w="738" w:type="dxa"/>
            <w:tcMar>
              <w:top w:w="0" w:type="dxa"/>
              <w:left w:w="108" w:type="dxa"/>
              <w:bottom w:w="0" w:type="dxa"/>
              <w:right w:w="108" w:type="dxa"/>
            </w:tcMar>
          </w:tcPr>
          <w:p w14:paraId="11B4FC1D" w14:textId="77777777" w:rsidR="005D3AFF" w:rsidRPr="00902733" w:rsidRDefault="005D3AFF" w:rsidP="001F0926">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 xml:space="preserve">Jeigu </w:t>
            </w:r>
            <w:r w:rsidRPr="00902733">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902733" w:rsidRDefault="005D3AFF" w:rsidP="001F0926">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902733" w:rsidRDefault="005D3AFF" w:rsidP="001F0926">
      <w:pPr>
        <w:tabs>
          <w:tab w:val="left" w:pos="993"/>
        </w:tabs>
        <w:spacing w:after="0" w:line="240" w:lineRule="auto"/>
        <w:ind w:firstLine="567"/>
        <w:jc w:val="both"/>
        <w:rPr>
          <w:rFonts w:ascii="Times New Roman" w:eastAsia="Calibri" w:hAnsi="Times New Roman" w:cs="Times New Roman"/>
          <w:sz w:val="24"/>
          <w:szCs w:val="24"/>
        </w:rPr>
      </w:pPr>
      <w:r w:rsidRPr="00902733">
        <w:rPr>
          <w:rFonts w:ascii="Times New Roman" w:eastAsia="Calibri" w:hAnsi="Times New Roman" w:cs="Times New Roman"/>
          <w:sz w:val="24"/>
          <w:szCs w:val="24"/>
        </w:rPr>
        <w:br w:type="page"/>
      </w:r>
    </w:p>
    <w:p w14:paraId="3277374C" w14:textId="77777777" w:rsidR="005D3AFF" w:rsidRPr="00902733" w:rsidRDefault="005D3AFF"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49" w:name="_Ref38539939"/>
      <w:bookmarkStart w:id="50" w:name="_Ref38541068"/>
      <w:bookmarkStart w:id="51" w:name="_Ref38885053"/>
      <w:bookmarkStart w:id="52" w:name="_Ref38899023"/>
      <w:bookmarkStart w:id="53" w:name="_Toc224289327"/>
      <w:r w:rsidRPr="00902733">
        <w:rPr>
          <w:rFonts w:ascii="Times New Roman" w:eastAsia="Calibri" w:hAnsi="Times New Roman" w:cs="Times New Roman"/>
          <w:color w:val="auto"/>
          <w:sz w:val="24"/>
          <w:szCs w:val="24"/>
        </w:rPr>
        <w:lastRenderedPageBreak/>
        <w:t>Pirkimo sąlygų 2 priedas „Techninė specifikacija“</w:t>
      </w:r>
      <w:bookmarkEnd w:id="49"/>
      <w:bookmarkEnd w:id="50"/>
      <w:bookmarkEnd w:id="51"/>
      <w:bookmarkEnd w:id="52"/>
      <w:bookmarkEnd w:id="53"/>
    </w:p>
    <w:p w14:paraId="22912E43" w14:textId="77777777" w:rsidR="005D3AFF" w:rsidRPr="00902733" w:rsidRDefault="005D3AFF" w:rsidP="001F0926">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902733" w:rsidRDefault="00F203C0" w:rsidP="001F0926">
      <w:pPr>
        <w:spacing w:after="0" w:line="240" w:lineRule="auto"/>
        <w:jc w:val="center"/>
        <w:rPr>
          <w:rFonts w:ascii="Times New Roman" w:eastAsia="Times New Roman" w:hAnsi="Times New Roman" w:cs="Times New Roman"/>
          <w:b/>
          <w:sz w:val="24"/>
          <w:szCs w:val="20"/>
          <w:lang w:eastAsia="en-US"/>
        </w:rPr>
      </w:pPr>
      <w:bookmarkStart w:id="54" w:name="_Ref38285444"/>
      <w:bookmarkStart w:id="55" w:name="_Ref38291496"/>
      <w:r w:rsidRPr="00902733">
        <w:rPr>
          <w:rFonts w:ascii="Times New Roman" w:eastAsia="Times New Roman" w:hAnsi="Times New Roman" w:cs="Times New Roman"/>
          <w:b/>
          <w:sz w:val="24"/>
          <w:szCs w:val="20"/>
          <w:lang w:eastAsia="en-US"/>
        </w:rPr>
        <w:t>TECHNINĖ SPECIFIKACIJA</w:t>
      </w:r>
    </w:p>
    <w:p w14:paraId="30528D95" w14:textId="77777777" w:rsidR="00F203C0" w:rsidRPr="00902733" w:rsidRDefault="00F203C0" w:rsidP="001F0926">
      <w:pPr>
        <w:spacing w:after="0" w:line="240" w:lineRule="auto"/>
        <w:jc w:val="center"/>
        <w:rPr>
          <w:rFonts w:ascii="Times New Roman" w:eastAsia="Times New Roman" w:hAnsi="Times New Roman" w:cs="Times New Roman"/>
          <w:b/>
          <w:sz w:val="24"/>
          <w:szCs w:val="20"/>
          <w:lang w:eastAsia="en-US"/>
        </w:rPr>
      </w:pPr>
    </w:p>
    <w:p w14:paraId="7903D869" w14:textId="77777777" w:rsidR="001352CB" w:rsidRPr="00902733" w:rsidRDefault="001352CB" w:rsidP="001F0926">
      <w:pPr>
        <w:pStyle w:val="Sraopastraipa"/>
        <w:numPr>
          <w:ilvl w:val="0"/>
          <w:numId w:val="48"/>
        </w:numPr>
        <w:suppressAutoHyphens/>
        <w:spacing w:after="0" w:line="240" w:lineRule="auto"/>
        <w:outlineLvl w:val="0"/>
        <w:rPr>
          <w:rFonts w:ascii="Times New Roman" w:hAnsi="Times New Roman" w:cs="Times New Roman"/>
          <w:color w:val="000000" w:themeColor="text1"/>
          <w:sz w:val="24"/>
          <w:szCs w:val="24"/>
        </w:rPr>
      </w:pPr>
      <w:bookmarkStart w:id="56" w:name="_Toc224288925"/>
      <w:bookmarkStart w:id="57" w:name="_Toc224289328"/>
      <w:r w:rsidRPr="00902733">
        <w:rPr>
          <w:rFonts w:ascii="Times New Roman" w:hAnsi="Times New Roman" w:cs="Times New Roman"/>
          <w:color w:val="000000" w:themeColor="text1"/>
          <w:sz w:val="24"/>
          <w:szCs w:val="24"/>
        </w:rPr>
        <w:t>Pirkimo objektas – perkami nauji  M1  kategorijos lengvieji elektromobiliai  – 8 vnt.</w:t>
      </w:r>
      <w:bookmarkEnd w:id="56"/>
      <w:bookmarkEnd w:id="57"/>
    </w:p>
    <w:p w14:paraId="23923985" w14:textId="77777777" w:rsidR="001352CB" w:rsidRPr="00902733" w:rsidRDefault="001352CB" w:rsidP="001F0926">
      <w:pPr>
        <w:pStyle w:val="Sraopastraipa"/>
        <w:numPr>
          <w:ilvl w:val="0"/>
          <w:numId w:val="48"/>
        </w:numPr>
        <w:suppressAutoHyphens/>
        <w:spacing w:after="0" w:line="240" w:lineRule="auto"/>
        <w:outlineLvl w:val="0"/>
        <w:rPr>
          <w:rFonts w:ascii="Times New Roman" w:hAnsi="Times New Roman" w:cs="Times New Roman"/>
          <w:color w:val="000000" w:themeColor="text1"/>
          <w:sz w:val="24"/>
          <w:szCs w:val="24"/>
        </w:rPr>
      </w:pPr>
      <w:bookmarkStart w:id="58" w:name="_Toc224288926"/>
      <w:bookmarkStart w:id="59" w:name="_Toc224289329"/>
      <w:r w:rsidRPr="00902733">
        <w:rPr>
          <w:rFonts w:ascii="Times New Roman" w:hAnsi="Times New Roman" w:cs="Times New Roman"/>
          <w:color w:val="000000" w:themeColor="text1"/>
          <w:sz w:val="24"/>
          <w:szCs w:val="24"/>
        </w:rPr>
        <w:t>Pristatymo adresas: Vilniaus rajono savivaldybės administracija, Rinktinės g. 50, Vilnius.</w:t>
      </w:r>
      <w:bookmarkEnd w:id="58"/>
      <w:bookmarkEnd w:id="59"/>
    </w:p>
    <w:p w14:paraId="3BB57A29" w14:textId="77777777" w:rsidR="001352CB" w:rsidRPr="00902733" w:rsidRDefault="001352CB" w:rsidP="001F0926">
      <w:pPr>
        <w:pStyle w:val="Sraopastraipa"/>
        <w:numPr>
          <w:ilvl w:val="0"/>
          <w:numId w:val="48"/>
        </w:numPr>
        <w:suppressAutoHyphens/>
        <w:spacing w:after="0" w:line="240" w:lineRule="auto"/>
        <w:outlineLvl w:val="0"/>
        <w:rPr>
          <w:rFonts w:ascii="Times New Roman" w:hAnsi="Times New Roman" w:cs="Times New Roman"/>
          <w:color w:val="000000" w:themeColor="text1"/>
          <w:sz w:val="24"/>
          <w:szCs w:val="24"/>
        </w:rPr>
      </w:pPr>
      <w:bookmarkStart w:id="60" w:name="_Toc224288927"/>
      <w:bookmarkStart w:id="61" w:name="_Toc224289330"/>
      <w:r w:rsidRPr="00902733">
        <w:rPr>
          <w:rFonts w:ascii="Times New Roman" w:hAnsi="Times New Roman" w:cs="Times New Roman"/>
          <w:color w:val="000000" w:themeColor="text1"/>
          <w:sz w:val="24"/>
          <w:szCs w:val="24"/>
        </w:rPr>
        <w:t>Pristatymo terminas: 2 mėnesiai.</w:t>
      </w:r>
      <w:bookmarkEnd w:id="60"/>
      <w:bookmarkEnd w:id="61"/>
    </w:p>
    <w:p w14:paraId="3C1C3E60" w14:textId="77777777" w:rsidR="001352CB" w:rsidRPr="00902733" w:rsidRDefault="001352CB" w:rsidP="001F0926">
      <w:pPr>
        <w:suppressAutoHyphens/>
        <w:spacing w:after="0" w:line="240" w:lineRule="auto"/>
        <w:rPr>
          <w:rFonts w:asciiTheme="majorBidi" w:eastAsia="Times New Roman" w:hAnsiTheme="majorBidi" w:cstheme="majorBidi"/>
          <w:sz w:val="24"/>
          <w:szCs w:val="24"/>
          <w:lang w:eastAsia="ar-S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9066"/>
      </w:tblGrid>
      <w:tr w:rsidR="001352CB" w:rsidRPr="00902733" w14:paraId="54B8ED98" w14:textId="77777777" w:rsidTr="001F0926">
        <w:tc>
          <w:tcPr>
            <w:tcW w:w="844" w:type="dxa"/>
          </w:tcPr>
          <w:p w14:paraId="2291CDA8"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62" w:name="_Toc224288928"/>
            <w:bookmarkStart w:id="63" w:name="_Toc224289331"/>
            <w:r w:rsidRPr="00902733">
              <w:rPr>
                <w:rFonts w:asciiTheme="majorBidi" w:eastAsia="Times New Roman" w:hAnsiTheme="majorBidi" w:cstheme="majorBidi"/>
                <w:b/>
                <w:sz w:val="24"/>
                <w:szCs w:val="24"/>
                <w:lang w:eastAsia="ar-SA"/>
              </w:rPr>
              <w:t>1.</w:t>
            </w:r>
            <w:bookmarkEnd w:id="62"/>
            <w:bookmarkEnd w:id="63"/>
            <w:r w:rsidRPr="00902733">
              <w:rPr>
                <w:rFonts w:asciiTheme="majorBidi" w:eastAsia="Times New Roman" w:hAnsiTheme="majorBidi" w:cstheme="majorBidi"/>
                <w:b/>
                <w:sz w:val="24"/>
                <w:szCs w:val="24"/>
                <w:lang w:eastAsia="ar-SA"/>
              </w:rPr>
              <w:t xml:space="preserve"> </w:t>
            </w:r>
          </w:p>
        </w:tc>
        <w:tc>
          <w:tcPr>
            <w:tcW w:w="9066" w:type="dxa"/>
          </w:tcPr>
          <w:p w14:paraId="4E8B6545"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64" w:name="_Toc224288929"/>
            <w:bookmarkStart w:id="65" w:name="_Toc224289332"/>
            <w:r w:rsidRPr="00902733">
              <w:rPr>
                <w:rFonts w:asciiTheme="majorBidi" w:eastAsia="Times New Roman" w:hAnsiTheme="majorBidi" w:cstheme="majorBidi"/>
                <w:b/>
                <w:sz w:val="24"/>
                <w:szCs w:val="24"/>
                <w:lang w:eastAsia="ar-SA"/>
              </w:rPr>
              <w:t>Naujas lengvasis elektromobilis</w:t>
            </w:r>
            <w:bookmarkEnd w:id="64"/>
            <w:bookmarkEnd w:id="65"/>
          </w:p>
        </w:tc>
      </w:tr>
      <w:tr w:rsidR="001352CB" w:rsidRPr="00902733" w14:paraId="02FFC4C4" w14:textId="77777777" w:rsidTr="001F0926">
        <w:tc>
          <w:tcPr>
            <w:tcW w:w="844" w:type="dxa"/>
          </w:tcPr>
          <w:p w14:paraId="557FBEC7"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eastAsia="ar-SA"/>
              </w:rPr>
            </w:pPr>
            <w:bookmarkStart w:id="66" w:name="_Toc224288930"/>
            <w:bookmarkStart w:id="67" w:name="_Toc224289333"/>
            <w:r w:rsidRPr="00902733">
              <w:rPr>
                <w:rFonts w:asciiTheme="majorBidi" w:eastAsia="Times New Roman" w:hAnsiTheme="majorBidi" w:cstheme="majorBidi"/>
                <w:sz w:val="24"/>
                <w:szCs w:val="24"/>
                <w:lang w:eastAsia="ar-SA"/>
              </w:rPr>
              <w:t>1.1.</w:t>
            </w:r>
            <w:bookmarkEnd w:id="66"/>
            <w:bookmarkEnd w:id="67"/>
          </w:p>
        </w:tc>
        <w:tc>
          <w:tcPr>
            <w:tcW w:w="9066" w:type="dxa"/>
          </w:tcPr>
          <w:p w14:paraId="20C6BAFA" w14:textId="5DAF829D" w:rsidR="001352CB" w:rsidRPr="00902733" w:rsidRDefault="001352CB" w:rsidP="001F0926">
            <w:pPr>
              <w:suppressAutoHyphens/>
              <w:spacing w:after="0" w:line="240" w:lineRule="auto"/>
              <w:outlineLvl w:val="0"/>
              <w:rPr>
                <w:rFonts w:asciiTheme="majorBidi" w:eastAsia="Times New Roman" w:hAnsiTheme="majorBidi" w:cstheme="majorBidi"/>
                <w:sz w:val="24"/>
                <w:szCs w:val="24"/>
                <w:lang w:eastAsia="ar-SA"/>
              </w:rPr>
            </w:pPr>
            <w:bookmarkStart w:id="68" w:name="_Toc224288931"/>
            <w:bookmarkStart w:id="69" w:name="_Toc224289334"/>
            <w:r w:rsidRPr="00902733">
              <w:rPr>
                <w:rFonts w:asciiTheme="majorBidi" w:eastAsia="Times New Roman" w:hAnsiTheme="majorBidi" w:cstheme="majorBidi"/>
                <w:sz w:val="24"/>
                <w:szCs w:val="24"/>
                <w:lang w:eastAsia="ar-SA"/>
              </w:rPr>
              <w:t xml:space="preserve">Naujas, neeksploatuotas elektromobilis, pagamintas ne anksčiau kaip </w:t>
            </w:r>
            <w:r w:rsidR="005D562A" w:rsidRPr="00902733">
              <w:rPr>
                <w:rFonts w:asciiTheme="majorBidi" w:eastAsia="Times New Roman" w:hAnsiTheme="majorBidi" w:cstheme="majorBidi"/>
                <w:sz w:val="24"/>
                <w:szCs w:val="24"/>
                <w:lang w:eastAsia="ar-SA"/>
              </w:rPr>
              <w:t>2025 m</w:t>
            </w:r>
            <w:r w:rsidRPr="00902733">
              <w:rPr>
                <w:rFonts w:asciiTheme="majorBidi" w:eastAsia="Times New Roman" w:hAnsiTheme="majorBidi" w:cstheme="majorBidi"/>
                <w:sz w:val="24"/>
                <w:szCs w:val="24"/>
                <w:lang w:eastAsia="ar-SA"/>
              </w:rPr>
              <w:t>.</w:t>
            </w:r>
            <w:bookmarkEnd w:id="68"/>
            <w:bookmarkEnd w:id="69"/>
          </w:p>
        </w:tc>
      </w:tr>
      <w:tr w:rsidR="001352CB" w:rsidRPr="00902733" w14:paraId="679AC6FF" w14:textId="77777777" w:rsidTr="001F0926">
        <w:tc>
          <w:tcPr>
            <w:tcW w:w="844" w:type="dxa"/>
          </w:tcPr>
          <w:p w14:paraId="292C52AB"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1.2. </w:t>
            </w:r>
          </w:p>
        </w:tc>
        <w:tc>
          <w:tcPr>
            <w:tcW w:w="9066" w:type="dxa"/>
          </w:tcPr>
          <w:p w14:paraId="246C3E32"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M1 kategorijos keleivinis lengvasis elektromobilis.</w:t>
            </w:r>
          </w:p>
        </w:tc>
      </w:tr>
      <w:tr w:rsidR="001352CB" w:rsidRPr="00902733" w14:paraId="6BF32B5E" w14:textId="77777777" w:rsidTr="001F0926">
        <w:tc>
          <w:tcPr>
            <w:tcW w:w="844" w:type="dxa"/>
          </w:tcPr>
          <w:p w14:paraId="37D125BD" w14:textId="77777777" w:rsidR="001352CB" w:rsidRPr="00902733" w:rsidRDefault="001352CB" w:rsidP="001F0926">
            <w:pPr>
              <w:suppressAutoHyphens/>
              <w:spacing w:after="0" w:line="240" w:lineRule="auto"/>
              <w:jc w:val="both"/>
              <w:rPr>
                <w:rFonts w:asciiTheme="majorBidi" w:eastAsia="Times New Roman" w:hAnsiTheme="majorBidi" w:cstheme="majorBidi"/>
                <w:spacing w:val="-6"/>
                <w:sz w:val="24"/>
                <w:szCs w:val="24"/>
                <w:lang w:eastAsia="ar-SA"/>
              </w:rPr>
            </w:pPr>
            <w:r w:rsidRPr="00902733">
              <w:rPr>
                <w:rFonts w:asciiTheme="majorBidi" w:eastAsia="Times New Roman" w:hAnsiTheme="majorBidi" w:cstheme="majorBidi"/>
                <w:spacing w:val="-6"/>
                <w:sz w:val="24"/>
                <w:szCs w:val="24"/>
                <w:lang w:eastAsia="ar-SA"/>
              </w:rPr>
              <w:t xml:space="preserve">1.3. </w:t>
            </w:r>
          </w:p>
        </w:tc>
        <w:tc>
          <w:tcPr>
            <w:tcW w:w="9066" w:type="dxa"/>
          </w:tcPr>
          <w:p w14:paraId="6DA19C39"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Kiekis – 8 vnt.</w:t>
            </w:r>
          </w:p>
        </w:tc>
      </w:tr>
      <w:tr w:rsidR="001352CB" w:rsidRPr="00902733" w14:paraId="153F60C4" w14:textId="77777777" w:rsidTr="001F0926">
        <w:tc>
          <w:tcPr>
            <w:tcW w:w="844" w:type="dxa"/>
          </w:tcPr>
          <w:p w14:paraId="6AD3AE4E"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70" w:name="_Toc224288932"/>
            <w:bookmarkStart w:id="71" w:name="_Toc224289335"/>
            <w:r w:rsidRPr="00902733">
              <w:rPr>
                <w:rFonts w:asciiTheme="majorBidi" w:eastAsia="Times New Roman" w:hAnsiTheme="majorBidi" w:cstheme="majorBidi"/>
                <w:b/>
                <w:sz w:val="24"/>
                <w:szCs w:val="24"/>
                <w:lang w:eastAsia="ar-SA"/>
              </w:rPr>
              <w:t>2.</w:t>
            </w:r>
            <w:bookmarkEnd w:id="70"/>
            <w:bookmarkEnd w:id="71"/>
            <w:r w:rsidRPr="00902733">
              <w:rPr>
                <w:rFonts w:asciiTheme="majorBidi" w:eastAsia="Times New Roman" w:hAnsiTheme="majorBidi" w:cstheme="majorBidi"/>
                <w:b/>
                <w:sz w:val="24"/>
                <w:szCs w:val="24"/>
                <w:lang w:eastAsia="ar-SA"/>
              </w:rPr>
              <w:t xml:space="preserve"> </w:t>
            </w:r>
          </w:p>
        </w:tc>
        <w:tc>
          <w:tcPr>
            <w:tcW w:w="9066" w:type="dxa"/>
          </w:tcPr>
          <w:p w14:paraId="55D2DB99"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72" w:name="_Toc224288933"/>
            <w:bookmarkStart w:id="73" w:name="_Toc224289336"/>
            <w:r w:rsidRPr="00902733">
              <w:rPr>
                <w:rFonts w:asciiTheme="majorBidi" w:eastAsia="Times New Roman" w:hAnsiTheme="majorBidi" w:cstheme="majorBidi"/>
                <w:b/>
                <w:sz w:val="24"/>
                <w:szCs w:val="24"/>
                <w:lang w:eastAsia="ar-SA"/>
              </w:rPr>
              <w:t>MATMENYS</w:t>
            </w:r>
            <w:bookmarkEnd w:id="72"/>
            <w:bookmarkEnd w:id="73"/>
          </w:p>
        </w:tc>
      </w:tr>
      <w:tr w:rsidR="001352CB" w:rsidRPr="00902733" w14:paraId="4E1587B1" w14:textId="77777777" w:rsidTr="001F0926">
        <w:tc>
          <w:tcPr>
            <w:tcW w:w="844" w:type="dxa"/>
          </w:tcPr>
          <w:p w14:paraId="3B6FED0F"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2.1.</w:t>
            </w:r>
          </w:p>
        </w:tc>
        <w:tc>
          <w:tcPr>
            <w:tcW w:w="9066" w:type="dxa"/>
          </w:tcPr>
          <w:p w14:paraId="4FE63895" w14:textId="77777777" w:rsidR="001352CB" w:rsidRPr="00902733" w:rsidRDefault="001352CB" w:rsidP="001F0926">
            <w:pPr>
              <w:widowControl w:val="0"/>
              <w:suppressAutoHyphens/>
              <w:spacing w:after="0" w:line="240" w:lineRule="auto"/>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Elektromobilio bendras ilgis ne mažiau kaip 4500 mm.                                                                                                      </w:t>
            </w:r>
          </w:p>
        </w:tc>
      </w:tr>
      <w:tr w:rsidR="001352CB" w:rsidRPr="00902733" w14:paraId="0485CE1D" w14:textId="77777777" w:rsidTr="001F0926">
        <w:tc>
          <w:tcPr>
            <w:tcW w:w="844" w:type="dxa"/>
          </w:tcPr>
          <w:p w14:paraId="2B0369CB"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2.2.</w:t>
            </w:r>
          </w:p>
        </w:tc>
        <w:tc>
          <w:tcPr>
            <w:tcW w:w="9066" w:type="dxa"/>
          </w:tcPr>
          <w:p w14:paraId="3CFE5814"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Elektromobilio plotis ne mažiau kaip 1800 mm.</w:t>
            </w:r>
          </w:p>
        </w:tc>
      </w:tr>
      <w:tr w:rsidR="001352CB" w:rsidRPr="00902733" w14:paraId="117BE105" w14:textId="77777777" w:rsidTr="001F0926">
        <w:tc>
          <w:tcPr>
            <w:tcW w:w="844" w:type="dxa"/>
          </w:tcPr>
          <w:p w14:paraId="1C40CFA8"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2.3.</w:t>
            </w:r>
          </w:p>
        </w:tc>
        <w:tc>
          <w:tcPr>
            <w:tcW w:w="9066" w:type="dxa"/>
          </w:tcPr>
          <w:p w14:paraId="7D6B1E71"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Elektromobilio ratų bazė nuo 2700 mm.</w:t>
            </w:r>
          </w:p>
        </w:tc>
      </w:tr>
      <w:tr w:rsidR="001352CB" w:rsidRPr="00902733" w14:paraId="42935DB4" w14:textId="77777777" w:rsidTr="001F0926">
        <w:tc>
          <w:tcPr>
            <w:tcW w:w="844" w:type="dxa"/>
          </w:tcPr>
          <w:p w14:paraId="58743BFB"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2.4.</w:t>
            </w:r>
          </w:p>
        </w:tc>
        <w:tc>
          <w:tcPr>
            <w:tcW w:w="9066" w:type="dxa"/>
          </w:tcPr>
          <w:p w14:paraId="7E2DEABD"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Bagažinės tūris ne mažiau kaip 400 l.</w:t>
            </w:r>
          </w:p>
        </w:tc>
      </w:tr>
      <w:tr w:rsidR="001352CB" w:rsidRPr="00902733" w14:paraId="7EF4EDBB" w14:textId="77777777" w:rsidTr="001F0926">
        <w:tc>
          <w:tcPr>
            <w:tcW w:w="844" w:type="dxa"/>
          </w:tcPr>
          <w:p w14:paraId="2A7EA4C6"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2.5.</w:t>
            </w:r>
          </w:p>
        </w:tc>
        <w:tc>
          <w:tcPr>
            <w:tcW w:w="9066" w:type="dxa"/>
          </w:tcPr>
          <w:p w14:paraId="5784065C" w14:textId="77777777" w:rsidR="001352CB" w:rsidRPr="00902733" w:rsidRDefault="001352CB" w:rsidP="001F0926">
            <w:pPr>
              <w:widowControl w:val="0"/>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Elektromobilio prošvaisa ne mažesnė kaip 180 mm.</w:t>
            </w:r>
          </w:p>
        </w:tc>
      </w:tr>
      <w:tr w:rsidR="001352CB" w:rsidRPr="00902733" w14:paraId="17F776B4" w14:textId="77777777" w:rsidTr="001F0926">
        <w:tc>
          <w:tcPr>
            <w:tcW w:w="844" w:type="dxa"/>
          </w:tcPr>
          <w:p w14:paraId="155117DF"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74" w:name="_Toc224288934"/>
            <w:bookmarkStart w:id="75" w:name="_Toc224289337"/>
            <w:r w:rsidRPr="00902733">
              <w:rPr>
                <w:rFonts w:asciiTheme="majorBidi" w:eastAsia="Times New Roman" w:hAnsiTheme="majorBidi" w:cstheme="majorBidi"/>
                <w:b/>
                <w:sz w:val="24"/>
                <w:szCs w:val="24"/>
                <w:lang w:eastAsia="ar-SA"/>
              </w:rPr>
              <w:t>3.</w:t>
            </w:r>
            <w:bookmarkEnd w:id="74"/>
            <w:bookmarkEnd w:id="75"/>
            <w:r w:rsidRPr="00902733">
              <w:rPr>
                <w:rFonts w:asciiTheme="majorBidi" w:eastAsia="Times New Roman" w:hAnsiTheme="majorBidi" w:cstheme="majorBidi"/>
                <w:b/>
                <w:sz w:val="24"/>
                <w:szCs w:val="24"/>
                <w:lang w:eastAsia="ar-SA"/>
              </w:rPr>
              <w:t xml:space="preserve"> </w:t>
            </w:r>
          </w:p>
        </w:tc>
        <w:tc>
          <w:tcPr>
            <w:tcW w:w="9066" w:type="dxa"/>
          </w:tcPr>
          <w:p w14:paraId="630D8014"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76" w:name="_Toc224288935"/>
            <w:bookmarkStart w:id="77" w:name="_Toc224289338"/>
            <w:r w:rsidRPr="00902733">
              <w:rPr>
                <w:rFonts w:asciiTheme="majorBidi" w:eastAsia="Times New Roman" w:hAnsiTheme="majorBidi" w:cstheme="majorBidi"/>
                <w:b/>
                <w:sz w:val="24"/>
                <w:szCs w:val="24"/>
                <w:lang w:eastAsia="ar-SA"/>
              </w:rPr>
              <w:t>KĖBULAS</w:t>
            </w:r>
            <w:bookmarkEnd w:id="76"/>
            <w:bookmarkEnd w:id="77"/>
          </w:p>
        </w:tc>
      </w:tr>
      <w:tr w:rsidR="001352CB" w:rsidRPr="00902733" w14:paraId="579FD138" w14:textId="77777777" w:rsidTr="001F0926">
        <w:tc>
          <w:tcPr>
            <w:tcW w:w="844" w:type="dxa"/>
          </w:tcPr>
          <w:p w14:paraId="0B919F66"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3.1. </w:t>
            </w:r>
          </w:p>
        </w:tc>
        <w:tc>
          <w:tcPr>
            <w:tcW w:w="9066" w:type="dxa"/>
          </w:tcPr>
          <w:p w14:paraId="6C9CD4E2" w14:textId="77777777" w:rsidR="001352CB" w:rsidRPr="00902733" w:rsidRDefault="001352CB" w:rsidP="001F0926">
            <w:pPr>
              <w:suppressAutoHyphens/>
              <w:spacing w:after="0" w:line="240" w:lineRule="auto"/>
              <w:jc w:val="both"/>
              <w:rPr>
                <w:rFonts w:asciiTheme="majorBidi" w:eastAsia="Times New Roman" w:hAnsiTheme="majorBidi" w:cstheme="majorBidi"/>
                <w:color w:val="FF0000"/>
                <w:sz w:val="24"/>
                <w:szCs w:val="24"/>
                <w:lang w:eastAsia="ar-SA"/>
              </w:rPr>
            </w:pPr>
            <w:r w:rsidRPr="00902733">
              <w:rPr>
                <w:rFonts w:asciiTheme="majorBidi" w:eastAsia="Times New Roman" w:hAnsiTheme="majorBidi" w:cstheme="majorBidi"/>
                <w:sz w:val="24"/>
                <w:szCs w:val="24"/>
                <w:lang w:eastAsia="ar-SA"/>
              </w:rPr>
              <w:t>Sėdimų vietų skaičius (su vairuotoju) ne mažiau kaip 5 vnt.</w:t>
            </w:r>
          </w:p>
        </w:tc>
      </w:tr>
      <w:tr w:rsidR="001352CB" w:rsidRPr="00902733" w14:paraId="06C0A18F" w14:textId="77777777" w:rsidTr="001F0926">
        <w:tc>
          <w:tcPr>
            <w:tcW w:w="844" w:type="dxa"/>
          </w:tcPr>
          <w:p w14:paraId="5AB5F273" w14:textId="5C0BB5E2"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3.</w:t>
            </w:r>
            <w:r w:rsidR="001F0926" w:rsidRPr="00902733">
              <w:rPr>
                <w:rFonts w:asciiTheme="majorBidi" w:eastAsia="Times New Roman" w:hAnsiTheme="majorBidi" w:cstheme="majorBidi"/>
                <w:sz w:val="24"/>
                <w:szCs w:val="24"/>
                <w:lang w:eastAsia="ar-SA"/>
              </w:rPr>
              <w:t>2</w:t>
            </w:r>
            <w:r w:rsidRPr="00902733">
              <w:rPr>
                <w:rFonts w:asciiTheme="majorBidi" w:eastAsia="Times New Roman" w:hAnsiTheme="majorBidi" w:cstheme="majorBidi"/>
                <w:sz w:val="24"/>
                <w:szCs w:val="24"/>
                <w:lang w:eastAsia="ar-SA"/>
              </w:rPr>
              <w:t>.</w:t>
            </w:r>
          </w:p>
        </w:tc>
        <w:tc>
          <w:tcPr>
            <w:tcW w:w="9066" w:type="dxa"/>
          </w:tcPr>
          <w:p w14:paraId="1122FFEB"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Durų skaičius – ne mažiau kaip 5.</w:t>
            </w:r>
          </w:p>
        </w:tc>
      </w:tr>
      <w:tr w:rsidR="001352CB" w:rsidRPr="00902733" w14:paraId="6002EE2A" w14:textId="77777777" w:rsidTr="001F0926">
        <w:tc>
          <w:tcPr>
            <w:tcW w:w="844" w:type="dxa"/>
          </w:tcPr>
          <w:p w14:paraId="27028D7E"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78" w:name="_Toc224288936"/>
            <w:bookmarkStart w:id="79" w:name="_Toc224289339"/>
            <w:r w:rsidRPr="00902733">
              <w:rPr>
                <w:rFonts w:asciiTheme="majorBidi" w:eastAsia="Times New Roman" w:hAnsiTheme="majorBidi" w:cstheme="majorBidi"/>
                <w:b/>
                <w:sz w:val="24"/>
                <w:szCs w:val="24"/>
                <w:lang w:eastAsia="ar-SA"/>
              </w:rPr>
              <w:t>4.</w:t>
            </w:r>
            <w:bookmarkEnd w:id="78"/>
            <w:bookmarkEnd w:id="79"/>
            <w:r w:rsidRPr="00902733">
              <w:rPr>
                <w:rFonts w:asciiTheme="majorBidi" w:eastAsia="Times New Roman" w:hAnsiTheme="majorBidi" w:cstheme="majorBidi"/>
                <w:b/>
                <w:sz w:val="24"/>
                <w:szCs w:val="24"/>
                <w:lang w:eastAsia="ar-SA"/>
              </w:rPr>
              <w:t xml:space="preserve"> </w:t>
            </w:r>
          </w:p>
        </w:tc>
        <w:tc>
          <w:tcPr>
            <w:tcW w:w="9066" w:type="dxa"/>
          </w:tcPr>
          <w:p w14:paraId="27FAEA80"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80" w:name="_Toc224288937"/>
            <w:bookmarkStart w:id="81" w:name="_Toc224289340"/>
            <w:r w:rsidRPr="00902733">
              <w:rPr>
                <w:rFonts w:asciiTheme="majorBidi" w:eastAsia="Times New Roman" w:hAnsiTheme="majorBidi" w:cstheme="majorBidi"/>
                <w:b/>
                <w:sz w:val="24"/>
                <w:szCs w:val="24"/>
                <w:lang w:eastAsia="ar-SA"/>
              </w:rPr>
              <w:t>PAVARA, BATERIJA, ĮKROVIMAS</w:t>
            </w:r>
            <w:bookmarkEnd w:id="80"/>
            <w:bookmarkEnd w:id="81"/>
          </w:p>
        </w:tc>
      </w:tr>
      <w:tr w:rsidR="001352CB" w:rsidRPr="00902733" w14:paraId="57EF9B22" w14:textId="77777777" w:rsidTr="001F0926">
        <w:tc>
          <w:tcPr>
            <w:tcW w:w="844" w:type="dxa"/>
          </w:tcPr>
          <w:p w14:paraId="6B77ADE7"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4.1. </w:t>
            </w:r>
          </w:p>
        </w:tc>
        <w:tc>
          <w:tcPr>
            <w:tcW w:w="9066" w:type="dxa"/>
          </w:tcPr>
          <w:p w14:paraId="69575F4A"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100 proc. elektrinis </w:t>
            </w:r>
            <w:r w:rsidRPr="00902733">
              <w:rPr>
                <w:rFonts w:asciiTheme="majorBidi" w:hAnsiTheme="majorBidi" w:cstheme="majorBidi"/>
                <w:sz w:val="24"/>
                <w:szCs w:val="24"/>
              </w:rPr>
              <w:t>(BEV).</w:t>
            </w:r>
          </w:p>
        </w:tc>
      </w:tr>
      <w:tr w:rsidR="001352CB" w:rsidRPr="00902733" w14:paraId="748AD0DE" w14:textId="77777777" w:rsidTr="001F0926">
        <w:tc>
          <w:tcPr>
            <w:tcW w:w="844" w:type="dxa"/>
          </w:tcPr>
          <w:p w14:paraId="1E1F4DDB"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4.2.</w:t>
            </w:r>
          </w:p>
        </w:tc>
        <w:tc>
          <w:tcPr>
            <w:tcW w:w="9066" w:type="dxa"/>
          </w:tcPr>
          <w:p w14:paraId="31FA909E"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hAnsiTheme="majorBidi" w:cstheme="majorBidi"/>
                <w:sz w:val="24"/>
                <w:szCs w:val="24"/>
              </w:rPr>
              <w:t>Nominali variklio galia ≥ 200 kW (arba lygiavertė).</w:t>
            </w:r>
          </w:p>
        </w:tc>
      </w:tr>
      <w:tr w:rsidR="001352CB" w:rsidRPr="00902733" w14:paraId="3FFE566D" w14:textId="77777777" w:rsidTr="001F0926">
        <w:tc>
          <w:tcPr>
            <w:tcW w:w="844" w:type="dxa"/>
          </w:tcPr>
          <w:p w14:paraId="0C7BBBD4"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4.3.</w:t>
            </w:r>
          </w:p>
        </w:tc>
        <w:tc>
          <w:tcPr>
            <w:tcW w:w="9066" w:type="dxa"/>
          </w:tcPr>
          <w:p w14:paraId="01E16C24" w14:textId="77777777" w:rsidR="001352CB" w:rsidRPr="00902733" w:rsidRDefault="001352CB" w:rsidP="001F0926">
            <w:pPr>
              <w:suppressAutoHyphens/>
              <w:spacing w:after="0" w:line="240" w:lineRule="auto"/>
              <w:jc w:val="both"/>
              <w:rPr>
                <w:rFonts w:asciiTheme="majorBidi" w:eastAsia="Times New Roman" w:hAnsiTheme="majorBidi" w:cstheme="majorBidi"/>
                <w:b/>
                <w:bCs/>
                <w:sz w:val="24"/>
                <w:szCs w:val="24"/>
                <w:vertAlign w:val="superscript"/>
                <w:lang w:eastAsia="ar-SA"/>
              </w:rPr>
            </w:pPr>
            <w:r w:rsidRPr="00902733">
              <w:rPr>
                <w:rFonts w:asciiTheme="majorBidi" w:eastAsia="Times New Roman" w:hAnsiTheme="majorBidi" w:cstheme="majorBidi"/>
                <w:sz w:val="24"/>
                <w:szCs w:val="24"/>
                <w:lang w:val="pt-BR" w:eastAsia="ar-SA"/>
              </w:rPr>
              <w:t>Naudojamoji baterijos talpa ≥70 kWh</w:t>
            </w:r>
            <w:r w:rsidRPr="00902733">
              <w:rPr>
                <w:rFonts w:asciiTheme="majorBidi" w:eastAsia="Times New Roman" w:hAnsiTheme="majorBidi" w:cstheme="majorBidi"/>
                <w:sz w:val="24"/>
                <w:szCs w:val="24"/>
                <w:lang w:eastAsia="ar-SA"/>
              </w:rPr>
              <w:t xml:space="preserve">. Baterijos </w:t>
            </w:r>
            <w:proofErr w:type="spellStart"/>
            <w:r w:rsidRPr="00902733">
              <w:rPr>
                <w:rFonts w:asciiTheme="majorBidi" w:eastAsia="Times New Roman" w:hAnsiTheme="majorBidi" w:cstheme="majorBidi"/>
                <w:sz w:val="24"/>
                <w:szCs w:val="24"/>
                <w:lang w:eastAsia="ar-SA"/>
              </w:rPr>
              <w:t>termovaldymo</w:t>
            </w:r>
            <w:proofErr w:type="spellEnd"/>
            <w:r w:rsidRPr="00902733">
              <w:rPr>
                <w:rFonts w:asciiTheme="majorBidi" w:eastAsia="Times New Roman" w:hAnsiTheme="majorBidi" w:cstheme="majorBidi"/>
                <w:sz w:val="24"/>
                <w:szCs w:val="24"/>
                <w:lang w:eastAsia="ar-SA"/>
              </w:rPr>
              <w:t xml:space="preserve"> sistema.</w:t>
            </w:r>
          </w:p>
        </w:tc>
      </w:tr>
      <w:tr w:rsidR="001352CB" w:rsidRPr="00902733" w14:paraId="77241FBD" w14:textId="77777777" w:rsidTr="001F0926">
        <w:tc>
          <w:tcPr>
            <w:tcW w:w="844" w:type="dxa"/>
          </w:tcPr>
          <w:p w14:paraId="1B467A08"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4.4.</w:t>
            </w:r>
          </w:p>
        </w:tc>
        <w:tc>
          <w:tcPr>
            <w:tcW w:w="9066" w:type="dxa"/>
          </w:tcPr>
          <w:p w14:paraId="79C434A2"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MS Mincho" w:hAnsiTheme="majorBidi" w:cstheme="majorBidi"/>
                <w:sz w:val="24"/>
                <w:szCs w:val="24"/>
              </w:rPr>
              <w:t>WLTP nuvažiuojamas atstumas ≥440 km.</w:t>
            </w:r>
          </w:p>
        </w:tc>
      </w:tr>
      <w:tr w:rsidR="001352CB" w:rsidRPr="00902733" w14:paraId="1E0E9421" w14:textId="77777777" w:rsidTr="001F0926">
        <w:tc>
          <w:tcPr>
            <w:tcW w:w="844" w:type="dxa"/>
          </w:tcPr>
          <w:p w14:paraId="3FE27D49"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4.5.</w:t>
            </w:r>
          </w:p>
        </w:tc>
        <w:tc>
          <w:tcPr>
            <w:tcW w:w="9066" w:type="dxa"/>
          </w:tcPr>
          <w:p w14:paraId="6EED3B73" w14:textId="77777777" w:rsidR="001352CB" w:rsidRPr="00902733" w:rsidRDefault="001352CB" w:rsidP="001F0926">
            <w:pPr>
              <w:suppressAutoHyphens/>
              <w:spacing w:after="0" w:line="240" w:lineRule="auto"/>
              <w:jc w:val="both"/>
              <w:rPr>
                <w:rFonts w:asciiTheme="majorBidi" w:eastAsia="MS Mincho" w:hAnsiTheme="majorBidi" w:cstheme="majorBidi"/>
                <w:sz w:val="24"/>
                <w:szCs w:val="24"/>
              </w:rPr>
            </w:pPr>
            <w:r w:rsidRPr="00902733">
              <w:rPr>
                <w:rFonts w:asciiTheme="majorBidi" w:eastAsia="MS Mincho" w:hAnsiTheme="majorBidi" w:cstheme="majorBidi"/>
                <w:sz w:val="24"/>
                <w:szCs w:val="24"/>
                <w:lang w:val="en-US"/>
              </w:rPr>
              <w:t>AC ≥11 kW (Type 2).</w:t>
            </w:r>
          </w:p>
        </w:tc>
      </w:tr>
      <w:tr w:rsidR="001352CB" w:rsidRPr="00902733" w14:paraId="018CF072" w14:textId="77777777" w:rsidTr="001F0926">
        <w:tc>
          <w:tcPr>
            <w:tcW w:w="844" w:type="dxa"/>
          </w:tcPr>
          <w:p w14:paraId="30557873"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4.6.</w:t>
            </w:r>
          </w:p>
        </w:tc>
        <w:tc>
          <w:tcPr>
            <w:tcW w:w="9066" w:type="dxa"/>
          </w:tcPr>
          <w:p w14:paraId="59FAB209" w14:textId="77777777" w:rsidR="001352CB" w:rsidRPr="00902733" w:rsidRDefault="001352CB" w:rsidP="001F0926">
            <w:pPr>
              <w:suppressAutoHyphens/>
              <w:spacing w:after="0" w:line="240" w:lineRule="auto"/>
              <w:jc w:val="both"/>
              <w:rPr>
                <w:rFonts w:asciiTheme="majorBidi" w:eastAsia="MS Mincho" w:hAnsiTheme="majorBidi" w:cstheme="majorBidi"/>
                <w:sz w:val="24"/>
                <w:szCs w:val="24"/>
              </w:rPr>
            </w:pPr>
            <w:r w:rsidRPr="00902733">
              <w:rPr>
                <w:rFonts w:asciiTheme="majorBidi" w:eastAsia="MS Mincho" w:hAnsiTheme="majorBidi" w:cstheme="majorBidi"/>
                <w:sz w:val="24"/>
                <w:szCs w:val="24"/>
                <w:lang w:val="en-US"/>
              </w:rPr>
              <w:t>DC ≥50 kW (CCS2).</w:t>
            </w:r>
          </w:p>
        </w:tc>
      </w:tr>
      <w:tr w:rsidR="001352CB" w:rsidRPr="00902733" w14:paraId="4BA84CF6" w14:textId="77777777" w:rsidTr="001F0926">
        <w:tc>
          <w:tcPr>
            <w:tcW w:w="844" w:type="dxa"/>
          </w:tcPr>
          <w:p w14:paraId="16F0EB7B"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4.7.</w:t>
            </w:r>
          </w:p>
        </w:tc>
        <w:tc>
          <w:tcPr>
            <w:tcW w:w="9066" w:type="dxa"/>
          </w:tcPr>
          <w:p w14:paraId="33868BA7" w14:textId="77777777" w:rsidR="001352CB" w:rsidRPr="00902733" w:rsidRDefault="001352CB" w:rsidP="001F0926">
            <w:pPr>
              <w:suppressAutoHyphens/>
              <w:spacing w:after="0" w:line="240" w:lineRule="auto"/>
              <w:jc w:val="both"/>
              <w:rPr>
                <w:rFonts w:asciiTheme="majorBidi" w:eastAsia="MS Mincho" w:hAnsiTheme="majorBidi" w:cstheme="majorBidi"/>
                <w:sz w:val="24"/>
                <w:szCs w:val="24"/>
              </w:rPr>
            </w:pPr>
            <w:r w:rsidRPr="00902733">
              <w:rPr>
                <w:rFonts w:asciiTheme="majorBidi" w:eastAsia="MS Mincho" w:hAnsiTheme="majorBidi" w:cstheme="majorBidi"/>
                <w:sz w:val="24"/>
                <w:szCs w:val="24"/>
              </w:rPr>
              <w:t>Komplekte – Type 2 kabelis (≥5 m).</w:t>
            </w:r>
          </w:p>
        </w:tc>
      </w:tr>
      <w:tr w:rsidR="001352CB" w:rsidRPr="00902733" w14:paraId="3AF48EE4" w14:textId="77777777" w:rsidTr="001F0926">
        <w:tc>
          <w:tcPr>
            <w:tcW w:w="844" w:type="dxa"/>
          </w:tcPr>
          <w:p w14:paraId="129D5FE9"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82" w:name="_Toc224288938"/>
            <w:bookmarkStart w:id="83" w:name="_Toc224289341"/>
            <w:r w:rsidRPr="00902733">
              <w:rPr>
                <w:rFonts w:asciiTheme="majorBidi" w:eastAsia="Times New Roman" w:hAnsiTheme="majorBidi" w:cstheme="majorBidi"/>
                <w:b/>
                <w:sz w:val="24"/>
                <w:szCs w:val="24"/>
                <w:lang w:eastAsia="ar-SA"/>
              </w:rPr>
              <w:t>5.</w:t>
            </w:r>
            <w:bookmarkEnd w:id="82"/>
            <w:bookmarkEnd w:id="83"/>
            <w:r w:rsidRPr="00902733">
              <w:rPr>
                <w:rFonts w:asciiTheme="majorBidi" w:eastAsia="Times New Roman" w:hAnsiTheme="majorBidi" w:cstheme="majorBidi"/>
                <w:b/>
                <w:sz w:val="24"/>
                <w:szCs w:val="24"/>
                <w:lang w:eastAsia="ar-SA"/>
              </w:rPr>
              <w:t xml:space="preserve"> </w:t>
            </w:r>
          </w:p>
        </w:tc>
        <w:tc>
          <w:tcPr>
            <w:tcW w:w="9066" w:type="dxa"/>
          </w:tcPr>
          <w:p w14:paraId="3A75240B"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84" w:name="_Toc224288939"/>
            <w:bookmarkStart w:id="85" w:name="_Toc224289342"/>
            <w:r w:rsidRPr="00902733">
              <w:rPr>
                <w:rFonts w:asciiTheme="majorBidi" w:eastAsia="Times New Roman" w:hAnsiTheme="majorBidi" w:cstheme="majorBidi"/>
                <w:b/>
                <w:sz w:val="24"/>
                <w:szCs w:val="24"/>
                <w:lang w:eastAsia="ar-SA"/>
              </w:rPr>
              <w:t>TRANSMISIJA</w:t>
            </w:r>
            <w:bookmarkEnd w:id="84"/>
            <w:bookmarkEnd w:id="85"/>
          </w:p>
        </w:tc>
      </w:tr>
      <w:tr w:rsidR="001352CB" w:rsidRPr="00902733" w14:paraId="1828A166" w14:textId="77777777" w:rsidTr="001F0926">
        <w:tc>
          <w:tcPr>
            <w:tcW w:w="844" w:type="dxa"/>
          </w:tcPr>
          <w:p w14:paraId="531A92F3"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5.1. </w:t>
            </w:r>
          </w:p>
        </w:tc>
        <w:tc>
          <w:tcPr>
            <w:tcW w:w="9066" w:type="dxa"/>
          </w:tcPr>
          <w:p w14:paraId="3D84511D"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Pavarų dėžė – automatinė.</w:t>
            </w:r>
          </w:p>
        </w:tc>
      </w:tr>
      <w:tr w:rsidR="001352CB" w:rsidRPr="00902733" w14:paraId="40A7CDF3" w14:textId="77777777" w:rsidTr="001F0926">
        <w:tc>
          <w:tcPr>
            <w:tcW w:w="844" w:type="dxa"/>
          </w:tcPr>
          <w:p w14:paraId="69C4940E"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5.2. </w:t>
            </w:r>
          </w:p>
        </w:tc>
        <w:tc>
          <w:tcPr>
            <w:tcW w:w="9066" w:type="dxa"/>
          </w:tcPr>
          <w:p w14:paraId="3570BA4C"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Varantieji ratai – visų varomų ratų (AWD).</w:t>
            </w:r>
          </w:p>
        </w:tc>
      </w:tr>
      <w:tr w:rsidR="001352CB" w:rsidRPr="00902733" w14:paraId="5158DCCB" w14:textId="77777777" w:rsidTr="001F0926">
        <w:tc>
          <w:tcPr>
            <w:tcW w:w="844" w:type="dxa"/>
          </w:tcPr>
          <w:p w14:paraId="0094C30A"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val="es-ES" w:eastAsia="ar-SA"/>
              </w:rPr>
            </w:pPr>
            <w:bookmarkStart w:id="86" w:name="_Toc224288940"/>
            <w:bookmarkStart w:id="87" w:name="_Toc224289343"/>
            <w:r w:rsidRPr="00902733">
              <w:rPr>
                <w:rFonts w:asciiTheme="majorBidi" w:eastAsia="Times New Roman" w:hAnsiTheme="majorBidi" w:cstheme="majorBidi"/>
                <w:b/>
                <w:sz w:val="24"/>
                <w:szCs w:val="24"/>
                <w:lang w:val="es-ES" w:eastAsia="ar-SA"/>
              </w:rPr>
              <w:t>6.</w:t>
            </w:r>
            <w:bookmarkEnd w:id="86"/>
            <w:bookmarkEnd w:id="87"/>
            <w:r w:rsidRPr="00902733">
              <w:rPr>
                <w:rFonts w:asciiTheme="majorBidi" w:eastAsia="Times New Roman" w:hAnsiTheme="majorBidi" w:cstheme="majorBidi"/>
                <w:b/>
                <w:sz w:val="24"/>
                <w:szCs w:val="24"/>
                <w:lang w:val="es-ES" w:eastAsia="ar-SA"/>
              </w:rPr>
              <w:t xml:space="preserve"> </w:t>
            </w:r>
          </w:p>
        </w:tc>
        <w:tc>
          <w:tcPr>
            <w:tcW w:w="9066" w:type="dxa"/>
          </w:tcPr>
          <w:p w14:paraId="660B0F5A"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eastAsia="ar-SA"/>
              </w:rPr>
            </w:pPr>
            <w:bookmarkStart w:id="88" w:name="_Toc224288941"/>
            <w:bookmarkStart w:id="89" w:name="_Toc224289344"/>
            <w:r w:rsidRPr="00902733">
              <w:rPr>
                <w:rFonts w:asciiTheme="majorBidi" w:eastAsia="Times New Roman" w:hAnsiTheme="majorBidi" w:cstheme="majorBidi"/>
                <w:b/>
                <w:sz w:val="24"/>
                <w:szCs w:val="24"/>
                <w:lang w:eastAsia="ar-SA"/>
              </w:rPr>
              <w:t>SAUGUMAS</w:t>
            </w:r>
            <w:bookmarkEnd w:id="88"/>
            <w:bookmarkEnd w:id="89"/>
          </w:p>
        </w:tc>
      </w:tr>
      <w:tr w:rsidR="001352CB" w:rsidRPr="00902733" w14:paraId="09F900A9" w14:textId="77777777" w:rsidTr="001F0926">
        <w:tc>
          <w:tcPr>
            <w:tcW w:w="844" w:type="dxa"/>
          </w:tcPr>
          <w:p w14:paraId="591B28AB"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val="es-ES" w:eastAsia="ar-SA"/>
              </w:rPr>
            </w:pPr>
            <w:bookmarkStart w:id="90" w:name="_Toc224288942"/>
            <w:bookmarkStart w:id="91" w:name="_Toc224289345"/>
            <w:r w:rsidRPr="00902733">
              <w:rPr>
                <w:rFonts w:asciiTheme="majorBidi" w:eastAsia="Times New Roman" w:hAnsiTheme="majorBidi" w:cstheme="majorBidi"/>
                <w:sz w:val="24"/>
                <w:szCs w:val="24"/>
                <w:lang w:val="es-ES" w:eastAsia="ar-SA"/>
              </w:rPr>
              <w:t>6.1.</w:t>
            </w:r>
            <w:bookmarkEnd w:id="90"/>
            <w:bookmarkEnd w:id="91"/>
            <w:r w:rsidRPr="00902733">
              <w:rPr>
                <w:rFonts w:asciiTheme="majorBidi" w:eastAsia="Times New Roman" w:hAnsiTheme="majorBidi" w:cstheme="majorBidi"/>
                <w:sz w:val="24"/>
                <w:szCs w:val="24"/>
                <w:lang w:val="es-ES" w:eastAsia="ar-SA"/>
              </w:rPr>
              <w:t xml:space="preserve"> </w:t>
            </w:r>
          </w:p>
        </w:tc>
        <w:tc>
          <w:tcPr>
            <w:tcW w:w="9066" w:type="dxa"/>
          </w:tcPr>
          <w:p w14:paraId="01F4088F"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eastAsia="ar-SA"/>
              </w:rPr>
            </w:pPr>
            <w:bookmarkStart w:id="92" w:name="_Toc224288943"/>
            <w:bookmarkStart w:id="93" w:name="_Toc224289346"/>
            <w:r w:rsidRPr="00902733">
              <w:rPr>
                <w:rFonts w:asciiTheme="majorBidi" w:eastAsia="Times New Roman" w:hAnsiTheme="majorBidi" w:cstheme="majorBidi"/>
                <w:sz w:val="24"/>
                <w:szCs w:val="24"/>
                <w:lang w:eastAsia="ar-SA"/>
              </w:rPr>
              <w:t>Ne mažiau kaip 6 oro saugos pagalvės.</w:t>
            </w:r>
            <w:bookmarkEnd w:id="92"/>
            <w:bookmarkEnd w:id="93"/>
          </w:p>
        </w:tc>
      </w:tr>
      <w:tr w:rsidR="001352CB" w:rsidRPr="00902733" w14:paraId="79D00753" w14:textId="77777777" w:rsidTr="001F0926">
        <w:tc>
          <w:tcPr>
            <w:tcW w:w="844" w:type="dxa"/>
          </w:tcPr>
          <w:p w14:paraId="309B1B67"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val="es-ES" w:eastAsia="ar-SA"/>
              </w:rPr>
            </w:pPr>
            <w:bookmarkStart w:id="94" w:name="_Toc224288944"/>
            <w:bookmarkStart w:id="95" w:name="_Toc224289347"/>
            <w:r w:rsidRPr="00902733">
              <w:rPr>
                <w:rFonts w:asciiTheme="majorBidi" w:eastAsia="Times New Roman" w:hAnsiTheme="majorBidi" w:cstheme="majorBidi"/>
                <w:sz w:val="24"/>
                <w:szCs w:val="24"/>
                <w:lang w:val="es-ES" w:eastAsia="ar-SA"/>
              </w:rPr>
              <w:t>6.2.</w:t>
            </w:r>
            <w:bookmarkEnd w:id="94"/>
            <w:bookmarkEnd w:id="95"/>
            <w:r w:rsidRPr="00902733">
              <w:rPr>
                <w:rFonts w:asciiTheme="majorBidi" w:eastAsia="Times New Roman" w:hAnsiTheme="majorBidi" w:cstheme="majorBidi"/>
                <w:sz w:val="24"/>
                <w:szCs w:val="24"/>
                <w:lang w:val="es-ES" w:eastAsia="ar-SA"/>
              </w:rPr>
              <w:t xml:space="preserve"> </w:t>
            </w:r>
          </w:p>
        </w:tc>
        <w:tc>
          <w:tcPr>
            <w:tcW w:w="9066" w:type="dxa"/>
          </w:tcPr>
          <w:p w14:paraId="49771E3E"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eastAsia="ar-SA"/>
              </w:rPr>
            </w:pPr>
            <w:bookmarkStart w:id="96" w:name="_Toc224288945"/>
            <w:bookmarkStart w:id="97" w:name="_Toc224289348"/>
            <w:r w:rsidRPr="00902733">
              <w:rPr>
                <w:rFonts w:asciiTheme="majorBidi" w:eastAsia="Times New Roman" w:hAnsiTheme="majorBidi" w:cstheme="majorBidi"/>
                <w:sz w:val="24"/>
                <w:szCs w:val="24"/>
                <w:lang w:eastAsia="ar-SA"/>
              </w:rPr>
              <w:t>Elektroninė stabilizavimo sistema (ESP).</w:t>
            </w:r>
            <w:bookmarkEnd w:id="96"/>
            <w:bookmarkEnd w:id="97"/>
          </w:p>
        </w:tc>
      </w:tr>
      <w:tr w:rsidR="001352CB" w:rsidRPr="00902733" w14:paraId="178D9C27" w14:textId="77777777" w:rsidTr="001F0926">
        <w:tc>
          <w:tcPr>
            <w:tcW w:w="844" w:type="dxa"/>
          </w:tcPr>
          <w:p w14:paraId="3CB5F8BC"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val="es-ES" w:eastAsia="ar-SA"/>
              </w:rPr>
            </w:pPr>
            <w:bookmarkStart w:id="98" w:name="_Toc224288946"/>
            <w:bookmarkStart w:id="99" w:name="_Toc224289349"/>
            <w:r w:rsidRPr="00902733">
              <w:rPr>
                <w:rFonts w:asciiTheme="majorBidi" w:eastAsia="Times New Roman" w:hAnsiTheme="majorBidi" w:cstheme="majorBidi"/>
                <w:sz w:val="24"/>
                <w:szCs w:val="24"/>
                <w:lang w:val="es-ES" w:eastAsia="ar-SA"/>
              </w:rPr>
              <w:t>6.3.</w:t>
            </w:r>
            <w:bookmarkEnd w:id="98"/>
            <w:bookmarkEnd w:id="99"/>
          </w:p>
        </w:tc>
        <w:tc>
          <w:tcPr>
            <w:tcW w:w="9066" w:type="dxa"/>
          </w:tcPr>
          <w:p w14:paraId="2C140842"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eastAsia="ar-SA"/>
              </w:rPr>
            </w:pPr>
            <w:bookmarkStart w:id="100" w:name="_Toc224288947"/>
            <w:bookmarkStart w:id="101" w:name="_Toc224289350"/>
            <w:r w:rsidRPr="00902733">
              <w:rPr>
                <w:rFonts w:asciiTheme="majorBidi" w:eastAsia="Times New Roman" w:hAnsiTheme="majorBidi" w:cstheme="majorBidi"/>
                <w:sz w:val="24"/>
                <w:szCs w:val="24"/>
                <w:lang w:eastAsia="ar-SA"/>
              </w:rPr>
              <w:t>Stabdžių antiblokavimo sistema (ABS).</w:t>
            </w:r>
            <w:bookmarkEnd w:id="100"/>
            <w:bookmarkEnd w:id="101"/>
          </w:p>
        </w:tc>
      </w:tr>
      <w:tr w:rsidR="001352CB" w:rsidRPr="00902733" w14:paraId="434B5687" w14:textId="77777777" w:rsidTr="001F0926">
        <w:tc>
          <w:tcPr>
            <w:tcW w:w="844" w:type="dxa"/>
          </w:tcPr>
          <w:p w14:paraId="2EAC4548"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val="es-ES" w:eastAsia="ar-SA"/>
              </w:rPr>
            </w:pPr>
            <w:bookmarkStart w:id="102" w:name="_Toc224288948"/>
            <w:bookmarkStart w:id="103" w:name="_Toc224289351"/>
            <w:r w:rsidRPr="00902733">
              <w:rPr>
                <w:rFonts w:asciiTheme="majorBidi" w:eastAsia="Times New Roman" w:hAnsiTheme="majorBidi" w:cstheme="majorBidi"/>
                <w:sz w:val="24"/>
                <w:szCs w:val="24"/>
                <w:lang w:val="es-ES" w:eastAsia="ar-SA"/>
              </w:rPr>
              <w:t>6.4.</w:t>
            </w:r>
            <w:bookmarkEnd w:id="102"/>
            <w:bookmarkEnd w:id="103"/>
          </w:p>
        </w:tc>
        <w:tc>
          <w:tcPr>
            <w:tcW w:w="9066" w:type="dxa"/>
          </w:tcPr>
          <w:p w14:paraId="21EAAF14"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sz w:val="24"/>
                <w:szCs w:val="24"/>
                <w:lang w:eastAsia="ar-SA"/>
              </w:rPr>
            </w:pPr>
            <w:bookmarkStart w:id="104" w:name="_Toc224288949"/>
            <w:bookmarkStart w:id="105" w:name="_Toc224289352"/>
            <w:r w:rsidRPr="00902733">
              <w:rPr>
                <w:rFonts w:asciiTheme="majorBidi" w:eastAsia="Times New Roman" w:hAnsiTheme="majorBidi" w:cstheme="majorBidi"/>
                <w:bCs/>
                <w:sz w:val="24"/>
                <w:szCs w:val="24"/>
                <w:lang w:eastAsia="ar-SA"/>
              </w:rPr>
              <w:t>Galvos atramos ir saugos diržai vairuotojo ir visoms keleivių vietoms.</w:t>
            </w:r>
            <w:bookmarkEnd w:id="104"/>
            <w:bookmarkEnd w:id="105"/>
          </w:p>
        </w:tc>
      </w:tr>
      <w:tr w:rsidR="001352CB" w:rsidRPr="00902733" w14:paraId="3B8235BB" w14:textId="77777777" w:rsidTr="001F0926">
        <w:tc>
          <w:tcPr>
            <w:tcW w:w="844" w:type="dxa"/>
          </w:tcPr>
          <w:p w14:paraId="3C433EBA"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val="es-ES" w:eastAsia="ar-SA"/>
              </w:rPr>
            </w:pPr>
            <w:bookmarkStart w:id="106" w:name="_Toc224288950"/>
            <w:bookmarkStart w:id="107" w:name="_Toc224289353"/>
            <w:r w:rsidRPr="00902733">
              <w:rPr>
                <w:rFonts w:asciiTheme="majorBidi" w:eastAsia="Times New Roman" w:hAnsiTheme="majorBidi" w:cstheme="majorBidi"/>
                <w:bCs/>
                <w:sz w:val="24"/>
                <w:szCs w:val="24"/>
                <w:lang w:val="es-ES" w:eastAsia="ar-SA"/>
              </w:rPr>
              <w:t>6.5.</w:t>
            </w:r>
            <w:bookmarkEnd w:id="106"/>
            <w:bookmarkEnd w:id="107"/>
          </w:p>
        </w:tc>
        <w:tc>
          <w:tcPr>
            <w:tcW w:w="9066" w:type="dxa"/>
          </w:tcPr>
          <w:p w14:paraId="7ACA3C8F"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eastAsia="ar-SA"/>
              </w:rPr>
            </w:pPr>
            <w:bookmarkStart w:id="108" w:name="_Toc224288951"/>
            <w:bookmarkStart w:id="109" w:name="_Toc224289354"/>
            <w:r w:rsidRPr="00902733">
              <w:rPr>
                <w:rFonts w:asciiTheme="majorBidi" w:eastAsia="Times New Roman" w:hAnsiTheme="majorBidi" w:cstheme="majorBidi"/>
                <w:bCs/>
                <w:sz w:val="24"/>
                <w:szCs w:val="24"/>
                <w:lang w:eastAsia="ar-SA"/>
              </w:rPr>
              <w:t>Priekiniai LED dienos žibintai, galiniai LED žibintai.</w:t>
            </w:r>
            <w:bookmarkEnd w:id="108"/>
            <w:bookmarkEnd w:id="109"/>
          </w:p>
        </w:tc>
      </w:tr>
      <w:tr w:rsidR="001352CB" w:rsidRPr="00902733" w14:paraId="3CB55A66" w14:textId="77777777" w:rsidTr="001F0926">
        <w:tc>
          <w:tcPr>
            <w:tcW w:w="844" w:type="dxa"/>
          </w:tcPr>
          <w:p w14:paraId="0D542379"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val="es-ES" w:eastAsia="ar-SA"/>
              </w:rPr>
            </w:pPr>
            <w:bookmarkStart w:id="110" w:name="_Toc224288952"/>
            <w:bookmarkStart w:id="111" w:name="_Toc224289355"/>
            <w:r w:rsidRPr="00902733">
              <w:rPr>
                <w:rFonts w:asciiTheme="majorBidi" w:eastAsia="Times New Roman" w:hAnsiTheme="majorBidi" w:cstheme="majorBidi"/>
                <w:sz w:val="24"/>
                <w:szCs w:val="24"/>
                <w:lang w:val="es-ES" w:eastAsia="ar-SA"/>
              </w:rPr>
              <w:t>6.6.</w:t>
            </w:r>
            <w:bookmarkEnd w:id="110"/>
            <w:bookmarkEnd w:id="111"/>
            <w:r w:rsidRPr="00902733">
              <w:rPr>
                <w:rFonts w:asciiTheme="majorBidi" w:eastAsia="Times New Roman" w:hAnsiTheme="majorBidi" w:cstheme="majorBidi"/>
                <w:sz w:val="24"/>
                <w:szCs w:val="24"/>
                <w:lang w:val="es-ES" w:eastAsia="ar-SA"/>
              </w:rPr>
              <w:t xml:space="preserve"> </w:t>
            </w:r>
          </w:p>
        </w:tc>
        <w:tc>
          <w:tcPr>
            <w:tcW w:w="9066" w:type="dxa"/>
          </w:tcPr>
          <w:p w14:paraId="6FE198F1"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eastAsia="ar-SA"/>
              </w:rPr>
            </w:pPr>
            <w:bookmarkStart w:id="112" w:name="_Toc224288953"/>
            <w:bookmarkStart w:id="113" w:name="_Toc224289356"/>
            <w:r w:rsidRPr="00902733">
              <w:rPr>
                <w:rFonts w:asciiTheme="majorBidi" w:eastAsia="Times New Roman" w:hAnsiTheme="majorBidi" w:cstheme="majorBidi"/>
                <w:bCs/>
                <w:sz w:val="24"/>
                <w:szCs w:val="24"/>
                <w:lang w:eastAsia="ar-SA"/>
              </w:rPr>
              <w:t>Padangų slėgio kontrolės sistema (TPMS).</w:t>
            </w:r>
            <w:bookmarkEnd w:id="112"/>
            <w:bookmarkEnd w:id="113"/>
          </w:p>
        </w:tc>
      </w:tr>
      <w:tr w:rsidR="001352CB" w:rsidRPr="00902733" w14:paraId="74C07158" w14:textId="77777777" w:rsidTr="001F0926">
        <w:tc>
          <w:tcPr>
            <w:tcW w:w="844" w:type="dxa"/>
          </w:tcPr>
          <w:p w14:paraId="1459D6D8"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val="es-ES" w:eastAsia="ar-SA"/>
              </w:rPr>
            </w:pPr>
            <w:bookmarkStart w:id="114" w:name="_Toc224288954"/>
            <w:bookmarkStart w:id="115" w:name="_Toc224289357"/>
            <w:r w:rsidRPr="00902733">
              <w:rPr>
                <w:rFonts w:asciiTheme="majorBidi" w:eastAsia="Times New Roman" w:hAnsiTheme="majorBidi" w:cstheme="majorBidi"/>
                <w:sz w:val="24"/>
                <w:szCs w:val="24"/>
                <w:lang w:val="es-ES" w:eastAsia="ar-SA"/>
              </w:rPr>
              <w:t>6.7.</w:t>
            </w:r>
            <w:bookmarkEnd w:id="114"/>
            <w:bookmarkEnd w:id="115"/>
          </w:p>
        </w:tc>
        <w:tc>
          <w:tcPr>
            <w:tcW w:w="9066" w:type="dxa"/>
          </w:tcPr>
          <w:p w14:paraId="5593E380"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eastAsia="ar-SA"/>
              </w:rPr>
            </w:pPr>
            <w:bookmarkStart w:id="116" w:name="_Toc224288955"/>
            <w:bookmarkStart w:id="117" w:name="_Toc224289358"/>
            <w:r w:rsidRPr="00902733">
              <w:rPr>
                <w:rFonts w:asciiTheme="majorBidi" w:eastAsia="Times New Roman" w:hAnsiTheme="majorBidi" w:cstheme="majorBidi"/>
                <w:bCs/>
                <w:sz w:val="24"/>
                <w:szCs w:val="24"/>
                <w:lang w:eastAsia="ar-SA"/>
              </w:rPr>
              <w:t>Eismo juostos laikymosi asistentas / Pranešimas apie nukrypimą nuo eismo juostos</w:t>
            </w:r>
            <w:bookmarkEnd w:id="116"/>
            <w:bookmarkEnd w:id="117"/>
          </w:p>
          <w:p w14:paraId="258B86D5"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eastAsia="ar-SA"/>
              </w:rPr>
            </w:pPr>
            <w:bookmarkStart w:id="118" w:name="_Toc224288956"/>
            <w:bookmarkStart w:id="119" w:name="_Toc224289359"/>
            <w:r w:rsidRPr="00902733">
              <w:rPr>
                <w:rFonts w:asciiTheme="majorBidi" w:eastAsia="Times New Roman" w:hAnsiTheme="majorBidi" w:cstheme="majorBidi"/>
                <w:bCs/>
                <w:sz w:val="24"/>
                <w:szCs w:val="24"/>
                <w:lang w:eastAsia="ar-SA"/>
              </w:rPr>
              <w:t>(LKA / LDW). Prisitaikanti pastovaus greičio palaikymo sistema (ACC).</w:t>
            </w:r>
            <w:bookmarkEnd w:id="118"/>
            <w:bookmarkEnd w:id="119"/>
          </w:p>
        </w:tc>
      </w:tr>
      <w:tr w:rsidR="001352CB" w:rsidRPr="00902733" w14:paraId="3CAA467F" w14:textId="77777777" w:rsidTr="001F0926">
        <w:tc>
          <w:tcPr>
            <w:tcW w:w="844" w:type="dxa"/>
          </w:tcPr>
          <w:p w14:paraId="15C92040"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val="es-ES" w:eastAsia="ar-SA"/>
              </w:rPr>
            </w:pPr>
            <w:bookmarkStart w:id="120" w:name="_Toc224288957"/>
            <w:bookmarkStart w:id="121" w:name="_Toc224289360"/>
            <w:r w:rsidRPr="00902733">
              <w:rPr>
                <w:rFonts w:asciiTheme="majorBidi" w:eastAsia="Times New Roman" w:hAnsiTheme="majorBidi" w:cstheme="majorBidi"/>
                <w:sz w:val="24"/>
                <w:szCs w:val="24"/>
                <w:lang w:val="es-ES" w:eastAsia="ar-SA"/>
              </w:rPr>
              <w:t>6.8.</w:t>
            </w:r>
            <w:bookmarkEnd w:id="120"/>
            <w:bookmarkEnd w:id="121"/>
          </w:p>
        </w:tc>
        <w:tc>
          <w:tcPr>
            <w:tcW w:w="9066" w:type="dxa"/>
          </w:tcPr>
          <w:p w14:paraId="5FE704A6"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eastAsia="ar-SA"/>
              </w:rPr>
            </w:pPr>
            <w:bookmarkStart w:id="122" w:name="_Toc224288958"/>
            <w:bookmarkStart w:id="123" w:name="_Toc224289361"/>
            <w:r w:rsidRPr="00902733">
              <w:rPr>
                <w:rFonts w:asciiTheme="majorBidi" w:eastAsia="Times New Roman" w:hAnsiTheme="majorBidi" w:cstheme="majorBidi"/>
                <w:bCs/>
                <w:sz w:val="24"/>
                <w:szCs w:val="24"/>
                <w:lang w:val="pt-BR" w:eastAsia="ar-SA"/>
              </w:rPr>
              <w:t>Galinio vaizdo kamera ir galiniai parkavimo davikliai.</w:t>
            </w:r>
            <w:bookmarkEnd w:id="122"/>
            <w:bookmarkEnd w:id="123"/>
          </w:p>
        </w:tc>
      </w:tr>
      <w:tr w:rsidR="001352CB" w:rsidRPr="00902733" w14:paraId="6DEDDC5F" w14:textId="77777777" w:rsidTr="001F0926">
        <w:tc>
          <w:tcPr>
            <w:tcW w:w="844" w:type="dxa"/>
          </w:tcPr>
          <w:p w14:paraId="6B5F4914"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val="es-ES" w:eastAsia="ar-SA"/>
              </w:rPr>
            </w:pPr>
            <w:bookmarkStart w:id="124" w:name="_Toc224288959"/>
            <w:bookmarkStart w:id="125" w:name="_Toc224289362"/>
            <w:r w:rsidRPr="00902733">
              <w:rPr>
                <w:rFonts w:asciiTheme="majorBidi" w:eastAsia="Times New Roman" w:hAnsiTheme="majorBidi" w:cstheme="majorBidi"/>
                <w:bCs/>
                <w:sz w:val="24"/>
                <w:szCs w:val="24"/>
                <w:lang w:val="es-ES" w:eastAsia="ar-SA"/>
              </w:rPr>
              <w:lastRenderedPageBreak/>
              <w:t>6.9.</w:t>
            </w:r>
            <w:bookmarkEnd w:id="124"/>
            <w:bookmarkEnd w:id="125"/>
          </w:p>
        </w:tc>
        <w:tc>
          <w:tcPr>
            <w:tcW w:w="9066" w:type="dxa"/>
          </w:tcPr>
          <w:p w14:paraId="41838764"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Cs/>
                <w:sz w:val="24"/>
                <w:szCs w:val="24"/>
                <w:lang w:eastAsia="ar-SA"/>
              </w:rPr>
            </w:pPr>
            <w:bookmarkStart w:id="126" w:name="_Toc224288960"/>
            <w:bookmarkStart w:id="127" w:name="_Toc224289363"/>
            <w:r w:rsidRPr="00902733">
              <w:rPr>
                <w:rFonts w:asciiTheme="majorBidi" w:eastAsia="Times New Roman" w:hAnsiTheme="majorBidi" w:cstheme="majorBidi"/>
                <w:bCs/>
                <w:sz w:val="24"/>
                <w:szCs w:val="24"/>
                <w:lang w:eastAsia="ar-SA"/>
              </w:rPr>
              <w:t>Elektromobilis turi atitikti Europos Sąjungos kibernetinio saugumo standartus, įskaitant atitiktį UNECE reglamentams Nr. R155 (kibernetinio saugumo valdymo sistema) ir Nr. R156 (programinės įrangos atnaujinimų valdymo sistema).</w:t>
            </w:r>
            <w:bookmarkEnd w:id="126"/>
            <w:bookmarkEnd w:id="127"/>
          </w:p>
        </w:tc>
      </w:tr>
      <w:tr w:rsidR="001352CB" w:rsidRPr="00902733" w14:paraId="1B1EEC35" w14:textId="77777777" w:rsidTr="001F0926">
        <w:tc>
          <w:tcPr>
            <w:tcW w:w="844" w:type="dxa"/>
          </w:tcPr>
          <w:p w14:paraId="592C0892"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val="es-ES" w:eastAsia="ar-SA"/>
              </w:rPr>
            </w:pPr>
            <w:bookmarkStart w:id="128" w:name="_Toc224288961"/>
            <w:bookmarkStart w:id="129" w:name="_Toc224289364"/>
            <w:r w:rsidRPr="00902733">
              <w:rPr>
                <w:rFonts w:asciiTheme="majorBidi" w:eastAsia="Times New Roman" w:hAnsiTheme="majorBidi" w:cstheme="majorBidi"/>
                <w:b/>
                <w:sz w:val="24"/>
                <w:szCs w:val="24"/>
                <w:lang w:val="es-ES" w:eastAsia="ar-SA"/>
              </w:rPr>
              <w:t>7.</w:t>
            </w:r>
            <w:bookmarkEnd w:id="128"/>
            <w:bookmarkEnd w:id="129"/>
            <w:r w:rsidRPr="00902733">
              <w:rPr>
                <w:rFonts w:asciiTheme="majorBidi" w:eastAsia="Times New Roman" w:hAnsiTheme="majorBidi" w:cstheme="majorBidi"/>
                <w:b/>
                <w:sz w:val="24"/>
                <w:szCs w:val="24"/>
                <w:lang w:val="es-ES" w:eastAsia="ar-SA"/>
              </w:rPr>
              <w:t xml:space="preserve"> </w:t>
            </w:r>
          </w:p>
        </w:tc>
        <w:tc>
          <w:tcPr>
            <w:tcW w:w="9066" w:type="dxa"/>
          </w:tcPr>
          <w:p w14:paraId="09519DC9" w14:textId="77777777" w:rsidR="001352CB" w:rsidRPr="00902733" w:rsidRDefault="001352CB" w:rsidP="001F0926">
            <w:pPr>
              <w:suppressAutoHyphens/>
              <w:spacing w:after="0" w:line="240" w:lineRule="auto"/>
              <w:jc w:val="both"/>
              <w:outlineLvl w:val="0"/>
              <w:rPr>
                <w:rFonts w:asciiTheme="majorBidi" w:eastAsia="Times New Roman" w:hAnsiTheme="majorBidi" w:cstheme="majorBidi"/>
                <w:b/>
                <w:sz w:val="24"/>
                <w:szCs w:val="24"/>
                <w:lang w:val="es-ES" w:eastAsia="ar-SA"/>
              </w:rPr>
            </w:pPr>
            <w:bookmarkStart w:id="130" w:name="_Toc224288962"/>
            <w:bookmarkStart w:id="131" w:name="_Toc224289365"/>
            <w:r w:rsidRPr="00902733">
              <w:rPr>
                <w:rFonts w:asciiTheme="majorBidi" w:eastAsia="Times New Roman" w:hAnsiTheme="majorBidi" w:cstheme="majorBidi"/>
                <w:b/>
                <w:sz w:val="24"/>
                <w:szCs w:val="24"/>
                <w:lang w:val="es-ES" w:eastAsia="ar-SA"/>
              </w:rPr>
              <w:t>ĮRANGA</w:t>
            </w:r>
            <w:bookmarkEnd w:id="130"/>
            <w:bookmarkEnd w:id="131"/>
          </w:p>
        </w:tc>
      </w:tr>
      <w:tr w:rsidR="001352CB" w:rsidRPr="00902733" w14:paraId="36699A4C" w14:textId="77777777" w:rsidTr="001F0926">
        <w:tc>
          <w:tcPr>
            <w:tcW w:w="844" w:type="dxa"/>
          </w:tcPr>
          <w:p w14:paraId="0C586BF9"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val="es-ES" w:eastAsia="ar-SA"/>
              </w:rPr>
            </w:pPr>
            <w:r w:rsidRPr="00902733">
              <w:rPr>
                <w:rFonts w:asciiTheme="majorBidi" w:eastAsia="Times New Roman" w:hAnsiTheme="majorBidi" w:cstheme="majorBidi"/>
                <w:sz w:val="24"/>
                <w:szCs w:val="24"/>
                <w:lang w:val="es-ES" w:eastAsia="ar-SA"/>
              </w:rPr>
              <w:t>7.1</w:t>
            </w:r>
          </w:p>
        </w:tc>
        <w:tc>
          <w:tcPr>
            <w:tcW w:w="9066" w:type="dxa"/>
          </w:tcPr>
          <w:p w14:paraId="3732E435"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Laisvų rankų įranga. </w:t>
            </w:r>
          </w:p>
        </w:tc>
      </w:tr>
      <w:tr w:rsidR="001352CB" w:rsidRPr="00902733" w14:paraId="583C0A17" w14:textId="77777777" w:rsidTr="001F0926">
        <w:tc>
          <w:tcPr>
            <w:tcW w:w="844" w:type="dxa"/>
          </w:tcPr>
          <w:p w14:paraId="0C5135AC"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7.2. </w:t>
            </w:r>
          </w:p>
        </w:tc>
        <w:tc>
          <w:tcPr>
            <w:tcW w:w="9066" w:type="dxa"/>
          </w:tcPr>
          <w:p w14:paraId="2284B5B8"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Automatinė klimato kontrolė su šilumos siurbliu.</w:t>
            </w:r>
          </w:p>
        </w:tc>
      </w:tr>
      <w:tr w:rsidR="001352CB" w:rsidRPr="00902733" w14:paraId="4FAF07B4" w14:textId="77777777" w:rsidTr="001F0926">
        <w:tc>
          <w:tcPr>
            <w:tcW w:w="844" w:type="dxa"/>
          </w:tcPr>
          <w:p w14:paraId="125C01AE"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7.3. </w:t>
            </w:r>
          </w:p>
        </w:tc>
        <w:tc>
          <w:tcPr>
            <w:tcW w:w="9066" w:type="dxa"/>
          </w:tcPr>
          <w:p w14:paraId="6EB92435"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Elektra valdomi priekiniai ir galiniai langai</w:t>
            </w:r>
            <w:r w:rsidRPr="00902733">
              <w:rPr>
                <w:rFonts w:asciiTheme="majorBidi" w:hAnsiTheme="majorBidi" w:cstheme="majorBidi"/>
                <w:sz w:val="24"/>
                <w:szCs w:val="24"/>
              </w:rPr>
              <w:t xml:space="preserve"> </w:t>
            </w:r>
            <w:r w:rsidRPr="00902733">
              <w:rPr>
                <w:rFonts w:asciiTheme="majorBidi" w:eastAsia="Times New Roman" w:hAnsiTheme="majorBidi" w:cstheme="majorBidi"/>
                <w:sz w:val="24"/>
                <w:szCs w:val="24"/>
                <w:lang w:eastAsia="ar-SA"/>
              </w:rPr>
              <w:t>su automatinio pakėlimo ir nuleidimo funkcija.</w:t>
            </w:r>
          </w:p>
        </w:tc>
      </w:tr>
      <w:tr w:rsidR="001352CB" w:rsidRPr="00902733" w14:paraId="6D828EDB" w14:textId="77777777" w:rsidTr="001F0926">
        <w:tc>
          <w:tcPr>
            <w:tcW w:w="844" w:type="dxa"/>
          </w:tcPr>
          <w:p w14:paraId="08C76760"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7.4. </w:t>
            </w:r>
          </w:p>
        </w:tc>
        <w:tc>
          <w:tcPr>
            <w:tcW w:w="9066" w:type="dxa"/>
          </w:tcPr>
          <w:p w14:paraId="64D57F53"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Elektra valdomi šoniniai šildomi veidrodėliai.</w:t>
            </w:r>
          </w:p>
        </w:tc>
      </w:tr>
      <w:tr w:rsidR="001352CB" w:rsidRPr="00902733" w14:paraId="6EFD27F3" w14:textId="77777777" w:rsidTr="001F0926">
        <w:tc>
          <w:tcPr>
            <w:tcW w:w="844" w:type="dxa"/>
          </w:tcPr>
          <w:p w14:paraId="44AF637D"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7.5.</w:t>
            </w:r>
          </w:p>
        </w:tc>
        <w:tc>
          <w:tcPr>
            <w:tcW w:w="9066" w:type="dxa"/>
          </w:tcPr>
          <w:p w14:paraId="17889D09"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Šildomos priekinės sėdynės.</w:t>
            </w:r>
          </w:p>
        </w:tc>
      </w:tr>
      <w:tr w:rsidR="001352CB" w:rsidRPr="00902733" w14:paraId="3BFBE17A" w14:textId="77777777" w:rsidTr="001F0926">
        <w:tc>
          <w:tcPr>
            <w:tcW w:w="844" w:type="dxa"/>
          </w:tcPr>
          <w:p w14:paraId="00F292A3"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7.6.</w:t>
            </w:r>
          </w:p>
        </w:tc>
        <w:tc>
          <w:tcPr>
            <w:tcW w:w="9066" w:type="dxa"/>
          </w:tcPr>
          <w:p w14:paraId="74F02658"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Medžiaginių kilimėlių komplektas (salono priekyje ir gale).</w:t>
            </w:r>
          </w:p>
        </w:tc>
      </w:tr>
      <w:tr w:rsidR="001352CB" w:rsidRPr="00902733" w14:paraId="561F47F6" w14:textId="77777777" w:rsidTr="001F0926">
        <w:tc>
          <w:tcPr>
            <w:tcW w:w="844" w:type="dxa"/>
          </w:tcPr>
          <w:p w14:paraId="4905CCBA"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7.7.</w:t>
            </w:r>
          </w:p>
        </w:tc>
        <w:tc>
          <w:tcPr>
            <w:tcW w:w="9066" w:type="dxa"/>
          </w:tcPr>
          <w:p w14:paraId="7E8BD961"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 xml:space="preserve">Centrinis ekranas ≥10 </w:t>
            </w:r>
            <w:proofErr w:type="spellStart"/>
            <w:r w:rsidRPr="00902733">
              <w:rPr>
                <w:rFonts w:asciiTheme="majorBidi" w:eastAsia="Times New Roman" w:hAnsiTheme="majorBidi" w:cstheme="majorBidi"/>
                <w:sz w:val="24"/>
                <w:szCs w:val="24"/>
                <w:lang w:eastAsia="ar-SA"/>
              </w:rPr>
              <w:t>col</w:t>
            </w:r>
            <w:proofErr w:type="spellEnd"/>
            <w:r w:rsidRPr="00902733">
              <w:rPr>
                <w:rFonts w:asciiTheme="majorBidi" w:eastAsia="Times New Roman" w:hAnsiTheme="majorBidi" w:cstheme="majorBidi"/>
                <w:sz w:val="24"/>
                <w:szCs w:val="24"/>
                <w:lang w:eastAsia="ar-SA"/>
              </w:rPr>
              <w:t xml:space="preserve">., bevielė „Android Auto“ ir „Apple </w:t>
            </w:r>
            <w:proofErr w:type="spellStart"/>
            <w:r w:rsidRPr="00902733">
              <w:rPr>
                <w:rFonts w:asciiTheme="majorBidi" w:eastAsia="Times New Roman" w:hAnsiTheme="majorBidi" w:cstheme="majorBidi"/>
                <w:sz w:val="24"/>
                <w:szCs w:val="24"/>
                <w:lang w:eastAsia="ar-SA"/>
              </w:rPr>
              <w:t>CarPlay</w:t>
            </w:r>
            <w:proofErr w:type="spellEnd"/>
            <w:r w:rsidRPr="00902733">
              <w:rPr>
                <w:rFonts w:asciiTheme="majorBidi" w:eastAsia="Times New Roman" w:hAnsiTheme="majorBidi" w:cstheme="majorBidi"/>
                <w:sz w:val="24"/>
                <w:szCs w:val="24"/>
                <w:lang w:eastAsia="ar-SA"/>
              </w:rPr>
              <w:t>“ palaikymo sistema.</w:t>
            </w:r>
          </w:p>
        </w:tc>
      </w:tr>
      <w:tr w:rsidR="001352CB" w:rsidRPr="00902733" w14:paraId="3A8DC8DE" w14:textId="77777777" w:rsidTr="001F0926">
        <w:trPr>
          <w:trHeight w:val="114"/>
        </w:trPr>
        <w:tc>
          <w:tcPr>
            <w:tcW w:w="844" w:type="dxa"/>
          </w:tcPr>
          <w:p w14:paraId="09188D99"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7.8.</w:t>
            </w:r>
          </w:p>
        </w:tc>
        <w:tc>
          <w:tcPr>
            <w:tcW w:w="9066" w:type="dxa"/>
          </w:tcPr>
          <w:p w14:paraId="0DFCE946"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Elektromobilis turi būti taip sukomplektuotas, kad būtų galima be papildomų priemonių eksploatuoti Lietuvos Respublikoje. Kartu su elektromobiliu turi būti pateikiamas teisės aktais nustatytus reikalavimus atitinkantis gesintuvas, pirmosios pagalbos rinkinys – vaistinėlė, avarinis sustojimo ženklas, liemenė su šviesą atspindinčiais elementais ir tempimo lynas. Elektromobilis komplektuojamas su vasarinėmis ir žieminėmis padangomis.</w:t>
            </w:r>
          </w:p>
        </w:tc>
      </w:tr>
      <w:tr w:rsidR="001352CB" w:rsidRPr="00902733" w14:paraId="3A6925ED" w14:textId="77777777" w:rsidTr="001F0926">
        <w:trPr>
          <w:trHeight w:val="114"/>
        </w:trPr>
        <w:tc>
          <w:tcPr>
            <w:tcW w:w="844" w:type="dxa"/>
          </w:tcPr>
          <w:p w14:paraId="6C5FCD74" w14:textId="77777777" w:rsidR="001352CB" w:rsidRPr="00902733" w:rsidRDefault="001352CB" w:rsidP="001F0926">
            <w:pPr>
              <w:suppressAutoHyphens/>
              <w:spacing w:after="0" w:line="240" w:lineRule="auto"/>
              <w:jc w:val="both"/>
              <w:rPr>
                <w:rFonts w:asciiTheme="majorBidi" w:eastAsia="Times New Roman" w:hAnsiTheme="majorBidi" w:cstheme="majorBidi"/>
                <w:b/>
                <w:bCs/>
                <w:sz w:val="24"/>
                <w:szCs w:val="24"/>
                <w:lang w:eastAsia="ar-SA"/>
              </w:rPr>
            </w:pPr>
            <w:r w:rsidRPr="00902733">
              <w:rPr>
                <w:rFonts w:asciiTheme="majorBidi" w:eastAsia="Times New Roman" w:hAnsiTheme="majorBidi" w:cstheme="majorBidi"/>
                <w:b/>
                <w:bCs/>
                <w:sz w:val="24"/>
                <w:szCs w:val="24"/>
                <w:lang w:eastAsia="ar-SA"/>
              </w:rPr>
              <w:t>8.</w:t>
            </w:r>
          </w:p>
        </w:tc>
        <w:tc>
          <w:tcPr>
            <w:tcW w:w="9066" w:type="dxa"/>
          </w:tcPr>
          <w:p w14:paraId="3259CF0E"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r w:rsidRPr="00902733">
              <w:rPr>
                <w:rFonts w:asciiTheme="majorBidi" w:eastAsia="Times New Roman" w:hAnsiTheme="majorBidi" w:cstheme="majorBidi"/>
                <w:b/>
                <w:sz w:val="24"/>
                <w:szCs w:val="24"/>
                <w:lang w:eastAsia="ar-SA"/>
              </w:rPr>
              <w:t>GARANTIJA.</w:t>
            </w:r>
            <w:r w:rsidRPr="00902733">
              <w:rPr>
                <w:rFonts w:asciiTheme="majorBidi" w:hAnsiTheme="majorBidi" w:cstheme="majorBidi"/>
                <w:sz w:val="24"/>
                <w:szCs w:val="24"/>
              </w:rPr>
              <w:t xml:space="preserve"> </w:t>
            </w:r>
            <w:r w:rsidRPr="00902733">
              <w:rPr>
                <w:rFonts w:asciiTheme="majorBidi" w:eastAsia="Times New Roman" w:hAnsiTheme="majorBidi" w:cstheme="majorBidi"/>
                <w:sz w:val="24"/>
                <w:szCs w:val="24"/>
                <w:lang w:eastAsia="ar-SA"/>
              </w:rPr>
              <w:t>Elektromobiliui suteikiama ne mažiau kaip 60 mėnesių arba ne mažiau kaip 150 tūkstančių kilometrų ridos gamintojo garantija. Baterijos garantija ≥ 8 metai arba ≥ 150 000 km (priklausomai nuo to, kas įvyksta anksčiau). Kėbului nuo korozijos – ≥ 5 m.</w:t>
            </w:r>
          </w:p>
        </w:tc>
      </w:tr>
      <w:tr w:rsidR="001352CB" w:rsidRPr="00902733" w14:paraId="0CF6D963" w14:textId="77777777" w:rsidTr="001F0926">
        <w:trPr>
          <w:trHeight w:val="1016"/>
        </w:trPr>
        <w:tc>
          <w:tcPr>
            <w:tcW w:w="844" w:type="dxa"/>
          </w:tcPr>
          <w:p w14:paraId="6EE0C6C4" w14:textId="77777777" w:rsidR="001352CB" w:rsidRPr="00902733" w:rsidRDefault="001352CB" w:rsidP="001F0926">
            <w:pPr>
              <w:suppressAutoHyphens/>
              <w:spacing w:after="0" w:line="240" w:lineRule="auto"/>
              <w:rPr>
                <w:rFonts w:asciiTheme="majorBidi" w:eastAsia="Times New Roman" w:hAnsiTheme="majorBidi" w:cstheme="majorBidi"/>
                <w:b/>
                <w:sz w:val="24"/>
                <w:szCs w:val="24"/>
                <w:lang w:val="es-ES" w:eastAsia="ar-SA"/>
              </w:rPr>
            </w:pPr>
            <w:r w:rsidRPr="00902733">
              <w:rPr>
                <w:rFonts w:asciiTheme="majorBidi" w:eastAsia="Times New Roman" w:hAnsiTheme="majorBidi" w:cstheme="majorBidi"/>
                <w:b/>
                <w:sz w:val="24"/>
                <w:szCs w:val="24"/>
                <w:lang w:val="es-ES" w:eastAsia="ar-SA"/>
              </w:rPr>
              <w:t>9.</w:t>
            </w:r>
          </w:p>
        </w:tc>
        <w:tc>
          <w:tcPr>
            <w:tcW w:w="9066" w:type="dxa"/>
          </w:tcPr>
          <w:tbl>
            <w:tblPr>
              <w:tblW w:w="8850" w:type="dxa"/>
              <w:tblLook w:val="04A0" w:firstRow="1" w:lastRow="0" w:firstColumn="1" w:lastColumn="0" w:noHBand="0" w:noVBand="1"/>
            </w:tblPr>
            <w:tblGrid>
              <w:gridCol w:w="8850"/>
            </w:tblGrid>
            <w:tr w:rsidR="001352CB" w:rsidRPr="00902733" w14:paraId="0A91800F" w14:textId="77777777" w:rsidTr="003F6060">
              <w:trPr>
                <w:trHeight w:val="844"/>
              </w:trPr>
              <w:tc>
                <w:tcPr>
                  <w:tcW w:w="8850" w:type="dxa"/>
                </w:tcPr>
                <w:p w14:paraId="40364CF5" w14:textId="77777777" w:rsidR="001352CB" w:rsidRPr="00902733" w:rsidRDefault="001352CB" w:rsidP="001F0926">
                  <w:pPr>
                    <w:suppressAutoHyphens/>
                    <w:spacing w:after="0" w:line="240" w:lineRule="auto"/>
                    <w:outlineLvl w:val="0"/>
                    <w:rPr>
                      <w:rFonts w:asciiTheme="majorBidi" w:eastAsia="Times New Roman" w:hAnsiTheme="majorBidi" w:cstheme="majorBidi"/>
                      <w:sz w:val="24"/>
                      <w:szCs w:val="24"/>
                      <w:lang w:eastAsia="ar-SA"/>
                    </w:rPr>
                  </w:pPr>
                  <w:bookmarkStart w:id="132" w:name="_Toc224288963"/>
                  <w:bookmarkStart w:id="133" w:name="_Toc224289366"/>
                  <w:r w:rsidRPr="00902733">
                    <w:rPr>
                      <w:rFonts w:asciiTheme="majorBidi" w:eastAsia="Times New Roman" w:hAnsiTheme="majorBidi" w:cstheme="majorBidi"/>
                      <w:b/>
                      <w:sz w:val="24"/>
                      <w:szCs w:val="24"/>
                      <w:lang w:eastAsia="ar-SA"/>
                    </w:rPr>
                    <w:t>DURŲ UŽRAKTAS.</w:t>
                  </w:r>
                  <w:r w:rsidRPr="00902733">
                    <w:rPr>
                      <w:rFonts w:asciiTheme="majorBidi" w:eastAsia="Times New Roman" w:hAnsiTheme="majorBidi" w:cstheme="majorBidi"/>
                      <w:sz w:val="24"/>
                      <w:szCs w:val="24"/>
                      <w:lang w:eastAsia="ar-SA"/>
                    </w:rPr>
                    <w:t xml:space="preserve"> Gamyklinis centrinis visų durų užraktas su nuotoliniu valdymu ir „Kasko“ draudimo reikalavimus atitinkančia apsaugos sistema. Išmanusis raktas.</w:t>
                  </w:r>
                  <w:bookmarkEnd w:id="132"/>
                  <w:bookmarkEnd w:id="133"/>
                </w:p>
                <w:p w14:paraId="7E33214D" w14:textId="77777777" w:rsidR="001352CB" w:rsidRPr="00902733" w:rsidRDefault="001352CB" w:rsidP="001F0926">
                  <w:pPr>
                    <w:suppressAutoHyphens/>
                    <w:spacing w:after="0" w:line="240" w:lineRule="auto"/>
                    <w:outlineLvl w:val="0"/>
                    <w:rPr>
                      <w:rFonts w:asciiTheme="majorBidi" w:eastAsia="Times New Roman" w:hAnsiTheme="majorBidi" w:cstheme="majorBidi"/>
                      <w:sz w:val="24"/>
                      <w:szCs w:val="24"/>
                      <w:lang w:eastAsia="ar-SA"/>
                    </w:rPr>
                  </w:pPr>
                  <w:bookmarkStart w:id="134" w:name="_Toc224288964"/>
                  <w:bookmarkStart w:id="135" w:name="_Toc224289367"/>
                  <w:r w:rsidRPr="00902733">
                    <w:rPr>
                      <w:rFonts w:asciiTheme="majorBidi" w:eastAsia="Times New Roman" w:hAnsiTheme="majorBidi" w:cstheme="majorBidi"/>
                      <w:sz w:val="24"/>
                      <w:szCs w:val="24"/>
                      <w:lang w:eastAsia="ar-SA"/>
                    </w:rPr>
                    <w:t>Mažiausiai du užvedimo rakteliai su centrinio užrakto nuotolinio valdymo pulteliais.</w:t>
                  </w:r>
                  <w:bookmarkEnd w:id="134"/>
                  <w:bookmarkEnd w:id="135"/>
                </w:p>
              </w:tc>
            </w:tr>
            <w:tr w:rsidR="001352CB" w:rsidRPr="00902733" w14:paraId="62559C97" w14:textId="77777777" w:rsidTr="003F6060">
              <w:trPr>
                <w:trHeight w:val="57"/>
              </w:trPr>
              <w:tc>
                <w:tcPr>
                  <w:tcW w:w="8850" w:type="dxa"/>
                </w:tcPr>
                <w:p w14:paraId="0AEA874F"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p>
              </w:tc>
            </w:tr>
          </w:tbl>
          <w:p w14:paraId="09654438"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eastAsia="ar-SA"/>
              </w:rPr>
            </w:pPr>
          </w:p>
        </w:tc>
      </w:tr>
      <w:tr w:rsidR="001352CB" w:rsidRPr="00902733" w14:paraId="1145FB8E" w14:textId="77777777" w:rsidTr="001F0926">
        <w:tc>
          <w:tcPr>
            <w:tcW w:w="844" w:type="dxa"/>
          </w:tcPr>
          <w:p w14:paraId="74FE518D" w14:textId="77777777" w:rsidR="001352CB" w:rsidRPr="00902733" w:rsidRDefault="001352CB" w:rsidP="001F0926">
            <w:pPr>
              <w:suppressAutoHyphens/>
              <w:spacing w:after="0" w:line="240" w:lineRule="auto"/>
              <w:rPr>
                <w:rFonts w:asciiTheme="majorBidi" w:eastAsia="Times New Roman" w:hAnsiTheme="majorBidi" w:cstheme="majorBidi"/>
                <w:b/>
                <w:bCs/>
                <w:sz w:val="24"/>
                <w:szCs w:val="24"/>
                <w:lang w:val="es-ES" w:eastAsia="ar-SA"/>
              </w:rPr>
            </w:pPr>
            <w:r w:rsidRPr="00902733">
              <w:rPr>
                <w:rFonts w:asciiTheme="majorBidi" w:eastAsia="Times New Roman" w:hAnsiTheme="majorBidi" w:cstheme="majorBidi"/>
                <w:b/>
                <w:bCs/>
                <w:sz w:val="24"/>
                <w:szCs w:val="24"/>
                <w:lang w:val="es-ES" w:eastAsia="ar-SA"/>
              </w:rPr>
              <w:t>10.</w:t>
            </w:r>
          </w:p>
        </w:tc>
        <w:tc>
          <w:tcPr>
            <w:tcW w:w="9066" w:type="dxa"/>
          </w:tcPr>
          <w:p w14:paraId="5B8B7CF7" w14:textId="77777777" w:rsidR="001352CB" w:rsidRPr="00902733" w:rsidRDefault="001352CB" w:rsidP="001F0926">
            <w:pPr>
              <w:suppressAutoHyphens/>
              <w:spacing w:after="0" w:line="240" w:lineRule="auto"/>
              <w:jc w:val="both"/>
              <w:rPr>
                <w:rFonts w:asciiTheme="majorBidi" w:hAnsiTheme="majorBidi" w:cstheme="majorBidi"/>
                <w:color w:val="282830"/>
                <w:sz w:val="24"/>
                <w:szCs w:val="24"/>
                <w:shd w:val="clear" w:color="auto" w:fill="FFFFFF"/>
              </w:rPr>
            </w:pPr>
            <w:r w:rsidRPr="00902733">
              <w:rPr>
                <w:rFonts w:asciiTheme="majorBidi" w:eastAsia="Times New Roman" w:hAnsiTheme="majorBidi" w:cstheme="majorBidi"/>
                <w:b/>
                <w:sz w:val="24"/>
                <w:szCs w:val="24"/>
                <w:lang w:eastAsia="ar-SA"/>
              </w:rPr>
              <w:t>Kiti reikalavimai:</w:t>
            </w:r>
            <w:r w:rsidRPr="00902733">
              <w:rPr>
                <w:rFonts w:asciiTheme="majorBidi" w:hAnsiTheme="majorBidi" w:cstheme="majorBidi"/>
                <w:color w:val="282830"/>
                <w:sz w:val="24"/>
                <w:szCs w:val="24"/>
                <w:shd w:val="clear" w:color="auto" w:fill="FFFFFF"/>
              </w:rPr>
              <w:t xml:space="preserve"> </w:t>
            </w:r>
          </w:p>
        </w:tc>
      </w:tr>
      <w:tr w:rsidR="001352CB" w:rsidRPr="00902733" w14:paraId="3DE60C1E" w14:textId="77777777" w:rsidTr="001F0926">
        <w:tc>
          <w:tcPr>
            <w:tcW w:w="844" w:type="dxa"/>
          </w:tcPr>
          <w:p w14:paraId="44D038AC" w14:textId="77777777" w:rsidR="001352CB" w:rsidRPr="00902733" w:rsidRDefault="001352CB" w:rsidP="001F0926">
            <w:pPr>
              <w:suppressAutoHyphens/>
              <w:spacing w:after="0" w:line="240" w:lineRule="auto"/>
              <w:rPr>
                <w:rFonts w:asciiTheme="majorBidi" w:eastAsia="Times New Roman" w:hAnsiTheme="majorBidi" w:cstheme="majorBidi"/>
                <w:sz w:val="24"/>
                <w:szCs w:val="24"/>
                <w:lang w:val="es-ES" w:eastAsia="ar-SA"/>
              </w:rPr>
            </w:pPr>
            <w:r w:rsidRPr="00902733">
              <w:rPr>
                <w:rFonts w:asciiTheme="majorBidi" w:eastAsia="Times New Roman" w:hAnsiTheme="majorBidi" w:cstheme="majorBidi"/>
                <w:sz w:val="24"/>
                <w:szCs w:val="24"/>
                <w:lang w:val="es-ES" w:eastAsia="ar-SA"/>
              </w:rPr>
              <w:t>10.1.</w:t>
            </w:r>
          </w:p>
        </w:tc>
        <w:tc>
          <w:tcPr>
            <w:tcW w:w="9066" w:type="dxa"/>
          </w:tcPr>
          <w:p w14:paraId="031B0045" w14:textId="77777777" w:rsidR="001352CB" w:rsidRPr="00902733" w:rsidRDefault="001352CB" w:rsidP="001F0926">
            <w:pPr>
              <w:suppressAutoHyphens/>
              <w:spacing w:after="0" w:line="240" w:lineRule="auto"/>
              <w:jc w:val="both"/>
              <w:rPr>
                <w:rFonts w:asciiTheme="majorBidi" w:eastAsia="Times New Roman" w:hAnsiTheme="majorBidi" w:cstheme="majorBidi"/>
                <w:bCs/>
                <w:sz w:val="24"/>
                <w:szCs w:val="24"/>
                <w:lang w:eastAsia="ar-SA"/>
              </w:rPr>
            </w:pPr>
            <w:r w:rsidRPr="00902733">
              <w:rPr>
                <w:rFonts w:asciiTheme="majorBidi" w:eastAsia="Times New Roman" w:hAnsiTheme="majorBidi" w:cstheme="majorBidi"/>
                <w:bCs/>
                <w:sz w:val="24"/>
                <w:szCs w:val="24"/>
                <w:lang w:eastAsia="ar-SA"/>
              </w:rPr>
              <w:t>Normalaus dydžio atsarginis ratas (analogiškas automobilio ratams), raktas rato nuėmimui ir kėliklis. Jei siūlomame modelyje nėra standartinio dydžio atsarginio rato, vietoj jo automobilis turi būti sukomplektuotas gamykliniu ratų remonto komplektu, kurį sudaro oro kompresorius ir specialūs klijai.</w:t>
            </w:r>
          </w:p>
        </w:tc>
      </w:tr>
      <w:tr w:rsidR="001352CB" w:rsidRPr="00902733" w14:paraId="412E14DF" w14:textId="77777777" w:rsidTr="001F0926">
        <w:tc>
          <w:tcPr>
            <w:tcW w:w="844" w:type="dxa"/>
          </w:tcPr>
          <w:p w14:paraId="3D6BA574" w14:textId="77777777" w:rsidR="001352CB" w:rsidRPr="00902733" w:rsidRDefault="001352CB" w:rsidP="001F0926">
            <w:pPr>
              <w:suppressAutoHyphens/>
              <w:spacing w:after="0" w:line="240" w:lineRule="auto"/>
              <w:rPr>
                <w:rFonts w:asciiTheme="majorBidi" w:eastAsia="Times New Roman" w:hAnsiTheme="majorBidi" w:cstheme="majorBidi"/>
                <w:sz w:val="24"/>
                <w:szCs w:val="24"/>
                <w:lang w:val="es-ES" w:eastAsia="ar-SA"/>
              </w:rPr>
            </w:pPr>
            <w:r w:rsidRPr="00902733">
              <w:rPr>
                <w:rFonts w:asciiTheme="majorBidi" w:eastAsia="Times New Roman" w:hAnsiTheme="majorBidi" w:cstheme="majorBidi"/>
                <w:sz w:val="24"/>
                <w:szCs w:val="24"/>
                <w:lang w:val="es-ES" w:eastAsia="ar-SA"/>
              </w:rPr>
              <w:t>10.2.</w:t>
            </w:r>
          </w:p>
        </w:tc>
        <w:tc>
          <w:tcPr>
            <w:tcW w:w="9066" w:type="dxa"/>
          </w:tcPr>
          <w:p w14:paraId="65B739B7" w14:textId="77777777" w:rsidR="001352CB" w:rsidRPr="00902733" w:rsidRDefault="001352CB" w:rsidP="001F0926">
            <w:pPr>
              <w:suppressAutoHyphens/>
              <w:spacing w:after="0" w:line="240" w:lineRule="auto"/>
              <w:jc w:val="both"/>
              <w:rPr>
                <w:rFonts w:asciiTheme="majorBidi" w:eastAsia="Times New Roman" w:hAnsiTheme="majorBidi" w:cstheme="majorBidi"/>
                <w:sz w:val="24"/>
                <w:szCs w:val="24"/>
                <w:lang w:val="es-ES" w:eastAsia="ar-SA"/>
              </w:rPr>
            </w:pPr>
            <w:r w:rsidRPr="00902733">
              <w:rPr>
                <w:rFonts w:asciiTheme="majorBidi" w:eastAsia="Times New Roman" w:hAnsiTheme="majorBidi" w:cstheme="majorBidi"/>
                <w:sz w:val="24"/>
                <w:szCs w:val="24"/>
                <w:lang w:eastAsia="ar-SA"/>
              </w:rPr>
              <w:t xml:space="preserve">Elektromobilis turi būti pristatytas su galiojančia privalomąja technine apžiūra, registruotas Lietuvos Respublikoje perkančios organizacijos vardu, civiliniu draudimu galiojančiu vieną mėnesį nuo automobilio perdavimo datos. Tiekėjas pateikia atitiktį pagrindžiančius dokumentus (gamintojo deklaracijos, </w:t>
            </w:r>
            <w:proofErr w:type="spellStart"/>
            <w:r w:rsidRPr="00902733">
              <w:rPr>
                <w:rFonts w:asciiTheme="majorBidi" w:eastAsia="Times New Roman" w:hAnsiTheme="majorBidi" w:cstheme="majorBidi"/>
                <w:sz w:val="24"/>
                <w:szCs w:val="24"/>
                <w:lang w:eastAsia="ar-SA"/>
              </w:rPr>
              <w:t>CoC</w:t>
            </w:r>
            <w:proofErr w:type="spellEnd"/>
            <w:r w:rsidRPr="00902733">
              <w:rPr>
                <w:rFonts w:asciiTheme="majorBidi" w:eastAsia="Times New Roman" w:hAnsiTheme="majorBidi" w:cstheme="majorBidi"/>
                <w:sz w:val="24"/>
                <w:szCs w:val="24"/>
                <w:lang w:eastAsia="ar-SA"/>
              </w:rPr>
              <w:t xml:space="preserve">, oficialūs duomenų lapai).                                                     </w:t>
            </w:r>
          </w:p>
        </w:tc>
      </w:tr>
      <w:tr w:rsidR="001352CB" w:rsidRPr="00902733" w14:paraId="69A80958" w14:textId="77777777" w:rsidTr="001F0926">
        <w:tc>
          <w:tcPr>
            <w:tcW w:w="844" w:type="dxa"/>
          </w:tcPr>
          <w:p w14:paraId="1FE37E5D" w14:textId="77777777" w:rsidR="001352CB" w:rsidRPr="00902733" w:rsidRDefault="001352CB" w:rsidP="001F0926">
            <w:pPr>
              <w:suppressAutoHyphens/>
              <w:spacing w:after="0" w:line="240" w:lineRule="auto"/>
              <w:rPr>
                <w:rFonts w:asciiTheme="majorBidi" w:eastAsia="Times New Roman" w:hAnsiTheme="majorBidi" w:cstheme="majorBidi"/>
                <w:sz w:val="24"/>
                <w:szCs w:val="24"/>
                <w:lang w:val="es-ES" w:eastAsia="ar-SA"/>
              </w:rPr>
            </w:pPr>
            <w:r w:rsidRPr="00902733">
              <w:rPr>
                <w:rFonts w:asciiTheme="majorBidi" w:eastAsia="Times New Roman" w:hAnsiTheme="majorBidi" w:cstheme="majorBidi"/>
                <w:sz w:val="24"/>
                <w:szCs w:val="24"/>
                <w:lang w:val="es-ES" w:eastAsia="ar-SA"/>
              </w:rPr>
              <w:t>10.3.</w:t>
            </w:r>
          </w:p>
        </w:tc>
        <w:tc>
          <w:tcPr>
            <w:tcW w:w="9066" w:type="dxa"/>
          </w:tcPr>
          <w:p w14:paraId="757376F8" w14:textId="77777777" w:rsidR="001352CB" w:rsidRPr="00902733" w:rsidRDefault="001352CB" w:rsidP="001F0926">
            <w:pPr>
              <w:suppressAutoHyphens/>
              <w:spacing w:after="0" w:line="240" w:lineRule="auto"/>
              <w:rPr>
                <w:rFonts w:asciiTheme="majorBidi" w:eastAsia="Times New Roman" w:hAnsiTheme="majorBidi" w:cstheme="majorBidi"/>
                <w:sz w:val="24"/>
                <w:szCs w:val="24"/>
                <w:lang w:eastAsia="ar-SA"/>
              </w:rPr>
            </w:pPr>
            <w:r w:rsidRPr="00902733">
              <w:rPr>
                <w:rFonts w:asciiTheme="majorBidi" w:eastAsia="Times New Roman" w:hAnsiTheme="majorBidi" w:cstheme="majorBidi"/>
                <w:sz w:val="24"/>
                <w:szCs w:val="24"/>
                <w:lang w:eastAsia="ar-SA"/>
              </w:rPr>
              <w:t>Elektromobilyje turi būti naudojimo instrukcijos knygelė lietuvių kalba, kurioje turi būti nurodyta automobilio garantinio aptarnavimo atlikėjų adresai, telefonų numeriai bei atliekamų garantinių aptarnavimų periodiškumas.</w:t>
            </w:r>
          </w:p>
        </w:tc>
      </w:tr>
    </w:tbl>
    <w:p w14:paraId="6E7B5B8B" w14:textId="77777777" w:rsidR="001352CB" w:rsidRPr="00902733" w:rsidRDefault="001352CB" w:rsidP="001F0926">
      <w:pPr>
        <w:suppressAutoHyphens/>
        <w:spacing w:after="0" w:line="240" w:lineRule="auto"/>
        <w:rPr>
          <w:rFonts w:asciiTheme="majorBidi" w:eastAsia="Times New Roman" w:hAnsiTheme="majorBidi" w:cstheme="majorBidi"/>
          <w:sz w:val="24"/>
          <w:szCs w:val="24"/>
          <w:lang w:eastAsia="ar-SA"/>
        </w:rPr>
      </w:pPr>
    </w:p>
    <w:p w14:paraId="300791D1" w14:textId="0303FC67" w:rsidR="001352CB" w:rsidRPr="00902733" w:rsidRDefault="001352CB" w:rsidP="001F0926">
      <w:pPr>
        <w:spacing w:after="0" w:line="240" w:lineRule="auto"/>
        <w:rPr>
          <w:rFonts w:asciiTheme="majorBidi" w:eastAsia="Times New Roman" w:hAnsiTheme="majorBidi" w:cstheme="majorBidi"/>
          <w:color w:val="000000"/>
          <w:sz w:val="24"/>
          <w:szCs w:val="24"/>
        </w:rPr>
      </w:pPr>
    </w:p>
    <w:p w14:paraId="2D71C01D" w14:textId="77777777" w:rsidR="001352CB" w:rsidRPr="00902733" w:rsidRDefault="001352CB" w:rsidP="001F0926">
      <w:pPr>
        <w:spacing w:after="0" w:line="240" w:lineRule="auto"/>
        <w:rPr>
          <w:rFonts w:asciiTheme="majorBidi" w:hAnsiTheme="majorBidi" w:cstheme="majorBidi"/>
          <w:b/>
          <w:i/>
          <w:sz w:val="24"/>
          <w:szCs w:val="24"/>
        </w:rPr>
      </w:pPr>
    </w:p>
    <w:p w14:paraId="1DAF7382" w14:textId="77777777" w:rsidR="0026354A" w:rsidRPr="00902733" w:rsidRDefault="0026354A"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sectPr w:rsidR="0026354A" w:rsidRPr="00902733" w:rsidSect="00EC2B4E">
          <w:footerReference w:type="first" r:id="rId13"/>
          <w:pgSz w:w="12240" w:h="15840"/>
          <w:pgMar w:top="1134" w:right="567" w:bottom="1134" w:left="1701" w:header="720" w:footer="720" w:gutter="0"/>
          <w:pgNumType w:chapStyle="1"/>
          <w:cols w:space="720"/>
          <w:titlePg/>
          <w:docGrid w:linePitch="360"/>
        </w:sectPr>
      </w:pPr>
    </w:p>
    <w:p w14:paraId="65627B31" w14:textId="5969A063" w:rsidR="005D3AFF" w:rsidRPr="00902733" w:rsidRDefault="00D2558A"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136" w:name="_Toc224289368"/>
      <w:r w:rsidRPr="00902733">
        <w:rPr>
          <w:rFonts w:ascii="Times New Roman" w:eastAsia="Calibri" w:hAnsi="Times New Roman" w:cs="Times New Roman"/>
          <w:color w:val="auto"/>
          <w:sz w:val="24"/>
          <w:szCs w:val="24"/>
        </w:rPr>
        <w:lastRenderedPageBreak/>
        <w:t>P</w:t>
      </w:r>
      <w:r w:rsidR="00B860C2" w:rsidRPr="00902733">
        <w:rPr>
          <w:rFonts w:ascii="Times New Roman" w:eastAsia="Calibri" w:hAnsi="Times New Roman" w:cs="Times New Roman"/>
          <w:color w:val="auto"/>
          <w:sz w:val="24"/>
          <w:szCs w:val="24"/>
        </w:rPr>
        <w:t>i</w:t>
      </w:r>
      <w:r w:rsidR="005D3AFF" w:rsidRPr="00902733">
        <w:rPr>
          <w:rFonts w:ascii="Times New Roman" w:eastAsia="Calibri" w:hAnsi="Times New Roman" w:cs="Times New Roman"/>
          <w:color w:val="auto"/>
          <w:sz w:val="24"/>
          <w:szCs w:val="24"/>
        </w:rPr>
        <w:t>rkimo sąlygų 3 priedas „Tiekėjų pašalinimo pagrindai“</w:t>
      </w:r>
      <w:bookmarkEnd w:id="54"/>
      <w:bookmarkEnd w:id="55"/>
      <w:bookmarkEnd w:id="136"/>
    </w:p>
    <w:p w14:paraId="72696F08" w14:textId="77777777" w:rsidR="00A32C36" w:rsidRPr="00902733" w:rsidRDefault="00A32C36" w:rsidP="001F0926">
      <w:pPr>
        <w:spacing w:after="0" w:line="240" w:lineRule="auto"/>
        <w:jc w:val="center"/>
        <w:rPr>
          <w:rFonts w:asciiTheme="majorBidi" w:eastAsia="Calibri" w:hAnsiTheme="majorBidi" w:cstheme="majorBidi"/>
          <w:b/>
          <w:bCs/>
          <w:smallCaps/>
        </w:rPr>
      </w:pPr>
      <w:bookmarkStart w:id="137" w:name="_Ref38291223"/>
      <w:bookmarkStart w:id="138" w:name="_Ref38291334"/>
      <w:bookmarkStart w:id="139" w:name="_Ref38533412"/>
    </w:p>
    <w:p w14:paraId="521C1916" w14:textId="77777777" w:rsidR="001F0926" w:rsidRPr="00902733" w:rsidRDefault="001F0926" w:rsidP="001F0926">
      <w:pPr>
        <w:pStyle w:val="Paantrat"/>
        <w:spacing w:after="0" w:line="240" w:lineRule="auto"/>
        <w:jc w:val="center"/>
        <w:rPr>
          <w:rFonts w:ascii="Times New Roman" w:hAnsi="Times New Roman" w:cs="Times New Roman"/>
          <w:color w:val="auto"/>
        </w:rPr>
      </w:pPr>
    </w:p>
    <w:p w14:paraId="3236373C" w14:textId="5486CABA" w:rsidR="00B860C2" w:rsidRPr="00902733" w:rsidRDefault="00B860C2" w:rsidP="001F0926">
      <w:pPr>
        <w:pStyle w:val="Paantrat"/>
        <w:spacing w:after="0" w:line="240" w:lineRule="auto"/>
        <w:jc w:val="center"/>
        <w:rPr>
          <w:rFonts w:ascii="Times New Roman" w:hAnsi="Times New Roman" w:cs="Times New Roman"/>
          <w:color w:val="auto"/>
        </w:rPr>
      </w:pPr>
      <w:r w:rsidRPr="00902733">
        <w:rPr>
          <w:rFonts w:ascii="Times New Roman" w:hAnsi="Times New Roman" w:cs="Times New Roman"/>
          <w:color w:val="auto"/>
        </w:rPr>
        <w:t>TIEKĖJŲ PAŠALINIMO PAGRINDAI</w:t>
      </w:r>
    </w:p>
    <w:p w14:paraId="44EF31FD" w14:textId="77777777" w:rsidR="001F0926" w:rsidRPr="00902733" w:rsidRDefault="001F0926" w:rsidP="001F0926">
      <w:pPr>
        <w:spacing w:after="0"/>
        <w:jc w:val="both"/>
      </w:pPr>
    </w:p>
    <w:p w14:paraId="40DE204C" w14:textId="77777777" w:rsidR="001F0926" w:rsidRPr="001F0926" w:rsidRDefault="001F0926" w:rsidP="001F0926">
      <w:pPr>
        <w:numPr>
          <w:ilvl w:val="0"/>
          <w:numId w:val="51"/>
        </w:numPr>
        <w:spacing w:after="0"/>
        <w:jc w:val="both"/>
        <w:rPr>
          <w:rFonts w:ascii="Times New Roman" w:hAnsi="Times New Roman" w:cs="Times New Roman"/>
          <w:sz w:val="24"/>
          <w:szCs w:val="24"/>
        </w:rPr>
      </w:pPr>
      <w:r w:rsidRPr="001F092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89DBCD" w14:textId="77777777" w:rsidR="001F0926" w:rsidRPr="001F0926" w:rsidRDefault="001F0926" w:rsidP="001F0926">
      <w:pPr>
        <w:numPr>
          <w:ilvl w:val="0"/>
          <w:numId w:val="51"/>
        </w:numPr>
        <w:spacing w:after="0"/>
        <w:jc w:val="both"/>
        <w:rPr>
          <w:rFonts w:ascii="Times New Roman" w:hAnsi="Times New Roman" w:cs="Times New Roman"/>
          <w:sz w:val="24"/>
          <w:szCs w:val="24"/>
        </w:rPr>
      </w:pPr>
      <w:r w:rsidRPr="001F092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7C2194B" w14:textId="77777777" w:rsidR="001F0926" w:rsidRPr="001F0926" w:rsidRDefault="001F0926" w:rsidP="001F0926">
      <w:pPr>
        <w:numPr>
          <w:ilvl w:val="0"/>
          <w:numId w:val="51"/>
        </w:numPr>
        <w:spacing w:after="0"/>
        <w:jc w:val="both"/>
        <w:rPr>
          <w:rFonts w:ascii="Times New Roman" w:hAnsi="Times New Roman" w:cs="Times New Roman"/>
          <w:sz w:val="24"/>
          <w:szCs w:val="24"/>
        </w:rPr>
      </w:pPr>
      <w:r w:rsidRPr="001F092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C513992" w14:textId="77777777" w:rsidR="001F0926" w:rsidRPr="001F0926" w:rsidRDefault="001F0926" w:rsidP="001F0926">
      <w:pPr>
        <w:numPr>
          <w:ilvl w:val="0"/>
          <w:numId w:val="51"/>
        </w:numPr>
        <w:spacing w:after="0"/>
        <w:jc w:val="both"/>
        <w:rPr>
          <w:rFonts w:ascii="Times New Roman" w:hAnsi="Times New Roman" w:cs="Times New Roman"/>
          <w:sz w:val="24"/>
          <w:szCs w:val="24"/>
        </w:rPr>
      </w:pPr>
      <w:r w:rsidRPr="001F092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1A8262" w14:textId="77777777" w:rsidR="001F0926" w:rsidRPr="001F0926" w:rsidRDefault="001F0926" w:rsidP="001F0926">
      <w:pPr>
        <w:numPr>
          <w:ilvl w:val="0"/>
          <w:numId w:val="51"/>
        </w:numPr>
        <w:spacing w:after="0"/>
        <w:jc w:val="both"/>
        <w:rPr>
          <w:rFonts w:ascii="Times New Roman" w:hAnsi="Times New Roman" w:cs="Times New Roman"/>
          <w:sz w:val="24"/>
          <w:szCs w:val="24"/>
        </w:rPr>
      </w:pPr>
      <w:r w:rsidRPr="001F092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F0926">
        <w:rPr>
          <w:rFonts w:ascii="Times New Roman" w:hAnsi="Times New Roman" w:cs="Times New Roman"/>
          <w:sz w:val="24"/>
          <w:szCs w:val="24"/>
        </w:rPr>
        <w:t>Certis</w:t>
      </w:r>
      <w:proofErr w:type="spellEnd"/>
      <w:r w:rsidRPr="001F092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F0926">
        <w:rPr>
          <w:rFonts w:ascii="Times New Roman" w:hAnsi="Times New Roman" w:cs="Times New Roman"/>
          <w:sz w:val="24"/>
          <w:szCs w:val="24"/>
        </w:rPr>
        <w:t>Certis</w:t>
      </w:r>
      <w:proofErr w:type="spellEnd"/>
      <w:r w:rsidRPr="001F0926">
        <w:rPr>
          <w:rFonts w:ascii="Times New Roman" w:hAnsi="Times New Roman" w:cs="Times New Roman"/>
          <w:sz w:val="24"/>
          <w:szCs w:val="24"/>
        </w:rPr>
        <w:t xml:space="preserve">“, adresu </w:t>
      </w:r>
      <w:hyperlink r:id="rId14" w:history="1">
        <w:r w:rsidRPr="001F0926">
          <w:rPr>
            <w:rStyle w:val="Hipersaitas"/>
            <w:rFonts w:ascii="Times New Roman" w:hAnsi="Times New Roman" w:cs="Times New Roman"/>
            <w:sz w:val="24"/>
            <w:szCs w:val="24"/>
          </w:rPr>
          <w:t>https://ec.europa.eu/tools/ecertis/</w:t>
        </w:r>
      </w:hyperlink>
      <w:r w:rsidRPr="001F0926">
        <w:rPr>
          <w:rFonts w:ascii="Times New Roman" w:hAnsi="Times New Roman" w:cs="Times New Roman"/>
          <w:sz w:val="24"/>
          <w:szCs w:val="24"/>
        </w:rPr>
        <w:t xml:space="preserve">. </w:t>
      </w:r>
    </w:p>
    <w:p w14:paraId="0B08DC78" w14:textId="77777777" w:rsidR="001F0926" w:rsidRPr="001F0926" w:rsidRDefault="001F0926" w:rsidP="001F0926">
      <w:pPr>
        <w:numPr>
          <w:ilvl w:val="0"/>
          <w:numId w:val="51"/>
        </w:numPr>
        <w:spacing w:after="0"/>
        <w:jc w:val="both"/>
        <w:rPr>
          <w:rFonts w:ascii="Times New Roman" w:hAnsi="Times New Roman" w:cs="Times New Roman"/>
          <w:sz w:val="24"/>
          <w:szCs w:val="24"/>
        </w:rPr>
      </w:pPr>
      <w:r w:rsidRPr="001F0926">
        <w:rPr>
          <w:rFonts w:ascii="Times New Roman" w:hAnsi="Times New Roman" w:cs="Times New Roman"/>
          <w:sz w:val="24"/>
          <w:szCs w:val="24"/>
        </w:rPr>
        <w:t>Perkančioji organizacija nereikalauja iš tiekėjo pateikti dokumentų, patvirtinančių jo pašalinimo pagrindų nebuvimą, jeigu ji:</w:t>
      </w:r>
    </w:p>
    <w:p w14:paraId="6DFEAC86" w14:textId="77777777" w:rsidR="001F0926" w:rsidRPr="001F0926" w:rsidRDefault="001F0926" w:rsidP="001F0926">
      <w:pPr>
        <w:numPr>
          <w:ilvl w:val="1"/>
          <w:numId w:val="51"/>
        </w:numPr>
        <w:spacing w:after="0"/>
        <w:jc w:val="both"/>
        <w:rPr>
          <w:rFonts w:ascii="Times New Roman" w:hAnsi="Times New Roman" w:cs="Times New Roman"/>
          <w:sz w:val="24"/>
          <w:szCs w:val="24"/>
        </w:rPr>
      </w:pPr>
      <w:r w:rsidRPr="001F092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E2D9514" w14:textId="77777777" w:rsidR="001F0926" w:rsidRPr="001F0926" w:rsidRDefault="001F0926" w:rsidP="001F0926">
      <w:pPr>
        <w:numPr>
          <w:ilvl w:val="1"/>
          <w:numId w:val="51"/>
        </w:numPr>
        <w:spacing w:after="0"/>
        <w:jc w:val="both"/>
        <w:rPr>
          <w:rFonts w:ascii="Times New Roman" w:hAnsi="Times New Roman" w:cs="Times New Roman"/>
          <w:sz w:val="24"/>
          <w:szCs w:val="24"/>
        </w:rPr>
      </w:pPr>
      <w:r w:rsidRPr="001F0926">
        <w:rPr>
          <w:rFonts w:ascii="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5BCF89C" w14:textId="77777777" w:rsidR="001F0926" w:rsidRPr="001F0926" w:rsidRDefault="001F0926" w:rsidP="001F0926">
      <w:pPr>
        <w:spacing w:after="0"/>
        <w:ind w:left="709"/>
        <w:jc w:val="both"/>
        <w:rPr>
          <w:rFonts w:ascii="Times New Roman" w:hAnsi="Times New Roman" w:cs="Times New Roman"/>
          <w:sz w:val="24"/>
          <w:szCs w:val="24"/>
        </w:rPr>
      </w:pPr>
      <w:r w:rsidRPr="001F092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D9A3212" w14:textId="77777777" w:rsidR="001F0926" w:rsidRPr="001F0926" w:rsidRDefault="001F0926" w:rsidP="001F0926">
      <w:pPr>
        <w:numPr>
          <w:ilvl w:val="0"/>
          <w:numId w:val="51"/>
        </w:numPr>
        <w:spacing w:after="0"/>
        <w:ind w:left="709"/>
        <w:jc w:val="both"/>
        <w:rPr>
          <w:rFonts w:ascii="Times New Roman" w:hAnsi="Times New Roman" w:cs="Times New Roman"/>
          <w:sz w:val="24"/>
          <w:szCs w:val="24"/>
        </w:rPr>
      </w:pPr>
      <w:r w:rsidRPr="001F092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F7F9542" w14:textId="77777777" w:rsidR="001F0926" w:rsidRPr="001F0926" w:rsidRDefault="001F0926" w:rsidP="001F0926">
      <w:pPr>
        <w:numPr>
          <w:ilvl w:val="1"/>
          <w:numId w:val="51"/>
        </w:numPr>
        <w:spacing w:after="0"/>
        <w:ind w:left="709" w:firstLine="0"/>
        <w:jc w:val="both"/>
        <w:rPr>
          <w:rFonts w:ascii="Times New Roman" w:hAnsi="Times New Roman" w:cs="Times New Roman"/>
          <w:sz w:val="24"/>
          <w:szCs w:val="24"/>
        </w:rPr>
      </w:pPr>
      <w:r w:rsidRPr="001F0926">
        <w:rPr>
          <w:rFonts w:ascii="Times New Roman" w:hAnsi="Times New Roman" w:cs="Times New Roman"/>
          <w:sz w:val="24"/>
          <w:szCs w:val="24"/>
        </w:rPr>
        <w:t>priesaikos deklaracija;</w:t>
      </w:r>
    </w:p>
    <w:p w14:paraId="0C8DF213" w14:textId="77777777" w:rsidR="001F0926" w:rsidRPr="001F0926" w:rsidRDefault="001F0926" w:rsidP="001F0926">
      <w:pPr>
        <w:spacing w:after="0"/>
        <w:ind w:left="709"/>
        <w:jc w:val="both"/>
        <w:rPr>
          <w:rFonts w:ascii="Times New Roman" w:hAnsi="Times New Roman" w:cs="Times New Roman"/>
          <w:sz w:val="24"/>
          <w:szCs w:val="24"/>
        </w:rPr>
      </w:pPr>
      <w:r w:rsidRPr="001F092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9E8CA9" w14:textId="77777777" w:rsidR="001F0926" w:rsidRPr="00902733" w:rsidRDefault="001F0926" w:rsidP="001F0926">
      <w:pPr>
        <w:spacing w:after="0"/>
        <w:ind w:left="709"/>
        <w:rPr>
          <w:rFonts w:ascii="Times New Roman" w:hAnsi="Times New Roman" w:cs="Times New Roman"/>
          <w:sz w:val="24"/>
          <w:szCs w:val="24"/>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902733"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902733" w:rsidRDefault="00B860C2" w:rsidP="001F0926">
            <w:pPr>
              <w:pStyle w:val="Betarp"/>
              <w:ind w:left="32"/>
              <w:jc w:val="center"/>
              <w:rPr>
                <w:rFonts w:ascii="Times New Roman" w:hAnsi="Times New Roman" w:cs="Times New Roman"/>
                <w:b/>
                <w:bCs/>
                <w:sz w:val="20"/>
                <w:szCs w:val="20"/>
              </w:rPr>
            </w:pPr>
            <w:r w:rsidRPr="00902733">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902733" w:rsidRDefault="00B860C2" w:rsidP="001F0926">
            <w:pPr>
              <w:pStyle w:val="Betarp"/>
              <w:jc w:val="center"/>
              <w:rPr>
                <w:rFonts w:ascii="Times New Roman" w:hAnsi="Times New Roman" w:cs="Times New Roman"/>
                <w:bCs/>
                <w:sz w:val="20"/>
                <w:szCs w:val="20"/>
                <w:lang w:eastAsia="en-US"/>
              </w:rPr>
            </w:pPr>
            <w:r w:rsidRPr="00902733">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902733" w:rsidRDefault="00B860C2" w:rsidP="001F0926">
            <w:pPr>
              <w:pStyle w:val="Betarp"/>
              <w:jc w:val="center"/>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902733" w:rsidRDefault="00B860C2" w:rsidP="001F0926">
            <w:pPr>
              <w:pStyle w:val="Betarp"/>
              <w:jc w:val="center"/>
              <w:rPr>
                <w:rFonts w:ascii="Times New Roman" w:hAnsi="Times New Roman" w:cs="Times New Roman"/>
                <w:bCs/>
                <w:iCs/>
                <w:sz w:val="20"/>
                <w:szCs w:val="20"/>
                <w:lang w:eastAsia="en-US"/>
              </w:rPr>
            </w:pPr>
            <w:r w:rsidRPr="00902733">
              <w:rPr>
                <w:rFonts w:ascii="Times New Roman" w:hAnsi="Times New Roman" w:cs="Times New Roman"/>
                <w:b/>
                <w:sz w:val="20"/>
                <w:szCs w:val="20"/>
              </w:rPr>
              <w:t>Pašalinimo pagrindų nebuvimą įrodantys dokumentai</w:t>
            </w:r>
          </w:p>
        </w:tc>
      </w:tr>
      <w:tr w:rsidR="00B860C2" w:rsidRPr="00902733"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902733" w:rsidRDefault="00B860C2" w:rsidP="001F0926">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2) kyšininkavimą, prekybą poveikiu, papirkimą;</w:t>
            </w:r>
          </w:p>
          <w:p w14:paraId="02134F18"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902733">
              <w:rPr>
                <w:rFonts w:ascii="Times New Roman" w:hAnsi="Times New Roman" w:cs="Times New Roman"/>
                <w:bCs/>
                <w:sz w:val="20"/>
                <w:szCs w:val="20"/>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4) nusikalstamą bankrotą;</w:t>
            </w:r>
          </w:p>
          <w:p w14:paraId="2ECF7253"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5) teroristinį ir su teroristine veikla susijusį nusikaltimą;</w:t>
            </w:r>
          </w:p>
          <w:p w14:paraId="676193B2"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6) nusikalstamu būdu gauto turto legalizavimą;</w:t>
            </w:r>
          </w:p>
          <w:p w14:paraId="256C00B0"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7) prekybą žmonėmis, vaiko pirkimą arba pardavimą;</w:t>
            </w:r>
          </w:p>
          <w:p w14:paraId="3B631E6E"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902733" w:rsidRDefault="00B860C2" w:rsidP="001F0926">
            <w:pPr>
              <w:pStyle w:val="Betarp"/>
              <w:jc w:val="both"/>
              <w:rPr>
                <w:rFonts w:ascii="Times New Roman" w:hAnsi="Times New Roman" w:cs="Times New Roman"/>
                <w:b/>
                <w:bCs/>
                <w:sz w:val="20"/>
                <w:szCs w:val="20"/>
                <w:lang w:eastAsia="en-US"/>
              </w:rPr>
            </w:pPr>
          </w:p>
          <w:p w14:paraId="7C78DB06"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902733" w:rsidRDefault="00B860C2" w:rsidP="001F0926">
            <w:pPr>
              <w:pStyle w:val="Betarp"/>
              <w:jc w:val="both"/>
              <w:rPr>
                <w:rFonts w:ascii="Times New Roman" w:hAnsi="Times New Roman" w:cs="Times New Roman"/>
                <w:bCs/>
                <w:sz w:val="20"/>
                <w:szCs w:val="20"/>
                <w:lang w:eastAsia="en-US"/>
              </w:rPr>
            </w:pPr>
            <w:r w:rsidRPr="00902733">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 xml:space="preserve">2) </w:t>
            </w:r>
            <w:r w:rsidR="00EE77B4" w:rsidRPr="00902733">
              <w:rPr>
                <w:rFonts w:ascii="Times New Roman" w:hAnsi="Times New Roman" w:cs="Times New Roman"/>
                <w:sz w:val="20"/>
                <w:szCs w:val="20"/>
              </w:rPr>
              <w:t>tiekėjo, kuris yra juridinis asmuo, kita organizacija ar jos </w:t>
            </w:r>
            <w:r w:rsidR="00EE77B4" w:rsidRPr="00902733">
              <w:rPr>
                <w:rFonts w:ascii="Times New Roman" w:hAnsi="Times New Roman" w:cs="Times New Roman"/>
                <w:b/>
                <w:bCs/>
                <w:sz w:val="20"/>
                <w:szCs w:val="20"/>
              </w:rPr>
              <w:t>struktūrinis</w:t>
            </w:r>
            <w:r w:rsidR="00EE77B4" w:rsidRPr="00902733">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02733">
              <w:rPr>
                <w:rFonts w:ascii="Times New Roman" w:hAnsi="Times New Roman" w:cs="Times New Roman"/>
                <w:sz w:val="20"/>
                <w:szCs w:val="20"/>
                <w:lang w:eastAsia="en-US"/>
              </w:rPr>
              <w:t>;</w:t>
            </w:r>
          </w:p>
          <w:p w14:paraId="491E1141" w14:textId="0E7BE7F4" w:rsidR="00B860C2" w:rsidRPr="00902733" w:rsidRDefault="00B860C2" w:rsidP="001F0926">
            <w:pPr>
              <w:pStyle w:val="Betarp"/>
              <w:jc w:val="both"/>
              <w:rPr>
                <w:rFonts w:ascii="Times New Roman" w:hAnsi="Times New Roman" w:cs="Times New Roman"/>
                <w:bCs/>
                <w:sz w:val="20"/>
                <w:szCs w:val="20"/>
                <w:lang w:eastAsia="en-US"/>
              </w:rPr>
            </w:pPr>
            <w:r w:rsidRPr="00902733">
              <w:rPr>
                <w:rFonts w:ascii="Times New Roman" w:hAnsi="Times New Roman" w:cs="Times New Roman"/>
                <w:bCs/>
                <w:sz w:val="20"/>
                <w:szCs w:val="20"/>
                <w:lang w:eastAsia="en-US"/>
              </w:rPr>
              <w:t xml:space="preserve">3) </w:t>
            </w:r>
            <w:r w:rsidR="00EE77B4" w:rsidRPr="00902733">
              <w:rPr>
                <w:rFonts w:ascii="Times New Roman" w:hAnsi="Times New Roman" w:cs="Times New Roman"/>
                <w:bCs/>
                <w:sz w:val="20"/>
                <w:szCs w:val="20"/>
                <w:lang w:eastAsia="en-US"/>
              </w:rPr>
              <w:t xml:space="preserve">tiekėjo, kuris yra juridinis asmuo, kita organizacija ar jos </w:t>
            </w:r>
            <w:r w:rsidR="00EE77B4" w:rsidRPr="00902733">
              <w:rPr>
                <w:rFonts w:ascii="Times New Roman" w:hAnsi="Times New Roman" w:cs="Times New Roman"/>
                <w:b/>
                <w:sz w:val="20"/>
                <w:szCs w:val="20"/>
                <w:lang w:eastAsia="en-US"/>
              </w:rPr>
              <w:t>struktūrinis</w:t>
            </w:r>
            <w:r w:rsidR="00EE77B4" w:rsidRPr="00902733">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02733">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902733" w:rsidRDefault="00B860C2" w:rsidP="001F0926">
            <w:pPr>
              <w:pStyle w:val="Betarp"/>
              <w:jc w:val="both"/>
              <w:rPr>
                <w:rFonts w:ascii="Times New Roman" w:eastAsia="Yu Mincho" w:hAnsi="Times New Roman" w:cs="Times New Roman"/>
                <w:b/>
                <w:bCs/>
                <w:sz w:val="20"/>
                <w:szCs w:val="20"/>
                <w:lang w:eastAsia="en-US"/>
              </w:rPr>
            </w:pPr>
            <w:r w:rsidRPr="00902733">
              <w:rPr>
                <w:rFonts w:ascii="Times New Roman" w:eastAsia="Yu Mincho" w:hAnsi="Times New Roman" w:cs="Times New Roman"/>
                <w:b/>
                <w:bCs/>
                <w:sz w:val="20"/>
                <w:szCs w:val="20"/>
                <w:lang w:eastAsia="en-US"/>
              </w:rPr>
              <w:lastRenderedPageBreak/>
              <w:t>VPĮ 46 straipsnio 1 dalis</w:t>
            </w:r>
          </w:p>
          <w:p w14:paraId="185B1701" w14:textId="77777777" w:rsidR="00B860C2" w:rsidRPr="00902733" w:rsidRDefault="00B860C2" w:rsidP="001F0926">
            <w:pPr>
              <w:pStyle w:val="Betarp"/>
              <w:jc w:val="both"/>
              <w:rPr>
                <w:rFonts w:ascii="Times New Roman" w:eastAsia="Yu Mincho" w:hAnsi="Times New Roman" w:cs="Times New Roman"/>
                <w:sz w:val="20"/>
                <w:szCs w:val="20"/>
                <w:lang w:eastAsia="en-US"/>
              </w:rPr>
            </w:pPr>
          </w:p>
          <w:p w14:paraId="798E35BC"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lang w:eastAsia="en-US"/>
              </w:rPr>
              <w:t>EBVPD III dalies A1-A6 punktai</w:t>
            </w:r>
          </w:p>
          <w:p w14:paraId="5FB06C39" w14:textId="77777777" w:rsidR="00B860C2" w:rsidRPr="00902733" w:rsidRDefault="00B860C2" w:rsidP="001F0926">
            <w:pPr>
              <w:pStyle w:val="Betarp"/>
              <w:jc w:val="both"/>
              <w:rPr>
                <w:rFonts w:ascii="Times New Roman" w:eastAsia="Yu Mincho" w:hAnsi="Times New Roman" w:cs="Times New Roman"/>
                <w:sz w:val="20"/>
                <w:szCs w:val="20"/>
                <w:lang w:eastAsia="en-US"/>
              </w:rPr>
            </w:pPr>
          </w:p>
          <w:p w14:paraId="0E34BB86"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Lietuvoje įsteigtų subjektų reikalaujama:</w:t>
            </w:r>
          </w:p>
          <w:p w14:paraId="6F26DF6F" w14:textId="77777777" w:rsidR="00B860C2" w:rsidRPr="00902733" w:rsidRDefault="00B860C2" w:rsidP="001F0926">
            <w:pPr>
              <w:pStyle w:val="Betarp"/>
              <w:numPr>
                <w:ilvl w:val="0"/>
                <w:numId w:val="23"/>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išrašo iš teismo sprendimo arba</w:t>
            </w:r>
          </w:p>
          <w:p w14:paraId="41568755" w14:textId="77777777" w:rsidR="00B860C2" w:rsidRPr="00902733" w:rsidRDefault="00B860C2" w:rsidP="001F0926">
            <w:pPr>
              <w:pStyle w:val="Betarp"/>
              <w:numPr>
                <w:ilvl w:val="0"/>
                <w:numId w:val="23"/>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Informatikos ir ryšių departamento prie Vidaus reikalų ministerijos pažymos, arba</w:t>
            </w:r>
          </w:p>
          <w:p w14:paraId="2F9291D6" w14:textId="77777777" w:rsidR="00B860C2" w:rsidRPr="00902733" w:rsidRDefault="00B860C2" w:rsidP="001F0926">
            <w:pPr>
              <w:pStyle w:val="Betarp"/>
              <w:numPr>
                <w:ilvl w:val="0"/>
                <w:numId w:val="23"/>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902733" w:rsidRDefault="00B860C2" w:rsidP="001F0926">
            <w:pPr>
              <w:pStyle w:val="Betarp"/>
              <w:jc w:val="both"/>
              <w:rPr>
                <w:rFonts w:ascii="Times New Roman" w:hAnsi="Times New Roman" w:cs="Times New Roman"/>
                <w:sz w:val="20"/>
                <w:szCs w:val="20"/>
                <w:lang w:eastAsia="en-US"/>
              </w:rPr>
            </w:pPr>
          </w:p>
          <w:p w14:paraId="5F52AD85"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ne Lietuvoje įsteigtų subjektų reikalaujama:</w:t>
            </w:r>
          </w:p>
          <w:p w14:paraId="01D7B936" w14:textId="77777777" w:rsidR="00B860C2" w:rsidRPr="00902733" w:rsidRDefault="00B860C2" w:rsidP="001F0926">
            <w:pPr>
              <w:pStyle w:val="Betarp"/>
              <w:numPr>
                <w:ilvl w:val="0"/>
                <w:numId w:val="23"/>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atitinkamos užsienio šalies institucijos dokumento</w:t>
            </w:r>
            <w:r w:rsidRPr="00902733">
              <w:rPr>
                <w:rStyle w:val="Puslapioinaosnuoroda"/>
                <w:rFonts w:ascii="Times New Roman" w:hAnsi="Times New Roman" w:cs="Times New Roman"/>
                <w:sz w:val="20"/>
                <w:szCs w:val="20"/>
              </w:rPr>
              <w:footnoteReference w:id="2"/>
            </w:r>
            <w:r w:rsidRPr="00902733">
              <w:rPr>
                <w:rFonts w:ascii="Times New Roman" w:hAnsi="Times New Roman" w:cs="Times New Roman"/>
                <w:sz w:val="20"/>
                <w:szCs w:val="20"/>
              </w:rPr>
              <w:t>.</w:t>
            </w:r>
          </w:p>
          <w:p w14:paraId="4BE903B0" w14:textId="77777777" w:rsidR="00B860C2" w:rsidRPr="00902733" w:rsidRDefault="00B860C2" w:rsidP="001F0926">
            <w:pPr>
              <w:pStyle w:val="Betarp"/>
              <w:jc w:val="both"/>
              <w:rPr>
                <w:rFonts w:ascii="Times New Roman" w:hAnsi="Times New Roman" w:cs="Times New Roman"/>
                <w:sz w:val="20"/>
                <w:szCs w:val="20"/>
              </w:rPr>
            </w:pPr>
          </w:p>
          <w:p w14:paraId="453F642F" w14:textId="77777777" w:rsidR="00B860C2" w:rsidRPr="00902733" w:rsidRDefault="00B860C2" w:rsidP="001F0926">
            <w:pPr>
              <w:pStyle w:val="Betarp"/>
              <w:jc w:val="both"/>
              <w:rPr>
                <w:rFonts w:ascii="Times New Roman" w:hAnsi="Times New Roman" w:cs="Times New Roman"/>
                <w:color w:val="7030A0"/>
                <w:sz w:val="20"/>
                <w:szCs w:val="20"/>
              </w:rPr>
            </w:pPr>
            <w:r w:rsidRPr="00902733">
              <w:rPr>
                <w:rFonts w:ascii="Times New Roman" w:hAnsi="Times New Roman" w:cs="Times New Roman"/>
                <w:sz w:val="20"/>
                <w:szCs w:val="20"/>
              </w:rPr>
              <w:t xml:space="preserve">Nurodyti dokumentai turi būti išduoti ne anksčiau kaip </w:t>
            </w:r>
            <w:r w:rsidRPr="00902733">
              <w:rPr>
                <w:rFonts w:ascii="Times New Roman" w:hAnsi="Times New Roman" w:cs="Times New Roman"/>
                <w:color w:val="00B050"/>
                <w:sz w:val="20"/>
                <w:szCs w:val="20"/>
              </w:rPr>
              <w:t xml:space="preserve">180 dienų </w:t>
            </w:r>
            <w:r w:rsidRPr="00902733">
              <w:rPr>
                <w:rFonts w:ascii="Times New Roman" w:hAnsi="Times New Roman" w:cs="Times New Roman"/>
                <w:sz w:val="20"/>
                <w:szCs w:val="20"/>
              </w:rPr>
              <w:t xml:space="preserve">iki </w:t>
            </w:r>
            <w:r w:rsidRPr="0090273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2733">
              <w:rPr>
                <w:rFonts w:ascii="Times New Roman" w:eastAsia="Times New Roman" w:hAnsi="Times New Roman" w:cs="Times New Roman"/>
                <w:sz w:val="20"/>
                <w:szCs w:val="20"/>
              </w:rPr>
              <w:t>umentus</w:t>
            </w:r>
            <w:r w:rsidRPr="00902733">
              <w:rPr>
                <w:rFonts w:ascii="Times New Roman" w:hAnsi="Times New Roman" w:cs="Times New Roman"/>
                <w:sz w:val="20"/>
                <w:szCs w:val="20"/>
              </w:rPr>
              <w:t xml:space="preserve">. </w:t>
            </w:r>
            <w:r w:rsidRPr="00902733">
              <w:rPr>
                <w:rFonts w:ascii="Times New Roman" w:hAnsi="Times New Roman" w:cs="Times New Roman"/>
                <w:b/>
                <w:bCs/>
                <w:i/>
                <w:iCs/>
                <w:color w:val="000000" w:themeColor="text1"/>
                <w:sz w:val="20"/>
                <w:szCs w:val="20"/>
              </w:rPr>
              <w:t>Pavyzdys</w:t>
            </w:r>
            <w:r w:rsidRPr="0090273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902733" w:rsidRDefault="00B860C2" w:rsidP="001F0926">
            <w:pPr>
              <w:pStyle w:val="Betarp"/>
              <w:jc w:val="both"/>
              <w:rPr>
                <w:rFonts w:ascii="Times New Roman" w:hAnsi="Times New Roman" w:cs="Times New Roman"/>
                <w:b/>
                <w:bCs/>
                <w:sz w:val="20"/>
                <w:szCs w:val="20"/>
              </w:rPr>
            </w:pPr>
          </w:p>
          <w:p w14:paraId="2F567E1A"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902733" w:rsidRDefault="00B860C2" w:rsidP="001F0926">
            <w:pPr>
              <w:pStyle w:val="Betarp"/>
              <w:jc w:val="both"/>
              <w:rPr>
                <w:rFonts w:ascii="Times New Roman" w:hAnsi="Times New Roman" w:cs="Times New Roman"/>
                <w:bCs/>
                <w:sz w:val="20"/>
                <w:szCs w:val="20"/>
              </w:rPr>
            </w:pPr>
          </w:p>
          <w:p w14:paraId="702364FB" w14:textId="77777777" w:rsidR="00B860C2" w:rsidRPr="00902733" w:rsidRDefault="00B860C2" w:rsidP="001F0926">
            <w:pPr>
              <w:pStyle w:val="Betarp"/>
              <w:jc w:val="both"/>
              <w:rPr>
                <w:rFonts w:ascii="Times New Roman" w:hAnsi="Times New Roman" w:cs="Times New Roman"/>
                <w:b/>
                <w:bCs/>
                <w:sz w:val="20"/>
                <w:szCs w:val="20"/>
              </w:rPr>
            </w:pPr>
          </w:p>
        </w:tc>
      </w:tr>
      <w:tr w:rsidR="00B860C2" w:rsidRPr="00902733"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902733" w:rsidRDefault="00B860C2" w:rsidP="001F0926">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902733" w:rsidRDefault="00B860C2" w:rsidP="001F0926">
            <w:pPr>
              <w:pStyle w:val="Betarp"/>
              <w:jc w:val="both"/>
              <w:rPr>
                <w:rFonts w:ascii="Times New Roman" w:eastAsia="Yu Mincho" w:hAnsi="Times New Roman" w:cs="Times New Roman"/>
                <w:b/>
                <w:bCs/>
                <w:sz w:val="20"/>
                <w:szCs w:val="20"/>
                <w:lang w:eastAsia="en-US"/>
              </w:rPr>
            </w:pPr>
            <w:r w:rsidRPr="00902733">
              <w:rPr>
                <w:rFonts w:ascii="Times New Roman" w:eastAsia="Yu Mincho" w:hAnsi="Times New Roman" w:cs="Times New Roman"/>
                <w:b/>
                <w:bCs/>
                <w:sz w:val="20"/>
                <w:szCs w:val="20"/>
                <w:lang w:eastAsia="en-US"/>
              </w:rPr>
              <w:t>VPĮ 46 straipsnio 2¹ dalis</w:t>
            </w:r>
          </w:p>
          <w:p w14:paraId="719360E8" w14:textId="77777777" w:rsidR="00B860C2" w:rsidRPr="00902733" w:rsidRDefault="00B860C2" w:rsidP="001F0926">
            <w:pPr>
              <w:pStyle w:val="Betarp"/>
              <w:jc w:val="both"/>
              <w:rPr>
                <w:rFonts w:ascii="Times New Roman" w:eastAsia="Yu Mincho" w:hAnsi="Times New Roman" w:cs="Times New Roman"/>
                <w:b/>
                <w:bCs/>
                <w:sz w:val="20"/>
                <w:szCs w:val="20"/>
              </w:rPr>
            </w:pPr>
          </w:p>
          <w:p w14:paraId="3DF99400"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902733" w:rsidRDefault="00B860C2" w:rsidP="001F0926">
            <w:pPr>
              <w:pStyle w:val="Betarp"/>
              <w:jc w:val="both"/>
              <w:rPr>
                <w:rFonts w:ascii="Times New Roman" w:hAnsi="Times New Roman" w:cs="Times New Roman"/>
                <w:sz w:val="20"/>
                <w:szCs w:val="20"/>
              </w:rPr>
            </w:pPr>
          </w:p>
        </w:tc>
      </w:tr>
      <w:tr w:rsidR="00B860C2" w:rsidRPr="00902733"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902733" w:rsidRDefault="00B860C2" w:rsidP="001F0926">
            <w:pPr>
              <w:pStyle w:val="Betarp"/>
              <w:numPr>
                <w:ilvl w:val="0"/>
                <w:numId w:val="37"/>
              </w:numPr>
              <w:rPr>
                <w:rFonts w:ascii="Times New Roman" w:hAnsi="Times New Roman" w:cs="Times New Roman"/>
                <w:b/>
                <w:bCs/>
                <w:sz w:val="20"/>
                <w:szCs w:val="20"/>
              </w:rPr>
            </w:pPr>
            <w:bookmarkStart w:id="140"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902733" w:rsidRDefault="00B860C2" w:rsidP="001F0926">
            <w:pPr>
              <w:pStyle w:val="Betarp"/>
              <w:jc w:val="both"/>
              <w:rPr>
                <w:rFonts w:ascii="Times New Roman" w:hAnsi="Times New Roman" w:cs="Times New Roman"/>
                <w:b/>
                <w:bCs/>
                <w:sz w:val="20"/>
                <w:szCs w:val="20"/>
                <w:lang w:eastAsia="en-US"/>
              </w:rPr>
            </w:pPr>
          </w:p>
          <w:p w14:paraId="0CC914A7"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902733" w:rsidRDefault="00B860C2" w:rsidP="001F0926">
            <w:pPr>
              <w:pStyle w:val="Betarp"/>
              <w:jc w:val="both"/>
              <w:rPr>
                <w:rFonts w:ascii="Times New Roman" w:hAnsi="Times New Roman" w:cs="Times New Roman"/>
                <w:bCs/>
                <w:sz w:val="20"/>
                <w:szCs w:val="20"/>
                <w:lang w:eastAsia="en-US"/>
              </w:rPr>
            </w:pPr>
            <w:r w:rsidRPr="00902733">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902733" w:rsidRDefault="00B860C2" w:rsidP="001F0926">
            <w:pPr>
              <w:pStyle w:val="Betarp"/>
              <w:jc w:val="both"/>
              <w:rPr>
                <w:rFonts w:ascii="Times New Roman" w:hAnsi="Times New Roman" w:cs="Times New Roman"/>
                <w:bCs/>
                <w:sz w:val="20"/>
                <w:szCs w:val="20"/>
                <w:lang w:eastAsia="en-US"/>
              </w:rPr>
            </w:pPr>
            <w:r w:rsidRPr="00902733">
              <w:rPr>
                <w:rFonts w:ascii="Times New Roman" w:hAnsi="Times New Roman" w:cs="Times New Roman"/>
                <w:bCs/>
                <w:sz w:val="20"/>
                <w:szCs w:val="20"/>
                <w:lang w:eastAsia="en-US"/>
              </w:rPr>
              <w:t xml:space="preserve">2) </w:t>
            </w:r>
            <w:r w:rsidR="00957420" w:rsidRPr="00902733">
              <w:rPr>
                <w:rFonts w:ascii="Times New Roman" w:hAnsi="Times New Roman" w:cs="Times New Roman"/>
                <w:bCs/>
                <w:sz w:val="20"/>
                <w:szCs w:val="20"/>
                <w:lang w:eastAsia="en-US"/>
              </w:rPr>
              <w:t xml:space="preserve">tiekėjo, kuris yra juridinis asmuo, kita organizacija ar jos </w:t>
            </w:r>
            <w:r w:rsidR="00957420" w:rsidRPr="00902733">
              <w:rPr>
                <w:rFonts w:ascii="Times New Roman" w:hAnsi="Times New Roman" w:cs="Times New Roman"/>
                <w:b/>
                <w:sz w:val="20"/>
                <w:szCs w:val="20"/>
                <w:lang w:eastAsia="en-US"/>
              </w:rPr>
              <w:t>struktūrinis</w:t>
            </w:r>
            <w:r w:rsidR="00957420" w:rsidRPr="00902733">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02733">
              <w:rPr>
                <w:rFonts w:ascii="Times New Roman" w:hAnsi="Times New Roman" w:cs="Times New Roman"/>
                <w:bCs/>
                <w:sz w:val="20"/>
                <w:szCs w:val="20"/>
                <w:lang w:eastAsia="en-US"/>
              </w:rPr>
              <w:t>.</w:t>
            </w:r>
          </w:p>
          <w:p w14:paraId="007F84A2" w14:textId="77777777" w:rsidR="00B860C2" w:rsidRPr="00902733" w:rsidRDefault="00B860C2" w:rsidP="001F0926">
            <w:pPr>
              <w:pStyle w:val="Betarp"/>
              <w:jc w:val="both"/>
              <w:rPr>
                <w:rFonts w:ascii="Times New Roman" w:hAnsi="Times New Roman" w:cs="Times New Roman"/>
                <w:b/>
                <w:bCs/>
                <w:sz w:val="20"/>
                <w:szCs w:val="20"/>
                <w:lang w:eastAsia="en-US"/>
              </w:rPr>
            </w:pPr>
          </w:p>
          <w:p w14:paraId="370FF440"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Tačiau ši nuostata netaikoma, jeigu:</w:t>
            </w:r>
          </w:p>
          <w:p w14:paraId="7A19FF77"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2) įsiskolinimo suma neviršija 50 Eur (penkiasdešimt eurų);</w:t>
            </w:r>
          </w:p>
          <w:p w14:paraId="5B3EB930"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w:t>
            </w:r>
            <w:r w:rsidRPr="00902733">
              <w:rPr>
                <w:rFonts w:ascii="Times New Roman" w:hAnsi="Times New Roman" w:cs="Times New Roman"/>
                <w:bCs/>
                <w:sz w:val="20"/>
                <w:szCs w:val="20"/>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lastRenderedPageBreak/>
              <w:t>VPĮ 46 straipsnio 3 dalis</w:t>
            </w:r>
          </w:p>
          <w:p w14:paraId="67A17543" w14:textId="77777777" w:rsidR="00B860C2" w:rsidRPr="00902733" w:rsidRDefault="00B860C2" w:rsidP="001F0926">
            <w:pPr>
              <w:pStyle w:val="Betarp"/>
              <w:jc w:val="both"/>
              <w:rPr>
                <w:rFonts w:ascii="Times New Roman" w:eastAsia="Arial" w:hAnsi="Times New Roman" w:cs="Times New Roman"/>
                <w:sz w:val="20"/>
                <w:szCs w:val="20"/>
              </w:rPr>
            </w:pPr>
          </w:p>
          <w:p w14:paraId="381C6E65"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Lietuvoje įsteigtų subjektų reikalaujama:</w:t>
            </w:r>
          </w:p>
          <w:p w14:paraId="39F9D48B"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1) Dėl įsipareigojimų, susijusių su mokesčių mokėjimu, įvykdymo i</w:t>
            </w:r>
            <w:r w:rsidRPr="00902733">
              <w:rPr>
                <w:rFonts w:ascii="Times New Roman" w:hAnsi="Times New Roman" w:cs="Times New Roman"/>
                <w:sz w:val="20"/>
                <w:szCs w:val="20"/>
                <w:lang w:eastAsia="en-US"/>
              </w:rPr>
              <w:t xml:space="preserve">š Lietuvoje įsteigtų subjektų </w:t>
            </w:r>
            <w:r w:rsidRPr="00902733">
              <w:rPr>
                <w:rFonts w:ascii="Times New Roman" w:hAnsi="Times New Roman" w:cs="Times New Roman"/>
                <w:sz w:val="20"/>
                <w:szCs w:val="20"/>
              </w:rPr>
              <w:t>prašoma:</w:t>
            </w:r>
          </w:p>
          <w:p w14:paraId="405BAE70" w14:textId="77777777" w:rsidR="00B860C2" w:rsidRPr="00902733" w:rsidRDefault="00B860C2" w:rsidP="001F0926">
            <w:pPr>
              <w:pStyle w:val="Betarp"/>
              <w:jc w:val="both"/>
              <w:rPr>
                <w:rFonts w:ascii="Times New Roman" w:hAnsi="Times New Roman" w:cs="Times New Roman"/>
                <w:b/>
                <w:bCs/>
                <w:sz w:val="20"/>
                <w:szCs w:val="20"/>
              </w:rPr>
            </w:pPr>
          </w:p>
          <w:p w14:paraId="183FE5A4" w14:textId="77777777" w:rsidR="00B860C2" w:rsidRPr="00902733" w:rsidRDefault="00B860C2" w:rsidP="001F0926">
            <w:pPr>
              <w:pStyle w:val="Betarp"/>
              <w:numPr>
                <w:ilvl w:val="0"/>
                <w:numId w:val="36"/>
              </w:numPr>
              <w:jc w:val="both"/>
              <w:rPr>
                <w:rFonts w:ascii="Times New Roman" w:hAnsi="Times New Roman" w:cs="Times New Roman"/>
                <w:sz w:val="20"/>
                <w:szCs w:val="20"/>
              </w:rPr>
            </w:pPr>
            <w:r w:rsidRPr="00902733">
              <w:rPr>
                <w:rFonts w:ascii="Times New Roman" w:hAnsi="Times New Roman" w:cs="Times New Roman"/>
                <w:sz w:val="20"/>
                <w:szCs w:val="20"/>
              </w:rPr>
              <w:t xml:space="preserve">išrašo iš teismo sprendimo (jei toks yra) </w:t>
            </w:r>
          </w:p>
          <w:p w14:paraId="66598E15" w14:textId="77777777" w:rsidR="00B860C2" w:rsidRPr="00902733" w:rsidRDefault="00B860C2" w:rsidP="001F0926">
            <w:pPr>
              <w:pStyle w:val="Betarp"/>
              <w:numPr>
                <w:ilvl w:val="0"/>
                <w:numId w:val="36"/>
              </w:numPr>
              <w:jc w:val="both"/>
              <w:rPr>
                <w:rFonts w:ascii="Times New Roman" w:hAnsi="Times New Roman" w:cs="Times New Roman"/>
                <w:sz w:val="20"/>
                <w:szCs w:val="20"/>
              </w:rPr>
            </w:pPr>
            <w:r w:rsidRPr="00902733">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902733" w:rsidRDefault="00B860C2" w:rsidP="001F0926">
            <w:pPr>
              <w:pStyle w:val="Betarp"/>
              <w:numPr>
                <w:ilvl w:val="0"/>
                <w:numId w:val="35"/>
              </w:numPr>
              <w:jc w:val="both"/>
              <w:rPr>
                <w:rFonts w:ascii="Times New Roman" w:hAnsi="Times New Roman" w:cs="Times New Roman"/>
                <w:sz w:val="20"/>
                <w:szCs w:val="20"/>
              </w:rPr>
            </w:pPr>
            <w:r w:rsidRPr="00902733">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902733" w:rsidRDefault="00B860C2" w:rsidP="001F0926">
            <w:pPr>
              <w:pStyle w:val="Betarp"/>
              <w:jc w:val="both"/>
              <w:rPr>
                <w:rFonts w:ascii="Times New Roman" w:hAnsi="Times New Roman" w:cs="Times New Roman"/>
                <w:sz w:val="20"/>
                <w:szCs w:val="20"/>
              </w:rPr>
            </w:pPr>
          </w:p>
          <w:p w14:paraId="20E59F7D"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ne Lietuvoje įsteigtų subjektų reikalaujama:</w:t>
            </w:r>
          </w:p>
          <w:p w14:paraId="24244A9D" w14:textId="77777777" w:rsidR="00B860C2" w:rsidRPr="00902733" w:rsidRDefault="00B860C2" w:rsidP="001F0926">
            <w:pPr>
              <w:pStyle w:val="Betarp"/>
              <w:numPr>
                <w:ilvl w:val="0"/>
                <w:numId w:val="23"/>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atitinkamos užsienio šalies institucijos dokumento</w:t>
            </w:r>
            <w:r w:rsidRPr="00902733">
              <w:rPr>
                <w:rStyle w:val="Puslapioinaosnuoroda"/>
                <w:rFonts w:ascii="Times New Roman" w:hAnsi="Times New Roman" w:cs="Times New Roman"/>
                <w:sz w:val="20"/>
                <w:szCs w:val="20"/>
              </w:rPr>
              <w:footnoteReference w:id="3"/>
            </w:r>
            <w:r w:rsidRPr="00902733">
              <w:rPr>
                <w:rFonts w:ascii="Times New Roman" w:hAnsi="Times New Roman" w:cs="Times New Roman"/>
                <w:sz w:val="20"/>
                <w:szCs w:val="20"/>
              </w:rPr>
              <w:t>.</w:t>
            </w:r>
          </w:p>
          <w:p w14:paraId="1F4F3876" w14:textId="77777777" w:rsidR="00B860C2" w:rsidRPr="00902733" w:rsidRDefault="00B860C2" w:rsidP="001F0926">
            <w:pPr>
              <w:pStyle w:val="Betarp"/>
              <w:jc w:val="both"/>
              <w:rPr>
                <w:rFonts w:ascii="Times New Roman" w:eastAsia="Yu Mincho" w:hAnsi="Times New Roman" w:cs="Times New Roman"/>
                <w:sz w:val="20"/>
                <w:szCs w:val="20"/>
              </w:rPr>
            </w:pPr>
          </w:p>
          <w:p w14:paraId="3D35CF06" w14:textId="77777777" w:rsidR="00B860C2" w:rsidRPr="00902733" w:rsidRDefault="00B860C2" w:rsidP="001F0926">
            <w:pPr>
              <w:pStyle w:val="Betarp"/>
              <w:jc w:val="both"/>
              <w:rPr>
                <w:rFonts w:ascii="Times New Roman" w:hAnsi="Times New Roman" w:cs="Times New Roman"/>
                <w:i/>
                <w:iCs/>
                <w:color w:val="000000" w:themeColor="text1"/>
                <w:sz w:val="20"/>
                <w:szCs w:val="20"/>
              </w:rPr>
            </w:pPr>
            <w:r w:rsidRPr="00902733">
              <w:rPr>
                <w:rFonts w:ascii="Times New Roman" w:hAnsi="Times New Roman" w:cs="Times New Roman"/>
                <w:sz w:val="20"/>
                <w:szCs w:val="20"/>
              </w:rPr>
              <w:t xml:space="preserve">Nurodyti dokumentai turi būti  išduoti ne anksčiau kaip </w:t>
            </w:r>
            <w:r w:rsidRPr="00902733">
              <w:rPr>
                <w:rFonts w:ascii="Times New Roman" w:hAnsi="Times New Roman" w:cs="Times New Roman"/>
                <w:color w:val="00B050"/>
                <w:sz w:val="20"/>
                <w:szCs w:val="20"/>
              </w:rPr>
              <w:t>120</w:t>
            </w:r>
            <w:r w:rsidRPr="00902733">
              <w:rPr>
                <w:rFonts w:ascii="Times New Roman" w:hAnsi="Times New Roman" w:cs="Times New Roman"/>
                <w:sz w:val="20"/>
                <w:szCs w:val="20"/>
              </w:rPr>
              <w:t xml:space="preserve"> </w:t>
            </w:r>
            <w:r w:rsidRPr="00902733">
              <w:rPr>
                <w:rFonts w:ascii="Times New Roman" w:hAnsi="Times New Roman" w:cs="Times New Roman"/>
                <w:color w:val="00B050"/>
                <w:sz w:val="20"/>
                <w:szCs w:val="20"/>
              </w:rPr>
              <w:t>dienų</w:t>
            </w:r>
            <w:r w:rsidRPr="00902733">
              <w:rPr>
                <w:rFonts w:ascii="Times New Roman" w:hAnsi="Times New Roman" w:cs="Times New Roman"/>
                <w:sz w:val="20"/>
                <w:szCs w:val="20"/>
              </w:rPr>
              <w:t xml:space="preserve"> iki </w:t>
            </w:r>
            <w:r w:rsidRPr="0090273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2733">
              <w:rPr>
                <w:rFonts w:ascii="Times New Roman" w:eastAsia="Times New Roman" w:hAnsi="Times New Roman" w:cs="Times New Roman"/>
                <w:sz w:val="20"/>
                <w:szCs w:val="20"/>
              </w:rPr>
              <w:t>umentus</w:t>
            </w:r>
            <w:r w:rsidRPr="00902733">
              <w:rPr>
                <w:rFonts w:ascii="Times New Roman" w:hAnsi="Times New Roman" w:cs="Times New Roman"/>
                <w:sz w:val="20"/>
                <w:szCs w:val="20"/>
              </w:rPr>
              <w:t xml:space="preserve">. </w:t>
            </w:r>
            <w:r w:rsidRPr="00902733">
              <w:rPr>
                <w:rFonts w:ascii="Times New Roman" w:hAnsi="Times New Roman" w:cs="Times New Roman"/>
                <w:b/>
                <w:bCs/>
                <w:i/>
                <w:iCs/>
                <w:color w:val="000000" w:themeColor="text1"/>
                <w:sz w:val="20"/>
                <w:szCs w:val="20"/>
              </w:rPr>
              <w:t>Pavyzdys</w:t>
            </w:r>
            <w:r w:rsidRPr="0090273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902733" w:rsidRDefault="00B860C2" w:rsidP="001F0926">
            <w:pPr>
              <w:pStyle w:val="Betarp"/>
              <w:jc w:val="both"/>
              <w:rPr>
                <w:rFonts w:ascii="Times New Roman" w:hAnsi="Times New Roman" w:cs="Times New Roman"/>
                <w:i/>
                <w:iCs/>
                <w:color w:val="7030A0"/>
                <w:sz w:val="20"/>
                <w:szCs w:val="20"/>
              </w:rPr>
            </w:pPr>
          </w:p>
          <w:p w14:paraId="3328FDCB"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902733" w:rsidRDefault="00B860C2" w:rsidP="001F0926">
            <w:pPr>
              <w:pStyle w:val="Betarp"/>
              <w:jc w:val="both"/>
              <w:rPr>
                <w:rFonts w:ascii="Times New Roman" w:hAnsi="Times New Roman" w:cs="Times New Roman"/>
                <w:b/>
                <w:bCs/>
                <w:sz w:val="20"/>
                <w:szCs w:val="20"/>
              </w:rPr>
            </w:pPr>
          </w:p>
          <w:p w14:paraId="13930A63"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bCs/>
                <w:sz w:val="20"/>
                <w:szCs w:val="20"/>
              </w:rPr>
              <w:lastRenderedPageBreak/>
              <w:t>2) Dėl įsipareigojimų, susijusių su socialinio draudimo įmokų mokėjimu, įvykdymo i</w:t>
            </w:r>
            <w:r w:rsidRPr="00902733">
              <w:rPr>
                <w:rFonts w:ascii="Times New Roman" w:hAnsi="Times New Roman" w:cs="Times New Roman"/>
                <w:sz w:val="20"/>
                <w:szCs w:val="20"/>
                <w:lang w:eastAsia="en-US"/>
              </w:rPr>
              <w:t xml:space="preserve">š Lietuvoje įsteigtų subjektų </w:t>
            </w:r>
            <w:r w:rsidRPr="00902733">
              <w:rPr>
                <w:rFonts w:ascii="Times New Roman" w:hAnsi="Times New Roman" w:cs="Times New Roman"/>
                <w:bCs/>
                <w:sz w:val="20"/>
                <w:szCs w:val="20"/>
              </w:rPr>
              <w:t>prašoma:</w:t>
            </w:r>
          </w:p>
          <w:p w14:paraId="0B023AA8"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733">
                <w:rPr>
                  <w:rStyle w:val="Hipersaitas"/>
                  <w:rFonts w:ascii="Times New Roman" w:hAnsi="Times New Roman" w:cs="Times New Roman"/>
                  <w:bCs/>
                  <w:sz w:val="20"/>
                  <w:szCs w:val="20"/>
                  <w:u w:val="single"/>
                </w:rPr>
                <w:t>http://draudejai.sodra.lt/draudeju_viesi_duomenys/</w:t>
              </w:r>
            </w:hyperlink>
            <w:r w:rsidRPr="00902733">
              <w:rPr>
                <w:rFonts w:ascii="Times New Roman" w:hAnsi="Times New Roman" w:cs="Times New Roman"/>
                <w:bCs/>
                <w:sz w:val="20"/>
                <w:szCs w:val="20"/>
              </w:rPr>
              <w:t>.</w:t>
            </w:r>
          </w:p>
          <w:p w14:paraId="6F90E578" w14:textId="77777777" w:rsidR="00B860C2" w:rsidRPr="00902733" w:rsidRDefault="00B860C2" w:rsidP="001F0926">
            <w:pPr>
              <w:pStyle w:val="Betarp"/>
              <w:jc w:val="both"/>
              <w:rPr>
                <w:rFonts w:ascii="Times New Roman" w:hAnsi="Times New Roman" w:cs="Times New Roman"/>
                <w:b/>
                <w:bCs/>
                <w:sz w:val="20"/>
                <w:szCs w:val="20"/>
              </w:rPr>
            </w:pPr>
          </w:p>
          <w:p w14:paraId="24C00D67"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CEF5F7" w14:textId="77777777" w:rsidR="00B860C2" w:rsidRPr="00902733" w:rsidRDefault="00B860C2" w:rsidP="001F0926">
            <w:pPr>
              <w:pStyle w:val="Betarp"/>
              <w:jc w:val="both"/>
              <w:rPr>
                <w:rFonts w:ascii="Times New Roman" w:hAnsi="Times New Roman" w:cs="Times New Roman"/>
                <w:b/>
                <w:bCs/>
                <w:sz w:val="20"/>
                <w:szCs w:val="20"/>
              </w:rPr>
            </w:pPr>
          </w:p>
          <w:p w14:paraId="7CBF04DB"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902733" w:rsidRDefault="00B860C2" w:rsidP="001F0926">
            <w:pPr>
              <w:pStyle w:val="Betarp"/>
              <w:jc w:val="both"/>
              <w:rPr>
                <w:rFonts w:ascii="Times New Roman" w:hAnsi="Times New Roman" w:cs="Times New Roman"/>
                <w:b/>
                <w:bCs/>
                <w:sz w:val="20"/>
                <w:szCs w:val="20"/>
              </w:rPr>
            </w:pPr>
          </w:p>
          <w:p w14:paraId="39843574"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ne Lietuvoje įsteigtų subjektų reikalaujama:</w:t>
            </w:r>
          </w:p>
          <w:p w14:paraId="20036FB8" w14:textId="77777777" w:rsidR="00B860C2" w:rsidRPr="00902733" w:rsidRDefault="00B860C2" w:rsidP="001F0926">
            <w:pPr>
              <w:pStyle w:val="Betarp"/>
              <w:numPr>
                <w:ilvl w:val="0"/>
                <w:numId w:val="23"/>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atitinkamos užsienio šalies kompetentingos institucijos dokumento</w:t>
            </w:r>
            <w:r w:rsidRPr="00902733">
              <w:rPr>
                <w:rStyle w:val="Puslapioinaosnuoroda"/>
                <w:rFonts w:ascii="Times New Roman" w:hAnsi="Times New Roman" w:cs="Times New Roman"/>
                <w:sz w:val="20"/>
                <w:szCs w:val="20"/>
              </w:rPr>
              <w:footnoteReference w:id="4"/>
            </w:r>
            <w:r w:rsidRPr="00902733">
              <w:rPr>
                <w:rFonts w:ascii="Times New Roman" w:hAnsi="Times New Roman" w:cs="Times New Roman"/>
                <w:sz w:val="20"/>
                <w:szCs w:val="20"/>
              </w:rPr>
              <w:t>.</w:t>
            </w:r>
          </w:p>
          <w:p w14:paraId="3EE1B1BF" w14:textId="77777777" w:rsidR="00B860C2" w:rsidRPr="00902733" w:rsidRDefault="00B860C2" w:rsidP="001F0926">
            <w:pPr>
              <w:pStyle w:val="Betarp"/>
              <w:jc w:val="both"/>
              <w:rPr>
                <w:rFonts w:ascii="Times New Roman" w:hAnsi="Times New Roman" w:cs="Times New Roman"/>
                <w:b/>
                <w:bCs/>
                <w:sz w:val="20"/>
                <w:szCs w:val="20"/>
              </w:rPr>
            </w:pPr>
          </w:p>
          <w:p w14:paraId="736CC64C" w14:textId="77777777" w:rsidR="00B860C2" w:rsidRPr="00902733" w:rsidRDefault="00B860C2" w:rsidP="001F0926">
            <w:pPr>
              <w:pStyle w:val="Betarp"/>
              <w:jc w:val="both"/>
              <w:rPr>
                <w:rFonts w:ascii="Times New Roman" w:hAnsi="Times New Roman" w:cs="Times New Roman"/>
                <w:i/>
                <w:iCs/>
                <w:color w:val="7030A0"/>
                <w:sz w:val="20"/>
                <w:szCs w:val="20"/>
              </w:rPr>
            </w:pPr>
            <w:r w:rsidRPr="00902733">
              <w:rPr>
                <w:rFonts w:ascii="Times New Roman" w:hAnsi="Times New Roman" w:cs="Times New Roman"/>
                <w:sz w:val="20"/>
                <w:szCs w:val="20"/>
              </w:rPr>
              <w:lastRenderedPageBreak/>
              <w:t xml:space="preserve">Nurodyti dokumentai turi būti  išduoti ne anksčiau kaip </w:t>
            </w:r>
            <w:r w:rsidRPr="00902733">
              <w:rPr>
                <w:rFonts w:ascii="Times New Roman" w:hAnsi="Times New Roman" w:cs="Times New Roman"/>
                <w:color w:val="00B050"/>
                <w:sz w:val="20"/>
                <w:szCs w:val="20"/>
              </w:rPr>
              <w:t>120</w:t>
            </w:r>
            <w:r w:rsidRPr="00902733">
              <w:rPr>
                <w:rFonts w:ascii="Times New Roman" w:hAnsi="Times New Roman" w:cs="Times New Roman"/>
                <w:sz w:val="20"/>
                <w:szCs w:val="20"/>
              </w:rPr>
              <w:t xml:space="preserve"> </w:t>
            </w:r>
            <w:r w:rsidRPr="00902733">
              <w:rPr>
                <w:rFonts w:ascii="Times New Roman" w:hAnsi="Times New Roman" w:cs="Times New Roman"/>
                <w:color w:val="00B050"/>
                <w:sz w:val="20"/>
                <w:szCs w:val="20"/>
              </w:rPr>
              <w:t>dienų</w:t>
            </w:r>
            <w:r w:rsidRPr="00902733">
              <w:rPr>
                <w:rFonts w:ascii="Times New Roman" w:hAnsi="Times New Roman" w:cs="Times New Roman"/>
                <w:sz w:val="20"/>
                <w:szCs w:val="20"/>
              </w:rPr>
              <w:t xml:space="preserve"> iki </w:t>
            </w:r>
            <w:r w:rsidRPr="0090273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2733">
              <w:rPr>
                <w:rFonts w:ascii="Times New Roman" w:eastAsia="Times New Roman" w:hAnsi="Times New Roman" w:cs="Times New Roman"/>
                <w:sz w:val="20"/>
                <w:szCs w:val="20"/>
              </w:rPr>
              <w:t>umentus</w:t>
            </w:r>
            <w:r w:rsidRPr="00902733">
              <w:rPr>
                <w:rFonts w:ascii="Times New Roman" w:hAnsi="Times New Roman" w:cs="Times New Roman"/>
                <w:sz w:val="20"/>
                <w:szCs w:val="20"/>
              </w:rPr>
              <w:t xml:space="preserve">. </w:t>
            </w:r>
            <w:r w:rsidRPr="00902733">
              <w:rPr>
                <w:rFonts w:ascii="Times New Roman" w:hAnsi="Times New Roman" w:cs="Times New Roman"/>
                <w:b/>
                <w:bCs/>
                <w:i/>
                <w:iCs/>
                <w:color w:val="000000" w:themeColor="text1"/>
                <w:sz w:val="20"/>
                <w:szCs w:val="20"/>
              </w:rPr>
              <w:t>Pavyzdys</w:t>
            </w:r>
            <w:r w:rsidRPr="0090273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902733" w:rsidRDefault="00B860C2" w:rsidP="001F0926">
            <w:pPr>
              <w:pStyle w:val="Betarp"/>
              <w:jc w:val="both"/>
              <w:rPr>
                <w:rFonts w:ascii="Times New Roman" w:hAnsi="Times New Roman" w:cs="Times New Roman"/>
                <w:b/>
                <w:bCs/>
                <w:sz w:val="20"/>
                <w:szCs w:val="20"/>
              </w:rPr>
            </w:pPr>
          </w:p>
          <w:p w14:paraId="3A216C61" w14:textId="232DEBC1" w:rsidR="007F6928"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40"/>
      <w:tr w:rsidR="00B860C2" w:rsidRPr="00902733"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902733" w:rsidRDefault="00B860C2" w:rsidP="001F0926">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1 punktas</w:t>
            </w:r>
          </w:p>
          <w:p w14:paraId="5D7E45FE" w14:textId="77777777" w:rsidR="00B860C2" w:rsidRPr="00902733" w:rsidRDefault="00B860C2" w:rsidP="001F0926">
            <w:pPr>
              <w:pStyle w:val="Betarp"/>
              <w:jc w:val="both"/>
              <w:rPr>
                <w:rFonts w:ascii="Times New Roman" w:eastAsia="Yu Mincho" w:hAnsi="Times New Roman" w:cs="Times New Roman"/>
                <w:sz w:val="20"/>
                <w:szCs w:val="20"/>
              </w:rPr>
            </w:pPr>
          </w:p>
          <w:p w14:paraId="505004DA"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65938586" w14:textId="77777777" w:rsidR="00B860C2" w:rsidRPr="00902733" w:rsidRDefault="00B860C2" w:rsidP="001F0926">
            <w:pPr>
              <w:pStyle w:val="Betarp"/>
              <w:jc w:val="both"/>
              <w:rPr>
                <w:rFonts w:ascii="Times New Roman" w:hAnsi="Times New Roman" w:cs="Times New Roman"/>
                <w:b/>
                <w:bCs/>
                <w:iCs/>
                <w:sz w:val="20"/>
                <w:szCs w:val="20"/>
                <w:lang w:eastAsia="en-US"/>
              </w:rPr>
            </w:pPr>
          </w:p>
        </w:tc>
      </w:tr>
      <w:tr w:rsidR="00B860C2" w:rsidRPr="00902733"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902733" w:rsidRDefault="00B860C2" w:rsidP="001F0926">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2 punktas</w:t>
            </w:r>
          </w:p>
          <w:p w14:paraId="2CE1FFB7" w14:textId="77777777" w:rsidR="00B860C2" w:rsidRPr="00902733" w:rsidRDefault="00B860C2" w:rsidP="001F0926">
            <w:pPr>
              <w:pStyle w:val="Betarp"/>
              <w:jc w:val="both"/>
              <w:rPr>
                <w:rFonts w:ascii="Times New Roman" w:eastAsia="Yu Mincho" w:hAnsi="Times New Roman" w:cs="Times New Roman"/>
                <w:sz w:val="20"/>
                <w:szCs w:val="20"/>
              </w:rPr>
            </w:pPr>
          </w:p>
          <w:p w14:paraId="751BE366"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100CFA0F" w14:textId="77777777" w:rsidR="00B860C2" w:rsidRPr="00902733" w:rsidRDefault="00B860C2" w:rsidP="001F0926">
            <w:pPr>
              <w:pStyle w:val="Betarp"/>
              <w:jc w:val="both"/>
              <w:rPr>
                <w:rFonts w:ascii="Times New Roman" w:hAnsi="Times New Roman" w:cs="Times New Roman"/>
                <w:b/>
                <w:bCs/>
                <w:iCs/>
                <w:sz w:val="20"/>
                <w:szCs w:val="20"/>
                <w:lang w:eastAsia="en-US"/>
              </w:rPr>
            </w:pPr>
          </w:p>
        </w:tc>
      </w:tr>
      <w:tr w:rsidR="00B860C2" w:rsidRPr="00902733"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902733" w:rsidRDefault="00B860C2" w:rsidP="001F0926">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3 punktas</w:t>
            </w:r>
          </w:p>
          <w:p w14:paraId="2361871F" w14:textId="77777777" w:rsidR="00B860C2" w:rsidRPr="00902733" w:rsidRDefault="00B860C2" w:rsidP="001F0926">
            <w:pPr>
              <w:pStyle w:val="Betarp"/>
              <w:jc w:val="both"/>
              <w:rPr>
                <w:rFonts w:ascii="Times New Roman" w:eastAsia="Yu Mincho" w:hAnsi="Times New Roman" w:cs="Times New Roman"/>
                <w:sz w:val="20"/>
                <w:szCs w:val="20"/>
              </w:rPr>
            </w:pPr>
          </w:p>
          <w:p w14:paraId="6F898527"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C13 punktas</w:t>
            </w:r>
            <w:r w:rsidRPr="00902733">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902733" w:rsidRDefault="00B860C2" w:rsidP="001F0926">
            <w:pPr>
              <w:pStyle w:val="Betarp"/>
              <w:jc w:val="both"/>
              <w:rPr>
                <w:rFonts w:ascii="Times New Roman" w:hAnsi="Times New Roman" w:cs="Times New Roman"/>
                <w:b/>
                <w:bCs/>
                <w:iCs/>
                <w:sz w:val="20"/>
                <w:szCs w:val="20"/>
                <w:lang w:eastAsia="en-US"/>
              </w:rPr>
            </w:pPr>
          </w:p>
        </w:tc>
      </w:tr>
      <w:tr w:rsidR="00B860C2" w:rsidRPr="00902733"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902733" w:rsidRDefault="00B860C2" w:rsidP="001F0926">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w:t>
            </w:r>
            <w:r w:rsidRPr="00902733">
              <w:rPr>
                <w:rFonts w:ascii="Times New Roman" w:hAnsi="Times New Roman" w:cs="Times New Roman"/>
                <w:bCs/>
                <w:sz w:val="20"/>
                <w:szCs w:val="20"/>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lastRenderedPageBreak/>
              <w:t>VPĮ 46 straipsnio 4 dalies 4 punktas</w:t>
            </w:r>
          </w:p>
          <w:p w14:paraId="4A7FE5E2" w14:textId="77777777" w:rsidR="00B860C2" w:rsidRPr="00902733" w:rsidRDefault="00B860C2" w:rsidP="001F0926">
            <w:pPr>
              <w:pStyle w:val="Betarp"/>
              <w:jc w:val="both"/>
              <w:rPr>
                <w:rFonts w:ascii="Times New Roman" w:eastAsia="Yu Mincho" w:hAnsi="Times New Roman" w:cs="Times New Roman"/>
                <w:sz w:val="20"/>
                <w:szCs w:val="20"/>
              </w:rPr>
            </w:pPr>
          </w:p>
          <w:p w14:paraId="27A2FB4D"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C15 punktas</w:t>
            </w:r>
            <w:r w:rsidRPr="00902733">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3D191B42"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07377EE2"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902733" w:rsidRDefault="00B860C2" w:rsidP="001F0926">
            <w:pPr>
              <w:pStyle w:val="Betarp"/>
              <w:jc w:val="both"/>
              <w:rPr>
                <w:rFonts w:ascii="Times New Roman" w:hAnsi="Times New Roman" w:cs="Times New Roman"/>
                <w:sz w:val="20"/>
                <w:szCs w:val="20"/>
              </w:rPr>
            </w:pPr>
            <w:hyperlink r:id="rId16" w:history="1">
              <w:r w:rsidRPr="00902733">
                <w:rPr>
                  <w:rStyle w:val="Hipersaitas"/>
                  <w:rFonts w:ascii="Times New Roman" w:hAnsi="Times New Roman" w:cs="Times New Roman"/>
                  <w:sz w:val="20"/>
                  <w:szCs w:val="20"/>
                </w:rPr>
                <w:t>https://vpt.lrv.lt/lt/nuorodos/kiti-duomenys/powerbi/melaginga-informacija-pateikusiu-tiekeju-sarasas-3/</w:t>
              </w:r>
            </w:hyperlink>
          </w:p>
        </w:tc>
      </w:tr>
      <w:tr w:rsidR="00B860C2" w:rsidRPr="00902733"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902733" w:rsidRDefault="00B860C2" w:rsidP="001F0926">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5 punktas</w:t>
            </w:r>
          </w:p>
          <w:p w14:paraId="4D774C21" w14:textId="77777777" w:rsidR="00B860C2" w:rsidRPr="00902733" w:rsidRDefault="00B860C2" w:rsidP="001F0926">
            <w:pPr>
              <w:pStyle w:val="Betarp"/>
              <w:jc w:val="both"/>
              <w:rPr>
                <w:rFonts w:ascii="Times New Roman" w:eastAsia="Yu Mincho" w:hAnsi="Times New Roman" w:cs="Times New Roman"/>
                <w:sz w:val="20"/>
                <w:szCs w:val="20"/>
              </w:rPr>
            </w:pPr>
          </w:p>
          <w:p w14:paraId="74B06D38"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w:t>
            </w:r>
            <w:r w:rsidRPr="00902733">
              <w:rPr>
                <w:rFonts w:ascii="Times New Roman" w:eastAsia="Arial" w:hAnsi="Times New Roman" w:cs="Times New Roman"/>
                <w:sz w:val="20"/>
                <w:szCs w:val="20"/>
              </w:rPr>
              <w:t xml:space="preserve"> III dalies C15 punktas</w:t>
            </w:r>
          </w:p>
          <w:p w14:paraId="2F5AF861" w14:textId="77777777" w:rsidR="00B860C2" w:rsidRPr="00902733" w:rsidRDefault="00B860C2" w:rsidP="001F0926">
            <w:pPr>
              <w:pStyle w:val="Betarp"/>
              <w:jc w:val="both"/>
              <w:rPr>
                <w:rFonts w:ascii="Times New Roman" w:eastAsia="Yu Mincho" w:hAnsi="Times New Roman" w:cs="Times New Roman"/>
                <w:sz w:val="20"/>
                <w:szCs w:val="20"/>
                <w:lang w:eastAsia="en-US"/>
              </w:rPr>
            </w:pPr>
          </w:p>
          <w:p w14:paraId="4FF75E9B" w14:textId="77777777" w:rsidR="00B860C2" w:rsidRPr="00902733" w:rsidRDefault="00B860C2" w:rsidP="001F0926">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902733" w:rsidRDefault="00B860C2" w:rsidP="001F0926">
            <w:pPr>
              <w:pStyle w:val="Betarp"/>
              <w:jc w:val="both"/>
              <w:rPr>
                <w:rFonts w:ascii="Times New Roman" w:hAnsi="Times New Roman" w:cs="Times New Roman"/>
                <w:b/>
                <w:bCs/>
                <w:iCs/>
                <w:sz w:val="20"/>
                <w:szCs w:val="20"/>
                <w:lang w:eastAsia="en-US"/>
              </w:rPr>
            </w:pPr>
          </w:p>
        </w:tc>
      </w:tr>
      <w:tr w:rsidR="00B860C2" w:rsidRPr="00902733"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902733" w:rsidRDefault="00B860C2" w:rsidP="001F0926">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902733">
              <w:rPr>
                <w:rFonts w:ascii="Times New Roman" w:hAnsi="Times New Roman" w:cs="Times New Roman"/>
                <w:sz w:val="20"/>
                <w:szCs w:val="20"/>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lastRenderedPageBreak/>
              <w:t>VPĮ 46 straipsnio 4 dalies 6 punktas</w:t>
            </w:r>
          </w:p>
          <w:p w14:paraId="7123C49B" w14:textId="77777777" w:rsidR="00B860C2" w:rsidRPr="00902733" w:rsidRDefault="00B860C2" w:rsidP="001F0926">
            <w:pPr>
              <w:pStyle w:val="Betarp"/>
              <w:jc w:val="both"/>
              <w:rPr>
                <w:rFonts w:ascii="Times New Roman" w:eastAsia="Yu Mincho" w:hAnsi="Times New Roman" w:cs="Times New Roman"/>
                <w:sz w:val="20"/>
                <w:szCs w:val="20"/>
              </w:rPr>
            </w:pPr>
          </w:p>
          <w:p w14:paraId="043A6932"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w:t>
            </w:r>
            <w:r w:rsidRPr="00902733">
              <w:rPr>
                <w:rFonts w:ascii="Times New Roman" w:eastAsia="Arial" w:hAnsi="Times New Roman" w:cs="Times New Roman"/>
                <w:sz w:val="20"/>
                <w:szCs w:val="20"/>
              </w:rPr>
              <w:t xml:space="preserve"> III dalies C14 punktas</w:t>
            </w:r>
          </w:p>
          <w:p w14:paraId="4FE25271" w14:textId="77777777" w:rsidR="00B860C2" w:rsidRPr="00902733" w:rsidRDefault="00B860C2" w:rsidP="001F0926">
            <w:pPr>
              <w:pStyle w:val="Betarp"/>
              <w:jc w:val="both"/>
              <w:rPr>
                <w:rFonts w:ascii="Times New Roman" w:eastAsia="Yu Mincho" w:hAnsi="Times New Roman" w:cs="Times New Roman"/>
                <w:sz w:val="20"/>
                <w:szCs w:val="20"/>
                <w:lang w:eastAsia="en-US"/>
              </w:rPr>
            </w:pPr>
          </w:p>
          <w:p w14:paraId="3881AA7E" w14:textId="77777777" w:rsidR="00B860C2" w:rsidRPr="00902733" w:rsidRDefault="00B860C2" w:rsidP="001F0926">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7C49E9EC"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902733" w:rsidRDefault="00B860C2" w:rsidP="001F0926">
            <w:pPr>
              <w:pStyle w:val="Betarp"/>
              <w:jc w:val="both"/>
              <w:rPr>
                <w:rFonts w:ascii="Times New Roman" w:hAnsi="Times New Roman" w:cs="Times New Roman"/>
                <w:sz w:val="20"/>
                <w:szCs w:val="20"/>
              </w:rPr>
            </w:pPr>
          </w:p>
          <w:p w14:paraId="25FCB5C3" w14:textId="77777777" w:rsidR="00B860C2" w:rsidRPr="00902733" w:rsidRDefault="00B860C2" w:rsidP="001F0926">
            <w:pPr>
              <w:pStyle w:val="Betarp"/>
              <w:jc w:val="both"/>
              <w:rPr>
                <w:rFonts w:ascii="Times New Roman" w:hAnsi="Times New Roman" w:cs="Times New Roman"/>
                <w:sz w:val="20"/>
                <w:szCs w:val="20"/>
              </w:rPr>
            </w:pPr>
            <w:hyperlink r:id="rId17" w:history="1">
              <w:r w:rsidRPr="00902733">
                <w:rPr>
                  <w:rStyle w:val="Hipersaitas"/>
                  <w:rFonts w:ascii="Times New Roman" w:hAnsi="Times New Roman" w:cs="Times New Roman"/>
                  <w:sz w:val="20"/>
                  <w:szCs w:val="20"/>
                </w:rPr>
                <w:t>https://vpt.lrv.lt/lt/nuorodos/kiti-duomenys/powerbi/nepatikimi-tiekejai-1/</w:t>
              </w:r>
            </w:hyperlink>
          </w:p>
          <w:p w14:paraId="6AD5D0E7" w14:textId="77777777" w:rsidR="00B860C2" w:rsidRPr="00902733" w:rsidRDefault="00B860C2" w:rsidP="001F0926">
            <w:pPr>
              <w:pStyle w:val="Betarp"/>
              <w:jc w:val="both"/>
              <w:rPr>
                <w:rFonts w:ascii="Times New Roman" w:hAnsi="Times New Roman" w:cs="Times New Roman"/>
                <w:sz w:val="20"/>
                <w:szCs w:val="20"/>
              </w:rPr>
            </w:pPr>
          </w:p>
          <w:p w14:paraId="27BC30AB" w14:textId="77777777" w:rsidR="00B860C2" w:rsidRPr="00902733" w:rsidRDefault="00B860C2" w:rsidP="001F0926">
            <w:pPr>
              <w:pStyle w:val="Betarp"/>
              <w:jc w:val="both"/>
              <w:rPr>
                <w:rFonts w:ascii="Times New Roman" w:hAnsi="Times New Roman" w:cs="Times New Roman"/>
                <w:sz w:val="20"/>
                <w:szCs w:val="20"/>
              </w:rPr>
            </w:pPr>
            <w:hyperlink r:id="rId18" w:history="1">
              <w:r w:rsidRPr="00902733">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902733" w:rsidRDefault="00B860C2" w:rsidP="001F0926">
            <w:pPr>
              <w:pStyle w:val="Betarp"/>
              <w:jc w:val="both"/>
              <w:rPr>
                <w:rFonts w:ascii="Times New Roman" w:hAnsi="Times New Roman" w:cs="Times New Roman"/>
                <w:bCs/>
                <w:sz w:val="20"/>
                <w:szCs w:val="20"/>
              </w:rPr>
            </w:pPr>
          </w:p>
          <w:p w14:paraId="201F965F" w14:textId="77777777" w:rsidR="00B860C2" w:rsidRPr="00902733" w:rsidRDefault="00B860C2" w:rsidP="001F0926">
            <w:pPr>
              <w:pStyle w:val="Betarp"/>
              <w:jc w:val="both"/>
              <w:rPr>
                <w:rFonts w:ascii="Times New Roman" w:hAnsi="Times New Roman" w:cs="Times New Roman"/>
                <w:b/>
                <w:bCs/>
                <w:sz w:val="20"/>
                <w:szCs w:val="20"/>
              </w:rPr>
            </w:pPr>
          </w:p>
        </w:tc>
      </w:tr>
      <w:tr w:rsidR="00B860C2" w:rsidRPr="00902733"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902733" w:rsidRDefault="00B860C2" w:rsidP="001F0926">
            <w:pPr>
              <w:pStyle w:val="Betarp"/>
              <w:numPr>
                <w:ilvl w:val="0"/>
                <w:numId w:val="37"/>
              </w:numPr>
              <w:rPr>
                <w:rFonts w:ascii="Times New Roman" w:hAnsi="Times New Roman" w:cs="Times New Roman"/>
                <w:sz w:val="20"/>
                <w:szCs w:val="20"/>
              </w:rPr>
            </w:pPr>
          </w:p>
          <w:p w14:paraId="34B9260B" w14:textId="77777777" w:rsidR="00B860C2" w:rsidRPr="00902733" w:rsidRDefault="00B860C2" w:rsidP="001F0926">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Tiekėjas yra padaręs rimtą profesinį pažeidimą, dėl kurio perkančioji organizacija abejoja tiekėjo sąžiningumu, kai jis</w:t>
            </w:r>
            <w:bookmarkStart w:id="141" w:name="part_030e6c6c64ba4f96a23474e439d1b80c"/>
            <w:bookmarkEnd w:id="141"/>
            <w:r w:rsidRPr="00902733">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902733" w:rsidRDefault="00B860C2" w:rsidP="001F0926">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7 punkto a papunktis</w:t>
            </w:r>
          </w:p>
          <w:p w14:paraId="32C7FE83" w14:textId="77777777" w:rsidR="00B860C2" w:rsidRPr="00902733" w:rsidRDefault="00B860C2" w:rsidP="001F0926">
            <w:pPr>
              <w:pStyle w:val="Betarp"/>
              <w:jc w:val="both"/>
              <w:rPr>
                <w:rFonts w:ascii="Times New Roman" w:eastAsia="Yu Mincho" w:hAnsi="Times New Roman" w:cs="Times New Roman"/>
                <w:sz w:val="20"/>
                <w:szCs w:val="20"/>
              </w:rPr>
            </w:pPr>
          </w:p>
          <w:p w14:paraId="3D7BC70D"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 xml:space="preserve">Iš Lietuvoje įsteigtų subjektų įrodančių dokumentų nereikalaujama. Užtenka pateikto EBVPD. </w:t>
            </w:r>
            <w:r w:rsidRPr="00902733">
              <w:rPr>
                <w:rFonts w:ascii="Times New Roman" w:hAnsi="Times New Roman" w:cs="Times New Roman"/>
                <w:sz w:val="20"/>
                <w:szCs w:val="20"/>
              </w:rPr>
              <w:t>Priimant sprendimus dėl tiekėjo pašalinimo iš pirkimo procedūros šiame punkte nurodytu pašalinimo pagrindu, be kita ko, atsižvelgiama į</w:t>
            </w:r>
            <w:r w:rsidRPr="00902733">
              <w:rPr>
                <w:rFonts w:ascii="Times New Roman" w:hAnsi="Times New Roman" w:cs="Times New Roman"/>
                <w:b/>
                <w:bCs/>
                <w:sz w:val="20"/>
                <w:szCs w:val="20"/>
              </w:rPr>
              <w:t xml:space="preserve"> </w:t>
            </w:r>
            <w:r w:rsidRPr="00902733">
              <w:rPr>
                <w:rFonts w:ascii="Times New Roman" w:hAnsi="Times New Roman" w:cs="Times New Roman"/>
                <w:sz w:val="20"/>
                <w:szCs w:val="20"/>
              </w:rPr>
              <w:t xml:space="preserve">nacionalinėje duomenų bazėje adresu: </w:t>
            </w:r>
            <w:hyperlink r:id="rId19" w:history="1">
              <w:r w:rsidRPr="00902733">
                <w:rPr>
                  <w:rStyle w:val="Hipersaitas"/>
                  <w:rFonts w:ascii="Times New Roman" w:hAnsi="Times New Roman" w:cs="Times New Roman"/>
                  <w:sz w:val="20"/>
                  <w:szCs w:val="20"/>
                  <w:u w:val="single"/>
                </w:rPr>
                <w:t>https://www.registrucentras.lt/jar/p/index.php</w:t>
              </w:r>
            </w:hyperlink>
          </w:p>
          <w:p w14:paraId="3F80A80B"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paskelbtą informaciją, taip pat į šiame informaciniame pranešime pateiktą informaciją:</w:t>
            </w:r>
          </w:p>
          <w:p w14:paraId="45BB71F5" w14:textId="77777777" w:rsidR="00B860C2" w:rsidRPr="00902733" w:rsidRDefault="00B860C2" w:rsidP="001F0926">
            <w:pPr>
              <w:pStyle w:val="Betarp"/>
              <w:jc w:val="both"/>
              <w:rPr>
                <w:rFonts w:ascii="Times New Roman" w:hAnsi="Times New Roman" w:cs="Times New Roman"/>
                <w:sz w:val="20"/>
                <w:szCs w:val="20"/>
              </w:rPr>
            </w:pPr>
            <w:hyperlink r:id="rId20" w:history="1">
              <w:r w:rsidRPr="00902733">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902733" w:rsidRDefault="00B860C2" w:rsidP="001F0926">
            <w:pPr>
              <w:pStyle w:val="Betarp"/>
              <w:jc w:val="both"/>
              <w:rPr>
                <w:rFonts w:ascii="Times New Roman" w:hAnsi="Times New Roman" w:cs="Times New Roman"/>
                <w:b/>
                <w:bCs/>
                <w:iCs/>
                <w:sz w:val="20"/>
                <w:szCs w:val="20"/>
              </w:rPr>
            </w:pPr>
          </w:p>
        </w:tc>
      </w:tr>
      <w:tr w:rsidR="00B860C2" w:rsidRPr="00902733"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902733" w:rsidRDefault="00B860C2" w:rsidP="001F0926">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 xml:space="preserve">Tiekėjas yra padaręs rimtą profesinį pažeidimą, dėl kurio perkančioji organizacija abejoja tiekėjo sąžiningumu, </w:t>
            </w:r>
            <w:r w:rsidRPr="00902733">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02733">
              <w:rPr>
                <w:rFonts w:ascii="Times New Roman" w:eastAsia="Times New Roman" w:hAnsi="Times New Roman" w:cs="Times New Roman"/>
                <w:sz w:val="20"/>
                <w:szCs w:val="20"/>
                <w:vertAlign w:val="superscript"/>
              </w:rPr>
              <w:t>1</w:t>
            </w:r>
            <w:r w:rsidRPr="00902733">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7 punkto b papunktis</w:t>
            </w:r>
          </w:p>
          <w:p w14:paraId="1006DEEB" w14:textId="77777777" w:rsidR="00B860C2" w:rsidRPr="00902733" w:rsidRDefault="00B860C2" w:rsidP="001F0926">
            <w:pPr>
              <w:pStyle w:val="Betarp"/>
              <w:jc w:val="both"/>
              <w:rPr>
                <w:rFonts w:ascii="Times New Roman" w:eastAsia="Yu Mincho" w:hAnsi="Times New Roman" w:cs="Times New Roman"/>
                <w:sz w:val="20"/>
                <w:szCs w:val="20"/>
              </w:rPr>
            </w:pPr>
          </w:p>
          <w:p w14:paraId="72A2884D"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902733" w:rsidRDefault="00B860C2" w:rsidP="001F0926">
            <w:pPr>
              <w:pStyle w:val="Betarp"/>
              <w:jc w:val="both"/>
              <w:rPr>
                <w:rFonts w:ascii="Times New Roman" w:hAnsi="Times New Roman" w:cs="Times New Roman"/>
                <w:b/>
                <w:bCs/>
                <w:iCs/>
                <w:sz w:val="20"/>
                <w:szCs w:val="20"/>
                <w:lang w:eastAsia="en-US"/>
              </w:rPr>
            </w:pPr>
          </w:p>
          <w:p w14:paraId="2B62E0BA"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Priimant sprendimus dėl tiekėjo pašalinimo iš pirkimo procedūros šiame punkte nurodytu pašalinimo pagrindu, be kita ko, atsižvelgiama į</w:t>
            </w:r>
            <w:r w:rsidRPr="00902733">
              <w:rPr>
                <w:rFonts w:ascii="Times New Roman" w:hAnsi="Times New Roman" w:cs="Times New Roman"/>
                <w:b/>
                <w:bCs/>
                <w:sz w:val="20"/>
                <w:szCs w:val="20"/>
              </w:rPr>
              <w:t xml:space="preserve"> </w:t>
            </w:r>
            <w:r w:rsidRPr="00902733">
              <w:rPr>
                <w:rFonts w:ascii="Times New Roman" w:hAnsi="Times New Roman" w:cs="Times New Roman"/>
                <w:sz w:val="20"/>
                <w:szCs w:val="20"/>
              </w:rPr>
              <w:t xml:space="preserve">nacionalinėje duomenų bazėje adresu </w:t>
            </w:r>
            <w:hyperlink r:id="rId21">
              <w:r w:rsidRPr="00902733">
                <w:rPr>
                  <w:rStyle w:val="Hipersaitas"/>
                  <w:rFonts w:ascii="Times New Roman" w:hAnsi="Times New Roman" w:cs="Times New Roman"/>
                  <w:sz w:val="20"/>
                  <w:szCs w:val="20"/>
                  <w:u w:val="single"/>
                </w:rPr>
                <w:t>https://www.vmi.lt/evmi/mokesciu-moketoju-informacija</w:t>
              </w:r>
            </w:hyperlink>
            <w:r w:rsidRPr="00902733">
              <w:rPr>
                <w:rFonts w:ascii="Times New Roman" w:hAnsi="Times New Roman" w:cs="Times New Roman"/>
                <w:sz w:val="20"/>
                <w:szCs w:val="20"/>
              </w:rPr>
              <w:t xml:space="preserve"> skelbiamą informaciją.</w:t>
            </w:r>
          </w:p>
        </w:tc>
      </w:tr>
      <w:tr w:rsidR="00B860C2" w:rsidRPr="00902733"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902733" w:rsidRDefault="00B860C2" w:rsidP="001F0926">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Tiekėjas yra padaręs rimtą profesinį pažeidimą, dėl kurio perkančioji organizacija abejoja tiekėjo sąžiningumu,</w:t>
            </w:r>
            <w:r w:rsidRPr="00902733">
              <w:rPr>
                <w:rFonts w:ascii="Times New Roman" w:eastAsia="Times New Roman" w:hAnsi="Times New Roman" w:cs="Times New Roman"/>
                <w:sz w:val="20"/>
                <w:szCs w:val="20"/>
              </w:rPr>
              <w:t xml:space="preserve"> kai jis </w:t>
            </w:r>
            <w:r w:rsidRPr="00902733">
              <w:rPr>
                <w:rFonts w:ascii="Times New Roman" w:hAnsi="Times New Roman" w:cs="Times New Roman"/>
                <w:color w:val="000000" w:themeColor="text1"/>
                <w:sz w:val="20"/>
                <w:szCs w:val="20"/>
              </w:rPr>
              <w:t xml:space="preserve">yra padaręs draudimo sudaryti draudžiamus susitarimus, </w:t>
            </w:r>
            <w:r w:rsidRPr="00902733">
              <w:rPr>
                <w:rFonts w:ascii="Times New Roman" w:hAnsi="Times New Roman" w:cs="Times New Roman"/>
                <w:color w:val="000000" w:themeColor="text1"/>
                <w:sz w:val="20"/>
                <w:szCs w:val="20"/>
              </w:rPr>
              <w:lastRenderedPageBreak/>
              <w:t>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lastRenderedPageBreak/>
              <w:t>VPĮ 46 straipsnio 4 dalies 7 punkto c papunktis</w:t>
            </w:r>
          </w:p>
          <w:p w14:paraId="79919FF1" w14:textId="77777777" w:rsidR="00B860C2" w:rsidRPr="00902733" w:rsidRDefault="00B860C2" w:rsidP="001F0926">
            <w:pPr>
              <w:pStyle w:val="Betarp"/>
              <w:jc w:val="both"/>
              <w:rPr>
                <w:rFonts w:ascii="Times New Roman" w:eastAsia="Yu Mincho" w:hAnsi="Times New Roman" w:cs="Times New Roman"/>
                <w:sz w:val="20"/>
                <w:szCs w:val="20"/>
              </w:rPr>
            </w:pPr>
          </w:p>
          <w:p w14:paraId="62B1D86F"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lastRenderedPageBreak/>
              <w:t>Iš Lietuvoje įsteigtų subjektų įrodančių dokumentų nereikalaujama. Užtenka pateikto EBVPD.</w:t>
            </w:r>
          </w:p>
          <w:p w14:paraId="4AE3978C"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1839A0DE" w14:textId="77777777" w:rsidR="00B860C2" w:rsidRPr="00902733" w:rsidRDefault="00B860C2" w:rsidP="001F0926">
            <w:pPr>
              <w:spacing w:after="0" w:line="240" w:lineRule="auto"/>
              <w:rPr>
                <w:rFonts w:ascii="Times New Roman" w:hAnsi="Times New Roman" w:cs="Times New Roman"/>
                <w:b/>
                <w:bCs/>
                <w:sz w:val="20"/>
                <w:szCs w:val="20"/>
              </w:rPr>
            </w:pPr>
            <w:r w:rsidRPr="00902733">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75DD114E" w14:textId="77777777" w:rsidR="00B860C2" w:rsidRPr="00902733" w:rsidRDefault="00B860C2" w:rsidP="001F0926">
            <w:pPr>
              <w:spacing w:after="0" w:line="240" w:lineRule="auto"/>
              <w:rPr>
                <w:rFonts w:ascii="Times New Roman" w:hAnsi="Times New Roman" w:cs="Times New Roman"/>
                <w:bCs/>
                <w:iCs/>
                <w:sz w:val="20"/>
                <w:szCs w:val="20"/>
                <w:lang w:eastAsia="en-US"/>
              </w:rPr>
            </w:pPr>
            <w:hyperlink r:id="rId22" w:history="1">
              <w:r w:rsidRPr="00902733">
                <w:rPr>
                  <w:rStyle w:val="Hipersaitas"/>
                  <w:rFonts w:ascii="Times New Roman" w:hAnsi="Times New Roman" w:cs="Times New Roman"/>
                  <w:sz w:val="20"/>
                  <w:szCs w:val="20"/>
                  <w:u w:val="single"/>
                </w:rPr>
                <w:t>https://kt.gov.lt/lt/atviri-duomenys/diskvalifikavimas-is-viesuju-pirkimu</w:t>
              </w:r>
            </w:hyperlink>
            <w:r w:rsidRPr="00902733">
              <w:rPr>
                <w:rFonts w:ascii="Times New Roman" w:hAnsi="Times New Roman" w:cs="Times New Roman"/>
                <w:sz w:val="20"/>
                <w:szCs w:val="20"/>
              </w:rPr>
              <w:t xml:space="preserve"> skelbiamą informaciją. </w:t>
            </w:r>
          </w:p>
        </w:tc>
      </w:tr>
      <w:tr w:rsidR="00B860C2" w:rsidRPr="00902733"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902733" w:rsidRDefault="00B860C2" w:rsidP="001F0926">
            <w:pPr>
              <w:pStyle w:val="Betarp"/>
              <w:numPr>
                <w:ilvl w:val="0"/>
                <w:numId w:val="37"/>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 xml:space="preserve">Tiekėjas </w:t>
            </w:r>
            <w:r w:rsidRPr="00902733">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902733" w:rsidRDefault="00B860C2" w:rsidP="001F0926">
            <w:pPr>
              <w:spacing w:after="0" w:line="240" w:lineRule="auto"/>
              <w:rPr>
                <w:rFonts w:ascii="Times New Roman" w:eastAsia="Yu Mincho" w:hAnsi="Times New Roman" w:cs="Times New Roman"/>
                <w:sz w:val="20"/>
                <w:szCs w:val="20"/>
              </w:rPr>
            </w:pPr>
            <w:r w:rsidRPr="00902733">
              <w:rPr>
                <w:rFonts w:ascii="Times New Roman" w:eastAsia="Yu Mincho" w:hAnsi="Times New Roman" w:cs="Times New Roman"/>
                <w:b/>
                <w:bCs/>
                <w:sz w:val="20"/>
                <w:szCs w:val="20"/>
              </w:rPr>
              <w:t>VPĮ 46 straipsnio 6 dalies 1 punktas</w:t>
            </w:r>
          </w:p>
          <w:p w14:paraId="25755259" w14:textId="77777777" w:rsidR="00B860C2" w:rsidRPr="00902733" w:rsidRDefault="00B860C2" w:rsidP="001F0926">
            <w:pPr>
              <w:spacing w:after="0" w:line="240" w:lineRule="auto"/>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C1, C2, C3 punktai</w:t>
            </w:r>
          </w:p>
          <w:p w14:paraId="20E4ECB0" w14:textId="77777777" w:rsidR="00B860C2" w:rsidRPr="00902733" w:rsidRDefault="00B860C2" w:rsidP="001F0926">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902733" w:rsidRDefault="00B860C2" w:rsidP="001F0926">
            <w:pPr>
              <w:pStyle w:val="Betarp"/>
              <w:jc w:val="both"/>
              <w:rPr>
                <w:rFonts w:ascii="Times New Roman" w:eastAsia="Yu Mincho" w:hAnsi="Times New Roman" w:cs="Times New Roman"/>
                <w:sz w:val="20"/>
                <w:szCs w:val="20"/>
              </w:rPr>
            </w:pPr>
          </w:p>
        </w:tc>
      </w:tr>
      <w:tr w:rsidR="00B860C2" w:rsidRPr="00902733"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902733" w:rsidRDefault="00B860C2" w:rsidP="001F0926">
            <w:pPr>
              <w:pStyle w:val="Betarp"/>
              <w:numPr>
                <w:ilvl w:val="0"/>
                <w:numId w:val="37"/>
              </w:numPr>
              <w:rPr>
                <w:rFonts w:ascii="Times New Roman" w:hAnsi="Times New Roman" w:cs="Times New Roman"/>
                <w:sz w:val="20"/>
                <w:szCs w:val="20"/>
              </w:rPr>
            </w:pPr>
            <w:bookmarkStart w:id="142"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902733" w:rsidRDefault="00B860C2" w:rsidP="001F0926">
            <w:pPr>
              <w:spacing w:after="0" w:line="240" w:lineRule="auto"/>
              <w:rPr>
                <w:rFonts w:ascii="Times New Roman" w:eastAsia="Yu Mincho" w:hAnsi="Times New Roman" w:cs="Times New Roman"/>
                <w:sz w:val="20"/>
                <w:szCs w:val="20"/>
              </w:rPr>
            </w:pPr>
            <w:r w:rsidRPr="00902733">
              <w:rPr>
                <w:rFonts w:ascii="Times New Roman" w:eastAsia="Yu Mincho" w:hAnsi="Times New Roman" w:cs="Times New Roman"/>
                <w:b/>
                <w:bCs/>
                <w:sz w:val="20"/>
                <w:szCs w:val="20"/>
              </w:rPr>
              <w:t>VPĮ 46 straipsnio 6 dalies 2 punktas</w:t>
            </w:r>
          </w:p>
          <w:p w14:paraId="59A87A6B" w14:textId="77777777" w:rsidR="00B860C2" w:rsidRPr="00902733" w:rsidRDefault="00B860C2" w:rsidP="001F0926">
            <w:pPr>
              <w:pStyle w:val="Betarp"/>
              <w:jc w:val="both"/>
              <w:rPr>
                <w:rFonts w:ascii="Times New Roman" w:eastAsia="Yu Mincho" w:hAnsi="Times New Roman" w:cs="Times New Roman"/>
                <w:sz w:val="20"/>
                <w:szCs w:val="20"/>
              </w:rPr>
            </w:pPr>
          </w:p>
          <w:p w14:paraId="2F6D36BC"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 xml:space="preserve">Iš Lietuvoje įsteigtų subjektų įrodančių dokumentų nereikalaujama, užtenka pateikto EBVPD. </w:t>
            </w:r>
            <w:r w:rsidRPr="00902733">
              <w:rPr>
                <w:rFonts w:ascii="Times New Roman" w:hAnsi="Times New Roman" w:cs="Times New Roman"/>
                <w:sz w:val="20"/>
                <w:szCs w:val="20"/>
              </w:rPr>
              <w:t>Perkančioji organizacija savarankiškai patikrina duomenis nacionalinėje duomenų bazėje, adresu:</w:t>
            </w:r>
          </w:p>
          <w:p w14:paraId="35B478D2" w14:textId="77777777" w:rsidR="00B860C2" w:rsidRPr="00902733" w:rsidRDefault="00B860C2" w:rsidP="001F0926">
            <w:pPr>
              <w:pStyle w:val="Betarp"/>
              <w:jc w:val="both"/>
              <w:rPr>
                <w:rFonts w:ascii="Times New Roman" w:hAnsi="Times New Roman" w:cs="Times New Roman"/>
                <w:bCs/>
                <w:sz w:val="20"/>
                <w:szCs w:val="20"/>
              </w:rPr>
            </w:pPr>
            <w:hyperlink r:id="rId23" w:history="1">
              <w:r w:rsidRPr="00902733">
                <w:rPr>
                  <w:rStyle w:val="Hipersaitas"/>
                  <w:rFonts w:ascii="Times New Roman" w:hAnsi="Times New Roman" w:cs="Times New Roman"/>
                  <w:bCs/>
                  <w:sz w:val="20"/>
                  <w:szCs w:val="20"/>
                  <w:u w:val="single"/>
                </w:rPr>
                <w:t>https://www.registrucentras.lt/jar/p/</w:t>
              </w:r>
            </w:hyperlink>
            <w:r w:rsidRPr="00902733">
              <w:rPr>
                <w:rFonts w:ascii="Times New Roman" w:hAnsi="Times New Roman" w:cs="Times New Roman"/>
                <w:bCs/>
                <w:sz w:val="20"/>
                <w:szCs w:val="20"/>
              </w:rPr>
              <w:t xml:space="preserve">. </w:t>
            </w:r>
          </w:p>
          <w:p w14:paraId="678BE8A1" w14:textId="77777777" w:rsidR="00B860C2" w:rsidRPr="00902733" w:rsidRDefault="00B860C2" w:rsidP="001F0926">
            <w:pPr>
              <w:pStyle w:val="Betarp"/>
              <w:jc w:val="both"/>
              <w:rPr>
                <w:rFonts w:ascii="Times New Roman" w:hAnsi="Times New Roman" w:cs="Times New Roman"/>
                <w:b/>
                <w:bCs/>
                <w:sz w:val="20"/>
                <w:szCs w:val="20"/>
              </w:rPr>
            </w:pPr>
          </w:p>
          <w:p w14:paraId="7D68483E" w14:textId="77777777" w:rsidR="00B860C2" w:rsidRPr="00902733" w:rsidRDefault="00B860C2" w:rsidP="001F0926">
            <w:pPr>
              <w:pStyle w:val="Betarp"/>
              <w:jc w:val="both"/>
              <w:rPr>
                <w:rFonts w:ascii="Times New Roman" w:hAnsi="Times New Roman" w:cs="Times New Roman"/>
                <w:i/>
                <w:iCs/>
                <w:color w:val="000000" w:themeColor="text1"/>
                <w:sz w:val="20"/>
                <w:szCs w:val="20"/>
              </w:rPr>
            </w:pPr>
            <w:r w:rsidRPr="0090273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2733">
              <w:rPr>
                <w:rFonts w:ascii="Times New Roman" w:hAnsi="Times New Roman" w:cs="Times New Roman"/>
                <w:color w:val="00B050"/>
                <w:sz w:val="20"/>
                <w:szCs w:val="20"/>
              </w:rPr>
              <w:t>120</w:t>
            </w:r>
            <w:r w:rsidRPr="00902733">
              <w:rPr>
                <w:rFonts w:ascii="Times New Roman" w:hAnsi="Times New Roman" w:cs="Times New Roman"/>
                <w:sz w:val="20"/>
                <w:szCs w:val="20"/>
              </w:rPr>
              <w:t xml:space="preserve"> </w:t>
            </w:r>
            <w:r w:rsidRPr="00902733">
              <w:rPr>
                <w:rFonts w:ascii="Times New Roman" w:hAnsi="Times New Roman" w:cs="Times New Roman"/>
                <w:color w:val="00B050"/>
                <w:sz w:val="20"/>
                <w:szCs w:val="20"/>
              </w:rPr>
              <w:t>dienų</w:t>
            </w:r>
            <w:r w:rsidRPr="00902733">
              <w:rPr>
                <w:rFonts w:ascii="Times New Roman" w:hAnsi="Times New Roman" w:cs="Times New Roman"/>
                <w:sz w:val="20"/>
                <w:szCs w:val="20"/>
              </w:rPr>
              <w:t xml:space="preserve"> iki </w:t>
            </w:r>
            <w:r w:rsidRPr="0090273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2733">
              <w:rPr>
                <w:rFonts w:ascii="Times New Roman" w:eastAsia="Times New Roman" w:hAnsi="Times New Roman" w:cs="Times New Roman"/>
                <w:sz w:val="20"/>
                <w:szCs w:val="20"/>
              </w:rPr>
              <w:t>umentus</w:t>
            </w:r>
            <w:r w:rsidRPr="00902733">
              <w:rPr>
                <w:rFonts w:ascii="Times New Roman" w:hAnsi="Times New Roman" w:cs="Times New Roman"/>
                <w:sz w:val="20"/>
                <w:szCs w:val="20"/>
              </w:rPr>
              <w:t xml:space="preserve">. </w:t>
            </w:r>
            <w:r w:rsidRPr="00902733">
              <w:rPr>
                <w:rFonts w:ascii="Times New Roman" w:hAnsi="Times New Roman" w:cs="Times New Roman"/>
                <w:b/>
                <w:bCs/>
                <w:i/>
                <w:iCs/>
                <w:color w:val="000000" w:themeColor="text1"/>
                <w:sz w:val="20"/>
                <w:szCs w:val="20"/>
              </w:rPr>
              <w:t>Pavyzdys</w:t>
            </w:r>
            <w:r w:rsidRPr="0090273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902733" w:rsidRDefault="00B860C2" w:rsidP="001F0926">
            <w:pPr>
              <w:pStyle w:val="Betarp"/>
              <w:jc w:val="both"/>
              <w:rPr>
                <w:rFonts w:ascii="Times New Roman" w:hAnsi="Times New Roman" w:cs="Times New Roman"/>
                <w:sz w:val="20"/>
                <w:szCs w:val="20"/>
              </w:rPr>
            </w:pPr>
          </w:p>
          <w:p w14:paraId="6E0F5243" w14:textId="0473B57C" w:rsidR="007F6928"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42"/>
      <w:tr w:rsidR="00B860C2" w:rsidRPr="00902733"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902733" w:rsidRDefault="00B860C2" w:rsidP="001F0926">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902733">
              <w:rPr>
                <w:rFonts w:ascii="Times New Roman" w:hAnsi="Times New Roman" w:cs="Times New Roman"/>
                <w:sz w:val="20"/>
                <w:szCs w:val="20"/>
              </w:rPr>
              <w:lastRenderedPageBreak/>
              <w:t>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902733" w:rsidRDefault="00B860C2" w:rsidP="001F0926">
            <w:pPr>
              <w:spacing w:after="0" w:line="240" w:lineRule="auto"/>
              <w:rPr>
                <w:rFonts w:ascii="Times New Roman" w:eastAsia="Yu Mincho" w:hAnsi="Times New Roman" w:cs="Times New Roman"/>
                <w:sz w:val="20"/>
                <w:szCs w:val="20"/>
              </w:rPr>
            </w:pPr>
            <w:r w:rsidRPr="00902733">
              <w:rPr>
                <w:rFonts w:ascii="Times New Roman" w:eastAsia="Yu Mincho" w:hAnsi="Times New Roman" w:cs="Times New Roman"/>
                <w:b/>
                <w:bCs/>
                <w:sz w:val="20"/>
                <w:szCs w:val="20"/>
              </w:rPr>
              <w:lastRenderedPageBreak/>
              <w:t>VPĮ 46 straipsnio 6 dalies 3 punktas</w:t>
            </w:r>
          </w:p>
          <w:p w14:paraId="60322A20" w14:textId="77777777" w:rsidR="00B860C2" w:rsidRPr="00902733" w:rsidRDefault="00B860C2" w:rsidP="001F0926">
            <w:pPr>
              <w:pStyle w:val="Betarp"/>
              <w:jc w:val="both"/>
              <w:rPr>
                <w:rFonts w:ascii="Times New Roman" w:eastAsia="Yu Mincho" w:hAnsi="Times New Roman" w:cs="Times New Roman"/>
                <w:sz w:val="20"/>
                <w:szCs w:val="20"/>
              </w:rPr>
            </w:pPr>
          </w:p>
          <w:p w14:paraId="7F87056F"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902733" w:rsidRDefault="00B860C2" w:rsidP="001F0926">
            <w:pPr>
              <w:pStyle w:val="Betarp"/>
              <w:jc w:val="both"/>
              <w:rPr>
                <w:rFonts w:ascii="Times New Roman" w:hAnsi="Times New Roman" w:cs="Times New Roman"/>
                <w:color w:val="00B050"/>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902733" w:rsidRDefault="009C5018" w:rsidP="001F0926">
      <w:pPr>
        <w:spacing w:after="0" w:line="240" w:lineRule="auto"/>
        <w:ind w:left="4678"/>
        <w:jc w:val="both"/>
        <w:rPr>
          <w:rFonts w:ascii="Times New Roman" w:eastAsia="Calibri" w:hAnsi="Times New Roman" w:cs="Times New Roman"/>
          <w:sz w:val="24"/>
          <w:szCs w:val="24"/>
        </w:rPr>
      </w:pPr>
    </w:p>
    <w:p w14:paraId="7E6AE64D" w14:textId="77777777" w:rsidR="009C5018" w:rsidRPr="00902733" w:rsidRDefault="009C5018" w:rsidP="001F0926">
      <w:pPr>
        <w:spacing w:after="0" w:line="240" w:lineRule="auto"/>
        <w:ind w:left="4678"/>
        <w:jc w:val="both"/>
        <w:rPr>
          <w:rFonts w:ascii="Times New Roman" w:eastAsia="Calibri" w:hAnsi="Times New Roman" w:cs="Times New Roman"/>
          <w:sz w:val="24"/>
          <w:szCs w:val="24"/>
        </w:rPr>
      </w:pPr>
    </w:p>
    <w:p w14:paraId="0FF31381"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5D665E71"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6DDD96D2"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58D01185"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5B8FE5F3"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4ACC8706"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6AC507E5"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7574C21F" w14:textId="77777777" w:rsidR="0026354A" w:rsidRPr="00902733" w:rsidRDefault="0026354A" w:rsidP="001F0926">
      <w:pPr>
        <w:spacing w:after="0" w:line="240" w:lineRule="auto"/>
        <w:ind w:left="4678"/>
        <w:jc w:val="both"/>
        <w:rPr>
          <w:rFonts w:ascii="Times New Roman" w:eastAsia="Calibri" w:hAnsi="Times New Roman" w:cs="Times New Roman"/>
          <w:sz w:val="24"/>
          <w:szCs w:val="24"/>
        </w:rPr>
        <w:sectPr w:rsidR="0026354A" w:rsidRPr="00902733" w:rsidSect="00EC2B4E">
          <w:pgSz w:w="15840" w:h="12240" w:orient="landscape"/>
          <w:pgMar w:top="1701" w:right="1134" w:bottom="567" w:left="1134" w:header="720" w:footer="720" w:gutter="0"/>
          <w:cols w:space="720"/>
          <w:titlePg/>
          <w:docGrid w:linePitch="360"/>
        </w:sectPr>
      </w:pPr>
    </w:p>
    <w:p w14:paraId="01EB6600"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38DC4692"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1CB89509"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1910EB3A" w14:textId="3B6833A2" w:rsidR="005D3AFF" w:rsidRPr="00902733" w:rsidRDefault="005D3AFF" w:rsidP="001F0926">
      <w:pPr>
        <w:pStyle w:val="Antrat2"/>
        <w:tabs>
          <w:tab w:val="left" w:pos="993"/>
        </w:tabs>
        <w:spacing w:before="0" w:after="0" w:line="240" w:lineRule="auto"/>
        <w:ind w:left="4962"/>
        <w:jc w:val="both"/>
        <w:rPr>
          <w:rFonts w:ascii="Times New Roman" w:hAnsi="Times New Roman" w:cs="Times New Roman"/>
          <w:color w:val="auto"/>
          <w:sz w:val="24"/>
          <w:szCs w:val="24"/>
        </w:rPr>
      </w:pPr>
      <w:bookmarkStart w:id="143" w:name="_Toc224289369"/>
      <w:r w:rsidRPr="00902733">
        <w:rPr>
          <w:rFonts w:ascii="Times New Roman" w:eastAsia="Calibri" w:hAnsi="Times New Roman" w:cs="Times New Roman"/>
          <w:color w:val="auto"/>
          <w:sz w:val="24"/>
          <w:szCs w:val="24"/>
        </w:rPr>
        <w:t>Pirkimo sąlygų 4 priedas „Tiekėjų kvalifikacijos reikalavimai ir reikalaujami kokybės bei aplinkos</w:t>
      </w:r>
      <w:r w:rsidR="00633D77" w:rsidRPr="00902733">
        <w:rPr>
          <w:rFonts w:ascii="Times New Roman" w:eastAsia="Calibri" w:hAnsi="Times New Roman" w:cs="Times New Roman"/>
          <w:color w:val="auto"/>
          <w:sz w:val="24"/>
          <w:szCs w:val="24"/>
        </w:rPr>
        <w:t xml:space="preserve"> </w:t>
      </w:r>
      <w:r w:rsidRPr="00902733">
        <w:rPr>
          <w:rFonts w:ascii="Times New Roman" w:eastAsia="Calibri" w:hAnsi="Times New Roman" w:cs="Times New Roman"/>
          <w:color w:val="auto"/>
          <w:sz w:val="24"/>
          <w:szCs w:val="24"/>
        </w:rPr>
        <w:t>apsaugos vadybos sistemų standartai“</w:t>
      </w:r>
      <w:bookmarkEnd w:id="137"/>
      <w:bookmarkEnd w:id="138"/>
      <w:bookmarkEnd w:id="139"/>
      <w:bookmarkEnd w:id="143"/>
    </w:p>
    <w:p w14:paraId="0AC21366" w14:textId="77777777" w:rsidR="00585431" w:rsidRPr="00902733" w:rsidRDefault="00585431" w:rsidP="001F0926">
      <w:pPr>
        <w:spacing w:after="0" w:line="240" w:lineRule="auto"/>
        <w:ind w:left="4678"/>
        <w:jc w:val="both"/>
        <w:rPr>
          <w:rFonts w:asciiTheme="majorBidi" w:eastAsia="Yu Mincho" w:hAnsiTheme="majorBidi" w:cstheme="majorBidi"/>
          <w:sz w:val="20"/>
          <w:szCs w:val="20"/>
        </w:rPr>
      </w:pPr>
    </w:p>
    <w:p w14:paraId="391CD5C1" w14:textId="77777777" w:rsidR="005D3AFF" w:rsidRPr="00902733" w:rsidRDefault="005D3AFF" w:rsidP="001F0926">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902733" w:rsidRDefault="00A32C36" w:rsidP="001F0926">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902733" w:rsidRDefault="00A32C36" w:rsidP="001F0926">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902733" w:rsidRDefault="00A32C36" w:rsidP="001F0926">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902733" w:rsidRDefault="005D3AFF" w:rsidP="001F0926">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02733">
        <w:rPr>
          <w:rFonts w:ascii="Times New Roman" w:hAnsi="Times New Roman" w:cs="Times New Roman"/>
          <w:b/>
          <w:bCs/>
          <w:smallCaps/>
          <w:color w:val="auto"/>
          <w:sz w:val="24"/>
          <w:szCs w:val="24"/>
        </w:rPr>
        <w:t xml:space="preserve">TIEKĖJŲ KVALIFIKACIJOS REIKALAVIMAI IR REIKALAVIMAI LAIKYTIS </w:t>
      </w:r>
      <w:r w:rsidRPr="00902733">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902733" w:rsidRDefault="00A32C36" w:rsidP="001F0926">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23CB17B" w14:textId="583CDC97" w:rsidR="00585431" w:rsidRPr="00902733" w:rsidRDefault="001352CB" w:rsidP="001F0926">
      <w:pPr>
        <w:pStyle w:val="Sraopastraipa"/>
        <w:numPr>
          <w:ilvl w:val="0"/>
          <w:numId w:val="49"/>
        </w:numPr>
        <w:tabs>
          <w:tab w:val="left" w:pos="993"/>
        </w:tabs>
        <w:spacing w:after="0" w:line="240" w:lineRule="auto"/>
        <w:jc w:val="both"/>
        <w:rPr>
          <w:rFonts w:ascii="Times New Roman" w:eastAsiaTheme="minorHAnsi" w:hAnsi="Times New Roman" w:cs="Times New Roman"/>
          <w:b/>
          <w:bCs/>
          <w:sz w:val="24"/>
          <w:szCs w:val="24"/>
        </w:rPr>
      </w:pPr>
      <w:r w:rsidRPr="00902733">
        <w:rPr>
          <w:rFonts w:ascii="Times New Roman" w:eastAsiaTheme="minorHAnsi" w:hAnsi="Times New Roman" w:cs="Times New Roman"/>
          <w:iCs/>
          <w:sz w:val="24"/>
          <w:szCs w:val="24"/>
          <w:lang w:eastAsia="en-US"/>
        </w:rPr>
        <w:t>Reikalavimai tiekėjo kvalifikacijai nėra nustatomi.</w:t>
      </w:r>
    </w:p>
    <w:p w14:paraId="5509FAD2" w14:textId="77777777" w:rsidR="00585431" w:rsidRPr="00902733" w:rsidRDefault="00585431" w:rsidP="001F0926">
      <w:pPr>
        <w:tabs>
          <w:tab w:val="left" w:pos="993"/>
        </w:tabs>
        <w:spacing w:after="0" w:line="240" w:lineRule="auto"/>
        <w:jc w:val="both"/>
        <w:rPr>
          <w:rFonts w:ascii="Times New Roman" w:eastAsiaTheme="minorHAnsi" w:hAnsi="Times New Roman" w:cs="Times New Roman"/>
          <w:b/>
          <w:bCs/>
          <w:sz w:val="24"/>
          <w:szCs w:val="24"/>
        </w:rPr>
      </w:pPr>
    </w:p>
    <w:p w14:paraId="3B032684" w14:textId="3BE8289A" w:rsidR="00585431" w:rsidRPr="00902733" w:rsidRDefault="00585431" w:rsidP="001F0926">
      <w:pPr>
        <w:tabs>
          <w:tab w:val="left" w:pos="993"/>
        </w:tabs>
        <w:spacing w:after="0" w:line="240" w:lineRule="auto"/>
        <w:ind w:firstLine="567"/>
        <w:jc w:val="both"/>
        <w:rPr>
          <w:rFonts w:ascii="Times New Roman" w:eastAsiaTheme="minorHAnsi" w:hAnsi="Times New Roman" w:cs="Times New Roman"/>
          <w:b/>
          <w:bCs/>
          <w:sz w:val="24"/>
          <w:szCs w:val="24"/>
        </w:rPr>
      </w:pPr>
    </w:p>
    <w:p w14:paraId="14B6A05D" w14:textId="77777777" w:rsidR="001352CB" w:rsidRPr="00902733" w:rsidRDefault="001352CB" w:rsidP="001F0926">
      <w:pPr>
        <w:tabs>
          <w:tab w:val="left" w:pos="993"/>
        </w:tabs>
        <w:spacing w:after="0" w:line="240" w:lineRule="auto"/>
        <w:ind w:firstLine="567"/>
        <w:jc w:val="both"/>
        <w:rPr>
          <w:rFonts w:ascii="Times New Roman" w:eastAsiaTheme="minorHAnsi" w:hAnsi="Times New Roman" w:cs="Times New Roman"/>
          <w:b/>
          <w:bCs/>
          <w:sz w:val="24"/>
          <w:szCs w:val="24"/>
        </w:rPr>
      </w:pPr>
    </w:p>
    <w:p w14:paraId="62E38BB2" w14:textId="77777777" w:rsidR="001352CB" w:rsidRPr="00902733" w:rsidRDefault="001352CB" w:rsidP="001F0926">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902733" w:rsidRDefault="007F1B62" w:rsidP="001F0926">
      <w:pPr>
        <w:tabs>
          <w:tab w:val="left" w:pos="720"/>
        </w:tabs>
        <w:spacing w:after="0" w:line="240" w:lineRule="auto"/>
        <w:ind w:firstLine="567"/>
        <w:jc w:val="center"/>
        <w:rPr>
          <w:rFonts w:asciiTheme="majorBidi" w:eastAsia="Calibri" w:hAnsiTheme="majorBidi" w:cstheme="majorBidi"/>
          <w:b/>
          <w:bCs/>
          <w:sz w:val="24"/>
          <w:szCs w:val="24"/>
        </w:rPr>
      </w:pPr>
      <w:r w:rsidRPr="00902733">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902733" w:rsidRDefault="007F1B62" w:rsidP="001F0926">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902733" w:rsidRDefault="003E0D04" w:rsidP="001F0926">
      <w:pPr>
        <w:numPr>
          <w:ilvl w:val="2"/>
          <w:numId w:val="45"/>
        </w:numPr>
        <w:tabs>
          <w:tab w:val="left" w:pos="709"/>
        </w:tabs>
        <w:spacing w:after="0" w:line="240" w:lineRule="auto"/>
        <w:ind w:left="0" w:firstLine="426"/>
        <w:jc w:val="both"/>
        <w:rPr>
          <w:rFonts w:asciiTheme="majorBidi" w:eastAsia="Calibri" w:hAnsiTheme="majorBidi" w:cstheme="majorBidi"/>
          <w:sz w:val="24"/>
          <w:szCs w:val="24"/>
        </w:rPr>
      </w:pPr>
      <w:r w:rsidRPr="00902733">
        <w:rPr>
          <w:rFonts w:asciiTheme="majorBidi" w:eastAsia="Calibri" w:hAnsiTheme="majorBidi" w:cstheme="majorBidi"/>
          <w:sz w:val="24"/>
          <w:szCs w:val="24"/>
        </w:rPr>
        <w:t>Perkančioji organizacija nereikalauja, kad tiekėjai laikytųsi k</w:t>
      </w:r>
      <w:r w:rsidRPr="00902733">
        <w:rPr>
          <w:rFonts w:asciiTheme="majorBidi" w:eastAsia="Calibri" w:hAnsiTheme="majorBidi" w:cstheme="majorBidi"/>
          <w:iCs/>
          <w:sz w:val="24"/>
          <w:szCs w:val="24"/>
        </w:rPr>
        <w:t>okybės vadybos sistemos ir (arba) aplinkos apsaugos vadybos sistemos standartų.</w:t>
      </w:r>
    </w:p>
    <w:p w14:paraId="4625F6DF" w14:textId="77777777" w:rsidR="007F1B62" w:rsidRPr="00902733" w:rsidRDefault="007F1B62" w:rsidP="001F0926">
      <w:pPr>
        <w:spacing w:after="0" w:line="240" w:lineRule="auto"/>
        <w:jc w:val="center"/>
        <w:rPr>
          <w:rFonts w:asciiTheme="majorBidi" w:eastAsia="Calibri" w:hAnsiTheme="majorBidi" w:cstheme="majorBidi"/>
        </w:rPr>
      </w:pPr>
    </w:p>
    <w:p w14:paraId="397CA7CC" w14:textId="77777777" w:rsidR="007F1B62" w:rsidRPr="00902733" w:rsidRDefault="007F1B62" w:rsidP="001F0926">
      <w:pPr>
        <w:spacing w:after="0" w:line="240" w:lineRule="auto"/>
        <w:jc w:val="center"/>
        <w:rPr>
          <w:rFonts w:asciiTheme="majorBidi" w:eastAsia="Calibri" w:hAnsiTheme="majorBidi" w:cstheme="majorBidi"/>
          <w:b/>
          <w:bCs/>
          <w:smallCaps/>
        </w:rPr>
      </w:pPr>
      <w:r w:rsidRPr="00902733">
        <w:rPr>
          <w:rFonts w:asciiTheme="majorBidi" w:eastAsia="Calibri" w:hAnsiTheme="majorBidi" w:cstheme="majorBidi"/>
        </w:rPr>
        <w:t>__________</w:t>
      </w:r>
    </w:p>
    <w:p w14:paraId="7E3E0E54" w14:textId="77777777" w:rsidR="007F1B62" w:rsidRPr="00902733" w:rsidRDefault="007F1B62" w:rsidP="001F0926">
      <w:pPr>
        <w:spacing w:after="0" w:line="240" w:lineRule="auto"/>
        <w:rPr>
          <w:rFonts w:asciiTheme="majorBidi" w:eastAsia="Calibri" w:hAnsiTheme="majorBidi" w:cstheme="majorBidi"/>
          <w:b/>
          <w:bCs/>
          <w:smallCaps/>
        </w:rPr>
      </w:pPr>
      <w:r w:rsidRPr="00902733">
        <w:rPr>
          <w:rFonts w:asciiTheme="majorBidi" w:eastAsia="Calibri" w:hAnsiTheme="majorBidi" w:cstheme="majorBidi"/>
          <w:b/>
          <w:bCs/>
          <w:smallCaps/>
        </w:rPr>
        <w:br w:type="page"/>
      </w:r>
    </w:p>
    <w:p w14:paraId="6DE2491A" w14:textId="77777777" w:rsidR="007F1B62" w:rsidRPr="00902733" w:rsidRDefault="007F1B62" w:rsidP="001F0926">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902733" w:rsidSect="00EC2B4E">
          <w:pgSz w:w="12240" w:h="15840"/>
          <w:pgMar w:top="1134" w:right="567" w:bottom="1134" w:left="1701" w:header="720" w:footer="720" w:gutter="0"/>
          <w:cols w:space="720"/>
          <w:titlePg/>
          <w:docGrid w:linePitch="360"/>
        </w:sectPr>
      </w:pPr>
    </w:p>
    <w:p w14:paraId="3A11CA1B" w14:textId="77777777" w:rsidR="005D3AFF" w:rsidRPr="00902733" w:rsidRDefault="005D3AFF"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144" w:name="_Ref38291379"/>
      <w:bookmarkStart w:id="145" w:name="_Ref38291394"/>
      <w:bookmarkStart w:id="146" w:name="_Ref38898251"/>
      <w:bookmarkStart w:id="147" w:name="_Toc224289370"/>
      <w:r w:rsidRPr="00902733">
        <w:rPr>
          <w:rFonts w:ascii="Times New Roman" w:eastAsia="Calibri" w:hAnsi="Times New Roman" w:cs="Times New Roman"/>
          <w:color w:val="auto"/>
          <w:sz w:val="24"/>
          <w:szCs w:val="24"/>
        </w:rPr>
        <w:lastRenderedPageBreak/>
        <w:t xml:space="preserve">Pirkimo sąlygų 5 priedas „EBVPD“ </w:t>
      </w:r>
      <w:r w:rsidRPr="00902733">
        <w:rPr>
          <w:rFonts w:ascii="Times New Roman" w:hAnsi="Times New Roman" w:cs="Times New Roman"/>
          <w:color w:val="auto"/>
          <w:sz w:val="24"/>
          <w:szCs w:val="24"/>
        </w:rPr>
        <w:t>(XML formatu)</w:t>
      </w:r>
      <w:bookmarkEnd w:id="144"/>
      <w:bookmarkEnd w:id="145"/>
      <w:bookmarkEnd w:id="146"/>
      <w:bookmarkEnd w:id="147"/>
    </w:p>
    <w:p w14:paraId="57834494" w14:textId="77777777" w:rsidR="005D3AFF" w:rsidRPr="00902733" w:rsidRDefault="005D3AFF" w:rsidP="001F0926">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902733" w:rsidRDefault="007F1B62" w:rsidP="001F0926">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902733" w:rsidRDefault="005D3AFF" w:rsidP="001F0926">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02733">
        <w:rPr>
          <w:rFonts w:ascii="Times New Roman" w:hAnsi="Times New Roman" w:cs="Times New Roman"/>
          <w:b/>
          <w:bCs/>
          <w:color w:val="auto"/>
          <w:sz w:val="24"/>
          <w:szCs w:val="24"/>
        </w:rPr>
        <w:t>EUROPOS BENDRASIS VIEŠŲJŲ PIRKIMŲ DOKUMENTAS</w:t>
      </w:r>
    </w:p>
    <w:p w14:paraId="79D27919" w14:textId="77777777" w:rsidR="007F1B62" w:rsidRPr="00902733" w:rsidRDefault="007F1B62" w:rsidP="001F0926">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902733" w:rsidRDefault="007F1B62" w:rsidP="001F0926">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„Europos bendrasis viešųjų pirkimų dokumentas (EBVPD)“ pateikiamas .</w:t>
      </w:r>
      <w:proofErr w:type="spellStart"/>
      <w:r w:rsidRPr="00902733">
        <w:rPr>
          <w:rFonts w:ascii="Times New Roman" w:hAnsi="Times New Roman" w:cs="Times New Roman"/>
          <w:sz w:val="24"/>
          <w:szCs w:val="24"/>
        </w:rPr>
        <w:t>xml</w:t>
      </w:r>
      <w:proofErr w:type="spellEnd"/>
      <w:r w:rsidRPr="00902733">
        <w:rPr>
          <w:rFonts w:ascii="Times New Roman" w:hAnsi="Times New Roman" w:cs="Times New Roman"/>
          <w:sz w:val="24"/>
          <w:szCs w:val="24"/>
        </w:rPr>
        <w:t xml:space="preserve"> formatu.</w:t>
      </w:r>
    </w:p>
    <w:p w14:paraId="28C175F7" w14:textId="77777777" w:rsidR="005D3AFF" w:rsidRPr="00902733" w:rsidRDefault="005D3AFF" w:rsidP="001F0926">
      <w:pPr>
        <w:tabs>
          <w:tab w:val="left" w:pos="993"/>
        </w:tabs>
        <w:spacing w:after="0" w:line="240" w:lineRule="auto"/>
        <w:ind w:firstLine="567"/>
        <w:jc w:val="center"/>
        <w:rPr>
          <w:rFonts w:ascii="Times New Roman" w:hAnsi="Times New Roman" w:cs="Times New Roman"/>
          <w:smallCaps/>
          <w:sz w:val="24"/>
          <w:szCs w:val="24"/>
        </w:rPr>
      </w:pPr>
      <w:r w:rsidRPr="00902733">
        <w:rPr>
          <w:rFonts w:ascii="Times New Roman" w:hAnsi="Times New Roman" w:cs="Times New Roman"/>
          <w:smallCaps/>
          <w:sz w:val="24"/>
          <w:szCs w:val="24"/>
        </w:rPr>
        <w:t>__________</w:t>
      </w:r>
    </w:p>
    <w:p w14:paraId="13BF18F7" w14:textId="77777777" w:rsidR="007F1B62" w:rsidRPr="00902733" w:rsidRDefault="007F1B62" w:rsidP="001F0926">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902733" w:rsidRDefault="005D3AFF" w:rsidP="001F0926">
      <w:pPr>
        <w:tabs>
          <w:tab w:val="left" w:pos="993"/>
        </w:tabs>
        <w:spacing w:after="0" w:line="240" w:lineRule="auto"/>
        <w:ind w:firstLine="567"/>
        <w:jc w:val="both"/>
        <w:rPr>
          <w:rFonts w:ascii="Times New Roman" w:hAnsi="Times New Roman" w:cs="Times New Roman"/>
          <w:b/>
          <w:bCs/>
          <w:smallCaps/>
          <w:sz w:val="24"/>
          <w:szCs w:val="24"/>
        </w:rPr>
      </w:pPr>
      <w:r w:rsidRPr="00902733">
        <w:rPr>
          <w:rFonts w:ascii="Times New Roman" w:hAnsi="Times New Roman" w:cs="Times New Roman"/>
          <w:b/>
          <w:bCs/>
          <w:smallCaps/>
          <w:sz w:val="24"/>
          <w:szCs w:val="24"/>
        </w:rPr>
        <w:br w:type="page"/>
      </w:r>
    </w:p>
    <w:p w14:paraId="7DD8C0CC" w14:textId="77777777" w:rsidR="005D3AFF" w:rsidRPr="00902733" w:rsidRDefault="005D3AFF"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148" w:name="_Ref38540913"/>
      <w:bookmarkStart w:id="149" w:name="_Ref38898051"/>
      <w:bookmarkStart w:id="150" w:name="_Ref38901392"/>
      <w:bookmarkStart w:id="151" w:name="_Toc224289371"/>
      <w:r w:rsidRPr="00902733">
        <w:rPr>
          <w:rFonts w:ascii="Times New Roman" w:eastAsia="Calibri" w:hAnsi="Times New Roman" w:cs="Times New Roman"/>
          <w:color w:val="auto"/>
          <w:sz w:val="24"/>
          <w:szCs w:val="24"/>
        </w:rPr>
        <w:lastRenderedPageBreak/>
        <w:t>Pirkimo sąlygų 6 priedas „Pasiūlymo forma“</w:t>
      </w:r>
      <w:bookmarkEnd w:id="148"/>
      <w:bookmarkEnd w:id="149"/>
      <w:bookmarkEnd w:id="150"/>
      <w:bookmarkEnd w:id="151"/>
    </w:p>
    <w:p w14:paraId="7F695D66"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902733" w:rsidRDefault="007F1B62" w:rsidP="001F0926">
      <w:pPr>
        <w:spacing w:after="0" w:line="240" w:lineRule="auto"/>
        <w:rPr>
          <w:rFonts w:asciiTheme="majorBidi" w:eastAsia="Times New Roman" w:hAnsiTheme="majorBidi" w:cstheme="majorBidi"/>
          <w:b/>
          <w:sz w:val="24"/>
          <w:szCs w:val="24"/>
        </w:rPr>
      </w:pPr>
      <w:r w:rsidRPr="00902733">
        <w:rPr>
          <w:rFonts w:asciiTheme="majorBidi" w:eastAsia="Times New Roman" w:hAnsiTheme="majorBidi" w:cstheme="majorBidi"/>
          <w:b/>
          <w:sz w:val="24"/>
          <w:szCs w:val="24"/>
        </w:rPr>
        <w:t>Vilniaus rajono savivaldybės administracijai</w:t>
      </w:r>
    </w:p>
    <w:p w14:paraId="701A2CEC" w14:textId="77777777" w:rsidR="007F1B62" w:rsidRPr="00902733" w:rsidRDefault="007F1B62" w:rsidP="001F0926">
      <w:pPr>
        <w:spacing w:after="0" w:line="240" w:lineRule="auto"/>
        <w:rPr>
          <w:rFonts w:asciiTheme="majorBidi" w:eastAsia="Times New Roman" w:hAnsiTheme="majorBidi" w:cstheme="majorBidi"/>
          <w:b/>
          <w:sz w:val="24"/>
          <w:szCs w:val="24"/>
        </w:rPr>
      </w:pPr>
      <w:r w:rsidRPr="00902733">
        <w:rPr>
          <w:rFonts w:asciiTheme="majorBidi" w:eastAsia="Times New Roman" w:hAnsiTheme="majorBidi" w:cstheme="majorBidi"/>
          <w:b/>
          <w:sz w:val="24"/>
          <w:szCs w:val="24"/>
        </w:rPr>
        <w:t>Rinktinės g. 50, 09318 Vilnius</w:t>
      </w:r>
    </w:p>
    <w:p w14:paraId="373A4BC7" w14:textId="77777777" w:rsidR="007F1B62" w:rsidRPr="00902733" w:rsidRDefault="007F1B62" w:rsidP="001F0926">
      <w:pPr>
        <w:spacing w:after="0" w:line="240" w:lineRule="auto"/>
        <w:jc w:val="both"/>
        <w:rPr>
          <w:rFonts w:asciiTheme="majorBidi" w:eastAsia="Times New Roman" w:hAnsiTheme="majorBidi" w:cstheme="majorBidi"/>
          <w:sz w:val="24"/>
          <w:szCs w:val="24"/>
        </w:rPr>
      </w:pPr>
    </w:p>
    <w:p w14:paraId="5279D673" w14:textId="77777777" w:rsidR="007F1B62" w:rsidRPr="00902733" w:rsidRDefault="007F1B62" w:rsidP="001F0926">
      <w:pPr>
        <w:spacing w:after="0" w:line="240" w:lineRule="auto"/>
        <w:jc w:val="center"/>
        <w:rPr>
          <w:rFonts w:asciiTheme="majorBidi" w:eastAsia="Times New Roman" w:hAnsiTheme="majorBidi" w:cstheme="majorBidi"/>
          <w:b/>
          <w:sz w:val="24"/>
          <w:szCs w:val="24"/>
        </w:rPr>
      </w:pPr>
      <w:r w:rsidRPr="00902733">
        <w:rPr>
          <w:rFonts w:asciiTheme="majorBidi" w:eastAsia="Times New Roman" w:hAnsiTheme="majorBidi" w:cstheme="majorBidi"/>
          <w:b/>
          <w:sz w:val="24"/>
          <w:szCs w:val="24"/>
        </w:rPr>
        <w:t>PASIŪLYMAS</w:t>
      </w:r>
    </w:p>
    <w:p w14:paraId="2724ECB8" w14:textId="77777777" w:rsidR="007F1B62" w:rsidRPr="00902733" w:rsidRDefault="007F1B62" w:rsidP="001F0926">
      <w:pPr>
        <w:spacing w:after="0" w:line="240" w:lineRule="auto"/>
        <w:rPr>
          <w:rFonts w:asciiTheme="majorBidi" w:eastAsia="Times New Roman" w:hAnsiTheme="majorBidi" w:cstheme="majorBidi"/>
          <w:b/>
          <w:sz w:val="24"/>
          <w:szCs w:val="24"/>
        </w:rPr>
      </w:pPr>
    </w:p>
    <w:p w14:paraId="4E9A1ABF" w14:textId="0E0A28B4" w:rsidR="007F1B62" w:rsidRPr="00902733" w:rsidRDefault="003E0D04" w:rsidP="001F0926">
      <w:pPr>
        <w:spacing w:after="0" w:line="240" w:lineRule="auto"/>
        <w:ind w:right="680"/>
        <w:jc w:val="center"/>
        <w:rPr>
          <w:rFonts w:asciiTheme="majorBidi" w:eastAsia="Times New Roman" w:hAnsiTheme="majorBidi" w:cstheme="majorBidi"/>
          <w:sz w:val="24"/>
          <w:szCs w:val="24"/>
        </w:rPr>
      </w:pPr>
      <w:r w:rsidRPr="00902733">
        <w:rPr>
          <w:rFonts w:ascii="Times New Roman" w:eastAsia="Times New Roman" w:hAnsi="Times New Roman" w:cs="Times New Roman"/>
          <w:b/>
          <w:bCs/>
          <w:sz w:val="24"/>
          <w:szCs w:val="20"/>
        </w:rPr>
        <w:t xml:space="preserve">Dėl </w:t>
      </w:r>
      <w:r w:rsidR="001352CB" w:rsidRPr="00902733">
        <w:rPr>
          <w:rFonts w:ascii="Times New Roman" w:eastAsia="Times New Roman" w:hAnsi="Times New Roman" w:cs="Times New Roman"/>
          <w:b/>
          <w:bCs/>
          <w:sz w:val="24"/>
          <w:szCs w:val="20"/>
        </w:rPr>
        <w:t>naujų M1 kategorijos lengvųjų elektromobilių</w:t>
      </w:r>
      <w:r w:rsidR="007E360A" w:rsidRPr="00902733">
        <w:rPr>
          <w:rFonts w:ascii="Times New Roman" w:eastAsia="Times New Roman" w:hAnsi="Times New Roman" w:cs="Times New Roman"/>
          <w:b/>
          <w:bCs/>
          <w:sz w:val="24"/>
          <w:szCs w:val="20"/>
        </w:rPr>
        <w:t xml:space="preserve"> </w:t>
      </w:r>
      <w:r w:rsidRPr="00902733">
        <w:rPr>
          <w:rFonts w:ascii="Times New Roman" w:eastAsia="Times New Roman" w:hAnsi="Times New Roman" w:cs="Times New Roman"/>
          <w:b/>
          <w:bCs/>
          <w:sz w:val="24"/>
          <w:szCs w:val="20"/>
        </w:rPr>
        <w:t>pirkimo</w:t>
      </w:r>
    </w:p>
    <w:p w14:paraId="0900EB4E" w14:textId="77777777" w:rsidR="007F1B62" w:rsidRPr="00902733" w:rsidRDefault="007F1B62" w:rsidP="001F0926">
      <w:pPr>
        <w:spacing w:after="0" w:line="240" w:lineRule="auto"/>
        <w:jc w:val="center"/>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____________________</w:t>
      </w:r>
    </w:p>
    <w:p w14:paraId="034FC19E" w14:textId="77777777" w:rsidR="007F1B62" w:rsidRPr="00902733" w:rsidRDefault="007F1B62" w:rsidP="001F0926">
      <w:pPr>
        <w:spacing w:after="0" w:line="240" w:lineRule="auto"/>
        <w:jc w:val="center"/>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(Data)</w:t>
      </w:r>
    </w:p>
    <w:p w14:paraId="25C3794E" w14:textId="77777777" w:rsidR="007F1B62" w:rsidRPr="00902733" w:rsidRDefault="007F1B62" w:rsidP="001F0926">
      <w:pPr>
        <w:spacing w:after="0" w:line="240" w:lineRule="auto"/>
        <w:jc w:val="center"/>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____________________</w:t>
      </w:r>
    </w:p>
    <w:p w14:paraId="571173F0" w14:textId="77777777" w:rsidR="007F1B62" w:rsidRPr="00902733" w:rsidRDefault="007F1B62" w:rsidP="001F0926">
      <w:pPr>
        <w:spacing w:after="0" w:line="240" w:lineRule="auto"/>
        <w:jc w:val="center"/>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(Vieta)</w:t>
      </w:r>
    </w:p>
    <w:p w14:paraId="53999D6C" w14:textId="77777777" w:rsidR="007F1B62" w:rsidRPr="00902733" w:rsidRDefault="007F1B62" w:rsidP="001F0926">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902733" w14:paraId="3680CFFB" w14:textId="77777777" w:rsidTr="001F51BD">
        <w:tc>
          <w:tcPr>
            <w:tcW w:w="5074" w:type="dxa"/>
          </w:tcPr>
          <w:p w14:paraId="47390CE7" w14:textId="77777777" w:rsidR="007F1B62" w:rsidRPr="00902733" w:rsidRDefault="007F1B62" w:rsidP="001F0926">
            <w:pPr>
              <w:spacing w:after="0" w:line="240" w:lineRule="auto"/>
              <w:jc w:val="both"/>
              <w:rPr>
                <w:rFonts w:asciiTheme="majorBidi" w:eastAsia="Times New Roman" w:hAnsiTheme="majorBidi" w:cstheme="majorBidi"/>
              </w:rPr>
            </w:pPr>
            <w:r w:rsidRPr="00902733">
              <w:rPr>
                <w:rFonts w:asciiTheme="majorBidi" w:eastAsia="Times New Roman" w:hAnsiTheme="majorBidi" w:cstheme="majorBidi"/>
                <w:b/>
              </w:rPr>
              <w:t>Tiekėjo pavadinimas</w:t>
            </w:r>
            <w:r w:rsidRPr="00902733">
              <w:rPr>
                <w:rFonts w:asciiTheme="majorBidi" w:eastAsia="Times New Roman" w:hAnsiTheme="majorBidi" w:cstheme="majorBidi"/>
              </w:rPr>
              <w:t xml:space="preserve"> [</w:t>
            </w:r>
            <w:r w:rsidRPr="00902733">
              <w:rPr>
                <w:rFonts w:asciiTheme="majorBidi" w:eastAsia="Times New Roman" w:hAnsiTheme="majorBidi" w:cstheme="majorBidi"/>
                <w:i/>
              </w:rPr>
              <w:t>jei tai tiekėjų grupė, nurodyti: jungtinės veiklos sutarties pagrindu veikianti tiekėjų grupė, sudaryta iš: [nurodyti visų partnerių pavadinimus]</w:t>
            </w:r>
            <w:r w:rsidRPr="00902733">
              <w:rPr>
                <w:rFonts w:asciiTheme="majorBidi" w:eastAsia="Times New Roman" w:hAnsiTheme="majorBidi" w:cstheme="majorBidi"/>
              </w:rPr>
              <w:t>]</w:t>
            </w:r>
          </w:p>
        </w:tc>
        <w:tc>
          <w:tcPr>
            <w:tcW w:w="4281" w:type="dxa"/>
          </w:tcPr>
          <w:p w14:paraId="72B0DD7F" w14:textId="77777777" w:rsidR="007F1B62" w:rsidRPr="00902733" w:rsidRDefault="007F1B62" w:rsidP="001F0926">
            <w:pPr>
              <w:spacing w:after="0" w:line="240" w:lineRule="auto"/>
              <w:jc w:val="both"/>
              <w:rPr>
                <w:rFonts w:asciiTheme="majorBidi" w:eastAsia="Times New Roman" w:hAnsiTheme="majorBidi" w:cstheme="majorBidi"/>
              </w:rPr>
            </w:pPr>
          </w:p>
          <w:p w14:paraId="062E3A57"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5A5C7171" w14:textId="77777777" w:rsidTr="001F51BD">
        <w:tc>
          <w:tcPr>
            <w:tcW w:w="5074" w:type="dxa"/>
          </w:tcPr>
          <w:p w14:paraId="06B7A8C1" w14:textId="77777777" w:rsidR="007F1B62" w:rsidRPr="00902733" w:rsidRDefault="007F1B62" w:rsidP="001F0926">
            <w:pPr>
              <w:spacing w:after="0" w:line="240" w:lineRule="auto"/>
              <w:jc w:val="both"/>
              <w:rPr>
                <w:rFonts w:asciiTheme="majorBidi" w:eastAsia="Times New Roman" w:hAnsiTheme="majorBidi" w:cstheme="majorBidi"/>
              </w:rPr>
            </w:pPr>
            <w:r w:rsidRPr="00902733">
              <w:rPr>
                <w:rFonts w:asciiTheme="majorBidi" w:eastAsia="Times New Roman" w:hAnsiTheme="majorBidi" w:cstheme="majorBidi"/>
                <w:b/>
              </w:rPr>
              <w:t>Atsakingasis partneris</w:t>
            </w:r>
            <w:r w:rsidRPr="00902733">
              <w:rPr>
                <w:rFonts w:asciiTheme="majorBidi" w:eastAsia="Times New Roman" w:hAnsiTheme="majorBidi" w:cstheme="majorBidi"/>
              </w:rPr>
              <w:t xml:space="preserve"> [</w:t>
            </w:r>
            <w:r w:rsidRPr="00902733">
              <w:rPr>
                <w:rFonts w:asciiTheme="majorBidi" w:eastAsia="Times New Roman" w:hAnsiTheme="majorBidi" w:cstheme="majorBidi"/>
                <w:i/>
              </w:rPr>
              <w:t>nurodyti atsakingojo partnerio pavadinimą, jei pasiūlymą teikia tiekėjų grupė</w:t>
            </w:r>
            <w:r w:rsidRPr="00902733">
              <w:rPr>
                <w:rFonts w:asciiTheme="majorBidi" w:eastAsia="Times New Roman" w:hAnsiTheme="majorBidi" w:cstheme="majorBidi"/>
              </w:rPr>
              <w:t>]</w:t>
            </w:r>
          </w:p>
        </w:tc>
        <w:tc>
          <w:tcPr>
            <w:tcW w:w="4281" w:type="dxa"/>
          </w:tcPr>
          <w:p w14:paraId="4ED19C0D"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3D8A5326" w14:textId="77777777" w:rsidTr="001F51BD">
        <w:tc>
          <w:tcPr>
            <w:tcW w:w="5074" w:type="dxa"/>
          </w:tcPr>
          <w:p w14:paraId="2778EA46" w14:textId="77777777" w:rsidR="007F1B62" w:rsidRPr="00902733" w:rsidRDefault="007F1B62" w:rsidP="001F0926">
            <w:pPr>
              <w:spacing w:after="0" w:line="240" w:lineRule="auto"/>
              <w:jc w:val="both"/>
              <w:rPr>
                <w:rFonts w:asciiTheme="majorBidi" w:eastAsia="Times New Roman" w:hAnsiTheme="majorBidi" w:cstheme="majorBidi"/>
                <w:b/>
              </w:rPr>
            </w:pPr>
            <w:r w:rsidRPr="00902733">
              <w:rPr>
                <w:rFonts w:asciiTheme="majorBidi" w:eastAsia="Times New Roman" w:hAnsiTheme="majorBidi" w:cstheme="majorBidi"/>
                <w:b/>
              </w:rPr>
              <w:t xml:space="preserve">Tiekėjo kodas </w:t>
            </w:r>
            <w:r w:rsidRPr="00902733">
              <w:rPr>
                <w:rFonts w:asciiTheme="majorBidi" w:eastAsia="Times New Roman" w:hAnsiTheme="majorBidi" w:cstheme="majorBidi"/>
              </w:rPr>
              <w:t>[</w:t>
            </w:r>
            <w:r w:rsidRPr="00902733">
              <w:rPr>
                <w:rFonts w:asciiTheme="majorBidi" w:eastAsia="Times New Roman" w:hAnsiTheme="majorBidi" w:cstheme="majorBidi"/>
                <w:i/>
              </w:rPr>
              <w:t>jei pasiūlymą teikia tiekėjų grupė, nurodyti visų partnerių  kodus</w:t>
            </w:r>
            <w:r w:rsidRPr="00902733">
              <w:rPr>
                <w:rFonts w:asciiTheme="majorBidi" w:eastAsia="Times New Roman" w:hAnsiTheme="majorBidi" w:cstheme="majorBidi"/>
              </w:rPr>
              <w:t>]</w:t>
            </w:r>
          </w:p>
        </w:tc>
        <w:tc>
          <w:tcPr>
            <w:tcW w:w="4281" w:type="dxa"/>
          </w:tcPr>
          <w:p w14:paraId="64C03A52"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49EC3565" w14:textId="77777777" w:rsidTr="001F51BD">
        <w:tc>
          <w:tcPr>
            <w:tcW w:w="5074" w:type="dxa"/>
          </w:tcPr>
          <w:p w14:paraId="7EA4C034" w14:textId="77777777" w:rsidR="007F1B62" w:rsidRPr="00902733" w:rsidRDefault="007F1B62" w:rsidP="001F0926">
            <w:pPr>
              <w:spacing w:after="0" w:line="240" w:lineRule="auto"/>
              <w:jc w:val="both"/>
              <w:rPr>
                <w:rFonts w:asciiTheme="majorBidi" w:eastAsia="Times New Roman" w:hAnsiTheme="majorBidi" w:cstheme="majorBidi"/>
              </w:rPr>
            </w:pPr>
            <w:r w:rsidRPr="00902733">
              <w:rPr>
                <w:rFonts w:asciiTheme="majorBidi" w:eastAsia="Times New Roman" w:hAnsiTheme="majorBidi" w:cstheme="majorBidi"/>
                <w:b/>
              </w:rPr>
              <w:t>Tiekėjo adresas</w:t>
            </w:r>
            <w:r w:rsidRPr="00902733">
              <w:rPr>
                <w:rFonts w:asciiTheme="majorBidi" w:eastAsia="Times New Roman" w:hAnsiTheme="majorBidi" w:cstheme="majorBidi"/>
              </w:rPr>
              <w:t xml:space="preserve"> [</w:t>
            </w:r>
            <w:r w:rsidRPr="00902733">
              <w:rPr>
                <w:rFonts w:asciiTheme="majorBidi" w:eastAsia="Times New Roman" w:hAnsiTheme="majorBidi" w:cstheme="majorBidi"/>
                <w:i/>
              </w:rPr>
              <w:t>jei pasiūlymą teikia tiekėjų grupė, nurodyti visų partnerių  adresus</w:t>
            </w:r>
            <w:r w:rsidRPr="00902733">
              <w:rPr>
                <w:rFonts w:asciiTheme="majorBidi" w:eastAsia="Times New Roman" w:hAnsiTheme="majorBidi" w:cstheme="majorBidi"/>
              </w:rPr>
              <w:t>]</w:t>
            </w:r>
          </w:p>
        </w:tc>
        <w:tc>
          <w:tcPr>
            <w:tcW w:w="4281" w:type="dxa"/>
          </w:tcPr>
          <w:p w14:paraId="116E7E35" w14:textId="77777777" w:rsidR="007F1B62" w:rsidRPr="00902733" w:rsidRDefault="007F1B62" w:rsidP="001F0926">
            <w:pPr>
              <w:spacing w:after="0" w:line="240" w:lineRule="auto"/>
              <w:jc w:val="both"/>
              <w:rPr>
                <w:rFonts w:asciiTheme="majorBidi" w:eastAsia="Times New Roman" w:hAnsiTheme="majorBidi" w:cstheme="majorBidi"/>
              </w:rPr>
            </w:pPr>
          </w:p>
          <w:p w14:paraId="56EC7FB5"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33143DB0" w14:textId="77777777" w:rsidTr="001F51BD">
        <w:tc>
          <w:tcPr>
            <w:tcW w:w="5074" w:type="dxa"/>
          </w:tcPr>
          <w:p w14:paraId="05C93A16" w14:textId="77777777" w:rsidR="007F1B62" w:rsidRPr="00902733" w:rsidRDefault="007F1B62" w:rsidP="001F0926">
            <w:pPr>
              <w:spacing w:after="0" w:line="240" w:lineRule="auto"/>
              <w:jc w:val="both"/>
              <w:rPr>
                <w:rFonts w:asciiTheme="majorBidi" w:eastAsia="Times New Roman" w:hAnsiTheme="majorBidi" w:cstheme="majorBidi"/>
                <w:b/>
              </w:rPr>
            </w:pPr>
            <w:r w:rsidRPr="00902733">
              <w:rPr>
                <w:rFonts w:asciiTheme="majorBidi" w:eastAsia="Times New Roman" w:hAnsiTheme="majorBidi" w:cstheme="majorBidi"/>
                <w:b/>
              </w:rPr>
              <w:t>Už pasiūlymą atsakingo asmens vardas, pavardė</w:t>
            </w:r>
          </w:p>
        </w:tc>
        <w:tc>
          <w:tcPr>
            <w:tcW w:w="4281" w:type="dxa"/>
          </w:tcPr>
          <w:p w14:paraId="13C62208"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59E9C637" w14:textId="77777777" w:rsidTr="001F51BD">
        <w:tc>
          <w:tcPr>
            <w:tcW w:w="5074" w:type="dxa"/>
          </w:tcPr>
          <w:p w14:paraId="2A8F45EE" w14:textId="77777777" w:rsidR="007F1B62" w:rsidRPr="00902733" w:rsidRDefault="007F1B62" w:rsidP="001F0926">
            <w:pPr>
              <w:spacing w:after="0" w:line="240" w:lineRule="auto"/>
              <w:jc w:val="both"/>
              <w:rPr>
                <w:rFonts w:asciiTheme="majorBidi" w:eastAsia="Times New Roman" w:hAnsiTheme="majorBidi" w:cstheme="majorBidi"/>
                <w:b/>
              </w:rPr>
            </w:pPr>
            <w:r w:rsidRPr="00902733">
              <w:rPr>
                <w:rFonts w:asciiTheme="majorBidi" w:eastAsia="Times New Roman" w:hAnsiTheme="majorBidi" w:cstheme="majorBidi"/>
                <w:b/>
              </w:rPr>
              <w:t>Telefono numeris</w:t>
            </w:r>
          </w:p>
        </w:tc>
        <w:tc>
          <w:tcPr>
            <w:tcW w:w="4281" w:type="dxa"/>
          </w:tcPr>
          <w:p w14:paraId="557A8FC1" w14:textId="77777777" w:rsidR="007F1B62" w:rsidRPr="00902733" w:rsidRDefault="007F1B62" w:rsidP="001F0926">
            <w:pPr>
              <w:spacing w:after="0" w:line="240" w:lineRule="auto"/>
              <w:jc w:val="both"/>
              <w:rPr>
                <w:rFonts w:asciiTheme="majorBidi" w:eastAsia="Times New Roman" w:hAnsiTheme="majorBidi" w:cstheme="majorBidi"/>
              </w:rPr>
            </w:pPr>
          </w:p>
        </w:tc>
      </w:tr>
      <w:tr w:rsidR="007F1B62" w:rsidRPr="00902733" w14:paraId="591BEC67" w14:textId="77777777" w:rsidTr="001F51BD">
        <w:trPr>
          <w:trHeight w:val="313"/>
        </w:trPr>
        <w:tc>
          <w:tcPr>
            <w:tcW w:w="5074" w:type="dxa"/>
          </w:tcPr>
          <w:p w14:paraId="7866036B" w14:textId="77777777" w:rsidR="007F1B62" w:rsidRPr="00902733" w:rsidRDefault="007F1B62" w:rsidP="001F0926">
            <w:pPr>
              <w:spacing w:after="0" w:line="240" w:lineRule="auto"/>
              <w:jc w:val="both"/>
              <w:rPr>
                <w:rFonts w:asciiTheme="majorBidi" w:eastAsia="Times New Roman" w:hAnsiTheme="majorBidi" w:cstheme="majorBidi"/>
                <w:b/>
              </w:rPr>
            </w:pPr>
            <w:r w:rsidRPr="00902733">
              <w:rPr>
                <w:rFonts w:asciiTheme="majorBidi" w:eastAsia="Times New Roman" w:hAnsiTheme="majorBidi" w:cstheme="majorBidi"/>
                <w:b/>
              </w:rPr>
              <w:t>El. pašto adresas</w:t>
            </w:r>
          </w:p>
        </w:tc>
        <w:tc>
          <w:tcPr>
            <w:tcW w:w="4281" w:type="dxa"/>
          </w:tcPr>
          <w:p w14:paraId="7C9E1F19" w14:textId="77777777" w:rsidR="007F1B62" w:rsidRPr="00902733" w:rsidRDefault="007F1B62" w:rsidP="001F0926">
            <w:pPr>
              <w:spacing w:after="0" w:line="240" w:lineRule="auto"/>
              <w:jc w:val="both"/>
              <w:rPr>
                <w:rFonts w:asciiTheme="majorBidi" w:eastAsia="Times New Roman" w:hAnsiTheme="majorBidi" w:cstheme="majorBidi"/>
              </w:rPr>
            </w:pPr>
          </w:p>
        </w:tc>
      </w:tr>
    </w:tbl>
    <w:p w14:paraId="1F492208" w14:textId="77777777" w:rsidR="007F1B62" w:rsidRPr="00902733" w:rsidRDefault="007F1B62" w:rsidP="001F0926">
      <w:pPr>
        <w:spacing w:after="0" w:line="240" w:lineRule="auto"/>
        <w:jc w:val="both"/>
        <w:rPr>
          <w:rFonts w:asciiTheme="majorBidi" w:eastAsia="Times New Roman" w:hAnsiTheme="majorBidi" w:cstheme="majorBidi"/>
        </w:rPr>
      </w:pPr>
    </w:p>
    <w:p w14:paraId="53AB54FD" w14:textId="77777777" w:rsidR="007F1B62" w:rsidRPr="00902733" w:rsidRDefault="007F1B62" w:rsidP="001F0926">
      <w:pPr>
        <w:spacing w:after="0" w:line="240" w:lineRule="auto"/>
        <w:ind w:firstLine="720"/>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902733" w:rsidRDefault="007F1B62" w:rsidP="001F0926">
      <w:pPr>
        <w:numPr>
          <w:ilvl w:val="0"/>
          <w:numId w:val="26"/>
        </w:numPr>
        <w:spacing w:after="0" w:line="240" w:lineRule="auto"/>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902733" w:rsidRDefault="007F1B62" w:rsidP="001F0926">
      <w:pPr>
        <w:numPr>
          <w:ilvl w:val="0"/>
          <w:numId w:val="26"/>
        </w:numPr>
        <w:spacing w:after="0" w:line="240" w:lineRule="auto"/>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supaprastinto atviro konkurso sąlygose;</w:t>
      </w:r>
    </w:p>
    <w:p w14:paraId="76923546" w14:textId="77777777" w:rsidR="007F1B62" w:rsidRPr="00902733" w:rsidRDefault="007F1B62" w:rsidP="001F0926">
      <w:pPr>
        <w:numPr>
          <w:ilvl w:val="0"/>
          <w:numId w:val="26"/>
        </w:numPr>
        <w:spacing w:after="0" w:line="240" w:lineRule="auto"/>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kituose pirkimo dokumentuose.</w:t>
      </w:r>
    </w:p>
    <w:p w14:paraId="6212A72D" w14:textId="77777777" w:rsidR="007F1B62" w:rsidRPr="00902733" w:rsidRDefault="007F1B62" w:rsidP="001F0926">
      <w:pPr>
        <w:spacing w:after="0" w:line="240" w:lineRule="auto"/>
        <w:ind w:firstLine="720"/>
        <w:jc w:val="both"/>
        <w:rPr>
          <w:rFonts w:asciiTheme="majorBidi" w:eastAsia="Times New Roman" w:hAnsiTheme="majorBidi" w:cstheme="majorBidi"/>
          <w:sz w:val="24"/>
          <w:szCs w:val="24"/>
        </w:rPr>
      </w:pPr>
    </w:p>
    <w:p w14:paraId="1489FD60" w14:textId="39142833" w:rsidR="0009142C" w:rsidRPr="00902733" w:rsidRDefault="0009142C" w:rsidP="001F0926">
      <w:pPr>
        <w:spacing w:after="0" w:line="240" w:lineRule="auto"/>
        <w:ind w:firstLine="720"/>
        <w:jc w:val="both"/>
        <w:rPr>
          <w:rFonts w:ascii="Times New Roman" w:hAnsi="Times New Roman" w:cs="Times New Roman"/>
          <w:sz w:val="24"/>
          <w:szCs w:val="32"/>
        </w:rPr>
      </w:pPr>
      <w:bookmarkStart w:id="152" w:name="_Ref39484039"/>
      <w:bookmarkStart w:id="153" w:name="_Ref40278562"/>
      <w:r w:rsidRPr="00902733">
        <w:rPr>
          <w:rFonts w:ascii="Times New Roman" w:hAnsi="Times New Roman" w:cs="Times New Roman"/>
          <w:sz w:val="24"/>
          <w:szCs w:val="32"/>
        </w:rPr>
        <w:t xml:space="preserve">Mes siūlome </w:t>
      </w:r>
      <w:r w:rsidRPr="00902733">
        <w:rPr>
          <w:rFonts w:ascii="Times New Roman" w:hAnsi="Times New Roman" w:cs="Times New Roman"/>
          <w:b/>
          <w:sz w:val="24"/>
          <w:szCs w:val="32"/>
        </w:rPr>
        <w:t>naujus M1 kategorijos lengvuosius elektromobilius</w:t>
      </w:r>
      <w:r w:rsidRPr="00902733">
        <w:rPr>
          <w:rFonts w:ascii="Times New Roman" w:hAnsi="Times New Roman" w:cs="Times New Roman"/>
          <w:bCs/>
          <w:sz w:val="24"/>
          <w:szCs w:val="32"/>
        </w:rPr>
        <w:t xml:space="preserve"> </w:t>
      </w:r>
      <w:r w:rsidRPr="00902733">
        <w:rPr>
          <w:rFonts w:ascii="Times New Roman" w:hAnsi="Times New Roman" w:cs="Times New Roman"/>
          <w:sz w:val="24"/>
          <w:szCs w:val="32"/>
        </w:rPr>
        <w:t>už: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188"/>
        <w:gridCol w:w="822"/>
        <w:gridCol w:w="992"/>
        <w:gridCol w:w="1559"/>
        <w:gridCol w:w="1701"/>
      </w:tblGrid>
      <w:tr w:rsidR="0009142C" w:rsidRPr="00902733" w14:paraId="70E4FBEE" w14:textId="77777777" w:rsidTr="003F6060">
        <w:tc>
          <w:tcPr>
            <w:tcW w:w="627" w:type="dxa"/>
            <w:vAlign w:val="center"/>
          </w:tcPr>
          <w:p w14:paraId="0CCA0F2A"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Eil. Nr.</w:t>
            </w:r>
          </w:p>
        </w:tc>
        <w:tc>
          <w:tcPr>
            <w:tcW w:w="4188" w:type="dxa"/>
            <w:vAlign w:val="center"/>
          </w:tcPr>
          <w:p w14:paraId="3EB47614" w14:textId="77777777"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b/>
                <w:bCs/>
                <w:sz w:val="22"/>
                <w:szCs w:val="22"/>
              </w:rPr>
              <w:t>Prekių pavadinimas</w:t>
            </w:r>
          </w:p>
        </w:tc>
        <w:tc>
          <w:tcPr>
            <w:tcW w:w="822" w:type="dxa"/>
            <w:vAlign w:val="center"/>
          </w:tcPr>
          <w:p w14:paraId="2C22C378" w14:textId="77777777" w:rsidR="0009142C" w:rsidRPr="00902733" w:rsidRDefault="0009142C" w:rsidP="001F0926">
            <w:pPr>
              <w:pStyle w:val="Default"/>
              <w:jc w:val="center"/>
              <w:rPr>
                <w:b/>
                <w:sz w:val="22"/>
                <w:szCs w:val="22"/>
                <w:lang w:val="lt-LT"/>
              </w:rPr>
            </w:pPr>
            <w:r w:rsidRPr="00902733">
              <w:rPr>
                <w:b/>
                <w:sz w:val="22"/>
                <w:szCs w:val="22"/>
                <w:lang w:val="lt-LT"/>
              </w:rPr>
              <w:t>Mato</w:t>
            </w:r>
          </w:p>
          <w:p w14:paraId="4CB1A324" w14:textId="77777777"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b/>
                <w:sz w:val="22"/>
                <w:szCs w:val="22"/>
              </w:rPr>
              <w:t>vnt.</w:t>
            </w:r>
          </w:p>
        </w:tc>
        <w:tc>
          <w:tcPr>
            <w:tcW w:w="992" w:type="dxa"/>
            <w:vAlign w:val="center"/>
          </w:tcPr>
          <w:p w14:paraId="55CC8008"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bCs/>
                <w:sz w:val="22"/>
                <w:szCs w:val="22"/>
              </w:rPr>
              <w:t>Kiekis, vnt.</w:t>
            </w:r>
          </w:p>
        </w:tc>
        <w:tc>
          <w:tcPr>
            <w:tcW w:w="1559" w:type="dxa"/>
            <w:vAlign w:val="center"/>
          </w:tcPr>
          <w:p w14:paraId="21589896" w14:textId="77777777" w:rsidR="0009142C" w:rsidRPr="00902733" w:rsidRDefault="0009142C" w:rsidP="001F0926">
            <w:pPr>
              <w:pStyle w:val="Default"/>
              <w:jc w:val="center"/>
              <w:rPr>
                <w:b/>
                <w:sz w:val="22"/>
                <w:szCs w:val="22"/>
                <w:lang w:val="lt-LT"/>
              </w:rPr>
            </w:pPr>
            <w:r w:rsidRPr="00902733">
              <w:rPr>
                <w:b/>
                <w:sz w:val="22"/>
                <w:szCs w:val="22"/>
                <w:lang w:val="lt-LT"/>
              </w:rPr>
              <w:t>Vieneto kaina,</w:t>
            </w:r>
          </w:p>
          <w:p w14:paraId="5EE278A0"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Eur (be PVM)</w:t>
            </w:r>
          </w:p>
        </w:tc>
        <w:tc>
          <w:tcPr>
            <w:tcW w:w="1701" w:type="dxa"/>
            <w:vAlign w:val="center"/>
          </w:tcPr>
          <w:p w14:paraId="313A6C91"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Bendra kaina, EUR (be PVM)</w:t>
            </w:r>
          </w:p>
          <w:p w14:paraId="2963B35F"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(4)x(5)</w:t>
            </w:r>
          </w:p>
        </w:tc>
      </w:tr>
      <w:tr w:rsidR="0009142C" w:rsidRPr="00902733" w14:paraId="227B1816" w14:textId="77777777" w:rsidTr="003F6060">
        <w:tc>
          <w:tcPr>
            <w:tcW w:w="627" w:type="dxa"/>
          </w:tcPr>
          <w:p w14:paraId="1BA1D10D"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1</w:t>
            </w:r>
          </w:p>
        </w:tc>
        <w:tc>
          <w:tcPr>
            <w:tcW w:w="4188" w:type="dxa"/>
          </w:tcPr>
          <w:p w14:paraId="29DD8F4E"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2</w:t>
            </w:r>
          </w:p>
        </w:tc>
        <w:tc>
          <w:tcPr>
            <w:tcW w:w="822" w:type="dxa"/>
          </w:tcPr>
          <w:p w14:paraId="33CF63ED" w14:textId="77777777" w:rsidR="0009142C" w:rsidRPr="00902733" w:rsidRDefault="0009142C" w:rsidP="001F0926">
            <w:pPr>
              <w:pStyle w:val="Default"/>
              <w:jc w:val="center"/>
              <w:rPr>
                <w:b/>
                <w:sz w:val="22"/>
                <w:szCs w:val="22"/>
                <w:lang w:val="lt-LT"/>
              </w:rPr>
            </w:pPr>
            <w:r w:rsidRPr="00902733">
              <w:rPr>
                <w:b/>
                <w:sz w:val="22"/>
                <w:szCs w:val="22"/>
                <w:lang w:val="lt-LT"/>
              </w:rPr>
              <w:t>3</w:t>
            </w:r>
          </w:p>
        </w:tc>
        <w:tc>
          <w:tcPr>
            <w:tcW w:w="992" w:type="dxa"/>
          </w:tcPr>
          <w:p w14:paraId="3639449A"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4</w:t>
            </w:r>
          </w:p>
        </w:tc>
        <w:tc>
          <w:tcPr>
            <w:tcW w:w="1559" w:type="dxa"/>
          </w:tcPr>
          <w:p w14:paraId="4E09A90D" w14:textId="77777777" w:rsidR="0009142C" w:rsidRPr="00902733" w:rsidRDefault="0009142C" w:rsidP="001F0926">
            <w:pPr>
              <w:pStyle w:val="Default"/>
              <w:jc w:val="center"/>
              <w:rPr>
                <w:b/>
                <w:sz w:val="22"/>
                <w:szCs w:val="22"/>
                <w:lang w:val="lt-LT"/>
              </w:rPr>
            </w:pPr>
            <w:r w:rsidRPr="00902733">
              <w:rPr>
                <w:b/>
                <w:sz w:val="22"/>
                <w:szCs w:val="22"/>
                <w:lang w:val="lt-LT"/>
              </w:rPr>
              <w:t>5</w:t>
            </w:r>
          </w:p>
        </w:tc>
        <w:tc>
          <w:tcPr>
            <w:tcW w:w="1701" w:type="dxa"/>
          </w:tcPr>
          <w:p w14:paraId="63A74125"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6</w:t>
            </w:r>
          </w:p>
        </w:tc>
      </w:tr>
      <w:tr w:rsidR="0009142C" w:rsidRPr="00902733" w14:paraId="229005CF" w14:textId="77777777" w:rsidTr="003F6060">
        <w:tc>
          <w:tcPr>
            <w:tcW w:w="627" w:type="dxa"/>
            <w:vAlign w:val="center"/>
          </w:tcPr>
          <w:p w14:paraId="6757D031" w14:textId="77777777"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sz w:val="22"/>
                <w:szCs w:val="22"/>
              </w:rPr>
              <w:t>1</w:t>
            </w:r>
          </w:p>
        </w:tc>
        <w:tc>
          <w:tcPr>
            <w:tcW w:w="4188" w:type="dxa"/>
          </w:tcPr>
          <w:p w14:paraId="2EDADD97" w14:textId="77777777" w:rsidR="0009142C" w:rsidRPr="00902733" w:rsidRDefault="0009142C" w:rsidP="001F0926">
            <w:pPr>
              <w:spacing w:after="0" w:line="240" w:lineRule="auto"/>
              <w:rPr>
                <w:rFonts w:ascii="Times New Roman" w:hAnsi="Times New Roman" w:cs="Times New Roman"/>
                <w:sz w:val="22"/>
                <w:szCs w:val="22"/>
              </w:rPr>
            </w:pPr>
            <w:r w:rsidRPr="00902733">
              <w:rPr>
                <w:rFonts w:ascii="Times New Roman" w:hAnsi="Times New Roman" w:cs="Times New Roman"/>
                <w:sz w:val="20"/>
              </w:rPr>
              <w:t xml:space="preserve">(gamintojo ir modelio pavadinimas)         </w:t>
            </w:r>
          </w:p>
        </w:tc>
        <w:tc>
          <w:tcPr>
            <w:tcW w:w="822" w:type="dxa"/>
            <w:vAlign w:val="center"/>
          </w:tcPr>
          <w:p w14:paraId="1D73B204" w14:textId="77777777"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sz w:val="22"/>
                <w:szCs w:val="22"/>
              </w:rPr>
              <w:t>vnt.</w:t>
            </w:r>
          </w:p>
        </w:tc>
        <w:tc>
          <w:tcPr>
            <w:tcW w:w="992" w:type="dxa"/>
            <w:vAlign w:val="center"/>
          </w:tcPr>
          <w:p w14:paraId="7A80F3DB" w14:textId="076DEC62"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sz w:val="22"/>
                <w:szCs w:val="22"/>
              </w:rPr>
              <w:t>8</w:t>
            </w:r>
          </w:p>
        </w:tc>
        <w:tc>
          <w:tcPr>
            <w:tcW w:w="1559" w:type="dxa"/>
            <w:vAlign w:val="center"/>
          </w:tcPr>
          <w:p w14:paraId="4017FF6F" w14:textId="77777777" w:rsidR="0009142C" w:rsidRPr="00902733" w:rsidRDefault="0009142C" w:rsidP="001F0926">
            <w:pPr>
              <w:spacing w:after="0" w:line="240" w:lineRule="auto"/>
              <w:jc w:val="center"/>
              <w:rPr>
                <w:rFonts w:ascii="Times New Roman" w:hAnsi="Times New Roman" w:cs="Times New Roman"/>
                <w:sz w:val="22"/>
                <w:szCs w:val="22"/>
              </w:rPr>
            </w:pPr>
          </w:p>
        </w:tc>
        <w:tc>
          <w:tcPr>
            <w:tcW w:w="1701" w:type="dxa"/>
          </w:tcPr>
          <w:p w14:paraId="73AF2E4C" w14:textId="77777777" w:rsidR="0009142C" w:rsidRPr="00902733" w:rsidRDefault="0009142C" w:rsidP="001F0926">
            <w:pPr>
              <w:spacing w:after="0" w:line="240" w:lineRule="auto"/>
              <w:jc w:val="both"/>
              <w:rPr>
                <w:rFonts w:ascii="Times New Roman" w:hAnsi="Times New Roman" w:cs="Times New Roman"/>
                <w:sz w:val="22"/>
                <w:szCs w:val="22"/>
              </w:rPr>
            </w:pPr>
          </w:p>
        </w:tc>
      </w:tr>
      <w:tr w:rsidR="0009142C" w:rsidRPr="00902733" w14:paraId="2AC6F062" w14:textId="77777777" w:rsidTr="003F6060">
        <w:tc>
          <w:tcPr>
            <w:tcW w:w="9889" w:type="dxa"/>
            <w:gridSpan w:val="6"/>
            <w:vAlign w:val="center"/>
          </w:tcPr>
          <w:p w14:paraId="0A3B94C5" w14:textId="7F129777" w:rsidR="0009142C" w:rsidRPr="00902733" w:rsidRDefault="0009142C" w:rsidP="001F0926">
            <w:pPr>
              <w:spacing w:after="0" w:line="240" w:lineRule="auto"/>
              <w:jc w:val="both"/>
              <w:rPr>
                <w:rFonts w:ascii="Times New Roman" w:hAnsi="Times New Roman" w:cs="Times New Roman"/>
                <w:sz w:val="22"/>
                <w:szCs w:val="22"/>
              </w:rPr>
            </w:pPr>
            <w:r w:rsidRPr="00902733">
              <w:rPr>
                <w:rFonts w:ascii="Times New Roman" w:hAnsi="Times New Roman" w:cs="Times New Roman"/>
                <w:b/>
                <w:sz w:val="22"/>
                <w:szCs w:val="22"/>
              </w:rPr>
              <w:t>Bendra pasiūlymo kaina be PVM, EUR:</w:t>
            </w:r>
          </w:p>
        </w:tc>
      </w:tr>
      <w:tr w:rsidR="0009142C" w:rsidRPr="00902733" w14:paraId="0A9B71FE" w14:textId="77777777" w:rsidTr="003F6060">
        <w:tc>
          <w:tcPr>
            <w:tcW w:w="9889" w:type="dxa"/>
            <w:gridSpan w:val="6"/>
            <w:vAlign w:val="center"/>
          </w:tcPr>
          <w:p w14:paraId="2D009687" w14:textId="77777777" w:rsidR="0009142C" w:rsidRPr="00902733" w:rsidRDefault="0009142C" w:rsidP="001F0926">
            <w:pPr>
              <w:spacing w:after="0" w:line="240" w:lineRule="auto"/>
              <w:jc w:val="both"/>
              <w:rPr>
                <w:rFonts w:ascii="Times New Roman" w:hAnsi="Times New Roman" w:cs="Times New Roman"/>
                <w:sz w:val="22"/>
                <w:szCs w:val="22"/>
              </w:rPr>
            </w:pPr>
            <w:r w:rsidRPr="00902733">
              <w:rPr>
                <w:rFonts w:ascii="Times New Roman" w:hAnsi="Times New Roman" w:cs="Times New Roman"/>
                <w:b/>
                <w:sz w:val="22"/>
                <w:szCs w:val="22"/>
              </w:rPr>
              <w:t>PVM vertė (21%), EUR:</w:t>
            </w:r>
          </w:p>
        </w:tc>
      </w:tr>
      <w:tr w:rsidR="0009142C" w:rsidRPr="00902733" w14:paraId="6B4A2451" w14:textId="77777777" w:rsidTr="003F6060">
        <w:tc>
          <w:tcPr>
            <w:tcW w:w="9889" w:type="dxa"/>
            <w:gridSpan w:val="6"/>
            <w:vAlign w:val="center"/>
          </w:tcPr>
          <w:p w14:paraId="0870D28D" w14:textId="0F43CB8D" w:rsidR="0009142C" w:rsidRPr="00902733" w:rsidRDefault="0009142C" w:rsidP="001F0926">
            <w:pPr>
              <w:spacing w:after="0" w:line="240" w:lineRule="auto"/>
              <w:jc w:val="both"/>
              <w:rPr>
                <w:rFonts w:ascii="Times New Roman" w:hAnsi="Times New Roman" w:cs="Times New Roman"/>
                <w:sz w:val="22"/>
                <w:szCs w:val="22"/>
              </w:rPr>
            </w:pPr>
            <w:r w:rsidRPr="00902733">
              <w:rPr>
                <w:rFonts w:ascii="Times New Roman" w:hAnsi="Times New Roman" w:cs="Times New Roman"/>
                <w:b/>
                <w:sz w:val="22"/>
                <w:szCs w:val="22"/>
              </w:rPr>
              <w:t>Bendra pasiūlymo kaina su PVM, EUR (skaičiais ir žodžiais):</w:t>
            </w:r>
          </w:p>
        </w:tc>
      </w:tr>
    </w:tbl>
    <w:p w14:paraId="16602101"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xml:space="preserve">*Pastabos: </w:t>
      </w:r>
    </w:p>
    <w:p w14:paraId="00DED44C"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xml:space="preserve">- kainos pasiūlyme nurodomos paliekant du skaitmenis po kablelio; </w:t>
      </w:r>
    </w:p>
    <w:p w14:paraId="7F830C2C"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bendra kaina turi atitikti pateiktų jos sudėtinių dalių sumą;</w:t>
      </w:r>
    </w:p>
    <w:p w14:paraId="6176E666"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tais atvejais, kai pagal galiojančius teisės aktus rangovui nereikia mokėti PVM, jis atitinkamų skilčių nepildo ir nurodo priežastis, dėl kurių PVM nemoka;</w:t>
      </w:r>
    </w:p>
    <w:p w14:paraId="2971CA85"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lastRenderedPageBreak/>
        <w:t xml:space="preserve">- bendra pasiūlymo kaina bus naudojama pasiūlymų vertinimui, pasiūlymų eilei ir laimėtojui nustatyti. </w:t>
      </w:r>
    </w:p>
    <w:p w14:paraId="0D7326A3" w14:textId="77777777" w:rsidR="0009142C" w:rsidRPr="00902733" w:rsidRDefault="0009142C" w:rsidP="001F0926">
      <w:pPr>
        <w:spacing w:after="0" w:line="240" w:lineRule="auto"/>
        <w:jc w:val="both"/>
        <w:rPr>
          <w:rFonts w:ascii="Times New Roman" w:hAnsi="Times New Roman" w:cs="Times New Roman"/>
          <w:sz w:val="20"/>
        </w:rPr>
      </w:pPr>
    </w:p>
    <w:p w14:paraId="159DF849" w14:textId="77777777" w:rsidR="0009142C" w:rsidRPr="00902733" w:rsidRDefault="0009142C" w:rsidP="001F0926">
      <w:pPr>
        <w:spacing w:after="0" w:line="240" w:lineRule="auto"/>
        <w:ind w:firstLine="720"/>
        <w:jc w:val="both"/>
        <w:rPr>
          <w:rFonts w:ascii="Times New Roman" w:hAnsi="Times New Roman" w:cs="Times New Roman"/>
          <w:b/>
          <w:sz w:val="24"/>
          <w:szCs w:val="24"/>
        </w:rPr>
      </w:pPr>
      <w:r w:rsidRPr="00902733">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684ABD6B" w14:textId="77777777" w:rsidR="0009142C" w:rsidRPr="00902733" w:rsidRDefault="0009142C" w:rsidP="001F0926">
      <w:pPr>
        <w:tabs>
          <w:tab w:val="left" w:pos="720"/>
        </w:tabs>
        <w:spacing w:after="0" w:line="240" w:lineRule="auto"/>
        <w:ind w:firstLine="709"/>
        <w:jc w:val="both"/>
        <w:rPr>
          <w:rFonts w:ascii="Times New Roman" w:hAnsi="Times New Roman" w:cs="Times New Roman"/>
          <w:sz w:val="24"/>
          <w:szCs w:val="24"/>
        </w:rPr>
      </w:pPr>
      <w:r w:rsidRPr="00902733">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65194DB" w14:textId="77777777" w:rsidR="0009142C" w:rsidRPr="00902733" w:rsidRDefault="0009142C" w:rsidP="001F0926">
      <w:pPr>
        <w:spacing w:after="0" w:line="240" w:lineRule="auto"/>
        <w:ind w:firstLine="720"/>
        <w:jc w:val="both"/>
        <w:rPr>
          <w:rFonts w:ascii="Times New Roman" w:hAnsi="Times New Roman" w:cs="Times New Roman"/>
          <w:sz w:val="24"/>
          <w:szCs w:val="24"/>
        </w:rPr>
      </w:pPr>
      <w:r w:rsidRPr="00902733">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2C84703" w14:textId="77777777" w:rsidR="0009142C" w:rsidRPr="00902733" w:rsidRDefault="0009142C" w:rsidP="001F0926">
      <w:pPr>
        <w:spacing w:after="0" w:line="240" w:lineRule="auto"/>
        <w:ind w:firstLine="720"/>
        <w:jc w:val="both"/>
        <w:rPr>
          <w:rFonts w:ascii="Times New Roman" w:hAnsi="Times New Roman" w:cs="Times New Roman"/>
          <w:sz w:val="24"/>
          <w:szCs w:val="36"/>
        </w:rPr>
      </w:pPr>
      <w:r w:rsidRPr="00902733">
        <w:rPr>
          <w:rFonts w:ascii="Times New Roman" w:hAnsi="Times New Roman" w:cs="Times New Roman"/>
          <w:sz w:val="24"/>
          <w:szCs w:val="36"/>
        </w:rPr>
        <w:t>Siūlomos prekės visiškai atitinka pirkimo dokumentuose nurodytus reikalavimus</w:t>
      </w:r>
      <w:r w:rsidRPr="00902733">
        <w:rPr>
          <w:rFonts w:ascii="Times New Roman" w:hAnsi="Times New Roman" w:cs="Times New Roman"/>
          <w:sz w:val="24"/>
          <w:szCs w:val="32"/>
        </w:rPr>
        <w:t xml:space="preserve"> ir jų savybės yra tokios</w:t>
      </w:r>
      <w:r w:rsidRPr="00902733">
        <w:rPr>
          <w:rFonts w:ascii="Times New Roman" w:hAnsi="Times New Roman" w:cs="Times New Roman"/>
          <w:sz w:val="24"/>
          <w:szCs w:val="36"/>
        </w:rPr>
        <w:t>:</w:t>
      </w:r>
    </w:p>
    <w:p w14:paraId="6859136E" w14:textId="16B68E2E" w:rsidR="0009142C" w:rsidRPr="00902733" w:rsidRDefault="0009142C" w:rsidP="001F0926">
      <w:pPr>
        <w:spacing w:after="0" w:line="240" w:lineRule="auto"/>
        <w:ind w:firstLine="720"/>
        <w:jc w:val="both"/>
        <w:rPr>
          <w:rFonts w:ascii="Times New Roman" w:hAnsi="Times New Roman" w:cs="Times New Roman"/>
          <w:b/>
          <w:sz w:val="24"/>
          <w:szCs w:val="32"/>
        </w:rPr>
      </w:pPr>
      <w:r w:rsidRPr="00902733">
        <w:rPr>
          <w:rFonts w:ascii="Times New Roman" w:hAnsi="Times New Roman" w:cs="Times New Roman"/>
          <w:b/>
          <w:sz w:val="24"/>
          <w:szCs w:val="32"/>
        </w:rPr>
        <w:t>Reikalavimai naujiems M1 kategorijos lengviesiems elektromobilia</w:t>
      </w:r>
      <w:r w:rsidR="00F5017F" w:rsidRPr="00902733">
        <w:rPr>
          <w:rFonts w:ascii="Times New Roman" w:hAnsi="Times New Roman" w:cs="Times New Roman"/>
          <w:b/>
          <w:sz w:val="24"/>
          <w:szCs w:val="32"/>
        </w:rPr>
        <w:t>ms</w:t>
      </w:r>
      <w:r w:rsidRPr="00902733">
        <w:rPr>
          <w:rFonts w:ascii="Times New Roman" w:hAnsi="Times New Roman" w:cs="Times New Roman"/>
          <w:b/>
          <w:sz w:val="24"/>
          <w:szCs w:val="32"/>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4111"/>
        <w:gridCol w:w="1984"/>
      </w:tblGrid>
      <w:tr w:rsidR="00F5017F" w:rsidRPr="00902733" w14:paraId="7145D92A" w14:textId="77777777" w:rsidTr="003F6060">
        <w:trPr>
          <w:trHeight w:val="532"/>
        </w:trPr>
        <w:tc>
          <w:tcPr>
            <w:tcW w:w="567" w:type="dxa"/>
            <w:tcBorders>
              <w:bottom w:val="single" w:sz="4" w:space="0" w:color="auto"/>
            </w:tcBorders>
          </w:tcPr>
          <w:p w14:paraId="29869B1A" w14:textId="77777777" w:rsidR="00F5017F" w:rsidRPr="00902733" w:rsidRDefault="00F5017F" w:rsidP="001F0926">
            <w:pPr>
              <w:tabs>
                <w:tab w:val="left" w:pos="709"/>
              </w:tabs>
              <w:spacing w:after="0" w:line="240" w:lineRule="auto"/>
              <w:jc w:val="center"/>
              <w:rPr>
                <w:rFonts w:ascii="Times New Roman" w:hAnsi="Times New Roman" w:cs="Times New Roman"/>
                <w:b/>
                <w:sz w:val="20"/>
                <w:szCs w:val="20"/>
              </w:rPr>
            </w:pPr>
            <w:r w:rsidRPr="00902733">
              <w:rPr>
                <w:rFonts w:ascii="Times New Roman" w:hAnsi="Times New Roman" w:cs="Times New Roman"/>
                <w:b/>
                <w:sz w:val="20"/>
                <w:szCs w:val="20"/>
              </w:rPr>
              <w:t xml:space="preserve">Eil. Nr. </w:t>
            </w:r>
          </w:p>
        </w:tc>
        <w:tc>
          <w:tcPr>
            <w:tcW w:w="3261" w:type="dxa"/>
            <w:tcBorders>
              <w:bottom w:val="single" w:sz="4" w:space="0" w:color="auto"/>
            </w:tcBorders>
          </w:tcPr>
          <w:p w14:paraId="2BF90B37" w14:textId="77777777" w:rsidR="00F5017F" w:rsidRPr="00902733" w:rsidRDefault="00F5017F" w:rsidP="001F0926">
            <w:pPr>
              <w:tabs>
                <w:tab w:val="left" w:pos="709"/>
              </w:tabs>
              <w:spacing w:after="0" w:line="240" w:lineRule="auto"/>
              <w:jc w:val="center"/>
              <w:rPr>
                <w:rFonts w:ascii="Times New Roman" w:hAnsi="Times New Roman" w:cs="Times New Roman"/>
                <w:b/>
                <w:sz w:val="20"/>
                <w:szCs w:val="20"/>
              </w:rPr>
            </w:pPr>
            <w:r w:rsidRPr="00902733">
              <w:rPr>
                <w:rFonts w:ascii="Times New Roman" w:hAnsi="Times New Roman" w:cs="Times New Roman"/>
                <w:b/>
                <w:sz w:val="20"/>
                <w:szCs w:val="20"/>
              </w:rPr>
              <w:t>Reikalavimai prekei</w:t>
            </w:r>
          </w:p>
        </w:tc>
        <w:tc>
          <w:tcPr>
            <w:tcW w:w="4111" w:type="dxa"/>
            <w:tcBorders>
              <w:bottom w:val="single" w:sz="4" w:space="0" w:color="auto"/>
            </w:tcBorders>
          </w:tcPr>
          <w:p w14:paraId="0C2FFD7F" w14:textId="77777777" w:rsidR="00F5017F" w:rsidRPr="00902733" w:rsidRDefault="00F5017F" w:rsidP="001F0926">
            <w:pPr>
              <w:pBdr>
                <w:top w:val="nil"/>
                <w:left w:val="nil"/>
                <w:bottom w:val="nil"/>
                <w:right w:val="nil"/>
                <w:between w:val="nil"/>
              </w:pBdr>
              <w:tabs>
                <w:tab w:val="left" w:pos="709"/>
              </w:tabs>
              <w:spacing w:after="0" w:line="240" w:lineRule="auto"/>
              <w:jc w:val="center"/>
              <w:rPr>
                <w:rFonts w:ascii="Times New Roman" w:hAnsi="Times New Roman" w:cs="Times New Roman"/>
                <w:b/>
                <w:color w:val="000000"/>
                <w:sz w:val="20"/>
                <w:szCs w:val="20"/>
              </w:rPr>
            </w:pPr>
            <w:r w:rsidRPr="00902733">
              <w:rPr>
                <w:rFonts w:ascii="Times New Roman" w:hAnsi="Times New Roman" w:cs="Times New Roman"/>
                <w:b/>
                <w:color w:val="000000"/>
                <w:sz w:val="20"/>
                <w:szCs w:val="20"/>
              </w:rPr>
              <w:t>Tiekėjo siūlomos prekės markė, modelis, konkrečias technines charakteristikas ir kitą atitiktį reikalavimams patvirtinanti informacija</w:t>
            </w:r>
          </w:p>
          <w:p w14:paraId="281CB3AD" w14:textId="77777777" w:rsidR="00F5017F" w:rsidRPr="00902733" w:rsidRDefault="00F5017F" w:rsidP="001F0926">
            <w:pPr>
              <w:tabs>
                <w:tab w:val="left" w:pos="709"/>
              </w:tabs>
              <w:spacing w:after="0" w:line="240" w:lineRule="auto"/>
              <w:jc w:val="center"/>
              <w:rPr>
                <w:rFonts w:ascii="Times New Roman" w:hAnsi="Times New Roman" w:cs="Times New Roman"/>
                <w:b/>
                <w:color w:val="FF0000"/>
                <w:sz w:val="20"/>
                <w:szCs w:val="20"/>
              </w:rPr>
            </w:pPr>
            <w:r w:rsidRPr="00902733">
              <w:rPr>
                <w:rFonts w:ascii="Times New Roman" w:hAnsi="Times New Roman" w:cs="Times New Roman"/>
                <w:b/>
                <w:color w:val="000000"/>
                <w:sz w:val="20"/>
                <w:szCs w:val="20"/>
              </w:rPr>
              <w:t xml:space="preserve"> </w:t>
            </w:r>
            <w:r w:rsidRPr="00902733">
              <w:rPr>
                <w:rFonts w:ascii="Times New Roman" w:hAnsi="Times New Roman" w:cs="Times New Roman"/>
                <w:b/>
                <w:i/>
                <w:color w:val="FF0000"/>
                <w:sz w:val="20"/>
                <w:szCs w:val="20"/>
              </w:rPr>
              <w:t>(būtina įrašyti visas reikalaujamas reikšmes)</w:t>
            </w:r>
          </w:p>
        </w:tc>
        <w:tc>
          <w:tcPr>
            <w:tcW w:w="1984" w:type="dxa"/>
            <w:tcBorders>
              <w:bottom w:val="single" w:sz="4" w:space="0" w:color="auto"/>
            </w:tcBorders>
          </w:tcPr>
          <w:p w14:paraId="7025B2B6" w14:textId="77777777" w:rsidR="00F5017F" w:rsidRPr="00902733" w:rsidRDefault="00F5017F" w:rsidP="001F0926">
            <w:pPr>
              <w:tabs>
                <w:tab w:val="left" w:pos="709"/>
              </w:tabs>
              <w:spacing w:after="0" w:line="240" w:lineRule="auto"/>
              <w:jc w:val="center"/>
              <w:rPr>
                <w:rFonts w:ascii="Times New Roman" w:hAnsi="Times New Roman" w:cs="Times New Roman"/>
                <w:i/>
                <w:sz w:val="20"/>
                <w:szCs w:val="20"/>
              </w:rPr>
            </w:pPr>
            <w:r w:rsidRPr="00902733">
              <w:rPr>
                <w:rFonts w:ascii="Times New Roman" w:hAnsi="Times New Roman" w:cs="Times New Roman"/>
                <w:b/>
                <w:noProof/>
                <w:sz w:val="20"/>
                <w:szCs w:val="20"/>
              </w:rPr>
              <w:t>Nuoroda į pagrindžiantį dokumentą (dokumento pavadinimas, puslapis, numeris)</w:t>
            </w:r>
          </w:p>
        </w:tc>
      </w:tr>
      <w:tr w:rsidR="00F5017F" w:rsidRPr="00902733" w14:paraId="161994EC" w14:textId="77777777" w:rsidTr="003F6060">
        <w:trPr>
          <w:trHeight w:val="308"/>
        </w:trPr>
        <w:tc>
          <w:tcPr>
            <w:tcW w:w="567" w:type="dxa"/>
            <w:vMerge w:val="restart"/>
          </w:tcPr>
          <w:p w14:paraId="1FA91393" w14:textId="77777777" w:rsidR="00F5017F" w:rsidRPr="00902733" w:rsidRDefault="00F5017F" w:rsidP="001F0926">
            <w:pPr>
              <w:tabs>
                <w:tab w:val="left" w:pos="709"/>
              </w:tabs>
              <w:spacing w:after="0" w:line="240" w:lineRule="auto"/>
              <w:jc w:val="center"/>
              <w:rPr>
                <w:rFonts w:ascii="Times New Roman" w:hAnsi="Times New Roman" w:cs="Times New Roman"/>
                <w:b/>
                <w:sz w:val="20"/>
                <w:szCs w:val="20"/>
              </w:rPr>
            </w:pPr>
            <w:r w:rsidRPr="00902733">
              <w:rPr>
                <w:rFonts w:ascii="Times New Roman" w:hAnsi="Times New Roman" w:cs="Times New Roman"/>
                <w:sz w:val="20"/>
                <w:szCs w:val="20"/>
              </w:rPr>
              <w:t>1</w:t>
            </w:r>
          </w:p>
        </w:tc>
        <w:tc>
          <w:tcPr>
            <w:tcW w:w="3261" w:type="dxa"/>
            <w:vMerge w:val="restart"/>
          </w:tcPr>
          <w:p w14:paraId="3460B6DC" w14:textId="77777777" w:rsidR="00F5017F" w:rsidRPr="00902733" w:rsidRDefault="00F5017F" w:rsidP="001F0926">
            <w:pPr>
              <w:tabs>
                <w:tab w:val="left" w:pos="709"/>
              </w:tabs>
              <w:spacing w:after="0" w:line="240" w:lineRule="auto"/>
              <w:jc w:val="center"/>
              <w:rPr>
                <w:rFonts w:ascii="Times New Roman" w:hAnsi="Times New Roman" w:cs="Times New Roman"/>
                <w:b/>
                <w:sz w:val="20"/>
                <w:szCs w:val="20"/>
              </w:rPr>
            </w:pPr>
            <w:r w:rsidRPr="00902733">
              <w:rPr>
                <w:rFonts w:ascii="Times New Roman" w:hAnsi="Times New Roman" w:cs="Times New Roman"/>
                <w:sz w:val="20"/>
                <w:szCs w:val="20"/>
              </w:rPr>
              <w:t>2</w:t>
            </w:r>
          </w:p>
        </w:tc>
        <w:tc>
          <w:tcPr>
            <w:tcW w:w="6095" w:type="dxa"/>
            <w:gridSpan w:val="2"/>
            <w:tcBorders>
              <w:bottom w:val="single" w:sz="4" w:space="0" w:color="auto"/>
            </w:tcBorders>
          </w:tcPr>
          <w:p w14:paraId="7D53E232" w14:textId="77777777" w:rsidR="00F5017F" w:rsidRPr="00902733" w:rsidRDefault="00F5017F" w:rsidP="001F0926">
            <w:pPr>
              <w:tabs>
                <w:tab w:val="left" w:pos="709"/>
              </w:tabs>
              <w:spacing w:after="0" w:line="240" w:lineRule="auto"/>
              <w:jc w:val="center"/>
              <w:rPr>
                <w:rFonts w:ascii="Times New Roman" w:hAnsi="Times New Roman" w:cs="Times New Roman"/>
                <w:bCs/>
                <w:i/>
                <w:color w:val="FF0000"/>
                <w:sz w:val="20"/>
                <w:szCs w:val="20"/>
              </w:rPr>
            </w:pPr>
            <w:r w:rsidRPr="00902733">
              <w:rPr>
                <w:rFonts w:ascii="Times New Roman" w:hAnsi="Times New Roman" w:cs="Times New Roman"/>
                <w:bCs/>
                <w:i/>
                <w:color w:val="FF0000"/>
                <w:sz w:val="20"/>
                <w:szCs w:val="20"/>
              </w:rPr>
              <w:t>PILDO TIEKĖJAS</w:t>
            </w:r>
          </w:p>
        </w:tc>
      </w:tr>
      <w:tr w:rsidR="00F5017F" w:rsidRPr="00902733" w14:paraId="1117DDB4" w14:textId="77777777" w:rsidTr="003F6060">
        <w:trPr>
          <w:trHeight w:val="260"/>
        </w:trPr>
        <w:tc>
          <w:tcPr>
            <w:tcW w:w="567" w:type="dxa"/>
            <w:vMerge/>
            <w:tcBorders>
              <w:bottom w:val="single" w:sz="4" w:space="0" w:color="auto"/>
            </w:tcBorders>
          </w:tcPr>
          <w:p w14:paraId="6E72E5D7"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p>
        </w:tc>
        <w:tc>
          <w:tcPr>
            <w:tcW w:w="3261" w:type="dxa"/>
            <w:vMerge/>
            <w:tcBorders>
              <w:bottom w:val="single" w:sz="4" w:space="0" w:color="auto"/>
            </w:tcBorders>
          </w:tcPr>
          <w:p w14:paraId="48E86D94"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p>
        </w:tc>
        <w:tc>
          <w:tcPr>
            <w:tcW w:w="4111" w:type="dxa"/>
            <w:tcBorders>
              <w:bottom w:val="single" w:sz="4" w:space="0" w:color="auto"/>
            </w:tcBorders>
          </w:tcPr>
          <w:p w14:paraId="17C0A601"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p>
        </w:tc>
        <w:tc>
          <w:tcPr>
            <w:tcW w:w="1984" w:type="dxa"/>
            <w:tcBorders>
              <w:bottom w:val="single" w:sz="4" w:space="0" w:color="auto"/>
            </w:tcBorders>
          </w:tcPr>
          <w:p w14:paraId="54AD22AB"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4</w:t>
            </w:r>
          </w:p>
        </w:tc>
      </w:tr>
      <w:tr w:rsidR="00F5017F" w:rsidRPr="00902733" w14:paraId="4B525CCF" w14:textId="77777777" w:rsidTr="003F6060">
        <w:trPr>
          <w:trHeight w:val="260"/>
        </w:trPr>
        <w:tc>
          <w:tcPr>
            <w:tcW w:w="9923" w:type="dxa"/>
            <w:gridSpan w:val="4"/>
            <w:tcBorders>
              <w:bottom w:val="single" w:sz="4" w:space="0" w:color="auto"/>
            </w:tcBorders>
            <w:vAlign w:val="center"/>
          </w:tcPr>
          <w:p w14:paraId="5BA1053A"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b/>
                <w:sz w:val="20"/>
                <w:szCs w:val="20"/>
              </w:rPr>
              <w:t>REIKALAVIMAI  PREKEI</w:t>
            </w:r>
          </w:p>
        </w:tc>
      </w:tr>
      <w:tr w:rsidR="00F5017F" w:rsidRPr="00902733" w14:paraId="229433BA" w14:textId="77777777" w:rsidTr="003F6060">
        <w:trPr>
          <w:trHeight w:val="431"/>
        </w:trPr>
        <w:tc>
          <w:tcPr>
            <w:tcW w:w="567" w:type="dxa"/>
            <w:tcBorders>
              <w:top w:val="single" w:sz="4" w:space="0" w:color="auto"/>
              <w:left w:val="single" w:sz="4" w:space="0" w:color="auto"/>
              <w:bottom w:val="single" w:sz="4" w:space="0" w:color="auto"/>
              <w:right w:val="single" w:sz="4" w:space="0" w:color="auto"/>
            </w:tcBorders>
          </w:tcPr>
          <w:p w14:paraId="31BF49C4"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w:t>
            </w:r>
          </w:p>
        </w:tc>
        <w:tc>
          <w:tcPr>
            <w:tcW w:w="3261" w:type="dxa"/>
            <w:tcBorders>
              <w:top w:val="single" w:sz="4" w:space="0" w:color="auto"/>
              <w:left w:val="single" w:sz="4" w:space="0" w:color="auto"/>
              <w:bottom w:val="single" w:sz="4" w:space="0" w:color="auto"/>
              <w:right w:val="single" w:sz="4" w:space="0" w:color="auto"/>
            </w:tcBorders>
          </w:tcPr>
          <w:p w14:paraId="127DB282"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Automobilio markė, modelis</w:t>
            </w:r>
          </w:p>
        </w:tc>
        <w:tc>
          <w:tcPr>
            <w:tcW w:w="4111" w:type="dxa"/>
            <w:tcBorders>
              <w:top w:val="single" w:sz="4" w:space="0" w:color="auto"/>
              <w:left w:val="single" w:sz="4" w:space="0" w:color="auto"/>
              <w:bottom w:val="single" w:sz="4" w:space="0" w:color="auto"/>
              <w:right w:val="single" w:sz="4" w:space="0" w:color="auto"/>
            </w:tcBorders>
          </w:tcPr>
          <w:p w14:paraId="7B35D195"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w:t>
            </w:r>
          </w:p>
          <w:p w14:paraId="5AB62F59" w14:textId="77777777" w:rsidR="00F5017F" w:rsidRPr="00902733" w:rsidRDefault="00F5017F" w:rsidP="001F0926">
            <w:pPr>
              <w:tabs>
                <w:tab w:val="left" w:pos="709"/>
              </w:tabs>
              <w:spacing w:after="0" w:line="240" w:lineRule="auto"/>
              <w:rPr>
                <w:rFonts w:ascii="Times New Roman" w:hAnsi="Times New Roman" w:cs="Times New Roman"/>
                <w:i/>
                <w:color w:val="C00000"/>
                <w:sz w:val="20"/>
                <w:szCs w:val="20"/>
              </w:rPr>
            </w:pPr>
            <w:r w:rsidRPr="00902733">
              <w:rPr>
                <w:rFonts w:ascii="Times New Roman" w:hAnsi="Times New Roman" w:cs="Times New Roman"/>
                <w:i/>
                <w:color w:val="000000" w:themeColor="text1"/>
                <w:sz w:val="20"/>
                <w:szCs w:val="20"/>
              </w:rPr>
              <w:t>(įrašyti siūlomų automobilių markę, modelį);</w:t>
            </w:r>
          </w:p>
        </w:tc>
        <w:tc>
          <w:tcPr>
            <w:tcW w:w="1984" w:type="dxa"/>
            <w:tcBorders>
              <w:top w:val="single" w:sz="4" w:space="0" w:color="auto"/>
              <w:left w:val="single" w:sz="4" w:space="0" w:color="auto"/>
              <w:bottom w:val="single" w:sz="4" w:space="0" w:color="auto"/>
              <w:right w:val="single" w:sz="4" w:space="0" w:color="auto"/>
            </w:tcBorders>
          </w:tcPr>
          <w:p w14:paraId="1A434AAB"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p>
        </w:tc>
      </w:tr>
      <w:tr w:rsidR="00F5017F" w:rsidRPr="00902733" w14:paraId="64464389" w14:textId="77777777" w:rsidTr="003F6060">
        <w:trPr>
          <w:trHeight w:val="431"/>
        </w:trPr>
        <w:tc>
          <w:tcPr>
            <w:tcW w:w="567" w:type="dxa"/>
            <w:tcBorders>
              <w:top w:val="single" w:sz="4" w:space="0" w:color="auto"/>
              <w:left w:val="single" w:sz="4" w:space="0" w:color="auto"/>
              <w:bottom w:val="single" w:sz="4" w:space="0" w:color="auto"/>
              <w:right w:val="single" w:sz="4" w:space="0" w:color="auto"/>
            </w:tcBorders>
          </w:tcPr>
          <w:p w14:paraId="2A91237D"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w:t>
            </w:r>
          </w:p>
        </w:tc>
        <w:tc>
          <w:tcPr>
            <w:tcW w:w="3261" w:type="dxa"/>
            <w:tcBorders>
              <w:top w:val="single" w:sz="4" w:space="0" w:color="auto"/>
              <w:left w:val="single" w:sz="4" w:space="0" w:color="auto"/>
              <w:bottom w:val="single" w:sz="4" w:space="0" w:color="auto"/>
              <w:right w:val="single" w:sz="4" w:space="0" w:color="auto"/>
            </w:tcBorders>
          </w:tcPr>
          <w:p w14:paraId="1D0B3FBD" w14:textId="134EEF51"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xml:space="preserve">Automobilio </w:t>
            </w:r>
            <w:r w:rsidR="005D562A" w:rsidRPr="00902733">
              <w:rPr>
                <w:rFonts w:ascii="Times New Roman" w:hAnsi="Times New Roman" w:cs="Times New Roman"/>
                <w:color w:val="000000" w:themeColor="text1"/>
                <w:sz w:val="20"/>
                <w:szCs w:val="20"/>
              </w:rPr>
              <w:t>kategorija</w:t>
            </w:r>
            <w:r w:rsidRPr="00902733">
              <w:rPr>
                <w:rFonts w:ascii="Times New Roman" w:hAnsi="Times New Roman" w:cs="Times New Roman"/>
                <w:color w:val="000000" w:themeColor="text1"/>
                <w:sz w:val="20"/>
                <w:szCs w:val="20"/>
              </w:rPr>
              <w:t>:</w:t>
            </w:r>
          </w:p>
          <w:p w14:paraId="5398FA85" w14:textId="4404921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xml:space="preserve">- M1 </w:t>
            </w:r>
            <w:r w:rsidR="005D562A" w:rsidRPr="00902733">
              <w:rPr>
                <w:rFonts w:ascii="Times New Roman" w:hAnsi="Times New Roman" w:cs="Times New Roman"/>
                <w:color w:val="000000" w:themeColor="text1"/>
                <w:sz w:val="20"/>
                <w:szCs w:val="20"/>
              </w:rPr>
              <w:t>kategorijos.</w:t>
            </w:r>
            <w:r w:rsidRPr="00902733">
              <w:rPr>
                <w:rFonts w:ascii="Times New Roman" w:hAnsi="Times New Roman" w:cs="Times New Roman"/>
                <w:color w:val="000000" w:themeColor="text1"/>
                <w:sz w:val="20"/>
                <w:szCs w:val="20"/>
              </w:rPr>
              <w:t xml:space="preserve"> </w:t>
            </w:r>
          </w:p>
          <w:p w14:paraId="6CEF66FC" w14:textId="2FC99B1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74ED054"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659AE6E1" w14:textId="49C0AD1F"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 xml:space="preserve">(įrašyti planuojamų pristatyti automobilių </w:t>
            </w:r>
            <w:r w:rsidR="005D562A" w:rsidRPr="00902733">
              <w:rPr>
                <w:rFonts w:ascii="Times New Roman" w:hAnsi="Times New Roman" w:cs="Times New Roman"/>
                <w:i/>
                <w:sz w:val="20"/>
                <w:szCs w:val="20"/>
              </w:rPr>
              <w:t>kategoriją</w:t>
            </w:r>
            <w:r w:rsidRPr="00902733">
              <w:rPr>
                <w:rFonts w:ascii="Times New Roman" w:hAnsi="Times New Roman" w:cs="Times New Roman"/>
                <w:i/>
                <w:sz w:val="20"/>
                <w:szCs w:val="20"/>
              </w:rPr>
              <w:t>)</w:t>
            </w:r>
          </w:p>
          <w:p w14:paraId="029820B5"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p w14:paraId="212B6080"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sz w:val="20"/>
                <w:szCs w:val="20"/>
              </w:rPr>
              <w:t>(tikrinama automobilio perdavimo metu)</w:t>
            </w:r>
          </w:p>
        </w:tc>
        <w:tc>
          <w:tcPr>
            <w:tcW w:w="1984" w:type="dxa"/>
            <w:tcBorders>
              <w:top w:val="single" w:sz="4" w:space="0" w:color="auto"/>
              <w:left w:val="single" w:sz="4" w:space="0" w:color="auto"/>
              <w:bottom w:val="single" w:sz="4" w:space="0" w:color="auto"/>
              <w:right w:val="single" w:sz="4" w:space="0" w:color="auto"/>
              <w:tr2bl w:val="nil"/>
            </w:tcBorders>
          </w:tcPr>
          <w:p w14:paraId="1821D071" w14:textId="77777777" w:rsidR="00F5017F" w:rsidRPr="00902733" w:rsidRDefault="00F5017F" w:rsidP="001F0926">
            <w:pPr>
              <w:tabs>
                <w:tab w:val="left" w:pos="709"/>
              </w:tabs>
              <w:spacing w:after="0" w:line="240" w:lineRule="auto"/>
              <w:rPr>
                <w:rFonts w:ascii="Times New Roman" w:hAnsi="Times New Roman" w:cs="Times New Roman"/>
                <w:i/>
                <w:strike/>
                <w:color w:val="FF0000"/>
                <w:sz w:val="20"/>
                <w:szCs w:val="20"/>
              </w:rPr>
            </w:pPr>
          </w:p>
        </w:tc>
      </w:tr>
      <w:tr w:rsidR="00F5017F" w:rsidRPr="00902733" w14:paraId="41EA8D0E" w14:textId="77777777" w:rsidTr="003F6060">
        <w:trPr>
          <w:trHeight w:val="431"/>
        </w:trPr>
        <w:tc>
          <w:tcPr>
            <w:tcW w:w="567" w:type="dxa"/>
            <w:tcBorders>
              <w:top w:val="single" w:sz="4" w:space="0" w:color="auto"/>
              <w:left w:val="single" w:sz="4" w:space="0" w:color="auto"/>
              <w:bottom w:val="single" w:sz="4" w:space="0" w:color="auto"/>
              <w:right w:val="single" w:sz="4" w:space="0" w:color="auto"/>
            </w:tcBorders>
          </w:tcPr>
          <w:p w14:paraId="7699B95B"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p>
        </w:tc>
        <w:tc>
          <w:tcPr>
            <w:tcW w:w="3261" w:type="dxa"/>
            <w:tcBorders>
              <w:top w:val="single" w:sz="4" w:space="0" w:color="auto"/>
              <w:left w:val="single" w:sz="4" w:space="0" w:color="auto"/>
              <w:bottom w:val="single" w:sz="4" w:space="0" w:color="auto"/>
              <w:right w:val="single" w:sz="4" w:space="0" w:color="auto"/>
            </w:tcBorders>
          </w:tcPr>
          <w:p w14:paraId="0268C90E"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Pagaminimo metai:</w:t>
            </w:r>
          </w:p>
          <w:p w14:paraId="08F5CE45"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eastAsia="Calibri" w:hAnsi="Times New Roman" w:cs="Times New Roman"/>
                <w:color w:val="000000" w:themeColor="text1"/>
                <w:sz w:val="20"/>
                <w:szCs w:val="20"/>
              </w:rPr>
              <w:t>Naujas, neeksploatuotas automobilis, pagamintas ne anksčiau kaip 2025 m.</w:t>
            </w:r>
          </w:p>
        </w:tc>
        <w:tc>
          <w:tcPr>
            <w:tcW w:w="4111" w:type="dxa"/>
            <w:tcBorders>
              <w:top w:val="single" w:sz="4" w:space="0" w:color="auto"/>
              <w:left w:val="single" w:sz="4" w:space="0" w:color="auto"/>
              <w:bottom w:val="single" w:sz="4" w:space="0" w:color="auto"/>
              <w:right w:val="single" w:sz="4" w:space="0" w:color="auto"/>
            </w:tcBorders>
          </w:tcPr>
          <w:p w14:paraId="58F6D8AD"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10E34ABE"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(patvirtinimas: taip / ne (įrašyti))</w:t>
            </w:r>
          </w:p>
          <w:p w14:paraId="7AB726C6"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p>
          <w:p w14:paraId="5F576C45"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37E17419"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(įrašyti planuojamų pristatyti automobilių gamybos metus)</w:t>
            </w:r>
          </w:p>
          <w:p w14:paraId="5F2FC589"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p>
          <w:p w14:paraId="46BA0C89" w14:textId="77777777" w:rsidR="00F5017F" w:rsidRPr="00902733" w:rsidRDefault="00F5017F" w:rsidP="001F0926">
            <w:pPr>
              <w:tabs>
                <w:tab w:val="left" w:pos="709"/>
              </w:tabs>
              <w:spacing w:after="0" w:line="240" w:lineRule="auto"/>
              <w:rPr>
                <w:rFonts w:ascii="Times New Roman" w:hAnsi="Times New Roman" w:cs="Times New Roman"/>
                <w:color w:val="C00000"/>
                <w:sz w:val="20"/>
                <w:szCs w:val="20"/>
              </w:rPr>
            </w:pPr>
            <w:r w:rsidRPr="00902733">
              <w:rPr>
                <w:rFonts w:ascii="Times New Roman" w:hAnsi="Times New Roman" w:cs="Times New Roman"/>
                <w:i/>
                <w:color w:val="000000" w:themeColor="text1"/>
                <w:sz w:val="20"/>
                <w:szCs w:val="20"/>
              </w:rPr>
              <w:t>(tikrinama automobilio perdavimo metu)</w:t>
            </w:r>
          </w:p>
        </w:tc>
        <w:tc>
          <w:tcPr>
            <w:tcW w:w="1984" w:type="dxa"/>
            <w:tcBorders>
              <w:top w:val="single" w:sz="4" w:space="0" w:color="auto"/>
              <w:left w:val="single" w:sz="4" w:space="0" w:color="auto"/>
              <w:bottom w:val="single" w:sz="4" w:space="0" w:color="auto"/>
              <w:right w:val="single" w:sz="4" w:space="0" w:color="auto"/>
              <w:tr2bl w:val="nil"/>
            </w:tcBorders>
          </w:tcPr>
          <w:p w14:paraId="6A7FAF98" w14:textId="77777777" w:rsidR="00F5017F" w:rsidRPr="00902733" w:rsidRDefault="00F5017F" w:rsidP="001F0926">
            <w:pPr>
              <w:tabs>
                <w:tab w:val="left" w:pos="709"/>
              </w:tabs>
              <w:spacing w:after="0" w:line="240" w:lineRule="auto"/>
              <w:rPr>
                <w:rFonts w:ascii="Times New Roman" w:hAnsi="Times New Roman" w:cs="Times New Roman"/>
                <w:i/>
                <w:strike/>
                <w:color w:val="FF0000"/>
                <w:sz w:val="20"/>
                <w:szCs w:val="20"/>
              </w:rPr>
            </w:pPr>
          </w:p>
          <w:p w14:paraId="3F805387" w14:textId="77777777" w:rsidR="00F5017F" w:rsidRPr="00902733" w:rsidRDefault="00F5017F" w:rsidP="001F0926">
            <w:pPr>
              <w:tabs>
                <w:tab w:val="left" w:pos="709"/>
              </w:tabs>
              <w:spacing w:after="0" w:line="240" w:lineRule="auto"/>
              <w:rPr>
                <w:rFonts w:ascii="Times New Roman" w:hAnsi="Times New Roman" w:cs="Times New Roman"/>
                <w:i/>
                <w:strike/>
                <w:color w:val="FF0000"/>
                <w:sz w:val="20"/>
                <w:szCs w:val="20"/>
              </w:rPr>
            </w:pPr>
          </w:p>
          <w:p w14:paraId="39113ECE" w14:textId="77777777" w:rsidR="00F5017F" w:rsidRPr="00902733" w:rsidRDefault="00F5017F" w:rsidP="001F0926">
            <w:pPr>
              <w:tabs>
                <w:tab w:val="left" w:pos="709"/>
              </w:tabs>
              <w:spacing w:after="0" w:line="240" w:lineRule="auto"/>
              <w:rPr>
                <w:rFonts w:ascii="Times New Roman" w:hAnsi="Times New Roman" w:cs="Times New Roman"/>
                <w:i/>
                <w:strike/>
                <w:color w:val="FF0000"/>
                <w:sz w:val="20"/>
                <w:szCs w:val="20"/>
              </w:rPr>
            </w:pPr>
          </w:p>
          <w:p w14:paraId="65A339BA" w14:textId="77777777" w:rsidR="00F5017F" w:rsidRPr="00902733" w:rsidRDefault="00F5017F" w:rsidP="001F0926">
            <w:pPr>
              <w:tabs>
                <w:tab w:val="left" w:pos="709"/>
              </w:tabs>
              <w:spacing w:after="0" w:line="240" w:lineRule="auto"/>
              <w:rPr>
                <w:rFonts w:ascii="Times New Roman" w:hAnsi="Times New Roman" w:cs="Times New Roman"/>
                <w:i/>
                <w:strike/>
                <w:sz w:val="20"/>
                <w:szCs w:val="20"/>
              </w:rPr>
            </w:pPr>
          </w:p>
        </w:tc>
      </w:tr>
      <w:tr w:rsidR="00F5017F" w:rsidRPr="00902733" w14:paraId="0BC8E8B9" w14:textId="77777777" w:rsidTr="003F6060">
        <w:tc>
          <w:tcPr>
            <w:tcW w:w="567" w:type="dxa"/>
          </w:tcPr>
          <w:p w14:paraId="5E322EEC"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4.</w:t>
            </w:r>
          </w:p>
        </w:tc>
        <w:tc>
          <w:tcPr>
            <w:tcW w:w="3261" w:type="dxa"/>
          </w:tcPr>
          <w:p w14:paraId="463EEF99"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xml:space="preserve">Durų skaičius: </w:t>
            </w:r>
          </w:p>
          <w:p w14:paraId="777A8E94"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ne mažiau kaip 5</w:t>
            </w:r>
          </w:p>
        </w:tc>
        <w:tc>
          <w:tcPr>
            <w:tcW w:w="4111" w:type="dxa"/>
          </w:tcPr>
          <w:p w14:paraId="33BCC757"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6C382CF2"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color w:val="000000" w:themeColor="text1"/>
                <w:sz w:val="20"/>
                <w:szCs w:val="20"/>
              </w:rPr>
              <w:t>(įrašyti durų skaičių)</w:t>
            </w:r>
          </w:p>
        </w:tc>
        <w:tc>
          <w:tcPr>
            <w:tcW w:w="1984" w:type="dxa"/>
            <w:tcBorders>
              <w:tr2bl w:val="nil"/>
            </w:tcBorders>
          </w:tcPr>
          <w:p w14:paraId="42211FAC"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tc>
      </w:tr>
      <w:tr w:rsidR="00F5017F" w:rsidRPr="00902733" w14:paraId="462B6511" w14:textId="77777777" w:rsidTr="003F6060">
        <w:tc>
          <w:tcPr>
            <w:tcW w:w="567" w:type="dxa"/>
          </w:tcPr>
          <w:p w14:paraId="3594AF84" w14:textId="77777777"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5.</w:t>
            </w:r>
          </w:p>
        </w:tc>
        <w:tc>
          <w:tcPr>
            <w:tcW w:w="3261" w:type="dxa"/>
          </w:tcPr>
          <w:p w14:paraId="241E182C"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xml:space="preserve">Sėdimų vietų skaičius (su vairuotoju): </w:t>
            </w:r>
          </w:p>
          <w:p w14:paraId="319212D2" w14:textId="0151C82D" w:rsidR="00F5017F"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w:t>
            </w:r>
            <w:r w:rsidR="00F5017F" w:rsidRPr="00902733">
              <w:rPr>
                <w:rFonts w:ascii="Times New Roman" w:hAnsi="Times New Roman" w:cs="Times New Roman"/>
                <w:color w:val="000000" w:themeColor="text1"/>
                <w:sz w:val="20"/>
                <w:szCs w:val="20"/>
              </w:rPr>
              <w:t>e mažiau kaip 5</w:t>
            </w:r>
          </w:p>
        </w:tc>
        <w:tc>
          <w:tcPr>
            <w:tcW w:w="4111" w:type="dxa"/>
          </w:tcPr>
          <w:p w14:paraId="4BE8DD07"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3F742E1C"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(įrašyti sėdimų vietų skaičių, vnt.)</w:t>
            </w:r>
          </w:p>
          <w:p w14:paraId="6719B678"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p>
        </w:tc>
        <w:tc>
          <w:tcPr>
            <w:tcW w:w="1984" w:type="dxa"/>
            <w:tcBorders>
              <w:tr2bl w:val="nil"/>
            </w:tcBorders>
          </w:tcPr>
          <w:p w14:paraId="607A12AD"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tc>
      </w:tr>
      <w:tr w:rsidR="00F5017F" w:rsidRPr="00902733" w14:paraId="31C146DB" w14:textId="77777777" w:rsidTr="003F6060">
        <w:tc>
          <w:tcPr>
            <w:tcW w:w="567" w:type="dxa"/>
          </w:tcPr>
          <w:p w14:paraId="5B412C1F" w14:textId="7439F855" w:rsidR="00F5017F"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6</w:t>
            </w:r>
            <w:r w:rsidR="00F5017F" w:rsidRPr="00902733">
              <w:rPr>
                <w:rFonts w:ascii="Times New Roman" w:hAnsi="Times New Roman" w:cs="Times New Roman"/>
                <w:sz w:val="20"/>
                <w:szCs w:val="20"/>
              </w:rPr>
              <w:t>.</w:t>
            </w:r>
          </w:p>
        </w:tc>
        <w:tc>
          <w:tcPr>
            <w:tcW w:w="3261" w:type="dxa"/>
          </w:tcPr>
          <w:p w14:paraId="6E467BEC"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Automobilio bendras ilgis, mm:</w:t>
            </w:r>
          </w:p>
          <w:p w14:paraId="210D04B2" w14:textId="770A18B1"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ne mažiau kaip 4</w:t>
            </w:r>
            <w:r w:rsidR="005D562A" w:rsidRPr="00902733">
              <w:rPr>
                <w:rFonts w:ascii="Times New Roman" w:hAnsi="Times New Roman" w:cs="Times New Roman"/>
                <w:color w:val="000000" w:themeColor="text1"/>
                <w:sz w:val="20"/>
                <w:szCs w:val="20"/>
              </w:rPr>
              <w:t>50</w:t>
            </w:r>
            <w:r w:rsidRPr="00902733">
              <w:rPr>
                <w:rFonts w:ascii="Times New Roman" w:hAnsi="Times New Roman" w:cs="Times New Roman"/>
                <w:color w:val="000000" w:themeColor="text1"/>
                <w:sz w:val="20"/>
                <w:szCs w:val="20"/>
              </w:rPr>
              <w:t>0 mm</w:t>
            </w:r>
          </w:p>
        </w:tc>
        <w:tc>
          <w:tcPr>
            <w:tcW w:w="4111" w:type="dxa"/>
          </w:tcPr>
          <w:p w14:paraId="0B79F32A"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60724535" w14:textId="77777777" w:rsidR="00F5017F" w:rsidRPr="00902733" w:rsidRDefault="00F5017F" w:rsidP="001F0926">
            <w:pPr>
              <w:tabs>
                <w:tab w:val="left" w:pos="709"/>
              </w:tabs>
              <w:spacing w:after="0" w:line="240" w:lineRule="auto"/>
              <w:rPr>
                <w:rFonts w:ascii="Times New Roman" w:hAnsi="Times New Roman" w:cs="Times New Roman"/>
                <w:i/>
                <w:strike/>
                <w:color w:val="C00000"/>
                <w:sz w:val="20"/>
                <w:szCs w:val="20"/>
              </w:rPr>
            </w:pPr>
            <w:r w:rsidRPr="00902733">
              <w:rPr>
                <w:rFonts w:ascii="Times New Roman" w:hAnsi="Times New Roman" w:cs="Times New Roman"/>
                <w:i/>
                <w:sz w:val="20"/>
                <w:szCs w:val="20"/>
              </w:rPr>
              <w:t>(įrašyti automobilio ilgį mm)</w:t>
            </w:r>
          </w:p>
        </w:tc>
        <w:tc>
          <w:tcPr>
            <w:tcW w:w="1984" w:type="dxa"/>
            <w:tcBorders>
              <w:tr2bl w:val="nil"/>
            </w:tcBorders>
          </w:tcPr>
          <w:p w14:paraId="1AD5EFE0"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p w14:paraId="1C603440"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p>
        </w:tc>
      </w:tr>
      <w:tr w:rsidR="00F5017F" w:rsidRPr="00902733" w14:paraId="1CEBE9E8" w14:textId="77777777" w:rsidTr="003F6060">
        <w:tc>
          <w:tcPr>
            <w:tcW w:w="567" w:type="dxa"/>
          </w:tcPr>
          <w:p w14:paraId="5EC7FD99" w14:textId="4C43B4CB" w:rsidR="00F5017F"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7</w:t>
            </w:r>
            <w:r w:rsidR="00F5017F" w:rsidRPr="00902733">
              <w:rPr>
                <w:rFonts w:ascii="Times New Roman" w:hAnsi="Times New Roman" w:cs="Times New Roman"/>
                <w:sz w:val="20"/>
                <w:szCs w:val="20"/>
              </w:rPr>
              <w:t>.</w:t>
            </w:r>
          </w:p>
        </w:tc>
        <w:tc>
          <w:tcPr>
            <w:tcW w:w="3261" w:type="dxa"/>
          </w:tcPr>
          <w:p w14:paraId="3958BFB5"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Automobilio bendras plotis, mm:</w:t>
            </w:r>
          </w:p>
          <w:p w14:paraId="1CBF5687" w14:textId="487B853D"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ne mažiau kaip 1</w:t>
            </w:r>
            <w:r w:rsidR="005D562A" w:rsidRPr="00902733">
              <w:rPr>
                <w:rFonts w:ascii="Times New Roman" w:hAnsi="Times New Roman" w:cs="Times New Roman"/>
                <w:color w:val="000000" w:themeColor="text1"/>
                <w:sz w:val="20"/>
                <w:szCs w:val="20"/>
              </w:rPr>
              <w:t>80</w:t>
            </w:r>
            <w:r w:rsidRPr="00902733">
              <w:rPr>
                <w:rFonts w:ascii="Times New Roman" w:hAnsi="Times New Roman" w:cs="Times New Roman"/>
                <w:color w:val="000000" w:themeColor="text1"/>
                <w:sz w:val="20"/>
                <w:szCs w:val="20"/>
              </w:rPr>
              <w:t xml:space="preserve">0 mm </w:t>
            </w:r>
          </w:p>
        </w:tc>
        <w:tc>
          <w:tcPr>
            <w:tcW w:w="4111" w:type="dxa"/>
          </w:tcPr>
          <w:p w14:paraId="73672F5D"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5890F713" w14:textId="77777777" w:rsidR="00F5017F" w:rsidRPr="00902733" w:rsidRDefault="00F5017F" w:rsidP="001F0926">
            <w:pPr>
              <w:tabs>
                <w:tab w:val="left" w:pos="709"/>
              </w:tabs>
              <w:spacing w:after="0" w:line="240" w:lineRule="auto"/>
              <w:rPr>
                <w:rFonts w:ascii="Times New Roman" w:hAnsi="Times New Roman" w:cs="Times New Roman"/>
                <w:i/>
                <w:color w:val="C00000"/>
                <w:sz w:val="20"/>
                <w:szCs w:val="20"/>
              </w:rPr>
            </w:pPr>
            <w:r w:rsidRPr="00902733">
              <w:rPr>
                <w:rFonts w:ascii="Times New Roman" w:hAnsi="Times New Roman" w:cs="Times New Roman"/>
                <w:i/>
                <w:sz w:val="20"/>
                <w:szCs w:val="20"/>
              </w:rPr>
              <w:t>(įrašyti automobilio plotį mm)</w:t>
            </w:r>
          </w:p>
        </w:tc>
        <w:tc>
          <w:tcPr>
            <w:tcW w:w="1984" w:type="dxa"/>
            <w:tcBorders>
              <w:tr2bl w:val="nil"/>
            </w:tcBorders>
          </w:tcPr>
          <w:p w14:paraId="4C636A25"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tc>
      </w:tr>
      <w:tr w:rsidR="00F5017F" w:rsidRPr="00902733" w14:paraId="74CE029E" w14:textId="77777777" w:rsidTr="003F6060">
        <w:tc>
          <w:tcPr>
            <w:tcW w:w="567" w:type="dxa"/>
          </w:tcPr>
          <w:p w14:paraId="2179224E" w14:textId="10566375" w:rsidR="00F5017F"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8</w:t>
            </w:r>
            <w:r w:rsidR="00F5017F" w:rsidRPr="00902733">
              <w:rPr>
                <w:rFonts w:ascii="Times New Roman" w:hAnsi="Times New Roman" w:cs="Times New Roman"/>
                <w:sz w:val="20"/>
                <w:szCs w:val="20"/>
              </w:rPr>
              <w:t>.</w:t>
            </w:r>
          </w:p>
        </w:tc>
        <w:tc>
          <w:tcPr>
            <w:tcW w:w="3261" w:type="dxa"/>
          </w:tcPr>
          <w:p w14:paraId="3F25C694"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Automobilio ratų bazė, mm:</w:t>
            </w:r>
          </w:p>
          <w:p w14:paraId="273FF71B" w14:textId="0BB3BB9F"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ne mažiau kaip 2</w:t>
            </w:r>
            <w:r w:rsidR="005D562A" w:rsidRPr="00902733">
              <w:rPr>
                <w:rFonts w:ascii="Times New Roman" w:hAnsi="Times New Roman" w:cs="Times New Roman"/>
                <w:color w:val="000000" w:themeColor="text1"/>
                <w:sz w:val="20"/>
                <w:szCs w:val="20"/>
              </w:rPr>
              <w:t>7</w:t>
            </w:r>
            <w:r w:rsidRPr="00902733">
              <w:rPr>
                <w:rFonts w:ascii="Times New Roman" w:hAnsi="Times New Roman" w:cs="Times New Roman"/>
                <w:color w:val="000000" w:themeColor="text1"/>
                <w:sz w:val="20"/>
                <w:szCs w:val="20"/>
              </w:rPr>
              <w:t xml:space="preserve">00 mm </w:t>
            </w:r>
          </w:p>
        </w:tc>
        <w:tc>
          <w:tcPr>
            <w:tcW w:w="4111" w:type="dxa"/>
          </w:tcPr>
          <w:p w14:paraId="5BF78A64"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42851863"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(įrašyti automobilio ratų bazę mm)</w:t>
            </w:r>
          </w:p>
        </w:tc>
        <w:tc>
          <w:tcPr>
            <w:tcW w:w="1984" w:type="dxa"/>
            <w:tcBorders>
              <w:tr2bl w:val="nil"/>
            </w:tcBorders>
          </w:tcPr>
          <w:p w14:paraId="070563B0"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tc>
      </w:tr>
      <w:tr w:rsidR="00F5017F" w:rsidRPr="00902733" w14:paraId="457C125F" w14:textId="77777777" w:rsidTr="003F6060">
        <w:tc>
          <w:tcPr>
            <w:tcW w:w="567" w:type="dxa"/>
          </w:tcPr>
          <w:p w14:paraId="1E4763A2" w14:textId="2EDE4946" w:rsidR="00F5017F" w:rsidRPr="00902733" w:rsidRDefault="005D562A" w:rsidP="001F0926">
            <w:pPr>
              <w:tabs>
                <w:tab w:val="left" w:pos="177"/>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lastRenderedPageBreak/>
              <w:t>9</w:t>
            </w:r>
            <w:r w:rsidR="00F5017F" w:rsidRPr="00902733">
              <w:rPr>
                <w:rFonts w:ascii="Times New Roman" w:hAnsi="Times New Roman" w:cs="Times New Roman"/>
                <w:sz w:val="20"/>
                <w:szCs w:val="20"/>
              </w:rPr>
              <w:t>.</w:t>
            </w:r>
          </w:p>
        </w:tc>
        <w:tc>
          <w:tcPr>
            <w:tcW w:w="3261" w:type="dxa"/>
          </w:tcPr>
          <w:p w14:paraId="33C5F79F"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Automobilio prošvaisa, mm:</w:t>
            </w:r>
          </w:p>
          <w:p w14:paraId="4CB96A53"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xml:space="preserve">ne mažiau kaip 180 mm </w:t>
            </w:r>
          </w:p>
        </w:tc>
        <w:tc>
          <w:tcPr>
            <w:tcW w:w="4111" w:type="dxa"/>
          </w:tcPr>
          <w:p w14:paraId="0030CAA6"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6ADAE345"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(įrašyti automobilio prošvaisą mm)</w:t>
            </w:r>
          </w:p>
        </w:tc>
        <w:tc>
          <w:tcPr>
            <w:tcW w:w="1984" w:type="dxa"/>
            <w:tcBorders>
              <w:tr2bl w:val="nil"/>
            </w:tcBorders>
          </w:tcPr>
          <w:p w14:paraId="6A4DCB45"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tc>
      </w:tr>
      <w:tr w:rsidR="00F5017F" w:rsidRPr="00902733" w14:paraId="484E2C10" w14:textId="77777777" w:rsidTr="003F6060">
        <w:tc>
          <w:tcPr>
            <w:tcW w:w="567" w:type="dxa"/>
          </w:tcPr>
          <w:p w14:paraId="43D9AD77" w14:textId="4738E823" w:rsidR="00F5017F" w:rsidRPr="00902733" w:rsidRDefault="00F5017F" w:rsidP="001F0926">
            <w:pPr>
              <w:tabs>
                <w:tab w:val="left" w:pos="177"/>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w:t>
            </w:r>
            <w:r w:rsidR="005D562A" w:rsidRPr="00902733">
              <w:rPr>
                <w:rFonts w:ascii="Times New Roman" w:hAnsi="Times New Roman" w:cs="Times New Roman"/>
                <w:sz w:val="20"/>
                <w:szCs w:val="20"/>
              </w:rPr>
              <w:t>0</w:t>
            </w:r>
            <w:r w:rsidRPr="00902733">
              <w:rPr>
                <w:rFonts w:ascii="Times New Roman" w:hAnsi="Times New Roman" w:cs="Times New Roman"/>
                <w:sz w:val="20"/>
                <w:szCs w:val="20"/>
              </w:rPr>
              <w:t>.</w:t>
            </w:r>
          </w:p>
        </w:tc>
        <w:tc>
          <w:tcPr>
            <w:tcW w:w="3261" w:type="dxa"/>
          </w:tcPr>
          <w:p w14:paraId="10E077BD"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Bagažinės tūris, l:</w:t>
            </w:r>
          </w:p>
          <w:p w14:paraId="0E5E4868" w14:textId="02C6B4D6"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xml:space="preserve">ne mažiau kaip </w:t>
            </w:r>
            <w:r w:rsidR="005D562A" w:rsidRPr="00902733">
              <w:rPr>
                <w:rFonts w:ascii="Times New Roman" w:hAnsi="Times New Roman" w:cs="Times New Roman"/>
                <w:color w:val="000000" w:themeColor="text1"/>
                <w:sz w:val="20"/>
                <w:szCs w:val="20"/>
              </w:rPr>
              <w:t>40</w:t>
            </w:r>
            <w:r w:rsidRPr="00902733">
              <w:rPr>
                <w:rFonts w:ascii="Times New Roman" w:hAnsi="Times New Roman" w:cs="Times New Roman"/>
                <w:color w:val="000000" w:themeColor="text1"/>
                <w:sz w:val="20"/>
                <w:szCs w:val="20"/>
              </w:rPr>
              <w:t xml:space="preserve">0 l </w:t>
            </w:r>
          </w:p>
        </w:tc>
        <w:tc>
          <w:tcPr>
            <w:tcW w:w="4111" w:type="dxa"/>
          </w:tcPr>
          <w:p w14:paraId="520C80D7"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44B7A7C0"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(įrašyti bagažinės tūrį l)</w:t>
            </w:r>
          </w:p>
        </w:tc>
        <w:tc>
          <w:tcPr>
            <w:tcW w:w="1984" w:type="dxa"/>
            <w:tcBorders>
              <w:tr2bl w:val="nil"/>
            </w:tcBorders>
          </w:tcPr>
          <w:p w14:paraId="54AB3CF3"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tc>
      </w:tr>
      <w:tr w:rsidR="00F5017F" w:rsidRPr="00902733" w14:paraId="11518FB3" w14:textId="77777777" w:rsidTr="003F6060">
        <w:trPr>
          <w:trHeight w:val="551"/>
        </w:trPr>
        <w:tc>
          <w:tcPr>
            <w:tcW w:w="567" w:type="dxa"/>
          </w:tcPr>
          <w:p w14:paraId="79FD5054" w14:textId="36683338" w:rsidR="00F5017F" w:rsidRPr="00902733" w:rsidRDefault="00F5017F"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w:t>
            </w:r>
            <w:r w:rsidR="005D562A" w:rsidRPr="00902733">
              <w:rPr>
                <w:rFonts w:ascii="Times New Roman" w:hAnsi="Times New Roman" w:cs="Times New Roman"/>
                <w:sz w:val="20"/>
                <w:szCs w:val="20"/>
              </w:rPr>
              <w:t>1</w:t>
            </w:r>
            <w:r w:rsidRPr="00902733">
              <w:rPr>
                <w:rFonts w:ascii="Times New Roman" w:hAnsi="Times New Roman" w:cs="Times New Roman"/>
                <w:sz w:val="20"/>
                <w:szCs w:val="20"/>
              </w:rPr>
              <w:t>.</w:t>
            </w:r>
          </w:p>
        </w:tc>
        <w:tc>
          <w:tcPr>
            <w:tcW w:w="3261" w:type="dxa"/>
          </w:tcPr>
          <w:p w14:paraId="05FFA3A6" w14:textId="77777777" w:rsidR="00F5017F" w:rsidRPr="00902733" w:rsidRDefault="00F5017F" w:rsidP="001F0926">
            <w:pPr>
              <w:tabs>
                <w:tab w:val="left" w:pos="709"/>
              </w:tabs>
              <w:spacing w:after="0" w:line="240" w:lineRule="auto"/>
              <w:rPr>
                <w:rFonts w:ascii="Times New Roman" w:eastAsia="Calibri" w:hAnsi="Times New Roman" w:cs="Times New Roman"/>
                <w:color w:val="000000" w:themeColor="text1"/>
                <w:sz w:val="20"/>
                <w:szCs w:val="20"/>
              </w:rPr>
            </w:pPr>
            <w:r w:rsidRPr="00902733">
              <w:rPr>
                <w:rFonts w:ascii="Times New Roman" w:eastAsia="Calibri" w:hAnsi="Times New Roman" w:cs="Times New Roman"/>
                <w:color w:val="000000" w:themeColor="text1"/>
                <w:sz w:val="20"/>
                <w:szCs w:val="20"/>
              </w:rPr>
              <w:t>Transmisijos tipas:</w:t>
            </w:r>
          </w:p>
          <w:p w14:paraId="3B35D7F8" w14:textId="1C1418A9"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automatinė;</w:t>
            </w:r>
          </w:p>
          <w:p w14:paraId="1BAB1592" w14:textId="77777777" w:rsidR="00F5017F" w:rsidRPr="00902733" w:rsidRDefault="00F5017F"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visų varančiųjų ratų pavara (AWD)</w:t>
            </w:r>
          </w:p>
        </w:tc>
        <w:tc>
          <w:tcPr>
            <w:tcW w:w="4111" w:type="dxa"/>
          </w:tcPr>
          <w:p w14:paraId="0D6738AA"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4BF59531"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color w:val="000000" w:themeColor="text1"/>
                <w:sz w:val="20"/>
                <w:szCs w:val="20"/>
              </w:rPr>
              <w:t>(įrašyti transmisijos tipą, pavarų skaičių, ar yra visų varančiųjų ratų pavara)</w:t>
            </w:r>
          </w:p>
        </w:tc>
        <w:tc>
          <w:tcPr>
            <w:tcW w:w="1984" w:type="dxa"/>
            <w:tcBorders>
              <w:tr2bl w:val="nil"/>
            </w:tcBorders>
          </w:tcPr>
          <w:p w14:paraId="276964ED"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tc>
      </w:tr>
      <w:tr w:rsidR="00F5017F" w:rsidRPr="00902733" w14:paraId="5D2D1342" w14:textId="77777777" w:rsidTr="003F6060">
        <w:tc>
          <w:tcPr>
            <w:tcW w:w="567" w:type="dxa"/>
          </w:tcPr>
          <w:p w14:paraId="010270F7" w14:textId="13AA6D14" w:rsidR="00F5017F"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12</w:t>
            </w:r>
            <w:r w:rsidR="00F5017F" w:rsidRPr="00902733">
              <w:rPr>
                <w:rFonts w:ascii="Times New Roman" w:hAnsi="Times New Roman" w:cs="Times New Roman"/>
                <w:sz w:val="20"/>
                <w:szCs w:val="20"/>
              </w:rPr>
              <w:t>.</w:t>
            </w:r>
          </w:p>
        </w:tc>
        <w:tc>
          <w:tcPr>
            <w:tcW w:w="3261" w:type="dxa"/>
          </w:tcPr>
          <w:p w14:paraId="55B46A47" w14:textId="77777777" w:rsidR="00F5017F" w:rsidRPr="00902733" w:rsidRDefault="00F5017F"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 xml:space="preserve">Degalų tipas: </w:t>
            </w:r>
          </w:p>
          <w:p w14:paraId="055E08A1" w14:textId="775B3D0C" w:rsidR="00F5017F"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sz w:val="20"/>
                <w:szCs w:val="20"/>
              </w:rPr>
              <w:t>100 proc. elektrinis (BEV)</w:t>
            </w:r>
          </w:p>
        </w:tc>
        <w:tc>
          <w:tcPr>
            <w:tcW w:w="4111" w:type="dxa"/>
          </w:tcPr>
          <w:p w14:paraId="037DB779" w14:textId="77777777" w:rsidR="00F5017F" w:rsidRPr="00902733" w:rsidRDefault="00F5017F"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08F44C2A" w14:textId="77777777" w:rsidR="00F5017F" w:rsidRPr="00902733" w:rsidRDefault="00F5017F"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color w:val="000000" w:themeColor="text1"/>
                <w:sz w:val="20"/>
                <w:szCs w:val="20"/>
              </w:rPr>
              <w:t>(įrašyti degalų tipą)</w:t>
            </w:r>
          </w:p>
        </w:tc>
        <w:tc>
          <w:tcPr>
            <w:tcW w:w="1984" w:type="dxa"/>
            <w:tcBorders>
              <w:tr2bl w:val="nil"/>
            </w:tcBorders>
          </w:tcPr>
          <w:p w14:paraId="1F1AAB5F" w14:textId="77777777" w:rsidR="00F5017F" w:rsidRPr="00902733" w:rsidRDefault="00F5017F" w:rsidP="001F0926">
            <w:pPr>
              <w:tabs>
                <w:tab w:val="left" w:pos="709"/>
              </w:tabs>
              <w:spacing w:after="0" w:line="240" w:lineRule="auto"/>
              <w:rPr>
                <w:rFonts w:ascii="Times New Roman" w:hAnsi="Times New Roman" w:cs="Times New Roman"/>
                <w:sz w:val="20"/>
                <w:szCs w:val="20"/>
              </w:rPr>
            </w:pPr>
          </w:p>
        </w:tc>
      </w:tr>
      <w:tr w:rsidR="005D562A" w:rsidRPr="00902733" w14:paraId="1E5361EC" w14:textId="77777777" w:rsidTr="003F6060">
        <w:tc>
          <w:tcPr>
            <w:tcW w:w="567" w:type="dxa"/>
          </w:tcPr>
          <w:p w14:paraId="7BD0D466" w14:textId="0386C1BF"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13.</w:t>
            </w:r>
          </w:p>
        </w:tc>
        <w:tc>
          <w:tcPr>
            <w:tcW w:w="3261" w:type="dxa"/>
          </w:tcPr>
          <w:p w14:paraId="1AF57C9F"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Nominali variklio galia:</w:t>
            </w:r>
          </w:p>
          <w:p w14:paraId="15715102" w14:textId="7574CF70"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ne mažiau kaip 200 kW (arba lygiavertė).</w:t>
            </w:r>
          </w:p>
        </w:tc>
        <w:tc>
          <w:tcPr>
            <w:tcW w:w="4111" w:type="dxa"/>
          </w:tcPr>
          <w:p w14:paraId="27BFFF65"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373D6842" w14:textId="1CB3DF5B"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color w:val="000000" w:themeColor="text1"/>
                <w:sz w:val="20"/>
                <w:szCs w:val="20"/>
              </w:rPr>
              <w:t>(įrašyti nominalią variklio galią, kW)</w:t>
            </w:r>
          </w:p>
        </w:tc>
        <w:tc>
          <w:tcPr>
            <w:tcW w:w="1984" w:type="dxa"/>
            <w:tcBorders>
              <w:tr2bl w:val="nil"/>
            </w:tcBorders>
          </w:tcPr>
          <w:p w14:paraId="49D57E19"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2D0196F4" w14:textId="77777777" w:rsidTr="003F6060">
        <w:tc>
          <w:tcPr>
            <w:tcW w:w="567" w:type="dxa"/>
          </w:tcPr>
          <w:p w14:paraId="2559158B" w14:textId="11525D82"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14.</w:t>
            </w:r>
          </w:p>
        </w:tc>
        <w:tc>
          <w:tcPr>
            <w:tcW w:w="3261" w:type="dxa"/>
          </w:tcPr>
          <w:p w14:paraId="7D77047A" w14:textId="7574BF5B"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Naudojamoji baterijos talpa:</w:t>
            </w:r>
          </w:p>
          <w:p w14:paraId="659C2B5E" w14:textId="5E584FE3"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ne mažiau kaip 70 kWh.</w:t>
            </w:r>
          </w:p>
        </w:tc>
        <w:tc>
          <w:tcPr>
            <w:tcW w:w="4111" w:type="dxa"/>
          </w:tcPr>
          <w:p w14:paraId="4AEF9EFB"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3338A5FE" w14:textId="08912555"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color w:val="000000" w:themeColor="text1"/>
                <w:sz w:val="20"/>
                <w:szCs w:val="20"/>
              </w:rPr>
              <w:t>(įrašyti naudojamąją baterijos talpą, kWh )</w:t>
            </w:r>
          </w:p>
        </w:tc>
        <w:tc>
          <w:tcPr>
            <w:tcW w:w="1984" w:type="dxa"/>
            <w:tcBorders>
              <w:tr2bl w:val="nil"/>
            </w:tcBorders>
          </w:tcPr>
          <w:p w14:paraId="1F44C9E2"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297F1097" w14:textId="77777777" w:rsidTr="003F6060">
        <w:tc>
          <w:tcPr>
            <w:tcW w:w="567" w:type="dxa"/>
          </w:tcPr>
          <w:p w14:paraId="7773A8B0" w14:textId="75A88A01"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15.</w:t>
            </w:r>
          </w:p>
        </w:tc>
        <w:tc>
          <w:tcPr>
            <w:tcW w:w="3261" w:type="dxa"/>
          </w:tcPr>
          <w:p w14:paraId="2B1B5D34" w14:textId="1C74865A"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 xml:space="preserve">Baterijos </w:t>
            </w:r>
            <w:proofErr w:type="spellStart"/>
            <w:r w:rsidRPr="00902733">
              <w:rPr>
                <w:rFonts w:ascii="Times New Roman" w:hAnsi="Times New Roman" w:cs="Times New Roman"/>
                <w:color w:val="000000" w:themeColor="text1"/>
                <w:sz w:val="20"/>
                <w:szCs w:val="20"/>
              </w:rPr>
              <w:t>termovaldymo</w:t>
            </w:r>
            <w:proofErr w:type="spellEnd"/>
            <w:r w:rsidRPr="00902733">
              <w:rPr>
                <w:rFonts w:ascii="Times New Roman" w:hAnsi="Times New Roman" w:cs="Times New Roman"/>
                <w:color w:val="000000" w:themeColor="text1"/>
                <w:sz w:val="20"/>
                <w:szCs w:val="20"/>
              </w:rPr>
              <w:t xml:space="preserve"> sistema.</w:t>
            </w:r>
          </w:p>
        </w:tc>
        <w:tc>
          <w:tcPr>
            <w:tcW w:w="4111" w:type="dxa"/>
          </w:tcPr>
          <w:p w14:paraId="2A635F53"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53D351B5" w14:textId="36EBA5C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(patvirtinimas: taip / ne (įrašyti))</w:t>
            </w:r>
          </w:p>
        </w:tc>
        <w:tc>
          <w:tcPr>
            <w:tcW w:w="1984" w:type="dxa"/>
            <w:tcBorders>
              <w:tr2bl w:val="nil"/>
            </w:tcBorders>
          </w:tcPr>
          <w:p w14:paraId="6CF260F9"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1DA3A969" w14:textId="77777777" w:rsidTr="003F6060">
        <w:tc>
          <w:tcPr>
            <w:tcW w:w="567" w:type="dxa"/>
          </w:tcPr>
          <w:p w14:paraId="45E0547B" w14:textId="3B6BE0B7"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16.</w:t>
            </w:r>
          </w:p>
        </w:tc>
        <w:tc>
          <w:tcPr>
            <w:tcW w:w="3261" w:type="dxa"/>
          </w:tcPr>
          <w:p w14:paraId="57720036"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WLTP nuvažiuojamas atstumas:</w:t>
            </w:r>
          </w:p>
          <w:p w14:paraId="4A15CC39" w14:textId="519830D0"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ne mažiau kaip 440 km.</w:t>
            </w:r>
          </w:p>
        </w:tc>
        <w:tc>
          <w:tcPr>
            <w:tcW w:w="4111" w:type="dxa"/>
          </w:tcPr>
          <w:p w14:paraId="625F4427"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414882DE" w14:textId="3562FFAA"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(įrašyti WLTP nuvažiuojamą atstumą, km )</w:t>
            </w:r>
          </w:p>
        </w:tc>
        <w:tc>
          <w:tcPr>
            <w:tcW w:w="1984" w:type="dxa"/>
            <w:tcBorders>
              <w:tr2bl w:val="nil"/>
            </w:tcBorders>
          </w:tcPr>
          <w:p w14:paraId="15D16886"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157184FF" w14:textId="77777777" w:rsidTr="003F6060">
        <w:tc>
          <w:tcPr>
            <w:tcW w:w="567" w:type="dxa"/>
          </w:tcPr>
          <w:p w14:paraId="6E311430" w14:textId="64E084AA"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17.</w:t>
            </w:r>
          </w:p>
        </w:tc>
        <w:tc>
          <w:tcPr>
            <w:tcW w:w="3261" w:type="dxa"/>
          </w:tcPr>
          <w:p w14:paraId="69AA7EFB"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Baterijos įkrovimas:</w:t>
            </w:r>
          </w:p>
          <w:p w14:paraId="2B9CFF95" w14:textId="77777777" w:rsidR="005D562A" w:rsidRPr="00902733" w:rsidRDefault="005D562A" w:rsidP="001F0926">
            <w:pPr>
              <w:tabs>
                <w:tab w:val="left" w:pos="709"/>
              </w:tabs>
              <w:spacing w:after="0" w:line="240" w:lineRule="auto"/>
              <w:rPr>
                <w:rFonts w:asciiTheme="majorBidi" w:eastAsia="MS Mincho" w:hAnsiTheme="majorBidi" w:cstheme="majorBidi"/>
                <w:sz w:val="20"/>
                <w:szCs w:val="20"/>
                <w:lang w:val="en-US"/>
              </w:rPr>
            </w:pPr>
            <w:r w:rsidRPr="00902733">
              <w:rPr>
                <w:rFonts w:ascii="Times New Roman" w:hAnsi="Times New Roman" w:cs="Times New Roman"/>
                <w:color w:val="000000" w:themeColor="text1"/>
                <w:sz w:val="20"/>
                <w:szCs w:val="20"/>
              </w:rPr>
              <w:t xml:space="preserve">- </w:t>
            </w:r>
            <w:r w:rsidRPr="00902733">
              <w:rPr>
                <w:rFonts w:asciiTheme="majorBidi" w:eastAsia="MS Mincho" w:hAnsiTheme="majorBidi" w:cstheme="majorBidi"/>
                <w:sz w:val="20"/>
                <w:szCs w:val="20"/>
                <w:lang w:val="en-US"/>
              </w:rPr>
              <w:t>AC ≥11 kW (Type 2);</w:t>
            </w:r>
          </w:p>
          <w:p w14:paraId="7E52CAF5" w14:textId="77777777" w:rsidR="005D562A" w:rsidRPr="00902733" w:rsidRDefault="005D562A" w:rsidP="001F0926">
            <w:pPr>
              <w:tabs>
                <w:tab w:val="left" w:pos="709"/>
              </w:tabs>
              <w:spacing w:after="0" w:line="240" w:lineRule="auto"/>
              <w:rPr>
                <w:rFonts w:asciiTheme="majorBidi" w:eastAsia="MS Mincho" w:hAnsiTheme="majorBidi" w:cstheme="majorBidi"/>
                <w:sz w:val="20"/>
                <w:szCs w:val="20"/>
                <w:lang w:val="en-US"/>
              </w:rPr>
            </w:pPr>
            <w:r w:rsidRPr="00902733">
              <w:rPr>
                <w:rFonts w:asciiTheme="majorBidi" w:eastAsia="MS Mincho" w:hAnsiTheme="majorBidi" w:cstheme="majorBidi"/>
                <w:sz w:val="20"/>
                <w:szCs w:val="20"/>
                <w:lang w:val="en-US"/>
              </w:rPr>
              <w:t>- DC ≥50 kW (CCS2</w:t>
            </w:r>
            <w:proofErr w:type="gramStart"/>
            <w:r w:rsidRPr="00902733">
              <w:rPr>
                <w:rFonts w:asciiTheme="majorBidi" w:eastAsia="MS Mincho" w:hAnsiTheme="majorBidi" w:cstheme="majorBidi"/>
                <w:sz w:val="20"/>
                <w:szCs w:val="20"/>
                <w:lang w:val="en-US"/>
              </w:rPr>
              <w:t>);</w:t>
            </w:r>
            <w:proofErr w:type="gramEnd"/>
          </w:p>
          <w:p w14:paraId="6BE070FE" w14:textId="6753108B"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heme="majorBidi" w:eastAsia="MS Mincho" w:hAnsiTheme="majorBidi" w:cstheme="majorBidi"/>
                <w:sz w:val="20"/>
                <w:szCs w:val="20"/>
                <w:lang w:val="en-US"/>
              </w:rPr>
              <w:t xml:space="preserve">- </w:t>
            </w:r>
            <w:r w:rsidRPr="00902733">
              <w:rPr>
                <w:rFonts w:asciiTheme="majorBidi" w:eastAsia="MS Mincho" w:hAnsiTheme="majorBidi" w:cstheme="majorBidi"/>
                <w:sz w:val="20"/>
                <w:szCs w:val="20"/>
              </w:rPr>
              <w:t>komplekte – Type 2 kabelis (≥5 m)</w:t>
            </w:r>
          </w:p>
        </w:tc>
        <w:tc>
          <w:tcPr>
            <w:tcW w:w="4111" w:type="dxa"/>
          </w:tcPr>
          <w:p w14:paraId="427C1164"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1C5BAE58" w14:textId="0211D43D"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sz w:val="20"/>
                <w:szCs w:val="20"/>
              </w:rPr>
              <w:t>(įrašyti siūlomų prekių atitinkamus parametrus)</w:t>
            </w:r>
          </w:p>
        </w:tc>
        <w:tc>
          <w:tcPr>
            <w:tcW w:w="1984" w:type="dxa"/>
            <w:tcBorders>
              <w:tr2bl w:val="nil"/>
            </w:tcBorders>
          </w:tcPr>
          <w:p w14:paraId="043C395E"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238C4BFB" w14:textId="77777777" w:rsidTr="003F6060">
        <w:tc>
          <w:tcPr>
            <w:tcW w:w="567" w:type="dxa"/>
          </w:tcPr>
          <w:p w14:paraId="2548AA36" w14:textId="24037F17"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18.</w:t>
            </w:r>
          </w:p>
        </w:tc>
        <w:tc>
          <w:tcPr>
            <w:tcW w:w="3261" w:type="dxa"/>
          </w:tcPr>
          <w:p w14:paraId="6FB6AE49"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Saugos diržai ir galvos atramos:</w:t>
            </w:r>
          </w:p>
          <w:p w14:paraId="4E490A19"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vairuotojo ir visoms keleivių vietoms.</w:t>
            </w:r>
          </w:p>
        </w:tc>
        <w:tc>
          <w:tcPr>
            <w:tcW w:w="4111" w:type="dxa"/>
          </w:tcPr>
          <w:p w14:paraId="63154A5B"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42D266C4"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(patvirtinimas: taip / ne (įrašyti))</w:t>
            </w:r>
          </w:p>
        </w:tc>
        <w:tc>
          <w:tcPr>
            <w:tcW w:w="1984" w:type="dxa"/>
            <w:tcBorders>
              <w:tr2bl w:val="nil"/>
            </w:tcBorders>
          </w:tcPr>
          <w:p w14:paraId="1CBD41A6"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62B818E6" w14:textId="77777777" w:rsidTr="003F6060">
        <w:tc>
          <w:tcPr>
            <w:tcW w:w="567" w:type="dxa"/>
          </w:tcPr>
          <w:p w14:paraId="584BAB62" w14:textId="7711719A"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19.</w:t>
            </w:r>
          </w:p>
        </w:tc>
        <w:tc>
          <w:tcPr>
            <w:tcW w:w="3261" w:type="dxa"/>
          </w:tcPr>
          <w:p w14:paraId="69FAA837"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Oro saugos pagalvės:</w:t>
            </w:r>
          </w:p>
          <w:p w14:paraId="5014291C"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eastAsia="Calibri" w:hAnsi="Times New Roman" w:cs="Times New Roman"/>
                <w:color w:val="000000" w:themeColor="text1"/>
                <w:sz w:val="20"/>
                <w:szCs w:val="20"/>
              </w:rPr>
              <w:t>ne mažiau kaip 6 oro saugos pagalvės</w:t>
            </w:r>
          </w:p>
        </w:tc>
        <w:tc>
          <w:tcPr>
            <w:tcW w:w="4111" w:type="dxa"/>
          </w:tcPr>
          <w:p w14:paraId="3079FCED"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52E8DD33"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r w:rsidRPr="00902733">
              <w:rPr>
                <w:rFonts w:ascii="Times New Roman" w:hAnsi="Times New Roman" w:cs="Times New Roman"/>
                <w:i/>
                <w:color w:val="000000" w:themeColor="text1"/>
                <w:sz w:val="20"/>
                <w:szCs w:val="20"/>
              </w:rPr>
              <w:t>(įrašyti oro saugos pagalvių skaičių, rūšį)</w:t>
            </w:r>
          </w:p>
        </w:tc>
        <w:tc>
          <w:tcPr>
            <w:tcW w:w="1984" w:type="dxa"/>
            <w:tcBorders>
              <w:tr2bl w:val="nil"/>
            </w:tcBorders>
          </w:tcPr>
          <w:p w14:paraId="4A7AC3D8"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79F99F60" w14:textId="77777777" w:rsidTr="003F6060">
        <w:tc>
          <w:tcPr>
            <w:tcW w:w="567" w:type="dxa"/>
          </w:tcPr>
          <w:p w14:paraId="4BA00AD1" w14:textId="50D76D33" w:rsidR="005D562A" w:rsidRPr="00902733" w:rsidRDefault="00CC663C"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20</w:t>
            </w:r>
            <w:r w:rsidR="005D562A" w:rsidRPr="00902733">
              <w:rPr>
                <w:rFonts w:ascii="Times New Roman" w:hAnsi="Times New Roman" w:cs="Times New Roman"/>
                <w:sz w:val="20"/>
                <w:szCs w:val="20"/>
              </w:rPr>
              <w:t>.</w:t>
            </w:r>
          </w:p>
        </w:tc>
        <w:tc>
          <w:tcPr>
            <w:tcW w:w="3261" w:type="dxa"/>
          </w:tcPr>
          <w:p w14:paraId="55CBD6E8"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Automobilio valdymo saugumo sistemos:</w:t>
            </w:r>
          </w:p>
          <w:p w14:paraId="08005A1A" w14:textId="77777777" w:rsidR="005D562A" w:rsidRPr="00902733" w:rsidRDefault="005D562A" w:rsidP="001F0926">
            <w:pPr>
              <w:tabs>
                <w:tab w:val="left" w:pos="709"/>
              </w:tabs>
              <w:spacing w:after="0" w:line="240" w:lineRule="auto"/>
              <w:rPr>
                <w:rFonts w:ascii="Times New Roman" w:eastAsia="Calibri" w:hAnsi="Times New Roman" w:cs="Times New Roman"/>
                <w:color w:val="000000" w:themeColor="text1"/>
                <w:sz w:val="20"/>
                <w:szCs w:val="20"/>
              </w:rPr>
            </w:pPr>
            <w:r w:rsidRPr="00902733">
              <w:rPr>
                <w:rFonts w:ascii="Times New Roman" w:eastAsia="Calibri" w:hAnsi="Times New Roman" w:cs="Times New Roman"/>
                <w:color w:val="000000" w:themeColor="text1"/>
                <w:sz w:val="20"/>
                <w:szCs w:val="20"/>
              </w:rPr>
              <w:t xml:space="preserve">- stabdžių antiblokavimo sistema (ABS), </w:t>
            </w:r>
          </w:p>
          <w:p w14:paraId="16D3992B" w14:textId="77777777" w:rsidR="005D562A" w:rsidRPr="00902733" w:rsidRDefault="005D562A"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 xml:space="preserve">- elektroninė stabilizavimo sistema (ESP), </w:t>
            </w:r>
          </w:p>
          <w:p w14:paraId="4EA7CABB" w14:textId="60565152" w:rsidR="005D562A" w:rsidRPr="00902733" w:rsidRDefault="005D562A"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 xml:space="preserve">- </w:t>
            </w:r>
            <w:r w:rsidR="00CC663C" w:rsidRPr="00902733">
              <w:rPr>
                <w:rFonts w:ascii="Times New Roman" w:hAnsi="Times New Roman" w:cs="Times New Roman"/>
                <w:sz w:val="20"/>
                <w:szCs w:val="20"/>
              </w:rPr>
              <w:t>p</w:t>
            </w:r>
            <w:r w:rsidR="00CC663C" w:rsidRPr="00902733">
              <w:rPr>
                <w:rFonts w:asciiTheme="majorBidi" w:eastAsia="Times New Roman" w:hAnsiTheme="majorBidi" w:cstheme="majorBidi"/>
                <w:bCs/>
                <w:sz w:val="20"/>
                <w:szCs w:val="20"/>
                <w:lang w:eastAsia="ar-SA"/>
              </w:rPr>
              <w:t>adangų slėgio kontrolės sistema (TPMS)</w:t>
            </w:r>
            <w:r w:rsidRPr="00902733">
              <w:rPr>
                <w:rFonts w:ascii="Times New Roman" w:hAnsi="Times New Roman" w:cs="Times New Roman"/>
                <w:sz w:val="20"/>
                <w:szCs w:val="20"/>
              </w:rPr>
              <w:t xml:space="preserve">, </w:t>
            </w:r>
          </w:p>
          <w:p w14:paraId="5092A19A" w14:textId="1C7D9A9B" w:rsidR="005D562A" w:rsidRPr="00902733" w:rsidRDefault="005D562A" w:rsidP="001F0926">
            <w:pPr>
              <w:suppressAutoHyphens/>
              <w:spacing w:after="0" w:line="240" w:lineRule="auto"/>
              <w:jc w:val="both"/>
              <w:outlineLvl w:val="0"/>
              <w:rPr>
                <w:rFonts w:asciiTheme="majorBidi" w:eastAsia="Times New Roman" w:hAnsiTheme="majorBidi" w:cstheme="majorBidi"/>
                <w:bCs/>
                <w:sz w:val="20"/>
                <w:szCs w:val="20"/>
                <w:lang w:eastAsia="ar-SA"/>
              </w:rPr>
            </w:pPr>
            <w:bookmarkStart w:id="154" w:name="_Toc224288968"/>
            <w:bookmarkStart w:id="155" w:name="_Toc224289372"/>
            <w:r w:rsidRPr="00902733">
              <w:rPr>
                <w:rFonts w:ascii="Times New Roman" w:hAnsi="Times New Roman" w:cs="Times New Roman"/>
                <w:sz w:val="20"/>
                <w:szCs w:val="20"/>
              </w:rPr>
              <w:t xml:space="preserve">- </w:t>
            </w:r>
            <w:r w:rsidR="00CC663C" w:rsidRPr="00902733">
              <w:rPr>
                <w:rFonts w:asciiTheme="majorBidi" w:eastAsia="Times New Roman" w:hAnsiTheme="majorBidi" w:cstheme="majorBidi"/>
                <w:bCs/>
                <w:sz w:val="20"/>
                <w:szCs w:val="20"/>
                <w:lang w:eastAsia="ar-SA"/>
              </w:rPr>
              <w:t>eismo juostos laikymosi asistentas / pranešimas apie nukrypimą nuo eismo juostos (LKA / LDW);</w:t>
            </w:r>
            <w:bookmarkEnd w:id="154"/>
            <w:bookmarkEnd w:id="155"/>
          </w:p>
          <w:p w14:paraId="1619460C" w14:textId="4B8DB580" w:rsidR="00CC663C" w:rsidRPr="00902733" w:rsidRDefault="00CC663C"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heme="majorBidi" w:eastAsia="Times New Roman" w:hAnsiTheme="majorBidi" w:cstheme="majorBidi"/>
                <w:bCs/>
                <w:sz w:val="20"/>
                <w:szCs w:val="20"/>
                <w:lang w:eastAsia="ar-SA"/>
              </w:rPr>
              <w:t>- prisitaikanti pastovaus greičio palaikymo sistema (ACC).</w:t>
            </w:r>
          </w:p>
        </w:tc>
        <w:tc>
          <w:tcPr>
            <w:tcW w:w="4111" w:type="dxa"/>
          </w:tcPr>
          <w:p w14:paraId="62A0F33A"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539FF31A"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r w:rsidRPr="00902733">
              <w:rPr>
                <w:rFonts w:ascii="Times New Roman" w:hAnsi="Times New Roman" w:cs="Times New Roman"/>
                <w:i/>
                <w:color w:val="000000" w:themeColor="text1"/>
                <w:sz w:val="20"/>
                <w:szCs w:val="20"/>
              </w:rPr>
              <w:t>(patvirtinimas: taip / ne, įrašyti siūlomas valdymo saugumo sistemas)</w:t>
            </w:r>
          </w:p>
        </w:tc>
        <w:tc>
          <w:tcPr>
            <w:tcW w:w="1984" w:type="dxa"/>
            <w:tcBorders>
              <w:tr2bl w:val="nil"/>
            </w:tcBorders>
          </w:tcPr>
          <w:p w14:paraId="3A3E1007"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18EF1C55" w14:textId="77777777" w:rsidTr="003F6060">
        <w:tc>
          <w:tcPr>
            <w:tcW w:w="567" w:type="dxa"/>
          </w:tcPr>
          <w:p w14:paraId="786426F9" w14:textId="169DCA95" w:rsidR="005D562A" w:rsidRPr="00902733" w:rsidRDefault="00CC663C"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w:t>
            </w:r>
            <w:r w:rsidR="005D562A" w:rsidRPr="00902733">
              <w:rPr>
                <w:rFonts w:ascii="Times New Roman" w:hAnsi="Times New Roman" w:cs="Times New Roman"/>
                <w:sz w:val="20"/>
                <w:szCs w:val="20"/>
              </w:rPr>
              <w:t>1.</w:t>
            </w:r>
          </w:p>
        </w:tc>
        <w:tc>
          <w:tcPr>
            <w:tcW w:w="3261" w:type="dxa"/>
          </w:tcPr>
          <w:p w14:paraId="35381D76" w14:textId="6CC644D2"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eastAsia="Calibri" w:hAnsi="Times New Roman" w:cs="Times New Roman"/>
                <w:bCs/>
                <w:color w:val="000000" w:themeColor="text1"/>
                <w:sz w:val="20"/>
                <w:szCs w:val="20"/>
              </w:rPr>
              <w:t xml:space="preserve">Salono šildymas ir vėdinimas: </w:t>
            </w:r>
            <w:r w:rsidRPr="00902733">
              <w:rPr>
                <w:rFonts w:ascii="Times New Roman" w:hAnsi="Times New Roman" w:cs="Times New Roman"/>
                <w:sz w:val="20"/>
                <w:szCs w:val="20"/>
              </w:rPr>
              <w:t>automatinė klimato kontrolė</w:t>
            </w:r>
            <w:r w:rsidR="00CC663C" w:rsidRPr="00902733">
              <w:rPr>
                <w:rFonts w:ascii="Times New Roman" w:hAnsi="Times New Roman" w:cs="Times New Roman"/>
                <w:sz w:val="20"/>
                <w:szCs w:val="20"/>
              </w:rPr>
              <w:t xml:space="preserve"> su šilumos siurbliu</w:t>
            </w:r>
          </w:p>
        </w:tc>
        <w:tc>
          <w:tcPr>
            <w:tcW w:w="4111" w:type="dxa"/>
          </w:tcPr>
          <w:p w14:paraId="44CF0D36"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563AA62F"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(patvirtinimas: taip / ne (įrašyti))</w:t>
            </w:r>
          </w:p>
          <w:p w14:paraId="2306438D"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p>
        </w:tc>
        <w:tc>
          <w:tcPr>
            <w:tcW w:w="1984" w:type="dxa"/>
            <w:tcBorders>
              <w:tr2bl w:val="nil"/>
            </w:tcBorders>
          </w:tcPr>
          <w:p w14:paraId="425A2FF8"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0889727A" w14:textId="77777777" w:rsidTr="003F6060">
        <w:tc>
          <w:tcPr>
            <w:tcW w:w="567" w:type="dxa"/>
          </w:tcPr>
          <w:p w14:paraId="281E9730" w14:textId="2FB7B713" w:rsidR="005D562A" w:rsidRPr="00902733" w:rsidRDefault="00CC663C"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22</w:t>
            </w:r>
            <w:r w:rsidR="005D562A" w:rsidRPr="00902733">
              <w:rPr>
                <w:rFonts w:ascii="Times New Roman" w:hAnsi="Times New Roman" w:cs="Times New Roman"/>
                <w:sz w:val="20"/>
                <w:szCs w:val="20"/>
              </w:rPr>
              <w:t>.</w:t>
            </w:r>
          </w:p>
        </w:tc>
        <w:tc>
          <w:tcPr>
            <w:tcW w:w="3261" w:type="dxa"/>
          </w:tcPr>
          <w:p w14:paraId="389AC9A8" w14:textId="77777777" w:rsidR="005D562A" w:rsidRPr="00902733" w:rsidRDefault="005D562A" w:rsidP="001F0926">
            <w:pPr>
              <w:tabs>
                <w:tab w:val="left" w:pos="709"/>
              </w:tabs>
              <w:spacing w:after="0" w:line="240" w:lineRule="auto"/>
              <w:rPr>
                <w:rFonts w:ascii="Times New Roman" w:eastAsia="Calibri" w:hAnsi="Times New Roman" w:cs="Times New Roman"/>
                <w:color w:val="000000" w:themeColor="text1"/>
                <w:sz w:val="20"/>
                <w:szCs w:val="20"/>
              </w:rPr>
            </w:pPr>
            <w:r w:rsidRPr="00902733">
              <w:rPr>
                <w:rFonts w:ascii="Times New Roman" w:eastAsia="Calibri" w:hAnsi="Times New Roman" w:cs="Times New Roman"/>
                <w:color w:val="000000" w:themeColor="text1"/>
                <w:sz w:val="20"/>
                <w:szCs w:val="20"/>
              </w:rPr>
              <w:t xml:space="preserve">Veidrodėliai: </w:t>
            </w:r>
          </w:p>
          <w:p w14:paraId="2536F4DF"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sz w:val="20"/>
                <w:szCs w:val="20"/>
              </w:rPr>
              <w:t>Elektra valdomi ir šildomi šoniniai veidrodėliai</w:t>
            </w:r>
          </w:p>
        </w:tc>
        <w:tc>
          <w:tcPr>
            <w:tcW w:w="4111" w:type="dxa"/>
          </w:tcPr>
          <w:p w14:paraId="485CC363"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29C08588"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r w:rsidRPr="00902733">
              <w:rPr>
                <w:rFonts w:ascii="Times New Roman" w:hAnsi="Times New Roman" w:cs="Times New Roman"/>
                <w:i/>
                <w:color w:val="000000" w:themeColor="text1"/>
                <w:sz w:val="20"/>
                <w:szCs w:val="20"/>
              </w:rPr>
              <w:t>(patvirtinimas: taip / ne (įrašyti))</w:t>
            </w:r>
          </w:p>
        </w:tc>
        <w:tc>
          <w:tcPr>
            <w:tcW w:w="1984" w:type="dxa"/>
            <w:tcBorders>
              <w:tr2bl w:val="nil"/>
            </w:tcBorders>
          </w:tcPr>
          <w:p w14:paraId="59CF80B4"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42EBE32E" w14:textId="77777777" w:rsidTr="003F6060">
        <w:tc>
          <w:tcPr>
            <w:tcW w:w="567" w:type="dxa"/>
          </w:tcPr>
          <w:p w14:paraId="1BF97A2E" w14:textId="155F27D1" w:rsidR="005D562A" w:rsidRPr="00902733" w:rsidRDefault="00CC663C"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23</w:t>
            </w:r>
            <w:r w:rsidR="005D562A" w:rsidRPr="00902733">
              <w:rPr>
                <w:rFonts w:ascii="Times New Roman" w:hAnsi="Times New Roman" w:cs="Times New Roman"/>
                <w:sz w:val="20"/>
                <w:szCs w:val="20"/>
              </w:rPr>
              <w:t>.</w:t>
            </w:r>
          </w:p>
        </w:tc>
        <w:tc>
          <w:tcPr>
            <w:tcW w:w="3261" w:type="dxa"/>
          </w:tcPr>
          <w:p w14:paraId="4CD0F19B" w14:textId="77777777" w:rsidR="005D562A" w:rsidRPr="00902733" w:rsidRDefault="005D562A" w:rsidP="001F0926">
            <w:pPr>
              <w:tabs>
                <w:tab w:val="left" w:pos="709"/>
              </w:tabs>
              <w:spacing w:after="0" w:line="240" w:lineRule="auto"/>
              <w:rPr>
                <w:rFonts w:ascii="Times New Roman" w:eastAsia="SimSun" w:hAnsi="Times New Roman" w:cs="Times New Roman"/>
                <w:color w:val="000000" w:themeColor="text1"/>
                <w:sz w:val="20"/>
                <w:szCs w:val="20"/>
                <w:lang w:eastAsia="zh-CN" w:bidi="ar"/>
              </w:rPr>
            </w:pPr>
            <w:r w:rsidRPr="00902733">
              <w:rPr>
                <w:rFonts w:ascii="Times New Roman" w:eastAsia="SimSun" w:hAnsi="Times New Roman" w:cs="Times New Roman"/>
                <w:color w:val="000000" w:themeColor="text1"/>
                <w:sz w:val="20"/>
                <w:szCs w:val="20"/>
                <w:lang w:eastAsia="zh-CN" w:bidi="ar"/>
              </w:rPr>
              <w:t xml:space="preserve">Parkavimo sistemos: </w:t>
            </w:r>
          </w:p>
          <w:p w14:paraId="06D1984F" w14:textId="67349B7C" w:rsidR="005D562A" w:rsidRPr="00902733" w:rsidRDefault="00CC663C"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galinio vaizdo kamera ir g</w:t>
            </w:r>
            <w:r w:rsidR="005D562A" w:rsidRPr="00902733">
              <w:rPr>
                <w:rFonts w:ascii="Times New Roman" w:hAnsi="Times New Roman" w:cs="Times New Roman"/>
                <w:sz w:val="20"/>
                <w:szCs w:val="20"/>
              </w:rPr>
              <w:t>aliniai parkavimo davikliai</w:t>
            </w:r>
          </w:p>
        </w:tc>
        <w:tc>
          <w:tcPr>
            <w:tcW w:w="4111" w:type="dxa"/>
          </w:tcPr>
          <w:p w14:paraId="31CCCFBD"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194A529D"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r w:rsidRPr="00902733">
              <w:rPr>
                <w:rFonts w:ascii="Times New Roman" w:hAnsi="Times New Roman" w:cs="Times New Roman"/>
                <w:i/>
                <w:color w:val="000000" w:themeColor="text1"/>
                <w:sz w:val="20"/>
                <w:szCs w:val="20"/>
              </w:rPr>
              <w:t>(patvirtinimas: taip / ne (įrašyti))</w:t>
            </w:r>
          </w:p>
        </w:tc>
        <w:tc>
          <w:tcPr>
            <w:tcW w:w="1984" w:type="dxa"/>
            <w:tcBorders>
              <w:tr2bl w:val="nil"/>
            </w:tcBorders>
          </w:tcPr>
          <w:p w14:paraId="5350196A"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5DDF1756" w14:textId="77777777" w:rsidTr="003F6060">
        <w:tc>
          <w:tcPr>
            <w:tcW w:w="567" w:type="dxa"/>
          </w:tcPr>
          <w:p w14:paraId="6E773639" w14:textId="247C55B3"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w:t>
            </w:r>
            <w:r w:rsidR="00CC663C" w:rsidRPr="00902733">
              <w:rPr>
                <w:rFonts w:ascii="Times New Roman" w:hAnsi="Times New Roman" w:cs="Times New Roman"/>
                <w:sz w:val="20"/>
                <w:szCs w:val="20"/>
              </w:rPr>
              <w:t>4</w:t>
            </w:r>
            <w:r w:rsidRPr="00902733">
              <w:rPr>
                <w:rFonts w:ascii="Times New Roman" w:hAnsi="Times New Roman" w:cs="Times New Roman"/>
                <w:sz w:val="20"/>
                <w:szCs w:val="20"/>
              </w:rPr>
              <w:t>.</w:t>
            </w:r>
          </w:p>
        </w:tc>
        <w:tc>
          <w:tcPr>
            <w:tcW w:w="3261" w:type="dxa"/>
          </w:tcPr>
          <w:p w14:paraId="6E6812BA" w14:textId="77777777" w:rsidR="005D562A" w:rsidRPr="00902733" w:rsidRDefault="005D562A" w:rsidP="001F0926">
            <w:pPr>
              <w:tabs>
                <w:tab w:val="left" w:pos="709"/>
              </w:tabs>
              <w:spacing w:after="0" w:line="240" w:lineRule="auto"/>
              <w:rPr>
                <w:rFonts w:ascii="Times New Roman" w:eastAsia="Calibri" w:hAnsi="Times New Roman" w:cs="Times New Roman"/>
                <w:bCs/>
                <w:color w:val="000000" w:themeColor="text1"/>
                <w:sz w:val="20"/>
                <w:szCs w:val="20"/>
              </w:rPr>
            </w:pPr>
            <w:r w:rsidRPr="00902733">
              <w:rPr>
                <w:rFonts w:ascii="Times New Roman" w:eastAsia="Calibri" w:hAnsi="Times New Roman" w:cs="Times New Roman"/>
                <w:bCs/>
                <w:color w:val="000000" w:themeColor="text1"/>
                <w:sz w:val="20"/>
                <w:szCs w:val="20"/>
              </w:rPr>
              <w:t>Multimedija:</w:t>
            </w:r>
          </w:p>
          <w:p w14:paraId="29A36AAC" w14:textId="77777777" w:rsidR="005D562A" w:rsidRPr="00902733" w:rsidRDefault="005D562A"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Laisvų rankų įranga</w:t>
            </w:r>
          </w:p>
        </w:tc>
        <w:tc>
          <w:tcPr>
            <w:tcW w:w="4111" w:type="dxa"/>
          </w:tcPr>
          <w:p w14:paraId="7D40211F"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20439DE5"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(patvirtinimas: taip / ne (įrašyti))</w:t>
            </w:r>
          </w:p>
          <w:p w14:paraId="5D0D28F1"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p>
        </w:tc>
        <w:tc>
          <w:tcPr>
            <w:tcW w:w="1984" w:type="dxa"/>
            <w:tcBorders>
              <w:tr2bl w:val="nil"/>
            </w:tcBorders>
          </w:tcPr>
          <w:p w14:paraId="5CE87BB8"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37E88F36" w14:textId="77777777" w:rsidTr="003F6060">
        <w:tc>
          <w:tcPr>
            <w:tcW w:w="567" w:type="dxa"/>
          </w:tcPr>
          <w:p w14:paraId="4EFEE876" w14:textId="129213FF"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w:t>
            </w:r>
            <w:r w:rsidR="00CC663C" w:rsidRPr="00902733">
              <w:rPr>
                <w:rFonts w:ascii="Times New Roman" w:hAnsi="Times New Roman" w:cs="Times New Roman"/>
                <w:sz w:val="20"/>
                <w:szCs w:val="20"/>
              </w:rPr>
              <w:t>5</w:t>
            </w:r>
            <w:r w:rsidRPr="00902733">
              <w:rPr>
                <w:rFonts w:ascii="Times New Roman" w:hAnsi="Times New Roman" w:cs="Times New Roman"/>
                <w:sz w:val="20"/>
                <w:szCs w:val="20"/>
              </w:rPr>
              <w:t>.</w:t>
            </w:r>
          </w:p>
        </w:tc>
        <w:tc>
          <w:tcPr>
            <w:tcW w:w="3261" w:type="dxa"/>
          </w:tcPr>
          <w:p w14:paraId="2428E29E" w14:textId="77777777" w:rsidR="005D562A" w:rsidRPr="00902733" w:rsidRDefault="005D562A" w:rsidP="001F0926">
            <w:pPr>
              <w:tabs>
                <w:tab w:val="left" w:pos="709"/>
              </w:tabs>
              <w:spacing w:after="0" w:line="240" w:lineRule="auto"/>
              <w:rPr>
                <w:rFonts w:ascii="Times New Roman" w:eastAsia="SimSun" w:hAnsi="Times New Roman" w:cs="Times New Roman"/>
                <w:color w:val="000000" w:themeColor="text1"/>
                <w:sz w:val="20"/>
                <w:szCs w:val="20"/>
                <w:lang w:eastAsia="zh-CN" w:bidi="ar"/>
              </w:rPr>
            </w:pPr>
            <w:r w:rsidRPr="00902733">
              <w:rPr>
                <w:rFonts w:ascii="Times New Roman" w:eastAsia="SimSun" w:hAnsi="Times New Roman" w:cs="Times New Roman"/>
                <w:color w:val="000000" w:themeColor="text1"/>
                <w:sz w:val="20"/>
                <w:szCs w:val="20"/>
                <w:lang w:eastAsia="zh-CN" w:bidi="ar"/>
              </w:rPr>
              <w:t>Kilimėlių komplektas:</w:t>
            </w:r>
          </w:p>
          <w:p w14:paraId="4F8A8284" w14:textId="0E6A8855" w:rsidR="005D562A" w:rsidRPr="00902733" w:rsidRDefault="00CC663C" w:rsidP="001F0926">
            <w:pPr>
              <w:tabs>
                <w:tab w:val="left" w:pos="709"/>
              </w:tabs>
              <w:spacing w:after="0" w:line="240" w:lineRule="auto"/>
              <w:rPr>
                <w:rFonts w:ascii="Times New Roman" w:eastAsia="Calibri" w:hAnsi="Times New Roman" w:cs="Times New Roman"/>
                <w:color w:val="000000" w:themeColor="text1"/>
                <w:sz w:val="20"/>
                <w:szCs w:val="20"/>
              </w:rPr>
            </w:pPr>
            <w:r w:rsidRPr="00902733">
              <w:rPr>
                <w:rFonts w:asciiTheme="majorBidi" w:eastAsia="Times New Roman" w:hAnsiTheme="majorBidi" w:cstheme="majorBidi"/>
                <w:sz w:val="20"/>
                <w:szCs w:val="20"/>
                <w:lang w:eastAsia="ar-SA"/>
              </w:rPr>
              <w:lastRenderedPageBreak/>
              <w:t>Medžiaginių kilimėlių komplektas (salono priekyje ir gale)</w:t>
            </w:r>
          </w:p>
        </w:tc>
        <w:tc>
          <w:tcPr>
            <w:tcW w:w="4111" w:type="dxa"/>
          </w:tcPr>
          <w:p w14:paraId="0FBDE7DC"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lastRenderedPageBreak/>
              <w:t>....................................................</w:t>
            </w:r>
          </w:p>
          <w:p w14:paraId="0374979A"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(patvirtinimas: taip / ne (įrašyti))</w:t>
            </w:r>
          </w:p>
        </w:tc>
        <w:tc>
          <w:tcPr>
            <w:tcW w:w="1984" w:type="dxa"/>
            <w:tcBorders>
              <w:tr2bl w:val="nil"/>
            </w:tcBorders>
          </w:tcPr>
          <w:p w14:paraId="2AE896A9"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5497F375" w14:textId="77777777" w:rsidTr="003F6060">
        <w:tc>
          <w:tcPr>
            <w:tcW w:w="567" w:type="dxa"/>
          </w:tcPr>
          <w:p w14:paraId="6FCADED6" w14:textId="241E218E"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w:t>
            </w:r>
            <w:r w:rsidR="00CC663C" w:rsidRPr="00902733">
              <w:rPr>
                <w:rFonts w:ascii="Times New Roman" w:hAnsi="Times New Roman" w:cs="Times New Roman"/>
                <w:sz w:val="20"/>
                <w:szCs w:val="20"/>
              </w:rPr>
              <w:t>6</w:t>
            </w:r>
            <w:r w:rsidRPr="00902733">
              <w:rPr>
                <w:rFonts w:ascii="Times New Roman" w:hAnsi="Times New Roman" w:cs="Times New Roman"/>
                <w:sz w:val="20"/>
                <w:szCs w:val="20"/>
              </w:rPr>
              <w:t>.</w:t>
            </w:r>
          </w:p>
        </w:tc>
        <w:tc>
          <w:tcPr>
            <w:tcW w:w="3261" w:type="dxa"/>
          </w:tcPr>
          <w:p w14:paraId="54D397E0" w14:textId="77777777" w:rsidR="005D562A" w:rsidRPr="00902733" w:rsidRDefault="005D562A"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Langai:</w:t>
            </w:r>
          </w:p>
          <w:p w14:paraId="54764803" w14:textId="77777777" w:rsidR="005D562A" w:rsidRPr="00902733" w:rsidRDefault="005D562A"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Elektra valdomi priekiniai ir galiniai langai su automatinio pakėlimo ir nuleidimo funkcija</w:t>
            </w:r>
          </w:p>
        </w:tc>
        <w:tc>
          <w:tcPr>
            <w:tcW w:w="4111" w:type="dxa"/>
          </w:tcPr>
          <w:p w14:paraId="58B57A8C"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452B366F"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(patvirtinimas: taip / ne (įrašyti))</w:t>
            </w:r>
          </w:p>
        </w:tc>
        <w:tc>
          <w:tcPr>
            <w:tcW w:w="1984" w:type="dxa"/>
            <w:tcBorders>
              <w:tr2bl w:val="nil"/>
            </w:tcBorders>
          </w:tcPr>
          <w:p w14:paraId="25D4178B"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08693DFE" w14:textId="77777777" w:rsidTr="003F6060">
        <w:tc>
          <w:tcPr>
            <w:tcW w:w="567" w:type="dxa"/>
          </w:tcPr>
          <w:p w14:paraId="64639FAD" w14:textId="3E06E8F2"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w:t>
            </w:r>
            <w:r w:rsidR="00CC663C" w:rsidRPr="00902733">
              <w:rPr>
                <w:rFonts w:ascii="Times New Roman" w:hAnsi="Times New Roman" w:cs="Times New Roman"/>
                <w:sz w:val="20"/>
                <w:szCs w:val="20"/>
              </w:rPr>
              <w:t>7</w:t>
            </w:r>
            <w:r w:rsidRPr="00902733">
              <w:rPr>
                <w:rFonts w:ascii="Times New Roman" w:hAnsi="Times New Roman" w:cs="Times New Roman"/>
                <w:sz w:val="20"/>
                <w:szCs w:val="20"/>
              </w:rPr>
              <w:t>.</w:t>
            </w:r>
          </w:p>
        </w:tc>
        <w:tc>
          <w:tcPr>
            <w:tcW w:w="3261" w:type="dxa"/>
          </w:tcPr>
          <w:p w14:paraId="5CF19752"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Sėdynės:</w:t>
            </w:r>
          </w:p>
          <w:p w14:paraId="3B471F13"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sz w:val="20"/>
                <w:szCs w:val="20"/>
              </w:rPr>
              <w:t>Šildomos priekinė</w:t>
            </w:r>
            <w:r w:rsidRPr="00902733">
              <w:rPr>
                <w:rFonts w:ascii="Times New Roman" w:hAnsi="Times New Roman" w:cs="Times New Roman"/>
                <w:color w:val="000000"/>
                <w:sz w:val="20"/>
                <w:szCs w:val="20"/>
              </w:rPr>
              <w:t xml:space="preserve"> sėdynės</w:t>
            </w:r>
          </w:p>
        </w:tc>
        <w:tc>
          <w:tcPr>
            <w:tcW w:w="4111" w:type="dxa"/>
          </w:tcPr>
          <w:p w14:paraId="327FE02A"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6EC770F0"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(patvirtinimas: taip / ne (įrašyti))</w:t>
            </w:r>
          </w:p>
        </w:tc>
        <w:tc>
          <w:tcPr>
            <w:tcW w:w="1984" w:type="dxa"/>
            <w:tcBorders>
              <w:tr2bl w:val="nil"/>
            </w:tcBorders>
          </w:tcPr>
          <w:p w14:paraId="7444A48A"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01A95B0C" w14:textId="77777777" w:rsidTr="003F6060">
        <w:tc>
          <w:tcPr>
            <w:tcW w:w="567" w:type="dxa"/>
          </w:tcPr>
          <w:p w14:paraId="487BF67D" w14:textId="2AE0F057"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w:t>
            </w:r>
            <w:r w:rsidR="00CC663C" w:rsidRPr="00902733">
              <w:rPr>
                <w:rFonts w:ascii="Times New Roman" w:hAnsi="Times New Roman" w:cs="Times New Roman"/>
                <w:sz w:val="20"/>
                <w:szCs w:val="20"/>
              </w:rPr>
              <w:t>8</w:t>
            </w:r>
            <w:r w:rsidRPr="00902733">
              <w:rPr>
                <w:rFonts w:ascii="Times New Roman" w:hAnsi="Times New Roman" w:cs="Times New Roman"/>
                <w:sz w:val="20"/>
                <w:szCs w:val="20"/>
              </w:rPr>
              <w:t>.</w:t>
            </w:r>
          </w:p>
        </w:tc>
        <w:tc>
          <w:tcPr>
            <w:tcW w:w="3261" w:type="dxa"/>
          </w:tcPr>
          <w:p w14:paraId="56AC029C" w14:textId="77777777" w:rsidR="005D562A" w:rsidRPr="00902733" w:rsidRDefault="005D562A" w:rsidP="001F0926">
            <w:pPr>
              <w:tabs>
                <w:tab w:val="left" w:pos="709"/>
              </w:tabs>
              <w:spacing w:after="0" w:line="240" w:lineRule="auto"/>
              <w:jc w:val="both"/>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Užraktas:</w:t>
            </w:r>
          </w:p>
          <w:p w14:paraId="1FECF56A" w14:textId="12DC3DF1" w:rsidR="005D562A" w:rsidRPr="00902733" w:rsidRDefault="005D562A" w:rsidP="001F0926">
            <w:pPr>
              <w:tabs>
                <w:tab w:val="left" w:pos="709"/>
              </w:tabs>
              <w:spacing w:after="0" w:line="240" w:lineRule="auto"/>
              <w:jc w:val="both"/>
              <w:rPr>
                <w:rFonts w:ascii="Times New Roman" w:hAnsi="Times New Roman" w:cs="Times New Roman"/>
                <w:color w:val="000000"/>
                <w:sz w:val="20"/>
                <w:szCs w:val="20"/>
              </w:rPr>
            </w:pPr>
            <w:r w:rsidRPr="00902733">
              <w:rPr>
                <w:rFonts w:ascii="Times New Roman" w:hAnsi="Times New Roman" w:cs="Times New Roman"/>
                <w:color w:val="000000"/>
                <w:sz w:val="20"/>
                <w:szCs w:val="20"/>
              </w:rPr>
              <w:t xml:space="preserve">- </w:t>
            </w:r>
            <w:r w:rsidR="00CC663C" w:rsidRPr="00902733">
              <w:rPr>
                <w:rFonts w:ascii="Times New Roman" w:hAnsi="Times New Roman" w:cs="Times New Roman"/>
                <w:color w:val="000000"/>
                <w:sz w:val="20"/>
                <w:szCs w:val="20"/>
              </w:rPr>
              <w:t>g</w:t>
            </w:r>
            <w:r w:rsidRPr="00902733">
              <w:rPr>
                <w:rFonts w:ascii="Times New Roman" w:hAnsi="Times New Roman" w:cs="Times New Roman"/>
                <w:color w:val="000000"/>
                <w:sz w:val="20"/>
                <w:szCs w:val="20"/>
              </w:rPr>
              <w:t>amyklinis centrinis  užraktas su nuotoliniu valdymu ir „Kasko“ draudimo reikalavimus atitinkančia apsaugos sistema;</w:t>
            </w:r>
          </w:p>
          <w:p w14:paraId="608F95B5" w14:textId="243DC1CE" w:rsidR="005D562A" w:rsidRPr="00902733" w:rsidRDefault="005D562A" w:rsidP="001F0926">
            <w:pPr>
              <w:tabs>
                <w:tab w:val="left" w:pos="709"/>
              </w:tabs>
              <w:spacing w:after="0" w:line="240" w:lineRule="auto"/>
              <w:jc w:val="both"/>
              <w:rPr>
                <w:rFonts w:ascii="Times New Roman" w:hAnsi="Times New Roman" w:cs="Times New Roman"/>
                <w:color w:val="000000"/>
                <w:sz w:val="20"/>
                <w:szCs w:val="20"/>
              </w:rPr>
            </w:pPr>
            <w:r w:rsidRPr="00902733">
              <w:rPr>
                <w:rFonts w:ascii="Times New Roman" w:hAnsi="Times New Roman" w:cs="Times New Roman"/>
                <w:color w:val="000000"/>
                <w:sz w:val="20"/>
                <w:szCs w:val="20"/>
              </w:rPr>
              <w:t xml:space="preserve">- </w:t>
            </w:r>
            <w:r w:rsidR="00CC663C" w:rsidRPr="00902733">
              <w:rPr>
                <w:rFonts w:ascii="Times New Roman" w:hAnsi="Times New Roman" w:cs="Times New Roman"/>
                <w:color w:val="000000"/>
                <w:sz w:val="20"/>
                <w:szCs w:val="20"/>
              </w:rPr>
              <w:t>i</w:t>
            </w:r>
            <w:r w:rsidRPr="00902733">
              <w:rPr>
                <w:rFonts w:ascii="Times New Roman" w:hAnsi="Times New Roman" w:cs="Times New Roman"/>
                <w:color w:val="000000"/>
                <w:sz w:val="20"/>
                <w:szCs w:val="20"/>
              </w:rPr>
              <w:t>šmanusis raktas;</w:t>
            </w:r>
          </w:p>
          <w:p w14:paraId="7F6F356A" w14:textId="0001FA2A" w:rsidR="005D562A" w:rsidRPr="00902733" w:rsidRDefault="005D562A" w:rsidP="001F0926">
            <w:pPr>
              <w:tabs>
                <w:tab w:val="left" w:pos="709"/>
              </w:tabs>
              <w:spacing w:after="0" w:line="240" w:lineRule="auto"/>
              <w:jc w:val="both"/>
              <w:rPr>
                <w:rFonts w:ascii="Times New Roman" w:hAnsi="Times New Roman" w:cs="Times New Roman"/>
                <w:color w:val="000000" w:themeColor="text1"/>
                <w:sz w:val="20"/>
                <w:szCs w:val="20"/>
              </w:rPr>
            </w:pPr>
            <w:r w:rsidRPr="00902733">
              <w:rPr>
                <w:rFonts w:ascii="Times New Roman" w:hAnsi="Times New Roman" w:cs="Times New Roman"/>
                <w:color w:val="000000"/>
                <w:sz w:val="20"/>
                <w:szCs w:val="20"/>
              </w:rPr>
              <w:t xml:space="preserve">- </w:t>
            </w:r>
            <w:r w:rsidR="00CC663C" w:rsidRPr="00902733">
              <w:rPr>
                <w:rFonts w:ascii="Times New Roman" w:hAnsi="Times New Roman" w:cs="Times New Roman"/>
                <w:color w:val="000000"/>
                <w:sz w:val="20"/>
                <w:szCs w:val="20"/>
              </w:rPr>
              <w:t>m</w:t>
            </w:r>
            <w:r w:rsidRPr="00902733">
              <w:rPr>
                <w:rFonts w:ascii="Times New Roman" w:hAnsi="Times New Roman" w:cs="Times New Roman"/>
                <w:color w:val="000000"/>
                <w:sz w:val="20"/>
                <w:szCs w:val="20"/>
              </w:rPr>
              <w:t>ažiausiai 2 užvedimo rakteliai su centrinio užrakto nuotolinio valdymo pulteliais.</w:t>
            </w:r>
          </w:p>
        </w:tc>
        <w:tc>
          <w:tcPr>
            <w:tcW w:w="4111" w:type="dxa"/>
          </w:tcPr>
          <w:p w14:paraId="68611C97"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7092BB13"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sz w:val="20"/>
                <w:szCs w:val="20"/>
              </w:rPr>
              <w:t>(patvirtinimas: taip / ne,  nurodyti siūlomą užvedimo raktelių skaičių)</w:t>
            </w:r>
          </w:p>
        </w:tc>
        <w:tc>
          <w:tcPr>
            <w:tcW w:w="1984" w:type="dxa"/>
            <w:tcBorders>
              <w:tr2bl w:val="nil"/>
            </w:tcBorders>
          </w:tcPr>
          <w:p w14:paraId="481FA929"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2FA2BC5B" w14:textId="77777777" w:rsidTr="003F6060">
        <w:tc>
          <w:tcPr>
            <w:tcW w:w="567" w:type="dxa"/>
          </w:tcPr>
          <w:p w14:paraId="591683F8" w14:textId="408F0636"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2</w:t>
            </w:r>
            <w:r w:rsidR="00CC663C" w:rsidRPr="00902733">
              <w:rPr>
                <w:rFonts w:ascii="Times New Roman" w:hAnsi="Times New Roman" w:cs="Times New Roman"/>
                <w:sz w:val="20"/>
                <w:szCs w:val="20"/>
              </w:rPr>
              <w:t>9</w:t>
            </w:r>
            <w:r w:rsidRPr="00902733">
              <w:rPr>
                <w:rFonts w:ascii="Times New Roman" w:hAnsi="Times New Roman" w:cs="Times New Roman"/>
                <w:sz w:val="20"/>
                <w:szCs w:val="20"/>
              </w:rPr>
              <w:t>.</w:t>
            </w:r>
          </w:p>
        </w:tc>
        <w:tc>
          <w:tcPr>
            <w:tcW w:w="3261" w:type="dxa"/>
          </w:tcPr>
          <w:p w14:paraId="4FD1AC2B" w14:textId="77777777" w:rsidR="005D562A" w:rsidRPr="00902733" w:rsidRDefault="005D562A"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Eksterjeras:</w:t>
            </w:r>
          </w:p>
          <w:p w14:paraId="4A2B44F3" w14:textId="77777777" w:rsidR="005D562A" w:rsidRPr="00902733" w:rsidRDefault="00CC663C" w:rsidP="001F0926">
            <w:pPr>
              <w:tabs>
                <w:tab w:val="left" w:pos="709"/>
              </w:tabs>
              <w:spacing w:after="0" w:line="240" w:lineRule="auto"/>
              <w:rPr>
                <w:rFonts w:ascii="Times New Roman" w:hAnsi="Times New Roman" w:cs="Times New Roman"/>
                <w:color w:val="000000"/>
                <w:sz w:val="20"/>
                <w:szCs w:val="20"/>
              </w:rPr>
            </w:pPr>
            <w:r w:rsidRPr="00902733">
              <w:rPr>
                <w:rFonts w:ascii="Times New Roman" w:hAnsi="Times New Roman" w:cs="Times New Roman"/>
                <w:color w:val="000000"/>
                <w:sz w:val="20"/>
                <w:szCs w:val="20"/>
              </w:rPr>
              <w:t xml:space="preserve">- priekiniai </w:t>
            </w:r>
            <w:r w:rsidR="005D562A" w:rsidRPr="00902733">
              <w:rPr>
                <w:rFonts w:ascii="Times New Roman" w:hAnsi="Times New Roman" w:cs="Times New Roman"/>
                <w:color w:val="000000"/>
                <w:sz w:val="20"/>
                <w:szCs w:val="20"/>
              </w:rPr>
              <w:t>LED dienos žibintai</w:t>
            </w:r>
            <w:r w:rsidRPr="00902733">
              <w:rPr>
                <w:rFonts w:ascii="Times New Roman" w:hAnsi="Times New Roman" w:cs="Times New Roman"/>
                <w:color w:val="000000"/>
                <w:sz w:val="20"/>
                <w:szCs w:val="20"/>
              </w:rPr>
              <w:t>;</w:t>
            </w:r>
          </w:p>
          <w:p w14:paraId="39C6C237" w14:textId="4E9047DF" w:rsidR="00CC663C" w:rsidRPr="00902733" w:rsidRDefault="00CC663C" w:rsidP="001F0926">
            <w:pPr>
              <w:tabs>
                <w:tab w:val="left" w:pos="709"/>
              </w:tabs>
              <w:spacing w:after="0" w:line="240" w:lineRule="auto"/>
              <w:rPr>
                <w:rFonts w:ascii="Times New Roman" w:hAnsi="Times New Roman" w:cs="Times New Roman"/>
                <w:color w:val="000000"/>
                <w:sz w:val="20"/>
                <w:szCs w:val="20"/>
              </w:rPr>
            </w:pPr>
            <w:r w:rsidRPr="00902733">
              <w:rPr>
                <w:rFonts w:ascii="Times New Roman" w:hAnsi="Times New Roman" w:cs="Times New Roman"/>
                <w:color w:val="000000"/>
                <w:sz w:val="20"/>
                <w:szCs w:val="20"/>
              </w:rPr>
              <w:t>- galiniai LED žibintai.</w:t>
            </w:r>
          </w:p>
        </w:tc>
        <w:tc>
          <w:tcPr>
            <w:tcW w:w="4111" w:type="dxa"/>
          </w:tcPr>
          <w:p w14:paraId="19159498"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6BF2522C"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r w:rsidRPr="00902733">
              <w:rPr>
                <w:rFonts w:ascii="Times New Roman" w:hAnsi="Times New Roman" w:cs="Times New Roman"/>
                <w:i/>
                <w:sz w:val="20"/>
                <w:szCs w:val="20"/>
              </w:rPr>
              <w:t>(patvirtinimas: taip / ne (įrašyti))</w:t>
            </w:r>
          </w:p>
        </w:tc>
        <w:tc>
          <w:tcPr>
            <w:tcW w:w="1984" w:type="dxa"/>
            <w:tcBorders>
              <w:tr2bl w:val="nil"/>
            </w:tcBorders>
          </w:tcPr>
          <w:p w14:paraId="4A4762B6"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4B2E24F3" w14:textId="77777777" w:rsidTr="003F6060">
        <w:tc>
          <w:tcPr>
            <w:tcW w:w="567" w:type="dxa"/>
          </w:tcPr>
          <w:p w14:paraId="1120B98A" w14:textId="7F82F9CF" w:rsidR="005D562A" w:rsidRPr="00902733" w:rsidRDefault="00D22A46"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30</w:t>
            </w:r>
            <w:r w:rsidR="005D562A" w:rsidRPr="00902733">
              <w:rPr>
                <w:rFonts w:ascii="Times New Roman" w:hAnsi="Times New Roman" w:cs="Times New Roman"/>
                <w:sz w:val="20"/>
                <w:szCs w:val="20"/>
              </w:rPr>
              <w:t xml:space="preserve">. </w:t>
            </w:r>
          </w:p>
        </w:tc>
        <w:tc>
          <w:tcPr>
            <w:tcW w:w="3261" w:type="dxa"/>
          </w:tcPr>
          <w:p w14:paraId="2F7AABBD" w14:textId="282DFF86" w:rsidR="005D562A" w:rsidRPr="00902733" w:rsidRDefault="00D22A46"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imes New Roman" w:hAnsi="Times New Roman" w:cs="Times New Roman"/>
                <w:color w:val="000000" w:themeColor="text1"/>
                <w:sz w:val="20"/>
                <w:szCs w:val="20"/>
              </w:rPr>
              <w:t>Multimedija</w:t>
            </w:r>
            <w:r w:rsidR="005D562A" w:rsidRPr="00902733">
              <w:rPr>
                <w:rFonts w:ascii="Times New Roman" w:hAnsi="Times New Roman" w:cs="Times New Roman"/>
                <w:color w:val="000000" w:themeColor="text1"/>
                <w:sz w:val="20"/>
                <w:szCs w:val="20"/>
              </w:rPr>
              <w:t>:</w:t>
            </w:r>
          </w:p>
          <w:p w14:paraId="699F5925" w14:textId="77777777" w:rsidR="00D22A46" w:rsidRPr="00902733" w:rsidRDefault="00D22A46" w:rsidP="001F0926">
            <w:pPr>
              <w:tabs>
                <w:tab w:val="left" w:pos="709"/>
              </w:tabs>
              <w:spacing w:after="0" w:line="240" w:lineRule="auto"/>
              <w:rPr>
                <w:rFonts w:asciiTheme="majorBidi" w:eastAsia="Times New Roman" w:hAnsiTheme="majorBidi" w:cstheme="majorBidi"/>
                <w:sz w:val="20"/>
                <w:szCs w:val="20"/>
                <w:lang w:eastAsia="ar-SA"/>
              </w:rPr>
            </w:pPr>
            <w:r w:rsidRPr="00902733">
              <w:rPr>
                <w:rFonts w:asciiTheme="majorBidi" w:eastAsia="Times New Roman" w:hAnsiTheme="majorBidi" w:cstheme="majorBidi"/>
                <w:sz w:val="20"/>
                <w:szCs w:val="20"/>
                <w:lang w:eastAsia="ar-SA"/>
              </w:rPr>
              <w:t xml:space="preserve">- centrinis ekranas ≥10 </w:t>
            </w:r>
            <w:proofErr w:type="spellStart"/>
            <w:r w:rsidRPr="00902733">
              <w:rPr>
                <w:rFonts w:asciiTheme="majorBidi" w:eastAsia="Times New Roman" w:hAnsiTheme="majorBidi" w:cstheme="majorBidi"/>
                <w:sz w:val="20"/>
                <w:szCs w:val="20"/>
                <w:lang w:eastAsia="ar-SA"/>
              </w:rPr>
              <w:t>col</w:t>
            </w:r>
            <w:proofErr w:type="spellEnd"/>
            <w:r w:rsidRPr="00902733">
              <w:rPr>
                <w:rFonts w:asciiTheme="majorBidi" w:eastAsia="Times New Roman" w:hAnsiTheme="majorBidi" w:cstheme="majorBidi"/>
                <w:sz w:val="20"/>
                <w:szCs w:val="20"/>
                <w:lang w:eastAsia="ar-SA"/>
              </w:rPr>
              <w:t xml:space="preserve">., </w:t>
            </w:r>
          </w:p>
          <w:p w14:paraId="101B4BE1" w14:textId="19108A01" w:rsidR="005D562A" w:rsidRPr="00902733" w:rsidRDefault="00D22A46"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heme="majorBidi" w:eastAsia="Times New Roman" w:hAnsiTheme="majorBidi" w:cstheme="majorBidi"/>
                <w:sz w:val="20"/>
                <w:szCs w:val="20"/>
                <w:lang w:eastAsia="ar-SA"/>
              </w:rPr>
              <w:t xml:space="preserve">- bevielė „Android Auto“ ir „Apple </w:t>
            </w:r>
            <w:proofErr w:type="spellStart"/>
            <w:r w:rsidRPr="00902733">
              <w:rPr>
                <w:rFonts w:asciiTheme="majorBidi" w:eastAsia="Times New Roman" w:hAnsiTheme="majorBidi" w:cstheme="majorBidi"/>
                <w:sz w:val="20"/>
                <w:szCs w:val="20"/>
                <w:lang w:eastAsia="ar-SA"/>
              </w:rPr>
              <w:t>CarPlay</w:t>
            </w:r>
            <w:proofErr w:type="spellEnd"/>
            <w:r w:rsidRPr="00902733">
              <w:rPr>
                <w:rFonts w:asciiTheme="majorBidi" w:eastAsia="Times New Roman" w:hAnsiTheme="majorBidi" w:cstheme="majorBidi"/>
                <w:sz w:val="20"/>
                <w:szCs w:val="20"/>
                <w:lang w:eastAsia="ar-SA"/>
              </w:rPr>
              <w:t>“ palaikymo sistema.</w:t>
            </w:r>
          </w:p>
        </w:tc>
        <w:tc>
          <w:tcPr>
            <w:tcW w:w="4111" w:type="dxa"/>
          </w:tcPr>
          <w:p w14:paraId="023A9E88"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1DE065D4" w14:textId="72701F8B"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(patvirtinimas: taip / ne</w:t>
            </w:r>
            <w:r w:rsidR="00D22A46" w:rsidRPr="00902733">
              <w:rPr>
                <w:rFonts w:ascii="Times New Roman" w:hAnsi="Times New Roman" w:cs="Times New Roman"/>
                <w:i/>
                <w:color w:val="000000" w:themeColor="text1"/>
                <w:sz w:val="20"/>
                <w:szCs w:val="20"/>
              </w:rPr>
              <w:t>,</w:t>
            </w:r>
            <w:r w:rsidRPr="00902733">
              <w:rPr>
                <w:rFonts w:ascii="Times New Roman" w:hAnsi="Times New Roman" w:cs="Times New Roman"/>
                <w:i/>
                <w:color w:val="000000" w:themeColor="text1"/>
                <w:sz w:val="20"/>
                <w:szCs w:val="20"/>
              </w:rPr>
              <w:t xml:space="preserve"> įrašyti</w:t>
            </w:r>
            <w:r w:rsidR="00D22A46" w:rsidRPr="00902733">
              <w:rPr>
                <w:rFonts w:ascii="Times New Roman" w:hAnsi="Times New Roman" w:cs="Times New Roman"/>
                <w:i/>
                <w:color w:val="000000" w:themeColor="text1"/>
                <w:sz w:val="20"/>
                <w:szCs w:val="20"/>
              </w:rPr>
              <w:t xml:space="preserve"> centrinio ekrano dydį</w:t>
            </w:r>
            <w:r w:rsidRPr="00902733">
              <w:rPr>
                <w:rFonts w:ascii="Times New Roman" w:hAnsi="Times New Roman" w:cs="Times New Roman"/>
                <w:i/>
                <w:color w:val="000000" w:themeColor="text1"/>
                <w:sz w:val="20"/>
                <w:szCs w:val="20"/>
              </w:rPr>
              <w:t>)</w:t>
            </w:r>
          </w:p>
          <w:p w14:paraId="44AF461E"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p>
          <w:p w14:paraId="1321BE0D" w14:textId="66EEC39D" w:rsidR="005D562A" w:rsidRPr="00902733" w:rsidRDefault="005D562A" w:rsidP="001F0926">
            <w:pPr>
              <w:tabs>
                <w:tab w:val="left" w:pos="709"/>
              </w:tabs>
              <w:spacing w:after="0" w:line="240" w:lineRule="auto"/>
              <w:rPr>
                <w:rFonts w:ascii="Times New Roman" w:hAnsi="Times New Roman" w:cs="Times New Roman"/>
                <w:i/>
                <w:sz w:val="20"/>
                <w:szCs w:val="20"/>
              </w:rPr>
            </w:pPr>
          </w:p>
        </w:tc>
        <w:tc>
          <w:tcPr>
            <w:tcW w:w="1984" w:type="dxa"/>
            <w:tcBorders>
              <w:tr2bl w:val="nil"/>
            </w:tcBorders>
          </w:tcPr>
          <w:p w14:paraId="1084A156"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D22A46" w:rsidRPr="00902733" w14:paraId="41B9A8AD" w14:textId="77777777" w:rsidTr="003F6060">
        <w:tc>
          <w:tcPr>
            <w:tcW w:w="567" w:type="dxa"/>
          </w:tcPr>
          <w:p w14:paraId="67EF5C6C" w14:textId="7B4006EA" w:rsidR="00D22A46" w:rsidRPr="00902733" w:rsidRDefault="00D22A46"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r w:rsidR="001F0926" w:rsidRPr="00902733">
              <w:rPr>
                <w:rFonts w:ascii="Times New Roman" w:hAnsi="Times New Roman" w:cs="Times New Roman"/>
                <w:sz w:val="20"/>
                <w:szCs w:val="20"/>
              </w:rPr>
              <w:t>1</w:t>
            </w:r>
            <w:r w:rsidRPr="00902733">
              <w:rPr>
                <w:rFonts w:ascii="Times New Roman" w:hAnsi="Times New Roman" w:cs="Times New Roman"/>
                <w:sz w:val="20"/>
                <w:szCs w:val="20"/>
              </w:rPr>
              <w:t>.</w:t>
            </w:r>
          </w:p>
        </w:tc>
        <w:tc>
          <w:tcPr>
            <w:tcW w:w="3261" w:type="dxa"/>
          </w:tcPr>
          <w:p w14:paraId="3A292770" w14:textId="668A4284" w:rsidR="00D22A46" w:rsidRPr="00902733" w:rsidRDefault="00D22A46" w:rsidP="001F0926">
            <w:pPr>
              <w:tabs>
                <w:tab w:val="left" w:pos="709"/>
              </w:tabs>
              <w:spacing w:after="0" w:line="240" w:lineRule="auto"/>
              <w:rPr>
                <w:rFonts w:ascii="Times New Roman" w:hAnsi="Times New Roman" w:cs="Times New Roman"/>
                <w:color w:val="000000" w:themeColor="text1"/>
                <w:sz w:val="20"/>
                <w:szCs w:val="20"/>
              </w:rPr>
            </w:pPr>
            <w:r w:rsidRPr="00902733">
              <w:rPr>
                <w:rFonts w:asciiTheme="majorBidi" w:eastAsia="Times New Roman" w:hAnsiTheme="majorBidi" w:cstheme="majorBidi"/>
                <w:bCs/>
                <w:sz w:val="20"/>
                <w:szCs w:val="20"/>
                <w:lang w:eastAsia="ar-SA"/>
              </w:rPr>
              <w:t>Elektromobilis turi atitikti Europos Sąjungos kibernetinio saugumo standartus, įskaitant atitiktį UNECE reglamentams Nr. R155 (kibernetinio saugumo valdymo sistema) ir Nr. R156 (programinės įrangos atnaujinimų valdymo sistema).</w:t>
            </w:r>
          </w:p>
        </w:tc>
        <w:tc>
          <w:tcPr>
            <w:tcW w:w="4111" w:type="dxa"/>
          </w:tcPr>
          <w:p w14:paraId="36F31CD7" w14:textId="77777777" w:rsidR="00D22A46" w:rsidRPr="00902733" w:rsidRDefault="00D22A46"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27A62E5C" w14:textId="77777777" w:rsidR="00D22A46" w:rsidRPr="00902733" w:rsidRDefault="00D22A46"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(patvirtinimas: taip / ne (įrašyti))</w:t>
            </w:r>
          </w:p>
          <w:p w14:paraId="2D4D597D" w14:textId="77777777" w:rsidR="00D22A46" w:rsidRPr="00902733" w:rsidRDefault="00D22A46" w:rsidP="001F0926">
            <w:pPr>
              <w:tabs>
                <w:tab w:val="left" w:pos="709"/>
              </w:tabs>
              <w:spacing w:after="0" w:line="240" w:lineRule="auto"/>
              <w:rPr>
                <w:rFonts w:ascii="Times New Roman" w:hAnsi="Times New Roman" w:cs="Times New Roman"/>
                <w:i/>
                <w:sz w:val="20"/>
                <w:szCs w:val="20"/>
              </w:rPr>
            </w:pPr>
          </w:p>
          <w:p w14:paraId="7D766375" w14:textId="35465727" w:rsidR="00D22A46" w:rsidRPr="00902733" w:rsidRDefault="00D22A46" w:rsidP="001F0926">
            <w:pPr>
              <w:tabs>
                <w:tab w:val="left" w:pos="709"/>
              </w:tabs>
              <w:spacing w:after="0" w:line="240" w:lineRule="auto"/>
              <w:rPr>
                <w:rFonts w:ascii="Times New Roman" w:hAnsi="Times New Roman" w:cs="Times New Roman"/>
                <w:i/>
                <w:color w:val="C00000"/>
                <w:sz w:val="20"/>
                <w:szCs w:val="20"/>
              </w:rPr>
            </w:pPr>
          </w:p>
        </w:tc>
        <w:tc>
          <w:tcPr>
            <w:tcW w:w="1984" w:type="dxa"/>
            <w:tcBorders>
              <w:tr2bl w:val="nil"/>
            </w:tcBorders>
          </w:tcPr>
          <w:p w14:paraId="41D27405" w14:textId="77777777" w:rsidR="00D22A46" w:rsidRPr="00902733" w:rsidRDefault="00D22A46" w:rsidP="001F0926">
            <w:pPr>
              <w:tabs>
                <w:tab w:val="left" w:pos="709"/>
              </w:tabs>
              <w:spacing w:after="0" w:line="240" w:lineRule="auto"/>
              <w:rPr>
                <w:rFonts w:ascii="Times New Roman" w:hAnsi="Times New Roman" w:cs="Times New Roman"/>
                <w:sz w:val="20"/>
                <w:szCs w:val="20"/>
              </w:rPr>
            </w:pPr>
          </w:p>
        </w:tc>
      </w:tr>
      <w:tr w:rsidR="005D562A" w:rsidRPr="00902733" w14:paraId="328E71CB" w14:textId="77777777" w:rsidTr="003F6060">
        <w:tc>
          <w:tcPr>
            <w:tcW w:w="567" w:type="dxa"/>
          </w:tcPr>
          <w:p w14:paraId="0A88CBEB" w14:textId="1FB5C3F5"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r w:rsidR="001F0926" w:rsidRPr="00902733">
              <w:rPr>
                <w:rFonts w:ascii="Times New Roman" w:hAnsi="Times New Roman" w:cs="Times New Roman"/>
                <w:sz w:val="20"/>
                <w:szCs w:val="20"/>
              </w:rPr>
              <w:t>2</w:t>
            </w:r>
            <w:r w:rsidRPr="00902733">
              <w:rPr>
                <w:rFonts w:ascii="Times New Roman" w:hAnsi="Times New Roman" w:cs="Times New Roman"/>
                <w:sz w:val="20"/>
                <w:szCs w:val="20"/>
              </w:rPr>
              <w:t>.</w:t>
            </w:r>
          </w:p>
        </w:tc>
        <w:tc>
          <w:tcPr>
            <w:tcW w:w="3261" w:type="dxa"/>
          </w:tcPr>
          <w:p w14:paraId="3D03AC65" w14:textId="77777777" w:rsidR="005D562A" w:rsidRPr="00902733" w:rsidRDefault="005D562A"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Automobilio pristatymo terminas:</w:t>
            </w:r>
          </w:p>
          <w:p w14:paraId="50F9771B" w14:textId="234194C1" w:rsidR="005D562A" w:rsidRPr="00902733" w:rsidRDefault="00D22A46" w:rsidP="001F0926">
            <w:pPr>
              <w:tabs>
                <w:tab w:val="left" w:pos="709"/>
              </w:tabs>
              <w:spacing w:after="0" w:line="240" w:lineRule="auto"/>
              <w:rPr>
                <w:rFonts w:ascii="Times New Roman" w:eastAsia="Calibri" w:hAnsi="Times New Roman" w:cs="Times New Roman"/>
                <w:color w:val="000000" w:themeColor="text1"/>
                <w:sz w:val="20"/>
                <w:szCs w:val="20"/>
              </w:rPr>
            </w:pPr>
            <w:r w:rsidRPr="00902733">
              <w:rPr>
                <w:rFonts w:ascii="Times New Roman" w:hAnsi="Times New Roman" w:cs="Times New Roman"/>
                <w:b/>
                <w:bCs/>
                <w:sz w:val="20"/>
                <w:szCs w:val="20"/>
              </w:rPr>
              <w:t>2</w:t>
            </w:r>
            <w:r w:rsidR="005D562A" w:rsidRPr="00902733">
              <w:rPr>
                <w:rFonts w:ascii="Times New Roman" w:hAnsi="Times New Roman" w:cs="Times New Roman"/>
                <w:b/>
                <w:bCs/>
                <w:sz w:val="20"/>
                <w:szCs w:val="20"/>
              </w:rPr>
              <w:t xml:space="preserve"> mėn.  </w:t>
            </w:r>
            <w:r w:rsidR="005D562A" w:rsidRPr="00902733">
              <w:rPr>
                <w:rFonts w:ascii="Times New Roman" w:hAnsi="Times New Roman" w:cs="Times New Roman"/>
                <w:sz w:val="20"/>
                <w:szCs w:val="20"/>
              </w:rPr>
              <w:t>nuo sutarties pasirašymo.</w:t>
            </w:r>
          </w:p>
        </w:tc>
        <w:tc>
          <w:tcPr>
            <w:tcW w:w="4111" w:type="dxa"/>
          </w:tcPr>
          <w:p w14:paraId="0D5B2D8A"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7DEEBBBB" w14:textId="77777777" w:rsidR="005D562A" w:rsidRPr="00902733" w:rsidRDefault="005D562A" w:rsidP="001F0926">
            <w:pPr>
              <w:tabs>
                <w:tab w:val="left" w:pos="709"/>
              </w:tabs>
              <w:spacing w:after="0" w:line="240" w:lineRule="auto"/>
              <w:rPr>
                <w:rFonts w:ascii="Times New Roman" w:hAnsi="Times New Roman" w:cs="Times New Roman"/>
                <w:i/>
                <w:color w:val="C00000"/>
                <w:sz w:val="20"/>
                <w:szCs w:val="20"/>
              </w:rPr>
            </w:pPr>
            <w:r w:rsidRPr="00902733">
              <w:rPr>
                <w:rFonts w:ascii="Times New Roman" w:hAnsi="Times New Roman" w:cs="Times New Roman"/>
                <w:i/>
                <w:sz w:val="20"/>
                <w:szCs w:val="20"/>
              </w:rPr>
              <w:t>(įrašyti siūlomo automobilio pristatymo terminą)</w:t>
            </w:r>
          </w:p>
        </w:tc>
        <w:tc>
          <w:tcPr>
            <w:tcW w:w="1984" w:type="dxa"/>
            <w:tcBorders>
              <w:tr2bl w:val="nil"/>
            </w:tcBorders>
          </w:tcPr>
          <w:p w14:paraId="4AA4E267"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736A04A9" w14:textId="77777777" w:rsidTr="003F6060">
        <w:tc>
          <w:tcPr>
            <w:tcW w:w="567" w:type="dxa"/>
          </w:tcPr>
          <w:p w14:paraId="1DB05390" w14:textId="6933528C"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r w:rsidR="001F0926" w:rsidRPr="00902733">
              <w:rPr>
                <w:rFonts w:ascii="Times New Roman" w:hAnsi="Times New Roman" w:cs="Times New Roman"/>
                <w:sz w:val="20"/>
                <w:szCs w:val="20"/>
              </w:rPr>
              <w:t>3</w:t>
            </w:r>
            <w:r w:rsidRPr="00902733">
              <w:rPr>
                <w:rFonts w:ascii="Times New Roman" w:hAnsi="Times New Roman" w:cs="Times New Roman"/>
                <w:sz w:val="20"/>
                <w:szCs w:val="20"/>
              </w:rPr>
              <w:t>.</w:t>
            </w:r>
          </w:p>
        </w:tc>
        <w:tc>
          <w:tcPr>
            <w:tcW w:w="3261" w:type="dxa"/>
          </w:tcPr>
          <w:p w14:paraId="1082747C" w14:textId="77777777" w:rsidR="005D562A" w:rsidRPr="00902733" w:rsidRDefault="005D562A" w:rsidP="001F0926">
            <w:pPr>
              <w:tabs>
                <w:tab w:val="left" w:pos="709"/>
              </w:tabs>
              <w:spacing w:after="0" w:line="240" w:lineRule="auto"/>
              <w:rPr>
                <w:rFonts w:ascii="Times New Roman" w:eastAsia="SimSun" w:hAnsi="Times New Roman" w:cs="Times New Roman"/>
                <w:color w:val="000000" w:themeColor="text1"/>
                <w:sz w:val="20"/>
                <w:szCs w:val="20"/>
                <w:lang w:eastAsia="zh-CN" w:bidi="ar"/>
              </w:rPr>
            </w:pPr>
            <w:r w:rsidRPr="00902733">
              <w:rPr>
                <w:rFonts w:ascii="Times New Roman" w:eastAsia="SimSun" w:hAnsi="Times New Roman" w:cs="Times New Roman"/>
                <w:color w:val="000000" w:themeColor="text1"/>
                <w:sz w:val="20"/>
                <w:szCs w:val="20"/>
                <w:lang w:eastAsia="zh-CN" w:bidi="ar"/>
              </w:rPr>
              <w:t>Garantija:</w:t>
            </w:r>
          </w:p>
          <w:p w14:paraId="0E0D7B2B" w14:textId="415A4E35" w:rsidR="005D562A" w:rsidRPr="00902733" w:rsidRDefault="00D22A46" w:rsidP="001F0926">
            <w:pPr>
              <w:tabs>
                <w:tab w:val="left" w:pos="709"/>
              </w:tabs>
              <w:spacing w:after="0" w:line="240" w:lineRule="auto"/>
              <w:rPr>
                <w:rFonts w:ascii="Times New Roman" w:eastAsia="SimSun" w:hAnsi="Times New Roman" w:cs="Times New Roman"/>
                <w:color w:val="000000" w:themeColor="text1"/>
                <w:sz w:val="20"/>
                <w:szCs w:val="20"/>
                <w:lang w:eastAsia="zh-CN" w:bidi="ar"/>
              </w:rPr>
            </w:pPr>
            <w:r w:rsidRPr="00902733">
              <w:rPr>
                <w:rFonts w:ascii="Times New Roman" w:eastAsia="SimSun" w:hAnsi="Times New Roman" w:cs="Times New Roman"/>
                <w:color w:val="000000" w:themeColor="text1"/>
                <w:sz w:val="20"/>
                <w:szCs w:val="20"/>
                <w:lang w:eastAsia="zh-CN" w:bidi="ar"/>
              </w:rPr>
              <w:t xml:space="preserve">- </w:t>
            </w:r>
            <w:r w:rsidR="005D562A" w:rsidRPr="00902733">
              <w:rPr>
                <w:rFonts w:ascii="Times New Roman" w:eastAsia="SimSun" w:hAnsi="Times New Roman" w:cs="Times New Roman"/>
                <w:color w:val="000000" w:themeColor="text1"/>
                <w:sz w:val="20"/>
                <w:szCs w:val="20"/>
                <w:lang w:eastAsia="zh-CN" w:bidi="ar"/>
              </w:rPr>
              <w:t xml:space="preserve">ne mažiau kaip </w:t>
            </w:r>
            <w:r w:rsidRPr="00902733">
              <w:rPr>
                <w:rFonts w:ascii="Times New Roman" w:eastAsia="SimSun" w:hAnsi="Times New Roman" w:cs="Times New Roman"/>
                <w:color w:val="000000" w:themeColor="text1"/>
                <w:sz w:val="20"/>
                <w:szCs w:val="20"/>
                <w:lang w:eastAsia="zh-CN" w:bidi="ar"/>
              </w:rPr>
              <w:t>5 metų</w:t>
            </w:r>
            <w:r w:rsidR="005D562A" w:rsidRPr="00902733">
              <w:rPr>
                <w:rFonts w:ascii="Times New Roman" w:eastAsia="SimSun" w:hAnsi="Times New Roman" w:cs="Times New Roman"/>
                <w:color w:val="000000" w:themeColor="text1"/>
                <w:sz w:val="20"/>
                <w:szCs w:val="20"/>
                <w:lang w:eastAsia="zh-CN" w:bidi="ar"/>
              </w:rPr>
              <w:t xml:space="preserve"> arba ne mažiau kaip 150 </w:t>
            </w:r>
            <w:r w:rsidRPr="00902733">
              <w:rPr>
                <w:rFonts w:ascii="Times New Roman" w:eastAsia="SimSun" w:hAnsi="Times New Roman" w:cs="Times New Roman"/>
                <w:color w:val="000000" w:themeColor="text1"/>
                <w:sz w:val="20"/>
                <w:szCs w:val="20"/>
                <w:lang w:eastAsia="zh-CN" w:bidi="ar"/>
              </w:rPr>
              <w:t>000</w:t>
            </w:r>
            <w:r w:rsidR="005D562A" w:rsidRPr="00902733">
              <w:rPr>
                <w:rFonts w:ascii="Times New Roman" w:eastAsia="SimSun" w:hAnsi="Times New Roman" w:cs="Times New Roman"/>
                <w:color w:val="000000" w:themeColor="text1"/>
                <w:sz w:val="20"/>
                <w:szCs w:val="20"/>
                <w:lang w:eastAsia="zh-CN" w:bidi="ar"/>
              </w:rPr>
              <w:t xml:space="preserve"> k</w:t>
            </w:r>
            <w:r w:rsidRPr="00902733">
              <w:rPr>
                <w:rFonts w:ascii="Times New Roman" w:eastAsia="SimSun" w:hAnsi="Times New Roman" w:cs="Times New Roman"/>
                <w:color w:val="000000" w:themeColor="text1"/>
                <w:sz w:val="20"/>
                <w:szCs w:val="20"/>
                <w:lang w:eastAsia="zh-CN" w:bidi="ar"/>
              </w:rPr>
              <w:t>m</w:t>
            </w:r>
            <w:r w:rsidR="005D562A" w:rsidRPr="00902733">
              <w:rPr>
                <w:rFonts w:ascii="Times New Roman" w:eastAsia="SimSun" w:hAnsi="Times New Roman" w:cs="Times New Roman"/>
                <w:color w:val="000000" w:themeColor="text1"/>
                <w:sz w:val="20"/>
                <w:szCs w:val="20"/>
                <w:lang w:eastAsia="zh-CN" w:bidi="ar"/>
              </w:rPr>
              <w:t xml:space="preserve"> ridos </w:t>
            </w:r>
            <w:r w:rsidR="005D562A" w:rsidRPr="00902733">
              <w:rPr>
                <w:rFonts w:ascii="Times New Roman" w:eastAsia="SimSun" w:hAnsi="Times New Roman" w:cs="Times New Roman"/>
                <w:sz w:val="20"/>
                <w:szCs w:val="20"/>
                <w:lang w:eastAsia="zh-CN" w:bidi="ar"/>
              </w:rPr>
              <w:t>gamintojo garantija</w:t>
            </w:r>
            <w:r w:rsidRPr="00902733">
              <w:rPr>
                <w:rFonts w:ascii="Times New Roman" w:eastAsia="SimSun" w:hAnsi="Times New Roman" w:cs="Times New Roman"/>
                <w:color w:val="000000" w:themeColor="text1"/>
                <w:sz w:val="20"/>
                <w:szCs w:val="20"/>
                <w:lang w:eastAsia="zh-CN" w:bidi="ar"/>
              </w:rPr>
              <w:t>;</w:t>
            </w:r>
          </w:p>
          <w:p w14:paraId="751AF074" w14:textId="49322C09" w:rsidR="00D22A46" w:rsidRPr="00902733" w:rsidRDefault="00D22A46" w:rsidP="001F0926">
            <w:pPr>
              <w:tabs>
                <w:tab w:val="left" w:pos="709"/>
              </w:tabs>
              <w:spacing w:after="0" w:line="240" w:lineRule="auto"/>
              <w:rPr>
                <w:rFonts w:asciiTheme="majorBidi" w:eastAsia="Times New Roman" w:hAnsiTheme="majorBidi" w:cstheme="majorBidi"/>
                <w:sz w:val="20"/>
                <w:szCs w:val="20"/>
                <w:lang w:eastAsia="ar-SA"/>
              </w:rPr>
            </w:pPr>
            <w:r w:rsidRPr="00902733">
              <w:rPr>
                <w:rFonts w:ascii="Times New Roman" w:eastAsia="SimSun" w:hAnsi="Times New Roman" w:cs="Times New Roman"/>
                <w:color w:val="000000" w:themeColor="text1"/>
                <w:sz w:val="20"/>
                <w:szCs w:val="20"/>
                <w:lang w:eastAsia="zh-CN" w:bidi="ar"/>
              </w:rPr>
              <w:t xml:space="preserve">- ne mažiau kaip </w:t>
            </w:r>
            <w:r w:rsidRPr="00902733">
              <w:rPr>
                <w:rFonts w:asciiTheme="majorBidi" w:eastAsia="Times New Roman" w:hAnsiTheme="majorBidi" w:cstheme="majorBidi"/>
                <w:sz w:val="20"/>
                <w:szCs w:val="20"/>
                <w:lang w:eastAsia="ar-SA"/>
              </w:rPr>
              <w:t xml:space="preserve">8 metų arba </w:t>
            </w:r>
            <w:r w:rsidRPr="00902733">
              <w:rPr>
                <w:rFonts w:ascii="Times New Roman" w:eastAsia="SimSun" w:hAnsi="Times New Roman" w:cs="Times New Roman"/>
                <w:color w:val="000000" w:themeColor="text1"/>
                <w:sz w:val="20"/>
                <w:szCs w:val="20"/>
                <w:lang w:eastAsia="zh-CN" w:bidi="ar"/>
              </w:rPr>
              <w:t>ne mažiau kaip</w:t>
            </w:r>
            <w:r w:rsidRPr="00902733">
              <w:rPr>
                <w:rFonts w:asciiTheme="majorBidi" w:eastAsia="Times New Roman" w:hAnsiTheme="majorBidi" w:cstheme="majorBidi"/>
                <w:sz w:val="20"/>
                <w:szCs w:val="20"/>
                <w:lang w:eastAsia="ar-SA"/>
              </w:rPr>
              <w:t xml:space="preserve"> 150 000 km baterijos garantija;</w:t>
            </w:r>
          </w:p>
          <w:p w14:paraId="77BB8339" w14:textId="54928F19" w:rsidR="00D22A46" w:rsidRPr="00902733" w:rsidRDefault="00D22A46" w:rsidP="001F0926">
            <w:pPr>
              <w:tabs>
                <w:tab w:val="left" w:pos="709"/>
              </w:tabs>
              <w:spacing w:after="0" w:line="240" w:lineRule="auto"/>
              <w:rPr>
                <w:rFonts w:ascii="Times New Roman" w:hAnsi="Times New Roman" w:cs="Times New Roman"/>
                <w:color w:val="C00000"/>
                <w:sz w:val="20"/>
                <w:szCs w:val="20"/>
              </w:rPr>
            </w:pPr>
            <w:r w:rsidRPr="00902733">
              <w:rPr>
                <w:rFonts w:ascii="Times New Roman" w:hAnsi="Times New Roman" w:cs="Times New Roman"/>
                <w:sz w:val="20"/>
                <w:szCs w:val="20"/>
              </w:rPr>
              <w:t xml:space="preserve">- </w:t>
            </w:r>
            <w:r w:rsidRPr="00902733">
              <w:rPr>
                <w:rFonts w:ascii="Times New Roman" w:eastAsia="SimSun" w:hAnsi="Times New Roman" w:cs="Times New Roman"/>
                <w:color w:val="000000" w:themeColor="text1"/>
                <w:sz w:val="20"/>
                <w:szCs w:val="20"/>
                <w:lang w:eastAsia="zh-CN" w:bidi="ar"/>
              </w:rPr>
              <w:t xml:space="preserve">ne mažiau kaip </w:t>
            </w:r>
            <w:r w:rsidRPr="00902733">
              <w:rPr>
                <w:rFonts w:asciiTheme="majorBidi" w:eastAsia="Times New Roman" w:hAnsiTheme="majorBidi" w:cstheme="majorBidi"/>
                <w:sz w:val="20"/>
                <w:szCs w:val="20"/>
                <w:lang w:eastAsia="ar-SA"/>
              </w:rPr>
              <w:t>5 metų garantija kėbului nuo korozijos.</w:t>
            </w:r>
          </w:p>
        </w:tc>
        <w:tc>
          <w:tcPr>
            <w:tcW w:w="4111" w:type="dxa"/>
          </w:tcPr>
          <w:p w14:paraId="45A39EAC" w14:textId="5F397309" w:rsidR="005D562A" w:rsidRPr="00902733" w:rsidRDefault="00D22A46"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 xml:space="preserve">1. </w:t>
            </w:r>
            <w:r w:rsidR="005D562A" w:rsidRPr="00902733">
              <w:rPr>
                <w:rFonts w:ascii="Times New Roman" w:hAnsi="Times New Roman" w:cs="Times New Roman"/>
                <w:sz w:val="20"/>
                <w:szCs w:val="20"/>
              </w:rPr>
              <w:t xml:space="preserve">Suteikiama </w:t>
            </w:r>
            <w:r w:rsidR="005D562A" w:rsidRPr="00902733">
              <w:rPr>
                <w:rFonts w:ascii="Times New Roman" w:hAnsi="Times New Roman" w:cs="Times New Roman"/>
                <w:i/>
                <w:sz w:val="20"/>
                <w:szCs w:val="20"/>
              </w:rPr>
              <w:t xml:space="preserve">(nurodyti konkrečias reikšmes) ................. </w:t>
            </w:r>
            <w:r w:rsidR="005D562A" w:rsidRPr="00902733">
              <w:rPr>
                <w:rFonts w:ascii="Times New Roman" w:hAnsi="Times New Roman" w:cs="Times New Roman"/>
                <w:sz w:val="20"/>
                <w:szCs w:val="20"/>
              </w:rPr>
              <w:t>m. arba</w:t>
            </w:r>
            <w:r w:rsidRPr="00902733">
              <w:rPr>
                <w:rFonts w:ascii="Times New Roman" w:hAnsi="Times New Roman" w:cs="Times New Roman"/>
                <w:sz w:val="20"/>
                <w:szCs w:val="20"/>
              </w:rPr>
              <w:t xml:space="preserve"> </w:t>
            </w:r>
            <w:r w:rsidR="005D562A" w:rsidRPr="00902733">
              <w:rPr>
                <w:rFonts w:ascii="Times New Roman" w:hAnsi="Times New Roman" w:cs="Times New Roman"/>
                <w:i/>
                <w:sz w:val="20"/>
                <w:szCs w:val="20"/>
              </w:rPr>
              <w:t xml:space="preserve">(įrašyti konkrečią reikšmę) ....................... </w:t>
            </w:r>
            <w:r w:rsidR="005D562A" w:rsidRPr="00902733">
              <w:rPr>
                <w:rFonts w:ascii="Times New Roman" w:hAnsi="Times New Roman" w:cs="Times New Roman"/>
                <w:sz w:val="20"/>
                <w:szCs w:val="20"/>
              </w:rPr>
              <w:t>km ridos garantija.</w:t>
            </w:r>
          </w:p>
          <w:p w14:paraId="34413954" w14:textId="77777777" w:rsidR="00D22A46" w:rsidRPr="00902733" w:rsidRDefault="00D22A46"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 xml:space="preserve">2. Suteikiama </w:t>
            </w:r>
            <w:r w:rsidRPr="00902733">
              <w:rPr>
                <w:rFonts w:ascii="Times New Roman" w:hAnsi="Times New Roman" w:cs="Times New Roman"/>
                <w:i/>
                <w:sz w:val="20"/>
                <w:szCs w:val="20"/>
              </w:rPr>
              <w:t xml:space="preserve">(nurodyti konkrečias reikšmes) ................. </w:t>
            </w:r>
            <w:r w:rsidRPr="00902733">
              <w:rPr>
                <w:rFonts w:ascii="Times New Roman" w:hAnsi="Times New Roman" w:cs="Times New Roman"/>
                <w:sz w:val="20"/>
                <w:szCs w:val="20"/>
              </w:rPr>
              <w:t xml:space="preserve">m. arba </w:t>
            </w:r>
            <w:r w:rsidRPr="00902733">
              <w:rPr>
                <w:rFonts w:ascii="Times New Roman" w:hAnsi="Times New Roman" w:cs="Times New Roman"/>
                <w:i/>
                <w:sz w:val="20"/>
                <w:szCs w:val="20"/>
              </w:rPr>
              <w:t xml:space="preserve">(įrašyti konkrečią reikšmę) ....................... </w:t>
            </w:r>
            <w:r w:rsidRPr="00902733">
              <w:rPr>
                <w:rFonts w:ascii="Times New Roman" w:hAnsi="Times New Roman" w:cs="Times New Roman"/>
                <w:sz w:val="20"/>
                <w:szCs w:val="20"/>
              </w:rPr>
              <w:t>km baterijos garantija.</w:t>
            </w:r>
          </w:p>
          <w:p w14:paraId="526D0508" w14:textId="17CBD1AC" w:rsidR="00D22A46" w:rsidRPr="00902733" w:rsidRDefault="00D22A46"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 xml:space="preserve">3. Suteikiama </w:t>
            </w:r>
            <w:r w:rsidRPr="00902733">
              <w:rPr>
                <w:rFonts w:ascii="Times New Roman" w:hAnsi="Times New Roman" w:cs="Times New Roman"/>
                <w:i/>
                <w:sz w:val="20"/>
                <w:szCs w:val="20"/>
              </w:rPr>
              <w:t xml:space="preserve">................. </w:t>
            </w:r>
            <w:r w:rsidRPr="00902733">
              <w:rPr>
                <w:rFonts w:ascii="Times New Roman" w:hAnsi="Times New Roman" w:cs="Times New Roman"/>
                <w:sz w:val="20"/>
                <w:szCs w:val="20"/>
              </w:rPr>
              <w:t>m. garantija kėbului nuo korozijos.</w:t>
            </w:r>
          </w:p>
        </w:tc>
        <w:tc>
          <w:tcPr>
            <w:tcW w:w="1984" w:type="dxa"/>
            <w:tcBorders>
              <w:tr2bl w:val="nil"/>
            </w:tcBorders>
          </w:tcPr>
          <w:p w14:paraId="3B66D79A"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1F24441C" w14:textId="77777777" w:rsidTr="003F6060">
        <w:tc>
          <w:tcPr>
            <w:tcW w:w="567" w:type="dxa"/>
          </w:tcPr>
          <w:p w14:paraId="4541BFCE" w14:textId="293A4E1F"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r w:rsidR="001F0926" w:rsidRPr="00902733">
              <w:rPr>
                <w:rFonts w:ascii="Times New Roman" w:hAnsi="Times New Roman" w:cs="Times New Roman"/>
                <w:sz w:val="20"/>
                <w:szCs w:val="20"/>
              </w:rPr>
              <w:t>4</w:t>
            </w:r>
            <w:r w:rsidRPr="00902733">
              <w:rPr>
                <w:rFonts w:ascii="Times New Roman" w:hAnsi="Times New Roman" w:cs="Times New Roman"/>
                <w:sz w:val="20"/>
                <w:szCs w:val="20"/>
              </w:rPr>
              <w:t>.</w:t>
            </w:r>
          </w:p>
        </w:tc>
        <w:tc>
          <w:tcPr>
            <w:tcW w:w="3261" w:type="dxa"/>
          </w:tcPr>
          <w:p w14:paraId="066817C8" w14:textId="77777777" w:rsidR="005D562A" w:rsidRPr="00902733" w:rsidRDefault="005D562A"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sz w:val="20"/>
                <w:szCs w:val="20"/>
              </w:rPr>
              <w:t>Atsarginis ratas:</w:t>
            </w:r>
          </w:p>
          <w:p w14:paraId="6265143E" w14:textId="77777777" w:rsidR="005D562A" w:rsidRPr="00902733" w:rsidRDefault="005D562A" w:rsidP="001F0926">
            <w:pPr>
              <w:tabs>
                <w:tab w:val="left" w:pos="709"/>
              </w:tabs>
              <w:spacing w:after="0" w:line="240" w:lineRule="auto"/>
              <w:jc w:val="both"/>
              <w:rPr>
                <w:rFonts w:ascii="Times New Roman" w:eastAsia="SimSun" w:hAnsi="Times New Roman" w:cs="Times New Roman"/>
                <w:color w:val="000000" w:themeColor="text1"/>
                <w:sz w:val="20"/>
                <w:szCs w:val="20"/>
                <w:lang w:eastAsia="zh-CN" w:bidi="ar"/>
              </w:rPr>
            </w:pPr>
            <w:r w:rsidRPr="00902733">
              <w:rPr>
                <w:rFonts w:ascii="Times New Roman" w:eastAsia="Times New Roman" w:hAnsi="Times New Roman"/>
                <w:bCs/>
                <w:sz w:val="20"/>
                <w:szCs w:val="16"/>
                <w:lang w:eastAsia="ar-SA"/>
              </w:rPr>
              <w:t>Normalaus dydžio atsarginis ratas (analogiškas automobilio ratams), raktas rato nuėmimui ir kėliklis. Jei siūlomame modelyje nėra standartinio dydžio atsarginio rato, vietoj jo automobilis turi būti sukomplektuotas gamykliniu ratų remonto komplektu, kurį sudaro oro kompresorius ir specialūs klijai</w:t>
            </w:r>
            <w:r w:rsidRPr="00902733">
              <w:rPr>
                <w:rFonts w:ascii="Times New Roman" w:hAnsi="Times New Roman" w:cs="Times New Roman"/>
                <w:sz w:val="20"/>
                <w:szCs w:val="20"/>
              </w:rPr>
              <w:t>.</w:t>
            </w:r>
          </w:p>
        </w:tc>
        <w:tc>
          <w:tcPr>
            <w:tcW w:w="4111" w:type="dxa"/>
          </w:tcPr>
          <w:p w14:paraId="5AC67E64"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w:t>
            </w:r>
          </w:p>
          <w:p w14:paraId="0BEBA370" w14:textId="77777777" w:rsidR="005D562A" w:rsidRPr="00902733" w:rsidRDefault="005D562A" w:rsidP="001F0926">
            <w:pPr>
              <w:tabs>
                <w:tab w:val="left" w:pos="709"/>
              </w:tabs>
              <w:spacing w:after="0" w:line="240" w:lineRule="auto"/>
              <w:rPr>
                <w:rFonts w:ascii="Times New Roman" w:hAnsi="Times New Roman" w:cs="Times New Roman"/>
                <w:i/>
                <w:color w:val="000000" w:themeColor="text1"/>
                <w:sz w:val="20"/>
                <w:szCs w:val="20"/>
              </w:rPr>
            </w:pPr>
            <w:r w:rsidRPr="00902733">
              <w:rPr>
                <w:rFonts w:ascii="Times New Roman" w:hAnsi="Times New Roman" w:cs="Times New Roman"/>
                <w:i/>
                <w:color w:val="000000" w:themeColor="text1"/>
                <w:sz w:val="20"/>
                <w:szCs w:val="20"/>
              </w:rPr>
              <w:t>(patvirtinimas: taip / ne, įrašyti siūlomą sprendimą)</w:t>
            </w:r>
          </w:p>
          <w:p w14:paraId="69E9C2BF"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c>
          <w:tcPr>
            <w:tcW w:w="1984" w:type="dxa"/>
            <w:tcBorders>
              <w:tr2bl w:val="nil"/>
            </w:tcBorders>
          </w:tcPr>
          <w:p w14:paraId="47E10908"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5D562A" w:rsidRPr="00902733" w14:paraId="5440D885" w14:textId="77777777" w:rsidTr="003F6060">
        <w:tc>
          <w:tcPr>
            <w:tcW w:w="567" w:type="dxa"/>
          </w:tcPr>
          <w:p w14:paraId="4D55B598" w14:textId="215349C8" w:rsidR="005D562A" w:rsidRPr="00902733" w:rsidRDefault="005D562A"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lastRenderedPageBreak/>
              <w:t>3</w:t>
            </w:r>
            <w:r w:rsidR="001F0926" w:rsidRPr="00902733">
              <w:rPr>
                <w:rFonts w:ascii="Times New Roman" w:hAnsi="Times New Roman" w:cs="Times New Roman"/>
                <w:sz w:val="20"/>
                <w:szCs w:val="20"/>
              </w:rPr>
              <w:t>5</w:t>
            </w:r>
            <w:r w:rsidRPr="00902733">
              <w:rPr>
                <w:rFonts w:ascii="Times New Roman" w:hAnsi="Times New Roman" w:cs="Times New Roman"/>
                <w:sz w:val="20"/>
                <w:szCs w:val="20"/>
              </w:rPr>
              <w:t>.</w:t>
            </w:r>
          </w:p>
        </w:tc>
        <w:tc>
          <w:tcPr>
            <w:tcW w:w="3261" w:type="dxa"/>
          </w:tcPr>
          <w:p w14:paraId="6C2476BC" w14:textId="77777777" w:rsidR="005D562A" w:rsidRPr="00902733" w:rsidRDefault="005D562A" w:rsidP="001F0926">
            <w:pPr>
              <w:tabs>
                <w:tab w:val="left" w:pos="709"/>
              </w:tabs>
              <w:spacing w:after="0" w:line="240" w:lineRule="auto"/>
              <w:jc w:val="both"/>
              <w:rPr>
                <w:rFonts w:ascii="Times New Roman" w:eastAsia="SimSun" w:hAnsi="Times New Roman" w:cs="Times New Roman"/>
                <w:sz w:val="20"/>
                <w:szCs w:val="20"/>
                <w:lang w:eastAsia="zh-CN" w:bidi="ar"/>
              </w:rPr>
            </w:pPr>
            <w:r w:rsidRPr="00902733">
              <w:rPr>
                <w:rFonts w:ascii="Times New Roman" w:eastAsia="SimSun" w:hAnsi="Times New Roman" w:cs="Times New Roman"/>
                <w:sz w:val="20"/>
                <w:szCs w:val="20"/>
                <w:lang w:eastAsia="zh-CN" w:bidi="ar"/>
              </w:rPr>
              <w:t>Kiti reikalavimai:</w:t>
            </w:r>
          </w:p>
          <w:p w14:paraId="4DEC076D" w14:textId="5D305985" w:rsidR="005D562A" w:rsidRPr="00902733" w:rsidRDefault="001E58D7" w:rsidP="001F0926">
            <w:pPr>
              <w:tabs>
                <w:tab w:val="left" w:pos="709"/>
              </w:tabs>
              <w:spacing w:after="0" w:line="240" w:lineRule="auto"/>
              <w:jc w:val="both"/>
              <w:rPr>
                <w:rFonts w:ascii="Times New Roman" w:eastAsia="SimSun" w:hAnsi="Times New Roman" w:cs="Times New Roman"/>
                <w:color w:val="000000" w:themeColor="text1"/>
                <w:sz w:val="20"/>
                <w:szCs w:val="20"/>
                <w:lang w:eastAsia="zh-CN" w:bidi="ar"/>
              </w:rPr>
            </w:pPr>
            <w:r w:rsidRPr="00902733">
              <w:rPr>
                <w:rFonts w:asciiTheme="majorBidi" w:eastAsia="Times New Roman" w:hAnsiTheme="majorBidi" w:cstheme="majorBidi"/>
                <w:sz w:val="20"/>
                <w:szCs w:val="20"/>
                <w:lang w:eastAsia="ar-SA"/>
              </w:rPr>
              <w:t>Elektromobilis turi būti taip sukomplektuotas, kad būtų galima be papildomų priemonių eksploatuoti Lietuvos Respublikoje. Kartu su elektromobiliu turi būti pateikiamas teisės aktais nustatytus reikalavimus atitinkantis gesintuvas, pirmosios pagalbos rinkinys – vaistinėlė, avarinis sustojimo ženklas, liemenė su šviesą atspindinčiais elementais ir tempimo lynas.</w:t>
            </w:r>
          </w:p>
        </w:tc>
        <w:tc>
          <w:tcPr>
            <w:tcW w:w="4111" w:type="dxa"/>
          </w:tcPr>
          <w:p w14:paraId="72E5C79F"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74281598"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(patvirtinimas: taip / ne (įrašyti))</w:t>
            </w:r>
          </w:p>
          <w:p w14:paraId="40D16BB8" w14:textId="77777777" w:rsidR="005D562A" w:rsidRPr="00902733" w:rsidRDefault="005D562A" w:rsidP="001F0926">
            <w:pPr>
              <w:tabs>
                <w:tab w:val="left" w:pos="709"/>
              </w:tabs>
              <w:spacing w:after="0" w:line="240" w:lineRule="auto"/>
              <w:rPr>
                <w:rFonts w:ascii="Times New Roman" w:hAnsi="Times New Roman" w:cs="Times New Roman"/>
                <w:i/>
                <w:sz w:val="20"/>
                <w:szCs w:val="20"/>
              </w:rPr>
            </w:pPr>
          </w:p>
          <w:p w14:paraId="3D1E434B" w14:textId="77777777" w:rsidR="005D562A" w:rsidRPr="00902733" w:rsidRDefault="005D562A" w:rsidP="001F0926">
            <w:pPr>
              <w:tabs>
                <w:tab w:val="left" w:pos="709"/>
              </w:tabs>
              <w:spacing w:after="0" w:line="240" w:lineRule="auto"/>
              <w:rPr>
                <w:rFonts w:ascii="Times New Roman" w:hAnsi="Times New Roman" w:cs="Times New Roman"/>
                <w:sz w:val="20"/>
                <w:szCs w:val="20"/>
              </w:rPr>
            </w:pPr>
            <w:r w:rsidRPr="00902733">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4D0858BB" w14:textId="77777777" w:rsidR="005D562A" w:rsidRPr="00902733" w:rsidRDefault="005D562A" w:rsidP="001F0926">
            <w:pPr>
              <w:tabs>
                <w:tab w:val="left" w:pos="709"/>
              </w:tabs>
              <w:spacing w:after="0" w:line="240" w:lineRule="auto"/>
              <w:rPr>
                <w:rFonts w:ascii="Times New Roman" w:hAnsi="Times New Roman" w:cs="Times New Roman"/>
                <w:sz w:val="20"/>
                <w:szCs w:val="20"/>
              </w:rPr>
            </w:pPr>
          </w:p>
        </w:tc>
      </w:tr>
      <w:tr w:rsidR="001E58D7" w:rsidRPr="00902733" w14:paraId="3AFC59F2" w14:textId="77777777" w:rsidTr="003F6060">
        <w:tc>
          <w:tcPr>
            <w:tcW w:w="567" w:type="dxa"/>
          </w:tcPr>
          <w:p w14:paraId="785C93C3" w14:textId="6EC2673E" w:rsidR="001E58D7" w:rsidRPr="00902733" w:rsidRDefault="001E58D7"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r w:rsidR="001F0926" w:rsidRPr="00902733">
              <w:rPr>
                <w:rFonts w:ascii="Times New Roman" w:hAnsi="Times New Roman" w:cs="Times New Roman"/>
                <w:sz w:val="20"/>
                <w:szCs w:val="20"/>
              </w:rPr>
              <w:t>6</w:t>
            </w:r>
            <w:r w:rsidRPr="00902733">
              <w:rPr>
                <w:rFonts w:ascii="Times New Roman" w:hAnsi="Times New Roman" w:cs="Times New Roman"/>
                <w:sz w:val="20"/>
                <w:szCs w:val="20"/>
              </w:rPr>
              <w:t xml:space="preserve">. </w:t>
            </w:r>
          </w:p>
        </w:tc>
        <w:tc>
          <w:tcPr>
            <w:tcW w:w="3261" w:type="dxa"/>
          </w:tcPr>
          <w:p w14:paraId="1A73A1C2" w14:textId="77777777" w:rsidR="001E58D7" w:rsidRPr="00902733" w:rsidRDefault="001E58D7" w:rsidP="001F0926">
            <w:pPr>
              <w:tabs>
                <w:tab w:val="left" w:pos="709"/>
              </w:tabs>
              <w:spacing w:after="0" w:line="240" w:lineRule="auto"/>
              <w:jc w:val="both"/>
              <w:rPr>
                <w:rFonts w:ascii="Times New Roman" w:eastAsia="SimSun" w:hAnsi="Times New Roman" w:cs="Times New Roman"/>
                <w:sz w:val="20"/>
                <w:szCs w:val="20"/>
                <w:lang w:eastAsia="zh-CN" w:bidi="ar"/>
              </w:rPr>
            </w:pPr>
            <w:r w:rsidRPr="00902733">
              <w:rPr>
                <w:rFonts w:ascii="Times New Roman" w:eastAsia="SimSun" w:hAnsi="Times New Roman" w:cs="Times New Roman"/>
                <w:sz w:val="20"/>
                <w:szCs w:val="20"/>
                <w:lang w:eastAsia="zh-CN" w:bidi="ar"/>
              </w:rPr>
              <w:t>Padangos:</w:t>
            </w:r>
          </w:p>
          <w:p w14:paraId="129D897E" w14:textId="50F73B3C" w:rsidR="001E58D7" w:rsidRPr="00902733" w:rsidRDefault="001E58D7" w:rsidP="001F0926">
            <w:pPr>
              <w:tabs>
                <w:tab w:val="left" w:pos="709"/>
              </w:tabs>
              <w:spacing w:after="0" w:line="240" w:lineRule="auto"/>
              <w:jc w:val="both"/>
              <w:rPr>
                <w:rFonts w:ascii="Times New Roman" w:eastAsia="SimSun" w:hAnsi="Times New Roman" w:cs="Times New Roman"/>
                <w:sz w:val="20"/>
                <w:szCs w:val="20"/>
                <w:lang w:eastAsia="zh-CN" w:bidi="ar"/>
              </w:rPr>
            </w:pPr>
            <w:r w:rsidRPr="00902733">
              <w:rPr>
                <w:rFonts w:asciiTheme="majorBidi" w:eastAsia="Times New Roman" w:hAnsiTheme="majorBidi" w:cstheme="majorBidi"/>
                <w:sz w:val="20"/>
                <w:szCs w:val="20"/>
                <w:lang w:eastAsia="ar-SA"/>
              </w:rPr>
              <w:t>elektromobilis komplektuojamas su vasarinėmis ir žieminėmis padangomis.</w:t>
            </w:r>
          </w:p>
        </w:tc>
        <w:tc>
          <w:tcPr>
            <w:tcW w:w="4111" w:type="dxa"/>
          </w:tcPr>
          <w:p w14:paraId="1323D757"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6108CF63"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(patvirtinimas: taip / ne (įrašyti))</w:t>
            </w:r>
          </w:p>
          <w:p w14:paraId="2A08FE4E"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p>
          <w:p w14:paraId="40B06A22" w14:textId="3610BB0C"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4AE47F81" w14:textId="77777777" w:rsidR="001E58D7" w:rsidRPr="00902733" w:rsidRDefault="001E58D7" w:rsidP="001F0926">
            <w:pPr>
              <w:tabs>
                <w:tab w:val="left" w:pos="709"/>
              </w:tabs>
              <w:spacing w:after="0" w:line="240" w:lineRule="auto"/>
              <w:rPr>
                <w:rFonts w:ascii="Times New Roman" w:hAnsi="Times New Roman" w:cs="Times New Roman"/>
                <w:sz w:val="20"/>
                <w:szCs w:val="20"/>
              </w:rPr>
            </w:pPr>
          </w:p>
        </w:tc>
      </w:tr>
      <w:tr w:rsidR="001E58D7" w:rsidRPr="00902733" w14:paraId="279E371C" w14:textId="77777777" w:rsidTr="003F6060">
        <w:tc>
          <w:tcPr>
            <w:tcW w:w="567" w:type="dxa"/>
          </w:tcPr>
          <w:p w14:paraId="56BF574F" w14:textId="163EFA14" w:rsidR="001E58D7" w:rsidRPr="00902733" w:rsidRDefault="001E58D7"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r w:rsidR="001F0926" w:rsidRPr="00902733">
              <w:rPr>
                <w:rFonts w:ascii="Times New Roman" w:hAnsi="Times New Roman" w:cs="Times New Roman"/>
                <w:sz w:val="20"/>
                <w:szCs w:val="20"/>
              </w:rPr>
              <w:t>7</w:t>
            </w:r>
            <w:r w:rsidRPr="00902733">
              <w:rPr>
                <w:rFonts w:ascii="Times New Roman" w:hAnsi="Times New Roman" w:cs="Times New Roman"/>
                <w:sz w:val="20"/>
                <w:szCs w:val="20"/>
              </w:rPr>
              <w:t xml:space="preserve">. </w:t>
            </w:r>
          </w:p>
        </w:tc>
        <w:tc>
          <w:tcPr>
            <w:tcW w:w="3261" w:type="dxa"/>
          </w:tcPr>
          <w:p w14:paraId="2E1D8B0A" w14:textId="234F25FC" w:rsidR="001E58D7" w:rsidRPr="00902733" w:rsidRDefault="001E58D7" w:rsidP="001F0926">
            <w:pPr>
              <w:tabs>
                <w:tab w:val="left" w:pos="709"/>
              </w:tabs>
              <w:spacing w:after="0" w:line="240" w:lineRule="auto"/>
              <w:rPr>
                <w:rFonts w:ascii="Times New Roman" w:eastAsia="SimSun" w:hAnsi="Times New Roman" w:cs="Times New Roman"/>
                <w:sz w:val="20"/>
                <w:szCs w:val="20"/>
                <w:lang w:eastAsia="zh-CN" w:bidi="ar"/>
              </w:rPr>
            </w:pPr>
            <w:r w:rsidRPr="00902733">
              <w:rPr>
                <w:rFonts w:asciiTheme="majorBidi" w:eastAsia="Times New Roman" w:hAnsiTheme="majorBidi" w:cstheme="majorBidi"/>
                <w:sz w:val="20"/>
                <w:szCs w:val="20"/>
                <w:lang w:eastAsia="ar-SA"/>
              </w:rPr>
              <w:t xml:space="preserve">Elektromobilis turi būti pristatytas su galiojančia privalomąja technine apžiūra, registruotas Lietuvos Respublikoje perkančios organizacijos vardu, civiliniu draudimu galiojančiu vieną mėnesį nuo automobilio perdavimo datos. Tiekėjas pateikia atitiktį pagrindžiančius dokumentus (gamintojo deklaracijos, </w:t>
            </w:r>
            <w:proofErr w:type="spellStart"/>
            <w:r w:rsidRPr="00902733">
              <w:rPr>
                <w:rFonts w:asciiTheme="majorBidi" w:eastAsia="Times New Roman" w:hAnsiTheme="majorBidi" w:cstheme="majorBidi"/>
                <w:sz w:val="20"/>
                <w:szCs w:val="20"/>
                <w:lang w:eastAsia="ar-SA"/>
              </w:rPr>
              <w:t>CoC</w:t>
            </w:r>
            <w:proofErr w:type="spellEnd"/>
            <w:r w:rsidRPr="00902733">
              <w:rPr>
                <w:rFonts w:asciiTheme="majorBidi" w:eastAsia="Times New Roman" w:hAnsiTheme="majorBidi" w:cstheme="majorBidi"/>
                <w:sz w:val="20"/>
                <w:szCs w:val="20"/>
                <w:lang w:eastAsia="ar-SA"/>
              </w:rPr>
              <w:t>, oficialūs duomenų lapai)</w:t>
            </w:r>
          </w:p>
        </w:tc>
        <w:tc>
          <w:tcPr>
            <w:tcW w:w="4111" w:type="dxa"/>
          </w:tcPr>
          <w:p w14:paraId="3E6BBC60"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46267C20"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(patvirtinimas: taip / ne (įrašyti))</w:t>
            </w:r>
          </w:p>
          <w:p w14:paraId="4D74BBE1"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p>
          <w:p w14:paraId="125881EE"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687D3D1C" w14:textId="77777777" w:rsidR="001E58D7" w:rsidRPr="00902733" w:rsidRDefault="001E58D7" w:rsidP="001F0926">
            <w:pPr>
              <w:tabs>
                <w:tab w:val="left" w:pos="709"/>
              </w:tabs>
              <w:spacing w:after="0" w:line="240" w:lineRule="auto"/>
              <w:rPr>
                <w:rFonts w:ascii="Times New Roman" w:hAnsi="Times New Roman" w:cs="Times New Roman"/>
                <w:sz w:val="20"/>
                <w:szCs w:val="20"/>
              </w:rPr>
            </w:pPr>
          </w:p>
        </w:tc>
      </w:tr>
      <w:tr w:rsidR="001E58D7" w:rsidRPr="00902733" w14:paraId="115AFC7B" w14:textId="77777777" w:rsidTr="003F6060">
        <w:tc>
          <w:tcPr>
            <w:tcW w:w="567" w:type="dxa"/>
          </w:tcPr>
          <w:p w14:paraId="7BB50223" w14:textId="43D6B5F5" w:rsidR="001E58D7" w:rsidRPr="00902733" w:rsidRDefault="001E58D7" w:rsidP="001F0926">
            <w:pPr>
              <w:tabs>
                <w:tab w:val="left" w:pos="709"/>
              </w:tabs>
              <w:spacing w:after="0" w:line="240" w:lineRule="auto"/>
              <w:jc w:val="center"/>
              <w:rPr>
                <w:rFonts w:ascii="Times New Roman" w:hAnsi="Times New Roman" w:cs="Times New Roman"/>
                <w:sz w:val="20"/>
                <w:szCs w:val="20"/>
              </w:rPr>
            </w:pPr>
            <w:r w:rsidRPr="00902733">
              <w:rPr>
                <w:rFonts w:ascii="Times New Roman" w:hAnsi="Times New Roman" w:cs="Times New Roman"/>
                <w:sz w:val="20"/>
                <w:szCs w:val="20"/>
              </w:rPr>
              <w:t>3</w:t>
            </w:r>
            <w:r w:rsidR="001F0926" w:rsidRPr="00902733">
              <w:rPr>
                <w:rFonts w:ascii="Times New Roman" w:hAnsi="Times New Roman" w:cs="Times New Roman"/>
                <w:sz w:val="20"/>
                <w:szCs w:val="20"/>
              </w:rPr>
              <w:t>8</w:t>
            </w:r>
            <w:r w:rsidRPr="00902733">
              <w:rPr>
                <w:rFonts w:ascii="Times New Roman" w:hAnsi="Times New Roman" w:cs="Times New Roman"/>
                <w:sz w:val="20"/>
                <w:szCs w:val="20"/>
              </w:rPr>
              <w:t xml:space="preserve">. </w:t>
            </w:r>
          </w:p>
        </w:tc>
        <w:tc>
          <w:tcPr>
            <w:tcW w:w="3261" w:type="dxa"/>
          </w:tcPr>
          <w:p w14:paraId="6A1FF82A" w14:textId="77777777" w:rsidR="001E58D7" w:rsidRPr="00902733" w:rsidRDefault="001E58D7" w:rsidP="001F0926">
            <w:pPr>
              <w:tabs>
                <w:tab w:val="left" w:pos="709"/>
              </w:tabs>
              <w:spacing w:after="0" w:line="240" w:lineRule="auto"/>
              <w:jc w:val="both"/>
              <w:rPr>
                <w:rFonts w:ascii="Times New Roman" w:eastAsia="SimSun" w:hAnsi="Times New Roman" w:cs="Times New Roman"/>
                <w:sz w:val="20"/>
                <w:szCs w:val="20"/>
                <w:lang w:eastAsia="zh-CN" w:bidi="ar"/>
              </w:rPr>
            </w:pPr>
            <w:r w:rsidRPr="00902733">
              <w:rPr>
                <w:rFonts w:ascii="Times New Roman" w:eastAsia="SimSun" w:hAnsi="Times New Roman" w:cs="Times New Roman"/>
                <w:sz w:val="20"/>
                <w:szCs w:val="20"/>
                <w:lang w:eastAsia="zh-CN" w:bidi="ar"/>
              </w:rPr>
              <w:t>Kiti reikalavimai:</w:t>
            </w:r>
          </w:p>
          <w:p w14:paraId="67806269" w14:textId="77777777" w:rsidR="001E58D7" w:rsidRPr="00902733" w:rsidRDefault="001E58D7" w:rsidP="001F0926">
            <w:pPr>
              <w:tabs>
                <w:tab w:val="left" w:pos="709"/>
              </w:tabs>
              <w:spacing w:after="0" w:line="240" w:lineRule="auto"/>
              <w:jc w:val="both"/>
              <w:rPr>
                <w:rFonts w:ascii="Times New Roman" w:eastAsia="SimSun" w:hAnsi="Times New Roman" w:cs="Times New Roman"/>
                <w:sz w:val="20"/>
                <w:szCs w:val="20"/>
                <w:lang w:eastAsia="zh-CN" w:bidi="ar"/>
              </w:rPr>
            </w:pPr>
            <w:r w:rsidRPr="00902733">
              <w:rPr>
                <w:rFonts w:ascii="Times New Roman" w:eastAsia="Times New Roman" w:hAnsi="Times New Roman"/>
                <w:sz w:val="20"/>
                <w:szCs w:val="16"/>
                <w:lang w:eastAsia="ar-SA"/>
              </w:rPr>
              <w:t>Automobilyje turi būti naudojimo instrukcijos knygelė lietuvių kalba, kurioje turi būti nurodyta automobilio garantinio aptarnavimo atlikėjų adresai, telefonų numeriai bei atliekamų garantinių aptarnavimų periodiškumas</w:t>
            </w:r>
          </w:p>
        </w:tc>
        <w:tc>
          <w:tcPr>
            <w:tcW w:w="4111" w:type="dxa"/>
          </w:tcPr>
          <w:p w14:paraId="434C395A"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w:t>
            </w:r>
          </w:p>
          <w:p w14:paraId="5E40F80D"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sz w:val="20"/>
                <w:szCs w:val="20"/>
              </w:rPr>
              <w:t>(patvirtinimas: taip / ne (įrašyti))</w:t>
            </w:r>
          </w:p>
          <w:p w14:paraId="7D78FA10"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p>
          <w:p w14:paraId="251E34DF" w14:textId="77777777" w:rsidR="001E58D7" w:rsidRPr="00902733" w:rsidRDefault="001E58D7" w:rsidP="001F0926">
            <w:pPr>
              <w:tabs>
                <w:tab w:val="left" w:pos="709"/>
              </w:tabs>
              <w:spacing w:after="0" w:line="240" w:lineRule="auto"/>
              <w:rPr>
                <w:rFonts w:ascii="Times New Roman" w:hAnsi="Times New Roman" w:cs="Times New Roman"/>
                <w:i/>
                <w:sz w:val="20"/>
                <w:szCs w:val="20"/>
              </w:rPr>
            </w:pPr>
            <w:r w:rsidRPr="00902733">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12DF08A2" w14:textId="77777777" w:rsidR="001E58D7" w:rsidRPr="00902733" w:rsidRDefault="001E58D7" w:rsidP="001F0926">
            <w:pPr>
              <w:tabs>
                <w:tab w:val="left" w:pos="709"/>
              </w:tabs>
              <w:spacing w:after="0" w:line="240" w:lineRule="auto"/>
              <w:rPr>
                <w:rFonts w:ascii="Times New Roman" w:hAnsi="Times New Roman" w:cs="Times New Roman"/>
                <w:sz w:val="20"/>
                <w:szCs w:val="20"/>
              </w:rPr>
            </w:pPr>
          </w:p>
        </w:tc>
      </w:tr>
    </w:tbl>
    <w:p w14:paraId="34856DE5" w14:textId="77777777" w:rsidR="0009142C" w:rsidRPr="00902733" w:rsidRDefault="0009142C" w:rsidP="001F0926">
      <w:pPr>
        <w:spacing w:after="0" w:line="240" w:lineRule="auto"/>
        <w:ind w:firstLine="720"/>
        <w:jc w:val="both"/>
        <w:rPr>
          <w:rFonts w:ascii="Times New Roman" w:hAnsi="Times New Roman" w:cs="Times New Roman"/>
          <w:b/>
          <w:szCs w:val="24"/>
        </w:rPr>
      </w:pPr>
    </w:p>
    <w:p w14:paraId="02B61619" w14:textId="77777777" w:rsidR="0009142C" w:rsidRPr="00902733" w:rsidRDefault="0009142C" w:rsidP="001F0926">
      <w:pPr>
        <w:spacing w:after="0" w:line="240" w:lineRule="auto"/>
        <w:jc w:val="both"/>
        <w:rPr>
          <w:rFonts w:ascii="Times New Roman" w:hAnsi="Times New Roman" w:cs="Times New Roman"/>
          <w:sz w:val="24"/>
          <w:szCs w:val="24"/>
        </w:rPr>
      </w:pPr>
      <w:r w:rsidRPr="00902733">
        <w:rPr>
          <w:rFonts w:ascii="Times New Roman" w:hAnsi="Times New Roman" w:cs="Times New Roman"/>
          <w:i/>
          <w:sz w:val="24"/>
          <w:szCs w:val="24"/>
        </w:rPr>
        <w:t xml:space="preserve">PASTABA. </w:t>
      </w:r>
      <w:r w:rsidRPr="00902733">
        <w:rPr>
          <w:rFonts w:ascii="Times New Roman" w:hAnsi="Times New Roman" w:cs="Times New Roman"/>
          <w:b/>
          <w:i/>
          <w:sz w:val="24"/>
          <w:szCs w:val="24"/>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902733">
        <w:rPr>
          <w:rFonts w:ascii="Times New Roman" w:hAnsi="Times New Roman" w:cs="Times New Roman"/>
          <w:sz w:val="24"/>
          <w:szCs w:val="24"/>
        </w:rPr>
        <w:t xml:space="preserve"> </w:t>
      </w:r>
    </w:p>
    <w:p w14:paraId="1E7A6C70" w14:textId="77777777" w:rsidR="0009142C" w:rsidRPr="00902733" w:rsidRDefault="0009142C" w:rsidP="001F0926">
      <w:pPr>
        <w:spacing w:after="0" w:line="240" w:lineRule="auto"/>
        <w:jc w:val="both"/>
        <w:rPr>
          <w:rFonts w:ascii="Times New Roman" w:hAnsi="Times New Roman" w:cs="Times New Roman"/>
          <w:sz w:val="24"/>
          <w:szCs w:val="24"/>
        </w:rPr>
      </w:pPr>
    </w:p>
    <w:p w14:paraId="599ED6BC" w14:textId="77777777" w:rsidR="0009142C" w:rsidRPr="00902733" w:rsidRDefault="0009142C" w:rsidP="001F0926">
      <w:pPr>
        <w:spacing w:after="0" w:line="240" w:lineRule="auto"/>
        <w:ind w:firstLine="720"/>
        <w:jc w:val="both"/>
        <w:rPr>
          <w:rFonts w:ascii="Times New Roman" w:hAnsi="Times New Roman" w:cs="Times New Roman"/>
          <w:sz w:val="24"/>
          <w:szCs w:val="24"/>
        </w:rPr>
      </w:pPr>
      <w:r w:rsidRPr="00902733">
        <w:rPr>
          <w:rFonts w:ascii="Times New Roman" w:hAnsi="Times New Roman" w:cs="Times New Roman"/>
          <w:sz w:val="24"/>
          <w:szCs w:val="24"/>
        </w:rPr>
        <w:t>Kartu su pasiūlymu pateikiami šie dokumentai:</w:t>
      </w:r>
    </w:p>
    <w:p w14:paraId="3DA0D72B" w14:textId="77777777" w:rsidR="0009142C" w:rsidRPr="00902733" w:rsidRDefault="0009142C" w:rsidP="001F0926">
      <w:pPr>
        <w:spacing w:after="0" w:line="240" w:lineRule="auto"/>
        <w:ind w:firstLine="720"/>
        <w:jc w:val="both"/>
        <w:rPr>
          <w:rFonts w:ascii="Times New Roman"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126"/>
      </w:tblGrid>
      <w:tr w:rsidR="0009142C" w:rsidRPr="00902733" w14:paraId="10F43400" w14:textId="77777777" w:rsidTr="003F6060">
        <w:tc>
          <w:tcPr>
            <w:tcW w:w="675" w:type="dxa"/>
            <w:tcBorders>
              <w:top w:val="single" w:sz="4" w:space="0" w:color="auto"/>
              <w:left w:val="single" w:sz="4" w:space="0" w:color="auto"/>
              <w:bottom w:val="single" w:sz="4" w:space="0" w:color="auto"/>
              <w:right w:val="single" w:sz="4" w:space="0" w:color="auto"/>
            </w:tcBorders>
          </w:tcPr>
          <w:p w14:paraId="5E6B6389" w14:textId="77777777" w:rsidR="0009142C" w:rsidRPr="00902733" w:rsidRDefault="0009142C" w:rsidP="001F0926">
            <w:pPr>
              <w:spacing w:after="0" w:line="240" w:lineRule="auto"/>
              <w:jc w:val="center"/>
              <w:rPr>
                <w:rFonts w:ascii="Times New Roman" w:hAnsi="Times New Roman" w:cs="Times New Roman"/>
                <w:b/>
                <w:sz w:val="22"/>
                <w:szCs w:val="22"/>
              </w:rPr>
            </w:pPr>
            <w:proofErr w:type="spellStart"/>
            <w:r w:rsidRPr="00902733">
              <w:rPr>
                <w:rFonts w:ascii="Times New Roman" w:hAnsi="Times New Roman" w:cs="Times New Roman"/>
                <w:b/>
                <w:sz w:val="22"/>
                <w:szCs w:val="22"/>
              </w:rPr>
              <w:t>Eil.Nr</w:t>
            </w:r>
            <w:proofErr w:type="spellEnd"/>
            <w:r w:rsidRPr="00902733">
              <w:rPr>
                <w:rFonts w:ascii="Times New Roman" w:hAnsi="Times New Roman" w:cs="Times New Roman"/>
                <w:b/>
                <w:sz w:val="22"/>
                <w:szCs w:val="22"/>
              </w:rPr>
              <w:t>.</w:t>
            </w:r>
          </w:p>
        </w:tc>
        <w:tc>
          <w:tcPr>
            <w:tcW w:w="7009" w:type="dxa"/>
            <w:tcBorders>
              <w:top w:val="single" w:sz="4" w:space="0" w:color="auto"/>
              <w:left w:val="single" w:sz="4" w:space="0" w:color="auto"/>
              <w:bottom w:val="single" w:sz="4" w:space="0" w:color="auto"/>
              <w:right w:val="single" w:sz="4" w:space="0" w:color="auto"/>
            </w:tcBorders>
            <w:vAlign w:val="center"/>
          </w:tcPr>
          <w:p w14:paraId="58D67395"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361CFBCA"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Dokumento puslapių skaičius</w:t>
            </w:r>
          </w:p>
        </w:tc>
      </w:tr>
      <w:tr w:rsidR="0009142C" w:rsidRPr="00902733" w14:paraId="6EFAA715" w14:textId="77777777" w:rsidTr="003F6060">
        <w:tc>
          <w:tcPr>
            <w:tcW w:w="675" w:type="dxa"/>
            <w:tcBorders>
              <w:top w:val="single" w:sz="4" w:space="0" w:color="auto"/>
              <w:left w:val="single" w:sz="4" w:space="0" w:color="auto"/>
              <w:bottom w:val="single" w:sz="4" w:space="0" w:color="auto"/>
              <w:right w:val="single" w:sz="4" w:space="0" w:color="auto"/>
            </w:tcBorders>
          </w:tcPr>
          <w:p w14:paraId="037B9FA6" w14:textId="77777777" w:rsidR="0009142C" w:rsidRPr="00902733" w:rsidRDefault="0009142C" w:rsidP="001F0926">
            <w:pPr>
              <w:spacing w:after="0" w:line="240" w:lineRule="auto"/>
              <w:jc w:val="center"/>
              <w:rPr>
                <w:rFonts w:ascii="Times New Roman" w:hAnsi="Times New Roman" w:cs="Times New Roman"/>
                <w:szCs w:val="24"/>
              </w:rPr>
            </w:pPr>
            <w:r w:rsidRPr="00902733">
              <w:rPr>
                <w:rFonts w:ascii="Times New Roman" w:hAnsi="Times New Roman" w:cs="Times New Roman"/>
                <w:szCs w:val="24"/>
              </w:rPr>
              <w:t xml:space="preserve">1. </w:t>
            </w:r>
          </w:p>
        </w:tc>
        <w:tc>
          <w:tcPr>
            <w:tcW w:w="7009" w:type="dxa"/>
            <w:tcBorders>
              <w:top w:val="single" w:sz="4" w:space="0" w:color="auto"/>
              <w:left w:val="single" w:sz="4" w:space="0" w:color="auto"/>
              <w:bottom w:val="single" w:sz="4" w:space="0" w:color="auto"/>
              <w:right w:val="single" w:sz="4" w:space="0" w:color="auto"/>
            </w:tcBorders>
          </w:tcPr>
          <w:p w14:paraId="38A846E5" w14:textId="77777777" w:rsidR="0009142C" w:rsidRPr="00902733" w:rsidRDefault="0009142C" w:rsidP="001F0926">
            <w:pPr>
              <w:tabs>
                <w:tab w:val="left" w:pos="720"/>
                <w:tab w:val="center" w:pos="4153"/>
                <w:tab w:val="right" w:pos="8306"/>
              </w:tabs>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AB4A3BF" w14:textId="77777777" w:rsidR="0009142C" w:rsidRPr="00902733" w:rsidRDefault="0009142C" w:rsidP="001F0926">
            <w:pPr>
              <w:spacing w:after="0" w:line="240" w:lineRule="auto"/>
              <w:jc w:val="both"/>
              <w:rPr>
                <w:rFonts w:ascii="Times New Roman" w:hAnsi="Times New Roman" w:cs="Times New Roman"/>
                <w:szCs w:val="24"/>
              </w:rPr>
            </w:pPr>
          </w:p>
        </w:tc>
      </w:tr>
      <w:tr w:rsidR="0009142C" w:rsidRPr="00902733" w14:paraId="037EE109" w14:textId="77777777" w:rsidTr="003F6060">
        <w:tc>
          <w:tcPr>
            <w:tcW w:w="675" w:type="dxa"/>
            <w:tcBorders>
              <w:top w:val="single" w:sz="4" w:space="0" w:color="auto"/>
              <w:left w:val="single" w:sz="4" w:space="0" w:color="auto"/>
              <w:bottom w:val="single" w:sz="4" w:space="0" w:color="auto"/>
              <w:right w:val="single" w:sz="4" w:space="0" w:color="auto"/>
            </w:tcBorders>
          </w:tcPr>
          <w:p w14:paraId="20E8C286" w14:textId="77777777" w:rsidR="0009142C" w:rsidRPr="00902733" w:rsidRDefault="0009142C" w:rsidP="001F0926">
            <w:pPr>
              <w:spacing w:after="0" w:line="240" w:lineRule="auto"/>
              <w:jc w:val="center"/>
              <w:rPr>
                <w:rFonts w:ascii="Times New Roman" w:hAnsi="Times New Roman" w:cs="Times New Roman"/>
                <w:szCs w:val="24"/>
              </w:rPr>
            </w:pPr>
            <w:r w:rsidRPr="00902733">
              <w:rPr>
                <w:rFonts w:ascii="Times New Roman" w:hAnsi="Times New Roman" w:cs="Times New Roman"/>
                <w:szCs w:val="24"/>
              </w:rPr>
              <w:t>....</w:t>
            </w:r>
          </w:p>
        </w:tc>
        <w:tc>
          <w:tcPr>
            <w:tcW w:w="7009" w:type="dxa"/>
            <w:tcBorders>
              <w:top w:val="single" w:sz="4" w:space="0" w:color="auto"/>
              <w:left w:val="single" w:sz="4" w:space="0" w:color="auto"/>
              <w:bottom w:val="single" w:sz="4" w:space="0" w:color="auto"/>
              <w:right w:val="single" w:sz="4" w:space="0" w:color="auto"/>
            </w:tcBorders>
          </w:tcPr>
          <w:p w14:paraId="1C7B45C1" w14:textId="77777777" w:rsidR="0009142C" w:rsidRPr="00902733" w:rsidRDefault="0009142C" w:rsidP="001F0926">
            <w:pPr>
              <w:tabs>
                <w:tab w:val="left" w:pos="720"/>
                <w:tab w:val="center" w:pos="4153"/>
                <w:tab w:val="right" w:pos="8306"/>
              </w:tabs>
              <w:spacing w:after="0" w:line="240" w:lineRule="auto"/>
              <w:jc w:val="both"/>
              <w:rPr>
                <w:rFonts w:ascii="Times New Roman" w:hAnsi="Times New Roman" w:cs="Times New Roman"/>
                <w:szCs w:val="24"/>
              </w:rPr>
            </w:pPr>
            <w:r w:rsidRPr="00902733">
              <w:rPr>
                <w:rFonts w:ascii="Times New Roman" w:hAnsi="Times New Roman" w:cs="Times New Roman"/>
                <w:szCs w:val="24"/>
              </w:rPr>
              <w:t>.............</w:t>
            </w:r>
          </w:p>
        </w:tc>
        <w:tc>
          <w:tcPr>
            <w:tcW w:w="2126" w:type="dxa"/>
            <w:tcBorders>
              <w:top w:val="single" w:sz="4" w:space="0" w:color="auto"/>
              <w:left w:val="single" w:sz="4" w:space="0" w:color="auto"/>
              <w:bottom w:val="single" w:sz="4" w:space="0" w:color="auto"/>
              <w:right w:val="single" w:sz="4" w:space="0" w:color="auto"/>
            </w:tcBorders>
          </w:tcPr>
          <w:p w14:paraId="402FC3FF" w14:textId="77777777" w:rsidR="0009142C" w:rsidRPr="00902733" w:rsidRDefault="0009142C" w:rsidP="001F0926">
            <w:pPr>
              <w:spacing w:after="0" w:line="240" w:lineRule="auto"/>
              <w:jc w:val="both"/>
              <w:rPr>
                <w:rFonts w:ascii="Times New Roman" w:hAnsi="Times New Roman" w:cs="Times New Roman"/>
                <w:szCs w:val="24"/>
              </w:rPr>
            </w:pPr>
          </w:p>
        </w:tc>
      </w:tr>
    </w:tbl>
    <w:p w14:paraId="358BD01D" w14:textId="77777777" w:rsidR="0009142C" w:rsidRPr="00902733" w:rsidRDefault="0009142C" w:rsidP="001F0926">
      <w:pPr>
        <w:spacing w:after="0" w:line="240" w:lineRule="auto"/>
        <w:jc w:val="both"/>
        <w:rPr>
          <w:rFonts w:ascii="Times New Roman" w:hAnsi="Times New Roman" w:cs="Times New Roman"/>
          <w:szCs w:val="24"/>
        </w:rPr>
      </w:pPr>
    </w:p>
    <w:p w14:paraId="4FBBCB11" w14:textId="77777777" w:rsidR="0009142C" w:rsidRPr="00902733" w:rsidRDefault="0009142C" w:rsidP="001F0926">
      <w:pPr>
        <w:spacing w:after="0" w:line="240" w:lineRule="auto"/>
        <w:ind w:firstLine="567"/>
        <w:jc w:val="both"/>
        <w:rPr>
          <w:rFonts w:ascii="Times New Roman" w:eastAsia="Calibri" w:hAnsi="Times New Roman" w:cs="Times New Roman"/>
          <w:sz w:val="24"/>
          <w:szCs w:val="32"/>
        </w:rPr>
      </w:pPr>
      <w:r w:rsidRPr="00902733">
        <w:rPr>
          <w:rFonts w:ascii="Times New Roman" w:eastAsia="Calibri" w:hAnsi="Times New Roman" w:cs="Times New Roman"/>
          <w:sz w:val="24"/>
          <w:szCs w:val="32"/>
        </w:rPr>
        <w:t xml:space="preserve">Informacija apie </w:t>
      </w:r>
      <w:r w:rsidRPr="00902733">
        <w:rPr>
          <w:rFonts w:ascii="Times New Roman" w:eastAsia="Calibri" w:hAnsi="Times New Roman" w:cs="Times New Roman"/>
          <w:b/>
          <w:sz w:val="24"/>
          <w:szCs w:val="32"/>
          <w:u w:val="single"/>
        </w:rPr>
        <w:t>kiekvieno</w:t>
      </w:r>
      <w:r w:rsidRPr="00902733">
        <w:rPr>
          <w:rFonts w:ascii="Times New Roman" w:eastAsia="Calibri" w:hAnsi="Times New Roman" w:cs="Times New Roman"/>
          <w:sz w:val="24"/>
          <w:szCs w:val="32"/>
          <w:u w:val="single"/>
        </w:rPr>
        <w:t xml:space="preserve"> tiekėjų grupės partnerio</w:t>
      </w:r>
      <w:r w:rsidRPr="00902733">
        <w:rPr>
          <w:rFonts w:ascii="Times New Roman" w:eastAsia="Calibri" w:hAnsi="Times New Roman" w:cs="Times New Roman"/>
          <w:sz w:val="24"/>
          <w:szCs w:val="32"/>
        </w:rPr>
        <w:t xml:space="preserve"> savo jėgomis numatomų atlikti darbų dalies vertę (pildoma, kai pasiūlymą pateikia tiekėjų grupė):</w:t>
      </w:r>
    </w:p>
    <w:p w14:paraId="726A1F8B" w14:textId="77777777" w:rsidR="0009142C" w:rsidRPr="00902733" w:rsidRDefault="0009142C" w:rsidP="001F0926">
      <w:pPr>
        <w:spacing w:after="0" w:line="240" w:lineRule="auto"/>
        <w:ind w:firstLine="567"/>
        <w:jc w:val="both"/>
        <w:rPr>
          <w:rFonts w:ascii="Times New Roman" w:eastAsia="Calibri" w:hAnsi="Times New Roman" w:cs="Times New Roman"/>
          <w:sz w:val="24"/>
          <w:szCs w:val="3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916"/>
      </w:tblGrid>
      <w:tr w:rsidR="0009142C" w:rsidRPr="00902733" w14:paraId="35F0CFA2" w14:textId="77777777" w:rsidTr="003F6060">
        <w:tc>
          <w:tcPr>
            <w:tcW w:w="672" w:type="dxa"/>
            <w:vMerge w:val="restart"/>
            <w:tcMar>
              <w:top w:w="0" w:type="dxa"/>
              <w:left w:w="108" w:type="dxa"/>
              <w:bottom w:w="0" w:type="dxa"/>
              <w:right w:w="108" w:type="dxa"/>
            </w:tcMar>
            <w:vAlign w:val="center"/>
            <w:hideMark/>
          </w:tcPr>
          <w:p w14:paraId="6C490590"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Eil. Nr.</w:t>
            </w:r>
          </w:p>
        </w:tc>
        <w:tc>
          <w:tcPr>
            <w:tcW w:w="2387" w:type="dxa"/>
            <w:vMerge w:val="restart"/>
            <w:tcMar>
              <w:top w:w="0" w:type="dxa"/>
              <w:left w:w="108" w:type="dxa"/>
              <w:bottom w:w="0" w:type="dxa"/>
              <w:right w:w="108" w:type="dxa"/>
            </w:tcMar>
            <w:vAlign w:val="center"/>
            <w:hideMark/>
          </w:tcPr>
          <w:p w14:paraId="48675F12"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Partnerio pavadinimas</w:t>
            </w:r>
          </w:p>
        </w:tc>
        <w:tc>
          <w:tcPr>
            <w:tcW w:w="3213" w:type="dxa"/>
            <w:vMerge w:val="restart"/>
            <w:tcMar>
              <w:top w:w="0" w:type="dxa"/>
              <w:left w:w="108" w:type="dxa"/>
              <w:bottom w:w="0" w:type="dxa"/>
              <w:right w:w="108" w:type="dxa"/>
            </w:tcMar>
            <w:vAlign w:val="center"/>
            <w:hideMark/>
          </w:tcPr>
          <w:p w14:paraId="40B715D2"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Numatomos pristatyti prekės</w:t>
            </w:r>
          </w:p>
        </w:tc>
        <w:tc>
          <w:tcPr>
            <w:tcW w:w="3646" w:type="dxa"/>
            <w:gridSpan w:val="2"/>
            <w:tcMar>
              <w:top w:w="0" w:type="dxa"/>
              <w:left w:w="108" w:type="dxa"/>
              <w:bottom w:w="0" w:type="dxa"/>
              <w:right w:w="108" w:type="dxa"/>
            </w:tcMar>
            <w:vAlign w:val="center"/>
            <w:hideMark/>
          </w:tcPr>
          <w:p w14:paraId="4ACD02CA"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Partnerio pristatomų prekių dalies vertė pasiūlymo kainoje</w:t>
            </w:r>
          </w:p>
        </w:tc>
      </w:tr>
      <w:tr w:rsidR="0009142C" w:rsidRPr="00902733" w14:paraId="605FCB3E" w14:textId="77777777" w:rsidTr="003F6060">
        <w:tc>
          <w:tcPr>
            <w:tcW w:w="0" w:type="auto"/>
            <w:vMerge/>
            <w:vAlign w:val="center"/>
            <w:hideMark/>
          </w:tcPr>
          <w:p w14:paraId="725A41EE"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BA03DA0"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D68E7D6"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1730" w:type="dxa"/>
            <w:tcMar>
              <w:top w:w="0" w:type="dxa"/>
              <w:left w:w="108" w:type="dxa"/>
              <w:bottom w:w="0" w:type="dxa"/>
              <w:right w:w="108" w:type="dxa"/>
            </w:tcMar>
            <w:hideMark/>
          </w:tcPr>
          <w:p w14:paraId="5C92C5DF"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EUR su PVM</w:t>
            </w:r>
          </w:p>
        </w:tc>
        <w:tc>
          <w:tcPr>
            <w:tcW w:w="1916" w:type="dxa"/>
            <w:tcMar>
              <w:top w:w="0" w:type="dxa"/>
              <w:left w:w="108" w:type="dxa"/>
              <w:bottom w:w="0" w:type="dxa"/>
              <w:right w:w="108" w:type="dxa"/>
            </w:tcMar>
            <w:hideMark/>
          </w:tcPr>
          <w:p w14:paraId="05BDE0A5"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Proc.</w:t>
            </w:r>
          </w:p>
        </w:tc>
      </w:tr>
      <w:tr w:rsidR="0009142C" w:rsidRPr="00902733" w14:paraId="77524336" w14:textId="77777777" w:rsidTr="003F6060">
        <w:tc>
          <w:tcPr>
            <w:tcW w:w="672" w:type="dxa"/>
            <w:tcMar>
              <w:top w:w="0" w:type="dxa"/>
              <w:left w:w="108" w:type="dxa"/>
              <w:bottom w:w="0" w:type="dxa"/>
              <w:right w:w="108" w:type="dxa"/>
            </w:tcMar>
          </w:tcPr>
          <w:p w14:paraId="5604F74B"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178FD60F"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0413C0D0"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04D8AA5B"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070C20C8"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r w:rsidR="0009142C" w:rsidRPr="00902733" w14:paraId="02EA7057" w14:textId="77777777" w:rsidTr="003F6060">
        <w:tc>
          <w:tcPr>
            <w:tcW w:w="672" w:type="dxa"/>
            <w:tcMar>
              <w:top w:w="0" w:type="dxa"/>
              <w:left w:w="108" w:type="dxa"/>
              <w:bottom w:w="0" w:type="dxa"/>
              <w:right w:w="108" w:type="dxa"/>
            </w:tcMar>
          </w:tcPr>
          <w:p w14:paraId="29E9756A"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7C4A34A7"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45D2E001"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45E87196"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015A5E90"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r w:rsidR="0009142C" w:rsidRPr="00902733" w14:paraId="5F484703" w14:textId="77777777" w:rsidTr="003F6060">
        <w:tc>
          <w:tcPr>
            <w:tcW w:w="6272" w:type="dxa"/>
            <w:gridSpan w:val="3"/>
            <w:tcMar>
              <w:top w:w="0" w:type="dxa"/>
              <w:left w:w="108" w:type="dxa"/>
              <w:bottom w:w="0" w:type="dxa"/>
              <w:right w:w="108" w:type="dxa"/>
            </w:tcMar>
            <w:hideMark/>
          </w:tcPr>
          <w:p w14:paraId="76E46BA8" w14:textId="77777777" w:rsidR="0009142C" w:rsidRPr="00902733" w:rsidRDefault="0009142C" w:rsidP="001F0926">
            <w:pPr>
              <w:spacing w:after="0" w:line="240" w:lineRule="auto"/>
              <w:jc w:val="right"/>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Viso:</w:t>
            </w:r>
          </w:p>
        </w:tc>
        <w:tc>
          <w:tcPr>
            <w:tcW w:w="1730" w:type="dxa"/>
            <w:tcMar>
              <w:top w:w="0" w:type="dxa"/>
              <w:left w:w="108" w:type="dxa"/>
              <w:bottom w:w="0" w:type="dxa"/>
              <w:right w:w="108" w:type="dxa"/>
            </w:tcMar>
          </w:tcPr>
          <w:p w14:paraId="3402FE42"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71E0FC9F"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bl>
    <w:p w14:paraId="72D9239D" w14:textId="77777777" w:rsidR="0009142C" w:rsidRPr="00902733" w:rsidRDefault="0009142C" w:rsidP="001F0926">
      <w:pPr>
        <w:spacing w:after="0" w:line="240" w:lineRule="auto"/>
        <w:jc w:val="both"/>
        <w:rPr>
          <w:rFonts w:ascii="Times New Roman" w:eastAsia="Calibri" w:hAnsi="Times New Roman" w:cs="Times New Roman"/>
          <w:szCs w:val="24"/>
        </w:rPr>
      </w:pPr>
    </w:p>
    <w:p w14:paraId="0F3842F6" w14:textId="77777777" w:rsidR="0009142C" w:rsidRPr="00902733" w:rsidRDefault="0009142C" w:rsidP="001F0926">
      <w:pPr>
        <w:spacing w:after="0" w:line="240" w:lineRule="auto"/>
        <w:ind w:firstLine="567"/>
        <w:jc w:val="both"/>
        <w:rPr>
          <w:rFonts w:ascii="Times New Roman" w:eastAsia="Calibri" w:hAnsi="Times New Roman" w:cs="Times New Roman"/>
          <w:sz w:val="24"/>
          <w:szCs w:val="32"/>
        </w:rPr>
      </w:pPr>
      <w:r w:rsidRPr="00902733">
        <w:rPr>
          <w:rFonts w:ascii="Times New Roman" w:eastAsia="Calibri" w:hAnsi="Times New Roman" w:cs="Times New Roman"/>
          <w:sz w:val="24"/>
          <w:szCs w:val="32"/>
        </w:rPr>
        <w:t>Dalyvis pasiūlyme privalo išviešinti ir nurodyti ir žinomus subtiekėjus:</w:t>
      </w:r>
    </w:p>
    <w:p w14:paraId="7C6D93D5" w14:textId="77777777" w:rsidR="0009142C" w:rsidRPr="00902733" w:rsidRDefault="0009142C" w:rsidP="001F0926">
      <w:pPr>
        <w:spacing w:after="0" w:line="240" w:lineRule="auto"/>
        <w:ind w:firstLine="567"/>
        <w:jc w:val="both"/>
        <w:rPr>
          <w:rFonts w:ascii="Times New Roman" w:eastAsia="Calibri" w:hAnsi="Times New Roman" w:cs="Times New Roman"/>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43"/>
      </w:tblGrid>
      <w:tr w:rsidR="0009142C" w:rsidRPr="00902733" w14:paraId="2E141C3A" w14:textId="77777777" w:rsidTr="003F6060">
        <w:tc>
          <w:tcPr>
            <w:tcW w:w="666" w:type="dxa"/>
            <w:vMerge w:val="restart"/>
            <w:tcMar>
              <w:top w:w="0" w:type="dxa"/>
              <w:left w:w="108" w:type="dxa"/>
              <w:bottom w:w="0" w:type="dxa"/>
              <w:right w:w="108" w:type="dxa"/>
            </w:tcMar>
            <w:vAlign w:val="center"/>
            <w:hideMark/>
          </w:tcPr>
          <w:p w14:paraId="12CD42A0"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Eil. Nr.</w:t>
            </w:r>
          </w:p>
        </w:tc>
        <w:tc>
          <w:tcPr>
            <w:tcW w:w="2351" w:type="dxa"/>
            <w:vMerge w:val="restart"/>
            <w:tcMar>
              <w:top w:w="0" w:type="dxa"/>
              <w:left w:w="108" w:type="dxa"/>
              <w:bottom w:w="0" w:type="dxa"/>
              <w:right w:w="108" w:type="dxa"/>
            </w:tcMar>
            <w:vAlign w:val="center"/>
            <w:hideMark/>
          </w:tcPr>
          <w:p w14:paraId="6781AB7F"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49D09E4"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Numatomos pristatyti prekės</w:t>
            </w:r>
          </w:p>
        </w:tc>
        <w:tc>
          <w:tcPr>
            <w:tcW w:w="3776" w:type="dxa"/>
            <w:gridSpan w:val="2"/>
            <w:tcMar>
              <w:top w:w="0" w:type="dxa"/>
              <w:left w:w="108" w:type="dxa"/>
              <w:bottom w:w="0" w:type="dxa"/>
              <w:right w:w="108" w:type="dxa"/>
            </w:tcMar>
            <w:vAlign w:val="center"/>
            <w:hideMark/>
          </w:tcPr>
          <w:p w14:paraId="4791591A"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Pirkimo sutarties dalis pasiūlymo kainoje, kuriai ketinama pasitelkti subtiekėjus</w:t>
            </w:r>
          </w:p>
        </w:tc>
      </w:tr>
      <w:tr w:rsidR="0009142C" w:rsidRPr="00902733" w14:paraId="28CBC39F" w14:textId="77777777" w:rsidTr="003F6060">
        <w:tc>
          <w:tcPr>
            <w:tcW w:w="0" w:type="auto"/>
            <w:vMerge/>
            <w:vAlign w:val="center"/>
            <w:hideMark/>
          </w:tcPr>
          <w:p w14:paraId="548BB87B"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F31379B"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E2EDE84"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2033" w:type="dxa"/>
            <w:tcMar>
              <w:top w:w="0" w:type="dxa"/>
              <w:left w:w="108" w:type="dxa"/>
              <w:bottom w:w="0" w:type="dxa"/>
              <w:right w:w="108" w:type="dxa"/>
            </w:tcMar>
            <w:vAlign w:val="center"/>
            <w:hideMark/>
          </w:tcPr>
          <w:p w14:paraId="171B6A69"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EUR su PVM</w:t>
            </w:r>
          </w:p>
        </w:tc>
        <w:tc>
          <w:tcPr>
            <w:tcW w:w="1743" w:type="dxa"/>
            <w:tcMar>
              <w:top w:w="0" w:type="dxa"/>
              <w:left w:w="108" w:type="dxa"/>
              <w:bottom w:w="0" w:type="dxa"/>
              <w:right w:w="108" w:type="dxa"/>
            </w:tcMar>
            <w:vAlign w:val="center"/>
            <w:hideMark/>
          </w:tcPr>
          <w:p w14:paraId="11CE0CBF"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Proc.</w:t>
            </w:r>
          </w:p>
        </w:tc>
      </w:tr>
      <w:tr w:rsidR="0009142C" w:rsidRPr="00902733" w14:paraId="57ED951B" w14:textId="77777777" w:rsidTr="003F6060">
        <w:tc>
          <w:tcPr>
            <w:tcW w:w="9918" w:type="dxa"/>
            <w:gridSpan w:val="5"/>
            <w:tcMar>
              <w:top w:w="0" w:type="dxa"/>
              <w:left w:w="108" w:type="dxa"/>
              <w:bottom w:w="0" w:type="dxa"/>
              <w:right w:w="108" w:type="dxa"/>
            </w:tcMar>
            <w:hideMark/>
          </w:tcPr>
          <w:p w14:paraId="2C1C6223"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09142C" w:rsidRPr="00902733" w14:paraId="5C07DB69" w14:textId="77777777" w:rsidTr="003F6060">
        <w:tc>
          <w:tcPr>
            <w:tcW w:w="666" w:type="dxa"/>
            <w:tcMar>
              <w:top w:w="0" w:type="dxa"/>
              <w:left w:w="108" w:type="dxa"/>
              <w:bottom w:w="0" w:type="dxa"/>
              <w:right w:w="108" w:type="dxa"/>
            </w:tcMar>
          </w:tcPr>
          <w:p w14:paraId="507E1615"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10220557"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043388B1"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480F969D"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1911D43D"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r w:rsidR="0009142C" w:rsidRPr="00902733" w14:paraId="197CAAB4" w14:textId="77777777" w:rsidTr="003F6060">
        <w:tc>
          <w:tcPr>
            <w:tcW w:w="666" w:type="dxa"/>
            <w:tcMar>
              <w:top w:w="0" w:type="dxa"/>
              <w:left w:w="108" w:type="dxa"/>
              <w:bottom w:w="0" w:type="dxa"/>
              <w:right w:w="108" w:type="dxa"/>
            </w:tcMar>
          </w:tcPr>
          <w:p w14:paraId="34792E47"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27F1192F"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675FED2C"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661AADAA"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28853630"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r w:rsidR="0009142C" w:rsidRPr="00902733" w14:paraId="09860EAD" w14:textId="77777777" w:rsidTr="003F6060">
        <w:tc>
          <w:tcPr>
            <w:tcW w:w="6142" w:type="dxa"/>
            <w:gridSpan w:val="3"/>
            <w:tcMar>
              <w:top w:w="0" w:type="dxa"/>
              <w:left w:w="108" w:type="dxa"/>
              <w:bottom w:w="0" w:type="dxa"/>
              <w:right w:w="108" w:type="dxa"/>
            </w:tcMar>
            <w:hideMark/>
          </w:tcPr>
          <w:p w14:paraId="5EAD7802" w14:textId="77777777" w:rsidR="0009142C" w:rsidRPr="00902733" w:rsidRDefault="0009142C" w:rsidP="001F0926">
            <w:pPr>
              <w:spacing w:after="0" w:line="240" w:lineRule="auto"/>
              <w:jc w:val="right"/>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3FE1BC8B"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520AF5D7"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bl>
    <w:p w14:paraId="76EDC6F4" w14:textId="77777777" w:rsidR="0009142C" w:rsidRPr="00902733" w:rsidRDefault="0009142C" w:rsidP="001F0926">
      <w:pPr>
        <w:spacing w:after="0" w:line="240" w:lineRule="auto"/>
        <w:jc w:val="both"/>
        <w:rPr>
          <w:rFonts w:ascii="Times New Roman" w:eastAsia="Calibri" w:hAnsi="Times New Roman" w:cs="Times New Roman"/>
          <w:szCs w:val="24"/>
        </w:rPr>
      </w:pPr>
    </w:p>
    <w:p w14:paraId="1AF6831E" w14:textId="77777777" w:rsidR="0009142C" w:rsidRPr="00902733" w:rsidRDefault="0009142C" w:rsidP="001F0926">
      <w:pPr>
        <w:spacing w:after="0" w:line="240" w:lineRule="auto"/>
        <w:ind w:firstLine="567"/>
        <w:jc w:val="both"/>
        <w:rPr>
          <w:rFonts w:ascii="Times New Roman" w:eastAsia="Calibri" w:hAnsi="Times New Roman" w:cs="Times New Roman"/>
          <w:i/>
          <w:iCs/>
          <w:sz w:val="24"/>
          <w:szCs w:val="24"/>
        </w:rPr>
      </w:pPr>
      <w:r w:rsidRPr="00902733">
        <w:rPr>
          <w:rFonts w:ascii="Times New Roman" w:eastAsia="Calibri" w:hAnsi="Times New Roman" w:cs="Times New Roman"/>
          <w:b/>
          <w:bCs/>
          <w:sz w:val="24"/>
          <w:szCs w:val="24"/>
        </w:rPr>
        <w:t xml:space="preserve">Pastaba. </w:t>
      </w:r>
      <w:r w:rsidRPr="00902733">
        <w:rPr>
          <w:rFonts w:ascii="Times New Roman" w:eastAsia="Calibri" w:hAnsi="Times New Roman" w:cs="Times New Roman"/>
          <w:i/>
          <w:iCs/>
          <w:sz w:val="24"/>
          <w:szCs w:val="24"/>
        </w:rPr>
        <w:t>Tiekėjo (tiekėjų grupės partnerių) ir subtiekėjų bendra numatomų atlikti darbų vertė turi atitikti bendrą pasiūlymo sumą EUR su PVM.</w:t>
      </w:r>
    </w:p>
    <w:p w14:paraId="7E10CEC4" w14:textId="77777777" w:rsidR="0009142C" w:rsidRPr="00902733" w:rsidRDefault="0009142C" w:rsidP="001F0926">
      <w:pPr>
        <w:spacing w:after="0" w:line="240" w:lineRule="auto"/>
        <w:jc w:val="both"/>
        <w:rPr>
          <w:rFonts w:ascii="Times New Roman" w:eastAsia="Calibri" w:hAnsi="Times New Roman" w:cs="Times New Roman"/>
          <w:sz w:val="24"/>
          <w:szCs w:val="24"/>
        </w:rPr>
      </w:pPr>
    </w:p>
    <w:p w14:paraId="65D9303C" w14:textId="77777777" w:rsidR="0009142C" w:rsidRPr="00902733" w:rsidRDefault="0009142C" w:rsidP="001F0926">
      <w:pPr>
        <w:spacing w:after="0" w:line="240" w:lineRule="auto"/>
        <w:ind w:firstLine="720"/>
        <w:jc w:val="both"/>
        <w:rPr>
          <w:rFonts w:ascii="Times New Roman" w:hAnsi="Times New Roman" w:cs="Times New Roman"/>
          <w:sz w:val="24"/>
          <w:szCs w:val="24"/>
        </w:rPr>
      </w:pPr>
      <w:r w:rsidRPr="00902733">
        <w:rPr>
          <w:rFonts w:ascii="Times New Roman" w:eastAsia="Calibri" w:hAnsi="Times New Roman" w:cs="Times New Roman"/>
          <w:sz w:val="24"/>
          <w:szCs w:val="32"/>
        </w:rPr>
        <w:t xml:space="preserve">Informacija apie </w:t>
      </w:r>
      <w:r w:rsidRPr="00902733">
        <w:rPr>
          <w:rFonts w:ascii="Times New Roman" w:hAnsi="Times New Roman" w:cs="Times New Roman"/>
          <w:color w:val="000000"/>
          <w:sz w:val="24"/>
          <w:szCs w:val="24"/>
        </w:rPr>
        <w:t xml:space="preserve">trečiuosius asmenis, kurie </w:t>
      </w:r>
      <w:r w:rsidRPr="00902733">
        <w:rPr>
          <w:rFonts w:ascii="Times New Roman" w:hAnsi="Times New Roman" w:cs="Times New Roman"/>
          <w:sz w:val="24"/>
          <w:szCs w:val="24"/>
        </w:rPr>
        <w:t>tiesiogiai nedalyvaus vykdant pirkimo sutartį:</w:t>
      </w:r>
    </w:p>
    <w:p w14:paraId="581C5186" w14:textId="77777777" w:rsidR="0009142C" w:rsidRPr="00902733" w:rsidRDefault="0009142C" w:rsidP="001F0926">
      <w:pPr>
        <w:spacing w:after="0" w:line="240" w:lineRule="auto"/>
        <w:ind w:firstLine="720"/>
        <w:jc w:val="both"/>
        <w:rPr>
          <w:rFonts w:ascii="Times New Roman" w:eastAsia="Calibri" w:hAnsi="Times New Roman" w:cs="Times New Roman"/>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09142C" w:rsidRPr="00902733" w14:paraId="690C6C7A" w14:textId="77777777" w:rsidTr="003F6060">
        <w:tc>
          <w:tcPr>
            <w:tcW w:w="673" w:type="dxa"/>
            <w:tcMar>
              <w:top w:w="0" w:type="dxa"/>
              <w:left w:w="108" w:type="dxa"/>
              <w:bottom w:w="0" w:type="dxa"/>
              <w:right w:w="108" w:type="dxa"/>
            </w:tcMar>
            <w:hideMark/>
          </w:tcPr>
          <w:p w14:paraId="517078D1"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Eil. Nr.</w:t>
            </w:r>
          </w:p>
        </w:tc>
        <w:tc>
          <w:tcPr>
            <w:tcW w:w="3007" w:type="dxa"/>
            <w:tcMar>
              <w:top w:w="0" w:type="dxa"/>
              <w:left w:w="108" w:type="dxa"/>
              <w:bottom w:w="0" w:type="dxa"/>
              <w:right w:w="108" w:type="dxa"/>
            </w:tcMar>
            <w:hideMark/>
          </w:tcPr>
          <w:p w14:paraId="62D7BC6C"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 xml:space="preserve">Ūkio subjekto pavadinimas, kodas </w:t>
            </w:r>
          </w:p>
        </w:tc>
        <w:tc>
          <w:tcPr>
            <w:tcW w:w="6238" w:type="dxa"/>
            <w:tcMar>
              <w:top w:w="0" w:type="dxa"/>
              <w:left w:w="108" w:type="dxa"/>
              <w:bottom w:w="0" w:type="dxa"/>
              <w:right w:w="108" w:type="dxa"/>
            </w:tcMar>
            <w:hideMark/>
          </w:tcPr>
          <w:p w14:paraId="0964548D"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color w:val="00000A"/>
                <w:sz w:val="22"/>
                <w:szCs w:val="22"/>
              </w:rPr>
              <w:t>Trečiųjų asmenų priemonės</w:t>
            </w:r>
          </w:p>
        </w:tc>
      </w:tr>
      <w:tr w:rsidR="0009142C" w:rsidRPr="00902733" w14:paraId="68D6D73F" w14:textId="77777777" w:rsidTr="003F6060">
        <w:tc>
          <w:tcPr>
            <w:tcW w:w="673" w:type="dxa"/>
            <w:tcMar>
              <w:top w:w="0" w:type="dxa"/>
              <w:left w:w="108" w:type="dxa"/>
              <w:bottom w:w="0" w:type="dxa"/>
              <w:right w:w="108" w:type="dxa"/>
            </w:tcMar>
          </w:tcPr>
          <w:p w14:paraId="1CAA7A8F"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532C8B8D"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c>
          <w:tcPr>
            <w:tcW w:w="6238" w:type="dxa"/>
            <w:tcMar>
              <w:top w:w="0" w:type="dxa"/>
              <w:left w:w="108" w:type="dxa"/>
              <w:bottom w:w="0" w:type="dxa"/>
              <w:right w:w="108" w:type="dxa"/>
            </w:tcMar>
          </w:tcPr>
          <w:p w14:paraId="6EF284A0"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r>
      <w:tr w:rsidR="0009142C" w:rsidRPr="00902733" w14:paraId="0FF9DFD5" w14:textId="77777777" w:rsidTr="003F6060">
        <w:tc>
          <w:tcPr>
            <w:tcW w:w="673" w:type="dxa"/>
            <w:tcMar>
              <w:top w:w="0" w:type="dxa"/>
              <w:left w:w="108" w:type="dxa"/>
              <w:bottom w:w="0" w:type="dxa"/>
              <w:right w:w="108" w:type="dxa"/>
            </w:tcMar>
          </w:tcPr>
          <w:p w14:paraId="150C8619"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1C812A60"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c>
          <w:tcPr>
            <w:tcW w:w="6238" w:type="dxa"/>
            <w:tcMar>
              <w:top w:w="0" w:type="dxa"/>
              <w:left w:w="108" w:type="dxa"/>
              <w:bottom w:w="0" w:type="dxa"/>
              <w:right w:w="108" w:type="dxa"/>
            </w:tcMar>
          </w:tcPr>
          <w:p w14:paraId="22436EAE"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r>
    </w:tbl>
    <w:p w14:paraId="000CA0F6" w14:textId="77777777" w:rsidR="0009142C" w:rsidRPr="00902733" w:rsidRDefault="0009142C" w:rsidP="001F0926">
      <w:pPr>
        <w:spacing w:after="0" w:line="240" w:lineRule="auto"/>
        <w:ind w:firstLine="720"/>
        <w:jc w:val="both"/>
        <w:rPr>
          <w:rFonts w:ascii="Times New Roman" w:hAnsi="Times New Roman" w:cs="Times New Roman"/>
          <w:szCs w:val="24"/>
        </w:rPr>
      </w:pPr>
    </w:p>
    <w:p w14:paraId="7F87A1C7" w14:textId="77777777" w:rsidR="0009142C" w:rsidRPr="00902733" w:rsidRDefault="0009142C" w:rsidP="001F0926">
      <w:pPr>
        <w:spacing w:after="0" w:line="240" w:lineRule="auto"/>
        <w:ind w:firstLine="720"/>
        <w:jc w:val="both"/>
        <w:rPr>
          <w:rFonts w:ascii="Times New Roman" w:hAnsi="Times New Roman" w:cs="Times New Roman"/>
          <w:sz w:val="24"/>
          <w:szCs w:val="32"/>
        </w:rPr>
      </w:pPr>
      <w:r w:rsidRPr="00902733">
        <w:rPr>
          <w:rFonts w:ascii="Times New Roman" w:hAnsi="Times New Roman" w:cs="Times New Roman"/>
          <w:sz w:val="24"/>
          <w:szCs w:val="32"/>
        </w:rPr>
        <w:t xml:space="preserve">Pasiūlymas galioja </w:t>
      </w:r>
      <w:r w:rsidRPr="00902733">
        <w:rPr>
          <w:rFonts w:ascii="Times New Roman" w:hAnsi="Times New Roman" w:cs="Times New Roman"/>
          <w:b/>
          <w:bCs/>
          <w:sz w:val="24"/>
          <w:szCs w:val="32"/>
        </w:rPr>
        <w:t>3 mėn</w:t>
      </w:r>
      <w:r w:rsidRPr="00902733">
        <w:rPr>
          <w:rFonts w:ascii="Times New Roman" w:hAnsi="Times New Roman" w:cs="Times New Roman"/>
          <w:sz w:val="24"/>
          <w:szCs w:val="32"/>
        </w:rPr>
        <w:t>. nuo vokų su pasiūlymais atplėšimo dienos.</w:t>
      </w:r>
    </w:p>
    <w:p w14:paraId="11565A24" w14:textId="77777777" w:rsidR="0009142C" w:rsidRPr="00902733" w:rsidRDefault="0009142C" w:rsidP="001F0926">
      <w:pPr>
        <w:spacing w:after="0" w:line="240" w:lineRule="auto"/>
        <w:ind w:firstLine="720"/>
        <w:jc w:val="both"/>
        <w:rPr>
          <w:rFonts w:ascii="Times New Roman" w:hAnsi="Times New Roman" w:cs="Times New Roman"/>
          <w:sz w:val="24"/>
          <w:szCs w:val="32"/>
        </w:rPr>
      </w:pPr>
    </w:p>
    <w:p w14:paraId="38CCC828" w14:textId="77777777" w:rsidR="0009142C" w:rsidRPr="00902733" w:rsidRDefault="0009142C" w:rsidP="001F0926">
      <w:pPr>
        <w:tabs>
          <w:tab w:val="left" w:pos="142"/>
        </w:tabs>
        <w:spacing w:after="0" w:line="240" w:lineRule="auto"/>
        <w:ind w:firstLine="709"/>
        <w:rPr>
          <w:rFonts w:ascii="Times New Roman" w:hAnsi="Times New Roman" w:cs="Times New Roman"/>
          <w:sz w:val="24"/>
          <w:szCs w:val="32"/>
        </w:rPr>
      </w:pPr>
      <w:r w:rsidRPr="00902733">
        <w:rPr>
          <w:rFonts w:ascii="Times New Roman" w:hAnsi="Times New Roman" w:cs="Times New Roman"/>
          <w:spacing w:val="-4"/>
          <w:sz w:val="24"/>
          <w:szCs w:val="32"/>
        </w:rPr>
        <w:t>Ši pasiūlyme nurodyta informacija yra konfidenciali</w:t>
      </w:r>
      <w:r w:rsidRPr="00902733">
        <w:rPr>
          <w:rFonts w:ascii="Times New Roman" w:hAnsi="Times New Roman" w:cs="Times New Roman"/>
          <w:sz w:val="24"/>
          <w:szCs w:val="32"/>
        </w:rPr>
        <w:t>:</w:t>
      </w:r>
    </w:p>
    <w:p w14:paraId="23277F66" w14:textId="77777777" w:rsidR="0009142C" w:rsidRPr="00902733" w:rsidRDefault="0009142C" w:rsidP="001F0926">
      <w:pPr>
        <w:tabs>
          <w:tab w:val="left" w:pos="142"/>
        </w:tabs>
        <w:spacing w:after="0" w:line="240" w:lineRule="auto"/>
        <w:ind w:firstLine="709"/>
        <w:rPr>
          <w:rFonts w:ascii="Times New Roman" w:hAnsi="Times New Roman" w:cs="Times New Roman"/>
          <w:sz w:val="24"/>
          <w:szCs w:val="3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75"/>
      </w:tblGrid>
      <w:tr w:rsidR="0009142C" w:rsidRPr="00902733" w14:paraId="056F6577" w14:textId="77777777" w:rsidTr="003F6060">
        <w:trPr>
          <w:trHeight w:val="1008"/>
        </w:trPr>
        <w:tc>
          <w:tcPr>
            <w:tcW w:w="567" w:type="dxa"/>
            <w:vAlign w:val="center"/>
          </w:tcPr>
          <w:p w14:paraId="3D4F2FDE" w14:textId="77777777" w:rsidR="0009142C" w:rsidRPr="00902733" w:rsidRDefault="0009142C" w:rsidP="001F0926">
            <w:pPr>
              <w:tabs>
                <w:tab w:val="left" w:pos="142"/>
              </w:tabs>
              <w:spacing w:after="0" w:line="240" w:lineRule="auto"/>
              <w:jc w:val="center"/>
              <w:rPr>
                <w:rFonts w:ascii="Times New Roman" w:hAnsi="Times New Roman" w:cs="Times New Roman"/>
                <w:sz w:val="20"/>
              </w:rPr>
            </w:pPr>
            <w:r w:rsidRPr="00902733">
              <w:rPr>
                <w:rFonts w:ascii="Times New Roman" w:hAnsi="Times New Roman" w:cs="Times New Roman"/>
                <w:sz w:val="20"/>
              </w:rPr>
              <w:t>Eil. Nr.</w:t>
            </w:r>
          </w:p>
        </w:tc>
        <w:tc>
          <w:tcPr>
            <w:tcW w:w="3768" w:type="dxa"/>
            <w:vAlign w:val="center"/>
          </w:tcPr>
          <w:p w14:paraId="21EC19E3" w14:textId="77777777" w:rsidR="0009142C" w:rsidRPr="00902733" w:rsidRDefault="0009142C" w:rsidP="001F0926">
            <w:pPr>
              <w:tabs>
                <w:tab w:val="left" w:pos="142"/>
              </w:tabs>
              <w:spacing w:after="0" w:line="240" w:lineRule="auto"/>
              <w:jc w:val="center"/>
              <w:rPr>
                <w:rFonts w:ascii="Times New Roman" w:hAnsi="Times New Roman" w:cs="Times New Roman"/>
                <w:sz w:val="20"/>
              </w:rPr>
            </w:pPr>
            <w:r w:rsidRPr="00902733">
              <w:rPr>
                <w:rFonts w:ascii="Times New Roman" w:hAnsi="Times New Roman" w:cs="Times New Roman"/>
                <w:sz w:val="20"/>
              </w:rPr>
              <w:t>Pateikto dokumento pavadinimas (rekomenduojama pavadinime vartoti žodį „Konfidencialu“)</w:t>
            </w:r>
          </w:p>
        </w:tc>
        <w:tc>
          <w:tcPr>
            <w:tcW w:w="5475" w:type="dxa"/>
            <w:vAlign w:val="center"/>
          </w:tcPr>
          <w:p w14:paraId="79A9E2D1" w14:textId="77777777" w:rsidR="0009142C" w:rsidRPr="00902733" w:rsidRDefault="0009142C" w:rsidP="001F0926">
            <w:pPr>
              <w:tabs>
                <w:tab w:val="left" w:pos="142"/>
              </w:tabs>
              <w:spacing w:after="0" w:line="240" w:lineRule="auto"/>
              <w:jc w:val="center"/>
              <w:rPr>
                <w:rFonts w:ascii="Times New Roman" w:hAnsi="Times New Roman" w:cs="Times New Roman"/>
                <w:sz w:val="20"/>
              </w:rPr>
            </w:pPr>
            <w:r w:rsidRPr="00902733">
              <w:rPr>
                <w:rFonts w:ascii="Times New Roman" w:hAnsi="Times New Roman" w:cs="Times New Roman"/>
                <w:sz w:val="20"/>
              </w:rPr>
              <w:t xml:space="preserve">Dokumentas yra įkeltas šioje CVP IS pasiūlymo lango eilutėje („Prisegti dokumentai“ arba </w:t>
            </w:r>
            <w:r w:rsidRPr="00902733">
              <w:rPr>
                <w:rFonts w:ascii="Times New Roman" w:hAnsi="Times New Roman" w:cs="Times New Roman"/>
                <w:bCs/>
                <w:sz w:val="20"/>
              </w:rPr>
              <w:t>„Kvalifikaciniai klausimai“ prie atsakymo į klausimą)</w:t>
            </w:r>
          </w:p>
        </w:tc>
      </w:tr>
      <w:tr w:rsidR="0009142C" w:rsidRPr="00902733" w14:paraId="4A1A9D34" w14:textId="77777777" w:rsidTr="003F6060">
        <w:trPr>
          <w:trHeight w:val="266"/>
        </w:trPr>
        <w:tc>
          <w:tcPr>
            <w:tcW w:w="567" w:type="dxa"/>
          </w:tcPr>
          <w:p w14:paraId="1D942B53"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c>
          <w:tcPr>
            <w:tcW w:w="3768" w:type="dxa"/>
          </w:tcPr>
          <w:p w14:paraId="584EBF41"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c>
          <w:tcPr>
            <w:tcW w:w="5475" w:type="dxa"/>
          </w:tcPr>
          <w:p w14:paraId="600C11FA"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r>
      <w:tr w:rsidR="0009142C" w:rsidRPr="00902733" w14:paraId="10ABD2D6" w14:textId="77777777" w:rsidTr="003F6060">
        <w:trPr>
          <w:trHeight w:val="266"/>
        </w:trPr>
        <w:tc>
          <w:tcPr>
            <w:tcW w:w="567" w:type="dxa"/>
          </w:tcPr>
          <w:p w14:paraId="7A0DB79E"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c>
          <w:tcPr>
            <w:tcW w:w="3768" w:type="dxa"/>
          </w:tcPr>
          <w:p w14:paraId="7B4A1F88"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c>
          <w:tcPr>
            <w:tcW w:w="5475" w:type="dxa"/>
          </w:tcPr>
          <w:p w14:paraId="65A89D6A"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r>
    </w:tbl>
    <w:p w14:paraId="2AC421BA" w14:textId="77777777" w:rsidR="0009142C" w:rsidRPr="00902733" w:rsidRDefault="0009142C" w:rsidP="001F0926">
      <w:pPr>
        <w:tabs>
          <w:tab w:val="left" w:pos="142"/>
        </w:tabs>
        <w:spacing w:after="0" w:line="240" w:lineRule="auto"/>
        <w:ind w:firstLine="851"/>
        <w:jc w:val="both"/>
        <w:rPr>
          <w:rFonts w:ascii="Times New Roman" w:hAnsi="Times New Roman" w:cs="Times New Roman"/>
          <w:sz w:val="20"/>
        </w:rPr>
      </w:pPr>
      <w:r w:rsidRPr="00902733">
        <w:rPr>
          <w:rFonts w:ascii="Times New Roman" w:hAnsi="Times New Roman" w:cs="Times New Roman"/>
          <w:b/>
          <w:i/>
          <w:sz w:val="20"/>
        </w:rPr>
        <w:t>Pastaba.</w:t>
      </w:r>
      <w:r w:rsidRPr="00902733">
        <w:rPr>
          <w:rFonts w:ascii="Times New Roman" w:hAnsi="Times New Roman" w:cs="Times New Roman"/>
          <w:sz w:val="20"/>
        </w:rPr>
        <w:t xml:space="preserve"> Tiekėjui nenurodžius, kokia informacija yra konfidenciali, laikoma, kad konfidencialios informacijos pasiūlyme nėra.</w:t>
      </w:r>
    </w:p>
    <w:p w14:paraId="414EA913" w14:textId="77777777" w:rsidR="0009142C" w:rsidRPr="00902733" w:rsidRDefault="0009142C" w:rsidP="001F0926">
      <w:pPr>
        <w:spacing w:after="0" w:line="240" w:lineRule="auto"/>
        <w:ind w:firstLine="709"/>
        <w:jc w:val="both"/>
        <w:rPr>
          <w:rFonts w:ascii="Times New Roman" w:eastAsia="Calibri" w:hAnsi="Times New Roman" w:cs="Times New Roman"/>
          <w:bCs/>
          <w:iCs/>
          <w:color w:val="00000A"/>
          <w:sz w:val="20"/>
        </w:rPr>
      </w:pPr>
      <w:r w:rsidRPr="00902733">
        <w:rPr>
          <w:rFonts w:ascii="Times New Roman" w:eastAsia="Arial Unicode MS" w:hAnsi="Times New Roman" w:cs="Times New Roman"/>
          <w:color w:val="00000A"/>
          <w:sz w:val="20"/>
        </w:rPr>
        <w:t>Atkreipiame dėmesį,</w:t>
      </w:r>
      <w:r w:rsidRPr="00902733">
        <w:rPr>
          <w:rFonts w:ascii="Times New Roman" w:eastAsia="Calibri" w:hAnsi="Times New Roman" w:cs="Times New Roman"/>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w:t>
      </w:r>
      <w:r w:rsidRPr="00902733">
        <w:rPr>
          <w:rFonts w:ascii="Times New Roman" w:eastAsia="Calibri" w:hAnsi="Times New Roman" w:cs="Times New Roman"/>
          <w:bCs/>
          <w:iCs/>
          <w:color w:val="00000A"/>
          <w:sz w:val="20"/>
        </w:rPr>
        <w:lastRenderedPageBreak/>
        <w:t>Viešųjų pirkimų tarnybos nustatyta tvarka turi paskelbti Centrinėje viešųjų pirkimų informacinėje sistemoje. Todėl prašome aiškiai nurodyti su pasiūlymu pateiktų dokumentų konfidencialumą.</w:t>
      </w:r>
    </w:p>
    <w:p w14:paraId="01B902D7" w14:textId="77777777" w:rsidR="0009142C" w:rsidRPr="00902733" w:rsidRDefault="0009142C" w:rsidP="001F0926">
      <w:pPr>
        <w:spacing w:after="0" w:line="240" w:lineRule="auto"/>
        <w:ind w:firstLine="720"/>
        <w:jc w:val="both"/>
        <w:rPr>
          <w:rFonts w:ascii="Times New Roman" w:hAnsi="Times New Roman" w:cs="Times New Roman"/>
          <w:color w:val="00000A"/>
          <w:sz w:val="20"/>
        </w:rPr>
      </w:pPr>
      <w:r w:rsidRPr="00902733">
        <w:rPr>
          <w:rFonts w:ascii="Times New Roman" w:hAnsi="Times New Roman" w:cs="Times New Roman"/>
          <w:color w:val="00000A"/>
          <w:sz w:val="20"/>
        </w:rPr>
        <w:t>Pasiūlymo dalis, kurios dalyvis nenurodė kaip konfidencialios, bus viešinama Viešųjų pirkimų tarnybos direktoriaus 2019 m.  sausio 24 d. įsakyme Nr. 1S-18 nustatyta tvarka.</w:t>
      </w:r>
    </w:p>
    <w:p w14:paraId="31AEA9C7" w14:textId="77777777" w:rsidR="0009142C" w:rsidRPr="00902733" w:rsidRDefault="0009142C" w:rsidP="001F0926">
      <w:pPr>
        <w:pBdr>
          <w:bottom w:val="single" w:sz="12" w:space="1" w:color="auto"/>
        </w:pBdr>
        <w:spacing w:after="0" w:line="240" w:lineRule="auto"/>
        <w:jc w:val="both"/>
        <w:rPr>
          <w:rFonts w:ascii="Times New Roman" w:hAnsi="Times New Roman" w:cs="Times New Roman"/>
          <w:szCs w:val="24"/>
        </w:rPr>
      </w:pPr>
    </w:p>
    <w:p w14:paraId="14B40F90" w14:textId="77777777" w:rsidR="0009142C" w:rsidRPr="00902733" w:rsidRDefault="0009142C" w:rsidP="001F0926">
      <w:pPr>
        <w:spacing w:after="0" w:line="240" w:lineRule="auto"/>
        <w:jc w:val="both"/>
        <w:rPr>
          <w:rFonts w:ascii="Times New Roman" w:hAnsi="Times New Roman" w:cs="Times New Roman"/>
          <w:szCs w:val="24"/>
        </w:rPr>
      </w:pPr>
      <w:r w:rsidRPr="00902733">
        <w:rPr>
          <w:rFonts w:ascii="Times New Roman" w:hAnsi="Times New Roman" w:cs="Times New Roman"/>
          <w:szCs w:val="24"/>
        </w:rPr>
        <w:t>(Tiekėjo arba jo įgalioto asmens vardas, pavardė, parašas)</w:t>
      </w:r>
    </w:p>
    <w:p w14:paraId="5AC5D0BE" w14:textId="77777777" w:rsidR="0009142C" w:rsidRPr="00902733" w:rsidRDefault="0009142C" w:rsidP="001F0926">
      <w:pPr>
        <w:spacing w:after="0" w:line="240" w:lineRule="auto"/>
        <w:jc w:val="both"/>
        <w:rPr>
          <w:rFonts w:ascii="Times New Roman" w:hAnsi="Times New Roman" w:cs="Times New Roman"/>
          <w:szCs w:val="24"/>
        </w:rPr>
      </w:pPr>
    </w:p>
    <w:p w14:paraId="71E5E329" w14:textId="77777777" w:rsidR="0009142C" w:rsidRPr="00902733" w:rsidRDefault="0009142C"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B488971" w14:textId="77777777" w:rsidR="0009142C" w:rsidRPr="00902733" w:rsidRDefault="0009142C" w:rsidP="001F0926">
      <w:pPr>
        <w:spacing w:after="0" w:line="240" w:lineRule="auto"/>
      </w:pPr>
    </w:p>
    <w:p w14:paraId="79AA394D" w14:textId="77777777" w:rsidR="00F377EB" w:rsidRPr="00902733" w:rsidRDefault="00F377EB" w:rsidP="001F0926">
      <w:pPr>
        <w:spacing w:after="0" w:line="240" w:lineRule="auto"/>
      </w:pPr>
    </w:p>
    <w:p w14:paraId="3A308496"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3007582D"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30B5849"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027F046E"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03203D31"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E6044B8"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304593AC"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204EA346"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E0D32BA"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9A0F982"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4C3B088"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0D54421"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3B351C25"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24E66E3"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D1CE4EA"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AEE9089"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0521EF4"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8428441"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27B9B04"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08D03A2E"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496562E"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200B3C5"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4B9E43CB"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851C97F"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E3C7F5D"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0FD70E69"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7D1CC03"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7F7D236"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6202697"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02A60CFE"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6F4F2B25" w14:textId="77777777" w:rsidR="001E58D7" w:rsidRPr="00902733" w:rsidRDefault="001E58D7" w:rsidP="001F0926">
      <w:pPr>
        <w:spacing w:after="0"/>
      </w:pPr>
    </w:p>
    <w:p w14:paraId="70A54C28" w14:textId="77777777" w:rsidR="001E58D7" w:rsidRPr="00902733" w:rsidRDefault="001E58D7"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1D497AD4" w14:textId="77777777" w:rsidR="001E58D7" w:rsidRPr="00902733" w:rsidRDefault="001E58D7" w:rsidP="001F0926">
      <w:pPr>
        <w:spacing w:after="0"/>
      </w:pPr>
    </w:p>
    <w:p w14:paraId="0DC7195C" w14:textId="77777777" w:rsidR="001F0926" w:rsidRPr="00902733" w:rsidRDefault="001F0926" w:rsidP="001F0926">
      <w:pPr>
        <w:spacing w:after="0"/>
      </w:pPr>
    </w:p>
    <w:p w14:paraId="0C7B5EDF" w14:textId="77777777" w:rsidR="001F0926" w:rsidRPr="00902733" w:rsidRDefault="001F0926" w:rsidP="001F0926">
      <w:pPr>
        <w:spacing w:after="0"/>
      </w:pPr>
    </w:p>
    <w:p w14:paraId="51BBBECB" w14:textId="59461520" w:rsidR="005D3AFF" w:rsidRPr="00902733" w:rsidRDefault="005D3AFF"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156" w:name="_Toc224289373"/>
      <w:r w:rsidRPr="00902733">
        <w:rPr>
          <w:rFonts w:ascii="Times New Roman" w:eastAsia="Calibri" w:hAnsi="Times New Roman" w:cs="Times New Roman"/>
          <w:color w:val="auto"/>
          <w:sz w:val="24"/>
          <w:szCs w:val="24"/>
        </w:rPr>
        <w:lastRenderedPageBreak/>
        <w:t>Pirkimo sąlygų 7 priedas „Pasiūlymų vertinimo kriterijai ir sąlygos“</w:t>
      </w:r>
      <w:bookmarkEnd w:id="152"/>
      <w:bookmarkEnd w:id="153"/>
      <w:bookmarkEnd w:id="156"/>
    </w:p>
    <w:p w14:paraId="2A934332" w14:textId="77777777" w:rsidR="005D3AFF" w:rsidRPr="00902733" w:rsidRDefault="005D3AFF" w:rsidP="001F0926">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902733" w:rsidRDefault="00803CA9" w:rsidP="001F0926">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902733" w:rsidRDefault="005D3AFF" w:rsidP="001F0926">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02733">
        <w:rPr>
          <w:rFonts w:ascii="Times New Roman" w:hAnsi="Times New Roman" w:cs="Times New Roman"/>
          <w:b/>
          <w:bCs/>
          <w:color w:val="auto"/>
          <w:sz w:val="24"/>
          <w:szCs w:val="24"/>
        </w:rPr>
        <w:t xml:space="preserve">PASIŪLYMŲ VERTINIMO KRITERIJAI </w:t>
      </w:r>
      <w:r w:rsidR="00893D44" w:rsidRPr="00902733">
        <w:rPr>
          <w:rFonts w:ascii="Times New Roman" w:hAnsi="Times New Roman" w:cs="Times New Roman"/>
          <w:b/>
          <w:bCs/>
          <w:color w:val="auto"/>
          <w:sz w:val="24"/>
          <w:szCs w:val="24"/>
        </w:rPr>
        <w:t>IR SĄLYGOS</w:t>
      </w:r>
    </w:p>
    <w:p w14:paraId="16644FE5"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902733" w:rsidRDefault="005D3AFF" w:rsidP="001F0926">
      <w:pPr>
        <w:pStyle w:val="paragrafesrasas2lygis"/>
        <w:numPr>
          <w:ilvl w:val="1"/>
          <w:numId w:val="29"/>
        </w:numPr>
        <w:tabs>
          <w:tab w:val="clear" w:pos="2703"/>
          <w:tab w:val="left" w:pos="993"/>
          <w:tab w:val="num" w:pos="2552"/>
        </w:tabs>
        <w:spacing w:after="0" w:line="240" w:lineRule="auto"/>
        <w:ind w:left="0" w:firstLine="709"/>
        <w:rPr>
          <w:sz w:val="24"/>
          <w:szCs w:val="24"/>
        </w:rPr>
      </w:pPr>
      <w:r w:rsidRPr="00902733">
        <w:rPr>
          <w:sz w:val="24"/>
          <w:szCs w:val="24"/>
        </w:rPr>
        <w:t xml:space="preserve"> </w:t>
      </w:r>
      <w:bookmarkStart w:id="157" w:name="_Toc185234098"/>
      <w:bookmarkStart w:id="158" w:name="_Toc185241021"/>
      <w:bookmarkStart w:id="159" w:name="_Hlk180075027"/>
      <w:r w:rsidR="00803CA9" w:rsidRPr="00902733">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157"/>
      <w:bookmarkEnd w:id="158"/>
    </w:p>
    <w:p w14:paraId="7FA90C8F" w14:textId="77777777" w:rsidR="00803CA9" w:rsidRPr="00902733" w:rsidRDefault="00803CA9" w:rsidP="001F0926">
      <w:pPr>
        <w:pStyle w:val="paragrafesrasas2lygis"/>
        <w:numPr>
          <w:ilvl w:val="1"/>
          <w:numId w:val="29"/>
        </w:numPr>
        <w:tabs>
          <w:tab w:val="clear" w:pos="2703"/>
          <w:tab w:val="left" w:pos="993"/>
          <w:tab w:val="num" w:pos="2552"/>
        </w:tabs>
        <w:spacing w:after="0" w:line="240" w:lineRule="auto"/>
        <w:ind w:left="0" w:firstLine="709"/>
        <w:rPr>
          <w:sz w:val="24"/>
          <w:szCs w:val="24"/>
        </w:rPr>
      </w:pPr>
      <w:bookmarkStart w:id="160" w:name="_Toc185234099"/>
      <w:bookmarkStart w:id="161" w:name="_Toc185241022"/>
      <w:r w:rsidRPr="00902733">
        <w:rPr>
          <w:sz w:val="24"/>
          <w:szCs w:val="24"/>
        </w:rPr>
        <w:t>Pasiūlymuose nurodytos kainos vertinamos eurais.</w:t>
      </w:r>
      <w:bookmarkEnd w:id="159"/>
      <w:bookmarkEnd w:id="160"/>
      <w:bookmarkEnd w:id="161"/>
    </w:p>
    <w:p w14:paraId="0D6304B5" w14:textId="1353BEFE" w:rsidR="005D3AFF" w:rsidRPr="00902733" w:rsidRDefault="005D3AFF" w:rsidP="001F0926">
      <w:pPr>
        <w:pStyle w:val="paragrafesrasas2lygis"/>
        <w:tabs>
          <w:tab w:val="left" w:pos="993"/>
        </w:tabs>
        <w:spacing w:after="0" w:line="240" w:lineRule="auto"/>
        <w:ind w:firstLine="567"/>
        <w:rPr>
          <w:i/>
          <w:iCs/>
          <w:sz w:val="24"/>
          <w:szCs w:val="24"/>
        </w:rPr>
      </w:pPr>
    </w:p>
    <w:p w14:paraId="2AB83B3E" w14:textId="77777777" w:rsidR="005D3AFF" w:rsidRPr="00902733" w:rsidRDefault="005D3AFF" w:rsidP="001F0926">
      <w:pPr>
        <w:pStyle w:val="paragrafesrasas2lygis"/>
        <w:tabs>
          <w:tab w:val="left" w:pos="993"/>
        </w:tabs>
        <w:spacing w:after="0" w:line="240" w:lineRule="auto"/>
        <w:ind w:firstLine="567"/>
        <w:rPr>
          <w:sz w:val="24"/>
          <w:szCs w:val="24"/>
        </w:rPr>
      </w:pPr>
      <w:r w:rsidRPr="00902733">
        <w:rPr>
          <w:sz w:val="24"/>
          <w:szCs w:val="24"/>
        </w:rPr>
        <w:t xml:space="preserve"> </w:t>
      </w:r>
    </w:p>
    <w:p w14:paraId="78C588CB" w14:textId="17BBE9D4" w:rsidR="005D3AFF" w:rsidRPr="00902733" w:rsidRDefault="005D3AFF" w:rsidP="001F0926">
      <w:pPr>
        <w:tabs>
          <w:tab w:val="left" w:pos="993"/>
        </w:tabs>
        <w:spacing w:after="0" w:line="240" w:lineRule="auto"/>
        <w:ind w:firstLine="567"/>
        <w:jc w:val="center"/>
        <w:rPr>
          <w:rFonts w:ascii="Times New Roman" w:hAnsi="Times New Roman" w:cs="Times New Roman"/>
          <w:b/>
          <w:bCs/>
          <w:smallCaps/>
          <w:sz w:val="24"/>
          <w:szCs w:val="24"/>
        </w:rPr>
      </w:pPr>
      <w:r w:rsidRPr="00902733">
        <w:rPr>
          <w:rFonts w:ascii="Times New Roman" w:hAnsi="Times New Roman" w:cs="Times New Roman"/>
          <w:b/>
          <w:bCs/>
          <w:smallCaps/>
          <w:sz w:val="24"/>
          <w:szCs w:val="24"/>
        </w:rPr>
        <w:br w:type="page"/>
      </w:r>
    </w:p>
    <w:p w14:paraId="21E041F7" w14:textId="77777777" w:rsidR="007E360A" w:rsidRPr="00902733" w:rsidRDefault="007E360A" w:rsidP="001F0926">
      <w:pPr>
        <w:pStyle w:val="Antrat2"/>
        <w:spacing w:before="0" w:after="0" w:line="240" w:lineRule="auto"/>
        <w:ind w:left="4678"/>
        <w:rPr>
          <w:rFonts w:ascii="Times New Roman" w:hAnsi="Times New Roman" w:cs="Times New Roman"/>
          <w:color w:val="auto"/>
          <w:sz w:val="24"/>
          <w:szCs w:val="24"/>
        </w:rPr>
      </w:pPr>
      <w:bookmarkStart w:id="162" w:name="_Toc126333946"/>
      <w:bookmarkStart w:id="163" w:name="_Toc224289374"/>
      <w:bookmarkStart w:id="164" w:name="_Ref39586171"/>
      <w:bookmarkStart w:id="165" w:name="_Ref39673580"/>
      <w:bookmarkStart w:id="166" w:name="_Ref39674283"/>
      <w:r w:rsidRPr="00902733">
        <w:rPr>
          <w:rFonts w:ascii="Times New Roman" w:hAnsi="Times New Roman" w:cs="Times New Roman"/>
          <w:color w:val="auto"/>
          <w:sz w:val="24"/>
          <w:szCs w:val="24"/>
        </w:rPr>
        <w:lastRenderedPageBreak/>
        <w:t>Pirkimo sąlygų 8 priedas „Tiekėjo deklaracija dėl atitikties Reglamento nuostatoms juridiniam asmeniui“</w:t>
      </w:r>
      <w:bookmarkEnd w:id="162"/>
      <w:bookmarkEnd w:id="163"/>
    </w:p>
    <w:p w14:paraId="334F667D" w14:textId="77777777" w:rsidR="007E360A" w:rsidRPr="00902733" w:rsidRDefault="007E360A" w:rsidP="001F0926">
      <w:pPr>
        <w:spacing w:after="0" w:line="240" w:lineRule="auto"/>
      </w:pPr>
    </w:p>
    <w:p w14:paraId="36CABF28" w14:textId="77777777" w:rsidR="00E121FB" w:rsidRPr="00902733" w:rsidRDefault="00E121FB" w:rsidP="001F0926">
      <w:pPr>
        <w:spacing w:after="0" w:line="240" w:lineRule="auto"/>
      </w:pPr>
    </w:p>
    <w:p w14:paraId="77A64A92" w14:textId="77777777" w:rsidR="000B3C98" w:rsidRPr="00902733" w:rsidRDefault="000B3C98" w:rsidP="001F0926">
      <w:pPr>
        <w:spacing w:after="0"/>
        <w:jc w:val="center"/>
        <w:rPr>
          <w:rFonts w:ascii="Times New Roman" w:eastAsia="Calibri" w:hAnsi="Times New Roman" w:cs="Times New Roman"/>
        </w:rPr>
      </w:pPr>
      <w:bookmarkStart w:id="167" w:name="_Hlk210338221"/>
      <w:bookmarkStart w:id="168" w:name="_Toc126333947"/>
      <w:r w:rsidRPr="00902733">
        <w:rPr>
          <w:rFonts w:ascii="Times New Roman" w:eastAsia="Calibri" w:hAnsi="Times New Roman" w:cs="Times New Roman"/>
        </w:rPr>
        <w:t>Herbas arba prekių ženklas</w:t>
      </w:r>
    </w:p>
    <w:p w14:paraId="4187ABCA" w14:textId="77777777" w:rsidR="000B3C98" w:rsidRPr="00902733" w:rsidRDefault="000B3C98" w:rsidP="001F0926">
      <w:pPr>
        <w:spacing w:after="0"/>
        <w:jc w:val="center"/>
        <w:rPr>
          <w:rFonts w:ascii="Times New Roman" w:eastAsia="Calibri" w:hAnsi="Times New Roman" w:cs="Times New Roman"/>
          <w:sz w:val="20"/>
          <w:szCs w:val="20"/>
        </w:rPr>
      </w:pPr>
      <w:r w:rsidRPr="00902733">
        <w:rPr>
          <w:rFonts w:ascii="Times New Roman" w:eastAsia="Calibri" w:hAnsi="Times New Roman" w:cs="Times New Roman"/>
          <w:sz w:val="20"/>
          <w:szCs w:val="20"/>
        </w:rPr>
        <w:t>(Tiekėjo pavadinimas)</w:t>
      </w:r>
    </w:p>
    <w:p w14:paraId="0CD63BD4" w14:textId="77777777" w:rsidR="000B3C98" w:rsidRPr="00902733" w:rsidRDefault="000B3C98" w:rsidP="001F0926">
      <w:pPr>
        <w:spacing w:after="0"/>
        <w:jc w:val="both"/>
        <w:rPr>
          <w:rFonts w:ascii="Times New Roman" w:eastAsia="Calibri" w:hAnsi="Times New Roman" w:cs="Times New Roman"/>
          <w:sz w:val="20"/>
          <w:szCs w:val="20"/>
        </w:rPr>
      </w:pPr>
      <w:r w:rsidRPr="00902733">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1E685" w14:textId="77777777" w:rsidR="000B3C98" w:rsidRPr="00902733" w:rsidRDefault="000B3C98" w:rsidP="001F0926">
      <w:pPr>
        <w:spacing w:after="0" w:line="240" w:lineRule="auto"/>
        <w:rPr>
          <w:rFonts w:ascii="Times New Roman" w:eastAsia="Calibri" w:hAnsi="Times New Roman" w:cs="Times New Roman"/>
          <w:sz w:val="24"/>
          <w:szCs w:val="24"/>
        </w:rPr>
      </w:pPr>
      <w:r w:rsidRPr="00902733">
        <w:rPr>
          <w:rFonts w:ascii="Times New Roman" w:eastAsia="Calibri" w:hAnsi="Times New Roman" w:cs="Times New Roman"/>
        </w:rPr>
        <w:t>___________________</w:t>
      </w:r>
    </w:p>
    <w:p w14:paraId="56B54020" w14:textId="77777777" w:rsidR="000B3C98" w:rsidRPr="00902733" w:rsidRDefault="000B3C98" w:rsidP="001F0926">
      <w:pPr>
        <w:tabs>
          <w:tab w:val="center" w:pos="2520"/>
        </w:tabs>
        <w:spacing w:after="0" w:line="240" w:lineRule="auto"/>
        <w:jc w:val="center"/>
        <w:rPr>
          <w:rFonts w:ascii="Times New Roman" w:eastAsia="Calibri" w:hAnsi="Times New Roman" w:cs="Times New Roman"/>
          <w:i/>
          <w:iCs/>
          <w:sz w:val="20"/>
          <w:szCs w:val="20"/>
        </w:rPr>
      </w:pPr>
      <w:r w:rsidRPr="00902733">
        <w:rPr>
          <w:rFonts w:ascii="Times New Roman" w:eastAsia="Calibri" w:hAnsi="Times New Roman" w:cs="Times New Roman"/>
          <w:i/>
          <w:iCs/>
          <w:sz w:val="20"/>
          <w:szCs w:val="20"/>
        </w:rPr>
        <w:t>(Adresatas (perkančioji organizacija))</w:t>
      </w:r>
    </w:p>
    <w:p w14:paraId="0269F43B" w14:textId="77777777" w:rsidR="000B3C98" w:rsidRPr="00902733" w:rsidRDefault="000B3C98" w:rsidP="001F0926">
      <w:pPr>
        <w:spacing w:after="0"/>
        <w:jc w:val="center"/>
        <w:rPr>
          <w:rFonts w:ascii="Times New Roman" w:eastAsia="Calibri" w:hAnsi="Times New Roman" w:cs="Times New Roman"/>
          <w:b/>
          <w:sz w:val="24"/>
          <w:szCs w:val="24"/>
        </w:rPr>
      </w:pPr>
    </w:p>
    <w:p w14:paraId="35CB1E6D" w14:textId="77777777" w:rsidR="000B3C98" w:rsidRPr="00902733" w:rsidRDefault="000B3C98" w:rsidP="001F0926">
      <w:pPr>
        <w:spacing w:after="0" w:line="240" w:lineRule="auto"/>
        <w:jc w:val="center"/>
        <w:rPr>
          <w:rFonts w:ascii="Times New Roman" w:eastAsia="Times New Roman" w:hAnsi="Times New Roman" w:cs="Times New Roman"/>
          <w:sz w:val="24"/>
          <w:szCs w:val="24"/>
        </w:rPr>
      </w:pPr>
      <w:r w:rsidRPr="00902733">
        <w:rPr>
          <w:rFonts w:ascii="Times New Roman" w:eastAsia="Times New Roman" w:hAnsi="Times New Roman" w:cs="Times New Roman"/>
          <w:b/>
          <w:bCs/>
          <w:smallCaps/>
          <w:color w:val="000000"/>
          <w:sz w:val="24"/>
          <w:szCs w:val="24"/>
        </w:rPr>
        <w:t>TIEKĖJO/ SUBTIEKĖJO  DEKLARACIJA</w:t>
      </w:r>
    </w:p>
    <w:p w14:paraId="4C5B0EC5" w14:textId="77777777" w:rsidR="000B3C98" w:rsidRPr="00902733" w:rsidRDefault="000B3C98" w:rsidP="001F0926">
      <w:pPr>
        <w:shd w:val="clear" w:color="auto" w:fill="FFFFFF"/>
        <w:spacing w:after="0" w:line="240" w:lineRule="auto"/>
        <w:jc w:val="center"/>
        <w:rPr>
          <w:rFonts w:ascii="Times New Roman" w:eastAsia="Times New Roman" w:hAnsi="Times New Roman" w:cs="Times New Roman"/>
        </w:rPr>
      </w:pPr>
      <w:r w:rsidRPr="00902733">
        <w:rPr>
          <w:rFonts w:ascii="Times New Roman" w:eastAsia="Times New Roman" w:hAnsi="Times New Roman" w:cs="Times New Roman"/>
        </w:rPr>
        <w:t> </w:t>
      </w:r>
    </w:p>
    <w:p w14:paraId="5C527DDF" w14:textId="77777777" w:rsidR="000B3C98" w:rsidRPr="00902733" w:rsidRDefault="000B3C98" w:rsidP="001F0926">
      <w:pPr>
        <w:spacing w:after="0" w:line="240" w:lineRule="auto"/>
        <w:jc w:val="center"/>
        <w:rPr>
          <w:rFonts w:ascii="Times New Roman" w:eastAsia="Times New Roman" w:hAnsi="Times New Roman" w:cs="Times New Roman"/>
        </w:rPr>
      </w:pPr>
      <w:r w:rsidRPr="00902733">
        <w:rPr>
          <w:rFonts w:ascii="Times New Roman" w:eastAsia="Times New Roman" w:hAnsi="Times New Roman" w:cs="Times New Roman"/>
          <w:color w:val="000000"/>
        </w:rPr>
        <w:t>__________________</w:t>
      </w:r>
    </w:p>
    <w:p w14:paraId="63B3B9D6" w14:textId="77777777" w:rsidR="000B3C98" w:rsidRPr="00902733" w:rsidRDefault="000B3C98" w:rsidP="001F0926">
      <w:pPr>
        <w:spacing w:after="0" w:line="240" w:lineRule="auto"/>
        <w:jc w:val="center"/>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(Data)</w:t>
      </w:r>
    </w:p>
    <w:p w14:paraId="00ED412E" w14:textId="77777777" w:rsidR="000B3C98" w:rsidRPr="00902733" w:rsidRDefault="000B3C98" w:rsidP="001F0926">
      <w:pPr>
        <w:spacing w:after="0" w:line="240" w:lineRule="auto"/>
        <w:rPr>
          <w:rFonts w:ascii="Times New Roman" w:eastAsia="Times New Roman" w:hAnsi="Times New Roman" w:cs="Times New Roman"/>
        </w:rPr>
      </w:pPr>
    </w:p>
    <w:p w14:paraId="28EA2D8C"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2733">
        <w:rPr>
          <w:rFonts w:ascii="Arial" w:eastAsia="Times New Roman" w:hAnsi="Arial" w:cs="Arial"/>
          <w:color w:val="000000"/>
        </w:rPr>
        <w:t xml:space="preserve"> </w:t>
      </w:r>
      <w:r w:rsidRPr="00902733">
        <w:rPr>
          <w:rFonts w:ascii="Times New Roman" w:eastAsia="Times New Roman" w:hAnsi="Times New Roman" w:cs="Times New Roman"/>
          <w:color w:val="000000"/>
          <w:sz w:val="24"/>
          <w:szCs w:val="24"/>
        </w:rPr>
        <w:t xml:space="preserve">nustatytas ribas </w:t>
      </w:r>
      <w:proofErr w:type="spellStart"/>
      <w:r w:rsidRPr="00902733">
        <w:rPr>
          <w:rFonts w:ascii="Times New Roman" w:eastAsia="Times New Roman" w:hAnsi="Times New Roman" w:cs="Times New Roman"/>
          <w:color w:val="000000"/>
          <w:sz w:val="24"/>
          <w:szCs w:val="24"/>
        </w:rPr>
        <w:t>t.y</w:t>
      </w:r>
      <w:proofErr w:type="spellEnd"/>
      <w:r w:rsidRPr="00902733">
        <w:rPr>
          <w:rFonts w:ascii="Times New Roman" w:eastAsia="Times New Roman" w:hAnsi="Times New Roman" w:cs="Times New Roman"/>
          <w:color w:val="000000"/>
          <w:sz w:val="24"/>
          <w:szCs w:val="24"/>
        </w:rPr>
        <w:t>.:</w:t>
      </w:r>
    </w:p>
    <w:p w14:paraId="3AE2114D"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(a) mano atstovaujamas tiekėjas/subtiekėjas</w:t>
      </w:r>
      <w:r w:rsidRPr="00902733" w:rsidDel="006157AF">
        <w:rPr>
          <w:rFonts w:ascii="Times New Roman" w:eastAsia="Times New Roman" w:hAnsi="Times New Roman" w:cs="Times New Roman"/>
          <w:color w:val="000000"/>
          <w:sz w:val="24"/>
          <w:szCs w:val="24"/>
        </w:rPr>
        <w:t xml:space="preserve"> </w:t>
      </w:r>
      <w:r w:rsidRPr="00902733">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0DBE9A38"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(b) mano atstovaujamas tiekėjas/subtiekėjas</w:t>
      </w:r>
      <w:r w:rsidRPr="00902733" w:rsidDel="006157AF">
        <w:rPr>
          <w:rFonts w:ascii="Times New Roman" w:eastAsia="Times New Roman" w:hAnsi="Times New Roman" w:cs="Times New Roman"/>
          <w:color w:val="000000"/>
          <w:sz w:val="24"/>
          <w:szCs w:val="24"/>
        </w:rPr>
        <w:t xml:space="preserve"> </w:t>
      </w:r>
      <w:r w:rsidRPr="00902733">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642F0D0A"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C142966"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85160F" w14:textId="77777777" w:rsidR="000B3C98" w:rsidRPr="00902733" w:rsidRDefault="000B3C98" w:rsidP="001F0926">
      <w:pPr>
        <w:spacing w:after="0" w:line="240" w:lineRule="auto"/>
        <w:jc w:val="both"/>
        <w:rPr>
          <w:rFonts w:ascii="Times New Roman" w:eastAsia="Calibri" w:hAnsi="Times New Roman" w:cs="Times New Roman"/>
          <w:color w:val="000000"/>
          <w:sz w:val="24"/>
          <w:szCs w:val="24"/>
          <w:shd w:val="clear" w:color="auto" w:fill="FFFFFF"/>
        </w:rPr>
      </w:pPr>
      <w:r w:rsidRPr="00902733">
        <w:rPr>
          <w:rFonts w:ascii="Times New Roman" w:eastAsia="Times New Roman" w:hAnsi="Times New Roman" w:cs="Times New Roman"/>
          <w:color w:val="000000"/>
          <w:sz w:val="24"/>
          <w:szCs w:val="24"/>
        </w:rPr>
        <w:t xml:space="preserve">Patvirtinu, kad tiekėjui/subtiekėjui kuriuos esu pasitelkęs ar pasitelksiu ateityje, </w:t>
      </w:r>
      <w:r w:rsidRPr="00902733">
        <w:rPr>
          <w:rFonts w:ascii="Times New Roman" w:eastAsia="Calibri" w:hAnsi="Times New Roman" w:cs="Times New Roman"/>
          <w:sz w:val="24"/>
          <w:szCs w:val="24"/>
        </w:rPr>
        <w:t xml:space="preserve">ūkio subjektams, kurių pajėgumais remiuosi ar (ir) remsiuosi, prekių (ir jų sudedamųjų dalių) gamintojams </w:t>
      </w:r>
      <w:r w:rsidRPr="00902733">
        <w:rPr>
          <w:rFonts w:ascii="Times New Roman" w:eastAsia="Times New Roman" w:hAnsi="Times New Roman" w:cs="Times New Roman"/>
          <w:color w:val="000000"/>
          <w:sz w:val="24"/>
          <w:szCs w:val="24"/>
        </w:rPr>
        <w:t>netaikomos</w:t>
      </w:r>
      <w:r w:rsidRPr="00902733">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08ABF56D"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47F2FE03"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50078165"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B3C98" w:rsidRPr="00902733" w14:paraId="39929CEC" w14:textId="77777777" w:rsidTr="00AF445D">
        <w:trPr>
          <w:trHeight w:val="186"/>
          <w:jc w:val="center"/>
        </w:trPr>
        <w:tc>
          <w:tcPr>
            <w:tcW w:w="0" w:type="auto"/>
            <w:tcBorders>
              <w:top w:val="single" w:sz="4" w:space="0" w:color="000000"/>
            </w:tcBorders>
            <w:tcMar>
              <w:top w:w="0" w:type="dxa"/>
              <w:left w:w="108" w:type="dxa"/>
              <w:bottom w:w="0" w:type="dxa"/>
              <w:right w:w="108" w:type="dxa"/>
            </w:tcMar>
            <w:hideMark/>
          </w:tcPr>
          <w:p w14:paraId="4AFBE465" w14:textId="77777777" w:rsidR="000B3C98" w:rsidRPr="00902733" w:rsidRDefault="000B3C98" w:rsidP="001F0926">
            <w:pPr>
              <w:spacing w:after="0" w:line="240" w:lineRule="auto"/>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C75D554"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F85BACE"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85C28A9"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22909B3C" w14:textId="77777777" w:rsidR="000B3C98" w:rsidRPr="00902733" w:rsidRDefault="000B3C98" w:rsidP="001F0926">
            <w:pPr>
              <w:spacing w:after="0" w:line="240" w:lineRule="auto"/>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0A01D59" w14:textId="77777777" w:rsidR="000B3C98" w:rsidRPr="00902733" w:rsidRDefault="000B3C98" w:rsidP="001F0926">
            <w:pPr>
              <w:spacing w:after="0" w:line="240" w:lineRule="auto"/>
              <w:rPr>
                <w:rFonts w:ascii="Times New Roman" w:eastAsia="Times New Roman" w:hAnsi="Times New Roman" w:cs="Times New Roman"/>
                <w:sz w:val="18"/>
                <w:szCs w:val="18"/>
              </w:rPr>
            </w:pPr>
          </w:p>
        </w:tc>
      </w:tr>
      <w:bookmarkEnd w:id="167"/>
    </w:tbl>
    <w:p w14:paraId="489AEF69" w14:textId="77777777" w:rsidR="000B3C98" w:rsidRPr="00902733" w:rsidRDefault="000B3C98" w:rsidP="001F0926">
      <w:pPr>
        <w:spacing w:after="0" w:line="240" w:lineRule="auto"/>
        <w:rPr>
          <w:rFonts w:ascii="Times New Roman" w:hAnsi="Times New Roman" w:cs="Times New Roman"/>
          <w:sz w:val="24"/>
          <w:szCs w:val="24"/>
        </w:rPr>
      </w:pPr>
    </w:p>
    <w:p w14:paraId="7ADF7BA3" w14:textId="77777777" w:rsidR="000B3C98" w:rsidRPr="00902733" w:rsidRDefault="000B3C98" w:rsidP="001F0926">
      <w:pPr>
        <w:spacing w:after="0" w:line="240" w:lineRule="auto"/>
        <w:rPr>
          <w:sz w:val="20"/>
          <w:szCs w:val="20"/>
        </w:rPr>
      </w:pPr>
      <w:r w:rsidRPr="00902733">
        <w:rPr>
          <w:sz w:val="20"/>
          <w:szCs w:val="20"/>
        </w:rPr>
        <w:br w:type="page"/>
      </w:r>
    </w:p>
    <w:p w14:paraId="1D6EFFB8" w14:textId="77777777" w:rsidR="007E360A" w:rsidRPr="00902733" w:rsidRDefault="007E360A" w:rsidP="001F0926">
      <w:pPr>
        <w:pStyle w:val="Antrat2"/>
        <w:spacing w:before="0" w:after="0" w:line="240" w:lineRule="auto"/>
        <w:ind w:left="4820"/>
        <w:rPr>
          <w:rFonts w:ascii="Times New Roman" w:hAnsi="Times New Roman" w:cs="Times New Roman"/>
          <w:color w:val="auto"/>
          <w:sz w:val="24"/>
          <w:szCs w:val="24"/>
        </w:rPr>
      </w:pPr>
      <w:bookmarkStart w:id="169" w:name="_Toc224289375"/>
      <w:r w:rsidRPr="00902733">
        <w:rPr>
          <w:rFonts w:ascii="Times New Roman" w:hAnsi="Times New Roman" w:cs="Times New Roman"/>
          <w:color w:val="auto"/>
          <w:sz w:val="24"/>
          <w:szCs w:val="24"/>
        </w:rPr>
        <w:lastRenderedPageBreak/>
        <w:t>Pirkimo sąlygų 9 priedas „Tiekėjo deklaracija dėl atitikties Reglamento nuostatoms fiziniam asmeniui“</w:t>
      </w:r>
      <w:bookmarkEnd w:id="168"/>
      <w:bookmarkEnd w:id="169"/>
    </w:p>
    <w:p w14:paraId="4654F947" w14:textId="77777777" w:rsidR="007E360A" w:rsidRPr="00902733" w:rsidRDefault="007E360A" w:rsidP="001F0926">
      <w:pPr>
        <w:spacing w:after="0" w:line="240" w:lineRule="auto"/>
        <w:rPr>
          <w:sz w:val="20"/>
          <w:szCs w:val="20"/>
        </w:rPr>
      </w:pPr>
    </w:p>
    <w:p w14:paraId="44EC04EA" w14:textId="77777777" w:rsidR="007E360A" w:rsidRPr="00902733" w:rsidRDefault="007E360A" w:rsidP="001F0926">
      <w:pPr>
        <w:spacing w:after="0" w:line="240" w:lineRule="auto"/>
      </w:pPr>
    </w:p>
    <w:p w14:paraId="2E21BAB7" w14:textId="77777777" w:rsidR="000B3C98" w:rsidRPr="00902733" w:rsidRDefault="000B3C98" w:rsidP="001F0926">
      <w:pPr>
        <w:spacing w:after="0"/>
        <w:jc w:val="center"/>
        <w:rPr>
          <w:rFonts w:ascii="Times New Roman" w:eastAsia="Calibri" w:hAnsi="Times New Roman" w:cs="Times New Roman"/>
          <w:sz w:val="20"/>
          <w:szCs w:val="20"/>
        </w:rPr>
      </w:pPr>
      <w:r w:rsidRPr="00902733">
        <w:rPr>
          <w:rFonts w:ascii="Times New Roman" w:eastAsia="Calibri" w:hAnsi="Times New Roman" w:cs="Times New Roman"/>
          <w:sz w:val="20"/>
          <w:szCs w:val="20"/>
        </w:rPr>
        <w:t>(Tiekėjo pavadinimas)</w:t>
      </w:r>
    </w:p>
    <w:p w14:paraId="5F04BE3E" w14:textId="77777777" w:rsidR="000B3C98" w:rsidRPr="00902733" w:rsidRDefault="000B3C98" w:rsidP="001F0926">
      <w:pPr>
        <w:spacing w:after="0"/>
        <w:jc w:val="both"/>
        <w:rPr>
          <w:rFonts w:ascii="Times New Roman" w:eastAsia="Calibri" w:hAnsi="Times New Roman" w:cs="Times New Roman"/>
          <w:sz w:val="20"/>
          <w:szCs w:val="20"/>
        </w:rPr>
      </w:pPr>
      <w:r w:rsidRPr="00902733">
        <w:rPr>
          <w:rFonts w:ascii="Times New Roman" w:eastAsia="Calibri" w:hAnsi="Times New Roman" w:cs="Times New Roman"/>
          <w:sz w:val="20"/>
          <w:szCs w:val="20"/>
        </w:rPr>
        <w:t>(Fizinio asmens vardas, pavardė, kontaktinė informacija, registro, kuriame kaupiami ir saugomi duomenys apie tiekėją, pavadinimas)</w:t>
      </w:r>
    </w:p>
    <w:p w14:paraId="54034077" w14:textId="77777777" w:rsidR="000B3C98" w:rsidRPr="00902733" w:rsidRDefault="000B3C98" w:rsidP="001F0926">
      <w:pPr>
        <w:spacing w:after="0"/>
        <w:jc w:val="both"/>
        <w:rPr>
          <w:rFonts w:ascii="Times New Roman" w:eastAsia="Calibri" w:hAnsi="Times New Roman" w:cs="Times New Roman"/>
          <w:sz w:val="20"/>
          <w:szCs w:val="20"/>
        </w:rPr>
      </w:pPr>
    </w:p>
    <w:p w14:paraId="1BCCFD4F" w14:textId="77777777" w:rsidR="000B3C98" w:rsidRPr="00902733" w:rsidRDefault="000B3C98" w:rsidP="001F0926">
      <w:pPr>
        <w:spacing w:after="0" w:line="240" w:lineRule="auto"/>
        <w:jc w:val="center"/>
        <w:rPr>
          <w:rFonts w:ascii="Times New Roman" w:eastAsia="Calibri" w:hAnsi="Times New Roman" w:cs="Times New Roman"/>
          <w:sz w:val="24"/>
          <w:szCs w:val="24"/>
        </w:rPr>
      </w:pPr>
      <w:r w:rsidRPr="00902733">
        <w:rPr>
          <w:rFonts w:ascii="Times New Roman" w:eastAsia="Calibri" w:hAnsi="Times New Roman" w:cs="Times New Roman"/>
        </w:rPr>
        <w:t>__________________________</w:t>
      </w:r>
    </w:p>
    <w:p w14:paraId="221E7EA4" w14:textId="77777777" w:rsidR="000B3C98" w:rsidRPr="00902733" w:rsidRDefault="000B3C98" w:rsidP="001F0926">
      <w:pPr>
        <w:tabs>
          <w:tab w:val="center" w:pos="2520"/>
        </w:tabs>
        <w:spacing w:after="0" w:line="240" w:lineRule="auto"/>
        <w:jc w:val="center"/>
        <w:rPr>
          <w:rFonts w:ascii="Times New Roman" w:eastAsia="Calibri" w:hAnsi="Times New Roman" w:cs="Times New Roman"/>
          <w:i/>
          <w:iCs/>
          <w:sz w:val="20"/>
          <w:szCs w:val="20"/>
        </w:rPr>
      </w:pPr>
      <w:r w:rsidRPr="00902733">
        <w:rPr>
          <w:rFonts w:ascii="Times New Roman" w:eastAsia="Calibri" w:hAnsi="Times New Roman" w:cs="Times New Roman"/>
          <w:i/>
          <w:iCs/>
          <w:sz w:val="20"/>
          <w:szCs w:val="20"/>
        </w:rPr>
        <w:t>(Adresatas (perkančioji organizacija))</w:t>
      </w:r>
    </w:p>
    <w:p w14:paraId="06ED233D" w14:textId="77777777" w:rsidR="000B3C98" w:rsidRPr="00902733" w:rsidRDefault="000B3C98" w:rsidP="001F0926">
      <w:pPr>
        <w:spacing w:after="0" w:line="240" w:lineRule="auto"/>
        <w:jc w:val="center"/>
        <w:rPr>
          <w:rFonts w:ascii="Times New Roman" w:eastAsia="Calibri" w:hAnsi="Times New Roman" w:cs="Times New Roman"/>
          <w:b/>
          <w:sz w:val="20"/>
          <w:szCs w:val="20"/>
        </w:rPr>
      </w:pPr>
    </w:p>
    <w:p w14:paraId="526D7D7A" w14:textId="77777777" w:rsidR="000B3C98" w:rsidRPr="00902733" w:rsidRDefault="000B3C98" w:rsidP="001F0926">
      <w:pPr>
        <w:spacing w:after="0" w:line="240" w:lineRule="auto"/>
        <w:jc w:val="center"/>
        <w:rPr>
          <w:rFonts w:ascii="Times New Roman" w:eastAsia="Times New Roman" w:hAnsi="Times New Roman" w:cs="Times New Roman"/>
          <w:sz w:val="24"/>
          <w:szCs w:val="24"/>
        </w:rPr>
      </w:pPr>
      <w:r w:rsidRPr="00902733">
        <w:rPr>
          <w:rFonts w:ascii="Times New Roman" w:eastAsia="Times New Roman" w:hAnsi="Times New Roman" w:cs="Times New Roman"/>
          <w:b/>
          <w:bCs/>
          <w:smallCaps/>
          <w:color w:val="000000"/>
          <w:sz w:val="24"/>
          <w:szCs w:val="24"/>
        </w:rPr>
        <w:t>TIEKĖJO/ SUBTIEKĖJO  DEKLARACIJA</w:t>
      </w:r>
    </w:p>
    <w:p w14:paraId="4D739280" w14:textId="77777777" w:rsidR="000B3C98" w:rsidRPr="00902733" w:rsidRDefault="000B3C98" w:rsidP="001F0926">
      <w:pPr>
        <w:shd w:val="clear" w:color="auto" w:fill="FFFFFF"/>
        <w:spacing w:after="0" w:line="240" w:lineRule="auto"/>
        <w:jc w:val="center"/>
        <w:rPr>
          <w:rFonts w:ascii="Times New Roman" w:eastAsia="Times New Roman" w:hAnsi="Times New Roman" w:cs="Times New Roman"/>
        </w:rPr>
      </w:pPr>
      <w:r w:rsidRPr="00902733">
        <w:rPr>
          <w:rFonts w:ascii="Times New Roman" w:eastAsia="Times New Roman" w:hAnsi="Times New Roman" w:cs="Times New Roman"/>
        </w:rPr>
        <w:t> </w:t>
      </w:r>
    </w:p>
    <w:p w14:paraId="65C828E4" w14:textId="77777777" w:rsidR="000B3C98" w:rsidRPr="00902733" w:rsidRDefault="000B3C98" w:rsidP="001F0926">
      <w:pPr>
        <w:spacing w:after="0" w:line="240" w:lineRule="auto"/>
        <w:jc w:val="center"/>
        <w:rPr>
          <w:rFonts w:ascii="Times New Roman" w:eastAsia="Times New Roman" w:hAnsi="Times New Roman" w:cs="Times New Roman"/>
        </w:rPr>
      </w:pPr>
      <w:r w:rsidRPr="00902733">
        <w:rPr>
          <w:rFonts w:ascii="Times New Roman" w:eastAsia="Times New Roman" w:hAnsi="Times New Roman" w:cs="Times New Roman"/>
          <w:color w:val="000000"/>
        </w:rPr>
        <w:t>__________________</w:t>
      </w:r>
    </w:p>
    <w:p w14:paraId="4AD59E5A" w14:textId="77777777" w:rsidR="000B3C98" w:rsidRPr="00902733" w:rsidRDefault="000B3C98" w:rsidP="001F0926">
      <w:pPr>
        <w:spacing w:after="0" w:line="240" w:lineRule="auto"/>
        <w:jc w:val="center"/>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(Data)</w:t>
      </w:r>
    </w:p>
    <w:p w14:paraId="0028AF47" w14:textId="77777777" w:rsidR="000B3C98" w:rsidRPr="00902733" w:rsidRDefault="000B3C98" w:rsidP="001F0926">
      <w:pPr>
        <w:spacing w:after="0" w:line="240" w:lineRule="auto"/>
        <w:rPr>
          <w:rFonts w:ascii="Times New Roman" w:eastAsia="Times New Roman" w:hAnsi="Times New Roman" w:cs="Times New Roman"/>
        </w:rPr>
      </w:pPr>
    </w:p>
    <w:p w14:paraId="33D8DC55"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2733">
        <w:rPr>
          <w:rFonts w:ascii="Arial" w:eastAsia="Times New Roman" w:hAnsi="Arial" w:cs="Arial"/>
          <w:color w:val="000000"/>
        </w:rPr>
        <w:t xml:space="preserve"> </w:t>
      </w:r>
      <w:r w:rsidRPr="00902733">
        <w:rPr>
          <w:rFonts w:ascii="Times New Roman" w:eastAsia="Times New Roman" w:hAnsi="Times New Roman" w:cs="Times New Roman"/>
          <w:color w:val="000000"/>
          <w:sz w:val="24"/>
          <w:szCs w:val="24"/>
        </w:rPr>
        <w:t xml:space="preserve">nustatytas ribas </w:t>
      </w:r>
      <w:proofErr w:type="spellStart"/>
      <w:r w:rsidRPr="00902733">
        <w:rPr>
          <w:rFonts w:ascii="Times New Roman" w:eastAsia="Times New Roman" w:hAnsi="Times New Roman" w:cs="Times New Roman"/>
          <w:color w:val="000000"/>
          <w:sz w:val="24"/>
          <w:szCs w:val="24"/>
        </w:rPr>
        <w:t>t.y</w:t>
      </w:r>
      <w:proofErr w:type="spellEnd"/>
      <w:r w:rsidRPr="00902733">
        <w:rPr>
          <w:rFonts w:ascii="Times New Roman" w:eastAsia="Times New Roman" w:hAnsi="Times New Roman" w:cs="Times New Roman"/>
          <w:color w:val="000000"/>
          <w:sz w:val="24"/>
          <w:szCs w:val="24"/>
        </w:rPr>
        <w:t>.:</w:t>
      </w:r>
    </w:p>
    <w:p w14:paraId="218982CC"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(a) mano atstovaujamas tiekėjas/subtiekėjas</w:t>
      </w:r>
      <w:r w:rsidRPr="00902733" w:rsidDel="006157AF">
        <w:rPr>
          <w:rFonts w:ascii="Times New Roman" w:eastAsia="Times New Roman" w:hAnsi="Times New Roman" w:cs="Times New Roman"/>
          <w:color w:val="000000"/>
          <w:sz w:val="24"/>
          <w:szCs w:val="24"/>
        </w:rPr>
        <w:t xml:space="preserve"> </w:t>
      </w:r>
      <w:r w:rsidRPr="00902733">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336B8CC6"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(b) mano atstovaujamas tiekėjas/subtiekėjas</w:t>
      </w:r>
      <w:r w:rsidRPr="00902733" w:rsidDel="006157AF">
        <w:rPr>
          <w:rFonts w:ascii="Times New Roman" w:eastAsia="Times New Roman" w:hAnsi="Times New Roman" w:cs="Times New Roman"/>
          <w:color w:val="000000"/>
          <w:sz w:val="24"/>
          <w:szCs w:val="24"/>
        </w:rPr>
        <w:t xml:space="preserve"> </w:t>
      </w:r>
      <w:r w:rsidRPr="00902733">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0045867"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1C04468"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80D0D37" w14:textId="77777777" w:rsidR="000B3C98" w:rsidRPr="00902733" w:rsidRDefault="000B3C98" w:rsidP="001F0926">
      <w:pPr>
        <w:spacing w:after="0" w:line="240" w:lineRule="auto"/>
        <w:jc w:val="both"/>
        <w:rPr>
          <w:rFonts w:ascii="Times New Roman" w:eastAsia="Calibri" w:hAnsi="Times New Roman" w:cs="Times New Roman"/>
          <w:color w:val="000000"/>
          <w:sz w:val="24"/>
          <w:szCs w:val="24"/>
          <w:shd w:val="clear" w:color="auto" w:fill="FFFFFF"/>
        </w:rPr>
      </w:pPr>
      <w:r w:rsidRPr="00902733">
        <w:rPr>
          <w:rFonts w:ascii="Times New Roman" w:eastAsia="Times New Roman" w:hAnsi="Times New Roman" w:cs="Times New Roman"/>
          <w:color w:val="000000"/>
          <w:sz w:val="24"/>
          <w:szCs w:val="24"/>
        </w:rPr>
        <w:t xml:space="preserve">Patvirtinu, kad tiekėjui/subtiekėjui kuriuos esu pasitelkęs ar pasitelksiu ateityje, </w:t>
      </w:r>
      <w:r w:rsidRPr="00902733">
        <w:rPr>
          <w:rFonts w:ascii="Times New Roman" w:eastAsia="Calibri" w:hAnsi="Times New Roman" w:cs="Times New Roman"/>
          <w:sz w:val="24"/>
          <w:szCs w:val="24"/>
        </w:rPr>
        <w:t xml:space="preserve">ūkio subjektams, kurių pajėgumais remiuosi ar (ir) remsiuosi, prekių (ir jų sudedamųjų dalių) gamintojams </w:t>
      </w:r>
      <w:r w:rsidRPr="00902733">
        <w:rPr>
          <w:rFonts w:ascii="Times New Roman" w:eastAsia="Times New Roman" w:hAnsi="Times New Roman" w:cs="Times New Roman"/>
          <w:color w:val="000000"/>
          <w:sz w:val="24"/>
          <w:szCs w:val="24"/>
        </w:rPr>
        <w:t>netaikomos</w:t>
      </w:r>
      <w:r w:rsidRPr="00902733">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37C0E31B"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7DD55168"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7BA0F15F"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B3C98" w:rsidRPr="00902733" w14:paraId="6913B60D" w14:textId="77777777" w:rsidTr="00AF445D">
        <w:trPr>
          <w:trHeight w:val="186"/>
          <w:jc w:val="center"/>
        </w:trPr>
        <w:tc>
          <w:tcPr>
            <w:tcW w:w="0" w:type="auto"/>
            <w:tcBorders>
              <w:top w:val="single" w:sz="4" w:space="0" w:color="000000"/>
            </w:tcBorders>
            <w:tcMar>
              <w:top w:w="0" w:type="dxa"/>
              <w:left w:w="108" w:type="dxa"/>
              <w:bottom w:w="0" w:type="dxa"/>
              <w:right w:w="108" w:type="dxa"/>
            </w:tcMar>
            <w:hideMark/>
          </w:tcPr>
          <w:p w14:paraId="6858CD9C" w14:textId="77777777" w:rsidR="000B3C98" w:rsidRPr="00902733" w:rsidRDefault="000B3C98" w:rsidP="001F0926">
            <w:pPr>
              <w:spacing w:after="0" w:line="240" w:lineRule="auto"/>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1D4BC81"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9506ABE"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D1BD89C"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2051AD7E" w14:textId="77777777" w:rsidR="000B3C98" w:rsidRPr="00902733" w:rsidRDefault="000B3C98" w:rsidP="001F0926">
            <w:pPr>
              <w:spacing w:after="0" w:line="240" w:lineRule="auto"/>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87985EC" w14:textId="77777777" w:rsidR="000B3C98" w:rsidRPr="00902733" w:rsidRDefault="000B3C98" w:rsidP="001F0926">
            <w:pPr>
              <w:spacing w:after="0" w:line="240" w:lineRule="auto"/>
              <w:rPr>
                <w:rFonts w:ascii="Times New Roman" w:eastAsia="Times New Roman" w:hAnsi="Times New Roman" w:cs="Times New Roman"/>
                <w:sz w:val="18"/>
                <w:szCs w:val="18"/>
              </w:rPr>
            </w:pPr>
          </w:p>
        </w:tc>
      </w:tr>
    </w:tbl>
    <w:p w14:paraId="343C12B9" w14:textId="77777777" w:rsidR="000B3C98" w:rsidRPr="00902733" w:rsidRDefault="000B3C98" w:rsidP="001F0926">
      <w:pPr>
        <w:spacing w:after="0" w:line="240" w:lineRule="auto"/>
        <w:jc w:val="right"/>
        <w:rPr>
          <w:rFonts w:ascii="Times New Roman" w:hAnsi="Times New Roman" w:cs="Times New Roman"/>
          <w:sz w:val="24"/>
          <w:szCs w:val="24"/>
        </w:rPr>
      </w:pPr>
    </w:p>
    <w:p w14:paraId="7FA722AA" w14:textId="77777777" w:rsidR="000B3C98" w:rsidRPr="00902733" w:rsidRDefault="000B3C98" w:rsidP="001F0926">
      <w:pPr>
        <w:spacing w:after="0" w:line="240" w:lineRule="auto"/>
        <w:jc w:val="right"/>
        <w:rPr>
          <w:rFonts w:ascii="Times New Roman" w:hAnsi="Times New Roman" w:cs="Times New Roman"/>
          <w:sz w:val="24"/>
          <w:szCs w:val="24"/>
        </w:rPr>
      </w:pPr>
    </w:p>
    <w:p w14:paraId="1FB1E19C" w14:textId="77777777" w:rsidR="00CB3FA3" w:rsidRPr="00902733" w:rsidRDefault="00CB3FA3" w:rsidP="001F0926">
      <w:pPr>
        <w:spacing w:after="0" w:line="240" w:lineRule="auto"/>
        <w:jc w:val="right"/>
        <w:rPr>
          <w:rFonts w:ascii="Times New Roman" w:hAnsi="Times New Roman" w:cs="Times New Roman"/>
          <w:sz w:val="24"/>
          <w:szCs w:val="24"/>
        </w:rPr>
      </w:pPr>
    </w:p>
    <w:p w14:paraId="677F06D1" w14:textId="77777777" w:rsidR="000B3C98" w:rsidRPr="00902733" w:rsidRDefault="000B3C98" w:rsidP="001F0926">
      <w:pPr>
        <w:spacing w:after="0" w:line="240" w:lineRule="auto"/>
        <w:jc w:val="right"/>
        <w:rPr>
          <w:rFonts w:ascii="Times New Roman" w:hAnsi="Times New Roman" w:cs="Times New Roman"/>
          <w:sz w:val="24"/>
          <w:szCs w:val="24"/>
        </w:rPr>
      </w:pPr>
    </w:p>
    <w:p w14:paraId="6C1ABEAD" w14:textId="77777777" w:rsidR="001F0926" w:rsidRPr="00902733" w:rsidRDefault="001F0926" w:rsidP="001F0926">
      <w:pPr>
        <w:pStyle w:val="Antrat2"/>
        <w:tabs>
          <w:tab w:val="left" w:pos="993"/>
        </w:tabs>
        <w:spacing w:before="0" w:after="0" w:line="240" w:lineRule="auto"/>
        <w:ind w:left="5103"/>
        <w:jc w:val="both"/>
        <w:rPr>
          <w:rFonts w:ascii="Times New Roman" w:hAnsi="Times New Roman" w:cs="Times New Roman"/>
          <w:color w:val="auto"/>
          <w:sz w:val="24"/>
          <w:szCs w:val="24"/>
        </w:rPr>
      </w:pPr>
      <w:bookmarkStart w:id="170" w:name="_Toc224289376"/>
    </w:p>
    <w:p w14:paraId="1B4791DB" w14:textId="77777777" w:rsidR="001F0926" w:rsidRPr="00902733" w:rsidRDefault="001F0926" w:rsidP="001F0926"/>
    <w:p w14:paraId="28650887" w14:textId="77777777" w:rsidR="001F0926" w:rsidRPr="00902733" w:rsidRDefault="001F0926" w:rsidP="001F0926">
      <w:pPr>
        <w:pStyle w:val="Antrat2"/>
        <w:tabs>
          <w:tab w:val="left" w:pos="993"/>
        </w:tabs>
        <w:spacing w:before="0" w:after="0" w:line="240" w:lineRule="auto"/>
        <w:ind w:left="5103"/>
        <w:jc w:val="both"/>
        <w:rPr>
          <w:rFonts w:ascii="Times New Roman" w:hAnsi="Times New Roman" w:cs="Times New Roman"/>
          <w:color w:val="auto"/>
          <w:sz w:val="24"/>
          <w:szCs w:val="24"/>
        </w:rPr>
      </w:pPr>
    </w:p>
    <w:p w14:paraId="24D4E517" w14:textId="77777777" w:rsidR="001F0926" w:rsidRPr="00902733" w:rsidRDefault="001F0926" w:rsidP="001F0926"/>
    <w:p w14:paraId="03EBFD14" w14:textId="7A68FAA8" w:rsidR="00CB3FA3" w:rsidRPr="00902733" w:rsidRDefault="00CB3FA3" w:rsidP="001F0926">
      <w:pPr>
        <w:pStyle w:val="Antrat2"/>
        <w:tabs>
          <w:tab w:val="left" w:pos="993"/>
        </w:tabs>
        <w:spacing w:before="0" w:after="0" w:line="240" w:lineRule="auto"/>
        <w:ind w:left="5103"/>
        <w:jc w:val="both"/>
        <w:rPr>
          <w:rFonts w:ascii="Times New Roman" w:hAnsi="Times New Roman" w:cs="Times New Roman"/>
          <w:color w:val="auto"/>
          <w:sz w:val="24"/>
          <w:szCs w:val="24"/>
        </w:rPr>
      </w:pPr>
      <w:r w:rsidRPr="00902733">
        <w:rPr>
          <w:rFonts w:ascii="Times New Roman" w:hAnsi="Times New Roman" w:cs="Times New Roman"/>
          <w:color w:val="auto"/>
          <w:sz w:val="24"/>
          <w:szCs w:val="24"/>
        </w:rPr>
        <w:lastRenderedPageBreak/>
        <w:t>Pirkimo sąlygų 10 priedas</w:t>
      </w:r>
      <w:r w:rsidR="002B0C17" w:rsidRPr="00902733">
        <w:rPr>
          <w:rFonts w:ascii="Times New Roman" w:hAnsi="Times New Roman" w:cs="Times New Roman"/>
          <w:color w:val="auto"/>
          <w:sz w:val="24"/>
          <w:szCs w:val="24"/>
        </w:rPr>
        <w:t xml:space="preserve"> „Tiekėjo deklaracija dėl atsakingų asmenų“</w:t>
      </w:r>
      <w:bookmarkEnd w:id="170"/>
    </w:p>
    <w:p w14:paraId="184F457D" w14:textId="77777777" w:rsidR="00CB3FA3" w:rsidRPr="00902733" w:rsidRDefault="00CB3FA3" w:rsidP="001F0926">
      <w:pPr>
        <w:spacing w:after="0" w:line="240" w:lineRule="auto"/>
        <w:jc w:val="both"/>
        <w:rPr>
          <w:rFonts w:ascii="Times New Roman" w:eastAsia="Times New Roman" w:hAnsi="Times New Roman" w:cs="Times New Roman"/>
          <w:b/>
          <w:bCs/>
          <w:smallCaps/>
          <w:color w:val="000000"/>
          <w:sz w:val="24"/>
          <w:szCs w:val="20"/>
        </w:rPr>
      </w:pPr>
    </w:p>
    <w:p w14:paraId="0F58A5B6" w14:textId="2AC591ED" w:rsidR="00CB3FA3" w:rsidRPr="00902733" w:rsidRDefault="00CB3FA3" w:rsidP="001F0926">
      <w:pPr>
        <w:spacing w:after="0" w:line="240" w:lineRule="auto"/>
        <w:jc w:val="center"/>
        <w:rPr>
          <w:rFonts w:ascii="Times New Roman" w:eastAsia="Times New Roman" w:hAnsi="Times New Roman" w:cs="Times New Roman"/>
          <w:b/>
          <w:bCs/>
          <w:smallCaps/>
          <w:color w:val="000000"/>
          <w:sz w:val="24"/>
          <w:szCs w:val="20"/>
        </w:rPr>
      </w:pPr>
      <w:r w:rsidRPr="00902733">
        <w:rPr>
          <w:rFonts w:ascii="Times New Roman" w:eastAsia="Times New Roman" w:hAnsi="Times New Roman" w:cs="Times New Roman"/>
          <w:b/>
          <w:bCs/>
          <w:smallCaps/>
          <w:color w:val="000000"/>
          <w:sz w:val="24"/>
          <w:szCs w:val="20"/>
        </w:rPr>
        <w:t>TIEKĖJO DEKLARACIJA</w:t>
      </w:r>
      <w:r w:rsidRPr="00902733">
        <w:rPr>
          <w:rFonts w:ascii="Times New Roman" w:eastAsia="Times New Roman" w:hAnsi="Times New Roman" w:cs="Times New Roman"/>
          <w:sz w:val="24"/>
          <w:szCs w:val="20"/>
          <w:lang w:eastAsia="en-US"/>
        </w:rPr>
        <w:t xml:space="preserve"> </w:t>
      </w:r>
      <w:r w:rsidRPr="00902733">
        <w:rPr>
          <w:rFonts w:ascii="Times New Roman" w:eastAsia="Times New Roman" w:hAnsi="Times New Roman" w:cs="Times New Roman"/>
          <w:b/>
          <w:bCs/>
          <w:smallCaps/>
          <w:color w:val="000000"/>
          <w:sz w:val="24"/>
          <w:szCs w:val="20"/>
        </w:rPr>
        <w:t>DĖL ATSA</w:t>
      </w:r>
      <w:r w:rsidR="0026354A" w:rsidRPr="00902733">
        <w:rPr>
          <w:rFonts w:ascii="Times New Roman" w:eastAsia="Times New Roman" w:hAnsi="Times New Roman" w:cs="Times New Roman"/>
          <w:b/>
          <w:bCs/>
          <w:smallCaps/>
          <w:color w:val="000000"/>
          <w:sz w:val="24"/>
          <w:szCs w:val="20"/>
        </w:rPr>
        <w:t>K</w:t>
      </w:r>
      <w:r w:rsidRPr="00902733">
        <w:rPr>
          <w:rFonts w:ascii="Times New Roman" w:eastAsia="Times New Roman" w:hAnsi="Times New Roman" w:cs="Times New Roman"/>
          <w:b/>
          <w:bCs/>
          <w:smallCaps/>
          <w:color w:val="000000"/>
          <w:sz w:val="24"/>
          <w:szCs w:val="20"/>
        </w:rPr>
        <w:t>INGŲ ASMENŲ</w:t>
      </w:r>
    </w:p>
    <w:p w14:paraId="3EEB8256" w14:textId="77777777" w:rsidR="00CB3FA3" w:rsidRPr="00902733" w:rsidRDefault="00CB3FA3" w:rsidP="001F0926">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902733" w:rsidRDefault="00CB3FA3" w:rsidP="001F0926">
      <w:pPr>
        <w:shd w:val="clear" w:color="auto" w:fill="FFFFFF"/>
        <w:spacing w:after="0" w:line="240" w:lineRule="auto"/>
        <w:jc w:val="center"/>
        <w:rPr>
          <w:rFonts w:cstheme="minorHAnsi"/>
          <w:b/>
          <w:bCs/>
        </w:rPr>
      </w:pPr>
      <w:r w:rsidRPr="00902733">
        <w:rPr>
          <w:rFonts w:cstheme="minorHAnsi"/>
        </w:rPr>
        <w:t>_____________</w:t>
      </w:r>
      <w:r w:rsidRPr="00902733">
        <w:rPr>
          <w:rFonts w:cstheme="minorHAnsi"/>
          <w:b/>
          <w:bCs/>
        </w:rPr>
        <w:t xml:space="preserve"> </w:t>
      </w:r>
    </w:p>
    <w:p w14:paraId="5DF4455D" w14:textId="2D6B0059" w:rsidR="00CB3FA3" w:rsidRPr="00902733" w:rsidRDefault="00CB3FA3" w:rsidP="001F0926">
      <w:pPr>
        <w:shd w:val="clear" w:color="auto" w:fill="FFFFFF"/>
        <w:spacing w:after="0" w:line="240" w:lineRule="auto"/>
        <w:ind w:firstLine="3969"/>
        <w:rPr>
          <w:rFonts w:ascii="Times New Roman" w:hAnsi="Times New Roman" w:cs="Times New Roman"/>
          <w:bCs/>
          <w:color w:val="000000"/>
          <w:sz w:val="24"/>
          <w:szCs w:val="24"/>
        </w:rPr>
      </w:pPr>
      <w:r w:rsidRPr="00902733">
        <w:rPr>
          <w:rFonts w:cstheme="minorHAnsi"/>
          <w:bCs/>
          <w:i/>
          <w:iCs/>
          <w:color w:val="000000"/>
          <w:sz w:val="20"/>
          <w:szCs w:val="20"/>
        </w:rPr>
        <w:t xml:space="preserve">         </w:t>
      </w:r>
      <w:r w:rsidR="00C61F3B" w:rsidRPr="00902733">
        <w:rPr>
          <w:rFonts w:cstheme="minorHAnsi"/>
          <w:bCs/>
          <w:i/>
          <w:iCs/>
          <w:color w:val="000000"/>
          <w:sz w:val="20"/>
          <w:szCs w:val="20"/>
        </w:rPr>
        <w:t xml:space="preserve">    </w:t>
      </w:r>
      <w:r w:rsidRPr="00902733">
        <w:rPr>
          <w:rFonts w:cstheme="minorHAnsi"/>
          <w:bCs/>
          <w:i/>
          <w:iCs/>
          <w:color w:val="000000"/>
          <w:sz w:val="20"/>
          <w:szCs w:val="20"/>
        </w:rPr>
        <w:t xml:space="preserve">  </w:t>
      </w:r>
      <w:r w:rsidRPr="00902733">
        <w:rPr>
          <w:rFonts w:ascii="Times New Roman" w:hAnsi="Times New Roman" w:cs="Times New Roman"/>
          <w:bCs/>
          <w:color w:val="000000"/>
          <w:sz w:val="24"/>
          <w:szCs w:val="24"/>
        </w:rPr>
        <w:t>(Data)</w:t>
      </w:r>
    </w:p>
    <w:p w14:paraId="58D46147" w14:textId="77777777" w:rsidR="00CB3FA3" w:rsidRPr="00902733" w:rsidRDefault="00CB3FA3" w:rsidP="001F0926">
      <w:pPr>
        <w:spacing w:after="0" w:line="240" w:lineRule="auto"/>
        <w:rPr>
          <w:rFonts w:ascii="Times New Roman" w:eastAsia="Times New Roman" w:hAnsi="Times New Roman" w:cs="Times New Roman"/>
          <w:sz w:val="24"/>
          <w:szCs w:val="20"/>
        </w:rPr>
      </w:pPr>
    </w:p>
    <w:p w14:paraId="66A4CAE4" w14:textId="77777777" w:rsidR="00CB3FA3" w:rsidRPr="00902733" w:rsidRDefault="00CB3FA3" w:rsidP="001F0926">
      <w:pPr>
        <w:spacing w:after="0" w:line="240" w:lineRule="auto"/>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902733" w:rsidRDefault="00CB3FA3" w:rsidP="001F0926">
      <w:pPr>
        <w:spacing w:after="0" w:line="240" w:lineRule="auto"/>
        <w:jc w:val="both"/>
        <w:rPr>
          <w:rFonts w:ascii="Times New Roman" w:eastAsia="Times New Roman" w:hAnsi="Times New Roman" w:cs="Times New Roman"/>
          <w:color w:val="000000"/>
          <w:sz w:val="24"/>
          <w:szCs w:val="20"/>
        </w:rPr>
      </w:pPr>
    </w:p>
    <w:p w14:paraId="6F3A3E8E" w14:textId="77777777" w:rsidR="00CB3FA3" w:rsidRPr="00902733" w:rsidRDefault="00CB3FA3" w:rsidP="001F0926">
      <w:pPr>
        <w:spacing w:after="0" w:line="240" w:lineRule="auto"/>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902733" w:rsidRDefault="00CB3FA3" w:rsidP="001F0926">
      <w:pPr>
        <w:spacing w:after="0" w:line="240" w:lineRule="auto"/>
        <w:jc w:val="center"/>
        <w:rPr>
          <w:rFonts w:ascii="Times New Roman" w:eastAsia="Times New Roman" w:hAnsi="Times New Roman" w:cs="Times New Roman"/>
          <w:color w:val="000000"/>
          <w:sz w:val="22"/>
          <w:szCs w:val="18"/>
        </w:rPr>
      </w:pPr>
      <w:r w:rsidRPr="00902733">
        <w:rPr>
          <w:rFonts w:ascii="Times New Roman" w:eastAsia="Times New Roman" w:hAnsi="Times New Roman" w:cs="Times New Roman"/>
          <w:color w:val="000000"/>
          <w:sz w:val="22"/>
          <w:szCs w:val="18"/>
        </w:rPr>
        <w:t>(</w:t>
      </w:r>
      <w:r w:rsidRPr="00902733">
        <w:rPr>
          <w:rFonts w:ascii="Times New Roman" w:eastAsia="Times New Roman" w:hAnsi="Times New Roman" w:cs="Times New Roman"/>
          <w:i/>
          <w:iCs/>
          <w:color w:val="000000"/>
          <w:sz w:val="22"/>
          <w:szCs w:val="18"/>
        </w:rPr>
        <w:t>Tiekėjo vadovo ar jo įgalioto asmens vardas, pavardė, pareigos</w:t>
      </w:r>
      <w:r w:rsidRPr="00902733">
        <w:rPr>
          <w:rFonts w:ascii="Times New Roman" w:eastAsia="Times New Roman" w:hAnsi="Times New Roman" w:cs="Times New Roman"/>
          <w:color w:val="000000"/>
          <w:sz w:val="22"/>
          <w:szCs w:val="18"/>
        </w:rPr>
        <w:t>)</w:t>
      </w:r>
    </w:p>
    <w:p w14:paraId="201A5934" w14:textId="77777777" w:rsidR="00CB3FA3" w:rsidRPr="00902733" w:rsidRDefault="00CB3FA3" w:rsidP="001F0926">
      <w:pPr>
        <w:spacing w:after="0" w:line="240" w:lineRule="auto"/>
        <w:rPr>
          <w:rFonts w:ascii="Times New Roman" w:eastAsia="Times New Roman" w:hAnsi="Times New Roman" w:cs="Times New Roman"/>
          <w:color w:val="000000"/>
          <w:sz w:val="22"/>
          <w:szCs w:val="18"/>
        </w:rPr>
      </w:pPr>
    </w:p>
    <w:p w14:paraId="2DDCE2E1" w14:textId="77777777" w:rsidR="00CB3FA3" w:rsidRPr="00902733" w:rsidRDefault="00CB3FA3" w:rsidP="001F0926">
      <w:pPr>
        <w:spacing w:after="0" w:line="240" w:lineRule="auto"/>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deklaruoju, kad mano vadovaujamo (-</w:t>
      </w:r>
      <w:proofErr w:type="spellStart"/>
      <w:r w:rsidRPr="00902733">
        <w:rPr>
          <w:rFonts w:ascii="Times New Roman" w:eastAsia="Times New Roman" w:hAnsi="Times New Roman" w:cs="Times New Roman"/>
          <w:color w:val="000000"/>
          <w:sz w:val="24"/>
          <w:szCs w:val="20"/>
        </w:rPr>
        <w:t>os</w:t>
      </w:r>
      <w:proofErr w:type="spellEnd"/>
      <w:r w:rsidRPr="00902733">
        <w:rPr>
          <w:rFonts w:ascii="Times New Roman" w:eastAsia="Times New Roman" w:hAnsi="Times New Roman" w:cs="Times New Roman"/>
          <w:color w:val="000000"/>
          <w:sz w:val="24"/>
          <w:szCs w:val="20"/>
        </w:rPr>
        <w:t>)/(atstovaujamo (-</w:t>
      </w:r>
      <w:proofErr w:type="spellStart"/>
      <w:r w:rsidRPr="00902733">
        <w:rPr>
          <w:rFonts w:ascii="Times New Roman" w:eastAsia="Times New Roman" w:hAnsi="Times New Roman" w:cs="Times New Roman"/>
          <w:color w:val="000000"/>
          <w:sz w:val="24"/>
          <w:szCs w:val="20"/>
        </w:rPr>
        <w:t>os</w:t>
      </w:r>
      <w:proofErr w:type="spellEnd"/>
      <w:r w:rsidRPr="00902733">
        <w:rPr>
          <w:rFonts w:ascii="Times New Roman" w:eastAsia="Times New Roman" w:hAnsi="Times New Roman" w:cs="Times New Roman"/>
          <w:color w:val="000000"/>
          <w:sz w:val="24"/>
          <w:szCs w:val="20"/>
        </w:rPr>
        <w:t>)) _____________________________</w:t>
      </w:r>
    </w:p>
    <w:p w14:paraId="0DF8940E" w14:textId="77777777" w:rsidR="00CB3FA3" w:rsidRPr="00902733" w:rsidRDefault="00CB3FA3" w:rsidP="001F0926">
      <w:pPr>
        <w:spacing w:after="0" w:line="240" w:lineRule="auto"/>
        <w:rPr>
          <w:rFonts w:ascii="Times New Roman" w:eastAsia="Times New Roman" w:hAnsi="Times New Roman" w:cs="Times New Roman"/>
          <w:color w:val="000000"/>
          <w:sz w:val="22"/>
          <w:szCs w:val="18"/>
        </w:rPr>
      </w:pP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2"/>
          <w:szCs w:val="18"/>
        </w:rPr>
        <w:t>(</w:t>
      </w:r>
      <w:r w:rsidRPr="00902733">
        <w:rPr>
          <w:rFonts w:ascii="Times New Roman" w:eastAsia="Times New Roman" w:hAnsi="Times New Roman" w:cs="Times New Roman"/>
          <w:i/>
          <w:iCs/>
          <w:color w:val="000000"/>
          <w:sz w:val="22"/>
          <w:szCs w:val="18"/>
        </w:rPr>
        <w:t>tiekėjo pavadinimas</w:t>
      </w:r>
      <w:r w:rsidRPr="00902733">
        <w:rPr>
          <w:rFonts w:ascii="Times New Roman" w:eastAsia="Times New Roman" w:hAnsi="Times New Roman" w:cs="Times New Roman"/>
          <w:color w:val="000000"/>
          <w:sz w:val="22"/>
          <w:szCs w:val="18"/>
        </w:rPr>
        <w:t>)</w:t>
      </w:r>
    </w:p>
    <w:p w14:paraId="1454870C" w14:textId="77777777" w:rsidR="00CB3FA3" w:rsidRPr="00902733" w:rsidRDefault="00CB3FA3" w:rsidP="001F0926">
      <w:pPr>
        <w:spacing w:after="0" w:line="240" w:lineRule="auto"/>
        <w:rPr>
          <w:rFonts w:ascii="Times New Roman" w:eastAsia="Times New Roman" w:hAnsi="Times New Roman" w:cs="Times New Roman"/>
          <w:color w:val="000000"/>
          <w:sz w:val="22"/>
          <w:szCs w:val="18"/>
        </w:rPr>
      </w:pPr>
    </w:p>
    <w:p w14:paraId="09CDA66A" w14:textId="77777777" w:rsidR="00CB3FA3" w:rsidRPr="00902733" w:rsidRDefault="00CB3FA3" w:rsidP="001F0926">
      <w:pPr>
        <w:spacing w:after="0" w:line="240" w:lineRule="auto"/>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902733" w:rsidRDefault="00CB3FA3" w:rsidP="001F0926">
      <w:pPr>
        <w:spacing w:after="0" w:line="240" w:lineRule="auto"/>
        <w:rPr>
          <w:rFonts w:ascii="Times New Roman" w:eastAsia="Times New Roman" w:hAnsi="Times New Roman" w:cs="Times New Roman"/>
          <w:color w:val="000000"/>
          <w:sz w:val="24"/>
          <w:szCs w:val="20"/>
        </w:rPr>
      </w:pPr>
    </w:p>
    <w:p w14:paraId="1098C4AA" w14:textId="77777777" w:rsidR="00CB3FA3" w:rsidRPr="00902733" w:rsidRDefault="00CB3FA3" w:rsidP="001F0926">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902733">
        <w:rPr>
          <w:rFonts w:ascii="Times New Roman" w:eastAsia="Times New Roman" w:hAnsi="Times New Roman" w:cs="Times New Roman"/>
          <w:b/>
          <w:bCs/>
          <w:color w:val="000000"/>
          <w:sz w:val="24"/>
          <w:szCs w:val="20"/>
        </w:rPr>
        <w:t xml:space="preserve">Valdyba – sudaryta/nesudaryta </w:t>
      </w:r>
      <w:r w:rsidRPr="00902733">
        <w:rPr>
          <w:rFonts w:ascii="Times New Roman" w:eastAsia="Times New Roman" w:hAnsi="Times New Roman" w:cs="Times New Roman"/>
          <w:color w:val="000000"/>
          <w:sz w:val="24"/>
          <w:szCs w:val="20"/>
        </w:rPr>
        <w:t>(</w:t>
      </w:r>
      <w:r w:rsidRPr="00902733">
        <w:rPr>
          <w:rFonts w:ascii="Times New Roman" w:eastAsia="Times New Roman" w:hAnsi="Times New Roman" w:cs="Times New Roman"/>
          <w:i/>
          <w:iCs/>
          <w:color w:val="000000"/>
          <w:sz w:val="24"/>
          <w:szCs w:val="20"/>
        </w:rPr>
        <w:t>nereikalingą išbraukti</w:t>
      </w:r>
      <w:r w:rsidRPr="00902733">
        <w:rPr>
          <w:rFonts w:ascii="Times New Roman" w:eastAsia="Times New Roman" w:hAnsi="Times New Roman" w:cs="Times New Roman"/>
          <w:color w:val="000000"/>
          <w:sz w:val="24"/>
          <w:szCs w:val="20"/>
        </w:rPr>
        <w:t>)</w:t>
      </w:r>
    </w:p>
    <w:p w14:paraId="4FBD6C66"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i/>
          <w:iCs/>
          <w:color w:val="000000"/>
          <w:sz w:val="24"/>
          <w:szCs w:val="20"/>
        </w:rPr>
      </w:pPr>
      <w:r w:rsidRPr="0090273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1.</w:t>
      </w:r>
    </w:p>
    <w:p w14:paraId="290ED2B2"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2.</w:t>
      </w:r>
    </w:p>
    <w:p w14:paraId="38B5AFFC"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3.</w:t>
      </w:r>
    </w:p>
    <w:p w14:paraId="2D2D2EAA"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w:t>
      </w:r>
    </w:p>
    <w:p w14:paraId="3963FA9D"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902733" w:rsidRDefault="00CB3FA3" w:rsidP="001F0926">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902733">
        <w:rPr>
          <w:rFonts w:ascii="Times New Roman" w:eastAsia="Times New Roman" w:hAnsi="Times New Roman" w:cs="Times New Roman"/>
          <w:b/>
          <w:bCs/>
          <w:color w:val="000000"/>
          <w:sz w:val="24"/>
          <w:szCs w:val="20"/>
        </w:rPr>
        <w:t xml:space="preserve">Stebėtojų taryba – sudaryta/nesudaryta </w:t>
      </w:r>
      <w:r w:rsidRPr="00902733">
        <w:rPr>
          <w:rFonts w:ascii="Times New Roman" w:eastAsia="Times New Roman" w:hAnsi="Times New Roman" w:cs="Times New Roman"/>
          <w:color w:val="000000"/>
          <w:sz w:val="24"/>
          <w:szCs w:val="20"/>
        </w:rPr>
        <w:t>(</w:t>
      </w:r>
      <w:r w:rsidRPr="00902733">
        <w:rPr>
          <w:rFonts w:ascii="Times New Roman" w:eastAsia="Times New Roman" w:hAnsi="Times New Roman" w:cs="Times New Roman"/>
          <w:i/>
          <w:iCs/>
          <w:color w:val="000000"/>
          <w:sz w:val="24"/>
          <w:szCs w:val="20"/>
        </w:rPr>
        <w:t>nereikalingą išbraukti</w:t>
      </w:r>
      <w:r w:rsidRPr="00902733">
        <w:rPr>
          <w:rFonts w:ascii="Times New Roman" w:eastAsia="Times New Roman" w:hAnsi="Times New Roman" w:cs="Times New Roman"/>
          <w:color w:val="000000"/>
          <w:sz w:val="24"/>
          <w:szCs w:val="20"/>
        </w:rPr>
        <w:t>)</w:t>
      </w:r>
    </w:p>
    <w:p w14:paraId="3F9A50DF"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i/>
          <w:iCs/>
          <w:color w:val="000000"/>
          <w:sz w:val="24"/>
          <w:szCs w:val="20"/>
        </w:rPr>
      </w:pPr>
      <w:r w:rsidRPr="0090273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1.</w:t>
      </w:r>
    </w:p>
    <w:p w14:paraId="64D471CF"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2.</w:t>
      </w:r>
    </w:p>
    <w:p w14:paraId="451EEE5C"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3.</w:t>
      </w:r>
    </w:p>
    <w:p w14:paraId="4EAB294C"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w:t>
      </w:r>
    </w:p>
    <w:p w14:paraId="175C1557"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902733" w:rsidRDefault="00CB3FA3" w:rsidP="001F0926">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902733">
        <w:rPr>
          <w:rFonts w:ascii="Times New Roman" w:eastAsia="Times New Roman" w:hAnsi="Times New Roman" w:cs="Times New Roman"/>
          <w:b/>
          <w:bCs/>
          <w:color w:val="000000"/>
          <w:sz w:val="24"/>
          <w:szCs w:val="20"/>
        </w:rPr>
        <w:t xml:space="preserve">Įmonėje nustatytas kiekybinis atstovavimas – taip/ne </w:t>
      </w:r>
      <w:r w:rsidRPr="00902733">
        <w:rPr>
          <w:rFonts w:ascii="Times New Roman" w:eastAsia="Times New Roman" w:hAnsi="Times New Roman" w:cs="Times New Roman"/>
          <w:color w:val="000000"/>
          <w:sz w:val="24"/>
          <w:szCs w:val="20"/>
        </w:rPr>
        <w:t>(</w:t>
      </w:r>
      <w:r w:rsidRPr="00902733">
        <w:rPr>
          <w:rFonts w:ascii="Times New Roman" w:eastAsia="Times New Roman" w:hAnsi="Times New Roman" w:cs="Times New Roman"/>
          <w:i/>
          <w:iCs/>
          <w:color w:val="000000"/>
          <w:sz w:val="24"/>
          <w:szCs w:val="20"/>
        </w:rPr>
        <w:t>nereikalingą išbraukti</w:t>
      </w:r>
      <w:r w:rsidRPr="00902733">
        <w:rPr>
          <w:rFonts w:ascii="Times New Roman" w:eastAsia="Times New Roman" w:hAnsi="Times New Roman" w:cs="Times New Roman"/>
          <w:color w:val="000000"/>
          <w:sz w:val="24"/>
          <w:szCs w:val="20"/>
        </w:rPr>
        <w:t>)</w:t>
      </w:r>
    </w:p>
    <w:p w14:paraId="43451D4D"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i/>
          <w:iCs/>
          <w:color w:val="000000"/>
          <w:sz w:val="24"/>
          <w:szCs w:val="20"/>
        </w:rPr>
      </w:pPr>
      <w:r w:rsidRPr="0090273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1.</w:t>
      </w:r>
    </w:p>
    <w:p w14:paraId="0C557A04"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902733" w14:paraId="337FA7A2" w14:textId="77777777" w:rsidTr="00844FE2">
        <w:trPr>
          <w:jc w:val="center"/>
        </w:trPr>
        <w:tc>
          <w:tcPr>
            <w:tcW w:w="2122" w:type="dxa"/>
            <w:tcBorders>
              <w:bottom w:val="single" w:sz="4" w:space="0" w:color="auto"/>
            </w:tcBorders>
          </w:tcPr>
          <w:p w14:paraId="365F7A72" w14:textId="77777777" w:rsidR="00CB3FA3" w:rsidRPr="00902733" w:rsidRDefault="00CB3FA3" w:rsidP="001F0926">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902733" w:rsidRDefault="00CB3FA3" w:rsidP="001F0926">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902733" w:rsidRDefault="00CB3FA3" w:rsidP="001F0926">
            <w:pPr>
              <w:spacing w:after="0" w:line="240" w:lineRule="auto"/>
              <w:rPr>
                <w:rFonts w:ascii="Times New Roman" w:eastAsia="Times New Roman" w:hAnsi="Times New Roman" w:cs="Times New Roman"/>
                <w:sz w:val="24"/>
                <w:szCs w:val="20"/>
                <w:lang w:eastAsia="en-US"/>
              </w:rPr>
            </w:pPr>
          </w:p>
        </w:tc>
      </w:tr>
      <w:tr w:rsidR="00CB3FA3" w:rsidRPr="00902733" w14:paraId="5B02C61C" w14:textId="77777777" w:rsidTr="00844FE2">
        <w:trPr>
          <w:jc w:val="center"/>
        </w:trPr>
        <w:tc>
          <w:tcPr>
            <w:tcW w:w="2122" w:type="dxa"/>
            <w:tcBorders>
              <w:top w:val="single" w:sz="4" w:space="0" w:color="auto"/>
            </w:tcBorders>
          </w:tcPr>
          <w:p w14:paraId="434EBCEE" w14:textId="77777777" w:rsidR="00CB3FA3" w:rsidRPr="00902733" w:rsidRDefault="00CB3FA3" w:rsidP="001F0926">
            <w:pPr>
              <w:spacing w:after="0" w:line="240" w:lineRule="auto"/>
              <w:jc w:val="center"/>
              <w:rPr>
                <w:rFonts w:ascii="Times New Roman" w:eastAsia="Times New Roman" w:hAnsi="Times New Roman" w:cs="Times New Roman"/>
                <w:sz w:val="22"/>
                <w:szCs w:val="18"/>
                <w:lang w:eastAsia="en-US"/>
              </w:rPr>
            </w:pPr>
            <w:r w:rsidRPr="00902733">
              <w:rPr>
                <w:rFonts w:ascii="Times New Roman" w:eastAsia="Times New Roman" w:hAnsi="Times New Roman" w:cs="Times New Roman"/>
                <w:sz w:val="22"/>
                <w:szCs w:val="18"/>
                <w:lang w:eastAsia="en-US"/>
              </w:rPr>
              <w:t>(</w:t>
            </w:r>
            <w:r w:rsidRPr="00902733">
              <w:rPr>
                <w:rFonts w:ascii="Times New Roman" w:eastAsia="Times New Roman" w:hAnsi="Times New Roman" w:cs="Times New Roman"/>
                <w:i/>
                <w:iCs/>
                <w:sz w:val="22"/>
                <w:szCs w:val="18"/>
                <w:lang w:eastAsia="en-US"/>
              </w:rPr>
              <w:t>parašas</w:t>
            </w:r>
            <w:r w:rsidRPr="00902733">
              <w:rPr>
                <w:rFonts w:ascii="Times New Roman" w:eastAsia="Times New Roman" w:hAnsi="Times New Roman" w:cs="Times New Roman"/>
                <w:sz w:val="22"/>
                <w:szCs w:val="18"/>
                <w:lang w:eastAsia="en-US"/>
              </w:rPr>
              <w:t>)</w:t>
            </w:r>
          </w:p>
        </w:tc>
        <w:tc>
          <w:tcPr>
            <w:tcW w:w="567" w:type="dxa"/>
          </w:tcPr>
          <w:p w14:paraId="3EB2D073" w14:textId="77777777" w:rsidR="00CB3FA3" w:rsidRPr="00902733" w:rsidRDefault="00CB3FA3" w:rsidP="001F0926">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902733" w:rsidRDefault="00CB3FA3" w:rsidP="001F0926">
            <w:pPr>
              <w:spacing w:after="0" w:line="240" w:lineRule="auto"/>
              <w:jc w:val="center"/>
              <w:rPr>
                <w:rFonts w:ascii="Times New Roman" w:eastAsia="Times New Roman" w:hAnsi="Times New Roman" w:cs="Times New Roman"/>
                <w:sz w:val="22"/>
                <w:szCs w:val="18"/>
                <w:lang w:eastAsia="en-US"/>
              </w:rPr>
            </w:pPr>
            <w:r w:rsidRPr="00902733">
              <w:rPr>
                <w:rFonts w:ascii="Times New Roman" w:eastAsia="Times New Roman" w:hAnsi="Times New Roman" w:cs="Times New Roman"/>
                <w:sz w:val="22"/>
                <w:szCs w:val="18"/>
                <w:lang w:eastAsia="en-US"/>
              </w:rPr>
              <w:t>(</w:t>
            </w:r>
            <w:r w:rsidRPr="00902733">
              <w:rPr>
                <w:rFonts w:ascii="Times New Roman" w:eastAsia="Times New Roman" w:hAnsi="Times New Roman" w:cs="Times New Roman"/>
                <w:i/>
                <w:iCs/>
                <w:sz w:val="22"/>
                <w:szCs w:val="18"/>
                <w:lang w:eastAsia="en-US"/>
              </w:rPr>
              <w:t>Tiekėjo vadovo arba jo įgalioto asmens vardas, pavardė, pareigos</w:t>
            </w:r>
            <w:r w:rsidRPr="00902733">
              <w:rPr>
                <w:rFonts w:ascii="Times New Roman" w:eastAsia="Times New Roman" w:hAnsi="Times New Roman" w:cs="Times New Roman"/>
                <w:sz w:val="22"/>
                <w:szCs w:val="18"/>
                <w:lang w:eastAsia="en-US"/>
              </w:rPr>
              <w:t>)</w:t>
            </w:r>
          </w:p>
        </w:tc>
      </w:tr>
    </w:tbl>
    <w:p w14:paraId="14771596" w14:textId="77777777" w:rsidR="00CB3FA3" w:rsidRPr="00902733" w:rsidRDefault="00CB3FA3" w:rsidP="001F0926">
      <w:pPr>
        <w:spacing w:after="0" w:line="240" w:lineRule="auto"/>
        <w:rPr>
          <w:rFonts w:ascii="Times New Roman" w:eastAsia="Times New Roman" w:hAnsi="Times New Roman" w:cs="Times New Roman"/>
          <w:sz w:val="24"/>
          <w:szCs w:val="20"/>
          <w:lang w:eastAsia="en-US"/>
        </w:rPr>
      </w:pPr>
    </w:p>
    <w:p w14:paraId="5A4847FE" w14:textId="3E1770F1" w:rsidR="00CB3FA3" w:rsidRPr="00902733" w:rsidRDefault="00CB3FA3" w:rsidP="001F0926">
      <w:pPr>
        <w:spacing w:after="0" w:line="240" w:lineRule="auto"/>
        <w:jc w:val="both"/>
        <w:rPr>
          <w:rFonts w:ascii="Times New Roman" w:eastAsia="Times New Roman" w:hAnsi="Times New Roman" w:cs="Times New Roman"/>
          <w:i/>
          <w:iCs/>
          <w:sz w:val="24"/>
          <w:szCs w:val="20"/>
          <w:lang w:eastAsia="en-US"/>
        </w:rPr>
      </w:pPr>
      <w:r w:rsidRPr="00902733">
        <w:rPr>
          <w:rFonts w:ascii="Times New Roman" w:eastAsia="Times New Roman" w:hAnsi="Times New Roman" w:cs="Times New Roman"/>
          <w:i/>
          <w:iCs/>
          <w:sz w:val="24"/>
          <w:szCs w:val="20"/>
          <w:u w:val="single"/>
          <w:lang w:eastAsia="en-US"/>
        </w:rPr>
        <w:t>Pastaba.</w:t>
      </w:r>
      <w:r w:rsidRPr="0090273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902733">
        <w:rPr>
          <w:rFonts w:ascii="Times New Roman" w:eastAsia="Times New Roman" w:hAnsi="Times New Roman" w:cs="Times New Roman"/>
          <w:i/>
          <w:iCs/>
          <w:sz w:val="24"/>
          <w:szCs w:val="20"/>
          <w:lang w:eastAsia="en-US"/>
        </w:rPr>
        <w:t>3</w:t>
      </w:r>
      <w:r w:rsidRPr="0090273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w:t>
      </w:r>
      <w:r w:rsidRPr="00902733">
        <w:rPr>
          <w:rFonts w:ascii="Times New Roman" w:eastAsia="Times New Roman" w:hAnsi="Times New Roman" w:cs="Times New Roman"/>
          <w:i/>
          <w:iCs/>
          <w:sz w:val="24"/>
          <w:szCs w:val="20"/>
          <w:lang w:eastAsia="en-US"/>
        </w:rPr>
        <w:lastRenderedPageBreak/>
        <w:t xml:space="preserve">nuostatas, dėl deklaracijoje nurodytų asmenų. Nurodyti dokumentai turi būti išduoti ne anksčiau kaip 180 dienų, kai galimas laimėtojas turės pateikti dokumentus. </w:t>
      </w:r>
    </w:p>
    <w:p w14:paraId="09470DB5"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171" w:name="_Toc224289377"/>
    </w:p>
    <w:p w14:paraId="3C8DC507" w14:textId="77777777" w:rsidR="001F0926" w:rsidRPr="00902733" w:rsidRDefault="001F0926" w:rsidP="001F0926"/>
    <w:p w14:paraId="29338C56"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20BFB2A4"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0C834714"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7C8A2AE6"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24BD6E2D"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1C3E156F"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7FA4E621"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29479AEF"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5E0E990E"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6E7CA633"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1F8CE2CA"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44EB473C"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79F8CF50"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0F1FEFDE"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1239FAE1"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00CEA576"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4295619A"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3B6A614C"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19CFEE74"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47C2E011"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108D14BB"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18D4E093"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69DD1986"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5F529F1E"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7F208CCA"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31E0CACB"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308B3696" w14:textId="77777777" w:rsidR="001F0926" w:rsidRPr="00902733" w:rsidRDefault="001F0926" w:rsidP="001F0926"/>
    <w:p w14:paraId="673CE95D"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5F53E96F" w14:textId="77777777" w:rsidR="001F0926" w:rsidRPr="00902733" w:rsidRDefault="001F0926" w:rsidP="001F0926"/>
    <w:p w14:paraId="2FA1D91A"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7B81F29C" w14:textId="77777777" w:rsidR="001F0926" w:rsidRPr="00902733" w:rsidRDefault="001F0926" w:rsidP="001F0926"/>
    <w:p w14:paraId="452FF64F"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563EEF23" w14:textId="77777777" w:rsidR="001F0926" w:rsidRPr="00902733" w:rsidRDefault="001F0926" w:rsidP="001F0926"/>
    <w:p w14:paraId="65722FDA"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1E9A5E57" w14:textId="77777777" w:rsidR="001F0926" w:rsidRPr="00902733" w:rsidRDefault="001F0926" w:rsidP="001F0926"/>
    <w:p w14:paraId="47A87558" w14:textId="77777777" w:rsidR="001F0926" w:rsidRPr="00902733" w:rsidRDefault="001F0926"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p>
    <w:p w14:paraId="2B389FFA" w14:textId="71D65C86" w:rsidR="005D3AFF" w:rsidRPr="00902733" w:rsidRDefault="005D3AFF"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r w:rsidRPr="00902733">
        <w:rPr>
          <w:rFonts w:ascii="Times New Roman" w:hAnsi="Times New Roman" w:cs="Times New Roman"/>
          <w:color w:val="auto"/>
          <w:sz w:val="24"/>
          <w:szCs w:val="24"/>
        </w:rPr>
        <w:t xml:space="preserve">Pirkimo sąlygų </w:t>
      </w:r>
      <w:r w:rsidR="00426CDC" w:rsidRPr="00902733">
        <w:rPr>
          <w:rFonts w:ascii="Times New Roman" w:hAnsi="Times New Roman" w:cs="Times New Roman"/>
          <w:color w:val="auto"/>
          <w:sz w:val="24"/>
          <w:szCs w:val="24"/>
        </w:rPr>
        <w:t>11</w:t>
      </w:r>
      <w:r w:rsidRPr="00902733">
        <w:rPr>
          <w:rFonts w:ascii="Times New Roman" w:hAnsi="Times New Roman" w:cs="Times New Roman"/>
          <w:color w:val="auto"/>
          <w:sz w:val="24"/>
          <w:szCs w:val="24"/>
        </w:rPr>
        <w:t xml:space="preserve"> priedas „Sutarties projektas“</w:t>
      </w:r>
      <w:bookmarkEnd w:id="164"/>
      <w:bookmarkEnd w:id="165"/>
      <w:bookmarkEnd w:id="166"/>
      <w:bookmarkEnd w:id="171"/>
    </w:p>
    <w:p w14:paraId="365E153C"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902733" w:rsidRDefault="00893D44" w:rsidP="001F0926">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902733" w:rsidRDefault="00893D44" w:rsidP="001F0926">
      <w:pPr>
        <w:tabs>
          <w:tab w:val="left" w:pos="993"/>
        </w:tabs>
        <w:spacing w:after="0" w:line="240" w:lineRule="auto"/>
        <w:ind w:firstLine="567"/>
        <w:jc w:val="center"/>
        <w:rPr>
          <w:rFonts w:ascii="Times New Roman" w:hAnsi="Times New Roman" w:cs="Times New Roman"/>
          <w:b/>
          <w:bCs/>
          <w:smallCaps/>
          <w:sz w:val="24"/>
          <w:szCs w:val="24"/>
        </w:rPr>
      </w:pPr>
      <w:r w:rsidRPr="00902733">
        <w:rPr>
          <w:rFonts w:ascii="Times New Roman" w:hAnsi="Times New Roman" w:cs="Times New Roman"/>
          <w:b/>
          <w:bCs/>
          <w:smallCaps/>
          <w:sz w:val="24"/>
          <w:szCs w:val="24"/>
        </w:rPr>
        <w:t>PIRKIMO SUTARTIES PROJEKTAS</w:t>
      </w:r>
    </w:p>
    <w:p w14:paraId="59F80F0E" w14:textId="77777777" w:rsidR="00893D44" w:rsidRPr="00902733" w:rsidRDefault="00893D44" w:rsidP="001F0926">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97279E" w:rsidRDefault="00893D44"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Pirkimo sutarties projektas pateikiamas atskirais dokumentais (bendrosios ir specialiosios sąlygos).</w:t>
      </w:r>
    </w:p>
    <w:p w14:paraId="3118CFEC"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97279E" w:rsidRDefault="00772EDF" w:rsidP="001F0926">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97279E" w:rsidRDefault="00772EDF" w:rsidP="001F0926">
      <w:pPr>
        <w:tabs>
          <w:tab w:val="left" w:pos="993"/>
        </w:tabs>
        <w:spacing w:after="0" w:line="240" w:lineRule="auto"/>
        <w:jc w:val="both"/>
        <w:rPr>
          <w:rFonts w:ascii="Times New Roman" w:hAnsi="Times New Roman" w:cs="Times New Roman"/>
          <w:sz w:val="24"/>
          <w:szCs w:val="24"/>
        </w:rPr>
      </w:pPr>
    </w:p>
    <w:sectPr w:rsidR="00772EDF" w:rsidRPr="0097279E" w:rsidSect="001F09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8CD4" w14:textId="77777777" w:rsidR="007A6A4B" w:rsidRDefault="007A6A4B" w:rsidP="005D3AFF">
      <w:pPr>
        <w:spacing w:after="0" w:line="240" w:lineRule="auto"/>
      </w:pPr>
      <w:r>
        <w:separator/>
      </w:r>
    </w:p>
  </w:endnote>
  <w:endnote w:type="continuationSeparator" w:id="0">
    <w:p w14:paraId="336AD403" w14:textId="77777777" w:rsidR="007A6A4B" w:rsidRDefault="007A6A4B"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73136"/>
      <w:docPartObj>
        <w:docPartGallery w:val="Page Numbers (Bottom of Page)"/>
        <w:docPartUnique/>
      </w:docPartObj>
    </w:sdtPr>
    <w:sdtEndPr/>
    <w:sdtContent>
      <w:p w14:paraId="6D53C71C" w14:textId="1A17A555" w:rsidR="00EC2B4E" w:rsidRDefault="00EC2B4E">
        <w:pPr>
          <w:pStyle w:val="Porat"/>
          <w:jc w:val="right"/>
        </w:pPr>
        <w:r>
          <w:fldChar w:fldCharType="begin"/>
        </w:r>
        <w:r>
          <w:instrText>PAGE   \* MERGEFORMAT</w:instrText>
        </w:r>
        <w:r>
          <w:fldChar w:fldCharType="separate"/>
        </w:r>
        <w:r>
          <w:t>2</w:t>
        </w:r>
        <w: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37F84C08" w:rsidR="005D3AFF" w:rsidRDefault="005D3AFF">
    <w:pPr>
      <w:pStyle w:val="Porat"/>
      <w:jc w:val="right"/>
    </w:pP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0AD1" w14:textId="77777777" w:rsidR="007A6A4B" w:rsidRDefault="007A6A4B" w:rsidP="005D3AFF">
      <w:pPr>
        <w:spacing w:after="0" w:line="240" w:lineRule="auto"/>
      </w:pPr>
      <w:r>
        <w:separator/>
      </w:r>
    </w:p>
  </w:footnote>
  <w:footnote w:type="continuationSeparator" w:id="0">
    <w:p w14:paraId="55747F88" w14:textId="77777777" w:rsidR="007A6A4B" w:rsidRDefault="007A6A4B" w:rsidP="005D3AFF">
      <w:pPr>
        <w:spacing w:after="0" w:line="240" w:lineRule="auto"/>
      </w:pPr>
      <w:r>
        <w:continuationSeparator/>
      </w:r>
    </w:p>
  </w:footnote>
  <w:footnote w:id="1">
    <w:p w14:paraId="1EACCC5B" w14:textId="77777777" w:rsidR="007E5A7C" w:rsidRPr="00677904" w:rsidRDefault="007E5A7C" w:rsidP="007E5A7C">
      <w:pPr>
        <w:pStyle w:val="Puslapioinaostekstas"/>
        <w:rPr>
          <w:rFonts w:cs="Calibri"/>
        </w:rPr>
      </w:pPr>
      <w:r w:rsidRPr="00677904">
        <w:rPr>
          <w:rStyle w:val="Puslapioinaosnuoroda"/>
          <w:rFonts w:cs="Calibri"/>
        </w:rPr>
        <w:footnoteRef/>
      </w:r>
      <w:r w:rsidRPr="00677904">
        <w:rPr>
          <w:rFonts w:cs="Calibri"/>
        </w:rPr>
        <w:t xml:space="preserve"> Pastaba: tiekėjas ir subtiekėjai (išskyrus </w:t>
      </w:r>
      <w:proofErr w:type="spellStart"/>
      <w:r w:rsidRPr="00677904">
        <w:rPr>
          <w:rFonts w:cs="Calibri"/>
        </w:rPr>
        <w:t>kvazisubtiekėjus</w:t>
      </w:r>
      <w:proofErr w:type="spellEnd"/>
      <w:r w:rsidRPr="00677904">
        <w:rPr>
          <w:rFonts w:cs="Calibri"/>
        </w:rPr>
        <w:t>) turi deklaruoti atskirai.</w:t>
      </w:r>
    </w:p>
  </w:footnote>
  <w:footnote w:id="2">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w:t>
      </w:r>
      <w:r w:rsidRPr="00D2558A">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w:t>
      </w:r>
      <w:r w:rsidRPr="009C50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w:t>
      </w:r>
      <w:r w:rsidRPr="009C50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0A646E"/>
    <w:multiLevelType w:val="multilevel"/>
    <w:tmpl w:val="1AFCA4C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E66CBD"/>
    <w:multiLevelType w:val="hybridMultilevel"/>
    <w:tmpl w:val="6844773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4"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2000EEE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6"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3"/>
  </w:num>
  <w:num w:numId="2" w16cid:durableId="207184103">
    <w:abstractNumId w:val="4"/>
  </w:num>
  <w:num w:numId="3" w16cid:durableId="1528367431">
    <w:abstractNumId w:val="28"/>
  </w:num>
  <w:num w:numId="4" w16cid:durableId="1484615006">
    <w:abstractNumId w:val="35"/>
  </w:num>
  <w:num w:numId="5" w16cid:durableId="607934237">
    <w:abstractNumId w:val="26"/>
  </w:num>
  <w:num w:numId="6" w16cid:durableId="408162091">
    <w:abstractNumId w:val="44"/>
  </w:num>
  <w:num w:numId="7" w16cid:durableId="12269543">
    <w:abstractNumId w:val="42"/>
  </w:num>
  <w:num w:numId="8" w16cid:durableId="749809940">
    <w:abstractNumId w:val="3"/>
  </w:num>
  <w:num w:numId="9" w16cid:durableId="412043720">
    <w:abstractNumId w:val="43"/>
  </w:num>
  <w:num w:numId="10" w16cid:durableId="1996449446">
    <w:abstractNumId w:val="40"/>
  </w:num>
  <w:num w:numId="11" w16cid:durableId="1482305889">
    <w:abstractNumId w:val="34"/>
  </w:num>
  <w:num w:numId="12" w16cid:durableId="32313854">
    <w:abstractNumId w:val="18"/>
  </w:num>
  <w:num w:numId="13" w16cid:durableId="1318921492">
    <w:abstractNumId w:val="25"/>
  </w:num>
  <w:num w:numId="14" w16cid:durableId="1864435576">
    <w:abstractNumId w:val="38"/>
  </w:num>
  <w:num w:numId="15" w16cid:durableId="1941065713">
    <w:abstractNumId w:val="6"/>
  </w:num>
  <w:num w:numId="16" w16cid:durableId="19859238">
    <w:abstractNumId w:val="10"/>
  </w:num>
  <w:num w:numId="17" w16cid:durableId="1297491117">
    <w:abstractNumId w:val="20"/>
  </w:num>
  <w:num w:numId="18" w16cid:durableId="780608526">
    <w:abstractNumId w:val="30"/>
  </w:num>
  <w:num w:numId="19" w16cid:durableId="150561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6"/>
  </w:num>
  <w:num w:numId="21" w16cid:durableId="459492197">
    <w:abstractNumId w:val="2"/>
  </w:num>
  <w:num w:numId="22" w16cid:durableId="1125003264">
    <w:abstractNumId w:val="14"/>
  </w:num>
  <w:num w:numId="23" w16cid:durableId="585959597">
    <w:abstractNumId w:val="27"/>
  </w:num>
  <w:num w:numId="24" w16cid:durableId="192229043">
    <w:abstractNumId w:val="37"/>
  </w:num>
  <w:num w:numId="25" w16cid:durableId="701785736">
    <w:abstractNumId w:val="41"/>
  </w:num>
  <w:num w:numId="26" w16cid:durableId="472604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12"/>
  </w:num>
  <w:num w:numId="28" w16cid:durableId="556934119">
    <w:abstractNumId w:val="46"/>
  </w:num>
  <w:num w:numId="29" w16cid:durableId="367728043">
    <w:abstractNumId w:val="46"/>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45"/>
  </w:num>
  <w:num w:numId="31" w16cid:durableId="1000503778">
    <w:abstractNumId w:val="9"/>
  </w:num>
  <w:num w:numId="32" w16cid:durableId="1704281964">
    <w:abstractNumId w:val="7"/>
  </w:num>
  <w:num w:numId="33" w16cid:durableId="940333314">
    <w:abstractNumId w:val="32"/>
  </w:num>
  <w:num w:numId="34" w16cid:durableId="1592616652">
    <w:abstractNumId w:val="15"/>
  </w:num>
  <w:num w:numId="35" w16cid:durableId="1516917841">
    <w:abstractNumId w:val="16"/>
  </w:num>
  <w:num w:numId="36" w16cid:durableId="2105684055">
    <w:abstractNumId w:val="31"/>
  </w:num>
  <w:num w:numId="37" w16cid:durableId="1789858266">
    <w:abstractNumId w:val="39"/>
  </w:num>
  <w:num w:numId="38" w16cid:durableId="494614562">
    <w:abstractNumId w:val="29"/>
  </w:num>
  <w:num w:numId="39" w16cid:durableId="510532351">
    <w:abstractNumId w:val="0"/>
  </w:num>
  <w:num w:numId="40" w16cid:durableId="13193118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23"/>
  </w:num>
  <w:num w:numId="42" w16cid:durableId="1317761527">
    <w:abstractNumId w:val="5"/>
  </w:num>
  <w:num w:numId="43" w16cid:durableId="1148863575">
    <w:abstractNumId w:val="19"/>
  </w:num>
  <w:num w:numId="44" w16cid:durableId="1745948540">
    <w:abstractNumId w:val="33"/>
  </w:num>
  <w:num w:numId="45" w16cid:durableId="24068294">
    <w:abstractNumId w:val="22"/>
    <w:lvlOverride w:ilvl="0"/>
    <w:lvlOverride w:ilvl="1"/>
    <w:lvlOverride w:ilvl="2">
      <w:startOverride w:val="1"/>
    </w:lvlOverride>
    <w:lvlOverride w:ilvl="3"/>
    <w:lvlOverride w:ilvl="4"/>
    <w:lvlOverride w:ilvl="5"/>
    <w:lvlOverride w:ilvl="6"/>
    <w:lvlOverride w:ilvl="7"/>
    <w:lvlOverride w:ilvl="8"/>
  </w:num>
  <w:num w:numId="46" w16cid:durableId="1731464195">
    <w:abstractNumId w:val="1"/>
  </w:num>
  <w:num w:numId="47" w16cid:durableId="613631773">
    <w:abstractNumId w:val="24"/>
  </w:num>
  <w:num w:numId="48" w16cid:durableId="1354840213">
    <w:abstractNumId w:val="8"/>
  </w:num>
  <w:num w:numId="49" w16cid:durableId="1796679393">
    <w:abstractNumId w:val="17"/>
  </w:num>
  <w:num w:numId="50" w16cid:durableId="28074806">
    <w:abstractNumId w:val="11"/>
  </w:num>
  <w:num w:numId="51" w16cid:durableId="1663391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407C"/>
    <w:rsid w:val="00017667"/>
    <w:rsid w:val="000176DA"/>
    <w:rsid w:val="0002379D"/>
    <w:rsid w:val="00025E33"/>
    <w:rsid w:val="00026A47"/>
    <w:rsid w:val="00030156"/>
    <w:rsid w:val="000728AF"/>
    <w:rsid w:val="0009142C"/>
    <w:rsid w:val="00094778"/>
    <w:rsid w:val="000967AF"/>
    <w:rsid w:val="000B1136"/>
    <w:rsid w:val="000B3C98"/>
    <w:rsid w:val="000E15AD"/>
    <w:rsid w:val="000F635D"/>
    <w:rsid w:val="00104086"/>
    <w:rsid w:val="00112FF0"/>
    <w:rsid w:val="001154DE"/>
    <w:rsid w:val="00134F44"/>
    <w:rsid w:val="001352CB"/>
    <w:rsid w:val="00146142"/>
    <w:rsid w:val="0015289C"/>
    <w:rsid w:val="001602BF"/>
    <w:rsid w:val="00173B88"/>
    <w:rsid w:val="00186C67"/>
    <w:rsid w:val="00191DB5"/>
    <w:rsid w:val="001B0D59"/>
    <w:rsid w:val="001C3B95"/>
    <w:rsid w:val="001E3055"/>
    <w:rsid w:val="001E58D7"/>
    <w:rsid w:val="001F0926"/>
    <w:rsid w:val="00203F3D"/>
    <w:rsid w:val="00213868"/>
    <w:rsid w:val="002151B3"/>
    <w:rsid w:val="00233337"/>
    <w:rsid w:val="0023397C"/>
    <w:rsid w:val="00246A5E"/>
    <w:rsid w:val="0026354A"/>
    <w:rsid w:val="002816A4"/>
    <w:rsid w:val="00296BF8"/>
    <w:rsid w:val="002B0C17"/>
    <w:rsid w:val="002B42E5"/>
    <w:rsid w:val="002E0814"/>
    <w:rsid w:val="003022CA"/>
    <w:rsid w:val="003133F2"/>
    <w:rsid w:val="003540A8"/>
    <w:rsid w:val="003814E2"/>
    <w:rsid w:val="00386106"/>
    <w:rsid w:val="003910DB"/>
    <w:rsid w:val="003A3E1A"/>
    <w:rsid w:val="003D29B3"/>
    <w:rsid w:val="003D2A47"/>
    <w:rsid w:val="003E0D04"/>
    <w:rsid w:val="003F282D"/>
    <w:rsid w:val="0041160A"/>
    <w:rsid w:val="00413872"/>
    <w:rsid w:val="0042262C"/>
    <w:rsid w:val="00426CDC"/>
    <w:rsid w:val="0042781A"/>
    <w:rsid w:val="00442844"/>
    <w:rsid w:val="004637FD"/>
    <w:rsid w:val="004705D6"/>
    <w:rsid w:val="00474C7A"/>
    <w:rsid w:val="004A1A14"/>
    <w:rsid w:val="004C6D50"/>
    <w:rsid w:val="004D100D"/>
    <w:rsid w:val="004F3930"/>
    <w:rsid w:val="004F4728"/>
    <w:rsid w:val="00572601"/>
    <w:rsid w:val="00585431"/>
    <w:rsid w:val="005B38A9"/>
    <w:rsid w:val="005C0360"/>
    <w:rsid w:val="005D3AFF"/>
    <w:rsid w:val="005D562A"/>
    <w:rsid w:val="005E3E9F"/>
    <w:rsid w:val="006028CC"/>
    <w:rsid w:val="00612551"/>
    <w:rsid w:val="00623D89"/>
    <w:rsid w:val="00627166"/>
    <w:rsid w:val="00633D77"/>
    <w:rsid w:val="00645572"/>
    <w:rsid w:val="00650B4B"/>
    <w:rsid w:val="006624D8"/>
    <w:rsid w:val="00675717"/>
    <w:rsid w:val="00693FF5"/>
    <w:rsid w:val="0069529D"/>
    <w:rsid w:val="006B2E1C"/>
    <w:rsid w:val="006B411C"/>
    <w:rsid w:val="006B6C39"/>
    <w:rsid w:val="006B79C7"/>
    <w:rsid w:val="006D528E"/>
    <w:rsid w:val="006E1506"/>
    <w:rsid w:val="007027BD"/>
    <w:rsid w:val="00702854"/>
    <w:rsid w:val="00703D70"/>
    <w:rsid w:val="007504FD"/>
    <w:rsid w:val="00772EDF"/>
    <w:rsid w:val="007A6A4B"/>
    <w:rsid w:val="007D53D6"/>
    <w:rsid w:val="007E360A"/>
    <w:rsid w:val="007E5A7C"/>
    <w:rsid w:val="007F0942"/>
    <w:rsid w:val="007F1B62"/>
    <w:rsid w:val="007F6928"/>
    <w:rsid w:val="00803CA9"/>
    <w:rsid w:val="0080492C"/>
    <w:rsid w:val="008259B8"/>
    <w:rsid w:val="008322B2"/>
    <w:rsid w:val="008341C7"/>
    <w:rsid w:val="00893D44"/>
    <w:rsid w:val="008B303F"/>
    <w:rsid w:val="008D3238"/>
    <w:rsid w:val="008E0133"/>
    <w:rsid w:val="008E6B5E"/>
    <w:rsid w:val="00901D1A"/>
    <w:rsid w:val="00902733"/>
    <w:rsid w:val="00904FCC"/>
    <w:rsid w:val="00927F6B"/>
    <w:rsid w:val="0093497B"/>
    <w:rsid w:val="00935ECE"/>
    <w:rsid w:val="00956679"/>
    <w:rsid w:val="00957420"/>
    <w:rsid w:val="0097279E"/>
    <w:rsid w:val="009B025B"/>
    <w:rsid w:val="009B1041"/>
    <w:rsid w:val="009B311C"/>
    <w:rsid w:val="009C5018"/>
    <w:rsid w:val="009E18C3"/>
    <w:rsid w:val="009E5813"/>
    <w:rsid w:val="009F1FB6"/>
    <w:rsid w:val="009F598C"/>
    <w:rsid w:val="009F7224"/>
    <w:rsid w:val="00A23625"/>
    <w:rsid w:val="00A23BCF"/>
    <w:rsid w:val="00A2791E"/>
    <w:rsid w:val="00A309A3"/>
    <w:rsid w:val="00A32C36"/>
    <w:rsid w:val="00A346ED"/>
    <w:rsid w:val="00A5071F"/>
    <w:rsid w:val="00A96F91"/>
    <w:rsid w:val="00AA2050"/>
    <w:rsid w:val="00AA23CD"/>
    <w:rsid w:val="00AA7E86"/>
    <w:rsid w:val="00AD62F6"/>
    <w:rsid w:val="00B01226"/>
    <w:rsid w:val="00B0287A"/>
    <w:rsid w:val="00B10A38"/>
    <w:rsid w:val="00B27B50"/>
    <w:rsid w:val="00B45125"/>
    <w:rsid w:val="00B516F9"/>
    <w:rsid w:val="00B60771"/>
    <w:rsid w:val="00B74226"/>
    <w:rsid w:val="00B74478"/>
    <w:rsid w:val="00B7451D"/>
    <w:rsid w:val="00B828B1"/>
    <w:rsid w:val="00B860C2"/>
    <w:rsid w:val="00BC2AFD"/>
    <w:rsid w:val="00BC548D"/>
    <w:rsid w:val="00BE2A94"/>
    <w:rsid w:val="00BF177C"/>
    <w:rsid w:val="00C14ED9"/>
    <w:rsid w:val="00C21317"/>
    <w:rsid w:val="00C37245"/>
    <w:rsid w:val="00C431FC"/>
    <w:rsid w:val="00C55448"/>
    <w:rsid w:val="00C61191"/>
    <w:rsid w:val="00C61F3B"/>
    <w:rsid w:val="00C74BBB"/>
    <w:rsid w:val="00C846C4"/>
    <w:rsid w:val="00CB0C95"/>
    <w:rsid w:val="00CB18A9"/>
    <w:rsid w:val="00CB3FA3"/>
    <w:rsid w:val="00CC06C2"/>
    <w:rsid w:val="00CC663C"/>
    <w:rsid w:val="00CD07D8"/>
    <w:rsid w:val="00CD1574"/>
    <w:rsid w:val="00CD414D"/>
    <w:rsid w:val="00D1094C"/>
    <w:rsid w:val="00D228D1"/>
    <w:rsid w:val="00D22A46"/>
    <w:rsid w:val="00D24223"/>
    <w:rsid w:val="00D2558A"/>
    <w:rsid w:val="00D34684"/>
    <w:rsid w:val="00D73DDA"/>
    <w:rsid w:val="00D943B2"/>
    <w:rsid w:val="00DB096C"/>
    <w:rsid w:val="00E05EDE"/>
    <w:rsid w:val="00E121FB"/>
    <w:rsid w:val="00E27B66"/>
    <w:rsid w:val="00E30205"/>
    <w:rsid w:val="00EA542F"/>
    <w:rsid w:val="00EC2B4E"/>
    <w:rsid w:val="00ED06E2"/>
    <w:rsid w:val="00EE367A"/>
    <w:rsid w:val="00EE77B4"/>
    <w:rsid w:val="00EF5B38"/>
    <w:rsid w:val="00EF7E6E"/>
    <w:rsid w:val="00F00C19"/>
    <w:rsid w:val="00F12DA1"/>
    <w:rsid w:val="00F203C0"/>
    <w:rsid w:val="00F2339F"/>
    <w:rsid w:val="00F3567C"/>
    <w:rsid w:val="00F377EB"/>
    <w:rsid w:val="00F5017F"/>
    <w:rsid w:val="00F71EED"/>
    <w:rsid w:val="00F87D1C"/>
    <w:rsid w:val="00FA77B7"/>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nhideWhenUsed/>
    <w:rsid w:val="005D3AFF"/>
    <w:pPr>
      <w:tabs>
        <w:tab w:val="center" w:pos="4513"/>
        <w:tab w:val="right" w:pos="9026"/>
      </w:tabs>
    </w:pPr>
  </w:style>
  <w:style w:type="character" w:customStyle="1" w:styleId="AntratsDiagrama">
    <w:name w:val="Antraštės Diagrama"/>
    <w:basedOn w:val="Numatytasispastraiposriftas"/>
    <w:link w:val="Antrats"/>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straipa">
    <w:name w:val="1. pastraipa"/>
    <w:basedOn w:val="prastasiniatinklio"/>
    <w:uiPriority w:val="99"/>
    <w:semiHidden/>
    <w:qFormat/>
    <w:rsid w:val="00935ECE"/>
    <w:pPr>
      <w:numPr>
        <w:numId w:val="47"/>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rFonts w:ascii="Times New Roman" w:eastAsia="Times New Roman" w:hAnsi="Times New Roman" w:cs="Times New Roman"/>
      <w:sz w:val="24"/>
      <w:szCs w:val="22"/>
      <w:lang w:val="x-none" w:eastAsia="x-none"/>
    </w:rPr>
  </w:style>
  <w:style w:type="paragraph" w:customStyle="1" w:styleId="1lentele">
    <w:name w:val="1. lentele"/>
    <w:basedOn w:val="1pastraipa"/>
    <w:uiPriority w:val="99"/>
    <w:semiHidden/>
    <w:qFormat/>
    <w:rsid w:val="00935ECE"/>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935ECE"/>
    <w:pPr>
      <w:numPr>
        <w:ilvl w:val="2"/>
      </w:numPr>
      <w:tabs>
        <w:tab w:val="num" w:pos="360"/>
      </w:tabs>
      <w:snapToGrid/>
      <w:ind w:left="2991" w:hanging="180"/>
    </w:pPr>
  </w:style>
  <w:style w:type="character" w:customStyle="1" w:styleId="Other">
    <w:name w:val="Other_"/>
    <w:basedOn w:val="Numatytasispastraiposriftas"/>
    <w:link w:val="Other0"/>
    <w:rsid w:val="0009142C"/>
    <w:rPr>
      <w:rFonts w:ascii="Times New Roman" w:eastAsia="Times New Roman" w:hAnsi="Times New Roman" w:cs="Times New Roman"/>
    </w:rPr>
  </w:style>
  <w:style w:type="paragraph" w:customStyle="1" w:styleId="Other0">
    <w:name w:val="Other"/>
    <w:basedOn w:val="prastasis"/>
    <w:link w:val="Other"/>
    <w:rsid w:val="0009142C"/>
    <w:pPr>
      <w:widowControl w:val="0"/>
      <w:spacing w:after="0" w:line="240" w:lineRule="auto"/>
      <w:ind w:firstLine="260"/>
    </w:pPr>
    <w:rPr>
      <w:rFonts w:ascii="Times New Roman" w:eastAsia="Times New Roman" w:hAnsi="Times New Roman" w:cs="Times New Roman"/>
      <w:kern w:val="2"/>
      <w:sz w:val="22"/>
      <w:szCs w:val="22"/>
      <w:lang w:eastAsia="en-US"/>
      <w14:ligatures w14:val="standardContextual"/>
    </w:rPr>
  </w:style>
  <w:style w:type="paragraph" w:customStyle="1" w:styleId="Default">
    <w:name w:val="Default"/>
    <w:rsid w:val="0009142C"/>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aus-r.lt/" TargetMode="External"/><Relationship Id="rId13" Type="http://schemas.openxmlformats.org/officeDocument/2006/relationships/footer" Target="footer3.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43695</Words>
  <Characters>24907</Characters>
  <Application>Microsoft Office Word</Application>
  <DocSecurity>0</DocSecurity>
  <Lines>207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3</cp:revision>
  <dcterms:created xsi:type="dcterms:W3CDTF">2026-03-16T14:40:00Z</dcterms:created>
  <dcterms:modified xsi:type="dcterms:W3CDTF">2026-03-16T14:40:00Z</dcterms:modified>
</cp:coreProperties>
</file>