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0431" w14:textId="77777777" w:rsidR="00F9375E" w:rsidRPr="00F0499F" w:rsidRDefault="00F9375E" w:rsidP="00F9375E">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903604C" w14:textId="177F2D2E" w:rsidR="00982A9F" w:rsidRPr="00DA74D6" w:rsidRDefault="00982A9F" w:rsidP="0068119C">
      <w:pPr>
        <w:jc w:val="both"/>
        <w:rPr>
          <w:rFonts w:ascii="Verdana" w:hAnsi="Verdana"/>
          <w:color w:val="7030A0"/>
        </w:rPr>
      </w:pPr>
    </w:p>
    <w:p w14:paraId="020E4D4E" w14:textId="73797FB7"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7258CB0"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767DB2FD" w:rsidR="000B3775" w:rsidRPr="00A77DE7" w:rsidRDefault="00E2565D" w:rsidP="00A77DE7">
      <w:pPr>
        <w:pStyle w:val="Betarp"/>
        <w:ind w:firstLine="851"/>
        <w:jc w:val="both"/>
        <w:rPr>
          <w:rFonts w:ascii="Verdana" w:hAnsi="Verdana" w:cs="Times New Roman"/>
          <w:sz w:val="22"/>
          <w:szCs w:val="22"/>
        </w:rPr>
      </w:pPr>
      <w:r w:rsidRPr="00A77DE7">
        <w:rPr>
          <w:rFonts w:ascii="Verdana" w:hAnsi="Verdana"/>
          <w:sz w:val="22"/>
          <w:szCs w:val="22"/>
        </w:rPr>
        <w:t xml:space="preserve">6¹. </w:t>
      </w:r>
      <w:r w:rsidR="000B3775" w:rsidRPr="00A77DE7">
        <w:rPr>
          <w:rFonts w:ascii="Verdana" w:hAnsi="Verdana"/>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C8792E4"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92D2FD0" w14:textId="51EBCD97" w:rsidR="00F56357" w:rsidRPr="00DA74D6" w:rsidRDefault="00F56357" w:rsidP="00F56357">
            <w:pPr>
              <w:pStyle w:val="Betarp"/>
              <w:jc w:val="both"/>
              <w:rPr>
                <w:rFonts w:ascii="Verdana" w:hAnsi="Verdana"/>
                <w:sz w:val="22"/>
                <w:szCs w:val="22"/>
                <w:lang w:eastAsia="en-US"/>
              </w:rPr>
            </w:pPr>
            <w:r w:rsidRPr="00DA74D6">
              <w:rPr>
                <w:rFonts w:ascii="Verdana" w:hAnsi="Verdana"/>
                <w:sz w:val="22"/>
                <w:szCs w:val="22"/>
                <w:lang w:eastAsia="en-US"/>
              </w:rPr>
              <w:t>2) tiekėjo, kuris yra juridinis asmuo, kita organizacija ar jos padalinys, vadovo</w:t>
            </w:r>
            <w:r w:rsidR="00D7458B" w:rsidRPr="00DA74D6">
              <w:rPr>
                <w:rFonts w:ascii="Verdana" w:hAnsi="Verdana"/>
                <w:sz w:val="22"/>
                <w:szCs w:val="22"/>
                <w:lang w:eastAsia="en-US"/>
              </w:rPr>
              <w:t xml:space="preserve"> ar</w:t>
            </w:r>
            <w:r w:rsidRPr="00DA74D6">
              <w:rPr>
                <w:rFonts w:ascii="Verdana" w:hAnsi="Verdana"/>
                <w:sz w:val="22"/>
                <w:szCs w:val="22"/>
                <w:lang w:eastAsia="en-US"/>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1D4C06" w:rsidRDefault="00E2565D" w:rsidP="00E2565D">
            <w:pPr>
              <w:pStyle w:val="Betarp"/>
              <w:jc w:val="both"/>
              <w:rPr>
                <w:rFonts w:ascii="Verdana" w:hAnsi="Verdana"/>
                <w:sz w:val="22"/>
                <w:szCs w:val="22"/>
                <w:lang w:eastAsia="en-US"/>
              </w:rPr>
            </w:pPr>
            <w:r w:rsidRPr="001D4C06">
              <w:rPr>
                <w:rFonts w:ascii="Verdana" w:hAnsi="Verdana"/>
                <w:sz w:val="22"/>
                <w:szCs w:val="22"/>
                <w:lang w:eastAsia="en-US"/>
              </w:rPr>
              <w:t xml:space="preserve">2) tiekėjo, kuris yra juridinis asmuo, kita organizacija ar jos </w:t>
            </w:r>
            <w:r w:rsidRPr="001D4C06">
              <w:rPr>
                <w:rFonts w:ascii="Verdana" w:hAnsi="Verdana"/>
                <w:b/>
                <w:bCs/>
                <w:sz w:val="22"/>
                <w:szCs w:val="22"/>
                <w:lang w:eastAsia="en-US"/>
              </w:rPr>
              <w:t>struktūrinis</w:t>
            </w:r>
            <w:r w:rsidRPr="001D4C0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D4C0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D4C06">
              <w:rPr>
                <w:rFonts w:ascii="Verdana" w:hAnsi="Verdana" w:cstheme="minorHAnsi"/>
                <w:bCs/>
                <w:sz w:val="22"/>
                <w:szCs w:val="22"/>
                <w:lang w:eastAsia="en-US"/>
              </w:rPr>
              <w:t xml:space="preserve">3) tiekėjo, kuris yra juridinis asmuo, kita organizacija ar jos </w:t>
            </w:r>
            <w:r w:rsidRPr="001D4C06">
              <w:rPr>
                <w:rFonts w:ascii="Verdana" w:hAnsi="Verdana" w:cstheme="minorHAnsi"/>
                <w:b/>
                <w:sz w:val="22"/>
                <w:szCs w:val="22"/>
                <w:lang w:eastAsia="en-US"/>
              </w:rPr>
              <w:t>struktūrinis</w:t>
            </w:r>
            <w:r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1D4C06">
              <w:rPr>
                <w:rFonts w:ascii="Verdana" w:hAnsi="Verdana" w:cstheme="minorHAnsi"/>
                <w:bCs/>
                <w:sz w:val="22"/>
                <w:szCs w:val="22"/>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F10FB4"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F44268" w14:textId="71BD1AD0"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805F54" w:rsidRPr="00DA74D6" w14:paraId="3C74361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6304DB13" w:rsidR="00805F54" w:rsidRPr="00DA74D6" w:rsidRDefault="00805F54" w:rsidP="00C0402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w:t>
            </w:r>
            <w:r w:rsidRPr="001D4C06">
              <w:rPr>
                <w:rFonts w:ascii="Verdana" w:hAnsi="Verdana" w:cstheme="minorHAnsi"/>
                <w:bCs/>
                <w:sz w:val="22"/>
                <w:szCs w:val="22"/>
                <w:lang w:eastAsia="en-US"/>
              </w:rPr>
              <w:t xml:space="preserve">) </w:t>
            </w:r>
            <w:r w:rsidR="00C04025" w:rsidRPr="001D4C06">
              <w:rPr>
                <w:rFonts w:ascii="Verdana" w:hAnsi="Verdana" w:cstheme="minorHAnsi"/>
                <w:bCs/>
                <w:sz w:val="22"/>
                <w:szCs w:val="22"/>
                <w:lang w:eastAsia="en-US"/>
              </w:rPr>
              <w:t xml:space="preserve">tiekėjo, kuris yra juridinis asmuo, kita organizacija ar jos </w:t>
            </w:r>
            <w:r w:rsidR="00C04025" w:rsidRPr="001D4C06">
              <w:rPr>
                <w:rFonts w:ascii="Verdana" w:hAnsi="Verdana" w:cstheme="minorHAnsi"/>
                <w:b/>
                <w:sz w:val="22"/>
                <w:szCs w:val="22"/>
                <w:lang w:eastAsia="en-US"/>
              </w:rPr>
              <w:t>struktūrinis</w:t>
            </w:r>
            <w:r w:rsidR="00C04025"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1D4C06">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5A4C9897" w14:textId="77777777" w:rsidR="000B3775" w:rsidRPr="001D4C06" w:rsidRDefault="000B3775" w:rsidP="000B3775">
            <w:pPr>
              <w:pStyle w:val="Betarp"/>
              <w:jc w:val="both"/>
              <w:rPr>
                <w:rFonts w:ascii="Verdana" w:hAnsi="Verdana" w:cs="Times New Roman"/>
                <w:b/>
                <w:bCs/>
                <w:i/>
                <w:iCs/>
                <w:sz w:val="22"/>
                <w:szCs w:val="22"/>
              </w:rPr>
            </w:pPr>
            <w:r w:rsidRPr="001D4C06">
              <w:rPr>
                <w:rFonts w:ascii="Verdana" w:hAnsi="Verdana" w:cs="Times New Roman"/>
                <w:b/>
                <w:bCs/>
                <w:i/>
                <w:iCs/>
                <w:sz w:val="22"/>
                <w:szCs w:val="22"/>
              </w:rPr>
              <w:t>PASTABA</w:t>
            </w:r>
          </w:p>
          <w:p w14:paraId="4786C8A6" w14:textId="77777777" w:rsidR="000B3775" w:rsidRPr="001D4C06" w:rsidRDefault="000B3775" w:rsidP="000B3775">
            <w:pPr>
              <w:pStyle w:val="Betarp"/>
              <w:jc w:val="both"/>
              <w:rPr>
                <w:rFonts w:ascii="Verdana" w:hAnsi="Verdana" w:cs="Times New Roman"/>
                <w:sz w:val="22"/>
                <w:szCs w:val="22"/>
              </w:rPr>
            </w:pPr>
            <w:r w:rsidRPr="001D4C06">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3"/>
      <w:tr w:rsidR="00805F54" w:rsidRPr="00DA74D6" w14:paraId="69372B4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F90CDF"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F90CDF"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F90CDF"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F90CDF"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31F60" w:rsidRPr="00DA74D6" w14:paraId="41A1269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31F60" w:rsidRPr="00DA74D6" w:rsidRDefault="00831F60" w:rsidP="00831F60">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970A892" w:rsidR="00831F60" w:rsidRPr="00DA74D6" w:rsidRDefault="00831F60" w:rsidP="00831F60">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E771" w14:textId="77777777" w:rsidR="00831F60" w:rsidRDefault="00831F60" w:rsidP="00831F60">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015EC461" w14:textId="77777777" w:rsidR="00831F60" w:rsidRDefault="00831F60" w:rsidP="00831F60">
            <w:pPr>
              <w:pStyle w:val="Betarp"/>
              <w:jc w:val="both"/>
              <w:rPr>
                <w:rFonts w:ascii="Verdana" w:eastAsia="Yu Mincho" w:hAnsi="Verdana" w:cs="Arial"/>
                <w:sz w:val="22"/>
                <w:szCs w:val="22"/>
              </w:rPr>
            </w:pPr>
          </w:p>
          <w:p w14:paraId="4D06A296" w14:textId="2BA06720" w:rsidR="00831F60" w:rsidRPr="00DA74D6" w:rsidRDefault="00831F60" w:rsidP="00831F60">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FEB5" w14:textId="77777777" w:rsidR="00831F60" w:rsidRPr="005D1FF7" w:rsidRDefault="00831F60" w:rsidP="00831F60">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1258410F" w14:textId="77777777" w:rsidR="00831F60" w:rsidRPr="005D1FF7" w:rsidRDefault="00831F60" w:rsidP="00831F60">
            <w:pPr>
              <w:pStyle w:val="Betarp"/>
              <w:jc w:val="both"/>
              <w:rPr>
                <w:rFonts w:ascii="Verdana" w:hAnsi="Verdana" w:cstheme="minorHAnsi"/>
                <w:bCs/>
                <w:iCs/>
                <w:sz w:val="22"/>
                <w:szCs w:val="22"/>
                <w:lang w:eastAsia="en-US"/>
              </w:rPr>
            </w:pPr>
          </w:p>
          <w:p w14:paraId="5EC48968" w14:textId="77777777" w:rsidR="00831F60" w:rsidRPr="005D1FF7" w:rsidRDefault="00831F60" w:rsidP="00831F60">
            <w:pPr>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34D83406" w:rsidR="00831F60" w:rsidRPr="00DA74D6" w:rsidRDefault="00F90CDF" w:rsidP="00831F60">
            <w:pPr>
              <w:rPr>
                <w:rFonts w:ascii="Verdana" w:hAnsi="Verdana" w:cstheme="minorHAnsi"/>
                <w:bCs/>
                <w:iCs/>
                <w:sz w:val="22"/>
                <w:szCs w:val="22"/>
                <w:lang w:eastAsia="en-US"/>
              </w:rPr>
            </w:pPr>
            <w:hyperlink r:id="rId19" w:history="1">
              <w:r w:rsidR="00831F60" w:rsidRPr="005D1FF7">
                <w:rPr>
                  <w:rStyle w:val="Hipersaitas"/>
                  <w:rFonts w:ascii="Verdana" w:hAnsi="Verdana"/>
                  <w:sz w:val="22"/>
                  <w:szCs w:val="22"/>
                  <w:u w:val="single"/>
                </w:rPr>
                <w:t>https://kt.gov.lt/lt/atviri-duomenys/diskvalifikavimas-is-viesuju-pirkimu</w:t>
              </w:r>
            </w:hyperlink>
            <w:r w:rsidR="00831F60" w:rsidRPr="005D1FF7">
              <w:rPr>
                <w:rFonts w:ascii="Verdana" w:hAnsi="Verdana"/>
                <w:sz w:val="22"/>
                <w:szCs w:val="22"/>
              </w:rPr>
              <w:t xml:space="preserve"> skelbiamą informaciją. </w:t>
            </w:r>
          </w:p>
        </w:tc>
      </w:tr>
      <w:tr w:rsidR="00831F60"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831F60" w:rsidRPr="00DA74D6" w:rsidRDefault="00831F60" w:rsidP="00831F60">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393F624B" w:rsidR="00831F60" w:rsidRPr="00DA74D6" w:rsidRDefault="00831F60" w:rsidP="00831F60">
            <w:pPr>
              <w:rPr>
                <w:rFonts w:ascii="Verdana" w:hAnsi="Verdana"/>
                <w:b/>
                <w:bCs/>
                <w:color w:val="7030A0"/>
                <w:sz w:val="22"/>
                <w:szCs w:val="22"/>
              </w:rPr>
            </w:pPr>
          </w:p>
        </w:tc>
      </w:tr>
      <w:tr w:rsidR="00831F60" w:rsidRPr="00DA74D6" w14:paraId="579A5225"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831F60" w:rsidRPr="00DA74D6" w:rsidRDefault="00831F60" w:rsidP="00831F60">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w:t>
            </w:r>
            <w:r w:rsidRPr="00DA74D6">
              <w:rPr>
                <w:rFonts w:ascii="Verdana" w:hAnsi="Verdana"/>
                <w:sz w:val="22"/>
                <w:szCs w:val="22"/>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831F60" w:rsidRPr="00DA74D6" w:rsidRDefault="00831F60" w:rsidP="00831F60">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831F60" w:rsidRPr="00DA74D6" w:rsidRDefault="00831F60" w:rsidP="00831F60">
            <w:pPr>
              <w:pStyle w:val="Betarp"/>
              <w:jc w:val="both"/>
              <w:rPr>
                <w:rFonts w:ascii="Verdana" w:eastAsia="Yu Mincho" w:hAnsi="Verdana" w:cs="Arial"/>
                <w:sz w:val="22"/>
                <w:szCs w:val="22"/>
              </w:rPr>
            </w:pPr>
          </w:p>
          <w:p w14:paraId="12668C6D" w14:textId="54E89C8A" w:rsidR="00831F60" w:rsidRPr="00DA74D6" w:rsidRDefault="00831F60" w:rsidP="00831F6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831F60" w:rsidRPr="00DA74D6" w:rsidRDefault="00831F60" w:rsidP="00831F60">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831F60" w:rsidRPr="00DA74D6" w:rsidRDefault="00F90CDF" w:rsidP="00831F60">
            <w:pPr>
              <w:pStyle w:val="Betarp"/>
              <w:jc w:val="both"/>
              <w:rPr>
                <w:rFonts w:ascii="Verdana" w:hAnsi="Verdana" w:cstheme="minorHAnsi"/>
                <w:bCs/>
                <w:sz w:val="22"/>
                <w:szCs w:val="22"/>
              </w:rPr>
            </w:pPr>
            <w:hyperlink r:id="rId20" w:history="1">
              <w:r w:rsidR="00831F60" w:rsidRPr="00DA74D6">
                <w:rPr>
                  <w:rStyle w:val="Hipersaitas"/>
                  <w:rFonts w:ascii="Verdana" w:hAnsi="Verdana" w:cstheme="minorHAnsi"/>
                  <w:bCs/>
                  <w:sz w:val="22"/>
                  <w:szCs w:val="22"/>
                  <w:u w:val="single"/>
                </w:rPr>
                <w:t>https://www.registrucentras.lt/jar/p/</w:t>
              </w:r>
            </w:hyperlink>
            <w:r w:rsidR="00831F60" w:rsidRPr="00DA74D6">
              <w:rPr>
                <w:rFonts w:ascii="Verdana" w:hAnsi="Verdana" w:cstheme="minorHAnsi"/>
                <w:bCs/>
                <w:sz w:val="22"/>
                <w:szCs w:val="22"/>
              </w:rPr>
              <w:t xml:space="preserve">. </w:t>
            </w:r>
          </w:p>
          <w:p w14:paraId="1BFB59E8" w14:textId="155D3C75" w:rsidR="00831F60" w:rsidRPr="00DA74D6" w:rsidRDefault="00831F60" w:rsidP="00831F60">
            <w:pPr>
              <w:pStyle w:val="Betarp"/>
              <w:jc w:val="both"/>
              <w:rPr>
                <w:rFonts w:ascii="Verdana" w:hAnsi="Verdana" w:cstheme="minorHAnsi"/>
                <w:b/>
                <w:bCs/>
                <w:sz w:val="22"/>
                <w:szCs w:val="22"/>
              </w:rPr>
            </w:pPr>
          </w:p>
          <w:p w14:paraId="127201CD" w14:textId="22874523" w:rsidR="00831F60" w:rsidRPr="00DA74D6" w:rsidRDefault="00831F60" w:rsidP="00831F60">
            <w:pPr>
              <w:pStyle w:val="Betarp"/>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C0F858" w14:textId="77777777" w:rsidR="00831F60" w:rsidRPr="00DA74D6" w:rsidRDefault="00831F60" w:rsidP="00831F60">
            <w:pPr>
              <w:pStyle w:val="Betarp"/>
              <w:jc w:val="both"/>
              <w:rPr>
                <w:rFonts w:ascii="Verdana" w:hAnsi="Verdana"/>
                <w:sz w:val="22"/>
                <w:szCs w:val="22"/>
              </w:rPr>
            </w:pPr>
          </w:p>
          <w:p w14:paraId="34E5032F" w14:textId="5121838F" w:rsidR="00831F60" w:rsidRPr="00DA74D6" w:rsidRDefault="00831F60" w:rsidP="00831F6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831F60" w:rsidRPr="00DA74D6" w:rsidRDefault="00831F60" w:rsidP="00831F60">
            <w:pPr>
              <w:pStyle w:val="Betarp"/>
              <w:jc w:val="both"/>
              <w:rPr>
                <w:rFonts w:ascii="Verdana" w:hAnsi="Verdana"/>
                <w:sz w:val="22"/>
                <w:szCs w:val="22"/>
              </w:rPr>
            </w:pPr>
          </w:p>
          <w:p w14:paraId="105EFEAF" w14:textId="77777777" w:rsidR="00831F60" w:rsidRPr="001D4C06" w:rsidRDefault="00831F60" w:rsidP="00831F60">
            <w:pPr>
              <w:pStyle w:val="Betarp"/>
              <w:jc w:val="both"/>
              <w:rPr>
                <w:rFonts w:ascii="Verdana" w:hAnsi="Verdana" w:cs="Times New Roman"/>
                <w:b/>
                <w:bCs/>
                <w:i/>
                <w:iCs/>
                <w:sz w:val="22"/>
                <w:szCs w:val="22"/>
              </w:rPr>
            </w:pPr>
            <w:r w:rsidRPr="001D4C06">
              <w:rPr>
                <w:rFonts w:ascii="Verdana" w:hAnsi="Verdana" w:cs="Times New Roman"/>
                <w:b/>
                <w:bCs/>
                <w:i/>
                <w:iCs/>
                <w:sz w:val="22"/>
                <w:szCs w:val="22"/>
              </w:rPr>
              <w:t>PASTABA</w:t>
            </w:r>
          </w:p>
          <w:p w14:paraId="275D3081" w14:textId="77777777" w:rsidR="00831F60" w:rsidRPr="001D4C06" w:rsidRDefault="00831F60" w:rsidP="00831F60">
            <w:pPr>
              <w:pStyle w:val="Betarp"/>
              <w:jc w:val="both"/>
              <w:rPr>
                <w:rFonts w:ascii="Verdana" w:hAnsi="Verdana" w:cs="Times New Roman"/>
                <w:sz w:val="22"/>
                <w:szCs w:val="22"/>
              </w:rPr>
            </w:pPr>
            <w:r w:rsidRPr="001D4C06">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831F60" w:rsidRPr="00DA74D6" w:rsidRDefault="00831F60" w:rsidP="00831F60">
            <w:pPr>
              <w:pStyle w:val="Betarp"/>
              <w:jc w:val="both"/>
              <w:rPr>
                <w:rFonts w:ascii="Verdana" w:hAnsi="Verdana" w:cstheme="minorHAnsi"/>
                <w:b/>
                <w:bCs/>
                <w:sz w:val="22"/>
                <w:szCs w:val="22"/>
              </w:rPr>
            </w:pPr>
          </w:p>
        </w:tc>
      </w:tr>
      <w:bookmarkEnd w:id="5"/>
      <w:tr w:rsidR="00831F60" w:rsidRPr="00DA74D6" w14:paraId="6950CD83"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831F60" w:rsidRPr="00DA74D6" w:rsidRDefault="00831F60" w:rsidP="00831F60">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831F60" w:rsidRPr="00DA74D6" w:rsidRDefault="00831F60" w:rsidP="00831F60">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perkančioji organizacija abejoja </w:t>
            </w:r>
            <w:r w:rsidRPr="00DA74D6">
              <w:rPr>
                <w:rFonts w:ascii="Verdana" w:hAnsi="Verdana"/>
                <w:sz w:val="22"/>
                <w:szCs w:val="22"/>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831F60" w:rsidRPr="00DA74D6" w:rsidRDefault="00831F60" w:rsidP="00831F60">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3ADFEF43" w14:textId="77777777" w:rsidR="00831F60" w:rsidRPr="00DA74D6" w:rsidRDefault="00831F60" w:rsidP="00831F60">
            <w:pPr>
              <w:pStyle w:val="Betarp"/>
              <w:jc w:val="both"/>
              <w:rPr>
                <w:rFonts w:ascii="Verdana" w:eastAsia="Yu Mincho" w:hAnsi="Verdana" w:cs="Arial"/>
                <w:sz w:val="22"/>
                <w:szCs w:val="22"/>
              </w:rPr>
            </w:pPr>
          </w:p>
          <w:p w14:paraId="32495CF9" w14:textId="783C42E9" w:rsidR="00831F60" w:rsidRPr="00DA74D6" w:rsidRDefault="00831F60" w:rsidP="00831F6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831F60" w:rsidRPr="00DA74D6" w:rsidRDefault="00831F60" w:rsidP="00831F60">
            <w:pPr>
              <w:pStyle w:val="Betarp"/>
              <w:jc w:val="both"/>
              <w:rPr>
                <w:rFonts w:ascii="Verdana" w:hAnsi="Verdana"/>
                <w:color w:val="00B050"/>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CA65" w14:textId="77777777" w:rsidR="00F90CDF" w:rsidRDefault="00F90CDF" w:rsidP="00B97C4F">
      <w:pPr>
        <w:spacing w:after="0" w:line="240" w:lineRule="auto"/>
      </w:pPr>
      <w:r>
        <w:separator/>
      </w:r>
    </w:p>
  </w:endnote>
  <w:endnote w:type="continuationSeparator" w:id="0">
    <w:p w14:paraId="3D6C8CDE" w14:textId="77777777" w:rsidR="00F90CDF" w:rsidRDefault="00F90CDF" w:rsidP="00B97C4F">
      <w:pPr>
        <w:spacing w:after="0" w:line="240" w:lineRule="auto"/>
      </w:pPr>
      <w:r>
        <w:continuationSeparator/>
      </w:r>
    </w:p>
  </w:endnote>
  <w:endnote w:type="continuationNotice" w:id="1">
    <w:p w14:paraId="219A653C" w14:textId="77777777" w:rsidR="00F90CDF" w:rsidRDefault="00F90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C5A2" w14:textId="77777777" w:rsidR="00F90CDF" w:rsidRDefault="00F90CDF" w:rsidP="00B97C4F">
      <w:pPr>
        <w:spacing w:after="0" w:line="240" w:lineRule="auto"/>
      </w:pPr>
      <w:r>
        <w:separator/>
      </w:r>
    </w:p>
  </w:footnote>
  <w:footnote w:type="continuationSeparator" w:id="0">
    <w:p w14:paraId="637D3424" w14:textId="77777777" w:rsidR="00F90CDF" w:rsidRDefault="00F90CDF" w:rsidP="00B97C4F">
      <w:pPr>
        <w:spacing w:after="0" w:line="240" w:lineRule="auto"/>
      </w:pPr>
      <w:r>
        <w:continuationSeparator/>
      </w:r>
    </w:p>
  </w:footnote>
  <w:footnote w:type="continuationNotice" w:id="1">
    <w:p w14:paraId="0398CACA" w14:textId="77777777" w:rsidR="00F90CDF" w:rsidRDefault="00F90CD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426"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2423"/>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D4C06"/>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A6B32"/>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4C72"/>
    <w:rsid w:val="00497091"/>
    <w:rsid w:val="004B4710"/>
    <w:rsid w:val="004B6830"/>
    <w:rsid w:val="004C69E6"/>
    <w:rsid w:val="004D2837"/>
    <w:rsid w:val="004E0772"/>
    <w:rsid w:val="004E5D0A"/>
    <w:rsid w:val="004F3653"/>
    <w:rsid w:val="004F43FB"/>
    <w:rsid w:val="005054A2"/>
    <w:rsid w:val="00506786"/>
    <w:rsid w:val="0050727D"/>
    <w:rsid w:val="005073D4"/>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3779"/>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0277"/>
    <w:rsid w:val="00672DEE"/>
    <w:rsid w:val="006806EE"/>
    <w:rsid w:val="0068119C"/>
    <w:rsid w:val="00692064"/>
    <w:rsid w:val="006A2936"/>
    <w:rsid w:val="006A2BC3"/>
    <w:rsid w:val="006A6F2F"/>
    <w:rsid w:val="006A7190"/>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1F60"/>
    <w:rsid w:val="0083609E"/>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121F0"/>
    <w:rsid w:val="00920C96"/>
    <w:rsid w:val="00920E05"/>
    <w:rsid w:val="009352E8"/>
    <w:rsid w:val="00940127"/>
    <w:rsid w:val="00944E18"/>
    <w:rsid w:val="0094665E"/>
    <w:rsid w:val="00947C12"/>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7DE7"/>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2132"/>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35234"/>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2A1"/>
    <w:rsid w:val="00DD4AD6"/>
    <w:rsid w:val="00DD5F66"/>
    <w:rsid w:val="00DE7D32"/>
    <w:rsid w:val="00E03202"/>
    <w:rsid w:val="00E05CC7"/>
    <w:rsid w:val="00E05F35"/>
    <w:rsid w:val="00E1568C"/>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35845"/>
    <w:rsid w:val="00F4110B"/>
    <w:rsid w:val="00F510E6"/>
    <w:rsid w:val="00F53F25"/>
    <w:rsid w:val="00F56357"/>
    <w:rsid w:val="00F66ED8"/>
    <w:rsid w:val="00F75815"/>
    <w:rsid w:val="00F7793B"/>
    <w:rsid w:val="00F77D76"/>
    <w:rsid w:val="00F85D9F"/>
    <w:rsid w:val="00F8752B"/>
    <w:rsid w:val="00F90CDF"/>
    <w:rsid w:val="00F9375E"/>
    <w:rsid w:val="00FA3A3E"/>
    <w:rsid w:val="00FB1CCA"/>
    <w:rsid w:val="00FB4DE7"/>
    <w:rsid w:val="00FC1945"/>
    <w:rsid w:val="00FE1333"/>
    <w:rsid w:val="00FE5C4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937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937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3785</Words>
  <Characters>21579</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MS vartotojas</cp:lastModifiedBy>
  <cp:revision>2</cp:revision>
  <cp:lastPrinted>2022-12-15T10:27:00Z</cp:lastPrinted>
  <dcterms:created xsi:type="dcterms:W3CDTF">2024-12-27T07:09:00Z</dcterms:created>
  <dcterms:modified xsi:type="dcterms:W3CDTF">2024-12-27T07:09:00Z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