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6D544255">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3C119D" w:rsidRDefault="00606969" w:rsidP="6D544255">
            <w:pPr>
              <w:ind w:right="30" w:firstLine="567"/>
              <w:jc w:val="both"/>
              <w:rPr>
                <w:rFonts w:ascii="Arial" w:hAnsi="Arial" w:cs="Arial"/>
                <w:color w:val="000000"/>
                <w:sz w:val="20"/>
                <w:lang w:val="lt-LT"/>
              </w:rPr>
            </w:pPr>
            <w:r w:rsidRPr="003C119D">
              <w:rPr>
                <w:rFonts w:ascii="Arial" w:hAnsi="Arial" w:cs="Arial"/>
                <w:color w:val="000000" w:themeColor="text1"/>
                <w:sz w:val="20"/>
                <w:lang w:val="lt-LT"/>
              </w:rPr>
              <w:t xml:space="preserve">Aš, </w:t>
            </w:r>
            <w:r w:rsidRPr="003C119D">
              <w:rPr>
                <w:rFonts w:ascii="Arial" w:hAnsi="Arial" w:cs="Arial"/>
                <w:color w:val="000000" w:themeColor="text1"/>
                <w:sz w:val="20"/>
                <w:u w:val="single"/>
                <w:lang w:val="lt-LT"/>
              </w:rPr>
              <w:t xml:space="preserve">                                                                                                                  </w:t>
            </w:r>
            <w:r w:rsidRPr="003C119D">
              <w:rPr>
                <w:rFonts w:ascii="Arial" w:hAnsi="Arial" w:cs="Arial"/>
                <w:color w:val="000000" w:themeColor="text1"/>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5806F1" w:rsidRDefault="00606969" w:rsidP="6D544255">
            <w:pPr>
              <w:ind w:right="28"/>
              <w:jc w:val="both"/>
              <w:rPr>
                <w:rFonts w:ascii="Arial" w:hAnsi="Arial" w:cs="Arial"/>
                <w:color w:val="000000"/>
                <w:sz w:val="20"/>
                <w:lang w:val="lt-LT"/>
              </w:rPr>
            </w:pPr>
            <w:r w:rsidRPr="005806F1">
              <w:rPr>
                <w:rFonts w:ascii="Arial" w:hAnsi="Arial" w:cs="Arial"/>
                <w:color w:val="000000" w:themeColor="text1"/>
                <w:sz w:val="20"/>
                <w:lang w:val="lt-LT"/>
              </w:rPr>
              <w:t>patvirtinu, kad mano vadovaujamas (-a) (atstovaujamas (-a))</w:t>
            </w:r>
            <w:r w:rsidRPr="005806F1">
              <w:rPr>
                <w:rFonts w:ascii="Arial" w:hAnsi="Arial" w:cs="Arial"/>
                <w:color w:val="000000" w:themeColor="text1"/>
                <w:sz w:val="20"/>
                <w:u w:val="single"/>
                <w:lang w:val="lt-LT"/>
              </w:rPr>
              <w:t xml:space="preserve">                                  </w:t>
            </w:r>
            <w:r w:rsidRPr="005806F1">
              <w:rPr>
                <w:rFonts w:ascii="Arial" w:hAnsi="Arial" w:cs="Arial"/>
                <w:color w:val="000000" w:themeColor="text1"/>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5806F1" w:rsidRDefault="00606969" w:rsidP="6D544255">
            <w:pPr>
              <w:ind w:right="28"/>
              <w:jc w:val="both"/>
              <w:rPr>
                <w:rFonts w:ascii="Arial" w:hAnsi="Arial" w:cs="Arial"/>
                <w:color w:val="000000"/>
                <w:sz w:val="20"/>
                <w:lang w:val="lt-LT"/>
              </w:rPr>
            </w:pPr>
            <w:r w:rsidRPr="005806F1">
              <w:rPr>
                <w:rFonts w:ascii="Arial" w:hAnsi="Arial" w:cs="Arial"/>
                <w:color w:val="000000" w:themeColor="text1"/>
                <w:sz w:val="20"/>
                <w:lang w:val="lt-LT"/>
              </w:rPr>
              <w:t xml:space="preserve">vykdomame </w:t>
            </w:r>
            <w:r w:rsidRPr="005806F1">
              <w:rPr>
                <w:rFonts w:ascii="Arial" w:hAnsi="Arial" w:cs="Arial"/>
                <w:color w:val="000000" w:themeColor="text1"/>
                <w:sz w:val="20"/>
                <w:u w:val="single"/>
                <w:lang w:val="lt-LT"/>
              </w:rPr>
              <w:t xml:space="preserve">                                                                                                </w:t>
            </w:r>
            <w:r w:rsidR="000F5DDD" w:rsidRPr="005806F1">
              <w:rPr>
                <w:rFonts w:ascii="Arial" w:hAnsi="Arial" w:cs="Arial"/>
                <w:color w:val="000000" w:themeColor="text1"/>
                <w:sz w:val="20"/>
                <w:u w:val="single"/>
                <w:lang w:val="lt-LT"/>
              </w:rPr>
              <w:t xml:space="preserve">          </w:t>
            </w:r>
            <w:r w:rsidRPr="005806F1">
              <w:rPr>
                <w:rFonts w:ascii="Arial" w:hAnsi="Arial" w:cs="Arial"/>
                <w:color w:val="000000" w:themeColor="text1"/>
                <w:sz w:val="20"/>
                <w:u w:val="single"/>
                <w:lang w:val="lt-LT"/>
              </w:rPr>
              <w:t xml:space="preserve">  </w:t>
            </w:r>
            <w:r w:rsidRPr="005806F1">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2B68FB" w14:paraId="51395198" w14:textId="77777777" w:rsidTr="6D544255">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C25746"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4F29B5D" w14:textId="32628250" w:rsidR="00952152" w:rsidRPr="00952152" w:rsidRDefault="00952152" w:rsidP="003C119D">
                  <w:pPr>
                    <w:jc w:val="both"/>
                    <w:rPr>
                      <w:rFonts w:ascii="Arial" w:hAnsi="Arial" w:cs="Arial"/>
                      <w:i/>
                      <w:sz w:val="15"/>
                      <w:szCs w:val="15"/>
                      <w:lang w:val="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p>
              </w:tc>
            </w:tr>
            <w:tr w:rsidR="00952152" w:rsidRPr="00C25746"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DF729B" w:rsidRDefault="00952152" w:rsidP="00952152">
                  <w:pPr>
                    <w:rPr>
                      <w:rFonts w:ascii="Arial" w:hAnsi="Arial" w:cs="Arial"/>
                      <w:sz w:val="22"/>
                      <w:szCs w:val="22"/>
                      <w:lang w:val="lt-LT" w:eastAsia="lt-LT"/>
                    </w:rPr>
                  </w:pPr>
                </w:p>
              </w:tc>
              <w:tc>
                <w:tcPr>
                  <w:tcW w:w="6830" w:type="dxa"/>
                  <w:vMerge/>
                  <w:tcBorders>
                    <w:left w:val="nil"/>
                    <w:bottom w:val="nil"/>
                    <w:right w:val="nil"/>
                  </w:tcBorders>
                  <w:vAlign w:val="center"/>
                  <w:hideMark/>
                </w:tcPr>
                <w:p w14:paraId="22F9061F" w14:textId="77777777" w:rsidR="00952152" w:rsidRPr="00DF729B" w:rsidRDefault="00952152" w:rsidP="00952152">
                  <w:pPr>
                    <w:rPr>
                      <w:rFonts w:ascii="Arial" w:hAnsi="Arial" w:cs="Arial"/>
                      <w:sz w:val="22"/>
                      <w:szCs w:val="22"/>
                      <w:lang w:val="lt-LT" w:eastAsia="lt-LT"/>
                    </w:rPr>
                  </w:pPr>
                </w:p>
              </w:tc>
            </w:tr>
            <w:tr w:rsidR="00952152" w:rsidRPr="00C25746" w14:paraId="0B66DE7A" w14:textId="77777777" w:rsidTr="00745DA4">
              <w:trPr>
                <w:trHeight w:val="1130"/>
              </w:trPr>
              <w:tc>
                <w:tcPr>
                  <w:tcW w:w="333" w:type="dxa"/>
                  <w:tcBorders>
                    <w:top w:val="nil"/>
                    <w:left w:val="nil"/>
                    <w:bottom w:val="nil"/>
                    <w:right w:val="nil"/>
                  </w:tcBorders>
                </w:tcPr>
                <w:p w14:paraId="4FA46DDD" w14:textId="77777777" w:rsidR="00952152" w:rsidRPr="00DF729B" w:rsidRDefault="00952152" w:rsidP="00952152">
                  <w:pPr>
                    <w:rPr>
                      <w:rFonts w:ascii="Arial" w:hAnsi="Arial" w:cs="Arial"/>
                      <w:sz w:val="22"/>
                      <w:szCs w:val="22"/>
                      <w:lang w:val="lt-LT" w:eastAsia="lt-LT"/>
                    </w:rPr>
                  </w:pPr>
                </w:p>
              </w:tc>
              <w:tc>
                <w:tcPr>
                  <w:tcW w:w="6830" w:type="dxa"/>
                  <w:vMerge/>
                  <w:tcBorders>
                    <w:left w:val="nil"/>
                    <w:bottom w:val="nil"/>
                    <w:right w:val="nil"/>
                  </w:tcBorders>
                  <w:vAlign w:val="center"/>
                  <w:hideMark/>
                </w:tcPr>
                <w:p w14:paraId="7217856F" w14:textId="77777777" w:rsidR="00952152" w:rsidRPr="00DF729B" w:rsidRDefault="00952152" w:rsidP="00952152">
                  <w:pPr>
                    <w:rPr>
                      <w:rFonts w:ascii="Arial" w:hAnsi="Arial" w:cs="Arial"/>
                      <w:sz w:val="22"/>
                      <w:szCs w:val="22"/>
                      <w:lang w:val="lt-LT" w:eastAsia="lt-LT"/>
                    </w:rPr>
                  </w:pPr>
                </w:p>
              </w:tc>
            </w:tr>
          </w:tbl>
          <w:p w14:paraId="7F47B745" w14:textId="097E1D8A" w:rsidR="00952152" w:rsidRPr="00DF729B" w:rsidRDefault="00952152">
            <w:pPr>
              <w:rPr>
                <w:rFonts w:ascii="Arial" w:hAnsi="Arial" w:cs="Arial"/>
                <w:sz w:val="14"/>
                <w:szCs w:val="10"/>
                <w:lang w:val="lt-LT"/>
              </w:rPr>
            </w:pPr>
          </w:p>
        </w:tc>
        <w:tc>
          <w:tcPr>
            <w:tcW w:w="7371" w:type="dxa"/>
          </w:tcPr>
          <w:p w14:paraId="05A0F2EB" w14:textId="77777777" w:rsidR="00462BD7" w:rsidRPr="00DF729B" w:rsidRDefault="00462BD7">
            <w:pPr>
              <w:rPr>
                <w:rFonts w:ascii="Arial" w:hAnsi="Arial" w:cs="Arial"/>
                <w:sz w:val="18"/>
                <w:szCs w:val="18"/>
                <w:lang w:val="lt-LT"/>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5CB28EC9" w14:textId="4FA2485F" w:rsidR="009E612C" w:rsidRPr="009E612C" w:rsidRDefault="009E612C" w:rsidP="003C119D">
                  <w:pPr>
                    <w:ind w:right="-61"/>
                    <w:jc w:val="both"/>
                    <w:rPr>
                      <w:rFonts w:ascii="Arial" w:hAnsi="Arial" w:cs="Arial"/>
                      <w:i/>
                      <w:sz w:val="15"/>
                      <w:szCs w:val="15"/>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C25746"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1D8ABC6" w14:textId="33804112" w:rsidR="00FF3917" w:rsidRPr="00952152" w:rsidRDefault="00FF3917" w:rsidP="003C119D">
                  <w:pPr>
                    <w:jc w:val="both"/>
                    <w:rPr>
                      <w:rFonts w:ascii="Arial" w:hAnsi="Arial" w:cs="Arial"/>
                      <w:sz w:val="20"/>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p>
              </w:tc>
            </w:tr>
            <w:tr w:rsidR="00FF3917" w:rsidRPr="00C25746"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DF729B"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1782171F" w14:textId="77777777" w:rsidR="00FF3917" w:rsidRPr="00DF729B" w:rsidRDefault="00FF3917" w:rsidP="00442594">
                  <w:pPr>
                    <w:rPr>
                      <w:rFonts w:ascii="Arial" w:hAnsi="Arial" w:cs="Arial"/>
                      <w:sz w:val="22"/>
                      <w:szCs w:val="22"/>
                      <w:lang w:val="lt-LT" w:eastAsia="lt-LT"/>
                    </w:rPr>
                  </w:pPr>
                </w:p>
              </w:tc>
            </w:tr>
            <w:tr w:rsidR="00FF3917" w:rsidRPr="00C25746" w14:paraId="30AD9BC9" w14:textId="77777777" w:rsidTr="00745DA4">
              <w:trPr>
                <w:trHeight w:val="1063"/>
              </w:trPr>
              <w:tc>
                <w:tcPr>
                  <w:tcW w:w="350" w:type="dxa"/>
                  <w:tcBorders>
                    <w:top w:val="nil"/>
                    <w:left w:val="nil"/>
                    <w:bottom w:val="nil"/>
                    <w:right w:val="nil"/>
                  </w:tcBorders>
                </w:tcPr>
                <w:p w14:paraId="2DD5DDA0" w14:textId="77777777" w:rsidR="00FF3917" w:rsidRPr="00DF729B"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00A40DAF" w14:textId="77777777" w:rsidR="00FF3917" w:rsidRPr="00DF729B" w:rsidRDefault="00FF3917" w:rsidP="00442594">
                  <w:pPr>
                    <w:rPr>
                      <w:rFonts w:ascii="Arial" w:hAnsi="Arial" w:cs="Arial"/>
                      <w:sz w:val="22"/>
                      <w:szCs w:val="22"/>
                      <w:lang w:val="lt-LT" w:eastAsia="lt-LT"/>
                    </w:rPr>
                  </w:pPr>
                </w:p>
              </w:tc>
            </w:tr>
          </w:tbl>
          <w:p w14:paraId="4EB804E5" w14:textId="77777777" w:rsidR="00FF3917" w:rsidRPr="00DF729B" w:rsidRDefault="00FF3917" w:rsidP="00442594">
            <w:pPr>
              <w:rPr>
                <w:rFonts w:ascii="Arial" w:hAnsi="Arial" w:cs="Arial"/>
                <w:sz w:val="14"/>
                <w:szCs w:val="10"/>
                <w:lang w:val="lt-LT"/>
              </w:rPr>
            </w:pPr>
          </w:p>
        </w:tc>
        <w:tc>
          <w:tcPr>
            <w:tcW w:w="7371" w:type="dxa"/>
          </w:tcPr>
          <w:p w14:paraId="2759F529" w14:textId="77777777" w:rsidR="00952152" w:rsidRPr="00DF729B" w:rsidRDefault="0095215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796700F7"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56FB94BB" w:rsidR="009E612C" w:rsidRPr="002B68FB"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442594">
              <w:rPr>
                <w:rFonts w:ascii="Arial" w:hAnsi="Arial" w:cs="Arial"/>
                <w:i/>
                <w:color w:val="FF0000"/>
                <w:sz w:val="15"/>
                <w:szCs w:val="15"/>
                <w:lang w:val="lt-LT"/>
              </w:rPr>
              <w:t xml:space="preserve">                                                                                                             </w:t>
            </w:r>
          </w:p>
        </w:tc>
      </w:tr>
      <w:tr w:rsidR="002B68FB" w:rsidRPr="002B68FB" w14:paraId="74E601AE" w14:textId="77777777" w:rsidTr="6D544255">
        <w:tc>
          <w:tcPr>
            <w:tcW w:w="7366" w:type="dxa"/>
          </w:tcPr>
          <w:p w14:paraId="6C0778CC" w14:textId="77777777" w:rsidR="00952152" w:rsidRPr="003D79B2" w:rsidRDefault="00952152">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C25746"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FF3917" w:rsidRDefault="00FF3917" w:rsidP="00FF3917">
                  <w:pPr>
                    <w:rPr>
                      <w:rFonts w:ascii="Arial" w:hAnsi="Arial" w:cs="Arial"/>
                      <w:sz w:val="20"/>
                      <w:lang w:val="lt-LT" w:eastAsia="lt-LT"/>
                    </w:rPr>
                  </w:pPr>
                  <w:r w:rsidRPr="00FF3917">
                    <w:rPr>
                      <w:rFonts w:ascii="Arial" w:hAnsi="Arial" w:cs="Arial"/>
                      <w:sz w:val="20"/>
                      <w:lang w:val="lt-LT" w:eastAsia="lt-LT"/>
                    </w:rPr>
                    <w:t>×</w:t>
                  </w:r>
                </w:p>
              </w:tc>
              <w:tc>
                <w:tcPr>
                  <w:tcW w:w="6776" w:type="dxa"/>
                  <w:vMerge w:val="restart"/>
                  <w:tcBorders>
                    <w:top w:val="nil"/>
                    <w:left w:val="nil"/>
                    <w:bottom w:val="nil"/>
                    <w:right w:val="nil"/>
                  </w:tcBorders>
                  <w:hideMark/>
                </w:tcPr>
                <w:p w14:paraId="4745ADD4" w14:textId="52F43DD6" w:rsidR="00FF3917" w:rsidRDefault="00FF3917" w:rsidP="00973BC8">
                  <w:pPr>
                    <w:ind w:right="-108"/>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FF3917">
                    <w:rPr>
                      <w:rFonts w:ascii="Arial" w:hAnsi="Arial" w:cs="Arial"/>
                      <w:sz w:val="20"/>
                      <w:lang w:val="lt-LT"/>
                    </w:rPr>
                    <w:t xml:space="preserve"> </w:t>
                  </w:r>
                </w:p>
                <w:p w14:paraId="20D224CD" w14:textId="77777777" w:rsidR="00FF3917" w:rsidRPr="00FF3917" w:rsidRDefault="00FF3917" w:rsidP="00FF3917">
                  <w:pPr>
                    <w:shd w:val="clear" w:color="auto" w:fill="FFFFFF"/>
                    <w:rPr>
                      <w:rFonts w:ascii="Arial" w:hAnsi="Arial" w:cs="Arial"/>
                      <w:i/>
                      <w:sz w:val="15"/>
                      <w:szCs w:val="15"/>
                      <w:lang w:val="lt-LT"/>
                    </w:rPr>
                  </w:pPr>
                </w:p>
                <w:p w14:paraId="572A6DBD" w14:textId="77777777" w:rsidR="00FF3917" w:rsidRPr="00FF3917" w:rsidRDefault="00FF3917" w:rsidP="00FF3917">
                  <w:pPr>
                    <w:jc w:val="both"/>
                    <w:rPr>
                      <w:rFonts w:ascii="Arial" w:hAnsi="Arial" w:cs="Arial"/>
                      <w:sz w:val="20"/>
                      <w:lang w:val="lt-LT"/>
                    </w:rPr>
                  </w:pPr>
                </w:p>
              </w:tc>
            </w:tr>
            <w:tr w:rsidR="00FF3917" w:rsidRPr="00C25746"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DF729B" w:rsidRDefault="00FF3917" w:rsidP="00FF3917">
                  <w:pPr>
                    <w:rPr>
                      <w:rFonts w:ascii="Arial" w:hAnsi="Arial" w:cs="Arial"/>
                      <w:sz w:val="22"/>
                      <w:szCs w:val="22"/>
                      <w:lang w:val="lt-LT" w:eastAsia="lt-LT"/>
                    </w:rPr>
                  </w:pPr>
                </w:p>
              </w:tc>
              <w:tc>
                <w:tcPr>
                  <w:tcW w:w="6776" w:type="dxa"/>
                  <w:vMerge/>
                  <w:tcBorders>
                    <w:top w:val="nil"/>
                    <w:left w:val="nil"/>
                    <w:bottom w:val="nil"/>
                    <w:right w:val="nil"/>
                  </w:tcBorders>
                  <w:vAlign w:val="center"/>
                  <w:hideMark/>
                </w:tcPr>
                <w:p w14:paraId="07E75F82" w14:textId="77777777" w:rsidR="00FF3917" w:rsidRPr="00DF729B" w:rsidRDefault="00FF3917" w:rsidP="00FF3917">
                  <w:pPr>
                    <w:rPr>
                      <w:rFonts w:ascii="Arial" w:hAnsi="Arial" w:cs="Arial"/>
                      <w:sz w:val="22"/>
                      <w:szCs w:val="22"/>
                      <w:lang w:val="lt-LT" w:eastAsia="lt-LT"/>
                    </w:rPr>
                  </w:pPr>
                </w:p>
              </w:tc>
            </w:tr>
            <w:tr w:rsidR="00FF3917" w:rsidRPr="00C25746" w14:paraId="06A466C1" w14:textId="77777777" w:rsidTr="00745DA4">
              <w:trPr>
                <w:trHeight w:val="1277"/>
              </w:trPr>
              <w:tc>
                <w:tcPr>
                  <w:tcW w:w="336" w:type="dxa"/>
                  <w:tcBorders>
                    <w:top w:val="nil"/>
                    <w:left w:val="nil"/>
                    <w:bottom w:val="nil"/>
                    <w:right w:val="nil"/>
                  </w:tcBorders>
                </w:tcPr>
                <w:p w14:paraId="239E7662" w14:textId="77777777" w:rsidR="00FF3917" w:rsidRPr="00DF729B" w:rsidRDefault="00FF3917" w:rsidP="00FF3917">
                  <w:pPr>
                    <w:rPr>
                      <w:rFonts w:ascii="Arial" w:hAnsi="Arial" w:cs="Arial"/>
                      <w:sz w:val="22"/>
                      <w:szCs w:val="22"/>
                      <w:lang w:val="lt-LT" w:eastAsia="lt-LT"/>
                    </w:rPr>
                  </w:pPr>
                </w:p>
              </w:tc>
              <w:tc>
                <w:tcPr>
                  <w:tcW w:w="6776" w:type="dxa"/>
                  <w:vMerge/>
                  <w:tcBorders>
                    <w:top w:val="nil"/>
                    <w:left w:val="nil"/>
                    <w:bottom w:val="nil"/>
                    <w:right w:val="nil"/>
                  </w:tcBorders>
                  <w:vAlign w:val="center"/>
                  <w:hideMark/>
                </w:tcPr>
                <w:p w14:paraId="113057C9" w14:textId="77777777" w:rsidR="00FF3917" w:rsidRPr="00DF729B" w:rsidRDefault="00FF3917" w:rsidP="00FF3917">
                  <w:pPr>
                    <w:rPr>
                      <w:rFonts w:ascii="Arial" w:hAnsi="Arial" w:cs="Arial"/>
                      <w:sz w:val="22"/>
                      <w:szCs w:val="22"/>
                      <w:lang w:val="lt-LT" w:eastAsia="lt-LT"/>
                    </w:rPr>
                  </w:pPr>
                </w:p>
              </w:tc>
            </w:tr>
          </w:tbl>
          <w:p w14:paraId="7C2069AC" w14:textId="77777777" w:rsidR="00FF3917" w:rsidRPr="00DF729B" w:rsidRDefault="00FF3917">
            <w:pPr>
              <w:rPr>
                <w:lang w:val="lt-LT"/>
              </w:rPr>
            </w:pPr>
          </w:p>
        </w:tc>
        <w:tc>
          <w:tcPr>
            <w:tcW w:w="7371" w:type="dxa"/>
          </w:tcPr>
          <w:p w14:paraId="2B6226AD" w14:textId="77777777" w:rsidR="00952152" w:rsidRPr="00DF729B" w:rsidRDefault="00952152" w:rsidP="002B68FB">
            <w:pPr>
              <w:ind w:right="131"/>
              <w:rPr>
                <w:sz w:val="14"/>
                <w:szCs w:val="14"/>
                <w:lang w:val="lt-LT"/>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2B68FB"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2B68FB" w:rsidRDefault="002B68FB" w:rsidP="002B68FB">
                  <w:pPr>
                    <w:rPr>
                      <w:rFonts w:ascii="Arial" w:hAnsi="Arial" w:cs="Arial"/>
                      <w:sz w:val="20"/>
                    </w:rPr>
                  </w:pPr>
                  <w:r w:rsidRPr="002B68FB">
                    <w:rPr>
                      <w:rFonts w:ascii="Arial" w:hAnsi="Arial" w:cs="Arial"/>
                      <w:sz w:val="20"/>
                    </w:rPr>
                    <w:t>×</w:t>
                  </w:r>
                </w:p>
              </w:tc>
              <w:tc>
                <w:tcPr>
                  <w:tcW w:w="6845" w:type="dxa"/>
                  <w:vMerge w:val="restart"/>
                  <w:tcBorders>
                    <w:top w:val="nil"/>
                    <w:left w:val="nil"/>
                    <w:bottom w:val="nil"/>
                    <w:right w:val="nil"/>
                  </w:tcBorders>
                  <w:hideMark/>
                </w:tcPr>
                <w:p w14:paraId="338C405A" w14:textId="6239498E" w:rsidR="00973BC8" w:rsidRPr="002B68FB" w:rsidRDefault="002B68FB" w:rsidP="00973BC8">
                  <w:pPr>
                    <w:shd w:val="clear" w:color="auto" w:fill="FFFFFF"/>
                    <w:ind w:right="-37"/>
                    <w:jc w:val="both"/>
                    <w:rPr>
                      <w:rFonts w:ascii="Arial" w:hAnsi="Arial" w:cs="Arial"/>
                      <w:i/>
                      <w:sz w:val="15"/>
                      <w:szCs w:val="15"/>
                      <w:lang w:val="lt-LT"/>
                    </w:rPr>
                  </w:pPr>
                  <w:r w:rsidRPr="002B68FB">
                    <w:rPr>
                      <w:rFonts w:ascii="Arial" w:hAnsi="Arial" w:cs="Arial"/>
                      <w:sz w:val="20"/>
                    </w:rPr>
                    <w:t xml:space="preserve">goods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p>
                <w:p w14:paraId="1F48294A" w14:textId="7DD60E4E" w:rsidR="002B68FB" w:rsidRPr="002B68FB" w:rsidRDefault="002B68FB" w:rsidP="002B68FB">
                  <w:pPr>
                    <w:shd w:val="clear" w:color="auto" w:fill="FFFFFF"/>
                    <w:spacing w:line="276" w:lineRule="auto"/>
                    <w:ind w:left="1662" w:firstLine="418"/>
                    <w:rPr>
                      <w:rFonts w:ascii="Arial" w:hAnsi="Arial" w:cs="Arial"/>
                      <w:i/>
                      <w:sz w:val="15"/>
                      <w:szCs w:val="15"/>
                      <w:lang w:val="lt-LT"/>
                    </w:rPr>
                  </w:pPr>
                </w:p>
              </w:tc>
            </w:tr>
            <w:tr w:rsidR="002B68FB" w:rsidRPr="002B68FB"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2B68FB" w:rsidRDefault="002B68FB" w:rsidP="002B68FB">
                  <w:pPr>
                    <w:ind w:right="131"/>
                    <w:rPr>
                      <w:rFonts w:ascii="Arial" w:hAnsi="Arial" w:cs="Arial"/>
                      <w:sz w:val="20"/>
                      <w:lang w:eastAsia="lt-LT"/>
                    </w:rPr>
                  </w:pPr>
                </w:p>
              </w:tc>
            </w:tr>
            <w:tr w:rsidR="002B68FB" w:rsidRPr="002B68FB" w14:paraId="6039E294" w14:textId="77777777" w:rsidTr="00745DA4">
              <w:trPr>
                <w:trHeight w:val="1159"/>
              </w:trPr>
              <w:tc>
                <w:tcPr>
                  <w:tcW w:w="343" w:type="dxa"/>
                  <w:tcBorders>
                    <w:top w:val="nil"/>
                    <w:left w:val="nil"/>
                    <w:bottom w:val="nil"/>
                    <w:right w:val="nil"/>
                  </w:tcBorders>
                </w:tcPr>
                <w:p w14:paraId="01F65642"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2B68FB" w:rsidRDefault="002B68FB" w:rsidP="002B68FB">
                  <w:pPr>
                    <w:ind w:right="131"/>
                    <w:rPr>
                      <w:rFonts w:ascii="Arial" w:hAnsi="Arial" w:cs="Arial"/>
                      <w:sz w:val="20"/>
                      <w:lang w:eastAsia="lt-LT"/>
                    </w:rPr>
                  </w:pPr>
                </w:p>
              </w:tc>
            </w:tr>
          </w:tbl>
          <w:p w14:paraId="0282F462" w14:textId="77777777" w:rsidR="002B68FB" w:rsidRPr="002B68FB" w:rsidRDefault="002B68FB" w:rsidP="002B68FB">
            <w:pPr>
              <w:ind w:right="131"/>
              <w:rPr>
                <w:sz w:val="20"/>
              </w:rPr>
            </w:pPr>
          </w:p>
        </w:tc>
      </w:tr>
      <w:tr w:rsidR="00745DA4" w14:paraId="26188900" w14:textId="77777777" w:rsidTr="6D544255">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6D544255">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6D544255">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6D544255">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4E18BBA5" w:rsidR="003D79B2" w:rsidRPr="00442594" w:rsidRDefault="003D79B2" w:rsidP="003D79B2">
            <w:pPr>
              <w:jc w:val="center"/>
              <w:rPr>
                <w:rFonts w:ascii="Arial" w:hAnsi="Arial" w:cs="Arial"/>
                <w:color w:val="000000"/>
                <w:sz w:val="18"/>
                <w:szCs w:val="18"/>
                <w:lang w:val="lt-LT"/>
              </w:rPr>
            </w:pPr>
            <w:r w:rsidRPr="003C119D">
              <w:rPr>
                <w:rFonts w:ascii="Arial" w:hAnsi="Arial" w:cs="Arial"/>
                <w:color w:val="000000"/>
                <w:sz w:val="18"/>
                <w:szCs w:val="18"/>
                <w:lang w:val="lt-LT"/>
              </w:rPr>
              <w:t>(</w:t>
            </w:r>
            <w:r w:rsidRPr="00442594">
              <w:rPr>
                <w:rFonts w:ascii="Arial" w:hAnsi="Arial" w:cs="Arial"/>
                <w:color w:val="000000"/>
                <w:sz w:val="18"/>
                <w:szCs w:val="18"/>
                <w:lang w:val="lt-LT"/>
              </w:rPr>
              <w:t>Tiekėjo arba jo įgalioto asmens pareigos, vardas, pavardė, parašas)</w:t>
            </w:r>
            <w:r w:rsidR="00DF729B">
              <w:rPr>
                <w:rFonts w:ascii="Arial" w:hAnsi="Arial" w:cs="Arial"/>
                <w:color w:val="000000"/>
                <w:sz w:val="18"/>
                <w:szCs w:val="18"/>
                <w:lang w:val="lt-LT"/>
              </w:rPr>
              <w:t xml:space="preserve"> </w:t>
            </w:r>
          </w:p>
          <w:p w14:paraId="5C56FAD0" w14:textId="77777777" w:rsidR="003D79B2" w:rsidRPr="003C119D" w:rsidRDefault="003D79B2" w:rsidP="003D79B2">
            <w:pPr>
              <w:jc w:val="center"/>
              <w:rPr>
                <w:rFonts w:ascii="Arial" w:hAnsi="Arial" w:cs="Arial"/>
                <w:i/>
                <w:iCs/>
                <w:color w:val="000000" w:themeColor="text1"/>
                <w:lang w:val="lt-LT"/>
              </w:rPr>
            </w:pPr>
          </w:p>
          <w:p w14:paraId="7D27825E" w14:textId="7CFE60D6" w:rsidR="00F1649D" w:rsidRPr="003C119D" w:rsidRDefault="00F1649D" w:rsidP="000101F5">
            <w:pPr>
              <w:rPr>
                <w:rFonts w:ascii="Arial" w:hAnsi="Arial" w:cs="Arial"/>
                <w:i/>
                <w:iCs/>
                <w:color w:val="000000" w:themeColor="text1"/>
                <w:lang w:val="lt-LT"/>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B7A8" w14:textId="77777777" w:rsidR="00C93042" w:rsidRDefault="00C93042" w:rsidP="00F1649D">
      <w:r>
        <w:separator/>
      </w:r>
    </w:p>
  </w:endnote>
  <w:endnote w:type="continuationSeparator" w:id="0">
    <w:p w14:paraId="01AD8143" w14:textId="77777777" w:rsidR="00C93042" w:rsidRDefault="00C93042"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75336" w14:textId="77777777" w:rsidR="00C93042" w:rsidRDefault="00C93042" w:rsidP="00F1649D">
      <w:r>
        <w:separator/>
      </w:r>
    </w:p>
  </w:footnote>
  <w:footnote w:type="continuationSeparator" w:id="0">
    <w:p w14:paraId="667827CA" w14:textId="77777777" w:rsidR="00C93042" w:rsidRDefault="00C93042"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213331"/>
    <w:rsid w:val="002B68FB"/>
    <w:rsid w:val="003C119D"/>
    <w:rsid w:val="003D79B2"/>
    <w:rsid w:val="003F4E1B"/>
    <w:rsid w:val="00442594"/>
    <w:rsid w:val="00462BD7"/>
    <w:rsid w:val="004D3AB3"/>
    <w:rsid w:val="005620CC"/>
    <w:rsid w:val="005806F1"/>
    <w:rsid w:val="00601564"/>
    <w:rsid w:val="00606969"/>
    <w:rsid w:val="00647AF4"/>
    <w:rsid w:val="006E55E7"/>
    <w:rsid w:val="00726460"/>
    <w:rsid w:val="00745DA4"/>
    <w:rsid w:val="00952152"/>
    <w:rsid w:val="00955FAE"/>
    <w:rsid w:val="00973BC8"/>
    <w:rsid w:val="00990B28"/>
    <w:rsid w:val="009E612C"/>
    <w:rsid w:val="00A8605F"/>
    <w:rsid w:val="00C25746"/>
    <w:rsid w:val="00C93042"/>
    <w:rsid w:val="00D71DA4"/>
    <w:rsid w:val="00D74D77"/>
    <w:rsid w:val="00DD0A7A"/>
    <w:rsid w:val="00DF729B"/>
    <w:rsid w:val="00E07216"/>
    <w:rsid w:val="00F1649D"/>
    <w:rsid w:val="00F523A2"/>
    <w:rsid w:val="00F55A3D"/>
    <w:rsid w:val="00FD579B"/>
    <w:rsid w:val="00FE2BB4"/>
    <w:rsid w:val="00FE7539"/>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725264D8-CF84-4497-80C1-9431898DC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1098</Words>
  <Characters>6261</Characters>
  <Application>Microsoft Office Word</Application>
  <DocSecurity>0</DocSecurity>
  <Lines>52</Lines>
  <Paragraphs>14</Paragraphs>
  <ScaleCrop>false</ScaleCrop>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19</cp:revision>
  <dcterms:created xsi:type="dcterms:W3CDTF">2026-02-03T09:15:00Z</dcterms:created>
  <dcterms:modified xsi:type="dcterms:W3CDTF">2026-03-16T07:38:00Z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