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841D7" w14:paraId="4BFCE3B0" w14:textId="77777777" w:rsidTr="006203F4">
        <w:tc>
          <w:tcPr>
            <w:tcW w:w="2608" w:type="dxa"/>
            <w:hideMark/>
          </w:tcPr>
          <w:p w14:paraId="5C83EBE0" w14:textId="77777777" w:rsidR="006841D7" w:rsidRPr="00A801E1" w:rsidRDefault="006841D7" w:rsidP="006203F4">
            <w:pPr>
              <w:widowControl w:val="0"/>
              <w:spacing w:line="256" w:lineRule="auto"/>
            </w:pPr>
            <w:r w:rsidRPr="00A801E1">
              <w:br w:type="page"/>
            </w:r>
            <w:r w:rsidRPr="00A801E1">
              <w:br w:type="page"/>
              <w:t>Konkurso sąlygų aprašo</w:t>
            </w:r>
          </w:p>
        </w:tc>
      </w:tr>
      <w:tr w:rsidR="006841D7" w14:paraId="08278FE3" w14:textId="77777777" w:rsidTr="006203F4">
        <w:tc>
          <w:tcPr>
            <w:tcW w:w="2608" w:type="dxa"/>
            <w:hideMark/>
          </w:tcPr>
          <w:p w14:paraId="3FB7C5AF" w14:textId="6034DFD3" w:rsidR="006841D7" w:rsidRPr="005826B4" w:rsidRDefault="00CF4C67" w:rsidP="006203F4">
            <w:pPr>
              <w:widowControl w:val="0"/>
              <w:spacing w:line="256" w:lineRule="auto"/>
              <w:rPr>
                <w:b/>
                <w:bCs/>
              </w:rPr>
            </w:pPr>
            <w:r>
              <w:rPr>
                <w:b/>
                <w:bCs/>
              </w:rPr>
              <w:t>5</w:t>
            </w:r>
            <w:r w:rsidR="006841D7" w:rsidRPr="005826B4">
              <w:rPr>
                <w:b/>
                <w:bCs/>
              </w:rPr>
              <w:t xml:space="preserve"> priedas</w:t>
            </w:r>
          </w:p>
        </w:tc>
      </w:tr>
    </w:tbl>
    <w:p w14:paraId="70C7AB9D" w14:textId="77777777" w:rsidR="006841D7" w:rsidRDefault="006841D7" w:rsidP="006841D7">
      <w:pPr>
        <w:keepNext/>
        <w:keepLines/>
        <w:jc w:val="center"/>
        <w:rPr>
          <w:b/>
          <w:bCs/>
          <w:lang w:eastAsia="lt-LT"/>
        </w:rPr>
      </w:pPr>
    </w:p>
    <w:p w14:paraId="370F900F" w14:textId="77777777" w:rsidR="006841D7" w:rsidRPr="00E51AE0" w:rsidRDefault="006841D7" w:rsidP="006841D7">
      <w:pPr>
        <w:keepNext/>
        <w:keepLines/>
        <w:jc w:val="center"/>
        <w:rPr>
          <w:b/>
        </w:rPr>
      </w:pPr>
      <w:r w:rsidRPr="00E51AE0">
        <w:rPr>
          <w:b/>
          <w:bCs/>
          <w:lang w:eastAsia="lt-LT"/>
        </w:rPr>
        <w:t>STATINIO ARCHITEKTŪROS DALIES PROJEKTŲ</w:t>
      </w:r>
      <w:r w:rsidRPr="00E51AE0">
        <w:rPr>
          <w:bCs/>
          <w:lang w:eastAsia="lt-LT"/>
        </w:rPr>
        <w:t xml:space="preserve"> </w:t>
      </w:r>
      <w:r w:rsidRPr="00E51AE0">
        <w:rPr>
          <w:b/>
        </w:rPr>
        <w:t xml:space="preserve">SĄRAŠAS </w:t>
      </w:r>
    </w:p>
    <w:p w14:paraId="6B166A2F" w14:textId="1F50F26B" w:rsidR="006841D7" w:rsidRPr="005826B4" w:rsidRDefault="006841D7" w:rsidP="006841D7">
      <w:pPr>
        <w:keepNext/>
        <w:keepLines/>
        <w:jc w:val="center"/>
        <w:rPr>
          <w:bCs/>
          <w:i/>
          <w:iCs/>
          <w:sz w:val="22"/>
          <w:szCs w:val="22"/>
        </w:rPr>
      </w:pPr>
      <w:r w:rsidRPr="005826B4">
        <w:rPr>
          <w:bCs/>
          <w:i/>
          <w:iCs/>
          <w:sz w:val="22"/>
          <w:szCs w:val="22"/>
        </w:rPr>
        <w:t>(</w:t>
      </w:r>
      <w:r w:rsidRPr="00CF4C67">
        <w:rPr>
          <w:bCs/>
          <w:i/>
          <w:iCs/>
          <w:sz w:val="22"/>
          <w:szCs w:val="22"/>
          <w:u w:val="single"/>
        </w:rPr>
        <w:t>teikiamas su pasiūlymu</w:t>
      </w:r>
      <w:r w:rsidRPr="005826B4">
        <w:rPr>
          <w:bCs/>
          <w:i/>
          <w:iCs/>
          <w:sz w:val="22"/>
          <w:szCs w:val="22"/>
        </w:rPr>
        <w:t xml:space="preserve"> dėl ekonominio naudingumo kriterijaus „</w:t>
      </w:r>
      <w:bookmarkStart w:id="0" w:name="_Hlk159870045"/>
      <w:r w:rsidRPr="005826B4">
        <w:rPr>
          <w:bCs/>
          <w:i/>
          <w:iCs/>
          <w:sz w:val="22"/>
          <w:szCs w:val="22"/>
          <w:lang w:eastAsia="lt-LT"/>
        </w:rPr>
        <w:t>Pagrindinio personalo patirtis</w:t>
      </w:r>
      <w:bookmarkEnd w:id="0"/>
      <w:r w:rsidRPr="005826B4">
        <w:rPr>
          <w:bCs/>
          <w:i/>
          <w:iCs/>
          <w:sz w:val="22"/>
          <w:szCs w:val="22"/>
        </w:rPr>
        <w:t>“</w:t>
      </w:r>
      <w:r w:rsidR="005826B4">
        <w:rPr>
          <w:bCs/>
          <w:i/>
          <w:iCs/>
          <w:sz w:val="22"/>
          <w:szCs w:val="22"/>
        </w:rPr>
        <w:t>)</w:t>
      </w:r>
    </w:p>
    <w:p w14:paraId="21ABD0D1" w14:textId="77777777" w:rsidR="006841D7" w:rsidRPr="0064753D" w:rsidRDefault="006841D7" w:rsidP="00465879">
      <w:pPr>
        <w:keepNext/>
        <w:keepLines/>
        <w:rPr>
          <w:bCs/>
          <w:sz w:val="20"/>
          <w:szCs w:val="20"/>
        </w:rPr>
      </w:pPr>
    </w:p>
    <w:p w14:paraId="57769C38" w14:textId="4BFD45A9" w:rsidR="006841D7" w:rsidRPr="005826B4" w:rsidRDefault="006841D7" w:rsidP="006841D7">
      <w:pPr>
        <w:ind w:firstLine="709"/>
        <w:jc w:val="both"/>
        <w:rPr>
          <w:rStyle w:val="Komentaronuoroda"/>
          <w:bCs/>
          <w:sz w:val="22"/>
          <w:szCs w:val="22"/>
        </w:rPr>
      </w:pPr>
      <w:r w:rsidRPr="005826B4">
        <w:rPr>
          <w:bCs/>
          <w:i/>
          <w:sz w:val="22"/>
          <w:szCs w:val="22"/>
        </w:rPr>
        <w:t>Ekonominio naudingumo vertinimo kriterijus „Pagrindinio personalo patirtis“ yra kokybės kriterijus,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w:t>
      </w:r>
      <w:r w:rsidR="005826B4" w:rsidRPr="005826B4">
        <w:rPr>
          <w:bCs/>
          <w:i/>
          <w:sz w:val="22"/>
          <w:szCs w:val="22"/>
        </w:rPr>
        <w:t xml:space="preserve"> </w:t>
      </w:r>
      <w:r w:rsidRPr="005826B4">
        <w:rPr>
          <w:bCs/>
          <w:i/>
          <w:sz w:val="22"/>
          <w:szCs w:val="22"/>
        </w:rPr>
        <w:t>/</w:t>
      </w:r>
      <w:r w:rsidR="005826B4" w:rsidRPr="005826B4">
        <w:rPr>
          <w:bCs/>
          <w:i/>
          <w:sz w:val="22"/>
          <w:szCs w:val="22"/>
        </w:rPr>
        <w:t xml:space="preserve"> </w:t>
      </w:r>
      <w:r w:rsidRPr="005826B4">
        <w:rPr>
          <w:bCs/>
          <w:i/>
          <w:sz w:val="22"/>
          <w:szCs w:val="22"/>
        </w:rPr>
        <w:t xml:space="preserve">duomenis. </w:t>
      </w:r>
      <w:r w:rsidR="005826B4" w:rsidRPr="005826B4">
        <w:rPr>
          <w:bCs/>
          <w:i/>
          <w:sz w:val="22"/>
          <w:szCs w:val="22"/>
        </w:rPr>
        <w:t xml:space="preserve">Tiekėjui </w:t>
      </w:r>
      <w:r w:rsidRPr="005826B4">
        <w:rPr>
          <w:bCs/>
          <w:i/>
          <w:sz w:val="22"/>
          <w:szCs w:val="22"/>
        </w:rPr>
        <w:t>šiame priede neužpildžius / nenurodžius / nepažymėjus prašomos informacijos, nepateikus kartu su pasiūlymu reikalaujamų pateikti dokumentų, tiekėjo pasiūlymas nebus atmetamas, tačiau tiekėjui bus skiriama 0 balų.</w:t>
      </w:r>
    </w:p>
    <w:p w14:paraId="7C53F651" w14:textId="77777777" w:rsidR="006841D7" w:rsidRPr="0064753D" w:rsidRDefault="006841D7" w:rsidP="006841D7">
      <w:pPr>
        <w:ind w:firstLine="709"/>
        <w:jc w:val="both"/>
        <w:rPr>
          <w:bCs/>
          <w:i/>
          <w:sz w:val="20"/>
          <w:szCs w:val="20"/>
        </w:rPr>
      </w:pPr>
    </w:p>
    <w:tbl>
      <w:tblPr>
        <w:tblW w:w="15168" w:type="dxa"/>
        <w:tblInd w:w="-5" w:type="dxa"/>
        <w:tblLayout w:type="fixed"/>
        <w:tblCellMar>
          <w:left w:w="70" w:type="dxa"/>
          <w:right w:w="70" w:type="dxa"/>
        </w:tblCellMar>
        <w:tblLook w:val="04A0" w:firstRow="1" w:lastRow="0" w:firstColumn="1" w:lastColumn="0" w:noHBand="0" w:noVBand="1"/>
      </w:tblPr>
      <w:tblGrid>
        <w:gridCol w:w="567"/>
        <w:gridCol w:w="2694"/>
        <w:gridCol w:w="2409"/>
        <w:gridCol w:w="1701"/>
        <w:gridCol w:w="1985"/>
        <w:gridCol w:w="1559"/>
        <w:gridCol w:w="1985"/>
        <w:gridCol w:w="2268"/>
      </w:tblGrid>
      <w:tr w:rsidR="006841D7" w:rsidRPr="00465879" w14:paraId="543C2110" w14:textId="77777777" w:rsidTr="006203F4">
        <w:trPr>
          <w:cantSplit/>
          <w:trHeight w:val="427"/>
        </w:trPr>
        <w:tc>
          <w:tcPr>
            <w:tcW w:w="15168"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C1D89CC" w14:textId="280DF74C" w:rsidR="006841D7" w:rsidRPr="00465879" w:rsidRDefault="006841D7" w:rsidP="006203F4">
            <w:pPr>
              <w:jc w:val="both"/>
              <w:rPr>
                <w:sz w:val="22"/>
                <w:szCs w:val="22"/>
              </w:rPr>
            </w:pPr>
            <w:r w:rsidRPr="00465879">
              <w:rPr>
                <w:sz w:val="22"/>
                <w:szCs w:val="22"/>
              </w:rPr>
              <w:t xml:space="preserve">Specialisto vardas, pavardė – </w:t>
            </w:r>
            <w:r w:rsidRPr="00465879">
              <w:rPr>
                <w:sz w:val="22"/>
                <w:szCs w:val="22"/>
                <w:highlight w:val="lightGray"/>
              </w:rPr>
              <w:t>(nurodyti)</w:t>
            </w:r>
            <w:r w:rsidR="005826B4">
              <w:rPr>
                <w:sz w:val="22"/>
                <w:szCs w:val="22"/>
              </w:rPr>
              <w:t xml:space="preserve"> </w:t>
            </w:r>
          </w:p>
        </w:tc>
      </w:tr>
      <w:tr w:rsidR="006841D7" w:rsidRPr="00465879" w14:paraId="7289364E" w14:textId="77777777" w:rsidTr="006203F4">
        <w:trPr>
          <w:cantSplit/>
          <w:trHeight w:val="427"/>
        </w:trPr>
        <w:tc>
          <w:tcPr>
            <w:tcW w:w="15168"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CD475E" w14:textId="77777777" w:rsidR="006841D7" w:rsidRPr="00465879" w:rsidRDefault="006841D7" w:rsidP="006203F4">
            <w:pPr>
              <w:jc w:val="both"/>
              <w:rPr>
                <w:sz w:val="22"/>
                <w:szCs w:val="22"/>
              </w:rPr>
            </w:pPr>
            <w:r w:rsidRPr="00465879">
              <w:rPr>
                <w:sz w:val="22"/>
                <w:szCs w:val="22"/>
              </w:rPr>
              <w:t xml:space="preserve">Kokiu pagrindu specialistas pasitelkiamas: </w:t>
            </w:r>
            <w:r w:rsidRPr="00465879">
              <w:rPr>
                <w:sz w:val="22"/>
                <w:szCs w:val="22"/>
                <w:highlight w:val="lightGray"/>
              </w:rPr>
              <w:t>(nurodyti vieną iš žemiau pateiktų variantų)</w:t>
            </w:r>
          </w:p>
          <w:p w14:paraId="5B37B1D8" w14:textId="77777777" w:rsidR="006841D7" w:rsidRPr="00465879" w:rsidRDefault="006841D7" w:rsidP="006203F4">
            <w:pPr>
              <w:jc w:val="both"/>
              <w:rPr>
                <w:sz w:val="22"/>
                <w:szCs w:val="22"/>
                <w:highlight w:val="lightGray"/>
              </w:rPr>
            </w:pPr>
            <w:r w:rsidRPr="00465879">
              <w:rPr>
                <w:sz w:val="22"/>
                <w:szCs w:val="22"/>
                <w:highlight w:val="lightGray"/>
              </w:rPr>
              <w:t>(1) yra tiekėjo darbuotojas,</w:t>
            </w:r>
          </w:p>
          <w:p w14:paraId="02AE9D5D" w14:textId="77777777" w:rsidR="006841D7" w:rsidRPr="00465879" w:rsidRDefault="006841D7" w:rsidP="006203F4">
            <w:pPr>
              <w:jc w:val="both"/>
              <w:rPr>
                <w:sz w:val="22"/>
                <w:szCs w:val="22"/>
                <w:highlight w:val="lightGray"/>
              </w:rPr>
            </w:pPr>
            <w:r w:rsidRPr="00465879">
              <w:rPr>
                <w:sz w:val="22"/>
                <w:szCs w:val="22"/>
                <w:highlight w:val="lightGray"/>
              </w:rPr>
              <w:t>(2) yra ūkio subjekto (nurodant pavadinimą), kurio pajėgumais (kvalifikacija) remiamasi, darbuotojas;</w:t>
            </w:r>
          </w:p>
          <w:p w14:paraId="7FD7AFDB" w14:textId="77777777" w:rsidR="006841D7" w:rsidRPr="00465879" w:rsidRDefault="006841D7" w:rsidP="006203F4">
            <w:pPr>
              <w:jc w:val="both"/>
              <w:rPr>
                <w:sz w:val="22"/>
                <w:szCs w:val="22"/>
                <w:highlight w:val="lightGray"/>
              </w:rPr>
            </w:pPr>
            <w:r w:rsidRPr="00465879">
              <w:rPr>
                <w:sz w:val="22"/>
                <w:szCs w:val="22"/>
                <w:highlight w:val="lightGray"/>
              </w:rPr>
              <w:t>(3) planuojamas įdarbinti laimėjus konkursą (</w:t>
            </w:r>
            <w:proofErr w:type="spellStart"/>
            <w:r w:rsidRPr="00465879">
              <w:rPr>
                <w:sz w:val="22"/>
                <w:szCs w:val="22"/>
                <w:highlight w:val="lightGray"/>
              </w:rPr>
              <w:t>kvazisubtiekėjas</w:t>
            </w:r>
            <w:proofErr w:type="spellEnd"/>
            <w:r w:rsidRPr="00465879">
              <w:rPr>
                <w:sz w:val="22"/>
                <w:szCs w:val="22"/>
                <w:highlight w:val="lightGray"/>
              </w:rPr>
              <w:t xml:space="preserve">); </w:t>
            </w:r>
          </w:p>
          <w:p w14:paraId="108251CF" w14:textId="77777777" w:rsidR="006841D7" w:rsidRPr="00465879" w:rsidRDefault="006841D7" w:rsidP="006203F4">
            <w:pPr>
              <w:jc w:val="both"/>
              <w:rPr>
                <w:sz w:val="22"/>
                <w:szCs w:val="22"/>
              </w:rPr>
            </w:pPr>
            <w:r w:rsidRPr="00465879">
              <w:rPr>
                <w:sz w:val="22"/>
                <w:szCs w:val="22"/>
                <w:highlight w:val="lightGray"/>
              </w:rPr>
              <w:t>(4) yra pasitelkiamas kaip ūkio subjektas, kurio pajėgumais (kvalifikacija) remiamasi</w:t>
            </w:r>
          </w:p>
        </w:tc>
      </w:tr>
      <w:tr w:rsidR="006841D7" w:rsidRPr="00465879" w14:paraId="75880D73" w14:textId="77777777" w:rsidTr="005826B4">
        <w:trPr>
          <w:cantSplit/>
          <w:trHeight w:val="1587"/>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4F552D0" w14:textId="77777777" w:rsidR="006841D7" w:rsidRPr="00465879" w:rsidRDefault="006841D7" w:rsidP="006203F4">
            <w:pPr>
              <w:keepNext/>
              <w:keepLines/>
              <w:jc w:val="center"/>
              <w:rPr>
                <w:bCs/>
                <w:sz w:val="22"/>
                <w:szCs w:val="22"/>
              </w:rPr>
            </w:pPr>
            <w:r w:rsidRPr="00465879">
              <w:rPr>
                <w:bCs/>
                <w:sz w:val="22"/>
                <w:szCs w:val="22"/>
              </w:rPr>
              <w:t>Eil. Nr.</w:t>
            </w:r>
          </w:p>
        </w:tc>
        <w:tc>
          <w:tcPr>
            <w:tcW w:w="2694"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276AE6F" w14:textId="77777777" w:rsidR="006841D7" w:rsidRPr="00465879" w:rsidRDefault="006841D7" w:rsidP="006203F4">
            <w:pPr>
              <w:keepNext/>
              <w:keepLines/>
              <w:jc w:val="center"/>
              <w:rPr>
                <w:bCs/>
                <w:sz w:val="22"/>
                <w:szCs w:val="22"/>
              </w:rPr>
            </w:pPr>
            <w:r w:rsidRPr="00465879">
              <w:rPr>
                <w:bCs/>
                <w:sz w:val="22"/>
                <w:szCs w:val="22"/>
              </w:rPr>
              <w:t>Projekto pavadinimas</w:t>
            </w:r>
          </w:p>
        </w:tc>
        <w:tc>
          <w:tcPr>
            <w:tcW w:w="240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3E0EACFE" w14:textId="677B7A4A" w:rsidR="006841D7" w:rsidRPr="00465879" w:rsidRDefault="006841D7" w:rsidP="006203F4">
            <w:pPr>
              <w:keepNext/>
              <w:keepLines/>
              <w:jc w:val="center"/>
              <w:rPr>
                <w:bCs/>
                <w:sz w:val="22"/>
                <w:szCs w:val="22"/>
              </w:rPr>
            </w:pPr>
            <w:r w:rsidRPr="00465879">
              <w:rPr>
                <w:bCs/>
                <w:sz w:val="22"/>
                <w:szCs w:val="22"/>
              </w:rPr>
              <w:t xml:space="preserve">Statinio kategorija; </w:t>
            </w:r>
            <w:r w:rsidR="005826B4">
              <w:rPr>
                <w:bCs/>
                <w:sz w:val="22"/>
                <w:szCs w:val="22"/>
              </w:rPr>
              <w:t>tipas</w:t>
            </w:r>
            <w:r w:rsidRPr="00465879">
              <w:rPr>
                <w:bCs/>
                <w:sz w:val="22"/>
                <w:szCs w:val="22"/>
              </w:rPr>
              <w:t>,</w:t>
            </w:r>
            <w:r w:rsidR="005826B4">
              <w:rPr>
                <w:bCs/>
                <w:sz w:val="22"/>
                <w:szCs w:val="22"/>
              </w:rPr>
              <w:t xml:space="preserve"> pastato</w:t>
            </w:r>
            <w:r w:rsidRPr="00465879">
              <w:rPr>
                <w:bCs/>
                <w:sz w:val="22"/>
                <w:szCs w:val="22"/>
              </w:rPr>
              <w:t xml:space="preserve"> paskirti</w:t>
            </w:r>
            <w:r w:rsidR="00CF4C67">
              <w:rPr>
                <w:bCs/>
                <w:sz w:val="22"/>
                <w:szCs w:val="22"/>
              </w:rPr>
              <w:t>e</w:t>
            </w:r>
            <w:r w:rsidRPr="00465879">
              <w:rPr>
                <w:bCs/>
                <w:sz w:val="22"/>
                <w:szCs w:val="22"/>
              </w:rPr>
              <w:t>s</w:t>
            </w:r>
            <w:r w:rsidR="005826B4">
              <w:rPr>
                <w:bCs/>
                <w:sz w:val="22"/>
                <w:szCs w:val="22"/>
              </w:rPr>
              <w:t xml:space="preserve"> grupė, paskirtis</w:t>
            </w:r>
            <w:r w:rsidRPr="00465879">
              <w:rPr>
                <w:bCs/>
                <w:sz w:val="22"/>
                <w:szCs w:val="22"/>
              </w:rPr>
              <w:t>; statybos rūšis</w:t>
            </w:r>
          </w:p>
        </w:tc>
        <w:tc>
          <w:tcPr>
            <w:tcW w:w="170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540F6FDA" w14:textId="748FEA8D" w:rsidR="006841D7" w:rsidRPr="00465879" w:rsidRDefault="00C72604" w:rsidP="006203F4">
            <w:pPr>
              <w:keepNext/>
              <w:keepLines/>
              <w:jc w:val="center"/>
              <w:rPr>
                <w:bCs/>
                <w:sz w:val="22"/>
                <w:szCs w:val="22"/>
                <w:highlight w:val="yellow"/>
              </w:rPr>
            </w:pPr>
            <w:r>
              <w:rPr>
                <w:bCs/>
                <w:sz w:val="22"/>
                <w:szCs w:val="22"/>
              </w:rPr>
              <w:t>Specialisto r</w:t>
            </w:r>
            <w:r w:rsidR="006841D7" w:rsidRPr="00465879">
              <w:rPr>
                <w:bCs/>
                <w:sz w:val="22"/>
                <w:szCs w:val="22"/>
              </w:rPr>
              <w:t>engta projekto dalis</w:t>
            </w:r>
            <w:r w:rsidR="00CF4C67">
              <w:rPr>
                <w:bCs/>
                <w:sz w:val="22"/>
                <w:szCs w:val="22"/>
              </w:rPr>
              <w:t>;</w:t>
            </w:r>
            <w:r>
              <w:rPr>
                <w:bCs/>
                <w:sz w:val="22"/>
                <w:szCs w:val="22"/>
              </w:rPr>
              <w:t xml:space="preserve"> specialisto pareigos projekte</w:t>
            </w:r>
          </w:p>
        </w:tc>
        <w:tc>
          <w:tcPr>
            <w:tcW w:w="1985"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6F42E764" w14:textId="5F865CA9" w:rsidR="006841D7" w:rsidRPr="00465879" w:rsidRDefault="006841D7" w:rsidP="006203F4">
            <w:pPr>
              <w:keepNext/>
              <w:keepLines/>
              <w:jc w:val="center"/>
              <w:rPr>
                <w:bCs/>
                <w:i/>
                <w:sz w:val="22"/>
                <w:szCs w:val="22"/>
              </w:rPr>
            </w:pPr>
            <w:r w:rsidRPr="00465879">
              <w:rPr>
                <w:bCs/>
                <w:sz w:val="22"/>
                <w:szCs w:val="22"/>
              </w:rPr>
              <w:t xml:space="preserve">Projekto rengimo pradžios ir pabaigos datos </w:t>
            </w:r>
            <w:r w:rsidR="00CF4C67">
              <w:rPr>
                <w:bCs/>
                <w:sz w:val="22"/>
                <w:szCs w:val="22"/>
              </w:rPr>
              <w:t>(</w:t>
            </w:r>
            <w:r w:rsidRPr="00465879">
              <w:rPr>
                <w:bCs/>
                <w:sz w:val="22"/>
                <w:szCs w:val="22"/>
              </w:rPr>
              <w:t>dienos tikslumu</w:t>
            </w:r>
            <w:r w:rsidR="00CF4C67">
              <w:rPr>
                <w:bCs/>
                <w:sz w:val="22"/>
                <w:szCs w:val="22"/>
              </w:rPr>
              <w:t>)</w:t>
            </w:r>
          </w:p>
        </w:tc>
        <w:tc>
          <w:tcPr>
            <w:tcW w:w="1559"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4B3E86D" w14:textId="278DBF7E" w:rsidR="006841D7" w:rsidRPr="00465879" w:rsidRDefault="00C72604" w:rsidP="006203F4">
            <w:pPr>
              <w:keepNext/>
              <w:keepLines/>
              <w:jc w:val="center"/>
              <w:rPr>
                <w:bCs/>
                <w:sz w:val="22"/>
                <w:szCs w:val="22"/>
              </w:rPr>
            </w:pPr>
            <w:r w:rsidRPr="00465879">
              <w:rPr>
                <w:bCs/>
                <w:sz w:val="22"/>
                <w:szCs w:val="22"/>
              </w:rPr>
              <w:t>Projekto užsakovo kontaktiniai duomenys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89C9A" w14:textId="37FCFF21" w:rsidR="006841D7" w:rsidRPr="00465879" w:rsidRDefault="00C72604" w:rsidP="006203F4">
            <w:pPr>
              <w:keepNext/>
              <w:keepLines/>
              <w:jc w:val="center"/>
              <w:rPr>
                <w:bCs/>
                <w:sz w:val="22"/>
                <w:szCs w:val="22"/>
              </w:rPr>
            </w:pPr>
            <w:r>
              <w:rPr>
                <w:bCs/>
                <w:sz w:val="22"/>
                <w:szCs w:val="22"/>
              </w:rPr>
              <w:t>S</w:t>
            </w:r>
            <w:r w:rsidRPr="00C72604">
              <w:rPr>
                <w:bCs/>
                <w:sz w:val="22"/>
                <w:szCs w:val="22"/>
              </w:rPr>
              <w:t>pecialisto paskyrimo į atitinkamas pareigas</w:t>
            </w:r>
            <w:r>
              <w:rPr>
                <w:bCs/>
                <w:sz w:val="22"/>
                <w:szCs w:val="22"/>
              </w:rPr>
              <w:t xml:space="preserve"> dokumentai</w:t>
            </w:r>
            <w:r w:rsidR="006841D7" w:rsidRPr="00465879">
              <w:rPr>
                <w:b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C954A" w14:textId="77777777" w:rsidR="006841D7" w:rsidRPr="00465879" w:rsidRDefault="006841D7" w:rsidP="006203F4">
            <w:pPr>
              <w:keepNext/>
              <w:keepLines/>
              <w:jc w:val="center"/>
              <w:rPr>
                <w:bCs/>
                <w:sz w:val="22"/>
                <w:szCs w:val="22"/>
              </w:rPr>
            </w:pPr>
            <w:r w:rsidRPr="00465879">
              <w:rPr>
                <w:bCs/>
                <w:color w:val="000000" w:themeColor="text1"/>
                <w:sz w:val="22"/>
                <w:szCs w:val="22"/>
              </w:rPr>
              <w:t>Projektavimo paslaugų užbaigimą pagrindžiantis dokumentas</w:t>
            </w:r>
          </w:p>
        </w:tc>
      </w:tr>
      <w:tr w:rsidR="006841D7" w:rsidRPr="00465879" w14:paraId="418B6DA4" w14:textId="77777777" w:rsidTr="005826B4">
        <w:trPr>
          <w:cantSplit/>
          <w:trHeight w:val="205"/>
        </w:trPr>
        <w:tc>
          <w:tcPr>
            <w:tcW w:w="567" w:type="dxa"/>
            <w:tcBorders>
              <w:top w:val="single" w:sz="4" w:space="0" w:color="000000"/>
              <w:left w:val="single" w:sz="4" w:space="0" w:color="000000"/>
              <w:bottom w:val="single" w:sz="4" w:space="0" w:color="000000"/>
              <w:right w:val="nil"/>
            </w:tcBorders>
            <w:hideMark/>
          </w:tcPr>
          <w:p w14:paraId="7F78DF3F" w14:textId="1961210E" w:rsidR="006841D7" w:rsidRPr="00465879" w:rsidRDefault="00C72604" w:rsidP="006203F4">
            <w:pPr>
              <w:keepNext/>
              <w:keepLines/>
              <w:spacing w:line="256" w:lineRule="auto"/>
              <w:jc w:val="center"/>
              <w:rPr>
                <w:bCs/>
                <w:sz w:val="22"/>
                <w:szCs w:val="22"/>
              </w:rPr>
            </w:pPr>
            <w:r>
              <w:rPr>
                <w:bCs/>
                <w:sz w:val="22"/>
                <w:szCs w:val="22"/>
              </w:rPr>
              <w:t>1</w:t>
            </w:r>
            <w:r w:rsidR="006841D7" w:rsidRPr="00465879">
              <w:rPr>
                <w:bCs/>
                <w:sz w:val="22"/>
                <w:szCs w:val="22"/>
              </w:rPr>
              <w:t>.</w:t>
            </w:r>
          </w:p>
        </w:tc>
        <w:tc>
          <w:tcPr>
            <w:tcW w:w="2694" w:type="dxa"/>
            <w:tcBorders>
              <w:top w:val="single" w:sz="4" w:space="0" w:color="000000"/>
              <w:left w:val="single" w:sz="4" w:space="0" w:color="000000"/>
              <w:bottom w:val="single" w:sz="4" w:space="0" w:color="000000"/>
              <w:right w:val="nil"/>
            </w:tcBorders>
          </w:tcPr>
          <w:p w14:paraId="5B19786F"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7B2E2099"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3A58B76"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70E40DB3"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77EE7214"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19B5265"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EB49A2D" w14:textId="77777777" w:rsidR="006841D7" w:rsidRPr="00465879" w:rsidRDefault="006841D7" w:rsidP="006203F4">
            <w:pPr>
              <w:keepNext/>
              <w:keepLines/>
              <w:spacing w:line="256" w:lineRule="auto"/>
              <w:rPr>
                <w:bCs/>
                <w:sz w:val="22"/>
                <w:szCs w:val="22"/>
              </w:rPr>
            </w:pPr>
          </w:p>
        </w:tc>
      </w:tr>
      <w:tr w:rsidR="006841D7" w:rsidRPr="00465879" w14:paraId="6F3DFCFB" w14:textId="77777777" w:rsidTr="005826B4">
        <w:trPr>
          <w:cantSplit/>
          <w:trHeight w:val="205"/>
        </w:trPr>
        <w:tc>
          <w:tcPr>
            <w:tcW w:w="567" w:type="dxa"/>
            <w:tcBorders>
              <w:top w:val="single" w:sz="4" w:space="0" w:color="000000"/>
              <w:left w:val="single" w:sz="4" w:space="0" w:color="000000"/>
              <w:bottom w:val="single" w:sz="4" w:space="0" w:color="000000"/>
              <w:right w:val="nil"/>
            </w:tcBorders>
            <w:hideMark/>
          </w:tcPr>
          <w:p w14:paraId="1CF9F663" w14:textId="77777777" w:rsidR="006841D7" w:rsidRPr="00465879" w:rsidRDefault="006841D7" w:rsidP="006203F4">
            <w:pPr>
              <w:keepNext/>
              <w:keepLines/>
              <w:spacing w:line="256" w:lineRule="auto"/>
              <w:jc w:val="center"/>
              <w:rPr>
                <w:bCs/>
                <w:sz w:val="22"/>
                <w:szCs w:val="22"/>
              </w:rPr>
            </w:pPr>
            <w:r w:rsidRPr="00465879">
              <w:rPr>
                <w:bCs/>
                <w:sz w:val="22"/>
                <w:szCs w:val="22"/>
              </w:rPr>
              <w:t>2.</w:t>
            </w:r>
          </w:p>
        </w:tc>
        <w:tc>
          <w:tcPr>
            <w:tcW w:w="2694" w:type="dxa"/>
            <w:tcBorders>
              <w:top w:val="single" w:sz="4" w:space="0" w:color="000000"/>
              <w:left w:val="single" w:sz="4" w:space="0" w:color="000000"/>
              <w:bottom w:val="single" w:sz="4" w:space="0" w:color="000000"/>
              <w:right w:val="nil"/>
            </w:tcBorders>
          </w:tcPr>
          <w:p w14:paraId="3C6DE438"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5ED91148"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4878E84C"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1749016"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4FC88C16"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BB2F7A4"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BD32BA3" w14:textId="77777777" w:rsidR="006841D7" w:rsidRPr="00465879" w:rsidRDefault="006841D7" w:rsidP="006203F4">
            <w:pPr>
              <w:keepNext/>
              <w:keepLines/>
              <w:spacing w:line="256" w:lineRule="auto"/>
              <w:rPr>
                <w:bCs/>
                <w:sz w:val="22"/>
                <w:szCs w:val="22"/>
              </w:rPr>
            </w:pPr>
          </w:p>
        </w:tc>
      </w:tr>
      <w:tr w:rsidR="006841D7" w:rsidRPr="00465879" w14:paraId="7FB803D3" w14:textId="77777777" w:rsidTr="005826B4">
        <w:trPr>
          <w:cantSplit/>
          <w:trHeight w:val="205"/>
        </w:trPr>
        <w:tc>
          <w:tcPr>
            <w:tcW w:w="567" w:type="dxa"/>
            <w:tcBorders>
              <w:top w:val="single" w:sz="4" w:space="0" w:color="000000"/>
              <w:left w:val="single" w:sz="4" w:space="0" w:color="000000"/>
              <w:bottom w:val="single" w:sz="4" w:space="0" w:color="000000"/>
              <w:right w:val="nil"/>
            </w:tcBorders>
          </w:tcPr>
          <w:p w14:paraId="381F1143" w14:textId="77777777" w:rsidR="006841D7" w:rsidRPr="00465879" w:rsidRDefault="006841D7" w:rsidP="006203F4">
            <w:pPr>
              <w:keepNext/>
              <w:keepLines/>
              <w:spacing w:line="256" w:lineRule="auto"/>
              <w:jc w:val="center"/>
              <w:rPr>
                <w:bCs/>
                <w:sz w:val="22"/>
                <w:szCs w:val="22"/>
              </w:rPr>
            </w:pPr>
            <w:r w:rsidRPr="00465879">
              <w:rPr>
                <w:bCs/>
                <w:sz w:val="22"/>
                <w:szCs w:val="22"/>
              </w:rPr>
              <w:t>3.</w:t>
            </w:r>
          </w:p>
        </w:tc>
        <w:tc>
          <w:tcPr>
            <w:tcW w:w="2694" w:type="dxa"/>
            <w:tcBorders>
              <w:top w:val="single" w:sz="4" w:space="0" w:color="000000"/>
              <w:left w:val="single" w:sz="4" w:space="0" w:color="000000"/>
              <w:bottom w:val="single" w:sz="4" w:space="0" w:color="000000"/>
              <w:right w:val="nil"/>
            </w:tcBorders>
          </w:tcPr>
          <w:p w14:paraId="1AE5F65B"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0328D1AF"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5000EB22"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4E4958E9"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6EE4C027"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8AC8C61"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E925AF3" w14:textId="77777777" w:rsidR="006841D7" w:rsidRPr="00465879" w:rsidRDefault="006841D7" w:rsidP="006203F4">
            <w:pPr>
              <w:keepNext/>
              <w:keepLines/>
              <w:spacing w:line="256" w:lineRule="auto"/>
              <w:rPr>
                <w:bCs/>
                <w:sz w:val="22"/>
                <w:szCs w:val="22"/>
              </w:rPr>
            </w:pPr>
          </w:p>
        </w:tc>
      </w:tr>
      <w:tr w:rsidR="006841D7" w:rsidRPr="00465879" w14:paraId="39D8E48C" w14:textId="77777777" w:rsidTr="005826B4">
        <w:trPr>
          <w:cantSplit/>
          <w:trHeight w:val="205"/>
        </w:trPr>
        <w:tc>
          <w:tcPr>
            <w:tcW w:w="567" w:type="dxa"/>
            <w:tcBorders>
              <w:top w:val="single" w:sz="4" w:space="0" w:color="000000"/>
              <w:left w:val="single" w:sz="4" w:space="0" w:color="000000"/>
              <w:bottom w:val="single" w:sz="4" w:space="0" w:color="000000"/>
              <w:right w:val="nil"/>
            </w:tcBorders>
            <w:hideMark/>
          </w:tcPr>
          <w:p w14:paraId="5177B70E" w14:textId="3FDEF4E1" w:rsidR="006841D7" w:rsidRPr="00465879" w:rsidRDefault="00697863" w:rsidP="006203F4">
            <w:pPr>
              <w:keepNext/>
              <w:keepLines/>
              <w:spacing w:line="256" w:lineRule="auto"/>
              <w:jc w:val="center"/>
              <w:rPr>
                <w:bCs/>
                <w:sz w:val="22"/>
                <w:szCs w:val="22"/>
              </w:rPr>
            </w:pPr>
            <w:r w:rsidRPr="00465879">
              <w:rPr>
                <w:bCs/>
                <w:sz w:val="22"/>
                <w:szCs w:val="22"/>
              </w:rPr>
              <w:t>4.</w:t>
            </w:r>
          </w:p>
        </w:tc>
        <w:tc>
          <w:tcPr>
            <w:tcW w:w="2694" w:type="dxa"/>
            <w:tcBorders>
              <w:top w:val="single" w:sz="4" w:space="0" w:color="000000"/>
              <w:left w:val="single" w:sz="4" w:space="0" w:color="000000"/>
              <w:bottom w:val="single" w:sz="4" w:space="0" w:color="000000"/>
              <w:right w:val="nil"/>
            </w:tcBorders>
          </w:tcPr>
          <w:p w14:paraId="78B6623C" w14:textId="77777777" w:rsidR="006841D7" w:rsidRPr="00465879" w:rsidRDefault="006841D7"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07E382F3" w14:textId="77777777" w:rsidR="006841D7" w:rsidRPr="00465879" w:rsidRDefault="006841D7"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E234E2A" w14:textId="77777777" w:rsidR="006841D7" w:rsidRPr="00465879" w:rsidRDefault="006841D7"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B7A6956" w14:textId="77777777" w:rsidR="006841D7" w:rsidRPr="00465879" w:rsidRDefault="006841D7"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5227FE67" w14:textId="77777777" w:rsidR="006841D7" w:rsidRPr="00465879" w:rsidRDefault="006841D7"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357A07D" w14:textId="77777777" w:rsidR="006841D7" w:rsidRPr="00465879" w:rsidRDefault="006841D7"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3B4CAE8" w14:textId="77777777" w:rsidR="006841D7" w:rsidRPr="00465879" w:rsidRDefault="006841D7" w:rsidP="006203F4">
            <w:pPr>
              <w:keepNext/>
              <w:keepLines/>
              <w:spacing w:line="256" w:lineRule="auto"/>
              <w:rPr>
                <w:bCs/>
                <w:sz w:val="22"/>
                <w:szCs w:val="22"/>
              </w:rPr>
            </w:pPr>
          </w:p>
        </w:tc>
      </w:tr>
      <w:tr w:rsidR="00697863" w:rsidRPr="00465879" w14:paraId="7DF2A00E" w14:textId="77777777" w:rsidTr="005826B4">
        <w:trPr>
          <w:cantSplit/>
          <w:trHeight w:val="205"/>
        </w:trPr>
        <w:tc>
          <w:tcPr>
            <w:tcW w:w="567" w:type="dxa"/>
            <w:tcBorders>
              <w:top w:val="single" w:sz="4" w:space="0" w:color="000000"/>
              <w:left w:val="single" w:sz="4" w:space="0" w:color="000000"/>
              <w:bottom w:val="single" w:sz="4" w:space="0" w:color="000000"/>
              <w:right w:val="nil"/>
            </w:tcBorders>
          </w:tcPr>
          <w:p w14:paraId="26FEEC0F" w14:textId="33042693" w:rsidR="00697863" w:rsidRPr="00465879" w:rsidRDefault="00697863" w:rsidP="006203F4">
            <w:pPr>
              <w:keepNext/>
              <w:keepLines/>
              <w:spacing w:line="256" w:lineRule="auto"/>
              <w:jc w:val="center"/>
              <w:rPr>
                <w:bCs/>
                <w:sz w:val="22"/>
                <w:szCs w:val="22"/>
              </w:rPr>
            </w:pPr>
            <w:r w:rsidRPr="00465879">
              <w:rPr>
                <w:bCs/>
                <w:sz w:val="22"/>
                <w:szCs w:val="22"/>
              </w:rPr>
              <w:t>5.</w:t>
            </w:r>
          </w:p>
        </w:tc>
        <w:tc>
          <w:tcPr>
            <w:tcW w:w="2694" w:type="dxa"/>
            <w:tcBorders>
              <w:top w:val="single" w:sz="4" w:space="0" w:color="000000"/>
              <w:left w:val="single" w:sz="4" w:space="0" w:color="000000"/>
              <w:bottom w:val="single" w:sz="4" w:space="0" w:color="000000"/>
              <w:right w:val="nil"/>
            </w:tcBorders>
          </w:tcPr>
          <w:p w14:paraId="1CB2D597" w14:textId="77777777" w:rsidR="00697863" w:rsidRPr="00465879" w:rsidRDefault="00697863"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13B8C90A" w14:textId="77777777" w:rsidR="00697863" w:rsidRPr="00465879" w:rsidRDefault="00697863"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3054D8A" w14:textId="77777777" w:rsidR="00697863" w:rsidRPr="00465879" w:rsidRDefault="00697863"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D7C76DB" w14:textId="77777777" w:rsidR="00697863" w:rsidRPr="00465879" w:rsidRDefault="00697863"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5AE89396" w14:textId="77777777" w:rsidR="00697863" w:rsidRPr="00465879" w:rsidRDefault="00697863"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772CE37" w14:textId="77777777" w:rsidR="00697863" w:rsidRPr="00465879" w:rsidRDefault="00697863"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5DDCF5" w14:textId="77777777" w:rsidR="00697863" w:rsidRPr="00465879" w:rsidRDefault="00697863" w:rsidP="006203F4">
            <w:pPr>
              <w:keepNext/>
              <w:keepLines/>
              <w:spacing w:line="256" w:lineRule="auto"/>
              <w:rPr>
                <w:bCs/>
                <w:sz w:val="22"/>
                <w:szCs w:val="22"/>
              </w:rPr>
            </w:pPr>
          </w:p>
        </w:tc>
      </w:tr>
      <w:tr w:rsidR="00697863" w:rsidRPr="00465879" w14:paraId="52E8455C" w14:textId="77777777" w:rsidTr="005826B4">
        <w:trPr>
          <w:cantSplit/>
          <w:trHeight w:val="205"/>
        </w:trPr>
        <w:tc>
          <w:tcPr>
            <w:tcW w:w="567" w:type="dxa"/>
            <w:tcBorders>
              <w:top w:val="single" w:sz="4" w:space="0" w:color="000000"/>
              <w:left w:val="single" w:sz="4" w:space="0" w:color="000000"/>
              <w:bottom w:val="single" w:sz="4" w:space="0" w:color="000000"/>
              <w:right w:val="nil"/>
            </w:tcBorders>
          </w:tcPr>
          <w:p w14:paraId="6AAFCFFB" w14:textId="108AF8A9" w:rsidR="00697863" w:rsidRPr="00465879" w:rsidRDefault="00697863" w:rsidP="006203F4">
            <w:pPr>
              <w:keepNext/>
              <w:keepLines/>
              <w:spacing w:line="256" w:lineRule="auto"/>
              <w:jc w:val="center"/>
              <w:rPr>
                <w:bCs/>
                <w:sz w:val="22"/>
                <w:szCs w:val="22"/>
              </w:rPr>
            </w:pPr>
            <w:r w:rsidRPr="00465879">
              <w:rPr>
                <w:bCs/>
                <w:sz w:val="22"/>
                <w:szCs w:val="22"/>
              </w:rPr>
              <w:t>...</w:t>
            </w:r>
          </w:p>
        </w:tc>
        <w:tc>
          <w:tcPr>
            <w:tcW w:w="2694" w:type="dxa"/>
            <w:tcBorders>
              <w:top w:val="single" w:sz="4" w:space="0" w:color="000000"/>
              <w:left w:val="single" w:sz="4" w:space="0" w:color="000000"/>
              <w:bottom w:val="single" w:sz="4" w:space="0" w:color="000000"/>
              <w:right w:val="nil"/>
            </w:tcBorders>
          </w:tcPr>
          <w:p w14:paraId="75CAB5DC" w14:textId="77777777" w:rsidR="00697863" w:rsidRPr="00465879" w:rsidRDefault="00697863" w:rsidP="006203F4">
            <w:pPr>
              <w:keepNext/>
              <w:keepLines/>
              <w:spacing w:line="256" w:lineRule="auto"/>
              <w:rPr>
                <w:bCs/>
                <w:sz w:val="22"/>
                <w:szCs w:val="22"/>
              </w:rPr>
            </w:pPr>
          </w:p>
        </w:tc>
        <w:tc>
          <w:tcPr>
            <w:tcW w:w="2409" w:type="dxa"/>
            <w:tcBorders>
              <w:top w:val="single" w:sz="4" w:space="0" w:color="000000"/>
              <w:left w:val="single" w:sz="4" w:space="0" w:color="000000"/>
              <w:bottom w:val="single" w:sz="4" w:space="0" w:color="000000"/>
              <w:right w:val="single" w:sz="4" w:space="0" w:color="auto"/>
            </w:tcBorders>
          </w:tcPr>
          <w:p w14:paraId="7CAFA56A" w14:textId="77777777" w:rsidR="00697863" w:rsidRPr="00465879" w:rsidRDefault="00697863" w:rsidP="006203F4">
            <w:pPr>
              <w:keepNext/>
              <w:keepLines/>
              <w:spacing w:line="256" w:lineRule="auto"/>
              <w:rPr>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7969D44E" w14:textId="77777777" w:rsidR="00697863" w:rsidRPr="00465879" w:rsidRDefault="00697863" w:rsidP="006203F4">
            <w:pPr>
              <w:keepNext/>
              <w:keepLines/>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C02BDD4" w14:textId="77777777" w:rsidR="00697863" w:rsidRPr="00465879" w:rsidRDefault="00697863" w:rsidP="006203F4">
            <w:pPr>
              <w:keepNext/>
              <w:keepLines/>
              <w:spacing w:line="256" w:lineRule="auto"/>
              <w:rPr>
                <w:bCs/>
                <w:sz w:val="22"/>
                <w:szCs w:val="22"/>
              </w:rPr>
            </w:pPr>
          </w:p>
        </w:tc>
        <w:tc>
          <w:tcPr>
            <w:tcW w:w="1559" w:type="dxa"/>
            <w:tcBorders>
              <w:top w:val="single" w:sz="4" w:space="0" w:color="000000"/>
              <w:left w:val="single" w:sz="4" w:space="0" w:color="000000"/>
              <w:bottom w:val="single" w:sz="4" w:space="0" w:color="000000"/>
              <w:right w:val="nil"/>
            </w:tcBorders>
          </w:tcPr>
          <w:p w14:paraId="403953D8" w14:textId="77777777" w:rsidR="00697863" w:rsidRPr="00465879" w:rsidRDefault="00697863" w:rsidP="006203F4">
            <w:pPr>
              <w:keepNext/>
              <w:keepLines/>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252599C" w14:textId="77777777" w:rsidR="00697863" w:rsidRPr="00465879" w:rsidRDefault="00697863" w:rsidP="006203F4">
            <w:pPr>
              <w:keepNext/>
              <w:keepLines/>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44B533" w14:textId="77777777" w:rsidR="00697863" w:rsidRPr="00465879" w:rsidRDefault="00697863" w:rsidP="006203F4">
            <w:pPr>
              <w:keepNext/>
              <w:keepLines/>
              <w:spacing w:line="256" w:lineRule="auto"/>
              <w:rPr>
                <w:bCs/>
                <w:sz w:val="22"/>
                <w:szCs w:val="22"/>
              </w:rPr>
            </w:pPr>
          </w:p>
        </w:tc>
      </w:tr>
    </w:tbl>
    <w:p w14:paraId="195BBF0C" w14:textId="77777777" w:rsidR="005826B4" w:rsidRDefault="005826B4" w:rsidP="00465879">
      <w:pPr>
        <w:rPr>
          <w:b/>
          <w:bCs/>
          <w:i/>
          <w:iCs/>
          <w:sz w:val="22"/>
          <w:szCs w:val="22"/>
        </w:rPr>
      </w:pPr>
    </w:p>
    <w:p w14:paraId="584D6D84" w14:textId="6FBCDE69" w:rsidR="00465879" w:rsidRPr="00192010" w:rsidRDefault="00465879" w:rsidP="00465879">
      <w:pPr>
        <w:rPr>
          <w:b/>
          <w:bCs/>
          <w:i/>
          <w:iCs/>
          <w:sz w:val="22"/>
          <w:szCs w:val="22"/>
          <w:u w:val="single"/>
        </w:rPr>
      </w:pPr>
      <w:r w:rsidRPr="00192010">
        <w:rPr>
          <w:b/>
          <w:bCs/>
          <w:i/>
          <w:iCs/>
          <w:sz w:val="22"/>
          <w:szCs w:val="22"/>
          <w:u w:val="single"/>
        </w:rPr>
        <w:t>Kartu su šiuo sąrašu pateikiama:</w:t>
      </w:r>
    </w:p>
    <w:p w14:paraId="3BAD650B" w14:textId="77777777" w:rsidR="005826B4" w:rsidRPr="005826B4" w:rsidRDefault="005826B4" w:rsidP="00465879">
      <w:pPr>
        <w:rPr>
          <w:b/>
          <w:bCs/>
          <w:i/>
          <w:iCs/>
          <w:sz w:val="8"/>
          <w:szCs w:val="8"/>
        </w:rPr>
      </w:pPr>
    </w:p>
    <w:p w14:paraId="2D6F4E0D" w14:textId="29B7AD23" w:rsidR="00465879" w:rsidRPr="005826B4" w:rsidRDefault="00465879" w:rsidP="005826B4">
      <w:pPr>
        <w:jc w:val="both"/>
        <w:rPr>
          <w:i/>
          <w:iCs/>
          <w:sz w:val="22"/>
          <w:szCs w:val="22"/>
        </w:rPr>
      </w:pPr>
      <w:r w:rsidRPr="005826B4">
        <w:rPr>
          <w:b/>
          <w:bCs/>
          <w:i/>
          <w:iCs/>
          <w:sz w:val="22"/>
          <w:szCs w:val="22"/>
        </w:rPr>
        <w:t>1)</w:t>
      </w:r>
      <w:r w:rsidRPr="005826B4">
        <w:rPr>
          <w:i/>
          <w:iCs/>
          <w:sz w:val="22"/>
          <w:szCs w:val="22"/>
        </w:rPr>
        <w:t xml:space="preserve">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p w14:paraId="29B6E32A" w14:textId="7BE9628D" w:rsidR="00465879" w:rsidRPr="005826B4" w:rsidRDefault="00465879" w:rsidP="005826B4">
      <w:pPr>
        <w:jc w:val="both"/>
        <w:rPr>
          <w:i/>
          <w:iCs/>
          <w:sz w:val="22"/>
          <w:szCs w:val="22"/>
        </w:rPr>
      </w:pPr>
      <w:r w:rsidRPr="005826B4">
        <w:rPr>
          <w:b/>
          <w:bCs/>
          <w:i/>
          <w:iCs/>
          <w:sz w:val="22"/>
          <w:szCs w:val="22"/>
        </w:rPr>
        <w:lastRenderedPageBreak/>
        <w:t>2)</w:t>
      </w:r>
      <w:r w:rsidRPr="005826B4">
        <w:rPr>
          <w:i/>
          <w:iCs/>
          <w:sz w:val="22"/>
          <w:szCs w:val="22"/>
        </w:rPr>
        <w:t xml:space="preserve"> specialisto paskyrimo į atitinkamas pareigas įsakymai ar kiti lygiaverčiai dokumentai (lygiaverčiai dokumentai gali būti: pvz., projekto brėžiniai, aiškinamasis raštas, projekto ekspertizės dokumentai, potvarkiai ar kiti projekto dokumentai, kuriuose matytųsi, kad specialistas buvo vienas iš statinio </w:t>
      </w:r>
      <w:r w:rsidR="00CF4C67" w:rsidRPr="005826B4">
        <w:rPr>
          <w:i/>
          <w:iCs/>
          <w:sz w:val="22"/>
          <w:szCs w:val="22"/>
        </w:rPr>
        <w:t>projekto</w:t>
      </w:r>
      <w:r w:rsidR="00CF4C67" w:rsidRPr="005826B4">
        <w:rPr>
          <w:i/>
          <w:iCs/>
          <w:sz w:val="22"/>
          <w:szCs w:val="22"/>
        </w:rPr>
        <w:t xml:space="preserve"> </w:t>
      </w:r>
      <w:r w:rsidRPr="005826B4">
        <w:rPr>
          <w:i/>
          <w:iCs/>
          <w:sz w:val="22"/>
          <w:szCs w:val="22"/>
        </w:rPr>
        <w:t>architektūros dalies rengėjų), įrodantys, kad siūlomas specialistas tikrai ėjo nurodytas pareigas pagal projektų sąraše nurodytus projektus;</w:t>
      </w:r>
    </w:p>
    <w:p w14:paraId="252D6911" w14:textId="120D8F83" w:rsidR="00DD2A6E" w:rsidRPr="005826B4" w:rsidRDefault="00465879" w:rsidP="005826B4">
      <w:pPr>
        <w:jc w:val="both"/>
        <w:rPr>
          <w:i/>
          <w:iCs/>
          <w:sz w:val="22"/>
          <w:szCs w:val="22"/>
        </w:rPr>
      </w:pPr>
      <w:r w:rsidRPr="005826B4">
        <w:rPr>
          <w:b/>
          <w:bCs/>
          <w:i/>
          <w:iCs/>
          <w:sz w:val="22"/>
          <w:szCs w:val="22"/>
        </w:rPr>
        <w:t>3)</w:t>
      </w:r>
      <w:r w:rsidRPr="005826B4">
        <w:rPr>
          <w:i/>
          <w:iCs/>
          <w:sz w:val="22"/>
          <w:szCs w:val="22"/>
        </w:rPr>
        <w:t xml:space="preserve"> nurodytų projektų (ar projekto architektūros dalies) užbaigimą pagrindžiantys dokumentai (pvz., projekto dalies ar viso projekto ekspertizės aktas su teigiama išvada, statybą leidžiantis dokumentas ar kitas lygiavertis dokumentas).</w:t>
      </w:r>
    </w:p>
    <w:sectPr w:rsidR="00DD2A6E" w:rsidRPr="005826B4" w:rsidSect="00465879">
      <w:pgSz w:w="16838" w:h="11906" w:orient="landscape"/>
      <w:pgMar w:top="85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D7"/>
    <w:rsid w:val="00050D48"/>
    <w:rsid w:val="00192010"/>
    <w:rsid w:val="00465879"/>
    <w:rsid w:val="005826B4"/>
    <w:rsid w:val="006841D7"/>
    <w:rsid w:val="00697863"/>
    <w:rsid w:val="00C72604"/>
    <w:rsid w:val="00CF4C67"/>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2A54"/>
  <w15:chartTrackingRefBased/>
  <w15:docId w15:val="{C0AEC55A-1886-40E5-9488-6A29C74C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1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6841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2111</Words>
  <Characters>1204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2</cp:revision>
  <dcterms:created xsi:type="dcterms:W3CDTF">2026-03-05T11:41:00Z</dcterms:created>
  <dcterms:modified xsi:type="dcterms:W3CDTF">2026-03-05T11:41:00Z</dcterms:modified>
</cp:coreProperties>
</file>