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1792" w14:textId="77777777" w:rsidR="00F00751" w:rsidRDefault="00F00751" w:rsidP="000264FB">
      <w:pPr>
        <w:jc w:val="center"/>
        <w:rPr>
          <w:rFonts w:ascii="Times New Roman" w:hAnsi="Times New Roman" w:cs="Times New Roman"/>
          <w:b/>
          <w:bCs/>
          <w:sz w:val="24"/>
          <w:szCs w:val="24"/>
        </w:rPr>
      </w:pPr>
    </w:p>
    <w:p w14:paraId="3F8E8DE7" w14:textId="4D57A3E0" w:rsidR="00F00751" w:rsidRPr="00F00751" w:rsidRDefault="00F00751" w:rsidP="00F00751">
      <w:pPr>
        <w:jc w:val="right"/>
        <w:rPr>
          <w:rFonts w:ascii="Times New Roman" w:hAnsi="Times New Roman" w:cs="Times New Roman"/>
          <w:sz w:val="24"/>
          <w:szCs w:val="24"/>
        </w:rPr>
      </w:pPr>
      <w:r w:rsidRPr="00F00751">
        <w:rPr>
          <w:rFonts w:ascii="Times New Roman" w:hAnsi="Times New Roman" w:cs="Times New Roman"/>
          <w:sz w:val="24"/>
          <w:szCs w:val="24"/>
        </w:rPr>
        <w:t>Pirkimo sąlygų 2.1 priedas</w:t>
      </w:r>
    </w:p>
    <w:p w14:paraId="18706EAB" w14:textId="34728327" w:rsidR="000264FB" w:rsidRPr="00954C66" w:rsidRDefault="00F00751" w:rsidP="000264FB">
      <w:pPr>
        <w:jc w:val="center"/>
        <w:rPr>
          <w:rFonts w:ascii="Times New Roman" w:hAnsi="Times New Roman" w:cs="Times New Roman"/>
          <w:b/>
          <w:bCs/>
          <w:sz w:val="24"/>
          <w:szCs w:val="24"/>
        </w:rPr>
      </w:pPr>
      <w:r>
        <w:rPr>
          <w:rFonts w:ascii="Times New Roman" w:hAnsi="Times New Roman" w:cs="Times New Roman"/>
          <w:b/>
          <w:bCs/>
          <w:sz w:val="24"/>
          <w:szCs w:val="24"/>
        </w:rPr>
        <w:t>I</w:t>
      </w:r>
      <w:r w:rsidR="000264FB" w:rsidRPr="00954C66">
        <w:rPr>
          <w:rFonts w:ascii="Times New Roman" w:hAnsi="Times New Roman" w:cs="Times New Roman"/>
          <w:b/>
          <w:bCs/>
          <w:sz w:val="24"/>
          <w:szCs w:val="24"/>
        </w:rPr>
        <w:t xml:space="preserve"> PIRKIMO OBJEKTO DALIS</w:t>
      </w:r>
      <w:r>
        <w:rPr>
          <w:rFonts w:ascii="Times New Roman" w:hAnsi="Times New Roman" w:cs="Times New Roman"/>
          <w:b/>
          <w:bCs/>
          <w:sz w:val="24"/>
          <w:szCs w:val="24"/>
        </w:rPr>
        <w:t xml:space="preserve"> </w:t>
      </w:r>
      <w:r w:rsidR="000264FB" w:rsidRPr="00954C66">
        <w:rPr>
          <w:rFonts w:ascii="Times New Roman" w:hAnsi="Times New Roman" w:cs="Times New Roman"/>
          <w:b/>
          <w:bCs/>
          <w:sz w:val="24"/>
          <w:szCs w:val="24"/>
        </w:rPr>
        <w:t xml:space="preserve"> </w:t>
      </w:r>
    </w:p>
    <w:p w14:paraId="2C525849" w14:textId="57272AD4" w:rsidR="000264FB" w:rsidRPr="00954C66" w:rsidRDefault="000264FB" w:rsidP="000264FB">
      <w:pPr>
        <w:jc w:val="center"/>
        <w:rPr>
          <w:rFonts w:ascii="Times New Roman" w:hAnsi="Times New Roman" w:cs="Times New Roman"/>
          <w:b/>
          <w:bCs/>
          <w:sz w:val="24"/>
          <w:szCs w:val="24"/>
        </w:rPr>
      </w:pPr>
      <w:r w:rsidRPr="00954C66">
        <w:rPr>
          <w:rFonts w:ascii="Times New Roman" w:hAnsi="Times New Roman" w:cs="Times New Roman"/>
          <w:b/>
          <w:bCs/>
          <w:sz w:val="24"/>
          <w:szCs w:val="24"/>
        </w:rPr>
        <w:t>KOMPIUTERINĖ ĮRANGA</w:t>
      </w:r>
      <w:r w:rsidR="005C0301">
        <w:rPr>
          <w:rFonts w:ascii="Times New Roman" w:hAnsi="Times New Roman" w:cs="Times New Roman"/>
          <w:b/>
          <w:bCs/>
          <w:sz w:val="24"/>
          <w:szCs w:val="24"/>
        </w:rPr>
        <w:t xml:space="preserve"> (I)</w:t>
      </w:r>
    </w:p>
    <w:p w14:paraId="6E11AAE7" w14:textId="77777777" w:rsidR="000264FB" w:rsidRPr="00954C66" w:rsidRDefault="000264FB" w:rsidP="000264FB">
      <w:pPr>
        <w:rPr>
          <w:rFonts w:ascii="Times New Roman" w:hAnsi="Times New Roman" w:cs="Times New Roman"/>
        </w:rPr>
      </w:pPr>
    </w:p>
    <w:p w14:paraId="36D65D93" w14:textId="77777777" w:rsidR="000264FB" w:rsidRPr="00954C66" w:rsidRDefault="000264FB" w:rsidP="000264FB">
      <w:pPr>
        <w:spacing w:after="0" w:line="240" w:lineRule="auto"/>
        <w:rPr>
          <w:rFonts w:ascii="Times New Roman" w:hAnsi="Times New Roman" w:cs="Times New Roman"/>
        </w:rPr>
      </w:pPr>
      <w:r w:rsidRPr="00954C66">
        <w:rPr>
          <w:rFonts w:ascii="Times New Roman" w:hAnsi="Times New Roman" w:cs="Times New Roman"/>
          <w:b/>
        </w:rPr>
        <w:t>1. Pristatymo adresas:</w:t>
      </w:r>
      <w:r w:rsidRPr="00954C66">
        <w:rPr>
          <w:rFonts w:ascii="Times New Roman" w:hAnsi="Times New Roman" w:cs="Times New Roman"/>
        </w:rPr>
        <w:t xml:space="preserve"> Vilniaus Gedimino technikos universitetas, Saulėtekio al. 11, 10223 Vilnius.</w:t>
      </w:r>
    </w:p>
    <w:p w14:paraId="58D09B68" w14:textId="77777777" w:rsidR="000264FB" w:rsidRPr="00954C66" w:rsidRDefault="000264FB" w:rsidP="000264FB">
      <w:pPr>
        <w:spacing w:after="0" w:line="240" w:lineRule="auto"/>
        <w:rPr>
          <w:rFonts w:ascii="Times New Roman" w:hAnsi="Times New Roman" w:cs="Times New Roman"/>
        </w:rPr>
      </w:pPr>
      <w:r w:rsidRPr="00954C66">
        <w:rPr>
          <w:rFonts w:ascii="Times New Roman" w:hAnsi="Times New Roman" w:cs="Times New Roman"/>
        </w:rPr>
        <w:t xml:space="preserve">2. Visa įranga turi būti gamykliškai nauja „brand new“, gamykliškai atnaujinti „renew“/„refurbished“ /„remarked“ komponentai neleistini. </w:t>
      </w:r>
    </w:p>
    <w:p w14:paraId="55E6B7CD" w14:textId="316F31BD" w:rsidR="000264FB" w:rsidRDefault="000264FB" w:rsidP="000264FB">
      <w:pPr>
        <w:spacing w:after="0" w:line="240" w:lineRule="auto"/>
        <w:rPr>
          <w:rFonts w:ascii="Times New Roman" w:hAnsi="Times New Roman" w:cs="Times New Roman"/>
        </w:rPr>
      </w:pPr>
      <w:r w:rsidRPr="00954C66">
        <w:rPr>
          <w:rFonts w:ascii="Times New Roman" w:hAnsi="Times New Roman" w:cs="Times New Roman"/>
        </w:rPr>
        <w:t>Jeigu techninėje specifikacijoje nurodytas konkretus modelis ar šaltinis, konkretus procesas ar prekės ženklas, patentas, tipai, konkreti kilmė ar gamyba, tai tokiu atveju nurodytai formuluotei taikomas „arba lygiavertis“.</w:t>
      </w:r>
    </w:p>
    <w:p w14:paraId="11D3F53B" w14:textId="0B739C8C" w:rsidR="00686AE3" w:rsidRDefault="00686AE3" w:rsidP="000264FB">
      <w:pPr>
        <w:spacing w:after="0" w:line="240" w:lineRule="auto"/>
        <w:rPr>
          <w:rFonts w:ascii="Times New Roman" w:hAnsi="Times New Roman" w:cs="Times New Roman"/>
        </w:rPr>
      </w:pPr>
    </w:p>
    <w:p w14:paraId="10D23F7C" w14:textId="77777777" w:rsidR="00686AE3" w:rsidRDefault="00686AE3" w:rsidP="00686AE3">
      <w:pPr>
        <w:jc w:val="both"/>
        <w:rPr>
          <w:rFonts w:ascii="Times New Roman" w:hAnsi="Times New Roman" w:cs="Times New Roman"/>
          <w:b/>
          <w:bCs/>
        </w:rPr>
      </w:pPr>
      <w:r>
        <w:rPr>
          <w:rFonts w:ascii="Times New Roman" w:hAnsi="Times New Roman" w:cs="Times New Roman"/>
          <w:b/>
          <w:bCs/>
        </w:rPr>
        <w:t>Aplinkos apsaugos reikalavimai:</w:t>
      </w:r>
    </w:p>
    <w:p w14:paraId="6CDA2E98" w14:textId="77777777" w:rsidR="00686AE3" w:rsidRDefault="00686AE3" w:rsidP="00686AE3">
      <w:pPr>
        <w:jc w:val="both"/>
        <w:rPr>
          <w:rFonts w:ascii="Times New Roman" w:eastAsia="Calibri Light" w:hAnsi="Times New Roman" w:cs="Times New Roman"/>
          <w:bCs/>
          <w:lang w:eastAsia="lt-LT"/>
        </w:rPr>
      </w:pPr>
      <w:r>
        <w:rPr>
          <w:rFonts w:ascii="Times New Roman" w:hAnsi="Times New Roman" w:cs="Times New Roman"/>
        </w:rPr>
        <w:t xml:space="preserve">1)  </w:t>
      </w:r>
      <w:hyperlink r:id="rId5" w:history="1">
        <w:r>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rPr>
        <w:t xml:space="preserve">“ </w:t>
      </w:r>
      <w:r>
        <w:rPr>
          <w:rFonts w:ascii="Times New Roman" w:eastAsiaTheme="majorEastAsia" w:hAnsi="Times New Roman" w:cs="Times New Roman"/>
          <w:bCs/>
        </w:rPr>
        <w:t xml:space="preserve">(toliau – Tvarkos aprašas) </w:t>
      </w:r>
      <w:r>
        <w:rPr>
          <w:rFonts w:ascii="Times New Roman" w:eastAsiaTheme="majorEastAsia" w:hAnsi="Times New Roman" w:cs="Times New Roman"/>
          <w:b/>
        </w:rPr>
        <w:t>IV skyriaus „Kompiuteriai ir planšetės“</w:t>
      </w:r>
      <w:r>
        <w:rPr>
          <w:rFonts w:ascii="Times New Roman" w:eastAsiaTheme="majorEastAsia" w:hAnsi="Times New Roman" w:cs="Times New Roman"/>
          <w:bCs/>
        </w:rPr>
        <w:t xml:space="preserve"> 4 dalimi</w:t>
      </w:r>
      <w:r>
        <w:rPr>
          <w:rFonts w:ascii="Times New Roman" w:hAnsi="Times New Roman" w:cs="Times New Roman"/>
        </w:rPr>
        <w:t xml:space="preserve"> bei Tvarkos aprašo </w:t>
      </w:r>
      <w:r>
        <w:rPr>
          <w:rFonts w:ascii="Times New Roman" w:eastAsiaTheme="majorEastAsia" w:hAnsi="Times New Roman" w:cs="Times New Roman"/>
          <w:b/>
        </w:rPr>
        <w:t>VI skyriaus „Televizoriai, monitoriai</w:t>
      </w:r>
      <w:r>
        <w:rPr>
          <w:rFonts w:ascii="Times New Roman" w:eastAsiaTheme="majorEastAsia" w:hAnsi="Times New Roman" w:cs="Times New Roman"/>
          <w:bCs/>
        </w:rPr>
        <w:t>“ 6 dalimi</w:t>
      </w:r>
      <w:r>
        <w:rPr>
          <w:rFonts w:ascii="Times New Roman" w:hAnsi="Times New Roman" w:cs="Times New Roman"/>
        </w:rPr>
        <w:t>.</w:t>
      </w:r>
      <w:r>
        <w:rPr>
          <w:rFonts w:ascii="Times New Roman" w:eastAsia="Calibri Light" w:hAnsi="Times New Roman" w:cs="Times New Roman"/>
          <w:bCs/>
          <w:lang w:eastAsia="lt-LT"/>
        </w:rPr>
        <w:t xml:space="preserve"> </w:t>
      </w:r>
    </w:p>
    <w:p w14:paraId="093A600E" w14:textId="77777777" w:rsidR="00686AE3" w:rsidRDefault="00686AE3" w:rsidP="00686AE3">
      <w:pPr>
        <w:pStyle w:val="ListParagraph"/>
        <w:tabs>
          <w:tab w:val="left" w:pos="1276"/>
        </w:tabs>
        <w:spacing w:line="20" w:lineRule="atLeast"/>
        <w:ind w:left="0"/>
        <w:jc w:val="both"/>
        <w:rPr>
          <w:rFonts w:ascii="Times New Roman" w:hAnsi="Times New Roman" w:cs="Times New Roman"/>
          <w:color w:val="000000"/>
        </w:rPr>
      </w:pPr>
      <w:r>
        <w:rPr>
          <w:rFonts w:ascii="Times New Roman" w:hAnsi="Times New Roman" w:cs="Times New Roman"/>
          <w:color w:val="000000"/>
        </w:rPr>
        <w:t>2) Jeigu prekė tiekiama ar perduodama antrinėje pakuotėje, ji turi atitikti pakuotėms nustatytus minimalius aplinkos apsaugos kriterijus (Aprašo 2 priedo II skyrius „Pakuotės“), nebent tai prieštarauja higienos normoms.</w:t>
      </w:r>
    </w:p>
    <w:p w14:paraId="6D495E9B" w14:textId="77777777" w:rsidR="00686AE3" w:rsidRPr="00954C66" w:rsidRDefault="00686AE3" w:rsidP="000264FB">
      <w:pPr>
        <w:spacing w:after="0" w:line="240" w:lineRule="auto"/>
        <w:rPr>
          <w:rFonts w:ascii="Times New Roman" w:hAnsi="Times New Roman" w:cs="Times New Roman"/>
        </w:rPr>
      </w:pPr>
    </w:p>
    <w:p w14:paraId="0F261735" w14:textId="77777777" w:rsidR="000264FB" w:rsidRPr="00954C66" w:rsidRDefault="000264FB" w:rsidP="000264FB">
      <w:pPr>
        <w:spacing w:after="0" w:line="240" w:lineRule="auto"/>
        <w:rPr>
          <w:rFonts w:ascii="Times New Roman" w:hAnsi="Times New Roman" w:cs="Times New Roman"/>
        </w:rPr>
      </w:pPr>
    </w:p>
    <w:p w14:paraId="4354F6AA" w14:textId="4F17B4AE" w:rsidR="000264FB" w:rsidRPr="00954C66" w:rsidRDefault="000264FB" w:rsidP="000264FB">
      <w:pPr>
        <w:contextualSpacing/>
        <w:rPr>
          <w:rFonts w:ascii="Times New Roman" w:hAnsi="Times New Roman" w:cs="Times New Roman"/>
          <w:b/>
        </w:rPr>
      </w:pPr>
      <w:r w:rsidRPr="00954C66">
        <w:rPr>
          <w:rFonts w:ascii="Times New Roman" w:hAnsi="Times New Roman" w:cs="Times New Roman"/>
          <w:b/>
        </w:rPr>
        <w:t>1. lentelė. Specifikacija - Stacionarus kompiuteris (15 vnt.):</w:t>
      </w:r>
    </w:p>
    <w:tbl>
      <w:tblPr>
        <w:tblStyle w:val="TableTheme1"/>
        <w:tblW w:w="5000" w:type="pct"/>
        <w:tblInd w:w="0" w:type="dxa"/>
        <w:tblCellMar>
          <w:left w:w="57" w:type="dxa"/>
          <w:right w:w="57" w:type="dxa"/>
        </w:tblCellMar>
        <w:tblLook w:val="01E0" w:firstRow="1" w:lastRow="1" w:firstColumn="1" w:lastColumn="1" w:noHBand="0" w:noVBand="0"/>
      </w:tblPr>
      <w:tblGrid>
        <w:gridCol w:w="659"/>
        <w:gridCol w:w="2122"/>
        <w:gridCol w:w="9972"/>
        <w:gridCol w:w="2941"/>
      </w:tblGrid>
      <w:tr w:rsidR="000264FB" w:rsidRPr="00954C66" w14:paraId="70EB210C"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7AA41" w14:textId="77777777" w:rsidR="000264FB" w:rsidRPr="00954C66" w:rsidRDefault="000264FB">
            <w:pPr>
              <w:jc w:val="center"/>
              <w:rPr>
                <w:b/>
                <w:lang w:val="lt-LT"/>
              </w:rPr>
            </w:pPr>
            <w:r w:rsidRPr="00954C66">
              <w:rPr>
                <w:b/>
                <w:lang w:val="lt-LT"/>
              </w:rPr>
              <w:t>Eil. Nr.</w:t>
            </w: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B58ED" w14:textId="77777777" w:rsidR="000264FB" w:rsidRPr="00954C66" w:rsidRDefault="000264FB">
            <w:pPr>
              <w:jc w:val="center"/>
              <w:rPr>
                <w:b/>
                <w:lang w:val="lt-LT"/>
              </w:rPr>
            </w:pPr>
            <w:r w:rsidRPr="00954C66">
              <w:rPr>
                <w:b/>
                <w:lang w:val="lt-LT"/>
              </w:rPr>
              <w:t>Įrangos / parametro/sąlygos pavadinimas</w:t>
            </w: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AF69B9" w14:textId="77777777" w:rsidR="000264FB" w:rsidRPr="00954C66" w:rsidRDefault="000264FB">
            <w:pPr>
              <w:jc w:val="center"/>
              <w:rPr>
                <w:b/>
                <w:lang w:val="lt-LT"/>
              </w:rPr>
            </w:pPr>
            <w:r w:rsidRPr="00954C66">
              <w:rPr>
                <w:b/>
                <w:lang w:val="lt-LT"/>
              </w:rPr>
              <w:t>Minimalios reikalaujamų parametrų ir sąlygų reikšmės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787B9" w14:textId="77777777" w:rsidR="000264FB" w:rsidRPr="00954C66" w:rsidRDefault="000264FB">
            <w:pPr>
              <w:jc w:val="center"/>
              <w:rPr>
                <w:b/>
                <w:lang w:val="lt-LT"/>
              </w:rPr>
            </w:pPr>
            <w:r w:rsidRPr="00954C66">
              <w:rPr>
                <w:b/>
                <w:lang w:val="lt-LT"/>
              </w:rPr>
              <w:t>Tiekėjo siūlomų parametrų ir sąlygų reikšmės</w:t>
            </w:r>
          </w:p>
          <w:p w14:paraId="329E6973" w14:textId="77777777" w:rsidR="000264FB" w:rsidRPr="00954C66" w:rsidRDefault="000264FB">
            <w:pPr>
              <w:jc w:val="center"/>
              <w:rPr>
                <w:i/>
                <w:iCs/>
                <w:lang w:val="lt-LT"/>
              </w:rPr>
            </w:pPr>
            <w:r w:rsidRPr="00954C66">
              <w:rPr>
                <w:i/>
                <w:iCs/>
                <w:lang w:val="lt-LT"/>
              </w:rPr>
              <w:t>Tiekėjas turi pateikti nuorodą į siūlomos įrangos gamintojo puslapyje oficialiai skelbiamą techninę specifikaciją, kuriame perkančioji organizacija galėtų patikrinti siūlomos prekės atitikimą techniniams reikalavimams</w:t>
            </w:r>
          </w:p>
          <w:p w14:paraId="02401ED2" w14:textId="77777777" w:rsidR="000264FB" w:rsidRPr="00954C66" w:rsidRDefault="000264FB">
            <w:pPr>
              <w:jc w:val="center"/>
              <w:rPr>
                <w:b/>
                <w:i/>
                <w:iCs/>
                <w:lang w:val="lt-LT"/>
              </w:rPr>
            </w:pPr>
            <w:r w:rsidRPr="00954C66">
              <w:rPr>
                <w:b/>
                <w:bCs/>
                <w:i/>
                <w:iCs/>
                <w:color w:val="00B0F0"/>
                <w:lang w:val="lt-LT"/>
              </w:rPr>
              <w:t xml:space="preserve">(tiekėjas turi nurodyti tikslius dydžius, medžiagas, išmatavimus ir pan. – t. y. nepaliekant žodžių „ne </w:t>
            </w:r>
            <w:r w:rsidRPr="00954C66">
              <w:rPr>
                <w:b/>
                <w:bCs/>
                <w:i/>
                <w:iCs/>
                <w:color w:val="00B0F0"/>
                <w:lang w:val="lt-LT"/>
              </w:rPr>
              <w:lastRenderedPageBreak/>
              <w:t>mažiau“, ne daugiau“, „ne siauresnis“, „ne platesnis“ arba lygiavertis“ ,,+/-„ ar pan.)</w:t>
            </w:r>
          </w:p>
        </w:tc>
      </w:tr>
      <w:tr w:rsidR="000264FB" w:rsidRPr="00954C66" w14:paraId="088D26D4" w14:textId="77777777">
        <w:tc>
          <w:tcPr>
            <w:tcW w:w="2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FC380" w14:textId="77777777" w:rsidR="000264FB" w:rsidRPr="00954C66" w:rsidRDefault="000264FB">
            <w:pPr>
              <w:jc w:val="center"/>
              <w:rPr>
                <w:b/>
                <w:lang w:val="lt-LT"/>
              </w:rPr>
            </w:pPr>
          </w:p>
        </w:tc>
        <w:tc>
          <w:tcPr>
            <w:tcW w:w="6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DBAC89" w14:textId="77777777" w:rsidR="000264FB" w:rsidRPr="00954C66" w:rsidRDefault="000264FB">
            <w:pPr>
              <w:jc w:val="center"/>
              <w:rPr>
                <w:b/>
                <w:lang w:val="lt-LT"/>
              </w:rPr>
            </w:pPr>
          </w:p>
        </w:tc>
        <w:tc>
          <w:tcPr>
            <w:tcW w:w="3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6F5F6" w14:textId="77777777" w:rsidR="000264FB" w:rsidRPr="00954C66" w:rsidRDefault="000264FB">
            <w:pPr>
              <w:rPr>
                <w:b/>
                <w:lang w:val="lt-LT"/>
              </w:rPr>
            </w:pPr>
            <w:r w:rsidRPr="00954C66">
              <w:rPr>
                <w:b/>
                <w:lang w:val="lt-LT"/>
              </w:rPr>
              <w:t>Nurodomas siūlomo stacionaraus kompiuterio gamintojas, modelis</w:t>
            </w:r>
          </w:p>
        </w:tc>
        <w:tc>
          <w:tcPr>
            <w:tcW w:w="9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6B150" w14:textId="77777777" w:rsidR="000264FB" w:rsidRPr="00954C66" w:rsidRDefault="000264FB">
            <w:pPr>
              <w:jc w:val="center"/>
              <w:rPr>
                <w:b/>
                <w:lang w:val="lt-LT"/>
              </w:rPr>
            </w:pPr>
          </w:p>
        </w:tc>
      </w:tr>
      <w:tr w:rsidR="000264FB" w:rsidRPr="00954C66" w14:paraId="29F37FE8" w14:textId="77777777" w:rsidTr="000264FB">
        <w:tc>
          <w:tcPr>
            <w:tcW w:w="210" w:type="pct"/>
            <w:tcBorders>
              <w:top w:val="single" w:sz="4" w:space="0" w:color="auto"/>
              <w:left w:val="single" w:sz="4" w:space="0" w:color="auto"/>
              <w:bottom w:val="single" w:sz="4" w:space="0" w:color="auto"/>
              <w:right w:val="single" w:sz="4" w:space="0" w:color="auto"/>
            </w:tcBorders>
          </w:tcPr>
          <w:p w14:paraId="2A17418C" w14:textId="77777777" w:rsidR="000264FB" w:rsidRPr="00954C66" w:rsidRDefault="000264FB" w:rsidP="000264F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93A69FB" w14:textId="0E9D8F6E" w:rsidR="000264FB" w:rsidRPr="00954C66" w:rsidRDefault="000264FB">
            <w:pPr>
              <w:rPr>
                <w:lang w:val="lt-LT"/>
              </w:rPr>
            </w:pPr>
            <w:r w:rsidRPr="00954C66">
              <w:rPr>
                <w:lang w:val="lt-LT"/>
              </w:rPr>
              <w:t>Procesorius</w:t>
            </w:r>
          </w:p>
        </w:tc>
        <w:tc>
          <w:tcPr>
            <w:tcW w:w="3177" w:type="pct"/>
            <w:tcBorders>
              <w:top w:val="single" w:sz="4" w:space="0" w:color="auto"/>
              <w:left w:val="single" w:sz="4" w:space="0" w:color="auto"/>
              <w:bottom w:val="single" w:sz="4" w:space="0" w:color="auto"/>
              <w:right w:val="single" w:sz="4" w:space="0" w:color="auto"/>
            </w:tcBorders>
          </w:tcPr>
          <w:p w14:paraId="7978B87E" w14:textId="7F00A8DB" w:rsidR="000264FB" w:rsidRPr="00954C66" w:rsidRDefault="000264FB" w:rsidP="000264FB">
            <w:pPr>
              <w:jc w:val="both"/>
              <w:rPr>
                <w:rFonts w:eastAsiaTheme="majorEastAsia"/>
                <w:bCs/>
                <w:lang w:val="lt-LT"/>
              </w:rPr>
            </w:pPr>
            <w:r w:rsidRPr="00954C66">
              <w:rPr>
                <w:rFonts w:eastAsiaTheme="majorEastAsia"/>
                <w:bCs/>
                <w:lang w:val="lt-LT"/>
              </w:rPr>
              <w:t xml:space="preserve">Kompiuterio procesoriaus našumas pagal PassMark - CPU Markprocesorių įvertinimo rezultatus, publikuojamus tinklapyje </w:t>
            </w:r>
            <w:hyperlink r:id="rId6" w:history="1">
              <w:r w:rsidRPr="00954C66">
                <w:rPr>
                  <w:rStyle w:val="Hyperlink"/>
                  <w:rFonts w:eastAsiaTheme="majorEastAsia"/>
                  <w:bCs/>
                  <w:lang w:val="lt-LT"/>
                </w:rPr>
                <w:t>https://www.cpubenchmark.net/high_end_cpus.html</w:t>
              </w:r>
            </w:hyperlink>
            <w:r w:rsidRPr="00954C66">
              <w:rPr>
                <w:rFonts w:eastAsiaTheme="majorEastAsia"/>
                <w:bCs/>
                <w:lang w:val="lt-LT"/>
              </w:rPr>
              <w:t xml:space="preserve"> (bus tikrinami pasiūlymų pateikimo dieną publikuojami duomenys) arba gamintojo patvirtintus testų rezultatus turi būti ne mažesnis už 49000. Turėti ne mažiau 20 branduolių bei 20 gijos. Maksimalus dažnis ne mažesnis kaip 5,3 GHz. Procesoriaus sparta negali būti dirbtinai padidinta. Procesoriaus sparčioji atmintis ne mažiau kaip 30 MB. Turi būti integruotas NPU. Procesoriaus išleidimo į rinką data ne senesnė kaip 2024</w:t>
            </w:r>
            <w:r w:rsidR="006308E4">
              <w:rPr>
                <w:rFonts w:eastAsiaTheme="majorEastAsia"/>
                <w:bCs/>
                <w:lang w:val="lt-LT"/>
              </w:rPr>
              <w:t xml:space="preserve"> metai</w:t>
            </w:r>
            <w:r w:rsidRPr="00954C66">
              <w:rPr>
                <w:rFonts w:eastAsiaTheme="majorEastAsia"/>
                <w:bCs/>
                <w:lang w:val="lt-LT"/>
              </w:rPr>
              <w:t>, 4 ketvirtis.</w:t>
            </w:r>
          </w:p>
          <w:p w14:paraId="274ABCAD" w14:textId="77777777" w:rsidR="000264FB" w:rsidRPr="00954C66" w:rsidRDefault="000264FB" w:rsidP="000264FB">
            <w:pPr>
              <w:jc w:val="both"/>
              <w:rPr>
                <w:rFonts w:eastAsiaTheme="majorEastAsia"/>
                <w:b/>
                <w:lang w:val="lt-LT"/>
              </w:rPr>
            </w:pPr>
            <w:r w:rsidRPr="00954C66">
              <w:rPr>
                <w:rFonts w:eastAsiaTheme="majorEastAsia"/>
                <w:b/>
                <w:lang w:val="lt-LT"/>
              </w:rPr>
              <w:t xml:space="preserve">Nurodyti gamintoją ir modelį </w:t>
            </w:r>
          </w:p>
          <w:p w14:paraId="7FE15EAD" w14:textId="5B7B5326" w:rsidR="000264FB" w:rsidRPr="00954C66" w:rsidRDefault="000264FB">
            <w:pPr>
              <w:jc w:val="both"/>
              <w:rPr>
                <w:rFonts w:eastAsiaTheme="majorEastAsia"/>
                <w:bCs/>
                <w:lang w:val="lt-LT"/>
              </w:rPr>
            </w:pPr>
          </w:p>
        </w:tc>
        <w:tc>
          <w:tcPr>
            <w:tcW w:w="937" w:type="pct"/>
            <w:tcBorders>
              <w:top w:val="single" w:sz="4" w:space="0" w:color="auto"/>
              <w:left w:val="single" w:sz="4" w:space="0" w:color="auto"/>
              <w:bottom w:val="single" w:sz="4" w:space="0" w:color="auto"/>
              <w:right w:val="single" w:sz="4" w:space="0" w:color="auto"/>
            </w:tcBorders>
          </w:tcPr>
          <w:p w14:paraId="03FA0737" w14:textId="77777777" w:rsidR="000264FB" w:rsidRPr="00954C66" w:rsidRDefault="000264FB">
            <w:pPr>
              <w:jc w:val="both"/>
              <w:rPr>
                <w:rFonts w:eastAsiaTheme="majorEastAsia"/>
                <w:lang w:val="lt-LT"/>
              </w:rPr>
            </w:pPr>
          </w:p>
        </w:tc>
      </w:tr>
      <w:tr w:rsidR="000264FB" w:rsidRPr="00954C66" w14:paraId="405B68C7" w14:textId="77777777" w:rsidTr="000264FB">
        <w:tc>
          <w:tcPr>
            <w:tcW w:w="210" w:type="pct"/>
            <w:tcBorders>
              <w:top w:val="single" w:sz="4" w:space="0" w:color="auto"/>
              <w:left w:val="single" w:sz="4" w:space="0" w:color="auto"/>
              <w:bottom w:val="single" w:sz="4" w:space="0" w:color="auto"/>
              <w:right w:val="single" w:sz="4" w:space="0" w:color="auto"/>
            </w:tcBorders>
          </w:tcPr>
          <w:p w14:paraId="7D7EA039" w14:textId="77777777" w:rsidR="000264FB" w:rsidRPr="00954C66" w:rsidRDefault="000264FB" w:rsidP="000264F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DD5ACB4" w14:textId="75EC4F01" w:rsidR="000264FB" w:rsidRPr="00954C66" w:rsidRDefault="000264FB">
            <w:pPr>
              <w:rPr>
                <w:rFonts w:eastAsiaTheme="majorEastAsia"/>
                <w:bCs/>
                <w:lang w:val="lt-LT"/>
              </w:rPr>
            </w:pPr>
            <w:r w:rsidRPr="00954C66">
              <w:rPr>
                <w:rFonts w:eastAsiaTheme="majorEastAsia"/>
                <w:bCs/>
                <w:lang w:val="lt-LT"/>
              </w:rPr>
              <w:t>Operatyvioji atmintis (RAM)</w:t>
            </w:r>
          </w:p>
        </w:tc>
        <w:tc>
          <w:tcPr>
            <w:tcW w:w="3177" w:type="pct"/>
            <w:tcBorders>
              <w:top w:val="single" w:sz="4" w:space="0" w:color="auto"/>
              <w:left w:val="single" w:sz="4" w:space="0" w:color="auto"/>
              <w:bottom w:val="single" w:sz="4" w:space="0" w:color="auto"/>
              <w:right w:val="single" w:sz="4" w:space="0" w:color="auto"/>
            </w:tcBorders>
          </w:tcPr>
          <w:p w14:paraId="19697738" w14:textId="16567030" w:rsidR="000264FB" w:rsidRPr="00954C66" w:rsidRDefault="000264FB" w:rsidP="000264FB">
            <w:pPr>
              <w:tabs>
                <w:tab w:val="right" w:pos="6560"/>
              </w:tabs>
              <w:suppressAutoHyphens/>
              <w:jc w:val="both"/>
              <w:rPr>
                <w:rFonts w:eastAsiaTheme="majorEastAsia"/>
                <w:bCs/>
                <w:lang w:val="lt-LT"/>
              </w:rPr>
            </w:pPr>
            <w:r w:rsidRPr="00954C66">
              <w:rPr>
                <w:rFonts w:eastAsiaTheme="majorEastAsia"/>
                <w:bCs/>
                <w:lang w:val="lt-LT"/>
              </w:rPr>
              <w:t>Ne mažiau kaip 32 GB (2x16 GB) DDR5 operatyviosios atminties, ne lėtesnės nei 5600 MT/s.</w:t>
            </w:r>
          </w:p>
          <w:p w14:paraId="094F7B4B" w14:textId="4800D687" w:rsidR="000264FB" w:rsidRPr="00954C66" w:rsidRDefault="000264FB" w:rsidP="000264FB">
            <w:pPr>
              <w:tabs>
                <w:tab w:val="right" w:pos="6560"/>
              </w:tabs>
              <w:suppressAutoHyphens/>
              <w:jc w:val="both"/>
              <w:rPr>
                <w:rFonts w:eastAsiaTheme="majorEastAsia"/>
                <w:bCs/>
                <w:lang w:val="lt-LT"/>
              </w:rPr>
            </w:pPr>
            <w:r w:rsidRPr="00954C66">
              <w:rPr>
                <w:rFonts w:eastAsiaTheme="majorEastAsia"/>
                <w:bCs/>
                <w:lang w:val="lt-LT"/>
              </w:rPr>
              <w:t>Ne mažiau kaip 4 atminties lizdai, maksimalus palaikomas atminties kiekis – ne mažiau kaip 128 GB.</w:t>
            </w:r>
          </w:p>
        </w:tc>
        <w:tc>
          <w:tcPr>
            <w:tcW w:w="937" w:type="pct"/>
            <w:tcBorders>
              <w:top w:val="single" w:sz="4" w:space="0" w:color="auto"/>
              <w:left w:val="single" w:sz="4" w:space="0" w:color="auto"/>
              <w:bottom w:val="single" w:sz="4" w:space="0" w:color="auto"/>
              <w:right w:val="single" w:sz="4" w:space="0" w:color="auto"/>
            </w:tcBorders>
          </w:tcPr>
          <w:p w14:paraId="49399023" w14:textId="77777777" w:rsidR="000264FB" w:rsidRPr="00954C66" w:rsidRDefault="000264FB">
            <w:pPr>
              <w:jc w:val="both"/>
              <w:rPr>
                <w:rFonts w:eastAsiaTheme="majorEastAsia"/>
                <w:bCs/>
                <w:lang w:val="lt-LT"/>
              </w:rPr>
            </w:pPr>
          </w:p>
        </w:tc>
      </w:tr>
      <w:tr w:rsidR="000264FB" w:rsidRPr="00954C66" w14:paraId="12FE4878" w14:textId="77777777" w:rsidTr="000264FB">
        <w:tc>
          <w:tcPr>
            <w:tcW w:w="210" w:type="pct"/>
            <w:tcBorders>
              <w:top w:val="single" w:sz="4" w:space="0" w:color="auto"/>
              <w:left w:val="single" w:sz="4" w:space="0" w:color="auto"/>
              <w:bottom w:val="single" w:sz="4" w:space="0" w:color="auto"/>
              <w:right w:val="single" w:sz="4" w:space="0" w:color="auto"/>
            </w:tcBorders>
          </w:tcPr>
          <w:p w14:paraId="0DCF80E0" w14:textId="77777777" w:rsidR="000264FB" w:rsidRPr="00954C66" w:rsidRDefault="000264FB" w:rsidP="000264F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C8FB809" w14:textId="718F8786" w:rsidR="000264FB" w:rsidRPr="00954C66" w:rsidRDefault="000264FB" w:rsidP="000264FB">
            <w:pPr>
              <w:jc w:val="center"/>
              <w:rPr>
                <w:rFonts w:eastAsiaTheme="majorEastAsia"/>
                <w:bCs/>
                <w:lang w:val="lt-LT"/>
              </w:rPr>
            </w:pPr>
            <w:r w:rsidRPr="00954C66">
              <w:rPr>
                <w:rFonts w:eastAsiaTheme="majorEastAsia"/>
                <w:bCs/>
                <w:lang w:val="lt-LT"/>
              </w:rPr>
              <w:t>Vaizdo posistemė</w:t>
            </w:r>
          </w:p>
        </w:tc>
        <w:tc>
          <w:tcPr>
            <w:tcW w:w="3177" w:type="pct"/>
            <w:tcBorders>
              <w:top w:val="single" w:sz="4" w:space="0" w:color="auto"/>
              <w:left w:val="single" w:sz="4" w:space="0" w:color="auto"/>
              <w:bottom w:val="single" w:sz="4" w:space="0" w:color="auto"/>
              <w:right w:val="single" w:sz="4" w:space="0" w:color="auto"/>
            </w:tcBorders>
          </w:tcPr>
          <w:p w14:paraId="35FC3AF6" w14:textId="77777777" w:rsidR="000264FB" w:rsidRPr="00954C66" w:rsidRDefault="000264FB" w:rsidP="000264FB">
            <w:pPr>
              <w:rPr>
                <w:rFonts w:eastAsiaTheme="majorEastAsia"/>
                <w:bCs/>
                <w:lang w:val="lt-LT"/>
              </w:rPr>
            </w:pPr>
            <w:r w:rsidRPr="00954C66">
              <w:rPr>
                <w:rFonts w:eastAsiaTheme="majorEastAsia"/>
                <w:bCs/>
                <w:lang w:val="lt-LT"/>
              </w:rPr>
              <w:t>Ne prasčiau nei integruota į procesorių grafika, palaikanti ne mažiau kaip 3 nepriklausomus monitorius.</w:t>
            </w:r>
          </w:p>
          <w:p w14:paraId="2EA852D0" w14:textId="473FD329" w:rsidR="000264FB" w:rsidRPr="00954C66" w:rsidRDefault="000264FB" w:rsidP="000264FB">
            <w:pPr>
              <w:jc w:val="both"/>
              <w:rPr>
                <w:rFonts w:eastAsiaTheme="majorEastAsia"/>
                <w:bCs/>
                <w:lang w:val="lt-LT"/>
              </w:rPr>
            </w:pPr>
            <w:r w:rsidRPr="00954C66">
              <w:rPr>
                <w:rFonts w:eastAsiaTheme="majorEastAsia"/>
                <w:bCs/>
                <w:lang w:val="lt-LT"/>
              </w:rPr>
              <w:t>Ne mažiau kaip 3 skaitmeninės vaizdo perdavimo jungtys.</w:t>
            </w:r>
          </w:p>
        </w:tc>
        <w:tc>
          <w:tcPr>
            <w:tcW w:w="937" w:type="pct"/>
            <w:tcBorders>
              <w:top w:val="single" w:sz="4" w:space="0" w:color="auto"/>
              <w:left w:val="single" w:sz="4" w:space="0" w:color="auto"/>
              <w:bottom w:val="single" w:sz="4" w:space="0" w:color="auto"/>
              <w:right w:val="single" w:sz="4" w:space="0" w:color="auto"/>
            </w:tcBorders>
          </w:tcPr>
          <w:p w14:paraId="0A7DB10F" w14:textId="77777777" w:rsidR="000264FB" w:rsidRPr="00954C66" w:rsidRDefault="000264FB" w:rsidP="000264FB">
            <w:pPr>
              <w:jc w:val="both"/>
              <w:rPr>
                <w:rFonts w:eastAsiaTheme="majorEastAsia"/>
                <w:bCs/>
                <w:lang w:val="lt-LT"/>
              </w:rPr>
            </w:pPr>
          </w:p>
        </w:tc>
      </w:tr>
      <w:tr w:rsidR="000264FB" w:rsidRPr="00954C66" w14:paraId="580E1156" w14:textId="77777777" w:rsidTr="000264FB">
        <w:tc>
          <w:tcPr>
            <w:tcW w:w="210" w:type="pct"/>
            <w:tcBorders>
              <w:top w:val="single" w:sz="4" w:space="0" w:color="auto"/>
              <w:left w:val="single" w:sz="4" w:space="0" w:color="auto"/>
              <w:bottom w:val="single" w:sz="4" w:space="0" w:color="auto"/>
              <w:right w:val="single" w:sz="4" w:space="0" w:color="auto"/>
            </w:tcBorders>
          </w:tcPr>
          <w:p w14:paraId="402EEA07" w14:textId="77777777" w:rsidR="000264FB" w:rsidRPr="00954C66" w:rsidRDefault="000264FB" w:rsidP="000264FB">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2D4DE7D" w14:textId="19D25D01" w:rsidR="000264FB" w:rsidRPr="00954C66" w:rsidRDefault="000264FB" w:rsidP="000264FB">
            <w:pPr>
              <w:rPr>
                <w:rFonts w:eastAsiaTheme="majorEastAsia"/>
                <w:bCs/>
                <w:lang w:val="lt-LT"/>
              </w:rPr>
            </w:pPr>
            <w:r w:rsidRPr="00954C66">
              <w:rPr>
                <w:rFonts w:eastAsiaTheme="majorEastAsia"/>
                <w:bCs/>
                <w:lang w:val="lt-LT"/>
              </w:rPr>
              <w:t>Vidiniai standieji diskai</w:t>
            </w:r>
          </w:p>
        </w:tc>
        <w:tc>
          <w:tcPr>
            <w:tcW w:w="3177" w:type="pct"/>
            <w:tcBorders>
              <w:top w:val="single" w:sz="4" w:space="0" w:color="auto"/>
              <w:left w:val="single" w:sz="4" w:space="0" w:color="auto"/>
              <w:bottom w:val="single" w:sz="4" w:space="0" w:color="auto"/>
              <w:right w:val="single" w:sz="4" w:space="0" w:color="auto"/>
            </w:tcBorders>
          </w:tcPr>
          <w:p w14:paraId="4295E3C9" w14:textId="3DA49CB4" w:rsidR="000264FB" w:rsidRPr="00BE3A50" w:rsidRDefault="000264FB" w:rsidP="00BE3A50">
            <w:pPr>
              <w:rPr>
                <w:rFonts w:eastAsiaTheme="majorEastAsia"/>
                <w:lang w:val="lt-LT"/>
              </w:rPr>
            </w:pPr>
            <w:r w:rsidRPr="00BE3A50">
              <w:rPr>
                <w:rFonts w:eastAsiaTheme="majorEastAsia"/>
                <w:lang w:val="lt-LT"/>
              </w:rPr>
              <w:t>Pagrindinis kaupiklis: ne mažiau kaip 1x2 TB M.2 PCIe 4.0 NVMe SSD.</w:t>
            </w:r>
          </w:p>
          <w:p w14:paraId="2B27C2F4" w14:textId="77777777" w:rsidR="00950653" w:rsidRPr="00BE3A50" w:rsidRDefault="000264FB" w:rsidP="00BE3A50">
            <w:pPr>
              <w:rPr>
                <w:rFonts w:eastAsiaTheme="majorEastAsia"/>
                <w:lang w:val="lt-LT"/>
              </w:rPr>
            </w:pPr>
            <w:r w:rsidRPr="00BE3A50">
              <w:rPr>
                <w:rFonts w:eastAsiaTheme="majorEastAsia"/>
                <w:lang w:val="lt-LT"/>
              </w:rPr>
              <w:t xml:space="preserve">Turi būti palaikomas RAID 0/1 (bent vienai kaupiklių porai) chipset </w:t>
            </w:r>
            <w:r w:rsidR="007C6977" w:rsidRPr="00BE3A50">
              <w:rPr>
                <w:rFonts w:eastAsiaTheme="majorEastAsia"/>
                <w:lang w:val="lt-LT"/>
              </w:rPr>
              <w:t>/</w:t>
            </w:r>
            <w:r w:rsidRPr="00BE3A50">
              <w:rPr>
                <w:rFonts w:eastAsiaTheme="majorEastAsia"/>
                <w:lang w:val="lt-LT"/>
              </w:rPr>
              <w:t>BIOS lygiu.</w:t>
            </w:r>
          </w:p>
          <w:p w14:paraId="37009015" w14:textId="2F1DF409" w:rsidR="00E11343" w:rsidRPr="00954C66" w:rsidRDefault="00E11343" w:rsidP="00BE3A50">
            <w:pPr>
              <w:rPr>
                <w:rFonts w:eastAsiaTheme="majorEastAsia"/>
                <w:bCs/>
                <w:lang w:val="lt-LT"/>
              </w:rPr>
            </w:pPr>
            <w:r w:rsidRPr="00BE3A50">
              <w:rPr>
                <w:rFonts w:eastAsiaTheme="majorEastAsia"/>
                <w:lang w:val="lt-LT"/>
              </w:rPr>
              <w:t>Turi būti galimybė įdiegti</w:t>
            </w:r>
            <w:r w:rsidR="00AA0045" w:rsidRPr="00BE3A50">
              <w:rPr>
                <w:rFonts w:eastAsiaTheme="majorEastAsia"/>
                <w:lang w:val="lt-LT"/>
              </w:rPr>
              <w:t xml:space="preserve"> papildomai ne mažiau kaip </w:t>
            </w:r>
            <w:r w:rsidR="00950653" w:rsidRPr="00BE3A50">
              <w:rPr>
                <w:rFonts w:eastAsiaTheme="majorEastAsia"/>
                <w:lang w:val="lt-LT"/>
              </w:rPr>
              <w:t>2 papildomus diskus.</w:t>
            </w:r>
          </w:p>
        </w:tc>
        <w:tc>
          <w:tcPr>
            <w:tcW w:w="937" w:type="pct"/>
            <w:tcBorders>
              <w:top w:val="single" w:sz="4" w:space="0" w:color="auto"/>
              <w:left w:val="single" w:sz="4" w:space="0" w:color="auto"/>
              <w:bottom w:val="single" w:sz="4" w:space="0" w:color="auto"/>
              <w:right w:val="single" w:sz="4" w:space="0" w:color="auto"/>
            </w:tcBorders>
          </w:tcPr>
          <w:p w14:paraId="2BA44594" w14:textId="77777777" w:rsidR="000264FB" w:rsidRPr="00954C66" w:rsidRDefault="000264FB" w:rsidP="000264FB">
            <w:pPr>
              <w:jc w:val="both"/>
              <w:rPr>
                <w:rFonts w:eastAsiaTheme="majorEastAsia"/>
                <w:bCs/>
                <w:lang w:val="lt-LT"/>
              </w:rPr>
            </w:pPr>
          </w:p>
        </w:tc>
      </w:tr>
      <w:tr w:rsidR="000F2FDD" w:rsidRPr="00954C66" w14:paraId="281E8C98" w14:textId="77777777" w:rsidTr="000264FB">
        <w:tc>
          <w:tcPr>
            <w:tcW w:w="210" w:type="pct"/>
            <w:tcBorders>
              <w:top w:val="single" w:sz="4" w:space="0" w:color="auto"/>
              <w:left w:val="single" w:sz="4" w:space="0" w:color="auto"/>
              <w:bottom w:val="single" w:sz="4" w:space="0" w:color="auto"/>
              <w:right w:val="single" w:sz="4" w:space="0" w:color="auto"/>
            </w:tcBorders>
          </w:tcPr>
          <w:p w14:paraId="527322B4"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6072FB4" w14:textId="00509BC6" w:rsidR="000F2FDD" w:rsidRPr="00954C66" w:rsidRDefault="000F2FDD" w:rsidP="000F2FDD">
            <w:pPr>
              <w:rPr>
                <w:rFonts w:eastAsiaTheme="majorEastAsia"/>
                <w:bCs/>
                <w:lang w:val="lt-LT"/>
              </w:rPr>
            </w:pPr>
            <w:r w:rsidRPr="00954C66">
              <w:rPr>
                <w:rFonts w:eastAsiaTheme="majorEastAsia"/>
                <w:bCs/>
                <w:lang w:val="lt-LT"/>
              </w:rPr>
              <w:t>Garso posistemė</w:t>
            </w:r>
          </w:p>
        </w:tc>
        <w:tc>
          <w:tcPr>
            <w:tcW w:w="3177" w:type="pct"/>
            <w:tcBorders>
              <w:top w:val="single" w:sz="4" w:space="0" w:color="auto"/>
              <w:left w:val="single" w:sz="4" w:space="0" w:color="auto"/>
              <w:bottom w:val="single" w:sz="4" w:space="0" w:color="auto"/>
              <w:right w:val="single" w:sz="4" w:space="0" w:color="auto"/>
            </w:tcBorders>
          </w:tcPr>
          <w:p w14:paraId="2F74B826" w14:textId="77777777" w:rsidR="000F2FDD" w:rsidRPr="00954C66" w:rsidRDefault="000F2FDD" w:rsidP="000F2FDD">
            <w:pPr>
              <w:suppressAutoHyphens/>
              <w:jc w:val="both"/>
              <w:rPr>
                <w:rFonts w:eastAsiaTheme="majorEastAsia"/>
                <w:bCs/>
                <w:lang w:val="lt-LT"/>
              </w:rPr>
            </w:pPr>
            <w:r w:rsidRPr="00954C66">
              <w:rPr>
                <w:rFonts w:eastAsiaTheme="majorEastAsia"/>
                <w:bCs/>
                <w:lang w:val="lt-LT"/>
              </w:rPr>
              <w:t>Integruota garso plokštė.</w:t>
            </w:r>
          </w:p>
          <w:p w14:paraId="7CBDDDD6" w14:textId="2BC94CA5" w:rsidR="000F2FDD" w:rsidRPr="00954C66" w:rsidRDefault="000F2FDD" w:rsidP="000F2FDD">
            <w:pPr>
              <w:suppressAutoHyphens/>
              <w:jc w:val="both"/>
              <w:rPr>
                <w:rFonts w:eastAsiaTheme="majorEastAsia"/>
                <w:bCs/>
                <w:lang w:val="lt-LT"/>
              </w:rPr>
            </w:pPr>
            <w:r w:rsidRPr="00954C66">
              <w:rPr>
                <w:rFonts w:eastAsiaTheme="majorEastAsia"/>
                <w:bCs/>
                <w:lang w:val="lt-LT"/>
              </w:rPr>
              <w:t>Integruotas garsiakalbis, leidžiantis girdėti sistemos garsus ir naudoti kompiuterį be atskirų kolonėlių.</w:t>
            </w:r>
          </w:p>
        </w:tc>
        <w:tc>
          <w:tcPr>
            <w:tcW w:w="937" w:type="pct"/>
            <w:tcBorders>
              <w:top w:val="single" w:sz="4" w:space="0" w:color="auto"/>
              <w:left w:val="single" w:sz="4" w:space="0" w:color="auto"/>
              <w:bottom w:val="single" w:sz="4" w:space="0" w:color="auto"/>
              <w:right w:val="single" w:sz="4" w:space="0" w:color="auto"/>
            </w:tcBorders>
          </w:tcPr>
          <w:p w14:paraId="1AF44598" w14:textId="77777777" w:rsidR="000F2FDD" w:rsidRPr="00954C66" w:rsidRDefault="000F2FDD" w:rsidP="000F2FDD">
            <w:pPr>
              <w:jc w:val="both"/>
              <w:rPr>
                <w:rFonts w:eastAsiaTheme="majorEastAsia"/>
                <w:bCs/>
                <w:lang w:val="lt-LT"/>
              </w:rPr>
            </w:pPr>
          </w:p>
        </w:tc>
      </w:tr>
      <w:tr w:rsidR="000F2FDD" w:rsidRPr="00954C66" w14:paraId="5C77A597" w14:textId="77777777" w:rsidTr="000264FB">
        <w:tc>
          <w:tcPr>
            <w:tcW w:w="210" w:type="pct"/>
            <w:tcBorders>
              <w:top w:val="single" w:sz="4" w:space="0" w:color="auto"/>
              <w:left w:val="single" w:sz="4" w:space="0" w:color="auto"/>
              <w:bottom w:val="single" w:sz="4" w:space="0" w:color="auto"/>
              <w:right w:val="single" w:sz="4" w:space="0" w:color="auto"/>
            </w:tcBorders>
          </w:tcPr>
          <w:p w14:paraId="00297A57"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524714C6" w14:textId="648E18B3" w:rsidR="000F2FDD" w:rsidRPr="00954C66" w:rsidRDefault="000F2FDD" w:rsidP="000F2FDD">
            <w:pPr>
              <w:rPr>
                <w:rFonts w:eastAsiaTheme="majorEastAsia"/>
                <w:bCs/>
                <w:lang w:val="lt-LT"/>
              </w:rPr>
            </w:pPr>
            <w:r w:rsidRPr="00954C66">
              <w:rPr>
                <w:rFonts w:eastAsiaTheme="majorEastAsia"/>
                <w:bCs/>
                <w:lang w:val="lt-LT"/>
              </w:rPr>
              <w:t>Tinklas</w:t>
            </w:r>
          </w:p>
        </w:tc>
        <w:tc>
          <w:tcPr>
            <w:tcW w:w="3177" w:type="pct"/>
            <w:tcBorders>
              <w:top w:val="single" w:sz="4" w:space="0" w:color="auto"/>
              <w:left w:val="single" w:sz="4" w:space="0" w:color="auto"/>
              <w:bottom w:val="single" w:sz="4" w:space="0" w:color="auto"/>
              <w:right w:val="single" w:sz="4" w:space="0" w:color="auto"/>
            </w:tcBorders>
          </w:tcPr>
          <w:p w14:paraId="0BF4E07A" w14:textId="76D1F0F1" w:rsidR="000F2FDD" w:rsidRPr="00954C66" w:rsidRDefault="000F2FDD" w:rsidP="000F2FDD">
            <w:pPr>
              <w:suppressAutoHyphens/>
              <w:jc w:val="both"/>
              <w:rPr>
                <w:rFonts w:eastAsiaTheme="majorEastAsia"/>
                <w:bCs/>
                <w:lang w:val="lt-LT"/>
              </w:rPr>
            </w:pPr>
            <w:r w:rsidRPr="00954C66">
              <w:rPr>
                <w:rFonts w:eastAsiaTheme="majorEastAsia"/>
                <w:bCs/>
                <w:lang w:val="lt-LT"/>
              </w:rPr>
              <w:t>Integruotas 1 GbE (RJ45) tinklo adapteris.</w:t>
            </w:r>
          </w:p>
        </w:tc>
        <w:tc>
          <w:tcPr>
            <w:tcW w:w="937" w:type="pct"/>
            <w:tcBorders>
              <w:top w:val="single" w:sz="4" w:space="0" w:color="auto"/>
              <w:left w:val="single" w:sz="4" w:space="0" w:color="auto"/>
              <w:bottom w:val="single" w:sz="4" w:space="0" w:color="auto"/>
              <w:right w:val="single" w:sz="4" w:space="0" w:color="auto"/>
            </w:tcBorders>
          </w:tcPr>
          <w:p w14:paraId="4C546370" w14:textId="77777777" w:rsidR="000F2FDD" w:rsidRPr="00954C66" w:rsidRDefault="000F2FDD" w:rsidP="000F2FDD">
            <w:pPr>
              <w:jc w:val="both"/>
              <w:rPr>
                <w:rFonts w:eastAsiaTheme="majorEastAsia"/>
                <w:bCs/>
                <w:lang w:val="lt-LT"/>
              </w:rPr>
            </w:pPr>
          </w:p>
        </w:tc>
      </w:tr>
      <w:tr w:rsidR="000F2FDD" w:rsidRPr="00954C66" w14:paraId="206C900B" w14:textId="77777777" w:rsidTr="000264FB">
        <w:tc>
          <w:tcPr>
            <w:tcW w:w="210" w:type="pct"/>
            <w:tcBorders>
              <w:top w:val="single" w:sz="4" w:space="0" w:color="auto"/>
              <w:left w:val="single" w:sz="4" w:space="0" w:color="auto"/>
              <w:bottom w:val="single" w:sz="4" w:space="0" w:color="auto"/>
              <w:right w:val="single" w:sz="4" w:space="0" w:color="auto"/>
            </w:tcBorders>
          </w:tcPr>
          <w:p w14:paraId="2AE52681"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402E0E8" w14:textId="243F5295" w:rsidR="000F2FDD" w:rsidRPr="00954C66" w:rsidRDefault="000F2FDD" w:rsidP="000F2FDD">
            <w:pPr>
              <w:rPr>
                <w:rFonts w:eastAsiaTheme="majorEastAsia"/>
                <w:bCs/>
                <w:lang w:val="lt-LT"/>
              </w:rPr>
            </w:pPr>
            <w:r w:rsidRPr="00954C66">
              <w:rPr>
                <w:rFonts w:eastAsiaTheme="majorEastAsia"/>
                <w:bCs/>
                <w:lang w:val="lt-LT"/>
              </w:rPr>
              <w:t>Bevielio tinklo adapteriai</w:t>
            </w:r>
          </w:p>
        </w:tc>
        <w:tc>
          <w:tcPr>
            <w:tcW w:w="3177" w:type="pct"/>
            <w:tcBorders>
              <w:top w:val="single" w:sz="4" w:space="0" w:color="auto"/>
              <w:left w:val="single" w:sz="4" w:space="0" w:color="auto"/>
              <w:bottom w:val="single" w:sz="4" w:space="0" w:color="auto"/>
              <w:right w:val="single" w:sz="4" w:space="0" w:color="auto"/>
            </w:tcBorders>
          </w:tcPr>
          <w:p w14:paraId="2C4FEC0E" w14:textId="77777777" w:rsidR="000F2FDD" w:rsidRPr="00954C66" w:rsidRDefault="000F2FDD" w:rsidP="000F2FDD">
            <w:pPr>
              <w:suppressAutoHyphens/>
              <w:jc w:val="both"/>
              <w:rPr>
                <w:rFonts w:eastAsiaTheme="majorEastAsia"/>
                <w:bCs/>
                <w:lang w:val="lt-LT"/>
              </w:rPr>
            </w:pPr>
            <w:r w:rsidRPr="00954C66">
              <w:rPr>
                <w:rFonts w:eastAsiaTheme="majorEastAsia"/>
                <w:bCs/>
                <w:lang w:val="lt-LT"/>
              </w:rPr>
              <w:t xml:space="preserve">Integruotas tinklo adapteris, palaikantis WLAN IEEE 802.11ax. </w:t>
            </w:r>
          </w:p>
          <w:p w14:paraId="111FAB55" w14:textId="77777777" w:rsidR="000F2FDD" w:rsidRPr="00954C66" w:rsidRDefault="000F2FDD" w:rsidP="000F2FDD">
            <w:pPr>
              <w:suppressAutoHyphens/>
              <w:jc w:val="both"/>
              <w:rPr>
                <w:rFonts w:eastAsiaTheme="majorEastAsia"/>
                <w:bCs/>
                <w:lang w:val="lt-LT"/>
              </w:rPr>
            </w:pPr>
            <w:r w:rsidRPr="00954C66">
              <w:rPr>
                <w:rFonts w:eastAsiaTheme="majorEastAsia"/>
                <w:bCs/>
                <w:lang w:val="lt-LT"/>
              </w:rPr>
              <w:t>Ne prasčiau nei Bluetooth 5.3 palaikymas.</w:t>
            </w:r>
          </w:p>
          <w:p w14:paraId="6D7AE70A" w14:textId="06FC91FB" w:rsidR="000F2FDD" w:rsidRPr="00954C66" w:rsidRDefault="000F2FDD" w:rsidP="000F2FDD">
            <w:pPr>
              <w:suppressAutoHyphens/>
              <w:jc w:val="both"/>
              <w:rPr>
                <w:rFonts w:eastAsiaTheme="majorEastAsia"/>
                <w:bCs/>
                <w:lang w:val="lt-LT"/>
              </w:rPr>
            </w:pPr>
            <w:r w:rsidRPr="00954C66">
              <w:rPr>
                <w:rFonts w:eastAsiaTheme="majorEastAsia"/>
                <w:bCs/>
                <w:lang w:val="lt-LT"/>
              </w:rPr>
              <w:t>Bevielis adapteris turi būti vidinis, USB adapteriai nėra laikomi lygiaverčiu sprendimu.</w:t>
            </w:r>
          </w:p>
        </w:tc>
        <w:tc>
          <w:tcPr>
            <w:tcW w:w="937" w:type="pct"/>
            <w:tcBorders>
              <w:top w:val="single" w:sz="4" w:space="0" w:color="auto"/>
              <w:left w:val="single" w:sz="4" w:space="0" w:color="auto"/>
              <w:bottom w:val="single" w:sz="4" w:space="0" w:color="auto"/>
              <w:right w:val="single" w:sz="4" w:space="0" w:color="auto"/>
            </w:tcBorders>
          </w:tcPr>
          <w:p w14:paraId="1EFE64C5" w14:textId="77777777" w:rsidR="000F2FDD" w:rsidRPr="00954C66" w:rsidRDefault="000F2FDD" w:rsidP="000F2FDD">
            <w:pPr>
              <w:jc w:val="both"/>
              <w:rPr>
                <w:rFonts w:eastAsiaTheme="majorEastAsia"/>
                <w:bCs/>
                <w:lang w:val="lt-LT"/>
              </w:rPr>
            </w:pPr>
          </w:p>
        </w:tc>
      </w:tr>
      <w:tr w:rsidR="000F2FDD" w:rsidRPr="00954C66" w14:paraId="38421430" w14:textId="77777777" w:rsidTr="000264FB">
        <w:tc>
          <w:tcPr>
            <w:tcW w:w="210" w:type="pct"/>
            <w:tcBorders>
              <w:top w:val="single" w:sz="4" w:space="0" w:color="auto"/>
              <w:left w:val="single" w:sz="4" w:space="0" w:color="auto"/>
              <w:bottom w:val="single" w:sz="4" w:space="0" w:color="auto"/>
              <w:right w:val="single" w:sz="4" w:space="0" w:color="auto"/>
            </w:tcBorders>
          </w:tcPr>
          <w:p w14:paraId="06E22965"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D5AC745" w14:textId="22790335" w:rsidR="000F2FDD" w:rsidRPr="00954C66" w:rsidRDefault="000F2FDD" w:rsidP="000F2FDD">
            <w:pPr>
              <w:rPr>
                <w:rFonts w:eastAsiaTheme="majorEastAsia"/>
                <w:bCs/>
                <w:lang w:val="lt-LT"/>
              </w:rPr>
            </w:pPr>
            <w:r w:rsidRPr="00954C66">
              <w:rPr>
                <w:rFonts w:eastAsiaTheme="majorEastAsia"/>
                <w:bCs/>
                <w:lang w:val="lt-LT"/>
              </w:rPr>
              <w:t>Kompiuterio korpuse integruoti prievadai</w:t>
            </w:r>
          </w:p>
        </w:tc>
        <w:tc>
          <w:tcPr>
            <w:tcW w:w="3177" w:type="pct"/>
            <w:tcBorders>
              <w:top w:val="single" w:sz="4" w:space="0" w:color="auto"/>
              <w:left w:val="single" w:sz="4" w:space="0" w:color="auto"/>
              <w:bottom w:val="single" w:sz="4" w:space="0" w:color="auto"/>
              <w:right w:val="single" w:sz="4" w:space="0" w:color="auto"/>
            </w:tcBorders>
          </w:tcPr>
          <w:p w14:paraId="747EDBCF" w14:textId="0703FEAB" w:rsidR="00C825D4" w:rsidRPr="00954C66" w:rsidRDefault="00C825D4" w:rsidP="000F2FDD">
            <w:pPr>
              <w:suppressAutoHyphens/>
              <w:jc w:val="both"/>
              <w:rPr>
                <w:rFonts w:eastAsiaTheme="majorEastAsia"/>
                <w:bCs/>
                <w:lang w:val="lt-LT"/>
              </w:rPr>
            </w:pPr>
            <w:r w:rsidRPr="00954C66">
              <w:rPr>
                <w:rFonts w:eastAsiaTheme="majorEastAsia"/>
                <w:bCs/>
                <w:lang w:val="lt-LT"/>
              </w:rPr>
              <w:t>Būtini integruoti prievadai. Reikalavimui negalima naudoti adapterių ar perėjimų.</w:t>
            </w:r>
          </w:p>
          <w:p w14:paraId="177CC480" w14:textId="132B0581" w:rsidR="000F2FDD" w:rsidRPr="00954C66" w:rsidRDefault="000F2FDD" w:rsidP="000F2FDD">
            <w:pPr>
              <w:suppressAutoHyphens/>
              <w:jc w:val="both"/>
              <w:rPr>
                <w:rFonts w:eastAsiaTheme="majorEastAsia"/>
                <w:bCs/>
                <w:lang w:val="lt-LT"/>
              </w:rPr>
            </w:pPr>
            <w:r w:rsidRPr="00954C66">
              <w:rPr>
                <w:rFonts w:eastAsiaTheme="majorEastAsia"/>
                <w:bCs/>
                <w:lang w:val="lt-LT"/>
              </w:rPr>
              <w:t>Ne mažiau kaip:</w:t>
            </w:r>
          </w:p>
          <w:p w14:paraId="288B177A" w14:textId="71B09B3B" w:rsidR="000F2FDD" w:rsidRPr="00954C66" w:rsidRDefault="000F2FDD" w:rsidP="000F2FDD">
            <w:pPr>
              <w:pStyle w:val="ListParagraph"/>
              <w:numPr>
                <w:ilvl w:val="0"/>
                <w:numId w:val="4"/>
              </w:numPr>
              <w:suppressAutoHyphens/>
              <w:jc w:val="both"/>
              <w:rPr>
                <w:rFonts w:eastAsiaTheme="majorEastAsia"/>
                <w:bCs/>
                <w:lang w:val="lt-LT"/>
              </w:rPr>
            </w:pPr>
            <w:r w:rsidRPr="00954C66">
              <w:rPr>
                <w:rFonts w:eastAsiaTheme="majorEastAsia"/>
                <w:bCs/>
                <w:lang w:val="lt-LT"/>
              </w:rPr>
              <w:t xml:space="preserve">9 x USB jungčių, iš kurių priekyje ne mažiau kaip </w:t>
            </w:r>
            <w:r w:rsidR="00565A84">
              <w:rPr>
                <w:rFonts w:eastAsiaTheme="majorEastAsia"/>
                <w:bCs/>
                <w:lang w:val="lt-LT"/>
              </w:rPr>
              <w:t>4</w:t>
            </w:r>
            <w:r w:rsidRPr="00954C66">
              <w:rPr>
                <w:rFonts w:eastAsiaTheme="majorEastAsia"/>
                <w:bCs/>
                <w:lang w:val="lt-LT"/>
              </w:rPr>
              <w:t xml:space="preserve"> x USB 3.2, 1 x USB Type-C, </w:t>
            </w:r>
          </w:p>
          <w:p w14:paraId="3AA3E5FD" w14:textId="14BBDD5E" w:rsidR="000F2FDD" w:rsidRPr="00954C66" w:rsidRDefault="000F2FDD" w:rsidP="000F2FDD">
            <w:pPr>
              <w:pStyle w:val="ListParagraph"/>
              <w:numPr>
                <w:ilvl w:val="0"/>
                <w:numId w:val="4"/>
              </w:numPr>
              <w:suppressAutoHyphens/>
              <w:jc w:val="both"/>
              <w:rPr>
                <w:rFonts w:eastAsiaTheme="majorEastAsia"/>
                <w:bCs/>
                <w:lang w:val="lt-LT"/>
              </w:rPr>
            </w:pPr>
            <w:r w:rsidRPr="00954C66">
              <w:rPr>
                <w:rFonts w:eastAsiaTheme="majorEastAsia"/>
                <w:bCs/>
                <w:lang w:val="lt-LT"/>
              </w:rPr>
              <w:t xml:space="preserve">Gale ne mažiau kaip 4 x USB (iš jų bent 2 x USB 3.2) </w:t>
            </w:r>
          </w:p>
          <w:p w14:paraId="7B1066E7" w14:textId="697B4F73" w:rsidR="000F2FDD" w:rsidRPr="00954C66" w:rsidRDefault="000F2FDD" w:rsidP="000F2FDD">
            <w:pPr>
              <w:pStyle w:val="ListParagraph"/>
              <w:numPr>
                <w:ilvl w:val="0"/>
                <w:numId w:val="4"/>
              </w:numPr>
              <w:suppressAutoHyphens/>
              <w:jc w:val="both"/>
              <w:rPr>
                <w:rFonts w:eastAsiaTheme="majorEastAsia"/>
                <w:bCs/>
                <w:lang w:val="lt-LT"/>
              </w:rPr>
            </w:pPr>
            <w:r w:rsidRPr="00954C66">
              <w:rPr>
                <w:rFonts w:eastAsiaTheme="majorEastAsia"/>
                <w:bCs/>
                <w:lang w:val="lt-LT"/>
              </w:rPr>
              <w:t xml:space="preserve">1 x ausinių / mikrofono kombinuota jungtis. </w:t>
            </w:r>
          </w:p>
          <w:p w14:paraId="0A562F10" w14:textId="77777777" w:rsidR="000F2FDD" w:rsidRDefault="000F2FDD" w:rsidP="000F2FDD">
            <w:pPr>
              <w:pStyle w:val="ListParagraph"/>
              <w:numPr>
                <w:ilvl w:val="0"/>
                <w:numId w:val="4"/>
              </w:numPr>
              <w:suppressAutoHyphens/>
              <w:jc w:val="both"/>
              <w:rPr>
                <w:rFonts w:eastAsiaTheme="majorEastAsia"/>
                <w:bCs/>
                <w:lang w:val="lt-LT"/>
              </w:rPr>
            </w:pPr>
            <w:r w:rsidRPr="00954C66">
              <w:rPr>
                <w:rFonts w:eastAsiaTheme="majorEastAsia"/>
                <w:bCs/>
                <w:lang w:val="lt-LT"/>
              </w:rPr>
              <w:t>1 x RJ-45</w:t>
            </w:r>
          </w:p>
          <w:p w14:paraId="0E9B6D69" w14:textId="475CC842" w:rsidR="00B911BD" w:rsidRPr="00954C66" w:rsidRDefault="00B911BD" w:rsidP="000F2FDD">
            <w:pPr>
              <w:pStyle w:val="ListParagraph"/>
              <w:numPr>
                <w:ilvl w:val="0"/>
                <w:numId w:val="4"/>
              </w:numPr>
              <w:suppressAutoHyphens/>
              <w:jc w:val="both"/>
              <w:rPr>
                <w:rFonts w:eastAsiaTheme="majorEastAsia"/>
                <w:bCs/>
                <w:lang w:val="lt-LT"/>
              </w:rPr>
            </w:pPr>
            <w:r w:rsidRPr="00B911BD">
              <w:rPr>
                <w:rFonts w:eastAsiaTheme="majorEastAsia"/>
                <w:bCs/>
                <w:lang w:val="lt-LT"/>
              </w:rPr>
              <w:t>Ne mažiau kaip 3 vnt. PCI iš kurių ne mažiau kaip 1 vnt. PCIe x16 4.0 ir 1 vnt. PCIe x1 3.0</w:t>
            </w:r>
          </w:p>
        </w:tc>
        <w:tc>
          <w:tcPr>
            <w:tcW w:w="937" w:type="pct"/>
            <w:tcBorders>
              <w:top w:val="single" w:sz="4" w:space="0" w:color="auto"/>
              <w:left w:val="single" w:sz="4" w:space="0" w:color="auto"/>
              <w:bottom w:val="single" w:sz="4" w:space="0" w:color="auto"/>
              <w:right w:val="single" w:sz="4" w:space="0" w:color="auto"/>
            </w:tcBorders>
          </w:tcPr>
          <w:p w14:paraId="7BC10DF9" w14:textId="77777777" w:rsidR="000F2FDD" w:rsidRPr="00954C66" w:rsidRDefault="000F2FDD" w:rsidP="000F2FDD">
            <w:pPr>
              <w:jc w:val="both"/>
              <w:rPr>
                <w:rFonts w:eastAsiaTheme="majorEastAsia"/>
                <w:bCs/>
                <w:lang w:val="lt-LT"/>
              </w:rPr>
            </w:pPr>
          </w:p>
        </w:tc>
      </w:tr>
      <w:tr w:rsidR="000F2FDD" w:rsidRPr="00954C66" w14:paraId="75BD77CE" w14:textId="77777777" w:rsidTr="000264FB">
        <w:tc>
          <w:tcPr>
            <w:tcW w:w="210" w:type="pct"/>
            <w:tcBorders>
              <w:top w:val="single" w:sz="4" w:space="0" w:color="auto"/>
              <w:left w:val="single" w:sz="4" w:space="0" w:color="auto"/>
              <w:bottom w:val="single" w:sz="4" w:space="0" w:color="auto"/>
              <w:right w:val="single" w:sz="4" w:space="0" w:color="auto"/>
            </w:tcBorders>
          </w:tcPr>
          <w:p w14:paraId="02FFD33A"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2B571B22" w14:textId="3D5AA9D0" w:rsidR="000F2FDD" w:rsidRPr="00954C66" w:rsidRDefault="00C825D4" w:rsidP="000F2FDD">
            <w:pPr>
              <w:rPr>
                <w:rFonts w:eastAsiaTheme="majorEastAsia"/>
                <w:bCs/>
                <w:lang w:val="lt-LT"/>
              </w:rPr>
            </w:pPr>
            <w:r w:rsidRPr="00954C66">
              <w:rPr>
                <w:rFonts w:eastAsiaTheme="majorEastAsia"/>
                <w:bCs/>
                <w:lang w:val="lt-LT"/>
              </w:rPr>
              <w:t>Korpusas</w:t>
            </w:r>
          </w:p>
        </w:tc>
        <w:tc>
          <w:tcPr>
            <w:tcW w:w="3177" w:type="pct"/>
            <w:tcBorders>
              <w:top w:val="single" w:sz="4" w:space="0" w:color="auto"/>
              <w:left w:val="single" w:sz="4" w:space="0" w:color="auto"/>
              <w:bottom w:val="single" w:sz="4" w:space="0" w:color="auto"/>
              <w:right w:val="single" w:sz="4" w:space="0" w:color="auto"/>
            </w:tcBorders>
          </w:tcPr>
          <w:p w14:paraId="485B086C" w14:textId="2C1BBE22"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Sisteminis blokas mažo formato tipo </w:t>
            </w:r>
            <w:r w:rsidR="00CB1A9B">
              <w:rPr>
                <w:rFonts w:eastAsiaTheme="majorEastAsia"/>
                <w:bCs/>
                <w:lang w:val="lt-LT"/>
              </w:rPr>
              <w:t xml:space="preserve">– </w:t>
            </w:r>
            <w:r w:rsidRPr="00954C66">
              <w:rPr>
                <w:rFonts w:eastAsiaTheme="majorEastAsia"/>
                <w:bCs/>
                <w:lang w:val="lt-LT"/>
              </w:rPr>
              <w:t xml:space="preserve">SFF. </w:t>
            </w:r>
          </w:p>
          <w:p w14:paraId="675EFB43" w14:textId="6A2795A8" w:rsidR="00C825D4" w:rsidRPr="00954C66" w:rsidRDefault="00C825D4" w:rsidP="00C825D4">
            <w:pPr>
              <w:suppressAutoHyphens/>
              <w:jc w:val="both"/>
              <w:rPr>
                <w:rFonts w:eastAsiaTheme="majorEastAsia"/>
                <w:bCs/>
                <w:lang w:val="lt-LT"/>
              </w:rPr>
            </w:pPr>
            <w:r w:rsidRPr="00954C66">
              <w:rPr>
                <w:rFonts w:eastAsiaTheme="majorEastAsia"/>
                <w:bCs/>
                <w:lang w:val="lt-LT"/>
              </w:rPr>
              <w:t>Matmenys (plotis x gylis x aukštis) ne daugiau 100 x 310 x 340 mm.</w:t>
            </w:r>
          </w:p>
          <w:p w14:paraId="47B8B0A2" w14:textId="41DA25FC" w:rsidR="000F2FDD" w:rsidRPr="00954C66" w:rsidRDefault="00C825D4" w:rsidP="00C825D4">
            <w:pPr>
              <w:suppressAutoHyphens/>
              <w:jc w:val="both"/>
              <w:rPr>
                <w:rFonts w:eastAsiaTheme="majorEastAsia"/>
                <w:bCs/>
                <w:lang w:val="lt-LT"/>
              </w:rPr>
            </w:pPr>
            <w:r w:rsidRPr="00954C66">
              <w:rPr>
                <w:rFonts w:eastAsiaTheme="majorEastAsia"/>
                <w:bCs/>
                <w:lang w:val="lt-LT"/>
              </w:rPr>
              <w:t>Pateikti nuorodą į gamintojo puslapį.</w:t>
            </w:r>
          </w:p>
        </w:tc>
        <w:tc>
          <w:tcPr>
            <w:tcW w:w="937" w:type="pct"/>
            <w:tcBorders>
              <w:top w:val="single" w:sz="4" w:space="0" w:color="auto"/>
              <w:left w:val="single" w:sz="4" w:space="0" w:color="auto"/>
              <w:bottom w:val="single" w:sz="4" w:space="0" w:color="auto"/>
              <w:right w:val="single" w:sz="4" w:space="0" w:color="auto"/>
            </w:tcBorders>
          </w:tcPr>
          <w:p w14:paraId="135D1A0F" w14:textId="77777777" w:rsidR="000F2FDD" w:rsidRPr="00954C66" w:rsidRDefault="000F2FDD" w:rsidP="000F2FDD">
            <w:pPr>
              <w:jc w:val="both"/>
              <w:rPr>
                <w:rFonts w:eastAsiaTheme="majorEastAsia"/>
                <w:bCs/>
                <w:lang w:val="lt-LT"/>
              </w:rPr>
            </w:pPr>
          </w:p>
        </w:tc>
      </w:tr>
      <w:tr w:rsidR="000F2FDD" w:rsidRPr="00954C66" w14:paraId="41B4B54B" w14:textId="77777777" w:rsidTr="000264FB">
        <w:tc>
          <w:tcPr>
            <w:tcW w:w="210" w:type="pct"/>
            <w:tcBorders>
              <w:top w:val="single" w:sz="4" w:space="0" w:color="auto"/>
              <w:left w:val="single" w:sz="4" w:space="0" w:color="auto"/>
              <w:bottom w:val="single" w:sz="4" w:space="0" w:color="auto"/>
              <w:right w:val="single" w:sz="4" w:space="0" w:color="auto"/>
            </w:tcBorders>
          </w:tcPr>
          <w:p w14:paraId="5AD52F31"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3F80574C" w14:textId="5BDFBE40" w:rsidR="000F2FDD" w:rsidRPr="00954C66" w:rsidRDefault="00C825D4" w:rsidP="000F2FDD">
            <w:pPr>
              <w:rPr>
                <w:rFonts w:eastAsiaTheme="majorEastAsia"/>
                <w:bCs/>
                <w:lang w:val="lt-LT"/>
              </w:rPr>
            </w:pPr>
            <w:r w:rsidRPr="00954C66">
              <w:rPr>
                <w:rFonts w:eastAsiaTheme="majorEastAsia"/>
                <w:bCs/>
                <w:lang w:val="lt-LT"/>
              </w:rPr>
              <w:t>Maitinimo šaltinis</w:t>
            </w:r>
          </w:p>
        </w:tc>
        <w:tc>
          <w:tcPr>
            <w:tcW w:w="3177" w:type="pct"/>
            <w:tcBorders>
              <w:top w:val="single" w:sz="4" w:space="0" w:color="auto"/>
              <w:left w:val="single" w:sz="4" w:space="0" w:color="auto"/>
              <w:bottom w:val="single" w:sz="4" w:space="0" w:color="auto"/>
              <w:right w:val="single" w:sz="4" w:space="0" w:color="auto"/>
            </w:tcBorders>
          </w:tcPr>
          <w:p w14:paraId="6FF9E9AE" w14:textId="0169EB0B"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Vidinis maitinimo šaltinis ne </w:t>
            </w:r>
            <w:r w:rsidR="002064B6">
              <w:rPr>
                <w:rFonts w:eastAsiaTheme="majorEastAsia"/>
                <w:bCs/>
                <w:lang w:val="lt-LT"/>
              </w:rPr>
              <w:t>mažiau</w:t>
            </w:r>
            <w:r w:rsidRPr="00954C66">
              <w:rPr>
                <w:rFonts w:eastAsiaTheme="majorEastAsia"/>
                <w:bCs/>
                <w:lang w:val="lt-LT"/>
              </w:rPr>
              <w:t xml:space="preserve"> kaip 200W, ne mažiau kaip 90% efektyvumo koeficientas. </w:t>
            </w:r>
          </w:p>
          <w:p w14:paraId="39A1D90C" w14:textId="6186B0C5" w:rsidR="000F2FDD" w:rsidRPr="00954C66" w:rsidRDefault="00C825D4" w:rsidP="00C825D4">
            <w:pPr>
              <w:suppressAutoHyphens/>
              <w:jc w:val="both"/>
              <w:rPr>
                <w:rFonts w:eastAsiaTheme="majorEastAsia"/>
                <w:bCs/>
                <w:lang w:val="lt-LT"/>
              </w:rPr>
            </w:pPr>
            <w:r w:rsidRPr="00954C66">
              <w:rPr>
                <w:rFonts w:eastAsiaTheme="majorEastAsia"/>
                <w:bCs/>
                <w:lang w:val="lt-LT"/>
              </w:rPr>
              <w:t>Kompiuterio elektros maitinimo šaltinis turi būti pritaikytas 220V-240V, 50-60 Hz AC elektrai.</w:t>
            </w:r>
          </w:p>
        </w:tc>
        <w:tc>
          <w:tcPr>
            <w:tcW w:w="937" w:type="pct"/>
            <w:tcBorders>
              <w:top w:val="single" w:sz="4" w:space="0" w:color="auto"/>
              <w:left w:val="single" w:sz="4" w:space="0" w:color="auto"/>
              <w:bottom w:val="single" w:sz="4" w:space="0" w:color="auto"/>
              <w:right w:val="single" w:sz="4" w:space="0" w:color="auto"/>
            </w:tcBorders>
          </w:tcPr>
          <w:p w14:paraId="1110846B" w14:textId="77777777" w:rsidR="000F2FDD" w:rsidRPr="00954C66" w:rsidRDefault="000F2FDD" w:rsidP="000F2FDD">
            <w:pPr>
              <w:jc w:val="both"/>
              <w:rPr>
                <w:rFonts w:eastAsiaTheme="majorEastAsia"/>
                <w:bCs/>
                <w:lang w:val="lt-LT"/>
              </w:rPr>
            </w:pPr>
          </w:p>
        </w:tc>
      </w:tr>
      <w:tr w:rsidR="000F2FDD" w:rsidRPr="00954C66" w14:paraId="2B08C8B6" w14:textId="77777777" w:rsidTr="000264FB">
        <w:tc>
          <w:tcPr>
            <w:tcW w:w="210" w:type="pct"/>
            <w:tcBorders>
              <w:top w:val="single" w:sz="4" w:space="0" w:color="auto"/>
              <w:left w:val="single" w:sz="4" w:space="0" w:color="auto"/>
              <w:bottom w:val="single" w:sz="4" w:space="0" w:color="auto"/>
              <w:right w:val="single" w:sz="4" w:space="0" w:color="auto"/>
            </w:tcBorders>
          </w:tcPr>
          <w:p w14:paraId="7CC381F3"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735D533E" w14:textId="4A44C168" w:rsidR="000F2FDD" w:rsidRPr="00954C66" w:rsidRDefault="00C825D4" w:rsidP="000F2FDD">
            <w:pPr>
              <w:rPr>
                <w:rFonts w:eastAsiaTheme="majorEastAsia"/>
                <w:bCs/>
                <w:lang w:val="lt-LT"/>
              </w:rPr>
            </w:pPr>
            <w:r w:rsidRPr="00954C66">
              <w:rPr>
                <w:rFonts w:eastAsiaTheme="majorEastAsia"/>
                <w:bCs/>
                <w:lang w:val="lt-LT"/>
              </w:rPr>
              <w:t>Priedai</w:t>
            </w:r>
          </w:p>
        </w:tc>
        <w:tc>
          <w:tcPr>
            <w:tcW w:w="3177" w:type="pct"/>
            <w:tcBorders>
              <w:top w:val="single" w:sz="4" w:space="0" w:color="auto"/>
              <w:left w:val="single" w:sz="4" w:space="0" w:color="auto"/>
              <w:bottom w:val="single" w:sz="4" w:space="0" w:color="auto"/>
              <w:right w:val="single" w:sz="4" w:space="0" w:color="auto"/>
            </w:tcBorders>
          </w:tcPr>
          <w:p w14:paraId="5E4F570D" w14:textId="14CB7F4E" w:rsidR="000F2FDD" w:rsidRPr="00954C66" w:rsidRDefault="00C825D4" w:rsidP="000F2FDD">
            <w:pPr>
              <w:suppressAutoHyphens/>
              <w:jc w:val="both"/>
              <w:rPr>
                <w:rFonts w:eastAsiaTheme="majorEastAsia"/>
                <w:bCs/>
                <w:lang w:val="lt-LT"/>
              </w:rPr>
            </w:pPr>
            <w:r w:rsidRPr="00954C66">
              <w:rPr>
                <w:rFonts w:eastAsiaTheme="majorEastAsia"/>
                <w:bCs/>
                <w:lang w:val="lt-LT"/>
              </w:rPr>
              <w:t>Kompiuteris komplektuojamas su to pačio gamintojo laidine klaviatūra ir pele.</w:t>
            </w:r>
          </w:p>
        </w:tc>
        <w:tc>
          <w:tcPr>
            <w:tcW w:w="937" w:type="pct"/>
            <w:tcBorders>
              <w:top w:val="single" w:sz="4" w:space="0" w:color="auto"/>
              <w:left w:val="single" w:sz="4" w:space="0" w:color="auto"/>
              <w:bottom w:val="single" w:sz="4" w:space="0" w:color="auto"/>
              <w:right w:val="single" w:sz="4" w:space="0" w:color="auto"/>
            </w:tcBorders>
          </w:tcPr>
          <w:p w14:paraId="24CB6C5C" w14:textId="77777777" w:rsidR="000F2FDD" w:rsidRPr="00954C66" w:rsidRDefault="000F2FDD" w:rsidP="000F2FDD">
            <w:pPr>
              <w:jc w:val="both"/>
              <w:rPr>
                <w:rFonts w:eastAsiaTheme="majorEastAsia"/>
                <w:bCs/>
                <w:lang w:val="lt-LT"/>
              </w:rPr>
            </w:pPr>
          </w:p>
        </w:tc>
      </w:tr>
      <w:tr w:rsidR="000F2FDD" w:rsidRPr="00954C66" w14:paraId="6A508AFA" w14:textId="77777777" w:rsidTr="000264FB">
        <w:tc>
          <w:tcPr>
            <w:tcW w:w="210" w:type="pct"/>
            <w:tcBorders>
              <w:top w:val="single" w:sz="4" w:space="0" w:color="auto"/>
              <w:left w:val="single" w:sz="4" w:space="0" w:color="auto"/>
              <w:bottom w:val="single" w:sz="4" w:space="0" w:color="auto"/>
              <w:right w:val="single" w:sz="4" w:space="0" w:color="auto"/>
            </w:tcBorders>
          </w:tcPr>
          <w:p w14:paraId="3D06E6C3"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CCFAB05" w14:textId="7A62FB88" w:rsidR="000F2FDD" w:rsidRPr="00954C66" w:rsidRDefault="00C825D4" w:rsidP="000F2FDD">
            <w:pPr>
              <w:rPr>
                <w:rFonts w:eastAsiaTheme="majorEastAsia"/>
                <w:bCs/>
                <w:lang w:val="lt-LT"/>
              </w:rPr>
            </w:pPr>
            <w:r w:rsidRPr="00954C66">
              <w:rPr>
                <w:rFonts w:eastAsiaTheme="majorEastAsia"/>
                <w:bCs/>
                <w:lang w:val="lt-LT"/>
              </w:rPr>
              <w:t>Saugumo reikalavimai</w:t>
            </w:r>
          </w:p>
        </w:tc>
        <w:tc>
          <w:tcPr>
            <w:tcW w:w="3177" w:type="pct"/>
            <w:tcBorders>
              <w:top w:val="single" w:sz="4" w:space="0" w:color="auto"/>
              <w:left w:val="single" w:sz="4" w:space="0" w:color="auto"/>
              <w:bottom w:val="single" w:sz="4" w:space="0" w:color="auto"/>
              <w:right w:val="single" w:sz="4" w:space="0" w:color="auto"/>
            </w:tcBorders>
          </w:tcPr>
          <w:p w14:paraId="24E0FF9B" w14:textId="26374E46"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Kompiuteris turi turėti integruotą TPM (angl. Trusted Platform Module) modulį ne prasčiau nei v2.0. </w:t>
            </w:r>
          </w:p>
          <w:p w14:paraId="66BAB1C0"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Turi būti galimybė BIOS‘e leisti/blokuoti USB lizdus.</w:t>
            </w:r>
          </w:p>
          <w:p w14:paraId="55E0B309" w14:textId="234207CA" w:rsidR="000F2FDD" w:rsidRPr="00954C66" w:rsidRDefault="00C825D4" w:rsidP="00C825D4">
            <w:pPr>
              <w:suppressAutoHyphens/>
              <w:jc w:val="both"/>
              <w:rPr>
                <w:rFonts w:eastAsiaTheme="majorEastAsia"/>
                <w:bCs/>
                <w:lang w:val="lt-LT"/>
              </w:rPr>
            </w:pPr>
            <w:r w:rsidRPr="00954C66">
              <w:rPr>
                <w:rFonts w:eastAsiaTheme="majorEastAsia"/>
                <w:bCs/>
                <w:lang w:val="lt-LT"/>
              </w:rPr>
              <w:t>Galimybė prirakinti Kensington Lock arba lygiaverčiu tipo užraktu.</w:t>
            </w:r>
          </w:p>
        </w:tc>
        <w:tc>
          <w:tcPr>
            <w:tcW w:w="937" w:type="pct"/>
            <w:tcBorders>
              <w:top w:val="single" w:sz="4" w:space="0" w:color="auto"/>
              <w:left w:val="single" w:sz="4" w:space="0" w:color="auto"/>
              <w:bottom w:val="single" w:sz="4" w:space="0" w:color="auto"/>
              <w:right w:val="single" w:sz="4" w:space="0" w:color="auto"/>
            </w:tcBorders>
          </w:tcPr>
          <w:p w14:paraId="28414068" w14:textId="77777777" w:rsidR="000F2FDD" w:rsidRPr="00954C66" w:rsidRDefault="000F2FDD" w:rsidP="000F2FDD">
            <w:pPr>
              <w:jc w:val="both"/>
              <w:rPr>
                <w:rFonts w:eastAsiaTheme="majorEastAsia"/>
                <w:bCs/>
                <w:lang w:val="lt-LT"/>
              </w:rPr>
            </w:pPr>
          </w:p>
        </w:tc>
      </w:tr>
      <w:tr w:rsidR="000F2FDD" w:rsidRPr="00954C66" w14:paraId="3913909E" w14:textId="77777777" w:rsidTr="000264FB">
        <w:tc>
          <w:tcPr>
            <w:tcW w:w="210" w:type="pct"/>
            <w:tcBorders>
              <w:top w:val="single" w:sz="4" w:space="0" w:color="auto"/>
              <w:left w:val="single" w:sz="4" w:space="0" w:color="auto"/>
              <w:bottom w:val="single" w:sz="4" w:space="0" w:color="auto"/>
              <w:right w:val="single" w:sz="4" w:space="0" w:color="auto"/>
            </w:tcBorders>
          </w:tcPr>
          <w:p w14:paraId="250B6707"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17C3908" w14:textId="0C146FC9" w:rsidR="000F2FDD" w:rsidRPr="00954C66" w:rsidRDefault="00C825D4" w:rsidP="000F2FDD">
            <w:pPr>
              <w:rPr>
                <w:rFonts w:eastAsiaTheme="majorEastAsia"/>
                <w:bCs/>
                <w:lang w:val="lt-LT"/>
              </w:rPr>
            </w:pPr>
            <w:r w:rsidRPr="00954C66">
              <w:rPr>
                <w:rFonts w:eastAsiaTheme="majorEastAsia"/>
                <w:bCs/>
                <w:lang w:val="lt-LT"/>
              </w:rPr>
              <w:t>Operacinė sistema</w:t>
            </w:r>
          </w:p>
        </w:tc>
        <w:tc>
          <w:tcPr>
            <w:tcW w:w="3177" w:type="pct"/>
            <w:tcBorders>
              <w:top w:val="single" w:sz="4" w:space="0" w:color="auto"/>
              <w:left w:val="single" w:sz="4" w:space="0" w:color="auto"/>
              <w:bottom w:val="single" w:sz="4" w:space="0" w:color="auto"/>
              <w:right w:val="single" w:sz="4" w:space="0" w:color="auto"/>
            </w:tcBorders>
          </w:tcPr>
          <w:p w14:paraId="0672AF3B" w14:textId="77777777" w:rsidR="000F2FDD" w:rsidRPr="00954C66" w:rsidRDefault="00C825D4" w:rsidP="000F2FDD">
            <w:pPr>
              <w:suppressAutoHyphens/>
              <w:jc w:val="both"/>
              <w:rPr>
                <w:rFonts w:eastAsiaTheme="majorEastAsia"/>
                <w:bCs/>
                <w:lang w:val="lt-LT"/>
              </w:rPr>
            </w:pPr>
            <w:r w:rsidRPr="00954C66">
              <w:rPr>
                <w:rFonts w:eastAsiaTheme="majorEastAsia"/>
                <w:bCs/>
                <w:lang w:val="lt-LT"/>
              </w:rPr>
              <w:t>Microsoft Windows 11 Pro arba lygiavertė.</w:t>
            </w:r>
          </w:p>
          <w:p w14:paraId="55A4B84E" w14:textId="7AC683ED" w:rsidR="00C825D4" w:rsidRPr="00954C66" w:rsidRDefault="00C825D4" w:rsidP="000F2FDD">
            <w:pPr>
              <w:suppressAutoHyphens/>
              <w:jc w:val="both"/>
              <w:rPr>
                <w:rFonts w:eastAsiaTheme="majorEastAsia"/>
                <w:bCs/>
                <w:lang w:val="lt-LT"/>
              </w:rPr>
            </w:pPr>
            <w:r w:rsidRPr="00954C66">
              <w:rPr>
                <w:rFonts w:eastAsiaTheme="majorEastAsia"/>
                <w:bCs/>
                <w:lang w:val="lt-LT"/>
              </w:rPr>
              <w:t>Nurodyti versiją.</w:t>
            </w:r>
          </w:p>
        </w:tc>
        <w:tc>
          <w:tcPr>
            <w:tcW w:w="937" w:type="pct"/>
            <w:tcBorders>
              <w:top w:val="single" w:sz="4" w:space="0" w:color="auto"/>
              <w:left w:val="single" w:sz="4" w:space="0" w:color="auto"/>
              <w:bottom w:val="single" w:sz="4" w:space="0" w:color="auto"/>
              <w:right w:val="single" w:sz="4" w:space="0" w:color="auto"/>
            </w:tcBorders>
          </w:tcPr>
          <w:p w14:paraId="2B3F5E5B" w14:textId="77777777" w:rsidR="000F2FDD" w:rsidRPr="00954C66" w:rsidRDefault="000F2FDD" w:rsidP="000F2FDD">
            <w:pPr>
              <w:jc w:val="both"/>
              <w:rPr>
                <w:rFonts w:eastAsiaTheme="majorEastAsia"/>
                <w:bCs/>
                <w:lang w:val="lt-LT"/>
              </w:rPr>
            </w:pPr>
          </w:p>
        </w:tc>
      </w:tr>
      <w:tr w:rsidR="000F2FDD" w:rsidRPr="00954C66" w14:paraId="49CB6F22" w14:textId="77777777" w:rsidTr="000264FB">
        <w:tc>
          <w:tcPr>
            <w:tcW w:w="210" w:type="pct"/>
            <w:tcBorders>
              <w:top w:val="single" w:sz="4" w:space="0" w:color="auto"/>
              <w:left w:val="single" w:sz="4" w:space="0" w:color="auto"/>
              <w:bottom w:val="single" w:sz="4" w:space="0" w:color="auto"/>
              <w:right w:val="single" w:sz="4" w:space="0" w:color="auto"/>
            </w:tcBorders>
          </w:tcPr>
          <w:p w14:paraId="543ABEB3" w14:textId="77777777" w:rsidR="000F2FDD" w:rsidRPr="00954C66" w:rsidRDefault="000F2FDD" w:rsidP="000F2FDD">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6CB2C692" w14:textId="1CD25A7B" w:rsidR="000F2FDD" w:rsidRPr="00954C66" w:rsidRDefault="00C825D4" w:rsidP="000F2FDD">
            <w:pPr>
              <w:rPr>
                <w:rFonts w:eastAsiaTheme="majorEastAsia"/>
                <w:bCs/>
                <w:lang w:val="lt-LT"/>
              </w:rPr>
            </w:pPr>
            <w:r w:rsidRPr="00954C66">
              <w:rPr>
                <w:rFonts w:eastAsiaTheme="majorEastAsia"/>
                <w:bCs/>
                <w:lang w:val="lt-LT"/>
              </w:rPr>
              <w:t>Sertifikatai, kokybės reikalavimai, ekologiškumas</w:t>
            </w:r>
          </w:p>
        </w:tc>
        <w:tc>
          <w:tcPr>
            <w:tcW w:w="3177" w:type="pct"/>
            <w:tcBorders>
              <w:top w:val="single" w:sz="4" w:space="0" w:color="auto"/>
              <w:left w:val="single" w:sz="4" w:space="0" w:color="auto"/>
              <w:bottom w:val="single" w:sz="4" w:space="0" w:color="auto"/>
              <w:right w:val="single" w:sz="4" w:space="0" w:color="auto"/>
            </w:tcBorders>
          </w:tcPr>
          <w:p w14:paraId="30259D9D"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Kompiuteris privalo atitikti EPEAT Silver arba lygiavertį ekologinį sertifikavimą. Informacija apie sertifikavimą privalo būti pateikta www.epeat.net svetainėje arba kompiuterio gamintojo dokumentacijoje.</w:t>
            </w:r>
          </w:p>
          <w:p w14:paraId="4B021233" w14:textId="77777777" w:rsidR="000F2FDD" w:rsidRPr="00954C66" w:rsidRDefault="00C825D4" w:rsidP="00C825D4">
            <w:pPr>
              <w:suppressAutoHyphens/>
              <w:jc w:val="both"/>
              <w:rPr>
                <w:rFonts w:eastAsiaTheme="majorEastAsia"/>
                <w:bCs/>
                <w:lang w:val="lt-LT"/>
              </w:rPr>
            </w:pPr>
            <w:r w:rsidRPr="00954C66">
              <w:rPr>
                <w:rFonts w:eastAsiaTheme="majorEastAsia"/>
                <w:bCs/>
                <w:lang w:val="lt-LT"/>
              </w:rPr>
              <w:t>Kompiuteris privalo atitikti TCO arba lygiaverčius ekologinius sertifikavimus.</w:t>
            </w:r>
          </w:p>
          <w:p w14:paraId="2178BE4F" w14:textId="7E198366" w:rsidR="00C825D4" w:rsidRPr="00954C66" w:rsidRDefault="00C825D4" w:rsidP="00C825D4">
            <w:pPr>
              <w:suppressAutoHyphens/>
              <w:jc w:val="both"/>
              <w:rPr>
                <w:rFonts w:eastAsiaTheme="majorEastAsia"/>
                <w:bCs/>
                <w:lang w:val="lt-LT"/>
              </w:rPr>
            </w:pPr>
            <w:r w:rsidRPr="00954C66">
              <w:rPr>
                <w:rFonts w:eastAsiaTheme="majorEastAsia"/>
                <w:bCs/>
                <w:lang w:val="lt-LT"/>
              </w:rPr>
              <w:t>Pateikti dokumentus.</w:t>
            </w:r>
          </w:p>
        </w:tc>
        <w:tc>
          <w:tcPr>
            <w:tcW w:w="937" w:type="pct"/>
            <w:tcBorders>
              <w:top w:val="single" w:sz="4" w:space="0" w:color="auto"/>
              <w:left w:val="single" w:sz="4" w:space="0" w:color="auto"/>
              <w:bottom w:val="single" w:sz="4" w:space="0" w:color="auto"/>
              <w:right w:val="single" w:sz="4" w:space="0" w:color="auto"/>
            </w:tcBorders>
          </w:tcPr>
          <w:p w14:paraId="3029AC80" w14:textId="77777777" w:rsidR="000F2FDD" w:rsidRPr="00954C66" w:rsidRDefault="000F2FDD" w:rsidP="000F2FDD">
            <w:pPr>
              <w:jc w:val="both"/>
              <w:rPr>
                <w:rFonts w:eastAsiaTheme="majorEastAsia"/>
                <w:bCs/>
                <w:lang w:val="lt-LT"/>
              </w:rPr>
            </w:pPr>
          </w:p>
        </w:tc>
      </w:tr>
      <w:tr w:rsidR="00C825D4" w:rsidRPr="00954C66" w14:paraId="59A2FB8C" w14:textId="77777777" w:rsidTr="000264FB">
        <w:tc>
          <w:tcPr>
            <w:tcW w:w="210" w:type="pct"/>
            <w:tcBorders>
              <w:top w:val="single" w:sz="4" w:space="0" w:color="auto"/>
              <w:left w:val="single" w:sz="4" w:space="0" w:color="auto"/>
              <w:bottom w:val="single" w:sz="4" w:space="0" w:color="auto"/>
              <w:right w:val="single" w:sz="4" w:space="0" w:color="auto"/>
            </w:tcBorders>
          </w:tcPr>
          <w:p w14:paraId="4E0C4E0E" w14:textId="77777777" w:rsidR="00C825D4" w:rsidRPr="00954C66" w:rsidRDefault="00C825D4" w:rsidP="00C825D4">
            <w:pPr>
              <w:numPr>
                <w:ilvl w:val="1"/>
                <w:numId w:val="1"/>
              </w:numPr>
              <w:spacing w:line="240" w:lineRule="auto"/>
              <w:contextualSpacing/>
              <w:rPr>
                <w:lang w:val="lt-LT"/>
              </w:rPr>
            </w:pPr>
          </w:p>
        </w:tc>
        <w:tc>
          <w:tcPr>
            <w:tcW w:w="676" w:type="pct"/>
            <w:tcBorders>
              <w:top w:val="single" w:sz="4" w:space="0" w:color="auto"/>
              <w:left w:val="single" w:sz="4" w:space="0" w:color="auto"/>
              <w:bottom w:val="single" w:sz="4" w:space="0" w:color="auto"/>
              <w:right w:val="single" w:sz="4" w:space="0" w:color="auto"/>
            </w:tcBorders>
          </w:tcPr>
          <w:p w14:paraId="491B4F98" w14:textId="632F0875" w:rsidR="00C825D4" w:rsidRPr="00954C66" w:rsidRDefault="00C825D4" w:rsidP="00C825D4">
            <w:pPr>
              <w:rPr>
                <w:rFonts w:eastAsiaTheme="majorEastAsia"/>
                <w:bCs/>
                <w:lang w:val="lt-LT"/>
              </w:rPr>
            </w:pPr>
            <w:r w:rsidRPr="00954C66">
              <w:rPr>
                <w:rFonts w:eastAsiaTheme="majorEastAsia"/>
                <w:bCs/>
                <w:lang w:val="lt-LT"/>
              </w:rPr>
              <w:t>Surinkimo reikalavimai</w:t>
            </w:r>
          </w:p>
        </w:tc>
        <w:tc>
          <w:tcPr>
            <w:tcW w:w="3177" w:type="pct"/>
            <w:tcBorders>
              <w:top w:val="single" w:sz="4" w:space="0" w:color="auto"/>
              <w:left w:val="single" w:sz="4" w:space="0" w:color="auto"/>
              <w:bottom w:val="single" w:sz="4" w:space="0" w:color="auto"/>
              <w:right w:val="single" w:sz="4" w:space="0" w:color="auto"/>
            </w:tcBorders>
          </w:tcPr>
          <w:p w14:paraId="10E0E6AC"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 xml:space="preserve">Kompiuteris, jo pagrindiniai komponentai (įskaitant BIOS programas), išorinė pelė ir klaviatūra turi būti vieno gamintojo ir pažymėti gamintojos prekiniu ženklu. </w:t>
            </w:r>
          </w:p>
          <w:p w14:paraId="1EFE1FA4"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Kompiuterį sudarantys aparatiniai komponentai (sisteminė plokštė, procesorius, pagrindinė plokštė, operatyvinė atmintis, kietas diskas) privalo būti pilnai sumontuoti į kompiuterį ir sukomplektuoti gamintojo gamykloje ir kad jas būtų galima keisti nenaudojant jokių įrankių.</w:t>
            </w:r>
          </w:p>
          <w:p w14:paraId="1610912D" w14:textId="77777777" w:rsidR="00C825D4" w:rsidRPr="00954C66" w:rsidRDefault="00C825D4" w:rsidP="00C825D4">
            <w:pPr>
              <w:suppressAutoHyphens/>
              <w:jc w:val="both"/>
              <w:rPr>
                <w:rFonts w:eastAsiaTheme="majorEastAsia"/>
                <w:bCs/>
                <w:lang w:val="lt-LT"/>
              </w:rPr>
            </w:pPr>
            <w:r w:rsidRPr="00954C66">
              <w:rPr>
                <w:rFonts w:eastAsiaTheme="majorEastAsia"/>
                <w:bCs/>
                <w:lang w:val="lt-LT"/>
              </w:rPr>
              <w:t>Įrenginių korpuso žymėjimas ir logotipai turi būti originalus, negali būti perdarytų kitų gamintojų logotipų.</w:t>
            </w:r>
          </w:p>
          <w:p w14:paraId="37C95DB9" w14:textId="149E207A" w:rsidR="00C825D4" w:rsidRPr="00954C66" w:rsidRDefault="00C825D4" w:rsidP="00C825D4">
            <w:pPr>
              <w:suppressAutoHyphens/>
              <w:jc w:val="both"/>
              <w:rPr>
                <w:rFonts w:eastAsiaTheme="majorEastAsia"/>
                <w:bCs/>
                <w:lang w:val="lt-LT"/>
              </w:rPr>
            </w:pPr>
            <w:r w:rsidRPr="00954C66">
              <w:rPr>
                <w:rFonts w:eastAsiaTheme="majorEastAsia"/>
                <w:bCs/>
                <w:lang w:val="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937" w:type="pct"/>
            <w:tcBorders>
              <w:top w:val="single" w:sz="4" w:space="0" w:color="auto"/>
              <w:left w:val="single" w:sz="4" w:space="0" w:color="auto"/>
              <w:bottom w:val="single" w:sz="4" w:space="0" w:color="auto"/>
              <w:right w:val="single" w:sz="4" w:space="0" w:color="auto"/>
            </w:tcBorders>
          </w:tcPr>
          <w:p w14:paraId="431D6470" w14:textId="77777777" w:rsidR="00C825D4" w:rsidRPr="00954C66" w:rsidRDefault="00C825D4" w:rsidP="00C825D4">
            <w:pPr>
              <w:jc w:val="both"/>
              <w:rPr>
                <w:rFonts w:eastAsiaTheme="majorEastAsia"/>
                <w:bCs/>
                <w:lang w:val="lt-LT"/>
              </w:rPr>
            </w:pPr>
          </w:p>
        </w:tc>
      </w:tr>
      <w:tr w:rsidR="00C825D4" w:rsidRPr="00954C66" w14:paraId="2E97272E" w14:textId="77777777">
        <w:tc>
          <w:tcPr>
            <w:tcW w:w="210" w:type="pct"/>
            <w:tcBorders>
              <w:top w:val="single" w:sz="4" w:space="0" w:color="auto"/>
              <w:left w:val="single" w:sz="4" w:space="0" w:color="auto"/>
              <w:bottom w:val="single" w:sz="4" w:space="0" w:color="auto"/>
              <w:right w:val="single" w:sz="4" w:space="0" w:color="auto"/>
            </w:tcBorders>
          </w:tcPr>
          <w:p w14:paraId="3844D670" w14:textId="77777777" w:rsidR="00C825D4" w:rsidRPr="00954C66" w:rsidRDefault="00C825D4" w:rsidP="00C825D4">
            <w:pPr>
              <w:rPr>
                <w:lang w:val="lt-LT"/>
              </w:rPr>
            </w:pPr>
            <w:r w:rsidRPr="00954C66">
              <w:rPr>
                <w:lang w:val="lt-LT"/>
              </w:rPr>
              <w:t>1.13.</w:t>
            </w:r>
          </w:p>
        </w:tc>
        <w:tc>
          <w:tcPr>
            <w:tcW w:w="676" w:type="pct"/>
            <w:tcBorders>
              <w:top w:val="single" w:sz="4" w:space="0" w:color="auto"/>
              <w:left w:val="single" w:sz="4" w:space="0" w:color="auto"/>
              <w:bottom w:val="single" w:sz="4" w:space="0" w:color="auto"/>
              <w:right w:val="single" w:sz="4" w:space="0" w:color="auto"/>
            </w:tcBorders>
            <w:hideMark/>
          </w:tcPr>
          <w:p w14:paraId="43E34939" w14:textId="77777777" w:rsidR="00C825D4" w:rsidRPr="00954C66" w:rsidRDefault="00C825D4" w:rsidP="00C825D4">
            <w:pPr>
              <w:rPr>
                <w:rFonts w:eastAsiaTheme="majorEastAsia"/>
                <w:bCs/>
                <w:lang w:val="lt-LT"/>
              </w:rPr>
            </w:pPr>
            <w:r w:rsidRPr="00954C66">
              <w:rPr>
                <w:rFonts w:eastAsiaTheme="majorEastAsia"/>
                <w:bCs/>
                <w:lang w:val="lt-LT"/>
              </w:rPr>
              <w:t>Garantinė priežiūra</w:t>
            </w:r>
          </w:p>
        </w:tc>
        <w:tc>
          <w:tcPr>
            <w:tcW w:w="3177" w:type="pct"/>
            <w:tcBorders>
              <w:top w:val="single" w:sz="4" w:space="0" w:color="auto"/>
              <w:left w:val="single" w:sz="4" w:space="0" w:color="auto"/>
              <w:bottom w:val="single" w:sz="4" w:space="0" w:color="auto"/>
              <w:right w:val="single" w:sz="4" w:space="0" w:color="auto"/>
            </w:tcBorders>
            <w:hideMark/>
          </w:tcPr>
          <w:p w14:paraId="017CF4F0" w14:textId="77777777" w:rsidR="00C825D4" w:rsidRPr="00954C66" w:rsidRDefault="00C825D4" w:rsidP="00C825D4">
            <w:pPr>
              <w:jc w:val="both"/>
              <w:rPr>
                <w:rFonts w:eastAsiaTheme="majorEastAsia"/>
                <w:bCs/>
                <w:lang w:val="lt-LT"/>
              </w:rPr>
            </w:pPr>
            <w:r w:rsidRPr="00954C66">
              <w:rPr>
                <w:rFonts w:eastAsiaTheme="majorEastAsia"/>
                <w:bCs/>
                <w:lang w:val="lt-LT"/>
              </w:rPr>
              <w:t xml:space="preserve">Visoms kompiuterio sudėtinėms dalims ir periferinei įrangai suteikiama „on-site“ ne trumpesnė kaip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937" w:type="pct"/>
            <w:tcBorders>
              <w:top w:val="single" w:sz="4" w:space="0" w:color="auto"/>
              <w:left w:val="single" w:sz="4" w:space="0" w:color="auto"/>
              <w:bottom w:val="single" w:sz="4" w:space="0" w:color="auto"/>
              <w:right w:val="single" w:sz="4" w:space="0" w:color="auto"/>
            </w:tcBorders>
          </w:tcPr>
          <w:p w14:paraId="31CD5DE0" w14:textId="77777777" w:rsidR="00C825D4" w:rsidRPr="00954C66" w:rsidRDefault="00C825D4" w:rsidP="00C825D4">
            <w:pPr>
              <w:jc w:val="both"/>
              <w:rPr>
                <w:rFonts w:eastAsiaTheme="majorEastAsia"/>
                <w:bCs/>
                <w:lang w:val="lt-LT"/>
              </w:rPr>
            </w:pPr>
          </w:p>
        </w:tc>
      </w:tr>
      <w:tr w:rsidR="00C825D4" w:rsidRPr="00954C66" w14:paraId="676AF82D" w14:textId="77777777">
        <w:tc>
          <w:tcPr>
            <w:tcW w:w="210" w:type="pct"/>
            <w:tcBorders>
              <w:top w:val="single" w:sz="4" w:space="0" w:color="auto"/>
              <w:left w:val="single" w:sz="4" w:space="0" w:color="auto"/>
              <w:bottom w:val="single" w:sz="4" w:space="0" w:color="auto"/>
              <w:right w:val="single" w:sz="4" w:space="0" w:color="auto"/>
            </w:tcBorders>
          </w:tcPr>
          <w:p w14:paraId="77C6D5A7" w14:textId="77777777" w:rsidR="00C825D4" w:rsidRPr="00954C66" w:rsidRDefault="00C825D4" w:rsidP="00C825D4">
            <w:pPr>
              <w:rPr>
                <w:lang w:val="lt-LT"/>
              </w:rPr>
            </w:pPr>
            <w:r w:rsidRPr="00954C66">
              <w:rPr>
                <w:lang w:val="lt-LT"/>
              </w:rPr>
              <w:t>1.14</w:t>
            </w:r>
          </w:p>
        </w:tc>
        <w:tc>
          <w:tcPr>
            <w:tcW w:w="676" w:type="pct"/>
            <w:tcBorders>
              <w:top w:val="single" w:sz="4" w:space="0" w:color="auto"/>
              <w:left w:val="single" w:sz="4" w:space="0" w:color="auto"/>
              <w:bottom w:val="single" w:sz="4" w:space="0" w:color="auto"/>
              <w:right w:val="single" w:sz="4" w:space="0" w:color="auto"/>
            </w:tcBorders>
          </w:tcPr>
          <w:p w14:paraId="21FF6A3C" w14:textId="77777777" w:rsidR="00C825D4" w:rsidRPr="00954C66" w:rsidRDefault="00C825D4" w:rsidP="00C825D4">
            <w:pPr>
              <w:rPr>
                <w:rFonts w:eastAsiaTheme="majorEastAsia"/>
                <w:bCs/>
                <w:lang w:val="lt-LT"/>
              </w:rPr>
            </w:pPr>
            <w:r w:rsidRPr="00954C66">
              <w:rPr>
                <w:rFonts w:eastAsiaTheme="majorEastAsia"/>
                <w:bCs/>
                <w:lang w:val="lt-LT"/>
              </w:rPr>
              <w:t>Pristatymo terminas</w:t>
            </w:r>
          </w:p>
        </w:tc>
        <w:tc>
          <w:tcPr>
            <w:tcW w:w="3177" w:type="pct"/>
            <w:tcBorders>
              <w:top w:val="single" w:sz="4" w:space="0" w:color="auto"/>
              <w:left w:val="single" w:sz="4" w:space="0" w:color="auto"/>
              <w:bottom w:val="single" w:sz="4" w:space="0" w:color="auto"/>
              <w:right w:val="single" w:sz="4" w:space="0" w:color="auto"/>
            </w:tcBorders>
          </w:tcPr>
          <w:p w14:paraId="5E9B33B8" w14:textId="77777777" w:rsidR="00C825D4" w:rsidRPr="00954C66" w:rsidRDefault="00C825D4" w:rsidP="00C825D4">
            <w:pPr>
              <w:jc w:val="both"/>
              <w:rPr>
                <w:rFonts w:eastAsiaTheme="majorEastAsia"/>
                <w:bCs/>
                <w:lang w:val="lt-LT"/>
              </w:rPr>
            </w:pPr>
            <w:r w:rsidRPr="00954C66">
              <w:rPr>
                <w:rFonts w:eastAsiaTheme="majorEastAsia"/>
                <w:bCs/>
                <w:lang w:val="lt-LT"/>
              </w:rPr>
              <w:t>Ne vėliau kaip per 30 d. nuo sutarties pasirašymo dienos</w:t>
            </w:r>
          </w:p>
        </w:tc>
        <w:tc>
          <w:tcPr>
            <w:tcW w:w="937" w:type="pct"/>
            <w:tcBorders>
              <w:top w:val="single" w:sz="4" w:space="0" w:color="auto"/>
              <w:left w:val="single" w:sz="4" w:space="0" w:color="auto"/>
              <w:bottom w:val="single" w:sz="4" w:space="0" w:color="auto"/>
              <w:right w:val="single" w:sz="4" w:space="0" w:color="auto"/>
            </w:tcBorders>
          </w:tcPr>
          <w:p w14:paraId="031C1554" w14:textId="77777777" w:rsidR="00C825D4" w:rsidRPr="00954C66" w:rsidRDefault="00C825D4" w:rsidP="00C825D4">
            <w:pPr>
              <w:jc w:val="both"/>
              <w:rPr>
                <w:rFonts w:eastAsiaTheme="majorEastAsia"/>
                <w:bCs/>
                <w:lang w:val="lt-LT"/>
              </w:rPr>
            </w:pPr>
          </w:p>
        </w:tc>
      </w:tr>
    </w:tbl>
    <w:p w14:paraId="0DBFCD31" w14:textId="77777777" w:rsidR="000264FB" w:rsidRPr="00954C66" w:rsidRDefault="000264FB" w:rsidP="000264FB">
      <w:pPr>
        <w:rPr>
          <w:rFonts w:ascii="Times New Roman" w:hAnsi="Times New Roman" w:cs="Times New Roman"/>
          <w:b/>
        </w:rPr>
      </w:pPr>
    </w:p>
    <w:p w14:paraId="122F7811" w14:textId="36687A3C" w:rsidR="000264FB" w:rsidRPr="00954C66" w:rsidRDefault="000264FB" w:rsidP="000264FB">
      <w:pPr>
        <w:contextualSpacing/>
        <w:rPr>
          <w:b/>
        </w:rPr>
      </w:pPr>
      <w:r w:rsidRPr="00954C66">
        <w:rPr>
          <w:b/>
        </w:rPr>
        <w:t xml:space="preserve">2. lentelė. Specifikacija – Monitorius </w:t>
      </w:r>
      <w:r w:rsidR="00084BB5" w:rsidRPr="00954C66">
        <w:rPr>
          <w:b/>
        </w:rPr>
        <w:t xml:space="preserve">(I) </w:t>
      </w:r>
      <w:r w:rsidR="00E226E2" w:rsidRPr="00954C66">
        <w:rPr>
          <w:b/>
        </w:rPr>
        <w:t>–</w:t>
      </w:r>
      <w:r w:rsidR="00084BB5" w:rsidRPr="00954C66">
        <w:rPr>
          <w:b/>
        </w:rPr>
        <w:t xml:space="preserve"> 6</w:t>
      </w:r>
      <w:r w:rsidR="00E226E2" w:rsidRPr="00954C66">
        <w:rPr>
          <w:b/>
        </w:rPr>
        <w:t xml:space="preserve"> vnt.</w:t>
      </w: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0264FB" w:rsidRPr="00954C66" w14:paraId="6EA2F4FC" w14:textId="77777777">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DDE8C" w14:textId="77777777" w:rsidR="000264FB" w:rsidRPr="00954C66" w:rsidRDefault="000264FB">
            <w:pPr>
              <w:jc w:val="center"/>
              <w:rPr>
                <w:b/>
                <w:lang w:val="lt-LT"/>
              </w:rPr>
            </w:pPr>
            <w:r w:rsidRPr="00954C66">
              <w:rPr>
                <w:b/>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F6772" w14:textId="77777777" w:rsidR="000264FB" w:rsidRPr="00954C66" w:rsidRDefault="000264FB">
            <w:pPr>
              <w:jc w:val="center"/>
              <w:rPr>
                <w:b/>
                <w:lang w:val="lt-LT"/>
              </w:rPr>
            </w:pPr>
            <w:r w:rsidRPr="00954C66">
              <w:rPr>
                <w:b/>
                <w:lang w:val="lt-LT"/>
              </w:rPr>
              <w:t>Įrangos / parametro/sąlygos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037F0" w14:textId="77777777" w:rsidR="000264FB" w:rsidRPr="00954C66" w:rsidRDefault="000264FB">
            <w:pPr>
              <w:jc w:val="center"/>
              <w:rPr>
                <w:b/>
                <w:lang w:val="lt-LT"/>
              </w:rPr>
            </w:pPr>
            <w:r w:rsidRPr="00954C66">
              <w:rPr>
                <w:b/>
                <w:lang w:val="lt-LT"/>
              </w:rPr>
              <w:t>Minimalios reikalaujamų parametrų ir sąlygų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19A5B" w14:textId="77777777" w:rsidR="001E1414" w:rsidRPr="00954C66" w:rsidRDefault="001E1414" w:rsidP="001E1414">
            <w:pPr>
              <w:jc w:val="center"/>
              <w:rPr>
                <w:b/>
                <w:lang w:val="lt-LT"/>
              </w:rPr>
            </w:pPr>
            <w:r w:rsidRPr="00954C66">
              <w:rPr>
                <w:b/>
                <w:lang w:val="lt-LT"/>
              </w:rPr>
              <w:t>Tiekėjo siūlomų parametrų reikšmės</w:t>
            </w:r>
          </w:p>
          <w:p w14:paraId="690B7650" w14:textId="77777777" w:rsidR="001E1414" w:rsidRPr="00954C66" w:rsidRDefault="001E1414" w:rsidP="001E1414">
            <w:pPr>
              <w:jc w:val="center"/>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334EBC84" w14:textId="77C6D26C" w:rsidR="000264FB" w:rsidRPr="00954C66" w:rsidRDefault="001E1414" w:rsidP="001E1414">
            <w:pPr>
              <w:jc w:val="center"/>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47452A" w:rsidRPr="00954C66" w14:paraId="1C3F5768" w14:textId="77777777">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F338A0" w14:textId="77777777" w:rsidR="0047452A" w:rsidRPr="00954C66" w:rsidRDefault="0047452A">
            <w:pPr>
              <w:jc w:val="cente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00587" w14:textId="77777777" w:rsidR="0047452A" w:rsidRPr="00954C66" w:rsidRDefault="0047452A">
            <w:pPr>
              <w:jc w:val="center"/>
              <w:rPr>
                <w:b/>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70D6BF" w14:textId="27B6499D" w:rsidR="0047452A" w:rsidRPr="00954C66" w:rsidRDefault="0047452A">
            <w:pPr>
              <w:jc w:val="center"/>
              <w:rPr>
                <w:b/>
                <w:lang w:val="lt-LT"/>
              </w:rPr>
            </w:pPr>
            <w:r w:rsidRPr="00954C66">
              <w:rPr>
                <w:b/>
                <w:lang w:val="lt-LT"/>
              </w:rPr>
              <w:t>Nurodomas siūlomo monitoriaus gamintoją</w:t>
            </w:r>
            <w:r w:rsidR="001529CB" w:rsidRPr="00954C66">
              <w:rPr>
                <w:b/>
                <w:lang w:val="lt-LT"/>
              </w:rPr>
              <w:t xml:space="preserve"> ir</w:t>
            </w:r>
            <w:r w:rsidRPr="00954C66">
              <w:rPr>
                <w:b/>
                <w:lang w:val="lt-LT"/>
              </w:rPr>
              <w:t xml:space="preserve"> modelį</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EB3AE6" w14:textId="77777777" w:rsidR="0047452A" w:rsidRPr="00954C66" w:rsidRDefault="0047452A">
            <w:pPr>
              <w:jc w:val="center"/>
              <w:rPr>
                <w:b/>
                <w:lang w:val="lt-LT"/>
              </w:rPr>
            </w:pPr>
          </w:p>
        </w:tc>
      </w:tr>
      <w:tr w:rsidR="000264FB" w:rsidRPr="00954C66" w14:paraId="026F397A" w14:textId="77777777">
        <w:tc>
          <w:tcPr>
            <w:tcW w:w="567" w:type="dxa"/>
            <w:tcBorders>
              <w:top w:val="single" w:sz="4" w:space="0" w:color="auto"/>
              <w:left w:val="single" w:sz="4" w:space="0" w:color="auto"/>
              <w:bottom w:val="single" w:sz="4" w:space="0" w:color="auto"/>
              <w:right w:val="single" w:sz="4" w:space="0" w:color="auto"/>
            </w:tcBorders>
          </w:tcPr>
          <w:p w14:paraId="7C9D4A00" w14:textId="77777777" w:rsidR="000264FB" w:rsidRPr="00954C66" w:rsidRDefault="000264FB">
            <w:pPr>
              <w:rPr>
                <w:lang w:val="lt-LT"/>
              </w:rPr>
            </w:pPr>
            <w:r w:rsidRPr="00954C66">
              <w:rPr>
                <w:lang w:val="lt-LT"/>
              </w:rPr>
              <w:t>2.1.</w:t>
            </w:r>
          </w:p>
        </w:tc>
        <w:tc>
          <w:tcPr>
            <w:tcW w:w="2268" w:type="dxa"/>
            <w:tcBorders>
              <w:top w:val="single" w:sz="4" w:space="0" w:color="auto"/>
              <w:left w:val="single" w:sz="4" w:space="0" w:color="auto"/>
              <w:bottom w:val="single" w:sz="4" w:space="0" w:color="auto"/>
              <w:right w:val="single" w:sz="4" w:space="0" w:color="auto"/>
            </w:tcBorders>
            <w:hideMark/>
          </w:tcPr>
          <w:p w14:paraId="392CD5EA" w14:textId="77777777" w:rsidR="000264FB" w:rsidRPr="00954C66" w:rsidRDefault="000264FB">
            <w:pPr>
              <w:rPr>
                <w:lang w:val="lt-LT"/>
              </w:rPr>
            </w:pPr>
            <w:r w:rsidRPr="00954C66">
              <w:rPr>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56FB1480" w14:textId="71267F2D" w:rsidR="001C1BA8" w:rsidRPr="00954C66" w:rsidRDefault="00AE6152" w:rsidP="001C1BA8">
            <w:pPr>
              <w:tabs>
                <w:tab w:val="right" w:pos="6560"/>
              </w:tabs>
              <w:suppressAutoHyphens/>
              <w:jc w:val="both"/>
              <w:rPr>
                <w:lang w:val="lt-LT"/>
              </w:rPr>
            </w:pPr>
            <w:r w:rsidRPr="00954C66">
              <w:rPr>
                <w:lang w:val="lt-LT"/>
              </w:rPr>
              <w:t>Ekrano į</w:t>
            </w:r>
            <w:r w:rsidR="001C1BA8" w:rsidRPr="00954C66">
              <w:rPr>
                <w:lang w:val="lt-LT"/>
              </w:rPr>
              <w:t>strižainė ne mažiau kaip 31,5" (80 cm).</w:t>
            </w:r>
          </w:p>
          <w:p w14:paraId="794E5E78" w14:textId="421AF17A" w:rsidR="001C1BA8" w:rsidRPr="00954C66" w:rsidRDefault="001C1BA8" w:rsidP="001C1BA8">
            <w:pPr>
              <w:tabs>
                <w:tab w:val="right" w:pos="6560"/>
              </w:tabs>
              <w:suppressAutoHyphens/>
              <w:jc w:val="both"/>
              <w:rPr>
                <w:lang w:val="lt-LT"/>
              </w:rPr>
            </w:pPr>
            <w:r w:rsidRPr="00954C66">
              <w:rPr>
                <w:lang w:val="lt-LT"/>
              </w:rPr>
              <w:t xml:space="preserve">Skiriamoji geba ne mažiau kaip 3840 </w:t>
            </w:r>
            <w:r w:rsidR="00F4514D" w:rsidRPr="00954C66">
              <w:rPr>
                <w:lang w:val="lt-LT"/>
              </w:rPr>
              <w:t>x</w:t>
            </w:r>
            <w:r w:rsidRPr="00954C66">
              <w:rPr>
                <w:lang w:val="lt-LT"/>
              </w:rPr>
              <w:t xml:space="preserve"> 2160 (UHD 4K).</w:t>
            </w:r>
          </w:p>
          <w:p w14:paraId="4E8B17FB" w14:textId="77777777" w:rsidR="001C1BA8" w:rsidRPr="00954C66" w:rsidRDefault="001C1BA8" w:rsidP="001C1BA8">
            <w:pPr>
              <w:tabs>
                <w:tab w:val="right" w:pos="6560"/>
              </w:tabs>
              <w:suppressAutoHyphens/>
              <w:jc w:val="both"/>
              <w:rPr>
                <w:lang w:val="lt-LT"/>
              </w:rPr>
            </w:pPr>
            <w:r w:rsidRPr="00954C66">
              <w:rPr>
                <w:lang w:val="lt-LT"/>
              </w:rPr>
              <w:t xml:space="preserve">Panelės tipas: IPS arba lygiavertė, žiūrėjimo kampai ne mažesni kaip 178°/178°. </w:t>
            </w:r>
          </w:p>
          <w:p w14:paraId="4923D1B9" w14:textId="77777777" w:rsidR="001C1BA8" w:rsidRPr="00954C66" w:rsidRDefault="001C1BA8" w:rsidP="001C1BA8">
            <w:pPr>
              <w:tabs>
                <w:tab w:val="right" w:pos="6560"/>
              </w:tabs>
              <w:suppressAutoHyphens/>
              <w:jc w:val="both"/>
              <w:rPr>
                <w:lang w:val="lt-LT"/>
              </w:rPr>
            </w:pPr>
            <w:r w:rsidRPr="00954C66">
              <w:rPr>
                <w:lang w:val="lt-LT"/>
              </w:rPr>
              <w:t>Ryškumas: ne mažiau kaip 350 cd/m².</w:t>
            </w:r>
          </w:p>
          <w:p w14:paraId="7E31825E" w14:textId="01AA1B8E" w:rsidR="001C1BA8" w:rsidRPr="00954C66" w:rsidRDefault="001C1BA8" w:rsidP="001C1BA8">
            <w:pPr>
              <w:tabs>
                <w:tab w:val="right" w:pos="6560"/>
              </w:tabs>
              <w:suppressAutoHyphens/>
              <w:jc w:val="both"/>
              <w:rPr>
                <w:lang w:val="lt-LT"/>
              </w:rPr>
            </w:pPr>
            <w:r w:rsidRPr="00954C66">
              <w:rPr>
                <w:lang w:val="lt-LT"/>
              </w:rPr>
              <w:t>Kontrastas: ne mažiau kaip 1</w:t>
            </w:r>
            <w:r w:rsidR="002565FA">
              <w:rPr>
                <w:lang w:val="lt-LT"/>
              </w:rPr>
              <w:t>5</w:t>
            </w:r>
            <w:r w:rsidRPr="00954C66">
              <w:rPr>
                <w:lang w:val="lt-LT"/>
              </w:rPr>
              <w:t>00:1.</w:t>
            </w:r>
          </w:p>
          <w:p w14:paraId="4C633A06" w14:textId="77777777" w:rsidR="001C1BA8" w:rsidRPr="00954C66" w:rsidRDefault="001C1BA8" w:rsidP="001C1BA8">
            <w:pPr>
              <w:tabs>
                <w:tab w:val="right" w:pos="6560"/>
              </w:tabs>
              <w:suppressAutoHyphens/>
              <w:jc w:val="both"/>
              <w:rPr>
                <w:lang w:val="lt-LT"/>
              </w:rPr>
            </w:pPr>
            <w:r w:rsidRPr="00954C66">
              <w:rPr>
                <w:lang w:val="lt-LT"/>
              </w:rPr>
              <w:lastRenderedPageBreak/>
              <w:t xml:space="preserve">Spalvų erdvė: ne mažiau kaip 99 % sRGB. </w:t>
            </w:r>
          </w:p>
          <w:p w14:paraId="15B5C4FC" w14:textId="193FE8B4" w:rsidR="001C1BA8" w:rsidRPr="00954C66" w:rsidRDefault="001C1BA8" w:rsidP="001C1BA8">
            <w:pPr>
              <w:tabs>
                <w:tab w:val="right" w:pos="6560"/>
              </w:tabs>
              <w:suppressAutoHyphens/>
              <w:jc w:val="both"/>
              <w:rPr>
                <w:lang w:val="lt-LT"/>
              </w:rPr>
            </w:pPr>
            <w:r w:rsidRPr="00954C66">
              <w:rPr>
                <w:lang w:val="lt-LT"/>
              </w:rPr>
              <w:t xml:space="preserve">Atnaujinimo dažnis: ne mažiau kaip </w:t>
            </w:r>
            <w:r w:rsidR="00990E40">
              <w:rPr>
                <w:lang w:val="lt-LT"/>
              </w:rPr>
              <w:t>10</w:t>
            </w:r>
            <w:r w:rsidRPr="00954C66">
              <w:rPr>
                <w:lang w:val="lt-LT"/>
              </w:rPr>
              <w:t>0 Hz.</w:t>
            </w:r>
          </w:p>
          <w:p w14:paraId="3F85FA2B" w14:textId="77777777" w:rsidR="000264FB" w:rsidRPr="00954C66" w:rsidRDefault="001C1BA8" w:rsidP="001C1BA8">
            <w:pPr>
              <w:rPr>
                <w:lang w:val="lt-LT"/>
              </w:rPr>
            </w:pPr>
            <w:r w:rsidRPr="00954C66">
              <w:rPr>
                <w:lang w:val="lt-LT"/>
              </w:rPr>
              <w:t>Paviršius – matinis (anti-glare).</w:t>
            </w:r>
          </w:p>
          <w:p w14:paraId="11DB1452" w14:textId="57C961CC" w:rsidR="00D72528" w:rsidRPr="00954C66" w:rsidRDefault="009A74DB" w:rsidP="00D72528">
            <w:pPr>
              <w:tabs>
                <w:tab w:val="right" w:pos="6560"/>
              </w:tabs>
              <w:suppressAutoHyphens/>
              <w:jc w:val="both"/>
              <w:rPr>
                <w:lang w:val="lt-LT"/>
              </w:rPr>
            </w:pPr>
            <w:r w:rsidRPr="00954C66">
              <w:rPr>
                <w:lang w:val="lt-LT"/>
              </w:rPr>
              <w:t>Monitoriaus s</w:t>
            </w:r>
            <w:r w:rsidR="00D72528" w:rsidRPr="00954C66">
              <w:rPr>
                <w:lang w:val="lt-LT"/>
              </w:rPr>
              <w:t xml:space="preserve">tovas turi </w:t>
            </w:r>
            <w:r w:rsidRPr="00954C66">
              <w:rPr>
                <w:lang w:val="lt-LT"/>
              </w:rPr>
              <w:t>turėti</w:t>
            </w:r>
            <w:r w:rsidR="00D72528" w:rsidRPr="00954C66">
              <w:rPr>
                <w:lang w:val="lt-LT"/>
              </w:rPr>
              <w:t xml:space="preserve"> šias funkcijas:</w:t>
            </w:r>
          </w:p>
          <w:p w14:paraId="1CA75952" w14:textId="77777777" w:rsidR="00D72528" w:rsidRPr="00954C66" w:rsidRDefault="00D72528" w:rsidP="00D72528">
            <w:pPr>
              <w:pStyle w:val="ListParagraph"/>
              <w:numPr>
                <w:ilvl w:val="0"/>
                <w:numId w:val="10"/>
              </w:numPr>
              <w:tabs>
                <w:tab w:val="right" w:pos="6560"/>
              </w:tabs>
              <w:suppressAutoHyphens/>
              <w:spacing w:line="240" w:lineRule="auto"/>
              <w:jc w:val="both"/>
              <w:rPr>
                <w:lang w:val="lt-LT"/>
              </w:rPr>
            </w:pPr>
            <w:r w:rsidRPr="00954C66">
              <w:rPr>
                <w:lang w:val="lt-LT"/>
              </w:rPr>
              <w:t>aukščio reguliavimas(height);</w:t>
            </w:r>
          </w:p>
          <w:p w14:paraId="5B1A55DC" w14:textId="77777777" w:rsidR="00D72528" w:rsidRPr="00954C66" w:rsidRDefault="00D72528" w:rsidP="00D72528">
            <w:pPr>
              <w:pStyle w:val="ListParagraph"/>
              <w:numPr>
                <w:ilvl w:val="0"/>
                <w:numId w:val="10"/>
              </w:numPr>
              <w:tabs>
                <w:tab w:val="right" w:pos="6560"/>
              </w:tabs>
              <w:suppressAutoHyphens/>
              <w:spacing w:line="240" w:lineRule="auto"/>
              <w:jc w:val="both"/>
              <w:rPr>
                <w:lang w:val="lt-LT"/>
              </w:rPr>
            </w:pPr>
            <w:r w:rsidRPr="00954C66">
              <w:rPr>
                <w:lang w:val="lt-LT"/>
              </w:rPr>
              <w:t>pasvirimas (tilt);</w:t>
            </w:r>
          </w:p>
          <w:p w14:paraId="1C5CC62B" w14:textId="77777777" w:rsidR="00D72528" w:rsidRPr="00954C66" w:rsidRDefault="00D72528" w:rsidP="00D72528">
            <w:pPr>
              <w:pStyle w:val="ListParagraph"/>
              <w:numPr>
                <w:ilvl w:val="0"/>
                <w:numId w:val="10"/>
              </w:numPr>
              <w:tabs>
                <w:tab w:val="right" w:pos="6560"/>
              </w:tabs>
              <w:suppressAutoHyphens/>
              <w:spacing w:line="240" w:lineRule="auto"/>
              <w:jc w:val="both"/>
              <w:rPr>
                <w:lang w:val="lt-LT"/>
              </w:rPr>
            </w:pPr>
            <w:r w:rsidRPr="00954C66">
              <w:rPr>
                <w:lang w:val="lt-LT"/>
              </w:rPr>
              <w:t>pasukimas į šonus (swivel);</w:t>
            </w:r>
          </w:p>
          <w:p w14:paraId="2E2B3305" w14:textId="77777777" w:rsidR="00D72528" w:rsidRPr="00954C66" w:rsidRDefault="00D72528" w:rsidP="00D72528">
            <w:pPr>
              <w:pStyle w:val="ListParagraph"/>
              <w:numPr>
                <w:ilvl w:val="0"/>
                <w:numId w:val="10"/>
              </w:numPr>
              <w:tabs>
                <w:tab w:val="right" w:pos="6560"/>
              </w:tabs>
              <w:suppressAutoHyphens/>
              <w:spacing w:line="240" w:lineRule="auto"/>
              <w:jc w:val="both"/>
              <w:rPr>
                <w:lang w:val="lt-LT"/>
              </w:rPr>
            </w:pPr>
            <w:r w:rsidRPr="00954C66">
              <w:rPr>
                <w:lang w:val="lt-LT"/>
              </w:rPr>
              <w:t>sukimas vertikaliai (pivot).</w:t>
            </w:r>
          </w:p>
          <w:p w14:paraId="4842475A" w14:textId="36A7771A" w:rsidR="00D72528" w:rsidRPr="00954C66" w:rsidRDefault="00D72528" w:rsidP="00D72528">
            <w:pPr>
              <w:rPr>
                <w:lang w:val="lt-LT"/>
              </w:rPr>
            </w:pPr>
            <w:r w:rsidRPr="00954C66">
              <w:rPr>
                <w:lang w:val="lt-LT"/>
              </w:rPr>
              <w:t xml:space="preserve">Monitorius turi </w:t>
            </w:r>
            <w:r w:rsidR="00F52DA4" w:rsidRPr="00954C66">
              <w:rPr>
                <w:lang w:val="lt-LT"/>
              </w:rPr>
              <w:t>atitikti</w:t>
            </w:r>
            <w:r w:rsidRPr="00954C66">
              <w:rPr>
                <w:lang w:val="lt-LT"/>
              </w:rPr>
              <w:t xml:space="preserve"> VESA 100 </w:t>
            </w:r>
            <w:r w:rsidR="00F4514D" w:rsidRPr="00954C66">
              <w:rPr>
                <w:lang w:val="lt-LT"/>
              </w:rPr>
              <w:t>x</w:t>
            </w:r>
            <w:r w:rsidRPr="00954C66">
              <w:rPr>
                <w:lang w:val="lt-LT"/>
              </w:rPr>
              <w:t xml:space="preserve"> 100</w:t>
            </w:r>
            <w:r w:rsidR="00F52DA4" w:rsidRPr="00954C66">
              <w:rPr>
                <w:lang w:val="lt-LT"/>
              </w:rPr>
              <w:t xml:space="preserve"> standartą</w:t>
            </w:r>
            <w:r w:rsidRPr="00954C66">
              <w:rPr>
                <w:lang w:val="lt-LT"/>
              </w:rPr>
              <w:t>.</w:t>
            </w:r>
          </w:p>
        </w:tc>
        <w:tc>
          <w:tcPr>
            <w:tcW w:w="5529" w:type="dxa"/>
            <w:tcBorders>
              <w:top w:val="single" w:sz="4" w:space="0" w:color="auto"/>
              <w:left w:val="single" w:sz="4" w:space="0" w:color="auto"/>
              <w:bottom w:val="single" w:sz="4" w:space="0" w:color="auto"/>
              <w:right w:val="single" w:sz="4" w:space="0" w:color="auto"/>
            </w:tcBorders>
          </w:tcPr>
          <w:p w14:paraId="31B83252" w14:textId="77777777" w:rsidR="000264FB" w:rsidRPr="00954C66" w:rsidRDefault="000264FB">
            <w:pPr>
              <w:jc w:val="both"/>
              <w:rPr>
                <w:lang w:val="lt-LT"/>
              </w:rPr>
            </w:pPr>
          </w:p>
        </w:tc>
      </w:tr>
      <w:tr w:rsidR="001C1BA8" w:rsidRPr="00954C66" w14:paraId="4426D982" w14:textId="77777777">
        <w:tc>
          <w:tcPr>
            <w:tcW w:w="567" w:type="dxa"/>
            <w:tcBorders>
              <w:top w:val="single" w:sz="4" w:space="0" w:color="auto"/>
              <w:left w:val="single" w:sz="4" w:space="0" w:color="auto"/>
              <w:bottom w:val="single" w:sz="4" w:space="0" w:color="auto"/>
              <w:right w:val="single" w:sz="4" w:space="0" w:color="auto"/>
            </w:tcBorders>
          </w:tcPr>
          <w:p w14:paraId="6EF64860" w14:textId="3D328074" w:rsidR="001C1BA8" w:rsidRPr="00954C66" w:rsidRDefault="00554C18">
            <w:pPr>
              <w:rPr>
                <w:lang w:val="lt-LT"/>
              </w:rPr>
            </w:pPr>
            <w:r w:rsidRPr="00954C66">
              <w:rPr>
                <w:lang w:val="lt-LT"/>
              </w:rPr>
              <w:t>2.2.</w:t>
            </w:r>
          </w:p>
        </w:tc>
        <w:tc>
          <w:tcPr>
            <w:tcW w:w="2268" w:type="dxa"/>
            <w:tcBorders>
              <w:top w:val="single" w:sz="4" w:space="0" w:color="auto"/>
              <w:left w:val="single" w:sz="4" w:space="0" w:color="auto"/>
              <w:bottom w:val="single" w:sz="4" w:space="0" w:color="auto"/>
              <w:right w:val="single" w:sz="4" w:space="0" w:color="auto"/>
            </w:tcBorders>
          </w:tcPr>
          <w:p w14:paraId="794389E0" w14:textId="65FA7240" w:rsidR="001C1BA8" w:rsidRPr="00954C66" w:rsidRDefault="00A30D71">
            <w:pPr>
              <w:rPr>
                <w:lang w:val="lt-LT"/>
              </w:rPr>
            </w:pPr>
            <w:r w:rsidRPr="00954C66">
              <w:rPr>
                <w:lang w:val="lt-LT"/>
              </w:rPr>
              <w:t>Jungiamumas</w:t>
            </w:r>
          </w:p>
        </w:tc>
        <w:tc>
          <w:tcPr>
            <w:tcW w:w="6175" w:type="dxa"/>
            <w:tcBorders>
              <w:top w:val="single" w:sz="4" w:space="0" w:color="auto"/>
              <w:left w:val="single" w:sz="4" w:space="0" w:color="auto"/>
              <w:bottom w:val="single" w:sz="4" w:space="0" w:color="auto"/>
              <w:right w:val="single" w:sz="4" w:space="0" w:color="auto"/>
            </w:tcBorders>
          </w:tcPr>
          <w:p w14:paraId="581F6BAF" w14:textId="77777777" w:rsidR="006F5224" w:rsidRPr="00954C66" w:rsidRDefault="006F5224" w:rsidP="006F5224">
            <w:pPr>
              <w:tabs>
                <w:tab w:val="right" w:pos="6560"/>
              </w:tabs>
              <w:suppressAutoHyphens/>
              <w:jc w:val="both"/>
              <w:rPr>
                <w:lang w:val="lt-LT"/>
              </w:rPr>
            </w:pPr>
            <w:r w:rsidRPr="00954C66">
              <w:rPr>
                <w:lang w:val="lt-LT"/>
              </w:rPr>
              <w:t>Monitorius turi turėti USB-C jungtį, kuri palaiko:</w:t>
            </w:r>
          </w:p>
          <w:p w14:paraId="48730F56" w14:textId="77777777" w:rsidR="006F5224" w:rsidRPr="00954C66" w:rsidRDefault="006F5224" w:rsidP="00252042">
            <w:pPr>
              <w:pStyle w:val="ListParagraph"/>
              <w:numPr>
                <w:ilvl w:val="0"/>
                <w:numId w:val="7"/>
              </w:numPr>
              <w:tabs>
                <w:tab w:val="right" w:pos="6560"/>
              </w:tabs>
              <w:suppressAutoHyphens/>
              <w:jc w:val="both"/>
              <w:rPr>
                <w:lang w:val="lt-LT"/>
              </w:rPr>
            </w:pPr>
            <w:r w:rsidRPr="00954C66">
              <w:rPr>
                <w:lang w:val="lt-LT"/>
              </w:rPr>
              <w:t>DisplayPort Alt Mode vaizdo perdavimą;</w:t>
            </w:r>
          </w:p>
          <w:p w14:paraId="01202C44" w14:textId="77777777" w:rsidR="006F5224" w:rsidRPr="00954C66" w:rsidRDefault="006F5224" w:rsidP="00252042">
            <w:pPr>
              <w:pStyle w:val="ListParagraph"/>
              <w:numPr>
                <w:ilvl w:val="0"/>
                <w:numId w:val="7"/>
              </w:numPr>
              <w:tabs>
                <w:tab w:val="right" w:pos="6560"/>
              </w:tabs>
              <w:suppressAutoHyphens/>
              <w:jc w:val="both"/>
              <w:rPr>
                <w:lang w:val="lt-LT"/>
              </w:rPr>
            </w:pPr>
            <w:r w:rsidRPr="00954C66">
              <w:rPr>
                <w:lang w:val="lt-LT"/>
              </w:rPr>
              <w:t>Power Delivery (PD) ne mažesnį kaip 90 W nešiojamo kompiuterio įkrovimui;</w:t>
            </w:r>
          </w:p>
          <w:p w14:paraId="4A4ECDE5" w14:textId="77777777" w:rsidR="006F5224" w:rsidRPr="00954C66" w:rsidRDefault="006F5224" w:rsidP="006F5224">
            <w:pPr>
              <w:tabs>
                <w:tab w:val="right" w:pos="6560"/>
              </w:tabs>
              <w:suppressAutoHyphens/>
              <w:jc w:val="both"/>
              <w:rPr>
                <w:lang w:val="lt-LT"/>
              </w:rPr>
            </w:pPr>
            <w:r w:rsidRPr="00954C66">
              <w:rPr>
                <w:lang w:val="lt-LT"/>
              </w:rPr>
              <w:t>Turi būti integruotas USB hub’as, sudarytas iš:</w:t>
            </w:r>
          </w:p>
          <w:p w14:paraId="4C3DB5F0" w14:textId="3664C776" w:rsidR="006F5224" w:rsidRPr="00954C66" w:rsidRDefault="006F5224" w:rsidP="00252042">
            <w:pPr>
              <w:pStyle w:val="ListParagraph"/>
              <w:numPr>
                <w:ilvl w:val="0"/>
                <w:numId w:val="8"/>
              </w:numPr>
              <w:tabs>
                <w:tab w:val="right" w:pos="6560"/>
              </w:tabs>
              <w:suppressAutoHyphens/>
              <w:jc w:val="both"/>
              <w:rPr>
                <w:lang w:val="lt-LT"/>
              </w:rPr>
            </w:pPr>
            <w:r w:rsidRPr="00954C66">
              <w:rPr>
                <w:lang w:val="lt-LT"/>
              </w:rPr>
              <w:t xml:space="preserve">ne mažiau kaip 3 </w:t>
            </w:r>
            <w:r w:rsidR="00F4514D" w:rsidRPr="00954C66">
              <w:rPr>
                <w:lang w:val="lt-LT"/>
              </w:rPr>
              <w:t>x</w:t>
            </w:r>
            <w:r w:rsidRPr="00954C66">
              <w:rPr>
                <w:lang w:val="lt-LT"/>
              </w:rPr>
              <w:t xml:space="preserve"> USB-A jungčių;</w:t>
            </w:r>
          </w:p>
          <w:p w14:paraId="7679A521" w14:textId="7EFCC683" w:rsidR="006F5224" w:rsidRPr="00954C66" w:rsidRDefault="006F5224" w:rsidP="00252042">
            <w:pPr>
              <w:pStyle w:val="ListParagraph"/>
              <w:numPr>
                <w:ilvl w:val="0"/>
                <w:numId w:val="8"/>
              </w:numPr>
              <w:tabs>
                <w:tab w:val="right" w:pos="6560"/>
              </w:tabs>
              <w:suppressAutoHyphens/>
              <w:jc w:val="both"/>
              <w:rPr>
                <w:lang w:val="lt-LT"/>
              </w:rPr>
            </w:pPr>
            <w:r w:rsidRPr="00954C66">
              <w:rPr>
                <w:lang w:val="lt-LT"/>
              </w:rPr>
              <w:t xml:space="preserve">ne mažiau kaip 1 </w:t>
            </w:r>
            <w:r w:rsidR="00F4514D" w:rsidRPr="00954C66">
              <w:rPr>
                <w:lang w:val="lt-LT"/>
              </w:rPr>
              <w:t>x</w:t>
            </w:r>
            <w:r w:rsidRPr="00954C66">
              <w:rPr>
                <w:lang w:val="lt-LT"/>
              </w:rPr>
              <w:t xml:space="preserve"> USB-C arba USB-B upstream jungties (kompiuterio prijungimui).</w:t>
            </w:r>
          </w:p>
          <w:p w14:paraId="1F293D42" w14:textId="6747E280" w:rsidR="001C1BA8" w:rsidRPr="00954C66" w:rsidRDefault="006F5224" w:rsidP="00252042">
            <w:pPr>
              <w:pStyle w:val="ListParagraph"/>
              <w:numPr>
                <w:ilvl w:val="0"/>
                <w:numId w:val="8"/>
              </w:numPr>
              <w:tabs>
                <w:tab w:val="right" w:pos="6560"/>
              </w:tabs>
              <w:suppressAutoHyphens/>
              <w:jc w:val="both"/>
              <w:rPr>
                <w:lang w:val="lt-LT"/>
              </w:rPr>
            </w:pPr>
            <w:r w:rsidRPr="00954C66">
              <w:rPr>
                <w:lang w:val="lt-LT"/>
              </w:rPr>
              <w:t>Integruotas Ethernet (RJ45) 10/100/1000 Mb/s tinklo prievadas.</w:t>
            </w:r>
          </w:p>
          <w:p w14:paraId="1C47D26F" w14:textId="77777777" w:rsidR="00FB3A0F" w:rsidRPr="00954C66" w:rsidRDefault="00FB3A0F" w:rsidP="00FB3A0F">
            <w:pPr>
              <w:tabs>
                <w:tab w:val="right" w:pos="6560"/>
              </w:tabs>
              <w:suppressAutoHyphens/>
              <w:jc w:val="both"/>
              <w:rPr>
                <w:lang w:val="lt-LT"/>
              </w:rPr>
            </w:pPr>
            <w:r w:rsidRPr="00954C66">
              <w:rPr>
                <w:lang w:val="lt-LT"/>
              </w:rPr>
              <w:t>Ne mažiau kaip:</w:t>
            </w:r>
          </w:p>
          <w:p w14:paraId="0A60B04A" w14:textId="0FA35926" w:rsidR="00FB3A0F" w:rsidRPr="00954C66" w:rsidRDefault="00FB3A0F" w:rsidP="00FB3A0F">
            <w:pPr>
              <w:pStyle w:val="ListParagraph"/>
              <w:numPr>
                <w:ilvl w:val="0"/>
                <w:numId w:val="9"/>
              </w:numPr>
              <w:tabs>
                <w:tab w:val="right" w:pos="6560"/>
              </w:tabs>
              <w:suppressAutoHyphens/>
              <w:spacing w:line="240" w:lineRule="auto"/>
              <w:jc w:val="both"/>
              <w:rPr>
                <w:lang w:val="lt-LT"/>
              </w:rPr>
            </w:pPr>
            <w:r w:rsidRPr="00954C66">
              <w:rPr>
                <w:lang w:val="lt-LT"/>
              </w:rPr>
              <w:t xml:space="preserve">1 </w:t>
            </w:r>
            <w:r w:rsidR="00F4514D" w:rsidRPr="00954C66">
              <w:rPr>
                <w:lang w:val="lt-LT"/>
              </w:rPr>
              <w:t>x</w:t>
            </w:r>
            <w:r w:rsidRPr="00954C66">
              <w:rPr>
                <w:lang w:val="lt-LT"/>
              </w:rPr>
              <w:t xml:space="preserve"> HDMI;</w:t>
            </w:r>
          </w:p>
          <w:p w14:paraId="3A57B0B2" w14:textId="73AE82D5" w:rsidR="00FB3A0F" w:rsidRPr="00954C66" w:rsidRDefault="00FB3A0F" w:rsidP="00FB3A0F">
            <w:pPr>
              <w:pStyle w:val="ListParagraph"/>
              <w:numPr>
                <w:ilvl w:val="0"/>
                <w:numId w:val="9"/>
              </w:numPr>
              <w:tabs>
                <w:tab w:val="right" w:pos="6560"/>
              </w:tabs>
              <w:suppressAutoHyphens/>
              <w:spacing w:line="240" w:lineRule="auto"/>
              <w:jc w:val="both"/>
              <w:rPr>
                <w:lang w:val="lt-LT"/>
              </w:rPr>
            </w:pPr>
            <w:r w:rsidRPr="00954C66">
              <w:rPr>
                <w:lang w:val="lt-LT"/>
              </w:rPr>
              <w:t xml:space="preserve">1 </w:t>
            </w:r>
            <w:r w:rsidR="00F4514D" w:rsidRPr="00954C66">
              <w:rPr>
                <w:lang w:val="lt-LT"/>
              </w:rPr>
              <w:t>x</w:t>
            </w:r>
            <w:r w:rsidRPr="00954C66">
              <w:rPr>
                <w:lang w:val="lt-LT"/>
              </w:rPr>
              <w:t xml:space="preserve"> DisplayPort;</w:t>
            </w:r>
          </w:p>
          <w:p w14:paraId="2F0D5215" w14:textId="7179547D" w:rsidR="00FB3A0F" w:rsidRPr="00954C66" w:rsidRDefault="00FB3A0F" w:rsidP="00FB3A0F">
            <w:pPr>
              <w:pStyle w:val="ListParagraph"/>
              <w:numPr>
                <w:ilvl w:val="0"/>
                <w:numId w:val="9"/>
              </w:numPr>
              <w:tabs>
                <w:tab w:val="right" w:pos="6560"/>
              </w:tabs>
              <w:suppressAutoHyphens/>
              <w:jc w:val="both"/>
              <w:rPr>
                <w:lang w:val="lt-LT"/>
              </w:rPr>
            </w:pPr>
            <w:r w:rsidRPr="00954C66">
              <w:rPr>
                <w:lang w:val="lt-LT"/>
              </w:rPr>
              <w:t xml:space="preserve">1 </w:t>
            </w:r>
            <w:r w:rsidR="00F4514D" w:rsidRPr="00954C66">
              <w:rPr>
                <w:lang w:val="lt-LT"/>
              </w:rPr>
              <w:t>x</w:t>
            </w:r>
            <w:r w:rsidRPr="00954C66">
              <w:rPr>
                <w:lang w:val="lt-LT"/>
              </w:rPr>
              <w:t xml:space="preserve"> USB-C (DP Alt Mode).</w:t>
            </w:r>
          </w:p>
        </w:tc>
        <w:tc>
          <w:tcPr>
            <w:tcW w:w="5529" w:type="dxa"/>
            <w:tcBorders>
              <w:top w:val="single" w:sz="4" w:space="0" w:color="auto"/>
              <w:left w:val="single" w:sz="4" w:space="0" w:color="auto"/>
              <w:bottom w:val="single" w:sz="4" w:space="0" w:color="auto"/>
              <w:right w:val="single" w:sz="4" w:space="0" w:color="auto"/>
            </w:tcBorders>
          </w:tcPr>
          <w:p w14:paraId="2D12C546" w14:textId="77777777" w:rsidR="001C1BA8" w:rsidRPr="00954C66" w:rsidRDefault="001C1BA8">
            <w:pPr>
              <w:jc w:val="both"/>
              <w:rPr>
                <w:lang w:val="lt-LT"/>
              </w:rPr>
            </w:pPr>
          </w:p>
        </w:tc>
      </w:tr>
      <w:tr w:rsidR="000264FB" w:rsidRPr="00954C66" w14:paraId="191A278D" w14:textId="77777777">
        <w:tc>
          <w:tcPr>
            <w:tcW w:w="567" w:type="dxa"/>
            <w:tcBorders>
              <w:top w:val="single" w:sz="4" w:space="0" w:color="auto"/>
              <w:left w:val="single" w:sz="4" w:space="0" w:color="auto"/>
              <w:bottom w:val="single" w:sz="4" w:space="0" w:color="auto"/>
              <w:right w:val="single" w:sz="4" w:space="0" w:color="auto"/>
            </w:tcBorders>
          </w:tcPr>
          <w:p w14:paraId="7FFCADF2" w14:textId="45FCAA88" w:rsidR="000264FB" w:rsidRPr="00954C66" w:rsidRDefault="000264FB">
            <w:pPr>
              <w:rPr>
                <w:lang w:val="lt-LT"/>
              </w:rPr>
            </w:pPr>
            <w:r w:rsidRPr="00954C66">
              <w:rPr>
                <w:lang w:val="lt-LT"/>
              </w:rPr>
              <w:t>2.</w:t>
            </w:r>
            <w:r w:rsidR="00554C18" w:rsidRPr="00954C66">
              <w:rPr>
                <w:lang w:val="lt-LT"/>
              </w:rPr>
              <w:t>3</w:t>
            </w:r>
            <w:r w:rsidRPr="00954C66">
              <w:rPr>
                <w:lang w:val="lt-LT"/>
              </w:rPr>
              <w:t>.</w:t>
            </w:r>
          </w:p>
        </w:tc>
        <w:tc>
          <w:tcPr>
            <w:tcW w:w="2268" w:type="dxa"/>
            <w:tcBorders>
              <w:top w:val="single" w:sz="4" w:space="0" w:color="auto"/>
              <w:left w:val="single" w:sz="4" w:space="0" w:color="auto"/>
              <w:bottom w:val="single" w:sz="4" w:space="0" w:color="auto"/>
              <w:right w:val="single" w:sz="4" w:space="0" w:color="auto"/>
            </w:tcBorders>
          </w:tcPr>
          <w:p w14:paraId="1BAA18B3" w14:textId="77777777" w:rsidR="000264FB" w:rsidRPr="00954C66" w:rsidRDefault="000264FB">
            <w:pPr>
              <w:rPr>
                <w:lang w:val="lt-LT"/>
              </w:rPr>
            </w:pPr>
            <w:r w:rsidRPr="00954C66">
              <w:rPr>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67825847" w14:textId="77777777" w:rsidR="000264FB" w:rsidRPr="00954C66" w:rsidRDefault="000264FB">
            <w:pPr>
              <w:jc w:val="both"/>
              <w:rPr>
                <w:lang w:val="lt-LT"/>
              </w:rPr>
            </w:pPr>
            <w:r w:rsidRPr="00954C66">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0E81800D" w14:textId="77777777" w:rsidR="000264FB" w:rsidRPr="00954C66" w:rsidRDefault="000264FB">
            <w:pPr>
              <w:jc w:val="both"/>
              <w:rPr>
                <w:lang w:val="lt-LT"/>
              </w:rPr>
            </w:pPr>
          </w:p>
        </w:tc>
      </w:tr>
      <w:tr w:rsidR="000264FB" w:rsidRPr="00954C66" w14:paraId="4F797A89" w14:textId="77777777">
        <w:tc>
          <w:tcPr>
            <w:tcW w:w="567" w:type="dxa"/>
            <w:tcBorders>
              <w:top w:val="single" w:sz="4" w:space="0" w:color="auto"/>
              <w:left w:val="single" w:sz="4" w:space="0" w:color="auto"/>
              <w:bottom w:val="single" w:sz="4" w:space="0" w:color="auto"/>
              <w:right w:val="single" w:sz="4" w:space="0" w:color="auto"/>
            </w:tcBorders>
          </w:tcPr>
          <w:p w14:paraId="1B6C01E0" w14:textId="77777777" w:rsidR="000264FB" w:rsidRPr="00954C66" w:rsidRDefault="000264FB">
            <w:pPr>
              <w:rPr>
                <w:lang w:val="lt-LT"/>
              </w:rPr>
            </w:pPr>
            <w:r w:rsidRPr="00954C66">
              <w:rPr>
                <w:lang w:val="lt-LT"/>
              </w:rPr>
              <w:t>2.4.</w:t>
            </w:r>
          </w:p>
        </w:tc>
        <w:tc>
          <w:tcPr>
            <w:tcW w:w="2268" w:type="dxa"/>
            <w:tcBorders>
              <w:top w:val="single" w:sz="4" w:space="0" w:color="auto"/>
              <w:left w:val="single" w:sz="4" w:space="0" w:color="auto"/>
              <w:bottom w:val="single" w:sz="4" w:space="0" w:color="auto"/>
              <w:right w:val="single" w:sz="4" w:space="0" w:color="auto"/>
            </w:tcBorders>
            <w:hideMark/>
          </w:tcPr>
          <w:p w14:paraId="1990A3F4" w14:textId="77777777" w:rsidR="000264FB" w:rsidRPr="00954C66" w:rsidRDefault="000264FB">
            <w:pPr>
              <w:rPr>
                <w:lang w:val="lt-LT"/>
              </w:rPr>
            </w:pPr>
            <w:r w:rsidRPr="00954C66">
              <w:rPr>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5CEE763F" w14:textId="77777777" w:rsidR="000264FB" w:rsidRPr="00954C66" w:rsidRDefault="000264FB">
            <w:pPr>
              <w:jc w:val="both"/>
              <w:rPr>
                <w:lang w:val="lt-LT"/>
              </w:rPr>
            </w:pPr>
            <w:r w:rsidRPr="00954C66">
              <w:rPr>
                <w:lang w:val="lt-LT"/>
              </w:rPr>
              <w:t>Turi būti suteikiama ne trumpesnė kaip 36 mėn. „on-site“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433B27FA" w14:textId="77777777" w:rsidR="000264FB" w:rsidRPr="00954C66" w:rsidRDefault="000264FB">
            <w:pPr>
              <w:jc w:val="both"/>
              <w:rPr>
                <w:lang w:val="lt-LT"/>
              </w:rPr>
            </w:pPr>
          </w:p>
        </w:tc>
      </w:tr>
    </w:tbl>
    <w:p w14:paraId="2B88DD49" w14:textId="77777777" w:rsidR="000264FB" w:rsidRPr="00954C66" w:rsidRDefault="000264FB" w:rsidP="000264FB"/>
    <w:p w14:paraId="6B97C336" w14:textId="53FDFFF4" w:rsidR="00554C18" w:rsidRPr="00954C66" w:rsidRDefault="00554C18" w:rsidP="00554C18">
      <w:pPr>
        <w:contextualSpacing/>
        <w:rPr>
          <w:b/>
        </w:rPr>
      </w:pPr>
      <w:r w:rsidRPr="00954C66">
        <w:rPr>
          <w:b/>
        </w:rPr>
        <w:t>3. lentelė. Specifikacija – Monitorius (I</w:t>
      </w:r>
      <w:r w:rsidR="00A30D71" w:rsidRPr="00954C66">
        <w:rPr>
          <w:b/>
        </w:rPr>
        <w:t>I</w:t>
      </w:r>
      <w:r w:rsidRPr="00954C66">
        <w:rPr>
          <w:b/>
        </w:rPr>
        <w:t>) – 15 vnt.</w:t>
      </w:r>
    </w:p>
    <w:tbl>
      <w:tblPr>
        <w:tblStyle w:val="TableTheme1"/>
        <w:tblW w:w="14539" w:type="dxa"/>
        <w:tblInd w:w="57" w:type="dxa"/>
        <w:tblLayout w:type="fixed"/>
        <w:tblCellMar>
          <w:left w:w="57" w:type="dxa"/>
          <w:right w:w="57" w:type="dxa"/>
        </w:tblCellMar>
        <w:tblLook w:val="01E0" w:firstRow="1" w:lastRow="1" w:firstColumn="1" w:lastColumn="1" w:noHBand="0" w:noVBand="0"/>
      </w:tblPr>
      <w:tblGrid>
        <w:gridCol w:w="567"/>
        <w:gridCol w:w="2268"/>
        <w:gridCol w:w="6175"/>
        <w:gridCol w:w="5529"/>
      </w:tblGrid>
      <w:tr w:rsidR="00554C18" w:rsidRPr="00954C66" w14:paraId="2C25C3AE" w14:textId="77777777" w:rsidTr="00090DF6">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8D2A6" w14:textId="77777777" w:rsidR="00554C18" w:rsidRPr="00954C66" w:rsidRDefault="00554C18" w:rsidP="00090DF6">
            <w:pPr>
              <w:jc w:val="center"/>
              <w:rPr>
                <w:b/>
                <w:lang w:val="lt-LT"/>
              </w:rPr>
            </w:pPr>
            <w:r w:rsidRPr="00954C66">
              <w:rPr>
                <w:b/>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5F0AA" w14:textId="77777777" w:rsidR="00554C18" w:rsidRPr="00954C66" w:rsidRDefault="00554C18" w:rsidP="00090DF6">
            <w:pPr>
              <w:jc w:val="center"/>
              <w:rPr>
                <w:b/>
                <w:lang w:val="lt-LT"/>
              </w:rPr>
            </w:pPr>
            <w:r w:rsidRPr="00954C66">
              <w:rPr>
                <w:b/>
                <w:lang w:val="lt-LT"/>
              </w:rPr>
              <w:t>Įrangos / parametro/sąlygos pavadinimas</w:t>
            </w: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E72BC" w14:textId="77777777" w:rsidR="00554C18" w:rsidRPr="00954C66" w:rsidRDefault="00554C18" w:rsidP="00090DF6">
            <w:pPr>
              <w:jc w:val="center"/>
              <w:rPr>
                <w:b/>
                <w:lang w:val="lt-LT"/>
              </w:rPr>
            </w:pPr>
            <w:r w:rsidRPr="00954C66">
              <w:rPr>
                <w:b/>
                <w:lang w:val="lt-LT"/>
              </w:rPr>
              <w:t>Minimalios reikalaujamų parametrų ir sąlygų reikšmės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0F56D2" w14:textId="77777777" w:rsidR="001E1414" w:rsidRPr="00954C66" w:rsidRDefault="001E1414" w:rsidP="001E1414">
            <w:pPr>
              <w:jc w:val="center"/>
              <w:rPr>
                <w:b/>
                <w:lang w:val="lt-LT"/>
              </w:rPr>
            </w:pPr>
            <w:r w:rsidRPr="00954C66">
              <w:rPr>
                <w:b/>
                <w:lang w:val="lt-LT"/>
              </w:rPr>
              <w:t>Tiekėjo siūlomų parametrų reikšmės</w:t>
            </w:r>
          </w:p>
          <w:p w14:paraId="4582B225" w14:textId="77777777" w:rsidR="001E1414" w:rsidRPr="00954C66" w:rsidRDefault="001E1414" w:rsidP="001E1414">
            <w:pPr>
              <w:jc w:val="center"/>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ED4935B" w14:textId="41F91905" w:rsidR="00554C18" w:rsidRPr="00954C66" w:rsidRDefault="001E1414" w:rsidP="001E1414">
            <w:pPr>
              <w:jc w:val="center"/>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554C18" w:rsidRPr="00954C66" w14:paraId="405C772A" w14:textId="77777777" w:rsidTr="00090DF6">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0B7D6" w14:textId="77777777" w:rsidR="00554C18" w:rsidRPr="00954C66" w:rsidRDefault="00554C18" w:rsidP="00090DF6">
            <w:pPr>
              <w:jc w:val="center"/>
              <w:rPr>
                <w:b/>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96D7A" w14:textId="77777777" w:rsidR="00554C18" w:rsidRPr="00954C66" w:rsidRDefault="00554C18" w:rsidP="00090DF6">
            <w:pPr>
              <w:jc w:val="center"/>
              <w:rPr>
                <w:b/>
                <w:lang w:val="lt-LT"/>
              </w:rPr>
            </w:pPr>
          </w:p>
        </w:tc>
        <w:tc>
          <w:tcPr>
            <w:tcW w:w="6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9A7E7" w14:textId="77777777" w:rsidR="00554C18" w:rsidRPr="00954C66" w:rsidRDefault="00554C18" w:rsidP="00090DF6">
            <w:pPr>
              <w:jc w:val="center"/>
              <w:rPr>
                <w:b/>
                <w:lang w:val="lt-LT"/>
              </w:rPr>
            </w:pPr>
            <w:r w:rsidRPr="00954C66">
              <w:rPr>
                <w:b/>
                <w:lang w:val="lt-LT"/>
              </w:rPr>
              <w:t>Nurodomas siūlomo monitoriaus gamintoją ir modelį</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B26CE" w14:textId="77777777" w:rsidR="00554C18" w:rsidRPr="00954C66" w:rsidRDefault="00554C18" w:rsidP="00090DF6">
            <w:pPr>
              <w:jc w:val="center"/>
              <w:rPr>
                <w:b/>
                <w:lang w:val="lt-LT"/>
              </w:rPr>
            </w:pPr>
          </w:p>
        </w:tc>
      </w:tr>
      <w:tr w:rsidR="00554C18" w:rsidRPr="00954C66" w14:paraId="4A1A3C2B" w14:textId="77777777" w:rsidTr="00090DF6">
        <w:tc>
          <w:tcPr>
            <w:tcW w:w="567" w:type="dxa"/>
            <w:tcBorders>
              <w:top w:val="single" w:sz="4" w:space="0" w:color="auto"/>
              <w:left w:val="single" w:sz="4" w:space="0" w:color="auto"/>
              <w:bottom w:val="single" w:sz="4" w:space="0" w:color="auto"/>
              <w:right w:val="single" w:sz="4" w:space="0" w:color="auto"/>
            </w:tcBorders>
          </w:tcPr>
          <w:p w14:paraId="3654674A" w14:textId="28BB74D5" w:rsidR="00554C18" w:rsidRPr="00954C66" w:rsidRDefault="0076794D" w:rsidP="00090DF6">
            <w:pPr>
              <w:rPr>
                <w:lang w:val="lt-LT"/>
              </w:rPr>
            </w:pPr>
            <w:r w:rsidRPr="00954C66">
              <w:rPr>
                <w:lang w:val="lt-LT"/>
              </w:rPr>
              <w:lastRenderedPageBreak/>
              <w:t>3</w:t>
            </w:r>
            <w:r w:rsidR="00554C18" w:rsidRPr="00954C66">
              <w:rPr>
                <w:lang w:val="lt-LT"/>
              </w:rPr>
              <w:t>.1.</w:t>
            </w:r>
          </w:p>
        </w:tc>
        <w:tc>
          <w:tcPr>
            <w:tcW w:w="2268" w:type="dxa"/>
            <w:tcBorders>
              <w:top w:val="single" w:sz="4" w:space="0" w:color="auto"/>
              <w:left w:val="single" w:sz="4" w:space="0" w:color="auto"/>
              <w:bottom w:val="single" w:sz="4" w:space="0" w:color="auto"/>
              <w:right w:val="single" w:sz="4" w:space="0" w:color="auto"/>
            </w:tcBorders>
            <w:hideMark/>
          </w:tcPr>
          <w:p w14:paraId="5F0B6456" w14:textId="77777777" w:rsidR="00554C18" w:rsidRPr="00954C66" w:rsidRDefault="00554C18" w:rsidP="00090DF6">
            <w:pPr>
              <w:rPr>
                <w:lang w:val="lt-LT"/>
              </w:rPr>
            </w:pPr>
            <w:r w:rsidRPr="00954C66">
              <w:rPr>
                <w:lang w:val="lt-LT"/>
              </w:rPr>
              <w:t>Monitoriaus reikalavimai</w:t>
            </w:r>
          </w:p>
        </w:tc>
        <w:tc>
          <w:tcPr>
            <w:tcW w:w="6175" w:type="dxa"/>
            <w:tcBorders>
              <w:top w:val="single" w:sz="4" w:space="0" w:color="auto"/>
              <w:left w:val="single" w:sz="4" w:space="0" w:color="auto"/>
              <w:bottom w:val="single" w:sz="4" w:space="0" w:color="auto"/>
              <w:right w:val="single" w:sz="4" w:space="0" w:color="auto"/>
            </w:tcBorders>
            <w:hideMark/>
          </w:tcPr>
          <w:p w14:paraId="79C22767" w14:textId="08EAC026" w:rsidR="003B5B31" w:rsidRPr="00954C66" w:rsidRDefault="00AE6152" w:rsidP="003B5B31">
            <w:pPr>
              <w:tabs>
                <w:tab w:val="right" w:pos="6560"/>
              </w:tabs>
              <w:suppressAutoHyphens/>
              <w:jc w:val="both"/>
              <w:rPr>
                <w:lang w:val="lt-LT"/>
              </w:rPr>
            </w:pPr>
            <w:r w:rsidRPr="00954C66">
              <w:rPr>
                <w:lang w:val="lt-LT"/>
              </w:rPr>
              <w:t>Ekrano į</w:t>
            </w:r>
            <w:r w:rsidR="003B5B31" w:rsidRPr="00954C66">
              <w:rPr>
                <w:lang w:val="lt-LT"/>
              </w:rPr>
              <w:t>strižainė ne mažiau nei 27".</w:t>
            </w:r>
          </w:p>
          <w:p w14:paraId="286E863E" w14:textId="2CF8BB49" w:rsidR="003B5B31" w:rsidRPr="00954C66" w:rsidRDefault="003B5B31" w:rsidP="003B5B31">
            <w:pPr>
              <w:tabs>
                <w:tab w:val="right" w:pos="6560"/>
              </w:tabs>
              <w:suppressAutoHyphens/>
              <w:jc w:val="both"/>
              <w:rPr>
                <w:lang w:val="lt-LT"/>
              </w:rPr>
            </w:pPr>
            <w:r w:rsidRPr="00954C66">
              <w:rPr>
                <w:lang w:val="lt-LT"/>
              </w:rPr>
              <w:t>Skiriamoji geba</w:t>
            </w:r>
            <w:r w:rsidR="00AE6152" w:rsidRPr="00954C66">
              <w:rPr>
                <w:lang w:val="lt-LT"/>
              </w:rPr>
              <w:t xml:space="preserve"> </w:t>
            </w:r>
            <w:r w:rsidRPr="00954C66">
              <w:rPr>
                <w:lang w:val="lt-LT"/>
              </w:rPr>
              <w:t xml:space="preserve">ne mažesnė nei 2560 </w:t>
            </w:r>
            <w:r w:rsidR="00F4514D" w:rsidRPr="00954C66">
              <w:rPr>
                <w:lang w:val="lt-LT"/>
              </w:rPr>
              <w:t>x</w:t>
            </w:r>
            <w:r w:rsidRPr="00954C66">
              <w:rPr>
                <w:lang w:val="lt-LT"/>
              </w:rPr>
              <w:t xml:space="preserve"> 1440 (QHD). </w:t>
            </w:r>
          </w:p>
          <w:p w14:paraId="3320BAB0" w14:textId="77777777" w:rsidR="003B5B31" w:rsidRPr="00954C66" w:rsidRDefault="003B5B31" w:rsidP="003B5B31">
            <w:pPr>
              <w:tabs>
                <w:tab w:val="right" w:pos="6560"/>
              </w:tabs>
              <w:suppressAutoHyphens/>
              <w:jc w:val="both"/>
              <w:rPr>
                <w:lang w:val="lt-LT"/>
              </w:rPr>
            </w:pPr>
            <w:r w:rsidRPr="00954C66">
              <w:rPr>
                <w:lang w:val="lt-LT"/>
              </w:rPr>
              <w:t xml:space="preserve">Matricos tipas: IPS arba analogiška matricos technologija, su žiūrėjimo kampais ≥ 178° / 178°. </w:t>
            </w:r>
          </w:p>
          <w:p w14:paraId="09A6B454" w14:textId="77777777" w:rsidR="003B5B31" w:rsidRPr="00954C66" w:rsidRDefault="003B5B31" w:rsidP="003B5B31">
            <w:pPr>
              <w:tabs>
                <w:tab w:val="right" w:pos="6560"/>
              </w:tabs>
              <w:suppressAutoHyphens/>
              <w:jc w:val="both"/>
              <w:rPr>
                <w:lang w:val="lt-LT"/>
              </w:rPr>
            </w:pPr>
            <w:r w:rsidRPr="00954C66">
              <w:rPr>
                <w:lang w:val="lt-LT"/>
              </w:rPr>
              <w:t xml:space="preserve">Ryškumas: ne mažesnis nei 350 cd/m². </w:t>
            </w:r>
          </w:p>
          <w:p w14:paraId="5B60AB71" w14:textId="77777777" w:rsidR="003B5B31" w:rsidRPr="00954C66" w:rsidRDefault="003B5B31" w:rsidP="003B5B31">
            <w:pPr>
              <w:tabs>
                <w:tab w:val="right" w:pos="6560"/>
              </w:tabs>
              <w:suppressAutoHyphens/>
              <w:jc w:val="both"/>
              <w:rPr>
                <w:lang w:val="lt-LT"/>
              </w:rPr>
            </w:pPr>
            <w:r w:rsidRPr="00954C66">
              <w:rPr>
                <w:lang w:val="lt-LT"/>
              </w:rPr>
              <w:t xml:space="preserve">Kontrasto santykis (statinis): ne mažiau kaip 1500:1. </w:t>
            </w:r>
          </w:p>
          <w:p w14:paraId="269DFF58" w14:textId="77777777" w:rsidR="003B5B31" w:rsidRPr="00954C66" w:rsidRDefault="003B5B31" w:rsidP="003B5B31">
            <w:pPr>
              <w:tabs>
                <w:tab w:val="right" w:pos="6560"/>
              </w:tabs>
              <w:suppressAutoHyphens/>
              <w:jc w:val="both"/>
              <w:rPr>
                <w:lang w:val="lt-LT"/>
              </w:rPr>
            </w:pPr>
            <w:r w:rsidRPr="00954C66">
              <w:rPr>
                <w:lang w:val="lt-LT"/>
              </w:rPr>
              <w:t xml:space="preserve">Spalvų aprėptis: ne mažiau kaip 99 % sRGB. </w:t>
            </w:r>
          </w:p>
          <w:p w14:paraId="16599F06" w14:textId="77777777" w:rsidR="003B5B31" w:rsidRPr="00954C66" w:rsidRDefault="003B5B31" w:rsidP="003B5B31">
            <w:pPr>
              <w:tabs>
                <w:tab w:val="right" w:pos="6560"/>
              </w:tabs>
              <w:suppressAutoHyphens/>
              <w:jc w:val="both"/>
              <w:rPr>
                <w:lang w:val="lt-LT"/>
              </w:rPr>
            </w:pPr>
            <w:r w:rsidRPr="00954C66">
              <w:rPr>
                <w:lang w:val="lt-LT"/>
              </w:rPr>
              <w:t>Atkūrimo (refresh) dažnis: ne mažesnis kaip 100 Hz.</w:t>
            </w:r>
          </w:p>
          <w:p w14:paraId="2C9473BC" w14:textId="07366AAC" w:rsidR="00554C18" w:rsidRPr="00954C66" w:rsidRDefault="003B5B31" w:rsidP="003B5B31">
            <w:pPr>
              <w:tabs>
                <w:tab w:val="right" w:pos="6560"/>
              </w:tabs>
              <w:suppressAutoHyphens/>
              <w:jc w:val="both"/>
              <w:rPr>
                <w:lang w:val="lt-LT"/>
              </w:rPr>
            </w:pPr>
            <w:r w:rsidRPr="00954C66">
              <w:rPr>
                <w:lang w:val="lt-LT"/>
              </w:rPr>
              <w:t>Ekrano paviršius – matinis (anti-glare).</w:t>
            </w:r>
            <w:r w:rsidR="00554C18" w:rsidRPr="00954C66">
              <w:rPr>
                <w:lang w:val="lt-LT"/>
              </w:rPr>
              <w:t>Monitoriaus stovas turi turėti šias funkcijas:</w:t>
            </w:r>
          </w:p>
          <w:p w14:paraId="5628C318" w14:textId="77777777" w:rsidR="00554C18" w:rsidRPr="00954C66" w:rsidRDefault="00554C18" w:rsidP="00090DF6">
            <w:pPr>
              <w:pStyle w:val="ListParagraph"/>
              <w:numPr>
                <w:ilvl w:val="0"/>
                <w:numId w:val="10"/>
              </w:numPr>
              <w:tabs>
                <w:tab w:val="right" w:pos="6560"/>
              </w:tabs>
              <w:suppressAutoHyphens/>
              <w:spacing w:line="240" w:lineRule="auto"/>
              <w:jc w:val="both"/>
              <w:rPr>
                <w:lang w:val="lt-LT"/>
              </w:rPr>
            </w:pPr>
            <w:r w:rsidRPr="00954C66">
              <w:rPr>
                <w:lang w:val="lt-LT"/>
              </w:rPr>
              <w:t>aukščio reguliavimas(height);</w:t>
            </w:r>
          </w:p>
          <w:p w14:paraId="74D15AB7" w14:textId="77777777" w:rsidR="00554C18" w:rsidRPr="00954C66" w:rsidRDefault="00554C18" w:rsidP="00090DF6">
            <w:pPr>
              <w:pStyle w:val="ListParagraph"/>
              <w:numPr>
                <w:ilvl w:val="0"/>
                <w:numId w:val="10"/>
              </w:numPr>
              <w:tabs>
                <w:tab w:val="right" w:pos="6560"/>
              </w:tabs>
              <w:suppressAutoHyphens/>
              <w:spacing w:line="240" w:lineRule="auto"/>
              <w:jc w:val="both"/>
              <w:rPr>
                <w:lang w:val="lt-LT"/>
              </w:rPr>
            </w:pPr>
            <w:r w:rsidRPr="00954C66">
              <w:rPr>
                <w:lang w:val="lt-LT"/>
              </w:rPr>
              <w:t>pasvirimas (tilt);</w:t>
            </w:r>
          </w:p>
          <w:p w14:paraId="1E920702" w14:textId="77777777" w:rsidR="00554C18" w:rsidRPr="00954C66" w:rsidRDefault="00554C18" w:rsidP="00090DF6">
            <w:pPr>
              <w:pStyle w:val="ListParagraph"/>
              <w:numPr>
                <w:ilvl w:val="0"/>
                <w:numId w:val="10"/>
              </w:numPr>
              <w:tabs>
                <w:tab w:val="right" w:pos="6560"/>
              </w:tabs>
              <w:suppressAutoHyphens/>
              <w:spacing w:line="240" w:lineRule="auto"/>
              <w:jc w:val="both"/>
              <w:rPr>
                <w:lang w:val="lt-LT"/>
              </w:rPr>
            </w:pPr>
            <w:r w:rsidRPr="00954C66">
              <w:rPr>
                <w:lang w:val="lt-LT"/>
              </w:rPr>
              <w:t>pasukimas į šonus (swivel);</w:t>
            </w:r>
          </w:p>
          <w:p w14:paraId="63239A30" w14:textId="77777777" w:rsidR="00554C18" w:rsidRPr="00954C66" w:rsidRDefault="00554C18" w:rsidP="00090DF6">
            <w:pPr>
              <w:pStyle w:val="ListParagraph"/>
              <w:numPr>
                <w:ilvl w:val="0"/>
                <w:numId w:val="10"/>
              </w:numPr>
              <w:tabs>
                <w:tab w:val="right" w:pos="6560"/>
              </w:tabs>
              <w:suppressAutoHyphens/>
              <w:spacing w:line="240" w:lineRule="auto"/>
              <w:jc w:val="both"/>
              <w:rPr>
                <w:lang w:val="lt-LT"/>
              </w:rPr>
            </w:pPr>
            <w:r w:rsidRPr="00954C66">
              <w:rPr>
                <w:lang w:val="lt-LT"/>
              </w:rPr>
              <w:t>sukimas vertikaliai (pivot).</w:t>
            </w:r>
          </w:p>
          <w:p w14:paraId="67DF01B2" w14:textId="57F36EB3" w:rsidR="00554C18" w:rsidRPr="00954C66" w:rsidRDefault="00554C18" w:rsidP="00090DF6">
            <w:pPr>
              <w:rPr>
                <w:lang w:val="lt-LT"/>
              </w:rPr>
            </w:pPr>
            <w:r w:rsidRPr="00954C66">
              <w:rPr>
                <w:lang w:val="lt-LT"/>
              </w:rPr>
              <w:t xml:space="preserve">Monitorius turi atitikti VESA 100 </w:t>
            </w:r>
            <w:r w:rsidR="00F4514D" w:rsidRPr="00954C66">
              <w:rPr>
                <w:lang w:val="lt-LT"/>
              </w:rPr>
              <w:t>x</w:t>
            </w:r>
            <w:r w:rsidRPr="00954C66">
              <w:rPr>
                <w:lang w:val="lt-LT"/>
              </w:rPr>
              <w:t xml:space="preserve"> 100 standartą.</w:t>
            </w:r>
          </w:p>
        </w:tc>
        <w:tc>
          <w:tcPr>
            <w:tcW w:w="5529" w:type="dxa"/>
            <w:tcBorders>
              <w:top w:val="single" w:sz="4" w:space="0" w:color="auto"/>
              <w:left w:val="single" w:sz="4" w:space="0" w:color="auto"/>
              <w:bottom w:val="single" w:sz="4" w:space="0" w:color="auto"/>
              <w:right w:val="single" w:sz="4" w:space="0" w:color="auto"/>
            </w:tcBorders>
          </w:tcPr>
          <w:p w14:paraId="7150F6D5" w14:textId="77777777" w:rsidR="00554C18" w:rsidRPr="00954C66" w:rsidRDefault="00554C18" w:rsidP="00090DF6">
            <w:pPr>
              <w:jc w:val="both"/>
              <w:rPr>
                <w:lang w:val="lt-LT"/>
              </w:rPr>
            </w:pPr>
          </w:p>
        </w:tc>
      </w:tr>
      <w:tr w:rsidR="00554C18" w:rsidRPr="00954C66" w14:paraId="568296D4" w14:textId="77777777" w:rsidTr="00090DF6">
        <w:tc>
          <w:tcPr>
            <w:tcW w:w="567" w:type="dxa"/>
            <w:tcBorders>
              <w:top w:val="single" w:sz="4" w:space="0" w:color="auto"/>
              <w:left w:val="single" w:sz="4" w:space="0" w:color="auto"/>
              <w:bottom w:val="single" w:sz="4" w:space="0" w:color="auto"/>
              <w:right w:val="single" w:sz="4" w:space="0" w:color="auto"/>
            </w:tcBorders>
          </w:tcPr>
          <w:p w14:paraId="6B8321F3" w14:textId="09B10ECE" w:rsidR="00554C18" w:rsidRPr="00954C66" w:rsidRDefault="0076794D" w:rsidP="00090DF6">
            <w:pPr>
              <w:rPr>
                <w:lang w:val="lt-LT"/>
              </w:rPr>
            </w:pPr>
            <w:r w:rsidRPr="00954C66">
              <w:rPr>
                <w:lang w:val="lt-LT"/>
              </w:rPr>
              <w:t>3</w:t>
            </w:r>
            <w:r w:rsidR="00554C18" w:rsidRPr="00954C66">
              <w:rPr>
                <w:lang w:val="lt-LT"/>
              </w:rPr>
              <w:t>.2.</w:t>
            </w:r>
          </w:p>
        </w:tc>
        <w:tc>
          <w:tcPr>
            <w:tcW w:w="2268" w:type="dxa"/>
            <w:tcBorders>
              <w:top w:val="single" w:sz="4" w:space="0" w:color="auto"/>
              <w:left w:val="single" w:sz="4" w:space="0" w:color="auto"/>
              <w:bottom w:val="single" w:sz="4" w:space="0" w:color="auto"/>
              <w:right w:val="single" w:sz="4" w:space="0" w:color="auto"/>
            </w:tcBorders>
          </w:tcPr>
          <w:p w14:paraId="20BA4970" w14:textId="77777777" w:rsidR="00554C18" w:rsidRPr="00954C66" w:rsidRDefault="00554C18" w:rsidP="00090DF6">
            <w:pPr>
              <w:rPr>
                <w:lang w:val="lt-LT"/>
              </w:rPr>
            </w:pPr>
          </w:p>
        </w:tc>
        <w:tc>
          <w:tcPr>
            <w:tcW w:w="6175" w:type="dxa"/>
            <w:tcBorders>
              <w:top w:val="single" w:sz="4" w:space="0" w:color="auto"/>
              <w:left w:val="single" w:sz="4" w:space="0" w:color="auto"/>
              <w:bottom w:val="single" w:sz="4" w:space="0" w:color="auto"/>
              <w:right w:val="single" w:sz="4" w:space="0" w:color="auto"/>
            </w:tcBorders>
          </w:tcPr>
          <w:p w14:paraId="259FFF5E" w14:textId="35DCB6E9" w:rsidR="00554C18" w:rsidRPr="00954C66" w:rsidRDefault="00554C18" w:rsidP="00090DF6">
            <w:pPr>
              <w:tabs>
                <w:tab w:val="right" w:pos="6560"/>
              </w:tabs>
              <w:suppressAutoHyphens/>
              <w:jc w:val="both"/>
              <w:rPr>
                <w:lang w:val="lt-LT"/>
              </w:rPr>
            </w:pPr>
            <w:r w:rsidRPr="00954C66">
              <w:rPr>
                <w:lang w:val="lt-LT"/>
              </w:rPr>
              <w:t>Monitorius turi turėti:</w:t>
            </w:r>
          </w:p>
          <w:p w14:paraId="7829DB68" w14:textId="6F62C39F" w:rsidR="007D5E6A" w:rsidRPr="00954C66" w:rsidRDefault="007D5E6A" w:rsidP="007D5E6A">
            <w:pPr>
              <w:pStyle w:val="ListParagraph"/>
              <w:numPr>
                <w:ilvl w:val="0"/>
                <w:numId w:val="12"/>
              </w:numPr>
              <w:tabs>
                <w:tab w:val="right" w:pos="6560"/>
              </w:tabs>
              <w:suppressAutoHyphens/>
              <w:jc w:val="both"/>
              <w:rPr>
                <w:lang w:val="lt-LT"/>
              </w:rPr>
            </w:pPr>
            <w:r w:rsidRPr="00954C66">
              <w:rPr>
                <w:lang w:val="lt-LT"/>
              </w:rPr>
              <w:t xml:space="preserve">ne mažiau kaip 1 </w:t>
            </w:r>
            <w:r w:rsidR="00F4514D" w:rsidRPr="00954C66">
              <w:rPr>
                <w:lang w:val="lt-LT"/>
              </w:rPr>
              <w:t>x</w:t>
            </w:r>
            <w:r w:rsidRPr="00954C66">
              <w:rPr>
                <w:lang w:val="lt-LT"/>
              </w:rPr>
              <w:t xml:space="preserve"> HDMI;</w:t>
            </w:r>
          </w:p>
          <w:p w14:paraId="0B2652F9" w14:textId="77777777" w:rsidR="00554C18" w:rsidRDefault="007D5E6A" w:rsidP="007D5E6A">
            <w:pPr>
              <w:pStyle w:val="ListParagraph"/>
              <w:numPr>
                <w:ilvl w:val="0"/>
                <w:numId w:val="9"/>
              </w:numPr>
              <w:tabs>
                <w:tab w:val="right" w:pos="6560"/>
              </w:tabs>
              <w:suppressAutoHyphens/>
              <w:jc w:val="both"/>
              <w:rPr>
                <w:lang w:val="lt-LT"/>
              </w:rPr>
            </w:pPr>
            <w:r w:rsidRPr="00954C66">
              <w:rPr>
                <w:lang w:val="lt-LT"/>
              </w:rPr>
              <w:t xml:space="preserve">ne mažiau kaip 1 </w:t>
            </w:r>
            <w:r w:rsidR="00F4514D" w:rsidRPr="00954C66">
              <w:rPr>
                <w:lang w:val="lt-LT"/>
              </w:rPr>
              <w:t>x</w:t>
            </w:r>
            <w:r w:rsidRPr="00954C66">
              <w:rPr>
                <w:lang w:val="lt-LT"/>
              </w:rPr>
              <w:t xml:space="preserve"> DisplayPort;</w:t>
            </w:r>
          </w:p>
          <w:p w14:paraId="367E4AEB" w14:textId="65FAB4BC" w:rsidR="00D757FA" w:rsidRPr="00954C66" w:rsidRDefault="00061573" w:rsidP="007D5E6A">
            <w:pPr>
              <w:pStyle w:val="ListParagraph"/>
              <w:numPr>
                <w:ilvl w:val="0"/>
                <w:numId w:val="9"/>
              </w:numPr>
              <w:tabs>
                <w:tab w:val="right" w:pos="6560"/>
              </w:tabs>
              <w:suppressAutoHyphens/>
              <w:jc w:val="both"/>
              <w:rPr>
                <w:lang w:val="lt-LT"/>
              </w:rPr>
            </w:pPr>
            <w:r>
              <w:rPr>
                <w:lang w:val="lt-LT"/>
              </w:rPr>
              <w:t>ne mažiau kaip 1x USB-C</w:t>
            </w:r>
          </w:p>
        </w:tc>
        <w:tc>
          <w:tcPr>
            <w:tcW w:w="5529" w:type="dxa"/>
            <w:tcBorders>
              <w:top w:val="single" w:sz="4" w:space="0" w:color="auto"/>
              <w:left w:val="single" w:sz="4" w:space="0" w:color="auto"/>
              <w:bottom w:val="single" w:sz="4" w:space="0" w:color="auto"/>
              <w:right w:val="single" w:sz="4" w:space="0" w:color="auto"/>
            </w:tcBorders>
          </w:tcPr>
          <w:p w14:paraId="260CDCE2" w14:textId="77777777" w:rsidR="00554C18" w:rsidRPr="00954C66" w:rsidRDefault="00554C18" w:rsidP="00090DF6">
            <w:pPr>
              <w:jc w:val="both"/>
              <w:rPr>
                <w:lang w:val="lt-LT"/>
              </w:rPr>
            </w:pPr>
          </w:p>
        </w:tc>
      </w:tr>
      <w:tr w:rsidR="00554C18" w:rsidRPr="00954C66" w14:paraId="6225CE45" w14:textId="77777777" w:rsidTr="00090DF6">
        <w:tc>
          <w:tcPr>
            <w:tcW w:w="567" w:type="dxa"/>
            <w:tcBorders>
              <w:top w:val="single" w:sz="4" w:space="0" w:color="auto"/>
              <w:left w:val="single" w:sz="4" w:space="0" w:color="auto"/>
              <w:bottom w:val="single" w:sz="4" w:space="0" w:color="auto"/>
              <w:right w:val="single" w:sz="4" w:space="0" w:color="auto"/>
            </w:tcBorders>
          </w:tcPr>
          <w:p w14:paraId="6AE11CDA" w14:textId="39629AAC" w:rsidR="00554C18" w:rsidRPr="00954C66" w:rsidRDefault="0076794D" w:rsidP="00090DF6">
            <w:pPr>
              <w:rPr>
                <w:lang w:val="lt-LT"/>
              </w:rPr>
            </w:pPr>
            <w:r w:rsidRPr="00954C66">
              <w:rPr>
                <w:lang w:val="lt-LT"/>
              </w:rPr>
              <w:t>3</w:t>
            </w:r>
            <w:r w:rsidR="00554C18" w:rsidRPr="00954C66">
              <w:rPr>
                <w:lang w:val="lt-LT"/>
              </w:rPr>
              <w:t>.3.</w:t>
            </w:r>
          </w:p>
        </w:tc>
        <w:tc>
          <w:tcPr>
            <w:tcW w:w="2268" w:type="dxa"/>
            <w:tcBorders>
              <w:top w:val="single" w:sz="4" w:space="0" w:color="auto"/>
              <w:left w:val="single" w:sz="4" w:space="0" w:color="auto"/>
              <w:bottom w:val="single" w:sz="4" w:space="0" w:color="auto"/>
              <w:right w:val="single" w:sz="4" w:space="0" w:color="auto"/>
            </w:tcBorders>
          </w:tcPr>
          <w:p w14:paraId="591CCF3B" w14:textId="77777777" w:rsidR="00554C18" w:rsidRPr="00954C66" w:rsidRDefault="00554C18" w:rsidP="00090DF6">
            <w:pPr>
              <w:rPr>
                <w:lang w:val="lt-LT"/>
              </w:rPr>
            </w:pPr>
            <w:r w:rsidRPr="00954C66">
              <w:rPr>
                <w:lang w:val="lt-LT"/>
              </w:rPr>
              <w:t>Pristatymo terminas</w:t>
            </w:r>
          </w:p>
        </w:tc>
        <w:tc>
          <w:tcPr>
            <w:tcW w:w="6175" w:type="dxa"/>
            <w:tcBorders>
              <w:top w:val="single" w:sz="4" w:space="0" w:color="auto"/>
              <w:left w:val="single" w:sz="4" w:space="0" w:color="auto"/>
              <w:bottom w:val="single" w:sz="4" w:space="0" w:color="auto"/>
              <w:right w:val="single" w:sz="4" w:space="0" w:color="auto"/>
            </w:tcBorders>
          </w:tcPr>
          <w:p w14:paraId="4146E3F9" w14:textId="77777777" w:rsidR="00554C18" w:rsidRPr="00954C66" w:rsidRDefault="00554C18" w:rsidP="00090DF6">
            <w:pPr>
              <w:jc w:val="both"/>
              <w:rPr>
                <w:lang w:val="lt-LT"/>
              </w:rPr>
            </w:pPr>
            <w:r w:rsidRPr="00954C66">
              <w:rPr>
                <w:lang w:val="lt-LT"/>
              </w:rPr>
              <w:t>Ne vėliau kaip per 30 d. nuo sutarties pasirašymo dienos</w:t>
            </w:r>
          </w:p>
        </w:tc>
        <w:tc>
          <w:tcPr>
            <w:tcW w:w="5529" w:type="dxa"/>
            <w:tcBorders>
              <w:top w:val="single" w:sz="4" w:space="0" w:color="auto"/>
              <w:left w:val="single" w:sz="4" w:space="0" w:color="auto"/>
              <w:bottom w:val="single" w:sz="4" w:space="0" w:color="auto"/>
              <w:right w:val="single" w:sz="4" w:space="0" w:color="auto"/>
            </w:tcBorders>
          </w:tcPr>
          <w:p w14:paraId="57A4A39E" w14:textId="77777777" w:rsidR="00554C18" w:rsidRPr="00954C66" w:rsidRDefault="00554C18" w:rsidP="00090DF6">
            <w:pPr>
              <w:jc w:val="both"/>
              <w:rPr>
                <w:lang w:val="lt-LT"/>
              </w:rPr>
            </w:pPr>
          </w:p>
        </w:tc>
      </w:tr>
      <w:tr w:rsidR="00554C18" w:rsidRPr="00954C66" w14:paraId="41F3CD75" w14:textId="77777777" w:rsidTr="00090DF6">
        <w:tc>
          <w:tcPr>
            <w:tcW w:w="567" w:type="dxa"/>
            <w:tcBorders>
              <w:top w:val="single" w:sz="4" w:space="0" w:color="auto"/>
              <w:left w:val="single" w:sz="4" w:space="0" w:color="auto"/>
              <w:bottom w:val="single" w:sz="4" w:space="0" w:color="auto"/>
              <w:right w:val="single" w:sz="4" w:space="0" w:color="auto"/>
            </w:tcBorders>
          </w:tcPr>
          <w:p w14:paraId="5F672028" w14:textId="72240129" w:rsidR="00554C18" w:rsidRPr="00954C66" w:rsidRDefault="0076794D" w:rsidP="00090DF6">
            <w:pPr>
              <w:rPr>
                <w:lang w:val="lt-LT"/>
              </w:rPr>
            </w:pPr>
            <w:r w:rsidRPr="00954C66">
              <w:rPr>
                <w:lang w:val="lt-LT"/>
              </w:rPr>
              <w:t>3</w:t>
            </w:r>
            <w:r w:rsidR="00554C18" w:rsidRPr="00954C66">
              <w:rPr>
                <w:lang w:val="lt-LT"/>
              </w:rPr>
              <w:t>.4.</w:t>
            </w:r>
          </w:p>
        </w:tc>
        <w:tc>
          <w:tcPr>
            <w:tcW w:w="2268" w:type="dxa"/>
            <w:tcBorders>
              <w:top w:val="single" w:sz="4" w:space="0" w:color="auto"/>
              <w:left w:val="single" w:sz="4" w:space="0" w:color="auto"/>
              <w:bottom w:val="single" w:sz="4" w:space="0" w:color="auto"/>
              <w:right w:val="single" w:sz="4" w:space="0" w:color="auto"/>
            </w:tcBorders>
            <w:hideMark/>
          </w:tcPr>
          <w:p w14:paraId="12497860" w14:textId="77777777" w:rsidR="00554C18" w:rsidRPr="00954C66" w:rsidRDefault="00554C18" w:rsidP="00090DF6">
            <w:pPr>
              <w:rPr>
                <w:lang w:val="lt-LT"/>
              </w:rPr>
            </w:pPr>
            <w:r w:rsidRPr="00954C66">
              <w:rPr>
                <w:lang w:val="lt-LT"/>
              </w:rPr>
              <w:t>Garantija</w:t>
            </w:r>
          </w:p>
        </w:tc>
        <w:tc>
          <w:tcPr>
            <w:tcW w:w="6175" w:type="dxa"/>
            <w:tcBorders>
              <w:top w:val="single" w:sz="4" w:space="0" w:color="auto"/>
              <w:left w:val="single" w:sz="4" w:space="0" w:color="auto"/>
              <w:bottom w:val="single" w:sz="4" w:space="0" w:color="auto"/>
              <w:right w:val="single" w:sz="4" w:space="0" w:color="auto"/>
            </w:tcBorders>
            <w:hideMark/>
          </w:tcPr>
          <w:p w14:paraId="279BA62F" w14:textId="77777777" w:rsidR="00554C18" w:rsidRPr="00954C66" w:rsidRDefault="00554C18" w:rsidP="00090DF6">
            <w:pPr>
              <w:jc w:val="both"/>
              <w:rPr>
                <w:lang w:val="lt-LT"/>
              </w:rPr>
            </w:pPr>
            <w:r w:rsidRPr="00954C66">
              <w:rPr>
                <w:lang w:val="lt-LT"/>
              </w:rPr>
              <w:t>Turi būti suteikiama ne trumpesnė kaip 36 mėn. „on-site“ garantija visam sutarties laikotarpiui garantija nuo perdavimo–priėmimo akto pasirašymo dienos. Pardavėjas privalo pateikti techninio centro kontaktus, kuris atliks įrangos aptarnavimą.</w:t>
            </w:r>
          </w:p>
        </w:tc>
        <w:tc>
          <w:tcPr>
            <w:tcW w:w="5529" w:type="dxa"/>
            <w:tcBorders>
              <w:top w:val="single" w:sz="4" w:space="0" w:color="auto"/>
              <w:left w:val="single" w:sz="4" w:space="0" w:color="auto"/>
              <w:bottom w:val="single" w:sz="4" w:space="0" w:color="auto"/>
              <w:right w:val="single" w:sz="4" w:space="0" w:color="auto"/>
            </w:tcBorders>
          </w:tcPr>
          <w:p w14:paraId="19433277" w14:textId="77777777" w:rsidR="00554C18" w:rsidRPr="00954C66" w:rsidRDefault="00554C18" w:rsidP="00090DF6">
            <w:pPr>
              <w:jc w:val="both"/>
              <w:rPr>
                <w:lang w:val="lt-LT"/>
              </w:rPr>
            </w:pPr>
          </w:p>
        </w:tc>
      </w:tr>
    </w:tbl>
    <w:p w14:paraId="7BE11248" w14:textId="77777777" w:rsidR="006771FE" w:rsidRPr="00954C66" w:rsidRDefault="006771FE"/>
    <w:p w14:paraId="6D9D0D5B" w14:textId="66174AAD" w:rsidR="001E1414" w:rsidRPr="00954C66" w:rsidRDefault="00A91DDE" w:rsidP="001E1414">
      <w:pPr>
        <w:rPr>
          <w:b/>
        </w:rPr>
      </w:pPr>
      <w:r w:rsidRPr="00954C66">
        <w:rPr>
          <w:b/>
        </w:rPr>
        <w:t>4</w:t>
      </w:r>
      <w:r w:rsidR="001E1414" w:rsidRPr="00954C66">
        <w:rPr>
          <w:b/>
        </w:rPr>
        <w:t>. lentelė. Specifikacija – Nešiojamasis kompiuteris</w:t>
      </w:r>
      <w:r w:rsidRPr="00954C66">
        <w:rPr>
          <w:b/>
        </w:rPr>
        <w:t xml:space="preserve"> I</w:t>
      </w:r>
      <w:r w:rsidR="001E1414" w:rsidRPr="00954C66">
        <w:rPr>
          <w:b/>
        </w:rPr>
        <w:t xml:space="preserve"> (</w:t>
      </w:r>
      <w:r w:rsidRPr="00954C66">
        <w:rPr>
          <w:b/>
        </w:rPr>
        <w:t>5</w:t>
      </w:r>
      <w:r w:rsidR="001E1414" w:rsidRPr="00954C66">
        <w:rPr>
          <w:b/>
        </w:rPr>
        <w:t xml:space="preserve">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1E1414" w:rsidRPr="00954C66" w14:paraId="4AB29A7A"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64B2E" w14:textId="77777777" w:rsidR="001E1414" w:rsidRPr="00954C66" w:rsidRDefault="001E1414" w:rsidP="00090DF6">
            <w:pPr>
              <w:jc w:val="center"/>
              <w:rPr>
                <w:b/>
                <w:lang w:val="lt-LT"/>
              </w:rPr>
            </w:pPr>
            <w:r w:rsidRPr="00954C66">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EE593" w14:textId="77777777" w:rsidR="001E1414" w:rsidRPr="00954C66" w:rsidRDefault="001E1414" w:rsidP="00090DF6">
            <w:pPr>
              <w:jc w:val="center"/>
              <w:rPr>
                <w:b/>
                <w:lang w:val="lt-LT"/>
              </w:rPr>
            </w:pPr>
            <w:r w:rsidRPr="00954C66">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A0547" w14:textId="77777777" w:rsidR="001E1414" w:rsidRPr="00954C66" w:rsidRDefault="001E1414" w:rsidP="00090DF6">
            <w:pPr>
              <w:jc w:val="center"/>
              <w:rPr>
                <w:b/>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5C92" w14:textId="77777777" w:rsidR="001E1414" w:rsidRPr="00954C66" w:rsidRDefault="001E1414" w:rsidP="00090DF6">
            <w:pPr>
              <w:jc w:val="both"/>
              <w:rPr>
                <w:b/>
                <w:lang w:val="lt-LT"/>
              </w:rPr>
            </w:pPr>
            <w:r w:rsidRPr="00954C66">
              <w:rPr>
                <w:b/>
                <w:lang w:val="lt-LT"/>
              </w:rPr>
              <w:t>Tiekėjo siūlomų parametrų reikšmės</w:t>
            </w:r>
          </w:p>
          <w:p w14:paraId="0CA11679" w14:textId="77777777" w:rsidR="001E1414" w:rsidRPr="00954C66" w:rsidRDefault="001E1414" w:rsidP="00090DF6">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1AE7D3BC" w14:textId="77777777" w:rsidR="001E1414" w:rsidRPr="00954C66" w:rsidRDefault="001E1414" w:rsidP="00090DF6">
            <w:pPr>
              <w:jc w:val="both"/>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1E1414" w:rsidRPr="00954C66" w14:paraId="3238E418"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D2997" w14:textId="77777777" w:rsidR="001E1414" w:rsidRPr="00954C66" w:rsidRDefault="001E1414" w:rsidP="00090DF6">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915593" w14:textId="77777777" w:rsidR="001E1414" w:rsidRPr="00954C66" w:rsidRDefault="001E1414" w:rsidP="00090DF6">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CF2CC" w14:textId="77777777" w:rsidR="001E1414" w:rsidRPr="00954C66" w:rsidRDefault="001E1414" w:rsidP="00090DF6">
            <w:pPr>
              <w:rPr>
                <w:b/>
                <w:lang w:val="lt-LT"/>
              </w:rPr>
            </w:pPr>
            <w:r w:rsidRPr="00954C66">
              <w:rPr>
                <w:b/>
                <w:lang w:val="lt-LT"/>
              </w:rPr>
              <w:t>Nurodomas  nešiojamojo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B4278" w14:textId="77777777" w:rsidR="001E1414" w:rsidRPr="00954C66" w:rsidRDefault="001E1414" w:rsidP="00090DF6">
            <w:pPr>
              <w:jc w:val="both"/>
              <w:rPr>
                <w:bCs/>
                <w:lang w:val="lt-LT"/>
              </w:rPr>
            </w:pPr>
          </w:p>
          <w:p w14:paraId="6141BE92" w14:textId="77777777" w:rsidR="001E1414" w:rsidRPr="00954C66" w:rsidRDefault="001E1414" w:rsidP="00090DF6">
            <w:pPr>
              <w:jc w:val="both"/>
              <w:rPr>
                <w:b/>
                <w:u w:val="single"/>
                <w:lang w:val="lt-LT"/>
              </w:rPr>
            </w:pPr>
          </w:p>
        </w:tc>
      </w:tr>
      <w:tr w:rsidR="001E1414" w:rsidRPr="00954C66" w14:paraId="059F4A99" w14:textId="77777777" w:rsidTr="00090DF6">
        <w:trPr>
          <w:cantSplit/>
          <w:hidden/>
        </w:trPr>
        <w:tc>
          <w:tcPr>
            <w:tcW w:w="224" w:type="pct"/>
            <w:tcBorders>
              <w:top w:val="single" w:sz="4" w:space="0" w:color="auto"/>
              <w:left w:val="single" w:sz="4" w:space="0" w:color="auto"/>
              <w:bottom w:val="single" w:sz="4" w:space="0" w:color="auto"/>
              <w:right w:val="single" w:sz="4" w:space="0" w:color="auto"/>
            </w:tcBorders>
          </w:tcPr>
          <w:p w14:paraId="6B763605" w14:textId="77777777" w:rsidR="0076794D" w:rsidRPr="00954C66" w:rsidRDefault="0076794D" w:rsidP="0076794D">
            <w:pPr>
              <w:pStyle w:val="ListParagraph"/>
              <w:numPr>
                <w:ilvl w:val="0"/>
                <w:numId w:val="13"/>
              </w:numPr>
              <w:spacing w:line="240" w:lineRule="auto"/>
              <w:rPr>
                <w:vanish/>
                <w:lang w:val="lt-LT"/>
              </w:rPr>
            </w:pPr>
          </w:p>
          <w:p w14:paraId="68887F94" w14:textId="77777777" w:rsidR="0076794D" w:rsidRPr="00954C66" w:rsidRDefault="0076794D" w:rsidP="0076794D">
            <w:pPr>
              <w:pStyle w:val="ListParagraph"/>
              <w:numPr>
                <w:ilvl w:val="0"/>
                <w:numId w:val="13"/>
              </w:numPr>
              <w:spacing w:line="240" w:lineRule="auto"/>
              <w:rPr>
                <w:vanish/>
                <w:lang w:val="lt-LT"/>
              </w:rPr>
            </w:pPr>
          </w:p>
          <w:p w14:paraId="489BF704" w14:textId="77777777" w:rsidR="0076794D" w:rsidRPr="00954C66" w:rsidRDefault="0076794D" w:rsidP="0076794D">
            <w:pPr>
              <w:pStyle w:val="ListParagraph"/>
              <w:numPr>
                <w:ilvl w:val="0"/>
                <w:numId w:val="13"/>
              </w:numPr>
              <w:spacing w:line="240" w:lineRule="auto"/>
              <w:rPr>
                <w:vanish/>
                <w:lang w:val="lt-LT"/>
              </w:rPr>
            </w:pPr>
          </w:p>
          <w:p w14:paraId="60C84ECD" w14:textId="77777777" w:rsidR="0076794D" w:rsidRPr="00954C66" w:rsidRDefault="0076794D" w:rsidP="0076794D">
            <w:pPr>
              <w:pStyle w:val="ListParagraph"/>
              <w:numPr>
                <w:ilvl w:val="0"/>
                <w:numId w:val="13"/>
              </w:numPr>
              <w:spacing w:line="240" w:lineRule="auto"/>
              <w:rPr>
                <w:vanish/>
                <w:lang w:val="lt-LT"/>
              </w:rPr>
            </w:pPr>
          </w:p>
          <w:p w14:paraId="4B934CA0" w14:textId="22603B1B" w:rsidR="001E1414" w:rsidRPr="00954C66" w:rsidRDefault="001E1414" w:rsidP="0076794D">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CEF8325" w14:textId="77777777" w:rsidR="001E1414" w:rsidRPr="00954C66" w:rsidRDefault="001E1414" w:rsidP="00090DF6">
            <w:pPr>
              <w:rPr>
                <w:lang w:val="lt-LT"/>
              </w:rPr>
            </w:pPr>
            <w:r w:rsidRPr="00954C66">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3B87074C" w14:textId="26840142" w:rsidR="001E1414" w:rsidRPr="00954C66" w:rsidRDefault="001E1414" w:rsidP="00090DF6">
            <w:pPr>
              <w:jc w:val="both"/>
              <w:rPr>
                <w:lang w:val="lt-LT"/>
              </w:rPr>
            </w:pPr>
            <w:r w:rsidRPr="00954C66">
              <w:rPr>
                <w:lang w:val="lt-LT"/>
              </w:rPr>
              <w:t xml:space="preserve">Kompiuterio procesoriaus našumas pagal PassMark - CPU Markprocesorių įvertinimo rezultatus, publikuojamus tinklapyje </w:t>
            </w:r>
            <w:hyperlink r:id="rId7" w:history="1">
              <w:r w:rsidRPr="00954C66">
                <w:rPr>
                  <w:rStyle w:val="Hyperlink"/>
                  <w:rFonts w:eastAsiaTheme="majorEastAsia"/>
                  <w:color w:val="0000FF"/>
                  <w:lang w:val="lt-LT"/>
                </w:rPr>
                <w:t>https://www.cpubenchmark.net/high_end_cpus.html</w:t>
              </w:r>
            </w:hyperlink>
            <w:r w:rsidRPr="00954C66">
              <w:rPr>
                <w:rFonts w:eastAsiaTheme="minorHAnsi"/>
                <w:kern w:val="2"/>
                <w:lang w:val="lt-LT"/>
                <w14:ligatures w14:val="standardContextual"/>
              </w:rPr>
              <w:t xml:space="preserve"> </w:t>
            </w:r>
            <w:r w:rsidRPr="00954C66">
              <w:rPr>
                <w:lang w:val="lt-LT"/>
              </w:rPr>
              <w:t xml:space="preserve">(bus tikrinami pasiūlymų pateikimo dieną publikuojami duomenys) arba gamintojo patvirtintus testų rezultatus  turi būti ne mažesnis kaip </w:t>
            </w:r>
            <w:r w:rsidR="000B622D" w:rsidRPr="00954C66">
              <w:rPr>
                <w:lang w:val="lt-LT"/>
              </w:rPr>
              <w:t>1</w:t>
            </w:r>
            <w:r w:rsidR="00765624">
              <w:rPr>
                <w:lang w:val="lt-LT"/>
              </w:rPr>
              <w:t>7</w:t>
            </w:r>
            <w:r w:rsidR="000B7129">
              <w:rPr>
                <w:lang w:val="lt-LT"/>
              </w:rPr>
              <w:t>700</w:t>
            </w:r>
            <w:r w:rsidR="00FC111B" w:rsidRPr="00954C66">
              <w:rPr>
                <w:lang w:val="lt-LT"/>
              </w:rPr>
              <w:t>.</w:t>
            </w:r>
            <w:r w:rsidRPr="00954C66">
              <w:rPr>
                <w:rFonts w:eastAsiaTheme="majorEastAsia"/>
                <w:lang w:val="lt-LT"/>
              </w:rPr>
              <w:t xml:space="preserve"> Ne mažiau kaip 12 branduolių ir 14 gijų. </w:t>
            </w:r>
            <w:r w:rsidRPr="00954C66">
              <w:rPr>
                <w:lang w:val="lt-LT"/>
              </w:rPr>
              <w:t>Procesoriaus išleidimo į rinką data ne senesnė kaip 2025 metai, 1 ketvirtis.</w:t>
            </w:r>
            <w:r w:rsidRPr="00954C66">
              <w:rPr>
                <w:rFonts w:eastAsiaTheme="majorEastAsia"/>
                <w:lang w:val="lt-LT"/>
              </w:rPr>
              <w:t xml:space="preserve"> Turi būti integruotas NPU. Procesoriaus sparta negali būti dirbtinai padidinta. </w:t>
            </w:r>
          </w:p>
          <w:p w14:paraId="462FB4F8" w14:textId="77777777" w:rsidR="001E1414" w:rsidRPr="00954C66" w:rsidRDefault="001E1414" w:rsidP="00090DF6">
            <w:pPr>
              <w:jc w:val="both"/>
              <w:rPr>
                <w:lang w:val="lt-LT"/>
              </w:rPr>
            </w:pPr>
            <w:r w:rsidRPr="00954C66">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2F3E5713" w14:textId="77777777" w:rsidR="001E1414" w:rsidRPr="00954C66" w:rsidRDefault="001E1414" w:rsidP="00090DF6">
            <w:pPr>
              <w:jc w:val="center"/>
              <w:rPr>
                <w:lang w:val="lt-LT"/>
              </w:rPr>
            </w:pPr>
          </w:p>
        </w:tc>
      </w:tr>
      <w:tr w:rsidR="001E1414" w:rsidRPr="00954C66" w14:paraId="7C0571A0"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4AFD8920"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B827DA4" w14:textId="77777777" w:rsidR="001E1414" w:rsidRPr="00954C66" w:rsidRDefault="001E1414" w:rsidP="00090DF6">
            <w:pPr>
              <w:rPr>
                <w:lang w:val="lt-LT"/>
              </w:rPr>
            </w:pPr>
            <w:r w:rsidRPr="00954C66">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581B07CB" w14:textId="77777777" w:rsidR="001E1414" w:rsidRPr="00954C66" w:rsidRDefault="001E1414" w:rsidP="00090DF6">
            <w:pPr>
              <w:rPr>
                <w:lang w:val="lt-LT"/>
              </w:rPr>
            </w:pPr>
            <w:r w:rsidRPr="00954C66">
              <w:rPr>
                <w:lang w:val="lt-LT"/>
              </w:rPr>
              <w:t xml:space="preserve">Ne mažiau kaip 14“ įstrižainės, ne prastesnės raiškos kaip 1920x1200, ne mažiau kaip 400 nitų. </w:t>
            </w:r>
          </w:p>
          <w:p w14:paraId="2006E378" w14:textId="77777777" w:rsidR="001E1414" w:rsidRPr="00954C66" w:rsidRDefault="001E1414" w:rsidP="00090DF6">
            <w:pPr>
              <w:rPr>
                <w:lang w:val="lt-LT"/>
              </w:rPr>
            </w:pPr>
            <w:r w:rsidRPr="00954C66">
              <w:rPr>
                <w:lang w:val="lt-LT"/>
              </w:rPr>
              <w:t>Integruotos kameros raiška ne mažiau kaip 5MP. Turi būti galimybė kamerą uždaryti.</w:t>
            </w:r>
          </w:p>
          <w:p w14:paraId="43513B93" w14:textId="77777777" w:rsidR="001E1414" w:rsidRPr="00954C66" w:rsidRDefault="001E1414" w:rsidP="00090DF6">
            <w:pPr>
              <w:rPr>
                <w:lang w:val="lt-LT"/>
              </w:rPr>
            </w:pPr>
            <w:r w:rsidRPr="00954C66">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1E674D19" w14:textId="77777777" w:rsidR="001E1414" w:rsidRPr="00954C66" w:rsidRDefault="001E1414" w:rsidP="00090DF6">
            <w:pPr>
              <w:rPr>
                <w:lang w:val="lt-LT"/>
              </w:rPr>
            </w:pPr>
          </w:p>
        </w:tc>
      </w:tr>
      <w:tr w:rsidR="001E1414" w:rsidRPr="00954C66" w14:paraId="6D7D71E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7E4F425"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577145F" w14:textId="77777777" w:rsidR="001E1414" w:rsidRPr="00954C66" w:rsidRDefault="001E1414" w:rsidP="00090DF6">
            <w:pPr>
              <w:rPr>
                <w:lang w:val="lt-LT"/>
              </w:rPr>
            </w:pPr>
            <w:r w:rsidRPr="00954C66">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64554DC3" w14:textId="41F84FB0" w:rsidR="001E1414" w:rsidRPr="00954C66" w:rsidRDefault="001E1414" w:rsidP="00090DF6">
            <w:pPr>
              <w:rPr>
                <w:lang w:val="lt-LT"/>
              </w:rPr>
            </w:pPr>
            <w:r w:rsidRPr="00954C66">
              <w:rPr>
                <w:lang w:val="lt-LT"/>
              </w:rPr>
              <w:t>Ne mažiau kaip 32 GB DDR5</w:t>
            </w:r>
            <w:r w:rsidR="00C919D1">
              <w:rPr>
                <w:lang w:val="lt-LT"/>
              </w:rPr>
              <w:t xml:space="preserve"> 5600</w:t>
            </w:r>
            <w:r w:rsidRPr="00954C66">
              <w:rPr>
                <w:lang w:val="lt-LT"/>
              </w:rPr>
              <w:t xml:space="preserve"> RAM. Maksimalus operatyvinės atminties palaikymas ne mažiau kaip 64 GB.</w:t>
            </w:r>
          </w:p>
        </w:tc>
        <w:tc>
          <w:tcPr>
            <w:tcW w:w="1750" w:type="pct"/>
            <w:tcBorders>
              <w:top w:val="single" w:sz="4" w:space="0" w:color="auto"/>
              <w:left w:val="single" w:sz="4" w:space="0" w:color="auto"/>
              <w:bottom w:val="single" w:sz="4" w:space="0" w:color="auto"/>
              <w:right w:val="single" w:sz="4" w:space="0" w:color="auto"/>
            </w:tcBorders>
          </w:tcPr>
          <w:p w14:paraId="37951618" w14:textId="77777777" w:rsidR="001E1414" w:rsidRPr="00954C66" w:rsidRDefault="001E1414" w:rsidP="00090DF6">
            <w:pPr>
              <w:rPr>
                <w:lang w:val="lt-LT"/>
              </w:rPr>
            </w:pPr>
          </w:p>
        </w:tc>
      </w:tr>
      <w:tr w:rsidR="001E1414" w:rsidRPr="00954C66" w14:paraId="34A36C2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087AD4C"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00FF22E" w14:textId="77777777" w:rsidR="001E1414" w:rsidRPr="00954C66" w:rsidRDefault="001E1414" w:rsidP="00090DF6">
            <w:pPr>
              <w:rPr>
                <w:lang w:val="lt-LT"/>
              </w:rPr>
            </w:pPr>
            <w:r w:rsidRPr="00954C66">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2ECACA0C" w14:textId="77777777" w:rsidR="001E1414" w:rsidRPr="00954C66" w:rsidRDefault="001E1414" w:rsidP="00090DF6">
            <w:pPr>
              <w:rPr>
                <w:lang w:val="lt-LT"/>
              </w:rPr>
            </w:pPr>
            <w:r w:rsidRPr="00954C66">
              <w:rPr>
                <w:lang w:val="lt-LT"/>
              </w:rPr>
              <w:t>Integruota vaizdo posistemė.</w:t>
            </w:r>
          </w:p>
          <w:p w14:paraId="34B5ECA0" w14:textId="77777777" w:rsidR="001E1414" w:rsidRPr="00954C66" w:rsidRDefault="001E1414" w:rsidP="00090DF6">
            <w:pPr>
              <w:rPr>
                <w:lang w:val="lt-LT"/>
              </w:rPr>
            </w:pPr>
            <w:r w:rsidRPr="00954C66">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42438DCB" w14:textId="77777777" w:rsidR="001E1414" w:rsidRPr="00954C66" w:rsidRDefault="001E1414" w:rsidP="00090DF6">
            <w:pPr>
              <w:rPr>
                <w:lang w:val="lt-LT"/>
              </w:rPr>
            </w:pPr>
          </w:p>
        </w:tc>
      </w:tr>
      <w:tr w:rsidR="001E1414" w:rsidRPr="00954C66" w14:paraId="25A46CC8"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C78F1F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46E7ED8B" w14:textId="77777777" w:rsidR="001E1414" w:rsidRPr="00954C66" w:rsidRDefault="001E1414" w:rsidP="00090DF6">
            <w:pPr>
              <w:rPr>
                <w:lang w:val="lt-LT"/>
              </w:rPr>
            </w:pPr>
            <w:r w:rsidRPr="00954C66">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4A90D2B9" w14:textId="77777777" w:rsidR="001E1414" w:rsidRPr="00954C66" w:rsidRDefault="001E1414" w:rsidP="00090DF6">
            <w:pPr>
              <w:rPr>
                <w:lang w:val="lt-LT"/>
              </w:rPr>
            </w:pPr>
            <w:r w:rsidRPr="00954C66">
              <w:rPr>
                <w:lang w:val="lt-LT"/>
              </w:rPr>
              <w:t>Ne mažiau 1TB SSD NVMe.</w:t>
            </w:r>
          </w:p>
        </w:tc>
        <w:tc>
          <w:tcPr>
            <w:tcW w:w="1750" w:type="pct"/>
            <w:tcBorders>
              <w:top w:val="single" w:sz="4" w:space="0" w:color="auto"/>
              <w:left w:val="single" w:sz="4" w:space="0" w:color="auto"/>
              <w:bottom w:val="single" w:sz="4" w:space="0" w:color="auto"/>
              <w:right w:val="single" w:sz="4" w:space="0" w:color="auto"/>
            </w:tcBorders>
          </w:tcPr>
          <w:p w14:paraId="30F0EC42" w14:textId="77777777" w:rsidR="001E1414" w:rsidRPr="00954C66" w:rsidRDefault="001E1414" w:rsidP="00090DF6">
            <w:pPr>
              <w:rPr>
                <w:lang w:val="lt-LT"/>
              </w:rPr>
            </w:pPr>
          </w:p>
        </w:tc>
      </w:tr>
      <w:tr w:rsidR="001E1414" w:rsidRPr="00954C66" w14:paraId="0EDE21EF"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2FEDEF1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5FA85FF" w14:textId="77777777" w:rsidR="001E1414" w:rsidRPr="00954C66" w:rsidRDefault="001E1414" w:rsidP="00090DF6">
            <w:pPr>
              <w:rPr>
                <w:lang w:val="lt-LT"/>
              </w:rPr>
            </w:pPr>
            <w:r w:rsidRPr="00954C66">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06F36168" w14:textId="77777777" w:rsidR="001E1414" w:rsidRPr="00954C66" w:rsidRDefault="001E1414" w:rsidP="00090DF6">
            <w:pPr>
              <w:rPr>
                <w:lang w:val="lt-LT"/>
              </w:rPr>
            </w:pPr>
            <w:r w:rsidRPr="00954C66">
              <w:rPr>
                <w:lang w:val="lt-LT"/>
              </w:rPr>
              <w:t xml:space="preserve">Ne blogiau kaip: </w:t>
            </w:r>
          </w:p>
          <w:p w14:paraId="41EC771F" w14:textId="77777777" w:rsidR="001E1414" w:rsidRPr="00954C66" w:rsidRDefault="001E1414" w:rsidP="001E1414">
            <w:pPr>
              <w:numPr>
                <w:ilvl w:val="0"/>
                <w:numId w:val="14"/>
              </w:numPr>
              <w:spacing w:line="240" w:lineRule="auto"/>
              <w:contextualSpacing/>
              <w:rPr>
                <w:lang w:val="lt-LT"/>
              </w:rPr>
            </w:pPr>
            <w:r w:rsidRPr="00954C66">
              <w:rPr>
                <w:lang w:val="lt-LT"/>
              </w:rPr>
              <w:t xml:space="preserve">Integruotas Wi-Fi 6E 802.11ax </w:t>
            </w:r>
          </w:p>
          <w:p w14:paraId="52296B8F" w14:textId="77777777" w:rsidR="001E1414" w:rsidRDefault="001E1414" w:rsidP="001E1414">
            <w:pPr>
              <w:numPr>
                <w:ilvl w:val="0"/>
                <w:numId w:val="14"/>
              </w:numPr>
              <w:spacing w:line="240" w:lineRule="auto"/>
              <w:contextualSpacing/>
              <w:rPr>
                <w:lang w:val="lt-LT"/>
              </w:rPr>
            </w:pPr>
            <w:r w:rsidRPr="00954C66">
              <w:rPr>
                <w:lang w:val="lt-LT"/>
              </w:rPr>
              <w:t>Integruotas Bluetooth 5.3 adapteris</w:t>
            </w:r>
          </w:p>
          <w:p w14:paraId="27A2BDC6" w14:textId="590AB67F" w:rsidR="006D2677" w:rsidRPr="00954C66" w:rsidRDefault="006D2677" w:rsidP="001E1414">
            <w:pPr>
              <w:numPr>
                <w:ilvl w:val="0"/>
                <w:numId w:val="14"/>
              </w:numPr>
              <w:spacing w:line="240" w:lineRule="auto"/>
              <w:contextualSpacing/>
              <w:rPr>
                <w:lang w:val="lt-LT"/>
              </w:rPr>
            </w:pPr>
            <w:r>
              <w:rPr>
                <w:lang w:val="lt-LT"/>
              </w:rPr>
              <w:t xml:space="preserve">Turi būti galimybė įdiegti </w:t>
            </w:r>
            <w:r w:rsidR="0080643C">
              <w:rPr>
                <w:lang w:val="lt-LT"/>
              </w:rPr>
              <w:t>5G modulį</w:t>
            </w:r>
          </w:p>
        </w:tc>
        <w:tc>
          <w:tcPr>
            <w:tcW w:w="1750" w:type="pct"/>
            <w:tcBorders>
              <w:top w:val="single" w:sz="4" w:space="0" w:color="auto"/>
              <w:left w:val="single" w:sz="4" w:space="0" w:color="auto"/>
              <w:bottom w:val="single" w:sz="4" w:space="0" w:color="auto"/>
              <w:right w:val="single" w:sz="4" w:space="0" w:color="auto"/>
            </w:tcBorders>
          </w:tcPr>
          <w:p w14:paraId="295722C8" w14:textId="77777777" w:rsidR="001E1414" w:rsidRPr="00954C66" w:rsidRDefault="001E1414" w:rsidP="00090DF6">
            <w:pPr>
              <w:rPr>
                <w:lang w:val="lt-LT"/>
              </w:rPr>
            </w:pPr>
          </w:p>
        </w:tc>
      </w:tr>
      <w:tr w:rsidR="001E1414" w:rsidRPr="00954C66" w14:paraId="65171892"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AC8880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A17ED00" w14:textId="77777777" w:rsidR="001E1414" w:rsidRPr="00954C66" w:rsidRDefault="001E1414" w:rsidP="00090DF6">
            <w:pPr>
              <w:rPr>
                <w:lang w:val="lt-LT"/>
              </w:rPr>
            </w:pPr>
            <w:r w:rsidRPr="00954C66">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02EC257F" w14:textId="77777777" w:rsidR="001E1414" w:rsidRPr="00954C66" w:rsidRDefault="001E1414" w:rsidP="00090DF6">
            <w:pPr>
              <w:rPr>
                <w:lang w:val="lt-LT"/>
              </w:rPr>
            </w:pPr>
            <w:r w:rsidRPr="00954C66">
              <w:rPr>
                <w:lang w:val="lt-LT"/>
              </w:rPr>
              <w:t>Ne mažiau, kaip:</w:t>
            </w:r>
          </w:p>
          <w:p w14:paraId="38671C6E" w14:textId="77777777" w:rsidR="001E1414" w:rsidRPr="00954C66" w:rsidRDefault="001E1414" w:rsidP="001E1414">
            <w:pPr>
              <w:numPr>
                <w:ilvl w:val="0"/>
                <w:numId w:val="14"/>
              </w:numPr>
              <w:spacing w:line="240" w:lineRule="auto"/>
              <w:contextualSpacing/>
              <w:rPr>
                <w:lang w:val="lt-LT"/>
              </w:rPr>
            </w:pPr>
            <w:r w:rsidRPr="00954C66">
              <w:rPr>
                <w:lang w:val="lt-LT"/>
              </w:rPr>
              <w:t>1 x kombinuota ausinių ir mikrofono jungtis</w:t>
            </w:r>
          </w:p>
          <w:p w14:paraId="66BA70A4" w14:textId="77777777" w:rsidR="001E1414" w:rsidRPr="00954C66" w:rsidRDefault="001E1414" w:rsidP="001E1414">
            <w:pPr>
              <w:numPr>
                <w:ilvl w:val="0"/>
                <w:numId w:val="14"/>
              </w:numPr>
              <w:spacing w:line="240" w:lineRule="auto"/>
              <w:contextualSpacing/>
              <w:rPr>
                <w:lang w:val="lt-LT"/>
              </w:rPr>
            </w:pPr>
            <w:r w:rsidRPr="00954C66">
              <w:rPr>
                <w:lang w:val="lt-LT"/>
              </w:rPr>
              <w:t>2 x USB-C Thunderbolt 4</w:t>
            </w:r>
          </w:p>
          <w:p w14:paraId="19803BC4" w14:textId="4471F28D" w:rsidR="001E1414" w:rsidRPr="00954C66" w:rsidRDefault="00E60140" w:rsidP="001E1414">
            <w:pPr>
              <w:numPr>
                <w:ilvl w:val="0"/>
                <w:numId w:val="14"/>
              </w:numPr>
              <w:spacing w:line="240" w:lineRule="auto"/>
              <w:contextualSpacing/>
              <w:rPr>
                <w:lang w:val="lt-LT"/>
              </w:rPr>
            </w:pPr>
            <w:r w:rsidRPr="00954C66">
              <w:rPr>
                <w:lang w:val="lt-LT"/>
              </w:rPr>
              <w:t>2</w:t>
            </w:r>
            <w:r w:rsidR="001E1414" w:rsidRPr="00954C66">
              <w:rPr>
                <w:lang w:val="lt-LT"/>
              </w:rPr>
              <w:t xml:space="preserve"> x USB-A 3.2</w:t>
            </w:r>
          </w:p>
          <w:p w14:paraId="67818F2A" w14:textId="77777777" w:rsidR="001E1414" w:rsidRPr="00954C66" w:rsidRDefault="001E1414" w:rsidP="001E1414">
            <w:pPr>
              <w:numPr>
                <w:ilvl w:val="0"/>
                <w:numId w:val="14"/>
              </w:numPr>
              <w:spacing w:line="240" w:lineRule="auto"/>
              <w:contextualSpacing/>
              <w:rPr>
                <w:lang w:val="lt-LT"/>
              </w:rPr>
            </w:pPr>
            <w:r w:rsidRPr="00954C66">
              <w:rPr>
                <w:lang w:val="lt-LT"/>
              </w:rPr>
              <w:t>1 x RJ45</w:t>
            </w:r>
          </w:p>
          <w:p w14:paraId="705E2A9A" w14:textId="77777777" w:rsidR="001E1414" w:rsidRPr="00954C66" w:rsidRDefault="001E1414" w:rsidP="001E1414">
            <w:pPr>
              <w:numPr>
                <w:ilvl w:val="0"/>
                <w:numId w:val="14"/>
              </w:numPr>
              <w:spacing w:line="240" w:lineRule="auto"/>
              <w:contextualSpacing/>
              <w:rPr>
                <w:lang w:val="lt-LT"/>
              </w:rPr>
            </w:pPr>
            <w:r w:rsidRPr="00954C66">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679548CF" w14:textId="77777777" w:rsidR="001E1414" w:rsidRPr="00954C66" w:rsidRDefault="001E1414" w:rsidP="00090DF6">
            <w:pPr>
              <w:rPr>
                <w:lang w:val="lt-LT"/>
              </w:rPr>
            </w:pPr>
          </w:p>
        </w:tc>
      </w:tr>
      <w:tr w:rsidR="001E1414" w:rsidRPr="00954C66" w14:paraId="5D23B91C"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42167E0B"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3EE4023" w14:textId="77777777" w:rsidR="001E1414" w:rsidRPr="00954C66" w:rsidRDefault="001E1414" w:rsidP="00090DF6">
            <w:pPr>
              <w:rPr>
                <w:lang w:val="lt-LT"/>
              </w:rPr>
            </w:pPr>
            <w:r w:rsidRPr="00954C66">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161F7E3F" w14:textId="77777777" w:rsidR="001E1414" w:rsidRPr="00954C66" w:rsidRDefault="001E1414" w:rsidP="00090DF6">
            <w:pPr>
              <w:rPr>
                <w:lang w:val="lt-LT"/>
              </w:rPr>
            </w:pPr>
            <w:r w:rsidRPr="00954C66">
              <w:rPr>
                <w:lang w:val="lt-LT"/>
              </w:rPr>
              <w:t xml:space="preserve">Valdymo padas (angl. </w:t>
            </w:r>
            <w:r w:rsidRPr="00954C66">
              <w:rPr>
                <w:i/>
                <w:iCs/>
                <w:lang w:val="lt-LT"/>
              </w:rPr>
              <w:t>touchpad</w:t>
            </w:r>
            <w:r w:rsidRPr="00954C66">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513AF05B" w14:textId="77777777" w:rsidR="001E1414" w:rsidRPr="00954C66" w:rsidRDefault="001E1414" w:rsidP="00090DF6">
            <w:pPr>
              <w:rPr>
                <w:lang w:val="lt-LT"/>
              </w:rPr>
            </w:pPr>
          </w:p>
        </w:tc>
      </w:tr>
      <w:tr w:rsidR="001E1414" w:rsidRPr="00954C66" w14:paraId="4DCC9EB0"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E815026"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1EC87A4" w14:textId="77777777" w:rsidR="001E1414" w:rsidRPr="00954C66" w:rsidRDefault="001E1414" w:rsidP="00090DF6">
            <w:pPr>
              <w:rPr>
                <w:lang w:val="lt-LT"/>
              </w:rPr>
            </w:pPr>
            <w:r w:rsidRPr="00954C66">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6A1C5D24" w14:textId="77777777" w:rsidR="001E1414" w:rsidRPr="00954C66" w:rsidRDefault="001E1414" w:rsidP="00090DF6">
            <w:pPr>
              <w:rPr>
                <w:lang w:val="lt-LT"/>
              </w:rPr>
            </w:pPr>
            <w:r w:rsidRPr="00954C66">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5D2E219E" w14:textId="77777777" w:rsidR="001E1414" w:rsidRPr="00954C66" w:rsidRDefault="001E1414" w:rsidP="00090DF6">
            <w:pPr>
              <w:rPr>
                <w:lang w:val="lt-LT"/>
              </w:rPr>
            </w:pPr>
          </w:p>
        </w:tc>
      </w:tr>
      <w:tr w:rsidR="001E1414" w:rsidRPr="00954C66" w14:paraId="48476F73"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DF09C2E"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2A46D2C" w14:textId="77777777" w:rsidR="001E1414" w:rsidRPr="00954C66" w:rsidRDefault="001E1414" w:rsidP="00090DF6">
            <w:pPr>
              <w:rPr>
                <w:lang w:val="lt-LT"/>
              </w:rPr>
            </w:pPr>
            <w:r w:rsidRPr="00954C66">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08FD105F" w14:textId="3DDB9ABE" w:rsidR="001E1414" w:rsidRPr="00954C66" w:rsidRDefault="001E1414" w:rsidP="00090DF6">
            <w:pPr>
              <w:rPr>
                <w:lang w:val="lt-LT"/>
              </w:rPr>
            </w:pPr>
            <w:r w:rsidRPr="00954C66">
              <w:rPr>
                <w:lang w:val="lt-LT"/>
              </w:rPr>
              <w:t xml:space="preserve">Ne mažesnė kaip </w:t>
            </w:r>
            <w:r w:rsidR="00E60140" w:rsidRPr="00954C66">
              <w:rPr>
                <w:lang w:val="lt-LT"/>
              </w:rPr>
              <w:t>5</w:t>
            </w:r>
            <w:r w:rsidR="00AF37FF">
              <w:rPr>
                <w:lang w:val="lt-LT"/>
              </w:rPr>
              <w:t>7</w:t>
            </w:r>
            <w:r w:rsidRPr="00954C66">
              <w:rPr>
                <w:lang w:val="lt-LT"/>
              </w:rPr>
              <w:t>Whr baterija.</w:t>
            </w:r>
          </w:p>
        </w:tc>
        <w:tc>
          <w:tcPr>
            <w:tcW w:w="1750" w:type="pct"/>
            <w:tcBorders>
              <w:top w:val="single" w:sz="4" w:space="0" w:color="auto"/>
              <w:left w:val="single" w:sz="4" w:space="0" w:color="auto"/>
              <w:bottom w:val="single" w:sz="4" w:space="0" w:color="auto"/>
              <w:right w:val="single" w:sz="4" w:space="0" w:color="auto"/>
            </w:tcBorders>
          </w:tcPr>
          <w:p w14:paraId="6F69C8C0" w14:textId="77777777" w:rsidR="001E1414" w:rsidRPr="00954C66" w:rsidRDefault="001E1414" w:rsidP="00090DF6">
            <w:pPr>
              <w:rPr>
                <w:lang w:val="lt-LT"/>
              </w:rPr>
            </w:pPr>
          </w:p>
        </w:tc>
      </w:tr>
      <w:tr w:rsidR="001E1414" w:rsidRPr="00954C66" w14:paraId="4084EB7A"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78B78CC"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CA62B23" w14:textId="77777777" w:rsidR="001E1414" w:rsidRPr="00954C66" w:rsidRDefault="001E1414" w:rsidP="00090DF6">
            <w:pPr>
              <w:rPr>
                <w:lang w:val="lt-LT"/>
              </w:rPr>
            </w:pPr>
            <w:r w:rsidRPr="00954C66">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4DD1AF76" w14:textId="77777777" w:rsidR="001E1414" w:rsidRPr="00954C66" w:rsidRDefault="001E1414" w:rsidP="00090DF6">
            <w:pPr>
              <w:rPr>
                <w:lang w:val="lt-LT"/>
              </w:rPr>
            </w:pPr>
            <w:r w:rsidRPr="00954C66">
              <w:rPr>
                <w:lang w:val="lt-LT"/>
              </w:rPr>
              <w:t>Operacinė sistema Windows 11 Pro arba lygiavertė.</w:t>
            </w:r>
          </w:p>
          <w:p w14:paraId="0045223B" w14:textId="77777777" w:rsidR="001E1414" w:rsidRPr="00954C66" w:rsidRDefault="001E1414" w:rsidP="00090DF6">
            <w:pPr>
              <w:rPr>
                <w:b/>
                <w:lang w:val="lt-LT"/>
              </w:rPr>
            </w:pPr>
            <w:r w:rsidRPr="00954C66">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773ED52C" w14:textId="77777777" w:rsidR="001E1414" w:rsidRPr="00954C66" w:rsidRDefault="001E1414" w:rsidP="00090DF6">
            <w:pPr>
              <w:rPr>
                <w:lang w:val="lt-LT"/>
              </w:rPr>
            </w:pPr>
          </w:p>
        </w:tc>
      </w:tr>
      <w:tr w:rsidR="001E1414" w:rsidRPr="00954C66" w14:paraId="29A64496"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6F567D9"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F9DAF4D" w14:textId="77777777" w:rsidR="001E1414" w:rsidRPr="00954C66" w:rsidRDefault="001E1414" w:rsidP="00090DF6">
            <w:pPr>
              <w:rPr>
                <w:lang w:val="lt-LT"/>
              </w:rPr>
            </w:pPr>
            <w:r w:rsidRPr="00954C66">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2F5ACAAE" w14:textId="77777777" w:rsidR="001E1414" w:rsidRPr="00954C66" w:rsidRDefault="001E1414" w:rsidP="00090DF6">
            <w:pPr>
              <w:rPr>
                <w:lang w:val="lt-LT"/>
              </w:rPr>
            </w:pPr>
            <w:r w:rsidRPr="00954C66">
              <w:rPr>
                <w:lang w:val="lt-LT"/>
              </w:rPr>
              <w:t>Ne daugiau kaip 1,4 kg.</w:t>
            </w:r>
          </w:p>
        </w:tc>
        <w:tc>
          <w:tcPr>
            <w:tcW w:w="1750" w:type="pct"/>
            <w:tcBorders>
              <w:top w:val="single" w:sz="4" w:space="0" w:color="auto"/>
              <w:left w:val="single" w:sz="4" w:space="0" w:color="auto"/>
              <w:bottom w:val="single" w:sz="4" w:space="0" w:color="auto"/>
              <w:right w:val="single" w:sz="4" w:space="0" w:color="auto"/>
            </w:tcBorders>
          </w:tcPr>
          <w:p w14:paraId="491E4768" w14:textId="77777777" w:rsidR="001E1414" w:rsidRPr="00954C66" w:rsidRDefault="001E1414" w:rsidP="00090DF6">
            <w:pPr>
              <w:rPr>
                <w:lang w:val="lt-LT"/>
              </w:rPr>
            </w:pPr>
          </w:p>
        </w:tc>
      </w:tr>
      <w:tr w:rsidR="00477558" w:rsidRPr="00954C66" w14:paraId="3A269504"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99EA875" w14:textId="77777777" w:rsidR="00477558" w:rsidRPr="00954C66" w:rsidRDefault="00477558"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06B1725D" w14:textId="78B07BF4" w:rsidR="00477558" w:rsidRPr="00954C66" w:rsidRDefault="00477558" w:rsidP="00090DF6">
            <w:pPr>
              <w:rPr>
                <w:lang w:val="lt-LT"/>
              </w:rPr>
            </w:pPr>
            <w:r w:rsidRPr="00954C66">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607D15CD" w14:textId="47C76F20" w:rsidR="00477558" w:rsidRPr="00954C66" w:rsidRDefault="00B20FF7" w:rsidP="00090DF6">
            <w:pPr>
              <w:rPr>
                <w:lang w:val="lt-LT"/>
              </w:rPr>
            </w:pPr>
            <w:r w:rsidRPr="00954C66">
              <w:rPr>
                <w:lang w:val="lt-LT"/>
              </w:rPr>
              <w:t xml:space="preserve">Deranti </w:t>
            </w:r>
            <w:r w:rsidR="00894D36" w:rsidRPr="00954C66">
              <w:rPr>
                <w:lang w:val="lt-LT"/>
              </w:rPr>
              <w:t xml:space="preserve">pagal </w:t>
            </w:r>
            <w:r w:rsidR="00954C66" w:rsidRPr="00954C66">
              <w:rPr>
                <w:lang w:val="lt-LT"/>
              </w:rPr>
              <w:t>matmenis</w:t>
            </w:r>
            <w:r w:rsidR="00894D36" w:rsidRPr="00954C66">
              <w:rPr>
                <w:lang w:val="lt-LT"/>
              </w:rPr>
              <w:t xml:space="preserve"> </w:t>
            </w:r>
            <w:r w:rsidRPr="00954C66">
              <w:rPr>
                <w:lang w:val="lt-LT"/>
              </w:rPr>
              <w:t>to pačio gamintojo kuprinė pritaikyta nešiojamam kompiuteriui.</w:t>
            </w:r>
          </w:p>
        </w:tc>
        <w:tc>
          <w:tcPr>
            <w:tcW w:w="1750" w:type="pct"/>
            <w:tcBorders>
              <w:top w:val="single" w:sz="4" w:space="0" w:color="auto"/>
              <w:left w:val="single" w:sz="4" w:space="0" w:color="auto"/>
              <w:bottom w:val="single" w:sz="4" w:space="0" w:color="auto"/>
              <w:right w:val="single" w:sz="4" w:space="0" w:color="auto"/>
            </w:tcBorders>
          </w:tcPr>
          <w:p w14:paraId="39BA4645" w14:textId="77777777" w:rsidR="00477558" w:rsidRPr="00954C66" w:rsidRDefault="00477558" w:rsidP="00090DF6">
            <w:pPr>
              <w:rPr>
                <w:lang w:val="lt-LT"/>
              </w:rPr>
            </w:pPr>
          </w:p>
        </w:tc>
      </w:tr>
      <w:tr w:rsidR="001E1414" w:rsidRPr="00954C66" w14:paraId="537FC0C2"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AA2063B"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4D5FA2C" w14:textId="77777777" w:rsidR="001E1414" w:rsidRPr="00954C66" w:rsidRDefault="001E1414" w:rsidP="00090DF6">
            <w:pPr>
              <w:rPr>
                <w:lang w:val="lt-LT"/>
              </w:rPr>
            </w:pPr>
            <w:r w:rsidRPr="00954C66">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7FEB43AC" w14:textId="04E75825" w:rsidR="001E1414" w:rsidRPr="00954C66" w:rsidRDefault="001E1414" w:rsidP="00090DF6">
            <w:pPr>
              <w:rPr>
                <w:lang w:val="lt-LT"/>
              </w:rPr>
            </w:pPr>
            <w:r w:rsidRPr="00954C66">
              <w:rPr>
                <w:lang w:val="lt-LT"/>
              </w:rPr>
              <w:t>Ne daugiau kaip 3</w:t>
            </w:r>
            <w:r w:rsidR="003051E7" w:rsidRPr="00954C66">
              <w:rPr>
                <w:lang w:val="lt-LT"/>
              </w:rPr>
              <w:t>20</w:t>
            </w:r>
            <w:r w:rsidRPr="00954C66">
              <w:rPr>
                <w:lang w:val="lt-LT"/>
              </w:rPr>
              <w:t>x2</w:t>
            </w:r>
            <w:r w:rsidR="003051E7" w:rsidRPr="00954C66">
              <w:rPr>
                <w:lang w:val="lt-LT"/>
              </w:rPr>
              <w:t>27</w:t>
            </w:r>
            <w:r w:rsidRPr="00954C66">
              <w:rPr>
                <w:lang w:val="lt-LT"/>
              </w:rPr>
              <w:t>x2</w:t>
            </w:r>
            <w:r w:rsidR="00921ABA">
              <w:rPr>
                <w:lang w:val="lt-LT"/>
              </w:rPr>
              <w:t>2</w:t>
            </w:r>
            <w:r w:rsidRPr="00954C66">
              <w:rPr>
                <w:lang w:val="lt-LT"/>
              </w:rPr>
              <w:t>mm.</w:t>
            </w:r>
          </w:p>
        </w:tc>
        <w:tc>
          <w:tcPr>
            <w:tcW w:w="1750" w:type="pct"/>
            <w:tcBorders>
              <w:top w:val="single" w:sz="4" w:space="0" w:color="auto"/>
              <w:left w:val="single" w:sz="4" w:space="0" w:color="auto"/>
              <w:bottom w:val="single" w:sz="4" w:space="0" w:color="auto"/>
              <w:right w:val="single" w:sz="4" w:space="0" w:color="auto"/>
            </w:tcBorders>
          </w:tcPr>
          <w:p w14:paraId="7F900794" w14:textId="77777777" w:rsidR="001E1414" w:rsidRPr="00954C66" w:rsidRDefault="001E1414" w:rsidP="00090DF6">
            <w:pPr>
              <w:rPr>
                <w:lang w:val="lt-LT"/>
              </w:rPr>
            </w:pPr>
          </w:p>
        </w:tc>
      </w:tr>
      <w:tr w:rsidR="001E1414" w:rsidRPr="00954C66" w14:paraId="4AF1E1E8"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712C663"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651C417" w14:textId="77777777" w:rsidR="001E1414" w:rsidRPr="00954C66" w:rsidRDefault="001E1414" w:rsidP="00090DF6">
            <w:pPr>
              <w:rPr>
                <w:lang w:val="lt-LT"/>
              </w:rPr>
            </w:pPr>
            <w:r w:rsidRPr="00954C66">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19DC976D" w14:textId="77777777" w:rsidR="001E1414" w:rsidRPr="00954C66" w:rsidRDefault="001E1414" w:rsidP="00090DF6">
            <w:pPr>
              <w:rPr>
                <w:lang w:val="lt-LT"/>
              </w:rPr>
            </w:pPr>
            <w:r w:rsidRPr="00954C66">
              <w:rPr>
                <w:lang w:val="lt-LT"/>
              </w:rPr>
              <w:t>Integruotas piršto anspaudo skaitytuvas.</w:t>
            </w:r>
          </w:p>
          <w:p w14:paraId="3EA9E7BF" w14:textId="77777777" w:rsidR="001E1414" w:rsidRPr="00954C66" w:rsidRDefault="001E1414" w:rsidP="00090DF6">
            <w:pPr>
              <w:rPr>
                <w:lang w:val="lt-LT"/>
              </w:rPr>
            </w:pPr>
            <w:r w:rsidRPr="00954C66">
              <w:rPr>
                <w:lang w:val="lt-LT"/>
              </w:rPr>
              <w:t>Kengsington lock arba lygiavertė tipo saugos jungtis.</w:t>
            </w:r>
          </w:p>
          <w:p w14:paraId="172C583D" w14:textId="77777777" w:rsidR="001E1414" w:rsidRPr="00954C66" w:rsidRDefault="001E1414" w:rsidP="00090DF6">
            <w:pPr>
              <w:rPr>
                <w:lang w:val="lt-LT"/>
              </w:rPr>
            </w:pPr>
            <w:r w:rsidRPr="00954C66">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1B41EB70" w14:textId="77777777" w:rsidR="001E1414" w:rsidRPr="00954C66" w:rsidRDefault="001E1414" w:rsidP="00090DF6">
            <w:pPr>
              <w:rPr>
                <w:lang w:val="lt-LT"/>
              </w:rPr>
            </w:pPr>
          </w:p>
        </w:tc>
      </w:tr>
      <w:tr w:rsidR="001E1414" w:rsidRPr="00954C66" w14:paraId="70B63877"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3C74604A"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79EDD02" w14:textId="77777777" w:rsidR="001E1414" w:rsidRPr="00954C66" w:rsidRDefault="001E1414" w:rsidP="00090DF6">
            <w:pPr>
              <w:rPr>
                <w:lang w:val="lt-LT"/>
              </w:rPr>
            </w:pPr>
            <w:r w:rsidRPr="00954C66">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049185AC" w14:textId="77777777" w:rsidR="001E1414" w:rsidRPr="00954C66" w:rsidRDefault="001E1414" w:rsidP="00090DF6">
            <w:pPr>
              <w:jc w:val="both"/>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5DC1D932" w14:textId="77777777" w:rsidR="001E1414" w:rsidRPr="00954C66" w:rsidRDefault="001E1414" w:rsidP="00090DF6">
            <w:pPr>
              <w:rPr>
                <w:lang w:val="lt-LT"/>
              </w:rPr>
            </w:pPr>
          </w:p>
        </w:tc>
      </w:tr>
      <w:tr w:rsidR="001E1414" w:rsidRPr="00954C66" w14:paraId="1F28A7E5"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19A11D40" w14:textId="77777777" w:rsidR="001E1414" w:rsidRPr="00954C66" w:rsidRDefault="001E1414" w:rsidP="001E1414">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4EBE901" w14:textId="77777777" w:rsidR="001E1414" w:rsidRPr="00954C66" w:rsidRDefault="001E1414" w:rsidP="00090DF6">
            <w:pPr>
              <w:rPr>
                <w:lang w:val="lt-LT"/>
              </w:rPr>
            </w:pPr>
            <w:r w:rsidRPr="00954C66">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7956B383" w14:textId="77777777" w:rsidR="001E1414" w:rsidRPr="00954C66" w:rsidRDefault="001E1414" w:rsidP="00090DF6">
            <w:pPr>
              <w:rPr>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E3194DD" w14:textId="77777777" w:rsidR="001E1414" w:rsidRPr="00954C66" w:rsidRDefault="001E1414" w:rsidP="00090DF6">
            <w:pPr>
              <w:rPr>
                <w:lang w:val="lt-LT"/>
              </w:rPr>
            </w:pPr>
          </w:p>
        </w:tc>
      </w:tr>
    </w:tbl>
    <w:p w14:paraId="6BB72F43" w14:textId="77777777" w:rsidR="001E1414" w:rsidRPr="00954C66" w:rsidRDefault="001E1414"/>
    <w:p w14:paraId="187E59F8" w14:textId="5197BB8D" w:rsidR="00A91DDE" w:rsidRPr="00954C66" w:rsidRDefault="00113C23" w:rsidP="00A91DDE">
      <w:pPr>
        <w:rPr>
          <w:b/>
        </w:rPr>
      </w:pPr>
      <w:r w:rsidRPr="00954C66">
        <w:rPr>
          <w:b/>
        </w:rPr>
        <w:t>5</w:t>
      </w:r>
      <w:r w:rsidR="00A91DDE" w:rsidRPr="00954C66">
        <w:rPr>
          <w:b/>
        </w:rPr>
        <w:t>. lentelė. Specifikacija – Nešiojamasis kompiuteris II (5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A91DDE" w:rsidRPr="00954C66" w14:paraId="5FF813DE"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E3052" w14:textId="77777777" w:rsidR="00A91DDE" w:rsidRPr="00954C66" w:rsidRDefault="00A91DDE" w:rsidP="00090DF6">
            <w:pPr>
              <w:jc w:val="center"/>
              <w:rPr>
                <w:b/>
                <w:lang w:val="lt-LT"/>
              </w:rPr>
            </w:pPr>
            <w:r w:rsidRPr="00954C66">
              <w:rPr>
                <w:b/>
                <w:lang w:val="lt-LT"/>
              </w:rPr>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0A097" w14:textId="77777777" w:rsidR="00A91DDE" w:rsidRPr="00954C66" w:rsidRDefault="00A91DDE" w:rsidP="00090DF6">
            <w:pPr>
              <w:jc w:val="center"/>
              <w:rPr>
                <w:b/>
                <w:lang w:val="lt-LT"/>
              </w:rPr>
            </w:pPr>
            <w:r w:rsidRPr="00954C66">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3DA2C9" w14:textId="77777777" w:rsidR="00A91DDE" w:rsidRPr="00954C66" w:rsidRDefault="00A91DDE" w:rsidP="00090DF6">
            <w:pPr>
              <w:jc w:val="center"/>
              <w:rPr>
                <w:b/>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AE25E" w14:textId="77777777" w:rsidR="00A91DDE" w:rsidRPr="00954C66" w:rsidRDefault="00A91DDE" w:rsidP="00090DF6">
            <w:pPr>
              <w:jc w:val="both"/>
              <w:rPr>
                <w:b/>
                <w:lang w:val="lt-LT"/>
              </w:rPr>
            </w:pPr>
            <w:r w:rsidRPr="00954C66">
              <w:rPr>
                <w:b/>
                <w:lang w:val="lt-LT"/>
              </w:rPr>
              <w:t>Tiekėjo siūlomų parametrų reikšmės</w:t>
            </w:r>
          </w:p>
          <w:p w14:paraId="3CEB18D3" w14:textId="77777777" w:rsidR="00A91DDE" w:rsidRPr="00954C66" w:rsidRDefault="00A91DDE" w:rsidP="00090DF6">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222426FA" w14:textId="77777777" w:rsidR="00A91DDE" w:rsidRPr="00954C66" w:rsidRDefault="00A91DDE" w:rsidP="00090DF6">
            <w:pPr>
              <w:jc w:val="both"/>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A91DDE" w:rsidRPr="00954C66" w14:paraId="02184083"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F1DB0" w14:textId="77777777" w:rsidR="00A91DDE" w:rsidRPr="00954C66" w:rsidRDefault="00A91DDE" w:rsidP="00090DF6">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2D450" w14:textId="77777777" w:rsidR="00A91DDE" w:rsidRPr="00954C66" w:rsidRDefault="00A91DDE" w:rsidP="00090DF6">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7BFB3" w14:textId="77777777" w:rsidR="00A91DDE" w:rsidRPr="00954C66" w:rsidRDefault="00A91DDE" w:rsidP="00090DF6">
            <w:pPr>
              <w:rPr>
                <w:b/>
                <w:lang w:val="lt-LT"/>
              </w:rPr>
            </w:pPr>
            <w:r w:rsidRPr="00954C66">
              <w:rPr>
                <w:b/>
                <w:lang w:val="lt-LT"/>
              </w:rPr>
              <w:t>Nurodomas  nešiojamojo kompiuterio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62308A" w14:textId="77777777" w:rsidR="00A91DDE" w:rsidRPr="00954C66" w:rsidRDefault="00A91DDE" w:rsidP="00090DF6">
            <w:pPr>
              <w:jc w:val="both"/>
              <w:rPr>
                <w:bCs/>
                <w:lang w:val="lt-LT"/>
              </w:rPr>
            </w:pPr>
          </w:p>
          <w:p w14:paraId="72ECD0EE" w14:textId="77777777" w:rsidR="00A91DDE" w:rsidRPr="00954C66" w:rsidRDefault="00A91DDE" w:rsidP="00090DF6">
            <w:pPr>
              <w:jc w:val="both"/>
              <w:rPr>
                <w:b/>
                <w:u w:val="single"/>
                <w:lang w:val="lt-LT"/>
              </w:rPr>
            </w:pPr>
          </w:p>
        </w:tc>
      </w:tr>
      <w:tr w:rsidR="00A91DDE" w:rsidRPr="00954C66" w14:paraId="42B63041" w14:textId="77777777" w:rsidTr="00090DF6">
        <w:trPr>
          <w:cantSplit/>
          <w:hidden/>
        </w:trPr>
        <w:tc>
          <w:tcPr>
            <w:tcW w:w="224" w:type="pct"/>
            <w:tcBorders>
              <w:top w:val="single" w:sz="4" w:space="0" w:color="auto"/>
              <w:left w:val="single" w:sz="4" w:space="0" w:color="auto"/>
              <w:bottom w:val="single" w:sz="4" w:space="0" w:color="auto"/>
              <w:right w:val="single" w:sz="4" w:space="0" w:color="auto"/>
            </w:tcBorders>
          </w:tcPr>
          <w:p w14:paraId="5B914E15" w14:textId="77777777" w:rsidR="0076794D" w:rsidRPr="00954C66" w:rsidRDefault="0076794D" w:rsidP="0076794D">
            <w:pPr>
              <w:pStyle w:val="ListParagraph"/>
              <w:numPr>
                <w:ilvl w:val="0"/>
                <w:numId w:val="13"/>
              </w:numPr>
              <w:spacing w:line="240" w:lineRule="auto"/>
              <w:rPr>
                <w:vanish/>
                <w:lang w:val="lt-LT"/>
              </w:rPr>
            </w:pPr>
          </w:p>
          <w:p w14:paraId="776F936A" w14:textId="17BBA340" w:rsidR="00A91DDE" w:rsidRPr="00954C66" w:rsidRDefault="00E105B8" w:rsidP="0076794D">
            <w:pPr>
              <w:numPr>
                <w:ilvl w:val="1"/>
                <w:numId w:val="13"/>
              </w:numPr>
              <w:spacing w:line="240" w:lineRule="auto"/>
              <w:contextualSpacing/>
              <w:rPr>
                <w:lang w:val="lt-LT"/>
              </w:rPr>
            </w:pPr>
            <w:r w:rsidRPr="00954C66">
              <w:rPr>
                <w:lang w:val="lt-LT"/>
              </w:rPr>
              <w:t xml:space="preserve"> </w:t>
            </w:r>
          </w:p>
        </w:tc>
        <w:tc>
          <w:tcPr>
            <w:tcW w:w="587" w:type="pct"/>
            <w:tcBorders>
              <w:top w:val="single" w:sz="4" w:space="0" w:color="auto"/>
              <w:left w:val="single" w:sz="4" w:space="0" w:color="auto"/>
              <w:bottom w:val="single" w:sz="4" w:space="0" w:color="auto"/>
              <w:right w:val="single" w:sz="4" w:space="0" w:color="auto"/>
            </w:tcBorders>
            <w:hideMark/>
          </w:tcPr>
          <w:p w14:paraId="0E7741B3" w14:textId="77777777" w:rsidR="00A91DDE" w:rsidRPr="00954C66" w:rsidRDefault="00A91DDE" w:rsidP="00090DF6">
            <w:pPr>
              <w:rPr>
                <w:lang w:val="lt-LT"/>
              </w:rPr>
            </w:pPr>
            <w:r w:rsidRPr="00954C66">
              <w:rPr>
                <w:lang w:val="lt-LT"/>
              </w:rPr>
              <w:t>Procesorius</w:t>
            </w:r>
          </w:p>
        </w:tc>
        <w:tc>
          <w:tcPr>
            <w:tcW w:w="2439" w:type="pct"/>
            <w:tcBorders>
              <w:top w:val="single" w:sz="4" w:space="0" w:color="auto"/>
              <w:left w:val="single" w:sz="4" w:space="0" w:color="auto"/>
              <w:bottom w:val="single" w:sz="4" w:space="0" w:color="auto"/>
              <w:right w:val="single" w:sz="4" w:space="0" w:color="auto"/>
            </w:tcBorders>
            <w:hideMark/>
          </w:tcPr>
          <w:p w14:paraId="102021B5" w14:textId="38426165" w:rsidR="00A91DDE" w:rsidRPr="00954C66" w:rsidRDefault="00A91DDE" w:rsidP="00090DF6">
            <w:pPr>
              <w:jc w:val="both"/>
              <w:rPr>
                <w:lang w:val="lt-LT"/>
              </w:rPr>
            </w:pPr>
            <w:r w:rsidRPr="00954C66">
              <w:rPr>
                <w:lang w:val="lt-LT"/>
              </w:rPr>
              <w:t xml:space="preserve">Kompiuterio procesoriaus našumas pagal PassMark - CPU Markprocesorių įvertinimo rezultatus, publikuojamus tinklapyje </w:t>
            </w:r>
            <w:hyperlink r:id="rId8" w:history="1">
              <w:r w:rsidRPr="00954C66">
                <w:rPr>
                  <w:rStyle w:val="Hyperlink"/>
                  <w:rFonts w:eastAsiaTheme="majorEastAsia"/>
                  <w:color w:val="0000FF"/>
                  <w:lang w:val="lt-LT"/>
                </w:rPr>
                <w:t>https://www.cpubenchmark.net/high_end_cpus.html</w:t>
              </w:r>
            </w:hyperlink>
            <w:r w:rsidRPr="00954C66">
              <w:rPr>
                <w:rFonts w:eastAsiaTheme="minorHAnsi"/>
                <w:kern w:val="2"/>
                <w:lang w:val="lt-LT"/>
                <w14:ligatures w14:val="standardContextual"/>
              </w:rPr>
              <w:t xml:space="preserve"> </w:t>
            </w:r>
            <w:r w:rsidRPr="00954C66">
              <w:rPr>
                <w:lang w:val="lt-LT"/>
              </w:rPr>
              <w:t xml:space="preserve">(bus tikrinami pasiūlymų pateikimo dieną publikuojami duomenys) arba gamintojo patvirtintus testų rezultatus  turi būti ne mažesnis kaip </w:t>
            </w:r>
            <w:r w:rsidR="0031140B" w:rsidRPr="00954C66">
              <w:rPr>
                <w:lang w:val="lt-LT"/>
              </w:rPr>
              <w:t>23</w:t>
            </w:r>
            <w:r w:rsidR="00B82C6B" w:rsidRPr="00954C66">
              <w:rPr>
                <w:lang w:val="lt-LT"/>
              </w:rPr>
              <w:t>700</w:t>
            </w:r>
            <w:r w:rsidRPr="00954C66">
              <w:rPr>
                <w:lang w:val="lt-LT"/>
              </w:rPr>
              <w:t>.</w:t>
            </w:r>
            <w:r w:rsidRPr="00954C66">
              <w:rPr>
                <w:rFonts w:eastAsiaTheme="majorEastAsia"/>
                <w:lang w:val="lt-LT"/>
              </w:rPr>
              <w:t xml:space="preserve"> Ne mažiau kaip </w:t>
            </w:r>
            <w:r w:rsidR="0045630A" w:rsidRPr="00954C66">
              <w:rPr>
                <w:rFonts w:eastAsiaTheme="majorEastAsia"/>
                <w:lang w:val="lt-LT"/>
              </w:rPr>
              <w:t>8</w:t>
            </w:r>
            <w:r w:rsidRPr="00954C66">
              <w:rPr>
                <w:rFonts w:eastAsiaTheme="majorEastAsia"/>
                <w:lang w:val="lt-LT"/>
              </w:rPr>
              <w:t xml:space="preserve"> branduolių ir 1</w:t>
            </w:r>
            <w:r w:rsidR="0045630A" w:rsidRPr="00954C66">
              <w:rPr>
                <w:rFonts w:eastAsiaTheme="majorEastAsia"/>
                <w:lang w:val="lt-LT"/>
              </w:rPr>
              <w:t>6</w:t>
            </w:r>
            <w:r w:rsidRPr="00954C66">
              <w:rPr>
                <w:rFonts w:eastAsiaTheme="majorEastAsia"/>
                <w:lang w:val="lt-LT"/>
              </w:rPr>
              <w:t xml:space="preserve"> gijų. </w:t>
            </w:r>
            <w:r w:rsidRPr="00954C66">
              <w:rPr>
                <w:lang w:val="lt-LT"/>
              </w:rPr>
              <w:t>Procesoriaus išleidimo į rinką data ne senesnė kaip 2025 metai, 1 ketvirtis.</w:t>
            </w:r>
            <w:r w:rsidRPr="00954C66">
              <w:rPr>
                <w:rFonts w:eastAsiaTheme="majorEastAsia"/>
                <w:lang w:val="lt-LT"/>
              </w:rPr>
              <w:t xml:space="preserve"> Turi būti integruotas NPU. Procesoriaus sparta negali būti dirbtinai padidinta. </w:t>
            </w:r>
          </w:p>
          <w:p w14:paraId="3BB9E0A4" w14:textId="77777777" w:rsidR="00A91DDE" w:rsidRPr="00954C66" w:rsidRDefault="00A91DDE" w:rsidP="00090DF6">
            <w:pPr>
              <w:jc w:val="both"/>
              <w:rPr>
                <w:lang w:val="lt-LT"/>
              </w:rPr>
            </w:pPr>
            <w:r w:rsidRPr="00954C66">
              <w:rPr>
                <w:b/>
                <w:lang w:val="lt-LT"/>
              </w:rPr>
              <w:t>Būtina nurodyti procesoriaus gamintoją ir modelį.</w:t>
            </w:r>
          </w:p>
        </w:tc>
        <w:tc>
          <w:tcPr>
            <w:tcW w:w="1750" w:type="pct"/>
            <w:tcBorders>
              <w:top w:val="single" w:sz="4" w:space="0" w:color="auto"/>
              <w:left w:val="single" w:sz="4" w:space="0" w:color="auto"/>
              <w:bottom w:val="single" w:sz="4" w:space="0" w:color="auto"/>
              <w:right w:val="single" w:sz="4" w:space="0" w:color="auto"/>
            </w:tcBorders>
          </w:tcPr>
          <w:p w14:paraId="64EBBCC8" w14:textId="77777777" w:rsidR="00A91DDE" w:rsidRPr="00954C66" w:rsidRDefault="00A91DDE" w:rsidP="00090DF6">
            <w:pPr>
              <w:jc w:val="center"/>
              <w:rPr>
                <w:lang w:val="lt-LT"/>
              </w:rPr>
            </w:pPr>
          </w:p>
        </w:tc>
      </w:tr>
      <w:tr w:rsidR="00A91DDE" w:rsidRPr="00954C66" w14:paraId="1D9945CE"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2660128"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E4749AC" w14:textId="77777777" w:rsidR="00A91DDE" w:rsidRPr="00954C66" w:rsidRDefault="00A91DDE" w:rsidP="00090DF6">
            <w:pPr>
              <w:rPr>
                <w:lang w:val="lt-LT"/>
              </w:rPr>
            </w:pPr>
            <w:r w:rsidRPr="00954C66">
              <w:rPr>
                <w:lang w:val="lt-LT"/>
              </w:rPr>
              <w:t>Ekranas</w:t>
            </w:r>
          </w:p>
        </w:tc>
        <w:tc>
          <w:tcPr>
            <w:tcW w:w="2439" w:type="pct"/>
            <w:tcBorders>
              <w:top w:val="single" w:sz="4" w:space="0" w:color="auto"/>
              <w:left w:val="single" w:sz="4" w:space="0" w:color="auto"/>
              <w:bottom w:val="single" w:sz="4" w:space="0" w:color="auto"/>
              <w:right w:val="single" w:sz="4" w:space="0" w:color="auto"/>
            </w:tcBorders>
            <w:hideMark/>
          </w:tcPr>
          <w:p w14:paraId="0FE24C24" w14:textId="77777777" w:rsidR="00A91DDE" w:rsidRPr="00954C66" w:rsidRDefault="00A91DDE" w:rsidP="00090DF6">
            <w:pPr>
              <w:rPr>
                <w:lang w:val="lt-LT"/>
              </w:rPr>
            </w:pPr>
            <w:r w:rsidRPr="00954C66">
              <w:rPr>
                <w:lang w:val="lt-LT"/>
              </w:rPr>
              <w:t xml:space="preserve">Ne mažiau kaip 14“ įstrižainės, ne prastesnės raiškos kaip 1920x1200, ne mažiau kaip 400 nitų. </w:t>
            </w:r>
          </w:p>
          <w:p w14:paraId="778FAFE8" w14:textId="77777777" w:rsidR="00A91DDE" w:rsidRPr="00954C66" w:rsidRDefault="00A91DDE" w:rsidP="00090DF6">
            <w:pPr>
              <w:rPr>
                <w:lang w:val="lt-LT"/>
              </w:rPr>
            </w:pPr>
            <w:r w:rsidRPr="00954C66">
              <w:rPr>
                <w:lang w:val="lt-LT"/>
              </w:rPr>
              <w:t>Integruotos kameros raiška ne mažiau kaip 5MP. Turi būti galimybė kamerą uždaryti.</w:t>
            </w:r>
          </w:p>
          <w:p w14:paraId="5E5C4546" w14:textId="77777777" w:rsidR="00A91DDE" w:rsidRPr="00954C66" w:rsidRDefault="00A91DDE" w:rsidP="00090DF6">
            <w:pPr>
              <w:rPr>
                <w:lang w:val="lt-LT"/>
              </w:rPr>
            </w:pPr>
            <w:r w:rsidRPr="00954C66">
              <w:rPr>
                <w:lang w:val="lt-LT"/>
              </w:rPr>
              <w:t>Integruotas mikrofonas.</w:t>
            </w:r>
          </w:p>
        </w:tc>
        <w:tc>
          <w:tcPr>
            <w:tcW w:w="1750" w:type="pct"/>
            <w:tcBorders>
              <w:top w:val="single" w:sz="4" w:space="0" w:color="auto"/>
              <w:left w:val="single" w:sz="4" w:space="0" w:color="auto"/>
              <w:bottom w:val="single" w:sz="4" w:space="0" w:color="auto"/>
              <w:right w:val="single" w:sz="4" w:space="0" w:color="auto"/>
            </w:tcBorders>
          </w:tcPr>
          <w:p w14:paraId="14DA8126" w14:textId="77777777" w:rsidR="00A91DDE" w:rsidRPr="00954C66" w:rsidRDefault="00A91DDE" w:rsidP="00090DF6">
            <w:pPr>
              <w:rPr>
                <w:lang w:val="lt-LT"/>
              </w:rPr>
            </w:pPr>
          </w:p>
        </w:tc>
      </w:tr>
      <w:tr w:rsidR="00A91DDE" w:rsidRPr="00954C66" w14:paraId="70A17A43"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1C17AFC1"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3BE3044" w14:textId="77777777" w:rsidR="00A91DDE" w:rsidRPr="00954C66" w:rsidRDefault="00A91DDE" w:rsidP="00090DF6">
            <w:pPr>
              <w:rPr>
                <w:lang w:val="lt-LT"/>
              </w:rPr>
            </w:pPr>
            <w:r w:rsidRPr="00954C66">
              <w:rPr>
                <w:lang w:val="lt-LT"/>
              </w:rPr>
              <w:t>Operatyvioji atmintis (RAM)</w:t>
            </w:r>
          </w:p>
        </w:tc>
        <w:tc>
          <w:tcPr>
            <w:tcW w:w="2439" w:type="pct"/>
            <w:tcBorders>
              <w:top w:val="single" w:sz="4" w:space="0" w:color="auto"/>
              <w:left w:val="single" w:sz="4" w:space="0" w:color="auto"/>
              <w:bottom w:val="single" w:sz="4" w:space="0" w:color="auto"/>
              <w:right w:val="single" w:sz="4" w:space="0" w:color="auto"/>
            </w:tcBorders>
            <w:hideMark/>
          </w:tcPr>
          <w:p w14:paraId="424E8089" w14:textId="3A606F2D" w:rsidR="00A91DDE" w:rsidRPr="00954C66" w:rsidRDefault="00A91DDE" w:rsidP="00090DF6">
            <w:pPr>
              <w:rPr>
                <w:lang w:val="lt-LT"/>
              </w:rPr>
            </w:pPr>
            <w:r w:rsidRPr="00954C66">
              <w:rPr>
                <w:lang w:val="lt-LT"/>
              </w:rPr>
              <w:t>Ne mažiau kaip 32 GB DDR5</w:t>
            </w:r>
            <w:r w:rsidR="008F6C08">
              <w:rPr>
                <w:lang w:val="lt-LT"/>
              </w:rPr>
              <w:t xml:space="preserve"> 5600</w:t>
            </w:r>
            <w:r w:rsidRPr="00954C66">
              <w:rPr>
                <w:lang w:val="lt-LT"/>
              </w:rPr>
              <w:t xml:space="preserve"> RAM. Maksimalus operatyvinės atminties palaikymas ne mažiau kaip 64 GB.</w:t>
            </w:r>
          </w:p>
        </w:tc>
        <w:tc>
          <w:tcPr>
            <w:tcW w:w="1750" w:type="pct"/>
            <w:tcBorders>
              <w:top w:val="single" w:sz="4" w:space="0" w:color="auto"/>
              <w:left w:val="single" w:sz="4" w:space="0" w:color="auto"/>
              <w:bottom w:val="single" w:sz="4" w:space="0" w:color="auto"/>
              <w:right w:val="single" w:sz="4" w:space="0" w:color="auto"/>
            </w:tcBorders>
          </w:tcPr>
          <w:p w14:paraId="58A5EDD2" w14:textId="77777777" w:rsidR="00A91DDE" w:rsidRPr="00954C66" w:rsidRDefault="00A91DDE" w:rsidP="00090DF6">
            <w:pPr>
              <w:rPr>
                <w:lang w:val="lt-LT"/>
              </w:rPr>
            </w:pPr>
          </w:p>
        </w:tc>
      </w:tr>
      <w:tr w:rsidR="00A91DDE" w:rsidRPr="00954C66" w14:paraId="68723DDF"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DDC4888"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06D794B4" w14:textId="77777777" w:rsidR="00A91DDE" w:rsidRPr="00954C66" w:rsidRDefault="00A91DDE" w:rsidP="00090DF6">
            <w:pPr>
              <w:rPr>
                <w:lang w:val="lt-LT"/>
              </w:rPr>
            </w:pPr>
            <w:r w:rsidRPr="00954C66">
              <w:rPr>
                <w:lang w:val="lt-LT"/>
              </w:rPr>
              <w:t>Vaizdo posistemė</w:t>
            </w:r>
          </w:p>
        </w:tc>
        <w:tc>
          <w:tcPr>
            <w:tcW w:w="2439" w:type="pct"/>
            <w:tcBorders>
              <w:top w:val="single" w:sz="4" w:space="0" w:color="auto"/>
              <w:left w:val="single" w:sz="4" w:space="0" w:color="auto"/>
              <w:bottom w:val="single" w:sz="4" w:space="0" w:color="auto"/>
              <w:right w:val="single" w:sz="4" w:space="0" w:color="auto"/>
            </w:tcBorders>
            <w:hideMark/>
          </w:tcPr>
          <w:p w14:paraId="17706448" w14:textId="77777777" w:rsidR="00A91DDE" w:rsidRPr="00954C66" w:rsidRDefault="00A91DDE" w:rsidP="00090DF6">
            <w:pPr>
              <w:rPr>
                <w:lang w:val="lt-LT"/>
              </w:rPr>
            </w:pPr>
            <w:r w:rsidRPr="00954C66">
              <w:rPr>
                <w:lang w:val="lt-LT"/>
              </w:rPr>
              <w:t>Integruota vaizdo posistemė.</w:t>
            </w:r>
          </w:p>
          <w:p w14:paraId="4DC3DC0C" w14:textId="77777777" w:rsidR="00A91DDE" w:rsidRPr="00954C66" w:rsidRDefault="00A91DDE" w:rsidP="00090DF6">
            <w:pPr>
              <w:rPr>
                <w:lang w:val="lt-LT"/>
              </w:rPr>
            </w:pPr>
            <w:r w:rsidRPr="00954C66">
              <w:rPr>
                <w:b/>
                <w:lang w:val="lt-LT"/>
              </w:rPr>
              <w:t>Nurodyti modelį.</w:t>
            </w:r>
          </w:p>
        </w:tc>
        <w:tc>
          <w:tcPr>
            <w:tcW w:w="1750" w:type="pct"/>
            <w:tcBorders>
              <w:top w:val="single" w:sz="4" w:space="0" w:color="auto"/>
              <w:left w:val="single" w:sz="4" w:space="0" w:color="auto"/>
              <w:bottom w:val="single" w:sz="4" w:space="0" w:color="auto"/>
              <w:right w:val="single" w:sz="4" w:space="0" w:color="auto"/>
            </w:tcBorders>
          </w:tcPr>
          <w:p w14:paraId="6DDD938B" w14:textId="77777777" w:rsidR="00A91DDE" w:rsidRPr="00954C66" w:rsidRDefault="00A91DDE" w:rsidP="00090DF6">
            <w:pPr>
              <w:rPr>
                <w:lang w:val="lt-LT"/>
              </w:rPr>
            </w:pPr>
          </w:p>
        </w:tc>
      </w:tr>
      <w:tr w:rsidR="00A91DDE" w:rsidRPr="00954C66" w14:paraId="30A6BA4E"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1BC6FF4"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351F923F" w14:textId="77777777" w:rsidR="00A91DDE" w:rsidRPr="00954C66" w:rsidRDefault="00A91DDE" w:rsidP="00090DF6">
            <w:pPr>
              <w:rPr>
                <w:lang w:val="lt-LT"/>
              </w:rPr>
            </w:pPr>
            <w:r w:rsidRPr="00954C66">
              <w:rPr>
                <w:lang w:val="lt-LT"/>
              </w:rPr>
              <w:t>Vidinis standusis diskas</w:t>
            </w:r>
          </w:p>
        </w:tc>
        <w:tc>
          <w:tcPr>
            <w:tcW w:w="2439" w:type="pct"/>
            <w:tcBorders>
              <w:top w:val="single" w:sz="4" w:space="0" w:color="auto"/>
              <w:left w:val="single" w:sz="4" w:space="0" w:color="auto"/>
              <w:bottom w:val="single" w:sz="4" w:space="0" w:color="auto"/>
              <w:right w:val="single" w:sz="4" w:space="0" w:color="auto"/>
            </w:tcBorders>
            <w:hideMark/>
          </w:tcPr>
          <w:p w14:paraId="23AFEDCF" w14:textId="77777777" w:rsidR="00A91DDE" w:rsidRDefault="00A91DDE" w:rsidP="00090DF6">
            <w:pPr>
              <w:rPr>
                <w:lang w:val="lt-LT"/>
              </w:rPr>
            </w:pPr>
            <w:r w:rsidRPr="00954C66">
              <w:rPr>
                <w:lang w:val="lt-LT"/>
              </w:rPr>
              <w:t xml:space="preserve">Ne mažiau </w:t>
            </w:r>
            <w:r w:rsidR="00071C4B" w:rsidRPr="00954C66">
              <w:rPr>
                <w:lang w:val="lt-LT"/>
              </w:rPr>
              <w:t>2</w:t>
            </w:r>
            <w:r w:rsidRPr="00954C66">
              <w:rPr>
                <w:lang w:val="lt-LT"/>
              </w:rPr>
              <w:t>TB SSD NVMe.</w:t>
            </w:r>
          </w:p>
          <w:p w14:paraId="173A53FB" w14:textId="6B7E0A23" w:rsidR="00631344" w:rsidRPr="00954C66" w:rsidRDefault="00631344" w:rsidP="00090DF6">
            <w:pPr>
              <w:rPr>
                <w:lang w:val="lt-LT"/>
              </w:rPr>
            </w:pPr>
            <w:r>
              <w:rPr>
                <w:lang w:val="lt-LT"/>
              </w:rPr>
              <w:t>Turi palaikyti aparatinį duomenų šifravimą.</w:t>
            </w:r>
          </w:p>
        </w:tc>
        <w:tc>
          <w:tcPr>
            <w:tcW w:w="1750" w:type="pct"/>
            <w:tcBorders>
              <w:top w:val="single" w:sz="4" w:space="0" w:color="auto"/>
              <w:left w:val="single" w:sz="4" w:space="0" w:color="auto"/>
              <w:bottom w:val="single" w:sz="4" w:space="0" w:color="auto"/>
              <w:right w:val="single" w:sz="4" w:space="0" w:color="auto"/>
            </w:tcBorders>
          </w:tcPr>
          <w:p w14:paraId="33B48D8A" w14:textId="77777777" w:rsidR="00A91DDE" w:rsidRPr="00954C66" w:rsidRDefault="00A91DDE" w:rsidP="00090DF6">
            <w:pPr>
              <w:rPr>
                <w:lang w:val="lt-LT"/>
              </w:rPr>
            </w:pPr>
          </w:p>
        </w:tc>
      </w:tr>
      <w:tr w:rsidR="00A91DDE" w:rsidRPr="00954C66" w14:paraId="1237BAAE"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7460DA5"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586151C" w14:textId="77777777" w:rsidR="00A91DDE" w:rsidRPr="00954C66" w:rsidRDefault="00A91DDE" w:rsidP="00090DF6">
            <w:pPr>
              <w:rPr>
                <w:lang w:val="lt-LT"/>
              </w:rPr>
            </w:pPr>
            <w:r w:rsidRPr="00954C66">
              <w:rPr>
                <w:lang w:val="lt-LT"/>
              </w:rPr>
              <w:t>Bevielio ryšio technologijos</w:t>
            </w:r>
          </w:p>
        </w:tc>
        <w:tc>
          <w:tcPr>
            <w:tcW w:w="2439" w:type="pct"/>
            <w:tcBorders>
              <w:top w:val="single" w:sz="4" w:space="0" w:color="auto"/>
              <w:left w:val="single" w:sz="4" w:space="0" w:color="auto"/>
              <w:bottom w:val="single" w:sz="4" w:space="0" w:color="auto"/>
              <w:right w:val="single" w:sz="4" w:space="0" w:color="auto"/>
            </w:tcBorders>
            <w:hideMark/>
          </w:tcPr>
          <w:p w14:paraId="23E4A66B" w14:textId="77777777" w:rsidR="00A91DDE" w:rsidRPr="00954C66" w:rsidRDefault="00A91DDE" w:rsidP="00090DF6">
            <w:pPr>
              <w:rPr>
                <w:lang w:val="lt-LT"/>
              </w:rPr>
            </w:pPr>
            <w:r w:rsidRPr="00954C66">
              <w:rPr>
                <w:lang w:val="lt-LT"/>
              </w:rPr>
              <w:t xml:space="preserve">Ne blogiau kaip: </w:t>
            </w:r>
          </w:p>
          <w:p w14:paraId="15D12925" w14:textId="77777777" w:rsidR="00A91DDE" w:rsidRPr="00954C66" w:rsidRDefault="00A91DDE" w:rsidP="00090DF6">
            <w:pPr>
              <w:numPr>
                <w:ilvl w:val="0"/>
                <w:numId w:val="14"/>
              </w:numPr>
              <w:spacing w:line="240" w:lineRule="auto"/>
              <w:contextualSpacing/>
              <w:rPr>
                <w:lang w:val="lt-LT"/>
              </w:rPr>
            </w:pPr>
            <w:r w:rsidRPr="00954C66">
              <w:rPr>
                <w:lang w:val="lt-LT"/>
              </w:rPr>
              <w:t xml:space="preserve">Integruotas Wi-Fi 6E 802.11ax </w:t>
            </w:r>
          </w:p>
          <w:p w14:paraId="142434DB" w14:textId="77777777" w:rsidR="00A91DDE" w:rsidRPr="00954C66" w:rsidRDefault="00A91DDE" w:rsidP="00090DF6">
            <w:pPr>
              <w:numPr>
                <w:ilvl w:val="0"/>
                <w:numId w:val="14"/>
              </w:numPr>
              <w:spacing w:line="240" w:lineRule="auto"/>
              <w:contextualSpacing/>
              <w:rPr>
                <w:lang w:val="lt-LT"/>
              </w:rPr>
            </w:pPr>
            <w:r w:rsidRPr="00954C66">
              <w:rPr>
                <w:lang w:val="lt-LT"/>
              </w:rPr>
              <w:t>Integruotas Bluetooth 5.3 adapteris</w:t>
            </w:r>
          </w:p>
        </w:tc>
        <w:tc>
          <w:tcPr>
            <w:tcW w:w="1750" w:type="pct"/>
            <w:tcBorders>
              <w:top w:val="single" w:sz="4" w:space="0" w:color="auto"/>
              <w:left w:val="single" w:sz="4" w:space="0" w:color="auto"/>
              <w:bottom w:val="single" w:sz="4" w:space="0" w:color="auto"/>
              <w:right w:val="single" w:sz="4" w:space="0" w:color="auto"/>
            </w:tcBorders>
          </w:tcPr>
          <w:p w14:paraId="4C0C62D1" w14:textId="77777777" w:rsidR="00A91DDE" w:rsidRPr="00954C66" w:rsidRDefault="00A91DDE" w:rsidP="00090DF6">
            <w:pPr>
              <w:rPr>
                <w:lang w:val="lt-LT"/>
              </w:rPr>
            </w:pPr>
          </w:p>
        </w:tc>
      </w:tr>
      <w:tr w:rsidR="00A91DDE" w:rsidRPr="00954C66" w14:paraId="5CA7065C"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F015503"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1274FF2" w14:textId="77777777" w:rsidR="00A91DDE" w:rsidRPr="00954C66" w:rsidRDefault="00A91DDE" w:rsidP="00090DF6">
            <w:pPr>
              <w:rPr>
                <w:lang w:val="lt-LT"/>
              </w:rPr>
            </w:pPr>
            <w:r w:rsidRPr="00954C66">
              <w:rPr>
                <w:lang w:val="lt-LT"/>
              </w:rPr>
              <w:t>Integruoti prievadai</w:t>
            </w:r>
          </w:p>
        </w:tc>
        <w:tc>
          <w:tcPr>
            <w:tcW w:w="2439" w:type="pct"/>
            <w:tcBorders>
              <w:top w:val="single" w:sz="4" w:space="0" w:color="auto"/>
              <w:left w:val="single" w:sz="4" w:space="0" w:color="auto"/>
              <w:bottom w:val="single" w:sz="4" w:space="0" w:color="auto"/>
              <w:right w:val="single" w:sz="4" w:space="0" w:color="auto"/>
            </w:tcBorders>
            <w:hideMark/>
          </w:tcPr>
          <w:p w14:paraId="0C32DA7F" w14:textId="77777777" w:rsidR="00A91DDE" w:rsidRPr="00954C66" w:rsidRDefault="00A91DDE" w:rsidP="00090DF6">
            <w:pPr>
              <w:rPr>
                <w:lang w:val="lt-LT"/>
              </w:rPr>
            </w:pPr>
            <w:r w:rsidRPr="00954C66">
              <w:rPr>
                <w:lang w:val="lt-LT"/>
              </w:rPr>
              <w:t>Ne mažiau, kaip:</w:t>
            </w:r>
          </w:p>
          <w:p w14:paraId="15F4FD0D" w14:textId="77777777" w:rsidR="00A91DDE" w:rsidRPr="00954C66" w:rsidRDefault="00A91DDE" w:rsidP="00090DF6">
            <w:pPr>
              <w:numPr>
                <w:ilvl w:val="0"/>
                <w:numId w:val="14"/>
              </w:numPr>
              <w:spacing w:line="240" w:lineRule="auto"/>
              <w:contextualSpacing/>
              <w:rPr>
                <w:lang w:val="lt-LT"/>
              </w:rPr>
            </w:pPr>
            <w:r w:rsidRPr="00954C66">
              <w:rPr>
                <w:lang w:val="lt-LT"/>
              </w:rPr>
              <w:t>1 x kombinuota ausinių ir mikrofono jungtis</w:t>
            </w:r>
          </w:p>
          <w:p w14:paraId="729C9710" w14:textId="77777777" w:rsidR="00A91DDE" w:rsidRPr="00954C66" w:rsidRDefault="00A91DDE" w:rsidP="00090DF6">
            <w:pPr>
              <w:numPr>
                <w:ilvl w:val="0"/>
                <w:numId w:val="14"/>
              </w:numPr>
              <w:spacing w:line="240" w:lineRule="auto"/>
              <w:contextualSpacing/>
              <w:rPr>
                <w:lang w:val="lt-LT"/>
              </w:rPr>
            </w:pPr>
            <w:r w:rsidRPr="00954C66">
              <w:rPr>
                <w:lang w:val="lt-LT"/>
              </w:rPr>
              <w:t>2 x USB-C Thunderbolt 4</w:t>
            </w:r>
          </w:p>
          <w:p w14:paraId="7C5C3B9E" w14:textId="77777777" w:rsidR="00A91DDE" w:rsidRPr="00954C66" w:rsidRDefault="00A91DDE" w:rsidP="00090DF6">
            <w:pPr>
              <w:numPr>
                <w:ilvl w:val="0"/>
                <w:numId w:val="14"/>
              </w:numPr>
              <w:spacing w:line="240" w:lineRule="auto"/>
              <w:contextualSpacing/>
              <w:rPr>
                <w:lang w:val="lt-LT"/>
              </w:rPr>
            </w:pPr>
            <w:r w:rsidRPr="00954C66">
              <w:rPr>
                <w:lang w:val="lt-LT"/>
              </w:rPr>
              <w:t>2 x USB-A 3.2</w:t>
            </w:r>
          </w:p>
          <w:p w14:paraId="79681182" w14:textId="77777777" w:rsidR="00A91DDE" w:rsidRPr="00954C66" w:rsidRDefault="00A91DDE" w:rsidP="00090DF6">
            <w:pPr>
              <w:numPr>
                <w:ilvl w:val="0"/>
                <w:numId w:val="14"/>
              </w:numPr>
              <w:spacing w:line="240" w:lineRule="auto"/>
              <w:contextualSpacing/>
              <w:rPr>
                <w:lang w:val="lt-LT"/>
              </w:rPr>
            </w:pPr>
            <w:r w:rsidRPr="00954C66">
              <w:rPr>
                <w:lang w:val="lt-LT"/>
              </w:rPr>
              <w:t>1 x RJ45</w:t>
            </w:r>
          </w:p>
          <w:p w14:paraId="2874A4D6" w14:textId="77777777" w:rsidR="00A91DDE" w:rsidRPr="00954C66" w:rsidRDefault="00A91DDE" w:rsidP="00090DF6">
            <w:pPr>
              <w:numPr>
                <w:ilvl w:val="0"/>
                <w:numId w:val="14"/>
              </w:numPr>
              <w:spacing w:line="240" w:lineRule="auto"/>
              <w:contextualSpacing/>
              <w:rPr>
                <w:lang w:val="lt-LT"/>
              </w:rPr>
            </w:pPr>
            <w:r w:rsidRPr="00954C66">
              <w:rPr>
                <w:lang w:val="lt-LT"/>
              </w:rPr>
              <w:t>1 x HDMI</w:t>
            </w:r>
          </w:p>
        </w:tc>
        <w:tc>
          <w:tcPr>
            <w:tcW w:w="1750" w:type="pct"/>
            <w:tcBorders>
              <w:top w:val="single" w:sz="4" w:space="0" w:color="auto"/>
              <w:left w:val="single" w:sz="4" w:space="0" w:color="auto"/>
              <w:bottom w:val="single" w:sz="4" w:space="0" w:color="auto"/>
              <w:right w:val="single" w:sz="4" w:space="0" w:color="auto"/>
            </w:tcBorders>
          </w:tcPr>
          <w:p w14:paraId="1DE45BEB" w14:textId="77777777" w:rsidR="00A91DDE" w:rsidRPr="00954C66" w:rsidRDefault="00A91DDE" w:rsidP="00090DF6">
            <w:pPr>
              <w:rPr>
                <w:lang w:val="lt-LT"/>
              </w:rPr>
            </w:pPr>
          </w:p>
        </w:tc>
      </w:tr>
      <w:tr w:rsidR="00A91DDE" w:rsidRPr="00954C66" w14:paraId="68A32425"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0EABD5E9"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13A00FE" w14:textId="77777777" w:rsidR="00A91DDE" w:rsidRPr="00954C66" w:rsidRDefault="00A91DDE" w:rsidP="00090DF6">
            <w:pPr>
              <w:rPr>
                <w:lang w:val="lt-LT"/>
              </w:rPr>
            </w:pPr>
            <w:r w:rsidRPr="00954C66">
              <w:rPr>
                <w:lang w:val="lt-LT"/>
              </w:rPr>
              <w:t>Valdymas</w:t>
            </w:r>
          </w:p>
        </w:tc>
        <w:tc>
          <w:tcPr>
            <w:tcW w:w="2439" w:type="pct"/>
            <w:tcBorders>
              <w:top w:val="single" w:sz="4" w:space="0" w:color="auto"/>
              <w:left w:val="single" w:sz="4" w:space="0" w:color="auto"/>
              <w:bottom w:val="single" w:sz="4" w:space="0" w:color="auto"/>
              <w:right w:val="single" w:sz="4" w:space="0" w:color="auto"/>
            </w:tcBorders>
            <w:hideMark/>
          </w:tcPr>
          <w:p w14:paraId="5944F6B3" w14:textId="77777777" w:rsidR="00A91DDE" w:rsidRPr="00954C66" w:rsidRDefault="00A91DDE" w:rsidP="00090DF6">
            <w:pPr>
              <w:rPr>
                <w:lang w:val="lt-LT"/>
              </w:rPr>
            </w:pPr>
            <w:r w:rsidRPr="00954C66">
              <w:rPr>
                <w:lang w:val="lt-LT"/>
              </w:rPr>
              <w:t xml:space="preserve">Valdymo padas (angl. </w:t>
            </w:r>
            <w:r w:rsidRPr="00954C66">
              <w:rPr>
                <w:i/>
                <w:iCs/>
                <w:lang w:val="lt-LT"/>
              </w:rPr>
              <w:t>touchpad</w:t>
            </w:r>
            <w:r w:rsidRPr="00954C66">
              <w:rPr>
                <w:lang w:val="lt-LT"/>
              </w:rPr>
              <w:t xml:space="preserve">) </w:t>
            </w:r>
          </w:p>
        </w:tc>
        <w:tc>
          <w:tcPr>
            <w:tcW w:w="1750" w:type="pct"/>
            <w:tcBorders>
              <w:top w:val="single" w:sz="4" w:space="0" w:color="auto"/>
              <w:left w:val="single" w:sz="4" w:space="0" w:color="auto"/>
              <w:bottom w:val="single" w:sz="4" w:space="0" w:color="auto"/>
              <w:right w:val="single" w:sz="4" w:space="0" w:color="auto"/>
            </w:tcBorders>
          </w:tcPr>
          <w:p w14:paraId="45B9168E" w14:textId="77777777" w:rsidR="00A91DDE" w:rsidRPr="00954C66" w:rsidRDefault="00A91DDE" w:rsidP="00090DF6">
            <w:pPr>
              <w:rPr>
                <w:lang w:val="lt-LT"/>
              </w:rPr>
            </w:pPr>
          </w:p>
        </w:tc>
      </w:tr>
      <w:tr w:rsidR="00A91DDE" w:rsidRPr="00954C66" w14:paraId="61B49005"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55AE821F"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2C2C192" w14:textId="77777777" w:rsidR="00A91DDE" w:rsidRPr="00954C66" w:rsidRDefault="00A91DDE" w:rsidP="00090DF6">
            <w:pPr>
              <w:rPr>
                <w:lang w:val="lt-LT"/>
              </w:rPr>
            </w:pPr>
            <w:r w:rsidRPr="00954C66">
              <w:rPr>
                <w:lang w:val="lt-LT"/>
              </w:rPr>
              <w:t>Klaviatūra</w:t>
            </w:r>
          </w:p>
        </w:tc>
        <w:tc>
          <w:tcPr>
            <w:tcW w:w="2439" w:type="pct"/>
            <w:tcBorders>
              <w:top w:val="single" w:sz="4" w:space="0" w:color="auto"/>
              <w:left w:val="single" w:sz="4" w:space="0" w:color="auto"/>
              <w:bottom w:val="single" w:sz="4" w:space="0" w:color="auto"/>
              <w:right w:val="single" w:sz="4" w:space="0" w:color="auto"/>
            </w:tcBorders>
            <w:hideMark/>
          </w:tcPr>
          <w:p w14:paraId="2488BD81" w14:textId="77777777" w:rsidR="00A91DDE" w:rsidRPr="00954C66" w:rsidRDefault="00A91DDE" w:rsidP="00090DF6">
            <w:pPr>
              <w:rPr>
                <w:lang w:val="lt-LT"/>
              </w:rPr>
            </w:pPr>
            <w:r w:rsidRPr="00954C66">
              <w:rPr>
                <w:lang w:val="lt-LT"/>
              </w:rPr>
              <w:t>Integruota, su lotyniškos abėcėlės ženklais. Su apšvietimu. Tarptautinis klaviatūros išdėstymas.</w:t>
            </w:r>
          </w:p>
        </w:tc>
        <w:tc>
          <w:tcPr>
            <w:tcW w:w="1750" w:type="pct"/>
            <w:tcBorders>
              <w:top w:val="single" w:sz="4" w:space="0" w:color="auto"/>
              <w:left w:val="single" w:sz="4" w:space="0" w:color="auto"/>
              <w:bottom w:val="single" w:sz="4" w:space="0" w:color="auto"/>
              <w:right w:val="single" w:sz="4" w:space="0" w:color="auto"/>
            </w:tcBorders>
          </w:tcPr>
          <w:p w14:paraId="2CDAD1EF" w14:textId="77777777" w:rsidR="00A91DDE" w:rsidRPr="00954C66" w:rsidRDefault="00A91DDE" w:rsidP="00090DF6">
            <w:pPr>
              <w:rPr>
                <w:lang w:val="lt-LT"/>
              </w:rPr>
            </w:pPr>
          </w:p>
        </w:tc>
      </w:tr>
      <w:tr w:rsidR="00A91DDE" w:rsidRPr="00954C66" w14:paraId="57BA8D01"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705F39E"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A5FF280" w14:textId="77777777" w:rsidR="00A91DDE" w:rsidRPr="00954C66" w:rsidRDefault="00A91DDE" w:rsidP="00090DF6">
            <w:pPr>
              <w:rPr>
                <w:lang w:val="lt-LT"/>
              </w:rPr>
            </w:pPr>
            <w:r w:rsidRPr="00954C66">
              <w:rPr>
                <w:lang w:val="lt-LT"/>
              </w:rPr>
              <w:t>Baterija</w:t>
            </w:r>
          </w:p>
        </w:tc>
        <w:tc>
          <w:tcPr>
            <w:tcW w:w="2439" w:type="pct"/>
            <w:tcBorders>
              <w:top w:val="single" w:sz="4" w:space="0" w:color="auto"/>
              <w:left w:val="single" w:sz="4" w:space="0" w:color="auto"/>
              <w:bottom w:val="single" w:sz="4" w:space="0" w:color="auto"/>
              <w:right w:val="single" w:sz="4" w:space="0" w:color="auto"/>
            </w:tcBorders>
            <w:hideMark/>
          </w:tcPr>
          <w:p w14:paraId="7DE70D3C" w14:textId="77777777" w:rsidR="00A91DDE" w:rsidRPr="00954C66" w:rsidRDefault="00A91DDE" w:rsidP="00090DF6">
            <w:pPr>
              <w:rPr>
                <w:lang w:val="lt-LT"/>
              </w:rPr>
            </w:pPr>
            <w:r w:rsidRPr="00954C66">
              <w:rPr>
                <w:lang w:val="lt-LT"/>
              </w:rPr>
              <w:t>Ne mažesnė kaip 52Whr baterija.</w:t>
            </w:r>
          </w:p>
        </w:tc>
        <w:tc>
          <w:tcPr>
            <w:tcW w:w="1750" w:type="pct"/>
            <w:tcBorders>
              <w:top w:val="single" w:sz="4" w:space="0" w:color="auto"/>
              <w:left w:val="single" w:sz="4" w:space="0" w:color="auto"/>
              <w:bottom w:val="single" w:sz="4" w:space="0" w:color="auto"/>
              <w:right w:val="single" w:sz="4" w:space="0" w:color="auto"/>
            </w:tcBorders>
          </w:tcPr>
          <w:p w14:paraId="23F3B6DA" w14:textId="77777777" w:rsidR="00A91DDE" w:rsidRPr="00954C66" w:rsidRDefault="00A91DDE" w:rsidP="00090DF6">
            <w:pPr>
              <w:rPr>
                <w:lang w:val="lt-LT"/>
              </w:rPr>
            </w:pPr>
          </w:p>
        </w:tc>
      </w:tr>
      <w:tr w:rsidR="00A91DDE" w:rsidRPr="00954C66" w14:paraId="675C96B6"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2AC047F7"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D959816" w14:textId="77777777" w:rsidR="00A91DDE" w:rsidRPr="00954C66" w:rsidRDefault="00A91DDE" w:rsidP="00090DF6">
            <w:pPr>
              <w:rPr>
                <w:lang w:val="lt-LT"/>
              </w:rPr>
            </w:pPr>
            <w:r w:rsidRPr="00954C66">
              <w:rPr>
                <w:lang w:val="lt-LT"/>
              </w:rPr>
              <w:t>Operacinė sistema</w:t>
            </w:r>
          </w:p>
        </w:tc>
        <w:tc>
          <w:tcPr>
            <w:tcW w:w="2439" w:type="pct"/>
            <w:tcBorders>
              <w:top w:val="single" w:sz="4" w:space="0" w:color="auto"/>
              <w:left w:val="single" w:sz="4" w:space="0" w:color="auto"/>
              <w:bottom w:val="single" w:sz="4" w:space="0" w:color="auto"/>
              <w:right w:val="single" w:sz="4" w:space="0" w:color="auto"/>
            </w:tcBorders>
            <w:hideMark/>
          </w:tcPr>
          <w:p w14:paraId="5EF85729" w14:textId="77777777" w:rsidR="00A91DDE" w:rsidRPr="00954C66" w:rsidRDefault="00A91DDE" w:rsidP="00090DF6">
            <w:pPr>
              <w:rPr>
                <w:lang w:val="lt-LT"/>
              </w:rPr>
            </w:pPr>
            <w:r w:rsidRPr="00954C66">
              <w:rPr>
                <w:lang w:val="lt-LT"/>
              </w:rPr>
              <w:t>Operacinė sistema Windows 11 Pro arba lygiavertė.</w:t>
            </w:r>
          </w:p>
          <w:p w14:paraId="7834B18F" w14:textId="77777777" w:rsidR="00A91DDE" w:rsidRPr="00954C66" w:rsidRDefault="00A91DDE" w:rsidP="00090DF6">
            <w:pPr>
              <w:rPr>
                <w:b/>
                <w:lang w:val="lt-LT"/>
              </w:rPr>
            </w:pPr>
            <w:r w:rsidRPr="00954C66">
              <w:rPr>
                <w:b/>
                <w:lang w:val="lt-LT"/>
              </w:rPr>
              <w:t>Nurodyti siūlomos operacinės sistemos gamintoją ir pavadinimą.</w:t>
            </w:r>
          </w:p>
        </w:tc>
        <w:tc>
          <w:tcPr>
            <w:tcW w:w="1750" w:type="pct"/>
            <w:tcBorders>
              <w:top w:val="single" w:sz="4" w:space="0" w:color="auto"/>
              <w:left w:val="single" w:sz="4" w:space="0" w:color="auto"/>
              <w:bottom w:val="single" w:sz="4" w:space="0" w:color="auto"/>
              <w:right w:val="single" w:sz="4" w:space="0" w:color="auto"/>
            </w:tcBorders>
          </w:tcPr>
          <w:p w14:paraId="188CA9D9" w14:textId="77777777" w:rsidR="00A91DDE" w:rsidRPr="00954C66" w:rsidRDefault="00A91DDE" w:rsidP="00090DF6">
            <w:pPr>
              <w:rPr>
                <w:lang w:val="lt-LT"/>
              </w:rPr>
            </w:pPr>
          </w:p>
        </w:tc>
      </w:tr>
      <w:tr w:rsidR="00A91DDE" w:rsidRPr="00954C66" w14:paraId="292A9B74"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60EBCC0"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E6BFC85" w14:textId="77777777" w:rsidR="00A91DDE" w:rsidRPr="00954C66" w:rsidRDefault="00A91DDE" w:rsidP="00090DF6">
            <w:pPr>
              <w:rPr>
                <w:lang w:val="lt-LT"/>
              </w:rPr>
            </w:pPr>
            <w:r w:rsidRPr="00954C66">
              <w:rPr>
                <w:lang w:val="lt-LT"/>
              </w:rPr>
              <w:t>Kompiuterio svoris</w:t>
            </w:r>
          </w:p>
        </w:tc>
        <w:tc>
          <w:tcPr>
            <w:tcW w:w="2439" w:type="pct"/>
            <w:tcBorders>
              <w:top w:val="single" w:sz="4" w:space="0" w:color="auto"/>
              <w:left w:val="single" w:sz="4" w:space="0" w:color="auto"/>
              <w:bottom w:val="single" w:sz="4" w:space="0" w:color="auto"/>
              <w:right w:val="single" w:sz="4" w:space="0" w:color="auto"/>
            </w:tcBorders>
            <w:hideMark/>
          </w:tcPr>
          <w:p w14:paraId="6FC3744C" w14:textId="77777777" w:rsidR="00A91DDE" w:rsidRPr="00954C66" w:rsidRDefault="00A91DDE" w:rsidP="00090DF6">
            <w:pPr>
              <w:rPr>
                <w:lang w:val="lt-LT"/>
              </w:rPr>
            </w:pPr>
            <w:r w:rsidRPr="00954C66">
              <w:rPr>
                <w:lang w:val="lt-LT"/>
              </w:rPr>
              <w:t>Ne daugiau kaip 1,4 kg.</w:t>
            </w:r>
          </w:p>
        </w:tc>
        <w:tc>
          <w:tcPr>
            <w:tcW w:w="1750" w:type="pct"/>
            <w:tcBorders>
              <w:top w:val="single" w:sz="4" w:space="0" w:color="auto"/>
              <w:left w:val="single" w:sz="4" w:space="0" w:color="auto"/>
              <w:bottom w:val="single" w:sz="4" w:space="0" w:color="auto"/>
              <w:right w:val="single" w:sz="4" w:space="0" w:color="auto"/>
            </w:tcBorders>
          </w:tcPr>
          <w:p w14:paraId="38517CB9" w14:textId="77777777" w:rsidR="00A91DDE" w:rsidRPr="00954C66" w:rsidRDefault="00A91DDE" w:rsidP="00090DF6">
            <w:pPr>
              <w:rPr>
                <w:lang w:val="lt-LT"/>
              </w:rPr>
            </w:pPr>
          </w:p>
        </w:tc>
      </w:tr>
      <w:tr w:rsidR="00A91DDE" w:rsidRPr="00954C66" w14:paraId="599977AE"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29A673D"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8776E8B" w14:textId="77777777" w:rsidR="00A91DDE" w:rsidRPr="00954C66" w:rsidRDefault="00A91DDE" w:rsidP="00090DF6">
            <w:pPr>
              <w:rPr>
                <w:lang w:val="lt-LT"/>
              </w:rPr>
            </w:pPr>
            <w:r w:rsidRPr="00954C66">
              <w:rPr>
                <w:lang w:val="lt-LT"/>
              </w:rPr>
              <w:t>Priedai</w:t>
            </w:r>
          </w:p>
        </w:tc>
        <w:tc>
          <w:tcPr>
            <w:tcW w:w="2439" w:type="pct"/>
            <w:tcBorders>
              <w:top w:val="single" w:sz="4" w:space="0" w:color="auto"/>
              <w:left w:val="single" w:sz="4" w:space="0" w:color="auto"/>
              <w:bottom w:val="single" w:sz="4" w:space="0" w:color="auto"/>
              <w:right w:val="single" w:sz="4" w:space="0" w:color="auto"/>
            </w:tcBorders>
          </w:tcPr>
          <w:p w14:paraId="78D8AD19" w14:textId="31B9BFFA" w:rsidR="00A91DDE" w:rsidRPr="00954C66" w:rsidRDefault="00A91DDE" w:rsidP="00090DF6">
            <w:pPr>
              <w:rPr>
                <w:lang w:val="lt-LT"/>
              </w:rPr>
            </w:pPr>
            <w:r w:rsidRPr="00954C66">
              <w:rPr>
                <w:lang w:val="lt-LT"/>
              </w:rPr>
              <w:t>Deranti</w:t>
            </w:r>
            <w:r w:rsidR="00894D36" w:rsidRPr="00954C66">
              <w:rPr>
                <w:lang w:val="lt-LT"/>
              </w:rPr>
              <w:t>s pagal matmenis</w:t>
            </w:r>
            <w:r w:rsidRPr="00954C66">
              <w:rPr>
                <w:lang w:val="lt-LT"/>
              </w:rPr>
              <w:t xml:space="preserve"> to pačio gamintojo </w:t>
            </w:r>
            <w:r w:rsidR="00894D36" w:rsidRPr="00954C66">
              <w:rPr>
                <w:lang w:val="lt-LT"/>
              </w:rPr>
              <w:t>krepšys</w:t>
            </w:r>
            <w:r w:rsidR="00B20FF7" w:rsidRPr="00954C66">
              <w:rPr>
                <w:lang w:val="lt-LT"/>
              </w:rPr>
              <w:t xml:space="preserve"> pritaikyta</w:t>
            </w:r>
            <w:r w:rsidR="00954C66" w:rsidRPr="00954C66">
              <w:rPr>
                <w:lang w:val="lt-LT"/>
              </w:rPr>
              <w:t>s</w:t>
            </w:r>
            <w:r w:rsidR="00B20FF7" w:rsidRPr="00954C66">
              <w:rPr>
                <w:lang w:val="lt-LT"/>
              </w:rPr>
              <w:t xml:space="preserve"> nešiojamam kompiuteriui</w:t>
            </w:r>
            <w:r w:rsidRPr="00954C66">
              <w:rPr>
                <w:lang w:val="lt-LT"/>
              </w:rPr>
              <w:t>.</w:t>
            </w:r>
          </w:p>
        </w:tc>
        <w:tc>
          <w:tcPr>
            <w:tcW w:w="1750" w:type="pct"/>
            <w:tcBorders>
              <w:top w:val="single" w:sz="4" w:space="0" w:color="auto"/>
              <w:left w:val="single" w:sz="4" w:space="0" w:color="auto"/>
              <w:bottom w:val="single" w:sz="4" w:space="0" w:color="auto"/>
              <w:right w:val="single" w:sz="4" w:space="0" w:color="auto"/>
            </w:tcBorders>
          </w:tcPr>
          <w:p w14:paraId="2B7599C9" w14:textId="77777777" w:rsidR="00A91DDE" w:rsidRPr="00954C66" w:rsidRDefault="00A91DDE" w:rsidP="00090DF6">
            <w:pPr>
              <w:rPr>
                <w:lang w:val="lt-LT"/>
              </w:rPr>
            </w:pPr>
          </w:p>
        </w:tc>
      </w:tr>
      <w:tr w:rsidR="00A91DDE" w:rsidRPr="00954C66" w14:paraId="1442E744"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F9128DF"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2ED9EAF9" w14:textId="77777777" w:rsidR="00A91DDE" w:rsidRPr="00954C66" w:rsidRDefault="00A91DDE" w:rsidP="00090DF6">
            <w:pPr>
              <w:rPr>
                <w:lang w:val="lt-LT"/>
              </w:rPr>
            </w:pPr>
            <w:r w:rsidRPr="00954C66">
              <w:rPr>
                <w:lang w:val="lt-LT"/>
              </w:rPr>
              <w:t>Kompiuterio matmenys</w:t>
            </w:r>
          </w:p>
        </w:tc>
        <w:tc>
          <w:tcPr>
            <w:tcW w:w="2439" w:type="pct"/>
            <w:tcBorders>
              <w:top w:val="single" w:sz="4" w:space="0" w:color="auto"/>
              <w:left w:val="single" w:sz="4" w:space="0" w:color="auto"/>
              <w:bottom w:val="single" w:sz="4" w:space="0" w:color="auto"/>
              <w:right w:val="single" w:sz="4" w:space="0" w:color="auto"/>
            </w:tcBorders>
            <w:hideMark/>
          </w:tcPr>
          <w:p w14:paraId="791824F3" w14:textId="06FC705D" w:rsidR="00A91DDE" w:rsidRPr="00954C66" w:rsidRDefault="00A91DDE" w:rsidP="00090DF6">
            <w:pPr>
              <w:rPr>
                <w:lang w:val="lt-LT"/>
              </w:rPr>
            </w:pPr>
            <w:r w:rsidRPr="00954C66">
              <w:rPr>
                <w:lang w:val="lt-LT"/>
              </w:rPr>
              <w:t>Ne daugiau kaip 320x227x2</w:t>
            </w:r>
            <w:r w:rsidR="00A642A5">
              <w:rPr>
                <w:lang w:val="lt-LT"/>
              </w:rPr>
              <w:t>2</w:t>
            </w:r>
            <w:r w:rsidRPr="00954C66">
              <w:rPr>
                <w:lang w:val="lt-LT"/>
              </w:rPr>
              <w:t>mm.</w:t>
            </w:r>
          </w:p>
        </w:tc>
        <w:tc>
          <w:tcPr>
            <w:tcW w:w="1750" w:type="pct"/>
            <w:tcBorders>
              <w:top w:val="single" w:sz="4" w:space="0" w:color="auto"/>
              <w:left w:val="single" w:sz="4" w:space="0" w:color="auto"/>
              <w:bottom w:val="single" w:sz="4" w:space="0" w:color="auto"/>
              <w:right w:val="single" w:sz="4" w:space="0" w:color="auto"/>
            </w:tcBorders>
          </w:tcPr>
          <w:p w14:paraId="2E4E7DF5" w14:textId="77777777" w:rsidR="00A91DDE" w:rsidRPr="00954C66" w:rsidRDefault="00A91DDE" w:rsidP="00090DF6">
            <w:pPr>
              <w:rPr>
                <w:lang w:val="lt-LT"/>
              </w:rPr>
            </w:pPr>
          </w:p>
        </w:tc>
      </w:tr>
      <w:tr w:rsidR="00A91DDE" w:rsidRPr="00954C66" w14:paraId="7B58CF31"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5AEC536"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CD09A94" w14:textId="77777777" w:rsidR="00A91DDE" w:rsidRPr="00954C66" w:rsidRDefault="00A91DDE" w:rsidP="00090DF6">
            <w:pPr>
              <w:rPr>
                <w:lang w:val="lt-LT"/>
              </w:rPr>
            </w:pPr>
            <w:r w:rsidRPr="00954C66">
              <w:rPr>
                <w:lang w:val="lt-LT"/>
              </w:rPr>
              <w:t>Apsaugos ypatybės</w:t>
            </w:r>
          </w:p>
        </w:tc>
        <w:tc>
          <w:tcPr>
            <w:tcW w:w="2439" w:type="pct"/>
            <w:tcBorders>
              <w:top w:val="single" w:sz="4" w:space="0" w:color="auto"/>
              <w:left w:val="single" w:sz="4" w:space="0" w:color="auto"/>
              <w:bottom w:val="single" w:sz="4" w:space="0" w:color="auto"/>
              <w:right w:val="single" w:sz="4" w:space="0" w:color="auto"/>
            </w:tcBorders>
            <w:hideMark/>
          </w:tcPr>
          <w:p w14:paraId="69C72A88" w14:textId="77777777" w:rsidR="00A91DDE" w:rsidRPr="00954C66" w:rsidRDefault="00A91DDE" w:rsidP="00090DF6">
            <w:pPr>
              <w:rPr>
                <w:lang w:val="lt-LT"/>
              </w:rPr>
            </w:pPr>
            <w:r w:rsidRPr="00954C66">
              <w:rPr>
                <w:lang w:val="lt-LT"/>
              </w:rPr>
              <w:t>Integruotas piršto anspaudo skaitytuvas.</w:t>
            </w:r>
          </w:p>
          <w:p w14:paraId="18B78C89" w14:textId="77777777" w:rsidR="00A91DDE" w:rsidRPr="00954C66" w:rsidRDefault="00A91DDE" w:rsidP="00090DF6">
            <w:pPr>
              <w:rPr>
                <w:lang w:val="lt-LT"/>
              </w:rPr>
            </w:pPr>
            <w:r w:rsidRPr="00954C66">
              <w:rPr>
                <w:lang w:val="lt-LT"/>
              </w:rPr>
              <w:t>Kengsington lock arba lygiavertė tipo saugos jungtis.</w:t>
            </w:r>
          </w:p>
          <w:p w14:paraId="5497112D" w14:textId="77777777" w:rsidR="00A91DDE" w:rsidRPr="00954C66" w:rsidRDefault="00A91DDE" w:rsidP="00090DF6">
            <w:pPr>
              <w:rPr>
                <w:lang w:val="lt-LT"/>
              </w:rPr>
            </w:pPr>
            <w:r w:rsidRPr="00954C66">
              <w:rPr>
                <w:lang w:val="lt-LT"/>
              </w:rPr>
              <w:t>Integruotas TPM.</w:t>
            </w:r>
          </w:p>
        </w:tc>
        <w:tc>
          <w:tcPr>
            <w:tcW w:w="1750" w:type="pct"/>
            <w:tcBorders>
              <w:top w:val="single" w:sz="4" w:space="0" w:color="auto"/>
              <w:left w:val="single" w:sz="4" w:space="0" w:color="auto"/>
              <w:bottom w:val="single" w:sz="4" w:space="0" w:color="auto"/>
              <w:right w:val="single" w:sz="4" w:space="0" w:color="auto"/>
            </w:tcBorders>
          </w:tcPr>
          <w:p w14:paraId="427AC809" w14:textId="77777777" w:rsidR="00A91DDE" w:rsidRPr="00954C66" w:rsidRDefault="00A91DDE" w:rsidP="00090DF6">
            <w:pPr>
              <w:rPr>
                <w:lang w:val="lt-LT"/>
              </w:rPr>
            </w:pPr>
          </w:p>
        </w:tc>
      </w:tr>
      <w:tr w:rsidR="00A91DDE" w:rsidRPr="00954C66" w14:paraId="64582001"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19118769"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50847D51" w14:textId="77777777" w:rsidR="00A91DDE" w:rsidRPr="00954C66" w:rsidRDefault="00A91DDE" w:rsidP="00090DF6">
            <w:pPr>
              <w:rPr>
                <w:lang w:val="lt-LT"/>
              </w:rPr>
            </w:pPr>
            <w:r w:rsidRPr="00954C66">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05C872C8" w14:textId="77777777" w:rsidR="00A91DDE" w:rsidRPr="00954C66" w:rsidRDefault="00A91DDE" w:rsidP="00090DF6">
            <w:pPr>
              <w:jc w:val="both"/>
              <w:rPr>
                <w:lang w:val="lt-LT"/>
              </w:rPr>
            </w:pPr>
            <w:r w:rsidRPr="00954C66">
              <w:rPr>
                <w:lang w:val="lt-LT"/>
              </w:rPr>
              <w:t xml:space="preserve">Visoms kompiuterio sudėtinėms dalims ir periferinei įrangai suteikiama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75E81AC6" w14:textId="77777777" w:rsidR="00A91DDE" w:rsidRPr="00954C66" w:rsidRDefault="00A91DDE" w:rsidP="00090DF6">
            <w:pPr>
              <w:rPr>
                <w:lang w:val="lt-LT"/>
              </w:rPr>
            </w:pPr>
          </w:p>
        </w:tc>
      </w:tr>
      <w:tr w:rsidR="00A91DDE" w:rsidRPr="00954C66" w14:paraId="28295B25"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23D0ACCB" w14:textId="77777777" w:rsidR="00A91DDE" w:rsidRPr="00954C66" w:rsidRDefault="00A91DDE" w:rsidP="00090DF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1781A6D7" w14:textId="77777777" w:rsidR="00A91DDE" w:rsidRPr="00954C66" w:rsidRDefault="00A91DDE" w:rsidP="00090DF6">
            <w:pPr>
              <w:rPr>
                <w:lang w:val="lt-LT"/>
              </w:rPr>
            </w:pPr>
            <w:r w:rsidRPr="00954C66">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63EA3755" w14:textId="77777777" w:rsidR="00A91DDE" w:rsidRPr="00954C66" w:rsidRDefault="00A91DDE" w:rsidP="00090DF6">
            <w:pPr>
              <w:rPr>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2B599EAF" w14:textId="77777777" w:rsidR="00A91DDE" w:rsidRPr="00954C66" w:rsidRDefault="00A91DDE" w:rsidP="00090DF6">
            <w:pPr>
              <w:rPr>
                <w:lang w:val="lt-LT"/>
              </w:rPr>
            </w:pPr>
          </w:p>
        </w:tc>
      </w:tr>
    </w:tbl>
    <w:p w14:paraId="5F4C985F" w14:textId="77777777" w:rsidR="00A91DDE" w:rsidRPr="00954C66" w:rsidRDefault="00A91DDE"/>
    <w:p w14:paraId="39C4F60C" w14:textId="0412CDE5" w:rsidR="00113C23" w:rsidRPr="00954C66" w:rsidRDefault="00113C23" w:rsidP="00113C23">
      <w:pPr>
        <w:rPr>
          <w:b/>
        </w:rPr>
      </w:pPr>
      <w:r w:rsidRPr="00954C66">
        <w:rPr>
          <w:b/>
        </w:rPr>
        <w:t xml:space="preserve">6. lentelė. Specifikacija – </w:t>
      </w:r>
      <w:r w:rsidR="00052656" w:rsidRPr="00954C66">
        <w:rPr>
          <w:b/>
        </w:rPr>
        <w:t>Kla</w:t>
      </w:r>
      <w:r w:rsidR="00C97FC0" w:rsidRPr="00954C66">
        <w:rPr>
          <w:b/>
        </w:rPr>
        <w:t>viatūros ir pelės komplektas</w:t>
      </w:r>
      <w:r w:rsidRPr="00954C66">
        <w:rPr>
          <w:b/>
        </w:rPr>
        <w:t xml:space="preserve"> (5 vnt.)</w:t>
      </w:r>
    </w:p>
    <w:tbl>
      <w:tblPr>
        <w:tblStyle w:val="TableTheme1"/>
        <w:tblW w:w="5000" w:type="pct"/>
        <w:tblInd w:w="0" w:type="dxa"/>
        <w:tblCellMar>
          <w:left w:w="57" w:type="dxa"/>
          <w:right w:w="57" w:type="dxa"/>
        </w:tblCellMar>
        <w:tblLook w:val="01E0" w:firstRow="1" w:lastRow="1" w:firstColumn="1" w:lastColumn="1" w:noHBand="0" w:noVBand="0"/>
      </w:tblPr>
      <w:tblGrid>
        <w:gridCol w:w="703"/>
        <w:gridCol w:w="1842"/>
        <w:gridCol w:w="7656"/>
        <w:gridCol w:w="5493"/>
      </w:tblGrid>
      <w:tr w:rsidR="00113C23" w:rsidRPr="00954C66" w14:paraId="63B93839"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0077F" w14:textId="77777777" w:rsidR="00113C23" w:rsidRPr="00954C66" w:rsidRDefault="00113C23" w:rsidP="00090DF6">
            <w:pPr>
              <w:jc w:val="center"/>
              <w:rPr>
                <w:b/>
                <w:lang w:val="lt-LT"/>
              </w:rPr>
            </w:pPr>
            <w:r w:rsidRPr="00954C66">
              <w:rPr>
                <w:b/>
                <w:lang w:val="lt-LT"/>
              </w:rPr>
              <w:lastRenderedPageBreak/>
              <w:t>Eil. Nr.</w:t>
            </w: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C6482" w14:textId="77777777" w:rsidR="00113C23" w:rsidRPr="00954C66" w:rsidRDefault="00113C23" w:rsidP="00090DF6">
            <w:pPr>
              <w:jc w:val="center"/>
              <w:rPr>
                <w:b/>
                <w:lang w:val="lt-LT"/>
              </w:rPr>
            </w:pPr>
            <w:r w:rsidRPr="00954C66">
              <w:rPr>
                <w:b/>
                <w:lang w:val="lt-LT"/>
              </w:rPr>
              <w:t>Įrangos / parametro pavadinimas</w:t>
            </w: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8B31C" w14:textId="77777777" w:rsidR="00113C23" w:rsidRPr="00954C66" w:rsidRDefault="00113C23" w:rsidP="00090DF6">
            <w:pPr>
              <w:jc w:val="center"/>
              <w:rPr>
                <w:b/>
                <w:lang w:val="lt-LT"/>
              </w:rPr>
            </w:pPr>
            <w:r w:rsidRPr="00954C66">
              <w:rPr>
                <w:b/>
                <w:lang w:val="lt-LT"/>
              </w:rPr>
              <w:t>Minimalios reikalaujamų parametrų reikšmės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BF197" w14:textId="77777777" w:rsidR="00113C23" w:rsidRPr="00954C66" w:rsidRDefault="00113C23" w:rsidP="00090DF6">
            <w:pPr>
              <w:jc w:val="both"/>
              <w:rPr>
                <w:b/>
                <w:lang w:val="lt-LT"/>
              </w:rPr>
            </w:pPr>
            <w:r w:rsidRPr="00954C66">
              <w:rPr>
                <w:b/>
                <w:lang w:val="lt-LT"/>
              </w:rPr>
              <w:t>Tiekėjo siūlomų parametrų reikšmės</w:t>
            </w:r>
          </w:p>
          <w:p w14:paraId="3BB02571" w14:textId="77777777" w:rsidR="00113C23" w:rsidRPr="00954C66" w:rsidRDefault="00113C23" w:rsidP="00090DF6">
            <w:pPr>
              <w:jc w:val="both"/>
              <w:rPr>
                <w:i/>
                <w:iCs/>
                <w:sz w:val="16"/>
                <w:szCs w:val="16"/>
                <w:lang w:val="lt-LT"/>
              </w:rPr>
            </w:pPr>
            <w:r w:rsidRPr="00954C66">
              <w:rPr>
                <w:i/>
                <w:iCs/>
                <w:sz w:val="16"/>
                <w:szCs w:val="16"/>
                <w:lang w:val="lt-LT"/>
              </w:rPr>
              <w:t>Tiekėjas turi pateikti nuorodą į siūlomos įrangos gamintojo puslapyje oficialiai skelbiamą techninę specifikaciją, kuriame perkančioji organizacija galėtų patikrinti siūlomos prekės atitikimą techniniams reikalavimams</w:t>
            </w:r>
          </w:p>
          <w:p w14:paraId="6F9935FE" w14:textId="77777777" w:rsidR="00113C23" w:rsidRPr="00954C66" w:rsidRDefault="00113C23" w:rsidP="00090DF6">
            <w:pPr>
              <w:jc w:val="both"/>
              <w:rPr>
                <w:b/>
                <w:lang w:val="lt-LT"/>
              </w:rPr>
            </w:pPr>
            <w:r w:rsidRPr="00954C66">
              <w:rPr>
                <w:b/>
                <w:bCs/>
                <w:i/>
                <w:iCs/>
                <w:color w:val="00B0F0"/>
                <w:sz w:val="16"/>
                <w:szCs w:val="16"/>
                <w:lang w:val="lt-LT"/>
              </w:rPr>
              <w:t>(tiekėjas turi nurodyti tikslius dydžius, medžiagas, išmatavimus ir pan. – t. y. nepaliekant žodžių „ne mažiau“, ne daugiau“, „ne siauresnis“, „ne platesnis“ arba lygiavertis“ ,,+/-„ ar pan.)</w:t>
            </w:r>
          </w:p>
        </w:tc>
      </w:tr>
      <w:tr w:rsidR="00113C23" w:rsidRPr="00954C66" w14:paraId="0045F8B0" w14:textId="77777777" w:rsidTr="00090DF6">
        <w:trPr>
          <w:cantSplit/>
        </w:trPr>
        <w:tc>
          <w:tcPr>
            <w:tcW w:w="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ED2B9" w14:textId="77777777" w:rsidR="00113C23" w:rsidRPr="00954C66" w:rsidRDefault="00113C23" w:rsidP="00090DF6">
            <w:pPr>
              <w:jc w:val="center"/>
              <w:rPr>
                <w:b/>
                <w:lang w:val="lt-LT"/>
              </w:rPr>
            </w:pPr>
          </w:p>
        </w:tc>
        <w:tc>
          <w:tcPr>
            <w:tcW w:w="5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6F23F" w14:textId="77777777" w:rsidR="00113C23" w:rsidRPr="00954C66" w:rsidRDefault="00113C23" w:rsidP="00090DF6">
            <w:pPr>
              <w:jc w:val="center"/>
              <w:rPr>
                <w:b/>
                <w:lang w:val="lt-LT"/>
              </w:rPr>
            </w:pPr>
          </w:p>
        </w:tc>
        <w:tc>
          <w:tcPr>
            <w:tcW w:w="2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8626E" w14:textId="1DEEB032" w:rsidR="00113C23" w:rsidRPr="00954C66" w:rsidRDefault="00113C23" w:rsidP="00090DF6">
            <w:pPr>
              <w:rPr>
                <w:b/>
                <w:lang w:val="lt-LT"/>
              </w:rPr>
            </w:pPr>
            <w:r w:rsidRPr="00954C66">
              <w:rPr>
                <w:b/>
                <w:lang w:val="lt-LT"/>
              </w:rPr>
              <w:t>Nurodomas gamintojas, modelis</w:t>
            </w:r>
          </w:p>
        </w:tc>
        <w:tc>
          <w:tcPr>
            <w:tcW w:w="1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5066E" w14:textId="77777777" w:rsidR="00113C23" w:rsidRPr="00954C66" w:rsidRDefault="00113C23" w:rsidP="00090DF6">
            <w:pPr>
              <w:jc w:val="both"/>
              <w:rPr>
                <w:bCs/>
                <w:lang w:val="lt-LT"/>
              </w:rPr>
            </w:pPr>
          </w:p>
          <w:p w14:paraId="61547629" w14:textId="77777777" w:rsidR="00113C23" w:rsidRPr="00954C66" w:rsidRDefault="00113C23" w:rsidP="00090DF6">
            <w:pPr>
              <w:jc w:val="both"/>
              <w:rPr>
                <w:b/>
                <w:u w:val="single"/>
                <w:lang w:val="lt-LT"/>
              </w:rPr>
            </w:pPr>
          </w:p>
        </w:tc>
      </w:tr>
      <w:tr w:rsidR="00C93706" w:rsidRPr="00954C66" w14:paraId="0CB31018" w14:textId="77777777" w:rsidTr="00A377E5">
        <w:trPr>
          <w:cantSplit/>
          <w:hidden/>
        </w:trPr>
        <w:tc>
          <w:tcPr>
            <w:tcW w:w="224" w:type="pct"/>
            <w:tcBorders>
              <w:top w:val="single" w:sz="4" w:space="0" w:color="auto"/>
              <w:left w:val="single" w:sz="4" w:space="0" w:color="auto"/>
              <w:bottom w:val="single" w:sz="4" w:space="0" w:color="auto"/>
              <w:right w:val="single" w:sz="4" w:space="0" w:color="auto"/>
            </w:tcBorders>
          </w:tcPr>
          <w:p w14:paraId="176219BC" w14:textId="77777777" w:rsidR="00C93706" w:rsidRPr="00954C66" w:rsidRDefault="00C93706" w:rsidP="00C93706">
            <w:pPr>
              <w:pStyle w:val="ListParagraph"/>
              <w:numPr>
                <w:ilvl w:val="0"/>
                <w:numId w:val="13"/>
              </w:numPr>
              <w:spacing w:line="240" w:lineRule="auto"/>
              <w:rPr>
                <w:vanish/>
                <w:lang w:val="lt-LT"/>
              </w:rPr>
            </w:pPr>
          </w:p>
          <w:p w14:paraId="2981F1B4" w14:textId="77777777" w:rsidR="00C93706" w:rsidRPr="00954C66" w:rsidRDefault="00C93706" w:rsidP="00C93706">
            <w:pPr>
              <w:numPr>
                <w:ilvl w:val="1"/>
                <w:numId w:val="13"/>
              </w:numPr>
              <w:spacing w:line="240" w:lineRule="auto"/>
              <w:contextualSpacing/>
              <w:rPr>
                <w:lang w:val="lt-LT"/>
              </w:rPr>
            </w:pPr>
            <w:r w:rsidRPr="00954C66">
              <w:rPr>
                <w:lang w:val="lt-LT"/>
              </w:rPr>
              <w:t xml:space="preserve"> </w:t>
            </w:r>
          </w:p>
        </w:tc>
        <w:tc>
          <w:tcPr>
            <w:tcW w:w="587" w:type="pct"/>
            <w:tcBorders>
              <w:top w:val="single" w:sz="4" w:space="0" w:color="auto"/>
              <w:left w:val="single" w:sz="4" w:space="0" w:color="auto"/>
              <w:bottom w:val="single" w:sz="4" w:space="0" w:color="auto"/>
              <w:right w:val="single" w:sz="4" w:space="0" w:color="auto"/>
            </w:tcBorders>
          </w:tcPr>
          <w:p w14:paraId="79225545" w14:textId="05958961" w:rsidR="00C93706" w:rsidRPr="00954C66" w:rsidRDefault="00C93706" w:rsidP="00C93706">
            <w:pPr>
              <w:rPr>
                <w:lang w:val="lt-LT"/>
              </w:rPr>
            </w:pPr>
            <w:r w:rsidRPr="00954C66">
              <w:rPr>
                <w:lang w:val="lt-LT"/>
              </w:rPr>
              <w:t>Tipas</w:t>
            </w:r>
          </w:p>
        </w:tc>
        <w:tc>
          <w:tcPr>
            <w:tcW w:w="2439" w:type="pct"/>
            <w:tcBorders>
              <w:top w:val="single" w:sz="4" w:space="0" w:color="auto"/>
              <w:left w:val="single" w:sz="4" w:space="0" w:color="auto"/>
              <w:bottom w:val="single" w:sz="4" w:space="0" w:color="auto"/>
              <w:right w:val="single" w:sz="4" w:space="0" w:color="auto"/>
            </w:tcBorders>
          </w:tcPr>
          <w:p w14:paraId="462963BB" w14:textId="7E3FF4ED" w:rsidR="00C93706" w:rsidRPr="00954C66" w:rsidRDefault="00C93706" w:rsidP="00C93706">
            <w:pPr>
              <w:jc w:val="both"/>
              <w:rPr>
                <w:lang w:val="lt-LT"/>
              </w:rPr>
            </w:pPr>
            <w:r w:rsidRPr="00954C66">
              <w:rPr>
                <w:lang w:val="lt-LT"/>
              </w:rPr>
              <w:t>Turi būti klaviatūros ir pelės rinkinys (</w:t>
            </w:r>
            <w:r w:rsidR="005E12EB" w:rsidRPr="00954C66">
              <w:rPr>
                <w:lang w:val="lt-LT"/>
              </w:rPr>
              <w:t xml:space="preserve">angl. </w:t>
            </w:r>
            <w:r w:rsidRPr="00954C66">
              <w:rPr>
                <w:lang w:val="lt-LT"/>
              </w:rPr>
              <w:t>combo).</w:t>
            </w:r>
          </w:p>
        </w:tc>
        <w:tc>
          <w:tcPr>
            <w:tcW w:w="1750" w:type="pct"/>
            <w:tcBorders>
              <w:top w:val="single" w:sz="4" w:space="0" w:color="auto"/>
              <w:left w:val="single" w:sz="4" w:space="0" w:color="auto"/>
              <w:bottom w:val="single" w:sz="4" w:space="0" w:color="auto"/>
              <w:right w:val="single" w:sz="4" w:space="0" w:color="auto"/>
            </w:tcBorders>
          </w:tcPr>
          <w:p w14:paraId="3CE3DD71" w14:textId="77777777" w:rsidR="00C93706" w:rsidRPr="00954C66" w:rsidRDefault="00C93706" w:rsidP="00C93706">
            <w:pPr>
              <w:jc w:val="center"/>
              <w:rPr>
                <w:lang w:val="lt-LT"/>
              </w:rPr>
            </w:pPr>
          </w:p>
        </w:tc>
      </w:tr>
      <w:tr w:rsidR="00C93706" w:rsidRPr="00954C66" w14:paraId="13B38AB3"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4C7D2C9A"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7924FF83" w14:textId="7F882F61" w:rsidR="00C93706" w:rsidRPr="00954C66" w:rsidRDefault="00C93706" w:rsidP="00C93706">
            <w:pPr>
              <w:rPr>
                <w:lang w:val="lt-LT"/>
              </w:rPr>
            </w:pPr>
            <w:r w:rsidRPr="00954C66">
              <w:rPr>
                <w:lang w:val="lt-LT"/>
              </w:rPr>
              <w:t>Klaviatūra</w:t>
            </w:r>
          </w:p>
        </w:tc>
        <w:tc>
          <w:tcPr>
            <w:tcW w:w="2439" w:type="pct"/>
            <w:tcBorders>
              <w:top w:val="single" w:sz="4" w:space="0" w:color="auto"/>
              <w:left w:val="single" w:sz="4" w:space="0" w:color="auto"/>
              <w:bottom w:val="single" w:sz="4" w:space="0" w:color="auto"/>
              <w:right w:val="single" w:sz="4" w:space="0" w:color="auto"/>
            </w:tcBorders>
          </w:tcPr>
          <w:p w14:paraId="268EA49C" w14:textId="1115CD61" w:rsidR="00C93706" w:rsidRPr="00954C66" w:rsidRDefault="00C93706" w:rsidP="00C93706">
            <w:pPr>
              <w:jc w:val="both"/>
              <w:rPr>
                <w:lang w:val="lt-LT"/>
              </w:rPr>
            </w:pPr>
            <w:r w:rsidRPr="00954C66">
              <w:rPr>
                <w:lang w:val="lt-LT"/>
              </w:rPr>
              <w:t xml:space="preserve">Klaviatūra – pilno dydžio, su </w:t>
            </w:r>
            <w:r w:rsidR="00DF4140" w:rsidRPr="00954C66">
              <w:rPr>
                <w:lang w:val="lt-LT"/>
              </w:rPr>
              <w:t>skaičių klaviatūra</w:t>
            </w:r>
            <w:r w:rsidRPr="00954C66">
              <w:rPr>
                <w:lang w:val="lt-LT"/>
              </w:rPr>
              <w:t xml:space="preserve"> (</w:t>
            </w:r>
            <w:r w:rsidR="005E12EB" w:rsidRPr="00954C66">
              <w:rPr>
                <w:lang w:val="lt-LT"/>
              </w:rPr>
              <w:t xml:space="preserve">angl. </w:t>
            </w:r>
            <w:r w:rsidRPr="00954C66">
              <w:rPr>
                <w:lang w:val="lt-LT"/>
              </w:rPr>
              <w:t>numeric keypad).</w:t>
            </w:r>
          </w:p>
          <w:p w14:paraId="494DBEA0" w14:textId="14A2DB0B" w:rsidR="00C93706" w:rsidRPr="00954C66" w:rsidRDefault="00C93706" w:rsidP="00C93706">
            <w:pPr>
              <w:jc w:val="both"/>
              <w:rPr>
                <w:lang w:val="lt-LT"/>
              </w:rPr>
            </w:pPr>
            <w:r w:rsidRPr="00954C66">
              <w:rPr>
                <w:lang w:val="lt-LT"/>
              </w:rPr>
              <w:t>Klaviatūros kalba/išdėstymas: EN/LT (angliškas išdėstymas su lietuviškais</w:t>
            </w:r>
            <w:r w:rsidR="00E874BD" w:rsidRPr="00954C66">
              <w:rPr>
                <w:lang w:val="lt-LT"/>
              </w:rPr>
              <w:t xml:space="preserve"> graviruotais</w:t>
            </w:r>
            <w:r w:rsidRPr="00954C66">
              <w:rPr>
                <w:lang w:val="lt-LT"/>
              </w:rPr>
              <w:t xml:space="preserve"> simboliais).</w:t>
            </w:r>
          </w:p>
          <w:p w14:paraId="4696E4AE" w14:textId="1D035AF8" w:rsidR="00C93706" w:rsidRPr="00954C66" w:rsidRDefault="00C93706" w:rsidP="00C93706">
            <w:pPr>
              <w:jc w:val="both"/>
              <w:rPr>
                <w:lang w:val="lt-LT"/>
              </w:rPr>
            </w:pPr>
            <w:r w:rsidRPr="00954C66">
              <w:rPr>
                <w:lang w:val="lt-LT"/>
              </w:rPr>
              <w:t>Klavišų tipas – tylus membraninis / scissor arba lygiavertis.</w:t>
            </w:r>
          </w:p>
          <w:p w14:paraId="25CFB7E9" w14:textId="6B5BA54A" w:rsidR="00C93706" w:rsidRPr="00954C66" w:rsidRDefault="00C93706" w:rsidP="00C93706">
            <w:pPr>
              <w:jc w:val="both"/>
              <w:rPr>
                <w:lang w:val="lt-LT"/>
              </w:rPr>
            </w:pPr>
            <w:r w:rsidRPr="00954C66">
              <w:rPr>
                <w:lang w:val="lt-LT"/>
              </w:rPr>
              <w:t>Klaviatūra turi turėti</w:t>
            </w:r>
            <w:r w:rsidR="007433FF" w:rsidRPr="00954C66">
              <w:rPr>
                <w:lang w:val="lt-LT"/>
              </w:rPr>
              <w:t xml:space="preserve"> funkcinius</w:t>
            </w:r>
            <w:r w:rsidRPr="00954C66">
              <w:rPr>
                <w:lang w:val="lt-LT"/>
              </w:rPr>
              <w:t xml:space="preserve"> klavišus, pvz.: garso valdymas, paieška, skaičiuotuvas ar pan.</w:t>
            </w:r>
          </w:p>
          <w:p w14:paraId="14846B3A" w14:textId="1E12B10E" w:rsidR="00DC44E7" w:rsidRPr="00954C66" w:rsidRDefault="00DC44E7" w:rsidP="00C93706">
            <w:pPr>
              <w:jc w:val="both"/>
              <w:rPr>
                <w:lang w:val="lt-LT"/>
              </w:rPr>
            </w:pPr>
            <w:r w:rsidRPr="00954C66">
              <w:rPr>
                <w:lang w:val="lt-LT"/>
              </w:rPr>
              <w:t>Gamintojo deklaruojamas</w:t>
            </w:r>
            <w:r w:rsidR="00480C2F" w:rsidRPr="00954C66">
              <w:rPr>
                <w:lang w:val="lt-LT"/>
              </w:rPr>
              <w:t xml:space="preserve"> belaidis</w:t>
            </w:r>
            <w:r w:rsidRPr="00954C66">
              <w:rPr>
                <w:lang w:val="lt-LT"/>
              </w:rPr>
              <w:t xml:space="preserve"> veikimas ne mažiau</w:t>
            </w:r>
            <w:r w:rsidR="00480C2F" w:rsidRPr="00954C66">
              <w:rPr>
                <w:lang w:val="lt-LT"/>
              </w:rPr>
              <w:t xml:space="preserve"> kaip 10 m.</w:t>
            </w:r>
          </w:p>
          <w:p w14:paraId="239E426C" w14:textId="77777777" w:rsidR="00C93706" w:rsidRPr="00954C66" w:rsidRDefault="00C93706" w:rsidP="00C93706">
            <w:pPr>
              <w:jc w:val="both"/>
              <w:rPr>
                <w:lang w:val="lt-LT"/>
              </w:rPr>
            </w:pPr>
            <w:r w:rsidRPr="00954C66">
              <w:rPr>
                <w:lang w:val="lt-LT"/>
              </w:rPr>
              <w:t>Klaviatūra turi veikti su baterijomis, kurios turi būti įtrauktos į komplektaciją.</w:t>
            </w:r>
          </w:p>
          <w:p w14:paraId="63A8AF54" w14:textId="4BFC5376" w:rsidR="00C93706" w:rsidRPr="00954C66" w:rsidRDefault="00C93706" w:rsidP="00C93706">
            <w:pPr>
              <w:rPr>
                <w:lang w:val="lt-LT"/>
              </w:rPr>
            </w:pPr>
            <w:r w:rsidRPr="00954C66">
              <w:rPr>
                <w:lang w:val="lt-LT"/>
              </w:rPr>
              <w:t xml:space="preserve">Spalva – pilka </w:t>
            </w:r>
            <w:r w:rsidR="00480C2F" w:rsidRPr="00954C66">
              <w:rPr>
                <w:lang w:val="lt-LT"/>
              </w:rPr>
              <w:t>arba</w:t>
            </w:r>
            <w:r w:rsidRPr="00954C66">
              <w:rPr>
                <w:lang w:val="lt-LT"/>
              </w:rPr>
              <w:t xml:space="preserve"> juoda</w:t>
            </w:r>
            <w:r w:rsidR="00480C2F" w:rsidRPr="00954C66">
              <w:rPr>
                <w:lang w:val="lt-LT"/>
              </w:rPr>
              <w:t>.</w:t>
            </w:r>
          </w:p>
        </w:tc>
        <w:tc>
          <w:tcPr>
            <w:tcW w:w="1750" w:type="pct"/>
            <w:tcBorders>
              <w:top w:val="single" w:sz="4" w:space="0" w:color="auto"/>
              <w:left w:val="single" w:sz="4" w:space="0" w:color="auto"/>
              <w:bottom w:val="single" w:sz="4" w:space="0" w:color="auto"/>
              <w:right w:val="single" w:sz="4" w:space="0" w:color="auto"/>
            </w:tcBorders>
          </w:tcPr>
          <w:p w14:paraId="595B03F4" w14:textId="77777777" w:rsidR="00C93706" w:rsidRPr="00954C66" w:rsidRDefault="00C93706" w:rsidP="00C93706">
            <w:pPr>
              <w:rPr>
                <w:lang w:val="lt-LT"/>
              </w:rPr>
            </w:pPr>
          </w:p>
        </w:tc>
      </w:tr>
      <w:tr w:rsidR="00C93706" w:rsidRPr="00954C66" w14:paraId="735D4D5D"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69DCAD72"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1F6E600" w14:textId="4D16824B" w:rsidR="00C93706" w:rsidRPr="00954C66" w:rsidRDefault="00C93706" w:rsidP="00C93706">
            <w:pPr>
              <w:rPr>
                <w:lang w:val="lt-LT"/>
              </w:rPr>
            </w:pPr>
            <w:r w:rsidRPr="00954C66">
              <w:rPr>
                <w:lang w:val="lt-LT"/>
              </w:rPr>
              <w:t>Pelė</w:t>
            </w:r>
          </w:p>
        </w:tc>
        <w:tc>
          <w:tcPr>
            <w:tcW w:w="2439" w:type="pct"/>
            <w:tcBorders>
              <w:top w:val="single" w:sz="4" w:space="0" w:color="auto"/>
              <w:left w:val="single" w:sz="4" w:space="0" w:color="auto"/>
              <w:bottom w:val="single" w:sz="4" w:space="0" w:color="auto"/>
              <w:right w:val="single" w:sz="4" w:space="0" w:color="auto"/>
            </w:tcBorders>
          </w:tcPr>
          <w:p w14:paraId="73915774" w14:textId="77777777" w:rsidR="00C93706" w:rsidRPr="00954C66" w:rsidRDefault="00C93706" w:rsidP="00C93706">
            <w:pPr>
              <w:jc w:val="both"/>
              <w:rPr>
                <w:lang w:val="lt-LT"/>
              </w:rPr>
            </w:pPr>
            <w:r w:rsidRPr="00954C66">
              <w:rPr>
                <w:lang w:val="lt-LT"/>
              </w:rPr>
              <w:t>Pelė – belaidė, veikimas per tą patį imtuvą ar per Bluetooth.</w:t>
            </w:r>
          </w:p>
          <w:p w14:paraId="29D4DFAC" w14:textId="11C8403A" w:rsidR="00C93706" w:rsidRPr="00954C66" w:rsidRDefault="00480C2F" w:rsidP="00C93706">
            <w:pPr>
              <w:jc w:val="both"/>
              <w:rPr>
                <w:lang w:val="lt-LT"/>
              </w:rPr>
            </w:pPr>
            <w:r w:rsidRPr="00954C66">
              <w:rPr>
                <w:lang w:val="lt-LT"/>
              </w:rPr>
              <w:t xml:space="preserve">Ne mažiau kaip </w:t>
            </w:r>
            <w:r w:rsidR="00C93706" w:rsidRPr="00954C66">
              <w:rPr>
                <w:lang w:val="lt-LT"/>
              </w:rPr>
              <w:t>3</w:t>
            </w:r>
            <w:r w:rsidRPr="00954C66">
              <w:rPr>
                <w:lang w:val="lt-LT"/>
              </w:rPr>
              <w:t xml:space="preserve"> j</w:t>
            </w:r>
            <w:r w:rsidR="00C93706" w:rsidRPr="00954C66">
              <w:rPr>
                <w:lang w:val="lt-LT"/>
              </w:rPr>
              <w:t>autrum</w:t>
            </w:r>
            <w:r w:rsidRPr="00954C66">
              <w:rPr>
                <w:lang w:val="lt-LT"/>
              </w:rPr>
              <w:t>o lygiai</w:t>
            </w:r>
            <w:r w:rsidR="00C93706" w:rsidRPr="00954C66">
              <w:rPr>
                <w:lang w:val="lt-LT"/>
              </w:rPr>
              <w:t xml:space="preserve"> – ne mažiau kaip 1000 DPI, su galimybe </w:t>
            </w:r>
            <w:r w:rsidR="009C0341" w:rsidRPr="00954C66">
              <w:rPr>
                <w:lang w:val="lt-LT"/>
              </w:rPr>
              <w:t xml:space="preserve">keisti </w:t>
            </w:r>
            <w:r w:rsidR="00C93706" w:rsidRPr="00954C66">
              <w:rPr>
                <w:lang w:val="lt-LT"/>
              </w:rPr>
              <w:t>skirtingus DPI lygmenis.</w:t>
            </w:r>
          </w:p>
          <w:p w14:paraId="510547EA" w14:textId="264540D8" w:rsidR="00C93706" w:rsidRPr="00954C66" w:rsidRDefault="00C93706" w:rsidP="00C93706">
            <w:pPr>
              <w:jc w:val="both"/>
              <w:rPr>
                <w:lang w:val="lt-LT"/>
              </w:rPr>
            </w:pPr>
            <w:r w:rsidRPr="00954C66">
              <w:rPr>
                <w:lang w:val="lt-LT"/>
              </w:rPr>
              <w:t>Mygtukai – ne mažiau kaip 5</w:t>
            </w:r>
            <w:r w:rsidR="009C0341" w:rsidRPr="00954C66">
              <w:rPr>
                <w:lang w:val="lt-LT"/>
              </w:rPr>
              <w:t>.</w:t>
            </w:r>
          </w:p>
          <w:p w14:paraId="07E263F2" w14:textId="52A4B59F" w:rsidR="00C93706" w:rsidRPr="00954C66" w:rsidRDefault="00C93706" w:rsidP="00C93706">
            <w:pPr>
              <w:rPr>
                <w:lang w:val="lt-LT"/>
              </w:rPr>
            </w:pPr>
            <w:r w:rsidRPr="00954C66">
              <w:rPr>
                <w:lang w:val="lt-LT"/>
              </w:rPr>
              <w:t>Spalva – atitinkanti klaviatūros spalvą.</w:t>
            </w:r>
          </w:p>
        </w:tc>
        <w:tc>
          <w:tcPr>
            <w:tcW w:w="1750" w:type="pct"/>
            <w:tcBorders>
              <w:top w:val="single" w:sz="4" w:space="0" w:color="auto"/>
              <w:left w:val="single" w:sz="4" w:space="0" w:color="auto"/>
              <w:bottom w:val="single" w:sz="4" w:space="0" w:color="auto"/>
              <w:right w:val="single" w:sz="4" w:space="0" w:color="auto"/>
            </w:tcBorders>
          </w:tcPr>
          <w:p w14:paraId="1320FB81" w14:textId="77777777" w:rsidR="00C93706" w:rsidRPr="00954C66" w:rsidRDefault="00C93706" w:rsidP="00C93706">
            <w:pPr>
              <w:rPr>
                <w:lang w:val="lt-LT"/>
              </w:rPr>
            </w:pPr>
          </w:p>
        </w:tc>
      </w:tr>
      <w:tr w:rsidR="00C93706" w:rsidRPr="00954C66" w14:paraId="1AEBCD28"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5D6DF041"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DA6D709" w14:textId="13D877E5" w:rsidR="00C93706" w:rsidRPr="00954C66" w:rsidRDefault="00C93706" w:rsidP="00C93706">
            <w:pPr>
              <w:rPr>
                <w:lang w:val="lt-LT"/>
              </w:rPr>
            </w:pPr>
            <w:r w:rsidRPr="00954C66">
              <w:rPr>
                <w:lang w:val="lt-LT"/>
              </w:rPr>
              <w:t>Belaidis ryšys</w:t>
            </w:r>
          </w:p>
        </w:tc>
        <w:tc>
          <w:tcPr>
            <w:tcW w:w="2439" w:type="pct"/>
            <w:tcBorders>
              <w:top w:val="single" w:sz="4" w:space="0" w:color="auto"/>
              <w:left w:val="single" w:sz="4" w:space="0" w:color="auto"/>
              <w:bottom w:val="single" w:sz="4" w:space="0" w:color="auto"/>
              <w:right w:val="single" w:sz="4" w:space="0" w:color="auto"/>
            </w:tcBorders>
          </w:tcPr>
          <w:p w14:paraId="727C4B94" w14:textId="2CD59CD4" w:rsidR="00C93706" w:rsidRPr="00954C66" w:rsidRDefault="00C93706" w:rsidP="00C93706">
            <w:pPr>
              <w:jc w:val="both"/>
              <w:rPr>
                <w:lang w:val="lt-LT"/>
              </w:rPr>
            </w:pPr>
            <w:r w:rsidRPr="00954C66">
              <w:rPr>
                <w:lang w:val="lt-LT"/>
              </w:rPr>
              <w:t xml:space="preserve">Komplektas turi </w:t>
            </w:r>
            <w:r w:rsidR="00A86DF7" w:rsidRPr="00954C66">
              <w:rPr>
                <w:lang w:val="lt-LT"/>
              </w:rPr>
              <w:t xml:space="preserve">turėti </w:t>
            </w:r>
            <w:r w:rsidRPr="00954C66">
              <w:rPr>
                <w:lang w:val="lt-LT"/>
              </w:rPr>
              <w:t xml:space="preserve">prisijungti bent prie 2 skirtingų </w:t>
            </w:r>
            <w:r w:rsidR="00A86DF7" w:rsidRPr="00954C66">
              <w:rPr>
                <w:lang w:val="lt-LT"/>
              </w:rPr>
              <w:t>skirtingų kompiuterių.</w:t>
            </w:r>
          </w:p>
          <w:p w14:paraId="256C603B" w14:textId="77777777" w:rsidR="00C93706" w:rsidRPr="00954C66" w:rsidRDefault="00C93706" w:rsidP="00C93706">
            <w:pPr>
              <w:pStyle w:val="ListParagraph"/>
              <w:numPr>
                <w:ilvl w:val="0"/>
                <w:numId w:val="15"/>
              </w:numPr>
              <w:spacing w:line="240" w:lineRule="auto"/>
              <w:jc w:val="both"/>
              <w:rPr>
                <w:lang w:val="lt-LT"/>
              </w:rPr>
            </w:pPr>
            <w:r w:rsidRPr="00954C66">
              <w:rPr>
                <w:lang w:val="lt-LT"/>
              </w:rPr>
              <w:t>Bluetooth,</w:t>
            </w:r>
          </w:p>
          <w:p w14:paraId="49B48DD3" w14:textId="77777777" w:rsidR="00C93706" w:rsidRPr="00954C66" w:rsidRDefault="00C93706" w:rsidP="00C93706">
            <w:pPr>
              <w:pStyle w:val="ListParagraph"/>
              <w:numPr>
                <w:ilvl w:val="0"/>
                <w:numId w:val="15"/>
              </w:numPr>
              <w:spacing w:line="240" w:lineRule="auto"/>
              <w:jc w:val="both"/>
              <w:rPr>
                <w:lang w:val="lt-LT"/>
              </w:rPr>
            </w:pPr>
            <w:r w:rsidRPr="00954C66">
              <w:rPr>
                <w:lang w:val="lt-LT"/>
              </w:rPr>
              <w:t>arba USB imtuvą + Bluetooth,</w:t>
            </w:r>
          </w:p>
          <w:p w14:paraId="2EB1C20D" w14:textId="77777777" w:rsidR="00C93706" w:rsidRPr="00954C66" w:rsidRDefault="00C93706" w:rsidP="00C93706">
            <w:pPr>
              <w:pStyle w:val="ListParagraph"/>
              <w:numPr>
                <w:ilvl w:val="0"/>
                <w:numId w:val="15"/>
              </w:numPr>
              <w:spacing w:line="240" w:lineRule="auto"/>
              <w:jc w:val="both"/>
              <w:rPr>
                <w:lang w:val="lt-LT"/>
              </w:rPr>
            </w:pPr>
            <w:r w:rsidRPr="00954C66">
              <w:rPr>
                <w:lang w:val="lt-LT"/>
              </w:rPr>
              <w:t>arba kitą lygiavertę multi-device sistemą.</w:t>
            </w:r>
          </w:p>
          <w:p w14:paraId="2BC9D436" w14:textId="746E43DD" w:rsidR="00C93706" w:rsidRPr="00954C66" w:rsidRDefault="00C93706" w:rsidP="00C93706">
            <w:pPr>
              <w:rPr>
                <w:lang w:val="lt-LT"/>
              </w:rPr>
            </w:pPr>
            <w:r w:rsidRPr="00954C66">
              <w:rPr>
                <w:lang w:val="lt-LT"/>
              </w:rPr>
              <w:t>USB imtuvas turi būti įtrauktas į komplektą, jei įrenginys jį naudoja.</w:t>
            </w:r>
          </w:p>
        </w:tc>
        <w:tc>
          <w:tcPr>
            <w:tcW w:w="1750" w:type="pct"/>
            <w:tcBorders>
              <w:top w:val="single" w:sz="4" w:space="0" w:color="auto"/>
              <w:left w:val="single" w:sz="4" w:space="0" w:color="auto"/>
              <w:bottom w:val="single" w:sz="4" w:space="0" w:color="auto"/>
              <w:right w:val="single" w:sz="4" w:space="0" w:color="auto"/>
            </w:tcBorders>
          </w:tcPr>
          <w:p w14:paraId="78DEEB0A" w14:textId="77777777" w:rsidR="00C93706" w:rsidRPr="00954C66" w:rsidRDefault="00C93706" w:rsidP="00C93706">
            <w:pPr>
              <w:rPr>
                <w:lang w:val="lt-LT"/>
              </w:rPr>
            </w:pPr>
          </w:p>
        </w:tc>
      </w:tr>
      <w:tr w:rsidR="00C93706" w:rsidRPr="00954C66" w14:paraId="152D9293"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632A2802"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634DC292" w14:textId="452E58A4" w:rsidR="00C93706" w:rsidRPr="00954C66" w:rsidRDefault="00C93706" w:rsidP="00C93706">
            <w:pPr>
              <w:rPr>
                <w:lang w:val="lt-LT"/>
              </w:rPr>
            </w:pPr>
            <w:r w:rsidRPr="00954C66">
              <w:rPr>
                <w:lang w:val="lt-LT"/>
              </w:rPr>
              <w:t>Suderinamumas</w:t>
            </w:r>
          </w:p>
        </w:tc>
        <w:tc>
          <w:tcPr>
            <w:tcW w:w="2439" w:type="pct"/>
            <w:tcBorders>
              <w:top w:val="single" w:sz="4" w:space="0" w:color="auto"/>
              <w:left w:val="single" w:sz="4" w:space="0" w:color="auto"/>
              <w:bottom w:val="single" w:sz="4" w:space="0" w:color="auto"/>
              <w:right w:val="single" w:sz="4" w:space="0" w:color="auto"/>
            </w:tcBorders>
          </w:tcPr>
          <w:p w14:paraId="1E0B6006" w14:textId="7C02385A" w:rsidR="00C93706" w:rsidRPr="00954C66" w:rsidRDefault="00C93706" w:rsidP="00C93706">
            <w:pPr>
              <w:rPr>
                <w:lang w:val="lt-LT"/>
              </w:rPr>
            </w:pPr>
            <w:r w:rsidRPr="00954C66">
              <w:rPr>
                <w:lang w:val="lt-LT"/>
              </w:rPr>
              <w:t>Turi būti suderinama su Windows 11, Linux, MacOS</w:t>
            </w:r>
            <w:r w:rsidR="00F23246" w:rsidRPr="00954C66">
              <w:rPr>
                <w:lang w:val="lt-LT"/>
              </w:rPr>
              <w:t>.</w:t>
            </w:r>
          </w:p>
          <w:p w14:paraId="392E3FD1" w14:textId="356F94DB" w:rsidR="00C93706" w:rsidRPr="00954C66" w:rsidRDefault="00C93706" w:rsidP="00C93706">
            <w:pPr>
              <w:rPr>
                <w:lang w:val="lt-LT"/>
              </w:rPr>
            </w:pPr>
            <w:r w:rsidRPr="00954C66">
              <w:rPr>
                <w:lang w:val="lt-LT"/>
              </w:rPr>
              <w:t>Klaviatūra turi veikti be papildomos programinės įrangos.</w:t>
            </w:r>
          </w:p>
        </w:tc>
        <w:tc>
          <w:tcPr>
            <w:tcW w:w="1750" w:type="pct"/>
            <w:tcBorders>
              <w:top w:val="single" w:sz="4" w:space="0" w:color="auto"/>
              <w:left w:val="single" w:sz="4" w:space="0" w:color="auto"/>
              <w:bottom w:val="single" w:sz="4" w:space="0" w:color="auto"/>
              <w:right w:val="single" w:sz="4" w:space="0" w:color="auto"/>
            </w:tcBorders>
          </w:tcPr>
          <w:p w14:paraId="3E531A87" w14:textId="77777777" w:rsidR="00C93706" w:rsidRPr="00954C66" w:rsidRDefault="00C93706" w:rsidP="00C93706">
            <w:pPr>
              <w:rPr>
                <w:lang w:val="lt-LT"/>
              </w:rPr>
            </w:pPr>
          </w:p>
        </w:tc>
      </w:tr>
      <w:tr w:rsidR="00C93706" w:rsidRPr="00954C66" w14:paraId="03D95BF4"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105CC99A"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52AED543" w14:textId="14AE64C3" w:rsidR="00C93706" w:rsidRPr="00954C66" w:rsidRDefault="00C93706" w:rsidP="00C93706">
            <w:pPr>
              <w:rPr>
                <w:lang w:val="lt-LT"/>
              </w:rPr>
            </w:pPr>
            <w:r w:rsidRPr="00954C66">
              <w:rPr>
                <w:lang w:val="lt-LT"/>
              </w:rPr>
              <w:t>Dizainas ir ergonomika</w:t>
            </w:r>
          </w:p>
        </w:tc>
        <w:tc>
          <w:tcPr>
            <w:tcW w:w="2439" w:type="pct"/>
            <w:tcBorders>
              <w:top w:val="single" w:sz="4" w:space="0" w:color="auto"/>
              <w:left w:val="single" w:sz="4" w:space="0" w:color="auto"/>
              <w:bottom w:val="single" w:sz="4" w:space="0" w:color="auto"/>
              <w:right w:val="single" w:sz="4" w:space="0" w:color="auto"/>
            </w:tcBorders>
          </w:tcPr>
          <w:p w14:paraId="157C91A4" w14:textId="015C4018" w:rsidR="00C93706" w:rsidRPr="00954C66" w:rsidRDefault="00C93706" w:rsidP="00C93706">
            <w:pPr>
              <w:spacing w:line="240" w:lineRule="auto"/>
              <w:contextualSpacing/>
              <w:rPr>
                <w:lang w:val="lt-LT"/>
              </w:rPr>
            </w:pPr>
            <w:r w:rsidRPr="00954C66">
              <w:rPr>
                <w:lang w:val="lt-LT"/>
              </w:rPr>
              <w:t>Klaviatūra turi turėti pasvirimo reguliavimo kojeles.</w:t>
            </w:r>
          </w:p>
        </w:tc>
        <w:tc>
          <w:tcPr>
            <w:tcW w:w="1750" w:type="pct"/>
            <w:tcBorders>
              <w:top w:val="single" w:sz="4" w:space="0" w:color="auto"/>
              <w:left w:val="single" w:sz="4" w:space="0" w:color="auto"/>
              <w:bottom w:val="single" w:sz="4" w:space="0" w:color="auto"/>
              <w:right w:val="single" w:sz="4" w:space="0" w:color="auto"/>
            </w:tcBorders>
          </w:tcPr>
          <w:p w14:paraId="66EBEC69" w14:textId="77777777" w:rsidR="00C93706" w:rsidRPr="00954C66" w:rsidRDefault="00C93706" w:rsidP="00C93706">
            <w:pPr>
              <w:rPr>
                <w:lang w:val="lt-LT"/>
              </w:rPr>
            </w:pPr>
          </w:p>
        </w:tc>
      </w:tr>
      <w:tr w:rsidR="00C93706" w:rsidRPr="00954C66" w14:paraId="572BC6E7" w14:textId="77777777" w:rsidTr="00A377E5">
        <w:trPr>
          <w:cantSplit/>
        </w:trPr>
        <w:tc>
          <w:tcPr>
            <w:tcW w:w="224" w:type="pct"/>
            <w:tcBorders>
              <w:top w:val="single" w:sz="4" w:space="0" w:color="auto"/>
              <w:left w:val="single" w:sz="4" w:space="0" w:color="auto"/>
              <w:bottom w:val="single" w:sz="4" w:space="0" w:color="auto"/>
              <w:right w:val="single" w:sz="4" w:space="0" w:color="auto"/>
            </w:tcBorders>
          </w:tcPr>
          <w:p w14:paraId="44A95105"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tcPr>
          <w:p w14:paraId="2E95FB31" w14:textId="4B13957C" w:rsidR="00C93706" w:rsidRPr="00954C66" w:rsidRDefault="00C93706" w:rsidP="00C93706">
            <w:pPr>
              <w:rPr>
                <w:lang w:val="lt-LT"/>
              </w:rPr>
            </w:pPr>
            <w:r w:rsidRPr="00954C66">
              <w:rPr>
                <w:lang w:val="lt-LT"/>
              </w:rPr>
              <w:t>Komplektacija</w:t>
            </w:r>
          </w:p>
        </w:tc>
        <w:tc>
          <w:tcPr>
            <w:tcW w:w="2439" w:type="pct"/>
            <w:tcBorders>
              <w:top w:val="single" w:sz="4" w:space="0" w:color="auto"/>
              <w:left w:val="single" w:sz="4" w:space="0" w:color="auto"/>
              <w:bottom w:val="single" w:sz="4" w:space="0" w:color="auto"/>
              <w:right w:val="single" w:sz="4" w:space="0" w:color="auto"/>
            </w:tcBorders>
          </w:tcPr>
          <w:p w14:paraId="495A9BCD" w14:textId="77777777" w:rsidR="00C93706" w:rsidRPr="00954C66" w:rsidRDefault="00C93706" w:rsidP="00C93706">
            <w:pPr>
              <w:rPr>
                <w:lang w:val="lt-LT"/>
              </w:rPr>
            </w:pPr>
            <w:r w:rsidRPr="00954C66">
              <w:rPr>
                <w:lang w:val="lt-LT"/>
              </w:rPr>
              <w:t>Klaviatūra.</w:t>
            </w:r>
          </w:p>
          <w:p w14:paraId="3417E00A" w14:textId="77777777" w:rsidR="00C93706" w:rsidRPr="00954C66" w:rsidRDefault="00C93706" w:rsidP="00C93706">
            <w:pPr>
              <w:rPr>
                <w:lang w:val="lt-LT"/>
              </w:rPr>
            </w:pPr>
            <w:r w:rsidRPr="00954C66">
              <w:rPr>
                <w:lang w:val="lt-LT"/>
              </w:rPr>
              <w:t>Pelė.</w:t>
            </w:r>
          </w:p>
          <w:p w14:paraId="12FAADF0" w14:textId="77777777" w:rsidR="00C93706" w:rsidRPr="00954C66" w:rsidRDefault="00C93706" w:rsidP="00C93706">
            <w:pPr>
              <w:rPr>
                <w:lang w:val="lt-LT"/>
              </w:rPr>
            </w:pPr>
            <w:r w:rsidRPr="00954C66">
              <w:rPr>
                <w:lang w:val="lt-LT"/>
              </w:rPr>
              <w:t>USB imtuvas (jei naudojamas).</w:t>
            </w:r>
          </w:p>
          <w:p w14:paraId="35EF7C8C" w14:textId="74310C94" w:rsidR="00C93706" w:rsidRPr="00954C66" w:rsidRDefault="00C93706" w:rsidP="00C93706">
            <w:pPr>
              <w:rPr>
                <w:lang w:val="lt-LT"/>
              </w:rPr>
            </w:pPr>
            <w:r w:rsidRPr="00954C66">
              <w:rPr>
                <w:lang w:val="lt-LT"/>
              </w:rPr>
              <w:t>Baterijos turi būti pridėtos komplekte</w:t>
            </w:r>
            <w:r w:rsidR="00F23246" w:rsidRPr="00954C66">
              <w:rPr>
                <w:lang w:val="lt-LT"/>
              </w:rPr>
              <w:t xml:space="preserve"> (jeigu veikia su nuo baterijų).</w:t>
            </w:r>
          </w:p>
          <w:p w14:paraId="63C35718" w14:textId="3F89CEB7" w:rsidR="00C93706" w:rsidRPr="00954C66" w:rsidRDefault="00C93706" w:rsidP="00C93706">
            <w:pPr>
              <w:spacing w:line="240" w:lineRule="auto"/>
              <w:contextualSpacing/>
              <w:rPr>
                <w:lang w:val="lt-LT"/>
              </w:rPr>
            </w:pPr>
            <w:r w:rsidRPr="00954C66">
              <w:rPr>
                <w:lang w:val="lt-LT"/>
              </w:rPr>
              <w:t>Trumpa naudojimo instrukcija.</w:t>
            </w:r>
          </w:p>
        </w:tc>
        <w:tc>
          <w:tcPr>
            <w:tcW w:w="1750" w:type="pct"/>
            <w:tcBorders>
              <w:top w:val="single" w:sz="4" w:space="0" w:color="auto"/>
              <w:left w:val="single" w:sz="4" w:space="0" w:color="auto"/>
              <w:bottom w:val="single" w:sz="4" w:space="0" w:color="auto"/>
              <w:right w:val="single" w:sz="4" w:space="0" w:color="auto"/>
            </w:tcBorders>
          </w:tcPr>
          <w:p w14:paraId="57F117D2" w14:textId="77777777" w:rsidR="00C93706" w:rsidRPr="00954C66" w:rsidRDefault="00C93706" w:rsidP="00C93706">
            <w:pPr>
              <w:rPr>
                <w:lang w:val="lt-LT"/>
              </w:rPr>
            </w:pPr>
          </w:p>
        </w:tc>
      </w:tr>
      <w:tr w:rsidR="00C93706" w:rsidRPr="00954C66" w14:paraId="108FB784"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63A97F56"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788704DE" w14:textId="77777777" w:rsidR="00C93706" w:rsidRPr="00954C66" w:rsidRDefault="00C93706" w:rsidP="00C93706">
            <w:pPr>
              <w:rPr>
                <w:lang w:val="lt-LT"/>
              </w:rPr>
            </w:pPr>
            <w:r w:rsidRPr="00954C66">
              <w:rPr>
                <w:lang w:val="lt-LT"/>
              </w:rPr>
              <w:t>Remontas</w:t>
            </w:r>
          </w:p>
        </w:tc>
        <w:tc>
          <w:tcPr>
            <w:tcW w:w="2439" w:type="pct"/>
            <w:tcBorders>
              <w:top w:val="single" w:sz="4" w:space="0" w:color="auto"/>
              <w:left w:val="single" w:sz="4" w:space="0" w:color="auto"/>
              <w:bottom w:val="single" w:sz="4" w:space="0" w:color="auto"/>
              <w:right w:val="single" w:sz="4" w:space="0" w:color="auto"/>
            </w:tcBorders>
            <w:hideMark/>
          </w:tcPr>
          <w:p w14:paraId="6ED2B7CD" w14:textId="1F8804A0" w:rsidR="00C93706" w:rsidRPr="00954C66" w:rsidRDefault="00F23246" w:rsidP="00C93706">
            <w:pPr>
              <w:jc w:val="both"/>
              <w:rPr>
                <w:lang w:val="lt-LT"/>
              </w:rPr>
            </w:pPr>
            <w:r w:rsidRPr="00954C66">
              <w:rPr>
                <w:lang w:val="lt-LT"/>
              </w:rPr>
              <w:t>S</w:t>
            </w:r>
            <w:r w:rsidR="00C93706" w:rsidRPr="00954C66">
              <w:rPr>
                <w:lang w:val="lt-LT"/>
              </w:rPr>
              <w:t xml:space="preserve">uteikiama visam sutarties laikotarpiui 36 mėn. garantija nuo perdavimo–priėmimo akto pasirašymo dienos. Pardavėjas privalo pateikti techninio centro kontaktus, kuris atliks įrangos aptarnavimą. Garantinės priežiūros laikotarpiu prekė turi būti suremontuota ne vėliau kaip per 5 d.d. Jeigu per nurodytą terminą Prekė nesuremontuojama, ji ne vėliau kaip per 30 d. turi būti pakeičiama lygiaverte, ne blogesnių parametrų įranga. </w:t>
            </w:r>
          </w:p>
        </w:tc>
        <w:tc>
          <w:tcPr>
            <w:tcW w:w="1750" w:type="pct"/>
            <w:tcBorders>
              <w:top w:val="single" w:sz="4" w:space="0" w:color="auto"/>
              <w:left w:val="single" w:sz="4" w:space="0" w:color="auto"/>
              <w:bottom w:val="single" w:sz="4" w:space="0" w:color="auto"/>
              <w:right w:val="single" w:sz="4" w:space="0" w:color="auto"/>
            </w:tcBorders>
          </w:tcPr>
          <w:p w14:paraId="24E216C1" w14:textId="77777777" w:rsidR="00C93706" w:rsidRPr="00954C66" w:rsidRDefault="00C93706" w:rsidP="00C93706">
            <w:pPr>
              <w:rPr>
                <w:lang w:val="lt-LT"/>
              </w:rPr>
            </w:pPr>
          </w:p>
        </w:tc>
      </w:tr>
      <w:tr w:rsidR="00C93706" w:rsidRPr="00954C66" w14:paraId="662D752F" w14:textId="77777777" w:rsidTr="00090DF6">
        <w:trPr>
          <w:cantSplit/>
        </w:trPr>
        <w:tc>
          <w:tcPr>
            <w:tcW w:w="224" w:type="pct"/>
            <w:tcBorders>
              <w:top w:val="single" w:sz="4" w:space="0" w:color="auto"/>
              <w:left w:val="single" w:sz="4" w:space="0" w:color="auto"/>
              <w:bottom w:val="single" w:sz="4" w:space="0" w:color="auto"/>
              <w:right w:val="single" w:sz="4" w:space="0" w:color="auto"/>
            </w:tcBorders>
          </w:tcPr>
          <w:p w14:paraId="74800EC7" w14:textId="77777777" w:rsidR="00C93706" w:rsidRPr="00954C66" w:rsidRDefault="00C93706" w:rsidP="00C93706">
            <w:pPr>
              <w:numPr>
                <w:ilvl w:val="1"/>
                <w:numId w:val="13"/>
              </w:numPr>
              <w:spacing w:line="240" w:lineRule="auto"/>
              <w:contextualSpacing/>
              <w:rPr>
                <w:lang w:val="lt-LT"/>
              </w:rPr>
            </w:pPr>
          </w:p>
        </w:tc>
        <w:tc>
          <w:tcPr>
            <w:tcW w:w="587" w:type="pct"/>
            <w:tcBorders>
              <w:top w:val="single" w:sz="4" w:space="0" w:color="auto"/>
              <w:left w:val="single" w:sz="4" w:space="0" w:color="auto"/>
              <w:bottom w:val="single" w:sz="4" w:space="0" w:color="auto"/>
              <w:right w:val="single" w:sz="4" w:space="0" w:color="auto"/>
            </w:tcBorders>
            <w:hideMark/>
          </w:tcPr>
          <w:p w14:paraId="6FC3E199" w14:textId="77777777" w:rsidR="00C93706" w:rsidRPr="00954C66" w:rsidRDefault="00C93706" w:rsidP="00C93706">
            <w:pPr>
              <w:rPr>
                <w:lang w:val="lt-LT"/>
              </w:rPr>
            </w:pPr>
            <w:r w:rsidRPr="00954C66">
              <w:rPr>
                <w:lang w:val="lt-LT"/>
              </w:rPr>
              <w:t>Pristatymas</w:t>
            </w:r>
          </w:p>
        </w:tc>
        <w:tc>
          <w:tcPr>
            <w:tcW w:w="2439" w:type="pct"/>
            <w:tcBorders>
              <w:top w:val="single" w:sz="4" w:space="0" w:color="auto"/>
              <w:left w:val="single" w:sz="4" w:space="0" w:color="auto"/>
              <w:bottom w:val="single" w:sz="4" w:space="0" w:color="auto"/>
              <w:right w:val="single" w:sz="4" w:space="0" w:color="auto"/>
            </w:tcBorders>
            <w:hideMark/>
          </w:tcPr>
          <w:p w14:paraId="48B2ADC8" w14:textId="77777777" w:rsidR="00C93706" w:rsidRPr="00954C66" w:rsidRDefault="00C93706" w:rsidP="00C93706">
            <w:pPr>
              <w:rPr>
                <w:lang w:val="lt-LT"/>
              </w:rPr>
            </w:pPr>
            <w:r w:rsidRPr="00954C66">
              <w:rPr>
                <w:lang w:val="lt-LT"/>
              </w:rPr>
              <w:t>Ne vėliau kaip per 30 d. nuo sutarties pasirašymo dienos</w:t>
            </w:r>
          </w:p>
        </w:tc>
        <w:tc>
          <w:tcPr>
            <w:tcW w:w="1750" w:type="pct"/>
            <w:tcBorders>
              <w:top w:val="single" w:sz="4" w:space="0" w:color="auto"/>
              <w:left w:val="single" w:sz="4" w:space="0" w:color="auto"/>
              <w:bottom w:val="single" w:sz="4" w:space="0" w:color="auto"/>
              <w:right w:val="single" w:sz="4" w:space="0" w:color="auto"/>
            </w:tcBorders>
          </w:tcPr>
          <w:p w14:paraId="09C1AD99" w14:textId="77777777" w:rsidR="00C93706" w:rsidRPr="00954C66" w:rsidRDefault="00C93706" w:rsidP="00C93706">
            <w:pPr>
              <w:rPr>
                <w:lang w:val="lt-LT"/>
              </w:rPr>
            </w:pPr>
          </w:p>
        </w:tc>
      </w:tr>
    </w:tbl>
    <w:p w14:paraId="24B63178" w14:textId="77777777" w:rsidR="00113C23" w:rsidRPr="00954C66" w:rsidRDefault="00113C23"/>
    <w:sectPr w:rsidR="00113C23" w:rsidRPr="00954C66" w:rsidSect="000264FB">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ABB"/>
    <w:multiLevelType w:val="hybridMultilevel"/>
    <w:tmpl w:val="57527A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BB4CC7"/>
    <w:multiLevelType w:val="hybridMultilevel"/>
    <w:tmpl w:val="8A00A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93434"/>
    <w:multiLevelType w:val="hybridMultilevel"/>
    <w:tmpl w:val="D08E8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720890"/>
    <w:multiLevelType w:val="hybridMultilevel"/>
    <w:tmpl w:val="7DD27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DC76B1"/>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423929"/>
    <w:multiLevelType w:val="hybridMultilevel"/>
    <w:tmpl w:val="25E4F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7F5BED"/>
    <w:multiLevelType w:val="hybridMultilevel"/>
    <w:tmpl w:val="7FD21A0A"/>
    <w:lvl w:ilvl="0" w:tplc="CA74373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37425A"/>
    <w:multiLevelType w:val="hybridMultilevel"/>
    <w:tmpl w:val="53FEA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BD4C59"/>
    <w:multiLevelType w:val="hybridMultilevel"/>
    <w:tmpl w:val="E46A6584"/>
    <w:lvl w:ilvl="0" w:tplc="BF7A4134">
      <w:start w:val="1"/>
      <w:numFmt w:val="bullet"/>
      <w:lvlText w:val="-"/>
      <w:lvlJc w:val="left"/>
      <w:pPr>
        <w:ind w:left="720" w:hanging="360"/>
      </w:pPr>
      <w:rPr>
        <w:rFonts w:ascii="Aptos" w:eastAsia="Trebuchet MS" w:hAnsi="Aptos"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BC42AE"/>
    <w:multiLevelType w:val="hybridMultilevel"/>
    <w:tmpl w:val="9EE65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DC5CD5"/>
    <w:multiLevelType w:val="hybridMultilevel"/>
    <w:tmpl w:val="209A2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385175"/>
    <w:multiLevelType w:val="multilevel"/>
    <w:tmpl w:val="8CB8D110"/>
    <w:lvl w:ilvl="0">
      <w:start w:val="1"/>
      <w:numFmt w:val="decimal"/>
      <w:suff w:val="space"/>
      <w:lvlText w:val="%1."/>
      <w:lvlJc w:val="left"/>
      <w:pPr>
        <w:ind w:left="360" w:hanging="360"/>
      </w:pPr>
    </w:lvl>
    <w:lvl w:ilvl="1">
      <w:start w:val="1"/>
      <w:numFmt w:val="decimal"/>
      <w:suff w:val="space"/>
      <w:lvlText w:val="%1.%2."/>
      <w:lvlJc w:val="left"/>
      <w:pPr>
        <w:ind w:left="737" w:hanging="68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0F25D6"/>
    <w:multiLevelType w:val="hybridMultilevel"/>
    <w:tmpl w:val="E5D4B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8E52EF"/>
    <w:multiLevelType w:val="hybridMultilevel"/>
    <w:tmpl w:val="A22C0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E11E97"/>
    <w:multiLevelType w:val="hybridMultilevel"/>
    <w:tmpl w:val="AB708DF8"/>
    <w:lvl w:ilvl="0" w:tplc="6232799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8"/>
  </w:num>
  <w:num w:numId="5">
    <w:abstractNumId w:val="10"/>
  </w:num>
  <w:num w:numId="6">
    <w:abstractNumId w:val="1"/>
  </w:num>
  <w:num w:numId="7">
    <w:abstractNumId w:val="13"/>
  </w:num>
  <w:num w:numId="8">
    <w:abstractNumId w:val="7"/>
  </w:num>
  <w:num w:numId="9">
    <w:abstractNumId w:val="12"/>
  </w:num>
  <w:num w:numId="10">
    <w:abstractNumId w:val="3"/>
  </w:num>
  <w:num w:numId="11">
    <w:abstractNumId w:val="0"/>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FB"/>
    <w:rsid w:val="000264FB"/>
    <w:rsid w:val="00036E7B"/>
    <w:rsid w:val="00052656"/>
    <w:rsid w:val="00061573"/>
    <w:rsid w:val="00071C4B"/>
    <w:rsid w:val="00084BB5"/>
    <w:rsid w:val="000B622D"/>
    <w:rsid w:val="000B7129"/>
    <w:rsid w:val="000F1B19"/>
    <w:rsid w:val="000F2FDD"/>
    <w:rsid w:val="000F4B27"/>
    <w:rsid w:val="00113C23"/>
    <w:rsid w:val="001529CB"/>
    <w:rsid w:val="001B161D"/>
    <w:rsid w:val="001C1BA8"/>
    <w:rsid w:val="001E1414"/>
    <w:rsid w:val="002064B6"/>
    <w:rsid w:val="00232642"/>
    <w:rsid w:val="00252042"/>
    <w:rsid w:val="002565FA"/>
    <w:rsid w:val="003051E7"/>
    <w:rsid w:val="0031140B"/>
    <w:rsid w:val="003536D1"/>
    <w:rsid w:val="003552A5"/>
    <w:rsid w:val="003B5B31"/>
    <w:rsid w:val="003E0FCA"/>
    <w:rsid w:val="0045630A"/>
    <w:rsid w:val="0047452A"/>
    <w:rsid w:val="00477558"/>
    <w:rsid w:val="00480C2F"/>
    <w:rsid w:val="00554C18"/>
    <w:rsid w:val="00565A84"/>
    <w:rsid w:val="00582372"/>
    <w:rsid w:val="005C0301"/>
    <w:rsid w:val="005C0D2B"/>
    <w:rsid w:val="005E12EB"/>
    <w:rsid w:val="00605E6A"/>
    <w:rsid w:val="00627634"/>
    <w:rsid w:val="006308E4"/>
    <w:rsid w:val="00631344"/>
    <w:rsid w:val="0065068A"/>
    <w:rsid w:val="00651127"/>
    <w:rsid w:val="006771FE"/>
    <w:rsid w:val="00686AE3"/>
    <w:rsid w:val="006D2677"/>
    <w:rsid w:val="006F5224"/>
    <w:rsid w:val="00707A81"/>
    <w:rsid w:val="007433FF"/>
    <w:rsid w:val="007471F2"/>
    <w:rsid w:val="00765624"/>
    <w:rsid w:val="0076794D"/>
    <w:rsid w:val="007C6977"/>
    <w:rsid w:val="007D5E6A"/>
    <w:rsid w:val="0080643C"/>
    <w:rsid w:val="00812715"/>
    <w:rsid w:val="00894D36"/>
    <w:rsid w:val="008B5DC1"/>
    <w:rsid w:val="008F6C08"/>
    <w:rsid w:val="00921ABA"/>
    <w:rsid w:val="00950653"/>
    <w:rsid w:val="00954C66"/>
    <w:rsid w:val="00990E40"/>
    <w:rsid w:val="009A74DB"/>
    <w:rsid w:val="009C0341"/>
    <w:rsid w:val="00A30D71"/>
    <w:rsid w:val="00A377E5"/>
    <w:rsid w:val="00A642A5"/>
    <w:rsid w:val="00A86DF7"/>
    <w:rsid w:val="00A91DDE"/>
    <w:rsid w:val="00AA0045"/>
    <w:rsid w:val="00AE6152"/>
    <w:rsid w:val="00AF37FF"/>
    <w:rsid w:val="00AF45B4"/>
    <w:rsid w:val="00B14FFB"/>
    <w:rsid w:val="00B20FF7"/>
    <w:rsid w:val="00B404A4"/>
    <w:rsid w:val="00B4154E"/>
    <w:rsid w:val="00B82C6B"/>
    <w:rsid w:val="00B911BD"/>
    <w:rsid w:val="00BB05D5"/>
    <w:rsid w:val="00BE16F5"/>
    <w:rsid w:val="00BE3A50"/>
    <w:rsid w:val="00C825D4"/>
    <w:rsid w:val="00C919D1"/>
    <w:rsid w:val="00C93706"/>
    <w:rsid w:val="00C97FC0"/>
    <w:rsid w:val="00CB1A9B"/>
    <w:rsid w:val="00D30D82"/>
    <w:rsid w:val="00D56822"/>
    <w:rsid w:val="00D573E7"/>
    <w:rsid w:val="00D72528"/>
    <w:rsid w:val="00D757FA"/>
    <w:rsid w:val="00DC44E7"/>
    <w:rsid w:val="00DE706D"/>
    <w:rsid w:val="00DF4140"/>
    <w:rsid w:val="00E105B8"/>
    <w:rsid w:val="00E11343"/>
    <w:rsid w:val="00E207D5"/>
    <w:rsid w:val="00E226E2"/>
    <w:rsid w:val="00E60140"/>
    <w:rsid w:val="00E874BD"/>
    <w:rsid w:val="00EB034A"/>
    <w:rsid w:val="00F00751"/>
    <w:rsid w:val="00F23246"/>
    <w:rsid w:val="00F4514D"/>
    <w:rsid w:val="00F52DA4"/>
    <w:rsid w:val="00FB3A0F"/>
    <w:rsid w:val="00FC1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625D"/>
  <w15:chartTrackingRefBased/>
  <w15:docId w15:val="{F688B205-5AFD-4D21-B027-5D23E7DF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FB"/>
    <w:pPr>
      <w:spacing w:line="259" w:lineRule="auto"/>
    </w:pPr>
    <w:rPr>
      <w:sz w:val="22"/>
      <w:szCs w:val="22"/>
    </w:rPr>
  </w:style>
  <w:style w:type="paragraph" w:styleId="Heading1">
    <w:name w:val="heading 1"/>
    <w:basedOn w:val="Normal"/>
    <w:next w:val="Normal"/>
    <w:link w:val="Heading1Char"/>
    <w:uiPriority w:val="9"/>
    <w:qFormat/>
    <w:rsid w:val="00026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4FB"/>
    <w:rPr>
      <w:rFonts w:eastAsiaTheme="majorEastAsia" w:cstheme="majorBidi"/>
      <w:color w:val="272727" w:themeColor="text1" w:themeTint="D8"/>
    </w:rPr>
  </w:style>
  <w:style w:type="paragraph" w:styleId="Title">
    <w:name w:val="Title"/>
    <w:basedOn w:val="Normal"/>
    <w:next w:val="Normal"/>
    <w:link w:val="TitleChar"/>
    <w:uiPriority w:val="10"/>
    <w:qFormat/>
    <w:rsid w:val="0002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4FB"/>
    <w:pPr>
      <w:spacing w:before="160"/>
      <w:jc w:val="center"/>
    </w:pPr>
    <w:rPr>
      <w:i/>
      <w:iCs/>
      <w:color w:val="404040" w:themeColor="text1" w:themeTint="BF"/>
    </w:rPr>
  </w:style>
  <w:style w:type="character" w:customStyle="1" w:styleId="QuoteChar">
    <w:name w:val="Quote Char"/>
    <w:basedOn w:val="DefaultParagraphFont"/>
    <w:link w:val="Quote"/>
    <w:uiPriority w:val="29"/>
    <w:rsid w:val="000264F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264FB"/>
    <w:pPr>
      <w:ind w:left="720"/>
      <w:contextualSpacing/>
    </w:pPr>
  </w:style>
  <w:style w:type="character" w:styleId="IntenseEmphasis">
    <w:name w:val="Intense Emphasis"/>
    <w:basedOn w:val="DefaultParagraphFont"/>
    <w:uiPriority w:val="21"/>
    <w:qFormat/>
    <w:rsid w:val="000264FB"/>
    <w:rPr>
      <w:i/>
      <w:iCs/>
      <w:color w:val="0F4761" w:themeColor="accent1" w:themeShade="BF"/>
    </w:rPr>
  </w:style>
  <w:style w:type="paragraph" w:styleId="IntenseQuote">
    <w:name w:val="Intense Quote"/>
    <w:basedOn w:val="Normal"/>
    <w:next w:val="Normal"/>
    <w:link w:val="IntenseQuoteChar"/>
    <w:uiPriority w:val="30"/>
    <w:qFormat/>
    <w:rsid w:val="00026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4FB"/>
    <w:rPr>
      <w:i/>
      <w:iCs/>
      <w:color w:val="0F4761" w:themeColor="accent1" w:themeShade="BF"/>
    </w:rPr>
  </w:style>
  <w:style w:type="character" w:styleId="IntenseReference">
    <w:name w:val="Intense Reference"/>
    <w:basedOn w:val="DefaultParagraphFont"/>
    <w:uiPriority w:val="32"/>
    <w:qFormat/>
    <w:rsid w:val="000264FB"/>
    <w:rPr>
      <w:b/>
      <w:bCs/>
      <w:smallCaps/>
      <w:color w:val="0F4761" w:themeColor="accent1" w:themeShade="BF"/>
      <w:spacing w:val="5"/>
    </w:rPr>
  </w:style>
  <w:style w:type="table" w:customStyle="1" w:styleId="TableTheme1">
    <w:name w:val="Table Theme1"/>
    <w:basedOn w:val="TableNormal"/>
    <w:rsid w:val="000264FB"/>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64FB"/>
    <w:rPr>
      <w:sz w:val="16"/>
      <w:szCs w:val="16"/>
    </w:rPr>
  </w:style>
  <w:style w:type="paragraph" w:styleId="CommentText">
    <w:name w:val="annotation text"/>
    <w:basedOn w:val="Normal"/>
    <w:link w:val="CommentTextChar"/>
    <w:uiPriority w:val="99"/>
    <w:unhideWhenUsed/>
    <w:rsid w:val="000264FB"/>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0264FB"/>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64FB"/>
  </w:style>
  <w:style w:type="character" w:styleId="Hyperlink">
    <w:name w:val="Hyperlink"/>
    <w:basedOn w:val="DefaultParagraphFont"/>
    <w:uiPriority w:val="99"/>
    <w:unhideWhenUsed/>
    <w:rsid w:val="000264FB"/>
    <w:rPr>
      <w:color w:val="467886" w:themeColor="hyperlink"/>
      <w:u w:val="single"/>
    </w:rPr>
  </w:style>
  <w:style w:type="character" w:styleId="UnresolvedMention">
    <w:name w:val="Unresolved Mention"/>
    <w:basedOn w:val="DefaultParagraphFont"/>
    <w:uiPriority w:val="99"/>
    <w:semiHidden/>
    <w:unhideWhenUsed/>
    <w:rsid w:val="000264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FB"/>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0264FB"/>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7D5E6A"/>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rsid w:val="007D5E6A"/>
    <w:rPr>
      <w:rFonts w:ascii="Times New Roman" w:eastAsia="Times New Roman" w:hAnsi="Times New Roman" w:cs="Times New Roman"/>
      <w:kern w:val="0"/>
      <w:szCs w:val="20"/>
      <w14:ligatures w14:val="none"/>
    </w:rPr>
  </w:style>
  <w:style w:type="character" w:styleId="FollowedHyperlink">
    <w:name w:val="FollowedHyperlink"/>
    <w:basedOn w:val="DefaultParagraphFont"/>
    <w:uiPriority w:val="99"/>
    <w:semiHidden/>
    <w:unhideWhenUsed/>
    <w:rsid w:val="00707A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high_end_cpus.html" TargetMode="External"/><Relationship Id="rId3" Type="http://schemas.openxmlformats.org/officeDocument/2006/relationships/settings" Target="settings.xml"/><Relationship Id="rId7" Type="http://schemas.openxmlformats.org/officeDocument/2006/relationships/hyperlink" Target="https://www.cpubenchmark.net/high_end_cp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ubenchmark.net/high_end_cpus.html" TargetMode="External"/><Relationship Id="rId5" Type="http://schemas.openxmlformats.org/officeDocument/2006/relationships/hyperlink" Target="https://www.e-tar.lt/portal/lt/legalAct/41e131d07ada11edbc04912defe897d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12781</Words>
  <Characters>7286</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Jackevičius</dc:creator>
  <cp:keywords/>
  <dc:description/>
  <cp:lastModifiedBy>Ingrida Vigelė</cp:lastModifiedBy>
  <cp:revision>3</cp:revision>
  <dcterms:created xsi:type="dcterms:W3CDTF">2026-03-16T13:10:00Z</dcterms:created>
  <dcterms:modified xsi:type="dcterms:W3CDTF">2026-03-16T13:14:00Z</dcterms:modified>
</cp:coreProperties>
</file>