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7FE38" w14:textId="18CA2620" w:rsidR="000F5A64" w:rsidRPr="00331039" w:rsidRDefault="006E4847" w:rsidP="000F5A64">
      <w:pPr>
        <w:pStyle w:val="Heading1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Naudojamų žymėjimų suvestinė</w:t>
      </w:r>
    </w:p>
    <w:p w14:paraId="4502449F" w14:textId="77777777" w:rsidR="00BB48F5" w:rsidRDefault="00BB48F5" w:rsidP="00BB48F5">
      <w:pPr>
        <w:rPr>
          <w:rFonts w:ascii="Times New Roman" w:hAnsi="Times New Roman" w:cs="Times New Roman"/>
          <w:sz w:val="22"/>
          <w:szCs w:val="22"/>
          <w:lang w:val="lt-LT"/>
        </w:rPr>
      </w:pPr>
    </w:p>
    <w:p w14:paraId="211CE50C" w14:textId="77777777" w:rsidR="00A1435F" w:rsidRPr="00373419" w:rsidRDefault="00A1435F" w:rsidP="00BB48F5">
      <w:pPr>
        <w:rPr>
          <w:rFonts w:ascii="Times New Roman" w:hAnsi="Times New Roman" w:cs="Times New Roman"/>
          <w:sz w:val="22"/>
          <w:szCs w:val="22"/>
          <w:lang w:val="lt-LT"/>
        </w:rPr>
      </w:pPr>
    </w:p>
    <w:tbl>
      <w:tblPr>
        <w:tblStyle w:val="TableGrid"/>
        <w:tblW w:w="978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4536"/>
        <w:gridCol w:w="3827"/>
      </w:tblGrid>
      <w:tr w:rsidR="00FF0950" w:rsidRPr="00373419" w14:paraId="48778190" w14:textId="77777777" w:rsidTr="00624F12">
        <w:tc>
          <w:tcPr>
            <w:tcW w:w="1418" w:type="dxa"/>
          </w:tcPr>
          <w:p w14:paraId="2307F2B1" w14:textId="093E4BEA" w:rsidR="00FF0950" w:rsidRPr="00C32546" w:rsidRDefault="00FF0950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C3254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Kodas</w:t>
            </w:r>
            <w:r w:rsidR="0083633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/Pozicija</w:t>
            </w:r>
          </w:p>
        </w:tc>
        <w:tc>
          <w:tcPr>
            <w:tcW w:w="4536" w:type="dxa"/>
          </w:tcPr>
          <w:p w14:paraId="11D0AEBD" w14:textId="77777777" w:rsidR="00FF0950" w:rsidRDefault="00FF0950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Paskirtis ir  matmenys, </w:t>
            </w:r>
          </w:p>
          <w:p w14:paraId="02F62B33" w14:textId="4BC4133D" w:rsidR="00FF0950" w:rsidRPr="00373419" w:rsidRDefault="00FF0950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mm </w:t>
            </w:r>
          </w:p>
        </w:tc>
        <w:tc>
          <w:tcPr>
            <w:tcW w:w="3827" w:type="dxa"/>
          </w:tcPr>
          <w:p w14:paraId="38E3EE2A" w14:textId="0A6E3927" w:rsidR="00FF0950" w:rsidRPr="00373419" w:rsidRDefault="0044255D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3C2F7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Prekės vaizdas/preliminarus modelis.</w:t>
            </w:r>
          </w:p>
        </w:tc>
      </w:tr>
      <w:tr w:rsidR="007C7A27" w:rsidRPr="00373419" w14:paraId="3314EB31" w14:textId="77777777" w:rsidTr="00624F12">
        <w:tc>
          <w:tcPr>
            <w:tcW w:w="1418" w:type="dxa"/>
          </w:tcPr>
          <w:p w14:paraId="7DE519F3" w14:textId="7FDB6692" w:rsidR="007C7A27" w:rsidRDefault="000230F4" w:rsidP="00FF095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</w:pPr>
            <w:r w:rsidRPr="003D1029"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  <w:t>TR-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  <w:t>1,</w:t>
            </w:r>
          </w:p>
          <w:p w14:paraId="60AF1220" w14:textId="0E6CEA46" w:rsidR="000230F4" w:rsidRDefault="000230F4" w:rsidP="00FF095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</w:pPr>
            <w:r w:rsidRPr="003D1029"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  <w:t>TR-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  <w:t>2,</w:t>
            </w:r>
          </w:p>
          <w:p w14:paraId="1E1B76F7" w14:textId="77777777" w:rsidR="000230F4" w:rsidRDefault="000230F4" w:rsidP="00FF09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D1029">
              <w:rPr>
                <w:rFonts w:ascii="Times New Roman" w:hAnsi="Times New Roman" w:cs="Times New Roman"/>
                <w:b/>
                <w:sz w:val="22"/>
                <w:szCs w:val="22"/>
              </w:rPr>
              <w:t>TR-27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</w:p>
          <w:p w14:paraId="54040102" w14:textId="77777777" w:rsidR="000230F4" w:rsidRDefault="000230F4" w:rsidP="00FF095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…, </w:t>
            </w:r>
            <w:r w:rsidRPr="003D102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4FED2812" w14:textId="02D89041" w:rsidR="000230F4" w:rsidRPr="00C32546" w:rsidRDefault="000230F4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3D1029">
              <w:rPr>
                <w:rFonts w:ascii="Times New Roman" w:hAnsi="Times New Roman" w:cs="Times New Roman"/>
                <w:b/>
                <w:sz w:val="22"/>
                <w:szCs w:val="22"/>
              </w:rPr>
              <w:t>TR-11</w:t>
            </w:r>
            <w:r w:rsidR="00AF65CF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4536" w:type="dxa"/>
          </w:tcPr>
          <w:p w14:paraId="68CFFA6D" w14:textId="1F59C7D6" w:rsidR="007C7A27" w:rsidRDefault="003F2584" w:rsidP="00B77A8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Bendros paskirties</w:t>
            </w:r>
            <w:r w:rsidR="000230F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 traukos spinta </w:t>
            </w:r>
          </w:p>
          <w:p w14:paraId="0DC70F9A" w14:textId="11B04ED8" w:rsidR="000230F4" w:rsidRPr="00373419" w:rsidRDefault="000230F4" w:rsidP="000230F4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7341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Plotis: </w:t>
            </w: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1500 </w:t>
            </w:r>
            <w:r w:rsidRPr="0037341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mm</w:t>
            </w: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(±50 mm)</w:t>
            </w:r>
          </w:p>
          <w:p w14:paraId="28AE3EEB" w14:textId="559E17E1" w:rsidR="000230F4" w:rsidRPr="00373419" w:rsidRDefault="000230F4" w:rsidP="000230F4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7341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Gylis: </w:t>
            </w: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900</w:t>
            </w:r>
            <w:r w:rsidRPr="0037341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mm</w:t>
            </w: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(±50 mm)</w:t>
            </w:r>
          </w:p>
          <w:p w14:paraId="3FB08B26" w14:textId="60D565D0" w:rsidR="000230F4" w:rsidRDefault="000230F4" w:rsidP="000230F4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7341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Aukštis: </w:t>
            </w: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2700 </w:t>
            </w:r>
            <w:r w:rsidRPr="0037341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mm</w:t>
            </w: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(± 50 mm)</w:t>
            </w:r>
          </w:p>
          <w:p w14:paraId="7747860F" w14:textId="77777777" w:rsidR="000230F4" w:rsidRDefault="000230F4" w:rsidP="000230F4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Darbinis aukštis: 900 mm</w:t>
            </w:r>
          </w:p>
          <w:p w14:paraId="58271653" w14:textId="72D6F91C" w:rsidR="000230F4" w:rsidRPr="00373419" w:rsidRDefault="000230F4" w:rsidP="000230F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827" w:type="dxa"/>
          </w:tcPr>
          <w:p w14:paraId="2C9C995D" w14:textId="77777777" w:rsidR="00A12DA0" w:rsidRDefault="00A12DA0" w:rsidP="00373419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</w:p>
          <w:p w14:paraId="7D00050D" w14:textId="604E082D" w:rsidR="007C7A27" w:rsidRDefault="00A12DA0" w:rsidP="00373419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  <w:r w:rsidRPr="00A12DA0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drawing>
                <wp:inline distT="0" distB="0" distL="0" distR="0" wp14:anchorId="57E59EE9" wp14:editId="0AC0E63E">
                  <wp:extent cx="781637" cy="1239520"/>
                  <wp:effectExtent l="0" t="0" r="6350" b="5080"/>
                  <wp:docPr id="2191140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114036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315" cy="1254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905B8C" w14:textId="3820A84F" w:rsidR="00A12DA0" w:rsidRDefault="00A12DA0" w:rsidP="00373419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</w:p>
        </w:tc>
      </w:tr>
      <w:tr w:rsidR="00FF0950" w:rsidRPr="00373419" w14:paraId="12831D2C" w14:textId="77777777" w:rsidTr="00624F12">
        <w:tc>
          <w:tcPr>
            <w:tcW w:w="1418" w:type="dxa"/>
          </w:tcPr>
          <w:p w14:paraId="116EE947" w14:textId="32DE72C8" w:rsidR="00FF0950" w:rsidRPr="00C32546" w:rsidRDefault="00FF0950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C3254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RUG</w:t>
            </w:r>
          </w:p>
        </w:tc>
        <w:tc>
          <w:tcPr>
            <w:tcW w:w="4536" w:type="dxa"/>
          </w:tcPr>
          <w:p w14:paraId="3467A28A" w14:textId="283C037D" w:rsidR="00FF0950" w:rsidRPr="008E24B4" w:rsidRDefault="008E24B4" w:rsidP="0020132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S</w:t>
            </w:r>
            <w:r w:rsidR="00FF0950" w:rsidRPr="0037341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pintelė </w:t>
            </w:r>
            <w:r w:rsidR="00FF0950" w:rsidRPr="008E24B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rūgšči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ų</w:t>
            </w:r>
            <w:r w:rsidRPr="008E24B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 ir </w:t>
            </w:r>
            <w:r w:rsidR="00FF0950" w:rsidRPr="008E24B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šarmų laikymui</w:t>
            </w:r>
            <w:r w:rsidRPr="008E24B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ant grindjuostės </w:t>
            </w:r>
            <w:r w:rsidRPr="008E24B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(įstumiama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 po traukos spinta</w:t>
            </w:r>
            <w:r w:rsidRPr="008E24B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)</w:t>
            </w:r>
          </w:p>
          <w:p w14:paraId="3498160B" w14:textId="6C0763B2" w:rsidR="00FF0950" w:rsidRDefault="00FF0950" w:rsidP="00201329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Plotis</w:t>
            </w:r>
            <w:r w:rsidR="004E24EB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="009B070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600 /</w:t>
            </w: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37341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900</w:t>
            </w: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mm </w:t>
            </w:r>
            <w:r w:rsidR="004E24EB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±</w:t>
            </w:r>
            <w:r w:rsidR="009526A3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60</w:t>
            </w:r>
            <w:r w:rsidR="004E24EB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mm)</w:t>
            </w:r>
          </w:p>
          <w:p w14:paraId="52AAE7B0" w14:textId="77777777" w:rsidR="008E24B4" w:rsidRPr="00373419" w:rsidRDefault="008E24B4" w:rsidP="008E24B4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7341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Gylis: 550 mm</w:t>
            </w: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(± 20 mm)</w:t>
            </w:r>
          </w:p>
          <w:p w14:paraId="084DAC5E" w14:textId="256539C5" w:rsidR="00FF0950" w:rsidRDefault="008E24B4" w:rsidP="008E24B4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7341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Aukštis: </w:t>
            </w:r>
            <w:r w:rsidR="00487A9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630</w:t>
            </w:r>
            <w:r w:rsidRPr="0037341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mm</w:t>
            </w: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(±</w:t>
            </w:r>
            <w:r w:rsidR="00487A9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0 mm)</w:t>
            </w:r>
          </w:p>
          <w:p w14:paraId="66F81285" w14:textId="02A0708C" w:rsidR="008E24B4" w:rsidRPr="00373419" w:rsidRDefault="008E24B4" w:rsidP="008E24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827" w:type="dxa"/>
          </w:tcPr>
          <w:p w14:paraId="157E1820" w14:textId="77777777" w:rsidR="00FF0950" w:rsidRDefault="00FF0950" w:rsidP="00373419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</w:p>
          <w:p w14:paraId="55EB6E54" w14:textId="7545265D" w:rsidR="001F2E58" w:rsidRPr="00373419" w:rsidRDefault="005D2F0B" w:rsidP="00373419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drawing>
                <wp:inline distT="0" distB="0" distL="0" distR="0" wp14:anchorId="78DDA58F" wp14:editId="27BEC163">
                  <wp:extent cx="1474804" cy="713509"/>
                  <wp:effectExtent l="0" t="0" r="0" b="0"/>
                  <wp:docPr id="1710190736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190736" name="Picture 171019073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371" cy="72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0950" w:rsidRPr="00373419" w14:paraId="40C826B6" w14:textId="77777777" w:rsidTr="00624F12">
        <w:tc>
          <w:tcPr>
            <w:tcW w:w="1418" w:type="dxa"/>
          </w:tcPr>
          <w:p w14:paraId="2BB256FE" w14:textId="191C1A50" w:rsidR="00FF0950" w:rsidRPr="00C32546" w:rsidRDefault="00FF0950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C3254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DEG</w:t>
            </w:r>
          </w:p>
        </w:tc>
        <w:tc>
          <w:tcPr>
            <w:tcW w:w="4536" w:type="dxa"/>
          </w:tcPr>
          <w:p w14:paraId="4F46A7A8" w14:textId="77777777" w:rsidR="009526A3" w:rsidRPr="007213E8" w:rsidRDefault="008E24B4" w:rsidP="008E24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7213E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Ugniai atspari saugos s</w:t>
            </w:r>
            <w:r w:rsidR="00FF0950" w:rsidRPr="007213E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pintelė </w:t>
            </w:r>
            <w:r w:rsidRPr="007213E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sprogių ir degių medžiagų laikymui </w:t>
            </w:r>
          </w:p>
          <w:p w14:paraId="670A58D6" w14:textId="77777777" w:rsidR="00EB1C62" w:rsidRPr="007213E8" w:rsidRDefault="008E24B4" w:rsidP="008E24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7213E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(įstumiama po traukos spinta), </w:t>
            </w:r>
          </w:p>
          <w:p w14:paraId="365952C6" w14:textId="147BA8E0" w:rsidR="008E24B4" w:rsidRPr="007213E8" w:rsidRDefault="008E24B4" w:rsidP="008E24B4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7213E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atsparumas gaisrui – 90 min.</w:t>
            </w:r>
          </w:p>
          <w:p w14:paraId="5DCF1DF6" w14:textId="51CBA1D2" w:rsidR="00FF0950" w:rsidRPr="007213E8" w:rsidRDefault="00FF0950" w:rsidP="002013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13E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Plotis</w:t>
            </w:r>
            <w:r w:rsidR="009526A3" w:rsidRPr="007213E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: </w:t>
            </w:r>
            <w:r w:rsidRPr="007213E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600 mm</w:t>
            </w:r>
            <w:r w:rsidR="004E24EB" w:rsidRPr="007213E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(</w:t>
            </w:r>
            <w:r w:rsidR="004E24EB" w:rsidRPr="007213E8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9526A3" w:rsidRPr="007213E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E24EB" w:rsidRPr="007213E8">
              <w:rPr>
                <w:rFonts w:ascii="Times New Roman" w:hAnsi="Times New Roman" w:cs="Times New Roman"/>
                <w:sz w:val="22"/>
                <w:szCs w:val="22"/>
              </w:rPr>
              <w:t>0 mm)</w:t>
            </w:r>
          </w:p>
          <w:p w14:paraId="6DBD44B3" w14:textId="5FE33066" w:rsidR="008E24B4" w:rsidRPr="007213E8" w:rsidRDefault="008E24B4" w:rsidP="008E24B4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7213E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Gylis: </w:t>
            </w:r>
            <w:r w:rsidR="009526A3" w:rsidRPr="007213E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60</w:t>
            </w:r>
            <w:r w:rsidRPr="007213E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0 mm (± 20 mm)</w:t>
            </w:r>
          </w:p>
          <w:p w14:paraId="1D074FCF" w14:textId="7A0B9A1E" w:rsidR="008E24B4" w:rsidRPr="007213E8" w:rsidRDefault="008E24B4" w:rsidP="008E24B4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7213E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Aukštis: 630 mm (±</w:t>
            </w:r>
            <w:r w:rsidR="00624F12" w:rsidRPr="007213E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3</w:t>
            </w:r>
            <w:r w:rsidRPr="007213E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0 mm)</w:t>
            </w:r>
          </w:p>
          <w:p w14:paraId="73C01467" w14:textId="11017B2B" w:rsidR="008E24B4" w:rsidRPr="007213E8" w:rsidRDefault="008E24B4" w:rsidP="008E24B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827" w:type="dxa"/>
          </w:tcPr>
          <w:p w14:paraId="1936942E" w14:textId="77777777" w:rsidR="00FF0950" w:rsidRDefault="00FF0950" w:rsidP="0037341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  <w:p w14:paraId="1D3F2090" w14:textId="77777777" w:rsidR="00CC0AB3" w:rsidRDefault="00CC0AB3" w:rsidP="0037341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  <w:p w14:paraId="2ADBB439" w14:textId="407DA2A0" w:rsidR="009526A3" w:rsidRPr="00373419" w:rsidRDefault="00A0773E" w:rsidP="00CC0AB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A0773E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drawing>
                <wp:inline distT="0" distB="0" distL="0" distR="0" wp14:anchorId="2ED4A3ED" wp14:editId="7FD8E9BE">
                  <wp:extent cx="809691" cy="737937"/>
                  <wp:effectExtent l="0" t="0" r="3175" b="0"/>
                  <wp:docPr id="20625656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565668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441" cy="753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0950" w:rsidRPr="00373419" w14:paraId="447621FD" w14:textId="77777777" w:rsidTr="00624F12">
        <w:tc>
          <w:tcPr>
            <w:tcW w:w="1418" w:type="dxa"/>
          </w:tcPr>
          <w:p w14:paraId="5981E138" w14:textId="6A22B75C" w:rsidR="00FF0950" w:rsidRPr="00C32546" w:rsidRDefault="00FF0950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C3254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ATL-R</w:t>
            </w:r>
          </w:p>
        </w:tc>
        <w:tc>
          <w:tcPr>
            <w:tcW w:w="4536" w:type="dxa"/>
          </w:tcPr>
          <w:p w14:paraId="6D04E6BD" w14:textId="57A2EB6C" w:rsidR="00EF7A87" w:rsidRPr="007213E8" w:rsidRDefault="00EF7A87" w:rsidP="00EF7A8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7213E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Spintelė rūgščių ir šarmų laikymui su </w:t>
            </w:r>
            <w:r w:rsidR="00C7281A" w:rsidRPr="007213E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2 </w:t>
            </w:r>
            <w:r w:rsidRPr="007213E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atliekų surinkimo konteineriais ir piltuvėliais </w:t>
            </w:r>
          </w:p>
          <w:p w14:paraId="475F0C4B" w14:textId="13E9022B" w:rsidR="00EF7A87" w:rsidRPr="007213E8" w:rsidRDefault="00EF7A87" w:rsidP="00EF7A8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7213E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(įstumiama po traukos spinta)</w:t>
            </w:r>
          </w:p>
          <w:p w14:paraId="2991C5BA" w14:textId="77777777" w:rsidR="00FF0950" w:rsidRPr="007213E8" w:rsidRDefault="00FF0950" w:rsidP="00B77A85">
            <w:pPr>
              <w:rPr>
                <w:rFonts w:ascii="Times New Roman" w:hAnsi="Times New Roman" w:cs="Times New Roman"/>
                <w:bCs/>
                <w:sz w:val="22"/>
                <w:szCs w:val="22"/>
                <w:lang w:val="lt-LT"/>
              </w:rPr>
            </w:pPr>
            <w:r w:rsidRPr="007213E8">
              <w:rPr>
                <w:rFonts w:ascii="Times New Roman" w:hAnsi="Times New Roman" w:cs="Times New Roman"/>
                <w:bCs/>
                <w:sz w:val="22"/>
                <w:szCs w:val="22"/>
                <w:lang w:val="lt-LT"/>
              </w:rPr>
              <w:t>Skirta rūgštims/šarmams</w:t>
            </w:r>
          </w:p>
          <w:p w14:paraId="197C0AB2" w14:textId="343ED8EE" w:rsidR="00EF7A87" w:rsidRPr="007213E8" w:rsidRDefault="00EF7A87" w:rsidP="00EF7A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13E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Plotis: 600 </w:t>
            </w:r>
            <w:r w:rsidR="004D6184" w:rsidRPr="007213E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/ 900 </w:t>
            </w:r>
            <w:r w:rsidRPr="007213E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mm (</w:t>
            </w:r>
            <w:r w:rsidRPr="007213E8">
              <w:rPr>
                <w:rFonts w:ascii="Times New Roman" w:hAnsi="Times New Roman" w:cs="Times New Roman"/>
                <w:sz w:val="22"/>
                <w:szCs w:val="22"/>
              </w:rPr>
              <w:t>±20 mm)</w:t>
            </w:r>
          </w:p>
          <w:p w14:paraId="46B3042A" w14:textId="3B362BD3" w:rsidR="00EF7A87" w:rsidRPr="007213E8" w:rsidRDefault="00EF7A87" w:rsidP="00EF7A87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7213E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Gylis: 550 mm (± 20 mm)</w:t>
            </w:r>
          </w:p>
          <w:p w14:paraId="66A9F7A9" w14:textId="5B925E79" w:rsidR="00FF0950" w:rsidRPr="007213E8" w:rsidRDefault="00EF7A87" w:rsidP="00B77A8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7213E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Aukštis: 630 mm (±</w:t>
            </w:r>
            <w:r w:rsidR="009620FE" w:rsidRPr="007213E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3</w:t>
            </w:r>
            <w:r w:rsidRPr="007213E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0 mm)</w:t>
            </w:r>
          </w:p>
        </w:tc>
        <w:tc>
          <w:tcPr>
            <w:tcW w:w="3827" w:type="dxa"/>
          </w:tcPr>
          <w:p w14:paraId="218EF1D4" w14:textId="3D0AC047" w:rsidR="00FF0950" w:rsidRPr="00373419" w:rsidRDefault="00FF0950" w:rsidP="0037341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73419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drawing>
                <wp:inline distT="0" distB="0" distL="0" distR="0" wp14:anchorId="255449FF" wp14:editId="294D0C0E">
                  <wp:extent cx="787829" cy="1052946"/>
                  <wp:effectExtent l="0" t="0" r="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251" cy="1104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0950" w:rsidRPr="00373419" w14:paraId="799CACC7" w14:textId="77777777" w:rsidTr="00624F12">
        <w:tc>
          <w:tcPr>
            <w:tcW w:w="1418" w:type="dxa"/>
          </w:tcPr>
          <w:p w14:paraId="0302BEBB" w14:textId="1D7ADE8E" w:rsidR="00FF0950" w:rsidRPr="00C32546" w:rsidRDefault="00FF0950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C3254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ATL-D</w:t>
            </w:r>
          </w:p>
        </w:tc>
        <w:tc>
          <w:tcPr>
            <w:tcW w:w="4536" w:type="dxa"/>
          </w:tcPr>
          <w:p w14:paraId="0D28BF1C" w14:textId="04A42EAB" w:rsidR="009B0709" w:rsidRPr="007213E8" w:rsidRDefault="009B0709" w:rsidP="009B070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7213E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Ugniai atspari saugos spintelė sprogių ir degių medžiagų </w:t>
            </w:r>
            <w:proofErr w:type="spellStart"/>
            <w:r w:rsidRPr="007213E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atiekų</w:t>
            </w:r>
            <w:proofErr w:type="spellEnd"/>
            <w:r w:rsidRPr="007213E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 surinkimui su 2 kon</w:t>
            </w:r>
            <w:r w:rsidR="0074333A" w:rsidRPr="007213E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t</w:t>
            </w:r>
            <w:r w:rsidRPr="007213E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eineriais ir piltuvėli</w:t>
            </w:r>
            <w:r w:rsidR="0040570A" w:rsidRPr="007213E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ais</w:t>
            </w:r>
          </w:p>
          <w:p w14:paraId="37E0F102" w14:textId="77777777" w:rsidR="0074333A" w:rsidRPr="007213E8" w:rsidRDefault="009B0709" w:rsidP="009B070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7213E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(įstumiama po traukos spinta), </w:t>
            </w:r>
          </w:p>
          <w:p w14:paraId="6F384799" w14:textId="79F7F0E1" w:rsidR="009B0709" w:rsidRPr="007213E8" w:rsidRDefault="009B0709" w:rsidP="009B0709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7213E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atsparumas gaisrui – 90 min.</w:t>
            </w:r>
          </w:p>
          <w:p w14:paraId="5D1F9BC9" w14:textId="25A35688" w:rsidR="009B0709" w:rsidRPr="007213E8" w:rsidRDefault="009B0709" w:rsidP="009B07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13E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Plotis: 600  mm (</w:t>
            </w:r>
            <w:r w:rsidRPr="007213E8">
              <w:rPr>
                <w:rFonts w:ascii="Times New Roman" w:hAnsi="Times New Roman" w:cs="Times New Roman"/>
                <w:sz w:val="22"/>
                <w:szCs w:val="22"/>
              </w:rPr>
              <w:t>±20 mm)</w:t>
            </w:r>
          </w:p>
          <w:p w14:paraId="20A85ABE" w14:textId="77777777" w:rsidR="009B0709" w:rsidRPr="007213E8" w:rsidRDefault="009B0709" w:rsidP="009B0709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7213E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Gylis: 600 mm (± 20 mm)</w:t>
            </w:r>
          </w:p>
          <w:p w14:paraId="1B5BBAEB" w14:textId="2BD97D8A" w:rsidR="00FF0950" w:rsidRPr="004F0308" w:rsidRDefault="009B0709" w:rsidP="009B0709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7213E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Aukštis: </w:t>
            </w:r>
            <w:r w:rsidRPr="00AC68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6</w:t>
            </w:r>
            <w:r w:rsidR="00A0773E" w:rsidRPr="00AC68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3</w:t>
            </w:r>
            <w:r w:rsidRPr="00AC687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0 mm (±30 mm)</w:t>
            </w:r>
          </w:p>
        </w:tc>
        <w:tc>
          <w:tcPr>
            <w:tcW w:w="3827" w:type="dxa"/>
          </w:tcPr>
          <w:p w14:paraId="7FF34575" w14:textId="77777777" w:rsidR="00FF0950" w:rsidRDefault="00FF0950" w:rsidP="0037341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  <w:p w14:paraId="291E7894" w14:textId="5A211A2C" w:rsidR="00A0773E" w:rsidRPr="00373419" w:rsidRDefault="00A0773E" w:rsidP="0037341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drawing>
                <wp:inline distT="0" distB="0" distL="0" distR="0" wp14:anchorId="28EF621A" wp14:editId="30674C30">
                  <wp:extent cx="1122948" cy="945069"/>
                  <wp:effectExtent l="0" t="0" r="0" b="0"/>
                  <wp:docPr id="17015705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570524" name="Picture 170157052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995" cy="956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drawing>
                <wp:inline distT="0" distB="0" distL="0" distR="0" wp14:anchorId="42F5FC06" wp14:editId="02D7EB37">
                  <wp:extent cx="1042737" cy="1019347"/>
                  <wp:effectExtent l="0" t="0" r="0" b="0"/>
                  <wp:docPr id="72867238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672381" name="Picture 72867238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768" cy="1080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1A3607" w14:textId="73C31748" w:rsidR="00021471" w:rsidRDefault="00021471" w:rsidP="00021471">
      <w:pPr>
        <w:pStyle w:val="ListParagraph"/>
        <w:rPr>
          <w:rFonts w:ascii="Times New Roman" w:hAnsi="Times New Roman" w:cs="Times New Roman"/>
          <w:lang w:val="lt-LT"/>
        </w:rPr>
      </w:pPr>
    </w:p>
    <w:p w14:paraId="1D738B1D" w14:textId="77777777" w:rsidR="00425838" w:rsidRPr="00373419" w:rsidRDefault="00425838" w:rsidP="00021471">
      <w:pPr>
        <w:pStyle w:val="ListParagraph"/>
        <w:rPr>
          <w:rFonts w:ascii="Times New Roman" w:hAnsi="Times New Roman" w:cs="Times New Roman"/>
          <w:lang w:val="lt-LT"/>
        </w:rPr>
      </w:pPr>
    </w:p>
    <w:sectPr w:rsidR="00425838" w:rsidRPr="00373419" w:rsidSect="00FE239C">
      <w:pgSz w:w="11900" w:h="1682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73145"/>
    <w:multiLevelType w:val="hybridMultilevel"/>
    <w:tmpl w:val="E2126DF4"/>
    <w:lvl w:ilvl="0" w:tplc="E44CC99C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06EDF"/>
    <w:multiLevelType w:val="hybridMultilevel"/>
    <w:tmpl w:val="ED822B0C"/>
    <w:lvl w:ilvl="0" w:tplc="E44CC99C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A704C"/>
    <w:multiLevelType w:val="hybridMultilevel"/>
    <w:tmpl w:val="CCD0EDC4"/>
    <w:lvl w:ilvl="0" w:tplc="E44CC99C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71FA0"/>
    <w:multiLevelType w:val="hybridMultilevel"/>
    <w:tmpl w:val="B66CD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122"/>
    <w:rsid w:val="00002F14"/>
    <w:rsid w:val="000072A5"/>
    <w:rsid w:val="00021471"/>
    <w:rsid w:val="000230F4"/>
    <w:rsid w:val="00026667"/>
    <w:rsid w:val="00043263"/>
    <w:rsid w:val="000448DE"/>
    <w:rsid w:val="000456CC"/>
    <w:rsid w:val="00055402"/>
    <w:rsid w:val="0006231A"/>
    <w:rsid w:val="00063F87"/>
    <w:rsid w:val="000651FB"/>
    <w:rsid w:val="00080464"/>
    <w:rsid w:val="00096BEC"/>
    <w:rsid w:val="000A5918"/>
    <w:rsid w:val="000A6C06"/>
    <w:rsid w:val="000B124E"/>
    <w:rsid w:val="000B5391"/>
    <w:rsid w:val="000C5382"/>
    <w:rsid w:val="000E369D"/>
    <w:rsid w:val="000F5A64"/>
    <w:rsid w:val="001333D1"/>
    <w:rsid w:val="00144E4D"/>
    <w:rsid w:val="001813F2"/>
    <w:rsid w:val="00196508"/>
    <w:rsid w:val="00197728"/>
    <w:rsid w:val="001C2EF8"/>
    <w:rsid w:val="001C63F9"/>
    <w:rsid w:val="001E0464"/>
    <w:rsid w:val="001E1575"/>
    <w:rsid w:val="001E3F69"/>
    <w:rsid w:val="001F2E58"/>
    <w:rsid w:val="00201329"/>
    <w:rsid w:val="002171B5"/>
    <w:rsid w:val="002573B8"/>
    <w:rsid w:val="00262331"/>
    <w:rsid w:val="00267F69"/>
    <w:rsid w:val="0029611A"/>
    <w:rsid w:val="002A1DEF"/>
    <w:rsid w:val="002D273C"/>
    <w:rsid w:val="003011A1"/>
    <w:rsid w:val="00301483"/>
    <w:rsid w:val="00317A88"/>
    <w:rsid w:val="00331039"/>
    <w:rsid w:val="00352014"/>
    <w:rsid w:val="00372E80"/>
    <w:rsid w:val="00373419"/>
    <w:rsid w:val="0039181E"/>
    <w:rsid w:val="003974D1"/>
    <w:rsid w:val="003A0A3A"/>
    <w:rsid w:val="003C3DEB"/>
    <w:rsid w:val="003C4F3B"/>
    <w:rsid w:val="003D3AD1"/>
    <w:rsid w:val="003D7FD0"/>
    <w:rsid w:val="003E78C4"/>
    <w:rsid w:val="003F2584"/>
    <w:rsid w:val="0040570A"/>
    <w:rsid w:val="00425838"/>
    <w:rsid w:val="0042791E"/>
    <w:rsid w:val="00435E26"/>
    <w:rsid w:val="0044255D"/>
    <w:rsid w:val="004551D0"/>
    <w:rsid w:val="00487A98"/>
    <w:rsid w:val="00492B9B"/>
    <w:rsid w:val="004A7E41"/>
    <w:rsid w:val="004C373E"/>
    <w:rsid w:val="004D12B8"/>
    <w:rsid w:val="004D6184"/>
    <w:rsid w:val="004E24EB"/>
    <w:rsid w:val="004F0308"/>
    <w:rsid w:val="0050525A"/>
    <w:rsid w:val="0051361B"/>
    <w:rsid w:val="00515680"/>
    <w:rsid w:val="005836B9"/>
    <w:rsid w:val="005851A0"/>
    <w:rsid w:val="00590C98"/>
    <w:rsid w:val="005A5AE5"/>
    <w:rsid w:val="005A7121"/>
    <w:rsid w:val="005B5DB9"/>
    <w:rsid w:val="005B649B"/>
    <w:rsid w:val="005C2701"/>
    <w:rsid w:val="005D2F0B"/>
    <w:rsid w:val="005D4598"/>
    <w:rsid w:val="005F4D6C"/>
    <w:rsid w:val="005F5214"/>
    <w:rsid w:val="006073DF"/>
    <w:rsid w:val="006171D3"/>
    <w:rsid w:val="0062001E"/>
    <w:rsid w:val="006242A5"/>
    <w:rsid w:val="00624F12"/>
    <w:rsid w:val="0064038A"/>
    <w:rsid w:val="00645531"/>
    <w:rsid w:val="00664DE3"/>
    <w:rsid w:val="00665C38"/>
    <w:rsid w:val="006662BF"/>
    <w:rsid w:val="00674DE5"/>
    <w:rsid w:val="00676151"/>
    <w:rsid w:val="006879F1"/>
    <w:rsid w:val="006A75AD"/>
    <w:rsid w:val="006B1718"/>
    <w:rsid w:val="006C165D"/>
    <w:rsid w:val="006E115A"/>
    <w:rsid w:val="006E4847"/>
    <w:rsid w:val="00712149"/>
    <w:rsid w:val="007213E8"/>
    <w:rsid w:val="00725BFC"/>
    <w:rsid w:val="0074333A"/>
    <w:rsid w:val="0075293B"/>
    <w:rsid w:val="007578D8"/>
    <w:rsid w:val="00764374"/>
    <w:rsid w:val="007712E8"/>
    <w:rsid w:val="00782ED4"/>
    <w:rsid w:val="00786F47"/>
    <w:rsid w:val="00790519"/>
    <w:rsid w:val="007A1655"/>
    <w:rsid w:val="007A59CD"/>
    <w:rsid w:val="007A5D8B"/>
    <w:rsid w:val="007C5515"/>
    <w:rsid w:val="007C67D0"/>
    <w:rsid w:val="007C7A27"/>
    <w:rsid w:val="00807A74"/>
    <w:rsid w:val="0081343D"/>
    <w:rsid w:val="008332C6"/>
    <w:rsid w:val="00835526"/>
    <w:rsid w:val="00836336"/>
    <w:rsid w:val="00847FF5"/>
    <w:rsid w:val="00893321"/>
    <w:rsid w:val="008A5736"/>
    <w:rsid w:val="008B7381"/>
    <w:rsid w:val="008E24B4"/>
    <w:rsid w:val="008E67C7"/>
    <w:rsid w:val="00905CE2"/>
    <w:rsid w:val="0092718F"/>
    <w:rsid w:val="009318DA"/>
    <w:rsid w:val="00933212"/>
    <w:rsid w:val="0094510C"/>
    <w:rsid w:val="009526A3"/>
    <w:rsid w:val="00961984"/>
    <w:rsid w:val="009620FE"/>
    <w:rsid w:val="00974426"/>
    <w:rsid w:val="009A5A91"/>
    <w:rsid w:val="009B0709"/>
    <w:rsid w:val="009B3B52"/>
    <w:rsid w:val="009C3A7D"/>
    <w:rsid w:val="009D6038"/>
    <w:rsid w:val="009E6122"/>
    <w:rsid w:val="009F0673"/>
    <w:rsid w:val="009F7CC3"/>
    <w:rsid w:val="00A0773E"/>
    <w:rsid w:val="00A12DA0"/>
    <w:rsid w:val="00A1435F"/>
    <w:rsid w:val="00A41FB5"/>
    <w:rsid w:val="00A71634"/>
    <w:rsid w:val="00A73ACA"/>
    <w:rsid w:val="00A74024"/>
    <w:rsid w:val="00A847DA"/>
    <w:rsid w:val="00A87A0F"/>
    <w:rsid w:val="00A92579"/>
    <w:rsid w:val="00AC6875"/>
    <w:rsid w:val="00AD0E35"/>
    <w:rsid w:val="00AD7DB1"/>
    <w:rsid w:val="00AF497A"/>
    <w:rsid w:val="00AF65CF"/>
    <w:rsid w:val="00B558C5"/>
    <w:rsid w:val="00B7311C"/>
    <w:rsid w:val="00B77A85"/>
    <w:rsid w:val="00B842F4"/>
    <w:rsid w:val="00B8482F"/>
    <w:rsid w:val="00BA216C"/>
    <w:rsid w:val="00BB4477"/>
    <w:rsid w:val="00BB48F5"/>
    <w:rsid w:val="00BC1506"/>
    <w:rsid w:val="00BD3DAF"/>
    <w:rsid w:val="00BD42ED"/>
    <w:rsid w:val="00BE2F6B"/>
    <w:rsid w:val="00BE41BD"/>
    <w:rsid w:val="00BE4523"/>
    <w:rsid w:val="00BE4884"/>
    <w:rsid w:val="00C21145"/>
    <w:rsid w:val="00C32546"/>
    <w:rsid w:val="00C33197"/>
    <w:rsid w:val="00C37119"/>
    <w:rsid w:val="00C373F4"/>
    <w:rsid w:val="00C41B6F"/>
    <w:rsid w:val="00C4242C"/>
    <w:rsid w:val="00C5491D"/>
    <w:rsid w:val="00C57378"/>
    <w:rsid w:val="00C6329E"/>
    <w:rsid w:val="00C64649"/>
    <w:rsid w:val="00C7281A"/>
    <w:rsid w:val="00CA0F88"/>
    <w:rsid w:val="00CB2F12"/>
    <w:rsid w:val="00CC0AB3"/>
    <w:rsid w:val="00CD507A"/>
    <w:rsid w:val="00CD7BFF"/>
    <w:rsid w:val="00CF7694"/>
    <w:rsid w:val="00D12ECC"/>
    <w:rsid w:val="00D2014E"/>
    <w:rsid w:val="00D21AA3"/>
    <w:rsid w:val="00D265EB"/>
    <w:rsid w:val="00D32EA6"/>
    <w:rsid w:val="00D5443F"/>
    <w:rsid w:val="00D54A57"/>
    <w:rsid w:val="00D7793D"/>
    <w:rsid w:val="00D862A5"/>
    <w:rsid w:val="00D9250A"/>
    <w:rsid w:val="00D94D60"/>
    <w:rsid w:val="00D978EF"/>
    <w:rsid w:val="00DB2A4F"/>
    <w:rsid w:val="00DC5976"/>
    <w:rsid w:val="00DD2DD0"/>
    <w:rsid w:val="00DE62F0"/>
    <w:rsid w:val="00DF4A7C"/>
    <w:rsid w:val="00E03A71"/>
    <w:rsid w:val="00E41DA4"/>
    <w:rsid w:val="00E555AE"/>
    <w:rsid w:val="00E573F7"/>
    <w:rsid w:val="00E75A59"/>
    <w:rsid w:val="00E864E3"/>
    <w:rsid w:val="00EA1D12"/>
    <w:rsid w:val="00EA5649"/>
    <w:rsid w:val="00EB0606"/>
    <w:rsid w:val="00EB1C62"/>
    <w:rsid w:val="00EC04F7"/>
    <w:rsid w:val="00ED32A8"/>
    <w:rsid w:val="00ED5C0B"/>
    <w:rsid w:val="00EE7DB6"/>
    <w:rsid w:val="00EF0E5F"/>
    <w:rsid w:val="00EF7A87"/>
    <w:rsid w:val="00F15EAC"/>
    <w:rsid w:val="00F53CED"/>
    <w:rsid w:val="00F55FB4"/>
    <w:rsid w:val="00F64462"/>
    <w:rsid w:val="00F771E4"/>
    <w:rsid w:val="00F8377A"/>
    <w:rsid w:val="00FA650D"/>
    <w:rsid w:val="00FD3806"/>
    <w:rsid w:val="00FD45E9"/>
    <w:rsid w:val="00FE239C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09DAD"/>
  <w15:chartTrackingRefBased/>
  <w15:docId w15:val="{DF5B117E-8B4A-44F6-8C0B-2662ACF4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77A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6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1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1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1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1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1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122"/>
    <w:pPr>
      <w:keepNext/>
      <w:keepLines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1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1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1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1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1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1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1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1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1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122"/>
    <w:pPr>
      <w:spacing w:before="160" w:after="160"/>
      <w:jc w:val="center"/>
    </w:pPr>
    <w:rPr>
      <w:rFonts w:eastAsiaTheme="minorHAns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9E61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122"/>
    <w:pPr>
      <w:ind w:left="720"/>
      <w:contextualSpacing/>
    </w:pPr>
    <w:rPr>
      <w:rFonts w:eastAsiaTheme="minorHAns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9E61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1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1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3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B3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3B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3B5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3B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3B52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88C64-3265-4EE8-B3D5-994D345FC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736</Words>
  <Characters>421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Navidčenko</dc:creator>
  <cp:keywords/>
  <dc:description/>
  <cp:lastModifiedBy>Irma Aliukonienė</cp:lastModifiedBy>
  <cp:revision>2</cp:revision>
  <dcterms:created xsi:type="dcterms:W3CDTF">2026-03-10T09:45:00Z</dcterms:created>
  <dcterms:modified xsi:type="dcterms:W3CDTF">2026-03-10T09:45:00Z</dcterms:modified>
  <cp:category/>
</cp:coreProperties>
</file>